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1F6" w:rsidRPr="009B61BB" w:rsidRDefault="00887BFB" w:rsidP="001351F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351F6" w:rsidRPr="009B61BB">
        <w:rPr>
          <w:rFonts w:ascii="Times New Roman" w:hAnsi="Times New Roman" w:cs="Times New Roman"/>
          <w:b/>
          <w:sz w:val="24"/>
          <w:szCs w:val="24"/>
        </w:rPr>
        <w:t>CHAPTER 1</w:t>
      </w:r>
    </w:p>
    <w:p w:rsidR="001351F6" w:rsidRDefault="001351F6" w:rsidP="001351F6">
      <w:pPr>
        <w:spacing w:line="480" w:lineRule="auto"/>
        <w:jc w:val="center"/>
        <w:rPr>
          <w:rFonts w:ascii="Times New Roman" w:hAnsi="Times New Roman" w:cs="Times New Roman"/>
          <w:b/>
          <w:sz w:val="24"/>
          <w:szCs w:val="24"/>
        </w:rPr>
      </w:pPr>
      <w:r w:rsidRPr="009B61BB">
        <w:rPr>
          <w:rFonts w:ascii="Times New Roman" w:hAnsi="Times New Roman" w:cs="Times New Roman"/>
          <w:b/>
          <w:sz w:val="24"/>
          <w:szCs w:val="24"/>
        </w:rPr>
        <w:t>INTRODUCTION</w:t>
      </w:r>
    </w:p>
    <w:p w:rsidR="00544475" w:rsidRPr="009B61BB" w:rsidRDefault="00544475" w:rsidP="001351F6">
      <w:pPr>
        <w:spacing w:line="480" w:lineRule="auto"/>
        <w:jc w:val="center"/>
        <w:rPr>
          <w:rFonts w:ascii="Times New Roman" w:hAnsi="Times New Roman" w:cs="Times New Roman"/>
          <w:b/>
          <w:sz w:val="24"/>
          <w:szCs w:val="24"/>
        </w:rPr>
      </w:pPr>
    </w:p>
    <w:p w:rsidR="001351F6" w:rsidRDefault="00544475" w:rsidP="00BC269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w:t>
      </w:r>
      <w:r w:rsidR="001351F6">
        <w:rPr>
          <w:rFonts w:ascii="Times New Roman" w:hAnsi="Times New Roman" w:cs="Times New Roman"/>
          <w:sz w:val="24"/>
          <w:szCs w:val="24"/>
        </w:rPr>
        <w:t xml:space="preserve"> chapter presents the background of the study, formulation of the research problem, purpose of the study, significance of the study, limitation of the study, definition of key terms, and organization of the study. </w:t>
      </w:r>
    </w:p>
    <w:p w:rsidR="001351F6" w:rsidRDefault="00C257B4" w:rsidP="001351F6">
      <w:pPr>
        <w:pStyle w:val="ListParagraph"/>
        <w:numPr>
          <w:ilvl w:val="0"/>
          <w:numId w:val="1"/>
        </w:numPr>
        <w:spacing w:line="480" w:lineRule="auto"/>
        <w:ind w:left="567" w:hanging="567"/>
        <w:rPr>
          <w:rFonts w:ascii="Times New Roman" w:hAnsi="Times New Roman" w:cs="Times New Roman"/>
          <w:b/>
          <w:sz w:val="24"/>
          <w:szCs w:val="24"/>
        </w:rPr>
      </w:pPr>
      <w:r>
        <w:rPr>
          <w:rFonts w:ascii="Times New Roman" w:hAnsi="Times New Roman" w:cs="Times New Roman"/>
          <w:b/>
          <w:sz w:val="24"/>
          <w:szCs w:val="24"/>
        </w:rPr>
        <w:t>Background o</w:t>
      </w:r>
      <w:r w:rsidR="00544475">
        <w:rPr>
          <w:rFonts w:ascii="Times New Roman" w:hAnsi="Times New Roman" w:cs="Times New Roman"/>
          <w:b/>
          <w:sz w:val="24"/>
          <w:szCs w:val="24"/>
        </w:rPr>
        <w:t>f t</w:t>
      </w:r>
      <w:r w:rsidRPr="00A46B4A">
        <w:rPr>
          <w:rFonts w:ascii="Times New Roman" w:hAnsi="Times New Roman" w:cs="Times New Roman"/>
          <w:b/>
          <w:sz w:val="24"/>
          <w:szCs w:val="24"/>
        </w:rPr>
        <w:t>he Study</w:t>
      </w:r>
      <w:r>
        <w:rPr>
          <w:rFonts w:ascii="Times New Roman" w:hAnsi="Times New Roman" w:cs="Times New Roman"/>
          <w:b/>
          <w:sz w:val="24"/>
          <w:szCs w:val="24"/>
        </w:rPr>
        <w:t xml:space="preserve"> </w:t>
      </w:r>
    </w:p>
    <w:p w:rsidR="001351F6" w:rsidRDefault="001351F6" w:rsidP="001351F6">
      <w:pPr>
        <w:pStyle w:val="ListParagraph"/>
        <w:spacing w:line="480" w:lineRule="auto"/>
        <w:ind w:left="567" w:firstLine="873"/>
        <w:jc w:val="both"/>
        <w:rPr>
          <w:rFonts w:ascii="Times New Roman" w:hAnsi="Times New Roman" w:cs="Times New Roman"/>
          <w:sz w:val="24"/>
          <w:szCs w:val="24"/>
        </w:rPr>
      </w:pPr>
      <w:r>
        <w:rPr>
          <w:rFonts w:ascii="Times New Roman" w:hAnsi="Times New Roman" w:cs="Times New Roman"/>
          <w:sz w:val="24"/>
          <w:szCs w:val="24"/>
        </w:rPr>
        <w:t xml:space="preserve">Language is a means of communication between individuals. It </w:t>
      </w:r>
      <w:r w:rsidR="00544475">
        <w:rPr>
          <w:rFonts w:ascii="Times New Roman" w:hAnsi="Times New Roman" w:cs="Times New Roman"/>
          <w:sz w:val="24"/>
          <w:szCs w:val="24"/>
        </w:rPr>
        <w:t xml:space="preserve">is used to </w:t>
      </w:r>
      <w:r>
        <w:rPr>
          <w:rFonts w:ascii="Times New Roman" w:hAnsi="Times New Roman" w:cs="Times New Roman"/>
          <w:sz w:val="24"/>
          <w:szCs w:val="24"/>
        </w:rPr>
        <w:t>convey message or meaning from someone to others, from writers to re</w:t>
      </w:r>
      <w:r w:rsidR="00544475">
        <w:rPr>
          <w:rFonts w:ascii="Times New Roman" w:hAnsi="Times New Roman" w:cs="Times New Roman"/>
          <w:sz w:val="24"/>
          <w:szCs w:val="24"/>
        </w:rPr>
        <w:t xml:space="preserve">aders or speakers to listeners. </w:t>
      </w:r>
      <w:r>
        <w:rPr>
          <w:rFonts w:ascii="Times New Roman" w:hAnsi="Times New Roman" w:cs="Times New Roman"/>
          <w:sz w:val="24"/>
          <w:szCs w:val="24"/>
        </w:rPr>
        <w:t xml:space="preserve">It is a fact that English is an international language. As an international language, it is undeniable that English has an important role in our lives. </w:t>
      </w:r>
      <w:r w:rsidR="00934925" w:rsidRPr="00934925">
        <w:rPr>
          <w:rFonts w:ascii="Times New Roman" w:hAnsi="Times New Roman" w:cs="Times New Roman"/>
          <w:sz w:val="24"/>
          <w:szCs w:val="24"/>
        </w:rPr>
        <w:t>Gimson (1998:90)</w:t>
      </w:r>
      <w:r>
        <w:rPr>
          <w:rFonts w:ascii="Times New Roman" w:hAnsi="Times New Roman" w:cs="Times New Roman"/>
          <w:sz w:val="24"/>
          <w:szCs w:val="24"/>
        </w:rPr>
        <w:t xml:space="preserve"> stated that over 300 millions of people now speak En</w:t>
      </w:r>
      <w:r w:rsidR="000929B9">
        <w:rPr>
          <w:rFonts w:ascii="Times New Roman" w:hAnsi="Times New Roman" w:cs="Times New Roman"/>
          <w:sz w:val="24"/>
          <w:szCs w:val="24"/>
        </w:rPr>
        <w:t>glish as a first language</w:t>
      </w:r>
      <w:r w:rsidR="00700224">
        <w:rPr>
          <w:rFonts w:ascii="Times New Roman" w:hAnsi="Times New Roman" w:cs="Times New Roman"/>
          <w:sz w:val="24"/>
          <w:szCs w:val="24"/>
        </w:rPr>
        <w:t xml:space="preserve">. </w:t>
      </w:r>
      <w:r>
        <w:rPr>
          <w:rFonts w:ascii="Times New Roman" w:hAnsi="Times New Roman" w:cs="Times New Roman"/>
          <w:sz w:val="24"/>
          <w:szCs w:val="24"/>
        </w:rPr>
        <w:t>Moreover, almost all matters related to our lives such as trade, diplomacy, cinematography, and science require English. Furthermore</w:t>
      </w:r>
      <w:r w:rsidR="000929B9">
        <w:rPr>
          <w:rFonts w:ascii="Times New Roman" w:hAnsi="Times New Roman" w:cs="Times New Roman"/>
          <w:sz w:val="24"/>
          <w:szCs w:val="24"/>
        </w:rPr>
        <w:t xml:space="preserve">, </w:t>
      </w:r>
      <w:r>
        <w:rPr>
          <w:rFonts w:ascii="Times New Roman" w:hAnsi="Times New Roman" w:cs="Times New Roman"/>
          <w:sz w:val="24"/>
          <w:szCs w:val="24"/>
        </w:rPr>
        <w:t xml:space="preserve">we are in globalization </w:t>
      </w:r>
      <w:r w:rsidR="000929B9">
        <w:rPr>
          <w:rFonts w:ascii="Times New Roman" w:hAnsi="Times New Roman" w:cs="Times New Roman"/>
          <w:sz w:val="24"/>
          <w:szCs w:val="24"/>
        </w:rPr>
        <w:t>era, we will be left if we do not</w:t>
      </w:r>
      <w:r>
        <w:rPr>
          <w:rFonts w:ascii="Times New Roman" w:hAnsi="Times New Roman" w:cs="Times New Roman"/>
          <w:sz w:val="24"/>
          <w:szCs w:val="24"/>
        </w:rPr>
        <w:t xml:space="preserve"> know the development of this world. Therefore, it requires us to master English. </w:t>
      </w:r>
    </w:p>
    <w:p w:rsidR="00EB455C" w:rsidRPr="000F189B" w:rsidRDefault="000F189B" w:rsidP="000F189B">
      <w:pPr>
        <w:pStyle w:val="ListParagraph"/>
        <w:spacing w:line="480" w:lineRule="auto"/>
        <w:ind w:left="567" w:firstLine="873"/>
        <w:jc w:val="both"/>
        <w:rPr>
          <w:rFonts w:ascii="Times New Roman" w:hAnsi="Times New Roman" w:cs="Times New Roman"/>
          <w:sz w:val="24"/>
          <w:szCs w:val="24"/>
        </w:rPr>
      </w:pPr>
      <w:r>
        <w:rPr>
          <w:rFonts w:ascii="Times New Roman" w:hAnsi="Times New Roman" w:cs="Times New Roman"/>
          <w:sz w:val="24"/>
          <w:szCs w:val="24"/>
        </w:rPr>
        <w:t>Being so significant, English is taught and learnt in many countries. Hutchinson</w:t>
      </w:r>
      <w:r w:rsidR="000929B9">
        <w:rPr>
          <w:rFonts w:ascii="Times New Roman" w:hAnsi="Times New Roman" w:cs="Times New Roman"/>
          <w:sz w:val="24"/>
          <w:szCs w:val="24"/>
        </w:rPr>
        <w:t xml:space="preserve"> (</w:t>
      </w:r>
      <w:r w:rsidR="00FA2606">
        <w:rPr>
          <w:rFonts w:ascii="Times New Roman" w:hAnsi="Times New Roman" w:cs="Times New Roman"/>
          <w:sz w:val="24"/>
          <w:szCs w:val="24"/>
        </w:rPr>
        <w:t>1947</w:t>
      </w:r>
      <w:r w:rsidR="00934925">
        <w:rPr>
          <w:rFonts w:ascii="Times New Roman" w:hAnsi="Times New Roman" w:cs="Times New Roman"/>
          <w:sz w:val="24"/>
          <w:szCs w:val="24"/>
        </w:rPr>
        <w:t>:6)</w:t>
      </w:r>
      <w:r>
        <w:rPr>
          <w:rFonts w:ascii="Times New Roman" w:hAnsi="Times New Roman" w:cs="Times New Roman"/>
          <w:sz w:val="24"/>
          <w:szCs w:val="24"/>
        </w:rPr>
        <w:t xml:space="preserve"> stated that people want to learn English, not just for the pleasure or prestige, but because English was the key of international currencies of technology and commerce</w:t>
      </w:r>
      <w:r w:rsidR="008A4329">
        <w:rPr>
          <w:rFonts w:ascii="Times New Roman" w:hAnsi="Times New Roman" w:cs="Times New Roman"/>
          <w:sz w:val="24"/>
          <w:szCs w:val="24"/>
        </w:rPr>
        <w:t>.</w:t>
      </w:r>
      <w:r>
        <w:rPr>
          <w:rFonts w:ascii="Times New Roman" w:hAnsi="Times New Roman" w:cs="Times New Roman"/>
          <w:sz w:val="24"/>
          <w:szCs w:val="24"/>
        </w:rPr>
        <w:t xml:space="preserve"> In Indonesia, English is taught and learnt since kindergarten level up to </w:t>
      </w:r>
      <w:r w:rsidRPr="004A3EE3">
        <w:rPr>
          <w:rFonts w:ascii="Times New Roman" w:hAnsi="Times New Roman" w:cs="Times New Roman"/>
          <w:sz w:val="24"/>
          <w:szCs w:val="24"/>
        </w:rPr>
        <w:t xml:space="preserve">university level. In </w:t>
      </w:r>
      <w:r w:rsidRPr="004A3EE3">
        <w:rPr>
          <w:rFonts w:ascii="Times New Roman" w:hAnsi="Times New Roman" w:cs="Times New Roman"/>
          <w:sz w:val="24"/>
          <w:szCs w:val="24"/>
        </w:rPr>
        <w:lastRenderedPageBreak/>
        <w:t>kindergarten, English has</w:t>
      </w:r>
      <w:r w:rsidR="00755CBD">
        <w:rPr>
          <w:rFonts w:ascii="Times New Roman" w:hAnsi="Times New Roman" w:cs="Times New Roman"/>
          <w:sz w:val="24"/>
          <w:szCs w:val="24"/>
        </w:rPr>
        <w:t xml:space="preserve"> been</w:t>
      </w:r>
      <w:r w:rsidRPr="004A3EE3">
        <w:rPr>
          <w:rFonts w:ascii="Times New Roman" w:hAnsi="Times New Roman" w:cs="Times New Roman"/>
          <w:sz w:val="24"/>
          <w:szCs w:val="24"/>
        </w:rPr>
        <w:t xml:space="preserve"> introduced to the students. Then, it b</w:t>
      </w:r>
      <w:r w:rsidR="00755CBD">
        <w:rPr>
          <w:rFonts w:ascii="Times New Roman" w:hAnsi="Times New Roman" w:cs="Times New Roman"/>
          <w:sz w:val="24"/>
          <w:szCs w:val="24"/>
        </w:rPr>
        <w:t>ecomes a compulsory subject in e</w:t>
      </w:r>
      <w:r w:rsidR="008A4329">
        <w:rPr>
          <w:rFonts w:ascii="Times New Roman" w:hAnsi="Times New Roman" w:cs="Times New Roman"/>
          <w:sz w:val="24"/>
          <w:szCs w:val="24"/>
        </w:rPr>
        <w:t>lementary, junior, and senior high s</w:t>
      </w:r>
      <w:r w:rsidRPr="004A3EE3">
        <w:rPr>
          <w:rFonts w:ascii="Times New Roman" w:hAnsi="Times New Roman" w:cs="Times New Roman"/>
          <w:sz w:val="24"/>
          <w:szCs w:val="24"/>
        </w:rPr>
        <w:t xml:space="preserve">chool. In University level, English is also a course offered as </w:t>
      </w:r>
      <w:r w:rsidR="00755CBD">
        <w:rPr>
          <w:rFonts w:ascii="Times New Roman" w:hAnsi="Times New Roman" w:cs="Times New Roman"/>
          <w:sz w:val="24"/>
          <w:szCs w:val="24"/>
        </w:rPr>
        <w:t xml:space="preserve">a </w:t>
      </w:r>
      <w:r w:rsidRPr="004A3EE3">
        <w:rPr>
          <w:rFonts w:ascii="Times New Roman" w:hAnsi="Times New Roman" w:cs="Times New Roman"/>
          <w:sz w:val="24"/>
          <w:szCs w:val="24"/>
        </w:rPr>
        <w:t>required subject.</w:t>
      </w:r>
    </w:p>
    <w:p w:rsidR="00F96B2C" w:rsidRDefault="001351F6" w:rsidP="001351F6">
      <w:pPr>
        <w:pStyle w:val="ListParagraph"/>
        <w:spacing w:line="480" w:lineRule="auto"/>
        <w:ind w:left="567" w:firstLine="873"/>
        <w:jc w:val="both"/>
        <w:rPr>
          <w:rFonts w:ascii="Times New Roman" w:hAnsi="Times New Roman" w:cs="Times New Roman"/>
          <w:sz w:val="24"/>
          <w:szCs w:val="24"/>
        </w:rPr>
      </w:pPr>
      <w:r>
        <w:rPr>
          <w:rFonts w:ascii="Times New Roman" w:hAnsi="Times New Roman" w:cs="Times New Roman"/>
          <w:sz w:val="24"/>
          <w:szCs w:val="24"/>
        </w:rPr>
        <w:t>If it is related to</w:t>
      </w:r>
      <w:r w:rsidR="00755CBD">
        <w:rPr>
          <w:rFonts w:ascii="Times New Roman" w:hAnsi="Times New Roman" w:cs="Times New Roman"/>
          <w:sz w:val="24"/>
          <w:szCs w:val="24"/>
        </w:rPr>
        <w:t xml:space="preserve"> the role </w:t>
      </w:r>
      <w:r w:rsidR="00BB6728">
        <w:rPr>
          <w:rFonts w:ascii="Times New Roman" w:hAnsi="Times New Roman" w:cs="Times New Roman"/>
          <w:sz w:val="24"/>
          <w:szCs w:val="24"/>
        </w:rPr>
        <w:t>of English and world-wide needs</w:t>
      </w:r>
      <w:r>
        <w:rPr>
          <w:rFonts w:ascii="Times New Roman" w:hAnsi="Times New Roman" w:cs="Times New Roman"/>
          <w:sz w:val="24"/>
          <w:szCs w:val="24"/>
        </w:rPr>
        <w:t>, now days many boos are written in English</w:t>
      </w:r>
      <w:r w:rsidR="00BB6728">
        <w:rPr>
          <w:rFonts w:ascii="Times New Roman" w:hAnsi="Times New Roman" w:cs="Times New Roman"/>
          <w:sz w:val="24"/>
          <w:szCs w:val="24"/>
        </w:rPr>
        <w:t>,</w:t>
      </w:r>
      <w:r>
        <w:rPr>
          <w:rFonts w:ascii="Times New Roman" w:hAnsi="Times New Roman" w:cs="Times New Roman"/>
          <w:sz w:val="24"/>
          <w:szCs w:val="24"/>
        </w:rPr>
        <w:t xml:space="preserve"> including “</w:t>
      </w:r>
      <w:r w:rsidR="00542DB8" w:rsidRPr="00542DB8">
        <w:rPr>
          <w:rFonts w:ascii="Times New Roman" w:hAnsi="Times New Roman" w:cs="Times New Roman"/>
          <w:i/>
          <w:sz w:val="24"/>
          <w:szCs w:val="24"/>
        </w:rPr>
        <w:t>SPHERE</w:t>
      </w:r>
      <w:r>
        <w:rPr>
          <w:rFonts w:ascii="Times New Roman" w:hAnsi="Times New Roman" w:cs="Times New Roman"/>
          <w:sz w:val="24"/>
          <w:szCs w:val="24"/>
        </w:rPr>
        <w:t xml:space="preserve"> </w:t>
      </w:r>
      <w:r w:rsidR="00FE19AE" w:rsidRPr="00542DB8">
        <w:rPr>
          <w:rFonts w:ascii="Times New Roman" w:hAnsi="Times New Roman" w:cs="Times New Roman"/>
          <w:i/>
          <w:sz w:val="24"/>
          <w:szCs w:val="24"/>
        </w:rPr>
        <w:t>Project</w:t>
      </w:r>
      <w:r>
        <w:rPr>
          <w:rFonts w:ascii="Times New Roman" w:hAnsi="Times New Roman" w:cs="Times New Roman"/>
          <w:sz w:val="24"/>
          <w:szCs w:val="24"/>
        </w:rPr>
        <w:t xml:space="preserve">” </w:t>
      </w:r>
      <w:r w:rsidR="00BB6728">
        <w:rPr>
          <w:rFonts w:ascii="Times New Roman" w:hAnsi="Times New Roman" w:cs="Times New Roman"/>
          <w:sz w:val="24"/>
          <w:szCs w:val="24"/>
        </w:rPr>
        <w:t>(</w:t>
      </w:r>
      <w:r>
        <w:rPr>
          <w:rFonts w:ascii="Times New Roman" w:hAnsi="Times New Roman" w:cs="Times New Roman"/>
          <w:sz w:val="24"/>
          <w:szCs w:val="24"/>
        </w:rPr>
        <w:t>Humanitarian Charter and Minimum Standards in Humanitarian Response</w:t>
      </w:r>
      <w:r w:rsidR="00122F3A">
        <w:rPr>
          <w:rFonts w:ascii="Times New Roman" w:hAnsi="Times New Roman" w:cs="Times New Roman"/>
          <w:sz w:val="24"/>
          <w:szCs w:val="24"/>
        </w:rPr>
        <w:t>)</w:t>
      </w:r>
      <w:r>
        <w:rPr>
          <w:rFonts w:ascii="Times New Roman" w:hAnsi="Times New Roman" w:cs="Times New Roman"/>
          <w:sz w:val="24"/>
          <w:szCs w:val="24"/>
        </w:rPr>
        <w:t xml:space="preserve"> that is very important for the people who work for humanity. </w:t>
      </w:r>
      <w:r w:rsidR="00542DB8" w:rsidRPr="00466E88">
        <w:rPr>
          <w:rFonts w:ascii="Times New Roman" w:hAnsi="Times New Roman" w:cs="Times New Roman"/>
          <w:sz w:val="24"/>
          <w:szCs w:val="24"/>
        </w:rPr>
        <w:t>SPHERE</w:t>
      </w:r>
      <w:r w:rsidR="003C04CC" w:rsidRPr="00466E88">
        <w:rPr>
          <w:rFonts w:ascii="Times New Roman" w:hAnsi="Times New Roman" w:cs="Times New Roman"/>
          <w:sz w:val="24"/>
          <w:szCs w:val="24"/>
        </w:rPr>
        <w:t xml:space="preserve"> </w:t>
      </w:r>
      <w:r w:rsidR="003C04CC">
        <w:rPr>
          <w:rFonts w:ascii="Times New Roman" w:hAnsi="Times New Roman" w:cs="Times New Roman"/>
          <w:sz w:val="24"/>
          <w:szCs w:val="24"/>
        </w:rPr>
        <w:t xml:space="preserve">(2011:6) </w:t>
      </w:r>
      <w:r>
        <w:rPr>
          <w:rFonts w:ascii="Times New Roman" w:hAnsi="Times New Roman" w:cs="Times New Roman"/>
          <w:sz w:val="24"/>
          <w:szCs w:val="24"/>
        </w:rPr>
        <w:t>The “</w:t>
      </w:r>
      <w:r w:rsidR="00542DB8" w:rsidRPr="00542DB8">
        <w:rPr>
          <w:rFonts w:ascii="Times New Roman" w:hAnsi="Times New Roman" w:cs="Times New Roman"/>
          <w:i/>
          <w:sz w:val="24"/>
          <w:szCs w:val="24"/>
        </w:rPr>
        <w:t>SPHERE</w:t>
      </w:r>
      <w:r>
        <w:rPr>
          <w:rFonts w:ascii="Times New Roman" w:hAnsi="Times New Roman" w:cs="Times New Roman"/>
          <w:sz w:val="24"/>
          <w:szCs w:val="24"/>
        </w:rPr>
        <w:t xml:space="preserve"> </w:t>
      </w:r>
      <w:r w:rsidR="00542DB8" w:rsidRPr="00542DB8">
        <w:rPr>
          <w:rFonts w:ascii="Times New Roman" w:hAnsi="Times New Roman" w:cs="Times New Roman"/>
          <w:i/>
          <w:sz w:val="24"/>
          <w:szCs w:val="24"/>
        </w:rPr>
        <w:t>Project</w:t>
      </w:r>
      <w:r>
        <w:rPr>
          <w:rFonts w:ascii="Times New Roman" w:hAnsi="Times New Roman" w:cs="Times New Roman"/>
          <w:sz w:val="24"/>
          <w:szCs w:val="24"/>
        </w:rPr>
        <w:t>” hand book is</w:t>
      </w:r>
      <w:r w:rsidR="00122F3A">
        <w:rPr>
          <w:rFonts w:ascii="Times New Roman" w:hAnsi="Times New Roman" w:cs="Times New Roman"/>
          <w:sz w:val="24"/>
          <w:szCs w:val="24"/>
        </w:rPr>
        <w:t xml:space="preserve"> a book designed to</w:t>
      </w:r>
      <w:r>
        <w:rPr>
          <w:rFonts w:ascii="Times New Roman" w:hAnsi="Times New Roman" w:cs="Times New Roman"/>
          <w:sz w:val="24"/>
          <w:szCs w:val="24"/>
        </w:rPr>
        <w:t xml:space="preserve"> use in disaster response, and may also be useful in disaster preparedness and humanitarian advocacy. It is applicable in a range of situations where relief is required, including natural disasters as well as armed conflict. </w:t>
      </w:r>
    </w:p>
    <w:p w:rsidR="00175871" w:rsidRPr="00392CDA" w:rsidRDefault="00F96B2C" w:rsidP="00392CDA">
      <w:pPr>
        <w:pStyle w:val="ListParagraph"/>
        <w:spacing w:line="480" w:lineRule="auto"/>
        <w:ind w:left="567" w:firstLine="873"/>
        <w:jc w:val="both"/>
        <w:rPr>
          <w:rFonts w:ascii="Times New Roman" w:hAnsi="Times New Roman" w:cs="Times New Roman"/>
          <w:sz w:val="24"/>
          <w:szCs w:val="24"/>
        </w:rPr>
      </w:pPr>
      <w:r>
        <w:rPr>
          <w:rFonts w:ascii="Times New Roman" w:hAnsi="Times New Roman" w:cs="Times New Roman"/>
          <w:sz w:val="24"/>
          <w:szCs w:val="24"/>
        </w:rPr>
        <w:t>The “</w:t>
      </w:r>
      <w:r w:rsidR="00542DB8" w:rsidRPr="00542DB8">
        <w:rPr>
          <w:rFonts w:ascii="Times New Roman" w:hAnsi="Times New Roman" w:cs="Times New Roman"/>
          <w:i/>
          <w:sz w:val="24"/>
          <w:szCs w:val="24"/>
        </w:rPr>
        <w:t>SPHERE</w:t>
      </w:r>
      <w:r>
        <w:rPr>
          <w:rFonts w:ascii="Times New Roman" w:hAnsi="Times New Roman" w:cs="Times New Roman"/>
          <w:sz w:val="24"/>
          <w:szCs w:val="24"/>
        </w:rPr>
        <w:t xml:space="preserve"> </w:t>
      </w:r>
      <w:r w:rsidR="00542DB8" w:rsidRPr="00542DB8">
        <w:rPr>
          <w:rFonts w:ascii="Times New Roman" w:hAnsi="Times New Roman" w:cs="Times New Roman"/>
          <w:i/>
          <w:sz w:val="24"/>
          <w:szCs w:val="24"/>
        </w:rPr>
        <w:t>Project</w:t>
      </w:r>
      <w:r>
        <w:rPr>
          <w:rFonts w:ascii="Times New Roman" w:hAnsi="Times New Roman" w:cs="Times New Roman"/>
          <w:sz w:val="24"/>
          <w:szCs w:val="24"/>
        </w:rPr>
        <w:t xml:space="preserve">” is well known for introducing </w:t>
      </w:r>
      <w:r w:rsidR="00121CB5">
        <w:rPr>
          <w:rFonts w:ascii="Times New Roman" w:hAnsi="Times New Roman" w:cs="Times New Roman"/>
          <w:sz w:val="24"/>
          <w:szCs w:val="24"/>
        </w:rPr>
        <w:t xml:space="preserve">considerations of quality and accountability to humanitarian response. </w:t>
      </w:r>
      <w:r w:rsidR="007C1CB8">
        <w:rPr>
          <w:rFonts w:ascii="Times New Roman" w:hAnsi="Times New Roman" w:cs="Times New Roman"/>
          <w:sz w:val="24"/>
          <w:szCs w:val="24"/>
        </w:rPr>
        <w:t xml:space="preserve">Because it is not owned by one organization, the handbook enjoys </w:t>
      </w:r>
      <w:r w:rsidR="000F2A41">
        <w:rPr>
          <w:rFonts w:ascii="Times New Roman" w:hAnsi="Times New Roman" w:cs="Times New Roman"/>
          <w:sz w:val="24"/>
          <w:szCs w:val="24"/>
        </w:rPr>
        <w:t xml:space="preserve">broad acceptance by the humanitarian sector as whole. It has become </w:t>
      </w:r>
      <w:r w:rsidR="008208B3">
        <w:rPr>
          <w:rFonts w:ascii="Times New Roman" w:hAnsi="Times New Roman" w:cs="Times New Roman"/>
          <w:sz w:val="24"/>
          <w:szCs w:val="24"/>
        </w:rPr>
        <w:t xml:space="preserve">one of the most widely known and internationality recognize sets of standards for humanitarian </w:t>
      </w:r>
      <w:r w:rsidR="008E34A4">
        <w:rPr>
          <w:rFonts w:ascii="Times New Roman" w:hAnsi="Times New Roman" w:cs="Times New Roman"/>
          <w:sz w:val="24"/>
          <w:szCs w:val="24"/>
        </w:rPr>
        <w:t xml:space="preserve">response and is used as an inter-agency </w:t>
      </w:r>
      <w:r w:rsidR="001A5597">
        <w:rPr>
          <w:rFonts w:ascii="Times New Roman" w:hAnsi="Times New Roman" w:cs="Times New Roman"/>
          <w:sz w:val="24"/>
          <w:szCs w:val="24"/>
        </w:rPr>
        <w:t xml:space="preserve">communication </w:t>
      </w:r>
      <w:r w:rsidR="00874CA8">
        <w:rPr>
          <w:rFonts w:ascii="Times New Roman" w:hAnsi="Times New Roman" w:cs="Times New Roman"/>
          <w:sz w:val="24"/>
          <w:szCs w:val="24"/>
        </w:rPr>
        <w:t>and coordination</w:t>
      </w:r>
      <w:r w:rsidR="00392CDA">
        <w:rPr>
          <w:rFonts w:ascii="Times New Roman" w:hAnsi="Times New Roman" w:cs="Times New Roman"/>
          <w:sz w:val="24"/>
          <w:szCs w:val="24"/>
        </w:rPr>
        <w:t xml:space="preserve">. </w:t>
      </w:r>
      <w:r w:rsidR="001351F6">
        <w:rPr>
          <w:rFonts w:ascii="Times New Roman" w:hAnsi="Times New Roman" w:cs="Times New Roman"/>
          <w:sz w:val="24"/>
          <w:szCs w:val="24"/>
        </w:rPr>
        <w:t xml:space="preserve">Basically, this book contains information of sciences related to disaster and health field </w:t>
      </w:r>
      <w:r w:rsidR="00A664D5">
        <w:rPr>
          <w:rFonts w:ascii="Times New Roman" w:hAnsi="Times New Roman" w:cs="Times New Roman"/>
          <w:sz w:val="24"/>
          <w:szCs w:val="24"/>
        </w:rPr>
        <w:t xml:space="preserve">which </w:t>
      </w:r>
      <w:r w:rsidR="001351F6">
        <w:rPr>
          <w:rFonts w:ascii="Times New Roman" w:hAnsi="Times New Roman" w:cs="Times New Roman"/>
          <w:sz w:val="24"/>
          <w:szCs w:val="24"/>
        </w:rPr>
        <w:t xml:space="preserve">always develops through the progress of the sciences in this era. </w:t>
      </w:r>
    </w:p>
    <w:p w:rsidR="00017358" w:rsidRDefault="001351F6" w:rsidP="007B2223">
      <w:pPr>
        <w:pStyle w:val="ListParagraph"/>
        <w:spacing w:line="480" w:lineRule="auto"/>
        <w:ind w:left="567" w:firstLine="873"/>
        <w:jc w:val="both"/>
        <w:rPr>
          <w:rFonts w:ascii="Times New Roman" w:hAnsi="Times New Roman" w:cs="Times New Roman"/>
          <w:sz w:val="24"/>
          <w:szCs w:val="24"/>
        </w:rPr>
      </w:pPr>
      <w:r>
        <w:rPr>
          <w:rFonts w:ascii="Times New Roman" w:hAnsi="Times New Roman" w:cs="Times New Roman"/>
          <w:sz w:val="24"/>
          <w:szCs w:val="24"/>
        </w:rPr>
        <w:t xml:space="preserve">Unfortunately, </w:t>
      </w:r>
      <w:r w:rsidR="00A664D5">
        <w:rPr>
          <w:rFonts w:ascii="Times New Roman" w:hAnsi="Times New Roman" w:cs="Times New Roman"/>
          <w:sz w:val="24"/>
          <w:szCs w:val="24"/>
        </w:rPr>
        <w:t xml:space="preserve">it </w:t>
      </w:r>
      <w:r>
        <w:rPr>
          <w:rFonts w:ascii="Times New Roman" w:hAnsi="Times New Roman" w:cs="Times New Roman"/>
          <w:sz w:val="24"/>
          <w:szCs w:val="24"/>
        </w:rPr>
        <w:t xml:space="preserve">is a fact </w:t>
      </w:r>
      <w:r w:rsidR="008E49D4">
        <w:rPr>
          <w:rFonts w:ascii="Times New Roman" w:hAnsi="Times New Roman" w:cs="Times New Roman"/>
          <w:sz w:val="24"/>
          <w:szCs w:val="24"/>
        </w:rPr>
        <w:t xml:space="preserve">the </w:t>
      </w:r>
      <w:r>
        <w:rPr>
          <w:rFonts w:ascii="Times New Roman" w:hAnsi="Times New Roman" w:cs="Times New Roman"/>
          <w:sz w:val="24"/>
          <w:szCs w:val="24"/>
        </w:rPr>
        <w:t xml:space="preserve">PMI (Indonesian Red Cross) rarely utilizes the textbook written in English. Many of them still choose the textbooks </w:t>
      </w:r>
      <w:r w:rsidR="006100BB">
        <w:rPr>
          <w:rFonts w:ascii="Times New Roman" w:hAnsi="Times New Roman" w:cs="Times New Roman"/>
          <w:sz w:val="24"/>
          <w:szCs w:val="24"/>
        </w:rPr>
        <w:t xml:space="preserve">written in </w:t>
      </w:r>
      <w:r w:rsidR="00255131">
        <w:rPr>
          <w:rFonts w:ascii="Times New Roman" w:hAnsi="Times New Roman" w:cs="Times New Roman"/>
          <w:sz w:val="24"/>
          <w:szCs w:val="24"/>
        </w:rPr>
        <w:t xml:space="preserve">Bahasa </w:t>
      </w:r>
      <w:r w:rsidR="006100BB">
        <w:rPr>
          <w:rFonts w:ascii="Times New Roman" w:hAnsi="Times New Roman" w:cs="Times New Roman"/>
          <w:sz w:val="24"/>
          <w:szCs w:val="24"/>
        </w:rPr>
        <w:t>Indonesia</w:t>
      </w:r>
      <w:r>
        <w:rPr>
          <w:rFonts w:ascii="Times New Roman" w:hAnsi="Times New Roman" w:cs="Times New Roman"/>
          <w:sz w:val="24"/>
          <w:szCs w:val="24"/>
        </w:rPr>
        <w:t xml:space="preserve">. They want to absorb knowledge </w:t>
      </w:r>
      <w:r>
        <w:rPr>
          <w:rFonts w:ascii="Times New Roman" w:hAnsi="Times New Roman" w:cs="Times New Roman"/>
          <w:sz w:val="24"/>
          <w:szCs w:val="24"/>
        </w:rPr>
        <w:lastRenderedPageBreak/>
        <w:t xml:space="preserve">from those books without </w:t>
      </w:r>
      <w:r w:rsidR="00255131">
        <w:rPr>
          <w:rFonts w:ascii="Times New Roman" w:hAnsi="Times New Roman" w:cs="Times New Roman"/>
          <w:sz w:val="24"/>
          <w:szCs w:val="24"/>
        </w:rPr>
        <w:t xml:space="preserve">having </w:t>
      </w:r>
      <w:r>
        <w:rPr>
          <w:rFonts w:ascii="Times New Roman" w:hAnsi="Times New Roman" w:cs="Times New Roman"/>
          <w:sz w:val="24"/>
          <w:szCs w:val="24"/>
        </w:rPr>
        <w:t>great difficulty. This condition should be avoided since we are in globalization era that demands us to take more attention in the development of science in the world and to take more active participation in the world activities</w:t>
      </w:r>
      <w:r w:rsidR="00017358">
        <w:rPr>
          <w:rFonts w:ascii="Times New Roman" w:hAnsi="Times New Roman" w:cs="Times New Roman"/>
          <w:sz w:val="24"/>
          <w:szCs w:val="24"/>
        </w:rPr>
        <w:t>.</w:t>
      </w:r>
    </w:p>
    <w:p w:rsidR="007B2223" w:rsidRDefault="007B2223" w:rsidP="007B2223">
      <w:pPr>
        <w:pStyle w:val="ListParagraph"/>
        <w:spacing w:line="480" w:lineRule="auto"/>
        <w:ind w:left="567" w:firstLine="873"/>
        <w:jc w:val="both"/>
        <w:rPr>
          <w:rFonts w:ascii="Times New Roman" w:hAnsi="Times New Roman" w:cs="Times New Roman"/>
          <w:sz w:val="24"/>
          <w:szCs w:val="24"/>
        </w:rPr>
      </w:pPr>
      <w:r>
        <w:rPr>
          <w:rFonts w:ascii="Times New Roman" w:hAnsi="Times New Roman" w:cs="Times New Roman"/>
          <w:sz w:val="24"/>
          <w:szCs w:val="24"/>
        </w:rPr>
        <w:t>As an inter-agency communication which informs science related to disaster, health, and humanity field, the “</w:t>
      </w:r>
      <w:r w:rsidR="00542DB8" w:rsidRPr="00542DB8">
        <w:rPr>
          <w:rFonts w:ascii="Times New Roman" w:hAnsi="Times New Roman" w:cs="Times New Roman"/>
          <w:i/>
          <w:sz w:val="24"/>
          <w:szCs w:val="24"/>
        </w:rPr>
        <w:t>SPHERE</w:t>
      </w:r>
      <w:r>
        <w:rPr>
          <w:rFonts w:ascii="Times New Roman" w:hAnsi="Times New Roman" w:cs="Times New Roman"/>
          <w:sz w:val="24"/>
          <w:szCs w:val="24"/>
        </w:rPr>
        <w:t xml:space="preserve"> </w:t>
      </w:r>
      <w:r w:rsidR="00542DB8" w:rsidRPr="00542DB8">
        <w:rPr>
          <w:rFonts w:ascii="Times New Roman" w:hAnsi="Times New Roman" w:cs="Times New Roman"/>
          <w:i/>
          <w:sz w:val="24"/>
          <w:szCs w:val="24"/>
        </w:rPr>
        <w:t>Project</w:t>
      </w:r>
      <w:r>
        <w:rPr>
          <w:rFonts w:ascii="Times New Roman" w:hAnsi="Times New Roman" w:cs="Times New Roman"/>
          <w:sz w:val="24"/>
          <w:szCs w:val="24"/>
        </w:rPr>
        <w:t xml:space="preserve">” must be presented in good sentences. It means that, the book consists of various sentences for the purpose of having or informing important ideas. </w:t>
      </w:r>
      <w:r w:rsidR="00295AA7">
        <w:rPr>
          <w:rFonts w:ascii="Times New Roman" w:hAnsi="Times New Roman" w:cs="Times New Roman"/>
          <w:sz w:val="24"/>
          <w:szCs w:val="24"/>
        </w:rPr>
        <w:t>Moreover, the context may also determine in using a certain types of sentence.</w:t>
      </w:r>
    </w:p>
    <w:p w:rsidR="00295AA7" w:rsidRPr="004C5DA2" w:rsidRDefault="00145453" w:rsidP="004C5DA2">
      <w:pPr>
        <w:pStyle w:val="ListParagraph"/>
        <w:spacing w:line="480" w:lineRule="auto"/>
        <w:ind w:left="567" w:firstLine="873"/>
        <w:jc w:val="both"/>
        <w:rPr>
          <w:rFonts w:ascii="Times New Roman" w:hAnsi="Times New Roman" w:cs="Times New Roman"/>
          <w:sz w:val="24"/>
          <w:szCs w:val="24"/>
        </w:rPr>
      </w:pPr>
      <w:r>
        <w:rPr>
          <w:rFonts w:ascii="Times New Roman" w:hAnsi="Times New Roman" w:cs="Times New Roman"/>
          <w:sz w:val="24"/>
          <w:szCs w:val="24"/>
        </w:rPr>
        <w:t>In a scientific writing, it requires the writer to be careful in using types of sentences</w:t>
      </w:r>
      <w:r w:rsidR="00DF48E3">
        <w:rPr>
          <w:rFonts w:ascii="Times New Roman" w:hAnsi="Times New Roman" w:cs="Times New Roman"/>
          <w:sz w:val="24"/>
          <w:szCs w:val="24"/>
        </w:rPr>
        <w:t xml:space="preserve">. The purpose is not only to present idea in various types of sentences but also to strengthen a certain </w:t>
      </w:r>
      <w:r w:rsidR="00347A9F">
        <w:rPr>
          <w:rFonts w:ascii="Times New Roman" w:hAnsi="Times New Roman" w:cs="Times New Roman"/>
          <w:sz w:val="24"/>
          <w:szCs w:val="24"/>
        </w:rPr>
        <w:t xml:space="preserve">message. The readers in general can get different sense of understanding the sentences when they are presented in different types and pattern. </w:t>
      </w:r>
      <w:r w:rsidR="002361F7">
        <w:rPr>
          <w:rFonts w:ascii="Times New Roman" w:hAnsi="Times New Roman" w:cs="Times New Roman"/>
          <w:sz w:val="24"/>
          <w:szCs w:val="24"/>
        </w:rPr>
        <w:t>For the “</w:t>
      </w:r>
      <w:r w:rsidR="00542DB8" w:rsidRPr="00542DB8">
        <w:rPr>
          <w:rFonts w:ascii="Times New Roman" w:hAnsi="Times New Roman" w:cs="Times New Roman"/>
          <w:i/>
          <w:sz w:val="24"/>
          <w:szCs w:val="24"/>
        </w:rPr>
        <w:t>SPHERE</w:t>
      </w:r>
      <w:r w:rsidR="002361F7">
        <w:rPr>
          <w:rFonts w:ascii="Times New Roman" w:hAnsi="Times New Roman" w:cs="Times New Roman"/>
          <w:sz w:val="24"/>
          <w:szCs w:val="24"/>
        </w:rPr>
        <w:t xml:space="preserve"> </w:t>
      </w:r>
      <w:r w:rsidR="00542DB8" w:rsidRPr="00542DB8">
        <w:rPr>
          <w:rFonts w:ascii="Times New Roman" w:hAnsi="Times New Roman" w:cs="Times New Roman"/>
          <w:i/>
          <w:sz w:val="24"/>
          <w:szCs w:val="24"/>
        </w:rPr>
        <w:t>Project</w:t>
      </w:r>
      <w:r w:rsidR="002361F7">
        <w:rPr>
          <w:rFonts w:ascii="Times New Roman" w:hAnsi="Times New Roman" w:cs="Times New Roman"/>
          <w:sz w:val="24"/>
          <w:szCs w:val="24"/>
        </w:rPr>
        <w:t xml:space="preserve">” book is written for delivering a certain purpose, the use of different types and patterns </w:t>
      </w:r>
      <w:r w:rsidR="004C5DA2">
        <w:rPr>
          <w:rFonts w:ascii="Times New Roman" w:hAnsi="Times New Roman" w:cs="Times New Roman"/>
          <w:sz w:val="24"/>
          <w:szCs w:val="24"/>
        </w:rPr>
        <w:t>of sentences are needed.</w:t>
      </w:r>
    </w:p>
    <w:p w:rsidR="00111848" w:rsidRPr="00C257B4" w:rsidRDefault="001351F6" w:rsidP="00C257B4">
      <w:pPr>
        <w:pStyle w:val="ListParagraph"/>
        <w:spacing w:line="480" w:lineRule="auto"/>
        <w:ind w:left="567" w:firstLine="873"/>
        <w:jc w:val="both"/>
        <w:rPr>
          <w:rFonts w:ascii="Times New Roman" w:hAnsi="Times New Roman" w:cs="Times New Roman"/>
          <w:sz w:val="24"/>
          <w:szCs w:val="24"/>
        </w:rPr>
      </w:pPr>
      <w:r>
        <w:rPr>
          <w:rFonts w:ascii="Times New Roman" w:hAnsi="Times New Roman" w:cs="Times New Roman"/>
          <w:sz w:val="24"/>
          <w:szCs w:val="24"/>
        </w:rPr>
        <w:t xml:space="preserve">Therefore, the writer </w:t>
      </w:r>
      <w:r w:rsidR="00017358">
        <w:rPr>
          <w:rFonts w:ascii="Times New Roman" w:hAnsi="Times New Roman" w:cs="Times New Roman"/>
          <w:sz w:val="24"/>
          <w:szCs w:val="24"/>
        </w:rPr>
        <w:t xml:space="preserve">is </w:t>
      </w:r>
      <w:r>
        <w:rPr>
          <w:rFonts w:ascii="Times New Roman" w:hAnsi="Times New Roman" w:cs="Times New Roman"/>
          <w:sz w:val="24"/>
          <w:szCs w:val="24"/>
        </w:rPr>
        <w:t>interest</w:t>
      </w:r>
      <w:r w:rsidR="00017358">
        <w:rPr>
          <w:rFonts w:ascii="Times New Roman" w:hAnsi="Times New Roman" w:cs="Times New Roman"/>
          <w:sz w:val="24"/>
          <w:szCs w:val="24"/>
        </w:rPr>
        <w:t>ed</w:t>
      </w:r>
      <w:r w:rsidR="00A83861">
        <w:rPr>
          <w:rFonts w:ascii="Times New Roman" w:hAnsi="Times New Roman" w:cs="Times New Roman"/>
          <w:sz w:val="24"/>
          <w:szCs w:val="24"/>
        </w:rPr>
        <w:t xml:space="preserve"> in analyzing</w:t>
      </w:r>
      <w:r>
        <w:rPr>
          <w:rFonts w:ascii="Times New Roman" w:hAnsi="Times New Roman" w:cs="Times New Roman"/>
          <w:sz w:val="24"/>
          <w:szCs w:val="24"/>
        </w:rPr>
        <w:t xml:space="preserve"> the</w:t>
      </w:r>
      <w:r w:rsidR="00A83861">
        <w:rPr>
          <w:rFonts w:ascii="Times New Roman" w:hAnsi="Times New Roman" w:cs="Times New Roman"/>
          <w:sz w:val="24"/>
          <w:szCs w:val="24"/>
        </w:rPr>
        <w:t xml:space="preserve"> types of</w:t>
      </w:r>
      <w:r>
        <w:rPr>
          <w:rFonts w:ascii="Times New Roman" w:hAnsi="Times New Roman" w:cs="Times New Roman"/>
          <w:sz w:val="24"/>
          <w:szCs w:val="24"/>
        </w:rPr>
        <w:t xml:space="preserve"> sentences types in “</w:t>
      </w:r>
      <w:r w:rsidR="00542DB8" w:rsidRPr="00542DB8">
        <w:rPr>
          <w:rFonts w:ascii="Times New Roman" w:hAnsi="Times New Roman" w:cs="Times New Roman"/>
          <w:i/>
          <w:sz w:val="24"/>
          <w:szCs w:val="24"/>
        </w:rPr>
        <w:t>SPHERE</w:t>
      </w:r>
      <w:r>
        <w:rPr>
          <w:rFonts w:ascii="Times New Roman" w:hAnsi="Times New Roman" w:cs="Times New Roman"/>
          <w:sz w:val="24"/>
          <w:szCs w:val="24"/>
        </w:rPr>
        <w:t xml:space="preserve"> </w:t>
      </w:r>
      <w:r w:rsidR="00542DB8" w:rsidRPr="00542DB8">
        <w:rPr>
          <w:rFonts w:ascii="Times New Roman" w:hAnsi="Times New Roman" w:cs="Times New Roman"/>
          <w:i/>
          <w:sz w:val="24"/>
          <w:szCs w:val="24"/>
        </w:rPr>
        <w:t>Project</w:t>
      </w:r>
      <w:r>
        <w:rPr>
          <w:rFonts w:ascii="Times New Roman" w:hAnsi="Times New Roman" w:cs="Times New Roman"/>
          <w:sz w:val="24"/>
          <w:szCs w:val="24"/>
        </w:rPr>
        <w:t xml:space="preserve">” textbook written by native speaker. It is expected that this study can encourage both the researcher and the people </w:t>
      </w:r>
      <w:r w:rsidR="00A83861">
        <w:rPr>
          <w:rFonts w:ascii="Times New Roman" w:hAnsi="Times New Roman" w:cs="Times New Roman"/>
          <w:sz w:val="24"/>
          <w:szCs w:val="24"/>
        </w:rPr>
        <w:t>to read and understand</w:t>
      </w:r>
      <w:r w:rsidR="00071A6D">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542DB8" w:rsidRPr="00542DB8">
        <w:rPr>
          <w:rFonts w:ascii="Times New Roman" w:hAnsi="Times New Roman" w:cs="Times New Roman"/>
          <w:i/>
          <w:sz w:val="24"/>
          <w:szCs w:val="24"/>
        </w:rPr>
        <w:t>SPHERE</w:t>
      </w:r>
      <w:r>
        <w:rPr>
          <w:rFonts w:ascii="Times New Roman" w:hAnsi="Times New Roman" w:cs="Times New Roman"/>
          <w:sz w:val="24"/>
          <w:szCs w:val="24"/>
        </w:rPr>
        <w:t xml:space="preserve"> </w:t>
      </w:r>
      <w:r w:rsidR="00542DB8" w:rsidRPr="00542DB8">
        <w:rPr>
          <w:rFonts w:ascii="Times New Roman" w:hAnsi="Times New Roman" w:cs="Times New Roman"/>
          <w:i/>
          <w:sz w:val="24"/>
          <w:szCs w:val="24"/>
        </w:rPr>
        <w:t>Project</w:t>
      </w:r>
      <w:r>
        <w:rPr>
          <w:rFonts w:ascii="Times New Roman" w:hAnsi="Times New Roman" w:cs="Times New Roman"/>
          <w:sz w:val="24"/>
          <w:szCs w:val="24"/>
        </w:rPr>
        <w:t xml:space="preserve">” using structural approach </w:t>
      </w:r>
      <w:r w:rsidR="00071A6D">
        <w:rPr>
          <w:rFonts w:ascii="Times New Roman" w:hAnsi="Times New Roman" w:cs="Times New Roman"/>
          <w:sz w:val="24"/>
          <w:szCs w:val="24"/>
        </w:rPr>
        <w:t>for the purpose of</w:t>
      </w:r>
      <w:r>
        <w:rPr>
          <w:rFonts w:ascii="Times New Roman" w:hAnsi="Times New Roman" w:cs="Times New Roman"/>
          <w:sz w:val="24"/>
          <w:szCs w:val="24"/>
        </w:rPr>
        <w:t xml:space="preserve"> absorb</w:t>
      </w:r>
      <w:r w:rsidR="00071A6D">
        <w:rPr>
          <w:rFonts w:ascii="Times New Roman" w:hAnsi="Times New Roman" w:cs="Times New Roman"/>
          <w:sz w:val="24"/>
          <w:szCs w:val="24"/>
        </w:rPr>
        <w:t>ing</w:t>
      </w:r>
      <w:r>
        <w:rPr>
          <w:rFonts w:ascii="Times New Roman" w:hAnsi="Times New Roman" w:cs="Times New Roman"/>
          <w:sz w:val="24"/>
          <w:szCs w:val="24"/>
        </w:rPr>
        <w:t xml:space="preserve"> the knowledge maximally and easily.</w:t>
      </w:r>
    </w:p>
    <w:p w:rsidR="006718D6" w:rsidRPr="00213515" w:rsidRDefault="00111848" w:rsidP="00213515">
      <w:pPr>
        <w:pStyle w:val="ListParagraph"/>
        <w:spacing w:line="480" w:lineRule="auto"/>
        <w:ind w:left="567" w:firstLine="873"/>
        <w:jc w:val="both"/>
        <w:rPr>
          <w:rFonts w:ascii="Times New Roman" w:hAnsi="Times New Roman" w:cs="Times New Roman"/>
          <w:sz w:val="24"/>
          <w:szCs w:val="24"/>
        </w:rPr>
      </w:pPr>
      <w:r>
        <w:rPr>
          <w:rFonts w:ascii="Times New Roman" w:hAnsi="Times New Roman" w:cs="Times New Roman"/>
          <w:sz w:val="24"/>
          <w:szCs w:val="24"/>
        </w:rPr>
        <w:t xml:space="preserve">The researcher </w:t>
      </w:r>
      <w:r w:rsidR="00071A6D">
        <w:rPr>
          <w:rFonts w:ascii="Times New Roman" w:hAnsi="Times New Roman" w:cs="Times New Roman"/>
          <w:sz w:val="24"/>
          <w:szCs w:val="24"/>
        </w:rPr>
        <w:t>chooses this book because she wants</w:t>
      </w:r>
      <w:r>
        <w:rPr>
          <w:rFonts w:ascii="Times New Roman" w:hAnsi="Times New Roman" w:cs="Times New Roman"/>
          <w:sz w:val="24"/>
          <w:szCs w:val="24"/>
        </w:rPr>
        <w:t xml:space="preserve"> to show that the writer of that book has </w:t>
      </w:r>
      <w:r w:rsidR="00E82B40">
        <w:rPr>
          <w:rFonts w:ascii="Times New Roman" w:hAnsi="Times New Roman" w:cs="Times New Roman"/>
          <w:sz w:val="24"/>
          <w:szCs w:val="24"/>
        </w:rPr>
        <w:t>a</w:t>
      </w:r>
      <w:r>
        <w:rPr>
          <w:rFonts w:ascii="Times New Roman" w:hAnsi="Times New Roman" w:cs="Times New Roman"/>
          <w:sz w:val="24"/>
          <w:szCs w:val="24"/>
        </w:rPr>
        <w:t xml:space="preserve"> certain way in writing</w:t>
      </w:r>
      <w:r w:rsidR="0025774D">
        <w:rPr>
          <w:rFonts w:ascii="Times New Roman" w:hAnsi="Times New Roman" w:cs="Times New Roman"/>
          <w:sz w:val="24"/>
          <w:szCs w:val="24"/>
        </w:rPr>
        <w:t xml:space="preserve"> or expressing something </w:t>
      </w:r>
      <w:r w:rsidR="0025774D">
        <w:rPr>
          <w:rFonts w:ascii="Times New Roman" w:hAnsi="Times New Roman" w:cs="Times New Roman"/>
          <w:sz w:val="24"/>
          <w:szCs w:val="24"/>
        </w:rPr>
        <w:lastRenderedPageBreak/>
        <w:t>in</w:t>
      </w:r>
      <w:r>
        <w:rPr>
          <w:rFonts w:ascii="Times New Roman" w:hAnsi="Times New Roman" w:cs="Times New Roman"/>
          <w:sz w:val="24"/>
          <w:szCs w:val="24"/>
        </w:rPr>
        <w:t xml:space="preserve"> </w:t>
      </w:r>
      <w:r w:rsidR="00E82B40">
        <w:rPr>
          <w:rFonts w:ascii="Times New Roman" w:hAnsi="Times New Roman" w:cs="Times New Roman"/>
          <w:sz w:val="24"/>
          <w:szCs w:val="24"/>
        </w:rPr>
        <w:t>the</w:t>
      </w:r>
      <w:r>
        <w:rPr>
          <w:rFonts w:ascii="Times New Roman" w:hAnsi="Times New Roman" w:cs="Times New Roman"/>
          <w:sz w:val="24"/>
          <w:szCs w:val="24"/>
        </w:rPr>
        <w:t xml:space="preserve"> “</w:t>
      </w:r>
      <w:r w:rsidR="00542DB8" w:rsidRPr="00542DB8">
        <w:rPr>
          <w:rFonts w:ascii="Times New Roman" w:hAnsi="Times New Roman" w:cs="Times New Roman"/>
          <w:i/>
          <w:sz w:val="24"/>
          <w:szCs w:val="24"/>
        </w:rPr>
        <w:t>SPHERE</w:t>
      </w:r>
      <w:r>
        <w:rPr>
          <w:rFonts w:ascii="Times New Roman" w:hAnsi="Times New Roman" w:cs="Times New Roman"/>
          <w:sz w:val="24"/>
          <w:szCs w:val="24"/>
        </w:rPr>
        <w:t xml:space="preserve"> </w:t>
      </w:r>
      <w:r w:rsidR="00542DB8" w:rsidRPr="00542DB8">
        <w:rPr>
          <w:rFonts w:ascii="Times New Roman" w:hAnsi="Times New Roman" w:cs="Times New Roman"/>
          <w:i/>
          <w:sz w:val="24"/>
          <w:szCs w:val="24"/>
        </w:rPr>
        <w:t>Project</w:t>
      </w:r>
      <w:r>
        <w:rPr>
          <w:rFonts w:ascii="Times New Roman" w:hAnsi="Times New Roman" w:cs="Times New Roman"/>
          <w:sz w:val="24"/>
          <w:szCs w:val="24"/>
        </w:rPr>
        <w:t>” hand book</w:t>
      </w:r>
      <w:r w:rsidR="0025774D">
        <w:rPr>
          <w:rFonts w:ascii="Times New Roman" w:hAnsi="Times New Roman" w:cs="Times New Roman"/>
          <w:sz w:val="24"/>
          <w:szCs w:val="24"/>
        </w:rPr>
        <w:t>. There must be types of sentences used by the writer.</w:t>
      </w:r>
      <w:r w:rsidR="00BC6E66">
        <w:rPr>
          <w:rFonts w:ascii="Times New Roman" w:hAnsi="Times New Roman" w:cs="Times New Roman"/>
          <w:sz w:val="24"/>
          <w:szCs w:val="24"/>
        </w:rPr>
        <w:t xml:space="preserve"> </w:t>
      </w:r>
    </w:p>
    <w:p w:rsidR="001351F6" w:rsidRDefault="001351F6" w:rsidP="001351F6">
      <w:pPr>
        <w:pStyle w:val="ListParagraph"/>
        <w:numPr>
          <w:ilvl w:val="0"/>
          <w:numId w:val="1"/>
        </w:numPr>
        <w:spacing w:line="480" w:lineRule="auto"/>
        <w:ind w:left="567" w:hanging="567"/>
        <w:rPr>
          <w:rFonts w:ascii="Times New Roman" w:hAnsi="Times New Roman" w:cs="Times New Roman"/>
          <w:b/>
          <w:sz w:val="24"/>
          <w:szCs w:val="24"/>
        </w:rPr>
      </w:pPr>
      <w:r w:rsidRPr="00A46B4A">
        <w:rPr>
          <w:rFonts w:ascii="Times New Roman" w:hAnsi="Times New Roman" w:cs="Times New Roman"/>
          <w:b/>
          <w:sz w:val="24"/>
          <w:szCs w:val="24"/>
        </w:rPr>
        <w:t>F</w:t>
      </w:r>
      <w:r w:rsidR="007574C6">
        <w:rPr>
          <w:rFonts w:ascii="Times New Roman" w:hAnsi="Times New Roman" w:cs="Times New Roman"/>
          <w:b/>
          <w:sz w:val="24"/>
          <w:szCs w:val="24"/>
        </w:rPr>
        <w:t>ormulation o</w:t>
      </w:r>
      <w:r w:rsidR="006B4ADC">
        <w:rPr>
          <w:rFonts w:ascii="Times New Roman" w:hAnsi="Times New Roman" w:cs="Times New Roman"/>
          <w:b/>
          <w:sz w:val="24"/>
          <w:szCs w:val="24"/>
        </w:rPr>
        <w:t>f t</w:t>
      </w:r>
      <w:r w:rsidR="007574C6" w:rsidRPr="00A46B4A">
        <w:rPr>
          <w:rFonts w:ascii="Times New Roman" w:hAnsi="Times New Roman" w:cs="Times New Roman"/>
          <w:b/>
          <w:sz w:val="24"/>
          <w:szCs w:val="24"/>
        </w:rPr>
        <w:t>he Research Problem</w:t>
      </w:r>
    </w:p>
    <w:p w:rsidR="001351F6" w:rsidRDefault="001351F6" w:rsidP="00357C6A">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The formulation of the study can be formulated as follow:</w:t>
      </w:r>
    </w:p>
    <w:p w:rsidR="001351F6" w:rsidRDefault="001351F6" w:rsidP="00357C6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What types of sentences are used in “</w:t>
      </w:r>
      <w:r w:rsidR="00542DB8" w:rsidRPr="00542DB8">
        <w:rPr>
          <w:rFonts w:ascii="Times New Roman" w:hAnsi="Times New Roman" w:cs="Times New Roman"/>
          <w:i/>
          <w:sz w:val="24"/>
          <w:szCs w:val="24"/>
        </w:rPr>
        <w:t>SPHERE</w:t>
      </w:r>
      <w:r>
        <w:rPr>
          <w:rFonts w:ascii="Times New Roman" w:hAnsi="Times New Roman" w:cs="Times New Roman"/>
          <w:sz w:val="24"/>
          <w:szCs w:val="24"/>
        </w:rPr>
        <w:t xml:space="preserve"> </w:t>
      </w:r>
      <w:r w:rsidR="003D1B0B" w:rsidRPr="00542DB8">
        <w:rPr>
          <w:rFonts w:ascii="Times New Roman" w:hAnsi="Times New Roman" w:cs="Times New Roman"/>
          <w:i/>
          <w:sz w:val="24"/>
          <w:szCs w:val="24"/>
        </w:rPr>
        <w:t>Project</w:t>
      </w:r>
      <w:r>
        <w:rPr>
          <w:rFonts w:ascii="Times New Roman" w:hAnsi="Times New Roman" w:cs="Times New Roman"/>
          <w:sz w:val="24"/>
          <w:szCs w:val="24"/>
        </w:rPr>
        <w:t>” book?</w:t>
      </w:r>
    </w:p>
    <w:p w:rsidR="001351F6" w:rsidRPr="00BE4FD9" w:rsidRDefault="00AF34F7" w:rsidP="00357C6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In what context</w:t>
      </w:r>
      <w:r w:rsidR="006B4ADC">
        <w:rPr>
          <w:rFonts w:ascii="Times New Roman" w:hAnsi="Times New Roman" w:cs="Times New Roman"/>
          <w:sz w:val="24"/>
          <w:szCs w:val="24"/>
        </w:rPr>
        <w:t>s</w:t>
      </w:r>
      <w:r>
        <w:rPr>
          <w:rFonts w:ascii="Times New Roman" w:hAnsi="Times New Roman" w:cs="Times New Roman"/>
          <w:sz w:val="24"/>
          <w:szCs w:val="24"/>
        </w:rPr>
        <w:t xml:space="preserve"> are the types of sentences used in “</w:t>
      </w:r>
      <w:r w:rsidR="00542DB8" w:rsidRPr="00542DB8">
        <w:rPr>
          <w:rFonts w:ascii="Times New Roman" w:hAnsi="Times New Roman" w:cs="Times New Roman"/>
          <w:i/>
          <w:sz w:val="24"/>
          <w:szCs w:val="24"/>
        </w:rPr>
        <w:t>SPHERE</w:t>
      </w:r>
      <w:r>
        <w:rPr>
          <w:rFonts w:ascii="Times New Roman" w:hAnsi="Times New Roman" w:cs="Times New Roman"/>
          <w:sz w:val="24"/>
          <w:szCs w:val="24"/>
        </w:rPr>
        <w:t xml:space="preserve"> </w:t>
      </w:r>
      <w:r w:rsidR="003D1B0B" w:rsidRPr="00542DB8">
        <w:rPr>
          <w:rFonts w:ascii="Times New Roman" w:hAnsi="Times New Roman" w:cs="Times New Roman"/>
          <w:i/>
          <w:sz w:val="24"/>
          <w:szCs w:val="24"/>
        </w:rPr>
        <w:t>Project</w:t>
      </w:r>
      <w:r>
        <w:rPr>
          <w:rFonts w:ascii="Times New Roman" w:hAnsi="Times New Roman" w:cs="Times New Roman"/>
          <w:sz w:val="24"/>
          <w:szCs w:val="24"/>
        </w:rPr>
        <w:t>” book?</w:t>
      </w:r>
    </w:p>
    <w:p w:rsidR="001351F6" w:rsidRDefault="007574C6" w:rsidP="001351F6">
      <w:pPr>
        <w:pStyle w:val="ListParagraph"/>
        <w:numPr>
          <w:ilvl w:val="0"/>
          <w:numId w:val="1"/>
        </w:numPr>
        <w:spacing w:line="480" w:lineRule="auto"/>
        <w:ind w:left="567" w:hanging="567"/>
        <w:rPr>
          <w:rFonts w:ascii="Times New Roman" w:hAnsi="Times New Roman" w:cs="Times New Roman"/>
          <w:b/>
          <w:sz w:val="24"/>
          <w:szCs w:val="24"/>
        </w:rPr>
      </w:pPr>
      <w:r>
        <w:rPr>
          <w:rFonts w:ascii="Times New Roman" w:hAnsi="Times New Roman" w:cs="Times New Roman"/>
          <w:b/>
          <w:sz w:val="24"/>
          <w:szCs w:val="24"/>
        </w:rPr>
        <w:t>Purpose o</w:t>
      </w:r>
      <w:r w:rsidR="003D1B0B">
        <w:rPr>
          <w:rFonts w:ascii="Times New Roman" w:hAnsi="Times New Roman" w:cs="Times New Roman"/>
          <w:b/>
          <w:sz w:val="24"/>
          <w:szCs w:val="24"/>
        </w:rPr>
        <w:t>f t</w:t>
      </w:r>
      <w:r w:rsidRPr="00A46B4A">
        <w:rPr>
          <w:rFonts w:ascii="Times New Roman" w:hAnsi="Times New Roman" w:cs="Times New Roman"/>
          <w:b/>
          <w:sz w:val="24"/>
          <w:szCs w:val="24"/>
        </w:rPr>
        <w:t>he Study</w:t>
      </w:r>
    </w:p>
    <w:p w:rsidR="001351F6" w:rsidRDefault="001351F6" w:rsidP="00357C6A">
      <w:pPr>
        <w:pStyle w:val="ListParagraph"/>
        <w:numPr>
          <w:ilvl w:val="0"/>
          <w:numId w:val="3"/>
        </w:numPr>
        <w:spacing w:line="480" w:lineRule="auto"/>
        <w:jc w:val="both"/>
        <w:rPr>
          <w:rFonts w:ascii="Times New Roman" w:hAnsi="Times New Roman" w:cs="Times New Roman"/>
          <w:sz w:val="24"/>
          <w:szCs w:val="24"/>
        </w:rPr>
      </w:pPr>
      <w:r w:rsidRPr="00AE26A5">
        <w:rPr>
          <w:rFonts w:ascii="Times New Roman" w:hAnsi="Times New Roman" w:cs="Times New Roman"/>
          <w:sz w:val="24"/>
          <w:szCs w:val="24"/>
        </w:rPr>
        <w:t>To know the types of sentences used in the “</w:t>
      </w:r>
      <w:r w:rsidR="00542DB8" w:rsidRPr="00542DB8">
        <w:rPr>
          <w:rFonts w:ascii="Times New Roman" w:hAnsi="Times New Roman" w:cs="Times New Roman"/>
          <w:i/>
          <w:sz w:val="24"/>
          <w:szCs w:val="24"/>
        </w:rPr>
        <w:t>SPHERE</w:t>
      </w:r>
      <w:r w:rsidRPr="00AE26A5">
        <w:rPr>
          <w:rFonts w:ascii="Times New Roman" w:hAnsi="Times New Roman" w:cs="Times New Roman"/>
          <w:sz w:val="24"/>
          <w:szCs w:val="24"/>
        </w:rPr>
        <w:t xml:space="preserve"> </w:t>
      </w:r>
      <w:r w:rsidR="007C5B95" w:rsidRPr="00542DB8">
        <w:rPr>
          <w:rFonts w:ascii="Times New Roman" w:hAnsi="Times New Roman" w:cs="Times New Roman"/>
          <w:i/>
          <w:sz w:val="24"/>
          <w:szCs w:val="24"/>
        </w:rPr>
        <w:t>Project</w:t>
      </w:r>
      <w:r w:rsidRPr="00AE26A5">
        <w:rPr>
          <w:rFonts w:ascii="Times New Roman" w:hAnsi="Times New Roman" w:cs="Times New Roman"/>
          <w:sz w:val="24"/>
          <w:szCs w:val="24"/>
        </w:rPr>
        <w:t>” book</w:t>
      </w:r>
      <w:r>
        <w:rPr>
          <w:rFonts w:ascii="Times New Roman" w:hAnsi="Times New Roman" w:cs="Times New Roman"/>
          <w:sz w:val="24"/>
          <w:szCs w:val="24"/>
        </w:rPr>
        <w:t>.</w:t>
      </w:r>
    </w:p>
    <w:p w:rsidR="00887BFB" w:rsidRPr="00FE6964" w:rsidRDefault="00267733" w:rsidP="00887BFB">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To know in what context</w:t>
      </w:r>
      <w:r w:rsidR="006B4ADC">
        <w:rPr>
          <w:rFonts w:ascii="Times New Roman" w:hAnsi="Times New Roman" w:cs="Times New Roman"/>
          <w:sz w:val="24"/>
          <w:szCs w:val="24"/>
        </w:rPr>
        <w:t>s</w:t>
      </w:r>
      <w:r>
        <w:rPr>
          <w:rFonts w:ascii="Times New Roman" w:hAnsi="Times New Roman" w:cs="Times New Roman"/>
          <w:sz w:val="24"/>
          <w:szCs w:val="24"/>
        </w:rPr>
        <w:t xml:space="preserve"> the types of sentences are used in “</w:t>
      </w:r>
      <w:r w:rsidR="00542DB8" w:rsidRPr="00542DB8">
        <w:rPr>
          <w:rFonts w:ascii="Times New Roman" w:hAnsi="Times New Roman" w:cs="Times New Roman"/>
          <w:i/>
          <w:sz w:val="24"/>
          <w:szCs w:val="24"/>
        </w:rPr>
        <w:t>SPHERE</w:t>
      </w:r>
      <w:r>
        <w:rPr>
          <w:rFonts w:ascii="Times New Roman" w:hAnsi="Times New Roman" w:cs="Times New Roman"/>
          <w:sz w:val="24"/>
          <w:szCs w:val="24"/>
        </w:rPr>
        <w:t xml:space="preserve"> </w:t>
      </w:r>
      <w:r w:rsidR="007C5B95" w:rsidRPr="00542DB8">
        <w:rPr>
          <w:rFonts w:ascii="Times New Roman" w:hAnsi="Times New Roman" w:cs="Times New Roman"/>
          <w:i/>
          <w:sz w:val="24"/>
          <w:szCs w:val="24"/>
        </w:rPr>
        <w:t>Project</w:t>
      </w:r>
      <w:r>
        <w:rPr>
          <w:rFonts w:ascii="Times New Roman" w:hAnsi="Times New Roman" w:cs="Times New Roman"/>
          <w:sz w:val="24"/>
          <w:szCs w:val="24"/>
        </w:rPr>
        <w:t>” book.</w:t>
      </w:r>
    </w:p>
    <w:p w:rsidR="001351F6" w:rsidRDefault="007574C6" w:rsidP="001351F6">
      <w:pPr>
        <w:pStyle w:val="ListParagraph"/>
        <w:numPr>
          <w:ilvl w:val="0"/>
          <w:numId w:val="1"/>
        </w:numPr>
        <w:spacing w:line="480" w:lineRule="auto"/>
        <w:ind w:left="567" w:hanging="567"/>
        <w:rPr>
          <w:rFonts w:ascii="Times New Roman" w:hAnsi="Times New Roman" w:cs="Times New Roman"/>
          <w:b/>
          <w:sz w:val="24"/>
          <w:szCs w:val="24"/>
        </w:rPr>
      </w:pPr>
      <w:r>
        <w:rPr>
          <w:rFonts w:ascii="Times New Roman" w:hAnsi="Times New Roman" w:cs="Times New Roman"/>
          <w:b/>
          <w:sz w:val="24"/>
          <w:szCs w:val="24"/>
        </w:rPr>
        <w:t>Significance o</w:t>
      </w:r>
      <w:r w:rsidR="003D1B0B">
        <w:rPr>
          <w:rFonts w:ascii="Times New Roman" w:hAnsi="Times New Roman" w:cs="Times New Roman"/>
          <w:b/>
          <w:sz w:val="24"/>
          <w:szCs w:val="24"/>
        </w:rPr>
        <w:t>f t</w:t>
      </w:r>
      <w:r w:rsidRPr="00A46B4A">
        <w:rPr>
          <w:rFonts w:ascii="Times New Roman" w:hAnsi="Times New Roman" w:cs="Times New Roman"/>
          <w:b/>
          <w:sz w:val="24"/>
          <w:szCs w:val="24"/>
        </w:rPr>
        <w:t>he Study</w:t>
      </w:r>
    </w:p>
    <w:p w:rsidR="001351F6" w:rsidRPr="00213515" w:rsidRDefault="001351F6" w:rsidP="00213515">
      <w:pPr>
        <w:pStyle w:val="ListParagraph"/>
        <w:spacing w:line="480" w:lineRule="auto"/>
        <w:ind w:left="567" w:firstLine="873"/>
        <w:jc w:val="both"/>
        <w:rPr>
          <w:rFonts w:ascii="Times New Roman" w:hAnsi="Times New Roman" w:cs="Times New Roman"/>
          <w:sz w:val="24"/>
          <w:szCs w:val="24"/>
        </w:rPr>
      </w:pPr>
      <w:r>
        <w:rPr>
          <w:rFonts w:ascii="Times New Roman" w:hAnsi="Times New Roman" w:cs="Times New Roman"/>
          <w:sz w:val="24"/>
          <w:szCs w:val="24"/>
        </w:rPr>
        <w:t xml:space="preserve">This study is expected to give valuable </w:t>
      </w:r>
      <w:r w:rsidR="006B4ADC">
        <w:rPr>
          <w:rFonts w:ascii="Times New Roman" w:hAnsi="Times New Roman" w:cs="Times New Roman"/>
          <w:sz w:val="24"/>
          <w:szCs w:val="24"/>
        </w:rPr>
        <w:t>contribution for first</w:t>
      </w:r>
      <w:r>
        <w:rPr>
          <w:rFonts w:ascii="Times New Roman" w:hAnsi="Times New Roman" w:cs="Times New Roman"/>
          <w:sz w:val="24"/>
          <w:szCs w:val="24"/>
        </w:rPr>
        <w:t xml:space="preserve"> both learners and teachers for regarding and supporting to teaching and learning in this globalization era in Indonesia that demands us not to be left with the development of sciences through the medium of English. The findings of this study are resulted in some descriptions of the types of sentences and the patterns of each type of sentences. Therefore, this result is quite helpful for the learners who want to study sciences with the medium of English. </w:t>
      </w:r>
      <w:r w:rsidR="00444FB2">
        <w:rPr>
          <w:rFonts w:ascii="Times New Roman" w:hAnsi="Times New Roman" w:cs="Times New Roman"/>
          <w:sz w:val="24"/>
          <w:szCs w:val="24"/>
        </w:rPr>
        <w:t>Meanwhile</w:t>
      </w:r>
      <w:r>
        <w:rPr>
          <w:rFonts w:ascii="Times New Roman" w:hAnsi="Times New Roman" w:cs="Times New Roman"/>
          <w:sz w:val="24"/>
          <w:szCs w:val="24"/>
        </w:rPr>
        <w:t>, the trainers in PMI area are also beneficial because this structural approach on analyzing sentences can help them to easily and maximally explain and transfer the knowledge from “</w:t>
      </w:r>
      <w:r w:rsidR="00542DB8" w:rsidRPr="00542DB8">
        <w:rPr>
          <w:rFonts w:ascii="Times New Roman" w:hAnsi="Times New Roman" w:cs="Times New Roman"/>
          <w:i/>
          <w:sz w:val="24"/>
          <w:szCs w:val="24"/>
        </w:rPr>
        <w:t>SPHERE</w:t>
      </w:r>
      <w:r>
        <w:rPr>
          <w:rFonts w:ascii="Times New Roman" w:hAnsi="Times New Roman" w:cs="Times New Roman"/>
          <w:sz w:val="24"/>
          <w:szCs w:val="24"/>
        </w:rPr>
        <w:t xml:space="preserve"> </w:t>
      </w:r>
      <w:r w:rsidR="00542DB8" w:rsidRPr="00542DB8">
        <w:rPr>
          <w:rFonts w:ascii="Times New Roman" w:hAnsi="Times New Roman" w:cs="Times New Roman"/>
          <w:i/>
          <w:sz w:val="24"/>
          <w:szCs w:val="24"/>
        </w:rPr>
        <w:t>Project</w:t>
      </w:r>
      <w:r>
        <w:rPr>
          <w:rFonts w:ascii="Times New Roman" w:hAnsi="Times New Roman" w:cs="Times New Roman"/>
          <w:sz w:val="24"/>
          <w:szCs w:val="24"/>
        </w:rPr>
        <w:t xml:space="preserve">” hand book that is written in English to the people who are faced the </w:t>
      </w:r>
      <w:r>
        <w:rPr>
          <w:rFonts w:ascii="Times New Roman" w:hAnsi="Times New Roman" w:cs="Times New Roman"/>
          <w:sz w:val="24"/>
          <w:szCs w:val="24"/>
        </w:rPr>
        <w:lastRenderedPageBreak/>
        <w:t>difficulty of absorbing the knowledge through the reading activity using this kind of books.</w:t>
      </w:r>
      <w:r w:rsidR="005A03D9" w:rsidRPr="005A03D9">
        <w:rPr>
          <w:rFonts w:ascii="Times New Roman" w:hAnsi="Times New Roman" w:cs="Times New Roman"/>
          <w:sz w:val="24"/>
          <w:szCs w:val="24"/>
        </w:rPr>
        <w:t xml:space="preserve"> </w:t>
      </w:r>
      <w:r w:rsidR="005A03D9">
        <w:rPr>
          <w:rFonts w:ascii="Times New Roman" w:hAnsi="Times New Roman" w:cs="Times New Roman"/>
          <w:sz w:val="24"/>
          <w:szCs w:val="24"/>
        </w:rPr>
        <w:t xml:space="preserve">When the researcher knew the result of this study, she will know that types of sentences have influence to the meaning in every sentence. Because in minimum knowledge about language will make the people get difficulties in studying the material. And the result of the study can be useful for other people exactly volunteer in PMI (Indonesian </w:t>
      </w:r>
      <w:r w:rsidR="00BA3C89">
        <w:rPr>
          <w:rFonts w:ascii="Times New Roman" w:hAnsi="Times New Roman" w:cs="Times New Roman"/>
          <w:sz w:val="24"/>
          <w:szCs w:val="24"/>
        </w:rPr>
        <w:t>Red Cross</w:t>
      </w:r>
      <w:r w:rsidR="005A03D9">
        <w:rPr>
          <w:rFonts w:ascii="Times New Roman" w:hAnsi="Times New Roman" w:cs="Times New Roman"/>
          <w:sz w:val="24"/>
          <w:szCs w:val="24"/>
        </w:rPr>
        <w:t xml:space="preserve">), scout, people in BPBD (Badan Penanggulangan Bencana Daerah), people in BNPB (Badan Nasional Penanggulangan Bencana) or people in others organization. </w:t>
      </w:r>
    </w:p>
    <w:p w:rsidR="001351F6" w:rsidRDefault="007574C6" w:rsidP="001351F6">
      <w:pPr>
        <w:pStyle w:val="ListParagraph"/>
        <w:numPr>
          <w:ilvl w:val="0"/>
          <w:numId w:val="1"/>
        </w:numPr>
        <w:spacing w:line="480" w:lineRule="auto"/>
        <w:ind w:left="567" w:hanging="567"/>
        <w:rPr>
          <w:rFonts w:ascii="Times New Roman" w:hAnsi="Times New Roman" w:cs="Times New Roman"/>
          <w:b/>
          <w:sz w:val="24"/>
          <w:szCs w:val="24"/>
        </w:rPr>
      </w:pPr>
      <w:r>
        <w:rPr>
          <w:rFonts w:ascii="Times New Roman" w:hAnsi="Times New Roman" w:cs="Times New Roman"/>
          <w:b/>
          <w:sz w:val="24"/>
          <w:szCs w:val="24"/>
        </w:rPr>
        <w:t>Limitation o</w:t>
      </w:r>
      <w:r w:rsidR="00444FB2">
        <w:rPr>
          <w:rFonts w:ascii="Times New Roman" w:hAnsi="Times New Roman" w:cs="Times New Roman"/>
          <w:b/>
          <w:sz w:val="24"/>
          <w:szCs w:val="24"/>
        </w:rPr>
        <w:t>f t</w:t>
      </w:r>
      <w:r w:rsidRPr="00A46B4A">
        <w:rPr>
          <w:rFonts w:ascii="Times New Roman" w:hAnsi="Times New Roman" w:cs="Times New Roman"/>
          <w:b/>
          <w:sz w:val="24"/>
          <w:szCs w:val="24"/>
        </w:rPr>
        <w:t>he Study</w:t>
      </w:r>
    </w:p>
    <w:p w:rsidR="006F0032" w:rsidRPr="00D51557" w:rsidRDefault="001351F6" w:rsidP="00887BFB">
      <w:pPr>
        <w:pStyle w:val="ListParagraph"/>
        <w:spacing w:line="480" w:lineRule="auto"/>
        <w:ind w:left="567" w:firstLine="708"/>
        <w:jc w:val="both"/>
        <w:rPr>
          <w:rFonts w:ascii="Times New Roman" w:hAnsi="Times New Roman" w:cs="Times New Roman"/>
          <w:b/>
          <w:sz w:val="24"/>
          <w:szCs w:val="24"/>
        </w:rPr>
      </w:pPr>
      <w:r>
        <w:rPr>
          <w:rFonts w:ascii="Times New Roman" w:hAnsi="Times New Roman" w:cs="Times New Roman"/>
          <w:sz w:val="24"/>
          <w:szCs w:val="24"/>
        </w:rPr>
        <w:t>This study is limited to find the types of sentences bas</w:t>
      </w:r>
      <w:r w:rsidR="00444FB2">
        <w:rPr>
          <w:rFonts w:ascii="Times New Roman" w:hAnsi="Times New Roman" w:cs="Times New Roman"/>
          <w:sz w:val="24"/>
          <w:szCs w:val="24"/>
        </w:rPr>
        <w:t xml:space="preserve">ed on their </w:t>
      </w:r>
      <w:r>
        <w:rPr>
          <w:rFonts w:ascii="Times New Roman" w:hAnsi="Times New Roman" w:cs="Times New Roman"/>
          <w:sz w:val="24"/>
          <w:szCs w:val="24"/>
        </w:rPr>
        <w:t>classification</w:t>
      </w:r>
      <w:r w:rsidR="00444FB2">
        <w:rPr>
          <w:rFonts w:ascii="Times New Roman" w:hAnsi="Times New Roman" w:cs="Times New Roman"/>
          <w:sz w:val="24"/>
          <w:szCs w:val="24"/>
        </w:rPr>
        <w:t>s</w:t>
      </w:r>
      <w:r>
        <w:rPr>
          <w:rFonts w:ascii="Times New Roman" w:hAnsi="Times New Roman" w:cs="Times New Roman"/>
          <w:sz w:val="24"/>
          <w:szCs w:val="24"/>
        </w:rPr>
        <w:t xml:space="preserve"> by the number of full predication, and the patterns of each of them. Furthermore, this study also limited to find how those types of sentences use</w:t>
      </w:r>
      <w:r w:rsidR="006F0032">
        <w:rPr>
          <w:rFonts w:ascii="Times New Roman" w:hAnsi="Times New Roman" w:cs="Times New Roman"/>
          <w:sz w:val="24"/>
          <w:szCs w:val="24"/>
        </w:rPr>
        <w:t>d in “</w:t>
      </w:r>
      <w:r w:rsidR="00542DB8" w:rsidRPr="00542DB8">
        <w:rPr>
          <w:rFonts w:ascii="Times New Roman" w:hAnsi="Times New Roman" w:cs="Times New Roman"/>
          <w:i/>
          <w:sz w:val="24"/>
          <w:szCs w:val="24"/>
        </w:rPr>
        <w:t>SPHERE</w:t>
      </w:r>
      <w:r w:rsidR="006F0032">
        <w:rPr>
          <w:rFonts w:ascii="Times New Roman" w:hAnsi="Times New Roman" w:cs="Times New Roman"/>
          <w:sz w:val="24"/>
          <w:szCs w:val="24"/>
        </w:rPr>
        <w:t xml:space="preserve"> </w:t>
      </w:r>
      <w:r w:rsidR="00542DB8" w:rsidRPr="00542DB8">
        <w:rPr>
          <w:rFonts w:ascii="Times New Roman" w:hAnsi="Times New Roman" w:cs="Times New Roman"/>
          <w:i/>
          <w:sz w:val="24"/>
          <w:szCs w:val="24"/>
        </w:rPr>
        <w:t>Project</w:t>
      </w:r>
      <w:r w:rsidR="006F0032">
        <w:rPr>
          <w:rFonts w:ascii="Times New Roman" w:hAnsi="Times New Roman" w:cs="Times New Roman"/>
          <w:sz w:val="24"/>
          <w:szCs w:val="24"/>
        </w:rPr>
        <w:t>” hand book</w:t>
      </w:r>
      <w:r w:rsidR="00444FB2">
        <w:rPr>
          <w:rFonts w:ascii="Times New Roman" w:hAnsi="Times New Roman" w:cs="Times New Roman"/>
          <w:sz w:val="24"/>
          <w:szCs w:val="24"/>
        </w:rPr>
        <w:t xml:space="preserve"> focusing on </w:t>
      </w:r>
      <w:r w:rsidR="006F0032">
        <w:rPr>
          <w:rFonts w:ascii="Times New Roman" w:hAnsi="Times New Roman" w:cs="Times New Roman"/>
          <w:sz w:val="24"/>
          <w:szCs w:val="24"/>
        </w:rPr>
        <w:t>page 79-138 (</w:t>
      </w:r>
      <w:r w:rsidR="006F0032" w:rsidRPr="000D400E">
        <w:rPr>
          <w:rFonts w:ascii="Times New Roman" w:hAnsi="Times New Roman" w:cs="Times New Roman"/>
          <w:b/>
          <w:sz w:val="24"/>
          <w:szCs w:val="24"/>
        </w:rPr>
        <w:t>Minimum Standards in Water Supply, Sanitation and Hygiene Promotion</w:t>
      </w:r>
      <w:r w:rsidR="006F0032">
        <w:rPr>
          <w:rFonts w:ascii="Times New Roman" w:hAnsi="Times New Roman" w:cs="Times New Roman"/>
          <w:b/>
          <w:sz w:val="24"/>
          <w:szCs w:val="24"/>
        </w:rPr>
        <w:t>)</w:t>
      </w:r>
    </w:p>
    <w:p w:rsidR="001351F6" w:rsidRPr="00057F34" w:rsidRDefault="001351F6" w:rsidP="00E608B2">
      <w:pPr>
        <w:pStyle w:val="ListParagraph"/>
        <w:spacing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 xml:space="preserve">This book is generally required to be studied for the people who are closely related to the Red Cross organization, they might be doctor, a nurse, </w:t>
      </w:r>
      <w:r w:rsidR="00444FB2">
        <w:rPr>
          <w:rFonts w:ascii="Times New Roman" w:hAnsi="Times New Roman" w:cs="Times New Roman"/>
          <w:sz w:val="24"/>
          <w:szCs w:val="24"/>
        </w:rPr>
        <w:t>a farmer, a student, and others occupation.</w:t>
      </w:r>
    </w:p>
    <w:p w:rsidR="001351F6" w:rsidRDefault="007574C6" w:rsidP="001351F6">
      <w:pPr>
        <w:pStyle w:val="ListParagraph"/>
        <w:numPr>
          <w:ilvl w:val="0"/>
          <w:numId w:val="1"/>
        </w:numPr>
        <w:spacing w:line="480" w:lineRule="auto"/>
        <w:ind w:left="567" w:hanging="567"/>
        <w:rPr>
          <w:rFonts w:ascii="Times New Roman" w:hAnsi="Times New Roman" w:cs="Times New Roman"/>
          <w:b/>
          <w:sz w:val="24"/>
          <w:szCs w:val="24"/>
        </w:rPr>
      </w:pPr>
      <w:r w:rsidRPr="00A46B4A">
        <w:rPr>
          <w:rFonts w:ascii="Times New Roman" w:hAnsi="Times New Roman" w:cs="Times New Roman"/>
          <w:b/>
          <w:sz w:val="24"/>
          <w:szCs w:val="24"/>
        </w:rPr>
        <w:t>Defini</w:t>
      </w:r>
      <w:r>
        <w:rPr>
          <w:rFonts w:ascii="Times New Roman" w:hAnsi="Times New Roman" w:cs="Times New Roman"/>
          <w:b/>
          <w:sz w:val="24"/>
          <w:szCs w:val="24"/>
        </w:rPr>
        <w:t>tion o</w:t>
      </w:r>
      <w:r w:rsidRPr="00A46B4A">
        <w:rPr>
          <w:rFonts w:ascii="Times New Roman" w:hAnsi="Times New Roman" w:cs="Times New Roman"/>
          <w:b/>
          <w:sz w:val="24"/>
          <w:szCs w:val="24"/>
        </w:rPr>
        <w:t>f Key Terms</w:t>
      </w:r>
    </w:p>
    <w:p w:rsidR="00444FB2" w:rsidRDefault="00444FB2" w:rsidP="00714542">
      <w:pPr>
        <w:pStyle w:val="ListParagraph"/>
        <w:spacing w:line="480" w:lineRule="auto"/>
        <w:ind w:left="567" w:firstLine="720"/>
        <w:rPr>
          <w:rFonts w:ascii="Times New Roman" w:hAnsi="Times New Roman" w:cs="Times New Roman"/>
          <w:sz w:val="24"/>
          <w:szCs w:val="24"/>
        </w:rPr>
      </w:pPr>
      <w:r>
        <w:rPr>
          <w:rFonts w:ascii="Times New Roman" w:hAnsi="Times New Roman" w:cs="Times New Roman"/>
          <w:sz w:val="24"/>
          <w:szCs w:val="24"/>
        </w:rPr>
        <w:t>To avoid misunderstanding of some ter</w:t>
      </w:r>
      <w:r w:rsidR="00714542">
        <w:rPr>
          <w:rFonts w:ascii="Times New Roman" w:hAnsi="Times New Roman" w:cs="Times New Roman"/>
          <w:sz w:val="24"/>
          <w:szCs w:val="24"/>
        </w:rPr>
        <w:t>ms used in their study, those terms need to be defined as follows</w:t>
      </w:r>
      <w:r w:rsidR="00213515">
        <w:rPr>
          <w:rFonts w:ascii="Times New Roman" w:hAnsi="Times New Roman" w:cs="Times New Roman"/>
          <w:sz w:val="24"/>
          <w:szCs w:val="24"/>
        </w:rPr>
        <w:t>:</w:t>
      </w:r>
    </w:p>
    <w:p w:rsidR="00213515" w:rsidRDefault="00213515" w:rsidP="00714542">
      <w:pPr>
        <w:pStyle w:val="ListParagraph"/>
        <w:spacing w:line="480" w:lineRule="auto"/>
        <w:ind w:left="567" w:firstLine="720"/>
        <w:rPr>
          <w:rFonts w:ascii="Times New Roman" w:hAnsi="Times New Roman" w:cs="Times New Roman"/>
          <w:sz w:val="24"/>
          <w:szCs w:val="24"/>
        </w:rPr>
      </w:pPr>
    </w:p>
    <w:p w:rsidR="00213515" w:rsidRPr="00444FB2" w:rsidRDefault="00213515" w:rsidP="00714542">
      <w:pPr>
        <w:pStyle w:val="ListParagraph"/>
        <w:spacing w:line="480" w:lineRule="auto"/>
        <w:ind w:left="567" w:firstLine="720"/>
        <w:rPr>
          <w:rFonts w:ascii="Times New Roman" w:hAnsi="Times New Roman" w:cs="Times New Roman"/>
          <w:sz w:val="24"/>
          <w:szCs w:val="24"/>
        </w:rPr>
      </w:pPr>
    </w:p>
    <w:p w:rsidR="001351F6" w:rsidRDefault="001351F6" w:rsidP="001351F6">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Sentence</w:t>
      </w:r>
    </w:p>
    <w:p w:rsidR="001351F6" w:rsidRDefault="001351F6" w:rsidP="00AA3FBA">
      <w:pPr>
        <w:pStyle w:val="ListParagraph"/>
        <w:spacing w:line="480" w:lineRule="auto"/>
        <w:ind w:left="927" w:firstLine="513"/>
        <w:jc w:val="both"/>
        <w:rPr>
          <w:rFonts w:ascii="Times New Roman" w:hAnsi="Times New Roman" w:cs="Times New Roman"/>
          <w:sz w:val="24"/>
          <w:szCs w:val="24"/>
        </w:rPr>
      </w:pPr>
      <w:r>
        <w:rPr>
          <w:rFonts w:ascii="Times New Roman" w:hAnsi="Times New Roman" w:cs="Times New Roman"/>
          <w:sz w:val="24"/>
          <w:szCs w:val="24"/>
        </w:rPr>
        <w:t>A sentence is a complete thought that consist of subject and predicate (Marcella Frank, p. 220)</w:t>
      </w:r>
      <w:r w:rsidR="00AA3FBA">
        <w:rPr>
          <w:rFonts w:ascii="Times New Roman" w:hAnsi="Times New Roman" w:cs="Times New Roman"/>
          <w:sz w:val="24"/>
          <w:szCs w:val="24"/>
        </w:rPr>
        <w:t xml:space="preserve">. A sentence </w:t>
      </w:r>
      <w:r w:rsidR="00BB0589">
        <w:rPr>
          <w:rFonts w:ascii="Times New Roman" w:hAnsi="Times New Roman" w:cs="Times New Roman"/>
          <w:sz w:val="24"/>
          <w:szCs w:val="24"/>
        </w:rPr>
        <w:t>also has meaning a group or words that express a statement, questions, etc. (</w:t>
      </w:r>
      <w:r w:rsidR="00B6209E">
        <w:rPr>
          <w:rFonts w:ascii="Times New Roman" w:hAnsi="Times New Roman" w:cs="Times New Roman"/>
          <w:sz w:val="24"/>
          <w:szCs w:val="24"/>
        </w:rPr>
        <w:t>Oxford learners pocket dictionary, p. 400)</w:t>
      </w:r>
    </w:p>
    <w:p w:rsidR="001351F6" w:rsidRDefault="001351F6" w:rsidP="001351F6">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w:t>
      </w:r>
      <w:r w:rsidR="00542DB8" w:rsidRPr="00542DB8">
        <w:rPr>
          <w:rFonts w:ascii="Times New Roman" w:hAnsi="Times New Roman" w:cs="Times New Roman"/>
          <w:i/>
          <w:sz w:val="24"/>
          <w:szCs w:val="24"/>
        </w:rPr>
        <w:t>SPHERE</w:t>
      </w:r>
      <w:r>
        <w:rPr>
          <w:rFonts w:ascii="Times New Roman" w:hAnsi="Times New Roman" w:cs="Times New Roman"/>
          <w:sz w:val="24"/>
          <w:szCs w:val="24"/>
        </w:rPr>
        <w:t xml:space="preserve"> </w:t>
      </w:r>
      <w:r w:rsidR="00542DB8" w:rsidRPr="00542DB8">
        <w:rPr>
          <w:rFonts w:ascii="Times New Roman" w:hAnsi="Times New Roman" w:cs="Times New Roman"/>
          <w:i/>
          <w:sz w:val="24"/>
          <w:szCs w:val="24"/>
        </w:rPr>
        <w:t>Project</w:t>
      </w:r>
      <w:r>
        <w:rPr>
          <w:rFonts w:ascii="Times New Roman" w:hAnsi="Times New Roman" w:cs="Times New Roman"/>
          <w:sz w:val="24"/>
          <w:szCs w:val="24"/>
        </w:rPr>
        <w:t>” hand book</w:t>
      </w:r>
    </w:p>
    <w:p w:rsidR="001351F6" w:rsidRPr="00E608B2" w:rsidRDefault="001351F6" w:rsidP="00E608B2">
      <w:pPr>
        <w:pStyle w:val="ListParagraph"/>
        <w:spacing w:line="480" w:lineRule="auto"/>
        <w:ind w:left="927" w:firstLine="513"/>
        <w:jc w:val="both"/>
        <w:rPr>
          <w:rFonts w:ascii="Times New Roman" w:hAnsi="Times New Roman" w:cs="Times New Roman"/>
          <w:sz w:val="24"/>
          <w:szCs w:val="24"/>
        </w:rPr>
      </w:pPr>
      <w:r w:rsidRPr="00FA196C">
        <w:rPr>
          <w:rFonts w:ascii="Times New Roman" w:hAnsi="Times New Roman" w:cs="Times New Roman"/>
          <w:sz w:val="24"/>
          <w:szCs w:val="24"/>
        </w:rPr>
        <w:t xml:space="preserve">The </w:t>
      </w:r>
      <w:r w:rsidR="00542DB8" w:rsidRPr="00542DB8">
        <w:rPr>
          <w:rFonts w:ascii="Times New Roman" w:hAnsi="Times New Roman" w:cs="Times New Roman"/>
          <w:i/>
          <w:sz w:val="24"/>
          <w:szCs w:val="24"/>
        </w:rPr>
        <w:t>SPHERE</w:t>
      </w:r>
      <w:r w:rsidRPr="00FA196C">
        <w:rPr>
          <w:rFonts w:ascii="Times New Roman" w:hAnsi="Times New Roman" w:cs="Times New Roman"/>
          <w:sz w:val="24"/>
          <w:szCs w:val="24"/>
        </w:rPr>
        <w:t xml:space="preserve"> </w:t>
      </w:r>
      <w:r w:rsidR="00542DB8" w:rsidRPr="00542DB8">
        <w:rPr>
          <w:rFonts w:ascii="Times New Roman" w:hAnsi="Times New Roman" w:cs="Times New Roman"/>
          <w:i/>
          <w:sz w:val="24"/>
          <w:szCs w:val="24"/>
        </w:rPr>
        <w:t>Project</w:t>
      </w:r>
      <w:r w:rsidRPr="00FA196C">
        <w:rPr>
          <w:rFonts w:ascii="Times New Roman" w:hAnsi="Times New Roman" w:cs="Times New Roman"/>
          <w:sz w:val="24"/>
          <w:szCs w:val="24"/>
        </w:rPr>
        <w:t xml:space="preserve"> – or ‘</w:t>
      </w:r>
      <w:r w:rsidR="00542DB8" w:rsidRPr="00542DB8">
        <w:rPr>
          <w:rFonts w:ascii="Times New Roman" w:hAnsi="Times New Roman" w:cs="Times New Roman"/>
          <w:i/>
          <w:sz w:val="24"/>
          <w:szCs w:val="24"/>
        </w:rPr>
        <w:t>SPHERE</w:t>
      </w:r>
      <w:r w:rsidRPr="00FA196C">
        <w:rPr>
          <w:rFonts w:ascii="Times New Roman" w:hAnsi="Times New Roman" w:cs="Times New Roman"/>
          <w:sz w:val="24"/>
          <w:szCs w:val="24"/>
        </w:rPr>
        <w:t>’ – was initiated in 1997 by a group of</w:t>
      </w:r>
      <w:r>
        <w:rPr>
          <w:rFonts w:ascii="Times New Roman" w:hAnsi="Times New Roman" w:cs="Times New Roman"/>
          <w:sz w:val="24"/>
          <w:szCs w:val="24"/>
        </w:rPr>
        <w:t xml:space="preserve"> </w:t>
      </w:r>
      <w:r w:rsidRPr="00FA196C">
        <w:rPr>
          <w:rFonts w:ascii="Times New Roman" w:hAnsi="Times New Roman" w:cs="Times New Roman"/>
          <w:sz w:val="24"/>
          <w:szCs w:val="24"/>
        </w:rPr>
        <w:t xml:space="preserve">humanitarian </w:t>
      </w:r>
      <w:r>
        <w:rPr>
          <w:rFonts w:ascii="Times New Roman" w:hAnsi="Times New Roman" w:cs="Times New Roman"/>
          <w:sz w:val="24"/>
          <w:szCs w:val="24"/>
        </w:rPr>
        <w:t>non-governmental organiz</w:t>
      </w:r>
      <w:r w:rsidRPr="00FA196C">
        <w:rPr>
          <w:rFonts w:ascii="Times New Roman" w:hAnsi="Times New Roman" w:cs="Times New Roman"/>
          <w:sz w:val="24"/>
          <w:szCs w:val="24"/>
        </w:rPr>
        <w:t xml:space="preserve">ations (NGOs) and the </w:t>
      </w:r>
      <w:r>
        <w:rPr>
          <w:rFonts w:ascii="Times New Roman" w:hAnsi="Times New Roman" w:cs="Times New Roman"/>
          <w:sz w:val="24"/>
          <w:szCs w:val="24"/>
        </w:rPr>
        <w:t xml:space="preserve">International Red Cross and Red </w:t>
      </w:r>
      <w:r w:rsidRPr="00FA196C">
        <w:rPr>
          <w:rFonts w:ascii="Times New Roman" w:hAnsi="Times New Roman" w:cs="Times New Roman"/>
          <w:sz w:val="24"/>
          <w:szCs w:val="24"/>
        </w:rPr>
        <w:t xml:space="preserve">Crescent Movement. Their aim was to improve the quality of their actions during disaster response and to be held accountable for them. They based </w:t>
      </w:r>
      <w:r w:rsidR="00542DB8" w:rsidRPr="00542DB8">
        <w:rPr>
          <w:rFonts w:ascii="Times New Roman" w:hAnsi="Times New Roman" w:cs="Times New Roman"/>
          <w:i/>
          <w:sz w:val="24"/>
          <w:szCs w:val="24"/>
        </w:rPr>
        <w:t>SPHERE</w:t>
      </w:r>
      <w:r w:rsidRPr="00FA196C">
        <w:rPr>
          <w:rFonts w:ascii="Times New Roman" w:hAnsi="Times New Roman" w:cs="Times New Roman"/>
          <w:sz w:val="24"/>
          <w:szCs w:val="24"/>
        </w:rPr>
        <w:t>’s philosophy on two core beliefs: first, that those a</w:t>
      </w:r>
      <w:r>
        <w:rPr>
          <w:rFonts w:ascii="Times New Roman" w:hAnsi="Times New Roman" w:cs="Times New Roman"/>
          <w:sz w:val="24"/>
          <w:szCs w:val="24"/>
        </w:rPr>
        <w:t>ffected by disaster or conflict have a right to life</w:t>
      </w:r>
      <w:r w:rsidR="00E608B2">
        <w:rPr>
          <w:rFonts w:ascii="Times New Roman" w:hAnsi="Times New Roman" w:cs="Times New Roman"/>
          <w:sz w:val="24"/>
          <w:szCs w:val="24"/>
        </w:rPr>
        <w:t xml:space="preserve"> </w:t>
      </w:r>
      <w:r w:rsidR="00E608B2" w:rsidRPr="00E608B2">
        <w:rPr>
          <w:rFonts w:ascii="Times New Roman" w:hAnsi="Times New Roman" w:cs="Times New Roman"/>
          <w:sz w:val="24"/>
          <w:szCs w:val="24"/>
        </w:rPr>
        <w:t xml:space="preserve">with </w:t>
      </w:r>
      <w:r w:rsidRPr="00E608B2">
        <w:rPr>
          <w:rFonts w:ascii="Times New Roman" w:hAnsi="Times New Roman" w:cs="Times New Roman"/>
          <w:sz w:val="24"/>
          <w:szCs w:val="24"/>
        </w:rPr>
        <w:t xml:space="preserve">dignity and, therefore, a right to assistance; and second that all possible steps should be taken to alleviate human suffering arising out of </w:t>
      </w:r>
      <w:r w:rsidR="00E608B2" w:rsidRPr="00E608B2">
        <w:rPr>
          <w:rFonts w:ascii="Times New Roman" w:hAnsi="Times New Roman" w:cs="Times New Roman"/>
          <w:sz w:val="24"/>
          <w:szCs w:val="24"/>
        </w:rPr>
        <w:t xml:space="preserve">disaster </w:t>
      </w:r>
      <w:r w:rsidRPr="00E608B2">
        <w:rPr>
          <w:rFonts w:ascii="Times New Roman" w:hAnsi="Times New Roman" w:cs="Times New Roman"/>
          <w:sz w:val="24"/>
          <w:szCs w:val="24"/>
        </w:rPr>
        <w:t>or conflict. (</w:t>
      </w:r>
      <w:r w:rsidR="00542DB8" w:rsidRPr="00542DB8">
        <w:rPr>
          <w:rFonts w:ascii="Times New Roman" w:hAnsi="Times New Roman" w:cs="Times New Roman"/>
          <w:i/>
          <w:sz w:val="24"/>
          <w:szCs w:val="24"/>
        </w:rPr>
        <w:t>SPHERE</w:t>
      </w:r>
      <w:r w:rsidRPr="00E608B2">
        <w:rPr>
          <w:rFonts w:ascii="Times New Roman" w:hAnsi="Times New Roman" w:cs="Times New Roman"/>
          <w:sz w:val="24"/>
          <w:szCs w:val="24"/>
        </w:rPr>
        <w:t xml:space="preserve"> </w:t>
      </w:r>
      <w:r w:rsidR="00542DB8" w:rsidRPr="00542DB8">
        <w:rPr>
          <w:rFonts w:ascii="Times New Roman" w:hAnsi="Times New Roman" w:cs="Times New Roman"/>
          <w:i/>
          <w:sz w:val="24"/>
          <w:szCs w:val="24"/>
        </w:rPr>
        <w:t>Project</w:t>
      </w:r>
      <w:r w:rsidRPr="00E608B2">
        <w:rPr>
          <w:rFonts w:ascii="Times New Roman" w:hAnsi="Times New Roman" w:cs="Times New Roman"/>
          <w:sz w:val="24"/>
          <w:szCs w:val="24"/>
        </w:rPr>
        <w:t>, p. 4)</w:t>
      </w:r>
    </w:p>
    <w:p w:rsidR="001351F6" w:rsidRDefault="007574C6" w:rsidP="001351F6">
      <w:pPr>
        <w:pStyle w:val="ListParagraph"/>
        <w:numPr>
          <w:ilvl w:val="0"/>
          <w:numId w:val="1"/>
        </w:numPr>
        <w:spacing w:line="480" w:lineRule="auto"/>
        <w:ind w:left="567" w:hanging="567"/>
        <w:rPr>
          <w:rFonts w:ascii="Times New Roman" w:hAnsi="Times New Roman" w:cs="Times New Roman"/>
          <w:b/>
          <w:sz w:val="24"/>
          <w:szCs w:val="24"/>
        </w:rPr>
      </w:pPr>
      <w:r>
        <w:rPr>
          <w:rFonts w:ascii="Times New Roman" w:hAnsi="Times New Roman" w:cs="Times New Roman"/>
          <w:b/>
          <w:sz w:val="24"/>
          <w:szCs w:val="24"/>
        </w:rPr>
        <w:t>Organization o</w:t>
      </w:r>
      <w:r w:rsidR="00714542">
        <w:rPr>
          <w:rFonts w:ascii="Times New Roman" w:hAnsi="Times New Roman" w:cs="Times New Roman"/>
          <w:b/>
          <w:sz w:val="24"/>
          <w:szCs w:val="24"/>
        </w:rPr>
        <w:t>f t</w:t>
      </w:r>
      <w:r w:rsidRPr="00A46B4A">
        <w:rPr>
          <w:rFonts w:ascii="Times New Roman" w:hAnsi="Times New Roman" w:cs="Times New Roman"/>
          <w:b/>
          <w:sz w:val="24"/>
          <w:szCs w:val="24"/>
        </w:rPr>
        <w:t xml:space="preserve">he Study </w:t>
      </w:r>
    </w:p>
    <w:p w:rsidR="001351F6" w:rsidRDefault="001351F6" w:rsidP="001351F6">
      <w:pPr>
        <w:pStyle w:val="ListParagraph"/>
        <w:spacing w:line="480" w:lineRule="auto"/>
        <w:ind w:left="567" w:firstLine="873"/>
        <w:jc w:val="both"/>
        <w:rPr>
          <w:rFonts w:ascii="Times New Roman" w:hAnsi="Times New Roman" w:cs="Times New Roman"/>
          <w:sz w:val="24"/>
          <w:szCs w:val="24"/>
        </w:rPr>
      </w:pPr>
      <w:r>
        <w:rPr>
          <w:rFonts w:ascii="Times New Roman" w:hAnsi="Times New Roman" w:cs="Times New Roman"/>
          <w:sz w:val="24"/>
          <w:szCs w:val="24"/>
        </w:rPr>
        <w:t>To make</w:t>
      </w:r>
      <w:r w:rsidR="00714542">
        <w:rPr>
          <w:rFonts w:ascii="Times New Roman" w:hAnsi="Times New Roman" w:cs="Times New Roman"/>
          <w:sz w:val="24"/>
          <w:szCs w:val="24"/>
        </w:rPr>
        <w:t xml:space="preserve"> a</w:t>
      </w:r>
      <w:r>
        <w:rPr>
          <w:rFonts w:ascii="Times New Roman" w:hAnsi="Times New Roman" w:cs="Times New Roman"/>
          <w:sz w:val="24"/>
          <w:szCs w:val="24"/>
        </w:rPr>
        <w:t xml:space="preserve"> good thesis, it is necessary to arrange</w:t>
      </w:r>
      <w:r w:rsidR="00CF1F93">
        <w:rPr>
          <w:rFonts w:ascii="Times New Roman" w:hAnsi="Times New Roman" w:cs="Times New Roman"/>
          <w:sz w:val="24"/>
          <w:szCs w:val="24"/>
        </w:rPr>
        <w:t xml:space="preserve"> it</w:t>
      </w:r>
      <w:r>
        <w:rPr>
          <w:rFonts w:ascii="Times New Roman" w:hAnsi="Times New Roman" w:cs="Times New Roman"/>
          <w:sz w:val="24"/>
          <w:szCs w:val="24"/>
        </w:rPr>
        <w:t xml:space="preserve"> systematically. The organization of this thesis provides the organization of the main issues discussed. This thesis is divided into five chapters as follows:</w:t>
      </w:r>
    </w:p>
    <w:p w:rsidR="007542C8" w:rsidRDefault="007542C8" w:rsidP="001351F6">
      <w:pPr>
        <w:pStyle w:val="ListParagraph"/>
        <w:spacing w:line="480" w:lineRule="auto"/>
        <w:ind w:left="567" w:firstLine="873"/>
        <w:jc w:val="both"/>
        <w:rPr>
          <w:rFonts w:ascii="Times New Roman" w:hAnsi="Times New Roman" w:cs="Times New Roman"/>
          <w:sz w:val="24"/>
          <w:szCs w:val="24"/>
        </w:rPr>
      </w:pPr>
    </w:p>
    <w:p w:rsidR="007542C8" w:rsidRDefault="007542C8" w:rsidP="001351F6">
      <w:pPr>
        <w:pStyle w:val="ListParagraph"/>
        <w:spacing w:line="480" w:lineRule="auto"/>
        <w:ind w:left="567" w:firstLine="873"/>
        <w:jc w:val="both"/>
        <w:rPr>
          <w:rFonts w:ascii="Times New Roman" w:hAnsi="Times New Roman" w:cs="Times New Roman"/>
          <w:sz w:val="24"/>
          <w:szCs w:val="24"/>
        </w:rPr>
      </w:pPr>
    </w:p>
    <w:p w:rsidR="007542C8" w:rsidRDefault="007542C8" w:rsidP="001351F6">
      <w:pPr>
        <w:pStyle w:val="ListParagraph"/>
        <w:spacing w:line="480" w:lineRule="auto"/>
        <w:ind w:left="567" w:firstLine="873"/>
        <w:jc w:val="both"/>
        <w:rPr>
          <w:rFonts w:ascii="Times New Roman" w:hAnsi="Times New Roman" w:cs="Times New Roman"/>
          <w:sz w:val="24"/>
          <w:szCs w:val="24"/>
        </w:rPr>
      </w:pPr>
    </w:p>
    <w:p w:rsidR="001351F6" w:rsidRDefault="001351F6" w:rsidP="001351F6">
      <w:pPr>
        <w:pStyle w:val="ListParagraph"/>
        <w:numPr>
          <w:ilvl w:val="0"/>
          <w:numId w:val="5"/>
        </w:numPr>
        <w:spacing w:line="480" w:lineRule="auto"/>
        <w:ind w:hanging="513"/>
        <w:rPr>
          <w:rFonts w:ascii="Times New Roman" w:hAnsi="Times New Roman" w:cs="Times New Roman"/>
          <w:sz w:val="24"/>
          <w:szCs w:val="24"/>
        </w:rPr>
      </w:pPr>
      <w:r>
        <w:rPr>
          <w:rFonts w:ascii="Times New Roman" w:hAnsi="Times New Roman" w:cs="Times New Roman"/>
          <w:sz w:val="24"/>
          <w:szCs w:val="24"/>
        </w:rPr>
        <w:lastRenderedPageBreak/>
        <w:t>Chapter I: Introduction</w:t>
      </w:r>
    </w:p>
    <w:p w:rsidR="001351F6" w:rsidRDefault="001351F6" w:rsidP="007542C8">
      <w:pPr>
        <w:pStyle w:val="ListParagraph"/>
        <w:spacing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It present</w:t>
      </w:r>
      <w:r w:rsidR="00CF1F93">
        <w:rPr>
          <w:rFonts w:ascii="Times New Roman" w:hAnsi="Times New Roman" w:cs="Times New Roman"/>
          <w:sz w:val="24"/>
          <w:szCs w:val="24"/>
        </w:rPr>
        <w:t>s</w:t>
      </w:r>
      <w:r>
        <w:rPr>
          <w:rFonts w:ascii="Times New Roman" w:hAnsi="Times New Roman" w:cs="Times New Roman"/>
          <w:sz w:val="24"/>
          <w:szCs w:val="24"/>
        </w:rPr>
        <w:t xml:space="preserve"> the background of the study, formulation of the research problem</w:t>
      </w:r>
      <w:r w:rsidR="00CF1F93">
        <w:rPr>
          <w:rFonts w:ascii="Times New Roman" w:hAnsi="Times New Roman" w:cs="Times New Roman"/>
          <w:sz w:val="24"/>
          <w:szCs w:val="24"/>
        </w:rPr>
        <w:t>s</w:t>
      </w:r>
      <w:r>
        <w:rPr>
          <w:rFonts w:ascii="Times New Roman" w:hAnsi="Times New Roman" w:cs="Times New Roman"/>
          <w:sz w:val="24"/>
          <w:szCs w:val="24"/>
        </w:rPr>
        <w:t>, purpose of the study, significance of the study, limitation of the study, definition of key terms, and organization of the study.</w:t>
      </w:r>
    </w:p>
    <w:p w:rsidR="001351F6" w:rsidRDefault="001351F6" w:rsidP="001351F6">
      <w:pPr>
        <w:pStyle w:val="ListParagraph"/>
        <w:numPr>
          <w:ilvl w:val="0"/>
          <w:numId w:val="5"/>
        </w:numPr>
        <w:spacing w:line="480" w:lineRule="auto"/>
        <w:ind w:hanging="513"/>
        <w:rPr>
          <w:rFonts w:ascii="Times New Roman" w:hAnsi="Times New Roman" w:cs="Times New Roman"/>
          <w:sz w:val="24"/>
          <w:szCs w:val="24"/>
        </w:rPr>
      </w:pPr>
      <w:r>
        <w:rPr>
          <w:rFonts w:ascii="Times New Roman" w:hAnsi="Times New Roman" w:cs="Times New Roman"/>
          <w:sz w:val="24"/>
          <w:szCs w:val="24"/>
        </w:rPr>
        <w:t>Chapter II : Review of related literature</w:t>
      </w:r>
    </w:p>
    <w:p w:rsidR="001351F6" w:rsidRDefault="001351F6" w:rsidP="001C257E">
      <w:pPr>
        <w:pStyle w:val="ListParagraph"/>
        <w:spacing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It consists of theories which support the analysis of the study, focusing the discussion on clause, sentence, and syntactic structure.</w:t>
      </w:r>
    </w:p>
    <w:p w:rsidR="001351F6" w:rsidRDefault="001351F6" w:rsidP="001351F6">
      <w:pPr>
        <w:pStyle w:val="ListParagraph"/>
        <w:numPr>
          <w:ilvl w:val="0"/>
          <w:numId w:val="5"/>
        </w:numPr>
        <w:spacing w:line="480" w:lineRule="auto"/>
        <w:ind w:hanging="513"/>
        <w:rPr>
          <w:rFonts w:ascii="Times New Roman" w:hAnsi="Times New Roman" w:cs="Times New Roman"/>
          <w:sz w:val="24"/>
          <w:szCs w:val="24"/>
        </w:rPr>
      </w:pPr>
      <w:r>
        <w:rPr>
          <w:rFonts w:ascii="Times New Roman" w:hAnsi="Times New Roman" w:cs="Times New Roman"/>
          <w:sz w:val="24"/>
          <w:szCs w:val="24"/>
        </w:rPr>
        <w:t>Chapter III : Research method</w:t>
      </w:r>
    </w:p>
    <w:p w:rsidR="001351F6" w:rsidRDefault="001351F6" w:rsidP="001C257E">
      <w:pPr>
        <w:pStyle w:val="ListParagraph"/>
        <w:spacing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This chapter covers the description of research design, data collecting method and research instrument, source of the data, subject of the study, and data analysis.</w:t>
      </w:r>
    </w:p>
    <w:p w:rsidR="00EF20A4" w:rsidRDefault="001351F6" w:rsidP="00EF20A4">
      <w:pPr>
        <w:pStyle w:val="ListParagraph"/>
        <w:numPr>
          <w:ilvl w:val="0"/>
          <w:numId w:val="5"/>
        </w:numPr>
        <w:spacing w:line="480" w:lineRule="auto"/>
        <w:ind w:hanging="513"/>
        <w:rPr>
          <w:rFonts w:ascii="Times New Roman" w:hAnsi="Times New Roman" w:cs="Times New Roman"/>
          <w:sz w:val="24"/>
          <w:szCs w:val="24"/>
        </w:rPr>
      </w:pPr>
      <w:r>
        <w:rPr>
          <w:rFonts w:ascii="Times New Roman" w:hAnsi="Times New Roman" w:cs="Times New Roman"/>
          <w:sz w:val="24"/>
          <w:szCs w:val="24"/>
        </w:rPr>
        <w:t xml:space="preserve">Chapter IV: </w:t>
      </w:r>
      <w:r w:rsidR="00EF20A4">
        <w:rPr>
          <w:rFonts w:ascii="Times New Roman" w:hAnsi="Times New Roman" w:cs="Times New Roman"/>
          <w:sz w:val="24"/>
          <w:szCs w:val="24"/>
        </w:rPr>
        <w:t>Research Findings</w:t>
      </w:r>
    </w:p>
    <w:p w:rsidR="00EF20A4" w:rsidRPr="00EF20A4" w:rsidRDefault="00EF20A4" w:rsidP="00EF20A4">
      <w:pPr>
        <w:pStyle w:val="ListParagraph"/>
        <w:spacing w:line="480" w:lineRule="auto"/>
        <w:ind w:left="1134" w:firstLine="709"/>
        <w:rPr>
          <w:rFonts w:ascii="Times New Roman" w:hAnsi="Times New Roman" w:cs="Times New Roman"/>
          <w:sz w:val="24"/>
          <w:szCs w:val="24"/>
        </w:rPr>
      </w:pPr>
      <w:r>
        <w:rPr>
          <w:rFonts w:ascii="Times New Roman" w:hAnsi="Times New Roman" w:cs="Times New Roman"/>
          <w:sz w:val="24"/>
          <w:szCs w:val="24"/>
        </w:rPr>
        <w:t>This chapter shows the research findings of this study.</w:t>
      </w:r>
    </w:p>
    <w:p w:rsidR="00EF20A4" w:rsidRDefault="001351F6" w:rsidP="00EF20A4">
      <w:pPr>
        <w:pStyle w:val="ListParagraph"/>
        <w:numPr>
          <w:ilvl w:val="0"/>
          <w:numId w:val="5"/>
        </w:numPr>
        <w:spacing w:line="480" w:lineRule="auto"/>
        <w:ind w:hanging="513"/>
        <w:rPr>
          <w:rFonts w:ascii="Times New Roman" w:hAnsi="Times New Roman" w:cs="Times New Roman"/>
          <w:sz w:val="24"/>
          <w:szCs w:val="24"/>
        </w:rPr>
      </w:pPr>
      <w:r>
        <w:rPr>
          <w:rFonts w:ascii="Times New Roman" w:hAnsi="Times New Roman" w:cs="Times New Roman"/>
          <w:sz w:val="24"/>
          <w:szCs w:val="24"/>
        </w:rPr>
        <w:t xml:space="preserve">Chapter V : </w:t>
      </w:r>
      <w:r w:rsidR="00EF20A4">
        <w:rPr>
          <w:rFonts w:ascii="Times New Roman" w:hAnsi="Times New Roman" w:cs="Times New Roman"/>
          <w:sz w:val="24"/>
          <w:szCs w:val="24"/>
        </w:rPr>
        <w:t>Finding and discussion</w:t>
      </w:r>
    </w:p>
    <w:p w:rsidR="009779EE" w:rsidRPr="00EF20A4" w:rsidRDefault="00EF20A4" w:rsidP="00EF20A4">
      <w:pPr>
        <w:pStyle w:val="ListParagraph"/>
        <w:spacing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This chapter presents the findings and the discussion of the study.</w:t>
      </w:r>
    </w:p>
    <w:p w:rsidR="00161410" w:rsidRPr="00E608B2" w:rsidRDefault="00161410" w:rsidP="00161410">
      <w:pPr>
        <w:pStyle w:val="ListParagraph"/>
        <w:numPr>
          <w:ilvl w:val="0"/>
          <w:numId w:val="5"/>
        </w:numPr>
        <w:spacing w:line="480" w:lineRule="auto"/>
        <w:ind w:hanging="513"/>
        <w:jc w:val="both"/>
        <w:rPr>
          <w:rFonts w:ascii="Times New Roman" w:hAnsi="Times New Roman" w:cs="Times New Roman"/>
          <w:sz w:val="24"/>
          <w:szCs w:val="24"/>
        </w:rPr>
      </w:pPr>
      <w:r>
        <w:rPr>
          <w:rFonts w:ascii="Times New Roman" w:hAnsi="Times New Roman" w:cs="Times New Roman"/>
          <w:sz w:val="24"/>
          <w:szCs w:val="24"/>
        </w:rPr>
        <w:t>Chapter IV : Conclusion and Suggestion</w:t>
      </w:r>
    </w:p>
    <w:p w:rsidR="00161410" w:rsidRDefault="00161410" w:rsidP="00161410">
      <w:pPr>
        <w:pStyle w:val="ListParagraph"/>
        <w:spacing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It presents the conclusion based on the study of the types of sentence used in “</w:t>
      </w:r>
      <w:r w:rsidRPr="00542DB8">
        <w:rPr>
          <w:rFonts w:ascii="Times New Roman" w:hAnsi="Times New Roman" w:cs="Times New Roman"/>
          <w:i/>
          <w:sz w:val="24"/>
          <w:szCs w:val="24"/>
        </w:rPr>
        <w:t>SPHERE</w:t>
      </w:r>
      <w:r>
        <w:rPr>
          <w:rFonts w:ascii="Times New Roman" w:hAnsi="Times New Roman" w:cs="Times New Roman"/>
          <w:sz w:val="24"/>
          <w:szCs w:val="24"/>
        </w:rPr>
        <w:t xml:space="preserve"> </w:t>
      </w:r>
      <w:r w:rsidRPr="00542DB8">
        <w:rPr>
          <w:rFonts w:ascii="Times New Roman" w:hAnsi="Times New Roman" w:cs="Times New Roman"/>
          <w:i/>
          <w:sz w:val="24"/>
          <w:szCs w:val="24"/>
        </w:rPr>
        <w:t>Project</w:t>
      </w:r>
      <w:r>
        <w:rPr>
          <w:rFonts w:ascii="Times New Roman" w:hAnsi="Times New Roman" w:cs="Times New Roman"/>
          <w:sz w:val="24"/>
          <w:szCs w:val="24"/>
        </w:rPr>
        <w:t>” hand book and suggestion for the reader.</w:t>
      </w:r>
    </w:p>
    <w:p w:rsidR="00161410" w:rsidRDefault="00161410" w:rsidP="00161410">
      <w:pPr>
        <w:spacing w:line="480" w:lineRule="auto"/>
        <w:jc w:val="both"/>
        <w:rPr>
          <w:rFonts w:ascii="Times New Roman" w:hAnsi="Times New Roman" w:cs="Times New Roman"/>
          <w:sz w:val="24"/>
          <w:szCs w:val="24"/>
        </w:rPr>
      </w:pPr>
    </w:p>
    <w:p w:rsidR="00C127A5" w:rsidRDefault="00C127A5" w:rsidP="00161410">
      <w:pPr>
        <w:spacing w:line="480" w:lineRule="auto"/>
        <w:jc w:val="both"/>
        <w:rPr>
          <w:rFonts w:ascii="Times New Roman" w:hAnsi="Times New Roman" w:cs="Times New Roman"/>
          <w:sz w:val="24"/>
          <w:szCs w:val="24"/>
        </w:rPr>
      </w:pPr>
    </w:p>
    <w:p w:rsidR="00C127A5" w:rsidRPr="006A6BAE" w:rsidRDefault="00C127A5" w:rsidP="00C127A5">
      <w:pPr>
        <w:spacing w:line="480" w:lineRule="auto"/>
        <w:jc w:val="center"/>
        <w:rPr>
          <w:rFonts w:ascii="Times New Roman" w:hAnsi="Times New Roman" w:cs="Times New Roman"/>
          <w:b/>
          <w:sz w:val="24"/>
          <w:szCs w:val="24"/>
        </w:rPr>
      </w:pPr>
      <w:r w:rsidRPr="006A6BAE">
        <w:rPr>
          <w:rFonts w:ascii="Times New Roman" w:hAnsi="Times New Roman" w:cs="Times New Roman"/>
          <w:b/>
          <w:sz w:val="24"/>
          <w:szCs w:val="24"/>
        </w:rPr>
        <w:lastRenderedPageBreak/>
        <w:t>CHAPTER II</w:t>
      </w:r>
    </w:p>
    <w:p w:rsidR="00C127A5" w:rsidRPr="006A6BAE" w:rsidRDefault="00C127A5" w:rsidP="00C127A5">
      <w:pPr>
        <w:spacing w:line="480" w:lineRule="auto"/>
        <w:jc w:val="center"/>
        <w:rPr>
          <w:rFonts w:ascii="Times New Roman" w:hAnsi="Times New Roman" w:cs="Times New Roman"/>
          <w:b/>
          <w:sz w:val="24"/>
          <w:szCs w:val="24"/>
        </w:rPr>
      </w:pPr>
      <w:r w:rsidRPr="006A6BAE">
        <w:rPr>
          <w:rFonts w:ascii="Times New Roman" w:hAnsi="Times New Roman" w:cs="Times New Roman"/>
          <w:b/>
          <w:sz w:val="24"/>
          <w:szCs w:val="24"/>
        </w:rPr>
        <w:t>REVIEW OF RELATED LITERATURE</w:t>
      </w:r>
    </w:p>
    <w:p w:rsidR="00C127A5" w:rsidRPr="006A6BAE" w:rsidRDefault="00C127A5" w:rsidP="00C127A5">
      <w:pPr>
        <w:spacing w:line="480" w:lineRule="auto"/>
        <w:jc w:val="center"/>
        <w:rPr>
          <w:rFonts w:ascii="Times New Roman" w:hAnsi="Times New Roman" w:cs="Times New Roman"/>
          <w:b/>
          <w:sz w:val="24"/>
          <w:szCs w:val="24"/>
        </w:rPr>
      </w:pPr>
    </w:p>
    <w:p w:rsidR="00C127A5" w:rsidRPr="006A6BAE" w:rsidRDefault="00C127A5" w:rsidP="00C127A5">
      <w:pPr>
        <w:spacing w:line="480" w:lineRule="auto"/>
        <w:jc w:val="both"/>
        <w:rPr>
          <w:rFonts w:ascii="Times New Roman" w:hAnsi="Times New Roman" w:cs="Times New Roman"/>
          <w:sz w:val="24"/>
          <w:szCs w:val="24"/>
        </w:rPr>
      </w:pPr>
      <w:r w:rsidRPr="006A6BAE">
        <w:rPr>
          <w:rFonts w:ascii="Times New Roman" w:hAnsi="Times New Roman" w:cs="Times New Roman"/>
          <w:b/>
          <w:sz w:val="24"/>
          <w:szCs w:val="24"/>
        </w:rPr>
        <w:tab/>
      </w:r>
      <w:r w:rsidRPr="006A6BAE">
        <w:rPr>
          <w:rFonts w:ascii="Times New Roman" w:hAnsi="Times New Roman" w:cs="Times New Roman"/>
          <w:sz w:val="24"/>
          <w:szCs w:val="24"/>
        </w:rPr>
        <w:t>This second chapter presents the theories which support the analysis of the study, focusing the discussion on clause, sentence, and syntactic structures.</w:t>
      </w:r>
    </w:p>
    <w:p w:rsidR="00C127A5" w:rsidRPr="006A6BAE" w:rsidRDefault="00C127A5" w:rsidP="00C127A5">
      <w:pPr>
        <w:pStyle w:val="ListParagraph"/>
        <w:numPr>
          <w:ilvl w:val="0"/>
          <w:numId w:val="6"/>
        </w:numPr>
        <w:spacing w:line="480" w:lineRule="auto"/>
        <w:ind w:left="426" w:hanging="426"/>
        <w:rPr>
          <w:rFonts w:ascii="Times New Roman" w:hAnsi="Times New Roman" w:cs="Times New Roman"/>
          <w:b/>
          <w:sz w:val="24"/>
          <w:szCs w:val="24"/>
        </w:rPr>
      </w:pPr>
      <w:r w:rsidRPr="006A6BAE">
        <w:rPr>
          <w:rFonts w:ascii="Times New Roman" w:hAnsi="Times New Roman" w:cs="Times New Roman"/>
          <w:b/>
          <w:sz w:val="24"/>
          <w:szCs w:val="24"/>
        </w:rPr>
        <w:t xml:space="preserve">Clause </w:t>
      </w:r>
    </w:p>
    <w:p w:rsidR="00C127A5" w:rsidRPr="006A6BAE" w:rsidRDefault="00C127A5" w:rsidP="00C127A5">
      <w:pPr>
        <w:pStyle w:val="ListParagraph"/>
        <w:numPr>
          <w:ilvl w:val="0"/>
          <w:numId w:val="7"/>
        </w:numPr>
        <w:spacing w:line="480" w:lineRule="auto"/>
        <w:rPr>
          <w:rFonts w:ascii="Times New Roman" w:hAnsi="Times New Roman" w:cs="Times New Roman"/>
          <w:sz w:val="24"/>
          <w:szCs w:val="24"/>
        </w:rPr>
      </w:pPr>
      <w:r w:rsidRPr="006A6BAE">
        <w:rPr>
          <w:rFonts w:ascii="Times New Roman" w:hAnsi="Times New Roman" w:cs="Times New Roman"/>
          <w:sz w:val="24"/>
          <w:szCs w:val="24"/>
        </w:rPr>
        <w:t>The definition of clause</w:t>
      </w:r>
    </w:p>
    <w:p w:rsidR="00C127A5" w:rsidRPr="006A6BAE" w:rsidRDefault="00C127A5" w:rsidP="00C127A5">
      <w:pPr>
        <w:pStyle w:val="ListParagraph"/>
        <w:spacing w:before="240" w:line="480" w:lineRule="auto"/>
        <w:ind w:left="786"/>
        <w:jc w:val="both"/>
        <w:rPr>
          <w:rFonts w:ascii="Times New Roman" w:hAnsi="Times New Roman" w:cs="Times New Roman"/>
          <w:sz w:val="24"/>
          <w:szCs w:val="24"/>
        </w:rPr>
      </w:pPr>
      <w:r w:rsidRPr="006A6BAE">
        <w:rPr>
          <w:rFonts w:ascii="Times New Roman" w:hAnsi="Times New Roman" w:cs="Times New Roman"/>
          <w:sz w:val="24"/>
          <w:szCs w:val="24"/>
        </w:rPr>
        <w:t>A clause is a group of words containing (at least) a subject and a verb. (Lee Kok Cheong, p. 130)</w:t>
      </w:r>
    </w:p>
    <w:p w:rsidR="00C127A5" w:rsidRPr="006A6BAE" w:rsidRDefault="00C127A5" w:rsidP="00C127A5">
      <w:pPr>
        <w:pStyle w:val="ListParagraph"/>
        <w:spacing w:before="240" w:line="480" w:lineRule="auto"/>
        <w:ind w:left="786"/>
        <w:rPr>
          <w:rFonts w:ascii="Times New Roman" w:hAnsi="Times New Roman" w:cs="Times New Roman"/>
          <w:sz w:val="24"/>
          <w:szCs w:val="24"/>
        </w:rPr>
      </w:pPr>
      <w:r w:rsidRPr="006A6BAE">
        <w:rPr>
          <w:rFonts w:ascii="Times New Roman" w:hAnsi="Times New Roman" w:cs="Times New Roman"/>
          <w:sz w:val="24"/>
          <w:szCs w:val="24"/>
        </w:rPr>
        <w:t>These are clause:</w:t>
      </w:r>
    </w:p>
    <w:p w:rsidR="00C127A5" w:rsidRPr="006A6BAE" w:rsidRDefault="00C127A5" w:rsidP="00C127A5">
      <w:pPr>
        <w:pStyle w:val="ListParagraph"/>
        <w:spacing w:before="240" w:line="480" w:lineRule="auto"/>
        <w:ind w:left="786"/>
        <w:rPr>
          <w:rFonts w:ascii="Times New Roman" w:hAnsi="Times New Roman" w:cs="Times New Roman"/>
          <w:sz w:val="24"/>
          <w:szCs w:val="24"/>
        </w:rPr>
      </w:pPr>
      <w:r w:rsidRPr="006A6BAE">
        <w:rPr>
          <w:rFonts w:ascii="Times New Roman" w:hAnsi="Times New Roman" w:cs="Times New Roman"/>
          <w:sz w:val="24"/>
          <w:szCs w:val="24"/>
        </w:rPr>
        <w:tab/>
        <w:t>Ecology is a science.</w:t>
      </w:r>
    </w:p>
    <w:p w:rsidR="00C127A5" w:rsidRPr="006A6BAE" w:rsidRDefault="00C127A5" w:rsidP="00C127A5">
      <w:pPr>
        <w:pStyle w:val="ListParagraph"/>
        <w:spacing w:before="240" w:line="480" w:lineRule="auto"/>
        <w:ind w:left="786"/>
        <w:rPr>
          <w:rFonts w:ascii="Times New Roman" w:hAnsi="Times New Roman" w:cs="Times New Roman"/>
          <w:sz w:val="24"/>
          <w:szCs w:val="24"/>
        </w:rPr>
      </w:pPr>
      <w:r w:rsidRPr="006A6BAE">
        <w:rPr>
          <w:rFonts w:ascii="Times New Roman" w:hAnsi="Times New Roman" w:cs="Times New Roman"/>
          <w:sz w:val="24"/>
          <w:szCs w:val="24"/>
        </w:rPr>
        <w:tab/>
        <w:t>…who was accepted by the university…</w:t>
      </w:r>
    </w:p>
    <w:p w:rsidR="00C127A5" w:rsidRPr="006A6BAE" w:rsidRDefault="00C127A5" w:rsidP="00C127A5">
      <w:pPr>
        <w:pStyle w:val="ListParagraph"/>
        <w:spacing w:before="240" w:line="480" w:lineRule="auto"/>
        <w:ind w:left="786"/>
        <w:rPr>
          <w:rFonts w:ascii="Times New Roman" w:hAnsi="Times New Roman" w:cs="Times New Roman"/>
          <w:sz w:val="24"/>
          <w:szCs w:val="24"/>
        </w:rPr>
      </w:pPr>
      <w:r w:rsidRPr="006A6BAE">
        <w:rPr>
          <w:rFonts w:ascii="Times New Roman" w:hAnsi="Times New Roman" w:cs="Times New Roman"/>
          <w:sz w:val="24"/>
          <w:szCs w:val="24"/>
        </w:rPr>
        <w:t>These are not clause:</w:t>
      </w:r>
    </w:p>
    <w:p w:rsidR="00C127A5" w:rsidRPr="006A6BAE" w:rsidRDefault="00C127A5" w:rsidP="00C127A5">
      <w:pPr>
        <w:pStyle w:val="ListParagraph"/>
        <w:spacing w:before="240" w:line="480" w:lineRule="auto"/>
        <w:ind w:left="786"/>
        <w:rPr>
          <w:rFonts w:ascii="Times New Roman" w:hAnsi="Times New Roman" w:cs="Times New Roman"/>
          <w:sz w:val="24"/>
          <w:szCs w:val="24"/>
        </w:rPr>
      </w:pPr>
      <w:r w:rsidRPr="006A6BAE">
        <w:rPr>
          <w:rFonts w:ascii="Times New Roman" w:hAnsi="Times New Roman" w:cs="Times New Roman"/>
          <w:sz w:val="24"/>
          <w:szCs w:val="24"/>
        </w:rPr>
        <w:tab/>
        <w:t>to protect the environment</w:t>
      </w:r>
    </w:p>
    <w:p w:rsidR="00C127A5" w:rsidRPr="006A6BAE" w:rsidRDefault="00C127A5" w:rsidP="00C127A5">
      <w:pPr>
        <w:pStyle w:val="ListParagraph"/>
        <w:spacing w:before="240" w:line="480" w:lineRule="auto"/>
        <w:ind w:left="786"/>
        <w:rPr>
          <w:rFonts w:ascii="Times New Roman" w:hAnsi="Times New Roman" w:cs="Times New Roman"/>
          <w:sz w:val="24"/>
          <w:szCs w:val="24"/>
        </w:rPr>
      </w:pPr>
      <w:r w:rsidRPr="006A6BAE">
        <w:rPr>
          <w:rFonts w:ascii="Times New Roman" w:hAnsi="Times New Roman" w:cs="Times New Roman"/>
          <w:sz w:val="24"/>
          <w:szCs w:val="24"/>
        </w:rPr>
        <w:tab/>
        <w:t>after working all day in the language laboratory</w:t>
      </w:r>
    </w:p>
    <w:p w:rsidR="00C127A5" w:rsidRPr="006A6BAE" w:rsidRDefault="00C127A5" w:rsidP="00C127A5">
      <w:pPr>
        <w:pStyle w:val="ListParagraph"/>
        <w:numPr>
          <w:ilvl w:val="0"/>
          <w:numId w:val="7"/>
        </w:numPr>
        <w:spacing w:line="480" w:lineRule="auto"/>
        <w:rPr>
          <w:rFonts w:ascii="Times New Roman" w:hAnsi="Times New Roman" w:cs="Times New Roman"/>
          <w:sz w:val="24"/>
          <w:szCs w:val="24"/>
        </w:rPr>
      </w:pPr>
      <w:r w:rsidRPr="006A6BAE">
        <w:rPr>
          <w:rFonts w:ascii="Times New Roman" w:hAnsi="Times New Roman" w:cs="Times New Roman"/>
          <w:sz w:val="24"/>
          <w:szCs w:val="24"/>
        </w:rPr>
        <w:t>Kinds of clause</w:t>
      </w:r>
    </w:p>
    <w:p w:rsidR="00C127A5" w:rsidRPr="006A6BAE" w:rsidRDefault="00C127A5" w:rsidP="00C127A5">
      <w:pPr>
        <w:pStyle w:val="ListParagraph"/>
        <w:spacing w:line="480" w:lineRule="auto"/>
        <w:ind w:left="786"/>
        <w:rPr>
          <w:rFonts w:ascii="Times New Roman" w:hAnsi="Times New Roman" w:cs="Times New Roman"/>
          <w:sz w:val="24"/>
          <w:szCs w:val="24"/>
        </w:rPr>
      </w:pPr>
      <w:r w:rsidRPr="006A6BAE">
        <w:rPr>
          <w:rFonts w:ascii="Times New Roman" w:hAnsi="Times New Roman" w:cs="Times New Roman"/>
          <w:sz w:val="24"/>
          <w:szCs w:val="24"/>
        </w:rPr>
        <w:t>There are two kinds of clause. (Alice Hosima, p. 121)</w:t>
      </w:r>
    </w:p>
    <w:p w:rsidR="00C127A5" w:rsidRPr="006A6BAE" w:rsidRDefault="00C127A5" w:rsidP="00C127A5">
      <w:pPr>
        <w:pStyle w:val="ListParagraph"/>
        <w:numPr>
          <w:ilvl w:val="0"/>
          <w:numId w:val="8"/>
        </w:numPr>
        <w:spacing w:line="480" w:lineRule="auto"/>
        <w:rPr>
          <w:rFonts w:ascii="Times New Roman" w:hAnsi="Times New Roman" w:cs="Times New Roman"/>
          <w:sz w:val="24"/>
          <w:szCs w:val="24"/>
        </w:rPr>
      </w:pPr>
      <w:r w:rsidRPr="006A6BAE">
        <w:rPr>
          <w:rFonts w:ascii="Times New Roman" w:hAnsi="Times New Roman" w:cs="Times New Roman"/>
          <w:sz w:val="24"/>
          <w:szCs w:val="24"/>
        </w:rPr>
        <w:t>Independent Clause</w:t>
      </w:r>
    </w:p>
    <w:p w:rsidR="00C127A5" w:rsidRPr="006A6BAE" w:rsidRDefault="00C127A5" w:rsidP="00C127A5">
      <w:pPr>
        <w:pStyle w:val="ListParagraph"/>
        <w:spacing w:line="480" w:lineRule="auto"/>
        <w:ind w:left="1134" w:firstLine="720"/>
        <w:jc w:val="both"/>
        <w:rPr>
          <w:rFonts w:ascii="Times New Roman" w:hAnsi="Times New Roman" w:cs="Times New Roman"/>
          <w:sz w:val="24"/>
          <w:szCs w:val="24"/>
        </w:rPr>
      </w:pPr>
      <w:r w:rsidRPr="006A6BAE">
        <w:rPr>
          <w:rFonts w:ascii="Times New Roman" w:hAnsi="Times New Roman" w:cs="Times New Roman"/>
          <w:sz w:val="24"/>
          <w:szCs w:val="24"/>
        </w:rPr>
        <w:t>Independent clause is a group of words that has a subject and verb. It is used as a part of sentence but it is grammatically independent and could therefore stand alone.</w:t>
      </w:r>
    </w:p>
    <w:p w:rsidR="00C127A5" w:rsidRPr="006A6BAE" w:rsidRDefault="00C127A5" w:rsidP="00C127A5">
      <w:pPr>
        <w:pStyle w:val="ListParagraph"/>
        <w:spacing w:line="480" w:lineRule="auto"/>
        <w:ind w:left="1134" w:firstLine="720"/>
        <w:jc w:val="both"/>
        <w:rPr>
          <w:rFonts w:ascii="Times New Roman" w:hAnsi="Times New Roman" w:cs="Times New Roman"/>
          <w:sz w:val="24"/>
          <w:szCs w:val="24"/>
        </w:rPr>
      </w:pPr>
    </w:p>
    <w:p w:rsidR="00C127A5" w:rsidRPr="006A6BAE" w:rsidRDefault="00C127A5" w:rsidP="00C127A5">
      <w:pPr>
        <w:pStyle w:val="ListParagraph"/>
        <w:spacing w:line="480" w:lineRule="auto"/>
        <w:ind w:left="1134" w:firstLine="720"/>
        <w:jc w:val="both"/>
        <w:rPr>
          <w:rFonts w:ascii="Times New Roman" w:hAnsi="Times New Roman" w:cs="Times New Roman"/>
          <w:sz w:val="24"/>
          <w:szCs w:val="24"/>
        </w:rPr>
      </w:pPr>
      <w:r w:rsidRPr="006A6BAE">
        <w:rPr>
          <w:rFonts w:ascii="Times New Roman" w:hAnsi="Times New Roman" w:cs="Times New Roman"/>
          <w:sz w:val="24"/>
          <w:szCs w:val="24"/>
        </w:rPr>
        <w:lastRenderedPageBreak/>
        <w:t>An independent clause is formed with:</w:t>
      </w:r>
    </w:p>
    <w:p w:rsidR="00C127A5" w:rsidRPr="006A6BAE" w:rsidRDefault="00297F88" w:rsidP="00C127A5">
      <w:pPr>
        <w:pStyle w:val="ListParagraph"/>
        <w:spacing w:line="480" w:lineRule="auto"/>
        <w:ind w:left="1134"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69.7pt;margin-top:20.9pt;width:195.6pt;height:26.75pt;z-index:-251662848"/>
        </w:pict>
      </w:r>
      <w:r w:rsidR="00C127A5" w:rsidRPr="006A6BAE">
        <w:rPr>
          <w:rFonts w:ascii="Times New Roman" w:hAnsi="Times New Roman" w:cs="Times New Roman"/>
          <w:sz w:val="24"/>
          <w:szCs w:val="24"/>
        </w:rPr>
        <w:tab/>
      </w:r>
    </w:p>
    <w:p w:rsidR="00C127A5" w:rsidRPr="006A6BAE" w:rsidRDefault="00C127A5" w:rsidP="00C127A5">
      <w:pPr>
        <w:pStyle w:val="ListParagraph"/>
        <w:spacing w:line="480" w:lineRule="auto"/>
        <w:ind w:left="1134" w:firstLine="720"/>
        <w:jc w:val="both"/>
        <w:rPr>
          <w:rFonts w:ascii="Times New Roman" w:hAnsi="Times New Roman" w:cs="Times New Roman"/>
          <w:sz w:val="24"/>
          <w:szCs w:val="24"/>
        </w:rPr>
      </w:pPr>
      <w:r w:rsidRPr="006A6BAE">
        <w:rPr>
          <w:rFonts w:ascii="Times New Roman" w:hAnsi="Times New Roman" w:cs="Times New Roman"/>
          <w:sz w:val="24"/>
          <w:szCs w:val="24"/>
        </w:rPr>
        <w:t>Subject + verb (+ complement)</w:t>
      </w:r>
      <w:r w:rsidRPr="006A6BAE">
        <w:rPr>
          <w:rFonts w:ascii="Times New Roman" w:hAnsi="Times New Roman" w:cs="Times New Roman"/>
          <w:sz w:val="24"/>
          <w:szCs w:val="24"/>
        </w:rPr>
        <w:tab/>
      </w:r>
    </w:p>
    <w:p w:rsidR="00C127A5" w:rsidRPr="006A6BAE" w:rsidRDefault="00C127A5" w:rsidP="00C127A5">
      <w:pPr>
        <w:pStyle w:val="ListParagraph"/>
        <w:spacing w:line="480" w:lineRule="auto"/>
        <w:ind w:left="1134" w:firstLine="720"/>
        <w:jc w:val="both"/>
        <w:rPr>
          <w:rFonts w:ascii="Times New Roman" w:hAnsi="Times New Roman" w:cs="Times New Roman"/>
          <w:sz w:val="24"/>
          <w:szCs w:val="24"/>
        </w:rPr>
      </w:pPr>
      <w:r w:rsidRPr="006A6BAE">
        <w:rPr>
          <w:rFonts w:ascii="Times New Roman" w:hAnsi="Times New Roman" w:cs="Times New Roman"/>
          <w:sz w:val="24"/>
          <w:szCs w:val="24"/>
        </w:rPr>
        <w:t>The following underline sentence show the example of independent clauses:</w:t>
      </w:r>
    </w:p>
    <w:p w:rsidR="00C127A5" w:rsidRPr="006A6BAE" w:rsidRDefault="00C127A5" w:rsidP="00C127A5">
      <w:pPr>
        <w:pStyle w:val="ListParagraph"/>
        <w:spacing w:line="480" w:lineRule="auto"/>
        <w:ind w:left="1134" w:firstLine="36"/>
        <w:jc w:val="both"/>
        <w:rPr>
          <w:rFonts w:ascii="Times New Roman" w:hAnsi="Times New Roman" w:cs="Times New Roman"/>
          <w:sz w:val="24"/>
          <w:szCs w:val="24"/>
          <w:u w:val="single"/>
        </w:rPr>
      </w:pPr>
      <w:r w:rsidRPr="006A6BAE">
        <w:rPr>
          <w:rFonts w:ascii="Times New Roman" w:hAnsi="Times New Roman" w:cs="Times New Roman"/>
          <w:sz w:val="24"/>
          <w:szCs w:val="24"/>
          <w:u w:val="single"/>
        </w:rPr>
        <w:t>Students normally spend four years in college.</w:t>
      </w:r>
    </w:p>
    <w:p w:rsidR="00C127A5" w:rsidRPr="006A6BAE" w:rsidRDefault="00C127A5" w:rsidP="00C127A5">
      <w:pPr>
        <w:pStyle w:val="ListParagraph"/>
        <w:spacing w:line="480" w:lineRule="auto"/>
        <w:ind w:left="1134" w:firstLine="36"/>
        <w:jc w:val="both"/>
        <w:rPr>
          <w:rFonts w:ascii="Times New Roman" w:hAnsi="Times New Roman" w:cs="Times New Roman"/>
          <w:sz w:val="24"/>
          <w:szCs w:val="24"/>
          <w:u w:val="single"/>
        </w:rPr>
      </w:pPr>
      <w:r w:rsidRPr="006A6BAE">
        <w:rPr>
          <w:rFonts w:ascii="Times New Roman" w:hAnsi="Times New Roman" w:cs="Times New Roman"/>
          <w:sz w:val="24"/>
          <w:szCs w:val="24"/>
          <w:u w:val="single"/>
        </w:rPr>
        <w:t>I will declare my major now, but I may change it later.</w:t>
      </w:r>
    </w:p>
    <w:p w:rsidR="00C127A5" w:rsidRPr="006A6BAE" w:rsidRDefault="00C127A5" w:rsidP="00C127A5">
      <w:pPr>
        <w:pStyle w:val="ListParagraph"/>
        <w:spacing w:line="480" w:lineRule="auto"/>
        <w:ind w:left="1134" w:firstLine="36"/>
        <w:jc w:val="both"/>
        <w:rPr>
          <w:rFonts w:ascii="Times New Roman" w:hAnsi="Times New Roman" w:cs="Times New Roman"/>
          <w:sz w:val="24"/>
          <w:szCs w:val="24"/>
        </w:rPr>
      </w:pPr>
      <w:r w:rsidRPr="006A6BAE">
        <w:rPr>
          <w:rFonts w:ascii="Times New Roman" w:hAnsi="Times New Roman" w:cs="Times New Roman"/>
          <w:sz w:val="24"/>
          <w:szCs w:val="24"/>
          <w:u w:val="single"/>
        </w:rPr>
        <w:t xml:space="preserve">Foreign students suffer from culture shock </w:t>
      </w:r>
      <w:r w:rsidRPr="006A6BAE">
        <w:rPr>
          <w:rFonts w:ascii="Times New Roman" w:hAnsi="Times New Roman" w:cs="Times New Roman"/>
          <w:sz w:val="24"/>
          <w:szCs w:val="24"/>
        </w:rPr>
        <w:t>when they come to the United States</w:t>
      </w:r>
    </w:p>
    <w:p w:rsidR="00C127A5" w:rsidRPr="006A6BAE" w:rsidRDefault="00C127A5" w:rsidP="00C127A5">
      <w:pPr>
        <w:pStyle w:val="ListParagraph"/>
        <w:spacing w:line="480" w:lineRule="auto"/>
        <w:ind w:left="1134" w:firstLine="36"/>
        <w:jc w:val="both"/>
        <w:rPr>
          <w:rFonts w:ascii="Times New Roman" w:hAnsi="Times New Roman" w:cs="Times New Roman"/>
          <w:sz w:val="24"/>
          <w:szCs w:val="24"/>
          <w:u w:val="single"/>
        </w:rPr>
      </w:pPr>
      <w:r w:rsidRPr="006A6BAE">
        <w:rPr>
          <w:rFonts w:ascii="Times New Roman" w:hAnsi="Times New Roman" w:cs="Times New Roman"/>
          <w:sz w:val="24"/>
          <w:szCs w:val="24"/>
          <w:u w:val="single"/>
        </w:rPr>
        <w:t>I’ll see you on Friday (Martin parrot, p. 251)</w:t>
      </w:r>
    </w:p>
    <w:p w:rsidR="00C127A5" w:rsidRPr="006A6BAE" w:rsidRDefault="00C127A5" w:rsidP="00C127A5">
      <w:pPr>
        <w:pStyle w:val="ListParagraph"/>
        <w:spacing w:line="480" w:lineRule="auto"/>
        <w:ind w:left="1134" w:firstLine="720"/>
        <w:jc w:val="both"/>
        <w:rPr>
          <w:rFonts w:ascii="Times New Roman" w:hAnsi="Times New Roman" w:cs="Times New Roman"/>
          <w:sz w:val="24"/>
          <w:szCs w:val="24"/>
        </w:rPr>
      </w:pPr>
    </w:p>
    <w:p w:rsidR="00C127A5" w:rsidRPr="006A6BAE" w:rsidRDefault="00C127A5" w:rsidP="00C127A5">
      <w:pPr>
        <w:pStyle w:val="ListParagraph"/>
        <w:numPr>
          <w:ilvl w:val="0"/>
          <w:numId w:val="8"/>
        </w:numPr>
        <w:spacing w:line="480" w:lineRule="auto"/>
        <w:rPr>
          <w:rFonts w:ascii="Times New Roman" w:hAnsi="Times New Roman" w:cs="Times New Roman"/>
          <w:sz w:val="24"/>
          <w:szCs w:val="24"/>
        </w:rPr>
      </w:pPr>
      <w:r w:rsidRPr="006A6BAE">
        <w:rPr>
          <w:rFonts w:ascii="Times New Roman" w:hAnsi="Times New Roman" w:cs="Times New Roman"/>
          <w:sz w:val="24"/>
          <w:szCs w:val="24"/>
        </w:rPr>
        <w:t>Dependent Clause</w:t>
      </w:r>
    </w:p>
    <w:p w:rsidR="00C127A5" w:rsidRPr="006A6BAE" w:rsidRDefault="00C127A5" w:rsidP="00C127A5">
      <w:pPr>
        <w:pStyle w:val="ListParagraph"/>
        <w:spacing w:line="480" w:lineRule="auto"/>
        <w:ind w:left="1134" w:firstLine="709"/>
        <w:jc w:val="both"/>
        <w:rPr>
          <w:rFonts w:ascii="Times New Roman" w:hAnsi="Times New Roman" w:cs="Times New Roman"/>
          <w:sz w:val="24"/>
          <w:szCs w:val="24"/>
        </w:rPr>
      </w:pPr>
      <w:r w:rsidRPr="006A6BAE">
        <w:rPr>
          <w:rFonts w:ascii="Times New Roman" w:hAnsi="Times New Roman" w:cs="Times New Roman"/>
          <w:sz w:val="24"/>
          <w:szCs w:val="24"/>
        </w:rPr>
        <w:t xml:space="preserve">A dependent clause is one which is not complete sentence but which performs a single function in a sentence. A dependent clause begins with a subordinator such as </w:t>
      </w:r>
      <w:r w:rsidRPr="006A6BAE">
        <w:rPr>
          <w:rFonts w:ascii="Times New Roman" w:hAnsi="Times New Roman" w:cs="Times New Roman"/>
          <w:i/>
          <w:sz w:val="24"/>
          <w:szCs w:val="24"/>
        </w:rPr>
        <w:t xml:space="preserve">when, while, if, that or who, </w:t>
      </w:r>
      <w:r w:rsidRPr="006A6BAE">
        <w:rPr>
          <w:rFonts w:ascii="Times New Roman" w:hAnsi="Times New Roman" w:cs="Times New Roman"/>
          <w:sz w:val="24"/>
          <w:szCs w:val="24"/>
        </w:rPr>
        <w:t xml:space="preserve">followed by a subject, verb, and complement. Because of that, it is also called as a subordinator clause. This clause cannot stand alone because the subordinator signals the need for an independent clause to complete the meaning of sentence. </w:t>
      </w:r>
    </w:p>
    <w:p w:rsidR="00C127A5" w:rsidRPr="006A6BAE" w:rsidRDefault="00297F88" w:rsidP="00C127A5">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89.2pt;margin-top:25.5pt;width:241.5pt;height:24.2pt;z-index:-251661824"/>
        </w:pict>
      </w:r>
      <w:r w:rsidR="00C127A5" w:rsidRPr="006A6BAE">
        <w:rPr>
          <w:rFonts w:ascii="Times New Roman" w:hAnsi="Times New Roman" w:cs="Times New Roman"/>
          <w:sz w:val="24"/>
          <w:szCs w:val="24"/>
        </w:rPr>
        <w:t>A dependent clause can be formed with:</w:t>
      </w:r>
    </w:p>
    <w:p w:rsidR="00C127A5" w:rsidRPr="006A6BAE" w:rsidRDefault="00C127A5" w:rsidP="00C127A5">
      <w:pPr>
        <w:pStyle w:val="ListParagraph"/>
        <w:spacing w:line="480" w:lineRule="auto"/>
        <w:ind w:left="1134" w:firstLine="709"/>
        <w:jc w:val="both"/>
        <w:rPr>
          <w:rFonts w:ascii="Times New Roman" w:hAnsi="Times New Roman" w:cs="Times New Roman"/>
          <w:sz w:val="24"/>
          <w:szCs w:val="24"/>
        </w:rPr>
      </w:pPr>
      <w:r w:rsidRPr="006A6BAE">
        <w:rPr>
          <w:rFonts w:ascii="Times New Roman" w:hAnsi="Times New Roman" w:cs="Times New Roman"/>
          <w:sz w:val="24"/>
          <w:szCs w:val="24"/>
        </w:rPr>
        <w:t>Subordinator + subject + verb + (complement)</w:t>
      </w:r>
    </w:p>
    <w:p w:rsidR="00C127A5" w:rsidRPr="006A6BAE" w:rsidRDefault="00C127A5" w:rsidP="00C127A5">
      <w:pPr>
        <w:spacing w:line="480" w:lineRule="auto"/>
        <w:ind w:left="1134"/>
        <w:jc w:val="both"/>
        <w:rPr>
          <w:rFonts w:ascii="Times New Roman" w:hAnsi="Times New Roman" w:cs="Times New Roman"/>
          <w:sz w:val="24"/>
          <w:szCs w:val="24"/>
        </w:rPr>
      </w:pPr>
      <w:r w:rsidRPr="006A6BAE">
        <w:rPr>
          <w:rFonts w:ascii="Times New Roman" w:hAnsi="Times New Roman" w:cs="Times New Roman"/>
          <w:sz w:val="24"/>
          <w:szCs w:val="24"/>
        </w:rPr>
        <w:t>Linda Gerot and Peter Wignell stated in their book that:</w:t>
      </w:r>
    </w:p>
    <w:p w:rsidR="00C127A5" w:rsidRPr="006A6BAE" w:rsidRDefault="00C127A5" w:rsidP="00C127A5">
      <w:pPr>
        <w:spacing w:line="480" w:lineRule="auto"/>
        <w:ind w:left="1134"/>
        <w:jc w:val="both"/>
        <w:rPr>
          <w:rFonts w:ascii="Times New Roman" w:hAnsi="Times New Roman" w:cs="Times New Roman"/>
          <w:sz w:val="24"/>
          <w:szCs w:val="24"/>
        </w:rPr>
      </w:pPr>
      <w:r w:rsidRPr="006A6BAE">
        <w:rPr>
          <w:rFonts w:ascii="Times New Roman" w:hAnsi="Times New Roman" w:cs="Times New Roman"/>
          <w:sz w:val="24"/>
          <w:szCs w:val="24"/>
        </w:rPr>
        <w:t>A major dependent clause must EITHER</w:t>
      </w:r>
    </w:p>
    <w:p w:rsidR="00C127A5" w:rsidRPr="006A6BAE" w:rsidRDefault="00C127A5" w:rsidP="00C127A5">
      <w:pPr>
        <w:spacing w:line="480" w:lineRule="auto"/>
        <w:ind w:left="1134"/>
        <w:jc w:val="both"/>
        <w:rPr>
          <w:rFonts w:ascii="Times New Roman" w:hAnsi="Times New Roman" w:cs="Times New Roman"/>
          <w:sz w:val="24"/>
          <w:szCs w:val="24"/>
        </w:rPr>
      </w:pPr>
      <w:r w:rsidRPr="006A6BAE">
        <w:rPr>
          <w:rFonts w:ascii="Times New Roman" w:hAnsi="Times New Roman" w:cs="Times New Roman"/>
          <w:sz w:val="24"/>
          <w:szCs w:val="24"/>
        </w:rPr>
        <w:lastRenderedPageBreak/>
        <w:t>be initiated by a</w:t>
      </w:r>
    </w:p>
    <w:p w:rsidR="00C127A5" w:rsidRPr="006A6BAE" w:rsidRDefault="00C127A5" w:rsidP="00C127A5">
      <w:pPr>
        <w:pStyle w:val="ListParagraph"/>
        <w:numPr>
          <w:ilvl w:val="0"/>
          <w:numId w:val="14"/>
        </w:numPr>
        <w:spacing w:line="480" w:lineRule="auto"/>
        <w:jc w:val="both"/>
        <w:rPr>
          <w:rFonts w:ascii="Times New Roman" w:hAnsi="Times New Roman" w:cs="Times New Roman"/>
          <w:sz w:val="24"/>
          <w:szCs w:val="24"/>
        </w:rPr>
      </w:pPr>
      <w:r w:rsidRPr="006A6BAE">
        <w:rPr>
          <w:rFonts w:ascii="Times New Roman" w:hAnsi="Times New Roman" w:cs="Times New Roman"/>
          <w:sz w:val="24"/>
          <w:szCs w:val="24"/>
        </w:rPr>
        <w:t>Subordinating relator : e.g. since, if, although, because</w:t>
      </w:r>
    </w:p>
    <w:p w:rsidR="00C127A5" w:rsidRPr="006A6BAE" w:rsidRDefault="00C127A5" w:rsidP="00C127A5">
      <w:pPr>
        <w:pStyle w:val="ListParagraph"/>
        <w:spacing w:line="480" w:lineRule="auto"/>
        <w:ind w:left="1494"/>
        <w:jc w:val="both"/>
        <w:rPr>
          <w:rFonts w:ascii="Times New Roman" w:hAnsi="Times New Roman" w:cs="Times New Roman"/>
          <w:sz w:val="24"/>
          <w:szCs w:val="24"/>
        </w:rPr>
      </w:pPr>
      <w:r w:rsidRPr="006A6BAE">
        <w:rPr>
          <w:rFonts w:ascii="Times New Roman" w:hAnsi="Times New Roman" w:cs="Times New Roman"/>
          <w:sz w:val="24"/>
          <w:szCs w:val="24"/>
        </w:rPr>
        <w:t>e.g. as he had thought</w:t>
      </w:r>
    </w:p>
    <w:p w:rsidR="00C127A5" w:rsidRPr="006A6BAE" w:rsidRDefault="00C127A5" w:rsidP="00C127A5">
      <w:pPr>
        <w:pStyle w:val="ListParagraph"/>
        <w:numPr>
          <w:ilvl w:val="0"/>
          <w:numId w:val="14"/>
        </w:numPr>
        <w:spacing w:line="480" w:lineRule="auto"/>
        <w:jc w:val="both"/>
        <w:rPr>
          <w:rFonts w:ascii="Times New Roman" w:hAnsi="Times New Roman" w:cs="Times New Roman"/>
          <w:sz w:val="24"/>
          <w:szCs w:val="24"/>
        </w:rPr>
      </w:pPr>
      <w:r w:rsidRPr="006A6BAE">
        <w:rPr>
          <w:rFonts w:ascii="Times New Roman" w:hAnsi="Times New Roman" w:cs="Times New Roman"/>
          <w:sz w:val="24"/>
          <w:szCs w:val="24"/>
        </w:rPr>
        <w:t>A relator Wh-word: e.g. who, which, when</w:t>
      </w:r>
    </w:p>
    <w:p w:rsidR="00C127A5" w:rsidRPr="006A6BAE" w:rsidRDefault="00C127A5" w:rsidP="00C127A5">
      <w:pPr>
        <w:pStyle w:val="ListParagraph"/>
        <w:spacing w:line="480" w:lineRule="auto"/>
        <w:ind w:left="1494"/>
        <w:jc w:val="both"/>
        <w:rPr>
          <w:rFonts w:ascii="Times New Roman" w:hAnsi="Times New Roman" w:cs="Times New Roman"/>
          <w:sz w:val="24"/>
          <w:szCs w:val="24"/>
        </w:rPr>
      </w:pPr>
      <w:r w:rsidRPr="006A6BAE">
        <w:rPr>
          <w:rFonts w:ascii="Times New Roman" w:hAnsi="Times New Roman" w:cs="Times New Roman"/>
          <w:sz w:val="24"/>
          <w:szCs w:val="24"/>
        </w:rPr>
        <w:t xml:space="preserve">e.g. </w:t>
      </w:r>
      <w:r w:rsidRPr="006A6BAE">
        <w:rPr>
          <w:rFonts w:ascii="Times New Roman" w:hAnsi="Times New Roman" w:cs="Times New Roman"/>
          <w:b/>
          <w:sz w:val="24"/>
          <w:szCs w:val="24"/>
        </w:rPr>
        <w:t>which</w:t>
      </w:r>
      <w:r w:rsidRPr="006A6BAE">
        <w:rPr>
          <w:rFonts w:ascii="Times New Roman" w:hAnsi="Times New Roman" w:cs="Times New Roman"/>
          <w:sz w:val="24"/>
          <w:szCs w:val="24"/>
        </w:rPr>
        <w:t xml:space="preserve"> made John rather indignant </w:t>
      </w:r>
    </w:p>
    <w:p w:rsidR="00C127A5" w:rsidRPr="006A6BAE" w:rsidRDefault="00C127A5" w:rsidP="00C127A5">
      <w:pPr>
        <w:pStyle w:val="ListParagraph"/>
        <w:numPr>
          <w:ilvl w:val="0"/>
          <w:numId w:val="14"/>
        </w:numPr>
        <w:spacing w:line="480" w:lineRule="auto"/>
        <w:jc w:val="both"/>
        <w:rPr>
          <w:rFonts w:ascii="Times New Roman" w:hAnsi="Times New Roman" w:cs="Times New Roman"/>
          <w:sz w:val="24"/>
          <w:szCs w:val="24"/>
        </w:rPr>
      </w:pPr>
      <w:r w:rsidRPr="006A6BAE">
        <w:rPr>
          <w:rFonts w:ascii="Times New Roman" w:hAnsi="Times New Roman" w:cs="Times New Roman"/>
          <w:sz w:val="24"/>
          <w:szCs w:val="24"/>
        </w:rPr>
        <w:t>Relative word that</w:t>
      </w:r>
    </w:p>
    <w:p w:rsidR="00C127A5" w:rsidRPr="006A6BAE" w:rsidRDefault="00C127A5" w:rsidP="00C127A5">
      <w:pPr>
        <w:pStyle w:val="ListParagraph"/>
        <w:spacing w:line="480" w:lineRule="auto"/>
        <w:ind w:left="1494"/>
        <w:jc w:val="both"/>
        <w:rPr>
          <w:rFonts w:ascii="Times New Roman" w:hAnsi="Times New Roman" w:cs="Times New Roman"/>
          <w:sz w:val="24"/>
          <w:szCs w:val="24"/>
        </w:rPr>
      </w:pPr>
      <w:r w:rsidRPr="006A6BAE">
        <w:rPr>
          <w:rFonts w:ascii="Times New Roman" w:hAnsi="Times New Roman" w:cs="Times New Roman"/>
          <w:sz w:val="24"/>
          <w:szCs w:val="24"/>
        </w:rPr>
        <w:t>e.g</w:t>
      </w:r>
      <w:r w:rsidRPr="006A6BAE">
        <w:rPr>
          <w:rFonts w:ascii="Times New Roman" w:hAnsi="Times New Roman" w:cs="Times New Roman"/>
          <w:b/>
          <w:sz w:val="24"/>
          <w:szCs w:val="24"/>
        </w:rPr>
        <w:t>. (that)</w:t>
      </w:r>
      <w:r w:rsidRPr="006A6BAE">
        <w:rPr>
          <w:rFonts w:ascii="Times New Roman" w:hAnsi="Times New Roman" w:cs="Times New Roman"/>
          <w:sz w:val="24"/>
          <w:szCs w:val="24"/>
        </w:rPr>
        <w:t xml:space="preserve"> he was doing them a favour</w:t>
      </w:r>
    </w:p>
    <w:p w:rsidR="00C127A5" w:rsidRPr="006A6BAE" w:rsidRDefault="00C127A5" w:rsidP="00C127A5">
      <w:pPr>
        <w:pStyle w:val="ListParagraph"/>
        <w:spacing w:line="480" w:lineRule="auto"/>
        <w:ind w:left="1170"/>
        <w:jc w:val="both"/>
        <w:rPr>
          <w:rFonts w:ascii="Times New Roman" w:hAnsi="Times New Roman" w:cs="Times New Roman"/>
          <w:sz w:val="24"/>
          <w:szCs w:val="24"/>
        </w:rPr>
      </w:pPr>
      <w:r w:rsidRPr="006A6BAE">
        <w:rPr>
          <w:rFonts w:ascii="Times New Roman" w:hAnsi="Times New Roman" w:cs="Times New Roman"/>
          <w:sz w:val="24"/>
          <w:szCs w:val="24"/>
        </w:rPr>
        <w:t>OR</w:t>
      </w:r>
    </w:p>
    <w:p w:rsidR="00C127A5" w:rsidRPr="006A6BAE" w:rsidRDefault="00C127A5" w:rsidP="00C127A5">
      <w:pPr>
        <w:pStyle w:val="ListParagraph"/>
        <w:spacing w:line="480" w:lineRule="auto"/>
        <w:ind w:left="1170"/>
        <w:jc w:val="both"/>
        <w:rPr>
          <w:rFonts w:ascii="Times New Roman" w:hAnsi="Times New Roman" w:cs="Times New Roman"/>
          <w:sz w:val="24"/>
          <w:szCs w:val="24"/>
        </w:rPr>
      </w:pPr>
      <w:r w:rsidRPr="006A6BAE">
        <w:rPr>
          <w:rFonts w:ascii="Times New Roman" w:hAnsi="Times New Roman" w:cs="Times New Roman"/>
          <w:sz w:val="24"/>
          <w:szCs w:val="24"/>
        </w:rPr>
        <w:t>The verbal group functioning as the predicator of the dependent clause must be in one of the two following forms:</w:t>
      </w:r>
    </w:p>
    <w:p w:rsidR="00C127A5" w:rsidRPr="006A6BAE" w:rsidRDefault="00C127A5" w:rsidP="00C127A5">
      <w:pPr>
        <w:pStyle w:val="ListParagraph"/>
        <w:spacing w:line="480" w:lineRule="auto"/>
        <w:ind w:left="1170"/>
        <w:jc w:val="both"/>
        <w:rPr>
          <w:rFonts w:ascii="Times New Roman" w:hAnsi="Times New Roman" w:cs="Times New Roman"/>
          <w:sz w:val="24"/>
          <w:szCs w:val="24"/>
        </w:rPr>
      </w:pPr>
      <w:r w:rsidRPr="006A6BAE">
        <w:rPr>
          <w:rFonts w:ascii="Times New Roman" w:hAnsi="Times New Roman" w:cs="Times New Roman"/>
          <w:sz w:val="24"/>
          <w:szCs w:val="24"/>
        </w:rPr>
        <w:t>Perfective (infinitive) to</w:t>
      </w:r>
      <w:r w:rsidRPr="006A6BAE">
        <w:rPr>
          <w:rFonts w:ascii="Times New Roman" w:hAnsi="Times New Roman" w:cs="Times New Roman"/>
          <w:sz w:val="24"/>
          <w:szCs w:val="24"/>
        </w:rPr>
        <w:tab/>
      </w:r>
      <w:r w:rsidRPr="006A6BAE">
        <w:rPr>
          <w:rFonts w:ascii="Times New Roman" w:hAnsi="Times New Roman" w:cs="Times New Roman"/>
          <w:sz w:val="24"/>
          <w:szCs w:val="24"/>
        </w:rPr>
        <w:tab/>
        <w:t>to</w:t>
      </w:r>
      <w:r w:rsidRPr="006A6BAE">
        <w:rPr>
          <w:rFonts w:ascii="Times New Roman" w:hAnsi="Times New Roman" w:cs="Times New Roman"/>
          <w:sz w:val="24"/>
          <w:szCs w:val="24"/>
        </w:rPr>
        <w:tab/>
        <w:t>+ verb</w:t>
      </w:r>
    </w:p>
    <w:p w:rsidR="00C127A5" w:rsidRPr="006A6BAE" w:rsidRDefault="00C127A5" w:rsidP="00C127A5">
      <w:pPr>
        <w:pStyle w:val="ListParagraph"/>
        <w:spacing w:line="480" w:lineRule="auto"/>
        <w:ind w:left="1170"/>
        <w:jc w:val="both"/>
        <w:rPr>
          <w:rFonts w:ascii="Times New Roman" w:hAnsi="Times New Roman" w:cs="Times New Roman"/>
          <w:sz w:val="24"/>
          <w:szCs w:val="24"/>
        </w:rPr>
      </w:pPr>
      <w:r w:rsidRPr="006A6BAE">
        <w:rPr>
          <w:rFonts w:ascii="Times New Roman" w:hAnsi="Times New Roman" w:cs="Times New Roman"/>
          <w:sz w:val="24"/>
          <w:szCs w:val="24"/>
        </w:rPr>
        <w:t>Imperfective (participial) ing</w:t>
      </w:r>
      <w:r w:rsidRPr="006A6BAE">
        <w:rPr>
          <w:rFonts w:ascii="Times New Roman" w:hAnsi="Times New Roman" w:cs="Times New Roman"/>
          <w:sz w:val="24"/>
          <w:szCs w:val="24"/>
        </w:rPr>
        <w:tab/>
        <w:t>verb</w:t>
      </w:r>
      <w:r w:rsidRPr="006A6BAE">
        <w:rPr>
          <w:rFonts w:ascii="Times New Roman" w:hAnsi="Times New Roman" w:cs="Times New Roman"/>
          <w:sz w:val="24"/>
          <w:szCs w:val="24"/>
        </w:rPr>
        <w:tab/>
        <w:t>+ ing</w:t>
      </w:r>
    </w:p>
    <w:p w:rsidR="00C127A5" w:rsidRPr="006A6BAE" w:rsidRDefault="00C127A5" w:rsidP="00C127A5">
      <w:pPr>
        <w:pStyle w:val="ListParagraph"/>
        <w:spacing w:line="480" w:lineRule="auto"/>
        <w:ind w:left="1170"/>
        <w:jc w:val="both"/>
        <w:rPr>
          <w:rFonts w:ascii="Times New Roman" w:hAnsi="Times New Roman" w:cs="Times New Roman"/>
          <w:sz w:val="24"/>
          <w:szCs w:val="24"/>
        </w:rPr>
      </w:pPr>
      <w:r w:rsidRPr="006A6BAE">
        <w:rPr>
          <w:rFonts w:ascii="Times New Roman" w:hAnsi="Times New Roman" w:cs="Times New Roman"/>
          <w:sz w:val="24"/>
          <w:szCs w:val="24"/>
        </w:rPr>
        <w:t>(Linda and Gerot, p. 86)</w:t>
      </w:r>
    </w:p>
    <w:p w:rsidR="00C127A5" w:rsidRPr="006A6BAE" w:rsidRDefault="00C127A5" w:rsidP="00C127A5">
      <w:pPr>
        <w:pStyle w:val="ListParagraph"/>
        <w:spacing w:line="480" w:lineRule="auto"/>
        <w:ind w:left="1170"/>
        <w:jc w:val="both"/>
        <w:rPr>
          <w:rFonts w:ascii="Times New Roman" w:hAnsi="Times New Roman" w:cs="Times New Roman"/>
          <w:sz w:val="24"/>
          <w:szCs w:val="24"/>
        </w:rPr>
      </w:pPr>
      <w:r w:rsidRPr="006A6BAE">
        <w:rPr>
          <w:rFonts w:ascii="Times New Roman" w:hAnsi="Times New Roman" w:cs="Times New Roman"/>
          <w:sz w:val="24"/>
          <w:szCs w:val="24"/>
        </w:rPr>
        <w:t>The following underlined sentences show the example of dependent clauses:</w:t>
      </w:r>
    </w:p>
    <w:p w:rsidR="00C127A5" w:rsidRPr="006A6BAE" w:rsidRDefault="00C127A5" w:rsidP="00C127A5">
      <w:pPr>
        <w:pStyle w:val="ListParagraph"/>
        <w:numPr>
          <w:ilvl w:val="0"/>
          <w:numId w:val="14"/>
        </w:numPr>
        <w:spacing w:line="480" w:lineRule="auto"/>
        <w:jc w:val="both"/>
        <w:rPr>
          <w:rFonts w:ascii="Times New Roman" w:hAnsi="Times New Roman" w:cs="Times New Roman"/>
          <w:sz w:val="24"/>
          <w:szCs w:val="24"/>
          <w:u w:val="single"/>
        </w:rPr>
      </w:pPr>
      <w:r w:rsidRPr="006A6BAE">
        <w:rPr>
          <w:rFonts w:ascii="Times New Roman" w:hAnsi="Times New Roman" w:cs="Times New Roman"/>
          <w:sz w:val="24"/>
          <w:szCs w:val="24"/>
        </w:rPr>
        <w:t>…</w:t>
      </w:r>
      <w:r w:rsidRPr="006A6BAE">
        <w:rPr>
          <w:rFonts w:ascii="Times New Roman" w:hAnsi="Times New Roman" w:cs="Times New Roman"/>
          <w:sz w:val="24"/>
          <w:szCs w:val="24"/>
          <w:u w:val="single"/>
        </w:rPr>
        <w:t>to get the other connection</w:t>
      </w:r>
    </w:p>
    <w:p w:rsidR="00C127A5" w:rsidRPr="006A6BAE" w:rsidRDefault="00C127A5" w:rsidP="00C127A5">
      <w:pPr>
        <w:pStyle w:val="ListParagraph"/>
        <w:numPr>
          <w:ilvl w:val="0"/>
          <w:numId w:val="14"/>
        </w:numPr>
        <w:spacing w:line="480" w:lineRule="auto"/>
        <w:jc w:val="both"/>
        <w:rPr>
          <w:rFonts w:ascii="Times New Roman" w:hAnsi="Times New Roman" w:cs="Times New Roman"/>
          <w:sz w:val="24"/>
          <w:szCs w:val="24"/>
          <w:u w:val="single"/>
        </w:rPr>
      </w:pPr>
      <w:r w:rsidRPr="006A6BAE">
        <w:rPr>
          <w:rFonts w:ascii="Times New Roman" w:hAnsi="Times New Roman" w:cs="Times New Roman"/>
          <w:sz w:val="24"/>
          <w:szCs w:val="24"/>
        </w:rPr>
        <w:t>…</w:t>
      </w:r>
      <w:r w:rsidRPr="006A6BAE">
        <w:rPr>
          <w:rFonts w:ascii="Times New Roman" w:hAnsi="Times New Roman" w:cs="Times New Roman"/>
          <w:sz w:val="24"/>
          <w:szCs w:val="24"/>
          <w:u w:val="single"/>
        </w:rPr>
        <w:t>to keep sandwiches in</w:t>
      </w:r>
    </w:p>
    <w:p w:rsidR="00C127A5" w:rsidRPr="006A6BAE" w:rsidRDefault="00C127A5" w:rsidP="00C127A5">
      <w:pPr>
        <w:pStyle w:val="ListParagraph"/>
        <w:numPr>
          <w:ilvl w:val="0"/>
          <w:numId w:val="14"/>
        </w:numPr>
        <w:spacing w:line="480" w:lineRule="auto"/>
        <w:jc w:val="both"/>
        <w:rPr>
          <w:rFonts w:ascii="Times New Roman" w:hAnsi="Times New Roman" w:cs="Times New Roman"/>
          <w:sz w:val="24"/>
          <w:szCs w:val="24"/>
          <w:u w:val="single"/>
        </w:rPr>
      </w:pPr>
      <w:r w:rsidRPr="006A6BAE">
        <w:rPr>
          <w:rFonts w:ascii="Times New Roman" w:hAnsi="Times New Roman" w:cs="Times New Roman"/>
          <w:sz w:val="24"/>
          <w:szCs w:val="24"/>
        </w:rPr>
        <w:t>…</w:t>
      </w:r>
      <w:r w:rsidRPr="006A6BAE">
        <w:rPr>
          <w:rFonts w:ascii="Times New Roman" w:hAnsi="Times New Roman" w:cs="Times New Roman"/>
          <w:sz w:val="24"/>
          <w:szCs w:val="24"/>
          <w:u w:val="single"/>
        </w:rPr>
        <w:t>cooking meals from dawn to dusk</w:t>
      </w:r>
    </w:p>
    <w:p w:rsidR="00C127A5" w:rsidRPr="006A6BAE" w:rsidRDefault="00C127A5" w:rsidP="00C127A5">
      <w:pPr>
        <w:pStyle w:val="ListParagraph"/>
        <w:numPr>
          <w:ilvl w:val="0"/>
          <w:numId w:val="14"/>
        </w:numPr>
        <w:spacing w:line="480" w:lineRule="auto"/>
        <w:jc w:val="both"/>
        <w:rPr>
          <w:rFonts w:ascii="Times New Roman" w:hAnsi="Times New Roman" w:cs="Times New Roman"/>
          <w:sz w:val="24"/>
          <w:szCs w:val="24"/>
          <w:u w:val="single"/>
        </w:rPr>
      </w:pPr>
      <w:r w:rsidRPr="006A6BAE">
        <w:rPr>
          <w:rFonts w:ascii="Times New Roman" w:hAnsi="Times New Roman" w:cs="Times New Roman"/>
          <w:sz w:val="24"/>
          <w:szCs w:val="24"/>
        </w:rPr>
        <w:t>…</w:t>
      </w:r>
      <w:r w:rsidRPr="006A6BAE">
        <w:rPr>
          <w:rFonts w:ascii="Times New Roman" w:hAnsi="Times New Roman" w:cs="Times New Roman"/>
          <w:sz w:val="24"/>
          <w:szCs w:val="24"/>
          <w:u w:val="single"/>
        </w:rPr>
        <w:t xml:space="preserve"> hiding himself in the ticket</w:t>
      </w:r>
    </w:p>
    <w:p w:rsidR="00C127A5" w:rsidRPr="006A6BAE" w:rsidRDefault="00C127A5" w:rsidP="00C127A5">
      <w:pPr>
        <w:spacing w:line="480" w:lineRule="auto"/>
        <w:ind w:left="1170" w:firstLine="720"/>
        <w:jc w:val="both"/>
        <w:rPr>
          <w:rFonts w:ascii="Times New Roman" w:hAnsi="Times New Roman" w:cs="Times New Roman"/>
          <w:sz w:val="24"/>
          <w:szCs w:val="24"/>
        </w:rPr>
      </w:pPr>
      <w:r w:rsidRPr="006A6BAE">
        <w:rPr>
          <w:rFonts w:ascii="Times New Roman" w:hAnsi="Times New Roman" w:cs="Times New Roman"/>
          <w:sz w:val="24"/>
          <w:szCs w:val="24"/>
        </w:rPr>
        <w:t xml:space="preserve">Each of the above clauses is dependent since each of them express only a part of a complete thought and is therefore a fragment (an incomplete sentence). In order to form a grammatically complete </w:t>
      </w:r>
      <w:r w:rsidRPr="006A6BAE">
        <w:rPr>
          <w:rFonts w:ascii="Times New Roman" w:hAnsi="Times New Roman" w:cs="Times New Roman"/>
          <w:sz w:val="24"/>
          <w:szCs w:val="24"/>
        </w:rPr>
        <w:lastRenderedPageBreak/>
        <w:t>sentence, each of those clauses must be joined to an independent clause. (Alice Hoshima, p. 122)</w:t>
      </w:r>
    </w:p>
    <w:p w:rsidR="00C127A5" w:rsidRPr="006A6BAE" w:rsidRDefault="00C127A5" w:rsidP="00C127A5">
      <w:pPr>
        <w:spacing w:line="480" w:lineRule="auto"/>
        <w:ind w:left="1134"/>
        <w:jc w:val="both"/>
        <w:rPr>
          <w:rFonts w:ascii="Times New Roman" w:hAnsi="Times New Roman" w:cs="Times New Roman"/>
          <w:sz w:val="24"/>
          <w:szCs w:val="24"/>
        </w:rPr>
      </w:pPr>
      <w:r w:rsidRPr="006A6BAE">
        <w:rPr>
          <w:rFonts w:ascii="Times New Roman" w:hAnsi="Times New Roman" w:cs="Times New Roman"/>
          <w:sz w:val="24"/>
          <w:szCs w:val="24"/>
        </w:rPr>
        <w:t xml:space="preserve">These are three types of dependent clauses, named according to their function in the sentence, as follows: </w:t>
      </w:r>
    </w:p>
    <w:p w:rsidR="00C127A5" w:rsidRPr="006A6BAE" w:rsidRDefault="00C127A5" w:rsidP="00C127A5">
      <w:pPr>
        <w:pStyle w:val="ListParagraph"/>
        <w:numPr>
          <w:ilvl w:val="0"/>
          <w:numId w:val="9"/>
        </w:numPr>
        <w:spacing w:line="480" w:lineRule="auto"/>
        <w:jc w:val="both"/>
        <w:rPr>
          <w:rFonts w:ascii="Times New Roman" w:hAnsi="Times New Roman" w:cs="Times New Roman"/>
          <w:sz w:val="24"/>
          <w:szCs w:val="24"/>
        </w:rPr>
      </w:pPr>
      <w:r w:rsidRPr="006A6BAE">
        <w:rPr>
          <w:rFonts w:ascii="Times New Roman" w:hAnsi="Times New Roman" w:cs="Times New Roman"/>
          <w:sz w:val="24"/>
          <w:szCs w:val="24"/>
        </w:rPr>
        <w:t>Adverbial Clause (AVC)</w:t>
      </w:r>
    </w:p>
    <w:p w:rsidR="00C127A5" w:rsidRPr="006A6BAE" w:rsidRDefault="00C127A5" w:rsidP="00C127A5">
      <w:pPr>
        <w:pStyle w:val="ListParagraph"/>
        <w:spacing w:line="480" w:lineRule="auto"/>
        <w:ind w:left="1530" w:firstLine="720"/>
        <w:jc w:val="both"/>
        <w:rPr>
          <w:rFonts w:ascii="Times New Roman" w:hAnsi="Times New Roman" w:cs="Times New Roman"/>
          <w:sz w:val="24"/>
          <w:szCs w:val="24"/>
        </w:rPr>
      </w:pPr>
      <w:r w:rsidRPr="006A6BAE">
        <w:rPr>
          <w:rFonts w:ascii="Times New Roman" w:hAnsi="Times New Roman" w:cs="Times New Roman"/>
          <w:sz w:val="24"/>
          <w:szCs w:val="24"/>
        </w:rPr>
        <w:t>The adverbial clause is the clause that has a function like an adverb which can modify the verb, the adjective, the adverb itself, or the main clause as a whole. (Lee Kok Cheong, p. 138)</w:t>
      </w:r>
    </w:p>
    <w:p w:rsidR="00C127A5" w:rsidRPr="006A6BAE" w:rsidRDefault="00C127A5" w:rsidP="00C127A5">
      <w:pPr>
        <w:pStyle w:val="ListParagraph"/>
        <w:spacing w:line="480" w:lineRule="auto"/>
        <w:ind w:left="1530"/>
        <w:jc w:val="both"/>
        <w:rPr>
          <w:rFonts w:ascii="Times New Roman" w:hAnsi="Times New Roman" w:cs="Times New Roman"/>
          <w:sz w:val="24"/>
          <w:szCs w:val="24"/>
        </w:rPr>
      </w:pPr>
      <w:r w:rsidRPr="006A6BAE">
        <w:rPr>
          <w:rFonts w:ascii="Times New Roman" w:hAnsi="Times New Roman" w:cs="Times New Roman"/>
          <w:sz w:val="24"/>
          <w:szCs w:val="24"/>
        </w:rPr>
        <w:t xml:space="preserve">e.g.: the class was cancelled </w:t>
      </w:r>
      <w:r w:rsidRPr="006A6BAE">
        <w:rPr>
          <w:rFonts w:ascii="Times New Roman" w:hAnsi="Times New Roman" w:cs="Times New Roman"/>
          <w:sz w:val="24"/>
          <w:szCs w:val="24"/>
          <w:u w:val="single"/>
        </w:rPr>
        <w:t>because the teacher became ill</w:t>
      </w:r>
      <w:r w:rsidRPr="006A6BAE">
        <w:rPr>
          <w:rFonts w:ascii="Times New Roman" w:hAnsi="Times New Roman" w:cs="Times New Roman"/>
          <w:sz w:val="24"/>
          <w:szCs w:val="24"/>
        </w:rPr>
        <w:t>.</w:t>
      </w:r>
    </w:p>
    <w:p w:rsidR="00C127A5" w:rsidRPr="006A6BAE" w:rsidRDefault="00C127A5" w:rsidP="00C127A5">
      <w:pPr>
        <w:pStyle w:val="ListParagraph"/>
        <w:spacing w:line="480" w:lineRule="auto"/>
        <w:ind w:left="1530"/>
        <w:jc w:val="both"/>
        <w:rPr>
          <w:rFonts w:ascii="Times New Roman" w:hAnsi="Times New Roman" w:cs="Times New Roman"/>
          <w:sz w:val="24"/>
          <w:szCs w:val="24"/>
        </w:rPr>
      </w:pPr>
      <w:r w:rsidRPr="006A6BAE">
        <w:rPr>
          <w:rFonts w:ascii="Times New Roman" w:hAnsi="Times New Roman" w:cs="Times New Roman"/>
          <w:sz w:val="24"/>
          <w:szCs w:val="24"/>
        </w:rPr>
        <w:t>In that sentence above, the underlined clause modifies the verb cancelled.</w:t>
      </w:r>
    </w:p>
    <w:p w:rsidR="00C127A5" w:rsidRPr="006A6BAE" w:rsidRDefault="00C127A5" w:rsidP="00C127A5">
      <w:pPr>
        <w:pStyle w:val="ListParagraph"/>
        <w:spacing w:line="480" w:lineRule="auto"/>
        <w:ind w:left="1530" w:firstLine="720"/>
        <w:jc w:val="both"/>
        <w:rPr>
          <w:rFonts w:ascii="Times New Roman" w:hAnsi="Times New Roman" w:cs="Times New Roman"/>
          <w:sz w:val="24"/>
          <w:szCs w:val="24"/>
        </w:rPr>
      </w:pPr>
      <w:r w:rsidRPr="006A6BAE">
        <w:rPr>
          <w:rFonts w:ascii="Times New Roman" w:hAnsi="Times New Roman" w:cs="Times New Roman"/>
          <w:sz w:val="24"/>
          <w:szCs w:val="24"/>
        </w:rPr>
        <w:t>According to the meaning expressed, adverbial clauses ca be divided into clauses of time, place, cause, purpose, result, condition, contrast, manner, and degree. (Lee Kok Cheong, p. 138). The meaning intended is usually indicated by the connective though it sometimes has to be inferred from the sentence as a whole. Here are the connectives or introductory words of each type of adverbial clauses: (Marcella Frank, p. 236)</w:t>
      </w:r>
    </w:p>
    <w:p w:rsidR="00C127A5" w:rsidRPr="006A6BAE" w:rsidRDefault="00C127A5" w:rsidP="00C127A5">
      <w:pPr>
        <w:pStyle w:val="ListParagraph"/>
        <w:spacing w:line="480" w:lineRule="auto"/>
        <w:ind w:left="1530" w:firstLine="720"/>
        <w:jc w:val="both"/>
        <w:rPr>
          <w:rFonts w:ascii="Times New Roman" w:hAnsi="Times New Roman" w:cs="Times New Roman"/>
          <w:b/>
          <w:sz w:val="24"/>
          <w:szCs w:val="24"/>
        </w:rPr>
      </w:pPr>
    </w:p>
    <w:p w:rsidR="00C127A5" w:rsidRPr="006A6BAE" w:rsidRDefault="00C127A5" w:rsidP="00C127A5">
      <w:pPr>
        <w:pStyle w:val="ListParagraph"/>
        <w:spacing w:line="480" w:lineRule="auto"/>
        <w:ind w:left="1530" w:firstLine="720"/>
        <w:jc w:val="both"/>
        <w:rPr>
          <w:rFonts w:ascii="Times New Roman" w:hAnsi="Times New Roman" w:cs="Times New Roman"/>
          <w:b/>
          <w:sz w:val="24"/>
          <w:szCs w:val="24"/>
        </w:rPr>
      </w:pPr>
    </w:p>
    <w:p w:rsidR="00C127A5" w:rsidRPr="006A6BAE" w:rsidRDefault="00C127A5" w:rsidP="00C127A5">
      <w:pPr>
        <w:pStyle w:val="ListParagraph"/>
        <w:spacing w:line="480" w:lineRule="auto"/>
        <w:ind w:left="1530" w:firstLine="720"/>
        <w:jc w:val="both"/>
        <w:rPr>
          <w:rFonts w:ascii="Times New Roman" w:hAnsi="Times New Roman" w:cs="Times New Roman"/>
          <w:b/>
          <w:sz w:val="24"/>
          <w:szCs w:val="24"/>
        </w:rPr>
      </w:pPr>
    </w:p>
    <w:p w:rsidR="00C127A5" w:rsidRPr="006A6BAE" w:rsidRDefault="00C127A5" w:rsidP="00C127A5">
      <w:pPr>
        <w:pStyle w:val="ListParagraph"/>
        <w:spacing w:line="480" w:lineRule="auto"/>
        <w:ind w:left="1530" w:firstLine="720"/>
        <w:jc w:val="both"/>
        <w:rPr>
          <w:rFonts w:ascii="Times New Roman" w:hAnsi="Times New Roman" w:cs="Times New Roman"/>
          <w:b/>
          <w:sz w:val="24"/>
          <w:szCs w:val="24"/>
        </w:rPr>
      </w:pPr>
    </w:p>
    <w:p w:rsidR="00C127A5" w:rsidRPr="006A6BAE" w:rsidRDefault="00C127A5" w:rsidP="00C127A5">
      <w:pPr>
        <w:pStyle w:val="ListParagraph"/>
        <w:spacing w:line="480" w:lineRule="auto"/>
        <w:ind w:left="1530" w:firstLine="720"/>
        <w:jc w:val="both"/>
        <w:rPr>
          <w:rFonts w:ascii="Times New Roman" w:hAnsi="Times New Roman" w:cs="Times New Roman"/>
          <w:b/>
          <w:sz w:val="24"/>
          <w:szCs w:val="24"/>
        </w:rPr>
      </w:pPr>
    </w:p>
    <w:p w:rsidR="00C127A5" w:rsidRPr="006A6BAE" w:rsidRDefault="00C127A5" w:rsidP="00C127A5">
      <w:pPr>
        <w:pStyle w:val="ListParagraph"/>
        <w:spacing w:line="480" w:lineRule="auto"/>
        <w:ind w:left="1530" w:firstLine="720"/>
        <w:jc w:val="both"/>
        <w:rPr>
          <w:rFonts w:ascii="Times New Roman" w:hAnsi="Times New Roman" w:cs="Times New Roman"/>
          <w:b/>
          <w:sz w:val="24"/>
          <w:szCs w:val="24"/>
        </w:rPr>
      </w:pPr>
      <w:r w:rsidRPr="006A6BAE">
        <w:rPr>
          <w:rFonts w:ascii="Times New Roman" w:hAnsi="Times New Roman" w:cs="Times New Roman"/>
          <w:b/>
          <w:sz w:val="24"/>
          <w:szCs w:val="24"/>
        </w:rPr>
        <w:lastRenderedPageBreak/>
        <w:t>Introductory Words of Adverbial Clause</w:t>
      </w:r>
    </w:p>
    <w:tbl>
      <w:tblPr>
        <w:tblStyle w:val="TableGrid"/>
        <w:tblW w:w="0" w:type="auto"/>
        <w:tblInd w:w="1215" w:type="dxa"/>
        <w:tblLook w:val="04A0"/>
      </w:tblPr>
      <w:tblGrid>
        <w:gridCol w:w="2520"/>
        <w:gridCol w:w="4230"/>
      </w:tblGrid>
      <w:tr w:rsidR="00C127A5" w:rsidRPr="006A6BAE" w:rsidTr="00C127A5">
        <w:trPr>
          <w:trHeight w:val="305"/>
        </w:trPr>
        <w:tc>
          <w:tcPr>
            <w:tcW w:w="2520" w:type="dxa"/>
          </w:tcPr>
          <w:p w:rsidR="00C127A5" w:rsidRPr="006A6BAE" w:rsidRDefault="00C127A5" w:rsidP="00C127A5">
            <w:pPr>
              <w:pStyle w:val="ListParagraph"/>
              <w:spacing w:line="480" w:lineRule="auto"/>
              <w:ind w:left="0"/>
              <w:rPr>
                <w:rFonts w:ascii="Times New Roman" w:hAnsi="Times New Roman" w:cs="Times New Roman"/>
                <w:b/>
                <w:sz w:val="24"/>
                <w:szCs w:val="24"/>
              </w:rPr>
            </w:pPr>
            <w:r w:rsidRPr="006A6BAE">
              <w:rPr>
                <w:rFonts w:ascii="Times New Roman" w:hAnsi="Times New Roman" w:cs="Times New Roman"/>
                <w:b/>
                <w:sz w:val="24"/>
                <w:szCs w:val="24"/>
              </w:rPr>
              <w:t>Introductory Words</w:t>
            </w:r>
          </w:p>
        </w:tc>
        <w:tc>
          <w:tcPr>
            <w:tcW w:w="4230" w:type="dxa"/>
          </w:tcPr>
          <w:p w:rsidR="00C127A5" w:rsidRPr="006A6BAE" w:rsidRDefault="00C127A5" w:rsidP="00C127A5">
            <w:pPr>
              <w:pStyle w:val="ListParagraph"/>
              <w:spacing w:line="480" w:lineRule="auto"/>
              <w:ind w:left="0"/>
              <w:rPr>
                <w:rFonts w:ascii="Times New Roman" w:hAnsi="Times New Roman" w:cs="Times New Roman"/>
                <w:b/>
                <w:sz w:val="24"/>
                <w:szCs w:val="24"/>
              </w:rPr>
            </w:pPr>
            <w:r w:rsidRPr="006A6BAE">
              <w:rPr>
                <w:rFonts w:ascii="Times New Roman" w:hAnsi="Times New Roman" w:cs="Times New Roman"/>
                <w:b/>
                <w:sz w:val="24"/>
                <w:szCs w:val="24"/>
              </w:rPr>
              <w:t>Illustrative Sentence</w:t>
            </w:r>
          </w:p>
        </w:tc>
      </w:tr>
      <w:tr w:rsidR="00C127A5" w:rsidRPr="006A6BAE" w:rsidTr="00C127A5">
        <w:tc>
          <w:tcPr>
            <w:tcW w:w="2520" w:type="dxa"/>
          </w:tcPr>
          <w:p w:rsidR="00C127A5" w:rsidRPr="006A6BAE" w:rsidRDefault="00C127A5" w:rsidP="00C127A5">
            <w:pPr>
              <w:pStyle w:val="ListParagraph"/>
              <w:spacing w:line="240" w:lineRule="auto"/>
              <w:ind w:left="0"/>
              <w:jc w:val="left"/>
              <w:rPr>
                <w:rFonts w:ascii="Times New Roman" w:hAnsi="Times New Roman" w:cs="Times New Roman"/>
                <w:sz w:val="24"/>
                <w:szCs w:val="24"/>
                <w:u w:val="single"/>
              </w:rPr>
            </w:pPr>
            <w:r w:rsidRPr="006A6BAE">
              <w:rPr>
                <w:rFonts w:ascii="Times New Roman" w:hAnsi="Times New Roman" w:cs="Times New Roman"/>
                <w:sz w:val="24"/>
                <w:szCs w:val="24"/>
                <w:u w:val="single"/>
              </w:rPr>
              <w:t>AVC of time</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When(ever)</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While</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Since</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Before</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After</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Until</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Till</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As</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As soon as</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As long as</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Now (that)</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Once</w:t>
            </w:r>
          </w:p>
        </w:tc>
        <w:tc>
          <w:tcPr>
            <w:tcW w:w="4230" w:type="dxa"/>
          </w:tcPr>
          <w:p w:rsidR="00C127A5" w:rsidRPr="006A6BAE" w:rsidRDefault="00C127A5" w:rsidP="00C127A5">
            <w:pPr>
              <w:pStyle w:val="ListParagraph"/>
              <w:spacing w:line="240" w:lineRule="auto"/>
              <w:ind w:left="0"/>
              <w:rPr>
                <w:rFonts w:ascii="Times New Roman" w:hAnsi="Times New Roman" w:cs="Times New Roman"/>
                <w:b/>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You may begin when(ever) you are ready</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While he was walking home, he saw an accident</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They have become very snobbish since they moved into their expensive apartment</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Shut all the windows before you go out.</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After she finished dinner, she went right to bed.</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Until Mr. Smith got a promotion in our company, I had never notices him.</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We’ll do nothing further in the mater till we hear from you</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As he was walking in the park, he noticed a very pretty girl.</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I’ll go to the post office as soon as I wrap this package.</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Sister, you may keep my book as long as you need.</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Now (that) the time has arrived for his vacation, he doesn’t want to leave.</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Once she makes up her mind, she never changes it.</w:t>
            </w:r>
          </w:p>
        </w:tc>
      </w:tr>
      <w:tr w:rsidR="00C127A5" w:rsidRPr="006A6BAE" w:rsidTr="00C127A5">
        <w:tc>
          <w:tcPr>
            <w:tcW w:w="2520" w:type="dxa"/>
          </w:tcPr>
          <w:p w:rsidR="00C127A5" w:rsidRPr="006A6BAE" w:rsidRDefault="00C127A5" w:rsidP="00C127A5">
            <w:pPr>
              <w:pStyle w:val="ListParagraph"/>
              <w:spacing w:line="240" w:lineRule="auto"/>
              <w:ind w:left="0"/>
              <w:jc w:val="left"/>
              <w:rPr>
                <w:rFonts w:ascii="Times New Roman" w:hAnsi="Times New Roman" w:cs="Times New Roman"/>
                <w:sz w:val="24"/>
                <w:szCs w:val="24"/>
                <w:u w:val="single"/>
              </w:rPr>
            </w:pPr>
            <w:r w:rsidRPr="006A6BAE">
              <w:rPr>
                <w:rFonts w:ascii="Times New Roman" w:hAnsi="Times New Roman" w:cs="Times New Roman"/>
                <w:sz w:val="24"/>
                <w:szCs w:val="24"/>
                <w:u w:val="single"/>
              </w:rPr>
              <w:t>AVC of Place</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Where</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Wherever</w:t>
            </w:r>
          </w:p>
        </w:tc>
        <w:tc>
          <w:tcPr>
            <w:tcW w:w="4230" w:type="dxa"/>
          </w:tcPr>
          <w:p w:rsidR="00C127A5" w:rsidRPr="006A6BAE" w:rsidRDefault="00C127A5" w:rsidP="00C127A5">
            <w:pPr>
              <w:pStyle w:val="ListParagraph"/>
              <w:tabs>
                <w:tab w:val="left" w:pos="720"/>
              </w:tabs>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ab/>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She lives where the Johnson used to live</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They sat down wherever they could find empty seats.</w:t>
            </w:r>
          </w:p>
        </w:tc>
      </w:tr>
      <w:tr w:rsidR="00C127A5" w:rsidRPr="006A6BAE" w:rsidTr="00C127A5">
        <w:tc>
          <w:tcPr>
            <w:tcW w:w="2520" w:type="dxa"/>
          </w:tcPr>
          <w:p w:rsidR="00C127A5" w:rsidRPr="006A6BAE" w:rsidRDefault="00C127A5" w:rsidP="00C127A5">
            <w:pPr>
              <w:pStyle w:val="ListParagraph"/>
              <w:spacing w:line="240" w:lineRule="auto"/>
              <w:ind w:left="0"/>
              <w:jc w:val="left"/>
              <w:rPr>
                <w:rFonts w:ascii="Times New Roman" w:hAnsi="Times New Roman" w:cs="Times New Roman"/>
                <w:sz w:val="24"/>
                <w:szCs w:val="24"/>
                <w:u w:val="single"/>
              </w:rPr>
            </w:pPr>
            <w:r w:rsidRPr="006A6BAE">
              <w:rPr>
                <w:rFonts w:ascii="Times New Roman" w:hAnsi="Times New Roman" w:cs="Times New Roman"/>
                <w:sz w:val="24"/>
                <w:szCs w:val="24"/>
                <w:u w:val="single"/>
              </w:rPr>
              <w:t>AVC of Contrast</w:t>
            </w:r>
          </w:p>
          <w:p w:rsidR="00C127A5" w:rsidRPr="006A6BAE" w:rsidRDefault="00C127A5" w:rsidP="00C127A5">
            <w:pPr>
              <w:pStyle w:val="ListParagraph"/>
              <w:spacing w:line="240" w:lineRule="auto"/>
              <w:ind w:left="0"/>
              <w:jc w:val="both"/>
              <w:rPr>
                <w:rFonts w:ascii="Times New Roman" w:hAnsi="Times New Roman" w:cs="Times New Roman"/>
                <w:sz w:val="24"/>
                <w:szCs w:val="24"/>
              </w:rPr>
            </w:pPr>
            <w:r w:rsidRPr="006A6BAE">
              <w:rPr>
                <w:rFonts w:ascii="Times New Roman" w:hAnsi="Times New Roman" w:cs="Times New Roman"/>
                <w:sz w:val="24"/>
                <w:szCs w:val="24"/>
              </w:rPr>
              <w:t>Although</w:t>
            </w:r>
          </w:p>
          <w:p w:rsidR="00C127A5" w:rsidRPr="006A6BAE" w:rsidRDefault="00C127A5" w:rsidP="00C127A5">
            <w:pPr>
              <w:pStyle w:val="ListParagraph"/>
              <w:spacing w:line="240" w:lineRule="auto"/>
              <w:ind w:left="0"/>
              <w:jc w:val="both"/>
              <w:rPr>
                <w:rFonts w:ascii="Times New Roman" w:hAnsi="Times New Roman" w:cs="Times New Roman"/>
                <w:sz w:val="24"/>
                <w:szCs w:val="24"/>
              </w:rPr>
            </w:pPr>
          </w:p>
          <w:p w:rsidR="00C127A5" w:rsidRPr="006A6BAE" w:rsidRDefault="00C127A5" w:rsidP="00C127A5">
            <w:pPr>
              <w:pStyle w:val="ListParagraph"/>
              <w:spacing w:line="240" w:lineRule="auto"/>
              <w:ind w:left="0"/>
              <w:jc w:val="both"/>
              <w:rPr>
                <w:rFonts w:ascii="Times New Roman" w:hAnsi="Times New Roman" w:cs="Times New Roman"/>
                <w:sz w:val="24"/>
                <w:szCs w:val="24"/>
              </w:rPr>
            </w:pPr>
            <w:r w:rsidRPr="006A6BAE">
              <w:rPr>
                <w:rFonts w:ascii="Times New Roman" w:hAnsi="Times New Roman" w:cs="Times New Roman"/>
                <w:sz w:val="24"/>
                <w:szCs w:val="24"/>
              </w:rPr>
              <w:t>Though</w:t>
            </w:r>
          </w:p>
          <w:p w:rsidR="00C127A5" w:rsidRPr="006A6BAE" w:rsidRDefault="00C127A5" w:rsidP="00C127A5">
            <w:pPr>
              <w:pStyle w:val="ListParagraph"/>
              <w:spacing w:line="240" w:lineRule="auto"/>
              <w:ind w:left="0"/>
              <w:jc w:val="both"/>
              <w:rPr>
                <w:rFonts w:ascii="Times New Roman" w:hAnsi="Times New Roman" w:cs="Times New Roman"/>
                <w:sz w:val="24"/>
                <w:szCs w:val="24"/>
              </w:rPr>
            </w:pPr>
          </w:p>
          <w:p w:rsidR="00C127A5" w:rsidRPr="006A6BAE" w:rsidRDefault="00C127A5" w:rsidP="00C127A5">
            <w:pPr>
              <w:pStyle w:val="ListParagraph"/>
              <w:spacing w:line="240" w:lineRule="auto"/>
              <w:ind w:left="0"/>
              <w:jc w:val="both"/>
              <w:rPr>
                <w:rFonts w:ascii="Times New Roman" w:hAnsi="Times New Roman" w:cs="Times New Roman"/>
                <w:sz w:val="24"/>
                <w:szCs w:val="24"/>
              </w:rPr>
            </w:pPr>
            <w:r w:rsidRPr="006A6BAE">
              <w:rPr>
                <w:rFonts w:ascii="Times New Roman" w:hAnsi="Times New Roman" w:cs="Times New Roman"/>
                <w:sz w:val="24"/>
                <w:szCs w:val="24"/>
              </w:rPr>
              <w:t>Even though</w:t>
            </w:r>
          </w:p>
          <w:p w:rsidR="00C127A5" w:rsidRPr="006A6BAE" w:rsidRDefault="00C127A5" w:rsidP="00C127A5">
            <w:pPr>
              <w:pStyle w:val="ListParagraph"/>
              <w:spacing w:line="240" w:lineRule="auto"/>
              <w:ind w:left="0"/>
              <w:jc w:val="both"/>
              <w:rPr>
                <w:rFonts w:ascii="Times New Roman" w:hAnsi="Times New Roman" w:cs="Times New Roman"/>
                <w:sz w:val="24"/>
                <w:szCs w:val="24"/>
              </w:rPr>
            </w:pPr>
          </w:p>
          <w:p w:rsidR="00C127A5" w:rsidRPr="006A6BAE" w:rsidRDefault="00C127A5" w:rsidP="00C127A5">
            <w:pPr>
              <w:pStyle w:val="ListParagraph"/>
              <w:spacing w:line="240" w:lineRule="auto"/>
              <w:ind w:left="0"/>
              <w:jc w:val="both"/>
              <w:rPr>
                <w:rFonts w:ascii="Times New Roman" w:hAnsi="Times New Roman" w:cs="Times New Roman"/>
                <w:sz w:val="24"/>
                <w:szCs w:val="24"/>
              </w:rPr>
            </w:pPr>
            <w:r w:rsidRPr="006A6BAE">
              <w:rPr>
                <w:rFonts w:ascii="Times New Roman" w:hAnsi="Times New Roman" w:cs="Times New Roman"/>
                <w:sz w:val="24"/>
                <w:szCs w:val="24"/>
              </w:rPr>
              <w:t>While</w:t>
            </w:r>
          </w:p>
          <w:p w:rsidR="00C127A5" w:rsidRPr="006A6BAE" w:rsidRDefault="00C127A5" w:rsidP="00C127A5">
            <w:pPr>
              <w:pStyle w:val="ListParagraph"/>
              <w:spacing w:line="240" w:lineRule="auto"/>
              <w:ind w:left="0"/>
              <w:jc w:val="both"/>
              <w:rPr>
                <w:rFonts w:ascii="Times New Roman" w:hAnsi="Times New Roman" w:cs="Times New Roman"/>
                <w:sz w:val="24"/>
                <w:szCs w:val="24"/>
              </w:rPr>
            </w:pPr>
          </w:p>
          <w:p w:rsidR="00C127A5" w:rsidRPr="006A6BAE" w:rsidRDefault="00C127A5" w:rsidP="00C127A5">
            <w:pPr>
              <w:pStyle w:val="ListParagraph"/>
              <w:spacing w:line="240" w:lineRule="auto"/>
              <w:ind w:left="0"/>
              <w:jc w:val="both"/>
              <w:rPr>
                <w:rFonts w:ascii="Times New Roman" w:hAnsi="Times New Roman" w:cs="Times New Roman"/>
                <w:sz w:val="24"/>
                <w:szCs w:val="24"/>
              </w:rPr>
            </w:pPr>
            <w:r w:rsidRPr="006A6BAE">
              <w:rPr>
                <w:rFonts w:ascii="Times New Roman" w:hAnsi="Times New Roman" w:cs="Times New Roman"/>
                <w:sz w:val="24"/>
                <w:szCs w:val="24"/>
              </w:rPr>
              <w:t>Even if</w:t>
            </w:r>
          </w:p>
          <w:p w:rsidR="00C127A5" w:rsidRPr="006A6BAE" w:rsidRDefault="00C127A5" w:rsidP="00C127A5">
            <w:pPr>
              <w:pStyle w:val="ListParagraph"/>
              <w:spacing w:line="240" w:lineRule="auto"/>
              <w:ind w:left="0"/>
              <w:jc w:val="both"/>
              <w:rPr>
                <w:rFonts w:ascii="Times New Roman" w:hAnsi="Times New Roman" w:cs="Times New Roman"/>
                <w:sz w:val="24"/>
                <w:szCs w:val="24"/>
              </w:rPr>
            </w:pPr>
          </w:p>
          <w:p w:rsidR="00C127A5" w:rsidRPr="006A6BAE" w:rsidRDefault="00C127A5" w:rsidP="00C127A5">
            <w:pPr>
              <w:pStyle w:val="ListParagraph"/>
              <w:spacing w:line="240" w:lineRule="auto"/>
              <w:ind w:left="0"/>
              <w:jc w:val="both"/>
              <w:rPr>
                <w:rFonts w:ascii="Times New Roman" w:hAnsi="Times New Roman" w:cs="Times New Roman"/>
                <w:sz w:val="24"/>
                <w:szCs w:val="24"/>
              </w:rPr>
            </w:pPr>
            <w:r w:rsidRPr="006A6BAE">
              <w:rPr>
                <w:rFonts w:ascii="Times New Roman" w:hAnsi="Times New Roman" w:cs="Times New Roman"/>
                <w:sz w:val="24"/>
                <w:szCs w:val="24"/>
              </w:rPr>
              <w:t>Whatever</w:t>
            </w:r>
          </w:p>
          <w:p w:rsidR="00C127A5" w:rsidRPr="006A6BAE" w:rsidRDefault="00C127A5" w:rsidP="00C127A5">
            <w:pPr>
              <w:pStyle w:val="ListParagraph"/>
              <w:spacing w:line="240" w:lineRule="auto"/>
              <w:ind w:left="0"/>
              <w:jc w:val="both"/>
              <w:rPr>
                <w:rFonts w:ascii="Times New Roman" w:hAnsi="Times New Roman" w:cs="Times New Roman"/>
                <w:sz w:val="24"/>
                <w:szCs w:val="24"/>
              </w:rPr>
            </w:pPr>
          </w:p>
          <w:p w:rsidR="00C127A5" w:rsidRPr="006A6BAE" w:rsidRDefault="00C127A5" w:rsidP="00C127A5">
            <w:pPr>
              <w:pStyle w:val="ListParagraph"/>
              <w:spacing w:line="240" w:lineRule="auto"/>
              <w:ind w:left="0"/>
              <w:jc w:val="both"/>
              <w:rPr>
                <w:rFonts w:ascii="Times New Roman" w:hAnsi="Times New Roman" w:cs="Times New Roman"/>
                <w:sz w:val="24"/>
                <w:szCs w:val="24"/>
                <w:u w:val="single"/>
              </w:rPr>
            </w:pPr>
            <w:r w:rsidRPr="006A6BAE">
              <w:rPr>
                <w:rFonts w:ascii="Times New Roman" w:hAnsi="Times New Roman" w:cs="Times New Roman"/>
                <w:sz w:val="24"/>
                <w:szCs w:val="24"/>
              </w:rPr>
              <w:t>Whereas</w:t>
            </w:r>
          </w:p>
        </w:tc>
        <w:tc>
          <w:tcPr>
            <w:tcW w:w="4230" w:type="dxa"/>
          </w:tcPr>
          <w:p w:rsidR="00C127A5" w:rsidRPr="006A6BAE" w:rsidRDefault="00C127A5" w:rsidP="00C127A5">
            <w:pPr>
              <w:pStyle w:val="ListParagraph"/>
              <w:tabs>
                <w:tab w:val="left" w:pos="720"/>
              </w:tabs>
              <w:spacing w:line="240" w:lineRule="auto"/>
              <w:ind w:left="0"/>
              <w:jc w:val="left"/>
              <w:rPr>
                <w:rFonts w:ascii="Times New Roman" w:hAnsi="Times New Roman" w:cs="Times New Roman"/>
                <w:sz w:val="24"/>
                <w:szCs w:val="24"/>
              </w:rPr>
            </w:pPr>
          </w:p>
          <w:p w:rsidR="00C127A5" w:rsidRPr="006A6BAE" w:rsidRDefault="00C127A5" w:rsidP="00C127A5">
            <w:pPr>
              <w:pStyle w:val="ListParagraph"/>
              <w:tabs>
                <w:tab w:val="left" w:pos="720"/>
              </w:tabs>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We couldn’t met the deadline, although we work day and night.</w:t>
            </w:r>
          </w:p>
          <w:p w:rsidR="00C127A5" w:rsidRPr="006A6BAE" w:rsidRDefault="00C127A5" w:rsidP="00C127A5">
            <w:pPr>
              <w:pStyle w:val="ListParagraph"/>
              <w:tabs>
                <w:tab w:val="left" w:pos="720"/>
              </w:tabs>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Though he had always preferred blondes, he married a brunette</w:t>
            </w:r>
          </w:p>
          <w:p w:rsidR="00C127A5" w:rsidRPr="006A6BAE" w:rsidRDefault="00C127A5" w:rsidP="00C127A5">
            <w:pPr>
              <w:pStyle w:val="ListParagraph"/>
              <w:tabs>
                <w:tab w:val="left" w:pos="720"/>
              </w:tabs>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Even though she dislike the movies, she went with her husband to please him.</w:t>
            </w:r>
          </w:p>
          <w:p w:rsidR="00C127A5" w:rsidRPr="006A6BAE" w:rsidRDefault="00C127A5" w:rsidP="00C127A5">
            <w:pPr>
              <w:pStyle w:val="ListParagraph"/>
              <w:tabs>
                <w:tab w:val="left" w:pos="720"/>
              </w:tabs>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While I don’t like that artist personally, I admire his work</w:t>
            </w:r>
          </w:p>
          <w:p w:rsidR="00C127A5" w:rsidRPr="006A6BAE" w:rsidRDefault="00C127A5" w:rsidP="00C127A5">
            <w:pPr>
              <w:pStyle w:val="ListParagraph"/>
              <w:tabs>
                <w:tab w:val="left" w:pos="720"/>
              </w:tabs>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Even if he’s unreliable at times, he’s still the best man for the job</w:t>
            </w:r>
          </w:p>
          <w:p w:rsidR="00C127A5" w:rsidRPr="006A6BAE" w:rsidRDefault="00C127A5" w:rsidP="00C127A5">
            <w:pPr>
              <w:pStyle w:val="ListParagraph"/>
              <w:tabs>
                <w:tab w:val="left" w:pos="720"/>
              </w:tabs>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 xml:space="preserve">Whatever she has done, he is still your </w:t>
            </w:r>
            <w:r w:rsidRPr="006A6BAE">
              <w:rPr>
                <w:rFonts w:ascii="Times New Roman" w:hAnsi="Times New Roman" w:cs="Times New Roman"/>
                <w:sz w:val="24"/>
                <w:szCs w:val="24"/>
              </w:rPr>
              <w:lastRenderedPageBreak/>
              <w:t xml:space="preserve">friend and needs help </w:t>
            </w:r>
          </w:p>
          <w:p w:rsidR="00C127A5" w:rsidRPr="006A6BAE" w:rsidRDefault="00C127A5" w:rsidP="00C127A5">
            <w:pPr>
              <w:pStyle w:val="ListParagraph"/>
              <w:tabs>
                <w:tab w:val="left" w:pos="720"/>
              </w:tabs>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Soccer is a popular sport in England, whereas in the United States it is football that attracts large audience.</w:t>
            </w:r>
          </w:p>
        </w:tc>
      </w:tr>
      <w:tr w:rsidR="00C127A5" w:rsidRPr="006A6BAE" w:rsidTr="00C127A5">
        <w:tc>
          <w:tcPr>
            <w:tcW w:w="2520" w:type="dxa"/>
          </w:tcPr>
          <w:p w:rsidR="00C127A5" w:rsidRPr="006A6BAE" w:rsidRDefault="00C127A5" w:rsidP="00C127A5">
            <w:pPr>
              <w:pStyle w:val="ListParagraph"/>
              <w:spacing w:line="240" w:lineRule="auto"/>
              <w:ind w:left="0"/>
              <w:jc w:val="left"/>
              <w:rPr>
                <w:rFonts w:ascii="Times New Roman" w:hAnsi="Times New Roman" w:cs="Times New Roman"/>
                <w:sz w:val="24"/>
                <w:szCs w:val="24"/>
                <w:u w:val="single"/>
              </w:rPr>
            </w:pPr>
            <w:r w:rsidRPr="006A6BAE">
              <w:rPr>
                <w:rFonts w:ascii="Times New Roman" w:hAnsi="Times New Roman" w:cs="Times New Roman"/>
                <w:sz w:val="24"/>
                <w:szCs w:val="24"/>
                <w:u w:val="single"/>
              </w:rPr>
              <w:lastRenderedPageBreak/>
              <w:t>AVC of Clause</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Because</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Since</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As</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Now (that)</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Inasmuch as</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As (or so) long as</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u w:val="single"/>
              </w:rPr>
            </w:pPr>
            <w:r w:rsidRPr="006A6BAE">
              <w:rPr>
                <w:rFonts w:ascii="Times New Roman" w:hAnsi="Times New Roman" w:cs="Times New Roman"/>
                <w:sz w:val="24"/>
                <w:szCs w:val="24"/>
              </w:rPr>
              <w:t>On the ground(s) that</w:t>
            </w:r>
          </w:p>
        </w:tc>
        <w:tc>
          <w:tcPr>
            <w:tcW w:w="4230" w:type="dxa"/>
          </w:tcPr>
          <w:p w:rsidR="00C127A5" w:rsidRPr="006A6BAE" w:rsidRDefault="00C127A5" w:rsidP="00C127A5">
            <w:pPr>
              <w:pStyle w:val="ListParagraph"/>
              <w:tabs>
                <w:tab w:val="left" w:pos="720"/>
              </w:tabs>
              <w:spacing w:line="240" w:lineRule="auto"/>
              <w:ind w:left="0"/>
              <w:rPr>
                <w:rFonts w:ascii="Times New Roman" w:hAnsi="Times New Roman" w:cs="Times New Roman"/>
                <w:sz w:val="24"/>
                <w:szCs w:val="24"/>
              </w:rPr>
            </w:pPr>
          </w:p>
          <w:p w:rsidR="00C127A5" w:rsidRPr="006A6BAE" w:rsidRDefault="00C127A5" w:rsidP="00C127A5">
            <w:pPr>
              <w:pStyle w:val="ListParagraph"/>
              <w:tabs>
                <w:tab w:val="left" w:pos="720"/>
              </w:tabs>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They had to move because their building was to be torn down</w:t>
            </w:r>
          </w:p>
          <w:p w:rsidR="00C127A5" w:rsidRPr="006A6BAE" w:rsidRDefault="00C127A5" w:rsidP="00C127A5">
            <w:pPr>
              <w:pStyle w:val="ListParagraph"/>
              <w:tabs>
                <w:tab w:val="left" w:pos="720"/>
              </w:tabs>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Since he couldn’t take his wife with him, he decided not to go to the conference.</w:t>
            </w:r>
          </w:p>
          <w:p w:rsidR="00C127A5" w:rsidRPr="006A6BAE" w:rsidRDefault="00C127A5" w:rsidP="00C127A5">
            <w:pPr>
              <w:pStyle w:val="ListParagraph"/>
              <w:tabs>
                <w:tab w:val="left" w:pos="720"/>
              </w:tabs>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As he was in hurry, he healed the nearest cab.</w:t>
            </w:r>
          </w:p>
          <w:p w:rsidR="00C127A5" w:rsidRPr="006A6BAE" w:rsidRDefault="00C127A5" w:rsidP="00C127A5">
            <w:pPr>
              <w:pStyle w:val="ListParagraph"/>
              <w:tabs>
                <w:tab w:val="left" w:pos="720"/>
              </w:tabs>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Now (that) he’s inherited his father’s money, he doesn’t have to work anymore.</w:t>
            </w:r>
          </w:p>
          <w:p w:rsidR="00C127A5" w:rsidRPr="006A6BAE" w:rsidRDefault="00C127A5" w:rsidP="00C127A5">
            <w:pPr>
              <w:pStyle w:val="ListParagraph"/>
              <w:tabs>
                <w:tab w:val="left" w:pos="720"/>
              </w:tabs>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Inasmuch as every effort is being made to.</w:t>
            </w:r>
          </w:p>
          <w:p w:rsidR="00C127A5" w:rsidRPr="006A6BAE" w:rsidRDefault="00C127A5" w:rsidP="00C127A5">
            <w:pPr>
              <w:pStyle w:val="ListParagraph"/>
              <w:tabs>
                <w:tab w:val="left" w:pos="720"/>
              </w:tabs>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As long it’s raining, I won’t go out tonight</w:t>
            </w:r>
          </w:p>
          <w:p w:rsidR="00C127A5" w:rsidRPr="006A6BAE" w:rsidRDefault="00C127A5" w:rsidP="00C127A5">
            <w:pPr>
              <w:pStyle w:val="ListParagraph"/>
              <w:tabs>
                <w:tab w:val="left" w:pos="720"/>
              </w:tabs>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His application for the job was rejected on the ground that he had falsified some on the information.</w:t>
            </w:r>
          </w:p>
        </w:tc>
      </w:tr>
      <w:tr w:rsidR="00C127A5" w:rsidRPr="006A6BAE" w:rsidTr="00C127A5">
        <w:tc>
          <w:tcPr>
            <w:tcW w:w="2520" w:type="dxa"/>
          </w:tcPr>
          <w:p w:rsidR="00C127A5" w:rsidRPr="006A6BAE" w:rsidRDefault="00C127A5" w:rsidP="00C127A5">
            <w:pPr>
              <w:pStyle w:val="ListParagraph"/>
              <w:spacing w:line="240" w:lineRule="auto"/>
              <w:ind w:left="0"/>
              <w:jc w:val="left"/>
              <w:rPr>
                <w:rFonts w:ascii="Times New Roman" w:hAnsi="Times New Roman" w:cs="Times New Roman"/>
                <w:sz w:val="24"/>
                <w:szCs w:val="24"/>
                <w:u w:val="single"/>
              </w:rPr>
            </w:pPr>
            <w:r w:rsidRPr="006A6BAE">
              <w:rPr>
                <w:rFonts w:ascii="Times New Roman" w:hAnsi="Times New Roman" w:cs="Times New Roman"/>
                <w:sz w:val="24"/>
                <w:szCs w:val="24"/>
                <w:u w:val="single"/>
              </w:rPr>
              <w:t>AVC of Result</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So… that</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Such (a)…that</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 xml:space="preserve"> </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So (that)</w:t>
            </w:r>
          </w:p>
        </w:tc>
        <w:tc>
          <w:tcPr>
            <w:tcW w:w="4230" w:type="dxa"/>
          </w:tcPr>
          <w:p w:rsidR="00C127A5" w:rsidRPr="006A6BAE" w:rsidRDefault="00C127A5" w:rsidP="00C127A5">
            <w:pPr>
              <w:pStyle w:val="ListParagraph"/>
              <w:tabs>
                <w:tab w:val="left" w:pos="720"/>
              </w:tabs>
              <w:spacing w:line="240" w:lineRule="auto"/>
              <w:ind w:left="0"/>
              <w:jc w:val="left"/>
              <w:rPr>
                <w:rFonts w:ascii="Times New Roman" w:hAnsi="Times New Roman" w:cs="Times New Roman"/>
                <w:sz w:val="24"/>
                <w:szCs w:val="24"/>
              </w:rPr>
            </w:pPr>
          </w:p>
          <w:p w:rsidR="00C127A5" w:rsidRPr="006A6BAE" w:rsidRDefault="00C127A5" w:rsidP="00C127A5">
            <w:pPr>
              <w:pStyle w:val="ListParagraph"/>
              <w:tabs>
                <w:tab w:val="left" w:pos="720"/>
              </w:tabs>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She is so emotional that every little thing upsets her.</w:t>
            </w:r>
          </w:p>
          <w:p w:rsidR="00C127A5" w:rsidRPr="006A6BAE" w:rsidRDefault="00C127A5" w:rsidP="00C127A5">
            <w:pPr>
              <w:pStyle w:val="ListParagraph"/>
              <w:tabs>
                <w:tab w:val="left" w:pos="720"/>
              </w:tabs>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This is such an ugly chair that I am going to give it away</w:t>
            </w:r>
          </w:p>
          <w:p w:rsidR="00C127A5" w:rsidRPr="006A6BAE" w:rsidRDefault="00C127A5" w:rsidP="00C127A5">
            <w:pPr>
              <w:pStyle w:val="ListParagraph"/>
              <w:tabs>
                <w:tab w:val="left" w:pos="720"/>
              </w:tabs>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They spent their vocation at the seashore, so (that) when they came home they were quite tan.</w:t>
            </w:r>
          </w:p>
        </w:tc>
      </w:tr>
      <w:tr w:rsidR="00C127A5" w:rsidRPr="006A6BAE" w:rsidTr="00C127A5">
        <w:tc>
          <w:tcPr>
            <w:tcW w:w="2520" w:type="dxa"/>
          </w:tcPr>
          <w:p w:rsidR="00C127A5" w:rsidRPr="006A6BAE" w:rsidRDefault="00C127A5" w:rsidP="00C127A5">
            <w:pPr>
              <w:pStyle w:val="ListParagraph"/>
              <w:spacing w:line="240" w:lineRule="auto"/>
              <w:ind w:left="0"/>
              <w:jc w:val="left"/>
              <w:rPr>
                <w:rFonts w:ascii="Times New Roman" w:hAnsi="Times New Roman" w:cs="Times New Roman"/>
                <w:sz w:val="24"/>
                <w:szCs w:val="24"/>
                <w:u w:val="single"/>
              </w:rPr>
            </w:pPr>
            <w:r w:rsidRPr="006A6BAE">
              <w:rPr>
                <w:rFonts w:ascii="Times New Roman" w:hAnsi="Times New Roman" w:cs="Times New Roman"/>
                <w:sz w:val="24"/>
                <w:szCs w:val="24"/>
                <w:u w:val="single"/>
              </w:rPr>
              <w:t>AVC of Purpose</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(in order) that</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So (that)</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In the hope that</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To the end that</w:t>
            </w:r>
          </w:p>
        </w:tc>
        <w:tc>
          <w:tcPr>
            <w:tcW w:w="4230" w:type="dxa"/>
          </w:tcPr>
          <w:p w:rsidR="00C127A5" w:rsidRPr="006A6BAE" w:rsidRDefault="00C127A5" w:rsidP="00C127A5">
            <w:pPr>
              <w:pStyle w:val="ListParagraph"/>
              <w:tabs>
                <w:tab w:val="left" w:pos="720"/>
              </w:tabs>
              <w:spacing w:line="240" w:lineRule="auto"/>
              <w:ind w:left="0"/>
              <w:rPr>
                <w:rFonts w:ascii="Times New Roman" w:hAnsi="Times New Roman" w:cs="Times New Roman"/>
                <w:sz w:val="24"/>
                <w:szCs w:val="24"/>
              </w:rPr>
            </w:pPr>
          </w:p>
          <w:p w:rsidR="00C127A5" w:rsidRPr="006A6BAE" w:rsidRDefault="00C127A5" w:rsidP="00C127A5">
            <w:pPr>
              <w:pStyle w:val="ListParagraph"/>
              <w:tabs>
                <w:tab w:val="left" w:pos="720"/>
              </w:tabs>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He decided to take a trip around the world (in order) that he might learn about different people and their customs.</w:t>
            </w:r>
          </w:p>
          <w:p w:rsidR="00C127A5" w:rsidRPr="006A6BAE" w:rsidRDefault="00C127A5" w:rsidP="00C127A5">
            <w:pPr>
              <w:pStyle w:val="ListParagraph"/>
              <w:tabs>
                <w:tab w:val="left" w:pos="720"/>
              </w:tabs>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The flowers will be delivered as late in the evening as possible so (that) they will be fresh for the party</w:t>
            </w:r>
          </w:p>
          <w:p w:rsidR="00C127A5" w:rsidRPr="006A6BAE" w:rsidRDefault="00C127A5" w:rsidP="00C127A5">
            <w:pPr>
              <w:pStyle w:val="ListParagraph"/>
              <w:tabs>
                <w:tab w:val="left" w:pos="720"/>
              </w:tabs>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They are working night and lay</w:t>
            </w:r>
          </w:p>
          <w:p w:rsidR="00C127A5" w:rsidRPr="006A6BAE" w:rsidRDefault="00C127A5" w:rsidP="00C127A5">
            <w:pPr>
              <w:pStyle w:val="ListParagraph"/>
              <w:tabs>
                <w:tab w:val="left" w:pos="720"/>
              </w:tabs>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 xml:space="preserve">To the end that justice may be served, the defendant will be offered every opportunity to establish his innocence. </w:t>
            </w:r>
          </w:p>
        </w:tc>
      </w:tr>
      <w:tr w:rsidR="00C127A5" w:rsidRPr="006A6BAE" w:rsidTr="00C127A5">
        <w:tc>
          <w:tcPr>
            <w:tcW w:w="2520" w:type="dxa"/>
          </w:tcPr>
          <w:p w:rsidR="00C127A5" w:rsidRPr="006A6BAE" w:rsidRDefault="00C127A5" w:rsidP="00C127A5">
            <w:pPr>
              <w:pStyle w:val="ListParagraph"/>
              <w:spacing w:line="240" w:lineRule="auto"/>
              <w:ind w:left="0"/>
              <w:jc w:val="left"/>
              <w:rPr>
                <w:rFonts w:ascii="Times New Roman" w:hAnsi="Times New Roman" w:cs="Times New Roman"/>
                <w:sz w:val="24"/>
                <w:szCs w:val="24"/>
                <w:u w:val="single"/>
              </w:rPr>
            </w:pPr>
            <w:r w:rsidRPr="006A6BAE">
              <w:rPr>
                <w:rFonts w:ascii="Times New Roman" w:hAnsi="Times New Roman" w:cs="Times New Roman"/>
                <w:sz w:val="24"/>
                <w:szCs w:val="24"/>
                <w:u w:val="single"/>
              </w:rPr>
              <w:t>AVC of Condition</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If</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lastRenderedPageBreak/>
              <w:t>Even if</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Unless</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In case</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Provided (that)</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On condition (that)</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As (or so) long as</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If only</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Suppose (that)</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 xml:space="preserve">Whether…or (whether) </w:t>
            </w:r>
          </w:p>
        </w:tc>
        <w:tc>
          <w:tcPr>
            <w:tcW w:w="4230" w:type="dxa"/>
          </w:tcPr>
          <w:p w:rsidR="00C127A5" w:rsidRPr="006A6BAE" w:rsidRDefault="00C127A5" w:rsidP="00C127A5">
            <w:pPr>
              <w:pStyle w:val="ListParagraph"/>
              <w:tabs>
                <w:tab w:val="left" w:pos="720"/>
              </w:tabs>
              <w:spacing w:line="240" w:lineRule="auto"/>
              <w:ind w:left="0"/>
              <w:rPr>
                <w:rFonts w:ascii="Times New Roman" w:hAnsi="Times New Roman" w:cs="Times New Roman"/>
                <w:sz w:val="24"/>
                <w:szCs w:val="24"/>
              </w:rPr>
            </w:pPr>
          </w:p>
          <w:p w:rsidR="00C127A5" w:rsidRPr="006A6BAE" w:rsidRDefault="00C127A5" w:rsidP="00C127A5">
            <w:pPr>
              <w:pStyle w:val="ListParagraph"/>
              <w:tabs>
                <w:tab w:val="left" w:pos="720"/>
              </w:tabs>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If I see him, I’ll invite him to our party tomorrow.</w:t>
            </w:r>
          </w:p>
          <w:p w:rsidR="00C127A5" w:rsidRPr="006A6BAE" w:rsidRDefault="00C127A5" w:rsidP="00C127A5">
            <w:pPr>
              <w:pStyle w:val="ListParagraph"/>
              <w:tabs>
                <w:tab w:val="left" w:pos="720"/>
              </w:tabs>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lastRenderedPageBreak/>
              <w:t>Even if I had known about the meeting, I couldn’t have come.</w:t>
            </w:r>
          </w:p>
          <w:p w:rsidR="00C127A5" w:rsidRPr="006A6BAE" w:rsidRDefault="00C127A5" w:rsidP="00C127A5">
            <w:pPr>
              <w:pStyle w:val="ListParagraph"/>
              <w:tabs>
                <w:tab w:val="left" w:pos="720"/>
              </w:tabs>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Unless it rains, we’ll go to the beach tomorrow.</w:t>
            </w:r>
          </w:p>
          <w:p w:rsidR="00C127A5" w:rsidRPr="006A6BAE" w:rsidRDefault="00C127A5" w:rsidP="00C127A5">
            <w:pPr>
              <w:pStyle w:val="ListParagraph"/>
              <w:tabs>
                <w:tab w:val="left" w:pos="720"/>
              </w:tabs>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In case robbery occurs in the hotel, the management must be noticed at once.</w:t>
            </w:r>
          </w:p>
          <w:p w:rsidR="00C127A5" w:rsidRPr="006A6BAE" w:rsidRDefault="00C127A5" w:rsidP="00C127A5">
            <w:pPr>
              <w:pStyle w:val="ListParagraph"/>
              <w:tabs>
                <w:tab w:val="left" w:pos="720"/>
              </w:tabs>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We will be glad to go with you to the theater tonight provided (that) we can get a baby-sitter.</w:t>
            </w:r>
          </w:p>
          <w:p w:rsidR="00C127A5" w:rsidRPr="006A6BAE" w:rsidRDefault="00C127A5" w:rsidP="00C127A5">
            <w:pPr>
              <w:pStyle w:val="ListParagraph"/>
              <w:tabs>
                <w:tab w:val="left" w:pos="720"/>
              </w:tabs>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The company will agree to arbitration on condition (that) the strike is called off at once.</w:t>
            </w:r>
          </w:p>
          <w:p w:rsidR="00C127A5" w:rsidRPr="006A6BAE" w:rsidRDefault="00C127A5" w:rsidP="00C127A5">
            <w:pPr>
              <w:pStyle w:val="ListParagraph"/>
              <w:tabs>
                <w:tab w:val="left" w:pos="720"/>
              </w:tabs>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As (or so) as someone was willing to treat her, she would go to movies.</w:t>
            </w:r>
          </w:p>
          <w:p w:rsidR="00C127A5" w:rsidRPr="006A6BAE" w:rsidRDefault="00C127A5" w:rsidP="00C127A5">
            <w:pPr>
              <w:pStyle w:val="ListParagraph"/>
              <w:tabs>
                <w:tab w:val="left" w:pos="720"/>
              </w:tabs>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She would forgive her husband everything, if only he would come back to the movies.</w:t>
            </w:r>
          </w:p>
          <w:p w:rsidR="00C127A5" w:rsidRPr="006A6BAE" w:rsidRDefault="00C127A5" w:rsidP="00C127A5">
            <w:pPr>
              <w:pStyle w:val="ListParagraph"/>
              <w:tabs>
                <w:tab w:val="left" w:pos="720"/>
              </w:tabs>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Suppose (that) your house burns down, do you have enough insurance to cover such a loss?</w:t>
            </w:r>
          </w:p>
          <w:p w:rsidR="00C127A5" w:rsidRPr="006A6BAE" w:rsidRDefault="00C127A5" w:rsidP="00C127A5">
            <w:pPr>
              <w:pStyle w:val="ListParagraph"/>
              <w:tabs>
                <w:tab w:val="left" w:pos="720"/>
              </w:tabs>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Whether she is at home or whether she visits others, she always has her knitting with her.</w:t>
            </w:r>
          </w:p>
        </w:tc>
      </w:tr>
      <w:tr w:rsidR="00C127A5" w:rsidRPr="006A6BAE" w:rsidTr="00C127A5">
        <w:tc>
          <w:tcPr>
            <w:tcW w:w="2520" w:type="dxa"/>
          </w:tcPr>
          <w:p w:rsidR="00C127A5" w:rsidRPr="006A6BAE" w:rsidRDefault="00C127A5" w:rsidP="00C127A5">
            <w:pPr>
              <w:pStyle w:val="ListParagraph"/>
              <w:spacing w:line="240" w:lineRule="auto"/>
              <w:ind w:left="0"/>
              <w:jc w:val="left"/>
              <w:rPr>
                <w:rFonts w:ascii="Times New Roman" w:hAnsi="Times New Roman" w:cs="Times New Roman"/>
                <w:sz w:val="24"/>
                <w:szCs w:val="24"/>
                <w:u w:val="single"/>
              </w:rPr>
            </w:pPr>
            <w:r w:rsidRPr="006A6BAE">
              <w:rPr>
                <w:rFonts w:ascii="Times New Roman" w:hAnsi="Times New Roman" w:cs="Times New Roman"/>
                <w:sz w:val="24"/>
                <w:szCs w:val="24"/>
                <w:u w:val="single"/>
              </w:rPr>
              <w:lastRenderedPageBreak/>
              <w:t>AVC of Exception</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Exception that</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But that</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Only (that)</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 xml:space="preserve">Other than (the fact) </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That</w:t>
            </w:r>
          </w:p>
        </w:tc>
        <w:tc>
          <w:tcPr>
            <w:tcW w:w="4230" w:type="dxa"/>
          </w:tcPr>
          <w:p w:rsidR="00C127A5" w:rsidRPr="006A6BAE" w:rsidRDefault="00C127A5" w:rsidP="00C127A5">
            <w:pPr>
              <w:pStyle w:val="ListParagraph"/>
              <w:spacing w:line="240" w:lineRule="auto"/>
              <w:ind w:left="0"/>
              <w:jc w:val="left"/>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The building would have already been finished excepting that a trucking strike had delayed delivery of some materials.</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 xml:space="preserve">But that his assailant’s pistol failed to fire, he would surely be dead now. </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This antique vase is in very good condition, only that there is a little crack near the top.</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Other than (the fact) that he is now in good financial condition, I have no news to report.</w:t>
            </w:r>
          </w:p>
        </w:tc>
      </w:tr>
      <w:tr w:rsidR="00C127A5" w:rsidRPr="006A6BAE" w:rsidTr="00C127A5">
        <w:tc>
          <w:tcPr>
            <w:tcW w:w="2520" w:type="dxa"/>
          </w:tcPr>
          <w:p w:rsidR="00C127A5" w:rsidRPr="006A6BAE" w:rsidRDefault="00C127A5" w:rsidP="00C127A5">
            <w:pPr>
              <w:pStyle w:val="ListParagraph"/>
              <w:spacing w:line="240" w:lineRule="auto"/>
              <w:ind w:left="0"/>
              <w:jc w:val="left"/>
              <w:rPr>
                <w:rFonts w:ascii="Times New Roman" w:hAnsi="Times New Roman" w:cs="Times New Roman"/>
                <w:sz w:val="24"/>
                <w:szCs w:val="24"/>
                <w:u w:val="single"/>
              </w:rPr>
            </w:pPr>
            <w:r w:rsidRPr="006A6BAE">
              <w:rPr>
                <w:rFonts w:ascii="Times New Roman" w:hAnsi="Times New Roman" w:cs="Times New Roman"/>
                <w:sz w:val="24"/>
                <w:szCs w:val="24"/>
                <w:u w:val="single"/>
              </w:rPr>
              <w:t>AVC of Manner</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As if</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As though</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As</w:t>
            </w:r>
          </w:p>
        </w:tc>
        <w:tc>
          <w:tcPr>
            <w:tcW w:w="4230" w:type="dxa"/>
          </w:tcPr>
          <w:p w:rsidR="00C127A5" w:rsidRPr="006A6BAE" w:rsidRDefault="00C127A5" w:rsidP="00C127A5">
            <w:pPr>
              <w:pStyle w:val="ListParagraph"/>
              <w:spacing w:line="240" w:lineRule="auto"/>
              <w:ind w:left="0"/>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They all treat he as if he were a king.</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He walked around as though he was in a daze.</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She always does as her husband tells her.</w:t>
            </w:r>
          </w:p>
        </w:tc>
      </w:tr>
      <w:tr w:rsidR="00C127A5" w:rsidRPr="006A6BAE" w:rsidTr="00C127A5">
        <w:tc>
          <w:tcPr>
            <w:tcW w:w="2520" w:type="dxa"/>
          </w:tcPr>
          <w:p w:rsidR="00C127A5" w:rsidRPr="006A6BAE" w:rsidRDefault="00C127A5" w:rsidP="00C127A5">
            <w:pPr>
              <w:pStyle w:val="ListParagraph"/>
              <w:spacing w:line="240" w:lineRule="auto"/>
              <w:ind w:left="0"/>
              <w:jc w:val="left"/>
              <w:rPr>
                <w:rFonts w:ascii="Times New Roman" w:hAnsi="Times New Roman" w:cs="Times New Roman"/>
                <w:sz w:val="24"/>
                <w:szCs w:val="24"/>
                <w:u w:val="single"/>
              </w:rPr>
            </w:pPr>
            <w:r w:rsidRPr="006A6BAE">
              <w:rPr>
                <w:rFonts w:ascii="Times New Roman" w:hAnsi="Times New Roman" w:cs="Times New Roman"/>
                <w:sz w:val="24"/>
                <w:szCs w:val="24"/>
                <w:u w:val="single"/>
              </w:rPr>
              <w:t>AVC of Degree</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As…as</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So…as</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Adj.or adv. + -er</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More…than</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 xml:space="preserve">Less…than </w:t>
            </w:r>
          </w:p>
        </w:tc>
        <w:tc>
          <w:tcPr>
            <w:tcW w:w="4230" w:type="dxa"/>
          </w:tcPr>
          <w:p w:rsidR="00C127A5" w:rsidRPr="006A6BAE" w:rsidRDefault="00C127A5" w:rsidP="00C127A5">
            <w:pPr>
              <w:pStyle w:val="ListParagraph"/>
              <w:spacing w:line="240" w:lineRule="auto"/>
              <w:ind w:left="0"/>
              <w:jc w:val="left"/>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The new machine is just as efficient as the old one.</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 xml:space="preserve">The new machine works just so </w:t>
            </w:r>
            <w:r w:rsidRPr="006A6BAE">
              <w:rPr>
                <w:rFonts w:ascii="Times New Roman" w:hAnsi="Times New Roman" w:cs="Times New Roman"/>
                <w:sz w:val="24"/>
                <w:szCs w:val="24"/>
              </w:rPr>
              <w:lastRenderedPageBreak/>
              <w:t>efficiently as the old one.</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My ruler is longer than yours.</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The new machine works efficiently than the old one.</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The new machine is less expensive than the old one.</w:t>
            </w:r>
          </w:p>
        </w:tc>
      </w:tr>
    </w:tbl>
    <w:p w:rsidR="00C127A5" w:rsidRPr="006A6BAE" w:rsidRDefault="00C127A5" w:rsidP="00C127A5">
      <w:pPr>
        <w:pStyle w:val="ListParagraph"/>
        <w:spacing w:line="480" w:lineRule="auto"/>
        <w:ind w:left="1530" w:firstLine="720"/>
        <w:jc w:val="both"/>
        <w:rPr>
          <w:rFonts w:ascii="Times New Roman" w:hAnsi="Times New Roman" w:cs="Times New Roman"/>
          <w:b/>
          <w:sz w:val="24"/>
          <w:szCs w:val="24"/>
        </w:rPr>
      </w:pPr>
    </w:p>
    <w:p w:rsidR="00C127A5" w:rsidRPr="006A6BAE" w:rsidRDefault="00C127A5" w:rsidP="00C127A5">
      <w:pPr>
        <w:pStyle w:val="ListParagraph"/>
        <w:numPr>
          <w:ilvl w:val="0"/>
          <w:numId w:val="9"/>
        </w:numPr>
        <w:spacing w:line="480" w:lineRule="auto"/>
        <w:jc w:val="both"/>
        <w:rPr>
          <w:rFonts w:ascii="Times New Roman" w:hAnsi="Times New Roman" w:cs="Times New Roman"/>
          <w:sz w:val="24"/>
          <w:szCs w:val="24"/>
        </w:rPr>
      </w:pPr>
      <w:r w:rsidRPr="006A6BAE">
        <w:rPr>
          <w:rFonts w:ascii="Times New Roman" w:hAnsi="Times New Roman" w:cs="Times New Roman"/>
          <w:sz w:val="24"/>
          <w:szCs w:val="24"/>
        </w:rPr>
        <w:t>Adjective clause</w:t>
      </w:r>
    </w:p>
    <w:p w:rsidR="00C127A5" w:rsidRPr="006A6BAE" w:rsidRDefault="00C127A5" w:rsidP="00C127A5">
      <w:pPr>
        <w:pStyle w:val="ListParagraph"/>
        <w:spacing w:line="480" w:lineRule="auto"/>
        <w:ind w:left="1530" w:firstLine="720"/>
        <w:jc w:val="both"/>
        <w:rPr>
          <w:rFonts w:ascii="Times New Roman" w:hAnsi="Times New Roman" w:cs="Times New Roman"/>
          <w:sz w:val="24"/>
          <w:szCs w:val="24"/>
        </w:rPr>
      </w:pPr>
      <w:r w:rsidRPr="006A6BAE">
        <w:rPr>
          <w:rFonts w:ascii="Times New Roman" w:hAnsi="Times New Roman" w:cs="Times New Roman"/>
          <w:sz w:val="24"/>
          <w:szCs w:val="24"/>
        </w:rPr>
        <w:t xml:space="preserve">Adjective clause is the clause that has a function like adjective which can modify noun and pronoun (Lee Kok Cheong, p. 130). An adjective clause modifies a noun. It describes or give information about a noun. The noun and pronoun being modified is called the </w:t>
      </w:r>
      <w:r w:rsidRPr="006A6BAE">
        <w:rPr>
          <w:rFonts w:ascii="Times New Roman" w:hAnsi="Times New Roman" w:cs="Times New Roman"/>
          <w:i/>
          <w:sz w:val="24"/>
          <w:szCs w:val="24"/>
        </w:rPr>
        <w:t>antecedent</w:t>
      </w:r>
      <w:r w:rsidRPr="006A6BAE">
        <w:rPr>
          <w:rFonts w:ascii="Times New Roman" w:hAnsi="Times New Roman" w:cs="Times New Roman"/>
          <w:sz w:val="24"/>
          <w:szCs w:val="24"/>
        </w:rPr>
        <w:t>.(Marcella Frank, p. 276)</w:t>
      </w:r>
    </w:p>
    <w:p w:rsidR="00C127A5" w:rsidRPr="006A6BAE" w:rsidRDefault="00C127A5" w:rsidP="00C127A5">
      <w:pPr>
        <w:pStyle w:val="ListParagraph"/>
        <w:spacing w:line="480" w:lineRule="auto"/>
        <w:ind w:left="1530"/>
        <w:jc w:val="both"/>
        <w:rPr>
          <w:rFonts w:ascii="Times New Roman" w:hAnsi="Times New Roman" w:cs="Times New Roman"/>
          <w:sz w:val="24"/>
          <w:szCs w:val="24"/>
        </w:rPr>
      </w:pPr>
      <w:r w:rsidRPr="006A6BAE">
        <w:rPr>
          <w:rFonts w:ascii="Times New Roman" w:hAnsi="Times New Roman" w:cs="Times New Roman"/>
          <w:sz w:val="24"/>
          <w:szCs w:val="24"/>
        </w:rPr>
        <w:t xml:space="preserve">e.g.: The woman </w:t>
      </w:r>
      <w:r w:rsidRPr="006A6BAE">
        <w:rPr>
          <w:rFonts w:ascii="Times New Roman" w:hAnsi="Times New Roman" w:cs="Times New Roman"/>
          <w:sz w:val="24"/>
          <w:szCs w:val="24"/>
          <w:u w:val="single"/>
        </w:rPr>
        <w:t>whom I called</w:t>
      </w:r>
      <w:r w:rsidRPr="006A6BAE">
        <w:rPr>
          <w:rFonts w:ascii="Times New Roman" w:hAnsi="Times New Roman" w:cs="Times New Roman"/>
          <w:sz w:val="24"/>
          <w:szCs w:val="24"/>
        </w:rPr>
        <w:t xml:space="preserve"> gave me some information.</w:t>
      </w:r>
    </w:p>
    <w:p w:rsidR="00C127A5" w:rsidRPr="006A6BAE" w:rsidRDefault="00C127A5" w:rsidP="00C127A5">
      <w:pPr>
        <w:pStyle w:val="ListParagraph"/>
        <w:spacing w:line="480" w:lineRule="auto"/>
        <w:ind w:left="1530"/>
        <w:jc w:val="both"/>
        <w:rPr>
          <w:rFonts w:ascii="Times New Roman" w:hAnsi="Times New Roman" w:cs="Times New Roman"/>
          <w:i/>
          <w:sz w:val="24"/>
          <w:szCs w:val="24"/>
        </w:rPr>
      </w:pPr>
      <w:r w:rsidRPr="006A6BAE">
        <w:rPr>
          <w:rFonts w:ascii="Times New Roman" w:hAnsi="Times New Roman" w:cs="Times New Roman"/>
          <w:sz w:val="24"/>
          <w:szCs w:val="24"/>
        </w:rPr>
        <w:t xml:space="preserve">In the sentence above, the underlined clause modifies the noun </w:t>
      </w:r>
      <w:r w:rsidRPr="006A6BAE">
        <w:rPr>
          <w:rFonts w:ascii="Times New Roman" w:hAnsi="Times New Roman" w:cs="Times New Roman"/>
          <w:i/>
          <w:sz w:val="24"/>
          <w:szCs w:val="24"/>
        </w:rPr>
        <w:t>the woman.</w:t>
      </w:r>
    </w:p>
    <w:p w:rsidR="00C127A5" w:rsidRPr="006A6BAE" w:rsidRDefault="00C127A5" w:rsidP="00C127A5">
      <w:pPr>
        <w:pStyle w:val="ListParagraph"/>
        <w:spacing w:line="480" w:lineRule="auto"/>
        <w:ind w:left="1530"/>
        <w:jc w:val="both"/>
        <w:rPr>
          <w:rFonts w:ascii="Times New Roman" w:hAnsi="Times New Roman" w:cs="Times New Roman"/>
          <w:sz w:val="24"/>
          <w:szCs w:val="24"/>
        </w:rPr>
      </w:pPr>
      <w:r w:rsidRPr="006A6BAE">
        <w:rPr>
          <w:rFonts w:ascii="Times New Roman" w:hAnsi="Times New Roman" w:cs="Times New Roman"/>
          <w:sz w:val="24"/>
          <w:szCs w:val="24"/>
        </w:rPr>
        <w:tab/>
        <w:t>An adjective clause may be classified according to the antecedent that the introductory word refers to. The introductory words of the adjective clauses are: (Marcella Frank, p. 277)</w:t>
      </w:r>
    </w:p>
    <w:p w:rsidR="00C127A5" w:rsidRPr="006A6BAE" w:rsidRDefault="00C127A5" w:rsidP="00C127A5">
      <w:pPr>
        <w:pStyle w:val="ListParagraph"/>
        <w:spacing w:line="480" w:lineRule="auto"/>
        <w:ind w:left="1530"/>
        <w:jc w:val="center"/>
        <w:rPr>
          <w:rFonts w:ascii="Times New Roman" w:hAnsi="Times New Roman" w:cs="Times New Roman"/>
          <w:b/>
          <w:sz w:val="24"/>
          <w:szCs w:val="24"/>
        </w:rPr>
      </w:pPr>
    </w:p>
    <w:p w:rsidR="00C127A5" w:rsidRPr="006A6BAE" w:rsidRDefault="00C127A5" w:rsidP="00C127A5">
      <w:pPr>
        <w:pStyle w:val="ListParagraph"/>
        <w:spacing w:line="480" w:lineRule="auto"/>
        <w:ind w:left="1530"/>
        <w:jc w:val="center"/>
        <w:rPr>
          <w:rFonts w:ascii="Times New Roman" w:hAnsi="Times New Roman" w:cs="Times New Roman"/>
          <w:b/>
          <w:sz w:val="24"/>
          <w:szCs w:val="24"/>
        </w:rPr>
      </w:pPr>
    </w:p>
    <w:p w:rsidR="00C127A5" w:rsidRPr="006A6BAE" w:rsidRDefault="00C127A5" w:rsidP="00C127A5">
      <w:pPr>
        <w:pStyle w:val="ListParagraph"/>
        <w:spacing w:line="480" w:lineRule="auto"/>
        <w:ind w:left="1530"/>
        <w:jc w:val="center"/>
        <w:rPr>
          <w:rFonts w:ascii="Times New Roman" w:hAnsi="Times New Roman" w:cs="Times New Roman"/>
          <w:b/>
          <w:sz w:val="24"/>
          <w:szCs w:val="24"/>
        </w:rPr>
      </w:pPr>
    </w:p>
    <w:p w:rsidR="00C127A5" w:rsidRPr="006A6BAE" w:rsidRDefault="00C127A5" w:rsidP="00C127A5">
      <w:pPr>
        <w:pStyle w:val="ListParagraph"/>
        <w:spacing w:line="480" w:lineRule="auto"/>
        <w:ind w:left="1530"/>
        <w:jc w:val="center"/>
        <w:rPr>
          <w:rFonts w:ascii="Times New Roman" w:hAnsi="Times New Roman" w:cs="Times New Roman"/>
          <w:b/>
          <w:sz w:val="24"/>
          <w:szCs w:val="24"/>
        </w:rPr>
      </w:pPr>
    </w:p>
    <w:p w:rsidR="00C127A5" w:rsidRPr="006A6BAE" w:rsidRDefault="00C127A5" w:rsidP="00C127A5">
      <w:pPr>
        <w:pStyle w:val="ListParagraph"/>
        <w:spacing w:line="480" w:lineRule="auto"/>
        <w:ind w:left="1530"/>
        <w:jc w:val="center"/>
        <w:rPr>
          <w:rFonts w:ascii="Times New Roman" w:hAnsi="Times New Roman" w:cs="Times New Roman"/>
          <w:b/>
          <w:sz w:val="24"/>
          <w:szCs w:val="24"/>
        </w:rPr>
      </w:pPr>
    </w:p>
    <w:p w:rsidR="00C127A5" w:rsidRPr="006A6BAE" w:rsidRDefault="00C127A5" w:rsidP="00C127A5">
      <w:pPr>
        <w:pStyle w:val="ListParagraph"/>
        <w:spacing w:line="480" w:lineRule="auto"/>
        <w:ind w:left="1530"/>
        <w:jc w:val="center"/>
        <w:rPr>
          <w:rFonts w:ascii="Times New Roman" w:hAnsi="Times New Roman" w:cs="Times New Roman"/>
          <w:b/>
          <w:sz w:val="24"/>
          <w:szCs w:val="24"/>
        </w:rPr>
      </w:pPr>
    </w:p>
    <w:p w:rsidR="00C127A5" w:rsidRPr="006A6BAE" w:rsidRDefault="00C127A5" w:rsidP="00C127A5">
      <w:pPr>
        <w:pStyle w:val="ListParagraph"/>
        <w:spacing w:line="480" w:lineRule="auto"/>
        <w:ind w:left="1530"/>
        <w:jc w:val="center"/>
        <w:rPr>
          <w:rFonts w:ascii="Times New Roman" w:hAnsi="Times New Roman" w:cs="Times New Roman"/>
          <w:b/>
          <w:sz w:val="24"/>
          <w:szCs w:val="24"/>
        </w:rPr>
      </w:pPr>
    </w:p>
    <w:p w:rsidR="00C127A5" w:rsidRPr="006A6BAE" w:rsidRDefault="00C127A5" w:rsidP="00C127A5">
      <w:pPr>
        <w:pStyle w:val="ListParagraph"/>
        <w:spacing w:line="480" w:lineRule="auto"/>
        <w:ind w:left="1530"/>
        <w:jc w:val="center"/>
        <w:rPr>
          <w:rFonts w:ascii="Times New Roman" w:hAnsi="Times New Roman" w:cs="Times New Roman"/>
          <w:b/>
          <w:sz w:val="24"/>
          <w:szCs w:val="24"/>
        </w:rPr>
      </w:pPr>
      <w:r w:rsidRPr="006A6BAE">
        <w:rPr>
          <w:rFonts w:ascii="Times New Roman" w:hAnsi="Times New Roman" w:cs="Times New Roman"/>
          <w:b/>
          <w:sz w:val="24"/>
          <w:szCs w:val="24"/>
        </w:rPr>
        <w:lastRenderedPageBreak/>
        <w:t>Introductory words of Adjective Clause</w:t>
      </w:r>
    </w:p>
    <w:tbl>
      <w:tblPr>
        <w:tblStyle w:val="TableGrid"/>
        <w:tblW w:w="0" w:type="auto"/>
        <w:tblInd w:w="918" w:type="dxa"/>
        <w:tblLook w:val="04A0"/>
      </w:tblPr>
      <w:tblGrid>
        <w:gridCol w:w="3779"/>
        <w:gridCol w:w="3276"/>
      </w:tblGrid>
      <w:tr w:rsidR="00C127A5" w:rsidRPr="006A6BAE" w:rsidTr="00C127A5">
        <w:trPr>
          <w:trHeight w:val="735"/>
        </w:trPr>
        <w:tc>
          <w:tcPr>
            <w:tcW w:w="3779" w:type="dxa"/>
          </w:tcPr>
          <w:p w:rsidR="00C127A5" w:rsidRPr="006A6BAE" w:rsidRDefault="00C127A5" w:rsidP="00C127A5">
            <w:pPr>
              <w:pStyle w:val="ListParagraph"/>
              <w:spacing w:line="480" w:lineRule="auto"/>
              <w:ind w:left="-630"/>
              <w:rPr>
                <w:rFonts w:ascii="Times New Roman" w:hAnsi="Times New Roman" w:cs="Times New Roman"/>
                <w:sz w:val="24"/>
                <w:szCs w:val="24"/>
              </w:rPr>
            </w:pPr>
            <w:r w:rsidRPr="006A6BAE">
              <w:rPr>
                <w:rFonts w:ascii="Times New Roman" w:hAnsi="Times New Roman" w:cs="Times New Roman"/>
                <w:sz w:val="24"/>
                <w:szCs w:val="24"/>
              </w:rPr>
              <w:t>Introductory words</w:t>
            </w:r>
          </w:p>
        </w:tc>
        <w:tc>
          <w:tcPr>
            <w:tcW w:w="3276" w:type="dxa"/>
          </w:tcPr>
          <w:p w:rsidR="00C127A5" w:rsidRPr="006A6BAE" w:rsidRDefault="00C127A5" w:rsidP="00C127A5">
            <w:pPr>
              <w:pStyle w:val="ListParagraph"/>
              <w:spacing w:line="480" w:lineRule="auto"/>
              <w:ind w:left="0"/>
              <w:rPr>
                <w:rFonts w:ascii="Times New Roman" w:hAnsi="Times New Roman" w:cs="Times New Roman"/>
                <w:sz w:val="24"/>
                <w:szCs w:val="24"/>
              </w:rPr>
            </w:pPr>
            <w:r w:rsidRPr="006A6BAE">
              <w:rPr>
                <w:rFonts w:ascii="Times New Roman" w:hAnsi="Times New Roman" w:cs="Times New Roman"/>
                <w:sz w:val="24"/>
                <w:szCs w:val="24"/>
              </w:rPr>
              <w:t>Illustrative sentence</w:t>
            </w:r>
          </w:p>
        </w:tc>
      </w:tr>
      <w:tr w:rsidR="00C127A5" w:rsidRPr="006A6BAE" w:rsidTr="00C127A5">
        <w:trPr>
          <w:trHeight w:val="735"/>
        </w:trPr>
        <w:tc>
          <w:tcPr>
            <w:tcW w:w="3779" w:type="dxa"/>
          </w:tcPr>
          <w:p w:rsidR="00C127A5" w:rsidRPr="006A6BAE" w:rsidRDefault="00C127A5" w:rsidP="00C127A5">
            <w:pPr>
              <w:spacing w:line="480" w:lineRule="auto"/>
              <w:jc w:val="left"/>
              <w:rPr>
                <w:rFonts w:ascii="Times New Roman" w:hAnsi="Times New Roman" w:cs="Times New Roman"/>
                <w:sz w:val="24"/>
                <w:szCs w:val="24"/>
              </w:rPr>
            </w:pPr>
            <w:r w:rsidRPr="006A6BAE">
              <w:rPr>
                <w:rFonts w:ascii="Times New Roman" w:hAnsi="Times New Roman" w:cs="Times New Roman"/>
                <w:sz w:val="24"/>
                <w:szCs w:val="24"/>
                <w:u w:val="single"/>
              </w:rPr>
              <w:t xml:space="preserve">Noun Antecedent Meaning </w:t>
            </w:r>
            <w:r w:rsidRPr="006A6BAE">
              <w:rPr>
                <w:rFonts w:ascii="Times New Roman" w:hAnsi="Times New Roman" w:cs="Times New Roman"/>
                <w:i/>
                <w:sz w:val="24"/>
                <w:szCs w:val="24"/>
                <w:u w:val="single"/>
              </w:rPr>
              <w:t>A person</w:t>
            </w:r>
          </w:p>
          <w:p w:rsidR="00C127A5" w:rsidRPr="006A6BAE" w:rsidRDefault="00C127A5" w:rsidP="00C127A5">
            <w:pPr>
              <w:pStyle w:val="ListParagraph"/>
              <w:spacing w:line="480" w:lineRule="auto"/>
              <w:ind w:left="1062"/>
              <w:jc w:val="left"/>
              <w:rPr>
                <w:rFonts w:ascii="Times New Roman" w:hAnsi="Times New Roman" w:cs="Times New Roman"/>
                <w:sz w:val="24"/>
                <w:szCs w:val="24"/>
              </w:rPr>
            </w:pPr>
            <w:r w:rsidRPr="006A6BAE">
              <w:rPr>
                <w:rFonts w:ascii="Times New Roman" w:hAnsi="Times New Roman" w:cs="Times New Roman"/>
                <w:sz w:val="24"/>
                <w:szCs w:val="24"/>
              </w:rPr>
              <w:t>Who</w:t>
            </w:r>
          </w:p>
          <w:p w:rsidR="00C127A5" w:rsidRPr="006A6BAE" w:rsidRDefault="00C127A5" w:rsidP="00C127A5">
            <w:pPr>
              <w:pStyle w:val="ListParagraph"/>
              <w:spacing w:line="480" w:lineRule="auto"/>
              <w:ind w:left="1062"/>
              <w:jc w:val="left"/>
              <w:rPr>
                <w:rFonts w:ascii="Times New Roman" w:hAnsi="Times New Roman" w:cs="Times New Roman"/>
                <w:sz w:val="24"/>
                <w:szCs w:val="24"/>
              </w:rPr>
            </w:pPr>
            <w:r w:rsidRPr="006A6BAE">
              <w:rPr>
                <w:rFonts w:ascii="Times New Roman" w:hAnsi="Times New Roman" w:cs="Times New Roman"/>
                <w:sz w:val="24"/>
                <w:szCs w:val="24"/>
              </w:rPr>
              <w:t>Whom</w:t>
            </w:r>
          </w:p>
          <w:p w:rsidR="00C127A5" w:rsidRPr="006A6BAE" w:rsidRDefault="00C127A5" w:rsidP="00C127A5">
            <w:pPr>
              <w:pStyle w:val="ListParagraph"/>
              <w:spacing w:line="480" w:lineRule="auto"/>
              <w:ind w:left="1062"/>
              <w:jc w:val="left"/>
              <w:rPr>
                <w:rFonts w:ascii="Times New Roman" w:hAnsi="Times New Roman" w:cs="Times New Roman"/>
                <w:sz w:val="24"/>
                <w:szCs w:val="24"/>
              </w:rPr>
            </w:pPr>
            <w:r w:rsidRPr="006A6BAE">
              <w:rPr>
                <w:rFonts w:ascii="Times New Roman" w:hAnsi="Times New Roman" w:cs="Times New Roman"/>
                <w:sz w:val="24"/>
                <w:szCs w:val="24"/>
              </w:rPr>
              <w:t>Whose</w:t>
            </w:r>
          </w:p>
          <w:p w:rsidR="00C127A5" w:rsidRPr="006A6BAE" w:rsidRDefault="00C127A5" w:rsidP="00C127A5">
            <w:pPr>
              <w:pStyle w:val="ListParagraph"/>
              <w:spacing w:line="480" w:lineRule="auto"/>
              <w:ind w:left="1062"/>
              <w:jc w:val="left"/>
              <w:rPr>
                <w:rFonts w:ascii="Times New Roman" w:hAnsi="Times New Roman" w:cs="Times New Roman"/>
                <w:sz w:val="24"/>
                <w:szCs w:val="24"/>
              </w:rPr>
            </w:pPr>
            <w:r w:rsidRPr="006A6BAE">
              <w:rPr>
                <w:rFonts w:ascii="Times New Roman" w:hAnsi="Times New Roman" w:cs="Times New Roman"/>
                <w:sz w:val="24"/>
                <w:szCs w:val="24"/>
              </w:rPr>
              <w:t>That</w:t>
            </w:r>
          </w:p>
        </w:tc>
        <w:tc>
          <w:tcPr>
            <w:tcW w:w="3276" w:type="dxa"/>
          </w:tcPr>
          <w:p w:rsidR="00C127A5" w:rsidRPr="006A6BAE" w:rsidRDefault="00C127A5" w:rsidP="00C127A5">
            <w:pPr>
              <w:pStyle w:val="ListParagraph"/>
              <w:spacing w:line="480" w:lineRule="auto"/>
              <w:ind w:left="0"/>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He paid the money to the man who had done the work</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 xml:space="preserve"> He paid the man from whom he had borrowed money</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This is girl whose picture you saw</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He paid the man that he had hired</w:t>
            </w:r>
          </w:p>
        </w:tc>
      </w:tr>
      <w:tr w:rsidR="00C127A5" w:rsidRPr="006A6BAE" w:rsidTr="00C127A5">
        <w:trPr>
          <w:trHeight w:val="735"/>
        </w:trPr>
        <w:tc>
          <w:tcPr>
            <w:tcW w:w="3779" w:type="dxa"/>
          </w:tcPr>
          <w:p w:rsidR="00C127A5" w:rsidRPr="006A6BAE" w:rsidRDefault="00C127A5" w:rsidP="00C127A5">
            <w:pPr>
              <w:pStyle w:val="ListParagraph"/>
              <w:spacing w:line="480" w:lineRule="auto"/>
              <w:ind w:left="-108"/>
              <w:rPr>
                <w:rFonts w:ascii="Times New Roman" w:hAnsi="Times New Roman" w:cs="Times New Roman"/>
                <w:i/>
                <w:sz w:val="24"/>
                <w:szCs w:val="24"/>
                <w:u w:val="single"/>
              </w:rPr>
            </w:pPr>
            <w:r w:rsidRPr="006A6BAE">
              <w:rPr>
                <w:rFonts w:ascii="Times New Roman" w:hAnsi="Times New Roman" w:cs="Times New Roman"/>
                <w:sz w:val="24"/>
                <w:szCs w:val="24"/>
                <w:u w:val="single"/>
              </w:rPr>
              <w:t xml:space="preserve">Noun Antecedent Meaning </w:t>
            </w:r>
            <w:r w:rsidRPr="006A6BAE">
              <w:rPr>
                <w:rFonts w:ascii="Times New Roman" w:hAnsi="Times New Roman" w:cs="Times New Roman"/>
                <w:i/>
                <w:sz w:val="24"/>
                <w:szCs w:val="24"/>
                <w:u w:val="single"/>
              </w:rPr>
              <w:t>A Thing</w:t>
            </w:r>
          </w:p>
          <w:p w:rsidR="00C127A5" w:rsidRPr="006A6BAE" w:rsidRDefault="00C127A5" w:rsidP="00C127A5">
            <w:pPr>
              <w:pStyle w:val="ListParagraph"/>
              <w:spacing w:line="480" w:lineRule="auto"/>
              <w:ind w:left="1062"/>
              <w:jc w:val="left"/>
              <w:rPr>
                <w:rFonts w:ascii="Times New Roman" w:hAnsi="Times New Roman" w:cs="Times New Roman"/>
                <w:sz w:val="24"/>
                <w:szCs w:val="24"/>
              </w:rPr>
            </w:pPr>
            <w:r w:rsidRPr="006A6BAE">
              <w:rPr>
                <w:rFonts w:ascii="Times New Roman" w:hAnsi="Times New Roman" w:cs="Times New Roman"/>
                <w:sz w:val="24"/>
                <w:szCs w:val="24"/>
              </w:rPr>
              <w:t>Which</w:t>
            </w:r>
          </w:p>
          <w:p w:rsidR="00C127A5" w:rsidRPr="006A6BAE" w:rsidRDefault="00C127A5" w:rsidP="00C127A5">
            <w:pPr>
              <w:pStyle w:val="ListParagraph"/>
              <w:spacing w:line="480" w:lineRule="auto"/>
              <w:ind w:left="1062"/>
              <w:jc w:val="left"/>
              <w:rPr>
                <w:rFonts w:ascii="Times New Roman" w:hAnsi="Times New Roman" w:cs="Times New Roman"/>
                <w:sz w:val="24"/>
                <w:szCs w:val="24"/>
                <w:u w:val="single"/>
              </w:rPr>
            </w:pPr>
            <w:r w:rsidRPr="006A6BAE">
              <w:rPr>
                <w:rFonts w:ascii="Times New Roman" w:hAnsi="Times New Roman" w:cs="Times New Roman"/>
                <w:sz w:val="24"/>
                <w:szCs w:val="24"/>
              </w:rPr>
              <w:t>That</w:t>
            </w:r>
          </w:p>
        </w:tc>
        <w:tc>
          <w:tcPr>
            <w:tcW w:w="3276" w:type="dxa"/>
          </w:tcPr>
          <w:p w:rsidR="00C127A5" w:rsidRPr="006A6BAE" w:rsidRDefault="00C127A5" w:rsidP="00C127A5">
            <w:pPr>
              <w:pStyle w:val="ListParagraph"/>
              <w:spacing w:line="480" w:lineRule="auto"/>
              <w:ind w:left="0"/>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Here is a book which describes animals</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The chair that he broke is being repaired</w:t>
            </w:r>
          </w:p>
        </w:tc>
      </w:tr>
      <w:tr w:rsidR="00C127A5" w:rsidRPr="006A6BAE" w:rsidTr="00C127A5">
        <w:trPr>
          <w:trHeight w:val="735"/>
        </w:trPr>
        <w:tc>
          <w:tcPr>
            <w:tcW w:w="3779" w:type="dxa"/>
          </w:tcPr>
          <w:p w:rsidR="00C127A5" w:rsidRPr="006A6BAE" w:rsidRDefault="00C127A5" w:rsidP="00C127A5">
            <w:pPr>
              <w:pStyle w:val="ListParagraph"/>
              <w:spacing w:line="480" w:lineRule="auto"/>
              <w:ind w:left="-108"/>
              <w:rPr>
                <w:rFonts w:ascii="Times New Roman" w:hAnsi="Times New Roman" w:cs="Times New Roman"/>
                <w:i/>
                <w:sz w:val="24"/>
                <w:szCs w:val="24"/>
                <w:u w:val="single"/>
              </w:rPr>
            </w:pPr>
            <w:r w:rsidRPr="006A6BAE">
              <w:rPr>
                <w:rFonts w:ascii="Times New Roman" w:hAnsi="Times New Roman" w:cs="Times New Roman"/>
                <w:sz w:val="24"/>
                <w:szCs w:val="24"/>
                <w:u w:val="single"/>
              </w:rPr>
              <w:t xml:space="preserve">Noun Antecedent Meaning </w:t>
            </w:r>
            <w:r w:rsidRPr="006A6BAE">
              <w:rPr>
                <w:rFonts w:ascii="Times New Roman" w:hAnsi="Times New Roman" w:cs="Times New Roman"/>
                <w:i/>
                <w:sz w:val="24"/>
                <w:szCs w:val="24"/>
                <w:u w:val="single"/>
              </w:rPr>
              <w:t>A time</w:t>
            </w:r>
          </w:p>
          <w:p w:rsidR="00C127A5" w:rsidRPr="006A6BAE" w:rsidRDefault="00C127A5" w:rsidP="00C127A5">
            <w:pPr>
              <w:pStyle w:val="ListParagraph"/>
              <w:spacing w:line="480" w:lineRule="auto"/>
              <w:ind w:left="1062"/>
              <w:jc w:val="left"/>
              <w:rPr>
                <w:rFonts w:ascii="Times New Roman" w:hAnsi="Times New Roman" w:cs="Times New Roman"/>
                <w:i/>
                <w:sz w:val="24"/>
                <w:szCs w:val="24"/>
              </w:rPr>
            </w:pPr>
            <w:r w:rsidRPr="006A6BAE">
              <w:rPr>
                <w:rFonts w:ascii="Times New Roman" w:hAnsi="Times New Roman" w:cs="Times New Roman"/>
                <w:sz w:val="24"/>
                <w:szCs w:val="24"/>
              </w:rPr>
              <w:t>When</w:t>
            </w:r>
          </w:p>
        </w:tc>
        <w:tc>
          <w:tcPr>
            <w:tcW w:w="3276" w:type="dxa"/>
          </w:tcPr>
          <w:p w:rsidR="00C127A5" w:rsidRPr="006A6BAE" w:rsidRDefault="00C127A5" w:rsidP="00C127A5">
            <w:pPr>
              <w:pStyle w:val="ListParagraph"/>
              <w:spacing w:line="480" w:lineRule="auto"/>
              <w:ind w:left="0"/>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There is the year when the Olympic Games are held</w:t>
            </w:r>
          </w:p>
        </w:tc>
      </w:tr>
      <w:tr w:rsidR="00C127A5" w:rsidRPr="006A6BAE" w:rsidTr="00C127A5">
        <w:trPr>
          <w:trHeight w:val="735"/>
        </w:trPr>
        <w:tc>
          <w:tcPr>
            <w:tcW w:w="3779" w:type="dxa"/>
          </w:tcPr>
          <w:p w:rsidR="00C127A5" w:rsidRPr="006A6BAE" w:rsidRDefault="00C127A5" w:rsidP="00C127A5">
            <w:pPr>
              <w:pStyle w:val="ListParagraph"/>
              <w:spacing w:line="480" w:lineRule="auto"/>
              <w:ind w:left="-108"/>
              <w:rPr>
                <w:rFonts w:ascii="Times New Roman" w:hAnsi="Times New Roman" w:cs="Times New Roman"/>
                <w:i/>
                <w:sz w:val="24"/>
                <w:szCs w:val="24"/>
              </w:rPr>
            </w:pPr>
            <w:r w:rsidRPr="006A6BAE">
              <w:rPr>
                <w:rFonts w:ascii="Times New Roman" w:hAnsi="Times New Roman" w:cs="Times New Roman"/>
                <w:sz w:val="24"/>
                <w:szCs w:val="24"/>
                <w:u w:val="single"/>
              </w:rPr>
              <w:t xml:space="preserve">Noun Antecedent Meaning </w:t>
            </w:r>
            <w:r w:rsidRPr="006A6BAE">
              <w:rPr>
                <w:rFonts w:ascii="Times New Roman" w:hAnsi="Times New Roman" w:cs="Times New Roman"/>
                <w:i/>
                <w:sz w:val="24"/>
                <w:szCs w:val="24"/>
                <w:u w:val="single"/>
              </w:rPr>
              <w:t>A Place</w:t>
            </w:r>
          </w:p>
          <w:p w:rsidR="00C127A5" w:rsidRPr="006A6BAE" w:rsidRDefault="00C127A5" w:rsidP="00C127A5">
            <w:pPr>
              <w:pStyle w:val="ListParagraph"/>
              <w:spacing w:line="480" w:lineRule="auto"/>
              <w:ind w:left="1062"/>
              <w:jc w:val="left"/>
              <w:rPr>
                <w:rFonts w:ascii="Times New Roman" w:hAnsi="Times New Roman" w:cs="Times New Roman"/>
                <w:i/>
                <w:sz w:val="24"/>
                <w:szCs w:val="24"/>
                <w:u w:val="single"/>
              </w:rPr>
            </w:pPr>
            <w:r w:rsidRPr="006A6BAE">
              <w:rPr>
                <w:rFonts w:ascii="Times New Roman" w:hAnsi="Times New Roman" w:cs="Times New Roman"/>
                <w:sz w:val="24"/>
                <w:szCs w:val="24"/>
              </w:rPr>
              <w:t>Where</w:t>
            </w:r>
          </w:p>
        </w:tc>
        <w:tc>
          <w:tcPr>
            <w:tcW w:w="3276" w:type="dxa"/>
          </w:tcPr>
          <w:p w:rsidR="00C127A5" w:rsidRPr="006A6BAE" w:rsidRDefault="00C127A5" w:rsidP="00C127A5">
            <w:pPr>
              <w:pStyle w:val="ListParagraph"/>
              <w:spacing w:line="480" w:lineRule="auto"/>
              <w:ind w:left="0"/>
              <w:rPr>
                <w:rFonts w:ascii="Times New Roman" w:hAnsi="Times New Roman" w:cs="Times New Roman"/>
                <w:sz w:val="24"/>
                <w:szCs w:val="24"/>
              </w:rPr>
            </w:pPr>
          </w:p>
          <w:p w:rsidR="00C127A5" w:rsidRPr="006A6BAE" w:rsidRDefault="00C127A5" w:rsidP="00C127A5">
            <w:pPr>
              <w:pStyle w:val="ListParagraph"/>
              <w:spacing w:line="480" w:lineRule="auto"/>
              <w:ind w:left="0"/>
              <w:jc w:val="left"/>
              <w:rPr>
                <w:rFonts w:ascii="Times New Roman" w:hAnsi="Times New Roman" w:cs="Times New Roman"/>
                <w:sz w:val="24"/>
                <w:szCs w:val="24"/>
              </w:rPr>
            </w:pPr>
            <w:r w:rsidRPr="006A6BAE">
              <w:rPr>
                <w:rFonts w:ascii="Times New Roman" w:hAnsi="Times New Roman" w:cs="Times New Roman"/>
                <w:sz w:val="24"/>
                <w:szCs w:val="24"/>
              </w:rPr>
              <w:t>Here is the house where I live</w:t>
            </w:r>
          </w:p>
        </w:tc>
      </w:tr>
      <w:tr w:rsidR="00C127A5" w:rsidRPr="006A6BAE" w:rsidTr="00C127A5">
        <w:trPr>
          <w:trHeight w:val="735"/>
        </w:trPr>
        <w:tc>
          <w:tcPr>
            <w:tcW w:w="3779" w:type="dxa"/>
          </w:tcPr>
          <w:p w:rsidR="00C127A5" w:rsidRPr="006A6BAE" w:rsidRDefault="00C127A5" w:rsidP="00C127A5">
            <w:pPr>
              <w:pStyle w:val="ListParagraph"/>
              <w:spacing w:line="480" w:lineRule="auto"/>
              <w:ind w:left="-108"/>
              <w:rPr>
                <w:rFonts w:ascii="Times New Roman" w:hAnsi="Times New Roman" w:cs="Times New Roman"/>
                <w:i/>
                <w:sz w:val="24"/>
                <w:szCs w:val="24"/>
              </w:rPr>
            </w:pPr>
            <w:r w:rsidRPr="006A6BAE">
              <w:rPr>
                <w:rFonts w:ascii="Times New Roman" w:hAnsi="Times New Roman" w:cs="Times New Roman"/>
                <w:sz w:val="24"/>
                <w:szCs w:val="24"/>
                <w:u w:val="single"/>
              </w:rPr>
              <w:t xml:space="preserve">Noun Antecedent Meaning </w:t>
            </w:r>
            <w:r w:rsidRPr="006A6BAE">
              <w:rPr>
                <w:rFonts w:ascii="Times New Roman" w:hAnsi="Times New Roman" w:cs="Times New Roman"/>
                <w:i/>
                <w:sz w:val="24"/>
                <w:szCs w:val="24"/>
                <w:u w:val="single"/>
              </w:rPr>
              <w:t>A Reason</w:t>
            </w:r>
          </w:p>
          <w:p w:rsidR="00C127A5" w:rsidRPr="006A6BAE" w:rsidRDefault="00C127A5" w:rsidP="00C127A5">
            <w:pPr>
              <w:pStyle w:val="ListParagraph"/>
              <w:spacing w:line="480" w:lineRule="auto"/>
              <w:ind w:left="1062"/>
              <w:jc w:val="left"/>
              <w:rPr>
                <w:rFonts w:ascii="Times New Roman" w:hAnsi="Times New Roman" w:cs="Times New Roman"/>
                <w:sz w:val="24"/>
                <w:szCs w:val="24"/>
                <w:u w:val="single"/>
              </w:rPr>
            </w:pPr>
            <w:r w:rsidRPr="006A6BAE">
              <w:rPr>
                <w:rFonts w:ascii="Times New Roman" w:hAnsi="Times New Roman" w:cs="Times New Roman"/>
                <w:sz w:val="24"/>
                <w:szCs w:val="24"/>
              </w:rPr>
              <w:t>Why</w:t>
            </w:r>
          </w:p>
        </w:tc>
        <w:tc>
          <w:tcPr>
            <w:tcW w:w="3276" w:type="dxa"/>
          </w:tcPr>
          <w:p w:rsidR="00C127A5" w:rsidRPr="006A6BAE" w:rsidRDefault="00C127A5" w:rsidP="00C127A5">
            <w:pPr>
              <w:pStyle w:val="ListParagraph"/>
              <w:spacing w:line="480" w:lineRule="auto"/>
              <w:ind w:left="0"/>
              <w:jc w:val="left"/>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 xml:space="preserve">Give me one reason why you did that </w:t>
            </w:r>
          </w:p>
        </w:tc>
      </w:tr>
    </w:tbl>
    <w:p w:rsidR="00C127A5" w:rsidRPr="006A6BAE" w:rsidRDefault="00C127A5" w:rsidP="00C127A5">
      <w:pPr>
        <w:pStyle w:val="ListParagraph"/>
        <w:spacing w:line="480" w:lineRule="auto"/>
        <w:ind w:left="1530"/>
        <w:jc w:val="center"/>
        <w:rPr>
          <w:rFonts w:ascii="Times New Roman" w:hAnsi="Times New Roman" w:cs="Times New Roman"/>
          <w:b/>
          <w:sz w:val="24"/>
          <w:szCs w:val="24"/>
        </w:rPr>
      </w:pPr>
    </w:p>
    <w:p w:rsidR="00C127A5" w:rsidRPr="006A6BAE" w:rsidRDefault="00C127A5" w:rsidP="00C127A5">
      <w:pPr>
        <w:pStyle w:val="ListParagraph"/>
        <w:numPr>
          <w:ilvl w:val="0"/>
          <w:numId w:val="9"/>
        </w:numPr>
        <w:spacing w:line="480" w:lineRule="auto"/>
        <w:jc w:val="both"/>
        <w:rPr>
          <w:rFonts w:ascii="Times New Roman" w:hAnsi="Times New Roman" w:cs="Times New Roman"/>
          <w:sz w:val="24"/>
          <w:szCs w:val="24"/>
        </w:rPr>
      </w:pPr>
      <w:r w:rsidRPr="006A6BAE">
        <w:rPr>
          <w:rFonts w:ascii="Times New Roman" w:hAnsi="Times New Roman" w:cs="Times New Roman"/>
          <w:sz w:val="24"/>
          <w:szCs w:val="24"/>
        </w:rPr>
        <w:t>Noun clause</w:t>
      </w:r>
    </w:p>
    <w:p w:rsidR="00C127A5" w:rsidRPr="006A6BAE" w:rsidRDefault="00C127A5" w:rsidP="00C127A5">
      <w:pPr>
        <w:pStyle w:val="ListParagraph"/>
        <w:spacing w:line="480" w:lineRule="auto"/>
        <w:ind w:left="1530" w:firstLine="630"/>
        <w:jc w:val="both"/>
        <w:rPr>
          <w:rFonts w:ascii="Times New Roman" w:hAnsi="Times New Roman" w:cs="Times New Roman"/>
          <w:sz w:val="24"/>
          <w:szCs w:val="24"/>
        </w:rPr>
      </w:pPr>
      <w:r w:rsidRPr="006A6BAE">
        <w:rPr>
          <w:rFonts w:ascii="Times New Roman" w:hAnsi="Times New Roman" w:cs="Times New Roman"/>
          <w:sz w:val="24"/>
          <w:szCs w:val="24"/>
        </w:rPr>
        <w:t>Noun clause is the clause that has a function like noun which can be a subject of verb, subjective complement, direct object of verb, object of preposition, or objective complement.</w:t>
      </w:r>
    </w:p>
    <w:p w:rsidR="00C127A5" w:rsidRPr="006A6BAE" w:rsidRDefault="00C127A5" w:rsidP="00C127A5">
      <w:pPr>
        <w:pStyle w:val="ListParagraph"/>
        <w:spacing w:line="480" w:lineRule="auto"/>
        <w:ind w:left="1530"/>
        <w:jc w:val="both"/>
        <w:rPr>
          <w:rFonts w:ascii="Times New Roman" w:hAnsi="Times New Roman" w:cs="Times New Roman"/>
          <w:sz w:val="24"/>
          <w:szCs w:val="24"/>
        </w:rPr>
      </w:pPr>
      <w:r w:rsidRPr="006A6BAE">
        <w:rPr>
          <w:rFonts w:ascii="Times New Roman" w:hAnsi="Times New Roman" w:cs="Times New Roman"/>
          <w:sz w:val="24"/>
          <w:szCs w:val="24"/>
        </w:rPr>
        <w:lastRenderedPageBreak/>
        <w:t xml:space="preserve">e.g.: I don’t know </w:t>
      </w:r>
      <w:r w:rsidRPr="006A6BAE">
        <w:rPr>
          <w:rFonts w:ascii="Times New Roman" w:hAnsi="Times New Roman" w:cs="Times New Roman"/>
          <w:sz w:val="24"/>
          <w:szCs w:val="24"/>
          <w:u w:val="single"/>
        </w:rPr>
        <w:t>whether you are still alone</w:t>
      </w:r>
      <w:r w:rsidRPr="006A6BAE">
        <w:rPr>
          <w:rFonts w:ascii="Times New Roman" w:hAnsi="Times New Roman" w:cs="Times New Roman"/>
          <w:sz w:val="24"/>
          <w:szCs w:val="24"/>
        </w:rPr>
        <w:t>.</w:t>
      </w:r>
    </w:p>
    <w:p w:rsidR="00C127A5" w:rsidRPr="006A6BAE" w:rsidRDefault="00C127A5" w:rsidP="00C127A5">
      <w:pPr>
        <w:pStyle w:val="ListParagraph"/>
        <w:spacing w:line="480" w:lineRule="auto"/>
        <w:ind w:left="1530"/>
        <w:jc w:val="both"/>
        <w:rPr>
          <w:rFonts w:ascii="Times New Roman" w:hAnsi="Times New Roman" w:cs="Times New Roman"/>
          <w:sz w:val="24"/>
          <w:szCs w:val="24"/>
        </w:rPr>
      </w:pPr>
      <w:r w:rsidRPr="006A6BAE">
        <w:rPr>
          <w:rFonts w:ascii="Times New Roman" w:hAnsi="Times New Roman" w:cs="Times New Roman"/>
          <w:sz w:val="24"/>
          <w:szCs w:val="24"/>
        </w:rPr>
        <w:t>The underlines clause is called noun clause which functions as the direct object of know.</w:t>
      </w:r>
    </w:p>
    <w:p w:rsidR="00C127A5" w:rsidRPr="006A6BAE" w:rsidRDefault="00C127A5" w:rsidP="00C127A5">
      <w:pPr>
        <w:pStyle w:val="ListParagraph"/>
        <w:spacing w:line="480" w:lineRule="auto"/>
        <w:ind w:left="1530"/>
        <w:jc w:val="both"/>
        <w:rPr>
          <w:rFonts w:ascii="Times New Roman" w:hAnsi="Times New Roman" w:cs="Times New Roman"/>
          <w:sz w:val="24"/>
          <w:szCs w:val="24"/>
        </w:rPr>
      </w:pPr>
      <w:r w:rsidRPr="006A6BAE">
        <w:rPr>
          <w:rFonts w:ascii="Times New Roman" w:hAnsi="Times New Roman" w:cs="Times New Roman"/>
          <w:sz w:val="24"/>
          <w:szCs w:val="24"/>
        </w:rPr>
        <w:t>Here are the introductory words of noun clause: (Marcella Frank, p. 238)</w:t>
      </w:r>
    </w:p>
    <w:p w:rsidR="00C127A5" w:rsidRPr="006A6BAE" w:rsidRDefault="00C127A5" w:rsidP="00C127A5">
      <w:pPr>
        <w:pStyle w:val="ListParagraph"/>
        <w:spacing w:line="480" w:lineRule="auto"/>
        <w:ind w:left="1530"/>
        <w:jc w:val="center"/>
        <w:rPr>
          <w:rFonts w:ascii="Times New Roman" w:hAnsi="Times New Roman" w:cs="Times New Roman"/>
          <w:b/>
          <w:sz w:val="24"/>
          <w:szCs w:val="24"/>
        </w:rPr>
      </w:pPr>
      <w:r w:rsidRPr="006A6BAE">
        <w:rPr>
          <w:rFonts w:ascii="Times New Roman" w:hAnsi="Times New Roman" w:cs="Times New Roman"/>
          <w:b/>
          <w:sz w:val="24"/>
          <w:szCs w:val="24"/>
        </w:rPr>
        <w:t>Introductory Words of Noun Clause</w:t>
      </w:r>
    </w:p>
    <w:tbl>
      <w:tblPr>
        <w:tblStyle w:val="TableGrid"/>
        <w:tblW w:w="0" w:type="auto"/>
        <w:tblInd w:w="1368" w:type="dxa"/>
        <w:tblLook w:val="04A0"/>
      </w:tblPr>
      <w:tblGrid>
        <w:gridCol w:w="2160"/>
        <w:gridCol w:w="4410"/>
      </w:tblGrid>
      <w:tr w:rsidR="00C127A5" w:rsidRPr="006A6BAE" w:rsidTr="00C127A5">
        <w:tc>
          <w:tcPr>
            <w:tcW w:w="2160" w:type="dxa"/>
          </w:tcPr>
          <w:p w:rsidR="00C127A5" w:rsidRPr="006A6BAE" w:rsidRDefault="00C127A5" w:rsidP="00C127A5">
            <w:pPr>
              <w:pStyle w:val="ListParagraph"/>
              <w:spacing w:line="240" w:lineRule="auto"/>
              <w:ind w:left="0"/>
              <w:jc w:val="both"/>
              <w:rPr>
                <w:rFonts w:ascii="Times New Roman" w:hAnsi="Times New Roman" w:cs="Times New Roman"/>
                <w:sz w:val="24"/>
                <w:szCs w:val="24"/>
              </w:rPr>
            </w:pPr>
            <w:r w:rsidRPr="006A6BAE">
              <w:rPr>
                <w:rFonts w:ascii="Times New Roman" w:hAnsi="Times New Roman" w:cs="Times New Roman"/>
                <w:sz w:val="24"/>
                <w:szCs w:val="24"/>
              </w:rPr>
              <w:t>Introductory Words</w:t>
            </w:r>
          </w:p>
        </w:tc>
        <w:tc>
          <w:tcPr>
            <w:tcW w:w="4410" w:type="dxa"/>
          </w:tcPr>
          <w:p w:rsidR="00C127A5" w:rsidRPr="006A6BAE" w:rsidRDefault="00C127A5" w:rsidP="00C127A5">
            <w:pPr>
              <w:pStyle w:val="ListParagraph"/>
              <w:spacing w:line="240" w:lineRule="auto"/>
              <w:ind w:left="0"/>
              <w:jc w:val="both"/>
              <w:rPr>
                <w:rFonts w:ascii="Times New Roman" w:hAnsi="Times New Roman" w:cs="Times New Roman"/>
                <w:sz w:val="24"/>
                <w:szCs w:val="24"/>
              </w:rPr>
            </w:pPr>
            <w:r w:rsidRPr="006A6BAE">
              <w:rPr>
                <w:rFonts w:ascii="Times New Roman" w:hAnsi="Times New Roman" w:cs="Times New Roman"/>
                <w:sz w:val="24"/>
                <w:szCs w:val="24"/>
              </w:rPr>
              <w:t>Examples</w:t>
            </w:r>
          </w:p>
        </w:tc>
      </w:tr>
      <w:tr w:rsidR="00C127A5" w:rsidRPr="006A6BAE" w:rsidTr="00C127A5">
        <w:tc>
          <w:tcPr>
            <w:tcW w:w="2160" w:type="dxa"/>
          </w:tcPr>
          <w:p w:rsidR="00C127A5" w:rsidRPr="006A6BAE" w:rsidRDefault="00C127A5" w:rsidP="00C127A5">
            <w:pPr>
              <w:pStyle w:val="ListParagraph"/>
              <w:spacing w:line="240" w:lineRule="auto"/>
              <w:ind w:left="0"/>
              <w:jc w:val="both"/>
              <w:rPr>
                <w:rFonts w:ascii="Times New Roman" w:hAnsi="Times New Roman" w:cs="Times New Roman"/>
                <w:sz w:val="24"/>
                <w:szCs w:val="24"/>
              </w:rPr>
            </w:pPr>
            <w:r w:rsidRPr="006A6BAE">
              <w:rPr>
                <w:rFonts w:ascii="Times New Roman" w:hAnsi="Times New Roman" w:cs="Times New Roman"/>
                <w:sz w:val="24"/>
                <w:szCs w:val="24"/>
              </w:rPr>
              <w:t>-that</w:t>
            </w:r>
          </w:p>
          <w:p w:rsidR="00C127A5" w:rsidRPr="006A6BAE" w:rsidRDefault="00C127A5" w:rsidP="00C127A5">
            <w:pPr>
              <w:pStyle w:val="ListParagraph"/>
              <w:spacing w:line="240" w:lineRule="auto"/>
              <w:ind w:left="0"/>
              <w:jc w:val="both"/>
              <w:rPr>
                <w:rFonts w:ascii="Times New Roman" w:hAnsi="Times New Roman" w:cs="Times New Roman"/>
                <w:sz w:val="24"/>
                <w:szCs w:val="24"/>
              </w:rPr>
            </w:pPr>
            <w:r w:rsidRPr="006A6BAE">
              <w:rPr>
                <w:rFonts w:ascii="Times New Roman" w:hAnsi="Times New Roman" w:cs="Times New Roman"/>
                <w:sz w:val="24"/>
                <w:szCs w:val="24"/>
              </w:rPr>
              <w:t>-whether;</w:t>
            </w:r>
          </w:p>
          <w:p w:rsidR="00C127A5" w:rsidRPr="006A6BAE" w:rsidRDefault="00C127A5" w:rsidP="00C127A5">
            <w:pPr>
              <w:pStyle w:val="ListParagraph"/>
              <w:spacing w:line="240" w:lineRule="auto"/>
              <w:ind w:left="0"/>
              <w:jc w:val="both"/>
              <w:rPr>
                <w:rFonts w:ascii="Times New Roman" w:hAnsi="Times New Roman" w:cs="Times New Roman"/>
                <w:sz w:val="24"/>
                <w:szCs w:val="24"/>
              </w:rPr>
            </w:pPr>
          </w:p>
          <w:p w:rsidR="00C127A5" w:rsidRPr="006A6BAE" w:rsidRDefault="00C127A5" w:rsidP="00C127A5">
            <w:pPr>
              <w:pStyle w:val="ListParagraph"/>
              <w:spacing w:line="240" w:lineRule="auto"/>
              <w:ind w:left="0" w:firstLine="450"/>
              <w:jc w:val="both"/>
              <w:rPr>
                <w:rFonts w:ascii="Times New Roman" w:hAnsi="Times New Roman" w:cs="Times New Roman"/>
                <w:sz w:val="24"/>
                <w:szCs w:val="24"/>
              </w:rPr>
            </w:pPr>
            <w:r w:rsidRPr="006A6BAE">
              <w:rPr>
                <w:rFonts w:ascii="Times New Roman" w:hAnsi="Times New Roman" w:cs="Times New Roman"/>
                <w:sz w:val="24"/>
                <w:szCs w:val="24"/>
              </w:rPr>
              <w:t>If</w:t>
            </w:r>
          </w:p>
          <w:p w:rsidR="00C127A5" w:rsidRPr="006A6BAE" w:rsidRDefault="00C127A5" w:rsidP="00C127A5">
            <w:pPr>
              <w:spacing w:after="0"/>
              <w:jc w:val="both"/>
              <w:rPr>
                <w:rFonts w:ascii="Times New Roman" w:hAnsi="Times New Roman" w:cs="Times New Roman"/>
                <w:sz w:val="24"/>
                <w:szCs w:val="24"/>
              </w:rPr>
            </w:pPr>
            <w:r w:rsidRPr="006A6BAE">
              <w:rPr>
                <w:rFonts w:ascii="Times New Roman" w:hAnsi="Times New Roman" w:cs="Times New Roman"/>
                <w:sz w:val="24"/>
                <w:szCs w:val="24"/>
              </w:rPr>
              <w:t>-question words:</w:t>
            </w:r>
          </w:p>
          <w:p w:rsidR="00C127A5" w:rsidRPr="006A6BAE" w:rsidRDefault="00C127A5" w:rsidP="00C127A5">
            <w:pPr>
              <w:spacing w:after="0"/>
              <w:ind w:firstLine="432"/>
              <w:jc w:val="both"/>
              <w:rPr>
                <w:rFonts w:ascii="Times New Roman" w:hAnsi="Times New Roman" w:cs="Times New Roman"/>
                <w:sz w:val="24"/>
                <w:szCs w:val="24"/>
              </w:rPr>
            </w:pPr>
            <w:r w:rsidRPr="006A6BAE">
              <w:rPr>
                <w:rFonts w:ascii="Times New Roman" w:hAnsi="Times New Roman" w:cs="Times New Roman"/>
                <w:sz w:val="24"/>
                <w:szCs w:val="24"/>
              </w:rPr>
              <w:t>Who</w:t>
            </w:r>
          </w:p>
          <w:p w:rsidR="00C127A5" w:rsidRPr="006A6BAE" w:rsidRDefault="00C127A5" w:rsidP="00C127A5">
            <w:pPr>
              <w:spacing w:after="0"/>
              <w:ind w:firstLine="432"/>
              <w:jc w:val="both"/>
              <w:rPr>
                <w:rFonts w:ascii="Times New Roman" w:hAnsi="Times New Roman" w:cs="Times New Roman"/>
                <w:sz w:val="24"/>
                <w:szCs w:val="24"/>
              </w:rPr>
            </w:pPr>
          </w:p>
          <w:p w:rsidR="00C127A5" w:rsidRPr="006A6BAE" w:rsidRDefault="00C127A5" w:rsidP="00C127A5">
            <w:pPr>
              <w:spacing w:after="0" w:line="240" w:lineRule="auto"/>
              <w:ind w:firstLine="432"/>
              <w:jc w:val="both"/>
              <w:rPr>
                <w:rFonts w:ascii="Times New Roman" w:hAnsi="Times New Roman" w:cs="Times New Roman"/>
                <w:sz w:val="24"/>
                <w:szCs w:val="24"/>
              </w:rPr>
            </w:pPr>
            <w:r w:rsidRPr="006A6BAE">
              <w:rPr>
                <w:rFonts w:ascii="Times New Roman" w:hAnsi="Times New Roman" w:cs="Times New Roman"/>
                <w:sz w:val="24"/>
                <w:szCs w:val="24"/>
              </w:rPr>
              <w:t>What</w:t>
            </w:r>
          </w:p>
          <w:p w:rsidR="00C127A5" w:rsidRPr="006A6BAE" w:rsidRDefault="00C127A5" w:rsidP="00C127A5">
            <w:pPr>
              <w:spacing w:after="0" w:line="240" w:lineRule="auto"/>
              <w:ind w:firstLine="432"/>
              <w:jc w:val="both"/>
              <w:rPr>
                <w:rFonts w:ascii="Times New Roman" w:hAnsi="Times New Roman" w:cs="Times New Roman"/>
                <w:sz w:val="24"/>
                <w:szCs w:val="24"/>
              </w:rPr>
            </w:pPr>
          </w:p>
          <w:p w:rsidR="00C127A5" w:rsidRPr="006A6BAE" w:rsidRDefault="00C127A5" w:rsidP="00C127A5">
            <w:pPr>
              <w:spacing w:after="0" w:line="240" w:lineRule="auto"/>
              <w:ind w:firstLine="432"/>
              <w:jc w:val="both"/>
              <w:rPr>
                <w:rFonts w:ascii="Times New Roman" w:hAnsi="Times New Roman" w:cs="Times New Roman"/>
                <w:sz w:val="24"/>
                <w:szCs w:val="24"/>
              </w:rPr>
            </w:pPr>
          </w:p>
          <w:p w:rsidR="00C127A5" w:rsidRPr="006A6BAE" w:rsidRDefault="00C127A5" w:rsidP="00C127A5">
            <w:pPr>
              <w:spacing w:after="0" w:line="240" w:lineRule="auto"/>
              <w:ind w:firstLine="432"/>
              <w:jc w:val="both"/>
              <w:rPr>
                <w:rFonts w:ascii="Times New Roman" w:hAnsi="Times New Roman" w:cs="Times New Roman"/>
                <w:sz w:val="24"/>
                <w:szCs w:val="24"/>
              </w:rPr>
            </w:pPr>
            <w:r w:rsidRPr="006A6BAE">
              <w:rPr>
                <w:rFonts w:ascii="Times New Roman" w:hAnsi="Times New Roman" w:cs="Times New Roman"/>
                <w:sz w:val="24"/>
                <w:szCs w:val="24"/>
              </w:rPr>
              <w:t>Which</w:t>
            </w:r>
          </w:p>
          <w:p w:rsidR="00C127A5" w:rsidRPr="006A6BAE" w:rsidRDefault="00C127A5" w:rsidP="00C127A5">
            <w:pPr>
              <w:spacing w:after="0" w:line="240" w:lineRule="auto"/>
              <w:ind w:firstLine="432"/>
              <w:jc w:val="both"/>
              <w:rPr>
                <w:rFonts w:ascii="Times New Roman" w:hAnsi="Times New Roman" w:cs="Times New Roman"/>
                <w:sz w:val="24"/>
                <w:szCs w:val="24"/>
              </w:rPr>
            </w:pPr>
          </w:p>
          <w:p w:rsidR="00C127A5" w:rsidRPr="006A6BAE" w:rsidRDefault="00C127A5" w:rsidP="00C127A5">
            <w:pPr>
              <w:spacing w:after="0" w:line="240" w:lineRule="auto"/>
              <w:ind w:firstLine="432"/>
              <w:jc w:val="both"/>
              <w:rPr>
                <w:rFonts w:ascii="Times New Roman" w:hAnsi="Times New Roman" w:cs="Times New Roman"/>
                <w:sz w:val="24"/>
                <w:szCs w:val="24"/>
              </w:rPr>
            </w:pPr>
            <w:r w:rsidRPr="006A6BAE">
              <w:rPr>
                <w:rFonts w:ascii="Times New Roman" w:hAnsi="Times New Roman" w:cs="Times New Roman"/>
                <w:sz w:val="24"/>
                <w:szCs w:val="24"/>
              </w:rPr>
              <w:t>When</w:t>
            </w:r>
          </w:p>
          <w:p w:rsidR="00C127A5" w:rsidRPr="006A6BAE" w:rsidRDefault="00C127A5" w:rsidP="00C127A5">
            <w:pPr>
              <w:spacing w:after="0" w:line="240" w:lineRule="auto"/>
              <w:ind w:firstLine="432"/>
              <w:jc w:val="both"/>
              <w:rPr>
                <w:rFonts w:ascii="Times New Roman" w:hAnsi="Times New Roman" w:cs="Times New Roman"/>
                <w:sz w:val="24"/>
                <w:szCs w:val="24"/>
              </w:rPr>
            </w:pPr>
          </w:p>
          <w:p w:rsidR="00C127A5" w:rsidRPr="006A6BAE" w:rsidRDefault="00C127A5" w:rsidP="00C127A5">
            <w:pPr>
              <w:spacing w:after="0" w:line="240" w:lineRule="auto"/>
              <w:ind w:firstLine="432"/>
              <w:jc w:val="both"/>
              <w:rPr>
                <w:rFonts w:ascii="Times New Roman" w:hAnsi="Times New Roman" w:cs="Times New Roman"/>
                <w:sz w:val="24"/>
                <w:szCs w:val="24"/>
              </w:rPr>
            </w:pPr>
            <w:r w:rsidRPr="006A6BAE">
              <w:rPr>
                <w:rFonts w:ascii="Times New Roman" w:hAnsi="Times New Roman" w:cs="Times New Roman"/>
                <w:sz w:val="24"/>
                <w:szCs w:val="24"/>
              </w:rPr>
              <w:t>Where</w:t>
            </w:r>
          </w:p>
          <w:p w:rsidR="00C127A5" w:rsidRPr="006A6BAE" w:rsidRDefault="00C127A5" w:rsidP="00C127A5">
            <w:pPr>
              <w:spacing w:after="0" w:line="240" w:lineRule="auto"/>
              <w:ind w:firstLine="432"/>
              <w:jc w:val="both"/>
              <w:rPr>
                <w:rFonts w:ascii="Times New Roman" w:hAnsi="Times New Roman" w:cs="Times New Roman"/>
                <w:sz w:val="24"/>
                <w:szCs w:val="24"/>
              </w:rPr>
            </w:pPr>
            <w:r w:rsidRPr="006A6BAE">
              <w:rPr>
                <w:rFonts w:ascii="Times New Roman" w:hAnsi="Times New Roman" w:cs="Times New Roman"/>
                <w:sz w:val="24"/>
                <w:szCs w:val="24"/>
              </w:rPr>
              <w:t>Why</w:t>
            </w:r>
          </w:p>
          <w:p w:rsidR="00C127A5" w:rsidRPr="006A6BAE" w:rsidRDefault="00C127A5" w:rsidP="00C127A5">
            <w:pPr>
              <w:spacing w:after="0" w:line="240" w:lineRule="auto"/>
              <w:ind w:firstLine="432"/>
              <w:jc w:val="both"/>
              <w:rPr>
                <w:rFonts w:ascii="Times New Roman" w:hAnsi="Times New Roman" w:cs="Times New Roman"/>
                <w:sz w:val="24"/>
                <w:szCs w:val="24"/>
              </w:rPr>
            </w:pPr>
          </w:p>
          <w:p w:rsidR="00C127A5" w:rsidRPr="006A6BAE" w:rsidRDefault="00C127A5" w:rsidP="00C127A5">
            <w:pPr>
              <w:spacing w:after="0" w:line="240" w:lineRule="auto"/>
              <w:ind w:firstLine="432"/>
              <w:jc w:val="both"/>
              <w:rPr>
                <w:rFonts w:ascii="Times New Roman" w:hAnsi="Times New Roman" w:cs="Times New Roman"/>
                <w:sz w:val="24"/>
                <w:szCs w:val="24"/>
              </w:rPr>
            </w:pPr>
            <w:r w:rsidRPr="006A6BAE">
              <w:rPr>
                <w:rFonts w:ascii="Times New Roman" w:hAnsi="Times New Roman" w:cs="Times New Roman"/>
                <w:sz w:val="24"/>
                <w:szCs w:val="24"/>
              </w:rPr>
              <w:t xml:space="preserve">How </w:t>
            </w:r>
          </w:p>
          <w:p w:rsidR="00C127A5" w:rsidRPr="006A6BAE" w:rsidRDefault="00C127A5" w:rsidP="00C127A5">
            <w:pPr>
              <w:spacing w:after="0" w:line="240" w:lineRule="auto"/>
              <w:ind w:firstLine="432"/>
              <w:jc w:val="both"/>
              <w:rPr>
                <w:rFonts w:ascii="Times New Roman" w:hAnsi="Times New Roman" w:cs="Times New Roman"/>
                <w:sz w:val="24"/>
                <w:szCs w:val="24"/>
              </w:rPr>
            </w:pPr>
          </w:p>
          <w:p w:rsidR="00C127A5" w:rsidRPr="006A6BAE" w:rsidRDefault="00C127A5" w:rsidP="00C127A5">
            <w:pPr>
              <w:spacing w:after="0" w:line="240" w:lineRule="auto"/>
              <w:jc w:val="both"/>
              <w:rPr>
                <w:rFonts w:ascii="Times New Roman" w:hAnsi="Times New Roman" w:cs="Times New Roman"/>
                <w:sz w:val="24"/>
                <w:szCs w:val="24"/>
              </w:rPr>
            </w:pPr>
            <w:r w:rsidRPr="006A6BAE">
              <w:rPr>
                <w:rFonts w:ascii="Times New Roman" w:hAnsi="Times New Roman" w:cs="Times New Roman"/>
                <w:sz w:val="24"/>
                <w:szCs w:val="24"/>
              </w:rPr>
              <w:t>-compound words:</w:t>
            </w:r>
          </w:p>
          <w:p w:rsidR="00C127A5" w:rsidRPr="006A6BAE" w:rsidRDefault="00C127A5" w:rsidP="00C127A5">
            <w:pPr>
              <w:spacing w:after="0" w:line="240" w:lineRule="auto"/>
              <w:ind w:firstLine="432"/>
              <w:jc w:val="both"/>
              <w:rPr>
                <w:rFonts w:ascii="Times New Roman" w:hAnsi="Times New Roman" w:cs="Times New Roman"/>
                <w:sz w:val="24"/>
                <w:szCs w:val="24"/>
              </w:rPr>
            </w:pPr>
            <w:r w:rsidRPr="006A6BAE">
              <w:rPr>
                <w:rFonts w:ascii="Times New Roman" w:hAnsi="Times New Roman" w:cs="Times New Roman"/>
                <w:sz w:val="24"/>
                <w:szCs w:val="24"/>
              </w:rPr>
              <w:t>Whoever</w:t>
            </w:r>
          </w:p>
          <w:p w:rsidR="00C127A5" w:rsidRPr="006A6BAE" w:rsidRDefault="00C127A5" w:rsidP="00C127A5">
            <w:pPr>
              <w:spacing w:after="0" w:line="240" w:lineRule="auto"/>
              <w:ind w:firstLine="432"/>
              <w:jc w:val="both"/>
              <w:rPr>
                <w:rFonts w:ascii="Times New Roman" w:hAnsi="Times New Roman" w:cs="Times New Roman"/>
                <w:sz w:val="24"/>
                <w:szCs w:val="24"/>
              </w:rPr>
            </w:pPr>
            <w:r w:rsidRPr="006A6BAE">
              <w:rPr>
                <w:rFonts w:ascii="Times New Roman" w:hAnsi="Times New Roman" w:cs="Times New Roman"/>
                <w:sz w:val="24"/>
                <w:szCs w:val="24"/>
              </w:rPr>
              <w:t>Whatever</w:t>
            </w:r>
          </w:p>
          <w:p w:rsidR="00C127A5" w:rsidRPr="006A6BAE" w:rsidRDefault="00C127A5" w:rsidP="00C127A5">
            <w:pPr>
              <w:spacing w:after="0" w:line="240" w:lineRule="auto"/>
              <w:ind w:firstLine="432"/>
              <w:jc w:val="both"/>
              <w:rPr>
                <w:rFonts w:ascii="Times New Roman" w:hAnsi="Times New Roman" w:cs="Times New Roman"/>
                <w:sz w:val="24"/>
                <w:szCs w:val="24"/>
              </w:rPr>
            </w:pPr>
          </w:p>
          <w:p w:rsidR="00C127A5" w:rsidRPr="006A6BAE" w:rsidRDefault="00C127A5" w:rsidP="00C127A5">
            <w:pPr>
              <w:spacing w:after="0" w:line="240" w:lineRule="auto"/>
              <w:ind w:firstLine="432"/>
              <w:jc w:val="both"/>
              <w:rPr>
                <w:rFonts w:ascii="Times New Roman" w:hAnsi="Times New Roman" w:cs="Times New Roman"/>
                <w:sz w:val="24"/>
                <w:szCs w:val="24"/>
              </w:rPr>
            </w:pPr>
            <w:r w:rsidRPr="006A6BAE">
              <w:rPr>
                <w:rFonts w:ascii="Times New Roman" w:hAnsi="Times New Roman" w:cs="Times New Roman"/>
                <w:sz w:val="24"/>
                <w:szCs w:val="24"/>
              </w:rPr>
              <w:t>Whichever</w:t>
            </w:r>
          </w:p>
          <w:p w:rsidR="00C127A5" w:rsidRPr="006A6BAE" w:rsidRDefault="00C127A5" w:rsidP="00C127A5">
            <w:pPr>
              <w:spacing w:after="0" w:line="240" w:lineRule="auto"/>
              <w:ind w:firstLine="432"/>
              <w:jc w:val="both"/>
              <w:rPr>
                <w:rFonts w:ascii="Times New Roman" w:hAnsi="Times New Roman" w:cs="Times New Roman"/>
                <w:sz w:val="24"/>
                <w:szCs w:val="24"/>
              </w:rPr>
            </w:pPr>
          </w:p>
          <w:p w:rsidR="00C127A5" w:rsidRPr="006A6BAE" w:rsidRDefault="00C127A5" w:rsidP="00C127A5">
            <w:pPr>
              <w:spacing w:after="0" w:line="240" w:lineRule="auto"/>
              <w:ind w:firstLine="432"/>
              <w:jc w:val="both"/>
              <w:rPr>
                <w:rFonts w:ascii="Times New Roman" w:hAnsi="Times New Roman" w:cs="Times New Roman"/>
                <w:sz w:val="24"/>
                <w:szCs w:val="24"/>
              </w:rPr>
            </w:pPr>
            <w:r w:rsidRPr="006A6BAE">
              <w:rPr>
                <w:rFonts w:ascii="Times New Roman" w:hAnsi="Times New Roman" w:cs="Times New Roman"/>
                <w:sz w:val="24"/>
                <w:szCs w:val="24"/>
              </w:rPr>
              <w:t>Whenever</w:t>
            </w:r>
          </w:p>
          <w:p w:rsidR="00C127A5" w:rsidRPr="006A6BAE" w:rsidRDefault="00C127A5" w:rsidP="00C127A5">
            <w:pPr>
              <w:spacing w:after="0" w:line="240" w:lineRule="auto"/>
              <w:ind w:firstLine="432"/>
              <w:jc w:val="both"/>
              <w:rPr>
                <w:rFonts w:ascii="Times New Roman" w:hAnsi="Times New Roman" w:cs="Times New Roman"/>
                <w:sz w:val="24"/>
                <w:szCs w:val="24"/>
              </w:rPr>
            </w:pPr>
          </w:p>
          <w:p w:rsidR="00C127A5" w:rsidRPr="006A6BAE" w:rsidRDefault="00C127A5" w:rsidP="00C127A5">
            <w:pPr>
              <w:spacing w:after="0" w:line="240" w:lineRule="auto"/>
              <w:ind w:firstLine="432"/>
              <w:jc w:val="both"/>
              <w:rPr>
                <w:rFonts w:ascii="Times New Roman" w:hAnsi="Times New Roman" w:cs="Times New Roman"/>
                <w:sz w:val="24"/>
                <w:szCs w:val="24"/>
              </w:rPr>
            </w:pPr>
            <w:r w:rsidRPr="006A6BAE">
              <w:rPr>
                <w:rFonts w:ascii="Times New Roman" w:hAnsi="Times New Roman" w:cs="Times New Roman"/>
                <w:sz w:val="24"/>
                <w:szCs w:val="24"/>
              </w:rPr>
              <w:t>Wherever</w:t>
            </w:r>
          </w:p>
          <w:p w:rsidR="00C127A5" w:rsidRPr="006A6BAE" w:rsidRDefault="00C127A5" w:rsidP="00C127A5">
            <w:pPr>
              <w:spacing w:after="0" w:line="240" w:lineRule="auto"/>
              <w:ind w:firstLine="432"/>
              <w:jc w:val="both"/>
              <w:rPr>
                <w:rFonts w:ascii="Times New Roman" w:hAnsi="Times New Roman" w:cs="Times New Roman"/>
                <w:sz w:val="24"/>
                <w:szCs w:val="24"/>
              </w:rPr>
            </w:pPr>
          </w:p>
          <w:p w:rsidR="00C127A5" w:rsidRPr="006A6BAE" w:rsidRDefault="00C127A5" w:rsidP="00C127A5">
            <w:pPr>
              <w:spacing w:after="0" w:line="240" w:lineRule="auto"/>
              <w:ind w:firstLine="432"/>
              <w:jc w:val="both"/>
              <w:rPr>
                <w:rFonts w:ascii="Times New Roman" w:hAnsi="Times New Roman" w:cs="Times New Roman"/>
                <w:sz w:val="24"/>
                <w:szCs w:val="24"/>
              </w:rPr>
            </w:pPr>
            <w:r w:rsidRPr="006A6BAE">
              <w:rPr>
                <w:rFonts w:ascii="Times New Roman" w:hAnsi="Times New Roman" w:cs="Times New Roman"/>
                <w:sz w:val="24"/>
                <w:szCs w:val="24"/>
              </w:rPr>
              <w:t xml:space="preserve">However </w:t>
            </w:r>
          </w:p>
          <w:p w:rsidR="00C127A5" w:rsidRPr="006A6BAE" w:rsidRDefault="00C127A5" w:rsidP="00C127A5">
            <w:pPr>
              <w:spacing w:after="0" w:line="240" w:lineRule="auto"/>
              <w:ind w:firstLine="432"/>
              <w:jc w:val="both"/>
              <w:rPr>
                <w:rFonts w:ascii="Times New Roman" w:hAnsi="Times New Roman" w:cs="Times New Roman"/>
                <w:sz w:val="24"/>
                <w:szCs w:val="24"/>
              </w:rPr>
            </w:pPr>
          </w:p>
          <w:p w:rsidR="00C127A5" w:rsidRPr="006A6BAE" w:rsidRDefault="00C127A5" w:rsidP="00C127A5">
            <w:pPr>
              <w:spacing w:after="0" w:line="240" w:lineRule="auto"/>
              <w:jc w:val="both"/>
              <w:rPr>
                <w:rFonts w:ascii="Times New Roman" w:hAnsi="Times New Roman" w:cs="Times New Roman"/>
                <w:sz w:val="24"/>
                <w:szCs w:val="24"/>
              </w:rPr>
            </w:pPr>
            <w:r w:rsidRPr="006A6BAE">
              <w:rPr>
                <w:rFonts w:ascii="Times New Roman" w:hAnsi="Times New Roman" w:cs="Times New Roman"/>
                <w:sz w:val="24"/>
                <w:szCs w:val="24"/>
              </w:rPr>
              <w:lastRenderedPageBreak/>
              <w:t>-quoted speech</w:t>
            </w:r>
          </w:p>
          <w:p w:rsidR="00C127A5" w:rsidRPr="006A6BAE" w:rsidRDefault="00C127A5" w:rsidP="00C127A5">
            <w:pPr>
              <w:pStyle w:val="ListParagraph"/>
              <w:spacing w:line="240" w:lineRule="auto"/>
              <w:ind w:left="0"/>
              <w:jc w:val="both"/>
              <w:rPr>
                <w:rFonts w:ascii="Times New Roman" w:hAnsi="Times New Roman" w:cs="Times New Roman"/>
                <w:sz w:val="24"/>
                <w:szCs w:val="24"/>
              </w:rPr>
            </w:pPr>
          </w:p>
        </w:tc>
        <w:tc>
          <w:tcPr>
            <w:tcW w:w="4410" w:type="dxa"/>
          </w:tcPr>
          <w:p w:rsidR="00C127A5" w:rsidRPr="006A6BAE" w:rsidRDefault="00C127A5" w:rsidP="00C127A5">
            <w:pPr>
              <w:pStyle w:val="ListParagraph"/>
              <w:spacing w:line="240" w:lineRule="auto"/>
              <w:ind w:left="0"/>
              <w:jc w:val="both"/>
              <w:rPr>
                <w:rFonts w:ascii="Times New Roman" w:hAnsi="Times New Roman" w:cs="Times New Roman"/>
                <w:i/>
                <w:sz w:val="24"/>
                <w:szCs w:val="24"/>
              </w:rPr>
            </w:pPr>
            <w:r w:rsidRPr="006A6BAE">
              <w:rPr>
                <w:rFonts w:ascii="Times New Roman" w:hAnsi="Times New Roman" w:cs="Times New Roman"/>
                <w:sz w:val="24"/>
                <w:szCs w:val="24"/>
              </w:rPr>
              <w:lastRenderedPageBreak/>
              <w:t xml:space="preserve">It is well known </w:t>
            </w:r>
            <w:r w:rsidRPr="006A6BAE">
              <w:rPr>
                <w:rFonts w:ascii="Times New Roman" w:hAnsi="Times New Roman" w:cs="Times New Roman"/>
                <w:i/>
                <w:sz w:val="24"/>
                <w:szCs w:val="24"/>
              </w:rPr>
              <w:t xml:space="preserve">that </w:t>
            </w:r>
            <w:r w:rsidRPr="006A6BAE">
              <w:rPr>
                <w:rFonts w:ascii="Times New Roman" w:hAnsi="Times New Roman" w:cs="Times New Roman"/>
                <w:sz w:val="24"/>
                <w:szCs w:val="24"/>
              </w:rPr>
              <w:t xml:space="preserve">coffee grows </w:t>
            </w:r>
            <w:r w:rsidRPr="006A6BAE">
              <w:rPr>
                <w:rFonts w:ascii="Times New Roman" w:hAnsi="Times New Roman" w:cs="Times New Roman"/>
                <w:i/>
                <w:sz w:val="24"/>
                <w:szCs w:val="24"/>
              </w:rPr>
              <w:t>in Brazil</w:t>
            </w:r>
          </w:p>
          <w:p w:rsidR="00C127A5" w:rsidRPr="006A6BAE" w:rsidRDefault="00C127A5" w:rsidP="00C127A5">
            <w:pPr>
              <w:pStyle w:val="ListParagraph"/>
              <w:spacing w:line="240" w:lineRule="auto"/>
              <w:ind w:left="0"/>
              <w:jc w:val="both"/>
              <w:rPr>
                <w:rFonts w:ascii="Times New Roman" w:hAnsi="Times New Roman" w:cs="Times New Roman"/>
                <w:i/>
                <w:sz w:val="24"/>
                <w:szCs w:val="24"/>
              </w:rPr>
            </w:pPr>
            <w:r w:rsidRPr="006A6BAE">
              <w:rPr>
                <w:rFonts w:ascii="Times New Roman" w:hAnsi="Times New Roman" w:cs="Times New Roman"/>
                <w:sz w:val="24"/>
                <w:szCs w:val="24"/>
              </w:rPr>
              <w:t xml:space="preserve">The question is </w:t>
            </w:r>
            <w:r w:rsidRPr="006A6BAE">
              <w:rPr>
                <w:rFonts w:ascii="Times New Roman" w:hAnsi="Times New Roman" w:cs="Times New Roman"/>
                <w:i/>
                <w:sz w:val="24"/>
                <w:szCs w:val="24"/>
              </w:rPr>
              <w:t>whether he will get the money.</w:t>
            </w:r>
          </w:p>
          <w:p w:rsidR="00C127A5" w:rsidRPr="006A6BAE" w:rsidRDefault="00C127A5" w:rsidP="00C127A5">
            <w:pPr>
              <w:pStyle w:val="ListParagraph"/>
              <w:spacing w:line="240" w:lineRule="auto"/>
              <w:ind w:left="0"/>
              <w:jc w:val="both"/>
              <w:rPr>
                <w:rFonts w:ascii="Times New Roman" w:hAnsi="Times New Roman" w:cs="Times New Roman"/>
                <w:i/>
                <w:sz w:val="24"/>
                <w:szCs w:val="24"/>
              </w:rPr>
            </w:pPr>
            <w:r w:rsidRPr="006A6BAE">
              <w:rPr>
                <w:rFonts w:ascii="Times New Roman" w:hAnsi="Times New Roman" w:cs="Times New Roman"/>
                <w:sz w:val="24"/>
                <w:szCs w:val="24"/>
              </w:rPr>
              <w:t xml:space="preserve">Do you know </w:t>
            </w:r>
            <w:r w:rsidRPr="006A6BAE">
              <w:rPr>
                <w:rFonts w:ascii="Times New Roman" w:hAnsi="Times New Roman" w:cs="Times New Roman"/>
                <w:i/>
                <w:sz w:val="24"/>
                <w:szCs w:val="24"/>
              </w:rPr>
              <w:t>if he will get the money?</w:t>
            </w:r>
          </w:p>
          <w:p w:rsidR="00C127A5" w:rsidRPr="006A6BAE" w:rsidRDefault="00C127A5" w:rsidP="00C127A5">
            <w:pPr>
              <w:pStyle w:val="ListParagraph"/>
              <w:spacing w:after="0" w:line="240" w:lineRule="auto"/>
              <w:ind w:left="0"/>
              <w:jc w:val="both"/>
              <w:rPr>
                <w:rFonts w:ascii="Times New Roman" w:hAnsi="Times New Roman" w:cs="Times New Roman"/>
                <w:i/>
                <w:sz w:val="24"/>
                <w:szCs w:val="24"/>
              </w:rPr>
            </w:pPr>
          </w:p>
          <w:p w:rsidR="00C127A5" w:rsidRPr="006A6BAE" w:rsidRDefault="00C127A5" w:rsidP="00C127A5">
            <w:pPr>
              <w:pStyle w:val="ListParagraph"/>
              <w:spacing w:after="0" w:line="240" w:lineRule="auto"/>
              <w:ind w:left="0"/>
              <w:jc w:val="both"/>
              <w:rPr>
                <w:rFonts w:ascii="Times New Roman" w:hAnsi="Times New Roman" w:cs="Times New Roman"/>
                <w:sz w:val="24"/>
                <w:szCs w:val="24"/>
              </w:rPr>
            </w:pPr>
          </w:p>
          <w:p w:rsidR="00C127A5" w:rsidRPr="006A6BAE" w:rsidRDefault="00C127A5" w:rsidP="00C127A5">
            <w:pPr>
              <w:pStyle w:val="ListParagraph"/>
              <w:spacing w:after="0" w:line="240" w:lineRule="auto"/>
              <w:ind w:left="0"/>
              <w:jc w:val="both"/>
              <w:rPr>
                <w:rFonts w:ascii="Times New Roman" w:hAnsi="Times New Roman" w:cs="Times New Roman"/>
                <w:sz w:val="24"/>
                <w:szCs w:val="24"/>
              </w:rPr>
            </w:pPr>
            <w:r w:rsidRPr="006A6BAE">
              <w:rPr>
                <w:rFonts w:ascii="Times New Roman" w:hAnsi="Times New Roman" w:cs="Times New Roman"/>
                <w:i/>
                <w:sz w:val="24"/>
                <w:szCs w:val="24"/>
              </w:rPr>
              <w:t xml:space="preserve">Who can finish the task earliest </w:t>
            </w:r>
            <w:r w:rsidRPr="006A6BAE">
              <w:rPr>
                <w:rFonts w:ascii="Times New Roman" w:hAnsi="Times New Roman" w:cs="Times New Roman"/>
                <w:sz w:val="24"/>
                <w:szCs w:val="24"/>
              </w:rPr>
              <w:t>will get reward from the teacher</w:t>
            </w:r>
          </w:p>
          <w:p w:rsidR="00C127A5" w:rsidRPr="006A6BAE" w:rsidRDefault="00C127A5" w:rsidP="00C127A5">
            <w:pPr>
              <w:pStyle w:val="ListParagraph"/>
              <w:spacing w:after="0" w:line="240" w:lineRule="auto"/>
              <w:ind w:left="0"/>
              <w:jc w:val="both"/>
              <w:rPr>
                <w:rFonts w:ascii="Times New Roman" w:hAnsi="Times New Roman" w:cs="Times New Roman"/>
                <w:sz w:val="24"/>
                <w:szCs w:val="24"/>
              </w:rPr>
            </w:pPr>
            <w:r w:rsidRPr="006A6BAE">
              <w:rPr>
                <w:rFonts w:ascii="Times New Roman" w:hAnsi="Times New Roman" w:cs="Times New Roman"/>
                <w:i/>
                <w:sz w:val="24"/>
                <w:szCs w:val="24"/>
              </w:rPr>
              <w:t>What he had dedicated for this</w:t>
            </w:r>
            <w:r w:rsidRPr="006A6BAE">
              <w:rPr>
                <w:rFonts w:ascii="Times New Roman" w:hAnsi="Times New Roman" w:cs="Times New Roman"/>
                <w:sz w:val="24"/>
                <w:szCs w:val="24"/>
              </w:rPr>
              <w:t xml:space="preserve"> </w:t>
            </w:r>
            <w:r w:rsidRPr="006A6BAE">
              <w:rPr>
                <w:rFonts w:ascii="Times New Roman" w:hAnsi="Times New Roman" w:cs="Times New Roman"/>
                <w:i/>
                <w:sz w:val="24"/>
                <w:szCs w:val="24"/>
              </w:rPr>
              <w:t>country</w:t>
            </w:r>
            <w:r w:rsidRPr="006A6BAE">
              <w:rPr>
                <w:rFonts w:ascii="Times New Roman" w:hAnsi="Times New Roman" w:cs="Times New Roman"/>
                <w:sz w:val="24"/>
                <w:szCs w:val="24"/>
              </w:rPr>
              <w:t xml:space="preserve"> gives the spirit to the young generation to take care the country.</w:t>
            </w:r>
          </w:p>
          <w:p w:rsidR="00C127A5" w:rsidRPr="006A6BAE" w:rsidRDefault="00C127A5" w:rsidP="00C127A5">
            <w:pPr>
              <w:pStyle w:val="ListParagraph"/>
              <w:spacing w:after="0" w:line="240" w:lineRule="auto"/>
              <w:ind w:left="0"/>
              <w:jc w:val="both"/>
              <w:rPr>
                <w:rFonts w:ascii="Times New Roman" w:hAnsi="Times New Roman" w:cs="Times New Roman"/>
                <w:sz w:val="24"/>
                <w:szCs w:val="24"/>
              </w:rPr>
            </w:pPr>
            <w:r w:rsidRPr="006A6BAE">
              <w:rPr>
                <w:rFonts w:ascii="Times New Roman" w:hAnsi="Times New Roman" w:cs="Times New Roman"/>
                <w:i/>
                <w:sz w:val="24"/>
                <w:szCs w:val="24"/>
              </w:rPr>
              <w:t>Which place you have preferred</w:t>
            </w:r>
            <w:r w:rsidRPr="006A6BAE">
              <w:rPr>
                <w:rFonts w:ascii="Times New Roman" w:hAnsi="Times New Roman" w:cs="Times New Roman"/>
                <w:sz w:val="24"/>
                <w:szCs w:val="24"/>
              </w:rPr>
              <w:t xml:space="preserve"> will be the destination for our vacation.</w:t>
            </w:r>
          </w:p>
          <w:p w:rsidR="00C127A5" w:rsidRPr="006A6BAE" w:rsidRDefault="00C127A5" w:rsidP="00C127A5">
            <w:pPr>
              <w:pStyle w:val="ListParagraph"/>
              <w:spacing w:after="0" w:line="240" w:lineRule="auto"/>
              <w:ind w:left="0"/>
              <w:jc w:val="both"/>
              <w:rPr>
                <w:rFonts w:ascii="Times New Roman" w:hAnsi="Times New Roman" w:cs="Times New Roman"/>
                <w:sz w:val="24"/>
                <w:szCs w:val="24"/>
              </w:rPr>
            </w:pPr>
            <w:r w:rsidRPr="006A6BAE">
              <w:rPr>
                <w:rFonts w:ascii="Times New Roman" w:hAnsi="Times New Roman" w:cs="Times New Roman"/>
                <w:i/>
                <w:sz w:val="24"/>
                <w:szCs w:val="24"/>
              </w:rPr>
              <w:t>When he will come home</w:t>
            </w:r>
            <w:r w:rsidRPr="006A6BAE">
              <w:rPr>
                <w:rFonts w:ascii="Times New Roman" w:hAnsi="Times New Roman" w:cs="Times New Roman"/>
                <w:sz w:val="24"/>
                <w:szCs w:val="24"/>
              </w:rPr>
              <w:t xml:space="preserve"> is really hoped by his mother.</w:t>
            </w:r>
          </w:p>
          <w:p w:rsidR="00C127A5" w:rsidRPr="006A6BAE" w:rsidRDefault="00C127A5" w:rsidP="00C127A5">
            <w:pPr>
              <w:pStyle w:val="ListParagraph"/>
              <w:spacing w:line="240" w:lineRule="auto"/>
              <w:ind w:left="0"/>
              <w:jc w:val="both"/>
              <w:rPr>
                <w:rFonts w:ascii="Times New Roman" w:hAnsi="Times New Roman" w:cs="Times New Roman"/>
                <w:sz w:val="24"/>
                <w:szCs w:val="24"/>
              </w:rPr>
            </w:pPr>
            <w:r w:rsidRPr="006A6BAE">
              <w:rPr>
                <w:rFonts w:ascii="Times New Roman" w:hAnsi="Times New Roman" w:cs="Times New Roman"/>
                <w:sz w:val="24"/>
                <w:szCs w:val="24"/>
              </w:rPr>
              <w:t xml:space="preserve">I know </w:t>
            </w:r>
            <w:r w:rsidRPr="006A6BAE">
              <w:rPr>
                <w:rFonts w:ascii="Times New Roman" w:hAnsi="Times New Roman" w:cs="Times New Roman"/>
                <w:i/>
                <w:sz w:val="24"/>
                <w:szCs w:val="24"/>
              </w:rPr>
              <w:t>where he lives</w:t>
            </w:r>
            <w:r w:rsidRPr="006A6BAE">
              <w:rPr>
                <w:rFonts w:ascii="Times New Roman" w:hAnsi="Times New Roman" w:cs="Times New Roman"/>
                <w:sz w:val="24"/>
                <w:szCs w:val="24"/>
              </w:rPr>
              <w:t>.</w:t>
            </w:r>
          </w:p>
          <w:p w:rsidR="00C127A5" w:rsidRPr="006A6BAE" w:rsidRDefault="00C127A5" w:rsidP="00C127A5">
            <w:pPr>
              <w:pStyle w:val="ListParagraph"/>
              <w:spacing w:line="240" w:lineRule="auto"/>
              <w:ind w:left="0"/>
              <w:jc w:val="both"/>
              <w:rPr>
                <w:rFonts w:ascii="Times New Roman" w:hAnsi="Times New Roman" w:cs="Times New Roman"/>
                <w:sz w:val="24"/>
                <w:szCs w:val="24"/>
              </w:rPr>
            </w:pPr>
            <w:r w:rsidRPr="006A6BAE">
              <w:rPr>
                <w:rFonts w:ascii="Times New Roman" w:hAnsi="Times New Roman" w:cs="Times New Roman"/>
                <w:sz w:val="24"/>
                <w:szCs w:val="24"/>
              </w:rPr>
              <w:t xml:space="preserve">I don’t know </w:t>
            </w:r>
            <w:r w:rsidRPr="006A6BAE">
              <w:rPr>
                <w:rFonts w:ascii="Times New Roman" w:hAnsi="Times New Roman" w:cs="Times New Roman"/>
                <w:i/>
                <w:sz w:val="24"/>
                <w:szCs w:val="24"/>
              </w:rPr>
              <w:t>why Ahmad didn’t come to your party last night</w:t>
            </w:r>
            <w:r w:rsidRPr="006A6BAE">
              <w:rPr>
                <w:rFonts w:ascii="Times New Roman" w:hAnsi="Times New Roman" w:cs="Times New Roman"/>
                <w:sz w:val="24"/>
                <w:szCs w:val="24"/>
              </w:rPr>
              <w:t>.</w:t>
            </w:r>
          </w:p>
          <w:p w:rsidR="00C127A5" w:rsidRPr="006A6BAE" w:rsidRDefault="00C127A5" w:rsidP="00C127A5">
            <w:pPr>
              <w:pStyle w:val="ListParagraph"/>
              <w:tabs>
                <w:tab w:val="left" w:pos="945"/>
              </w:tabs>
              <w:spacing w:line="240" w:lineRule="auto"/>
              <w:ind w:left="0"/>
              <w:jc w:val="both"/>
              <w:rPr>
                <w:rFonts w:ascii="Times New Roman" w:hAnsi="Times New Roman" w:cs="Times New Roman"/>
                <w:i/>
                <w:sz w:val="24"/>
                <w:szCs w:val="24"/>
              </w:rPr>
            </w:pPr>
            <w:r w:rsidRPr="006A6BAE">
              <w:rPr>
                <w:rFonts w:ascii="Times New Roman" w:hAnsi="Times New Roman" w:cs="Times New Roman"/>
                <w:sz w:val="24"/>
                <w:szCs w:val="24"/>
              </w:rPr>
              <w:t xml:space="preserve">We were concerned about </w:t>
            </w:r>
            <w:r w:rsidRPr="006A6BAE">
              <w:rPr>
                <w:rFonts w:ascii="Times New Roman" w:hAnsi="Times New Roman" w:cs="Times New Roman"/>
                <w:i/>
                <w:sz w:val="24"/>
                <w:szCs w:val="24"/>
              </w:rPr>
              <w:t>how he would get the money.</w:t>
            </w:r>
          </w:p>
          <w:p w:rsidR="00C127A5" w:rsidRPr="006A6BAE" w:rsidRDefault="00C127A5" w:rsidP="00C127A5">
            <w:pPr>
              <w:pStyle w:val="ListParagraph"/>
              <w:tabs>
                <w:tab w:val="left" w:pos="945"/>
              </w:tabs>
              <w:spacing w:line="240" w:lineRule="auto"/>
              <w:ind w:left="0"/>
              <w:jc w:val="both"/>
              <w:rPr>
                <w:rFonts w:ascii="Times New Roman" w:hAnsi="Times New Roman" w:cs="Times New Roman"/>
                <w:sz w:val="24"/>
                <w:szCs w:val="24"/>
              </w:rPr>
            </w:pPr>
          </w:p>
          <w:p w:rsidR="00C127A5" w:rsidRPr="006A6BAE" w:rsidRDefault="00C127A5" w:rsidP="00C127A5">
            <w:pPr>
              <w:pStyle w:val="ListParagraph"/>
              <w:tabs>
                <w:tab w:val="left" w:pos="945"/>
              </w:tabs>
              <w:spacing w:line="240" w:lineRule="auto"/>
              <w:ind w:left="0"/>
              <w:jc w:val="both"/>
              <w:rPr>
                <w:rFonts w:ascii="Times New Roman" w:hAnsi="Times New Roman" w:cs="Times New Roman"/>
                <w:sz w:val="24"/>
                <w:szCs w:val="24"/>
              </w:rPr>
            </w:pPr>
            <w:r w:rsidRPr="006A6BAE">
              <w:rPr>
                <w:rFonts w:ascii="Times New Roman" w:hAnsi="Times New Roman" w:cs="Times New Roman"/>
                <w:sz w:val="24"/>
                <w:szCs w:val="24"/>
              </w:rPr>
              <w:t xml:space="preserve">He gives money to </w:t>
            </w:r>
            <w:r w:rsidRPr="006A6BAE">
              <w:rPr>
                <w:rFonts w:ascii="Times New Roman" w:hAnsi="Times New Roman" w:cs="Times New Roman"/>
                <w:i/>
                <w:sz w:val="24"/>
                <w:szCs w:val="24"/>
              </w:rPr>
              <w:t>whoever needs it</w:t>
            </w:r>
            <w:r w:rsidRPr="006A6BAE">
              <w:rPr>
                <w:rFonts w:ascii="Times New Roman" w:hAnsi="Times New Roman" w:cs="Times New Roman"/>
                <w:sz w:val="24"/>
                <w:szCs w:val="24"/>
              </w:rPr>
              <w:t>.</w:t>
            </w:r>
          </w:p>
          <w:p w:rsidR="00C127A5" w:rsidRPr="006A6BAE" w:rsidRDefault="00C127A5" w:rsidP="00C127A5">
            <w:pPr>
              <w:pStyle w:val="ListParagraph"/>
              <w:tabs>
                <w:tab w:val="left" w:pos="945"/>
              </w:tabs>
              <w:spacing w:line="240" w:lineRule="auto"/>
              <w:ind w:left="0"/>
              <w:jc w:val="both"/>
              <w:rPr>
                <w:rFonts w:ascii="Times New Roman" w:hAnsi="Times New Roman" w:cs="Times New Roman"/>
                <w:sz w:val="24"/>
                <w:szCs w:val="24"/>
              </w:rPr>
            </w:pPr>
            <w:r w:rsidRPr="006A6BAE">
              <w:rPr>
                <w:rFonts w:ascii="Times New Roman" w:hAnsi="Times New Roman" w:cs="Times New Roman"/>
                <w:i/>
                <w:sz w:val="24"/>
                <w:szCs w:val="24"/>
              </w:rPr>
              <w:t>Whatever the students have reached</w:t>
            </w:r>
            <w:r w:rsidRPr="006A6BAE">
              <w:rPr>
                <w:rFonts w:ascii="Times New Roman" w:hAnsi="Times New Roman" w:cs="Times New Roman"/>
                <w:sz w:val="24"/>
                <w:szCs w:val="24"/>
              </w:rPr>
              <w:t xml:space="preserve"> should be appreciated by the teacher.</w:t>
            </w:r>
          </w:p>
          <w:p w:rsidR="00C127A5" w:rsidRPr="006A6BAE" w:rsidRDefault="00C127A5" w:rsidP="00C127A5">
            <w:pPr>
              <w:pStyle w:val="ListParagraph"/>
              <w:tabs>
                <w:tab w:val="left" w:pos="945"/>
              </w:tabs>
              <w:spacing w:line="240" w:lineRule="auto"/>
              <w:ind w:left="0"/>
              <w:jc w:val="both"/>
              <w:rPr>
                <w:rFonts w:ascii="Times New Roman" w:hAnsi="Times New Roman" w:cs="Times New Roman"/>
                <w:sz w:val="24"/>
                <w:szCs w:val="24"/>
              </w:rPr>
            </w:pPr>
            <w:r w:rsidRPr="006A6BAE">
              <w:rPr>
                <w:rFonts w:ascii="Times New Roman" w:hAnsi="Times New Roman" w:cs="Times New Roman"/>
                <w:i/>
                <w:sz w:val="24"/>
                <w:szCs w:val="24"/>
              </w:rPr>
              <w:t>Whichever decision you have made</w:t>
            </w:r>
            <w:r w:rsidRPr="006A6BAE">
              <w:rPr>
                <w:rFonts w:ascii="Times New Roman" w:hAnsi="Times New Roman" w:cs="Times New Roman"/>
                <w:sz w:val="24"/>
                <w:szCs w:val="24"/>
              </w:rPr>
              <w:t xml:space="preserve"> will get the agreement from them.  </w:t>
            </w:r>
          </w:p>
          <w:p w:rsidR="00C127A5" w:rsidRPr="006A6BAE" w:rsidRDefault="00C127A5" w:rsidP="00C127A5">
            <w:pPr>
              <w:pStyle w:val="ListParagraph"/>
              <w:tabs>
                <w:tab w:val="left" w:pos="945"/>
              </w:tabs>
              <w:spacing w:line="240" w:lineRule="auto"/>
              <w:ind w:left="0"/>
              <w:jc w:val="both"/>
              <w:rPr>
                <w:rFonts w:ascii="Times New Roman" w:hAnsi="Times New Roman" w:cs="Times New Roman"/>
                <w:sz w:val="24"/>
                <w:szCs w:val="24"/>
              </w:rPr>
            </w:pPr>
            <w:r w:rsidRPr="006A6BAE">
              <w:rPr>
                <w:rFonts w:ascii="Times New Roman" w:hAnsi="Times New Roman" w:cs="Times New Roman"/>
                <w:i/>
                <w:sz w:val="24"/>
                <w:szCs w:val="24"/>
              </w:rPr>
              <w:t>Whenever he will come back home</w:t>
            </w:r>
            <w:r w:rsidRPr="006A6BAE">
              <w:rPr>
                <w:rFonts w:ascii="Times New Roman" w:hAnsi="Times New Roman" w:cs="Times New Roman"/>
                <w:sz w:val="24"/>
                <w:szCs w:val="24"/>
              </w:rPr>
              <w:t xml:space="preserve"> is always waited by her.</w:t>
            </w:r>
          </w:p>
          <w:p w:rsidR="00C127A5" w:rsidRPr="006A6BAE" w:rsidRDefault="00C127A5" w:rsidP="00C127A5">
            <w:pPr>
              <w:pStyle w:val="ListParagraph"/>
              <w:tabs>
                <w:tab w:val="left" w:pos="945"/>
              </w:tabs>
              <w:spacing w:line="240" w:lineRule="auto"/>
              <w:ind w:left="0"/>
              <w:jc w:val="both"/>
              <w:rPr>
                <w:rFonts w:ascii="Times New Roman" w:hAnsi="Times New Roman" w:cs="Times New Roman"/>
                <w:sz w:val="24"/>
                <w:szCs w:val="24"/>
              </w:rPr>
            </w:pPr>
            <w:r w:rsidRPr="006A6BAE">
              <w:rPr>
                <w:rFonts w:ascii="Times New Roman" w:hAnsi="Times New Roman" w:cs="Times New Roman"/>
                <w:i/>
                <w:sz w:val="24"/>
                <w:szCs w:val="24"/>
              </w:rPr>
              <w:t>Wherever he hid</w:t>
            </w:r>
            <w:r w:rsidRPr="006A6BAE">
              <w:rPr>
                <w:rFonts w:ascii="Times New Roman" w:hAnsi="Times New Roman" w:cs="Times New Roman"/>
                <w:sz w:val="24"/>
                <w:szCs w:val="24"/>
              </w:rPr>
              <w:t xml:space="preserve"> will be found by his brother.</w:t>
            </w:r>
          </w:p>
          <w:p w:rsidR="00C127A5" w:rsidRPr="006A6BAE" w:rsidRDefault="00C127A5" w:rsidP="00C127A5">
            <w:pPr>
              <w:pStyle w:val="ListParagraph"/>
              <w:tabs>
                <w:tab w:val="left" w:pos="945"/>
              </w:tabs>
              <w:spacing w:line="240" w:lineRule="auto"/>
              <w:ind w:left="0"/>
              <w:jc w:val="both"/>
              <w:rPr>
                <w:rFonts w:ascii="Times New Roman" w:hAnsi="Times New Roman" w:cs="Times New Roman"/>
                <w:sz w:val="24"/>
                <w:szCs w:val="24"/>
              </w:rPr>
            </w:pPr>
            <w:r w:rsidRPr="006A6BAE">
              <w:rPr>
                <w:rFonts w:ascii="Times New Roman" w:hAnsi="Times New Roman" w:cs="Times New Roman"/>
                <w:i/>
                <w:sz w:val="24"/>
                <w:szCs w:val="24"/>
              </w:rPr>
              <w:t>However she cooks the food</w:t>
            </w:r>
            <w:r w:rsidRPr="006A6BAE">
              <w:rPr>
                <w:rFonts w:ascii="Times New Roman" w:hAnsi="Times New Roman" w:cs="Times New Roman"/>
                <w:sz w:val="24"/>
                <w:szCs w:val="24"/>
              </w:rPr>
              <w:t xml:space="preserve"> will be interested us to join her in cooking activity.</w:t>
            </w:r>
          </w:p>
          <w:p w:rsidR="00C127A5" w:rsidRPr="006A6BAE" w:rsidRDefault="00C127A5" w:rsidP="00C127A5">
            <w:pPr>
              <w:pStyle w:val="ListParagraph"/>
              <w:tabs>
                <w:tab w:val="left" w:pos="945"/>
              </w:tabs>
              <w:spacing w:line="240" w:lineRule="auto"/>
              <w:ind w:left="0"/>
              <w:jc w:val="both"/>
              <w:rPr>
                <w:rFonts w:ascii="Times New Roman" w:hAnsi="Times New Roman" w:cs="Times New Roman"/>
                <w:sz w:val="24"/>
                <w:szCs w:val="24"/>
              </w:rPr>
            </w:pPr>
            <w:r w:rsidRPr="006A6BAE">
              <w:rPr>
                <w:rFonts w:ascii="Times New Roman" w:hAnsi="Times New Roman" w:cs="Times New Roman"/>
                <w:sz w:val="24"/>
                <w:szCs w:val="24"/>
              </w:rPr>
              <w:lastRenderedPageBreak/>
              <w:t>“</w:t>
            </w:r>
            <w:r w:rsidRPr="006A6BAE">
              <w:rPr>
                <w:rFonts w:ascii="Times New Roman" w:hAnsi="Times New Roman" w:cs="Times New Roman"/>
                <w:i/>
                <w:sz w:val="24"/>
                <w:szCs w:val="24"/>
              </w:rPr>
              <w:t>there will be no school tomorrow</w:t>
            </w:r>
            <w:r w:rsidRPr="006A6BAE">
              <w:rPr>
                <w:rFonts w:ascii="Times New Roman" w:hAnsi="Times New Roman" w:cs="Times New Roman"/>
                <w:sz w:val="24"/>
                <w:szCs w:val="24"/>
              </w:rPr>
              <w:t xml:space="preserve">,” the teacher announced </w:t>
            </w:r>
          </w:p>
        </w:tc>
      </w:tr>
    </w:tbl>
    <w:p w:rsidR="00C127A5" w:rsidRPr="006A6BAE" w:rsidRDefault="00C127A5" w:rsidP="00C127A5">
      <w:pPr>
        <w:pStyle w:val="ListParagraph"/>
        <w:spacing w:line="480" w:lineRule="auto"/>
        <w:ind w:left="1530"/>
        <w:jc w:val="both"/>
        <w:rPr>
          <w:rFonts w:ascii="Times New Roman" w:hAnsi="Times New Roman" w:cs="Times New Roman"/>
          <w:sz w:val="24"/>
          <w:szCs w:val="24"/>
        </w:rPr>
      </w:pPr>
    </w:p>
    <w:p w:rsidR="00C127A5" w:rsidRPr="006A6BAE" w:rsidRDefault="00C127A5" w:rsidP="00C127A5">
      <w:pPr>
        <w:pStyle w:val="ListParagraph"/>
        <w:numPr>
          <w:ilvl w:val="0"/>
          <w:numId w:val="6"/>
        </w:numPr>
        <w:spacing w:line="480" w:lineRule="auto"/>
        <w:ind w:left="426" w:hanging="426"/>
        <w:rPr>
          <w:rFonts w:ascii="Times New Roman" w:hAnsi="Times New Roman" w:cs="Times New Roman"/>
          <w:b/>
          <w:sz w:val="24"/>
          <w:szCs w:val="24"/>
        </w:rPr>
      </w:pPr>
      <w:r w:rsidRPr="006A6BAE">
        <w:rPr>
          <w:rFonts w:ascii="Times New Roman" w:hAnsi="Times New Roman" w:cs="Times New Roman"/>
          <w:b/>
          <w:sz w:val="24"/>
          <w:szCs w:val="24"/>
        </w:rPr>
        <w:t>Sentence</w:t>
      </w:r>
    </w:p>
    <w:p w:rsidR="00C127A5" w:rsidRPr="006A6BAE" w:rsidRDefault="00C127A5" w:rsidP="00C127A5">
      <w:pPr>
        <w:pStyle w:val="ListParagraph"/>
        <w:numPr>
          <w:ilvl w:val="0"/>
          <w:numId w:val="10"/>
        </w:numPr>
        <w:spacing w:line="480" w:lineRule="auto"/>
        <w:rPr>
          <w:rFonts w:ascii="Times New Roman" w:hAnsi="Times New Roman" w:cs="Times New Roman"/>
          <w:sz w:val="24"/>
          <w:szCs w:val="24"/>
        </w:rPr>
      </w:pPr>
      <w:r w:rsidRPr="006A6BAE">
        <w:rPr>
          <w:rFonts w:ascii="Times New Roman" w:hAnsi="Times New Roman" w:cs="Times New Roman"/>
          <w:sz w:val="24"/>
          <w:szCs w:val="24"/>
        </w:rPr>
        <w:t>The definition of sentence</w:t>
      </w:r>
    </w:p>
    <w:p w:rsidR="00C127A5" w:rsidRPr="006A6BAE" w:rsidRDefault="00C127A5" w:rsidP="00C127A5">
      <w:pPr>
        <w:pStyle w:val="ListParagraph"/>
        <w:spacing w:line="480" w:lineRule="auto"/>
        <w:ind w:left="786"/>
        <w:jc w:val="both"/>
        <w:rPr>
          <w:rFonts w:ascii="Times New Roman" w:hAnsi="Times New Roman" w:cs="Times New Roman"/>
          <w:sz w:val="24"/>
          <w:szCs w:val="24"/>
        </w:rPr>
      </w:pPr>
      <w:r w:rsidRPr="006A6BAE">
        <w:rPr>
          <w:rFonts w:ascii="Times New Roman" w:hAnsi="Times New Roman" w:cs="Times New Roman"/>
          <w:sz w:val="24"/>
          <w:szCs w:val="24"/>
        </w:rPr>
        <w:t>Traditional grammar defines a sentence in one of two ways:</w:t>
      </w:r>
    </w:p>
    <w:p w:rsidR="00C127A5" w:rsidRPr="006A6BAE" w:rsidRDefault="00C127A5" w:rsidP="00C127A5">
      <w:pPr>
        <w:pStyle w:val="ListParagraph"/>
        <w:numPr>
          <w:ilvl w:val="0"/>
          <w:numId w:val="11"/>
        </w:numPr>
        <w:spacing w:line="480" w:lineRule="auto"/>
        <w:rPr>
          <w:rFonts w:ascii="Times New Roman" w:hAnsi="Times New Roman" w:cs="Times New Roman"/>
          <w:sz w:val="24"/>
          <w:szCs w:val="24"/>
        </w:rPr>
      </w:pPr>
      <w:r w:rsidRPr="006A6BAE">
        <w:rPr>
          <w:rFonts w:ascii="Times New Roman" w:hAnsi="Times New Roman" w:cs="Times New Roman"/>
          <w:sz w:val="24"/>
          <w:szCs w:val="24"/>
        </w:rPr>
        <w:t>By meaning</w:t>
      </w:r>
    </w:p>
    <w:p w:rsidR="00C127A5" w:rsidRPr="006A6BAE" w:rsidRDefault="00C127A5" w:rsidP="00C127A5">
      <w:pPr>
        <w:pStyle w:val="ListParagraph"/>
        <w:spacing w:line="480" w:lineRule="auto"/>
        <w:ind w:left="1146"/>
        <w:jc w:val="both"/>
        <w:rPr>
          <w:rFonts w:ascii="Times New Roman" w:hAnsi="Times New Roman" w:cs="Times New Roman"/>
          <w:sz w:val="24"/>
          <w:szCs w:val="24"/>
        </w:rPr>
      </w:pPr>
      <w:r w:rsidRPr="006A6BAE">
        <w:rPr>
          <w:rFonts w:ascii="Times New Roman" w:hAnsi="Times New Roman" w:cs="Times New Roman"/>
          <w:sz w:val="24"/>
          <w:szCs w:val="24"/>
        </w:rPr>
        <w:t>According to this definition, a sentence is a complete thought.</w:t>
      </w:r>
    </w:p>
    <w:p w:rsidR="00C127A5" w:rsidRPr="006A6BAE" w:rsidRDefault="00C127A5" w:rsidP="00C127A5">
      <w:pPr>
        <w:pStyle w:val="ListParagraph"/>
        <w:numPr>
          <w:ilvl w:val="0"/>
          <w:numId w:val="11"/>
        </w:numPr>
        <w:spacing w:line="480" w:lineRule="auto"/>
        <w:rPr>
          <w:rFonts w:ascii="Times New Roman" w:hAnsi="Times New Roman" w:cs="Times New Roman"/>
          <w:sz w:val="24"/>
          <w:szCs w:val="24"/>
        </w:rPr>
      </w:pPr>
      <w:r w:rsidRPr="006A6BAE">
        <w:rPr>
          <w:rFonts w:ascii="Times New Roman" w:hAnsi="Times New Roman" w:cs="Times New Roman"/>
          <w:sz w:val="24"/>
          <w:szCs w:val="24"/>
        </w:rPr>
        <w:t>By function</w:t>
      </w:r>
    </w:p>
    <w:p w:rsidR="00C127A5" w:rsidRPr="006A6BAE" w:rsidRDefault="00C127A5" w:rsidP="00C127A5">
      <w:pPr>
        <w:pStyle w:val="ListParagraph"/>
        <w:spacing w:line="480" w:lineRule="auto"/>
        <w:ind w:left="1146"/>
        <w:jc w:val="both"/>
        <w:rPr>
          <w:rFonts w:ascii="Times New Roman" w:hAnsi="Times New Roman" w:cs="Times New Roman"/>
          <w:sz w:val="24"/>
          <w:szCs w:val="24"/>
        </w:rPr>
      </w:pPr>
      <w:r w:rsidRPr="006A6BAE">
        <w:rPr>
          <w:rFonts w:ascii="Times New Roman" w:hAnsi="Times New Roman" w:cs="Times New Roman"/>
          <w:sz w:val="24"/>
          <w:szCs w:val="24"/>
        </w:rPr>
        <w:t>According to this definition, a sentence consists of a subject and predicate.</w:t>
      </w:r>
    </w:p>
    <w:p w:rsidR="00C127A5" w:rsidRPr="006A6BAE" w:rsidRDefault="00C127A5" w:rsidP="00C127A5">
      <w:pPr>
        <w:pStyle w:val="ListParagraph"/>
        <w:spacing w:line="480" w:lineRule="auto"/>
        <w:ind w:left="1146"/>
        <w:jc w:val="both"/>
        <w:rPr>
          <w:rFonts w:ascii="Times New Roman" w:hAnsi="Times New Roman" w:cs="Times New Roman"/>
          <w:sz w:val="24"/>
          <w:szCs w:val="24"/>
        </w:rPr>
      </w:pPr>
      <w:r w:rsidRPr="006A6BAE">
        <w:rPr>
          <w:rFonts w:ascii="Times New Roman" w:hAnsi="Times New Roman" w:cs="Times New Roman"/>
          <w:sz w:val="24"/>
          <w:szCs w:val="24"/>
        </w:rPr>
        <w:t>From the two definitions above, we can conclude that a sentence is a complete thought that consists of subject and predicate. (Marcella Frank, p. 220)</w:t>
      </w:r>
    </w:p>
    <w:p w:rsidR="00C127A5" w:rsidRPr="006A6BAE" w:rsidRDefault="00C127A5" w:rsidP="00C127A5">
      <w:pPr>
        <w:pStyle w:val="ListParagraph"/>
        <w:numPr>
          <w:ilvl w:val="0"/>
          <w:numId w:val="10"/>
        </w:numPr>
        <w:spacing w:line="480" w:lineRule="auto"/>
        <w:rPr>
          <w:rFonts w:ascii="Times New Roman" w:hAnsi="Times New Roman" w:cs="Times New Roman"/>
          <w:sz w:val="24"/>
          <w:szCs w:val="24"/>
        </w:rPr>
      </w:pPr>
      <w:r w:rsidRPr="006A6BAE">
        <w:rPr>
          <w:rFonts w:ascii="Times New Roman" w:hAnsi="Times New Roman" w:cs="Times New Roman"/>
          <w:sz w:val="24"/>
          <w:szCs w:val="24"/>
        </w:rPr>
        <w:t>The basic pattern of sentence</w:t>
      </w:r>
    </w:p>
    <w:p w:rsidR="00C127A5" w:rsidRPr="006A6BAE" w:rsidRDefault="00C127A5" w:rsidP="00C127A5">
      <w:pPr>
        <w:pStyle w:val="ListParagraph"/>
        <w:spacing w:line="480" w:lineRule="auto"/>
        <w:ind w:left="786"/>
        <w:rPr>
          <w:rFonts w:ascii="Times New Roman" w:hAnsi="Times New Roman" w:cs="Times New Roman"/>
          <w:sz w:val="24"/>
          <w:szCs w:val="24"/>
        </w:rPr>
      </w:pPr>
      <w:r w:rsidRPr="006A6BAE">
        <w:rPr>
          <w:rFonts w:ascii="Times New Roman" w:hAnsi="Times New Roman" w:cs="Times New Roman"/>
          <w:sz w:val="24"/>
          <w:szCs w:val="24"/>
        </w:rPr>
        <w:t>In English, we use a limited number of basic sentence patterns and a large number of sub-patterns. Any sentence we speak or write will probably be based on any one of these patterns.</w:t>
      </w:r>
    </w:p>
    <w:p w:rsidR="00C127A5" w:rsidRPr="006A6BAE" w:rsidRDefault="00C127A5" w:rsidP="00C127A5">
      <w:pPr>
        <w:pStyle w:val="ListParagraph"/>
        <w:numPr>
          <w:ilvl w:val="0"/>
          <w:numId w:val="12"/>
        </w:numPr>
        <w:spacing w:line="480" w:lineRule="auto"/>
        <w:rPr>
          <w:rFonts w:ascii="Times New Roman" w:hAnsi="Times New Roman" w:cs="Times New Roman"/>
          <w:sz w:val="24"/>
          <w:szCs w:val="24"/>
        </w:rPr>
      </w:pPr>
      <w:r w:rsidRPr="006A6BAE">
        <w:rPr>
          <w:rFonts w:ascii="Times New Roman" w:hAnsi="Times New Roman" w:cs="Times New Roman"/>
          <w:sz w:val="24"/>
          <w:szCs w:val="24"/>
        </w:rPr>
        <w:t>Subject of verb</w:t>
      </w:r>
    </w:p>
    <w:p w:rsidR="00C127A5" w:rsidRPr="006A6BAE" w:rsidRDefault="00C127A5" w:rsidP="00C127A5">
      <w:pPr>
        <w:pStyle w:val="ListParagraph"/>
        <w:numPr>
          <w:ilvl w:val="0"/>
          <w:numId w:val="12"/>
        </w:numPr>
        <w:spacing w:line="480" w:lineRule="auto"/>
        <w:rPr>
          <w:rFonts w:ascii="Times New Roman" w:hAnsi="Times New Roman" w:cs="Times New Roman"/>
          <w:sz w:val="24"/>
          <w:szCs w:val="24"/>
        </w:rPr>
      </w:pPr>
      <w:r w:rsidRPr="006A6BAE">
        <w:rPr>
          <w:rFonts w:ascii="Times New Roman" w:hAnsi="Times New Roman" w:cs="Times New Roman"/>
          <w:sz w:val="24"/>
          <w:szCs w:val="24"/>
        </w:rPr>
        <w:t>Subjective complement</w:t>
      </w:r>
    </w:p>
    <w:p w:rsidR="00C127A5" w:rsidRPr="006A6BAE" w:rsidRDefault="00C127A5" w:rsidP="00C127A5">
      <w:pPr>
        <w:pStyle w:val="ListParagraph"/>
        <w:numPr>
          <w:ilvl w:val="0"/>
          <w:numId w:val="12"/>
        </w:numPr>
        <w:spacing w:line="480" w:lineRule="auto"/>
        <w:rPr>
          <w:rFonts w:ascii="Times New Roman" w:hAnsi="Times New Roman" w:cs="Times New Roman"/>
          <w:sz w:val="24"/>
          <w:szCs w:val="24"/>
        </w:rPr>
      </w:pPr>
      <w:r w:rsidRPr="006A6BAE">
        <w:rPr>
          <w:rFonts w:ascii="Times New Roman" w:hAnsi="Times New Roman" w:cs="Times New Roman"/>
          <w:sz w:val="24"/>
          <w:szCs w:val="24"/>
        </w:rPr>
        <w:t>Direct object of verb</w:t>
      </w:r>
    </w:p>
    <w:p w:rsidR="00C127A5" w:rsidRPr="006A6BAE" w:rsidRDefault="00C127A5" w:rsidP="00C127A5">
      <w:pPr>
        <w:pStyle w:val="ListParagraph"/>
        <w:numPr>
          <w:ilvl w:val="0"/>
          <w:numId w:val="12"/>
        </w:numPr>
        <w:spacing w:line="480" w:lineRule="auto"/>
        <w:rPr>
          <w:rFonts w:ascii="Times New Roman" w:hAnsi="Times New Roman" w:cs="Times New Roman"/>
          <w:sz w:val="24"/>
          <w:szCs w:val="24"/>
        </w:rPr>
      </w:pPr>
      <w:r w:rsidRPr="006A6BAE">
        <w:rPr>
          <w:rFonts w:ascii="Times New Roman" w:hAnsi="Times New Roman" w:cs="Times New Roman"/>
          <w:sz w:val="24"/>
          <w:szCs w:val="24"/>
        </w:rPr>
        <w:t>Indirect object of verb</w:t>
      </w:r>
    </w:p>
    <w:p w:rsidR="00C127A5" w:rsidRPr="006A6BAE" w:rsidRDefault="00C127A5" w:rsidP="00C127A5">
      <w:pPr>
        <w:pStyle w:val="ListParagraph"/>
        <w:numPr>
          <w:ilvl w:val="0"/>
          <w:numId w:val="12"/>
        </w:numPr>
        <w:spacing w:line="480" w:lineRule="auto"/>
        <w:rPr>
          <w:rFonts w:ascii="Times New Roman" w:hAnsi="Times New Roman" w:cs="Times New Roman"/>
          <w:sz w:val="24"/>
          <w:szCs w:val="24"/>
        </w:rPr>
      </w:pPr>
      <w:r w:rsidRPr="006A6BAE">
        <w:rPr>
          <w:rFonts w:ascii="Times New Roman" w:hAnsi="Times New Roman" w:cs="Times New Roman"/>
          <w:sz w:val="24"/>
          <w:szCs w:val="24"/>
        </w:rPr>
        <w:t>Objective complement</w:t>
      </w:r>
    </w:p>
    <w:p w:rsidR="00C127A5" w:rsidRPr="006A6BAE" w:rsidRDefault="00C127A5" w:rsidP="00C127A5">
      <w:pPr>
        <w:pStyle w:val="ListParagraph"/>
        <w:numPr>
          <w:ilvl w:val="0"/>
          <w:numId w:val="12"/>
        </w:numPr>
        <w:spacing w:line="480" w:lineRule="auto"/>
        <w:rPr>
          <w:rFonts w:ascii="Times New Roman" w:hAnsi="Times New Roman" w:cs="Times New Roman"/>
          <w:sz w:val="24"/>
          <w:szCs w:val="24"/>
        </w:rPr>
      </w:pPr>
      <w:r w:rsidRPr="006A6BAE">
        <w:rPr>
          <w:rFonts w:ascii="Times New Roman" w:hAnsi="Times New Roman" w:cs="Times New Roman"/>
          <w:sz w:val="24"/>
          <w:szCs w:val="24"/>
        </w:rPr>
        <w:t>Predicator (=verb)</w:t>
      </w:r>
    </w:p>
    <w:p w:rsidR="00C127A5" w:rsidRPr="006A6BAE" w:rsidRDefault="00C127A5" w:rsidP="00C127A5">
      <w:pPr>
        <w:spacing w:line="480" w:lineRule="auto"/>
        <w:ind w:left="786" w:firstLine="654"/>
        <w:rPr>
          <w:rFonts w:ascii="Times New Roman" w:hAnsi="Times New Roman" w:cs="Times New Roman"/>
          <w:sz w:val="24"/>
          <w:szCs w:val="24"/>
        </w:rPr>
      </w:pPr>
      <w:r w:rsidRPr="006A6BAE">
        <w:rPr>
          <w:rFonts w:ascii="Times New Roman" w:hAnsi="Times New Roman" w:cs="Times New Roman"/>
          <w:sz w:val="24"/>
          <w:szCs w:val="24"/>
        </w:rPr>
        <w:lastRenderedPageBreak/>
        <w:t>Below, these are the various basic patterns to be found in English. They are classified according to the kind of verb used as the main verb of sentence. Of course, there are many other types, but these are the basic ones. They allow us to write many other sentences (Lee Kok Cheong, p. 106)</w:t>
      </w:r>
    </w:p>
    <w:p w:rsidR="00C127A5" w:rsidRPr="006A6BAE" w:rsidRDefault="00C127A5" w:rsidP="00C127A5">
      <w:pPr>
        <w:pStyle w:val="ListParagraph"/>
        <w:numPr>
          <w:ilvl w:val="0"/>
          <w:numId w:val="15"/>
        </w:numPr>
        <w:spacing w:line="480" w:lineRule="auto"/>
        <w:rPr>
          <w:rFonts w:ascii="Times New Roman" w:hAnsi="Times New Roman" w:cs="Times New Roman"/>
          <w:sz w:val="24"/>
          <w:szCs w:val="24"/>
        </w:rPr>
      </w:pPr>
      <w:r w:rsidRPr="006A6BAE">
        <w:rPr>
          <w:rFonts w:ascii="Times New Roman" w:hAnsi="Times New Roman" w:cs="Times New Roman"/>
          <w:sz w:val="24"/>
          <w:szCs w:val="24"/>
        </w:rPr>
        <w:t>Subject + intransitive verb. Example: Ducks swim</w:t>
      </w:r>
    </w:p>
    <w:p w:rsidR="00C127A5" w:rsidRPr="006A6BAE" w:rsidRDefault="00C127A5" w:rsidP="00C127A5">
      <w:pPr>
        <w:pStyle w:val="ListParagraph"/>
        <w:numPr>
          <w:ilvl w:val="0"/>
          <w:numId w:val="15"/>
        </w:numPr>
        <w:spacing w:line="480" w:lineRule="auto"/>
        <w:rPr>
          <w:rFonts w:ascii="Times New Roman" w:hAnsi="Times New Roman" w:cs="Times New Roman"/>
          <w:sz w:val="24"/>
          <w:szCs w:val="24"/>
        </w:rPr>
      </w:pPr>
      <w:r w:rsidRPr="006A6BAE">
        <w:rPr>
          <w:rFonts w:ascii="Times New Roman" w:hAnsi="Times New Roman" w:cs="Times New Roman"/>
          <w:sz w:val="24"/>
          <w:szCs w:val="24"/>
        </w:rPr>
        <w:t>Subject + linking verb + subjective complement (predicative adjective). Example: The sugar taste sweet.</w:t>
      </w:r>
    </w:p>
    <w:p w:rsidR="00C127A5" w:rsidRPr="006A6BAE" w:rsidRDefault="00C127A5" w:rsidP="00C127A5">
      <w:pPr>
        <w:pStyle w:val="ListParagraph"/>
        <w:numPr>
          <w:ilvl w:val="0"/>
          <w:numId w:val="15"/>
        </w:numPr>
        <w:spacing w:line="480" w:lineRule="auto"/>
        <w:rPr>
          <w:rFonts w:ascii="Times New Roman" w:hAnsi="Times New Roman" w:cs="Times New Roman"/>
          <w:sz w:val="24"/>
          <w:szCs w:val="24"/>
        </w:rPr>
      </w:pPr>
      <w:r w:rsidRPr="006A6BAE">
        <w:rPr>
          <w:rFonts w:ascii="Times New Roman" w:hAnsi="Times New Roman" w:cs="Times New Roman"/>
          <w:sz w:val="24"/>
          <w:szCs w:val="24"/>
        </w:rPr>
        <w:t>Subject +be + subjective complement (predicative adjective). Example: Sky is blue.</w:t>
      </w:r>
    </w:p>
    <w:p w:rsidR="00C127A5" w:rsidRPr="006A6BAE" w:rsidRDefault="00C127A5" w:rsidP="00C127A5">
      <w:pPr>
        <w:pStyle w:val="ListParagraph"/>
        <w:numPr>
          <w:ilvl w:val="0"/>
          <w:numId w:val="15"/>
        </w:numPr>
        <w:spacing w:line="480" w:lineRule="auto"/>
        <w:rPr>
          <w:rFonts w:ascii="Times New Roman" w:hAnsi="Times New Roman" w:cs="Times New Roman"/>
          <w:sz w:val="24"/>
          <w:szCs w:val="24"/>
        </w:rPr>
      </w:pPr>
      <w:r w:rsidRPr="006A6BAE">
        <w:rPr>
          <w:rFonts w:ascii="Times New Roman" w:hAnsi="Times New Roman" w:cs="Times New Roman"/>
          <w:sz w:val="24"/>
          <w:szCs w:val="24"/>
        </w:rPr>
        <w:t>Subject + linking verb + subjective complement (predicative noun). Example: Boys become man.</w:t>
      </w:r>
    </w:p>
    <w:p w:rsidR="00C127A5" w:rsidRPr="006A6BAE" w:rsidRDefault="00C127A5" w:rsidP="00C127A5">
      <w:pPr>
        <w:pStyle w:val="ListParagraph"/>
        <w:numPr>
          <w:ilvl w:val="0"/>
          <w:numId w:val="15"/>
        </w:numPr>
        <w:spacing w:line="480" w:lineRule="auto"/>
        <w:rPr>
          <w:rFonts w:ascii="Times New Roman" w:hAnsi="Times New Roman" w:cs="Times New Roman"/>
          <w:sz w:val="24"/>
          <w:szCs w:val="24"/>
        </w:rPr>
      </w:pPr>
      <w:r w:rsidRPr="006A6BAE">
        <w:rPr>
          <w:rFonts w:ascii="Times New Roman" w:hAnsi="Times New Roman" w:cs="Times New Roman"/>
          <w:sz w:val="24"/>
          <w:szCs w:val="24"/>
        </w:rPr>
        <w:t>Subject + be + subjective complement (predicative noun). Example: Roses are flowers.</w:t>
      </w:r>
    </w:p>
    <w:p w:rsidR="00C127A5" w:rsidRPr="006A6BAE" w:rsidRDefault="00C127A5" w:rsidP="00C127A5">
      <w:pPr>
        <w:pStyle w:val="ListParagraph"/>
        <w:numPr>
          <w:ilvl w:val="0"/>
          <w:numId w:val="15"/>
        </w:numPr>
        <w:spacing w:line="480" w:lineRule="auto"/>
        <w:rPr>
          <w:rFonts w:ascii="Times New Roman" w:hAnsi="Times New Roman" w:cs="Times New Roman"/>
          <w:sz w:val="24"/>
          <w:szCs w:val="24"/>
        </w:rPr>
      </w:pPr>
      <w:r w:rsidRPr="006A6BAE">
        <w:rPr>
          <w:rFonts w:ascii="Times New Roman" w:hAnsi="Times New Roman" w:cs="Times New Roman"/>
          <w:sz w:val="24"/>
          <w:szCs w:val="24"/>
        </w:rPr>
        <w:t>Subject + be + subjective complement (predicative adverbial). Example: Betty is inside.</w:t>
      </w:r>
    </w:p>
    <w:p w:rsidR="00C127A5" w:rsidRPr="006A6BAE" w:rsidRDefault="00C127A5" w:rsidP="00C127A5">
      <w:pPr>
        <w:pStyle w:val="ListParagraph"/>
        <w:numPr>
          <w:ilvl w:val="0"/>
          <w:numId w:val="15"/>
        </w:numPr>
        <w:spacing w:line="480" w:lineRule="auto"/>
        <w:rPr>
          <w:rFonts w:ascii="Times New Roman" w:hAnsi="Times New Roman" w:cs="Times New Roman"/>
          <w:sz w:val="24"/>
          <w:szCs w:val="24"/>
        </w:rPr>
      </w:pPr>
      <w:r w:rsidRPr="006A6BAE">
        <w:rPr>
          <w:rFonts w:ascii="Times New Roman" w:hAnsi="Times New Roman" w:cs="Times New Roman"/>
          <w:sz w:val="24"/>
          <w:szCs w:val="24"/>
        </w:rPr>
        <w:t>Subject + transitive verb + direct object. Example: Farmers grow vegetables.</w:t>
      </w:r>
    </w:p>
    <w:p w:rsidR="00C127A5" w:rsidRPr="006A6BAE" w:rsidRDefault="00C127A5" w:rsidP="00C127A5">
      <w:pPr>
        <w:pStyle w:val="ListParagraph"/>
        <w:numPr>
          <w:ilvl w:val="0"/>
          <w:numId w:val="15"/>
        </w:numPr>
        <w:spacing w:line="480" w:lineRule="auto"/>
        <w:rPr>
          <w:rFonts w:ascii="Times New Roman" w:hAnsi="Times New Roman" w:cs="Times New Roman"/>
          <w:sz w:val="24"/>
          <w:szCs w:val="24"/>
        </w:rPr>
      </w:pPr>
      <w:r w:rsidRPr="006A6BAE">
        <w:rPr>
          <w:rFonts w:ascii="Times New Roman" w:hAnsi="Times New Roman" w:cs="Times New Roman"/>
          <w:sz w:val="24"/>
          <w:szCs w:val="24"/>
        </w:rPr>
        <w:t>Subject + transitive verb + indirect object. Example: she gives a pen.</w:t>
      </w:r>
    </w:p>
    <w:p w:rsidR="00C127A5" w:rsidRPr="006A6BAE" w:rsidRDefault="00C127A5" w:rsidP="00C127A5">
      <w:pPr>
        <w:pStyle w:val="ListParagraph"/>
        <w:numPr>
          <w:ilvl w:val="0"/>
          <w:numId w:val="15"/>
        </w:numPr>
        <w:spacing w:line="480" w:lineRule="auto"/>
        <w:rPr>
          <w:rFonts w:ascii="Times New Roman" w:hAnsi="Times New Roman" w:cs="Times New Roman"/>
          <w:sz w:val="24"/>
          <w:szCs w:val="24"/>
        </w:rPr>
      </w:pPr>
      <w:r w:rsidRPr="006A6BAE">
        <w:rPr>
          <w:rFonts w:ascii="Times New Roman" w:hAnsi="Times New Roman" w:cs="Times New Roman"/>
          <w:sz w:val="24"/>
          <w:szCs w:val="24"/>
        </w:rPr>
        <w:t>Subject + transitive verb + objective complement. Example: they called him John. They elected him chairman. They considered him foolish.</w:t>
      </w:r>
    </w:p>
    <w:p w:rsidR="00C127A5" w:rsidRPr="006A6BAE" w:rsidRDefault="00C127A5" w:rsidP="00C127A5">
      <w:pPr>
        <w:pStyle w:val="ListParagraph"/>
        <w:numPr>
          <w:ilvl w:val="0"/>
          <w:numId w:val="15"/>
        </w:numPr>
        <w:spacing w:line="480" w:lineRule="auto"/>
        <w:rPr>
          <w:rFonts w:ascii="Times New Roman" w:hAnsi="Times New Roman" w:cs="Times New Roman"/>
          <w:sz w:val="24"/>
          <w:szCs w:val="24"/>
        </w:rPr>
      </w:pPr>
      <w:r w:rsidRPr="006A6BAE">
        <w:rPr>
          <w:rFonts w:ascii="Times New Roman" w:hAnsi="Times New Roman" w:cs="Times New Roman"/>
          <w:sz w:val="24"/>
          <w:szCs w:val="24"/>
        </w:rPr>
        <w:lastRenderedPageBreak/>
        <w:t>Subject + transitive verb + complement of measure. Example: Rendy walks miles.</w:t>
      </w:r>
    </w:p>
    <w:p w:rsidR="00C127A5" w:rsidRPr="006A6BAE" w:rsidRDefault="00C127A5" w:rsidP="00C127A5">
      <w:pPr>
        <w:pStyle w:val="ListParagraph"/>
        <w:numPr>
          <w:ilvl w:val="0"/>
          <w:numId w:val="15"/>
        </w:numPr>
        <w:spacing w:line="480" w:lineRule="auto"/>
        <w:rPr>
          <w:rFonts w:ascii="Times New Roman" w:hAnsi="Times New Roman" w:cs="Times New Roman"/>
          <w:sz w:val="24"/>
          <w:szCs w:val="24"/>
        </w:rPr>
      </w:pPr>
      <w:r w:rsidRPr="006A6BAE">
        <w:rPr>
          <w:rFonts w:ascii="Times New Roman" w:hAnsi="Times New Roman" w:cs="Times New Roman"/>
          <w:sz w:val="24"/>
          <w:szCs w:val="24"/>
        </w:rPr>
        <w:t>Subject + transitive verb + 2 direct objects. Example: He taught me French. He told me lie.</w:t>
      </w:r>
    </w:p>
    <w:p w:rsidR="00C127A5" w:rsidRPr="006A6BAE" w:rsidRDefault="00C127A5" w:rsidP="00C127A5">
      <w:pPr>
        <w:pStyle w:val="ListParagraph"/>
        <w:numPr>
          <w:ilvl w:val="0"/>
          <w:numId w:val="15"/>
        </w:numPr>
        <w:spacing w:line="480" w:lineRule="auto"/>
        <w:rPr>
          <w:rFonts w:ascii="Times New Roman" w:hAnsi="Times New Roman" w:cs="Times New Roman"/>
          <w:sz w:val="24"/>
          <w:szCs w:val="24"/>
        </w:rPr>
      </w:pPr>
      <w:r w:rsidRPr="006A6BAE">
        <w:rPr>
          <w:rFonts w:ascii="Times New Roman" w:hAnsi="Times New Roman" w:cs="Times New Roman"/>
          <w:sz w:val="24"/>
          <w:szCs w:val="24"/>
        </w:rPr>
        <w:t>Subject + prepositional verb + object. Example: They looked at the house. They looked up George. They looked George (him) up.</w:t>
      </w:r>
    </w:p>
    <w:p w:rsidR="00C127A5" w:rsidRPr="006A6BAE" w:rsidRDefault="00C127A5" w:rsidP="00C127A5">
      <w:pPr>
        <w:pStyle w:val="ListParagraph"/>
        <w:numPr>
          <w:ilvl w:val="0"/>
          <w:numId w:val="10"/>
        </w:numPr>
        <w:spacing w:line="480" w:lineRule="auto"/>
        <w:rPr>
          <w:rFonts w:ascii="Times New Roman" w:hAnsi="Times New Roman" w:cs="Times New Roman"/>
          <w:sz w:val="24"/>
          <w:szCs w:val="24"/>
        </w:rPr>
      </w:pPr>
      <w:r w:rsidRPr="006A6BAE">
        <w:rPr>
          <w:rFonts w:ascii="Times New Roman" w:hAnsi="Times New Roman" w:cs="Times New Roman"/>
          <w:sz w:val="24"/>
          <w:szCs w:val="24"/>
        </w:rPr>
        <w:t>Types of sentences</w:t>
      </w:r>
    </w:p>
    <w:p w:rsidR="00C127A5" w:rsidRPr="006A6BAE" w:rsidRDefault="00C127A5" w:rsidP="00C127A5">
      <w:pPr>
        <w:pStyle w:val="ListParagraph"/>
        <w:spacing w:line="480" w:lineRule="auto"/>
        <w:ind w:left="786" w:firstLine="654"/>
        <w:rPr>
          <w:rFonts w:ascii="Times New Roman" w:hAnsi="Times New Roman" w:cs="Times New Roman"/>
          <w:sz w:val="24"/>
          <w:szCs w:val="24"/>
        </w:rPr>
      </w:pPr>
      <w:r w:rsidRPr="006A6BAE">
        <w:rPr>
          <w:rFonts w:ascii="Times New Roman" w:hAnsi="Times New Roman" w:cs="Times New Roman"/>
          <w:sz w:val="24"/>
          <w:szCs w:val="24"/>
        </w:rPr>
        <w:t>Based on the number of full predication, there are four types of sentences, as follows: (Marcella frank, p. 222)</w:t>
      </w:r>
    </w:p>
    <w:p w:rsidR="00C127A5" w:rsidRPr="006A6BAE" w:rsidRDefault="00C127A5" w:rsidP="00C127A5">
      <w:pPr>
        <w:pStyle w:val="ListParagraph"/>
        <w:numPr>
          <w:ilvl w:val="0"/>
          <w:numId w:val="13"/>
        </w:numPr>
        <w:spacing w:line="480" w:lineRule="auto"/>
        <w:rPr>
          <w:rFonts w:ascii="Times New Roman" w:hAnsi="Times New Roman" w:cs="Times New Roman"/>
          <w:sz w:val="24"/>
          <w:szCs w:val="24"/>
        </w:rPr>
      </w:pPr>
      <w:r w:rsidRPr="006A6BAE">
        <w:rPr>
          <w:rFonts w:ascii="Times New Roman" w:hAnsi="Times New Roman" w:cs="Times New Roman"/>
          <w:sz w:val="24"/>
          <w:szCs w:val="24"/>
        </w:rPr>
        <w:t>Simple sentence</w:t>
      </w:r>
    </w:p>
    <w:p w:rsidR="00C127A5" w:rsidRPr="006A6BAE" w:rsidRDefault="00C127A5" w:rsidP="00C127A5">
      <w:pPr>
        <w:pStyle w:val="ListParagraph"/>
        <w:spacing w:line="480" w:lineRule="auto"/>
        <w:ind w:left="1134" w:firstLine="720"/>
        <w:jc w:val="both"/>
        <w:rPr>
          <w:rFonts w:ascii="Times New Roman" w:hAnsi="Times New Roman" w:cs="Times New Roman"/>
          <w:sz w:val="24"/>
          <w:szCs w:val="24"/>
        </w:rPr>
      </w:pPr>
      <w:r w:rsidRPr="006A6BAE">
        <w:rPr>
          <w:rFonts w:ascii="Times New Roman" w:hAnsi="Times New Roman" w:cs="Times New Roman"/>
          <w:sz w:val="24"/>
          <w:szCs w:val="24"/>
        </w:rPr>
        <w:t>A simple sentence has only one full predication in the form of independent clause.</w:t>
      </w:r>
    </w:p>
    <w:p w:rsidR="00C127A5" w:rsidRPr="006A6BAE" w:rsidRDefault="00C127A5" w:rsidP="00C127A5">
      <w:pPr>
        <w:pStyle w:val="ListParagraph"/>
        <w:spacing w:line="480" w:lineRule="auto"/>
        <w:ind w:left="1134" w:firstLine="36"/>
        <w:jc w:val="both"/>
        <w:rPr>
          <w:rFonts w:ascii="Times New Roman" w:hAnsi="Times New Roman" w:cs="Times New Roman"/>
          <w:sz w:val="24"/>
          <w:szCs w:val="24"/>
        </w:rPr>
      </w:pPr>
      <w:r w:rsidRPr="006A6BAE">
        <w:rPr>
          <w:rFonts w:ascii="Times New Roman" w:hAnsi="Times New Roman" w:cs="Times New Roman"/>
          <w:sz w:val="24"/>
          <w:szCs w:val="24"/>
        </w:rPr>
        <w:t>e.g.: The woman bought a basket.</w:t>
      </w:r>
    </w:p>
    <w:p w:rsidR="00C127A5" w:rsidRPr="006A6BAE" w:rsidRDefault="00C127A5" w:rsidP="00C127A5">
      <w:pPr>
        <w:pStyle w:val="ListParagraph"/>
        <w:numPr>
          <w:ilvl w:val="0"/>
          <w:numId w:val="13"/>
        </w:numPr>
        <w:spacing w:line="480" w:lineRule="auto"/>
        <w:rPr>
          <w:rFonts w:ascii="Times New Roman" w:hAnsi="Times New Roman" w:cs="Times New Roman"/>
          <w:sz w:val="24"/>
          <w:szCs w:val="24"/>
        </w:rPr>
      </w:pPr>
      <w:r w:rsidRPr="006A6BAE">
        <w:rPr>
          <w:rFonts w:ascii="Times New Roman" w:hAnsi="Times New Roman" w:cs="Times New Roman"/>
          <w:sz w:val="24"/>
          <w:szCs w:val="24"/>
        </w:rPr>
        <w:t>Compound sentence</w:t>
      </w:r>
    </w:p>
    <w:p w:rsidR="00C127A5" w:rsidRPr="006A6BAE" w:rsidRDefault="00C127A5" w:rsidP="00C127A5">
      <w:pPr>
        <w:pStyle w:val="ListParagraph"/>
        <w:spacing w:line="480" w:lineRule="auto"/>
        <w:ind w:left="1134" w:firstLine="720"/>
        <w:jc w:val="both"/>
        <w:rPr>
          <w:rFonts w:ascii="Times New Roman" w:hAnsi="Times New Roman" w:cs="Times New Roman"/>
          <w:sz w:val="24"/>
          <w:szCs w:val="24"/>
        </w:rPr>
      </w:pPr>
      <w:r w:rsidRPr="006A6BAE">
        <w:rPr>
          <w:rFonts w:ascii="Times New Roman" w:hAnsi="Times New Roman" w:cs="Times New Roman"/>
          <w:sz w:val="24"/>
          <w:szCs w:val="24"/>
        </w:rPr>
        <w:t>A compound sentence has two or more full predications in the form of independent clause.</w:t>
      </w:r>
    </w:p>
    <w:p w:rsidR="00C127A5" w:rsidRPr="006A6BAE" w:rsidRDefault="00C127A5" w:rsidP="00C127A5">
      <w:pPr>
        <w:pStyle w:val="ListParagraph"/>
        <w:spacing w:line="480" w:lineRule="auto"/>
        <w:ind w:left="1134" w:firstLine="36"/>
        <w:jc w:val="both"/>
        <w:rPr>
          <w:rFonts w:ascii="Times New Roman" w:hAnsi="Times New Roman" w:cs="Times New Roman"/>
          <w:sz w:val="24"/>
          <w:szCs w:val="24"/>
        </w:rPr>
      </w:pPr>
      <w:r w:rsidRPr="006A6BAE">
        <w:rPr>
          <w:rFonts w:ascii="Times New Roman" w:hAnsi="Times New Roman" w:cs="Times New Roman"/>
          <w:sz w:val="24"/>
          <w:szCs w:val="24"/>
        </w:rPr>
        <w:t>e.g.: the woman bought a basket and put it in her room.</w:t>
      </w:r>
    </w:p>
    <w:p w:rsidR="00C127A5" w:rsidRPr="006A6BAE" w:rsidRDefault="00C127A5" w:rsidP="00C127A5">
      <w:pPr>
        <w:pStyle w:val="ListParagraph"/>
        <w:spacing w:line="480" w:lineRule="auto"/>
        <w:ind w:left="1170" w:firstLine="720"/>
        <w:jc w:val="both"/>
        <w:rPr>
          <w:rFonts w:ascii="Times New Roman" w:hAnsi="Times New Roman" w:cs="Times New Roman"/>
          <w:sz w:val="24"/>
          <w:szCs w:val="24"/>
        </w:rPr>
      </w:pPr>
      <w:r w:rsidRPr="006A6BAE">
        <w:rPr>
          <w:rFonts w:ascii="Times New Roman" w:hAnsi="Times New Roman" w:cs="Times New Roman"/>
          <w:sz w:val="24"/>
          <w:szCs w:val="24"/>
        </w:rPr>
        <w:t>In compound sentence, each clause is of equal important and could stand alone. One basic way of combining two clauses is simple coordination. Those clauses can be joined coordinately by: (Marcella Frank, P. 223)</w:t>
      </w:r>
    </w:p>
    <w:p w:rsidR="00C127A5" w:rsidRPr="006A6BAE" w:rsidRDefault="00C127A5" w:rsidP="00C127A5">
      <w:pPr>
        <w:pStyle w:val="ListParagraph"/>
        <w:spacing w:line="480" w:lineRule="auto"/>
        <w:ind w:left="1170" w:firstLine="720"/>
        <w:jc w:val="both"/>
        <w:rPr>
          <w:rFonts w:ascii="Times New Roman" w:hAnsi="Times New Roman" w:cs="Times New Roman"/>
          <w:sz w:val="24"/>
          <w:szCs w:val="24"/>
        </w:rPr>
      </w:pPr>
    </w:p>
    <w:p w:rsidR="00C127A5" w:rsidRPr="006A6BAE" w:rsidRDefault="00C127A5" w:rsidP="00C127A5">
      <w:pPr>
        <w:pStyle w:val="ListParagraph"/>
        <w:spacing w:line="480" w:lineRule="auto"/>
        <w:ind w:left="1170" w:firstLine="720"/>
        <w:jc w:val="both"/>
        <w:rPr>
          <w:rFonts w:ascii="Times New Roman" w:hAnsi="Times New Roman" w:cs="Times New Roman"/>
          <w:sz w:val="24"/>
          <w:szCs w:val="24"/>
        </w:rPr>
      </w:pPr>
    </w:p>
    <w:p w:rsidR="00C127A5" w:rsidRPr="006A6BAE" w:rsidRDefault="00C127A5" w:rsidP="00C127A5">
      <w:pPr>
        <w:pStyle w:val="ListParagraph"/>
        <w:numPr>
          <w:ilvl w:val="0"/>
          <w:numId w:val="16"/>
        </w:numPr>
        <w:spacing w:line="480" w:lineRule="auto"/>
        <w:jc w:val="both"/>
        <w:rPr>
          <w:rFonts w:ascii="Times New Roman" w:hAnsi="Times New Roman" w:cs="Times New Roman"/>
          <w:sz w:val="24"/>
          <w:szCs w:val="24"/>
        </w:rPr>
      </w:pPr>
      <w:r w:rsidRPr="006A6BAE">
        <w:rPr>
          <w:rFonts w:ascii="Times New Roman" w:hAnsi="Times New Roman" w:cs="Times New Roman"/>
          <w:sz w:val="24"/>
          <w:szCs w:val="24"/>
        </w:rPr>
        <w:lastRenderedPageBreak/>
        <w:t xml:space="preserve">Coordinating conjunction </w:t>
      </w:r>
    </w:p>
    <w:p w:rsidR="00C127A5" w:rsidRPr="006A6BAE" w:rsidRDefault="00297F88" w:rsidP="00C127A5">
      <w:pPr>
        <w:pStyle w:val="ListParagraph"/>
        <w:spacing w:line="480" w:lineRule="auto"/>
        <w:ind w:left="1530"/>
        <w:jc w:val="both"/>
        <w:rPr>
          <w:rFonts w:ascii="Times New Roman" w:hAnsi="Times New Roman" w:cs="Times New Roman"/>
          <w:sz w:val="24"/>
          <w:szCs w:val="24"/>
        </w:rPr>
      </w:pPr>
      <w:r>
        <w:rPr>
          <w:rFonts w:ascii="Times New Roman" w:hAnsi="Times New Roman" w:cs="Times New Roman"/>
          <w:noProof/>
          <w:sz w:val="24"/>
          <w:szCs w:val="24"/>
        </w:rPr>
        <w:pict>
          <v:rect id="_x0000_s1034" style="position:absolute;left:0;text-align:left;margin-left:70.35pt;margin-top:81.75pt;width:283.5pt;height:23.25pt;z-index:-251660800"/>
        </w:pict>
      </w:r>
      <w:r w:rsidR="00C127A5" w:rsidRPr="006A6BAE">
        <w:rPr>
          <w:rFonts w:ascii="Times New Roman" w:hAnsi="Times New Roman" w:cs="Times New Roman"/>
          <w:sz w:val="24"/>
          <w:szCs w:val="24"/>
        </w:rPr>
        <w:t xml:space="preserve">There are seven coordinators in the acronym </w:t>
      </w:r>
      <w:r w:rsidR="00C127A5" w:rsidRPr="006A6BAE">
        <w:rPr>
          <w:rFonts w:ascii="Times New Roman" w:hAnsi="Times New Roman" w:cs="Times New Roman"/>
          <w:i/>
          <w:sz w:val="24"/>
          <w:szCs w:val="24"/>
        </w:rPr>
        <w:t>fanboys:</w:t>
      </w:r>
      <w:r w:rsidR="00C127A5" w:rsidRPr="006A6BAE">
        <w:rPr>
          <w:rFonts w:ascii="Times New Roman" w:hAnsi="Times New Roman" w:cs="Times New Roman"/>
          <w:sz w:val="24"/>
          <w:szCs w:val="24"/>
        </w:rPr>
        <w:t xml:space="preserve"> </w:t>
      </w:r>
      <w:r w:rsidR="00C127A5" w:rsidRPr="006A6BAE">
        <w:rPr>
          <w:rFonts w:ascii="Times New Roman" w:hAnsi="Times New Roman" w:cs="Times New Roman"/>
          <w:i/>
          <w:sz w:val="24"/>
          <w:szCs w:val="24"/>
        </w:rPr>
        <w:t xml:space="preserve">for, and, nor, but, or, yet, </w:t>
      </w:r>
      <w:r w:rsidR="00C127A5" w:rsidRPr="006A6BAE">
        <w:rPr>
          <w:rFonts w:ascii="Times New Roman" w:hAnsi="Times New Roman" w:cs="Times New Roman"/>
          <w:sz w:val="24"/>
          <w:szCs w:val="24"/>
        </w:rPr>
        <w:t>and</w:t>
      </w:r>
      <w:r w:rsidR="00C127A5" w:rsidRPr="006A6BAE">
        <w:rPr>
          <w:rFonts w:ascii="Times New Roman" w:hAnsi="Times New Roman" w:cs="Times New Roman"/>
          <w:i/>
          <w:sz w:val="24"/>
          <w:szCs w:val="24"/>
        </w:rPr>
        <w:t xml:space="preserve"> so. </w:t>
      </w:r>
      <w:r w:rsidR="00C127A5" w:rsidRPr="006A6BAE">
        <w:rPr>
          <w:rFonts w:ascii="Times New Roman" w:hAnsi="Times New Roman" w:cs="Times New Roman"/>
          <w:sz w:val="24"/>
          <w:szCs w:val="24"/>
        </w:rPr>
        <w:t>A compound sentence can be formed with:</w:t>
      </w:r>
    </w:p>
    <w:p w:rsidR="00C127A5" w:rsidRPr="006A6BAE" w:rsidRDefault="00C127A5" w:rsidP="00C127A5">
      <w:pPr>
        <w:pStyle w:val="ListParagraph"/>
        <w:spacing w:line="480" w:lineRule="auto"/>
        <w:ind w:left="1530"/>
        <w:jc w:val="both"/>
        <w:rPr>
          <w:rFonts w:ascii="Times New Roman" w:hAnsi="Times New Roman" w:cs="Times New Roman"/>
          <w:sz w:val="24"/>
          <w:szCs w:val="24"/>
        </w:rPr>
      </w:pPr>
      <w:r w:rsidRPr="006A6BAE">
        <w:rPr>
          <w:rFonts w:ascii="Times New Roman" w:hAnsi="Times New Roman" w:cs="Times New Roman"/>
          <w:sz w:val="24"/>
          <w:szCs w:val="24"/>
        </w:rPr>
        <w:t>Independent clause, + coordinator + Independent clause</w:t>
      </w:r>
    </w:p>
    <w:p w:rsidR="00C127A5" w:rsidRPr="006A6BAE" w:rsidRDefault="00C127A5" w:rsidP="00C127A5">
      <w:pPr>
        <w:pStyle w:val="ListParagraph"/>
        <w:spacing w:line="480" w:lineRule="auto"/>
        <w:ind w:left="1530"/>
        <w:jc w:val="both"/>
        <w:rPr>
          <w:rFonts w:ascii="Times New Roman" w:hAnsi="Times New Roman" w:cs="Times New Roman"/>
          <w:sz w:val="24"/>
          <w:szCs w:val="24"/>
        </w:rPr>
      </w:pPr>
      <w:r w:rsidRPr="006A6BAE">
        <w:rPr>
          <w:rFonts w:ascii="Times New Roman" w:hAnsi="Times New Roman" w:cs="Times New Roman"/>
          <w:sz w:val="24"/>
          <w:szCs w:val="24"/>
        </w:rPr>
        <w:t>Notice that there is a comma after the first independent clause.</w:t>
      </w:r>
    </w:p>
    <w:p w:rsidR="00C127A5" w:rsidRPr="006A6BAE" w:rsidRDefault="00C127A5" w:rsidP="00C127A5">
      <w:pPr>
        <w:pStyle w:val="ListParagraph"/>
        <w:spacing w:line="480" w:lineRule="auto"/>
        <w:ind w:left="1530"/>
        <w:jc w:val="both"/>
        <w:rPr>
          <w:rFonts w:ascii="Times New Roman" w:hAnsi="Times New Roman" w:cs="Times New Roman"/>
          <w:sz w:val="24"/>
          <w:szCs w:val="24"/>
        </w:rPr>
      </w:pPr>
      <w:r w:rsidRPr="006A6BAE">
        <w:rPr>
          <w:rFonts w:ascii="Times New Roman" w:hAnsi="Times New Roman" w:cs="Times New Roman"/>
          <w:sz w:val="24"/>
          <w:szCs w:val="24"/>
        </w:rPr>
        <w:t xml:space="preserve">Example: </w:t>
      </w:r>
    </w:p>
    <w:p w:rsidR="00C127A5" w:rsidRPr="006A6BAE" w:rsidRDefault="00C127A5" w:rsidP="00C127A5">
      <w:pPr>
        <w:pStyle w:val="ListParagraph"/>
        <w:spacing w:line="480" w:lineRule="auto"/>
        <w:ind w:left="1530"/>
        <w:jc w:val="both"/>
        <w:rPr>
          <w:rFonts w:ascii="Times New Roman" w:hAnsi="Times New Roman" w:cs="Times New Roman"/>
          <w:sz w:val="24"/>
          <w:szCs w:val="24"/>
        </w:rPr>
      </w:pPr>
      <w:r w:rsidRPr="006A6BAE">
        <w:rPr>
          <w:rFonts w:ascii="Times New Roman" w:hAnsi="Times New Roman" w:cs="Times New Roman"/>
          <w:sz w:val="24"/>
          <w:szCs w:val="24"/>
        </w:rPr>
        <w:t xml:space="preserve">India has 900 million of people, </w:t>
      </w:r>
      <w:r w:rsidRPr="006A6BAE">
        <w:rPr>
          <w:rFonts w:ascii="Times New Roman" w:hAnsi="Times New Roman" w:cs="Times New Roman"/>
          <w:i/>
          <w:sz w:val="24"/>
          <w:szCs w:val="24"/>
        </w:rPr>
        <w:t xml:space="preserve">and </w:t>
      </w:r>
      <w:r w:rsidRPr="006A6BAE">
        <w:rPr>
          <w:rFonts w:ascii="Times New Roman" w:hAnsi="Times New Roman" w:cs="Times New Roman"/>
          <w:sz w:val="24"/>
          <w:szCs w:val="24"/>
        </w:rPr>
        <w:t>it is expected to reach 1 billion by 2000.</w:t>
      </w:r>
    </w:p>
    <w:p w:rsidR="00C127A5" w:rsidRPr="006A6BAE" w:rsidRDefault="00C127A5" w:rsidP="00C127A5">
      <w:pPr>
        <w:pStyle w:val="ListParagraph"/>
        <w:numPr>
          <w:ilvl w:val="0"/>
          <w:numId w:val="16"/>
        </w:numPr>
        <w:spacing w:line="480" w:lineRule="auto"/>
        <w:jc w:val="both"/>
        <w:rPr>
          <w:rFonts w:ascii="Times New Roman" w:hAnsi="Times New Roman" w:cs="Times New Roman"/>
          <w:sz w:val="24"/>
          <w:szCs w:val="24"/>
        </w:rPr>
      </w:pPr>
      <w:r w:rsidRPr="006A6BAE">
        <w:rPr>
          <w:rFonts w:ascii="Times New Roman" w:hAnsi="Times New Roman" w:cs="Times New Roman"/>
          <w:sz w:val="24"/>
          <w:szCs w:val="24"/>
        </w:rPr>
        <w:t>Sentence connectors</w:t>
      </w:r>
    </w:p>
    <w:p w:rsidR="00C127A5" w:rsidRPr="006A6BAE" w:rsidRDefault="00297F88" w:rsidP="00C127A5">
      <w:pPr>
        <w:pStyle w:val="ListParagraph"/>
        <w:spacing w:line="480" w:lineRule="auto"/>
        <w:ind w:left="1530"/>
        <w:jc w:val="both"/>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70.35pt;margin-top:188.5pt;width:326.6pt;height:32.1pt;z-index:-251659776"/>
        </w:pict>
      </w:r>
      <w:r w:rsidR="00C127A5" w:rsidRPr="006A6BAE">
        <w:rPr>
          <w:rFonts w:ascii="Times New Roman" w:hAnsi="Times New Roman" w:cs="Times New Roman"/>
          <w:sz w:val="24"/>
          <w:szCs w:val="24"/>
        </w:rPr>
        <w:t>The independent clauses of a compound sentence can also be joined by a sentence connector such as furthermore, however, otherwise, therefore, others. This types of connective often actually joins the two sentences, but it may also appear later in the second sentence. Punctuate the sentence by placing a semicolon (;) after the first clause and comma (,) after the sentence connector. A compound sentence is formed with:</w:t>
      </w:r>
    </w:p>
    <w:p w:rsidR="00C127A5" w:rsidRPr="006A6BAE" w:rsidRDefault="00C127A5" w:rsidP="00C127A5">
      <w:pPr>
        <w:pStyle w:val="ListParagraph"/>
        <w:spacing w:line="480" w:lineRule="auto"/>
        <w:ind w:left="1530"/>
        <w:jc w:val="both"/>
        <w:rPr>
          <w:rFonts w:ascii="Times New Roman" w:hAnsi="Times New Roman" w:cs="Times New Roman"/>
          <w:sz w:val="24"/>
          <w:szCs w:val="24"/>
        </w:rPr>
      </w:pPr>
      <w:r w:rsidRPr="006A6BAE">
        <w:rPr>
          <w:rFonts w:ascii="Times New Roman" w:hAnsi="Times New Roman" w:cs="Times New Roman"/>
          <w:sz w:val="24"/>
          <w:szCs w:val="24"/>
        </w:rPr>
        <w:t>Independent clause; + sentence connector, + Independent clause</w:t>
      </w:r>
    </w:p>
    <w:p w:rsidR="00C127A5" w:rsidRPr="006A6BAE" w:rsidRDefault="00C127A5" w:rsidP="00C127A5">
      <w:pPr>
        <w:pStyle w:val="ListParagraph"/>
        <w:spacing w:line="480" w:lineRule="auto"/>
        <w:ind w:left="1530"/>
        <w:jc w:val="both"/>
        <w:rPr>
          <w:rFonts w:ascii="Times New Roman" w:hAnsi="Times New Roman" w:cs="Times New Roman"/>
          <w:sz w:val="24"/>
          <w:szCs w:val="24"/>
        </w:rPr>
      </w:pPr>
    </w:p>
    <w:p w:rsidR="00C127A5" w:rsidRPr="006A6BAE" w:rsidRDefault="00C127A5" w:rsidP="00C127A5">
      <w:pPr>
        <w:pStyle w:val="ListParagraph"/>
        <w:spacing w:line="480" w:lineRule="auto"/>
        <w:ind w:left="1530"/>
        <w:jc w:val="both"/>
        <w:rPr>
          <w:rFonts w:ascii="Times New Roman" w:hAnsi="Times New Roman" w:cs="Times New Roman"/>
          <w:sz w:val="24"/>
          <w:szCs w:val="24"/>
        </w:rPr>
      </w:pPr>
      <w:r w:rsidRPr="006A6BAE">
        <w:rPr>
          <w:rFonts w:ascii="Times New Roman" w:hAnsi="Times New Roman" w:cs="Times New Roman"/>
          <w:sz w:val="24"/>
          <w:szCs w:val="24"/>
        </w:rPr>
        <w:t>Examples:</w:t>
      </w:r>
    </w:p>
    <w:p w:rsidR="00C127A5" w:rsidRPr="006A6BAE" w:rsidRDefault="00C127A5" w:rsidP="00C127A5">
      <w:pPr>
        <w:pStyle w:val="ListParagraph"/>
        <w:spacing w:line="480" w:lineRule="auto"/>
        <w:ind w:left="1530"/>
        <w:jc w:val="both"/>
        <w:rPr>
          <w:rFonts w:ascii="Times New Roman" w:hAnsi="Times New Roman" w:cs="Times New Roman"/>
          <w:sz w:val="24"/>
          <w:szCs w:val="24"/>
        </w:rPr>
      </w:pPr>
      <w:r w:rsidRPr="006A6BAE">
        <w:rPr>
          <w:rFonts w:ascii="Times New Roman" w:hAnsi="Times New Roman" w:cs="Times New Roman"/>
          <w:sz w:val="24"/>
          <w:szCs w:val="24"/>
        </w:rPr>
        <w:t>The doctor was sick; therefore, he didn’t come to hospital.</w:t>
      </w:r>
    </w:p>
    <w:p w:rsidR="00C127A5" w:rsidRPr="006A6BAE" w:rsidRDefault="00C127A5" w:rsidP="00C127A5">
      <w:pPr>
        <w:pStyle w:val="ListParagraph"/>
        <w:spacing w:line="480" w:lineRule="auto"/>
        <w:ind w:left="1530"/>
        <w:jc w:val="both"/>
        <w:rPr>
          <w:rFonts w:ascii="Times New Roman" w:hAnsi="Times New Roman" w:cs="Times New Roman"/>
          <w:sz w:val="24"/>
          <w:szCs w:val="24"/>
        </w:rPr>
      </w:pPr>
      <w:r w:rsidRPr="006A6BAE">
        <w:rPr>
          <w:rFonts w:ascii="Times New Roman" w:hAnsi="Times New Roman" w:cs="Times New Roman"/>
          <w:sz w:val="24"/>
          <w:szCs w:val="24"/>
        </w:rPr>
        <w:t>Beliana was full; therefore, she didn’t eat anything when dinner</w:t>
      </w:r>
    </w:p>
    <w:p w:rsidR="00C127A5" w:rsidRPr="006A6BAE" w:rsidRDefault="00C127A5" w:rsidP="00C127A5">
      <w:pPr>
        <w:pStyle w:val="ListParagraph"/>
        <w:spacing w:line="480" w:lineRule="auto"/>
        <w:ind w:left="1530"/>
        <w:jc w:val="both"/>
        <w:rPr>
          <w:rFonts w:ascii="Times New Roman" w:hAnsi="Times New Roman" w:cs="Times New Roman"/>
          <w:sz w:val="24"/>
          <w:szCs w:val="24"/>
        </w:rPr>
      </w:pPr>
      <w:r w:rsidRPr="006A6BAE">
        <w:rPr>
          <w:rFonts w:ascii="Times New Roman" w:hAnsi="Times New Roman" w:cs="Times New Roman"/>
          <w:sz w:val="24"/>
          <w:szCs w:val="24"/>
        </w:rPr>
        <w:lastRenderedPageBreak/>
        <w:t>Here are the connectors of the compound sentences: (Marcella Frank, p. 227).</w:t>
      </w:r>
    </w:p>
    <w:p w:rsidR="00C127A5" w:rsidRPr="006A6BAE" w:rsidRDefault="00C127A5" w:rsidP="00C127A5">
      <w:pPr>
        <w:pStyle w:val="ListParagraph"/>
        <w:spacing w:line="480" w:lineRule="auto"/>
        <w:ind w:left="1530"/>
        <w:jc w:val="both"/>
        <w:rPr>
          <w:rFonts w:ascii="Times New Roman" w:hAnsi="Times New Roman" w:cs="Times New Roman"/>
          <w:sz w:val="24"/>
          <w:szCs w:val="24"/>
        </w:rPr>
      </w:pPr>
    </w:p>
    <w:p w:rsidR="00C127A5" w:rsidRPr="006A6BAE" w:rsidRDefault="00C127A5" w:rsidP="00C127A5">
      <w:pPr>
        <w:pStyle w:val="ListParagraph"/>
        <w:spacing w:line="480" w:lineRule="auto"/>
        <w:ind w:left="1530"/>
        <w:jc w:val="center"/>
        <w:rPr>
          <w:rFonts w:ascii="Times New Roman" w:hAnsi="Times New Roman" w:cs="Times New Roman"/>
          <w:b/>
          <w:sz w:val="24"/>
          <w:szCs w:val="24"/>
        </w:rPr>
      </w:pPr>
      <w:r w:rsidRPr="006A6BAE">
        <w:rPr>
          <w:rFonts w:ascii="Times New Roman" w:hAnsi="Times New Roman" w:cs="Times New Roman"/>
          <w:b/>
          <w:sz w:val="24"/>
          <w:szCs w:val="24"/>
        </w:rPr>
        <w:t>The Sentence Connectors</w:t>
      </w:r>
    </w:p>
    <w:tbl>
      <w:tblPr>
        <w:tblStyle w:val="TableGrid"/>
        <w:tblW w:w="0" w:type="auto"/>
        <w:tblInd w:w="1530" w:type="dxa"/>
        <w:tblLook w:val="04A0"/>
      </w:tblPr>
      <w:tblGrid>
        <w:gridCol w:w="2448"/>
        <w:gridCol w:w="3960"/>
      </w:tblGrid>
      <w:tr w:rsidR="00C127A5" w:rsidRPr="006A6BAE" w:rsidTr="00C127A5">
        <w:tc>
          <w:tcPr>
            <w:tcW w:w="2448" w:type="dxa"/>
          </w:tcPr>
          <w:p w:rsidR="00C127A5" w:rsidRPr="006A6BAE" w:rsidRDefault="00C127A5" w:rsidP="00C127A5">
            <w:pPr>
              <w:pStyle w:val="ListParagraph"/>
              <w:spacing w:line="240" w:lineRule="auto"/>
              <w:ind w:left="0"/>
              <w:jc w:val="left"/>
              <w:rPr>
                <w:rFonts w:ascii="Times New Roman" w:hAnsi="Times New Roman" w:cs="Times New Roman"/>
                <w:b/>
                <w:sz w:val="24"/>
                <w:szCs w:val="24"/>
              </w:rPr>
            </w:pPr>
            <w:r w:rsidRPr="006A6BAE">
              <w:rPr>
                <w:rFonts w:ascii="Times New Roman" w:hAnsi="Times New Roman" w:cs="Times New Roman"/>
                <w:b/>
                <w:sz w:val="24"/>
                <w:szCs w:val="24"/>
              </w:rPr>
              <w:t>Meaning</w:t>
            </w:r>
          </w:p>
        </w:tc>
        <w:tc>
          <w:tcPr>
            <w:tcW w:w="3960" w:type="dxa"/>
          </w:tcPr>
          <w:p w:rsidR="00C127A5" w:rsidRPr="006A6BAE" w:rsidRDefault="00C127A5" w:rsidP="00C127A5">
            <w:pPr>
              <w:pStyle w:val="ListParagraph"/>
              <w:spacing w:line="240" w:lineRule="auto"/>
              <w:ind w:left="0"/>
              <w:jc w:val="left"/>
              <w:rPr>
                <w:rFonts w:ascii="Times New Roman" w:hAnsi="Times New Roman" w:cs="Times New Roman"/>
                <w:b/>
                <w:sz w:val="24"/>
                <w:szCs w:val="24"/>
              </w:rPr>
            </w:pPr>
            <w:r w:rsidRPr="006A6BAE">
              <w:rPr>
                <w:rFonts w:ascii="Times New Roman" w:hAnsi="Times New Roman" w:cs="Times New Roman"/>
                <w:b/>
                <w:sz w:val="24"/>
                <w:szCs w:val="24"/>
              </w:rPr>
              <w:t>Connectors</w:t>
            </w:r>
          </w:p>
        </w:tc>
      </w:tr>
      <w:tr w:rsidR="00C127A5" w:rsidRPr="006A6BAE" w:rsidTr="00C127A5">
        <w:tc>
          <w:tcPr>
            <w:tcW w:w="2448" w:type="dxa"/>
          </w:tcPr>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Cause and Result</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Contrast</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Condition</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Time</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Addition</w:t>
            </w:r>
          </w:p>
        </w:tc>
        <w:tc>
          <w:tcPr>
            <w:tcW w:w="3960" w:type="dxa"/>
          </w:tcPr>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So, accordingly, consequently, hence, thus, therefore,</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However, nevertheless, still</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Otherwise</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Afterwards, earlier, later, then</w:t>
            </w:r>
          </w:p>
          <w:p w:rsidR="00C127A5" w:rsidRPr="006A6BAE" w:rsidRDefault="00C127A5" w:rsidP="00C127A5">
            <w:pPr>
              <w:pStyle w:val="ListParagraph"/>
              <w:spacing w:line="240" w:lineRule="auto"/>
              <w:ind w:left="0"/>
              <w:jc w:val="left"/>
              <w:rPr>
                <w:rFonts w:ascii="Times New Roman" w:hAnsi="Times New Roman" w:cs="Times New Roman"/>
                <w:sz w:val="24"/>
                <w:szCs w:val="24"/>
              </w:rPr>
            </w:pPr>
            <w:r w:rsidRPr="006A6BAE">
              <w:rPr>
                <w:rFonts w:ascii="Times New Roman" w:hAnsi="Times New Roman" w:cs="Times New Roman"/>
                <w:sz w:val="24"/>
                <w:szCs w:val="24"/>
              </w:rPr>
              <w:t>Besides, likewise, moreover, furthermore, also</w:t>
            </w:r>
          </w:p>
        </w:tc>
      </w:tr>
    </w:tbl>
    <w:p w:rsidR="00C127A5" w:rsidRPr="006A6BAE" w:rsidRDefault="00C127A5" w:rsidP="00C127A5">
      <w:pPr>
        <w:pStyle w:val="ListParagraph"/>
        <w:spacing w:line="480" w:lineRule="auto"/>
        <w:ind w:left="1530"/>
        <w:rPr>
          <w:rFonts w:ascii="Times New Roman" w:hAnsi="Times New Roman" w:cs="Times New Roman"/>
          <w:b/>
          <w:sz w:val="24"/>
          <w:szCs w:val="24"/>
        </w:rPr>
      </w:pPr>
    </w:p>
    <w:p w:rsidR="00C127A5" w:rsidRPr="006A6BAE" w:rsidRDefault="00C127A5" w:rsidP="00C127A5">
      <w:pPr>
        <w:pStyle w:val="ListParagraph"/>
        <w:numPr>
          <w:ilvl w:val="0"/>
          <w:numId w:val="16"/>
        </w:numPr>
        <w:spacing w:line="480" w:lineRule="auto"/>
        <w:jc w:val="both"/>
        <w:rPr>
          <w:rFonts w:ascii="Times New Roman" w:hAnsi="Times New Roman" w:cs="Times New Roman"/>
          <w:sz w:val="24"/>
          <w:szCs w:val="24"/>
        </w:rPr>
      </w:pPr>
      <w:r w:rsidRPr="006A6BAE">
        <w:rPr>
          <w:rFonts w:ascii="Times New Roman" w:hAnsi="Times New Roman" w:cs="Times New Roman"/>
          <w:sz w:val="24"/>
          <w:szCs w:val="24"/>
        </w:rPr>
        <w:t>Punctuation</w:t>
      </w:r>
    </w:p>
    <w:p w:rsidR="00C127A5" w:rsidRPr="006A6BAE" w:rsidRDefault="00C127A5" w:rsidP="00C127A5">
      <w:pPr>
        <w:pStyle w:val="ListParagraph"/>
        <w:spacing w:line="480" w:lineRule="auto"/>
        <w:ind w:left="1530" w:firstLine="630"/>
        <w:jc w:val="both"/>
        <w:rPr>
          <w:rFonts w:ascii="Times New Roman" w:hAnsi="Times New Roman" w:cs="Times New Roman"/>
          <w:sz w:val="24"/>
          <w:szCs w:val="24"/>
        </w:rPr>
      </w:pPr>
      <w:r w:rsidRPr="006A6BAE">
        <w:rPr>
          <w:rFonts w:ascii="Times New Roman" w:hAnsi="Times New Roman" w:cs="Times New Roman"/>
          <w:sz w:val="24"/>
          <w:szCs w:val="24"/>
        </w:rPr>
        <w:t>The independent clauses in compound sentence may also be joined by a semicolon only. This kind of sentence occurs when the two independent clauses are closely related. If they weren’t closely related, they would be written as two simple sentences, separated by a period.</w:t>
      </w:r>
    </w:p>
    <w:p w:rsidR="00C127A5" w:rsidRPr="006A6BAE" w:rsidRDefault="00C127A5" w:rsidP="00C127A5">
      <w:pPr>
        <w:pStyle w:val="ListParagraph"/>
        <w:spacing w:line="480" w:lineRule="auto"/>
        <w:ind w:left="1530"/>
        <w:jc w:val="both"/>
        <w:rPr>
          <w:rFonts w:ascii="Times New Roman" w:hAnsi="Times New Roman" w:cs="Times New Roman"/>
          <w:sz w:val="24"/>
          <w:szCs w:val="24"/>
        </w:rPr>
      </w:pPr>
      <w:r w:rsidRPr="006A6BAE">
        <w:rPr>
          <w:rFonts w:ascii="Times New Roman" w:hAnsi="Times New Roman" w:cs="Times New Roman"/>
          <w:sz w:val="24"/>
          <w:szCs w:val="24"/>
        </w:rPr>
        <w:t>Examples:</w:t>
      </w:r>
    </w:p>
    <w:p w:rsidR="00C127A5" w:rsidRDefault="00C127A5" w:rsidP="00C127A5">
      <w:pPr>
        <w:pStyle w:val="ListParagraph"/>
        <w:spacing w:line="480" w:lineRule="auto"/>
        <w:ind w:left="1530"/>
        <w:jc w:val="both"/>
        <w:rPr>
          <w:rFonts w:ascii="Times New Roman" w:hAnsi="Times New Roman" w:cs="Times New Roman"/>
          <w:sz w:val="24"/>
          <w:szCs w:val="24"/>
        </w:rPr>
      </w:pPr>
      <w:r w:rsidRPr="006A6BAE">
        <w:rPr>
          <w:rFonts w:ascii="Times New Roman" w:hAnsi="Times New Roman" w:cs="Times New Roman"/>
          <w:sz w:val="24"/>
          <w:szCs w:val="24"/>
        </w:rPr>
        <w:t>I like swimming; I hate running.</w:t>
      </w:r>
    </w:p>
    <w:p w:rsidR="00C127A5" w:rsidRPr="006A6BAE" w:rsidRDefault="00C127A5" w:rsidP="00C127A5">
      <w:pPr>
        <w:pStyle w:val="ListParagraph"/>
        <w:spacing w:line="480" w:lineRule="auto"/>
        <w:ind w:left="1530"/>
        <w:jc w:val="both"/>
        <w:rPr>
          <w:rFonts w:ascii="Times New Roman" w:hAnsi="Times New Roman" w:cs="Times New Roman"/>
          <w:sz w:val="24"/>
          <w:szCs w:val="24"/>
        </w:rPr>
      </w:pPr>
    </w:p>
    <w:p w:rsidR="00C127A5" w:rsidRPr="006A6BAE" w:rsidRDefault="00C127A5" w:rsidP="00C127A5">
      <w:pPr>
        <w:pStyle w:val="ListParagraph"/>
        <w:numPr>
          <w:ilvl w:val="0"/>
          <w:numId w:val="13"/>
        </w:numPr>
        <w:spacing w:line="480" w:lineRule="auto"/>
        <w:rPr>
          <w:rFonts w:ascii="Times New Roman" w:hAnsi="Times New Roman" w:cs="Times New Roman"/>
          <w:sz w:val="24"/>
          <w:szCs w:val="24"/>
        </w:rPr>
      </w:pPr>
      <w:r w:rsidRPr="006A6BAE">
        <w:rPr>
          <w:rFonts w:ascii="Times New Roman" w:hAnsi="Times New Roman" w:cs="Times New Roman"/>
          <w:sz w:val="24"/>
          <w:szCs w:val="24"/>
        </w:rPr>
        <w:t>Complex sentence</w:t>
      </w:r>
    </w:p>
    <w:p w:rsidR="00C127A5" w:rsidRPr="006A6BAE" w:rsidRDefault="00C127A5" w:rsidP="00C127A5">
      <w:pPr>
        <w:pStyle w:val="ListParagraph"/>
        <w:spacing w:line="480" w:lineRule="auto"/>
        <w:ind w:left="1134" w:firstLine="567"/>
        <w:jc w:val="both"/>
        <w:rPr>
          <w:rFonts w:ascii="Times New Roman" w:hAnsi="Times New Roman" w:cs="Times New Roman"/>
          <w:sz w:val="24"/>
          <w:szCs w:val="24"/>
        </w:rPr>
      </w:pPr>
      <w:r w:rsidRPr="006A6BAE">
        <w:rPr>
          <w:rFonts w:ascii="Times New Roman" w:hAnsi="Times New Roman" w:cs="Times New Roman"/>
          <w:sz w:val="24"/>
          <w:szCs w:val="24"/>
        </w:rPr>
        <w:t>These kinds of sentences also have two or more full predications.</w:t>
      </w:r>
    </w:p>
    <w:p w:rsidR="00C127A5" w:rsidRPr="006A6BAE" w:rsidRDefault="00C127A5" w:rsidP="00C127A5">
      <w:pPr>
        <w:pStyle w:val="ListParagraph"/>
        <w:spacing w:line="480" w:lineRule="auto"/>
        <w:ind w:left="1146"/>
        <w:jc w:val="both"/>
        <w:rPr>
          <w:rFonts w:ascii="Times New Roman" w:hAnsi="Times New Roman" w:cs="Times New Roman"/>
          <w:sz w:val="24"/>
          <w:szCs w:val="24"/>
        </w:rPr>
      </w:pPr>
      <w:r w:rsidRPr="006A6BAE">
        <w:rPr>
          <w:rFonts w:ascii="Times New Roman" w:hAnsi="Times New Roman" w:cs="Times New Roman"/>
          <w:sz w:val="24"/>
          <w:szCs w:val="24"/>
        </w:rPr>
        <w:t xml:space="preserve">One of these is an independent clause (or, main clause) that is similar to the form of the simple sentence, and one or more of these are </w:t>
      </w:r>
      <w:r w:rsidRPr="006A6BAE">
        <w:rPr>
          <w:rFonts w:ascii="Times New Roman" w:hAnsi="Times New Roman" w:cs="Times New Roman"/>
          <w:sz w:val="24"/>
          <w:szCs w:val="24"/>
        </w:rPr>
        <w:lastRenderedPageBreak/>
        <w:t xml:space="preserve">dependent clauses (or, subordinate clauses)  (Marcella Frank, p. 223). The dependent clause is introduces with a subordinator (or, in the last discussion of dependent clause, it is called introductory word), such as </w:t>
      </w:r>
      <w:r w:rsidRPr="006A6BAE">
        <w:rPr>
          <w:rFonts w:ascii="Times New Roman" w:hAnsi="Times New Roman" w:cs="Times New Roman"/>
          <w:i/>
          <w:sz w:val="24"/>
          <w:szCs w:val="24"/>
        </w:rPr>
        <w:t xml:space="preserve">when, where, who, because, as, if, even though, so that, </w:t>
      </w:r>
      <w:r w:rsidRPr="006A6BAE">
        <w:rPr>
          <w:rFonts w:ascii="Times New Roman" w:hAnsi="Times New Roman" w:cs="Times New Roman"/>
          <w:sz w:val="24"/>
          <w:szCs w:val="24"/>
        </w:rPr>
        <w:t>and others.</w:t>
      </w:r>
    </w:p>
    <w:p w:rsidR="00C127A5" w:rsidRPr="006A6BAE" w:rsidRDefault="00C127A5" w:rsidP="00C127A5">
      <w:pPr>
        <w:pStyle w:val="ListParagraph"/>
        <w:spacing w:line="480" w:lineRule="auto"/>
        <w:ind w:left="1146"/>
        <w:jc w:val="both"/>
        <w:rPr>
          <w:rFonts w:ascii="Times New Roman" w:hAnsi="Times New Roman" w:cs="Times New Roman"/>
          <w:sz w:val="24"/>
          <w:szCs w:val="24"/>
        </w:rPr>
      </w:pPr>
      <w:r w:rsidRPr="006A6BAE">
        <w:rPr>
          <w:rFonts w:ascii="Times New Roman" w:hAnsi="Times New Roman" w:cs="Times New Roman"/>
          <w:sz w:val="24"/>
          <w:szCs w:val="24"/>
        </w:rPr>
        <w:t>A complex sentence is formed with:</w:t>
      </w:r>
    </w:p>
    <w:p w:rsidR="00C127A5" w:rsidRPr="006A6BAE" w:rsidRDefault="00297F88" w:rsidP="00C127A5">
      <w:pPr>
        <w:pStyle w:val="ListParagraph"/>
        <w:spacing w:line="480" w:lineRule="auto"/>
        <w:ind w:left="1146"/>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53.55pt;margin-top:-.6pt;width:193.8pt;height:17.2pt;z-index:-251658752"/>
        </w:pict>
      </w:r>
      <w:r w:rsidR="00C127A5" w:rsidRPr="006A6BAE">
        <w:rPr>
          <w:rFonts w:ascii="Times New Roman" w:hAnsi="Times New Roman" w:cs="Times New Roman"/>
          <w:sz w:val="24"/>
          <w:szCs w:val="24"/>
        </w:rPr>
        <w:t>Independent clause + dependent clause</w:t>
      </w:r>
    </w:p>
    <w:p w:rsidR="00C127A5" w:rsidRPr="006A6BAE" w:rsidRDefault="00297F88" w:rsidP="00C127A5">
      <w:pPr>
        <w:pStyle w:val="ListParagraph"/>
        <w:spacing w:line="480" w:lineRule="auto"/>
        <w:ind w:left="1146"/>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53.55pt;margin-top:26.4pt;width:193.8pt;height:17.2pt;z-index:-251657728"/>
        </w:pict>
      </w:r>
      <w:r w:rsidR="00C127A5" w:rsidRPr="006A6BAE">
        <w:rPr>
          <w:rFonts w:ascii="Times New Roman" w:hAnsi="Times New Roman" w:cs="Times New Roman"/>
          <w:sz w:val="24"/>
          <w:szCs w:val="24"/>
        </w:rPr>
        <w:t>Or,</w:t>
      </w:r>
    </w:p>
    <w:p w:rsidR="00C127A5" w:rsidRPr="006A6BAE" w:rsidRDefault="00C127A5" w:rsidP="00C127A5">
      <w:pPr>
        <w:pStyle w:val="ListParagraph"/>
        <w:spacing w:line="480" w:lineRule="auto"/>
        <w:ind w:left="1146"/>
        <w:jc w:val="both"/>
        <w:rPr>
          <w:rFonts w:ascii="Times New Roman" w:hAnsi="Times New Roman" w:cs="Times New Roman"/>
          <w:sz w:val="24"/>
          <w:szCs w:val="24"/>
        </w:rPr>
      </w:pPr>
      <w:r w:rsidRPr="006A6BAE">
        <w:rPr>
          <w:rFonts w:ascii="Times New Roman" w:hAnsi="Times New Roman" w:cs="Times New Roman"/>
          <w:sz w:val="24"/>
          <w:szCs w:val="24"/>
        </w:rPr>
        <w:t xml:space="preserve">Dependent clause, + independent clause </w:t>
      </w:r>
    </w:p>
    <w:p w:rsidR="00C127A5" w:rsidRPr="006A6BAE" w:rsidRDefault="00C127A5" w:rsidP="00C127A5">
      <w:pPr>
        <w:pStyle w:val="ListParagraph"/>
        <w:spacing w:line="480" w:lineRule="auto"/>
        <w:ind w:left="1146"/>
        <w:rPr>
          <w:rFonts w:ascii="Times New Roman" w:hAnsi="Times New Roman" w:cs="Times New Roman"/>
          <w:sz w:val="24"/>
          <w:szCs w:val="24"/>
        </w:rPr>
      </w:pPr>
    </w:p>
    <w:p w:rsidR="00C127A5" w:rsidRPr="006A6BAE" w:rsidRDefault="00C127A5" w:rsidP="00C127A5">
      <w:pPr>
        <w:pStyle w:val="ListParagraph"/>
        <w:numPr>
          <w:ilvl w:val="0"/>
          <w:numId w:val="13"/>
        </w:numPr>
        <w:spacing w:line="480" w:lineRule="auto"/>
        <w:rPr>
          <w:rFonts w:ascii="Times New Roman" w:hAnsi="Times New Roman" w:cs="Times New Roman"/>
          <w:sz w:val="24"/>
          <w:szCs w:val="24"/>
        </w:rPr>
      </w:pPr>
      <w:r w:rsidRPr="006A6BAE">
        <w:rPr>
          <w:rFonts w:ascii="Times New Roman" w:hAnsi="Times New Roman" w:cs="Times New Roman"/>
          <w:sz w:val="24"/>
          <w:szCs w:val="24"/>
        </w:rPr>
        <w:t>Compound-complex sentence</w:t>
      </w:r>
    </w:p>
    <w:p w:rsidR="00C127A5" w:rsidRPr="006A6BAE" w:rsidRDefault="00C127A5" w:rsidP="00C127A5">
      <w:pPr>
        <w:pStyle w:val="ListParagraph"/>
        <w:spacing w:line="480" w:lineRule="auto"/>
        <w:ind w:left="1134" w:firstLine="567"/>
        <w:jc w:val="both"/>
        <w:rPr>
          <w:rFonts w:ascii="Times New Roman" w:hAnsi="Times New Roman" w:cs="Times New Roman"/>
          <w:sz w:val="24"/>
          <w:szCs w:val="24"/>
        </w:rPr>
      </w:pPr>
      <w:r w:rsidRPr="006A6BAE">
        <w:rPr>
          <w:rFonts w:ascii="Times New Roman" w:hAnsi="Times New Roman" w:cs="Times New Roman"/>
          <w:sz w:val="24"/>
          <w:szCs w:val="24"/>
        </w:rPr>
        <w:t>Compound complex sentence contain two or more independent clauses and one or more dependent clauses.</w:t>
      </w:r>
    </w:p>
    <w:p w:rsidR="00C127A5" w:rsidRPr="006A6BAE" w:rsidRDefault="00C127A5" w:rsidP="00C127A5">
      <w:pPr>
        <w:pStyle w:val="ListParagraph"/>
        <w:spacing w:line="480" w:lineRule="auto"/>
        <w:ind w:left="1134" w:firstLine="567"/>
        <w:jc w:val="both"/>
        <w:rPr>
          <w:rFonts w:ascii="Times New Roman" w:hAnsi="Times New Roman" w:cs="Times New Roman"/>
          <w:sz w:val="24"/>
          <w:szCs w:val="24"/>
        </w:rPr>
      </w:pPr>
    </w:p>
    <w:p w:rsidR="00C127A5" w:rsidRPr="006A6BAE" w:rsidRDefault="00C127A5" w:rsidP="00C127A5">
      <w:pPr>
        <w:pStyle w:val="ListParagraph"/>
        <w:numPr>
          <w:ilvl w:val="0"/>
          <w:numId w:val="6"/>
        </w:numPr>
        <w:spacing w:line="480" w:lineRule="auto"/>
        <w:ind w:left="426" w:hanging="426"/>
        <w:rPr>
          <w:rFonts w:ascii="Times New Roman" w:hAnsi="Times New Roman" w:cs="Times New Roman"/>
          <w:b/>
          <w:sz w:val="24"/>
          <w:szCs w:val="24"/>
        </w:rPr>
      </w:pPr>
      <w:r w:rsidRPr="006A6BAE">
        <w:rPr>
          <w:rFonts w:ascii="Times New Roman" w:hAnsi="Times New Roman" w:cs="Times New Roman"/>
          <w:b/>
          <w:sz w:val="24"/>
          <w:szCs w:val="24"/>
        </w:rPr>
        <w:t>Syntactic Structure</w:t>
      </w:r>
    </w:p>
    <w:p w:rsidR="00C127A5" w:rsidRPr="006A6BAE" w:rsidRDefault="00C127A5" w:rsidP="00C127A5">
      <w:pPr>
        <w:pStyle w:val="ListParagraph"/>
        <w:spacing w:line="480" w:lineRule="auto"/>
        <w:ind w:left="426" w:firstLine="567"/>
        <w:jc w:val="both"/>
        <w:rPr>
          <w:rFonts w:ascii="Times New Roman" w:hAnsi="Times New Roman" w:cs="Times New Roman"/>
          <w:sz w:val="24"/>
          <w:szCs w:val="24"/>
        </w:rPr>
      </w:pPr>
      <w:r w:rsidRPr="006A6BAE">
        <w:rPr>
          <w:rFonts w:ascii="Times New Roman" w:hAnsi="Times New Roman" w:cs="Times New Roman"/>
          <w:sz w:val="24"/>
          <w:szCs w:val="24"/>
        </w:rPr>
        <w:t xml:space="preserve">There are four basic types of syntactic structure. All large structures are simply combinations of these; no matter how complicated a structure may be it can always be analyzed in term of four syntactic structures. In the discussion that follows, a simple system of diagramming will be used to represent graphically the various structures which are encountered in English syntax. The system used here will leave the words in the order in which they appear. It is intended to be a graphic representation of structure based on two main principles: (1) English syntax is a many-layered organization of relatively few types of basic units; (2) every structure may be divided into its </w:t>
      </w:r>
      <w:r w:rsidRPr="006A6BAE">
        <w:rPr>
          <w:rFonts w:ascii="Times New Roman" w:hAnsi="Times New Roman" w:cs="Times New Roman"/>
          <w:b/>
          <w:sz w:val="24"/>
          <w:szCs w:val="24"/>
        </w:rPr>
        <w:lastRenderedPageBreak/>
        <w:t>immediate constituents (</w:t>
      </w:r>
      <w:r w:rsidRPr="006A6BAE">
        <w:rPr>
          <w:rFonts w:ascii="Times New Roman" w:hAnsi="Times New Roman" w:cs="Times New Roman"/>
          <w:sz w:val="24"/>
          <w:szCs w:val="24"/>
        </w:rPr>
        <w:t xml:space="preserve">often abbreviated IC’s by linguistics), almost always two, each of which may it turn be divided and subdivided until </w:t>
      </w:r>
      <w:r w:rsidRPr="006A6BAE">
        <w:rPr>
          <w:rFonts w:ascii="Times New Roman" w:hAnsi="Times New Roman" w:cs="Times New Roman"/>
          <w:b/>
          <w:sz w:val="24"/>
          <w:szCs w:val="24"/>
        </w:rPr>
        <w:t xml:space="preserve">ultimate constituents </w:t>
      </w:r>
      <w:r w:rsidRPr="006A6BAE">
        <w:rPr>
          <w:rFonts w:ascii="Times New Roman" w:hAnsi="Times New Roman" w:cs="Times New Roman"/>
          <w:sz w:val="24"/>
          <w:szCs w:val="24"/>
        </w:rPr>
        <w:t>(in grammar, the words) are reached. This graphically indicated by enclosing each ultimate constituent in box and drawing large boxes around the immediate constituents of each of the increasingly complex structures into which they combine. The result is something like those famous “Chinese Boxes” (Nelson Francis, p.293) that fit within another. The difference is that each of our syntactic boxes contains not one but usually two smaller boxes, thus:</w:t>
      </w:r>
    </w:p>
    <w:p w:rsidR="00C127A5" w:rsidRPr="006A6BAE" w:rsidRDefault="00297F88" w:rsidP="00C127A5">
      <w:pPr>
        <w:pStyle w:val="ListParagraph"/>
        <w:spacing w:line="480" w:lineRule="auto"/>
        <w:ind w:left="873" w:firstLine="567"/>
        <w:jc w:val="both"/>
        <w:rPr>
          <w:rFonts w:ascii="Times New Roman" w:hAnsi="Times New Roman" w:cs="Times New Roman"/>
          <w:sz w:val="24"/>
          <w:szCs w:val="24"/>
        </w:rPr>
      </w:pPr>
      <w:r>
        <w:rPr>
          <w:rFonts w:ascii="Times New Roman" w:hAnsi="Times New Roman" w:cs="Times New Roman"/>
          <w:noProof/>
          <w:sz w:val="24"/>
          <w:szCs w:val="24"/>
        </w:rPr>
        <w:pict>
          <v:rect id="_x0000_s1032" style="position:absolute;left:0;text-align:left;margin-left:144.55pt;margin-top:19.45pt;width:44.6pt;height:34.4pt;z-index:-251656704"/>
        </w:pict>
      </w:r>
      <w:r>
        <w:rPr>
          <w:rFonts w:ascii="Times New Roman" w:hAnsi="Times New Roman" w:cs="Times New Roman"/>
          <w:noProof/>
          <w:sz w:val="24"/>
          <w:szCs w:val="24"/>
        </w:rPr>
        <w:pict>
          <v:rect id="_x0000_s1031" style="position:absolute;left:0;text-align:left;margin-left:56.7pt;margin-top:19.45pt;width:44.6pt;height:34.4pt;z-index:-251655680" wrapcoords="-366 -470 -366 21130 21966 21130 21966 -470 -366 -470"/>
        </w:pict>
      </w:r>
      <w:r>
        <w:rPr>
          <w:rFonts w:ascii="Times New Roman" w:hAnsi="Times New Roman" w:cs="Times New Roman"/>
          <w:noProof/>
          <w:sz w:val="24"/>
          <w:szCs w:val="24"/>
        </w:rPr>
        <w:pict>
          <v:rect id="_x0000_s1030" style="position:absolute;left:0;text-align:left;margin-left:42.1pt;margin-top:6.65pt;width:174.55pt;height:65pt;z-index:-251654656"/>
        </w:pict>
      </w:r>
    </w:p>
    <w:p w:rsidR="00C127A5" w:rsidRPr="006A6BAE" w:rsidRDefault="00C127A5" w:rsidP="00C127A5">
      <w:pPr>
        <w:pStyle w:val="ListParagraph"/>
        <w:spacing w:line="480" w:lineRule="auto"/>
        <w:ind w:left="873" w:firstLine="567"/>
        <w:jc w:val="both"/>
        <w:rPr>
          <w:rFonts w:ascii="Times New Roman" w:hAnsi="Times New Roman" w:cs="Times New Roman"/>
          <w:sz w:val="24"/>
          <w:szCs w:val="24"/>
        </w:rPr>
      </w:pPr>
      <w:r w:rsidRPr="006A6BAE">
        <w:rPr>
          <w:rFonts w:ascii="Times New Roman" w:hAnsi="Times New Roman" w:cs="Times New Roman"/>
          <w:sz w:val="24"/>
          <w:szCs w:val="24"/>
        </w:rPr>
        <w:t>A</w:t>
      </w:r>
      <w:r w:rsidRPr="006A6BAE">
        <w:rPr>
          <w:rFonts w:ascii="Times New Roman" w:hAnsi="Times New Roman" w:cs="Times New Roman"/>
          <w:sz w:val="24"/>
          <w:szCs w:val="24"/>
        </w:rPr>
        <w:tab/>
      </w:r>
      <w:r w:rsidRPr="006A6BAE">
        <w:rPr>
          <w:rFonts w:ascii="Times New Roman" w:hAnsi="Times New Roman" w:cs="Times New Roman"/>
          <w:sz w:val="24"/>
          <w:szCs w:val="24"/>
        </w:rPr>
        <w:tab/>
        <w:t xml:space="preserve">      B</w:t>
      </w:r>
    </w:p>
    <w:p w:rsidR="00C127A5" w:rsidRPr="006A6BAE" w:rsidRDefault="00C127A5" w:rsidP="00C127A5">
      <w:pPr>
        <w:pStyle w:val="ListParagraph"/>
        <w:spacing w:line="480" w:lineRule="auto"/>
        <w:ind w:left="873" w:firstLine="567"/>
        <w:jc w:val="both"/>
        <w:rPr>
          <w:rFonts w:ascii="Times New Roman" w:hAnsi="Times New Roman" w:cs="Times New Roman"/>
          <w:sz w:val="24"/>
          <w:szCs w:val="24"/>
        </w:rPr>
      </w:pPr>
    </w:p>
    <w:p w:rsidR="00C127A5" w:rsidRPr="006A6BAE" w:rsidRDefault="00C127A5" w:rsidP="00C127A5">
      <w:pPr>
        <w:rPr>
          <w:rFonts w:ascii="Times New Roman" w:hAnsi="Times New Roman" w:cs="Times New Roman"/>
          <w:sz w:val="24"/>
          <w:szCs w:val="24"/>
        </w:rPr>
      </w:pPr>
    </w:p>
    <w:p w:rsidR="00C127A5" w:rsidRDefault="00C127A5" w:rsidP="00161410">
      <w:pPr>
        <w:spacing w:line="480" w:lineRule="auto"/>
        <w:jc w:val="both"/>
        <w:rPr>
          <w:rFonts w:ascii="Times New Roman" w:hAnsi="Times New Roman" w:cs="Times New Roman"/>
          <w:sz w:val="24"/>
          <w:szCs w:val="24"/>
        </w:rPr>
      </w:pPr>
    </w:p>
    <w:p w:rsidR="00C127A5" w:rsidRDefault="00C127A5" w:rsidP="00161410">
      <w:pPr>
        <w:spacing w:line="480" w:lineRule="auto"/>
        <w:jc w:val="both"/>
        <w:rPr>
          <w:rFonts w:ascii="Times New Roman" w:hAnsi="Times New Roman" w:cs="Times New Roman"/>
          <w:sz w:val="24"/>
          <w:szCs w:val="24"/>
        </w:rPr>
      </w:pPr>
    </w:p>
    <w:p w:rsidR="00C127A5" w:rsidRDefault="00C127A5" w:rsidP="00161410">
      <w:pPr>
        <w:spacing w:line="480" w:lineRule="auto"/>
        <w:jc w:val="both"/>
        <w:rPr>
          <w:rFonts w:ascii="Times New Roman" w:hAnsi="Times New Roman" w:cs="Times New Roman"/>
          <w:sz w:val="24"/>
          <w:szCs w:val="24"/>
        </w:rPr>
      </w:pPr>
    </w:p>
    <w:p w:rsidR="00C127A5" w:rsidRDefault="00C127A5" w:rsidP="00161410">
      <w:pPr>
        <w:spacing w:line="480" w:lineRule="auto"/>
        <w:jc w:val="both"/>
        <w:rPr>
          <w:rFonts w:ascii="Times New Roman" w:hAnsi="Times New Roman" w:cs="Times New Roman"/>
          <w:sz w:val="24"/>
          <w:szCs w:val="24"/>
        </w:rPr>
      </w:pPr>
    </w:p>
    <w:p w:rsidR="00C127A5" w:rsidRDefault="00C127A5" w:rsidP="00161410">
      <w:pPr>
        <w:spacing w:line="480" w:lineRule="auto"/>
        <w:jc w:val="both"/>
        <w:rPr>
          <w:rFonts w:ascii="Times New Roman" w:hAnsi="Times New Roman" w:cs="Times New Roman"/>
          <w:sz w:val="24"/>
          <w:szCs w:val="24"/>
        </w:rPr>
      </w:pPr>
    </w:p>
    <w:p w:rsidR="00C127A5" w:rsidRDefault="00C127A5" w:rsidP="00161410">
      <w:pPr>
        <w:spacing w:line="480" w:lineRule="auto"/>
        <w:jc w:val="both"/>
        <w:rPr>
          <w:rFonts w:ascii="Times New Roman" w:hAnsi="Times New Roman" w:cs="Times New Roman"/>
          <w:sz w:val="24"/>
          <w:szCs w:val="24"/>
        </w:rPr>
      </w:pPr>
    </w:p>
    <w:p w:rsidR="00C127A5" w:rsidRDefault="00C127A5" w:rsidP="00161410">
      <w:pPr>
        <w:spacing w:line="480" w:lineRule="auto"/>
        <w:jc w:val="both"/>
        <w:rPr>
          <w:rFonts w:ascii="Times New Roman" w:hAnsi="Times New Roman" w:cs="Times New Roman"/>
          <w:sz w:val="24"/>
          <w:szCs w:val="24"/>
        </w:rPr>
      </w:pPr>
    </w:p>
    <w:p w:rsidR="00C127A5" w:rsidRPr="009E628D" w:rsidRDefault="00C127A5" w:rsidP="00C127A5">
      <w:pPr>
        <w:spacing w:line="480" w:lineRule="auto"/>
        <w:jc w:val="center"/>
        <w:rPr>
          <w:rFonts w:ascii="Times New Roman" w:hAnsi="Times New Roman" w:cs="Times New Roman"/>
          <w:b/>
          <w:sz w:val="24"/>
          <w:szCs w:val="24"/>
        </w:rPr>
      </w:pPr>
      <w:r w:rsidRPr="009E628D">
        <w:rPr>
          <w:rFonts w:ascii="Times New Roman" w:hAnsi="Times New Roman" w:cs="Times New Roman"/>
          <w:b/>
          <w:sz w:val="24"/>
          <w:szCs w:val="24"/>
        </w:rPr>
        <w:lastRenderedPageBreak/>
        <w:t>CHAPTER III</w:t>
      </w:r>
    </w:p>
    <w:p w:rsidR="00C127A5" w:rsidRPr="009E628D" w:rsidRDefault="00C127A5" w:rsidP="00C127A5">
      <w:pPr>
        <w:spacing w:line="480" w:lineRule="auto"/>
        <w:jc w:val="center"/>
        <w:rPr>
          <w:rFonts w:ascii="Times New Roman" w:hAnsi="Times New Roman" w:cs="Times New Roman"/>
          <w:b/>
          <w:sz w:val="24"/>
          <w:szCs w:val="24"/>
        </w:rPr>
      </w:pPr>
      <w:r w:rsidRPr="009E628D">
        <w:rPr>
          <w:rFonts w:ascii="Times New Roman" w:hAnsi="Times New Roman" w:cs="Times New Roman"/>
          <w:b/>
          <w:sz w:val="24"/>
          <w:szCs w:val="24"/>
        </w:rPr>
        <w:t>RESEARCH METHOD</w:t>
      </w:r>
    </w:p>
    <w:p w:rsidR="00C127A5" w:rsidRPr="009E628D" w:rsidRDefault="00C127A5" w:rsidP="00C127A5">
      <w:pPr>
        <w:spacing w:line="480" w:lineRule="auto"/>
        <w:jc w:val="center"/>
        <w:rPr>
          <w:rFonts w:ascii="Times New Roman" w:hAnsi="Times New Roman" w:cs="Times New Roman"/>
          <w:b/>
          <w:sz w:val="24"/>
          <w:szCs w:val="24"/>
        </w:rPr>
      </w:pPr>
    </w:p>
    <w:p w:rsidR="00C127A5" w:rsidRPr="009E628D" w:rsidRDefault="00C127A5" w:rsidP="00C127A5">
      <w:pPr>
        <w:spacing w:line="480" w:lineRule="auto"/>
        <w:ind w:firstLine="720"/>
        <w:jc w:val="both"/>
        <w:rPr>
          <w:rFonts w:ascii="Times New Roman" w:hAnsi="Times New Roman" w:cs="Times New Roman"/>
          <w:sz w:val="24"/>
          <w:szCs w:val="24"/>
        </w:rPr>
      </w:pPr>
      <w:r w:rsidRPr="009E628D">
        <w:rPr>
          <w:rFonts w:ascii="Times New Roman" w:hAnsi="Times New Roman" w:cs="Times New Roman"/>
          <w:sz w:val="24"/>
          <w:szCs w:val="24"/>
        </w:rPr>
        <w:t>This chapter covers the description of research design, variable, data and data sources, data collecting method and research instrument, object of the study, and data analysis.</w:t>
      </w:r>
    </w:p>
    <w:p w:rsidR="00C127A5" w:rsidRPr="009E628D" w:rsidRDefault="00C127A5" w:rsidP="00C127A5">
      <w:pPr>
        <w:pStyle w:val="ListParagraph"/>
        <w:numPr>
          <w:ilvl w:val="0"/>
          <w:numId w:val="17"/>
        </w:numPr>
        <w:spacing w:line="480" w:lineRule="auto"/>
        <w:ind w:left="426" w:hanging="426"/>
        <w:jc w:val="both"/>
        <w:rPr>
          <w:rFonts w:ascii="Times New Roman" w:hAnsi="Times New Roman" w:cs="Times New Roman"/>
          <w:b/>
          <w:sz w:val="24"/>
          <w:szCs w:val="24"/>
        </w:rPr>
      </w:pPr>
      <w:r w:rsidRPr="009E628D">
        <w:rPr>
          <w:rFonts w:ascii="Times New Roman" w:hAnsi="Times New Roman" w:cs="Times New Roman"/>
          <w:b/>
          <w:sz w:val="24"/>
          <w:szCs w:val="24"/>
        </w:rPr>
        <w:t xml:space="preserve">Research Design </w:t>
      </w:r>
    </w:p>
    <w:p w:rsidR="00C127A5" w:rsidRPr="009E628D" w:rsidRDefault="00C127A5" w:rsidP="00C127A5">
      <w:pPr>
        <w:pStyle w:val="ListParagraph"/>
        <w:spacing w:line="480" w:lineRule="auto"/>
        <w:ind w:left="426" w:firstLine="708"/>
        <w:jc w:val="both"/>
        <w:rPr>
          <w:rFonts w:ascii="Times New Roman" w:hAnsi="Times New Roman" w:cs="Times New Roman"/>
          <w:sz w:val="24"/>
          <w:szCs w:val="24"/>
        </w:rPr>
      </w:pPr>
      <w:r w:rsidRPr="009E628D">
        <w:rPr>
          <w:rFonts w:ascii="Times New Roman" w:hAnsi="Times New Roman" w:cs="Times New Roman"/>
          <w:sz w:val="24"/>
          <w:szCs w:val="24"/>
          <w:lang w:val="id-ID"/>
        </w:rPr>
        <w:t>This study belong</w:t>
      </w:r>
      <w:r w:rsidRPr="009E628D">
        <w:rPr>
          <w:rFonts w:ascii="Times New Roman" w:hAnsi="Times New Roman" w:cs="Times New Roman"/>
          <w:sz w:val="24"/>
          <w:szCs w:val="24"/>
        </w:rPr>
        <w:t>ed</w:t>
      </w:r>
      <w:r w:rsidRPr="009E628D">
        <w:rPr>
          <w:rFonts w:ascii="Times New Roman" w:hAnsi="Times New Roman" w:cs="Times New Roman"/>
          <w:sz w:val="24"/>
          <w:szCs w:val="24"/>
          <w:lang w:val="id-ID"/>
        </w:rPr>
        <w:t xml:space="preserve"> to descriptive</w:t>
      </w:r>
      <w:r w:rsidRPr="009E628D">
        <w:rPr>
          <w:rFonts w:ascii="Times New Roman" w:hAnsi="Times New Roman" w:cs="Times New Roman"/>
          <w:sz w:val="24"/>
          <w:szCs w:val="24"/>
        </w:rPr>
        <w:t xml:space="preserve"> research</w:t>
      </w:r>
      <w:r w:rsidRPr="009E628D">
        <w:rPr>
          <w:rFonts w:ascii="Times New Roman" w:hAnsi="Times New Roman" w:cs="Times New Roman"/>
          <w:sz w:val="24"/>
          <w:szCs w:val="24"/>
          <w:lang w:val="id-ID"/>
        </w:rPr>
        <w:t xml:space="preserve"> design</w:t>
      </w:r>
      <w:r w:rsidRPr="009E628D">
        <w:rPr>
          <w:rFonts w:ascii="Times New Roman" w:hAnsi="Times New Roman" w:cs="Times New Roman"/>
          <w:sz w:val="24"/>
          <w:szCs w:val="24"/>
        </w:rPr>
        <w:t xml:space="preserve"> since it was aimed to describe the data related to the types of sentences. Moreover, this study used</w:t>
      </w:r>
      <w:r w:rsidRPr="009E628D">
        <w:rPr>
          <w:rFonts w:ascii="Times New Roman" w:hAnsi="Times New Roman" w:cs="Times New Roman"/>
          <w:sz w:val="24"/>
          <w:szCs w:val="24"/>
          <w:lang w:val="id-ID"/>
        </w:rPr>
        <w:t xml:space="preserve"> qualitative aproach</w:t>
      </w:r>
      <w:r w:rsidRPr="009E628D">
        <w:rPr>
          <w:rFonts w:ascii="Times New Roman" w:hAnsi="Times New Roman" w:cs="Times New Roman"/>
          <w:sz w:val="24"/>
          <w:szCs w:val="24"/>
        </w:rPr>
        <w:t xml:space="preserve"> since it was aimed at describing objectively the types and the structures of sentences used in “</w:t>
      </w:r>
      <w:r w:rsidRPr="001379D3">
        <w:rPr>
          <w:rFonts w:ascii="Times New Roman" w:hAnsi="Times New Roman" w:cs="Times New Roman"/>
          <w:i/>
          <w:sz w:val="24"/>
          <w:szCs w:val="24"/>
        </w:rPr>
        <w:t xml:space="preserve">SPHERE </w:t>
      </w:r>
      <w:r>
        <w:rPr>
          <w:rFonts w:ascii="Times New Roman" w:hAnsi="Times New Roman" w:cs="Times New Roman"/>
          <w:i/>
          <w:sz w:val="24"/>
          <w:szCs w:val="24"/>
        </w:rPr>
        <w:t>p</w:t>
      </w:r>
      <w:r w:rsidRPr="001379D3">
        <w:rPr>
          <w:rFonts w:ascii="Times New Roman" w:hAnsi="Times New Roman" w:cs="Times New Roman"/>
          <w:i/>
          <w:sz w:val="24"/>
          <w:szCs w:val="24"/>
        </w:rPr>
        <w:t>roject</w:t>
      </w:r>
      <w:r w:rsidRPr="009E628D">
        <w:rPr>
          <w:rFonts w:ascii="Times New Roman" w:hAnsi="Times New Roman" w:cs="Times New Roman"/>
          <w:sz w:val="24"/>
          <w:szCs w:val="24"/>
        </w:rPr>
        <w:t>”</w:t>
      </w:r>
      <w:r w:rsidRPr="009E628D">
        <w:rPr>
          <w:rFonts w:ascii="Times New Roman" w:hAnsi="Times New Roman" w:cs="Times New Roman"/>
          <w:sz w:val="24"/>
          <w:szCs w:val="24"/>
          <w:lang w:val="id-ID"/>
        </w:rPr>
        <w:t>.</w:t>
      </w:r>
      <w:r w:rsidRPr="009E628D">
        <w:rPr>
          <w:rFonts w:ascii="Times New Roman" w:hAnsi="Times New Roman" w:cs="Times New Roman"/>
          <w:sz w:val="24"/>
          <w:szCs w:val="24"/>
        </w:rPr>
        <w:t xml:space="preserve"> The study also </w:t>
      </w:r>
      <w:r w:rsidRPr="009E628D">
        <w:rPr>
          <w:rFonts w:ascii="Times New Roman" w:hAnsi="Times New Roman" w:cs="Times New Roman"/>
          <w:sz w:val="24"/>
          <w:szCs w:val="24"/>
          <w:lang w:val="id-ID"/>
        </w:rPr>
        <w:t>belong</w:t>
      </w:r>
      <w:r w:rsidRPr="009E628D">
        <w:rPr>
          <w:rFonts w:ascii="Times New Roman" w:hAnsi="Times New Roman" w:cs="Times New Roman"/>
          <w:sz w:val="24"/>
          <w:szCs w:val="24"/>
        </w:rPr>
        <w:t>ed</w:t>
      </w:r>
      <w:r w:rsidRPr="009E628D">
        <w:rPr>
          <w:rFonts w:ascii="Times New Roman" w:hAnsi="Times New Roman" w:cs="Times New Roman"/>
          <w:sz w:val="24"/>
          <w:szCs w:val="24"/>
          <w:lang w:val="id-ID"/>
        </w:rPr>
        <w:t xml:space="preserve"> to library study.</w:t>
      </w:r>
      <w:r w:rsidRPr="009E628D">
        <w:rPr>
          <w:rFonts w:ascii="Times New Roman" w:hAnsi="Times New Roman" w:cs="Times New Roman"/>
          <w:sz w:val="24"/>
          <w:szCs w:val="24"/>
        </w:rPr>
        <w:t xml:space="preserve"> </w:t>
      </w:r>
      <w:r w:rsidRPr="009E628D">
        <w:rPr>
          <w:rFonts w:ascii="Times New Roman" w:hAnsi="Times New Roman" w:cs="Times New Roman"/>
          <w:sz w:val="24"/>
          <w:szCs w:val="24"/>
          <w:lang w:val="id-ID"/>
        </w:rPr>
        <w:t>Applying this design the researcher anal</w:t>
      </w:r>
      <w:r w:rsidRPr="009E628D">
        <w:rPr>
          <w:rFonts w:ascii="Times New Roman" w:hAnsi="Times New Roman" w:cs="Times New Roman"/>
          <w:sz w:val="24"/>
          <w:szCs w:val="24"/>
        </w:rPr>
        <w:t>y</w:t>
      </w:r>
      <w:r w:rsidRPr="009E628D">
        <w:rPr>
          <w:rFonts w:ascii="Times New Roman" w:hAnsi="Times New Roman" w:cs="Times New Roman"/>
          <w:sz w:val="24"/>
          <w:szCs w:val="24"/>
          <w:lang w:val="id-ID"/>
        </w:rPr>
        <w:t>ze</w:t>
      </w:r>
      <w:r w:rsidRPr="009E628D">
        <w:rPr>
          <w:rFonts w:ascii="Times New Roman" w:hAnsi="Times New Roman" w:cs="Times New Roman"/>
          <w:sz w:val="24"/>
          <w:szCs w:val="24"/>
        </w:rPr>
        <w:t>d</w:t>
      </w:r>
      <w:r w:rsidRPr="009E628D">
        <w:rPr>
          <w:rFonts w:ascii="Times New Roman" w:hAnsi="Times New Roman" w:cs="Times New Roman"/>
          <w:sz w:val="24"/>
          <w:szCs w:val="24"/>
          <w:lang w:val="id-ID"/>
        </w:rPr>
        <w:t xml:space="preserve"> the types of sentences used in “</w:t>
      </w:r>
      <w:r w:rsidRPr="001379D3">
        <w:rPr>
          <w:rFonts w:ascii="Times New Roman" w:hAnsi="Times New Roman" w:cs="Times New Roman"/>
          <w:i/>
          <w:sz w:val="24"/>
          <w:szCs w:val="24"/>
          <w:lang w:val="id-ID"/>
        </w:rPr>
        <w:t xml:space="preserve">SPHERE </w:t>
      </w:r>
      <w:r>
        <w:rPr>
          <w:rFonts w:ascii="Times New Roman" w:hAnsi="Times New Roman" w:cs="Times New Roman"/>
          <w:i/>
          <w:sz w:val="24"/>
          <w:szCs w:val="24"/>
        </w:rPr>
        <w:t>p</w:t>
      </w:r>
      <w:r w:rsidRPr="001379D3">
        <w:rPr>
          <w:rFonts w:ascii="Times New Roman" w:hAnsi="Times New Roman" w:cs="Times New Roman"/>
          <w:i/>
          <w:sz w:val="24"/>
          <w:szCs w:val="24"/>
          <w:lang w:val="id-ID"/>
        </w:rPr>
        <w:t>roject</w:t>
      </w:r>
      <w:r w:rsidRPr="009E628D">
        <w:rPr>
          <w:rFonts w:ascii="Times New Roman" w:hAnsi="Times New Roman" w:cs="Times New Roman"/>
          <w:sz w:val="24"/>
          <w:szCs w:val="24"/>
          <w:lang w:val="id-ID"/>
        </w:rPr>
        <w:t>” book.</w:t>
      </w:r>
      <w:r w:rsidRPr="009E628D">
        <w:rPr>
          <w:rFonts w:ascii="Times New Roman" w:hAnsi="Times New Roman" w:cs="Times New Roman"/>
          <w:sz w:val="24"/>
          <w:szCs w:val="24"/>
        </w:rPr>
        <w:t xml:space="preserve"> Dealing with this approach, Bodgan and Taylor as quoted by Moleong (2002:3) stated that qualitative is used as research procedure which results in descriptive data in the form of written or spoken words. </w:t>
      </w:r>
    </w:p>
    <w:p w:rsidR="00C127A5" w:rsidRPr="009E628D" w:rsidRDefault="00C127A5" w:rsidP="00C127A5">
      <w:pPr>
        <w:pStyle w:val="ListParagraph"/>
        <w:numPr>
          <w:ilvl w:val="0"/>
          <w:numId w:val="17"/>
        </w:numPr>
        <w:spacing w:line="480" w:lineRule="auto"/>
        <w:ind w:left="426" w:hanging="426"/>
        <w:jc w:val="both"/>
        <w:rPr>
          <w:rFonts w:ascii="Times New Roman" w:hAnsi="Times New Roman" w:cs="Times New Roman"/>
          <w:b/>
          <w:sz w:val="24"/>
          <w:szCs w:val="24"/>
        </w:rPr>
      </w:pPr>
      <w:r w:rsidRPr="009E628D">
        <w:rPr>
          <w:rFonts w:ascii="Times New Roman" w:hAnsi="Times New Roman" w:cs="Times New Roman"/>
          <w:b/>
          <w:sz w:val="24"/>
          <w:szCs w:val="24"/>
        </w:rPr>
        <w:t>Variable</w:t>
      </w:r>
    </w:p>
    <w:p w:rsidR="00C127A5" w:rsidRPr="009E628D" w:rsidRDefault="00C127A5" w:rsidP="00C127A5">
      <w:pPr>
        <w:pStyle w:val="ListParagraph"/>
        <w:spacing w:line="480" w:lineRule="auto"/>
        <w:ind w:left="426" w:firstLine="426"/>
        <w:jc w:val="both"/>
        <w:rPr>
          <w:rFonts w:ascii="Times New Roman" w:hAnsi="Times New Roman" w:cs="Times New Roman"/>
          <w:sz w:val="24"/>
          <w:szCs w:val="24"/>
        </w:rPr>
      </w:pPr>
      <w:r w:rsidRPr="008D0D69">
        <w:rPr>
          <w:rFonts w:ascii="Times New Roman" w:eastAsia="Times New Roman" w:hAnsi="Times New Roman" w:cs="Times New Roman"/>
          <w:sz w:val="24"/>
          <w:szCs w:val="24"/>
        </w:rPr>
        <w:t>According to Arikunto (2010:234)</w:t>
      </w:r>
      <w:r w:rsidRPr="009E628D">
        <w:rPr>
          <w:rFonts w:ascii="Times New Roman" w:eastAsia="Times New Roman" w:hAnsi="Times New Roman" w:cs="Times New Roman"/>
          <w:sz w:val="24"/>
          <w:szCs w:val="24"/>
        </w:rPr>
        <w:t xml:space="preserve"> variable is an object of research or what is the focal point of a research. </w:t>
      </w:r>
      <w:r w:rsidRPr="009E628D">
        <w:rPr>
          <w:rFonts w:ascii="Times New Roman" w:hAnsi="Times New Roman" w:cs="Times New Roman"/>
          <w:sz w:val="24"/>
          <w:szCs w:val="24"/>
        </w:rPr>
        <w:t>In this study, the researcher used a single variable that was types of sentences used in “</w:t>
      </w:r>
      <w:r w:rsidRPr="001379D3">
        <w:rPr>
          <w:rFonts w:ascii="Times New Roman" w:hAnsi="Times New Roman" w:cs="Times New Roman"/>
          <w:i/>
          <w:sz w:val="24"/>
          <w:szCs w:val="24"/>
        </w:rPr>
        <w:t>SPHERE project</w:t>
      </w:r>
      <w:r w:rsidRPr="009E628D">
        <w:rPr>
          <w:rFonts w:ascii="Times New Roman" w:hAnsi="Times New Roman" w:cs="Times New Roman"/>
          <w:sz w:val="24"/>
          <w:szCs w:val="24"/>
        </w:rPr>
        <w:t>” hand book.</w:t>
      </w:r>
    </w:p>
    <w:p w:rsidR="00C127A5" w:rsidRPr="009E628D" w:rsidRDefault="00C127A5" w:rsidP="00C127A5">
      <w:pPr>
        <w:pStyle w:val="ListParagraph"/>
        <w:spacing w:line="480" w:lineRule="auto"/>
        <w:ind w:left="426" w:firstLine="426"/>
        <w:jc w:val="both"/>
        <w:rPr>
          <w:rFonts w:ascii="Times New Roman" w:hAnsi="Times New Roman" w:cs="Times New Roman"/>
          <w:sz w:val="24"/>
          <w:szCs w:val="24"/>
        </w:rPr>
      </w:pPr>
    </w:p>
    <w:p w:rsidR="00C127A5" w:rsidRPr="009E628D" w:rsidRDefault="00C127A5" w:rsidP="00C127A5">
      <w:pPr>
        <w:pStyle w:val="ListParagraph"/>
        <w:spacing w:line="480" w:lineRule="auto"/>
        <w:ind w:left="426" w:firstLine="426"/>
        <w:jc w:val="both"/>
        <w:rPr>
          <w:rFonts w:ascii="Times New Roman" w:hAnsi="Times New Roman" w:cs="Times New Roman"/>
          <w:b/>
          <w:sz w:val="24"/>
          <w:szCs w:val="24"/>
        </w:rPr>
      </w:pPr>
    </w:p>
    <w:p w:rsidR="00C127A5" w:rsidRPr="009E628D" w:rsidRDefault="00C127A5" w:rsidP="00C127A5">
      <w:pPr>
        <w:pStyle w:val="ListParagraph"/>
        <w:numPr>
          <w:ilvl w:val="0"/>
          <w:numId w:val="17"/>
        </w:numPr>
        <w:spacing w:line="480" w:lineRule="auto"/>
        <w:ind w:left="426" w:hanging="426"/>
        <w:jc w:val="both"/>
        <w:rPr>
          <w:rFonts w:ascii="Times New Roman" w:hAnsi="Times New Roman" w:cs="Times New Roman"/>
          <w:b/>
          <w:sz w:val="24"/>
          <w:szCs w:val="24"/>
        </w:rPr>
      </w:pPr>
      <w:r w:rsidRPr="009E628D">
        <w:rPr>
          <w:rFonts w:ascii="Times New Roman" w:hAnsi="Times New Roman" w:cs="Times New Roman"/>
          <w:b/>
          <w:sz w:val="24"/>
          <w:szCs w:val="24"/>
        </w:rPr>
        <w:lastRenderedPageBreak/>
        <w:t>Data and Data Sources</w:t>
      </w:r>
    </w:p>
    <w:p w:rsidR="00C127A5" w:rsidRPr="00FC2882" w:rsidRDefault="00C127A5" w:rsidP="00C127A5">
      <w:pPr>
        <w:pStyle w:val="ListParagraph"/>
        <w:spacing w:line="480" w:lineRule="auto"/>
        <w:ind w:left="426" w:firstLine="720"/>
        <w:jc w:val="both"/>
        <w:rPr>
          <w:rFonts w:ascii="Times New Roman" w:hAnsi="Times New Roman" w:cs="Times New Roman"/>
          <w:b/>
          <w:sz w:val="24"/>
          <w:szCs w:val="24"/>
        </w:rPr>
      </w:pPr>
      <w:r w:rsidRPr="009E628D">
        <w:rPr>
          <w:rStyle w:val="hps"/>
          <w:rFonts w:ascii="Times New Roman" w:hAnsi="Times New Roman" w:cs="Times New Roman"/>
          <w:sz w:val="24"/>
          <w:szCs w:val="24"/>
        </w:rPr>
        <w:t>Data</w:t>
      </w:r>
      <w:r w:rsidRPr="009E628D">
        <w:rPr>
          <w:rFonts w:ascii="Times New Roman" w:hAnsi="Times New Roman" w:cs="Times New Roman"/>
          <w:sz w:val="24"/>
          <w:szCs w:val="24"/>
        </w:rPr>
        <w:t xml:space="preserve"> </w:t>
      </w:r>
      <w:r w:rsidRPr="009E628D">
        <w:rPr>
          <w:rStyle w:val="hps"/>
          <w:rFonts w:ascii="Times New Roman" w:hAnsi="Times New Roman" w:cs="Times New Roman"/>
          <w:sz w:val="24"/>
          <w:szCs w:val="24"/>
        </w:rPr>
        <w:t>is</w:t>
      </w:r>
      <w:r w:rsidRPr="009E628D">
        <w:rPr>
          <w:rFonts w:ascii="Times New Roman" w:hAnsi="Times New Roman" w:cs="Times New Roman"/>
          <w:sz w:val="24"/>
          <w:szCs w:val="24"/>
        </w:rPr>
        <w:t xml:space="preserve"> </w:t>
      </w:r>
      <w:r w:rsidRPr="009E628D">
        <w:rPr>
          <w:rStyle w:val="hps"/>
          <w:rFonts w:ascii="Times New Roman" w:hAnsi="Times New Roman" w:cs="Times New Roman"/>
          <w:sz w:val="24"/>
          <w:szCs w:val="24"/>
        </w:rPr>
        <w:t>record</w:t>
      </w:r>
      <w:r w:rsidRPr="009E628D">
        <w:rPr>
          <w:rFonts w:ascii="Times New Roman" w:hAnsi="Times New Roman" w:cs="Times New Roman"/>
          <w:sz w:val="24"/>
          <w:szCs w:val="24"/>
        </w:rPr>
        <w:t xml:space="preserve"> </w:t>
      </w:r>
      <w:r w:rsidRPr="009E628D">
        <w:rPr>
          <w:rStyle w:val="hps"/>
          <w:rFonts w:ascii="Times New Roman" w:hAnsi="Times New Roman" w:cs="Times New Roman"/>
          <w:sz w:val="24"/>
          <w:szCs w:val="24"/>
        </w:rPr>
        <w:t>the facts</w:t>
      </w:r>
      <w:r w:rsidRPr="009E628D">
        <w:rPr>
          <w:rFonts w:ascii="Times New Roman" w:hAnsi="Times New Roman" w:cs="Times New Roman"/>
          <w:sz w:val="24"/>
          <w:szCs w:val="24"/>
        </w:rPr>
        <w:t xml:space="preserve"> </w:t>
      </w:r>
      <w:r w:rsidRPr="009E628D">
        <w:rPr>
          <w:rStyle w:val="hps"/>
          <w:rFonts w:ascii="Times New Roman" w:hAnsi="Times New Roman" w:cs="Times New Roman"/>
          <w:sz w:val="24"/>
          <w:szCs w:val="24"/>
        </w:rPr>
        <w:t>or</w:t>
      </w:r>
      <w:r w:rsidRPr="009E628D">
        <w:rPr>
          <w:rFonts w:ascii="Times New Roman" w:hAnsi="Times New Roman" w:cs="Times New Roman"/>
          <w:sz w:val="24"/>
          <w:szCs w:val="24"/>
        </w:rPr>
        <w:t xml:space="preserve"> </w:t>
      </w:r>
      <w:r w:rsidRPr="009E628D">
        <w:rPr>
          <w:rStyle w:val="hps"/>
          <w:rFonts w:ascii="Times New Roman" w:hAnsi="Times New Roman" w:cs="Times New Roman"/>
          <w:sz w:val="24"/>
          <w:szCs w:val="24"/>
        </w:rPr>
        <w:t>particulars</w:t>
      </w:r>
      <w:r w:rsidRPr="009E628D">
        <w:rPr>
          <w:rFonts w:ascii="Times New Roman" w:hAnsi="Times New Roman" w:cs="Times New Roman"/>
          <w:sz w:val="24"/>
          <w:szCs w:val="24"/>
        </w:rPr>
        <w:t xml:space="preserve"> </w:t>
      </w:r>
      <w:r w:rsidRPr="009E628D">
        <w:rPr>
          <w:rStyle w:val="hps"/>
          <w:rFonts w:ascii="Times New Roman" w:hAnsi="Times New Roman" w:cs="Times New Roman"/>
          <w:sz w:val="24"/>
          <w:szCs w:val="24"/>
        </w:rPr>
        <w:t>will</w:t>
      </w:r>
      <w:r w:rsidRPr="009E628D">
        <w:rPr>
          <w:rFonts w:ascii="Times New Roman" w:hAnsi="Times New Roman" w:cs="Times New Roman"/>
          <w:sz w:val="24"/>
          <w:szCs w:val="24"/>
        </w:rPr>
        <w:t xml:space="preserve"> </w:t>
      </w:r>
      <w:r w:rsidRPr="009E628D">
        <w:rPr>
          <w:rStyle w:val="hps"/>
          <w:rFonts w:ascii="Times New Roman" w:hAnsi="Times New Roman" w:cs="Times New Roman"/>
          <w:sz w:val="24"/>
          <w:szCs w:val="24"/>
        </w:rPr>
        <w:t>be processed</w:t>
      </w:r>
      <w:r w:rsidRPr="009E628D">
        <w:rPr>
          <w:rFonts w:ascii="Times New Roman" w:hAnsi="Times New Roman" w:cs="Times New Roman"/>
          <w:sz w:val="24"/>
          <w:szCs w:val="24"/>
        </w:rPr>
        <w:t xml:space="preserve"> </w:t>
      </w:r>
      <w:r w:rsidRPr="009E628D">
        <w:rPr>
          <w:rStyle w:val="hps"/>
          <w:rFonts w:ascii="Times New Roman" w:hAnsi="Times New Roman" w:cs="Times New Roman"/>
          <w:sz w:val="24"/>
          <w:szCs w:val="24"/>
        </w:rPr>
        <w:t xml:space="preserve">in research activities. </w:t>
      </w:r>
      <w:r w:rsidRPr="009E628D">
        <w:rPr>
          <w:rFonts w:ascii="Times New Roman" w:hAnsi="Times New Roman" w:cs="Times New Roman"/>
          <w:sz w:val="24"/>
          <w:szCs w:val="24"/>
        </w:rPr>
        <w:t>In this study, the writer used sentences used in “</w:t>
      </w:r>
      <w:r w:rsidRPr="001379D3">
        <w:rPr>
          <w:rFonts w:ascii="Times New Roman" w:hAnsi="Times New Roman" w:cs="Times New Roman"/>
          <w:i/>
          <w:sz w:val="24"/>
          <w:szCs w:val="24"/>
        </w:rPr>
        <w:t>SPHERE project</w:t>
      </w:r>
      <w:r w:rsidRPr="009E628D">
        <w:rPr>
          <w:rFonts w:ascii="Times New Roman" w:hAnsi="Times New Roman" w:cs="Times New Roman"/>
          <w:sz w:val="24"/>
          <w:szCs w:val="24"/>
        </w:rPr>
        <w:t xml:space="preserve">” hand book as the data. Since the data were in the forms of words or descriptions, the data belonged to qualitative data. Meanwhile, the </w:t>
      </w:r>
      <w:r w:rsidRPr="009E628D">
        <w:rPr>
          <w:rFonts w:ascii="Times New Roman" w:hAnsi="Times New Roman" w:cs="Times New Roman"/>
          <w:sz w:val="24"/>
          <w:szCs w:val="24"/>
          <w:lang w:val="id-ID"/>
        </w:rPr>
        <w:t>data source</w:t>
      </w:r>
      <w:r w:rsidRPr="009E628D">
        <w:rPr>
          <w:rFonts w:ascii="Times New Roman" w:hAnsi="Times New Roman" w:cs="Times New Roman"/>
          <w:sz w:val="24"/>
          <w:szCs w:val="24"/>
        </w:rPr>
        <w:t xml:space="preserve"> of this study was the English “</w:t>
      </w:r>
      <w:r w:rsidRPr="001379D3">
        <w:rPr>
          <w:rFonts w:ascii="Times New Roman" w:hAnsi="Times New Roman" w:cs="Times New Roman"/>
          <w:i/>
          <w:sz w:val="24"/>
          <w:szCs w:val="24"/>
        </w:rPr>
        <w:t>SPHERE project</w:t>
      </w:r>
      <w:r w:rsidRPr="009E628D">
        <w:rPr>
          <w:rFonts w:ascii="Times New Roman" w:hAnsi="Times New Roman" w:cs="Times New Roman"/>
          <w:sz w:val="24"/>
          <w:szCs w:val="24"/>
        </w:rPr>
        <w:t xml:space="preserve">” handbook processed by a group of humanitarian non-governmental organizations and International Red Cross and Red Crescent. This handbook entitled </w:t>
      </w:r>
      <w:r w:rsidRPr="001379D3">
        <w:rPr>
          <w:rFonts w:ascii="Times New Roman" w:hAnsi="Times New Roman" w:cs="Times New Roman"/>
          <w:b/>
          <w:i/>
          <w:sz w:val="24"/>
          <w:szCs w:val="24"/>
        </w:rPr>
        <w:t>SPHERE project</w:t>
      </w:r>
      <w:r w:rsidRPr="009E628D">
        <w:rPr>
          <w:rFonts w:ascii="Times New Roman" w:hAnsi="Times New Roman" w:cs="Times New Roman"/>
          <w:b/>
          <w:sz w:val="24"/>
          <w:szCs w:val="24"/>
        </w:rPr>
        <w:t xml:space="preserve"> (Humanitarian Charter and Minimum Standards in Humanitarian Response, 2011)</w:t>
      </w:r>
    </w:p>
    <w:p w:rsidR="00C127A5" w:rsidRPr="009E628D" w:rsidRDefault="00C127A5" w:rsidP="00C127A5">
      <w:pPr>
        <w:pStyle w:val="ListParagraph"/>
        <w:numPr>
          <w:ilvl w:val="0"/>
          <w:numId w:val="17"/>
        </w:numPr>
        <w:spacing w:line="480" w:lineRule="auto"/>
        <w:ind w:left="426" w:hanging="426"/>
        <w:jc w:val="both"/>
        <w:rPr>
          <w:rFonts w:ascii="Times New Roman" w:hAnsi="Times New Roman" w:cs="Times New Roman"/>
          <w:b/>
          <w:sz w:val="24"/>
          <w:szCs w:val="24"/>
        </w:rPr>
      </w:pPr>
      <w:r w:rsidRPr="009E628D">
        <w:rPr>
          <w:rFonts w:ascii="Times New Roman" w:hAnsi="Times New Roman" w:cs="Times New Roman"/>
          <w:b/>
          <w:sz w:val="24"/>
          <w:szCs w:val="24"/>
        </w:rPr>
        <w:t>Data Collecting Method and Research Instrument</w:t>
      </w:r>
    </w:p>
    <w:p w:rsidR="00C127A5" w:rsidRPr="009E628D" w:rsidRDefault="00C127A5" w:rsidP="00C127A5">
      <w:pPr>
        <w:pStyle w:val="ListParagraph"/>
        <w:numPr>
          <w:ilvl w:val="0"/>
          <w:numId w:val="18"/>
        </w:numPr>
        <w:spacing w:line="480" w:lineRule="auto"/>
        <w:jc w:val="both"/>
        <w:rPr>
          <w:rFonts w:ascii="Times New Roman" w:hAnsi="Times New Roman" w:cs="Times New Roman"/>
          <w:b/>
          <w:sz w:val="24"/>
          <w:szCs w:val="24"/>
        </w:rPr>
      </w:pPr>
      <w:r w:rsidRPr="009E628D">
        <w:rPr>
          <w:rFonts w:ascii="Times New Roman" w:hAnsi="Times New Roman" w:cs="Times New Roman"/>
          <w:sz w:val="24"/>
          <w:szCs w:val="24"/>
        </w:rPr>
        <w:t>Data collecting method</w:t>
      </w:r>
    </w:p>
    <w:p w:rsidR="00C127A5" w:rsidRPr="009E628D" w:rsidRDefault="00C127A5" w:rsidP="00C127A5">
      <w:pPr>
        <w:pStyle w:val="ListParagraph"/>
        <w:spacing w:line="480" w:lineRule="auto"/>
        <w:ind w:left="786" w:firstLine="654"/>
        <w:jc w:val="both"/>
        <w:rPr>
          <w:rFonts w:ascii="Times New Roman" w:hAnsi="Times New Roman" w:cs="Times New Roman"/>
          <w:sz w:val="24"/>
          <w:szCs w:val="24"/>
        </w:rPr>
      </w:pPr>
      <w:r w:rsidRPr="009E628D">
        <w:rPr>
          <w:rFonts w:ascii="Times New Roman" w:hAnsi="Times New Roman" w:cs="Times New Roman"/>
          <w:sz w:val="24"/>
          <w:szCs w:val="24"/>
        </w:rPr>
        <w:t>In the previous part it was stated that in this study the researcher described the data related to the types of sentences used or found in the “</w:t>
      </w:r>
      <w:r w:rsidRPr="001379D3">
        <w:rPr>
          <w:rFonts w:ascii="Times New Roman" w:hAnsi="Times New Roman" w:cs="Times New Roman"/>
          <w:i/>
          <w:sz w:val="24"/>
          <w:szCs w:val="24"/>
        </w:rPr>
        <w:t>SPHERE project</w:t>
      </w:r>
      <w:r w:rsidRPr="009E628D">
        <w:rPr>
          <w:rFonts w:ascii="Times New Roman" w:hAnsi="Times New Roman" w:cs="Times New Roman"/>
          <w:sz w:val="24"/>
          <w:szCs w:val="24"/>
        </w:rPr>
        <w:t>” hand book. Since the study was also library study in nature, the data were taken from the p</w:t>
      </w:r>
      <w:r>
        <w:rPr>
          <w:rFonts w:ascii="Times New Roman" w:hAnsi="Times New Roman" w:cs="Times New Roman"/>
          <w:sz w:val="24"/>
          <w:szCs w:val="24"/>
        </w:rPr>
        <w:t>ri</w:t>
      </w:r>
      <w:r w:rsidRPr="009E628D">
        <w:rPr>
          <w:rFonts w:ascii="Times New Roman" w:hAnsi="Times New Roman" w:cs="Times New Roman"/>
          <w:sz w:val="24"/>
          <w:szCs w:val="24"/>
        </w:rPr>
        <w:t>nted material</w:t>
      </w:r>
      <w:r>
        <w:rPr>
          <w:rFonts w:ascii="Times New Roman" w:hAnsi="Times New Roman" w:cs="Times New Roman"/>
          <w:sz w:val="24"/>
          <w:szCs w:val="24"/>
        </w:rPr>
        <w:t>s</w:t>
      </w:r>
      <w:r w:rsidRPr="009E628D">
        <w:rPr>
          <w:rFonts w:ascii="Times New Roman" w:hAnsi="Times New Roman" w:cs="Times New Roman"/>
          <w:sz w:val="24"/>
          <w:szCs w:val="24"/>
        </w:rPr>
        <w:t>, documentary method was used to collect the needed data.</w:t>
      </w:r>
    </w:p>
    <w:p w:rsidR="00C127A5" w:rsidRPr="00F06922" w:rsidRDefault="00C127A5" w:rsidP="00C127A5">
      <w:pPr>
        <w:pStyle w:val="ListParagraph"/>
        <w:spacing w:line="480" w:lineRule="auto"/>
        <w:ind w:left="786" w:firstLine="654"/>
        <w:jc w:val="both"/>
        <w:rPr>
          <w:rFonts w:ascii="Times New Roman" w:hAnsi="Times New Roman" w:cs="Times New Roman"/>
          <w:sz w:val="24"/>
          <w:szCs w:val="24"/>
        </w:rPr>
      </w:pPr>
      <w:r w:rsidRPr="009E628D">
        <w:rPr>
          <w:rFonts w:ascii="Times New Roman" w:hAnsi="Times New Roman" w:cs="Times New Roman"/>
          <w:sz w:val="24"/>
          <w:szCs w:val="24"/>
        </w:rPr>
        <w:t>Sugiyono (2008:240) stated that documentary method is the method of collecting data from the document which can be in written form, picture, or monumental works of someone</w:t>
      </w:r>
      <w:r w:rsidRPr="009E628D">
        <w:rPr>
          <w:rFonts w:ascii="Times New Roman" w:hAnsi="Times New Roman" w:cs="Times New Roman"/>
          <w:sz w:val="24"/>
          <w:szCs w:val="24"/>
          <w:lang w:val="id-ID"/>
        </w:rPr>
        <w:t>.</w:t>
      </w:r>
    </w:p>
    <w:p w:rsidR="00C127A5" w:rsidRDefault="00C127A5" w:rsidP="00C127A5">
      <w:pPr>
        <w:pStyle w:val="ListParagraph"/>
        <w:spacing w:line="480" w:lineRule="auto"/>
        <w:ind w:left="786"/>
        <w:jc w:val="both"/>
        <w:rPr>
          <w:rFonts w:ascii="Times New Roman" w:hAnsi="Times New Roman" w:cs="Times New Roman"/>
          <w:sz w:val="24"/>
          <w:szCs w:val="24"/>
        </w:rPr>
      </w:pPr>
    </w:p>
    <w:p w:rsidR="00C127A5" w:rsidRDefault="00C127A5" w:rsidP="00C127A5">
      <w:pPr>
        <w:pStyle w:val="ListParagraph"/>
        <w:spacing w:line="480" w:lineRule="auto"/>
        <w:ind w:left="786"/>
        <w:jc w:val="both"/>
        <w:rPr>
          <w:rFonts w:ascii="Times New Roman" w:hAnsi="Times New Roman" w:cs="Times New Roman"/>
          <w:sz w:val="24"/>
          <w:szCs w:val="24"/>
        </w:rPr>
      </w:pPr>
    </w:p>
    <w:p w:rsidR="00C127A5" w:rsidRDefault="00C127A5" w:rsidP="00C127A5">
      <w:pPr>
        <w:pStyle w:val="ListParagraph"/>
        <w:spacing w:line="480" w:lineRule="auto"/>
        <w:ind w:left="786"/>
        <w:jc w:val="both"/>
        <w:rPr>
          <w:rFonts w:ascii="Times New Roman" w:hAnsi="Times New Roman" w:cs="Times New Roman"/>
          <w:sz w:val="24"/>
          <w:szCs w:val="24"/>
        </w:rPr>
      </w:pPr>
    </w:p>
    <w:p w:rsidR="00C127A5" w:rsidRDefault="00C127A5" w:rsidP="00C127A5">
      <w:pPr>
        <w:pStyle w:val="ListParagraph"/>
        <w:numPr>
          <w:ilvl w:val="0"/>
          <w:numId w:val="18"/>
        </w:numPr>
        <w:spacing w:line="480" w:lineRule="auto"/>
        <w:jc w:val="both"/>
        <w:rPr>
          <w:rFonts w:ascii="Times New Roman" w:hAnsi="Times New Roman" w:cs="Times New Roman"/>
          <w:sz w:val="24"/>
          <w:szCs w:val="24"/>
        </w:rPr>
      </w:pPr>
      <w:r w:rsidRPr="009E628D">
        <w:rPr>
          <w:rFonts w:ascii="Times New Roman" w:hAnsi="Times New Roman" w:cs="Times New Roman"/>
          <w:sz w:val="24"/>
          <w:szCs w:val="24"/>
        </w:rPr>
        <w:lastRenderedPageBreak/>
        <w:t>Research Instrument</w:t>
      </w:r>
    </w:p>
    <w:p w:rsidR="00C127A5" w:rsidRPr="00F06922" w:rsidRDefault="00C127A5" w:rsidP="00C127A5">
      <w:pPr>
        <w:pStyle w:val="ListParagraph"/>
        <w:spacing w:line="480" w:lineRule="auto"/>
        <w:ind w:left="786" w:firstLine="654"/>
        <w:jc w:val="both"/>
        <w:rPr>
          <w:rFonts w:ascii="Times New Roman" w:hAnsi="Times New Roman" w:cs="Times New Roman"/>
          <w:sz w:val="24"/>
          <w:szCs w:val="24"/>
        </w:rPr>
      </w:pPr>
      <w:r w:rsidRPr="00F06922">
        <w:rPr>
          <w:rFonts w:ascii="Times New Roman" w:hAnsi="Times New Roman" w:cs="Times New Roman"/>
          <w:sz w:val="24"/>
          <w:szCs w:val="24"/>
        </w:rPr>
        <w:t>Library study belongs to qualitative study. In this study, the main instrument of this study was the researcher herself. She spent her time to read the book and analyzed the types of sentences used in this book</w:t>
      </w:r>
      <w:r>
        <w:rPr>
          <w:rFonts w:ascii="Times New Roman" w:hAnsi="Times New Roman" w:cs="Times New Roman"/>
          <w:sz w:val="24"/>
          <w:szCs w:val="24"/>
        </w:rPr>
        <w:t>.</w:t>
      </w:r>
    </w:p>
    <w:p w:rsidR="00C127A5" w:rsidRPr="009E628D" w:rsidRDefault="00C127A5" w:rsidP="00C127A5">
      <w:pPr>
        <w:pStyle w:val="ListParagraph"/>
        <w:numPr>
          <w:ilvl w:val="0"/>
          <w:numId w:val="17"/>
        </w:numPr>
        <w:spacing w:line="480" w:lineRule="auto"/>
        <w:ind w:left="426" w:hanging="426"/>
        <w:jc w:val="both"/>
        <w:rPr>
          <w:rFonts w:ascii="Times New Roman" w:hAnsi="Times New Roman" w:cs="Times New Roman"/>
          <w:b/>
          <w:sz w:val="24"/>
          <w:szCs w:val="24"/>
        </w:rPr>
      </w:pPr>
      <w:r w:rsidRPr="009E628D">
        <w:rPr>
          <w:rFonts w:ascii="Times New Roman" w:hAnsi="Times New Roman" w:cs="Times New Roman"/>
          <w:b/>
          <w:sz w:val="24"/>
          <w:szCs w:val="24"/>
        </w:rPr>
        <w:t xml:space="preserve">Object </w:t>
      </w:r>
      <w:r w:rsidRPr="009E628D">
        <w:rPr>
          <w:rFonts w:ascii="Times New Roman" w:hAnsi="Times New Roman" w:cs="Times New Roman"/>
          <w:b/>
          <w:sz w:val="24"/>
          <w:szCs w:val="24"/>
          <w:lang w:val="id-ID"/>
        </w:rPr>
        <w:t>o</w:t>
      </w:r>
      <w:r w:rsidRPr="009E628D">
        <w:rPr>
          <w:rFonts w:ascii="Times New Roman" w:hAnsi="Times New Roman" w:cs="Times New Roman"/>
          <w:b/>
          <w:sz w:val="24"/>
          <w:szCs w:val="24"/>
        </w:rPr>
        <w:t>f the Study</w:t>
      </w:r>
    </w:p>
    <w:p w:rsidR="00C127A5" w:rsidRPr="00FC2882" w:rsidRDefault="00C127A5" w:rsidP="00C127A5">
      <w:pPr>
        <w:pStyle w:val="ListParagraph"/>
        <w:spacing w:line="480" w:lineRule="auto"/>
        <w:ind w:left="426" w:firstLine="708"/>
        <w:jc w:val="both"/>
        <w:rPr>
          <w:rFonts w:ascii="Times New Roman" w:hAnsi="Times New Roman" w:cs="Times New Roman"/>
          <w:sz w:val="24"/>
          <w:szCs w:val="24"/>
        </w:rPr>
      </w:pPr>
      <w:r w:rsidRPr="009E628D">
        <w:rPr>
          <w:rFonts w:ascii="Times New Roman" w:hAnsi="Times New Roman" w:cs="Times New Roman"/>
          <w:sz w:val="24"/>
          <w:szCs w:val="24"/>
        </w:rPr>
        <w:t>The object of this study was “</w:t>
      </w:r>
      <w:r w:rsidRPr="001379D3">
        <w:rPr>
          <w:rFonts w:ascii="Times New Roman" w:hAnsi="Times New Roman" w:cs="Times New Roman"/>
          <w:i/>
          <w:sz w:val="24"/>
          <w:szCs w:val="24"/>
        </w:rPr>
        <w:t>SPHERE project</w:t>
      </w:r>
      <w:r w:rsidRPr="009E628D">
        <w:rPr>
          <w:rFonts w:ascii="Times New Roman" w:hAnsi="Times New Roman" w:cs="Times New Roman"/>
          <w:sz w:val="24"/>
          <w:szCs w:val="24"/>
        </w:rPr>
        <w:t xml:space="preserve">” hand book 2011, page 79-138 Chapter </w:t>
      </w:r>
      <w:r w:rsidRPr="009E628D">
        <w:rPr>
          <w:rFonts w:ascii="Times New Roman" w:hAnsi="Times New Roman" w:cs="Times New Roman"/>
          <w:b/>
          <w:sz w:val="24"/>
          <w:szCs w:val="24"/>
        </w:rPr>
        <w:t xml:space="preserve">Minimum Standards in Water Supply, Sanitation and Hygiene Promotion. </w:t>
      </w:r>
      <w:r w:rsidRPr="009E628D">
        <w:rPr>
          <w:rFonts w:ascii="Times New Roman" w:hAnsi="Times New Roman" w:cs="Times New Roman"/>
          <w:sz w:val="24"/>
          <w:szCs w:val="24"/>
        </w:rPr>
        <w:t xml:space="preserve">From the selected object, the researcher read every sentence and analyzed it in the terms of finding and </w:t>
      </w:r>
      <w:r>
        <w:rPr>
          <w:rFonts w:ascii="Times New Roman" w:hAnsi="Times New Roman" w:cs="Times New Roman"/>
          <w:sz w:val="24"/>
          <w:szCs w:val="24"/>
        </w:rPr>
        <w:t xml:space="preserve">on the </w:t>
      </w:r>
      <w:r w:rsidRPr="009E628D">
        <w:rPr>
          <w:rFonts w:ascii="Times New Roman" w:hAnsi="Times New Roman" w:cs="Times New Roman"/>
          <w:sz w:val="24"/>
          <w:szCs w:val="24"/>
        </w:rPr>
        <w:t>types of sentences.</w:t>
      </w:r>
    </w:p>
    <w:p w:rsidR="00C127A5" w:rsidRPr="009E628D" w:rsidRDefault="00C127A5" w:rsidP="00C127A5">
      <w:pPr>
        <w:pStyle w:val="ListParagraph"/>
        <w:numPr>
          <w:ilvl w:val="0"/>
          <w:numId w:val="17"/>
        </w:numPr>
        <w:spacing w:line="480" w:lineRule="auto"/>
        <w:ind w:left="426" w:hanging="426"/>
        <w:jc w:val="both"/>
        <w:rPr>
          <w:rFonts w:ascii="Times New Roman" w:hAnsi="Times New Roman" w:cs="Times New Roman"/>
          <w:b/>
          <w:sz w:val="24"/>
          <w:szCs w:val="24"/>
        </w:rPr>
      </w:pPr>
      <w:bookmarkStart w:id="0" w:name="_GoBack"/>
      <w:r w:rsidRPr="009E628D">
        <w:rPr>
          <w:rFonts w:ascii="Times New Roman" w:hAnsi="Times New Roman" w:cs="Times New Roman"/>
          <w:b/>
          <w:sz w:val="24"/>
          <w:szCs w:val="24"/>
        </w:rPr>
        <w:t>Data Analysis</w:t>
      </w:r>
      <w:bookmarkEnd w:id="0"/>
      <w:r w:rsidRPr="009E628D">
        <w:rPr>
          <w:rFonts w:ascii="Times New Roman" w:hAnsi="Times New Roman" w:cs="Times New Roman"/>
          <w:b/>
          <w:sz w:val="24"/>
          <w:szCs w:val="24"/>
        </w:rPr>
        <w:t xml:space="preserve"> Procedures</w:t>
      </w:r>
    </w:p>
    <w:p w:rsidR="00C127A5" w:rsidRPr="009E628D" w:rsidRDefault="00C127A5" w:rsidP="00C127A5">
      <w:pPr>
        <w:pStyle w:val="ListParagraph"/>
        <w:spacing w:line="480" w:lineRule="auto"/>
        <w:ind w:left="426"/>
        <w:jc w:val="both"/>
        <w:rPr>
          <w:rFonts w:ascii="Times New Roman" w:hAnsi="Times New Roman" w:cs="Times New Roman"/>
          <w:sz w:val="24"/>
          <w:szCs w:val="24"/>
        </w:rPr>
      </w:pPr>
      <w:r w:rsidRPr="009E628D">
        <w:rPr>
          <w:rFonts w:ascii="Times New Roman" w:hAnsi="Times New Roman" w:cs="Times New Roman"/>
          <w:sz w:val="24"/>
          <w:szCs w:val="24"/>
        </w:rPr>
        <w:t>Data analysis done in this study covered the following procedures:</w:t>
      </w:r>
    </w:p>
    <w:p w:rsidR="00C127A5" w:rsidRPr="009E628D" w:rsidRDefault="00C127A5" w:rsidP="00C127A5">
      <w:pPr>
        <w:pStyle w:val="ListParagraph"/>
        <w:numPr>
          <w:ilvl w:val="0"/>
          <w:numId w:val="19"/>
        </w:numPr>
        <w:spacing w:line="480" w:lineRule="auto"/>
        <w:jc w:val="both"/>
        <w:rPr>
          <w:rFonts w:ascii="Times New Roman" w:hAnsi="Times New Roman" w:cs="Times New Roman"/>
          <w:sz w:val="24"/>
          <w:szCs w:val="24"/>
        </w:rPr>
      </w:pPr>
      <w:r w:rsidRPr="009E628D">
        <w:rPr>
          <w:rFonts w:ascii="Times New Roman" w:hAnsi="Times New Roman" w:cs="Times New Roman"/>
          <w:sz w:val="24"/>
          <w:szCs w:val="24"/>
        </w:rPr>
        <w:t xml:space="preserve">Selecting the chapter to be analyzed </w:t>
      </w:r>
    </w:p>
    <w:p w:rsidR="00C127A5" w:rsidRPr="009E628D" w:rsidRDefault="00C127A5" w:rsidP="00C127A5">
      <w:pPr>
        <w:pStyle w:val="ListParagraph"/>
        <w:spacing w:line="480" w:lineRule="auto"/>
        <w:ind w:left="786" w:firstLine="654"/>
        <w:jc w:val="both"/>
        <w:rPr>
          <w:rFonts w:ascii="Times New Roman" w:hAnsi="Times New Roman" w:cs="Times New Roman"/>
          <w:sz w:val="24"/>
          <w:szCs w:val="24"/>
        </w:rPr>
      </w:pPr>
      <w:r w:rsidRPr="009E628D">
        <w:rPr>
          <w:rFonts w:ascii="Times New Roman" w:hAnsi="Times New Roman" w:cs="Times New Roman"/>
          <w:sz w:val="24"/>
          <w:szCs w:val="24"/>
        </w:rPr>
        <w:t>The researcher found the cha</w:t>
      </w:r>
      <w:r>
        <w:rPr>
          <w:rFonts w:ascii="Times New Roman" w:hAnsi="Times New Roman" w:cs="Times New Roman"/>
          <w:sz w:val="24"/>
          <w:szCs w:val="24"/>
        </w:rPr>
        <w:t>pter to be analyzed. She found</w:t>
      </w:r>
      <w:r w:rsidRPr="009E628D">
        <w:rPr>
          <w:rFonts w:ascii="Times New Roman" w:hAnsi="Times New Roman" w:cs="Times New Roman"/>
          <w:sz w:val="24"/>
          <w:szCs w:val="24"/>
        </w:rPr>
        <w:t xml:space="preserve"> good chapter</w:t>
      </w:r>
      <w:r>
        <w:rPr>
          <w:rFonts w:ascii="Times New Roman" w:hAnsi="Times New Roman" w:cs="Times New Roman"/>
          <w:sz w:val="24"/>
          <w:szCs w:val="24"/>
        </w:rPr>
        <w:t>s</w:t>
      </w:r>
      <w:r w:rsidRPr="009E628D">
        <w:rPr>
          <w:rFonts w:ascii="Times New Roman" w:hAnsi="Times New Roman" w:cs="Times New Roman"/>
          <w:sz w:val="24"/>
          <w:szCs w:val="24"/>
        </w:rPr>
        <w:t xml:space="preserve"> that </w:t>
      </w:r>
      <w:r>
        <w:rPr>
          <w:rFonts w:ascii="Times New Roman" w:hAnsi="Times New Roman" w:cs="Times New Roman"/>
          <w:sz w:val="24"/>
          <w:szCs w:val="24"/>
        </w:rPr>
        <w:t>were</w:t>
      </w:r>
      <w:r w:rsidRPr="009E628D">
        <w:rPr>
          <w:rFonts w:ascii="Times New Roman" w:hAnsi="Times New Roman" w:cs="Times New Roman"/>
          <w:sz w:val="24"/>
          <w:szCs w:val="24"/>
        </w:rPr>
        <w:t xml:space="preserve"> Minimum Standards in Water Supply, Sanitation and Hygiene Promotion.</w:t>
      </w:r>
    </w:p>
    <w:p w:rsidR="00C127A5" w:rsidRPr="009E628D" w:rsidRDefault="00C127A5" w:rsidP="00C127A5">
      <w:pPr>
        <w:pStyle w:val="ListParagraph"/>
        <w:numPr>
          <w:ilvl w:val="0"/>
          <w:numId w:val="19"/>
        </w:numPr>
        <w:spacing w:line="480" w:lineRule="auto"/>
        <w:jc w:val="both"/>
        <w:rPr>
          <w:rFonts w:ascii="Times New Roman" w:hAnsi="Times New Roman" w:cs="Times New Roman"/>
          <w:sz w:val="24"/>
          <w:szCs w:val="24"/>
        </w:rPr>
      </w:pPr>
      <w:r w:rsidRPr="009E628D">
        <w:rPr>
          <w:rFonts w:ascii="Times New Roman" w:hAnsi="Times New Roman" w:cs="Times New Roman"/>
          <w:sz w:val="24"/>
          <w:szCs w:val="24"/>
        </w:rPr>
        <w:t>Reading the selected chapter</w:t>
      </w:r>
    </w:p>
    <w:p w:rsidR="00C127A5" w:rsidRPr="009E628D" w:rsidRDefault="00C127A5" w:rsidP="00C127A5">
      <w:pPr>
        <w:pStyle w:val="ListParagraph"/>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After doing</w:t>
      </w:r>
      <w:r w:rsidRPr="009E628D">
        <w:rPr>
          <w:rFonts w:ascii="Times New Roman" w:hAnsi="Times New Roman" w:cs="Times New Roman"/>
          <w:sz w:val="24"/>
          <w:szCs w:val="24"/>
        </w:rPr>
        <w:t xml:space="preserve"> the first procedure, the researcher read the chapter that was chosen to understand the content.</w:t>
      </w:r>
    </w:p>
    <w:p w:rsidR="00C127A5" w:rsidRPr="009E628D" w:rsidRDefault="00C127A5" w:rsidP="00C127A5">
      <w:pPr>
        <w:pStyle w:val="ListParagraph"/>
        <w:numPr>
          <w:ilvl w:val="0"/>
          <w:numId w:val="19"/>
        </w:numPr>
        <w:spacing w:line="480" w:lineRule="auto"/>
        <w:jc w:val="both"/>
        <w:rPr>
          <w:rFonts w:ascii="Times New Roman" w:hAnsi="Times New Roman" w:cs="Times New Roman"/>
          <w:sz w:val="24"/>
          <w:szCs w:val="24"/>
        </w:rPr>
      </w:pPr>
      <w:r w:rsidRPr="009E628D">
        <w:rPr>
          <w:rFonts w:ascii="Times New Roman" w:hAnsi="Times New Roman" w:cs="Times New Roman"/>
          <w:sz w:val="24"/>
          <w:szCs w:val="24"/>
        </w:rPr>
        <w:t xml:space="preserve">Identifying </w:t>
      </w:r>
      <w:r>
        <w:rPr>
          <w:rFonts w:ascii="Times New Roman" w:hAnsi="Times New Roman" w:cs="Times New Roman"/>
          <w:sz w:val="24"/>
          <w:szCs w:val="24"/>
        </w:rPr>
        <w:t xml:space="preserve">and classifying </w:t>
      </w:r>
      <w:r w:rsidRPr="009E628D">
        <w:rPr>
          <w:rFonts w:ascii="Times New Roman" w:hAnsi="Times New Roman" w:cs="Times New Roman"/>
          <w:sz w:val="24"/>
          <w:szCs w:val="24"/>
        </w:rPr>
        <w:t>the types of sentences</w:t>
      </w:r>
    </w:p>
    <w:p w:rsidR="00C127A5" w:rsidRDefault="00C127A5" w:rsidP="00C127A5">
      <w:pPr>
        <w:pStyle w:val="ListParagraph"/>
        <w:spacing w:line="480" w:lineRule="auto"/>
        <w:ind w:left="786" w:firstLine="654"/>
        <w:jc w:val="both"/>
        <w:rPr>
          <w:rFonts w:ascii="Times New Roman" w:hAnsi="Times New Roman" w:cs="Times New Roman"/>
          <w:sz w:val="24"/>
          <w:szCs w:val="24"/>
        </w:rPr>
      </w:pPr>
      <w:r w:rsidRPr="009E628D">
        <w:rPr>
          <w:rFonts w:ascii="Times New Roman" w:hAnsi="Times New Roman" w:cs="Times New Roman"/>
          <w:sz w:val="24"/>
          <w:szCs w:val="24"/>
        </w:rPr>
        <w:t>The researcher identified the types of sentences that were used in “</w:t>
      </w:r>
      <w:r w:rsidRPr="001379D3">
        <w:rPr>
          <w:rFonts w:ascii="Times New Roman" w:hAnsi="Times New Roman" w:cs="Times New Roman"/>
          <w:i/>
          <w:sz w:val="24"/>
          <w:szCs w:val="24"/>
        </w:rPr>
        <w:t>SPHERE project</w:t>
      </w:r>
      <w:r w:rsidRPr="009E628D">
        <w:rPr>
          <w:rFonts w:ascii="Times New Roman" w:hAnsi="Times New Roman" w:cs="Times New Roman"/>
          <w:sz w:val="24"/>
          <w:szCs w:val="24"/>
        </w:rPr>
        <w:t>” hand book</w:t>
      </w:r>
      <w:r>
        <w:rPr>
          <w:rFonts w:ascii="Times New Roman" w:hAnsi="Times New Roman" w:cs="Times New Roman"/>
          <w:sz w:val="24"/>
          <w:szCs w:val="24"/>
        </w:rPr>
        <w:t xml:space="preserve"> to classify the types of sentences used</w:t>
      </w:r>
      <w:r w:rsidRPr="009E628D">
        <w:rPr>
          <w:rFonts w:ascii="Times New Roman" w:hAnsi="Times New Roman" w:cs="Times New Roman"/>
          <w:sz w:val="24"/>
          <w:szCs w:val="24"/>
        </w:rPr>
        <w:t xml:space="preserve">. </w:t>
      </w:r>
      <w:r>
        <w:rPr>
          <w:rFonts w:ascii="Times New Roman" w:hAnsi="Times New Roman" w:cs="Times New Roman"/>
          <w:sz w:val="24"/>
          <w:szCs w:val="24"/>
        </w:rPr>
        <w:t>In this classification, s</w:t>
      </w:r>
      <w:r w:rsidRPr="009E628D">
        <w:rPr>
          <w:rFonts w:ascii="Times New Roman" w:hAnsi="Times New Roman" w:cs="Times New Roman"/>
          <w:sz w:val="24"/>
          <w:szCs w:val="24"/>
        </w:rPr>
        <w:t xml:space="preserve">entences were classified based on the number and kinds of clauses within the sentences whether the sentence was simple </w:t>
      </w:r>
      <w:r w:rsidRPr="009E628D">
        <w:rPr>
          <w:rFonts w:ascii="Times New Roman" w:hAnsi="Times New Roman" w:cs="Times New Roman"/>
          <w:sz w:val="24"/>
          <w:szCs w:val="24"/>
        </w:rPr>
        <w:lastRenderedPageBreak/>
        <w:t xml:space="preserve">sentence, compound sentence, complex sentence, or compound complex sentence. </w:t>
      </w:r>
      <w:r>
        <w:rPr>
          <w:rFonts w:ascii="Times New Roman" w:hAnsi="Times New Roman" w:cs="Times New Roman"/>
          <w:sz w:val="24"/>
          <w:szCs w:val="24"/>
        </w:rPr>
        <w:t>To show the variety of types of sentences used, each type was counted and it was given sample of sentences.</w:t>
      </w:r>
    </w:p>
    <w:p w:rsidR="00C127A5" w:rsidRDefault="00C127A5" w:rsidP="00C127A5">
      <w:pPr>
        <w:pStyle w:val="ListParagraph"/>
        <w:spacing w:line="480" w:lineRule="auto"/>
        <w:ind w:left="786" w:firstLine="654"/>
        <w:jc w:val="both"/>
        <w:rPr>
          <w:rFonts w:ascii="Times New Roman" w:hAnsi="Times New Roman" w:cs="Times New Roman"/>
          <w:sz w:val="24"/>
          <w:szCs w:val="24"/>
        </w:rPr>
      </w:pPr>
      <w:r>
        <w:rPr>
          <w:rFonts w:ascii="Times New Roman" w:hAnsi="Times New Roman" w:cs="Times New Roman"/>
          <w:sz w:val="24"/>
          <w:szCs w:val="24"/>
        </w:rPr>
        <w:t xml:space="preserve">The identification of each type of sentence used were presented in he form of a table consisted of number, description of sentence, total of each of sentences used and examples of sentences of every type of sentence. </w:t>
      </w:r>
    </w:p>
    <w:p w:rsidR="00C127A5" w:rsidRPr="00190CF7" w:rsidRDefault="00C127A5" w:rsidP="00C127A5">
      <w:pPr>
        <w:pStyle w:val="ListParagraph"/>
        <w:spacing w:line="480" w:lineRule="auto"/>
        <w:ind w:left="786" w:firstLine="654"/>
        <w:jc w:val="both"/>
        <w:rPr>
          <w:rFonts w:ascii="Times New Roman" w:hAnsi="Times New Roman" w:cs="Times New Roman"/>
          <w:b/>
          <w:sz w:val="24"/>
          <w:szCs w:val="24"/>
        </w:rPr>
      </w:pPr>
      <w:r>
        <w:rPr>
          <w:rFonts w:ascii="Times New Roman" w:hAnsi="Times New Roman" w:cs="Times New Roman"/>
          <w:b/>
          <w:sz w:val="24"/>
          <w:szCs w:val="24"/>
        </w:rPr>
        <w:t>Table 3.1.Types of sentences</w:t>
      </w:r>
    </w:p>
    <w:tbl>
      <w:tblPr>
        <w:tblStyle w:val="TableGrid"/>
        <w:tblW w:w="0" w:type="auto"/>
        <w:tblInd w:w="572" w:type="dxa"/>
        <w:tblLook w:val="04A0"/>
      </w:tblPr>
      <w:tblGrid>
        <w:gridCol w:w="576"/>
        <w:gridCol w:w="2504"/>
        <w:gridCol w:w="1134"/>
        <w:gridCol w:w="3164"/>
      </w:tblGrid>
      <w:tr w:rsidR="00C127A5" w:rsidRPr="009E628D" w:rsidTr="00C127A5">
        <w:trPr>
          <w:trHeight w:val="433"/>
        </w:trPr>
        <w:tc>
          <w:tcPr>
            <w:tcW w:w="576" w:type="dxa"/>
          </w:tcPr>
          <w:p w:rsidR="00C127A5" w:rsidRPr="009E628D" w:rsidRDefault="00C127A5" w:rsidP="00C127A5">
            <w:pPr>
              <w:pStyle w:val="ListParagraph"/>
              <w:spacing w:line="360" w:lineRule="auto"/>
              <w:ind w:left="0"/>
              <w:jc w:val="both"/>
              <w:rPr>
                <w:rFonts w:ascii="Times New Roman" w:hAnsi="Times New Roman" w:cs="Times New Roman"/>
                <w:b/>
                <w:sz w:val="24"/>
                <w:szCs w:val="24"/>
              </w:rPr>
            </w:pPr>
            <w:r w:rsidRPr="009E628D">
              <w:rPr>
                <w:rFonts w:ascii="Times New Roman" w:hAnsi="Times New Roman" w:cs="Times New Roman"/>
                <w:b/>
                <w:sz w:val="24"/>
                <w:szCs w:val="24"/>
              </w:rPr>
              <w:t>No</w:t>
            </w:r>
          </w:p>
        </w:tc>
        <w:tc>
          <w:tcPr>
            <w:tcW w:w="2504" w:type="dxa"/>
          </w:tcPr>
          <w:p w:rsidR="00C127A5" w:rsidRPr="009E628D" w:rsidRDefault="00C127A5" w:rsidP="00C127A5">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Types of S</w:t>
            </w:r>
            <w:r w:rsidRPr="009E628D">
              <w:rPr>
                <w:rFonts w:ascii="Times New Roman" w:hAnsi="Times New Roman" w:cs="Times New Roman"/>
                <w:b/>
                <w:sz w:val="24"/>
                <w:szCs w:val="24"/>
              </w:rPr>
              <w:t>entences</w:t>
            </w:r>
          </w:p>
        </w:tc>
        <w:tc>
          <w:tcPr>
            <w:tcW w:w="1134" w:type="dxa"/>
          </w:tcPr>
          <w:p w:rsidR="00C127A5" w:rsidRPr="009E628D" w:rsidRDefault="00C127A5" w:rsidP="00C127A5">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Total number</w:t>
            </w:r>
          </w:p>
        </w:tc>
        <w:tc>
          <w:tcPr>
            <w:tcW w:w="3164" w:type="dxa"/>
          </w:tcPr>
          <w:p w:rsidR="00C127A5" w:rsidRPr="000959A5" w:rsidRDefault="00C127A5" w:rsidP="00C127A5">
            <w:pPr>
              <w:pStyle w:val="ListParagraph"/>
              <w:spacing w:line="360" w:lineRule="auto"/>
              <w:ind w:left="0"/>
              <w:rPr>
                <w:rFonts w:ascii="Times New Roman" w:hAnsi="Times New Roman" w:cs="Times New Roman"/>
                <w:b/>
                <w:sz w:val="24"/>
                <w:szCs w:val="24"/>
              </w:rPr>
            </w:pPr>
            <w:r w:rsidRPr="000959A5">
              <w:rPr>
                <w:rFonts w:ascii="Times New Roman" w:hAnsi="Times New Roman" w:cs="Times New Roman"/>
                <w:b/>
                <w:sz w:val="24"/>
                <w:szCs w:val="24"/>
              </w:rPr>
              <w:t>Example of Sentences</w:t>
            </w:r>
          </w:p>
        </w:tc>
      </w:tr>
      <w:tr w:rsidR="00C127A5" w:rsidRPr="009E628D" w:rsidTr="00C127A5">
        <w:tc>
          <w:tcPr>
            <w:tcW w:w="576" w:type="dxa"/>
          </w:tcPr>
          <w:p w:rsidR="00C127A5" w:rsidRPr="009E628D" w:rsidRDefault="00C127A5" w:rsidP="00C127A5">
            <w:pPr>
              <w:pStyle w:val="ListParagraph"/>
              <w:spacing w:line="360" w:lineRule="auto"/>
              <w:ind w:left="0"/>
              <w:jc w:val="both"/>
              <w:rPr>
                <w:rFonts w:ascii="Times New Roman" w:hAnsi="Times New Roman" w:cs="Times New Roman"/>
                <w:b/>
                <w:sz w:val="24"/>
                <w:szCs w:val="24"/>
              </w:rPr>
            </w:pPr>
            <w:r w:rsidRPr="009E628D">
              <w:rPr>
                <w:rFonts w:ascii="Times New Roman" w:hAnsi="Times New Roman" w:cs="Times New Roman"/>
                <w:b/>
                <w:sz w:val="24"/>
                <w:szCs w:val="24"/>
              </w:rPr>
              <w:t>1</w:t>
            </w:r>
          </w:p>
        </w:tc>
        <w:tc>
          <w:tcPr>
            <w:tcW w:w="2504"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t>Simple sentence</w:t>
            </w:r>
          </w:p>
        </w:tc>
        <w:tc>
          <w:tcPr>
            <w:tcW w:w="1134" w:type="dxa"/>
          </w:tcPr>
          <w:p w:rsidR="00C127A5" w:rsidRPr="009E628D" w:rsidRDefault="00C127A5" w:rsidP="00C127A5">
            <w:pPr>
              <w:pStyle w:val="ListParagraph"/>
              <w:spacing w:line="360" w:lineRule="auto"/>
              <w:ind w:left="0"/>
              <w:jc w:val="both"/>
              <w:rPr>
                <w:rFonts w:ascii="Times New Roman" w:hAnsi="Times New Roman" w:cs="Times New Roman"/>
                <w:b/>
                <w:sz w:val="24"/>
                <w:szCs w:val="24"/>
              </w:rPr>
            </w:pPr>
          </w:p>
        </w:tc>
        <w:tc>
          <w:tcPr>
            <w:tcW w:w="3164" w:type="dxa"/>
          </w:tcPr>
          <w:p w:rsidR="00C127A5" w:rsidRPr="00C532D3" w:rsidRDefault="00C127A5" w:rsidP="00C127A5">
            <w:pPr>
              <w:pStyle w:val="ListParagraph"/>
              <w:spacing w:line="360" w:lineRule="auto"/>
              <w:ind w:left="0"/>
              <w:jc w:val="both"/>
              <w:rPr>
                <w:rFonts w:ascii="Times New Roman" w:hAnsi="Times New Roman" w:cs="Times New Roman"/>
                <w:sz w:val="24"/>
                <w:szCs w:val="24"/>
              </w:rPr>
            </w:pPr>
          </w:p>
        </w:tc>
      </w:tr>
      <w:tr w:rsidR="00C127A5" w:rsidRPr="009E628D" w:rsidTr="00C127A5">
        <w:tc>
          <w:tcPr>
            <w:tcW w:w="576" w:type="dxa"/>
          </w:tcPr>
          <w:p w:rsidR="00C127A5" w:rsidRPr="009E628D" w:rsidRDefault="00C127A5" w:rsidP="00C127A5">
            <w:pPr>
              <w:pStyle w:val="ListParagraph"/>
              <w:spacing w:line="360" w:lineRule="auto"/>
              <w:ind w:left="0"/>
              <w:jc w:val="both"/>
              <w:rPr>
                <w:rFonts w:ascii="Times New Roman" w:hAnsi="Times New Roman" w:cs="Times New Roman"/>
                <w:b/>
                <w:sz w:val="24"/>
                <w:szCs w:val="24"/>
              </w:rPr>
            </w:pPr>
            <w:r w:rsidRPr="009E628D">
              <w:rPr>
                <w:rFonts w:ascii="Times New Roman" w:hAnsi="Times New Roman" w:cs="Times New Roman"/>
                <w:b/>
                <w:sz w:val="24"/>
                <w:szCs w:val="24"/>
              </w:rPr>
              <w:t>2</w:t>
            </w:r>
          </w:p>
        </w:tc>
        <w:tc>
          <w:tcPr>
            <w:tcW w:w="2504"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t>Compound sentence</w:t>
            </w:r>
          </w:p>
        </w:tc>
        <w:tc>
          <w:tcPr>
            <w:tcW w:w="1134" w:type="dxa"/>
          </w:tcPr>
          <w:p w:rsidR="00C127A5" w:rsidRPr="009E628D" w:rsidRDefault="00C127A5" w:rsidP="00C127A5">
            <w:pPr>
              <w:pStyle w:val="ListParagraph"/>
              <w:spacing w:line="360" w:lineRule="auto"/>
              <w:ind w:left="0"/>
              <w:jc w:val="both"/>
              <w:rPr>
                <w:rFonts w:ascii="Times New Roman" w:hAnsi="Times New Roman" w:cs="Times New Roman"/>
                <w:b/>
                <w:sz w:val="24"/>
                <w:szCs w:val="24"/>
              </w:rPr>
            </w:pPr>
          </w:p>
        </w:tc>
        <w:tc>
          <w:tcPr>
            <w:tcW w:w="3164" w:type="dxa"/>
          </w:tcPr>
          <w:p w:rsidR="00C127A5" w:rsidRPr="00C532D3" w:rsidRDefault="00C127A5" w:rsidP="00C127A5">
            <w:pPr>
              <w:pStyle w:val="ListParagraph"/>
              <w:spacing w:line="360" w:lineRule="auto"/>
              <w:ind w:left="0"/>
              <w:jc w:val="both"/>
              <w:rPr>
                <w:rFonts w:ascii="Times New Roman" w:hAnsi="Times New Roman" w:cs="Times New Roman"/>
                <w:sz w:val="24"/>
                <w:szCs w:val="24"/>
              </w:rPr>
            </w:pPr>
          </w:p>
        </w:tc>
      </w:tr>
      <w:tr w:rsidR="00C127A5" w:rsidRPr="009E628D" w:rsidTr="00C127A5">
        <w:tc>
          <w:tcPr>
            <w:tcW w:w="576" w:type="dxa"/>
          </w:tcPr>
          <w:p w:rsidR="00C127A5" w:rsidRPr="009E628D" w:rsidRDefault="00C127A5" w:rsidP="00C127A5">
            <w:pPr>
              <w:pStyle w:val="ListParagraph"/>
              <w:spacing w:line="360" w:lineRule="auto"/>
              <w:ind w:left="0"/>
              <w:jc w:val="both"/>
              <w:rPr>
                <w:rFonts w:ascii="Times New Roman" w:hAnsi="Times New Roman" w:cs="Times New Roman"/>
                <w:b/>
                <w:sz w:val="24"/>
                <w:szCs w:val="24"/>
              </w:rPr>
            </w:pPr>
            <w:r w:rsidRPr="009E628D">
              <w:rPr>
                <w:rFonts w:ascii="Times New Roman" w:hAnsi="Times New Roman" w:cs="Times New Roman"/>
                <w:b/>
                <w:sz w:val="24"/>
                <w:szCs w:val="24"/>
              </w:rPr>
              <w:t>3</w:t>
            </w:r>
          </w:p>
        </w:tc>
        <w:tc>
          <w:tcPr>
            <w:tcW w:w="2504"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t>Complex sentence</w:t>
            </w:r>
          </w:p>
        </w:tc>
        <w:tc>
          <w:tcPr>
            <w:tcW w:w="1134" w:type="dxa"/>
          </w:tcPr>
          <w:p w:rsidR="00C127A5" w:rsidRPr="009E628D" w:rsidRDefault="00C127A5" w:rsidP="00C127A5">
            <w:pPr>
              <w:pStyle w:val="ListParagraph"/>
              <w:spacing w:line="360" w:lineRule="auto"/>
              <w:ind w:left="0"/>
              <w:jc w:val="both"/>
              <w:rPr>
                <w:rFonts w:ascii="Times New Roman" w:hAnsi="Times New Roman" w:cs="Times New Roman"/>
                <w:b/>
                <w:sz w:val="24"/>
                <w:szCs w:val="24"/>
              </w:rPr>
            </w:pPr>
          </w:p>
        </w:tc>
        <w:tc>
          <w:tcPr>
            <w:tcW w:w="3164" w:type="dxa"/>
          </w:tcPr>
          <w:p w:rsidR="00C127A5" w:rsidRPr="00C532D3" w:rsidRDefault="00C127A5" w:rsidP="00C127A5">
            <w:pPr>
              <w:pStyle w:val="ListParagraph"/>
              <w:spacing w:line="360" w:lineRule="auto"/>
              <w:ind w:left="0"/>
              <w:jc w:val="both"/>
              <w:rPr>
                <w:rFonts w:ascii="Times New Roman" w:hAnsi="Times New Roman" w:cs="Times New Roman"/>
                <w:sz w:val="24"/>
                <w:szCs w:val="24"/>
              </w:rPr>
            </w:pPr>
          </w:p>
        </w:tc>
      </w:tr>
      <w:tr w:rsidR="00C127A5" w:rsidRPr="009E628D" w:rsidTr="00C127A5">
        <w:tc>
          <w:tcPr>
            <w:tcW w:w="576" w:type="dxa"/>
          </w:tcPr>
          <w:p w:rsidR="00C127A5" w:rsidRPr="009E628D" w:rsidRDefault="00C127A5" w:rsidP="00C127A5">
            <w:pPr>
              <w:pStyle w:val="ListParagraph"/>
              <w:spacing w:line="360" w:lineRule="auto"/>
              <w:ind w:left="0"/>
              <w:jc w:val="both"/>
              <w:rPr>
                <w:rFonts w:ascii="Times New Roman" w:hAnsi="Times New Roman" w:cs="Times New Roman"/>
                <w:b/>
                <w:sz w:val="24"/>
                <w:szCs w:val="24"/>
              </w:rPr>
            </w:pPr>
            <w:r w:rsidRPr="009E628D">
              <w:rPr>
                <w:rFonts w:ascii="Times New Roman" w:hAnsi="Times New Roman" w:cs="Times New Roman"/>
                <w:b/>
                <w:sz w:val="24"/>
                <w:szCs w:val="24"/>
              </w:rPr>
              <w:t>4</w:t>
            </w:r>
          </w:p>
        </w:tc>
        <w:tc>
          <w:tcPr>
            <w:tcW w:w="2504"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t>Compound complex sentence</w:t>
            </w:r>
          </w:p>
        </w:tc>
        <w:tc>
          <w:tcPr>
            <w:tcW w:w="1134" w:type="dxa"/>
          </w:tcPr>
          <w:p w:rsidR="00C127A5" w:rsidRPr="009E628D" w:rsidRDefault="00C127A5" w:rsidP="00C127A5">
            <w:pPr>
              <w:pStyle w:val="ListParagraph"/>
              <w:spacing w:line="360" w:lineRule="auto"/>
              <w:ind w:left="0"/>
              <w:jc w:val="both"/>
              <w:rPr>
                <w:rFonts w:ascii="Times New Roman" w:hAnsi="Times New Roman" w:cs="Times New Roman"/>
                <w:b/>
                <w:sz w:val="24"/>
                <w:szCs w:val="24"/>
              </w:rPr>
            </w:pPr>
          </w:p>
        </w:tc>
        <w:tc>
          <w:tcPr>
            <w:tcW w:w="3164" w:type="dxa"/>
          </w:tcPr>
          <w:p w:rsidR="00C127A5" w:rsidRPr="00C532D3" w:rsidRDefault="00C127A5" w:rsidP="00C127A5">
            <w:pPr>
              <w:pStyle w:val="ListParagraph"/>
              <w:spacing w:line="360" w:lineRule="auto"/>
              <w:ind w:left="0"/>
              <w:jc w:val="both"/>
              <w:rPr>
                <w:rFonts w:ascii="Times New Roman" w:hAnsi="Times New Roman" w:cs="Times New Roman"/>
                <w:sz w:val="24"/>
                <w:szCs w:val="24"/>
              </w:rPr>
            </w:pPr>
          </w:p>
        </w:tc>
      </w:tr>
      <w:tr w:rsidR="00C127A5" w:rsidRPr="009E628D" w:rsidTr="00C127A5">
        <w:tc>
          <w:tcPr>
            <w:tcW w:w="576" w:type="dxa"/>
          </w:tcPr>
          <w:p w:rsidR="00C127A5" w:rsidRPr="009E628D" w:rsidRDefault="00C127A5" w:rsidP="00C127A5">
            <w:pPr>
              <w:pStyle w:val="ListParagraph"/>
              <w:spacing w:line="360" w:lineRule="auto"/>
              <w:ind w:left="0"/>
              <w:jc w:val="both"/>
              <w:rPr>
                <w:rFonts w:ascii="Times New Roman" w:hAnsi="Times New Roman" w:cs="Times New Roman"/>
                <w:b/>
                <w:sz w:val="24"/>
                <w:szCs w:val="24"/>
              </w:rPr>
            </w:pPr>
          </w:p>
        </w:tc>
        <w:tc>
          <w:tcPr>
            <w:tcW w:w="2504" w:type="dxa"/>
          </w:tcPr>
          <w:p w:rsidR="00C127A5" w:rsidRPr="009E628D" w:rsidRDefault="00C127A5" w:rsidP="00C127A5">
            <w:pPr>
              <w:pStyle w:val="ListParagraph"/>
              <w:spacing w:line="360" w:lineRule="auto"/>
              <w:ind w:left="0"/>
              <w:rPr>
                <w:rFonts w:ascii="Times New Roman" w:hAnsi="Times New Roman" w:cs="Times New Roman"/>
                <w:b/>
                <w:sz w:val="24"/>
                <w:szCs w:val="24"/>
              </w:rPr>
            </w:pPr>
            <w:r w:rsidRPr="009E628D">
              <w:rPr>
                <w:rFonts w:ascii="Times New Roman" w:hAnsi="Times New Roman" w:cs="Times New Roman"/>
                <w:b/>
                <w:sz w:val="24"/>
                <w:szCs w:val="24"/>
              </w:rPr>
              <w:t>TOTAL</w:t>
            </w:r>
          </w:p>
        </w:tc>
        <w:tc>
          <w:tcPr>
            <w:tcW w:w="1134" w:type="dxa"/>
          </w:tcPr>
          <w:p w:rsidR="00C127A5" w:rsidRPr="009E628D" w:rsidRDefault="00C127A5" w:rsidP="00C127A5">
            <w:pPr>
              <w:pStyle w:val="ListParagraph"/>
              <w:spacing w:line="360" w:lineRule="auto"/>
              <w:ind w:left="0"/>
              <w:jc w:val="both"/>
              <w:rPr>
                <w:rFonts w:ascii="Times New Roman" w:hAnsi="Times New Roman" w:cs="Times New Roman"/>
                <w:b/>
                <w:sz w:val="24"/>
                <w:szCs w:val="24"/>
              </w:rPr>
            </w:pPr>
          </w:p>
        </w:tc>
        <w:tc>
          <w:tcPr>
            <w:tcW w:w="3164" w:type="dxa"/>
          </w:tcPr>
          <w:p w:rsidR="00C127A5" w:rsidRPr="00C532D3" w:rsidRDefault="00C127A5" w:rsidP="00C127A5">
            <w:pPr>
              <w:pStyle w:val="ListParagraph"/>
              <w:spacing w:line="360" w:lineRule="auto"/>
              <w:ind w:left="0"/>
              <w:jc w:val="both"/>
              <w:rPr>
                <w:rFonts w:ascii="Times New Roman" w:hAnsi="Times New Roman" w:cs="Times New Roman"/>
                <w:sz w:val="24"/>
                <w:szCs w:val="24"/>
              </w:rPr>
            </w:pPr>
          </w:p>
        </w:tc>
      </w:tr>
    </w:tbl>
    <w:p w:rsidR="00C127A5" w:rsidRPr="009E628D" w:rsidRDefault="00C127A5" w:rsidP="00C127A5">
      <w:pPr>
        <w:spacing w:line="480" w:lineRule="auto"/>
        <w:jc w:val="both"/>
        <w:rPr>
          <w:rFonts w:ascii="Times New Roman" w:hAnsi="Times New Roman" w:cs="Times New Roman"/>
          <w:sz w:val="24"/>
          <w:szCs w:val="24"/>
        </w:rPr>
      </w:pPr>
    </w:p>
    <w:p w:rsidR="00C127A5" w:rsidRPr="009E628D" w:rsidRDefault="00C127A5" w:rsidP="00C127A5">
      <w:pPr>
        <w:pStyle w:val="ListParagraph"/>
        <w:numPr>
          <w:ilvl w:val="0"/>
          <w:numId w:val="19"/>
        </w:numPr>
        <w:spacing w:line="480" w:lineRule="auto"/>
        <w:jc w:val="both"/>
        <w:rPr>
          <w:rFonts w:ascii="Times New Roman" w:hAnsi="Times New Roman" w:cs="Times New Roman"/>
          <w:sz w:val="24"/>
          <w:szCs w:val="24"/>
        </w:rPr>
      </w:pPr>
      <w:r w:rsidRPr="009E628D">
        <w:rPr>
          <w:rFonts w:ascii="Times New Roman" w:hAnsi="Times New Roman" w:cs="Times New Roman"/>
          <w:sz w:val="24"/>
          <w:szCs w:val="24"/>
        </w:rPr>
        <w:t xml:space="preserve">Analyzing the patterns of the types of sentences </w:t>
      </w:r>
    </w:p>
    <w:p w:rsidR="00C127A5" w:rsidRPr="009E628D" w:rsidRDefault="00C127A5" w:rsidP="00C127A5">
      <w:pPr>
        <w:pStyle w:val="ListParagraph"/>
        <w:spacing w:line="480" w:lineRule="auto"/>
        <w:ind w:left="786" w:firstLine="654"/>
        <w:jc w:val="both"/>
        <w:rPr>
          <w:rFonts w:ascii="Times New Roman" w:hAnsi="Times New Roman" w:cs="Times New Roman"/>
          <w:sz w:val="24"/>
          <w:szCs w:val="24"/>
        </w:rPr>
      </w:pPr>
      <w:r w:rsidRPr="009E628D">
        <w:rPr>
          <w:rFonts w:ascii="Times New Roman" w:hAnsi="Times New Roman" w:cs="Times New Roman"/>
          <w:sz w:val="24"/>
          <w:szCs w:val="24"/>
        </w:rPr>
        <w:t>The researcher started to analyze the patterns of the sentences that were used in the “</w:t>
      </w:r>
      <w:r w:rsidRPr="001379D3">
        <w:rPr>
          <w:rFonts w:ascii="Times New Roman" w:hAnsi="Times New Roman" w:cs="Times New Roman"/>
          <w:i/>
          <w:sz w:val="24"/>
          <w:szCs w:val="24"/>
        </w:rPr>
        <w:t>SPHERE project</w:t>
      </w:r>
      <w:r w:rsidRPr="009E628D">
        <w:rPr>
          <w:rFonts w:ascii="Times New Roman" w:hAnsi="Times New Roman" w:cs="Times New Roman"/>
          <w:sz w:val="24"/>
          <w:szCs w:val="24"/>
        </w:rPr>
        <w:t>” book. She analy</w:t>
      </w:r>
      <w:r>
        <w:rPr>
          <w:rFonts w:ascii="Times New Roman" w:hAnsi="Times New Roman" w:cs="Times New Roman"/>
          <w:sz w:val="24"/>
          <w:szCs w:val="24"/>
        </w:rPr>
        <w:t>zed the sentences one by one to determine</w:t>
      </w:r>
      <w:r w:rsidRPr="009E628D">
        <w:rPr>
          <w:rFonts w:ascii="Times New Roman" w:hAnsi="Times New Roman" w:cs="Times New Roman"/>
          <w:sz w:val="24"/>
          <w:szCs w:val="24"/>
        </w:rPr>
        <w:t xml:space="preserve"> whether the sentence is simple sentence, compound sentence, complex sentence, or compound complex sentence.</w:t>
      </w:r>
    </w:p>
    <w:p w:rsidR="00C127A5" w:rsidRPr="009E628D" w:rsidRDefault="00C127A5" w:rsidP="00C127A5">
      <w:pPr>
        <w:pStyle w:val="ListParagraph"/>
        <w:numPr>
          <w:ilvl w:val="0"/>
          <w:numId w:val="19"/>
        </w:numPr>
        <w:spacing w:line="480" w:lineRule="auto"/>
        <w:jc w:val="both"/>
        <w:rPr>
          <w:rFonts w:ascii="Times New Roman" w:hAnsi="Times New Roman" w:cs="Times New Roman"/>
        </w:rPr>
      </w:pPr>
      <w:r w:rsidRPr="009E628D">
        <w:rPr>
          <w:rFonts w:ascii="Times New Roman" w:hAnsi="Times New Roman" w:cs="Times New Roman"/>
          <w:sz w:val="24"/>
          <w:szCs w:val="24"/>
        </w:rPr>
        <w:lastRenderedPageBreak/>
        <w:t>Interpreting the types of sentences based on the context how they are used in the sentences.</w:t>
      </w:r>
    </w:p>
    <w:p w:rsidR="00C127A5" w:rsidRPr="009E628D" w:rsidRDefault="00C127A5" w:rsidP="00C127A5">
      <w:pPr>
        <w:pStyle w:val="ListParagraph"/>
        <w:spacing w:line="480" w:lineRule="auto"/>
        <w:ind w:left="709" w:firstLine="731"/>
        <w:jc w:val="both"/>
        <w:rPr>
          <w:rFonts w:ascii="Times New Roman" w:hAnsi="Times New Roman" w:cs="Times New Roman"/>
        </w:rPr>
      </w:pPr>
      <w:r w:rsidRPr="009E628D">
        <w:rPr>
          <w:rFonts w:ascii="Times New Roman" w:hAnsi="Times New Roman" w:cs="Times New Roman"/>
          <w:sz w:val="24"/>
          <w:szCs w:val="24"/>
        </w:rPr>
        <w:t>The researcher interpreted the finding.</w:t>
      </w:r>
      <w:r>
        <w:rPr>
          <w:rFonts w:ascii="Times New Roman" w:hAnsi="Times New Roman" w:cs="Times New Roman"/>
          <w:sz w:val="24"/>
          <w:szCs w:val="24"/>
        </w:rPr>
        <w:t xml:space="preserve"> This way was intended to know w</w:t>
      </w:r>
      <w:r w:rsidRPr="009E628D">
        <w:rPr>
          <w:rFonts w:ascii="Times New Roman" w:hAnsi="Times New Roman" w:cs="Times New Roman"/>
          <w:sz w:val="24"/>
          <w:szCs w:val="24"/>
        </w:rPr>
        <w:t>hy the sentence</w:t>
      </w:r>
      <w:r>
        <w:rPr>
          <w:rFonts w:ascii="Times New Roman" w:hAnsi="Times New Roman" w:cs="Times New Roman"/>
          <w:sz w:val="24"/>
          <w:szCs w:val="24"/>
        </w:rPr>
        <w:t>s</w:t>
      </w:r>
      <w:r w:rsidRPr="009E628D">
        <w:rPr>
          <w:rFonts w:ascii="Times New Roman" w:hAnsi="Times New Roman" w:cs="Times New Roman"/>
          <w:sz w:val="24"/>
          <w:szCs w:val="24"/>
        </w:rPr>
        <w:t xml:space="preserve"> </w:t>
      </w:r>
      <w:r>
        <w:rPr>
          <w:rFonts w:ascii="Times New Roman" w:hAnsi="Times New Roman" w:cs="Times New Roman"/>
          <w:sz w:val="24"/>
          <w:szCs w:val="24"/>
        </w:rPr>
        <w:t>are written in such types of sentences.</w:t>
      </w:r>
    </w:p>
    <w:p w:rsidR="00C127A5" w:rsidRPr="003D4919" w:rsidRDefault="00C127A5" w:rsidP="00C127A5">
      <w:pPr>
        <w:spacing w:line="480" w:lineRule="auto"/>
        <w:ind w:left="709"/>
        <w:jc w:val="both"/>
        <w:rPr>
          <w:rFonts w:ascii="Times New Roman" w:hAnsi="Times New Roman" w:cs="Times New Roman"/>
          <w:sz w:val="24"/>
          <w:szCs w:val="24"/>
        </w:rPr>
      </w:pPr>
      <w:r w:rsidRPr="009E628D">
        <w:rPr>
          <w:rFonts w:ascii="Times New Roman" w:hAnsi="Times New Roman" w:cs="Times New Roman"/>
        </w:rPr>
        <w:tab/>
      </w:r>
      <w:r>
        <w:rPr>
          <w:rFonts w:ascii="Times New Roman" w:hAnsi="Times New Roman" w:cs="Times New Roman"/>
        </w:rPr>
        <w:tab/>
      </w:r>
      <w:r>
        <w:rPr>
          <w:rFonts w:ascii="Times New Roman" w:hAnsi="Times New Roman" w:cs="Times New Roman"/>
          <w:sz w:val="24"/>
          <w:szCs w:val="24"/>
        </w:rPr>
        <w:t>The following were presented the detail of tables used by the researcher in analyzing the patterns of every type of sentence.</w:t>
      </w:r>
    </w:p>
    <w:p w:rsidR="00C127A5" w:rsidRPr="009E628D" w:rsidRDefault="00C127A5" w:rsidP="00C127A5">
      <w:pPr>
        <w:pStyle w:val="ListParagraph"/>
        <w:numPr>
          <w:ilvl w:val="0"/>
          <w:numId w:val="20"/>
        </w:numPr>
        <w:spacing w:line="480" w:lineRule="auto"/>
        <w:jc w:val="both"/>
        <w:rPr>
          <w:rFonts w:ascii="Times New Roman" w:hAnsi="Times New Roman" w:cs="Times New Roman"/>
          <w:sz w:val="24"/>
          <w:szCs w:val="24"/>
        </w:rPr>
      </w:pPr>
      <w:r w:rsidRPr="009E628D">
        <w:rPr>
          <w:rFonts w:ascii="Times New Roman" w:hAnsi="Times New Roman" w:cs="Times New Roman"/>
          <w:sz w:val="24"/>
          <w:szCs w:val="24"/>
        </w:rPr>
        <w:t>Simple sentence</w:t>
      </w:r>
    </w:p>
    <w:p w:rsidR="00C127A5" w:rsidRPr="00C46FCB" w:rsidRDefault="00C127A5" w:rsidP="00C127A5">
      <w:pPr>
        <w:pStyle w:val="ListParagraph"/>
        <w:spacing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A simple sentence was</w:t>
      </w:r>
      <w:r w:rsidRPr="009E628D">
        <w:rPr>
          <w:rFonts w:ascii="Times New Roman" w:hAnsi="Times New Roman" w:cs="Times New Roman"/>
          <w:sz w:val="24"/>
          <w:szCs w:val="24"/>
        </w:rPr>
        <w:t xml:space="preserve"> classified based on</w:t>
      </w:r>
      <w:r>
        <w:rPr>
          <w:rFonts w:ascii="Times New Roman" w:hAnsi="Times New Roman" w:cs="Times New Roman"/>
          <w:sz w:val="24"/>
          <w:szCs w:val="24"/>
        </w:rPr>
        <w:t xml:space="preserve"> its</w:t>
      </w:r>
      <w:r w:rsidRPr="009E628D">
        <w:rPr>
          <w:rFonts w:ascii="Times New Roman" w:hAnsi="Times New Roman" w:cs="Times New Roman"/>
          <w:sz w:val="24"/>
          <w:szCs w:val="24"/>
        </w:rPr>
        <w:t xml:space="preserve"> patterns of the sentences. The following table was used to count t</w:t>
      </w:r>
      <w:r>
        <w:rPr>
          <w:rFonts w:ascii="Times New Roman" w:hAnsi="Times New Roman" w:cs="Times New Roman"/>
          <w:sz w:val="24"/>
          <w:szCs w:val="24"/>
        </w:rPr>
        <w:t>he frequency on the occurrences of the simple sentence found in the book.</w:t>
      </w:r>
    </w:p>
    <w:p w:rsidR="00C127A5" w:rsidRPr="009E628D" w:rsidRDefault="00C127A5" w:rsidP="00C127A5">
      <w:pPr>
        <w:pStyle w:val="ListParagraph"/>
        <w:spacing w:line="480" w:lineRule="auto"/>
        <w:ind w:left="1146" w:firstLine="294"/>
        <w:jc w:val="both"/>
        <w:rPr>
          <w:rFonts w:ascii="Times New Roman" w:hAnsi="Times New Roman" w:cs="Times New Roman"/>
          <w:b/>
          <w:sz w:val="24"/>
          <w:szCs w:val="24"/>
        </w:rPr>
      </w:pPr>
      <w:r>
        <w:rPr>
          <w:rFonts w:ascii="Times New Roman" w:hAnsi="Times New Roman" w:cs="Times New Roman"/>
          <w:b/>
          <w:sz w:val="24"/>
          <w:szCs w:val="24"/>
        </w:rPr>
        <w:t>Table 3.2.</w:t>
      </w:r>
      <w:r w:rsidRPr="009E628D">
        <w:rPr>
          <w:rFonts w:ascii="Times New Roman" w:hAnsi="Times New Roman" w:cs="Times New Roman"/>
          <w:b/>
          <w:sz w:val="24"/>
          <w:szCs w:val="24"/>
        </w:rPr>
        <w:t>Simple Sentence Patterns</w:t>
      </w:r>
    </w:p>
    <w:tbl>
      <w:tblPr>
        <w:tblStyle w:val="TableGrid"/>
        <w:tblW w:w="0" w:type="auto"/>
        <w:tblInd w:w="1146" w:type="dxa"/>
        <w:tblLook w:val="04A0"/>
      </w:tblPr>
      <w:tblGrid>
        <w:gridCol w:w="522"/>
        <w:gridCol w:w="2935"/>
        <w:gridCol w:w="1123"/>
        <w:gridCol w:w="2428"/>
      </w:tblGrid>
      <w:tr w:rsidR="00C127A5" w:rsidRPr="009E628D" w:rsidTr="00C127A5">
        <w:tc>
          <w:tcPr>
            <w:tcW w:w="522" w:type="dxa"/>
          </w:tcPr>
          <w:p w:rsidR="00C127A5" w:rsidRPr="007B152C" w:rsidRDefault="00C127A5" w:rsidP="00C127A5">
            <w:pPr>
              <w:pStyle w:val="ListParagraph"/>
              <w:spacing w:line="360" w:lineRule="auto"/>
              <w:ind w:left="0"/>
              <w:jc w:val="both"/>
              <w:rPr>
                <w:rFonts w:ascii="Times New Roman" w:hAnsi="Times New Roman" w:cs="Times New Roman"/>
                <w:b/>
                <w:sz w:val="24"/>
                <w:szCs w:val="24"/>
              </w:rPr>
            </w:pPr>
            <w:r w:rsidRPr="007B152C">
              <w:rPr>
                <w:rFonts w:ascii="Times New Roman" w:hAnsi="Times New Roman" w:cs="Times New Roman"/>
                <w:b/>
                <w:sz w:val="24"/>
                <w:szCs w:val="24"/>
              </w:rPr>
              <w:t>No</w:t>
            </w:r>
          </w:p>
        </w:tc>
        <w:tc>
          <w:tcPr>
            <w:tcW w:w="2976" w:type="dxa"/>
          </w:tcPr>
          <w:p w:rsidR="00C127A5" w:rsidRPr="007B152C" w:rsidRDefault="00C127A5" w:rsidP="00C127A5">
            <w:pPr>
              <w:pStyle w:val="ListParagraph"/>
              <w:spacing w:line="360" w:lineRule="auto"/>
              <w:ind w:left="0"/>
              <w:rPr>
                <w:rFonts w:ascii="Times New Roman" w:hAnsi="Times New Roman" w:cs="Times New Roman"/>
                <w:b/>
                <w:sz w:val="24"/>
                <w:szCs w:val="24"/>
              </w:rPr>
            </w:pPr>
            <w:r w:rsidRPr="007B152C">
              <w:rPr>
                <w:rFonts w:ascii="Times New Roman" w:hAnsi="Times New Roman" w:cs="Times New Roman"/>
                <w:b/>
                <w:sz w:val="24"/>
                <w:szCs w:val="24"/>
              </w:rPr>
              <w:t>Simple Sentence Patterns</w:t>
            </w:r>
          </w:p>
        </w:tc>
        <w:tc>
          <w:tcPr>
            <w:tcW w:w="993" w:type="dxa"/>
          </w:tcPr>
          <w:p w:rsidR="00C127A5" w:rsidRPr="007B152C" w:rsidRDefault="00C127A5" w:rsidP="00C127A5">
            <w:pPr>
              <w:pStyle w:val="ListParagraph"/>
              <w:spacing w:line="360" w:lineRule="auto"/>
              <w:ind w:left="0"/>
              <w:rPr>
                <w:rFonts w:ascii="Times New Roman" w:hAnsi="Times New Roman" w:cs="Times New Roman"/>
                <w:b/>
                <w:sz w:val="24"/>
                <w:szCs w:val="24"/>
              </w:rPr>
            </w:pPr>
            <w:r w:rsidRPr="007B152C">
              <w:rPr>
                <w:rFonts w:ascii="Times New Roman" w:hAnsi="Times New Roman" w:cs="Times New Roman"/>
                <w:b/>
                <w:sz w:val="24"/>
                <w:szCs w:val="24"/>
              </w:rPr>
              <w:t>T</w:t>
            </w:r>
            <w:r>
              <w:rPr>
                <w:rFonts w:ascii="Times New Roman" w:hAnsi="Times New Roman" w:cs="Times New Roman"/>
                <w:b/>
                <w:sz w:val="24"/>
                <w:szCs w:val="24"/>
              </w:rPr>
              <w:t>otal numbers</w:t>
            </w:r>
          </w:p>
        </w:tc>
        <w:tc>
          <w:tcPr>
            <w:tcW w:w="2517" w:type="dxa"/>
          </w:tcPr>
          <w:p w:rsidR="00C127A5" w:rsidRPr="007B152C" w:rsidRDefault="00C127A5" w:rsidP="00C127A5">
            <w:pPr>
              <w:pStyle w:val="ListParagraph"/>
              <w:spacing w:line="360" w:lineRule="auto"/>
              <w:ind w:left="0"/>
              <w:rPr>
                <w:rFonts w:ascii="Times New Roman" w:hAnsi="Times New Roman" w:cs="Times New Roman"/>
                <w:b/>
                <w:sz w:val="24"/>
                <w:szCs w:val="24"/>
              </w:rPr>
            </w:pPr>
            <w:r w:rsidRPr="007B152C">
              <w:rPr>
                <w:rFonts w:ascii="Times New Roman" w:hAnsi="Times New Roman" w:cs="Times New Roman"/>
                <w:b/>
                <w:sz w:val="24"/>
                <w:szCs w:val="24"/>
              </w:rPr>
              <w:t>Example of Sentences</w:t>
            </w:r>
          </w:p>
        </w:tc>
      </w:tr>
      <w:tr w:rsidR="00C127A5" w:rsidRPr="009E628D" w:rsidTr="00C127A5">
        <w:tc>
          <w:tcPr>
            <w:tcW w:w="522"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t>1</w:t>
            </w:r>
          </w:p>
        </w:tc>
        <w:tc>
          <w:tcPr>
            <w:tcW w:w="2976" w:type="dxa"/>
          </w:tcPr>
          <w:p w:rsidR="00C127A5" w:rsidRPr="009E628D" w:rsidRDefault="00C127A5" w:rsidP="00C127A5">
            <w:pPr>
              <w:pStyle w:val="ListParagraph"/>
              <w:spacing w:line="360" w:lineRule="auto"/>
              <w:ind w:left="0"/>
              <w:jc w:val="left"/>
              <w:rPr>
                <w:rFonts w:ascii="Times New Roman" w:hAnsi="Times New Roman" w:cs="Times New Roman"/>
                <w:sz w:val="24"/>
                <w:szCs w:val="24"/>
              </w:rPr>
            </w:pPr>
            <w:r w:rsidRPr="009E628D">
              <w:rPr>
                <w:rFonts w:ascii="Times New Roman" w:hAnsi="Times New Roman" w:cs="Times New Roman"/>
                <w:sz w:val="24"/>
                <w:szCs w:val="24"/>
              </w:rPr>
              <w:t>S+Vi</w:t>
            </w:r>
          </w:p>
        </w:tc>
        <w:tc>
          <w:tcPr>
            <w:tcW w:w="993" w:type="dxa"/>
          </w:tcPr>
          <w:p w:rsidR="00C127A5" w:rsidRPr="009E628D" w:rsidRDefault="00C127A5" w:rsidP="00C127A5">
            <w:pPr>
              <w:pStyle w:val="ListParagraph"/>
              <w:spacing w:line="360" w:lineRule="auto"/>
              <w:ind w:left="0"/>
              <w:rPr>
                <w:rFonts w:ascii="Times New Roman" w:hAnsi="Times New Roman" w:cs="Times New Roman"/>
                <w:sz w:val="24"/>
                <w:szCs w:val="24"/>
              </w:rPr>
            </w:pPr>
          </w:p>
        </w:tc>
        <w:tc>
          <w:tcPr>
            <w:tcW w:w="2517"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p>
        </w:tc>
      </w:tr>
      <w:tr w:rsidR="00C127A5" w:rsidRPr="009E628D" w:rsidTr="00C127A5">
        <w:tc>
          <w:tcPr>
            <w:tcW w:w="522"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t>2</w:t>
            </w:r>
          </w:p>
        </w:tc>
        <w:tc>
          <w:tcPr>
            <w:tcW w:w="2976" w:type="dxa"/>
          </w:tcPr>
          <w:p w:rsidR="00C127A5" w:rsidRPr="009E628D" w:rsidRDefault="00C127A5" w:rsidP="00C127A5">
            <w:pPr>
              <w:pStyle w:val="ListParagraph"/>
              <w:spacing w:line="360" w:lineRule="auto"/>
              <w:ind w:left="0"/>
              <w:jc w:val="left"/>
              <w:rPr>
                <w:rFonts w:ascii="Times New Roman" w:hAnsi="Times New Roman" w:cs="Times New Roman"/>
                <w:sz w:val="24"/>
                <w:szCs w:val="24"/>
              </w:rPr>
            </w:pPr>
            <w:r w:rsidRPr="009E628D">
              <w:rPr>
                <w:rFonts w:ascii="Times New Roman" w:hAnsi="Times New Roman" w:cs="Times New Roman"/>
                <w:sz w:val="24"/>
                <w:szCs w:val="24"/>
              </w:rPr>
              <w:t>S+ LV+SC(predicative adjective)</w:t>
            </w:r>
          </w:p>
        </w:tc>
        <w:tc>
          <w:tcPr>
            <w:tcW w:w="993" w:type="dxa"/>
          </w:tcPr>
          <w:p w:rsidR="00C127A5" w:rsidRPr="009E628D" w:rsidRDefault="00C127A5" w:rsidP="00C127A5">
            <w:pPr>
              <w:pStyle w:val="ListParagraph"/>
              <w:spacing w:line="360" w:lineRule="auto"/>
              <w:ind w:left="0"/>
              <w:rPr>
                <w:rFonts w:ascii="Times New Roman" w:hAnsi="Times New Roman" w:cs="Times New Roman"/>
                <w:sz w:val="24"/>
                <w:szCs w:val="24"/>
              </w:rPr>
            </w:pPr>
          </w:p>
        </w:tc>
        <w:tc>
          <w:tcPr>
            <w:tcW w:w="2517" w:type="dxa"/>
          </w:tcPr>
          <w:p w:rsidR="00C127A5" w:rsidRPr="009E628D" w:rsidRDefault="00C127A5" w:rsidP="00C127A5">
            <w:pPr>
              <w:pStyle w:val="ListParagraph"/>
              <w:spacing w:line="360" w:lineRule="auto"/>
              <w:ind w:left="0"/>
              <w:jc w:val="left"/>
              <w:rPr>
                <w:rFonts w:ascii="Times New Roman" w:hAnsi="Times New Roman" w:cs="Times New Roman"/>
                <w:sz w:val="24"/>
                <w:szCs w:val="24"/>
              </w:rPr>
            </w:pPr>
          </w:p>
        </w:tc>
      </w:tr>
      <w:tr w:rsidR="00C127A5" w:rsidRPr="009E628D" w:rsidTr="00C127A5">
        <w:tc>
          <w:tcPr>
            <w:tcW w:w="522"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t>3</w:t>
            </w:r>
          </w:p>
        </w:tc>
        <w:tc>
          <w:tcPr>
            <w:tcW w:w="2976" w:type="dxa"/>
          </w:tcPr>
          <w:p w:rsidR="00C127A5" w:rsidRPr="009E628D" w:rsidRDefault="00C127A5" w:rsidP="00C127A5">
            <w:pPr>
              <w:pStyle w:val="ListParagraph"/>
              <w:spacing w:line="360" w:lineRule="auto"/>
              <w:ind w:left="0"/>
              <w:jc w:val="left"/>
              <w:rPr>
                <w:rFonts w:ascii="Times New Roman" w:hAnsi="Times New Roman" w:cs="Times New Roman"/>
                <w:sz w:val="24"/>
                <w:szCs w:val="24"/>
              </w:rPr>
            </w:pPr>
            <w:r w:rsidRPr="009E628D">
              <w:rPr>
                <w:rFonts w:ascii="Times New Roman" w:hAnsi="Times New Roman" w:cs="Times New Roman"/>
                <w:sz w:val="24"/>
                <w:szCs w:val="24"/>
              </w:rPr>
              <w:t>S+be+SC(predicative adjective)</w:t>
            </w:r>
          </w:p>
        </w:tc>
        <w:tc>
          <w:tcPr>
            <w:tcW w:w="993" w:type="dxa"/>
          </w:tcPr>
          <w:p w:rsidR="00C127A5" w:rsidRPr="009E628D" w:rsidRDefault="00C127A5" w:rsidP="00C127A5">
            <w:pPr>
              <w:pStyle w:val="ListParagraph"/>
              <w:spacing w:line="360" w:lineRule="auto"/>
              <w:ind w:left="0"/>
              <w:rPr>
                <w:rFonts w:ascii="Times New Roman" w:hAnsi="Times New Roman" w:cs="Times New Roman"/>
                <w:sz w:val="24"/>
                <w:szCs w:val="24"/>
              </w:rPr>
            </w:pPr>
          </w:p>
        </w:tc>
        <w:tc>
          <w:tcPr>
            <w:tcW w:w="2517" w:type="dxa"/>
          </w:tcPr>
          <w:p w:rsidR="00C127A5" w:rsidRPr="009E628D" w:rsidRDefault="00C127A5" w:rsidP="00C127A5">
            <w:pPr>
              <w:pStyle w:val="ListParagraph"/>
              <w:spacing w:line="360" w:lineRule="auto"/>
              <w:ind w:left="0"/>
              <w:rPr>
                <w:rFonts w:ascii="Times New Roman" w:hAnsi="Times New Roman" w:cs="Times New Roman"/>
                <w:sz w:val="24"/>
                <w:szCs w:val="24"/>
              </w:rPr>
            </w:pPr>
          </w:p>
        </w:tc>
      </w:tr>
      <w:tr w:rsidR="00C127A5" w:rsidRPr="009E628D" w:rsidTr="00C127A5">
        <w:tc>
          <w:tcPr>
            <w:tcW w:w="522"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t>4</w:t>
            </w:r>
          </w:p>
        </w:tc>
        <w:tc>
          <w:tcPr>
            <w:tcW w:w="2976" w:type="dxa"/>
          </w:tcPr>
          <w:p w:rsidR="00C127A5" w:rsidRPr="009E628D" w:rsidRDefault="00C127A5" w:rsidP="00C127A5">
            <w:pPr>
              <w:pStyle w:val="ListParagraph"/>
              <w:spacing w:line="360" w:lineRule="auto"/>
              <w:ind w:left="0"/>
              <w:jc w:val="left"/>
              <w:rPr>
                <w:rFonts w:ascii="Times New Roman" w:hAnsi="Times New Roman" w:cs="Times New Roman"/>
                <w:sz w:val="24"/>
                <w:szCs w:val="24"/>
              </w:rPr>
            </w:pPr>
            <w:r w:rsidRPr="009E628D">
              <w:rPr>
                <w:rFonts w:ascii="Times New Roman" w:hAnsi="Times New Roman" w:cs="Times New Roman"/>
                <w:sz w:val="24"/>
                <w:szCs w:val="24"/>
              </w:rPr>
              <w:t>S+LV+SC(predicative noun)</w:t>
            </w:r>
          </w:p>
        </w:tc>
        <w:tc>
          <w:tcPr>
            <w:tcW w:w="993" w:type="dxa"/>
          </w:tcPr>
          <w:p w:rsidR="00C127A5" w:rsidRPr="009E628D" w:rsidRDefault="00C127A5" w:rsidP="00C127A5">
            <w:pPr>
              <w:pStyle w:val="ListParagraph"/>
              <w:spacing w:line="360" w:lineRule="auto"/>
              <w:ind w:left="0"/>
              <w:rPr>
                <w:rFonts w:ascii="Times New Roman" w:hAnsi="Times New Roman" w:cs="Times New Roman"/>
                <w:sz w:val="24"/>
                <w:szCs w:val="24"/>
              </w:rPr>
            </w:pPr>
          </w:p>
        </w:tc>
        <w:tc>
          <w:tcPr>
            <w:tcW w:w="2517" w:type="dxa"/>
          </w:tcPr>
          <w:p w:rsidR="00C127A5" w:rsidRPr="009E628D" w:rsidRDefault="00C127A5" w:rsidP="00C127A5">
            <w:pPr>
              <w:pStyle w:val="ListParagraph"/>
              <w:spacing w:line="360" w:lineRule="auto"/>
              <w:ind w:left="0"/>
              <w:jc w:val="left"/>
              <w:rPr>
                <w:rFonts w:ascii="Times New Roman" w:hAnsi="Times New Roman" w:cs="Times New Roman"/>
                <w:sz w:val="24"/>
                <w:szCs w:val="24"/>
              </w:rPr>
            </w:pPr>
          </w:p>
        </w:tc>
      </w:tr>
      <w:tr w:rsidR="00C127A5" w:rsidRPr="009E628D" w:rsidTr="00C127A5">
        <w:tc>
          <w:tcPr>
            <w:tcW w:w="522"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t>5</w:t>
            </w:r>
          </w:p>
        </w:tc>
        <w:tc>
          <w:tcPr>
            <w:tcW w:w="2976" w:type="dxa"/>
          </w:tcPr>
          <w:p w:rsidR="00C127A5" w:rsidRPr="009E628D" w:rsidRDefault="00C127A5" w:rsidP="00C127A5">
            <w:pPr>
              <w:pStyle w:val="ListParagraph"/>
              <w:spacing w:line="360" w:lineRule="auto"/>
              <w:ind w:left="0"/>
              <w:jc w:val="left"/>
              <w:rPr>
                <w:rFonts w:ascii="Times New Roman" w:hAnsi="Times New Roman" w:cs="Times New Roman"/>
                <w:sz w:val="24"/>
                <w:szCs w:val="24"/>
              </w:rPr>
            </w:pPr>
            <w:r w:rsidRPr="009E628D">
              <w:rPr>
                <w:rFonts w:ascii="Times New Roman" w:hAnsi="Times New Roman" w:cs="Times New Roman"/>
                <w:sz w:val="24"/>
                <w:szCs w:val="24"/>
              </w:rPr>
              <w:t>S+be+SC(predicative noun)</w:t>
            </w:r>
          </w:p>
        </w:tc>
        <w:tc>
          <w:tcPr>
            <w:tcW w:w="993" w:type="dxa"/>
          </w:tcPr>
          <w:p w:rsidR="00C127A5" w:rsidRPr="009E628D" w:rsidRDefault="00C127A5" w:rsidP="00C127A5">
            <w:pPr>
              <w:pStyle w:val="ListParagraph"/>
              <w:spacing w:line="360" w:lineRule="auto"/>
              <w:ind w:left="0"/>
              <w:rPr>
                <w:rFonts w:ascii="Times New Roman" w:hAnsi="Times New Roman" w:cs="Times New Roman"/>
                <w:sz w:val="24"/>
                <w:szCs w:val="24"/>
              </w:rPr>
            </w:pPr>
          </w:p>
        </w:tc>
        <w:tc>
          <w:tcPr>
            <w:tcW w:w="2517" w:type="dxa"/>
          </w:tcPr>
          <w:p w:rsidR="00C127A5" w:rsidRPr="009E628D" w:rsidRDefault="00C127A5" w:rsidP="00C127A5">
            <w:pPr>
              <w:pStyle w:val="ListParagraph"/>
              <w:spacing w:line="360" w:lineRule="auto"/>
              <w:ind w:left="0"/>
              <w:rPr>
                <w:rFonts w:ascii="Times New Roman" w:hAnsi="Times New Roman" w:cs="Times New Roman"/>
                <w:sz w:val="24"/>
                <w:szCs w:val="24"/>
              </w:rPr>
            </w:pPr>
          </w:p>
        </w:tc>
      </w:tr>
      <w:tr w:rsidR="00C127A5" w:rsidRPr="009E628D" w:rsidTr="00C127A5">
        <w:tc>
          <w:tcPr>
            <w:tcW w:w="522"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t>6</w:t>
            </w:r>
          </w:p>
        </w:tc>
        <w:tc>
          <w:tcPr>
            <w:tcW w:w="2976" w:type="dxa"/>
          </w:tcPr>
          <w:p w:rsidR="00C127A5" w:rsidRPr="009E628D" w:rsidRDefault="00C127A5" w:rsidP="00C127A5">
            <w:pPr>
              <w:pStyle w:val="ListParagraph"/>
              <w:spacing w:line="360" w:lineRule="auto"/>
              <w:ind w:left="0"/>
              <w:jc w:val="left"/>
              <w:rPr>
                <w:rFonts w:ascii="Times New Roman" w:hAnsi="Times New Roman" w:cs="Times New Roman"/>
                <w:sz w:val="24"/>
                <w:szCs w:val="24"/>
              </w:rPr>
            </w:pPr>
            <w:r w:rsidRPr="009E628D">
              <w:rPr>
                <w:rFonts w:ascii="Times New Roman" w:hAnsi="Times New Roman" w:cs="Times New Roman"/>
                <w:sz w:val="24"/>
                <w:szCs w:val="24"/>
              </w:rPr>
              <w:t>S+be+SC(predicative adverbial)</w:t>
            </w:r>
          </w:p>
        </w:tc>
        <w:tc>
          <w:tcPr>
            <w:tcW w:w="993" w:type="dxa"/>
          </w:tcPr>
          <w:p w:rsidR="00C127A5" w:rsidRPr="009E628D" w:rsidRDefault="00C127A5" w:rsidP="00C127A5">
            <w:pPr>
              <w:pStyle w:val="ListParagraph"/>
              <w:spacing w:line="360" w:lineRule="auto"/>
              <w:ind w:left="0"/>
              <w:rPr>
                <w:rFonts w:ascii="Times New Roman" w:hAnsi="Times New Roman" w:cs="Times New Roman"/>
                <w:sz w:val="24"/>
                <w:szCs w:val="24"/>
              </w:rPr>
            </w:pPr>
          </w:p>
        </w:tc>
        <w:tc>
          <w:tcPr>
            <w:tcW w:w="2517"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p>
        </w:tc>
      </w:tr>
      <w:tr w:rsidR="00C127A5" w:rsidRPr="009E628D" w:rsidTr="00C127A5">
        <w:tc>
          <w:tcPr>
            <w:tcW w:w="522"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t>7</w:t>
            </w:r>
          </w:p>
        </w:tc>
        <w:tc>
          <w:tcPr>
            <w:tcW w:w="2976" w:type="dxa"/>
          </w:tcPr>
          <w:p w:rsidR="00C127A5" w:rsidRPr="009E628D" w:rsidRDefault="00C127A5" w:rsidP="00C127A5">
            <w:pPr>
              <w:pStyle w:val="ListParagraph"/>
              <w:spacing w:line="360" w:lineRule="auto"/>
              <w:ind w:left="0"/>
              <w:jc w:val="left"/>
              <w:rPr>
                <w:rFonts w:ascii="Times New Roman" w:hAnsi="Times New Roman" w:cs="Times New Roman"/>
                <w:sz w:val="24"/>
                <w:szCs w:val="24"/>
              </w:rPr>
            </w:pPr>
            <w:r w:rsidRPr="009E628D">
              <w:rPr>
                <w:rFonts w:ascii="Times New Roman" w:hAnsi="Times New Roman" w:cs="Times New Roman"/>
                <w:sz w:val="24"/>
                <w:szCs w:val="24"/>
              </w:rPr>
              <w:t>S+Vt+DO</w:t>
            </w:r>
          </w:p>
        </w:tc>
        <w:tc>
          <w:tcPr>
            <w:tcW w:w="993" w:type="dxa"/>
          </w:tcPr>
          <w:p w:rsidR="00C127A5" w:rsidRPr="009E628D" w:rsidRDefault="00C127A5" w:rsidP="00C127A5">
            <w:pPr>
              <w:pStyle w:val="ListParagraph"/>
              <w:spacing w:line="360" w:lineRule="auto"/>
              <w:ind w:left="0"/>
              <w:rPr>
                <w:rFonts w:ascii="Times New Roman" w:hAnsi="Times New Roman" w:cs="Times New Roman"/>
                <w:sz w:val="24"/>
                <w:szCs w:val="24"/>
              </w:rPr>
            </w:pPr>
          </w:p>
        </w:tc>
        <w:tc>
          <w:tcPr>
            <w:tcW w:w="2517" w:type="dxa"/>
          </w:tcPr>
          <w:p w:rsidR="00C127A5" w:rsidRPr="009E628D" w:rsidRDefault="00C127A5" w:rsidP="00C127A5">
            <w:pPr>
              <w:pStyle w:val="ListParagraph"/>
              <w:spacing w:line="360" w:lineRule="auto"/>
              <w:ind w:left="0"/>
              <w:jc w:val="left"/>
              <w:rPr>
                <w:rFonts w:ascii="Times New Roman" w:hAnsi="Times New Roman" w:cs="Times New Roman"/>
                <w:sz w:val="24"/>
                <w:szCs w:val="24"/>
              </w:rPr>
            </w:pPr>
          </w:p>
        </w:tc>
      </w:tr>
      <w:tr w:rsidR="00C127A5" w:rsidRPr="009E628D" w:rsidTr="00C127A5">
        <w:tc>
          <w:tcPr>
            <w:tcW w:w="522"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lastRenderedPageBreak/>
              <w:t>8</w:t>
            </w:r>
          </w:p>
        </w:tc>
        <w:tc>
          <w:tcPr>
            <w:tcW w:w="2976" w:type="dxa"/>
          </w:tcPr>
          <w:p w:rsidR="00C127A5" w:rsidRPr="009E628D" w:rsidRDefault="00C127A5" w:rsidP="00C127A5">
            <w:pPr>
              <w:pStyle w:val="ListParagraph"/>
              <w:spacing w:line="360" w:lineRule="auto"/>
              <w:ind w:left="0"/>
              <w:jc w:val="left"/>
              <w:rPr>
                <w:rFonts w:ascii="Times New Roman" w:hAnsi="Times New Roman" w:cs="Times New Roman"/>
                <w:sz w:val="24"/>
                <w:szCs w:val="24"/>
              </w:rPr>
            </w:pPr>
            <w:r w:rsidRPr="009E628D">
              <w:rPr>
                <w:rFonts w:ascii="Times New Roman" w:hAnsi="Times New Roman" w:cs="Times New Roman"/>
                <w:sz w:val="24"/>
                <w:szCs w:val="24"/>
              </w:rPr>
              <w:t>S+Vt+IO+DO</w:t>
            </w:r>
          </w:p>
        </w:tc>
        <w:tc>
          <w:tcPr>
            <w:tcW w:w="993" w:type="dxa"/>
          </w:tcPr>
          <w:p w:rsidR="00C127A5" w:rsidRPr="009E628D" w:rsidRDefault="00C127A5" w:rsidP="00C127A5">
            <w:pPr>
              <w:pStyle w:val="ListParagraph"/>
              <w:spacing w:line="360" w:lineRule="auto"/>
              <w:ind w:left="0"/>
              <w:rPr>
                <w:rFonts w:ascii="Times New Roman" w:hAnsi="Times New Roman" w:cs="Times New Roman"/>
                <w:sz w:val="24"/>
                <w:szCs w:val="24"/>
              </w:rPr>
            </w:pPr>
          </w:p>
        </w:tc>
        <w:tc>
          <w:tcPr>
            <w:tcW w:w="2517" w:type="dxa"/>
          </w:tcPr>
          <w:p w:rsidR="00C127A5" w:rsidRPr="009E628D" w:rsidRDefault="00C127A5" w:rsidP="00C127A5">
            <w:pPr>
              <w:pStyle w:val="ListParagraph"/>
              <w:spacing w:line="360" w:lineRule="auto"/>
              <w:ind w:left="0"/>
              <w:rPr>
                <w:rFonts w:ascii="Times New Roman" w:hAnsi="Times New Roman" w:cs="Times New Roman"/>
                <w:sz w:val="24"/>
                <w:szCs w:val="24"/>
              </w:rPr>
            </w:pPr>
          </w:p>
        </w:tc>
      </w:tr>
      <w:tr w:rsidR="00C127A5" w:rsidRPr="009E628D" w:rsidTr="00C127A5">
        <w:tc>
          <w:tcPr>
            <w:tcW w:w="522"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t>9</w:t>
            </w:r>
          </w:p>
        </w:tc>
        <w:tc>
          <w:tcPr>
            <w:tcW w:w="2976" w:type="dxa"/>
          </w:tcPr>
          <w:p w:rsidR="00C127A5" w:rsidRPr="009E628D" w:rsidRDefault="00C127A5" w:rsidP="00C127A5">
            <w:pPr>
              <w:pStyle w:val="ListParagraph"/>
              <w:spacing w:line="360" w:lineRule="auto"/>
              <w:ind w:left="0"/>
              <w:jc w:val="left"/>
              <w:rPr>
                <w:rFonts w:ascii="Times New Roman" w:hAnsi="Times New Roman" w:cs="Times New Roman"/>
                <w:sz w:val="24"/>
                <w:szCs w:val="24"/>
              </w:rPr>
            </w:pPr>
            <w:r w:rsidRPr="009E628D">
              <w:rPr>
                <w:rFonts w:ascii="Times New Roman" w:hAnsi="Times New Roman" w:cs="Times New Roman"/>
                <w:sz w:val="24"/>
                <w:szCs w:val="24"/>
              </w:rPr>
              <w:t>S+Vt+OC</w:t>
            </w:r>
          </w:p>
        </w:tc>
        <w:tc>
          <w:tcPr>
            <w:tcW w:w="993" w:type="dxa"/>
          </w:tcPr>
          <w:p w:rsidR="00C127A5" w:rsidRPr="009E628D" w:rsidRDefault="00C127A5" w:rsidP="00C127A5">
            <w:pPr>
              <w:pStyle w:val="ListParagraph"/>
              <w:spacing w:line="360" w:lineRule="auto"/>
              <w:ind w:left="0"/>
              <w:rPr>
                <w:rFonts w:ascii="Times New Roman" w:hAnsi="Times New Roman" w:cs="Times New Roman"/>
                <w:sz w:val="24"/>
                <w:szCs w:val="24"/>
              </w:rPr>
            </w:pPr>
          </w:p>
        </w:tc>
        <w:tc>
          <w:tcPr>
            <w:tcW w:w="2517"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p>
        </w:tc>
      </w:tr>
      <w:tr w:rsidR="00C127A5" w:rsidRPr="009E628D" w:rsidTr="00C127A5">
        <w:tc>
          <w:tcPr>
            <w:tcW w:w="522"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t>10</w:t>
            </w:r>
          </w:p>
        </w:tc>
        <w:tc>
          <w:tcPr>
            <w:tcW w:w="2976" w:type="dxa"/>
          </w:tcPr>
          <w:p w:rsidR="00C127A5" w:rsidRPr="009E628D" w:rsidRDefault="00C127A5" w:rsidP="00C127A5">
            <w:pPr>
              <w:pStyle w:val="ListParagraph"/>
              <w:spacing w:line="360" w:lineRule="auto"/>
              <w:ind w:left="0"/>
              <w:jc w:val="left"/>
              <w:rPr>
                <w:rFonts w:ascii="Times New Roman" w:hAnsi="Times New Roman" w:cs="Times New Roman"/>
                <w:sz w:val="24"/>
                <w:szCs w:val="24"/>
              </w:rPr>
            </w:pPr>
            <w:r w:rsidRPr="009E628D">
              <w:rPr>
                <w:rFonts w:ascii="Times New Roman" w:hAnsi="Times New Roman" w:cs="Times New Roman"/>
                <w:sz w:val="24"/>
                <w:szCs w:val="24"/>
              </w:rPr>
              <w:t>S+Vt+Complement of measure</w:t>
            </w:r>
          </w:p>
        </w:tc>
        <w:tc>
          <w:tcPr>
            <w:tcW w:w="993" w:type="dxa"/>
          </w:tcPr>
          <w:p w:rsidR="00C127A5" w:rsidRPr="009E628D" w:rsidRDefault="00C127A5" w:rsidP="00C127A5">
            <w:pPr>
              <w:pStyle w:val="ListParagraph"/>
              <w:spacing w:line="360" w:lineRule="auto"/>
              <w:ind w:left="0"/>
              <w:rPr>
                <w:rFonts w:ascii="Times New Roman" w:hAnsi="Times New Roman" w:cs="Times New Roman"/>
                <w:sz w:val="24"/>
                <w:szCs w:val="24"/>
              </w:rPr>
            </w:pPr>
          </w:p>
        </w:tc>
        <w:tc>
          <w:tcPr>
            <w:tcW w:w="2517"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p>
        </w:tc>
      </w:tr>
      <w:tr w:rsidR="00C127A5" w:rsidRPr="009E628D" w:rsidTr="00C127A5">
        <w:tc>
          <w:tcPr>
            <w:tcW w:w="522"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t>11</w:t>
            </w:r>
          </w:p>
        </w:tc>
        <w:tc>
          <w:tcPr>
            <w:tcW w:w="2976" w:type="dxa"/>
          </w:tcPr>
          <w:p w:rsidR="00C127A5" w:rsidRPr="009E628D" w:rsidRDefault="00C127A5" w:rsidP="00C127A5">
            <w:pPr>
              <w:pStyle w:val="ListParagraph"/>
              <w:spacing w:line="360" w:lineRule="auto"/>
              <w:ind w:left="0"/>
              <w:jc w:val="left"/>
              <w:rPr>
                <w:rFonts w:ascii="Times New Roman" w:hAnsi="Times New Roman" w:cs="Times New Roman"/>
                <w:sz w:val="24"/>
                <w:szCs w:val="24"/>
              </w:rPr>
            </w:pPr>
            <w:r w:rsidRPr="009E628D">
              <w:rPr>
                <w:rFonts w:ascii="Times New Roman" w:hAnsi="Times New Roman" w:cs="Times New Roman"/>
                <w:sz w:val="24"/>
                <w:szCs w:val="24"/>
              </w:rPr>
              <w:t>S+Vt+2DO</w:t>
            </w:r>
          </w:p>
        </w:tc>
        <w:tc>
          <w:tcPr>
            <w:tcW w:w="993" w:type="dxa"/>
          </w:tcPr>
          <w:p w:rsidR="00C127A5" w:rsidRPr="009E628D" w:rsidRDefault="00C127A5" w:rsidP="00C127A5">
            <w:pPr>
              <w:pStyle w:val="ListParagraph"/>
              <w:spacing w:line="360" w:lineRule="auto"/>
              <w:ind w:left="0"/>
              <w:rPr>
                <w:rFonts w:ascii="Times New Roman" w:hAnsi="Times New Roman" w:cs="Times New Roman"/>
                <w:sz w:val="24"/>
                <w:szCs w:val="24"/>
              </w:rPr>
            </w:pPr>
          </w:p>
        </w:tc>
        <w:tc>
          <w:tcPr>
            <w:tcW w:w="2517"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p>
        </w:tc>
      </w:tr>
      <w:tr w:rsidR="00C127A5" w:rsidRPr="009E628D" w:rsidTr="00C127A5">
        <w:tc>
          <w:tcPr>
            <w:tcW w:w="522"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t>12</w:t>
            </w:r>
          </w:p>
        </w:tc>
        <w:tc>
          <w:tcPr>
            <w:tcW w:w="2976" w:type="dxa"/>
          </w:tcPr>
          <w:p w:rsidR="00C127A5" w:rsidRPr="009E628D" w:rsidRDefault="00C127A5" w:rsidP="00C127A5">
            <w:pPr>
              <w:pStyle w:val="ListParagraph"/>
              <w:spacing w:line="360" w:lineRule="auto"/>
              <w:ind w:left="0"/>
              <w:jc w:val="left"/>
              <w:rPr>
                <w:rFonts w:ascii="Times New Roman" w:hAnsi="Times New Roman" w:cs="Times New Roman"/>
                <w:sz w:val="24"/>
                <w:szCs w:val="24"/>
              </w:rPr>
            </w:pPr>
            <w:r w:rsidRPr="009E628D">
              <w:rPr>
                <w:rFonts w:ascii="Times New Roman" w:hAnsi="Times New Roman" w:cs="Times New Roman"/>
                <w:sz w:val="24"/>
                <w:szCs w:val="24"/>
              </w:rPr>
              <w:t>S+Prepositional Verb+O</w:t>
            </w:r>
          </w:p>
        </w:tc>
        <w:tc>
          <w:tcPr>
            <w:tcW w:w="993" w:type="dxa"/>
          </w:tcPr>
          <w:p w:rsidR="00C127A5" w:rsidRPr="009E628D" w:rsidRDefault="00C127A5" w:rsidP="00C127A5">
            <w:pPr>
              <w:pStyle w:val="ListParagraph"/>
              <w:spacing w:line="360" w:lineRule="auto"/>
              <w:ind w:left="0"/>
              <w:rPr>
                <w:rFonts w:ascii="Times New Roman" w:hAnsi="Times New Roman" w:cs="Times New Roman"/>
                <w:sz w:val="24"/>
                <w:szCs w:val="24"/>
              </w:rPr>
            </w:pPr>
          </w:p>
        </w:tc>
        <w:tc>
          <w:tcPr>
            <w:tcW w:w="2517"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p>
        </w:tc>
      </w:tr>
      <w:tr w:rsidR="00C127A5" w:rsidRPr="009E628D" w:rsidTr="00C127A5">
        <w:tc>
          <w:tcPr>
            <w:tcW w:w="522"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13</w:t>
            </w:r>
          </w:p>
        </w:tc>
        <w:tc>
          <w:tcPr>
            <w:tcW w:w="2976" w:type="dxa"/>
          </w:tcPr>
          <w:p w:rsidR="00C127A5" w:rsidRPr="009E628D" w:rsidRDefault="00C127A5" w:rsidP="00C127A5">
            <w:pPr>
              <w:pStyle w:val="ListParagraph"/>
              <w:spacing w:line="360" w:lineRule="auto"/>
              <w:ind w:left="0"/>
              <w:jc w:val="left"/>
              <w:rPr>
                <w:rFonts w:ascii="Times New Roman" w:hAnsi="Times New Roman" w:cs="Times New Roman"/>
                <w:sz w:val="24"/>
                <w:szCs w:val="24"/>
              </w:rPr>
            </w:pPr>
            <w:r>
              <w:rPr>
                <w:rFonts w:ascii="Times New Roman" w:hAnsi="Times New Roman" w:cs="Times New Roman"/>
                <w:sz w:val="24"/>
                <w:szCs w:val="24"/>
              </w:rPr>
              <w:t>S+Vt+&gt;3DO</w:t>
            </w:r>
          </w:p>
        </w:tc>
        <w:tc>
          <w:tcPr>
            <w:tcW w:w="993" w:type="dxa"/>
          </w:tcPr>
          <w:p w:rsidR="00C127A5" w:rsidRPr="009E628D" w:rsidRDefault="00C127A5" w:rsidP="00C127A5">
            <w:pPr>
              <w:pStyle w:val="ListParagraph"/>
              <w:spacing w:line="360" w:lineRule="auto"/>
              <w:ind w:left="0"/>
              <w:rPr>
                <w:rFonts w:ascii="Times New Roman" w:hAnsi="Times New Roman" w:cs="Times New Roman"/>
                <w:sz w:val="24"/>
                <w:szCs w:val="24"/>
              </w:rPr>
            </w:pPr>
          </w:p>
        </w:tc>
        <w:tc>
          <w:tcPr>
            <w:tcW w:w="2517"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p>
        </w:tc>
      </w:tr>
      <w:tr w:rsidR="00C127A5" w:rsidRPr="009E628D" w:rsidTr="00C127A5">
        <w:tc>
          <w:tcPr>
            <w:tcW w:w="522"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t>1</w:t>
            </w:r>
            <w:r>
              <w:rPr>
                <w:rFonts w:ascii="Times New Roman" w:hAnsi="Times New Roman" w:cs="Times New Roman"/>
                <w:sz w:val="24"/>
                <w:szCs w:val="24"/>
              </w:rPr>
              <w:t>4</w:t>
            </w:r>
          </w:p>
        </w:tc>
        <w:tc>
          <w:tcPr>
            <w:tcW w:w="2976" w:type="dxa"/>
          </w:tcPr>
          <w:p w:rsidR="00C127A5" w:rsidRPr="009E628D" w:rsidRDefault="00C127A5" w:rsidP="00C127A5">
            <w:pPr>
              <w:pStyle w:val="ListParagraph"/>
              <w:spacing w:line="360" w:lineRule="auto"/>
              <w:ind w:left="0"/>
              <w:jc w:val="left"/>
              <w:rPr>
                <w:rFonts w:ascii="Times New Roman" w:hAnsi="Times New Roman" w:cs="Times New Roman"/>
                <w:sz w:val="24"/>
                <w:szCs w:val="24"/>
              </w:rPr>
            </w:pPr>
            <w:r w:rsidRPr="009E628D">
              <w:rPr>
                <w:rFonts w:ascii="Times New Roman" w:hAnsi="Times New Roman" w:cs="Times New Roman"/>
                <w:sz w:val="24"/>
                <w:szCs w:val="24"/>
              </w:rPr>
              <w:t>Passive form</w:t>
            </w:r>
          </w:p>
        </w:tc>
        <w:tc>
          <w:tcPr>
            <w:tcW w:w="993" w:type="dxa"/>
          </w:tcPr>
          <w:p w:rsidR="00C127A5" w:rsidRPr="009E628D" w:rsidRDefault="00C127A5" w:rsidP="00C127A5">
            <w:pPr>
              <w:pStyle w:val="ListParagraph"/>
              <w:spacing w:line="360" w:lineRule="auto"/>
              <w:ind w:left="0"/>
              <w:rPr>
                <w:rFonts w:ascii="Times New Roman" w:hAnsi="Times New Roman" w:cs="Times New Roman"/>
                <w:sz w:val="24"/>
                <w:szCs w:val="24"/>
              </w:rPr>
            </w:pPr>
          </w:p>
        </w:tc>
        <w:tc>
          <w:tcPr>
            <w:tcW w:w="2517"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p>
        </w:tc>
      </w:tr>
      <w:tr w:rsidR="00C127A5" w:rsidRPr="009E628D" w:rsidTr="00C127A5">
        <w:tc>
          <w:tcPr>
            <w:tcW w:w="3498" w:type="dxa"/>
            <w:gridSpan w:val="2"/>
          </w:tcPr>
          <w:p w:rsidR="00C127A5" w:rsidRPr="009E628D" w:rsidRDefault="00C127A5" w:rsidP="00C127A5">
            <w:pPr>
              <w:pStyle w:val="ListParagraph"/>
              <w:spacing w:line="360" w:lineRule="auto"/>
              <w:ind w:left="0"/>
              <w:rPr>
                <w:rFonts w:ascii="Times New Roman" w:hAnsi="Times New Roman" w:cs="Times New Roman"/>
                <w:sz w:val="24"/>
                <w:szCs w:val="24"/>
              </w:rPr>
            </w:pPr>
            <w:r w:rsidRPr="009E628D">
              <w:rPr>
                <w:rFonts w:ascii="Times New Roman" w:hAnsi="Times New Roman" w:cs="Times New Roman"/>
                <w:sz w:val="24"/>
                <w:szCs w:val="24"/>
              </w:rPr>
              <w:t>TOTAL</w:t>
            </w:r>
          </w:p>
        </w:tc>
        <w:tc>
          <w:tcPr>
            <w:tcW w:w="993" w:type="dxa"/>
          </w:tcPr>
          <w:p w:rsidR="00C127A5" w:rsidRPr="009E628D" w:rsidRDefault="00C127A5" w:rsidP="00C127A5">
            <w:pPr>
              <w:pStyle w:val="ListParagraph"/>
              <w:spacing w:line="360" w:lineRule="auto"/>
              <w:ind w:left="0"/>
              <w:rPr>
                <w:rFonts w:ascii="Times New Roman" w:hAnsi="Times New Roman" w:cs="Times New Roman"/>
                <w:sz w:val="24"/>
                <w:szCs w:val="24"/>
              </w:rPr>
            </w:pPr>
          </w:p>
        </w:tc>
        <w:tc>
          <w:tcPr>
            <w:tcW w:w="2517" w:type="dxa"/>
          </w:tcPr>
          <w:p w:rsidR="00C127A5" w:rsidRPr="009E628D" w:rsidRDefault="00C127A5" w:rsidP="00C127A5">
            <w:pPr>
              <w:pStyle w:val="ListParagraph"/>
              <w:spacing w:line="360" w:lineRule="auto"/>
              <w:ind w:left="0"/>
              <w:rPr>
                <w:rFonts w:ascii="Times New Roman" w:hAnsi="Times New Roman" w:cs="Times New Roman"/>
                <w:sz w:val="24"/>
                <w:szCs w:val="24"/>
              </w:rPr>
            </w:pPr>
          </w:p>
        </w:tc>
      </w:tr>
    </w:tbl>
    <w:p w:rsidR="00C127A5" w:rsidRPr="009E628D" w:rsidRDefault="00C127A5" w:rsidP="00C127A5">
      <w:pPr>
        <w:pStyle w:val="ListParagraph"/>
        <w:spacing w:line="480" w:lineRule="auto"/>
        <w:ind w:left="1146"/>
        <w:jc w:val="both"/>
        <w:rPr>
          <w:rFonts w:ascii="Times New Roman" w:hAnsi="Times New Roman" w:cs="Times New Roman"/>
          <w:sz w:val="24"/>
          <w:szCs w:val="24"/>
        </w:rPr>
      </w:pPr>
    </w:p>
    <w:p w:rsidR="00C127A5" w:rsidRPr="009E628D" w:rsidRDefault="00C127A5" w:rsidP="00C127A5">
      <w:pPr>
        <w:pStyle w:val="ListParagraph"/>
        <w:numPr>
          <w:ilvl w:val="0"/>
          <w:numId w:val="20"/>
        </w:numPr>
        <w:spacing w:line="480" w:lineRule="auto"/>
        <w:jc w:val="both"/>
        <w:rPr>
          <w:rFonts w:ascii="Times New Roman" w:hAnsi="Times New Roman" w:cs="Times New Roman"/>
          <w:sz w:val="24"/>
          <w:szCs w:val="24"/>
        </w:rPr>
      </w:pPr>
      <w:r w:rsidRPr="009E628D">
        <w:rPr>
          <w:rFonts w:ascii="Times New Roman" w:hAnsi="Times New Roman" w:cs="Times New Roman"/>
          <w:sz w:val="24"/>
          <w:szCs w:val="24"/>
        </w:rPr>
        <w:t>Compound sentence</w:t>
      </w:r>
    </w:p>
    <w:p w:rsidR="00C127A5" w:rsidRDefault="00C127A5" w:rsidP="00C127A5">
      <w:pPr>
        <w:pStyle w:val="ListParagraph"/>
        <w:spacing w:line="480" w:lineRule="auto"/>
        <w:ind w:left="1134" w:firstLine="720"/>
        <w:jc w:val="both"/>
        <w:rPr>
          <w:rFonts w:ascii="Times New Roman" w:hAnsi="Times New Roman" w:cs="Times New Roman"/>
          <w:sz w:val="24"/>
          <w:szCs w:val="24"/>
        </w:rPr>
      </w:pPr>
      <w:r w:rsidRPr="009E628D">
        <w:rPr>
          <w:rFonts w:ascii="Times New Roman" w:hAnsi="Times New Roman" w:cs="Times New Roman"/>
          <w:sz w:val="24"/>
          <w:szCs w:val="24"/>
        </w:rPr>
        <w:t xml:space="preserve">Compound sentences were analyzed based on the number of independent clauses, the patterns of independent clauses, and the transition signals used to connect the clauses. For finding the frequency of the </w:t>
      </w:r>
      <w:r>
        <w:rPr>
          <w:rFonts w:ascii="Times New Roman" w:hAnsi="Times New Roman" w:cs="Times New Roman"/>
          <w:sz w:val="24"/>
          <w:szCs w:val="24"/>
        </w:rPr>
        <w:t>occurrences of compound sentence found in the book</w:t>
      </w:r>
      <w:r w:rsidRPr="009E628D">
        <w:rPr>
          <w:rFonts w:ascii="Times New Roman" w:hAnsi="Times New Roman" w:cs="Times New Roman"/>
          <w:sz w:val="24"/>
          <w:szCs w:val="24"/>
        </w:rPr>
        <w:t xml:space="preserve"> the following tables were used.</w:t>
      </w:r>
    </w:p>
    <w:p w:rsidR="00C127A5" w:rsidRDefault="00C127A5" w:rsidP="00C127A5">
      <w:pPr>
        <w:pStyle w:val="ListParagraph"/>
        <w:spacing w:line="480" w:lineRule="auto"/>
        <w:ind w:left="1134" w:firstLine="720"/>
        <w:jc w:val="both"/>
        <w:rPr>
          <w:rFonts w:ascii="Times New Roman" w:hAnsi="Times New Roman" w:cs="Times New Roman"/>
          <w:sz w:val="24"/>
          <w:szCs w:val="24"/>
        </w:rPr>
      </w:pPr>
    </w:p>
    <w:p w:rsidR="00C127A5" w:rsidRDefault="00C127A5" w:rsidP="00C127A5">
      <w:pPr>
        <w:pStyle w:val="ListParagraph"/>
        <w:spacing w:line="480" w:lineRule="auto"/>
        <w:ind w:left="1134" w:firstLine="720"/>
        <w:jc w:val="both"/>
        <w:rPr>
          <w:rFonts w:ascii="Times New Roman" w:hAnsi="Times New Roman" w:cs="Times New Roman"/>
          <w:sz w:val="24"/>
          <w:szCs w:val="24"/>
        </w:rPr>
      </w:pPr>
    </w:p>
    <w:p w:rsidR="00C127A5" w:rsidRDefault="00C127A5" w:rsidP="00C127A5">
      <w:pPr>
        <w:pStyle w:val="ListParagraph"/>
        <w:spacing w:line="480" w:lineRule="auto"/>
        <w:ind w:left="1134" w:firstLine="720"/>
        <w:jc w:val="both"/>
        <w:rPr>
          <w:rFonts w:ascii="Times New Roman" w:hAnsi="Times New Roman" w:cs="Times New Roman"/>
          <w:sz w:val="24"/>
          <w:szCs w:val="24"/>
        </w:rPr>
      </w:pPr>
    </w:p>
    <w:p w:rsidR="00C127A5" w:rsidRDefault="00C127A5" w:rsidP="00C127A5">
      <w:pPr>
        <w:pStyle w:val="ListParagraph"/>
        <w:spacing w:line="480" w:lineRule="auto"/>
        <w:ind w:left="1134" w:firstLine="720"/>
        <w:jc w:val="both"/>
        <w:rPr>
          <w:rFonts w:ascii="Times New Roman" w:hAnsi="Times New Roman" w:cs="Times New Roman"/>
          <w:sz w:val="24"/>
          <w:szCs w:val="24"/>
        </w:rPr>
      </w:pPr>
    </w:p>
    <w:p w:rsidR="00C127A5" w:rsidRDefault="00C127A5" w:rsidP="00C127A5">
      <w:pPr>
        <w:pStyle w:val="ListParagraph"/>
        <w:spacing w:line="480" w:lineRule="auto"/>
        <w:ind w:left="1134" w:firstLine="720"/>
        <w:jc w:val="both"/>
        <w:rPr>
          <w:rFonts w:ascii="Times New Roman" w:hAnsi="Times New Roman" w:cs="Times New Roman"/>
          <w:sz w:val="24"/>
          <w:szCs w:val="24"/>
        </w:rPr>
      </w:pPr>
    </w:p>
    <w:p w:rsidR="00C127A5" w:rsidRDefault="00C127A5" w:rsidP="00C127A5">
      <w:pPr>
        <w:pStyle w:val="ListParagraph"/>
        <w:spacing w:line="480" w:lineRule="auto"/>
        <w:ind w:left="1134" w:firstLine="720"/>
        <w:jc w:val="both"/>
        <w:rPr>
          <w:rFonts w:ascii="Times New Roman" w:hAnsi="Times New Roman" w:cs="Times New Roman"/>
          <w:sz w:val="24"/>
          <w:szCs w:val="24"/>
        </w:rPr>
      </w:pPr>
    </w:p>
    <w:p w:rsidR="00C127A5" w:rsidRPr="00194B61" w:rsidRDefault="00C127A5" w:rsidP="00C127A5">
      <w:pPr>
        <w:pStyle w:val="ListParagraph"/>
        <w:spacing w:line="480" w:lineRule="auto"/>
        <w:ind w:left="1134" w:firstLine="720"/>
        <w:jc w:val="both"/>
        <w:rPr>
          <w:rFonts w:ascii="Times New Roman" w:hAnsi="Times New Roman" w:cs="Times New Roman"/>
          <w:sz w:val="24"/>
          <w:szCs w:val="24"/>
        </w:rPr>
      </w:pPr>
    </w:p>
    <w:p w:rsidR="00C127A5" w:rsidRPr="009E628D" w:rsidRDefault="00C127A5" w:rsidP="00C127A5">
      <w:pPr>
        <w:pStyle w:val="ListParagraph"/>
        <w:spacing w:line="480" w:lineRule="auto"/>
        <w:ind w:left="1134" w:firstLine="720"/>
        <w:jc w:val="both"/>
        <w:rPr>
          <w:rFonts w:ascii="Times New Roman" w:hAnsi="Times New Roman" w:cs="Times New Roman"/>
          <w:b/>
          <w:sz w:val="24"/>
          <w:szCs w:val="24"/>
        </w:rPr>
      </w:pPr>
      <w:r>
        <w:rPr>
          <w:rFonts w:ascii="Times New Roman" w:hAnsi="Times New Roman" w:cs="Times New Roman"/>
          <w:b/>
          <w:sz w:val="24"/>
          <w:szCs w:val="24"/>
        </w:rPr>
        <w:lastRenderedPageBreak/>
        <w:t>Table 3.3.</w:t>
      </w:r>
      <w:r w:rsidRPr="009E628D">
        <w:rPr>
          <w:rFonts w:ascii="Times New Roman" w:hAnsi="Times New Roman" w:cs="Times New Roman"/>
          <w:b/>
          <w:sz w:val="24"/>
          <w:szCs w:val="24"/>
        </w:rPr>
        <w:t>The number of Independent Clause</w:t>
      </w:r>
    </w:p>
    <w:tbl>
      <w:tblPr>
        <w:tblStyle w:val="TableGrid"/>
        <w:tblW w:w="0" w:type="auto"/>
        <w:tblInd w:w="1134" w:type="dxa"/>
        <w:tblLook w:val="04A0"/>
      </w:tblPr>
      <w:tblGrid>
        <w:gridCol w:w="534"/>
        <w:gridCol w:w="2409"/>
        <w:gridCol w:w="1134"/>
        <w:gridCol w:w="2943"/>
      </w:tblGrid>
      <w:tr w:rsidR="00C127A5" w:rsidRPr="009E628D" w:rsidTr="00C127A5">
        <w:tc>
          <w:tcPr>
            <w:tcW w:w="534" w:type="dxa"/>
          </w:tcPr>
          <w:p w:rsidR="00C127A5" w:rsidRPr="004376F6" w:rsidRDefault="00C127A5" w:rsidP="00C127A5">
            <w:pPr>
              <w:pStyle w:val="ListParagraph"/>
              <w:spacing w:line="360" w:lineRule="auto"/>
              <w:ind w:left="0"/>
              <w:jc w:val="both"/>
              <w:rPr>
                <w:rFonts w:ascii="Times New Roman" w:hAnsi="Times New Roman" w:cs="Times New Roman"/>
                <w:b/>
                <w:sz w:val="24"/>
                <w:szCs w:val="24"/>
              </w:rPr>
            </w:pPr>
            <w:r w:rsidRPr="004376F6">
              <w:rPr>
                <w:rFonts w:ascii="Times New Roman" w:hAnsi="Times New Roman" w:cs="Times New Roman"/>
                <w:b/>
                <w:sz w:val="24"/>
                <w:szCs w:val="24"/>
              </w:rPr>
              <w:t>No</w:t>
            </w:r>
          </w:p>
        </w:tc>
        <w:tc>
          <w:tcPr>
            <w:tcW w:w="2409" w:type="dxa"/>
          </w:tcPr>
          <w:p w:rsidR="00C127A5" w:rsidRPr="004376F6" w:rsidRDefault="00C127A5" w:rsidP="00C127A5">
            <w:pPr>
              <w:pStyle w:val="ListParagraph"/>
              <w:spacing w:line="360" w:lineRule="auto"/>
              <w:ind w:left="0"/>
              <w:rPr>
                <w:rFonts w:ascii="Times New Roman" w:hAnsi="Times New Roman" w:cs="Times New Roman"/>
                <w:b/>
                <w:sz w:val="24"/>
                <w:szCs w:val="24"/>
              </w:rPr>
            </w:pPr>
            <w:r w:rsidRPr="004376F6">
              <w:rPr>
                <w:rFonts w:ascii="Times New Roman" w:hAnsi="Times New Roman" w:cs="Times New Roman"/>
                <w:b/>
                <w:sz w:val="24"/>
                <w:szCs w:val="24"/>
              </w:rPr>
              <w:t>Number of Independent Clause</w:t>
            </w:r>
          </w:p>
        </w:tc>
        <w:tc>
          <w:tcPr>
            <w:tcW w:w="1134" w:type="dxa"/>
          </w:tcPr>
          <w:p w:rsidR="00C127A5" w:rsidRPr="004376F6" w:rsidRDefault="00C127A5" w:rsidP="00C127A5">
            <w:pPr>
              <w:pStyle w:val="ListParagraph"/>
              <w:spacing w:line="360" w:lineRule="auto"/>
              <w:ind w:left="0"/>
              <w:rPr>
                <w:rFonts w:ascii="Times New Roman" w:hAnsi="Times New Roman" w:cs="Times New Roman"/>
                <w:b/>
                <w:sz w:val="24"/>
                <w:szCs w:val="24"/>
              </w:rPr>
            </w:pPr>
            <w:r w:rsidRPr="004376F6">
              <w:rPr>
                <w:rFonts w:ascii="Times New Roman" w:hAnsi="Times New Roman" w:cs="Times New Roman"/>
                <w:b/>
                <w:sz w:val="24"/>
                <w:szCs w:val="24"/>
              </w:rPr>
              <w:t>Tally</w:t>
            </w:r>
          </w:p>
        </w:tc>
        <w:tc>
          <w:tcPr>
            <w:tcW w:w="2943" w:type="dxa"/>
          </w:tcPr>
          <w:p w:rsidR="00C127A5" w:rsidRPr="004376F6" w:rsidRDefault="00C127A5" w:rsidP="00C127A5">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Example of Sentences</w:t>
            </w:r>
          </w:p>
        </w:tc>
      </w:tr>
      <w:tr w:rsidR="00C127A5" w:rsidRPr="009E628D" w:rsidTr="00C127A5">
        <w:tc>
          <w:tcPr>
            <w:tcW w:w="534"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t>1</w:t>
            </w:r>
          </w:p>
        </w:tc>
        <w:tc>
          <w:tcPr>
            <w:tcW w:w="2409" w:type="dxa"/>
          </w:tcPr>
          <w:p w:rsidR="00C127A5" w:rsidRPr="009E628D" w:rsidRDefault="00C127A5" w:rsidP="00C127A5">
            <w:pPr>
              <w:pStyle w:val="ListParagraph"/>
              <w:spacing w:line="360" w:lineRule="auto"/>
              <w:ind w:left="0"/>
              <w:jc w:val="left"/>
              <w:rPr>
                <w:rFonts w:ascii="Times New Roman" w:hAnsi="Times New Roman" w:cs="Times New Roman"/>
                <w:sz w:val="24"/>
                <w:szCs w:val="24"/>
              </w:rPr>
            </w:pPr>
            <w:r w:rsidRPr="009E628D">
              <w:rPr>
                <w:rFonts w:ascii="Times New Roman" w:hAnsi="Times New Roman" w:cs="Times New Roman"/>
                <w:sz w:val="24"/>
                <w:szCs w:val="24"/>
              </w:rPr>
              <w:t>2 independent clauses</w:t>
            </w:r>
          </w:p>
        </w:tc>
        <w:tc>
          <w:tcPr>
            <w:tcW w:w="1134" w:type="dxa"/>
          </w:tcPr>
          <w:p w:rsidR="00C127A5" w:rsidRPr="009E628D" w:rsidRDefault="00C127A5" w:rsidP="00C127A5">
            <w:pPr>
              <w:pStyle w:val="ListParagraph"/>
              <w:spacing w:line="360" w:lineRule="auto"/>
              <w:ind w:left="0"/>
              <w:rPr>
                <w:rFonts w:ascii="Times New Roman" w:hAnsi="Times New Roman" w:cs="Times New Roman"/>
                <w:sz w:val="24"/>
                <w:szCs w:val="24"/>
              </w:rPr>
            </w:pPr>
          </w:p>
        </w:tc>
        <w:tc>
          <w:tcPr>
            <w:tcW w:w="2943"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p>
        </w:tc>
      </w:tr>
      <w:tr w:rsidR="00C127A5" w:rsidRPr="009E628D" w:rsidTr="00C127A5">
        <w:tc>
          <w:tcPr>
            <w:tcW w:w="534"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t>2</w:t>
            </w:r>
          </w:p>
        </w:tc>
        <w:tc>
          <w:tcPr>
            <w:tcW w:w="2409" w:type="dxa"/>
          </w:tcPr>
          <w:p w:rsidR="00C127A5" w:rsidRPr="009E628D" w:rsidRDefault="00C127A5" w:rsidP="00C127A5">
            <w:pPr>
              <w:pStyle w:val="ListParagraph"/>
              <w:spacing w:line="360" w:lineRule="auto"/>
              <w:ind w:left="0"/>
              <w:jc w:val="left"/>
              <w:rPr>
                <w:rFonts w:ascii="Times New Roman" w:hAnsi="Times New Roman" w:cs="Times New Roman"/>
                <w:sz w:val="24"/>
                <w:szCs w:val="24"/>
              </w:rPr>
            </w:pPr>
            <w:r w:rsidRPr="009E628D">
              <w:rPr>
                <w:rFonts w:ascii="Times New Roman" w:hAnsi="Times New Roman" w:cs="Times New Roman"/>
                <w:sz w:val="24"/>
                <w:szCs w:val="24"/>
              </w:rPr>
              <w:t>3 independent clauses</w:t>
            </w:r>
          </w:p>
        </w:tc>
        <w:tc>
          <w:tcPr>
            <w:tcW w:w="1134" w:type="dxa"/>
          </w:tcPr>
          <w:p w:rsidR="00C127A5" w:rsidRPr="009E628D" w:rsidRDefault="00C127A5" w:rsidP="00C127A5">
            <w:pPr>
              <w:pStyle w:val="ListParagraph"/>
              <w:spacing w:line="360" w:lineRule="auto"/>
              <w:ind w:left="0"/>
              <w:rPr>
                <w:rFonts w:ascii="Times New Roman" w:hAnsi="Times New Roman" w:cs="Times New Roman"/>
                <w:sz w:val="24"/>
                <w:szCs w:val="24"/>
              </w:rPr>
            </w:pPr>
          </w:p>
        </w:tc>
        <w:tc>
          <w:tcPr>
            <w:tcW w:w="2943" w:type="dxa"/>
          </w:tcPr>
          <w:p w:rsidR="00C127A5" w:rsidRPr="009E628D" w:rsidRDefault="00C127A5" w:rsidP="00C127A5">
            <w:pPr>
              <w:pStyle w:val="ListParagraph"/>
              <w:spacing w:line="360" w:lineRule="auto"/>
              <w:ind w:left="0"/>
              <w:rPr>
                <w:rFonts w:ascii="Times New Roman" w:hAnsi="Times New Roman" w:cs="Times New Roman"/>
                <w:sz w:val="24"/>
                <w:szCs w:val="24"/>
              </w:rPr>
            </w:pPr>
          </w:p>
        </w:tc>
      </w:tr>
      <w:tr w:rsidR="00C127A5" w:rsidRPr="009E628D" w:rsidTr="00C127A5">
        <w:tc>
          <w:tcPr>
            <w:tcW w:w="534"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t>3</w:t>
            </w:r>
          </w:p>
        </w:tc>
        <w:tc>
          <w:tcPr>
            <w:tcW w:w="2409" w:type="dxa"/>
          </w:tcPr>
          <w:p w:rsidR="00C127A5" w:rsidRPr="009E628D" w:rsidRDefault="00C127A5" w:rsidP="00C127A5">
            <w:pPr>
              <w:pStyle w:val="ListParagraph"/>
              <w:spacing w:line="360" w:lineRule="auto"/>
              <w:ind w:left="0"/>
              <w:jc w:val="left"/>
              <w:rPr>
                <w:rFonts w:ascii="Times New Roman" w:hAnsi="Times New Roman" w:cs="Times New Roman"/>
                <w:sz w:val="24"/>
                <w:szCs w:val="24"/>
              </w:rPr>
            </w:pPr>
            <w:r w:rsidRPr="009E628D">
              <w:rPr>
                <w:rFonts w:ascii="Times New Roman" w:hAnsi="Times New Roman" w:cs="Times New Roman"/>
                <w:sz w:val="24"/>
                <w:szCs w:val="24"/>
              </w:rPr>
              <w:t>&gt;3 independent clauses</w:t>
            </w:r>
          </w:p>
        </w:tc>
        <w:tc>
          <w:tcPr>
            <w:tcW w:w="1134" w:type="dxa"/>
          </w:tcPr>
          <w:p w:rsidR="00C127A5" w:rsidRPr="009E628D" w:rsidRDefault="00C127A5" w:rsidP="00C127A5">
            <w:pPr>
              <w:pStyle w:val="ListParagraph"/>
              <w:spacing w:line="360" w:lineRule="auto"/>
              <w:ind w:left="0"/>
              <w:rPr>
                <w:rFonts w:ascii="Times New Roman" w:hAnsi="Times New Roman" w:cs="Times New Roman"/>
                <w:sz w:val="24"/>
                <w:szCs w:val="24"/>
              </w:rPr>
            </w:pPr>
          </w:p>
        </w:tc>
        <w:tc>
          <w:tcPr>
            <w:tcW w:w="2943" w:type="dxa"/>
          </w:tcPr>
          <w:p w:rsidR="00C127A5" w:rsidRPr="009E628D" w:rsidRDefault="00C127A5" w:rsidP="00C127A5">
            <w:pPr>
              <w:pStyle w:val="ListParagraph"/>
              <w:spacing w:line="360" w:lineRule="auto"/>
              <w:ind w:left="0"/>
              <w:rPr>
                <w:rFonts w:ascii="Times New Roman" w:hAnsi="Times New Roman" w:cs="Times New Roman"/>
                <w:sz w:val="24"/>
                <w:szCs w:val="24"/>
              </w:rPr>
            </w:pPr>
          </w:p>
        </w:tc>
      </w:tr>
      <w:tr w:rsidR="00C127A5" w:rsidRPr="009E628D" w:rsidTr="00C127A5">
        <w:tc>
          <w:tcPr>
            <w:tcW w:w="2943" w:type="dxa"/>
            <w:gridSpan w:val="2"/>
          </w:tcPr>
          <w:p w:rsidR="00C127A5" w:rsidRPr="004376F6" w:rsidRDefault="00C127A5" w:rsidP="00C127A5">
            <w:pPr>
              <w:pStyle w:val="ListParagraph"/>
              <w:spacing w:line="360" w:lineRule="auto"/>
              <w:ind w:left="0"/>
              <w:rPr>
                <w:rFonts w:ascii="Times New Roman" w:hAnsi="Times New Roman" w:cs="Times New Roman"/>
                <w:b/>
                <w:sz w:val="24"/>
                <w:szCs w:val="24"/>
              </w:rPr>
            </w:pPr>
            <w:r w:rsidRPr="004376F6">
              <w:rPr>
                <w:rFonts w:ascii="Times New Roman" w:hAnsi="Times New Roman" w:cs="Times New Roman"/>
                <w:b/>
                <w:sz w:val="24"/>
                <w:szCs w:val="24"/>
              </w:rPr>
              <w:t>TOTAL</w:t>
            </w:r>
          </w:p>
        </w:tc>
        <w:tc>
          <w:tcPr>
            <w:tcW w:w="1134" w:type="dxa"/>
          </w:tcPr>
          <w:p w:rsidR="00C127A5" w:rsidRPr="009E628D" w:rsidRDefault="00C127A5" w:rsidP="00C127A5">
            <w:pPr>
              <w:pStyle w:val="ListParagraph"/>
              <w:spacing w:line="360" w:lineRule="auto"/>
              <w:ind w:left="0"/>
              <w:rPr>
                <w:rFonts w:ascii="Times New Roman" w:hAnsi="Times New Roman" w:cs="Times New Roman"/>
                <w:sz w:val="24"/>
                <w:szCs w:val="24"/>
              </w:rPr>
            </w:pPr>
          </w:p>
        </w:tc>
        <w:tc>
          <w:tcPr>
            <w:tcW w:w="2943" w:type="dxa"/>
          </w:tcPr>
          <w:p w:rsidR="00C127A5" w:rsidRPr="009E628D" w:rsidRDefault="00C127A5" w:rsidP="00C127A5">
            <w:pPr>
              <w:pStyle w:val="ListParagraph"/>
              <w:spacing w:line="360" w:lineRule="auto"/>
              <w:ind w:left="0"/>
              <w:rPr>
                <w:rFonts w:ascii="Times New Roman" w:hAnsi="Times New Roman" w:cs="Times New Roman"/>
                <w:sz w:val="24"/>
                <w:szCs w:val="24"/>
              </w:rPr>
            </w:pPr>
          </w:p>
        </w:tc>
      </w:tr>
    </w:tbl>
    <w:p w:rsidR="00C127A5" w:rsidRDefault="00C127A5" w:rsidP="00C127A5">
      <w:pPr>
        <w:pStyle w:val="ListParagraph"/>
        <w:spacing w:line="480" w:lineRule="auto"/>
        <w:ind w:left="1146"/>
        <w:jc w:val="both"/>
        <w:rPr>
          <w:rFonts w:ascii="Times New Roman" w:hAnsi="Times New Roman" w:cs="Times New Roman"/>
          <w:sz w:val="24"/>
          <w:szCs w:val="24"/>
        </w:rPr>
      </w:pPr>
    </w:p>
    <w:p w:rsidR="00C127A5" w:rsidRPr="009E628D" w:rsidRDefault="00C127A5" w:rsidP="00C127A5">
      <w:pPr>
        <w:pStyle w:val="ListParagraph"/>
        <w:numPr>
          <w:ilvl w:val="0"/>
          <w:numId w:val="20"/>
        </w:numPr>
        <w:spacing w:line="480" w:lineRule="auto"/>
        <w:jc w:val="both"/>
        <w:rPr>
          <w:rFonts w:ascii="Times New Roman" w:hAnsi="Times New Roman" w:cs="Times New Roman"/>
          <w:sz w:val="24"/>
          <w:szCs w:val="24"/>
        </w:rPr>
      </w:pPr>
      <w:r w:rsidRPr="009E628D">
        <w:rPr>
          <w:rFonts w:ascii="Times New Roman" w:hAnsi="Times New Roman" w:cs="Times New Roman"/>
          <w:sz w:val="24"/>
          <w:szCs w:val="24"/>
        </w:rPr>
        <w:t>Complex sentence</w:t>
      </w:r>
    </w:p>
    <w:p w:rsidR="00C127A5" w:rsidRPr="00FC2882" w:rsidRDefault="00C127A5" w:rsidP="00C127A5">
      <w:pPr>
        <w:pStyle w:val="ListParagraph"/>
        <w:spacing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The</w:t>
      </w:r>
      <w:r w:rsidRPr="009E628D">
        <w:rPr>
          <w:rFonts w:ascii="Times New Roman" w:hAnsi="Times New Roman" w:cs="Times New Roman"/>
          <w:sz w:val="24"/>
          <w:szCs w:val="24"/>
        </w:rPr>
        <w:t xml:space="preserve"> classification </w:t>
      </w:r>
      <w:r>
        <w:rPr>
          <w:rFonts w:ascii="Times New Roman" w:hAnsi="Times New Roman" w:cs="Times New Roman"/>
          <w:sz w:val="24"/>
          <w:szCs w:val="24"/>
        </w:rPr>
        <w:t xml:space="preserve">of </w:t>
      </w:r>
      <w:r w:rsidRPr="009E628D">
        <w:rPr>
          <w:rFonts w:ascii="Times New Roman" w:hAnsi="Times New Roman" w:cs="Times New Roman"/>
          <w:sz w:val="24"/>
          <w:szCs w:val="24"/>
        </w:rPr>
        <w:t>the complex sentences</w:t>
      </w:r>
      <w:r>
        <w:rPr>
          <w:rFonts w:ascii="Times New Roman" w:hAnsi="Times New Roman" w:cs="Times New Roman"/>
          <w:sz w:val="24"/>
          <w:szCs w:val="24"/>
        </w:rPr>
        <w:t xml:space="preserve"> was</w:t>
      </w:r>
      <w:r w:rsidRPr="009E628D">
        <w:rPr>
          <w:rFonts w:ascii="Times New Roman" w:hAnsi="Times New Roman" w:cs="Times New Roman"/>
          <w:sz w:val="24"/>
          <w:szCs w:val="24"/>
        </w:rPr>
        <w:t xml:space="preserve"> based on the number of dependent clauses, the patterns of dependent clauses, the kinds of dependent clauses.</w:t>
      </w:r>
      <w:r>
        <w:rPr>
          <w:rFonts w:ascii="Times New Roman" w:hAnsi="Times New Roman" w:cs="Times New Roman"/>
          <w:sz w:val="24"/>
          <w:szCs w:val="24"/>
        </w:rPr>
        <w:t xml:space="preserve"> The following table was used to count frequency occurrence of complex sentence found in the book.</w:t>
      </w:r>
    </w:p>
    <w:p w:rsidR="00C127A5" w:rsidRPr="009E628D" w:rsidRDefault="00C127A5" w:rsidP="00C127A5">
      <w:pPr>
        <w:pStyle w:val="ListParagraph"/>
        <w:spacing w:line="480" w:lineRule="auto"/>
        <w:ind w:left="1134" w:firstLine="720"/>
        <w:jc w:val="both"/>
        <w:rPr>
          <w:rFonts w:ascii="Times New Roman" w:hAnsi="Times New Roman" w:cs="Times New Roman"/>
          <w:b/>
          <w:sz w:val="24"/>
          <w:szCs w:val="24"/>
        </w:rPr>
      </w:pPr>
      <w:r>
        <w:rPr>
          <w:rFonts w:ascii="Times New Roman" w:hAnsi="Times New Roman" w:cs="Times New Roman"/>
          <w:b/>
          <w:sz w:val="24"/>
          <w:szCs w:val="24"/>
        </w:rPr>
        <w:t>Table 3.4.</w:t>
      </w:r>
      <w:r w:rsidRPr="009E628D">
        <w:rPr>
          <w:rFonts w:ascii="Times New Roman" w:hAnsi="Times New Roman" w:cs="Times New Roman"/>
          <w:b/>
          <w:sz w:val="24"/>
          <w:szCs w:val="24"/>
        </w:rPr>
        <w:t>The number of Dependent Clause</w:t>
      </w:r>
    </w:p>
    <w:tbl>
      <w:tblPr>
        <w:tblStyle w:val="TableGrid"/>
        <w:tblW w:w="0" w:type="auto"/>
        <w:tblInd w:w="1146" w:type="dxa"/>
        <w:tblLook w:val="04A0"/>
      </w:tblPr>
      <w:tblGrid>
        <w:gridCol w:w="521"/>
        <w:gridCol w:w="2317"/>
        <w:gridCol w:w="1511"/>
        <w:gridCol w:w="2659"/>
      </w:tblGrid>
      <w:tr w:rsidR="00C127A5" w:rsidRPr="009E628D" w:rsidTr="00C127A5">
        <w:tc>
          <w:tcPr>
            <w:tcW w:w="521" w:type="dxa"/>
          </w:tcPr>
          <w:p w:rsidR="00C127A5" w:rsidRPr="004376F6" w:rsidRDefault="00C127A5" w:rsidP="00C127A5">
            <w:pPr>
              <w:pStyle w:val="ListParagraph"/>
              <w:spacing w:line="360" w:lineRule="auto"/>
              <w:ind w:left="0"/>
              <w:jc w:val="both"/>
              <w:rPr>
                <w:rFonts w:ascii="Times New Roman" w:hAnsi="Times New Roman" w:cs="Times New Roman"/>
                <w:b/>
                <w:sz w:val="24"/>
                <w:szCs w:val="24"/>
              </w:rPr>
            </w:pPr>
            <w:r w:rsidRPr="004376F6">
              <w:rPr>
                <w:rFonts w:ascii="Times New Roman" w:hAnsi="Times New Roman" w:cs="Times New Roman"/>
                <w:b/>
                <w:sz w:val="24"/>
                <w:szCs w:val="24"/>
              </w:rPr>
              <w:t>No</w:t>
            </w:r>
          </w:p>
        </w:tc>
        <w:tc>
          <w:tcPr>
            <w:tcW w:w="2317" w:type="dxa"/>
          </w:tcPr>
          <w:p w:rsidR="00C127A5" w:rsidRPr="004376F6" w:rsidRDefault="00C127A5" w:rsidP="00C127A5">
            <w:pPr>
              <w:pStyle w:val="ListParagraph"/>
              <w:spacing w:line="360" w:lineRule="auto"/>
              <w:ind w:left="0"/>
              <w:rPr>
                <w:rFonts w:ascii="Times New Roman" w:hAnsi="Times New Roman" w:cs="Times New Roman"/>
                <w:b/>
                <w:sz w:val="24"/>
                <w:szCs w:val="24"/>
              </w:rPr>
            </w:pPr>
            <w:r w:rsidRPr="004376F6">
              <w:rPr>
                <w:rFonts w:ascii="Times New Roman" w:hAnsi="Times New Roman" w:cs="Times New Roman"/>
                <w:b/>
                <w:sz w:val="24"/>
                <w:szCs w:val="24"/>
              </w:rPr>
              <w:t>Number of Dependent Clause</w:t>
            </w:r>
          </w:p>
        </w:tc>
        <w:tc>
          <w:tcPr>
            <w:tcW w:w="1511" w:type="dxa"/>
          </w:tcPr>
          <w:p w:rsidR="00C127A5" w:rsidRPr="004376F6" w:rsidRDefault="00C127A5" w:rsidP="00C127A5">
            <w:pPr>
              <w:pStyle w:val="ListParagraph"/>
              <w:spacing w:line="360" w:lineRule="auto"/>
              <w:ind w:left="0"/>
              <w:rPr>
                <w:rFonts w:ascii="Times New Roman" w:hAnsi="Times New Roman" w:cs="Times New Roman"/>
                <w:b/>
                <w:sz w:val="24"/>
                <w:szCs w:val="24"/>
              </w:rPr>
            </w:pPr>
            <w:r w:rsidRPr="004376F6">
              <w:rPr>
                <w:rFonts w:ascii="Times New Roman" w:hAnsi="Times New Roman" w:cs="Times New Roman"/>
                <w:b/>
                <w:sz w:val="24"/>
                <w:szCs w:val="24"/>
              </w:rPr>
              <w:t>T</w:t>
            </w:r>
            <w:r>
              <w:rPr>
                <w:rFonts w:ascii="Times New Roman" w:hAnsi="Times New Roman" w:cs="Times New Roman"/>
                <w:b/>
                <w:sz w:val="24"/>
                <w:szCs w:val="24"/>
              </w:rPr>
              <w:t>otal numbers</w:t>
            </w:r>
          </w:p>
        </w:tc>
        <w:tc>
          <w:tcPr>
            <w:tcW w:w="2659" w:type="dxa"/>
          </w:tcPr>
          <w:p w:rsidR="00C127A5" w:rsidRPr="004376F6" w:rsidRDefault="00C127A5" w:rsidP="00C127A5">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Example of Sentence</w:t>
            </w:r>
          </w:p>
        </w:tc>
      </w:tr>
      <w:tr w:rsidR="00C127A5" w:rsidRPr="009E628D" w:rsidTr="00C127A5">
        <w:tc>
          <w:tcPr>
            <w:tcW w:w="521"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t>1</w:t>
            </w:r>
          </w:p>
        </w:tc>
        <w:tc>
          <w:tcPr>
            <w:tcW w:w="2317" w:type="dxa"/>
          </w:tcPr>
          <w:p w:rsidR="00C127A5" w:rsidRPr="009E628D" w:rsidRDefault="00C127A5" w:rsidP="00C127A5">
            <w:pPr>
              <w:pStyle w:val="ListParagraph"/>
              <w:spacing w:line="360" w:lineRule="auto"/>
              <w:ind w:left="0"/>
              <w:jc w:val="left"/>
              <w:rPr>
                <w:rFonts w:ascii="Times New Roman" w:hAnsi="Times New Roman" w:cs="Times New Roman"/>
                <w:sz w:val="24"/>
                <w:szCs w:val="24"/>
              </w:rPr>
            </w:pPr>
            <w:r w:rsidRPr="009E628D">
              <w:rPr>
                <w:rFonts w:ascii="Times New Roman" w:hAnsi="Times New Roman" w:cs="Times New Roman"/>
                <w:sz w:val="24"/>
                <w:szCs w:val="24"/>
              </w:rPr>
              <w:t xml:space="preserve">1 Dependent clause </w:t>
            </w:r>
          </w:p>
        </w:tc>
        <w:tc>
          <w:tcPr>
            <w:tcW w:w="1511" w:type="dxa"/>
          </w:tcPr>
          <w:p w:rsidR="00C127A5" w:rsidRPr="009E628D" w:rsidRDefault="00C127A5" w:rsidP="00C127A5">
            <w:pPr>
              <w:pStyle w:val="ListParagraph"/>
              <w:spacing w:line="360" w:lineRule="auto"/>
              <w:ind w:left="0"/>
              <w:rPr>
                <w:rFonts w:ascii="Times New Roman" w:hAnsi="Times New Roman" w:cs="Times New Roman"/>
                <w:sz w:val="24"/>
                <w:szCs w:val="24"/>
              </w:rPr>
            </w:pPr>
          </w:p>
        </w:tc>
        <w:tc>
          <w:tcPr>
            <w:tcW w:w="2659"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p>
        </w:tc>
      </w:tr>
      <w:tr w:rsidR="00C127A5" w:rsidRPr="009E628D" w:rsidTr="00C127A5">
        <w:tc>
          <w:tcPr>
            <w:tcW w:w="521"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t>2</w:t>
            </w:r>
          </w:p>
        </w:tc>
        <w:tc>
          <w:tcPr>
            <w:tcW w:w="2317" w:type="dxa"/>
          </w:tcPr>
          <w:p w:rsidR="00C127A5" w:rsidRPr="009E628D" w:rsidRDefault="00C127A5" w:rsidP="00C127A5">
            <w:pPr>
              <w:pStyle w:val="ListParagraph"/>
              <w:spacing w:line="360" w:lineRule="auto"/>
              <w:ind w:left="0"/>
              <w:jc w:val="left"/>
              <w:rPr>
                <w:rFonts w:ascii="Times New Roman" w:hAnsi="Times New Roman" w:cs="Times New Roman"/>
                <w:sz w:val="24"/>
                <w:szCs w:val="24"/>
              </w:rPr>
            </w:pPr>
            <w:r w:rsidRPr="009E628D">
              <w:rPr>
                <w:rFonts w:ascii="Times New Roman" w:hAnsi="Times New Roman" w:cs="Times New Roman"/>
                <w:sz w:val="24"/>
                <w:szCs w:val="24"/>
              </w:rPr>
              <w:t>2 Dependent clause</w:t>
            </w:r>
          </w:p>
        </w:tc>
        <w:tc>
          <w:tcPr>
            <w:tcW w:w="1511" w:type="dxa"/>
          </w:tcPr>
          <w:p w:rsidR="00C127A5" w:rsidRPr="009E628D" w:rsidRDefault="00C127A5" w:rsidP="00C127A5">
            <w:pPr>
              <w:pStyle w:val="ListParagraph"/>
              <w:spacing w:line="360" w:lineRule="auto"/>
              <w:ind w:left="0"/>
              <w:rPr>
                <w:rFonts w:ascii="Times New Roman" w:hAnsi="Times New Roman" w:cs="Times New Roman"/>
                <w:sz w:val="24"/>
                <w:szCs w:val="24"/>
              </w:rPr>
            </w:pPr>
          </w:p>
        </w:tc>
        <w:tc>
          <w:tcPr>
            <w:tcW w:w="2659"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p>
        </w:tc>
      </w:tr>
      <w:tr w:rsidR="00C127A5" w:rsidRPr="009E628D" w:rsidTr="00C127A5">
        <w:tc>
          <w:tcPr>
            <w:tcW w:w="521"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t>3</w:t>
            </w:r>
          </w:p>
        </w:tc>
        <w:tc>
          <w:tcPr>
            <w:tcW w:w="2317" w:type="dxa"/>
          </w:tcPr>
          <w:p w:rsidR="00C127A5" w:rsidRPr="009E628D" w:rsidRDefault="00C127A5" w:rsidP="00C127A5">
            <w:pPr>
              <w:pStyle w:val="ListParagraph"/>
              <w:spacing w:line="360" w:lineRule="auto"/>
              <w:ind w:left="0"/>
              <w:jc w:val="left"/>
              <w:rPr>
                <w:rFonts w:ascii="Times New Roman" w:hAnsi="Times New Roman" w:cs="Times New Roman"/>
                <w:sz w:val="24"/>
                <w:szCs w:val="24"/>
              </w:rPr>
            </w:pPr>
            <w:r w:rsidRPr="009E628D">
              <w:rPr>
                <w:rFonts w:ascii="Times New Roman" w:hAnsi="Times New Roman" w:cs="Times New Roman"/>
                <w:sz w:val="24"/>
                <w:szCs w:val="24"/>
              </w:rPr>
              <w:t>3 Dependent clause</w:t>
            </w:r>
          </w:p>
        </w:tc>
        <w:tc>
          <w:tcPr>
            <w:tcW w:w="1511" w:type="dxa"/>
          </w:tcPr>
          <w:p w:rsidR="00C127A5" w:rsidRPr="009E628D" w:rsidRDefault="00C127A5" w:rsidP="00C127A5">
            <w:pPr>
              <w:pStyle w:val="ListParagraph"/>
              <w:spacing w:line="360" w:lineRule="auto"/>
              <w:ind w:left="0"/>
              <w:rPr>
                <w:rFonts w:ascii="Times New Roman" w:hAnsi="Times New Roman" w:cs="Times New Roman"/>
                <w:sz w:val="24"/>
                <w:szCs w:val="24"/>
              </w:rPr>
            </w:pPr>
          </w:p>
        </w:tc>
        <w:tc>
          <w:tcPr>
            <w:tcW w:w="2659"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p>
        </w:tc>
      </w:tr>
      <w:tr w:rsidR="00C127A5" w:rsidRPr="009E628D" w:rsidTr="00C127A5">
        <w:tc>
          <w:tcPr>
            <w:tcW w:w="521"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t>4</w:t>
            </w:r>
          </w:p>
        </w:tc>
        <w:tc>
          <w:tcPr>
            <w:tcW w:w="2317" w:type="dxa"/>
          </w:tcPr>
          <w:p w:rsidR="00C127A5" w:rsidRPr="009E628D" w:rsidRDefault="00C127A5" w:rsidP="00C127A5">
            <w:pPr>
              <w:pStyle w:val="ListParagraph"/>
              <w:spacing w:line="360" w:lineRule="auto"/>
              <w:ind w:left="0"/>
              <w:jc w:val="left"/>
              <w:rPr>
                <w:rFonts w:ascii="Times New Roman" w:hAnsi="Times New Roman" w:cs="Times New Roman"/>
                <w:sz w:val="24"/>
                <w:szCs w:val="24"/>
              </w:rPr>
            </w:pPr>
            <w:r w:rsidRPr="009E628D">
              <w:rPr>
                <w:rFonts w:ascii="Times New Roman" w:hAnsi="Times New Roman" w:cs="Times New Roman"/>
                <w:sz w:val="24"/>
                <w:szCs w:val="24"/>
              </w:rPr>
              <w:t>&gt;3 Dependent clause</w:t>
            </w:r>
          </w:p>
        </w:tc>
        <w:tc>
          <w:tcPr>
            <w:tcW w:w="1511" w:type="dxa"/>
          </w:tcPr>
          <w:p w:rsidR="00C127A5" w:rsidRPr="009E628D" w:rsidRDefault="00C127A5" w:rsidP="00C127A5">
            <w:pPr>
              <w:pStyle w:val="ListParagraph"/>
              <w:spacing w:line="360" w:lineRule="auto"/>
              <w:ind w:left="0"/>
              <w:rPr>
                <w:rFonts w:ascii="Times New Roman" w:hAnsi="Times New Roman" w:cs="Times New Roman"/>
                <w:sz w:val="24"/>
                <w:szCs w:val="24"/>
              </w:rPr>
            </w:pPr>
          </w:p>
        </w:tc>
        <w:tc>
          <w:tcPr>
            <w:tcW w:w="2659"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p>
        </w:tc>
      </w:tr>
      <w:tr w:rsidR="00C127A5" w:rsidRPr="009E628D" w:rsidTr="00C127A5">
        <w:tc>
          <w:tcPr>
            <w:tcW w:w="2838" w:type="dxa"/>
            <w:gridSpan w:val="2"/>
          </w:tcPr>
          <w:p w:rsidR="00C127A5" w:rsidRPr="004838D3" w:rsidRDefault="00C127A5" w:rsidP="00C127A5">
            <w:pPr>
              <w:pStyle w:val="ListParagraph"/>
              <w:spacing w:line="360" w:lineRule="auto"/>
              <w:ind w:left="0"/>
              <w:rPr>
                <w:rFonts w:ascii="Times New Roman" w:hAnsi="Times New Roman" w:cs="Times New Roman"/>
                <w:b/>
                <w:sz w:val="24"/>
                <w:szCs w:val="24"/>
              </w:rPr>
            </w:pPr>
            <w:r w:rsidRPr="004838D3">
              <w:rPr>
                <w:rFonts w:ascii="Times New Roman" w:hAnsi="Times New Roman" w:cs="Times New Roman"/>
                <w:b/>
                <w:sz w:val="24"/>
                <w:szCs w:val="24"/>
              </w:rPr>
              <w:t>TOTAL</w:t>
            </w:r>
          </w:p>
        </w:tc>
        <w:tc>
          <w:tcPr>
            <w:tcW w:w="1511" w:type="dxa"/>
          </w:tcPr>
          <w:p w:rsidR="00C127A5" w:rsidRPr="009E628D" w:rsidRDefault="00C127A5" w:rsidP="00C127A5">
            <w:pPr>
              <w:pStyle w:val="ListParagraph"/>
              <w:spacing w:line="360" w:lineRule="auto"/>
              <w:ind w:left="0"/>
              <w:rPr>
                <w:rFonts w:ascii="Times New Roman" w:hAnsi="Times New Roman" w:cs="Times New Roman"/>
                <w:sz w:val="24"/>
                <w:szCs w:val="24"/>
              </w:rPr>
            </w:pPr>
          </w:p>
        </w:tc>
        <w:tc>
          <w:tcPr>
            <w:tcW w:w="2659" w:type="dxa"/>
          </w:tcPr>
          <w:p w:rsidR="00C127A5" w:rsidRPr="009E628D" w:rsidRDefault="00C127A5" w:rsidP="00C127A5">
            <w:pPr>
              <w:pStyle w:val="ListParagraph"/>
              <w:spacing w:line="360" w:lineRule="auto"/>
              <w:ind w:left="0"/>
              <w:rPr>
                <w:rFonts w:ascii="Times New Roman" w:hAnsi="Times New Roman" w:cs="Times New Roman"/>
                <w:sz w:val="24"/>
                <w:szCs w:val="24"/>
              </w:rPr>
            </w:pPr>
          </w:p>
        </w:tc>
      </w:tr>
    </w:tbl>
    <w:p w:rsidR="00C127A5" w:rsidRPr="00D465A9" w:rsidRDefault="00C127A5" w:rsidP="00C127A5">
      <w:pPr>
        <w:spacing w:line="480" w:lineRule="auto"/>
        <w:jc w:val="both"/>
        <w:rPr>
          <w:rFonts w:ascii="Times New Roman" w:hAnsi="Times New Roman" w:cs="Times New Roman"/>
          <w:b/>
          <w:sz w:val="24"/>
          <w:szCs w:val="24"/>
        </w:rPr>
      </w:pPr>
    </w:p>
    <w:p w:rsidR="00C127A5" w:rsidRPr="009E628D" w:rsidRDefault="00C127A5" w:rsidP="00C127A5">
      <w:pPr>
        <w:pStyle w:val="ListParagraph"/>
        <w:spacing w:line="480" w:lineRule="auto"/>
        <w:ind w:left="1134" w:firstLine="720"/>
        <w:jc w:val="both"/>
        <w:rPr>
          <w:rFonts w:ascii="Times New Roman" w:hAnsi="Times New Roman" w:cs="Times New Roman"/>
          <w:b/>
          <w:sz w:val="24"/>
          <w:szCs w:val="24"/>
        </w:rPr>
      </w:pPr>
      <w:r>
        <w:rPr>
          <w:rFonts w:ascii="Times New Roman" w:hAnsi="Times New Roman" w:cs="Times New Roman"/>
          <w:b/>
          <w:sz w:val="24"/>
          <w:szCs w:val="24"/>
        </w:rPr>
        <w:lastRenderedPageBreak/>
        <w:t>Table 3.5.</w:t>
      </w:r>
      <w:r w:rsidRPr="009E628D">
        <w:rPr>
          <w:rFonts w:ascii="Times New Roman" w:hAnsi="Times New Roman" w:cs="Times New Roman"/>
          <w:b/>
          <w:sz w:val="24"/>
          <w:szCs w:val="24"/>
        </w:rPr>
        <w:t>The kinds of dependent clause</w:t>
      </w:r>
    </w:p>
    <w:tbl>
      <w:tblPr>
        <w:tblStyle w:val="TableGrid"/>
        <w:tblW w:w="0" w:type="auto"/>
        <w:tblInd w:w="1146" w:type="dxa"/>
        <w:tblLook w:val="04A0"/>
      </w:tblPr>
      <w:tblGrid>
        <w:gridCol w:w="522"/>
        <w:gridCol w:w="2268"/>
        <w:gridCol w:w="1559"/>
        <w:gridCol w:w="2659"/>
      </w:tblGrid>
      <w:tr w:rsidR="00C127A5" w:rsidRPr="009E628D" w:rsidTr="00C127A5">
        <w:tc>
          <w:tcPr>
            <w:tcW w:w="522" w:type="dxa"/>
          </w:tcPr>
          <w:p w:rsidR="00C127A5" w:rsidRPr="000959A5" w:rsidRDefault="00C127A5" w:rsidP="00C127A5">
            <w:pPr>
              <w:pStyle w:val="ListParagraph"/>
              <w:spacing w:line="360" w:lineRule="auto"/>
              <w:ind w:left="0"/>
              <w:jc w:val="both"/>
              <w:rPr>
                <w:rFonts w:ascii="Times New Roman" w:hAnsi="Times New Roman" w:cs="Times New Roman"/>
                <w:b/>
                <w:sz w:val="24"/>
                <w:szCs w:val="24"/>
              </w:rPr>
            </w:pPr>
            <w:r w:rsidRPr="000959A5">
              <w:rPr>
                <w:rFonts w:ascii="Times New Roman" w:hAnsi="Times New Roman" w:cs="Times New Roman"/>
                <w:b/>
                <w:sz w:val="24"/>
                <w:szCs w:val="24"/>
              </w:rPr>
              <w:t>No</w:t>
            </w:r>
          </w:p>
        </w:tc>
        <w:tc>
          <w:tcPr>
            <w:tcW w:w="2268" w:type="dxa"/>
          </w:tcPr>
          <w:p w:rsidR="00C127A5" w:rsidRPr="000959A5" w:rsidRDefault="00C127A5" w:rsidP="00C127A5">
            <w:pPr>
              <w:pStyle w:val="ListParagraph"/>
              <w:spacing w:line="360" w:lineRule="auto"/>
              <w:ind w:left="0"/>
              <w:rPr>
                <w:rFonts w:ascii="Times New Roman" w:hAnsi="Times New Roman" w:cs="Times New Roman"/>
                <w:b/>
                <w:sz w:val="24"/>
                <w:szCs w:val="24"/>
              </w:rPr>
            </w:pPr>
            <w:r w:rsidRPr="000959A5">
              <w:rPr>
                <w:rFonts w:ascii="Times New Roman" w:hAnsi="Times New Roman" w:cs="Times New Roman"/>
                <w:b/>
                <w:sz w:val="24"/>
                <w:szCs w:val="24"/>
              </w:rPr>
              <w:t>Kinds of Clause</w:t>
            </w:r>
          </w:p>
        </w:tc>
        <w:tc>
          <w:tcPr>
            <w:tcW w:w="1559" w:type="dxa"/>
          </w:tcPr>
          <w:p w:rsidR="00C127A5" w:rsidRPr="000959A5" w:rsidRDefault="00C127A5" w:rsidP="00C127A5">
            <w:pPr>
              <w:pStyle w:val="ListParagraph"/>
              <w:spacing w:line="360" w:lineRule="auto"/>
              <w:ind w:left="0"/>
              <w:rPr>
                <w:rFonts w:ascii="Times New Roman" w:hAnsi="Times New Roman" w:cs="Times New Roman"/>
                <w:b/>
                <w:sz w:val="24"/>
                <w:szCs w:val="24"/>
              </w:rPr>
            </w:pPr>
            <w:r w:rsidRPr="000959A5">
              <w:rPr>
                <w:rFonts w:ascii="Times New Roman" w:hAnsi="Times New Roman" w:cs="Times New Roman"/>
                <w:b/>
                <w:sz w:val="24"/>
                <w:szCs w:val="24"/>
              </w:rPr>
              <w:t>T</w:t>
            </w:r>
            <w:r>
              <w:rPr>
                <w:rFonts w:ascii="Times New Roman" w:hAnsi="Times New Roman" w:cs="Times New Roman"/>
                <w:b/>
                <w:sz w:val="24"/>
                <w:szCs w:val="24"/>
              </w:rPr>
              <w:t>otal  numbers</w:t>
            </w:r>
          </w:p>
        </w:tc>
        <w:tc>
          <w:tcPr>
            <w:tcW w:w="2659" w:type="dxa"/>
          </w:tcPr>
          <w:p w:rsidR="00C127A5" w:rsidRPr="000959A5" w:rsidRDefault="00C127A5" w:rsidP="00C127A5">
            <w:pPr>
              <w:pStyle w:val="ListParagraph"/>
              <w:spacing w:line="360" w:lineRule="auto"/>
              <w:ind w:left="0"/>
              <w:rPr>
                <w:rFonts w:ascii="Times New Roman" w:hAnsi="Times New Roman" w:cs="Times New Roman"/>
                <w:b/>
                <w:sz w:val="24"/>
                <w:szCs w:val="24"/>
              </w:rPr>
            </w:pPr>
            <w:r w:rsidRPr="000959A5">
              <w:rPr>
                <w:rFonts w:ascii="Times New Roman" w:hAnsi="Times New Roman" w:cs="Times New Roman"/>
                <w:b/>
                <w:sz w:val="24"/>
                <w:szCs w:val="24"/>
              </w:rPr>
              <w:t>Example</w:t>
            </w:r>
            <w:r>
              <w:rPr>
                <w:rFonts w:ascii="Times New Roman" w:hAnsi="Times New Roman" w:cs="Times New Roman"/>
                <w:b/>
                <w:sz w:val="24"/>
                <w:szCs w:val="24"/>
              </w:rPr>
              <w:t xml:space="preserve"> of sentence</w:t>
            </w:r>
          </w:p>
        </w:tc>
      </w:tr>
      <w:tr w:rsidR="00C127A5" w:rsidRPr="009E628D" w:rsidTr="00C127A5">
        <w:tc>
          <w:tcPr>
            <w:tcW w:w="522"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t>1</w:t>
            </w:r>
          </w:p>
        </w:tc>
        <w:tc>
          <w:tcPr>
            <w:tcW w:w="2268" w:type="dxa"/>
          </w:tcPr>
          <w:p w:rsidR="00C127A5" w:rsidRPr="009E628D" w:rsidRDefault="00C127A5" w:rsidP="00C127A5">
            <w:pPr>
              <w:pStyle w:val="ListParagraph"/>
              <w:spacing w:line="360" w:lineRule="auto"/>
              <w:ind w:left="0"/>
              <w:jc w:val="left"/>
              <w:rPr>
                <w:rFonts w:ascii="Times New Roman" w:hAnsi="Times New Roman" w:cs="Times New Roman"/>
                <w:sz w:val="24"/>
                <w:szCs w:val="24"/>
              </w:rPr>
            </w:pPr>
            <w:r w:rsidRPr="009E628D">
              <w:rPr>
                <w:rFonts w:ascii="Times New Roman" w:hAnsi="Times New Roman" w:cs="Times New Roman"/>
                <w:sz w:val="24"/>
                <w:szCs w:val="24"/>
              </w:rPr>
              <w:t>Noun Clause</w:t>
            </w:r>
          </w:p>
        </w:tc>
        <w:tc>
          <w:tcPr>
            <w:tcW w:w="1559" w:type="dxa"/>
          </w:tcPr>
          <w:p w:rsidR="00C127A5" w:rsidRPr="009E628D" w:rsidRDefault="00C127A5" w:rsidP="00C127A5">
            <w:pPr>
              <w:pStyle w:val="ListParagraph"/>
              <w:spacing w:line="360" w:lineRule="auto"/>
              <w:ind w:left="0"/>
              <w:rPr>
                <w:rFonts w:ascii="Times New Roman" w:hAnsi="Times New Roman" w:cs="Times New Roman"/>
                <w:sz w:val="24"/>
                <w:szCs w:val="24"/>
              </w:rPr>
            </w:pPr>
          </w:p>
        </w:tc>
        <w:tc>
          <w:tcPr>
            <w:tcW w:w="2659" w:type="dxa"/>
          </w:tcPr>
          <w:p w:rsidR="00C127A5" w:rsidRPr="009E628D" w:rsidRDefault="00C127A5" w:rsidP="00C127A5">
            <w:pPr>
              <w:pStyle w:val="ListParagraph"/>
              <w:spacing w:line="360" w:lineRule="auto"/>
              <w:ind w:left="0"/>
              <w:jc w:val="left"/>
              <w:rPr>
                <w:rFonts w:ascii="Times New Roman" w:hAnsi="Times New Roman" w:cs="Times New Roman"/>
                <w:sz w:val="24"/>
                <w:szCs w:val="24"/>
              </w:rPr>
            </w:pPr>
          </w:p>
        </w:tc>
      </w:tr>
      <w:tr w:rsidR="00C127A5" w:rsidRPr="009E628D" w:rsidTr="00C127A5">
        <w:tc>
          <w:tcPr>
            <w:tcW w:w="522"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t>2</w:t>
            </w:r>
          </w:p>
        </w:tc>
        <w:tc>
          <w:tcPr>
            <w:tcW w:w="2268" w:type="dxa"/>
          </w:tcPr>
          <w:p w:rsidR="00C127A5" w:rsidRPr="009E628D" w:rsidRDefault="00C127A5" w:rsidP="00C127A5">
            <w:pPr>
              <w:pStyle w:val="ListParagraph"/>
              <w:spacing w:line="360" w:lineRule="auto"/>
              <w:ind w:left="0"/>
              <w:jc w:val="left"/>
              <w:rPr>
                <w:rFonts w:ascii="Times New Roman" w:hAnsi="Times New Roman" w:cs="Times New Roman"/>
                <w:sz w:val="24"/>
                <w:szCs w:val="24"/>
              </w:rPr>
            </w:pPr>
            <w:r w:rsidRPr="009E628D">
              <w:rPr>
                <w:rFonts w:ascii="Times New Roman" w:hAnsi="Times New Roman" w:cs="Times New Roman"/>
                <w:sz w:val="24"/>
                <w:szCs w:val="24"/>
              </w:rPr>
              <w:t>Adjective Clause</w:t>
            </w:r>
          </w:p>
        </w:tc>
        <w:tc>
          <w:tcPr>
            <w:tcW w:w="1559" w:type="dxa"/>
          </w:tcPr>
          <w:p w:rsidR="00C127A5" w:rsidRPr="009E628D" w:rsidRDefault="00C127A5" w:rsidP="00C127A5">
            <w:pPr>
              <w:pStyle w:val="ListParagraph"/>
              <w:spacing w:line="360" w:lineRule="auto"/>
              <w:ind w:left="0"/>
              <w:rPr>
                <w:rFonts w:ascii="Times New Roman" w:hAnsi="Times New Roman" w:cs="Times New Roman"/>
                <w:sz w:val="24"/>
                <w:szCs w:val="24"/>
              </w:rPr>
            </w:pPr>
          </w:p>
        </w:tc>
        <w:tc>
          <w:tcPr>
            <w:tcW w:w="2659"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p>
        </w:tc>
      </w:tr>
      <w:tr w:rsidR="00C127A5" w:rsidRPr="009E628D" w:rsidTr="00C127A5">
        <w:tc>
          <w:tcPr>
            <w:tcW w:w="522"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t>3</w:t>
            </w:r>
          </w:p>
        </w:tc>
        <w:tc>
          <w:tcPr>
            <w:tcW w:w="2268" w:type="dxa"/>
          </w:tcPr>
          <w:p w:rsidR="00C127A5" w:rsidRPr="009E628D" w:rsidRDefault="00C127A5" w:rsidP="00C127A5">
            <w:pPr>
              <w:pStyle w:val="ListParagraph"/>
              <w:spacing w:line="360" w:lineRule="auto"/>
              <w:ind w:left="0"/>
              <w:jc w:val="left"/>
              <w:rPr>
                <w:rFonts w:ascii="Times New Roman" w:hAnsi="Times New Roman" w:cs="Times New Roman"/>
                <w:sz w:val="24"/>
                <w:szCs w:val="24"/>
              </w:rPr>
            </w:pPr>
            <w:r w:rsidRPr="009E628D">
              <w:rPr>
                <w:rFonts w:ascii="Times New Roman" w:hAnsi="Times New Roman" w:cs="Times New Roman"/>
                <w:sz w:val="24"/>
                <w:szCs w:val="24"/>
              </w:rPr>
              <w:t>Adverbial Clause</w:t>
            </w:r>
          </w:p>
        </w:tc>
        <w:tc>
          <w:tcPr>
            <w:tcW w:w="1559" w:type="dxa"/>
          </w:tcPr>
          <w:p w:rsidR="00C127A5" w:rsidRPr="009E628D" w:rsidRDefault="00C127A5" w:rsidP="00C127A5">
            <w:pPr>
              <w:pStyle w:val="ListParagraph"/>
              <w:spacing w:line="360" w:lineRule="auto"/>
              <w:ind w:left="0"/>
              <w:rPr>
                <w:rFonts w:ascii="Times New Roman" w:hAnsi="Times New Roman" w:cs="Times New Roman"/>
                <w:sz w:val="24"/>
                <w:szCs w:val="24"/>
              </w:rPr>
            </w:pPr>
          </w:p>
        </w:tc>
        <w:tc>
          <w:tcPr>
            <w:tcW w:w="2659"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p>
        </w:tc>
      </w:tr>
    </w:tbl>
    <w:p w:rsidR="00C127A5" w:rsidRPr="009E628D" w:rsidRDefault="00C127A5" w:rsidP="00C127A5">
      <w:pPr>
        <w:pStyle w:val="ListParagraph"/>
        <w:spacing w:line="480" w:lineRule="auto"/>
        <w:ind w:left="1146"/>
        <w:jc w:val="both"/>
        <w:rPr>
          <w:rFonts w:ascii="Times New Roman" w:hAnsi="Times New Roman" w:cs="Times New Roman"/>
          <w:sz w:val="24"/>
          <w:szCs w:val="24"/>
        </w:rPr>
      </w:pPr>
    </w:p>
    <w:p w:rsidR="00C127A5" w:rsidRPr="009E628D" w:rsidRDefault="00C127A5" w:rsidP="00C127A5">
      <w:pPr>
        <w:pStyle w:val="ListParagraph"/>
        <w:numPr>
          <w:ilvl w:val="0"/>
          <w:numId w:val="20"/>
        </w:numPr>
        <w:spacing w:line="480" w:lineRule="auto"/>
        <w:jc w:val="both"/>
        <w:rPr>
          <w:rFonts w:ascii="Times New Roman" w:hAnsi="Times New Roman" w:cs="Times New Roman"/>
          <w:sz w:val="24"/>
          <w:szCs w:val="24"/>
        </w:rPr>
      </w:pPr>
      <w:r w:rsidRPr="009E628D">
        <w:rPr>
          <w:rFonts w:ascii="Times New Roman" w:hAnsi="Times New Roman" w:cs="Times New Roman"/>
          <w:sz w:val="24"/>
          <w:szCs w:val="24"/>
        </w:rPr>
        <w:t>Compound complex sentence</w:t>
      </w:r>
    </w:p>
    <w:p w:rsidR="00C127A5" w:rsidRPr="000959A5" w:rsidRDefault="00C127A5" w:rsidP="00C127A5">
      <w:pPr>
        <w:pStyle w:val="ListParagraph"/>
        <w:spacing w:line="480" w:lineRule="auto"/>
        <w:ind w:left="1134" w:firstLine="720"/>
        <w:jc w:val="both"/>
        <w:rPr>
          <w:rFonts w:ascii="Times New Roman" w:hAnsi="Times New Roman" w:cs="Times New Roman"/>
          <w:sz w:val="24"/>
          <w:szCs w:val="24"/>
        </w:rPr>
      </w:pPr>
      <w:r w:rsidRPr="009E628D">
        <w:rPr>
          <w:rFonts w:ascii="Times New Roman" w:hAnsi="Times New Roman" w:cs="Times New Roman"/>
          <w:sz w:val="24"/>
          <w:szCs w:val="24"/>
        </w:rPr>
        <w:t>These sentences were analyzed based on the number of independent and dependent clauses, the patterns of independent clauses, the transition signals used to connect the independent clauses, the kinds of dependent clauses, the words used to introduce the dependent clauses, and the functions of their dependent clauses.</w:t>
      </w:r>
      <w:r>
        <w:rPr>
          <w:rFonts w:ascii="Times New Roman" w:hAnsi="Times New Roman" w:cs="Times New Roman"/>
          <w:sz w:val="24"/>
          <w:szCs w:val="24"/>
        </w:rPr>
        <w:t xml:space="preserve"> The following table was used to count frequency occurrence of compound complex sentences found in the book.</w:t>
      </w:r>
    </w:p>
    <w:p w:rsidR="00C127A5" w:rsidRPr="009E628D" w:rsidRDefault="00C127A5" w:rsidP="00C127A5">
      <w:pPr>
        <w:pStyle w:val="ListParagraph"/>
        <w:spacing w:line="480" w:lineRule="auto"/>
        <w:ind w:left="1134"/>
        <w:jc w:val="both"/>
        <w:rPr>
          <w:rFonts w:ascii="Times New Roman" w:hAnsi="Times New Roman" w:cs="Times New Roman"/>
          <w:b/>
          <w:sz w:val="24"/>
          <w:szCs w:val="24"/>
        </w:rPr>
      </w:pPr>
      <w:r>
        <w:rPr>
          <w:rFonts w:ascii="Times New Roman" w:hAnsi="Times New Roman" w:cs="Times New Roman"/>
          <w:b/>
          <w:sz w:val="24"/>
          <w:szCs w:val="24"/>
        </w:rPr>
        <w:t>Table.3.6.</w:t>
      </w:r>
      <w:r w:rsidRPr="009E628D">
        <w:rPr>
          <w:rFonts w:ascii="Times New Roman" w:hAnsi="Times New Roman" w:cs="Times New Roman"/>
          <w:b/>
          <w:sz w:val="24"/>
          <w:szCs w:val="24"/>
        </w:rPr>
        <w:t>The Number of Dependent Clauses and Independent Clauses</w:t>
      </w:r>
    </w:p>
    <w:tbl>
      <w:tblPr>
        <w:tblStyle w:val="TableGrid"/>
        <w:tblW w:w="0" w:type="auto"/>
        <w:tblInd w:w="1134" w:type="dxa"/>
        <w:tblLook w:val="04A0"/>
      </w:tblPr>
      <w:tblGrid>
        <w:gridCol w:w="534"/>
        <w:gridCol w:w="2268"/>
        <w:gridCol w:w="1134"/>
        <w:gridCol w:w="2835"/>
      </w:tblGrid>
      <w:tr w:rsidR="00C127A5" w:rsidRPr="009E628D" w:rsidTr="00C127A5">
        <w:tc>
          <w:tcPr>
            <w:tcW w:w="534" w:type="dxa"/>
          </w:tcPr>
          <w:p w:rsidR="00C127A5" w:rsidRPr="000959A5" w:rsidRDefault="00C127A5" w:rsidP="00C127A5">
            <w:pPr>
              <w:pStyle w:val="ListParagraph"/>
              <w:spacing w:line="360" w:lineRule="auto"/>
              <w:ind w:left="0"/>
              <w:jc w:val="both"/>
              <w:rPr>
                <w:rFonts w:ascii="Times New Roman" w:hAnsi="Times New Roman" w:cs="Times New Roman"/>
                <w:b/>
                <w:sz w:val="24"/>
                <w:szCs w:val="24"/>
              </w:rPr>
            </w:pPr>
            <w:r w:rsidRPr="000959A5">
              <w:rPr>
                <w:rFonts w:ascii="Times New Roman" w:hAnsi="Times New Roman" w:cs="Times New Roman"/>
                <w:b/>
                <w:sz w:val="24"/>
                <w:szCs w:val="24"/>
              </w:rPr>
              <w:t>No</w:t>
            </w:r>
          </w:p>
        </w:tc>
        <w:tc>
          <w:tcPr>
            <w:tcW w:w="2268" w:type="dxa"/>
          </w:tcPr>
          <w:p w:rsidR="00C127A5" w:rsidRPr="000959A5" w:rsidRDefault="00C127A5" w:rsidP="00C127A5">
            <w:pPr>
              <w:pStyle w:val="ListParagraph"/>
              <w:spacing w:line="240" w:lineRule="auto"/>
              <w:ind w:left="0"/>
              <w:rPr>
                <w:rFonts w:ascii="Times New Roman" w:hAnsi="Times New Roman" w:cs="Times New Roman"/>
                <w:b/>
                <w:sz w:val="24"/>
                <w:szCs w:val="24"/>
              </w:rPr>
            </w:pPr>
            <w:r w:rsidRPr="000959A5">
              <w:rPr>
                <w:rFonts w:ascii="Times New Roman" w:hAnsi="Times New Roman" w:cs="Times New Roman"/>
                <w:b/>
                <w:sz w:val="24"/>
                <w:szCs w:val="24"/>
              </w:rPr>
              <w:t>Number of Dependent and Independent Clauses</w:t>
            </w:r>
          </w:p>
        </w:tc>
        <w:tc>
          <w:tcPr>
            <w:tcW w:w="1134" w:type="dxa"/>
          </w:tcPr>
          <w:p w:rsidR="00C127A5" w:rsidRPr="000959A5" w:rsidRDefault="00C127A5" w:rsidP="00C127A5">
            <w:pPr>
              <w:pStyle w:val="ListParagraph"/>
              <w:spacing w:line="360" w:lineRule="auto"/>
              <w:ind w:left="0"/>
              <w:rPr>
                <w:rFonts w:ascii="Times New Roman" w:hAnsi="Times New Roman" w:cs="Times New Roman"/>
                <w:b/>
                <w:sz w:val="24"/>
                <w:szCs w:val="24"/>
              </w:rPr>
            </w:pPr>
            <w:r w:rsidRPr="000959A5">
              <w:rPr>
                <w:rFonts w:ascii="Times New Roman" w:hAnsi="Times New Roman" w:cs="Times New Roman"/>
                <w:b/>
                <w:sz w:val="24"/>
                <w:szCs w:val="24"/>
              </w:rPr>
              <w:t>T</w:t>
            </w:r>
            <w:r>
              <w:rPr>
                <w:rFonts w:ascii="Times New Roman" w:hAnsi="Times New Roman" w:cs="Times New Roman"/>
                <w:b/>
                <w:sz w:val="24"/>
                <w:szCs w:val="24"/>
              </w:rPr>
              <w:t>otal numbers</w:t>
            </w:r>
          </w:p>
        </w:tc>
        <w:tc>
          <w:tcPr>
            <w:tcW w:w="2835" w:type="dxa"/>
          </w:tcPr>
          <w:p w:rsidR="00C127A5" w:rsidRPr="000959A5" w:rsidRDefault="00C127A5" w:rsidP="00C127A5">
            <w:pPr>
              <w:pStyle w:val="ListParagraph"/>
              <w:spacing w:line="360" w:lineRule="auto"/>
              <w:ind w:left="0"/>
              <w:rPr>
                <w:rFonts w:ascii="Times New Roman" w:hAnsi="Times New Roman" w:cs="Times New Roman"/>
                <w:b/>
                <w:sz w:val="24"/>
                <w:szCs w:val="24"/>
              </w:rPr>
            </w:pPr>
            <w:r w:rsidRPr="000959A5">
              <w:rPr>
                <w:rFonts w:ascii="Times New Roman" w:hAnsi="Times New Roman" w:cs="Times New Roman"/>
                <w:b/>
                <w:sz w:val="24"/>
                <w:szCs w:val="24"/>
              </w:rPr>
              <w:t>Example of Sentences</w:t>
            </w:r>
          </w:p>
        </w:tc>
      </w:tr>
      <w:tr w:rsidR="00C127A5" w:rsidRPr="009E628D" w:rsidTr="00C127A5">
        <w:tc>
          <w:tcPr>
            <w:tcW w:w="534"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t>1</w:t>
            </w:r>
          </w:p>
        </w:tc>
        <w:tc>
          <w:tcPr>
            <w:tcW w:w="2268"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t>2IC+1DC</w:t>
            </w:r>
          </w:p>
        </w:tc>
        <w:tc>
          <w:tcPr>
            <w:tcW w:w="1134"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p>
        </w:tc>
        <w:tc>
          <w:tcPr>
            <w:tcW w:w="2835"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p>
        </w:tc>
      </w:tr>
      <w:tr w:rsidR="00C127A5" w:rsidRPr="009E628D" w:rsidTr="00C127A5">
        <w:tc>
          <w:tcPr>
            <w:tcW w:w="534"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t>2</w:t>
            </w:r>
          </w:p>
        </w:tc>
        <w:tc>
          <w:tcPr>
            <w:tcW w:w="2268"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t>2IC+2DC</w:t>
            </w:r>
          </w:p>
        </w:tc>
        <w:tc>
          <w:tcPr>
            <w:tcW w:w="1134"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p>
        </w:tc>
        <w:tc>
          <w:tcPr>
            <w:tcW w:w="2835" w:type="dxa"/>
          </w:tcPr>
          <w:p w:rsidR="00C127A5" w:rsidRPr="00C73E34" w:rsidRDefault="00C127A5" w:rsidP="00C127A5">
            <w:pPr>
              <w:pStyle w:val="ListParagraph"/>
              <w:spacing w:line="360" w:lineRule="auto"/>
              <w:ind w:left="0"/>
              <w:jc w:val="both"/>
              <w:rPr>
                <w:rFonts w:ascii="Times New Roman" w:hAnsi="Times New Roman" w:cs="Times New Roman"/>
                <w:sz w:val="24"/>
                <w:szCs w:val="24"/>
              </w:rPr>
            </w:pPr>
          </w:p>
        </w:tc>
      </w:tr>
      <w:tr w:rsidR="00C127A5" w:rsidRPr="009E628D" w:rsidTr="00C127A5">
        <w:tc>
          <w:tcPr>
            <w:tcW w:w="534"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t>3</w:t>
            </w:r>
          </w:p>
        </w:tc>
        <w:tc>
          <w:tcPr>
            <w:tcW w:w="2268"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t>2IC+3DC</w:t>
            </w:r>
          </w:p>
        </w:tc>
        <w:tc>
          <w:tcPr>
            <w:tcW w:w="1134"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p>
        </w:tc>
        <w:tc>
          <w:tcPr>
            <w:tcW w:w="2835"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p>
        </w:tc>
      </w:tr>
      <w:tr w:rsidR="00C127A5" w:rsidRPr="009E628D" w:rsidTr="00C127A5">
        <w:tc>
          <w:tcPr>
            <w:tcW w:w="534"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lastRenderedPageBreak/>
              <w:t>4</w:t>
            </w:r>
          </w:p>
        </w:tc>
        <w:tc>
          <w:tcPr>
            <w:tcW w:w="2268"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t>2IC+&gt;3DC</w:t>
            </w:r>
          </w:p>
        </w:tc>
        <w:tc>
          <w:tcPr>
            <w:tcW w:w="1134"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p>
        </w:tc>
        <w:tc>
          <w:tcPr>
            <w:tcW w:w="2835"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p>
        </w:tc>
      </w:tr>
      <w:tr w:rsidR="00C127A5" w:rsidRPr="009E628D" w:rsidTr="00C127A5">
        <w:tc>
          <w:tcPr>
            <w:tcW w:w="534"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t>5</w:t>
            </w:r>
          </w:p>
        </w:tc>
        <w:tc>
          <w:tcPr>
            <w:tcW w:w="2268"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t>3IC+1DC</w:t>
            </w:r>
          </w:p>
        </w:tc>
        <w:tc>
          <w:tcPr>
            <w:tcW w:w="1134"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p>
        </w:tc>
        <w:tc>
          <w:tcPr>
            <w:tcW w:w="2835"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p>
        </w:tc>
      </w:tr>
      <w:tr w:rsidR="00C127A5" w:rsidRPr="009E628D" w:rsidTr="00C127A5">
        <w:tc>
          <w:tcPr>
            <w:tcW w:w="534"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t>6</w:t>
            </w:r>
          </w:p>
        </w:tc>
        <w:tc>
          <w:tcPr>
            <w:tcW w:w="2268"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t>3IC+2DC</w:t>
            </w:r>
          </w:p>
        </w:tc>
        <w:tc>
          <w:tcPr>
            <w:tcW w:w="1134"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p>
        </w:tc>
        <w:tc>
          <w:tcPr>
            <w:tcW w:w="2835"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p>
        </w:tc>
      </w:tr>
      <w:tr w:rsidR="00C127A5" w:rsidRPr="009E628D" w:rsidTr="00C127A5">
        <w:tc>
          <w:tcPr>
            <w:tcW w:w="534"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t>7</w:t>
            </w:r>
          </w:p>
        </w:tc>
        <w:tc>
          <w:tcPr>
            <w:tcW w:w="2268"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t>3IC+3DC</w:t>
            </w:r>
          </w:p>
        </w:tc>
        <w:tc>
          <w:tcPr>
            <w:tcW w:w="1134"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p>
        </w:tc>
        <w:tc>
          <w:tcPr>
            <w:tcW w:w="2835"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p>
        </w:tc>
      </w:tr>
      <w:tr w:rsidR="00C127A5" w:rsidRPr="009E628D" w:rsidTr="00C127A5">
        <w:tc>
          <w:tcPr>
            <w:tcW w:w="534"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t>8</w:t>
            </w:r>
          </w:p>
        </w:tc>
        <w:tc>
          <w:tcPr>
            <w:tcW w:w="2268"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t>3IC+&gt;DC</w:t>
            </w:r>
          </w:p>
        </w:tc>
        <w:tc>
          <w:tcPr>
            <w:tcW w:w="1134"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p>
        </w:tc>
        <w:tc>
          <w:tcPr>
            <w:tcW w:w="2835"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p>
        </w:tc>
      </w:tr>
      <w:tr w:rsidR="00C127A5" w:rsidRPr="009E628D" w:rsidTr="00C127A5">
        <w:tc>
          <w:tcPr>
            <w:tcW w:w="534"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t>9</w:t>
            </w:r>
          </w:p>
        </w:tc>
        <w:tc>
          <w:tcPr>
            <w:tcW w:w="2268"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t>&gt;3IC+1DC</w:t>
            </w:r>
          </w:p>
        </w:tc>
        <w:tc>
          <w:tcPr>
            <w:tcW w:w="1134"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p>
        </w:tc>
        <w:tc>
          <w:tcPr>
            <w:tcW w:w="2835"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p>
        </w:tc>
      </w:tr>
      <w:tr w:rsidR="00C127A5" w:rsidRPr="009E628D" w:rsidTr="00C127A5">
        <w:tc>
          <w:tcPr>
            <w:tcW w:w="534"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t>10</w:t>
            </w:r>
          </w:p>
        </w:tc>
        <w:tc>
          <w:tcPr>
            <w:tcW w:w="2268"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t>&gt;3IC+2DC</w:t>
            </w:r>
          </w:p>
        </w:tc>
        <w:tc>
          <w:tcPr>
            <w:tcW w:w="1134"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p>
        </w:tc>
        <w:tc>
          <w:tcPr>
            <w:tcW w:w="2835"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p>
        </w:tc>
      </w:tr>
      <w:tr w:rsidR="00C127A5" w:rsidRPr="009E628D" w:rsidTr="00C127A5">
        <w:tc>
          <w:tcPr>
            <w:tcW w:w="534"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t>11</w:t>
            </w:r>
          </w:p>
        </w:tc>
        <w:tc>
          <w:tcPr>
            <w:tcW w:w="2268"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t>&gt;3IC+3DC</w:t>
            </w:r>
          </w:p>
        </w:tc>
        <w:tc>
          <w:tcPr>
            <w:tcW w:w="1134"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p>
        </w:tc>
        <w:tc>
          <w:tcPr>
            <w:tcW w:w="2835"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p>
        </w:tc>
      </w:tr>
      <w:tr w:rsidR="00C127A5" w:rsidRPr="009E628D" w:rsidTr="00C127A5">
        <w:tc>
          <w:tcPr>
            <w:tcW w:w="534"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t>12</w:t>
            </w:r>
          </w:p>
        </w:tc>
        <w:tc>
          <w:tcPr>
            <w:tcW w:w="2268"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sidRPr="009E628D">
              <w:rPr>
                <w:rFonts w:ascii="Times New Roman" w:hAnsi="Times New Roman" w:cs="Times New Roman"/>
                <w:sz w:val="24"/>
                <w:szCs w:val="24"/>
              </w:rPr>
              <w:t>&gt;3IC+&gt;3DC</w:t>
            </w:r>
          </w:p>
        </w:tc>
        <w:tc>
          <w:tcPr>
            <w:tcW w:w="1134"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p>
        </w:tc>
        <w:tc>
          <w:tcPr>
            <w:tcW w:w="2835"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p>
        </w:tc>
      </w:tr>
      <w:tr w:rsidR="00C127A5" w:rsidRPr="009E628D" w:rsidTr="00C127A5">
        <w:tc>
          <w:tcPr>
            <w:tcW w:w="534" w:type="dxa"/>
          </w:tcPr>
          <w:p w:rsidR="00C127A5" w:rsidRDefault="00C127A5" w:rsidP="00C127A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13</w:t>
            </w:r>
          </w:p>
        </w:tc>
        <w:tc>
          <w:tcPr>
            <w:tcW w:w="2268" w:type="dxa"/>
          </w:tcPr>
          <w:p w:rsidR="00C127A5" w:rsidRDefault="00C127A5" w:rsidP="00C127A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 IC+&gt;3DC</w:t>
            </w:r>
          </w:p>
        </w:tc>
        <w:tc>
          <w:tcPr>
            <w:tcW w:w="1134"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p>
        </w:tc>
        <w:tc>
          <w:tcPr>
            <w:tcW w:w="2835" w:type="dxa"/>
          </w:tcPr>
          <w:p w:rsidR="00C127A5" w:rsidRDefault="00C127A5" w:rsidP="00C127A5">
            <w:pPr>
              <w:pStyle w:val="ListParagraph"/>
              <w:spacing w:line="360" w:lineRule="auto"/>
              <w:ind w:left="0"/>
              <w:jc w:val="both"/>
              <w:rPr>
                <w:rFonts w:ascii="Times New Roman" w:hAnsi="Times New Roman" w:cs="Times New Roman"/>
                <w:sz w:val="24"/>
                <w:szCs w:val="24"/>
              </w:rPr>
            </w:pPr>
          </w:p>
        </w:tc>
      </w:tr>
      <w:tr w:rsidR="00C127A5" w:rsidRPr="009E628D" w:rsidTr="00C127A5">
        <w:tc>
          <w:tcPr>
            <w:tcW w:w="534"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14</w:t>
            </w:r>
          </w:p>
        </w:tc>
        <w:tc>
          <w:tcPr>
            <w:tcW w:w="2268"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1IC+2ID</w:t>
            </w:r>
          </w:p>
        </w:tc>
        <w:tc>
          <w:tcPr>
            <w:tcW w:w="1134"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p>
        </w:tc>
        <w:tc>
          <w:tcPr>
            <w:tcW w:w="2835"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p>
        </w:tc>
      </w:tr>
      <w:tr w:rsidR="00C127A5" w:rsidRPr="009E628D" w:rsidTr="00C127A5">
        <w:tc>
          <w:tcPr>
            <w:tcW w:w="534" w:type="dxa"/>
          </w:tcPr>
          <w:p w:rsidR="00C127A5" w:rsidRDefault="00C127A5" w:rsidP="00C127A5">
            <w:pPr>
              <w:pStyle w:val="ListParagraph"/>
              <w:spacing w:line="360" w:lineRule="auto"/>
              <w:ind w:left="0"/>
              <w:jc w:val="both"/>
              <w:rPr>
                <w:rFonts w:ascii="Times New Roman" w:hAnsi="Times New Roman" w:cs="Times New Roman"/>
                <w:sz w:val="24"/>
                <w:szCs w:val="24"/>
              </w:rPr>
            </w:pPr>
          </w:p>
        </w:tc>
        <w:tc>
          <w:tcPr>
            <w:tcW w:w="2268" w:type="dxa"/>
          </w:tcPr>
          <w:p w:rsidR="00C127A5" w:rsidRPr="0043520F" w:rsidRDefault="00C127A5" w:rsidP="00C127A5">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TOTAL</w:t>
            </w:r>
          </w:p>
        </w:tc>
        <w:tc>
          <w:tcPr>
            <w:tcW w:w="1134"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p>
        </w:tc>
        <w:tc>
          <w:tcPr>
            <w:tcW w:w="2835" w:type="dxa"/>
          </w:tcPr>
          <w:p w:rsidR="00C127A5" w:rsidRPr="009E628D" w:rsidRDefault="00C127A5" w:rsidP="00C127A5">
            <w:pPr>
              <w:pStyle w:val="ListParagraph"/>
              <w:spacing w:line="360" w:lineRule="auto"/>
              <w:ind w:left="0"/>
              <w:jc w:val="both"/>
              <w:rPr>
                <w:rFonts w:ascii="Times New Roman" w:hAnsi="Times New Roman" w:cs="Times New Roman"/>
                <w:sz w:val="24"/>
                <w:szCs w:val="24"/>
              </w:rPr>
            </w:pPr>
          </w:p>
        </w:tc>
      </w:tr>
    </w:tbl>
    <w:p w:rsidR="00C127A5" w:rsidRPr="009E628D" w:rsidRDefault="00C127A5" w:rsidP="00C127A5">
      <w:pPr>
        <w:pStyle w:val="ListParagraph"/>
        <w:spacing w:line="480" w:lineRule="auto"/>
        <w:ind w:left="1134" w:firstLine="720"/>
        <w:jc w:val="both"/>
        <w:rPr>
          <w:rFonts w:ascii="Times New Roman" w:hAnsi="Times New Roman" w:cs="Times New Roman"/>
          <w:sz w:val="24"/>
          <w:szCs w:val="24"/>
        </w:rPr>
      </w:pPr>
    </w:p>
    <w:p w:rsidR="00C127A5" w:rsidRPr="009E628D" w:rsidRDefault="00C127A5" w:rsidP="00C127A5">
      <w:pPr>
        <w:spacing w:line="480" w:lineRule="auto"/>
        <w:jc w:val="both"/>
        <w:rPr>
          <w:rFonts w:ascii="Times New Roman" w:hAnsi="Times New Roman" w:cs="Times New Roman"/>
        </w:rPr>
      </w:pPr>
    </w:p>
    <w:p w:rsidR="00C127A5" w:rsidRDefault="00C127A5" w:rsidP="00161410">
      <w:pPr>
        <w:spacing w:line="480" w:lineRule="auto"/>
        <w:jc w:val="both"/>
        <w:rPr>
          <w:rFonts w:ascii="Times New Roman" w:hAnsi="Times New Roman" w:cs="Times New Roman"/>
          <w:sz w:val="24"/>
          <w:szCs w:val="24"/>
        </w:rPr>
      </w:pPr>
    </w:p>
    <w:p w:rsidR="00C127A5" w:rsidRDefault="00C127A5" w:rsidP="00161410">
      <w:pPr>
        <w:spacing w:line="480" w:lineRule="auto"/>
        <w:jc w:val="both"/>
        <w:rPr>
          <w:rFonts w:ascii="Times New Roman" w:hAnsi="Times New Roman" w:cs="Times New Roman"/>
          <w:sz w:val="24"/>
          <w:szCs w:val="24"/>
        </w:rPr>
      </w:pPr>
    </w:p>
    <w:p w:rsidR="00C127A5" w:rsidRDefault="00C127A5" w:rsidP="00161410">
      <w:pPr>
        <w:spacing w:line="480" w:lineRule="auto"/>
        <w:jc w:val="both"/>
        <w:rPr>
          <w:rFonts w:ascii="Times New Roman" w:hAnsi="Times New Roman" w:cs="Times New Roman"/>
          <w:sz w:val="24"/>
          <w:szCs w:val="24"/>
        </w:rPr>
      </w:pPr>
    </w:p>
    <w:p w:rsidR="00C127A5" w:rsidRDefault="00C127A5" w:rsidP="00161410">
      <w:pPr>
        <w:spacing w:line="480" w:lineRule="auto"/>
        <w:jc w:val="both"/>
        <w:rPr>
          <w:rFonts w:ascii="Times New Roman" w:hAnsi="Times New Roman" w:cs="Times New Roman"/>
          <w:sz w:val="24"/>
          <w:szCs w:val="24"/>
        </w:rPr>
      </w:pPr>
    </w:p>
    <w:p w:rsidR="00C127A5" w:rsidRDefault="00C127A5" w:rsidP="00161410">
      <w:pPr>
        <w:spacing w:line="480" w:lineRule="auto"/>
        <w:jc w:val="both"/>
        <w:rPr>
          <w:rFonts w:ascii="Times New Roman" w:hAnsi="Times New Roman" w:cs="Times New Roman"/>
          <w:sz w:val="24"/>
          <w:szCs w:val="24"/>
        </w:rPr>
      </w:pPr>
    </w:p>
    <w:p w:rsidR="00C127A5" w:rsidRPr="00F0417F" w:rsidRDefault="00C127A5" w:rsidP="00C127A5">
      <w:pPr>
        <w:spacing w:line="480" w:lineRule="auto"/>
        <w:jc w:val="center"/>
        <w:rPr>
          <w:rFonts w:ascii="Times New Roman" w:hAnsi="Times New Roman" w:cs="Times New Roman"/>
          <w:b/>
          <w:sz w:val="24"/>
          <w:szCs w:val="24"/>
        </w:rPr>
      </w:pPr>
      <w:r w:rsidRPr="00F0417F">
        <w:rPr>
          <w:rFonts w:ascii="Times New Roman" w:hAnsi="Times New Roman" w:cs="Times New Roman"/>
          <w:b/>
          <w:sz w:val="24"/>
          <w:szCs w:val="24"/>
        </w:rPr>
        <w:lastRenderedPageBreak/>
        <w:t>CHAPTER IV</w:t>
      </w:r>
    </w:p>
    <w:p w:rsidR="00C127A5" w:rsidRDefault="00C127A5" w:rsidP="00C127A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RESEARCH FINDINGS</w:t>
      </w:r>
    </w:p>
    <w:p w:rsidR="00C127A5" w:rsidRDefault="00C127A5" w:rsidP="00C127A5">
      <w:pPr>
        <w:spacing w:line="480" w:lineRule="auto"/>
        <w:jc w:val="center"/>
        <w:rPr>
          <w:rFonts w:ascii="Times New Roman" w:hAnsi="Times New Roman" w:cs="Times New Roman"/>
          <w:b/>
          <w:sz w:val="24"/>
          <w:szCs w:val="24"/>
        </w:rPr>
      </w:pPr>
    </w:p>
    <w:p w:rsidR="00C127A5" w:rsidRPr="00536024" w:rsidRDefault="00C127A5" w:rsidP="00C127A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chapter presents the findings of this study.</w:t>
      </w:r>
    </w:p>
    <w:p w:rsidR="00C127A5" w:rsidRDefault="00C127A5" w:rsidP="00C127A5">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As the result of the analysis, the presentations of the findings are based on the procedure of data analysis provided in Chapter III. </w:t>
      </w:r>
    </w:p>
    <w:p w:rsidR="00C127A5" w:rsidRPr="00FE4693" w:rsidRDefault="00C127A5" w:rsidP="00C127A5">
      <w:pPr>
        <w:pStyle w:val="ListParagraph"/>
        <w:numPr>
          <w:ilvl w:val="0"/>
          <w:numId w:val="21"/>
        </w:numPr>
        <w:spacing w:line="480" w:lineRule="auto"/>
        <w:ind w:left="426"/>
        <w:rPr>
          <w:rFonts w:ascii="Times New Roman" w:hAnsi="Times New Roman" w:cs="Times New Roman"/>
          <w:sz w:val="24"/>
          <w:szCs w:val="24"/>
        </w:rPr>
      </w:pPr>
      <w:r w:rsidRPr="00FE4693">
        <w:rPr>
          <w:rFonts w:ascii="Times New Roman" w:hAnsi="Times New Roman" w:cs="Times New Roman"/>
          <w:sz w:val="24"/>
          <w:szCs w:val="24"/>
        </w:rPr>
        <w:t xml:space="preserve">The </w:t>
      </w:r>
      <w:r>
        <w:rPr>
          <w:rFonts w:ascii="Times New Roman" w:hAnsi="Times New Roman" w:cs="Times New Roman"/>
          <w:sz w:val="24"/>
          <w:szCs w:val="24"/>
        </w:rPr>
        <w:t>findings of</w:t>
      </w:r>
      <w:r w:rsidRPr="00FE4693">
        <w:rPr>
          <w:rFonts w:ascii="Times New Roman" w:hAnsi="Times New Roman" w:cs="Times New Roman"/>
          <w:sz w:val="24"/>
          <w:szCs w:val="24"/>
        </w:rPr>
        <w:t xml:space="preserve"> the types of sentences</w:t>
      </w:r>
      <w:r>
        <w:rPr>
          <w:rFonts w:ascii="Times New Roman" w:hAnsi="Times New Roman" w:cs="Times New Roman"/>
          <w:sz w:val="24"/>
          <w:szCs w:val="24"/>
        </w:rPr>
        <w:t xml:space="preserve"> used in “</w:t>
      </w:r>
      <w:r w:rsidRPr="0001511C">
        <w:rPr>
          <w:rFonts w:ascii="Times New Roman" w:hAnsi="Times New Roman" w:cs="Times New Roman"/>
          <w:i/>
          <w:sz w:val="24"/>
          <w:szCs w:val="24"/>
        </w:rPr>
        <w:t>SPHERE Project</w:t>
      </w:r>
      <w:r>
        <w:rPr>
          <w:rFonts w:ascii="Times New Roman" w:hAnsi="Times New Roman" w:cs="Times New Roman"/>
          <w:sz w:val="24"/>
          <w:szCs w:val="24"/>
        </w:rPr>
        <w:t>” book</w:t>
      </w:r>
      <w:r w:rsidRPr="00FE4693">
        <w:rPr>
          <w:rFonts w:ascii="Times New Roman" w:hAnsi="Times New Roman" w:cs="Times New Roman"/>
          <w:sz w:val="24"/>
          <w:szCs w:val="24"/>
        </w:rPr>
        <w:t>, and the patterns of each found types of sentences.</w:t>
      </w:r>
    </w:p>
    <w:p w:rsidR="00C127A5" w:rsidRDefault="00C127A5" w:rsidP="00C127A5">
      <w:pPr>
        <w:pStyle w:val="ListParagraph"/>
        <w:spacing w:line="480" w:lineRule="auto"/>
        <w:ind w:left="426" w:firstLine="426"/>
        <w:rPr>
          <w:rFonts w:ascii="Times New Roman" w:hAnsi="Times New Roman" w:cs="Times New Roman"/>
          <w:sz w:val="24"/>
          <w:szCs w:val="24"/>
        </w:rPr>
      </w:pPr>
      <w:r>
        <w:rPr>
          <w:rFonts w:ascii="Times New Roman" w:hAnsi="Times New Roman" w:cs="Times New Roman"/>
          <w:sz w:val="24"/>
          <w:szCs w:val="24"/>
        </w:rPr>
        <w:t>In this study, the classifications of sentences used in “</w:t>
      </w:r>
      <w:r w:rsidRPr="009954C2">
        <w:rPr>
          <w:rFonts w:ascii="Times New Roman" w:hAnsi="Times New Roman" w:cs="Times New Roman"/>
          <w:i/>
          <w:sz w:val="24"/>
          <w:szCs w:val="24"/>
        </w:rPr>
        <w:t>SPHERE</w:t>
      </w:r>
      <w:r w:rsidRPr="004F7791">
        <w:rPr>
          <w:rFonts w:ascii="Times New Roman" w:hAnsi="Times New Roman" w:cs="Times New Roman"/>
          <w:i/>
          <w:sz w:val="24"/>
          <w:szCs w:val="24"/>
        </w:rPr>
        <w:t xml:space="preserve"> project</w:t>
      </w:r>
      <w:r>
        <w:rPr>
          <w:rFonts w:ascii="Times New Roman" w:hAnsi="Times New Roman" w:cs="Times New Roman"/>
          <w:sz w:val="24"/>
          <w:szCs w:val="24"/>
        </w:rPr>
        <w:t>” handbook are based on the number of full predication. The types of sentences and their numbers are presented in the following table.</w:t>
      </w:r>
    </w:p>
    <w:p w:rsidR="00C127A5" w:rsidRPr="0024325B" w:rsidRDefault="00C127A5" w:rsidP="00C127A5">
      <w:pPr>
        <w:pStyle w:val="ListParagraph"/>
        <w:spacing w:line="480" w:lineRule="auto"/>
        <w:ind w:left="426" w:firstLine="720"/>
        <w:jc w:val="both"/>
        <w:rPr>
          <w:rFonts w:ascii="Times New Roman" w:hAnsi="Times New Roman" w:cs="Times New Roman"/>
          <w:b/>
          <w:sz w:val="24"/>
          <w:szCs w:val="24"/>
        </w:rPr>
      </w:pPr>
      <w:r>
        <w:rPr>
          <w:rFonts w:ascii="Times New Roman" w:hAnsi="Times New Roman" w:cs="Times New Roman"/>
          <w:b/>
          <w:sz w:val="24"/>
          <w:szCs w:val="24"/>
        </w:rPr>
        <w:t>Table.4.1. Types of S</w:t>
      </w:r>
      <w:r w:rsidRPr="0024325B">
        <w:rPr>
          <w:rFonts w:ascii="Times New Roman" w:hAnsi="Times New Roman" w:cs="Times New Roman"/>
          <w:b/>
          <w:sz w:val="24"/>
          <w:szCs w:val="24"/>
        </w:rPr>
        <w:t>entences</w:t>
      </w:r>
    </w:p>
    <w:tbl>
      <w:tblPr>
        <w:tblStyle w:val="TableGrid"/>
        <w:tblW w:w="0" w:type="auto"/>
        <w:tblInd w:w="572" w:type="dxa"/>
        <w:tblLook w:val="04A0"/>
      </w:tblPr>
      <w:tblGrid>
        <w:gridCol w:w="576"/>
        <w:gridCol w:w="3176"/>
        <w:gridCol w:w="1313"/>
      </w:tblGrid>
      <w:tr w:rsidR="00C127A5" w:rsidRPr="009E628D" w:rsidTr="00C127A5">
        <w:trPr>
          <w:trHeight w:val="433"/>
        </w:trPr>
        <w:tc>
          <w:tcPr>
            <w:tcW w:w="576" w:type="dxa"/>
            <w:vAlign w:val="center"/>
          </w:tcPr>
          <w:p w:rsidR="00C127A5" w:rsidRPr="009E628D" w:rsidRDefault="00C127A5" w:rsidP="00C127A5">
            <w:pPr>
              <w:pStyle w:val="ListParagraph"/>
              <w:ind w:left="0"/>
              <w:rPr>
                <w:rFonts w:ascii="Times New Roman" w:hAnsi="Times New Roman" w:cs="Times New Roman"/>
                <w:b/>
                <w:sz w:val="24"/>
                <w:szCs w:val="24"/>
              </w:rPr>
            </w:pPr>
            <w:r w:rsidRPr="009E628D">
              <w:rPr>
                <w:rFonts w:ascii="Times New Roman" w:hAnsi="Times New Roman" w:cs="Times New Roman"/>
                <w:b/>
                <w:sz w:val="24"/>
                <w:szCs w:val="24"/>
              </w:rPr>
              <w:t>NO</w:t>
            </w:r>
          </w:p>
        </w:tc>
        <w:tc>
          <w:tcPr>
            <w:tcW w:w="3176" w:type="dxa"/>
            <w:vAlign w:val="center"/>
          </w:tcPr>
          <w:p w:rsidR="00C127A5" w:rsidRPr="009E628D" w:rsidRDefault="00C127A5" w:rsidP="00C127A5">
            <w:pPr>
              <w:pStyle w:val="ListParagraph"/>
              <w:ind w:left="0"/>
              <w:rPr>
                <w:rFonts w:ascii="Times New Roman" w:hAnsi="Times New Roman" w:cs="Times New Roman"/>
                <w:b/>
                <w:sz w:val="24"/>
                <w:szCs w:val="24"/>
              </w:rPr>
            </w:pPr>
            <w:r w:rsidRPr="009E628D">
              <w:rPr>
                <w:rFonts w:ascii="Times New Roman" w:hAnsi="Times New Roman" w:cs="Times New Roman"/>
                <w:b/>
                <w:sz w:val="24"/>
                <w:szCs w:val="24"/>
              </w:rPr>
              <w:t>TYPES OF SENTENCES</w:t>
            </w:r>
          </w:p>
        </w:tc>
        <w:tc>
          <w:tcPr>
            <w:tcW w:w="1313" w:type="dxa"/>
            <w:vAlign w:val="center"/>
          </w:tcPr>
          <w:p w:rsidR="00C127A5" w:rsidRPr="009E628D" w:rsidRDefault="00C127A5" w:rsidP="00C127A5">
            <w:pPr>
              <w:pStyle w:val="ListParagraph"/>
              <w:ind w:left="0"/>
              <w:rPr>
                <w:rFonts w:ascii="Times New Roman" w:hAnsi="Times New Roman" w:cs="Times New Roman"/>
                <w:b/>
                <w:sz w:val="24"/>
                <w:szCs w:val="24"/>
              </w:rPr>
            </w:pPr>
            <w:r w:rsidRPr="009E628D">
              <w:rPr>
                <w:rFonts w:ascii="Times New Roman" w:hAnsi="Times New Roman" w:cs="Times New Roman"/>
                <w:b/>
                <w:sz w:val="24"/>
                <w:szCs w:val="24"/>
              </w:rPr>
              <w:t>T</w:t>
            </w:r>
            <w:r>
              <w:rPr>
                <w:rFonts w:ascii="Times New Roman" w:hAnsi="Times New Roman" w:cs="Times New Roman"/>
                <w:b/>
                <w:sz w:val="24"/>
                <w:szCs w:val="24"/>
              </w:rPr>
              <w:t xml:space="preserve">OTAL </w:t>
            </w:r>
          </w:p>
        </w:tc>
      </w:tr>
      <w:tr w:rsidR="00C127A5" w:rsidRPr="009E628D" w:rsidTr="00C127A5">
        <w:tc>
          <w:tcPr>
            <w:tcW w:w="576" w:type="dxa"/>
            <w:vAlign w:val="center"/>
          </w:tcPr>
          <w:p w:rsidR="00C127A5" w:rsidRPr="009E628D" w:rsidRDefault="00C127A5" w:rsidP="00C127A5">
            <w:pPr>
              <w:pStyle w:val="ListParagraph"/>
              <w:ind w:left="0"/>
              <w:rPr>
                <w:rFonts w:ascii="Times New Roman" w:hAnsi="Times New Roman" w:cs="Times New Roman"/>
                <w:b/>
                <w:sz w:val="24"/>
                <w:szCs w:val="24"/>
              </w:rPr>
            </w:pPr>
            <w:r w:rsidRPr="009E628D">
              <w:rPr>
                <w:rFonts w:ascii="Times New Roman" w:hAnsi="Times New Roman" w:cs="Times New Roman"/>
                <w:b/>
                <w:sz w:val="24"/>
                <w:szCs w:val="24"/>
              </w:rPr>
              <w:t>1</w:t>
            </w:r>
          </w:p>
        </w:tc>
        <w:tc>
          <w:tcPr>
            <w:tcW w:w="3176" w:type="dxa"/>
            <w:vAlign w:val="center"/>
          </w:tcPr>
          <w:p w:rsidR="00C127A5" w:rsidRPr="009E628D" w:rsidRDefault="00C127A5" w:rsidP="00C127A5">
            <w:pPr>
              <w:pStyle w:val="ListParagraph"/>
              <w:ind w:left="0"/>
              <w:jc w:val="left"/>
              <w:rPr>
                <w:rFonts w:ascii="Times New Roman" w:hAnsi="Times New Roman" w:cs="Times New Roman"/>
                <w:sz w:val="24"/>
                <w:szCs w:val="24"/>
              </w:rPr>
            </w:pPr>
            <w:r w:rsidRPr="009E628D">
              <w:rPr>
                <w:rFonts w:ascii="Times New Roman" w:hAnsi="Times New Roman" w:cs="Times New Roman"/>
                <w:sz w:val="24"/>
                <w:szCs w:val="24"/>
              </w:rPr>
              <w:t>Simple sentence</w:t>
            </w:r>
          </w:p>
        </w:tc>
        <w:tc>
          <w:tcPr>
            <w:tcW w:w="1313" w:type="dxa"/>
            <w:vAlign w:val="bottom"/>
          </w:tcPr>
          <w:p w:rsidR="00C127A5" w:rsidRDefault="00C127A5" w:rsidP="00C127A5">
            <w:pPr>
              <w:pStyle w:val="ListParagraph"/>
              <w:ind w:left="0"/>
              <w:rPr>
                <w:rFonts w:ascii="Times New Roman" w:hAnsi="Times New Roman" w:cs="Times New Roman"/>
                <w:sz w:val="24"/>
                <w:szCs w:val="24"/>
              </w:rPr>
            </w:pPr>
          </w:p>
          <w:p w:rsidR="00C127A5" w:rsidRDefault="00C127A5" w:rsidP="00C127A5">
            <w:pPr>
              <w:pStyle w:val="ListParagraph"/>
              <w:ind w:left="0"/>
              <w:rPr>
                <w:rFonts w:ascii="Times New Roman" w:hAnsi="Times New Roman" w:cs="Times New Roman"/>
                <w:sz w:val="24"/>
                <w:szCs w:val="24"/>
              </w:rPr>
            </w:pPr>
            <w:r>
              <w:rPr>
                <w:rFonts w:ascii="Times New Roman" w:hAnsi="Times New Roman" w:cs="Times New Roman"/>
                <w:sz w:val="24"/>
                <w:szCs w:val="24"/>
              </w:rPr>
              <w:t>175</w:t>
            </w:r>
          </w:p>
          <w:p w:rsidR="00C127A5" w:rsidRPr="00405557" w:rsidRDefault="00C127A5" w:rsidP="00C127A5">
            <w:pPr>
              <w:pStyle w:val="ListParagraph"/>
              <w:ind w:left="0"/>
              <w:rPr>
                <w:rFonts w:ascii="Times New Roman" w:hAnsi="Times New Roman" w:cs="Times New Roman"/>
                <w:sz w:val="24"/>
                <w:szCs w:val="24"/>
              </w:rPr>
            </w:pPr>
          </w:p>
        </w:tc>
      </w:tr>
      <w:tr w:rsidR="00C127A5" w:rsidRPr="009E628D" w:rsidTr="00C127A5">
        <w:tc>
          <w:tcPr>
            <w:tcW w:w="576" w:type="dxa"/>
            <w:vAlign w:val="center"/>
          </w:tcPr>
          <w:p w:rsidR="00C127A5" w:rsidRPr="009E628D" w:rsidRDefault="00C127A5" w:rsidP="00C127A5">
            <w:pPr>
              <w:pStyle w:val="ListParagraph"/>
              <w:ind w:left="0"/>
              <w:rPr>
                <w:rFonts w:ascii="Times New Roman" w:hAnsi="Times New Roman" w:cs="Times New Roman"/>
                <w:b/>
                <w:sz w:val="24"/>
                <w:szCs w:val="24"/>
              </w:rPr>
            </w:pPr>
            <w:r w:rsidRPr="009E628D">
              <w:rPr>
                <w:rFonts w:ascii="Times New Roman" w:hAnsi="Times New Roman" w:cs="Times New Roman"/>
                <w:b/>
                <w:sz w:val="24"/>
                <w:szCs w:val="24"/>
              </w:rPr>
              <w:t>2</w:t>
            </w:r>
          </w:p>
        </w:tc>
        <w:tc>
          <w:tcPr>
            <w:tcW w:w="3176" w:type="dxa"/>
            <w:vAlign w:val="center"/>
          </w:tcPr>
          <w:p w:rsidR="00C127A5" w:rsidRPr="009E628D" w:rsidRDefault="00C127A5" w:rsidP="00C127A5">
            <w:pPr>
              <w:pStyle w:val="ListParagraph"/>
              <w:ind w:left="0"/>
              <w:jc w:val="left"/>
              <w:rPr>
                <w:rFonts w:ascii="Times New Roman" w:hAnsi="Times New Roman" w:cs="Times New Roman"/>
                <w:sz w:val="24"/>
                <w:szCs w:val="24"/>
              </w:rPr>
            </w:pPr>
            <w:r w:rsidRPr="009E628D">
              <w:rPr>
                <w:rFonts w:ascii="Times New Roman" w:hAnsi="Times New Roman" w:cs="Times New Roman"/>
                <w:sz w:val="24"/>
                <w:szCs w:val="24"/>
              </w:rPr>
              <w:t>Compound sentence</w:t>
            </w:r>
          </w:p>
        </w:tc>
        <w:tc>
          <w:tcPr>
            <w:tcW w:w="1313" w:type="dxa"/>
            <w:vAlign w:val="bottom"/>
          </w:tcPr>
          <w:p w:rsidR="00C127A5" w:rsidRDefault="00C127A5" w:rsidP="00C127A5">
            <w:pPr>
              <w:pStyle w:val="ListParagraph"/>
              <w:ind w:left="0"/>
              <w:rPr>
                <w:rFonts w:ascii="Times New Roman" w:hAnsi="Times New Roman" w:cs="Times New Roman"/>
                <w:sz w:val="24"/>
                <w:szCs w:val="24"/>
              </w:rPr>
            </w:pPr>
          </w:p>
          <w:p w:rsidR="00C127A5" w:rsidRDefault="00C127A5" w:rsidP="00C127A5">
            <w:pPr>
              <w:pStyle w:val="ListParagraph"/>
              <w:ind w:left="0"/>
              <w:rPr>
                <w:rFonts w:ascii="Times New Roman" w:hAnsi="Times New Roman" w:cs="Times New Roman"/>
                <w:sz w:val="24"/>
                <w:szCs w:val="24"/>
              </w:rPr>
            </w:pPr>
            <w:r>
              <w:rPr>
                <w:rFonts w:ascii="Times New Roman" w:hAnsi="Times New Roman" w:cs="Times New Roman"/>
                <w:sz w:val="24"/>
                <w:szCs w:val="24"/>
              </w:rPr>
              <w:t>30</w:t>
            </w:r>
          </w:p>
          <w:p w:rsidR="00C127A5" w:rsidRPr="00405557" w:rsidRDefault="00C127A5" w:rsidP="00C127A5">
            <w:pPr>
              <w:pStyle w:val="ListParagraph"/>
              <w:ind w:left="0"/>
              <w:rPr>
                <w:rFonts w:ascii="Times New Roman" w:hAnsi="Times New Roman" w:cs="Times New Roman"/>
                <w:sz w:val="24"/>
                <w:szCs w:val="24"/>
              </w:rPr>
            </w:pPr>
          </w:p>
        </w:tc>
      </w:tr>
      <w:tr w:rsidR="00C127A5" w:rsidRPr="009E628D" w:rsidTr="00C127A5">
        <w:tc>
          <w:tcPr>
            <w:tcW w:w="576" w:type="dxa"/>
            <w:vAlign w:val="center"/>
          </w:tcPr>
          <w:p w:rsidR="00C127A5" w:rsidRPr="009E628D" w:rsidRDefault="00C127A5" w:rsidP="00C127A5">
            <w:pPr>
              <w:pStyle w:val="ListParagraph"/>
              <w:ind w:left="0"/>
              <w:rPr>
                <w:rFonts w:ascii="Times New Roman" w:hAnsi="Times New Roman" w:cs="Times New Roman"/>
                <w:b/>
                <w:sz w:val="24"/>
                <w:szCs w:val="24"/>
              </w:rPr>
            </w:pPr>
            <w:r w:rsidRPr="009E628D">
              <w:rPr>
                <w:rFonts w:ascii="Times New Roman" w:hAnsi="Times New Roman" w:cs="Times New Roman"/>
                <w:b/>
                <w:sz w:val="24"/>
                <w:szCs w:val="24"/>
              </w:rPr>
              <w:t>3</w:t>
            </w:r>
          </w:p>
        </w:tc>
        <w:tc>
          <w:tcPr>
            <w:tcW w:w="3176" w:type="dxa"/>
            <w:vAlign w:val="center"/>
          </w:tcPr>
          <w:p w:rsidR="00C127A5" w:rsidRPr="009E628D" w:rsidRDefault="00C127A5" w:rsidP="00C127A5">
            <w:pPr>
              <w:pStyle w:val="ListParagraph"/>
              <w:ind w:left="0"/>
              <w:jc w:val="left"/>
              <w:rPr>
                <w:rFonts w:ascii="Times New Roman" w:hAnsi="Times New Roman" w:cs="Times New Roman"/>
                <w:sz w:val="24"/>
                <w:szCs w:val="24"/>
              </w:rPr>
            </w:pPr>
            <w:r w:rsidRPr="009E628D">
              <w:rPr>
                <w:rFonts w:ascii="Times New Roman" w:hAnsi="Times New Roman" w:cs="Times New Roman"/>
                <w:sz w:val="24"/>
                <w:szCs w:val="24"/>
              </w:rPr>
              <w:t>Complex sentence</w:t>
            </w:r>
          </w:p>
        </w:tc>
        <w:tc>
          <w:tcPr>
            <w:tcW w:w="1313" w:type="dxa"/>
            <w:vAlign w:val="bottom"/>
          </w:tcPr>
          <w:p w:rsidR="00C127A5" w:rsidRDefault="00C127A5" w:rsidP="00C127A5">
            <w:pPr>
              <w:pStyle w:val="ListParagraph"/>
              <w:ind w:left="0"/>
              <w:jc w:val="left"/>
              <w:rPr>
                <w:rFonts w:ascii="Times New Roman" w:hAnsi="Times New Roman" w:cs="Times New Roman"/>
                <w:sz w:val="24"/>
                <w:szCs w:val="24"/>
              </w:rPr>
            </w:pPr>
          </w:p>
          <w:p w:rsidR="00C127A5" w:rsidRDefault="00C127A5" w:rsidP="00C127A5">
            <w:pPr>
              <w:pStyle w:val="ListParagraph"/>
              <w:ind w:left="0"/>
              <w:rPr>
                <w:rFonts w:ascii="Times New Roman" w:hAnsi="Times New Roman" w:cs="Times New Roman"/>
                <w:sz w:val="24"/>
                <w:szCs w:val="24"/>
              </w:rPr>
            </w:pPr>
            <w:r>
              <w:rPr>
                <w:rFonts w:ascii="Times New Roman" w:hAnsi="Times New Roman" w:cs="Times New Roman"/>
                <w:sz w:val="24"/>
                <w:szCs w:val="24"/>
              </w:rPr>
              <w:t>166</w:t>
            </w:r>
          </w:p>
          <w:p w:rsidR="00C127A5" w:rsidRPr="00405557" w:rsidRDefault="00C127A5" w:rsidP="00C127A5">
            <w:pPr>
              <w:pStyle w:val="ListParagraph"/>
              <w:ind w:left="0"/>
              <w:rPr>
                <w:rFonts w:ascii="Times New Roman" w:hAnsi="Times New Roman" w:cs="Times New Roman"/>
                <w:sz w:val="24"/>
                <w:szCs w:val="24"/>
              </w:rPr>
            </w:pPr>
          </w:p>
        </w:tc>
      </w:tr>
      <w:tr w:rsidR="00C127A5" w:rsidRPr="009E628D" w:rsidTr="00C127A5">
        <w:tc>
          <w:tcPr>
            <w:tcW w:w="576" w:type="dxa"/>
            <w:vAlign w:val="center"/>
          </w:tcPr>
          <w:p w:rsidR="00C127A5" w:rsidRPr="009E628D" w:rsidRDefault="00C127A5" w:rsidP="00C127A5">
            <w:pPr>
              <w:pStyle w:val="ListParagraph"/>
              <w:ind w:left="0"/>
              <w:rPr>
                <w:rFonts w:ascii="Times New Roman" w:hAnsi="Times New Roman" w:cs="Times New Roman"/>
                <w:b/>
                <w:sz w:val="24"/>
                <w:szCs w:val="24"/>
              </w:rPr>
            </w:pPr>
            <w:r w:rsidRPr="009E628D">
              <w:rPr>
                <w:rFonts w:ascii="Times New Roman" w:hAnsi="Times New Roman" w:cs="Times New Roman"/>
                <w:b/>
                <w:sz w:val="24"/>
                <w:szCs w:val="24"/>
              </w:rPr>
              <w:t>4</w:t>
            </w:r>
          </w:p>
        </w:tc>
        <w:tc>
          <w:tcPr>
            <w:tcW w:w="3176" w:type="dxa"/>
            <w:vAlign w:val="center"/>
          </w:tcPr>
          <w:p w:rsidR="00C127A5" w:rsidRPr="009E628D" w:rsidRDefault="00C127A5" w:rsidP="00C127A5">
            <w:pPr>
              <w:pStyle w:val="ListParagraph"/>
              <w:ind w:left="0"/>
              <w:jc w:val="left"/>
              <w:rPr>
                <w:rFonts w:ascii="Times New Roman" w:hAnsi="Times New Roman" w:cs="Times New Roman"/>
                <w:sz w:val="24"/>
                <w:szCs w:val="24"/>
              </w:rPr>
            </w:pPr>
            <w:r w:rsidRPr="009E628D">
              <w:rPr>
                <w:rFonts w:ascii="Times New Roman" w:hAnsi="Times New Roman" w:cs="Times New Roman"/>
                <w:sz w:val="24"/>
                <w:szCs w:val="24"/>
              </w:rPr>
              <w:t>Compound complex sentence</w:t>
            </w:r>
          </w:p>
        </w:tc>
        <w:tc>
          <w:tcPr>
            <w:tcW w:w="1313" w:type="dxa"/>
            <w:vAlign w:val="bottom"/>
          </w:tcPr>
          <w:p w:rsidR="00C127A5" w:rsidRDefault="00C127A5" w:rsidP="00C127A5">
            <w:pPr>
              <w:pStyle w:val="ListParagraph"/>
              <w:ind w:left="0"/>
              <w:rPr>
                <w:rFonts w:ascii="Times New Roman" w:hAnsi="Times New Roman" w:cs="Times New Roman"/>
                <w:sz w:val="24"/>
                <w:szCs w:val="24"/>
              </w:rPr>
            </w:pPr>
          </w:p>
          <w:p w:rsidR="00C127A5" w:rsidRDefault="00C127A5" w:rsidP="00C127A5">
            <w:pPr>
              <w:pStyle w:val="ListParagraph"/>
              <w:ind w:left="0"/>
              <w:rPr>
                <w:rFonts w:ascii="Times New Roman" w:hAnsi="Times New Roman" w:cs="Times New Roman"/>
                <w:sz w:val="24"/>
                <w:szCs w:val="24"/>
              </w:rPr>
            </w:pPr>
            <w:r>
              <w:rPr>
                <w:rFonts w:ascii="Times New Roman" w:hAnsi="Times New Roman" w:cs="Times New Roman"/>
                <w:sz w:val="24"/>
                <w:szCs w:val="24"/>
              </w:rPr>
              <w:t>19</w:t>
            </w:r>
          </w:p>
          <w:p w:rsidR="00C127A5" w:rsidRPr="00405557" w:rsidRDefault="00C127A5" w:rsidP="00C127A5">
            <w:pPr>
              <w:pStyle w:val="ListParagraph"/>
              <w:ind w:left="0"/>
              <w:rPr>
                <w:rFonts w:ascii="Times New Roman" w:hAnsi="Times New Roman" w:cs="Times New Roman"/>
                <w:sz w:val="24"/>
                <w:szCs w:val="24"/>
              </w:rPr>
            </w:pPr>
          </w:p>
        </w:tc>
      </w:tr>
      <w:tr w:rsidR="00C127A5" w:rsidRPr="009E628D" w:rsidTr="00C127A5">
        <w:tc>
          <w:tcPr>
            <w:tcW w:w="576" w:type="dxa"/>
            <w:vAlign w:val="center"/>
          </w:tcPr>
          <w:p w:rsidR="00C127A5" w:rsidRPr="009E628D" w:rsidRDefault="00C127A5" w:rsidP="00C127A5">
            <w:pPr>
              <w:pStyle w:val="ListParagraph"/>
              <w:ind w:left="0"/>
              <w:rPr>
                <w:rFonts w:ascii="Times New Roman" w:hAnsi="Times New Roman" w:cs="Times New Roman"/>
                <w:b/>
                <w:sz w:val="24"/>
                <w:szCs w:val="24"/>
              </w:rPr>
            </w:pPr>
          </w:p>
        </w:tc>
        <w:tc>
          <w:tcPr>
            <w:tcW w:w="3176" w:type="dxa"/>
            <w:vAlign w:val="center"/>
          </w:tcPr>
          <w:p w:rsidR="00C127A5" w:rsidRPr="009E628D" w:rsidRDefault="00C127A5" w:rsidP="00C127A5">
            <w:pPr>
              <w:pStyle w:val="ListParagraph"/>
              <w:ind w:left="0"/>
              <w:jc w:val="left"/>
              <w:rPr>
                <w:rFonts w:ascii="Times New Roman" w:hAnsi="Times New Roman" w:cs="Times New Roman"/>
                <w:b/>
                <w:sz w:val="24"/>
                <w:szCs w:val="24"/>
              </w:rPr>
            </w:pPr>
            <w:r w:rsidRPr="009E628D">
              <w:rPr>
                <w:rFonts w:ascii="Times New Roman" w:hAnsi="Times New Roman" w:cs="Times New Roman"/>
                <w:b/>
                <w:sz w:val="24"/>
                <w:szCs w:val="24"/>
              </w:rPr>
              <w:t>TOTAL</w:t>
            </w:r>
          </w:p>
        </w:tc>
        <w:tc>
          <w:tcPr>
            <w:tcW w:w="1313" w:type="dxa"/>
            <w:vAlign w:val="center"/>
          </w:tcPr>
          <w:p w:rsidR="00C127A5" w:rsidRDefault="00C127A5" w:rsidP="00C127A5">
            <w:pPr>
              <w:pStyle w:val="ListParagraph"/>
              <w:ind w:left="0"/>
              <w:rPr>
                <w:rFonts w:ascii="Times New Roman" w:hAnsi="Times New Roman" w:cs="Times New Roman"/>
                <w:sz w:val="24"/>
                <w:szCs w:val="24"/>
              </w:rPr>
            </w:pPr>
          </w:p>
          <w:p w:rsidR="00C127A5" w:rsidRPr="00E3788A" w:rsidRDefault="00C127A5" w:rsidP="00C127A5">
            <w:pPr>
              <w:pStyle w:val="ListParagraph"/>
              <w:ind w:left="0"/>
              <w:rPr>
                <w:rFonts w:ascii="Times New Roman" w:hAnsi="Times New Roman" w:cs="Times New Roman"/>
                <w:b/>
                <w:sz w:val="24"/>
                <w:szCs w:val="24"/>
              </w:rPr>
            </w:pPr>
            <w:r>
              <w:rPr>
                <w:rFonts w:ascii="Times New Roman" w:hAnsi="Times New Roman" w:cs="Times New Roman"/>
                <w:b/>
                <w:sz w:val="24"/>
                <w:szCs w:val="24"/>
              </w:rPr>
              <w:t>390</w:t>
            </w:r>
          </w:p>
          <w:p w:rsidR="00C127A5" w:rsidRPr="00F63ED6" w:rsidRDefault="00C127A5" w:rsidP="00C127A5">
            <w:pPr>
              <w:pStyle w:val="ListParagraph"/>
              <w:ind w:left="0"/>
              <w:rPr>
                <w:rFonts w:ascii="Times New Roman" w:hAnsi="Times New Roman" w:cs="Times New Roman"/>
                <w:sz w:val="24"/>
                <w:szCs w:val="24"/>
              </w:rPr>
            </w:pPr>
          </w:p>
        </w:tc>
      </w:tr>
    </w:tbl>
    <w:p w:rsidR="00C127A5" w:rsidRDefault="00C127A5" w:rsidP="00C127A5">
      <w:pPr>
        <w:pStyle w:val="ListParagraph"/>
        <w:spacing w:line="480" w:lineRule="auto"/>
        <w:ind w:left="426"/>
        <w:rPr>
          <w:rFonts w:ascii="Times New Roman" w:hAnsi="Times New Roman" w:cs="Times New Roman"/>
          <w:sz w:val="24"/>
          <w:szCs w:val="24"/>
        </w:rPr>
      </w:pPr>
    </w:p>
    <w:p w:rsidR="00C127A5" w:rsidRDefault="00C127A5" w:rsidP="00C127A5">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From the finding above, it can be seen that there are four found types of sentences based on the number of full predication. Those are simple sentence, compound sentence, complex sentence, and compound complex sentence.</w:t>
      </w:r>
    </w:p>
    <w:p w:rsidR="00C127A5" w:rsidRDefault="00C127A5" w:rsidP="00C127A5">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The result means that in “</w:t>
      </w:r>
      <w:r w:rsidRPr="009954C2">
        <w:rPr>
          <w:rFonts w:ascii="Times New Roman" w:hAnsi="Times New Roman" w:cs="Times New Roman"/>
          <w:i/>
          <w:sz w:val="24"/>
          <w:szCs w:val="24"/>
        </w:rPr>
        <w:t>SPHERE</w:t>
      </w:r>
      <w:r w:rsidRPr="004F7791">
        <w:rPr>
          <w:rFonts w:ascii="Times New Roman" w:hAnsi="Times New Roman" w:cs="Times New Roman"/>
          <w:i/>
          <w:sz w:val="24"/>
          <w:szCs w:val="24"/>
        </w:rPr>
        <w:t xml:space="preserve"> project</w:t>
      </w:r>
      <w:r>
        <w:rPr>
          <w:rFonts w:ascii="Times New Roman" w:hAnsi="Times New Roman" w:cs="Times New Roman"/>
          <w:sz w:val="24"/>
          <w:szCs w:val="24"/>
        </w:rPr>
        <w:t xml:space="preserve">” hand book, the simple sentences are the most often used that the others although it is not same in every chapter. </w:t>
      </w:r>
      <w:r w:rsidRPr="00EE1538">
        <w:rPr>
          <w:rFonts w:ascii="Times New Roman" w:hAnsi="Times New Roman" w:cs="Times New Roman"/>
          <w:sz w:val="24"/>
          <w:szCs w:val="24"/>
        </w:rPr>
        <w:t>Here are the examples of the types of sentences in “</w:t>
      </w:r>
      <w:r w:rsidRPr="009954C2">
        <w:rPr>
          <w:rFonts w:ascii="Times New Roman" w:hAnsi="Times New Roman" w:cs="Times New Roman"/>
          <w:i/>
          <w:sz w:val="24"/>
          <w:szCs w:val="24"/>
        </w:rPr>
        <w:t>SPHERE</w:t>
      </w:r>
      <w:r w:rsidRPr="004F7791">
        <w:rPr>
          <w:rFonts w:ascii="Times New Roman" w:hAnsi="Times New Roman" w:cs="Times New Roman"/>
          <w:i/>
          <w:sz w:val="24"/>
          <w:szCs w:val="24"/>
        </w:rPr>
        <w:t xml:space="preserve"> project</w:t>
      </w:r>
      <w:r w:rsidRPr="00EE1538">
        <w:rPr>
          <w:rFonts w:ascii="Times New Roman" w:hAnsi="Times New Roman" w:cs="Times New Roman"/>
          <w:sz w:val="24"/>
          <w:szCs w:val="24"/>
        </w:rPr>
        <w:t>” hand book</w:t>
      </w:r>
      <w:r>
        <w:rPr>
          <w:rFonts w:ascii="Times New Roman" w:hAnsi="Times New Roman" w:cs="Times New Roman"/>
          <w:sz w:val="24"/>
          <w:szCs w:val="24"/>
        </w:rPr>
        <w:t>:</w:t>
      </w:r>
    </w:p>
    <w:p w:rsidR="00C127A5" w:rsidRDefault="00C127A5" w:rsidP="00C127A5">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The six core standards are cover participation, initial assessment, response, targeting, monitoring, evaluation, aid worker performance and supervision, and support to personnel.</w:t>
      </w:r>
    </w:p>
    <w:p w:rsidR="00C127A5" w:rsidRDefault="00C127A5" w:rsidP="00C127A5">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WASH needs of the affected population are met and users are involved in the design, management and maintenance of the facilities where appropriate.</w:t>
      </w:r>
    </w:p>
    <w:p w:rsidR="00C127A5" w:rsidRDefault="00C127A5" w:rsidP="00C127A5">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Discuss with the shelter cluster and the affected population whether additional non-food items, such as blankets, which are not included in the basic hygiene items are required.</w:t>
      </w:r>
    </w:p>
    <w:p w:rsidR="00C127A5" w:rsidRPr="00EE1538" w:rsidRDefault="00C127A5" w:rsidP="00C127A5">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People may choose to sell the items provided if their priority needs are not appropriately met and so people’s livelihoods need to be considered when planning distribution.</w:t>
      </w:r>
    </w:p>
    <w:p w:rsidR="00C127A5" w:rsidRDefault="00C127A5" w:rsidP="00C127A5">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From the example above, it can be identified that (a) is the type of simple sentence, because it has only one full predication in the form of an independent clause. Sentence (b) is compound sentence since it has at least two independent clauses. In this sentence, the two independent clauses are joined coordinately by coordinate conjunction, </w:t>
      </w:r>
      <w:r w:rsidRPr="00305B0A">
        <w:rPr>
          <w:rFonts w:ascii="Times New Roman" w:hAnsi="Times New Roman" w:cs="Times New Roman"/>
          <w:i/>
          <w:sz w:val="24"/>
          <w:szCs w:val="24"/>
        </w:rPr>
        <w:t>and</w:t>
      </w:r>
      <w:r>
        <w:rPr>
          <w:rFonts w:ascii="Times New Roman" w:hAnsi="Times New Roman" w:cs="Times New Roman"/>
          <w:i/>
          <w:sz w:val="24"/>
          <w:szCs w:val="24"/>
        </w:rPr>
        <w:t>.</w:t>
      </w:r>
      <w:r>
        <w:rPr>
          <w:rFonts w:ascii="Times New Roman" w:hAnsi="Times New Roman" w:cs="Times New Roman"/>
          <w:sz w:val="24"/>
          <w:szCs w:val="24"/>
        </w:rPr>
        <w:t xml:space="preserve"> The next sentence (c) is the complex sentence since it consists of one independent clause, and at least one dependent clause, which is connected by subordinate conjunction, </w:t>
      </w:r>
      <w:r>
        <w:rPr>
          <w:rFonts w:ascii="Times New Roman" w:hAnsi="Times New Roman" w:cs="Times New Roman"/>
          <w:i/>
          <w:sz w:val="24"/>
          <w:szCs w:val="24"/>
        </w:rPr>
        <w:t>which.</w:t>
      </w:r>
      <w:r>
        <w:rPr>
          <w:rFonts w:ascii="Times New Roman" w:hAnsi="Times New Roman" w:cs="Times New Roman"/>
          <w:sz w:val="24"/>
          <w:szCs w:val="24"/>
        </w:rPr>
        <w:t xml:space="preserve"> Then the last sentence (d) is compound complex sentence because it consists of at least two independent clauses, and one dependent clause.</w:t>
      </w:r>
    </w:p>
    <w:p w:rsidR="00C127A5" w:rsidRPr="008E35A3" w:rsidRDefault="00C127A5" w:rsidP="00C127A5">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The types of sentences used in the “</w:t>
      </w:r>
      <w:r w:rsidRPr="000A51CC">
        <w:rPr>
          <w:rFonts w:ascii="Times New Roman" w:hAnsi="Times New Roman" w:cs="Times New Roman"/>
          <w:i/>
          <w:sz w:val="24"/>
          <w:szCs w:val="24"/>
        </w:rPr>
        <w:t>SPHERE Project</w:t>
      </w:r>
      <w:r>
        <w:rPr>
          <w:rFonts w:ascii="Times New Roman" w:hAnsi="Times New Roman" w:cs="Times New Roman"/>
          <w:sz w:val="24"/>
          <w:szCs w:val="24"/>
        </w:rPr>
        <w:t xml:space="preserve">” book are elaborated as follows: </w:t>
      </w:r>
    </w:p>
    <w:p w:rsidR="00C127A5" w:rsidRDefault="00C127A5" w:rsidP="00C127A5">
      <w:pPr>
        <w:pStyle w:val="ListParagraph"/>
        <w:numPr>
          <w:ilvl w:val="1"/>
          <w:numId w:val="21"/>
        </w:numPr>
        <w:spacing w:line="480" w:lineRule="auto"/>
        <w:ind w:left="851"/>
        <w:rPr>
          <w:rFonts w:ascii="Times New Roman" w:hAnsi="Times New Roman" w:cs="Times New Roman"/>
          <w:sz w:val="24"/>
          <w:szCs w:val="24"/>
        </w:rPr>
      </w:pPr>
      <w:r>
        <w:rPr>
          <w:rFonts w:ascii="Times New Roman" w:hAnsi="Times New Roman" w:cs="Times New Roman"/>
          <w:sz w:val="24"/>
          <w:szCs w:val="24"/>
        </w:rPr>
        <w:t>Simple Sentence</w:t>
      </w:r>
    </w:p>
    <w:p w:rsidR="00C127A5" w:rsidRDefault="00C127A5" w:rsidP="00C127A5">
      <w:pPr>
        <w:pStyle w:val="ListParagraph"/>
        <w:spacing w:line="480" w:lineRule="auto"/>
        <w:ind w:left="851" w:firstLine="720"/>
        <w:rPr>
          <w:rFonts w:ascii="Times New Roman" w:hAnsi="Times New Roman" w:cs="Times New Roman"/>
          <w:sz w:val="24"/>
          <w:szCs w:val="24"/>
        </w:rPr>
      </w:pPr>
      <w:r>
        <w:rPr>
          <w:rFonts w:ascii="Times New Roman" w:hAnsi="Times New Roman" w:cs="Times New Roman"/>
          <w:sz w:val="24"/>
          <w:szCs w:val="24"/>
        </w:rPr>
        <w:t>The frequency of occurrence of sentence patterns in simple sentence can be seen as follows.</w:t>
      </w:r>
    </w:p>
    <w:p w:rsidR="00C127A5" w:rsidRPr="00804CCD" w:rsidRDefault="00C127A5" w:rsidP="00C127A5">
      <w:pPr>
        <w:pStyle w:val="ListParagraph"/>
        <w:spacing w:line="480" w:lineRule="auto"/>
        <w:ind w:left="426" w:firstLine="708"/>
        <w:rPr>
          <w:rFonts w:ascii="Times New Roman" w:hAnsi="Times New Roman" w:cs="Times New Roman"/>
          <w:b/>
          <w:sz w:val="24"/>
          <w:szCs w:val="24"/>
        </w:rPr>
      </w:pPr>
      <w:r>
        <w:rPr>
          <w:rFonts w:ascii="Times New Roman" w:hAnsi="Times New Roman" w:cs="Times New Roman"/>
          <w:b/>
          <w:sz w:val="24"/>
          <w:szCs w:val="24"/>
        </w:rPr>
        <w:t>Table.4.2.</w:t>
      </w:r>
      <w:r w:rsidRPr="00804CCD">
        <w:rPr>
          <w:rFonts w:ascii="Times New Roman" w:hAnsi="Times New Roman" w:cs="Times New Roman"/>
          <w:b/>
          <w:sz w:val="24"/>
          <w:szCs w:val="24"/>
        </w:rPr>
        <w:t>Sentence Pattern of Simple Sentence</w:t>
      </w:r>
    </w:p>
    <w:tbl>
      <w:tblPr>
        <w:tblStyle w:val="TableGrid"/>
        <w:tblW w:w="7244" w:type="dxa"/>
        <w:tblInd w:w="1146" w:type="dxa"/>
        <w:tblLayout w:type="fixed"/>
        <w:tblLook w:val="04A0"/>
      </w:tblPr>
      <w:tblGrid>
        <w:gridCol w:w="522"/>
        <w:gridCol w:w="2126"/>
        <w:gridCol w:w="1134"/>
        <w:gridCol w:w="3462"/>
      </w:tblGrid>
      <w:tr w:rsidR="00C127A5" w:rsidRPr="009E628D" w:rsidTr="00C127A5">
        <w:tc>
          <w:tcPr>
            <w:tcW w:w="522" w:type="dxa"/>
            <w:vAlign w:val="center"/>
          </w:tcPr>
          <w:p w:rsidR="00C127A5" w:rsidRPr="00620878" w:rsidRDefault="00C127A5" w:rsidP="00C127A5">
            <w:pPr>
              <w:pStyle w:val="ListParagraph"/>
              <w:spacing w:line="360" w:lineRule="auto"/>
              <w:ind w:left="0"/>
              <w:rPr>
                <w:rFonts w:ascii="Times New Roman" w:hAnsi="Times New Roman" w:cs="Times New Roman"/>
                <w:b/>
                <w:sz w:val="24"/>
                <w:szCs w:val="24"/>
              </w:rPr>
            </w:pPr>
            <w:r w:rsidRPr="00620878">
              <w:rPr>
                <w:rFonts w:ascii="Times New Roman" w:hAnsi="Times New Roman" w:cs="Times New Roman"/>
                <w:b/>
                <w:sz w:val="24"/>
                <w:szCs w:val="24"/>
              </w:rPr>
              <w:t>No</w:t>
            </w:r>
          </w:p>
        </w:tc>
        <w:tc>
          <w:tcPr>
            <w:tcW w:w="2126" w:type="dxa"/>
            <w:vAlign w:val="center"/>
          </w:tcPr>
          <w:p w:rsidR="00C127A5" w:rsidRPr="00620878" w:rsidRDefault="00C127A5" w:rsidP="00C127A5">
            <w:pPr>
              <w:pStyle w:val="ListParagraph"/>
              <w:spacing w:line="360" w:lineRule="auto"/>
              <w:ind w:left="0"/>
              <w:jc w:val="left"/>
              <w:rPr>
                <w:rFonts w:ascii="Times New Roman" w:hAnsi="Times New Roman" w:cs="Times New Roman"/>
                <w:b/>
                <w:sz w:val="24"/>
                <w:szCs w:val="24"/>
              </w:rPr>
            </w:pPr>
            <w:r w:rsidRPr="00620878">
              <w:rPr>
                <w:rFonts w:ascii="Times New Roman" w:hAnsi="Times New Roman" w:cs="Times New Roman"/>
                <w:b/>
                <w:sz w:val="24"/>
                <w:szCs w:val="24"/>
              </w:rPr>
              <w:t>Simple Sentence Patterns</w:t>
            </w:r>
          </w:p>
        </w:tc>
        <w:tc>
          <w:tcPr>
            <w:tcW w:w="1134" w:type="dxa"/>
            <w:vAlign w:val="center"/>
          </w:tcPr>
          <w:p w:rsidR="00C127A5" w:rsidRPr="00620878" w:rsidRDefault="00C127A5" w:rsidP="00C127A5">
            <w:pPr>
              <w:pStyle w:val="ListParagraph"/>
              <w:spacing w:line="360" w:lineRule="auto"/>
              <w:ind w:left="0"/>
              <w:rPr>
                <w:rFonts w:ascii="Times New Roman" w:hAnsi="Times New Roman" w:cs="Times New Roman"/>
                <w:b/>
                <w:sz w:val="24"/>
                <w:szCs w:val="24"/>
              </w:rPr>
            </w:pPr>
            <w:r w:rsidRPr="00620878">
              <w:rPr>
                <w:rFonts w:ascii="Times New Roman" w:hAnsi="Times New Roman" w:cs="Times New Roman"/>
                <w:b/>
                <w:sz w:val="24"/>
                <w:szCs w:val="24"/>
              </w:rPr>
              <w:t>Total</w:t>
            </w:r>
            <w:r>
              <w:rPr>
                <w:rFonts w:ascii="Times New Roman" w:hAnsi="Times New Roman" w:cs="Times New Roman"/>
                <w:b/>
                <w:sz w:val="24"/>
                <w:szCs w:val="24"/>
              </w:rPr>
              <w:t xml:space="preserve"> numbers</w:t>
            </w:r>
          </w:p>
        </w:tc>
        <w:tc>
          <w:tcPr>
            <w:tcW w:w="3462" w:type="dxa"/>
            <w:vAlign w:val="center"/>
          </w:tcPr>
          <w:p w:rsidR="00C127A5" w:rsidRPr="00620878" w:rsidRDefault="00C127A5" w:rsidP="00C127A5">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Example of Sentences</w:t>
            </w:r>
          </w:p>
        </w:tc>
      </w:tr>
      <w:tr w:rsidR="00C127A5" w:rsidRPr="009E628D" w:rsidTr="00C127A5">
        <w:tc>
          <w:tcPr>
            <w:tcW w:w="522" w:type="dxa"/>
            <w:vAlign w:val="center"/>
          </w:tcPr>
          <w:p w:rsidR="00C127A5" w:rsidRPr="009E628D" w:rsidRDefault="00C127A5" w:rsidP="00C127A5">
            <w:pPr>
              <w:pStyle w:val="ListParagraph"/>
              <w:spacing w:line="360" w:lineRule="auto"/>
              <w:ind w:left="0"/>
              <w:rPr>
                <w:rFonts w:ascii="Times New Roman" w:hAnsi="Times New Roman" w:cs="Times New Roman"/>
                <w:sz w:val="24"/>
                <w:szCs w:val="24"/>
              </w:rPr>
            </w:pPr>
            <w:r w:rsidRPr="009E628D">
              <w:rPr>
                <w:rFonts w:ascii="Times New Roman" w:hAnsi="Times New Roman" w:cs="Times New Roman"/>
                <w:sz w:val="24"/>
                <w:szCs w:val="24"/>
              </w:rPr>
              <w:t>1</w:t>
            </w:r>
          </w:p>
        </w:tc>
        <w:tc>
          <w:tcPr>
            <w:tcW w:w="2126" w:type="dxa"/>
            <w:vAlign w:val="center"/>
          </w:tcPr>
          <w:p w:rsidR="00C127A5" w:rsidRPr="009E628D" w:rsidRDefault="00C127A5" w:rsidP="00C127A5">
            <w:pPr>
              <w:pStyle w:val="ListParagraph"/>
              <w:spacing w:line="360" w:lineRule="auto"/>
              <w:ind w:left="0"/>
              <w:jc w:val="left"/>
              <w:rPr>
                <w:rFonts w:ascii="Times New Roman" w:hAnsi="Times New Roman" w:cs="Times New Roman"/>
                <w:sz w:val="24"/>
                <w:szCs w:val="24"/>
              </w:rPr>
            </w:pPr>
            <w:r w:rsidRPr="009E628D">
              <w:rPr>
                <w:rFonts w:ascii="Times New Roman" w:hAnsi="Times New Roman" w:cs="Times New Roman"/>
                <w:sz w:val="24"/>
                <w:szCs w:val="24"/>
              </w:rPr>
              <w:t>S+Vi</w:t>
            </w:r>
          </w:p>
        </w:tc>
        <w:tc>
          <w:tcPr>
            <w:tcW w:w="1134" w:type="dxa"/>
            <w:vAlign w:val="center"/>
          </w:tcPr>
          <w:p w:rsidR="00C127A5" w:rsidRPr="009E628D" w:rsidRDefault="00C127A5" w:rsidP="00C127A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6</w:t>
            </w:r>
          </w:p>
        </w:tc>
        <w:tc>
          <w:tcPr>
            <w:tcW w:w="3462" w:type="dxa"/>
          </w:tcPr>
          <w:p w:rsidR="00C127A5" w:rsidRDefault="00C127A5" w:rsidP="00C127A5">
            <w:pPr>
              <w:pStyle w:val="ListParagraph"/>
              <w:numPr>
                <w:ilvl w:val="0"/>
                <w:numId w:val="23"/>
              </w:numPr>
              <w:spacing w:after="0" w:line="360" w:lineRule="auto"/>
              <w:ind w:left="404"/>
              <w:jc w:val="left"/>
              <w:rPr>
                <w:rFonts w:ascii="Times New Roman" w:hAnsi="Times New Roman" w:cs="Times New Roman"/>
                <w:sz w:val="24"/>
                <w:szCs w:val="24"/>
              </w:rPr>
            </w:pPr>
            <w:r w:rsidRPr="00450931">
              <w:rPr>
                <w:rFonts w:ascii="Times New Roman" w:hAnsi="Times New Roman" w:cs="Times New Roman"/>
                <w:sz w:val="24"/>
                <w:szCs w:val="24"/>
              </w:rPr>
              <w:t xml:space="preserve">The location of facilities in central, accessible and well-lit areas with good visibility of the surrounding area can </w:t>
            </w:r>
            <w:r>
              <w:rPr>
                <w:rFonts w:ascii="Times New Roman" w:hAnsi="Times New Roman" w:cs="Times New Roman"/>
                <w:sz w:val="24"/>
                <w:szCs w:val="24"/>
              </w:rPr>
              <w:t>contribute to</w:t>
            </w:r>
            <w:r>
              <w:rPr>
                <w:rFonts w:ascii="Times New Roman" w:hAnsi="Times New Roman" w:cs="Times New Roman"/>
                <w:sz w:val="24"/>
                <w:szCs w:val="24"/>
                <w:lang w:val="id-ID"/>
              </w:rPr>
              <w:t xml:space="preserve"> </w:t>
            </w:r>
            <w:r w:rsidRPr="00450931">
              <w:rPr>
                <w:rFonts w:ascii="Times New Roman" w:hAnsi="Times New Roman" w:cs="Times New Roman"/>
                <w:sz w:val="24"/>
                <w:szCs w:val="24"/>
              </w:rPr>
              <w:t>ensuring the safety of users</w:t>
            </w:r>
            <w:r>
              <w:rPr>
                <w:rFonts w:ascii="Times New Roman" w:hAnsi="Times New Roman" w:cs="Times New Roman"/>
                <w:sz w:val="24"/>
                <w:szCs w:val="24"/>
              </w:rPr>
              <w:t>.</w:t>
            </w:r>
          </w:p>
          <w:p w:rsidR="00C127A5" w:rsidRDefault="00C127A5" w:rsidP="00C127A5">
            <w:pPr>
              <w:pStyle w:val="ListParagraph"/>
              <w:numPr>
                <w:ilvl w:val="0"/>
                <w:numId w:val="23"/>
              </w:numPr>
              <w:spacing w:after="0" w:line="360" w:lineRule="auto"/>
              <w:ind w:left="404"/>
              <w:jc w:val="left"/>
              <w:rPr>
                <w:rFonts w:ascii="Times New Roman" w:hAnsi="Times New Roman" w:cs="Times New Roman"/>
                <w:sz w:val="24"/>
                <w:szCs w:val="24"/>
              </w:rPr>
            </w:pPr>
            <w:r>
              <w:rPr>
                <w:rFonts w:ascii="Times New Roman" w:hAnsi="Times New Roman" w:cs="Times New Roman"/>
                <w:sz w:val="24"/>
                <w:szCs w:val="24"/>
              </w:rPr>
              <w:t>In such cases, advocate strongly for extra space.</w:t>
            </w:r>
          </w:p>
          <w:p w:rsidR="00C127A5" w:rsidRDefault="00C127A5" w:rsidP="00C127A5">
            <w:pPr>
              <w:pStyle w:val="ListParagraph"/>
              <w:numPr>
                <w:ilvl w:val="0"/>
                <w:numId w:val="23"/>
              </w:numPr>
              <w:spacing w:after="0" w:line="360" w:lineRule="auto"/>
              <w:ind w:left="404"/>
              <w:jc w:val="left"/>
              <w:rPr>
                <w:rFonts w:ascii="Times New Roman" w:hAnsi="Times New Roman" w:cs="Times New Roman"/>
                <w:sz w:val="24"/>
                <w:szCs w:val="24"/>
              </w:rPr>
            </w:pPr>
            <w:r>
              <w:rPr>
                <w:rFonts w:ascii="Times New Roman" w:hAnsi="Times New Roman" w:cs="Times New Roman"/>
                <w:sz w:val="24"/>
                <w:szCs w:val="24"/>
              </w:rPr>
              <w:t xml:space="preserve">Large-scale disposal of waste </w:t>
            </w:r>
            <w:r>
              <w:rPr>
                <w:rFonts w:ascii="Times New Roman" w:hAnsi="Times New Roman" w:cs="Times New Roman"/>
                <w:sz w:val="24"/>
                <w:szCs w:val="24"/>
              </w:rPr>
              <w:lastRenderedPageBreak/>
              <w:t>should be carried out off-site through either controlled tipping or sanitary landfill.</w:t>
            </w:r>
          </w:p>
        </w:tc>
      </w:tr>
      <w:tr w:rsidR="00C127A5" w:rsidRPr="009E628D" w:rsidTr="00C127A5">
        <w:tc>
          <w:tcPr>
            <w:tcW w:w="522" w:type="dxa"/>
            <w:vAlign w:val="center"/>
          </w:tcPr>
          <w:p w:rsidR="00C127A5" w:rsidRPr="009E628D" w:rsidRDefault="00C127A5" w:rsidP="00C127A5">
            <w:pPr>
              <w:pStyle w:val="ListParagraph"/>
              <w:spacing w:line="360" w:lineRule="auto"/>
              <w:ind w:left="0"/>
              <w:rPr>
                <w:rFonts w:ascii="Times New Roman" w:hAnsi="Times New Roman" w:cs="Times New Roman"/>
                <w:sz w:val="24"/>
                <w:szCs w:val="24"/>
              </w:rPr>
            </w:pPr>
            <w:r w:rsidRPr="009E628D">
              <w:rPr>
                <w:rFonts w:ascii="Times New Roman" w:hAnsi="Times New Roman" w:cs="Times New Roman"/>
                <w:sz w:val="24"/>
                <w:szCs w:val="24"/>
              </w:rPr>
              <w:lastRenderedPageBreak/>
              <w:t>2</w:t>
            </w:r>
          </w:p>
        </w:tc>
        <w:tc>
          <w:tcPr>
            <w:tcW w:w="2126" w:type="dxa"/>
            <w:vAlign w:val="center"/>
          </w:tcPr>
          <w:p w:rsidR="00C127A5" w:rsidRPr="009E628D" w:rsidRDefault="00C127A5" w:rsidP="00C127A5">
            <w:pPr>
              <w:pStyle w:val="ListParagraph"/>
              <w:spacing w:line="360" w:lineRule="auto"/>
              <w:ind w:left="0"/>
              <w:jc w:val="left"/>
              <w:rPr>
                <w:rFonts w:ascii="Times New Roman" w:hAnsi="Times New Roman" w:cs="Times New Roman"/>
                <w:sz w:val="24"/>
                <w:szCs w:val="24"/>
              </w:rPr>
            </w:pPr>
            <w:r w:rsidRPr="009E628D">
              <w:rPr>
                <w:rFonts w:ascii="Times New Roman" w:hAnsi="Times New Roman" w:cs="Times New Roman"/>
                <w:sz w:val="24"/>
                <w:szCs w:val="24"/>
              </w:rPr>
              <w:t>S+ LV</w:t>
            </w:r>
            <w:r>
              <w:rPr>
                <w:rFonts w:ascii="Times New Roman" w:hAnsi="Times New Roman" w:cs="Times New Roman"/>
                <w:sz w:val="24"/>
                <w:szCs w:val="24"/>
              </w:rPr>
              <w:t xml:space="preserve"> </w:t>
            </w:r>
            <w:r w:rsidRPr="009E628D">
              <w:rPr>
                <w:rFonts w:ascii="Times New Roman" w:hAnsi="Times New Roman" w:cs="Times New Roman"/>
                <w:sz w:val="24"/>
                <w:szCs w:val="24"/>
              </w:rPr>
              <w:t>+</w:t>
            </w:r>
            <w:r>
              <w:rPr>
                <w:rFonts w:ascii="Times New Roman" w:hAnsi="Times New Roman" w:cs="Times New Roman"/>
                <w:sz w:val="24"/>
                <w:szCs w:val="24"/>
              </w:rPr>
              <w:t xml:space="preserve"> </w:t>
            </w:r>
            <w:r w:rsidRPr="009E628D">
              <w:rPr>
                <w:rFonts w:ascii="Times New Roman" w:hAnsi="Times New Roman" w:cs="Times New Roman"/>
                <w:sz w:val="24"/>
                <w:szCs w:val="24"/>
              </w:rPr>
              <w:t>SC</w:t>
            </w:r>
            <w:r>
              <w:rPr>
                <w:rFonts w:ascii="Times New Roman" w:hAnsi="Times New Roman" w:cs="Times New Roman"/>
                <w:sz w:val="24"/>
                <w:szCs w:val="24"/>
              </w:rPr>
              <w:t xml:space="preserve"> </w:t>
            </w:r>
            <w:r w:rsidRPr="009E628D">
              <w:rPr>
                <w:rFonts w:ascii="Times New Roman" w:hAnsi="Times New Roman" w:cs="Times New Roman"/>
                <w:sz w:val="24"/>
                <w:szCs w:val="24"/>
              </w:rPr>
              <w:t>(predicative adjective)</w:t>
            </w:r>
          </w:p>
        </w:tc>
        <w:tc>
          <w:tcPr>
            <w:tcW w:w="1134" w:type="dxa"/>
            <w:vAlign w:val="center"/>
          </w:tcPr>
          <w:p w:rsidR="00C127A5" w:rsidRPr="009E628D" w:rsidRDefault="00C127A5" w:rsidP="00C127A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23</w:t>
            </w:r>
          </w:p>
        </w:tc>
        <w:tc>
          <w:tcPr>
            <w:tcW w:w="3462" w:type="dxa"/>
          </w:tcPr>
          <w:p w:rsidR="00C127A5" w:rsidRPr="0010578E" w:rsidRDefault="00C127A5" w:rsidP="00C127A5">
            <w:pPr>
              <w:pStyle w:val="ListParagraph"/>
              <w:numPr>
                <w:ilvl w:val="0"/>
                <w:numId w:val="24"/>
              </w:numPr>
              <w:spacing w:after="0" w:line="360" w:lineRule="auto"/>
              <w:ind w:left="404" w:hanging="404"/>
              <w:jc w:val="left"/>
              <w:rPr>
                <w:rFonts w:ascii="Times New Roman" w:hAnsi="Times New Roman" w:cs="Times New Roman"/>
                <w:sz w:val="24"/>
                <w:szCs w:val="24"/>
                <w:lang w:val="id-ID"/>
              </w:rPr>
            </w:pPr>
            <w:r w:rsidRPr="00A63586">
              <w:rPr>
                <w:rFonts w:ascii="Times New Roman" w:hAnsi="Times New Roman" w:cs="Times New Roman"/>
                <w:sz w:val="24"/>
                <w:szCs w:val="24"/>
              </w:rPr>
              <w:t>An adequate amount of safe water is necessary to prevent death from dehydration, to reduce the risk of water-related disease and to provide for consumption, cooking and personal and domestic hygienic requirements.</w:t>
            </w:r>
          </w:p>
          <w:p w:rsidR="00C127A5" w:rsidRPr="004E6A0B" w:rsidRDefault="00C127A5" w:rsidP="00C127A5">
            <w:pPr>
              <w:pStyle w:val="ListParagraph"/>
              <w:numPr>
                <w:ilvl w:val="0"/>
                <w:numId w:val="24"/>
              </w:numPr>
              <w:spacing w:after="0" w:line="360" w:lineRule="auto"/>
              <w:ind w:left="404" w:hanging="404"/>
              <w:jc w:val="left"/>
              <w:rPr>
                <w:rFonts w:ascii="Times New Roman" w:hAnsi="Times New Roman" w:cs="Times New Roman"/>
                <w:sz w:val="24"/>
                <w:szCs w:val="24"/>
                <w:lang w:val="id-ID"/>
              </w:rPr>
            </w:pPr>
            <w:r w:rsidRPr="0010578E">
              <w:rPr>
                <w:rFonts w:ascii="Times New Roman" w:hAnsi="Times New Roman" w:cs="Times New Roman"/>
                <w:sz w:val="24"/>
                <w:szCs w:val="24"/>
                <w:lang w:val="id-ID"/>
              </w:rPr>
              <w:t>Many of the standards in the other chapters are relevant to this chapter</w:t>
            </w:r>
            <w:r>
              <w:rPr>
                <w:rFonts w:ascii="Times New Roman" w:hAnsi="Times New Roman" w:cs="Times New Roman"/>
                <w:sz w:val="24"/>
                <w:szCs w:val="24"/>
              </w:rPr>
              <w:t>.</w:t>
            </w:r>
          </w:p>
          <w:p w:rsidR="00C127A5" w:rsidRPr="004E6A0B" w:rsidRDefault="00C127A5" w:rsidP="00C127A5">
            <w:pPr>
              <w:pStyle w:val="ListParagraph"/>
              <w:numPr>
                <w:ilvl w:val="0"/>
                <w:numId w:val="24"/>
              </w:numPr>
              <w:spacing w:after="0" w:line="360" w:lineRule="auto"/>
              <w:ind w:left="404" w:hanging="404"/>
              <w:jc w:val="left"/>
              <w:rPr>
                <w:rFonts w:ascii="Times New Roman" w:hAnsi="Times New Roman" w:cs="Times New Roman"/>
                <w:sz w:val="24"/>
                <w:szCs w:val="24"/>
                <w:lang w:val="id-ID"/>
              </w:rPr>
            </w:pPr>
            <w:r w:rsidRPr="004E6A0B">
              <w:rPr>
                <w:rFonts w:ascii="Times New Roman" w:hAnsi="Times New Roman" w:cs="Times New Roman"/>
                <w:sz w:val="24"/>
                <w:szCs w:val="24"/>
              </w:rPr>
              <w:t>However,</w:t>
            </w:r>
            <w:r w:rsidRPr="004E6A0B">
              <w:rPr>
                <w:rFonts w:ascii="Times New Roman" w:hAnsi="Times New Roman" w:cs="Times New Roman"/>
                <w:sz w:val="24"/>
                <w:szCs w:val="24"/>
                <w:lang w:val="id-ID"/>
              </w:rPr>
              <w:t xml:space="preserve"> </w:t>
            </w:r>
            <w:r w:rsidRPr="004E6A0B">
              <w:rPr>
                <w:rFonts w:ascii="Times New Roman" w:hAnsi="Times New Roman" w:cs="Times New Roman"/>
                <w:sz w:val="24"/>
                <w:szCs w:val="24"/>
              </w:rPr>
              <w:t>support for people’s coping strategies, resilience and recovery</w:t>
            </w:r>
            <w:r w:rsidRPr="004E6A0B">
              <w:rPr>
                <w:rFonts w:ascii="Times New Roman" w:hAnsi="Times New Roman" w:cs="Times New Roman"/>
                <w:sz w:val="24"/>
                <w:szCs w:val="24"/>
                <w:lang w:val="id-ID"/>
              </w:rPr>
              <w:t xml:space="preserve"> </w:t>
            </w:r>
            <w:r w:rsidRPr="004E6A0B">
              <w:rPr>
                <w:rFonts w:ascii="Times New Roman" w:hAnsi="Times New Roman" w:cs="Times New Roman"/>
                <w:sz w:val="24"/>
                <w:szCs w:val="24"/>
              </w:rPr>
              <w:t>capacities is essential</w:t>
            </w:r>
            <w:r>
              <w:rPr>
                <w:rFonts w:ascii="Times New Roman" w:hAnsi="Times New Roman" w:cs="Times New Roman"/>
                <w:sz w:val="24"/>
                <w:szCs w:val="24"/>
              </w:rPr>
              <w:t>.</w:t>
            </w:r>
          </w:p>
          <w:p w:rsidR="00C127A5" w:rsidRPr="004E6A0B" w:rsidRDefault="00C127A5" w:rsidP="00C127A5">
            <w:pPr>
              <w:pStyle w:val="ListParagraph"/>
              <w:numPr>
                <w:ilvl w:val="0"/>
                <w:numId w:val="24"/>
              </w:numPr>
              <w:spacing w:after="0" w:line="360" w:lineRule="auto"/>
              <w:ind w:left="404" w:hanging="404"/>
              <w:jc w:val="left"/>
              <w:rPr>
                <w:rFonts w:ascii="Times New Roman" w:hAnsi="Times New Roman" w:cs="Times New Roman"/>
                <w:sz w:val="24"/>
                <w:szCs w:val="24"/>
                <w:lang w:val="id-ID"/>
              </w:rPr>
            </w:pPr>
            <w:r w:rsidRPr="004E6A0B">
              <w:rPr>
                <w:rFonts w:ascii="Times New Roman" w:hAnsi="Times New Roman" w:cs="Times New Roman"/>
                <w:sz w:val="24"/>
                <w:szCs w:val="24"/>
                <w:lang w:val="id-ID"/>
              </w:rPr>
              <w:t>Hygiene  promotion  is  vital  to  a  successful  WASH  intervention</w:t>
            </w:r>
          </w:p>
          <w:p w:rsidR="00C127A5" w:rsidRPr="004E6A0B" w:rsidRDefault="00C127A5" w:rsidP="00C127A5">
            <w:pPr>
              <w:pStyle w:val="ListParagraph"/>
              <w:numPr>
                <w:ilvl w:val="0"/>
                <w:numId w:val="24"/>
              </w:numPr>
              <w:spacing w:after="0" w:line="360" w:lineRule="auto"/>
              <w:ind w:left="404" w:hanging="404"/>
              <w:jc w:val="left"/>
              <w:rPr>
                <w:rFonts w:ascii="Times New Roman" w:hAnsi="Times New Roman" w:cs="Times New Roman"/>
                <w:sz w:val="24"/>
                <w:szCs w:val="24"/>
                <w:lang w:val="id-ID"/>
              </w:rPr>
            </w:pPr>
            <w:r w:rsidRPr="004E6A0B">
              <w:rPr>
                <w:rFonts w:ascii="Times New Roman" w:hAnsi="Times New Roman" w:cs="Times New Roman"/>
                <w:sz w:val="24"/>
                <w:szCs w:val="24"/>
                <w:lang w:val="id-ID"/>
              </w:rPr>
              <w:t>The  focus  on hygiene  promotion  is  general  and  specific.</w:t>
            </w:r>
          </w:p>
        </w:tc>
      </w:tr>
      <w:tr w:rsidR="00C127A5" w:rsidRPr="009E628D" w:rsidTr="00C127A5">
        <w:tc>
          <w:tcPr>
            <w:tcW w:w="522" w:type="dxa"/>
            <w:vAlign w:val="center"/>
          </w:tcPr>
          <w:p w:rsidR="00C127A5" w:rsidRPr="009E628D" w:rsidRDefault="00C127A5" w:rsidP="00C127A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w:t>
            </w:r>
          </w:p>
        </w:tc>
        <w:tc>
          <w:tcPr>
            <w:tcW w:w="2126" w:type="dxa"/>
            <w:vAlign w:val="center"/>
          </w:tcPr>
          <w:p w:rsidR="00C127A5" w:rsidRPr="009E628D" w:rsidRDefault="00C127A5" w:rsidP="00C127A5">
            <w:pPr>
              <w:pStyle w:val="ListParagraph"/>
              <w:spacing w:line="360" w:lineRule="auto"/>
              <w:ind w:left="0"/>
              <w:jc w:val="left"/>
              <w:rPr>
                <w:rFonts w:ascii="Times New Roman" w:hAnsi="Times New Roman" w:cs="Times New Roman"/>
                <w:sz w:val="24"/>
                <w:szCs w:val="24"/>
              </w:rPr>
            </w:pPr>
            <w:r w:rsidRPr="009E628D">
              <w:rPr>
                <w:rFonts w:ascii="Times New Roman" w:hAnsi="Times New Roman" w:cs="Times New Roman"/>
                <w:sz w:val="24"/>
                <w:szCs w:val="24"/>
              </w:rPr>
              <w:t>S+LV+SC</w:t>
            </w:r>
            <w:r>
              <w:rPr>
                <w:rFonts w:ascii="Times New Roman" w:hAnsi="Times New Roman" w:cs="Times New Roman"/>
                <w:sz w:val="24"/>
                <w:szCs w:val="24"/>
              </w:rPr>
              <w:t xml:space="preserve"> </w:t>
            </w:r>
            <w:r w:rsidRPr="009E628D">
              <w:rPr>
                <w:rFonts w:ascii="Times New Roman" w:hAnsi="Times New Roman" w:cs="Times New Roman"/>
                <w:sz w:val="24"/>
                <w:szCs w:val="24"/>
              </w:rPr>
              <w:t>(predicative noun)</w:t>
            </w:r>
          </w:p>
        </w:tc>
        <w:tc>
          <w:tcPr>
            <w:tcW w:w="1134" w:type="dxa"/>
            <w:vAlign w:val="center"/>
          </w:tcPr>
          <w:p w:rsidR="00C127A5" w:rsidRPr="009E628D" w:rsidRDefault="00C127A5" w:rsidP="00C127A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16</w:t>
            </w:r>
          </w:p>
        </w:tc>
        <w:tc>
          <w:tcPr>
            <w:tcW w:w="3462" w:type="dxa"/>
          </w:tcPr>
          <w:p w:rsidR="00C127A5" w:rsidRPr="002650C0" w:rsidRDefault="00C127A5" w:rsidP="00C127A5">
            <w:pPr>
              <w:pStyle w:val="ListParagraph"/>
              <w:numPr>
                <w:ilvl w:val="0"/>
                <w:numId w:val="25"/>
              </w:numPr>
              <w:spacing w:after="0" w:line="360" w:lineRule="auto"/>
              <w:ind w:left="404"/>
              <w:jc w:val="left"/>
              <w:rPr>
                <w:rFonts w:ascii="Times New Roman" w:hAnsi="Times New Roman" w:cs="Times New Roman"/>
                <w:sz w:val="24"/>
                <w:szCs w:val="24"/>
                <w:lang w:val="id-ID"/>
              </w:rPr>
            </w:pPr>
            <w:r w:rsidRPr="00D34217">
              <w:rPr>
                <w:rFonts w:ascii="Times New Roman" w:hAnsi="Times New Roman" w:cs="Times New Roman"/>
                <w:sz w:val="24"/>
                <w:szCs w:val="24"/>
              </w:rPr>
              <w:t>As such, it is part of the guarantees essential for human survival. States and non</w:t>
            </w:r>
            <w:r>
              <w:rPr>
                <w:rFonts w:ascii="Times New Roman" w:hAnsi="Times New Roman" w:cs="Times New Roman"/>
                <w:sz w:val="24"/>
                <w:szCs w:val="24"/>
              </w:rPr>
              <w:t xml:space="preserve"> </w:t>
            </w:r>
            <w:r w:rsidRPr="00D34217">
              <w:rPr>
                <w:rFonts w:ascii="Times New Roman" w:hAnsi="Times New Roman" w:cs="Times New Roman"/>
                <w:sz w:val="24"/>
                <w:szCs w:val="24"/>
              </w:rPr>
              <w:t xml:space="preserve">state </w:t>
            </w:r>
            <w:r>
              <w:rPr>
                <w:rFonts w:ascii="Times New Roman" w:hAnsi="Times New Roman" w:cs="Times New Roman"/>
                <w:sz w:val="24"/>
                <w:szCs w:val="24"/>
              </w:rPr>
              <w:t>a</w:t>
            </w:r>
            <w:r w:rsidRPr="00D34217">
              <w:rPr>
                <w:rFonts w:ascii="Times New Roman" w:hAnsi="Times New Roman" w:cs="Times New Roman"/>
                <w:sz w:val="24"/>
                <w:szCs w:val="24"/>
              </w:rPr>
              <w:t xml:space="preserve">ctors have </w:t>
            </w:r>
            <w:r>
              <w:rPr>
                <w:rFonts w:ascii="Times New Roman" w:hAnsi="Times New Roman" w:cs="Times New Roman"/>
                <w:sz w:val="24"/>
                <w:szCs w:val="24"/>
              </w:rPr>
              <w:t>r</w:t>
            </w:r>
            <w:r w:rsidRPr="00D34217">
              <w:rPr>
                <w:rFonts w:ascii="Times New Roman" w:hAnsi="Times New Roman" w:cs="Times New Roman"/>
                <w:sz w:val="24"/>
                <w:szCs w:val="24"/>
              </w:rPr>
              <w:t xml:space="preserve">esponsibilities in fulfilling </w:t>
            </w:r>
            <w:r w:rsidRPr="00D34217">
              <w:rPr>
                <w:rFonts w:ascii="Times New Roman" w:hAnsi="Times New Roman" w:cs="Times New Roman"/>
                <w:sz w:val="24"/>
                <w:szCs w:val="24"/>
              </w:rPr>
              <w:lastRenderedPageBreak/>
              <w:t>the right to water and sanitation.</w:t>
            </w:r>
          </w:p>
          <w:p w:rsidR="00C127A5" w:rsidRPr="002650C0" w:rsidRDefault="00C127A5" w:rsidP="00C127A5">
            <w:pPr>
              <w:pStyle w:val="ListParagraph"/>
              <w:numPr>
                <w:ilvl w:val="0"/>
                <w:numId w:val="25"/>
              </w:numPr>
              <w:spacing w:after="0" w:line="360" w:lineRule="auto"/>
              <w:ind w:left="404"/>
              <w:jc w:val="left"/>
              <w:rPr>
                <w:rFonts w:ascii="Times New Roman" w:hAnsi="Times New Roman" w:cs="Times New Roman"/>
                <w:sz w:val="24"/>
                <w:szCs w:val="24"/>
                <w:lang w:val="id-ID"/>
              </w:rPr>
            </w:pPr>
            <w:r w:rsidRPr="002650C0">
              <w:rPr>
                <w:rFonts w:ascii="Times New Roman" w:hAnsi="Times New Roman" w:cs="Times New Roman"/>
                <w:sz w:val="24"/>
                <w:szCs w:val="24"/>
                <w:lang w:val="id-ID"/>
              </w:rPr>
              <w:t>The minimum standards in this chapter are not a full expression of the right to water and sanitation.</w:t>
            </w:r>
          </w:p>
          <w:p w:rsidR="00C127A5" w:rsidRPr="002650C0" w:rsidRDefault="00C127A5" w:rsidP="00C127A5">
            <w:pPr>
              <w:pStyle w:val="ListParagraph"/>
              <w:numPr>
                <w:ilvl w:val="0"/>
                <w:numId w:val="25"/>
              </w:numPr>
              <w:spacing w:after="0" w:line="360" w:lineRule="auto"/>
              <w:ind w:left="404"/>
              <w:jc w:val="left"/>
              <w:rPr>
                <w:rFonts w:ascii="Times New Roman" w:hAnsi="Times New Roman" w:cs="Times New Roman"/>
                <w:sz w:val="24"/>
                <w:szCs w:val="24"/>
                <w:lang w:val="id-ID"/>
              </w:rPr>
            </w:pPr>
            <w:r w:rsidRPr="002650C0">
              <w:rPr>
                <w:rFonts w:ascii="Times New Roman" w:hAnsi="Times New Roman" w:cs="Times New Roman"/>
                <w:sz w:val="24"/>
                <w:szCs w:val="24"/>
                <w:lang w:val="id-ID"/>
              </w:rPr>
              <w:t>Water and sanitation are critical determinants for survival in the initial stages of a disaster.</w:t>
            </w:r>
          </w:p>
        </w:tc>
      </w:tr>
      <w:tr w:rsidR="00C127A5" w:rsidRPr="009E628D" w:rsidTr="00C127A5">
        <w:tc>
          <w:tcPr>
            <w:tcW w:w="522" w:type="dxa"/>
            <w:vAlign w:val="center"/>
          </w:tcPr>
          <w:p w:rsidR="00C127A5" w:rsidRPr="009E628D" w:rsidRDefault="00C127A5" w:rsidP="00C127A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4</w:t>
            </w:r>
          </w:p>
        </w:tc>
        <w:tc>
          <w:tcPr>
            <w:tcW w:w="2126" w:type="dxa"/>
            <w:vAlign w:val="center"/>
          </w:tcPr>
          <w:p w:rsidR="00C127A5" w:rsidRPr="009E628D" w:rsidRDefault="00C127A5" w:rsidP="00C127A5">
            <w:pPr>
              <w:pStyle w:val="ListParagraph"/>
              <w:spacing w:line="360" w:lineRule="auto"/>
              <w:ind w:left="0"/>
              <w:jc w:val="left"/>
              <w:rPr>
                <w:rFonts w:ascii="Times New Roman" w:hAnsi="Times New Roman" w:cs="Times New Roman"/>
                <w:sz w:val="24"/>
                <w:szCs w:val="24"/>
              </w:rPr>
            </w:pPr>
            <w:r w:rsidRPr="009E628D">
              <w:rPr>
                <w:rFonts w:ascii="Times New Roman" w:hAnsi="Times New Roman" w:cs="Times New Roman"/>
                <w:sz w:val="24"/>
                <w:szCs w:val="24"/>
              </w:rPr>
              <w:t>S+be+SC(predicative adverbial)</w:t>
            </w:r>
          </w:p>
        </w:tc>
        <w:tc>
          <w:tcPr>
            <w:tcW w:w="1134" w:type="dxa"/>
            <w:vAlign w:val="center"/>
          </w:tcPr>
          <w:p w:rsidR="00C127A5" w:rsidRPr="009E628D" w:rsidRDefault="00C127A5" w:rsidP="00C127A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6</w:t>
            </w:r>
          </w:p>
        </w:tc>
        <w:tc>
          <w:tcPr>
            <w:tcW w:w="3462" w:type="dxa"/>
          </w:tcPr>
          <w:p w:rsidR="00C127A5" w:rsidRPr="00FD46FC" w:rsidRDefault="00C127A5" w:rsidP="00C127A5">
            <w:pPr>
              <w:pStyle w:val="ListParagraph"/>
              <w:numPr>
                <w:ilvl w:val="0"/>
                <w:numId w:val="26"/>
              </w:numPr>
              <w:spacing w:after="0" w:line="360" w:lineRule="auto"/>
              <w:ind w:left="404"/>
              <w:jc w:val="left"/>
              <w:rPr>
                <w:rFonts w:ascii="Times New Roman" w:hAnsi="Times New Roman" w:cs="Times New Roman"/>
                <w:sz w:val="24"/>
                <w:szCs w:val="24"/>
                <w:lang w:val="id-ID"/>
              </w:rPr>
            </w:pPr>
            <w:r w:rsidRPr="00E77B6C">
              <w:rPr>
                <w:rFonts w:ascii="Times New Roman" w:hAnsi="Times New Roman" w:cs="Times New Roman"/>
                <w:sz w:val="24"/>
                <w:szCs w:val="24"/>
              </w:rPr>
              <w:t>The emphasis should not be solely on individual behavioral change but also on social mobilization and working with groups</w:t>
            </w:r>
            <w:r>
              <w:rPr>
                <w:rFonts w:ascii="Times New Roman" w:hAnsi="Times New Roman" w:cs="Times New Roman"/>
                <w:sz w:val="24"/>
                <w:szCs w:val="24"/>
              </w:rPr>
              <w:t>.</w:t>
            </w:r>
          </w:p>
          <w:p w:rsidR="00C127A5" w:rsidRDefault="00C127A5" w:rsidP="00C127A5">
            <w:pPr>
              <w:pStyle w:val="ListParagraph"/>
              <w:numPr>
                <w:ilvl w:val="0"/>
                <w:numId w:val="26"/>
              </w:numPr>
              <w:spacing w:after="0" w:line="360" w:lineRule="auto"/>
              <w:ind w:left="404"/>
              <w:jc w:val="left"/>
              <w:rPr>
                <w:rFonts w:ascii="Times New Roman" w:hAnsi="Times New Roman" w:cs="Times New Roman"/>
                <w:sz w:val="24"/>
                <w:szCs w:val="24"/>
              </w:rPr>
            </w:pPr>
            <w:r w:rsidRPr="00FD46FC">
              <w:rPr>
                <w:rFonts w:ascii="Times New Roman" w:hAnsi="Times New Roman" w:cs="Times New Roman"/>
                <w:sz w:val="24"/>
                <w:szCs w:val="24"/>
                <w:lang w:val="id-ID"/>
              </w:rPr>
              <w:t>There is at least one washing basin per 100 people and private laundering and bathing areas available for women.</w:t>
            </w:r>
          </w:p>
        </w:tc>
      </w:tr>
      <w:tr w:rsidR="00C127A5" w:rsidRPr="009E628D" w:rsidTr="00C127A5">
        <w:tc>
          <w:tcPr>
            <w:tcW w:w="522" w:type="dxa"/>
            <w:vAlign w:val="center"/>
          </w:tcPr>
          <w:p w:rsidR="00C127A5" w:rsidRPr="009E628D" w:rsidRDefault="00C127A5" w:rsidP="00C127A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w:t>
            </w:r>
          </w:p>
        </w:tc>
        <w:tc>
          <w:tcPr>
            <w:tcW w:w="2126" w:type="dxa"/>
            <w:vAlign w:val="center"/>
          </w:tcPr>
          <w:p w:rsidR="00C127A5" w:rsidRPr="009E628D" w:rsidRDefault="00C127A5" w:rsidP="00C127A5">
            <w:pPr>
              <w:pStyle w:val="ListParagraph"/>
              <w:spacing w:line="360" w:lineRule="auto"/>
              <w:ind w:left="0"/>
              <w:jc w:val="left"/>
              <w:rPr>
                <w:rFonts w:ascii="Times New Roman" w:hAnsi="Times New Roman" w:cs="Times New Roman"/>
                <w:sz w:val="24"/>
                <w:szCs w:val="24"/>
              </w:rPr>
            </w:pPr>
            <w:r w:rsidRPr="009E628D">
              <w:rPr>
                <w:rFonts w:ascii="Times New Roman" w:hAnsi="Times New Roman" w:cs="Times New Roman"/>
                <w:sz w:val="24"/>
                <w:szCs w:val="24"/>
              </w:rPr>
              <w:t>S+Vt+DO</w:t>
            </w:r>
          </w:p>
        </w:tc>
        <w:tc>
          <w:tcPr>
            <w:tcW w:w="1134" w:type="dxa"/>
            <w:vAlign w:val="center"/>
          </w:tcPr>
          <w:p w:rsidR="00C127A5" w:rsidRPr="009E628D" w:rsidRDefault="00C127A5" w:rsidP="00C127A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44</w:t>
            </w:r>
          </w:p>
        </w:tc>
        <w:tc>
          <w:tcPr>
            <w:tcW w:w="3462" w:type="dxa"/>
          </w:tcPr>
          <w:p w:rsidR="00C127A5" w:rsidRPr="00C20FD1" w:rsidRDefault="00C127A5" w:rsidP="00C127A5">
            <w:pPr>
              <w:pStyle w:val="ListParagraph"/>
              <w:numPr>
                <w:ilvl w:val="0"/>
                <w:numId w:val="27"/>
              </w:numPr>
              <w:spacing w:after="0" w:line="360" w:lineRule="auto"/>
              <w:ind w:left="404"/>
              <w:jc w:val="left"/>
              <w:rPr>
                <w:rFonts w:ascii="Times New Roman" w:hAnsi="Times New Roman" w:cs="Times New Roman"/>
                <w:sz w:val="24"/>
                <w:szCs w:val="24"/>
                <w:lang w:val="id-ID"/>
              </w:rPr>
            </w:pPr>
            <w:r w:rsidRPr="00503F5B">
              <w:rPr>
                <w:rFonts w:ascii="Times New Roman" w:hAnsi="Times New Roman" w:cs="Times New Roman"/>
                <w:sz w:val="24"/>
                <w:szCs w:val="24"/>
                <w:lang w:val="id-ID"/>
              </w:rPr>
              <w:t>Everyone has the right to water and sanitation</w:t>
            </w:r>
            <w:r>
              <w:rPr>
                <w:rFonts w:ascii="Times New Roman" w:hAnsi="Times New Roman" w:cs="Times New Roman"/>
                <w:sz w:val="24"/>
                <w:szCs w:val="24"/>
              </w:rPr>
              <w:t>.</w:t>
            </w:r>
          </w:p>
          <w:p w:rsidR="00C127A5" w:rsidRPr="00C20FD1" w:rsidRDefault="00C127A5" w:rsidP="00C127A5">
            <w:pPr>
              <w:pStyle w:val="ListParagraph"/>
              <w:numPr>
                <w:ilvl w:val="0"/>
                <w:numId w:val="27"/>
              </w:numPr>
              <w:spacing w:after="0" w:line="360" w:lineRule="auto"/>
              <w:ind w:left="404"/>
              <w:jc w:val="left"/>
              <w:rPr>
                <w:rFonts w:ascii="Times New Roman" w:hAnsi="Times New Roman" w:cs="Times New Roman"/>
                <w:sz w:val="24"/>
                <w:szCs w:val="24"/>
                <w:lang w:val="id-ID"/>
              </w:rPr>
            </w:pPr>
            <w:r w:rsidRPr="00C20FD1">
              <w:rPr>
                <w:rFonts w:ascii="Times New Roman" w:hAnsi="Times New Roman" w:cs="Times New Roman"/>
                <w:sz w:val="24"/>
                <w:szCs w:val="24"/>
                <w:lang w:val="id-ID"/>
              </w:rPr>
              <w:t>Simply providing sufficient water and sanitation facilities will not, on its own, ensure their optimal use or impact on public health.</w:t>
            </w:r>
          </w:p>
          <w:p w:rsidR="00C127A5" w:rsidRPr="00C20FD1" w:rsidRDefault="00C127A5" w:rsidP="00C127A5">
            <w:pPr>
              <w:pStyle w:val="ListParagraph"/>
              <w:numPr>
                <w:ilvl w:val="0"/>
                <w:numId w:val="27"/>
              </w:numPr>
              <w:spacing w:after="0" w:line="360" w:lineRule="auto"/>
              <w:ind w:left="404"/>
              <w:jc w:val="left"/>
              <w:rPr>
                <w:rFonts w:ascii="Times New Roman" w:hAnsi="Times New Roman" w:cs="Times New Roman"/>
                <w:sz w:val="24"/>
                <w:szCs w:val="24"/>
                <w:lang w:val="id-ID"/>
              </w:rPr>
            </w:pPr>
            <w:r w:rsidRPr="00C20FD1">
              <w:rPr>
                <w:rFonts w:ascii="Times New Roman" w:hAnsi="Times New Roman" w:cs="Times New Roman"/>
                <w:sz w:val="24"/>
                <w:szCs w:val="24"/>
                <w:lang w:val="id-ID"/>
              </w:rPr>
              <w:t xml:space="preserve">In order to minimise these risks, and to provide a better quality of response, it is </w:t>
            </w:r>
            <w:r w:rsidRPr="00C20FD1">
              <w:rPr>
                <w:rFonts w:ascii="Times New Roman" w:hAnsi="Times New Roman" w:cs="Times New Roman"/>
                <w:sz w:val="24"/>
                <w:szCs w:val="24"/>
                <w:lang w:val="id-ID"/>
              </w:rPr>
              <w:lastRenderedPageBreak/>
              <w:t>important to ensure women’s participation  in  water  supply  and  sanitation  programmes.</w:t>
            </w:r>
          </w:p>
          <w:p w:rsidR="00C127A5" w:rsidRPr="00C20FD1" w:rsidRDefault="00C127A5" w:rsidP="00C127A5">
            <w:pPr>
              <w:pStyle w:val="ListParagraph"/>
              <w:numPr>
                <w:ilvl w:val="0"/>
                <w:numId w:val="27"/>
              </w:numPr>
              <w:spacing w:after="0" w:line="360" w:lineRule="auto"/>
              <w:ind w:left="404"/>
              <w:jc w:val="left"/>
              <w:rPr>
                <w:rFonts w:ascii="Times New Roman" w:hAnsi="Times New Roman" w:cs="Times New Roman"/>
                <w:sz w:val="24"/>
                <w:szCs w:val="24"/>
                <w:lang w:val="id-ID"/>
              </w:rPr>
            </w:pPr>
            <w:r w:rsidRPr="00C20FD1">
              <w:rPr>
                <w:rFonts w:ascii="Times New Roman" w:hAnsi="Times New Roman" w:cs="Times New Roman"/>
                <w:sz w:val="24"/>
                <w:szCs w:val="24"/>
                <w:lang w:val="id-ID"/>
              </w:rPr>
              <w:t xml:space="preserve">Each technical chapter, therefore, requires the companion use of the Core Standards to help attain its own </w:t>
            </w:r>
            <w:r>
              <w:rPr>
                <w:rFonts w:ascii="Times New Roman" w:hAnsi="Times New Roman" w:cs="Times New Roman"/>
                <w:sz w:val="24"/>
                <w:szCs w:val="24"/>
              </w:rPr>
              <w:t>s</w:t>
            </w:r>
            <w:r w:rsidRPr="00C20FD1">
              <w:rPr>
                <w:rFonts w:ascii="Times New Roman" w:hAnsi="Times New Roman" w:cs="Times New Roman"/>
                <w:sz w:val="24"/>
                <w:szCs w:val="24"/>
                <w:lang w:val="id-ID"/>
              </w:rPr>
              <w:t>tandards. In particular, to ensure the appropriateness and quality of any response, the participation of disaster-affected people – including the groups and individuals most frequently at risk in disasters – should be maximised.</w:t>
            </w:r>
          </w:p>
          <w:p w:rsidR="00C127A5" w:rsidRPr="00C20FD1" w:rsidRDefault="00C127A5" w:rsidP="00C127A5">
            <w:pPr>
              <w:pStyle w:val="ListParagraph"/>
              <w:numPr>
                <w:ilvl w:val="0"/>
                <w:numId w:val="27"/>
              </w:numPr>
              <w:spacing w:after="0" w:line="360" w:lineRule="auto"/>
              <w:ind w:left="404"/>
              <w:jc w:val="left"/>
              <w:rPr>
                <w:rFonts w:ascii="Times New Roman" w:hAnsi="Times New Roman" w:cs="Times New Roman"/>
                <w:sz w:val="24"/>
                <w:szCs w:val="24"/>
                <w:lang w:val="id-ID"/>
              </w:rPr>
            </w:pPr>
            <w:r w:rsidRPr="00C20FD1">
              <w:rPr>
                <w:rFonts w:ascii="Times New Roman" w:hAnsi="Times New Roman" w:cs="Times New Roman"/>
                <w:sz w:val="24"/>
                <w:szCs w:val="24"/>
              </w:rPr>
              <w:t>From these general rights flow a number of more specific entitlements.</w:t>
            </w:r>
          </w:p>
        </w:tc>
      </w:tr>
      <w:tr w:rsidR="00C127A5" w:rsidRPr="009E628D" w:rsidTr="00C127A5">
        <w:tc>
          <w:tcPr>
            <w:tcW w:w="522" w:type="dxa"/>
            <w:vAlign w:val="center"/>
          </w:tcPr>
          <w:p w:rsidR="00C127A5" w:rsidRPr="009E628D" w:rsidRDefault="00C127A5" w:rsidP="00C127A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6</w:t>
            </w:r>
          </w:p>
        </w:tc>
        <w:tc>
          <w:tcPr>
            <w:tcW w:w="2126" w:type="dxa"/>
            <w:vAlign w:val="center"/>
          </w:tcPr>
          <w:p w:rsidR="00C127A5" w:rsidRPr="009E628D" w:rsidRDefault="00C127A5" w:rsidP="00C127A5">
            <w:pPr>
              <w:pStyle w:val="ListParagraph"/>
              <w:spacing w:line="360" w:lineRule="auto"/>
              <w:ind w:left="0"/>
              <w:jc w:val="left"/>
              <w:rPr>
                <w:rFonts w:ascii="Times New Roman" w:hAnsi="Times New Roman" w:cs="Times New Roman"/>
                <w:sz w:val="24"/>
                <w:szCs w:val="24"/>
              </w:rPr>
            </w:pPr>
            <w:r w:rsidRPr="009E628D">
              <w:rPr>
                <w:rFonts w:ascii="Times New Roman" w:hAnsi="Times New Roman" w:cs="Times New Roman"/>
                <w:sz w:val="24"/>
                <w:szCs w:val="24"/>
              </w:rPr>
              <w:t>S+Vt+OC</w:t>
            </w:r>
          </w:p>
        </w:tc>
        <w:tc>
          <w:tcPr>
            <w:tcW w:w="1134" w:type="dxa"/>
            <w:vAlign w:val="center"/>
          </w:tcPr>
          <w:p w:rsidR="00C127A5" w:rsidRPr="009E628D" w:rsidRDefault="00C127A5" w:rsidP="00C127A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c>
          <w:tcPr>
            <w:tcW w:w="3462" w:type="dxa"/>
          </w:tcPr>
          <w:p w:rsidR="00C127A5" w:rsidRDefault="00C127A5" w:rsidP="00C127A5">
            <w:pPr>
              <w:pStyle w:val="ListParagraph"/>
              <w:spacing w:line="360" w:lineRule="auto"/>
              <w:ind w:left="0"/>
              <w:jc w:val="left"/>
              <w:rPr>
                <w:rFonts w:ascii="Times New Roman" w:hAnsi="Times New Roman" w:cs="Times New Roman"/>
                <w:sz w:val="24"/>
                <w:szCs w:val="24"/>
              </w:rPr>
            </w:pPr>
            <w:r w:rsidRPr="006D7237">
              <w:rPr>
                <w:rFonts w:ascii="Times New Roman" w:hAnsi="Times New Roman" w:cs="Times New Roman"/>
                <w:sz w:val="24"/>
                <w:szCs w:val="24"/>
              </w:rPr>
              <w:t xml:space="preserve">Disasters can make pre-existing inequalities </w:t>
            </w:r>
            <w:r>
              <w:rPr>
                <w:rFonts w:ascii="Times New Roman" w:hAnsi="Times New Roman" w:cs="Times New Roman"/>
                <w:sz w:val="24"/>
                <w:szCs w:val="24"/>
              </w:rPr>
              <w:t>worse.</w:t>
            </w:r>
          </w:p>
        </w:tc>
      </w:tr>
      <w:tr w:rsidR="00C127A5" w:rsidRPr="009E628D" w:rsidTr="00C127A5">
        <w:tc>
          <w:tcPr>
            <w:tcW w:w="522" w:type="dxa"/>
            <w:vAlign w:val="center"/>
          </w:tcPr>
          <w:p w:rsidR="00C127A5" w:rsidRPr="009E628D" w:rsidRDefault="00C127A5" w:rsidP="00C127A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7</w:t>
            </w:r>
          </w:p>
        </w:tc>
        <w:tc>
          <w:tcPr>
            <w:tcW w:w="2126" w:type="dxa"/>
            <w:vAlign w:val="center"/>
          </w:tcPr>
          <w:p w:rsidR="00C127A5" w:rsidRPr="009E628D" w:rsidRDefault="00C127A5" w:rsidP="00C127A5">
            <w:pPr>
              <w:pStyle w:val="ListParagraph"/>
              <w:spacing w:line="360" w:lineRule="auto"/>
              <w:ind w:left="0"/>
              <w:jc w:val="left"/>
              <w:rPr>
                <w:rFonts w:ascii="Times New Roman" w:hAnsi="Times New Roman" w:cs="Times New Roman"/>
                <w:sz w:val="24"/>
                <w:szCs w:val="24"/>
              </w:rPr>
            </w:pPr>
            <w:r w:rsidRPr="009E628D">
              <w:rPr>
                <w:rFonts w:ascii="Times New Roman" w:hAnsi="Times New Roman" w:cs="Times New Roman"/>
                <w:sz w:val="24"/>
                <w:szCs w:val="24"/>
              </w:rPr>
              <w:t>S+Vt+2DO</w:t>
            </w:r>
          </w:p>
        </w:tc>
        <w:tc>
          <w:tcPr>
            <w:tcW w:w="1134" w:type="dxa"/>
            <w:vAlign w:val="center"/>
          </w:tcPr>
          <w:p w:rsidR="00C127A5" w:rsidRPr="009E628D" w:rsidRDefault="00C127A5" w:rsidP="00C127A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w:t>
            </w:r>
          </w:p>
        </w:tc>
        <w:tc>
          <w:tcPr>
            <w:tcW w:w="3462" w:type="dxa"/>
          </w:tcPr>
          <w:p w:rsidR="00C127A5" w:rsidRPr="00DF3D91" w:rsidRDefault="00C127A5" w:rsidP="00C127A5">
            <w:pPr>
              <w:pStyle w:val="ListParagraph"/>
              <w:numPr>
                <w:ilvl w:val="0"/>
                <w:numId w:val="28"/>
              </w:numPr>
              <w:spacing w:after="0" w:line="360" w:lineRule="auto"/>
              <w:ind w:left="404"/>
              <w:jc w:val="left"/>
              <w:rPr>
                <w:rFonts w:ascii="Times New Roman" w:hAnsi="Times New Roman" w:cs="Times New Roman"/>
                <w:sz w:val="24"/>
                <w:szCs w:val="24"/>
                <w:lang w:val="id-ID"/>
              </w:rPr>
            </w:pPr>
            <w:r w:rsidRPr="00DF3D91">
              <w:rPr>
                <w:rFonts w:ascii="Times New Roman" w:hAnsi="Times New Roman" w:cs="Times New Roman"/>
                <w:sz w:val="24"/>
                <w:szCs w:val="24"/>
                <w:lang w:val="id-ID"/>
              </w:rPr>
              <w:t xml:space="preserve">An effective WASH programme relies on an exchange of information between the agency and the disaster-affected population in order to identify key hygiene problems and culturally appropriate </w:t>
            </w:r>
            <w:r w:rsidRPr="00DF3D91">
              <w:rPr>
                <w:rFonts w:ascii="Times New Roman" w:hAnsi="Times New Roman" w:cs="Times New Roman"/>
                <w:sz w:val="24"/>
                <w:szCs w:val="24"/>
                <w:lang w:val="id-ID"/>
              </w:rPr>
              <w:lastRenderedPageBreak/>
              <w:t>solutions</w:t>
            </w:r>
            <w:r>
              <w:rPr>
                <w:rFonts w:ascii="Times New Roman" w:hAnsi="Times New Roman" w:cs="Times New Roman"/>
                <w:sz w:val="24"/>
                <w:szCs w:val="24"/>
              </w:rPr>
              <w:t>.</w:t>
            </w:r>
          </w:p>
          <w:p w:rsidR="00C127A5" w:rsidRPr="00956878" w:rsidRDefault="00C127A5" w:rsidP="00C127A5">
            <w:pPr>
              <w:pStyle w:val="ListParagraph"/>
              <w:numPr>
                <w:ilvl w:val="0"/>
                <w:numId w:val="28"/>
              </w:numPr>
              <w:spacing w:after="0" w:line="360" w:lineRule="auto"/>
              <w:ind w:left="404"/>
              <w:jc w:val="left"/>
              <w:rPr>
                <w:rFonts w:ascii="Times New Roman" w:hAnsi="Times New Roman" w:cs="Times New Roman"/>
                <w:sz w:val="24"/>
                <w:szCs w:val="24"/>
                <w:lang w:val="id-ID"/>
              </w:rPr>
            </w:pPr>
            <w:r w:rsidRPr="00DF3D91">
              <w:rPr>
                <w:rFonts w:ascii="Times New Roman" w:hAnsi="Times New Roman" w:cs="Times New Roman"/>
                <w:sz w:val="24"/>
                <w:szCs w:val="24"/>
                <w:lang w:val="id-ID"/>
              </w:rPr>
              <w:t>Microbiological water quality:  2.  Faecal coliform bacteria (&gt;99 per cent of  which are E. coli) are an indicator of the level of human and/or animal waste contamination in water and the possibility of the presence of harmful pathogens</w:t>
            </w:r>
            <w:r>
              <w:rPr>
                <w:rFonts w:ascii="Times New Roman" w:hAnsi="Times New Roman" w:cs="Times New Roman"/>
                <w:sz w:val="24"/>
                <w:szCs w:val="24"/>
              </w:rPr>
              <w:t>.</w:t>
            </w:r>
          </w:p>
          <w:p w:rsidR="00C127A5" w:rsidRPr="00956878" w:rsidRDefault="00C127A5" w:rsidP="00C127A5">
            <w:pPr>
              <w:pStyle w:val="ListParagraph"/>
              <w:numPr>
                <w:ilvl w:val="0"/>
                <w:numId w:val="28"/>
              </w:numPr>
              <w:spacing w:after="0" w:line="360" w:lineRule="auto"/>
              <w:ind w:left="404"/>
              <w:jc w:val="left"/>
              <w:rPr>
                <w:rFonts w:ascii="Times New Roman" w:hAnsi="Times New Roman" w:cs="Times New Roman"/>
                <w:sz w:val="24"/>
                <w:szCs w:val="24"/>
                <w:lang w:val="id-ID"/>
              </w:rPr>
            </w:pPr>
            <w:r w:rsidRPr="00956878">
              <w:rPr>
                <w:rFonts w:ascii="Times New Roman" w:hAnsi="Times New Roman" w:cs="Times New Roman"/>
                <w:sz w:val="24"/>
                <w:szCs w:val="24"/>
              </w:rPr>
              <w:t>The use of communal water and sanitation facilities, for example in refugee or</w:t>
            </w:r>
            <w:r w:rsidRPr="00956878">
              <w:rPr>
                <w:rFonts w:ascii="Times New Roman" w:hAnsi="Times New Roman" w:cs="Times New Roman"/>
                <w:sz w:val="24"/>
                <w:szCs w:val="24"/>
                <w:lang w:val="id-ID"/>
              </w:rPr>
              <w:t xml:space="preserve"> </w:t>
            </w:r>
            <w:r w:rsidRPr="00956878">
              <w:rPr>
                <w:rFonts w:ascii="Times New Roman" w:hAnsi="Times New Roman" w:cs="Times New Roman"/>
                <w:sz w:val="24"/>
                <w:szCs w:val="24"/>
              </w:rPr>
              <w:t>displaced situations, can increase women’s and girls’ vulnerability to sexual and</w:t>
            </w:r>
            <w:r w:rsidRPr="00956878">
              <w:rPr>
                <w:rFonts w:ascii="Times New Roman" w:hAnsi="Times New Roman" w:cs="Times New Roman"/>
                <w:sz w:val="24"/>
                <w:szCs w:val="24"/>
                <w:lang w:val="id-ID"/>
              </w:rPr>
              <w:t xml:space="preserve"> </w:t>
            </w:r>
            <w:r w:rsidRPr="00956878">
              <w:rPr>
                <w:rFonts w:ascii="Times New Roman" w:hAnsi="Times New Roman" w:cs="Times New Roman"/>
                <w:sz w:val="24"/>
                <w:szCs w:val="24"/>
              </w:rPr>
              <w:t>other forms of gender-based violence.</w:t>
            </w:r>
          </w:p>
        </w:tc>
      </w:tr>
      <w:tr w:rsidR="00C127A5" w:rsidRPr="009E628D" w:rsidTr="00C127A5">
        <w:tc>
          <w:tcPr>
            <w:tcW w:w="522" w:type="dxa"/>
            <w:vAlign w:val="center"/>
          </w:tcPr>
          <w:p w:rsidR="00C127A5" w:rsidRPr="009E628D" w:rsidRDefault="00C127A5" w:rsidP="00C127A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8</w:t>
            </w:r>
          </w:p>
        </w:tc>
        <w:tc>
          <w:tcPr>
            <w:tcW w:w="2126" w:type="dxa"/>
            <w:vAlign w:val="center"/>
          </w:tcPr>
          <w:p w:rsidR="00C127A5" w:rsidRPr="009E628D" w:rsidRDefault="00C127A5" w:rsidP="00C127A5">
            <w:pPr>
              <w:pStyle w:val="ListParagraph"/>
              <w:spacing w:line="360" w:lineRule="auto"/>
              <w:ind w:left="0"/>
              <w:jc w:val="left"/>
              <w:rPr>
                <w:rFonts w:ascii="Times New Roman" w:hAnsi="Times New Roman" w:cs="Times New Roman"/>
                <w:sz w:val="24"/>
                <w:szCs w:val="24"/>
              </w:rPr>
            </w:pPr>
            <w:r w:rsidRPr="009E628D">
              <w:rPr>
                <w:rFonts w:ascii="Times New Roman" w:hAnsi="Times New Roman" w:cs="Times New Roman"/>
                <w:sz w:val="24"/>
                <w:szCs w:val="24"/>
              </w:rPr>
              <w:t>S+Prepositional Verb+O</w:t>
            </w:r>
          </w:p>
        </w:tc>
        <w:tc>
          <w:tcPr>
            <w:tcW w:w="1134" w:type="dxa"/>
            <w:vAlign w:val="center"/>
          </w:tcPr>
          <w:p w:rsidR="00C127A5" w:rsidRPr="009E628D" w:rsidRDefault="00C127A5" w:rsidP="00C127A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7</w:t>
            </w:r>
          </w:p>
        </w:tc>
        <w:tc>
          <w:tcPr>
            <w:tcW w:w="3462" w:type="dxa"/>
          </w:tcPr>
          <w:p w:rsidR="00C127A5" w:rsidRPr="00782C85" w:rsidRDefault="00C127A5" w:rsidP="00C127A5">
            <w:pPr>
              <w:pStyle w:val="ListParagraph"/>
              <w:numPr>
                <w:ilvl w:val="0"/>
                <w:numId w:val="29"/>
              </w:numPr>
              <w:spacing w:after="0" w:line="360" w:lineRule="auto"/>
              <w:ind w:left="404"/>
              <w:jc w:val="left"/>
              <w:rPr>
                <w:rFonts w:ascii="Times New Roman" w:hAnsi="Times New Roman" w:cs="Times New Roman"/>
                <w:sz w:val="24"/>
                <w:szCs w:val="24"/>
                <w:lang w:val="id-ID"/>
              </w:rPr>
            </w:pPr>
            <w:r w:rsidRPr="00956878">
              <w:rPr>
                <w:rFonts w:ascii="Times New Roman" w:hAnsi="Times New Roman" w:cs="Times New Roman"/>
                <w:sz w:val="24"/>
                <w:szCs w:val="24"/>
              </w:rPr>
              <w:t>The term ‘sanitation’, throughout the Sphere Handbook, refers to excreta disposal, vector control, solid waste disposal and drainage</w:t>
            </w:r>
            <w:r>
              <w:rPr>
                <w:rFonts w:ascii="Times New Roman" w:hAnsi="Times New Roman" w:cs="Times New Roman"/>
                <w:sz w:val="24"/>
                <w:szCs w:val="24"/>
              </w:rPr>
              <w:t>.</w:t>
            </w:r>
          </w:p>
          <w:p w:rsidR="00C127A5" w:rsidRPr="00782C85" w:rsidRDefault="00C127A5" w:rsidP="00C127A5">
            <w:pPr>
              <w:pStyle w:val="ListParagraph"/>
              <w:numPr>
                <w:ilvl w:val="0"/>
                <w:numId w:val="29"/>
              </w:numPr>
              <w:spacing w:after="0" w:line="360" w:lineRule="auto"/>
              <w:ind w:left="404"/>
              <w:jc w:val="left"/>
              <w:rPr>
                <w:rFonts w:ascii="Times New Roman" w:hAnsi="Times New Roman" w:cs="Times New Roman"/>
                <w:sz w:val="24"/>
                <w:szCs w:val="24"/>
                <w:lang w:val="id-ID"/>
              </w:rPr>
            </w:pPr>
            <w:r w:rsidRPr="00782C85">
              <w:rPr>
                <w:rFonts w:ascii="Times New Roman" w:hAnsi="Times New Roman" w:cs="Times New Roman"/>
                <w:sz w:val="24"/>
                <w:szCs w:val="24"/>
                <w:lang w:val="id-ID"/>
              </w:rPr>
              <w:t>Basic hygiene items:  1.  A basic minimum hygiene items pack consists of water containers  (buckets),  bathing  and  laundry  soaps,  and  menstrual  hygiene materials.</w:t>
            </w:r>
          </w:p>
          <w:p w:rsidR="00C127A5" w:rsidRPr="00782C85" w:rsidRDefault="00C127A5" w:rsidP="00C127A5">
            <w:pPr>
              <w:pStyle w:val="ListParagraph"/>
              <w:numPr>
                <w:ilvl w:val="0"/>
                <w:numId w:val="29"/>
              </w:numPr>
              <w:spacing w:after="0" w:line="360" w:lineRule="auto"/>
              <w:ind w:left="404"/>
              <w:jc w:val="left"/>
              <w:rPr>
                <w:rFonts w:ascii="Times New Roman" w:hAnsi="Times New Roman" w:cs="Times New Roman"/>
                <w:sz w:val="24"/>
                <w:szCs w:val="24"/>
                <w:lang w:val="id-ID"/>
              </w:rPr>
            </w:pPr>
            <w:r w:rsidRPr="00782C85">
              <w:rPr>
                <w:rFonts w:ascii="Times New Roman" w:hAnsi="Times New Roman" w:cs="Times New Roman"/>
                <w:sz w:val="24"/>
                <w:szCs w:val="24"/>
                <w:lang w:val="id-ID"/>
              </w:rPr>
              <w:lastRenderedPageBreak/>
              <w:t>Maximum numbers of people per water source: 5.   The number of people per source depends on the yield and availability of water at each source.</w:t>
            </w:r>
          </w:p>
          <w:p w:rsidR="00C127A5" w:rsidRPr="00501A5E" w:rsidRDefault="00C127A5" w:rsidP="00C127A5">
            <w:pPr>
              <w:pStyle w:val="ListParagraph"/>
              <w:numPr>
                <w:ilvl w:val="0"/>
                <w:numId w:val="29"/>
              </w:numPr>
              <w:spacing w:after="0" w:line="360" w:lineRule="auto"/>
              <w:ind w:left="404"/>
              <w:jc w:val="left"/>
              <w:rPr>
                <w:rFonts w:ascii="Times New Roman" w:hAnsi="Times New Roman" w:cs="Times New Roman"/>
                <w:sz w:val="24"/>
                <w:szCs w:val="24"/>
                <w:lang w:val="id-ID"/>
              </w:rPr>
            </w:pPr>
            <w:r w:rsidRPr="00782C85">
              <w:rPr>
                <w:rFonts w:ascii="Times New Roman" w:hAnsi="Times New Roman" w:cs="Times New Roman"/>
                <w:sz w:val="24"/>
                <w:szCs w:val="24"/>
              </w:rPr>
              <w:t xml:space="preserve">Preparedness includes contingency planning, stockpiling of </w:t>
            </w:r>
            <w:r>
              <w:rPr>
                <w:rFonts w:ascii="Times New Roman" w:hAnsi="Times New Roman" w:cs="Times New Roman"/>
                <w:sz w:val="24"/>
                <w:szCs w:val="24"/>
              </w:rPr>
              <w:t xml:space="preserve">equipment and supplies, emergency services and stand-by </w:t>
            </w:r>
            <w:r w:rsidRPr="00782C85">
              <w:rPr>
                <w:rFonts w:ascii="Times New Roman" w:hAnsi="Times New Roman" w:cs="Times New Roman"/>
                <w:sz w:val="24"/>
                <w:szCs w:val="24"/>
              </w:rPr>
              <w:t>arrangements, personnel training and community-level planning training and drills.</w:t>
            </w:r>
          </w:p>
        </w:tc>
      </w:tr>
      <w:tr w:rsidR="00C127A5" w:rsidRPr="009E628D" w:rsidTr="00C127A5">
        <w:tc>
          <w:tcPr>
            <w:tcW w:w="522" w:type="dxa"/>
            <w:vAlign w:val="center"/>
          </w:tcPr>
          <w:p w:rsidR="00C127A5" w:rsidRPr="009E628D" w:rsidRDefault="00C127A5" w:rsidP="00C127A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9</w:t>
            </w:r>
          </w:p>
        </w:tc>
        <w:tc>
          <w:tcPr>
            <w:tcW w:w="2126" w:type="dxa"/>
            <w:vAlign w:val="center"/>
          </w:tcPr>
          <w:p w:rsidR="00C127A5" w:rsidRPr="009E628D" w:rsidRDefault="00C127A5" w:rsidP="00C127A5">
            <w:pPr>
              <w:pStyle w:val="ListParagraph"/>
              <w:spacing w:line="360" w:lineRule="auto"/>
              <w:ind w:left="0"/>
              <w:jc w:val="left"/>
              <w:rPr>
                <w:rFonts w:ascii="Times New Roman" w:hAnsi="Times New Roman" w:cs="Times New Roman"/>
                <w:sz w:val="24"/>
                <w:szCs w:val="24"/>
              </w:rPr>
            </w:pPr>
            <w:r>
              <w:rPr>
                <w:rFonts w:ascii="Times New Roman" w:hAnsi="Times New Roman" w:cs="Times New Roman"/>
                <w:sz w:val="24"/>
                <w:szCs w:val="24"/>
              </w:rPr>
              <w:t>S+Vt+&gt;3DO</w:t>
            </w:r>
          </w:p>
        </w:tc>
        <w:tc>
          <w:tcPr>
            <w:tcW w:w="1134" w:type="dxa"/>
            <w:vAlign w:val="center"/>
          </w:tcPr>
          <w:p w:rsidR="00C127A5" w:rsidRDefault="00C127A5" w:rsidP="00C127A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6</w:t>
            </w:r>
          </w:p>
        </w:tc>
        <w:tc>
          <w:tcPr>
            <w:tcW w:w="3462" w:type="dxa"/>
          </w:tcPr>
          <w:p w:rsidR="00C127A5" w:rsidRPr="004073D3" w:rsidRDefault="00C127A5" w:rsidP="00C127A5">
            <w:pPr>
              <w:pStyle w:val="ListParagraph"/>
              <w:numPr>
                <w:ilvl w:val="0"/>
                <w:numId w:val="30"/>
              </w:numPr>
              <w:spacing w:after="0" w:line="360" w:lineRule="auto"/>
              <w:ind w:left="404"/>
              <w:jc w:val="left"/>
              <w:rPr>
                <w:rFonts w:ascii="Times New Roman" w:hAnsi="Times New Roman" w:cs="Times New Roman"/>
                <w:sz w:val="24"/>
                <w:szCs w:val="24"/>
                <w:lang w:val="id-ID"/>
              </w:rPr>
            </w:pPr>
            <w:r w:rsidRPr="00501A5E">
              <w:rPr>
                <w:rFonts w:ascii="Times New Roman" w:hAnsi="Times New Roman" w:cs="Times New Roman"/>
                <w:sz w:val="24"/>
                <w:szCs w:val="24"/>
                <w:lang w:val="id-ID"/>
              </w:rPr>
              <w:t>The six Core Standards cover participation, initial</w:t>
            </w:r>
            <w:r>
              <w:rPr>
                <w:rFonts w:ascii="Times New Roman" w:hAnsi="Times New Roman" w:cs="Times New Roman"/>
                <w:sz w:val="24"/>
                <w:szCs w:val="24"/>
              </w:rPr>
              <w:t xml:space="preserve"> </w:t>
            </w:r>
            <w:r w:rsidRPr="00501A5E">
              <w:rPr>
                <w:rFonts w:ascii="Times New Roman" w:hAnsi="Times New Roman" w:cs="Times New Roman"/>
                <w:sz w:val="24"/>
                <w:szCs w:val="24"/>
                <w:lang w:val="id-ID"/>
              </w:rPr>
              <w:t>assessment, response,targeting, monitoring, evaluation, aid worker performance, and supervision and support to personnel</w:t>
            </w:r>
            <w:r>
              <w:rPr>
                <w:rFonts w:ascii="Times New Roman" w:hAnsi="Times New Roman" w:cs="Times New Roman"/>
                <w:sz w:val="24"/>
                <w:szCs w:val="24"/>
              </w:rPr>
              <w:t>.</w:t>
            </w:r>
          </w:p>
          <w:p w:rsidR="00C127A5" w:rsidRPr="00F820A1" w:rsidRDefault="00C127A5" w:rsidP="00C127A5">
            <w:pPr>
              <w:pStyle w:val="ListParagraph"/>
              <w:numPr>
                <w:ilvl w:val="0"/>
                <w:numId w:val="30"/>
              </w:numPr>
              <w:spacing w:after="0" w:line="360" w:lineRule="auto"/>
              <w:ind w:left="404"/>
              <w:jc w:val="left"/>
              <w:rPr>
                <w:rFonts w:ascii="Times New Roman" w:hAnsi="Times New Roman" w:cs="Times New Roman"/>
                <w:sz w:val="24"/>
                <w:szCs w:val="24"/>
                <w:lang w:val="id-ID"/>
              </w:rPr>
            </w:pPr>
            <w:r>
              <w:rPr>
                <w:rFonts w:ascii="Times New Roman" w:hAnsi="Times New Roman" w:cs="Times New Roman"/>
                <w:sz w:val="24"/>
                <w:szCs w:val="24"/>
              </w:rPr>
              <w:t>Such strategies will include eliminating breeding sites, reducing the mosquito daily survival rate and restricting the habit of biting humans.</w:t>
            </w:r>
          </w:p>
          <w:p w:rsidR="00C127A5" w:rsidRPr="00964ABD" w:rsidRDefault="00C127A5" w:rsidP="00C127A5">
            <w:pPr>
              <w:pStyle w:val="ListParagraph"/>
              <w:numPr>
                <w:ilvl w:val="0"/>
                <w:numId w:val="30"/>
              </w:numPr>
              <w:spacing w:after="0" w:line="360" w:lineRule="auto"/>
              <w:ind w:left="404"/>
              <w:jc w:val="left"/>
              <w:rPr>
                <w:rFonts w:ascii="Times New Roman" w:hAnsi="Times New Roman" w:cs="Times New Roman"/>
                <w:sz w:val="24"/>
                <w:szCs w:val="24"/>
                <w:lang w:val="id-ID"/>
              </w:rPr>
            </w:pPr>
            <w:r>
              <w:rPr>
                <w:rFonts w:ascii="Times New Roman" w:hAnsi="Times New Roman" w:cs="Times New Roman"/>
                <w:sz w:val="24"/>
                <w:szCs w:val="24"/>
              </w:rPr>
              <w:t xml:space="preserve">Preparedness includes contingency planning, stockpiling of equipment and supplies, emergency services </w:t>
            </w:r>
            <w:r>
              <w:rPr>
                <w:rFonts w:ascii="Times New Roman" w:hAnsi="Times New Roman" w:cs="Times New Roman"/>
                <w:sz w:val="24"/>
                <w:szCs w:val="24"/>
              </w:rPr>
              <w:lastRenderedPageBreak/>
              <w:t>and stand-by arrangements, personnel training and community-level planning training and drills.</w:t>
            </w:r>
          </w:p>
        </w:tc>
      </w:tr>
      <w:tr w:rsidR="00C127A5" w:rsidRPr="009E628D" w:rsidTr="00C127A5">
        <w:tc>
          <w:tcPr>
            <w:tcW w:w="522" w:type="dxa"/>
            <w:vAlign w:val="center"/>
          </w:tcPr>
          <w:p w:rsidR="00C127A5" w:rsidRPr="009E628D" w:rsidRDefault="00C127A5" w:rsidP="00C127A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10</w:t>
            </w:r>
          </w:p>
        </w:tc>
        <w:tc>
          <w:tcPr>
            <w:tcW w:w="2126" w:type="dxa"/>
            <w:vAlign w:val="center"/>
          </w:tcPr>
          <w:p w:rsidR="00C127A5" w:rsidRPr="009E628D" w:rsidRDefault="00C127A5" w:rsidP="00C127A5">
            <w:pPr>
              <w:pStyle w:val="ListParagraph"/>
              <w:spacing w:line="360" w:lineRule="auto"/>
              <w:ind w:left="0"/>
              <w:jc w:val="left"/>
              <w:rPr>
                <w:rFonts w:ascii="Times New Roman" w:hAnsi="Times New Roman" w:cs="Times New Roman"/>
                <w:sz w:val="24"/>
                <w:szCs w:val="24"/>
              </w:rPr>
            </w:pPr>
            <w:r w:rsidRPr="009E628D">
              <w:rPr>
                <w:rFonts w:ascii="Times New Roman" w:hAnsi="Times New Roman" w:cs="Times New Roman"/>
                <w:sz w:val="24"/>
                <w:szCs w:val="24"/>
              </w:rPr>
              <w:t>Passive form</w:t>
            </w:r>
          </w:p>
        </w:tc>
        <w:tc>
          <w:tcPr>
            <w:tcW w:w="1134" w:type="dxa"/>
            <w:vAlign w:val="center"/>
          </w:tcPr>
          <w:p w:rsidR="00C127A5" w:rsidRPr="009E628D" w:rsidRDefault="00C127A5" w:rsidP="00C127A5">
            <w:pPr>
              <w:pStyle w:val="ListParagraph"/>
              <w:spacing w:line="360" w:lineRule="auto"/>
              <w:ind w:left="0"/>
              <w:jc w:val="left"/>
              <w:rPr>
                <w:rFonts w:ascii="Times New Roman" w:hAnsi="Times New Roman" w:cs="Times New Roman"/>
                <w:sz w:val="24"/>
                <w:szCs w:val="24"/>
              </w:rPr>
            </w:pPr>
            <w:r>
              <w:rPr>
                <w:rFonts w:ascii="Times New Roman" w:hAnsi="Times New Roman" w:cs="Times New Roman"/>
                <w:sz w:val="24"/>
                <w:szCs w:val="24"/>
              </w:rPr>
              <w:t>61</w:t>
            </w:r>
          </w:p>
        </w:tc>
        <w:tc>
          <w:tcPr>
            <w:tcW w:w="3462" w:type="dxa"/>
          </w:tcPr>
          <w:p w:rsidR="00C127A5" w:rsidRPr="00C14E90" w:rsidRDefault="00C127A5" w:rsidP="00C127A5">
            <w:pPr>
              <w:pStyle w:val="ListParagraph"/>
              <w:numPr>
                <w:ilvl w:val="0"/>
                <w:numId w:val="31"/>
              </w:numPr>
              <w:spacing w:after="0" w:line="360" w:lineRule="auto"/>
              <w:ind w:left="404"/>
              <w:jc w:val="left"/>
              <w:rPr>
                <w:rFonts w:ascii="Times New Roman" w:hAnsi="Times New Roman" w:cs="Times New Roman"/>
                <w:sz w:val="24"/>
                <w:szCs w:val="24"/>
                <w:lang w:val="id-ID"/>
              </w:rPr>
            </w:pPr>
            <w:r w:rsidRPr="00C14E90">
              <w:rPr>
                <w:rFonts w:ascii="Times New Roman" w:hAnsi="Times New Roman" w:cs="Times New Roman"/>
                <w:sz w:val="24"/>
                <w:szCs w:val="24"/>
              </w:rPr>
              <w:t>In times of armed conflict, for example, it is prohibited to attack, destroy, remove or render useless drinking water installations or irrigation works.</w:t>
            </w:r>
          </w:p>
          <w:p w:rsidR="00C127A5" w:rsidRPr="00C14E90" w:rsidRDefault="00C127A5" w:rsidP="00C127A5">
            <w:pPr>
              <w:pStyle w:val="ListParagraph"/>
              <w:numPr>
                <w:ilvl w:val="0"/>
                <w:numId w:val="31"/>
              </w:numPr>
              <w:spacing w:after="0" w:line="360" w:lineRule="auto"/>
              <w:ind w:left="404"/>
              <w:jc w:val="left"/>
              <w:rPr>
                <w:rFonts w:ascii="Times New Roman" w:hAnsi="Times New Roman" w:cs="Times New Roman"/>
                <w:sz w:val="24"/>
                <w:szCs w:val="24"/>
                <w:lang w:val="id-ID"/>
              </w:rPr>
            </w:pPr>
            <w:r w:rsidRPr="00C14E90">
              <w:rPr>
                <w:rFonts w:ascii="Times New Roman" w:hAnsi="Times New Roman" w:cs="Times New Roman"/>
                <w:sz w:val="24"/>
                <w:szCs w:val="24"/>
                <w:lang w:val="id-ID"/>
              </w:rPr>
              <w:t>Better disaster response in public health is achieved through better preparedness.</w:t>
            </w:r>
          </w:p>
          <w:p w:rsidR="00C127A5" w:rsidRPr="009C6E95" w:rsidRDefault="00C127A5" w:rsidP="00C127A5">
            <w:pPr>
              <w:pStyle w:val="ListParagraph"/>
              <w:numPr>
                <w:ilvl w:val="0"/>
                <w:numId w:val="31"/>
              </w:numPr>
              <w:spacing w:after="0" w:line="360" w:lineRule="auto"/>
              <w:ind w:left="404"/>
              <w:jc w:val="left"/>
              <w:rPr>
                <w:rFonts w:ascii="Times New Roman" w:hAnsi="Times New Roman" w:cs="Times New Roman"/>
                <w:sz w:val="24"/>
                <w:szCs w:val="24"/>
                <w:lang w:val="id-ID"/>
              </w:rPr>
            </w:pPr>
            <w:r w:rsidRPr="00C14E90">
              <w:rPr>
                <w:rFonts w:ascii="Times New Roman" w:hAnsi="Times New Roman" w:cs="Times New Roman"/>
                <w:sz w:val="24"/>
                <w:szCs w:val="24"/>
                <w:lang w:val="id-ID"/>
              </w:rPr>
              <w:t>For a response to be effective, close coordination and collaboration are required with other sectors</w:t>
            </w:r>
          </w:p>
          <w:p w:rsidR="00C127A5" w:rsidRPr="009C6E95" w:rsidRDefault="00C127A5" w:rsidP="00C127A5">
            <w:pPr>
              <w:pStyle w:val="ListParagraph"/>
              <w:numPr>
                <w:ilvl w:val="0"/>
                <w:numId w:val="31"/>
              </w:numPr>
              <w:spacing w:after="0" w:line="360" w:lineRule="auto"/>
              <w:ind w:left="404"/>
              <w:jc w:val="left"/>
              <w:rPr>
                <w:rFonts w:ascii="Times New Roman" w:hAnsi="Times New Roman" w:cs="Times New Roman"/>
                <w:sz w:val="24"/>
                <w:szCs w:val="24"/>
                <w:lang w:val="id-ID"/>
              </w:rPr>
            </w:pPr>
            <w:r w:rsidRPr="009C6E95">
              <w:rPr>
                <w:rFonts w:ascii="Times New Roman" w:hAnsi="Times New Roman" w:cs="Times New Roman"/>
                <w:sz w:val="24"/>
                <w:szCs w:val="24"/>
                <w:lang w:val="id-ID"/>
              </w:rPr>
              <w:t>This  section  is  designed  to  be  read  in  conjunction  with,  and  to  reinforce, the Core Standards.</w:t>
            </w:r>
          </w:p>
          <w:p w:rsidR="00C127A5" w:rsidRPr="009C6E95" w:rsidRDefault="00C127A5" w:rsidP="00C127A5">
            <w:pPr>
              <w:pStyle w:val="ListParagraph"/>
              <w:numPr>
                <w:ilvl w:val="0"/>
                <w:numId w:val="31"/>
              </w:numPr>
              <w:spacing w:after="0" w:line="360" w:lineRule="auto"/>
              <w:ind w:left="404"/>
              <w:jc w:val="left"/>
              <w:rPr>
                <w:rFonts w:ascii="Times New Roman" w:hAnsi="Times New Roman" w:cs="Times New Roman"/>
                <w:sz w:val="24"/>
                <w:szCs w:val="24"/>
                <w:lang w:val="id-ID"/>
              </w:rPr>
            </w:pPr>
            <w:r w:rsidRPr="009C6E95">
              <w:rPr>
                <w:rFonts w:ascii="Times New Roman" w:hAnsi="Times New Roman" w:cs="Times New Roman"/>
                <w:sz w:val="24"/>
                <w:szCs w:val="24"/>
                <w:lang w:val="id-ID"/>
              </w:rPr>
              <w:t>Community mobilisers may also be employed as daily workers, on a contract or on a voluntary basis, and in accordance with national legislation</w:t>
            </w:r>
          </w:p>
        </w:tc>
      </w:tr>
      <w:tr w:rsidR="00C127A5" w:rsidRPr="009E628D" w:rsidTr="00C127A5">
        <w:tc>
          <w:tcPr>
            <w:tcW w:w="2648" w:type="dxa"/>
            <w:gridSpan w:val="2"/>
            <w:vAlign w:val="center"/>
          </w:tcPr>
          <w:p w:rsidR="00C127A5" w:rsidRPr="000D3A29" w:rsidRDefault="00C127A5" w:rsidP="00C127A5">
            <w:pPr>
              <w:pStyle w:val="ListParagraph"/>
              <w:spacing w:line="360" w:lineRule="auto"/>
              <w:ind w:left="0"/>
              <w:rPr>
                <w:rFonts w:ascii="Times New Roman" w:hAnsi="Times New Roman" w:cs="Times New Roman"/>
                <w:b/>
                <w:sz w:val="24"/>
                <w:szCs w:val="24"/>
              </w:rPr>
            </w:pPr>
            <w:r w:rsidRPr="000D3A29">
              <w:rPr>
                <w:rFonts w:ascii="Times New Roman" w:hAnsi="Times New Roman" w:cs="Times New Roman"/>
                <w:b/>
                <w:sz w:val="24"/>
                <w:szCs w:val="24"/>
              </w:rPr>
              <w:t>TOTAL</w:t>
            </w:r>
          </w:p>
        </w:tc>
        <w:tc>
          <w:tcPr>
            <w:tcW w:w="1134" w:type="dxa"/>
            <w:vAlign w:val="center"/>
          </w:tcPr>
          <w:p w:rsidR="00C127A5" w:rsidRPr="0039657E" w:rsidRDefault="00C127A5" w:rsidP="00C127A5">
            <w:pPr>
              <w:pStyle w:val="ListParagraph"/>
              <w:spacing w:line="360" w:lineRule="auto"/>
              <w:ind w:left="0"/>
              <w:rPr>
                <w:rFonts w:ascii="Times New Roman" w:hAnsi="Times New Roman" w:cs="Times New Roman"/>
                <w:b/>
                <w:sz w:val="24"/>
                <w:szCs w:val="24"/>
              </w:rPr>
            </w:pPr>
            <w:r w:rsidRPr="0039657E">
              <w:rPr>
                <w:rFonts w:ascii="Times New Roman" w:hAnsi="Times New Roman" w:cs="Times New Roman"/>
                <w:b/>
                <w:sz w:val="24"/>
                <w:szCs w:val="24"/>
              </w:rPr>
              <w:t>175</w:t>
            </w:r>
          </w:p>
        </w:tc>
        <w:tc>
          <w:tcPr>
            <w:tcW w:w="3462" w:type="dxa"/>
          </w:tcPr>
          <w:p w:rsidR="00C127A5" w:rsidRPr="0039657E" w:rsidRDefault="00C127A5" w:rsidP="00C127A5">
            <w:pPr>
              <w:pStyle w:val="ListParagraph"/>
              <w:spacing w:line="360" w:lineRule="auto"/>
              <w:ind w:left="0"/>
              <w:rPr>
                <w:rFonts w:ascii="Times New Roman" w:hAnsi="Times New Roman" w:cs="Times New Roman"/>
                <w:b/>
                <w:sz w:val="24"/>
                <w:szCs w:val="24"/>
              </w:rPr>
            </w:pPr>
          </w:p>
        </w:tc>
      </w:tr>
    </w:tbl>
    <w:p w:rsidR="00C127A5" w:rsidRDefault="00C127A5" w:rsidP="00C127A5">
      <w:pPr>
        <w:pStyle w:val="ListParagraph"/>
        <w:spacing w:line="480" w:lineRule="auto"/>
        <w:ind w:left="426" w:firstLine="708"/>
        <w:rPr>
          <w:rFonts w:ascii="Times New Roman" w:hAnsi="Times New Roman" w:cs="Times New Roman"/>
          <w:sz w:val="24"/>
          <w:szCs w:val="24"/>
        </w:rPr>
      </w:pPr>
    </w:p>
    <w:p w:rsidR="00C127A5" w:rsidRDefault="00C127A5" w:rsidP="00C127A5">
      <w:pPr>
        <w:pStyle w:val="ListParagraph"/>
        <w:spacing w:after="0" w:line="480" w:lineRule="auto"/>
        <w:ind w:left="786" w:firstLine="654"/>
        <w:jc w:val="both"/>
        <w:rPr>
          <w:rFonts w:ascii="Times New Roman" w:hAnsi="Times New Roman" w:cs="Times New Roman"/>
          <w:sz w:val="24"/>
          <w:szCs w:val="24"/>
        </w:rPr>
      </w:pPr>
      <w:r>
        <w:rPr>
          <w:rFonts w:ascii="Times New Roman" w:hAnsi="Times New Roman" w:cs="Times New Roman"/>
          <w:sz w:val="24"/>
          <w:szCs w:val="24"/>
        </w:rPr>
        <w:lastRenderedPageBreak/>
        <w:t>Those various basic sentence’s patterns are S+Vi, S+LV+SC (predicative adjective), S+LV+SC (predicative noun), S+be+SC (predicative noun), S+be+SC (predicative adverbial), S+Vt+DO, S+Vt+OC, S+Vt+2DO, S+ prepositional verb+O,  S+Vt+&gt;3DO and passive form.</w:t>
      </w:r>
    </w:p>
    <w:p w:rsidR="00C127A5" w:rsidRPr="004F4F2B" w:rsidRDefault="00C127A5" w:rsidP="00C127A5">
      <w:pPr>
        <w:pStyle w:val="ListParagraph"/>
        <w:spacing w:after="0" w:line="480" w:lineRule="auto"/>
        <w:ind w:left="786" w:firstLine="654"/>
        <w:jc w:val="both"/>
        <w:rPr>
          <w:rFonts w:ascii="Times New Roman" w:hAnsi="Times New Roman" w:cs="Times New Roman"/>
          <w:sz w:val="24"/>
          <w:szCs w:val="24"/>
        </w:rPr>
      </w:pPr>
    </w:p>
    <w:p w:rsidR="00C127A5" w:rsidRDefault="00C127A5" w:rsidP="00C127A5">
      <w:pPr>
        <w:pStyle w:val="ListParagraph"/>
        <w:numPr>
          <w:ilvl w:val="1"/>
          <w:numId w:val="21"/>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Compound Sentence</w:t>
      </w:r>
    </w:p>
    <w:p w:rsidR="00C127A5" w:rsidRDefault="00C127A5" w:rsidP="00C127A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This classification is based on the number of independent clause.</w:t>
      </w:r>
    </w:p>
    <w:p w:rsidR="00C127A5" w:rsidRPr="009F7362" w:rsidRDefault="00C127A5" w:rsidP="00C127A5">
      <w:pPr>
        <w:pStyle w:val="ListParagraph"/>
        <w:spacing w:line="480" w:lineRule="auto"/>
        <w:jc w:val="both"/>
        <w:rPr>
          <w:rFonts w:ascii="Times New Roman" w:hAnsi="Times New Roman" w:cs="Times New Roman"/>
          <w:b/>
          <w:sz w:val="24"/>
          <w:szCs w:val="24"/>
        </w:rPr>
      </w:pPr>
      <w:r w:rsidRPr="009F7362">
        <w:rPr>
          <w:rFonts w:ascii="Times New Roman" w:hAnsi="Times New Roman" w:cs="Times New Roman"/>
          <w:b/>
          <w:sz w:val="24"/>
          <w:szCs w:val="24"/>
        </w:rPr>
        <w:t>Table 4.3. Number of Independent Clause</w:t>
      </w:r>
    </w:p>
    <w:tbl>
      <w:tblPr>
        <w:tblStyle w:val="TableGrid"/>
        <w:tblW w:w="0" w:type="auto"/>
        <w:tblInd w:w="1134" w:type="dxa"/>
        <w:tblLook w:val="04A0"/>
      </w:tblPr>
      <w:tblGrid>
        <w:gridCol w:w="534"/>
        <w:gridCol w:w="2409"/>
        <w:gridCol w:w="993"/>
        <w:gridCol w:w="2551"/>
      </w:tblGrid>
      <w:tr w:rsidR="00C127A5" w:rsidRPr="009E628D" w:rsidTr="00C127A5">
        <w:tc>
          <w:tcPr>
            <w:tcW w:w="534" w:type="dxa"/>
            <w:vAlign w:val="center"/>
          </w:tcPr>
          <w:p w:rsidR="00C127A5" w:rsidRPr="00614C8F" w:rsidRDefault="00C127A5" w:rsidP="00C127A5">
            <w:pPr>
              <w:pStyle w:val="ListParagraph"/>
              <w:spacing w:line="480" w:lineRule="auto"/>
              <w:ind w:left="0"/>
              <w:jc w:val="left"/>
              <w:rPr>
                <w:rFonts w:ascii="Times New Roman" w:hAnsi="Times New Roman" w:cs="Times New Roman"/>
                <w:b/>
                <w:sz w:val="24"/>
                <w:szCs w:val="24"/>
              </w:rPr>
            </w:pPr>
            <w:r w:rsidRPr="00614C8F">
              <w:rPr>
                <w:rFonts w:ascii="Times New Roman" w:hAnsi="Times New Roman" w:cs="Times New Roman"/>
                <w:b/>
                <w:sz w:val="24"/>
                <w:szCs w:val="24"/>
              </w:rPr>
              <w:t>No</w:t>
            </w:r>
          </w:p>
        </w:tc>
        <w:tc>
          <w:tcPr>
            <w:tcW w:w="2409" w:type="dxa"/>
            <w:vAlign w:val="center"/>
          </w:tcPr>
          <w:p w:rsidR="00C127A5" w:rsidRPr="00614C8F" w:rsidRDefault="00C127A5" w:rsidP="00C127A5">
            <w:pPr>
              <w:pStyle w:val="ListParagraph"/>
              <w:ind w:left="0"/>
              <w:jc w:val="left"/>
              <w:rPr>
                <w:rFonts w:ascii="Times New Roman" w:hAnsi="Times New Roman" w:cs="Times New Roman"/>
                <w:b/>
                <w:sz w:val="24"/>
                <w:szCs w:val="24"/>
              </w:rPr>
            </w:pPr>
            <w:r w:rsidRPr="00614C8F">
              <w:rPr>
                <w:rFonts w:ascii="Times New Roman" w:hAnsi="Times New Roman" w:cs="Times New Roman"/>
                <w:b/>
                <w:sz w:val="24"/>
                <w:szCs w:val="24"/>
              </w:rPr>
              <w:t>Number of Independent Clause</w:t>
            </w:r>
          </w:p>
        </w:tc>
        <w:tc>
          <w:tcPr>
            <w:tcW w:w="993" w:type="dxa"/>
            <w:vAlign w:val="center"/>
          </w:tcPr>
          <w:p w:rsidR="00C127A5" w:rsidRPr="00614C8F" w:rsidRDefault="00C127A5" w:rsidP="00C127A5">
            <w:pPr>
              <w:pStyle w:val="ListParagraph"/>
              <w:spacing w:line="480" w:lineRule="auto"/>
              <w:ind w:left="0"/>
              <w:jc w:val="left"/>
              <w:rPr>
                <w:rFonts w:ascii="Times New Roman" w:hAnsi="Times New Roman" w:cs="Times New Roman"/>
                <w:b/>
                <w:sz w:val="24"/>
                <w:szCs w:val="24"/>
              </w:rPr>
            </w:pPr>
            <w:r w:rsidRPr="00614C8F">
              <w:rPr>
                <w:rFonts w:ascii="Times New Roman" w:hAnsi="Times New Roman" w:cs="Times New Roman"/>
                <w:b/>
                <w:sz w:val="24"/>
                <w:szCs w:val="24"/>
              </w:rPr>
              <w:t>T</w:t>
            </w:r>
            <w:r>
              <w:rPr>
                <w:rFonts w:ascii="Times New Roman" w:hAnsi="Times New Roman" w:cs="Times New Roman"/>
                <w:b/>
                <w:sz w:val="24"/>
                <w:szCs w:val="24"/>
              </w:rPr>
              <w:t>otal</w:t>
            </w:r>
          </w:p>
        </w:tc>
        <w:tc>
          <w:tcPr>
            <w:tcW w:w="2551" w:type="dxa"/>
            <w:vAlign w:val="center"/>
          </w:tcPr>
          <w:p w:rsidR="00C127A5" w:rsidRPr="00614C8F" w:rsidRDefault="00C127A5" w:rsidP="00C127A5">
            <w:pPr>
              <w:pStyle w:val="ListParagraph"/>
              <w:spacing w:line="480" w:lineRule="auto"/>
              <w:ind w:left="0"/>
              <w:jc w:val="left"/>
              <w:rPr>
                <w:rFonts w:ascii="Times New Roman" w:hAnsi="Times New Roman" w:cs="Times New Roman"/>
                <w:b/>
                <w:sz w:val="24"/>
                <w:szCs w:val="24"/>
              </w:rPr>
            </w:pPr>
            <w:r>
              <w:rPr>
                <w:rFonts w:ascii="Times New Roman" w:hAnsi="Times New Roman" w:cs="Times New Roman"/>
                <w:b/>
                <w:sz w:val="24"/>
                <w:szCs w:val="24"/>
              </w:rPr>
              <w:t>Example of Sentences</w:t>
            </w:r>
          </w:p>
        </w:tc>
      </w:tr>
      <w:tr w:rsidR="00C127A5" w:rsidRPr="009E628D" w:rsidTr="00C127A5">
        <w:tc>
          <w:tcPr>
            <w:tcW w:w="534" w:type="dxa"/>
            <w:vAlign w:val="center"/>
          </w:tcPr>
          <w:p w:rsidR="00C127A5" w:rsidRPr="009E628D" w:rsidRDefault="00C127A5" w:rsidP="00C127A5">
            <w:pPr>
              <w:pStyle w:val="ListParagraph"/>
              <w:spacing w:line="480" w:lineRule="auto"/>
              <w:ind w:left="0"/>
              <w:jc w:val="left"/>
              <w:rPr>
                <w:rFonts w:ascii="Times New Roman" w:hAnsi="Times New Roman" w:cs="Times New Roman"/>
                <w:sz w:val="24"/>
                <w:szCs w:val="24"/>
              </w:rPr>
            </w:pPr>
            <w:r>
              <w:rPr>
                <w:rFonts w:ascii="Times New Roman" w:hAnsi="Times New Roman" w:cs="Times New Roman"/>
                <w:sz w:val="24"/>
                <w:szCs w:val="24"/>
              </w:rPr>
              <w:t>1</w:t>
            </w:r>
          </w:p>
        </w:tc>
        <w:tc>
          <w:tcPr>
            <w:tcW w:w="2409" w:type="dxa"/>
            <w:vAlign w:val="center"/>
          </w:tcPr>
          <w:p w:rsidR="00C127A5" w:rsidRPr="009E628D" w:rsidRDefault="00C127A5" w:rsidP="00C127A5">
            <w:pPr>
              <w:pStyle w:val="ListParagraph"/>
              <w:spacing w:line="480" w:lineRule="auto"/>
              <w:ind w:left="0"/>
              <w:jc w:val="left"/>
              <w:rPr>
                <w:rFonts w:ascii="Times New Roman" w:hAnsi="Times New Roman" w:cs="Times New Roman"/>
                <w:sz w:val="24"/>
                <w:szCs w:val="24"/>
              </w:rPr>
            </w:pPr>
            <w:r w:rsidRPr="009E628D">
              <w:rPr>
                <w:rFonts w:ascii="Times New Roman" w:hAnsi="Times New Roman" w:cs="Times New Roman"/>
                <w:sz w:val="24"/>
                <w:szCs w:val="24"/>
              </w:rPr>
              <w:t>2 independent clauses</w:t>
            </w:r>
          </w:p>
        </w:tc>
        <w:tc>
          <w:tcPr>
            <w:tcW w:w="993" w:type="dxa"/>
            <w:vAlign w:val="center"/>
          </w:tcPr>
          <w:p w:rsidR="00C127A5" w:rsidRPr="009E628D" w:rsidRDefault="00C127A5" w:rsidP="00C127A5">
            <w:pPr>
              <w:pStyle w:val="ListParagraph"/>
              <w:spacing w:line="480" w:lineRule="auto"/>
              <w:ind w:left="0"/>
              <w:jc w:val="left"/>
              <w:rPr>
                <w:rFonts w:ascii="Times New Roman" w:hAnsi="Times New Roman" w:cs="Times New Roman"/>
                <w:sz w:val="24"/>
                <w:szCs w:val="24"/>
              </w:rPr>
            </w:pPr>
            <w:r>
              <w:rPr>
                <w:rFonts w:ascii="Times New Roman" w:hAnsi="Times New Roman" w:cs="Times New Roman"/>
                <w:sz w:val="24"/>
                <w:szCs w:val="24"/>
              </w:rPr>
              <w:t>30</w:t>
            </w:r>
          </w:p>
        </w:tc>
        <w:tc>
          <w:tcPr>
            <w:tcW w:w="2551" w:type="dxa"/>
            <w:vAlign w:val="center"/>
          </w:tcPr>
          <w:p w:rsidR="00C127A5" w:rsidRDefault="00C127A5" w:rsidP="00C127A5">
            <w:pPr>
              <w:pStyle w:val="ListParagraph"/>
              <w:numPr>
                <w:ilvl w:val="0"/>
                <w:numId w:val="32"/>
              </w:numPr>
              <w:spacing w:after="0" w:line="360" w:lineRule="auto"/>
              <w:ind w:left="317"/>
              <w:jc w:val="left"/>
              <w:rPr>
                <w:rFonts w:ascii="Times New Roman" w:hAnsi="Times New Roman" w:cs="Times New Roman"/>
                <w:sz w:val="24"/>
                <w:szCs w:val="24"/>
              </w:rPr>
            </w:pPr>
            <w:r w:rsidRPr="000B0BFF">
              <w:rPr>
                <w:rFonts w:ascii="Times New Roman" w:hAnsi="Times New Roman" w:cs="Times New Roman"/>
                <w:sz w:val="24"/>
                <w:szCs w:val="24"/>
              </w:rPr>
              <w:t>This right is recognized in international legal instruments and provides for sufficient, safe, acceptable, physically accessible and affordable water for personal and domestic uses and accessible</w:t>
            </w:r>
            <w:r>
              <w:rPr>
                <w:rFonts w:ascii="Times New Roman" w:hAnsi="Times New Roman" w:cs="Times New Roman"/>
                <w:sz w:val="24"/>
                <w:szCs w:val="24"/>
              </w:rPr>
              <w:t xml:space="preserve"> </w:t>
            </w:r>
            <w:r w:rsidRPr="000B0BFF">
              <w:rPr>
                <w:rFonts w:ascii="Times New Roman" w:hAnsi="Times New Roman" w:cs="Times New Roman"/>
                <w:sz w:val="24"/>
                <w:szCs w:val="24"/>
              </w:rPr>
              <w:t>sanitation facilities</w:t>
            </w:r>
            <w:r>
              <w:rPr>
                <w:rFonts w:ascii="Times New Roman" w:hAnsi="Times New Roman" w:cs="Times New Roman"/>
                <w:sz w:val="24"/>
                <w:szCs w:val="24"/>
              </w:rPr>
              <w:t>.</w:t>
            </w:r>
          </w:p>
          <w:p w:rsidR="00C127A5" w:rsidRDefault="00C127A5" w:rsidP="00C127A5">
            <w:pPr>
              <w:pStyle w:val="ListParagraph"/>
              <w:numPr>
                <w:ilvl w:val="0"/>
                <w:numId w:val="32"/>
              </w:numPr>
              <w:spacing w:after="0" w:line="360" w:lineRule="auto"/>
              <w:ind w:left="317"/>
              <w:jc w:val="left"/>
              <w:rPr>
                <w:rFonts w:ascii="Times New Roman" w:hAnsi="Times New Roman" w:cs="Times New Roman"/>
                <w:sz w:val="24"/>
                <w:szCs w:val="24"/>
              </w:rPr>
            </w:pPr>
            <w:r w:rsidRPr="00A463D3">
              <w:rPr>
                <w:rFonts w:ascii="Times New Roman" w:hAnsi="Times New Roman" w:cs="Times New Roman"/>
                <w:sz w:val="24"/>
                <w:szCs w:val="24"/>
                <w:lang w:val="id-ID"/>
              </w:rPr>
              <w:t xml:space="preserve">The Sphere standards reflect the core content of the </w:t>
            </w:r>
            <w:r w:rsidRPr="00A463D3">
              <w:rPr>
                <w:rFonts w:ascii="Times New Roman" w:hAnsi="Times New Roman" w:cs="Times New Roman"/>
                <w:sz w:val="24"/>
                <w:szCs w:val="24"/>
                <w:lang w:val="id-ID"/>
              </w:rPr>
              <w:lastRenderedPageBreak/>
              <w:t>right to water and sanitation and contribute to the progressive realisation of this right globally.</w:t>
            </w:r>
          </w:p>
          <w:p w:rsidR="00C127A5" w:rsidRDefault="00C127A5" w:rsidP="00C127A5">
            <w:pPr>
              <w:pStyle w:val="ListParagraph"/>
              <w:numPr>
                <w:ilvl w:val="0"/>
                <w:numId w:val="32"/>
              </w:numPr>
              <w:spacing w:after="0" w:line="360" w:lineRule="auto"/>
              <w:ind w:left="317"/>
              <w:jc w:val="left"/>
              <w:rPr>
                <w:rFonts w:ascii="Times New Roman" w:hAnsi="Times New Roman" w:cs="Times New Roman"/>
                <w:sz w:val="24"/>
                <w:szCs w:val="24"/>
              </w:rPr>
            </w:pPr>
            <w:r w:rsidRPr="00A463D3">
              <w:rPr>
                <w:rFonts w:ascii="Times New Roman" w:hAnsi="Times New Roman" w:cs="Times New Roman"/>
                <w:sz w:val="24"/>
                <w:szCs w:val="24"/>
                <w:lang w:val="id-ID"/>
              </w:rPr>
              <w:t>It is based on an analysis of risks and is well linked to early warning systems.</w:t>
            </w:r>
          </w:p>
          <w:p w:rsidR="00C127A5" w:rsidRDefault="00C127A5" w:rsidP="00C127A5">
            <w:pPr>
              <w:pStyle w:val="ListParagraph"/>
              <w:numPr>
                <w:ilvl w:val="0"/>
                <w:numId w:val="32"/>
              </w:numPr>
              <w:spacing w:after="0" w:line="360" w:lineRule="auto"/>
              <w:ind w:left="317"/>
              <w:jc w:val="left"/>
              <w:rPr>
                <w:rFonts w:ascii="Times New Roman" w:hAnsi="Times New Roman" w:cs="Times New Roman"/>
                <w:sz w:val="24"/>
                <w:szCs w:val="24"/>
              </w:rPr>
            </w:pPr>
            <w:r w:rsidRPr="00A463D3">
              <w:rPr>
                <w:rFonts w:ascii="Times New Roman" w:hAnsi="Times New Roman" w:cs="Times New Roman"/>
                <w:sz w:val="24"/>
                <w:szCs w:val="24"/>
                <w:lang w:val="id-ID"/>
              </w:rPr>
              <w:t>Progress in  achieving  standards  in  one  area  often  influences  and  even  determines progress in other areas.</w:t>
            </w:r>
          </w:p>
          <w:p w:rsidR="00C127A5" w:rsidRPr="00A463D3" w:rsidRDefault="00C127A5" w:rsidP="00C127A5">
            <w:pPr>
              <w:pStyle w:val="ListParagraph"/>
              <w:numPr>
                <w:ilvl w:val="0"/>
                <w:numId w:val="32"/>
              </w:numPr>
              <w:spacing w:after="0" w:line="360" w:lineRule="auto"/>
              <w:ind w:left="317"/>
              <w:jc w:val="left"/>
              <w:rPr>
                <w:rFonts w:ascii="Times New Roman" w:hAnsi="Times New Roman" w:cs="Times New Roman"/>
                <w:sz w:val="24"/>
                <w:szCs w:val="24"/>
              </w:rPr>
            </w:pPr>
            <w:r w:rsidRPr="00A463D3">
              <w:rPr>
                <w:rFonts w:ascii="Times New Roman" w:hAnsi="Times New Roman" w:cs="Times New Roman"/>
                <w:sz w:val="24"/>
                <w:szCs w:val="24"/>
                <w:lang w:val="id-ID"/>
              </w:rPr>
              <w:t>In  general  terms,  hygiene  promotion is integral to all of the sections and is reflected in the indicators for water supply, excreta disposal, vector control, solid waste management and drainage.</w:t>
            </w:r>
          </w:p>
        </w:tc>
      </w:tr>
      <w:tr w:rsidR="00C127A5" w:rsidRPr="009E628D" w:rsidTr="00C127A5">
        <w:tc>
          <w:tcPr>
            <w:tcW w:w="2943" w:type="dxa"/>
            <w:gridSpan w:val="2"/>
            <w:vAlign w:val="center"/>
          </w:tcPr>
          <w:p w:rsidR="00C127A5" w:rsidRPr="00614C8F" w:rsidRDefault="00C127A5" w:rsidP="00C127A5">
            <w:pPr>
              <w:pStyle w:val="ListParagraph"/>
              <w:spacing w:line="480" w:lineRule="auto"/>
              <w:ind w:left="0"/>
              <w:jc w:val="left"/>
              <w:rPr>
                <w:rFonts w:ascii="Times New Roman" w:hAnsi="Times New Roman" w:cs="Times New Roman"/>
                <w:b/>
                <w:sz w:val="24"/>
                <w:szCs w:val="24"/>
              </w:rPr>
            </w:pPr>
            <w:r w:rsidRPr="00614C8F">
              <w:rPr>
                <w:rFonts w:ascii="Times New Roman" w:hAnsi="Times New Roman" w:cs="Times New Roman"/>
                <w:b/>
                <w:sz w:val="24"/>
                <w:szCs w:val="24"/>
              </w:rPr>
              <w:lastRenderedPageBreak/>
              <w:t>TOTAL</w:t>
            </w:r>
          </w:p>
        </w:tc>
        <w:tc>
          <w:tcPr>
            <w:tcW w:w="993" w:type="dxa"/>
            <w:vAlign w:val="center"/>
          </w:tcPr>
          <w:p w:rsidR="00C127A5" w:rsidRPr="0051665A" w:rsidRDefault="00C127A5" w:rsidP="00C127A5">
            <w:pPr>
              <w:pStyle w:val="ListParagraph"/>
              <w:spacing w:line="480" w:lineRule="auto"/>
              <w:ind w:left="0"/>
              <w:jc w:val="left"/>
              <w:rPr>
                <w:rFonts w:ascii="Times New Roman" w:hAnsi="Times New Roman" w:cs="Times New Roman"/>
                <w:b/>
                <w:sz w:val="24"/>
                <w:szCs w:val="24"/>
              </w:rPr>
            </w:pPr>
            <w:r w:rsidRPr="0051665A">
              <w:rPr>
                <w:rFonts w:ascii="Times New Roman" w:hAnsi="Times New Roman" w:cs="Times New Roman"/>
                <w:b/>
                <w:sz w:val="24"/>
                <w:szCs w:val="24"/>
              </w:rPr>
              <w:t>30</w:t>
            </w:r>
          </w:p>
        </w:tc>
        <w:tc>
          <w:tcPr>
            <w:tcW w:w="2551" w:type="dxa"/>
            <w:vAlign w:val="center"/>
          </w:tcPr>
          <w:p w:rsidR="00C127A5" w:rsidRPr="0051665A" w:rsidRDefault="00C127A5" w:rsidP="00C127A5">
            <w:pPr>
              <w:pStyle w:val="ListParagraph"/>
              <w:spacing w:line="480" w:lineRule="auto"/>
              <w:ind w:left="0"/>
              <w:jc w:val="left"/>
              <w:rPr>
                <w:rFonts w:ascii="Times New Roman" w:hAnsi="Times New Roman" w:cs="Times New Roman"/>
                <w:b/>
                <w:sz w:val="24"/>
                <w:szCs w:val="24"/>
              </w:rPr>
            </w:pPr>
          </w:p>
        </w:tc>
      </w:tr>
    </w:tbl>
    <w:p w:rsidR="00C127A5" w:rsidRDefault="00C127A5" w:rsidP="00C127A5">
      <w:pPr>
        <w:pStyle w:val="ListParagraph"/>
        <w:spacing w:line="480" w:lineRule="auto"/>
        <w:jc w:val="both"/>
        <w:rPr>
          <w:rFonts w:ascii="Times New Roman" w:hAnsi="Times New Roman" w:cs="Times New Roman"/>
          <w:sz w:val="24"/>
          <w:szCs w:val="24"/>
        </w:rPr>
      </w:pPr>
    </w:p>
    <w:p w:rsidR="00C127A5" w:rsidRDefault="00C127A5" w:rsidP="00C127A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The table above shows us that the finding of compound sentence was two independent clauses.</w:t>
      </w:r>
    </w:p>
    <w:p w:rsidR="00C127A5" w:rsidRPr="009F7362" w:rsidRDefault="00C127A5" w:rsidP="00C127A5">
      <w:pPr>
        <w:pStyle w:val="ListParagraph"/>
        <w:spacing w:line="480" w:lineRule="auto"/>
        <w:jc w:val="both"/>
        <w:rPr>
          <w:rFonts w:ascii="Times New Roman" w:hAnsi="Times New Roman" w:cs="Times New Roman"/>
          <w:sz w:val="24"/>
          <w:szCs w:val="24"/>
        </w:rPr>
      </w:pPr>
    </w:p>
    <w:p w:rsidR="00C127A5" w:rsidRDefault="00C127A5" w:rsidP="00C127A5">
      <w:pPr>
        <w:pStyle w:val="ListParagraph"/>
        <w:numPr>
          <w:ilvl w:val="1"/>
          <w:numId w:val="21"/>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Complex Sentence</w:t>
      </w:r>
    </w:p>
    <w:p w:rsidR="00C127A5" w:rsidRDefault="00C127A5" w:rsidP="00C127A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Complex sentence is classified based on the number of dependent clause.</w:t>
      </w:r>
    </w:p>
    <w:p w:rsidR="00C127A5" w:rsidRPr="009F7362" w:rsidRDefault="00C127A5" w:rsidP="00C127A5">
      <w:pPr>
        <w:pStyle w:val="ListParagraph"/>
        <w:spacing w:line="480" w:lineRule="auto"/>
        <w:jc w:val="both"/>
        <w:rPr>
          <w:rFonts w:ascii="Times New Roman" w:hAnsi="Times New Roman" w:cs="Times New Roman"/>
          <w:b/>
          <w:sz w:val="24"/>
          <w:szCs w:val="24"/>
        </w:rPr>
      </w:pPr>
      <w:r w:rsidRPr="009F7362">
        <w:rPr>
          <w:rFonts w:ascii="Times New Roman" w:hAnsi="Times New Roman" w:cs="Times New Roman"/>
          <w:b/>
          <w:sz w:val="24"/>
          <w:szCs w:val="24"/>
        </w:rPr>
        <w:t>Table 4.4 Number of Dependent Clause</w:t>
      </w:r>
    </w:p>
    <w:tbl>
      <w:tblPr>
        <w:tblStyle w:val="TableGrid"/>
        <w:tblW w:w="0" w:type="auto"/>
        <w:tblInd w:w="1146" w:type="dxa"/>
        <w:tblLook w:val="04A0"/>
      </w:tblPr>
      <w:tblGrid>
        <w:gridCol w:w="522"/>
        <w:gridCol w:w="2126"/>
        <w:gridCol w:w="1417"/>
        <w:gridCol w:w="2835"/>
      </w:tblGrid>
      <w:tr w:rsidR="00C127A5" w:rsidRPr="00407907" w:rsidTr="00C127A5">
        <w:tc>
          <w:tcPr>
            <w:tcW w:w="522" w:type="dxa"/>
          </w:tcPr>
          <w:p w:rsidR="00C127A5" w:rsidRPr="00407907" w:rsidRDefault="00C127A5" w:rsidP="00C127A5">
            <w:pPr>
              <w:pStyle w:val="ListParagraph"/>
              <w:spacing w:line="480" w:lineRule="auto"/>
              <w:ind w:left="0"/>
              <w:jc w:val="both"/>
              <w:rPr>
                <w:rFonts w:ascii="Times New Roman" w:hAnsi="Times New Roman" w:cs="Times New Roman"/>
                <w:b/>
                <w:sz w:val="24"/>
                <w:szCs w:val="24"/>
              </w:rPr>
            </w:pPr>
            <w:r w:rsidRPr="00407907">
              <w:rPr>
                <w:rFonts w:ascii="Times New Roman" w:hAnsi="Times New Roman" w:cs="Times New Roman"/>
                <w:b/>
                <w:sz w:val="24"/>
                <w:szCs w:val="24"/>
              </w:rPr>
              <w:t>No</w:t>
            </w:r>
          </w:p>
        </w:tc>
        <w:tc>
          <w:tcPr>
            <w:tcW w:w="2126" w:type="dxa"/>
          </w:tcPr>
          <w:p w:rsidR="00C127A5" w:rsidRPr="00407907" w:rsidRDefault="00C127A5" w:rsidP="00C127A5">
            <w:pPr>
              <w:pStyle w:val="ListParagraph"/>
              <w:spacing w:line="360" w:lineRule="auto"/>
              <w:ind w:left="0"/>
              <w:rPr>
                <w:rFonts w:ascii="Times New Roman" w:hAnsi="Times New Roman" w:cs="Times New Roman"/>
                <w:b/>
                <w:sz w:val="24"/>
                <w:szCs w:val="24"/>
              </w:rPr>
            </w:pPr>
            <w:r w:rsidRPr="00407907">
              <w:rPr>
                <w:rFonts w:ascii="Times New Roman" w:hAnsi="Times New Roman" w:cs="Times New Roman"/>
                <w:b/>
                <w:sz w:val="24"/>
                <w:szCs w:val="24"/>
              </w:rPr>
              <w:t>Number of Dependent Clause</w:t>
            </w:r>
          </w:p>
        </w:tc>
        <w:tc>
          <w:tcPr>
            <w:tcW w:w="1417" w:type="dxa"/>
          </w:tcPr>
          <w:p w:rsidR="00C127A5" w:rsidRPr="00407907" w:rsidRDefault="00C127A5" w:rsidP="00C127A5">
            <w:pPr>
              <w:pStyle w:val="ListParagraph"/>
              <w:spacing w:line="480" w:lineRule="auto"/>
              <w:ind w:left="0"/>
              <w:rPr>
                <w:rFonts w:ascii="Times New Roman" w:hAnsi="Times New Roman" w:cs="Times New Roman"/>
                <w:b/>
                <w:sz w:val="24"/>
                <w:szCs w:val="24"/>
              </w:rPr>
            </w:pPr>
            <w:r w:rsidRPr="00407907">
              <w:rPr>
                <w:rFonts w:ascii="Times New Roman" w:hAnsi="Times New Roman" w:cs="Times New Roman"/>
                <w:b/>
                <w:sz w:val="24"/>
                <w:szCs w:val="24"/>
              </w:rPr>
              <w:t>T</w:t>
            </w:r>
            <w:r>
              <w:rPr>
                <w:rFonts w:ascii="Times New Roman" w:hAnsi="Times New Roman" w:cs="Times New Roman"/>
                <w:b/>
                <w:sz w:val="24"/>
                <w:szCs w:val="24"/>
              </w:rPr>
              <w:t>otal</w:t>
            </w:r>
          </w:p>
        </w:tc>
        <w:tc>
          <w:tcPr>
            <w:tcW w:w="2835" w:type="dxa"/>
          </w:tcPr>
          <w:p w:rsidR="00C127A5" w:rsidRPr="00407907" w:rsidRDefault="00C127A5" w:rsidP="00C127A5">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Example of Sentences</w:t>
            </w:r>
          </w:p>
        </w:tc>
      </w:tr>
      <w:tr w:rsidR="00C127A5" w:rsidRPr="009E628D" w:rsidTr="00C127A5">
        <w:tc>
          <w:tcPr>
            <w:tcW w:w="522" w:type="dxa"/>
            <w:vAlign w:val="center"/>
          </w:tcPr>
          <w:p w:rsidR="00C127A5" w:rsidRPr="009E628D" w:rsidRDefault="00C127A5" w:rsidP="00C127A5">
            <w:pPr>
              <w:pStyle w:val="ListParagraph"/>
              <w:spacing w:line="480" w:lineRule="auto"/>
              <w:ind w:left="0"/>
              <w:jc w:val="left"/>
              <w:rPr>
                <w:rFonts w:ascii="Times New Roman" w:hAnsi="Times New Roman" w:cs="Times New Roman"/>
                <w:sz w:val="24"/>
                <w:szCs w:val="24"/>
              </w:rPr>
            </w:pPr>
            <w:r w:rsidRPr="009E628D">
              <w:rPr>
                <w:rFonts w:ascii="Times New Roman" w:hAnsi="Times New Roman" w:cs="Times New Roman"/>
                <w:sz w:val="24"/>
                <w:szCs w:val="24"/>
              </w:rPr>
              <w:t>1</w:t>
            </w:r>
          </w:p>
        </w:tc>
        <w:tc>
          <w:tcPr>
            <w:tcW w:w="2126" w:type="dxa"/>
            <w:vAlign w:val="center"/>
          </w:tcPr>
          <w:p w:rsidR="00C127A5" w:rsidRPr="009E628D" w:rsidRDefault="00C127A5" w:rsidP="00C127A5">
            <w:pPr>
              <w:pStyle w:val="ListParagraph"/>
              <w:spacing w:line="480" w:lineRule="auto"/>
              <w:ind w:left="0"/>
              <w:jc w:val="left"/>
              <w:rPr>
                <w:rFonts w:ascii="Times New Roman" w:hAnsi="Times New Roman" w:cs="Times New Roman"/>
                <w:sz w:val="24"/>
                <w:szCs w:val="24"/>
              </w:rPr>
            </w:pPr>
            <w:r w:rsidRPr="009E628D">
              <w:rPr>
                <w:rFonts w:ascii="Times New Roman" w:hAnsi="Times New Roman" w:cs="Times New Roman"/>
                <w:sz w:val="24"/>
                <w:szCs w:val="24"/>
              </w:rPr>
              <w:t xml:space="preserve">1 Dependent clause </w:t>
            </w:r>
          </w:p>
        </w:tc>
        <w:tc>
          <w:tcPr>
            <w:tcW w:w="1417" w:type="dxa"/>
            <w:vAlign w:val="center"/>
          </w:tcPr>
          <w:p w:rsidR="00C127A5" w:rsidRPr="009E628D" w:rsidRDefault="00C127A5" w:rsidP="00C127A5">
            <w:pPr>
              <w:pStyle w:val="ListParagraph"/>
              <w:spacing w:line="480" w:lineRule="auto"/>
              <w:ind w:left="0"/>
              <w:jc w:val="left"/>
              <w:rPr>
                <w:rFonts w:ascii="Times New Roman" w:hAnsi="Times New Roman" w:cs="Times New Roman"/>
                <w:sz w:val="24"/>
                <w:szCs w:val="24"/>
              </w:rPr>
            </w:pPr>
            <w:r>
              <w:rPr>
                <w:rFonts w:ascii="Times New Roman" w:hAnsi="Times New Roman" w:cs="Times New Roman"/>
                <w:sz w:val="24"/>
                <w:szCs w:val="24"/>
              </w:rPr>
              <w:t>122</w:t>
            </w:r>
          </w:p>
        </w:tc>
        <w:tc>
          <w:tcPr>
            <w:tcW w:w="2835" w:type="dxa"/>
          </w:tcPr>
          <w:p w:rsidR="00C127A5" w:rsidRPr="008D546C" w:rsidRDefault="00C127A5" w:rsidP="00C127A5">
            <w:pPr>
              <w:pStyle w:val="ListParagraph"/>
              <w:numPr>
                <w:ilvl w:val="0"/>
                <w:numId w:val="33"/>
              </w:numPr>
              <w:spacing w:after="0" w:line="360" w:lineRule="auto"/>
              <w:ind w:left="318"/>
              <w:jc w:val="both"/>
              <w:rPr>
                <w:rFonts w:ascii="Times New Roman" w:hAnsi="Times New Roman" w:cs="Times New Roman"/>
                <w:sz w:val="24"/>
                <w:szCs w:val="24"/>
                <w:lang w:val="id-ID"/>
              </w:rPr>
            </w:pPr>
            <w:r>
              <w:rPr>
                <w:rFonts w:ascii="Times New Roman" w:hAnsi="Times New Roman" w:cs="Times New Roman"/>
                <w:sz w:val="24"/>
                <w:szCs w:val="24"/>
              </w:rPr>
              <w:t>These include the rights to participation, information and non-discrimination that form the basic of the Core Standards, as these specific rights to water, sanitation, food, shelter and health that  underpin these and the minimum standards in this Handbook.</w:t>
            </w:r>
          </w:p>
          <w:p w:rsidR="00C127A5" w:rsidRPr="008D546C" w:rsidRDefault="00C127A5" w:rsidP="00C127A5">
            <w:pPr>
              <w:pStyle w:val="ListParagraph"/>
              <w:numPr>
                <w:ilvl w:val="0"/>
                <w:numId w:val="33"/>
              </w:numPr>
              <w:spacing w:after="0" w:line="360" w:lineRule="auto"/>
              <w:ind w:left="318"/>
              <w:jc w:val="both"/>
              <w:rPr>
                <w:rFonts w:ascii="Times New Roman" w:hAnsi="Times New Roman" w:cs="Times New Roman"/>
                <w:sz w:val="24"/>
                <w:szCs w:val="24"/>
                <w:lang w:val="id-ID"/>
              </w:rPr>
            </w:pPr>
            <w:r w:rsidRPr="008D546C">
              <w:rPr>
                <w:rFonts w:ascii="Times New Roman" w:hAnsi="Times New Roman" w:cs="Times New Roman"/>
                <w:sz w:val="24"/>
                <w:szCs w:val="24"/>
              </w:rPr>
              <w:t xml:space="preserve">Founded on the principle of humanity, and reflected in international law, these principles include the right to life and dignity, the right to protection </w:t>
            </w:r>
            <w:r w:rsidRPr="008D546C">
              <w:rPr>
                <w:rFonts w:ascii="Times New Roman" w:hAnsi="Times New Roman" w:cs="Times New Roman"/>
                <w:sz w:val="24"/>
                <w:szCs w:val="24"/>
              </w:rPr>
              <w:lastRenderedPageBreak/>
              <w:t>and security and the right to receive</w:t>
            </w:r>
            <w:r w:rsidRPr="008D546C">
              <w:rPr>
                <w:rFonts w:ascii="Times New Roman" w:hAnsi="Times New Roman" w:cs="Times New Roman"/>
                <w:sz w:val="24"/>
                <w:szCs w:val="24"/>
                <w:lang w:val="id-ID"/>
              </w:rPr>
              <w:t xml:space="preserve"> </w:t>
            </w:r>
            <w:r w:rsidRPr="008D546C">
              <w:rPr>
                <w:rFonts w:ascii="Times New Roman" w:hAnsi="Times New Roman" w:cs="Times New Roman"/>
                <w:sz w:val="24"/>
                <w:szCs w:val="24"/>
              </w:rPr>
              <w:t>humanitarian assistance on the basis of need.</w:t>
            </w:r>
          </w:p>
          <w:p w:rsidR="00C127A5" w:rsidRPr="008D546C" w:rsidRDefault="00C127A5" w:rsidP="00C127A5">
            <w:pPr>
              <w:pStyle w:val="ListParagraph"/>
              <w:numPr>
                <w:ilvl w:val="0"/>
                <w:numId w:val="33"/>
              </w:numPr>
              <w:spacing w:after="0" w:line="360" w:lineRule="auto"/>
              <w:ind w:left="318"/>
              <w:jc w:val="both"/>
              <w:rPr>
                <w:rFonts w:ascii="Times New Roman" w:hAnsi="Times New Roman" w:cs="Times New Roman"/>
                <w:sz w:val="24"/>
                <w:szCs w:val="24"/>
                <w:lang w:val="id-ID"/>
              </w:rPr>
            </w:pPr>
            <w:r w:rsidRPr="008D546C">
              <w:rPr>
                <w:rFonts w:ascii="Times New Roman" w:hAnsi="Times New Roman" w:cs="Times New Roman"/>
                <w:sz w:val="24"/>
                <w:szCs w:val="24"/>
                <w:lang w:val="id-ID"/>
              </w:rPr>
              <w:t>A list of key legal and policy documents that inform the Humanitarian Charter is available for reference in Annex 1(see page 356), with explanatory comments for humanitarian workers</w:t>
            </w:r>
          </w:p>
          <w:p w:rsidR="00C127A5" w:rsidRPr="008D546C" w:rsidRDefault="00C127A5" w:rsidP="00C127A5">
            <w:pPr>
              <w:pStyle w:val="ListParagraph"/>
              <w:numPr>
                <w:ilvl w:val="0"/>
                <w:numId w:val="33"/>
              </w:numPr>
              <w:spacing w:after="0" w:line="360" w:lineRule="auto"/>
              <w:ind w:left="318"/>
              <w:jc w:val="left"/>
              <w:rPr>
                <w:rFonts w:ascii="Times New Roman" w:hAnsi="Times New Roman" w:cs="Times New Roman"/>
                <w:sz w:val="24"/>
                <w:szCs w:val="24"/>
                <w:lang w:val="id-ID"/>
              </w:rPr>
            </w:pPr>
            <w:r w:rsidRPr="008D546C">
              <w:rPr>
                <w:rFonts w:ascii="Times New Roman" w:hAnsi="Times New Roman" w:cs="Times New Roman"/>
                <w:sz w:val="24"/>
                <w:szCs w:val="24"/>
                <w:lang w:val="id-ID"/>
              </w:rPr>
              <w:t>Although states are the main duty-bearers with respect to the rights set out above, humanitarian agencies have a responsibility to work with disaster-affected populations in a way that is consistent with these rights.</w:t>
            </w:r>
          </w:p>
          <w:p w:rsidR="00C127A5" w:rsidRPr="002148B5" w:rsidRDefault="00C127A5" w:rsidP="00C127A5">
            <w:pPr>
              <w:pStyle w:val="ListParagraph"/>
              <w:spacing w:line="360" w:lineRule="auto"/>
              <w:ind w:left="318"/>
              <w:jc w:val="both"/>
              <w:rPr>
                <w:rFonts w:ascii="Times New Roman" w:hAnsi="Times New Roman" w:cs="Times New Roman"/>
                <w:sz w:val="24"/>
                <w:szCs w:val="24"/>
                <w:lang w:val="id-ID"/>
              </w:rPr>
            </w:pPr>
          </w:p>
        </w:tc>
      </w:tr>
      <w:tr w:rsidR="00C127A5" w:rsidRPr="009E628D" w:rsidTr="00C127A5">
        <w:tc>
          <w:tcPr>
            <w:tcW w:w="522" w:type="dxa"/>
            <w:vAlign w:val="center"/>
          </w:tcPr>
          <w:p w:rsidR="00C127A5" w:rsidRPr="009E628D" w:rsidRDefault="00C127A5" w:rsidP="00C127A5">
            <w:pPr>
              <w:pStyle w:val="ListParagraph"/>
              <w:spacing w:line="480" w:lineRule="auto"/>
              <w:ind w:left="0"/>
              <w:jc w:val="left"/>
              <w:rPr>
                <w:rFonts w:ascii="Times New Roman" w:hAnsi="Times New Roman" w:cs="Times New Roman"/>
                <w:sz w:val="24"/>
                <w:szCs w:val="24"/>
              </w:rPr>
            </w:pPr>
            <w:r w:rsidRPr="009E628D">
              <w:rPr>
                <w:rFonts w:ascii="Times New Roman" w:hAnsi="Times New Roman" w:cs="Times New Roman"/>
                <w:sz w:val="24"/>
                <w:szCs w:val="24"/>
              </w:rPr>
              <w:lastRenderedPageBreak/>
              <w:t>2</w:t>
            </w:r>
          </w:p>
        </w:tc>
        <w:tc>
          <w:tcPr>
            <w:tcW w:w="2126" w:type="dxa"/>
            <w:vAlign w:val="center"/>
          </w:tcPr>
          <w:p w:rsidR="00C127A5" w:rsidRPr="009E628D" w:rsidRDefault="00C127A5" w:rsidP="00C127A5">
            <w:pPr>
              <w:pStyle w:val="ListParagraph"/>
              <w:numPr>
                <w:ilvl w:val="0"/>
                <w:numId w:val="34"/>
              </w:numPr>
              <w:spacing w:after="0" w:line="480" w:lineRule="auto"/>
              <w:ind w:left="459"/>
              <w:jc w:val="left"/>
              <w:rPr>
                <w:rFonts w:ascii="Times New Roman" w:hAnsi="Times New Roman" w:cs="Times New Roman"/>
                <w:sz w:val="24"/>
                <w:szCs w:val="24"/>
              </w:rPr>
            </w:pPr>
            <w:r w:rsidRPr="009E628D">
              <w:rPr>
                <w:rFonts w:ascii="Times New Roman" w:hAnsi="Times New Roman" w:cs="Times New Roman"/>
                <w:sz w:val="24"/>
                <w:szCs w:val="24"/>
              </w:rPr>
              <w:t>Dependent clause</w:t>
            </w:r>
          </w:p>
        </w:tc>
        <w:tc>
          <w:tcPr>
            <w:tcW w:w="1417" w:type="dxa"/>
            <w:vAlign w:val="center"/>
          </w:tcPr>
          <w:p w:rsidR="00C127A5" w:rsidRPr="009E628D" w:rsidRDefault="00C127A5" w:rsidP="00C127A5">
            <w:pPr>
              <w:pStyle w:val="ListParagraph"/>
              <w:spacing w:line="480" w:lineRule="auto"/>
              <w:ind w:left="0"/>
              <w:jc w:val="left"/>
              <w:rPr>
                <w:rFonts w:ascii="Times New Roman" w:hAnsi="Times New Roman" w:cs="Times New Roman"/>
                <w:sz w:val="24"/>
                <w:szCs w:val="24"/>
              </w:rPr>
            </w:pPr>
            <w:r>
              <w:rPr>
                <w:rFonts w:ascii="Times New Roman" w:hAnsi="Times New Roman" w:cs="Times New Roman"/>
                <w:sz w:val="24"/>
                <w:szCs w:val="24"/>
              </w:rPr>
              <w:t>36</w:t>
            </w:r>
          </w:p>
        </w:tc>
        <w:tc>
          <w:tcPr>
            <w:tcW w:w="2835" w:type="dxa"/>
          </w:tcPr>
          <w:p w:rsidR="00C127A5" w:rsidRPr="001A6588" w:rsidRDefault="00C127A5" w:rsidP="00C127A5">
            <w:pPr>
              <w:pStyle w:val="ListParagraph"/>
              <w:numPr>
                <w:ilvl w:val="0"/>
                <w:numId w:val="35"/>
              </w:numPr>
              <w:spacing w:after="0" w:line="360" w:lineRule="auto"/>
              <w:ind w:left="428"/>
              <w:jc w:val="both"/>
              <w:rPr>
                <w:rFonts w:ascii="Times New Roman" w:hAnsi="Times New Roman" w:cs="Times New Roman"/>
                <w:sz w:val="24"/>
                <w:szCs w:val="24"/>
                <w:lang w:val="id-ID"/>
              </w:rPr>
            </w:pPr>
            <w:r w:rsidRPr="001A6588">
              <w:rPr>
                <w:rFonts w:ascii="Times New Roman" w:hAnsi="Times New Roman" w:cs="Times New Roman"/>
                <w:sz w:val="24"/>
                <w:szCs w:val="24"/>
                <w:lang w:val="id-ID"/>
              </w:rPr>
              <w:t xml:space="preserve">the Sphere standards reflect the core content of the right to water and sanitation and contribute to the </w:t>
            </w:r>
            <w:r w:rsidRPr="001A6588">
              <w:rPr>
                <w:rFonts w:ascii="Times New Roman" w:hAnsi="Times New Roman" w:cs="Times New Roman"/>
                <w:sz w:val="24"/>
                <w:szCs w:val="24"/>
                <w:lang w:val="id-ID"/>
              </w:rPr>
              <w:lastRenderedPageBreak/>
              <w:t>progressive realisation of this right globally.</w:t>
            </w:r>
          </w:p>
          <w:p w:rsidR="00C127A5" w:rsidRPr="001A6588" w:rsidRDefault="00C127A5" w:rsidP="00C127A5">
            <w:pPr>
              <w:pStyle w:val="ListParagraph"/>
              <w:numPr>
                <w:ilvl w:val="0"/>
                <w:numId w:val="35"/>
              </w:numPr>
              <w:spacing w:after="0" w:line="360" w:lineRule="auto"/>
              <w:ind w:left="428"/>
              <w:jc w:val="both"/>
              <w:rPr>
                <w:rFonts w:ascii="Times New Roman" w:hAnsi="Times New Roman" w:cs="Times New Roman"/>
                <w:sz w:val="24"/>
                <w:szCs w:val="24"/>
                <w:lang w:val="id-ID"/>
              </w:rPr>
            </w:pPr>
            <w:r w:rsidRPr="001A6588">
              <w:rPr>
                <w:rFonts w:ascii="Times New Roman" w:hAnsi="Times New Roman" w:cs="Times New Roman"/>
                <w:sz w:val="24"/>
                <w:szCs w:val="24"/>
                <w:lang w:val="id-ID"/>
              </w:rPr>
              <w:t>It is based on an analysis of risks and is well linked to early warning systems.</w:t>
            </w:r>
          </w:p>
          <w:p w:rsidR="00C127A5" w:rsidRPr="00470690" w:rsidRDefault="00C127A5" w:rsidP="00C127A5">
            <w:pPr>
              <w:pStyle w:val="ListParagraph"/>
              <w:numPr>
                <w:ilvl w:val="0"/>
                <w:numId w:val="35"/>
              </w:numPr>
              <w:spacing w:after="0" w:line="360" w:lineRule="auto"/>
              <w:ind w:left="428"/>
              <w:jc w:val="both"/>
              <w:rPr>
                <w:rFonts w:ascii="Times New Roman" w:hAnsi="Times New Roman" w:cs="Times New Roman"/>
                <w:sz w:val="24"/>
                <w:szCs w:val="24"/>
                <w:lang w:val="id-ID"/>
              </w:rPr>
            </w:pPr>
            <w:r w:rsidRPr="001A6588">
              <w:rPr>
                <w:rFonts w:ascii="Times New Roman" w:hAnsi="Times New Roman" w:cs="Times New Roman"/>
                <w:sz w:val="24"/>
                <w:szCs w:val="24"/>
                <w:lang w:val="id-ID"/>
              </w:rPr>
              <w:t>Progress in  achieving  standards  in  one  area  often  influences  and  even  determines progress in other areas.</w:t>
            </w:r>
          </w:p>
          <w:p w:rsidR="00C127A5" w:rsidRPr="00470690" w:rsidRDefault="00C127A5" w:rsidP="00C127A5">
            <w:pPr>
              <w:pStyle w:val="ListParagraph"/>
              <w:numPr>
                <w:ilvl w:val="0"/>
                <w:numId w:val="35"/>
              </w:numPr>
              <w:spacing w:after="0" w:line="360" w:lineRule="auto"/>
              <w:ind w:left="428"/>
              <w:jc w:val="left"/>
              <w:rPr>
                <w:rFonts w:ascii="Times New Roman" w:hAnsi="Times New Roman" w:cs="Times New Roman"/>
                <w:sz w:val="24"/>
                <w:szCs w:val="24"/>
                <w:lang w:val="id-ID"/>
              </w:rPr>
            </w:pPr>
            <w:r w:rsidRPr="00470690">
              <w:rPr>
                <w:rFonts w:ascii="Times New Roman" w:hAnsi="Times New Roman" w:cs="Times New Roman"/>
                <w:sz w:val="24"/>
                <w:szCs w:val="24"/>
                <w:lang w:val="id-ID"/>
              </w:rPr>
              <w:t>In  general  terms,  hygiene  promotion is integral to all of the sections and is reflected in the indicators for water supply, excreta disposal, vector control, solid waste management and drainage.</w:t>
            </w:r>
          </w:p>
        </w:tc>
      </w:tr>
      <w:tr w:rsidR="00C127A5" w:rsidRPr="009E628D" w:rsidTr="00C127A5">
        <w:tc>
          <w:tcPr>
            <w:tcW w:w="522" w:type="dxa"/>
            <w:vAlign w:val="center"/>
          </w:tcPr>
          <w:p w:rsidR="00C127A5" w:rsidRPr="009E628D" w:rsidRDefault="00C127A5" w:rsidP="00C127A5">
            <w:pPr>
              <w:pStyle w:val="ListParagraph"/>
              <w:spacing w:line="480" w:lineRule="auto"/>
              <w:ind w:left="0"/>
              <w:jc w:val="left"/>
              <w:rPr>
                <w:rFonts w:ascii="Times New Roman" w:hAnsi="Times New Roman" w:cs="Times New Roman"/>
                <w:sz w:val="24"/>
                <w:szCs w:val="24"/>
              </w:rPr>
            </w:pPr>
            <w:r w:rsidRPr="009E628D">
              <w:rPr>
                <w:rFonts w:ascii="Times New Roman" w:hAnsi="Times New Roman" w:cs="Times New Roman"/>
                <w:sz w:val="24"/>
                <w:szCs w:val="24"/>
              </w:rPr>
              <w:lastRenderedPageBreak/>
              <w:t>3</w:t>
            </w:r>
          </w:p>
        </w:tc>
        <w:tc>
          <w:tcPr>
            <w:tcW w:w="2126" w:type="dxa"/>
            <w:vAlign w:val="center"/>
          </w:tcPr>
          <w:p w:rsidR="00C127A5" w:rsidRPr="009E628D" w:rsidRDefault="00C127A5" w:rsidP="00C127A5">
            <w:pPr>
              <w:pStyle w:val="ListParagraph"/>
              <w:spacing w:line="480" w:lineRule="auto"/>
              <w:ind w:left="0"/>
              <w:jc w:val="left"/>
              <w:rPr>
                <w:rFonts w:ascii="Times New Roman" w:hAnsi="Times New Roman" w:cs="Times New Roman"/>
                <w:sz w:val="24"/>
                <w:szCs w:val="24"/>
              </w:rPr>
            </w:pPr>
            <w:r w:rsidRPr="009E628D">
              <w:rPr>
                <w:rFonts w:ascii="Times New Roman" w:hAnsi="Times New Roman" w:cs="Times New Roman"/>
                <w:sz w:val="24"/>
                <w:szCs w:val="24"/>
              </w:rPr>
              <w:t>3 Dependent clause</w:t>
            </w:r>
          </w:p>
        </w:tc>
        <w:tc>
          <w:tcPr>
            <w:tcW w:w="1417" w:type="dxa"/>
            <w:vAlign w:val="center"/>
          </w:tcPr>
          <w:p w:rsidR="00C127A5" w:rsidRPr="009E628D" w:rsidRDefault="00C127A5" w:rsidP="00C127A5">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8</w:t>
            </w:r>
          </w:p>
        </w:tc>
        <w:tc>
          <w:tcPr>
            <w:tcW w:w="2835" w:type="dxa"/>
          </w:tcPr>
          <w:p w:rsidR="00C127A5" w:rsidRPr="00322C19" w:rsidRDefault="00C127A5" w:rsidP="00C127A5">
            <w:pPr>
              <w:pStyle w:val="ListParagraph"/>
              <w:numPr>
                <w:ilvl w:val="0"/>
                <w:numId w:val="36"/>
              </w:numPr>
              <w:spacing w:after="0" w:line="360" w:lineRule="auto"/>
              <w:ind w:left="443"/>
              <w:jc w:val="left"/>
              <w:rPr>
                <w:rFonts w:ascii="Times New Roman" w:hAnsi="Times New Roman" w:cs="Times New Roman"/>
                <w:sz w:val="24"/>
                <w:szCs w:val="24"/>
              </w:rPr>
            </w:pPr>
            <w:r w:rsidRPr="00470690">
              <w:rPr>
                <w:rFonts w:ascii="Times New Roman" w:hAnsi="Times New Roman" w:cs="Times New Roman"/>
                <w:sz w:val="24"/>
                <w:szCs w:val="24"/>
              </w:rPr>
              <w:t xml:space="preserve">Treatment is needed; and its feasibility, including the existence of any social, political or legal factors concerning the source. </w:t>
            </w:r>
          </w:p>
        </w:tc>
      </w:tr>
      <w:tr w:rsidR="00C127A5" w:rsidRPr="009E628D" w:rsidTr="00C127A5">
        <w:tc>
          <w:tcPr>
            <w:tcW w:w="522" w:type="dxa"/>
            <w:vAlign w:val="center"/>
          </w:tcPr>
          <w:p w:rsidR="00C127A5" w:rsidRPr="009E628D" w:rsidRDefault="00C127A5" w:rsidP="00C127A5">
            <w:pPr>
              <w:pStyle w:val="ListParagraph"/>
              <w:spacing w:line="480" w:lineRule="auto"/>
              <w:ind w:left="0"/>
              <w:jc w:val="left"/>
              <w:rPr>
                <w:rFonts w:ascii="Times New Roman" w:hAnsi="Times New Roman" w:cs="Times New Roman"/>
                <w:sz w:val="24"/>
                <w:szCs w:val="24"/>
              </w:rPr>
            </w:pPr>
            <w:r w:rsidRPr="009E628D">
              <w:rPr>
                <w:rFonts w:ascii="Times New Roman" w:hAnsi="Times New Roman" w:cs="Times New Roman"/>
                <w:sz w:val="24"/>
                <w:szCs w:val="24"/>
              </w:rPr>
              <w:lastRenderedPageBreak/>
              <w:t>4</w:t>
            </w:r>
          </w:p>
        </w:tc>
        <w:tc>
          <w:tcPr>
            <w:tcW w:w="2126" w:type="dxa"/>
            <w:vAlign w:val="center"/>
          </w:tcPr>
          <w:p w:rsidR="00C127A5" w:rsidRDefault="00C127A5" w:rsidP="00C127A5">
            <w:pPr>
              <w:pStyle w:val="ListParagraph"/>
              <w:spacing w:line="480" w:lineRule="auto"/>
              <w:ind w:left="0"/>
              <w:jc w:val="left"/>
              <w:rPr>
                <w:rFonts w:ascii="Times New Roman" w:hAnsi="Times New Roman" w:cs="Times New Roman"/>
                <w:sz w:val="24"/>
                <w:szCs w:val="24"/>
              </w:rPr>
            </w:pPr>
            <w:r>
              <w:rPr>
                <w:rFonts w:ascii="Times New Roman" w:hAnsi="Times New Roman" w:cs="Times New Roman"/>
                <w:sz w:val="24"/>
                <w:szCs w:val="24"/>
              </w:rPr>
              <w:t>&gt;3 Dependent</w:t>
            </w:r>
          </w:p>
          <w:p w:rsidR="00C127A5" w:rsidRPr="009E628D" w:rsidRDefault="00C127A5" w:rsidP="00C127A5">
            <w:pPr>
              <w:pStyle w:val="ListParagraph"/>
              <w:spacing w:line="480" w:lineRule="auto"/>
              <w:ind w:left="0"/>
              <w:jc w:val="left"/>
              <w:rPr>
                <w:rFonts w:ascii="Times New Roman" w:hAnsi="Times New Roman" w:cs="Times New Roman"/>
                <w:sz w:val="24"/>
                <w:szCs w:val="24"/>
              </w:rPr>
            </w:pPr>
            <w:r w:rsidRPr="009E628D">
              <w:rPr>
                <w:rFonts w:ascii="Times New Roman" w:hAnsi="Times New Roman" w:cs="Times New Roman"/>
                <w:sz w:val="24"/>
                <w:szCs w:val="24"/>
              </w:rPr>
              <w:t>clause</w:t>
            </w:r>
          </w:p>
        </w:tc>
        <w:tc>
          <w:tcPr>
            <w:tcW w:w="1417" w:type="dxa"/>
            <w:vAlign w:val="center"/>
          </w:tcPr>
          <w:p w:rsidR="00C127A5" w:rsidRPr="009E628D" w:rsidRDefault="00C127A5" w:rsidP="00C127A5">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C127A5" w:rsidRDefault="00C127A5" w:rsidP="00C127A5">
            <w:pPr>
              <w:pStyle w:val="ListParagraph"/>
              <w:numPr>
                <w:ilvl w:val="0"/>
                <w:numId w:val="37"/>
              </w:numPr>
              <w:spacing w:after="0" w:line="360" w:lineRule="auto"/>
              <w:ind w:left="294"/>
              <w:jc w:val="left"/>
              <w:rPr>
                <w:rFonts w:ascii="Times New Roman" w:hAnsi="Times New Roman" w:cs="Times New Roman"/>
                <w:sz w:val="24"/>
                <w:szCs w:val="24"/>
              </w:rPr>
            </w:pPr>
            <w:r w:rsidRPr="006D7237">
              <w:rPr>
                <w:rFonts w:ascii="Times New Roman" w:hAnsi="Times New Roman" w:cs="Times New Roman"/>
                <w:sz w:val="24"/>
                <w:szCs w:val="24"/>
              </w:rPr>
              <w:t>As WASH standards and key actions are implemented, a vulnerability and capacity analysis helps to ensure that a disaster response effort supports those who have a right to assistance in a non-discriminatory manner and who need it most.</w:t>
            </w:r>
          </w:p>
        </w:tc>
      </w:tr>
      <w:tr w:rsidR="00C127A5" w:rsidRPr="009E628D" w:rsidTr="00C127A5">
        <w:tc>
          <w:tcPr>
            <w:tcW w:w="2648" w:type="dxa"/>
            <w:gridSpan w:val="2"/>
          </w:tcPr>
          <w:p w:rsidR="00C127A5" w:rsidRPr="00B6548A" w:rsidRDefault="00C127A5" w:rsidP="00C127A5">
            <w:pPr>
              <w:pStyle w:val="ListParagraph"/>
              <w:spacing w:line="480" w:lineRule="auto"/>
              <w:ind w:left="0"/>
              <w:rPr>
                <w:rFonts w:ascii="Times New Roman" w:hAnsi="Times New Roman" w:cs="Times New Roman"/>
                <w:b/>
                <w:sz w:val="24"/>
                <w:szCs w:val="24"/>
              </w:rPr>
            </w:pPr>
            <w:r w:rsidRPr="00B6548A">
              <w:rPr>
                <w:rFonts w:ascii="Times New Roman" w:hAnsi="Times New Roman" w:cs="Times New Roman"/>
                <w:b/>
                <w:sz w:val="24"/>
                <w:szCs w:val="24"/>
              </w:rPr>
              <w:t>TOTAL</w:t>
            </w:r>
          </w:p>
        </w:tc>
        <w:tc>
          <w:tcPr>
            <w:tcW w:w="1417" w:type="dxa"/>
          </w:tcPr>
          <w:p w:rsidR="00C127A5" w:rsidRPr="009E628D" w:rsidRDefault="00C127A5" w:rsidP="00C127A5">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168</w:t>
            </w:r>
          </w:p>
        </w:tc>
        <w:tc>
          <w:tcPr>
            <w:tcW w:w="2835" w:type="dxa"/>
          </w:tcPr>
          <w:p w:rsidR="00C127A5" w:rsidRDefault="00C127A5" w:rsidP="00C127A5">
            <w:pPr>
              <w:pStyle w:val="ListParagraph"/>
              <w:spacing w:line="480" w:lineRule="auto"/>
              <w:ind w:left="0"/>
              <w:rPr>
                <w:rFonts w:ascii="Times New Roman" w:hAnsi="Times New Roman" w:cs="Times New Roman"/>
                <w:sz w:val="24"/>
                <w:szCs w:val="24"/>
              </w:rPr>
            </w:pPr>
          </w:p>
        </w:tc>
      </w:tr>
    </w:tbl>
    <w:p w:rsidR="00C127A5" w:rsidRDefault="00C127A5" w:rsidP="00C127A5">
      <w:pPr>
        <w:pStyle w:val="ListParagraph"/>
        <w:spacing w:line="480" w:lineRule="auto"/>
        <w:jc w:val="both"/>
        <w:rPr>
          <w:rFonts w:ascii="Times New Roman" w:hAnsi="Times New Roman" w:cs="Times New Roman"/>
          <w:sz w:val="24"/>
          <w:szCs w:val="24"/>
        </w:rPr>
      </w:pPr>
    </w:p>
    <w:p w:rsidR="00C127A5" w:rsidRPr="00C60C45" w:rsidRDefault="00C127A5" w:rsidP="00C127A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Complex sentence consists of 1 independent clause, and at least 1 dependent clause. The findings show the same rule that there are 1 independent clause and minimally 1 dependent clause in complex sentence.</w:t>
      </w:r>
    </w:p>
    <w:p w:rsidR="00C127A5" w:rsidRPr="00551E27" w:rsidRDefault="00C127A5" w:rsidP="00C127A5">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table bellow is about the kind of dependent clause. </w:t>
      </w:r>
    </w:p>
    <w:p w:rsidR="00C127A5" w:rsidRPr="001D4E71" w:rsidRDefault="00C127A5" w:rsidP="00C127A5">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Table 4.5.The kind of dependent clause</w:t>
      </w:r>
    </w:p>
    <w:tbl>
      <w:tblPr>
        <w:tblStyle w:val="TableGrid"/>
        <w:tblW w:w="0" w:type="auto"/>
        <w:tblInd w:w="1146" w:type="dxa"/>
        <w:tblLook w:val="04A0"/>
      </w:tblPr>
      <w:tblGrid>
        <w:gridCol w:w="522"/>
        <w:gridCol w:w="1842"/>
        <w:gridCol w:w="993"/>
        <w:gridCol w:w="3543"/>
      </w:tblGrid>
      <w:tr w:rsidR="00C127A5" w:rsidRPr="009E628D" w:rsidTr="00C127A5">
        <w:tc>
          <w:tcPr>
            <w:tcW w:w="522" w:type="dxa"/>
            <w:vAlign w:val="center"/>
          </w:tcPr>
          <w:p w:rsidR="00C127A5" w:rsidRPr="00B6548A" w:rsidRDefault="00C127A5" w:rsidP="00C127A5">
            <w:pPr>
              <w:pStyle w:val="ListParagraph"/>
              <w:spacing w:line="480" w:lineRule="auto"/>
              <w:ind w:left="0"/>
              <w:rPr>
                <w:rFonts w:ascii="Times New Roman" w:hAnsi="Times New Roman" w:cs="Times New Roman"/>
                <w:b/>
                <w:sz w:val="24"/>
                <w:szCs w:val="24"/>
              </w:rPr>
            </w:pPr>
            <w:r w:rsidRPr="00B6548A">
              <w:rPr>
                <w:rFonts w:ascii="Times New Roman" w:hAnsi="Times New Roman" w:cs="Times New Roman"/>
                <w:b/>
                <w:sz w:val="24"/>
                <w:szCs w:val="24"/>
              </w:rPr>
              <w:t>No</w:t>
            </w:r>
          </w:p>
        </w:tc>
        <w:tc>
          <w:tcPr>
            <w:tcW w:w="1842" w:type="dxa"/>
            <w:vAlign w:val="center"/>
          </w:tcPr>
          <w:p w:rsidR="00C127A5" w:rsidRPr="00B6548A" w:rsidRDefault="00C127A5" w:rsidP="00C127A5">
            <w:pPr>
              <w:pStyle w:val="ListParagraph"/>
              <w:spacing w:line="360" w:lineRule="auto"/>
              <w:ind w:left="0"/>
              <w:rPr>
                <w:rFonts w:ascii="Times New Roman" w:hAnsi="Times New Roman" w:cs="Times New Roman"/>
                <w:b/>
                <w:sz w:val="24"/>
                <w:szCs w:val="24"/>
              </w:rPr>
            </w:pPr>
            <w:r w:rsidRPr="00B6548A">
              <w:rPr>
                <w:rFonts w:ascii="Times New Roman" w:hAnsi="Times New Roman" w:cs="Times New Roman"/>
                <w:b/>
                <w:sz w:val="24"/>
                <w:szCs w:val="24"/>
              </w:rPr>
              <w:t>Kinds of Clause</w:t>
            </w:r>
          </w:p>
        </w:tc>
        <w:tc>
          <w:tcPr>
            <w:tcW w:w="993" w:type="dxa"/>
            <w:vAlign w:val="center"/>
          </w:tcPr>
          <w:p w:rsidR="00C127A5" w:rsidRPr="00B6548A" w:rsidRDefault="00C127A5" w:rsidP="00C127A5">
            <w:pPr>
              <w:pStyle w:val="ListParagraph"/>
              <w:spacing w:line="480" w:lineRule="auto"/>
              <w:ind w:left="0"/>
              <w:rPr>
                <w:rFonts w:ascii="Times New Roman" w:hAnsi="Times New Roman" w:cs="Times New Roman"/>
                <w:b/>
                <w:sz w:val="24"/>
                <w:szCs w:val="24"/>
              </w:rPr>
            </w:pPr>
            <w:r w:rsidRPr="00B6548A">
              <w:rPr>
                <w:rFonts w:ascii="Times New Roman" w:hAnsi="Times New Roman" w:cs="Times New Roman"/>
                <w:b/>
                <w:sz w:val="24"/>
                <w:szCs w:val="24"/>
              </w:rPr>
              <w:t>T</w:t>
            </w:r>
            <w:r>
              <w:rPr>
                <w:rFonts w:ascii="Times New Roman" w:hAnsi="Times New Roman" w:cs="Times New Roman"/>
                <w:b/>
                <w:sz w:val="24"/>
                <w:szCs w:val="24"/>
              </w:rPr>
              <w:t>otal</w:t>
            </w:r>
          </w:p>
        </w:tc>
        <w:tc>
          <w:tcPr>
            <w:tcW w:w="3543" w:type="dxa"/>
            <w:vAlign w:val="center"/>
          </w:tcPr>
          <w:p w:rsidR="00C127A5" w:rsidRPr="00B6548A" w:rsidRDefault="00C127A5" w:rsidP="00C127A5">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Example of sentences</w:t>
            </w:r>
          </w:p>
        </w:tc>
      </w:tr>
      <w:tr w:rsidR="00C127A5" w:rsidRPr="009E628D" w:rsidTr="00C127A5">
        <w:tc>
          <w:tcPr>
            <w:tcW w:w="522" w:type="dxa"/>
            <w:vAlign w:val="center"/>
          </w:tcPr>
          <w:p w:rsidR="00C127A5" w:rsidRPr="009E628D" w:rsidRDefault="00C127A5" w:rsidP="00C127A5">
            <w:pPr>
              <w:pStyle w:val="ListParagraph"/>
              <w:spacing w:line="480" w:lineRule="auto"/>
              <w:ind w:left="0"/>
              <w:rPr>
                <w:rFonts w:ascii="Times New Roman" w:hAnsi="Times New Roman" w:cs="Times New Roman"/>
                <w:sz w:val="24"/>
                <w:szCs w:val="24"/>
              </w:rPr>
            </w:pPr>
            <w:r w:rsidRPr="009E628D">
              <w:rPr>
                <w:rFonts w:ascii="Times New Roman" w:hAnsi="Times New Roman" w:cs="Times New Roman"/>
                <w:sz w:val="24"/>
                <w:szCs w:val="24"/>
              </w:rPr>
              <w:t>1</w:t>
            </w:r>
          </w:p>
        </w:tc>
        <w:tc>
          <w:tcPr>
            <w:tcW w:w="1842" w:type="dxa"/>
            <w:vAlign w:val="center"/>
          </w:tcPr>
          <w:p w:rsidR="00C127A5" w:rsidRPr="009E628D" w:rsidRDefault="00C127A5" w:rsidP="00C127A5">
            <w:pPr>
              <w:pStyle w:val="ListParagraph"/>
              <w:spacing w:line="480" w:lineRule="auto"/>
              <w:ind w:left="0"/>
              <w:jc w:val="left"/>
              <w:rPr>
                <w:rFonts w:ascii="Times New Roman" w:hAnsi="Times New Roman" w:cs="Times New Roman"/>
                <w:sz w:val="24"/>
                <w:szCs w:val="24"/>
              </w:rPr>
            </w:pPr>
            <w:r w:rsidRPr="009E628D">
              <w:rPr>
                <w:rFonts w:ascii="Times New Roman" w:hAnsi="Times New Roman" w:cs="Times New Roman"/>
                <w:sz w:val="24"/>
                <w:szCs w:val="24"/>
              </w:rPr>
              <w:t>Noun Clause</w:t>
            </w:r>
          </w:p>
        </w:tc>
        <w:tc>
          <w:tcPr>
            <w:tcW w:w="993" w:type="dxa"/>
            <w:vAlign w:val="center"/>
          </w:tcPr>
          <w:p w:rsidR="00C127A5" w:rsidRPr="009E628D" w:rsidRDefault="00C127A5" w:rsidP="00C127A5">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29</w:t>
            </w:r>
          </w:p>
        </w:tc>
        <w:tc>
          <w:tcPr>
            <w:tcW w:w="3543" w:type="dxa"/>
          </w:tcPr>
          <w:p w:rsidR="00C127A5" w:rsidRDefault="00C127A5" w:rsidP="00C127A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An equitable participation of women and men in planning decision-making and local management will help to ensure that the entire affected population </w:t>
            </w:r>
            <w:r>
              <w:rPr>
                <w:rFonts w:ascii="Times New Roman" w:hAnsi="Times New Roman" w:cs="Times New Roman"/>
                <w:sz w:val="24"/>
                <w:szCs w:val="24"/>
              </w:rPr>
              <w:lastRenderedPageBreak/>
              <w:t>has safe and easy access to water supply and sanitation services, and that services are appropriate.</w:t>
            </w:r>
          </w:p>
        </w:tc>
      </w:tr>
      <w:tr w:rsidR="00C127A5" w:rsidRPr="009E628D" w:rsidTr="00C127A5">
        <w:tc>
          <w:tcPr>
            <w:tcW w:w="522" w:type="dxa"/>
            <w:vAlign w:val="center"/>
          </w:tcPr>
          <w:p w:rsidR="00C127A5" w:rsidRPr="009E628D" w:rsidRDefault="00C127A5" w:rsidP="00C127A5">
            <w:pPr>
              <w:pStyle w:val="ListParagraph"/>
              <w:spacing w:line="480" w:lineRule="auto"/>
              <w:ind w:left="0"/>
              <w:rPr>
                <w:rFonts w:ascii="Times New Roman" w:hAnsi="Times New Roman" w:cs="Times New Roman"/>
                <w:sz w:val="24"/>
                <w:szCs w:val="24"/>
              </w:rPr>
            </w:pPr>
            <w:r w:rsidRPr="009E628D">
              <w:rPr>
                <w:rFonts w:ascii="Times New Roman" w:hAnsi="Times New Roman" w:cs="Times New Roman"/>
                <w:sz w:val="24"/>
                <w:szCs w:val="24"/>
              </w:rPr>
              <w:lastRenderedPageBreak/>
              <w:t>2</w:t>
            </w:r>
          </w:p>
        </w:tc>
        <w:tc>
          <w:tcPr>
            <w:tcW w:w="1842" w:type="dxa"/>
            <w:vAlign w:val="center"/>
          </w:tcPr>
          <w:p w:rsidR="00C127A5" w:rsidRPr="009E628D" w:rsidRDefault="00C127A5" w:rsidP="00C127A5">
            <w:pPr>
              <w:pStyle w:val="ListParagraph"/>
              <w:spacing w:line="480" w:lineRule="auto"/>
              <w:ind w:left="0"/>
              <w:jc w:val="left"/>
              <w:rPr>
                <w:rFonts w:ascii="Times New Roman" w:hAnsi="Times New Roman" w:cs="Times New Roman"/>
                <w:sz w:val="24"/>
                <w:szCs w:val="24"/>
              </w:rPr>
            </w:pPr>
            <w:r w:rsidRPr="009E628D">
              <w:rPr>
                <w:rFonts w:ascii="Times New Roman" w:hAnsi="Times New Roman" w:cs="Times New Roman"/>
                <w:sz w:val="24"/>
                <w:szCs w:val="24"/>
              </w:rPr>
              <w:t>Adjective Clause</w:t>
            </w:r>
          </w:p>
        </w:tc>
        <w:tc>
          <w:tcPr>
            <w:tcW w:w="993" w:type="dxa"/>
            <w:vAlign w:val="center"/>
          </w:tcPr>
          <w:p w:rsidR="00C127A5" w:rsidRPr="009E628D" w:rsidRDefault="00C127A5" w:rsidP="00C127A5">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116</w:t>
            </w:r>
          </w:p>
        </w:tc>
        <w:tc>
          <w:tcPr>
            <w:tcW w:w="3543" w:type="dxa"/>
          </w:tcPr>
          <w:p w:rsidR="00C127A5" w:rsidRDefault="00C127A5" w:rsidP="00C127A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Nevertheless the principles reflect universal Humanitarian concerns which should guide action at all times</w:t>
            </w:r>
          </w:p>
        </w:tc>
      </w:tr>
      <w:tr w:rsidR="00C127A5" w:rsidRPr="009E628D" w:rsidTr="00C127A5">
        <w:tc>
          <w:tcPr>
            <w:tcW w:w="522" w:type="dxa"/>
            <w:vAlign w:val="center"/>
          </w:tcPr>
          <w:p w:rsidR="00C127A5" w:rsidRPr="009E628D" w:rsidRDefault="00C127A5" w:rsidP="00C127A5">
            <w:pPr>
              <w:pStyle w:val="ListParagraph"/>
              <w:spacing w:line="480" w:lineRule="auto"/>
              <w:ind w:left="0"/>
              <w:rPr>
                <w:rFonts w:ascii="Times New Roman" w:hAnsi="Times New Roman" w:cs="Times New Roman"/>
                <w:sz w:val="24"/>
                <w:szCs w:val="24"/>
              </w:rPr>
            </w:pPr>
            <w:r w:rsidRPr="009E628D">
              <w:rPr>
                <w:rFonts w:ascii="Times New Roman" w:hAnsi="Times New Roman" w:cs="Times New Roman"/>
                <w:sz w:val="24"/>
                <w:szCs w:val="24"/>
              </w:rPr>
              <w:t>3</w:t>
            </w:r>
          </w:p>
        </w:tc>
        <w:tc>
          <w:tcPr>
            <w:tcW w:w="1842" w:type="dxa"/>
            <w:vAlign w:val="center"/>
          </w:tcPr>
          <w:p w:rsidR="00C127A5" w:rsidRPr="009E628D" w:rsidRDefault="00C127A5" w:rsidP="00C127A5">
            <w:pPr>
              <w:pStyle w:val="ListParagraph"/>
              <w:spacing w:line="480" w:lineRule="auto"/>
              <w:ind w:left="0"/>
              <w:jc w:val="left"/>
              <w:rPr>
                <w:rFonts w:ascii="Times New Roman" w:hAnsi="Times New Roman" w:cs="Times New Roman"/>
                <w:sz w:val="24"/>
                <w:szCs w:val="24"/>
              </w:rPr>
            </w:pPr>
            <w:r w:rsidRPr="009E628D">
              <w:rPr>
                <w:rFonts w:ascii="Times New Roman" w:hAnsi="Times New Roman" w:cs="Times New Roman"/>
                <w:sz w:val="24"/>
                <w:szCs w:val="24"/>
              </w:rPr>
              <w:t>Adverbial Clause</w:t>
            </w:r>
          </w:p>
        </w:tc>
        <w:tc>
          <w:tcPr>
            <w:tcW w:w="993" w:type="dxa"/>
            <w:vAlign w:val="center"/>
          </w:tcPr>
          <w:p w:rsidR="00C127A5" w:rsidRPr="009E628D" w:rsidRDefault="00C127A5" w:rsidP="00C127A5">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81</w:t>
            </w:r>
          </w:p>
        </w:tc>
        <w:tc>
          <w:tcPr>
            <w:tcW w:w="3543" w:type="dxa"/>
          </w:tcPr>
          <w:p w:rsidR="00C127A5" w:rsidRDefault="00C127A5" w:rsidP="00C127A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For example, where nutritional standards have not been met, the urgency to improve the standard of water and sanitation is greater as people’s vulnerability to disease will have significantly increased.</w:t>
            </w:r>
          </w:p>
        </w:tc>
      </w:tr>
      <w:tr w:rsidR="00C127A5" w:rsidRPr="009E628D" w:rsidTr="00C127A5">
        <w:tc>
          <w:tcPr>
            <w:tcW w:w="2364" w:type="dxa"/>
            <w:gridSpan w:val="2"/>
            <w:vAlign w:val="center"/>
          </w:tcPr>
          <w:p w:rsidR="00C127A5" w:rsidRPr="00592F15" w:rsidRDefault="00C127A5" w:rsidP="00C127A5">
            <w:pPr>
              <w:pStyle w:val="ListParagraph"/>
              <w:spacing w:line="480" w:lineRule="auto"/>
              <w:ind w:left="0"/>
              <w:rPr>
                <w:rFonts w:ascii="Times New Roman" w:hAnsi="Times New Roman" w:cs="Times New Roman"/>
                <w:b/>
                <w:sz w:val="24"/>
                <w:szCs w:val="24"/>
              </w:rPr>
            </w:pPr>
            <w:r w:rsidRPr="00592F15">
              <w:rPr>
                <w:rFonts w:ascii="Times New Roman" w:hAnsi="Times New Roman" w:cs="Times New Roman"/>
                <w:b/>
                <w:sz w:val="24"/>
                <w:szCs w:val="24"/>
              </w:rPr>
              <w:t>TOTAL</w:t>
            </w:r>
          </w:p>
        </w:tc>
        <w:tc>
          <w:tcPr>
            <w:tcW w:w="993" w:type="dxa"/>
            <w:vAlign w:val="center"/>
          </w:tcPr>
          <w:p w:rsidR="00C127A5" w:rsidRDefault="00C127A5" w:rsidP="00C127A5">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226</w:t>
            </w:r>
          </w:p>
        </w:tc>
        <w:tc>
          <w:tcPr>
            <w:tcW w:w="3543" w:type="dxa"/>
          </w:tcPr>
          <w:p w:rsidR="00C127A5" w:rsidRDefault="00C127A5" w:rsidP="00C127A5">
            <w:pPr>
              <w:pStyle w:val="ListParagraph"/>
              <w:spacing w:line="480" w:lineRule="auto"/>
              <w:ind w:left="0"/>
              <w:rPr>
                <w:rFonts w:ascii="Times New Roman" w:hAnsi="Times New Roman" w:cs="Times New Roman"/>
                <w:sz w:val="24"/>
                <w:szCs w:val="24"/>
              </w:rPr>
            </w:pPr>
          </w:p>
        </w:tc>
      </w:tr>
    </w:tbl>
    <w:p w:rsidR="00C127A5" w:rsidRDefault="00C127A5" w:rsidP="00C127A5">
      <w:pPr>
        <w:pStyle w:val="ListParagraph"/>
        <w:spacing w:line="480" w:lineRule="auto"/>
        <w:jc w:val="both"/>
        <w:rPr>
          <w:rFonts w:ascii="Times New Roman" w:hAnsi="Times New Roman" w:cs="Times New Roman"/>
          <w:sz w:val="24"/>
          <w:szCs w:val="24"/>
        </w:rPr>
      </w:pPr>
    </w:p>
    <w:p w:rsidR="00C127A5" w:rsidRPr="00C60C45" w:rsidRDefault="00C127A5" w:rsidP="00C127A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findings above show that there are three kinds of dependent clause of complex sentence. They are noun clause, adjective clause, and adverbial clause.</w:t>
      </w:r>
    </w:p>
    <w:p w:rsidR="00C127A5" w:rsidRDefault="00C127A5" w:rsidP="00C127A5">
      <w:pPr>
        <w:pStyle w:val="ListParagraph"/>
        <w:numPr>
          <w:ilvl w:val="1"/>
          <w:numId w:val="21"/>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Compound Complex Sentence</w:t>
      </w:r>
    </w:p>
    <w:p w:rsidR="00C127A5" w:rsidRDefault="00C127A5" w:rsidP="00C127A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Compound complex sentence were analyzed based on the sentence patterns used, kinds of dependent clause, words introducing noun clause, words introducing adjective clause, words introducing adverbial clause, function of noun clause, function of adjective clause, function of adverbial clause transition signals used and the number of independent clause and </w:t>
      </w:r>
      <w:r>
        <w:rPr>
          <w:rFonts w:ascii="Times New Roman" w:hAnsi="Times New Roman" w:cs="Times New Roman"/>
          <w:sz w:val="24"/>
          <w:szCs w:val="24"/>
        </w:rPr>
        <w:lastRenderedPageBreak/>
        <w:t>dependent clause. But in this study, the writer just wrote the number of dependent and independent clause.</w:t>
      </w:r>
    </w:p>
    <w:p w:rsidR="00C127A5" w:rsidRPr="00C1763C" w:rsidRDefault="00C127A5" w:rsidP="00C127A5">
      <w:pPr>
        <w:pStyle w:val="ListParagraph"/>
        <w:spacing w:line="480" w:lineRule="auto"/>
        <w:ind w:firstLine="720"/>
        <w:jc w:val="both"/>
        <w:rPr>
          <w:rFonts w:ascii="Times New Roman" w:hAnsi="Times New Roman" w:cs="Times New Roman"/>
          <w:b/>
          <w:sz w:val="24"/>
          <w:szCs w:val="24"/>
        </w:rPr>
      </w:pPr>
      <w:r w:rsidRPr="00C1763C">
        <w:rPr>
          <w:rFonts w:ascii="Times New Roman" w:hAnsi="Times New Roman" w:cs="Times New Roman"/>
          <w:b/>
          <w:sz w:val="24"/>
          <w:szCs w:val="24"/>
        </w:rPr>
        <w:t>Table 4.6. Number of Dependent and Independent clauses</w:t>
      </w:r>
    </w:p>
    <w:tbl>
      <w:tblPr>
        <w:tblStyle w:val="TableGrid"/>
        <w:tblW w:w="0" w:type="auto"/>
        <w:tblInd w:w="1134" w:type="dxa"/>
        <w:tblLook w:val="04A0"/>
      </w:tblPr>
      <w:tblGrid>
        <w:gridCol w:w="534"/>
        <w:gridCol w:w="1701"/>
        <w:gridCol w:w="850"/>
        <w:gridCol w:w="3935"/>
      </w:tblGrid>
      <w:tr w:rsidR="00C127A5" w:rsidRPr="009E628D" w:rsidTr="00C127A5">
        <w:tc>
          <w:tcPr>
            <w:tcW w:w="534" w:type="dxa"/>
          </w:tcPr>
          <w:p w:rsidR="00C127A5" w:rsidRPr="009C6B7A" w:rsidRDefault="00C127A5" w:rsidP="00C127A5">
            <w:pPr>
              <w:pStyle w:val="ListParagraph"/>
              <w:spacing w:line="480" w:lineRule="auto"/>
              <w:ind w:left="0"/>
              <w:jc w:val="both"/>
              <w:rPr>
                <w:rFonts w:ascii="Times New Roman" w:hAnsi="Times New Roman" w:cs="Times New Roman"/>
                <w:b/>
                <w:sz w:val="24"/>
                <w:szCs w:val="24"/>
              </w:rPr>
            </w:pPr>
            <w:r w:rsidRPr="009C6B7A">
              <w:rPr>
                <w:rFonts w:ascii="Times New Roman" w:hAnsi="Times New Roman" w:cs="Times New Roman"/>
                <w:b/>
                <w:sz w:val="24"/>
                <w:szCs w:val="24"/>
              </w:rPr>
              <w:t>No</w:t>
            </w:r>
          </w:p>
        </w:tc>
        <w:tc>
          <w:tcPr>
            <w:tcW w:w="1701" w:type="dxa"/>
          </w:tcPr>
          <w:p w:rsidR="00C127A5" w:rsidRPr="009C6B7A" w:rsidRDefault="00C127A5" w:rsidP="00C127A5">
            <w:pPr>
              <w:pStyle w:val="ListParagraph"/>
              <w:ind w:left="0"/>
              <w:rPr>
                <w:rFonts w:ascii="Times New Roman" w:hAnsi="Times New Roman" w:cs="Times New Roman"/>
                <w:b/>
                <w:sz w:val="24"/>
                <w:szCs w:val="24"/>
              </w:rPr>
            </w:pPr>
            <w:r w:rsidRPr="009C6B7A">
              <w:rPr>
                <w:rFonts w:ascii="Times New Roman" w:hAnsi="Times New Roman" w:cs="Times New Roman"/>
                <w:b/>
                <w:sz w:val="24"/>
                <w:szCs w:val="24"/>
              </w:rPr>
              <w:t>Number of Dependent and Independent Clauses</w:t>
            </w:r>
          </w:p>
        </w:tc>
        <w:tc>
          <w:tcPr>
            <w:tcW w:w="850" w:type="dxa"/>
            <w:vAlign w:val="center"/>
          </w:tcPr>
          <w:p w:rsidR="00C127A5" w:rsidRPr="009C6B7A" w:rsidRDefault="00C127A5" w:rsidP="00C127A5">
            <w:pPr>
              <w:pStyle w:val="ListParagraph"/>
              <w:spacing w:line="480" w:lineRule="auto"/>
              <w:ind w:left="0"/>
              <w:rPr>
                <w:rFonts w:ascii="Times New Roman" w:hAnsi="Times New Roman" w:cs="Times New Roman"/>
                <w:b/>
                <w:sz w:val="24"/>
                <w:szCs w:val="24"/>
              </w:rPr>
            </w:pPr>
            <w:r w:rsidRPr="009C6B7A">
              <w:rPr>
                <w:rFonts w:ascii="Times New Roman" w:hAnsi="Times New Roman" w:cs="Times New Roman"/>
                <w:b/>
                <w:sz w:val="24"/>
                <w:szCs w:val="24"/>
              </w:rPr>
              <w:t>T</w:t>
            </w:r>
            <w:r>
              <w:rPr>
                <w:rFonts w:ascii="Times New Roman" w:hAnsi="Times New Roman" w:cs="Times New Roman"/>
                <w:b/>
                <w:sz w:val="24"/>
                <w:szCs w:val="24"/>
              </w:rPr>
              <w:t>otal</w:t>
            </w:r>
          </w:p>
        </w:tc>
        <w:tc>
          <w:tcPr>
            <w:tcW w:w="3935" w:type="dxa"/>
            <w:vAlign w:val="center"/>
          </w:tcPr>
          <w:p w:rsidR="00C127A5" w:rsidRPr="009C6B7A" w:rsidRDefault="00C127A5" w:rsidP="00C127A5">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Example of Sentences</w:t>
            </w:r>
          </w:p>
        </w:tc>
      </w:tr>
      <w:tr w:rsidR="00C127A5" w:rsidRPr="009E628D" w:rsidTr="00C127A5">
        <w:tc>
          <w:tcPr>
            <w:tcW w:w="534" w:type="dxa"/>
            <w:vAlign w:val="center"/>
          </w:tcPr>
          <w:p w:rsidR="00C127A5" w:rsidRPr="009E628D" w:rsidRDefault="00C127A5" w:rsidP="00C127A5">
            <w:pPr>
              <w:pStyle w:val="ListParagraph"/>
              <w:spacing w:line="480" w:lineRule="auto"/>
              <w:ind w:left="0"/>
              <w:jc w:val="left"/>
              <w:rPr>
                <w:rFonts w:ascii="Times New Roman" w:hAnsi="Times New Roman" w:cs="Times New Roman"/>
                <w:sz w:val="24"/>
                <w:szCs w:val="24"/>
              </w:rPr>
            </w:pPr>
            <w:r w:rsidRPr="009E628D">
              <w:rPr>
                <w:rFonts w:ascii="Times New Roman" w:hAnsi="Times New Roman" w:cs="Times New Roman"/>
                <w:sz w:val="24"/>
                <w:szCs w:val="24"/>
              </w:rPr>
              <w:t>1</w:t>
            </w:r>
          </w:p>
        </w:tc>
        <w:tc>
          <w:tcPr>
            <w:tcW w:w="1701" w:type="dxa"/>
            <w:vAlign w:val="center"/>
          </w:tcPr>
          <w:p w:rsidR="00C127A5" w:rsidRPr="009E628D" w:rsidRDefault="00C127A5" w:rsidP="00C127A5">
            <w:pPr>
              <w:pStyle w:val="ListParagraph"/>
              <w:spacing w:line="480" w:lineRule="auto"/>
              <w:ind w:left="0"/>
              <w:jc w:val="left"/>
              <w:rPr>
                <w:rFonts w:ascii="Times New Roman" w:hAnsi="Times New Roman" w:cs="Times New Roman"/>
                <w:sz w:val="24"/>
                <w:szCs w:val="24"/>
              </w:rPr>
            </w:pPr>
            <w:r w:rsidRPr="009E628D">
              <w:rPr>
                <w:rFonts w:ascii="Times New Roman" w:hAnsi="Times New Roman" w:cs="Times New Roman"/>
                <w:sz w:val="24"/>
                <w:szCs w:val="24"/>
              </w:rPr>
              <w:t>2IC+1DC</w:t>
            </w:r>
          </w:p>
        </w:tc>
        <w:tc>
          <w:tcPr>
            <w:tcW w:w="850" w:type="dxa"/>
            <w:vAlign w:val="center"/>
          </w:tcPr>
          <w:p w:rsidR="00C127A5" w:rsidRPr="009E628D" w:rsidRDefault="00C127A5" w:rsidP="00C127A5">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12</w:t>
            </w:r>
          </w:p>
        </w:tc>
        <w:tc>
          <w:tcPr>
            <w:tcW w:w="3935" w:type="dxa"/>
          </w:tcPr>
          <w:p w:rsidR="00C127A5" w:rsidRPr="0072560E" w:rsidRDefault="00C127A5" w:rsidP="00C127A5">
            <w:pPr>
              <w:pStyle w:val="ListParagraph"/>
              <w:numPr>
                <w:ilvl w:val="0"/>
                <w:numId w:val="38"/>
              </w:numPr>
              <w:spacing w:after="0" w:line="360" w:lineRule="auto"/>
              <w:ind w:left="459"/>
              <w:jc w:val="both"/>
              <w:rPr>
                <w:rFonts w:ascii="Times New Roman" w:hAnsi="Times New Roman" w:cs="Times New Roman"/>
                <w:sz w:val="24"/>
                <w:szCs w:val="24"/>
                <w:lang w:val="id-ID"/>
              </w:rPr>
            </w:pPr>
            <w:r w:rsidRPr="0072560E">
              <w:rPr>
                <w:rFonts w:ascii="Times New Roman" w:hAnsi="Times New Roman" w:cs="Times New Roman"/>
                <w:sz w:val="24"/>
                <w:szCs w:val="24"/>
              </w:rPr>
              <w:t>If consultation with any group of vulnerable people is not possible, this should be clearly stated in the assessment report and addressed as quickly as possible</w:t>
            </w:r>
            <w:r>
              <w:rPr>
                <w:rFonts w:ascii="Times New Roman" w:hAnsi="Times New Roman" w:cs="Times New Roman"/>
                <w:sz w:val="24"/>
                <w:szCs w:val="24"/>
              </w:rPr>
              <w:t>.</w:t>
            </w:r>
          </w:p>
          <w:p w:rsidR="00C127A5" w:rsidRPr="00A01CDD" w:rsidRDefault="00C127A5" w:rsidP="00C127A5">
            <w:pPr>
              <w:pStyle w:val="ListParagraph"/>
              <w:numPr>
                <w:ilvl w:val="0"/>
                <w:numId w:val="38"/>
              </w:numPr>
              <w:spacing w:after="0" w:line="360" w:lineRule="auto"/>
              <w:ind w:left="459"/>
              <w:jc w:val="both"/>
              <w:rPr>
                <w:rFonts w:ascii="Times New Roman" w:hAnsi="Times New Roman" w:cs="Times New Roman"/>
                <w:sz w:val="24"/>
                <w:szCs w:val="24"/>
                <w:lang w:val="id-ID"/>
              </w:rPr>
            </w:pPr>
            <w:r w:rsidRPr="0072560E">
              <w:rPr>
                <w:rFonts w:ascii="Times New Roman" w:hAnsi="Times New Roman" w:cs="Times New Roman"/>
                <w:sz w:val="24"/>
                <w:szCs w:val="24"/>
                <w:lang w:val="id-ID"/>
              </w:rPr>
              <w:t>These triggering factors need to be taken into account when designing promotional activities and must be effectively incorporated  into  the  design  and  siting  of  facilities  in  conjunction  with  the engineering team.</w:t>
            </w:r>
          </w:p>
          <w:p w:rsidR="00C127A5" w:rsidRPr="00A01CDD" w:rsidRDefault="00C127A5" w:rsidP="00C127A5">
            <w:pPr>
              <w:pStyle w:val="ListParagraph"/>
              <w:numPr>
                <w:ilvl w:val="0"/>
                <w:numId w:val="38"/>
              </w:numPr>
              <w:spacing w:after="0" w:line="360" w:lineRule="auto"/>
              <w:ind w:left="459"/>
              <w:jc w:val="both"/>
              <w:rPr>
                <w:rFonts w:ascii="Times New Roman" w:hAnsi="Times New Roman" w:cs="Times New Roman"/>
                <w:sz w:val="24"/>
                <w:szCs w:val="24"/>
                <w:lang w:val="id-ID"/>
              </w:rPr>
            </w:pPr>
            <w:r w:rsidRPr="00A01CDD">
              <w:rPr>
                <w:rFonts w:ascii="Times New Roman" w:hAnsi="Times New Roman" w:cs="Times New Roman"/>
                <w:sz w:val="24"/>
                <w:szCs w:val="24"/>
                <w:lang w:val="id-ID"/>
              </w:rPr>
              <w:t>Priority needs people may choose to sell the items provided if their priority needs  are  not  appropriately  met  and  so  people’s  livelihoods  need  to  be considered when planning distributions.</w:t>
            </w:r>
          </w:p>
          <w:p w:rsidR="00C127A5" w:rsidRPr="00A01CDD" w:rsidRDefault="00C127A5" w:rsidP="00C127A5">
            <w:pPr>
              <w:pStyle w:val="ListParagraph"/>
              <w:numPr>
                <w:ilvl w:val="0"/>
                <w:numId w:val="38"/>
              </w:numPr>
              <w:spacing w:after="0" w:line="360" w:lineRule="auto"/>
              <w:ind w:left="459"/>
              <w:jc w:val="both"/>
              <w:rPr>
                <w:rFonts w:ascii="Times New Roman" w:hAnsi="Times New Roman" w:cs="Times New Roman"/>
                <w:sz w:val="24"/>
                <w:szCs w:val="24"/>
                <w:lang w:val="id-ID"/>
              </w:rPr>
            </w:pPr>
            <w:r w:rsidRPr="00A01CDD">
              <w:rPr>
                <w:rFonts w:ascii="Times New Roman" w:hAnsi="Times New Roman" w:cs="Times New Roman"/>
                <w:sz w:val="24"/>
                <w:szCs w:val="24"/>
                <w:lang w:val="id-ID"/>
              </w:rPr>
              <w:t xml:space="preserve">Palatability Taste is not in itself a direct health problem (e.g. slightly saline water does not </w:t>
            </w:r>
            <w:r w:rsidRPr="00A01CDD">
              <w:rPr>
                <w:rFonts w:ascii="Times New Roman" w:hAnsi="Times New Roman" w:cs="Times New Roman"/>
                <w:sz w:val="24"/>
                <w:szCs w:val="24"/>
                <w:lang w:val="id-ID"/>
              </w:rPr>
              <w:lastRenderedPageBreak/>
              <w:t>pose a health risk), but if the safe water supply does not taste good, users may drink from unsafe sources and put their health at risk</w:t>
            </w:r>
            <w:r>
              <w:rPr>
                <w:rFonts w:ascii="Times New Roman" w:hAnsi="Times New Roman" w:cs="Times New Roman"/>
                <w:sz w:val="24"/>
                <w:szCs w:val="24"/>
              </w:rPr>
              <w:t>.</w:t>
            </w:r>
          </w:p>
        </w:tc>
      </w:tr>
      <w:tr w:rsidR="00C127A5" w:rsidRPr="009E628D" w:rsidTr="00C127A5">
        <w:tc>
          <w:tcPr>
            <w:tcW w:w="534" w:type="dxa"/>
            <w:vAlign w:val="center"/>
          </w:tcPr>
          <w:p w:rsidR="00C127A5" w:rsidRPr="009E628D" w:rsidRDefault="00C127A5" w:rsidP="00C127A5">
            <w:pPr>
              <w:pStyle w:val="ListParagraph"/>
              <w:spacing w:line="480" w:lineRule="auto"/>
              <w:ind w:left="0"/>
              <w:jc w:val="left"/>
              <w:rPr>
                <w:rFonts w:ascii="Times New Roman" w:hAnsi="Times New Roman" w:cs="Times New Roman"/>
                <w:sz w:val="24"/>
                <w:szCs w:val="24"/>
              </w:rPr>
            </w:pPr>
            <w:r w:rsidRPr="009E628D">
              <w:rPr>
                <w:rFonts w:ascii="Times New Roman" w:hAnsi="Times New Roman" w:cs="Times New Roman"/>
                <w:sz w:val="24"/>
                <w:szCs w:val="24"/>
              </w:rPr>
              <w:lastRenderedPageBreak/>
              <w:t>2</w:t>
            </w:r>
          </w:p>
        </w:tc>
        <w:tc>
          <w:tcPr>
            <w:tcW w:w="1701" w:type="dxa"/>
            <w:vAlign w:val="center"/>
          </w:tcPr>
          <w:p w:rsidR="00C127A5" w:rsidRPr="009E628D" w:rsidRDefault="00C127A5" w:rsidP="00C127A5">
            <w:pPr>
              <w:pStyle w:val="ListParagraph"/>
              <w:spacing w:line="480" w:lineRule="auto"/>
              <w:ind w:left="0"/>
              <w:jc w:val="left"/>
              <w:rPr>
                <w:rFonts w:ascii="Times New Roman" w:hAnsi="Times New Roman" w:cs="Times New Roman"/>
                <w:sz w:val="24"/>
                <w:szCs w:val="24"/>
              </w:rPr>
            </w:pPr>
            <w:r w:rsidRPr="009E628D">
              <w:rPr>
                <w:rFonts w:ascii="Times New Roman" w:hAnsi="Times New Roman" w:cs="Times New Roman"/>
                <w:sz w:val="24"/>
                <w:szCs w:val="24"/>
              </w:rPr>
              <w:t>2IC+2DC</w:t>
            </w:r>
          </w:p>
        </w:tc>
        <w:tc>
          <w:tcPr>
            <w:tcW w:w="850" w:type="dxa"/>
            <w:vAlign w:val="center"/>
          </w:tcPr>
          <w:p w:rsidR="00C127A5" w:rsidRPr="009E628D" w:rsidRDefault="00C127A5" w:rsidP="00C127A5">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3</w:t>
            </w:r>
          </w:p>
        </w:tc>
        <w:tc>
          <w:tcPr>
            <w:tcW w:w="3935" w:type="dxa"/>
          </w:tcPr>
          <w:p w:rsidR="00C127A5" w:rsidRDefault="00C127A5" w:rsidP="00C127A5">
            <w:pPr>
              <w:pStyle w:val="ListParagraph"/>
              <w:numPr>
                <w:ilvl w:val="0"/>
                <w:numId w:val="40"/>
              </w:numPr>
              <w:spacing w:after="0" w:line="360" w:lineRule="auto"/>
              <w:ind w:left="459"/>
              <w:jc w:val="left"/>
              <w:rPr>
                <w:rFonts w:ascii="Times New Roman" w:hAnsi="Times New Roman" w:cs="Times New Roman"/>
                <w:sz w:val="24"/>
                <w:szCs w:val="24"/>
              </w:rPr>
            </w:pPr>
            <w:r>
              <w:rPr>
                <w:rFonts w:ascii="Times New Roman" w:hAnsi="Times New Roman" w:cs="Times New Roman"/>
                <w:sz w:val="24"/>
                <w:szCs w:val="24"/>
              </w:rPr>
              <w:t>Note that while animal excreta is not as harmful as human excreta, it can contain micro-organisms, such as cryptospodium, giardia, salmonella, campylobacteria, caliviruses and other common causes of human diarrhea, and therefore present a significant health risk.</w:t>
            </w:r>
          </w:p>
        </w:tc>
      </w:tr>
      <w:tr w:rsidR="00C127A5" w:rsidRPr="009E628D" w:rsidTr="00C127A5">
        <w:tc>
          <w:tcPr>
            <w:tcW w:w="534" w:type="dxa"/>
          </w:tcPr>
          <w:p w:rsidR="00C127A5" w:rsidRDefault="00C127A5" w:rsidP="00C127A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C127A5" w:rsidRDefault="00C127A5" w:rsidP="00C127A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 IC+2 DC</w:t>
            </w:r>
          </w:p>
        </w:tc>
        <w:tc>
          <w:tcPr>
            <w:tcW w:w="850" w:type="dxa"/>
          </w:tcPr>
          <w:p w:rsidR="00C127A5" w:rsidRDefault="00C127A5" w:rsidP="00C127A5">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w:t>
            </w:r>
          </w:p>
        </w:tc>
        <w:tc>
          <w:tcPr>
            <w:tcW w:w="3935" w:type="dxa"/>
          </w:tcPr>
          <w:p w:rsidR="00C127A5" w:rsidRDefault="00C127A5" w:rsidP="00C127A5">
            <w:pPr>
              <w:pStyle w:val="ListParagraph"/>
              <w:numPr>
                <w:ilvl w:val="0"/>
                <w:numId w:val="41"/>
              </w:numPr>
              <w:spacing w:after="0" w:line="360" w:lineRule="auto"/>
              <w:ind w:left="317"/>
              <w:jc w:val="left"/>
              <w:rPr>
                <w:rFonts w:ascii="Times New Roman" w:hAnsi="Times New Roman" w:cs="Times New Roman"/>
                <w:sz w:val="24"/>
                <w:szCs w:val="24"/>
              </w:rPr>
            </w:pPr>
            <w:r>
              <w:rPr>
                <w:rFonts w:ascii="Times New Roman" w:hAnsi="Times New Roman" w:cs="Times New Roman"/>
                <w:sz w:val="24"/>
                <w:szCs w:val="24"/>
              </w:rPr>
              <w:t>People may choose to sell items provided if their priority needs are not appropriately met and so people’s livelihoods need to be considered when planning distributions.</w:t>
            </w:r>
          </w:p>
        </w:tc>
      </w:tr>
      <w:tr w:rsidR="00C127A5" w:rsidRPr="009E628D" w:rsidTr="00C127A5">
        <w:tc>
          <w:tcPr>
            <w:tcW w:w="534" w:type="dxa"/>
            <w:vAlign w:val="center"/>
          </w:tcPr>
          <w:p w:rsidR="00C127A5" w:rsidRDefault="00C127A5" w:rsidP="00C127A5">
            <w:pPr>
              <w:pStyle w:val="ListParagraph"/>
              <w:spacing w:line="480" w:lineRule="auto"/>
              <w:ind w:left="0"/>
              <w:jc w:val="left"/>
              <w:rPr>
                <w:rFonts w:ascii="Times New Roman" w:hAnsi="Times New Roman" w:cs="Times New Roman"/>
                <w:sz w:val="24"/>
                <w:szCs w:val="24"/>
              </w:rPr>
            </w:pPr>
            <w:r>
              <w:rPr>
                <w:rFonts w:ascii="Times New Roman" w:hAnsi="Times New Roman" w:cs="Times New Roman"/>
                <w:sz w:val="24"/>
                <w:szCs w:val="24"/>
              </w:rPr>
              <w:t>4</w:t>
            </w:r>
          </w:p>
        </w:tc>
        <w:tc>
          <w:tcPr>
            <w:tcW w:w="1701" w:type="dxa"/>
            <w:vAlign w:val="center"/>
          </w:tcPr>
          <w:p w:rsidR="00C127A5" w:rsidRDefault="00C127A5" w:rsidP="00C127A5">
            <w:pPr>
              <w:pStyle w:val="ListParagraph"/>
              <w:spacing w:line="480" w:lineRule="auto"/>
              <w:ind w:left="0"/>
              <w:jc w:val="left"/>
              <w:rPr>
                <w:rFonts w:ascii="Times New Roman" w:hAnsi="Times New Roman" w:cs="Times New Roman"/>
                <w:sz w:val="24"/>
                <w:szCs w:val="24"/>
              </w:rPr>
            </w:pPr>
            <w:r>
              <w:rPr>
                <w:rFonts w:ascii="Times New Roman" w:hAnsi="Times New Roman" w:cs="Times New Roman"/>
                <w:sz w:val="24"/>
                <w:szCs w:val="24"/>
              </w:rPr>
              <w:t>2IC</w:t>
            </w:r>
          </w:p>
        </w:tc>
        <w:tc>
          <w:tcPr>
            <w:tcW w:w="850" w:type="dxa"/>
            <w:vAlign w:val="center"/>
          </w:tcPr>
          <w:p w:rsidR="00C127A5" w:rsidRDefault="00C127A5" w:rsidP="00C127A5">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3</w:t>
            </w:r>
          </w:p>
        </w:tc>
        <w:tc>
          <w:tcPr>
            <w:tcW w:w="3935" w:type="dxa"/>
          </w:tcPr>
          <w:p w:rsidR="00C127A5" w:rsidRPr="000B596F" w:rsidRDefault="00C127A5" w:rsidP="00C127A5">
            <w:pPr>
              <w:pStyle w:val="ListParagraph"/>
              <w:numPr>
                <w:ilvl w:val="0"/>
                <w:numId w:val="39"/>
              </w:numPr>
              <w:spacing w:after="0" w:line="360" w:lineRule="auto"/>
              <w:ind w:left="317"/>
              <w:jc w:val="both"/>
              <w:rPr>
                <w:rFonts w:ascii="Times New Roman" w:hAnsi="Times New Roman" w:cs="Times New Roman"/>
                <w:sz w:val="24"/>
                <w:szCs w:val="24"/>
                <w:lang w:val="id-ID"/>
              </w:rPr>
            </w:pPr>
            <w:r w:rsidRPr="000B596F">
              <w:rPr>
                <w:rFonts w:ascii="Times New Roman" w:hAnsi="Times New Roman" w:cs="Times New Roman"/>
                <w:sz w:val="24"/>
                <w:szCs w:val="24"/>
              </w:rPr>
              <w:t>The following highlight some of the key areas that will ensure that the rights and capacities of all vulnerable people are considered</w:t>
            </w:r>
            <w:r>
              <w:rPr>
                <w:rFonts w:ascii="Times New Roman" w:hAnsi="Times New Roman" w:cs="Times New Roman"/>
                <w:sz w:val="24"/>
                <w:szCs w:val="24"/>
              </w:rPr>
              <w:t>.</w:t>
            </w:r>
          </w:p>
          <w:p w:rsidR="00C127A5" w:rsidRPr="000B596F" w:rsidRDefault="00C127A5" w:rsidP="00C127A5">
            <w:pPr>
              <w:pStyle w:val="ListParagraph"/>
              <w:numPr>
                <w:ilvl w:val="0"/>
                <w:numId w:val="39"/>
              </w:numPr>
              <w:spacing w:after="0" w:line="360" w:lineRule="auto"/>
              <w:ind w:left="317"/>
              <w:jc w:val="both"/>
              <w:rPr>
                <w:rFonts w:ascii="Times New Roman" w:hAnsi="Times New Roman" w:cs="Times New Roman"/>
                <w:sz w:val="24"/>
                <w:szCs w:val="24"/>
                <w:lang w:val="id-ID"/>
              </w:rPr>
            </w:pPr>
            <w:r w:rsidRPr="000B596F">
              <w:rPr>
                <w:rFonts w:ascii="Times New Roman" w:hAnsi="Times New Roman" w:cs="Times New Roman"/>
                <w:sz w:val="24"/>
                <w:szCs w:val="24"/>
                <w:lang w:val="id-ID"/>
              </w:rPr>
              <w:t xml:space="preserve">Hygiene promotion involves ensuring that people make the best use of the water, sanitation and hygiene-enabling facilities and services provided and includes the effective operation and </w:t>
            </w:r>
            <w:r w:rsidRPr="000B596F">
              <w:rPr>
                <w:rFonts w:ascii="Times New Roman" w:hAnsi="Times New Roman" w:cs="Times New Roman"/>
                <w:sz w:val="24"/>
                <w:szCs w:val="24"/>
                <w:lang w:val="id-ID"/>
              </w:rPr>
              <w:lastRenderedPageBreak/>
              <w:t>maintenance of the facilitie</w:t>
            </w:r>
            <w:r w:rsidRPr="000B596F">
              <w:rPr>
                <w:rFonts w:ascii="Times New Roman" w:hAnsi="Times New Roman" w:cs="Times New Roman"/>
                <w:sz w:val="24"/>
                <w:szCs w:val="24"/>
              </w:rPr>
              <w:t>s</w:t>
            </w:r>
          </w:p>
        </w:tc>
      </w:tr>
      <w:tr w:rsidR="00C127A5" w:rsidRPr="009E628D" w:rsidTr="00C127A5">
        <w:tc>
          <w:tcPr>
            <w:tcW w:w="2235" w:type="dxa"/>
            <w:gridSpan w:val="2"/>
          </w:tcPr>
          <w:p w:rsidR="00C127A5" w:rsidRPr="00A13CDA" w:rsidRDefault="00C127A5" w:rsidP="00C127A5">
            <w:pPr>
              <w:pStyle w:val="ListParagraph"/>
              <w:spacing w:line="480" w:lineRule="auto"/>
              <w:ind w:left="0"/>
              <w:rPr>
                <w:rFonts w:ascii="Times New Roman" w:hAnsi="Times New Roman" w:cs="Times New Roman"/>
                <w:b/>
                <w:sz w:val="24"/>
                <w:szCs w:val="24"/>
              </w:rPr>
            </w:pPr>
            <w:r w:rsidRPr="00A13CDA">
              <w:rPr>
                <w:rFonts w:ascii="Times New Roman" w:hAnsi="Times New Roman" w:cs="Times New Roman"/>
                <w:b/>
                <w:sz w:val="24"/>
                <w:szCs w:val="24"/>
              </w:rPr>
              <w:lastRenderedPageBreak/>
              <w:t>TOTAL</w:t>
            </w:r>
          </w:p>
        </w:tc>
        <w:tc>
          <w:tcPr>
            <w:tcW w:w="850" w:type="dxa"/>
            <w:vAlign w:val="center"/>
          </w:tcPr>
          <w:p w:rsidR="00C127A5" w:rsidRPr="005869A2" w:rsidRDefault="00C127A5" w:rsidP="00C127A5">
            <w:pPr>
              <w:pStyle w:val="ListParagraph"/>
              <w:spacing w:line="480" w:lineRule="auto"/>
              <w:ind w:left="0"/>
              <w:rPr>
                <w:rFonts w:ascii="Times New Roman" w:hAnsi="Times New Roman" w:cs="Times New Roman"/>
                <w:b/>
                <w:sz w:val="24"/>
                <w:szCs w:val="24"/>
              </w:rPr>
            </w:pPr>
            <w:r w:rsidRPr="005869A2">
              <w:rPr>
                <w:rFonts w:ascii="Times New Roman" w:hAnsi="Times New Roman" w:cs="Times New Roman"/>
                <w:b/>
                <w:sz w:val="24"/>
                <w:szCs w:val="24"/>
              </w:rPr>
              <w:t>19</w:t>
            </w:r>
          </w:p>
        </w:tc>
        <w:tc>
          <w:tcPr>
            <w:tcW w:w="3935" w:type="dxa"/>
          </w:tcPr>
          <w:p w:rsidR="00C127A5" w:rsidRPr="005869A2" w:rsidRDefault="00C127A5" w:rsidP="00C127A5">
            <w:pPr>
              <w:pStyle w:val="ListParagraph"/>
              <w:spacing w:line="480" w:lineRule="auto"/>
              <w:ind w:left="0"/>
              <w:rPr>
                <w:rFonts w:ascii="Times New Roman" w:hAnsi="Times New Roman" w:cs="Times New Roman"/>
                <w:b/>
                <w:sz w:val="24"/>
                <w:szCs w:val="24"/>
              </w:rPr>
            </w:pPr>
          </w:p>
        </w:tc>
      </w:tr>
    </w:tbl>
    <w:p w:rsidR="00C127A5" w:rsidRDefault="00C127A5" w:rsidP="00C127A5">
      <w:pPr>
        <w:pStyle w:val="ListParagraph"/>
        <w:spacing w:line="480" w:lineRule="auto"/>
        <w:jc w:val="both"/>
        <w:rPr>
          <w:rFonts w:ascii="Times New Roman" w:hAnsi="Times New Roman" w:cs="Times New Roman"/>
          <w:sz w:val="24"/>
          <w:szCs w:val="24"/>
        </w:rPr>
      </w:pPr>
    </w:p>
    <w:p w:rsidR="00C127A5" w:rsidRDefault="00C127A5" w:rsidP="00C127A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From the finding above, we can know that compound complex sentences are rarely used in “</w:t>
      </w:r>
      <w:r>
        <w:rPr>
          <w:rFonts w:ascii="Times New Roman" w:hAnsi="Times New Roman" w:cs="Times New Roman"/>
          <w:i/>
          <w:sz w:val="24"/>
          <w:szCs w:val="24"/>
        </w:rPr>
        <w:t>SPHERE Project”</w:t>
      </w:r>
      <w:r>
        <w:rPr>
          <w:rFonts w:ascii="Times New Roman" w:hAnsi="Times New Roman" w:cs="Times New Roman"/>
          <w:sz w:val="24"/>
          <w:szCs w:val="24"/>
        </w:rPr>
        <w:t xml:space="preserve"> book. The patterns used are </w:t>
      </w:r>
      <w:r w:rsidRPr="009E628D">
        <w:rPr>
          <w:rFonts w:ascii="Times New Roman" w:hAnsi="Times New Roman" w:cs="Times New Roman"/>
          <w:sz w:val="24"/>
          <w:szCs w:val="24"/>
        </w:rPr>
        <w:t>2IC+1DC</w:t>
      </w:r>
      <w:r>
        <w:rPr>
          <w:rFonts w:ascii="Times New Roman" w:hAnsi="Times New Roman" w:cs="Times New Roman"/>
          <w:sz w:val="24"/>
          <w:szCs w:val="24"/>
        </w:rPr>
        <w:t xml:space="preserve">, </w:t>
      </w:r>
      <w:r w:rsidRPr="009E628D">
        <w:rPr>
          <w:rFonts w:ascii="Times New Roman" w:hAnsi="Times New Roman" w:cs="Times New Roman"/>
          <w:sz w:val="24"/>
          <w:szCs w:val="24"/>
        </w:rPr>
        <w:t>2IC+2DC</w:t>
      </w:r>
      <w:r>
        <w:rPr>
          <w:rFonts w:ascii="Times New Roman" w:hAnsi="Times New Roman" w:cs="Times New Roman"/>
          <w:sz w:val="24"/>
          <w:szCs w:val="24"/>
        </w:rPr>
        <w:t xml:space="preserve">, 1 IC+2 DC, and 2IC. </w:t>
      </w:r>
    </w:p>
    <w:p w:rsidR="00C127A5" w:rsidRDefault="00C127A5" w:rsidP="00C127A5">
      <w:pPr>
        <w:pStyle w:val="ListParagraph"/>
        <w:spacing w:line="480" w:lineRule="auto"/>
        <w:ind w:firstLine="720"/>
        <w:jc w:val="both"/>
        <w:rPr>
          <w:rFonts w:ascii="Times New Roman" w:hAnsi="Times New Roman" w:cs="Times New Roman"/>
          <w:sz w:val="24"/>
          <w:szCs w:val="24"/>
        </w:rPr>
      </w:pPr>
    </w:p>
    <w:p w:rsidR="00C127A5" w:rsidRDefault="00C127A5" w:rsidP="00C127A5">
      <w:pPr>
        <w:pStyle w:val="ListParagraph"/>
        <w:spacing w:line="480" w:lineRule="auto"/>
        <w:ind w:firstLine="720"/>
        <w:jc w:val="both"/>
        <w:rPr>
          <w:rFonts w:ascii="Times New Roman" w:hAnsi="Times New Roman" w:cs="Times New Roman"/>
          <w:sz w:val="24"/>
          <w:szCs w:val="24"/>
        </w:rPr>
      </w:pPr>
    </w:p>
    <w:p w:rsidR="00C127A5" w:rsidRDefault="00C127A5" w:rsidP="00C127A5">
      <w:pPr>
        <w:pStyle w:val="ListParagraph"/>
        <w:numPr>
          <w:ilvl w:val="0"/>
          <w:numId w:val="2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The findings on the context the types of sentences used in ”</w:t>
      </w:r>
      <w:r w:rsidRPr="00973D43">
        <w:rPr>
          <w:rFonts w:ascii="Times New Roman" w:hAnsi="Times New Roman" w:cs="Times New Roman"/>
          <w:i/>
          <w:sz w:val="24"/>
          <w:szCs w:val="24"/>
        </w:rPr>
        <w:t>SPHERE Project</w:t>
      </w:r>
      <w:r>
        <w:rPr>
          <w:rFonts w:ascii="Times New Roman" w:hAnsi="Times New Roman" w:cs="Times New Roman"/>
          <w:sz w:val="24"/>
          <w:szCs w:val="24"/>
        </w:rPr>
        <w:t xml:space="preserve">”. </w:t>
      </w:r>
    </w:p>
    <w:p w:rsidR="00C127A5" w:rsidRDefault="00C127A5" w:rsidP="00C127A5">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The types of sentences has different role. The simple sentence in the “</w:t>
      </w:r>
      <w:r w:rsidRPr="0003246D">
        <w:rPr>
          <w:rFonts w:ascii="Times New Roman" w:hAnsi="Times New Roman" w:cs="Times New Roman"/>
          <w:i/>
          <w:sz w:val="24"/>
          <w:szCs w:val="24"/>
        </w:rPr>
        <w:t>SPHERE Project</w:t>
      </w:r>
      <w:r>
        <w:rPr>
          <w:rFonts w:ascii="Times New Roman" w:hAnsi="Times New Roman" w:cs="Times New Roman"/>
          <w:sz w:val="24"/>
          <w:szCs w:val="24"/>
        </w:rPr>
        <w:t xml:space="preserve">” rarely used to explain about the main idea of a paragraph. The simple sentence is often used in controlling idea to discourse and giving illustration about the material covered in the chapter. To show the main idea of the material or the paragraph is the role of other types of sentences. Commonly used are complex sentence. Compound sentence and complex sentence are used too, but the frequency is not often. This is the example of the context: </w:t>
      </w:r>
    </w:p>
    <w:p w:rsidR="00C127A5" w:rsidRPr="003502A4" w:rsidRDefault="00C127A5" w:rsidP="00C127A5">
      <w:pPr>
        <w:pStyle w:val="ListParagraph"/>
        <w:spacing w:line="480" w:lineRule="auto"/>
        <w:ind w:left="426" w:firstLine="720"/>
        <w:jc w:val="both"/>
        <w:rPr>
          <w:rFonts w:ascii="Times New Roman" w:hAnsi="Times New Roman" w:cs="Times New Roman"/>
          <w:sz w:val="24"/>
          <w:szCs w:val="24"/>
        </w:rPr>
      </w:pPr>
      <w:r w:rsidRPr="003502A4">
        <w:rPr>
          <w:rFonts w:ascii="Times New Roman" w:hAnsi="Times New Roman" w:cs="Times New Roman"/>
          <w:b/>
          <w:sz w:val="24"/>
          <w:szCs w:val="24"/>
        </w:rPr>
        <w:t>Water sources selection</w:t>
      </w:r>
      <w:r>
        <w:rPr>
          <w:rFonts w:ascii="Times New Roman" w:hAnsi="Times New Roman" w:cs="Times New Roman"/>
          <w:b/>
          <w:sz w:val="24"/>
          <w:szCs w:val="24"/>
        </w:rPr>
        <w:t xml:space="preserve">: </w:t>
      </w:r>
      <w:r>
        <w:rPr>
          <w:rFonts w:ascii="Times New Roman" w:hAnsi="Times New Roman" w:cs="Times New Roman"/>
          <w:sz w:val="24"/>
          <w:szCs w:val="24"/>
        </w:rPr>
        <w:t xml:space="preserve">The following factors should be considered in water source selection: availability, proximity and sustainability of sufficient quantity of water, whether treatment is needed; and its feasibility, including the existence of any social, political, or legal factors concerning the source. (complex sentence, 2 adjective clause and 1 adverbial clause). </w:t>
      </w:r>
      <w:r>
        <w:rPr>
          <w:rFonts w:ascii="Times New Roman" w:hAnsi="Times New Roman" w:cs="Times New Roman"/>
          <w:sz w:val="24"/>
          <w:szCs w:val="24"/>
        </w:rPr>
        <w:lastRenderedPageBreak/>
        <w:t>Generally groundwater sources and/or gravity-flow supplies from springs and preferable, as they require less treatment and no pumping. (complex 1 adverbial clause). In disasters, a combination of approaches and sources is often required in the initial phase. (simple passive voice). All sources need to be regularly monitored to avoid over-exploitation. (simple S+Vt+DO)</w:t>
      </w:r>
    </w:p>
    <w:p w:rsidR="00C127A5" w:rsidRDefault="00C127A5" w:rsidP="00161410">
      <w:pPr>
        <w:spacing w:line="480" w:lineRule="auto"/>
        <w:jc w:val="both"/>
        <w:rPr>
          <w:rFonts w:ascii="Times New Roman" w:hAnsi="Times New Roman" w:cs="Times New Roman"/>
          <w:sz w:val="24"/>
          <w:szCs w:val="24"/>
        </w:rPr>
      </w:pPr>
    </w:p>
    <w:p w:rsidR="00C127A5" w:rsidRDefault="00C127A5" w:rsidP="00161410">
      <w:pPr>
        <w:spacing w:line="480" w:lineRule="auto"/>
        <w:jc w:val="both"/>
        <w:rPr>
          <w:rFonts w:ascii="Times New Roman" w:hAnsi="Times New Roman" w:cs="Times New Roman"/>
          <w:sz w:val="24"/>
          <w:szCs w:val="24"/>
        </w:rPr>
      </w:pPr>
    </w:p>
    <w:p w:rsidR="00C127A5" w:rsidRDefault="00C127A5" w:rsidP="00161410">
      <w:pPr>
        <w:spacing w:line="480" w:lineRule="auto"/>
        <w:jc w:val="both"/>
        <w:rPr>
          <w:rFonts w:ascii="Times New Roman" w:hAnsi="Times New Roman" w:cs="Times New Roman"/>
          <w:sz w:val="24"/>
          <w:szCs w:val="24"/>
        </w:rPr>
      </w:pPr>
    </w:p>
    <w:p w:rsidR="00C127A5" w:rsidRDefault="00C127A5" w:rsidP="00161410">
      <w:pPr>
        <w:spacing w:line="480" w:lineRule="auto"/>
        <w:jc w:val="both"/>
        <w:rPr>
          <w:rFonts w:ascii="Times New Roman" w:hAnsi="Times New Roman" w:cs="Times New Roman"/>
          <w:sz w:val="24"/>
          <w:szCs w:val="24"/>
        </w:rPr>
      </w:pPr>
    </w:p>
    <w:p w:rsidR="00C127A5" w:rsidRDefault="00C127A5" w:rsidP="00161410">
      <w:pPr>
        <w:spacing w:line="480" w:lineRule="auto"/>
        <w:jc w:val="both"/>
        <w:rPr>
          <w:rFonts w:ascii="Times New Roman" w:hAnsi="Times New Roman" w:cs="Times New Roman"/>
          <w:sz w:val="24"/>
          <w:szCs w:val="24"/>
        </w:rPr>
      </w:pPr>
    </w:p>
    <w:p w:rsidR="00C127A5" w:rsidRDefault="00C127A5" w:rsidP="00161410">
      <w:pPr>
        <w:spacing w:line="480" w:lineRule="auto"/>
        <w:jc w:val="both"/>
        <w:rPr>
          <w:rFonts w:ascii="Times New Roman" w:hAnsi="Times New Roman" w:cs="Times New Roman"/>
          <w:sz w:val="24"/>
          <w:szCs w:val="24"/>
        </w:rPr>
      </w:pPr>
    </w:p>
    <w:p w:rsidR="00C127A5" w:rsidRDefault="00C127A5" w:rsidP="00161410">
      <w:pPr>
        <w:spacing w:line="480" w:lineRule="auto"/>
        <w:jc w:val="both"/>
        <w:rPr>
          <w:rFonts w:ascii="Times New Roman" w:hAnsi="Times New Roman" w:cs="Times New Roman"/>
          <w:sz w:val="24"/>
          <w:szCs w:val="24"/>
        </w:rPr>
      </w:pPr>
    </w:p>
    <w:p w:rsidR="00C127A5" w:rsidRDefault="00C127A5" w:rsidP="00161410">
      <w:pPr>
        <w:spacing w:line="480" w:lineRule="auto"/>
        <w:jc w:val="both"/>
        <w:rPr>
          <w:rFonts w:ascii="Times New Roman" w:hAnsi="Times New Roman" w:cs="Times New Roman"/>
          <w:sz w:val="24"/>
          <w:szCs w:val="24"/>
        </w:rPr>
      </w:pPr>
    </w:p>
    <w:p w:rsidR="00C127A5" w:rsidRDefault="00C127A5" w:rsidP="00161410">
      <w:pPr>
        <w:spacing w:line="480" w:lineRule="auto"/>
        <w:jc w:val="both"/>
        <w:rPr>
          <w:rFonts w:ascii="Times New Roman" w:hAnsi="Times New Roman" w:cs="Times New Roman"/>
          <w:sz w:val="24"/>
          <w:szCs w:val="24"/>
        </w:rPr>
      </w:pPr>
    </w:p>
    <w:p w:rsidR="00C127A5" w:rsidRDefault="00C127A5" w:rsidP="00161410">
      <w:pPr>
        <w:spacing w:line="480" w:lineRule="auto"/>
        <w:jc w:val="both"/>
        <w:rPr>
          <w:rFonts w:ascii="Times New Roman" w:hAnsi="Times New Roman" w:cs="Times New Roman"/>
          <w:sz w:val="24"/>
          <w:szCs w:val="24"/>
        </w:rPr>
      </w:pPr>
    </w:p>
    <w:p w:rsidR="00C127A5" w:rsidRDefault="00C127A5" w:rsidP="00161410">
      <w:pPr>
        <w:spacing w:line="480" w:lineRule="auto"/>
        <w:jc w:val="both"/>
        <w:rPr>
          <w:rFonts w:ascii="Times New Roman" w:hAnsi="Times New Roman" w:cs="Times New Roman"/>
          <w:sz w:val="24"/>
          <w:szCs w:val="24"/>
        </w:rPr>
      </w:pPr>
    </w:p>
    <w:p w:rsidR="00C127A5" w:rsidRDefault="00C127A5" w:rsidP="00161410">
      <w:pPr>
        <w:spacing w:line="480" w:lineRule="auto"/>
        <w:jc w:val="both"/>
        <w:rPr>
          <w:rFonts w:ascii="Times New Roman" w:hAnsi="Times New Roman" w:cs="Times New Roman"/>
          <w:sz w:val="24"/>
          <w:szCs w:val="24"/>
        </w:rPr>
      </w:pPr>
    </w:p>
    <w:p w:rsidR="00C127A5" w:rsidRDefault="00C127A5" w:rsidP="00161410">
      <w:pPr>
        <w:spacing w:line="480" w:lineRule="auto"/>
        <w:jc w:val="both"/>
        <w:rPr>
          <w:rFonts w:ascii="Times New Roman" w:hAnsi="Times New Roman" w:cs="Times New Roman"/>
          <w:sz w:val="24"/>
          <w:szCs w:val="24"/>
        </w:rPr>
      </w:pPr>
    </w:p>
    <w:p w:rsidR="00C127A5" w:rsidRDefault="00C127A5" w:rsidP="00C127A5">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V</w:t>
      </w:r>
    </w:p>
    <w:p w:rsidR="00C127A5" w:rsidRDefault="00C127A5" w:rsidP="00C127A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rsidR="00C127A5" w:rsidRDefault="00C127A5" w:rsidP="00C127A5">
      <w:pPr>
        <w:spacing w:line="480" w:lineRule="auto"/>
        <w:jc w:val="center"/>
        <w:rPr>
          <w:rFonts w:ascii="Times New Roman" w:hAnsi="Times New Roman" w:cs="Times New Roman"/>
          <w:b/>
          <w:sz w:val="24"/>
          <w:szCs w:val="24"/>
        </w:rPr>
      </w:pPr>
    </w:p>
    <w:p w:rsidR="00C127A5" w:rsidRDefault="00C127A5" w:rsidP="00C127A5">
      <w:pPr>
        <w:spacing w:line="480" w:lineRule="auto"/>
        <w:ind w:firstLine="720"/>
        <w:jc w:val="both"/>
        <w:rPr>
          <w:rFonts w:ascii="Times New Roman" w:hAnsi="Times New Roman" w:cs="Times New Roman"/>
          <w:sz w:val="24"/>
          <w:szCs w:val="24"/>
        </w:rPr>
      </w:pPr>
      <w:r w:rsidRPr="00DA40E6">
        <w:rPr>
          <w:rFonts w:ascii="Times New Roman" w:hAnsi="Times New Roman" w:cs="Times New Roman"/>
          <w:sz w:val="24"/>
          <w:szCs w:val="24"/>
        </w:rPr>
        <w:t>This chapter is</w:t>
      </w:r>
      <w:r>
        <w:rPr>
          <w:rFonts w:ascii="Times New Roman" w:hAnsi="Times New Roman" w:cs="Times New Roman"/>
          <w:sz w:val="24"/>
          <w:szCs w:val="24"/>
        </w:rPr>
        <w:t xml:space="preserve"> devoted to the presentation of discussion of </w:t>
      </w:r>
      <w:r w:rsidRPr="00DA40E6">
        <w:rPr>
          <w:rFonts w:ascii="Times New Roman" w:hAnsi="Times New Roman" w:cs="Times New Roman"/>
          <w:sz w:val="24"/>
          <w:szCs w:val="24"/>
        </w:rPr>
        <w:t xml:space="preserve">the result of the analysis of the data. The researcher exposes data deals with an analysis on the </w:t>
      </w:r>
      <w:r>
        <w:rPr>
          <w:rFonts w:ascii="Times New Roman" w:hAnsi="Times New Roman" w:cs="Times New Roman"/>
          <w:sz w:val="24"/>
          <w:szCs w:val="24"/>
        </w:rPr>
        <w:t>types of sentences</w:t>
      </w:r>
      <w:r w:rsidRPr="00DA40E6">
        <w:rPr>
          <w:rFonts w:ascii="Times New Roman" w:hAnsi="Times New Roman" w:cs="Times New Roman"/>
          <w:sz w:val="24"/>
          <w:szCs w:val="24"/>
        </w:rPr>
        <w:t xml:space="preserve"> used </w:t>
      </w:r>
      <w:r>
        <w:rPr>
          <w:rFonts w:ascii="Times New Roman" w:hAnsi="Times New Roman" w:cs="Times New Roman"/>
          <w:sz w:val="24"/>
          <w:szCs w:val="24"/>
        </w:rPr>
        <w:t>in “</w:t>
      </w:r>
      <w:r w:rsidRPr="00DB00D2">
        <w:rPr>
          <w:rFonts w:ascii="Times New Roman" w:hAnsi="Times New Roman" w:cs="Times New Roman"/>
          <w:i/>
          <w:sz w:val="24"/>
          <w:szCs w:val="24"/>
        </w:rPr>
        <w:t>SPHERE Project</w:t>
      </w:r>
      <w:r>
        <w:rPr>
          <w:rFonts w:ascii="Times New Roman" w:hAnsi="Times New Roman" w:cs="Times New Roman"/>
          <w:sz w:val="24"/>
          <w:szCs w:val="24"/>
        </w:rPr>
        <w:t>” book.</w:t>
      </w:r>
    </w:p>
    <w:p w:rsidR="00C127A5" w:rsidRPr="00322BE8" w:rsidRDefault="00C127A5" w:rsidP="00C127A5">
      <w:pPr>
        <w:pStyle w:val="ListParagraph"/>
        <w:numPr>
          <w:ilvl w:val="0"/>
          <w:numId w:val="4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Discussion on the types of sentences used in “</w:t>
      </w:r>
      <w:r w:rsidRPr="00507B9E">
        <w:rPr>
          <w:rFonts w:ascii="Times New Roman" w:hAnsi="Times New Roman" w:cs="Times New Roman"/>
          <w:i/>
          <w:sz w:val="24"/>
          <w:szCs w:val="24"/>
        </w:rPr>
        <w:t>SPHERE Project</w:t>
      </w:r>
      <w:r>
        <w:rPr>
          <w:rFonts w:ascii="Times New Roman" w:hAnsi="Times New Roman" w:cs="Times New Roman"/>
          <w:sz w:val="24"/>
          <w:szCs w:val="24"/>
        </w:rPr>
        <w:t>” book.</w:t>
      </w:r>
    </w:p>
    <w:p w:rsidR="00C127A5" w:rsidRPr="003C107B" w:rsidRDefault="00C127A5" w:rsidP="00C127A5">
      <w:pPr>
        <w:pStyle w:val="ListParagraph"/>
        <w:spacing w:line="480" w:lineRule="auto"/>
        <w:ind w:left="426" w:firstLine="720"/>
        <w:jc w:val="both"/>
        <w:rPr>
          <w:rFonts w:ascii="Times New Roman" w:hAnsi="Times New Roman" w:cs="Times New Roman"/>
          <w:sz w:val="24"/>
          <w:szCs w:val="24"/>
        </w:rPr>
      </w:pPr>
      <w:r w:rsidRPr="003C107B">
        <w:rPr>
          <w:rFonts w:ascii="Times New Roman" w:hAnsi="Times New Roman" w:cs="Times New Roman"/>
          <w:sz w:val="24"/>
          <w:szCs w:val="24"/>
        </w:rPr>
        <w:t>In this study, there are four sentences found by different forms, types and structure. They are combined by phrases, sentence connector and clauses. After analyzing the types of sentences in the previous, there are many things that will be discussed here about types of sentences as followings:</w:t>
      </w:r>
    </w:p>
    <w:p w:rsidR="00C127A5" w:rsidRPr="005F37EC" w:rsidRDefault="00C127A5" w:rsidP="00C127A5">
      <w:pPr>
        <w:pStyle w:val="ListParagraph"/>
        <w:numPr>
          <w:ilvl w:val="0"/>
          <w:numId w:val="47"/>
        </w:numPr>
        <w:spacing w:line="480" w:lineRule="auto"/>
        <w:ind w:left="851" w:hanging="425"/>
        <w:jc w:val="both"/>
        <w:rPr>
          <w:rFonts w:ascii="Times New Roman" w:hAnsi="Times New Roman" w:cs="Times New Roman"/>
          <w:sz w:val="24"/>
          <w:szCs w:val="24"/>
        </w:rPr>
      </w:pPr>
      <w:r w:rsidRPr="005F37EC">
        <w:rPr>
          <w:rFonts w:ascii="Times New Roman" w:hAnsi="Times New Roman" w:cs="Times New Roman"/>
          <w:sz w:val="24"/>
          <w:szCs w:val="24"/>
        </w:rPr>
        <w:t>Simple sentence</w:t>
      </w:r>
    </w:p>
    <w:p w:rsidR="00C127A5" w:rsidRDefault="00C127A5" w:rsidP="00C127A5">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Large-scale disposal of waste should be carried out off-site through either controlled tipping or sanitary landfill.</w:t>
      </w:r>
    </w:p>
    <w:p w:rsidR="00C127A5" w:rsidRPr="000E0D09" w:rsidRDefault="00C127A5" w:rsidP="00C127A5">
      <w:pPr>
        <w:spacing w:line="480" w:lineRule="auto"/>
        <w:ind w:left="851" w:firstLine="720"/>
        <w:jc w:val="both"/>
        <w:rPr>
          <w:rFonts w:ascii="Times New Roman" w:hAnsi="Times New Roman" w:cs="Times New Roman"/>
          <w:sz w:val="24"/>
          <w:szCs w:val="24"/>
        </w:rPr>
      </w:pPr>
      <w:r w:rsidRPr="000E0D09">
        <w:rPr>
          <w:rFonts w:ascii="Times New Roman" w:hAnsi="Times New Roman" w:cs="Times New Roman"/>
          <w:sz w:val="24"/>
          <w:szCs w:val="24"/>
        </w:rPr>
        <w:t>The type of sentence above is the type of simple sentence, because it has only one full predication in the form of an independent clause.</w:t>
      </w:r>
    </w:p>
    <w:p w:rsidR="00C127A5" w:rsidRDefault="00C127A5" w:rsidP="00C127A5">
      <w:pPr>
        <w:pStyle w:val="ListParagraph"/>
        <w:numPr>
          <w:ilvl w:val="0"/>
          <w:numId w:val="47"/>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Compound sentence</w:t>
      </w:r>
    </w:p>
    <w:p w:rsidR="00C127A5" w:rsidRDefault="00C127A5" w:rsidP="00C127A5">
      <w:pPr>
        <w:pStyle w:val="ListParagraph"/>
        <w:spacing w:line="480" w:lineRule="auto"/>
        <w:ind w:left="851"/>
        <w:jc w:val="both"/>
        <w:rPr>
          <w:rFonts w:ascii="Times New Roman" w:hAnsi="Times New Roman" w:cs="Times New Roman"/>
          <w:sz w:val="24"/>
          <w:szCs w:val="24"/>
        </w:rPr>
      </w:pPr>
      <w:r w:rsidRPr="006370A9">
        <w:rPr>
          <w:rFonts w:ascii="Times New Roman" w:hAnsi="Times New Roman" w:cs="Times New Roman"/>
          <w:sz w:val="24"/>
          <w:szCs w:val="24"/>
          <w:lang w:val="id-ID"/>
        </w:rPr>
        <w:t>It is based on an analysis of risks and is well linked to early warning systems.</w:t>
      </w:r>
    </w:p>
    <w:p w:rsidR="00C127A5" w:rsidRPr="006370A9" w:rsidRDefault="00C127A5" w:rsidP="00C127A5">
      <w:pPr>
        <w:pStyle w:val="ListParagraph"/>
        <w:spacing w:line="480" w:lineRule="auto"/>
        <w:ind w:left="1794"/>
        <w:jc w:val="both"/>
        <w:rPr>
          <w:rFonts w:ascii="Times New Roman" w:hAnsi="Times New Roman" w:cs="Times New Roman"/>
          <w:sz w:val="24"/>
          <w:szCs w:val="24"/>
        </w:rPr>
      </w:pPr>
      <w:r>
        <w:rPr>
          <w:rFonts w:ascii="Times New Roman" w:hAnsi="Times New Roman" w:cs="Times New Roman"/>
          <w:sz w:val="24"/>
          <w:szCs w:val="24"/>
        </w:rPr>
        <w:lastRenderedPageBreak/>
        <w:t xml:space="preserve">The sentence </w:t>
      </w:r>
      <w:r w:rsidRPr="00ED181F">
        <w:rPr>
          <w:rFonts w:ascii="Times New Roman" w:hAnsi="Times New Roman" w:cs="Times New Roman"/>
          <w:sz w:val="24"/>
          <w:szCs w:val="24"/>
        </w:rPr>
        <w:t xml:space="preserve">is compound sentence since it has at least two independent clauses. In this sentence, the two independent clauses are joined coordinately by coordinate conjunction, </w:t>
      </w:r>
      <w:r w:rsidRPr="00ED181F">
        <w:rPr>
          <w:rFonts w:ascii="Times New Roman" w:hAnsi="Times New Roman" w:cs="Times New Roman"/>
          <w:i/>
          <w:sz w:val="24"/>
          <w:szCs w:val="24"/>
        </w:rPr>
        <w:t>and</w:t>
      </w:r>
      <w:r>
        <w:rPr>
          <w:rFonts w:ascii="Times New Roman" w:hAnsi="Times New Roman" w:cs="Times New Roman"/>
          <w:i/>
          <w:sz w:val="24"/>
          <w:szCs w:val="24"/>
        </w:rPr>
        <w:t>.</w:t>
      </w:r>
    </w:p>
    <w:p w:rsidR="00C127A5" w:rsidRDefault="00C127A5" w:rsidP="00C127A5">
      <w:pPr>
        <w:pStyle w:val="ListParagraph"/>
        <w:numPr>
          <w:ilvl w:val="0"/>
          <w:numId w:val="47"/>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Complex sentence</w:t>
      </w:r>
    </w:p>
    <w:p w:rsidR="00C127A5" w:rsidRDefault="00C127A5" w:rsidP="00C127A5">
      <w:pPr>
        <w:pStyle w:val="ListParagraph"/>
        <w:spacing w:line="480" w:lineRule="auto"/>
        <w:ind w:left="851"/>
        <w:jc w:val="both"/>
        <w:rPr>
          <w:rFonts w:ascii="Times New Roman" w:hAnsi="Times New Roman" w:cs="Times New Roman"/>
          <w:sz w:val="24"/>
          <w:szCs w:val="24"/>
        </w:rPr>
      </w:pPr>
      <w:r w:rsidRPr="007B502B">
        <w:rPr>
          <w:rFonts w:ascii="Times New Roman" w:hAnsi="Times New Roman" w:cs="Times New Roman"/>
          <w:sz w:val="24"/>
          <w:szCs w:val="24"/>
        </w:rPr>
        <w:t>These include the rights to participation, information and non-discrimination that form the basic of the Core Standards, as these specific rights to water, sanitation, food, shelter and health that  underpin these and the minimum standards in this Handbook.</w:t>
      </w:r>
    </w:p>
    <w:p w:rsidR="00C127A5" w:rsidRPr="00706B1C" w:rsidRDefault="00C127A5" w:rsidP="00C127A5">
      <w:pPr>
        <w:pStyle w:val="ListParagraph"/>
        <w:spacing w:line="480" w:lineRule="auto"/>
        <w:ind w:left="1794"/>
        <w:jc w:val="both"/>
        <w:rPr>
          <w:rFonts w:ascii="Times New Roman" w:hAnsi="Times New Roman" w:cs="Times New Roman"/>
          <w:sz w:val="24"/>
          <w:szCs w:val="24"/>
        </w:rPr>
      </w:pPr>
      <w:r w:rsidRPr="00ED181F">
        <w:rPr>
          <w:rFonts w:ascii="Times New Roman" w:hAnsi="Times New Roman" w:cs="Times New Roman"/>
          <w:sz w:val="24"/>
          <w:szCs w:val="24"/>
        </w:rPr>
        <w:t xml:space="preserve">is the complex sentence since it consist of one independent clause, and at least one dependent clause, which is connected by subordinate conjunction, </w:t>
      </w:r>
      <w:r>
        <w:rPr>
          <w:rFonts w:ascii="Times New Roman" w:hAnsi="Times New Roman" w:cs="Times New Roman"/>
          <w:i/>
          <w:sz w:val="24"/>
          <w:szCs w:val="24"/>
        </w:rPr>
        <w:t>that</w:t>
      </w:r>
      <w:r w:rsidRPr="00ED181F">
        <w:rPr>
          <w:rFonts w:ascii="Times New Roman" w:hAnsi="Times New Roman" w:cs="Times New Roman"/>
          <w:i/>
          <w:sz w:val="24"/>
          <w:szCs w:val="24"/>
        </w:rPr>
        <w:t>.</w:t>
      </w:r>
    </w:p>
    <w:p w:rsidR="00C127A5" w:rsidRDefault="00C127A5" w:rsidP="00C127A5">
      <w:pPr>
        <w:pStyle w:val="ListParagraph"/>
        <w:numPr>
          <w:ilvl w:val="0"/>
          <w:numId w:val="47"/>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Compound complex sentence</w:t>
      </w:r>
    </w:p>
    <w:p w:rsidR="00C127A5" w:rsidRDefault="00C127A5" w:rsidP="00C127A5">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People may choose to sell items provided if their priority needs are not appropriately met and so people’s livelihoods need to be considered when planning distributions.</w:t>
      </w:r>
    </w:p>
    <w:p w:rsidR="00C127A5" w:rsidRDefault="00C127A5" w:rsidP="00C127A5">
      <w:pPr>
        <w:pStyle w:val="ListParagraph"/>
        <w:spacing w:line="480" w:lineRule="auto"/>
        <w:ind w:left="1794"/>
        <w:jc w:val="both"/>
        <w:rPr>
          <w:rFonts w:ascii="Times New Roman" w:hAnsi="Times New Roman" w:cs="Times New Roman"/>
          <w:sz w:val="24"/>
          <w:szCs w:val="24"/>
        </w:rPr>
      </w:pPr>
      <w:r>
        <w:rPr>
          <w:rFonts w:ascii="Times New Roman" w:hAnsi="Times New Roman" w:cs="Times New Roman"/>
          <w:sz w:val="24"/>
          <w:szCs w:val="24"/>
        </w:rPr>
        <w:t xml:space="preserve">This sentence </w:t>
      </w:r>
      <w:r w:rsidRPr="00706B1C">
        <w:rPr>
          <w:rFonts w:ascii="Times New Roman" w:hAnsi="Times New Roman" w:cs="Times New Roman"/>
          <w:sz w:val="24"/>
          <w:szCs w:val="24"/>
        </w:rPr>
        <w:t>is compound complex sentence because it consists</w:t>
      </w:r>
      <w:r>
        <w:rPr>
          <w:rFonts w:ascii="Times New Roman" w:hAnsi="Times New Roman" w:cs="Times New Roman"/>
          <w:sz w:val="24"/>
          <w:szCs w:val="24"/>
        </w:rPr>
        <w:t xml:space="preserve"> of at least one</w:t>
      </w:r>
      <w:r w:rsidRPr="00706B1C">
        <w:rPr>
          <w:rFonts w:ascii="Times New Roman" w:hAnsi="Times New Roman" w:cs="Times New Roman"/>
          <w:sz w:val="24"/>
          <w:szCs w:val="24"/>
        </w:rPr>
        <w:t xml:space="preserve"> independent clause</w:t>
      </w:r>
      <w:r>
        <w:rPr>
          <w:rFonts w:ascii="Times New Roman" w:hAnsi="Times New Roman" w:cs="Times New Roman"/>
          <w:sz w:val="24"/>
          <w:szCs w:val="24"/>
        </w:rPr>
        <w:t>, and two</w:t>
      </w:r>
      <w:r w:rsidRPr="00706B1C">
        <w:rPr>
          <w:rFonts w:ascii="Times New Roman" w:hAnsi="Times New Roman" w:cs="Times New Roman"/>
          <w:sz w:val="24"/>
          <w:szCs w:val="24"/>
        </w:rPr>
        <w:t xml:space="preserve"> dependent clause</w:t>
      </w:r>
      <w:r>
        <w:rPr>
          <w:rFonts w:ascii="Times New Roman" w:hAnsi="Times New Roman" w:cs="Times New Roman"/>
          <w:sz w:val="24"/>
          <w:szCs w:val="24"/>
        </w:rPr>
        <w:t>s</w:t>
      </w:r>
      <w:r w:rsidRPr="00706B1C">
        <w:rPr>
          <w:rFonts w:ascii="Times New Roman" w:hAnsi="Times New Roman" w:cs="Times New Roman"/>
          <w:sz w:val="24"/>
          <w:szCs w:val="24"/>
        </w:rPr>
        <w:t>.</w:t>
      </w:r>
    </w:p>
    <w:p w:rsidR="00C127A5" w:rsidRPr="008E35A3" w:rsidRDefault="00C127A5" w:rsidP="00C127A5">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Based on theory of types of sentences in Modern English written by Frank (1972), sentence (a) is the type of simple sentence, because it has only one full predication in the form of an independent clause. Sentence (b) is compound sentence since it has at least two independent clauses. In this sentence, the two independent clauses are joined coordinately by coordinate </w:t>
      </w:r>
      <w:r>
        <w:rPr>
          <w:rFonts w:ascii="Times New Roman" w:hAnsi="Times New Roman" w:cs="Times New Roman"/>
          <w:sz w:val="24"/>
          <w:szCs w:val="24"/>
        </w:rPr>
        <w:lastRenderedPageBreak/>
        <w:t xml:space="preserve">conjunction, </w:t>
      </w:r>
      <w:r w:rsidRPr="00305B0A">
        <w:rPr>
          <w:rFonts w:ascii="Times New Roman" w:hAnsi="Times New Roman" w:cs="Times New Roman"/>
          <w:i/>
          <w:sz w:val="24"/>
          <w:szCs w:val="24"/>
        </w:rPr>
        <w:t>and</w:t>
      </w:r>
      <w:r>
        <w:rPr>
          <w:rFonts w:ascii="Times New Roman" w:hAnsi="Times New Roman" w:cs="Times New Roman"/>
          <w:i/>
          <w:sz w:val="24"/>
          <w:szCs w:val="24"/>
        </w:rPr>
        <w:t>.</w:t>
      </w:r>
      <w:r>
        <w:rPr>
          <w:rFonts w:ascii="Times New Roman" w:hAnsi="Times New Roman" w:cs="Times New Roman"/>
          <w:sz w:val="24"/>
          <w:szCs w:val="24"/>
        </w:rPr>
        <w:t xml:space="preserve"> The next sentence (c) is the complex sentence since it consist of one independent clause, and at least one dependent clause, which is connected by subordinate conjunction, </w:t>
      </w:r>
      <w:r>
        <w:rPr>
          <w:rFonts w:ascii="Times New Roman" w:hAnsi="Times New Roman" w:cs="Times New Roman"/>
          <w:i/>
          <w:sz w:val="24"/>
          <w:szCs w:val="24"/>
        </w:rPr>
        <w:t>which.</w:t>
      </w:r>
      <w:r>
        <w:rPr>
          <w:rFonts w:ascii="Times New Roman" w:hAnsi="Times New Roman" w:cs="Times New Roman"/>
          <w:sz w:val="24"/>
          <w:szCs w:val="24"/>
        </w:rPr>
        <w:t xml:space="preserve"> Then the last sentence (d) is compound complex sentence because it consists of at least two independent clauses, and one dependent clause.</w:t>
      </w:r>
    </w:p>
    <w:p w:rsidR="00C127A5" w:rsidRPr="00706B1C" w:rsidRDefault="00C127A5" w:rsidP="00C127A5">
      <w:pPr>
        <w:pStyle w:val="ListParagraph"/>
        <w:spacing w:line="480" w:lineRule="auto"/>
        <w:ind w:left="1794"/>
        <w:jc w:val="both"/>
        <w:rPr>
          <w:rFonts w:ascii="Times New Roman" w:hAnsi="Times New Roman" w:cs="Times New Roman"/>
          <w:sz w:val="24"/>
          <w:szCs w:val="24"/>
        </w:rPr>
      </w:pPr>
    </w:p>
    <w:p w:rsidR="00C127A5" w:rsidRPr="00EF4585" w:rsidRDefault="00C127A5" w:rsidP="00C127A5">
      <w:pPr>
        <w:spacing w:line="480" w:lineRule="auto"/>
        <w:ind w:firstLine="426"/>
        <w:jc w:val="both"/>
        <w:rPr>
          <w:rFonts w:ascii="Times New Roman" w:hAnsi="Times New Roman" w:cs="Times New Roman"/>
          <w:b/>
          <w:sz w:val="24"/>
          <w:szCs w:val="24"/>
        </w:rPr>
      </w:pPr>
      <w:r w:rsidRPr="00EF4585">
        <w:rPr>
          <w:rFonts w:ascii="Times New Roman" w:hAnsi="Times New Roman" w:cs="Times New Roman"/>
          <w:b/>
          <w:sz w:val="24"/>
          <w:szCs w:val="24"/>
        </w:rPr>
        <w:t xml:space="preserve">Simple sentence </w:t>
      </w:r>
    </w:p>
    <w:p w:rsidR="00C127A5" w:rsidRDefault="00C127A5" w:rsidP="00C127A5">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Simple sentence is divided into 14 patterns, they are: twelve are the various basic sentence patterns on the theory of Cheong (1980), and the two patterns as the addition. Those various basic sentence’s patterns are S+Vi, S+LV+SC (predicative adjective), S+be+SC (predicative adjective), S+LV+SC (predicative noun), S+be+SC (predicative noun), S+be+ SC (predicative adverbial), S+Vt+DO, S+Vt+IO+DO, S+Vt+OC, S+Vt+Complement of measure, S+Vt+2DO, S+ prepositional verb+O,  S+Vt+&gt;3DO and passive form.</w:t>
      </w:r>
    </w:p>
    <w:p w:rsidR="00C127A5" w:rsidRDefault="00C127A5" w:rsidP="00C127A5">
      <w:pPr>
        <w:pStyle w:val="ListParagraph"/>
        <w:numPr>
          <w:ilvl w:val="0"/>
          <w:numId w:val="42"/>
        </w:numPr>
        <w:spacing w:after="0" w:line="480" w:lineRule="auto"/>
        <w:ind w:left="1134"/>
        <w:jc w:val="both"/>
        <w:rPr>
          <w:rFonts w:ascii="Times New Roman" w:hAnsi="Times New Roman" w:cs="Times New Roman"/>
          <w:sz w:val="24"/>
          <w:szCs w:val="24"/>
        </w:rPr>
      </w:pPr>
      <w:r w:rsidRPr="004763D6">
        <w:rPr>
          <w:rFonts w:ascii="Times New Roman" w:hAnsi="Times New Roman" w:cs="Times New Roman"/>
          <w:sz w:val="24"/>
          <w:szCs w:val="24"/>
        </w:rPr>
        <w:t xml:space="preserve">The location of facilities in central, accessible and well-lit areas with good visibility of the surrounding area can </w:t>
      </w:r>
      <w:r w:rsidRPr="0054648F">
        <w:rPr>
          <w:rFonts w:ascii="Times New Roman" w:hAnsi="Times New Roman" w:cs="Times New Roman"/>
          <w:i/>
          <w:sz w:val="24"/>
          <w:szCs w:val="24"/>
        </w:rPr>
        <w:t>contribute</w:t>
      </w:r>
      <w:r w:rsidRPr="004763D6">
        <w:rPr>
          <w:rFonts w:ascii="Times New Roman" w:hAnsi="Times New Roman" w:cs="Times New Roman"/>
          <w:sz w:val="24"/>
          <w:szCs w:val="24"/>
        </w:rPr>
        <w:t xml:space="preserve"> to</w:t>
      </w:r>
      <w:r w:rsidRPr="004763D6">
        <w:rPr>
          <w:rFonts w:ascii="Times New Roman" w:hAnsi="Times New Roman" w:cs="Times New Roman"/>
          <w:sz w:val="24"/>
          <w:szCs w:val="24"/>
          <w:lang w:val="id-ID"/>
        </w:rPr>
        <w:t xml:space="preserve"> </w:t>
      </w:r>
      <w:r w:rsidRPr="004763D6">
        <w:rPr>
          <w:rFonts w:ascii="Times New Roman" w:hAnsi="Times New Roman" w:cs="Times New Roman"/>
          <w:sz w:val="24"/>
          <w:szCs w:val="24"/>
        </w:rPr>
        <w:t>ensuring the safety of users.</w:t>
      </w:r>
    </w:p>
    <w:p w:rsidR="00C127A5" w:rsidRPr="00E46EBB" w:rsidRDefault="00C127A5" w:rsidP="00C127A5">
      <w:pPr>
        <w:pStyle w:val="ListParagraph"/>
        <w:spacing w:after="0" w:line="480" w:lineRule="auto"/>
        <w:ind w:left="1794"/>
        <w:jc w:val="both"/>
        <w:rPr>
          <w:rFonts w:ascii="Times New Roman" w:hAnsi="Times New Roman" w:cs="Times New Roman"/>
          <w:sz w:val="24"/>
          <w:szCs w:val="24"/>
        </w:rPr>
      </w:pPr>
      <w:r>
        <w:rPr>
          <w:rFonts w:ascii="Times New Roman" w:hAnsi="Times New Roman" w:cs="Times New Roman"/>
          <w:sz w:val="24"/>
          <w:szCs w:val="24"/>
        </w:rPr>
        <w:t xml:space="preserve">The sentence has the pattern S+Vi, since the verb </w:t>
      </w:r>
      <w:r>
        <w:rPr>
          <w:rFonts w:ascii="Times New Roman" w:hAnsi="Times New Roman" w:cs="Times New Roman"/>
          <w:i/>
          <w:sz w:val="24"/>
          <w:szCs w:val="24"/>
        </w:rPr>
        <w:t>contribute</w:t>
      </w:r>
      <w:r>
        <w:rPr>
          <w:rFonts w:ascii="Times New Roman" w:hAnsi="Times New Roman" w:cs="Times New Roman"/>
          <w:sz w:val="24"/>
          <w:szCs w:val="24"/>
        </w:rPr>
        <w:t xml:space="preserve"> is intransitive verb that does not need an object</w:t>
      </w:r>
      <w:r>
        <w:rPr>
          <w:rFonts w:ascii="Times New Roman" w:hAnsi="Times New Roman" w:cs="Times New Roman"/>
          <w:i/>
          <w:sz w:val="24"/>
          <w:szCs w:val="24"/>
        </w:rPr>
        <w:t>.</w:t>
      </w:r>
    </w:p>
    <w:p w:rsidR="00C127A5" w:rsidRPr="00E46EBB" w:rsidRDefault="00C127A5" w:rsidP="00C127A5">
      <w:pPr>
        <w:pStyle w:val="ListParagraph"/>
        <w:numPr>
          <w:ilvl w:val="0"/>
          <w:numId w:val="42"/>
        </w:numPr>
        <w:spacing w:after="0" w:line="480" w:lineRule="auto"/>
        <w:jc w:val="both"/>
        <w:rPr>
          <w:rFonts w:ascii="Times New Roman" w:hAnsi="Times New Roman" w:cs="Times New Roman"/>
          <w:sz w:val="24"/>
          <w:szCs w:val="24"/>
        </w:rPr>
      </w:pPr>
      <w:r w:rsidRPr="00E46EBB">
        <w:rPr>
          <w:rFonts w:ascii="Times New Roman" w:hAnsi="Times New Roman" w:cs="Times New Roman"/>
          <w:sz w:val="24"/>
          <w:szCs w:val="24"/>
        </w:rPr>
        <w:t xml:space="preserve">An adequate amount of safe water is necessary to prevent death from dehydration, to reduce the risk of water-related disease and to provide </w:t>
      </w:r>
      <w:r w:rsidRPr="00E46EBB">
        <w:rPr>
          <w:rFonts w:ascii="Times New Roman" w:hAnsi="Times New Roman" w:cs="Times New Roman"/>
          <w:sz w:val="24"/>
          <w:szCs w:val="24"/>
        </w:rPr>
        <w:lastRenderedPageBreak/>
        <w:t>for consumption, cooking and personal and domestic hygienic requirements.</w:t>
      </w:r>
    </w:p>
    <w:p w:rsidR="00C127A5" w:rsidRDefault="00C127A5" w:rsidP="00C127A5">
      <w:pPr>
        <w:pStyle w:val="ListParagraph"/>
        <w:spacing w:line="480" w:lineRule="auto"/>
        <w:ind w:left="1794"/>
        <w:rPr>
          <w:rFonts w:ascii="Times New Roman" w:hAnsi="Times New Roman" w:cs="Times New Roman"/>
          <w:sz w:val="24"/>
          <w:szCs w:val="24"/>
        </w:rPr>
      </w:pPr>
      <w:r>
        <w:rPr>
          <w:rFonts w:ascii="Times New Roman" w:hAnsi="Times New Roman" w:cs="Times New Roman"/>
          <w:sz w:val="24"/>
          <w:szCs w:val="24"/>
        </w:rPr>
        <w:t xml:space="preserve">The sentence above is the example of the pattern S + LV + SC. </w:t>
      </w:r>
    </w:p>
    <w:p w:rsidR="00C127A5" w:rsidRPr="002650C0" w:rsidRDefault="00C127A5" w:rsidP="00C127A5">
      <w:pPr>
        <w:pStyle w:val="ListParagraph"/>
        <w:numPr>
          <w:ilvl w:val="0"/>
          <w:numId w:val="42"/>
        </w:numPr>
        <w:spacing w:line="480" w:lineRule="auto"/>
        <w:jc w:val="both"/>
        <w:rPr>
          <w:rFonts w:ascii="Times New Roman" w:hAnsi="Times New Roman" w:cs="Times New Roman"/>
          <w:sz w:val="24"/>
          <w:szCs w:val="24"/>
          <w:lang w:val="id-ID"/>
        </w:rPr>
      </w:pPr>
      <w:r w:rsidRPr="00D34217">
        <w:rPr>
          <w:rFonts w:ascii="Times New Roman" w:hAnsi="Times New Roman" w:cs="Times New Roman"/>
          <w:sz w:val="24"/>
          <w:szCs w:val="24"/>
        </w:rPr>
        <w:t>As such, it is part of the guarantees essential for human survival. States and non</w:t>
      </w:r>
      <w:r>
        <w:rPr>
          <w:rFonts w:ascii="Times New Roman" w:hAnsi="Times New Roman" w:cs="Times New Roman"/>
          <w:sz w:val="24"/>
          <w:szCs w:val="24"/>
        </w:rPr>
        <w:t xml:space="preserve"> </w:t>
      </w:r>
      <w:r w:rsidRPr="00D34217">
        <w:rPr>
          <w:rFonts w:ascii="Times New Roman" w:hAnsi="Times New Roman" w:cs="Times New Roman"/>
          <w:sz w:val="24"/>
          <w:szCs w:val="24"/>
        </w:rPr>
        <w:t xml:space="preserve">state </w:t>
      </w:r>
      <w:r>
        <w:rPr>
          <w:rFonts w:ascii="Times New Roman" w:hAnsi="Times New Roman" w:cs="Times New Roman"/>
          <w:sz w:val="24"/>
          <w:szCs w:val="24"/>
        </w:rPr>
        <w:t>a</w:t>
      </w:r>
      <w:r w:rsidRPr="00D34217">
        <w:rPr>
          <w:rFonts w:ascii="Times New Roman" w:hAnsi="Times New Roman" w:cs="Times New Roman"/>
          <w:sz w:val="24"/>
          <w:szCs w:val="24"/>
        </w:rPr>
        <w:t xml:space="preserve">ctors have </w:t>
      </w:r>
      <w:r>
        <w:rPr>
          <w:rFonts w:ascii="Times New Roman" w:hAnsi="Times New Roman" w:cs="Times New Roman"/>
          <w:sz w:val="24"/>
          <w:szCs w:val="24"/>
        </w:rPr>
        <w:t>r</w:t>
      </w:r>
      <w:r w:rsidRPr="00D34217">
        <w:rPr>
          <w:rFonts w:ascii="Times New Roman" w:hAnsi="Times New Roman" w:cs="Times New Roman"/>
          <w:sz w:val="24"/>
          <w:szCs w:val="24"/>
        </w:rPr>
        <w:t>esponsibilities in fulfilling the right to water and sanitation.</w:t>
      </w:r>
    </w:p>
    <w:p w:rsidR="00C127A5" w:rsidRDefault="00C127A5" w:rsidP="00C127A5">
      <w:pPr>
        <w:pStyle w:val="ListParagraph"/>
        <w:spacing w:line="480" w:lineRule="auto"/>
        <w:ind w:left="1794"/>
        <w:rPr>
          <w:rFonts w:ascii="Times New Roman" w:hAnsi="Times New Roman" w:cs="Times New Roman"/>
          <w:sz w:val="24"/>
          <w:szCs w:val="24"/>
        </w:rPr>
      </w:pPr>
      <w:r>
        <w:rPr>
          <w:rFonts w:ascii="Times New Roman" w:hAnsi="Times New Roman" w:cs="Times New Roman"/>
          <w:sz w:val="24"/>
          <w:szCs w:val="24"/>
        </w:rPr>
        <w:t xml:space="preserve">This pattern’s sentence is </w:t>
      </w:r>
      <w:r w:rsidRPr="009E628D">
        <w:rPr>
          <w:rFonts w:ascii="Times New Roman" w:hAnsi="Times New Roman" w:cs="Times New Roman"/>
          <w:sz w:val="24"/>
          <w:szCs w:val="24"/>
        </w:rPr>
        <w:t>S+LV+SC</w:t>
      </w:r>
      <w:r>
        <w:rPr>
          <w:rFonts w:ascii="Times New Roman" w:hAnsi="Times New Roman" w:cs="Times New Roman"/>
          <w:sz w:val="24"/>
          <w:szCs w:val="24"/>
        </w:rPr>
        <w:t xml:space="preserve"> </w:t>
      </w:r>
      <w:r w:rsidRPr="009E628D">
        <w:rPr>
          <w:rFonts w:ascii="Times New Roman" w:hAnsi="Times New Roman" w:cs="Times New Roman"/>
          <w:sz w:val="24"/>
          <w:szCs w:val="24"/>
        </w:rPr>
        <w:t>(predicative noun)</w:t>
      </w:r>
    </w:p>
    <w:p w:rsidR="00C127A5" w:rsidRPr="00FD46FC" w:rsidRDefault="00C127A5" w:rsidP="00C127A5">
      <w:pPr>
        <w:pStyle w:val="ListParagraph"/>
        <w:numPr>
          <w:ilvl w:val="0"/>
          <w:numId w:val="4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t</w:t>
      </w:r>
      <w:r w:rsidRPr="00E77B6C">
        <w:rPr>
          <w:rFonts w:ascii="Times New Roman" w:hAnsi="Times New Roman" w:cs="Times New Roman"/>
          <w:sz w:val="24"/>
          <w:szCs w:val="24"/>
        </w:rPr>
        <w:t>he emphasis should not be solely on individual behavioral change but also on social mobilization and working with groups</w:t>
      </w:r>
      <w:r>
        <w:rPr>
          <w:rFonts w:ascii="Times New Roman" w:hAnsi="Times New Roman" w:cs="Times New Roman"/>
          <w:sz w:val="24"/>
          <w:szCs w:val="24"/>
        </w:rPr>
        <w:t>.</w:t>
      </w:r>
    </w:p>
    <w:p w:rsidR="00C127A5" w:rsidRDefault="00C127A5" w:rsidP="00C127A5">
      <w:pPr>
        <w:pStyle w:val="ListParagraph"/>
        <w:spacing w:line="480" w:lineRule="auto"/>
        <w:ind w:left="1794"/>
        <w:rPr>
          <w:rFonts w:ascii="Times New Roman" w:hAnsi="Times New Roman" w:cs="Times New Roman"/>
          <w:sz w:val="24"/>
          <w:szCs w:val="24"/>
        </w:rPr>
      </w:pPr>
      <w:r>
        <w:rPr>
          <w:rFonts w:ascii="Times New Roman" w:hAnsi="Times New Roman" w:cs="Times New Roman"/>
          <w:sz w:val="24"/>
          <w:szCs w:val="24"/>
        </w:rPr>
        <w:t xml:space="preserve">This sentence has pattern </w:t>
      </w:r>
      <w:r w:rsidRPr="009E628D">
        <w:rPr>
          <w:rFonts w:ascii="Times New Roman" w:hAnsi="Times New Roman" w:cs="Times New Roman"/>
          <w:sz w:val="24"/>
          <w:szCs w:val="24"/>
        </w:rPr>
        <w:t>S+be+SC(predicative adverbial</w:t>
      </w:r>
      <w:r>
        <w:rPr>
          <w:rFonts w:ascii="Times New Roman" w:hAnsi="Times New Roman" w:cs="Times New Roman"/>
          <w:sz w:val="24"/>
          <w:szCs w:val="24"/>
        </w:rPr>
        <w:t xml:space="preserve">) since </w:t>
      </w:r>
      <w:r>
        <w:rPr>
          <w:rFonts w:ascii="Times New Roman" w:hAnsi="Times New Roman" w:cs="Times New Roman"/>
          <w:i/>
          <w:sz w:val="24"/>
          <w:szCs w:val="24"/>
        </w:rPr>
        <w:t>should not be</w:t>
      </w:r>
      <w:r>
        <w:rPr>
          <w:rFonts w:ascii="Times New Roman" w:hAnsi="Times New Roman" w:cs="Times New Roman"/>
          <w:sz w:val="24"/>
          <w:szCs w:val="24"/>
        </w:rPr>
        <w:t xml:space="preserve"> as be, and </w:t>
      </w:r>
      <w:r>
        <w:rPr>
          <w:rFonts w:ascii="Times New Roman" w:hAnsi="Times New Roman" w:cs="Times New Roman"/>
          <w:i/>
          <w:sz w:val="24"/>
          <w:szCs w:val="24"/>
        </w:rPr>
        <w:t>on individual behavioral change</w:t>
      </w:r>
      <w:r>
        <w:rPr>
          <w:rFonts w:ascii="Times New Roman" w:hAnsi="Times New Roman" w:cs="Times New Roman"/>
          <w:sz w:val="24"/>
          <w:szCs w:val="24"/>
        </w:rPr>
        <w:t xml:space="preserve"> as SC or subject complement.</w:t>
      </w:r>
    </w:p>
    <w:p w:rsidR="00C127A5" w:rsidRPr="00765C8B" w:rsidRDefault="00C127A5" w:rsidP="00C127A5">
      <w:pPr>
        <w:pStyle w:val="ListParagraph"/>
        <w:numPr>
          <w:ilvl w:val="0"/>
          <w:numId w:val="42"/>
        </w:numPr>
        <w:spacing w:line="480" w:lineRule="auto"/>
        <w:jc w:val="both"/>
        <w:rPr>
          <w:rFonts w:ascii="Times New Roman" w:hAnsi="Times New Roman" w:cs="Times New Roman"/>
          <w:sz w:val="24"/>
          <w:szCs w:val="24"/>
          <w:lang w:val="id-ID"/>
        </w:rPr>
      </w:pPr>
      <w:r w:rsidRPr="00C20FD1">
        <w:rPr>
          <w:rFonts w:ascii="Times New Roman" w:hAnsi="Times New Roman" w:cs="Times New Roman"/>
          <w:sz w:val="24"/>
          <w:szCs w:val="24"/>
          <w:lang w:val="id-ID"/>
        </w:rPr>
        <w:t xml:space="preserve">In order to minimise these risks, and to </w:t>
      </w:r>
      <w:r w:rsidRPr="00B30404">
        <w:rPr>
          <w:rFonts w:ascii="Times New Roman" w:hAnsi="Times New Roman" w:cs="Times New Roman"/>
          <w:i/>
          <w:sz w:val="24"/>
          <w:szCs w:val="24"/>
          <w:lang w:val="id-ID"/>
        </w:rPr>
        <w:t>provide</w:t>
      </w:r>
      <w:r w:rsidRPr="00C20FD1">
        <w:rPr>
          <w:rFonts w:ascii="Times New Roman" w:hAnsi="Times New Roman" w:cs="Times New Roman"/>
          <w:sz w:val="24"/>
          <w:szCs w:val="24"/>
          <w:lang w:val="id-ID"/>
        </w:rPr>
        <w:t xml:space="preserve"> a better quality of response, it is important to ensure women’s participation  in  water  supply  and  sanitation  programmes.</w:t>
      </w:r>
    </w:p>
    <w:p w:rsidR="00C127A5" w:rsidRPr="00A51C51" w:rsidRDefault="00C127A5" w:rsidP="00C127A5">
      <w:pPr>
        <w:pStyle w:val="ListParagraph"/>
        <w:spacing w:line="480" w:lineRule="auto"/>
        <w:ind w:left="1794"/>
        <w:jc w:val="both"/>
        <w:rPr>
          <w:rFonts w:ascii="Times New Roman" w:hAnsi="Times New Roman" w:cs="Times New Roman"/>
          <w:sz w:val="24"/>
          <w:szCs w:val="24"/>
          <w:lang w:val="id-ID"/>
        </w:rPr>
      </w:pPr>
      <w:r>
        <w:rPr>
          <w:rFonts w:ascii="Times New Roman" w:hAnsi="Times New Roman" w:cs="Times New Roman"/>
          <w:sz w:val="24"/>
          <w:szCs w:val="24"/>
        </w:rPr>
        <w:t xml:space="preserve">This sentence has pattern S+VT+DO, since the verb </w:t>
      </w:r>
      <w:r>
        <w:rPr>
          <w:rFonts w:ascii="Times New Roman" w:hAnsi="Times New Roman" w:cs="Times New Roman"/>
          <w:i/>
          <w:sz w:val="24"/>
          <w:szCs w:val="24"/>
        </w:rPr>
        <w:t>provide</w:t>
      </w:r>
      <w:r>
        <w:rPr>
          <w:rFonts w:ascii="Times New Roman" w:hAnsi="Times New Roman" w:cs="Times New Roman"/>
          <w:sz w:val="24"/>
          <w:szCs w:val="24"/>
        </w:rPr>
        <w:t xml:space="preserve"> is transitive that need </w:t>
      </w:r>
      <w:r>
        <w:rPr>
          <w:rFonts w:ascii="Times New Roman" w:hAnsi="Times New Roman" w:cs="Times New Roman"/>
          <w:i/>
          <w:sz w:val="24"/>
          <w:szCs w:val="24"/>
        </w:rPr>
        <w:t xml:space="preserve">a better quality of response </w:t>
      </w:r>
      <w:r>
        <w:rPr>
          <w:rFonts w:ascii="Times New Roman" w:hAnsi="Times New Roman" w:cs="Times New Roman"/>
          <w:sz w:val="24"/>
          <w:szCs w:val="24"/>
        </w:rPr>
        <w:t>as its object.</w:t>
      </w:r>
    </w:p>
    <w:p w:rsidR="00C127A5" w:rsidRPr="00C22C2D" w:rsidRDefault="00C127A5" w:rsidP="00C127A5">
      <w:pPr>
        <w:pStyle w:val="ListParagraph"/>
        <w:numPr>
          <w:ilvl w:val="0"/>
          <w:numId w:val="42"/>
        </w:numPr>
        <w:spacing w:line="480" w:lineRule="auto"/>
        <w:jc w:val="both"/>
        <w:rPr>
          <w:rFonts w:ascii="Times New Roman" w:hAnsi="Times New Roman" w:cs="Times New Roman"/>
          <w:sz w:val="24"/>
          <w:szCs w:val="24"/>
          <w:lang w:val="id-ID"/>
        </w:rPr>
      </w:pPr>
      <w:r w:rsidRPr="006D7237">
        <w:rPr>
          <w:rFonts w:ascii="Times New Roman" w:hAnsi="Times New Roman" w:cs="Times New Roman"/>
          <w:sz w:val="24"/>
          <w:szCs w:val="24"/>
        </w:rPr>
        <w:t xml:space="preserve">Disasters can make pre-existing inequalities </w:t>
      </w:r>
      <w:r>
        <w:rPr>
          <w:rFonts w:ascii="Times New Roman" w:hAnsi="Times New Roman" w:cs="Times New Roman"/>
          <w:sz w:val="24"/>
          <w:szCs w:val="24"/>
        </w:rPr>
        <w:t>worse.</w:t>
      </w:r>
    </w:p>
    <w:p w:rsidR="00C127A5" w:rsidRPr="00455A18" w:rsidRDefault="00C127A5" w:rsidP="00C127A5">
      <w:pPr>
        <w:pStyle w:val="ListParagraph"/>
        <w:spacing w:line="480" w:lineRule="auto"/>
        <w:ind w:left="1794"/>
        <w:jc w:val="both"/>
        <w:rPr>
          <w:rFonts w:ascii="Times New Roman" w:hAnsi="Times New Roman" w:cs="Times New Roman"/>
          <w:sz w:val="24"/>
          <w:szCs w:val="24"/>
          <w:lang w:val="id-ID"/>
        </w:rPr>
      </w:pPr>
      <w:r>
        <w:rPr>
          <w:rFonts w:ascii="Times New Roman" w:hAnsi="Times New Roman" w:cs="Times New Roman"/>
          <w:sz w:val="24"/>
          <w:szCs w:val="24"/>
        </w:rPr>
        <w:t xml:space="preserve">This sentence’s pattern is </w:t>
      </w:r>
      <w:r w:rsidRPr="009E628D">
        <w:rPr>
          <w:rFonts w:ascii="Times New Roman" w:hAnsi="Times New Roman" w:cs="Times New Roman"/>
          <w:sz w:val="24"/>
          <w:szCs w:val="24"/>
        </w:rPr>
        <w:t>S+Vt+OC</w:t>
      </w:r>
      <w:r>
        <w:rPr>
          <w:rFonts w:ascii="Times New Roman" w:hAnsi="Times New Roman" w:cs="Times New Roman"/>
          <w:sz w:val="24"/>
          <w:szCs w:val="24"/>
        </w:rPr>
        <w:t>.</w:t>
      </w:r>
    </w:p>
    <w:p w:rsidR="00C127A5" w:rsidRPr="00DF3D91" w:rsidRDefault="00C127A5" w:rsidP="00C127A5">
      <w:pPr>
        <w:pStyle w:val="ListParagraph"/>
        <w:numPr>
          <w:ilvl w:val="0"/>
          <w:numId w:val="42"/>
        </w:numPr>
        <w:spacing w:line="480" w:lineRule="auto"/>
        <w:jc w:val="both"/>
        <w:rPr>
          <w:rFonts w:ascii="Times New Roman" w:hAnsi="Times New Roman" w:cs="Times New Roman"/>
          <w:sz w:val="24"/>
          <w:szCs w:val="24"/>
          <w:lang w:val="id-ID"/>
        </w:rPr>
      </w:pPr>
      <w:r w:rsidRPr="00DF3D91">
        <w:rPr>
          <w:rFonts w:ascii="Times New Roman" w:hAnsi="Times New Roman" w:cs="Times New Roman"/>
          <w:sz w:val="24"/>
          <w:szCs w:val="24"/>
          <w:lang w:val="id-ID"/>
        </w:rPr>
        <w:t>An effective WASH programme relies on an exchange of information between the agency and the disaster-affected population in order to identify key hygiene problems and culturally appropriate solutions</w:t>
      </w:r>
      <w:r>
        <w:rPr>
          <w:rFonts w:ascii="Times New Roman" w:hAnsi="Times New Roman" w:cs="Times New Roman"/>
          <w:sz w:val="24"/>
          <w:szCs w:val="24"/>
        </w:rPr>
        <w:t>.</w:t>
      </w:r>
    </w:p>
    <w:p w:rsidR="00C127A5" w:rsidRPr="00B7138D" w:rsidRDefault="00C127A5" w:rsidP="00C127A5">
      <w:pPr>
        <w:pStyle w:val="ListParagraph"/>
        <w:spacing w:line="480" w:lineRule="auto"/>
        <w:ind w:left="1794"/>
        <w:jc w:val="both"/>
        <w:rPr>
          <w:rFonts w:ascii="Times New Roman" w:hAnsi="Times New Roman" w:cs="Times New Roman"/>
          <w:sz w:val="24"/>
          <w:szCs w:val="24"/>
          <w:lang w:val="id-ID"/>
        </w:rPr>
      </w:pPr>
      <w:r>
        <w:rPr>
          <w:rFonts w:ascii="Times New Roman" w:hAnsi="Times New Roman" w:cs="Times New Roman"/>
          <w:sz w:val="24"/>
          <w:szCs w:val="24"/>
        </w:rPr>
        <w:t>The sentence above has pattern S + Vt +2 DO</w:t>
      </w:r>
    </w:p>
    <w:p w:rsidR="00C127A5" w:rsidRPr="00782C85" w:rsidRDefault="00C127A5" w:rsidP="00C127A5">
      <w:pPr>
        <w:pStyle w:val="ListParagraph"/>
        <w:numPr>
          <w:ilvl w:val="0"/>
          <w:numId w:val="42"/>
        </w:numPr>
        <w:spacing w:line="480" w:lineRule="auto"/>
        <w:jc w:val="both"/>
        <w:rPr>
          <w:rFonts w:ascii="Times New Roman" w:hAnsi="Times New Roman" w:cs="Times New Roman"/>
          <w:sz w:val="24"/>
          <w:szCs w:val="24"/>
          <w:lang w:val="id-ID"/>
        </w:rPr>
      </w:pPr>
      <w:r w:rsidRPr="00956878">
        <w:rPr>
          <w:rFonts w:ascii="Times New Roman" w:hAnsi="Times New Roman" w:cs="Times New Roman"/>
          <w:sz w:val="24"/>
          <w:szCs w:val="24"/>
        </w:rPr>
        <w:lastRenderedPageBreak/>
        <w:t>The term ‘sanitation’, throughout the Sphere Handbook, refers to excreta disposal, vector control, solid waste disposal and drainage</w:t>
      </w:r>
      <w:r>
        <w:rPr>
          <w:rFonts w:ascii="Times New Roman" w:hAnsi="Times New Roman" w:cs="Times New Roman"/>
          <w:sz w:val="24"/>
          <w:szCs w:val="24"/>
        </w:rPr>
        <w:t>.</w:t>
      </w:r>
    </w:p>
    <w:p w:rsidR="00C127A5" w:rsidRPr="005C2C23" w:rsidRDefault="00C127A5" w:rsidP="00C127A5">
      <w:pPr>
        <w:pStyle w:val="ListParagraph"/>
        <w:spacing w:line="480" w:lineRule="auto"/>
        <w:ind w:left="1794"/>
        <w:jc w:val="both"/>
        <w:rPr>
          <w:rFonts w:ascii="Times New Roman" w:hAnsi="Times New Roman" w:cs="Times New Roman"/>
          <w:i/>
          <w:sz w:val="24"/>
          <w:szCs w:val="24"/>
        </w:rPr>
      </w:pPr>
      <w:r>
        <w:rPr>
          <w:rFonts w:ascii="Times New Roman" w:hAnsi="Times New Roman" w:cs="Times New Roman"/>
          <w:sz w:val="24"/>
          <w:szCs w:val="24"/>
        </w:rPr>
        <w:t xml:space="preserve">The sentence above has pattern </w:t>
      </w:r>
      <w:r w:rsidRPr="009E628D">
        <w:rPr>
          <w:rFonts w:ascii="Times New Roman" w:hAnsi="Times New Roman" w:cs="Times New Roman"/>
          <w:sz w:val="24"/>
          <w:szCs w:val="24"/>
        </w:rPr>
        <w:t>S+Prepositional Verb+O</w:t>
      </w:r>
      <w:r>
        <w:rPr>
          <w:rFonts w:ascii="Times New Roman" w:hAnsi="Times New Roman" w:cs="Times New Roman"/>
          <w:sz w:val="24"/>
          <w:szCs w:val="24"/>
        </w:rPr>
        <w:t xml:space="preserve">, since </w:t>
      </w:r>
      <w:r w:rsidRPr="005C2C23">
        <w:rPr>
          <w:rFonts w:ascii="Times New Roman" w:hAnsi="Times New Roman" w:cs="Times New Roman"/>
          <w:i/>
          <w:sz w:val="24"/>
          <w:szCs w:val="24"/>
        </w:rPr>
        <w:t>refers to</w:t>
      </w:r>
      <w:r>
        <w:rPr>
          <w:rFonts w:ascii="Times New Roman" w:hAnsi="Times New Roman" w:cs="Times New Roman"/>
          <w:sz w:val="24"/>
          <w:szCs w:val="24"/>
        </w:rPr>
        <w:t xml:space="preserve"> as the prepotitional verb and </w:t>
      </w:r>
      <w:r w:rsidRPr="005C2C23">
        <w:rPr>
          <w:rFonts w:ascii="Times New Roman" w:hAnsi="Times New Roman" w:cs="Times New Roman"/>
          <w:i/>
          <w:sz w:val="24"/>
          <w:szCs w:val="24"/>
        </w:rPr>
        <w:t>excreta disposal, vector control, solid waste disposal and drainage</w:t>
      </w:r>
      <w:r>
        <w:rPr>
          <w:rFonts w:ascii="Times New Roman" w:hAnsi="Times New Roman" w:cs="Times New Roman"/>
          <w:sz w:val="24"/>
          <w:szCs w:val="24"/>
        </w:rPr>
        <w:t xml:space="preserve"> as the object of prepositional verb.</w:t>
      </w:r>
    </w:p>
    <w:p w:rsidR="00C127A5" w:rsidRDefault="00C127A5" w:rsidP="00C127A5">
      <w:pPr>
        <w:pStyle w:val="ListParagraph"/>
        <w:numPr>
          <w:ilvl w:val="0"/>
          <w:numId w:val="42"/>
        </w:numPr>
        <w:spacing w:line="480" w:lineRule="auto"/>
        <w:jc w:val="both"/>
        <w:rPr>
          <w:rFonts w:ascii="Times New Roman" w:hAnsi="Times New Roman" w:cs="Times New Roman"/>
          <w:sz w:val="24"/>
          <w:szCs w:val="24"/>
        </w:rPr>
      </w:pPr>
      <w:r>
        <w:rPr>
          <w:rFonts w:ascii="Times New Roman" w:hAnsi="Times New Roman" w:cs="Times New Roman"/>
          <w:sz w:val="24"/>
          <w:szCs w:val="24"/>
        </w:rPr>
        <w:t>Preparedness includes contingency planning, stockpiling of equipment and supplies, emergency services and stand-by arrangements, personnel training and community-level planning training and drills.</w:t>
      </w:r>
    </w:p>
    <w:p w:rsidR="00C127A5" w:rsidRPr="00A073C0" w:rsidRDefault="00C127A5" w:rsidP="00C127A5">
      <w:pPr>
        <w:pStyle w:val="ListParagraph"/>
        <w:spacing w:line="480" w:lineRule="auto"/>
        <w:ind w:left="1794"/>
        <w:jc w:val="both"/>
        <w:rPr>
          <w:rFonts w:ascii="Times New Roman" w:hAnsi="Times New Roman" w:cs="Times New Roman"/>
          <w:i/>
          <w:sz w:val="24"/>
          <w:szCs w:val="24"/>
        </w:rPr>
      </w:pPr>
      <w:r>
        <w:rPr>
          <w:rFonts w:ascii="Times New Roman" w:hAnsi="Times New Roman" w:cs="Times New Roman"/>
          <w:sz w:val="24"/>
          <w:szCs w:val="24"/>
        </w:rPr>
        <w:t>The sentence above has pattern S+Vt+&gt;3DO, as</w:t>
      </w:r>
      <w:r w:rsidRPr="00870410">
        <w:rPr>
          <w:rFonts w:ascii="Times New Roman" w:hAnsi="Times New Roman" w:cs="Times New Roman"/>
          <w:i/>
          <w:sz w:val="24"/>
          <w:szCs w:val="24"/>
        </w:rPr>
        <w:t xml:space="preserve"> includes </w:t>
      </w:r>
      <w:r>
        <w:rPr>
          <w:rFonts w:ascii="Times New Roman" w:hAnsi="Times New Roman" w:cs="Times New Roman"/>
          <w:sz w:val="24"/>
          <w:szCs w:val="24"/>
        </w:rPr>
        <w:t xml:space="preserve">as verb transitive, and </w:t>
      </w:r>
      <w:r w:rsidRPr="00A073C0">
        <w:rPr>
          <w:rFonts w:ascii="Times New Roman" w:hAnsi="Times New Roman" w:cs="Times New Roman"/>
          <w:i/>
          <w:sz w:val="24"/>
          <w:szCs w:val="24"/>
        </w:rPr>
        <w:t>contingency planning, stockpiling of equipment and supplies, emergency services and stand-by arrangements, personnel training and community-level planning training and drills</w:t>
      </w:r>
      <w:r>
        <w:rPr>
          <w:rFonts w:ascii="Times New Roman" w:hAnsi="Times New Roman" w:cs="Times New Roman"/>
          <w:sz w:val="24"/>
          <w:szCs w:val="24"/>
        </w:rPr>
        <w:t xml:space="preserve"> as &gt;3 direct object of includes.</w:t>
      </w:r>
    </w:p>
    <w:p w:rsidR="00C127A5" w:rsidRPr="00F11699" w:rsidRDefault="00C127A5" w:rsidP="00C127A5">
      <w:pPr>
        <w:pStyle w:val="ListParagraph"/>
        <w:numPr>
          <w:ilvl w:val="0"/>
          <w:numId w:val="42"/>
        </w:numPr>
        <w:spacing w:line="480" w:lineRule="auto"/>
        <w:jc w:val="both"/>
        <w:rPr>
          <w:rFonts w:ascii="Times New Roman" w:hAnsi="Times New Roman" w:cs="Times New Roman"/>
          <w:sz w:val="24"/>
          <w:szCs w:val="24"/>
          <w:lang w:val="id-ID"/>
        </w:rPr>
      </w:pPr>
      <w:r w:rsidRPr="00C14E90">
        <w:rPr>
          <w:rFonts w:ascii="Times New Roman" w:hAnsi="Times New Roman" w:cs="Times New Roman"/>
          <w:sz w:val="24"/>
          <w:szCs w:val="24"/>
        </w:rPr>
        <w:t>In times of armed conflict, for example, it is prohibited to attack, destroy, remove or render useless drinking water installations or irrigation works.</w:t>
      </w:r>
    </w:p>
    <w:p w:rsidR="00C127A5" w:rsidRDefault="00C127A5" w:rsidP="00C127A5">
      <w:pPr>
        <w:pStyle w:val="ListParagraph"/>
        <w:spacing w:line="480" w:lineRule="auto"/>
        <w:ind w:left="1843"/>
        <w:jc w:val="both"/>
        <w:rPr>
          <w:rFonts w:ascii="Times New Roman" w:hAnsi="Times New Roman" w:cs="Times New Roman"/>
          <w:i/>
          <w:sz w:val="24"/>
          <w:szCs w:val="24"/>
        </w:rPr>
      </w:pPr>
      <w:r w:rsidRPr="007B4337">
        <w:rPr>
          <w:rFonts w:ascii="Times New Roman" w:hAnsi="Times New Roman" w:cs="Times New Roman"/>
          <w:sz w:val="24"/>
          <w:szCs w:val="24"/>
        </w:rPr>
        <w:t>The sentence above has the pattern passive voice</w:t>
      </w:r>
      <w:r>
        <w:rPr>
          <w:rFonts w:ascii="Times New Roman" w:hAnsi="Times New Roman" w:cs="Times New Roman"/>
          <w:sz w:val="24"/>
          <w:szCs w:val="24"/>
        </w:rPr>
        <w:t xml:space="preserve"> since it is formed by </w:t>
      </w:r>
      <w:r>
        <w:rPr>
          <w:rFonts w:ascii="Times New Roman" w:hAnsi="Times New Roman" w:cs="Times New Roman"/>
          <w:i/>
          <w:sz w:val="24"/>
          <w:szCs w:val="24"/>
        </w:rPr>
        <w:t>be+past participle.</w:t>
      </w:r>
    </w:p>
    <w:p w:rsidR="00C127A5" w:rsidRPr="00E240C8" w:rsidRDefault="00C127A5" w:rsidP="00C127A5">
      <w:pPr>
        <w:spacing w:line="480" w:lineRule="auto"/>
        <w:ind w:left="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From the discussion above, tells us that not all of the patterns used in “</w:t>
      </w:r>
      <w:r w:rsidRPr="00125A04">
        <w:rPr>
          <w:rFonts w:ascii="Times New Roman" w:hAnsi="Times New Roman" w:cs="Times New Roman"/>
          <w:i/>
          <w:sz w:val="24"/>
          <w:szCs w:val="24"/>
        </w:rPr>
        <w:t>SPHERE Project</w:t>
      </w:r>
      <w:r>
        <w:rPr>
          <w:rFonts w:ascii="Times New Roman" w:hAnsi="Times New Roman" w:cs="Times New Roman"/>
          <w:sz w:val="24"/>
          <w:szCs w:val="24"/>
        </w:rPr>
        <w:t xml:space="preserve">” book. The pattern which are not used such as </w:t>
      </w:r>
      <w:r w:rsidRPr="009E628D">
        <w:rPr>
          <w:rFonts w:ascii="Times New Roman" w:hAnsi="Times New Roman" w:cs="Times New Roman"/>
          <w:sz w:val="24"/>
          <w:szCs w:val="24"/>
        </w:rPr>
        <w:t>S+Vt+Complement of measure</w:t>
      </w:r>
      <w:r>
        <w:rPr>
          <w:rFonts w:ascii="Times New Roman" w:hAnsi="Times New Roman" w:cs="Times New Roman"/>
          <w:sz w:val="24"/>
          <w:szCs w:val="24"/>
        </w:rPr>
        <w:t xml:space="preserve">, </w:t>
      </w:r>
      <w:r w:rsidRPr="009E628D">
        <w:rPr>
          <w:rFonts w:ascii="Times New Roman" w:hAnsi="Times New Roman" w:cs="Times New Roman"/>
          <w:sz w:val="24"/>
          <w:szCs w:val="24"/>
        </w:rPr>
        <w:t>S+Vt+IO+DO</w:t>
      </w:r>
      <w:r>
        <w:rPr>
          <w:rFonts w:ascii="Times New Roman" w:hAnsi="Times New Roman" w:cs="Times New Roman"/>
          <w:sz w:val="24"/>
          <w:szCs w:val="24"/>
        </w:rPr>
        <w:t xml:space="preserve">, </w:t>
      </w:r>
      <w:r w:rsidRPr="009E628D">
        <w:rPr>
          <w:rFonts w:ascii="Times New Roman" w:hAnsi="Times New Roman" w:cs="Times New Roman"/>
          <w:sz w:val="24"/>
          <w:szCs w:val="24"/>
        </w:rPr>
        <w:t>S+be+SC(predicative noun)</w:t>
      </w:r>
      <w:r>
        <w:rPr>
          <w:rFonts w:ascii="Times New Roman" w:hAnsi="Times New Roman" w:cs="Times New Roman"/>
          <w:sz w:val="24"/>
          <w:szCs w:val="24"/>
        </w:rPr>
        <w:t xml:space="preserve">, </w:t>
      </w:r>
      <w:r w:rsidRPr="009E628D">
        <w:rPr>
          <w:rFonts w:ascii="Times New Roman" w:hAnsi="Times New Roman" w:cs="Times New Roman"/>
          <w:sz w:val="24"/>
          <w:szCs w:val="24"/>
        </w:rPr>
        <w:t>S+be+SC(predicative adjective)</w:t>
      </w:r>
      <w:r>
        <w:rPr>
          <w:rFonts w:ascii="Times New Roman" w:hAnsi="Times New Roman" w:cs="Times New Roman"/>
          <w:sz w:val="24"/>
          <w:szCs w:val="24"/>
        </w:rPr>
        <w:t xml:space="preserve">. </w:t>
      </w:r>
    </w:p>
    <w:p w:rsidR="00C127A5" w:rsidRPr="00EF4585" w:rsidRDefault="00C127A5" w:rsidP="00C127A5">
      <w:pPr>
        <w:spacing w:line="480" w:lineRule="auto"/>
        <w:ind w:left="720"/>
        <w:jc w:val="both"/>
        <w:rPr>
          <w:rFonts w:ascii="Times New Roman" w:hAnsi="Times New Roman" w:cs="Times New Roman"/>
          <w:b/>
          <w:sz w:val="24"/>
          <w:szCs w:val="24"/>
        </w:rPr>
      </w:pPr>
      <w:r w:rsidRPr="00EF4585">
        <w:rPr>
          <w:rFonts w:ascii="Times New Roman" w:hAnsi="Times New Roman" w:cs="Times New Roman"/>
          <w:b/>
          <w:sz w:val="24"/>
          <w:szCs w:val="24"/>
        </w:rPr>
        <w:lastRenderedPageBreak/>
        <w:t>Compound Sentence</w:t>
      </w:r>
    </w:p>
    <w:p w:rsidR="00C127A5" w:rsidRDefault="00C127A5" w:rsidP="00C127A5">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From the theory of Frank (1972), the compound sentence is divided into two independent clauses, three independent clauses, more than there independent clauses. Compound sentence divided based on the number of independent clause. From the “</w:t>
      </w:r>
      <w:r w:rsidRPr="007F346D">
        <w:rPr>
          <w:rFonts w:ascii="Times New Roman" w:hAnsi="Times New Roman" w:cs="Times New Roman"/>
          <w:i/>
          <w:sz w:val="24"/>
          <w:szCs w:val="24"/>
        </w:rPr>
        <w:t>SPHERE Project</w:t>
      </w:r>
      <w:r>
        <w:rPr>
          <w:rFonts w:ascii="Times New Roman" w:hAnsi="Times New Roman" w:cs="Times New Roman"/>
          <w:sz w:val="24"/>
          <w:szCs w:val="24"/>
        </w:rPr>
        <w:t xml:space="preserve">” book there is just two independent clauses. </w:t>
      </w:r>
    </w:p>
    <w:p w:rsidR="00C127A5" w:rsidRPr="00D37464" w:rsidRDefault="00C127A5" w:rsidP="00C127A5">
      <w:pPr>
        <w:pStyle w:val="ListParagraph"/>
        <w:numPr>
          <w:ilvl w:val="0"/>
          <w:numId w:val="43"/>
        </w:numPr>
        <w:spacing w:line="480" w:lineRule="auto"/>
        <w:rPr>
          <w:rFonts w:ascii="Times New Roman" w:hAnsi="Times New Roman" w:cs="Times New Roman"/>
          <w:sz w:val="24"/>
          <w:szCs w:val="24"/>
          <w:u w:val="single"/>
        </w:rPr>
      </w:pPr>
      <w:r w:rsidRPr="00D37464">
        <w:rPr>
          <w:rFonts w:ascii="Times New Roman" w:hAnsi="Times New Roman" w:cs="Times New Roman"/>
          <w:sz w:val="24"/>
          <w:szCs w:val="24"/>
          <w:u w:val="single"/>
        </w:rPr>
        <w:t>This right is recognized in international legal instruments</w:t>
      </w:r>
      <w:r w:rsidRPr="000B0BFF">
        <w:rPr>
          <w:rFonts w:ascii="Times New Roman" w:hAnsi="Times New Roman" w:cs="Times New Roman"/>
          <w:sz w:val="24"/>
          <w:szCs w:val="24"/>
        </w:rPr>
        <w:t xml:space="preserve"> and </w:t>
      </w:r>
      <w:r w:rsidRPr="00D37464">
        <w:rPr>
          <w:rFonts w:ascii="Times New Roman" w:hAnsi="Times New Roman" w:cs="Times New Roman"/>
          <w:sz w:val="24"/>
          <w:szCs w:val="24"/>
          <w:u w:val="single"/>
        </w:rPr>
        <w:t>provides for sufficient, safe, acceptable, physically accessible and affordable water for personal and domestic uses and accessible sanitation facilities.</w:t>
      </w:r>
    </w:p>
    <w:p w:rsidR="00C127A5" w:rsidRPr="009B5589" w:rsidRDefault="00C127A5" w:rsidP="00C127A5">
      <w:pPr>
        <w:pStyle w:val="ListParagraph"/>
        <w:spacing w:line="480" w:lineRule="auto"/>
        <w:ind w:left="1794"/>
        <w:rPr>
          <w:rFonts w:ascii="Times New Roman" w:hAnsi="Times New Roman" w:cs="Times New Roman"/>
          <w:sz w:val="24"/>
          <w:szCs w:val="24"/>
        </w:rPr>
      </w:pPr>
      <w:r>
        <w:rPr>
          <w:rFonts w:ascii="Times New Roman" w:hAnsi="Times New Roman" w:cs="Times New Roman"/>
          <w:sz w:val="24"/>
          <w:szCs w:val="24"/>
        </w:rPr>
        <w:t>The compound sentence above is formed by two independent clauses which are underlined.</w:t>
      </w:r>
    </w:p>
    <w:p w:rsidR="00C127A5" w:rsidRPr="00EF4585" w:rsidRDefault="00C127A5" w:rsidP="00C127A5">
      <w:pPr>
        <w:spacing w:line="480" w:lineRule="auto"/>
        <w:ind w:left="720"/>
        <w:jc w:val="both"/>
        <w:rPr>
          <w:rFonts w:ascii="Times New Roman" w:hAnsi="Times New Roman" w:cs="Times New Roman"/>
          <w:b/>
          <w:sz w:val="24"/>
          <w:szCs w:val="24"/>
        </w:rPr>
      </w:pPr>
      <w:r w:rsidRPr="00EF4585">
        <w:rPr>
          <w:rFonts w:ascii="Times New Roman" w:hAnsi="Times New Roman" w:cs="Times New Roman"/>
          <w:b/>
          <w:sz w:val="24"/>
          <w:szCs w:val="24"/>
        </w:rPr>
        <w:t xml:space="preserve">Complex Sentence </w:t>
      </w:r>
    </w:p>
    <w:p w:rsidR="00C127A5" w:rsidRDefault="00C127A5" w:rsidP="00C127A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Complex sentence is classified based on the number of dependent clause.</w:t>
      </w:r>
    </w:p>
    <w:p w:rsidR="00C127A5" w:rsidRPr="00D609FD" w:rsidRDefault="00C127A5" w:rsidP="00C127A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As Frank stated in Modern English (1972), complex sentences consists of 1 independent clause, and at least 1 dependent clause. The findings show the same rule that there are 1 independent clause and minimally 1 dependent clause in complex sentence.</w:t>
      </w:r>
    </w:p>
    <w:p w:rsidR="00C127A5" w:rsidRPr="00D0632A" w:rsidRDefault="00C127A5" w:rsidP="00C127A5">
      <w:pPr>
        <w:pStyle w:val="ListParagraph"/>
        <w:numPr>
          <w:ilvl w:val="0"/>
          <w:numId w:val="44"/>
        </w:numPr>
        <w:spacing w:line="480" w:lineRule="auto"/>
        <w:ind w:left="1134"/>
        <w:jc w:val="both"/>
        <w:rPr>
          <w:rFonts w:ascii="Times New Roman" w:hAnsi="Times New Roman" w:cs="Times New Roman"/>
          <w:sz w:val="24"/>
          <w:szCs w:val="24"/>
          <w:lang w:val="id-ID"/>
        </w:rPr>
      </w:pPr>
      <w:r w:rsidRPr="008D546C">
        <w:rPr>
          <w:rFonts w:ascii="Times New Roman" w:hAnsi="Times New Roman" w:cs="Times New Roman"/>
          <w:sz w:val="24"/>
          <w:szCs w:val="24"/>
        </w:rPr>
        <w:t>Founded on the principle of humanity, and reflected in international law, these principles include the right to life and dignity, the right to protection and security and the right to receive</w:t>
      </w:r>
      <w:r w:rsidRPr="008D546C">
        <w:rPr>
          <w:rFonts w:ascii="Times New Roman" w:hAnsi="Times New Roman" w:cs="Times New Roman"/>
          <w:sz w:val="24"/>
          <w:szCs w:val="24"/>
          <w:lang w:val="id-ID"/>
        </w:rPr>
        <w:t xml:space="preserve"> </w:t>
      </w:r>
      <w:r w:rsidRPr="008D546C">
        <w:rPr>
          <w:rFonts w:ascii="Times New Roman" w:hAnsi="Times New Roman" w:cs="Times New Roman"/>
          <w:sz w:val="24"/>
          <w:szCs w:val="24"/>
        </w:rPr>
        <w:t>Humanitarian assistance on the basis of need.</w:t>
      </w:r>
    </w:p>
    <w:p w:rsidR="00C127A5" w:rsidRPr="008E5D04" w:rsidRDefault="00C127A5" w:rsidP="00C127A5">
      <w:pPr>
        <w:pStyle w:val="ListParagraph"/>
        <w:spacing w:line="480" w:lineRule="auto"/>
        <w:ind w:left="1794"/>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The sentence above is formed from </w:t>
      </w:r>
      <w:r w:rsidRPr="009E628D">
        <w:rPr>
          <w:rFonts w:ascii="Times New Roman" w:hAnsi="Times New Roman" w:cs="Times New Roman"/>
          <w:sz w:val="24"/>
          <w:szCs w:val="24"/>
        </w:rPr>
        <w:t>1 Dependent clause</w:t>
      </w:r>
      <w:r>
        <w:rPr>
          <w:rFonts w:ascii="Times New Roman" w:hAnsi="Times New Roman" w:cs="Times New Roman"/>
          <w:sz w:val="24"/>
          <w:szCs w:val="24"/>
        </w:rPr>
        <w:t>.</w:t>
      </w:r>
    </w:p>
    <w:p w:rsidR="00C127A5" w:rsidRDefault="00C127A5" w:rsidP="00C127A5">
      <w:pPr>
        <w:pStyle w:val="ListParagraph"/>
        <w:numPr>
          <w:ilvl w:val="0"/>
          <w:numId w:val="44"/>
        </w:numPr>
        <w:spacing w:line="480" w:lineRule="auto"/>
        <w:ind w:left="1134"/>
        <w:jc w:val="both"/>
        <w:rPr>
          <w:rFonts w:ascii="Times New Roman" w:hAnsi="Times New Roman" w:cs="Times New Roman"/>
          <w:sz w:val="24"/>
          <w:szCs w:val="24"/>
        </w:rPr>
      </w:pPr>
      <w:r w:rsidRPr="001A6588">
        <w:rPr>
          <w:rFonts w:ascii="Times New Roman" w:hAnsi="Times New Roman" w:cs="Times New Roman"/>
          <w:sz w:val="24"/>
          <w:szCs w:val="24"/>
          <w:lang w:val="id-ID"/>
        </w:rPr>
        <w:t xml:space="preserve">The Sphere standards reflect the core content of the right to water and sanitation </w:t>
      </w:r>
      <w:r w:rsidRPr="00A86533">
        <w:rPr>
          <w:rFonts w:ascii="Times New Roman" w:hAnsi="Times New Roman" w:cs="Times New Roman"/>
          <w:b/>
          <w:sz w:val="24"/>
          <w:szCs w:val="24"/>
          <w:lang w:val="id-ID"/>
        </w:rPr>
        <w:t>and</w:t>
      </w:r>
      <w:r w:rsidRPr="001A6588">
        <w:rPr>
          <w:rFonts w:ascii="Times New Roman" w:hAnsi="Times New Roman" w:cs="Times New Roman"/>
          <w:sz w:val="24"/>
          <w:szCs w:val="24"/>
          <w:lang w:val="id-ID"/>
        </w:rPr>
        <w:t xml:space="preserve"> contribute to the progressive realisation of this right globally</w:t>
      </w:r>
      <w:r>
        <w:rPr>
          <w:rFonts w:ascii="Times New Roman" w:hAnsi="Times New Roman" w:cs="Times New Roman"/>
          <w:sz w:val="24"/>
          <w:szCs w:val="24"/>
        </w:rPr>
        <w:t>.</w:t>
      </w:r>
    </w:p>
    <w:p w:rsidR="00C127A5" w:rsidRDefault="00C127A5" w:rsidP="00C127A5">
      <w:pPr>
        <w:pStyle w:val="ListParagraph"/>
        <w:spacing w:line="480" w:lineRule="auto"/>
        <w:ind w:left="1794"/>
        <w:jc w:val="both"/>
        <w:rPr>
          <w:rFonts w:ascii="Times New Roman" w:hAnsi="Times New Roman" w:cs="Times New Roman"/>
          <w:sz w:val="24"/>
          <w:szCs w:val="24"/>
        </w:rPr>
      </w:pPr>
      <w:r>
        <w:rPr>
          <w:rFonts w:ascii="Times New Roman" w:hAnsi="Times New Roman" w:cs="Times New Roman"/>
          <w:sz w:val="24"/>
          <w:szCs w:val="24"/>
        </w:rPr>
        <w:t xml:space="preserve">The sentence above is formed from two </w:t>
      </w:r>
      <w:r w:rsidRPr="009E628D">
        <w:rPr>
          <w:rFonts w:ascii="Times New Roman" w:hAnsi="Times New Roman" w:cs="Times New Roman"/>
          <w:sz w:val="24"/>
          <w:szCs w:val="24"/>
        </w:rPr>
        <w:t>dependent clause</w:t>
      </w:r>
      <w:r>
        <w:rPr>
          <w:rFonts w:ascii="Times New Roman" w:hAnsi="Times New Roman" w:cs="Times New Roman"/>
          <w:sz w:val="24"/>
          <w:szCs w:val="24"/>
        </w:rPr>
        <w:t xml:space="preserve">s. It has </w:t>
      </w:r>
      <w:r>
        <w:rPr>
          <w:rFonts w:ascii="Times New Roman" w:hAnsi="Times New Roman" w:cs="Times New Roman"/>
          <w:i/>
          <w:sz w:val="24"/>
          <w:szCs w:val="24"/>
        </w:rPr>
        <w:t>and</w:t>
      </w:r>
      <w:r>
        <w:rPr>
          <w:rFonts w:ascii="Times New Roman" w:hAnsi="Times New Roman" w:cs="Times New Roman"/>
          <w:sz w:val="24"/>
          <w:szCs w:val="24"/>
        </w:rPr>
        <w:t xml:space="preserve"> as conjunction.</w:t>
      </w:r>
    </w:p>
    <w:p w:rsidR="00C127A5" w:rsidRDefault="00C127A5" w:rsidP="00C127A5">
      <w:pPr>
        <w:pStyle w:val="ListParagraph"/>
        <w:numPr>
          <w:ilvl w:val="0"/>
          <w:numId w:val="44"/>
        </w:numPr>
        <w:spacing w:line="480" w:lineRule="auto"/>
        <w:jc w:val="both"/>
        <w:rPr>
          <w:rFonts w:ascii="Times New Roman" w:hAnsi="Times New Roman" w:cs="Times New Roman"/>
          <w:sz w:val="24"/>
          <w:szCs w:val="24"/>
        </w:rPr>
      </w:pPr>
      <w:r w:rsidRPr="00470690">
        <w:rPr>
          <w:rFonts w:ascii="Times New Roman" w:hAnsi="Times New Roman" w:cs="Times New Roman"/>
          <w:sz w:val="24"/>
          <w:szCs w:val="24"/>
        </w:rPr>
        <w:t>Treatment is needed</w:t>
      </w:r>
      <w:r w:rsidRPr="001B7A3C">
        <w:rPr>
          <w:rFonts w:ascii="Times New Roman" w:hAnsi="Times New Roman" w:cs="Times New Roman"/>
          <w:b/>
          <w:sz w:val="24"/>
          <w:szCs w:val="24"/>
        </w:rPr>
        <w:t>;</w:t>
      </w:r>
      <w:r w:rsidRPr="00470690">
        <w:rPr>
          <w:rFonts w:ascii="Times New Roman" w:hAnsi="Times New Roman" w:cs="Times New Roman"/>
          <w:sz w:val="24"/>
          <w:szCs w:val="24"/>
        </w:rPr>
        <w:t xml:space="preserve"> and its feasibility</w:t>
      </w:r>
      <w:r w:rsidRPr="001B7A3C">
        <w:rPr>
          <w:rFonts w:ascii="Times New Roman" w:hAnsi="Times New Roman" w:cs="Times New Roman"/>
          <w:b/>
          <w:sz w:val="24"/>
          <w:szCs w:val="24"/>
        </w:rPr>
        <w:t>,</w:t>
      </w:r>
      <w:r w:rsidRPr="00470690">
        <w:rPr>
          <w:rFonts w:ascii="Times New Roman" w:hAnsi="Times New Roman" w:cs="Times New Roman"/>
          <w:sz w:val="24"/>
          <w:szCs w:val="24"/>
        </w:rPr>
        <w:t xml:space="preserve"> including the existence of any social</w:t>
      </w:r>
      <w:r w:rsidRPr="001B7A3C">
        <w:rPr>
          <w:rFonts w:ascii="Times New Roman" w:hAnsi="Times New Roman" w:cs="Times New Roman"/>
          <w:b/>
          <w:sz w:val="24"/>
          <w:szCs w:val="24"/>
        </w:rPr>
        <w:t xml:space="preserve">, </w:t>
      </w:r>
      <w:r w:rsidRPr="00470690">
        <w:rPr>
          <w:rFonts w:ascii="Times New Roman" w:hAnsi="Times New Roman" w:cs="Times New Roman"/>
          <w:sz w:val="24"/>
          <w:szCs w:val="24"/>
        </w:rPr>
        <w:t>political or legal factors concerning the source.</w:t>
      </w:r>
    </w:p>
    <w:p w:rsidR="00C127A5" w:rsidRDefault="00C127A5" w:rsidP="00C127A5">
      <w:pPr>
        <w:pStyle w:val="ListParagraph"/>
        <w:spacing w:line="480" w:lineRule="auto"/>
        <w:ind w:left="1794"/>
        <w:jc w:val="both"/>
        <w:rPr>
          <w:rFonts w:ascii="Times New Roman" w:hAnsi="Times New Roman" w:cs="Times New Roman"/>
          <w:sz w:val="24"/>
          <w:szCs w:val="24"/>
        </w:rPr>
      </w:pPr>
      <w:r>
        <w:rPr>
          <w:rFonts w:ascii="Times New Roman" w:hAnsi="Times New Roman" w:cs="Times New Roman"/>
          <w:sz w:val="24"/>
          <w:szCs w:val="24"/>
        </w:rPr>
        <w:t>The sentence above is formed from three d</w:t>
      </w:r>
      <w:r w:rsidRPr="009E628D">
        <w:rPr>
          <w:rFonts w:ascii="Times New Roman" w:hAnsi="Times New Roman" w:cs="Times New Roman"/>
          <w:sz w:val="24"/>
          <w:szCs w:val="24"/>
        </w:rPr>
        <w:t>ependent clause</w:t>
      </w:r>
      <w:r>
        <w:rPr>
          <w:rFonts w:ascii="Times New Roman" w:hAnsi="Times New Roman" w:cs="Times New Roman"/>
          <w:sz w:val="24"/>
          <w:szCs w:val="24"/>
        </w:rPr>
        <w:t>s. It used punctuation alone (;) and comas.</w:t>
      </w:r>
    </w:p>
    <w:p w:rsidR="00C127A5" w:rsidRDefault="00C127A5" w:rsidP="00C127A5">
      <w:pPr>
        <w:pStyle w:val="ListParagraph"/>
        <w:numPr>
          <w:ilvl w:val="0"/>
          <w:numId w:val="44"/>
        </w:numPr>
        <w:spacing w:line="480" w:lineRule="auto"/>
        <w:jc w:val="both"/>
        <w:rPr>
          <w:rFonts w:ascii="Times New Roman" w:hAnsi="Times New Roman" w:cs="Times New Roman"/>
          <w:sz w:val="24"/>
          <w:szCs w:val="24"/>
        </w:rPr>
      </w:pPr>
      <w:r w:rsidRPr="006D7237">
        <w:rPr>
          <w:rFonts w:ascii="Times New Roman" w:hAnsi="Times New Roman" w:cs="Times New Roman"/>
          <w:sz w:val="24"/>
          <w:szCs w:val="24"/>
        </w:rPr>
        <w:t>As WASH standards and key actions are implemented, a vulnerability and capacity analysis helps to ensure that a disaster response effort supports those who have a right to assistance in a non-discriminatory manner and who need it most.</w:t>
      </w:r>
    </w:p>
    <w:p w:rsidR="00C127A5" w:rsidRDefault="00C127A5" w:rsidP="00C127A5">
      <w:pPr>
        <w:pStyle w:val="ListParagraph"/>
        <w:spacing w:line="480" w:lineRule="auto"/>
        <w:ind w:left="1794"/>
        <w:jc w:val="both"/>
        <w:rPr>
          <w:rFonts w:ascii="Times New Roman" w:hAnsi="Times New Roman" w:cs="Times New Roman"/>
          <w:sz w:val="24"/>
          <w:szCs w:val="24"/>
        </w:rPr>
      </w:pPr>
      <w:r>
        <w:rPr>
          <w:rFonts w:ascii="Times New Roman" w:hAnsi="Times New Roman" w:cs="Times New Roman"/>
          <w:sz w:val="24"/>
          <w:szCs w:val="24"/>
        </w:rPr>
        <w:t xml:space="preserve">&gt;3 </w:t>
      </w:r>
      <w:r w:rsidRPr="009E628D">
        <w:rPr>
          <w:rFonts w:ascii="Times New Roman" w:hAnsi="Times New Roman" w:cs="Times New Roman"/>
          <w:sz w:val="24"/>
          <w:szCs w:val="24"/>
        </w:rPr>
        <w:t>Dependent clause</w:t>
      </w:r>
    </w:p>
    <w:p w:rsidR="00C127A5" w:rsidRDefault="00C127A5" w:rsidP="00C127A5">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These are the example of kind of clause such as noun clause, adjective  clause, and adverbial clause.</w:t>
      </w:r>
    </w:p>
    <w:p w:rsidR="00C127A5" w:rsidRDefault="00C127A5" w:rsidP="00C127A5">
      <w:pPr>
        <w:pStyle w:val="ListParagraph"/>
        <w:numPr>
          <w:ilvl w:val="0"/>
          <w:numId w:val="45"/>
        </w:numPr>
        <w:spacing w:line="480" w:lineRule="auto"/>
        <w:jc w:val="both"/>
        <w:rPr>
          <w:rFonts w:ascii="Times New Roman" w:hAnsi="Times New Roman" w:cs="Times New Roman"/>
          <w:sz w:val="24"/>
          <w:szCs w:val="24"/>
        </w:rPr>
      </w:pPr>
      <w:r w:rsidRPr="0077461F">
        <w:rPr>
          <w:rFonts w:ascii="Times New Roman" w:hAnsi="Times New Roman" w:cs="Times New Roman"/>
          <w:sz w:val="24"/>
          <w:szCs w:val="24"/>
        </w:rPr>
        <w:t>An equitable participation of women and men in planning decision-making and local management will help to ensure that the entire affected population has safe and easy access to water supply and sanitation services, and that services are appropriate.</w:t>
      </w:r>
    </w:p>
    <w:p w:rsidR="00C127A5" w:rsidRDefault="00C127A5" w:rsidP="00C127A5">
      <w:pPr>
        <w:pStyle w:val="ListParagraph"/>
        <w:spacing w:line="480" w:lineRule="auto"/>
        <w:ind w:left="1794"/>
        <w:jc w:val="both"/>
        <w:rPr>
          <w:rFonts w:ascii="Times New Roman" w:hAnsi="Times New Roman" w:cs="Times New Roman"/>
          <w:sz w:val="24"/>
          <w:szCs w:val="24"/>
        </w:rPr>
      </w:pPr>
      <w:r>
        <w:rPr>
          <w:rFonts w:ascii="Times New Roman" w:hAnsi="Times New Roman" w:cs="Times New Roman"/>
          <w:sz w:val="24"/>
          <w:szCs w:val="24"/>
        </w:rPr>
        <w:t>Noun clause</w:t>
      </w:r>
    </w:p>
    <w:p w:rsidR="00C127A5" w:rsidRDefault="00C127A5" w:rsidP="00C127A5">
      <w:pPr>
        <w:pStyle w:val="ListParagraph"/>
        <w:spacing w:line="480" w:lineRule="auto"/>
        <w:ind w:left="1794"/>
        <w:jc w:val="both"/>
        <w:rPr>
          <w:rFonts w:ascii="Times New Roman" w:hAnsi="Times New Roman" w:cs="Times New Roman"/>
          <w:sz w:val="24"/>
          <w:szCs w:val="24"/>
        </w:rPr>
      </w:pPr>
    </w:p>
    <w:p w:rsidR="00C127A5" w:rsidRDefault="00C127A5" w:rsidP="00C127A5">
      <w:pPr>
        <w:pStyle w:val="ListParagraph"/>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Nevertheless the principles reflect universal Humanitarian concerns which should guide action at all times.</w:t>
      </w:r>
    </w:p>
    <w:p w:rsidR="00C127A5" w:rsidRDefault="00C127A5" w:rsidP="00C127A5">
      <w:pPr>
        <w:pStyle w:val="ListParagraph"/>
        <w:spacing w:line="480" w:lineRule="auto"/>
        <w:ind w:left="1794"/>
        <w:jc w:val="both"/>
        <w:rPr>
          <w:rFonts w:ascii="Times New Roman" w:hAnsi="Times New Roman" w:cs="Times New Roman"/>
          <w:sz w:val="24"/>
          <w:szCs w:val="24"/>
        </w:rPr>
      </w:pPr>
      <w:r>
        <w:rPr>
          <w:rFonts w:ascii="Times New Roman" w:hAnsi="Times New Roman" w:cs="Times New Roman"/>
          <w:sz w:val="24"/>
          <w:szCs w:val="24"/>
        </w:rPr>
        <w:t>Adjective clause</w:t>
      </w:r>
    </w:p>
    <w:p w:rsidR="00C127A5" w:rsidRDefault="00C127A5" w:rsidP="00C127A5">
      <w:pPr>
        <w:pStyle w:val="ListParagraph"/>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rPr>
        <w:t>For example, where nutritional standards have not been met, the urgency to improve the standard of water and sanitation is greater as people’s vulnerability to disease will have significantly increased.</w:t>
      </w:r>
    </w:p>
    <w:p w:rsidR="00C127A5" w:rsidRDefault="00C127A5" w:rsidP="00C127A5">
      <w:pPr>
        <w:pStyle w:val="ListParagraph"/>
        <w:spacing w:line="480" w:lineRule="auto"/>
        <w:ind w:left="1794"/>
        <w:jc w:val="both"/>
        <w:rPr>
          <w:rFonts w:ascii="Times New Roman" w:hAnsi="Times New Roman" w:cs="Times New Roman"/>
          <w:sz w:val="24"/>
          <w:szCs w:val="24"/>
        </w:rPr>
      </w:pPr>
      <w:r>
        <w:rPr>
          <w:rFonts w:ascii="Times New Roman" w:hAnsi="Times New Roman" w:cs="Times New Roman"/>
          <w:sz w:val="24"/>
          <w:szCs w:val="24"/>
        </w:rPr>
        <w:t>Adverbial Clause</w:t>
      </w:r>
    </w:p>
    <w:p w:rsidR="00C127A5" w:rsidRDefault="00C127A5" w:rsidP="00C127A5">
      <w:pPr>
        <w:spacing w:line="480" w:lineRule="auto"/>
        <w:ind w:left="993"/>
        <w:jc w:val="both"/>
        <w:rPr>
          <w:rFonts w:ascii="Times New Roman" w:hAnsi="Times New Roman" w:cs="Times New Roman"/>
          <w:b/>
          <w:sz w:val="24"/>
          <w:szCs w:val="24"/>
        </w:rPr>
      </w:pPr>
      <w:r w:rsidRPr="00014EF7">
        <w:rPr>
          <w:rFonts w:ascii="Times New Roman" w:hAnsi="Times New Roman" w:cs="Times New Roman"/>
          <w:b/>
          <w:sz w:val="24"/>
          <w:szCs w:val="24"/>
        </w:rPr>
        <w:t>Compound Complex Sentence</w:t>
      </w:r>
    </w:p>
    <w:p w:rsidR="00C127A5" w:rsidRDefault="00C127A5" w:rsidP="00C127A5">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The patterns of compound complex sentences are:</w:t>
      </w:r>
    </w:p>
    <w:p w:rsidR="00C127A5" w:rsidRDefault="00C127A5" w:rsidP="00C127A5">
      <w:pPr>
        <w:spacing w:line="480" w:lineRule="auto"/>
        <w:ind w:left="993"/>
        <w:jc w:val="both"/>
        <w:rPr>
          <w:rFonts w:ascii="Times New Roman" w:hAnsi="Times New Roman" w:cs="Times New Roman"/>
          <w:sz w:val="24"/>
          <w:szCs w:val="24"/>
        </w:rPr>
      </w:pPr>
      <w:r w:rsidRPr="009E628D">
        <w:rPr>
          <w:rFonts w:ascii="Times New Roman" w:hAnsi="Times New Roman" w:cs="Times New Roman"/>
          <w:sz w:val="24"/>
          <w:szCs w:val="24"/>
        </w:rPr>
        <w:t>2IC+1DC</w:t>
      </w:r>
      <w:r>
        <w:rPr>
          <w:rFonts w:ascii="Times New Roman" w:hAnsi="Times New Roman" w:cs="Times New Roman"/>
          <w:sz w:val="24"/>
          <w:szCs w:val="24"/>
        </w:rPr>
        <w:t xml:space="preserve">, </w:t>
      </w:r>
      <w:r w:rsidRPr="009E628D">
        <w:rPr>
          <w:rFonts w:ascii="Times New Roman" w:hAnsi="Times New Roman" w:cs="Times New Roman"/>
          <w:sz w:val="24"/>
          <w:szCs w:val="24"/>
        </w:rPr>
        <w:t>2IC+2DC</w:t>
      </w:r>
      <w:r>
        <w:rPr>
          <w:rFonts w:ascii="Times New Roman" w:hAnsi="Times New Roman" w:cs="Times New Roman"/>
          <w:sz w:val="24"/>
          <w:szCs w:val="24"/>
        </w:rPr>
        <w:t xml:space="preserve">, </w:t>
      </w:r>
      <w:r w:rsidRPr="009E628D">
        <w:rPr>
          <w:rFonts w:ascii="Times New Roman" w:hAnsi="Times New Roman" w:cs="Times New Roman"/>
          <w:sz w:val="24"/>
          <w:szCs w:val="24"/>
        </w:rPr>
        <w:t>2IC+3DC</w:t>
      </w:r>
      <w:r>
        <w:rPr>
          <w:rFonts w:ascii="Times New Roman" w:hAnsi="Times New Roman" w:cs="Times New Roman"/>
          <w:sz w:val="24"/>
          <w:szCs w:val="24"/>
        </w:rPr>
        <w:t xml:space="preserve">, </w:t>
      </w:r>
      <w:r w:rsidRPr="009E628D">
        <w:rPr>
          <w:rFonts w:ascii="Times New Roman" w:hAnsi="Times New Roman" w:cs="Times New Roman"/>
          <w:sz w:val="24"/>
          <w:szCs w:val="24"/>
        </w:rPr>
        <w:t>2IC+&gt;3DC</w:t>
      </w:r>
      <w:r>
        <w:rPr>
          <w:rFonts w:ascii="Times New Roman" w:hAnsi="Times New Roman" w:cs="Times New Roman"/>
          <w:sz w:val="24"/>
          <w:szCs w:val="24"/>
        </w:rPr>
        <w:t xml:space="preserve">, </w:t>
      </w:r>
      <w:r w:rsidRPr="009E628D">
        <w:rPr>
          <w:rFonts w:ascii="Times New Roman" w:hAnsi="Times New Roman" w:cs="Times New Roman"/>
          <w:sz w:val="24"/>
          <w:szCs w:val="24"/>
        </w:rPr>
        <w:t>3IC+1DC</w:t>
      </w:r>
      <w:r>
        <w:rPr>
          <w:rFonts w:ascii="Times New Roman" w:hAnsi="Times New Roman" w:cs="Times New Roman"/>
          <w:sz w:val="24"/>
          <w:szCs w:val="24"/>
        </w:rPr>
        <w:t xml:space="preserve">, </w:t>
      </w:r>
      <w:r w:rsidRPr="009E628D">
        <w:rPr>
          <w:rFonts w:ascii="Times New Roman" w:hAnsi="Times New Roman" w:cs="Times New Roman"/>
          <w:sz w:val="24"/>
          <w:szCs w:val="24"/>
        </w:rPr>
        <w:t>3IC+2DC</w:t>
      </w:r>
      <w:r>
        <w:rPr>
          <w:rFonts w:ascii="Times New Roman" w:hAnsi="Times New Roman" w:cs="Times New Roman"/>
          <w:sz w:val="24"/>
          <w:szCs w:val="24"/>
        </w:rPr>
        <w:t xml:space="preserve">, </w:t>
      </w:r>
      <w:r w:rsidRPr="009E628D">
        <w:rPr>
          <w:rFonts w:ascii="Times New Roman" w:hAnsi="Times New Roman" w:cs="Times New Roman"/>
          <w:sz w:val="24"/>
          <w:szCs w:val="24"/>
        </w:rPr>
        <w:t>3IC+3DC</w:t>
      </w:r>
      <w:r>
        <w:rPr>
          <w:rFonts w:ascii="Times New Roman" w:hAnsi="Times New Roman" w:cs="Times New Roman"/>
          <w:sz w:val="24"/>
          <w:szCs w:val="24"/>
        </w:rPr>
        <w:t xml:space="preserve">, </w:t>
      </w:r>
      <w:r w:rsidRPr="009E628D">
        <w:rPr>
          <w:rFonts w:ascii="Times New Roman" w:hAnsi="Times New Roman" w:cs="Times New Roman"/>
          <w:sz w:val="24"/>
          <w:szCs w:val="24"/>
        </w:rPr>
        <w:t>3IC+&gt;DC</w:t>
      </w:r>
      <w:r>
        <w:rPr>
          <w:rFonts w:ascii="Times New Roman" w:hAnsi="Times New Roman" w:cs="Times New Roman"/>
          <w:sz w:val="24"/>
          <w:szCs w:val="24"/>
        </w:rPr>
        <w:t xml:space="preserve">, </w:t>
      </w:r>
      <w:r w:rsidRPr="009E628D">
        <w:rPr>
          <w:rFonts w:ascii="Times New Roman" w:hAnsi="Times New Roman" w:cs="Times New Roman"/>
          <w:sz w:val="24"/>
          <w:szCs w:val="24"/>
        </w:rPr>
        <w:t>&gt;3IC+1DC</w:t>
      </w:r>
      <w:r>
        <w:rPr>
          <w:rFonts w:ascii="Times New Roman" w:hAnsi="Times New Roman" w:cs="Times New Roman"/>
          <w:sz w:val="24"/>
          <w:szCs w:val="24"/>
        </w:rPr>
        <w:t xml:space="preserve">, </w:t>
      </w:r>
      <w:r w:rsidRPr="009E628D">
        <w:rPr>
          <w:rFonts w:ascii="Times New Roman" w:hAnsi="Times New Roman" w:cs="Times New Roman"/>
          <w:sz w:val="24"/>
          <w:szCs w:val="24"/>
        </w:rPr>
        <w:t>&gt;3IC+2DC</w:t>
      </w:r>
      <w:r>
        <w:rPr>
          <w:rFonts w:ascii="Times New Roman" w:hAnsi="Times New Roman" w:cs="Times New Roman"/>
          <w:sz w:val="24"/>
          <w:szCs w:val="24"/>
        </w:rPr>
        <w:t xml:space="preserve">, </w:t>
      </w:r>
      <w:r w:rsidRPr="009E628D">
        <w:rPr>
          <w:rFonts w:ascii="Times New Roman" w:hAnsi="Times New Roman" w:cs="Times New Roman"/>
          <w:sz w:val="24"/>
          <w:szCs w:val="24"/>
        </w:rPr>
        <w:t>&gt;3IC+3DC</w:t>
      </w:r>
      <w:r>
        <w:rPr>
          <w:rFonts w:ascii="Times New Roman" w:hAnsi="Times New Roman" w:cs="Times New Roman"/>
          <w:sz w:val="24"/>
          <w:szCs w:val="24"/>
        </w:rPr>
        <w:t xml:space="preserve">, </w:t>
      </w:r>
      <w:r w:rsidRPr="009E628D">
        <w:rPr>
          <w:rFonts w:ascii="Times New Roman" w:hAnsi="Times New Roman" w:cs="Times New Roman"/>
          <w:sz w:val="24"/>
          <w:szCs w:val="24"/>
        </w:rPr>
        <w:t>&gt;3IC+&gt;3DC</w:t>
      </w:r>
      <w:r>
        <w:rPr>
          <w:rFonts w:ascii="Times New Roman" w:hAnsi="Times New Roman" w:cs="Times New Roman"/>
          <w:sz w:val="24"/>
          <w:szCs w:val="24"/>
        </w:rPr>
        <w:t>, 1 IC +&gt;3DC, 1 IC+2 DC, and 2IC.</w:t>
      </w:r>
    </w:p>
    <w:p w:rsidR="00C127A5" w:rsidRDefault="00C127A5" w:rsidP="00C127A5">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From the finding above, we can know that compound complex sentences are rarely used in “</w:t>
      </w:r>
      <w:r>
        <w:rPr>
          <w:rFonts w:ascii="Times New Roman" w:hAnsi="Times New Roman" w:cs="Times New Roman"/>
          <w:i/>
          <w:sz w:val="24"/>
          <w:szCs w:val="24"/>
        </w:rPr>
        <w:t>SPHERE Project”</w:t>
      </w:r>
      <w:r>
        <w:rPr>
          <w:rFonts w:ascii="Times New Roman" w:hAnsi="Times New Roman" w:cs="Times New Roman"/>
          <w:sz w:val="24"/>
          <w:szCs w:val="24"/>
        </w:rPr>
        <w:t xml:space="preserve"> book. The patterns used are </w:t>
      </w:r>
      <w:r w:rsidRPr="009E628D">
        <w:rPr>
          <w:rFonts w:ascii="Times New Roman" w:hAnsi="Times New Roman" w:cs="Times New Roman"/>
          <w:sz w:val="24"/>
          <w:szCs w:val="24"/>
        </w:rPr>
        <w:t>2IC+1DC</w:t>
      </w:r>
      <w:r>
        <w:rPr>
          <w:rFonts w:ascii="Times New Roman" w:hAnsi="Times New Roman" w:cs="Times New Roman"/>
          <w:sz w:val="24"/>
          <w:szCs w:val="24"/>
        </w:rPr>
        <w:t xml:space="preserve">, </w:t>
      </w:r>
      <w:r w:rsidRPr="009E628D">
        <w:rPr>
          <w:rFonts w:ascii="Times New Roman" w:hAnsi="Times New Roman" w:cs="Times New Roman"/>
          <w:sz w:val="24"/>
          <w:szCs w:val="24"/>
        </w:rPr>
        <w:t>2IC+2DC</w:t>
      </w:r>
      <w:r>
        <w:rPr>
          <w:rFonts w:ascii="Times New Roman" w:hAnsi="Times New Roman" w:cs="Times New Roman"/>
          <w:sz w:val="24"/>
          <w:szCs w:val="24"/>
        </w:rPr>
        <w:t>, 1 IC+2 DC, and 2IC</w:t>
      </w:r>
    </w:p>
    <w:p w:rsidR="00C127A5" w:rsidRPr="00281F21" w:rsidRDefault="00C127A5" w:rsidP="00C127A5">
      <w:pPr>
        <w:pStyle w:val="ListParagraph"/>
        <w:numPr>
          <w:ilvl w:val="0"/>
          <w:numId w:val="46"/>
        </w:numPr>
        <w:spacing w:line="480" w:lineRule="auto"/>
        <w:jc w:val="both"/>
        <w:rPr>
          <w:rFonts w:ascii="Times New Roman" w:hAnsi="Times New Roman" w:cs="Times New Roman"/>
          <w:sz w:val="24"/>
          <w:szCs w:val="24"/>
          <w:lang w:val="id-ID"/>
        </w:rPr>
      </w:pPr>
      <w:r w:rsidRPr="00DA47FC">
        <w:rPr>
          <w:rFonts w:ascii="Times New Roman" w:hAnsi="Times New Roman" w:cs="Times New Roman"/>
          <w:i/>
          <w:sz w:val="24"/>
          <w:szCs w:val="24"/>
          <w:lang w:val="id-ID"/>
        </w:rPr>
        <w:t>These triggering factors need to be taken into account</w:t>
      </w:r>
      <w:r w:rsidRPr="0072560E">
        <w:rPr>
          <w:rFonts w:ascii="Times New Roman" w:hAnsi="Times New Roman" w:cs="Times New Roman"/>
          <w:sz w:val="24"/>
          <w:szCs w:val="24"/>
          <w:lang w:val="id-ID"/>
        </w:rPr>
        <w:t xml:space="preserve"> when </w:t>
      </w:r>
      <w:r w:rsidRPr="00DA47FC">
        <w:rPr>
          <w:rFonts w:ascii="Times New Roman" w:hAnsi="Times New Roman" w:cs="Times New Roman"/>
          <w:i/>
          <w:sz w:val="24"/>
          <w:szCs w:val="24"/>
          <w:lang w:val="id-ID"/>
        </w:rPr>
        <w:t>designing promotional activities and must be effectively incorporated  into  the  design  and  siting  of  facilities</w:t>
      </w:r>
      <w:r w:rsidRPr="0072560E">
        <w:rPr>
          <w:rFonts w:ascii="Times New Roman" w:hAnsi="Times New Roman" w:cs="Times New Roman"/>
          <w:sz w:val="24"/>
          <w:szCs w:val="24"/>
          <w:lang w:val="id-ID"/>
        </w:rPr>
        <w:t xml:space="preserve">  in  </w:t>
      </w:r>
      <w:r w:rsidRPr="00DA47FC">
        <w:rPr>
          <w:rFonts w:ascii="Times New Roman" w:hAnsi="Times New Roman" w:cs="Times New Roman"/>
          <w:sz w:val="24"/>
          <w:szCs w:val="24"/>
          <w:u w:val="single"/>
          <w:lang w:val="id-ID"/>
        </w:rPr>
        <w:t>conjunction  with  the engineering team</w:t>
      </w:r>
      <w:r w:rsidRPr="0072560E">
        <w:rPr>
          <w:rFonts w:ascii="Times New Roman" w:hAnsi="Times New Roman" w:cs="Times New Roman"/>
          <w:sz w:val="24"/>
          <w:szCs w:val="24"/>
          <w:lang w:val="id-ID"/>
        </w:rPr>
        <w:t>.</w:t>
      </w:r>
    </w:p>
    <w:p w:rsidR="00C127A5" w:rsidRPr="00C57C58" w:rsidRDefault="00C127A5" w:rsidP="00C127A5">
      <w:pPr>
        <w:pStyle w:val="ListParagraph"/>
        <w:spacing w:line="480" w:lineRule="auto"/>
        <w:ind w:left="1794"/>
        <w:jc w:val="both"/>
        <w:rPr>
          <w:rFonts w:ascii="Times New Roman" w:hAnsi="Times New Roman" w:cs="Times New Roman"/>
          <w:i/>
          <w:sz w:val="24"/>
          <w:szCs w:val="24"/>
          <w:lang w:val="id-ID"/>
        </w:rPr>
      </w:pPr>
      <w:r>
        <w:rPr>
          <w:rFonts w:ascii="Times New Roman" w:hAnsi="Times New Roman" w:cs="Times New Roman"/>
          <w:sz w:val="24"/>
          <w:szCs w:val="24"/>
        </w:rPr>
        <w:t xml:space="preserve">The sentence above has patterns </w:t>
      </w:r>
      <w:r w:rsidRPr="009E628D">
        <w:rPr>
          <w:rFonts w:ascii="Times New Roman" w:hAnsi="Times New Roman" w:cs="Times New Roman"/>
          <w:sz w:val="24"/>
          <w:szCs w:val="24"/>
        </w:rPr>
        <w:t>2IC+1DC</w:t>
      </w:r>
      <w:r>
        <w:rPr>
          <w:rFonts w:ascii="Times New Roman" w:hAnsi="Times New Roman" w:cs="Times New Roman"/>
          <w:sz w:val="24"/>
          <w:szCs w:val="24"/>
        </w:rPr>
        <w:t>.</w:t>
      </w:r>
    </w:p>
    <w:p w:rsidR="00C127A5" w:rsidRDefault="00C127A5" w:rsidP="00C127A5">
      <w:pPr>
        <w:pStyle w:val="ListParagraph"/>
        <w:numPr>
          <w:ilvl w:val="0"/>
          <w:numId w:val="46"/>
        </w:numPr>
        <w:spacing w:line="480" w:lineRule="auto"/>
        <w:jc w:val="both"/>
        <w:rPr>
          <w:rFonts w:ascii="Times New Roman" w:hAnsi="Times New Roman" w:cs="Times New Roman"/>
          <w:sz w:val="24"/>
          <w:szCs w:val="24"/>
        </w:rPr>
      </w:pPr>
      <w:r w:rsidRPr="002B4AFB">
        <w:rPr>
          <w:rFonts w:ascii="Times New Roman" w:hAnsi="Times New Roman" w:cs="Times New Roman"/>
          <w:i/>
          <w:sz w:val="24"/>
          <w:szCs w:val="24"/>
        </w:rPr>
        <w:t>Note that while animal excreta is not as harmful as human excreta</w:t>
      </w:r>
      <w:r>
        <w:rPr>
          <w:rFonts w:ascii="Times New Roman" w:hAnsi="Times New Roman" w:cs="Times New Roman"/>
          <w:sz w:val="24"/>
          <w:szCs w:val="24"/>
        </w:rPr>
        <w:t xml:space="preserve">, </w:t>
      </w:r>
      <w:r w:rsidRPr="0080595D">
        <w:rPr>
          <w:rFonts w:ascii="Times New Roman" w:hAnsi="Times New Roman" w:cs="Times New Roman"/>
          <w:sz w:val="24"/>
          <w:szCs w:val="24"/>
          <w:u w:val="single"/>
        </w:rPr>
        <w:t xml:space="preserve">it can contain micro-organisms, such as cryptospodium, giardia, </w:t>
      </w:r>
      <w:r w:rsidRPr="0080595D">
        <w:rPr>
          <w:rFonts w:ascii="Times New Roman" w:hAnsi="Times New Roman" w:cs="Times New Roman"/>
          <w:sz w:val="24"/>
          <w:szCs w:val="24"/>
          <w:u w:val="single"/>
        </w:rPr>
        <w:lastRenderedPageBreak/>
        <w:t>salmonella, campylobacteria, caliviruses and other common causes of human diarrhea</w:t>
      </w:r>
      <w:r>
        <w:rPr>
          <w:rFonts w:ascii="Times New Roman" w:hAnsi="Times New Roman" w:cs="Times New Roman"/>
          <w:sz w:val="24"/>
          <w:szCs w:val="24"/>
        </w:rPr>
        <w:t xml:space="preserve">, and </w:t>
      </w:r>
      <w:r w:rsidRPr="0080595D">
        <w:rPr>
          <w:rFonts w:ascii="Times New Roman" w:hAnsi="Times New Roman" w:cs="Times New Roman"/>
          <w:sz w:val="24"/>
          <w:szCs w:val="24"/>
          <w:u w:val="single"/>
        </w:rPr>
        <w:t>therefore present a significant health risk</w:t>
      </w:r>
      <w:r>
        <w:rPr>
          <w:rFonts w:ascii="Times New Roman" w:hAnsi="Times New Roman" w:cs="Times New Roman"/>
          <w:sz w:val="24"/>
          <w:szCs w:val="24"/>
        </w:rPr>
        <w:t>.</w:t>
      </w:r>
    </w:p>
    <w:p w:rsidR="00C127A5" w:rsidRDefault="00C127A5" w:rsidP="00C127A5">
      <w:pPr>
        <w:pStyle w:val="ListParagraph"/>
        <w:spacing w:line="480" w:lineRule="auto"/>
        <w:ind w:left="1794"/>
        <w:jc w:val="both"/>
        <w:rPr>
          <w:rFonts w:ascii="Times New Roman" w:hAnsi="Times New Roman" w:cs="Times New Roman"/>
          <w:sz w:val="24"/>
          <w:szCs w:val="24"/>
        </w:rPr>
      </w:pPr>
      <w:r>
        <w:rPr>
          <w:rFonts w:ascii="Times New Roman" w:hAnsi="Times New Roman" w:cs="Times New Roman"/>
          <w:sz w:val="24"/>
          <w:szCs w:val="24"/>
        </w:rPr>
        <w:t xml:space="preserve">The sentence above has the pattern </w:t>
      </w:r>
      <w:r w:rsidRPr="009E628D">
        <w:rPr>
          <w:rFonts w:ascii="Times New Roman" w:hAnsi="Times New Roman" w:cs="Times New Roman"/>
          <w:sz w:val="24"/>
          <w:szCs w:val="24"/>
        </w:rPr>
        <w:t>2IC+2DC</w:t>
      </w:r>
      <w:r>
        <w:rPr>
          <w:rFonts w:ascii="Times New Roman" w:hAnsi="Times New Roman" w:cs="Times New Roman"/>
          <w:sz w:val="24"/>
          <w:szCs w:val="24"/>
        </w:rPr>
        <w:t xml:space="preserve">, </w:t>
      </w:r>
    </w:p>
    <w:p w:rsidR="00C127A5" w:rsidRPr="00A86F27" w:rsidRDefault="00C127A5" w:rsidP="00C127A5">
      <w:pPr>
        <w:pStyle w:val="ListParagraph"/>
        <w:numPr>
          <w:ilvl w:val="0"/>
          <w:numId w:val="46"/>
        </w:numPr>
        <w:spacing w:line="480" w:lineRule="auto"/>
        <w:jc w:val="both"/>
        <w:rPr>
          <w:rFonts w:ascii="Times New Roman" w:hAnsi="Times New Roman" w:cs="Times New Roman"/>
          <w:sz w:val="24"/>
          <w:szCs w:val="24"/>
          <w:u w:val="single"/>
        </w:rPr>
      </w:pPr>
      <w:r w:rsidRPr="00A86F27">
        <w:rPr>
          <w:rFonts w:ascii="Times New Roman" w:hAnsi="Times New Roman" w:cs="Times New Roman"/>
          <w:i/>
          <w:sz w:val="24"/>
          <w:szCs w:val="24"/>
        </w:rPr>
        <w:t>People may choose to sell items provided</w:t>
      </w:r>
      <w:r>
        <w:rPr>
          <w:rFonts w:ascii="Times New Roman" w:hAnsi="Times New Roman" w:cs="Times New Roman"/>
          <w:sz w:val="24"/>
          <w:szCs w:val="24"/>
        </w:rPr>
        <w:t xml:space="preserve"> if </w:t>
      </w:r>
      <w:r w:rsidRPr="00A86F27">
        <w:rPr>
          <w:rFonts w:ascii="Times New Roman" w:hAnsi="Times New Roman" w:cs="Times New Roman"/>
          <w:sz w:val="24"/>
          <w:szCs w:val="24"/>
          <w:u w:val="single"/>
        </w:rPr>
        <w:t>their priority needs are not appropriately met</w:t>
      </w:r>
      <w:r>
        <w:rPr>
          <w:rFonts w:ascii="Times New Roman" w:hAnsi="Times New Roman" w:cs="Times New Roman"/>
          <w:sz w:val="24"/>
          <w:szCs w:val="24"/>
        </w:rPr>
        <w:t xml:space="preserve"> and so </w:t>
      </w:r>
      <w:r w:rsidRPr="00A86F27">
        <w:rPr>
          <w:rFonts w:ascii="Times New Roman" w:hAnsi="Times New Roman" w:cs="Times New Roman"/>
          <w:sz w:val="24"/>
          <w:szCs w:val="24"/>
          <w:u w:val="single"/>
        </w:rPr>
        <w:t>people’s livelihoods need to be considered when planning distributions.</w:t>
      </w:r>
      <w:r>
        <w:rPr>
          <w:rFonts w:ascii="Times New Roman" w:hAnsi="Times New Roman" w:cs="Times New Roman"/>
          <w:sz w:val="24"/>
          <w:szCs w:val="24"/>
          <w:u w:val="single"/>
        </w:rPr>
        <w:t xml:space="preserve"> </w:t>
      </w:r>
    </w:p>
    <w:p w:rsidR="00C127A5" w:rsidRDefault="00C127A5" w:rsidP="00C127A5">
      <w:pPr>
        <w:pStyle w:val="ListParagraph"/>
        <w:spacing w:line="480" w:lineRule="auto"/>
        <w:ind w:left="1794"/>
        <w:jc w:val="both"/>
        <w:rPr>
          <w:rFonts w:ascii="Times New Roman" w:hAnsi="Times New Roman" w:cs="Times New Roman"/>
          <w:sz w:val="24"/>
          <w:szCs w:val="24"/>
        </w:rPr>
      </w:pPr>
      <w:r w:rsidRPr="006E343B">
        <w:rPr>
          <w:rFonts w:ascii="Times New Roman" w:hAnsi="Times New Roman" w:cs="Times New Roman"/>
          <w:sz w:val="24"/>
          <w:szCs w:val="24"/>
        </w:rPr>
        <w:t xml:space="preserve">The sentence above has the pattern 1 IC+2 DC since </w:t>
      </w:r>
      <w:r>
        <w:rPr>
          <w:rFonts w:ascii="Times New Roman" w:hAnsi="Times New Roman" w:cs="Times New Roman"/>
          <w:sz w:val="24"/>
          <w:szCs w:val="24"/>
        </w:rPr>
        <w:t>the italic sentence is independent clause, and the underlined sentences are dependent clauses.</w:t>
      </w:r>
    </w:p>
    <w:p w:rsidR="00C127A5" w:rsidRPr="00FE0205" w:rsidRDefault="00C127A5" w:rsidP="00C127A5">
      <w:pPr>
        <w:pStyle w:val="ListParagraph"/>
        <w:spacing w:line="480" w:lineRule="auto"/>
        <w:ind w:left="1794"/>
        <w:jc w:val="both"/>
        <w:rPr>
          <w:rFonts w:ascii="Times New Roman" w:hAnsi="Times New Roman" w:cs="Times New Roman"/>
          <w:sz w:val="24"/>
          <w:szCs w:val="24"/>
        </w:rPr>
      </w:pPr>
    </w:p>
    <w:p w:rsidR="00C127A5" w:rsidRPr="0006403D" w:rsidRDefault="00C127A5" w:rsidP="00C127A5">
      <w:pPr>
        <w:pStyle w:val="ListParagraph"/>
        <w:numPr>
          <w:ilvl w:val="0"/>
          <w:numId w:val="48"/>
        </w:numPr>
        <w:spacing w:line="480" w:lineRule="auto"/>
        <w:jc w:val="both"/>
        <w:rPr>
          <w:rFonts w:ascii="Times New Roman" w:hAnsi="Times New Roman" w:cs="Times New Roman"/>
          <w:sz w:val="24"/>
          <w:szCs w:val="24"/>
        </w:rPr>
      </w:pPr>
      <w:r>
        <w:rPr>
          <w:rFonts w:ascii="Times New Roman" w:hAnsi="Times New Roman" w:cs="Times New Roman"/>
          <w:sz w:val="24"/>
          <w:szCs w:val="24"/>
        </w:rPr>
        <w:t>The second finding is about what the context are the types of sentences used in”</w:t>
      </w:r>
      <w:r w:rsidRPr="00973D43">
        <w:rPr>
          <w:rFonts w:ascii="Times New Roman" w:hAnsi="Times New Roman" w:cs="Times New Roman"/>
          <w:i/>
          <w:sz w:val="24"/>
          <w:szCs w:val="24"/>
        </w:rPr>
        <w:t>SPHERE Project</w:t>
      </w:r>
      <w:r>
        <w:rPr>
          <w:rFonts w:ascii="Times New Roman" w:hAnsi="Times New Roman" w:cs="Times New Roman"/>
          <w:sz w:val="24"/>
          <w:szCs w:val="24"/>
        </w:rPr>
        <w:t>”. The types of sentences has different role. The simple sentence in the “</w:t>
      </w:r>
      <w:r w:rsidRPr="0003246D">
        <w:rPr>
          <w:rFonts w:ascii="Times New Roman" w:hAnsi="Times New Roman" w:cs="Times New Roman"/>
          <w:i/>
          <w:sz w:val="24"/>
          <w:szCs w:val="24"/>
        </w:rPr>
        <w:t>SPHERE Project</w:t>
      </w:r>
      <w:r>
        <w:rPr>
          <w:rFonts w:ascii="Times New Roman" w:hAnsi="Times New Roman" w:cs="Times New Roman"/>
          <w:sz w:val="24"/>
          <w:szCs w:val="24"/>
        </w:rPr>
        <w:t>” rarely used to explain about the main idea of a paragraph. The simple sentence is often used in controlling idea to discourse and giving illustration about the material covered in the chapter. To show the main idea of the material or the paragraph is the role of other types of sentences. Commonly used are complex sentence. Compound sentence and complex sentence are used too, but the frequency is not often.</w:t>
      </w:r>
    </w:p>
    <w:p w:rsidR="00C127A5" w:rsidRPr="001D7C24" w:rsidRDefault="00C127A5" w:rsidP="00C127A5">
      <w:pPr>
        <w:pStyle w:val="ListParagraph"/>
        <w:spacing w:line="480" w:lineRule="auto"/>
        <w:ind w:left="426"/>
        <w:jc w:val="both"/>
        <w:rPr>
          <w:rFonts w:ascii="Times New Roman" w:hAnsi="Times New Roman" w:cs="Times New Roman"/>
          <w:sz w:val="24"/>
          <w:szCs w:val="24"/>
        </w:rPr>
      </w:pPr>
    </w:p>
    <w:p w:rsidR="00C127A5" w:rsidRDefault="00C127A5" w:rsidP="00161410">
      <w:pPr>
        <w:spacing w:line="480" w:lineRule="auto"/>
        <w:jc w:val="both"/>
        <w:rPr>
          <w:rFonts w:ascii="Times New Roman" w:hAnsi="Times New Roman" w:cs="Times New Roman"/>
          <w:sz w:val="24"/>
          <w:szCs w:val="24"/>
        </w:rPr>
      </w:pPr>
    </w:p>
    <w:p w:rsidR="00C127A5" w:rsidRDefault="00C127A5" w:rsidP="00161410">
      <w:pPr>
        <w:spacing w:line="480" w:lineRule="auto"/>
        <w:jc w:val="both"/>
        <w:rPr>
          <w:rFonts w:ascii="Times New Roman" w:hAnsi="Times New Roman" w:cs="Times New Roman"/>
          <w:sz w:val="24"/>
          <w:szCs w:val="24"/>
        </w:rPr>
      </w:pPr>
    </w:p>
    <w:p w:rsidR="00C127A5" w:rsidRDefault="00C127A5" w:rsidP="00C127A5">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CHAPTER VI</w:t>
      </w:r>
    </w:p>
    <w:p w:rsidR="00C127A5" w:rsidRDefault="00C127A5" w:rsidP="00C127A5">
      <w:pPr>
        <w:spacing w:line="480" w:lineRule="auto"/>
        <w:rPr>
          <w:rFonts w:ascii="Times New Roman" w:hAnsi="Times New Roman" w:cs="Times New Roman"/>
          <w:b/>
          <w:sz w:val="24"/>
          <w:szCs w:val="24"/>
        </w:rPr>
      </w:pPr>
      <w:r>
        <w:rPr>
          <w:rFonts w:ascii="Times New Roman" w:hAnsi="Times New Roman" w:cs="Times New Roman"/>
          <w:b/>
          <w:sz w:val="24"/>
          <w:szCs w:val="24"/>
        </w:rPr>
        <w:t>CONCLUSSION AND SUGGESTION</w:t>
      </w:r>
    </w:p>
    <w:p w:rsidR="00C127A5" w:rsidRDefault="00C127A5" w:rsidP="00C127A5">
      <w:pPr>
        <w:spacing w:line="480" w:lineRule="auto"/>
        <w:rPr>
          <w:rFonts w:ascii="Times New Roman" w:hAnsi="Times New Roman" w:cs="Times New Roman"/>
          <w:sz w:val="24"/>
          <w:szCs w:val="24"/>
        </w:rPr>
      </w:pPr>
    </w:p>
    <w:p w:rsidR="00C127A5" w:rsidRDefault="00C127A5" w:rsidP="00C127A5">
      <w:pPr>
        <w:pStyle w:val="ListParagraph"/>
        <w:numPr>
          <w:ilvl w:val="0"/>
          <w:numId w:val="49"/>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Conclu</w:t>
      </w:r>
      <w:r w:rsidRPr="0034560C">
        <w:rPr>
          <w:rFonts w:ascii="Times New Roman" w:hAnsi="Times New Roman" w:cs="Times New Roman"/>
          <w:b/>
          <w:sz w:val="24"/>
          <w:szCs w:val="24"/>
        </w:rPr>
        <w:t>sion</w:t>
      </w:r>
    </w:p>
    <w:p w:rsidR="00C127A5" w:rsidRDefault="00C127A5" w:rsidP="00C127A5">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From the analysis in Chapter IV, the researcher takes conclusion as follows:</w:t>
      </w:r>
    </w:p>
    <w:p w:rsidR="00C127A5" w:rsidRPr="00C114DB" w:rsidRDefault="00C127A5" w:rsidP="00C127A5">
      <w:pPr>
        <w:pStyle w:val="ListParagraph"/>
        <w:numPr>
          <w:ilvl w:val="0"/>
          <w:numId w:val="50"/>
        </w:numPr>
        <w:spacing w:after="0" w:line="480" w:lineRule="auto"/>
        <w:jc w:val="both"/>
        <w:rPr>
          <w:rFonts w:ascii="Times New Roman" w:hAnsi="Times New Roman" w:cs="Times New Roman"/>
          <w:sz w:val="24"/>
          <w:szCs w:val="24"/>
        </w:rPr>
      </w:pPr>
      <w:r w:rsidRPr="00C114DB">
        <w:rPr>
          <w:rFonts w:ascii="Times New Roman" w:hAnsi="Times New Roman" w:cs="Times New Roman"/>
          <w:sz w:val="24"/>
          <w:szCs w:val="24"/>
        </w:rPr>
        <w:t>There are four types of sentences based on the number of full predication; those are simple sentence, compound sentence, complex sentence, compound complex sentence.</w:t>
      </w:r>
    </w:p>
    <w:p w:rsidR="00C127A5" w:rsidRDefault="00C127A5" w:rsidP="00C127A5">
      <w:pPr>
        <w:pStyle w:val="ListParagraph"/>
        <w:numPr>
          <w:ilvl w:val="0"/>
          <w:numId w:val="5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Simple sentence has only one full predication in the form of an independent clause. There are various basic sentence patterns, they are S+Vi, S+LV+SC (predicative adjective), S+be+SC (predicative adjective), S+LV+SC (predicative noun), S+be+SC (predicative noun), S+be+ SC (predicative adverbial), S+Vt+DO, S+Vt+IO+DO, S+Vt+OC, S+Vt+Complement of measure, S+Vt+2DO, S+ prepositional verb+O, and passive form.</w:t>
      </w:r>
    </w:p>
    <w:p w:rsidR="00C127A5" w:rsidRDefault="00C127A5" w:rsidP="00C127A5">
      <w:pPr>
        <w:pStyle w:val="ListParagraph"/>
        <w:numPr>
          <w:ilvl w:val="0"/>
          <w:numId w:val="5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Compound sentence has two or more full predications in the form of independent clauses. In compound sentences, each clause is of equal important and could stand alone. The clauses of compound sentences can be joined coordinately by coordinating conjunctions, sentence connectors, and punctuation alone.</w:t>
      </w:r>
    </w:p>
    <w:p w:rsidR="00C127A5" w:rsidRDefault="00C127A5" w:rsidP="00C127A5">
      <w:pPr>
        <w:pStyle w:val="ListParagraph"/>
        <w:numPr>
          <w:ilvl w:val="0"/>
          <w:numId w:val="5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Complex sentence has one independent clause and at least one or more dependent clause.</w:t>
      </w:r>
    </w:p>
    <w:p w:rsidR="00C127A5" w:rsidRDefault="00C127A5" w:rsidP="00C127A5">
      <w:pPr>
        <w:pStyle w:val="ListParagraph"/>
        <w:numPr>
          <w:ilvl w:val="0"/>
          <w:numId w:val="5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Compound complex sentence contains two or more independent clauses and one or more dependent clauses.</w:t>
      </w:r>
    </w:p>
    <w:p w:rsidR="00C127A5" w:rsidRDefault="00C127A5" w:rsidP="00C127A5">
      <w:pPr>
        <w:pStyle w:val="ListParagraph"/>
        <w:numPr>
          <w:ilvl w:val="0"/>
          <w:numId w:val="5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In “SPHERE Project” hand book written by native speaker, it is found that the using of simple sentences has the biggest frequency of occurrence that is from the whole 390 sentences. The next are the using of complex sentence, compound sentences and the last is compound complex sentence.</w:t>
      </w:r>
    </w:p>
    <w:p w:rsidR="00C127A5" w:rsidRPr="00194B41" w:rsidRDefault="00C127A5" w:rsidP="00C127A5">
      <w:pPr>
        <w:pStyle w:val="ListParagraph"/>
        <w:numPr>
          <w:ilvl w:val="0"/>
          <w:numId w:val="50"/>
        </w:numPr>
        <w:spacing w:after="0" w:line="480" w:lineRule="auto"/>
        <w:jc w:val="both"/>
        <w:rPr>
          <w:rFonts w:ascii="Times New Roman" w:hAnsi="Times New Roman" w:cs="Times New Roman"/>
          <w:sz w:val="24"/>
          <w:szCs w:val="24"/>
        </w:rPr>
      </w:pPr>
      <w:r w:rsidRPr="00194B41">
        <w:rPr>
          <w:rFonts w:ascii="Times New Roman" w:hAnsi="Times New Roman" w:cs="Times New Roman"/>
          <w:sz w:val="24"/>
          <w:szCs w:val="24"/>
        </w:rPr>
        <w:t>In simple sentence, the sentence patterns which are used</w:t>
      </w:r>
      <w:r>
        <w:rPr>
          <w:rFonts w:ascii="Times New Roman" w:hAnsi="Times New Roman" w:cs="Times New Roman"/>
          <w:sz w:val="24"/>
          <w:szCs w:val="24"/>
        </w:rPr>
        <w:t xml:space="preserve"> in “</w:t>
      </w:r>
      <w:r w:rsidRPr="00922721">
        <w:rPr>
          <w:rFonts w:ascii="Times New Roman" w:hAnsi="Times New Roman" w:cs="Times New Roman"/>
          <w:i/>
          <w:sz w:val="24"/>
          <w:szCs w:val="24"/>
        </w:rPr>
        <w:t>SPHERE Project</w:t>
      </w:r>
      <w:r>
        <w:rPr>
          <w:rFonts w:ascii="Times New Roman" w:hAnsi="Times New Roman" w:cs="Times New Roman"/>
          <w:sz w:val="24"/>
          <w:szCs w:val="24"/>
        </w:rPr>
        <w:t>”</w:t>
      </w:r>
      <w:r w:rsidRPr="00194B41">
        <w:rPr>
          <w:rFonts w:ascii="Times New Roman" w:hAnsi="Times New Roman" w:cs="Times New Roman"/>
          <w:sz w:val="24"/>
          <w:szCs w:val="24"/>
        </w:rPr>
        <w:t xml:space="preserve"> are </w:t>
      </w:r>
      <w:r w:rsidRPr="009E628D">
        <w:rPr>
          <w:rFonts w:ascii="Times New Roman" w:hAnsi="Times New Roman" w:cs="Times New Roman"/>
          <w:sz w:val="24"/>
          <w:szCs w:val="24"/>
        </w:rPr>
        <w:t>S+Vi</w:t>
      </w:r>
      <w:r>
        <w:rPr>
          <w:rFonts w:ascii="Times New Roman" w:hAnsi="Times New Roman" w:cs="Times New Roman"/>
          <w:sz w:val="24"/>
          <w:szCs w:val="24"/>
        </w:rPr>
        <w:t xml:space="preserve">, </w:t>
      </w:r>
      <w:r w:rsidRPr="009E628D">
        <w:rPr>
          <w:rFonts w:ascii="Times New Roman" w:hAnsi="Times New Roman" w:cs="Times New Roman"/>
          <w:sz w:val="24"/>
          <w:szCs w:val="24"/>
        </w:rPr>
        <w:t>S+ LV</w:t>
      </w:r>
      <w:r>
        <w:rPr>
          <w:rFonts w:ascii="Times New Roman" w:hAnsi="Times New Roman" w:cs="Times New Roman"/>
          <w:sz w:val="24"/>
          <w:szCs w:val="24"/>
        </w:rPr>
        <w:t xml:space="preserve"> </w:t>
      </w:r>
      <w:r w:rsidRPr="009E628D">
        <w:rPr>
          <w:rFonts w:ascii="Times New Roman" w:hAnsi="Times New Roman" w:cs="Times New Roman"/>
          <w:sz w:val="24"/>
          <w:szCs w:val="24"/>
        </w:rPr>
        <w:t>+</w:t>
      </w:r>
      <w:r>
        <w:rPr>
          <w:rFonts w:ascii="Times New Roman" w:hAnsi="Times New Roman" w:cs="Times New Roman"/>
          <w:sz w:val="24"/>
          <w:szCs w:val="24"/>
        </w:rPr>
        <w:t xml:space="preserve"> </w:t>
      </w:r>
      <w:r w:rsidRPr="009E628D">
        <w:rPr>
          <w:rFonts w:ascii="Times New Roman" w:hAnsi="Times New Roman" w:cs="Times New Roman"/>
          <w:sz w:val="24"/>
          <w:szCs w:val="24"/>
        </w:rPr>
        <w:t>SC</w:t>
      </w:r>
      <w:r>
        <w:rPr>
          <w:rFonts w:ascii="Times New Roman" w:hAnsi="Times New Roman" w:cs="Times New Roman"/>
          <w:sz w:val="24"/>
          <w:szCs w:val="24"/>
        </w:rPr>
        <w:t xml:space="preserve"> </w:t>
      </w:r>
      <w:r w:rsidRPr="009E628D">
        <w:rPr>
          <w:rFonts w:ascii="Times New Roman" w:hAnsi="Times New Roman" w:cs="Times New Roman"/>
          <w:sz w:val="24"/>
          <w:szCs w:val="24"/>
        </w:rPr>
        <w:t>(predicative adjective)</w:t>
      </w:r>
      <w:r>
        <w:rPr>
          <w:rFonts w:ascii="Times New Roman" w:hAnsi="Times New Roman" w:cs="Times New Roman"/>
          <w:sz w:val="24"/>
          <w:szCs w:val="24"/>
        </w:rPr>
        <w:t xml:space="preserve">, </w:t>
      </w:r>
      <w:r w:rsidRPr="009E628D">
        <w:rPr>
          <w:rFonts w:ascii="Times New Roman" w:hAnsi="Times New Roman" w:cs="Times New Roman"/>
          <w:sz w:val="24"/>
          <w:szCs w:val="24"/>
        </w:rPr>
        <w:t>S+LV+SC(predicative noun)</w:t>
      </w:r>
      <w:r>
        <w:rPr>
          <w:rFonts w:ascii="Times New Roman" w:hAnsi="Times New Roman" w:cs="Times New Roman"/>
          <w:sz w:val="24"/>
          <w:szCs w:val="24"/>
        </w:rPr>
        <w:t xml:space="preserve">, </w:t>
      </w:r>
      <w:r w:rsidRPr="009E628D">
        <w:rPr>
          <w:rFonts w:ascii="Times New Roman" w:hAnsi="Times New Roman" w:cs="Times New Roman"/>
          <w:sz w:val="24"/>
          <w:szCs w:val="24"/>
        </w:rPr>
        <w:t>S+be+SC(predicative adverbial)</w:t>
      </w:r>
      <w:r>
        <w:rPr>
          <w:rFonts w:ascii="Times New Roman" w:hAnsi="Times New Roman" w:cs="Times New Roman"/>
          <w:sz w:val="24"/>
          <w:szCs w:val="24"/>
        </w:rPr>
        <w:t xml:space="preserve">, </w:t>
      </w:r>
      <w:r w:rsidRPr="009E628D">
        <w:rPr>
          <w:rFonts w:ascii="Times New Roman" w:hAnsi="Times New Roman" w:cs="Times New Roman"/>
          <w:sz w:val="24"/>
          <w:szCs w:val="24"/>
        </w:rPr>
        <w:t>S+Vt+DO</w:t>
      </w:r>
      <w:r>
        <w:rPr>
          <w:rFonts w:ascii="Times New Roman" w:hAnsi="Times New Roman" w:cs="Times New Roman"/>
          <w:sz w:val="24"/>
          <w:szCs w:val="24"/>
        </w:rPr>
        <w:t xml:space="preserve">, </w:t>
      </w:r>
      <w:r w:rsidRPr="009E628D">
        <w:rPr>
          <w:rFonts w:ascii="Times New Roman" w:hAnsi="Times New Roman" w:cs="Times New Roman"/>
          <w:sz w:val="24"/>
          <w:szCs w:val="24"/>
        </w:rPr>
        <w:t>S+Vt+OC</w:t>
      </w:r>
      <w:r>
        <w:rPr>
          <w:rFonts w:ascii="Times New Roman" w:hAnsi="Times New Roman" w:cs="Times New Roman"/>
          <w:sz w:val="24"/>
          <w:szCs w:val="24"/>
        </w:rPr>
        <w:t xml:space="preserve">, </w:t>
      </w:r>
      <w:r w:rsidRPr="009E628D">
        <w:rPr>
          <w:rFonts w:ascii="Times New Roman" w:hAnsi="Times New Roman" w:cs="Times New Roman"/>
          <w:sz w:val="24"/>
          <w:szCs w:val="24"/>
        </w:rPr>
        <w:t>S+Vt+2DO</w:t>
      </w:r>
      <w:r>
        <w:rPr>
          <w:rFonts w:ascii="Times New Roman" w:hAnsi="Times New Roman" w:cs="Times New Roman"/>
          <w:sz w:val="24"/>
          <w:szCs w:val="24"/>
        </w:rPr>
        <w:t xml:space="preserve">, </w:t>
      </w:r>
      <w:r w:rsidRPr="009E628D">
        <w:rPr>
          <w:rFonts w:ascii="Times New Roman" w:hAnsi="Times New Roman" w:cs="Times New Roman"/>
          <w:sz w:val="24"/>
          <w:szCs w:val="24"/>
        </w:rPr>
        <w:t>S+Prepositional Verb+O</w:t>
      </w:r>
      <w:r>
        <w:rPr>
          <w:rFonts w:ascii="Times New Roman" w:hAnsi="Times New Roman" w:cs="Times New Roman"/>
          <w:sz w:val="24"/>
          <w:szCs w:val="24"/>
        </w:rPr>
        <w:t xml:space="preserve">, S+Vt+&gt;3DO, and </w:t>
      </w:r>
      <w:r w:rsidRPr="009E628D">
        <w:rPr>
          <w:rFonts w:ascii="Times New Roman" w:hAnsi="Times New Roman" w:cs="Times New Roman"/>
          <w:sz w:val="24"/>
          <w:szCs w:val="24"/>
        </w:rPr>
        <w:t>passive form</w:t>
      </w:r>
      <w:r>
        <w:rPr>
          <w:rFonts w:ascii="Times New Roman" w:hAnsi="Times New Roman" w:cs="Times New Roman"/>
          <w:sz w:val="24"/>
          <w:szCs w:val="24"/>
        </w:rPr>
        <w:t>.</w:t>
      </w:r>
    </w:p>
    <w:p w:rsidR="00C127A5" w:rsidRDefault="00C127A5" w:rsidP="00C127A5">
      <w:pPr>
        <w:pStyle w:val="ListParagraph"/>
        <w:numPr>
          <w:ilvl w:val="0"/>
          <w:numId w:val="50"/>
        </w:numPr>
        <w:spacing w:after="0" w:line="480" w:lineRule="auto"/>
        <w:jc w:val="both"/>
        <w:rPr>
          <w:rFonts w:ascii="Times New Roman" w:hAnsi="Times New Roman" w:cs="Times New Roman"/>
          <w:sz w:val="24"/>
          <w:szCs w:val="24"/>
        </w:rPr>
      </w:pPr>
      <w:r w:rsidRPr="00D85A2B">
        <w:rPr>
          <w:rFonts w:ascii="Times New Roman" w:hAnsi="Times New Roman" w:cs="Times New Roman"/>
          <w:sz w:val="24"/>
          <w:szCs w:val="24"/>
        </w:rPr>
        <w:t xml:space="preserve">In compound sentence, the researcher </w:t>
      </w:r>
      <w:r>
        <w:rPr>
          <w:rFonts w:ascii="Times New Roman" w:hAnsi="Times New Roman" w:cs="Times New Roman"/>
          <w:sz w:val="24"/>
          <w:szCs w:val="24"/>
        </w:rPr>
        <w:t>found two</w:t>
      </w:r>
      <w:r w:rsidRPr="009E628D">
        <w:rPr>
          <w:rFonts w:ascii="Times New Roman" w:hAnsi="Times New Roman" w:cs="Times New Roman"/>
          <w:sz w:val="24"/>
          <w:szCs w:val="24"/>
        </w:rPr>
        <w:t xml:space="preserve"> independent clauses</w:t>
      </w:r>
      <w:r>
        <w:rPr>
          <w:rFonts w:ascii="Times New Roman" w:hAnsi="Times New Roman" w:cs="Times New Roman"/>
          <w:sz w:val="24"/>
          <w:szCs w:val="24"/>
        </w:rPr>
        <w:t xml:space="preserve"> that often used by the native.</w:t>
      </w:r>
    </w:p>
    <w:p w:rsidR="00C127A5" w:rsidRDefault="00C127A5" w:rsidP="00C127A5">
      <w:pPr>
        <w:pStyle w:val="ListParagraph"/>
        <w:numPr>
          <w:ilvl w:val="0"/>
          <w:numId w:val="50"/>
        </w:numPr>
        <w:spacing w:after="0" w:line="480" w:lineRule="auto"/>
        <w:jc w:val="both"/>
        <w:rPr>
          <w:rFonts w:ascii="Times New Roman" w:hAnsi="Times New Roman" w:cs="Times New Roman"/>
          <w:sz w:val="24"/>
          <w:szCs w:val="24"/>
        </w:rPr>
      </w:pPr>
      <w:r w:rsidRPr="004B6CD3">
        <w:rPr>
          <w:rFonts w:ascii="Times New Roman" w:hAnsi="Times New Roman" w:cs="Times New Roman"/>
          <w:sz w:val="24"/>
          <w:szCs w:val="24"/>
        </w:rPr>
        <w:t>In compound complex sentence, the researcher found 1 Dependent clause, 2 dependent clause, 3 dependent clause, &gt;3 Dependent</w:t>
      </w:r>
      <w:r>
        <w:rPr>
          <w:rFonts w:ascii="Times New Roman" w:hAnsi="Times New Roman" w:cs="Times New Roman"/>
          <w:sz w:val="24"/>
          <w:szCs w:val="24"/>
        </w:rPr>
        <w:t xml:space="preserve"> </w:t>
      </w:r>
      <w:r w:rsidRPr="004B6CD3">
        <w:rPr>
          <w:rFonts w:ascii="Times New Roman" w:hAnsi="Times New Roman" w:cs="Times New Roman"/>
          <w:sz w:val="24"/>
          <w:szCs w:val="24"/>
        </w:rPr>
        <w:t>clause</w:t>
      </w:r>
      <w:r>
        <w:rPr>
          <w:rFonts w:ascii="Times New Roman" w:hAnsi="Times New Roman" w:cs="Times New Roman"/>
          <w:sz w:val="24"/>
          <w:szCs w:val="24"/>
        </w:rPr>
        <w:t>.</w:t>
      </w:r>
    </w:p>
    <w:p w:rsidR="00C127A5" w:rsidRPr="0006403D" w:rsidRDefault="00C127A5" w:rsidP="00C127A5">
      <w:pPr>
        <w:pStyle w:val="ListParagraph"/>
        <w:numPr>
          <w:ilvl w:val="0"/>
          <w:numId w:val="50"/>
        </w:numPr>
        <w:spacing w:line="480" w:lineRule="auto"/>
        <w:jc w:val="both"/>
        <w:rPr>
          <w:rFonts w:ascii="Times New Roman" w:hAnsi="Times New Roman" w:cs="Times New Roman"/>
          <w:sz w:val="24"/>
          <w:szCs w:val="24"/>
        </w:rPr>
      </w:pPr>
      <w:r>
        <w:rPr>
          <w:rFonts w:ascii="Times New Roman" w:hAnsi="Times New Roman" w:cs="Times New Roman"/>
          <w:sz w:val="24"/>
          <w:szCs w:val="24"/>
        </w:rPr>
        <w:t>The second finding is about what the context are the types of sentences used in”</w:t>
      </w:r>
      <w:r w:rsidRPr="00973D43">
        <w:rPr>
          <w:rFonts w:ascii="Times New Roman" w:hAnsi="Times New Roman" w:cs="Times New Roman"/>
          <w:i/>
          <w:sz w:val="24"/>
          <w:szCs w:val="24"/>
        </w:rPr>
        <w:t>SPHERE Project</w:t>
      </w:r>
      <w:r>
        <w:rPr>
          <w:rFonts w:ascii="Times New Roman" w:hAnsi="Times New Roman" w:cs="Times New Roman"/>
          <w:sz w:val="24"/>
          <w:szCs w:val="24"/>
        </w:rPr>
        <w:t>”. The types of sentences has different role. The simple sentence in the “</w:t>
      </w:r>
      <w:r w:rsidRPr="0003246D">
        <w:rPr>
          <w:rFonts w:ascii="Times New Roman" w:hAnsi="Times New Roman" w:cs="Times New Roman"/>
          <w:i/>
          <w:sz w:val="24"/>
          <w:szCs w:val="24"/>
        </w:rPr>
        <w:t>SPHERE Project</w:t>
      </w:r>
      <w:r>
        <w:rPr>
          <w:rFonts w:ascii="Times New Roman" w:hAnsi="Times New Roman" w:cs="Times New Roman"/>
          <w:sz w:val="24"/>
          <w:szCs w:val="24"/>
        </w:rPr>
        <w:t xml:space="preserve">” rarely used to explain about the main idea of a paragraph. The simple sentence is often used in controlling idea to discourse and giving illustration about the material covered in the chapter. To show the main idea of the material or the paragraph is the role of other types of sentences. Commonly used are complex sentence. </w:t>
      </w:r>
      <w:r>
        <w:rPr>
          <w:rFonts w:ascii="Times New Roman" w:hAnsi="Times New Roman" w:cs="Times New Roman"/>
          <w:sz w:val="24"/>
          <w:szCs w:val="24"/>
        </w:rPr>
        <w:lastRenderedPageBreak/>
        <w:t>Compound sentence and complex sentence are used too, but the frequency is not often.</w:t>
      </w:r>
    </w:p>
    <w:p w:rsidR="00C127A5" w:rsidRDefault="00C127A5" w:rsidP="00C127A5">
      <w:pPr>
        <w:pStyle w:val="ListParagraph"/>
        <w:spacing w:line="480" w:lineRule="auto"/>
        <w:ind w:left="786"/>
        <w:jc w:val="both"/>
        <w:rPr>
          <w:rFonts w:ascii="Times New Roman" w:hAnsi="Times New Roman" w:cs="Times New Roman"/>
          <w:sz w:val="24"/>
          <w:szCs w:val="24"/>
        </w:rPr>
      </w:pPr>
    </w:p>
    <w:p w:rsidR="00C127A5" w:rsidRPr="004B6CD3" w:rsidRDefault="00C127A5" w:rsidP="00C127A5">
      <w:pPr>
        <w:pStyle w:val="ListParagraph"/>
        <w:spacing w:line="480" w:lineRule="auto"/>
        <w:ind w:left="786"/>
        <w:jc w:val="both"/>
        <w:rPr>
          <w:rFonts w:ascii="Times New Roman" w:hAnsi="Times New Roman" w:cs="Times New Roman"/>
          <w:sz w:val="24"/>
          <w:szCs w:val="24"/>
        </w:rPr>
      </w:pPr>
    </w:p>
    <w:p w:rsidR="00C127A5" w:rsidRDefault="00C127A5" w:rsidP="00C127A5">
      <w:pPr>
        <w:pStyle w:val="ListParagraph"/>
        <w:numPr>
          <w:ilvl w:val="0"/>
          <w:numId w:val="49"/>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Suggestion</w:t>
      </w:r>
    </w:p>
    <w:p w:rsidR="00C127A5" w:rsidRPr="00213515" w:rsidRDefault="00C127A5" w:rsidP="00C127A5">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This study is expected to give valuable contribution for first both learners and teachers for regarding and supporting to teaching and learning in this globalization era in Indonesia that demands us not to be left with the development of sciences through the medium of English. The findings of this study are resulted in some descriptions of the types of sentences and the patterns of each type of sentences. Therefore, this result is quite helpful for the learners who want to study sciences with the medium of English. Meanwhile, the trainers in PMI area are also beneficial because this structural approach on analyzing sentences can help them to easily and maximally explain and transfer the knowledge from “</w:t>
      </w:r>
      <w:r w:rsidRPr="00542DB8">
        <w:rPr>
          <w:rFonts w:ascii="Times New Roman" w:hAnsi="Times New Roman" w:cs="Times New Roman"/>
          <w:i/>
          <w:sz w:val="24"/>
          <w:szCs w:val="24"/>
        </w:rPr>
        <w:t>SPHERE</w:t>
      </w:r>
      <w:r>
        <w:rPr>
          <w:rFonts w:ascii="Times New Roman" w:hAnsi="Times New Roman" w:cs="Times New Roman"/>
          <w:sz w:val="24"/>
          <w:szCs w:val="24"/>
        </w:rPr>
        <w:t xml:space="preserve"> </w:t>
      </w:r>
      <w:r w:rsidRPr="00542DB8">
        <w:rPr>
          <w:rFonts w:ascii="Times New Roman" w:hAnsi="Times New Roman" w:cs="Times New Roman"/>
          <w:i/>
          <w:sz w:val="24"/>
          <w:szCs w:val="24"/>
        </w:rPr>
        <w:t>Project</w:t>
      </w:r>
      <w:r>
        <w:rPr>
          <w:rFonts w:ascii="Times New Roman" w:hAnsi="Times New Roman" w:cs="Times New Roman"/>
          <w:sz w:val="24"/>
          <w:szCs w:val="24"/>
        </w:rPr>
        <w:t>” hand book that is written in English to the people who are faced the difficulty of absorbing the knowledge through the reading activity using this kind of books.</w:t>
      </w:r>
      <w:r w:rsidRPr="005A03D9">
        <w:rPr>
          <w:rFonts w:ascii="Times New Roman" w:hAnsi="Times New Roman" w:cs="Times New Roman"/>
          <w:sz w:val="24"/>
          <w:szCs w:val="24"/>
        </w:rPr>
        <w:t xml:space="preserve"> </w:t>
      </w:r>
      <w:r>
        <w:rPr>
          <w:rFonts w:ascii="Times New Roman" w:hAnsi="Times New Roman" w:cs="Times New Roman"/>
          <w:sz w:val="24"/>
          <w:szCs w:val="24"/>
        </w:rPr>
        <w:t xml:space="preserve">When the researcher knew the result of this study, she will know that types of sentences have influence to the meaning in every sentence. Because in minimum knowledge about language will make the people get difficulties in studying the material. And the result of the study can be useful for other people exactly volunteer in some organizations. For you are who want to use this English text book, don’t be afraid. You can if you want to study about </w:t>
      </w:r>
      <w:r>
        <w:rPr>
          <w:rFonts w:ascii="Times New Roman" w:hAnsi="Times New Roman" w:cs="Times New Roman"/>
          <w:sz w:val="24"/>
          <w:szCs w:val="24"/>
        </w:rPr>
        <w:lastRenderedPageBreak/>
        <w:t>English. And in “</w:t>
      </w:r>
      <w:r w:rsidRPr="00857C29">
        <w:rPr>
          <w:rFonts w:ascii="Times New Roman" w:hAnsi="Times New Roman" w:cs="Times New Roman"/>
          <w:i/>
          <w:sz w:val="24"/>
          <w:szCs w:val="24"/>
        </w:rPr>
        <w:t>SPHERE Project</w:t>
      </w:r>
      <w:r>
        <w:rPr>
          <w:rFonts w:ascii="Times New Roman" w:hAnsi="Times New Roman" w:cs="Times New Roman"/>
          <w:sz w:val="24"/>
          <w:szCs w:val="24"/>
        </w:rPr>
        <w:t xml:space="preserve">” book there are so many sciences that can we take and share to others.  </w:t>
      </w:r>
    </w:p>
    <w:p w:rsidR="00C127A5" w:rsidRPr="0034560C" w:rsidRDefault="00C127A5" w:rsidP="00C127A5">
      <w:pPr>
        <w:pStyle w:val="ListParagraph"/>
        <w:spacing w:line="480" w:lineRule="auto"/>
        <w:ind w:left="426"/>
        <w:rPr>
          <w:rFonts w:ascii="Times New Roman" w:hAnsi="Times New Roman" w:cs="Times New Roman"/>
          <w:b/>
          <w:sz w:val="24"/>
          <w:szCs w:val="24"/>
        </w:rPr>
      </w:pPr>
    </w:p>
    <w:p w:rsidR="00C127A5" w:rsidRDefault="00C127A5" w:rsidP="00161410">
      <w:pPr>
        <w:spacing w:line="480" w:lineRule="auto"/>
        <w:jc w:val="both"/>
        <w:rPr>
          <w:rFonts w:ascii="Times New Roman" w:hAnsi="Times New Roman" w:cs="Times New Roman"/>
          <w:sz w:val="24"/>
          <w:szCs w:val="24"/>
        </w:rPr>
      </w:pPr>
    </w:p>
    <w:p w:rsidR="00C127A5" w:rsidRDefault="00C127A5" w:rsidP="00161410">
      <w:pPr>
        <w:spacing w:line="480" w:lineRule="auto"/>
        <w:jc w:val="both"/>
        <w:rPr>
          <w:rFonts w:ascii="Times New Roman" w:hAnsi="Times New Roman" w:cs="Times New Roman"/>
          <w:sz w:val="24"/>
          <w:szCs w:val="24"/>
        </w:rPr>
      </w:pPr>
    </w:p>
    <w:p w:rsidR="00C127A5" w:rsidRDefault="00C127A5" w:rsidP="00161410">
      <w:pPr>
        <w:spacing w:line="480" w:lineRule="auto"/>
        <w:jc w:val="both"/>
        <w:rPr>
          <w:rFonts w:ascii="Times New Roman" w:hAnsi="Times New Roman" w:cs="Times New Roman"/>
          <w:sz w:val="24"/>
          <w:szCs w:val="24"/>
        </w:rPr>
      </w:pPr>
    </w:p>
    <w:p w:rsidR="00C127A5" w:rsidRDefault="00C127A5" w:rsidP="00161410">
      <w:pPr>
        <w:spacing w:line="480" w:lineRule="auto"/>
        <w:jc w:val="both"/>
        <w:rPr>
          <w:rFonts w:ascii="Times New Roman" w:hAnsi="Times New Roman" w:cs="Times New Roman"/>
          <w:sz w:val="24"/>
          <w:szCs w:val="24"/>
        </w:rPr>
      </w:pPr>
    </w:p>
    <w:p w:rsidR="00C127A5" w:rsidRDefault="00C127A5" w:rsidP="00161410">
      <w:pPr>
        <w:spacing w:line="480" w:lineRule="auto"/>
        <w:jc w:val="both"/>
        <w:rPr>
          <w:rFonts w:ascii="Times New Roman" w:hAnsi="Times New Roman" w:cs="Times New Roman"/>
          <w:sz w:val="24"/>
          <w:szCs w:val="24"/>
        </w:rPr>
      </w:pPr>
    </w:p>
    <w:p w:rsidR="00C127A5" w:rsidRDefault="00C127A5" w:rsidP="00161410">
      <w:pPr>
        <w:spacing w:line="480" w:lineRule="auto"/>
        <w:jc w:val="both"/>
        <w:rPr>
          <w:rFonts w:ascii="Times New Roman" w:hAnsi="Times New Roman" w:cs="Times New Roman"/>
          <w:sz w:val="24"/>
          <w:szCs w:val="24"/>
        </w:rPr>
      </w:pPr>
    </w:p>
    <w:p w:rsidR="00C127A5" w:rsidRDefault="00C127A5" w:rsidP="00161410">
      <w:pPr>
        <w:spacing w:line="480" w:lineRule="auto"/>
        <w:jc w:val="both"/>
        <w:rPr>
          <w:rFonts w:ascii="Times New Roman" w:hAnsi="Times New Roman" w:cs="Times New Roman"/>
          <w:sz w:val="24"/>
          <w:szCs w:val="24"/>
        </w:rPr>
      </w:pPr>
    </w:p>
    <w:p w:rsidR="00C127A5" w:rsidRDefault="00C127A5" w:rsidP="00161410">
      <w:pPr>
        <w:spacing w:line="480" w:lineRule="auto"/>
        <w:jc w:val="both"/>
        <w:rPr>
          <w:rFonts w:ascii="Times New Roman" w:hAnsi="Times New Roman" w:cs="Times New Roman"/>
          <w:sz w:val="24"/>
          <w:szCs w:val="24"/>
        </w:rPr>
      </w:pPr>
    </w:p>
    <w:p w:rsidR="00C127A5" w:rsidRDefault="00C127A5" w:rsidP="00161410">
      <w:pPr>
        <w:spacing w:line="480" w:lineRule="auto"/>
        <w:jc w:val="both"/>
        <w:rPr>
          <w:rFonts w:ascii="Times New Roman" w:hAnsi="Times New Roman" w:cs="Times New Roman"/>
          <w:sz w:val="24"/>
          <w:szCs w:val="24"/>
        </w:rPr>
      </w:pPr>
    </w:p>
    <w:p w:rsidR="00C127A5" w:rsidRDefault="00C127A5" w:rsidP="00161410">
      <w:pPr>
        <w:spacing w:line="480" w:lineRule="auto"/>
        <w:jc w:val="both"/>
        <w:rPr>
          <w:rFonts w:ascii="Times New Roman" w:hAnsi="Times New Roman" w:cs="Times New Roman"/>
          <w:sz w:val="24"/>
          <w:szCs w:val="24"/>
        </w:rPr>
      </w:pPr>
    </w:p>
    <w:p w:rsidR="00C127A5" w:rsidRDefault="00C127A5" w:rsidP="00161410">
      <w:pPr>
        <w:spacing w:line="480" w:lineRule="auto"/>
        <w:jc w:val="both"/>
        <w:rPr>
          <w:rFonts w:ascii="Times New Roman" w:hAnsi="Times New Roman" w:cs="Times New Roman"/>
          <w:sz w:val="24"/>
          <w:szCs w:val="24"/>
        </w:rPr>
      </w:pPr>
    </w:p>
    <w:p w:rsidR="00C127A5" w:rsidRDefault="00C127A5" w:rsidP="00161410">
      <w:pPr>
        <w:spacing w:line="480" w:lineRule="auto"/>
        <w:jc w:val="both"/>
        <w:rPr>
          <w:rFonts w:ascii="Times New Roman" w:hAnsi="Times New Roman" w:cs="Times New Roman"/>
          <w:sz w:val="24"/>
          <w:szCs w:val="24"/>
        </w:rPr>
      </w:pPr>
    </w:p>
    <w:p w:rsidR="00C127A5" w:rsidRDefault="00C127A5" w:rsidP="00161410">
      <w:pPr>
        <w:spacing w:line="480" w:lineRule="auto"/>
        <w:jc w:val="both"/>
        <w:rPr>
          <w:rFonts w:ascii="Times New Roman" w:hAnsi="Times New Roman" w:cs="Times New Roman"/>
          <w:sz w:val="24"/>
          <w:szCs w:val="24"/>
        </w:rPr>
      </w:pPr>
    </w:p>
    <w:p w:rsidR="00C127A5" w:rsidRDefault="00C127A5" w:rsidP="00161410">
      <w:pPr>
        <w:spacing w:line="480" w:lineRule="auto"/>
        <w:jc w:val="both"/>
        <w:rPr>
          <w:rFonts w:ascii="Times New Roman" w:hAnsi="Times New Roman" w:cs="Times New Roman"/>
          <w:sz w:val="24"/>
          <w:szCs w:val="24"/>
        </w:rPr>
      </w:pPr>
    </w:p>
    <w:p w:rsidR="00C127A5" w:rsidRDefault="00C127A5" w:rsidP="00161410">
      <w:pPr>
        <w:spacing w:line="480" w:lineRule="auto"/>
        <w:jc w:val="both"/>
        <w:rPr>
          <w:rFonts w:ascii="Times New Roman" w:hAnsi="Times New Roman" w:cs="Times New Roman"/>
          <w:sz w:val="24"/>
          <w:szCs w:val="24"/>
        </w:rPr>
      </w:pPr>
    </w:p>
    <w:p w:rsidR="00823F7B" w:rsidRDefault="00823F7B" w:rsidP="00823F7B">
      <w:pPr>
        <w:spacing w:after="80"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CONCLUSIONS AND SUGGESTION</w:t>
      </w:r>
    </w:p>
    <w:p w:rsidR="00823F7B" w:rsidRDefault="00823F7B" w:rsidP="00823F7B">
      <w:pPr>
        <w:spacing w:after="80" w:line="480" w:lineRule="auto"/>
        <w:jc w:val="center"/>
        <w:rPr>
          <w:rFonts w:ascii="Times New Roman" w:hAnsi="Times New Roman" w:cs="Times New Roman"/>
          <w:sz w:val="28"/>
          <w:szCs w:val="28"/>
        </w:rPr>
      </w:pPr>
    </w:p>
    <w:p w:rsidR="00823F7B" w:rsidRDefault="00823F7B" w:rsidP="00823F7B">
      <w:pPr>
        <w:spacing w:after="6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This chapter presents the conclusion of the research findings and the sugesstion concerning the correlation between students’ raeding habit in English and reading comprehension. the conclusion are mainly derived from the research finding, while suggestion are made for the English teacher, the students and the further researcher based on the reserach findings. </w:t>
      </w:r>
    </w:p>
    <w:p w:rsidR="00823F7B" w:rsidRDefault="00823F7B" w:rsidP="00823F7B">
      <w:pPr>
        <w:pStyle w:val="ListParagraph"/>
        <w:numPr>
          <w:ilvl w:val="0"/>
          <w:numId w:val="51"/>
        </w:numPr>
        <w:tabs>
          <w:tab w:val="left" w:pos="284"/>
        </w:tabs>
        <w:spacing w:after="0" w:line="48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Conclusions</w:t>
      </w:r>
    </w:p>
    <w:p w:rsidR="00823F7B" w:rsidRDefault="00823F7B" w:rsidP="00823F7B">
      <w:pPr>
        <w:tabs>
          <w:tab w:val="left" w:pos="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conclusions of this study deals with </w:t>
      </w:r>
      <w:r>
        <w:rPr>
          <w:rFonts w:ascii="Times New Roman" w:hAnsi="Times New Roman" w:cs="Times New Roman"/>
          <w:bCs/>
          <w:sz w:val="24"/>
          <w:szCs w:val="24"/>
        </w:rPr>
        <w:t xml:space="preserve">“The Correlation between Reading Habit in English and Reading Comprehension of Second Semester at State Islamic Instate Tulungagung in Academic Year 2013/2014”.  </w:t>
      </w:r>
    </w:p>
    <w:p w:rsidR="00823F7B" w:rsidRDefault="00823F7B" w:rsidP="00823F7B">
      <w:pPr>
        <w:tabs>
          <w:tab w:val="left" w:pos="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students’ habit in English of good enough in which the highest score 84 and the lowest score is 57 and the mean score is 69.4. it means that English education program at IAIN Tulungagung have quite habit in reading English.</w:t>
      </w:r>
    </w:p>
    <w:p w:rsidR="00823F7B" w:rsidRDefault="00823F7B" w:rsidP="00823F7B">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Meanwhile, the students reading comprehension is in level of good enough with the higest score 95 and the lowest score is 45 and the mean score is 74.2. it means that most of the second semester of students English education program at IAIN Tulungaung have good enough ability in reading comprehension skill.</w:t>
      </w:r>
    </w:p>
    <w:p w:rsidR="00823F7B" w:rsidRDefault="00823F7B" w:rsidP="00823F7B">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The result of coefficient correlation between both of those variables is 0.642. That result indicates that there is significant correlation between students reading habit in English and reading comprehension. Additionally, this result </w:t>
      </w:r>
      <w:r>
        <w:rPr>
          <w:rFonts w:ascii="Times New Roman" w:hAnsi="Times New Roman" w:cs="Times New Roman"/>
          <w:sz w:val="24"/>
          <w:szCs w:val="24"/>
        </w:rPr>
        <w:lastRenderedPageBreak/>
        <w:t>(</w:t>
      </w:r>
      <w:r>
        <w:rPr>
          <w:rFonts w:ascii="Times New Roman" w:hAnsi="Times New Roman" w:cs="Times New Roman"/>
          <w:i/>
          <w:sz w:val="24"/>
          <w:szCs w:val="24"/>
        </w:rPr>
        <w:t>r</w:t>
      </w:r>
      <w:r>
        <w:rPr>
          <w:rFonts w:ascii="Times New Roman" w:hAnsi="Times New Roman" w:cs="Times New Roman"/>
          <w:sz w:val="24"/>
          <w:szCs w:val="24"/>
          <w:vertAlign w:val="subscript"/>
        </w:rPr>
        <w:t>value</w:t>
      </w:r>
      <w:r>
        <w:rPr>
          <w:rFonts w:ascii="Times New Roman" w:hAnsi="Times New Roman" w:cs="Times New Roman"/>
          <w:sz w:val="24"/>
          <w:szCs w:val="24"/>
        </w:rPr>
        <w:t>) was highest than the “r</w:t>
      </w:r>
      <w:r>
        <w:rPr>
          <w:rFonts w:ascii="Times New Roman" w:hAnsi="Times New Roman" w:cs="Times New Roman"/>
          <w:sz w:val="24"/>
          <w:szCs w:val="24"/>
          <w:vertAlign w:val="subscript"/>
        </w:rPr>
        <w:t>value</w:t>
      </w:r>
      <w:r>
        <w:rPr>
          <w:rFonts w:ascii="Times New Roman" w:hAnsi="Times New Roman" w:cs="Times New Roman"/>
          <w:sz w:val="24"/>
          <w:szCs w:val="24"/>
        </w:rPr>
        <w:t>” (0.642&gt;0.349 in significant level 5% and &gt;0.499 in significant level 1%). It showed that the null hypothesis (Ho) “There is no significant correlation between reading habit in English and reading comprehension” is rejected and the alternative hypothesis (Hi), “there is significant correlation between reading habit in English and reading comprehension” is accepted.</w:t>
      </w:r>
    </w:p>
    <w:p w:rsidR="00823F7B" w:rsidRDefault="00823F7B" w:rsidP="00823F7B">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In conclusion, there is positive or significant correlation between reading habit in English and reading comprehension of second semester of students English education program at IAIN Tulungagung, academic year 2013/2014.</w:t>
      </w:r>
    </w:p>
    <w:p w:rsidR="00823F7B" w:rsidRDefault="00823F7B" w:rsidP="00823F7B">
      <w:pPr>
        <w:numPr>
          <w:ilvl w:val="0"/>
          <w:numId w:val="51"/>
        </w:numPr>
        <w:tabs>
          <w:tab w:val="left" w:pos="284"/>
        </w:tabs>
        <w:spacing w:after="0" w:line="48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Suggestions</w:t>
      </w:r>
    </w:p>
    <w:p w:rsidR="00823F7B" w:rsidRDefault="00823F7B" w:rsidP="00823F7B">
      <w:pPr>
        <w:tabs>
          <w:tab w:val="left" w:pos="284"/>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Based on the finding of the researcher, some suggestion addressed to the students, the teacher, and the future, research to improve students’ ability in English especially reading skill.</w:t>
      </w:r>
    </w:p>
    <w:p w:rsidR="00823F7B" w:rsidRDefault="00823F7B" w:rsidP="00823F7B">
      <w:pPr>
        <w:pStyle w:val="ListParagraph"/>
        <w:numPr>
          <w:ilvl w:val="0"/>
          <w:numId w:val="52"/>
        </w:numPr>
        <w:tabs>
          <w:tab w:val="left" w:pos="284"/>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For the English teacher</w:t>
      </w:r>
    </w:p>
    <w:p w:rsidR="00823F7B" w:rsidRDefault="00823F7B" w:rsidP="00823F7B">
      <w:pPr>
        <w:pStyle w:val="ListParagraph"/>
        <w:tabs>
          <w:tab w:val="left" w:pos="284"/>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Due to the result of the study, in the form of correlation between students’ reading habit in English and reading comprehension, English teacher are expected to motivate their students to spend much time to read. One way for reading to reader is by reading habit in English. Reading to English is one of the ways to improve students reading comprehension, because habit in English is a medium which is easily got and content authentic vocabularies from the reader.</w:t>
      </w:r>
    </w:p>
    <w:p w:rsidR="00823F7B" w:rsidRDefault="00823F7B" w:rsidP="00823F7B">
      <w:pPr>
        <w:pStyle w:val="ListParagraph"/>
        <w:tabs>
          <w:tab w:val="left" w:pos="284"/>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It is suggested to the teacher to give their students texts popular English. This might be interesting for teacher to use it in reading English, </w:t>
      </w:r>
      <w:r>
        <w:rPr>
          <w:rFonts w:ascii="Times New Roman" w:hAnsi="Times New Roman" w:cs="Times New Roman"/>
          <w:bCs/>
          <w:sz w:val="24"/>
          <w:szCs w:val="24"/>
        </w:rPr>
        <w:lastRenderedPageBreak/>
        <w:t xml:space="preserve">because they do not only reading but also study English. Moreover, the teacher makes the learning situation more enjoyable and fun, far from being stress and threatened situation which is usually faced by students in the classroom. </w:t>
      </w:r>
    </w:p>
    <w:p w:rsidR="00823F7B" w:rsidRDefault="00823F7B" w:rsidP="00823F7B">
      <w:pPr>
        <w:pStyle w:val="ListParagraph"/>
        <w:numPr>
          <w:ilvl w:val="0"/>
          <w:numId w:val="52"/>
        </w:numPr>
        <w:tabs>
          <w:tab w:val="left" w:pos="284"/>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For the students</w:t>
      </w:r>
    </w:p>
    <w:p w:rsidR="00823F7B" w:rsidRDefault="00823F7B" w:rsidP="00823F7B">
      <w:pPr>
        <w:pStyle w:val="ListParagraph"/>
        <w:tabs>
          <w:tab w:val="left" w:pos="284"/>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For the students, the researcher hope that students will be keep their habit in English. Because it has been proven that in English can make them having sensitivity of reading English words. Reading habit in English, moreover, can also increase their both vocabularies and pronunciation. At last, habit in English is an enjoyable learning media for students’ knowledge.</w:t>
      </w:r>
    </w:p>
    <w:p w:rsidR="00823F7B" w:rsidRDefault="00823F7B" w:rsidP="00823F7B">
      <w:pPr>
        <w:pStyle w:val="ListParagraph"/>
        <w:numPr>
          <w:ilvl w:val="0"/>
          <w:numId w:val="52"/>
        </w:numPr>
        <w:tabs>
          <w:tab w:val="left" w:pos="284"/>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For the future researcher </w:t>
      </w:r>
    </w:p>
    <w:p w:rsidR="00823F7B" w:rsidRDefault="00823F7B" w:rsidP="00823F7B">
      <w:pPr>
        <w:spacing w:line="480" w:lineRule="auto"/>
        <w:ind w:left="709"/>
        <w:jc w:val="both"/>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Cs/>
          <w:sz w:val="24"/>
          <w:szCs w:val="24"/>
        </w:rPr>
        <w:t>The researcher wishes that other researcher could conduct the same study on wider area so the result would be more advantages and could be applied in a large area.</w:t>
      </w:r>
    </w:p>
    <w:p w:rsidR="00C127A5" w:rsidRPr="00161410" w:rsidRDefault="00C127A5" w:rsidP="00161410">
      <w:pPr>
        <w:spacing w:line="480" w:lineRule="auto"/>
        <w:jc w:val="both"/>
        <w:rPr>
          <w:rFonts w:ascii="Times New Roman" w:hAnsi="Times New Roman" w:cs="Times New Roman"/>
          <w:sz w:val="24"/>
          <w:szCs w:val="24"/>
        </w:rPr>
      </w:pPr>
    </w:p>
    <w:sectPr w:rsidR="00C127A5" w:rsidRPr="00161410" w:rsidSect="00521054">
      <w:headerReference w:type="even" r:id="rId7"/>
      <w:headerReference w:type="default" r:id="rId8"/>
      <w:footerReference w:type="default" r:id="rId9"/>
      <w:footerReference w:type="first" r:id="rId10"/>
      <w:pgSz w:w="11907" w:h="16840" w:code="9"/>
      <w:pgMar w:top="2268" w:right="1701" w:bottom="1701" w:left="2268"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5BB" w:rsidRDefault="003C25BB" w:rsidP="004A3EE3">
      <w:pPr>
        <w:spacing w:after="0" w:line="240" w:lineRule="auto"/>
      </w:pPr>
      <w:r>
        <w:separator/>
      </w:r>
    </w:p>
  </w:endnote>
  <w:endnote w:type="continuationSeparator" w:id="1">
    <w:p w:rsidR="003C25BB" w:rsidRDefault="003C25BB" w:rsidP="004A3E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7A5" w:rsidRDefault="00C127A5">
    <w:pPr>
      <w:pStyle w:val="Footer"/>
      <w:jc w:val="center"/>
    </w:pPr>
  </w:p>
  <w:p w:rsidR="00C127A5" w:rsidRDefault="00C127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7A5" w:rsidRPr="00FA2606" w:rsidRDefault="00C127A5" w:rsidP="001D4E01">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5BB" w:rsidRDefault="003C25BB" w:rsidP="004A3EE3">
      <w:pPr>
        <w:spacing w:after="0" w:line="240" w:lineRule="auto"/>
      </w:pPr>
      <w:r>
        <w:separator/>
      </w:r>
    </w:p>
  </w:footnote>
  <w:footnote w:type="continuationSeparator" w:id="1">
    <w:p w:rsidR="003C25BB" w:rsidRDefault="003C25BB" w:rsidP="004A3E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7A5" w:rsidRDefault="00C127A5" w:rsidP="00521054">
    <w:pPr>
      <w:pStyle w:val="Header"/>
      <w:jc w:val="right"/>
    </w:pPr>
    <w:r>
      <w:t>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7A5" w:rsidRPr="00FA2606" w:rsidRDefault="00C127A5" w:rsidP="00480B09">
    <w:pPr>
      <w:pStyle w:val="Header"/>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7819"/>
    <w:multiLevelType w:val="hybridMultilevel"/>
    <w:tmpl w:val="46ACA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A691E"/>
    <w:multiLevelType w:val="hybridMultilevel"/>
    <w:tmpl w:val="9DA66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13F7E"/>
    <w:multiLevelType w:val="hybridMultilevel"/>
    <w:tmpl w:val="CEF66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41616"/>
    <w:multiLevelType w:val="hybridMultilevel"/>
    <w:tmpl w:val="346EAD4C"/>
    <w:lvl w:ilvl="0" w:tplc="BAE8E2F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CE57144"/>
    <w:multiLevelType w:val="hybridMultilevel"/>
    <w:tmpl w:val="01045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33CD3"/>
    <w:multiLevelType w:val="hybridMultilevel"/>
    <w:tmpl w:val="1A405984"/>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12D10588"/>
    <w:multiLevelType w:val="hybridMultilevel"/>
    <w:tmpl w:val="F4EA5700"/>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132F2B71"/>
    <w:multiLevelType w:val="hybridMultilevel"/>
    <w:tmpl w:val="8D384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E4179"/>
    <w:multiLevelType w:val="hybridMultilevel"/>
    <w:tmpl w:val="0ED6AB1C"/>
    <w:lvl w:ilvl="0" w:tplc="E90E6D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8520FD"/>
    <w:multiLevelType w:val="hybridMultilevel"/>
    <w:tmpl w:val="E8709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1E71FC"/>
    <w:multiLevelType w:val="hybridMultilevel"/>
    <w:tmpl w:val="CF709B68"/>
    <w:lvl w:ilvl="0" w:tplc="1910F02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1DB26D1E"/>
    <w:multiLevelType w:val="hybridMultilevel"/>
    <w:tmpl w:val="738417DC"/>
    <w:lvl w:ilvl="0" w:tplc="8E7E191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20AE6E3B"/>
    <w:multiLevelType w:val="hybridMultilevel"/>
    <w:tmpl w:val="0B204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322890"/>
    <w:multiLevelType w:val="hybridMultilevel"/>
    <w:tmpl w:val="387C45C2"/>
    <w:lvl w:ilvl="0" w:tplc="38EAC34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219A4B03"/>
    <w:multiLevelType w:val="hybridMultilevel"/>
    <w:tmpl w:val="20C6C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E67657"/>
    <w:multiLevelType w:val="hybridMultilevel"/>
    <w:tmpl w:val="BEA09242"/>
    <w:lvl w:ilvl="0" w:tplc="D3C4A8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449349B"/>
    <w:multiLevelType w:val="hybridMultilevel"/>
    <w:tmpl w:val="37B481FE"/>
    <w:lvl w:ilvl="0" w:tplc="8F1CD26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255A28E4"/>
    <w:multiLevelType w:val="hybridMultilevel"/>
    <w:tmpl w:val="684EDCDA"/>
    <w:lvl w:ilvl="0" w:tplc="5ED23AB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27B463F1"/>
    <w:multiLevelType w:val="hybridMultilevel"/>
    <w:tmpl w:val="42C63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0F6D92"/>
    <w:multiLevelType w:val="hybridMultilevel"/>
    <w:tmpl w:val="788AA882"/>
    <w:lvl w:ilvl="0" w:tplc="1D1C325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29821294"/>
    <w:multiLevelType w:val="hybridMultilevel"/>
    <w:tmpl w:val="ACA4838E"/>
    <w:lvl w:ilvl="0" w:tplc="DB98F586">
      <w:numFmt w:val="bullet"/>
      <w:lvlText w:val=""/>
      <w:lvlJc w:val="left"/>
      <w:pPr>
        <w:ind w:left="1494" w:hanging="360"/>
      </w:pPr>
      <w:rPr>
        <w:rFonts w:ascii="Symbol" w:eastAsiaTheme="minorHAnsi"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1">
    <w:nsid w:val="2EAB22A2"/>
    <w:multiLevelType w:val="hybridMultilevel"/>
    <w:tmpl w:val="3F340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BB0289"/>
    <w:multiLevelType w:val="hybridMultilevel"/>
    <w:tmpl w:val="FB64B82E"/>
    <w:lvl w:ilvl="0" w:tplc="8B8875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32203DB2"/>
    <w:multiLevelType w:val="hybridMultilevel"/>
    <w:tmpl w:val="DF569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BF0DAC"/>
    <w:multiLevelType w:val="hybridMultilevel"/>
    <w:tmpl w:val="2C7C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3D6F1E"/>
    <w:multiLevelType w:val="hybridMultilevel"/>
    <w:tmpl w:val="DB92F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4D167D"/>
    <w:multiLevelType w:val="hybridMultilevel"/>
    <w:tmpl w:val="EE32A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CA19D5"/>
    <w:multiLevelType w:val="hybridMultilevel"/>
    <w:tmpl w:val="2354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F77A64"/>
    <w:multiLevelType w:val="hybridMultilevel"/>
    <w:tmpl w:val="6C600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462DE6"/>
    <w:multiLevelType w:val="hybridMultilevel"/>
    <w:tmpl w:val="3D5EB80A"/>
    <w:lvl w:ilvl="0" w:tplc="467A11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85F315C"/>
    <w:multiLevelType w:val="hybridMultilevel"/>
    <w:tmpl w:val="1C66DE48"/>
    <w:lvl w:ilvl="0" w:tplc="86223D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E210D3"/>
    <w:multiLevelType w:val="hybridMultilevel"/>
    <w:tmpl w:val="F7C84F60"/>
    <w:lvl w:ilvl="0" w:tplc="E74E47A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nsid w:val="4D3D6B7A"/>
    <w:multiLevelType w:val="hybridMultilevel"/>
    <w:tmpl w:val="0616BF0C"/>
    <w:lvl w:ilvl="0" w:tplc="A1D0482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4F467408"/>
    <w:multiLevelType w:val="hybridMultilevel"/>
    <w:tmpl w:val="13ECB7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150970"/>
    <w:multiLevelType w:val="hybridMultilevel"/>
    <w:tmpl w:val="F692D344"/>
    <w:lvl w:ilvl="0" w:tplc="D4CE70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542F483B"/>
    <w:multiLevelType w:val="hybridMultilevel"/>
    <w:tmpl w:val="895E7F26"/>
    <w:lvl w:ilvl="0" w:tplc="7C1EFE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554F0ABB"/>
    <w:multiLevelType w:val="hybridMultilevel"/>
    <w:tmpl w:val="C2D4F724"/>
    <w:lvl w:ilvl="0" w:tplc="777682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F43DE5"/>
    <w:multiLevelType w:val="hybridMultilevel"/>
    <w:tmpl w:val="B2226476"/>
    <w:lvl w:ilvl="0" w:tplc="C916C38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5D2D3ED1"/>
    <w:multiLevelType w:val="hybridMultilevel"/>
    <w:tmpl w:val="158ACE0A"/>
    <w:lvl w:ilvl="0" w:tplc="617660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6043267F"/>
    <w:multiLevelType w:val="hybridMultilevel"/>
    <w:tmpl w:val="3C36499A"/>
    <w:lvl w:ilvl="0" w:tplc="133A02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611E78E7"/>
    <w:multiLevelType w:val="hybridMultilevel"/>
    <w:tmpl w:val="D83C2CD4"/>
    <w:lvl w:ilvl="0" w:tplc="82683B5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1">
    <w:nsid w:val="63881F0C"/>
    <w:multiLevelType w:val="hybridMultilevel"/>
    <w:tmpl w:val="CE30A8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EC0542"/>
    <w:multiLevelType w:val="hybridMultilevel"/>
    <w:tmpl w:val="3A7E77CC"/>
    <w:lvl w:ilvl="0" w:tplc="C63EC62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nsid w:val="653442B8"/>
    <w:multiLevelType w:val="hybridMultilevel"/>
    <w:tmpl w:val="BBE02D5A"/>
    <w:lvl w:ilvl="0" w:tplc="5AFE2EF6">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nsid w:val="66E70695"/>
    <w:multiLevelType w:val="hybridMultilevel"/>
    <w:tmpl w:val="087E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98864CC"/>
    <w:multiLevelType w:val="hybridMultilevel"/>
    <w:tmpl w:val="B6B84F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7C542A"/>
    <w:multiLevelType w:val="hybridMultilevel"/>
    <w:tmpl w:val="7ADCD9AE"/>
    <w:lvl w:ilvl="0" w:tplc="D18EC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C181F24"/>
    <w:multiLevelType w:val="hybridMultilevel"/>
    <w:tmpl w:val="BDFC1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2B714E7"/>
    <w:multiLevelType w:val="hybridMultilevel"/>
    <w:tmpl w:val="B9DCE5EE"/>
    <w:lvl w:ilvl="0" w:tplc="914442B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9">
    <w:nsid w:val="746648FC"/>
    <w:multiLevelType w:val="hybridMultilevel"/>
    <w:tmpl w:val="DEA63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7630C9"/>
    <w:multiLevelType w:val="hybridMultilevel"/>
    <w:tmpl w:val="7F50BCBE"/>
    <w:lvl w:ilvl="0" w:tplc="30A81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AD93B3D"/>
    <w:multiLevelType w:val="hybridMultilevel"/>
    <w:tmpl w:val="901CF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5"/>
  </w:num>
  <w:num w:numId="3">
    <w:abstractNumId w:val="22"/>
  </w:num>
  <w:num w:numId="4">
    <w:abstractNumId w:val="38"/>
  </w:num>
  <w:num w:numId="5">
    <w:abstractNumId w:val="50"/>
  </w:num>
  <w:num w:numId="6">
    <w:abstractNumId w:val="36"/>
  </w:num>
  <w:num w:numId="7">
    <w:abstractNumId w:val="34"/>
  </w:num>
  <w:num w:numId="8">
    <w:abstractNumId w:val="40"/>
  </w:num>
  <w:num w:numId="9">
    <w:abstractNumId w:val="17"/>
  </w:num>
  <w:num w:numId="10">
    <w:abstractNumId w:val="39"/>
  </w:num>
  <w:num w:numId="11">
    <w:abstractNumId w:val="13"/>
  </w:num>
  <w:num w:numId="12">
    <w:abstractNumId w:val="32"/>
  </w:num>
  <w:num w:numId="13">
    <w:abstractNumId w:val="19"/>
  </w:num>
  <w:num w:numId="14">
    <w:abstractNumId w:val="20"/>
  </w:num>
  <w:num w:numId="15">
    <w:abstractNumId w:val="42"/>
  </w:num>
  <w:num w:numId="16">
    <w:abstractNumId w:val="10"/>
  </w:num>
  <w:num w:numId="17">
    <w:abstractNumId w:val="45"/>
  </w:num>
  <w:num w:numId="18">
    <w:abstractNumId w:val="3"/>
  </w:num>
  <w:num w:numId="19">
    <w:abstractNumId w:val="16"/>
  </w:num>
  <w:num w:numId="20">
    <w:abstractNumId w:val="31"/>
  </w:num>
  <w:num w:numId="21">
    <w:abstractNumId w:val="33"/>
  </w:num>
  <w:num w:numId="22">
    <w:abstractNumId w:val="37"/>
  </w:num>
  <w:num w:numId="23">
    <w:abstractNumId w:val="18"/>
  </w:num>
  <w:num w:numId="24">
    <w:abstractNumId w:val="24"/>
  </w:num>
  <w:num w:numId="25">
    <w:abstractNumId w:val="7"/>
  </w:num>
  <w:num w:numId="26">
    <w:abstractNumId w:val="0"/>
  </w:num>
  <w:num w:numId="27">
    <w:abstractNumId w:val="14"/>
  </w:num>
  <w:num w:numId="28">
    <w:abstractNumId w:val="25"/>
  </w:num>
  <w:num w:numId="29">
    <w:abstractNumId w:val="28"/>
  </w:num>
  <w:num w:numId="30">
    <w:abstractNumId w:val="27"/>
  </w:num>
  <w:num w:numId="31">
    <w:abstractNumId w:val="12"/>
  </w:num>
  <w:num w:numId="32">
    <w:abstractNumId w:val="49"/>
  </w:num>
  <w:num w:numId="33">
    <w:abstractNumId w:val="1"/>
  </w:num>
  <w:num w:numId="34">
    <w:abstractNumId w:val="30"/>
  </w:num>
  <w:num w:numId="35">
    <w:abstractNumId w:val="51"/>
  </w:num>
  <w:num w:numId="36">
    <w:abstractNumId w:val="2"/>
  </w:num>
  <w:num w:numId="37">
    <w:abstractNumId w:val="23"/>
  </w:num>
  <w:num w:numId="38">
    <w:abstractNumId w:val="4"/>
  </w:num>
  <w:num w:numId="39">
    <w:abstractNumId w:val="21"/>
  </w:num>
  <w:num w:numId="40">
    <w:abstractNumId w:val="44"/>
  </w:num>
  <w:num w:numId="41">
    <w:abstractNumId w:val="26"/>
  </w:num>
  <w:num w:numId="42">
    <w:abstractNumId w:val="29"/>
  </w:num>
  <w:num w:numId="43">
    <w:abstractNumId w:val="8"/>
  </w:num>
  <w:num w:numId="44">
    <w:abstractNumId w:val="15"/>
  </w:num>
  <w:num w:numId="45">
    <w:abstractNumId w:val="11"/>
  </w:num>
  <w:num w:numId="46">
    <w:abstractNumId w:val="48"/>
  </w:num>
  <w:num w:numId="47">
    <w:abstractNumId w:val="46"/>
  </w:num>
  <w:num w:numId="48">
    <w:abstractNumId w:val="47"/>
  </w:num>
  <w:num w:numId="49">
    <w:abstractNumId w:val="41"/>
  </w:num>
  <w:num w:numId="50">
    <w:abstractNumId w:val="43"/>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9938"/>
  </w:hdrShapeDefaults>
  <w:footnotePr>
    <w:footnote w:id="0"/>
    <w:footnote w:id="1"/>
  </w:footnotePr>
  <w:endnotePr>
    <w:endnote w:id="0"/>
    <w:endnote w:id="1"/>
  </w:endnotePr>
  <w:compat/>
  <w:rsids>
    <w:rsidRoot w:val="001351F6"/>
    <w:rsid w:val="00001588"/>
    <w:rsid w:val="00001A96"/>
    <w:rsid w:val="0000288C"/>
    <w:rsid w:val="00002B74"/>
    <w:rsid w:val="00004452"/>
    <w:rsid w:val="0000593E"/>
    <w:rsid w:val="00007D33"/>
    <w:rsid w:val="00013FFA"/>
    <w:rsid w:val="00017358"/>
    <w:rsid w:val="0002356C"/>
    <w:rsid w:val="00024448"/>
    <w:rsid w:val="00024BE7"/>
    <w:rsid w:val="00027929"/>
    <w:rsid w:val="0002795A"/>
    <w:rsid w:val="0003086E"/>
    <w:rsid w:val="00030E52"/>
    <w:rsid w:val="00032E72"/>
    <w:rsid w:val="00032FC3"/>
    <w:rsid w:val="000352E5"/>
    <w:rsid w:val="00035953"/>
    <w:rsid w:val="00036CC3"/>
    <w:rsid w:val="000377CE"/>
    <w:rsid w:val="000424CC"/>
    <w:rsid w:val="00045A4C"/>
    <w:rsid w:val="000462C9"/>
    <w:rsid w:val="00046762"/>
    <w:rsid w:val="00047667"/>
    <w:rsid w:val="00050D6D"/>
    <w:rsid w:val="000519D7"/>
    <w:rsid w:val="000525EA"/>
    <w:rsid w:val="00053860"/>
    <w:rsid w:val="00053CE9"/>
    <w:rsid w:val="00054067"/>
    <w:rsid w:val="00054718"/>
    <w:rsid w:val="00054C24"/>
    <w:rsid w:val="00055A8C"/>
    <w:rsid w:val="00057294"/>
    <w:rsid w:val="000601D5"/>
    <w:rsid w:val="00062C2F"/>
    <w:rsid w:val="00062E08"/>
    <w:rsid w:val="000643C6"/>
    <w:rsid w:val="00064848"/>
    <w:rsid w:val="00066321"/>
    <w:rsid w:val="00066BA2"/>
    <w:rsid w:val="00066E06"/>
    <w:rsid w:val="00070520"/>
    <w:rsid w:val="000714AC"/>
    <w:rsid w:val="0007196B"/>
    <w:rsid w:val="00071A6D"/>
    <w:rsid w:val="000732B6"/>
    <w:rsid w:val="00074A8B"/>
    <w:rsid w:val="00076D74"/>
    <w:rsid w:val="00076F7C"/>
    <w:rsid w:val="00077052"/>
    <w:rsid w:val="000819E4"/>
    <w:rsid w:val="000830CE"/>
    <w:rsid w:val="00086895"/>
    <w:rsid w:val="00090433"/>
    <w:rsid w:val="000929B9"/>
    <w:rsid w:val="00092A9A"/>
    <w:rsid w:val="00093522"/>
    <w:rsid w:val="0009559D"/>
    <w:rsid w:val="0009775F"/>
    <w:rsid w:val="000A0937"/>
    <w:rsid w:val="000A1FB7"/>
    <w:rsid w:val="000A205F"/>
    <w:rsid w:val="000A20B8"/>
    <w:rsid w:val="000A24A1"/>
    <w:rsid w:val="000A4BA1"/>
    <w:rsid w:val="000A5EA6"/>
    <w:rsid w:val="000A7002"/>
    <w:rsid w:val="000B3B63"/>
    <w:rsid w:val="000B3B77"/>
    <w:rsid w:val="000B40E1"/>
    <w:rsid w:val="000B4628"/>
    <w:rsid w:val="000B5239"/>
    <w:rsid w:val="000B620E"/>
    <w:rsid w:val="000C0102"/>
    <w:rsid w:val="000C6585"/>
    <w:rsid w:val="000D04FC"/>
    <w:rsid w:val="000D40D5"/>
    <w:rsid w:val="000D5017"/>
    <w:rsid w:val="000D5CEF"/>
    <w:rsid w:val="000D6846"/>
    <w:rsid w:val="000E20E5"/>
    <w:rsid w:val="000E6DD0"/>
    <w:rsid w:val="000E7679"/>
    <w:rsid w:val="000F0337"/>
    <w:rsid w:val="000F189B"/>
    <w:rsid w:val="000F215D"/>
    <w:rsid w:val="000F2A41"/>
    <w:rsid w:val="000F3829"/>
    <w:rsid w:val="000F40B5"/>
    <w:rsid w:val="000F44B3"/>
    <w:rsid w:val="000F5E72"/>
    <w:rsid w:val="000F60A8"/>
    <w:rsid w:val="000F7106"/>
    <w:rsid w:val="000F752C"/>
    <w:rsid w:val="00100135"/>
    <w:rsid w:val="00106DE7"/>
    <w:rsid w:val="00110822"/>
    <w:rsid w:val="00110CA5"/>
    <w:rsid w:val="001112D9"/>
    <w:rsid w:val="00111848"/>
    <w:rsid w:val="00121CB5"/>
    <w:rsid w:val="00122F3A"/>
    <w:rsid w:val="0012317C"/>
    <w:rsid w:val="001236AA"/>
    <w:rsid w:val="001242CF"/>
    <w:rsid w:val="00124CC4"/>
    <w:rsid w:val="00125345"/>
    <w:rsid w:val="00126A23"/>
    <w:rsid w:val="0013352B"/>
    <w:rsid w:val="001351F6"/>
    <w:rsid w:val="00135892"/>
    <w:rsid w:val="00137839"/>
    <w:rsid w:val="00137900"/>
    <w:rsid w:val="0014080F"/>
    <w:rsid w:val="00145453"/>
    <w:rsid w:val="00147909"/>
    <w:rsid w:val="0015124E"/>
    <w:rsid w:val="00151597"/>
    <w:rsid w:val="001515EC"/>
    <w:rsid w:val="0015188D"/>
    <w:rsid w:val="00151EAA"/>
    <w:rsid w:val="00161410"/>
    <w:rsid w:val="00161C87"/>
    <w:rsid w:val="001642F6"/>
    <w:rsid w:val="00165FB6"/>
    <w:rsid w:val="001666F9"/>
    <w:rsid w:val="00166B67"/>
    <w:rsid w:val="00167F1A"/>
    <w:rsid w:val="00170BC0"/>
    <w:rsid w:val="00174A9C"/>
    <w:rsid w:val="00175871"/>
    <w:rsid w:val="00177E24"/>
    <w:rsid w:val="001812A3"/>
    <w:rsid w:val="001818BF"/>
    <w:rsid w:val="00185D9D"/>
    <w:rsid w:val="0018632D"/>
    <w:rsid w:val="00190E28"/>
    <w:rsid w:val="00195910"/>
    <w:rsid w:val="001962D2"/>
    <w:rsid w:val="001A0725"/>
    <w:rsid w:val="001A16D0"/>
    <w:rsid w:val="001A1790"/>
    <w:rsid w:val="001A319E"/>
    <w:rsid w:val="001A408C"/>
    <w:rsid w:val="001A5597"/>
    <w:rsid w:val="001A5612"/>
    <w:rsid w:val="001A786A"/>
    <w:rsid w:val="001A7BCC"/>
    <w:rsid w:val="001B0307"/>
    <w:rsid w:val="001B058B"/>
    <w:rsid w:val="001B06A0"/>
    <w:rsid w:val="001B0C70"/>
    <w:rsid w:val="001B3D22"/>
    <w:rsid w:val="001B4AE7"/>
    <w:rsid w:val="001B59B2"/>
    <w:rsid w:val="001B7EF4"/>
    <w:rsid w:val="001C0F91"/>
    <w:rsid w:val="001C154D"/>
    <w:rsid w:val="001C2028"/>
    <w:rsid w:val="001C21E2"/>
    <w:rsid w:val="001C257E"/>
    <w:rsid w:val="001C2F6F"/>
    <w:rsid w:val="001C3466"/>
    <w:rsid w:val="001C3DDD"/>
    <w:rsid w:val="001C40A0"/>
    <w:rsid w:val="001C5D7C"/>
    <w:rsid w:val="001C7746"/>
    <w:rsid w:val="001C7DEE"/>
    <w:rsid w:val="001D0AA3"/>
    <w:rsid w:val="001D1196"/>
    <w:rsid w:val="001D4E01"/>
    <w:rsid w:val="001D67B7"/>
    <w:rsid w:val="001D69FC"/>
    <w:rsid w:val="001D7157"/>
    <w:rsid w:val="001D7C0B"/>
    <w:rsid w:val="001E34AC"/>
    <w:rsid w:val="001E3D63"/>
    <w:rsid w:val="001E4CC6"/>
    <w:rsid w:val="001E53FD"/>
    <w:rsid w:val="001E6278"/>
    <w:rsid w:val="001E73DB"/>
    <w:rsid w:val="001F0D2B"/>
    <w:rsid w:val="001F0F92"/>
    <w:rsid w:val="001F20C6"/>
    <w:rsid w:val="001F2317"/>
    <w:rsid w:val="001F60DA"/>
    <w:rsid w:val="002007F0"/>
    <w:rsid w:val="00201FC3"/>
    <w:rsid w:val="00207539"/>
    <w:rsid w:val="00211383"/>
    <w:rsid w:val="002134BD"/>
    <w:rsid w:val="00213515"/>
    <w:rsid w:val="00215E0D"/>
    <w:rsid w:val="00217F89"/>
    <w:rsid w:val="0022228E"/>
    <w:rsid w:val="00227788"/>
    <w:rsid w:val="002314E1"/>
    <w:rsid w:val="002334D7"/>
    <w:rsid w:val="00234621"/>
    <w:rsid w:val="0023515B"/>
    <w:rsid w:val="002361F7"/>
    <w:rsid w:val="00236795"/>
    <w:rsid w:val="00240B7D"/>
    <w:rsid w:val="0024125A"/>
    <w:rsid w:val="002418D2"/>
    <w:rsid w:val="00243240"/>
    <w:rsid w:val="00243409"/>
    <w:rsid w:val="00243C65"/>
    <w:rsid w:val="002443AA"/>
    <w:rsid w:val="00253D21"/>
    <w:rsid w:val="00255131"/>
    <w:rsid w:val="0025774D"/>
    <w:rsid w:val="00257FA3"/>
    <w:rsid w:val="00260168"/>
    <w:rsid w:val="002613A2"/>
    <w:rsid w:val="002616D7"/>
    <w:rsid w:val="0026182B"/>
    <w:rsid w:val="00262262"/>
    <w:rsid w:val="00262C2A"/>
    <w:rsid w:val="00262EB1"/>
    <w:rsid w:val="00263000"/>
    <w:rsid w:val="002660D1"/>
    <w:rsid w:val="00266188"/>
    <w:rsid w:val="00266DDE"/>
    <w:rsid w:val="00267733"/>
    <w:rsid w:val="0027255E"/>
    <w:rsid w:val="00273B09"/>
    <w:rsid w:val="002745BF"/>
    <w:rsid w:val="00275C03"/>
    <w:rsid w:val="00277D51"/>
    <w:rsid w:val="00277EE5"/>
    <w:rsid w:val="00282A9D"/>
    <w:rsid w:val="00284996"/>
    <w:rsid w:val="00292F09"/>
    <w:rsid w:val="00292F5A"/>
    <w:rsid w:val="002934DC"/>
    <w:rsid w:val="00293EA2"/>
    <w:rsid w:val="0029574F"/>
    <w:rsid w:val="00295AA7"/>
    <w:rsid w:val="00296B40"/>
    <w:rsid w:val="00296EF4"/>
    <w:rsid w:val="0029793A"/>
    <w:rsid w:val="00297F88"/>
    <w:rsid w:val="002A1209"/>
    <w:rsid w:val="002B26F2"/>
    <w:rsid w:val="002B2739"/>
    <w:rsid w:val="002B31CD"/>
    <w:rsid w:val="002B3AC5"/>
    <w:rsid w:val="002B4071"/>
    <w:rsid w:val="002B4DB0"/>
    <w:rsid w:val="002B5E77"/>
    <w:rsid w:val="002C0229"/>
    <w:rsid w:val="002C0B0A"/>
    <w:rsid w:val="002C1F1D"/>
    <w:rsid w:val="002C2CF6"/>
    <w:rsid w:val="002C3400"/>
    <w:rsid w:val="002C49E5"/>
    <w:rsid w:val="002C7566"/>
    <w:rsid w:val="002C7CAA"/>
    <w:rsid w:val="002D064A"/>
    <w:rsid w:val="002D13C2"/>
    <w:rsid w:val="002D30CB"/>
    <w:rsid w:val="002D3439"/>
    <w:rsid w:val="002D37CC"/>
    <w:rsid w:val="002D77AD"/>
    <w:rsid w:val="002E7730"/>
    <w:rsid w:val="002F22D2"/>
    <w:rsid w:val="002F7E79"/>
    <w:rsid w:val="00301831"/>
    <w:rsid w:val="0030330E"/>
    <w:rsid w:val="00303D2B"/>
    <w:rsid w:val="003045F3"/>
    <w:rsid w:val="00304CDB"/>
    <w:rsid w:val="00304FC6"/>
    <w:rsid w:val="0030505E"/>
    <w:rsid w:val="00306503"/>
    <w:rsid w:val="0030791C"/>
    <w:rsid w:val="003111AF"/>
    <w:rsid w:val="00314376"/>
    <w:rsid w:val="003153C2"/>
    <w:rsid w:val="00322785"/>
    <w:rsid w:val="003235A7"/>
    <w:rsid w:val="00323FCE"/>
    <w:rsid w:val="003240F4"/>
    <w:rsid w:val="00325905"/>
    <w:rsid w:val="003262BA"/>
    <w:rsid w:val="003268CC"/>
    <w:rsid w:val="003302EB"/>
    <w:rsid w:val="003325F9"/>
    <w:rsid w:val="00333918"/>
    <w:rsid w:val="003357F2"/>
    <w:rsid w:val="0033594F"/>
    <w:rsid w:val="003364CB"/>
    <w:rsid w:val="0034168F"/>
    <w:rsid w:val="0034183E"/>
    <w:rsid w:val="00343901"/>
    <w:rsid w:val="00347A9F"/>
    <w:rsid w:val="003502B0"/>
    <w:rsid w:val="0035221B"/>
    <w:rsid w:val="00352C27"/>
    <w:rsid w:val="00352CC5"/>
    <w:rsid w:val="00355B5E"/>
    <w:rsid w:val="00357C6A"/>
    <w:rsid w:val="00361637"/>
    <w:rsid w:val="00363234"/>
    <w:rsid w:val="003633F4"/>
    <w:rsid w:val="00363A23"/>
    <w:rsid w:val="00364971"/>
    <w:rsid w:val="00364AD3"/>
    <w:rsid w:val="003677E2"/>
    <w:rsid w:val="0036792D"/>
    <w:rsid w:val="00367CE4"/>
    <w:rsid w:val="00367DB9"/>
    <w:rsid w:val="0037039D"/>
    <w:rsid w:val="003767BB"/>
    <w:rsid w:val="00380B5A"/>
    <w:rsid w:val="00382950"/>
    <w:rsid w:val="0038500C"/>
    <w:rsid w:val="003862A0"/>
    <w:rsid w:val="00392CD3"/>
    <w:rsid w:val="00392CDA"/>
    <w:rsid w:val="00395AA7"/>
    <w:rsid w:val="003A2E75"/>
    <w:rsid w:val="003A373C"/>
    <w:rsid w:val="003A460E"/>
    <w:rsid w:val="003A656A"/>
    <w:rsid w:val="003A7FBC"/>
    <w:rsid w:val="003B0042"/>
    <w:rsid w:val="003B1165"/>
    <w:rsid w:val="003B69C6"/>
    <w:rsid w:val="003C0398"/>
    <w:rsid w:val="003C04CC"/>
    <w:rsid w:val="003C242B"/>
    <w:rsid w:val="003C25BB"/>
    <w:rsid w:val="003C43E1"/>
    <w:rsid w:val="003C49A6"/>
    <w:rsid w:val="003C4BB1"/>
    <w:rsid w:val="003C56A4"/>
    <w:rsid w:val="003C605B"/>
    <w:rsid w:val="003C6F77"/>
    <w:rsid w:val="003C716F"/>
    <w:rsid w:val="003D0E3A"/>
    <w:rsid w:val="003D1B0B"/>
    <w:rsid w:val="003D2296"/>
    <w:rsid w:val="003D23F5"/>
    <w:rsid w:val="003D25DD"/>
    <w:rsid w:val="003D3212"/>
    <w:rsid w:val="003D38CE"/>
    <w:rsid w:val="003D42DD"/>
    <w:rsid w:val="003D4CB5"/>
    <w:rsid w:val="003D6732"/>
    <w:rsid w:val="003D6812"/>
    <w:rsid w:val="003E0128"/>
    <w:rsid w:val="003E228D"/>
    <w:rsid w:val="003E3394"/>
    <w:rsid w:val="003E5C9C"/>
    <w:rsid w:val="003E7BE8"/>
    <w:rsid w:val="003E7FE9"/>
    <w:rsid w:val="003F201F"/>
    <w:rsid w:val="003F224D"/>
    <w:rsid w:val="003F39F2"/>
    <w:rsid w:val="003F3C5C"/>
    <w:rsid w:val="003F61E1"/>
    <w:rsid w:val="003F6F53"/>
    <w:rsid w:val="003F7005"/>
    <w:rsid w:val="003F79A9"/>
    <w:rsid w:val="0040260C"/>
    <w:rsid w:val="00403E6E"/>
    <w:rsid w:val="00404FAB"/>
    <w:rsid w:val="0040678A"/>
    <w:rsid w:val="00413157"/>
    <w:rsid w:val="00413C82"/>
    <w:rsid w:val="00415C17"/>
    <w:rsid w:val="00416756"/>
    <w:rsid w:val="00416B5A"/>
    <w:rsid w:val="00417033"/>
    <w:rsid w:val="00420873"/>
    <w:rsid w:val="00421CC4"/>
    <w:rsid w:val="00422A8C"/>
    <w:rsid w:val="00422CCA"/>
    <w:rsid w:val="00422D69"/>
    <w:rsid w:val="00422D83"/>
    <w:rsid w:val="00424640"/>
    <w:rsid w:val="00426A44"/>
    <w:rsid w:val="00427E2E"/>
    <w:rsid w:val="004307C6"/>
    <w:rsid w:val="00430881"/>
    <w:rsid w:val="004327E1"/>
    <w:rsid w:val="00436E2E"/>
    <w:rsid w:val="004400DF"/>
    <w:rsid w:val="004400EF"/>
    <w:rsid w:val="004405F3"/>
    <w:rsid w:val="004425A6"/>
    <w:rsid w:val="00442BD0"/>
    <w:rsid w:val="00444FB2"/>
    <w:rsid w:val="00446AE3"/>
    <w:rsid w:val="00447B08"/>
    <w:rsid w:val="00452C98"/>
    <w:rsid w:val="00453BC4"/>
    <w:rsid w:val="0045403B"/>
    <w:rsid w:val="004543B3"/>
    <w:rsid w:val="00455416"/>
    <w:rsid w:val="0045645F"/>
    <w:rsid w:val="00456A70"/>
    <w:rsid w:val="00457200"/>
    <w:rsid w:val="00457BC4"/>
    <w:rsid w:val="00457D83"/>
    <w:rsid w:val="00464076"/>
    <w:rsid w:val="00464E72"/>
    <w:rsid w:val="0046673C"/>
    <w:rsid w:val="00466E88"/>
    <w:rsid w:val="00472A7B"/>
    <w:rsid w:val="00472F6D"/>
    <w:rsid w:val="0047434E"/>
    <w:rsid w:val="004755A6"/>
    <w:rsid w:val="0047750E"/>
    <w:rsid w:val="00480B09"/>
    <w:rsid w:val="00481695"/>
    <w:rsid w:val="00483D74"/>
    <w:rsid w:val="00485753"/>
    <w:rsid w:val="00486497"/>
    <w:rsid w:val="00486579"/>
    <w:rsid w:val="004870BA"/>
    <w:rsid w:val="00487C07"/>
    <w:rsid w:val="00487D2D"/>
    <w:rsid w:val="00491834"/>
    <w:rsid w:val="004928C7"/>
    <w:rsid w:val="00494C05"/>
    <w:rsid w:val="00494DD7"/>
    <w:rsid w:val="0049590A"/>
    <w:rsid w:val="00495C8B"/>
    <w:rsid w:val="00495CF5"/>
    <w:rsid w:val="00497953"/>
    <w:rsid w:val="00497D0B"/>
    <w:rsid w:val="00497DD5"/>
    <w:rsid w:val="004A3B51"/>
    <w:rsid w:val="004A3B64"/>
    <w:rsid w:val="004A3EE3"/>
    <w:rsid w:val="004A78FA"/>
    <w:rsid w:val="004B270C"/>
    <w:rsid w:val="004B4030"/>
    <w:rsid w:val="004B4ECC"/>
    <w:rsid w:val="004B7DED"/>
    <w:rsid w:val="004C0970"/>
    <w:rsid w:val="004C24C3"/>
    <w:rsid w:val="004C47C7"/>
    <w:rsid w:val="004C5896"/>
    <w:rsid w:val="004C5DA2"/>
    <w:rsid w:val="004D4956"/>
    <w:rsid w:val="004D7409"/>
    <w:rsid w:val="004E05B3"/>
    <w:rsid w:val="004E083B"/>
    <w:rsid w:val="004E13B6"/>
    <w:rsid w:val="004E25D2"/>
    <w:rsid w:val="004E32CF"/>
    <w:rsid w:val="004E40C1"/>
    <w:rsid w:val="004E4E6D"/>
    <w:rsid w:val="004F3256"/>
    <w:rsid w:val="004F3EBD"/>
    <w:rsid w:val="004F3FA7"/>
    <w:rsid w:val="004F4570"/>
    <w:rsid w:val="004F4988"/>
    <w:rsid w:val="004F671B"/>
    <w:rsid w:val="004F69BE"/>
    <w:rsid w:val="004F7125"/>
    <w:rsid w:val="004F7A46"/>
    <w:rsid w:val="00500868"/>
    <w:rsid w:val="00500C9B"/>
    <w:rsid w:val="00500D95"/>
    <w:rsid w:val="005034A7"/>
    <w:rsid w:val="00503E6D"/>
    <w:rsid w:val="005062B0"/>
    <w:rsid w:val="0050705D"/>
    <w:rsid w:val="00511A57"/>
    <w:rsid w:val="00512DE5"/>
    <w:rsid w:val="00516195"/>
    <w:rsid w:val="00517086"/>
    <w:rsid w:val="00517763"/>
    <w:rsid w:val="00521054"/>
    <w:rsid w:val="005256A4"/>
    <w:rsid w:val="005259C8"/>
    <w:rsid w:val="00527BA2"/>
    <w:rsid w:val="00530F8A"/>
    <w:rsid w:val="00537AFC"/>
    <w:rsid w:val="00541438"/>
    <w:rsid w:val="00541D2A"/>
    <w:rsid w:val="00542DB8"/>
    <w:rsid w:val="00543FFC"/>
    <w:rsid w:val="00544475"/>
    <w:rsid w:val="0054498D"/>
    <w:rsid w:val="00550041"/>
    <w:rsid w:val="005513BE"/>
    <w:rsid w:val="005532DB"/>
    <w:rsid w:val="00555A04"/>
    <w:rsid w:val="00556AFB"/>
    <w:rsid w:val="00561317"/>
    <w:rsid w:val="00561CD3"/>
    <w:rsid w:val="005630F6"/>
    <w:rsid w:val="00563154"/>
    <w:rsid w:val="00563D6B"/>
    <w:rsid w:val="0056483D"/>
    <w:rsid w:val="00564A32"/>
    <w:rsid w:val="00565018"/>
    <w:rsid w:val="00567834"/>
    <w:rsid w:val="00567CF6"/>
    <w:rsid w:val="00570561"/>
    <w:rsid w:val="0057092E"/>
    <w:rsid w:val="00572D51"/>
    <w:rsid w:val="00572F0D"/>
    <w:rsid w:val="00573E78"/>
    <w:rsid w:val="005751AB"/>
    <w:rsid w:val="0058186D"/>
    <w:rsid w:val="00581DB3"/>
    <w:rsid w:val="005828F6"/>
    <w:rsid w:val="005845A4"/>
    <w:rsid w:val="00584E59"/>
    <w:rsid w:val="00585DE8"/>
    <w:rsid w:val="00585F6B"/>
    <w:rsid w:val="00595343"/>
    <w:rsid w:val="00595DB9"/>
    <w:rsid w:val="00596BFD"/>
    <w:rsid w:val="00597FA4"/>
    <w:rsid w:val="005A03D9"/>
    <w:rsid w:val="005A18E6"/>
    <w:rsid w:val="005A2152"/>
    <w:rsid w:val="005A3B0C"/>
    <w:rsid w:val="005A3EE2"/>
    <w:rsid w:val="005A5C6E"/>
    <w:rsid w:val="005B04B7"/>
    <w:rsid w:val="005B12DC"/>
    <w:rsid w:val="005B15D4"/>
    <w:rsid w:val="005B22DB"/>
    <w:rsid w:val="005B5A17"/>
    <w:rsid w:val="005C56BD"/>
    <w:rsid w:val="005D0296"/>
    <w:rsid w:val="005D0EC5"/>
    <w:rsid w:val="005D1C2D"/>
    <w:rsid w:val="005D2EF0"/>
    <w:rsid w:val="005D369B"/>
    <w:rsid w:val="005D4064"/>
    <w:rsid w:val="005D4BCF"/>
    <w:rsid w:val="005D57C6"/>
    <w:rsid w:val="005E1278"/>
    <w:rsid w:val="005E482E"/>
    <w:rsid w:val="005E523E"/>
    <w:rsid w:val="005E6C50"/>
    <w:rsid w:val="005E7535"/>
    <w:rsid w:val="005F195F"/>
    <w:rsid w:val="005F33EA"/>
    <w:rsid w:val="00600125"/>
    <w:rsid w:val="0060160F"/>
    <w:rsid w:val="00601B3D"/>
    <w:rsid w:val="00601B73"/>
    <w:rsid w:val="006022C5"/>
    <w:rsid w:val="00604587"/>
    <w:rsid w:val="00607D84"/>
    <w:rsid w:val="006100BB"/>
    <w:rsid w:val="006102F2"/>
    <w:rsid w:val="006110E5"/>
    <w:rsid w:val="00612A19"/>
    <w:rsid w:val="0061412E"/>
    <w:rsid w:val="00617830"/>
    <w:rsid w:val="00617AE7"/>
    <w:rsid w:val="00620FC0"/>
    <w:rsid w:val="006212E6"/>
    <w:rsid w:val="006221FC"/>
    <w:rsid w:val="006241F4"/>
    <w:rsid w:val="00625531"/>
    <w:rsid w:val="00626539"/>
    <w:rsid w:val="00630FF4"/>
    <w:rsid w:val="00631CF6"/>
    <w:rsid w:val="006439C7"/>
    <w:rsid w:val="006451F4"/>
    <w:rsid w:val="00650C6B"/>
    <w:rsid w:val="00655ECA"/>
    <w:rsid w:val="0065601E"/>
    <w:rsid w:val="00656CBB"/>
    <w:rsid w:val="0066678E"/>
    <w:rsid w:val="006718D6"/>
    <w:rsid w:val="00674B7E"/>
    <w:rsid w:val="00675919"/>
    <w:rsid w:val="006765D3"/>
    <w:rsid w:val="00683F4A"/>
    <w:rsid w:val="00685086"/>
    <w:rsid w:val="00687119"/>
    <w:rsid w:val="00687610"/>
    <w:rsid w:val="00690B84"/>
    <w:rsid w:val="00691667"/>
    <w:rsid w:val="006966C6"/>
    <w:rsid w:val="0069740C"/>
    <w:rsid w:val="006A1E47"/>
    <w:rsid w:val="006A25D9"/>
    <w:rsid w:val="006A4A8A"/>
    <w:rsid w:val="006A5909"/>
    <w:rsid w:val="006B017D"/>
    <w:rsid w:val="006B11A7"/>
    <w:rsid w:val="006B3373"/>
    <w:rsid w:val="006B4ADC"/>
    <w:rsid w:val="006B4C2A"/>
    <w:rsid w:val="006B54A3"/>
    <w:rsid w:val="006C2E54"/>
    <w:rsid w:val="006C7B80"/>
    <w:rsid w:val="006D2162"/>
    <w:rsid w:val="006D28F9"/>
    <w:rsid w:val="006D33BA"/>
    <w:rsid w:val="006D3449"/>
    <w:rsid w:val="006D6D7C"/>
    <w:rsid w:val="006E1661"/>
    <w:rsid w:val="006E1BD6"/>
    <w:rsid w:val="006E30C8"/>
    <w:rsid w:val="006E4D69"/>
    <w:rsid w:val="006E6567"/>
    <w:rsid w:val="006E70E4"/>
    <w:rsid w:val="006E7271"/>
    <w:rsid w:val="006F0032"/>
    <w:rsid w:val="006F05EC"/>
    <w:rsid w:val="006F130B"/>
    <w:rsid w:val="006F15D1"/>
    <w:rsid w:val="006F380F"/>
    <w:rsid w:val="006F3F37"/>
    <w:rsid w:val="00700224"/>
    <w:rsid w:val="00703B62"/>
    <w:rsid w:val="007045EE"/>
    <w:rsid w:val="0071070C"/>
    <w:rsid w:val="00710BE8"/>
    <w:rsid w:val="00713E4E"/>
    <w:rsid w:val="00714542"/>
    <w:rsid w:val="0071573C"/>
    <w:rsid w:val="0071708C"/>
    <w:rsid w:val="0072065B"/>
    <w:rsid w:val="00720929"/>
    <w:rsid w:val="00720984"/>
    <w:rsid w:val="00720D7C"/>
    <w:rsid w:val="00725B10"/>
    <w:rsid w:val="007279FA"/>
    <w:rsid w:val="0073029A"/>
    <w:rsid w:val="00730951"/>
    <w:rsid w:val="00730F92"/>
    <w:rsid w:val="0073188F"/>
    <w:rsid w:val="0073309A"/>
    <w:rsid w:val="00734178"/>
    <w:rsid w:val="007341ED"/>
    <w:rsid w:val="00736215"/>
    <w:rsid w:val="007412AD"/>
    <w:rsid w:val="00744377"/>
    <w:rsid w:val="00745F98"/>
    <w:rsid w:val="00750601"/>
    <w:rsid w:val="00752B9F"/>
    <w:rsid w:val="00752FAA"/>
    <w:rsid w:val="007542C8"/>
    <w:rsid w:val="0075437A"/>
    <w:rsid w:val="00755521"/>
    <w:rsid w:val="00755CBD"/>
    <w:rsid w:val="0075605D"/>
    <w:rsid w:val="007574C6"/>
    <w:rsid w:val="00757C42"/>
    <w:rsid w:val="007617F7"/>
    <w:rsid w:val="00761B74"/>
    <w:rsid w:val="00770F51"/>
    <w:rsid w:val="00771D42"/>
    <w:rsid w:val="00771ED8"/>
    <w:rsid w:val="00771EFD"/>
    <w:rsid w:val="007765DC"/>
    <w:rsid w:val="00776B3B"/>
    <w:rsid w:val="00776D8D"/>
    <w:rsid w:val="0078014A"/>
    <w:rsid w:val="00783564"/>
    <w:rsid w:val="007836B5"/>
    <w:rsid w:val="0078441D"/>
    <w:rsid w:val="00784639"/>
    <w:rsid w:val="007854C8"/>
    <w:rsid w:val="00790664"/>
    <w:rsid w:val="00790FC3"/>
    <w:rsid w:val="0079297F"/>
    <w:rsid w:val="007A0DE1"/>
    <w:rsid w:val="007A1D08"/>
    <w:rsid w:val="007A3636"/>
    <w:rsid w:val="007A4801"/>
    <w:rsid w:val="007A7F71"/>
    <w:rsid w:val="007B1893"/>
    <w:rsid w:val="007B2223"/>
    <w:rsid w:val="007B40E7"/>
    <w:rsid w:val="007B49FB"/>
    <w:rsid w:val="007B51DB"/>
    <w:rsid w:val="007B5AFD"/>
    <w:rsid w:val="007B6ECD"/>
    <w:rsid w:val="007B6F04"/>
    <w:rsid w:val="007B766C"/>
    <w:rsid w:val="007C1CB8"/>
    <w:rsid w:val="007C25D6"/>
    <w:rsid w:val="007C3018"/>
    <w:rsid w:val="007C32C3"/>
    <w:rsid w:val="007C5B95"/>
    <w:rsid w:val="007C79E2"/>
    <w:rsid w:val="007D271D"/>
    <w:rsid w:val="007D2ACB"/>
    <w:rsid w:val="007D5023"/>
    <w:rsid w:val="007D7D81"/>
    <w:rsid w:val="007E1220"/>
    <w:rsid w:val="007E1D5A"/>
    <w:rsid w:val="007E4FBF"/>
    <w:rsid w:val="007E5B39"/>
    <w:rsid w:val="007E774C"/>
    <w:rsid w:val="007F170E"/>
    <w:rsid w:val="007F2070"/>
    <w:rsid w:val="007F3532"/>
    <w:rsid w:val="007F3ED7"/>
    <w:rsid w:val="007F533D"/>
    <w:rsid w:val="007F584A"/>
    <w:rsid w:val="007F5978"/>
    <w:rsid w:val="008004BA"/>
    <w:rsid w:val="00800EB0"/>
    <w:rsid w:val="00800F13"/>
    <w:rsid w:val="008027DA"/>
    <w:rsid w:val="008045D0"/>
    <w:rsid w:val="008053DA"/>
    <w:rsid w:val="0080619C"/>
    <w:rsid w:val="00807EF9"/>
    <w:rsid w:val="008101F2"/>
    <w:rsid w:val="008148CA"/>
    <w:rsid w:val="00814D9D"/>
    <w:rsid w:val="00817034"/>
    <w:rsid w:val="008208B3"/>
    <w:rsid w:val="008239C3"/>
    <w:rsid w:val="00823F7B"/>
    <w:rsid w:val="008255A5"/>
    <w:rsid w:val="008256BB"/>
    <w:rsid w:val="00826BF5"/>
    <w:rsid w:val="0083169A"/>
    <w:rsid w:val="00831754"/>
    <w:rsid w:val="00833FF6"/>
    <w:rsid w:val="00834F88"/>
    <w:rsid w:val="0083552F"/>
    <w:rsid w:val="00843CDF"/>
    <w:rsid w:val="00845B18"/>
    <w:rsid w:val="008463E7"/>
    <w:rsid w:val="00850752"/>
    <w:rsid w:val="008542EE"/>
    <w:rsid w:val="00854648"/>
    <w:rsid w:val="008578A6"/>
    <w:rsid w:val="00860BE9"/>
    <w:rsid w:val="00861DC1"/>
    <w:rsid w:val="0086367C"/>
    <w:rsid w:val="00863B8B"/>
    <w:rsid w:val="0086461D"/>
    <w:rsid w:val="00864D94"/>
    <w:rsid w:val="008659C4"/>
    <w:rsid w:val="0086612A"/>
    <w:rsid w:val="008661F8"/>
    <w:rsid w:val="0086683E"/>
    <w:rsid w:val="008677C6"/>
    <w:rsid w:val="00867FBB"/>
    <w:rsid w:val="00872EB1"/>
    <w:rsid w:val="00873CCC"/>
    <w:rsid w:val="00874CA8"/>
    <w:rsid w:val="00875ADB"/>
    <w:rsid w:val="00875DB1"/>
    <w:rsid w:val="00876502"/>
    <w:rsid w:val="00880437"/>
    <w:rsid w:val="00886565"/>
    <w:rsid w:val="00886DA4"/>
    <w:rsid w:val="00887BFB"/>
    <w:rsid w:val="00890DD1"/>
    <w:rsid w:val="00891ECE"/>
    <w:rsid w:val="0089463F"/>
    <w:rsid w:val="00895DB9"/>
    <w:rsid w:val="00896CE2"/>
    <w:rsid w:val="0089778C"/>
    <w:rsid w:val="008A022D"/>
    <w:rsid w:val="008A0CD2"/>
    <w:rsid w:val="008A1791"/>
    <w:rsid w:val="008A4329"/>
    <w:rsid w:val="008A6E7F"/>
    <w:rsid w:val="008B3F4A"/>
    <w:rsid w:val="008B43C1"/>
    <w:rsid w:val="008C1258"/>
    <w:rsid w:val="008C2F17"/>
    <w:rsid w:val="008C4DCB"/>
    <w:rsid w:val="008C6403"/>
    <w:rsid w:val="008C7ED0"/>
    <w:rsid w:val="008D1862"/>
    <w:rsid w:val="008D262B"/>
    <w:rsid w:val="008D3383"/>
    <w:rsid w:val="008D7A3D"/>
    <w:rsid w:val="008E0494"/>
    <w:rsid w:val="008E2266"/>
    <w:rsid w:val="008E34A4"/>
    <w:rsid w:val="008E48CF"/>
    <w:rsid w:val="008E49D4"/>
    <w:rsid w:val="008E7B60"/>
    <w:rsid w:val="008F0CFC"/>
    <w:rsid w:val="008F2CB9"/>
    <w:rsid w:val="008F30B4"/>
    <w:rsid w:val="008F3FA3"/>
    <w:rsid w:val="008F4303"/>
    <w:rsid w:val="008F47AB"/>
    <w:rsid w:val="008F4870"/>
    <w:rsid w:val="008F5E33"/>
    <w:rsid w:val="00902161"/>
    <w:rsid w:val="009030EA"/>
    <w:rsid w:val="009031FA"/>
    <w:rsid w:val="0090716B"/>
    <w:rsid w:val="00907680"/>
    <w:rsid w:val="00914818"/>
    <w:rsid w:val="00915714"/>
    <w:rsid w:val="00915FAD"/>
    <w:rsid w:val="009215B0"/>
    <w:rsid w:val="00925393"/>
    <w:rsid w:val="00925C67"/>
    <w:rsid w:val="0092795A"/>
    <w:rsid w:val="0093116F"/>
    <w:rsid w:val="00934925"/>
    <w:rsid w:val="009403CB"/>
    <w:rsid w:val="009438D8"/>
    <w:rsid w:val="00943FE5"/>
    <w:rsid w:val="00950C96"/>
    <w:rsid w:val="00955F74"/>
    <w:rsid w:val="00956E26"/>
    <w:rsid w:val="0095749D"/>
    <w:rsid w:val="0096138F"/>
    <w:rsid w:val="00961B81"/>
    <w:rsid w:val="00961BA9"/>
    <w:rsid w:val="0096219F"/>
    <w:rsid w:val="00962D87"/>
    <w:rsid w:val="00963011"/>
    <w:rsid w:val="009636FE"/>
    <w:rsid w:val="00965634"/>
    <w:rsid w:val="00966E04"/>
    <w:rsid w:val="00970520"/>
    <w:rsid w:val="009705ED"/>
    <w:rsid w:val="00970FBA"/>
    <w:rsid w:val="009716CC"/>
    <w:rsid w:val="00973383"/>
    <w:rsid w:val="00973AA2"/>
    <w:rsid w:val="00975DC9"/>
    <w:rsid w:val="009779EE"/>
    <w:rsid w:val="0098032B"/>
    <w:rsid w:val="00981819"/>
    <w:rsid w:val="00981EF4"/>
    <w:rsid w:val="0098233B"/>
    <w:rsid w:val="0098449F"/>
    <w:rsid w:val="00984C11"/>
    <w:rsid w:val="00984FF7"/>
    <w:rsid w:val="00991EAC"/>
    <w:rsid w:val="00993EE1"/>
    <w:rsid w:val="00996351"/>
    <w:rsid w:val="009965DC"/>
    <w:rsid w:val="009A203C"/>
    <w:rsid w:val="009A37CF"/>
    <w:rsid w:val="009A47E7"/>
    <w:rsid w:val="009B7045"/>
    <w:rsid w:val="009B7221"/>
    <w:rsid w:val="009C0088"/>
    <w:rsid w:val="009C23C3"/>
    <w:rsid w:val="009C2BF0"/>
    <w:rsid w:val="009C3491"/>
    <w:rsid w:val="009D1411"/>
    <w:rsid w:val="009D433E"/>
    <w:rsid w:val="009D52CE"/>
    <w:rsid w:val="009D6DB5"/>
    <w:rsid w:val="009D7A8F"/>
    <w:rsid w:val="009D7C88"/>
    <w:rsid w:val="009E2B68"/>
    <w:rsid w:val="009E40DC"/>
    <w:rsid w:val="009F2819"/>
    <w:rsid w:val="00A00753"/>
    <w:rsid w:val="00A00762"/>
    <w:rsid w:val="00A009A6"/>
    <w:rsid w:val="00A02F87"/>
    <w:rsid w:val="00A05DD5"/>
    <w:rsid w:val="00A1160F"/>
    <w:rsid w:val="00A155EE"/>
    <w:rsid w:val="00A15905"/>
    <w:rsid w:val="00A1740E"/>
    <w:rsid w:val="00A17E0A"/>
    <w:rsid w:val="00A20137"/>
    <w:rsid w:val="00A20BC5"/>
    <w:rsid w:val="00A24E5A"/>
    <w:rsid w:val="00A25E8F"/>
    <w:rsid w:val="00A2702D"/>
    <w:rsid w:val="00A3360F"/>
    <w:rsid w:val="00A35F3D"/>
    <w:rsid w:val="00A37BDE"/>
    <w:rsid w:val="00A4311F"/>
    <w:rsid w:val="00A47E6D"/>
    <w:rsid w:val="00A47FA7"/>
    <w:rsid w:val="00A50DF8"/>
    <w:rsid w:val="00A51A1C"/>
    <w:rsid w:val="00A51EC9"/>
    <w:rsid w:val="00A60695"/>
    <w:rsid w:val="00A606E9"/>
    <w:rsid w:val="00A60841"/>
    <w:rsid w:val="00A62267"/>
    <w:rsid w:val="00A62FB4"/>
    <w:rsid w:val="00A64497"/>
    <w:rsid w:val="00A65D85"/>
    <w:rsid w:val="00A664D5"/>
    <w:rsid w:val="00A704D6"/>
    <w:rsid w:val="00A709FF"/>
    <w:rsid w:val="00A72905"/>
    <w:rsid w:val="00A74F86"/>
    <w:rsid w:val="00A8185F"/>
    <w:rsid w:val="00A823B6"/>
    <w:rsid w:val="00A83861"/>
    <w:rsid w:val="00A87497"/>
    <w:rsid w:val="00A87503"/>
    <w:rsid w:val="00A87D8C"/>
    <w:rsid w:val="00A91649"/>
    <w:rsid w:val="00A92C53"/>
    <w:rsid w:val="00A92D46"/>
    <w:rsid w:val="00A9302F"/>
    <w:rsid w:val="00A9495F"/>
    <w:rsid w:val="00AA05F7"/>
    <w:rsid w:val="00AA158B"/>
    <w:rsid w:val="00AA208F"/>
    <w:rsid w:val="00AA37BC"/>
    <w:rsid w:val="00AA3AFB"/>
    <w:rsid w:val="00AA3FBA"/>
    <w:rsid w:val="00AA405D"/>
    <w:rsid w:val="00AA49EB"/>
    <w:rsid w:val="00AB004D"/>
    <w:rsid w:val="00AB0206"/>
    <w:rsid w:val="00AB162D"/>
    <w:rsid w:val="00AB1796"/>
    <w:rsid w:val="00AB1B22"/>
    <w:rsid w:val="00AB1C22"/>
    <w:rsid w:val="00AB2029"/>
    <w:rsid w:val="00AB3C85"/>
    <w:rsid w:val="00AB4315"/>
    <w:rsid w:val="00AB539E"/>
    <w:rsid w:val="00AB5E33"/>
    <w:rsid w:val="00AB7EFF"/>
    <w:rsid w:val="00AC0F16"/>
    <w:rsid w:val="00AC5888"/>
    <w:rsid w:val="00AC6377"/>
    <w:rsid w:val="00AC7B2A"/>
    <w:rsid w:val="00AD08C2"/>
    <w:rsid w:val="00AD1A12"/>
    <w:rsid w:val="00AD4E03"/>
    <w:rsid w:val="00AD596A"/>
    <w:rsid w:val="00AD7A36"/>
    <w:rsid w:val="00AD7B12"/>
    <w:rsid w:val="00AE2201"/>
    <w:rsid w:val="00AE57D4"/>
    <w:rsid w:val="00AE6D67"/>
    <w:rsid w:val="00AE721D"/>
    <w:rsid w:val="00AF10A1"/>
    <w:rsid w:val="00AF34F7"/>
    <w:rsid w:val="00AF4364"/>
    <w:rsid w:val="00AF479D"/>
    <w:rsid w:val="00AF6864"/>
    <w:rsid w:val="00B015B0"/>
    <w:rsid w:val="00B02928"/>
    <w:rsid w:val="00B030CF"/>
    <w:rsid w:val="00B05A26"/>
    <w:rsid w:val="00B06BD8"/>
    <w:rsid w:val="00B07FC0"/>
    <w:rsid w:val="00B103EB"/>
    <w:rsid w:val="00B14F30"/>
    <w:rsid w:val="00B15591"/>
    <w:rsid w:val="00B2189A"/>
    <w:rsid w:val="00B23274"/>
    <w:rsid w:val="00B25FAC"/>
    <w:rsid w:val="00B303FA"/>
    <w:rsid w:val="00B30A8D"/>
    <w:rsid w:val="00B31159"/>
    <w:rsid w:val="00B32C2B"/>
    <w:rsid w:val="00B33766"/>
    <w:rsid w:val="00B34D88"/>
    <w:rsid w:val="00B40868"/>
    <w:rsid w:val="00B4126B"/>
    <w:rsid w:val="00B4799A"/>
    <w:rsid w:val="00B519E0"/>
    <w:rsid w:val="00B523FA"/>
    <w:rsid w:val="00B53483"/>
    <w:rsid w:val="00B53767"/>
    <w:rsid w:val="00B54793"/>
    <w:rsid w:val="00B615DC"/>
    <w:rsid w:val="00B6171B"/>
    <w:rsid w:val="00B6209E"/>
    <w:rsid w:val="00B627C4"/>
    <w:rsid w:val="00B632EB"/>
    <w:rsid w:val="00B645AC"/>
    <w:rsid w:val="00B64F30"/>
    <w:rsid w:val="00B701ED"/>
    <w:rsid w:val="00B7054A"/>
    <w:rsid w:val="00B70B74"/>
    <w:rsid w:val="00B72121"/>
    <w:rsid w:val="00B745C8"/>
    <w:rsid w:val="00B75ACA"/>
    <w:rsid w:val="00B77626"/>
    <w:rsid w:val="00B8350C"/>
    <w:rsid w:val="00B83AE2"/>
    <w:rsid w:val="00B845DC"/>
    <w:rsid w:val="00B8565E"/>
    <w:rsid w:val="00B9404A"/>
    <w:rsid w:val="00B94BDA"/>
    <w:rsid w:val="00B9752E"/>
    <w:rsid w:val="00BA0C4F"/>
    <w:rsid w:val="00BA1573"/>
    <w:rsid w:val="00BA17B9"/>
    <w:rsid w:val="00BA1A42"/>
    <w:rsid w:val="00BA3C89"/>
    <w:rsid w:val="00BA3C97"/>
    <w:rsid w:val="00BA3F6A"/>
    <w:rsid w:val="00BA5229"/>
    <w:rsid w:val="00BA5A0F"/>
    <w:rsid w:val="00BA6E4F"/>
    <w:rsid w:val="00BA7603"/>
    <w:rsid w:val="00BB0572"/>
    <w:rsid w:val="00BB0589"/>
    <w:rsid w:val="00BB4883"/>
    <w:rsid w:val="00BB6254"/>
    <w:rsid w:val="00BB645D"/>
    <w:rsid w:val="00BB6728"/>
    <w:rsid w:val="00BB759B"/>
    <w:rsid w:val="00BC0C50"/>
    <w:rsid w:val="00BC10EA"/>
    <w:rsid w:val="00BC20D0"/>
    <w:rsid w:val="00BC2693"/>
    <w:rsid w:val="00BC371D"/>
    <w:rsid w:val="00BC3D3A"/>
    <w:rsid w:val="00BC6712"/>
    <w:rsid w:val="00BC6E66"/>
    <w:rsid w:val="00BC74F9"/>
    <w:rsid w:val="00BD2A8F"/>
    <w:rsid w:val="00BD2FEC"/>
    <w:rsid w:val="00BD7162"/>
    <w:rsid w:val="00BE034F"/>
    <w:rsid w:val="00BE099D"/>
    <w:rsid w:val="00BE3CF3"/>
    <w:rsid w:val="00BE475C"/>
    <w:rsid w:val="00BE719A"/>
    <w:rsid w:val="00BE74B4"/>
    <w:rsid w:val="00C04EA0"/>
    <w:rsid w:val="00C0580D"/>
    <w:rsid w:val="00C059CC"/>
    <w:rsid w:val="00C0688A"/>
    <w:rsid w:val="00C074BE"/>
    <w:rsid w:val="00C0760A"/>
    <w:rsid w:val="00C11294"/>
    <w:rsid w:val="00C11A0C"/>
    <w:rsid w:val="00C11F4F"/>
    <w:rsid w:val="00C127A5"/>
    <w:rsid w:val="00C13520"/>
    <w:rsid w:val="00C144EE"/>
    <w:rsid w:val="00C233F9"/>
    <w:rsid w:val="00C240F7"/>
    <w:rsid w:val="00C253C9"/>
    <w:rsid w:val="00C257B4"/>
    <w:rsid w:val="00C26826"/>
    <w:rsid w:val="00C320A8"/>
    <w:rsid w:val="00C33DA1"/>
    <w:rsid w:val="00C35929"/>
    <w:rsid w:val="00C4242D"/>
    <w:rsid w:val="00C44EA2"/>
    <w:rsid w:val="00C4616B"/>
    <w:rsid w:val="00C466EC"/>
    <w:rsid w:val="00C470EA"/>
    <w:rsid w:val="00C50078"/>
    <w:rsid w:val="00C51605"/>
    <w:rsid w:val="00C526EF"/>
    <w:rsid w:val="00C5530B"/>
    <w:rsid w:val="00C60C89"/>
    <w:rsid w:val="00C62E7F"/>
    <w:rsid w:val="00C648D6"/>
    <w:rsid w:val="00C65580"/>
    <w:rsid w:val="00C6661B"/>
    <w:rsid w:val="00C7138A"/>
    <w:rsid w:val="00C73FAE"/>
    <w:rsid w:val="00C74C09"/>
    <w:rsid w:val="00C77236"/>
    <w:rsid w:val="00C8064F"/>
    <w:rsid w:val="00C80750"/>
    <w:rsid w:val="00C82E88"/>
    <w:rsid w:val="00C849AE"/>
    <w:rsid w:val="00C84CAA"/>
    <w:rsid w:val="00C917F4"/>
    <w:rsid w:val="00C92AC0"/>
    <w:rsid w:val="00CA0064"/>
    <w:rsid w:val="00CA132C"/>
    <w:rsid w:val="00CA5688"/>
    <w:rsid w:val="00CB068F"/>
    <w:rsid w:val="00CB0AC1"/>
    <w:rsid w:val="00CB1735"/>
    <w:rsid w:val="00CB34F8"/>
    <w:rsid w:val="00CB45CE"/>
    <w:rsid w:val="00CB4930"/>
    <w:rsid w:val="00CB5970"/>
    <w:rsid w:val="00CC0042"/>
    <w:rsid w:val="00CC01C3"/>
    <w:rsid w:val="00CC1654"/>
    <w:rsid w:val="00CC28DE"/>
    <w:rsid w:val="00CC432B"/>
    <w:rsid w:val="00CC481D"/>
    <w:rsid w:val="00CC6250"/>
    <w:rsid w:val="00CC65DF"/>
    <w:rsid w:val="00CD2092"/>
    <w:rsid w:val="00CD23F3"/>
    <w:rsid w:val="00CD4469"/>
    <w:rsid w:val="00CD4F7D"/>
    <w:rsid w:val="00CD5B83"/>
    <w:rsid w:val="00CD62DA"/>
    <w:rsid w:val="00CD6A22"/>
    <w:rsid w:val="00CD6A63"/>
    <w:rsid w:val="00CD6BE0"/>
    <w:rsid w:val="00CD6EA1"/>
    <w:rsid w:val="00CE12CF"/>
    <w:rsid w:val="00CE1858"/>
    <w:rsid w:val="00CE39DB"/>
    <w:rsid w:val="00CE3E16"/>
    <w:rsid w:val="00CF1B19"/>
    <w:rsid w:val="00CF1F93"/>
    <w:rsid w:val="00CF2B85"/>
    <w:rsid w:val="00CF33CD"/>
    <w:rsid w:val="00CF57E6"/>
    <w:rsid w:val="00CF677F"/>
    <w:rsid w:val="00D007B7"/>
    <w:rsid w:val="00D02060"/>
    <w:rsid w:val="00D02B4B"/>
    <w:rsid w:val="00D02F61"/>
    <w:rsid w:val="00D0408A"/>
    <w:rsid w:val="00D0610D"/>
    <w:rsid w:val="00D071BE"/>
    <w:rsid w:val="00D11541"/>
    <w:rsid w:val="00D15D34"/>
    <w:rsid w:val="00D16C44"/>
    <w:rsid w:val="00D211E2"/>
    <w:rsid w:val="00D21AE6"/>
    <w:rsid w:val="00D226CE"/>
    <w:rsid w:val="00D22990"/>
    <w:rsid w:val="00D25723"/>
    <w:rsid w:val="00D261B9"/>
    <w:rsid w:val="00D26CDC"/>
    <w:rsid w:val="00D276EC"/>
    <w:rsid w:val="00D27ED9"/>
    <w:rsid w:val="00D31221"/>
    <w:rsid w:val="00D36276"/>
    <w:rsid w:val="00D40AD1"/>
    <w:rsid w:val="00D417E4"/>
    <w:rsid w:val="00D42643"/>
    <w:rsid w:val="00D42E94"/>
    <w:rsid w:val="00D43E68"/>
    <w:rsid w:val="00D44907"/>
    <w:rsid w:val="00D44D0C"/>
    <w:rsid w:val="00D45941"/>
    <w:rsid w:val="00D47ABF"/>
    <w:rsid w:val="00D50252"/>
    <w:rsid w:val="00D52CC5"/>
    <w:rsid w:val="00D52E12"/>
    <w:rsid w:val="00D53EF9"/>
    <w:rsid w:val="00D56861"/>
    <w:rsid w:val="00D57070"/>
    <w:rsid w:val="00D6008B"/>
    <w:rsid w:val="00D60153"/>
    <w:rsid w:val="00D624D3"/>
    <w:rsid w:val="00D6487D"/>
    <w:rsid w:val="00D65270"/>
    <w:rsid w:val="00D65E3D"/>
    <w:rsid w:val="00D661F3"/>
    <w:rsid w:val="00D67EF7"/>
    <w:rsid w:val="00D704A3"/>
    <w:rsid w:val="00D707B1"/>
    <w:rsid w:val="00D707EC"/>
    <w:rsid w:val="00D71928"/>
    <w:rsid w:val="00D71AD8"/>
    <w:rsid w:val="00D724AA"/>
    <w:rsid w:val="00D74D0C"/>
    <w:rsid w:val="00D75876"/>
    <w:rsid w:val="00D76B83"/>
    <w:rsid w:val="00D80151"/>
    <w:rsid w:val="00D80533"/>
    <w:rsid w:val="00D80570"/>
    <w:rsid w:val="00D80A5B"/>
    <w:rsid w:val="00D81D49"/>
    <w:rsid w:val="00D90055"/>
    <w:rsid w:val="00D907CE"/>
    <w:rsid w:val="00D91F71"/>
    <w:rsid w:val="00D92B5E"/>
    <w:rsid w:val="00D948BD"/>
    <w:rsid w:val="00D94A4B"/>
    <w:rsid w:val="00DA1C6F"/>
    <w:rsid w:val="00DA3AB8"/>
    <w:rsid w:val="00DA3C01"/>
    <w:rsid w:val="00DA5B58"/>
    <w:rsid w:val="00DB05C3"/>
    <w:rsid w:val="00DB0FA8"/>
    <w:rsid w:val="00DB6352"/>
    <w:rsid w:val="00DC2920"/>
    <w:rsid w:val="00DC386F"/>
    <w:rsid w:val="00DD0B0E"/>
    <w:rsid w:val="00DE0550"/>
    <w:rsid w:val="00DE337C"/>
    <w:rsid w:val="00DE57ED"/>
    <w:rsid w:val="00DE5FE4"/>
    <w:rsid w:val="00DE65D4"/>
    <w:rsid w:val="00DE73CB"/>
    <w:rsid w:val="00DF0B8F"/>
    <w:rsid w:val="00DF1624"/>
    <w:rsid w:val="00DF24AA"/>
    <w:rsid w:val="00DF3EE9"/>
    <w:rsid w:val="00DF48E3"/>
    <w:rsid w:val="00DF49FC"/>
    <w:rsid w:val="00DF729F"/>
    <w:rsid w:val="00DF7520"/>
    <w:rsid w:val="00E00265"/>
    <w:rsid w:val="00E00B13"/>
    <w:rsid w:val="00E02CF8"/>
    <w:rsid w:val="00E033E6"/>
    <w:rsid w:val="00E045EF"/>
    <w:rsid w:val="00E050D8"/>
    <w:rsid w:val="00E0575F"/>
    <w:rsid w:val="00E104CD"/>
    <w:rsid w:val="00E12A4A"/>
    <w:rsid w:val="00E1601C"/>
    <w:rsid w:val="00E16602"/>
    <w:rsid w:val="00E16DFF"/>
    <w:rsid w:val="00E179EE"/>
    <w:rsid w:val="00E23624"/>
    <w:rsid w:val="00E23BC9"/>
    <w:rsid w:val="00E245FB"/>
    <w:rsid w:val="00E27570"/>
    <w:rsid w:val="00E30A1B"/>
    <w:rsid w:val="00E32143"/>
    <w:rsid w:val="00E34A66"/>
    <w:rsid w:val="00E36692"/>
    <w:rsid w:val="00E44634"/>
    <w:rsid w:val="00E4669D"/>
    <w:rsid w:val="00E4747A"/>
    <w:rsid w:val="00E5214B"/>
    <w:rsid w:val="00E53DAC"/>
    <w:rsid w:val="00E55875"/>
    <w:rsid w:val="00E608B2"/>
    <w:rsid w:val="00E64553"/>
    <w:rsid w:val="00E6554C"/>
    <w:rsid w:val="00E66F31"/>
    <w:rsid w:val="00E708A9"/>
    <w:rsid w:val="00E72977"/>
    <w:rsid w:val="00E74608"/>
    <w:rsid w:val="00E756AE"/>
    <w:rsid w:val="00E80F5B"/>
    <w:rsid w:val="00E80F80"/>
    <w:rsid w:val="00E82B40"/>
    <w:rsid w:val="00E85978"/>
    <w:rsid w:val="00E870FD"/>
    <w:rsid w:val="00E876E1"/>
    <w:rsid w:val="00E876F3"/>
    <w:rsid w:val="00E87820"/>
    <w:rsid w:val="00E92E8C"/>
    <w:rsid w:val="00E9366C"/>
    <w:rsid w:val="00E93775"/>
    <w:rsid w:val="00E95278"/>
    <w:rsid w:val="00E952C6"/>
    <w:rsid w:val="00EA0169"/>
    <w:rsid w:val="00EA05F6"/>
    <w:rsid w:val="00EA3852"/>
    <w:rsid w:val="00EA3F86"/>
    <w:rsid w:val="00EA4836"/>
    <w:rsid w:val="00EA73B6"/>
    <w:rsid w:val="00EA7DF5"/>
    <w:rsid w:val="00EB2E01"/>
    <w:rsid w:val="00EB41A5"/>
    <w:rsid w:val="00EB4289"/>
    <w:rsid w:val="00EB455C"/>
    <w:rsid w:val="00EB588F"/>
    <w:rsid w:val="00EB649F"/>
    <w:rsid w:val="00EC0C2E"/>
    <w:rsid w:val="00EC0E61"/>
    <w:rsid w:val="00EC17CD"/>
    <w:rsid w:val="00EC2706"/>
    <w:rsid w:val="00EC357F"/>
    <w:rsid w:val="00EC3B05"/>
    <w:rsid w:val="00EC6F51"/>
    <w:rsid w:val="00EC7384"/>
    <w:rsid w:val="00EC797C"/>
    <w:rsid w:val="00ED18E2"/>
    <w:rsid w:val="00ED325A"/>
    <w:rsid w:val="00ED3F1B"/>
    <w:rsid w:val="00ED4902"/>
    <w:rsid w:val="00ED55A1"/>
    <w:rsid w:val="00ED59CE"/>
    <w:rsid w:val="00ED7A57"/>
    <w:rsid w:val="00ED7E02"/>
    <w:rsid w:val="00EE24FC"/>
    <w:rsid w:val="00EE28B8"/>
    <w:rsid w:val="00EE2BCD"/>
    <w:rsid w:val="00EE5056"/>
    <w:rsid w:val="00EE535C"/>
    <w:rsid w:val="00EF20A4"/>
    <w:rsid w:val="00EF2F92"/>
    <w:rsid w:val="00EF3AA8"/>
    <w:rsid w:val="00EF54C1"/>
    <w:rsid w:val="00EF669C"/>
    <w:rsid w:val="00EF7403"/>
    <w:rsid w:val="00F0217E"/>
    <w:rsid w:val="00F043CD"/>
    <w:rsid w:val="00F04540"/>
    <w:rsid w:val="00F05995"/>
    <w:rsid w:val="00F06863"/>
    <w:rsid w:val="00F1180E"/>
    <w:rsid w:val="00F130AD"/>
    <w:rsid w:val="00F146F5"/>
    <w:rsid w:val="00F157E3"/>
    <w:rsid w:val="00F15855"/>
    <w:rsid w:val="00F17515"/>
    <w:rsid w:val="00F20979"/>
    <w:rsid w:val="00F228D6"/>
    <w:rsid w:val="00F22983"/>
    <w:rsid w:val="00F2310D"/>
    <w:rsid w:val="00F24399"/>
    <w:rsid w:val="00F243FB"/>
    <w:rsid w:val="00F251B8"/>
    <w:rsid w:val="00F25E9D"/>
    <w:rsid w:val="00F26752"/>
    <w:rsid w:val="00F2741A"/>
    <w:rsid w:val="00F2774A"/>
    <w:rsid w:val="00F2774C"/>
    <w:rsid w:val="00F27818"/>
    <w:rsid w:val="00F3015D"/>
    <w:rsid w:val="00F302D9"/>
    <w:rsid w:val="00F30904"/>
    <w:rsid w:val="00F30F36"/>
    <w:rsid w:val="00F3491B"/>
    <w:rsid w:val="00F36F06"/>
    <w:rsid w:val="00F37275"/>
    <w:rsid w:val="00F40D4A"/>
    <w:rsid w:val="00F42442"/>
    <w:rsid w:val="00F43E92"/>
    <w:rsid w:val="00F45385"/>
    <w:rsid w:val="00F454EC"/>
    <w:rsid w:val="00F45D11"/>
    <w:rsid w:val="00F57940"/>
    <w:rsid w:val="00F60468"/>
    <w:rsid w:val="00F607AF"/>
    <w:rsid w:val="00F61862"/>
    <w:rsid w:val="00F63A70"/>
    <w:rsid w:val="00F66766"/>
    <w:rsid w:val="00F67F3F"/>
    <w:rsid w:val="00F7069D"/>
    <w:rsid w:val="00F7098B"/>
    <w:rsid w:val="00F7327D"/>
    <w:rsid w:val="00F73DF2"/>
    <w:rsid w:val="00F7441B"/>
    <w:rsid w:val="00F758AE"/>
    <w:rsid w:val="00F75947"/>
    <w:rsid w:val="00F76B7F"/>
    <w:rsid w:val="00F770E9"/>
    <w:rsid w:val="00F82555"/>
    <w:rsid w:val="00F82BAC"/>
    <w:rsid w:val="00F84C1D"/>
    <w:rsid w:val="00F9231A"/>
    <w:rsid w:val="00F94A01"/>
    <w:rsid w:val="00F95A79"/>
    <w:rsid w:val="00F96B2C"/>
    <w:rsid w:val="00F971B6"/>
    <w:rsid w:val="00F9786F"/>
    <w:rsid w:val="00FA0C9A"/>
    <w:rsid w:val="00FA2606"/>
    <w:rsid w:val="00FA346E"/>
    <w:rsid w:val="00FA4D3A"/>
    <w:rsid w:val="00FA5CFD"/>
    <w:rsid w:val="00FA684B"/>
    <w:rsid w:val="00FA74FE"/>
    <w:rsid w:val="00FB160B"/>
    <w:rsid w:val="00FB25EC"/>
    <w:rsid w:val="00FB3011"/>
    <w:rsid w:val="00FB3F7C"/>
    <w:rsid w:val="00FB40DE"/>
    <w:rsid w:val="00FB59DF"/>
    <w:rsid w:val="00FB6C35"/>
    <w:rsid w:val="00FC1DAE"/>
    <w:rsid w:val="00FC238F"/>
    <w:rsid w:val="00FC2563"/>
    <w:rsid w:val="00FC42A2"/>
    <w:rsid w:val="00FC43AA"/>
    <w:rsid w:val="00FC5147"/>
    <w:rsid w:val="00FC574F"/>
    <w:rsid w:val="00FC57EA"/>
    <w:rsid w:val="00FC5A87"/>
    <w:rsid w:val="00FD0BA0"/>
    <w:rsid w:val="00FD6A7F"/>
    <w:rsid w:val="00FD6CE2"/>
    <w:rsid w:val="00FE0334"/>
    <w:rsid w:val="00FE19AE"/>
    <w:rsid w:val="00FE1B8E"/>
    <w:rsid w:val="00FE1FB0"/>
    <w:rsid w:val="00FE276C"/>
    <w:rsid w:val="00FE6964"/>
    <w:rsid w:val="00FE6CB8"/>
    <w:rsid w:val="00FE7E16"/>
    <w:rsid w:val="00FF147B"/>
    <w:rsid w:val="00FF17CE"/>
    <w:rsid w:val="00FF192E"/>
    <w:rsid w:val="00FF255A"/>
    <w:rsid w:val="00FF3485"/>
    <w:rsid w:val="00FF62A4"/>
    <w:rsid w:val="00FF6462"/>
    <w:rsid w:val="00FF7091"/>
    <w:rsid w:val="00FF7222"/>
    <w:rsid w:val="00FF74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1F6"/>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1F6"/>
    <w:pPr>
      <w:ind w:left="720"/>
      <w:contextualSpacing/>
    </w:pPr>
  </w:style>
  <w:style w:type="paragraph" w:styleId="Header">
    <w:name w:val="header"/>
    <w:basedOn w:val="Normal"/>
    <w:link w:val="HeaderChar"/>
    <w:uiPriority w:val="99"/>
    <w:unhideWhenUsed/>
    <w:rsid w:val="004A3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EE3"/>
  </w:style>
  <w:style w:type="paragraph" w:styleId="Footer">
    <w:name w:val="footer"/>
    <w:basedOn w:val="Normal"/>
    <w:link w:val="FooterChar"/>
    <w:uiPriority w:val="99"/>
    <w:unhideWhenUsed/>
    <w:rsid w:val="004A3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EE3"/>
  </w:style>
  <w:style w:type="table" w:styleId="TableGrid">
    <w:name w:val="Table Grid"/>
    <w:basedOn w:val="TableNormal"/>
    <w:uiPriority w:val="59"/>
    <w:rsid w:val="00C127A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C127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10285</Words>
  <Characters>58630</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beentea</dc:creator>
  <cp:lastModifiedBy>beentea</cp:lastModifiedBy>
  <cp:revision>17</cp:revision>
  <cp:lastPrinted>2014-07-10T10:32:00Z</cp:lastPrinted>
  <dcterms:created xsi:type="dcterms:W3CDTF">2014-05-16T04:41:00Z</dcterms:created>
  <dcterms:modified xsi:type="dcterms:W3CDTF">2015-04-02T03:44:00Z</dcterms:modified>
</cp:coreProperties>
</file>