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1C" w:rsidRPr="007D2C93" w:rsidRDefault="00C87E7A" w:rsidP="00997C12">
      <w:pPr>
        <w:spacing w:after="0" w:line="480" w:lineRule="auto"/>
        <w:jc w:val="center"/>
        <w:rPr>
          <w:rFonts w:ascii="Times New Roman" w:hAnsi="Times New Roman" w:cs="Times New Roman"/>
          <w:b/>
          <w:sz w:val="28"/>
          <w:szCs w:val="24"/>
        </w:rPr>
      </w:pPr>
      <w:r w:rsidRPr="007D2C93">
        <w:rPr>
          <w:rFonts w:ascii="Times New Roman" w:hAnsi="Times New Roman" w:cs="Times New Roman"/>
          <w:b/>
          <w:sz w:val="28"/>
          <w:szCs w:val="24"/>
        </w:rPr>
        <w:t>BAB III</w:t>
      </w:r>
    </w:p>
    <w:p w:rsidR="00C87E7A" w:rsidRPr="007D2C93" w:rsidRDefault="00C87E7A" w:rsidP="00997C12">
      <w:pPr>
        <w:spacing w:after="0" w:line="480" w:lineRule="auto"/>
        <w:jc w:val="center"/>
        <w:rPr>
          <w:rFonts w:ascii="Times New Roman" w:hAnsi="Times New Roman" w:cs="Times New Roman"/>
          <w:b/>
          <w:sz w:val="28"/>
          <w:szCs w:val="24"/>
        </w:rPr>
      </w:pPr>
      <w:r w:rsidRPr="007D2C93">
        <w:rPr>
          <w:rFonts w:ascii="Times New Roman" w:hAnsi="Times New Roman" w:cs="Times New Roman"/>
          <w:b/>
          <w:sz w:val="28"/>
          <w:szCs w:val="24"/>
        </w:rPr>
        <w:t>METODELOGI PENELITIAN</w:t>
      </w:r>
    </w:p>
    <w:p w:rsidR="00997C12" w:rsidRPr="005C27A6" w:rsidRDefault="00C87E7A" w:rsidP="00F0619B">
      <w:pPr>
        <w:pStyle w:val="ListParagraph"/>
        <w:numPr>
          <w:ilvl w:val="0"/>
          <w:numId w:val="1"/>
        </w:numPr>
        <w:spacing w:after="0" w:line="480" w:lineRule="auto"/>
        <w:ind w:left="567" w:hanging="567"/>
        <w:jc w:val="both"/>
        <w:rPr>
          <w:rFonts w:ascii="Times New Roman" w:hAnsi="Times New Roman" w:cs="Times New Roman"/>
          <w:b/>
          <w:sz w:val="24"/>
          <w:szCs w:val="24"/>
        </w:rPr>
      </w:pPr>
      <w:r w:rsidRPr="005C27A6">
        <w:rPr>
          <w:rFonts w:ascii="Times New Roman" w:hAnsi="Times New Roman" w:cs="Times New Roman"/>
          <w:b/>
          <w:sz w:val="24"/>
          <w:szCs w:val="24"/>
        </w:rPr>
        <w:t>Tujuan Penelitian</w:t>
      </w:r>
    </w:p>
    <w:p w:rsidR="00997C12" w:rsidRPr="005A695B" w:rsidRDefault="00997C12" w:rsidP="00F0619B">
      <w:pPr>
        <w:spacing w:after="0" w:line="480" w:lineRule="auto"/>
        <w:ind w:firstLine="567"/>
        <w:jc w:val="both"/>
        <w:rPr>
          <w:rFonts w:ascii="Times New Roman" w:hAnsi="Times New Roman" w:cs="Times New Roman"/>
          <w:sz w:val="24"/>
          <w:szCs w:val="24"/>
        </w:rPr>
      </w:pPr>
      <w:r w:rsidRPr="005A695B">
        <w:rPr>
          <w:rFonts w:ascii="Times New Roman" w:hAnsi="Times New Roman" w:cs="Times New Roman"/>
          <w:sz w:val="24"/>
          <w:szCs w:val="24"/>
          <w:lang w:val="id-ID"/>
        </w:rPr>
        <w:t>Penelitian adalah merupakan proses ilmiah yang mencakup sifat formal dan intensif. Karakter formal dan intensif karena terikat dengan aturan, urutan, maupun cara penyajiannya agar memperoleh hasil yang diakui dan bermanfaat bagi kehidupan manusia. Intensif dengan menerapkan ketelitian dan ketepatan dalam melakukan proses penelitian agar memperoleh hasil yang dapat dipertanggung jawabkan, memecahkan problem melalui hubungan sebab dan akibat, dapat diulang kembali dengan cara dan hasil yang sama.</w:t>
      </w:r>
      <w:r w:rsidRPr="005A695B">
        <w:rPr>
          <w:rFonts w:ascii="Times New Roman" w:hAnsi="Times New Roman" w:cs="Times New Roman"/>
          <w:vertAlign w:val="superscript"/>
          <w:lang w:val="id-ID"/>
        </w:rPr>
        <w:footnoteReference w:id="2"/>
      </w:r>
    </w:p>
    <w:p w:rsidR="005A695B" w:rsidRPr="005A695B" w:rsidRDefault="005A695B" w:rsidP="00F0619B">
      <w:pPr>
        <w:spacing w:after="0" w:line="480" w:lineRule="auto"/>
        <w:ind w:firstLine="567"/>
        <w:jc w:val="both"/>
        <w:rPr>
          <w:rFonts w:ascii="Times New Roman" w:hAnsi="Times New Roman" w:cs="Times New Roman"/>
          <w:sz w:val="24"/>
          <w:szCs w:val="24"/>
        </w:rPr>
      </w:pPr>
      <w:r w:rsidRPr="005A695B">
        <w:rPr>
          <w:rFonts w:ascii="Times New Roman" w:hAnsi="Times New Roman" w:cs="Times New Roman"/>
          <w:sz w:val="24"/>
          <w:szCs w:val="24"/>
          <w:lang w:val="id-ID"/>
        </w:rPr>
        <w:t xml:space="preserve">Penelitian (riset, research) merupakan penyelidikan suatu masalah secara sistematis, kritis dan lebih formal. Penelitian merupakan kegiatan yang dilakukan menggunakan logika proses eksplisit (artinya setiap langkahnya dilakukan secara terbuka sehingga dapat dikaji kembali, baik yang bersangkutan maupun orang lain) dan informasinya dikumpulkan secara otomatis dan obyektif. Dalam kalimat lain, Suharsimi menyatakan penelitian merupakan kegiatan mencermati suatu obyek, menggunakan </w:t>
      </w:r>
      <w:r w:rsidRPr="005A695B">
        <w:rPr>
          <w:rFonts w:ascii="Times New Roman" w:hAnsi="Times New Roman" w:cs="Times New Roman"/>
          <w:bCs/>
          <w:sz w:val="24"/>
          <w:szCs w:val="24"/>
        </w:rPr>
        <w:t>aturan</w:t>
      </w:r>
      <w:r w:rsidRPr="005A695B">
        <w:rPr>
          <w:rFonts w:ascii="Times New Roman" w:hAnsi="Times New Roman" w:cs="Times New Roman"/>
          <w:sz w:val="24"/>
          <w:szCs w:val="24"/>
          <w:lang w:val="id-ID"/>
        </w:rPr>
        <w:t xml:space="preserve"> tertentu atau memperoleh informasi yang bermanfaat.</w:t>
      </w:r>
      <w:r w:rsidRPr="005A695B">
        <w:rPr>
          <w:rFonts w:ascii="Times New Roman" w:hAnsi="Times New Roman" w:cs="Times New Roman"/>
          <w:vertAlign w:val="superscript"/>
          <w:lang w:val="id-ID"/>
        </w:rPr>
        <w:footnoteReference w:id="3"/>
      </w:r>
      <w:r w:rsidRPr="005A695B">
        <w:rPr>
          <w:rFonts w:ascii="Times New Roman" w:hAnsi="Times New Roman" w:cs="Times New Roman"/>
          <w:sz w:val="24"/>
          <w:szCs w:val="24"/>
          <w:lang w:val="id-ID"/>
        </w:rPr>
        <w:t xml:space="preserve"> Penelitian juga memiliki beberapa tujuan, </w:t>
      </w:r>
      <w:r w:rsidR="00EB26A8">
        <w:rPr>
          <w:rFonts w:ascii="Times New Roman" w:hAnsi="Times New Roman" w:cs="Times New Roman"/>
          <w:sz w:val="24"/>
          <w:szCs w:val="24"/>
        </w:rPr>
        <w:t xml:space="preserve">dan tujuan dari penelitian </w:t>
      </w:r>
      <w:r w:rsidRPr="005A695B">
        <w:rPr>
          <w:rFonts w:ascii="Times New Roman" w:hAnsi="Times New Roman" w:cs="Times New Roman"/>
          <w:sz w:val="24"/>
          <w:szCs w:val="24"/>
          <w:lang w:val="id-ID"/>
        </w:rPr>
        <w:lastRenderedPageBreak/>
        <w:t>dianta</w:t>
      </w:r>
      <w:r w:rsidRPr="005A695B">
        <w:rPr>
          <w:rFonts w:ascii="Times New Roman" w:hAnsi="Times New Roman" w:cs="Times New Roman"/>
          <w:sz w:val="24"/>
          <w:szCs w:val="24"/>
        </w:rPr>
        <w:t>ranya :</w:t>
      </w:r>
      <w:r w:rsidRPr="005A695B">
        <w:rPr>
          <w:rFonts w:ascii="Times New Roman" w:hAnsi="Times New Roman" w:cs="Times New Roman"/>
          <w:sz w:val="24"/>
          <w:szCs w:val="24"/>
          <w:lang w:val="id-ID"/>
        </w:rPr>
        <w:t xml:space="preserve"> a) memperoleh informasi baru, b) mengembangkan dan menjelaskan, serta c) menerangkan, memprediksi, dan mengontrol suatu ubahan.</w:t>
      </w:r>
      <w:r w:rsidRPr="005A695B">
        <w:rPr>
          <w:rFonts w:ascii="Times New Roman" w:hAnsi="Times New Roman" w:cs="Times New Roman"/>
          <w:vertAlign w:val="superscript"/>
          <w:lang w:val="id-ID"/>
        </w:rPr>
        <w:footnoteReference w:id="4"/>
      </w:r>
    </w:p>
    <w:p w:rsidR="00E13092" w:rsidRDefault="00E13092" w:rsidP="00F0619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Sedangkan dalam hal ini peneliti menggunakan metode Penelitian Tindakan Kelas atau biasa dikenal dengan istilah PTK. PTK bukanlah sekedar mengajar seperti biasanya, tetapi harus mengandung satu pengertian, bahwa tindakan yang dilakukan didasarkan atas upaya meningkatkan hasil, yaitu lebih baik dari sebelumnya.</w:t>
      </w:r>
      <w:r w:rsidR="00155906">
        <w:rPr>
          <w:rStyle w:val="FootnoteReference"/>
          <w:rFonts w:ascii="Times New Roman" w:hAnsi="Times New Roman" w:cs="Times New Roman"/>
          <w:sz w:val="24"/>
          <w:szCs w:val="24"/>
        </w:rPr>
        <w:footnoteReference w:id="5"/>
      </w:r>
      <w:r w:rsidR="00155906">
        <w:rPr>
          <w:rFonts w:ascii="Times New Roman" w:hAnsi="Times New Roman" w:cs="Times New Roman"/>
          <w:sz w:val="24"/>
          <w:szCs w:val="24"/>
        </w:rPr>
        <w:t xml:space="preserve"> </w:t>
      </w:r>
      <w:r w:rsidR="005B6CBA">
        <w:rPr>
          <w:rFonts w:ascii="Times New Roman" w:hAnsi="Times New Roman" w:cs="Times New Roman"/>
          <w:sz w:val="24"/>
          <w:szCs w:val="24"/>
        </w:rPr>
        <w:t>Oleh karena itu Penelitian Tindakan Kelas merupakan suatu pencermatan terhadap kegian belajar berupa sebuah tindakan, yang sengaja dimunculkan dan terjadi disebuah kelas secara bersama. Tindakan tersebut diberikan oleh guru atau dengan arahan dari guru yang dilakukan oleh siswa.</w:t>
      </w:r>
      <w:r w:rsidR="005B6CBA">
        <w:rPr>
          <w:rStyle w:val="FootnoteReference"/>
          <w:rFonts w:ascii="Times New Roman" w:hAnsi="Times New Roman" w:cs="Times New Roman"/>
          <w:sz w:val="24"/>
          <w:szCs w:val="24"/>
        </w:rPr>
        <w:footnoteReference w:id="6"/>
      </w:r>
    </w:p>
    <w:p w:rsidR="005B6CBA" w:rsidRPr="005B6CBA" w:rsidRDefault="005B6CBA" w:rsidP="00F0619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bukunya Suharsimi Arikunto dkk </w:t>
      </w:r>
      <w:r>
        <w:rPr>
          <w:rFonts w:ascii="Times New Roman" w:hAnsi="Times New Roman" w:cs="Times New Roman"/>
          <w:i/>
          <w:iCs/>
          <w:sz w:val="24"/>
          <w:szCs w:val="24"/>
        </w:rPr>
        <w:t xml:space="preserve">Penelitian Tindakan Kelas, </w:t>
      </w:r>
      <w:r>
        <w:rPr>
          <w:rFonts w:ascii="Times New Roman" w:hAnsi="Times New Roman" w:cs="Times New Roman"/>
          <w:sz w:val="24"/>
          <w:szCs w:val="24"/>
        </w:rPr>
        <w:t>mengatakan bahwa sifat dai penelitia tindakan kelas ini adalah bukan menyangkut hal-hal yang bersifat statis tetapi dinamis, yaitu adanya perubahan. PTK bukanlah menyangkut materi atau topic pokok bahasan, tetapi menyangkut penyajiannya, yaitu strategi, pendekatan, metodde atau cara untuk memperoleh hasil melalui sebuah kegiatan uji coba atau eksperimen.</w:t>
      </w:r>
      <w:r>
        <w:rPr>
          <w:rStyle w:val="FootnoteReference"/>
          <w:rFonts w:ascii="Times New Roman" w:hAnsi="Times New Roman" w:cs="Times New Roman"/>
          <w:sz w:val="24"/>
          <w:szCs w:val="24"/>
        </w:rPr>
        <w:footnoteReference w:id="7"/>
      </w:r>
    </w:p>
    <w:p w:rsidR="00C87E7A" w:rsidRPr="005A695B" w:rsidRDefault="005A695B" w:rsidP="00F0619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Sedangkan tujuan dari </w:t>
      </w:r>
      <w:r w:rsidR="00C87E7A" w:rsidRPr="005A695B">
        <w:rPr>
          <w:rFonts w:ascii="Times New Roman" w:hAnsi="Times New Roman" w:cs="Times New Roman"/>
          <w:sz w:val="24"/>
          <w:szCs w:val="24"/>
        </w:rPr>
        <w:t>Penelitian Tindakan</w:t>
      </w:r>
      <w:r>
        <w:rPr>
          <w:rFonts w:ascii="Times New Roman" w:hAnsi="Times New Roman" w:cs="Times New Roman"/>
          <w:sz w:val="24"/>
          <w:szCs w:val="24"/>
        </w:rPr>
        <w:t xml:space="preserve"> kelas (PTK) ini adalah</w:t>
      </w:r>
      <w:r w:rsidR="00C87E7A" w:rsidRPr="005A695B">
        <w:rPr>
          <w:rFonts w:ascii="Times New Roman" w:hAnsi="Times New Roman" w:cs="Times New Roman"/>
          <w:sz w:val="24"/>
          <w:szCs w:val="24"/>
        </w:rPr>
        <w:t xml:space="preserve"> untuk</w:t>
      </w:r>
      <w:r>
        <w:rPr>
          <w:rFonts w:ascii="Times New Roman" w:hAnsi="Times New Roman" w:cs="Times New Roman"/>
          <w:sz w:val="24"/>
          <w:szCs w:val="24"/>
        </w:rPr>
        <w:t xml:space="preserve"> mengetahui</w:t>
      </w:r>
      <w:r w:rsidR="00C87E7A" w:rsidRPr="005A695B">
        <w:rPr>
          <w:rFonts w:ascii="Times New Roman" w:hAnsi="Times New Roman" w:cs="Times New Roman"/>
          <w:sz w:val="24"/>
          <w:szCs w:val="24"/>
        </w:rPr>
        <w:t xml:space="preserve"> </w:t>
      </w:r>
      <w:r>
        <w:rPr>
          <w:rFonts w:ascii="Times New Roman" w:hAnsi="Times New Roman" w:cs="Times New Roman"/>
          <w:sz w:val="24"/>
          <w:szCs w:val="24"/>
        </w:rPr>
        <w:t>p</w:t>
      </w:r>
      <w:r w:rsidR="00C87E7A" w:rsidRPr="005A695B">
        <w:rPr>
          <w:rFonts w:ascii="Times New Roman" w:hAnsi="Times New Roman" w:cs="Times New Roman"/>
          <w:sz w:val="24"/>
          <w:szCs w:val="24"/>
        </w:rPr>
        <w:t>eningkatan hasil belajar Qur`an Hadist di Madrasah Ibtidaiyah Neg</w:t>
      </w:r>
      <w:r w:rsidR="005E6D49">
        <w:rPr>
          <w:rFonts w:ascii="Times New Roman" w:hAnsi="Times New Roman" w:cs="Times New Roman"/>
          <w:sz w:val="24"/>
          <w:szCs w:val="24"/>
        </w:rPr>
        <w:t>e</w:t>
      </w:r>
      <w:r w:rsidR="00C87E7A" w:rsidRPr="005A695B">
        <w:rPr>
          <w:rFonts w:ascii="Times New Roman" w:hAnsi="Times New Roman" w:cs="Times New Roman"/>
          <w:sz w:val="24"/>
          <w:szCs w:val="24"/>
        </w:rPr>
        <w:t xml:space="preserve">ri Tunggangri Kalidawir dengan menggunakan metode pembelajaran </w:t>
      </w:r>
      <w:r w:rsidR="00C87E7A" w:rsidRPr="005A695B">
        <w:rPr>
          <w:rFonts w:ascii="Times New Roman" w:hAnsi="Times New Roman" w:cs="Times New Roman"/>
          <w:i/>
          <w:sz w:val="24"/>
          <w:szCs w:val="24"/>
        </w:rPr>
        <w:t>drill</w:t>
      </w:r>
      <w:r w:rsidR="00C87E7A" w:rsidRPr="005A695B">
        <w:rPr>
          <w:rFonts w:ascii="Times New Roman" w:hAnsi="Times New Roman" w:cs="Times New Roman"/>
          <w:sz w:val="24"/>
          <w:szCs w:val="24"/>
        </w:rPr>
        <w:t xml:space="preserve">. Selain itu juga bertujuan untuk mengetahui bagaimana penerapan metode </w:t>
      </w:r>
      <w:r w:rsidR="00C87E7A" w:rsidRPr="005A695B">
        <w:rPr>
          <w:rFonts w:ascii="Times New Roman" w:hAnsi="Times New Roman" w:cs="Times New Roman"/>
          <w:i/>
          <w:sz w:val="24"/>
          <w:szCs w:val="24"/>
        </w:rPr>
        <w:t>drill</w:t>
      </w:r>
      <w:r w:rsidR="00C87E7A" w:rsidRPr="005A695B">
        <w:rPr>
          <w:rFonts w:ascii="Times New Roman" w:hAnsi="Times New Roman" w:cs="Times New Roman"/>
          <w:sz w:val="24"/>
          <w:szCs w:val="24"/>
        </w:rPr>
        <w:t xml:space="preserve"> </w:t>
      </w:r>
      <w:r w:rsidR="00C87E7A" w:rsidRPr="005A695B">
        <w:rPr>
          <w:rFonts w:ascii="Times New Roman" w:hAnsi="Times New Roman" w:cs="Times New Roman"/>
          <w:sz w:val="24"/>
          <w:szCs w:val="24"/>
        </w:rPr>
        <w:lastRenderedPageBreak/>
        <w:t xml:space="preserve">dalam meningkatkan hasil belajar siswa pada mata pelajaran Qur`an Hadist materi Surat </w:t>
      </w:r>
      <w:r w:rsidR="000E22E4" w:rsidRPr="000E22E4">
        <w:rPr>
          <w:rFonts w:ascii="Times New Roman" w:hAnsi="Times New Roman" w:cs="Times New Roman"/>
          <w:i/>
          <w:iCs/>
          <w:sz w:val="24"/>
          <w:szCs w:val="24"/>
        </w:rPr>
        <w:t>At-Tin</w:t>
      </w:r>
      <w:r w:rsidR="00C87E7A" w:rsidRPr="005A695B">
        <w:rPr>
          <w:rFonts w:ascii="Times New Roman" w:hAnsi="Times New Roman" w:cs="Times New Roman"/>
          <w:sz w:val="24"/>
          <w:szCs w:val="24"/>
        </w:rPr>
        <w:t xml:space="preserve"> kelas 3 di MIN Tunggangri Kalidawir Tulungagung.</w:t>
      </w:r>
    </w:p>
    <w:p w:rsidR="00C87E7A" w:rsidRPr="005C27A6" w:rsidRDefault="00C87E7A" w:rsidP="00F0619B">
      <w:pPr>
        <w:pStyle w:val="ListParagraph"/>
        <w:numPr>
          <w:ilvl w:val="0"/>
          <w:numId w:val="1"/>
        </w:numPr>
        <w:spacing w:after="0" w:line="480" w:lineRule="auto"/>
        <w:ind w:left="567" w:hanging="567"/>
        <w:jc w:val="both"/>
        <w:rPr>
          <w:rFonts w:ascii="Times New Roman" w:hAnsi="Times New Roman" w:cs="Times New Roman"/>
          <w:b/>
          <w:sz w:val="24"/>
          <w:szCs w:val="24"/>
        </w:rPr>
      </w:pPr>
      <w:r w:rsidRPr="005C27A6">
        <w:rPr>
          <w:rFonts w:ascii="Times New Roman" w:hAnsi="Times New Roman" w:cs="Times New Roman"/>
          <w:b/>
          <w:sz w:val="24"/>
          <w:szCs w:val="24"/>
        </w:rPr>
        <w:t>Tempat dan Waktu Penelitian.</w:t>
      </w:r>
    </w:p>
    <w:p w:rsidR="00C87E7A" w:rsidRPr="005C27A6" w:rsidRDefault="00C87E7A" w:rsidP="00F0619B">
      <w:pPr>
        <w:pStyle w:val="ListParagraph"/>
        <w:numPr>
          <w:ilvl w:val="0"/>
          <w:numId w:val="2"/>
        </w:numPr>
        <w:spacing w:after="0" w:line="480" w:lineRule="auto"/>
        <w:ind w:left="851" w:hanging="567"/>
        <w:jc w:val="both"/>
        <w:rPr>
          <w:rFonts w:ascii="Times New Roman" w:hAnsi="Times New Roman" w:cs="Times New Roman"/>
          <w:b/>
          <w:sz w:val="24"/>
          <w:szCs w:val="24"/>
        </w:rPr>
      </w:pPr>
      <w:r w:rsidRPr="005C27A6">
        <w:rPr>
          <w:rFonts w:ascii="Times New Roman" w:hAnsi="Times New Roman" w:cs="Times New Roman"/>
          <w:b/>
          <w:sz w:val="24"/>
          <w:szCs w:val="24"/>
        </w:rPr>
        <w:t>Tempat penelitian</w:t>
      </w:r>
    </w:p>
    <w:p w:rsidR="00C87E7A" w:rsidRPr="005A695B" w:rsidRDefault="003E728B" w:rsidP="00F0619B">
      <w:pPr>
        <w:pStyle w:val="ListParagraph"/>
        <w:spacing w:after="0" w:line="480" w:lineRule="auto"/>
        <w:ind w:left="284" w:firstLine="567"/>
        <w:jc w:val="both"/>
        <w:rPr>
          <w:rFonts w:ascii="Times New Roman" w:hAnsi="Times New Roman" w:cs="Times New Roman"/>
          <w:sz w:val="24"/>
          <w:szCs w:val="24"/>
        </w:rPr>
      </w:pPr>
      <w:r w:rsidRPr="005A695B">
        <w:rPr>
          <w:rFonts w:ascii="Times New Roman" w:hAnsi="Times New Roman" w:cs="Times New Roman"/>
          <w:sz w:val="24"/>
          <w:szCs w:val="24"/>
        </w:rPr>
        <w:t xml:space="preserve">Sesuai dengan judul yang diajukan oleh peneliti, maka penelitian ini bertempat di Madarasah Ibtidaiyah </w:t>
      </w:r>
      <w:r w:rsidR="0069781E">
        <w:rPr>
          <w:rFonts w:ascii="Times New Roman" w:hAnsi="Times New Roman" w:cs="Times New Roman"/>
          <w:sz w:val="24"/>
          <w:szCs w:val="24"/>
        </w:rPr>
        <w:t xml:space="preserve">(MIN) </w:t>
      </w:r>
      <w:r w:rsidRPr="005A695B">
        <w:rPr>
          <w:rFonts w:ascii="Times New Roman" w:hAnsi="Times New Roman" w:cs="Times New Roman"/>
          <w:sz w:val="24"/>
          <w:szCs w:val="24"/>
        </w:rPr>
        <w:t>Tunggangri Kalidawir</w:t>
      </w:r>
      <w:r w:rsidR="00514434">
        <w:rPr>
          <w:rFonts w:ascii="Times New Roman" w:hAnsi="Times New Roman" w:cs="Times New Roman"/>
          <w:sz w:val="24"/>
          <w:szCs w:val="24"/>
        </w:rPr>
        <w:t xml:space="preserve"> yang terletak didesa Jabon Kecamtan Kalidawir Kabupaten Tulungagung</w:t>
      </w:r>
      <w:r w:rsidRPr="005A695B">
        <w:rPr>
          <w:rFonts w:ascii="Times New Roman" w:hAnsi="Times New Roman" w:cs="Times New Roman"/>
          <w:sz w:val="24"/>
          <w:szCs w:val="24"/>
        </w:rPr>
        <w:t xml:space="preserve">. Sedangkan objek dalam penelitian pada mata pelajaran Qur`an Hadist </w:t>
      </w:r>
      <w:r w:rsidR="0069781E" w:rsidRPr="005A695B">
        <w:rPr>
          <w:rFonts w:ascii="Times New Roman" w:hAnsi="Times New Roman" w:cs="Times New Roman"/>
          <w:sz w:val="24"/>
          <w:szCs w:val="24"/>
        </w:rPr>
        <w:t xml:space="preserve">ini adalah </w:t>
      </w:r>
      <w:r w:rsidRPr="005A695B">
        <w:rPr>
          <w:rFonts w:ascii="Times New Roman" w:hAnsi="Times New Roman" w:cs="Times New Roman"/>
          <w:sz w:val="24"/>
          <w:szCs w:val="24"/>
        </w:rPr>
        <w:t>siswa siswi kelas 3 MIN Tunggangri K</w:t>
      </w:r>
      <w:r w:rsidR="0069781E">
        <w:rPr>
          <w:rFonts w:ascii="Times New Roman" w:hAnsi="Times New Roman" w:cs="Times New Roman"/>
          <w:sz w:val="24"/>
          <w:szCs w:val="24"/>
        </w:rPr>
        <w:t>alidawir Tulungagung sebanyak 26</w:t>
      </w:r>
      <w:r w:rsidRPr="005A695B">
        <w:rPr>
          <w:rFonts w:ascii="Times New Roman" w:hAnsi="Times New Roman" w:cs="Times New Roman"/>
          <w:sz w:val="24"/>
          <w:szCs w:val="24"/>
        </w:rPr>
        <w:t xml:space="preserve"> siswa.</w:t>
      </w:r>
    </w:p>
    <w:p w:rsidR="003E728B" w:rsidRPr="005C27A6" w:rsidRDefault="003E728B" w:rsidP="00F0619B">
      <w:pPr>
        <w:pStyle w:val="ListParagraph"/>
        <w:numPr>
          <w:ilvl w:val="0"/>
          <w:numId w:val="2"/>
        </w:numPr>
        <w:spacing w:after="0" w:line="480" w:lineRule="auto"/>
        <w:ind w:left="851" w:hanging="567"/>
        <w:jc w:val="both"/>
        <w:rPr>
          <w:rFonts w:ascii="Times New Roman" w:hAnsi="Times New Roman" w:cs="Times New Roman"/>
          <w:b/>
          <w:sz w:val="24"/>
          <w:szCs w:val="24"/>
        </w:rPr>
      </w:pPr>
      <w:r w:rsidRPr="005C27A6">
        <w:rPr>
          <w:rFonts w:ascii="Times New Roman" w:hAnsi="Times New Roman" w:cs="Times New Roman"/>
          <w:b/>
          <w:sz w:val="24"/>
          <w:szCs w:val="24"/>
        </w:rPr>
        <w:t>Waktu Penelitian.</w:t>
      </w:r>
    </w:p>
    <w:p w:rsidR="003E728B" w:rsidRDefault="003E728B" w:rsidP="00F0619B">
      <w:pPr>
        <w:pStyle w:val="ListParagraph"/>
        <w:spacing w:after="0" w:line="480" w:lineRule="auto"/>
        <w:ind w:left="284" w:firstLine="567"/>
        <w:jc w:val="both"/>
        <w:rPr>
          <w:rFonts w:ascii="Times New Roman" w:hAnsi="Times New Roman" w:cs="Times New Roman"/>
          <w:sz w:val="24"/>
          <w:szCs w:val="24"/>
        </w:rPr>
      </w:pPr>
      <w:r w:rsidRPr="005A695B">
        <w:rPr>
          <w:rFonts w:ascii="Times New Roman" w:hAnsi="Times New Roman" w:cs="Times New Roman"/>
          <w:sz w:val="24"/>
          <w:szCs w:val="24"/>
        </w:rPr>
        <w:t xml:space="preserve">Penelitian </w:t>
      </w:r>
      <w:r w:rsidR="00721349">
        <w:rPr>
          <w:rFonts w:ascii="Times New Roman" w:hAnsi="Times New Roman" w:cs="Times New Roman"/>
          <w:sz w:val="24"/>
          <w:szCs w:val="24"/>
        </w:rPr>
        <w:t>ini dilaksanakan pada semester genap</w:t>
      </w:r>
      <w:r w:rsidRPr="005A695B">
        <w:rPr>
          <w:rFonts w:ascii="Times New Roman" w:hAnsi="Times New Roman" w:cs="Times New Roman"/>
          <w:sz w:val="24"/>
          <w:szCs w:val="24"/>
        </w:rPr>
        <w:t xml:space="preserve"> tahun pe</w:t>
      </w:r>
      <w:r w:rsidR="00721349">
        <w:rPr>
          <w:rFonts w:ascii="Times New Roman" w:hAnsi="Times New Roman" w:cs="Times New Roman"/>
          <w:sz w:val="24"/>
          <w:szCs w:val="24"/>
        </w:rPr>
        <w:t>lajaran 2013/2014 pada tanggal 13 Januari 2014</w:t>
      </w:r>
      <w:r w:rsidRPr="005A695B">
        <w:rPr>
          <w:rFonts w:ascii="Times New Roman" w:hAnsi="Times New Roman" w:cs="Times New Roman"/>
          <w:sz w:val="24"/>
          <w:szCs w:val="24"/>
        </w:rPr>
        <w:t xml:space="preserve"> sampai dengan </w:t>
      </w:r>
      <w:r w:rsidR="00721349">
        <w:rPr>
          <w:rFonts w:ascii="Times New Roman" w:hAnsi="Times New Roman" w:cs="Times New Roman"/>
          <w:sz w:val="24"/>
          <w:szCs w:val="24"/>
        </w:rPr>
        <w:t>Februari 2014</w:t>
      </w:r>
      <w:r w:rsidRPr="005A695B">
        <w:rPr>
          <w:rFonts w:ascii="Times New Roman" w:hAnsi="Times New Roman" w:cs="Times New Roman"/>
          <w:sz w:val="24"/>
          <w:szCs w:val="24"/>
        </w:rPr>
        <w:t>.</w:t>
      </w:r>
    </w:p>
    <w:p w:rsidR="003E728B" w:rsidRPr="005C27A6" w:rsidRDefault="003E728B" w:rsidP="00F0619B">
      <w:pPr>
        <w:pStyle w:val="ListParagraph"/>
        <w:numPr>
          <w:ilvl w:val="0"/>
          <w:numId w:val="1"/>
        </w:numPr>
        <w:spacing w:after="0" w:line="480" w:lineRule="auto"/>
        <w:ind w:left="567" w:hanging="567"/>
        <w:jc w:val="both"/>
        <w:rPr>
          <w:rFonts w:ascii="Times New Roman" w:hAnsi="Times New Roman" w:cs="Times New Roman"/>
          <w:b/>
          <w:sz w:val="24"/>
          <w:szCs w:val="24"/>
        </w:rPr>
      </w:pPr>
      <w:r w:rsidRPr="005C27A6">
        <w:rPr>
          <w:rFonts w:ascii="Times New Roman" w:hAnsi="Times New Roman" w:cs="Times New Roman"/>
          <w:b/>
          <w:sz w:val="24"/>
          <w:szCs w:val="24"/>
        </w:rPr>
        <w:t>Metode dan Desain Intervensi Tindakan/Rancangan Siklus Penelitian.</w:t>
      </w:r>
    </w:p>
    <w:p w:rsidR="003E728B" w:rsidRPr="005C27A6" w:rsidRDefault="003E728B" w:rsidP="00F0619B">
      <w:pPr>
        <w:pStyle w:val="ListParagraph"/>
        <w:numPr>
          <w:ilvl w:val="0"/>
          <w:numId w:val="3"/>
        </w:numPr>
        <w:spacing w:after="0" w:line="480" w:lineRule="auto"/>
        <w:ind w:left="851" w:hanging="567"/>
        <w:jc w:val="both"/>
        <w:rPr>
          <w:rFonts w:ascii="Times New Roman" w:hAnsi="Times New Roman" w:cs="Times New Roman"/>
          <w:b/>
          <w:sz w:val="24"/>
          <w:szCs w:val="24"/>
        </w:rPr>
      </w:pPr>
      <w:r w:rsidRPr="005C27A6">
        <w:rPr>
          <w:rFonts w:ascii="Times New Roman" w:hAnsi="Times New Roman" w:cs="Times New Roman"/>
          <w:b/>
          <w:sz w:val="24"/>
          <w:szCs w:val="24"/>
        </w:rPr>
        <w:t>Metode Intervensi Tindakan/Rancangan Siklus Penelitian.</w:t>
      </w:r>
    </w:p>
    <w:p w:rsidR="003E728B" w:rsidRDefault="005A695B" w:rsidP="00F0619B">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Metode penelian yang digunakan adalah </w:t>
      </w:r>
      <w:r>
        <w:rPr>
          <w:rFonts w:ascii="Times New Roman" w:hAnsi="Times New Roman" w:cs="Times New Roman"/>
          <w:i/>
          <w:sz w:val="24"/>
          <w:szCs w:val="24"/>
        </w:rPr>
        <w:t>metode action research</w:t>
      </w:r>
      <w:r>
        <w:rPr>
          <w:rFonts w:ascii="Times New Roman" w:hAnsi="Times New Roman" w:cs="Times New Roman"/>
          <w:sz w:val="24"/>
          <w:szCs w:val="24"/>
        </w:rPr>
        <w:t xml:space="preserve"> atau penelitian tindakan yang dilakukan dalam bentuk spiral, rancangan penelitian yang digunakan sesuai dengan kaidah-kaidah penelitian tindakan dan disesuaikian dengan kondisi spesifik, sebjek penelitian serta kebutuahan </w:t>
      </w:r>
      <w:r w:rsidR="00BD347B">
        <w:rPr>
          <w:rFonts w:ascii="Times New Roman" w:hAnsi="Times New Roman" w:cs="Times New Roman"/>
          <w:sz w:val="24"/>
          <w:szCs w:val="24"/>
        </w:rPr>
        <w:t>parameter penelitian. Penelitian tindakan ini dilakukan sebagai upaya perbaikan suatu praktek pendidikan melalui pemberian tindakan berdasarkan refleksi dari pemberian tindakan.</w:t>
      </w:r>
      <w:r w:rsidR="00BD347B">
        <w:rPr>
          <w:rStyle w:val="FootnoteReference"/>
          <w:rFonts w:ascii="Times New Roman" w:hAnsi="Times New Roman" w:cs="Times New Roman"/>
          <w:sz w:val="24"/>
          <w:szCs w:val="24"/>
        </w:rPr>
        <w:footnoteReference w:id="8"/>
      </w:r>
    </w:p>
    <w:p w:rsidR="00BD347B" w:rsidRDefault="00BD347B" w:rsidP="00F0619B">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Bentuk tindakan dalam penelitian ini adalah dengan memberikan suatu tindakan pada subyek yang diteliti dengan menggunakan metode </w:t>
      </w:r>
      <w:r>
        <w:rPr>
          <w:rFonts w:ascii="Times New Roman" w:hAnsi="Times New Roman" w:cs="Times New Roman"/>
          <w:i/>
          <w:sz w:val="24"/>
          <w:szCs w:val="24"/>
        </w:rPr>
        <w:t xml:space="preserve">drill </w:t>
      </w:r>
      <w:r>
        <w:rPr>
          <w:rFonts w:ascii="Times New Roman" w:hAnsi="Times New Roman" w:cs="Times New Roman"/>
          <w:sz w:val="24"/>
          <w:szCs w:val="24"/>
        </w:rPr>
        <w:t>untuk diketahui sebarapa besar pengaruhnya untuk pembelajaran Qur`an Hadist. Dengan begitu penelitian ini bisa menghasilkan data-data yang akurat dan sesuai dengan keadaan lapangan penelitian, dalam hal ini adalah kelas 3</w:t>
      </w:r>
      <w:r w:rsidR="00FF1F0E">
        <w:rPr>
          <w:rFonts w:ascii="Times New Roman" w:hAnsi="Times New Roman" w:cs="Times New Roman"/>
          <w:sz w:val="24"/>
          <w:szCs w:val="24"/>
        </w:rPr>
        <w:t>a</w:t>
      </w:r>
      <w:r>
        <w:rPr>
          <w:rFonts w:ascii="Times New Roman" w:hAnsi="Times New Roman" w:cs="Times New Roman"/>
          <w:sz w:val="24"/>
          <w:szCs w:val="24"/>
        </w:rPr>
        <w:t xml:space="preserve"> MIN Tunggangri Kalidawir</w:t>
      </w:r>
      <w:r w:rsidR="00FF1F0E">
        <w:rPr>
          <w:rFonts w:ascii="Times New Roman" w:hAnsi="Times New Roman" w:cs="Times New Roman"/>
          <w:sz w:val="24"/>
          <w:szCs w:val="24"/>
        </w:rPr>
        <w:t xml:space="preserve"> Tulungagung</w:t>
      </w:r>
      <w:r>
        <w:rPr>
          <w:rFonts w:ascii="Times New Roman" w:hAnsi="Times New Roman" w:cs="Times New Roman"/>
          <w:sz w:val="24"/>
          <w:szCs w:val="24"/>
        </w:rPr>
        <w:t>.</w:t>
      </w:r>
    </w:p>
    <w:p w:rsidR="00BD347B" w:rsidRPr="005C27A6" w:rsidRDefault="00BD347B" w:rsidP="00F0619B">
      <w:pPr>
        <w:pStyle w:val="ListParagraph"/>
        <w:numPr>
          <w:ilvl w:val="0"/>
          <w:numId w:val="3"/>
        </w:numPr>
        <w:spacing w:after="0" w:line="480" w:lineRule="auto"/>
        <w:ind w:left="851" w:hanging="567"/>
        <w:jc w:val="both"/>
        <w:rPr>
          <w:rFonts w:ascii="Times New Roman" w:hAnsi="Times New Roman" w:cs="Times New Roman"/>
          <w:b/>
          <w:sz w:val="24"/>
          <w:szCs w:val="24"/>
        </w:rPr>
      </w:pPr>
      <w:r w:rsidRPr="005C27A6">
        <w:rPr>
          <w:rFonts w:ascii="Times New Roman" w:hAnsi="Times New Roman" w:cs="Times New Roman"/>
          <w:b/>
          <w:sz w:val="24"/>
          <w:szCs w:val="24"/>
        </w:rPr>
        <w:t>Desain Intervensi Tindakan</w:t>
      </w:r>
    </w:p>
    <w:p w:rsidR="00FD62F0" w:rsidRDefault="00BD347B" w:rsidP="00F0619B">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Desain yang digu</w:t>
      </w:r>
      <w:r w:rsidR="00FD62F0">
        <w:rPr>
          <w:rFonts w:ascii="Times New Roman" w:hAnsi="Times New Roman" w:cs="Times New Roman"/>
          <w:sz w:val="24"/>
          <w:szCs w:val="24"/>
        </w:rPr>
        <w:t xml:space="preserve">nakan adalah sesuai dengan model dari Kemmis dan Taggart berupa suatu siklus spiral. Dalam siklus ini adalah suatu putaran yang memilki tahap-tahap rancangan pada setiap putarannya, sebagaimana berikut, </w:t>
      </w:r>
      <w:r w:rsidR="00FD62F0">
        <w:rPr>
          <w:rFonts w:ascii="Times New Roman" w:hAnsi="Times New Roman" w:cs="Times New Roman"/>
          <w:i/>
          <w:sz w:val="24"/>
          <w:szCs w:val="24"/>
        </w:rPr>
        <w:t xml:space="preserve">pertama </w:t>
      </w:r>
      <w:r w:rsidR="00FD62F0">
        <w:rPr>
          <w:rFonts w:ascii="Times New Roman" w:hAnsi="Times New Roman" w:cs="Times New Roman"/>
          <w:sz w:val="24"/>
          <w:szCs w:val="24"/>
        </w:rPr>
        <w:t>perencanaan (</w:t>
      </w:r>
      <w:r w:rsidR="00FD62F0">
        <w:rPr>
          <w:rFonts w:ascii="Times New Roman" w:hAnsi="Times New Roman" w:cs="Times New Roman"/>
          <w:i/>
          <w:sz w:val="24"/>
          <w:szCs w:val="24"/>
        </w:rPr>
        <w:t>planning</w:t>
      </w:r>
      <w:r w:rsidR="00FD62F0">
        <w:rPr>
          <w:rFonts w:ascii="Times New Roman" w:hAnsi="Times New Roman" w:cs="Times New Roman"/>
          <w:sz w:val="24"/>
          <w:szCs w:val="24"/>
        </w:rPr>
        <w:t xml:space="preserve">), </w:t>
      </w:r>
      <w:r w:rsidR="00FD62F0">
        <w:rPr>
          <w:rFonts w:ascii="Times New Roman" w:hAnsi="Times New Roman" w:cs="Times New Roman"/>
          <w:i/>
          <w:sz w:val="24"/>
          <w:szCs w:val="24"/>
        </w:rPr>
        <w:t xml:space="preserve">kedua </w:t>
      </w:r>
      <w:r w:rsidR="00FD62F0">
        <w:rPr>
          <w:rFonts w:ascii="Times New Roman" w:hAnsi="Times New Roman" w:cs="Times New Roman"/>
          <w:sz w:val="24"/>
          <w:szCs w:val="24"/>
        </w:rPr>
        <w:t>tindakan (</w:t>
      </w:r>
      <w:r w:rsidR="00FD62F0">
        <w:rPr>
          <w:rFonts w:ascii="Times New Roman" w:hAnsi="Times New Roman" w:cs="Times New Roman"/>
          <w:i/>
          <w:sz w:val="24"/>
          <w:szCs w:val="24"/>
        </w:rPr>
        <w:t>acting</w:t>
      </w:r>
      <w:r w:rsidR="00FD62F0">
        <w:rPr>
          <w:rFonts w:ascii="Times New Roman" w:hAnsi="Times New Roman" w:cs="Times New Roman"/>
          <w:sz w:val="24"/>
          <w:szCs w:val="24"/>
        </w:rPr>
        <w:t xml:space="preserve">), </w:t>
      </w:r>
      <w:r w:rsidR="00FD62F0">
        <w:rPr>
          <w:rFonts w:ascii="Times New Roman" w:hAnsi="Times New Roman" w:cs="Times New Roman"/>
          <w:i/>
          <w:sz w:val="24"/>
          <w:szCs w:val="24"/>
        </w:rPr>
        <w:t xml:space="preserve">ketiga </w:t>
      </w:r>
      <w:r w:rsidR="00FD62F0">
        <w:rPr>
          <w:rFonts w:ascii="Times New Roman" w:hAnsi="Times New Roman" w:cs="Times New Roman"/>
          <w:sz w:val="24"/>
          <w:szCs w:val="24"/>
        </w:rPr>
        <w:t>observasi (</w:t>
      </w:r>
      <w:r w:rsidR="00FD62F0">
        <w:rPr>
          <w:rFonts w:ascii="Times New Roman" w:hAnsi="Times New Roman" w:cs="Times New Roman"/>
          <w:i/>
          <w:sz w:val="24"/>
          <w:szCs w:val="24"/>
        </w:rPr>
        <w:t>observation</w:t>
      </w:r>
      <w:r w:rsidR="00FD62F0">
        <w:rPr>
          <w:rFonts w:ascii="Times New Roman" w:hAnsi="Times New Roman" w:cs="Times New Roman"/>
          <w:sz w:val="24"/>
          <w:szCs w:val="24"/>
        </w:rPr>
        <w:t xml:space="preserve">), </w:t>
      </w:r>
      <w:r w:rsidR="00FD62F0">
        <w:rPr>
          <w:rFonts w:ascii="Times New Roman" w:hAnsi="Times New Roman" w:cs="Times New Roman"/>
          <w:i/>
          <w:sz w:val="24"/>
          <w:szCs w:val="24"/>
        </w:rPr>
        <w:t xml:space="preserve">keempat </w:t>
      </w:r>
      <w:r w:rsidR="00FD62F0">
        <w:rPr>
          <w:rFonts w:ascii="Times New Roman" w:hAnsi="Times New Roman" w:cs="Times New Roman"/>
          <w:sz w:val="24"/>
          <w:szCs w:val="24"/>
        </w:rPr>
        <w:t>refleksi (</w:t>
      </w:r>
      <w:r w:rsidR="00FD62F0">
        <w:rPr>
          <w:rFonts w:ascii="Times New Roman" w:hAnsi="Times New Roman" w:cs="Times New Roman"/>
          <w:i/>
          <w:sz w:val="24"/>
          <w:szCs w:val="24"/>
        </w:rPr>
        <w:t>reflection</w:t>
      </w:r>
      <w:r w:rsidR="00FD62F0">
        <w:rPr>
          <w:rFonts w:ascii="Times New Roman" w:hAnsi="Times New Roman" w:cs="Times New Roman"/>
          <w:sz w:val="24"/>
          <w:szCs w:val="24"/>
        </w:rPr>
        <w:t>).</w:t>
      </w:r>
    </w:p>
    <w:p w:rsidR="00FD62F0" w:rsidRDefault="00FD62F0" w:rsidP="00F0619B">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Desain penelitian berupa gambar siklus penelitian yang alurnya mengikuti dengan model penelitian tindakan Kemmis dan MC Taggart sebagaiman berikut,</w:t>
      </w:r>
    </w:p>
    <w:p w:rsidR="00F0619B" w:rsidRDefault="00F0619B" w:rsidP="00F0619B">
      <w:pPr>
        <w:pStyle w:val="ListParagraph"/>
        <w:spacing w:after="0" w:line="480" w:lineRule="auto"/>
        <w:ind w:left="284" w:firstLine="567"/>
        <w:jc w:val="both"/>
        <w:rPr>
          <w:rFonts w:ascii="Times New Roman" w:hAnsi="Times New Roman" w:cs="Times New Roman"/>
          <w:sz w:val="24"/>
          <w:szCs w:val="24"/>
        </w:rPr>
      </w:pPr>
    </w:p>
    <w:p w:rsidR="00F0619B" w:rsidRDefault="00F0619B" w:rsidP="00F0619B">
      <w:pPr>
        <w:pStyle w:val="ListParagraph"/>
        <w:spacing w:after="0" w:line="480" w:lineRule="auto"/>
        <w:ind w:left="284" w:firstLine="567"/>
        <w:jc w:val="both"/>
        <w:rPr>
          <w:rFonts w:ascii="Times New Roman" w:hAnsi="Times New Roman" w:cs="Times New Roman"/>
          <w:sz w:val="24"/>
          <w:szCs w:val="24"/>
        </w:rPr>
      </w:pPr>
    </w:p>
    <w:p w:rsidR="00F0619B" w:rsidRDefault="00F0619B" w:rsidP="00F0619B">
      <w:pPr>
        <w:pStyle w:val="ListParagraph"/>
        <w:spacing w:after="0" w:line="480" w:lineRule="auto"/>
        <w:ind w:left="284" w:firstLine="567"/>
        <w:jc w:val="both"/>
        <w:rPr>
          <w:rFonts w:ascii="Times New Roman" w:hAnsi="Times New Roman" w:cs="Times New Roman"/>
          <w:sz w:val="24"/>
          <w:szCs w:val="24"/>
        </w:rPr>
      </w:pPr>
    </w:p>
    <w:p w:rsidR="00F0619B" w:rsidRDefault="00F0619B" w:rsidP="00F0619B">
      <w:pPr>
        <w:pStyle w:val="ListParagraph"/>
        <w:spacing w:after="0" w:line="480" w:lineRule="auto"/>
        <w:ind w:left="284" w:firstLine="567"/>
        <w:jc w:val="both"/>
        <w:rPr>
          <w:rFonts w:ascii="Times New Roman" w:hAnsi="Times New Roman" w:cs="Times New Roman"/>
          <w:sz w:val="24"/>
          <w:szCs w:val="24"/>
        </w:rPr>
      </w:pPr>
    </w:p>
    <w:p w:rsidR="005C27A6" w:rsidRDefault="005C27A6" w:rsidP="00FD62F0">
      <w:pPr>
        <w:pStyle w:val="ListParagraph"/>
        <w:spacing w:after="0" w:line="480" w:lineRule="auto"/>
        <w:ind w:left="851" w:firstLine="567"/>
        <w:jc w:val="both"/>
        <w:rPr>
          <w:rFonts w:ascii="Times New Roman" w:hAnsi="Times New Roman" w:cs="Times New Roman"/>
          <w:sz w:val="24"/>
          <w:szCs w:val="24"/>
        </w:rPr>
      </w:pPr>
    </w:p>
    <w:p w:rsidR="00827B61" w:rsidRDefault="00827B61" w:rsidP="00FD62F0">
      <w:pPr>
        <w:pStyle w:val="ListParagraph"/>
        <w:spacing w:after="0" w:line="480" w:lineRule="auto"/>
        <w:ind w:left="851" w:firstLine="567"/>
        <w:jc w:val="both"/>
        <w:rPr>
          <w:rFonts w:ascii="Times New Roman" w:hAnsi="Times New Roman" w:cs="Times New Roman"/>
          <w:sz w:val="24"/>
          <w:szCs w:val="24"/>
        </w:rPr>
      </w:pPr>
    </w:p>
    <w:p w:rsidR="00827B61" w:rsidRDefault="00827B61" w:rsidP="00FD62F0">
      <w:pPr>
        <w:pStyle w:val="ListParagraph"/>
        <w:spacing w:after="0" w:line="480" w:lineRule="auto"/>
        <w:ind w:left="851" w:firstLine="567"/>
        <w:jc w:val="both"/>
        <w:rPr>
          <w:rFonts w:ascii="Times New Roman" w:hAnsi="Times New Roman" w:cs="Times New Roman"/>
          <w:sz w:val="24"/>
          <w:szCs w:val="24"/>
        </w:rPr>
      </w:pPr>
    </w:p>
    <w:p w:rsidR="00827B61" w:rsidRDefault="00827B61" w:rsidP="00FD62F0">
      <w:pPr>
        <w:pStyle w:val="ListParagraph"/>
        <w:spacing w:after="0" w:line="480" w:lineRule="auto"/>
        <w:ind w:left="851" w:firstLine="567"/>
        <w:jc w:val="both"/>
        <w:rPr>
          <w:rFonts w:ascii="Times New Roman" w:hAnsi="Times New Roman" w:cs="Times New Roman"/>
          <w:sz w:val="24"/>
          <w:szCs w:val="24"/>
        </w:rPr>
      </w:pPr>
    </w:p>
    <w:p w:rsidR="005C27A6" w:rsidRPr="00827B61" w:rsidRDefault="005C27A6" w:rsidP="00827B61">
      <w:pPr>
        <w:spacing w:after="0" w:line="480" w:lineRule="auto"/>
        <w:jc w:val="both"/>
        <w:rPr>
          <w:rFonts w:ascii="Times New Roman" w:hAnsi="Times New Roman" w:cs="Times New Roman"/>
          <w:sz w:val="24"/>
          <w:szCs w:val="24"/>
        </w:rPr>
      </w:pPr>
    </w:p>
    <w:p w:rsidR="00FD62F0" w:rsidRPr="005C27A6" w:rsidRDefault="00DC5995" w:rsidP="005C27A6">
      <w:pPr>
        <w:spacing w:after="0" w:line="480" w:lineRule="auto"/>
        <w:jc w:val="center"/>
        <w:rPr>
          <w:rFonts w:ascii="Times New Roman" w:hAnsi="Times New Roman" w:cs="Times New Roman"/>
          <w:b/>
          <w:sz w:val="24"/>
          <w:szCs w:val="24"/>
        </w:rPr>
      </w:pPr>
      <w:r w:rsidRPr="00DC5995">
        <w:rPr>
          <w:noProof/>
        </w:rPr>
        <w:pict>
          <v:group id="_x0000_s1026" style="position:absolute;left:0;text-align:left;margin-left:62.35pt;margin-top:16.35pt;width:317.3pt;height:393.75pt;z-index:251660288" coordorigin="3935,3433" coordsize="6346,785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7" type="#_x0000_t103" style="position:absolute;left:3935;top:5372;width:502;height:1197;rotation:180"/>
            <v:shape id="_x0000_s1028" type="#_x0000_t103" style="position:absolute;left:3935;top:7471;width:502;height:1197;rotation:180"/>
            <v:shape id="_x0000_s1029" type="#_x0000_t103" style="position:absolute;left:3935;top:9617;width:502;height:1295;rotation:180"/>
            <v:rect id="_x0000_s1030" style="position:absolute;left:4437;top:10491;width:2044;height:792">
              <v:textbox style="mso-next-textbox:#_x0000_s1030">
                <w:txbxContent>
                  <w:p w:rsidR="00155906" w:rsidRPr="00154343" w:rsidRDefault="00155906" w:rsidP="00FD62F0">
                    <w:pPr>
                      <w:jc w:val="center"/>
                      <w:rPr>
                        <w:rFonts w:ascii="Times New Roman" w:hAnsi="Times New Roman" w:cs="Times New Roman"/>
                      </w:rPr>
                    </w:pPr>
                    <w:r w:rsidRPr="00154343">
                      <w:rPr>
                        <w:rFonts w:ascii="Times New Roman" w:hAnsi="Times New Roman" w:cs="Times New Roman"/>
                      </w:rPr>
                      <w:t>Tindakan dan Observasi</w:t>
                    </w:r>
                  </w:p>
                </w:txbxContent>
              </v:textbox>
            </v:rect>
            <v:rect id="_x0000_s1031" style="position:absolute;left:4437;top:8331;width:2044;height:777">
              <v:textbox style="mso-next-textbox:#_x0000_s1031">
                <w:txbxContent>
                  <w:p w:rsidR="00155906" w:rsidRPr="00311E09" w:rsidRDefault="00155906" w:rsidP="00FD62F0">
                    <w:pPr>
                      <w:jc w:val="center"/>
                      <w:rPr>
                        <w:rFonts w:ascii="Times New Roman" w:hAnsi="Times New Roman" w:cs="Times New Roman"/>
                      </w:rPr>
                    </w:pPr>
                    <w:r w:rsidRPr="00311E09">
                      <w:rPr>
                        <w:rFonts w:ascii="Times New Roman" w:hAnsi="Times New Roman" w:cs="Times New Roman"/>
                      </w:rPr>
                      <w:t>Tindakan dan Observasi</w:t>
                    </w:r>
                  </w:p>
                </w:txbxContent>
              </v:textbox>
            </v:rect>
            <v:rect id="_x0000_s1032" style="position:absolute;left:4468;top:7471;width:2044;height:612">
              <v:textbox style="mso-next-textbox:#_x0000_s1032">
                <w:txbxContent>
                  <w:p w:rsidR="00155906" w:rsidRPr="00311E09" w:rsidRDefault="00155906" w:rsidP="00FD62F0">
                    <w:pPr>
                      <w:jc w:val="center"/>
                      <w:rPr>
                        <w:rFonts w:ascii="Times New Roman" w:hAnsi="Times New Roman" w:cs="Times New Roman"/>
                      </w:rPr>
                    </w:pPr>
                    <w:r w:rsidRPr="00311E09">
                      <w:rPr>
                        <w:rFonts w:ascii="Times New Roman" w:hAnsi="Times New Roman" w:cs="Times New Roman"/>
                      </w:rPr>
                      <w:t>Refleksi</w:t>
                    </w:r>
                  </w:p>
                </w:txbxContent>
              </v:textbox>
            </v:rect>
            <v:rect id="_x0000_s1033" style="position:absolute;left:8899;top:5469;width:1382;height:685">
              <v:textbox style="mso-next-textbox:#_x0000_s1033">
                <w:txbxContent>
                  <w:p w:rsidR="00155906" w:rsidRPr="00311E09" w:rsidRDefault="00155906" w:rsidP="00FD62F0">
                    <w:pPr>
                      <w:jc w:val="center"/>
                      <w:rPr>
                        <w:rFonts w:ascii="Times New Roman" w:hAnsi="Times New Roman" w:cs="Times New Roman"/>
                      </w:rPr>
                    </w:pPr>
                    <w:r w:rsidRPr="00311E09">
                      <w:rPr>
                        <w:rFonts w:ascii="Times New Roman" w:hAnsi="Times New Roman" w:cs="Times New Roman"/>
                      </w:rPr>
                      <w:t>Putaran 1</w:t>
                    </w:r>
                  </w:p>
                </w:txbxContent>
              </v:textbox>
            </v:rect>
            <v:rect id="_x0000_s1034" style="position:absolute;left:4437;top:6237;width:2044;height:750">
              <v:textbox style="mso-next-textbox:#_x0000_s1034">
                <w:txbxContent>
                  <w:p w:rsidR="00155906" w:rsidRPr="00311E09" w:rsidRDefault="00155906" w:rsidP="00FD62F0">
                    <w:pPr>
                      <w:jc w:val="center"/>
                      <w:rPr>
                        <w:rFonts w:ascii="Times New Roman" w:hAnsi="Times New Roman" w:cs="Times New Roman"/>
                      </w:rPr>
                    </w:pPr>
                    <w:r w:rsidRPr="00311E09">
                      <w:rPr>
                        <w:rFonts w:ascii="Times New Roman" w:hAnsi="Times New Roman" w:cs="Times New Roman"/>
                      </w:rPr>
                      <w:t>Tindakan dan Observasi</w:t>
                    </w:r>
                  </w:p>
                </w:txbxContent>
              </v:textbox>
            </v:rect>
            <v:rect id="_x0000_s1035" style="position:absolute;left:4468;top:5366;width:2044;height:575">
              <v:textbox style="mso-next-textbox:#_x0000_s1035">
                <w:txbxContent>
                  <w:p w:rsidR="00155906" w:rsidRPr="00311E09" w:rsidRDefault="00155906" w:rsidP="00FD62F0">
                    <w:pPr>
                      <w:jc w:val="center"/>
                      <w:rPr>
                        <w:rFonts w:ascii="Times New Roman" w:hAnsi="Times New Roman" w:cs="Times New Roman"/>
                      </w:rPr>
                    </w:pPr>
                    <w:r w:rsidRPr="00311E09">
                      <w:rPr>
                        <w:rFonts w:ascii="Times New Roman" w:hAnsi="Times New Roman" w:cs="Times New Roman"/>
                      </w:rPr>
                      <w:t>Refleksi</w:t>
                    </w:r>
                  </w:p>
                </w:txbxContent>
              </v:textbox>
            </v:rect>
            <v:shape id="_x0000_s1036" type="#_x0000_t103" style="position:absolute;left:6481;top:7530;width:934;height:2683" adj="13823"/>
            <v:shape id="_x0000_s1037" type="#_x0000_t103" style="position:absolute;left:6512;top:5372;width:934;height:2959" adj="14115"/>
            <v:rect id="_x0000_s1038" style="position:absolute;left:4468;top:9566;width:2044;height:647">
              <v:textbox style="mso-next-textbox:#_x0000_s1038">
                <w:txbxContent>
                  <w:p w:rsidR="00155906" w:rsidRPr="00311E09" w:rsidRDefault="00155906" w:rsidP="00FD62F0">
                    <w:pPr>
                      <w:jc w:val="center"/>
                      <w:rPr>
                        <w:rFonts w:ascii="Times New Roman" w:hAnsi="Times New Roman" w:cs="Times New Roman"/>
                      </w:rPr>
                    </w:pPr>
                    <w:r w:rsidRPr="00311E09">
                      <w:rPr>
                        <w:rFonts w:ascii="Times New Roman" w:hAnsi="Times New Roman" w:cs="Times New Roman"/>
                      </w:rPr>
                      <w:t>Refleksi</w:t>
                    </w:r>
                  </w:p>
                </w:txbxContent>
              </v:textbox>
            </v:rect>
            <v:rect id="_x0000_s1039" style="position:absolute;left:8899;top:7471;width:1382;height:648">
              <v:textbox style="mso-next-textbox:#_x0000_s1039">
                <w:txbxContent>
                  <w:p w:rsidR="00155906" w:rsidRPr="00311E09" w:rsidRDefault="00155906" w:rsidP="00FD62F0">
                    <w:pPr>
                      <w:jc w:val="center"/>
                      <w:rPr>
                        <w:rFonts w:ascii="Times New Roman" w:hAnsi="Times New Roman" w:cs="Times New Roman"/>
                      </w:rPr>
                    </w:pPr>
                    <w:r w:rsidRPr="00311E09">
                      <w:rPr>
                        <w:rFonts w:ascii="Times New Roman" w:hAnsi="Times New Roman" w:cs="Times New Roman"/>
                      </w:rPr>
                      <w:t>Putaran 2</w:t>
                    </w:r>
                  </w:p>
                </w:txbxContent>
              </v:textbox>
            </v:rect>
            <v:shape id="_x0000_s1040" type="#_x0000_t103" style="position:absolute;left:6512;top:3433;width:934;height:2721" adj="14115"/>
            <v:rect id="_x0000_s1041" style="position:absolute;left:8762;top:9566;width:1382;height:648">
              <v:textbox style="mso-next-textbox:#_x0000_s1041">
                <w:txbxContent>
                  <w:p w:rsidR="00155906" w:rsidRPr="00311E09" w:rsidRDefault="00155906" w:rsidP="00FD62F0">
                    <w:pPr>
                      <w:jc w:val="center"/>
                      <w:rPr>
                        <w:rFonts w:ascii="Times New Roman" w:hAnsi="Times New Roman" w:cs="Times New Roman"/>
                      </w:rPr>
                    </w:pPr>
                    <w:r>
                      <w:rPr>
                        <w:rFonts w:ascii="Times New Roman" w:hAnsi="Times New Roman" w:cs="Times New Roman"/>
                      </w:rPr>
                      <w:t>Putaran 3</w:t>
                    </w:r>
                  </w:p>
                </w:txbxContent>
              </v:textbox>
            </v:rect>
            <v:rect id="_x0000_s1042" style="position:absolute;left:7049;top:4423;width:1850;height:648">
              <v:textbox style="mso-next-textbox:#_x0000_s1042">
                <w:txbxContent>
                  <w:p w:rsidR="00155906" w:rsidRPr="00311E09" w:rsidRDefault="00155906" w:rsidP="00FD62F0">
                    <w:pPr>
                      <w:jc w:val="center"/>
                      <w:rPr>
                        <w:rFonts w:ascii="Times New Roman" w:hAnsi="Times New Roman" w:cs="Times New Roman"/>
                      </w:rPr>
                    </w:pPr>
                    <w:r>
                      <w:rPr>
                        <w:rFonts w:ascii="Times New Roman" w:hAnsi="Times New Roman" w:cs="Times New Roman"/>
                      </w:rPr>
                      <w:t>Rencana Awal</w:t>
                    </w:r>
                  </w:p>
                </w:txbxContent>
              </v:textbox>
            </v:rect>
            <v:rect id="_x0000_s1043" style="position:absolute;left:7049;top:6509;width:1850;height:648">
              <v:textbox style="mso-next-textbox:#_x0000_s1043">
                <w:txbxContent>
                  <w:p w:rsidR="00155906" w:rsidRPr="0007652C" w:rsidRDefault="00155906" w:rsidP="00FD62F0">
                    <w:pPr>
                      <w:jc w:val="center"/>
                      <w:rPr>
                        <w:rFonts w:ascii="Times New Roman" w:hAnsi="Times New Roman" w:cs="Times New Roman"/>
                        <w:sz w:val="18"/>
                        <w:szCs w:val="20"/>
                      </w:rPr>
                    </w:pPr>
                    <w:r w:rsidRPr="0007652C">
                      <w:rPr>
                        <w:rFonts w:ascii="Times New Roman" w:hAnsi="Times New Roman" w:cs="Times New Roman"/>
                        <w:sz w:val="18"/>
                        <w:szCs w:val="20"/>
                      </w:rPr>
                      <w:t>Rencana yang Diteliti</w:t>
                    </w:r>
                  </w:p>
                </w:txbxContent>
              </v:textbox>
            </v:rect>
            <v:rect id="_x0000_s1044" style="position:absolute;left:7049;top:8460;width:1850;height:648">
              <v:textbox style="mso-next-textbox:#_x0000_s1044">
                <w:txbxContent>
                  <w:p w:rsidR="00155906" w:rsidRPr="0007652C" w:rsidRDefault="00155906" w:rsidP="00FD62F0">
                    <w:pPr>
                      <w:jc w:val="center"/>
                      <w:rPr>
                        <w:rFonts w:ascii="Times New Roman" w:hAnsi="Times New Roman" w:cs="Times New Roman"/>
                        <w:sz w:val="20"/>
                        <w:szCs w:val="20"/>
                      </w:rPr>
                    </w:pPr>
                    <w:r w:rsidRPr="0007652C">
                      <w:rPr>
                        <w:rFonts w:ascii="Times New Roman" w:hAnsi="Times New Roman" w:cs="Times New Roman"/>
                        <w:sz w:val="20"/>
                        <w:szCs w:val="20"/>
                      </w:rPr>
                      <w:t>Rencana yang Diteliti</w:t>
                    </w:r>
                  </w:p>
                </w:txbxContent>
              </v:textbox>
            </v:rect>
          </v:group>
        </w:pict>
      </w:r>
      <w:r w:rsidR="00FD62F0" w:rsidRPr="00FD62F0">
        <w:rPr>
          <w:rFonts w:ascii="Times New Roman" w:hAnsi="Times New Roman" w:cs="Times New Roman"/>
          <w:b/>
          <w:sz w:val="24"/>
          <w:szCs w:val="24"/>
        </w:rPr>
        <w:t>SKEMA DESAIN PENELITIAN KEMMIS dan MC TAGGART</w:t>
      </w:r>
    </w:p>
    <w:p w:rsidR="00FD62F0" w:rsidRPr="005C27A6" w:rsidRDefault="00FD62F0" w:rsidP="005C27A6">
      <w:pPr>
        <w:spacing w:line="480" w:lineRule="auto"/>
        <w:jc w:val="both"/>
        <w:rPr>
          <w:rFonts w:ascii="Times New Roman" w:hAnsi="Times New Roman" w:cs="Times New Roman"/>
          <w:sz w:val="24"/>
          <w:szCs w:val="24"/>
        </w:rPr>
      </w:pPr>
    </w:p>
    <w:p w:rsidR="00FD62F0" w:rsidRDefault="00FD62F0" w:rsidP="002C4AEA">
      <w:pPr>
        <w:pStyle w:val="ListParagraph"/>
        <w:spacing w:line="480" w:lineRule="auto"/>
        <w:ind w:left="360" w:firstLine="720"/>
        <w:jc w:val="both"/>
        <w:rPr>
          <w:rFonts w:ascii="Times New Roman" w:hAnsi="Times New Roman" w:cs="Times New Roman"/>
          <w:sz w:val="24"/>
          <w:szCs w:val="24"/>
        </w:rPr>
      </w:pPr>
    </w:p>
    <w:p w:rsidR="00FD62F0" w:rsidRDefault="00FD62F0" w:rsidP="002C4AEA">
      <w:pPr>
        <w:pStyle w:val="ListParagraph"/>
        <w:spacing w:line="480" w:lineRule="auto"/>
        <w:ind w:left="360" w:firstLine="720"/>
        <w:jc w:val="both"/>
        <w:rPr>
          <w:rFonts w:ascii="Times New Roman" w:hAnsi="Times New Roman" w:cs="Times New Roman"/>
          <w:sz w:val="24"/>
          <w:szCs w:val="24"/>
        </w:rPr>
      </w:pPr>
    </w:p>
    <w:p w:rsidR="00FD62F0" w:rsidRDefault="00FD62F0" w:rsidP="002C4AEA">
      <w:pPr>
        <w:pStyle w:val="ListParagraph"/>
        <w:spacing w:line="480" w:lineRule="auto"/>
        <w:ind w:left="360" w:firstLine="720"/>
        <w:jc w:val="both"/>
        <w:rPr>
          <w:rFonts w:ascii="Times New Roman" w:hAnsi="Times New Roman" w:cs="Times New Roman"/>
          <w:sz w:val="24"/>
          <w:szCs w:val="24"/>
        </w:rPr>
      </w:pPr>
    </w:p>
    <w:p w:rsidR="00FD62F0" w:rsidRDefault="00FD62F0" w:rsidP="002C4AEA">
      <w:pPr>
        <w:pStyle w:val="ListParagraph"/>
        <w:spacing w:line="480" w:lineRule="auto"/>
        <w:ind w:left="360" w:firstLine="720"/>
        <w:jc w:val="both"/>
        <w:rPr>
          <w:rFonts w:ascii="Times New Roman" w:hAnsi="Times New Roman" w:cs="Times New Roman"/>
          <w:sz w:val="24"/>
          <w:szCs w:val="24"/>
        </w:rPr>
      </w:pPr>
    </w:p>
    <w:p w:rsidR="00FD62F0" w:rsidRDefault="00FD62F0" w:rsidP="002C4AEA">
      <w:pPr>
        <w:pStyle w:val="ListParagraph"/>
        <w:spacing w:line="480" w:lineRule="auto"/>
        <w:ind w:left="360" w:firstLine="720"/>
        <w:jc w:val="both"/>
        <w:rPr>
          <w:rFonts w:ascii="Times New Roman" w:hAnsi="Times New Roman" w:cs="Times New Roman"/>
          <w:sz w:val="24"/>
          <w:szCs w:val="24"/>
        </w:rPr>
      </w:pPr>
    </w:p>
    <w:p w:rsidR="00FD62F0" w:rsidRDefault="00FD62F0" w:rsidP="002C4AEA">
      <w:pPr>
        <w:pStyle w:val="ListParagraph"/>
        <w:spacing w:line="480" w:lineRule="auto"/>
        <w:ind w:left="360" w:firstLine="720"/>
        <w:jc w:val="both"/>
        <w:rPr>
          <w:rFonts w:ascii="Times New Roman" w:hAnsi="Times New Roman" w:cs="Times New Roman"/>
          <w:sz w:val="24"/>
          <w:szCs w:val="24"/>
        </w:rPr>
      </w:pPr>
    </w:p>
    <w:p w:rsidR="00FD62F0" w:rsidRDefault="00FD62F0" w:rsidP="002C4AEA">
      <w:pPr>
        <w:pStyle w:val="ListParagraph"/>
        <w:spacing w:line="480" w:lineRule="auto"/>
        <w:ind w:left="360" w:firstLine="720"/>
        <w:jc w:val="both"/>
        <w:rPr>
          <w:rFonts w:ascii="Times New Roman" w:hAnsi="Times New Roman" w:cs="Times New Roman"/>
          <w:sz w:val="24"/>
          <w:szCs w:val="24"/>
        </w:rPr>
      </w:pPr>
    </w:p>
    <w:p w:rsidR="00FD62F0" w:rsidRDefault="00FD62F0" w:rsidP="002C4AEA">
      <w:pPr>
        <w:pStyle w:val="ListParagraph"/>
        <w:spacing w:line="480" w:lineRule="auto"/>
        <w:ind w:left="360" w:firstLine="720"/>
        <w:jc w:val="both"/>
        <w:rPr>
          <w:rFonts w:ascii="Times New Roman" w:hAnsi="Times New Roman" w:cs="Times New Roman"/>
          <w:sz w:val="24"/>
          <w:szCs w:val="24"/>
        </w:rPr>
      </w:pPr>
    </w:p>
    <w:p w:rsidR="00FD62F0" w:rsidRDefault="00FD62F0" w:rsidP="002C4AEA">
      <w:pPr>
        <w:pStyle w:val="ListParagraph"/>
        <w:spacing w:line="480" w:lineRule="auto"/>
        <w:ind w:left="360" w:firstLine="720"/>
        <w:jc w:val="both"/>
        <w:rPr>
          <w:rFonts w:ascii="Times New Roman" w:hAnsi="Times New Roman" w:cs="Times New Roman"/>
          <w:sz w:val="24"/>
          <w:szCs w:val="24"/>
        </w:rPr>
      </w:pPr>
    </w:p>
    <w:p w:rsidR="00FD62F0" w:rsidRDefault="00FD62F0" w:rsidP="002C4AEA">
      <w:pPr>
        <w:pStyle w:val="ListParagraph"/>
        <w:spacing w:line="480" w:lineRule="auto"/>
        <w:ind w:left="360" w:firstLine="720"/>
        <w:jc w:val="both"/>
        <w:rPr>
          <w:rFonts w:ascii="Times New Roman" w:hAnsi="Times New Roman" w:cs="Times New Roman"/>
          <w:sz w:val="24"/>
          <w:szCs w:val="24"/>
        </w:rPr>
      </w:pPr>
    </w:p>
    <w:p w:rsidR="00FD62F0" w:rsidRDefault="00FD62F0" w:rsidP="002C4AEA">
      <w:pPr>
        <w:pStyle w:val="ListParagraph"/>
        <w:spacing w:line="480" w:lineRule="auto"/>
        <w:ind w:left="360" w:firstLine="720"/>
        <w:jc w:val="both"/>
        <w:rPr>
          <w:rFonts w:ascii="Times New Roman" w:hAnsi="Times New Roman" w:cs="Times New Roman"/>
          <w:sz w:val="24"/>
          <w:szCs w:val="24"/>
        </w:rPr>
      </w:pPr>
    </w:p>
    <w:p w:rsidR="00FD62F0" w:rsidRPr="005C27A6" w:rsidRDefault="00FD62F0" w:rsidP="005C27A6">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07652C" w:rsidRPr="0007652C" w:rsidRDefault="0007652C" w:rsidP="002C4AEA">
      <w:pPr>
        <w:spacing w:after="0" w:line="360" w:lineRule="auto"/>
        <w:jc w:val="center"/>
        <w:rPr>
          <w:rFonts w:ascii="Times New Roman" w:hAnsi="Times New Roman" w:cs="Times New Roman"/>
          <w:sz w:val="8"/>
          <w:szCs w:val="24"/>
        </w:rPr>
      </w:pPr>
    </w:p>
    <w:p w:rsidR="002C4AEA" w:rsidRPr="002C4AEA" w:rsidRDefault="00FD62F0" w:rsidP="000765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Gambar 1 </w:t>
      </w:r>
      <w:r w:rsidRPr="003B08B9">
        <w:rPr>
          <w:rFonts w:ascii="Times New Roman" w:hAnsi="Times New Roman" w:cs="Times New Roman"/>
          <w:sz w:val="24"/>
          <w:szCs w:val="24"/>
          <w:lang w:val="id-ID"/>
        </w:rPr>
        <w:t xml:space="preserve">Alur PTK Model Spiral Kemmis &amp; </w:t>
      </w:r>
      <w:r>
        <w:rPr>
          <w:rFonts w:ascii="Times New Roman" w:hAnsi="Times New Roman" w:cs="Times New Roman"/>
          <w:sz w:val="24"/>
          <w:szCs w:val="24"/>
        </w:rPr>
        <w:t xml:space="preserve">MC </w:t>
      </w:r>
      <w:r w:rsidRPr="003B08B9">
        <w:rPr>
          <w:rFonts w:ascii="Times New Roman" w:hAnsi="Times New Roman" w:cs="Times New Roman"/>
          <w:sz w:val="24"/>
          <w:szCs w:val="24"/>
          <w:lang w:val="id-ID"/>
        </w:rPr>
        <w:t>Taggart</w:t>
      </w:r>
      <w:r>
        <w:rPr>
          <w:rStyle w:val="FootnoteReference"/>
          <w:rFonts w:ascii="Times New Roman" w:hAnsi="Times New Roman" w:cs="Times New Roman"/>
          <w:sz w:val="24"/>
          <w:szCs w:val="24"/>
          <w:lang w:val="id-ID"/>
        </w:rPr>
        <w:footnoteReference w:id="9"/>
      </w:r>
    </w:p>
    <w:p w:rsidR="0007652C" w:rsidRPr="0007652C" w:rsidRDefault="0007652C" w:rsidP="005C27A6">
      <w:pPr>
        <w:pStyle w:val="ListParagraph"/>
        <w:spacing w:after="0" w:line="480" w:lineRule="auto"/>
        <w:ind w:left="567" w:firstLine="567"/>
        <w:jc w:val="both"/>
        <w:rPr>
          <w:rFonts w:ascii="Times New Roman" w:hAnsi="Times New Roman" w:cs="Times New Roman"/>
          <w:sz w:val="6"/>
          <w:szCs w:val="24"/>
        </w:rPr>
      </w:pPr>
    </w:p>
    <w:p w:rsidR="00FD62F0" w:rsidRDefault="002C4AEA" w:rsidP="00F0619B">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Bentuk metode penelitian tindakan dipilih berdasarkan pada pemikiran bahwa guru SD/MI melaksanakan pendidikan dikelas dan mampu mengidentifikasi permasalahan pembelajaran namun memilki keterbatasan kemampuan dalam menyelesaikan masalah.</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Dalam hal ini pada tahap pra </w:t>
      </w:r>
      <w:r>
        <w:rPr>
          <w:rFonts w:ascii="Times New Roman" w:hAnsi="Times New Roman" w:cs="Times New Roman"/>
          <w:sz w:val="24"/>
          <w:szCs w:val="24"/>
        </w:rPr>
        <w:lastRenderedPageBreak/>
        <w:t xml:space="preserve">penelitian peniliti mendapatkan keterbatasan pada mata pleajaran Qur`an Hadist. Maka dari itulah peneliti bermaksud melakukan penelitian tindakan dan bekerjasama dengan guru kelas untuk meningkatkan hasil belajar Qur`an Hadist, pada materi pokok surah </w:t>
      </w:r>
      <w:r w:rsidR="000E22E4" w:rsidRPr="000E22E4">
        <w:rPr>
          <w:rFonts w:ascii="Times New Roman" w:hAnsi="Times New Roman" w:cs="Times New Roman"/>
          <w:i/>
          <w:iCs/>
          <w:sz w:val="24"/>
          <w:szCs w:val="24"/>
        </w:rPr>
        <w:t>At-Tin</w:t>
      </w:r>
      <w:r>
        <w:rPr>
          <w:rFonts w:ascii="Times New Roman" w:hAnsi="Times New Roman" w:cs="Times New Roman"/>
          <w:sz w:val="24"/>
          <w:szCs w:val="24"/>
        </w:rPr>
        <w:t>.</w:t>
      </w:r>
    </w:p>
    <w:p w:rsidR="002C4AEA" w:rsidRDefault="002C4AEA" w:rsidP="00F0619B">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Perencanaan penelitian tindakan ini akan peneliti lakukan dalam dua siklus dengan l</w:t>
      </w:r>
      <w:r w:rsidR="00FC41F4">
        <w:rPr>
          <w:rFonts w:ascii="Times New Roman" w:hAnsi="Times New Roman" w:cs="Times New Roman"/>
          <w:sz w:val="24"/>
          <w:szCs w:val="24"/>
        </w:rPr>
        <w:t>angkah-langkah sebagai berikut ;</w:t>
      </w:r>
    </w:p>
    <w:p w:rsidR="005C27A6" w:rsidRDefault="005C27A6" w:rsidP="00C65AF9">
      <w:pPr>
        <w:pStyle w:val="ListParagraph"/>
        <w:numPr>
          <w:ilvl w:val="0"/>
          <w:numId w:val="4"/>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Observasi awal</w:t>
      </w:r>
    </w:p>
    <w:p w:rsidR="005C27A6" w:rsidRDefault="005C27A6" w:rsidP="00C65AF9">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Kegiatan yang dilakukan pada obserfasi awal ini adalah, (1) menentukan tempat penelitian dan masalah yang akan diteliti; (2) mengurus perizinan; (3) menjajaki tempat penelitian; (4) mengumpu</w:t>
      </w:r>
      <w:r w:rsidR="00023931">
        <w:rPr>
          <w:rFonts w:ascii="Times New Roman" w:hAnsi="Times New Roman" w:cs="Times New Roman"/>
          <w:sz w:val="24"/>
          <w:szCs w:val="24"/>
        </w:rPr>
        <w:t>lkan informasi awal tentang pem</w:t>
      </w:r>
      <w:r>
        <w:rPr>
          <w:rFonts w:ascii="Times New Roman" w:hAnsi="Times New Roman" w:cs="Times New Roman"/>
          <w:sz w:val="24"/>
          <w:szCs w:val="24"/>
        </w:rPr>
        <w:t>belaja</w:t>
      </w:r>
      <w:r w:rsidR="000E22E4">
        <w:rPr>
          <w:rFonts w:ascii="Times New Roman" w:hAnsi="Times New Roman" w:cs="Times New Roman"/>
          <w:sz w:val="24"/>
          <w:szCs w:val="24"/>
        </w:rPr>
        <w:t xml:space="preserve">ran al-Qur`an Hadist di kelas 3a </w:t>
      </w:r>
      <w:r>
        <w:rPr>
          <w:rFonts w:ascii="Times New Roman" w:hAnsi="Times New Roman" w:cs="Times New Roman"/>
          <w:sz w:val="24"/>
          <w:szCs w:val="24"/>
        </w:rPr>
        <w:t>MIN Tunggangri Kalidawir.</w:t>
      </w:r>
    </w:p>
    <w:p w:rsidR="005C27A6" w:rsidRDefault="005C27A6" w:rsidP="00C65AF9">
      <w:pPr>
        <w:pStyle w:val="ListParagraph"/>
        <w:numPr>
          <w:ilvl w:val="0"/>
          <w:numId w:val="4"/>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Perencanaan</w:t>
      </w:r>
    </w:p>
    <w:p w:rsidR="00016B59" w:rsidRDefault="005C27A6" w:rsidP="00016B59">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Dalam perencanaan ini peneliti membaginya menjadi tiga kegiatan yaitu, (1) menentukan target kompetensi; (2) mendesain pembelajaran pada siklus I dan siklus II; (3) mendesain alat tes yaitu alat yang terdiri dari soal tertulis berbentuk pilihan berganda, kisi-kisi soal diambil secara representatif dari target kompetensi yang akan dikembangkan; dan (4) membuat jadwal pembelajaran yaitu pembelajaran pada siklus I dan siklus II, sebagaimana yang terlihat pada table </w:t>
      </w:r>
      <w:r w:rsidR="00016B59">
        <w:rPr>
          <w:rFonts w:ascii="Times New Roman" w:hAnsi="Times New Roman" w:cs="Times New Roman"/>
          <w:sz w:val="24"/>
          <w:szCs w:val="24"/>
        </w:rPr>
        <w:t>berikut</w:t>
      </w:r>
      <w:r w:rsidR="006B3236">
        <w:rPr>
          <w:rFonts w:ascii="Times New Roman" w:hAnsi="Times New Roman" w:cs="Times New Roman"/>
          <w:sz w:val="24"/>
          <w:szCs w:val="24"/>
        </w:rPr>
        <w:t>.</w:t>
      </w:r>
    </w:p>
    <w:p w:rsidR="005C27A6" w:rsidRPr="00016B59" w:rsidRDefault="005C27A6" w:rsidP="00016B59">
      <w:pPr>
        <w:spacing w:after="0" w:line="360" w:lineRule="auto"/>
        <w:jc w:val="center"/>
        <w:rPr>
          <w:rFonts w:ascii="Times New Roman" w:hAnsi="Times New Roman" w:cs="Times New Roman"/>
          <w:sz w:val="24"/>
          <w:szCs w:val="24"/>
        </w:rPr>
      </w:pPr>
      <w:r w:rsidRPr="00016B59">
        <w:rPr>
          <w:rFonts w:ascii="Times New Roman" w:hAnsi="Times New Roman" w:cs="Times New Roman"/>
          <w:sz w:val="24"/>
          <w:szCs w:val="24"/>
        </w:rPr>
        <w:t xml:space="preserve">Table </w:t>
      </w:r>
      <w:r w:rsidR="00F8385C" w:rsidRPr="00016B59">
        <w:rPr>
          <w:rFonts w:ascii="Times New Roman" w:hAnsi="Times New Roman" w:cs="Times New Roman"/>
          <w:sz w:val="24"/>
          <w:szCs w:val="24"/>
        </w:rPr>
        <w:t>3.</w:t>
      </w:r>
      <w:r w:rsidRPr="00016B59">
        <w:rPr>
          <w:rFonts w:ascii="Times New Roman" w:hAnsi="Times New Roman" w:cs="Times New Roman"/>
          <w:sz w:val="24"/>
          <w:szCs w:val="24"/>
        </w:rPr>
        <w:t>1</w:t>
      </w:r>
    </w:p>
    <w:p w:rsidR="005C27A6" w:rsidRDefault="005C27A6" w:rsidP="00016B59">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Jadwal Penelitian Tindakan Kelas Semester I</w:t>
      </w:r>
      <w:r w:rsidR="00023931">
        <w:rPr>
          <w:rFonts w:ascii="Times New Roman" w:hAnsi="Times New Roman" w:cs="Times New Roman"/>
          <w:sz w:val="24"/>
          <w:szCs w:val="24"/>
        </w:rPr>
        <w:t>I</w:t>
      </w:r>
    </w:p>
    <w:p w:rsidR="005C27A6" w:rsidRDefault="005C27A6" w:rsidP="00016B59">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Bulan </w:t>
      </w:r>
      <w:r w:rsidR="00023931">
        <w:rPr>
          <w:rFonts w:ascii="Times New Roman" w:hAnsi="Times New Roman" w:cs="Times New Roman"/>
          <w:sz w:val="24"/>
          <w:szCs w:val="24"/>
        </w:rPr>
        <w:t>Januari</w:t>
      </w:r>
      <w:r>
        <w:rPr>
          <w:rFonts w:ascii="Times New Roman" w:hAnsi="Times New Roman" w:cs="Times New Roman"/>
          <w:sz w:val="24"/>
          <w:szCs w:val="24"/>
        </w:rPr>
        <w:t xml:space="preserve"> – </w:t>
      </w:r>
      <w:r w:rsidR="00023931">
        <w:rPr>
          <w:rFonts w:ascii="Times New Roman" w:hAnsi="Times New Roman" w:cs="Times New Roman"/>
          <w:sz w:val="24"/>
          <w:szCs w:val="24"/>
        </w:rPr>
        <w:t>Februari 2014</w:t>
      </w:r>
    </w:p>
    <w:tbl>
      <w:tblPr>
        <w:tblStyle w:val="TableGrid"/>
        <w:tblW w:w="8046" w:type="dxa"/>
        <w:tblLayout w:type="fixed"/>
        <w:tblLook w:val="04A0"/>
      </w:tblPr>
      <w:tblGrid>
        <w:gridCol w:w="1242"/>
        <w:gridCol w:w="1560"/>
        <w:gridCol w:w="1781"/>
        <w:gridCol w:w="1904"/>
        <w:gridCol w:w="1559"/>
      </w:tblGrid>
      <w:tr w:rsidR="008E6642" w:rsidRPr="00B95B1B" w:rsidTr="004748BA">
        <w:trPr>
          <w:trHeight w:val="278"/>
        </w:trPr>
        <w:tc>
          <w:tcPr>
            <w:tcW w:w="1242" w:type="dxa"/>
          </w:tcPr>
          <w:p w:rsidR="005C27A6" w:rsidRPr="00B95B1B" w:rsidRDefault="005C27A6" w:rsidP="005C27A6">
            <w:pPr>
              <w:pStyle w:val="ListParagraph"/>
              <w:ind w:left="0"/>
              <w:rPr>
                <w:rFonts w:ascii="Times New Roman" w:hAnsi="Times New Roman" w:cs="Times New Roman"/>
              </w:rPr>
            </w:pPr>
            <w:r w:rsidRPr="00B95B1B">
              <w:rPr>
                <w:rFonts w:ascii="Times New Roman" w:hAnsi="Times New Roman" w:cs="Times New Roman"/>
              </w:rPr>
              <w:t xml:space="preserve">Tanggal </w:t>
            </w:r>
          </w:p>
        </w:tc>
        <w:tc>
          <w:tcPr>
            <w:tcW w:w="1560" w:type="dxa"/>
          </w:tcPr>
          <w:p w:rsidR="005C27A6" w:rsidRPr="00B95B1B" w:rsidRDefault="005C27A6" w:rsidP="005C27A6">
            <w:pPr>
              <w:pStyle w:val="ListParagraph"/>
              <w:ind w:left="0"/>
              <w:rPr>
                <w:rFonts w:ascii="Times New Roman" w:hAnsi="Times New Roman" w:cs="Times New Roman"/>
              </w:rPr>
            </w:pPr>
            <w:r w:rsidRPr="00B95B1B">
              <w:rPr>
                <w:rFonts w:ascii="Times New Roman" w:hAnsi="Times New Roman" w:cs="Times New Roman"/>
              </w:rPr>
              <w:t>Kegiatan</w:t>
            </w:r>
          </w:p>
        </w:tc>
        <w:tc>
          <w:tcPr>
            <w:tcW w:w="1781" w:type="dxa"/>
          </w:tcPr>
          <w:p w:rsidR="005C27A6" w:rsidRPr="00B95B1B" w:rsidRDefault="005C27A6" w:rsidP="005C27A6">
            <w:pPr>
              <w:pStyle w:val="ListParagraph"/>
              <w:ind w:left="0"/>
              <w:rPr>
                <w:rFonts w:ascii="Times New Roman" w:hAnsi="Times New Roman" w:cs="Times New Roman"/>
              </w:rPr>
            </w:pPr>
            <w:r w:rsidRPr="00B95B1B">
              <w:rPr>
                <w:rFonts w:ascii="Times New Roman" w:hAnsi="Times New Roman" w:cs="Times New Roman"/>
              </w:rPr>
              <w:t>Keterangan</w:t>
            </w:r>
          </w:p>
        </w:tc>
        <w:tc>
          <w:tcPr>
            <w:tcW w:w="1904" w:type="dxa"/>
          </w:tcPr>
          <w:p w:rsidR="005C27A6" w:rsidRPr="00B95B1B" w:rsidRDefault="005C27A6" w:rsidP="005C27A6">
            <w:pPr>
              <w:pStyle w:val="ListParagraph"/>
              <w:ind w:left="0"/>
              <w:rPr>
                <w:rFonts w:ascii="Times New Roman" w:hAnsi="Times New Roman" w:cs="Times New Roman"/>
              </w:rPr>
            </w:pPr>
            <w:r w:rsidRPr="00B95B1B">
              <w:rPr>
                <w:rFonts w:ascii="Times New Roman" w:hAnsi="Times New Roman" w:cs="Times New Roman"/>
              </w:rPr>
              <w:t>Target</w:t>
            </w:r>
          </w:p>
        </w:tc>
        <w:tc>
          <w:tcPr>
            <w:tcW w:w="1559" w:type="dxa"/>
          </w:tcPr>
          <w:p w:rsidR="005C27A6" w:rsidRPr="00B95B1B" w:rsidRDefault="005C27A6" w:rsidP="005C27A6">
            <w:pPr>
              <w:pStyle w:val="ListParagraph"/>
              <w:ind w:left="0"/>
              <w:rPr>
                <w:rFonts w:ascii="Times New Roman" w:hAnsi="Times New Roman" w:cs="Times New Roman"/>
              </w:rPr>
            </w:pPr>
            <w:r w:rsidRPr="00B95B1B">
              <w:rPr>
                <w:rFonts w:ascii="Times New Roman" w:hAnsi="Times New Roman" w:cs="Times New Roman"/>
              </w:rPr>
              <w:t>Materi</w:t>
            </w:r>
          </w:p>
        </w:tc>
      </w:tr>
      <w:tr w:rsidR="008E6642" w:rsidRPr="00B95B1B" w:rsidTr="004748BA">
        <w:tc>
          <w:tcPr>
            <w:tcW w:w="1242" w:type="dxa"/>
          </w:tcPr>
          <w:p w:rsidR="005C27A6" w:rsidRPr="00B95B1B" w:rsidRDefault="00735E8D" w:rsidP="002F1B4E">
            <w:pPr>
              <w:pStyle w:val="ListParagraph"/>
              <w:ind w:left="0"/>
              <w:rPr>
                <w:rFonts w:ascii="Times New Roman" w:hAnsi="Times New Roman" w:cs="Times New Roman"/>
              </w:rPr>
            </w:pPr>
            <w:r>
              <w:rPr>
                <w:rFonts w:ascii="Times New Roman" w:hAnsi="Times New Roman" w:cs="Times New Roman"/>
              </w:rPr>
              <w:t>06 Januari</w:t>
            </w:r>
            <w:r w:rsidR="002F1B4E">
              <w:rPr>
                <w:rFonts w:ascii="Times New Roman" w:hAnsi="Times New Roman" w:cs="Times New Roman"/>
              </w:rPr>
              <w:t xml:space="preserve"> 2014</w:t>
            </w:r>
          </w:p>
          <w:p w:rsidR="008E6642" w:rsidRPr="00B95B1B" w:rsidRDefault="008E6642" w:rsidP="005C27A6">
            <w:pPr>
              <w:pStyle w:val="ListParagraph"/>
              <w:ind w:left="0"/>
              <w:rPr>
                <w:rFonts w:ascii="Times New Roman" w:hAnsi="Times New Roman" w:cs="Times New Roman"/>
              </w:rPr>
            </w:pPr>
          </w:p>
          <w:p w:rsidR="008E6642" w:rsidRPr="00B95B1B" w:rsidRDefault="008E6642" w:rsidP="005C27A6">
            <w:pPr>
              <w:pStyle w:val="ListParagraph"/>
              <w:ind w:left="0"/>
              <w:rPr>
                <w:rFonts w:ascii="Times New Roman" w:hAnsi="Times New Roman" w:cs="Times New Roman"/>
              </w:rPr>
            </w:pPr>
          </w:p>
          <w:p w:rsidR="008E6642" w:rsidRPr="00B95B1B" w:rsidRDefault="008E6642" w:rsidP="005C27A6">
            <w:pPr>
              <w:pStyle w:val="ListParagraph"/>
              <w:ind w:left="0"/>
              <w:rPr>
                <w:rFonts w:ascii="Times New Roman" w:hAnsi="Times New Roman" w:cs="Times New Roman"/>
              </w:rPr>
            </w:pPr>
          </w:p>
          <w:p w:rsidR="008E6642" w:rsidRPr="00B95B1B" w:rsidRDefault="008E6642" w:rsidP="005C27A6">
            <w:pPr>
              <w:pStyle w:val="ListParagraph"/>
              <w:ind w:left="0"/>
              <w:rPr>
                <w:rFonts w:ascii="Times New Roman" w:hAnsi="Times New Roman" w:cs="Times New Roman"/>
              </w:rPr>
            </w:pPr>
          </w:p>
          <w:p w:rsidR="008E6642" w:rsidRPr="00B95B1B" w:rsidRDefault="008E6642" w:rsidP="002F1B4E">
            <w:pPr>
              <w:pStyle w:val="ListParagraph"/>
              <w:ind w:left="0"/>
              <w:rPr>
                <w:rFonts w:ascii="Times New Roman" w:hAnsi="Times New Roman" w:cs="Times New Roman"/>
              </w:rPr>
            </w:pPr>
          </w:p>
        </w:tc>
        <w:tc>
          <w:tcPr>
            <w:tcW w:w="1560" w:type="dxa"/>
          </w:tcPr>
          <w:p w:rsidR="005C27A6" w:rsidRPr="00B95B1B" w:rsidRDefault="005C27A6" w:rsidP="005C27A6">
            <w:pPr>
              <w:pStyle w:val="ListParagraph"/>
              <w:ind w:left="0"/>
              <w:rPr>
                <w:rFonts w:ascii="Times New Roman" w:hAnsi="Times New Roman" w:cs="Times New Roman"/>
              </w:rPr>
            </w:pPr>
            <w:r w:rsidRPr="00B95B1B">
              <w:rPr>
                <w:rFonts w:ascii="Times New Roman" w:hAnsi="Times New Roman" w:cs="Times New Roman"/>
              </w:rPr>
              <w:lastRenderedPageBreak/>
              <w:t>Pra observasi/</w:t>
            </w:r>
            <w:r w:rsidR="002F1B4E">
              <w:rPr>
                <w:rFonts w:ascii="Times New Roman" w:hAnsi="Times New Roman" w:cs="Times New Roman"/>
              </w:rPr>
              <w:t xml:space="preserve"> </w:t>
            </w:r>
            <w:r w:rsidRPr="00B95B1B">
              <w:rPr>
                <w:rFonts w:ascii="Times New Roman" w:hAnsi="Times New Roman" w:cs="Times New Roman"/>
              </w:rPr>
              <w:t>in</w:t>
            </w:r>
            <w:r w:rsidR="002F1B4E">
              <w:rPr>
                <w:rFonts w:ascii="Times New Roman" w:hAnsi="Times New Roman" w:cs="Times New Roman"/>
              </w:rPr>
              <w:t>s</w:t>
            </w:r>
            <w:r w:rsidRPr="00B95B1B">
              <w:rPr>
                <w:rFonts w:ascii="Times New Roman" w:hAnsi="Times New Roman" w:cs="Times New Roman"/>
              </w:rPr>
              <w:t xml:space="preserve">trumen awal hasil </w:t>
            </w:r>
            <w:r w:rsidRPr="00B95B1B">
              <w:rPr>
                <w:rFonts w:ascii="Times New Roman" w:hAnsi="Times New Roman" w:cs="Times New Roman"/>
              </w:rPr>
              <w:lastRenderedPageBreak/>
              <w:t>belajar al-Qur`an Hadist</w:t>
            </w:r>
          </w:p>
        </w:tc>
        <w:tc>
          <w:tcPr>
            <w:tcW w:w="1781" w:type="dxa"/>
          </w:tcPr>
          <w:p w:rsidR="005C27A6" w:rsidRPr="00B95B1B" w:rsidRDefault="005C27A6" w:rsidP="005C27A6">
            <w:pPr>
              <w:pStyle w:val="ListParagraph"/>
              <w:numPr>
                <w:ilvl w:val="0"/>
                <w:numId w:val="5"/>
              </w:numPr>
              <w:ind w:left="141" w:hanging="141"/>
              <w:rPr>
                <w:rFonts w:ascii="Times New Roman" w:hAnsi="Times New Roman" w:cs="Times New Roman"/>
              </w:rPr>
            </w:pPr>
            <w:r w:rsidRPr="00B95B1B">
              <w:rPr>
                <w:rFonts w:ascii="Times New Roman" w:hAnsi="Times New Roman" w:cs="Times New Roman"/>
              </w:rPr>
              <w:lastRenderedPageBreak/>
              <w:t>Pengamatan langsung</w:t>
            </w:r>
          </w:p>
          <w:p w:rsidR="005C27A6" w:rsidRPr="00B95B1B" w:rsidRDefault="005C27A6" w:rsidP="005C27A6">
            <w:pPr>
              <w:pStyle w:val="ListParagraph"/>
              <w:numPr>
                <w:ilvl w:val="0"/>
                <w:numId w:val="5"/>
              </w:numPr>
              <w:ind w:left="141" w:hanging="141"/>
              <w:rPr>
                <w:rFonts w:ascii="Times New Roman" w:hAnsi="Times New Roman" w:cs="Times New Roman"/>
              </w:rPr>
            </w:pPr>
            <w:r w:rsidRPr="00B95B1B">
              <w:rPr>
                <w:rFonts w:ascii="Times New Roman" w:hAnsi="Times New Roman" w:cs="Times New Roman"/>
              </w:rPr>
              <w:t xml:space="preserve">Alat bantu </w:t>
            </w:r>
            <w:r w:rsidRPr="00B95B1B">
              <w:rPr>
                <w:rFonts w:ascii="Times New Roman" w:hAnsi="Times New Roman" w:cs="Times New Roman"/>
              </w:rPr>
              <w:lastRenderedPageBreak/>
              <w:t>rekam dan tenaga lapangan</w:t>
            </w:r>
          </w:p>
          <w:p w:rsidR="005C27A6" w:rsidRPr="00B95B1B" w:rsidRDefault="005C27A6" w:rsidP="005C27A6">
            <w:pPr>
              <w:pStyle w:val="ListParagraph"/>
              <w:numPr>
                <w:ilvl w:val="0"/>
                <w:numId w:val="5"/>
              </w:numPr>
              <w:ind w:left="141" w:hanging="141"/>
              <w:rPr>
                <w:rFonts w:ascii="Times New Roman" w:hAnsi="Times New Roman" w:cs="Times New Roman"/>
              </w:rPr>
            </w:pPr>
            <w:r w:rsidRPr="00B95B1B">
              <w:rPr>
                <w:rFonts w:ascii="Times New Roman" w:hAnsi="Times New Roman" w:cs="Times New Roman"/>
              </w:rPr>
              <w:t>Perlakuan awal hasil belajar Qur`an Hadist</w:t>
            </w:r>
          </w:p>
          <w:p w:rsidR="005C27A6" w:rsidRPr="00B95B1B" w:rsidRDefault="005C27A6" w:rsidP="005C27A6">
            <w:pPr>
              <w:pStyle w:val="ListParagraph"/>
              <w:numPr>
                <w:ilvl w:val="0"/>
                <w:numId w:val="5"/>
              </w:numPr>
              <w:ind w:left="141" w:hanging="141"/>
              <w:rPr>
                <w:rFonts w:ascii="Times New Roman" w:hAnsi="Times New Roman" w:cs="Times New Roman"/>
              </w:rPr>
            </w:pPr>
            <w:r w:rsidRPr="00B95B1B">
              <w:rPr>
                <w:rFonts w:ascii="Times New Roman" w:hAnsi="Times New Roman" w:cs="Times New Roman"/>
              </w:rPr>
              <w:t xml:space="preserve">Wawancara </w:t>
            </w:r>
          </w:p>
        </w:tc>
        <w:tc>
          <w:tcPr>
            <w:tcW w:w="1904" w:type="dxa"/>
          </w:tcPr>
          <w:p w:rsidR="005C27A6" w:rsidRPr="00B95B1B" w:rsidRDefault="008E6642" w:rsidP="008E6642">
            <w:pPr>
              <w:pStyle w:val="ListParagraph"/>
              <w:numPr>
                <w:ilvl w:val="0"/>
                <w:numId w:val="5"/>
              </w:numPr>
              <w:ind w:left="95" w:hanging="142"/>
              <w:rPr>
                <w:rFonts w:ascii="Times New Roman" w:hAnsi="Times New Roman" w:cs="Times New Roman"/>
              </w:rPr>
            </w:pPr>
            <w:r w:rsidRPr="00B95B1B">
              <w:rPr>
                <w:rFonts w:ascii="Times New Roman" w:hAnsi="Times New Roman" w:cs="Times New Roman"/>
              </w:rPr>
              <w:lastRenderedPageBreak/>
              <w:t>Observasi awal (Proses KBM)</w:t>
            </w:r>
          </w:p>
          <w:p w:rsidR="008E6642" w:rsidRPr="00B95B1B" w:rsidRDefault="008E6642" w:rsidP="008E6642">
            <w:pPr>
              <w:pStyle w:val="ListParagraph"/>
              <w:numPr>
                <w:ilvl w:val="0"/>
                <w:numId w:val="5"/>
              </w:numPr>
              <w:ind w:left="95" w:hanging="142"/>
              <w:rPr>
                <w:rFonts w:ascii="Times New Roman" w:hAnsi="Times New Roman" w:cs="Times New Roman"/>
              </w:rPr>
            </w:pPr>
            <w:r w:rsidRPr="00B95B1B">
              <w:rPr>
                <w:rFonts w:ascii="Times New Roman" w:hAnsi="Times New Roman" w:cs="Times New Roman"/>
              </w:rPr>
              <w:t xml:space="preserve">Asesmen Qur`an </w:t>
            </w:r>
            <w:r w:rsidRPr="00B95B1B">
              <w:rPr>
                <w:rFonts w:ascii="Times New Roman" w:hAnsi="Times New Roman" w:cs="Times New Roman"/>
              </w:rPr>
              <w:lastRenderedPageBreak/>
              <w:t xml:space="preserve">Hadist di MIN </w:t>
            </w:r>
            <w:r w:rsidR="00F2570C">
              <w:rPr>
                <w:rFonts w:ascii="Times New Roman" w:hAnsi="Times New Roman" w:cs="Times New Roman"/>
              </w:rPr>
              <w:t xml:space="preserve">Tunggangri Pukul </w:t>
            </w:r>
            <w:r w:rsidRPr="00B95B1B">
              <w:rPr>
                <w:rFonts w:ascii="Times New Roman" w:hAnsi="Times New Roman" w:cs="Times New Roman"/>
              </w:rPr>
              <w:t>07 pagi</w:t>
            </w:r>
          </w:p>
        </w:tc>
        <w:tc>
          <w:tcPr>
            <w:tcW w:w="1559" w:type="dxa"/>
          </w:tcPr>
          <w:p w:rsidR="005C27A6" w:rsidRPr="00B95B1B" w:rsidRDefault="005C27A6" w:rsidP="005C27A6">
            <w:pPr>
              <w:pStyle w:val="ListParagraph"/>
              <w:ind w:left="0"/>
              <w:rPr>
                <w:rFonts w:ascii="Times New Roman" w:hAnsi="Times New Roman" w:cs="Times New Roman"/>
              </w:rPr>
            </w:pPr>
          </w:p>
        </w:tc>
      </w:tr>
      <w:tr w:rsidR="008E6642" w:rsidRPr="00B95B1B" w:rsidTr="004748BA">
        <w:tc>
          <w:tcPr>
            <w:tcW w:w="1242" w:type="dxa"/>
          </w:tcPr>
          <w:p w:rsidR="005C27A6" w:rsidRPr="00B95B1B" w:rsidRDefault="002F1B4E" w:rsidP="002F1B4E">
            <w:pPr>
              <w:pStyle w:val="ListParagraph"/>
              <w:ind w:left="0"/>
              <w:rPr>
                <w:rFonts w:ascii="Times New Roman" w:hAnsi="Times New Roman" w:cs="Times New Roman"/>
              </w:rPr>
            </w:pPr>
            <w:r>
              <w:rPr>
                <w:rFonts w:ascii="Times New Roman" w:hAnsi="Times New Roman" w:cs="Times New Roman"/>
              </w:rPr>
              <w:lastRenderedPageBreak/>
              <w:t>12</w:t>
            </w:r>
            <w:r w:rsidR="008E6642" w:rsidRPr="00B95B1B">
              <w:rPr>
                <w:rFonts w:ascii="Times New Roman" w:hAnsi="Times New Roman" w:cs="Times New Roman"/>
              </w:rPr>
              <w:t xml:space="preserve"> </w:t>
            </w:r>
            <w:r>
              <w:rPr>
                <w:rFonts w:ascii="Times New Roman" w:hAnsi="Times New Roman" w:cs="Times New Roman"/>
              </w:rPr>
              <w:t>Janua</w:t>
            </w:r>
            <w:r w:rsidR="008E6642" w:rsidRPr="00B95B1B">
              <w:rPr>
                <w:rFonts w:ascii="Times New Roman" w:hAnsi="Times New Roman" w:cs="Times New Roman"/>
              </w:rPr>
              <w:t>r</w:t>
            </w:r>
            <w:r>
              <w:rPr>
                <w:rFonts w:ascii="Times New Roman" w:hAnsi="Times New Roman" w:cs="Times New Roman"/>
              </w:rPr>
              <w:t>i</w:t>
            </w:r>
            <w:r w:rsidR="008E6642" w:rsidRPr="00B95B1B">
              <w:rPr>
                <w:rFonts w:ascii="Times New Roman" w:hAnsi="Times New Roman" w:cs="Times New Roman"/>
              </w:rPr>
              <w:t xml:space="preserve"> 201</w:t>
            </w:r>
            <w:r>
              <w:rPr>
                <w:rFonts w:ascii="Times New Roman" w:hAnsi="Times New Roman" w:cs="Times New Roman"/>
              </w:rPr>
              <w:t>4</w:t>
            </w:r>
          </w:p>
        </w:tc>
        <w:tc>
          <w:tcPr>
            <w:tcW w:w="1560" w:type="dxa"/>
          </w:tcPr>
          <w:p w:rsidR="005C27A6" w:rsidRPr="00B95B1B" w:rsidRDefault="008E6642" w:rsidP="005C27A6">
            <w:pPr>
              <w:pStyle w:val="ListParagraph"/>
              <w:ind w:left="0"/>
              <w:rPr>
                <w:rFonts w:ascii="Times New Roman" w:hAnsi="Times New Roman" w:cs="Times New Roman"/>
              </w:rPr>
            </w:pPr>
            <w:r w:rsidRPr="00B95B1B">
              <w:rPr>
                <w:rFonts w:ascii="Times New Roman" w:hAnsi="Times New Roman" w:cs="Times New Roman"/>
              </w:rPr>
              <w:t>Perencanaan</w:t>
            </w:r>
          </w:p>
        </w:tc>
        <w:tc>
          <w:tcPr>
            <w:tcW w:w="1781" w:type="dxa"/>
          </w:tcPr>
          <w:p w:rsidR="005C27A6" w:rsidRPr="00B95B1B" w:rsidRDefault="008E6642" w:rsidP="008E6642">
            <w:pPr>
              <w:pStyle w:val="ListParagraph"/>
              <w:numPr>
                <w:ilvl w:val="0"/>
                <w:numId w:val="6"/>
              </w:numPr>
              <w:ind w:left="169" w:hanging="142"/>
              <w:rPr>
                <w:rFonts w:ascii="Times New Roman" w:hAnsi="Times New Roman" w:cs="Times New Roman"/>
              </w:rPr>
            </w:pPr>
            <w:r w:rsidRPr="00B95B1B">
              <w:rPr>
                <w:rFonts w:ascii="Times New Roman" w:hAnsi="Times New Roman" w:cs="Times New Roman"/>
              </w:rPr>
              <w:t>Berdasarkan hasil pra observasi, guru dan peneliti merencanakan pembelajaran</w:t>
            </w:r>
          </w:p>
        </w:tc>
        <w:tc>
          <w:tcPr>
            <w:tcW w:w="1904" w:type="dxa"/>
          </w:tcPr>
          <w:p w:rsidR="005C27A6" w:rsidRPr="00B95B1B" w:rsidRDefault="005C27A6" w:rsidP="005C27A6">
            <w:pPr>
              <w:pStyle w:val="ListParagraph"/>
              <w:ind w:left="0"/>
              <w:rPr>
                <w:rFonts w:ascii="Times New Roman" w:hAnsi="Times New Roman" w:cs="Times New Roman"/>
              </w:rPr>
            </w:pPr>
          </w:p>
        </w:tc>
        <w:tc>
          <w:tcPr>
            <w:tcW w:w="1559" w:type="dxa"/>
          </w:tcPr>
          <w:p w:rsidR="005C27A6" w:rsidRPr="00B95B1B" w:rsidRDefault="005C27A6" w:rsidP="005C27A6">
            <w:pPr>
              <w:pStyle w:val="ListParagraph"/>
              <w:ind w:left="0"/>
              <w:rPr>
                <w:rFonts w:ascii="Times New Roman" w:hAnsi="Times New Roman" w:cs="Times New Roman"/>
              </w:rPr>
            </w:pPr>
          </w:p>
        </w:tc>
      </w:tr>
      <w:tr w:rsidR="008E6642" w:rsidRPr="00B95B1B" w:rsidTr="004748BA">
        <w:tc>
          <w:tcPr>
            <w:tcW w:w="1242" w:type="dxa"/>
          </w:tcPr>
          <w:p w:rsidR="005C27A6" w:rsidRPr="00B95B1B" w:rsidRDefault="002F1B4E" w:rsidP="002F1B4E">
            <w:pPr>
              <w:pStyle w:val="ListParagraph"/>
              <w:ind w:left="0"/>
              <w:rPr>
                <w:rFonts w:ascii="Times New Roman" w:hAnsi="Times New Roman" w:cs="Times New Roman"/>
              </w:rPr>
            </w:pPr>
            <w:r>
              <w:rPr>
                <w:rFonts w:ascii="Times New Roman" w:hAnsi="Times New Roman" w:cs="Times New Roman"/>
              </w:rPr>
              <w:t>22 dan 2</w:t>
            </w:r>
            <w:r w:rsidR="008E6642" w:rsidRPr="00B95B1B">
              <w:rPr>
                <w:rFonts w:ascii="Times New Roman" w:hAnsi="Times New Roman" w:cs="Times New Roman"/>
              </w:rPr>
              <w:t xml:space="preserve">9 </w:t>
            </w:r>
            <w:r>
              <w:rPr>
                <w:rFonts w:ascii="Times New Roman" w:hAnsi="Times New Roman" w:cs="Times New Roman"/>
              </w:rPr>
              <w:t>Januari</w:t>
            </w:r>
            <w:r w:rsidR="008E6642" w:rsidRPr="00B95B1B">
              <w:rPr>
                <w:rFonts w:ascii="Times New Roman" w:hAnsi="Times New Roman" w:cs="Times New Roman"/>
              </w:rPr>
              <w:t xml:space="preserve"> 201</w:t>
            </w:r>
            <w:r>
              <w:rPr>
                <w:rFonts w:ascii="Times New Roman" w:hAnsi="Times New Roman" w:cs="Times New Roman"/>
              </w:rPr>
              <w:t>4</w:t>
            </w:r>
          </w:p>
        </w:tc>
        <w:tc>
          <w:tcPr>
            <w:tcW w:w="1560" w:type="dxa"/>
          </w:tcPr>
          <w:p w:rsidR="005C27A6" w:rsidRPr="00B95B1B" w:rsidRDefault="008E6642" w:rsidP="005C27A6">
            <w:pPr>
              <w:pStyle w:val="ListParagraph"/>
              <w:ind w:left="0"/>
              <w:rPr>
                <w:rFonts w:ascii="Times New Roman" w:hAnsi="Times New Roman" w:cs="Times New Roman"/>
              </w:rPr>
            </w:pPr>
            <w:r w:rsidRPr="00B95B1B">
              <w:rPr>
                <w:rFonts w:ascii="Times New Roman" w:hAnsi="Times New Roman" w:cs="Times New Roman"/>
              </w:rPr>
              <w:t xml:space="preserve">Siklus </w:t>
            </w:r>
            <w:r w:rsidR="004748BA" w:rsidRPr="00B95B1B">
              <w:rPr>
                <w:rFonts w:ascii="Times New Roman" w:hAnsi="Times New Roman" w:cs="Times New Roman"/>
              </w:rPr>
              <w:t>1</w:t>
            </w:r>
          </w:p>
        </w:tc>
        <w:tc>
          <w:tcPr>
            <w:tcW w:w="1781" w:type="dxa"/>
          </w:tcPr>
          <w:p w:rsidR="005C27A6" w:rsidRPr="00B95B1B" w:rsidRDefault="008E6642" w:rsidP="008E6642">
            <w:pPr>
              <w:pStyle w:val="ListParagraph"/>
              <w:numPr>
                <w:ilvl w:val="0"/>
                <w:numId w:val="6"/>
              </w:numPr>
              <w:ind w:left="175" w:hanging="142"/>
              <w:rPr>
                <w:rFonts w:ascii="Times New Roman" w:hAnsi="Times New Roman" w:cs="Times New Roman"/>
              </w:rPr>
            </w:pPr>
            <w:r w:rsidRPr="00B95B1B">
              <w:rPr>
                <w:rFonts w:ascii="Times New Roman" w:hAnsi="Times New Roman" w:cs="Times New Roman"/>
              </w:rPr>
              <w:t>Terlibat untuk mengevaluasi dan diskusi, peneliti membantu dalam pembelajaran Qur`an Hadist pada setia pertemuan</w:t>
            </w:r>
          </w:p>
        </w:tc>
        <w:tc>
          <w:tcPr>
            <w:tcW w:w="1904" w:type="dxa"/>
          </w:tcPr>
          <w:p w:rsidR="005C27A6" w:rsidRPr="00B95B1B" w:rsidRDefault="004748BA" w:rsidP="008E6642">
            <w:pPr>
              <w:pStyle w:val="ListParagraph"/>
              <w:numPr>
                <w:ilvl w:val="0"/>
                <w:numId w:val="7"/>
              </w:numPr>
              <w:ind w:left="237" w:hanging="284"/>
              <w:rPr>
                <w:rFonts w:ascii="Times New Roman" w:hAnsi="Times New Roman" w:cs="Times New Roman"/>
              </w:rPr>
            </w:pPr>
            <w:r w:rsidRPr="00B95B1B">
              <w:rPr>
                <w:rFonts w:ascii="Times New Roman" w:hAnsi="Times New Roman" w:cs="Times New Roman"/>
              </w:rPr>
              <w:t>Mampu m</w:t>
            </w:r>
            <w:r w:rsidR="008E6642" w:rsidRPr="00B95B1B">
              <w:rPr>
                <w:rFonts w:ascii="Times New Roman" w:hAnsi="Times New Roman" w:cs="Times New Roman"/>
              </w:rPr>
              <w:t xml:space="preserve">embaca surah </w:t>
            </w:r>
            <w:r w:rsidR="000E22E4" w:rsidRPr="000E22E4">
              <w:rPr>
                <w:rFonts w:ascii="Times New Roman" w:hAnsi="Times New Roman" w:cs="Times New Roman"/>
                <w:i/>
                <w:iCs/>
              </w:rPr>
              <w:t>At-Tin</w:t>
            </w:r>
            <w:r w:rsidRPr="00B95B1B">
              <w:rPr>
                <w:rFonts w:ascii="Times New Roman" w:hAnsi="Times New Roman" w:cs="Times New Roman"/>
              </w:rPr>
              <w:t xml:space="preserve"> dengan tartil</w:t>
            </w:r>
          </w:p>
          <w:p w:rsidR="004748BA" w:rsidRPr="00B95B1B" w:rsidRDefault="004748BA" w:rsidP="008E6642">
            <w:pPr>
              <w:pStyle w:val="ListParagraph"/>
              <w:numPr>
                <w:ilvl w:val="0"/>
                <w:numId w:val="7"/>
              </w:numPr>
              <w:ind w:left="237" w:hanging="284"/>
              <w:rPr>
                <w:rFonts w:ascii="Times New Roman" w:hAnsi="Times New Roman" w:cs="Times New Roman"/>
              </w:rPr>
            </w:pPr>
            <w:r w:rsidRPr="00B95B1B">
              <w:rPr>
                <w:rFonts w:ascii="Times New Roman" w:hAnsi="Times New Roman" w:cs="Times New Roman"/>
              </w:rPr>
              <w:t xml:space="preserve">Mampu membedakan tajwid yang terkandung didalam surah </w:t>
            </w:r>
            <w:r w:rsidR="000E22E4" w:rsidRPr="000E22E4">
              <w:rPr>
                <w:rFonts w:ascii="Times New Roman" w:hAnsi="Times New Roman" w:cs="Times New Roman"/>
                <w:i/>
                <w:iCs/>
              </w:rPr>
              <w:t>At-Tin</w:t>
            </w:r>
          </w:p>
          <w:p w:rsidR="007630FB" w:rsidRPr="00B95B1B" w:rsidRDefault="004748BA" w:rsidP="007630FB">
            <w:pPr>
              <w:pStyle w:val="ListParagraph"/>
              <w:numPr>
                <w:ilvl w:val="0"/>
                <w:numId w:val="7"/>
              </w:numPr>
              <w:ind w:left="237" w:hanging="284"/>
              <w:rPr>
                <w:rFonts w:ascii="Times New Roman" w:hAnsi="Times New Roman" w:cs="Times New Roman"/>
              </w:rPr>
            </w:pPr>
            <w:r w:rsidRPr="00B95B1B">
              <w:rPr>
                <w:rFonts w:ascii="Times New Roman" w:hAnsi="Times New Roman" w:cs="Times New Roman"/>
              </w:rPr>
              <w:t xml:space="preserve">Menulis kembali surah </w:t>
            </w:r>
            <w:r w:rsidR="000E22E4" w:rsidRPr="000E22E4">
              <w:rPr>
                <w:rFonts w:ascii="Times New Roman" w:hAnsi="Times New Roman" w:cs="Times New Roman"/>
                <w:i/>
                <w:iCs/>
              </w:rPr>
              <w:t>At-Tin</w:t>
            </w:r>
          </w:p>
          <w:p w:rsidR="007630FB" w:rsidRPr="00B95B1B" w:rsidRDefault="007630FB" w:rsidP="007630FB">
            <w:pPr>
              <w:pStyle w:val="ListParagraph"/>
              <w:numPr>
                <w:ilvl w:val="0"/>
                <w:numId w:val="7"/>
              </w:numPr>
              <w:ind w:left="237" w:hanging="284"/>
              <w:rPr>
                <w:rFonts w:ascii="Times New Roman" w:hAnsi="Times New Roman" w:cs="Times New Roman"/>
              </w:rPr>
            </w:pPr>
            <w:r w:rsidRPr="00B95B1B">
              <w:rPr>
                <w:rFonts w:ascii="Times New Roman" w:hAnsi="Times New Roman" w:cs="Times New Roman"/>
              </w:rPr>
              <w:t xml:space="preserve">Memahami kandungan isi surah </w:t>
            </w:r>
            <w:r w:rsidR="000E22E4" w:rsidRPr="000E22E4">
              <w:rPr>
                <w:rFonts w:ascii="Times New Roman" w:hAnsi="Times New Roman" w:cs="Times New Roman"/>
                <w:i/>
                <w:iCs/>
              </w:rPr>
              <w:t>At-Tin</w:t>
            </w:r>
          </w:p>
          <w:p w:rsidR="004748BA" w:rsidRPr="00B95B1B" w:rsidRDefault="004748BA" w:rsidP="008E6642">
            <w:pPr>
              <w:pStyle w:val="ListParagraph"/>
              <w:numPr>
                <w:ilvl w:val="0"/>
                <w:numId w:val="7"/>
              </w:numPr>
              <w:ind w:left="237" w:hanging="284"/>
              <w:rPr>
                <w:rFonts w:ascii="Times New Roman" w:hAnsi="Times New Roman" w:cs="Times New Roman"/>
              </w:rPr>
            </w:pPr>
            <w:r w:rsidRPr="00B95B1B">
              <w:rPr>
                <w:rFonts w:ascii="Times New Roman" w:hAnsi="Times New Roman" w:cs="Times New Roman"/>
              </w:rPr>
              <w:t xml:space="preserve">Menghafal surah </w:t>
            </w:r>
            <w:r w:rsidR="000E22E4" w:rsidRPr="000E22E4">
              <w:rPr>
                <w:rFonts w:ascii="Times New Roman" w:hAnsi="Times New Roman" w:cs="Times New Roman"/>
                <w:i/>
                <w:iCs/>
              </w:rPr>
              <w:t>At-Tin</w:t>
            </w:r>
          </w:p>
        </w:tc>
        <w:tc>
          <w:tcPr>
            <w:tcW w:w="1559" w:type="dxa"/>
          </w:tcPr>
          <w:p w:rsidR="005C27A6" w:rsidRPr="00B95B1B" w:rsidRDefault="004748BA" w:rsidP="004748BA">
            <w:pPr>
              <w:pStyle w:val="ListParagraph"/>
              <w:numPr>
                <w:ilvl w:val="0"/>
                <w:numId w:val="7"/>
              </w:numPr>
              <w:ind w:left="176" w:hanging="219"/>
              <w:rPr>
                <w:rFonts w:ascii="Times New Roman" w:hAnsi="Times New Roman" w:cs="Times New Roman"/>
              </w:rPr>
            </w:pPr>
            <w:r w:rsidRPr="00B95B1B">
              <w:rPr>
                <w:rFonts w:ascii="Times New Roman" w:hAnsi="Times New Roman" w:cs="Times New Roman"/>
              </w:rPr>
              <w:t xml:space="preserve">Membaca surah </w:t>
            </w:r>
            <w:r w:rsidR="000E22E4" w:rsidRPr="000E22E4">
              <w:rPr>
                <w:rFonts w:ascii="Times New Roman" w:hAnsi="Times New Roman" w:cs="Times New Roman"/>
                <w:i/>
                <w:iCs/>
              </w:rPr>
              <w:t>At-Tin</w:t>
            </w:r>
            <w:r w:rsidRPr="00B95B1B">
              <w:rPr>
                <w:rFonts w:ascii="Times New Roman" w:hAnsi="Times New Roman" w:cs="Times New Roman"/>
              </w:rPr>
              <w:t xml:space="preserve"> dengan tartil</w:t>
            </w:r>
          </w:p>
          <w:p w:rsidR="004748BA" w:rsidRPr="00B95B1B" w:rsidRDefault="004748BA" w:rsidP="004748BA">
            <w:pPr>
              <w:pStyle w:val="ListParagraph"/>
              <w:numPr>
                <w:ilvl w:val="0"/>
                <w:numId w:val="7"/>
              </w:numPr>
              <w:ind w:left="176" w:hanging="219"/>
              <w:rPr>
                <w:rFonts w:ascii="Times New Roman" w:hAnsi="Times New Roman" w:cs="Times New Roman"/>
              </w:rPr>
            </w:pPr>
            <w:r w:rsidRPr="00B95B1B">
              <w:rPr>
                <w:rFonts w:ascii="Times New Roman" w:hAnsi="Times New Roman" w:cs="Times New Roman"/>
              </w:rPr>
              <w:t>Tajwid yang terkandung dal</w:t>
            </w:r>
            <w:r w:rsidR="002F1B4E">
              <w:rPr>
                <w:rFonts w:ascii="Times New Roman" w:hAnsi="Times New Roman" w:cs="Times New Roman"/>
              </w:rPr>
              <w:t>a</w:t>
            </w:r>
            <w:r w:rsidRPr="00B95B1B">
              <w:rPr>
                <w:rFonts w:ascii="Times New Roman" w:hAnsi="Times New Roman" w:cs="Times New Roman"/>
              </w:rPr>
              <w:t xml:space="preserve">m surah </w:t>
            </w:r>
            <w:r w:rsidR="000E22E4" w:rsidRPr="000E22E4">
              <w:rPr>
                <w:rFonts w:ascii="Times New Roman" w:hAnsi="Times New Roman" w:cs="Times New Roman"/>
                <w:i/>
                <w:iCs/>
              </w:rPr>
              <w:t>At-Tin</w:t>
            </w:r>
          </w:p>
          <w:p w:rsidR="004748BA" w:rsidRPr="00B95B1B" w:rsidRDefault="004748BA" w:rsidP="004748BA">
            <w:pPr>
              <w:pStyle w:val="ListParagraph"/>
              <w:numPr>
                <w:ilvl w:val="0"/>
                <w:numId w:val="7"/>
              </w:numPr>
              <w:ind w:left="176" w:hanging="219"/>
              <w:rPr>
                <w:rFonts w:ascii="Times New Roman" w:hAnsi="Times New Roman" w:cs="Times New Roman"/>
              </w:rPr>
            </w:pPr>
            <w:r w:rsidRPr="00B95B1B">
              <w:rPr>
                <w:rFonts w:ascii="Times New Roman" w:hAnsi="Times New Roman" w:cs="Times New Roman"/>
              </w:rPr>
              <w:t xml:space="preserve">Menulis surah </w:t>
            </w:r>
            <w:r w:rsidR="000E22E4" w:rsidRPr="000E22E4">
              <w:rPr>
                <w:rFonts w:ascii="Times New Roman" w:hAnsi="Times New Roman" w:cs="Times New Roman"/>
                <w:i/>
                <w:iCs/>
              </w:rPr>
              <w:t>At-Tin</w:t>
            </w:r>
          </w:p>
          <w:p w:rsidR="007630FB" w:rsidRPr="00B95B1B" w:rsidRDefault="007630FB" w:rsidP="004748BA">
            <w:pPr>
              <w:pStyle w:val="ListParagraph"/>
              <w:numPr>
                <w:ilvl w:val="0"/>
                <w:numId w:val="7"/>
              </w:numPr>
              <w:ind w:left="176" w:hanging="219"/>
              <w:rPr>
                <w:rFonts w:ascii="Times New Roman" w:hAnsi="Times New Roman" w:cs="Times New Roman"/>
              </w:rPr>
            </w:pPr>
            <w:r w:rsidRPr="00B95B1B">
              <w:rPr>
                <w:rFonts w:ascii="Times New Roman" w:hAnsi="Times New Roman" w:cs="Times New Roman"/>
              </w:rPr>
              <w:t xml:space="preserve">Pesan dalam surah </w:t>
            </w:r>
            <w:r w:rsidR="000E22E4" w:rsidRPr="000E22E4">
              <w:rPr>
                <w:rFonts w:ascii="Times New Roman" w:hAnsi="Times New Roman" w:cs="Times New Roman"/>
                <w:i/>
                <w:iCs/>
              </w:rPr>
              <w:t>At-Tin</w:t>
            </w:r>
          </w:p>
          <w:p w:rsidR="004748BA" w:rsidRPr="00B95B1B" w:rsidRDefault="002F1B4E" w:rsidP="002F1B4E">
            <w:pPr>
              <w:pStyle w:val="ListParagraph"/>
              <w:numPr>
                <w:ilvl w:val="0"/>
                <w:numId w:val="7"/>
              </w:numPr>
              <w:ind w:left="176" w:hanging="219"/>
              <w:rPr>
                <w:rFonts w:ascii="Times New Roman" w:hAnsi="Times New Roman" w:cs="Times New Roman"/>
              </w:rPr>
            </w:pPr>
            <w:r>
              <w:rPr>
                <w:rFonts w:ascii="Times New Roman" w:hAnsi="Times New Roman" w:cs="Times New Roman"/>
              </w:rPr>
              <w:t xml:space="preserve">Membaca </w:t>
            </w:r>
            <w:r w:rsidR="004748BA" w:rsidRPr="00B95B1B">
              <w:rPr>
                <w:rFonts w:ascii="Times New Roman" w:hAnsi="Times New Roman" w:cs="Times New Roman"/>
              </w:rPr>
              <w:t xml:space="preserve">surah </w:t>
            </w:r>
            <w:r w:rsidR="000E22E4" w:rsidRPr="000E22E4">
              <w:rPr>
                <w:rFonts w:ascii="Times New Roman" w:hAnsi="Times New Roman" w:cs="Times New Roman"/>
                <w:i/>
                <w:iCs/>
              </w:rPr>
              <w:t>At-Tin</w:t>
            </w:r>
            <w:r>
              <w:rPr>
                <w:rFonts w:ascii="Times New Roman" w:hAnsi="Times New Roman" w:cs="Times New Roman"/>
                <w:i/>
                <w:iCs/>
              </w:rPr>
              <w:t xml:space="preserve"> </w:t>
            </w:r>
            <w:r>
              <w:rPr>
                <w:rFonts w:ascii="Times New Roman" w:hAnsi="Times New Roman" w:cs="Times New Roman"/>
              </w:rPr>
              <w:t>berulang-ulang (</w:t>
            </w:r>
            <w:r>
              <w:rPr>
                <w:rFonts w:ascii="Times New Roman" w:hAnsi="Times New Roman" w:cs="Times New Roman"/>
                <w:i/>
                <w:iCs/>
              </w:rPr>
              <w:t>drill</w:t>
            </w:r>
            <w:r>
              <w:rPr>
                <w:rFonts w:ascii="Times New Roman" w:hAnsi="Times New Roman" w:cs="Times New Roman"/>
              </w:rPr>
              <w:t>)</w:t>
            </w:r>
          </w:p>
        </w:tc>
      </w:tr>
      <w:tr w:rsidR="008E6642" w:rsidRPr="00B95B1B" w:rsidTr="004748BA">
        <w:tc>
          <w:tcPr>
            <w:tcW w:w="1242" w:type="dxa"/>
          </w:tcPr>
          <w:p w:rsidR="005C27A6" w:rsidRPr="00B95B1B" w:rsidRDefault="002F1B4E" w:rsidP="002F1B4E">
            <w:pPr>
              <w:pStyle w:val="ListParagraph"/>
              <w:ind w:left="0"/>
              <w:rPr>
                <w:rFonts w:ascii="Times New Roman" w:hAnsi="Times New Roman" w:cs="Times New Roman"/>
              </w:rPr>
            </w:pPr>
            <w:r>
              <w:rPr>
                <w:rFonts w:ascii="Times New Roman" w:hAnsi="Times New Roman" w:cs="Times New Roman"/>
              </w:rPr>
              <w:t>05 Feb</w:t>
            </w:r>
            <w:r w:rsidR="004748BA" w:rsidRPr="00B95B1B">
              <w:rPr>
                <w:rFonts w:ascii="Times New Roman" w:hAnsi="Times New Roman" w:cs="Times New Roman"/>
              </w:rPr>
              <w:t xml:space="preserve"> 201</w:t>
            </w:r>
            <w:r>
              <w:rPr>
                <w:rFonts w:ascii="Times New Roman" w:hAnsi="Times New Roman" w:cs="Times New Roman"/>
              </w:rPr>
              <w:t>4</w:t>
            </w:r>
          </w:p>
        </w:tc>
        <w:tc>
          <w:tcPr>
            <w:tcW w:w="1560" w:type="dxa"/>
          </w:tcPr>
          <w:p w:rsidR="005C27A6" w:rsidRPr="00B95B1B" w:rsidRDefault="004748BA" w:rsidP="005C27A6">
            <w:pPr>
              <w:pStyle w:val="ListParagraph"/>
              <w:ind w:left="0"/>
              <w:rPr>
                <w:rFonts w:ascii="Times New Roman" w:hAnsi="Times New Roman" w:cs="Times New Roman"/>
              </w:rPr>
            </w:pPr>
            <w:r w:rsidRPr="00B95B1B">
              <w:rPr>
                <w:rFonts w:ascii="Times New Roman" w:hAnsi="Times New Roman" w:cs="Times New Roman"/>
              </w:rPr>
              <w:t>Siklus 2</w:t>
            </w:r>
          </w:p>
        </w:tc>
        <w:tc>
          <w:tcPr>
            <w:tcW w:w="1781" w:type="dxa"/>
          </w:tcPr>
          <w:p w:rsidR="005C27A6" w:rsidRPr="00B95B1B" w:rsidRDefault="004748BA" w:rsidP="004748BA">
            <w:pPr>
              <w:pStyle w:val="ListParagraph"/>
              <w:numPr>
                <w:ilvl w:val="0"/>
                <w:numId w:val="8"/>
              </w:numPr>
              <w:ind w:left="175" w:hanging="142"/>
              <w:rPr>
                <w:rFonts w:ascii="Times New Roman" w:hAnsi="Times New Roman" w:cs="Times New Roman"/>
              </w:rPr>
            </w:pPr>
            <w:r w:rsidRPr="00B95B1B">
              <w:rPr>
                <w:rFonts w:ascii="Times New Roman" w:hAnsi="Times New Roman" w:cs="Times New Roman"/>
              </w:rPr>
              <w:t>Memperbaiki kelemahan pada siklus 1 sambil melakukan tindakan pada pembelajaran Qur`an Hadist</w:t>
            </w:r>
          </w:p>
        </w:tc>
        <w:tc>
          <w:tcPr>
            <w:tcW w:w="1904" w:type="dxa"/>
          </w:tcPr>
          <w:p w:rsidR="004748BA" w:rsidRPr="00B95B1B" w:rsidRDefault="004748BA" w:rsidP="002F1B4E">
            <w:pPr>
              <w:pStyle w:val="ListParagraph"/>
              <w:numPr>
                <w:ilvl w:val="0"/>
                <w:numId w:val="7"/>
              </w:numPr>
              <w:ind w:left="237" w:hanging="284"/>
              <w:rPr>
                <w:rFonts w:ascii="Times New Roman" w:hAnsi="Times New Roman" w:cs="Times New Roman"/>
              </w:rPr>
            </w:pPr>
            <w:r w:rsidRPr="00B95B1B">
              <w:rPr>
                <w:rFonts w:ascii="Times New Roman" w:hAnsi="Times New Roman" w:cs="Times New Roman"/>
              </w:rPr>
              <w:t xml:space="preserve">Mampu </w:t>
            </w:r>
            <w:r w:rsidR="002F1B4E">
              <w:rPr>
                <w:rFonts w:ascii="Times New Roman" w:hAnsi="Times New Roman" w:cs="Times New Roman"/>
              </w:rPr>
              <w:t>men</w:t>
            </w:r>
            <w:r w:rsidR="00F22C0A">
              <w:rPr>
                <w:rFonts w:ascii="Times New Roman" w:hAnsi="Times New Roman" w:cs="Times New Roman"/>
              </w:rPr>
              <w:t>g</w:t>
            </w:r>
            <w:r w:rsidR="002F1B4E">
              <w:rPr>
                <w:rFonts w:ascii="Times New Roman" w:hAnsi="Times New Roman" w:cs="Times New Roman"/>
              </w:rPr>
              <w:t>hafal</w:t>
            </w:r>
            <w:r w:rsidRPr="00B95B1B">
              <w:rPr>
                <w:rFonts w:ascii="Times New Roman" w:hAnsi="Times New Roman" w:cs="Times New Roman"/>
              </w:rPr>
              <w:t xml:space="preserve"> surah </w:t>
            </w:r>
            <w:r w:rsidR="000E22E4" w:rsidRPr="000E22E4">
              <w:rPr>
                <w:rFonts w:ascii="Times New Roman" w:hAnsi="Times New Roman" w:cs="Times New Roman"/>
                <w:i/>
                <w:iCs/>
              </w:rPr>
              <w:t>At-Tin</w:t>
            </w:r>
          </w:p>
          <w:p w:rsidR="004748BA" w:rsidRPr="00B95B1B" w:rsidRDefault="004748BA" w:rsidP="004748BA">
            <w:pPr>
              <w:pStyle w:val="ListParagraph"/>
              <w:numPr>
                <w:ilvl w:val="0"/>
                <w:numId w:val="7"/>
              </w:numPr>
              <w:ind w:left="237" w:hanging="284"/>
              <w:rPr>
                <w:rFonts w:ascii="Times New Roman" w:hAnsi="Times New Roman" w:cs="Times New Roman"/>
              </w:rPr>
            </w:pPr>
            <w:r w:rsidRPr="00B95B1B">
              <w:rPr>
                <w:rFonts w:ascii="Times New Roman" w:hAnsi="Times New Roman" w:cs="Times New Roman"/>
              </w:rPr>
              <w:t xml:space="preserve">Menulis kembali surah </w:t>
            </w:r>
            <w:r w:rsidR="000E22E4" w:rsidRPr="000E22E4">
              <w:rPr>
                <w:rFonts w:ascii="Times New Roman" w:hAnsi="Times New Roman" w:cs="Times New Roman"/>
                <w:i/>
                <w:iCs/>
              </w:rPr>
              <w:t>At-Tin</w:t>
            </w:r>
          </w:p>
          <w:p w:rsidR="007630FB" w:rsidRPr="00B95B1B" w:rsidRDefault="007630FB" w:rsidP="007630FB">
            <w:pPr>
              <w:pStyle w:val="ListParagraph"/>
              <w:numPr>
                <w:ilvl w:val="0"/>
                <w:numId w:val="7"/>
              </w:numPr>
              <w:ind w:left="237" w:hanging="284"/>
              <w:rPr>
                <w:rFonts w:ascii="Times New Roman" w:hAnsi="Times New Roman" w:cs="Times New Roman"/>
              </w:rPr>
            </w:pPr>
            <w:r w:rsidRPr="00B95B1B">
              <w:rPr>
                <w:rFonts w:ascii="Times New Roman" w:hAnsi="Times New Roman" w:cs="Times New Roman"/>
              </w:rPr>
              <w:t xml:space="preserve">Memahami kandungan isi surah </w:t>
            </w:r>
            <w:r w:rsidR="000E22E4" w:rsidRPr="000E22E4">
              <w:rPr>
                <w:rFonts w:ascii="Times New Roman" w:hAnsi="Times New Roman" w:cs="Times New Roman"/>
                <w:i/>
                <w:iCs/>
              </w:rPr>
              <w:t>At-Tin</w:t>
            </w:r>
          </w:p>
          <w:p w:rsidR="005C27A6" w:rsidRPr="00B95B1B" w:rsidRDefault="004748BA" w:rsidP="004748BA">
            <w:pPr>
              <w:pStyle w:val="ListParagraph"/>
              <w:numPr>
                <w:ilvl w:val="0"/>
                <w:numId w:val="9"/>
              </w:numPr>
              <w:ind w:left="237" w:hanging="237"/>
              <w:rPr>
                <w:rFonts w:ascii="Times New Roman" w:hAnsi="Times New Roman" w:cs="Times New Roman"/>
              </w:rPr>
            </w:pPr>
            <w:r w:rsidRPr="00B95B1B">
              <w:rPr>
                <w:rFonts w:ascii="Times New Roman" w:hAnsi="Times New Roman" w:cs="Times New Roman"/>
              </w:rPr>
              <w:t xml:space="preserve">Menghafal surah </w:t>
            </w:r>
            <w:r w:rsidR="000E22E4" w:rsidRPr="000E22E4">
              <w:rPr>
                <w:rFonts w:ascii="Times New Roman" w:hAnsi="Times New Roman" w:cs="Times New Roman"/>
                <w:i/>
                <w:iCs/>
              </w:rPr>
              <w:t>At-Tin</w:t>
            </w:r>
          </w:p>
        </w:tc>
        <w:tc>
          <w:tcPr>
            <w:tcW w:w="1559" w:type="dxa"/>
          </w:tcPr>
          <w:p w:rsidR="004748BA" w:rsidRPr="00B95B1B" w:rsidRDefault="002F1B4E" w:rsidP="002F1B4E">
            <w:pPr>
              <w:pStyle w:val="ListParagraph"/>
              <w:numPr>
                <w:ilvl w:val="0"/>
                <w:numId w:val="7"/>
              </w:numPr>
              <w:ind w:left="176" w:hanging="219"/>
              <w:rPr>
                <w:rFonts w:ascii="Times New Roman" w:hAnsi="Times New Roman" w:cs="Times New Roman"/>
              </w:rPr>
            </w:pPr>
            <w:r>
              <w:rPr>
                <w:rFonts w:ascii="Times New Roman" w:hAnsi="Times New Roman" w:cs="Times New Roman"/>
              </w:rPr>
              <w:t>Menghafal</w:t>
            </w:r>
            <w:r w:rsidR="004748BA" w:rsidRPr="00B95B1B">
              <w:rPr>
                <w:rFonts w:ascii="Times New Roman" w:hAnsi="Times New Roman" w:cs="Times New Roman"/>
              </w:rPr>
              <w:t xml:space="preserve"> surah </w:t>
            </w:r>
            <w:r w:rsidR="000E22E4" w:rsidRPr="000E22E4">
              <w:rPr>
                <w:rFonts w:ascii="Times New Roman" w:hAnsi="Times New Roman" w:cs="Times New Roman"/>
                <w:i/>
                <w:iCs/>
              </w:rPr>
              <w:t>At-Tin</w:t>
            </w:r>
            <w:r w:rsidR="004748BA" w:rsidRPr="00B95B1B">
              <w:rPr>
                <w:rFonts w:ascii="Times New Roman" w:hAnsi="Times New Roman" w:cs="Times New Roman"/>
              </w:rPr>
              <w:t xml:space="preserve"> dengan </w:t>
            </w:r>
            <w:r>
              <w:rPr>
                <w:rFonts w:ascii="Times New Roman" w:hAnsi="Times New Roman" w:cs="Times New Roman"/>
              </w:rPr>
              <w:t>berulang-ulang (</w:t>
            </w:r>
            <w:r>
              <w:rPr>
                <w:rFonts w:ascii="Times New Roman" w:hAnsi="Times New Roman" w:cs="Times New Roman"/>
                <w:i/>
                <w:iCs/>
              </w:rPr>
              <w:t>drill</w:t>
            </w:r>
            <w:r>
              <w:rPr>
                <w:rFonts w:ascii="Times New Roman" w:hAnsi="Times New Roman" w:cs="Times New Roman"/>
              </w:rPr>
              <w:t>)</w:t>
            </w:r>
          </w:p>
          <w:p w:rsidR="007630FB" w:rsidRPr="00B95B1B" w:rsidRDefault="007630FB" w:rsidP="007630FB">
            <w:pPr>
              <w:pStyle w:val="ListParagraph"/>
              <w:numPr>
                <w:ilvl w:val="0"/>
                <w:numId w:val="7"/>
              </w:numPr>
              <w:ind w:left="176" w:hanging="219"/>
              <w:rPr>
                <w:rFonts w:ascii="Times New Roman" w:hAnsi="Times New Roman" w:cs="Times New Roman"/>
              </w:rPr>
            </w:pPr>
            <w:r w:rsidRPr="00B95B1B">
              <w:rPr>
                <w:rFonts w:ascii="Times New Roman" w:hAnsi="Times New Roman" w:cs="Times New Roman"/>
              </w:rPr>
              <w:t xml:space="preserve">Pesan dalam surah </w:t>
            </w:r>
            <w:r w:rsidR="000E22E4" w:rsidRPr="000E22E4">
              <w:rPr>
                <w:rFonts w:ascii="Times New Roman" w:hAnsi="Times New Roman" w:cs="Times New Roman"/>
                <w:i/>
                <w:iCs/>
              </w:rPr>
              <w:t>At-Tin</w:t>
            </w:r>
          </w:p>
          <w:p w:rsidR="005C27A6" w:rsidRPr="00B95B1B" w:rsidRDefault="004748BA" w:rsidP="007630FB">
            <w:pPr>
              <w:pStyle w:val="ListParagraph"/>
              <w:numPr>
                <w:ilvl w:val="0"/>
                <w:numId w:val="7"/>
              </w:numPr>
              <w:ind w:left="176" w:hanging="219"/>
              <w:rPr>
                <w:rFonts w:ascii="Times New Roman" w:hAnsi="Times New Roman" w:cs="Times New Roman"/>
              </w:rPr>
            </w:pPr>
            <w:r w:rsidRPr="00B95B1B">
              <w:rPr>
                <w:rFonts w:ascii="Times New Roman" w:hAnsi="Times New Roman" w:cs="Times New Roman"/>
              </w:rPr>
              <w:t xml:space="preserve">Hafalan surah </w:t>
            </w:r>
            <w:r w:rsidR="000E22E4" w:rsidRPr="000E22E4">
              <w:rPr>
                <w:rFonts w:ascii="Times New Roman" w:hAnsi="Times New Roman" w:cs="Times New Roman"/>
                <w:i/>
                <w:iCs/>
              </w:rPr>
              <w:t>At-Tin</w:t>
            </w:r>
            <w:r w:rsidR="002F1B4E">
              <w:rPr>
                <w:rFonts w:ascii="Times New Roman" w:hAnsi="Times New Roman" w:cs="Times New Roman"/>
              </w:rPr>
              <w:t xml:space="preserve"> didepan kelas</w:t>
            </w:r>
          </w:p>
        </w:tc>
      </w:tr>
      <w:tr w:rsidR="008E6642" w:rsidRPr="00B95B1B" w:rsidTr="004748BA">
        <w:tc>
          <w:tcPr>
            <w:tcW w:w="1242" w:type="dxa"/>
          </w:tcPr>
          <w:p w:rsidR="005C27A6" w:rsidRPr="00B95B1B" w:rsidRDefault="00DA35C7" w:rsidP="005C27A6">
            <w:pPr>
              <w:pStyle w:val="ListParagraph"/>
              <w:ind w:left="0"/>
              <w:rPr>
                <w:rFonts w:ascii="Times New Roman" w:hAnsi="Times New Roman" w:cs="Times New Roman"/>
              </w:rPr>
            </w:pPr>
            <w:r>
              <w:rPr>
                <w:rFonts w:ascii="Times New Roman" w:hAnsi="Times New Roman" w:cs="Times New Roman"/>
              </w:rPr>
              <w:t xml:space="preserve">05 Feb </w:t>
            </w:r>
            <w:r w:rsidR="004748BA" w:rsidRPr="00B95B1B">
              <w:rPr>
                <w:rFonts w:ascii="Times New Roman" w:hAnsi="Times New Roman" w:cs="Times New Roman"/>
              </w:rPr>
              <w:t>201</w:t>
            </w:r>
            <w:r>
              <w:rPr>
                <w:rFonts w:ascii="Times New Roman" w:hAnsi="Times New Roman" w:cs="Times New Roman"/>
              </w:rPr>
              <w:t>4</w:t>
            </w:r>
          </w:p>
        </w:tc>
        <w:tc>
          <w:tcPr>
            <w:tcW w:w="1560" w:type="dxa"/>
          </w:tcPr>
          <w:p w:rsidR="005C27A6" w:rsidRPr="00B95B1B" w:rsidRDefault="004748BA" w:rsidP="005C27A6">
            <w:pPr>
              <w:pStyle w:val="ListParagraph"/>
              <w:ind w:left="0"/>
              <w:rPr>
                <w:rFonts w:ascii="Times New Roman" w:hAnsi="Times New Roman" w:cs="Times New Roman"/>
              </w:rPr>
            </w:pPr>
            <w:r w:rsidRPr="00B95B1B">
              <w:rPr>
                <w:rFonts w:ascii="Times New Roman" w:hAnsi="Times New Roman" w:cs="Times New Roman"/>
              </w:rPr>
              <w:t>Observasi dan refleksi</w:t>
            </w:r>
          </w:p>
        </w:tc>
        <w:tc>
          <w:tcPr>
            <w:tcW w:w="1781" w:type="dxa"/>
          </w:tcPr>
          <w:p w:rsidR="005C27A6" w:rsidRPr="00B95B1B" w:rsidRDefault="004748BA" w:rsidP="005C27A6">
            <w:pPr>
              <w:pStyle w:val="ListParagraph"/>
              <w:ind w:left="0"/>
              <w:rPr>
                <w:rFonts w:ascii="Times New Roman" w:hAnsi="Times New Roman" w:cs="Times New Roman"/>
              </w:rPr>
            </w:pPr>
            <w:r w:rsidRPr="00B95B1B">
              <w:rPr>
                <w:rFonts w:ascii="Times New Roman" w:hAnsi="Times New Roman" w:cs="Times New Roman"/>
              </w:rPr>
              <w:t>Dengan melihat perubahan pembelajaran Qur`an Hadist maka perlu tidaknya diadakan siklus 3</w:t>
            </w:r>
          </w:p>
        </w:tc>
        <w:tc>
          <w:tcPr>
            <w:tcW w:w="1904" w:type="dxa"/>
          </w:tcPr>
          <w:p w:rsidR="005C27A6" w:rsidRPr="00B95B1B" w:rsidRDefault="005C27A6" w:rsidP="005C27A6">
            <w:pPr>
              <w:pStyle w:val="ListParagraph"/>
              <w:ind w:left="0"/>
              <w:rPr>
                <w:rFonts w:ascii="Times New Roman" w:hAnsi="Times New Roman" w:cs="Times New Roman"/>
              </w:rPr>
            </w:pPr>
          </w:p>
        </w:tc>
        <w:tc>
          <w:tcPr>
            <w:tcW w:w="1559" w:type="dxa"/>
          </w:tcPr>
          <w:p w:rsidR="005C27A6" w:rsidRPr="00B95B1B" w:rsidRDefault="005C27A6" w:rsidP="005C27A6">
            <w:pPr>
              <w:pStyle w:val="ListParagraph"/>
              <w:ind w:left="0"/>
              <w:rPr>
                <w:rFonts w:ascii="Times New Roman" w:hAnsi="Times New Roman" w:cs="Times New Roman"/>
              </w:rPr>
            </w:pPr>
          </w:p>
        </w:tc>
      </w:tr>
      <w:tr w:rsidR="008E6642" w:rsidRPr="00B95B1B" w:rsidTr="004748BA">
        <w:tc>
          <w:tcPr>
            <w:tcW w:w="1242" w:type="dxa"/>
          </w:tcPr>
          <w:p w:rsidR="005C27A6" w:rsidRPr="00B95B1B" w:rsidRDefault="00DA35C7" w:rsidP="00DA35C7">
            <w:pPr>
              <w:pStyle w:val="ListParagraph"/>
              <w:ind w:left="0"/>
              <w:rPr>
                <w:rFonts w:ascii="Times New Roman" w:hAnsi="Times New Roman" w:cs="Times New Roman"/>
              </w:rPr>
            </w:pPr>
            <w:r>
              <w:rPr>
                <w:rFonts w:ascii="Times New Roman" w:hAnsi="Times New Roman" w:cs="Times New Roman"/>
              </w:rPr>
              <w:t>05</w:t>
            </w:r>
            <w:r w:rsidR="007630FB" w:rsidRPr="00B95B1B">
              <w:rPr>
                <w:rFonts w:ascii="Times New Roman" w:hAnsi="Times New Roman" w:cs="Times New Roman"/>
              </w:rPr>
              <w:t xml:space="preserve"> </w:t>
            </w:r>
            <w:r>
              <w:rPr>
                <w:rFonts w:ascii="Times New Roman" w:hAnsi="Times New Roman" w:cs="Times New Roman"/>
              </w:rPr>
              <w:t>Feb</w:t>
            </w:r>
            <w:r w:rsidR="007630FB" w:rsidRPr="00B95B1B">
              <w:rPr>
                <w:rFonts w:ascii="Times New Roman" w:hAnsi="Times New Roman" w:cs="Times New Roman"/>
              </w:rPr>
              <w:t xml:space="preserve"> 201</w:t>
            </w:r>
            <w:r>
              <w:rPr>
                <w:rFonts w:ascii="Times New Roman" w:hAnsi="Times New Roman" w:cs="Times New Roman"/>
              </w:rPr>
              <w:t>4</w:t>
            </w:r>
          </w:p>
        </w:tc>
        <w:tc>
          <w:tcPr>
            <w:tcW w:w="1560" w:type="dxa"/>
          </w:tcPr>
          <w:p w:rsidR="005C27A6" w:rsidRPr="00B95B1B" w:rsidRDefault="007630FB" w:rsidP="005C27A6">
            <w:pPr>
              <w:pStyle w:val="ListParagraph"/>
              <w:ind w:left="0"/>
              <w:rPr>
                <w:rFonts w:ascii="Times New Roman" w:hAnsi="Times New Roman" w:cs="Times New Roman"/>
              </w:rPr>
            </w:pPr>
            <w:r w:rsidRPr="00B95B1B">
              <w:rPr>
                <w:rFonts w:ascii="Times New Roman" w:hAnsi="Times New Roman" w:cs="Times New Roman"/>
              </w:rPr>
              <w:t xml:space="preserve">Assessment akhir/ </w:t>
            </w:r>
            <w:r w:rsidRPr="00B95B1B">
              <w:rPr>
                <w:rFonts w:ascii="Times New Roman" w:hAnsi="Times New Roman" w:cs="Times New Roman"/>
              </w:rPr>
              <w:lastRenderedPageBreak/>
              <w:t>instrument asesmen hasil belajar Qur`an Hadist akhir</w:t>
            </w:r>
          </w:p>
        </w:tc>
        <w:tc>
          <w:tcPr>
            <w:tcW w:w="1781" w:type="dxa"/>
          </w:tcPr>
          <w:p w:rsidR="005C27A6" w:rsidRPr="00B95B1B" w:rsidRDefault="005C27A6" w:rsidP="005C27A6">
            <w:pPr>
              <w:pStyle w:val="ListParagraph"/>
              <w:ind w:left="0"/>
              <w:rPr>
                <w:rFonts w:ascii="Times New Roman" w:hAnsi="Times New Roman" w:cs="Times New Roman"/>
              </w:rPr>
            </w:pPr>
          </w:p>
        </w:tc>
        <w:tc>
          <w:tcPr>
            <w:tcW w:w="1904" w:type="dxa"/>
          </w:tcPr>
          <w:p w:rsidR="005C27A6" w:rsidRPr="00B95B1B" w:rsidRDefault="005C27A6" w:rsidP="005C27A6">
            <w:pPr>
              <w:pStyle w:val="ListParagraph"/>
              <w:ind w:left="0"/>
              <w:rPr>
                <w:rFonts w:ascii="Times New Roman" w:hAnsi="Times New Roman" w:cs="Times New Roman"/>
              </w:rPr>
            </w:pPr>
          </w:p>
        </w:tc>
        <w:tc>
          <w:tcPr>
            <w:tcW w:w="1559" w:type="dxa"/>
          </w:tcPr>
          <w:p w:rsidR="005C27A6" w:rsidRPr="00B95B1B" w:rsidRDefault="005C27A6" w:rsidP="005C27A6">
            <w:pPr>
              <w:pStyle w:val="ListParagraph"/>
              <w:ind w:left="0"/>
              <w:rPr>
                <w:rFonts w:ascii="Times New Roman" w:hAnsi="Times New Roman" w:cs="Times New Roman"/>
              </w:rPr>
            </w:pPr>
          </w:p>
        </w:tc>
      </w:tr>
    </w:tbl>
    <w:p w:rsidR="00B95B1B" w:rsidRPr="00322AEC" w:rsidRDefault="00B95B1B" w:rsidP="006B3236">
      <w:pPr>
        <w:pStyle w:val="ListParagraph"/>
        <w:numPr>
          <w:ilvl w:val="0"/>
          <w:numId w:val="4"/>
        </w:numPr>
        <w:spacing w:after="0" w:line="480" w:lineRule="auto"/>
        <w:ind w:left="851" w:hanging="567"/>
        <w:rPr>
          <w:rFonts w:ascii="Times New Roman" w:hAnsi="Times New Roman" w:cs="Times New Roman"/>
          <w:sz w:val="24"/>
          <w:szCs w:val="24"/>
        </w:rPr>
      </w:pPr>
      <w:r w:rsidRPr="00322AEC">
        <w:rPr>
          <w:rFonts w:ascii="Times New Roman" w:hAnsi="Times New Roman" w:cs="Times New Roman"/>
          <w:sz w:val="24"/>
          <w:szCs w:val="24"/>
        </w:rPr>
        <w:lastRenderedPageBreak/>
        <w:t>Pelaksanaan tindakan</w:t>
      </w:r>
    </w:p>
    <w:p w:rsidR="00B95B1B" w:rsidRDefault="00B95B1B" w:rsidP="006B3236">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Melakukan tes kemampuan awal terhadap siswa yang hasilnya akan dibandingkan dengan tes akhir yang dilaksanakan setelah siklus 2. Pelaksanaan tindakan pada siklus pertama dilaksanakan dengan 2 kali pertemuan</w:t>
      </w:r>
      <w:r w:rsidR="00322AEC">
        <w:rPr>
          <w:rFonts w:ascii="Times New Roman" w:hAnsi="Times New Roman" w:cs="Times New Roman"/>
          <w:sz w:val="24"/>
          <w:szCs w:val="24"/>
        </w:rPr>
        <w:t>. Tindak lanjut siklus pertama adalah mengidentifikasi kekuatan dan kelemahan prosess hasil pembelajaran. Hasil tersebut dianalisis untu tolak ukur merencanakan pembelajaran siklus kedua.</w:t>
      </w:r>
    </w:p>
    <w:p w:rsidR="00322AEC" w:rsidRDefault="00322AEC" w:rsidP="006B3236">
      <w:pPr>
        <w:pStyle w:val="ListParagraph"/>
        <w:numPr>
          <w:ilvl w:val="0"/>
          <w:numId w:val="4"/>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Observasi</w:t>
      </w:r>
    </w:p>
    <w:p w:rsidR="00322AEC" w:rsidRDefault="00322AEC" w:rsidP="006B3236">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Observasi tidakan dilakukan selama pelaksanaan tindakan dengan catatan guru mengikuti teknik pengajaran yang dirancang peneliti. Instrument observasi menggunakan pedoman observasi yang berisikan </w:t>
      </w:r>
      <w:r w:rsidR="000A318B">
        <w:rPr>
          <w:rFonts w:ascii="Times New Roman" w:hAnsi="Times New Roman" w:cs="Times New Roman"/>
          <w:sz w:val="24"/>
          <w:szCs w:val="24"/>
        </w:rPr>
        <w:t>indikator</w:t>
      </w:r>
      <w:r>
        <w:rPr>
          <w:rFonts w:ascii="Times New Roman" w:hAnsi="Times New Roman" w:cs="Times New Roman"/>
          <w:sz w:val="24"/>
          <w:szCs w:val="24"/>
        </w:rPr>
        <w:t xml:space="preserve"> yang di desain berdasarkan fokus penelitian. Dalam hal ini berisi indicator yang mewakili data. Tujuan pedoman tersebut untuk mendeskripsikan hal-hal yang terjadi dalam proses penelitian tindakan. Disamping itu peneliti juga menggunakan alat bantu rekam. Selama observasi peneliti akan </w:t>
      </w:r>
      <w:r w:rsidR="000A318B">
        <w:rPr>
          <w:rFonts w:ascii="Times New Roman" w:hAnsi="Times New Roman" w:cs="Times New Roman"/>
          <w:sz w:val="24"/>
          <w:szCs w:val="24"/>
        </w:rPr>
        <w:t>dibantu oleh guru yang ditunjuk sebagai kolaborator. Pemantauan terfokus pada kegiatan siswa dan kegiatan guru yaitu mencatat apa yang dilihat, didengar dan diamati selama proses pembelajaran berlangsung dalam bentuk catatan lapangan.</w:t>
      </w:r>
    </w:p>
    <w:p w:rsidR="00271936" w:rsidRDefault="00271936" w:rsidP="006B3236">
      <w:pPr>
        <w:pStyle w:val="ListParagraph"/>
        <w:spacing w:after="0" w:line="480" w:lineRule="auto"/>
        <w:ind w:left="284" w:firstLine="567"/>
        <w:jc w:val="both"/>
        <w:rPr>
          <w:rFonts w:ascii="Times New Roman" w:hAnsi="Times New Roman" w:cs="Times New Roman"/>
          <w:sz w:val="24"/>
          <w:szCs w:val="24"/>
        </w:rPr>
      </w:pPr>
    </w:p>
    <w:p w:rsidR="00271936" w:rsidRDefault="00271936" w:rsidP="006B3236">
      <w:pPr>
        <w:pStyle w:val="ListParagraph"/>
        <w:spacing w:after="0" w:line="480" w:lineRule="auto"/>
        <w:ind w:left="284" w:firstLine="567"/>
        <w:jc w:val="both"/>
        <w:rPr>
          <w:rFonts w:ascii="Times New Roman" w:hAnsi="Times New Roman" w:cs="Times New Roman"/>
          <w:sz w:val="24"/>
          <w:szCs w:val="24"/>
        </w:rPr>
      </w:pPr>
    </w:p>
    <w:p w:rsidR="00271936" w:rsidRDefault="00271936" w:rsidP="006B3236">
      <w:pPr>
        <w:pStyle w:val="ListParagraph"/>
        <w:spacing w:after="0" w:line="480" w:lineRule="auto"/>
        <w:ind w:left="284" w:firstLine="567"/>
        <w:jc w:val="both"/>
        <w:rPr>
          <w:rFonts w:ascii="Times New Roman" w:hAnsi="Times New Roman" w:cs="Times New Roman"/>
          <w:sz w:val="24"/>
          <w:szCs w:val="24"/>
        </w:rPr>
      </w:pPr>
    </w:p>
    <w:p w:rsidR="000A318B" w:rsidRDefault="000A318B" w:rsidP="006B3236">
      <w:pPr>
        <w:pStyle w:val="ListParagraph"/>
        <w:numPr>
          <w:ilvl w:val="0"/>
          <w:numId w:val="4"/>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lastRenderedPageBreak/>
        <w:t>Refleksi</w:t>
      </w:r>
    </w:p>
    <w:p w:rsidR="000A318B" w:rsidRDefault="000A318B" w:rsidP="006B3236">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Refleksi dilakukan dengan menganalisis hasil tindakan, seberapa jauh tingkat perubahan siswa sebelum dan sesudah dilakukan tindakan.</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Dengan refleksi ini akan diperoleh masukan yang dapat dijadikan tindakan selanjutnya. Adapun bahan yang direfleksikan adalah hasil catatan pengamatan selama pelaksanaantindakan. Kemudian dari hasil catatan tersebut didiskusikan bersama-sama antara peneliti, kolaborator dan guru.</w:t>
      </w:r>
    </w:p>
    <w:p w:rsidR="000A318B" w:rsidRDefault="000A318B" w:rsidP="006B3236">
      <w:pPr>
        <w:pStyle w:val="ListParagraph"/>
        <w:numPr>
          <w:ilvl w:val="0"/>
          <w:numId w:val="1"/>
        </w:numPr>
        <w:spacing w:after="0" w:line="480" w:lineRule="auto"/>
        <w:ind w:left="567" w:hanging="567"/>
        <w:jc w:val="both"/>
        <w:rPr>
          <w:rFonts w:ascii="Times New Roman" w:hAnsi="Times New Roman" w:cs="Times New Roman"/>
          <w:b/>
          <w:sz w:val="24"/>
          <w:szCs w:val="24"/>
        </w:rPr>
      </w:pPr>
      <w:r w:rsidRPr="000A318B">
        <w:rPr>
          <w:rFonts w:ascii="Times New Roman" w:hAnsi="Times New Roman" w:cs="Times New Roman"/>
          <w:b/>
          <w:sz w:val="24"/>
          <w:szCs w:val="24"/>
        </w:rPr>
        <w:t>Subjek dan Partisipan yang Terlibat dalam Penelitian</w:t>
      </w:r>
    </w:p>
    <w:p w:rsidR="00271936" w:rsidRPr="00271936" w:rsidRDefault="00271936" w:rsidP="00271936">
      <w:pPr>
        <w:pStyle w:val="ListParagraph"/>
        <w:spacing w:after="0"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Selain Subjek yang akan diteliti oleh peneliti, peneliti juga melibatkan beberapa pihak guna mendukung penelitian yang dilakukan oleh peneliti, serta tambahan data-data yang akurat.</w:t>
      </w:r>
    </w:p>
    <w:p w:rsidR="000A318B" w:rsidRDefault="000A318B" w:rsidP="006B3236">
      <w:pPr>
        <w:pStyle w:val="ListParagraph"/>
        <w:numPr>
          <w:ilvl w:val="0"/>
          <w:numId w:val="10"/>
        </w:numPr>
        <w:spacing w:after="0" w:line="480" w:lineRule="auto"/>
        <w:ind w:left="851" w:hanging="567"/>
        <w:jc w:val="both"/>
        <w:rPr>
          <w:rFonts w:ascii="Times New Roman" w:hAnsi="Times New Roman" w:cs="Times New Roman"/>
          <w:b/>
          <w:sz w:val="24"/>
          <w:szCs w:val="24"/>
        </w:rPr>
      </w:pPr>
      <w:r w:rsidRPr="000A318B">
        <w:rPr>
          <w:rFonts w:ascii="Times New Roman" w:hAnsi="Times New Roman" w:cs="Times New Roman"/>
          <w:b/>
          <w:sz w:val="24"/>
          <w:szCs w:val="24"/>
        </w:rPr>
        <w:t>Subjek penelitian</w:t>
      </w:r>
    </w:p>
    <w:p w:rsidR="000A318B" w:rsidRDefault="00A21A7C" w:rsidP="006B3236">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Subjek dalam penelitian ini</w:t>
      </w:r>
      <w:r w:rsidR="00123677">
        <w:rPr>
          <w:rFonts w:ascii="Times New Roman" w:hAnsi="Times New Roman" w:cs="Times New Roman"/>
          <w:sz w:val="24"/>
          <w:szCs w:val="24"/>
        </w:rPr>
        <w:t xml:space="preserve"> peneliti memilih penelitian</w:t>
      </w:r>
      <w:r>
        <w:rPr>
          <w:rFonts w:ascii="Times New Roman" w:hAnsi="Times New Roman" w:cs="Times New Roman"/>
          <w:sz w:val="24"/>
          <w:szCs w:val="24"/>
        </w:rPr>
        <w:t xml:space="preserve"> siswa</w:t>
      </w:r>
      <w:r w:rsidR="00123677">
        <w:rPr>
          <w:rFonts w:ascii="Times New Roman" w:hAnsi="Times New Roman" w:cs="Times New Roman"/>
          <w:sz w:val="24"/>
          <w:szCs w:val="24"/>
        </w:rPr>
        <w:t xml:space="preserve"> kelas 3</w:t>
      </w:r>
      <w:r>
        <w:rPr>
          <w:rFonts w:ascii="Times New Roman" w:hAnsi="Times New Roman" w:cs="Times New Roman"/>
          <w:sz w:val="24"/>
          <w:szCs w:val="24"/>
        </w:rPr>
        <w:t xml:space="preserve"> MIN Tunggangri Desa Jabon Kecamatan Kalidawir Kab</w:t>
      </w:r>
      <w:r w:rsidR="00123677">
        <w:rPr>
          <w:rFonts w:ascii="Times New Roman" w:hAnsi="Times New Roman" w:cs="Times New Roman"/>
          <w:sz w:val="24"/>
          <w:szCs w:val="24"/>
        </w:rPr>
        <w:t>upaten</w:t>
      </w:r>
      <w:r>
        <w:rPr>
          <w:rFonts w:ascii="Times New Roman" w:hAnsi="Times New Roman" w:cs="Times New Roman"/>
          <w:sz w:val="24"/>
          <w:szCs w:val="24"/>
        </w:rPr>
        <w:t xml:space="preserve"> Tulungagung denga</w:t>
      </w:r>
      <w:r w:rsidR="006039A1">
        <w:rPr>
          <w:rFonts w:ascii="Times New Roman" w:hAnsi="Times New Roman" w:cs="Times New Roman"/>
          <w:sz w:val="24"/>
          <w:szCs w:val="24"/>
        </w:rPr>
        <w:t>n</w:t>
      </w:r>
      <w:r>
        <w:rPr>
          <w:rFonts w:ascii="Times New Roman" w:hAnsi="Times New Roman" w:cs="Times New Roman"/>
          <w:sz w:val="24"/>
          <w:szCs w:val="24"/>
        </w:rPr>
        <w:t xml:space="preserve"> sampel 27 siswa. Adapun dasar dari pemilihan subjek penelitian ini karena berdasarkan wawancara dengan guru, “pembelajaran Qur`an Hadist di MIN ini masih berpusat pada guru”</w:t>
      </w:r>
      <w:r>
        <w:rPr>
          <w:rStyle w:val="FootnoteReference"/>
          <w:rFonts w:ascii="Times New Roman" w:hAnsi="Times New Roman" w:cs="Times New Roman"/>
          <w:sz w:val="24"/>
          <w:szCs w:val="24"/>
        </w:rPr>
        <w:footnoteReference w:id="12"/>
      </w:r>
    </w:p>
    <w:p w:rsidR="00A21A7C" w:rsidRDefault="000549DA" w:rsidP="006B3236">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Dari hasil peneliti</w:t>
      </w:r>
      <w:r w:rsidR="00A21A7C">
        <w:rPr>
          <w:rFonts w:ascii="Times New Roman" w:hAnsi="Times New Roman" w:cs="Times New Roman"/>
          <w:sz w:val="24"/>
          <w:szCs w:val="24"/>
        </w:rPr>
        <w:t xml:space="preserve"> </w:t>
      </w:r>
      <w:r>
        <w:rPr>
          <w:rFonts w:ascii="Times New Roman" w:hAnsi="Times New Roman" w:cs="Times New Roman"/>
          <w:sz w:val="24"/>
          <w:szCs w:val="24"/>
        </w:rPr>
        <w:t xml:space="preserve">pada pra penelitian dan </w:t>
      </w:r>
      <w:r w:rsidR="00A21A7C">
        <w:rPr>
          <w:rFonts w:ascii="Times New Roman" w:hAnsi="Times New Roman" w:cs="Times New Roman"/>
          <w:sz w:val="24"/>
          <w:szCs w:val="24"/>
        </w:rPr>
        <w:t xml:space="preserve">pada waktu PPL (praktek pengayaan lapangan) di MIN tunggangri maka diketahui bahwa </w:t>
      </w:r>
      <w:r w:rsidR="00E4090B">
        <w:rPr>
          <w:rFonts w:ascii="Times New Roman" w:hAnsi="Times New Roman" w:cs="Times New Roman"/>
          <w:sz w:val="24"/>
          <w:szCs w:val="24"/>
        </w:rPr>
        <w:t xml:space="preserve">gambaran umum karakteristik siswa kelas 3a MIN tunggangri yang digunakan dalam </w:t>
      </w:r>
      <w:r>
        <w:rPr>
          <w:rFonts w:ascii="Times New Roman" w:hAnsi="Times New Roman" w:cs="Times New Roman"/>
          <w:sz w:val="24"/>
          <w:szCs w:val="24"/>
        </w:rPr>
        <w:t>objek penelitian ini ada</w:t>
      </w:r>
      <w:r w:rsidR="00E4090B">
        <w:rPr>
          <w:rFonts w:ascii="Times New Roman" w:hAnsi="Times New Roman" w:cs="Times New Roman"/>
          <w:sz w:val="24"/>
          <w:szCs w:val="24"/>
        </w:rPr>
        <w:t xml:space="preserve"> 27 siswa, terdiri dari 12 orang siswa laki-laki (44%)</w:t>
      </w:r>
      <w:r w:rsidR="006039A1">
        <w:rPr>
          <w:rFonts w:ascii="Times New Roman" w:hAnsi="Times New Roman" w:cs="Times New Roman"/>
          <w:sz w:val="24"/>
          <w:szCs w:val="24"/>
        </w:rPr>
        <w:t xml:space="preserve"> dan 15</w:t>
      </w:r>
      <w:r>
        <w:rPr>
          <w:rFonts w:ascii="Times New Roman" w:hAnsi="Times New Roman" w:cs="Times New Roman"/>
          <w:sz w:val="24"/>
          <w:szCs w:val="24"/>
        </w:rPr>
        <w:t xml:space="preserve"> orang siswa perempuan (56%). Dan diketahui bahwa s</w:t>
      </w:r>
      <w:r w:rsidR="00E4090B">
        <w:rPr>
          <w:rFonts w:ascii="Times New Roman" w:hAnsi="Times New Roman" w:cs="Times New Roman"/>
          <w:sz w:val="24"/>
          <w:szCs w:val="24"/>
        </w:rPr>
        <w:t xml:space="preserve">ebagian besar </w:t>
      </w:r>
      <w:r w:rsidR="00E4090B">
        <w:rPr>
          <w:rFonts w:ascii="Times New Roman" w:hAnsi="Times New Roman" w:cs="Times New Roman"/>
          <w:sz w:val="24"/>
          <w:szCs w:val="24"/>
        </w:rPr>
        <w:lastRenderedPageBreak/>
        <w:t>orang tua siswa MIN tunggan</w:t>
      </w:r>
      <w:r>
        <w:rPr>
          <w:rFonts w:ascii="Times New Roman" w:hAnsi="Times New Roman" w:cs="Times New Roman"/>
          <w:sz w:val="24"/>
          <w:szCs w:val="24"/>
        </w:rPr>
        <w:t>g</w:t>
      </w:r>
      <w:r w:rsidR="00E4090B">
        <w:rPr>
          <w:rFonts w:ascii="Times New Roman" w:hAnsi="Times New Roman" w:cs="Times New Roman"/>
          <w:sz w:val="24"/>
          <w:szCs w:val="24"/>
        </w:rPr>
        <w:t xml:space="preserve">ri </w:t>
      </w:r>
      <w:r>
        <w:rPr>
          <w:rFonts w:ascii="Times New Roman" w:hAnsi="Times New Roman" w:cs="Times New Roman"/>
          <w:sz w:val="24"/>
          <w:szCs w:val="24"/>
        </w:rPr>
        <w:t xml:space="preserve">dalam objek peneliti adalah </w:t>
      </w:r>
      <w:r w:rsidR="00E4090B">
        <w:rPr>
          <w:rFonts w:ascii="Times New Roman" w:hAnsi="Times New Roman" w:cs="Times New Roman"/>
          <w:sz w:val="24"/>
          <w:szCs w:val="24"/>
        </w:rPr>
        <w:t>berpendidikan SMA dan yang sederajat.</w:t>
      </w:r>
    </w:p>
    <w:p w:rsidR="00E4090B" w:rsidRDefault="00E4090B" w:rsidP="006B3236">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Keadaan siswa kelas 3 MIN tunggangri Kalidawir ini memiliki keanekaragaman, seperti latar belakang ekonomi, kemampuan berfikir, perkembangan psikologi maupun bakat dan minat. Sesuai dengan hasil bel</w:t>
      </w:r>
      <w:r w:rsidR="00CD09E7">
        <w:rPr>
          <w:rFonts w:ascii="Times New Roman" w:hAnsi="Times New Roman" w:cs="Times New Roman"/>
          <w:sz w:val="24"/>
          <w:szCs w:val="24"/>
        </w:rPr>
        <w:t>ajar siswa MIN tunggangri adalah normal dalam artian rata-rata biasa (rata-rata 50). Dengan kondisi seperti ini peneliti berkeyakinan untuk meningkatkan hasil belajar Qur`an Hadist siswa kelas 3 MIN tunggangri.</w:t>
      </w:r>
    </w:p>
    <w:p w:rsidR="000549DA" w:rsidRDefault="000549DA" w:rsidP="00A063F5">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Untuk memperkuat data, peneliti lampirkan daftar siswa objek dalam </w:t>
      </w:r>
      <w:r w:rsidR="006B3236">
        <w:rPr>
          <w:rFonts w:ascii="Times New Roman" w:hAnsi="Times New Roman" w:cs="Times New Roman"/>
          <w:sz w:val="24"/>
          <w:szCs w:val="24"/>
        </w:rPr>
        <w:t>penelitian ini, sebagaimana table 3.2 berikut.</w:t>
      </w:r>
    </w:p>
    <w:p w:rsidR="00724AA4" w:rsidRDefault="00724AA4" w:rsidP="000246AE">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Table </w:t>
      </w:r>
      <w:r w:rsidR="00DA7F3D">
        <w:rPr>
          <w:rFonts w:ascii="Times New Roman" w:hAnsi="Times New Roman" w:cs="Times New Roman"/>
          <w:sz w:val="24"/>
          <w:szCs w:val="24"/>
        </w:rPr>
        <w:t>3.</w:t>
      </w:r>
      <w:r>
        <w:rPr>
          <w:rFonts w:ascii="Times New Roman" w:hAnsi="Times New Roman" w:cs="Times New Roman"/>
          <w:sz w:val="24"/>
          <w:szCs w:val="24"/>
        </w:rPr>
        <w:t>2</w:t>
      </w:r>
    </w:p>
    <w:p w:rsidR="00724AA4" w:rsidRDefault="00724AA4" w:rsidP="000246AE">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Data siswa objek penelitian MIN Tunggangri Kalidawir</w:t>
      </w:r>
    </w:p>
    <w:p w:rsidR="00724AA4" w:rsidRDefault="00724AA4" w:rsidP="000246AE">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2013/2014</w:t>
      </w:r>
      <w:r w:rsidR="009B14C3">
        <w:rPr>
          <w:rStyle w:val="FootnoteReference"/>
          <w:rFonts w:ascii="Times New Roman" w:hAnsi="Times New Roman" w:cs="Times New Roman"/>
          <w:sz w:val="24"/>
          <w:szCs w:val="24"/>
        </w:rPr>
        <w:footnoteReference w:id="13"/>
      </w:r>
    </w:p>
    <w:tbl>
      <w:tblPr>
        <w:tblStyle w:val="TableGrid"/>
        <w:tblW w:w="8504" w:type="dxa"/>
        <w:tblInd w:w="392" w:type="dxa"/>
        <w:tblLayout w:type="fixed"/>
        <w:tblLook w:val="04A0"/>
      </w:tblPr>
      <w:tblGrid>
        <w:gridCol w:w="567"/>
        <w:gridCol w:w="3260"/>
        <w:gridCol w:w="709"/>
        <w:gridCol w:w="567"/>
        <w:gridCol w:w="2693"/>
        <w:gridCol w:w="708"/>
      </w:tblGrid>
      <w:tr w:rsidR="009B14C3" w:rsidRPr="00BE6DE9" w:rsidTr="004D6220">
        <w:tc>
          <w:tcPr>
            <w:tcW w:w="567" w:type="dxa"/>
            <w:vAlign w:val="center"/>
          </w:tcPr>
          <w:p w:rsidR="009B14C3" w:rsidRPr="00BE6DE9" w:rsidRDefault="009B14C3" w:rsidP="004D6220">
            <w:pPr>
              <w:pStyle w:val="ListParagraph"/>
              <w:spacing w:line="276" w:lineRule="auto"/>
              <w:ind w:left="0"/>
              <w:jc w:val="center"/>
              <w:rPr>
                <w:rFonts w:asciiTheme="majorBidi" w:hAnsiTheme="majorBidi" w:cstheme="majorBidi"/>
                <w:b/>
                <w:bCs/>
                <w:sz w:val="24"/>
                <w:szCs w:val="24"/>
              </w:rPr>
            </w:pPr>
            <w:r w:rsidRPr="00BE6DE9">
              <w:rPr>
                <w:rFonts w:asciiTheme="majorBidi" w:hAnsiTheme="majorBidi" w:cstheme="majorBidi"/>
                <w:b/>
                <w:bCs/>
                <w:sz w:val="24"/>
                <w:szCs w:val="24"/>
              </w:rPr>
              <w:t>No</w:t>
            </w:r>
          </w:p>
        </w:tc>
        <w:tc>
          <w:tcPr>
            <w:tcW w:w="3260" w:type="dxa"/>
            <w:vAlign w:val="center"/>
          </w:tcPr>
          <w:p w:rsidR="009B14C3" w:rsidRPr="00BE6DE9" w:rsidRDefault="009B14C3" w:rsidP="004D6220">
            <w:pPr>
              <w:pStyle w:val="ListParagraph"/>
              <w:spacing w:line="276" w:lineRule="auto"/>
              <w:ind w:left="0"/>
              <w:jc w:val="center"/>
              <w:rPr>
                <w:rFonts w:asciiTheme="majorBidi" w:hAnsiTheme="majorBidi" w:cstheme="majorBidi"/>
                <w:b/>
                <w:bCs/>
                <w:sz w:val="24"/>
                <w:szCs w:val="24"/>
              </w:rPr>
            </w:pPr>
            <w:r w:rsidRPr="00BE6DE9">
              <w:rPr>
                <w:rFonts w:asciiTheme="majorBidi" w:hAnsiTheme="majorBidi" w:cstheme="majorBidi"/>
                <w:b/>
                <w:bCs/>
                <w:sz w:val="24"/>
                <w:szCs w:val="24"/>
              </w:rPr>
              <w:t>Nama</w:t>
            </w:r>
          </w:p>
        </w:tc>
        <w:tc>
          <w:tcPr>
            <w:tcW w:w="709" w:type="dxa"/>
            <w:vAlign w:val="center"/>
          </w:tcPr>
          <w:p w:rsidR="009B14C3" w:rsidRPr="00BE6DE9" w:rsidRDefault="009B14C3" w:rsidP="004D6220">
            <w:pPr>
              <w:pStyle w:val="ListParagraph"/>
              <w:spacing w:line="276" w:lineRule="auto"/>
              <w:ind w:left="0"/>
              <w:jc w:val="center"/>
              <w:rPr>
                <w:rFonts w:asciiTheme="majorBidi" w:hAnsiTheme="majorBidi" w:cstheme="majorBidi"/>
                <w:b/>
                <w:bCs/>
                <w:sz w:val="24"/>
                <w:szCs w:val="24"/>
              </w:rPr>
            </w:pPr>
            <w:r>
              <w:rPr>
                <w:rFonts w:asciiTheme="majorBidi" w:hAnsiTheme="majorBidi" w:cstheme="majorBidi"/>
                <w:b/>
                <w:bCs/>
                <w:sz w:val="24"/>
                <w:szCs w:val="24"/>
              </w:rPr>
              <w:t>L/P</w:t>
            </w:r>
          </w:p>
        </w:tc>
        <w:tc>
          <w:tcPr>
            <w:tcW w:w="567" w:type="dxa"/>
            <w:tcBorders>
              <w:top w:val="single" w:sz="4" w:space="0" w:color="auto"/>
              <w:bottom w:val="single" w:sz="4" w:space="0" w:color="auto"/>
              <w:right w:val="single" w:sz="4" w:space="0" w:color="auto"/>
            </w:tcBorders>
            <w:shd w:val="clear" w:color="auto" w:fill="auto"/>
          </w:tcPr>
          <w:p w:rsidR="009B14C3" w:rsidRPr="00BE6DE9" w:rsidRDefault="009B14C3" w:rsidP="004D6220">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693" w:type="dxa"/>
            <w:tcBorders>
              <w:top w:val="single" w:sz="4" w:space="0" w:color="auto"/>
              <w:bottom w:val="single" w:sz="4" w:space="0" w:color="auto"/>
              <w:right w:val="single" w:sz="4" w:space="0" w:color="auto"/>
            </w:tcBorders>
            <w:shd w:val="clear" w:color="auto" w:fill="auto"/>
          </w:tcPr>
          <w:p w:rsidR="009B14C3" w:rsidRPr="00BE6DE9" w:rsidRDefault="009B14C3" w:rsidP="004D6220">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Nama</w:t>
            </w:r>
          </w:p>
        </w:tc>
        <w:tc>
          <w:tcPr>
            <w:tcW w:w="708" w:type="dxa"/>
            <w:tcBorders>
              <w:top w:val="single" w:sz="4" w:space="0" w:color="auto"/>
              <w:bottom w:val="single" w:sz="4" w:space="0" w:color="auto"/>
              <w:right w:val="single" w:sz="4" w:space="0" w:color="auto"/>
            </w:tcBorders>
            <w:shd w:val="clear" w:color="auto" w:fill="auto"/>
          </w:tcPr>
          <w:p w:rsidR="009B14C3" w:rsidRPr="00BE6DE9" w:rsidRDefault="009B14C3" w:rsidP="004D6220">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L/P</w:t>
            </w:r>
          </w:p>
        </w:tc>
      </w:tr>
      <w:tr w:rsidR="009B14C3" w:rsidRPr="00811E38" w:rsidTr="004D6220">
        <w:tc>
          <w:tcPr>
            <w:tcW w:w="567" w:type="dxa"/>
            <w:vAlign w:val="center"/>
          </w:tcPr>
          <w:p w:rsidR="009B14C3" w:rsidRPr="00811E38" w:rsidRDefault="009B14C3" w:rsidP="004D6220">
            <w:pPr>
              <w:pStyle w:val="ListParagraph"/>
              <w:spacing w:line="276" w:lineRule="auto"/>
              <w:ind w:left="0"/>
              <w:jc w:val="center"/>
              <w:rPr>
                <w:rFonts w:asciiTheme="majorBidi" w:hAnsiTheme="majorBidi" w:cstheme="majorBidi"/>
                <w:sz w:val="24"/>
                <w:szCs w:val="24"/>
              </w:rPr>
            </w:pPr>
            <w:r w:rsidRPr="00811E38">
              <w:rPr>
                <w:rFonts w:asciiTheme="majorBidi" w:hAnsiTheme="majorBidi" w:cstheme="majorBidi"/>
                <w:sz w:val="24"/>
                <w:szCs w:val="24"/>
              </w:rPr>
              <w:t>1</w:t>
            </w:r>
          </w:p>
        </w:tc>
        <w:tc>
          <w:tcPr>
            <w:tcW w:w="3260" w:type="dxa"/>
            <w:vAlign w:val="center"/>
          </w:tcPr>
          <w:p w:rsidR="009B14C3" w:rsidRPr="00811E38" w:rsidRDefault="009B14C3" w:rsidP="004D6220">
            <w:pPr>
              <w:spacing w:line="276" w:lineRule="auto"/>
              <w:rPr>
                <w:rFonts w:asciiTheme="majorBidi" w:hAnsiTheme="majorBidi" w:cstheme="majorBidi"/>
                <w:sz w:val="24"/>
                <w:szCs w:val="24"/>
              </w:rPr>
            </w:pPr>
            <w:r w:rsidRPr="00811E38">
              <w:rPr>
                <w:rFonts w:asciiTheme="majorBidi" w:hAnsiTheme="majorBidi" w:cstheme="majorBidi"/>
                <w:sz w:val="24"/>
                <w:szCs w:val="24"/>
              </w:rPr>
              <w:t>Dimas</w:t>
            </w:r>
            <w:r>
              <w:rPr>
                <w:rFonts w:asciiTheme="majorBidi" w:hAnsiTheme="majorBidi" w:cstheme="majorBidi"/>
                <w:sz w:val="24"/>
                <w:szCs w:val="24"/>
              </w:rPr>
              <w:t xml:space="preserve"> Asia Rofino</w:t>
            </w:r>
          </w:p>
        </w:tc>
        <w:tc>
          <w:tcPr>
            <w:tcW w:w="709" w:type="dxa"/>
            <w:vAlign w:val="center"/>
          </w:tcPr>
          <w:p w:rsidR="009B14C3" w:rsidRPr="007F3482" w:rsidRDefault="009B14C3" w:rsidP="004D6220">
            <w:pPr>
              <w:spacing w:line="276" w:lineRule="auto"/>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L</w:t>
            </w:r>
          </w:p>
        </w:tc>
        <w:tc>
          <w:tcPr>
            <w:tcW w:w="567"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14</w:t>
            </w:r>
          </w:p>
        </w:tc>
        <w:tc>
          <w:tcPr>
            <w:tcW w:w="2693"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rPr>
                <w:rFonts w:asciiTheme="majorBidi" w:hAnsiTheme="majorBidi" w:cstheme="majorBidi"/>
                <w:sz w:val="24"/>
                <w:szCs w:val="24"/>
              </w:rPr>
            </w:pPr>
            <w:r w:rsidRPr="00811E38">
              <w:rPr>
                <w:rFonts w:asciiTheme="majorBidi" w:hAnsiTheme="majorBidi" w:cstheme="majorBidi"/>
                <w:sz w:val="24"/>
                <w:szCs w:val="24"/>
              </w:rPr>
              <w:t>Dhea</w:t>
            </w:r>
            <w:r>
              <w:rPr>
                <w:rFonts w:asciiTheme="majorBidi" w:hAnsiTheme="majorBidi" w:cstheme="majorBidi"/>
                <w:sz w:val="24"/>
                <w:szCs w:val="24"/>
              </w:rPr>
              <w:t xml:space="preserve"> Qurroti Ayunina</w:t>
            </w:r>
          </w:p>
        </w:tc>
        <w:tc>
          <w:tcPr>
            <w:tcW w:w="708" w:type="dxa"/>
            <w:tcBorders>
              <w:top w:val="single" w:sz="4" w:space="0" w:color="auto"/>
              <w:bottom w:val="single" w:sz="4" w:space="0" w:color="auto"/>
              <w:right w:val="single" w:sz="4" w:space="0" w:color="auto"/>
            </w:tcBorders>
            <w:shd w:val="clear" w:color="auto" w:fill="auto"/>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P</w:t>
            </w:r>
          </w:p>
        </w:tc>
      </w:tr>
      <w:tr w:rsidR="009B14C3" w:rsidRPr="00811E38" w:rsidTr="004D6220">
        <w:tc>
          <w:tcPr>
            <w:tcW w:w="567" w:type="dxa"/>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2</w:t>
            </w:r>
          </w:p>
        </w:tc>
        <w:tc>
          <w:tcPr>
            <w:tcW w:w="3260" w:type="dxa"/>
            <w:vAlign w:val="center"/>
          </w:tcPr>
          <w:p w:rsidR="009B14C3" w:rsidRPr="00811E38" w:rsidRDefault="009B14C3" w:rsidP="004D6220">
            <w:pPr>
              <w:rPr>
                <w:rFonts w:asciiTheme="majorBidi" w:hAnsiTheme="majorBidi" w:cstheme="majorBidi"/>
                <w:sz w:val="24"/>
                <w:szCs w:val="24"/>
              </w:rPr>
            </w:pPr>
            <w:r w:rsidRPr="00811E38">
              <w:rPr>
                <w:rFonts w:asciiTheme="majorBidi" w:hAnsiTheme="majorBidi" w:cstheme="majorBidi"/>
                <w:sz w:val="24"/>
                <w:szCs w:val="24"/>
              </w:rPr>
              <w:t>Abu Bakar</w:t>
            </w:r>
            <w:r>
              <w:rPr>
                <w:rFonts w:asciiTheme="majorBidi" w:hAnsiTheme="majorBidi" w:cstheme="majorBidi"/>
                <w:sz w:val="24"/>
                <w:szCs w:val="24"/>
              </w:rPr>
              <w:t xml:space="preserve"> Muhammad al Muhasiby</w:t>
            </w:r>
          </w:p>
        </w:tc>
        <w:tc>
          <w:tcPr>
            <w:tcW w:w="709" w:type="dxa"/>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L</w:t>
            </w:r>
          </w:p>
        </w:tc>
        <w:tc>
          <w:tcPr>
            <w:tcW w:w="567"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15</w:t>
            </w:r>
          </w:p>
        </w:tc>
        <w:tc>
          <w:tcPr>
            <w:tcW w:w="2693"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rPr>
                <w:rFonts w:asciiTheme="majorBidi" w:hAnsiTheme="majorBidi" w:cstheme="majorBidi"/>
                <w:sz w:val="24"/>
                <w:szCs w:val="24"/>
              </w:rPr>
            </w:pPr>
            <w:r w:rsidRPr="00811E38">
              <w:rPr>
                <w:rFonts w:asciiTheme="majorBidi" w:hAnsiTheme="majorBidi" w:cstheme="majorBidi"/>
                <w:sz w:val="24"/>
                <w:szCs w:val="24"/>
              </w:rPr>
              <w:t>Eky</w:t>
            </w:r>
            <w:r>
              <w:rPr>
                <w:rFonts w:asciiTheme="majorBidi" w:hAnsiTheme="majorBidi" w:cstheme="majorBidi"/>
                <w:sz w:val="24"/>
                <w:szCs w:val="24"/>
              </w:rPr>
              <w:t xml:space="preserve"> Santa al Farizy</w:t>
            </w:r>
          </w:p>
        </w:tc>
        <w:tc>
          <w:tcPr>
            <w:tcW w:w="708" w:type="dxa"/>
            <w:tcBorders>
              <w:top w:val="single" w:sz="4" w:space="0" w:color="auto"/>
              <w:bottom w:val="single" w:sz="4" w:space="0" w:color="auto"/>
              <w:right w:val="single" w:sz="4" w:space="0" w:color="auto"/>
            </w:tcBorders>
            <w:shd w:val="clear" w:color="auto" w:fill="auto"/>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L</w:t>
            </w:r>
          </w:p>
        </w:tc>
      </w:tr>
      <w:tr w:rsidR="009B14C3" w:rsidRPr="00811E38" w:rsidTr="004D6220">
        <w:tc>
          <w:tcPr>
            <w:tcW w:w="567" w:type="dxa"/>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3</w:t>
            </w:r>
          </w:p>
        </w:tc>
        <w:tc>
          <w:tcPr>
            <w:tcW w:w="3260" w:type="dxa"/>
            <w:vAlign w:val="center"/>
          </w:tcPr>
          <w:p w:rsidR="009B14C3" w:rsidRPr="00811E38" w:rsidRDefault="009B14C3" w:rsidP="004D6220">
            <w:pPr>
              <w:rPr>
                <w:rFonts w:asciiTheme="majorBidi" w:hAnsiTheme="majorBidi" w:cstheme="majorBidi"/>
                <w:sz w:val="24"/>
                <w:szCs w:val="24"/>
              </w:rPr>
            </w:pPr>
            <w:r w:rsidRPr="00811E38">
              <w:rPr>
                <w:rFonts w:asciiTheme="majorBidi" w:hAnsiTheme="majorBidi" w:cstheme="majorBidi"/>
                <w:sz w:val="24"/>
                <w:szCs w:val="24"/>
              </w:rPr>
              <w:t>Adi Cahya</w:t>
            </w:r>
            <w:r>
              <w:rPr>
                <w:rFonts w:asciiTheme="majorBidi" w:hAnsiTheme="majorBidi" w:cstheme="majorBidi"/>
                <w:sz w:val="24"/>
                <w:szCs w:val="24"/>
              </w:rPr>
              <w:t xml:space="preserve"> Manggala Putra</w:t>
            </w:r>
          </w:p>
        </w:tc>
        <w:tc>
          <w:tcPr>
            <w:tcW w:w="709" w:type="dxa"/>
            <w:tcBorders>
              <w:bottom w:val="single" w:sz="4" w:space="0" w:color="auto"/>
            </w:tcBorders>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L</w:t>
            </w:r>
          </w:p>
        </w:tc>
        <w:tc>
          <w:tcPr>
            <w:tcW w:w="567"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16</w:t>
            </w:r>
          </w:p>
        </w:tc>
        <w:tc>
          <w:tcPr>
            <w:tcW w:w="2693"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rPr>
                <w:rFonts w:asciiTheme="majorBidi" w:hAnsiTheme="majorBidi" w:cstheme="majorBidi"/>
                <w:sz w:val="24"/>
                <w:szCs w:val="24"/>
              </w:rPr>
            </w:pPr>
            <w:r w:rsidRPr="00811E38">
              <w:rPr>
                <w:rFonts w:asciiTheme="majorBidi" w:hAnsiTheme="majorBidi" w:cstheme="majorBidi"/>
                <w:sz w:val="24"/>
                <w:szCs w:val="24"/>
              </w:rPr>
              <w:t>Fer</w:t>
            </w:r>
            <w:r>
              <w:rPr>
                <w:rFonts w:asciiTheme="majorBidi" w:hAnsiTheme="majorBidi" w:cstheme="majorBidi"/>
                <w:sz w:val="24"/>
                <w:szCs w:val="24"/>
              </w:rPr>
              <w:t>y Ardiansyah</w:t>
            </w:r>
          </w:p>
        </w:tc>
        <w:tc>
          <w:tcPr>
            <w:tcW w:w="708" w:type="dxa"/>
            <w:tcBorders>
              <w:top w:val="single" w:sz="4" w:space="0" w:color="auto"/>
              <w:bottom w:val="single" w:sz="4" w:space="0" w:color="auto"/>
              <w:right w:val="single" w:sz="4" w:space="0" w:color="auto"/>
            </w:tcBorders>
            <w:shd w:val="clear" w:color="auto" w:fill="auto"/>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L</w:t>
            </w:r>
          </w:p>
        </w:tc>
      </w:tr>
      <w:tr w:rsidR="009B14C3" w:rsidRPr="00811E38" w:rsidTr="004D6220">
        <w:tc>
          <w:tcPr>
            <w:tcW w:w="567" w:type="dxa"/>
            <w:vAlign w:val="center"/>
          </w:tcPr>
          <w:p w:rsidR="009B14C3" w:rsidRPr="00811E38" w:rsidRDefault="009B14C3" w:rsidP="004D6220">
            <w:pPr>
              <w:pStyle w:val="ListParagraph"/>
              <w:ind w:left="0"/>
              <w:jc w:val="center"/>
              <w:rPr>
                <w:rFonts w:asciiTheme="majorBidi" w:hAnsiTheme="majorBidi" w:cstheme="majorBidi"/>
                <w:sz w:val="24"/>
                <w:szCs w:val="24"/>
              </w:rPr>
            </w:pPr>
            <w:r>
              <w:rPr>
                <w:rFonts w:asciiTheme="majorBidi" w:hAnsiTheme="majorBidi" w:cstheme="majorBidi"/>
                <w:sz w:val="24"/>
                <w:szCs w:val="24"/>
              </w:rPr>
              <w:t>4</w:t>
            </w:r>
          </w:p>
        </w:tc>
        <w:tc>
          <w:tcPr>
            <w:tcW w:w="3260" w:type="dxa"/>
            <w:vAlign w:val="center"/>
          </w:tcPr>
          <w:p w:rsidR="009B14C3" w:rsidRPr="00811E38" w:rsidRDefault="009B14C3" w:rsidP="004D6220">
            <w:pPr>
              <w:rPr>
                <w:rFonts w:asciiTheme="majorBidi" w:hAnsiTheme="majorBidi" w:cstheme="majorBidi"/>
                <w:sz w:val="24"/>
                <w:szCs w:val="24"/>
              </w:rPr>
            </w:pPr>
            <w:r w:rsidRPr="00811E38">
              <w:rPr>
                <w:rFonts w:asciiTheme="majorBidi" w:hAnsiTheme="majorBidi" w:cstheme="majorBidi"/>
                <w:sz w:val="24"/>
                <w:szCs w:val="24"/>
              </w:rPr>
              <w:t>Amelia Nur Baiti</w:t>
            </w:r>
          </w:p>
        </w:tc>
        <w:tc>
          <w:tcPr>
            <w:tcW w:w="709" w:type="dxa"/>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P</w:t>
            </w:r>
          </w:p>
        </w:tc>
        <w:tc>
          <w:tcPr>
            <w:tcW w:w="567"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17</w:t>
            </w:r>
          </w:p>
        </w:tc>
        <w:tc>
          <w:tcPr>
            <w:tcW w:w="2693"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rPr>
                <w:rFonts w:asciiTheme="majorBidi" w:hAnsiTheme="majorBidi" w:cstheme="majorBidi"/>
                <w:sz w:val="24"/>
                <w:szCs w:val="24"/>
              </w:rPr>
            </w:pPr>
            <w:r w:rsidRPr="00811E38">
              <w:rPr>
                <w:rFonts w:asciiTheme="majorBidi" w:hAnsiTheme="majorBidi" w:cstheme="majorBidi"/>
                <w:sz w:val="24"/>
                <w:szCs w:val="24"/>
              </w:rPr>
              <w:t>Hafiz</w:t>
            </w:r>
            <w:r>
              <w:rPr>
                <w:rFonts w:asciiTheme="majorBidi" w:hAnsiTheme="majorBidi" w:cstheme="majorBidi"/>
                <w:sz w:val="24"/>
                <w:szCs w:val="24"/>
              </w:rPr>
              <w:t xml:space="preserve"> Sahrul Nizam</w:t>
            </w:r>
          </w:p>
        </w:tc>
        <w:tc>
          <w:tcPr>
            <w:tcW w:w="708" w:type="dxa"/>
            <w:tcBorders>
              <w:top w:val="single" w:sz="4" w:space="0" w:color="auto"/>
              <w:bottom w:val="single" w:sz="4" w:space="0" w:color="auto"/>
              <w:right w:val="single" w:sz="4" w:space="0" w:color="auto"/>
            </w:tcBorders>
            <w:shd w:val="clear" w:color="auto" w:fill="auto"/>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L</w:t>
            </w:r>
          </w:p>
        </w:tc>
      </w:tr>
      <w:tr w:rsidR="009B14C3" w:rsidRPr="00811E38" w:rsidTr="004D6220">
        <w:tc>
          <w:tcPr>
            <w:tcW w:w="567" w:type="dxa"/>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5</w:t>
            </w:r>
          </w:p>
        </w:tc>
        <w:tc>
          <w:tcPr>
            <w:tcW w:w="3260" w:type="dxa"/>
            <w:vAlign w:val="center"/>
          </w:tcPr>
          <w:p w:rsidR="009B14C3" w:rsidRPr="00811E38" w:rsidRDefault="009B14C3" w:rsidP="004D6220">
            <w:pPr>
              <w:rPr>
                <w:rFonts w:asciiTheme="majorBidi" w:hAnsiTheme="majorBidi" w:cstheme="majorBidi"/>
                <w:sz w:val="24"/>
                <w:szCs w:val="24"/>
              </w:rPr>
            </w:pPr>
            <w:r>
              <w:rPr>
                <w:rFonts w:asciiTheme="majorBidi" w:hAnsiTheme="majorBidi" w:cstheme="majorBidi"/>
                <w:sz w:val="24"/>
                <w:szCs w:val="24"/>
              </w:rPr>
              <w:t>Arjuna Lintang Pray</w:t>
            </w:r>
            <w:r w:rsidRPr="00811E38">
              <w:rPr>
                <w:rFonts w:asciiTheme="majorBidi" w:hAnsiTheme="majorBidi" w:cstheme="majorBidi"/>
                <w:sz w:val="24"/>
                <w:szCs w:val="24"/>
              </w:rPr>
              <w:t>oga</w:t>
            </w:r>
          </w:p>
        </w:tc>
        <w:tc>
          <w:tcPr>
            <w:tcW w:w="709" w:type="dxa"/>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L</w:t>
            </w:r>
          </w:p>
        </w:tc>
        <w:tc>
          <w:tcPr>
            <w:tcW w:w="567"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18</w:t>
            </w:r>
          </w:p>
        </w:tc>
        <w:tc>
          <w:tcPr>
            <w:tcW w:w="2693"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rPr>
                <w:rFonts w:asciiTheme="majorBidi" w:hAnsiTheme="majorBidi" w:cstheme="majorBidi"/>
                <w:sz w:val="24"/>
                <w:szCs w:val="24"/>
              </w:rPr>
            </w:pPr>
            <w:r w:rsidRPr="00811E38">
              <w:rPr>
                <w:rFonts w:asciiTheme="majorBidi" w:hAnsiTheme="majorBidi" w:cstheme="majorBidi"/>
                <w:sz w:val="24"/>
                <w:szCs w:val="24"/>
              </w:rPr>
              <w:t>Himma</w:t>
            </w:r>
            <w:r>
              <w:rPr>
                <w:rFonts w:asciiTheme="majorBidi" w:hAnsiTheme="majorBidi" w:cstheme="majorBidi"/>
                <w:sz w:val="24"/>
                <w:szCs w:val="24"/>
              </w:rPr>
              <w:t>tul Ulya</w:t>
            </w:r>
          </w:p>
        </w:tc>
        <w:tc>
          <w:tcPr>
            <w:tcW w:w="708" w:type="dxa"/>
            <w:tcBorders>
              <w:top w:val="single" w:sz="4" w:space="0" w:color="auto"/>
              <w:bottom w:val="single" w:sz="4" w:space="0" w:color="auto"/>
              <w:right w:val="single" w:sz="4" w:space="0" w:color="auto"/>
            </w:tcBorders>
            <w:shd w:val="clear" w:color="auto" w:fill="auto"/>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P</w:t>
            </w:r>
          </w:p>
        </w:tc>
      </w:tr>
      <w:tr w:rsidR="009B14C3" w:rsidRPr="00811E38" w:rsidTr="004D6220">
        <w:tc>
          <w:tcPr>
            <w:tcW w:w="567" w:type="dxa"/>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6</w:t>
            </w:r>
          </w:p>
        </w:tc>
        <w:tc>
          <w:tcPr>
            <w:tcW w:w="3260" w:type="dxa"/>
            <w:vAlign w:val="center"/>
          </w:tcPr>
          <w:p w:rsidR="009B14C3" w:rsidRPr="00811E38" w:rsidRDefault="009B14C3" w:rsidP="004D6220">
            <w:pPr>
              <w:rPr>
                <w:rFonts w:asciiTheme="majorBidi" w:hAnsiTheme="majorBidi" w:cstheme="majorBidi"/>
                <w:sz w:val="24"/>
                <w:szCs w:val="24"/>
              </w:rPr>
            </w:pPr>
            <w:r>
              <w:rPr>
                <w:rFonts w:asciiTheme="majorBidi" w:hAnsiTheme="majorBidi" w:cstheme="majorBidi"/>
                <w:sz w:val="24"/>
                <w:szCs w:val="24"/>
              </w:rPr>
              <w:t xml:space="preserve">Amelia Asri </w:t>
            </w:r>
            <w:r w:rsidRPr="00811E38">
              <w:rPr>
                <w:rFonts w:asciiTheme="majorBidi" w:hAnsiTheme="majorBidi" w:cstheme="majorBidi"/>
                <w:sz w:val="24"/>
                <w:szCs w:val="24"/>
              </w:rPr>
              <w:t>Ve</w:t>
            </w:r>
            <w:r>
              <w:rPr>
                <w:rFonts w:asciiTheme="majorBidi" w:hAnsiTheme="majorBidi" w:cstheme="majorBidi"/>
                <w:sz w:val="24"/>
                <w:szCs w:val="24"/>
              </w:rPr>
              <w:t>r</w:t>
            </w:r>
            <w:r w:rsidRPr="00811E38">
              <w:rPr>
                <w:rFonts w:asciiTheme="majorBidi" w:hAnsiTheme="majorBidi" w:cstheme="majorBidi"/>
                <w:sz w:val="24"/>
                <w:szCs w:val="24"/>
              </w:rPr>
              <w:t>nita</w:t>
            </w:r>
            <w:r>
              <w:rPr>
                <w:rFonts w:asciiTheme="majorBidi" w:hAnsiTheme="majorBidi" w:cstheme="majorBidi"/>
                <w:sz w:val="24"/>
                <w:szCs w:val="24"/>
              </w:rPr>
              <w:t xml:space="preserve"> </w:t>
            </w:r>
          </w:p>
        </w:tc>
        <w:tc>
          <w:tcPr>
            <w:tcW w:w="709" w:type="dxa"/>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P</w:t>
            </w:r>
          </w:p>
        </w:tc>
        <w:tc>
          <w:tcPr>
            <w:tcW w:w="567"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19</w:t>
            </w:r>
          </w:p>
        </w:tc>
        <w:tc>
          <w:tcPr>
            <w:tcW w:w="2693"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rPr>
                <w:rFonts w:asciiTheme="majorBidi" w:hAnsiTheme="majorBidi" w:cstheme="majorBidi"/>
                <w:sz w:val="24"/>
                <w:szCs w:val="24"/>
              </w:rPr>
            </w:pPr>
            <w:r w:rsidRPr="00811E38">
              <w:rPr>
                <w:rFonts w:asciiTheme="majorBidi" w:hAnsiTheme="majorBidi" w:cstheme="majorBidi"/>
                <w:sz w:val="24"/>
                <w:szCs w:val="24"/>
              </w:rPr>
              <w:t>Ivanya</w:t>
            </w:r>
            <w:r>
              <w:rPr>
                <w:rFonts w:asciiTheme="majorBidi" w:hAnsiTheme="majorBidi" w:cstheme="majorBidi"/>
                <w:sz w:val="24"/>
                <w:szCs w:val="24"/>
              </w:rPr>
              <w:t xml:space="preserve"> Arindhi Subekti</w:t>
            </w:r>
          </w:p>
        </w:tc>
        <w:tc>
          <w:tcPr>
            <w:tcW w:w="708" w:type="dxa"/>
            <w:tcBorders>
              <w:top w:val="single" w:sz="4" w:space="0" w:color="auto"/>
              <w:bottom w:val="single" w:sz="4" w:space="0" w:color="auto"/>
              <w:right w:val="single" w:sz="4" w:space="0" w:color="auto"/>
            </w:tcBorders>
            <w:shd w:val="clear" w:color="auto" w:fill="auto"/>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P</w:t>
            </w:r>
          </w:p>
        </w:tc>
      </w:tr>
      <w:tr w:rsidR="009B14C3" w:rsidRPr="00811E38" w:rsidTr="004D6220">
        <w:tc>
          <w:tcPr>
            <w:tcW w:w="567" w:type="dxa"/>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7</w:t>
            </w:r>
          </w:p>
        </w:tc>
        <w:tc>
          <w:tcPr>
            <w:tcW w:w="3260" w:type="dxa"/>
            <w:vAlign w:val="center"/>
          </w:tcPr>
          <w:p w:rsidR="009B14C3" w:rsidRPr="00811E38" w:rsidRDefault="009B14C3" w:rsidP="004D6220">
            <w:pPr>
              <w:rPr>
                <w:rFonts w:asciiTheme="majorBidi" w:hAnsiTheme="majorBidi" w:cstheme="majorBidi"/>
                <w:sz w:val="24"/>
                <w:szCs w:val="24"/>
              </w:rPr>
            </w:pPr>
            <w:r>
              <w:rPr>
                <w:rFonts w:asciiTheme="majorBidi" w:hAnsiTheme="majorBidi" w:cstheme="majorBidi"/>
                <w:sz w:val="24"/>
                <w:szCs w:val="24"/>
              </w:rPr>
              <w:t xml:space="preserve">Aulia Qoritun </w:t>
            </w:r>
            <w:r w:rsidRPr="00811E38">
              <w:rPr>
                <w:rFonts w:asciiTheme="majorBidi" w:hAnsiTheme="majorBidi" w:cstheme="majorBidi"/>
                <w:sz w:val="24"/>
                <w:szCs w:val="24"/>
              </w:rPr>
              <w:t>Nada</w:t>
            </w:r>
          </w:p>
        </w:tc>
        <w:tc>
          <w:tcPr>
            <w:tcW w:w="709" w:type="dxa"/>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P</w:t>
            </w:r>
          </w:p>
        </w:tc>
        <w:tc>
          <w:tcPr>
            <w:tcW w:w="567"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20</w:t>
            </w:r>
          </w:p>
        </w:tc>
        <w:tc>
          <w:tcPr>
            <w:tcW w:w="2693"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rPr>
                <w:rFonts w:asciiTheme="majorBidi" w:hAnsiTheme="majorBidi" w:cstheme="majorBidi"/>
                <w:sz w:val="24"/>
                <w:szCs w:val="24"/>
              </w:rPr>
            </w:pPr>
            <w:r w:rsidRPr="00811E38">
              <w:rPr>
                <w:rFonts w:asciiTheme="majorBidi" w:hAnsiTheme="majorBidi" w:cstheme="majorBidi"/>
                <w:sz w:val="24"/>
                <w:szCs w:val="24"/>
              </w:rPr>
              <w:t>Julanda</w:t>
            </w:r>
            <w:r>
              <w:rPr>
                <w:rFonts w:asciiTheme="majorBidi" w:hAnsiTheme="majorBidi" w:cstheme="majorBidi"/>
                <w:sz w:val="24"/>
                <w:szCs w:val="24"/>
              </w:rPr>
              <w:t xml:space="preserve"> Muhammad Farizal</w:t>
            </w:r>
          </w:p>
        </w:tc>
        <w:tc>
          <w:tcPr>
            <w:tcW w:w="708" w:type="dxa"/>
            <w:tcBorders>
              <w:top w:val="single" w:sz="4" w:space="0" w:color="auto"/>
              <w:bottom w:val="single" w:sz="4" w:space="0" w:color="auto"/>
              <w:right w:val="single" w:sz="4" w:space="0" w:color="auto"/>
            </w:tcBorders>
            <w:shd w:val="clear" w:color="auto" w:fill="auto"/>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L</w:t>
            </w:r>
          </w:p>
        </w:tc>
      </w:tr>
      <w:tr w:rsidR="009B14C3" w:rsidRPr="00811E38" w:rsidTr="004D6220">
        <w:tc>
          <w:tcPr>
            <w:tcW w:w="567" w:type="dxa"/>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8</w:t>
            </w:r>
          </w:p>
        </w:tc>
        <w:tc>
          <w:tcPr>
            <w:tcW w:w="3260" w:type="dxa"/>
            <w:vAlign w:val="center"/>
          </w:tcPr>
          <w:p w:rsidR="009B14C3" w:rsidRPr="00811E38" w:rsidRDefault="009B14C3" w:rsidP="004D6220">
            <w:pPr>
              <w:rPr>
                <w:rFonts w:asciiTheme="majorBidi" w:hAnsiTheme="majorBidi" w:cstheme="majorBidi"/>
                <w:sz w:val="24"/>
                <w:szCs w:val="24"/>
              </w:rPr>
            </w:pPr>
            <w:r w:rsidRPr="00811E38">
              <w:rPr>
                <w:rFonts w:asciiTheme="majorBidi" w:hAnsiTheme="majorBidi" w:cstheme="majorBidi"/>
                <w:sz w:val="24"/>
                <w:szCs w:val="24"/>
              </w:rPr>
              <w:t>Azza</w:t>
            </w:r>
            <w:r>
              <w:rPr>
                <w:rFonts w:asciiTheme="majorBidi" w:hAnsiTheme="majorBidi" w:cstheme="majorBidi"/>
                <w:sz w:val="24"/>
                <w:szCs w:val="24"/>
              </w:rPr>
              <w:t xml:space="preserve"> Atiqotul Maula al Farihah</w:t>
            </w:r>
          </w:p>
        </w:tc>
        <w:tc>
          <w:tcPr>
            <w:tcW w:w="709" w:type="dxa"/>
            <w:tcBorders>
              <w:bottom w:val="single" w:sz="4" w:space="0" w:color="auto"/>
            </w:tcBorders>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P</w:t>
            </w:r>
          </w:p>
        </w:tc>
        <w:tc>
          <w:tcPr>
            <w:tcW w:w="567"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21</w:t>
            </w:r>
          </w:p>
        </w:tc>
        <w:tc>
          <w:tcPr>
            <w:tcW w:w="2693" w:type="dxa"/>
            <w:tcBorders>
              <w:top w:val="single" w:sz="4" w:space="0" w:color="auto"/>
              <w:bottom w:val="single" w:sz="4" w:space="0" w:color="auto"/>
              <w:right w:val="single" w:sz="4" w:space="0" w:color="auto"/>
            </w:tcBorders>
            <w:shd w:val="clear" w:color="auto" w:fill="auto"/>
            <w:vAlign w:val="bottom"/>
          </w:tcPr>
          <w:p w:rsidR="009B14C3" w:rsidRPr="007C136E" w:rsidRDefault="009B14C3" w:rsidP="004D6220">
            <w:pPr>
              <w:rPr>
                <w:rFonts w:asciiTheme="majorBidi" w:hAnsiTheme="majorBidi" w:cstheme="majorBidi"/>
                <w:sz w:val="24"/>
                <w:szCs w:val="24"/>
              </w:rPr>
            </w:pPr>
            <w:r w:rsidRPr="007C136E">
              <w:rPr>
                <w:rFonts w:asciiTheme="majorBidi" w:hAnsiTheme="majorBidi" w:cstheme="majorBidi"/>
                <w:sz w:val="24"/>
                <w:szCs w:val="24"/>
              </w:rPr>
              <w:t>Kari</w:t>
            </w:r>
            <w:r>
              <w:rPr>
                <w:rFonts w:asciiTheme="majorBidi" w:hAnsiTheme="majorBidi" w:cstheme="majorBidi"/>
                <w:sz w:val="24"/>
                <w:szCs w:val="24"/>
              </w:rPr>
              <w:t>z</w:t>
            </w:r>
            <w:r w:rsidRPr="007C136E">
              <w:rPr>
                <w:rFonts w:asciiTheme="majorBidi" w:hAnsiTheme="majorBidi" w:cstheme="majorBidi"/>
                <w:sz w:val="24"/>
                <w:szCs w:val="24"/>
              </w:rPr>
              <w:t>ma</w:t>
            </w:r>
            <w:r>
              <w:rPr>
                <w:rFonts w:asciiTheme="majorBidi" w:hAnsiTheme="majorBidi" w:cstheme="majorBidi"/>
                <w:sz w:val="24"/>
                <w:szCs w:val="24"/>
              </w:rPr>
              <w:t xml:space="preserve"> Dwi Agustin</w:t>
            </w:r>
          </w:p>
        </w:tc>
        <w:tc>
          <w:tcPr>
            <w:tcW w:w="708" w:type="dxa"/>
            <w:tcBorders>
              <w:top w:val="single" w:sz="4" w:space="0" w:color="auto"/>
              <w:bottom w:val="single" w:sz="4" w:space="0" w:color="auto"/>
              <w:right w:val="single" w:sz="4" w:space="0" w:color="auto"/>
            </w:tcBorders>
            <w:shd w:val="clear" w:color="auto" w:fill="auto"/>
            <w:vAlign w:val="bottom"/>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P</w:t>
            </w:r>
          </w:p>
        </w:tc>
      </w:tr>
      <w:tr w:rsidR="009B14C3" w:rsidRPr="00811E38" w:rsidTr="004D6220">
        <w:tc>
          <w:tcPr>
            <w:tcW w:w="567" w:type="dxa"/>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9</w:t>
            </w:r>
          </w:p>
        </w:tc>
        <w:tc>
          <w:tcPr>
            <w:tcW w:w="3260" w:type="dxa"/>
            <w:vAlign w:val="center"/>
          </w:tcPr>
          <w:p w:rsidR="009B14C3" w:rsidRPr="00811E38" w:rsidRDefault="009B14C3" w:rsidP="004D6220">
            <w:pPr>
              <w:rPr>
                <w:rFonts w:asciiTheme="majorBidi" w:hAnsiTheme="majorBidi" w:cstheme="majorBidi"/>
                <w:sz w:val="24"/>
                <w:szCs w:val="24"/>
              </w:rPr>
            </w:pPr>
            <w:r w:rsidRPr="00811E38">
              <w:rPr>
                <w:rFonts w:asciiTheme="majorBidi" w:hAnsiTheme="majorBidi" w:cstheme="majorBidi"/>
                <w:sz w:val="24"/>
                <w:szCs w:val="24"/>
              </w:rPr>
              <w:t>Bayu H</w:t>
            </w:r>
            <w:r>
              <w:rPr>
                <w:rFonts w:asciiTheme="majorBidi" w:hAnsiTheme="majorBidi" w:cstheme="majorBidi"/>
                <w:sz w:val="24"/>
                <w:szCs w:val="24"/>
              </w:rPr>
              <w:t>endra Kurniawan</w:t>
            </w:r>
          </w:p>
        </w:tc>
        <w:tc>
          <w:tcPr>
            <w:tcW w:w="709" w:type="dxa"/>
            <w:tcBorders>
              <w:top w:val="single" w:sz="4" w:space="0" w:color="auto"/>
            </w:tcBorders>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L</w:t>
            </w:r>
          </w:p>
        </w:tc>
        <w:tc>
          <w:tcPr>
            <w:tcW w:w="567"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pStyle w:val="ListParagraph"/>
              <w:ind w:left="0"/>
              <w:jc w:val="center"/>
              <w:rPr>
                <w:rFonts w:asciiTheme="majorBidi" w:hAnsiTheme="majorBidi" w:cstheme="majorBidi"/>
                <w:sz w:val="24"/>
                <w:szCs w:val="24"/>
              </w:rPr>
            </w:pPr>
            <w:r>
              <w:rPr>
                <w:rFonts w:asciiTheme="majorBidi" w:hAnsiTheme="majorBidi" w:cstheme="majorBidi"/>
                <w:sz w:val="24"/>
                <w:szCs w:val="24"/>
              </w:rPr>
              <w:t>23</w:t>
            </w:r>
          </w:p>
        </w:tc>
        <w:tc>
          <w:tcPr>
            <w:tcW w:w="2693" w:type="dxa"/>
            <w:tcBorders>
              <w:top w:val="single" w:sz="4" w:space="0" w:color="auto"/>
              <w:bottom w:val="single" w:sz="4" w:space="0" w:color="auto"/>
              <w:right w:val="single" w:sz="4" w:space="0" w:color="auto"/>
            </w:tcBorders>
            <w:shd w:val="clear" w:color="auto" w:fill="auto"/>
            <w:vAlign w:val="bottom"/>
          </w:tcPr>
          <w:p w:rsidR="009B14C3" w:rsidRPr="007C136E" w:rsidRDefault="009B14C3" w:rsidP="004D6220">
            <w:pPr>
              <w:rPr>
                <w:rFonts w:asciiTheme="majorBidi" w:hAnsiTheme="majorBidi" w:cstheme="majorBidi"/>
                <w:sz w:val="24"/>
                <w:szCs w:val="24"/>
              </w:rPr>
            </w:pPr>
            <w:r w:rsidRPr="007C136E">
              <w:rPr>
                <w:rFonts w:asciiTheme="majorBidi" w:hAnsiTheme="majorBidi" w:cstheme="majorBidi"/>
                <w:sz w:val="24"/>
                <w:szCs w:val="24"/>
              </w:rPr>
              <w:t>Lisa</w:t>
            </w:r>
            <w:r>
              <w:rPr>
                <w:rFonts w:asciiTheme="majorBidi" w:hAnsiTheme="majorBidi" w:cstheme="majorBidi"/>
                <w:sz w:val="24"/>
                <w:szCs w:val="24"/>
              </w:rPr>
              <w:t xml:space="preserve"> Amanda Febrianty</w:t>
            </w:r>
          </w:p>
        </w:tc>
        <w:tc>
          <w:tcPr>
            <w:tcW w:w="708" w:type="dxa"/>
            <w:tcBorders>
              <w:top w:val="single" w:sz="4" w:space="0" w:color="auto"/>
              <w:bottom w:val="single" w:sz="4" w:space="0" w:color="auto"/>
              <w:right w:val="single" w:sz="4" w:space="0" w:color="auto"/>
            </w:tcBorders>
            <w:shd w:val="clear" w:color="auto" w:fill="auto"/>
            <w:vAlign w:val="bottom"/>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P</w:t>
            </w:r>
          </w:p>
        </w:tc>
      </w:tr>
      <w:tr w:rsidR="009B14C3" w:rsidRPr="00811E38" w:rsidTr="004D6220">
        <w:tc>
          <w:tcPr>
            <w:tcW w:w="567" w:type="dxa"/>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10</w:t>
            </w:r>
          </w:p>
        </w:tc>
        <w:tc>
          <w:tcPr>
            <w:tcW w:w="3260" w:type="dxa"/>
            <w:vAlign w:val="center"/>
          </w:tcPr>
          <w:p w:rsidR="009B14C3" w:rsidRPr="00811E38" w:rsidRDefault="009B14C3" w:rsidP="004D6220">
            <w:pPr>
              <w:rPr>
                <w:rFonts w:asciiTheme="majorBidi" w:hAnsiTheme="majorBidi" w:cstheme="majorBidi"/>
                <w:sz w:val="24"/>
                <w:szCs w:val="24"/>
              </w:rPr>
            </w:pPr>
            <w:r w:rsidRPr="00811E38">
              <w:rPr>
                <w:rFonts w:asciiTheme="majorBidi" w:hAnsiTheme="majorBidi" w:cstheme="majorBidi"/>
                <w:sz w:val="24"/>
                <w:szCs w:val="24"/>
              </w:rPr>
              <w:t>Bayu Iq</w:t>
            </w:r>
            <w:r>
              <w:rPr>
                <w:rFonts w:asciiTheme="majorBidi" w:hAnsiTheme="majorBidi" w:cstheme="majorBidi"/>
                <w:sz w:val="24"/>
                <w:szCs w:val="24"/>
              </w:rPr>
              <w:t>bal Habib</w:t>
            </w:r>
          </w:p>
        </w:tc>
        <w:tc>
          <w:tcPr>
            <w:tcW w:w="709" w:type="dxa"/>
            <w:tcBorders>
              <w:bottom w:val="single" w:sz="4" w:space="0" w:color="auto"/>
            </w:tcBorders>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L</w:t>
            </w:r>
          </w:p>
        </w:tc>
        <w:tc>
          <w:tcPr>
            <w:tcW w:w="567"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pStyle w:val="ListParagraph"/>
              <w:ind w:left="0"/>
              <w:jc w:val="center"/>
              <w:rPr>
                <w:rFonts w:asciiTheme="majorBidi" w:hAnsiTheme="majorBidi" w:cstheme="majorBidi"/>
                <w:sz w:val="24"/>
                <w:szCs w:val="24"/>
              </w:rPr>
            </w:pPr>
            <w:r>
              <w:rPr>
                <w:rFonts w:asciiTheme="majorBidi" w:hAnsiTheme="majorBidi" w:cstheme="majorBidi"/>
                <w:sz w:val="24"/>
                <w:szCs w:val="24"/>
              </w:rPr>
              <w:t>24</w:t>
            </w:r>
          </w:p>
        </w:tc>
        <w:tc>
          <w:tcPr>
            <w:tcW w:w="2693" w:type="dxa"/>
            <w:tcBorders>
              <w:top w:val="single" w:sz="4" w:space="0" w:color="auto"/>
              <w:bottom w:val="single" w:sz="4" w:space="0" w:color="auto"/>
              <w:right w:val="single" w:sz="4" w:space="0" w:color="auto"/>
            </w:tcBorders>
            <w:shd w:val="clear" w:color="auto" w:fill="auto"/>
            <w:vAlign w:val="bottom"/>
          </w:tcPr>
          <w:p w:rsidR="009B14C3" w:rsidRPr="007C136E" w:rsidRDefault="009B14C3" w:rsidP="004D6220">
            <w:pPr>
              <w:rPr>
                <w:rFonts w:asciiTheme="majorBidi" w:hAnsiTheme="majorBidi" w:cstheme="majorBidi"/>
                <w:sz w:val="24"/>
                <w:szCs w:val="24"/>
              </w:rPr>
            </w:pPr>
            <w:r w:rsidRPr="007C136E">
              <w:rPr>
                <w:rFonts w:asciiTheme="majorBidi" w:hAnsiTheme="majorBidi" w:cstheme="majorBidi"/>
                <w:sz w:val="24"/>
                <w:szCs w:val="24"/>
              </w:rPr>
              <w:t>Mahsya</w:t>
            </w:r>
            <w:r>
              <w:rPr>
                <w:rFonts w:asciiTheme="majorBidi" w:hAnsiTheme="majorBidi" w:cstheme="majorBidi"/>
                <w:sz w:val="24"/>
                <w:szCs w:val="24"/>
              </w:rPr>
              <w:t xml:space="preserve"> Talita Zayyan Zain</w:t>
            </w:r>
          </w:p>
        </w:tc>
        <w:tc>
          <w:tcPr>
            <w:tcW w:w="708" w:type="dxa"/>
            <w:tcBorders>
              <w:top w:val="single" w:sz="4" w:space="0" w:color="auto"/>
              <w:bottom w:val="single" w:sz="4" w:space="0" w:color="auto"/>
              <w:right w:val="single" w:sz="4" w:space="0" w:color="auto"/>
            </w:tcBorders>
            <w:shd w:val="clear" w:color="auto" w:fill="auto"/>
            <w:vAlign w:val="bottom"/>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P</w:t>
            </w:r>
          </w:p>
        </w:tc>
      </w:tr>
      <w:tr w:rsidR="009B14C3" w:rsidRPr="00811E38" w:rsidTr="004D6220">
        <w:tc>
          <w:tcPr>
            <w:tcW w:w="567" w:type="dxa"/>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11</w:t>
            </w:r>
          </w:p>
        </w:tc>
        <w:tc>
          <w:tcPr>
            <w:tcW w:w="3260" w:type="dxa"/>
            <w:vAlign w:val="center"/>
          </w:tcPr>
          <w:p w:rsidR="009B14C3" w:rsidRPr="00811E38" w:rsidRDefault="009B14C3" w:rsidP="004D6220">
            <w:pPr>
              <w:rPr>
                <w:rFonts w:asciiTheme="majorBidi" w:hAnsiTheme="majorBidi" w:cstheme="majorBidi"/>
                <w:sz w:val="24"/>
                <w:szCs w:val="24"/>
              </w:rPr>
            </w:pPr>
            <w:r>
              <w:rPr>
                <w:rFonts w:asciiTheme="majorBidi" w:hAnsiTheme="majorBidi" w:cstheme="majorBidi"/>
                <w:sz w:val="24"/>
                <w:szCs w:val="24"/>
              </w:rPr>
              <w:t xml:space="preserve">Camelia </w:t>
            </w:r>
            <w:r w:rsidRPr="00811E38">
              <w:rPr>
                <w:rFonts w:asciiTheme="majorBidi" w:hAnsiTheme="majorBidi" w:cstheme="majorBidi"/>
                <w:sz w:val="24"/>
                <w:szCs w:val="24"/>
              </w:rPr>
              <w:t>Vega</w:t>
            </w:r>
          </w:p>
        </w:tc>
        <w:tc>
          <w:tcPr>
            <w:tcW w:w="709" w:type="dxa"/>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P</w:t>
            </w:r>
          </w:p>
        </w:tc>
        <w:tc>
          <w:tcPr>
            <w:tcW w:w="567" w:type="dxa"/>
            <w:tcBorders>
              <w:top w:val="single" w:sz="4" w:space="0" w:color="auto"/>
              <w:bottom w:val="single" w:sz="4" w:space="0" w:color="auto"/>
              <w:right w:val="single" w:sz="4" w:space="0" w:color="auto"/>
            </w:tcBorders>
            <w:shd w:val="clear" w:color="auto" w:fill="auto"/>
            <w:vAlign w:val="center"/>
          </w:tcPr>
          <w:p w:rsidR="009B14C3" w:rsidRPr="00811E38" w:rsidRDefault="009B14C3" w:rsidP="004D6220">
            <w:pPr>
              <w:pStyle w:val="ListParagraph"/>
              <w:ind w:left="0"/>
              <w:jc w:val="center"/>
              <w:rPr>
                <w:rFonts w:asciiTheme="majorBidi" w:hAnsiTheme="majorBidi" w:cstheme="majorBidi"/>
                <w:sz w:val="24"/>
                <w:szCs w:val="24"/>
              </w:rPr>
            </w:pPr>
            <w:r>
              <w:rPr>
                <w:rFonts w:asciiTheme="majorBidi" w:hAnsiTheme="majorBidi" w:cstheme="majorBidi"/>
                <w:sz w:val="24"/>
                <w:szCs w:val="24"/>
              </w:rPr>
              <w:t>25</w:t>
            </w:r>
          </w:p>
        </w:tc>
        <w:tc>
          <w:tcPr>
            <w:tcW w:w="2693" w:type="dxa"/>
            <w:tcBorders>
              <w:top w:val="single" w:sz="4" w:space="0" w:color="auto"/>
              <w:bottom w:val="single" w:sz="4" w:space="0" w:color="auto"/>
              <w:right w:val="single" w:sz="4" w:space="0" w:color="auto"/>
            </w:tcBorders>
            <w:shd w:val="clear" w:color="auto" w:fill="auto"/>
            <w:vAlign w:val="bottom"/>
          </w:tcPr>
          <w:p w:rsidR="009B14C3" w:rsidRPr="007C136E" w:rsidRDefault="009B14C3" w:rsidP="004D6220">
            <w:pPr>
              <w:rPr>
                <w:rFonts w:asciiTheme="majorBidi" w:hAnsiTheme="majorBidi" w:cstheme="majorBidi"/>
                <w:sz w:val="24"/>
                <w:szCs w:val="24"/>
              </w:rPr>
            </w:pPr>
            <w:r>
              <w:rPr>
                <w:rFonts w:asciiTheme="majorBidi" w:hAnsiTheme="majorBidi" w:cstheme="majorBidi"/>
                <w:sz w:val="24"/>
                <w:szCs w:val="24"/>
              </w:rPr>
              <w:t xml:space="preserve">M. </w:t>
            </w:r>
            <w:r w:rsidRPr="007C136E">
              <w:rPr>
                <w:rFonts w:asciiTheme="majorBidi" w:hAnsiTheme="majorBidi" w:cstheme="majorBidi"/>
                <w:sz w:val="24"/>
                <w:szCs w:val="24"/>
              </w:rPr>
              <w:t>Dian</w:t>
            </w:r>
            <w:r>
              <w:rPr>
                <w:rFonts w:asciiTheme="majorBidi" w:hAnsiTheme="majorBidi" w:cstheme="majorBidi"/>
                <w:sz w:val="24"/>
                <w:szCs w:val="24"/>
              </w:rPr>
              <w:t xml:space="preserve"> Permana</w:t>
            </w:r>
          </w:p>
        </w:tc>
        <w:tc>
          <w:tcPr>
            <w:tcW w:w="708" w:type="dxa"/>
            <w:tcBorders>
              <w:top w:val="single" w:sz="4" w:space="0" w:color="auto"/>
              <w:bottom w:val="single" w:sz="4" w:space="0" w:color="auto"/>
              <w:right w:val="single" w:sz="4" w:space="0" w:color="auto"/>
            </w:tcBorders>
            <w:shd w:val="clear" w:color="auto" w:fill="auto"/>
            <w:vAlign w:val="bottom"/>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L</w:t>
            </w:r>
          </w:p>
        </w:tc>
      </w:tr>
      <w:tr w:rsidR="009B14C3" w:rsidRPr="00811E38" w:rsidTr="000246AE">
        <w:tc>
          <w:tcPr>
            <w:tcW w:w="567" w:type="dxa"/>
            <w:tcBorders>
              <w:bottom w:val="single" w:sz="4" w:space="0" w:color="000000" w:themeColor="text1"/>
              <w:right w:val="single" w:sz="4" w:space="0" w:color="auto"/>
            </w:tcBorders>
            <w:vAlign w:val="center"/>
          </w:tcPr>
          <w:p w:rsidR="009B14C3" w:rsidRPr="00811E38" w:rsidRDefault="009B14C3" w:rsidP="004D6220">
            <w:pPr>
              <w:pStyle w:val="ListParagraph"/>
              <w:ind w:left="0"/>
              <w:jc w:val="center"/>
              <w:rPr>
                <w:rFonts w:asciiTheme="majorBidi" w:hAnsiTheme="majorBidi" w:cstheme="majorBidi"/>
                <w:sz w:val="24"/>
                <w:szCs w:val="24"/>
              </w:rPr>
            </w:pPr>
            <w:r w:rsidRPr="00811E38">
              <w:rPr>
                <w:rFonts w:asciiTheme="majorBidi" w:hAnsiTheme="majorBidi" w:cstheme="majorBidi"/>
                <w:sz w:val="24"/>
                <w:szCs w:val="24"/>
              </w:rPr>
              <w:t>12</w:t>
            </w:r>
          </w:p>
        </w:tc>
        <w:tc>
          <w:tcPr>
            <w:tcW w:w="3260" w:type="dxa"/>
            <w:tcBorders>
              <w:left w:val="single" w:sz="4" w:space="0" w:color="auto"/>
              <w:bottom w:val="single" w:sz="4" w:space="0" w:color="000000" w:themeColor="text1"/>
              <w:right w:val="single" w:sz="4" w:space="0" w:color="auto"/>
            </w:tcBorders>
            <w:vAlign w:val="center"/>
          </w:tcPr>
          <w:p w:rsidR="009B14C3" w:rsidRPr="00811E38" w:rsidRDefault="009B14C3" w:rsidP="004D6220">
            <w:pPr>
              <w:rPr>
                <w:rFonts w:asciiTheme="majorBidi" w:hAnsiTheme="majorBidi" w:cstheme="majorBidi"/>
                <w:sz w:val="24"/>
                <w:szCs w:val="24"/>
              </w:rPr>
            </w:pPr>
            <w:r w:rsidRPr="00811E38">
              <w:rPr>
                <w:rFonts w:asciiTheme="majorBidi" w:hAnsiTheme="majorBidi" w:cstheme="majorBidi"/>
                <w:sz w:val="24"/>
                <w:szCs w:val="24"/>
              </w:rPr>
              <w:t>Cind</w:t>
            </w:r>
            <w:r>
              <w:rPr>
                <w:rFonts w:asciiTheme="majorBidi" w:hAnsiTheme="majorBidi" w:cstheme="majorBidi"/>
                <w:sz w:val="24"/>
                <w:szCs w:val="24"/>
              </w:rPr>
              <w:t>y Amelia Karinda Putri</w:t>
            </w:r>
          </w:p>
        </w:tc>
        <w:tc>
          <w:tcPr>
            <w:tcW w:w="709" w:type="dxa"/>
            <w:tcBorders>
              <w:left w:val="single" w:sz="4" w:space="0" w:color="auto"/>
              <w:bottom w:val="single" w:sz="4" w:space="0" w:color="000000" w:themeColor="text1"/>
            </w:tcBorders>
            <w:vAlign w:val="center"/>
          </w:tcPr>
          <w:p w:rsidR="009B14C3" w:rsidRPr="007F3482" w:rsidRDefault="009B14C3" w:rsidP="004D6220">
            <w:pPr>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P</w:t>
            </w:r>
          </w:p>
        </w:tc>
        <w:tc>
          <w:tcPr>
            <w:tcW w:w="567" w:type="dxa"/>
            <w:tcBorders>
              <w:top w:val="single" w:sz="4" w:space="0" w:color="auto"/>
              <w:bottom w:val="single" w:sz="4" w:space="0" w:color="auto"/>
              <w:right w:val="single" w:sz="4" w:space="0" w:color="auto"/>
            </w:tcBorders>
            <w:shd w:val="clear" w:color="auto" w:fill="auto"/>
            <w:vAlign w:val="center"/>
          </w:tcPr>
          <w:p w:rsidR="009B14C3" w:rsidRDefault="009B14C3" w:rsidP="004D6220">
            <w:pPr>
              <w:pStyle w:val="ListParagraph"/>
              <w:ind w:left="0"/>
              <w:jc w:val="center"/>
              <w:rPr>
                <w:rFonts w:asciiTheme="majorBidi" w:hAnsiTheme="majorBidi" w:cstheme="majorBidi"/>
                <w:sz w:val="24"/>
                <w:szCs w:val="24"/>
              </w:rPr>
            </w:pPr>
            <w:r>
              <w:rPr>
                <w:rFonts w:asciiTheme="majorBidi" w:hAnsiTheme="majorBidi" w:cstheme="majorBidi"/>
                <w:sz w:val="24"/>
                <w:szCs w:val="24"/>
              </w:rPr>
              <w:t>26</w:t>
            </w:r>
          </w:p>
        </w:tc>
        <w:tc>
          <w:tcPr>
            <w:tcW w:w="2693" w:type="dxa"/>
            <w:tcBorders>
              <w:top w:val="single" w:sz="4" w:space="0" w:color="auto"/>
              <w:bottom w:val="single" w:sz="4" w:space="0" w:color="auto"/>
              <w:right w:val="single" w:sz="4" w:space="0" w:color="auto"/>
            </w:tcBorders>
            <w:shd w:val="clear" w:color="auto" w:fill="auto"/>
            <w:vAlign w:val="bottom"/>
          </w:tcPr>
          <w:p w:rsidR="009B14C3" w:rsidRPr="007C136E" w:rsidRDefault="009B14C3" w:rsidP="004D6220">
            <w:pPr>
              <w:rPr>
                <w:rFonts w:asciiTheme="majorBidi" w:hAnsiTheme="majorBidi" w:cstheme="majorBidi"/>
                <w:color w:val="000000"/>
                <w:sz w:val="24"/>
                <w:szCs w:val="24"/>
              </w:rPr>
            </w:pPr>
            <w:r w:rsidRPr="007C136E">
              <w:rPr>
                <w:rFonts w:asciiTheme="majorBidi" w:hAnsiTheme="majorBidi" w:cstheme="majorBidi"/>
                <w:color w:val="000000"/>
                <w:sz w:val="24"/>
                <w:szCs w:val="24"/>
              </w:rPr>
              <w:t>Salsabila</w:t>
            </w:r>
            <w:r>
              <w:rPr>
                <w:rFonts w:asciiTheme="majorBidi" w:hAnsiTheme="majorBidi" w:cstheme="majorBidi"/>
                <w:color w:val="000000"/>
                <w:sz w:val="24"/>
                <w:szCs w:val="24"/>
              </w:rPr>
              <w:t xml:space="preserve"> Qurrota Ayun</w:t>
            </w:r>
          </w:p>
        </w:tc>
        <w:tc>
          <w:tcPr>
            <w:tcW w:w="708" w:type="dxa"/>
            <w:tcBorders>
              <w:top w:val="single" w:sz="4" w:space="0" w:color="auto"/>
              <w:bottom w:val="single" w:sz="4" w:space="0" w:color="auto"/>
              <w:right w:val="single" w:sz="4" w:space="0" w:color="auto"/>
            </w:tcBorders>
            <w:shd w:val="clear" w:color="auto" w:fill="auto"/>
            <w:vAlign w:val="bottom"/>
          </w:tcPr>
          <w:p w:rsidR="009B14C3" w:rsidRPr="007F3482" w:rsidRDefault="009B14C3" w:rsidP="004D6220">
            <w:pPr>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P</w:t>
            </w:r>
          </w:p>
        </w:tc>
      </w:tr>
      <w:tr w:rsidR="009B14C3" w:rsidRPr="00811E38" w:rsidTr="000246AE">
        <w:tc>
          <w:tcPr>
            <w:tcW w:w="567" w:type="dxa"/>
            <w:tcBorders>
              <w:left w:val="single" w:sz="4" w:space="0" w:color="auto"/>
              <w:bottom w:val="single" w:sz="4" w:space="0" w:color="auto"/>
              <w:right w:val="single" w:sz="4" w:space="0" w:color="auto"/>
            </w:tcBorders>
            <w:vAlign w:val="center"/>
          </w:tcPr>
          <w:p w:rsidR="009B14C3" w:rsidRPr="00811E38" w:rsidRDefault="009B14C3" w:rsidP="004D6220">
            <w:pPr>
              <w:pStyle w:val="ListParagraph"/>
              <w:spacing w:line="276" w:lineRule="auto"/>
              <w:ind w:left="0"/>
              <w:jc w:val="center"/>
              <w:rPr>
                <w:rFonts w:asciiTheme="majorBidi" w:hAnsiTheme="majorBidi" w:cstheme="majorBidi"/>
                <w:sz w:val="24"/>
                <w:szCs w:val="24"/>
              </w:rPr>
            </w:pPr>
            <w:r w:rsidRPr="00811E38">
              <w:rPr>
                <w:rFonts w:asciiTheme="majorBidi" w:hAnsiTheme="majorBidi" w:cstheme="majorBidi"/>
                <w:sz w:val="24"/>
                <w:szCs w:val="24"/>
              </w:rPr>
              <w:t>13</w:t>
            </w:r>
          </w:p>
        </w:tc>
        <w:tc>
          <w:tcPr>
            <w:tcW w:w="3260" w:type="dxa"/>
            <w:tcBorders>
              <w:left w:val="single" w:sz="4" w:space="0" w:color="auto"/>
              <w:bottom w:val="single" w:sz="4" w:space="0" w:color="auto"/>
              <w:right w:val="single" w:sz="4" w:space="0" w:color="auto"/>
            </w:tcBorders>
            <w:vAlign w:val="center"/>
          </w:tcPr>
          <w:p w:rsidR="009B14C3" w:rsidRPr="00811E38" w:rsidRDefault="009B14C3" w:rsidP="004D6220">
            <w:pPr>
              <w:spacing w:line="276" w:lineRule="auto"/>
              <w:rPr>
                <w:rFonts w:asciiTheme="majorBidi" w:hAnsiTheme="majorBidi" w:cstheme="majorBidi"/>
                <w:sz w:val="24"/>
                <w:szCs w:val="24"/>
              </w:rPr>
            </w:pPr>
            <w:r>
              <w:rPr>
                <w:rFonts w:asciiTheme="majorBidi" w:hAnsiTheme="majorBidi" w:cstheme="majorBidi"/>
                <w:sz w:val="24"/>
                <w:szCs w:val="24"/>
              </w:rPr>
              <w:t xml:space="preserve">Danella </w:t>
            </w:r>
            <w:r w:rsidRPr="00811E38">
              <w:rPr>
                <w:rFonts w:asciiTheme="majorBidi" w:hAnsiTheme="majorBidi" w:cstheme="majorBidi"/>
                <w:sz w:val="24"/>
                <w:szCs w:val="24"/>
              </w:rPr>
              <w:t>Abidah</w:t>
            </w:r>
            <w:r>
              <w:rPr>
                <w:rFonts w:asciiTheme="majorBidi" w:hAnsiTheme="majorBidi" w:cstheme="majorBidi"/>
                <w:sz w:val="24"/>
                <w:szCs w:val="24"/>
              </w:rPr>
              <w:t xml:space="preserve"> Ardelia</w:t>
            </w:r>
          </w:p>
        </w:tc>
        <w:tc>
          <w:tcPr>
            <w:tcW w:w="709" w:type="dxa"/>
            <w:tcBorders>
              <w:left w:val="single" w:sz="4" w:space="0" w:color="auto"/>
              <w:bottom w:val="single" w:sz="4" w:space="0" w:color="auto"/>
            </w:tcBorders>
            <w:vAlign w:val="center"/>
          </w:tcPr>
          <w:p w:rsidR="009B14C3" w:rsidRPr="007F3482" w:rsidRDefault="009B14C3" w:rsidP="004D6220">
            <w:pPr>
              <w:spacing w:line="276" w:lineRule="auto"/>
              <w:jc w:val="center"/>
              <w:rPr>
                <w:rFonts w:asciiTheme="majorBidi" w:hAnsiTheme="majorBidi" w:cstheme="majorBidi"/>
                <w:b/>
                <w:bCs/>
                <w:color w:val="000000"/>
                <w:sz w:val="24"/>
                <w:szCs w:val="24"/>
              </w:rPr>
            </w:pPr>
            <w:r w:rsidRPr="007F3482">
              <w:rPr>
                <w:rFonts w:asciiTheme="majorBidi" w:hAnsiTheme="majorBidi" w:cstheme="majorBidi"/>
                <w:b/>
                <w:bCs/>
                <w:color w:val="000000"/>
                <w:sz w:val="24"/>
                <w:szCs w:val="24"/>
              </w:rPr>
              <w:t>P</w:t>
            </w:r>
          </w:p>
        </w:tc>
        <w:tc>
          <w:tcPr>
            <w:tcW w:w="3968" w:type="dxa"/>
            <w:gridSpan w:val="3"/>
            <w:tcBorders>
              <w:top w:val="single" w:sz="4" w:space="0" w:color="auto"/>
              <w:bottom w:val="nil"/>
              <w:right w:val="nil"/>
            </w:tcBorders>
            <w:shd w:val="clear" w:color="auto" w:fill="auto"/>
            <w:vAlign w:val="center"/>
          </w:tcPr>
          <w:p w:rsidR="009B14C3" w:rsidRPr="007F3482" w:rsidRDefault="009B14C3" w:rsidP="004D6220">
            <w:pPr>
              <w:jc w:val="center"/>
              <w:rPr>
                <w:rFonts w:asciiTheme="majorBidi" w:hAnsiTheme="majorBidi" w:cstheme="majorBidi"/>
                <w:b/>
                <w:bCs/>
                <w:color w:val="000000"/>
                <w:sz w:val="24"/>
                <w:szCs w:val="24"/>
              </w:rPr>
            </w:pPr>
          </w:p>
        </w:tc>
      </w:tr>
    </w:tbl>
    <w:p w:rsidR="000549DA" w:rsidRPr="00C46450" w:rsidRDefault="000549DA" w:rsidP="00C46450">
      <w:pPr>
        <w:spacing w:after="0" w:line="480" w:lineRule="auto"/>
        <w:jc w:val="both"/>
        <w:rPr>
          <w:rFonts w:ascii="Times New Roman" w:hAnsi="Times New Roman" w:cs="Times New Roman"/>
          <w:sz w:val="24"/>
          <w:szCs w:val="24"/>
        </w:rPr>
      </w:pPr>
    </w:p>
    <w:p w:rsidR="00CD09E7" w:rsidRDefault="00CD09E7" w:rsidP="005D2431">
      <w:pPr>
        <w:pStyle w:val="ListParagraph"/>
        <w:numPr>
          <w:ilvl w:val="0"/>
          <w:numId w:val="10"/>
        </w:numPr>
        <w:spacing w:after="0" w:line="480" w:lineRule="auto"/>
        <w:ind w:left="1134" w:hanging="567"/>
        <w:jc w:val="both"/>
        <w:rPr>
          <w:rFonts w:ascii="Times New Roman" w:hAnsi="Times New Roman" w:cs="Times New Roman"/>
          <w:b/>
          <w:sz w:val="24"/>
          <w:szCs w:val="24"/>
        </w:rPr>
      </w:pPr>
      <w:r w:rsidRPr="00CD09E7">
        <w:rPr>
          <w:rFonts w:ascii="Times New Roman" w:hAnsi="Times New Roman" w:cs="Times New Roman"/>
          <w:b/>
          <w:sz w:val="24"/>
          <w:szCs w:val="24"/>
        </w:rPr>
        <w:t>Partisipan yang Terlibat</w:t>
      </w:r>
    </w:p>
    <w:p w:rsidR="00B72447" w:rsidRDefault="00CD09E7" w:rsidP="005D2431">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Partisipan dalam penelitian ini adalah kepala sekolah MIN tunggangri Kalidawir dan </w:t>
      </w:r>
      <w:r w:rsidR="00A06D64">
        <w:rPr>
          <w:rFonts w:ascii="Times New Roman" w:hAnsi="Times New Roman" w:cs="Times New Roman"/>
          <w:sz w:val="24"/>
          <w:szCs w:val="24"/>
        </w:rPr>
        <w:t>Guru</w:t>
      </w:r>
      <w:r w:rsidR="00A3579C">
        <w:rPr>
          <w:rFonts w:ascii="Times New Roman" w:hAnsi="Times New Roman" w:cs="Times New Roman"/>
          <w:sz w:val="24"/>
          <w:szCs w:val="24"/>
        </w:rPr>
        <w:t xml:space="preserve"> kelas 3A</w:t>
      </w:r>
      <w:r w:rsidR="00DA7F3D">
        <w:rPr>
          <w:rFonts w:ascii="Times New Roman" w:hAnsi="Times New Roman" w:cs="Times New Roman"/>
          <w:sz w:val="24"/>
          <w:szCs w:val="24"/>
        </w:rPr>
        <w:t xml:space="preserve"> MIN Tunggangri Kalidawir.</w:t>
      </w:r>
    </w:p>
    <w:p w:rsidR="00A06D64" w:rsidRDefault="00A063F5" w:rsidP="00A063F5">
      <w:pPr>
        <w:pStyle w:val="ListParagraph"/>
        <w:numPr>
          <w:ilvl w:val="0"/>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w:t>
      </w:r>
      <w:r w:rsidR="00A06D64">
        <w:rPr>
          <w:rFonts w:ascii="Times New Roman" w:hAnsi="Times New Roman" w:cs="Times New Roman"/>
          <w:b/>
          <w:sz w:val="24"/>
          <w:szCs w:val="24"/>
        </w:rPr>
        <w:t>eranan dan Posisi Peneliti d</w:t>
      </w:r>
      <w:r w:rsidR="00A06D64" w:rsidRPr="00A06D64">
        <w:rPr>
          <w:rFonts w:ascii="Times New Roman" w:hAnsi="Times New Roman" w:cs="Times New Roman"/>
          <w:b/>
          <w:sz w:val="24"/>
          <w:szCs w:val="24"/>
        </w:rPr>
        <w:t>alam Penelitian</w:t>
      </w:r>
    </w:p>
    <w:p w:rsidR="00A06D64" w:rsidRDefault="00A06D64" w:rsidP="00A063F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penelitian tindakan kelas ini peneliti berperan sebagai perancang pelaksanaan pembelajaran. Peneliti melakukan persiapan-persiapan pra penelitian seperti, membuat perizinan penelitian, menentukan waktu penelitian, menentukan subjek penelitian, mencari sumber data dan membuat perencanaan tindakan penelitian.</w:t>
      </w:r>
    </w:p>
    <w:p w:rsidR="00A06D64" w:rsidRDefault="00A06D64" w:rsidP="00A063F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Sedangkan posisi peneliti dalam penelitian ini adalah sebagai partisipan aktif, yaitu peneliti ikut serta dalam melakukan pengamatan selain juga memberikan tindakan pada subjek penelitian. Peneliti membuat perencanaan tindakan yang dilakukan secara sistematik, lalu memberikan tindakan pada subjek yang diteliti.</w:t>
      </w:r>
    </w:p>
    <w:p w:rsidR="00A06D64" w:rsidRDefault="00A06D64" w:rsidP="00A063F5">
      <w:pPr>
        <w:pStyle w:val="ListParagraph"/>
        <w:numPr>
          <w:ilvl w:val="0"/>
          <w:numId w:val="1"/>
        </w:numPr>
        <w:spacing w:after="0" w:line="480" w:lineRule="auto"/>
        <w:ind w:left="567" w:hanging="567"/>
        <w:jc w:val="both"/>
        <w:rPr>
          <w:rFonts w:ascii="Times New Roman" w:hAnsi="Times New Roman" w:cs="Times New Roman"/>
          <w:b/>
          <w:sz w:val="24"/>
          <w:szCs w:val="24"/>
        </w:rPr>
      </w:pPr>
      <w:r w:rsidRPr="00A06D64">
        <w:rPr>
          <w:rFonts w:ascii="Times New Roman" w:hAnsi="Times New Roman" w:cs="Times New Roman"/>
          <w:b/>
          <w:sz w:val="24"/>
          <w:szCs w:val="24"/>
        </w:rPr>
        <w:t xml:space="preserve">Tahap </w:t>
      </w:r>
      <w:r w:rsidR="00681A75">
        <w:rPr>
          <w:rFonts w:ascii="Times New Roman" w:hAnsi="Times New Roman" w:cs="Times New Roman"/>
          <w:b/>
          <w:sz w:val="24"/>
          <w:szCs w:val="24"/>
        </w:rPr>
        <w:t>Interfensi tin</w:t>
      </w:r>
      <w:r w:rsidRPr="00A06D64">
        <w:rPr>
          <w:rFonts w:ascii="Times New Roman" w:hAnsi="Times New Roman" w:cs="Times New Roman"/>
          <w:b/>
          <w:sz w:val="24"/>
          <w:szCs w:val="24"/>
        </w:rPr>
        <w:t>dakan</w:t>
      </w:r>
    </w:p>
    <w:p w:rsidR="00A06D64" w:rsidRDefault="00F31F1C" w:rsidP="00A063F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Langkah-langkah yang akan dilakukan peneliti dalam penelitian tindakan ini adalah sebagai berikut :</w:t>
      </w:r>
    </w:p>
    <w:p w:rsidR="00F31F1C" w:rsidRDefault="00F31F1C" w:rsidP="00A063F5">
      <w:pPr>
        <w:pStyle w:val="ListParagraph"/>
        <w:numPr>
          <w:ilvl w:val="0"/>
          <w:numId w:val="12"/>
        </w:numPr>
        <w:spacing w:after="0" w:line="480" w:lineRule="auto"/>
        <w:ind w:left="851" w:hanging="567"/>
        <w:jc w:val="both"/>
        <w:rPr>
          <w:rFonts w:ascii="Times New Roman" w:hAnsi="Times New Roman" w:cs="Times New Roman"/>
          <w:b/>
          <w:sz w:val="24"/>
          <w:szCs w:val="24"/>
        </w:rPr>
      </w:pPr>
      <w:r w:rsidRPr="00F31F1C">
        <w:rPr>
          <w:rFonts w:ascii="Times New Roman" w:hAnsi="Times New Roman" w:cs="Times New Roman"/>
          <w:b/>
          <w:sz w:val="24"/>
          <w:szCs w:val="24"/>
        </w:rPr>
        <w:t>Kegiatan Pra Penelitian</w:t>
      </w:r>
    </w:p>
    <w:p w:rsidR="00F31F1C" w:rsidRDefault="00F31F1C" w:rsidP="00A063F5">
      <w:pPr>
        <w:pStyle w:val="ListParagraph"/>
        <w:spacing w:after="0" w:line="480" w:lineRule="auto"/>
        <w:ind w:left="284" w:firstLine="567"/>
        <w:jc w:val="both"/>
        <w:rPr>
          <w:rFonts w:ascii="Times New Roman" w:hAnsi="Times New Roman" w:cs="Times New Roman"/>
          <w:sz w:val="24"/>
          <w:szCs w:val="24"/>
        </w:rPr>
      </w:pPr>
      <w:r w:rsidRPr="00F31F1C">
        <w:rPr>
          <w:rFonts w:ascii="Times New Roman" w:hAnsi="Times New Roman" w:cs="Times New Roman"/>
          <w:sz w:val="24"/>
          <w:szCs w:val="24"/>
        </w:rPr>
        <w:t>Peneliti lebih dahulu</w:t>
      </w:r>
      <w:r>
        <w:rPr>
          <w:rFonts w:ascii="Times New Roman" w:hAnsi="Times New Roman" w:cs="Times New Roman"/>
          <w:sz w:val="24"/>
          <w:szCs w:val="24"/>
        </w:rPr>
        <w:t xml:space="preserve"> melakukan pengamatan pedahuluan untuk mengenali dan mengetahui kondisi awal tentang situasi dan kondisi proses belajar mengajarsebelum dilakukan tindakan. Observasi awal ini bertujuan untuk memperoleh data awal tentang kegiatan proses belajar mengajar. </w:t>
      </w:r>
      <w:r>
        <w:rPr>
          <w:rFonts w:ascii="Times New Roman" w:hAnsi="Times New Roman" w:cs="Times New Roman"/>
          <w:sz w:val="24"/>
          <w:szCs w:val="24"/>
        </w:rPr>
        <w:lastRenderedPageBreak/>
        <w:t>Berdasrakan informasi awal tersebut identifikasi masalah dan penentuan urutan prioritasnya sesuai dengan keyakinan normatif.</w:t>
      </w:r>
      <w:r>
        <w:rPr>
          <w:rStyle w:val="FootnoteReference"/>
          <w:rFonts w:ascii="Times New Roman" w:hAnsi="Times New Roman" w:cs="Times New Roman"/>
          <w:sz w:val="24"/>
          <w:szCs w:val="24"/>
        </w:rPr>
        <w:footnoteReference w:id="14"/>
      </w:r>
    </w:p>
    <w:p w:rsidR="00F31F1C" w:rsidRDefault="00F31F1C" w:rsidP="00A063F5">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Untuk mendapatkan keseluruhan informasi data yang diinginkan, maka peneliti melakukan langkah – langkah sebagai berikut :</w:t>
      </w:r>
    </w:p>
    <w:p w:rsidR="00F31F1C" w:rsidRDefault="00F31F1C" w:rsidP="00A063F5">
      <w:pPr>
        <w:pStyle w:val="ListParagraph"/>
        <w:numPr>
          <w:ilvl w:val="0"/>
          <w:numId w:val="13"/>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Melakukan wawancara dengan kepala sekolah</w:t>
      </w:r>
    </w:p>
    <w:p w:rsidR="00F31F1C" w:rsidRDefault="00F31F1C" w:rsidP="00A063F5">
      <w:pPr>
        <w:pStyle w:val="ListParagraph"/>
        <w:numPr>
          <w:ilvl w:val="0"/>
          <w:numId w:val="13"/>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Melakukan wawancara dengan guru kelas 3a</w:t>
      </w:r>
    </w:p>
    <w:p w:rsidR="00F31F1C" w:rsidRDefault="00F31F1C" w:rsidP="00A063F5">
      <w:pPr>
        <w:pStyle w:val="ListParagraph"/>
        <w:numPr>
          <w:ilvl w:val="0"/>
          <w:numId w:val="13"/>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Melakukan observasi pelaksanaan pembelajaran</w:t>
      </w:r>
    </w:p>
    <w:p w:rsidR="00F31F1C" w:rsidRDefault="00F31F1C" w:rsidP="00A063F5">
      <w:pPr>
        <w:pStyle w:val="ListParagraph"/>
        <w:numPr>
          <w:ilvl w:val="0"/>
          <w:numId w:val="13"/>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Melakukan observasi terhadap sarana d</w:t>
      </w:r>
      <w:r w:rsidR="00681A75">
        <w:rPr>
          <w:rFonts w:ascii="Times New Roman" w:hAnsi="Times New Roman" w:cs="Times New Roman"/>
          <w:sz w:val="24"/>
          <w:szCs w:val="24"/>
        </w:rPr>
        <w:t>an prasarana yang ada disekolah</w:t>
      </w:r>
      <w:r>
        <w:rPr>
          <w:rFonts w:ascii="Times New Roman" w:hAnsi="Times New Roman" w:cs="Times New Roman"/>
          <w:sz w:val="24"/>
          <w:szCs w:val="24"/>
        </w:rPr>
        <w:t>.</w:t>
      </w:r>
    </w:p>
    <w:p w:rsidR="00F31F1C" w:rsidRDefault="00F31F1C" w:rsidP="00A063F5">
      <w:pPr>
        <w:pStyle w:val="ListParagraph"/>
        <w:numPr>
          <w:ilvl w:val="0"/>
          <w:numId w:val="12"/>
        </w:numPr>
        <w:spacing w:after="0" w:line="480" w:lineRule="auto"/>
        <w:ind w:left="851" w:hanging="567"/>
        <w:jc w:val="both"/>
        <w:rPr>
          <w:rFonts w:ascii="Times New Roman" w:hAnsi="Times New Roman" w:cs="Times New Roman"/>
          <w:b/>
          <w:sz w:val="24"/>
          <w:szCs w:val="24"/>
        </w:rPr>
      </w:pPr>
      <w:r w:rsidRPr="00F31F1C">
        <w:rPr>
          <w:rFonts w:ascii="Times New Roman" w:hAnsi="Times New Roman" w:cs="Times New Roman"/>
          <w:b/>
          <w:sz w:val="24"/>
          <w:szCs w:val="24"/>
        </w:rPr>
        <w:t>Perencanaan</w:t>
      </w:r>
    </w:p>
    <w:p w:rsidR="00323561" w:rsidRDefault="00F31F1C" w:rsidP="00A063F5">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Berdasarkan asesmen awal, </w:t>
      </w:r>
      <w:r w:rsidR="00F522C1">
        <w:rPr>
          <w:rFonts w:ascii="Times New Roman" w:hAnsi="Times New Roman" w:cs="Times New Roman"/>
          <w:sz w:val="24"/>
          <w:szCs w:val="24"/>
        </w:rPr>
        <w:t>peneliti melakukan penyusunan perencanaan tindakan secara umum, dimana didalamnya mencangkup tindaka siklus 1, tindakan siklus 2 dan seterusnya sampai peneliti menganggap penelitian selesai. Adapun penyusunan perencanaan tindakan, yaitu; (1) Mengkaji kurikulum Qur`an Hadist (2) Pengemasan materi ajar dan media yang dimanfaatkan (3) Penyusunan rencana pembelajarn yang terdiri dari; (a) penyusunan silabus mata pelajaran Qur`an Hadist (b) penyusunan sekenario pembelajaran (4) Penyusunan dan uji coba instrument penelitian dan pelaksanaan pembelajran.</w:t>
      </w:r>
    </w:p>
    <w:p w:rsidR="00A063F5" w:rsidRDefault="00A063F5" w:rsidP="00A063F5">
      <w:pPr>
        <w:pStyle w:val="ListParagraph"/>
        <w:spacing w:after="0" w:line="480" w:lineRule="auto"/>
        <w:ind w:left="284" w:firstLine="567"/>
        <w:jc w:val="both"/>
        <w:rPr>
          <w:rFonts w:ascii="Times New Roman" w:hAnsi="Times New Roman" w:cs="Times New Roman"/>
          <w:sz w:val="24"/>
          <w:szCs w:val="24"/>
        </w:rPr>
      </w:pPr>
    </w:p>
    <w:p w:rsidR="00A063F5" w:rsidRDefault="00A063F5" w:rsidP="00A063F5">
      <w:pPr>
        <w:pStyle w:val="ListParagraph"/>
        <w:spacing w:after="0" w:line="480" w:lineRule="auto"/>
        <w:ind w:left="284" w:firstLine="567"/>
        <w:jc w:val="both"/>
        <w:rPr>
          <w:rFonts w:ascii="Times New Roman" w:hAnsi="Times New Roman" w:cs="Times New Roman"/>
          <w:sz w:val="24"/>
          <w:szCs w:val="24"/>
        </w:rPr>
      </w:pPr>
    </w:p>
    <w:p w:rsidR="00A063F5" w:rsidRDefault="00A063F5" w:rsidP="00A063F5">
      <w:pPr>
        <w:pStyle w:val="ListParagraph"/>
        <w:spacing w:after="0" w:line="480" w:lineRule="auto"/>
        <w:ind w:left="284" w:firstLine="567"/>
        <w:jc w:val="both"/>
        <w:rPr>
          <w:rFonts w:ascii="Times New Roman" w:hAnsi="Times New Roman" w:cs="Times New Roman"/>
          <w:sz w:val="24"/>
          <w:szCs w:val="24"/>
        </w:rPr>
      </w:pPr>
    </w:p>
    <w:p w:rsidR="00F522C1" w:rsidRDefault="00F522C1" w:rsidP="00A063F5">
      <w:pPr>
        <w:pStyle w:val="ListParagraph"/>
        <w:numPr>
          <w:ilvl w:val="0"/>
          <w:numId w:val="12"/>
        </w:numPr>
        <w:spacing w:after="0" w:line="480" w:lineRule="auto"/>
        <w:ind w:left="851" w:hanging="567"/>
        <w:jc w:val="both"/>
        <w:rPr>
          <w:rFonts w:ascii="Times New Roman" w:hAnsi="Times New Roman" w:cs="Times New Roman"/>
          <w:b/>
          <w:sz w:val="24"/>
          <w:szCs w:val="24"/>
        </w:rPr>
      </w:pPr>
      <w:r w:rsidRPr="00F522C1">
        <w:rPr>
          <w:rFonts w:ascii="Times New Roman" w:hAnsi="Times New Roman" w:cs="Times New Roman"/>
          <w:b/>
          <w:sz w:val="24"/>
          <w:szCs w:val="24"/>
        </w:rPr>
        <w:lastRenderedPageBreak/>
        <w:t>Implem</w:t>
      </w:r>
      <w:r w:rsidR="00E56264">
        <w:rPr>
          <w:rFonts w:ascii="Times New Roman" w:hAnsi="Times New Roman" w:cs="Times New Roman"/>
          <w:b/>
          <w:sz w:val="24"/>
          <w:szCs w:val="24"/>
        </w:rPr>
        <w:t>e</w:t>
      </w:r>
      <w:r w:rsidRPr="00F522C1">
        <w:rPr>
          <w:rFonts w:ascii="Times New Roman" w:hAnsi="Times New Roman" w:cs="Times New Roman"/>
          <w:b/>
          <w:sz w:val="24"/>
          <w:szCs w:val="24"/>
        </w:rPr>
        <w:t>ntasi Tindakan</w:t>
      </w:r>
    </w:p>
    <w:p w:rsidR="00F522C1" w:rsidRDefault="00F522C1" w:rsidP="00A063F5">
      <w:pPr>
        <w:pStyle w:val="ListParagraph"/>
        <w:spacing w:after="0" w:line="480" w:lineRule="auto"/>
        <w:ind w:left="284" w:firstLine="567"/>
        <w:jc w:val="both"/>
        <w:rPr>
          <w:rFonts w:ascii="Times New Roman" w:hAnsi="Times New Roman" w:cs="Times New Roman"/>
          <w:sz w:val="24"/>
          <w:szCs w:val="24"/>
        </w:rPr>
      </w:pPr>
      <w:r w:rsidRPr="00F522C1">
        <w:rPr>
          <w:rFonts w:ascii="Times New Roman" w:hAnsi="Times New Roman" w:cs="Times New Roman"/>
          <w:sz w:val="24"/>
          <w:szCs w:val="24"/>
        </w:rPr>
        <w:t xml:space="preserve">Setelah </w:t>
      </w:r>
      <w:r>
        <w:rPr>
          <w:rFonts w:ascii="Times New Roman" w:hAnsi="Times New Roman" w:cs="Times New Roman"/>
          <w:sz w:val="24"/>
          <w:szCs w:val="24"/>
        </w:rPr>
        <w:t xml:space="preserve">melakukan tindak-tindakan pra penelitian, selanjutnya peneliti melakukan langkah-langkah penelitian tindakan yang dimulai dari siklus 1 </w:t>
      </w:r>
      <w:r w:rsidR="00681A75">
        <w:rPr>
          <w:rFonts w:ascii="Times New Roman" w:hAnsi="Times New Roman" w:cs="Times New Roman"/>
          <w:sz w:val="24"/>
          <w:szCs w:val="24"/>
        </w:rPr>
        <w:t xml:space="preserve">dan diteruskan dengan siklus 2 </w:t>
      </w:r>
      <w:r>
        <w:rPr>
          <w:rFonts w:ascii="Times New Roman" w:hAnsi="Times New Roman" w:cs="Times New Roman"/>
          <w:sz w:val="24"/>
          <w:szCs w:val="24"/>
        </w:rPr>
        <w:t>denga</w:t>
      </w:r>
      <w:r w:rsidR="00E56264">
        <w:rPr>
          <w:rFonts w:ascii="Times New Roman" w:hAnsi="Times New Roman" w:cs="Times New Roman"/>
          <w:sz w:val="24"/>
          <w:szCs w:val="24"/>
        </w:rPr>
        <w:t>n</w:t>
      </w:r>
      <w:r>
        <w:rPr>
          <w:rFonts w:ascii="Times New Roman" w:hAnsi="Times New Roman" w:cs="Times New Roman"/>
          <w:sz w:val="24"/>
          <w:szCs w:val="24"/>
        </w:rPr>
        <w:t xml:space="preserve"> tahapan sebagi berikut ;</w:t>
      </w:r>
    </w:p>
    <w:p w:rsidR="00F522C1" w:rsidRPr="00374E49" w:rsidRDefault="00F522C1" w:rsidP="00A063F5">
      <w:pPr>
        <w:pStyle w:val="BodyText2"/>
        <w:numPr>
          <w:ilvl w:val="0"/>
          <w:numId w:val="18"/>
        </w:numPr>
        <w:spacing w:line="480" w:lineRule="auto"/>
        <w:ind w:left="1134" w:hanging="567"/>
        <w:jc w:val="both"/>
        <w:rPr>
          <w:b w:val="0"/>
        </w:rPr>
      </w:pPr>
      <w:r w:rsidRPr="00374E49">
        <w:rPr>
          <w:b w:val="0"/>
        </w:rPr>
        <w:t>Perencanaan Tindakan</w:t>
      </w:r>
      <w:r w:rsidR="006D74FF">
        <w:rPr>
          <w:b w:val="0"/>
        </w:rPr>
        <w:t xml:space="preserve"> (</w:t>
      </w:r>
      <w:r w:rsidR="006D74FF">
        <w:rPr>
          <w:b w:val="0"/>
          <w:i/>
        </w:rPr>
        <w:t>Planing</w:t>
      </w:r>
      <w:r w:rsidR="006D74FF">
        <w:rPr>
          <w:b w:val="0"/>
        </w:rPr>
        <w:t>)</w:t>
      </w:r>
    </w:p>
    <w:p w:rsidR="00F522C1" w:rsidRPr="00F522C1" w:rsidRDefault="00F522C1" w:rsidP="00A063F5">
      <w:pPr>
        <w:pStyle w:val="BodyText2"/>
        <w:spacing w:line="480" w:lineRule="auto"/>
        <w:ind w:left="567" w:firstLine="567"/>
        <w:jc w:val="both"/>
        <w:rPr>
          <w:b w:val="0"/>
          <w:bCs w:val="0"/>
        </w:rPr>
      </w:pPr>
      <w:r w:rsidRPr="00F522C1">
        <w:rPr>
          <w:b w:val="0"/>
          <w:bCs w:val="0"/>
        </w:rPr>
        <w:t xml:space="preserve">Dalam penelitian tindakan kelas ini diharapkan dapat mengetahui efektifitas dari penggunaan Metode </w:t>
      </w:r>
      <w:r w:rsidRPr="00F522C1">
        <w:rPr>
          <w:b w:val="0"/>
          <w:bCs w:val="0"/>
          <w:i/>
        </w:rPr>
        <w:t>drill</w:t>
      </w:r>
      <w:r w:rsidRPr="00F522C1">
        <w:rPr>
          <w:b w:val="0"/>
          <w:bCs w:val="0"/>
        </w:rPr>
        <w:t xml:space="preserve"> dalam meningkatkan hasil belajar siswa yang khususnya pada mata pelajaran Qur`an Hadist bagi siswa kelas 3 MIN Tunggangri Kalidawir. Sebagai upaya untuk mencapai hasil yang maksimal dan optimal sesuai dengan keinginan bersama, maka perlu dirumuskan skenario. Adapun perencanaan skenario tersebut adalah :</w:t>
      </w:r>
    </w:p>
    <w:p w:rsidR="00F522C1" w:rsidRPr="00F522C1" w:rsidRDefault="00F522C1" w:rsidP="00A063F5">
      <w:pPr>
        <w:pStyle w:val="BodyText2"/>
        <w:numPr>
          <w:ilvl w:val="0"/>
          <w:numId w:val="17"/>
        </w:numPr>
        <w:tabs>
          <w:tab w:val="clear" w:pos="2700"/>
        </w:tabs>
        <w:spacing w:line="480" w:lineRule="auto"/>
        <w:ind w:left="1134" w:hanging="567"/>
        <w:jc w:val="both"/>
        <w:rPr>
          <w:b w:val="0"/>
          <w:bCs w:val="0"/>
        </w:rPr>
      </w:pPr>
      <w:r w:rsidRPr="00F522C1">
        <w:rPr>
          <w:b w:val="0"/>
          <w:bCs w:val="0"/>
        </w:rPr>
        <w:t>Diskusi dengan guru pamong untuk memilih kelas yang akan diteliti.</w:t>
      </w:r>
    </w:p>
    <w:p w:rsidR="00F522C1" w:rsidRPr="00F522C1" w:rsidRDefault="00F522C1" w:rsidP="00A063F5">
      <w:pPr>
        <w:pStyle w:val="BodyText2"/>
        <w:numPr>
          <w:ilvl w:val="0"/>
          <w:numId w:val="17"/>
        </w:numPr>
        <w:tabs>
          <w:tab w:val="clear" w:pos="2700"/>
        </w:tabs>
        <w:spacing w:line="480" w:lineRule="auto"/>
        <w:ind w:left="1134" w:hanging="567"/>
        <w:jc w:val="both"/>
        <w:rPr>
          <w:b w:val="0"/>
          <w:bCs w:val="0"/>
        </w:rPr>
      </w:pPr>
      <w:r w:rsidRPr="00F522C1">
        <w:rPr>
          <w:b w:val="0"/>
          <w:bCs w:val="0"/>
        </w:rPr>
        <w:t>Observasi kondisi kelas 3 MIN Tunggangri Kalidawir.</w:t>
      </w:r>
    </w:p>
    <w:p w:rsidR="00F522C1" w:rsidRPr="00F522C1" w:rsidRDefault="00F522C1" w:rsidP="00A063F5">
      <w:pPr>
        <w:pStyle w:val="BodyText2"/>
        <w:numPr>
          <w:ilvl w:val="0"/>
          <w:numId w:val="17"/>
        </w:numPr>
        <w:tabs>
          <w:tab w:val="clear" w:pos="2700"/>
        </w:tabs>
        <w:spacing w:line="480" w:lineRule="auto"/>
        <w:ind w:left="1134" w:hanging="567"/>
        <w:jc w:val="both"/>
        <w:rPr>
          <w:b w:val="0"/>
          <w:bCs w:val="0"/>
        </w:rPr>
      </w:pPr>
      <w:r w:rsidRPr="00F522C1">
        <w:rPr>
          <w:b w:val="0"/>
          <w:bCs w:val="0"/>
        </w:rPr>
        <w:t>Identifikasi permasalahan dalam proses belajar-mengajar.</w:t>
      </w:r>
    </w:p>
    <w:p w:rsidR="00F522C1" w:rsidRPr="00F522C1" w:rsidRDefault="00F522C1" w:rsidP="00A063F5">
      <w:pPr>
        <w:pStyle w:val="BodyText2"/>
        <w:numPr>
          <w:ilvl w:val="0"/>
          <w:numId w:val="17"/>
        </w:numPr>
        <w:tabs>
          <w:tab w:val="clear" w:pos="2700"/>
        </w:tabs>
        <w:spacing w:line="480" w:lineRule="auto"/>
        <w:ind w:left="1134" w:hanging="567"/>
        <w:jc w:val="both"/>
        <w:rPr>
          <w:b w:val="0"/>
          <w:bCs w:val="0"/>
        </w:rPr>
      </w:pPr>
      <w:r w:rsidRPr="00F522C1">
        <w:rPr>
          <w:b w:val="0"/>
          <w:bCs w:val="0"/>
        </w:rPr>
        <w:t>Menyusun langkah-langkah pembelajaran yang sistematis.</w:t>
      </w:r>
    </w:p>
    <w:p w:rsidR="00F522C1" w:rsidRPr="00F522C1" w:rsidRDefault="00F522C1" w:rsidP="00A063F5">
      <w:pPr>
        <w:pStyle w:val="BodyText2"/>
        <w:numPr>
          <w:ilvl w:val="0"/>
          <w:numId w:val="17"/>
        </w:numPr>
        <w:tabs>
          <w:tab w:val="clear" w:pos="2700"/>
        </w:tabs>
        <w:spacing w:line="480" w:lineRule="auto"/>
        <w:ind w:left="1134" w:hanging="567"/>
        <w:jc w:val="both"/>
        <w:rPr>
          <w:b w:val="0"/>
          <w:bCs w:val="0"/>
        </w:rPr>
      </w:pPr>
      <w:r w:rsidRPr="00F522C1">
        <w:rPr>
          <w:b w:val="0"/>
          <w:bCs w:val="0"/>
        </w:rPr>
        <w:t>Menyusun materi yang akan disampaikan.</w:t>
      </w:r>
    </w:p>
    <w:p w:rsidR="00F522C1" w:rsidRPr="00F522C1" w:rsidRDefault="00F522C1" w:rsidP="00A063F5">
      <w:pPr>
        <w:pStyle w:val="BodyText2"/>
        <w:numPr>
          <w:ilvl w:val="0"/>
          <w:numId w:val="17"/>
        </w:numPr>
        <w:tabs>
          <w:tab w:val="clear" w:pos="2700"/>
        </w:tabs>
        <w:spacing w:line="480" w:lineRule="auto"/>
        <w:ind w:left="1134" w:hanging="567"/>
        <w:jc w:val="both"/>
        <w:rPr>
          <w:b w:val="0"/>
          <w:bCs w:val="0"/>
        </w:rPr>
      </w:pPr>
      <w:r w:rsidRPr="00F522C1">
        <w:rPr>
          <w:b w:val="0"/>
          <w:bCs w:val="0"/>
        </w:rPr>
        <w:t>Memformulasikan metode yang sesuai.</w:t>
      </w:r>
    </w:p>
    <w:p w:rsidR="00F522C1" w:rsidRPr="00F522C1" w:rsidRDefault="00F522C1" w:rsidP="00A063F5">
      <w:pPr>
        <w:pStyle w:val="BodyText2"/>
        <w:numPr>
          <w:ilvl w:val="0"/>
          <w:numId w:val="17"/>
        </w:numPr>
        <w:tabs>
          <w:tab w:val="clear" w:pos="2700"/>
        </w:tabs>
        <w:spacing w:line="480" w:lineRule="auto"/>
        <w:ind w:left="1134" w:hanging="567"/>
        <w:jc w:val="both"/>
        <w:rPr>
          <w:b w:val="0"/>
          <w:bCs w:val="0"/>
        </w:rPr>
      </w:pPr>
      <w:r w:rsidRPr="00F522C1">
        <w:rPr>
          <w:b w:val="0"/>
          <w:bCs w:val="0"/>
        </w:rPr>
        <w:t>Membuat alat observasi, untuk mengetahui keaktifan dan tingkat kreatifitas dalam proses belajra-mengajar.</w:t>
      </w:r>
    </w:p>
    <w:p w:rsidR="00F522C1" w:rsidRPr="00F522C1" w:rsidRDefault="00F522C1" w:rsidP="00A063F5">
      <w:pPr>
        <w:pStyle w:val="BodyText2"/>
        <w:numPr>
          <w:ilvl w:val="0"/>
          <w:numId w:val="17"/>
        </w:numPr>
        <w:tabs>
          <w:tab w:val="clear" w:pos="2700"/>
        </w:tabs>
        <w:spacing w:line="480" w:lineRule="auto"/>
        <w:ind w:left="1134" w:hanging="567"/>
        <w:jc w:val="both"/>
        <w:rPr>
          <w:b w:val="0"/>
          <w:bCs w:val="0"/>
        </w:rPr>
      </w:pPr>
      <w:r w:rsidRPr="00F522C1">
        <w:rPr>
          <w:b w:val="0"/>
          <w:bCs w:val="0"/>
        </w:rPr>
        <w:t>Memakai metode yang digunakan yaitu Metode Drill.</w:t>
      </w:r>
    </w:p>
    <w:p w:rsidR="00F522C1" w:rsidRPr="00F522C1" w:rsidRDefault="00F522C1" w:rsidP="00A063F5">
      <w:pPr>
        <w:pStyle w:val="BodyText2"/>
        <w:numPr>
          <w:ilvl w:val="0"/>
          <w:numId w:val="17"/>
        </w:numPr>
        <w:tabs>
          <w:tab w:val="clear" w:pos="2700"/>
        </w:tabs>
        <w:spacing w:line="480" w:lineRule="auto"/>
        <w:ind w:left="1134" w:hanging="567"/>
        <w:jc w:val="both"/>
        <w:rPr>
          <w:b w:val="0"/>
          <w:bCs w:val="0"/>
        </w:rPr>
      </w:pPr>
      <w:r w:rsidRPr="00F522C1">
        <w:rPr>
          <w:b w:val="0"/>
          <w:bCs w:val="0"/>
        </w:rPr>
        <w:t>Menyusun alat evaluasi.</w:t>
      </w:r>
    </w:p>
    <w:p w:rsidR="00F522C1" w:rsidRDefault="00F522C1" w:rsidP="00632F2F">
      <w:pPr>
        <w:pStyle w:val="BodyText2"/>
        <w:spacing w:line="480" w:lineRule="auto"/>
        <w:ind w:left="567" w:firstLine="567"/>
        <w:jc w:val="both"/>
        <w:rPr>
          <w:b w:val="0"/>
          <w:bCs w:val="0"/>
        </w:rPr>
      </w:pPr>
      <w:r w:rsidRPr="00F522C1">
        <w:rPr>
          <w:b w:val="0"/>
          <w:bCs w:val="0"/>
        </w:rPr>
        <w:lastRenderedPageBreak/>
        <w:t>Penelitian ini dilaksanakan selama 4 (empat) minggu yang di</w:t>
      </w:r>
      <w:r w:rsidR="006D74FF">
        <w:rPr>
          <w:b w:val="0"/>
          <w:bCs w:val="0"/>
        </w:rPr>
        <w:t xml:space="preserve">mulai pada hari Senin tanggal </w:t>
      </w:r>
      <w:r w:rsidR="00735E8D">
        <w:rPr>
          <w:b w:val="0"/>
          <w:bCs w:val="0"/>
        </w:rPr>
        <w:t>06 Januari</w:t>
      </w:r>
      <w:r w:rsidRPr="00F522C1">
        <w:rPr>
          <w:b w:val="0"/>
          <w:bCs w:val="0"/>
        </w:rPr>
        <w:t xml:space="preserve"> 2</w:t>
      </w:r>
      <w:r w:rsidR="006D74FF">
        <w:rPr>
          <w:b w:val="0"/>
          <w:bCs w:val="0"/>
        </w:rPr>
        <w:t>01</w:t>
      </w:r>
      <w:r w:rsidR="00323561">
        <w:rPr>
          <w:b w:val="0"/>
          <w:bCs w:val="0"/>
        </w:rPr>
        <w:t>4 dan berakhir pada hari rabu tanggal 05 Februari 2014</w:t>
      </w:r>
      <w:r w:rsidRPr="00F522C1">
        <w:rPr>
          <w:b w:val="0"/>
          <w:bCs w:val="0"/>
        </w:rPr>
        <w:t>.</w:t>
      </w:r>
    </w:p>
    <w:p w:rsidR="00F522C1" w:rsidRPr="00F522C1" w:rsidRDefault="00F522C1" w:rsidP="00F14538">
      <w:pPr>
        <w:pStyle w:val="BodyText2"/>
        <w:numPr>
          <w:ilvl w:val="0"/>
          <w:numId w:val="18"/>
        </w:numPr>
        <w:spacing w:line="480" w:lineRule="auto"/>
        <w:ind w:left="1134" w:hanging="567"/>
        <w:jc w:val="both"/>
        <w:rPr>
          <w:b w:val="0"/>
          <w:bCs w:val="0"/>
        </w:rPr>
      </w:pPr>
      <w:r w:rsidRPr="00F522C1">
        <w:rPr>
          <w:b w:val="0"/>
          <w:bCs w:val="0"/>
        </w:rPr>
        <w:t>Tindakan</w:t>
      </w:r>
      <w:r w:rsidR="006D74FF">
        <w:rPr>
          <w:b w:val="0"/>
          <w:bCs w:val="0"/>
        </w:rPr>
        <w:t xml:space="preserve"> (</w:t>
      </w:r>
      <w:r w:rsidR="006D74FF">
        <w:rPr>
          <w:b w:val="0"/>
          <w:bCs w:val="0"/>
          <w:i/>
        </w:rPr>
        <w:t>Acting</w:t>
      </w:r>
      <w:r w:rsidR="006D74FF">
        <w:rPr>
          <w:b w:val="0"/>
          <w:bCs w:val="0"/>
        </w:rPr>
        <w:t>)</w:t>
      </w:r>
    </w:p>
    <w:p w:rsidR="00F522C1" w:rsidRDefault="00F522C1" w:rsidP="00632F2F">
      <w:pPr>
        <w:pStyle w:val="ListParagraph"/>
        <w:spacing w:after="0" w:line="480" w:lineRule="auto"/>
        <w:ind w:left="567" w:firstLine="567"/>
        <w:jc w:val="both"/>
        <w:rPr>
          <w:rFonts w:ascii="Times New Roman" w:eastAsia="Calibri" w:hAnsi="Times New Roman" w:cs="Times New Roman"/>
          <w:bCs/>
          <w:sz w:val="24"/>
          <w:szCs w:val="24"/>
        </w:rPr>
      </w:pPr>
      <w:r w:rsidRPr="00F522C1">
        <w:rPr>
          <w:rFonts w:ascii="Times New Roman" w:eastAsia="Calibri" w:hAnsi="Times New Roman" w:cs="Times New Roman"/>
          <w:bCs/>
          <w:sz w:val="24"/>
          <w:szCs w:val="24"/>
        </w:rPr>
        <w:t>Dalam penelitian tindakan kelas ini, peneliti membagi menjadi 2 si</w:t>
      </w:r>
      <w:r w:rsidR="00152013">
        <w:rPr>
          <w:rFonts w:ascii="Times New Roman" w:eastAsia="Calibri" w:hAnsi="Times New Roman" w:cs="Times New Roman"/>
          <w:bCs/>
          <w:sz w:val="24"/>
          <w:szCs w:val="24"/>
        </w:rPr>
        <w:t>klus</w:t>
      </w:r>
      <w:r w:rsidRPr="00F522C1">
        <w:rPr>
          <w:rFonts w:ascii="Times New Roman" w:eastAsia="Calibri" w:hAnsi="Times New Roman" w:cs="Times New Roman"/>
          <w:bCs/>
          <w:sz w:val="24"/>
          <w:szCs w:val="24"/>
        </w:rPr>
        <w:t>. Adapun pelaksanaan tindakan / kegiatan-kegiatan yang direncanakan di kelas selama 4 (empat) kali pertemuan sebagai berikut:</w:t>
      </w:r>
    </w:p>
    <w:p w:rsidR="008D6107" w:rsidRPr="00152A96" w:rsidRDefault="008D6107" w:rsidP="00C84F0D">
      <w:pPr>
        <w:pStyle w:val="BodyText2"/>
        <w:numPr>
          <w:ilvl w:val="2"/>
          <w:numId w:val="16"/>
        </w:numPr>
        <w:tabs>
          <w:tab w:val="clear" w:pos="2340"/>
        </w:tabs>
        <w:spacing w:line="480" w:lineRule="auto"/>
        <w:ind w:left="1134" w:hanging="564"/>
        <w:jc w:val="both"/>
        <w:rPr>
          <w:b w:val="0"/>
          <w:bCs w:val="0"/>
        </w:rPr>
      </w:pPr>
      <w:r w:rsidRPr="00152A96">
        <w:rPr>
          <w:b w:val="0"/>
          <w:bCs w:val="0"/>
        </w:rPr>
        <w:t>Tahap Awal</w:t>
      </w:r>
    </w:p>
    <w:p w:rsidR="008D6107" w:rsidRDefault="008D6107" w:rsidP="00C84F0D">
      <w:pPr>
        <w:pStyle w:val="BodyText2"/>
        <w:numPr>
          <w:ilvl w:val="0"/>
          <w:numId w:val="21"/>
        </w:numPr>
        <w:spacing w:line="480" w:lineRule="auto"/>
        <w:ind w:left="1418" w:hanging="567"/>
        <w:jc w:val="both"/>
        <w:rPr>
          <w:b w:val="0"/>
          <w:bCs w:val="0"/>
        </w:rPr>
      </w:pPr>
      <w:r>
        <w:rPr>
          <w:b w:val="0"/>
          <w:bCs w:val="0"/>
        </w:rPr>
        <w:t>Salam pembuka.</w:t>
      </w:r>
    </w:p>
    <w:p w:rsidR="008D6107" w:rsidRDefault="008D6107" w:rsidP="00C84F0D">
      <w:pPr>
        <w:pStyle w:val="BodyText2"/>
        <w:numPr>
          <w:ilvl w:val="0"/>
          <w:numId w:val="21"/>
        </w:numPr>
        <w:spacing w:line="480" w:lineRule="auto"/>
        <w:ind w:left="1418" w:hanging="567"/>
        <w:jc w:val="both"/>
        <w:rPr>
          <w:b w:val="0"/>
          <w:bCs w:val="0"/>
        </w:rPr>
      </w:pPr>
      <w:r w:rsidRPr="008D6107">
        <w:rPr>
          <w:b w:val="0"/>
          <w:bCs w:val="0"/>
        </w:rPr>
        <w:t>Membaca ayat-ayat yang ada pada materi pelajaran qur`an hadist.</w:t>
      </w:r>
    </w:p>
    <w:p w:rsidR="008D6107" w:rsidRDefault="008D6107" w:rsidP="00C84F0D">
      <w:pPr>
        <w:pStyle w:val="BodyText2"/>
        <w:numPr>
          <w:ilvl w:val="0"/>
          <w:numId w:val="21"/>
        </w:numPr>
        <w:spacing w:line="480" w:lineRule="auto"/>
        <w:ind w:left="1418" w:hanging="567"/>
        <w:jc w:val="both"/>
        <w:rPr>
          <w:b w:val="0"/>
          <w:bCs w:val="0"/>
        </w:rPr>
      </w:pPr>
      <w:r w:rsidRPr="008D6107">
        <w:rPr>
          <w:b w:val="0"/>
          <w:bCs w:val="0"/>
        </w:rPr>
        <w:t>Menyampaikan tujuan pembelajaran / kompetensi yang harus dimiliki oleh siswa.</w:t>
      </w:r>
    </w:p>
    <w:p w:rsidR="008D6107" w:rsidRPr="00632F2F" w:rsidRDefault="008D6107" w:rsidP="00C84F0D">
      <w:pPr>
        <w:pStyle w:val="BodyText2"/>
        <w:numPr>
          <w:ilvl w:val="0"/>
          <w:numId w:val="21"/>
        </w:numPr>
        <w:spacing w:line="480" w:lineRule="auto"/>
        <w:ind w:left="1418" w:hanging="567"/>
        <w:jc w:val="both"/>
        <w:rPr>
          <w:b w:val="0"/>
          <w:bCs w:val="0"/>
        </w:rPr>
      </w:pPr>
      <w:r w:rsidRPr="008D6107">
        <w:rPr>
          <w:b w:val="0"/>
          <w:bCs w:val="0"/>
        </w:rPr>
        <w:t xml:space="preserve">Dalam proses belajar mengajar </w:t>
      </w:r>
      <w:r w:rsidRPr="008D6107">
        <w:rPr>
          <w:b w:val="0"/>
          <w:bCs w:val="0"/>
          <w:i/>
        </w:rPr>
        <w:t xml:space="preserve">(Teaching Learning Proces) </w:t>
      </w:r>
      <w:r w:rsidRPr="008D6107">
        <w:rPr>
          <w:b w:val="0"/>
          <w:bCs w:val="0"/>
        </w:rPr>
        <w:t xml:space="preserve">menerapkan Metode </w:t>
      </w:r>
      <w:r w:rsidRPr="008D6107">
        <w:rPr>
          <w:b w:val="0"/>
          <w:bCs w:val="0"/>
          <w:i/>
        </w:rPr>
        <w:t>drill.</w:t>
      </w:r>
    </w:p>
    <w:p w:rsidR="008D6107" w:rsidRPr="00152A96" w:rsidRDefault="008D6107" w:rsidP="00C84F0D">
      <w:pPr>
        <w:pStyle w:val="BodyText2"/>
        <w:numPr>
          <w:ilvl w:val="2"/>
          <w:numId w:val="16"/>
        </w:numPr>
        <w:tabs>
          <w:tab w:val="clear" w:pos="2340"/>
        </w:tabs>
        <w:spacing w:line="480" w:lineRule="auto"/>
        <w:ind w:left="1134" w:hanging="564"/>
        <w:jc w:val="both"/>
        <w:rPr>
          <w:b w:val="0"/>
          <w:bCs w:val="0"/>
        </w:rPr>
      </w:pPr>
      <w:r w:rsidRPr="00152A96">
        <w:rPr>
          <w:b w:val="0"/>
          <w:bCs w:val="0"/>
        </w:rPr>
        <w:t>Tahapan Inti</w:t>
      </w:r>
    </w:p>
    <w:p w:rsidR="008D6107" w:rsidRDefault="008D6107" w:rsidP="00C84F0D">
      <w:pPr>
        <w:pStyle w:val="BodyText2"/>
        <w:numPr>
          <w:ilvl w:val="2"/>
          <w:numId w:val="23"/>
        </w:numPr>
        <w:tabs>
          <w:tab w:val="clear" w:pos="2340"/>
        </w:tabs>
        <w:spacing w:line="480" w:lineRule="auto"/>
        <w:ind w:left="1418" w:hanging="567"/>
        <w:jc w:val="both"/>
        <w:rPr>
          <w:b w:val="0"/>
          <w:bCs w:val="0"/>
        </w:rPr>
      </w:pPr>
      <w:r>
        <w:rPr>
          <w:b w:val="0"/>
          <w:bCs w:val="0"/>
        </w:rPr>
        <w:t>Peneliti mengadakan tes untuk hafalan siswa.</w:t>
      </w:r>
    </w:p>
    <w:p w:rsidR="008D6107" w:rsidRDefault="008D6107" w:rsidP="00C84F0D">
      <w:pPr>
        <w:pStyle w:val="BodyText2"/>
        <w:numPr>
          <w:ilvl w:val="2"/>
          <w:numId w:val="23"/>
        </w:numPr>
        <w:tabs>
          <w:tab w:val="clear" w:pos="2340"/>
        </w:tabs>
        <w:spacing w:line="480" w:lineRule="auto"/>
        <w:ind w:left="1418" w:hanging="567"/>
        <w:jc w:val="both"/>
        <w:rPr>
          <w:b w:val="0"/>
          <w:bCs w:val="0"/>
        </w:rPr>
      </w:pPr>
      <w:r>
        <w:rPr>
          <w:b w:val="0"/>
          <w:bCs w:val="0"/>
        </w:rPr>
        <w:t>Peneliti memberikan stimulus materi yang akan di bahas.</w:t>
      </w:r>
    </w:p>
    <w:p w:rsidR="008D6107" w:rsidRDefault="008D6107" w:rsidP="00C84F0D">
      <w:pPr>
        <w:pStyle w:val="BodyText2"/>
        <w:numPr>
          <w:ilvl w:val="2"/>
          <w:numId w:val="23"/>
        </w:numPr>
        <w:tabs>
          <w:tab w:val="clear" w:pos="2340"/>
        </w:tabs>
        <w:spacing w:line="480" w:lineRule="auto"/>
        <w:ind w:left="1418" w:hanging="567"/>
        <w:jc w:val="both"/>
        <w:rPr>
          <w:b w:val="0"/>
          <w:bCs w:val="0"/>
        </w:rPr>
      </w:pPr>
      <w:r>
        <w:rPr>
          <w:b w:val="0"/>
          <w:bCs w:val="0"/>
        </w:rPr>
        <w:t xml:space="preserve">Peneliti memberi tugas membaca surat </w:t>
      </w:r>
      <w:r w:rsidR="000E22E4" w:rsidRPr="000E22E4">
        <w:rPr>
          <w:b w:val="0"/>
          <w:bCs w:val="0"/>
          <w:i/>
          <w:iCs/>
        </w:rPr>
        <w:t>At-Tin</w:t>
      </w:r>
      <w:r>
        <w:rPr>
          <w:b w:val="0"/>
          <w:bCs w:val="0"/>
        </w:rPr>
        <w:t xml:space="preserve"> kepada masing-masing siswa.</w:t>
      </w:r>
    </w:p>
    <w:p w:rsidR="008D6107" w:rsidRDefault="008D6107" w:rsidP="00C84F0D">
      <w:pPr>
        <w:pStyle w:val="BodyText2"/>
        <w:numPr>
          <w:ilvl w:val="2"/>
          <w:numId w:val="23"/>
        </w:numPr>
        <w:tabs>
          <w:tab w:val="clear" w:pos="2340"/>
        </w:tabs>
        <w:spacing w:line="480" w:lineRule="auto"/>
        <w:ind w:left="1418" w:hanging="567"/>
        <w:jc w:val="both"/>
        <w:rPr>
          <w:b w:val="0"/>
          <w:bCs w:val="0"/>
        </w:rPr>
      </w:pPr>
      <w:r>
        <w:rPr>
          <w:b w:val="0"/>
          <w:bCs w:val="0"/>
        </w:rPr>
        <w:t>Peneliti mengoreksi bacaan siswa.</w:t>
      </w:r>
    </w:p>
    <w:p w:rsidR="008D6107" w:rsidRDefault="008D6107" w:rsidP="00C84F0D">
      <w:pPr>
        <w:pStyle w:val="BodyText2"/>
        <w:numPr>
          <w:ilvl w:val="2"/>
          <w:numId w:val="23"/>
        </w:numPr>
        <w:tabs>
          <w:tab w:val="clear" w:pos="2340"/>
        </w:tabs>
        <w:spacing w:line="480" w:lineRule="auto"/>
        <w:ind w:left="1418" w:hanging="567"/>
        <w:jc w:val="both"/>
        <w:rPr>
          <w:b w:val="0"/>
          <w:bCs w:val="0"/>
        </w:rPr>
      </w:pPr>
      <w:r>
        <w:rPr>
          <w:b w:val="0"/>
          <w:bCs w:val="0"/>
        </w:rPr>
        <w:t>Peneliti memberikan kesempatan kepada siswa untuk menirukan peneliti.</w:t>
      </w:r>
    </w:p>
    <w:p w:rsidR="00152013" w:rsidRPr="00152013" w:rsidRDefault="008D6107" w:rsidP="00C84F0D">
      <w:pPr>
        <w:pStyle w:val="BodyText2"/>
        <w:numPr>
          <w:ilvl w:val="2"/>
          <w:numId w:val="23"/>
        </w:numPr>
        <w:tabs>
          <w:tab w:val="clear" w:pos="2340"/>
        </w:tabs>
        <w:spacing w:line="480" w:lineRule="auto"/>
        <w:ind w:left="1418" w:hanging="567"/>
        <w:jc w:val="both"/>
        <w:rPr>
          <w:b w:val="0"/>
          <w:bCs w:val="0"/>
          <w:i/>
        </w:rPr>
      </w:pPr>
      <w:r>
        <w:rPr>
          <w:b w:val="0"/>
          <w:bCs w:val="0"/>
        </w:rPr>
        <w:lastRenderedPageBreak/>
        <w:t>Peneliti mengevaluasi hasil belajar siswa selama proses belajar mengajar berlangsung.</w:t>
      </w:r>
    </w:p>
    <w:p w:rsidR="008D6107" w:rsidRPr="00152A96" w:rsidRDefault="008D6107" w:rsidP="00C84F0D">
      <w:pPr>
        <w:pStyle w:val="BodyText2"/>
        <w:numPr>
          <w:ilvl w:val="2"/>
          <w:numId w:val="16"/>
        </w:numPr>
        <w:tabs>
          <w:tab w:val="clear" w:pos="2340"/>
        </w:tabs>
        <w:spacing w:line="480" w:lineRule="auto"/>
        <w:ind w:left="1134" w:hanging="564"/>
        <w:jc w:val="both"/>
        <w:rPr>
          <w:b w:val="0"/>
          <w:bCs w:val="0"/>
        </w:rPr>
      </w:pPr>
      <w:r w:rsidRPr="00152A96">
        <w:rPr>
          <w:b w:val="0"/>
          <w:bCs w:val="0"/>
        </w:rPr>
        <w:t>Tahap Akhir</w:t>
      </w:r>
    </w:p>
    <w:p w:rsidR="008D6107" w:rsidRDefault="008D6107" w:rsidP="00C84F0D">
      <w:pPr>
        <w:pStyle w:val="BodyText2"/>
        <w:numPr>
          <w:ilvl w:val="3"/>
          <w:numId w:val="24"/>
        </w:numPr>
        <w:tabs>
          <w:tab w:val="clear" w:pos="2016"/>
        </w:tabs>
        <w:spacing w:line="480" w:lineRule="auto"/>
        <w:ind w:left="1418" w:hanging="567"/>
        <w:jc w:val="both"/>
        <w:rPr>
          <w:b w:val="0"/>
          <w:bCs w:val="0"/>
        </w:rPr>
      </w:pPr>
      <w:r>
        <w:rPr>
          <w:b w:val="0"/>
          <w:bCs w:val="0"/>
        </w:rPr>
        <w:t xml:space="preserve">Peneliti meluruskan bacaan surat </w:t>
      </w:r>
      <w:r w:rsidR="000E22E4" w:rsidRPr="000E22E4">
        <w:rPr>
          <w:b w:val="0"/>
          <w:bCs w:val="0"/>
          <w:i/>
          <w:iCs/>
        </w:rPr>
        <w:t>At-Tin</w:t>
      </w:r>
      <w:r>
        <w:rPr>
          <w:b w:val="0"/>
          <w:bCs w:val="0"/>
        </w:rPr>
        <w:t xml:space="preserve"> dan memberikan </w:t>
      </w:r>
      <w:r w:rsidRPr="00821106">
        <w:rPr>
          <w:b w:val="0"/>
          <w:bCs w:val="0"/>
          <w:i/>
        </w:rPr>
        <w:t xml:space="preserve">feed back </w:t>
      </w:r>
      <w:r>
        <w:rPr>
          <w:b w:val="0"/>
          <w:bCs w:val="0"/>
        </w:rPr>
        <w:t>yang tepat.</w:t>
      </w:r>
    </w:p>
    <w:p w:rsidR="008D6107" w:rsidRPr="00BE2286" w:rsidRDefault="008D6107" w:rsidP="00C84F0D">
      <w:pPr>
        <w:pStyle w:val="BodyText2"/>
        <w:numPr>
          <w:ilvl w:val="3"/>
          <w:numId w:val="24"/>
        </w:numPr>
        <w:tabs>
          <w:tab w:val="clear" w:pos="2016"/>
        </w:tabs>
        <w:spacing w:line="480" w:lineRule="auto"/>
        <w:ind w:left="1418" w:hanging="567"/>
        <w:jc w:val="both"/>
        <w:rPr>
          <w:b w:val="0"/>
          <w:bCs w:val="0"/>
        </w:rPr>
      </w:pPr>
      <w:r>
        <w:rPr>
          <w:b w:val="0"/>
        </w:rPr>
        <w:t xml:space="preserve">Peneliti memberi tugas untuk mempelajari bacaan surat </w:t>
      </w:r>
      <w:r w:rsidR="000E22E4" w:rsidRPr="000E22E4">
        <w:rPr>
          <w:b w:val="0"/>
          <w:i/>
          <w:iCs/>
        </w:rPr>
        <w:t>At-Tin</w:t>
      </w:r>
      <w:r>
        <w:rPr>
          <w:b w:val="0"/>
        </w:rPr>
        <w:t xml:space="preserve"> dan menghaf</w:t>
      </w:r>
      <w:r w:rsidR="00E56264">
        <w:rPr>
          <w:b w:val="0"/>
        </w:rPr>
        <w:t>a</w:t>
      </w:r>
      <w:r>
        <w:rPr>
          <w:b w:val="0"/>
        </w:rPr>
        <w:t>lkannya.</w:t>
      </w:r>
    </w:p>
    <w:p w:rsidR="008D6107" w:rsidRDefault="008D6107" w:rsidP="00C84F0D">
      <w:pPr>
        <w:pStyle w:val="BodyText2"/>
        <w:numPr>
          <w:ilvl w:val="3"/>
          <w:numId w:val="24"/>
        </w:numPr>
        <w:tabs>
          <w:tab w:val="clear" w:pos="2016"/>
        </w:tabs>
        <w:spacing w:line="480" w:lineRule="auto"/>
        <w:ind w:left="1418" w:hanging="567"/>
        <w:jc w:val="both"/>
        <w:rPr>
          <w:b w:val="0"/>
          <w:bCs w:val="0"/>
        </w:rPr>
      </w:pPr>
      <w:r w:rsidRPr="007C6BB9">
        <w:rPr>
          <w:b w:val="0"/>
        </w:rPr>
        <w:t>Peneliti menutup pertemuan / salam penutup</w:t>
      </w:r>
      <w:r>
        <w:rPr>
          <w:b w:val="0"/>
          <w:bCs w:val="0"/>
        </w:rPr>
        <w:t>.</w:t>
      </w:r>
    </w:p>
    <w:p w:rsidR="00681A75" w:rsidRDefault="00681A75" w:rsidP="00C84F0D">
      <w:pPr>
        <w:pStyle w:val="ListParagraph"/>
        <w:numPr>
          <w:ilvl w:val="0"/>
          <w:numId w:val="18"/>
        </w:numPr>
        <w:spacing w:line="48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Pengamatan (</w:t>
      </w:r>
      <w:r>
        <w:rPr>
          <w:rFonts w:ascii="Times New Roman" w:eastAsia="Calibri" w:hAnsi="Times New Roman" w:cs="Times New Roman"/>
          <w:i/>
          <w:sz w:val="24"/>
          <w:szCs w:val="24"/>
        </w:rPr>
        <w:t>observing</w:t>
      </w:r>
      <w:r>
        <w:rPr>
          <w:rFonts w:ascii="Times New Roman" w:eastAsia="Calibri" w:hAnsi="Times New Roman" w:cs="Times New Roman"/>
          <w:sz w:val="24"/>
          <w:szCs w:val="24"/>
        </w:rPr>
        <w:t>)</w:t>
      </w:r>
    </w:p>
    <w:p w:rsidR="00681A75" w:rsidRDefault="00681A75" w:rsidP="00C84F0D">
      <w:pPr>
        <w:pStyle w:val="ListParagraph"/>
        <w:spacing w:line="480" w:lineRule="auto"/>
        <w:ind w:left="284"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Observasi dilakukan untuk mengamati pelaksanaan tindakan yang dilaksanakan di kelas. Pengamatan dilakukan ketika kegiatan pembelajaran di kelas dilaksanakan. Selama kegiatan pembelajaran berlangsung peneliti mengumpulkan data yang diperoleh dari hasil dokumentasi berupa foto siswa dalam mengikuti proses pembelajaran serta melalui pengamatan tertulis yang dicatat melalui lembar pengamatan. Hal-hal yang diamati oleh peneliti diantaranya adalah:</w:t>
      </w:r>
    </w:p>
    <w:p w:rsidR="00681A75" w:rsidRPr="00681A75" w:rsidRDefault="00681A75" w:rsidP="00C84F0D">
      <w:pPr>
        <w:pStyle w:val="ListParagraph"/>
        <w:numPr>
          <w:ilvl w:val="0"/>
          <w:numId w:val="27"/>
        </w:numPr>
        <w:spacing w:line="480" w:lineRule="auto"/>
        <w:ind w:left="1134" w:hanging="567"/>
        <w:jc w:val="both"/>
        <w:rPr>
          <w:rFonts w:ascii="Times New Roman" w:eastAsia="Calibri" w:hAnsi="Times New Roman" w:cs="Times New Roman"/>
          <w:sz w:val="24"/>
          <w:szCs w:val="24"/>
        </w:rPr>
      </w:pPr>
      <w:r w:rsidRPr="00681A75">
        <w:rPr>
          <w:rFonts w:ascii="Times New Roman" w:eastAsia="Calibri" w:hAnsi="Times New Roman" w:cs="Times New Roman"/>
          <w:sz w:val="24"/>
          <w:szCs w:val="24"/>
        </w:rPr>
        <w:t>Kegiatan siswa selama proses pembelajaran berlangsung</w:t>
      </w:r>
    </w:p>
    <w:p w:rsidR="00681A75" w:rsidRPr="00681A75" w:rsidRDefault="00681A75" w:rsidP="00C84F0D">
      <w:pPr>
        <w:pStyle w:val="ListParagraph"/>
        <w:numPr>
          <w:ilvl w:val="0"/>
          <w:numId w:val="27"/>
        </w:numPr>
        <w:spacing w:line="480" w:lineRule="auto"/>
        <w:ind w:left="1134" w:hanging="567"/>
        <w:jc w:val="both"/>
        <w:rPr>
          <w:rFonts w:ascii="Times New Roman" w:eastAsia="Calibri" w:hAnsi="Times New Roman" w:cs="Times New Roman"/>
          <w:sz w:val="24"/>
          <w:szCs w:val="24"/>
        </w:rPr>
      </w:pPr>
      <w:r w:rsidRPr="00681A75">
        <w:rPr>
          <w:rFonts w:ascii="Times New Roman" w:eastAsia="Calibri" w:hAnsi="Times New Roman" w:cs="Times New Roman"/>
          <w:sz w:val="24"/>
          <w:szCs w:val="24"/>
        </w:rPr>
        <w:t>Kreativitas siswa dalam proses pembelajaran</w:t>
      </w:r>
    </w:p>
    <w:p w:rsidR="00681A75" w:rsidRDefault="00681A75" w:rsidP="00C84F0D">
      <w:pPr>
        <w:pStyle w:val="ListParagraph"/>
        <w:numPr>
          <w:ilvl w:val="0"/>
          <w:numId w:val="27"/>
        </w:numPr>
        <w:spacing w:line="480" w:lineRule="auto"/>
        <w:ind w:left="1134" w:hanging="567"/>
        <w:jc w:val="both"/>
        <w:rPr>
          <w:rFonts w:ascii="Times New Roman" w:eastAsia="Calibri" w:hAnsi="Times New Roman" w:cs="Times New Roman"/>
          <w:sz w:val="24"/>
          <w:szCs w:val="24"/>
        </w:rPr>
      </w:pPr>
      <w:r w:rsidRPr="00681A75">
        <w:rPr>
          <w:rFonts w:ascii="Times New Roman" w:eastAsia="Calibri" w:hAnsi="Times New Roman" w:cs="Times New Roman"/>
          <w:sz w:val="24"/>
          <w:szCs w:val="24"/>
        </w:rPr>
        <w:t>Semangat siswa dalam mengikuti proses pembelajaran</w:t>
      </w:r>
    </w:p>
    <w:p w:rsidR="00681A75" w:rsidRPr="00681A75" w:rsidRDefault="00681A75" w:rsidP="00C84F0D">
      <w:pPr>
        <w:pStyle w:val="ListParagraph"/>
        <w:numPr>
          <w:ilvl w:val="0"/>
          <w:numId w:val="18"/>
        </w:numPr>
        <w:spacing w:line="480" w:lineRule="auto"/>
        <w:ind w:left="851" w:hanging="567"/>
        <w:jc w:val="both"/>
        <w:rPr>
          <w:rFonts w:ascii="Times New Roman" w:eastAsia="Calibri" w:hAnsi="Times New Roman" w:cs="Times New Roman"/>
          <w:sz w:val="24"/>
          <w:szCs w:val="24"/>
        </w:rPr>
      </w:pPr>
      <w:r w:rsidRPr="00681A75">
        <w:rPr>
          <w:rFonts w:ascii="Times New Roman" w:eastAsia="Calibri" w:hAnsi="Times New Roman" w:cs="Times New Roman"/>
          <w:sz w:val="24"/>
          <w:szCs w:val="24"/>
        </w:rPr>
        <w:t>Refleksi (</w:t>
      </w:r>
      <w:r w:rsidRPr="00681A75">
        <w:rPr>
          <w:rFonts w:ascii="Times New Roman" w:eastAsia="Calibri" w:hAnsi="Times New Roman" w:cs="Times New Roman"/>
          <w:i/>
          <w:sz w:val="24"/>
          <w:szCs w:val="24"/>
        </w:rPr>
        <w:t>reflecting</w:t>
      </w:r>
      <w:r w:rsidRPr="00681A75">
        <w:rPr>
          <w:rFonts w:ascii="Times New Roman" w:eastAsia="Calibri" w:hAnsi="Times New Roman" w:cs="Times New Roman"/>
          <w:sz w:val="24"/>
          <w:szCs w:val="24"/>
        </w:rPr>
        <w:t>)</w:t>
      </w:r>
    </w:p>
    <w:p w:rsidR="00681A75" w:rsidRDefault="00681A75" w:rsidP="00C84F0D">
      <w:pPr>
        <w:pStyle w:val="ListParagraph"/>
        <w:spacing w:line="480" w:lineRule="auto"/>
        <w:ind w:left="284"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Refleksi dilakukan untuk melihat hasil sementara dari penerapan metode </w:t>
      </w:r>
      <w:r w:rsidR="006039A1" w:rsidRPr="006039A1">
        <w:rPr>
          <w:rFonts w:ascii="Times New Roman" w:eastAsia="Calibri" w:hAnsi="Times New Roman" w:cs="Times New Roman"/>
          <w:i/>
          <w:sz w:val="24"/>
          <w:szCs w:val="24"/>
        </w:rPr>
        <w:t>drill</w:t>
      </w:r>
      <w:r>
        <w:rPr>
          <w:rFonts w:ascii="Times New Roman" w:eastAsia="Calibri" w:hAnsi="Times New Roman" w:cs="Times New Roman"/>
          <w:sz w:val="24"/>
          <w:szCs w:val="24"/>
        </w:rPr>
        <w:t xml:space="preserve"> untuk meningkatkan </w:t>
      </w:r>
      <w:r w:rsidR="00152013">
        <w:rPr>
          <w:rFonts w:ascii="Times New Roman" w:eastAsia="Calibri" w:hAnsi="Times New Roman" w:cs="Times New Roman"/>
          <w:sz w:val="24"/>
          <w:szCs w:val="24"/>
        </w:rPr>
        <w:t>hasil belajar Qur`an Ha</w:t>
      </w:r>
      <w:r w:rsidR="006039A1">
        <w:rPr>
          <w:rFonts w:ascii="Times New Roman" w:eastAsia="Calibri" w:hAnsi="Times New Roman" w:cs="Times New Roman"/>
          <w:sz w:val="24"/>
          <w:szCs w:val="24"/>
        </w:rPr>
        <w:t>dist</w:t>
      </w:r>
      <w:r>
        <w:rPr>
          <w:rFonts w:ascii="Times New Roman" w:eastAsia="Calibri" w:hAnsi="Times New Roman" w:cs="Times New Roman"/>
          <w:sz w:val="24"/>
          <w:szCs w:val="24"/>
        </w:rPr>
        <w:t xml:space="preserve"> kelas 3</w:t>
      </w:r>
      <w:r w:rsidR="00152013">
        <w:rPr>
          <w:rFonts w:ascii="Times New Roman" w:eastAsia="Calibri" w:hAnsi="Times New Roman" w:cs="Times New Roman"/>
          <w:sz w:val="24"/>
          <w:szCs w:val="24"/>
        </w:rPr>
        <w:t>a</w:t>
      </w:r>
      <w:r>
        <w:rPr>
          <w:rFonts w:ascii="Times New Roman" w:eastAsia="Calibri" w:hAnsi="Times New Roman" w:cs="Times New Roman"/>
          <w:sz w:val="24"/>
          <w:szCs w:val="24"/>
        </w:rPr>
        <w:t xml:space="preserve"> di MIN Tunggangri Kalidawir Tulungagung. Dalam tahap refleksi ini peneliti </w:t>
      </w:r>
      <w:r>
        <w:rPr>
          <w:rFonts w:ascii="Times New Roman" w:eastAsia="Calibri" w:hAnsi="Times New Roman" w:cs="Times New Roman"/>
          <w:sz w:val="24"/>
          <w:szCs w:val="24"/>
        </w:rPr>
        <w:lastRenderedPageBreak/>
        <w:t>berdiskusi dengan teman sejawat dan guru kelas untuk mempertimbangkan berbagai hal, yang diantaranya adalah:</w:t>
      </w:r>
    </w:p>
    <w:p w:rsidR="00681A75" w:rsidRDefault="00681A75" w:rsidP="00C84F0D">
      <w:pPr>
        <w:pStyle w:val="ListParagraph"/>
        <w:numPr>
          <w:ilvl w:val="0"/>
          <w:numId w:val="28"/>
        </w:numPr>
        <w:spacing w:line="48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Kesesuaian antara pelaksanaan dengan rencana yang telah dibuat</w:t>
      </w:r>
    </w:p>
    <w:p w:rsidR="00681A75" w:rsidRDefault="00681A75" w:rsidP="00C84F0D">
      <w:pPr>
        <w:pStyle w:val="ListParagraph"/>
        <w:numPr>
          <w:ilvl w:val="0"/>
          <w:numId w:val="28"/>
        </w:numPr>
        <w:spacing w:line="48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Kekurangan yang ada selama proses pembelajaran</w:t>
      </w:r>
    </w:p>
    <w:p w:rsidR="00681A75" w:rsidRDefault="00681A75" w:rsidP="00C84F0D">
      <w:pPr>
        <w:pStyle w:val="ListParagraph"/>
        <w:numPr>
          <w:ilvl w:val="0"/>
          <w:numId w:val="28"/>
        </w:numPr>
        <w:spacing w:line="480" w:lineRule="auto"/>
        <w:ind w:left="1134" w:hanging="567"/>
        <w:jc w:val="both"/>
        <w:rPr>
          <w:rFonts w:ascii="Times New Roman" w:hAnsi="Times New Roman"/>
          <w:sz w:val="24"/>
          <w:szCs w:val="24"/>
        </w:rPr>
      </w:pPr>
      <w:r>
        <w:rPr>
          <w:rFonts w:ascii="Times New Roman" w:eastAsia="Calibri" w:hAnsi="Times New Roman" w:cs="Times New Roman"/>
          <w:sz w:val="24"/>
          <w:szCs w:val="24"/>
        </w:rPr>
        <w:t>Perkembangan yang telah dicapai siswa</w:t>
      </w:r>
    </w:p>
    <w:p w:rsidR="00681A75" w:rsidRPr="00632F2F" w:rsidRDefault="00681A75" w:rsidP="00C84F0D">
      <w:pPr>
        <w:pStyle w:val="ListParagraph"/>
        <w:numPr>
          <w:ilvl w:val="0"/>
          <w:numId w:val="28"/>
        </w:numPr>
        <w:spacing w:line="480" w:lineRule="auto"/>
        <w:ind w:left="1134" w:hanging="567"/>
        <w:jc w:val="both"/>
        <w:rPr>
          <w:rFonts w:ascii="Times New Roman" w:hAnsi="Times New Roman"/>
          <w:sz w:val="24"/>
          <w:szCs w:val="24"/>
        </w:rPr>
      </w:pPr>
      <w:r>
        <w:rPr>
          <w:rFonts w:ascii="Times New Roman" w:eastAsia="Calibri" w:hAnsi="Times New Roman" w:cs="Times New Roman"/>
          <w:sz w:val="24"/>
          <w:szCs w:val="24"/>
        </w:rPr>
        <w:t>Rencana tindakan selanjutnya</w:t>
      </w:r>
    </w:p>
    <w:p w:rsidR="00681A75" w:rsidRDefault="00681A75" w:rsidP="00F14538">
      <w:pPr>
        <w:pStyle w:val="ListParagraph"/>
        <w:numPr>
          <w:ilvl w:val="0"/>
          <w:numId w:val="1"/>
        </w:numPr>
        <w:spacing w:line="480" w:lineRule="auto"/>
        <w:ind w:left="567" w:hanging="567"/>
        <w:jc w:val="both"/>
        <w:rPr>
          <w:rFonts w:ascii="Times New Roman" w:hAnsi="Times New Roman"/>
          <w:b/>
          <w:sz w:val="24"/>
          <w:szCs w:val="24"/>
        </w:rPr>
      </w:pPr>
      <w:r w:rsidRPr="00681A75">
        <w:rPr>
          <w:rFonts w:ascii="Times New Roman" w:hAnsi="Times New Roman"/>
          <w:b/>
          <w:sz w:val="24"/>
          <w:szCs w:val="24"/>
        </w:rPr>
        <w:t>Data dan Sumber Data</w:t>
      </w:r>
    </w:p>
    <w:p w:rsidR="00681A75" w:rsidRDefault="00681A75" w:rsidP="00F14538">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Data yang digunakan dalam penelitian ini adalah data –data yang dapat menggambarkan keberhasilan dan ketidak berhasilan penelitian.</w:t>
      </w:r>
      <w:r w:rsidR="006039A1">
        <w:rPr>
          <w:rFonts w:ascii="Times New Roman" w:hAnsi="Times New Roman"/>
          <w:sz w:val="24"/>
          <w:szCs w:val="24"/>
        </w:rPr>
        <w:t xml:space="preserve"> Adapun data penelitan didapatkan dalam dua tahap yaitu pada pra tindakan dan pasca tindakan.</w:t>
      </w:r>
    </w:p>
    <w:p w:rsidR="006039A1" w:rsidRDefault="006039A1" w:rsidP="00F14538">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Adapun data yang didapat dari assesmen tes, yaitu tes siklus 1 dan tes siklus 2. Sedangkan data yang diadapat dari observasi adalah data yang mendeskripsikan proses dari hasil pembelajaran.</w:t>
      </w:r>
    </w:p>
    <w:p w:rsidR="006039A1" w:rsidRDefault="006039A1" w:rsidP="00F14538">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Sedangkan sumber data dari penelitian tindakan ini adalah siswa kelas 3a MIN Tungganri Kalidawir yang berjumlah 27 siswa terdiri dari 12 siswa laki-laki dan 15 siswa perempuan. Hasil observasi dan tes hasil belajar siswa setelah diberikan tindakan.</w:t>
      </w:r>
    </w:p>
    <w:p w:rsidR="00DA3E47" w:rsidRDefault="00DA3E47" w:rsidP="00F14538">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Dalam pengumpul data, instrument pengumpulan data yang digunakan peneliti dalam tindakan ini adalah :</w:t>
      </w:r>
    </w:p>
    <w:p w:rsidR="00DA3E47" w:rsidRDefault="00DA3E47" w:rsidP="00C84F0D">
      <w:pPr>
        <w:pStyle w:val="ListParagraph"/>
        <w:numPr>
          <w:ilvl w:val="0"/>
          <w:numId w:val="29"/>
        </w:numPr>
        <w:spacing w:line="480" w:lineRule="auto"/>
        <w:ind w:left="709" w:hanging="567"/>
        <w:jc w:val="both"/>
        <w:rPr>
          <w:rFonts w:ascii="Times New Roman" w:hAnsi="Times New Roman"/>
          <w:sz w:val="24"/>
          <w:szCs w:val="24"/>
        </w:rPr>
      </w:pPr>
      <w:r>
        <w:rPr>
          <w:rFonts w:ascii="Times New Roman" w:hAnsi="Times New Roman"/>
          <w:sz w:val="24"/>
          <w:szCs w:val="24"/>
        </w:rPr>
        <w:t>Peneliti sendiri (</w:t>
      </w:r>
      <w:r>
        <w:rPr>
          <w:rFonts w:ascii="Times New Roman" w:hAnsi="Times New Roman"/>
          <w:i/>
          <w:sz w:val="24"/>
          <w:szCs w:val="24"/>
        </w:rPr>
        <w:t>Participan Observation</w:t>
      </w:r>
      <w:r>
        <w:rPr>
          <w:rFonts w:ascii="Times New Roman" w:hAnsi="Times New Roman"/>
          <w:sz w:val="24"/>
          <w:szCs w:val="24"/>
        </w:rPr>
        <w:t>), dengan membuat desain tindakan, merencanakan pembelajaran, melaksanakan pembelajaran, dan mengamati proses pembelajaran bersama kolaborator</w:t>
      </w:r>
    </w:p>
    <w:p w:rsidR="00DA3E47" w:rsidRDefault="00DA3E47" w:rsidP="00C84F0D">
      <w:pPr>
        <w:pStyle w:val="ListParagraph"/>
        <w:numPr>
          <w:ilvl w:val="0"/>
          <w:numId w:val="29"/>
        </w:numPr>
        <w:spacing w:line="480" w:lineRule="auto"/>
        <w:ind w:left="709" w:hanging="567"/>
        <w:jc w:val="both"/>
        <w:rPr>
          <w:rFonts w:ascii="Times New Roman" w:hAnsi="Times New Roman"/>
          <w:sz w:val="24"/>
          <w:szCs w:val="24"/>
        </w:rPr>
      </w:pPr>
      <w:r>
        <w:rPr>
          <w:rFonts w:ascii="Times New Roman" w:hAnsi="Times New Roman"/>
          <w:sz w:val="24"/>
          <w:szCs w:val="24"/>
        </w:rPr>
        <w:lastRenderedPageBreak/>
        <w:t>Tes tertulis, digunakan untuk mendapatkan data-data yang menggambarkan pencapaian target kompetensi. Adapun jenis tes yang digunankan adalah tes pilihan berganda.</w:t>
      </w:r>
    </w:p>
    <w:p w:rsidR="00DA3E47" w:rsidRDefault="00DA3E47" w:rsidP="00C84F0D">
      <w:pPr>
        <w:pStyle w:val="ListParagraph"/>
        <w:numPr>
          <w:ilvl w:val="0"/>
          <w:numId w:val="29"/>
        </w:numPr>
        <w:spacing w:line="480" w:lineRule="auto"/>
        <w:ind w:left="709" w:hanging="567"/>
        <w:jc w:val="both"/>
        <w:rPr>
          <w:rFonts w:ascii="Times New Roman" w:hAnsi="Times New Roman"/>
          <w:sz w:val="24"/>
          <w:szCs w:val="24"/>
        </w:rPr>
      </w:pPr>
      <w:r>
        <w:rPr>
          <w:rFonts w:ascii="Times New Roman" w:hAnsi="Times New Roman"/>
          <w:sz w:val="24"/>
          <w:szCs w:val="24"/>
        </w:rPr>
        <w:t>Lembar observasi, alat yang digunakan dalam observasi yaitu pedoman observasi.</w:t>
      </w:r>
    </w:p>
    <w:p w:rsidR="00DA3E47" w:rsidRDefault="00DA3E47" w:rsidP="00F14538">
      <w:pPr>
        <w:pStyle w:val="ListParagraph"/>
        <w:numPr>
          <w:ilvl w:val="0"/>
          <w:numId w:val="1"/>
        </w:numPr>
        <w:spacing w:line="480" w:lineRule="auto"/>
        <w:ind w:left="567" w:hanging="567"/>
        <w:jc w:val="both"/>
        <w:rPr>
          <w:rFonts w:ascii="Times New Roman" w:hAnsi="Times New Roman"/>
          <w:b/>
          <w:sz w:val="24"/>
          <w:szCs w:val="24"/>
        </w:rPr>
      </w:pPr>
      <w:r w:rsidRPr="00AB363F">
        <w:rPr>
          <w:rFonts w:ascii="Times New Roman" w:hAnsi="Times New Roman"/>
          <w:b/>
          <w:sz w:val="24"/>
          <w:szCs w:val="24"/>
        </w:rPr>
        <w:t>Tekni</w:t>
      </w:r>
      <w:r>
        <w:rPr>
          <w:rFonts w:ascii="Times New Roman" w:hAnsi="Times New Roman"/>
          <w:b/>
          <w:sz w:val="24"/>
          <w:szCs w:val="24"/>
        </w:rPr>
        <w:t>k</w:t>
      </w:r>
      <w:r w:rsidRPr="00AB363F">
        <w:rPr>
          <w:rFonts w:ascii="Times New Roman" w:hAnsi="Times New Roman"/>
          <w:b/>
          <w:sz w:val="24"/>
          <w:szCs w:val="24"/>
        </w:rPr>
        <w:t xml:space="preserve"> Analisis Data</w:t>
      </w:r>
    </w:p>
    <w:p w:rsidR="00DA3E47" w:rsidRPr="00B72447" w:rsidRDefault="00DA3E47" w:rsidP="00F14538">
      <w:pPr>
        <w:pStyle w:val="ListParagraph"/>
        <w:spacing w:after="0" w:line="480" w:lineRule="auto"/>
        <w:ind w:left="0" w:firstLine="567"/>
        <w:jc w:val="both"/>
        <w:rPr>
          <w:rFonts w:ascii="Times New Roman" w:hAnsi="Times New Roman"/>
          <w:sz w:val="24"/>
          <w:szCs w:val="24"/>
        </w:rPr>
      </w:pPr>
      <w:r w:rsidRPr="00F804FD">
        <w:rPr>
          <w:rFonts w:ascii="Times New Roman" w:hAnsi="Times New Roman"/>
          <w:sz w:val="24"/>
          <w:szCs w:val="24"/>
        </w:rPr>
        <w:t xml:space="preserve">Teknik analisis data </w:t>
      </w:r>
      <w:r w:rsidRPr="00D015F1">
        <w:rPr>
          <w:rFonts w:ascii="Times New Roman" w:hAnsi="Times New Roman"/>
          <w:sz w:val="24"/>
          <w:szCs w:val="24"/>
          <w:lang w:val="sv-SE"/>
        </w:rPr>
        <w:t>dalam</w:t>
      </w:r>
      <w:r w:rsidRPr="00F804FD">
        <w:rPr>
          <w:rFonts w:ascii="Times New Roman" w:hAnsi="Times New Roman"/>
          <w:sz w:val="24"/>
          <w:szCs w:val="24"/>
        </w:rPr>
        <w:t xml:space="preserve"> penelitian tindakan kelas (PTK) ini digunakan untuk mengetahui apakah siswa mengetahui peningkatan pemahaman dan hasil belajar sesuai dengan yang diharapakan setelah diberikan tindakan. </w:t>
      </w:r>
      <w:r w:rsidRPr="00B72447">
        <w:rPr>
          <w:rFonts w:ascii="Times New Roman" w:hAnsi="Times New Roman"/>
          <w:sz w:val="24"/>
          <w:szCs w:val="24"/>
        </w:rPr>
        <w:t>Teknik</w:t>
      </w:r>
      <w:r w:rsidR="00B72447">
        <w:rPr>
          <w:rFonts w:ascii="Times New Roman" w:hAnsi="Times New Roman"/>
          <w:sz w:val="24"/>
          <w:szCs w:val="24"/>
        </w:rPr>
        <w:t xml:space="preserve"> analisa d</w:t>
      </w:r>
      <w:r w:rsidRPr="00B72447">
        <w:rPr>
          <w:rFonts w:ascii="Times New Roman" w:hAnsi="Times New Roman"/>
          <w:sz w:val="24"/>
          <w:szCs w:val="24"/>
        </w:rPr>
        <w:t xml:space="preserve">ata secara </w:t>
      </w:r>
      <w:r w:rsidRPr="00B72447">
        <w:rPr>
          <w:rFonts w:ascii="Times New Roman" w:hAnsi="Times New Roman"/>
          <w:sz w:val="24"/>
          <w:szCs w:val="24"/>
          <w:lang w:val="sv-SE"/>
        </w:rPr>
        <w:t>bertahap</w:t>
      </w:r>
      <w:r w:rsidRPr="00B72447">
        <w:rPr>
          <w:rFonts w:ascii="Times New Roman" w:hAnsi="Times New Roman"/>
          <w:sz w:val="24"/>
          <w:szCs w:val="24"/>
        </w:rPr>
        <w:t xml:space="preserve"> yaitu Reduksi data, penyajian data dan penarikan kesimpulan.</w:t>
      </w:r>
      <w:r w:rsidRPr="00F804FD">
        <w:rPr>
          <w:rStyle w:val="FootnoteReference"/>
          <w:rFonts w:ascii="Times New Roman" w:hAnsi="Times New Roman"/>
          <w:sz w:val="24"/>
          <w:szCs w:val="24"/>
        </w:rPr>
        <w:footnoteReference w:id="15"/>
      </w:r>
    </w:p>
    <w:p w:rsidR="00DA3E47" w:rsidRDefault="00DA3E47" w:rsidP="00F14538">
      <w:pPr>
        <w:numPr>
          <w:ilvl w:val="0"/>
          <w:numId w:val="30"/>
        </w:numPr>
        <w:spacing w:after="0" w:line="480" w:lineRule="auto"/>
        <w:ind w:left="851" w:hanging="567"/>
        <w:jc w:val="both"/>
        <w:rPr>
          <w:rFonts w:ascii="Times New Roman" w:hAnsi="Times New Roman"/>
          <w:sz w:val="24"/>
          <w:szCs w:val="24"/>
        </w:rPr>
      </w:pPr>
      <w:r>
        <w:rPr>
          <w:rFonts w:ascii="Times New Roman" w:hAnsi="Times New Roman"/>
          <w:sz w:val="24"/>
          <w:szCs w:val="24"/>
        </w:rPr>
        <w:t>Reduksi data</w:t>
      </w:r>
    </w:p>
    <w:p w:rsidR="00DA3E47" w:rsidRPr="0077262D" w:rsidRDefault="00DA3E47" w:rsidP="00F14538">
      <w:pPr>
        <w:pStyle w:val="ListParagraph"/>
        <w:spacing w:after="0" w:line="480" w:lineRule="auto"/>
        <w:ind w:left="284" w:firstLine="567"/>
        <w:jc w:val="both"/>
        <w:rPr>
          <w:rFonts w:ascii="Times New Roman" w:hAnsi="Times New Roman"/>
          <w:sz w:val="24"/>
          <w:szCs w:val="24"/>
        </w:rPr>
      </w:pPr>
      <w:r w:rsidRPr="00F804FD">
        <w:rPr>
          <w:rFonts w:ascii="Times New Roman" w:hAnsi="Times New Roman"/>
          <w:sz w:val="24"/>
          <w:szCs w:val="24"/>
        </w:rPr>
        <w:t xml:space="preserve">Reduksi data merupakan pemilahan data yang tepat yang sekiranya bermanfaat dan data mana saja yang dapat diabaikan, sehingga data yang terkumpul dapat memberikan informasi yang bermakna. Hal ini senada dengan pendapat Mathew and Miles bahwa: Reduksi data adalah proses pemilahan, pemusatan, perhatian pada penyederhanaan, pengabstrakan, dan transformasi data ”kasar” yang muncul dari catatan-catatan tertulis di lapangan. </w:t>
      </w:r>
      <w:r w:rsidRPr="00F804FD">
        <w:rPr>
          <w:rStyle w:val="FootnoteReference"/>
          <w:rFonts w:ascii="Times New Roman" w:hAnsi="Times New Roman"/>
          <w:sz w:val="24"/>
          <w:szCs w:val="24"/>
        </w:rPr>
        <w:footnoteReference w:id="16"/>
      </w:r>
    </w:p>
    <w:p w:rsidR="00DA3E47" w:rsidRDefault="00DA3E47" w:rsidP="00F14538">
      <w:pPr>
        <w:pStyle w:val="ListParagraph"/>
        <w:spacing w:after="0" w:line="480" w:lineRule="auto"/>
        <w:ind w:left="284" w:firstLine="567"/>
        <w:jc w:val="both"/>
        <w:rPr>
          <w:rFonts w:ascii="Times New Roman" w:hAnsi="Times New Roman"/>
          <w:sz w:val="24"/>
          <w:szCs w:val="24"/>
        </w:rPr>
      </w:pPr>
      <w:r>
        <w:rPr>
          <w:rFonts w:ascii="Times New Roman" w:hAnsi="Times New Roman"/>
          <w:sz w:val="24"/>
          <w:szCs w:val="24"/>
        </w:rPr>
        <w:t xml:space="preserve">Data-data yang direduksi adalah wawancara dengan kepala sekolah, guru </w:t>
      </w:r>
      <w:r w:rsidR="0053074E">
        <w:rPr>
          <w:rFonts w:ascii="Times New Roman" w:hAnsi="Times New Roman"/>
          <w:sz w:val="24"/>
          <w:szCs w:val="24"/>
        </w:rPr>
        <w:t>kelas 3a</w:t>
      </w:r>
      <w:r>
        <w:rPr>
          <w:rFonts w:ascii="Times New Roman" w:hAnsi="Times New Roman"/>
          <w:sz w:val="24"/>
          <w:szCs w:val="24"/>
        </w:rPr>
        <w:t xml:space="preserve"> Tunggangri Kalidawirdan </w:t>
      </w:r>
      <w:r w:rsidR="00AB1ECF">
        <w:rPr>
          <w:rFonts w:ascii="Times New Roman" w:hAnsi="Times New Roman"/>
          <w:sz w:val="24"/>
          <w:szCs w:val="24"/>
        </w:rPr>
        <w:t xml:space="preserve">dan </w:t>
      </w:r>
      <w:r>
        <w:rPr>
          <w:rFonts w:ascii="Times New Roman" w:hAnsi="Times New Roman"/>
          <w:sz w:val="24"/>
          <w:szCs w:val="24"/>
        </w:rPr>
        <w:t xml:space="preserve">siswa yang dipilih oleh peneliti, observasi mengenai model pembelajaran pemecahan masalah yang dilakukan </w:t>
      </w:r>
      <w:r>
        <w:rPr>
          <w:rFonts w:ascii="Times New Roman" w:hAnsi="Times New Roman"/>
          <w:sz w:val="24"/>
          <w:szCs w:val="24"/>
        </w:rPr>
        <w:lastRenderedPageBreak/>
        <w:t xml:space="preserve">pada saat pemberian tindakan berlangsung pada materi bangun ruang kubus dan balok, yang dilakukan oleh peneliti, teman sejawat dan guru </w:t>
      </w:r>
      <w:r w:rsidR="00AB1ECF">
        <w:rPr>
          <w:rFonts w:ascii="Times New Roman" w:hAnsi="Times New Roman"/>
          <w:sz w:val="24"/>
          <w:szCs w:val="24"/>
        </w:rPr>
        <w:t>kelas</w:t>
      </w:r>
      <w:r>
        <w:rPr>
          <w:rFonts w:ascii="Times New Roman" w:hAnsi="Times New Roman"/>
          <w:sz w:val="24"/>
          <w:szCs w:val="24"/>
        </w:rPr>
        <w:t xml:space="preserve"> MIN Tunggangri Kalidawir</w:t>
      </w:r>
      <w:r w:rsidR="00AB1ECF">
        <w:rPr>
          <w:rFonts w:ascii="Times New Roman" w:hAnsi="Times New Roman"/>
          <w:sz w:val="24"/>
          <w:szCs w:val="24"/>
        </w:rPr>
        <w:t xml:space="preserve"> </w:t>
      </w:r>
      <w:r>
        <w:rPr>
          <w:rFonts w:ascii="Times New Roman" w:hAnsi="Times New Roman"/>
          <w:sz w:val="24"/>
          <w:szCs w:val="24"/>
        </w:rPr>
        <w:t>mengenai hal-hal atau data yang mendukung peneliti dalam melakukan penelitian.</w:t>
      </w:r>
    </w:p>
    <w:p w:rsidR="00DA3E47" w:rsidRDefault="00DA3E47" w:rsidP="00F14538">
      <w:pPr>
        <w:numPr>
          <w:ilvl w:val="0"/>
          <w:numId w:val="30"/>
        </w:numPr>
        <w:spacing w:after="0" w:line="480" w:lineRule="auto"/>
        <w:ind w:left="851" w:hanging="567"/>
        <w:jc w:val="both"/>
        <w:rPr>
          <w:rFonts w:ascii="Times New Roman" w:hAnsi="Times New Roman"/>
          <w:sz w:val="24"/>
          <w:szCs w:val="24"/>
        </w:rPr>
      </w:pPr>
      <w:r>
        <w:rPr>
          <w:rFonts w:ascii="Times New Roman" w:hAnsi="Times New Roman"/>
          <w:sz w:val="24"/>
          <w:szCs w:val="24"/>
        </w:rPr>
        <w:t xml:space="preserve">Penyajian </w:t>
      </w:r>
      <w:r w:rsidRPr="00F804FD">
        <w:rPr>
          <w:rFonts w:ascii="Times New Roman" w:hAnsi="Times New Roman"/>
          <w:sz w:val="24"/>
          <w:szCs w:val="24"/>
        </w:rPr>
        <w:t>data</w:t>
      </w:r>
    </w:p>
    <w:p w:rsidR="00DA3E47" w:rsidRDefault="00DA3E47" w:rsidP="00F14538">
      <w:pPr>
        <w:pStyle w:val="ListParagraph"/>
        <w:spacing w:after="0" w:line="480" w:lineRule="auto"/>
        <w:ind w:left="284" w:firstLine="567"/>
        <w:jc w:val="both"/>
        <w:rPr>
          <w:rFonts w:ascii="Times New Roman" w:hAnsi="Times New Roman"/>
          <w:sz w:val="24"/>
          <w:szCs w:val="24"/>
        </w:rPr>
      </w:pPr>
      <w:r w:rsidRPr="00A62BDC">
        <w:rPr>
          <w:rFonts w:ascii="Times New Roman" w:hAnsi="Times New Roman"/>
          <w:sz w:val="24"/>
          <w:szCs w:val="24"/>
        </w:rPr>
        <w:t>P</w:t>
      </w:r>
      <w:r>
        <w:rPr>
          <w:rFonts w:ascii="Times New Roman" w:hAnsi="Times New Roman"/>
          <w:sz w:val="24"/>
          <w:szCs w:val="24"/>
        </w:rPr>
        <w:t>enyajian</w:t>
      </w:r>
      <w:r w:rsidRPr="00A62BDC">
        <w:rPr>
          <w:rFonts w:ascii="Times New Roman" w:hAnsi="Times New Roman"/>
          <w:sz w:val="24"/>
          <w:szCs w:val="24"/>
        </w:rPr>
        <w:t xml:space="preserve"> data</w:t>
      </w:r>
      <w:r>
        <w:rPr>
          <w:rFonts w:ascii="Times New Roman" w:hAnsi="Times New Roman"/>
          <w:sz w:val="24"/>
          <w:szCs w:val="24"/>
        </w:rPr>
        <w:t xml:space="preserve"> dilakukan dalam rangka mengorganisasikan hasil reduksi dengan cara menyusun secara narasi sekumpulan informasi yang telah diperoleh dari hasil reduksi, sehingga dapat memberikan kemungkinan, penarikan kesimpulan dan pengambilan tindakan. Data yang sudah terorganisir ini dideskripsikan sehingga bermakna baik dalam bentuk narasi, grafik maupun tabel</w:t>
      </w:r>
      <w:r w:rsidRPr="00A62BDC">
        <w:rPr>
          <w:rFonts w:ascii="Times New Roman" w:hAnsi="Times New Roman"/>
          <w:sz w:val="24"/>
          <w:szCs w:val="24"/>
        </w:rPr>
        <w:t xml:space="preserve">. </w:t>
      </w:r>
    </w:p>
    <w:p w:rsidR="00DA3E47" w:rsidRPr="00F804FD" w:rsidRDefault="00DA3E47" w:rsidP="00F14538">
      <w:pPr>
        <w:numPr>
          <w:ilvl w:val="0"/>
          <w:numId w:val="30"/>
        </w:numPr>
        <w:spacing w:after="0" w:line="480" w:lineRule="auto"/>
        <w:ind w:left="851" w:hanging="567"/>
        <w:jc w:val="both"/>
        <w:rPr>
          <w:rFonts w:ascii="Times New Roman" w:hAnsi="Times New Roman"/>
          <w:sz w:val="24"/>
          <w:szCs w:val="24"/>
        </w:rPr>
      </w:pPr>
      <w:r>
        <w:rPr>
          <w:rFonts w:ascii="Times New Roman" w:hAnsi="Times New Roman"/>
          <w:sz w:val="24"/>
          <w:szCs w:val="24"/>
        </w:rPr>
        <w:t>Penarikan kesimpulan</w:t>
      </w:r>
    </w:p>
    <w:p w:rsidR="00DA3E47" w:rsidRDefault="00DA3E47" w:rsidP="00F14538">
      <w:pPr>
        <w:pStyle w:val="ListParagraph"/>
        <w:spacing w:line="480" w:lineRule="auto"/>
        <w:ind w:left="284" w:firstLine="567"/>
        <w:jc w:val="both"/>
        <w:rPr>
          <w:rFonts w:ascii="Times New Roman" w:hAnsi="Times New Roman"/>
          <w:sz w:val="24"/>
          <w:szCs w:val="24"/>
        </w:rPr>
      </w:pPr>
      <w:r w:rsidRPr="00A62BDC">
        <w:rPr>
          <w:rFonts w:ascii="Times New Roman" w:hAnsi="Times New Roman"/>
          <w:sz w:val="24"/>
          <w:szCs w:val="24"/>
        </w:rPr>
        <w:t>Pada tahap penarikan ini kegiatan yang dilakukan adalah memberi kesimpulan terhadap hasil penafsiran dan evaluasi kegiatan ini mencakup pencarian makna data serta memberi penjelasan.</w:t>
      </w:r>
    </w:p>
    <w:p w:rsidR="00DA3E47" w:rsidRDefault="00DA3E47" w:rsidP="00F14538">
      <w:pPr>
        <w:pStyle w:val="ListParagraph"/>
        <w:spacing w:line="480" w:lineRule="auto"/>
        <w:ind w:left="284" w:firstLine="567"/>
        <w:jc w:val="both"/>
        <w:rPr>
          <w:rFonts w:ascii="Times New Roman" w:hAnsi="Times New Roman"/>
          <w:sz w:val="24"/>
          <w:szCs w:val="24"/>
        </w:rPr>
      </w:pPr>
      <w:r>
        <w:rPr>
          <w:rFonts w:ascii="Times New Roman" w:hAnsi="Times New Roman"/>
          <w:sz w:val="24"/>
          <w:szCs w:val="24"/>
        </w:rPr>
        <w:t xml:space="preserve">Untuk </w:t>
      </w:r>
      <w:r w:rsidRPr="00F5621D">
        <w:rPr>
          <w:rFonts w:ascii="Times New Roman" w:hAnsi="Times New Roman"/>
          <w:sz w:val="24"/>
          <w:szCs w:val="24"/>
        </w:rPr>
        <w:t>mengetahui</w:t>
      </w:r>
      <w:r>
        <w:rPr>
          <w:rFonts w:ascii="Times New Roman" w:hAnsi="Times New Roman"/>
          <w:sz w:val="24"/>
          <w:szCs w:val="24"/>
        </w:rPr>
        <w:t xml:space="preserve"> peningkatan hasil belajar siswa dengan menerapkan model pembelajaran pemecahan masalah maka data yang diperlukan berupa data hasil belajar yang diperoleh dari nilai tes. Hasil belajar dianalisis dengan teknik analisis hasil hasil evaluasi untuk mengetahui ketuntasan belajar dengan cara menganalisis data hasil tes dengan kriteria ketuntasan belajar, presentase siswa kemudian dibandingkan dengan KKM (Kriteria Ketuntasan Minimum) yang telah ditentukan. Seorang siswa disebut tuntas belajar jika telah mencapai skor ≥ 70. Untuk menghitung hasil belajar siswa dapat dilakukan dengan </w:t>
      </w:r>
      <w:r>
        <w:rPr>
          <w:rFonts w:ascii="Times New Roman" w:hAnsi="Times New Roman"/>
          <w:i/>
          <w:sz w:val="24"/>
          <w:szCs w:val="24"/>
        </w:rPr>
        <w:lastRenderedPageBreak/>
        <w:t xml:space="preserve">Percentages Correction </w:t>
      </w:r>
      <w:r>
        <w:rPr>
          <w:rFonts w:ascii="Times New Roman" w:hAnsi="Times New Roman"/>
          <w:sz w:val="24"/>
          <w:szCs w:val="24"/>
        </w:rPr>
        <w:t>(hasil yang dicapai setiap siswa dihitung dari persentase jawaban yang benar). Rumusannya adalah sebagai berikut:</w:t>
      </w:r>
      <w:r>
        <w:rPr>
          <w:rStyle w:val="FootnoteReference"/>
          <w:rFonts w:ascii="Times New Roman" w:hAnsi="Times New Roman"/>
          <w:sz w:val="24"/>
          <w:szCs w:val="24"/>
        </w:rPr>
        <w:footnoteReference w:id="17"/>
      </w:r>
    </w:p>
    <w:p w:rsidR="00DA3E47" w:rsidRPr="00674716" w:rsidRDefault="00DA3E47" w:rsidP="00DA3E47">
      <w:pPr>
        <w:pStyle w:val="ListParagraph"/>
        <w:spacing w:line="480" w:lineRule="auto"/>
        <w:ind w:left="284" w:firstLine="850"/>
        <w:jc w:val="both"/>
        <w:rPr>
          <w:rFonts w:ascii="Times New Roman" w:eastAsia="Times New Roman" w:hAnsi="Times New Roman"/>
          <w:sz w:val="24"/>
          <w:szCs w:val="24"/>
        </w:rPr>
      </w:pPr>
      <m:oMathPara>
        <m:oMath>
          <m:r>
            <w:rPr>
              <w:rFonts w:ascii="Cambria Math" w:hAnsi="Cambria Math"/>
              <w:sz w:val="24"/>
              <w:szCs w:val="24"/>
            </w:rPr>
            <m:t>S=</m:t>
          </m:r>
          <m:f>
            <m:fPr>
              <m:ctrlPr>
                <w:rPr>
                  <w:rFonts w:ascii="Cambria Math" w:hAnsi="Cambria Math"/>
                  <w:i/>
                  <w:sz w:val="24"/>
                  <w:szCs w:val="24"/>
                </w:rPr>
              </m:ctrlPr>
            </m:fPr>
            <m:num>
              <m:r>
                <w:rPr>
                  <w:rFonts w:ascii="Cambria Math" w:hAnsi="Cambria Math"/>
                  <w:sz w:val="24"/>
                  <w:szCs w:val="24"/>
                </w:rPr>
                <m:t>R</m:t>
              </m:r>
            </m:num>
            <m:den>
              <m:r>
                <w:rPr>
                  <w:rFonts w:ascii="Cambria Math" w:hAnsi="Cambria Math"/>
                  <w:sz w:val="24"/>
                  <w:szCs w:val="24"/>
                </w:rPr>
                <m:t>N</m:t>
              </m:r>
            </m:den>
          </m:f>
          <m:r>
            <w:rPr>
              <w:rFonts w:ascii="Cambria Math" w:hAnsi="Cambria Math"/>
              <w:sz w:val="24"/>
              <w:szCs w:val="24"/>
            </w:rPr>
            <m:t xml:space="preserve"> x 100</m:t>
          </m:r>
        </m:oMath>
      </m:oMathPara>
    </w:p>
    <w:p w:rsidR="00DA3E47" w:rsidRDefault="00DA3E47" w:rsidP="00F14538">
      <w:pPr>
        <w:pStyle w:val="ListParagraph"/>
        <w:spacing w:line="480" w:lineRule="auto"/>
        <w:ind w:left="284" w:firstLine="567"/>
        <w:jc w:val="both"/>
        <w:rPr>
          <w:rFonts w:ascii="Times New Roman" w:eastAsia="Times New Roman" w:hAnsi="Times New Roman"/>
          <w:sz w:val="24"/>
          <w:szCs w:val="24"/>
        </w:rPr>
      </w:pPr>
      <w:r>
        <w:rPr>
          <w:rFonts w:ascii="Times New Roman" w:eastAsia="Times New Roman" w:hAnsi="Times New Roman"/>
          <w:sz w:val="24"/>
          <w:szCs w:val="24"/>
        </w:rPr>
        <w:t>Keterangan:</w:t>
      </w:r>
    </w:p>
    <w:p w:rsidR="00DA3E47" w:rsidRDefault="00DA3E47" w:rsidP="00F14538">
      <w:pPr>
        <w:pStyle w:val="ListParagraph"/>
        <w:spacing w:after="0" w:line="480" w:lineRule="auto"/>
        <w:ind w:left="284" w:firstLine="567"/>
        <w:jc w:val="both"/>
        <w:rPr>
          <w:rFonts w:ascii="Times New Roman" w:eastAsia="Times New Roman" w:hAnsi="Times New Roman"/>
          <w:sz w:val="24"/>
          <w:szCs w:val="24"/>
        </w:rPr>
      </w:pPr>
      <w:r>
        <w:rPr>
          <w:rFonts w:ascii="Times New Roman" w:eastAsia="Times New Roman" w:hAnsi="Times New Roman"/>
          <w:sz w:val="24"/>
          <w:szCs w:val="24"/>
        </w:rPr>
        <w:t>S: Nilai yang dicari/ diharapkan</w:t>
      </w:r>
    </w:p>
    <w:p w:rsidR="00DA3E47" w:rsidRDefault="00DA3E47" w:rsidP="00F14538">
      <w:pPr>
        <w:pStyle w:val="ListParagraph"/>
        <w:spacing w:after="0" w:line="480" w:lineRule="auto"/>
        <w:ind w:left="284" w:firstLine="567"/>
        <w:jc w:val="both"/>
        <w:rPr>
          <w:rFonts w:ascii="Times New Roman" w:eastAsia="Times New Roman" w:hAnsi="Times New Roman"/>
          <w:sz w:val="24"/>
          <w:szCs w:val="24"/>
        </w:rPr>
      </w:pPr>
      <w:r>
        <w:rPr>
          <w:rFonts w:ascii="Times New Roman" w:eastAsia="Times New Roman" w:hAnsi="Times New Roman"/>
          <w:sz w:val="24"/>
          <w:szCs w:val="24"/>
        </w:rPr>
        <w:t>R: jumlah skor dari item/ soal yang dijawab benar</w:t>
      </w:r>
    </w:p>
    <w:p w:rsidR="00DA3E47" w:rsidRDefault="00DA3E47" w:rsidP="00F14538">
      <w:pPr>
        <w:pStyle w:val="ListParagraph"/>
        <w:spacing w:after="0" w:line="480" w:lineRule="auto"/>
        <w:ind w:left="284" w:firstLine="567"/>
        <w:jc w:val="both"/>
        <w:rPr>
          <w:rFonts w:ascii="Times New Roman" w:eastAsia="Times New Roman" w:hAnsi="Times New Roman"/>
          <w:sz w:val="24"/>
          <w:szCs w:val="24"/>
        </w:rPr>
      </w:pPr>
      <w:r>
        <w:rPr>
          <w:rFonts w:ascii="Times New Roman" w:eastAsia="Times New Roman" w:hAnsi="Times New Roman"/>
          <w:sz w:val="24"/>
          <w:szCs w:val="24"/>
        </w:rPr>
        <w:t>N: skor maksimal ideal dari tes tersebut</w:t>
      </w:r>
    </w:p>
    <w:p w:rsidR="00DA3E47" w:rsidRPr="0077262D" w:rsidRDefault="00DA3E47" w:rsidP="00F14538">
      <w:pPr>
        <w:pStyle w:val="ListParagraph"/>
        <w:spacing w:after="0" w:line="480" w:lineRule="auto"/>
        <w:ind w:left="284" w:firstLine="567"/>
        <w:jc w:val="both"/>
        <w:rPr>
          <w:rFonts w:ascii="Times New Roman" w:eastAsia="Times New Roman" w:hAnsi="Times New Roman"/>
          <w:sz w:val="24"/>
          <w:szCs w:val="24"/>
        </w:rPr>
      </w:pPr>
      <w:r>
        <w:rPr>
          <w:rFonts w:ascii="Times New Roman" w:eastAsia="Times New Roman" w:hAnsi="Times New Roman"/>
          <w:sz w:val="24"/>
          <w:szCs w:val="24"/>
        </w:rPr>
        <w:t xml:space="preserve">Untuk mengukur tingkat pemahaman siswa </w:t>
      </w:r>
      <w:r w:rsidRPr="009C0224">
        <w:rPr>
          <w:rFonts w:ascii="Times New Roman" w:hAnsi="Times New Roman"/>
          <w:sz w:val="24"/>
          <w:szCs w:val="24"/>
        </w:rPr>
        <w:t>digunakan</w:t>
      </w:r>
      <w:r>
        <w:rPr>
          <w:rFonts w:ascii="Times New Roman" w:eastAsia="Times New Roman" w:hAnsi="Times New Roman"/>
          <w:sz w:val="24"/>
          <w:szCs w:val="24"/>
        </w:rPr>
        <w:t xml:space="preserve"> kriteria penilaian seperti yang disajikan dalam table berikut:</w:t>
      </w:r>
      <w:r>
        <w:rPr>
          <w:rStyle w:val="FootnoteReference"/>
          <w:rFonts w:ascii="Times New Roman" w:eastAsia="Times New Roman" w:hAnsi="Times New Roman"/>
          <w:sz w:val="24"/>
          <w:szCs w:val="24"/>
        </w:rPr>
        <w:footnoteReference w:id="18"/>
      </w:r>
    </w:p>
    <w:p w:rsidR="00DA3E47" w:rsidRPr="003A6673" w:rsidRDefault="00DA3E47" w:rsidP="00B72447">
      <w:pPr>
        <w:pStyle w:val="ListParagraph"/>
        <w:spacing w:line="480" w:lineRule="auto"/>
        <w:ind w:left="0"/>
        <w:jc w:val="center"/>
        <w:rPr>
          <w:rFonts w:ascii="Times New Roman" w:eastAsia="Times New Roman" w:hAnsi="Times New Roman"/>
          <w:b/>
          <w:sz w:val="24"/>
          <w:szCs w:val="24"/>
        </w:rPr>
      </w:pPr>
      <w:r w:rsidRPr="00F235D2">
        <w:rPr>
          <w:rFonts w:ascii="Times New Roman" w:eastAsia="Times New Roman" w:hAnsi="Times New Roman"/>
          <w:b/>
          <w:sz w:val="24"/>
          <w:szCs w:val="24"/>
        </w:rPr>
        <w:t>Ta</w:t>
      </w:r>
      <w:r>
        <w:rPr>
          <w:rFonts w:ascii="Times New Roman" w:eastAsia="Times New Roman" w:hAnsi="Times New Roman"/>
          <w:b/>
          <w:sz w:val="24"/>
          <w:szCs w:val="24"/>
        </w:rPr>
        <w:t>bel</w:t>
      </w:r>
      <w:r w:rsidR="00713FD4">
        <w:rPr>
          <w:rFonts w:ascii="Times New Roman" w:eastAsia="Times New Roman" w:hAnsi="Times New Roman"/>
          <w:b/>
          <w:sz w:val="24"/>
          <w:szCs w:val="24"/>
        </w:rPr>
        <w:t xml:space="preserve"> 3.3</w:t>
      </w:r>
      <w:r w:rsidR="00B72447">
        <w:rPr>
          <w:rFonts w:ascii="Times New Roman" w:eastAsia="Times New Roman" w:hAnsi="Times New Roman"/>
          <w:b/>
          <w:sz w:val="24"/>
          <w:szCs w:val="24"/>
        </w:rPr>
        <w:t xml:space="preserve"> </w:t>
      </w:r>
      <w:r w:rsidRPr="00F235D2">
        <w:rPr>
          <w:rFonts w:ascii="Times New Roman" w:eastAsia="Times New Roman" w:hAnsi="Times New Roman"/>
          <w:b/>
          <w:sz w:val="24"/>
          <w:szCs w:val="24"/>
        </w:rPr>
        <w:t>: Kriteria Penilaian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546"/>
        <w:gridCol w:w="1856"/>
        <w:gridCol w:w="1701"/>
        <w:gridCol w:w="1809"/>
      </w:tblGrid>
      <w:tr w:rsidR="00DA3E47" w:rsidTr="00BE5CB4">
        <w:trPr>
          <w:trHeight w:val="458"/>
        </w:trPr>
        <w:tc>
          <w:tcPr>
            <w:tcW w:w="1134"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H</w:t>
            </w:r>
            <w:r w:rsidRPr="00EF6967">
              <w:rPr>
                <w:rFonts w:ascii="Times New Roman" w:eastAsia="Times New Roman" w:hAnsi="Times New Roman"/>
                <w:sz w:val="24"/>
                <w:szCs w:val="24"/>
              </w:rPr>
              <w:t>uruf</w:t>
            </w:r>
          </w:p>
        </w:tc>
        <w:tc>
          <w:tcPr>
            <w:tcW w:w="1546"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Angka (0-4)</w:t>
            </w:r>
          </w:p>
        </w:tc>
        <w:tc>
          <w:tcPr>
            <w:tcW w:w="1856"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Pr>
                <w:rFonts w:ascii="Times New Roman" w:eastAsia="Times New Roman" w:hAnsi="Times New Roman"/>
                <w:sz w:val="24"/>
                <w:szCs w:val="24"/>
              </w:rPr>
              <w:t>Angka (0-</w:t>
            </w:r>
            <w:r w:rsidRPr="00EF6967">
              <w:rPr>
                <w:rFonts w:ascii="Times New Roman" w:eastAsia="Times New Roman" w:hAnsi="Times New Roman"/>
                <w:sz w:val="24"/>
                <w:szCs w:val="24"/>
              </w:rPr>
              <w:t>100)</w:t>
            </w:r>
          </w:p>
        </w:tc>
        <w:tc>
          <w:tcPr>
            <w:tcW w:w="1701"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Angka (0-10)</w:t>
            </w:r>
          </w:p>
        </w:tc>
        <w:tc>
          <w:tcPr>
            <w:tcW w:w="1809"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Predikat</w:t>
            </w:r>
          </w:p>
        </w:tc>
      </w:tr>
      <w:tr w:rsidR="00DA3E47" w:rsidTr="00BE5CB4">
        <w:trPr>
          <w:trHeight w:val="446"/>
        </w:trPr>
        <w:tc>
          <w:tcPr>
            <w:tcW w:w="1134" w:type="dxa"/>
            <w:vAlign w:val="center"/>
          </w:tcPr>
          <w:p w:rsidR="00DA3E47" w:rsidRPr="00EF6967" w:rsidRDefault="00B72447" w:rsidP="00BE5CB4">
            <w:pPr>
              <w:pStyle w:val="ListParagraph"/>
              <w:spacing w:after="0" w:line="240" w:lineRule="auto"/>
              <w:ind w:left="284" w:firstLine="850"/>
              <w:rPr>
                <w:rFonts w:ascii="Times New Roman" w:eastAsia="Times New Roman" w:hAnsi="Times New Roman"/>
                <w:sz w:val="24"/>
                <w:szCs w:val="24"/>
              </w:rPr>
            </w:pPr>
            <w:r>
              <w:rPr>
                <w:rFonts w:ascii="Times New Roman" w:eastAsia="Times New Roman" w:hAnsi="Times New Roman"/>
                <w:sz w:val="24"/>
                <w:szCs w:val="24"/>
              </w:rPr>
              <w:t>a</w:t>
            </w:r>
            <w:r w:rsidR="00DA3E47" w:rsidRPr="00EF6967">
              <w:rPr>
                <w:rFonts w:ascii="Times New Roman" w:eastAsia="Times New Roman" w:hAnsi="Times New Roman"/>
                <w:sz w:val="24"/>
                <w:szCs w:val="24"/>
              </w:rPr>
              <w:t>A</w:t>
            </w:r>
          </w:p>
        </w:tc>
        <w:tc>
          <w:tcPr>
            <w:tcW w:w="1546"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4</w:t>
            </w:r>
          </w:p>
        </w:tc>
        <w:tc>
          <w:tcPr>
            <w:tcW w:w="1856"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85-100</w:t>
            </w:r>
          </w:p>
        </w:tc>
        <w:tc>
          <w:tcPr>
            <w:tcW w:w="1701"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8,5-10</w:t>
            </w:r>
          </w:p>
        </w:tc>
        <w:tc>
          <w:tcPr>
            <w:tcW w:w="1809"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Sangat baik</w:t>
            </w:r>
          </w:p>
        </w:tc>
      </w:tr>
      <w:tr w:rsidR="00DA3E47" w:rsidTr="00BE5CB4">
        <w:trPr>
          <w:trHeight w:val="460"/>
        </w:trPr>
        <w:tc>
          <w:tcPr>
            <w:tcW w:w="1134" w:type="dxa"/>
            <w:vAlign w:val="center"/>
          </w:tcPr>
          <w:p w:rsidR="00DA3E47" w:rsidRPr="00EF6967" w:rsidRDefault="00B72447" w:rsidP="00BE5CB4">
            <w:pPr>
              <w:pStyle w:val="ListParagraph"/>
              <w:spacing w:after="0" w:line="240" w:lineRule="auto"/>
              <w:ind w:left="284" w:firstLine="850"/>
              <w:rPr>
                <w:rFonts w:ascii="Times New Roman" w:eastAsia="Times New Roman" w:hAnsi="Times New Roman"/>
                <w:sz w:val="24"/>
                <w:szCs w:val="24"/>
              </w:rPr>
            </w:pPr>
            <w:r>
              <w:rPr>
                <w:rFonts w:ascii="Times New Roman" w:eastAsia="Times New Roman" w:hAnsi="Times New Roman"/>
                <w:sz w:val="24"/>
                <w:szCs w:val="24"/>
              </w:rPr>
              <w:t>b</w:t>
            </w:r>
            <w:r w:rsidR="00DA3E47" w:rsidRPr="00EF6967">
              <w:rPr>
                <w:rFonts w:ascii="Times New Roman" w:eastAsia="Times New Roman" w:hAnsi="Times New Roman"/>
                <w:sz w:val="24"/>
                <w:szCs w:val="24"/>
              </w:rPr>
              <w:t>B</w:t>
            </w:r>
          </w:p>
        </w:tc>
        <w:tc>
          <w:tcPr>
            <w:tcW w:w="1546"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3</w:t>
            </w:r>
          </w:p>
        </w:tc>
        <w:tc>
          <w:tcPr>
            <w:tcW w:w="1856"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70-84</w:t>
            </w:r>
          </w:p>
        </w:tc>
        <w:tc>
          <w:tcPr>
            <w:tcW w:w="1701"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7,0-8,4</w:t>
            </w:r>
          </w:p>
        </w:tc>
        <w:tc>
          <w:tcPr>
            <w:tcW w:w="1809"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Baik</w:t>
            </w:r>
          </w:p>
        </w:tc>
      </w:tr>
      <w:tr w:rsidR="00DA3E47" w:rsidTr="00BE5CB4">
        <w:trPr>
          <w:trHeight w:val="446"/>
        </w:trPr>
        <w:tc>
          <w:tcPr>
            <w:tcW w:w="1134" w:type="dxa"/>
            <w:vAlign w:val="center"/>
          </w:tcPr>
          <w:p w:rsidR="00DA3E47" w:rsidRPr="00EF6967" w:rsidRDefault="00B72447" w:rsidP="00BE5CB4">
            <w:pPr>
              <w:pStyle w:val="ListParagraph"/>
              <w:spacing w:after="0" w:line="240" w:lineRule="auto"/>
              <w:ind w:left="284" w:firstLine="850"/>
              <w:rPr>
                <w:rFonts w:ascii="Times New Roman" w:eastAsia="Times New Roman" w:hAnsi="Times New Roman"/>
                <w:sz w:val="24"/>
                <w:szCs w:val="24"/>
              </w:rPr>
            </w:pPr>
            <w:r>
              <w:rPr>
                <w:rFonts w:ascii="Times New Roman" w:eastAsia="Times New Roman" w:hAnsi="Times New Roman"/>
                <w:sz w:val="24"/>
                <w:szCs w:val="24"/>
              </w:rPr>
              <w:t>c</w:t>
            </w:r>
            <w:r w:rsidR="00DA3E47" w:rsidRPr="00EF6967">
              <w:rPr>
                <w:rFonts w:ascii="Times New Roman" w:eastAsia="Times New Roman" w:hAnsi="Times New Roman"/>
                <w:sz w:val="24"/>
                <w:szCs w:val="24"/>
              </w:rPr>
              <w:t>C</w:t>
            </w:r>
          </w:p>
        </w:tc>
        <w:tc>
          <w:tcPr>
            <w:tcW w:w="1546"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2</w:t>
            </w:r>
          </w:p>
        </w:tc>
        <w:tc>
          <w:tcPr>
            <w:tcW w:w="1856"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55-69</w:t>
            </w:r>
          </w:p>
        </w:tc>
        <w:tc>
          <w:tcPr>
            <w:tcW w:w="1701"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5,5-6,9</w:t>
            </w:r>
          </w:p>
        </w:tc>
        <w:tc>
          <w:tcPr>
            <w:tcW w:w="1809"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Cukup</w:t>
            </w:r>
          </w:p>
        </w:tc>
      </w:tr>
      <w:tr w:rsidR="00DA3E47" w:rsidTr="00BE5CB4">
        <w:trPr>
          <w:trHeight w:val="460"/>
        </w:trPr>
        <w:tc>
          <w:tcPr>
            <w:tcW w:w="1134" w:type="dxa"/>
            <w:vAlign w:val="center"/>
          </w:tcPr>
          <w:p w:rsidR="00DA3E47" w:rsidRPr="00EF6967" w:rsidRDefault="00B72447" w:rsidP="00BE5CB4">
            <w:pPr>
              <w:pStyle w:val="ListParagraph"/>
              <w:spacing w:after="0" w:line="240" w:lineRule="auto"/>
              <w:ind w:left="284" w:firstLine="850"/>
              <w:rPr>
                <w:rFonts w:ascii="Times New Roman" w:eastAsia="Times New Roman" w:hAnsi="Times New Roman"/>
                <w:sz w:val="24"/>
                <w:szCs w:val="24"/>
              </w:rPr>
            </w:pPr>
            <w:r>
              <w:rPr>
                <w:rFonts w:ascii="Times New Roman" w:eastAsia="Times New Roman" w:hAnsi="Times New Roman"/>
                <w:sz w:val="24"/>
                <w:szCs w:val="24"/>
              </w:rPr>
              <w:t>d</w:t>
            </w:r>
            <w:r w:rsidR="00DA3E47" w:rsidRPr="00EF6967">
              <w:rPr>
                <w:rFonts w:ascii="Times New Roman" w:eastAsia="Times New Roman" w:hAnsi="Times New Roman"/>
                <w:sz w:val="24"/>
                <w:szCs w:val="24"/>
              </w:rPr>
              <w:t>D</w:t>
            </w:r>
          </w:p>
        </w:tc>
        <w:tc>
          <w:tcPr>
            <w:tcW w:w="1546"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1</w:t>
            </w:r>
          </w:p>
        </w:tc>
        <w:tc>
          <w:tcPr>
            <w:tcW w:w="1856"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40-54</w:t>
            </w:r>
          </w:p>
        </w:tc>
        <w:tc>
          <w:tcPr>
            <w:tcW w:w="1701"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4,0-5,4</w:t>
            </w:r>
          </w:p>
        </w:tc>
        <w:tc>
          <w:tcPr>
            <w:tcW w:w="1809"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Kurang</w:t>
            </w:r>
          </w:p>
        </w:tc>
      </w:tr>
      <w:tr w:rsidR="00DA3E47" w:rsidTr="00BE5CB4">
        <w:trPr>
          <w:trHeight w:val="460"/>
        </w:trPr>
        <w:tc>
          <w:tcPr>
            <w:tcW w:w="1134" w:type="dxa"/>
            <w:vAlign w:val="center"/>
          </w:tcPr>
          <w:p w:rsidR="00DA3E47" w:rsidRPr="00EF6967" w:rsidRDefault="00B72447" w:rsidP="00BE5CB4">
            <w:pPr>
              <w:pStyle w:val="ListParagraph"/>
              <w:spacing w:after="0" w:line="240" w:lineRule="auto"/>
              <w:ind w:left="284" w:firstLine="850"/>
              <w:rPr>
                <w:rFonts w:ascii="Times New Roman" w:eastAsia="Times New Roman" w:hAnsi="Times New Roman"/>
                <w:sz w:val="24"/>
                <w:szCs w:val="24"/>
              </w:rPr>
            </w:pPr>
            <w:r>
              <w:rPr>
                <w:rFonts w:ascii="Times New Roman" w:eastAsia="Times New Roman" w:hAnsi="Times New Roman"/>
                <w:sz w:val="24"/>
                <w:szCs w:val="24"/>
              </w:rPr>
              <w:t>e</w:t>
            </w:r>
            <w:r w:rsidR="00DA3E47" w:rsidRPr="00EF6967">
              <w:rPr>
                <w:rFonts w:ascii="Times New Roman" w:eastAsia="Times New Roman" w:hAnsi="Times New Roman"/>
                <w:sz w:val="24"/>
                <w:szCs w:val="24"/>
              </w:rPr>
              <w:t>E</w:t>
            </w:r>
          </w:p>
        </w:tc>
        <w:tc>
          <w:tcPr>
            <w:tcW w:w="1546"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0</w:t>
            </w:r>
          </w:p>
        </w:tc>
        <w:tc>
          <w:tcPr>
            <w:tcW w:w="1856"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0-39</w:t>
            </w:r>
          </w:p>
        </w:tc>
        <w:tc>
          <w:tcPr>
            <w:tcW w:w="1701"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0,0-3,9</w:t>
            </w:r>
          </w:p>
        </w:tc>
        <w:tc>
          <w:tcPr>
            <w:tcW w:w="1809" w:type="dxa"/>
            <w:vAlign w:val="center"/>
          </w:tcPr>
          <w:p w:rsidR="00DA3E47" w:rsidRPr="00EF6967" w:rsidRDefault="00DA3E47" w:rsidP="00BE5CB4">
            <w:pPr>
              <w:pStyle w:val="ListParagraph"/>
              <w:spacing w:after="0" w:line="240" w:lineRule="auto"/>
              <w:ind w:left="0"/>
              <w:jc w:val="center"/>
              <w:rPr>
                <w:rFonts w:ascii="Times New Roman" w:eastAsia="Times New Roman" w:hAnsi="Times New Roman"/>
                <w:sz w:val="24"/>
                <w:szCs w:val="24"/>
              </w:rPr>
            </w:pPr>
            <w:r w:rsidRPr="00EF6967">
              <w:rPr>
                <w:rFonts w:ascii="Times New Roman" w:eastAsia="Times New Roman" w:hAnsi="Times New Roman"/>
                <w:sz w:val="24"/>
                <w:szCs w:val="24"/>
              </w:rPr>
              <w:t>Sangat kurang</w:t>
            </w:r>
          </w:p>
        </w:tc>
      </w:tr>
    </w:tbl>
    <w:p w:rsidR="00DA3E47" w:rsidRPr="00B72447" w:rsidRDefault="00DA3E47" w:rsidP="00F14538">
      <w:pPr>
        <w:spacing w:line="480" w:lineRule="auto"/>
        <w:ind w:firstLine="567"/>
        <w:jc w:val="both"/>
        <w:rPr>
          <w:rFonts w:ascii="Times New Roman" w:eastAsia="Times New Roman" w:hAnsi="Times New Roman"/>
          <w:sz w:val="24"/>
          <w:szCs w:val="24"/>
        </w:rPr>
      </w:pPr>
      <w:r w:rsidRPr="00B72447">
        <w:rPr>
          <w:rFonts w:ascii="Times New Roman" w:eastAsia="Times New Roman" w:hAnsi="Times New Roman"/>
          <w:sz w:val="24"/>
          <w:szCs w:val="24"/>
        </w:rPr>
        <w:t xml:space="preserve">Teknik analisis yang digunakan untuk </w:t>
      </w:r>
      <w:r w:rsidRPr="00B72447">
        <w:rPr>
          <w:rFonts w:ascii="Times New Roman" w:hAnsi="Times New Roman"/>
          <w:sz w:val="24"/>
          <w:szCs w:val="24"/>
        </w:rPr>
        <w:t>mengetahui</w:t>
      </w:r>
      <w:r w:rsidRPr="00B72447">
        <w:rPr>
          <w:rFonts w:ascii="Times New Roman" w:eastAsia="Times New Roman" w:hAnsi="Times New Roman"/>
          <w:sz w:val="24"/>
          <w:szCs w:val="24"/>
        </w:rPr>
        <w:t xml:space="preserve"> penigkatan hasil belajar siswa pada penelitian ini dengan membandingkan presentase ketuntasan belajar penerapan model pembelajaran pemecahan masalah pada siklus I dan siklus II. Sedangkan presentase ketuntasan belajar dihitung dengan cara membandingkan </w:t>
      </w:r>
      <w:r w:rsidRPr="00B72447">
        <w:rPr>
          <w:rFonts w:ascii="Times New Roman" w:eastAsia="Times New Roman" w:hAnsi="Times New Roman"/>
          <w:sz w:val="24"/>
          <w:szCs w:val="24"/>
        </w:rPr>
        <w:lastRenderedPageBreak/>
        <w:t>jumlah siswa yang mencapai ketuntasan belajar dengan jumlah siswa secara keseluruhan kemudian dikalikan 100.</w:t>
      </w:r>
    </w:p>
    <w:p w:rsidR="00DA3E47" w:rsidRDefault="00DA3E47" w:rsidP="00B72447">
      <w:pPr>
        <w:pStyle w:val="ListParagraph"/>
        <w:spacing w:line="480" w:lineRule="auto"/>
        <w:ind w:left="284" w:firstLine="850"/>
        <w:jc w:val="both"/>
        <w:rPr>
          <w:rFonts w:ascii="Times New Roman" w:eastAsia="Times New Roman" w:hAnsi="Times New Roman"/>
          <w:sz w:val="28"/>
          <w:szCs w:val="28"/>
        </w:rPr>
      </w:pPr>
      <w:r>
        <w:rPr>
          <w:rFonts w:ascii="Times New Roman" w:eastAsia="Times New Roman" w:hAnsi="Times New Roman"/>
          <w:sz w:val="24"/>
          <w:szCs w:val="24"/>
        </w:rPr>
        <w:t xml:space="preserve">Presentase ketuntasan = </w:t>
      </w:r>
      <m:oMath>
        <m:f>
          <m:fPr>
            <m:ctrlPr>
              <w:rPr>
                <w:rFonts w:ascii="Cambria Math" w:eastAsia="Times New Roman" w:hAnsi="Cambria Math"/>
                <w:i/>
                <w:sz w:val="28"/>
                <w:szCs w:val="28"/>
              </w:rPr>
            </m:ctrlPr>
          </m:fPr>
          <m:num>
            <m:nary>
              <m:naryPr>
                <m:chr m:val="∑"/>
                <m:limLoc m:val="undOvr"/>
                <m:subHide m:val="on"/>
                <m:supHide m:val="on"/>
                <m:ctrlPr>
                  <w:rPr>
                    <w:rFonts w:ascii="Cambria Math" w:eastAsia="Times New Roman" w:hAnsi="Cambria Math"/>
                    <w:i/>
                    <w:sz w:val="28"/>
                    <w:szCs w:val="28"/>
                  </w:rPr>
                </m:ctrlPr>
              </m:naryPr>
              <m:sub/>
              <m:sup/>
              <m:e>
                <m:r>
                  <w:rPr>
                    <w:rFonts w:ascii="Cambria Math" w:eastAsia="Times New Roman" w:hAnsi="Cambria Math"/>
                    <w:sz w:val="28"/>
                    <w:szCs w:val="28"/>
                  </w:rPr>
                  <m:t>Siswa yang tuntas</m:t>
                </m:r>
              </m:e>
            </m:nary>
          </m:num>
          <m:den>
            <m:nary>
              <m:naryPr>
                <m:chr m:val="∑"/>
                <m:limLoc m:val="undOvr"/>
                <m:subHide m:val="on"/>
                <m:supHide m:val="on"/>
                <m:ctrlPr>
                  <w:rPr>
                    <w:rFonts w:ascii="Cambria Math" w:eastAsia="Times New Roman" w:hAnsi="Cambria Math"/>
                    <w:i/>
                    <w:sz w:val="28"/>
                    <w:szCs w:val="28"/>
                  </w:rPr>
                </m:ctrlPr>
              </m:naryPr>
              <m:sub/>
              <m:sup/>
              <m:e>
                <m:r>
                  <w:rPr>
                    <w:rFonts w:ascii="Cambria Math" w:eastAsia="Times New Roman" w:hAnsi="Cambria Math"/>
                    <w:sz w:val="28"/>
                    <w:szCs w:val="28"/>
                  </w:rPr>
                  <m:t>Siswa maksimal</m:t>
                </m:r>
              </m:e>
            </m:nary>
          </m:den>
        </m:f>
        <m:r>
          <w:rPr>
            <w:rFonts w:ascii="Cambria Math" w:eastAsia="Times New Roman" w:hAnsi="Cambria Math"/>
            <w:sz w:val="28"/>
            <w:szCs w:val="28"/>
          </w:rPr>
          <m:t xml:space="preserve"> x 100%</m:t>
        </m:r>
      </m:oMath>
    </w:p>
    <w:p w:rsidR="004D2A9F" w:rsidRPr="004D2A9F" w:rsidRDefault="004D2A9F" w:rsidP="00F14538">
      <w:pPr>
        <w:pStyle w:val="ListParagraph"/>
        <w:numPr>
          <w:ilvl w:val="0"/>
          <w:numId w:val="1"/>
        </w:numPr>
        <w:spacing w:line="480" w:lineRule="auto"/>
        <w:ind w:left="567" w:hanging="567"/>
        <w:jc w:val="both"/>
        <w:rPr>
          <w:rFonts w:ascii="Times New Roman" w:eastAsia="Times New Roman" w:hAnsi="Times New Roman"/>
          <w:b/>
          <w:sz w:val="24"/>
          <w:szCs w:val="28"/>
        </w:rPr>
      </w:pPr>
      <w:r>
        <w:rPr>
          <w:rFonts w:ascii="Times New Roman" w:eastAsia="Times New Roman" w:hAnsi="Times New Roman"/>
          <w:b/>
          <w:sz w:val="24"/>
          <w:szCs w:val="28"/>
        </w:rPr>
        <w:t>Indikator</w:t>
      </w:r>
      <w:r w:rsidRPr="004D2A9F">
        <w:rPr>
          <w:rFonts w:ascii="Times New Roman" w:eastAsia="Times New Roman" w:hAnsi="Times New Roman"/>
          <w:b/>
          <w:sz w:val="24"/>
          <w:szCs w:val="28"/>
        </w:rPr>
        <w:t xml:space="preserve"> keberhasilan</w:t>
      </w:r>
    </w:p>
    <w:p w:rsidR="004D2A9F" w:rsidRPr="001D30B1" w:rsidRDefault="004D2A9F" w:rsidP="00F14538">
      <w:pPr>
        <w:pStyle w:val="ListParagraph"/>
        <w:spacing w:line="480" w:lineRule="auto"/>
        <w:ind w:left="0" w:firstLine="567"/>
        <w:jc w:val="both"/>
        <w:rPr>
          <w:rFonts w:ascii="Times New Roman" w:hAnsi="Times New Roman"/>
          <w:sz w:val="24"/>
          <w:szCs w:val="24"/>
        </w:rPr>
      </w:pPr>
      <w:r w:rsidRPr="001D30B1">
        <w:rPr>
          <w:rFonts w:ascii="Times New Roman" w:hAnsi="Times New Roman"/>
          <w:sz w:val="24"/>
          <w:szCs w:val="24"/>
        </w:rPr>
        <w:t xml:space="preserve">Untuk </w:t>
      </w:r>
      <w:r w:rsidRPr="001D30B1">
        <w:rPr>
          <w:rFonts w:ascii="Times New Roman" w:eastAsia="Times New Roman" w:hAnsi="Times New Roman"/>
          <w:sz w:val="24"/>
          <w:szCs w:val="24"/>
        </w:rPr>
        <w:t>memudahkan</w:t>
      </w:r>
      <w:r w:rsidRPr="001D30B1">
        <w:rPr>
          <w:rFonts w:ascii="Times New Roman" w:hAnsi="Times New Roman"/>
          <w:sz w:val="24"/>
          <w:szCs w:val="24"/>
        </w:rPr>
        <w:t xml:space="preserve"> dalam mencari tingkat keberhasilan tindakan, sebagaimana yang dikatakan E. Mulyasa bahwa kualitas pembelajaran didapat dari segi proses dan segi hasil. Dari segi proses pembelajaran dikatakan berhasil dan berkualitas apabila seluruhnya atau setidak-tidaknya sebagian besar 75% siswa terlibat secara aktif baik secara fisik, mental, maupun social dalam proses pembelajaran, sedangkan dari segi hasil, proses pembelajaran dikatakan berhasil apabila terjadi perubahan tingkah laku yang positif pada diri siswa seluruhnya/sekurangnya 75%.</w:t>
      </w:r>
      <w:r w:rsidRPr="00B91728">
        <w:rPr>
          <w:vertAlign w:val="superscript"/>
        </w:rPr>
        <w:footnoteReference w:id="19"/>
      </w:r>
      <w:r w:rsidRPr="001D30B1">
        <w:rPr>
          <w:rFonts w:ascii="Times New Roman" w:hAnsi="Times New Roman"/>
          <w:sz w:val="24"/>
          <w:szCs w:val="24"/>
        </w:rPr>
        <w:t xml:space="preserve"> Untuk menghitung observasi aktivitas guru/peneliti dan siswa, peneliti menggunakan rumus prosentasi sebagai berikut :</w:t>
      </w:r>
    </w:p>
    <w:p w:rsidR="004D2A9F" w:rsidRPr="001D30B1" w:rsidRDefault="004D2A9F" w:rsidP="004D2A9F">
      <w:pPr>
        <w:pStyle w:val="ListParagraph"/>
        <w:tabs>
          <w:tab w:val="left" w:pos="90"/>
        </w:tabs>
        <w:spacing w:line="480" w:lineRule="auto"/>
        <w:ind w:left="284" w:firstLine="850"/>
        <w:jc w:val="both"/>
        <w:rPr>
          <w:rFonts w:ascii="Times New Roman" w:hAnsi="Times New Roman"/>
          <w:sz w:val="24"/>
          <w:szCs w:val="24"/>
        </w:rPr>
      </w:pPr>
      <w:r w:rsidRPr="001D30B1">
        <w:rPr>
          <w:rFonts w:ascii="Times New Roman" w:hAnsi="Times New Roman"/>
          <w:sz w:val="24"/>
          <w:szCs w:val="24"/>
        </w:rPr>
        <w:t xml:space="preserve">Proses Nilai Rata-rata (NR) = </w:t>
      </w:r>
      <w:r>
        <w:rPr>
          <w:noProof/>
          <w:position w:val="-30"/>
        </w:rPr>
        <w:drawing>
          <wp:inline distT="0" distB="0" distL="0" distR="0">
            <wp:extent cx="1333500" cy="4286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333500" cy="428625"/>
                    </a:xfrm>
                    <a:prstGeom prst="rect">
                      <a:avLst/>
                    </a:prstGeom>
                    <a:noFill/>
                    <a:ln w="9525">
                      <a:noFill/>
                      <a:miter lim="800000"/>
                      <a:headEnd/>
                      <a:tailEnd/>
                    </a:ln>
                  </pic:spPr>
                </pic:pic>
              </a:graphicData>
            </a:graphic>
          </wp:inline>
        </w:drawing>
      </w:r>
      <w:r w:rsidRPr="001D30B1">
        <w:rPr>
          <w:rFonts w:ascii="Times New Roman" w:hAnsi="Times New Roman"/>
          <w:sz w:val="24"/>
          <w:szCs w:val="24"/>
        </w:rPr>
        <w:t>x 100</w:t>
      </w:r>
    </w:p>
    <w:p w:rsidR="004D2A9F" w:rsidRPr="004D2A9F" w:rsidRDefault="004D2A9F" w:rsidP="00F14538">
      <w:pPr>
        <w:pStyle w:val="ListParagraph"/>
        <w:spacing w:line="480" w:lineRule="auto"/>
        <w:ind w:left="0" w:firstLine="567"/>
        <w:jc w:val="both"/>
        <w:rPr>
          <w:rFonts w:ascii="Times New Roman" w:eastAsia="Times New Roman" w:hAnsi="Times New Roman"/>
          <w:b/>
          <w:sz w:val="24"/>
          <w:szCs w:val="28"/>
        </w:rPr>
      </w:pPr>
      <w:r w:rsidRPr="001D30B1">
        <w:rPr>
          <w:rFonts w:ascii="Times New Roman" w:hAnsi="Times New Roman"/>
          <w:sz w:val="24"/>
          <w:szCs w:val="24"/>
        </w:rPr>
        <w:t xml:space="preserve">Indikator belajar dari penelitian ini adalah 75% dari siswa yang telah mencapai minimal 70. Penempatan nilai 70 didasarkan atas hasil diskusi dengan guru kelas </w:t>
      </w:r>
      <w:r>
        <w:rPr>
          <w:rFonts w:ascii="Times New Roman" w:hAnsi="Times New Roman"/>
          <w:sz w:val="24"/>
          <w:szCs w:val="24"/>
        </w:rPr>
        <w:t xml:space="preserve">3 MIN Tunggangri Kalidawir </w:t>
      </w:r>
      <w:r w:rsidRPr="001D30B1">
        <w:rPr>
          <w:rFonts w:ascii="Times New Roman" w:hAnsi="Times New Roman"/>
          <w:sz w:val="24"/>
          <w:szCs w:val="24"/>
        </w:rPr>
        <w:t xml:space="preserve">dan </w:t>
      </w:r>
      <w:r>
        <w:rPr>
          <w:rFonts w:ascii="Times New Roman" w:hAnsi="Times New Roman"/>
          <w:sz w:val="24"/>
          <w:szCs w:val="24"/>
        </w:rPr>
        <w:t>kepala sekolah</w:t>
      </w:r>
      <w:r w:rsidRPr="001D30B1">
        <w:rPr>
          <w:rFonts w:ascii="Times New Roman" w:hAnsi="Times New Roman"/>
          <w:sz w:val="24"/>
          <w:szCs w:val="24"/>
        </w:rPr>
        <w:t xml:space="preserve"> serta teman sejawat berdasarkan tingkat kecerdasan siswa dan KKM (Kriteria Ketuntasan Minimum) yang digunakan MI</w:t>
      </w:r>
      <w:r>
        <w:rPr>
          <w:rFonts w:ascii="Times New Roman" w:hAnsi="Times New Roman"/>
          <w:sz w:val="24"/>
          <w:szCs w:val="24"/>
        </w:rPr>
        <w:t>N</w:t>
      </w:r>
      <w:r w:rsidRPr="001D30B1">
        <w:rPr>
          <w:rFonts w:ascii="Times New Roman" w:hAnsi="Times New Roman"/>
          <w:sz w:val="24"/>
          <w:szCs w:val="24"/>
        </w:rPr>
        <w:t xml:space="preserve"> tersebut dan setiap siklus mengalami peningkatan nilai.</w:t>
      </w:r>
    </w:p>
    <w:sectPr w:rsidR="004D2A9F" w:rsidRPr="004D2A9F" w:rsidSect="004C58C9">
      <w:headerReference w:type="default" r:id="rId9"/>
      <w:footerReference w:type="first" r:id="rId10"/>
      <w:footnotePr>
        <w:numStart w:val="85"/>
      </w:footnotePr>
      <w:pgSz w:w="11907" w:h="16840" w:code="9"/>
      <w:pgMar w:top="2268" w:right="1701" w:bottom="1701" w:left="2268" w:header="720" w:footer="720" w:gutter="0"/>
      <w:pgNumType w:start="5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154" w:rsidRDefault="003D1154" w:rsidP="00997C12">
      <w:pPr>
        <w:spacing w:after="0" w:line="240" w:lineRule="auto"/>
      </w:pPr>
      <w:r>
        <w:separator/>
      </w:r>
    </w:p>
  </w:endnote>
  <w:endnote w:type="continuationSeparator" w:id="1">
    <w:p w:rsidR="003D1154" w:rsidRDefault="003D1154" w:rsidP="00997C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8451"/>
      <w:docPartObj>
        <w:docPartGallery w:val="Page Numbers (Bottom of Page)"/>
        <w:docPartUnique/>
      </w:docPartObj>
    </w:sdtPr>
    <w:sdtContent>
      <w:p w:rsidR="00155906" w:rsidRDefault="00DC5995">
        <w:pPr>
          <w:pStyle w:val="Footer"/>
          <w:jc w:val="center"/>
        </w:pPr>
        <w:fldSimple w:instr=" PAGE   \* MERGEFORMAT ">
          <w:r w:rsidR="00CD2E57">
            <w:rPr>
              <w:noProof/>
            </w:rPr>
            <w:t>50</w:t>
          </w:r>
        </w:fldSimple>
      </w:p>
    </w:sdtContent>
  </w:sdt>
  <w:p w:rsidR="00155906" w:rsidRDefault="00155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154" w:rsidRDefault="003D1154" w:rsidP="00997C12">
      <w:pPr>
        <w:spacing w:after="0" w:line="240" w:lineRule="auto"/>
      </w:pPr>
      <w:r>
        <w:separator/>
      </w:r>
    </w:p>
  </w:footnote>
  <w:footnote w:type="continuationSeparator" w:id="1">
    <w:p w:rsidR="003D1154" w:rsidRDefault="003D1154" w:rsidP="00997C12">
      <w:pPr>
        <w:spacing w:after="0" w:line="240" w:lineRule="auto"/>
      </w:pPr>
      <w:r>
        <w:continuationSeparator/>
      </w:r>
    </w:p>
  </w:footnote>
  <w:footnote w:id="2">
    <w:p w:rsidR="00155906" w:rsidRPr="009B14C3" w:rsidRDefault="00CD2E57" w:rsidP="00CD2E57">
      <w:pPr>
        <w:pStyle w:val="FootnoteText"/>
        <w:ind w:firstLine="567"/>
        <w:jc w:val="both"/>
        <w:rPr>
          <w:rFonts w:asciiTheme="majorBidi" w:hAnsiTheme="majorBidi" w:cstheme="majorBidi"/>
        </w:rPr>
      </w:pPr>
      <w:r>
        <w:rPr>
          <w:rStyle w:val="FootnoteReference"/>
        </w:rPr>
        <w:footnoteRef/>
      </w:r>
      <w:r w:rsidR="00155906" w:rsidRPr="009B14C3">
        <w:rPr>
          <w:rFonts w:asciiTheme="majorBidi" w:hAnsiTheme="majorBidi" w:cstheme="majorBidi"/>
        </w:rPr>
        <w:t xml:space="preserve"> Sukardi, </w:t>
      </w:r>
      <w:r w:rsidR="00155906" w:rsidRPr="009B14C3">
        <w:rPr>
          <w:rFonts w:asciiTheme="majorBidi" w:hAnsiTheme="majorBidi" w:cstheme="majorBidi"/>
          <w:i/>
        </w:rPr>
        <w:t>Metodologi Penelitian Pendidikan Kompetensi dan Praktiknya</w:t>
      </w:r>
      <w:r w:rsidR="00155906" w:rsidRPr="009B14C3">
        <w:rPr>
          <w:rFonts w:asciiTheme="majorBidi" w:hAnsiTheme="majorBidi" w:cstheme="majorBidi"/>
        </w:rPr>
        <w:t>, (Yogyakarta: Bumi Aksara, 2003), hal.4</w:t>
      </w:r>
    </w:p>
  </w:footnote>
  <w:footnote w:id="3">
    <w:p w:rsidR="00155906" w:rsidRPr="009B14C3" w:rsidRDefault="00155906" w:rsidP="009B14C3">
      <w:pPr>
        <w:pStyle w:val="FootnoteText"/>
        <w:ind w:firstLine="567"/>
        <w:jc w:val="both"/>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w:t>
      </w:r>
      <w:r w:rsidRPr="009B14C3">
        <w:rPr>
          <w:rFonts w:asciiTheme="majorBidi" w:hAnsiTheme="majorBidi" w:cstheme="majorBidi"/>
          <w:iCs/>
        </w:rPr>
        <w:t xml:space="preserve">Suharimi Arkunto, Suhardjono, Supardi, </w:t>
      </w:r>
      <w:r w:rsidRPr="009B14C3">
        <w:rPr>
          <w:rFonts w:asciiTheme="majorBidi" w:hAnsiTheme="majorBidi" w:cstheme="majorBidi"/>
          <w:i/>
          <w:iCs/>
        </w:rPr>
        <w:t>Penelitian Tindakan Kelas</w:t>
      </w:r>
      <w:r w:rsidRPr="009B14C3">
        <w:rPr>
          <w:rFonts w:asciiTheme="majorBidi" w:hAnsiTheme="majorBidi" w:cstheme="majorBidi"/>
          <w:iCs/>
        </w:rPr>
        <w:t>, (Yogyakarta: PT Bumi Aksara, 2008), hal.53</w:t>
      </w:r>
    </w:p>
  </w:footnote>
  <w:footnote w:id="4">
    <w:p w:rsidR="00155906" w:rsidRPr="009B14C3" w:rsidRDefault="00155906" w:rsidP="009B14C3">
      <w:pPr>
        <w:pStyle w:val="FootnoteText"/>
        <w:ind w:firstLine="567"/>
        <w:jc w:val="both"/>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Sukardi, </w:t>
      </w:r>
      <w:r w:rsidRPr="009B14C3">
        <w:rPr>
          <w:rFonts w:asciiTheme="majorBidi" w:hAnsiTheme="majorBidi" w:cstheme="majorBidi"/>
          <w:i/>
        </w:rPr>
        <w:t xml:space="preserve">Metodologi Penelitian Pendidikan Kompetensi, </w:t>
      </w:r>
      <w:r w:rsidRPr="009B14C3">
        <w:rPr>
          <w:rFonts w:asciiTheme="majorBidi" w:hAnsiTheme="majorBidi" w:cstheme="majorBidi"/>
        </w:rPr>
        <w:t>(Yogyakarta: Bumi Aksara, 2003), hal. 4</w:t>
      </w:r>
    </w:p>
  </w:footnote>
  <w:footnote w:id="5">
    <w:p w:rsidR="00155906" w:rsidRPr="009B14C3" w:rsidRDefault="00155906" w:rsidP="009B14C3">
      <w:pPr>
        <w:pStyle w:val="FootnoteText"/>
        <w:ind w:firstLine="567"/>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Suharsimi, arikunto, suharjono dan supardi, </w:t>
      </w:r>
      <w:r w:rsidRPr="009B14C3">
        <w:rPr>
          <w:rFonts w:asciiTheme="majorBidi" w:hAnsiTheme="majorBidi" w:cstheme="majorBidi"/>
          <w:i/>
          <w:iCs/>
        </w:rPr>
        <w:t xml:space="preserve">Penelitian Tindakan Kelas, </w:t>
      </w:r>
      <w:r w:rsidRPr="009B14C3">
        <w:rPr>
          <w:rFonts w:asciiTheme="majorBidi" w:hAnsiTheme="majorBidi" w:cstheme="majorBidi"/>
        </w:rPr>
        <w:t>(Jakarta : Bumi aksasra, 2010) hal. 2</w:t>
      </w:r>
    </w:p>
  </w:footnote>
  <w:footnote w:id="6">
    <w:p w:rsidR="005B6CBA" w:rsidRPr="009B14C3" w:rsidRDefault="005B6CBA" w:rsidP="009B14C3">
      <w:pPr>
        <w:pStyle w:val="FootnoteText"/>
        <w:ind w:firstLine="567"/>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w:t>
      </w:r>
      <w:r w:rsidRPr="009B14C3">
        <w:rPr>
          <w:rFonts w:asciiTheme="majorBidi" w:hAnsiTheme="majorBidi" w:cstheme="majorBidi"/>
          <w:i/>
          <w:iCs/>
        </w:rPr>
        <w:t xml:space="preserve">Ibid. . . </w:t>
      </w:r>
      <w:r w:rsidRPr="009B14C3">
        <w:rPr>
          <w:rFonts w:asciiTheme="majorBidi" w:hAnsiTheme="majorBidi" w:cstheme="majorBidi"/>
        </w:rPr>
        <w:t>hal 3-4</w:t>
      </w:r>
    </w:p>
  </w:footnote>
  <w:footnote w:id="7">
    <w:p w:rsidR="005B6CBA" w:rsidRPr="009B14C3" w:rsidRDefault="005B6CBA" w:rsidP="009B14C3">
      <w:pPr>
        <w:pStyle w:val="FootnoteText"/>
        <w:ind w:firstLine="567"/>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w:t>
      </w:r>
      <w:r w:rsidRPr="009B14C3">
        <w:rPr>
          <w:rFonts w:asciiTheme="majorBidi" w:hAnsiTheme="majorBidi" w:cstheme="majorBidi"/>
          <w:i/>
          <w:iCs/>
        </w:rPr>
        <w:t>Ibid . . .</w:t>
      </w:r>
      <w:r w:rsidRPr="009B14C3">
        <w:rPr>
          <w:rFonts w:asciiTheme="majorBidi" w:hAnsiTheme="majorBidi" w:cstheme="majorBidi"/>
        </w:rPr>
        <w:t xml:space="preserve"> hal. 6</w:t>
      </w:r>
    </w:p>
  </w:footnote>
  <w:footnote w:id="8">
    <w:p w:rsidR="00155906" w:rsidRPr="009B14C3" w:rsidRDefault="00155906" w:rsidP="009B14C3">
      <w:pPr>
        <w:pStyle w:val="FootnoteText"/>
        <w:ind w:firstLine="567"/>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Rosma, Hartiny, </w:t>
      </w:r>
      <w:r w:rsidRPr="009B14C3">
        <w:rPr>
          <w:rFonts w:asciiTheme="majorBidi" w:hAnsiTheme="majorBidi" w:cstheme="majorBidi"/>
          <w:i/>
        </w:rPr>
        <w:t xml:space="preserve">Model Penelitian Tindakan Kelas (teknik bermain konstruktif untuk peningkatan hsail belajar siswa), </w:t>
      </w:r>
      <w:r w:rsidRPr="009B14C3">
        <w:rPr>
          <w:rFonts w:asciiTheme="majorBidi" w:hAnsiTheme="majorBidi" w:cstheme="majorBidi"/>
        </w:rPr>
        <w:t>(Yogyakarta : Teras, 2010)  hal. 72</w:t>
      </w:r>
    </w:p>
  </w:footnote>
  <w:footnote w:id="9">
    <w:p w:rsidR="00155906" w:rsidRPr="009B14C3" w:rsidRDefault="00155906" w:rsidP="009B14C3">
      <w:pPr>
        <w:pStyle w:val="FootnoteText"/>
        <w:ind w:firstLine="567"/>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Suharsimi, Arikunto, Sudjono, Supardi, </w:t>
      </w:r>
      <w:r w:rsidRPr="009B14C3">
        <w:rPr>
          <w:rFonts w:asciiTheme="majorBidi" w:hAnsiTheme="majorBidi" w:cstheme="majorBidi"/>
          <w:i/>
        </w:rPr>
        <w:t xml:space="preserve">Penelitian Tindakan Kelas </w:t>
      </w:r>
      <w:r w:rsidRPr="009B14C3">
        <w:rPr>
          <w:rFonts w:asciiTheme="majorBidi" w:hAnsiTheme="majorBidi" w:cstheme="majorBidi"/>
        </w:rPr>
        <w:t>(Jakarta : Bumi Aksara, 2007) hal. 74.</w:t>
      </w:r>
    </w:p>
  </w:footnote>
  <w:footnote w:id="10">
    <w:p w:rsidR="00155906" w:rsidRPr="009B14C3" w:rsidRDefault="00155906" w:rsidP="009B14C3">
      <w:pPr>
        <w:pStyle w:val="FootnoteText"/>
        <w:ind w:firstLine="567"/>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Rosma, Hartiny, </w:t>
      </w:r>
      <w:r w:rsidRPr="009B14C3">
        <w:rPr>
          <w:rFonts w:asciiTheme="majorBidi" w:hAnsiTheme="majorBidi" w:cstheme="majorBidi"/>
          <w:i/>
        </w:rPr>
        <w:t xml:space="preserve">Model Penelitian Tindakan Kelas (teknik bermain konstruktif untuk peningkatan hsail belajar siswa), </w:t>
      </w:r>
      <w:r w:rsidRPr="009B14C3">
        <w:rPr>
          <w:rFonts w:asciiTheme="majorBidi" w:hAnsiTheme="majorBidi" w:cstheme="majorBidi"/>
        </w:rPr>
        <w:t>(Yogyakarta : Teras, 2010)  hal. 74</w:t>
      </w:r>
    </w:p>
  </w:footnote>
  <w:footnote w:id="11">
    <w:p w:rsidR="00155906" w:rsidRPr="009B14C3" w:rsidRDefault="00155906" w:rsidP="009B14C3">
      <w:pPr>
        <w:pStyle w:val="FootnoteText"/>
        <w:ind w:firstLine="567"/>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Rosma, Hartini Sam`s, </w:t>
      </w:r>
      <w:r w:rsidRPr="009B14C3">
        <w:rPr>
          <w:rFonts w:asciiTheme="majorBidi" w:hAnsiTheme="majorBidi" w:cstheme="majorBidi"/>
          <w:i/>
        </w:rPr>
        <w:t xml:space="preserve">Model Penelitian Tindakan Kelas (teknik bermain konstruktif untuk meningkatkan hasil belajar matematika), </w:t>
      </w:r>
      <w:r w:rsidRPr="009B14C3">
        <w:rPr>
          <w:rFonts w:asciiTheme="majorBidi" w:hAnsiTheme="majorBidi" w:cstheme="majorBidi"/>
        </w:rPr>
        <w:t>(Yogyakarta : Teras, 2010) hal. 77.</w:t>
      </w:r>
    </w:p>
  </w:footnote>
  <w:footnote w:id="12">
    <w:p w:rsidR="00155906" w:rsidRPr="009B14C3" w:rsidRDefault="00155906" w:rsidP="009B14C3">
      <w:pPr>
        <w:pStyle w:val="FootnoteText"/>
        <w:ind w:firstLine="567"/>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Wawancara dengan guru pada tanggal 23 Oktober 2013</w:t>
      </w:r>
    </w:p>
  </w:footnote>
  <w:footnote w:id="13">
    <w:p w:rsidR="009B14C3" w:rsidRPr="009B14C3" w:rsidRDefault="009B14C3" w:rsidP="009B14C3">
      <w:pPr>
        <w:pStyle w:val="FootnoteText"/>
        <w:ind w:firstLine="567"/>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Dokumen Madrasah, Data dokumen siswa-siswi MIN Tunggangri Kalidawir Tahun ajaran 2013/2014</w:t>
      </w:r>
    </w:p>
  </w:footnote>
  <w:footnote w:id="14">
    <w:p w:rsidR="00155906" w:rsidRPr="009B14C3" w:rsidRDefault="00155906" w:rsidP="009B14C3">
      <w:pPr>
        <w:pStyle w:val="FootnoteText"/>
        <w:ind w:firstLine="567"/>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Rosma, Hartini Sam`s, </w:t>
      </w:r>
      <w:r w:rsidRPr="009B14C3">
        <w:rPr>
          <w:rFonts w:asciiTheme="majorBidi" w:hAnsiTheme="majorBidi" w:cstheme="majorBidi"/>
          <w:i/>
        </w:rPr>
        <w:t xml:space="preserve">Model Penelitian Tindakan Kelas (teknik bermain konstruktif untuk meningkatkan hasil belajar matematika), </w:t>
      </w:r>
      <w:r w:rsidRPr="009B14C3">
        <w:rPr>
          <w:rFonts w:asciiTheme="majorBidi" w:hAnsiTheme="majorBidi" w:cstheme="majorBidi"/>
        </w:rPr>
        <w:t>(Yogyakarta : Teras, 2010) hal. 83.</w:t>
      </w:r>
    </w:p>
  </w:footnote>
  <w:footnote w:id="15">
    <w:p w:rsidR="00155906" w:rsidRPr="009B14C3" w:rsidRDefault="00155906" w:rsidP="009B14C3">
      <w:pPr>
        <w:pStyle w:val="FootnoteText"/>
        <w:ind w:firstLine="567"/>
        <w:jc w:val="both"/>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Susilo, </w:t>
      </w:r>
      <w:r w:rsidRPr="009B14C3">
        <w:rPr>
          <w:rFonts w:asciiTheme="majorBidi" w:hAnsiTheme="majorBidi" w:cstheme="majorBidi"/>
          <w:i/>
          <w:iCs/>
        </w:rPr>
        <w:t>Panduan Penelitian Tindakan Kelas</w:t>
      </w:r>
      <w:r w:rsidRPr="009B14C3">
        <w:rPr>
          <w:rFonts w:asciiTheme="majorBidi" w:hAnsiTheme="majorBidi" w:cstheme="majorBidi"/>
        </w:rPr>
        <w:t>, (Yogyakarta: Pustaka Book Publisher, 2007), hlm. 12</w:t>
      </w:r>
    </w:p>
  </w:footnote>
  <w:footnote w:id="16">
    <w:p w:rsidR="00155906" w:rsidRPr="009B14C3" w:rsidRDefault="00155906" w:rsidP="009B14C3">
      <w:pPr>
        <w:pStyle w:val="FootnoteText"/>
        <w:ind w:firstLine="567"/>
        <w:jc w:val="both"/>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Mathew and Miles A. Michael Huberman, </w:t>
      </w:r>
      <w:r w:rsidRPr="009B14C3">
        <w:rPr>
          <w:rFonts w:asciiTheme="majorBidi" w:hAnsiTheme="majorBidi" w:cstheme="majorBidi"/>
          <w:i/>
          <w:iCs/>
        </w:rPr>
        <w:t>Analisis Data Kualitatif</w:t>
      </w:r>
      <w:r w:rsidRPr="009B14C3">
        <w:rPr>
          <w:rFonts w:asciiTheme="majorBidi" w:hAnsiTheme="majorBidi" w:cstheme="majorBidi"/>
        </w:rPr>
        <w:t>, (Jakarta: UI Press, 1992), hlm16</w:t>
      </w:r>
    </w:p>
  </w:footnote>
  <w:footnote w:id="17">
    <w:p w:rsidR="00155906" w:rsidRPr="009B14C3" w:rsidRDefault="00155906" w:rsidP="009B14C3">
      <w:pPr>
        <w:pStyle w:val="FootnoteText"/>
        <w:ind w:firstLine="567"/>
        <w:jc w:val="both"/>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Ngalim Purwanto, </w:t>
      </w:r>
      <w:r w:rsidRPr="009B14C3">
        <w:rPr>
          <w:rFonts w:asciiTheme="majorBidi" w:hAnsiTheme="majorBidi" w:cstheme="majorBidi"/>
          <w:i/>
        </w:rPr>
        <w:t xml:space="preserve">Prinsip-prinsip dan Teknik Pengajaran, </w:t>
      </w:r>
      <w:r w:rsidRPr="009B14C3">
        <w:rPr>
          <w:rFonts w:asciiTheme="majorBidi" w:hAnsiTheme="majorBidi" w:cstheme="majorBidi"/>
        </w:rPr>
        <w:t>(Bandung: Remaja Rosdakarya, 2006), hal.112</w:t>
      </w:r>
    </w:p>
  </w:footnote>
  <w:footnote w:id="18">
    <w:p w:rsidR="00155906" w:rsidRPr="009B14C3" w:rsidRDefault="00155906" w:rsidP="009B14C3">
      <w:pPr>
        <w:pStyle w:val="FootnoteText"/>
        <w:ind w:firstLine="567"/>
        <w:jc w:val="both"/>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Oemar Hamalik, </w:t>
      </w:r>
      <w:r w:rsidRPr="009B14C3">
        <w:rPr>
          <w:rFonts w:asciiTheme="majorBidi" w:hAnsiTheme="majorBidi" w:cstheme="majorBidi"/>
          <w:i/>
        </w:rPr>
        <w:t xml:space="preserve">Teknik Pengukuran dan Evaluasi Pendidikan, </w:t>
      </w:r>
      <w:r w:rsidRPr="009B14C3">
        <w:rPr>
          <w:rFonts w:asciiTheme="majorBidi" w:hAnsiTheme="majorBidi" w:cstheme="majorBidi"/>
        </w:rPr>
        <w:t>(Bandung: Mandar Maju, 1989), hal. 122</w:t>
      </w:r>
    </w:p>
  </w:footnote>
  <w:footnote w:id="19">
    <w:p w:rsidR="00155906" w:rsidRPr="009B14C3" w:rsidRDefault="00155906" w:rsidP="009B14C3">
      <w:pPr>
        <w:pStyle w:val="FootnoteText"/>
        <w:ind w:firstLine="567"/>
        <w:rPr>
          <w:rFonts w:asciiTheme="majorBidi" w:hAnsiTheme="majorBidi" w:cstheme="majorBidi"/>
        </w:rPr>
      </w:pPr>
      <w:r w:rsidRPr="009B14C3">
        <w:rPr>
          <w:rStyle w:val="FootnoteReference"/>
          <w:rFonts w:asciiTheme="majorBidi" w:hAnsiTheme="majorBidi" w:cstheme="majorBidi"/>
        </w:rPr>
        <w:footnoteRef/>
      </w:r>
      <w:r w:rsidRPr="009B14C3">
        <w:rPr>
          <w:rFonts w:asciiTheme="majorBidi" w:hAnsiTheme="majorBidi" w:cstheme="majorBidi"/>
        </w:rPr>
        <w:t xml:space="preserve"> E. Mulyasa, </w:t>
      </w:r>
      <w:r w:rsidRPr="009B14C3">
        <w:rPr>
          <w:rFonts w:asciiTheme="majorBidi" w:hAnsiTheme="majorBidi" w:cstheme="majorBidi"/>
          <w:i/>
          <w:iCs/>
        </w:rPr>
        <w:t xml:space="preserve">Kurikulum Berbasis Kompetensi, </w:t>
      </w:r>
      <w:r w:rsidRPr="009B14C3">
        <w:rPr>
          <w:rFonts w:asciiTheme="majorBidi" w:hAnsiTheme="majorBidi" w:cstheme="majorBidi"/>
        </w:rPr>
        <w:t>(Bandung : PT. Rosdakarya,2005), hal 101-102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8449"/>
      <w:docPartObj>
        <w:docPartGallery w:val="Page Numbers (Top of Page)"/>
        <w:docPartUnique/>
      </w:docPartObj>
    </w:sdtPr>
    <w:sdtContent>
      <w:p w:rsidR="00155906" w:rsidRDefault="00DC5995">
        <w:pPr>
          <w:pStyle w:val="Header"/>
          <w:jc w:val="right"/>
        </w:pPr>
        <w:fldSimple w:instr=" PAGE   \* MERGEFORMAT ">
          <w:r w:rsidR="00CD2E57">
            <w:rPr>
              <w:noProof/>
            </w:rPr>
            <w:t>51</w:t>
          </w:r>
        </w:fldSimple>
      </w:p>
    </w:sdtContent>
  </w:sdt>
  <w:p w:rsidR="00155906" w:rsidRDefault="001559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9EB"/>
    <w:multiLevelType w:val="hybridMultilevel"/>
    <w:tmpl w:val="FF46A622"/>
    <w:lvl w:ilvl="0" w:tplc="7482FF1E">
      <w:start w:val="1"/>
      <w:numFmt w:val="upperLetter"/>
      <w:lvlText w:val="%1."/>
      <w:lvlJc w:val="left"/>
      <w:pPr>
        <w:tabs>
          <w:tab w:val="num" w:pos="720"/>
        </w:tabs>
        <w:ind w:left="720" w:hanging="360"/>
      </w:pPr>
      <w:rPr>
        <w:rFonts w:hint="default"/>
      </w:rPr>
    </w:lvl>
    <w:lvl w:ilvl="1" w:tplc="30826232">
      <w:start w:val="1"/>
      <w:numFmt w:val="decimal"/>
      <w:lvlText w:val="%2."/>
      <w:lvlJc w:val="left"/>
      <w:pPr>
        <w:tabs>
          <w:tab w:val="num" w:pos="1440"/>
        </w:tabs>
        <w:ind w:left="1440" w:hanging="360"/>
      </w:pPr>
      <w:rPr>
        <w:rFonts w:hint="default"/>
      </w:rPr>
    </w:lvl>
    <w:lvl w:ilvl="2" w:tplc="FD1CE2DA">
      <w:start w:val="1"/>
      <w:numFmt w:val="lowerLetter"/>
      <w:lvlText w:val="%3."/>
      <w:lvlJc w:val="left"/>
      <w:pPr>
        <w:tabs>
          <w:tab w:val="num" w:pos="2340"/>
        </w:tabs>
        <w:ind w:left="2340" w:hanging="360"/>
      </w:pPr>
      <w:rPr>
        <w:rFonts w:hint="default"/>
        <w:i w:val="0"/>
        <w:iCs/>
      </w:rPr>
    </w:lvl>
    <w:lvl w:ilvl="3" w:tplc="F634B900">
      <w:start w:val="1"/>
      <w:numFmt w:val="decimal"/>
      <w:lvlText w:val="%4."/>
      <w:lvlJc w:val="left"/>
      <w:pPr>
        <w:tabs>
          <w:tab w:val="num" w:pos="2016"/>
        </w:tabs>
        <w:ind w:left="2016" w:hanging="576"/>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C1A49"/>
    <w:multiLevelType w:val="hybridMultilevel"/>
    <w:tmpl w:val="106EAF0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0481024A"/>
    <w:multiLevelType w:val="hybridMultilevel"/>
    <w:tmpl w:val="EB941DB6"/>
    <w:lvl w:ilvl="0" w:tplc="5CC4414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A557E3F"/>
    <w:multiLevelType w:val="hybridMultilevel"/>
    <w:tmpl w:val="749012A0"/>
    <w:lvl w:ilvl="0" w:tplc="62EC5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6B1E8B"/>
    <w:multiLevelType w:val="hybridMultilevel"/>
    <w:tmpl w:val="1076C18A"/>
    <w:lvl w:ilvl="0" w:tplc="FCCE355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0ED10C13"/>
    <w:multiLevelType w:val="hybridMultilevel"/>
    <w:tmpl w:val="0EAA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D1E92"/>
    <w:multiLevelType w:val="hybridMultilevel"/>
    <w:tmpl w:val="0B88D4B0"/>
    <w:lvl w:ilvl="0" w:tplc="7482FF1E">
      <w:start w:val="1"/>
      <w:numFmt w:val="upperLetter"/>
      <w:lvlText w:val="%1."/>
      <w:lvlJc w:val="left"/>
      <w:pPr>
        <w:tabs>
          <w:tab w:val="num" w:pos="720"/>
        </w:tabs>
        <w:ind w:left="720" w:hanging="360"/>
      </w:pPr>
      <w:rPr>
        <w:rFonts w:hint="default"/>
      </w:rPr>
    </w:lvl>
    <w:lvl w:ilvl="1" w:tplc="30826232">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rFonts w:hint="default"/>
      </w:rPr>
    </w:lvl>
    <w:lvl w:ilvl="3" w:tplc="F634B900">
      <w:start w:val="1"/>
      <w:numFmt w:val="decimal"/>
      <w:lvlText w:val="%4."/>
      <w:lvlJc w:val="left"/>
      <w:pPr>
        <w:tabs>
          <w:tab w:val="num" w:pos="2016"/>
        </w:tabs>
        <w:ind w:left="2016" w:hanging="576"/>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245C347A">
      <w:start w:val="30"/>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924922"/>
    <w:multiLevelType w:val="hybridMultilevel"/>
    <w:tmpl w:val="03368E94"/>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6A97A63"/>
    <w:multiLevelType w:val="hybridMultilevel"/>
    <w:tmpl w:val="300EE786"/>
    <w:lvl w:ilvl="0" w:tplc="274C0A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6B4398F"/>
    <w:multiLevelType w:val="hybridMultilevel"/>
    <w:tmpl w:val="0B1ED324"/>
    <w:lvl w:ilvl="0" w:tplc="4488700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19127D90"/>
    <w:multiLevelType w:val="hybridMultilevel"/>
    <w:tmpl w:val="C3FAC864"/>
    <w:lvl w:ilvl="0" w:tplc="04090017">
      <w:start w:val="1"/>
      <w:numFmt w:val="lowerLetter"/>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1">
    <w:nsid w:val="1C4E21EC"/>
    <w:multiLevelType w:val="hybridMultilevel"/>
    <w:tmpl w:val="26BA2096"/>
    <w:lvl w:ilvl="0" w:tplc="7B0AB9DE">
      <w:start w:val="1"/>
      <w:numFmt w:val="lowerLetter"/>
      <w:lvlText w:val="%1."/>
      <w:lvlJc w:val="lef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2">
    <w:nsid w:val="223F7859"/>
    <w:multiLevelType w:val="hybridMultilevel"/>
    <w:tmpl w:val="4EC40816"/>
    <w:lvl w:ilvl="0" w:tplc="5BCAF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C01E6E"/>
    <w:multiLevelType w:val="hybridMultilevel"/>
    <w:tmpl w:val="ED0A492C"/>
    <w:lvl w:ilvl="0" w:tplc="812A86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9B50AC"/>
    <w:multiLevelType w:val="hybridMultilevel"/>
    <w:tmpl w:val="94F29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A4A35"/>
    <w:multiLevelType w:val="hybridMultilevel"/>
    <w:tmpl w:val="BB1A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5159CD"/>
    <w:multiLevelType w:val="hybridMultilevel"/>
    <w:tmpl w:val="986A89A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412E4D6B"/>
    <w:multiLevelType w:val="hybridMultilevel"/>
    <w:tmpl w:val="7BCA5AF2"/>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nsid w:val="4B7D3E4B"/>
    <w:multiLevelType w:val="hybridMultilevel"/>
    <w:tmpl w:val="0E566E3E"/>
    <w:lvl w:ilvl="0" w:tplc="5F326650">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FF3F89"/>
    <w:multiLevelType w:val="hybridMultilevel"/>
    <w:tmpl w:val="F3AC9072"/>
    <w:lvl w:ilvl="0" w:tplc="8062B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C66178"/>
    <w:multiLevelType w:val="hybridMultilevel"/>
    <w:tmpl w:val="10108232"/>
    <w:lvl w:ilvl="0" w:tplc="7482FF1E">
      <w:start w:val="1"/>
      <w:numFmt w:val="upperLetter"/>
      <w:lvlText w:val="%1."/>
      <w:lvlJc w:val="left"/>
      <w:pPr>
        <w:tabs>
          <w:tab w:val="num" w:pos="720"/>
        </w:tabs>
        <w:ind w:left="720" w:hanging="360"/>
      </w:pPr>
      <w:rPr>
        <w:rFonts w:hint="default"/>
      </w:rPr>
    </w:lvl>
    <w:lvl w:ilvl="1" w:tplc="30826232">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rFonts w:hint="default"/>
      </w:rPr>
    </w:lvl>
    <w:lvl w:ilvl="3" w:tplc="F634B900">
      <w:start w:val="1"/>
      <w:numFmt w:val="decimal"/>
      <w:lvlText w:val="%4."/>
      <w:lvlJc w:val="left"/>
      <w:pPr>
        <w:tabs>
          <w:tab w:val="num" w:pos="2016"/>
        </w:tabs>
        <w:ind w:left="2016" w:hanging="576"/>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1C3B41"/>
    <w:multiLevelType w:val="hybridMultilevel"/>
    <w:tmpl w:val="16D43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1F64AE"/>
    <w:multiLevelType w:val="hybridMultilevel"/>
    <w:tmpl w:val="5A085B06"/>
    <w:lvl w:ilvl="0" w:tplc="7482FF1E">
      <w:start w:val="1"/>
      <w:numFmt w:val="upperLetter"/>
      <w:lvlText w:val="%1."/>
      <w:lvlJc w:val="left"/>
      <w:pPr>
        <w:tabs>
          <w:tab w:val="num" w:pos="720"/>
        </w:tabs>
        <w:ind w:left="720" w:hanging="360"/>
      </w:pPr>
      <w:rPr>
        <w:rFonts w:hint="default"/>
      </w:rPr>
    </w:lvl>
    <w:lvl w:ilvl="1" w:tplc="30826232">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rFonts w:hint="default"/>
      </w:rPr>
    </w:lvl>
    <w:lvl w:ilvl="3" w:tplc="7B0AB9DE">
      <w:start w:val="1"/>
      <w:numFmt w:val="lowerLetter"/>
      <w:lvlText w:val="%4."/>
      <w:lvlJc w:val="left"/>
      <w:pPr>
        <w:tabs>
          <w:tab w:val="num" w:pos="2016"/>
        </w:tabs>
        <w:ind w:left="2016" w:hanging="576"/>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9D5830"/>
    <w:multiLevelType w:val="hybridMultilevel"/>
    <w:tmpl w:val="A1FA700C"/>
    <w:lvl w:ilvl="0" w:tplc="0F685A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B56661"/>
    <w:multiLevelType w:val="hybridMultilevel"/>
    <w:tmpl w:val="4A18EB22"/>
    <w:lvl w:ilvl="0" w:tplc="1E169206">
      <w:start w:val="1"/>
      <w:numFmt w:val="decimal"/>
      <w:lvlText w:val="%1."/>
      <w:lvlJc w:val="left"/>
      <w:pPr>
        <w:tabs>
          <w:tab w:val="num" w:pos="2340"/>
        </w:tabs>
        <w:ind w:left="2340" w:hanging="360"/>
      </w:pPr>
      <w:rPr>
        <w:rFonts w:ascii="Times New Roman" w:eastAsia="Times New Roman" w:hAnsi="Times New Roman" w:cs="Times New Roman"/>
      </w:rPr>
    </w:lvl>
    <w:lvl w:ilvl="1" w:tplc="2F9A8B8A">
      <w:start w:val="1"/>
      <w:numFmt w:val="decimal"/>
      <w:lvlText w:val="%2."/>
      <w:lvlJc w:val="left"/>
      <w:pPr>
        <w:tabs>
          <w:tab w:val="num" w:pos="1440"/>
        </w:tabs>
        <w:ind w:left="1440" w:hanging="360"/>
      </w:pPr>
      <w:rPr>
        <w:rFonts w:ascii="Times New Roman" w:eastAsia="Times New Roman" w:hAnsi="Times New Roman" w:cs="Times New Roman"/>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5F07E8"/>
    <w:multiLevelType w:val="hybridMultilevel"/>
    <w:tmpl w:val="5DF8744E"/>
    <w:lvl w:ilvl="0" w:tplc="E4A8A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B744EA"/>
    <w:multiLevelType w:val="hybridMultilevel"/>
    <w:tmpl w:val="2076C7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CBD6822"/>
    <w:multiLevelType w:val="hybridMultilevel"/>
    <w:tmpl w:val="CCFC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561158"/>
    <w:multiLevelType w:val="hybridMultilevel"/>
    <w:tmpl w:val="B978DFF2"/>
    <w:lvl w:ilvl="0" w:tplc="FE2EF1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077B02"/>
    <w:multiLevelType w:val="hybridMultilevel"/>
    <w:tmpl w:val="8EF03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A81277"/>
    <w:multiLevelType w:val="hybridMultilevel"/>
    <w:tmpl w:val="45DED7FA"/>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28"/>
  </w:num>
  <w:num w:numId="2">
    <w:abstractNumId w:val="19"/>
  </w:num>
  <w:num w:numId="3">
    <w:abstractNumId w:val="8"/>
  </w:num>
  <w:num w:numId="4">
    <w:abstractNumId w:val="9"/>
  </w:num>
  <w:num w:numId="5">
    <w:abstractNumId w:val="27"/>
  </w:num>
  <w:num w:numId="6">
    <w:abstractNumId w:val="15"/>
  </w:num>
  <w:num w:numId="7">
    <w:abstractNumId w:val="14"/>
  </w:num>
  <w:num w:numId="8">
    <w:abstractNumId w:val="5"/>
  </w:num>
  <w:num w:numId="9">
    <w:abstractNumId w:val="29"/>
  </w:num>
  <w:num w:numId="10">
    <w:abstractNumId w:val="23"/>
  </w:num>
  <w:num w:numId="11">
    <w:abstractNumId w:val="25"/>
  </w:num>
  <w:num w:numId="12">
    <w:abstractNumId w:val="13"/>
  </w:num>
  <w:num w:numId="13">
    <w:abstractNumId w:val="7"/>
  </w:num>
  <w:num w:numId="14">
    <w:abstractNumId w:val="2"/>
  </w:num>
  <w:num w:numId="15">
    <w:abstractNumId w:val="4"/>
  </w:num>
  <w:num w:numId="16">
    <w:abstractNumId w:val="6"/>
  </w:num>
  <w:num w:numId="17">
    <w:abstractNumId w:val="18"/>
  </w:num>
  <w:num w:numId="18">
    <w:abstractNumId w:val="12"/>
  </w:num>
  <w:num w:numId="19">
    <w:abstractNumId w:val="24"/>
  </w:num>
  <w:num w:numId="20">
    <w:abstractNumId w:val="10"/>
  </w:num>
  <w:num w:numId="21">
    <w:abstractNumId w:val="11"/>
  </w:num>
  <w:num w:numId="22">
    <w:abstractNumId w:val="20"/>
  </w:num>
  <w:num w:numId="23">
    <w:abstractNumId w:val="0"/>
  </w:num>
  <w:num w:numId="24">
    <w:abstractNumId w:val="22"/>
  </w:num>
  <w:num w:numId="25">
    <w:abstractNumId w:val="26"/>
  </w:num>
  <w:num w:numId="26">
    <w:abstractNumId w:val="17"/>
  </w:num>
  <w:num w:numId="27">
    <w:abstractNumId w:val="16"/>
  </w:num>
  <w:num w:numId="28">
    <w:abstractNumId w:val="30"/>
  </w:num>
  <w:num w:numId="29">
    <w:abstractNumId w:val="1"/>
  </w:num>
  <w:num w:numId="30">
    <w:abstractNumId w:val="3"/>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numStart w:val="85"/>
    <w:footnote w:id="0"/>
    <w:footnote w:id="1"/>
  </w:footnotePr>
  <w:endnotePr>
    <w:endnote w:id="0"/>
    <w:endnote w:id="1"/>
  </w:endnotePr>
  <w:compat/>
  <w:rsids>
    <w:rsidRoot w:val="00C87E7A"/>
    <w:rsid w:val="000005D0"/>
    <w:rsid w:val="000009A7"/>
    <w:rsid w:val="000019D2"/>
    <w:rsid w:val="00001B5A"/>
    <w:rsid w:val="00005D7E"/>
    <w:rsid w:val="00006E6C"/>
    <w:rsid w:val="00016B59"/>
    <w:rsid w:val="00020300"/>
    <w:rsid w:val="0002237C"/>
    <w:rsid w:val="00023931"/>
    <w:rsid w:val="000246AE"/>
    <w:rsid w:val="00026392"/>
    <w:rsid w:val="00035540"/>
    <w:rsid w:val="00036570"/>
    <w:rsid w:val="00036D84"/>
    <w:rsid w:val="00036E2E"/>
    <w:rsid w:val="000413B8"/>
    <w:rsid w:val="00041C1B"/>
    <w:rsid w:val="000423B0"/>
    <w:rsid w:val="00043E81"/>
    <w:rsid w:val="000443CD"/>
    <w:rsid w:val="00045800"/>
    <w:rsid w:val="000549DA"/>
    <w:rsid w:val="00054AE1"/>
    <w:rsid w:val="00054F59"/>
    <w:rsid w:val="00062DDE"/>
    <w:rsid w:val="000703D7"/>
    <w:rsid w:val="000723D6"/>
    <w:rsid w:val="00073214"/>
    <w:rsid w:val="00073F19"/>
    <w:rsid w:val="0007652C"/>
    <w:rsid w:val="00076551"/>
    <w:rsid w:val="00081AD2"/>
    <w:rsid w:val="000823AF"/>
    <w:rsid w:val="000838C6"/>
    <w:rsid w:val="00084C6E"/>
    <w:rsid w:val="000862CF"/>
    <w:rsid w:val="00086C69"/>
    <w:rsid w:val="000872EE"/>
    <w:rsid w:val="00093B6C"/>
    <w:rsid w:val="0009573F"/>
    <w:rsid w:val="000A0B40"/>
    <w:rsid w:val="000A318B"/>
    <w:rsid w:val="000A4E87"/>
    <w:rsid w:val="000A56F3"/>
    <w:rsid w:val="000A7BC7"/>
    <w:rsid w:val="000A7DED"/>
    <w:rsid w:val="000A7F0D"/>
    <w:rsid w:val="000A7F5C"/>
    <w:rsid w:val="000B331C"/>
    <w:rsid w:val="000B5E60"/>
    <w:rsid w:val="000B7B34"/>
    <w:rsid w:val="000C004A"/>
    <w:rsid w:val="000C06B6"/>
    <w:rsid w:val="000C0A32"/>
    <w:rsid w:val="000C1FC1"/>
    <w:rsid w:val="000C57AF"/>
    <w:rsid w:val="000C5EA7"/>
    <w:rsid w:val="000D0008"/>
    <w:rsid w:val="000D4444"/>
    <w:rsid w:val="000D5AE5"/>
    <w:rsid w:val="000D617A"/>
    <w:rsid w:val="000E22E4"/>
    <w:rsid w:val="000E244F"/>
    <w:rsid w:val="000E2F1D"/>
    <w:rsid w:val="000E5611"/>
    <w:rsid w:val="000E5EE4"/>
    <w:rsid w:val="000E6105"/>
    <w:rsid w:val="000F2B85"/>
    <w:rsid w:val="000F4016"/>
    <w:rsid w:val="000F645A"/>
    <w:rsid w:val="00101257"/>
    <w:rsid w:val="00101876"/>
    <w:rsid w:val="00102754"/>
    <w:rsid w:val="00103098"/>
    <w:rsid w:val="00104C41"/>
    <w:rsid w:val="00114A86"/>
    <w:rsid w:val="00115C7A"/>
    <w:rsid w:val="00120B4B"/>
    <w:rsid w:val="00120C10"/>
    <w:rsid w:val="00122C00"/>
    <w:rsid w:val="00123677"/>
    <w:rsid w:val="001244C8"/>
    <w:rsid w:val="001248C9"/>
    <w:rsid w:val="0012698C"/>
    <w:rsid w:val="00131D90"/>
    <w:rsid w:val="00131EBB"/>
    <w:rsid w:val="00133E0E"/>
    <w:rsid w:val="00137B29"/>
    <w:rsid w:val="00137C2A"/>
    <w:rsid w:val="001470D0"/>
    <w:rsid w:val="00147D36"/>
    <w:rsid w:val="00152013"/>
    <w:rsid w:val="001523FB"/>
    <w:rsid w:val="00152FA2"/>
    <w:rsid w:val="00155906"/>
    <w:rsid w:val="00156506"/>
    <w:rsid w:val="00160227"/>
    <w:rsid w:val="001606BE"/>
    <w:rsid w:val="001614B8"/>
    <w:rsid w:val="00164AEF"/>
    <w:rsid w:val="001650EF"/>
    <w:rsid w:val="0017392F"/>
    <w:rsid w:val="001771D9"/>
    <w:rsid w:val="0018059C"/>
    <w:rsid w:val="00180D97"/>
    <w:rsid w:val="0018185E"/>
    <w:rsid w:val="0018295A"/>
    <w:rsid w:val="0018771A"/>
    <w:rsid w:val="00190E38"/>
    <w:rsid w:val="00190FE6"/>
    <w:rsid w:val="001945D2"/>
    <w:rsid w:val="001948DA"/>
    <w:rsid w:val="00196CF3"/>
    <w:rsid w:val="00196E9F"/>
    <w:rsid w:val="001A2B49"/>
    <w:rsid w:val="001A5EE8"/>
    <w:rsid w:val="001B099E"/>
    <w:rsid w:val="001B1AA1"/>
    <w:rsid w:val="001B1FEC"/>
    <w:rsid w:val="001B2C80"/>
    <w:rsid w:val="001B33C1"/>
    <w:rsid w:val="001C2EF6"/>
    <w:rsid w:val="001C4028"/>
    <w:rsid w:val="001C4249"/>
    <w:rsid w:val="001C4431"/>
    <w:rsid w:val="001C4D05"/>
    <w:rsid w:val="001C6BF7"/>
    <w:rsid w:val="001D006A"/>
    <w:rsid w:val="001D156B"/>
    <w:rsid w:val="001D1FB3"/>
    <w:rsid w:val="001D5407"/>
    <w:rsid w:val="001D6782"/>
    <w:rsid w:val="001E6568"/>
    <w:rsid w:val="001E6CFD"/>
    <w:rsid w:val="001E7217"/>
    <w:rsid w:val="001E74EA"/>
    <w:rsid w:val="001E790E"/>
    <w:rsid w:val="001E7D43"/>
    <w:rsid w:val="001F0325"/>
    <w:rsid w:val="001F194E"/>
    <w:rsid w:val="001F2568"/>
    <w:rsid w:val="001F5CD7"/>
    <w:rsid w:val="001F65B7"/>
    <w:rsid w:val="001F74E5"/>
    <w:rsid w:val="00202AC0"/>
    <w:rsid w:val="00202D07"/>
    <w:rsid w:val="0020377F"/>
    <w:rsid w:val="00206366"/>
    <w:rsid w:val="002103D9"/>
    <w:rsid w:val="00210412"/>
    <w:rsid w:val="00211530"/>
    <w:rsid w:val="00213B4B"/>
    <w:rsid w:val="0021504B"/>
    <w:rsid w:val="0021775B"/>
    <w:rsid w:val="00220597"/>
    <w:rsid w:val="00220BED"/>
    <w:rsid w:val="0022172C"/>
    <w:rsid w:val="00226201"/>
    <w:rsid w:val="0023383C"/>
    <w:rsid w:val="00233975"/>
    <w:rsid w:val="00241A35"/>
    <w:rsid w:val="00242865"/>
    <w:rsid w:val="0024446E"/>
    <w:rsid w:val="00252F76"/>
    <w:rsid w:val="00261977"/>
    <w:rsid w:val="00271936"/>
    <w:rsid w:val="002726A2"/>
    <w:rsid w:val="0027579D"/>
    <w:rsid w:val="0027705C"/>
    <w:rsid w:val="00277889"/>
    <w:rsid w:val="00277D59"/>
    <w:rsid w:val="002803E2"/>
    <w:rsid w:val="00281DE0"/>
    <w:rsid w:val="00282446"/>
    <w:rsid w:val="002830C5"/>
    <w:rsid w:val="002839CF"/>
    <w:rsid w:val="00285435"/>
    <w:rsid w:val="002868E1"/>
    <w:rsid w:val="0029206F"/>
    <w:rsid w:val="00297603"/>
    <w:rsid w:val="00297A47"/>
    <w:rsid w:val="00297C85"/>
    <w:rsid w:val="002A1443"/>
    <w:rsid w:val="002A23FD"/>
    <w:rsid w:val="002A2577"/>
    <w:rsid w:val="002A2724"/>
    <w:rsid w:val="002A41C2"/>
    <w:rsid w:val="002A5378"/>
    <w:rsid w:val="002A68E7"/>
    <w:rsid w:val="002A6F7D"/>
    <w:rsid w:val="002B0767"/>
    <w:rsid w:val="002B0982"/>
    <w:rsid w:val="002B1C46"/>
    <w:rsid w:val="002B2AFC"/>
    <w:rsid w:val="002B5A7D"/>
    <w:rsid w:val="002C33EC"/>
    <w:rsid w:val="002C3D92"/>
    <w:rsid w:val="002C48B9"/>
    <w:rsid w:val="002C4AEA"/>
    <w:rsid w:val="002C603F"/>
    <w:rsid w:val="002C7A8E"/>
    <w:rsid w:val="002C7C8D"/>
    <w:rsid w:val="002D13CC"/>
    <w:rsid w:val="002D1927"/>
    <w:rsid w:val="002D2CB9"/>
    <w:rsid w:val="002D4489"/>
    <w:rsid w:val="002D5329"/>
    <w:rsid w:val="002D6A66"/>
    <w:rsid w:val="002E1929"/>
    <w:rsid w:val="002E1D38"/>
    <w:rsid w:val="002E3A70"/>
    <w:rsid w:val="002E4756"/>
    <w:rsid w:val="002E730C"/>
    <w:rsid w:val="002F0A74"/>
    <w:rsid w:val="002F1B4E"/>
    <w:rsid w:val="002F5B24"/>
    <w:rsid w:val="00301066"/>
    <w:rsid w:val="00304664"/>
    <w:rsid w:val="00304E78"/>
    <w:rsid w:val="00312ADE"/>
    <w:rsid w:val="003150A9"/>
    <w:rsid w:val="0031632A"/>
    <w:rsid w:val="0031696A"/>
    <w:rsid w:val="00316B85"/>
    <w:rsid w:val="00316EB8"/>
    <w:rsid w:val="00320ECF"/>
    <w:rsid w:val="0032113A"/>
    <w:rsid w:val="00321168"/>
    <w:rsid w:val="00322AEC"/>
    <w:rsid w:val="00322E5B"/>
    <w:rsid w:val="00323561"/>
    <w:rsid w:val="00324304"/>
    <w:rsid w:val="00327DE1"/>
    <w:rsid w:val="00327E7F"/>
    <w:rsid w:val="003307F9"/>
    <w:rsid w:val="0033297E"/>
    <w:rsid w:val="003338D1"/>
    <w:rsid w:val="00335789"/>
    <w:rsid w:val="00335B7E"/>
    <w:rsid w:val="00343223"/>
    <w:rsid w:val="003457A8"/>
    <w:rsid w:val="0035050E"/>
    <w:rsid w:val="00350982"/>
    <w:rsid w:val="003519B1"/>
    <w:rsid w:val="00355DA6"/>
    <w:rsid w:val="00357394"/>
    <w:rsid w:val="0036227E"/>
    <w:rsid w:val="00367FB9"/>
    <w:rsid w:val="00373EC1"/>
    <w:rsid w:val="00374159"/>
    <w:rsid w:val="00380C6D"/>
    <w:rsid w:val="003841A4"/>
    <w:rsid w:val="003905BA"/>
    <w:rsid w:val="0039077D"/>
    <w:rsid w:val="00391F07"/>
    <w:rsid w:val="003937DD"/>
    <w:rsid w:val="00396E66"/>
    <w:rsid w:val="00397700"/>
    <w:rsid w:val="003A16C8"/>
    <w:rsid w:val="003A424A"/>
    <w:rsid w:val="003B0027"/>
    <w:rsid w:val="003B13A0"/>
    <w:rsid w:val="003B1B9A"/>
    <w:rsid w:val="003B2B13"/>
    <w:rsid w:val="003B4AD9"/>
    <w:rsid w:val="003B4FD5"/>
    <w:rsid w:val="003C4B4F"/>
    <w:rsid w:val="003C6F74"/>
    <w:rsid w:val="003C785B"/>
    <w:rsid w:val="003D1154"/>
    <w:rsid w:val="003D27B7"/>
    <w:rsid w:val="003D6B9E"/>
    <w:rsid w:val="003E377A"/>
    <w:rsid w:val="003E3ADD"/>
    <w:rsid w:val="003E6132"/>
    <w:rsid w:val="003E62DD"/>
    <w:rsid w:val="003E6E19"/>
    <w:rsid w:val="003E728B"/>
    <w:rsid w:val="003E7426"/>
    <w:rsid w:val="003F0904"/>
    <w:rsid w:val="003F35CA"/>
    <w:rsid w:val="003F6262"/>
    <w:rsid w:val="00400103"/>
    <w:rsid w:val="00401084"/>
    <w:rsid w:val="00401094"/>
    <w:rsid w:val="0040172F"/>
    <w:rsid w:val="00403CCD"/>
    <w:rsid w:val="004043CD"/>
    <w:rsid w:val="00413A06"/>
    <w:rsid w:val="00415083"/>
    <w:rsid w:val="0041605D"/>
    <w:rsid w:val="004179FE"/>
    <w:rsid w:val="00422F6C"/>
    <w:rsid w:val="004230E5"/>
    <w:rsid w:val="00431DDB"/>
    <w:rsid w:val="00432A20"/>
    <w:rsid w:val="00437716"/>
    <w:rsid w:val="00443532"/>
    <w:rsid w:val="00447E5F"/>
    <w:rsid w:val="00450279"/>
    <w:rsid w:val="00450B94"/>
    <w:rsid w:val="00453A3A"/>
    <w:rsid w:val="00456E90"/>
    <w:rsid w:val="0045712F"/>
    <w:rsid w:val="00473D30"/>
    <w:rsid w:val="004748BA"/>
    <w:rsid w:val="004800B5"/>
    <w:rsid w:val="00481AA0"/>
    <w:rsid w:val="00482EE6"/>
    <w:rsid w:val="00483229"/>
    <w:rsid w:val="004868EE"/>
    <w:rsid w:val="00487934"/>
    <w:rsid w:val="00491B5E"/>
    <w:rsid w:val="00492760"/>
    <w:rsid w:val="0049397F"/>
    <w:rsid w:val="0049414F"/>
    <w:rsid w:val="00495588"/>
    <w:rsid w:val="004979FF"/>
    <w:rsid w:val="004A2383"/>
    <w:rsid w:val="004A3E44"/>
    <w:rsid w:val="004A4010"/>
    <w:rsid w:val="004A57D8"/>
    <w:rsid w:val="004A72B4"/>
    <w:rsid w:val="004B0E83"/>
    <w:rsid w:val="004B41ED"/>
    <w:rsid w:val="004B4B3B"/>
    <w:rsid w:val="004B5D6F"/>
    <w:rsid w:val="004B7708"/>
    <w:rsid w:val="004C3FD9"/>
    <w:rsid w:val="004C4EA4"/>
    <w:rsid w:val="004C58C9"/>
    <w:rsid w:val="004C6731"/>
    <w:rsid w:val="004C6B7B"/>
    <w:rsid w:val="004C7852"/>
    <w:rsid w:val="004C79BE"/>
    <w:rsid w:val="004D0ABD"/>
    <w:rsid w:val="004D1696"/>
    <w:rsid w:val="004D1826"/>
    <w:rsid w:val="004D2A9F"/>
    <w:rsid w:val="004D4BDA"/>
    <w:rsid w:val="004D4E57"/>
    <w:rsid w:val="004D742C"/>
    <w:rsid w:val="004E1145"/>
    <w:rsid w:val="004E451B"/>
    <w:rsid w:val="004E51FB"/>
    <w:rsid w:val="004E5CE9"/>
    <w:rsid w:val="004E747B"/>
    <w:rsid w:val="004F0DEB"/>
    <w:rsid w:val="005010F4"/>
    <w:rsid w:val="0050148B"/>
    <w:rsid w:val="005028CE"/>
    <w:rsid w:val="00503FC1"/>
    <w:rsid w:val="00504B9A"/>
    <w:rsid w:val="00504C0A"/>
    <w:rsid w:val="00505A56"/>
    <w:rsid w:val="005065FF"/>
    <w:rsid w:val="005105D8"/>
    <w:rsid w:val="00510F7B"/>
    <w:rsid w:val="00511C4B"/>
    <w:rsid w:val="00513285"/>
    <w:rsid w:val="00513B17"/>
    <w:rsid w:val="00514083"/>
    <w:rsid w:val="00514434"/>
    <w:rsid w:val="00520987"/>
    <w:rsid w:val="0053074E"/>
    <w:rsid w:val="0053495A"/>
    <w:rsid w:val="005369A5"/>
    <w:rsid w:val="005377DB"/>
    <w:rsid w:val="00540543"/>
    <w:rsid w:val="00543180"/>
    <w:rsid w:val="00543816"/>
    <w:rsid w:val="005455EC"/>
    <w:rsid w:val="005463E3"/>
    <w:rsid w:val="00550F62"/>
    <w:rsid w:val="00552714"/>
    <w:rsid w:val="00553843"/>
    <w:rsid w:val="00554084"/>
    <w:rsid w:val="00555239"/>
    <w:rsid w:val="00555CC9"/>
    <w:rsid w:val="0055708B"/>
    <w:rsid w:val="005618D0"/>
    <w:rsid w:val="0056200B"/>
    <w:rsid w:val="00563632"/>
    <w:rsid w:val="00563A00"/>
    <w:rsid w:val="00564A7B"/>
    <w:rsid w:val="00567B00"/>
    <w:rsid w:val="005715FB"/>
    <w:rsid w:val="00571D83"/>
    <w:rsid w:val="00571E16"/>
    <w:rsid w:val="0057338D"/>
    <w:rsid w:val="00573FF1"/>
    <w:rsid w:val="0057500D"/>
    <w:rsid w:val="00577316"/>
    <w:rsid w:val="00577952"/>
    <w:rsid w:val="005805AC"/>
    <w:rsid w:val="00584E66"/>
    <w:rsid w:val="00586BF3"/>
    <w:rsid w:val="00586CE1"/>
    <w:rsid w:val="005903CE"/>
    <w:rsid w:val="00593177"/>
    <w:rsid w:val="0059320A"/>
    <w:rsid w:val="005A0260"/>
    <w:rsid w:val="005A0D00"/>
    <w:rsid w:val="005A2900"/>
    <w:rsid w:val="005A4B99"/>
    <w:rsid w:val="005A6566"/>
    <w:rsid w:val="005A695B"/>
    <w:rsid w:val="005B41C9"/>
    <w:rsid w:val="005B569B"/>
    <w:rsid w:val="005B6CBA"/>
    <w:rsid w:val="005C27A6"/>
    <w:rsid w:val="005C2A70"/>
    <w:rsid w:val="005C757B"/>
    <w:rsid w:val="005D0516"/>
    <w:rsid w:val="005D0DD0"/>
    <w:rsid w:val="005D2431"/>
    <w:rsid w:val="005D6571"/>
    <w:rsid w:val="005D75D3"/>
    <w:rsid w:val="005D7F49"/>
    <w:rsid w:val="005E38F6"/>
    <w:rsid w:val="005E488E"/>
    <w:rsid w:val="005E6D49"/>
    <w:rsid w:val="005F19C9"/>
    <w:rsid w:val="005F19D7"/>
    <w:rsid w:val="005F4B4C"/>
    <w:rsid w:val="005F77CA"/>
    <w:rsid w:val="00600448"/>
    <w:rsid w:val="0060129A"/>
    <w:rsid w:val="0060245C"/>
    <w:rsid w:val="00602EE4"/>
    <w:rsid w:val="006039A1"/>
    <w:rsid w:val="00604345"/>
    <w:rsid w:val="006120E4"/>
    <w:rsid w:val="00622DBE"/>
    <w:rsid w:val="006252C7"/>
    <w:rsid w:val="0063208F"/>
    <w:rsid w:val="006326E7"/>
    <w:rsid w:val="006329B8"/>
    <w:rsid w:val="00632F2F"/>
    <w:rsid w:val="00633180"/>
    <w:rsid w:val="00633EF8"/>
    <w:rsid w:val="00634311"/>
    <w:rsid w:val="0063795D"/>
    <w:rsid w:val="00641542"/>
    <w:rsid w:val="00642515"/>
    <w:rsid w:val="00642E74"/>
    <w:rsid w:val="006455E4"/>
    <w:rsid w:val="006508D3"/>
    <w:rsid w:val="006533DA"/>
    <w:rsid w:val="006551ED"/>
    <w:rsid w:val="006564F3"/>
    <w:rsid w:val="00657BE2"/>
    <w:rsid w:val="006632CC"/>
    <w:rsid w:val="00663763"/>
    <w:rsid w:val="00663B3E"/>
    <w:rsid w:val="00665021"/>
    <w:rsid w:val="00665100"/>
    <w:rsid w:val="00666BA6"/>
    <w:rsid w:val="00671136"/>
    <w:rsid w:val="00672C38"/>
    <w:rsid w:val="0067311B"/>
    <w:rsid w:val="00675A23"/>
    <w:rsid w:val="00676FA8"/>
    <w:rsid w:val="00677F89"/>
    <w:rsid w:val="00681A75"/>
    <w:rsid w:val="00682DC0"/>
    <w:rsid w:val="00683851"/>
    <w:rsid w:val="00687F67"/>
    <w:rsid w:val="006948A8"/>
    <w:rsid w:val="0069781E"/>
    <w:rsid w:val="006A040F"/>
    <w:rsid w:val="006A0795"/>
    <w:rsid w:val="006A0BAA"/>
    <w:rsid w:val="006A2CC4"/>
    <w:rsid w:val="006A3A4D"/>
    <w:rsid w:val="006A5682"/>
    <w:rsid w:val="006A6A9D"/>
    <w:rsid w:val="006A741F"/>
    <w:rsid w:val="006B3236"/>
    <w:rsid w:val="006B33A4"/>
    <w:rsid w:val="006B5BB0"/>
    <w:rsid w:val="006B7470"/>
    <w:rsid w:val="006B78CB"/>
    <w:rsid w:val="006C10D3"/>
    <w:rsid w:val="006C2646"/>
    <w:rsid w:val="006C3867"/>
    <w:rsid w:val="006C4DBD"/>
    <w:rsid w:val="006C7B76"/>
    <w:rsid w:val="006C7D50"/>
    <w:rsid w:val="006D4BB7"/>
    <w:rsid w:val="006D4E68"/>
    <w:rsid w:val="006D717F"/>
    <w:rsid w:val="006D74FF"/>
    <w:rsid w:val="006E2665"/>
    <w:rsid w:val="006E2FA4"/>
    <w:rsid w:val="006E30D6"/>
    <w:rsid w:val="006E5D4D"/>
    <w:rsid w:val="006E6A07"/>
    <w:rsid w:val="006F2652"/>
    <w:rsid w:val="006F44E1"/>
    <w:rsid w:val="006F46A4"/>
    <w:rsid w:val="006F55C8"/>
    <w:rsid w:val="006F6643"/>
    <w:rsid w:val="006F78A6"/>
    <w:rsid w:val="00701480"/>
    <w:rsid w:val="00701C45"/>
    <w:rsid w:val="0070312A"/>
    <w:rsid w:val="0070656B"/>
    <w:rsid w:val="007071C5"/>
    <w:rsid w:val="007111AE"/>
    <w:rsid w:val="0071314E"/>
    <w:rsid w:val="00713A81"/>
    <w:rsid w:val="00713FD4"/>
    <w:rsid w:val="00717A54"/>
    <w:rsid w:val="00721349"/>
    <w:rsid w:val="0072157F"/>
    <w:rsid w:val="00721B8E"/>
    <w:rsid w:val="0072434C"/>
    <w:rsid w:val="00724AA4"/>
    <w:rsid w:val="00735E8D"/>
    <w:rsid w:val="00737747"/>
    <w:rsid w:val="00741582"/>
    <w:rsid w:val="00744284"/>
    <w:rsid w:val="00745360"/>
    <w:rsid w:val="00746AD2"/>
    <w:rsid w:val="00746BBE"/>
    <w:rsid w:val="0074766D"/>
    <w:rsid w:val="007478B6"/>
    <w:rsid w:val="00752A27"/>
    <w:rsid w:val="00752BC6"/>
    <w:rsid w:val="0075489A"/>
    <w:rsid w:val="007549A1"/>
    <w:rsid w:val="0075560B"/>
    <w:rsid w:val="00757C76"/>
    <w:rsid w:val="00761D95"/>
    <w:rsid w:val="007630FB"/>
    <w:rsid w:val="00763876"/>
    <w:rsid w:val="00764815"/>
    <w:rsid w:val="00772395"/>
    <w:rsid w:val="007732D1"/>
    <w:rsid w:val="00775B67"/>
    <w:rsid w:val="00775E3E"/>
    <w:rsid w:val="00777E59"/>
    <w:rsid w:val="0078482F"/>
    <w:rsid w:val="0078592F"/>
    <w:rsid w:val="00787199"/>
    <w:rsid w:val="0078735D"/>
    <w:rsid w:val="00787CEB"/>
    <w:rsid w:val="00790137"/>
    <w:rsid w:val="00795488"/>
    <w:rsid w:val="00797C2C"/>
    <w:rsid w:val="007A0444"/>
    <w:rsid w:val="007A161F"/>
    <w:rsid w:val="007A187E"/>
    <w:rsid w:val="007A3C9D"/>
    <w:rsid w:val="007B06D9"/>
    <w:rsid w:val="007B1A63"/>
    <w:rsid w:val="007B2442"/>
    <w:rsid w:val="007B2839"/>
    <w:rsid w:val="007B51A8"/>
    <w:rsid w:val="007B550D"/>
    <w:rsid w:val="007B6CA0"/>
    <w:rsid w:val="007C0184"/>
    <w:rsid w:val="007C04C6"/>
    <w:rsid w:val="007C12FF"/>
    <w:rsid w:val="007C2FDF"/>
    <w:rsid w:val="007C4436"/>
    <w:rsid w:val="007D2072"/>
    <w:rsid w:val="007D2C93"/>
    <w:rsid w:val="007D6245"/>
    <w:rsid w:val="007E690A"/>
    <w:rsid w:val="007F1015"/>
    <w:rsid w:val="007F16E1"/>
    <w:rsid w:val="007F36CF"/>
    <w:rsid w:val="008025CA"/>
    <w:rsid w:val="0080362E"/>
    <w:rsid w:val="008128FB"/>
    <w:rsid w:val="00815224"/>
    <w:rsid w:val="008233D0"/>
    <w:rsid w:val="0082370F"/>
    <w:rsid w:val="008273A3"/>
    <w:rsid w:val="00827B61"/>
    <w:rsid w:val="00827D6F"/>
    <w:rsid w:val="0083093F"/>
    <w:rsid w:val="0083171F"/>
    <w:rsid w:val="008328EE"/>
    <w:rsid w:val="00836A7F"/>
    <w:rsid w:val="008414CD"/>
    <w:rsid w:val="00841CD9"/>
    <w:rsid w:val="00842639"/>
    <w:rsid w:val="00843E39"/>
    <w:rsid w:val="0084568A"/>
    <w:rsid w:val="00845931"/>
    <w:rsid w:val="00845FEB"/>
    <w:rsid w:val="00846348"/>
    <w:rsid w:val="008476B2"/>
    <w:rsid w:val="00851046"/>
    <w:rsid w:val="0085454D"/>
    <w:rsid w:val="0085455F"/>
    <w:rsid w:val="00872ACC"/>
    <w:rsid w:val="00875125"/>
    <w:rsid w:val="00875BBC"/>
    <w:rsid w:val="00875C0F"/>
    <w:rsid w:val="008824F8"/>
    <w:rsid w:val="0088340D"/>
    <w:rsid w:val="00883AC8"/>
    <w:rsid w:val="00884955"/>
    <w:rsid w:val="00886152"/>
    <w:rsid w:val="008930BF"/>
    <w:rsid w:val="00896199"/>
    <w:rsid w:val="008A1D25"/>
    <w:rsid w:val="008A2236"/>
    <w:rsid w:val="008A22F9"/>
    <w:rsid w:val="008A3CC3"/>
    <w:rsid w:val="008A61F1"/>
    <w:rsid w:val="008A7BF5"/>
    <w:rsid w:val="008B0244"/>
    <w:rsid w:val="008B31FB"/>
    <w:rsid w:val="008B46F9"/>
    <w:rsid w:val="008B6D86"/>
    <w:rsid w:val="008B74CA"/>
    <w:rsid w:val="008B7C5A"/>
    <w:rsid w:val="008C5FE1"/>
    <w:rsid w:val="008D00EC"/>
    <w:rsid w:val="008D3A01"/>
    <w:rsid w:val="008D6107"/>
    <w:rsid w:val="008E1DAE"/>
    <w:rsid w:val="008E2862"/>
    <w:rsid w:val="008E3563"/>
    <w:rsid w:val="008E38BB"/>
    <w:rsid w:val="008E5489"/>
    <w:rsid w:val="008E6642"/>
    <w:rsid w:val="008F0223"/>
    <w:rsid w:val="008F1623"/>
    <w:rsid w:val="008F3D09"/>
    <w:rsid w:val="008F519A"/>
    <w:rsid w:val="008F6C5F"/>
    <w:rsid w:val="009009A4"/>
    <w:rsid w:val="00901516"/>
    <w:rsid w:val="00902DB8"/>
    <w:rsid w:val="0090337F"/>
    <w:rsid w:val="00907944"/>
    <w:rsid w:val="00910A3B"/>
    <w:rsid w:val="00910FFD"/>
    <w:rsid w:val="00913DA0"/>
    <w:rsid w:val="00931F0C"/>
    <w:rsid w:val="0093237E"/>
    <w:rsid w:val="009332B3"/>
    <w:rsid w:val="009365AD"/>
    <w:rsid w:val="00937FB7"/>
    <w:rsid w:val="00942843"/>
    <w:rsid w:val="00945116"/>
    <w:rsid w:val="00945EA1"/>
    <w:rsid w:val="00946F5B"/>
    <w:rsid w:val="00947051"/>
    <w:rsid w:val="00951027"/>
    <w:rsid w:val="00952DA5"/>
    <w:rsid w:val="00953497"/>
    <w:rsid w:val="009564CA"/>
    <w:rsid w:val="00957628"/>
    <w:rsid w:val="009652C5"/>
    <w:rsid w:val="00973332"/>
    <w:rsid w:val="00981A53"/>
    <w:rsid w:val="0098374F"/>
    <w:rsid w:val="00991B0C"/>
    <w:rsid w:val="009946BE"/>
    <w:rsid w:val="00994A91"/>
    <w:rsid w:val="00997C12"/>
    <w:rsid w:val="00997E65"/>
    <w:rsid w:val="009A39B3"/>
    <w:rsid w:val="009A7087"/>
    <w:rsid w:val="009A7A5C"/>
    <w:rsid w:val="009B14C3"/>
    <w:rsid w:val="009B2F69"/>
    <w:rsid w:val="009B30A4"/>
    <w:rsid w:val="009B316A"/>
    <w:rsid w:val="009B5300"/>
    <w:rsid w:val="009B7470"/>
    <w:rsid w:val="009B771B"/>
    <w:rsid w:val="009C5DB9"/>
    <w:rsid w:val="009C5EB4"/>
    <w:rsid w:val="009C6859"/>
    <w:rsid w:val="009D0198"/>
    <w:rsid w:val="009D0543"/>
    <w:rsid w:val="009D29FA"/>
    <w:rsid w:val="009D2E2D"/>
    <w:rsid w:val="009D58FD"/>
    <w:rsid w:val="009D71DA"/>
    <w:rsid w:val="009E4DFE"/>
    <w:rsid w:val="009E506A"/>
    <w:rsid w:val="009E5D3A"/>
    <w:rsid w:val="009E64AA"/>
    <w:rsid w:val="009E6F9D"/>
    <w:rsid w:val="009F007E"/>
    <w:rsid w:val="009F3FD4"/>
    <w:rsid w:val="009F47D1"/>
    <w:rsid w:val="009F47DE"/>
    <w:rsid w:val="009F5866"/>
    <w:rsid w:val="00A0053B"/>
    <w:rsid w:val="00A05A6E"/>
    <w:rsid w:val="00A05E8A"/>
    <w:rsid w:val="00A063F5"/>
    <w:rsid w:val="00A06D64"/>
    <w:rsid w:val="00A070B2"/>
    <w:rsid w:val="00A07B56"/>
    <w:rsid w:val="00A21117"/>
    <w:rsid w:val="00A21A7C"/>
    <w:rsid w:val="00A241B0"/>
    <w:rsid w:val="00A25AC1"/>
    <w:rsid w:val="00A31CA5"/>
    <w:rsid w:val="00A33EDF"/>
    <w:rsid w:val="00A3579C"/>
    <w:rsid w:val="00A37806"/>
    <w:rsid w:val="00A43698"/>
    <w:rsid w:val="00A45274"/>
    <w:rsid w:val="00A47677"/>
    <w:rsid w:val="00A530FF"/>
    <w:rsid w:val="00A5434E"/>
    <w:rsid w:val="00A56AE2"/>
    <w:rsid w:val="00A6022E"/>
    <w:rsid w:val="00A607F0"/>
    <w:rsid w:val="00A64111"/>
    <w:rsid w:val="00A64745"/>
    <w:rsid w:val="00A67498"/>
    <w:rsid w:val="00A70E83"/>
    <w:rsid w:val="00A71AD4"/>
    <w:rsid w:val="00A72146"/>
    <w:rsid w:val="00A75234"/>
    <w:rsid w:val="00A7529D"/>
    <w:rsid w:val="00A80D8F"/>
    <w:rsid w:val="00A834C3"/>
    <w:rsid w:val="00A841B9"/>
    <w:rsid w:val="00AA0B78"/>
    <w:rsid w:val="00AA18D8"/>
    <w:rsid w:val="00AA1E08"/>
    <w:rsid w:val="00AA3BC6"/>
    <w:rsid w:val="00AA3F67"/>
    <w:rsid w:val="00AA5BC1"/>
    <w:rsid w:val="00AA65E3"/>
    <w:rsid w:val="00AA7252"/>
    <w:rsid w:val="00AA7849"/>
    <w:rsid w:val="00AB1ECF"/>
    <w:rsid w:val="00AB234C"/>
    <w:rsid w:val="00AB39BA"/>
    <w:rsid w:val="00AC081C"/>
    <w:rsid w:val="00AC1826"/>
    <w:rsid w:val="00AC4BAA"/>
    <w:rsid w:val="00AC6CD1"/>
    <w:rsid w:val="00AD2EC7"/>
    <w:rsid w:val="00AD42BE"/>
    <w:rsid w:val="00AD5797"/>
    <w:rsid w:val="00AD5E3B"/>
    <w:rsid w:val="00AE36D6"/>
    <w:rsid w:val="00AE37E5"/>
    <w:rsid w:val="00AE5757"/>
    <w:rsid w:val="00AE68D0"/>
    <w:rsid w:val="00AF192A"/>
    <w:rsid w:val="00AF7792"/>
    <w:rsid w:val="00AF7EF1"/>
    <w:rsid w:val="00B03806"/>
    <w:rsid w:val="00B04E43"/>
    <w:rsid w:val="00B06181"/>
    <w:rsid w:val="00B0739E"/>
    <w:rsid w:val="00B1407C"/>
    <w:rsid w:val="00B1502D"/>
    <w:rsid w:val="00B17DC4"/>
    <w:rsid w:val="00B20ABE"/>
    <w:rsid w:val="00B21D28"/>
    <w:rsid w:val="00B24664"/>
    <w:rsid w:val="00B30D21"/>
    <w:rsid w:val="00B320B0"/>
    <w:rsid w:val="00B324A2"/>
    <w:rsid w:val="00B34D1A"/>
    <w:rsid w:val="00B36CE5"/>
    <w:rsid w:val="00B37B1A"/>
    <w:rsid w:val="00B40930"/>
    <w:rsid w:val="00B40E57"/>
    <w:rsid w:val="00B4142F"/>
    <w:rsid w:val="00B41837"/>
    <w:rsid w:val="00B42B58"/>
    <w:rsid w:val="00B44DE3"/>
    <w:rsid w:val="00B544D4"/>
    <w:rsid w:val="00B56A10"/>
    <w:rsid w:val="00B61313"/>
    <w:rsid w:val="00B62BAA"/>
    <w:rsid w:val="00B63291"/>
    <w:rsid w:val="00B638A0"/>
    <w:rsid w:val="00B65E09"/>
    <w:rsid w:val="00B717ED"/>
    <w:rsid w:val="00B72447"/>
    <w:rsid w:val="00B72606"/>
    <w:rsid w:val="00B75317"/>
    <w:rsid w:val="00B806CA"/>
    <w:rsid w:val="00B86D2E"/>
    <w:rsid w:val="00B878C1"/>
    <w:rsid w:val="00B95B1B"/>
    <w:rsid w:val="00B96B0D"/>
    <w:rsid w:val="00BA0CB3"/>
    <w:rsid w:val="00BB016E"/>
    <w:rsid w:val="00BB1FCF"/>
    <w:rsid w:val="00BB26BE"/>
    <w:rsid w:val="00BB5C4B"/>
    <w:rsid w:val="00BB6F04"/>
    <w:rsid w:val="00BC1621"/>
    <w:rsid w:val="00BC3DC7"/>
    <w:rsid w:val="00BC47D4"/>
    <w:rsid w:val="00BC4C5B"/>
    <w:rsid w:val="00BC618B"/>
    <w:rsid w:val="00BC6431"/>
    <w:rsid w:val="00BC68CA"/>
    <w:rsid w:val="00BD0E5E"/>
    <w:rsid w:val="00BD347B"/>
    <w:rsid w:val="00BD7FAD"/>
    <w:rsid w:val="00BE5CB4"/>
    <w:rsid w:val="00BE7531"/>
    <w:rsid w:val="00BF1F5E"/>
    <w:rsid w:val="00BF5E0A"/>
    <w:rsid w:val="00BF7FC8"/>
    <w:rsid w:val="00C008A4"/>
    <w:rsid w:val="00C0271F"/>
    <w:rsid w:val="00C03989"/>
    <w:rsid w:val="00C10A85"/>
    <w:rsid w:val="00C15ABC"/>
    <w:rsid w:val="00C16062"/>
    <w:rsid w:val="00C16508"/>
    <w:rsid w:val="00C16646"/>
    <w:rsid w:val="00C16720"/>
    <w:rsid w:val="00C21B0A"/>
    <w:rsid w:val="00C21C4E"/>
    <w:rsid w:val="00C24E58"/>
    <w:rsid w:val="00C27DB5"/>
    <w:rsid w:val="00C30AC1"/>
    <w:rsid w:val="00C318C7"/>
    <w:rsid w:val="00C37F93"/>
    <w:rsid w:val="00C409B7"/>
    <w:rsid w:val="00C40D07"/>
    <w:rsid w:val="00C40F0E"/>
    <w:rsid w:val="00C44707"/>
    <w:rsid w:val="00C46450"/>
    <w:rsid w:val="00C465A4"/>
    <w:rsid w:val="00C509FA"/>
    <w:rsid w:val="00C54D9D"/>
    <w:rsid w:val="00C552CC"/>
    <w:rsid w:val="00C574D6"/>
    <w:rsid w:val="00C609CF"/>
    <w:rsid w:val="00C65AF9"/>
    <w:rsid w:val="00C71E43"/>
    <w:rsid w:val="00C7277D"/>
    <w:rsid w:val="00C731B5"/>
    <w:rsid w:val="00C74390"/>
    <w:rsid w:val="00C75EA7"/>
    <w:rsid w:val="00C77C7D"/>
    <w:rsid w:val="00C84F0D"/>
    <w:rsid w:val="00C84F28"/>
    <w:rsid w:val="00C85FCF"/>
    <w:rsid w:val="00C87E7A"/>
    <w:rsid w:val="00C914DD"/>
    <w:rsid w:val="00C94082"/>
    <w:rsid w:val="00C94718"/>
    <w:rsid w:val="00CA2ADD"/>
    <w:rsid w:val="00CA392B"/>
    <w:rsid w:val="00CB01DE"/>
    <w:rsid w:val="00CB054B"/>
    <w:rsid w:val="00CB2F7A"/>
    <w:rsid w:val="00CB40A0"/>
    <w:rsid w:val="00CB521C"/>
    <w:rsid w:val="00CB6C5A"/>
    <w:rsid w:val="00CC1BF4"/>
    <w:rsid w:val="00CC6DDB"/>
    <w:rsid w:val="00CD09E7"/>
    <w:rsid w:val="00CD0D7A"/>
    <w:rsid w:val="00CD2E57"/>
    <w:rsid w:val="00CD3D11"/>
    <w:rsid w:val="00CD3DC9"/>
    <w:rsid w:val="00CD478A"/>
    <w:rsid w:val="00CD5569"/>
    <w:rsid w:val="00CD6837"/>
    <w:rsid w:val="00CE1729"/>
    <w:rsid w:val="00CE1788"/>
    <w:rsid w:val="00CE2885"/>
    <w:rsid w:val="00CE2B15"/>
    <w:rsid w:val="00CE4BBE"/>
    <w:rsid w:val="00CE4CD2"/>
    <w:rsid w:val="00CE5F50"/>
    <w:rsid w:val="00CE63BB"/>
    <w:rsid w:val="00CE6FE1"/>
    <w:rsid w:val="00CE7767"/>
    <w:rsid w:val="00CF059E"/>
    <w:rsid w:val="00CF1F82"/>
    <w:rsid w:val="00CF22CA"/>
    <w:rsid w:val="00CF3B1C"/>
    <w:rsid w:val="00CF5450"/>
    <w:rsid w:val="00CF57BB"/>
    <w:rsid w:val="00CF583B"/>
    <w:rsid w:val="00CF6430"/>
    <w:rsid w:val="00D0052D"/>
    <w:rsid w:val="00D01B7E"/>
    <w:rsid w:val="00D01F34"/>
    <w:rsid w:val="00D051DE"/>
    <w:rsid w:val="00D05E90"/>
    <w:rsid w:val="00D07C9C"/>
    <w:rsid w:val="00D111F1"/>
    <w:rsid w:val="00D14CA2"/>
    <w:rsid w:val="00D16A49"/>
    <w:rsid w:val="00D201C8"/>
    <w:rsid w:val="00D22D8F"/>
    <w:rsid w:val="00D24633"/>
    <w:rsid w:val="00D249B4"/>
    <w:rsid w:val="00D2628C"/>
    <w:rsid w:val="00D30990"/>
    <w:rsid w:val="00D338C9"/>
    <w:rsid w:val="00D33D8F"/>
    <w:rsid w:val="00D35378"/>
    <w:rsid w:val="00D43217"/>
    <w:rsid w:val="00D4436A"/>
    <w:rsid w:val="00D44929"/>
    <w:rsid w:val="00D45DA5"/>
    <w:rsid w:val="00D50780"/>
    <w:rsid w:val="00D532DA"/>
    <w:rsid w:val="00D54594"/>
    <w:rsid w:val="00D5540E"/>
    <w:rsid w:val="00D56C4B"/>
    <w:rsid w:val="00D579EE"/>
    <w:rsid w:val="00D612FB"/>
    <w:rsid w:val="00D61B9F"/>
    <w:rsid w:val="00D64DE7"/>
    <w:rsid w:val="00D66C7B"/>
    <w:rsid w:val="00D66D1C"/>
    <w:rsid w:val="00D66EE7"/>
    <w:rsid w:val="00D67929"/>
    <w:rsid w:val="00D70114"/>
    <w:rsid w:val="00D756D7"/>
    <w:rsid w:val="00D75DAD"/>
    <w:rsid w:val="00D80247"/>
    <w:rsid w:val="00D80BF1"/>
    <w:rsid w:val="00D818D1"/>
    <w:rsid w:val="00D81FCA"/>
    <w:rsid w:val="00D8498B"/>
    <w:rsid w:val="00D86A19"/>
    <w:rsid w:val="00D90305"/>
    <w:rsid w:val="00D90E09"/>
    <w:rsid w:val="00D926CB"/>
    <w:rsid w:val="00D9665C"/>
    <w:rsid w:val="00D967D0"/>
    <w:rsid w:val="00DA35C7"/>
    <w:rsid w:val="00DA3E47"/>
    <w:rsid w:val="00DA3E5C"/>
    <w:rsid w:val="00DA652D"/>
    <w:rsid w:val="00DA6EC2"/>
    <w:rsid w:val="00DA71CA"/>
    <w:rsid w:val="00DA7B0D"/>
    <w:rsid w:val="00DA7F3D"/>
    <w:rsid w:val="00DB1360"/>
    <w:rsid w:val="00DB7A3E"/>
    <w:rsid w:val="00DC193D"/>
    <w:rsid w:val="00DC357A"/>
    <w:rsid w:val="00DC5995"/>
    <w:rsid w:val="00DC5F88"/>
    <w:rsid w:val="00DC63C2"/>
    <w:rsid w:val="00DC705B"/>
    <w:rsid w:val="00DD2B62"/>
    <w:rsid w:val="00DE1C9F"/>
    <w:rsid w:val="00DE5BD5"/>
    <w:rsid w:val="00DF1D8C"/>
    <w:rsid w:val="00DF1FE0"/>
    <w:rsid w:val="00DF28D6"/>
    <w:rsid w:val="00DF4025"/>
    <w:rsid w:val="00DF6C2F"/>
    <w:rsid w:val="00DF72B2"/>
    <w:rsid w:val="00DF7939"/>
    <w:rsid w:val="00E00BA4"/>
    <w:rsid w:val="00E05A57"/>
    <w:rsid w:val="00E10B7D"/>
    <w:rsid w:val="00E112D9"/>
    <w:rsid w:val="00E12A3D"/>
    <w:rsid w:val="00E13092"/>
    <w:rsid w:val="00E16C1C"/>
    <w:rsid w:val="00E20D0B"/>
    <w:rsid w:val="00E21073"/>
    <w:rsid w:val="00E21E01"/>
    <w:rsid w:val="00E23897"/>
    <w:rsid w:val="00E24972"/>
    <w:rsid w:val="00E25231"/>
    <w:rsid w:val="00E3290F"/>
    <w:rsid w:val="00E35CCA"/>
    <w:rsid w:val="00E4090B"/>
    <w:rsid w:val="00E41D4D"/>
    <w:rsid w:val="00E42D70"/>
    <w:rsid w:val="00E46FF6"/>
    <w:rsid w:val="00E47759"/>
    <w:rsid w:val="00E50263"/>
    <w:rsid w:val="00E50C0C"/>
    <w:rsid w:val="00E51089"/>
    <w:rsid w:val="00E56264"/>
    <w:rsid w:val="00E56301"/>
    <w:rsid w:val="00E564AF"/>
    <w:rsid w:val="00E63BC3"/>
    <w:rsid w:val="00E63C88"/>
    <w:rsid w:val="00E645A6"/>
    <w:rsid w:val="00E650A3"/>
    <w:rsid w:val="00E66C7E"/>
    <w:rsid w:val="00E67DC5"/>
    <w:rsid w:val="00E732E6"/>
    <w:rsid w:val="00E77895"/>
    <w:rsid w:val="00E77971"/>
    <w:rsid w:val="00E8073C"/>
    <w:rsid w:val="00E807DD"/>
    <w:rsid w:val="00E812CC"/>
    <w:rsid w:val="00E82D96"/>
    <w:rsid w:val="00E8404B"/>
    <w:rsid w:val="00E90FDA"/>
    <w:rsid w:val="00E912D6"/>
    <w:rsid w:val="00E91CEE"/>
    <w:rsid w:val="00E92A58"/>
    <w:rsid w:val="00E93476"/>
    <w:rsid w:val="00E936A7"/>
    <w:rsid w:val="00E949DC"/>
    <w:rsid w:val="00EA2E41"/>
    <w:rsid w:val="00EA52ED"/>
    <w:rsid w:val="00EA64F6"/>
    <w:rsid w:val="00EA6920"/>
    <w:rsid w:val="00EA7761"/>
    <w:rsid w:val="00EB09E9"/>
    <w:rsid w:val="00EB19CC"/>
    <w:rsid w:val="00EB1E6C"/>
    <w:rsid w:val="00EB26A8"/>
    <w:rsid w:val="00EB3894"/>
    <w:rsid w:val="00EB3D67"/>
    <w:rsid w:val="00EB51E0"/>
    <w:rsid w:val="00EB5483"/>
    <w:rsid w:val="00EB5686"/>
    <w:rsid w:val="00EB7A09"/>
    <w:rsid w:val="00EC1927"/>
    <w:rsid w:val="00EC194A"/>
    <w:rsid w:val="00EC3994"/>
    <w:rsid w:val="00EC5F6F"/>
    <w:rsid w:val="00ED0257"/>
    <w:rsid w:val="00ED0A38"/>
    <w:rsid w:val="00ED2286"/>
    <w:rsid w:val="00ED2AD4"/>
    <w:rsid w:val="00ED4D79"/>
    <w:rsid w:val="00ED68A1"/>
    <w:rsid w:val="00ED6B50"/>
    <w:rsid w:val="00ED6EB3"/>
    <w:rsid w:val="00EE2A42"/>
    <w:rsid w:val="00EE6D3B"/>
    <w:rsid w:val="00EE7266"/>
    <w:rsid w:val="00EF1899"/>
    <w:rsid w:val="00EF5022"/>
    <w:rsid w:val="00EF6C92"/>
    <w:rsid w:val="00EF6DB9"/>
    <w:rsid w:val="00EF721C"/>
    <w:rsid w:val="00EF79B6"/>
    <w:rsid w:val="00F003FD"/>
    <w:rsid w:val="00F027B3"/>
    <w:rsid w:val="00F02DAF"/>
    <w:rsid w:val="00F0619B"/>
    <w:rsid w:val="00F06964"/>
    <w:rsid w:val="00F06CCD"/>
    <w:rsid w:val="00F10562"/>
    <w:rsid w:val="00F125EF"/>
    <w:rsid w:val="00F1351D"/>
    <w:rsid w:val="00F14538"/>
    <w:rsid w:val="00F17AEB"/>
    <w:rsid w:val="00F22C0A"/>
    <w:rsid w:val="00F2570C"/>
    <w:rsid w:val="00F26E5E"/>
    <w:rsid w:val="00F2709E"/>
    <w:rsid w:val="00F30F3C"/>
    <w:rsid w:val="00F31F1C"/>
    <w:rsid w:val="00F47150"/>
    <w:rsid w:val="00F50B00"/>
    <w:rsid w:val="00F522C1"/>
    <w:rsid w:val="00F52FA5"/>
    <w:rsid w:val="00F53066"/>
    <w:rsid w:val="00F530E8"/>
    <w:rsid w:val="00F55344"/>
    <w:rsid w:val="00F556EB"/>
    <w:rsid w:val="00F674A2"/>
    <w:rsid w:val="00F708B5"/>
    <w:rsid w:val="00F72360"/>
    <w:rsid w:val="00F732DB"/>
    <w:rsid w:val="00F73328"/>
    <w:rsid w:val="00F74ABE"/>
    <w:rsid w:val="00F7679E"/>
    <w:rsid w:val="00F80F5C"/>
    <w:rsid w:val="00F8385C"/>
    <w:rsid w:val="00F902F8"/>
    <w:rsid w:val="00F915BA"/>
    <w:rsid w:val="00F9392A"/>
    <w:rsid w:val="00F94A2C"/>
    <w:rsid w:val="00F9658E"/>
    <w:rsid w:val="00F965B4"/>
    <w:rsid w:val="00F97837"/>
    <w:rsid w:val="00FA0202"/>
    <w:rsid w:val="00FA0E24"/>
    <w:rsid w:val="00FA1C9E"/>
    <w:rsid w:val="00FA2288"/>
    <w:rsid w:val="00FA2CE0"/>
    <w:rsid w:val="00FA3D67"/>
    <w:rsid w:val="00FA4246"/>
    <w:rsid w:val="00FA5433"/>
    <w:rsid w:val="00FB1036"/>
    <w:rsid w:val="00FB31F9"/>
    <w:rsid w:val="00FB325F"/>
    <w:rsid w:val="00FB4A61"/>
    <w:rsid w:val="00FB4D94"/>
    <w:rsid w:val="00FC11F9"/>
    <w:rsid w:val="00FC41F4"/>
    <w:rsid w:val="00FC4998"/>
    <w:rsid w:val="00FD1BB8"/>
    <w:rsid w:val="00FD3D7C"/>
    <w:rsid w:val="00FD4724"/>
    <w:rsid w:val="00FD5073"/>
    <w:rsid w:val="00FD62F0"/>
    <w:rsid w:val="00FE30F3"/>
    <w:rsid w:val="00FE3EDE"/>
    <w:rsid w:val="00FF08EB"/>
    <w:rsid w:val="00FF1F0E"/>
    <w:rsid w:val="00FF1F28"/>
    <w:rsid w:val="00FF5531"/>
    <w:rsid w:val="00FF6C4E"/>
    <w:rsid w:val="00FF6D90"/>
    <w:rsid w:val="00FF77EF"/>
    <w:rsid w:val="00FF7F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1C"/>
  </w:style>
  <w:style w:type="paragraph" w:styleId="Heading5">
    <w:name w:val="heading 5"/>
    <w:basedOn w:val="Normal"/>
    <w:link w:val="Heading5Char"/>
    <w:uiPriority w:val="9"/>
    <w:qFormat/>
    <w:rsid w:val="00F522C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E7A"/>
    <w:pPr>
      <w:ind w:left="720"/>
      <w:contextualSpacing/>
    </w:pPr>
  </w:style>
  <w:style w:type="paragraph" w:styleId="FootnoteText">
    <w:name w:val="footnote text"/>
    <w:aliases w:val="Char"/>
    <w:basedOn w:val="Normal"/>
    <w:link w:val="FootnoteTextChar"/>
    <w:unhideWhenUsed/>
    <w:rsid w:val="00997C12"/>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997C12"/>
    <w:rPr>
      <w:sz w:val="20"/>
      <w:szCs w:val="20"/>
    </w:rPr>
  </w:style>
  <w:style w:type="character" w:styleId="FootnoteReference">
    <w:name w:val="footnote reference"/>
    <w:basedOn w:val="DefaultParagraphFont"/>
    <w:unhideWhenUsed/>
    <w:rsid w:val="00997C12"/>
    <w:rPr>
      <w:vertAlign w:val="superscript"/>
    </w:rPr>
  </w:style>
  <w:style w:type="table" w:styleId="TableGrid">
    <w:name w:val="Table Grid"/>
    <w:basedOn w:val="TableNormal"/>
    <w:uiPriority w:val="59"/>
    <w:rsid w:val="005C2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522C1"/>
    <w:rPr>
      <w:rFonts w:ascii="Times New Roman" w:eastAsia="Times New Roman" w:hAnsi="Times New Roman" w:cs="Times New Roman"/>
      <w:b/>
      <w:bCs/>
      <w:sz w:val="20"/>
      <w:szCs w:val="20"/>
    </w:rPr>
  </w:style>
  <w:style w:type="paragraph" w:styleId="BodyText2">
    <w:name w:val="Body Text 2"/>
    <w:basedOn w:val="Normal"/>
    <w:link w:val="BodyText2Char"/>
    <w:rsid w:val="00F522C1"/>
    <w:pPr>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F522C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81A7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81A75"/>
    <w:rPr>
      <w:rFonts w:ascii="Calibri" w:eastAsia="Calibri" w:hAnsi="Calibri" w:cs="Times New Roman"/>
    </w:rPr>
  </w:style>
  <w:style w:type="paragraph" w:styleId="BalloonText">
    <w:name w:val="Balloon Text"/>
    <w:basedOn w:val="Normal"/>
    <w:link w:val="BalloonTextChar"/>
    <w:uiPriority w:val="99"/>
    <w:semiHidden/>
    <w:unhideWhenUsed/>
    <w:rsid w:val="00DA3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47"/>
    <w:rPr>
      <w:rFonts w:ascii="Tahoma" w:hAnsi="Tahoma" w:cs="Tahoma"/>
      <w:sz w:val="16"/>
      <w:szCs w:val="16"/>
    </w:rPr>
  </w:style>
  <w:style w:type="paragraph" w:styleId="Footer">
    <w:name w:val="footer"/>
    <w:basedOn w:val="Normal"/>
    <w:link w:val="FooterChar"/>
    <w:uiPriority w:val="99"/>
    <w:unhideWhenUsed/>
    <w:rsid w:val="00350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982"/>
  </w:style>
</w:styles>
</file>

<file path=word/webSettings.xml><?xml version="1.0" encoding="utf-8"?>
<w:webSettings xmlns:r="http://schemas.openxmlformats.org/officeDocument/2006/relationships" xmlns:w="http://schemas.openxmlformats.org/wordprocessingml/2006/main">
  <w:divs>
    <w:div w:id="18847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D3EEA-FF9D-4DB0-B893-44CE4FF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20</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Idut</dc:creator>
  <cp:lastModifiedBy>AzA</cp:lastModifiedBy>
  <cp:revision>66</cp:revision>
  <cp:lastPrinted>2013-10-24T03:07:00Z</cp:lastPrinted>
  <dcterms:created xsi:type="dcterms:W3CDTF">2013-10-14T03:01:00Z</dcterms:created>
  <dcterms:modified xsi:type="dcterms:W3CDTF">2014-06-14T16:26:00Z</dcterms:modified>
</cp:coreProperties>
</file>