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8F" w:rsidRPr="0076109A" w:rsidRDefault="008B3D58" w:rsidP="0056721A">
      <w:pPr>
        <w:spacing w:before="40" w:line="480" w:lineRule="auto"/>
        <w:ind w:right="-3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09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2E1D" w:rsidRPr="0076109A" w:rsidRDefault="00B72E1D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</w:p>
    <w:p w:rsidR="00A32F86" w:rsidRPr="0076109A" w:rsidRDefault="00A32F86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Ahmadi,Abu,</w:t>
      </w:r>
      <w:r w:rsidRPr="0076109A">
        <w:rPr>
          <w:rFonts w:ascii="Times New Roman" w:hAnsi="Times New Roman" w:cs="Times New Roman"/>
          <w:i/>
          <w:sz w:val="24"/>
          <w:szCs w:val="24"/>
        </w:rPr>
        <w:t>Strategi Mengajar,Bandung</w:t>
      </w:r>
      <w:r w:rsidRPr="0076109A">
        <w:rPr>
          <w:rFonts w:ascii="Times New Roman" w:hAnsi="Times New Roman" w:cs="Times New Roman"/>
          <w:sz w:val="24"/>
          <w:szCs w:val="24"/>
        </w:rPr>
        <w:t>:Pustaka Setia,1992.</w:t>
      </w:r>
    </w:p>
    <w:p w:rsidR="00FD04D2" w:rsidRPr="0076109A" w:rsidRDefault="007A1FF9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AL-Syaibany.</w:t>
      </w:r>
      <w:r w:rsidRPr="0076109A">
        <w:rPr>
          <w:rFonts w:ascii="Times New Roman" w:hAnsi="Times New Roman" w:cs="Times New Roman"/>
          <w:i/>
          <w:sz w:val="24"/>
          <w:szCs w:val="24"/>
        </w:rPr>
        <w:t>Falsafah Pendidikan Islam</w:t>
      </w:r>
      <w:r w:rsidRPr="0076109A">
        <w:rPr>
          <w:rFonts w:ascii="Times New Roman" w:hAnsi="Times New Roman" w:cs="Times New Roman"/>
          <w:sz w:val="24"/>
          <w:szCs w:val="24"/>
        </w:rPr>
        <w:t>.Jakarta:Bulan Bintang,1979.</w:t>
      </w:r>
    </w:p>
    <w:p w:rsidR="00CB3FF3" w:rsidRPr="0076109A" w:rsidRDefault="00CB3FF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Al-Abrasy,Muhammad ‘Athiyah,</w:t>
      </w:r>
      <w:r w:rsidRPr="0076109A">
        <w:rPr>
          <w:rFonts w:ascii="Times New Roman" w:hAnsi="Times New Roman" w:cs="Times New Roman"/>
          <w:i/>
          <w:sz w:val="24"/>
          <w:szCs w:val="24"/>
        </w:rPr>
        <w:t>Pokok-pokok Pendidikan Islam</w:t>
      </w:r>
      <w:r w:rsidRPr="0076109A">
        <w:rPr>
          <w:rFonts w:ascii="Times New Roman" w:hAnsi="Times New Roman" w:cs="Times New Roman"/>
          <w:sz w:val="24"/>
          <w:szCs w:val="24"/>
        </w:rPr>
        <w:t>,Jakarta:t.p.,1974.</w:t>
      </w:r>
    </w:p>
    <w:p w:rsidR="00FD04D2" w:rsidRPr="0076109A" w:rsidRDefault="00ED267B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iCs/>
          <w:sz w:val="24"/>
          <w:szCs w:val="24"/>
        </w:rPr>
        <w:t>DEPAG RI,</w:t>
      </w:r>
      <w:r w:rsidR="00FD04D2" w:rsidRPr="0076109A">
        <w:rPr>
          <w:rFonts w:ascii="Times New Roman" w:hAnsi="Times New Roman" w:cs="Times New Roman"/>
          <w:i/>
          <w:iCs/>
          <w:sz w:val="24"/>
          <w:szCs w:val="24"/>
        </w:rPr>
        <w:t>Al-qur’an dan Terjemahnya</w:t>
      </w:r>
      <w:r w:rsidRPr="0076109A">
        <w:rPr>
          <w:rFonts w:ascii="Times New Roman" w:hAnsi="Times New Roman" w:cs="Times New Roman"/>
          <w:sz w:val="24"/>
          <w:szCs w:val="24"/>
        </w:rPr>
        <w:t>,Semarang:Toha Putri,2006.</w:t>
      </w:r>
    </w:p>
    <w:p w:rsidR="00FE2D19" w:rsidRPr="0076109A" w:rsidRDefault="00FE2D19" w:rsidP="0056721A">
      <w:pPr>
        <w:autoSpaceDE w:val="0"/>
        <w:autoSpaceDN w:val="0"/>
        <w:adjustRightInd w:val="0"/>
        <w:spacing w:before="40" w:after="0" w:line="480" w:lineRule="auto"/>
        <w:ind w:left="-3600" w:right="-234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 xml:space="preserve">Arifin, Muzayyin, 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 xml:space="preserve">Kapita Selekta Pendidikan Agama Islam, </w:t>
      </w:r>
      <w:r w:rsidRPr="0076109A">
        <w:rPr>
          <w:rFonts w:ascii="Times New Roman" w:hAnsi="Times New Roman" w:cs="Times New Roman"/>
          <w:sz w:val="24"/>
          <w:szCs w:val="24"/>
        </w:rPr>
        <w:t>Jakarta:PT</w:t>
      </w:r>
    </w:p>
    <w:p w:rsidR="00FE2D19" w:rsidRPr="0076109A" w:rsidRDefault="00FE2D19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Bumi Aksara,2007.</w:t>
      </w:r>
    </w:p>
    <w:p w:rsidR="008C60C2" w:rsidRPr="0076109A" w:rsidRDefault="008C60C2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Arikunto,Suhars</w:t>
      </w:r>
      <w:r w:rsidR="00773EAB">
        <w:rPr>
          <w:rFonts w:ascii="Times New Roman" w:hAnsi="Times New Roman" w:cs="Times New Roman"/>
          <w:sz w:val="24"/>
          <w:szCs w:val="24"/>
        </w:rPr>
        <w:t>i</w:t>
      </w:r>
      <w:r w:rsidRPr="0076109A">
        <w:rPr>
          <w:rFonts w:ascii="Times New Roman" w:hAnsi="Times New Roman" w:cs="Times New Roman"/>
          <w:sz w:val="24"/>
          <w:szCs w:val="24"/>
        </w:rPr>
        <w:t>mi,</w:t>
      </w:r>
      <w:r w:rsidRPr="0076109A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76109A">
        <w:rPr>
          <w:rFonts w:ascii="Times New Roman" w:hAnsi="Times New Roman" w:cs="Times New Roman"/>
          <w:sz w:val="24"/>
          <w:szCs w:val="24"/>
        </w:rPr>
        <w:t>.Jakarta:Rineka Cipta,2006.</w:t>
      </w:r>
    </w:p>
    <w:p w:rsidR="007E0B24" w:rsidRPr="0076109A" w:rsidRDefault="007E0B24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Aziz,Abdul.</w:t>
      </w:r>
      <w:r w:rsidRPr="0076109A">
        <w:rPr>
          <w:rFonts w:ascii="Times New Roman" w:hAnsi="Times New Roman" w:cs="Times New Roman"/>
          <w:i/>
          <w:sz w:val="24"/>
          <w:szCs w:val="24"/>
        </w:rPr>
        <w:t>Memahami Fenomena Sosial melalui Study Kasus</w:t>
      </w:r>
      <w:r w:rsidRPr="0076109A">
        <w:rPr>
          <w:rFonts w:ascii="Times New Roman" w:hAnsi="Times New Roman" w:cs="Times New Roman"/>
          <w:sz w:val="24"/>
          <w:szCs w:val="24"/>
        </w:rPr>
        <w:t>:</w:t>
      </w:r>
      <w:r w:rsidRPr="0076109A">
        <w:rPr>
          <w:rFonts w:ascii="Times New Roman" w:hAnsi="Times New Roman" w:cs="Times New Roman"/>
          <w:i/>
          <w:sz w:val="24"/>
          <w:szCs w:val="24"/>
        </w:rPr>
        <w:t xml:space="preserve">Kumpulan Materi Pelatihan Metode Kualitatif, </w:t>
      </w:r>
      <w:r w:rsidRPr="0076109A">
        <w:rPr>
          <w:rFonts w:ascii="Times New Roman" w:hAnsi="Times New Roman" w:cs="Times New Roman"/>
          <w:sz w:val="24"/>
          <w:szCs w:val="24"/>
        </w:rPr>
        <w:t>BMPTSI Wilayah VII Jawa Timur Surabaya,1998.</w:t>
      </w:r>
    </w:p>
    <w:p w:rsidR="00CB4432" w:rsidRPr="0076109A" w:rsidRDefault="00CB4432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Bagoes Mantra,Ida,</w:t>
      </w:r>
      <w:r w:rsidRPr="0076109A">
        <w:rPr>
          <w:rFonts w:ascii="Times New Roman" w:hAnsi="Times New Roman" w:cs="Times New Roman"/>
          <w:i/>
          <w:sz w:val="24"/>
          <w:szCs w:val="24"/>
        </w:rPr>
        <w:t>Filsafat Penelitian dan Metode Penelitian Sosial,</w:t>
      </w:r>
      <w:r w:rsidRPr="0076109A">
        <w:rPr>
          <w:rFonts w:ascii="Times New Roman" w:hAnsi="Times New Roman" w:cs="Times New Roman"/>
          <w:sz w:val="24"/>
          <w:szCs w:val="24"/>
        </w:rPr>
        <w:t>Yogyakarta:Pustaka Pelajar,2004.</w:t>
      </w:r>
    </w:p>
    <w:p w:rsidR="000F38B6" w:rsidRPr="0076109A" w:rsidRDefault="000F38B6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Bungin,Burhan,</w:t>
      </w:r>
      <w:r w:rsidRPr="0076109A">
        <w:rPr>
          <w:rFonts w:ascii="Times New Roman" w:hAnsi="Times New Roman" w:cs="Times New Roman"/>
          <w:i/>
          <w:sz w:val="24"/>
          <w:szCs w:val="24"/>
        </w:rPr>
        <w:t>Penelitian Kualitatif:Komunikasi,Ekonomi,Kebijakan Publik,dan Ilmu-ilmu</w:t>
      </w:r>
      <w:r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i/>
          <w:sz w:val="24"/>
          <w:szCs w:val="24"/>
        </w:rPr>
        <w:t>Sosial lainnya</w:t>
      </w:r>
      <w:r w:rsidRPr="0076109A">
        <w:rPr>
          <w:rFonts w:ascii="Times New Roman" w:hAnsi="Times New Roman" w:cs="Times New Roman"/>
          <w:sz w:val="24"/>
          <w:szCs w:val="24"/>
        </w:rPr>
        <w:t>,Jakarta:Kencana,2007.</w:t>
      </w:r>
    </w:p>
    <w:p w:rsidR="00BA4296" w:rsidRPr="0076109A" w:rsidRDefault="00BA4296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Bogdan,Robert &amp; Taylor,</w:t>
      </w:r>
      <w:r w:rsidRPr="0076109A">
        <w:rPr>
          <w:rFonts w:ascii="Times New Roman" w:hAnsi="Times New Roman" w:cs="Times New Roman"/>
          <w:i/>
          <w:sz w:val="24"/>
          <w:szCs w:val="24"/>
        </w:rPr>
        <w:t xml:space="preserve">Introduktion to Rualitatif  Research Methods, </w:t>
      </w:r>
      <w:r w:rsidRPr="0076109A">
        <w:rPr>
          <w:rFonts w:ascii="Times New Roman" w:hAnsi="Times New Roman" w:cs="Times New Roman"/>
          <w:sz w:val="24"/>
          <w:szCs w:val="24"/>
        </w:rPr>
        <w:t>Terjemahan Arif Furhan,Surabaya:Usaha Nasional,1992.</w:t>
      </w:r>
    </w:p>
    <w:p w:rsidR="004139EC" w:rsidRPr="0076109A" w:rsidRDefault="008C4295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Djamarah, Syaiful Bahri</w:t>
      </w:r>
      <w:r w:rsidR="004139EC" w:rsidRPr="0076109A">
        <w:rPr>
          <w:rFonts w:ascii="Times New Roman" w:hAnsi="Times New Roman" w:cs="Times New Roman"/>
          <w:sz w:val="24"/>
          <w:szCs w:val="24"/>
        </w:rPr>
        <w:t>,</w:t>
      </w:r>
      <w:r w:rsidR="008B3D58" w:rsidRPr="0076109A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="00C554B8" w:rsidRPr="0076109A">
        <w:rPr>
          <w:rFonts w:ascii="Times New Roman" w:hAnsi="Times New Roman" w:cs="Times New Roman"/>
          <w:sz w:val="24"/>
          <w:szCs w:val="24"/>
        </w:rPr>
        <w:t>,</w:t>
      </w:r>
      <w:r w:rsidR="008B3D58" w:rsidRPr="0076109A">
        <w:rPr>
          <w:rFonts w:ascii="Times New Roman" w:hAnsi="Times New Roman" w:cs="Times New Roman"/>
          <w:sz w:val="24"/>
          <w:szCs w:val="24"/>
        </w:rPr>
        <w:t xml:space="preserve"> Jakarta: PT Rineka Cipta</w:t>
      </w:r>
      <w:r w:rsidRPr="0076109A">
        <w:rPr>
          <w:rFonts w:ascii="Times New Roman" w:hAnsi="Times New Roman" w:cs="Times New Roman"/>
          <w:sz w:val="24"/>
          <w:szCs w:val="24"/>
        </w:rPr>
        <w:t>,2006.</w:t>
      </w:r>
    </w:p>
    <w:p w:rsidR="004139EC" w:rsidRPr="0076109A" w:rsidRDefault="004139EC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Djamarah,Syaiful Bahri,</w:t>
      </w:r>
      <w:r w:rsidRPr="0076109A">
        <w:rPr>
          <w:rFonts w:ascii="Times New Roman" w:hAnsi="Times New Roman" w:cs="Times New Roman"/>
          <w:i/>
          <w:sz w:val="24"/>
          <w:szCs w:val="24"/>
        </w:rPr>
        <w:t>Guru dan Anak Didik,Jakarta</w:t>
      </w:r>
      <w:r w:rsidRPr="0076109A">
        <w:rPr>
          <w:rFonts w:ascii="Times New Roman" w:hAnsi="Times New Roman" w:cs="Times New Roman"/>
          <w:sz w:val="24"/>
          <w:szCs w:val="24"/>
        </w:rPr>
        <w:t>:PT.Rineka Cipta,2002.</w:t>
      </w:r>
    </w:p>
    <w:p w:rsidR="00C554B8" w:rsidRPr="0076109A" w:rsidRDefault="00C554B8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Faisal,Sanapiah,</w:t>
      </w:r>
      <w:r w:rsidRPr="0076109A">
        <w:rPr>
          <w:rFonts w:ascii="Times New Roman" w:hAnsi="Times New Roman" w:cs="Times New Roman"/>
          <w:i/>
          <w:sz w:val="24"/>
          <w:szCs w:val="24"/>
        </w:rPr>
        <w:t>Penelitian Kualitatif</w:t>
      </w:r>
      <w:r w:rsidRPr="0076109A">
        <w:rPr>
          <w:rFonts w:ascii="Times New Roman" w:hAnsi="Times New Roman" w:cs="Times New Roman"/>
          <w:sz w:val="24"/>
          <w:szCs w:val="24"/>
        </w:rPr>
        <w:t>, Dasar-dasar dan aplikasi,Malang:Yayasan Asah Asih Asuh,1990.</w:t>
      </w:r>
    </w:p>
    <w:p w:rsidR="00CB3FF3" w:rsidRPr="0076109A" w:rsidRDefault="00CB3FF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Ghazali,Al,</w:t>
      </w:r>
      <w:r w:rsidRPr="0076109A">
        <w:rPr>
          <w:rFonts w:ascii="Times New Roman" w:hAnsi="Times New Roman" w:cs="Times New Roman"/>
          <w:i/>
          <w:sz w:val="24"/>
          <w:szCs w:val="24"/>
        </w:rPr>
        <w:t>Ihya Ulum Al Din</w:t>
      </w:r>
      <w:r w:rsidRPr="0076109A">
        <w:rPr>
          <w:rFonts w:ascii="Times New Roman" w:hAnsi="Times New Roman" w:cs="Times New Roman"/>
          <w:sz w:val="24"/>
          <w:szCs w:val="24"/>
        </w:rPr>
        <w:t>,Beirut:Dar Al Fikr</w:t>
      </w:r>
    </w:p>
    <w:p w:rsidR="002767DC" w:rsidRPr="0076109A" w:rsidRDefault="002767DC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Hadi,Sutrisno,</w:t>
      </w:r>
      <w:r w:rsidRPr="0076109A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76109A">
        <w:rPr>
          <w:rFonts w:ascii="Times New Roman" w:hAnsi="Times New Roman" w:cs="Times New Roman"/>
          <w:sz w:val="24"/>
          <w:szCs w:val="24"/>
        </w:rPr>
        <w:t>,Yokyakarta:Andi Offset,1995.</w:t>
      </w:r>
    </w:p>
    <w:p w:rsidR="00B95BAA" w:rsidRPr="0076109A" w:rsidRDefault="00B95BAA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Hamalik,Oemar,</w:t>
      </w:r>
      <w:r w:rsidRPr="0076109A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76109A">
        <w:rPr>
          <w:rFonts w:ascii="Times New Roman" w:hAnsi="Times New Roman" w:cs="Times New Roman"/>
          <w:sz w:val="24"/>
          <w:szCs w:val="24"/>
        </w:rPr>
        <w:t>,Jakarta:PT.Bumi Aksara,2008.</w:t>
      </w:r>
    </w:p>
    <w:p w:rsidR="008A2583" w:rsidRPr="0076109A" w:rsidRDefault="008A258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Kasiram,Moh,.</w:t>
      </w:r>
      <w:r w:rsidRPr="0076109A">
        <w:rPr>
          <w:rFonts w:ascii="Times New Roman" w:hAnsi="Times New Roman" w:cs="Times New Roman"/>
          <w:i/>
          <w:sz w:val="24"/>
          <w:szCs w:val="24"/>
        </w:rPr>
        <w:t>Metode Penelitian Kuantitatif -Kualitatif</w:t>
      </w:r>
      <w:r w:rsidRPr="0076109A">
        <w:rPr>
          <w:rFonts w:ascii="Times New Roman" w:hAnsi="Times New Roman" w:cs="Times New Roman"/>
          <w:sz w:val="24"/>
          <w:szCs w:val="24"/>
        </w:rPr>
        <w:t>,Malang:UIN Malang Press,2008.</w:t>
      </w:r>
    </w:p>
    <w:p w:rsidR="001C3546" w:rsidRPr="0076109A" w:rsidRDefault="001C3546" w:rsidP="0056721A">
      <w:pPr>
        <w:autoSpaceDE w:val="0"/>
        <w:autoSpaceDN w:val="0"/>
        <w:adjustRightInd w:val="0"/>
        <w:spacing w:before="40" w:after="0" w:line="480" w:lineRule="auto"/>
        <w:ind w:left="-3600" w:right="-324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Mahfuzh, M.J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>., Psikologi anak dan remaja muslim,</w:t>
      </w:r>
      <w:r w:rsidRPr="0076109A">
        <w:rPr>
          <w:rFonts w:ascii="Times New Roman" w:hAnsi="Times New Roman" w:cs="Times New Roman"/>
          <w:sz w:val="24"/>
          <w:szCs w:val="24"/>
        </w:rPr>
        <w:t>Jakarta:Pustaka Al-Kautsar,2005.</w:t>
      </w:r>
    </w:p>
    <w:p w:rsidR="00A846D3" w:rsidRPr="0076109A" w:rsidRDefault="00A846D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 Echlosn,Jhon dan Hasan Shadily,</w:t>
      </w:r>
      <w:r w:rsidRPr="0076109A">
        <w:rPr>
          <w:rFonts w:ascii="Times New Roman" w:hAnsi="Times New Roman" w:cs="Times New Roman"/>
          <w:i/>
          <w:sz w:val="24"/>
          <w:szCs w:val="24"/>
        </w:rPr>
        <w:t>Kamus Inggris Indonesia</w:t>
      </w:r>
      <w:r w:rsidRPr="0076109A">
        <w:rPr>
          <w:rFonts w:ascii="Times New Roman" w:hAnsi="Times New Roman" w:cs="Times New Roman"/>
          <w:sz w:val="24"/>
          <w:szCs w:val="24"/>
        </w:rPr>
        <w:t>,Jakarta:Gramedia,1987.</w:t>
      </w:r>
    </w:p>
    <w:p w:rsidR="004B74FA" w:rsidRPr="0076109A" w:rsidRDefault="004B74FA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Meleong,Lexy J,</w:t>
      </w:r>
      <w:r w:rsidRPr="0076109A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76109A">
        <w:rPr>
          <w:rFonts w:ascii="Times New Roman" w:hAnsi="Times New Roman" w:cs="Times New Roman"/>
          <w:sz w:val="24"/>
          <w:szCs w:val="24"/>
        </w:rPr>
        <w:t>,Bandung:Remaja Rosda karya,2005.</w:t>
      </w:r>
    </w:p>
    <w:p w:rsidR="0071226A" w:rsidRPr="0076109A" w:rsidRDefault="0071226A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Muhaimin</w:t>
      </w:r>
      <w:r w:rsidR="00344344" w:rsidRPr="0076109A">
        <w:rPr>
          <w:rFonts w:ascii="Times New Roman" w:hAnsi="Times New Roman" w:cs="Times New Roman"/>
          <w:sz w:val="24"/>
          <w:szCs w:val="24"/>
        </w:rPr>
        <w:t>,</w:t>
      </w:r>
      <w:r w:rsidRPr="0076109A">
        <w:rPr>
          <w:rFonts w:ascii="Times New Roman" w:hAnsi="Times New Roman" w:cs="Times New Roman"/>
          <w:i/>
          <w:sz w:val="24"/>
          <w:szCs w:val="24"/>
        </w:rPr>
        <w:t>Paradigma Pendidikan Islam (Upaya Mengefektifkan Pendidikan Agama Islam Di Sekolah).</w:t>
      </w:r>
      <w:r w:rsidRPr="0076109A">
        <w:rPr>
          <w:rFonts w:ascii="Times New Roman" w:hAnsi="Times New Roman" w:cs="Times New Roman"/>
          <w:sz w:val="24"/>
          <w:szCs w:val="24"/>
        </w:rPr>
        <w:t>Bandung:PT.Remaja Rosdakarya,2004.</w:t>
      </w:r>
    </w:p>
    <w:p w:rsidR="000C5145" w:rsidRPr="0076109A" w:rsidRDefault="00344344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Muhaimin,</w:t>
      </w:r>
      <w:r w:rsidRPr="0076109A">
        <w:rPr>
          <w:rFonts w:ascii="Times New Roman" w:hAnsi="Times New Roman" w:cs="Times New Roman"/>
          <w:i/>
          <w:sz w:val="24"/>
          <w:szCs w:val="24"/>
        </w:rPr>
        <w:t>Pengembangan Kurikulum Pendidikan Agama Islam Di</w:t>
      </w:r>
      <w:r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i/>
          <w:sz w:val="24"/>
          <w:szCs w:val="24"/>
        </w:rPr>
        <w:t>Sekolah</w:t>
      </w:r>
      <w:r w:rsidRPr="0076109A">
        <w:rPr>
          <w:rFonts w:ascii="Times New Roman" w:hAnsi="Times New Roman" w:cs="Times New Roman"/>
          <w:sz w:val="24"/>
          <w:szCs w:val="24"/>
        </w:rPr>
        <w:t>,Bandung:PT.Remaja Rosda Karya,2005.</w:t>
      </w:r>
    </w:p>
    <w:p w:rsidR="00F60690" w:rsidRPr="0076109A" w:rsidRDefault="00F60690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Muhaimin,</w:t>
      </w:r>
      <w:r w:rsidRPr="0076109A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76109A">
        <w:rPr>
          <w:rFonts w:ascii="Times New Roman" w:hAnsi="Times New Roman" w:cs="Times New Roman"/>
          <w:sz w:val="24"/>
          <w:szCs w:val="24"/>
        </w:rPr>
        <w:t>,Surabaya:CV.Citra Media,1996.</w:t>
      </w:r>
    </w:p>
    <w:p w:rsidR="00AD5DAC" w:rsidRPr="0076109A" w:rsidRDefault="00AD5DAC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Mujib,Abdul Muhaimin,</w:t>
      </w:r>
      <w:r w:rsidRPr="0076109A">
        <w:rPr>
          <w:rFonts w:ascii="Times New Roman" w:hAnsi="Times New Roman" w:cs="Times New Roman"/>
          <w:i/>
          <w:sz w:val="24"/>
          <w:szCs w:val="24"/>
        </w:rPr>
        <w:t>Pemikiran Pendidikan Islam Kajian Filosofis dan Kerangka Dasar</w:t>
      </w:r>
      <w:r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i/>
          <w:sz w:val="24"/>
          <w:szCs w:val="24"/>
        </w:rPr>
        <w:t>Operasionalisasinya</w:t>
      </w:r>
      <w:r w:rsidRPr="0076109A">
        <w:rPr>
          <w:rFonts w:ascii="Times New Roman" w:hAnsi="Times New Roman" w:cs="Times New Roman"/>
          <w:sz w:val="24"/>
          <w:szCs w:val="24"/>
        </w:rPr>
        <w:t>,Bandung:Trigenda Karya,1993.</w:t>
      </w:r>
    </w:p>
    <w:p w:rsidR="000D5850" w:rsidRPr="0076109A" w:rsidRDefault="00866A18" w:rsidP="0056721A">
      <w:pPr>
        <w:autoSpaceDE w:val="0"/>
        <w:autoSpaceDN w:val="0"/>
        <w:adjustRightInd w:val="0"/>
        <w:spacing w:before="40" w:after="0" w:line="480" w:lineRule="auto"/>
        <w:ind w:left="-3600" w:right="-306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Mulyasa,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 xml:space="preserve">Menjadi Guru Profesional Menciptakan Pembelajaran Kreatif Dan Menyenangkan. </w:t>
      </w:r>
      <w:r w:rsidRPr="0076109A">
        <w:rPr>
          <w:rFonts w:ascii="Times New Roman" w:hAnsi="Times New Roman" w:cs="Times New Roman"/>
          <w:sz w:val="24"/>
          <w:szCs w:val="24"/>
        </w:rPr>
        <w:t>Bandung. PT.Rosdakarya,2008.</w:t>
      </w:r>
    </w:p>
    <w:p w:rsidR="007D4083" w:rsidRPr="0076109A" w:rsidRDefault="007D408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Munawir A.W.,</w:t>
      </w:r>
      <w:r w:rsidRPr="0076109A">
        <w:rPr>
          <w:rFonts w:ascii="Times New Roman" w:hAnsi="Times New Roman" w:cs="Times New Roman"/>
          <w:i/>
          <w:sz w:val="24"/>
          <w:szCs w:val="24"/>
        </w:rPr>
        <w:t>Kamus Al Munawir Arab Indonesia Terlengkap</w:t>
      </w:r>
      <w:r w:rsidRPr="0076109A">
        <w:rPr>
          <w:rFonts w:ascii="Times New Roman" w:hAnsi="Times New Roman" w:cs="Times New Roman"/>
          <w:sz w:val="24"/>
          <w:szCs w:val="24"/>
        </w:rPr>
        <w:t>,Pustaka Progresif.</w:t>
      </w:r>
    </w:p>
    <w:p w:rsidR="00862C8F" w:rsidRPr="0076109A" w:rsidRDefault="00862C8F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Narkubo,Cholid,</w:t>
      </w:r>
      <w:r w:rsidRPr="0076109A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76109A">
        <w:rPr>
          <w:rFonts w:ascii="Times New Roman" w:hAnsi="Times New Roman" w:cs="Times New Roman"/>
          <w:sz w:val="24"/>
          <w:szCs w:val="24"/>
        </w:rPr>
        <w:t>,Jakarta:Bumi Aksara,2003.</w:t>
      </w:r>
    </w:p>
    <w:p w:rsidR="00F07EF3" w:rsidRPr="0076109A" w:rsidRDefault="00F07EF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Nasution,</w:t>
      </w:r>
      <w:r w:rsidRPr="0076109A">
        <w:rPr>
          <w:rFonts w:ascii="Times New Roman" w:hAnsi="Times New Roman" w:cs="Times New Roman"/>
          <w:i/>
          <w:sz w:val="24"/>
          <w:szCs w:val="24"/>
        </w:rPr>
        <w:t>Metodologi Penelitian Naturalistic</w:t>
      </w:r>
      <w:r w:rsidR="006F0897" w:rsidRPr="0076109A">
        <w:rPr>
          <w:rFonts w:ascii="Times New Roman" w:hAnsi="Times New Roman" w:cs="Times New Roman"/>
          <w:sz w:val="24"/>
          <w:szCs w:val="24"/>
        </w:rPr>
        <w:t>,Bandung:Tarsit</w:t>
      </w:r>
      <w:r w:rsidRPr="0076109A">
        <w:rPr>
          <w:rFonts w:ascii="Times New Roman" w:hAnsi="Times New Roman" w:cs="Times New Roman"/>
          <w:sz w:val="24"/>
          <w:szCs w:val="24"/>
        </w:rPr>
        <w:t>o,1998.</w:t>
      </w:r>
    </w:p>
    <w:p w:rsidR="006A43CB" w:rsidRPr="0076109A" w:rsidRDefault="006A43CB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Nata,Abudin,</w:t>
      </w:r>
      <w:r w:rsidRPr="0076109A">
        <w:rPr>
          <w:rFonts w:ascii="Times New Roman" w:hAnsi="Times New Roman" w:cs="Times New Roman"/>
          <w:i/>
          <w:sz w:val="24"/>
          <w:szCs w:val="24"/>
        </w:rPr>
        <w:t>Filsafat Pendidikan Islam</w:t>
      </w:r>
      <w:r w:rsidRPr="0076109A">
        <w:rPr>
          <w:rFonts w:ascii="Times New Roman" w:hAnsi="Times New Roman" w:cs="Times New Roman"/>
          <w:sz w:val="24"/>
          <w:szCs w:val="24"/>
        </w:rPr>
        <w:t>,Jakarta:Logos Wacana Ilmu,1997.</w:t>
      </w:r>
    </w:p>
    <w:p w:rsidR="00024486" w:rsidRPr="0076109A" w:rsidRDefault="00024486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Nawawi,Hadari,</w:t>
      </w:r>
      <w:r w:rsidRPr="0076109A">
        <w:rPr>
          <w:rFonts w:ascii="Times New Roman" w:hAnsi="Times New Roman" w:cs="Times New Roman"/>
          <w:i/>
          <w:sz w:val="24"/>
          <w:szCs w:val="24"/>
        </w:rPr>
        <w:t>Organiasi Sekolah dan Pengelolaan Kelas</w:t>
      </w:r>
      <w:r w:rsidRPr="0076109A">
        <w:rPr>
          <w:rFonts w:ascii="Times New Roman" w:hAnsi="Times New Roman" w:cs="Times New Roman"/>
          <w:sz w:val="24"/>
          <w:szCs w:val="24"/>
        </w:rPr>
        <w:t>,Jakarta:Masagung,1989.</w:t>
      </w:r>
    </w:p>
    <w:p w:rsidR="0071226A" w:rsidRPr="0076109A" w:rsidRDefault="00020D6F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Nazir,M,.</w:t>
      </w:r>
      <w:r w:rsidRPr="0076109A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76109A">
        <w:rPr>
          <w:rFonts w:ascii="Times New Roman" w:hAnsi="Times New Roman" w:cs="Times New Roman"/>
          <w:sz w:val="24"/>
          <w:szCs w:val="24"/>
        </w:rPr>
        <w:t>,Jakarta:Galia Indonesia,2003.</w:t>
      </w:r>
    </w:p>
    <w:p w:rsidR="00895275" w:rsidRPr="0076109A" w:rsidRDefault="00895275" w:rsidP="0056721A">
      <w:pPr>
        <w:autoSpaceDE w:val="0"/>
        <w:autoSpaceDN w:val="0"/>
        <w:adjustRightInd w:val="0"/>
        <w:spacing w:before="40" w:after="0" w:line="480" w:lineRule="auto"/>
        <w:ind w:left="-3600" w:right="-270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Nizar, Samsul,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 xml:space="preserve"> Pengantar Dasar-Dasar Pemikiran Pendidikan</w:t>
      </w:r>
      <w:r w:rsidRPr="0076109A">
        <w:rPr>
          <w:rFonts w:ascii="Times New Roman" w:hAnsi="Times New Roman" w:cs="Times New Roman"/>
          <w:sz w:val="24"/>
          <w:szCs w:val="24"/>
        </w:rPr>
        <w:t>,Jakarta:Gaya Media Pertama,2001.</w:t>
      </w:r>
    </w:p>
    <w:p w:rsidR="00D230C8" w:rsidRPr="0076109A" w:rsidRDefault="00D230C8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Qomariyah, Siti,Skripsi,UIN Malang,2006.</w:t>
      </w:r>
    </w:p>
    <w:p w:rsidR="00D309E0" w:rsidRPr="0076109A" w:rsidRDefault="00D309E0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i/>
          <w:sz w:val="24"/>
          <w:szCs w:val="24"/>
        </w:rPr>
        <w:t>Peraturan Pemerintah NO.55 Tahun 2007</w:t>
      </w:r>
      <w:r w:rsidRPr="0076109A">
        <w:rPr>
          <w:rFonts w:ascii="Times New Roman" w:hAnsi="Times New Roman" w:cs="Times New Roman"/>
          <w:sz w:val="24"/>
          <w:szCs w:val="24"/>
        </w:rPr>
        <w:t>,Tentang Pendidikan Agama dan Keagamaa.</w:t>
      </w:r>
    </w:p>
    <w:p w:rsidR="007A7EFD" w:rsidRPr="0076109A" w:rsidRDefault="007A7EFD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Poerwadinata,W.J.S.</w:t>
      </w:r>
      <w:r w:rsidRPr="0076109A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76109A">
        <w:rPr>
          <w:rFonts w:ascii="Times New Roman" w:hAnsi="Times New Roman" w:cs="Times New Roman"/>
          <w:sz w:val="24"/>
          <w:szCs w:val="24"/>
        </w:rPr>
        <w:t>.Jakarta:Balai Pustaka,1991.</w:t>
      </w:r>
    </w:p>
    <w:p w:rsidR="007A7EFD" w:rsidRPr="0076109A" w:rsidRDefault="007A7EFD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Rohmad,Ali.</w:t>
      </w:r>
      <w:r w:rsidRPr="0076109A">
        <w:rPr>
          <w:rFonts w:ascii="Times New Roman" w:hAnsi="Times New Roman" w:cs="Times New Roman"/>
          <w:i/>
          <w:sz w:val="24"/>
          <w:szCs w:val="24"/>
        </w:rPr>
        <w:t>Kapita Selekta Pendidikan</w:t>
      </w:r>
      <w:r w:rsidRPr="0076109A">
        <w:rPr>
          <w:rFonts w:ascii="Times New Roman" w:hAnsi="Times New Roman" w:cs="Times New Roman"/>
          <w:sz w:val="24"/>
          <w:szCs w:val="24"/>
        </w:rPr>
        <w:t>.Jakarta:PT.Bina Ilmu,2004.</w:t>
      </w:r>
    </w:p>
    <w:p w:rsidR="001F3D7F" w:rsidRPr="0076109A" w:rsidRDefault="001F3D7F" w:rsidP="0056721A">
      <w:pPr>
        <w:autoSpaceDE w:val="0"/>
        <w:autoSpaceDN w:val="0"/>
        <w:adjustRightInd w:val="0"/>
        <w:spacing w:before="40" w:after="0" w:line="480" w:lineRule="auto"/>
        <w:ind w:left="-3600" w:right="-360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 xml:space="preserve">Sadirman, 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>Interaksi Motivasi Belajar Mengajar</w:t>
      </w:r>
      <w:r w:rsidRPr="0076109A">
        <w:rPr>
          <w:rFonts w:ascii="Times New Roman" w:hAnsi="Times New Roman" w:cs="Times New Roman"/>
          <w:sz w:val="24"/>
          <w:szCs w:val="24"/>
        </w:rPr>
        <w:t>, Jakarta: PT. Grafindo Persada,2007.</w:t>
      </w:r>
    </w:p>
    <w:p w:rsidR="00D2561C" w:rsidRPr="0076109A" w:rsidRDefault="00F71CF4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Satori,Djam’an dan Komariyahn</w:t>
      </w:r>
      <w:r w:rsidR="00D2561C" w:rsidRPr="00761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61C" w:rsidRPr="0076109A">
        <w:rPr>
          <w:rFonts w:ascii="Times New Roman" w:hAnsi="Times New Roman" w:cs="Times New Roman"/>
          <w:sz w:val="24"/>
          <w:szCs w:val="24"/>
        </w:rPr>
        <w:t>Aan,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r w:rsidR="00D2561C" w:rsidRPr="0076109A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61C" w:rsidRPr="0076109A">
        <w:rPr>
          <w:rFonts w:ascii="Times New Roman" w:hAnsi="Times New Roman" w:cs="Times New Roman"/>
          <w:i/>
          <w:sz w:val="24"/>
          <w:szCs w:val="24"/>
        </w:rPr>
        <w:t>Kualitatif</w:t>
      </w:r>
      <w:r w:rsidR="00D2561C" w:rsidRPr="00761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61C" w:rsidRPr="0076109A">
        <w:rPr>
          <w:rFonts w:ascii="Times New Roman" w:hAnsi="Times New Roman" w:cs="Times New Roman"/>
          <w:sz w:val="24"/>
          <w:szCs w:val="24"/>
        </w:rPr>
        <w:t>Bandung:Alfabeta,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61C" w:rsidRPr="0076109A">
        <w:rPr>
          <w:rFonts w:ascii="Times New Roman" w:hAnsi="Times New Roman" w:cs="Times New Roman"/>
          <w:sz w:val="24"/>
          <w:szCs w:val="24"/>
        </w:rPr>
        <w:t>2009.</w:t>
      </w:r>
    </w:p>
    <w:p w:rsidR="00BD1EC7" w:rsidRPr="0076109A" w:rsidRDefault="00BD1EC7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Sudijono,Anas,</w:t>
      </w:r>
      <w:r w:rsidRPr="0076109A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Pr="0076109A">
        <w:rPr>
          <w:rFonts w:ascii="Times New Roman" w:hAnsi="Times New Roman" w:cs="Times New Roman"/>
          <w:sz w:val="24"/>
          <w:szCs w:val="24"/>
        </w:rPr>
        <w:t>,Jakarta:PT.Raja  Grafindo Persada,2008.</w:t>
      </w:r>
    </w:p>
    <w:p w:rsidR="008B3D58" w:rsidRPr="0076109A" w:rsidRDefault="008B3D58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Sulistyorini.</w:t>
      </w:r>
      <w:r w:rsidRPr="0076109A">
        <w:rPr>
          <w:rFonts w:ascii="Times New Roman" w:hAnsi="Times New Roman" w:cs="Times New Roman"/>
          <w:i/>
          <w:sz w:val="24"/>
          <w:szCs w:val="24"/>
        </w:rPr>
        <w:t>Evaluasi Pendidikan(Dalam Meningkatkan Mutu Pendidikan)</w:t>
      </w:r>
      <w:r w:rsidR="001A1C6D" w:rsidRPr="007610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109A">
        <w:rPr>
          <w:rFonts w:ascii="Times New Roman" w:hAnsi="Times New Roman" w:cs="Times New Roman"/>
          <w:sz w:val="24"/>
          <w:szCs w:val="24"/>
        </w:rPr>
        <w:t>Yogyakarta:</w:t>
      </w:r>
      <w:r w:rsidR="001A1C6D"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sz w:val="24"/>
          <w:szCs w:val="24"/>
        </w:rPr>
        <w:t>Teras</w:t>
      </w:r>
      <w:r w:rsidR="007F566F" w:rsidRPr="0076109A">
        <w:rPr>
          <w:rFonts w:ascii="Times New Roman" w:hAnsi="Times New Roman" w:cs="Times New Roman"/>
          <w:sz w:val="24"/>
          <w:szCs w:val="24"/>
        </w:rPr>
        <w:t>,2009.</w:t>
      </w:r>
    </w:p>
    <w:p w:rsidR="00C13CB0" w:rsidRPr="0076109A" w:rsidRDefault="00C13CB0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Slametono,</w:t>
      </w:r>
      <w:r w:rsidRPr="0076109A">
        <w:rPr>
          <w:rFonts w:ascii="Times New Roman" w:hAnsi="Times New Roman" w:cs="Times New Roman"/>
          <w:i/>
          <w:sz w:val="24"/>
          <w:szCs w:val="24"/>
        </w:rPr>
        <w:t>Belajar  dan Faktor Yang Mempengaruhinya</w:t>
      </w:r>
      <w:r w:rsidRPr="0076109A">
        <w:rPr>
          <w:rFonts w:ascii="Times New Roman" w:hAnsi="Times New Roman" w:cs="Times New Roman"/>
          <w:sz w:val="24"/>
          <w:szCs w:val="24"/>
        </w:rPr>
        <w:t>,Jakarta:Rineka Cipta,2003.</w:t>
      </w:r>
    </w:p>
    <w:p w:rsidR="0093421F" w:rsidRPr="0076109A" w:rsidRDefault="0093421F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 xml:space="preserve">Staus diterjemahkan oleh Muhammad Shodiq,et. al, </w:t>
      </w:r>
      <w:r w:rsidRPr="0076109A">
        <w:rPr>
          <w:rFonts w:ascii="Times New Roman" w:hAnsi="Times New Roman" w:cs="Times New Roman"/>
          <w:i/>
          <w:sz w:val="24"/>
          <w:szCs w:val="24"/>
        </w:rPr>
        <w:t>Dasar-dasar Penelitian Kualitatif:Tata</w:t>
      </w:r>
      <w:r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i/>
          <w:sz w:val="24"/>
          <w:szCs w:val="24"/>
        </w:rPr>
        <w:t>langkah dan Teknik-teknik Teorisasi Data</w:t>
      </w:r>
      <w:r w:rsidRPr="0076109A">
        <w:rPr>
          <w:rFonts w:ascii="Times New Roman" w:hAnsi="Times New Roman" w:cs="Times New Roman"/>
          <w:sz w:val="24"/>
          <w:szCs w:val="24"/>
        </w:rPr>
        <w:t>.Yogyakarta:pustaka Belajar,2003.</w:t>
      </w:r>
    </w:p>
    <w:p w:rsidR="00CA3B31" w:rsidRPr="0076109A" w:rsidRDefault="0087782B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Sulistyorini</w:t>
      </w:r>
      <w:r w:rsidR="00CA3B31" w:rsidRPr="0076109A">
        <w:rPr>
          <w:rFonts w:ascii="Times New Roman" w:hAnsi="Times New Roman" w:cs="Times New Roman"/>
          <w:sz w:val="24"/>
          <w:szCs w:val="24"/>
        </w:rPr>
        <w:t>.Managemen Pendidikan Islam.Surabaya:EL KAF</w:t>
      </w:r>
      <w:r w:rsidRPr="0076109A">
        <w:rPr>
          <w:rFonts w:ascii="Times New Roman" w:hAnsi="Times New Roman" w:cs="Times New Roman"/>
          <w:sz w:val="24"/>
          <w:szCs w:val="24"/>
        </w:rPr>
        <w:t>,2006.</w:t>
      </w:r>
    </w:p>
    <w:p w:rsidR="003C26C5" w:rsidRPr="0076109A" w:rsidRDefault="003C26C5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Sudikin,et.al.,</w:t>
      </w:r>
      <w:r w:rsidRPr="0076109A">
        <w:rPr>
          <w:rFonts w:ascii="Times New Roman" w:hAnsi="Times New Roman" w:cs="Times New Roman"/>
          <w:i/>
          <w:sz w:val="24"/>
          <w:szCs w:val="24"/>
        </w:rPr>
        <w:t>Metode Penelitian:Membimbing dan mengantar Kesuksesan Anda dalam Dunia Penelitian,</w:t>
      </w:r>
      <w:r w:rsidRPr="0076109A">
        <w:rPr>
          <w:rFonts w:ascii="Times New Roman" w:hAnsi="Times New Roman" w:cs="Times New Roman"/>
          <w:sz w:val="24"/>
          <w:szCs w:val="24"/>
        </w:rPr>
        <w:t>Surabaya</w:t>
      </w:r>
      <w:r w:rsidRPr="0076109A">
        <w:rPr>
          <w:rFonts w:ascii="Times New Roman" w:hAnsi="Times New Roman" w:cs="Times New Roman"/>
          <w:i/>
          <w:sz w:val="24"/>
          <w:szCs w:val="24"/>
        </w:rPr>
        <w:t>:</w:t>
      </w:r>
      <w:r w:rsidRPr="0076109A">
        <w:rPr>
          <w:rFonts w:ascii="Times New Roman" w:hAnsi="Times New Roman" w:cs="Times New Roman"/>
          <w:sz w:val="24"/>
          <w:szCs w:val="24"/>
        </w:rPr>
        <w:t>Insan Cendikia,2005.</w:t>
      </w:r>
    </w:p>
    <w:p w:rsidR="00BD1EC7" w:rsidRPr="0076109A" w:rsidRDefault="00C554B8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Sugioni,</w:t>
      </w:r>
      <w:r w:rsidRPr="0076109A">
        <w:rPr>
          <w:rFonts w:ascii="Times New Roman" w:hAnsi="Times New Roman" w:cs="Times New Roman"/>
          <w:i/>
          <w:sz w:val="24"/>
          <w:szCs w:val="24"/>
        </w:rPr>
        <w:t>Metode Penelitian Kualitatif,Kuantitatif, R &amp; D</w:t>
      </w:r>
      <w:r w:rsidRPr="0076109A">
        <w:rPr>
          <w:rFonts w:ascii="Times New Roman" w:hAnsi="Times New Roman" w:cs="Times New Roman"/>
          <w:sz w:val="24"/>
          <w:szCs w:val="24"/>
        </w:rPr>
        <w:t>,Bandung:Alfabeta,2008</w:t>
      </w:r>
      <w:r w:rsidR="00D4685A" w:rsidRPr="0076109A">
        <w:rPr>
          <w:rFonts w:ascii="Times New Roman" w:hAnsi="Times New Roman" w:cs="Times New Roman"/>
          <w:sz w:val="24"/>
          <w:szCs w:val="24"/>
        </w:rPr>
        <w:t>.</w:t>
      </w:r>
    </w:p>
    <w:p w:rsidR="00D4685A" w:rsidRPr="0076109A" w:rsidRDefault="00D4685A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Sukandarrumid,</w:t>
      </w:r>
      <w:r w:rsidRPr="0076109A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76109A">
        <w:rPr>
          <w:rFonts w:ascii="Times New Roman" w:hAnsi="Times New Roman" w:cs="Times New Roman"/>
          <w:sz w:val="24"/>
          <w:szCs w:val="24"/>
        </w:rPr>
        <w:t>,Yogyakarta:Gajah Mada university press,2004.</w:t>
      </w:r>
    </w:p>
    <w:p w:rsidR="00F7116D" w:rsidRPr="0076109A" w:rsidRDefault="00F7116D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Suprayoga,Imam dan Tobroni,</w:t>
      </w:r>
      <w:r w:rsidRPr="0076109A">
        <w:rPr>
          <w:rFonts w:ascii="Times New Roman" w:hAnsi="Times New Roman" w:cs="Times New Roman"/>
          <w:i/>
          <w:sz w:val="24"/>
          <w:szCs w:val="24"/>
        </w:rPr>
        <w:t>Metodologi Penelitian Sosial dan Agama</w:t>
      </w:r>
      <w:r w:rsidRPr="0076109A">
        <w:rPr>
          <w:rFonts w:ascii="Times New Roman" w:hAnsi="Times New Roman" w:cs="Times New Roman"/>
          <w:sz w:val="24"/>
          <w:szCs w:val="24"/>
        </w:rPr>
        <w:t>.Bandung:Rosda Karya,2003.</w:t>
      </w:r>
    </w:p>
    <w:p w:rsidR="00431DA7" w:rsidRPr="0076109A" w:rsidRDefault="00431DA7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Susilo,Eko,</w:t>
      </w:r>
      <w:r w:rsidRPr="0076109A">
        <w:rPr>
          <w:rFonts w:ascii="Times New Roman" w:hAnsi="Times New Roman" w:cs="Times New Roman"/>
          <w:i/>
          <w:sz w:val="24"/>
          <w:szCs w:val="24"/>
        </w:rPr>
        <w:t>Sekolah Unggul Berbasis Nilai:Study Kasus di SMAN 1Regina Pacis dan SMA</w:t>
      </w:r>
      <w:r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i/>
          <w:sz w:val="24"/>
          <w:szCs w:val="24"/>
        </w:rPr>
        <w:t>AL-Islam Surakarta</w:t>
      </w:r>
      <w:r w:rsidRPr="0076109A">
        <w:rPr>
          <w:rFonts w:ascii="Times New Roman" w:hAnsi="Times New Roman" w:cs="Times New Roman"/>
          <w:sz w:val="24"/>
          <w:szCs w:val="24"/>
        </w:rPr>
        <w:t>,Malang:Tesis UM tidak diterbitkan,2003.</w:t>
      </w:r>
    </w:p>
    <w:p w:rsidR="008B3D58" w:rsidRPr="0076109A" w:rsidRDefault="00C454CF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Sabiq,Sayid</w:t>
      </w:r>
      <w:r w:rsidR="008B3D58" w:rsidRPr="0076109A">
        <w:rPr>
          <w:rFonts w:ascii="Times New Roman" w:hAnsi="Times New Roman" w:cs="Times New Roman"/>
          <w:sz w:val="24"/>
          <w:szCs w:val="24"/>
        </w:rPr>
        <w:t>.</w:t>
      </w:r>
      <w:r w:rsidR="008B3D58" w:rsidRPr="0076109A">
        <w:rPr>
          <w:rFonts w:ascii="Times New Roman" w:hAnsi="Times New Roman" w:cs="Times New Roman"/>
          <w:i/>
          <w:sz w:val="24"/>
          <w:szCs w:val="24"/>
        </w:rPr>
        <w:t>Aqidah Islam</w:t>
      </w:r>
      <w:r w:rsidR="008B3D58" w:rsidRPr="0076109A">
        <w:rPr>
          <w:rFonts w:ascii="Times New Roman" w:hAnsi="Times New Roman" w:cs="Times New Roman"/>
          <w:sz w:val="24"/>
          <w:szCs w:val="24"/>
        </w:rPr>
        <w:t>.Bandung:CV.Diponegoro</w:t>
      </w:r>
      <w:r w:rsidRPr="0076109A">
        <w:rPr>
          <w:rFonts w:ascii="Times New Roman" w:hAnsi="Times New Roman" w:cs="Times New Roman"/>
          <w:sz w:val="24"/>
          <w:szCs w:val="24"/>
        </w:rPr>
        <w:t>,2002.</w:t>
      </w:r>
    </w:p>
    <w:p w:rsidR="00D41C00" w:rsidRPr="0076109A" w:rsidRDefault="00D41C00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 xml:space="preserve">Syah, Muhibbin. 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 dengan Pendidikan Baru. </w:t>
      </w:r>
      <w:r w:rsidRPr="0076109A">
        <w:rPr>
          <w:rFonts w:ascii="Times New Roman" w:hAnsi="Times New Roman" w:cs="Times New Roman"/>
          <w:sz w:val="24"/>
          <w:szCs w:val="24"/>
        </w:rPr>
        <w:t>Bandung.PT. Remaja Rosdakarya,1995.</w:t>
      </w:r>
    </w:p>
    <w:p w:rsidR="00402184" w:rsidRDefault="00402184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Syaifudin,Udin.</w:t>
      </w:r>
      <w:r w:rsidRPr="0076109A">
        <w:rPr>
          <w:rFonts w:ascii="Times New Roman" w:hAnsi="Times New Roman" w:cs="Times New Roman"/>
          <w:i/>
          <w:sz w:val="24"/>
          <w:szCs w:val="24"/>
        </w:rPr>
        <w:t>Pengembangan Profesi Guru</w:t>
      </w:r>
      <w:r w:rsidRPr="0076109A">
        <w:rPr>
          <w:rFonts w:ascii="Times New Roman" w:hAnsi="Times New Roman" w:cs="Times New Roman"/>
          <w:sz w:val="24"/>
          <w:szCs w:val="24"/>
        </w:rPr>
        <w:t>.Bandung:CV.ALFABETA,2009.</w:t>
      </w:r>
    </w:p>
    <w:p w:rsidR="00643C2C" w:rsidRPr="0076109A" w:rsidRDefault="00643C2C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Syaifulah,Ali. </w:t>
      </w:r>
      <w:r w:rsidRPr="00643C2C">
        <w:rPr>
          <w:rFonts w:ascii="Times New Roman" w:hAnsi="Times New Roman" w:cs="Times New Roman"/>
          <w:i/>
          <w:sz w:val="24"/>
          <w:szCs w:val="24"/>
        </w:rPr>
        <w:t xml:space="preserve">Pendidikan pengajaran dan </w:t>
      </w:r>
      <w:r>
        <w:rPr>
          <w:rFonts w:ascii="Times New Roman" w:hAnsi="Times New Roman" w:cs="Times New Roman"/>
          <w:i/>
          <w:sz w:val="24"/>
          <w:szCs w:val="24"/>
        </w:rPr>
        <w:t>Kebudayaan</w:t>
      </w:r>
      <w:r>
        <w:rPr>
          <w:rFonts w:ascii="Times New Roman" w:hAnsi="Times New Roman" w:cs="Times New Roman"/>
          <w:sz w:val="24"/>
          <w:szCs w:val="24"/>
        </w:rPr>
        <w:t>.Surabaya:Usaha Nasional,2004.hlm.37.</w:t>
      </w:r>
    </w:p>
    <w:p w:rsidR="00C3474A" w:rsidRPr="0076109A" w:rsidRDefault="00C3474A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Tafsir,Ahmad,</w:t>
      </w:r>
      <w:r w:rsidRPr="0076109A">
        <w:rPr>
          <w:rFonts w:ascii="Times New Roman" w:hAnsi="Times New Roman" w:cs="Times New Roman"/>
          <w:i/>
          <w:sz w:val="24"/>
          <w:szCs w:val="24"/>
        </w:rPr>
        <w:t>Ilmu Pendidikan dalam Perspektif Islam,</w:t>
      </w:r>
      <w:r w:rsidRPr="0076109A">
        <w:rPr>
          <w:rFonts w:ascii="Times New Roman" w:hAnsi="Times New Roman" w:cs="Times New Roman"/>
          <w:sz w:val="24"/>
          <w:szCs w:val="24"/>
        </w:rPr>
        <w:t>Bandung:PT.Remaja Rosda Karya,1994.</w:t>
      </w:r>
    </w:p>
    <w:p w:rsidR="007A7EFD" w:rsidRPr="0076109A" w:rsidRDefault="007A7EFD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Tanzeh,Ahmad,</w:t>
      </w:r>
      <w:r w:rsidRPr="0076109A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76109A">
        <w:rPr>
          <w:rFonts w:ascii="Times New Roman" w:hAnsi="Times New Roman" w:cs="Times New Roman"/>
          <w:sz w:val="24"/>
          <w:szCs w:val="24"/>
        </w:rPr>
        <w:t>,Yogyakarta:Teras,2009.</w:t>
      </w:r>
    </w:p>
    <w:p w:rsidR="00E803BE" w:rsidRPr="0076109A" w:rsidRDefault="00E803BE" w:rsidP="0056721A">
      <w:pPr>
        <w:autoSpaceDE w:val="0"/>
        <w:autoSpaceDN w:val="0"/>
        <w:adjustRightInd w:val="0"/>
        <w:spacing w:before="40" w:after="0" w:line="480" w:lineRule="auto"/>
        <w:ind w:left="-3600" w:right="-18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Tohirin,</w:t>
      </w:r>
      <w:r w:rsidRPr="0076109A">
        <w:rPr>
          <w:rFonts w:ascii="Times New Roman" w:hAnsi="Times New Roman" w:cs="Times New Roman"/>
          <w:i/>
          <w:iCs/>
          <w:sz w:val="24"/>
          <w:szCs w:val="24"/>
        </w:rPr>
        <w:t>Psikologi Pembelajaran Pendidikan Agama Islam (Berbasis</w:t>
      </w:r>
    </w:p>
    <w:p w:rsidR="00E803BE" w:rsidRPr="0076109A" w:rsidRDefault="00E803BE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i/>
          <w:iCs/>
          <w:sz w:val="24"/>
          <w:szCs w:val="24"/>
        </w:rPr>
        <w:t>Integrasi Dan Kompetensi),</w:t>
      </w:r>
      <w:r w:rsidRPr="0076109A">
        <w:rPr>
          <w:rFonts w:ascii="Times New Roman" w:hAnsi="Times New Roman" w:cs="Times New Roman"/>
          <w:sz w:val="24"/>
          <w:szCs w:val="24"/>
        </w:rPr>
        <w:t>Jakarta:PT. Rosdakarya,2006.</w:t>
      </w:r>
    </w:p>
    <w:p w:rsidR="0051149F" w:rsidRDefault="0051149F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i/>
          <w:sz w:val="24"/>
          <w:szCs w:val="24"/>
        </w:rPr>
        <w:t>Undang-undang Replubik Indonesia  Nomor 14 Tahun 2005 Tentang Guru dan Dosen.</w:t>
      </w:r>
      <w:r w:rsidRPr="0076109A">
        <w:rPr>
          <w:rFonts w:ascii="Times New Roman" w:hAnsi="Times New Roman" w:cs="Times New Roman"/>
          <w:sz w:val="24"/>
          <w:szCs w:val="24"/>
        </w:rPr>
        <w:t>Bandung:Citra Umbara,2006.</w:t>
      </w:r>
    </w:p>
    <w:p w:rsidR="00B140CB" w:rsidRPr="0076109A" w:rsidRDefault="00B140CB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B140CB">
        <w:rPr>
          <w:rFonts w:ascii="Times New Roman" w:hAnsi="Times New Roman" w:cs="Times New Roman"/>
          <w:i/>
          <w:sz w:val="24"/>
          <w:szCs w:val="24"/>
        </w:rPr>
        <w:t>Undang-undang Replubik Indonesia Nomor 20 Tahun 2003 Tentang Sistem Pendidikan Nasional</w:t>
      </w:r>
      <w:r>
        <w:rPr>
          <w:rFonts w:ascii="Times New Roman" w:hAnsi="Times New Roman" w:cs="Times New Roman"/>
          <w:sz w:val="24"/>
          <w:szCs w:val="24"/>
        </w:rPr>
        <w:t>.Bandung:Citra Umbara,2008.</w:t>
      </w:r>
    </w:p>
    <w:p w:rsidR="00203DD6" w:rsidRPr="0076109A" w:rsidRDefault="00203DD6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Usman,Uzer.</w:t>
      </w:r>
      <w:r w:rsidRPr="0076109A">
        <w:rPr>
          <w:rFonts w:ascii="Times New Roman" w:hAnsi="Times New Roman" w:cs="Times New Roman"/>
          <w:i/>
          <w:sz w:val="24"/>
          <w:szCs w:val="24"/>
        </w:rPr>
        <w:t>Menjadi Guru Profesional</w:t>
      </w:r>
      <w:r w:rsidRPr="0076109A">
        <w:rPr>
          <w:rFonts w:ascii="Times New Roman" w:hAnsi="Times New Roman" w:cs="Times New Roman"/>
          <w:sz w:val="24"/>
          <w:szCs w:val="24"/>
        </w:rPr>
        <w:t>.Bandung:PT.Remaja Rosdakarya</w:t>
      </w:r>
      <w:r w:rsidR="00191A24" w:rsidRPr="0076109A">
        <w:rPr>
          <w:rFonts w:ascii="Times New Roman" w:hAnsi="Times New Roman" w:cs="Times New Roman"/>
          <w:sz w:val="24"/>
          <w:szCs w:val="24"/>
        </w:rPr>
        <w:t>,2009.</w:t>
      </w:r>
    </w:p>
    <w:p w:rsidR="00590D43" w:rsidRPr="0076109A" w:rsidRDefault="00590D43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Rahardjo,Mudjio.</w:t>
      </w:r>
      <w:r w:rsidRPr="0076109A">
        <w:rPr>
          <w:rFonts w:ascii="Times New Roman" w:hAnsi="Times New Roman" w:cs="Times New Roman"/>
          <w:i/>
          <w:sz w:val="24"/>
          <w:szCs w:val="24"/>
        </w:rPr>
        <w:t>Agama dan Moralitas:Reaktualisasi Pendidikan Agama di Masa Transisi(Dalam Quo Vadis Pendidikan Islam,Pembacaan Realitas Pendidikan Islam,Sosial dan Keagamaan).</w:t>
      </w:r>
      <w:r w:rsidRPr="0076109A">
        <w:rPr>
          <w:rFonts w:ascii="Times New Roman" w:hAnsi="Times New Roman" w:cs="Times New Roman"/>
          <w:sz w:val="24"/>
          <w:szCs w:val="24"/>
        </w:rPr>
        <w:t>Malang:UIN Press,2006.</w:t>
      </w:r>
    </w:p>
    <w:p w:rsidR="00203DD6" w:rsidRPr="0076109A" w:rsidRDefault="008508CF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Yin,Robert,K.,</w:t>
      </w:r>
      <w:r w:rsidRPr="0076109A">
        <w:rPr>
          <w:rFonts w:ascii="Times New Roman" w:hAnsi="Times New Roman" w:cs="Times New Roman"/>
          <w:i/>
          <w:sz w:val="24"/>
          <w:szCs w:val="24"/>
        </w:rPr>
        <w:t>Case Study Research:Design and Methods</w:t>
      </w:r>
      <w:r w:rsidRPr="0076109A">
        <w:rPr>
          <w:rFonts w:ascii="Times New Roman" w:hAnsi="Times New Roman" w:cs="Times New Roman"/>
          <w:sz w:val="24"/>
          <w:szCs w:val="24"/>
        </w:rPr>
        <w:t>.di terjemahkan oleh M.Djauzi Mudzakir,</w:t>
      </w:r>
      <w:r w:rsidRPr="0076109A">
        <w:rPr>
          <w:rFonts w:ascii="Times New Roman" w:hAnsi="Times New Roman" w:cs="Times New Roman"/>
          <w:i/>
          <w:sz w:val="24"/>
          <w:szCs w:val="24"/>
        </w:rPr>
        <w:t>Study Kasus:Desain dan Metode</w:t>
      </w:r>
      <w:r w:rsidRPr="0076109A">
        <w:rPr>
          <w:rFonts w:ascii="Times New Roman" w:hAnsi="Times New Roman" w:cs="Times New Roman"/>
          <w:sz w:val="24"/>
          <w:szCs w:val="24"/>
        </w:rPr>
        <w:t>,Jakarta:Raja Grafindo Persada,2002.</w:t>
      </w:r>
    </w:p>
    <w:p w:rsidR="009D7FCF" w:rsidRPr="0076109A" w:rsidRDefault="009D7FCF" w:rsidP="0056721A">
      <w:pPr>
        <w:pStyle w:val="FootnoteText"/>
        <w:spacing w:before="40" w:line="480" w:lineRule="auto"/>
        <w:ind w:left="-3600" w:right="-3150"/>
        <w:jc w:val="both"/>
        <w:rPr>
          <w:rFonts w:ascii="Times New Roman" w:hAnsi="Times New Roman"/>
          <w:sz w:val="24"/>
          <w:szCs w:val="24"/>
        </w:rPr>
      </w:pPr>
      <w:r w:rsidRPr="0076109A">
        <w:rPr>
          <w:rFonts w:ascii="Times New Roman" w:hAnsi="Times New Roman"/>
          <w:sz w:val="24"/>
          <w:szCs w:val="24"/>
        </w:rPr>
        <w:t xml:space="preserve">Wahidmurni, </w:t>
      </w:r>
      <w:r w:rsidRPr="0076109A">
        <w:rPr>
          <w:rFonts w:ascii="Times New Roman" w:hAnsi="Times New Roman"/>
          <w:i/>
          <w:sz w:val="24"/>
          <w:szCs w:val="24"/>
        </w:rPr>
        <w:t>Menulis Proposal Dan Penelitian Lapangan; Pendekatan Kualitatif Dan Kuantitatif (Skripsi, Tesis dan Desertasi)</w:t>
      </w:r>
      <w:r w:rsidRPr="0076109A">
        <w:rPr>
          <w:rFonts w:ascii="Times New Roman" w:hAnsi="Times New Roman"/>
          <w:sz w:val="24"/>
          <w:szCs w:val="24"/>
        </w:rPr>
        <w:t>,Malang : PPs UIN Malang, 2008.</w:t>
      </w:r>
    </w:p>
    <w:p w:rsidR="000C5145" w:rsidRPr="0076109A" w:rsidRDefault="00C107B2" w:rsidP="0056721A">
      <w:pPr>
        <w:pStyle w:val="FootnoteText"/>
        <w:spacing w:before="40" w:line="480" w:lineRule="auto"/>
        <w:ind w:left="-3600" w:right="-3150"/>
        <w:jc w:val="both"/>
        <w:rPr>
          <w:rFonts w:ascii="Times New Roman" w:hAnsi="Times New Roman"/>
          <w:sz w:val="24"/>
          <w:szCs w:val="24"/>
        </w:rPr>
      </w:pPr>
      <w:r w:rsidRPr="0076109A">
        <w:rPr>
          <w:rFonts w:ascii="Times New Roman" w:hAnsi="Times New Roman"/>
          <w:sz w:val="24"/>
          <w:szCs w:val="24"/>
        </w:rPr>
        <w:t>Winkel, W.S</w:t>
      </w:r>
      <w:r w:rsidR="000C5145" w:rsidRPr="0076109A">
        <w:rPr>
          <w:rFonts w:ascii="Times New Roman" w:hAnsi="Times New Roman"/>
          <w:sz w:val="24"/>
          <w:szCs w:val="24"/>
        </w:rPr>
        <w:t xml:space="preserve">. </w:t>
      </w:r>
      <w:r w:rsidR="000C5145" w:rsidRPr="0076109A">
        <w:rPr>
          <w:rFonts w:ascii="Times New Roman" w:hAnsi="Times New Roman"/>
          <w:i/>
          <w:iCs/>
          <w:sz w:val="24"/>
          <w:szCs w:val="24"/>
        </w:rPr>
        <w:t>Psikologi Pengajaran</w:t>
      </w:r>
      <w:r w:rsidR="000C5145" w:rsidRPr="0076109A">
        <w:rPr>
          <w:rFonts w:ascii="Times New Roman" w:hAnsi="Times New Roman"/>
          <w:sz w:val="24"/>
          <w:szCs w:val="24"/>
        </w:rPr>
        <w:t>. Jakarta. PT Grasindo</w:t>
      </w:r>
      <w:r w:rsidRPr="0076109A">
        <w:rPr>
          <w:rFonts w:ascii="Times New Roman" w:hAnsi="Times New Roman"/>
          <w:sz w:val="24"/>
          <w:szCs w:val="24"/>
        </w:rPr>
        <w:t>,1991.</w:t>
      </w:r>
    </w:p>
    <w:p w:rsidR="009D7FCF" w:rsidRPr="0076109A" w:rsidRDefault="00F44C33" w:rsidP="0056721A">
      <w:pPr>
        <w:pStyle w:val="FootnoteText"/>
        <w:spacing w:before="40" w:line="480" w:lineRule="auto"/>
        <w:ind w:left="-3600" w:right="-3150"/>
        <w:jc w:val="both"/>
        <w:rPr>
          <w:rFonts w:ascii="Times New Roman" w:hAnsi="Times New Roman"/>
          <w:sz w:val="24"/>
          <w:szCs w:val="24"/>
        </w:rPr>
      </w:pPr>
      <w:r w:rsidRPr="0076109A">
        <w:rPr>
          <w:rFonts w:ascii="Times New Roman" w:hAnsi="Times New Roman"/>
          <w:sz w:val="24"/>
          <w:szCs w:val="24"/>
        </w:rPr>
        <w:t>Zuhairini,</w:t>
      </w:r>
      <w:r w:rsidRPr="0076109A">
        <w:rPr>
          <w:rFonts w:ascii="Times New Roman" w:hAnsi="Times New Roman"/>
          <w:i/>
          <w:sz w:val="24"/>
          <w:szCs w:val="24"/>
        </w:rPr>
        <w:t>Filsafat Pendidikan Islam,</w:t>
      </w:r>
      <w:r w:rsidRPr="0076109A">
        <w:rPr>
          <w:rFonts w:ascii="Times New Roman" w:hAnsi="Times New Roman"/>
          <w:sz w:val="24"/>
          <w:szCs w:val="24"/>
        </w:rPr>
        <w:t>Jakarta:Bumi Aksara,1995.</w:t>
      </w:r>
    </w:p>
    <w:p w:rsidR="0009292B" w:rsidRPr="0076109A" w:rsidRDefault="0009292B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lastRenderedPageBreak/>
        <w:t>Zuriah,Nurul,</w:t>
      </w:r>
      <w:r w:rsidRPr="0076109A">
        <w:rPr>
          <w:rFonts w:ascii="Times New Roman" w:hAnsi="Times New Roman" w:cs="Times New Roman"/>
          <w:i/>
          <w:sz w:val="24"/>
          <w:szCs w:val="24"/>
        </w:rPr>
        <w:t>Metodologi Penelitian Sosial dan Pendidikan:Teori dan Aplikasi</w:t>
      </w:r>
      <w:r w:rsidRPr="0076109A">
        <w:rPr>
          <w:rFonts w:ascii="Times New Roman" w:hAnsi="Times New Roman" w:cs="Times New Roman"/>
          <w:sz w:val="24"/>
          <w:szCs w:val="24"/>
        </w:rPr>
        <w:t>,Jakarta:Bumi Aksara,2006.</w:t>
      </w:r>
    </w:p>
    <w:p w:rsidR="00D309E0" w:rsidRPr="0076109A" w:rsidRDefault="00CD68CE" w:rsidP="0056721A">
      <w:pPr>
        <w:spacing w:before="40" w:after="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09E0" w:rsidRPr="007610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http://aadesanjaya.blogspot.com/2011/02/prestasi-belajar.html</w:t>
        </w:r>
      </w:hyperlink>
      <w:r w:rsidR="00D309E0" w:rsidRPr="0076109A">
        <w:rPr>
          <w:rFonts w:ascii="Times New Roman" w:hAnsi="Times New Roman" w:cs="Times New Roman"/>
          <w:sz w:val="24"/>
          <w:szCs w:val="24"/>
        </w:rPr>
        <w:t xml:space="preserve"> diakses tanggal 8 juni 2011</w:t>
      </w:r>
      <w:r w:rsidR="00517D16" w:rsidRPr="0076109A">
        <w:rPr>
          <w:rFonts w:ascii="Times New Roman" w:hAnsi="Times New Roman" w:cs="Times New Roman"/>
          <w:sz w:val="24"/>
          <w:szCs w:val="24"/>
        </w:rPr>
        <w:t>.</w:t>
      </w:r>
    </w:p>
    <w:p w:rsidR="00517D16" w:rsidRPr="0076109A" w:rsidRDefault="00CD68CE" w:rsidP="0056721A">
      <w:pPr>
        <w:tabs>
          <w:tab w:val="left" w:pos="90"/>
        </w:tabs>
        <w:spacing w:before="40" w:after="100" w:afterAutospacing="1" w:line="480" w:lineRule="auto"/>
        <w:ind w:left="-36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517D16" w:rsidRPr="0076109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http://www.faqihregas.co.cc</w:t>
        </w:r>
      </w:hyperlink>
      <w:r w:rsidR="00517D16" w:rsidRPr="0076109A">
        <w:rPr>
          <w:rFonts w:ascii="Times New Roman" w:eastAsia="Times New Roman" w:hAnsi="Times New Roman" w:cs="Times New Roman"/>
          <w:bCs/>
          <w:sz w:val="24"/>
          <w:szCs w:val="24"/>
        </w:rPr>
        <w:t xml:space="preserve"> diakses 5 juni 2011.</w:t>
      </w:r>
    </w:p>
    <w:p w:rsidR="00BD1EC7" w:rsidRDefault="00BD1EC7" w:rsidP="0056721A">
      <w:pPr>
        <w:tabs>
          <w:tab w:val="left" w:pos="90"/>
        </w:tabs>
        <w:spacing w:before="40" w:after="100" w:afterAutospacing="1" w:line="480" w:lineRule="auto"/>
        <w:ind w:left="-3600" w:right="-31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09A">
        <w:rPr>
          <w:rFonts w:ascii="Times New Roman" w:eastAsia="Times New Roman" w:hAnsi="Times New Roman" w:cs="Times New Roman"/>
          <w:bCs/>
          <w:sz w:val="24"/>
          <w:szCs w:val="24"/>
        </w:rPr>
        <w:t>Sudrajat,Ahmad”</w:t>
      </w:r>
      <w:r w:rsidR="00A834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beda </w:t>
      </w:r>
      <w:r w:rsidRPr="0076109A">
        <w:rPr>
          <w:rFonts w:ascii="Times New Roman" w:eastAsia="Times New Roman" w:hAnsi="Times New Roman" w:cs="Times New Roman"/>
          <w:bCs/>
          <w:i/>
          <w:sz w:val="24"/>
          <w:szCs w:val="24"/>
        </w:rPr>
        <w:t>strat</w:t>
      </w:r>
      <w:r w:rsidR="00A834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egi ,model, pendekatan, metode, dan </w:t>
      </w:r>
      <w:r w:rsidRPr="0076109A">
        <w:rPr>
          <w:rFonts w:ascii="Times New Roman" w:eastAsia="Times New Roman" w:hAnsi="Times New Roman" w:cs="Times New Roman"/>
          <w:bCs/>
          <w:i/>
          <w:sz w:val="24"/>
          <w:szCs w:val="24"/>
        </w:rPr>
        <w:t>tehnik</w:t>
      </w:r>
      <w:r w:rsidRPr="00761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109A">
        <w:rPr>
          <w:rFonts w:ascii="Times New Roman" w:eastAsia="Times New Roman" w:hAnsi="Times New Roman" w:cs="Times New Roman"/>
          <w:bCs/>
          <w:i/>
          <w:sz w:val="24"/>
          <w:szCs w:val="24"/>
        </w:rPr>
        <w:t>pendidikan</w:t>
      </w:r>
      <w:r w:rsidRPr="0076109A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A834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109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7" w:history="1">
        <w:r w:rsidRPr="0076109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http://smacepiring,wordpress.com/</w:t>
        </w:r>
      </w:hyperlink>
      <w:r w:rsidRPr="0076109A">
        <w:rPr>
          <w:rFonts w:ascii="Times New Roman" w:eastAsia="Times New Roman" w:hAnsi="Times New Roman" w:cs="Times New Roman"/>
          <w:bCs/>
          <w:sz w:val="24"/>
          <w:szCs w:val="24"/>
        </w:rPr>
        <w:t>) diakses  1 juni 2011.</w:t>
      </w:r>
    </w:p>
    <w:p w:rsidR="00C343BB" w:rsidRDefault="00CD68CE" w:rsidP="0056721A">
      <w:pPr>
        <w:tabs>
          <w:tab w:val="left" w:pos="90"/>
        </w:tabs>
        <w:spacing w:before="40" w:after="100" w:afterAutospacing="1" w:line="480" w:lineRule="auto"/>
        <w:ind w:left="-3600" w:right="-31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7270CB" w:rsidRPr="002519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http://lesehan-muslim.forumtion.com/t4 diakses 10 juni 2011</w:t>
        </w:r>
      </w:hyperlink>
      <w:r w:rsidR="007270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46C3" w:rsidRDefault="00CB46C3" w:rsidP="0056721A">
      <w:pPr>
        <w:tabs>
          <w:tab w:val="left" w:pos="90"/>
        </w:tabs>
        <w:spacing w:before="40" w:after="100" w:afterAutospacing="1" w:line="480" w:lineRule="auto"/>
        <w:ind w:left="-3600" w:right="-31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Pr="008D087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http://pendidikan.Net/bahasa21html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diakses 2 juni 2011. </w:t>
      </w:r>
    </w:p>
    <w:p w:rsidR="007270CB" w:rsidRDefault="00CD68CE" w:rsidP="0056721A">
      <w:pPr>
        <w:tabs>
          <w:tab w:val="left" w:pos="90"/>
        </w:tabs>
        <w:spacing w:before="40" w:after="100" w:afterAutospacing="1" w:line="480" w:lineRule="auto"/>
        <w:ind w:left="-3600" w:right="-31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912B67" w:rsidRPr="002519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http://sobat</w:t>
        </w:r>
      </w:hyperlink>
      <w:r w:rsidR="00912B67">
        <w:rPr>
          <w:rFonts w:ascii="Times New Roman" w:eastAsia="Times New Roman" w:hAnsi="Times New Roman" w:cs="Times New Roman"/>
          <w:bCs/>
          <w:sz w:val="24"/>
          <w:szCs w:val="24"/>
        </w:rPr>
        <w:t xml:space="preserve"> baru.blogspot.com diakses 9 juni 2011.</w:t>
      </w:r>
    </w:p>
    <w:p w:rsidR="00912B67" w:rsidRDefault="00CD68CE" w:rsidP="0056721A">
      <w:pPr>
        <w:tabs>
          <w:tab w:val="left" w:pos="90"/>
        </w:tabs>
        <w:spacing w:before="40" w:after="100" w:afterAutospacing="1" w:line="480" w:lineRule="auto"/>
        <w:ind w:left="-3600" w:right="-31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912B67" w:rsidRPr="002519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www.alissppd.tripod.com/pengertian</w:t>
        </w:r>
      </w:hyperlink>
      <w:r w:rsidR="00912B67">
        <w:rPr>
          <w:rFonts w:ascii="Times New Roman" w:eastAsia="Times New Roman" w:hAnsi="Times New Roman" w:cs="Times New Roman"/>
          <w:bCs/>
          <w:sz w:val="24"/>
          <w:szCs w:val="24"/>
        </w:rPr>
        <w:t xml:space="preserve"> diakses 12 juni 2011.</w:t>
      </w:r>
    </w:p>
    <w:p w:rsidR="007270CB" w:rsidRPr="0076109A" w:rsidRDefault="007270CB" w:rsidP="0056721A">
      <w:pPr>
        <w:tabs>
          <w:tab w:val="left" w:pos="90"/>
        </w:tabs>
        <w:spacing w:before="40" w:after="100" w:afterAutospacing="1" w:line="480" w:lineRule="auto"/>
        <w:ind w:left="-3600" w:right="-315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D16" w:rsidRPr="0076109A" w:rsidRDefault="00517D16" w:rsidP="0056721A">
      <w:pPr>
        <w:spacing w:before="40" w:after="0" w:line="480" w:lineRule="auto"/>
        <w:ind w:left="-3600" w:right="-3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98A" w:rsidRPr="0076109A" w:rsidRDefault="00D309E0" w:rsidP="0056721A">
      <w:pPr>
        <w:spacing w:before="40" w:line="480" w:lineRule="auto"/>
        <w:ind w:left="-3600" w:right="-3150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7198A" w:rsidRPr="0076109A" w:rsidSect="00773EAB">
      <w:pgSz w:w="12240" w:h="15840" w:code="1"/>
      <w:pgMar w:top="5760" w:right="4320" w:bottom="4320" w:left="57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8B3D58"/>
    <w:rsid w:val="00020D6F"/>
    <w:rsid w:val="0002302A"/>
    <w:rsid w:val="00024486"/>
    <w:rsid w:val="00081AD7"/>
    <w:rsid w:val="0009292B"/>
    <w:rsid w:val="000C5145"/>
    <w:rsid w:val="000D5850"/>
    <w:rsid w:val="000F38B6"/>
    <w:rsid w:val="00103542"/>
    <w:rsid w:val="00191A24"/>
    <w:rsid w:val="001A1C6D"/>
    <w:rsid w:val="001C3546"/>
    <w:rsid w:val="001F3D7F"/>
    <w:rsid w:val="00203DD6"/>
    <w:rsid w:val="002767DC"/>
    <w:rsid w:val="002A2025"/>
    <w:rsid w:val="002B5FFA"/>
    <w:rsid w:val="00313C52"/>
    <w:rsid w:val="00344344"/>
    <w:rsid w:val="003C26C5"/>
    <w:rsid w:val="003E3CB9"/>
    <w:rsid w:val="00402184"/>
    <w:rsid w:val="004139EC"/>
    <w:rsid w:val="00431DA7"/>
    <w:rsid w:val="004B74FA"/>
    <w:rsid w:val="0051149F"/>
    <w:rsid w:val="00517D16"/>
    <w:rsid w:val="005612CC"/>
    <w:rsid w:val="0056721A"/>
    <w:rsid w:val="00574D1B"/>
    <w:rsid w:val="00590D43"/>
    <w:rsid w:val="0059142A"/>
    <w:rsid w:val="00643C2C"/>
    <w:rsid w:val="006A43CB"/>
    <w:rsid w:val="006D58EB"/>
    <w:rsid w:val="006F0897"/>
    <w:rsid w:val="006F708F"/>
    <w:rsid w:val="0070526F"/>
    <w:rsid w:val="0071226A"/>
    <w:rsid w:val="007270CB"/>
    <w:rsid w:val="0076109A"/>
    <w:rsid w:val="00773EAB"/>
    <w:rsid w:val="007A1FF9"/>
    <w:rsid w:val="007A7EFD"/>
    <w:rsid w:val="007B5DF6"/>
    <w:rsid w:val="007D4083"/>
    <w:rsid w:val="007E0B24"/>
    <w:rsid w:val="007E1E0B"/>
    <w:rsid w:val="007F566F"/>
    <w:rsid w:val="008508CF"/>
    <w:rsid w:val="00862C8F"/>
    <w:rsid w:val="00866A18"/>
    <w:rsid w:val="0087782B"/>
    <w:rsid w:val="00895275"/>
    <w:rsid w:val="008A2583"/>
    <w:rsid w:val="008B3D58"/>
    <w:rsid w:val="008C4295"/>
    <w:rsid w:val="008C60C2"/>
    <w:rsid w:val="009112ED"/>
    <w:rsid w:val="00912B67"/>
    <w:rsid w:val="0093421F"/>
    <w:rsid w:val="009D7FCF"/>
    <w:rsid w:val="00A2105D"/>
    <w:rsid w:val="00A32F86"/>
    <w:rsid w:val="00A461FE"/>
    <w:rsid w:val="00A8348C"/>
    <w:rsid w:val="00A846D3"/>
    <w:rsid w:val="00AC5126"/>
    <w:rsid w:val="00AD5DAC"/>
    <w:rsid w:val="00B140CB"/>
    <w:rsid w:val="00B7198A"/>
    <w:rsid w:val="00B72E1D"/>
    <w:rsid w:val="00B95BAA"/>
    <w:rsid w:val="00B960F2"/>
    <w:rsid w:val="00BA4296"/>
    <w:rsid w:val="00BD1EC7"/>
    <w:rsid w:val="00C0009C"/>
    <w:rsid w:val="00C107B2"/>
    <w:rsid w:val="00C13CB0"/>
    <w:rsid w:val="00C343BB"/>
    <w:rsid w:val="00C3474A"/>
    <w:rsid w:val="00C454CF"/>
    <w:rsid w:val="00C554B8"/>
    <w:rsid w:val="00CA3B31"/>
    <w:rsid w:val="00CB3FF3"/>
    <w:rsid w:val="00CB4432"/>
    <w:rsid w:val="00CB46C3"/>
    <w:rsid w:val="00CD68CE"/>
    <w:rsid w:val="00D230C8"/>
    <w:rsid w:val="00D2561C"/>
    <w:rsid w:val="00D309E0"/>
    <w:rsid w:val="00D41C00"/>
    <w:rsid w:val="00D4685A"/>
    <w:rsid w:val="00E803BE"/>
    <w:rsid w:val="00E852A1"/>
    <w:rsid w:val="00ED267B"/>
    <w:rsid w:val="00F07EF3"/>
    <w:rsid w:val="00F44C33"/>
    <w:rsid w:val="00F60690"/>
    <w:rsid w:val="00F7116D"/>
    <w:rsid w:val="00F71CF4"/>
    <w:rsid w:val="00FD04D2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2A20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2A20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0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ehan-muslim.forumtion.com/t4%20diakses%2010%20juni%202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acepiring,wordpres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qihregas.co.cc" TargetMode="External"/><Relationship Id="rId11" Type="http://schemas.openxmlformats.org/officeDocument/2006/relationships/hyperlink" Target="http://www.alissppd.tripod.com/pengertian" TargetMode="External"/><Relationship Id="rId5" Type="http://schemas.openxmlformats.org/officeDocument/2006/relationships/hyperlink" Target="http://aadesanjaya.blogspot.com/2011/02/prestasi-belajar.html" TargetMode="External"/><Relationship Id="rId10" Type="http://schemas.openxmlformats.org/officeDocument/2006/relationships/hyperlink" Target="http://sob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didikan.Net/bahasa21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7D4B-775D-4D60-91E3-F74975B7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99</cp:revision>
  <dcterms:created xsi:type="dcterms:W3CDTF">2011-06-25T08:42:00Z</dcterms:created>
  <dcterms:modified xsi:type="dcterms:W3CDTF">2011-07-25T04:03:00Z</dcterms:modified>
</cp:coreProperties>
</file>