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FB" w:rsidRPr="00227BFB" w:rsidRDefault="002F5003" w:rsidP="00227BF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9.85pt;margin-top:-58.65pt;width:27.75pt;height:20.25pt;z-index:251660288" strokecolor="white [3212]"/>
        </w:pict>
      </w:r>
      <w:r w:rsidR="00227BFB" w:rsidRPr="00227BFB">
        <w:rPr>
          <w:rFonts w:ascii="Times New Roman" w:hAnsi="Times New Roman" w:cs="Times New Roman"/>
          <w:b/>
          <w:sz w:val="24"/>
          <w:szCs w:val="24"/>
        </w:rPr>
        <w:t>BAB IV</w:t>
      </w:r>
    </w:p>
    <w:p w:rsidR="00227BFB" w:rsidRPr="00227BFB" w:rsidRDefault="00227BFB" w:rsidP="00227BFB">
      <w:pPr>
        <w:spacing w:line="360" w:lineRule="auto"/>
        <w:jc w:val="center"/>
        <w:rPr>
          <w:rFonts w:ascii="Times New Roman" w:hAnsi="Times New Roman" w:cs="Times New Roman"/>
          <w:b/>
          <w:sz w:val="24"/>
          <w:szCs w:val="24"/>
        </w:rPr>
      </w:pPr>
      <w:r w:rsidRPr="00227BFB">
        <w:rPr>
          <w:rFonts w:ascii="Times New Roman" w:hAnsi="Times New Roman" w:cs="Times New Roman"/>
          <w:b/>
          <w:sz w:val="24"/>
          <w:szCs w:val="24"/>
        </w:rPr>
        <w:t>LAPORAN HASIL PENELITIAN</w:t>
      </w:r>
    </w:p>
    <w:p w:rsidR="00227BFB" w:rsidRPr="00227BFB" w:rsidRDefault="00227BFB" w:rsidP="00227BFB">
      <w:pPr>
        <w:jc w:val="center"/>
        <w:rPr>
          <w:rFonts w:ascii="Times New Roman" w:hAnsi="Times New Roman" w:cs="Times New Roman"/>
          <w:b/>
          <w:sz w:val="24"/>
          <w:szCs w:val="24"/>
        </w:rPr>
      </w:pPr>
    </w:p>
    <w:p w:rsidR="00227BFB" w:rsidRPr="00227BFB" w:rsidRDefault="00227BFB" w:rsidP="00227BFB">
      <w:pPr>
        <w:pStyle w:val="ListParagraph"/>
        <w:numPr>
          <w:ilvl w:val="0"/>
          <w:numId w:val="1"/>
        </w:numPr>
        <w:tabs>
          <w:tab w:val="left" w:pos="540"/>
        </w:tabs>
        <w:spacing w:line="480" w:lineRule="auto"/>
        <w:ind w:left="360"/>
        <w:rPr>
          <w:rFonts w:ascii="Times New Roman" w:hAnsi="Times New Roman" w:cs="Times New Roman"/>
          <w:b/>
          <w:sz w:val="24"/>
          <w:szCs w:val="24"/>
        </w:rPr>
      </w:pPr>
      <w:r w:rsidRPr="00227BFB">
        <w:rPr>
          <w:rFonts w:ascii="Times New Roman" w:hAnsi="Times New Roman" w:cs="Times New Roman"/>
          <w:b/>
          <w:sz w:val="24"/>
          <w:szCs w:val="24"/>
        </w:rPr>
        <w:t>Deskripsi Objek Penelitian</w:t>
      </w:r>
    </w:p>
    <w:p w:rsidR="00227BFB" w:rsidRPr="00227BFB" w:rsidRDefault="00B957FC" w:rsidP="00227BFB">
      <w:pPr>
        <w:pStyle w:val="ListParagraph"/>
        <w:spacing w:line="480" w:lineRule="auto"/>
        <w:ind w:left="360" w:firstLine="810"/>
        <w:jc w:val="both"/>
        <w:rPr>
          <w:rFonts w:ascii="Times New Roman" w:hAnsi="Times New Roman" w:cs="Times New Roman"/>
          <w:sz w:val="24"/>
          <w:szCs w:val="24"/>
        </w:rPr>
      </w:pPr>
      <w:proofErr w:type="gramStart"/>
      <w:r>
        <w:rPr>
          <w:rFonts w:ascii="Times New Roman" w:hAnsi="Times New Roman" w:cs="Times New Roman"/>
          <w:sz w:val="24"/>
          <w:szCs w:val="24"/>
        </w:rPr>
        <w:t>P</w:t>
      </w:r>
      <w:r w:rsidR="00227BFB" w:rsidRPr="00227BFB">
        <w:rPr>
          <w:rFonts w:ascii="Times New Roman" w:hAnsi="Times New Roman" w:cs="Times New Roman"/>
          <w:sz w:val="24"/>
          <w:szCs w:val="24"/>
        </w:rPr>
        <w:t>enelitian ini dilakukan di Madrasah Ibtidaiyah Tholibin Karangsono II, Kanigoro, Blitar.</w:t>
      </w:r>
      <w:proofErr w:type="gramEnd"/>
      <w:r w:rsidR="00227BFB" w:rsidRPr="00227BFB">
        <w:rPr>
          <w:rFonts w:ascii="Times New Roman" w:hAnsi="Times New Roman" w:cs="Times New Roman"/>
          <w:sz w:val="24"/>
          <w:szCs w:val="24"/>
        </w:rPr>
        <w:t xml:space="preserve"> </w:t>
      </w:r>
      <w:proofErr w:type="gramStart"/>
      <w:r w:rsidR="00227BFB" w:rsidRPr="00227BFB">
        <w:rPr>
          <w:rFonts w:ascii="Times New Roman" w:hAnsi="Times New Roman" w:cs="Times New Roman"/>
          <w:sz w:val="24"/>
          <w:szCs w:val="24"/>
        </w:rPr>
        <w:t>Yaitu pada kelas IV, V, dan VI.</w:t>
      </w:r>
      <w:proofErr w:type="gramEnd"/>
      <w:r w:rsidR="00227BFB" w:rsidRPr="00227BFB">
        <w:rPr>
          <w:rFonts w:ascii="Times New Roman" w:hAnsi="Times New Roman" w:cs="Times New Roman"/>
          <w:sz w:val="24"/>
          <w:szCs w:val="24"/>
        </w:rPr>
        <w:t xml:space="preserve"> Adapun yang diteliti adalah pengaruh berpikir positif siswa pada matematika dan motivasi belajar siswa pada matematika terhadap prestasi belajar siswa kelas IV, V, VI MI Tholibin Karangsono II, Karangsono Kanigoro Blitar, tahun ajaran 2010/2011. Oleh karena itu, untuk mendapatkan gambaran yang jelas tentang obyek penelitian, peneliti </w:t>
      </w:r>
      <w:proofErr w:type="gramStart"/>
      <w:r w:rsidR="00227BFB" w:rsidRPr="00227BFB">
        <w:rPr>
          <w:rFonts w:ascii="Times New Roman" w:hAnsi="Times New Roman" w:cs="Times New Roman"/>
          <w:sz w:val="24"/>
          <w:szCs w:val="24"/>
        </w:rPr>
        <w:t>akan</w:t>
      </w:r>
      <w:proofErr w:type="gramEnd"/>
      <w:r w:rsidR="00227BFB" w:rsidRPr="00227BFB">
        <w:rPr>
          <w:rFonts w:ascii="Times New Roman" w:hAnsi="Times New Roman" w:cs="Times New Roman"/>
          <w:sz w:val="24"/>
          <w:szCs w:val="24"/>
        </w:rPr>
        <w:t xml:space="preserve"> mendeskripsikan MI Tholibin Karangsono II Kanigoro Blitar secara keseluruhan.</w:t>
      </w:r>
    </w:p>
    <w:p w:rsidR="00227BFB" w:rsidRPr="00227BFB" w:rsidRDefault="00227BFB" w:rsidP="00227BFB">
      <w:pPr>
        <w:pStyle w:val="ListParagraph"/>
        <w:numPr>
          <w:ilvl w:val="0"/>
          <w:numId w:val="2"/>
        </w:numPr>
        <w:spacing w:line="480" w:lineRule="auto"/>
        <w:ind w:left="720"/>
        <w:jc w:val="both"/>
        <w:rPr>
          <w:rFonts w:ascii="Times New Roman" w:hAnsi="Times New Roman" w:cs="Times New Roman"/>
          <w:sz w:val="24"/>
          <w:szCs w:val="24"/>
        </w:rPr>
      </w:pPr>
      <w:r w:rsidRPr="00227BFB">
        <w:rPr>
          <w:rFonts w:ascii="Times New Roman" w:hAnsi="Times New Roman" w:cs="Times New Roman"/>
          <w:sz w:val="24"/>
          <w:szCs w:val="24"/>
        </w:rPr>
        <w:t>Letak  Geografis dan Sejarah Berdirinya MI Tholibin Karangsono II Kanigoro Blitar</w:t>
      </w:r>
    </w:p>
    <w:p w:rsidR="00227BFB" w:rsidRPr="00227BFB" w:rsidRDefault="00227BFB" w:rsidP="00227BFB">
      <w:pPr>
        <w:pStyle w:val="ListParagraph"/>
        <w:numPr>
          <w:ilvl w:val="0"/>
          <w:numId w:val="3"/>
        </w:numPr>
        <w:spacing w:line="480" w:lineRule="auto"/>
        <w:ind w:left="1080"/>
        <w:jc w:val="both"/>
        <w:rPr>
          <w:rFonts w:ascii="Times New Roman" w:hAnsi="Times New Roman" w:cs="Times New Roman"/>
          <w:sz w:val="24"/>
          <w:szCs w:val="24"/>
        </w:rPr>
      </w:pPr>
      <w:r w:rsidRPr="00227BFB">
        <w:rPr>
          <w:rFonts w:ascii="Times New Roman" w:hAnsi="Times New Roman" w:cs="Times New Roman"/>
          <w:sz w:val="24"/>
          <w:szCs w:val="24"/>
        </w:rPr>
        <w:t>Letak Geografis</w:t>
      </w:r>
    </w:p>
    <w:p w:rsidR="00227BFB" w:rsidRDefault="00227BFB" w:rsidP="00227BFB">
      <w:pPr>
        <w:pStyle w:val="ListParagraph"/>
        <w:spacing w:line="480" w:lineRule="auto"/>
        <w:ind w:left="1080" w:firstLine="810"/>
        <w:jc w:val="both"/>
        <w:rPr>
          <w:rFonts w:ascii="Times New Roman" w:hAnsi="Times New Roman" w:cs="Times New Roman"/>
          <w:sz w:val="24"/>
          <w:szCs w:val="24"/>
        </w:rPr>
      </w:pPr>
      <w:r w:rsidRPr="00227BFB">
        <w:rPr>
          <w:rFonts w:ascii="Times New Roman" w:hAnsi="Times New Roman" w:cs="Times New Roman"/>
          <w:sz w:val="24"/>
          <w:szCs w:val="24"/>
        </w:rPr>
        <w:t xml:space="preserve">Madrasah Ibtidaiyah Tholibin Karangsono II berada diwilayah kabupaten Blitar, kurang lebih 8 km dari pusat </w:t>
      </w:r>
      <w:proofErr w:type="gramStart"/>
      <w:r w:rsidRPr="00227BFB">
        <w:rPr>
          <w:rFonts w:ascii="Times New Roman" w:hAnsi="Times New Roman" w:cs="Times New Roman"/>
          <w:sz w:val="24"/>
          <w:szCs w:val="24"/>
        </w:rPr>
        <w:t>kota</w:t>
      </w:r>
      <w:proofErr w:type="gramEnd"/>
      <w:r w:rsidRPr="00227BFB">
        <w:rPr>
          <w:rFonts w:ascii="Times New Roman" w:hAnsi="Times New Roman" w:cs="Times New Roman"/>
          <w:sz w:val="24"/>
          <w:szCs w:val="24"/>
        </w:rPr>
        <w:t xml:space="preserve"> Blitar. Tepatnya di Desa Karangsono II, kecamatan Kanigoro. </w:t>
      </w:r>
      <w:proofErr w:type="gramStart"/>
      <w:r w:rsidRPr="00227BFB">
        <w:rPr>
          <w:rFonts w:ascii="Times New Roman" w:hAnsi="Times New Roman" w:cs="Times New Roman"/>
          <w:sz w:val="24"/>
          <w:szCs w:val="24"/>
        </w:rPr>
        <w:t>Madrasah Ibtidaiyah ini letaknya lumayan strategis, yaitu tidak jauh dari jalan raya dan tidak jauh dari pusat kecamatan.</w:t>
      </w:r>
      <w:proofErr w:type="gramEnd"/>
    </w:p>
    <w:p w:rsidR="00227BFB" w:rsidRPr="00227BFB" w:rsidRDefault="00227BFB" w:rsidP="00227BFB">
      <w:pPr>
        <w:pStyle w:val="ListParagraph"/>
        <w:spacing w:line="480" w:lineRule="auto"/>
        <w:ind w:left="1080" w:firstLine="810"/>
        <w:jc w:val="both"/>
        <w:rPr>
          <w:rFonts w:ascii="Times New Roman" w:hAnsi="Times New Roman" w:cs="Times New Roman"/>
          <w:sz w:val="24"/>
          <w:szCs w:val="24"/>
        </w:rPr>
      </w:pPr>
    </w:p>
    <w:p w:rsidR="00227BFB" w:rsidRPr="0040015C" w:rsidRDefault="00227BFB" w:rsidP="00227BFB">
      <w:pPr>
        <w:pStyle w:val="ListParagraph"/>
        <w:spacing w:line="480" w:lineRule="auto"/>
        <w:ind w:left="1080" w:firstLine="810"/>
        <w:jc w:val="both"/>
        <w:rPr>
          <w:rFonts w:ascii="Times New Roman" w:hAnsi="Times New Roman" w:cs="Times New Roman"/>
          <w:sz w:val="24"/>
          <w:szCs w:val="24"/>
        </w:rPr>
      </w:pPr>
      <w:r w:rsidRPr="0040015C">
        <w:rPr>
          <w:rFonts w:ascii="Times New Roman" w:hAnsi="Times New Roman" w:cs="Times New Roman"/>
          <w:sz w:val="24"/>
          <w:szCs w:val="24"/>
        </w:rPr>
        <w:lastRenderedPageBreak/>
        <w:t xml:space="preserve">Adapun batasan-batasannya adalah sebagai </w:t>
      </w:r>
      <w:proofErr w:type="gramStart"/>
      <w:r w:rsidRPr="0040015C">
        <w:rPr>
          <w:rFonts w:ascii="Times New Roman" w:hAnsi="Times New Roman" w:cs="Times New Roman"/>
          <w:sz w:val="24"/>
          <w:szCs w:val="24"/>
        </w:rPr>
        <w:t>berikut :</w:t>
      </w:r>
      <w:proofErr w:type="gramEnd"/>
    </w:p>
    <w:p w:rsidR="00227BFB" w:rsidRPr="0040015C" w:rsidRDefault="00227BFB" w:rsidP="00227BFB">
      <w:pPr>
        <w:pStyle w:val="ListParagraph"/>
        <w:numPr>
          <w:ilvl w:val="0"/>
          <w:numId w:val="4"/>
        </w:numPr>
        <w:spacing w:line="480" w:lineRule="auto"/>
        <w:ind w:left="1440"/>
        <w:jc w:val="both"/>
        <w:rPr>
          <w:rFonts w:ascii="Times New Roman" w:hAnsi="Times New Roman" w:cs="Times New Roman"/>
          <w:sz w:val="24"/>
          <w:szCs w:val="24"/>
        </w:rPr>
      </w:pPr>
      <w:r w:rsidRPr="0040015C">
        <w:rPr>
          <w:rFonts w:ascii="Times New Roman" w:hAnsi="Times New Roman" w:cs="Times New Roman"/>
          <w:sz w:val="24"/>
          <w:szCs w:val="24"/>
        </w:rPr>
        <w:t>Sebelah Utara adalah rumah penuduk</w:t>
      </w:r>
    </w:p>
    <w:p w:rsidR="00227BFB" w:rsidRPr="0040015C" w:rsidRDefault="00227BFB" w:rsidP="00227BFB">
      <w:pPr>
        <w:pStyle w:val="ListParagraph"/>
        <w:numPr>
          <w:ilvl w:val="0"/>
          <w:numId w:val="4"/>
        </w:numPr>
        <w:spacing w:line="480" w:lineRule="auto"/>
        <w:ind w:left="1440"/>
        <w:jc w:val="both"/>
        <w:rPr>
          <w:rFonts w:ascii="Times New Roman" w:hAnsi="Times New Roman" w:cs="Times New Roman"/>
          <w:sz w:val="24"/>
          <w:szCs w:val="24"/>
        </w:rPr>
      </w:pPr>
      <w:r w:rsidRPr="0040015C">
        <w:rPr>
          <w:rFonts w:ascii="Times New Roman" w:hAnsi="Times New Roman" w:cs="Times New Roman"/>
          <w:sz w:val="24"/>
          <w:szCs w:val="24"/>
        </w:rPr>
        <w:t>Sebelah Selatan adalah tanah kosong</w:t>
      </w:r>
    </w:p>
    <w:p w:rsidR="00227BFB" w:rsidRPr="0040015C" w:rsidRDefault="00227BFB" w:rsidP="00227BFB">
      <w:pPr>
        <w:pStyle w:val="ListParagraph"/>
        <w:numPr>
          <w:ilvl w:val="0"/>
          <w:numId w:val="4"/>
        </w:numPr>
        <w:spacing w:line="480" w:lineRule="auto"/>
        <w:ind w:left="1440"/>
        <w:jc w:val="both"/>
        <w:rPr>
          <w:rFonts w:ascii="Times New Roman" w:hAnsi="Times New Roman" w:cs="Times New Roman"/>
          <w:sz w:val="24"/>
          <w:szCs w:val="24"/>
        </w:rPr>
      </w:pPr>
      <w:r w:rsidRPr="0040015C">
        <w:rPr>
          <w:rFonts w:ascii="Times New Roman" w:hAnsi="Times New Roman" w:cs="Times New Roman"/>
          <w:sz w:val="24"/>
          <w:szCs w:val="24"/>
        </w:rPr>
        <w:t>Sebelah Timur</w:t>
      </w:r>
      <w:r w:rsidRPr="0040015C">
        <w:rPr>
          <w:rFonts w:ascii="Times New Roman" w:hAnsi="Times New Roman" w:cs="Times New Roman"/>
          <w:sz w:val="24"/>
          <w:szCs w:val="24"/>
        </w:rPr>
        <w:tab/>
        <w:t>jalan Desa Karangsono</w:t>
      </w:r>
    </w:p>
    <w:p w:rsidR="00227BFB" w:rsidRPr="0040015C" w:rsidRDefault="00227BFB" w:rsidP="00227BFB">
      <w:pPr>
        <w:pStyle w:val="ListParagraph"/>
        <w:numPr>
          <w:ilvl w:val="0"/>
          <w:numId w:val="4"/>
        </w:numPr>
        <w:spacing w:line="480" w:lineRule="auto"/>
        <w:ind w:left="1440"/>
        <w:jc w:val="both"/>
        <w:rPr>
          <w:rFonts w:ascii="Times New Roman" w:hAnsi="Times New Roman" w:cs="Times New Roman"/>
          <w:sz w:val="24"/>
          <w:szCs w:val="24"/>
        </w:rPr>
      </w:pPr>
      <w:r w:rsidRPr="0040015C">
        <w:rPr>
          <w:rFonts w:ascii="Times New Roman" w:hAnsi="Times New Roman" w:cs="Times New Roman"/>
          <w:sz w:val="24"/>
          <w:szCs w:val="24"/>
        </w:rPr>
        <w:t>Sebelah Barat</w:t>
      </w:r>
      <w:r w:rsidRPr="0040015C">
        <w:rPr>
          <w:rFonts w:ascii="Times New Roman" w:hAnsi="Times New Roman" w:cs="Times New Roman"/>
          <w:sz w:val="24"/>
          <w:szCs w:val="24"/>
        </w:rPr>
        <w:tab/>
        <w:t>adalah tanah kosong</w:t>
      </w:r>
    </w:p>
    <w:p w:rsidR="00227BFB" w:rsidRPr="0040015C" w:rsidRDefault="00227BFB" w:rsidP="00227BFB">
      <w:pPr>
        <w:pStyle w:val="ListParagraph"/>
        <w:spacing w:line="480" w:lineRule="auto"/>
        <w:ind w:left="1080" w:firstLine="810"/>
        <w:jc w:val="both"/>
        <w:rPr>
          <w:rFonts w:ascii="Times New Roman" w:hAnsi="Times New Roman" w:cs="Times New Roman"/>
          <w:sz w:val="24"/>
          <w:szCs w:val="24"/>
        </w:rPr>
      </w:pPr>
      <w:proofErr w:type="gramStart"/>
      <w:r w:rsidRPr="0040015C">
        <w:rPr>
          <w:rFonts w:ascii="Times New Roman" w:hAnsi="Times New Roman" w:cs="Times New Roman"/>
          <w:sz w:val="24"/>
          <w:szCs w:val="24"/>
        </w:rPr>
        <w:t>Madrasah Ibtidaiyah tersebut menempati tanah seluas</w:t>
      </w:r>
      <w:r>
        <w:rPr>
          <w:rFonts w:ascii="Times New Roman" w:hAnsi="Times New Roman" w:cs="Times New Roman"/>
          <w:sz w:val="24"/>
          <w:szCs w:val="24"/>
        </w:rPr>
        <w:t xml:space="preserve"> 15m x 30m</w:t>
      </w:r>
      <w:r w:rsidRPr="0040015C">
        <w:rPr>
          <w:rFonts w:ascii="Times New Roman" w:hAnsi="Times New Roman" w:cs="Times New Roman"/>
          <w:sz w:val="24"/>
          <w:szCs w:val="24"/>
        </w:rPr>
        <w:t xml:space="preserve"> yang telah bersertifikat.</w:t>
      </w:r>
      <w:proofErr w:type="gramEnd"/>
      <w:r w:rsidRPr="0040015C">
        <w:rPr>
          <w:rFonts w:ascii="Times New Roman" w:hAnsi="Times New Roman" w:cs="Times New Roman"/>
          <w:sz w:val="24"/>
          <w:szCs w:val="24"/>
        </w:rPr>
        <w:t xml:space="preserve"> Letak Madrasah Ibtidaiyah Tholibin ini mudah dijangkau oleh siswa, karena letaknya dekat dengan jalan raya, sehingga siswa tidak perlu bersusah payah dalam menjangkau sekolah tersebut</w:t>
      </w:r>
    </w:p>
    <w:p w:rsidR="00227BFB" w:rsidRPr="0040015C" w:rsidRDefault="00227BFB" w:rsidP="00227BFB">
      <w:pPr>
        <w:pStyle w:val="ListParagraph"/>
        <w:numPr>
          <w:ilvl w:val="0"/>
          <w:numId w:val="3"/>
        </w:numPr>
        <w:spacing w:line="480" w:lineRule="auto"/>
        <w:ind w:left="1080"/>
        <w:jc w:val="both"/>
        <w:rPr>
          <w:rFonts w:ascii="Times New Roman" w:hAnsi="Times New Roman" w:cs="Times New Roman"/>
          <w:sz w:val="24"/>
          <w:szCs w:val="24"/>
        </w:rPr>
      </w:pPr>
      <w:r w:rsidRPr="0040015C">
        <w:rPr>
          <w:rFonts w:ascii="Times New Roman" w:hAnsi="Times New Roman" w:cs="Times New Roman"/>
          <w:sz w:val="24"/>
          <w:szCs w:val="24"/>
        </w:rPr>
        <w:t>Sejarah Berdirinya MI Tholibin Karangsono II Kanigoro Blitar</w:t>
      </w:r>
    </w:p>
    <w:p w:rsidR="00227BFB" w:rsidRDefault="00227BFB" w:rsidP="00227BF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Setelah terjadinya pemberontakan PKI 1965, pemerintah mengadakan pembersihan terhadap seluruh anggota PKI, dan ditengah-tengah diadakannya pembersihan itu, maka pendidikan madrasah diniah semakin berkembang dan maju seperti yang terdapat didaerah karangsono II, karena banyah sekali orang-orang yang mencari kebenaran sejati yang terdapat pada ajaran-ajaran islam dan mereka mulai sadar dan berpikir betapa pentingnya menanamkan ketauhitan, keimanan agar tidak tergoyahkan oleh faham/ajaran-ajaran yang menyesatkan mentalitas islam pada genarasi-genarasi bangsa.</w:t>
      </w:r>
    </w:p>
    <w:p w:rsidR="00227BFB" w:rsidRDefault="00227BFB" w:rsidP="00227BFB">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Madrasah Diniah memang sangat baik sekali, namun orang tua anak didik dan para tokoh masyarakat tidak merasa puas kalau anak-anaknya hanya belajar ilmu-ilmu agama saja dan buta dalam ilmu-</w:t>
      </w:r>
      <w:r w:rsidRPr="00227BFB">
        <w:rPr>
          <w:rFonts w:ascii="Times New Roman" w:hAnsi="Times New Roman" w:cs="Times New Roman"/>
          <w:sz w:val="24"/>
          <w:szCs w:val="24"/>
        </w:rPr>
        <w:t xml:space="preserve"> </w:t>
      </w:r>
      <w:r>
        <w:rPr>
          <w:rFonts w:ascii="Times New Roman" w:hAnsi="Times New Roman" w:cs="Times New Roman"/>
          <w:sz w:val="24"/>
          <w:szCs w:val="24"/>
        </w:rPr>
        <w:lastRenderedPageBreak/>
        <w:t>ilmu umum.</w:t>
      </w:r>
      <w:proofErr w:type="gramEnd"/>
      <w:r>
        <w:rPr>
          <w:rFonts w:ascii="Times New Roman" w:hAnsi="Times New Roman" w:cs="Times New Roman"/>
          <w:sz w:val="24"/>
          <w:szCs w:val="24"/>
        </w:rPr>
        <w:t xml:space="preserve"> Memang pada saat itu sudah ada Sekolah Dasar, tetapi para gurunya banyak yang tersangkut PKI yang hal itu bisa mengkhawatirkan mentalitas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anak-anak mereka.</w:t>
      </w:r>
    </w:p>
    <w:p w:rsidR="00227BFB" w:rsidRPr="00D20F87" w:rsidRDefault="00227BFB" w:rsidP="00227BFB">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Dengan dasar inilah dan dengan meninjau berbagai macam hal, maka para tokoh masyarakat dan juga didukung otang tua murid yang 100% beragama islam Ahlusunah Wal Jama’ah dalam lingkup Nahdlatul Ulama’ mulai merintis untuk mendirikan Madrasah Ibtidaiyah yaitu dengan menjadika Madrasah yang dulu </w:t>
      </w:r>
      <w:proofErr w:type="gramStart"/>
      <w:r>
        <w:rPr>
          <w:rFonts w:ascii="Times New Roman" w:hAnsi="Times New Roman" w:cs="Times New Roman"/>
          <w:sz w:val="24"/>
          <w:szCs w:val="24"/>
        </w:rPr>
        <w:t>Madrasah  Diniyah</w:t>
      </w:r>
      <w:proofErr w:type="gramEnd"/>
      <w:r w:rsidRPr="00D20F87">
        <w:rPr>
          <w:rFonts w:ascii="Times New Roman" w:hAnsi="Times New Roman" w:cs="Times New Roman"/>
          <w:sz w:val="24"/>
          <w:szCs w:val="24"/>
        </w:rPr>
        <w:t xml:space="preserve"> </w:t>
      </w:r>
      <w:r>
        <w:rPr>
          <w:rFonts w:ascii="Times New Roman" w:hAnsi="Times New Roman" w:cs="Times New Roman"/>
          <w:sz w:val="24"/>
          <w:szCs w:val="24"/>
        </w:rPr>
        <w:t>kemudian menjadi Madrasah Ibtidaiyah dan resmi berdiri pada tanggal 1 Januari 1968 dan diberi nama “ Madrasah Ibtidaiyah Tholibin”.</w:t>
      </w:r>
    </w:p>
    <w:p w:rsidR="00227BFB" w:rsidRPr="0040015C" w:rsidRDefault="00227BFB" w:rsidP="00227BFB">
      <w:pPr>
        <w:pStyle w:val="ListParagraph"/>
        <w:numPr>
          <w:ilvl w:val="0"/>
          <w:numId w:val="2"/>
        </w:numPr>
        <w:spacing w:line="480" w:lineRule="auto"/>
        <w:ind w:left="720"/>
        <w:jc w:val="both"/>
        <w:rPr>
          <w:rFonts w:ascii="Times New Roman" w:hAnsi="Times New Roman" w:cs="Times New Roman"/>
          <w:sz w:val="24"/>
          <w:szCs w:val="24"/>
        </w:rPr>
      </w:pPr>
      <w:r w:rsidRPr="0040015C">
        <w:rPr>
          <w:rFonts w:ascii="Times New Roman" w:hAnsi="Times New Roman" w:cs="Times New Roman"/>
          <w:sz w:val="24"/>
          <w:szCs w:val="24"/>
        </w:rPr>
        <w:t>Keadaan Guru Karyawan dan Siswa</w:t>
      </w:r>
    </w:p>
    <w:p w:rsidR="00227BFB" w:rsidRPr="0040015C" w:rsidRDefault="00227BFB" w:rsidP="00227BFB">
      <w:pPr>
        <w:pStyle w:val="ListParagraph"/>
        <w:numPr>
          <w:ilvl w:val="0"/>
          <w:numId w:val="5"/>
        </w:numPr>
        <w:spacing w:line="480" w:lineRule="auto"/>
        <w:ind w:left="1080"/>
        <w:jc w:val="both"/>
        <w:rPr>
          <w:rFonts w:ascii="Times New Roman" w:hAnsi="Times New Roman" w:cs="Times New Roman"/>
          <w:sz w:val="24"/>
          <w:szCs w:val="24"/>
        </w:rPr>
      </w:pPr>
      <w:r w:rsidRPr="0040015C">
        <w:rPr>
          <w:rFonts w:ascii="Times New Roman" w:hAnsi="Times New Roman" w:cs="Times New Roman"/>
          <w:sz w:val="24"/>
          <w:szCs w:val="24"/>
        </w:rPr>
        <w:t>Keadaan Guru</w:t>
      </w:r>
    </w:p>
    <w:p w:rsidR="00227BFB" w:rsidRPr="00D83421" w:rsidRDefault="00227BFB" w:rsidP="00227BFB">
      <w:pPr>
        <w:pStyle w:val="ListParagraph"/>
        <w:spacing w:line="480" w:lineRule="auto"/>
        <w:ind w:left="1080" w:firstLine="720"/>
        <w:jc w:val="both"/>
        <w:rPr>
          <w:rFonts w:ascii="Times New Roman" w:hAnsi="Times New Roman" w:cs="Times New Roman"/>
          <w:sz w:val="24"/>
          <w:szCs w:val="24"/>
        </w:rPr>
      </w:pPr>
      <w:proofErr w:type="gramStart"/>
      <w:r w:rsidRPr="0040015C">
        <w:rPr>
          <w:rFonts w:ascii="Times New Roman" w:hAnsi="Times New Roman" w:cs="Times New Roman"/>
          <w:sz w:val="24"/>
          <w:szCs w:val="24"/>
        </w:rPr>
        <w:t>Keadaan yang dimaksud disini adalah para pendidik atau guru pada saat ini yang berjumlah 12 orang.</w:t>
      </w:r>
      <w:proofErr w:type="gramEnd"/>
      <w:r w:rsidRPr="0040015C">
        <w:rPr>
          <w:rFonts w:ascii="Times New Roman" w:hAnsi="Times New Roman" w:cs="Times New Roman"/>
          <w:sz w:val="24"/>
          <w:szCs w:val="24"/>
        </w:rPr>
        <w:t xml:space="preserve"> Untuk lebih jelasnya dapat dilihat pada tabel berikut ini</w:t>
      </w:r>
    </w:p>
    <w:p w:rsidR="00227BFB" w:rsidRPr="0040015C" w:rsidRDefault="00227BFB" w:rsidP="00227BFB">
      <w:pPr>
        <w:pStyle w:val="ListParagraph"/>
        <w:spacing w:line="360" w:lineRule="auto"/>
        <w:ind w:left="1080" w:firstLine="720"/>
        <w:jc w:val="center"/>
        <w:rPr>
          <w:rFonts w:ascii="Times New Roman" w:hAnsi="Times New Roman" w:cs="Times New Roman"/>
          <w:sz w:val="24"/>
          <w:szCs w:val="24"/>
        </w:rPr>
      </w:pPr>
      <w:r w:rsidRPr="0040015C">
        <w:rPr>
          <w:rFonts w:ascii="Times New Roman" w:hAnsi="Times New Roman" w:cs="Times New Roman"/>
          <w:sz w:val="24"/>
          <w:szCs w:val="24"/>
        </w:rPr>
        <w:t>Tabel 4.1</w:t>
      </w:r>
    </w:p>
    <w:p w:rsidR="00227BFB" w:rsidRPr="0040015C" w:rsidRDefault="00227BFB" w:rsidP="00227BFB">
      <w:pPr>
        <w:pStyle w:val="ListParagraph"/>
        <w:spacing w:line="360" w:lineRule="auto"/>
        <w:ind w:left="1080" w:firstLine="720"/>
        <w:jc w:val="center"/>
        <w:rPr>
          <w:rFonts w:ascii="Times New Roman" w:hAnsi="Times New Roman" w:cs="Times New Roman"/>
          <w:sz w:val="24"/>
          <w:szCs w:val="24"/>
        </w:rPr>
      </w:pPr>
      <w:r w:rsidRPr="0040015C">
        <w:rPr>
          <w:rFonts w:ascii="Times New Roman" w:hAnsi="Times New Roman" w:cs="Times New Roman"/>
          <w:sz w:val="24"/>
          <w:szCs w:val="24"/>
        </w:rPr>
        <w:t xml:space="preserve">Keadaan Guru </w:t>
      </w:r>
      <w:proofErr w:type="gramStart"/>
      <w:r w:rsidRPr="0040015C">
        <w:rPr>
          <w:rFonts w:ascii="Times New Roman" w:hAnsi="Times New Roman" w:cs="Times New Roman"/>
          <w:sz w:val="24"/>
          <w:szCs w:val="24"/>
        </w:rPr>
        <w:t>dan</w:t>
      </w:r>
      <w:proofErr w:type="gramEnd"/>
      <w:r w:rsidRPr="0040015C">
        <w:rPr>
          <w:rFonts w:ascii="Times New Roman" w:hAnsi="Times New Roman" w:cs="Times New Roman"/>
          <w:sz w:val="24"/>
          <w:szCs w:val="24"/>
        </w:rPr>
        <w:t xml:space="preserve"> Karyawan</w:t>
      </w:r>
    </w:p>
    <w:p w:rsidR="00227BFB" w:rsidRDefault="00227BFB" w:rsidP="00227BFB">
      <w:pPr>
        <w:pStyle w:val="ListParagraph"/>
        <w:spacing w:line="360" w:lineRule="auto"/>
        <w:ind w:left="1080" w:firstLine="720"/>
        <w:jc w:val="center"/>
        <w:rPr>
          <w:rFonts w:ascii="Times New Roman" w:hAnsi="Times New Roman" w:cs="Times New Roman"/>
          <w:sz w:val="24"/>
          <w:szCs w:val="24"/>
        </w:rPr>
      </w:pPr>
      <w:r w:rsidRPr="0040015C">
        <w:rPr>
          <w:rFonts w:ascii="Times New Roman" w:hAnsi="Times New Roman" w:cs="Times New Roman"/>
          <w:sz w:val="24"/>
          <w:szCs w:val="24"/>
        </w:rPr>
        <w:t>MI Tholibin Karangsono II Kanigoro Blitar</w:t>
      </w:r>
    </w:p>
    <w:p w:rsidR="00227BFB" w:rsidRPr="004E60EC" w:rsidRDefault="00227BFB" w:rsidP="00227BFB">
      <w:pPr>
        <w:pStyle w:val="ListParagraph"/>
        <w:ind w:left="1080" w:firstLine="720"/>
        <w:jc w:val="center"/>
        <w:rPr>
          <w:rFonts w:ascii="Times New Roman" w:hAnsi="Times New Roman" w:cs="Times New Roman"/>
          <w:sz w:val="24"/>
          <w:szCs w:val="24"/>
        </w:rPr>
      </w:pPr>
    </w:p>
    <w:tbl>
      <w:tblPr>
        <w:tblStyle w:val="TableGrid"/>
        <w:tblW w:w="7110" w:type="dxa"/>
        <w:tblInd w:w="1188" w:type="dxa"/>
        <w:tblLook w:val="04A0"/>
      </w:tblPr>
      <w:tblGrid>
        <w:gridCol w:w="485"/>
        <w:gridCol w:w="2813"/>
        <w:gridCol w:w="2059"/>
        <w:gridCol w:w="1753"/>
      </w:tblGrid>
      <w:tr w:rsidR="00227BFB" w:rsidRPr="0040015C" w:rsidTr="00A55599">
        <w:tc>
          <w:tcPr>
            <w:tcW w:w="485"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No</w:t>
            </w:r>
          </w:p>
        </w:tc>
        <w:tc>
          <w:tcPr>
            <w:tcW w:w="2813"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Nama</w:t>
            </w:r>
          </w:p>
        </w:tc>
        <w:tc>
          <w:tcPr>
            <w:tcW w:w="2059"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NIP</w:t>
            </w:r>
          </w:p>
        </w:tc>
        <w:tc>
          <w:tcPr>
            <w:tcW w:w="1753"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Jabatan/Guru</w:t>
            </w:r>
          </w:p>
        </w:tc>
      </w:tr>
      <w:tr w:rsidR="00227BFB" w:rsidRPr="0040015C"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1</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Suharto</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Kepsek</w:t>
            </w:r>
          </w:p>
        </w:tc>
      </w:tr>
      <w:tr w:rsidR="00227BFB" w:rsidRPr="0040015C"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2</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Mohamad Badar S.Ag</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Wakepsek</w:t>
            </w:r>
          </w:p>
        </w:tc>
      </w:tr>
      <w:tr w:rsidR="00227BFB" w:rsidRPr="0040015C"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3</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Nur muzayanah S.pdi</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bl>
    <w:p w:rsidR="00227BFB" w:rsidRDefault="00227BFB" w:rsidP="00227BFB">
      <w:pPr>
        <w:tabs>
          <w:tab w:val="left" w:pos="5940"/>
        </w:tabs>
        <w:spacing w:line="240" w:lineRule="auto"/>
        <w:ind w:firstLine="6390"/>
        <w:rPr>
          <w:rFonts w:ascii="Times New Roman" w:hAnsi="Times New Roman" w:cs="Times New Roman"/>
          <w:sz w:val="24"/>
          <w:szCs w:val="24"/>
        </w:rPr>
      </w:pPr>
      <w:proofErr w:type="gramStart"/>
      <w:r>
        <w:rPr>
          <w:rFonts w:ascii="Times New Roman" w:hAnsi="Times New Roman" w:cs="Times New Roman"/>
          <w:sz w:val="24"/>
          <w:szCs w:val="24"/>
        </w:rPr>
        <w:t>Berlanjut. . .</w:t>
      </w:r>
      <w:proofErr w:type="gramEnd"/>
      <w:r>
        <w:rPr>
          <w:rFonts w:ascii="Times New Roman" w:hAnsi="Times New Roman" w:cs="Times New Roman"/>
          <w:sz w:val="24"/>
          <w:szCs w:val="24"/>
        </w:rPr>
        <w:t xml:space="preserve"> </w:t>
      </w:r>
    </w:p>
    <w:p w:rsidR="001D2C1A" w:rsidRDefault="001D2C1A" w:rsidP="00227BFB">
      <w:pPr>
        <w:pStyle w:val="ListParagraph"/>
        <w:spacing w:line="480" w:lineRule="auto"/>
        <w:ind w:left="1080" w:firstLine="720"/>
        <w:jc w:val="both"/>
        <w:rPr>
          <w:rFonts w:ascii="Times New Roman" w:hAnsi="Times New Roman" w:cs="Times New Roman"/>
          <w:sz w:val="24"/>
          <w:szCs w:val="24"/>
        </w:rPr>
      </w:pPr>
    </w:p>
    <w:p w:rsidR="00227BFB" w:rsidRDefault="00227BFB" w:rsidP="00227BFB">
      <w:pPr>
        <w:tabs>
          <w:tab w:val="left" w:pos="5940"/>
        </w:tabs>
        <w:spacing w:line="240" w:lineRule="auto"/>
        <w:ind w:firstLine="1080"/>
        <w:rPr>
          <w:rFonts w:ascii="Times New Roman" w:hAnsi="Times New Roman" w:cs="Times New Roman"/>
          <w:sz w:val="24"/>
          <w:szCs w:val="24"/>
        </w:rPr>
      </w:pPr>
      <w:r>
        <w:rPr>
          <w:rFonts w:ascii="Times New Roman" w:hAnsi="Times New Roman" w:cs="Times New Roman"/>
          <w:sz w:val="24"/>
          <w:szCs w:val="24"/>
        </w:rPr>
        <w:lastRenderedPageBreak/>
        <w:t>Lanjutan 4.1</w:t>
      </w:r>
    </w:p>
    <w:tbl>
      <w:tblPr>
        <w:tblStyle w:val="TableGrid"/>
        <w:tblW w:w="7110" w:type="dxa"/>
        <w:tblInd w:w="1188" w:type="dxa"/>
        <w:tblLook w:val="04A0"/>
      </w:tblPr>
      <w:tblGrid>
        <w:gridCol w:w="485"/>
        <w:gridCol w:w="2813"/>
        <w:gridCol w:w="2059"/>
        <w:gridCol w:w="1753"/>
      </w:tblGrid>
      <w:tr w:rsidR="00227BFB" w:rsidRPr="00866DC4" w:rsidTr="00A55599">
        <w:tc>
          <w:tcPr>
            <w:tcW w:w="485"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No</w:t>
            </w:r>
          </w:p>
        </w:tc>
        <w:tc>
          <w:tcPr>
            <w:tcW w:w="2813"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Nama</w:t>
            </w:r>
          </w:p>
        </w:tc>
        <w:tc>
          <w:tcPr>
            <w:tcW w:w="2059"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NIP</w:t>
            </w:r>
          </w:p>
        </w:tc>
        <w:tc>
          <w:tcPr>
            <w:tcW w:w="1753" w:type="dxa"/>
          </w:tcPr>
          <w:p w:rsidR="00227BFB" w:rsidRPr="00866DC4" w:rsidRDefault="00227BFB" w:rsidP="00A55599">
            <w:pPr>
              <w:pStyle w:val="ListParagraph"/>
              <w:ind w:left="0"/>
              <w:jc w:val="center"/>
              <w:rPr>
                <w:rFonts w:ascii="Times New Roman" w:hAnsi="Times New Roman" w:cs="Times New Roman"/>
                <w:b/>
              </w:rPr>
            </w:pPr>
            <w:r w:rsidRPr="00866DC4">
              <w:rPr>
                <w:rFonts w:ascii="Times New Roman" w:hAnsi="Times New Roman" w:cs="Times New Roman"/>
                <w:b/>
              </w:rPr>
              <w:t>Jabatan/Guru</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4</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Idatul Husna S.pdi</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5</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Dyah Styowati S.pd</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6</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Sugeng S.pd</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7</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Binti Sholihah S.pdi</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8</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Dadang Sri Raharja</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9</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Robiatul Adawiyah</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10</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Binti Sholihah</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11</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Novia Mei Rosalia</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GTY</w:t>
            </w:r>
          </w:p>
        </w:tc>
      </w:tr>
      <w:tr w:rsidR="00227BFB" w:rsidRPr="00942C59" w:rsidTr="00A55599">
        <w:tc>
          <w:tcPr>
            <w:tcW w:w="485"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12</w:t>
            </w:r>
          </w:p>
        </w:tc>
        <w:tc>
          <w:tcPr>
            <w:tcW w:w="2813" w:type="dxa"/>
          </w:tcPr>
          <w:p w:rsidR="00227BFB" w:rsidRPr="00942C59" w:rsidRDefault="00227BFB" w:rsidP="00A55599">
            <w:pPr>
              <w:pStyle w:val="ListParagraph"/>
              <w:ind w:left="0"/>
              <w:rPr>
                <w:rFonts w:ascii="Times New Roman" w:hAnsi="Times New Roman" w:cs="Times New Roman"/>
              </w:rPr>
            </w:pPr>
            <w:r w:rsidRPr="00942C59">
              <w:rPr>
                <w:rFonts w:ascii="Times New Roman" w:hAnsi="Times New Roman" w:cs="Times New Roman"/>
              </w:rPr>
              <w:t>Achsin Roziki</w:t>
            </w:r>
          </w:p>
        </w:tc>
        <w:tc>
          <w:tcPr>
            <w:tcW w:w="2059"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w:t>
            </w:r>
          </w:p>
        </w:tc>
        <w:tc>
          <w:tcPr>
            <w:tcW w:w="175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TU</w:t>
            </w:r>
          </w:p>
        </w:tc>
      </w:tr>
    </w:tbl>
    <w:p w:rsidR="00227BFB" w:rsidRPr="0040015C" w:rsidRDefault="00227BFB" w:rsidP="00227BFB">
      <w:pPr>
        <w:spacing w:line="480" w:lineRule="auto"/>
        <w:ind w:firstLine="1080"/>
        <w:rPr>
          <w:rFonts w:ascii="Times New Roman" w:hAnsi="Times New Roman" w:cs="Times New Roman"/>
          <w:sz w:val="24"/>
          <w:szCs w:val="24"/>
        </w:rPr>
      </w:pPr>
      <w:r w:rsidRPr="0040015C">
        <w:rPr>
          <w:rFonts w:ascii="Times New Roman" w:hAnsi="Times New Roman" w:cs="Times New Roman"/>
          <w:sz w:val="24"/>
          <w:szCs w:val="24"/>
        </w:rPr>
        <w:t xml:space="preserve">Sumber:  Dokumen </w:t>
      </w:r>
      <w:proofErr w:type="gramStart"/>
      <w:r w:rsidRPr="0040015C">
        <w:rPr>
          <w:rFonts w:ascii="Times New Roman" w:hAnsi="Times New Roman" w:cs="Times New Roman"/>
          <w:sz w:val="24"/>
          <w:szCs w:val="24"/>
        </w:rPr>
        <w:t>kantor</w:t>
      </w:r>
      <w:proofErr w:type="gramEnd"/>
      <w:r w:rsidRPr="0040015C">
        <w:rPr>
          <w:rFonts w:ascii="Times New Roman" w:hAnsi="Times New Roman" w:cs="Times New Roman"/>
          <w:sz w:val="24"/>
          <w:szCs w:val="24"/>
        </w:rPr>
        <w:t xml:space="preserve"> MI Tholibin Karangsono Kanigoro Blitar</w:t>
      </w:r>
      <w:r>
        <w:rPr>
          <w:rFonts w:ascii="Times New Roman" w:hAnsi="Times New Roman" w:cs="Times New Roman"/>
          <w:sz w:val="24"/>
          <w:szCs w:val="24"/>
        </w:rPr>
        <w:t>, 2011</w:t>
      </w:r>
    </w:p>
    <w:p w:rsidR="00227BFB" w:rsidRPr="0040015C" w:rsidRDefault="00227BFB" w:rsidP="00227BFB">
      <w:pPr>
        <w:pStyle w:val="ListParagraph"/>
        <w:numPr>
          <w:ilvl w:val="0"/>
          <w:numId w:val="5"/>
        </w:numPr>
        <w:spacing w:line="480" w:lineRule="auto"/>
        <w:ind w:left="1080"/>
        <w:rPr>
          <w:rFonts w:ascii="Times New Roman" w:hAnsi="Times New Roman" w:cs="Times New Roman"/>
          <w:sz w:val="24"/>
          <w:szCs w:val="24"/>
        </w:rPr>
      </w:pPr>
      <w:r w:rsidRPr="0040015C">
        <w:rPr>
          <w:rFonts w:ascii="Times New Roman" w:hAnsi="Times New Roman" w:cs="Times New Roman"/>
          <w:sz w:val="24"/>
          <w:szCs w:val="24"/>
        </w:rPr>
        <w:t>Keadaan Siswa</w:t>
      </w:r>
    </w:p>
    <w:p w:rsidR="00227BFB" w:rsidRPr="0040015C" w:rsidRDefault="00227BFB" w:rsidP="00227BFB">
      <w:pPr>
        <w:pStyle w:val="ListParagraph"/>
        <w:spacing w:line="240" w:lineRule="auto"/>
        <w:ind w:left="1080"/>
        <w:jc w:val="center"/>
        <w:rPr>
          <w:rFonts w:ascii="Times New Roman" w:hAnsi="Times New Roman" w:cs="Times New Roman"/>
          <w:sz w:val="24"/>
          <w:szCs w:val="24"/>
        </w:rPr>
      </w:pPr>
      <w:r w:rsidRPr="0040015C">
        <w:rPr>
          <w:rFonts w:ascii="Times New Roman" w:hAnsi="Times New Roman" w:cs="Times New Roman"/>
          <w:sz w:val="24"/>
          <w:szCs w:val="24"/>
        </w:rPr>
        <w:t>Tabel 4.2</w:t>
      </w:r>
    </w:p>
    <w:p w:rsidR="00227BFB" w:rsidRPr="0040015C" w:rsidRDefault="00227BFB" w:rsidP="00227BFB">
      <w:pPr>
        <w:pStyle w:val="ListParagraph"/>
        <w:spacing w:line="240" w:lineRule="auto"/>
        <w:ind w:left="1080"/>
        <w:jc w:val="center"/>
        <w:rPr>
          <w:rFonts w:ascii="Times New Roman" w:hAnsi="Times New Roman" w:cs="Times New Roman"/>
          <w:sz w:val="24"/>
          <w:szCs w:val="24"/>
        </w:rPr>
      </w:pPr>
      <w:r w:rsidRPr="0040015C">
        <w:rPr>
          <w:rFonts w:ascii="Times New Roman" w:hAnsi="Times New Roman" w:cs="Times New Roman"/>
          <w:sz w:val="24"/>
          <w:szCs w:val="24"/>
        </w:rPr>
        <w:t>Keadaan siswa MI Tholibin Karangsono II Kanigoro Blitar</w:t>
      </w:r>
    </w:p>
    <w:p w:rsidR="00227BFB" w:rsidRDefault="00227BFB" w:rsidP="00227BFB">
      <w:pPr>
        <w:pStyle w:val="ListParagraph"/>
        <w:spacing w:line="240" w:lineRule="auto"/>
        <w:ind w:left="1080"/>
        <w:jc w:val="center"/>
        <w:rPr>
          <w:rFonts w:ascii="Times New Roman" w:hAnsi="Times New Roman" w:cs="Times New Roman"/>
          <w:sz w:val="24"/>
          <w:szCs w:val="24"/>
        </w:rPr>
      </w:pPr>
      <w:r w:rsidRPr="0040015C">
        <w:rPr>
          <w:rFonts w:ascii="Times New Roman" w:hAnsi="Times New Roman" w:cs="Times New Roman"/>
          <w:sz w:val="24"/>
          <w:szCs w:val="24"/>
        </w:rPr>
        <w:t>Tahun Ajaran 2010/2011</w:t>
      </w:r>
    </w:p>
    <w:p w:rsidR="00227BFB" w:rsidRPr="004E60EC" w:rsidRDefault="00227BFB" w:rsidP="00227BFB">
      <w:pPr>
        <w:pStyle w:val="ListParagraph"/>
        <w:spacing w:line="240" w:lineRule="auto"/>
        <w:ind w:left="1080"/>
        <w:jc w:val="center"/>
        <w:rPr>
          <w:rFonts w:ascii="Times New Roman" w:hAnsi="Times New Roman" w:cs="Times New Roman"/>
          <w:sz w:val="24"/>
          <w:szCs w:val="24"/>
        </w:rPr>
      </w:pPr>
    </w:p>
    <w:tbl>
      <w:tblPr>
        <w:tblStyle w:val="TableGrid"/>
        <w:tblW w:w="0" w:type="auto"/>
        <w:tblInd w:w="1278" w:type="dxa"/>
        <w:tblLook w:val="04A0"/>
      </w:tblPr>
      <w:tblGrid>
        <w:gridCol w:w="630"/>
        <w:gridCol w:w="1620"/>
        <w:gridCol w:w="1710"/>
        <w:gridCol w:w="1767"/>
        <w:gridCol w:w="1203"/>
      </w:tblGrid>
      <w:tr w:rsidR="00227BFB" w:rsidRPr="00227BFB" w:rsidTr="00A55599">
        <w:tc>
          <w:tcPr>
            <w:tcW w:w="630" w:type="dxa"/>
          </w:tcPr>
          <w:p w:rsidR="00227BFB" w:rsidRPr="00227BFB" w:rsidRDefault="00227BFB" w:rsidP="00A55599">
            <w:pPr>
              <w:pStyle w:val="ListParagraph"/>
              <w:ind w:left="0"/>
              <w:jc w:val="center"/>
              <w:rPr>
                <w:rFonts w:ascii="Times New Roman" w:hAnsi="Times New Roman" w:cs="Times New Roman"/>
                <w:b/>
              </w:rPr>
            </w:pPr>
            <w:r w:rsidRPr="00227BFB">
              <w:rPr>
                <w:rFonts w:ascii="Times New Roman" w:hAnsi="Times New Roman" w:cs="Times New Roman"/>
                <w:b/>
              </w:rPr>
              <w:t>No</w:t>
            </w:r>
          </w:p>
        </w:tc>
        <w:tc>
          <w:tcPr>
            <w:tcW w:w="1620" w:type="dxa"/>
          </w:tcPr>
          <w:p w:rsidR="00227BFB" w:rsidRPr="00227BFB" w:rsidRDefault="00227BFB" w:rsidP="00A55599">
            <w:pPr>
              <w:pStyle w:val="ListParagraph"/>
              <w:ind w:left="0"/>
              <w:jc w:val="center"/>
              <w:rPr>
                <w:rFonts w:ascii="Times New Roman" w:hAnsi="Times New Roman" w:cs="Times New Roman"/>
                <w:b/>
              </w:rPr>
            </w:pPr>
            <w:r w:rsidRPr="00227BFB">
              <w:rPr>
                <w:rFonts w:ascii="Times New Roman" w:hAnsi="Times New Roman" w:cs="Times New Roman"/>
                <w:b/>
              </w:rPr>
              <w:t>Kelas</w:t>
            </w:r>
          </w:p>
        </w:tc>
        <w:tc>
          <w:tcPr>
            <w:tcW w:w="1710" w:type="dxa"/>
          </w:tcPr>
          <w:p w:rsidR="00227BFB" w:rsidRPr="00227BFB" w:rsidRDefault="00227BFB" w:rsidP="00A55599">
            <w:pPr>
              <w:pStyle w:val="ListParagraph"/>
              <w:ind w:left="0"/>
              <w:jc w:val="center"/>
              <w:rPr>
                <w:rFonts w:ascii="Times New Roman" w:hAnsi="Times New Roman" w:cs="Times New Roman"/>
                <w:b/>
              </w:rPr>
            </w:pPr>
            <w:r w:rsidRPr="00227BFB">
              <w:rPr>
                <w:rFonts w:ascii="Times New Roman" w:hAnsi="Times New Roman" w:cs="Times New Roman"/>
                <w:b/>
              </w:rPr>
              <w:t>Laki-laki</w:t>
            </w:r>
          </w:p>
        </w:tc>
        <w:tc>
          <w:tcPr>
            <w:tcW w:w="1767" w:type="dxa"/>
          </w:tcPr>
          <w:p w:rsidR="00227BFB" w:rsidRPr="00227BFB" w:rsidRDefault="00227BFB" w:rsidP="00A55599">
            <w:pPr>
              <w:pStyle w:val="ListParagraph"/>
              <w:ind w:left="0"/>
              <w:jc w:val="center"/>
              <w:rPr>
                <w:rFonts w:ascii="Times New Roman" w:hAnsi="Times New Roman" w:cs="Times New Roman"/>
                <w:b/>
              </w:rPr>
            </w:pPr>
            <w:r w:rsidRPr="00227BFB">
              <w:rPr>
                <w:rFonts w:ascii="Times New Roman" w:hAnsi="Times New Roman" w:cs="Times New Roman"/>
                <w:b/>
              </w:rPr>
              <w:t>Perempuan</w:t>
            </w:r>
          </w:p>
        </w:tc>
        <w:tc>
          <w:tcPr>
            <w:tcW w:w="1203" w:type="dxa"/>
          </w:tcPr>
          <w:p w:rsidR="00227BFB" w:rsidRPr="00227BFB" w:rsidRDefault="00227BFB" w:rsidP="00A55599">
            <w:pPr>
              <w:pStyle w:val="ListParagraph"/>
              <w:ind w:left="0"/>
              <w:jc w:val="center"/>
              <w:rPr>
                <w:rFonts w:ascii="Times New Roman" w:hAnsi="Times New Roman" w:cs="Times New Roman"/>
                <w:b/>
              </w:rPr>
            </w:pPr>
            <w:r w:rsidRPr="00227BFB">
              <w:rPr>
                <w:rFonts w:ascii="Times New Roman" w:hAnsi="Times New Roman" w:cs="Times New Roman"/>
                <w:b/>
              </w:rPr>
              <w:t>Jumlah</w:t>
            </w:r>
          </w:p>
        </w:tc>
      </w:tr>
      <w:tr w:rsidR="00227BFB" w:rsidRPr="00942C59" w:rsidTr="00A55599">
        <w:tc>
          <w:tcPr>
            <w:tcW w:w="63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w:t>
            </w:r>
          </w:p>
        </w:tc>
        <w:tc>
          <w:tcPr>
            <w:tcW w:w="162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I</w:t>
            </w:r>
          </w:p>
        </w:tc>
        <w:tc>
          <w:tcPr>
            <w:tcW w:w="171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11</w:t>
            </w:r>
          </w:p>
        </w:tc>
        <w:tc>
          <w:tcPr>
            <w:tcW w:w="1767"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9</w:t>
            </w:r>
          </w:p>
        </w:tc>
        <w:tc>
          <w:tcPr>
            <w:tcW w:w="120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20</w:t>
            </w:r>
          </w:p>
        </w:tc>
      </w:tr>
      <w:tr w:rsidR="00227BFB" w:rsidRPr="00942C59" w:rsidTr="00A55599">
        <w:tc>
          <w:tcPr>
            <w:tcW w:w="63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2</w:t>
            </w:r>
          </w:p>
        </w:tc>
        <w:tc>
          <w:tcPr>
            <w:tcW w:w="162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II</w:t>
            </w:r>
          </w:p>
        </w:tc>
        <w:tc>
          <w:tcPr>
            <w:tcW w:w="171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9</w:t>
            </w:r>
          </w:p>
        </w:tc>
        <w:tc>
          <w:tcPr>
            <w:tcW w:w="1767"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10</w:t>
            </w:r>
          </w:p>
        </w:tc>
        <w:tc>
          <w:tcPr>
            <w:tcW w:w="120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19</w:t>
            </w:r>
          </w:p>
        </w:tc>
      </w:tr>
      <w:tr w:rsidR="00227BFB" w:rsidRPr="00942C59" w:rsidTr="00A55599">
        <w:tc>
          <w:tcPr>
            <w:tcW w:w="63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3</w:t>
            </w:r>
          </w:p>
        </w:tc>
        <w:tc>
          <w:tcPr>
            <w:tcW w:w="162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III</w:t>
            </w:r>
          </w:p>
        </w:tc>
        <w:tc>
          <w:tcPr>
            <w:tcW w:w="171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6</w:t>
            </w:r>
          </w:p>
        </w:tc>
        <w:tc>
          <w:tcPr>
            <w:tcW w:w="1767"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9</w:t>
            </w:r>
          </w:p>
        </w:tc>
        <w:tc>
          <w:tcPr>
            <w:tcW w:w="120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15</w:t>
            </w:r>
          </w:p>
        </w:tc>
      </w:tr>
      <w:tr w:rsidR="00227BFB" w:rsidRPr="00942C59" w:rsidTr="00A55599">
        <w:tc>
          <w:tcPr>
            <w:tcW w:w="63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4</w:t>
            </w:r>
          </w:p>
        </w:tc>
        <w:tc>
          <w:tcPr>
            <w:tcW w:w="162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IV</w:t>
            </w:r>
          </w:p>
        </w:tc>
        <w:tc>
          <w:tcPr>
            <w:tcW w:w="171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9</w:t>
            </w:r>
          </w:p>
        </w:tc>
        <w:tc>
          <w:tcPr>
            <w:tcW w:w="1767"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8</w:t>
            </w:r>
          </w:p>
        </w:tc>
        <w:tc>
          <w:tcPr>
            <w:tcW w:w="120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17</w:t>
            </w:r>
          </w:p>
        </w:tc>
      </w:tr>
      <w:tr w:rsidR="00227BFB" w:rsidRPr="00942C59" w:rsidTr="00A55599">
        <w:tc>
          <w:tcPr>
            <w:tcW w:w="63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5</w:t>
            </w:r>
          </w:p>
        </w:tc>
        <w:tc>
          <w:tcPr>
            <w:tcW w:w="162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V</w:t>
            </w:r>
          </w:p>
        </w:tc>
        <w:tc>
          <w:tcPr>
            <w:tcW w:w="171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13</w:t>
            </w:r>
          </w:p>
        </w:tc>
        <w:tc>
          <w:tcPr>
            <w:tcW w:w="1767"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4</w:t>
            </w:r>
          </w:p>
        </w:tc>
        <w:tc>
          <w:tcPr>
            <w:tcW w:w="120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17</w:t>
            </w:r>
          </w:p>
        </w:tc>
      </w:tr>
      <w:tr w:rsidR="00227BFB" w:rsidRPr="00942C59" w:rsidTr="00A55599">
        <w:tc>
          <w:tcPr>
            <w:tcW w:w="63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6</w:t>
            </w:r>
          </w:p>
        </w:tc>
        <w:tc>
          <w:tcPr>
            <w:tcW w:w="162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VI</w:t>
            </w:r>
          </w:p>
        </w:tc>
        <w:tc>
          <w:tcPr>
            <w:tcW w:w="1710"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5</w:t>
            </w:r>
          </w:p>
        </w:tc>
        <w:tc>
          <w:tcPr>
            <w:tcW w:w="1767"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12</w:t>
            </w:r>
          </w:p>
        </w:tc>
        <w:tc>
          <w:tcPr>
            <w:tcW w:w="1203" w:type="dxa"/>
          </w:tcPr>
          <w:p w:rsidR="00227BFB" w:rsidRPr="00942C59" w:rsidRDefault="00227BFB" w:rsidP="00A55599">
            <w:pPr>
              <w:pStyle w:val="ListParagraph"/>
              <w:ind w:left="0"/>
              <w:jc w:val="center"/>
              <w:rPr>
                <w:rFonts w:ascii="Times New Roman" w:hAnsi="Times New Roman" w:cs="Times New Roman"/>
              </w:rPr>
            </w:pPr>
            <w:r w:rsidRPr="00942C59">
              <w:rPr>
                <w:rFonts w:ascii="Times New Roman" w:hAnsi="Times New Roman" w:cs="Times New Roman"/>
              </w:rPr>
              <w:t>17</w:t>
            </w:r>
          </w:p>
        </w:tc>
      </w:tr>
    </w:tbl>
    <w:p w:rsidR="00227BFB" w:rsidRPr="00D83421" w:rsidRDefault="00227BFB" w:rsidP="00227BFB">
      <w:pPr>
        <w:spacing w:line="480" w:lineRule="auto"/>
        <w:ind w:firstLine="1080"/>
        <w:rPr>
          <w:rFonts w:ascii="Times New Roman" w:hAnsi="Times New Roman" w:cs="Times New Roman"/>
          <w:sz w:val="24"/>
          <w:szCs w:val="24"/>
        </w:rPr>
      </w:pPr>
      <w:r w:rsidRPr="0040015C">
        <w:rPr>
          <w:rFonts w:ascii="Times New Roman" w:hAnsi="Times New Roman" w:cs="Times New Roman"/>
          <w:sz w:val="24"/>
          <w:szCs w:val="24"/>
        </w:rPr>
        <w:t xml:space="preserve">Sumber:  Dokumen </w:t>
      </w:r>
      <w:proofErr w:type="gramStart"/>
      <w:r w:rsidRPr="0040015C">
        <w:rPr>
          <w:rFonts w:ascii="Times New Roman" w:hAnsi="Times New Roman" w:cs="Times New Roman"/>
          <w:sz w:val="24"/>
          <w:szCs w:val="24"/>
        </w:rPr>
        <w:t>kantor</w:t>
      </w:r>
      <w:proofErr w:type="gramEnd"/>
      <w:r w:rsidRPr="0040015C">
        <w:rPr>
          <w:rFonts w:ascii="Times New Roman" w:hAnsi="Times New Roman" w:cs="Times New Roman"/>
          <w:sz w:val="24"/>
          <w:szCs w:val="24"/>
        </w:rPr>
        <w:t xml:space="preserve"> MI Tholibin Karangsono Kanigoro Blitar</w:t>
      </w:r>
      <w:r>
        <w:rPr>
          <w:rFonts w:ascii="Times New Roman" w:hAnsi="Times New Roman" w:cs="Times New Roman"/>
          <w:sz w:val="24"/>
          <w:szCs w:val="24"/>
        </w:rPr>
        <w:t>, 2011</w:t>
      </w:r>
    </w:p>
    <w:p w:rsidR="00227BFB" w:rsidRPr="0040015C" w:rsidRDefault="00227BFB" w:rsidP="00227BFB">
      <w:pPr>
        <w:pStyle w:val="ListParagraph"/>
        <w:numPr>
          <w:ilvl w:val="0"/>
          <w:numId w:val="2"/>
        </w:numPr>
        <w:spacing w:line="480" w:lineRule="auto"/>
        <w:ind w:left="720"/>
        <w:jc w:val="both"/>
        <w:rPr>
          <w:rFonts w:ascii="Times New Roman" w:hAnsi="Times New Roman" w:cs="Times New Roman"/>
          <w:sz w:val="24"/>
          <w:szCs w:val="24"/>
        </w:rPr>
      </w:pPr>
      <w:r w:rsidRPr="0040015C">
        <w:rPr>
          <w:rFonts w:ascii="Times New Roman" w:hAnsi="Times New Roman" w:cs="Times New Roman"/>
          <w:sz w:val="24"/>
          <w:szCs w:val="24"/>
        </w:rPr>
        <w:t>Sarana dan Prasarana MI Tholibin Karangsono II Kanigoro Blitar</w:t>
      </w:r>
    </w:p>
    <w:p w:rsidR="00227BFB" w:rsidRPr="0040015C" w:rsidRDefault="00227BFB" w:rsidP="00227BFB">
      <w:pPr>
        <w:pStyle w:val="ListParagraph"/>
        <w:spacing w:line="480" w:lineRule="auto"/>
        <w:ind w:firstLine="900"/>
        <w:jc w:val="both"/>
        <w:rPr>
          <w:rFonts w:ascii="Times New Roman" w:hAnsi="Times New Roman" w:cs="Times New Roman"/>
          <w:sz w:val="24"/>
          <w:szCs w:val="24"/>
        </w:rPr>
      </w:pPr>
      <w:r w:rsidRPr="0040015C">
        <w:rPr>
          <w:rFonts w:ascii="Times New Roman" w:hAnsi="Times New Roman" w:cs="Times New Roman"/>
          <w:sz w:val="24"/>
          <w:szCs w:val="24"/>
        </w:rPr>
        <w:t xml:space="preserve">Dalam rangka penyelenggaraan pendidikan, suatu lembaga pendidikan tentu memerlukan fasilitas yang memadai dalam rangka melancarkan proses pendidikan. </w:t>
      </w:r>
      <w:proofErr w:type="gramStart"/>
      <w:r w:rsidRPr="0040015C">
        <w:rPr>
          <w:rFonts w:ascii="Times New Roman" w:hAnsi="Times New Roman" w:cs="Times New Roman"/>
          <w:sz w:val="24"/>
          <w:szCs w:val="24"/>
        </w:rPr>
        <w:t>Baik itu fasilitas yang berupa fisik maupun non fisik.</w:t>
      </w:r>
      <w:proofErr w:type="gramEnd"/>
      <w:r w:rsidRPr="0040015C">
        <w:rPr>
          <w:rFonts w:ascii="Times New Roman" w:hAnsi="Times New Roman" w:cs="Times New Roman"/>
          <w:sz w:val="24"/>
          <w:szCs w:val="24"/>
        </w:rPr>
        <w:t xml:space="preserve"> Sehingga untuk menjadi lembaga pendidikan yang baik secara kwalitas tuntutan </w:t>
      </w:r>
      <w:proofErr w:type="gramStart"/>
      <w:r w:rsidRPr="0040015C">
        <w:rPr>
          <w:rFonts w:ascii="Times New Roman" w:hAnsi="Times New Roman" w:cs="Times New Roman"/>
          <w:sz w:val="24"/>
          <w:szCs w:val="24"/>
        </w:rPr>
        <w:t>akan</w:t>
      </w:r>
      <w:proofErr w:type="gramEnd"/>
      <w:r w:rsidRPr="0040015C">
        <w:rPr>
          <w:rFonts w:ascii="Times New Roman" w:hAnsi="Times New Roman" w:cs="Times New Roman"/>
          <w:sz w:val="24"/>
          <w:szCs w:val="24"/>
        </w:rPr>
        <w:t xml:space="preserve"> fasilitas yang lengkap atau memadai dalam rangka pemenuhan kebutuhan anak didik menjadi hal yang tidak bisa diabaikan.</w:t>
      </w:r>
    </w:p>
    <w:p w:rsidR="00227BFB" w:rsidRPr="0040015C" w:rsidRDefault="00227BFB" w:rsidP="00227BFB">
      <w:pPr>
        <w:pStyle w:val="ListParagraph"/>
        <w:spacing w:line="480" w:lineRule="auto"/>
        <w:ind w:firstLine="900"/>
        <w:jc w:val="both"/>
        <w:rPr>
          <w:rFonts w:ascii="Times New Roman" w:hAnsi="Times New Roman" w:cs="Times New Roman"/>
          <w:sz w:val="24"/>
          <w:szCs w:val="24"/>
        </w:rPr>
      </w:pPr>
      <w:r w:rsidRPr="0040015C">
        <w:rPr>
          <w:rFonts w:ascii="Times New Roman" w:hAnsi="Times New Roman" w:cs="Times New Roman"/>
          <w:sz w:val="24"/>
          <w:szCs w:val="24"/>
        </w:rPr>
        <w:lastRenderedPageBreak/>
        <w:t>Adapun fasilitas yang ada di MI Tholibin Karangsono II</w:t>
      </w:r>
      <w:r>
        <w:rPr>
          <w:rFonts w:ascii="Times New Roman" w:hAnsi="Times New Roman" w:cs="Times New Roman"/>
          <w:sz w:val="24"/>
          <w:szCs w:val="24"/>
        </w:rPr>
        <w:t xml:space="preserve"> Kanigoro Blitar adalah:</w:t>
      </w:r>
    </w:p>
    <w:p w:rsidR="00227BFB" w:rsidRPr="0040015C" w:rsidRDefault="00227BFB" w:rsidP="00227BFB">
      <w:pPr>
        <w:pStyle w:val="ListParagraph"/>
        <w:spacing w:line="240" w:lineRule="auto"/>
        <w:ind w:firstLine="900"/>
        <w:jc w:val="center"/>
        <w:rPr>
          <w:rFonts w:ascii="Times New Roman" w:hAnsi="Times New Roman" w:cs="Times New Roman"/>
          <w:sz w:val="24"/>
          <w:szCs w:val="24"/>
        </w:rPr>
      </w:pPr>
      <w:r w:rsidRPr="0040015C">
        <w:rPr>
          <w:rFonts w:ascii="Times New Roman" w:hAnsi="Times New Roman" w:cs="Times New Roman"/>
          <w:sz w:val="24"/>
          <w:szCs w:val="24"/>
        </w:rPr>
        <w:t>Tabel 4.3</w:t>
      </w:r>
    </w:p>
    <w:p w:rsidR="00227BFB" w:rsidRPr="0040015C" w:rsidRDefault="00227BFB" w:rsidP="00227BFB">
      <w:pPr>
        <w:pStyle w:val="ListParagraph"/>
        <w:spacing w:line="240" w:lineRule="auto"/>
        <w:ind w:firstLine="900"/>
        <w:jc w:val="center"/>
        <w:rPr>
          <w:rFonts w:ascii="Times New Roman" w:hAnsi="Times New Roman" w:cs="Times New Roman"/>
          <w:sz w:val="24"/>
          <w:szCs w:val="24"/>
        </w:rPr>
      </w:pPr>
      <w:r w:rsidRPr="0040015C">
        <w:rPr>
          <w:rFonts w:ascii="Times New Roman" w:hAnsi="Times New Roman" w:cs="Times New Roman"/>
          <w:sz w:val="24"/>
          <w:szCs w:val="24"/>
        </w:rPr>
        <w:t>Keadaan Sarana dan Prasarana</w:t>
      </w:r>
    </w:p>
    <w:p w:rsidR="00227BFB" w:rsidRDefault="00227BFB" w:rsidP="00227BFB">
      <w:pPr>
        <w:pStyle w:val="ListParagraph"/>
        <w:spacing w:line="240" w:lineRule="auto"/>
        <w:ind w:firstLine="900"/>
        <w:jc w:val="center"/>
        <w:rPr>
          <w:rFonts w:ascii="Times New Roman" w:hAnsi="Times New Roman" w:cs="Times New Roman"/>
          <w:sz w:val="24"/>
          <w:szCs w:val="24"/>
        </w:rPr>
      </w:pPr>
      <w:r w:rsidRPr="0040015C">
        <w:rPr>
          <w:rFonts w:ascii="Times New Roman" w:hAnsi="Times New Roman" w:cs="Times New Roman"/>
          <w:sz w:val="24"/>
          <w:szCs w:val="24"/>
        </w:rPr>
        <w:t>MI Tholibin Karangsono II Kanigoro Blitar</w:t>
      </w:r>
    </w:p>
    <w:p w:rsidR="00227BFB" w:rsidRPr="0040015C" w:rsidRDefault="00227BFB" w:rsidP="00227BFB">
      <w:pPr>
        <w:pStyle w:val="ListParagraph"/>
        <w:spacing w:line="240" w:lineRule="auto"/>
        <w:ind w:firstLine="900"/>
        <w:jc w:val="center"/>
        <w:rPr>
          <w:rFonts w:ascii="Times New Roman" w:hAnsi="Times New Roman" w:cs="Times New Roman"/>
          <w:sz w:val="24"/>
          <w:szCs w:val="24"/>
        </w:rPr>
      </w:pPr>
    </w:p>
    <w:tbl>
      <w:tblPr>
        <w:tblStyle w:val="TableGrid"/>
        <w:tblW w:w="6660" w:type="dxa"/>
        <w:tblInd w:w="1548" w:type="dxa"/>
        <w:tblLook w:val="04A0"/>
      </w:tblPr>
      <w:tblGrid>
        <w:gridCol w:w="630"/>
        <w:gridCol w:w="4258"/>
        <w:gridCol w:w="1772"/>
      </w:tblGrid>
      <w:tr w:rsidR="00227BFB" w:rsidRPr="0040015C" w:rsidTr="00A55599">
        <w:tc>
          <w:tcPr>
            <w:tcW w:w="630" w:type="dxa"/>
          </w:tcPr>
          <w:p w:rsidR="00227BFB" w:rsidRPr="0040015C" w:rsidRDefault="00227BFB" w:rsidP="00A55599">
            <w:pPr>
              <w:pStyle w:val="ListParagraph"/>
              <w:ind w:left="0"/>
              <w:jc w:val="center"/>
              <w:rPr>
                <w:rFonts w:ascii="Times New Roman" w:hAnsi="Times New Roman" w:cs="Times New Roman"/>
                <w:b/>
                <w:sz w:val="24"/>
                <w:szCs w:val="24"/>
              </w:rPr>
            </w:pPr>
            <w:r w:rsidRPr="0040015C">
              <w:rPr>
                <w:rFonts w:ascii="Times New Roman" w:hAnsi="Times New Roman" w:cs="Times New Roman"/>
                <w:b/>
                <w:sz w:val="24"/>
                <w:szCs w:val="24"/>
              </w:rPr>
              <w:t>No</w:t>
            </w:r>
          </w:p>
        </w:tc>
        <w:tc>
          <w:tcPr>
            <w:tcW w:w="4258" w:type="dxa"/>
          </w:tcPr>
          <w:p w:rsidR="00227BFB" w:rsidRPr="0040015C" w:rsidRDefault="00227BFB" w:rsidP="00A55599">
            <w:pPr>
              <w:pStyle w:val="ListParagraph"/>
              <w:ind w:left="0"/>
              <w:jc w:val="center"/>
              <w:rPr>
                <w:rFonts w:ascii="Times New Roman" w:hAnsi="Times New Roman" w:cs="Times New Roman"/>
                <w:b/>
                <w:sz w:val="24"/>
                <w:szCs w:val="24"/>
              </w:rPr>
            </w:pPr>
            <w:r w:rsidRPr="0040015C">
              <w:rPr>
                <w:rFonts w:ascii="Times New Roman" w:hAnsi="Times New Roman" w:cs="Times New Roman"/>
                <w:b/>
                <w:sz w:val="24"/>
                <w:szCs w:val="24"/>
              </w:rPr>
              <w:t>Ruang/gedung</w:t>
            </w:r>
          </w:p>
        </w:tc>
        <w:tc>
          <w:tcPr>
            <w:tcW w:w="1772" w:type="dxa"/>
          </w:tcPr>
          <w:p w:rsidR="00227BFB" w:rsidRPr="0040015C" w:rsidRDefault="00227BFB" w:rsidP="00A55599">
            <w:pPr>
              <w:pStyle w:val="ListParagraph"/>
              <w:ind w:left="0"/>
              <w:jc w:val="center"/>
              <w:rPr>
                <w:rFonts w:ascii="Times New Roman" w:hAnsi="Times New Roman" w:cs="Times New Roman"/>
                <w:b/>
                <w:sz w:val="24"/>
                <w:szCs w:val="24"/>
              </w:rPr>
            </w:pPr>
            <w:r w:rsidRPr="0040015C">
              <w:rPr>
                <w:rFonts w:ascii="Times New Roman" w:hAnsi="Times New Roman" w:cs="Times New Roman"/>
                <w:b/>
                <w:sz w:val="24"/>
                <w:szCs w:val="24"/>
              </w:rPr>
              <w:t>jumlah</w:t>
            </w:r>
          </w:p>
        </w:tc>
      </w:tr>
      <w:tr w:rsidR="00227BFB" w:rsidRPr="0040015C" w:rsidTr="00A55599">
        <w:tc>
          <w:tcPr>
            <w:tcW w:w="630"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8"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I</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8"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II</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8"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III</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IV</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V</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 IV</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Kantor Kepsek</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Kantor guru</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Perpustakaan</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27BFB" w:rsidRPr="0040015C" w:rsidTr="00A55599">
        <w:tc>
          <w:tcPr>
            <w:tcW w:w="630"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258"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Kamar mandi</w:t>
            </w:r>
          </w:p>
        </w:tc>
        <w:tc>
          <w:tcPr>
            <w:tcW w:w="1772" w:type="dxa"/>
          </w:tcPr>
          <w:p w:rsidR="00227BFB" w:rsidRPr="0040015C"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27BFB" w:rsidRDefault="00227BFB" w:rsidP="00227BFB">
      <w:pPr>
        <w:spacing w:line="240" w:lineRule="auto"/>
        <w:ind w:left="2340" w:hanging="900"/>
        <w:rPr>
          <w:rFonts w:ascii="Times New Roman" w:hAnsi="Times New Roman" w:cs="Times New Roman"/>
          <w:sz w:val="24"/>
          <w:szCs w:val="24"/>
        </w:rPr>
      </w:pPr>
      <w:r w:rsidRPr="0040015C">
        <w:rPr>
          <w:rFonts w:ascii="Times New Roman" w:hAnsi="Times New Roman" w:cs="Times New Roman"/>
          <w:sz w:val="24"/>
          <w:szCs w:val="24"/>
        </w:rPr>
        <w:t xml:space="preserve">Sumber:  Dokumen </w:t>
      </w:r>
      <w:proofErr w:type="gramStart"/>
      <w:r w:rsidRPr="0040015C">
        <w:rPr>
          <w:rFonts w:ascii="Times New Roman" w:hAnsi="Times New Roman" w:cs="Times New Roman"/>
          <w:sz w:val="24"/>
          <w:szCs w:val="24"/>
        </w:rPr>
        <w:t>kantor</w:t>
      </w:r>
      <w:proofErr w:type="gramEnd"/>
      <w:r w:rsidRPr="0040015C">
        <w:rPr>
          <w:rFonts w:ascii="Times New Roman" w:hAnsi="Times New Roman" w:cs="Times New Roman"/>
          <w:sz w:val="24"/>
          <w:szCs w:val="24"/>
        </w:rPr>
        <w:t xml:space="preserve"> MI Tholibin Karangsono Kanigoro Blitar</w:t>
      </w:r>
      <w:r>
        <w:rPr>
          <w:rFonts w:ascii="Times New Roman" w:hAnsi="Times New Roman" w:cs="Times New Roman"/>
          <w:sz w:val="24"/>
          <w:szCs w:val="24"/>
        </w:rPr>
        <w:t>, 2011</w:t>
      </w:r>
    </w:p>
    <w:p w:rsidR="00227BFB" w:rsidRPr="00D83421" w:rsidRDefault="00227BFB" w:rsidP="00227BFB">
      <w:pPr>
        <w:spacing w:line="240" w:lineRule="auto"/>
        <w:ind w:left="2340" w:hanging="900"/>
        <w:rPr>
          <w:rFonts w:ascii="Times New Roman" w:hAnsi="Times New Roman" w:cs="Times New Roman"/>
          <w:sz w:val="24"/>
          <w:szCs w:val="24"/>
        </w:rPr>
      </w:pPr>
    </w:p>
    <w:p w:rsidR="00227BFB" w:rsidRPr="00D83421" w:rsidRDefault="00227BFB" w:rsidP="00227BFB">
      <w:pPr>
        <w:pStyle w:val="ListParagraph"/>
        <w:spacing w:line="480" w:lineRule="auto"/>
        <w:ind w:firstLine="900"/>
        <w:jc w:val="both"/>
        <w:rPr>
          <w:rFonts w:ascii="Times New Roman" w:hAnsi="Times New Roman" w:cs="Times New Roman"/>
          <w:sz w:val="24"/>
          <w:szCs w:val="24"/>
        </w:rPr>
      </w:pPr>
      <w:r w:rsidRPr="0040015C">
        <w:rPr>
          <w:rFonts w:ascii="Times New Roman" w:hAnsi="Times New Roman" w:cs="Times New Roman"/>
          <w:sz w:val="24"/>
          <w:szCs w:val="24"/>
        </w:rPr>
        <w:t>Selain sarana dan prasarana berupa gedung/bangunan sebagaimana diatas, juga masih ada sarana yang lain. Adapun lebih jelasnya dapat dilihat dalam tabel dibawah ini:</w:t>
      </w:r>
    </w:p>
    <w:p w:rsidR="00227BFB" w:rsidRPr="0040015C" w:rsidRDefault="00227BFB" w:rsidP="00227BFB">
      <w:pPr>
        <w:pStyle w:val="ListParagraph"/>
        <w:spacing w:line="240" w:lineRule="auto"/>
        <w:ind w:firstLine="900"/>
        <w:jc w:val="center"/>
        <w:rPr>
          <w:rFonts w:ascii="Times New Roman" w:hAnsi="Times New Roman" w:cs="Times New Roman"/>
          <w:sz w:val="24"/>
          <w:szCs w:val="24"/>
        </w:rPr>
      </w:pPr>
      <w:r w:rsidRPr="0040015C">
        <w:rPr>
          <w:rFonts w:ascii="Times New Roman" w:hAnsi="Times New Roman" w:cs="Times New Roman"/>
          <w:sz w:val="24"/>
          <w:szCs w:val="24"/>
        </w:rPr>
        <w:t>Tabei 4.4</w:t>
      </w:r>
    </w:p>
    <w:p w:rsidR="00227BFB" w:rsidRPr="0040015C" w:rsidRDefault="00227BFB" w:rsidP="00227BFB">
      <w:pPr>
        <w:pStyle w:val="ListParagraph"/>
        <w:spacing w:line="240" w:lineRule="auto"/>
        <w:ind w:firstLine="900"/>
        <w:jc w:val="center"/>
        <w:rPr>
          <w:rFonts w:ascii="Times New Roman" w:hAnsi="Times New Roman" w:cs="Times New Roman"/>
          <w:sz w:val="24"/>
          <w:szCs w:val="24"/>
        </w:rPr>
      </w:pPr>
      <w:r w:rsidRPr="0040015C">
        <w:rPr>
          <w:rFonts w:ascii="Times New Roman" w:hAnsi="Times New Roman" w:cs="Times New Roman"/>
          <w:sz w:val="24"/>
          <w:szCs w:val="24"/>
        </w:rPr>
        <w:t xml:space="preserve">Keadaan Sarana dan Prasarana </w:t>
      </w:r>
    </w:p>
    <w:p w:rsidR="00227BFB" w:rsidRPr="00533E5F" w:rsidRDefault="00227BFB" w:rsidP="00227BFB">
      <w:pPr>
        <w:pStyle w:val="ListParagraph"/>
        <w:spacing w:line="240" w:lineRule="auto"/>
        <w:ind w:firstLine="900"/>
        <w:jc w:val="center"/>
        <w:rPr>
          <w:rFonts w:ascii="Times New Roman" w:hAnsi="Times New Roman" w:cs="Times New Roman"/>
          <w:sz w:val="24"/>
          <w:szCs w:val="24"/>
        </w:rPr>
      </w:pPr>
      <w:r w:rsidRPr="0040015C">
        <w:rPr>
          <w:rFonts w:ascii="Times New Roman" w:hAnsi="Times New Roman" w:cs="Times New Roman"/>
          <w:sz w:val="24"/>
          <w:szCs w:val="24"/>
        </w:rPr>
        <w:t>MI Tholibin Karangsono II Kanigoro Blitar</w:t>
      </w:r>
    </w:p>
    <w:tbl>
      <w:tblPr>
        <w:tblStyle w:val="TableGrid"/>
        <w:tblW w:w="0" w:type="auto"/>
        <w:tblInd w:w="828" w:type="dxa"/>
        <w:tblLook w:val="04A0"/>
      </w:tblPr>
      <w:tblGrid>
        <w:gridCol w:w="540"/>
        <w:gridCol w:w="3235"/>
        <w:gridCol w:w="1942"/>
        <w:gridCol w:w="1942"/>
      </w:tblGrid>
      <w:tr w:rsidR="00227BFB" w:rsidRPr="00227BFB" w:rsidTr="00A55599">
        <w:tc>
          <w:tcPr>
            <w:tcW w:w="540" w:type="dxa"/>
          </w:tcPr>
          <w:p w:rsidR="00227BFB" w:rsidRPr="00227BFB" w:rsidRDefault="00227BFB" w:rsidP="00A55599">
            <w:pPr>
              <w:pStyle w:val="ListParagraph"/>
              <w:ind w:left="0"/>
              <w:rPr>
                <w:rFonts w:ascii="Times New Roman" w:hAnsi="Times New Roman" w:cs="Times New Roman"/>
                <w:b/>
                <w:sz w:val="24"/>
                <w:szCs w:val="24"/>
              </w:rPr>
            </w:pPr>
            <w:r w:rsidRPr="00227BFB">
              <w:rPr>
                <w:rFonts w:ascii="Times New Roman" w:hAnsi="Times New Roman" w:cs="Times New Roman"/>
                <w:b/>
                <w:sz w:val="24"/>
                <w:szCs w:val="24"/>
              </w:rPr>
              <w:t>No</w:t>
            </w:r>
          </w:p>
        </w:tc>
        <w:tc>
          <w:tcPr>
            <w:tcW w:w="3235" w:type="dxa"/>
          </w:tcPr>
          <w:p w:rsidR="00227BFB" w:rsidRPr="00227BFB" w:rsidRDefault="00227BFB" w:rsidP="00A55599">
            <w:pPr>
              <w:pStyle w:val="ListParagraph"/>
              <w:ind w:left="0"/>
              <w:jc w:val="center"/>
              <w:rPr>
                <w:rFonts w:ascii="Times New Roman" w:hAnsi="Times New Roman" w:cs="Times New Roman"/>
                <w:b/>
                <w:sz w:val="24"/>
                <w:szCs w:val="24"/>
              </w:rPr>
            </w:pPr>
            <w:r w:rsidRPr="00227BFB">
              <w:rPr>
                <w:rFonts w:ascii="Times New Roman" w:hAnsi="Times New Roman" w:cs="Times New Roman"/>
                <w:b/>
                <w:sz w:val="24"/>
                <w:szCs w:val="24"/>
              </w:rPr>
              <w:t>Prasarana</w:t>
            </w:r>
          </w:p>
        </w:tc>
        <w:tc>
          <w:tcPr>
            <w:tcW w:w="1942" w:type="dxa"/>
          </w:tcPr>
          <w:p w:rsidR="00227BFB" w:rsidRPr="00227BFB" w:rsidRDefault="00227BFB" w:rsidP="00A55599">
            <w:pPr>
              <w:pStyle w:val="ListParagraph"/>
              <w:ind w:left="0"/>
              <w:jc w:val="center"/>
              <w:rPr>
                <w:rFonts w:ascii="Times New Roman" w:hAnsi="Times New Roman" w:cs="Times New Roman"/>
                <w:b/>
                <w:sz w:val="24"/>
                <w:szCs w:val="24"/>
              </w:rPr>
            </w:pPr>
            <w:r w:rsidRPr="00227BFB">
              <w:rPr>
                <w:rFonts w:ascii="Times New Roman" w:hAnsi="Times New Roman" w:cs="Times New Roman"/>
                <w:b/>
                <w:sz w:val="24"/>
                <w:szCs w:val="24"/>
              </w:rPr>
              <w:t>Jumlah</w:t>
            </w:r>
          </w:p>
        </w:tc>
        <w:tc>
          <w:tcPr>
            <w:tcW w:w="1942" w:type="dxa"/>
          </w:tcPr>
          <w:p w:rsidR="00227BFB" w:rsidRPr="00227BFB" w:rsidRDefault="00227BFB" w:rsidP="00A55599">
            <w:pPr>
              <w:pStyle w:val="ListParagraph"/>
              <w:ind w:left="0"/>
              <w:jc w:val="center"/>
              <w:rPr>
                <w:rFonts w:ascii="Times New Roman" w:hAnsi="Times New Roman" w:cs="Times New Roman"/>
                <w:b/>
                <w:sz w:val="24"/>
                <w:szCs w:val="24"/>
              </w:rPr>
            </w:pPr>
            <w:r w:rsidRPr="00227BFB">
              <w:rPr>
                <w:rFonts w:ascii="Times New Roman" w:hAnsi="Times New Roman" w:cs="Times New Roman"/>
                <w:b/>
                <w:sz w:val="24"/>
                <w:szCs w:val="24"/>
              </w:rPr>
              <w:t>Keadaan</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Kursi siswa</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Meja siswa</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Kursi guru</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Meja guru</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Almari</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Papan tulis</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227BFB" w:rsidTr="00A55599">
        <w:tc>
          <w:tcPr>
            <w:tcW w:w="540"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235" w:type="dxa"/>
          </w:tcPr>
          <w:p w:rsidR="00227BFB" w:rsidRDefault="00227BFB" w:rsidP="00A55599">
            <w:pPr>
              <w:pStyle w:val="ListParagraph"/>
              <w:ind w:left="0"/>
              <w:rPr>
                <w:rFonts w:ascii="Times New Roman" w:hAnsi="Times New Roman" w:cs="Times New Roman"/>
                <w:sz w:val="24"/>
                <w:szCs w:val="24"/>
              </w:rPr>
            </w:pPr>
            <w:r>
              <w:rPr>
                <w:rFonts w:ascii="Times New Roman" w:hAnsi="Times New Roman" w:cs="Times New Roman"/>
                <w:sz w:val="24"/>
                <w:szCs w:val="24"/>
              </w:rPr>
              <w:t>Rak buku</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42" w:type="dxa"/>
          </w:tcPr>
          <w:p w:rsidR="00227BFB" w:rsidRDefault="00227BFB" w:rsidP="00A555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227BFB" w:rsidRPr="00123297" w:rsidRDefault="00227BFB" w:rsidP="00227BFB">
      <w:pPr>
        <w:spacing w:line="240" w:lineRule="auto"/>
        <w:rPr>
          <w:rFonts w:ascii="Times New Roman" w:hAnsi="Times New Roman" w:cs="Times New Roman"/>
          <w:sz w:val="24"/>
          <w:szCs w:val="24"/>
        </w:rPr>
      </w:pPr>
      <w:r w:rsidRPr="0040015C">
        <w:rPr>
          <w:rFonts w:ascii="Times New Roman" w:hAnsi="Times New Roman" w:cs="Times New Roman"/>
          <w:sz w:val="24"/>
          <w:szCs w:val="24"/>
        </w:rPr>
        <w:t xml:space="preserve">Sumber:  Dokumen </w:t>
      </w:r>
      <w:proofErr w:type="gramStart"/>
      <w:r w:rsidRPr="0040015C">
        <w:rPr>
          <w:rFonts w:ascii="Times New Roman" w:hAnsi="Times New Roman" w:cs="Times New Roman"/>
          <w:sz w:val="24"/>
          <w:szCs w:val="24"/>
        </w:rPr>
        <w:t>kantor</w:t>
      </w:r>
      <w:proofErr w:type="gramEnd"/>
      <w:r w:rsidRPr="0040015C">
        <w:rPr>
          <w:rFonts w:ascii="Times New Roman" w:hAnsi="Times New Roman" w:cs="Times New Roman"/>
          <w:sz w:val="24"/>
          <w:szCs w:val="24"/>
        </w:rPr>
        <w:t xml:space="preserve"> MI Tholibin Karangsono Kanigoro Blitar</w:t>
      </w:r>
      <w:r>
        <w:rPr>
          <w:rFonts w:ascii="Times New Roman" w:hAnsi="Times New Roman" w:cs="Times New Roman"/>
          <w:sz w:val="24"/>
          <w:szCs w:val="24"/>
        </w:rPr>
        <w:t>, 2011</w:t>
      </w:r>
    </w:p>
    <w:p w:rsidR="00227BFB" w:rsidRPr="0040015C" w:rsidRDefault="00227BFB" w:rsidP="00227BFB">
      <w:pPr>
        <w:pStyle w:val="ListParagraph"/>
        <w:numPr>
          <w:ilvl w:val="0"/>
          <w:numId w:val="2"/>
        </w:numPr>
        <w:spacing w:line="480" w:lineRule="auto"/>
        <w:ind w:left="720"/>
        <w:jc w:val="both"/>
        <w:rPr>
          <w:rFonts w:ascii="Times New Roman" w:hAnsi="Times New Roman" w:cs="Times New Roman"/>
          <w:sz w:val="24"/>
          <w:szCs w:val="24"/>
        </w:rPr>
      </w:pPr>
      <w:r w:rsidRPr="0040015C">
        <w:rPr>
          <w:rFonts w:ascii="Times New Roman" w:hAnsi="Times New Roman" w:cs="Times New Roman"/>
          <w:sz w:val="24"/>
          <w:szCs w:val="24"/>
        </w:rPr>
        <w:lastRenderedPageBreak/>
        <w:t>Struktur Organisasi MI Tholibin Karangsono II Kanigoro Blitar</w:t>
      </w:r>
    </w:p>
    <w:p w:rsidR="00227BFB" w:rsidRDefault="00227BFB" w:rsidP="00227BFB">
      <w:pPr>
        <w:pStyle w:val="ListParagraph"/>
        <w:spacing w:line="480" w:lineRule="auto"/>
        <w:ind w:firstLine="900"/>
        <w:jc w:val="both"/>
        <w:rPr>
          <w:rFonts w:ascii="Times New Roman" w:hAnsi="Times New Roman" w:cs="Times New Roman"/>
          <w:sz w:val="24"/>
          <w:szCs w:val="24"/>
        </w:rPr>
      </w:pPr>
      <w:r w:rsidRPr="0040015C">
        <w:rPr>
          <w:rFonts w:ascii="Times New Roman" w:hAnsi="Times New Roman" w:cs="Times New Roman"/>
          <w:sz w:val="24"/>
          <w:szCs w:val="24"/>
        </w:rPr>
        <w:t xml:space="preserve">Organisasi sekolah merupakan hal yang sangat berperan dalam rangka proses pendidikan dan hal itu wujud dari kesiapan manajeman yang diterapkan dalam organisasi sekolah mulai dari kepala sekolah sampai kepada staf-stafnya. Adapun struktur </w:t>
      </w:r>
      <w:proofErr w:type="gramStart"/>
      <w:r w:rsidRPr="0040015C">
        <w:rPr>
          <w:rFonts w:ascii="Times New Roman" w:hAnsi="Times New Roman" w:cs="Times New Roman"/>
          <w:sz w:val="24"/>
          <w:szCs w:val="24"/>
        </w:rPr>
        <w:t>organisasi  MI</w:t>
      </w:r>
      <w:proofErr w:type="gramEnd"/>
      <w:r w:rsidRPr="0040015C">
        <w:rPr>
          <w:rFonts w:ascii="Times New Roman" w:hAnsi="Times New Roman" w:cs="Times New Roman"/>
          <w:sz w:val="24"/>
          <w:szCs w:val="24"/>
        </w:rPr>
        <w:t xml:space="preserve"> Tholibin Karangsono II Kanigor</w:t>
      </w:r>
      <w:r>
        <w:rPr>
          <w:rFonts w:ascii="Times New Roman" w:hAnsi="Times New Roman" w:cs="Times New Roman"/>
          <w:sz w:val="24"/>
          <w:szCs w:val="24"/>
        </w:rPr>
        <w:t>o Blitar adalah sebagai berikut:</w:t>
      </w:r>
    </w:p>
    <w:p w:rsidR="00227BFB" w:rsidRDefault="00227BFB" w:rsidP="00227BFB">
      <w:pPr>
        <w:pStyle w:val="ListParagraph"/>
        <w:spacing w:line="480" w:lineRule="auto"/>
        <w:ind w:firstLine="900"/>
        <w:jc w:val="both"/>
        <w:rPr>
          <w:rFonts w:ascii="Times New Roman" w:hAnsi="Times New Roman" w:cs="Times New Roman"/>
          <w:sz w:val="24"/>
          <w:szCs w:val="24"/>
        </w:rPr>
      </w:pPr>
    </w:p>
    <w:p w:rsidR="00227BFB" w:rsidRPr="00123297" w:rsidRDefault="00227BFB" w:rsidP="00227BFB">
      <w:pPr>
        <w:spacing w:line="480" w:lineRule="auto"/>
        <w:jc w:val="both"/>
        <w:rPr>
          <w:rFonts w:ascii="Times New Roman" w:hAnsi="Times New Roman" w:cs="Times New Roman"/>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p>
    <w:p w:rsidR="00227BFB" w:rsidRDefault="00227BFB" w:rsidP="00227BFB">
      <w:pPr>
        <w:pStyle w:val="ListParagraph"/>
        <w:spacing w:line="480" w:lineRule="auto"/>
        <w:ind w:left="0" w:firstLine="900"/>
        <w:jc w:val="center"/>
        <w:rPr>
          <w:rFonts w:ascii="Times New Roman" w:hAnsi="Times New Roman" w:cs="Times New Roman"/>
          <w:b/>
          <w:sz w:val="24"/>
          <w:szCs w:val="24"/>
        </w:rPr>
      </w:pPr>
      <w:r w:rsidRPr="0040015C">
        <w:rPr>
          <w:rFonts w:ascii="Times New Roman" w:hAnsi="Times New Roman" w:cs="Times New Roman"/>
          <w:b/>
          <w:sz w:val="24"/>
          <w:szCs w:val="24"/>
        </w:rPr>
        <w:lastRenderedPageBreak/>
        <w:t>Struktur Organisasi Sekolah</w:t>
      </w: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F5003" w:rsidP="00227BFB">
      <w:pPr>
        <w:pStyle w:val="ListParagraph"/>
        <w:spacing w:line="480" w:lineRule="auto"/>
        <w:ind w:firstLine="900"/>
        <w:jc w:val="center"/>
        <w:rPr>
          <w:rFonts w:ascii="Times New Roman" w:hAnsi="Times New Roman" w:cs="Times New Roman"/>
          <w:b/>
          <w:sz w:val="24"/>
          <w:szCs w:val="24"/>
        </w:rPr>
      </w:pPr>
      <w:r>
        <w:rPr>
          <w:rFonts w:ascii="Times New Roman" w:hAnsi="Times New Roman" w:cs="Times New Roman"/>
          <w:b/>
          <w:noProof/>
          <w:sz w:val="24"/>
          <w:szCs w:val="24"/>
        </w:rPr>
        <w:pict>
          <v:group id="_x0000_s1028" style="position:absolute;left:0;text-align:left;margin-left:5.1pt;margin-top:.9pt;width:421.5pt;height:420pt;z-index:251663360" coordorigin="2370,3390" coordsize="8430,8400">
            <v:rect id="_x0000_s1029" style="position:absolute;left:2745;top:3390;width:1440;height:780">
              <v:textbox style="mso-next-textbox:#_x0000_s1029">
                <w:txbxContent>
                  <w:p w:rsidR="00F04ADF" w:rsidRPr="00810BD2" w:rsidRDefault="00F04ADF" w:rsidP="00227BFB">
                    <w:pPr>
                      <w:jc w:val="center"/>
                      <w:rPr>
                        <w:sz w:val="28"/>
                        <w:szCs w:val="28"/>
                      </w:rPr>
                    </w:pPr>
                    <w:r>
                      <w:rPr>
                        <w:sz w:val="28"/>
                        <w:szCs w:val="28"/>
                      </w:rPr>
                      <w:t>BPD</w:t>
                    </w:r>
                  </w:p>
                </w:txbxContent>
              </v:textbox>
            </v:rect>
            <v:shapetype id="_x0000_t202" coordsize="21600,21600" o:spt="202" path="m,l,21600r21600,l21600,xe">
              <v:stroke joinstyle="miter"/>
              <v:path gradientshapeok="t" o:connecttype="rect"/>
            </v:shapetype>
            <v:shape id="_x0000_s1030" type="#_x0000_t202" style="position:absolute;left:5775;top:3390;width:1440;height:780">
              <v:textbox style="mso-next-textbox:#_x0000_s1030">
                <w:txbxContent>
                  <w:p w:rsidR="00F04ADF" w:rsidRPr="00810BD2" w:rsidRDefault="00F04ADF" w:rsidP="00227BFB">
                    <w:pPr>
                      <w:jc w:val="center"/>
                      <w:rPr>
                        <w:sz w:val="20"/>
                        <w:szCs w:val="20"/>
                      </w:rPr>
                    </w:pPr>
                    <w:r>
                      <w:rPr>
                        <w:sz w:val="20"/>
                        <w:szCs w:val="20"/>
                      </w:rPr>
                      <w:t>Kepala Sekolah</w:t>
                    </w:r>
                  </w:p>
                </w:txbxContent>
              </v:textbox>
            </v:shape>
            <v:rect id="_x0000_s1031" style="position:absolute;left:8565;top:3390;width:1440;height:780">
              <v:textbox style="mso-next-textbox:#_x0000_s1031">
                <w:txbxContent>
                  <w:p w:rsidR="00F04ADF" w:rsidRPr="00810BD2" w:rsidRDefault="00F04ADF" w:rsidP="00227BFB">
                    <w:pPr>
                      <w:jc w:val="center"/>
                      <w:rPr>
                        <w:sz w:val="20"/>
                        <w:szCs w:val="20"/>
                      </w:rPr>
                    </w:pPr>
                    <w:r>
                      <w:rPr>
                        <w:sz w:val="20"/>
                        <w:szCs w:val="20"/>
                      </w:rPr>
                      <w:t>Komote Sekolah</w:t>
                    </w:r>
                  </w:p>
                </w:txbxContent>
              </v:textbox>
            </v:rect>
            <v:shapetype id="_x0000_t32" coordsize="21600,21600" o:spt="32" o:oned="t" path="m,l21600,21600e" filled="f">
              <v:path arrowok="t" fillok="f" o:connecttype="none"/>
              <o:lock v:ext="edit" shapetype="t"/>
            </v:shapetype>
            <v:shape id="_x0000_s1032" type="#_x0000_t32" style="position:absolute;left:3795;top:4245;width:2595;height:1155;flip:x" o:connectortype="straight">
              <v:stroke endarrow="block"/>
            </v:shape>
            <v:shape id="_x0000_s1033" type="#_x0000_t32" style="position:absolute;left:5010;top:4245;width:1380;height:1155;flip:x" o:connectortype="straight">
              <v:stroke endarrow="block"/>
            </v:shape>
            <v:shape id="_x0000_s1034" type="#_x0000_t32" style="position:absolute;left:6060;top:4245;width:330;height:1305;flip:x" o:connectortype="straight">
              <v:stroke endarrow="block"/>
            </v:shape>
            <v:shape id="_x0000_s1035" type="#_x0000_t32" style="position:absolute;left:6390;top:4245;width:660;height:1305" o:connectortype="straight">
              <v:stroke endarrow="block"/>
            </v:shape>
            <v:shape id="_x0000_s1036" type="#_x0000_t32" style="position:absolute;left:6390;top:4245;width:1320;height:1305" o:connectortype="straight">
              <v:stroke endarrow="block"/>
            </v:shape>
            <v:shape id="_x0000_s1037" type="#_x0000_t32" style="position:absolute;left:6390;top:4245;width:2175;height:1305" o:connectortype="straight">
              <v:stroke endarrow="block"/>
            </v:shape>
            <v:shape id="_x0000_s1038" type="#_x0000_t32" style="position:absolute;left:6390;top:4245;width:2895;height:1230" o:connectortype="straight">
              <v:stroke endarrow="block"/>
            </v:shape>
            <v:shape id="_x0000_s1039" type="#_x0000_t32" style="position:absolute;left:2865;top:4245;width:3555;height:1155;flip:x" o:connectortype="straight">
              <v:stroke endarrow="block"/>
            </v:shape>
            <v:shape id="_x0000_s1040" type="#_x0000_t32" style="position:absolute;left:6420;top:4245;width:3780;height:1230" o:connectortype="straight">
              <v:stroke endarrow="block"/>
            </v:shape>
            <v:shape id="_x0000_s1041" type="#_x0000_t32" style="position:absolute;left:4275;top:3795;width:1410;height:1" o:connectortype="straight">
              <v:stroke dashstyle="dash"/>
            </v:shape>
            <v:shape id="_x0000_s1042" type="#_x0000_t32" style="position:absolute;left:7290;top:3795;width:1200;height:0" o:connectortype="straight">
              <v:stroke dashstyle="dash"/>
            </v:shape>
            <v:group id="_x0000_s1043" style="position:absolute;left:2370;top:5550;width:8430;height:6240" coordorigin="2370,5550" coordsize="8430,6240">
              <v:rect id="_x0000_s1044" style="position:absolute;left:2370;top:5550;width:795;height:795">
                <v:textbox style="mso-next-textbox:#_x0000_s1044">
                  <w:txbxContent>
                    <w:p w:rsidR="00F04ADF" w:rsidRDefault="00F04ADF" w:rsidP="00227BFB">
                      <w:r>
                        <w:t>Walikls I</w:t>
                      </w:r>
                    </w:p>
                  </w:txbxContent>
                </v:textbox>
              </v:rect>
              <v:shape id="_x0000_s1045" type="#_x0000_t202" style="position:absolute;left:3390;top:5550;width:885;height:795">
                <v:textbox style="mso-next-textbox:#_x0000_s1045">
                  <w:txbxContent>
                    <w:p w:rsidR="00F04ADF" w:rsidRDefault="00F04ADF" w:rsidP="00227BFB">
                      <w:r>
                        <w:t>Wali kls II</w:t>
                      </w:r>
                    </w:p>
                  </w:txbxContent>
                </v:textbox>
              </v:shape>
              <v:rect id="_x0000_s1046" style="position:absolute;left:4485;top:5550;width:795;height:795">
                <v:textbox style="mso-next-textbox:#_x0000_s1046">
                  <w:txbxContent>
                    <w:p w:rsidR="00F04ADF" w:rsidRDefault="00F04ADF" w:rsidP="00227BFB">
                      <w:r>
                        <w:t>Wali kls III</w:t>
                      </w:r>
                    </w:p>
                  </w:txbxContent>
                </v:textbox>
              </v:rect>
              <v:rect id="_x0000_s1047" style="position:absolute;left:5505;top:5550;width:795;height:795">
                <v:textbox style="mso-next-textbox:#_x0000_s1047">
                  <w:txbxContent>
                    <w:p w:rsidR="00F04ADF" w:rsidRDefault="00F04ADF" w:rsidP="00227BFB">
                      <w:r>
                        <w:t>Wali kls IV</w:t>
                      </w:r>
                    </w:p>
                  </w:txbxContent>
                </v:textbox>
              </v:rect>
              <v:rect id="_x0000_s1048" style="position:absolute;left:6420;top:5550;width:795;height:795">
                <v:textbox style="mso-next-textbox:#_x0000_s1048">
                  <w:txbxContent>
                    <w:p w:rsidR="00F04ADF" w:rsidRDefault="00F04ADF" w:rsidP="00227BFB">
                      <w:r>
                        <w:t>Wali kls V</w:t>
                      </w:r>
                    </w:p>
                  </w:txbxContent>
                </v:textbox>
              </v:rect>
              <v:rect id="_x0000_s1049" style="position:absolute;left:7290;top:5550;width:795;height:795">
                <v:textbox style="mso-next-textbox:#_x0000_s1049">
                  <w:txbxContent>
                    <w:p w:rsidR="00F04ADF" w:rsidRDefault="00F04ADF" w:rsidP="00227BFB">
                      <w:r>
                        <w:t>Wali kls VI</w:t>
                      </w:r>
                    </w:p>
                  </w:txbxContent>
                </v:textbox>
              </v:rect>
              <v:rect id="_x0000_s1050" style="position:absolute;left:8190;top:5550;width:765;height:795">
                <v:textbox style="mso-next-textbox:#_x0000_s1050">
                  <w:txbxContent>
                    <w:p w:rsidR="00F04ADF" w:rsidRDefault="00F04ADF" w:rsidP="00227BFB">
                      <w:r>
                        <w:t>Guru OR</w:t>
                      </w:r>
                    </w:p>
                  </w:txbxContent>
                </v:textbox>
              </v:rect>
              <v:rect id="_x0000_s1051" style="position:absolute;left:9075;top:5550;width:840;height:795">
                <v:textbox style="mso-next-textbox:#_x0000_s1051">
                  <w:txbxContent>
                    <w:p w:rsidR="00F04ADF" w:rsidRPr="00391726" w:rsidRDefault="00F04ADF" w:rsidP="00227BFB">
                      <w:pPr>
                        <w:rPr>
                          <w:sz w:val="18"/>
                          <w:szCs w:val="18"/>
                        </w:rPr>
                      </w:pPr>
                      <w:r>
                        <w:rPr>
                          <w:sz w:val="18"/>
                          <w:szCs w:val="18"/>
                        </w:rPr>
                        <w:t>Guru Agam</w:t>
                      </w:r>
                      <w:r>
                        <w:t>a</w:t>
                      </w:r>
                    </w:p>
                  </w:txbxContent>
                </v:textbox>
              </v:rect>
              <v:rect id="_x0000_s1052" style="position:absolute;left:10005;top:5550;width:795;height:795">
                <v:textbox style="mso-next-textbox:#_x0000_s1052">
                  <w:txbxContent>
                    <w:p w:rsidR="00F04ADF" w:rsidRDefault="00F04ADF" w:rsidP="00227BFB">
                      <w:r>
                        <w:t>Guru MTK</w:t>
                      </w:r>
                    </w:p>
                  </w:txbxContent>
                </v:textbox>
              </v:rect>
              <v:group id="_x0000_s1053" style="position:absolute;left:2610;top:6345;width:7845;height:5445" coordorigin="2610,6345" coordsize="7845,5445">
                <v:shape id="_x0000_s1054" type="#_x0000_t32" style="position:absolute;left:2610;top:6345;width:1;height:3120" o:connectortype="straight"/>
                <v:shape id="_x0000_s1055" type="#_x0000_t32" style="position:absolute;left:2610;top:9465;width:3075;height:0" o:connectortype="straight"/>
                <v:rect id="_x0000_s1056" style="position:absolute;left:5685;top:9150;width:1230;height:750">
                  <v:textbox style="mso-next-textbox:#_x0000_s1056">
                    <w:txbxContent>
                      <w:p w:rsidR="00F04ADF" w:rsidRPr="00391726" w:rsidRDefault="00F04ADF" w:rsidP="00227BFB">
                        <w:pPr>
                          <w:spacing w:line="240" w:lineRule="auto"/>
                          <w:jc w:val="center"/>
                          <w:rPr>
                            <w:sz w:val="28"/>
                            <w:szCs w:val="28"/>
                          </w:rPr>
                        </w:pPr>
                        <w:r w:rsidRPr="00391726">
                          <w:rPr>
                            <w:sz w:val="28"/>
                            <w:szCs w:val="28"/>
                          </w:rPr>
                          <w:t>Siswa</w:t>
                        </w:r>
                      </w:p>
                    </w:txbxContent>
                  </v:textbox>
                </v:rect>
                <v:shape id="_x0000_s1057" type="#_x0000_t32" style="position:absolute;left:10455;top:6345;width:0;height:3120" o:connectortype="straight"/>
                <v:shape id="_x0000_s1058" type="#_x0000_t32" style="position:absolute;left:6915;top:9465;width:3540;height:0;flip:x" o:connectortype="straight"/>
                <v:rect id="_x0000_s1059" style="position:absolute;left:5370;top:10935;width:1770;height:855">
                  <v:textbox style="mso-next-textbox:#_x0000_s1059">
                    <w:txbxContent>
                      <w:p w:rsidR="00F04ADF" w:rsidRDefault="00F04ADF" w:rsidP="00227BFB">
                        <w:pPr>
                          <w:jc w:val="center"/>
                        </w:pPr>
                        <w:r>
                          <w:t>Lingkungan Masyarakat</w:t>
                        </w:r>
                      </w:p>
                    </w:txbxContent>
                  </v:textbox>
                </v:rect>
              </v:group>
            </v:group>
          </v:group>
        </w:pict>
      </w: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rPr>
          <w:rFonts w:ascii="Times New Roman" w:hAnsi="Times New Roman" w:cs="Times New Roman"/>
          <w:b/>
          <w:sz w:val="24"/>
          <w:szCs w:val="24"/>
        </w:rPr>
      </w:pPr>
      <w:r>
        <w:rPr>
          <w:rFonts w:ascii="Times New Roman" w:hAnsi="Times New Roman" w:cs="Times New Roman"/>
          <w:b/>
          <w:sz w:val="24"/>
          <w:szCs w:val="24"/>
        </w:rPr>
        <w:t xml:space="preserve">       </w:t>
      </w: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F5003" w:rsidP="00227BFB">
      <w:pPr>
        <w:pStyle w:val="ListParagraph"/>
        <w:spacing w:line="480" w:lineRule="auto"/>
        <w:ind w:firstLine="90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197.1pt;margin-top:22.85pt;width:.75pt;height:51.75pt;z-index:251662336" o:connectortype="straight">
            <v:stroke dashstyle="dash"/>
          </v:shape>
        </w:pict>
      </w: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ind w:firstLine="900"/>
        <w:jc w:val="center"/>
        <w:rPr>
          <w:rFonts w:ascii="Times New Roman" w:hAnsi="Times New Roman" w:cs="Times New Roman"/>
          <w:b/>
          <w:sz w:val="24"/>
          <w:szCs w:val="24"/>
        </w:rPr>
      </w:pPr>
    </w:p>
    <w:p w:rsidR="00227BFB" w:rsidRDefault="00227BFB" w:rsidP="00227BFB">
      <w:pPr>
        <w:pStyle w:val="ListParagraph"/>
        <w:spacing w:line="480" w:lineRule="auto"/>
        <w:jc w:val="both"/>
        <w:rPr>
          <w:rFonts w:ascii="Times New Roman" w:hAnsi="Times New Roman" w:cs="Times New Roman"/>
          <w:sz w:val="24"/>
          <w:szCs w:val="24"/>
        </w:rPr>
      </w:pPr>
      <w:r w:rsidRPr="00810BD2">
        <w:rPr>
          <w:rFonts w:ascii="Times New Roman" w:hAnsi="Times New Roman" w:cs="Times New Roman"/>
          <w:sz w:val="24"/>
          <w:szCs w:val="24"/>
        </w:rPr>
        <w:t>Keterangan</w:t>
      </w:r>
      <w:r>
        <w:rPr>
          <w:rFonts w:ascii="Times New Roman" w:hAnsi="Times New Roman" w:cs="Times New Roman"/>
          <w:sz w:val="24"/>
          <w:szCs w:val="24"/>
        </w:rPr>
        <w:t>:</w:t>
      </w:r>
    </w:p>
    <w:p w:rsidR="00227BFB" w:rsidRDefault="002F5003" w:rsidP="00227BFB">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40.35pt;margin-top:9.5pt;width:90pt;height:0;z-index:251664384" o:connectortype="straight"/>
        </w:pict>
      </w:r>
      <w:r w:rsidR="00227BFB">
        <w:rPr>
          <w:rFonts w:ascii="Times New Roman" w:hAnsi="Times New Roman" w:cs="Times New Roman"/>
          <w:sz w:val="24"/>
          <w:szCs w:val="24"/>
        </w:rPr>
        <w:t>Garis Komando</w:t>
      </w:r>
    </w:p>
    <w:p w:rsidR="00227BFB" w:rsidRPr="00810BD2" w:rsidRDefault="002F5003" w:rsidP="00227BFB">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44.85pt;margin-top:9.7pt;width:85.5pt;height:.05pt;z-index:251665408" o:connectortype="straight">
            <v:stroke dashstyle="dash"/>
          </v:shape>
        </w:pict>
      </w:r>
      <w:r w:rsidR="00227BFB">
        <w:rPr>
          <w:rFonts w:ascii="Times New Roman" w:hAnsi="Times New Roman" w:cs="Times New Roman"/>
          <w:sz w:val="24"/>
          <w:szCs w:val="24"/>
        </w:rPr>
        <w:t>Garis Konsultasi</w:t>
      </w:r>
    </w:p>
    <w:p w:rsidR="00227BFB" w:rsidRDefault="00227BFB" w:rsidP="00227BFB">
      <w:pPr>
        <w:pStyle w:val="ListParagraph"/>
        <w:spacing w:line="480" w:lineRule="auto"/>
        <w:ind w:left="1080" w:firstLine="720"/>
        <w:jc w:val="both"/>
        <w:rPr>
          <w:rFonts w:ascii="Times New Roman" w:hAnsi="Times New Roman" w:cs="Times New Roman"/>
          <w:sz w:val="24"/>
          <w:szCs w:val="24"/>
        </w:rPr>
      </w:pPr>
    </w:p>
    <w:p w:rsidR="00227BFB" w:rsidRDefault="00227BFB" w:rsidP="00227BFB">
      <w:pPr>
        <w:pStyle w:val="ListParagraph"/>
        <w:numPr>
          <w:ilvl w:val="0"/>
          <w:numId w:val="1"/>
        </w:numPr>
        <w:tabs>
          <w:tab w:val="left" w:pos="54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Penyajian Data Penelitian</w:t>
      </w:r>
    </w:p>
    <w:p w:rsidR="00A55599" w:rsidRDefault="00227BFB" w:rsidP="00A55599">
      <w:pPr>
        <w:pStyle w:val="ListParagraph"/>
        <w:spacing w:line="480" w:lineRule="auto"/>
        <w:ind w:left="360" w:firstLine="720"/>
        <w:jc w:val="both"/>
        <w:rPr>
          <w:rFonts w:ascii="Times New Roman" w:hAnsi="Times New Roman" w:cs="Times New Roman"/>
          <w:sz w:val="24"/>
          <w:szCs w:val="24"/>
        </w:rPr>
      </w:pPr>
      <w:proofErr w:type="gramStart"/>
      <w:r w:rsidRPr="00565B32">
        <w:rPr>
          <w:rFonts w:ascii="Times New Roman" w:hAnsi="Times New Roman" w:cs="Times New Roman"/>
          <w:sz w:val="24"/>
          <w:szCs w:val="24"/>
        </w:rPr>
        <w:t>Setelah</w:t>
      </w:r>
      <w:r>
        <w:rPr>
          <w:rFonts w:ascii="Times New Roman" w:hAnsi="Times New Roman" w:cs="Times New Roman"/>
          <w:sz w:val="24"/>
          <w:szCs w:val="24"/>
        </w:rPr>
        <w:t xml:space="preserve"> diadakan penelitian, baik melalui sejumlah angket maupun dokumentasi, sebagai langkah berikutnya yang ditempuh adalah menyajikan data yang diperoleh.</w:t>
      </w:r>
      <w:proofErr w:type="gramEnd"/>
    </w:p>
    <w:p w:rsidR="00A55599" w:rsidRDefault="00227BFB" w:rsidP="00A55599">
      <w:pPr>
        <w:pStyle w:val="ListParagraph"/>
        <w:spacing w:line="480" w:lineRule="auto"/>
        <w:ind w:left="360" w:firstLine="720"/>
        <w:jc w:val="both"/>
        <w:rPr>
          <w:rFonts w:ascii="Times New Roman" w:eastAsia="Calibri" w:hAnsi="Times New Roman" w:cs="Times New Roman"/>
          <w:sz w:val="24"/>
          <w:szCs w:val="24"/>
        </w:rPr>
      </w:pPr>
      <w:r w:rsidRPr="00A55599">
        <w:rPr>
          <w:rFonts w:ascii="Times New Roman" w:eastAsia="Calibri" w:hAnsi="Times New Roman" w:cs="Times New Roman"/>
          <w:sz w:val="24"/>
          <w:szCs w:val="24"/>
          <w:lang w:val="id-ID"/>
        </w:rPr>
        <w:t>Data</w:t>
      </w:r>
      <w:r w:rsidRPr="00A55599">
        <w:rPr>
          <w:rFonts w:ascii="Times New Roman" w:eastAsia="Calibri" w:hAnsi="Times New Roman" w:cs="Times New Roman"/>
          <w:sz w:val="24"/>
          <w:szCs w:val="24"/>
        </w:rPr>
        <w:t xml:space="preserve"> </w:t>
      </w:r>
      <w:r w:rsidRPr="00A55599">
        <w:rPr>
          <w:rFonts w:ascii="Times New Roman" w:eastAsia="Calibri" w:hAnsi="Times New Roman" w:cs="Times New Roman"/>
          <w:sz w:val="24"/>
          <w:szCs w:val="24"/>
          <w:lang w:val="id-ID"/>
        </w:rPr>
        <w:t>yang akan disajikan peneliti yaitu data yang berupa skor angket</w:t>
      </w:r>
      <w:r w:rsidRPr="00A55599">
        <w:rPr>
          <w:rFonts w:ascii="Times New Roman" w:eastAsia="Calibri" w:hAnsi="Times New Roman" w:cs="Times New Roman"/>
          <w:sz w:val="24"/>
          <w:szCs w:val="24"/>
        </w:rPr>
        <w:t xml:space="preserve"> berpikir positif siswa pada matematika, skor angket motivasi belajar siswa pada matematika, serta nilai prestasi siswa yang diambil dari nilai raport semester II, yang mana dalam hal ini diwakili oleh kelas IV, V, VI sebagai sampelnya.</w:t>
      </w:r>
      <w:r w:rsidRPr="00A55599">
        <w:rPr>
          <w:rFonts w:eastAsia="Calibri"/>
          <w:lang w:val="id-ID"/>
        </w:rPr>
        <w:t xml:space="preserve"> </w:t>
      </w:r>
      <w:r w:rsidRPr="00A55599">
        <w:rPr>
          <w:rFonts w:ascii="Times New Roman" w:eastAsia="Calibri" w:hAnsi="Times New Roman" w:cs="Times New Roman"/>
          <w:sz w:val="24"/>
          <w:szCs w:val="24"/>
          <w:lang w:val="id-ID"/>
        </w:rPr>
        <w:t>Data yang disajikan berupa nilai mentah dengan maksud agar dapat menghindari kesalahan yang sekecil-kecilnya sehingga hasilnya bisa mendekati kebenaran.</w:t>
      </w:r>
      <w:r w:rsidRPr="00A55599">
        <w:rPr>
          <w:rFonts w:ascii="Times New Roman" w:eastAsia="Calibri" w:hAnsi="Times New Roman" w:cs="Times New Roman"/>
          <w:sz w:val="24"/>
          <w:szCs w:val="24"/>
        </w:rPr>
        <w:t xml:space="preserve"> </w:t>
      </w:r>
      <w:proofErr w:type="gramStart"/>
      <w:r w:rsidRPr="00A55599">
        <w:rPr>
          <w:rFonts w:ascii="Times New Roman" w:eastAsia="Calibri" w:hAnsi="Times New Roman" w:cs="Times New Roman"/>
          <w:sz w:val="24"/>
          <w:szCs w:val="24"/>
        </w:rPr>
        <w:t>Penyajian skor angket disusun sesuai dengan variabel yaitu berpikir positif, motivasi belajar dan prestasi.</w:t>
      </w:r>
      <w:proofErr w:type="gramEnd"/>
      <w:r w:rsidRPr="00A55599">
        <w:rPr>
          <w:rFonts w:ascii="Times New Roman" w:eastAsia="Calibri" w:hAnsi="Times New Roman" w:cs="Times New Roman"/>
          <w:sz w:val="24"/>
          <w:szCs w:val="24"/>
          <w:lang w:val="id-ID"/>
        </w:rPr>
        <w:t xml:space="preserve"> </w:t>
      </w:r>
    </w:p>
    <w:p w:rsidR="00A55599" w:rsidRDefault="00227BFB" w:rsidP="00A55599">
      <w:pPr>
        <w:pStyle w:val="ListParagraph"/>
        <w:spacing w:line="480" w:lineRule="auto"/>
        <w:ind w:left="360" w:firstLine="720"/>
        <w:jc w:val="both"/>
        <w:rPr>
          <w:rFonts w:ascii="Times New Roman" w:eastAsia="Calibri" w:hAnsi="Times New Roman" w:cs="Times New Roman"/>
          <w:sz w:val="24"/>
          <w:szCs w:val="24"/>
        </w:rPr>
      </w:pPr>
      <w:proofErr w:type="gramStart"/>
      <w:r w:rsidRPr="00A55599">
        <w:rPr>
          <w:rFonts w:ascii="Times New Roman" w:hAnsi="Times New Roman" w:cs="Times New Roman"/>
          <w:sz w:val="24"/>
          <w:szCs w:val="24"/>
        </w:rPr>
        <w:t>Data skor berpikir positif siswa pada matematika diperoleh dari angket, yang berisi pernyataan siswa yang menyangkut bentuk-bentuk berpikir positif siswa pada matematika.</w:t>
      </w:r>
      <w:proofErr w:type="gramEnd"/>
      <w:r w:rsidRPr="00A55599">
        <w:rPr>
          <w:rFonts w:ascii="Times New Roman" w:hAnsi="Times New Roman" w:cs="Times New Roman"/>
          <w:sz w:val="24"/>
          <w:szCs w:val="24"/>
        </w:rPr>
        <w:t xml:space="preserve"> Yang terdiri dari 40 pernyataan yang masing-masing mempunyai 4 alternatif jawaban, yaitu: sangat setuju (4), setuju (3), tidak setuju (2), sangat tidak setuju (1).</w:t>
      </w:r>
      <w:r w:rsidRPr="00A55599">
        <w:rPr>
          <w:rFonts w:ascii="Times New Roman" w:eastAsia="Calibri" w:hAnsi="Times New Roman" w:cs="Times New Roman"/>
          <w:sz w:val="24"/>
          <w:szCs w:val="24"/>
          <w:lang w:val="id-ID"/>
        </w:rPr>
        <w:t xml:space="preserve"> </w:t>
      </w:r>
      <w:r w:rsidRPr="00A55599">
        <w:rPr>
          <w:rFonts w:ascii="Times New Roman" w:eastAsia="Calibri" w:hAnsi="Times New Roman" w:cs="Times New Roman"/>
          <w:sz w:val="24"/>
          <w:szCs w:val="24"/>
        </w:rPr>
        <w:t xml:space="preserve"> </w:t>
      </w:r>
      <w:proofErr w:type="gramStart"/>
      <w:r w:rsidRPr="00A55599">
        <w:rPr>
          <w:rFonts w:ascii="Times New Roman" w:eastAsia="Calibri" w:hAnsi="Times New Roman" w:cs="Times New Roman"/>
          <w:sz w:val="24"/>
          <w:szCs w:val="24"/>
        </w:rPr>
        <w:t>J</w:t>
      </w:r>
      <w:r w:rsidRPr="00A55599">
        <w:rPr>
          <w:rFonts w:ascii="Times New Roman" w:eastAsia="Calibri" w:hAnsi="Times New Roman" w:cs="Times New Roman"/>
          <w:sz w:val="24"/>
          <w:szCs w:val="24"/>
          <w:lang w:val="id-ID"/>
        </w:rPr>
        <w:t xml:space="preserve">adi skor terendah yang mungkin diperoleh </w:t>
      </w:r>
      <w:r w:rsidRPr="00A55599">
        <w:rPr>
          <w:rFonts w:ascii="Times New Roman" w:eastAsia="Calibri" w:hAnsi="Times New Roman" w:cs="Times New Roman"/>
          <w:sz w:val="24"/>
          <w:szCs w:val="24"/>
        </w:rPr>
        <w:t xml:space="preserve">siswa </w:t>
      </w:r>
      <w:r w:rsidRPr="00A55599">
        <w:rPr>
          <w:rFonts w:ascii="Times New Roman" w:eastAsia="Calibri" w:hAnsi="Times New Roman" w:cs="Times New Roman"/>
          <w:sz w:val="24"/>
          <w:szCs w:val="24"/>
          <w:lang w:val="id-ID"/>
        </w:rPr>
        <w:t xml:space="preserve">adalah </w:t>
      </w:r>
      <w:r w:rsidRPr="00A55599">
        <w:rPr>
          <w:rFonts w:ascii="Times New Roman" w:eastAsia="Calibri" w:hAnsi="Times New Roman" w:cs="Times New Roman"/>
          <w:sz w:val="24"/>
          <w:szCs w:val="24"/>
        </w:rPr>
        <w:t>40</w:t>
      </w:r>
      <w:r w:rsidRPr="00A55599">
        <w:rPr>
          <w:rFonts w:ascii="Times New Roman" w:eastAsia="Calibri" w:hAnsi="Times New Roman" w:cs="Times New Roman"/>
          <w:sz w:val="24"/>
          <w:szCs w:val="24"/>
          <w:lang w:val="id-ID"/>
        </w:rPr>
        <w:t xml:space="preserve"> dan skor tertinggi </w:t>
      </w:r>
      <w:r w:rsidRPr="00A55599">
        <w:rPr>
          <w:rFonts w:ascii="Times New Roman" w:eastAsia="Calibri" w:hAnsi="Times New Roman" w:cs="Times New Roman"/>
          <w:sz w:val="24"/>
          <w:szCs w:val="24"/>
        </w:rPr>
        <w:t xml:space="preserve">yang mungkin diperoleh siswa </w:t>
      </w:r>
      <w:r w:rsidRPr="00A55599">
        <w:rPr>
          <w:rFonts w:ascii="Times New Roman" w:eastAsia="Calibri" w:hAnsi="Times New Roman" w:cs="Times New Roman"/>
          <w:sz w:val="24"/>
          <w:szCs w:val="24"/>
          <w:lang w:val="id-ID"/>
        </w:rPr>
        <w:t xml:space="preserve">adalah </w:t>
      </w:r>
      <w:r w:rsidRPr="00A55599">
        <w:rPr>
          <w:rFonts w:ascii="Times New Roman" w:eastAsia="Calibri" w:hAnsi="Times New Roman" w:cs="Times New Roman"/>
          <w:sz w:val="24"/>
          <w:szCs w:val="24"/>
        </w:rPr>
        <w:t>16</w:t>
      </w:r>
      <w:r w:rsidRPr="00A55599">
        <w:rPr>
          <w:rFonts w:ascii="Times New Roman" w:eastAsia="Calibri" w:hAnsi="Times New Roman" w:cs="Times New Roman"/>
          <w:sz w:val="24"/>
          <w:szCs w:val="24"/>
          <w:lang w:val="id-ID"/>
        </w:rPr>
        <w:t>0.</w:t>
      </w:r>
      <w:proofErr w:type="gramEnd"/>
    </w:p>
    <w:p w:rsidR="00A55599" w:rsidRDefault="00227BFB" w:rsidP="00A55599">
      <w:pPr>
        <w:pStyle w:val="ListParagraph"/>
        <w:spacing w:line="480" w:lineRule="auto"/>
        <w:ind w:left="360" w:firstLine="720"/>
        <w:jc w:val="both"/>
        <w:rPr>
          <w:rFonts w:ascii="Times New Roman" w:eastAsia="Calibri" w:hAnsi="Times New Roman" w:cs="Times New Roman"/>
          <w:sz w:val="24"/>
          <w:szCs w:val="24"/>
        </w:rPr>
      </w:pPr>
      <w:proofErr w:type="gramStart"/>
      <w:r w:rsidRPr="00A55599">
        <w:rPr>
          <w:rFonts w:ascii="Times New Roman" w:hAnsi="Times New Roman" w:cs="Times New Roman"/>
          <w:sz w:val="24"/>
          <w:szCs w:val="24"/>
        </w:rPr>
        <w:t>Data skor motivasi belajar siswa pada matematika diperoleh dari angket, yang berisi pernyataan siswa yang menyangkut bentuk-bentuk motivasi belajar siswa pada matematika.</w:t>
      </w:r>
      <w:proofErr w:type="gramEnd"/>
      <w:r w:rsidRPr="00A55599">
        <w:rPr>
          <w:rFonts w:ascii="Times New Roman" w:hAnsi="Times New Roman" w:cs="Times New Roman"/>
          <w:sz w:val="24"/>
          <w:szCs w:val="24"/>
        </w:rPr>
        <w:t xml:space="preserve"> Yang terdiri dari 40 pernyataan yang</w:t>
      </w:r>
      <w:r w:rsidR="00A55599" w:rsidRPr="00A55599">
        <w:rPr>
          <w:rFonts w:ascii="Times New Roman" w:hAnsi="Times New Roman" w:cs="Times New Roman"/>
          <w:sz w:val="24"/>
          <w:szCs w:val="24"/>
        </w:rPr>
        <w:t xml:space="preserve"> masing-masing mempunyai 4 alternatif jawaban, yaitu: sangat setuju (4), setuju (3), tidak setuju </w:t>
      </w:r>
      <w:r w:rsidR="00A55599" w:rsidRPr="00A55599">
        <w:rPr>
          <w:rFonts w:ascii="Times New Roman" w:hAnsi="Times New Roman" w:cs="Times New Roman"/>
          <w:sz w:val="24"/>
          <w:szCs w:val="24"/>
        </w:rPr>
        <w:lastRenderedPageBreak/>
        <w:t>(2), sangat tidak setuju (1).</w:t>
      </w:r>
      <w:r w:rsidR="00A55599" w:rsidRPr="00A55599">
        <w:rPr>
          <w:rFonts w:eastAsia="Calibri"/>
          <w:lang w:val="id-ID"/>
        </w:rPr>
        <w:t xml:space="preserve"> </w:t>
      </w:r>
      <w:r w:rsidR="00A55599" w:rsidRPr="00A55599">
        <w:rPr>
          <w:rFonts w:eastAsia="Calibri"/>
        </w:rPr>
        <w:t xml:space="preserve"> </w:t>
      </w:r>
      <w:proofErr w:type="gramStart"/>
      <w:r w:rsidR="00A55599" w:rsidRPr="00A55599">
        <w:rPr>
          <w:rFonts w:ascii="Times New Roman" w:eastAsia="Calibri" w:hAnsi="Times New Roman" w:cs="Times New Roman"/>
          <w:sz w:val="24"/>
          <w:szCs w:val="24"/>
        </w:rPr>
        <w:t>J</w:t>
      </w:r>
      <w:r w:rsidR="00A55599" w:rsidRPr="00A55599">
        <w:rPr>
          <w:rFonts w:ascii="Times New Roman" w:eastAsia="Calibri" w:hAnsi="Times New Roman" w:cs="Times New Roman"/>
          <w:sz w:val="24"/>
          <w:szCs w:val="24"/>
          <w:lang w:val="id-ID"/>
        </w:rPr>
        <w:t xml:space="preserve">adi skor terendah yang mungkin diperoleh </w:t>
      </w:r>
      <w:r w:rsidR="00A55599" w:rsidRPr="00A55599">
        <w:rPr>
          <w:rFonts w:ascii="Times New Roman" w:eastAsia="Calibri" w:hAnsi="Times New Roman" w:cs="Times New Roman"/>
          <w:sz w:val="24"/>
          <w:szCs w:val="24"/>
        </w:rPr>
        <w:t xml:space="preserve">siswa </w:t>
      </w:r>
      <w:r w:rsidR="00A55599" w:rsidRPr="00A55599">
        <w:rPr>
          <w:rFonts w:ascii="Times New Roman" w:eastAsia="Calibri" w:hAnsi="Times New Roman" w:cs="Times New Roman"/>
          <w:sz w:val="24"/>
          <w:szCs w:val="24"/>
          <w:lang w:val="id-ID"/>
        </w:rPr>
        <w:t xml:space="preserve">adalah </w:t>
      </w:r>
      <w:r w:rsidR="00A55599" w:rsidRPr="00A55599">
        <w:rPr>
          <w:rFonts w:ascii="Times New Roman" w:eastAsia="Calibri" w:hAnsi="Times New Roman" w:cs="Times New Roman"/>
          <w:sz w:val="24"/>
          <w:szCs w:val="24"/>
        </w:rPr>
        <w:t>40</w:t>
      </w:r>
      <w:r w:rsidR="00A55599" w:rsidRPr="00A55599">
        <w:rPr>
          <w:rFonts w:ascii="Times New Roman" w:eastAsia="Calibri" w:hAnsi="Times New Roman" w:cs="Times New Roman"/>
          <w:sz w:val="24"/>
          <w:szCs w:val="24"/>
          <w:lang w:val="id-ID"/>
        </w:rPr>
        <w:t xml:space="preserve"> dan skor tertinggi </w:t>
      </w:r>
      <w:r w:rsidR="00A55599" w:rsidRPr="00A55599">
        <w:rPr>
          <w:rFonts w:ascii="Times New Roman" w:eastAsia="Calibri" w:hAnsi="Times New Roman" w:cs="Times New Roman"/>
          <w:sz w:val="24"/>
          <w:szCs w:val="24"/>
        </w:rPr>
        <w:t xml:space="preserve">yang mungkin diperoleh siswa </w:t>
      </w:r>
      <w:r w:rsidR="00A55599" w:rsidRPr="00A55599">
        <w:rPr>
          <w:rFonts w:ascii="Times New Roman" w:eastAsia="Calibri" w:hAnsi="Times New Roman" w:cs="Times New Roman"/>
          <w:sz w:val="24"/>
          <w:szCs w:val="24"/>
          <w:lang w:val="id-ID"/>
        </w:rPr>
        <w:t xml:space="preserve">adalah </w:t>
      </w:r>
      <w:r w:rsidR="00A55599" w:rsidRPr="00A55599">
        <w:rPr>
          <w:rFonts w:ascii="Times New Roman" w:eastAsia="Calibri" w:hAnsi="Times New Roman" w:cs="Times New Roman"/>
          <w:sz w:val="24"/>
          <w:szCs w:val="24"/>
        </w:rPr>
        <w:t>16</w:t>
      </w:r>
      <w:r w:rsidR="00A55599" w:rsidRPr="00A55599">
        <w:rPr>
          <w:rFonts w:ascii="Times New Roman" w:eastAsia="Calibri" w:hAnsi="Times New Roman" w:cs="Times New Roman"/>
          <w:sz w:val="24"/>
          <w:szCs w:val="24"/>
          <w:lang w:val="id-ID"/>
        </w:rPr>
        <w:t>0.</w:t>
      </w:r>
      <w:proofErr w:type="gramEnd"/>
      <w:r w:rsidR="00A55599" w:rsidRPr="00A55599">
        <w:rPr>
          <w:rFonts w:ascii="Times New Roman" w:eastAsia="Calibri" w:hAnsi="Times New Roman" w:cs="Times New Roman"/>
          <w:sz w:val="24"/>
          <w:szCs w:val="24"/>
          <w:lang w:val="id-ID"/>
        </w:rPr>
        <w:t xml:space="preserve"> </w:t>
      </w:r>
    </w:p>
    <w:p w:rsidR="00A55599" w:rsidRDefault="00A55599" w:rsidP="00A55599">
      <w:pPr>
        <w:pStyle w:val="ListParagraph"/>
        <w:spacing w:line="480" w:lineRule="auto"/>
        <w:ind w:left="360" w:firstLine="720"/>
        <w:jc w:val="both"/>
        <w:rPr>
          <w:rFonts w:ascii="Times New Roman" w:hAnsi="Times New Roman" w:cs="Times New Roman"/>
          <w:sz w:val="24"/>
          <w:szCs w:val="24"/>
        </w:rPr>
      </w:pPr>
      <w:proofErr w:type="gramStart"/>
      <w:r w:rsidRPr="00A55599">
        <w:rPr>
          <w:rFonts w:ascii="Times New Roman" w:hAnsi="Times New Roman" w:cs="Times New Roman"/>
          <w:sz w:val="24"/>
          <w:szCs w:val="24"/>
        </w:rPr>
        <w:t>Sedangkan data nilai prestasi siswa diambil dari arsip nilai raport terakhir siswa (nilai raport semester II).</w:t>
      </w:r>
      <w:proofErr w:type="gramEnd"/>
    </w:p>
    <w:p w:rsidR="00A55599" w:rsidRPr="00A55599" w:rsidRDefault="00A55599" w:rsidP="00A55599">
      <w:pPr>
        <w:pStyle w:val="ListParagraph"/>
        <w:spacing w:line="480" w:lineRule="auto"/>
        <w:ind w:left="360" w:firstLine="720"/>
        <w:jc w:val="both"/>
        <w:rPr>
          <w:rFonts w:ascii="Times New Roman" w:eastAsia="Calibri" w:hAnsi="Times New Roman" w:cs="Times New Roman"/>
          <w:sz w:val="24"/>
          <w:szCs w:val="24"/>
        </w:rPr>
      </w:pPr>
      <w:r w:rsidRPr="00A55599">
        <w:rPr>
          <w:rFonts w:ascii="Times New Roman" w:hAnsi="Times New Roman" w:cs="Times New Roman"/>
          <w:sz w:val="24"/>
          <w:szCs w:val="24"/>
        </w:rPr>
        <w:t>Berikut penyajian data-data penelitian:</w:t>
      </w:r>
    </w:p>
    <w:p w:rsidR="00A55599" w:rsidRPr="00533E5F" w:rsidRDefault="00A55599" w:rsidP="00A55599">
      <w:pPr>
        <w:pStyle w:val="ListParagraph"/>
        <w:spacing w:line="240" w:lineRule="auto"/>
        <w:ind w:left="1080" w:hanging="29"/>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Tabel 4.5</w:t>
      </w:r>
    </w:p>
    <w:p w:rsidR="00A55599" w:rsidRDefault="00A55599" w:rsidP="00A55599">
      <w:pPr>
        <w:pStyle w:val="ListParagraph"/>
        <w:spacing w:line="240" w:lineRule="auto"/>
        <w:ind w:left="1080" w:hanging="29"/>
        <w:jc w:val="center"/>
        <w:rPr>
          <w:rFonts w:ascii="Times New Roman" w:eastAsia="Calibri" w:hAnsi="Times New Roman" w:cs="Times New Roman"/>
          <w:sz w:val="24"/>
          <w:szCs w:val="24"/>
        </w:rPr>
      </w:pPr>
      <w:r w:rsidRPr="00533E5F">
        <w:rPr>
          <w:rFonts w:ascii="Times New Roman" w:eastAsia="Calibri" w:hAnsi="Times New Roman" w:cs="Times New Roman"/>
          <w:sz w:val="24"/>
          <w:szCs w:val="24"/>
        </w:rPr>
        <w:t>Data</w:t>
      </w:r>
      <w:r w:rsidRPr="00533E5F">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skor angket berpikir positif, motivasi belajar dan prestasi siswa</w:t>
      </w:r>
    </w:p>
    <w:p w:rsidR="00A55599" w:rsidRPr="00533E5F" w:rsidRDefault="00A55599" w:rsidP="00A55599">
      <w:pPr>
        <w:pStyle w:val="ListParagraph"/>
        <w:spacing w:line="240" w:lineRule="auto"/>
        <w:ind w:left="1080" w:hanging="29"/>
        <w:jc w:val="center"/>
        <w:rPr>
          <w:rFonts w:ascii="Times New Roman" w:eastAsia="Calibri" w:hAnsi="Times New Roman" w:cs="Times New Roman"/>
          <w:sz w:val="24"/>
          <w:szCs w:val="24"/>
        </w:rPr>
      </w:pPr>
      <w:proofErr w:type="gramStart"/>
      <w:r w:rsidRPr="00533E5F">
        <w:rPr>
          <w:rFonts w:ascii="Times New Roman" w:eastAsia="Calibri" w:hAnsi="Times New Roman" w:cs="Times New Roman"/>
          <w:sz w:val="24"/>
          <w:szCs w:val="24"/>
        </w:rPr>
        <w:t>di</w:t>
      </w:r>
      <w:proofErr w:type="gramEnd"/>
      <w:r w:rsidRPr="00533E5F">
        <w:rPr>
          <w:rFonts w:ascii="Times New Roman" w:eastAsia="Calibri" w:hAnsi="Times New Roman" w:cs="Times New Roman"/>
          <w:sz w:val="24"/>
          <w:szCs w:val="24"/>
        </w:rPr>
        <w:t xml:space="preserve"> MI Tholibin Karangsono II, Kanigoro Blitar</w:t>
      </w:r>
    </w:p>
    <w:p w:rsidR="00A55599" w:rsidRPr="00533E5F" w:rsidRDefault="00A55599" w:rsidP="00A55599">
      <w:pPr>
        <w:pStyle w:val="ListParagraph"/>
        <w:spacing w:line="240" w:lineRule="auto"/>
        <w:ind w:left="1080" w:hanging="29"/>
        <w:jc w:val="center"/>
        <w:rPr>
          <w:rFonts w:ascii="Times New Roman" w:eastAsia="Calibri" w:hAnsi="Times New Roman" w:cs="Times New Roman"/>
          <w:sz w:val="24"/>
          <w:szCs w:val="24"/>
        </w:rPr>
      </w:pPr>
      <w:r w:rsidRPr="00533E5F">
        <w:rPr>
          <w:rFonts w:ascii="Times New Roman" w:eastAsia="Calibri" w:hAnsi="Times New Roman" w:cs="Times New Roman"/>
          <w:sz w:val="24"/>
          <w:szCs w:val="24"/>
        </w:rPr>
        <w:t xml:space="preserve"> Tahun ajaran 2010/2011, yang diwakili kelas IV, V, VI</w:t>
      </w:r>
    </w:p>
    <w:p w:rsidR="00A55599" w:rsidRPr="002C269A" w:rsidRDefault="00A55599" w:rsidP="00A55599">
      <w:pPr>
        <w:pStyle w:val="ListParagraph"/>
        <w:spacing w:line="240" w:lineRule="auto"/>
        <w:ind w:left="1080" w:hanging="29"/>
        <w:jc w:val="center"/>
        <w:rPr>
          <w:rFonts w:ascii="Times New Roman" w:eastAsia="Calibri" w:hAnsi="Times New Roman" w:cs="Times New Roman"/>
          <w:b/>
          <w:sz w:val="24"/>
          <w:szCs w:val="24"/>
        </w:rPr>
      </w:pPr>
    </w:p>
    <w:tbl>
      <w:tblPr>
        <w:tblStyle w:val="TableGrid"/>
        <w:tblW w:w="7470" w:type="dxa"/>
        <w:tblInd w:w="828" w:type="dxa"/>
        <w:tblLook w:val="04A0"/>
      </w:tblPr>
      <w:tblGrid>
        <w:gridCol w:w="720"/>
        <w:gridCol w:w="2160"/>
        <w:gridCol w:w="894"/>
        <w:gridCol w:w="1295"/>
        <w:gridCol w:w="1295"/>
        <w:gridCol w:w="1106"/>
      </w:tblGrid>
      <w:tr w:rsidR="00A55599" w:rsidRPr="0069090A" w:rsidTr="00A55599">
        <w:tc>
          <w:tcPr>
            <w:tcW w:w="720" w:type="dxa"/>
          </w:tcPr>
          <w:p w:rsidR="00A55599" w:rsidRPr="0069090A" w:rsidRDefault="00A55599" w:rsidP="00A55599">
            <w:pPr>
              <w:pStyle w:val="ListParagraph"/>
              <w:ind w:left="0"/>
              <w:jc w:val="center"/>
              <w:rPr>
                <w:rFonts w:ascii="Times New Roman" w:hAnsi="Times New Roman" w:cs="Times New Roman"/>
                <w:b/>
                <w:sz w:val="24"/>
                <w:szCs w:val="24"/>
              </w:rPr>
            </w:pPr>
            <w:r w:rsidRPr="0069090A">
              <w:rPr>
                <w:rFonts w:ascii="Times New Roman" w:hAnsi="Times New Roman" w:cs="Times New Roman"/>
                <w:b/>
                <w:sz w:val="24"/>
                <w:szCs w:val="24"/>
              </w:rPr>
              <w:t>NO</w:t>
            </w:r>
          </w:p>
        </w:tc>
        <w:tc>
          <w:tcPr>
            <w:tcW w:w="2160" w:type="dxa"/>
          </w:tcPr>
          <w:p w:rsidR="00A55599" w:rsidRPr="0069090A" w:rsidRDefault="00A55599" w:rsidP="00A55599">
            <w:pPr>
              <w:pStyle w:val="ListParagraph"/>
              <w:spacing w:before="240"/>
              <w:ind w:left="0"/>
              <w:jc w:val="center"/>
              <w:rPr>
                <w:rFonts w:ascii="Times New Roman" w:hAnsi="Times New Roman" w:cs="Times New Roman"/>
                <w:b/>
                <w:sz w:val="24"/>
                <w:szCs w:val="24"/>
              </w:rPr>
            </w:pPr>
            <w:r w:rsidRPr="0069090A">
              <w:rPr>
                <w:rFonts w:ascii="Times New Roman" w:hAnsi="Times New Roman" w:cs="Times New Roman"/>
                <w:b/>
                <w:sz w:val="24"/>
                <w:szCs w:val="24"/>
              </w:rPr>
              <w:t>Nama</w:t>
            </w:r>
          </w:p>
        </w:tc>
        <w:tc>
          <w:tcPr>
            <w:tcW w:w="894" w:type="dxa"/>
          </w:tcPr>
          <w:p w:rsidR="00A55599" w:rsidRPr="0069090A" w:rsidRDefault="00A55599" w:rsidP="00A55599">
            <w:pPr>
              <w:pStyle w:val="ListParagraph"/>
              <w:ind w:left="0"/>
              <w:jc w:val="both"/>
              <w:rPr>
                <w:rFonts w:ascii="Times New Roman" w:hAnsi="Times New Roman" w:cs="Times New Roman"/>
                <w:b/>
                <w:sz w:val="24"/>
                <w:szCs w:val="24"/>
              </w:rPr>
            </w:pPr>
            <w:r w:rsidRPr="0069090A">
              <w:rPr>
                <w:rFonts w:ascii="Times New Roman" w:hAnsi="Times New Roman" w:cs="Times New Roman"/>
                <w:b/>
                <w:sz w:val="24"/>
                <w:szCs w:val="24"/>
              </w:rPr>
              <w:t>L/P</w:t>
            </w:r>
          </w:p>
        </w:tc>
        <w:tc>
          <w:tcPr>
            <w:tcW w:w="1295" w:type="dxa"/>
          </w:tcPr>
          <w:p w:rsidR="00A55599" w:rsidRPr="0069090A" w:rsidRDefault="00A55599" w:rsidP="00A55599">
            <w:pPr>
              <w:pStyle w:val="ListParagraph"/>
              <w:ind w:left="0"/>
              <w:jc w:val="both"/>
              <w:rPr>
                <w:rFonts w:ascii="Times New Roman" w:hAnsi="Times New Roman" w:cs="Times New Roman"/>
                <w:b/>
                <w:sz w:val="24"/>
                <w:szCs w:val="24"/>
              </w:rPr>
            </w:pPr>
            <w:r w:rsidRPr="0069090A">
              <w:rPr>
                <w:rFonts w:ascii="Times New Roman" w:hAnsi="Times New Roman" w:cs="Times New Roman"/>
                <w:b/>
                <w:sz w:val="24"/>
                <w:szCs w:val="24"/>
              </w:rPr>
              <w:t>Berpikir positif</w:t>
            </w:r>
          </w:p>
        </w:tc>
        <w:tc>
          <w:tcPr>
            <w:tcW w:w="1295" w:type="dxa"/>
          </w:tcPr>
          <w:p w:rsidR="00A55599" w:rsidRPr="0069090A" w:rsidRDefault="00A55599" w:rsidP="00A55599">
            <w:pPr>
              <w:pStyle w:val="ListParagraph"/>
              <w:ind w:left="0"/>
              <w:jc w:val="both"/>
              <w:rPr>
                <w:rFonts w:ascii="Times New Roman" w:hAnsi="Times New Roman" w:cs="Times New Roman"/>
                <w:b/>
                <w:sz w:val="24"/>
                <w:szCs w:val="24"/>
              </w:rPr>
            </w:pPr>
            <w:r w:rsidRPr="0069090A">
              <w:rPr>
                <w:rFonts w:ascii="Times New Roman" w:hAnsi="Times New Roman" w:cs="Times New Roman"/>
                <w:b/>
                <w:sz w:val="24"/>
                <w:szCs w:val="24"/>
              </w:rPr>
              <w:t>Motivasi belajar</w:t>
            </w:r>
          </w:p>
        </w:tc>
        <w:tc>
          <w:tcPr>
            <w:tcW w:w="1106" w:type="dxa"/>
          </w:tcPr>
          <w:p w:rsidR="00A55599" w:rsidRPr="0069090A" w:rsidRDefault="00A55599" w:rsidP="00A55599">
            <w:pPr>
              <w:pStyle w:val="ListParagraph"/>
              <w:ind w:left="0"/>
              <w:jc w:val="both"/>
              <w:rPr>
                <w:rFonts w:ascii="Times New Roman" w:hAnsi="Times New Roman" w:cs="Times New Roman"/>
                <w:b/>
                <w:sz w:val="24"/>
                <w:szCs w:val="24"/>
              </w:rPr>
            </w:pPr>
            <w:r w:rsidRPr="0069090A">
              <w:rPr>
                <w:rFonts w:ascii="Times New Roman" w:hAnsi="Times New Roman" w:cs="Times New Roman"/>
                <w:b/>
                <w:sz w:val="24"/>
                <w:szCs w:val="24"/>
              </w:rPr>
              <w:t>Prestasi</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A</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150</w:t>
            </w:r>
          </w:p>
        </w:tc>
        <w:tc>
          <w:tcPr>
            <w:tcW w:w="1295" w:type="dxa"/>
          </w:tcPr>
          <w:p w:rsidR="00A55599" w:rsidRPr="00E26AD0" w:rsidRDefault="00A55599" w:rsidP="00A55599">
            <w:pPr>
              <w:jc w:val="center"/>
            </w:pPr>
            <w:r>
              <w:t>145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94</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B</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105</w:t>
            </w:r>
          </w:p>
        </w:tc>
        <w:tc>
          <w:tcPr>
            <w:tcW w:w="1295" w:type="dxa"/>
          </w:tcPr>
          <w:p w:rsidR="00A55599" w:rsidRPr="00E26AD0" w:rsidRDefault="00A55599" w:rsidP="00A55599">
            <w:pPr>
              <w:jc w:val="center"/>
            </w:pPr>
            <w:r>
              <w:t>99</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63</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C</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110</w:t>
            </w:r>
          </w:p>
        </w:tc>
        <w:tc>
          <w:tcPr>
            <w:tcW w:w="1295" w:type="dxa"/>
          </w:tcPr>
          <w:p w:rsidR="00A55599" w:rsidRPr="00E26AD0" w:rsidRDefault="00A55599" w:rsidP="00A55599">
            <w:pPr>
              <w:jc w:val="center"/>
            </w:pPr>
            <w:r>
              <w:t>102</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D</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133</w:t>
            </w:r>
          </w:p>
        </w:tc>
        <w:tc>
          <w:tcPr>
            <w:tcW w:w="1295" w:type="dxa"/>
          </w:tcPr>
          <w:p w:rsidR="00A55599" w:rsidRPr="00E26AD0" w:rsidRDefault="00A55599" w:rsidP="00A55599">
            <w:pPr>
              <w:jc w:val="center"/>
            </w:pPr>
            <w:r>
              <w:t>130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82</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E</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123</w:t>
            </w:r>
          </w:p>
        </w:tc>
        <w:tc>
          <w:tcPr>
            <w:tcW w:w="1295" w:type="dxa"/>
          </w:tcPr>
          <w:p w:rsidR="00A55599" w:rsidRPr="00E26AD0" w:rsidRDefault="00A55599" w:rsidP="00A55599">
            <w:pPr>
              <w:jc w:val="center"/>
            </w:pPr>
            <w:r>
              <w:t>118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69</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F</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120</w:t>
            </w:r>
          </w:p>
        </w:tc>
        <w:tc>
          <w:tcPr>
            <w:tcW w:w="1295" w:type="dxa"/>
          </w:tcPr>
          <w:p w:rsidR="00A55599" w:rsidRPr="00E26AD0" w:rsidRDefault="00A55599" w:rsidP="00A55599">
            <w:pPr>
              <w:jc w:val="center"/>
            </w:pPr>
            <w:r>
              <w:t>112</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G</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123</w:t>
            </w:r>
          </w:p>
        </w:tc>
        <w:tc>
          <w:tcPr>
            <w:tcW w:w="1295" w:type="dxa"/>
          </w:tcPr>
          <w:p w:rsidR="00A55599" w:rsidRPr="00E26AD0" w:rsidRDefault="00A55599" w:rsidP="00A55599">
            <w:pPr>
              <w:jc w:val="center"/>
            </w:pPr>
            <w:r>
              <w:t>118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H</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137</w:t>
            </w:r>
          </w:p>
        </w:tc>
        <w:tc>
          <w:tcPr>
            <w:tcW w:w="1295" w:type="dxa"/>
          </w:tcPr>
          <w:p w:rsidR="00A55599" w:rsidRPr="00E26AD0" w:rsidRDefault="00A55599" w:rsidP="00A55599">
            <w:pPr>
              <w:jc w:val="center"/>
            </w:pPr>
            <w:r>
              <w:t>135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I</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122</w:t>
            </w:r>
          </w:p>
        </w:tc>
        <w:tc>
          <w:tcPr>
            <w:tcW w:w="1295" w:type="dxa"/>
          </w:tcPr>
          <w:p w:rsidR="00A55599" w:rsidRPr="00E26AD0" w:rsidRDefault="00A55599" w:rsidP="00A55599">
            <w:pPr>
              <w:jc w:val="center"/>
            </w:pPr>
            <w:r>
              <w:t>117</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J</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123</w:t>
            </w:r>
          </w:p>
        </w:tc>
        <w:tc>
          <w:tcPr>
            <w:tcW w:w="1295" w:type="dxa"/>
          </w:tcPr>
          <w:p w:rsidR="00A55599" w:rsidRPr="00E26AD0" w:rsidRDefault="00A55599" w:rsidP="00A55599">
            <w:pPr>
              <w:jc w:val="center"/>
            </w:pPr>
            <w:r>
              <w:t>115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K</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115</w:t>
            </w:r>
          </w:p>
        </w:tc>
        <w:tc>
          <w:tcPr>
            <w:tcW w:w="1295" w:type="dxa"/>
          </w:tcPr>
          <w:p w:rsidR="00A55599" w:rsidRPr="00E26AD0" w:rsidRDefault="00A55599" w:rsidP="00A55599">
            <w:pPr>
              <w:jc w:val="cente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L</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123</w:t>
            </w:r>
          </w:p>
        </w:tc>
        <w:tc>
          <w:tcPr>
            <w:tcW w:w="1295" w:type="dxa"/>
          </w:tcPr>
          <w:p w:rsidR="00A55599" w:rsidRPr="00E26AD0" w:rsidRDefault="00A55599" w:rsidP="00A55599">
            <w:pPr>
              <w:jc w:val="center"/>
            </w:pPr>
            <w:r>
              <w:t>115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M</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102</w:t>
            </w:r>
          </w:p>
        </w:tc>
        <w:tc>
          <w:tcPr>
            <w:tcW w:w="1295" w:type="dxa"/>
          </w:tcPr>
          <w:p w:rsidR="00A55599" w:rsidRPr="00E26AD0" w:rsidRDefault="00A55599" w:rsidP="00A55599">
            <w:pPr>
              <w:jc w:val="center"/>
            </w:pPr>
            <w:r>
              <w:t>95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62</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N</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145</w:t>
            </w:r>
          </w:p>
        </w:tc>
        <w:tc>
          <w:tcPr>
            <w:tcW w:w="1295" w:type="dxa"/>
          </w:tcPr>
          <w:p w:rsidR="00A55599" w:rsidRPr="00E26AD0" w:rsidRDefault="00A55599" w:rsidP="00A55599">
            <w:pPr>
              <w:jc w:val="center"/>
            </w:pPr>
            <w:r>
              <w:t>140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91</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O</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138</w:t>
            </w:r>
          </w:p>
        </w:tc>
        <w:tc>
          <w:tcPr>
            <w:tcW w:w="1295" w:type="dxa"/>
          </w:tcPr>
          <w:p w:rsidR="00A55599" w:rsidRPr="00E26AD0" w:rsidRDefault="00A55599" w:rsidP="00A55599">
            <w:pPr>
              <w:jc w:val="center"/>
            </w:pPr>
            <w:r>
              <w:t>135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P</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102</w:t>
            </w:r>
          </w:p>
        </w:tc>
        <w:tc>
          <w:tcPr>
            <w:tcW w:w="1295" w:type="dxa"/>
          </w:tcPr>
          <w:p w:rsidR="00A55599" w:rsidRPr="00E26AD0" w:rsidRDefault="00A55599" w:rsidP="00A55599">
            <w:pPr>
              <w:jc w:val="center"/>
            </w:pPr>
            <w:r>
              <w:t>102</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Q</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123</w:t>
            </w:r>
          </w:p>
        </w:tc>
        <w:tc>
          <w:tcPr>
            <w:tcW w:w="1295" w:type="dxa"/>
          </w:tcPr>
          <w:p w:rsidR="00A55599" w:rsidRPr="00E26AD0" w:rsidRDefault="00A55599" w:rsidP="00A55599">
            <w:pPr>
              <w:jc w:val="center"/>
            </w:pPr>
            <w:r>
              <w:t>118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18</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R</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108</w:t>
            </w:r>
          </w:p>
        </w:tc>
        <w:tc>
          <w:tcPr>
            <w:tcW w:w="1295" w:type="dxa"/>
          </w:tcPr>
          <w:p w:rsidR="00A55599" w:rsidRPr="00E26AD0" w:rsidRDefault="00A55599" w:rsidP="00A55599">
            <w:pPr>
              <w:jc w:val="center"/>
            </w:pPr>
            <w:r>
              <w:t>99</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63</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S</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92</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T</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95</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U</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2F5003" w:rsidP="00A55599">
            <w:pPr>
              <w:jc w:val="center"/>
              <w:rPr>
                <w:rFonts w:ascii="Times New Roman" w:hAnsi="Times New Roman" w:cs="Times New Roman"/>
              </w:rPr>
            </w:pPr>
            <w:r>
              <w:rPr>
                <w:rFonts w:ascii="Times New Roman" w:hAnsi="Times New Roman" w:cs="Times New Roman"/>
                <w:noProof/>
              </w:rPr>
              <w:pict>
                <v:rect id="_x0000_s1062" style="position:absolute;left:0;text-align:left;margin-left:-3.5pt;margin-top:25.35pt;width:60pt;height:20.25pt;z-index:251667456;mso-position-horizontal-relative:text;mso-position-vertical-relative:text" strokecolor="white [3212]">
                  <v:textbox>
                    <w:txbxContent>
                      <w:p w:rsidR="00F04ADF" w:rsidRDefault="00F04ADF" w:rsidP="00A55599">
                        <w:proofErr w:type="gramStart"/>
                        <w:r>
                          <w:t>berlanjut</w:t>
                        </w:r>
                        <w:proofErr w:type="gramEnd"/>
                      </w:p>
                    </w:txbxContent>
                  </v:textbox>
                </v:rect>
              </w:pict>
            </w:r>
            <w:r w:rsidR="00A55599" w:rsidRPr="000932B0">
              <w:rPr>
                <w:rFonts w:ascii="Times New Roman" w:hAnsi="Times New Roman" w:cs="Times New Roman"/>
              </w:rPr>
              <w:t>60</w:t>
            </w:r>
          </w:p>
        </w:tc>
      </w:tr>
    </w:tbl>
    <w:p w:rsidR="00227BFB" w:rsidRDefault="00227BFB" w:rsidP="00A55599">
      <w:pPr>
        <w:pStyle w:val="ListParagraph"/>
        <w:spacing w:line="480" w:lineRule="auto"/>
        <w:ind w:left="360" w:firstLine="720"/>
        <w:jc w:val="both"/>
        <w:rPr>
          <w:rFonts w:ascii="Times New Roman" w:hAnsi="Times New Roman" w:cs="Times New Roman"/>
          <w:sz w:val="24"/>
          <w:szCs w:val="24"/>
        </w:rPr>
      </w:pPr>
    </w:p>
    <w:p w:rsidR="00A55599" w:rsidRDefault="00A55599" w:rsidP="00A55599">
      <w:pPr>
        <w:pStyle w:val="ListParagraph"/>
        <w:spacing w:line="480" w:lineRule="auto"/>
        <w:ind w:left="360" w:firstLine="720"/>
        <w:jc w:val="both"/>
        <w:rPr>
          <w:rFonts w:ascii="Times New Roman" w:hAnsi="Times New Roman" w:cs="Times New Roman"/>
          <w:sz w:val="24"/>
          <w:szCs w:val="24"/>
        </w:rPr>
      </w:pPr>
    </w:p>
    <w:tbl>
      <w:tblPr>
        <w:tblStyle w:val="TableGrid"/>
        <w:tblW w:w="7470" w:type="dxa"/>
        <w:tblInd w:w="828" w:type="dxa"/>
        <w:tblLook w:val="04A0"/>
      </w:tblPr>
      <w:tblGrid>
        <w:gridCol w:w="720"/>
        <w:gridCol w:w="2160"/>
        <w:gridCol w:w="894"/>
        <w:gridCol w:w="1295"/>
        <w:gridCol w:w="1295"/>
        <w:gridCol w:w="1106"/>
      </w:tblGrid>
      <w:tr w:rsidR="00A55599" w:rsidTr="00A55599">
        <w:tc>
          <w:tcPr>
            <w:tcW w:w="720" w:type="dxa"/>
          </w:tcPr>
          <w:p w:rsidR="00A55599" w:rsidRDefault="002F5003" w:rsidP="00A55599">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3" style="position:absolute;left:0;text-align:left;margin-left:-37.05pt;margin-top:-23.15pt;width:61.5pt;height:21pt;z-index:251669504" strokecolor="white [3212]">
                  <v:textbox>
                    <w:txbxContent>
                      <w:p w:rsidR="00F04ADF" w:rsidRDefault="00F04ADF" w:rsidP="00A55599">
                        <w:proofErr w:type="gramStart"/>
                        <w:r>
                          <w:t>lanjutan</w:t>
                        </w:r>
                        <w:proofErr w:type="gramEnd"/>
                      </w:p>
                    </w:txbxContent>
                  </v:textbox>
                </v:rect>
              </w:pict>
            </w:r>
            <w:r w:rsidR="00A55599">
              <w:rPr>
                <w:rFonts w:ascii="Times New Roman" w:hAnsi="Times New Roman" w:cs="Times New Roman"/>
                <w:sz w:val="24"/>
                <w:szCs w:val="24"/>
              </w:rPr>
              <w:t>22</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V</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108</w:t>
            </w:r>
          </w:p>
        </w:tc>
        <w:tc>
          <w:tcPr>
            <w:tcW w:w="1295" w:type="dxa"/>
          </w:tcPr>
          <w:p w:rsidR="00A55599" w:rsidRPr="00E26AD0" w:rsidRDefault="00A55599" w:rsidP="00A55599">
            <w:pPr>
              <w:jc w:val="cente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64</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W</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116</w:t>
            </w:r>
          </w:p>
        </w:tc>
        <w:tc>
          <w:tcPr>
            <w:tcW w:w="1295" w:type="dxa"/>
          </w:tcPr>
          <w:p w:rsidR="00A55599" w:rsidRPr="00E26AD0" w:rsidRDefault="00A55599" w:rsidP="00A55599">
            <w:pPr>
              <w:jc w:val="cente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X</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105</w:t>
            </w:r>
          </w:p>
        </w:tc>
        <w:tc>
          <w:tcPr>
            <w:tcW w:w="1295" w:type="dxa"/>
          </w:tcPr>
          <w:p w:rsidR="00A55599" w:rsidRPr="00E26AD0" w:rsidRDefault="00A55599" w:rsidP="00A55599">
            <w:pPr>
              <w:jc w:val="center"/>
            </w:pPr>
            <w:r>
              <w:t>98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63</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Y</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115</w:t>
            </w:r>
          </w:p>
        </w:tc>
        <w:tc>
          <w:tcPr>
            <w:tcW w:w="1295" w:type="dxa"/>
          </w:tcPr>
          <w:p w:rsidR="00A55599" w:rsidRPr="00E26AD0" w:rsidRDefault="00A55599" w:rsidP="00A55599">
            <w:pPr>
              <w:jc w:val="cente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Z</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140</w:t>
            </w:r>
          </w:p>
        </w:tc>
        <w:tc>
          <w:tcPr>
            <w:tcW w:w="1295" w:type="dxa"/>
          </w:tcPr>
          <w:p w:rsidR="00A55599" w:rsidRPr="00E26AD0" w:rsidRDefault="00A55599" w:rsidP="00A55599">
            <w:pPr>
              <w:jc w:val="center"/>
            </w:pPr>
            <w:r>
              <w:t>137</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86</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27</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AA</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BB</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29</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CC</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130</w:t>
            </w:r>
          </w:p>
        </w:tc>
        <w:tc>
          <w:tcPr>
            <w:tcW w:w="1295" w:type="dxa"/>
          </w:tcPr>
          <w:p w:rsidR="00A55599" w:rsidRPr="00E26AD0" w:rsidRDefault="00A55599" w:rsidP="00A55599">
            <w:pPr>
              <w:jc w:val="center"/>
            </w:pPr>
            <w:r>
              <w:t>125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DD</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132</w:t>
            </w:r>
          </w:p>
        </w:tc>
        <w:tc>
          <w:tcPr>
            <w:tcW w:w="1295" w:type="dxa"/>
          </w:tcPr>
          <w:p w:rsidR="00A55599" w:rsidRPr="00E26AD0" w:rsidRDefault="00A55599" w:rsidP="00A55599">
            <w:pPr>
              <w:jc w:val="center"/>
            </w:pPr>
            <w:r>
              <w:t>130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82</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31</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EE</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123</w:t>
            </w:r>
          </w:p>
        </w:tc>
        <w:tc>
          <w:tcPr>
            <w:tcW w:w="1295" w:type="dxa"/>
          </w:tcPr>
          <w:p w:rsidR="00A55599" w:rsidRPr="00E26AD0" w:rsidRDefault="00A55599" w:rsidP="00A55599">
            <w:pPr>
              <w:jc w:val="center"/>
            </w:pPr>
            <w:r>
              <w:t>118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32</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FF</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33</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GG</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128</w:t>
            </w:r>
          </w:p>
        </w:tc>
        <w:tc>
          <w:tcPr>
            <w:tcW w:w="1295" w:type="dxa"/>
          </w:tcPr>
          <w:p w:rsidR="00A55599" w:rsidRPr="00E26AD0" w:rsidRDefault="00A55599" w:rsidP="00A55599">
            <w:pPr>
              <w:jc w:val="center"/>
            </w:pPr>
            <w:r>
              <w:t>123</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78</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34</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HH</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135</w:t>
            </w:r>
          </w:p>
        </w:tc>
        <w:tc>
          <w:tcPr>
            <w:tcW w:w="1295" w:type="dxa"/>
          </w:tcPr>
          <w:p w:rsidR="00A55599" w:rsidRPr="00E26AD0" w:rsidRDefault="00A55599" w:rsidP="00A55599">
            <w:pPr>
              <w:jc w:val="center"/>
            </w:pPr>
            <w:r>
              <w:t>132</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84</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35</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II</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115</w:t>
            </w:r>
          </w:p>
        </w:tc>
        <w:tc>
          <w:tcPr>
            <w:tcW w:w="1295" w:type="dxa"/>
          </w:tcPr>
          <w:p w:rsidR="00A55599" w:rsidRDefault="00A55599" w:rsidP="00A55599">
            <w:pPr>
              <w:pStyle w:val="ListParagraph"/>
              <w:ind w:left="0"/>
              <w:jc w:val="center"/>
              <w:rPr>
                <w:rFonts w:ascii="Times New Roman" w:hAnsi="Times New Roman" w:cs="Times New Roman"/>
                <w:sz w:val="24"/>
                <w:szCs w:val="24"/>
              </w:rP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JJ</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102</w:t>
            </w:r>
          </w:p>
        </w:tc>
        <w:tc>
          <w:tcPr>
            <w:tcW w:w="1295" w:type="dxa"/>
          </w:tcPr>
          <w:p w:rsidR="00A55599" w:rsidRPr="00E26AD0" w:rsidRDefault="00A55599" w:rsidP="00A55599">
            <w:pPr>
              <w:jc w:val="center"/>
            </w:pPr>
            <w:r>
              <w:t>95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62</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37</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KK</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102</w:t>
            </w:r>
          </w:p>
        </w:tc>
        <w:tc>
          <w:tcPr>
            <w:tcW w:w="1295" w:type="dxa"/>
          </w:tcPr>
          <w:p w:rsidR="00A55599" w:rsidRPr="00E26AD0" w:rsidRDefault="00A55599" w:rsidP="00A55599">
            <w:pPr>
              <w:jc w:val="center"/>
            </w:pPr>
            <w:r>
              <w:t>95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62</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38</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LL</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39</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MM</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153</w:t>
            </w:r>
          </w:p>
        </w:tc>
        <w:tc>
          <w:tcPr>
            <w:tcW w:w="1295" w:type="dxa"/>
          </w:tcPr>
          <w:p w:rsidR="00A55599" w:rsidRPr="00E26AD0" w:rsidRDefault="00A55599" w:rsidP="00A55599">
            <w:pPr>
              <w:jc w:val="center"/>
            </w:pPr>
            <w:r>
              <w:t>148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97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40</w:t>
            </w:r>
          </w:p>
        </w:tc>
        <w:tc>
          <w:tcPr>
            <w:tcW w:w="2160" w:type="dxa"/>
          </w:tcPr>
          <w:p w:rsidR="00A55599" w:rsidRPr="00680170"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NN</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Default="00A55599" w:rsidP="00A55599">
            <w:pPr>
              <w:jc w:val="center"/>
            </w:pPr>
            <w:r>
              <w:t>123</w:t>
            </w:r>
          </w:p>
        </w:tc>
        <w:tc>
          <w:tcPr>
            <w:tcW w:w="1295" w:type="dxa"/>
          </w:tcPr>
          <w:p w:rsidR="00A55599" w:rsidRDefault="00A55599" w:rsidP="00A55599">
            <w:pPr>
              <w:jc w:val="center"/>
            </w:pPr>
            <w:r>
              <w:t>118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41</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OO</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116</w:t>
            </w:r>
          </w:p>
        </w:tc>
        <w:tc>
          <w:tcPr>
            <w:tcW w:w="1295" w:type="dxa"/>
          </w:tcPr>
          <w:p w:rsidR="00A55599" w:rsidRPr="00E26AD0" w:rsidRDefault="00A55599" w:rsidP="00A55599">
            <w:pPr>
              <w:jc w:val="cente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42</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PP</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115</w:t>
            </w:r>
          </w:p>
        </w:tc>
        <w:tc>
          <w:tcPr>
            <w:tcW w:w="1295" w:type="dxa"/>
          </w:tcPr>
          <w:p w:rsidR="00A55599" w:rsidRPr="00E26AD0" w:rsidRDefault="00A55599" w:rsidP="00A55599">
            <w:pPr>
              <w:jc w:val="center"/>
            </w:pPr>
            <w:r>
              <w:t>105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43</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QQ</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110</w:t>
            </w:r>
          </w:p>
        </w:tc>
        <w:tc>
          <w:tcPr>
            <w:tcW w:w="1295" w:type="dxa"/>
          </w:tcPr>
          <w:p w:rsidR="00A55599" w:rsidRPr="00E26AD0" w:rsidRDefault="00A55599" w:rsidP="00A55599">
            <w:pPr>
              <w:jc w:val="center"/>
            </w:pPr>
            <w:r>
              <w:t>102</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44</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RR</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142</w:t>
            </w:r>
          </w:p>
        </w:tc>
        <w:tc>
          <w:tcPr>
            <w:tcW w:w="1295" w:type="dxa"/>
          </w:tcPr>
          <w:p w:rsidR="00A55599" w:rsidRPr="00E26AD0" w:rsidRDefault="00A55599" w:rsidP="00A55599">
            <w:pPr>
              <w:jc w:val="center"/>
            </w:pPr>
            <w:r>
              <w:t>138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45</w:t>
            </w:r>
          </w:p>
        </w:tc>
        <w:tc>
          <w:tcPr>
            <w:tcW w:w="2160" w:type="dxa"/>
          </w:tcPr>
          <w:p w:rsidR="00A55599" w:rsidRDefault="00A55599" w:rsidP="00A55599">
            <w:pPr>
              <w:tabs>
                <w:tab w:val="left" w:pos="720"/>
                <w:tab w:val="center" w:pos="1247"/>
              </w:tabs>
              <w:jc w:val="center"/>
              <w:rPr>
                <w:rFonts w:ascii="Times New Roman" w:eastAsia="Calibri" w:hAnsi="Times New Roman" w:cs="Times New Roman"/>
              </w:rPr>
            </w:pPr>
            <w:r>
              <w:rPr>
                <w:rFonts w:ascii="Times New Roman" w:eastAsia="Calibri" w:hAnsi="Times New Roman" w:cs="Times New Roman"/>
              </w:rPr>
              <w:t>SS</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46</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TT</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120</w:t>
            </w:r>
          </w:p>
        </w:tc>
        <w:tc>
          <w:tcPr>
            <w:tcW w:w="1295" w:type="dxa"/>
          </w:tcPr>
          <w:p w:rsidR="00A55599" w:rsidRPr="00E26AD0" w:rsidRDefault="00A55599" w:rsidP="00A55599">
            <w:pPr>
              <w:jc w:val="center"/>
            </w:pPr>
            <w:r>
              <w:t>115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70</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47</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UU</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115</w:t>
            </w:r>
          </w:p>
        </w:tc>
        <w:tc>
          <w:tcPr>
            <w:tcW w:w="1295" w:type="dxa"/>
          </w:tcPr>
          <w:p w:rsidR="00A55599" w:rsidRPr="00E26AD0" w:rsidRDefault="00A55599" w:rsidP="00A55599">
            <w:pPr>
              <w:jc w:val="center"/>
            </w:pPr>
            <w:r>
              <w:t>108</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67</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48</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VV</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132</w:t>
            </w:r>
          </w:p>
        </w:tc>
        <w:tc>
          <w:tcPr>
            <w:tcW w:w="1295" w:type="dxa"/>
          </w:tcPr>
          <w:p w:rsidR="00A55599" w:rsidRPr="00E26AD0" w:rsidRDefault="00A55599" w:rsidP="00A55599">
            <w:pPr>
              <w:jc w:val="center"/>
            </w:pPr>
            <w:r>
              <w:t>129</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82</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49</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WW</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138</w:t>
            </w:r>
          </w:p>
        </w:tc>
        <w:tc>
          <w:tcPr>
            <w:tcW w:w="1295" w:type="dxa"/>
          </w:tcPr>
          <w:p w:rsidR="00A55599" w:rsidRPr="00E26AD0" w:rsidRDefault="00A55599" w:rsidP="00A55599">
            <w:pPr>
              <w:jc w:val="center"/>
            </w:pPr>
            <w:r>
              <w:t>135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XX</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P</w:t>
            </w:r>
          </w:p>
        </w:tc>
        <w:tc>
          <w:tcPr>
            <w:tcW w:w="1295" w:type="dxa"/>
          </w:tcPr>
          <w:p w:rsidR="00A55599" w:rsidRPr="00E26AD0" w:rsidRDefault="00A55599" w:rsidP="00A55599">
            <w:pPr>
              <w:jc w:val="center"/>
            </w:pPr>
            <w:r>
              <w:t>137</w:t>
            </w:r>
          </w:p>
        </w:tc>
        <w:tc>
          <w:tcPr>
            <w:tcW w:w="1295" w:type="dxa"/>
          </w:tcPr>
          <w:p w:rsidR="00A55599" w:rsidRPr="00E26AD0" w:rsidRDefault="00A55599" w:rsidP="00A55599">
            <w:pPr>
              <w:jc w:val="center"/>
            </w:pPr>
            <w:r>
              <w:t>135</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85</w:t>
            </w:r>
          </w:p>
        </w:tc>
      </w:tr>
      <w:tr w:rsidR="00A55599" w:rsidTr="00A55599">
        <w:tc>
          <w:tcPr>
            <w:tcW w:w="720" w:type="dxa"/>
          </w:tcPr>
          <w:p w:rsidR="00A55599" w:rsidRDefault="00A55599" w:rsidP="00A55599">
            <w:pPr>
              <w:pStyle w:val="ListParagraph"/>
              <w:ind w:left="0"/>
              <w:jc w:val="both"/>
              <w:rPr>
                <w:rFonts w:ascii="Times New Roman" w:hAnsi="Times New Roman" w:cs="Times New Roman"/>
                <w:sz w:val="24"/>
                <w:szCs w:val="24"/>
              </w:rPr>
            </w:pPr>
            <w:r>
              <w:rPr>
                <w:rFonts w:ascii="Times New Roman" w:hAnsi="Times New Roman" w:cs="Times New Roman"/>
                <w:sz w:val="24"/>
                <w:szCs w:val="24"/>
              </w:rPr>
              <w:t>51</w:t>
            </w:r>
          </w:p>
        </w:tc>
        <w:tc>
          <w:tcPr>
            <w:tcW w:w="2160" w:type="dxa"/>
          </w:tcPr>
          <w:p w:rsidR="00A55599" w:rsidRDefault="00A55599" w:rsidP="00A55599">
            <w:pPr>
              <w:tabs>
                <w:tab w:val="left" w:pos="720"/>
              </w:tabs>
              <w:jc w:val="center"/>
              <w:rPr>
                <w:rFonts w:ascii="Times New Roman" w:eastAsia="Calibri" w:hAnsi="Times New Roman" w:cs="Times New Roman"/>
              </w:rPr>
            </w:pPr>
            <w:r>
              <w:rPr>
                <w:rFonts w:ascii="Times New Roman" w:eastAsia="Calibri" w:hAnsi="Times New Roman" w:cs="Times New Roman"/>
              </w:rPr>
              <w:t>YY</w:t>
            </w:r>
          </w:p>
        </w:tc>
        <w:tc>
          <w:tcPr>
            <w:tcW w:w="894" w:type="dxa"/>
            <w:vAlign w:val="center"/>
          </w:tcPr>
          <w:p w:rsidR="00A55599" w:rsidRDefault="00A55599" w:rsidP="00A55599">
            <w:pPr>
              <w:jc w:val="center"/>
              <w:rPr>
                <w:rFonts w:ascii="Arial" w:hAnsi="Arial" w:cs="Arial"/>
                <w:sz w:val="20"/>
                <w:szCs w:val="20"/>
              </w:rPr>
            </w:pPr>
            <w:r>
              <w:rPr>
                <w:rFonts w:ascii="Arial" w:hAnsi="Arial" w:cs="Arial"/>
                <w:sz w:val="20"/>
                <w:szCs w:val="20"/>
              </w:rPr>
              <w:t>L</w:t>
            </w:r>
          </w:p>
        </w:tc>
        <w:tc>
          <w:tcPr>
            <w:tcW w:w="1295" w:type="dxa"/>
          </w:tcPr>
          <w:p w:rsidR="00A55599" w:rsidRPr="00E26AD0" w:rsidRDefault="00A55599" w:rsidP="00A55599">
            <w:pPr>
              <w:jc w:val="center"/>
            </w:pPr>
            <w:r>
              <w:t>97</w:t>
            </w:r>
          </w:p>
        </w:tc>
        <w:tc>
          <w:tcPr>
            <w:tcW w:w="1295" w:type="dxa"/>
          </w:tcPr>
          <w:p w:rsidR="00A55599" w:rsidRPr="00E26AD0" w:rsidRDefault="00A55599" w:rsidP="00A55599">
            <w:pPr>
              <w:jc w:val="center"/>
            </w:pPr>
            <w:r>
              <w:t>90</w:t>
            </w:r>
          </w:p>
        </w:tc>
        <w:tc>
          <w:tcPr>
            <w:tcW w:w="1106" w:type="dxa"/>
          </w:tcPr>
          <w:p w:rsidR="00A55599" w:rsidRPr="000932B0" w:rsidRDefault="00A55599" w:rsidP="00A55599">
            <w:pPr>
              <w:jc w:val="center"/>
              <w:rPr>
                <w:rFonts w:ascii="Times New Roman" w:hAnsi="Times New Roman" w:cs="Times New Roman"/>
              </w:rPr>
            </w:pPr>
            <w:r w:rsidRPr="000932B0">
              <w:rPr>
                <w:rFonts w:ascii="Times New Roman" w:hAnsi="Times New Roman" w:cs="Times New Roman"/>
              </w:rPr>
              <w:t>60</w:t>
            </w:r>
          </w:p>
        </w:tc>
      </w:tr>
    </w:tbl>
    <w:p w:rsidR="00A55599" w:rsidRPr="0069090A" w:rsidRDefault="00A55599" w:rsidP="00A55599">
      <w:pPr>
        <w:spacing w:line="480" w:lineRule="auto"/>
        <w:rPr>
          <w:rFonts w:ascii="Times New Roman" w:hAnsi="Times New Roman" w:cs="Times New Roman"/>
          <w:sz w:val="24"/>
          <w:szCs w:val="24"/>
        </w:rPr>
      </w:pPr>
    </w:p>
    <w:p w:rsidR="00A55599" w:rsidRPr="00123297" w:rsidRDefault="00A55599" w:rsidP="00A55599">
      <w:pPr>
        <w:pStyle w:val="ListParagraph"/>
        <w:numPr>
          <w:ilvl w:val="0"/>
          <w:numId w:val="1"/>
        </w:numPr>
        <w:tabs>
          <w:tab w:val="left" w:pos="540"/>
        </w:tabs>
        <w:spacing w:line="480" w:lineRule="auto"/>
        <w:ind w:left="360"/>
        <w:rPr>
          <w:rFonts w:ascii="Times New Roman" w:hAnsi="Times New Roman" w:cs="Times New Roman"/>
          <w:b/>
          <w:sz w:val="24"/>
          <w:szCs w:val="24"/>
        </w:rPr>
      </w:pPr>
      <w:r w:rsidRPr="00123297">
        <w:rPr>
          <w:rFonts w:ascii="Times New Roman" w:hAnsi="Times New Roman" w:cs="Times New Roman"/>
          <w:b/>
          <w:sz w:val="24"/>
          <w:szCs w:val="24"/>
        </w:rPr>
        <w:t>Analisis Data Penelitian</w:t>
      </w:r>
    </w:p>
    <w:p w:rsidR="00A55599" w:rsidRDefault="00A55599" w:rsidP="00A55599">
      <w:pPr>
        <w:pStyle w:val="ListParagraph"/>
        <w:spacing w:line="480" w:lineRule="auto"/>
        <w:ind w:left="360" w:firstLine="720"/>
        <w:jc w:val="both"/>
        <w:rPr>
          <w:rFonts w:ascii="Times New Roman" w:hAnsi="Times New Roman" w:cs="Times New Roman"/>
          <w:sz w:val="24"/>
          <w:szCs w:val="24"/>
        </w:rPr>
      </w:pPr>
      <w:r w:rsidRPr="00123297">
        <w:rPr>
          <w:rFonts w:ascii="Times New Roman" w:hAnsi="Times New Roman" w:cs="Times New Roman"/>
          <w:sz w:val="24"/>
          <w:szCs w:val="24"/>
          <w:lang w:val="id-ID"/>
        </w:rPr>
        <w:t>Setelah data terkumpul</w:t>
      </w:r>
      <w:r w:rsidRPr="00123297">
        <w:rPr>
          <w:rFonts w:ascii="Times New Roman" w:hAnsi="Times New Roman" w:cs="Times New Roman"/>
          <w:sz w:val="24"/>
          <w:szCs w:val="24"/>
        </w:rPr>
        <w:t>,</w:t>
      </w:r>
      <w:r w:rsidRPr="00123297">
        <w:rPr>
          <w:rFonts w:ascii="Times New Roman" w:hAnsi="Times New Roman" w:cs="Times New Roman"/>
          <w:sz w:val="24"/>
          <w:szCs w:val="24"/>
          <w:lang w:val="id-ID"/>
        </w:rPr>
        <w:t xml:space="preserve"> diperlukan adanya analisa data</w:t>
      </w:r>
      <w:r w:rsidRPr="00123297">
        <w:rPr>
          <w:rFonts w:ascii="Times New Roman" w:hAnsi="Times New Roman" w:cs="Times New Roman"/>
          <w:sz w:val="24"/>
          <w:szCs w:val="24"/>
        </w:rPr>
        <w:t>. Untuk mempermudah, analisa data tersebut disusun sesuai</w:t>
      </w:r>
      <w:r w:rsidRPr="00123297">
        <w:rPr>
          <w:rFonts w:ascii="Times New Roman" w:hAnsi="Times New Roman" w:cs="Times New Roman"/>
          <w:sz w:val="24"/>
          <w:szCs w:val="24"/>
          <w:lang w:val="id-ID"/>
        </w:rPr>
        <w:t xml:space="preserve"> </w:t>
      </w:r>
      <w:r w:rsidRPr="00123297">
        <w:rPr>
          <w:rFonts w:ascii="Times New Roman" w:hAnsi="Times New Roman" w:cs="Times New Roman"/>
          <w:sz w:val="24"/>
          <w:szCs w:val="24"/>
        </w:rPr>
        <w:t xml:space="preserve">dengan rumusan masalah pada BAB I, dan untuk mengingatkan kembali maka peneliti </w:t>
      </w:r>
      <w:proofErr w:type="gramStart"/>
      <w:r w:rsidRPr="00123297">
        <w:rPr>
          <w:rFonts w:ascii="Times New Roman" w:hAnsi="Times New Roman" w:cs="Times New Roman"/>
          <w:sz w:val="24"/>
          <w:szCs w:val="24"/>
        </w:rPr>
        <w:t>akan</w:t>
      </w:r>
      <w:proofErr w:type="gramEnd"/>
      <w:r w:rsidRPr="00123297">
        <w:rPr>
          <w:rFonts w:ascii="Times New Roman" w:hAnsi="Times New Roman" w:cs="Times New Roman"/>
          <w:sz w:val="24"/>
          <w:szCs w:val="24"/>
        </w:rPr>
        <w:t xml:space="preserve"> sebutkan kembali rumusan masalah tersebut yaitu:</w:t>
      </w:r>
    </w:p>
    <w:p w:rsidR="00A55599" w:rsidRPr="00123297" w:rsidRDefault="00A55599" w:rsidP="00A55599">
      <w:pPr>
        <w:pStyle w:val="ListParagraph"/>
        <w:numPr>
          <w:ilvl w:val="0"/>
          <w:numId w:val="7"/>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lastRenderedPageBreak/>
        <w:t>Adakah pengaruh yang signifikan antara berpikir positif siswa pada matematikia terhadap prestasi belajar mat</w:t>
      </w:r>
      <w:r w:rsidR="00272A94">
        <w:rPr>
          <w:rFonts w:ascii="Times New Roman" w:hAnsi="Times New Roman" w:cs="Times New Roman"/>
          <w:sz w:val="24"/>
          <w:szCs w:val="24"/>
        </w:rPr>
        <w:t xml:space="preserve">ematika siswa kelas IV, V, dan </w:t>
      </w:r>
      <w:r w:rsidRPr="00123297">
        <w:rPr>
          <w:rFonts w:ascii="Times New Roman" w:hAnsi="Times New Roman" w:cs="Times New Roman"/>
          <w:sz w:val="24"/>
          <w:szCs w:val="24"/>
        </w:rPr>
        <w:t>V</w:t>
      </w:r>
      <w:r w:rsidR="00272A94">
        <w:rPr>
          <w:rFonts w:ascii="Times New Roman" w:hAnsi="Times New Roman" w:cs="Times New Roman"/>
          <w:sz w:val="24"/>
          <w:szCs w:val="24"/>
        </w:rPr>
        <w:t>I</w:t>
      </w:r>
      <w:r w:rsidRPr="00123297">
        <w:rPr>
          <w:rFonts w:ascii="Times New Roman" w:hAnsi="Times New Roman" w:cs="Times New Roman"/>
          <w:sz w:val="24"/>
          <w:szCs w:val="24"/>
        </w:rPr>
        <w:t xml:space="preserve"> MI THOLIBIN Karangsono II, Tahun Ajaran 2010/2011</w:t>
      </w:r>
    </w:p>
    <w:p w:rsidR="00A55599" w:rsidRPr="00123297" w:rsidRDefault="00A55599" w:rsidP="00A55599">
      <w:pPr>
        <w:pStyle w:val="ListParagraph"/>
        <w:numPr>
          <w:ilvl w:val="0"/>
          <w:numId w:val="7"/>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Adakah pengaruh yang signifikan antara motivasi belajar siswa pada matematika terhadap prestasi belajar mat</w:t>
      </w:r>
      <w:r w:rsidR="00272A94">
        <w:rPr>
          <w:rFonts w:ascii="Times New Roman" w:hAnsi="Times New Roman" w:cs="Times New Roman"/>
          <w:sz w:val="24"/>
          <w:szCs w:val="24"/>
        </w:rPr>
        <w:t xml:space="preserve">ematika siswa kelas IV, V, dan </w:t>
      </w:r>
      <w:r w:rsidRPr="00123297">
        <w:rPr>
          <w:rFonts w:ascii="Times New Roman" w:hAnsi="Times New Roman" w:cs="Times New Roman"/>
          <w:sz w:val="24"/>
          <w:szCs w:val="24"/>
        </w:rPr>
        <w:t>V</w:t>
      </w:r>
      <w:r w:rsidR="00272A94">
        <w:rPr>
          <w:rFonts w:ascii="Times New Roman" w:hAnsi="Times New Roman" w:cs="Times New Roman"/>
          <w:sz w:val="24"/>
          <w:szCs w:val="24"/>
        </w:rPr>
        <w:t>I</w:t>
      </w:r>
      <w:r w:rsidRPr="00123297">
        <w:rPr>
          <w:rFonts w:ascii="Times New Roman" w:hAnsi="Times New Roman" w:cs="Times New Roman"/>
          <w:sz w:val="24"/>
          <w:szCs w:val="24"/>
        </w:rPr>
        <w:t xml:space="preserve"> MI THOLIBIN Karangsono II, Tahun Ajaran 2010/2011</w:t>
      </w:r>
    </w:p>
    <w:p w:rsidR="00A55599" w:rsidRPr="00123297" w:rsidRDefault="00A55599" w:rsidP="00A55599">
      <w:pPr>
        <w:pStyle w:val="ListParagraph"/>
        <w:numPr>
          <w:ilvl w:val="0"/>
          <w:numId w:val="7"/>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Adakah pengaruh yang signifikan antara berpikir positif siswa pada matematika dan motivasi belajar siswa pada matematika terhadap prestasi belajar mat</w:t>
      </w:r>
      <w:r w:rsidR="00272A94">
        <w:rPr>
          <w:rFonts w:ascii="Times New Roman" w:hAnsi="Times New Roman" w:cs="Times New Roman"/>
          <w:sz w:val="24"/>
          <w:szCs w:val="24"/>
        </w:rPr>
        <w:t xml:space="preserve">ematika siswa kelas IV, V, dan </w:t>
      </w:r>
      <w:r w:rsidRPr="00123297">
        <w:rPr>
          <w:rFonts w:ascii="Times New Roman" w:hAnsi="Times New Roman" w:cs="Times New Roman"/>
          <w:sz w:val="24"/>
          <w:szCs w:val="24"/>
        </w:rPr>
        <w:t>V</w:t>
      </w:r>
      <w:r w:rsidR="00272A94">
        <w:rPr>
          <w:rFonts w:ascii="Times New Roman" w:hAnsi="Times New Roman" w:cs="Times New Roman"/>
          <w:sz w:val="24"/>
          <w:szCs w:val="24"/>
        </w:rPr>
        <w:t>I</w:t>
      </w:r>
      <w:r w:rsidRPr="00123297">
        <w:rPr>
          <w:rFonts w:ascii="Times New Roman" w:hAnsi="Times New Roman" w:cs="Times New Roman"/>
          <w:sz w:val="24"/>
          <w:szCs w:val="24"/>
        </w:rPr>
        <w:t xml:space="preserve"> MI THOLIBIN Karangsono II, Tahun Ajaran 2010/2011</w:t>
      </w:r>
    </w:p>
    <w:p w:rsidR="00A55599" w:rsidRPr="00123297" w:rsidRDefault="00A55599" w:rsidP="00A55599">
      <w:pPr>
        <w:pStyle w:val="ListParagraph"/>
        <w:numPr>
          <w:ilvl w:val="0"/>
          <w:numId w:val="7"/>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Seberapa besar pengaruh berpikir positif siswa pada matematika terhadap prestasi belajar mat</w:t>
      </w:r>
      <w:r w:rsidR="00272A94">
        <w:rPr>
          <w:rFonts w:ascii="Times New Roman" w:hAnsi="Times New Roman" w:cs="Times New Roman"/>
          <w:sz w:val="24"/>
          <w:szCs w:val="24"/>
        </w:rPr>
        <w:t xml:space="preserve">ematika siswa kelas IV, V, dan </w:t>
      </w:r>
      <w:r w:rsidRPr="00123297">
        <w:rPr>
          <w:rFonts w:ascii="Times New Roman" w:hAnsi="Times New Roman" w:cs="Times New Roman"/>
          <w:sz w:val="24"/>
          <w:szCs w:val="24"/>
        </w:rPr>
        <w:t>V</w:t>
      </w:r>
      <w:r w:rsidR="00272A94">
        <w:rPr>
          <w:rFonts w:ascii="Times New Roman" w:hAnsi="Times New Roman" w:cs="Times New Roman"/>
          <w:sz w:val="24"/>
          <w:szCs w:val="24"/>
        </w:rPr>
        <w:t>I</w:t>
      </w:r>
      <w:r w:rsidRPr="00123297">
        <w:rPr>
          <w:rFonts w:ascii="Times New Roman" w:hAnsi="Times New Roman" w:cs="Times New Roman"/>
          <w:sz w:val="24"/>
          <w:szCs w:val="24"/>
        </w:rPr>
        <w:t xml:space="preserve"> MI THOLIBIN Karangsono II, Tahun Ajaran 2010/2011, jika motivasi belajar siswa terhadap matematika dikontrol.</w:t>
      </w:r>
    </w:p>
    <w:p w:rsidR="00A55599" w:rsidRPr="00123297" w:rsidRDefault="00A55599" w:rsidP="00A55599">
      <w:pPr>
        <w:pStyle w:val="ListParagraph"/>
        <w:numPr>
          <w:ilvl w:val="0"/>
          <w:numId w:val="7"/>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Seberapa besar pengaruh motivasi belajar siswa pada matematika terhadap prestasi belajar mat</w:t>
      </w:r>
      <w:r w:rsidR="00272A94">
        <w:rPr>
          <w:rFonts w:ascii="Times New Roman" w:hAnsi="Times New Roman" w:cs="Times New Roman"/>
          <w:sz w:val="24"/>
          <w:szCs w:val="24"/>
        </w:rPr>
        <w:t xml:space="preserve">ematika siswa kelas IV, V, dan </w:t>
      </w:r>
      <w:r w:rsidRPr="00123297">
        <w:rPr>
          <w:rFonts w:ascii="Times New Roman" w:hAnsi="Times New Roman" w:cs="Times New Roman"/>
          <w:sz w:val="24"/>
          <w:szCs w:val="24"/>
        </w:rPr>
        <w:t>V</w:t>
      </w:r>
      <w:r w:rsidR="00272A94">
        <w:rPr>
          <w:rFonts w:ascii="Times New Roman" w:hAnsi="Times New Roman" w:cs="Times New Roman"/>
          <w:sz w:val="24"/>
          <w:szCs w:val="24"/>
        </w:rPr>
        <w:t>I</w:t>
      </w:r>
      <w:r w:rsidRPr="00123297">
        <w:rPr>
          <w:rFonts w:ascii="Times New Roman" w:hAnsi="Times New Roman" w:cs="Times New Roman"/>
          <w:sz w:val="24"/>
          <w:szCs w:val="24"/>
        </w:rPr>
        <w:t xml:space="preserve"> MI THOLIBIN Karangsono II, Tahun Ajaran 2010/2011, jika berpikir positif siswa terhadap matematika dikontrol.</w:t>
      </w:r>
    </w:p>
    <w:p w:rsidR="00A55599" w:rsidRPr="00123297" w:rsidRDefault="00A55599" w:rsidP="00A55599">
      <w:pPr>
        <w:pStyle w:val="ListParagraph"/>
        <w:numPr>
          <w:ilvl w:val="0"/>
          <w:numId w:val="7"/>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Seberapa besar pengaruh berpikir positif siswa pada matematika dan motivasi belajar siswa pada matematika terhadap prestasi belajar mat</w:t>
      </w:r>
      <w:r w:rsidR="00272A94">
        <w:rPr>
          <w:rFonts w:ascii="Times New Roman" w:hAnsi="Times New Roman" w:cs="Times New Roman"/>
          <w:sz w:val="24"/>
          <w:szCs w:val="24"/>
        </w:rPr>
        <w:t xml:space="preserve">ematika siswa kelas IV, V, dan </w:t>
      </w:r>
      <w:r w:rsidRPr="00123297">
        <w:rPr>
          <w:rFonts w:ascii="Times New Roman" w:hAnsi="Times New Roman" w:cs="Times New Roman"/>
          <w:sz w:val="24"/>
          <w:szCs w:val="24"/>
        </w:rPr>
        <w:t>V</w:t>
      </w:r>
      <w:r w:rsidR="00272A94">
        <w:rPr>
          <w:rFonts w:ascii="Times New Roman" w:hAnsi="Times New Roman" w:cs="Times New Roman"/>
          <w:sz w:val="24"/>
          <w:szCs w:val="24"/>
        </w:rPr>
        <w:t>I</w:t>
      </w:r>
      <w:r w:rsidRPr="00123297">
        <w:rPr>
          <w:rFonts w:ascii="Times New Roman" w:hAnsi="Times New Roman" w:cs="Times New Roman"/>
          <w:sz w:val="24"/>
          <w:szCs w:val="24"/>
        </w:rPr>
        <w:t xml:space="preserve"> MI THOLIBIN Karangsono II, Tahun Ajaran 2010/2011</w:t>
      </w:r>
    </w:p>
    <w:p w:rsidR="00A55599" w:rsidRDefault="00A55599" w:rsidP="00A55599">
      <w:pPr>
        <w:pStyle w:val="ListParagraph"/>
        <w:spacing w:line="480" w:lineRule="auto"/>
        <w:ind w:left="360" w:firstLine="720"/>
        <w:jc w:val="both"/>
        <w:rPr>
          <w:rFonts w:ascii="Times New Roman" w:hAnsi="Times New Roman" w:cs="Times New Roman"/>
          <w:sz w:val="24"/>
          <w:szCs w:val="24"/>
        </w:rPr>
      </w:pPr>
    </w:p>
    <w:p w:rsidR="00A55599" w:rsidRPr="00123297" w:rsidRDefault="00A55599" w:rsidP="00A55599">
      <w:pPr>
        <w:spacing w:before="120" w:after="0" w:line="480" w:lineRule="auto"/>
        <w:ind w:left="360" w:firstLine="720"/>
        <w:jc w:val="both"/>
        <w:rPr>
          <w:rFonts w:ascii="Times New Roman" w:hAnsi="Times New Roman" w:cs="Times New Roman"/>
          <w:sz w:val="24"/>
          <w:szCs w:val="24"/>
        </w:rPr>
      </w:pPr>
      <w:r w:rsidRPr="00123297">
        <w:rPr>
          <w:rFonts w:ascii="Times New Roman" w:hAnsi="Times New Roman" w:cs="Times New Roman"/>
          <w:sz w:val="24"/>
          <w:szCs w:val="24"/>
        </w:rPr>
        <w:lastRenderedPageBreak/>
        <w:t>Untuk mengetahui korelasi antara dua variab</w:t>
      </w:r>
      <w:r w:rsidRPr="00123297">
        <w:rPr>
          <w:rFonts w:ascii="Times New Roman" w:hAnsi="Times New Roman" w:cs="Times New Roman"/>
          <w:sz w:val="24"/>
          <w:szCs w:val="24"/>
          <w:lang w:val="id-ID"/>
        </w:rPr>
        <w:t>el</w:t>
      </w:r>
      <w:r w:rsidRPr="00123297">
        <w:rPr>
          <w:rFonts w:ascii="Times New Roman" w:hAnsi="Times New Roman" w:cs="Times New Roman"/>
          <w:sz w:val="24"/>
          <w:szCs w:val="24"/>
        </w:rPr>
        <w:t xml:space="preserve"> bebas terhadap satu variab</w:t>
      </w:r>
      <w:r w:rsidRPr="00123297">
        <w:rPr>
          <w:rFonts w:ascii="Times New Roman" w:hAnsi="Times New Roman" w:cs="Times New Roman"/>
          <w:sz w:val="24"/>
          <w:szCs w:val="24"/>
          <w:lang w:val="id-ID"/>
        </w:rPr>
        <w:t>el</w:t>
      </w:r>
      <w:r w:rsidRPr="00123297">
        <w:rPr>
          <w:rFonts w:ascii="Times New Roman" w:hAnsi="Times New Roman" w:cs="Times New Roman"/>
          <w:sz w:val="24"/>
          <w:szCs w:val="24"/>
        </w:rPr>
        <w:t xml:space="preserve"> terikat tersebut ada pengaruh yang signifikan ataupun tidak digunakan analisis regresi (Anareg) 2 </w:t>
      </w:r>
      <w:proofErr w:type="gramStart"/>
      <w:r w:rsidRPr="00123297">
        <w:rPr>
          <w:rFonts w:ascii="Times New Roman" w:hAnsi="Times New Roman" w:cs="Times New Roman"/>
          <w:sz w:val="24"/>
          <w:szCs w:val="24"/>
        </w:rPr>
        <w:t>prediktor ,</w:t>
      </w:r>
      <w:proofErr w:type="gramEnd"/>
      <w:r w:rsidRPr="00123297">
        <w:rPr>
          <w:rFonts w:ascii="Times New Roman" w:hAnsi="Times New Roman" w:cs="Times New Roman"/>
          <w:sz w:val="24"/>
          <w:szCs w:val="24"/>
        </w:rPr>
        <w:t>dan untuk mengetahui pengaruh variable independen dengan dependen, dimana salah satu variable independennya dikontrol(dibuat tetap) digunakan anareg sederhana, namun sebelum data tersebut di analisis dengan regresi ganda dan regresi sederhana harus diuji normalitas, homogenitas, dan linieritas terlebih dahulu.</w:t>
      </w:r>
    </w:p>
    <w:p w:rsidR="00A55599" w:rsidRPr="00123297" w:rsidRDefault="00A55599" w:rsidP="00A55599">
      <w:pPr>
        <w:spacing w:before="120" w:after="0" w:line="480" w:lineRule="auto"/>
        <w:ind w:left="360" w:firstLine="720"/>
        <w:jc w:val="both"/>
        <w:rPr>
          <w:rFonts w:ascii="Times New Roman" w:hAnsi="Times New Roman" w:cs="Times New Roman"/>
          <w:sz w:val="24"/>
          <w:szCs w:val="24"/>
        </w:rPr>
      </w:pPr>
      <w:r w:rsidRPr="00123297">
        <w:rPr>
          <w:rFonts w:ascii="Times New Roman" w:hAnsi="Times New Roman" w:cs="Times New Roman"/>
          <w:sz w:val="24"/>
          <w:szCs w:val="24"/>
        </w:rPr>
        <w:t xml:space="preserve">Untuk lebih mudah, berikut adalah penjelasan dan ketentuan tiga asumsi tersebut dengan menggunakan </w:t>
      </w:r>
      <w:r w:rsidRPr="00123297">
        <w:rPr>
          <w:rFonts w:ascii="Times New Roman" w:hAnsi="Times New Roman" w:cs="Times New Roman"/>
          <w:sz w:val="24"/>
          <w:szCs w:val="24"/>
          <w:lang w:val="id-ID"/>
        </w:rPr>
        <w:t>program</w:t>
      </w:r>
      <w:r w:rsidRPr="00123297">
        <w:rPr>
          <w:rFonts w:ascii="Times New Roman" w:hAnsi="Times New Roman" w:cs="Times New Roman"/>
          <w:sz w:val="24"/>
          <w:szCs w:val="24"/>
        </w:rPr>
        <w:t xml:space="preserve"> SPSS</w:t>
      </w:r>
      <w:r w:rsidRPr="00123297">
        <w:rPr>
          <w:rFonts w:ascii="Times New Roman" w:hAnsi="Times New Roman" w:cs="Times New Roman"/>
          <w:sz w:val="24"/>
          <w:szCs w:val="24"/>
          <w:lang w:val="id-ID"/>
        </w:rPr>
        <w:t xml:space="preserve"> (</w:t>
      </w:r>
      <w:r w:rsidRPr="00123297">
        <w:rPr>
          <w:rFonts w:ascii="Times New Roman" w:hAnsi="Times New Roman" w:cs="Times New Roman"/>
          <w:i/>
          <w:sz w:val="24"/>
          <w:szCs w:val="24"/>
          <w:lang w:val="id-ID"/>
        </w:rPr>
        <w:t>Statistical Product and Service Solution</w:t>
      </w:r>
      <w:r w:rsidRPr="00123297">
        <w:rPr>
          <w:rFonts w:ascii="Times New Roman" w:hAnsi="Times New Roman" w:cs="Times New Roman"/>
          <w:sz w:val="24"/>
          <w:szCs w:val="24"/>
          <w:lang w:val="id-ID"/>
        </w:rPr>
        <w:t>)</w:t>
      </w:r>
      <w:r w:rsidRPr="00123297">
        <w:rPr>
          <w:rFonts w:ascii="Times New Roman" w:hAnsi="Times New Roman" w:cs="Times New Roman"/>
          <w:sz w:val="24"/>
          <w:szCs w:val="24"/>
        </w:rPr>
        <w:t xml:space="preserve"> 16.0</w:t>
      </w:r>
      <w:r w:rsidRPr="00123297">
        <w:rPr>
          <w:rFonts w:ascii="Times New Roman" w:hAnsi="Times New Roman" w:cs="Times New Roman"/>
          <w:sz w:val="24"/>
          <w:szCs w:val="24"/>
          <w:lang w:val="id-ID"/>
        </w:rPr>
        <w:t xml:space="preserve"> </w:t>
      </w:r>
      <w:r w:rsidRPr="00123297">
        <w:rPr>
          <w:rFonts w:ascii="Times New Roman" w:hAnsi="Times New Roman" w:cs="Times New Roman"/>
          <w:i/>
          <w:sz w:val="24"/>
          <w:szCs w:val="24"/>
          <w:lang w:val="id-ID"/>
        </w:rPr>
        <w:t>for Windows</w:t>
      </w:r>
      <w:r w:rsidRPr="00123297">
        <w:rPr>
          <w:rFonts w:ascii="Times New Roman" w:hAnsi="Times New Roman" w:cs="Times New Roman"/>
          <w:sz w:val="24"/>
          <w:szCs w:val="24"/>
        </w:rPr>
        <w:t>:</w:t>
      </w:r>
    </w:p>
    <w:p w:rsidR="00A55599" w:rsidRPr="00123297" w:rsidRDefault="00A55599" w:rsidP="00A55599">
      <w:pPr>
        <w:pStyle w:val="ListParagraph"/>
        <w:numPr>
          <w:ilvl w:val="0"/>
          <w:numId w:val="8"/>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Uji Normalitas Data</w:t>
      </w:r>
    </w:p>
    <w:p w:rsidR="00A55599" w:rsidRPr="00EE0A63" w:rsidRDefault="00A55599" w:rsidP="00A55599">
      <w:pPr>
        <w:pStyle w:val="ListParagraph"/>
        <w:spacing w:line="480" w:lineRule="auto"/>
        <w:ind w:firstLine="720"/>
        <w:jc w:val="both"/>
        <w:rPr>
          <w:rFonts w:ascii="Times New Roman" w:hAnsi="Times New Roman" w:cs="Times New Roman"/>
          <w:sz w:val="24"/>
          <w:szCs w:val="24"/>
        </w:rPr>
      </w:pPr>
      <w:proofErr w:type="gramStart"/>
      <w:r w:rsidRPr="00123297">
        <w:rPr>
          <w:rFonts w:ascii="Times New Roman" w:hAnsi="Times New Roman" w:cs="Times New Roman"/>
          <w:sz w:val="24"/>
          <w:szCs w:val="24"/>
        </w:rPr>
        <w:t>Pengujian normalitas dilakukan untuk mengetahui normal tidaknya suatu distribusi data.</w:t>
      </w:r>
      <w:proofErr w:type="gramEnd"/>
      <w:r w:rsidRPr="00123297">
        <w:rPr>
          <w:rFonts w:ascii="Times New Roman" w:hAnsi="Times New Roman" w:cs="Times New Roman"/>
          <w:sz w:val="24"/>
          <w:szCs w:val="24"/>
        </w:rPr>
        <w:t xml:space="preserve"> </w:t>
      </w:r>
      <w:proofErr w:type="gramStart"/>
      <w:r w:rsidRPr="00123297">
        <w:rPr>
          <w:rFonts w:ascii="Times New Roman" w:hAnsi="Times New Roman" w:cs="Times New Roman"/>
          <w:sz w:val="24"/>
          <w:szCs w:val="24"/>
        </w:rPr>
        <w:t>Pengujian normalitas data ini harus dilakukan apabila belum ada teori yang menyatakan bahwa variable yang diteliti adalah normal.</w:t>
      </w:r>
      <w:proofErr w:type="gramEnd"/>
      <w:r w:rsidRPr="00123297">
        <w:rPr>
          <w:rFonts w:ascii="Times New Roman" w:hAnsi="Times New Roman" w:cs="Times New Roman"/>
          <w:sz w:val="24"/>
          <w:szCs w:val="24"/>
        </w:rPr>
        <w:t xml:space="preserve"> Data dikatakan berdistribusi normal jika </w:t>
      </w:r>
      <w:r w:rsidRPr="00123297">
        <w:rPr>
          <w:rFonts w:ascii="Times New Roman" w:hAnsi="Times New Roman" w:cs="Times New Roman"/>
          <w:i/>
          <w:sz w:val="24"/>
          <w:szCs w:val="24"/>
        </w:rPr>
        <w:t>Sig</w:t>
      </w:r>
      <w:r w:rsidR="00F04ADF">
        <w:rPr>
          <w:rFonts w:ascii="Times New Roman" w:hAnsi="Times New Roman" w:cs="Times New Roman"/>
          <w:i/>
          <w:sz w:val="24"/>
          <w:szCs w:val="24"/>
        </w:rPr>
        <w:t>nifikan</w:t>
      </w:r>
      <w:r>
        <w:rPr>
          <w:rFonts w:ascii="Times New Roman" w:hAnsi="Times New Roman" w:cs="Times New Roman"/>
          <w:sz w:val="24"/>
          <w:szCs w:val="24"/>
        </w:rPr>
        <w:t xml:space="preserve"> &gt;</w:t>
      </w:r>
      <w:r w:rsidR="00F04ADF">
        <w:rPr>
          <w:rFonts w:ascii="Times New Roman" w:hAnsi="Times New Roman" w:cs="Times New Roman"/>
          <w:sz w:val="24"/>
          <w:szCs w:val="24"/>
        </w:rPr>
        <w:t xml:space="preserve"> 0.</w:t>
      </w:r>
      <w:r w:rsidRPr="00123297">
        <w:rPr>
          <w:rFonts w:ascii="Times New Roman" w:hAnsi="Times New Roman" w:cs="Times New Roman"/>
          <w:sz w:val="24"/>
          <w:szCs w:val="24"/>
        </w:rPr>
        <w:t>05</w:t>
      </w:r>
    </w:p>
    <w:p w:rsidR="00A55599" w:rsidRPr="0069090A" w:rsidRDefault="00A55599" w:rsidP="00A55599">
      <w:pPr>
        <w:pStyle w:val="ListParagraph"/>
        <w:spacing w:line="480" w:lineRule="auto"/>
        <w:ind w:firstLine="720"/>
        <w:jc w:val="both"/>
        <w:rPr>
          <w:rFonts w:ascii="Times New Roman" w:hAnsi="Times New Roman" w:cs="Times New Roman"/>
          <w:sz w:val="24"/>
          <w:szCs w:val="24"/>
        </w:rPr>
      </w:pPr>
      <w:r w:rsidRPr="00123297">
        <w:rPr>
          <w:rFonts w:ascii="Times New Roman" w:hAnsi="Times New Roman" w:cs="Times New Roman"/>
          <w:sz w:val="24"/>
          <w:szCs w:val="24"/>
          <w:lang w:val="id-ID"/>
        </w:rPr>
        <w:t xml:space="preserve">Berikut adalah hasil normalitas data dengan uji </w:t>
      </w:r>
      <w:r w:rsidRPr="00123297">
        <w:rPr>
          <w:rFonts w:ascii="Times New Roman" w:hAnsi="Times New Roman" w:cs="Times New Roman"/>
          <w:i/>
          <w:sz w:val="24"/>
          <w:szCs w:val="24"/>
          <w:lang w:val="id-ID"/>
        </w:rPr>
        <w:t>kolmogorof-smirnof</w:t>
      </w:r>
      <w:r w:rsidRPr="00123297">
        <w:rPr>
          <w:rFonts w:ascii="Times New Roman" w:hAnsi="Times New Roman" w:cs="Times New Roman"/>
          <w:sz w:val="24"/>
          <w:szCs w:val="24"/>
          <w:lang w:val="id-ID"/>
        </w:rPr>
        <w:t xml:space="preserve"> :</w:t>
      </w: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Default="00A55599" w:rsidP="00A55599">
      <w:pPr>
        <w:pStyle w:val="ListParagraph"/>
        <w:spacing w:before="120" w:line="240" w:lineRule="auto"/>
        <w:ind w:left="1080"/>
        <w:jc w:val="center"/>
        <w:rPr>
          <w:rFonts w:ascii="Times New Roman" w:hAnsi="Times New Roman" w:cs="Times New Roman"/>
          <w:sz w:val="24"/>
          <w:szCs w:val="24"/>
        </w:rPr>
      </w:pPr>
    </w:p>
    <w:p w:rsidR="00A55599" w:rsidRPr="00942C59" w:rsidRDefault="00A55599" w:rsidP="00A55599">
      <w:pPr>
        <w:pStyle w:val="ListParagraph"/>
        <w:spacing w:before="120" w:line="240" w:lineRule="auto"/>
        <w:ind w:left="1080"/>
        <w:jc w:val="center"/>
        <w:rPr>
          <w:rFonts w:ascii="Times New Roman" w:hAnsi="Times New Roman" w:cs="Times New Roman"/>
          <w:sz w:val="24"/>
          <w:szCs w:val="24"/>
        </w:rPr>
      </w:pPr>
      <w:r w:rsidRPr="00942C59">
        <w:rPr>
          <w:rFonts w:ascii="Times New Roman" w:hAnsi="Times New Roman" w:cs="Times New Roman"/>
          <w:sz w:val="24"/>
          <w:szCs w:val="24"/>
        </w:rPr>
        <w:lastRenderedPageBreak/>
        <w:t>Tabel 4.</w:t>
      </w:r>
      <w:r>
        <w:rPr>
          <w:rFonts w:ascii="Times New Roman" w:hAnsi="Times New Roman" w:cs="Times New Roman"/>
          <w:sz w:val="24"/>
          <w:szCs w:val="24"/>
        </w:rPr>
        <w:t>6</w:t>
      </w:r>
    </w:p>
    <w:p w:rsidR="00A55599" w:rsidRPr="00942C59" w:rsidRDefault="00A55599" w:rsidP="00A55599">
      <w:pPr>
        <w:pStyle w:val="ListParagraph"/>
        <w:tabs>
          <w:tab w:val="left" w:pos="1350"/>
        </w:tabs>
        <w:spacing w:line="240" w:lineRule="auto"/>
        <w:ind w:left="1354"/>
        <w:rPr>
          <w:rFonts w:ascii="Times New Roman" w:hAnsi="Times New Roman" w:cs="Times New Roman"/>
          <w:sz w:val="24"/>
          <w:szCs w:val="24"/>
        </w:rPr>
      </w:pPr>
      <w:r w:rsidRPr="00942C59">
        <w:rPr>
          <w:rFonts w:ascii="Times New Roman" w:hAnsi="Times New Roman" w:cs="Times New Roman"/>
          <w:sz w:val="24"/>
          <w:szCs w:val="24"/>
          <w:lang w:val="id-ID"/>
        </w:rPr>
        <w:t xml:space="preserve">Normalitas data </w:t>
      </w:r>
      <w:r w:rsidRPr="00942C59">
        <w:rPr>
          <w:rFonts w:ascii="Times New Roman" w:hAnsi="Times New Roman" w:cs="Times New Roman"/>
          <w:sz w:val="24"/>
          <w:szCs w:val="24"/>
        </w:rPr>
        <w:t>berpikir positif</w:t>
      </w:r>
      <w:r w:rsidRPr="00942C59">
        <w:rPr>
          <w:rFonts w:ascii="Times New Roman" w:hAnsi="Times New Roman" w:cs="Times New Roman"/>
          <w:sz w:val="24"/>
          <w:szCs w:val="24"/>
          <w:lang w:val="id-ID"/>
        </w:rPr>
        <w:t>,</w:t>
      </w:r>
      <w:r w:rsidRPr="00942C59">
        <w:rPr>
          <w:rFonts w:ascii="Times New Roman" w:hAnsi="Times New Roman" w:cs="Times New Roman"/>
          <w:sz w:val="24"/>
          <w:szCs w:val="24"/>
        </w:rPr>
        <w:t xml:space="preserve"> motivasi belajar</w:t>
      </w:r>
      <w:r w:rsidRPr="00942C59">
        <w:rPr>
          <w:rFonts w:ascii="Times New Roman" w:hAnsi="Times New Roman" w:cs="Times New Roman"/>
          <w:sz w:val="24"/>
          <w:szCs w:val="24"/>
          <w:lang w:val="id-ID"/>
        </w:rPr>
        <w:t xml:space="preserve"> dan prestasi</w:t>
      </w:r>
      <w:r w:rsidRPr="00942C59">
        <w:rPr>
          <w:rFonts w:ascii="Times New Roman" w:hAnsi="Times New Roman" w:cs="Times New Roman"/>
          <w:sz w:val="24"/>
          <w:szCs w:val="24"/>
        </w:rPr>
        <w:t xml:space="preserve"> belajar</w:t>
      </w:r>
    </w:p>
    <w:p w:rsidR="00A55599" w:rsidRPr="00942C59" w:rsidRDefault="00A55599" w:rsidP="00A55599">
      <w:pPr>
        <w:pStyle w:val="ListParagraph"/>
        <w:tabs>
          <w:tab w:val="left" w:pos="1350"/>
        </w:tabs>
        <w:spacing w:line="240" w:lineRule="auto"/>
        <w:ind w:left="1350"/>
        <w:jc w:val="center"/>
        <w:rPr>
          <w:rFonts w:ascii="Times New Roman" w:hAnsi="Times New Roman" w:cs="Times New Roman"/>
          <w:sz w:val="24"/>
          <w:szCs w:val="24"/>
        </w:rPr>
      </w:pPr>
      <w:r w:rsidRPr="00942C59">
        <w:rPr>
          <w:rFonts w:ascii="Times New Roman" w:hAnsi="Times New Roman" w:cs="Times New Roman"/>
          <w:sz w:val="24"/>
          <w:szCs w:val="24"/>
          <w:lang w:val="id-ID"/>
        </w:rPr>
        <w:t>(</w:t>
      </w:r>
      <w:r w:rsidRPr="00942C59">
        <w:rPr>
          <w:rFonts w:ascii="Times New Roman" w:hAnsi="Times New Roman" w:cs="Times New Roman"/>
          <w:i/>
          <w:sz w:val="24"/>
          <w:szCs w:val="24"/>
          <w:lang w:val="id-ID"/>
        </w:rPr>
        <w:t>Sakolmogorof-smirnof)</w:t>
      </w:r>
    </w:p>
    <w:tbl>
      <w:tblPr>
        <w:tblW w:w="7308" w:type="dxa"/>
        <w:tblInd w:w="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78"/>
        <w:gridCol w:w="90"/>
        <w:gridCol w:w="1170"/>
        <w:gridCol w:w="1530"/>
        <w:gridCol w:w="1260"/>
        <w:gridCol w:w="1080"/>
      </w:tblGrid>
      <w:tr w:rsidR="00A55599" w:rsidRPr="00123297" w:rsidTr="00A55599">
        <w:trPr>
          <w:cantSplit/>
          <w:tblHeader/>
        </w:trPr>
        <w:tc>
          <w:tcPr>
            <w:tcW w:w="7308" w:type="dxa"/>
            <w:gridSpan w:val="6"/>
            <w:tcBorders>
              <w:top w:val="nil"/>
              <w:left w:val="nil"/>
              <w:bottom w:val="nil"/>
              <w:right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center"/>
              <w:rPr>
                <w:rFonts w:ascii="Times New Roman" w:hAnsi="Times New Roman" w:cs="Times New Roman"/>
                <w:color w:val="000000"/>
              </w:rPr>
            </w:pPr>
            <w:r w:rsidRPr="00123297">
              <w:rPr>
                <w:rFonts w:ascii="Times New Roman" w:hAnsi="Times New Roman" w:cs="Times New Roman"/>
                <w:b/>
                <w:bCs/>
                <w:color w:val="000000"/>
              </w:rPr>
              <w:t>One-Sample Kolmogorov-Smirnov Test</w:t>
            </w:r>
          </w:p>
        </w:tc>
      </w:tr>
      <w:tr w:rsidR="00A55599" w:rsidRPr="00EE0A63" w:rsidTr="00A55599">
        <w:trPr>
          <w:cantSplit/>
          <w:tblHeader/>
        </w:trPr>
        <w:tc>
          <w:tcPr>
            <w:tcW w:w="226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EE0A63" w:rsidRDefault="00A55599" w:rsidP="00A55599">
            <w:pPr>
              <w:autoSpaceDE w:val="0"/>
              <w:autoSpaceDN w:val="0"/>
              <w:adjustRightInd w:val="0"/>
              <w:spacing w:after="0" w:line="240" w:lineRule="auto"/>
              <w:rPr>
                <w:rFonts w:ascii="Times New Roman" w:hAnsi="Times New Roman" w:cs="Times New Roman"/>
                <w:b/>
              </w:rPr>
            </w:pPr>
          </w:p>
        </w:tc>
        <w:tc>
          <w:tcPr>
            <w:tcW w:w="11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55599" w:rsidRPr="00EE0A63" w:rsidRDefault="00A55599" w:rsidP="00A55599">
            <w:pPr>
              <w:autoSpaceDE w:val="0"/>
              <w:autoSpaceDN w:val="0"/>
              <w:adjustRightInd w:val="0"/>
              <w:spacing w:after="0" w:line="240" w:lineRule="auto"/>
              <w:rPr>
                <w:rFonts w:ascii="Times New Roman" w:hAnsi="Times New Roman" w:cs="Times New Roman"/>
                <w:b/>
              </w:rPr>
            </w:pPr>
          </w:p>
        </w:tc>
        <w:tc>
          <w:tcPr>
            <w:tcW w:w="15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Times New Roman" w:hAnsi="Times New Roman" w:cs="Times New Roman"/>
                <w:b/>
                <w:color w:val="000000"/>
              </w:rPr>
            </w:pPr>
            <w:r w:rsidRPr="00EE0A63">
              <w:rPr>
                <w:rFonts w:ascii="Times New Roman" w:hAnsi="Times New Roman" w:cs="Times New Roman"/>
                <w:b/>
                <w:color w:val="000000"/>
              </w:rPr>
              <w:t>berpikirpositif</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Times New Roman" w:hAnsi="Times New Roman" w:cs="Times New Roman"/>
                <w:b/>
                <w:color w:val="000000"/>
              </w:rPr>
            </w:pPr>
            <w:r w:rsidRPr="00EE0A63">
              <w:rPr>
                <w:rFonts w:ascii="Times New Roman" w:hAnsi="Times New Roman" w:cs="Times New Roman"/>
                <w:b/>
                <w:color w:val="000000"/>
              </w:rPr>
              <w:t>motivasi</w:t>
            </w:r>
          </w:p>
        </w:tc>
        <w:tc>
          <w:tcPr>
            <w:tcW w:w="1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Times New Roman" w:hAnsi="Times New Roman" w:cs="Times New Roman"/>
                <w:b/>
                <w:color w:val="000000"/>
              </w:rPr>
            </w:pPr>
            <w:r w:rsidRPr="00EE0A63">
              <w:rPr>
                <w:rFonts w:ascii="Times New Roman" w:hAnsi="Times New Roman" w:cs="Times New Roman"/>
                <w:b/>
                <w:color w:val="000000"/>
              </w:rPr>
              <w:t>prestasi</w:t>
            </w:r>
          </w:p>
        </w:tc>
      </w:tr>
      <w:tr w:rsidR="00A55599" w:rsidRPr="00123297" w:rsidTr="00A55599">
        <w:trPr>
          <w:cantSplit/>
          <w:tblHeader/>
        </w:trPr>
        <w:tc>
          <w:tcPr>
            <w:tcW w:w="3438"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N</w:t>
            </w:r>
          </w:p>
        </w:tc>
        <w:tc>
          <w:tcPr>
            <w:tcW w:w="15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51</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51</w:t>
            </w:r>
          </w:p>
        </w:tc>
        <w:tc>
          <w:tcPr>
            <w:tcW w:w="10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51</w:t>
            </w:r>
          </w:p>
        </w:tc>
      </w:tr>
      <w:tr w:rsidR="00A55599" w:rsidRPr="00123297" w:rsidTr="00A55599">
        <w:trPr>
          <w:cantSplit/>
          <w:tblHeader/>
        </w:trPr>
        <w:tc>
          <w:tcPr>
            <w:tcW w:w="217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Normal Parameters</w:t>
            </w:r>
            <w:r w:rsidRPr="00123297">
              <w:rPr>
                <w:rFonts w:ascii="Times New Roman" w:hAnsi="Times New Roman" w:cs="Times New Roman"/>
                <w:color w:val="000000"/>
                <w:vertAlign w:val="superscript"/>
              </w:rPr>
              <w:t>a</w:t>
            </w:r>
          </w:p>
        </w:tc>
        <w:tc>
          <w:tcPr>
            <w:tcW w:w="1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Mean</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118.43</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112.57</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72.00</w:t>
            </w:r>
          </w:p>
        </w:tc>
      </w:tr>
      <w:tr w:rsidR="00A55599" w:rsidRPr="00123297" w:rsidTr="00A55599">
        <w:trPr>
          <w:cantSplit/>
          <w:tblHeader/>
        </w:trPr>
        <w:tc>
          <w:tcPr>
            <w:tcW w:w="217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p>
        </w:tc>
        <w:tc>
          <w:tcPr>
            <w:tcW w:w="1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Std. Deviation</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15.758</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17.066</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10.385</w:t>
            </w:r>
          </w:p>
        </w:tc>
      </w:tr>
      <w:tr w:rsidR="00A55599" w:rsidRPr="00123297" w:rsidTr="00A55599">
        <w:trPr>
          <w:cantSplit/>
          <w:tblHeader/>
        </w:trPr>
        <w:tc>
          <w:tcPr>
            <w:tcW w:w="217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Most Extreme Differences</w:t>
            </w:r>
          </w:p>
        </w:tc>
        <w:tc>
          <w:tcPr>
            <w:tcW w:w="1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Absolute</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.092</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.115</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.175</w:t>
            </w:r>
          </w:p>
        </w:tc>
      </w:tr>
      <w:tr w:rsidR="00A55599" w:rsidRPr="00123297" w:rsidTr="00A55599">
        <w:trPr>
          <w:cantSplit/>
          <w:tblHeader/>
        </w:trPr>
        <w:tc>
          <w:tcPr>
            <w:tcW w:w="217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p>
        </w:tc>
        <w:tc>
          <w:tcPr>
            <w:tcW w:w="1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Positive</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.092</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.115</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.175</w:t>
            </w:r>
          </w:p>
        </w:tc>
      </w:tr>
      <w:tr w:rsidR="00A55599" w:rsidRPr="00123297" w:rsidTr="00A55599">
        <w:trPr>
          <w:cantSplit/>
          <w:tblHeader/>
        </w:trPr>
        <w:tc>
          <w:tcPr>
            <w:tcW w:w="217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p>
        </w:tc>
        <w:tc>
          <w:tcPr>
            <w:tcW w:w="1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Negative</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-.069</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-.093</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-.124</w:t>
            </w:r>
          </w:p>
        </w:tc>
      </w:tr>
      <w:tr w:rsidR="00A55599" w:rsidRPr="00123297" w:rsidTr="00A55599">
        <w:trPr>
          <w:cantSplit/>
          <w:tblHeader/>
        </w:trPr>
        <w:tc>
          <w:tcPr>
            <w:tcW w:w="343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Kolmogorov-Smirnov Z</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.656</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.824</w:t>
            </w:r>
          </w:p>
        </w:tc>
        <w:tc>
          <w:tcPr>
            <w:tcW w:w="108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1.251</w:t>
            </w:r>
          </w:p>
        </w:tc>
      </w:tr>
      <w:tr w:rsidR="00A55599" w:rsidRPr="00123297" w:rsidTr="00A55599">
        <w:trPr>
          <w:cantSplit/>
          <w:tblHeader/>
        </w:trPr>
        <w:tc>
          <w:tcPr>
            <w:tcW w:w="343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Asymp. Sig. (2-tailed)</w:t>
            </w:r>
          </w:p>
        </w:tc>
        <w:tc>
          <w:tcPr>
            <w:tcW w:w="153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.783</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.506</w:t>
            </w:r>
          </w:p>
        </w:tc>
        <w:tc>
          <w:tcPr>
            <w:tcW w:w="10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rPr>
            </w:pPr>
            <w:r w:rsidRPr="00123297">
              <w:rPr>
                <w:rFonts w:ascii="Times New Roman" w:hAnsi="Times New Roman" w:cs="Times New Roman"/>
                <w:color w:val="000000"/>
              </w:rPr>
              <w:t>.088</w:t>
            </w:r>
          </w:p>
        </w:tc>
      </w:tr>
      <w:tr w:rsidR="00A55599" w:rsidRPr="00123297" w:rsidTr="00A55599">
        <w:trPr>
          <w:cantSplit/>
        </w:trPr>
        <w:tc>
          <w:tcPr>
            <w:tcW w:w="3438" w:type="dxa"/>
            <w:gridSpan w:val="3"/>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r w:rsidRPr="00123297">
              <w:rPr>
                <w:rFonts w:ascii="Times New Roman" w:hAnsi="Times New Roman" w:cs="Times New Roman"/>
                <w:color w:val="000000"/>
              </w:rPr>
              <w:t>a. Test distribution is Normal.</w:t>
            </w:r>
          </w:p>
        </w:tc>
        <w:tc>
          <w:tcPr>
            <w:tcW w:w="1530" w:type="dxa"/>
            <w:vAlign w:val="cente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p>
        </w:tc>
        <w:tc>
          <w:tcPr>
            <w:tcW w:w="1260" w:type="dxa"/>
            <w:vAlign w:val="cente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p>
        </w:tc>
        <w:tc>
          <w:tcPr>
            <w:tcW w:w="1080" w:type="dxa"/>
            <w:vAlign w:val="cente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rPr>
            </w:pPr>
          </w:p>
        </w:tc>
      </w:tr>
    </w:tbl>
    <w:p w:rsidR="00A55599" w:rsidRDefault="00A55599" w:rsidP="00A55599">
      <w:pPr>
        <w:pStyle w:val="ListParagraph"/>
        <w:spacing w:line="480" w:lineRule="auto"/>
        <w:ind w:firstLine="720"/>
        <w:jc w:val="both"/>
        <w:rPr>
          <w:rFonts w:ascii="Times New Roman" w:hAnsi="Times New Roman" w:cs="Times New Roman"/>
          <w:sz w:val="24"/>
          <w:szCs w:val="24"/>
        </w:rPr>
      </w:pPr>
    </w:p>
    <w:p w:rsidR="00A55599" w:rsidRPr="00EE0A63" w:rsidRDefault="00A55599" w:rsidP="00A55599">
      <w:pPr>
        <w:pStyle w:val="ListParagraph"/>
        <w:spacing w:line="480" w:lineRule="auto"/>
        <w:ind w:firstLine="720"/>
        <w:jc w:val="both"/>
        <w:rPr>
          <w:rFonts w:ascii="Times New Roman" w:hAnsi="Times New Roman" w:cs="Times New Roman"/>
          <w:bCs/>
          <w:color w:val="000000"/>
          <w:sz w:val="24"/>
          <w:szCs w:val="24"/>
        </w:rPr>
      </w:pPr>
      <w:r w:rsidRPr="00123297">
        <w:rPr>
          <w:rFonts w:ascii="Times New Roman" w:hAnsi="Times New Roman" w:cs="Times New Roman"/>
          <w:sz w:val="24"/>
          <w:szCs w:val="24"/>
          <w:lang w:val="id-ID"/>
        </w:rPr>
        <w:t>Berdasarkan tabel 4.</w:t>
      </w:r>
      <w:r>
        <w:rPr>
          <w:rFonts w:ascii="Times New Roman" w:hAnsi="Times New Roman" w:cs="Times New Roman"/>
          <w:sz w:val="24"/>
          <w:szCs w:val="24"/>
        </w:rPr>
        <w:t>6</w:t>
      </w:r>
      <w:r w:rsidRPr="00123297">
        <w:rPr>
          <w:rFonts w:ascii="Times New Roman" w:hAnsi="Times New Roman" w:cs="Times New Roman"/>
          <w:sz w:val="24"/>
          <w:szCs w:val="24"/>
          <w:lang w:val="id-ID"/>
        </w:rPr>
        <w:t xml:space="preserve"> </w:t>
      </w:r>
      <w:r w:rsidRPr="00123297">
        <w:rPr>
          <w:rFonts w:ascii="Times New Roman" w:hAnsi="Times New Roman" w:cs="Times New Roman"/>
          <w:i/>
          <w:sz w:val="24"/>
          <w:szCs w:val="24"/>
          <w:lang w:val="id-ID"/>
        </w:rPr>
        <w:t xml:space="preserve">One-Sample </w:t>
      </w:r>
      <w:r w:rsidRPr="00123297">
        <w:rPr>
          <w:rFonts w:ascii="Times New Roman" w:hAnsi="Times New Roman" w:cs="Times New Roman"/>
          <w:bCs/>
          <w:i/>
          <w:color w:val="000000"/>
          <w:sz w:val="24"/>
          <w:szCs w:val="24"/>
        </w:rPr>
        <w:t xml:space="preserve">Kolmogorov-Smirnov </w:t>
      </w:r>
      <w:r w:rsidRPr="00123297">
        <w:rPr>
          <w:rFonts w:ascii="Times New Roman" w:hAnsi="Times New Roman" w:cs="Times New Roman"/>
          <w:bCs/>
          <w:i/>
          <w:color w:val="000000"/>
          <w:sz w:val="24"/>
          <w:szCs w:val="24"/>
          <w:lang w:val="id-ID"/>
        </w:rPr>
        <w:t>t</w:t>
      </w:r>
      <w:r w:rsidRPr="00123297">
        <w:rPr>
          <w:rFonts w:ascii="Times New Roman" w:hAnsi="Times New Roman" w:cs="Times New Roman"/>
          <w:bCs/>
          <w:i/>
          <w:color w:val="000000"/>
          <w:sz w:val="24"/>
          <w:szCs w:val="24"/>
        </w:rPr>
        <w:t>est</w:t>
      </w:r>
      <w:r w:rsidRPr="00123297">
        <w:rPr>
          <w:rFonts w:ascii="Times New Roman" w:hAnsi="Times New Roman" w:cs="Times New Roman"/>
          <w:bCs/>
          <w:color w:val="000000"/>
          <w:sz w:val="24"/>
          <w:szCs w:val="24"/>
          <w:lang w:val="id-ID"/>
        </w:rPr>
        <w:t xml:space="preserve"> diperoleh angka </w:t>
      </w:r>
      <w:r w:rsidRPr="00123297">
        <w:rPr>
          <w:rFonts w:ascii="Times New Roman" w:hAnsi="Times New Roman" w:cs="Times New Roman"/>
          <w:bCs/>
          <w:color w:val="000000"/>
          <w:sz w:val="24"/>
          <w:szCs w:val="24"/>
        </w:rPr>
        <w:t>berpikir positif</w:t>
      </w:r>
      <w:r w:rsidRPr="00123297">
        <w:rPr>
          <w:rFonts w:ascii="Times New Roman" w:hAnsi="Times New Roman" w:cs="Times New Roman"/>
          <w:bCs/>
          <w:color w:val="000000"/>
          <w:sz w:val="24"/>
          <w:szCs w:val="24"/>
          <w:lang w:val="id-ID"/>
        </w:rPr>
        <w:t xml:space="preserve"> </w:t>
      </w:r>
      <w:r w:rsidRPr="00123297">
        <w:rPr>
          <w:rFonts w:ascii="Times New Roman" w:hAnsi="Times New Roman" w:cs="Times New Roman"/>
          <w:bCs/>
          <w:i/>
          <w:color w:val="000000"/>
          <w:sz w:val="24"/>
          <w:szCs w:val="24"/>
          <w:lang w:val="id-ID"/>
        </w:rPr>
        <w:t>Sign</w:t>
      </w:r>
      <w:r w:rsidR="00F04ADF">
        <w:rPr>
          <w:rFonts w:ascii="Times New Roman" w:hAnsi="Times New Roman" w:cs="Times New Roman"/>
          <w:bCs/>
          <w:i/>
          <w:color w:val="000000"/>
          <w:sz w:val="24"/>
          <w:szCs w:val="24"/>
        </w:rPr>
        <w:t>ifikan</w:t>
      </w:r>
      <w:r w:rsidRPr="00123297">
        <w:rPr>
          <w:rFonts w:ascii="Times New Roman" w:hAnsi="Times New Roman" w:cs="Times New Roman"/>
          <w:bCs/>
          <w:i/>
          <w:color w:val="000000"/>
          <w:sz w:val="24"/>
          <w:szCs w:val="24"/>
          <w:lang w:val="id-ID"/>
        </w:rPr>
        <w:t xml:space="preserve"> </w:t>
      </w:r>
      <w:r w:rsidR="00F04ADF">
        <w:rPr>
          <w:rFonts w:ascii="Times New Roman" w:hAnsi="Times New Roman" w:cs="Times New Roman"/>
          <w:bCs/>
          <w:color w:val="000000"/>
          <w:sz w:val="24"/>
          <w:szCs w:val="24"/>
          <w:lang w:val="id-ID"/>
        </w:rPr>
        <w:t>0</w:t>
      </w:r>
      <w:r w:rsidR="00F04ADF">
        <w:rPr>
          <w:rFonts w:ascii="Times New Roman" w:hAnsi="Times New Roman" w:cs="Times New Roman"/>
          <w:bCs/>
          <w:color w:val="000000"/>
          <w:sz w:val="24"/>
          <w:szCs w:val="24"/>
        </w:rPr>
        <w:t>.</w:t>
      </w:r>
      <w:r w:rsidRPr="00123297">
        <w:rPr>
          <w:rFonts w:ascii="Times New Roman" w:hAnsi="Times New Roman" w:cs="Times New Roman"/>
          <w:bCs/>
          <w:color w:val="000000"/>
          <w:sz w:val="24"/>
          <w:szCs w:val="24"/>
        </w:rPr>
        <w:t>783</w:t>
      </w:r>
      <w:r w:rsidRPr="00123297">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rPr>
        <w:t>motivasi</w:t>
      </w:r>
      <w:r w:rsidRPr="00123297">
        <w:rPr>
          <w:rFonts w:ascii="Times New Roman" w:hAnsi="Times New Roman" w:cs="Times New Roman"/>
          <w:bCs/>
          <w:color w:val="000000"/>
          <w:sz w:val="24"/>
          <w:szCs w:val="24"/>
          <w:lang w:val="id-ID"/>
        </w:rPr>
        <w:t xml:space="preserve"> </w:t>
      </w:r>
      <w:r w:rsidRPr="00123297">
        <w:rPr>
          <w:rFonts w:ascii="Times New Roman" w:hAnsi="Times New Roman" w:cs="Times New Roman"/>
          <w:bCs/>
          <w:i/>
          <w:color w:val="000000"/>
          <w:sz w:val="24"/>
          <w:szCs w:val="24"/>
          <w:lang w:val="id-ID"/>
        </w:rPr>
        <w:t xml:space="preserve">Sign </w:t>
      </w:r>
      <w:r w:rsidR="00F04ADF">
        <w:rPr>
          <w:rFonts w:ascii="Times New Roman" w:hAnsi="Times New Roman" w:cs="Times New Roman"/>
          <w:bCs/>
          <w:color w:val="000000"/>
          <w:sz w:val="24"/>
          <w:szCs w:val="24"/>
          <w:lang w:val="id-ID"/>
        </w:rPr>
        <w:t>0</w:t>
      </w:r>
      <w:r w:rsidR="00F04ADF">
        <w:rPr>
          <w:rFonts w:ascii="Times New Roman" w:hAnsi="Times New Roman" w:cs="Times New Roman"/>
          <w:bCs/>
          <w:color w:val="000000"/>
          <w:sz w:val="24"/>
          <w:szCs w:val="24"/>
        </w:rPr>
        <w:t>.</w:t>
      </w:r>
      <w:r w:rsidRPr="00123297">
        <w:rPr>
          <w:rFonts w:ascii="Times New Roman" w:hAnsi="Times New Roman" w:cs="Times New Roman"/>
          <w:bCs/>
          <w:color w:val="000000"/>
          <w:sz w:val="24"/>
          <w:szCs w:val="24"/>
        </w:rPr>
        <w:t>506</w:t>
      </w:r>
      <w:r w:rsidRPr="00123297">
        <w:rPr>
          <w:rFonts w:ascii="Times New Roman" w:hAnsi="Times New Roman" w:cs="Times New Roman"/>
          <w:bCs/>
          <w:color w:val="000000"/>
          <w:sz w:val="24"/>
          <w:szCs w:val="24"/>
          <w:lang w:val="id-ID"/>
        </w:rPr>
        <w:t xml:space="preserve"> dan prestasi </w:t>
      </w:r>
      <w:r w:rsidRPr="00123297">
        <w:rPr>
          <w:rFonts w:ascii="Times New Roman" w:hAnsi="Times New Roman" w:cs="Times New Roman"/>
          <w:bCs/>
          <w:i/>
          <w:color w:val="000000"/>
          <w:sz w:val="24"/>
          <w:szCs w:val="24"/>
          <w:lang w:val="id-ID"/>
        </w:rPr>
        <w:t>Sign</w:t>
      </w:r>
      <w:r w:rsidR="00F04ADF">
        <w:rPr>
          <w:rFonts w:ascii="Times New Roman" w:hAnsi="Times New Roman" w:cs="Times New Roman"/>
          <w:bCs/>
          <w:i/>
          <w:color w:val="000000"/>
          <w:sz w:val="24"/>
          <w:szCs w:val="24"/>
        </w:rPr>
        <w:t>ifikan</w:t>
      </w:r>
      <w:r w:rsidRPr="00123297">
        <w:rPr>
          <w:rFonts w:ascii="Times New Roman" w:hAnsi="Times New Roman" w:cs="Times New Roman"/>
          <w:bCs/>
          <w:i/>
          <w:color w:val="000000"/>
          <w:sz w:val="24"/>
          <w:szCs w:val="24"/>
          <w:lang w:val="id-ID"/>
        </w:rPr>
        <w:t xml:space="preserve"> </w:t>
      </w:r>
      <w:r w:rsidR="00F04ADF">
        <w:rPr>
          <w:rFonts w:ascii="Times New Roman" w:hAnsi="Times New Roman" w:cs="Times New Roman"/>
          <w:bCs/>
          <w:color w:val="000000"/>
          <w:sz w:val="24"/>
          <w:szCs w:val="24"/>
          <w:lang w:val="id-ID"/>
        </w:rPr>
        <w:t>0</w:t>
      </w:r>
      <w:r w:rsidR="00F04ADF">
        <w:rPr>
          <w:rFonts w:ascii="Times New Roman" w:hAnsi="Times New Roman" w:cs="Times New Roman"/>
          <w:bCs/>
          <w:color w:val="000000"/>
          <w:sz w:val="24"/>
          <w:szCs w:val="24"/>
        </w:rPr>
        <w:t>.</w:t>
      </w:r>
      <w:r w:rsidRPr="00123297">
        <w:rPr>
          <w:rFonts w:ascii="Times New Roman" w:hAnsi="Times New Roman" w:cs="Times New Roman"/>
          <w:bCs/>
          <w:color w:val="000000"/>
          <w:sz w:val="24"/>
          <w:szCs w:val="24"/>
        </w:rPr>
        <w:t>088</w:t>
      </w:r>
      <w:r w:rsidRPr="00123297">
        <w:rPr>
          <w:rFonts w:ascii="Times New Roman" w:hAnsi="Times New Roman" w:cs="Times New Roman"/>
          <w:bCs/>
          <w:color w:val="000000"/>
          <w:sz w:val="24"/>
          <w:szCs w:val="24"/>
          <w:lang w:val="id-ID"/>
        </w:rPr>
        <w:t xml:space="preserve">. Karena nilai </w:t>
      </w:r>
      <w:r w:rsidRPr="00123297">
        <w:rPr>
          <w:rFonts w:ascii="Times New Roman" w:hAnsi="Times New Roman" w:cs="Times New Roman"/>
          <w:bCs/>
          <w:i/>
          <w:color w:val="000000"/>
          <w:sz w:val="24"/>
          <w:szCs w:val="24"/>
          <w:lang w:val="id-ID"/>
        </w:rPr>
        <w:t>Sign</w:t>
      </w:r>
      <w:r w:rsidR="00F04ADF">
        <w:rPr>
          <w:rFonts w:ascii="Times New Roman" w:hAnsi="Times New Roman" w:cs="Times New Roman"/>
          <w:bCs/>
          <w:i/>
          <w:color w:val="000000"/>
          <w:sz w:val="24"/>
          <w:szCs w:val="24"/>
        </w:rPr>
        <w:t>ifikan</w:t>
      </w:r>
      <w:r w:rsidRPr="00123297">
        <w:rPr>
          <w:rFonts w:ascii="Times New Roman" w:hAnsi="Times New Roman" w:cs="Times New Roman"/>
          <w:bCs/>
          <w:i/>
          <w:color w:val="000000"/>
          <w:sz w:val="24"/>
          <w:szCs w:val="24"/>
          <w:lang w:val="id-ID"/>
        </w:rPr>
        <w:t xml:space="preserve"> </w:t>
      </w:r>
      <w:r w:rsidR="00F04ADF">
        <w:rPr>
          <w:rFonts w:ascii="Times New Roman" w:hAnsi="Times New Roman" w:cs="Times New Roman"/>
          <w:bCs/>
          <w:color w:val="000000"/>
          <w:sz w:val="24"/>
          <w:szCs w:val="24"/>
          <w:lang w:val="id-ID"/>
        </w:rPr>
        <w:t>&gt; 0</w:t>
      </w:r>
      <w:r w:rsidR="00F04ADF">
        <w:rPr>
          <w:rFonts w:ascii="Times New Roman" w:hAnsi="Times New Roman" w:cs="Times New Roman"/>
          <w:bCs/>
          <w:color w:val="000000"/>
          <w:sz w:val="24"/>
          <w:szCs w:val="24"/>
        </w:rPr>
        <w:t>.</w:t>
      </w:r>
      <w:r w:rsidRPr="00123297">
        <w:rPr>
          <w:rFonts w:ascii="Times New Roman" w:hAnsi="Times New Roman" w:cs="Times New Roman"/>
          <w:bCs/>
          <w:color w:val="000000"/>
          <w:sz w:val="24"/>
          <w:szCs w:val="24"/>
          <w:lang w:val="id-ID"/>
        </w:rPr>
        <w:t>05 maka dapat disimpulkan bahwa data berdistribusi normal.</w:t>
      </w:r>
    </w:p>
    <w:p w:rsidR="00A55599" w:rsidRPr="00123297" w:rsidRDefault="00A55599" w:rsidP="00A55599">
      <w:pPr>
        <w:pStyle w:val="ListParagraph"/>
        <w:numPr>
          <w:ilvl w:val="0"/>
          <w:numId w:val="8"/>
        </w:numPr>
        <w:spacing w:after="120" w:line="480" w:lineRule="auto"/>
        <w:ind w:left="720"/>
        <w:jc w:val="both"/>
        <w:rPr>
          <w:rFonts w:ascii="Times New Roman" w:hAnsi="Times New Roman" w:cs="Times New Roman"/>
          <w:sz w:val="24"/>
          <w:szCs w:val="24"/>
        </w:rPr>
      </w:pPr>
      <w:r w:rsidRPr="00123297">
        <w:rPr>
          <w:rFonts w:ascii="Times New Roman" w:hAnsi="Times New Roman" w:cs="Times New Roman"/>
          <w:sz w:val="24"/>
          <w:szCs w:val="24"/>
        </w:rPr>
        <w:t>Uji Linearitas Data</w:t>
      </w:r>
    </w:p>
    <w:p w:rsidR="00A55599" w:rsidRDefault="00A55599" w:rsidP="00A55599">
      <w:pPr>
        <w:spacing w:before="120" w:line="480" w:lineRule="auto"/>
        <w:ind w:left="720" w:firstLine="720"/>
        <w:jc w:val="both"/>
        <w:rPr>
          <w:rFonts w:ascii="Times New Roman" w:hAnsi="Times New Roman" w:cs="Times New Roman"/>
          <w:sz w:val="24"/>
          <w:szCs w:val="24"/>
        </w:rPr>
      </w:pPr>
      <w:proofErr w:type="gramStart"/>
      <w:r w:rsidRPr="00123297">
        <w:rPr>
          <w:rFonts w:ascii="Times New Roman" w:hAnsi="Times New Roman" w:cs="Times New Roman"/>
          <w:sz w:val="24"/>
          <w:szCs w:val="24"/>
        </w:rPr>
        <w:t xml:space="preserve">Data dikatakan berpola linear antara variabel bebas dan variabel terikat jika nilai </w:t>
      </w:r>
      <w:r w:rsidRPr="00123297">
        <w:rPr>
          <w:rFonts w:ascii="Times New Roman" w:hAnsi="Times New Roman" w:cs="Times New Roman"/>
          <w:i/>
          <w:sz w:val="24"/>
          <w:szCs w:val="24"/>
        </w:rPr>
        <w:t>Sig</w:t>
      </w:r>
      <w:r w:rsidR="00F04ADF">
        <w:rPr>
          <w:rFonts w:ascii="Times New Roman" w:hAnsi="Times New Roman" w:cs="Times New Roman"/>
          <w:i/>
          <w:sz w:val="24"/>
          <w:szCs w:val="24"/>
        </w:rPr>
        <w:t>nifikan</w:t>
      </w:r>
      <w:r>
        <w:rPr>
          <w:rFonts w:ascii="Times New Roman" w:hAnsi="Times New Roman" w:cs="Times New Roman"/>
          <w:sz w:val="24"/>
          <w:szCs w:val="24"/>
        </w:rPr>
        <w:t xml:space="preserve"> &gt;</w:t>
      </w:r>
      <w:r w:rsidR="00F04ADF">
        <w:rPr>
          <w:rFonts w:ascii="Times New Roman" w:hAnsi="Times New Roman" w:cs="Times New Roman"/>
          <w:sz w:val="24"/>
          <w:szCs w:val="24"/>
        </w:rPr>
        <w:t xml:space="preserve"> 0.</w:t>
      </w:r>
      <w:r w:rsidRPr="00123297">
        <w:rPr>
          <w:rFonts w:ascii="Times New Roman" w:hAnsi="Times New Roman" w:cs="Times New Roman"/>
          <w:sz w:val="24"/>
          <w:szCs w:val="24"/>
        </w:rPr>
        <w:t>05.</w:t>
      </w:r>
      <w:proofErr w:type="gramEnd"/>
      <w:r w:rsidRPr="00123297">
        <w:rPr>
          <w:rFonts w:ascii="Times New Roman" w:hAnsi="Times New Roman" w:cs="Times New Roman"/>
          <w:sz w:val="24"/>
          <w:szCs w:val="24"/>
        </w:rPr>
        <w:t xml:space="preserve"> Berikut hasil uji linear data:</w:t>
      </w:r>
    </w:p>
    <w:p w:rsidR="00A55599" w:rsidRDefault="00A55599" w:rsidP="00A55599">
      <w:pPr>
        <w:spacing w:before="120" w:line="480" w:lineRule="auto"/>
        <w:ind w:left="720" w:firstLine="720"/>
        <w:jc w:val="both"/>
        <w:rPr>
          <w:rFonts w:ascii="Times New Roman" w:hAnsi="Times New Roman" w:cs="Times New Roman"/>
          <w:sz w:val="24"/>
          <w:szCs w:val="24"/>
        </w:rPr>
      </w:pPr>
    </w:p>
    <w:p w:rsidR="00A55599" w:rsidRDefault="00A55599" w:rsidP="00A55599">
      <w:pPr>
        <w:spacing w:before="120" w:line="480" w:lineRule="auto"/>
        <w:ind w:left="720" w:firstLine="720"/>
        <w:jc w:val="both"/>
        <w:rPr>
          <w:rFonts w:ascii="Times New Roman" w:hAnsi="Times New Roman" w:cs="Times New Roman"/>
          <w:sz w:val="24"/>
          <w:szCs w:val="24"/>
        </w:rPr>
      </w:pPr>
    </w:p>
    <w:p w:rsidR="00A55599" w:rsidRDefault="00A55599" w:rsidP="00A55599">
      <w:pPr>
        <w:spacing w:before="120" w:line="480" w:lineRule="auto"/>
        <w:ind w:left="720" w:firstLine="720"/>
        <w:jc w:val="both"/>
        <w:rPr>
          <w:rFonts w:ascii="Times New Roman" w:hAnsi="Times New Roman" w:cs="Times New Roman"/>
          <w:sz w:val="24"/>
          <w:szCs w:val="24"/>
        </w:rPr>
      </w:pPr>
    </w:p>
    <w:p w:rsidR="00A55599" w:rsidRPr="009818E5" w:rsidRDefault="00A55599" w:rsidP="00A55599">
      <w:pPr>
        <w:pStyle w:val="NoSpacing"/>
        <w:jc w:val="center"/>
        <w:rPr>
          <w:rFonts w:ascii="Times New Roman" w:hAnsi="Times New Roman" w:cs="Times New Roman"/>
          <w:sz w:val="24"/>
          <w:szCs w:val="24"/>
        </w:rPr>
      </w:pPr>
      <w:r w:rsidRPr="009818E5">
        <w:rPr>
          <w:rFonts w:ascii="Times New Roman" w:hAnsi="Times New Roman" w:cs="Times New Roman"/>
          <w:sz w:val="24"/>
          <w:szCs w:val="24"/>
        </w:rPr>
        <w:lastRenderedPageBreak/>
        <w:t>Tabel 4.</w:t>
      </w:r>
      <w:r>
        <w:rPr>
          <w:rFonts w:ascii="Times New Roman" w:hAnsi="Times New Roman" w:cs="Times New Roman"/>
          <w:sz w:val="24"/>
          <w:szCs w:val="24"/>
        </w:rPr>
        <w:t>7</w:t>
      </w:r>
    </w:p>
    <w:p w:rsidR="00A55599" w:rsidRPr="009818E5" w:rsidRDefault="00A55599" w:rsidP="00A55599">
      <w:pPr>
        <w:pStyle w:val="NoSpacing"/>
        <w:jc w:val="center"/>
        <w:rPr>
          <w:rFonts w:ascii="Times New Roman" w:hAnsi="Times New Roman" w:cs="Times New Roman"/>
          <w:sz w:val="24"/>
          <w:szCs w:val="24"/>
        </w:rPr>
      </w:pPr>
      <w:r w:rsidRPr="009818E5">
        <w:rPr>
          <w:rFonts w:ascii="Times New Roman" w:hAnsi="Times New Roman" w:cs="Times New Roman"/>
          <w:sz w:val="24"/>
          <w:szCs w:val="24"/>
        </w:rPr>
        <w:t>Uji linearitas data berpikir positif siswa pada matematika</w:t>
      </w:r>
    </w:p>
    <w:p w:rsidR="00A55599" w:rsidRPr="009818E5" w:rsidRDefault="00A55599" w:rsidP="00A55599">
      <w:pPr>
        <w:pStyle w:val="NoSpacing"/>
        <w:jc w:val="center"/>
        <w:rPr>
          <w:rFonts w:ascii="Times New Roman" w:hAnsi="Times New Roman" w:cs="Times New Roman"/>
          <w:sz w:val="24"/>
          <w:szCs w:val="24"/>
        </w:rPr>
      </w:pPr>
      <w:proofErr w:type="gramStart"/>
      <w:r w:rsidRPr="009818E5">
        <w:rPr>
          <w:rFonts w:ascii="Times New Roman" w:hAnsi="Times New Roman" w:cs="Times New Roman"/>
          <w:sz w:val="24"/>
          <w:szCs w:val="24"/>
        </w:rPr>
        <w:t>dengan</w:t>
      </w:r>
      <w:proofErr w:type="gramEnd"/>
      <w:r w:rsidRPr="009818E5">
        <w:rPr>
          <w:rFonts w:ascii="Times New Roman" w:hAnsi="Times New Roman" w:cs="Times New Roman"/>
          <w:sz w:val="24"/>
          <w:szCs w:val="24"/>
        </w:rPr>
        <w:t xml:space="preserve"> prestasi belajar matematika</w:t>
      </w:r>
    </w:p>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0"/>
        <w:gridCol w:w="1170"/>
        <w:gridCol w:w="1350"/>
        <w:gridCol w:w="1260"/>
        <w:gridCol w:w="630"/>
        <w:gridCol w:w="1080"/>
        <w:gridCol w:w="900"/>
        <w:gridCol w:w="720"/>
      </w:tblGrid>
      <w:tr w:rsidR="00A55599" w:rsidRPr="009818E5" w:rsidTr="00A55599">
        <w:trPr>
          <w:cantSplit/>
          <w:tblHeader/>
        </w:trPr>
        <w:tc>
          <w:tcPr>
            <w:tcW w:w="8280" w:type="dxa"/>
            <w:gridSpan w:val="8"/>
            <w:tcBorders>
              <w:top w:val="nil"/>
              <w:left w:val="nil"/>
              <w:bottom w:val="nil"/>
              <w:right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center"/>
              <w:rPr>
                <w:rFonts w:ascii="Times New Roman" w:hAnsi="Times New Roman" w:cs="Times New Roman"/>
                <w:color w:val="000000"/>
                <w:sz w:val="24"/>
                <w:szCs w:val="24"/>
              </w:rPr>
            </w:pPr>
            <w:r w:rsidRPr="009818E5">
              <w:rPr>
                <w:rFonts w:ascii="Times New Roman" w:hAnsi="Times New Roman" w:cs="Times New Roman"/>
                <w:b/>
                <w:bCs/>
                <w:color w:val="000000"/>
                <w:sz w:val="24"/>
                <w:szCs w:val="24"/>
              </w:rPr>
              <w:t>ANOVA Table</w:t>
            </w:r>
          </w:p>
        </w:tc>
      </w:tr>
      <w:tr w:rsidR="00A55599" w:rsidRPr="009818E5" w:rsidTr="00A55599">
        <w:trPr>
          <w:cantSplit/>
          <w:tblHeader/>
        </w:trPr>
        <w:tc>
          <w:tcPr>
            <w:tcW w:w="11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b/>
                <w:sz w:val="24"/>
                <w:szCs w:val="24"/>
              </w:rPr>
            </w:pPr>
          </w:p>
        </w:tc>
        <w:tc>
          <w:tcPr>
            <w:tcW w:w="117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b/>
                <w:sz w:val="24"/>
                <w:szCs w:val="24"/>
              </w:rPr>
            </w:pPr>
          </w:p>
        </w:tc>
        <w:tc>
          <w:tcPr>
            <w:tcW w:w="13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b/>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818E5"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818E5">
              <w:rPr>
                <w:rFonts w:ascii="Times New Roman" w:hAnsi="Times New Roman" w:cs="Times New Roman"/>
                <w:b/>
                <w:color w:val="000000"/>
                <w:sz w:val="24"/>
                <w:szCs w:val="24"/>
              </w:rPr>
              <w:t>Sum of Squares</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818E5"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818E5">
              <w:rPr>
                <w:rFonts w:ascii="Times New Roman" w:hAnsi="Times New Roman" w:cs="Times New Roman"/>
                <w:b/>
                <w:color w:val="000000"/>
                <w:sz w:val="24"/>
                <w:szCs w:val="24"/>
              </w:rPr>
              <w:t>df</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818E5"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818E5">
              <w:rPr>
                <w:rFonts w:ascii="Times New Roman" w:hAnsi="Times New Roman" w:cs="Times New Roman"/>
                <w:b/>
                <w:color w:val="000000"/>
                <w:sz w:val="24"/>
                <w:szCs w:val="24"/>
              </w:rPr>
              <w:t>Mean Square</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818E5"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818E5">
              <w:rPr>
                <w:rFonts w:ascii="Times New Roman" w:hAnsi="Times New Roman" w:cs="Times New Roman"/>
                <w:b/>
                <w:color w:val="000000"/>
                <w:sz w:val="24"/>
                <w:szCs w:val="24"/>
              </w:rPr>
              <w:t>F</w:t>
            </w:r>
          </w:p>
        </w:tc>
        <w:tc>
          <w:tcPr>
            <w:tcW w:w="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9818E5"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818E5">
              <w:rPr>
                <w:rFonts w:ascii="Times New Roman" w:hAnsi="Times New Roman" w:cs="Times New Roman"/>
                <w:b/>
                <w:color w:val="000000"/>
                <w:sz w:val="24"/>
                <w:szCs w:val="24"/>
              </w:rPr>
              <w:t>Sig.</w:t>
            </w:r>
          </w:p>
        </w:tc>
      </w:tr>
      <w:tr w:rsidR="00A55599" w:rsidRPr="009818E5" w:rsidTr="00A55599">
        <w:trPr>
          <w:cantSplit/>
          <w:tblHeader/>
        </w:trPr>
        <w:tc>
          <w:tcPr>
            <w:tcW w:w="11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prestasi * berpikir</w:t>
            </w:r>
            <w:r>
              <w:rPr>
                <w:rFonts w:ascii="Times New Roman" w:hAnsi="Times New Roman" w:cs="Times New Roman"/>
                <w:color w:val="000000"/>
                <w:sz w:val="24"/>
                <w:szCs w:val="24"/>
              </w:rPr>
              <w:t xml:space="preserve"> </w:t>
            </w:r>
            <w:r w:rsidRPr="009818E5">
              <w:rPr>
                <w:rFonts w:ascii="Times New Roman" w:hAnsi="Times New Roman" w:cs="Times New Roman"/>
                <w:color w:val="000000"/>
                <w:sz w:val="24"/>
                <w:szCs w:val="24"/>
              </w:rPr>
              <w:t>positif</w:t>
            </w:r>
          </w:p>
        </w:tc>
        <w:tc>
          <w:tcPr>
            <w:tcW w:w="1170"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Between Groups</w:t>
            </w:r>
          </w:p>
        </w:tc>
        <w:tc>
          <w:tcPr>
            <w:tcW w:w="13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(Combined)</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5247.276</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22</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238.513</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46.145</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.000</w:t>
            </w:r>
          </w:p>
        </w:tc>
      </w:tr>
      <w:tr w:rsidR="00A55599" w:rsidRPr="009818E5" w:rsidTr="00A55599">
        <w:trPr>
          <w:cantSplit/>
          <w:tblHeader/>
        </w:trPr>
        <w:tc>
          <w:tcPr>
            <w:tcW w:w="1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p>
        </w:tc>
        <w:tc>
          <w:tcPr>
            <w:tcW w:w="117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p>
        </w:tc>
        <w:tc>
          <w:tcPr>
            <w:tcW w:w="1350" w:type="dxa"/>
            <w:tcBorders>
              <w:top w:val="nil"/>
              <w:left w:val="nil"/>
              <w:bottom w:val="nil"/>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Linearity</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5060.757</w:t>
            </w:r>
          </w:p>
        </w:tc>
        <w:tc>
          <w:tcPr>
            <w:tcW w:w="63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1</w:t>
            </w:r>
          </w:p>
        </w:tc>
        <w:tc>
          <w:tcPr>
            <w:tcW w:w="108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5060.757</w:t>
            </w:r>
          </w:p>
        </w:tc>
        <w:tc>
          <w:tcPr>
            <w:tcW w:w="90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979.115</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.000</w:t>
            </w:r>
          </w:p>
        </w:tc>
      </w:tr>
      <w:tr w:rsidR="00A55599" w:rsidRPr="009818E5" w:rsidTr="00A55599">
        <w:trPr>
          <w:cantSplit/>
          <w:tblHeader/>
        </w:trPr>
        <w:tc>
          <w:tcPr>
            <w:tcW w:w="1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p>
        </w:tc>
        <w:tc>
          <w:tcPr>
            <w:tcW w:w="117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p>
        </w:tc>
        <w:tc>
          <w:tcPr>
            <w:tcW w:w="1350" w:type="dxa"/>
            <w:tcBorders>
              <w:top w:val="nil"/>
              <w:left w:val="nil"/>
              <w:bottom w:val="nil"/>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Deviation from Linearity</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186.519</w:t>
            </w:r>
          </w:p>
        </w:tc>
        <w:tc>
          <w:tcPr>
            <w:tcW w:w="63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21</w:t>
            </w:r>
          </w:p>
        </w:tc>
        <w:tc>
          <w:tcPr>
            <w:tcW w:w="108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8.882</w:t>
            </w:r>
          </w:p>
        </w:tc>
        <w:tc>
          <w:tcPr>
            <w:tcW w:w="90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1.718</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.090</w:t>
            </w:r>
          </w:p>
        </w:tc>
      </w:tr>
      <w:tr w:rsidR="00A55599" w:rsidRPr="009818E5" w:rsidTr="00A55599">
        <w:trPr>
          <w:cantSplit/>
          <w:tblHeader/>
        </w:trPr>
        <w:tc>
          <w:tcPr>
            <w:tcW w:w="1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p>
        </w:tc>
        <w:tc>
          <w:tcPr>
            <w:tcW w:w="25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Within Groups</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144.724</w:t>
            </w:r>
          </w:p>
        </w:tc>
        <w:tc>
          <w:tcPr>
            <w:tcW w:w="63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28</w:t>
            </w:r>
          </w:p>
        </w:tc>
        <w:tc>
          <w:tcPr>
            <w:tcW w:w="1080" w:type="dxa"/>
            <w:tcBorders>
              <w:top w:val="nil"/>
              <w:bottom w:val="nil"/>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5.169</w:t>
            </w:r>
          </w:p>
        </w:tc>
        <w:tc>
          <w:tcPr>
            <w:tcW w:w="900" w:type="dxa"/>
            <w:tcBorders>
              <w:top w:val="nil"/>
              <w:bottom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sz w:val="24"/>
                <w:szCs w:val="24"/>
              </w:rPr>
            </w:pPr>
          </w:p>
        </w:tc>
      </w:tr>
      <w:tr w:rsidR="00A55599" w:rsidRPr="009818E5" w:rsidTr="00A55599">
        <w:trPr>
          <w:cantSplit/>
        </w:trPr>
        <w:tc>
          <w:tcPr>
            <w:tcW w:w="1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9818E5">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5392.000</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A55599" w:rsidRPr="009818E5"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9818E5">
              <w:rPr>
                <w:rFonts w:ascii="Times New Roman" w:hAnsi="Times New Roman" w:cs="Times New Roman"/>
                <w:color w:val="000000"/>
                <w:sz w:val="24"/>
                <w:szCs w:val="24"/>
              </w:rPr>
              <w:t>50</w:t>
            </w:r>
          </w:p>
        </w:tc>
        <w:tc>
          <w:tcPr>
            <w:tcW w:w="1080" w:type="dxa"/>
            <w:tcBorders>
              <w:top w:val="nil"/>
              <w:bottom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55599" w:rsidRPr="009818E5" w:rsidRDefault="00A55599" w:rsidP="00A55599">
            <w:pPr>
              <w:autoSpaceDE w:val="0"/>
              <w:autoSpaceDN w:val="0"/>
              <w:adjustRightInd w:val="0"/>
              <w:spacing w:after="0" w:line="240" w:lineRule="auto"/>
              <w:rPr>
                <w:rFonts w:ascii="Times New Roman" w:hAnsi="Times New Roman" w:cs="Times New Roman"/>
                <w:sz w:val="24"/>
                <w:szCs w:val="24"/>
              </w:rPr>
            </w:pPr>
          </w:p>
        </w:tc>
      </w:tr>
    </w:tbl>
    <w:p w:rsidR="00A55599" w:rsidRPr="009818E5" w:rsidRDefault="00A55599" w:rsidP="00A55599">
      <w:pPr>
        <w:spacing w:before="120" w:line="480" w:lineRule="auto"/>
        <w:ind w:left="720" w:firstLine="720"/>
        <w:jc w:val="both"/>
        <w:rPr>
          <w:rFonts w:ascii="Times New Roman" w:hAnsi="Times New Roman" w:cs="Times New Roman"/>
          <w:sz w:val="24"/>
          <w:szCs w:val="24"/>
        </w:rPr>
      </w:pPr>
      <w:proofErr w:type="gramStart"/>
      <w:r w:rsidRPr="009818E5">
        <w:rPr>
          <w:rFonts w:ascii="Times New Roman" w:hAnsi="Times New Roman" w:cs="Times New Roman"/>
          <w:sz w:val="24"/>
          <w:szCs w:val="24"/>
        </w:rPr>
        <w:t>Berdasarkan tabel 4.</w:t>
      </w:r>
      <w:r>
        <w:rPr>
          <w:rFonts w:ascii="Times New Roman" w:hAnsi="Times New Roman" w:cs="Times New Roman"/>
          <w:sz w:val="24"/>
          <w:szCs w:val="24"/>
        </w:rPr>
        <w:t>7</w:t>
      </w:r>
      <w:r w:rsidRPr="009818E5">
        <w:rPr>
          <w:rFonts w:ascii="Times New Roman" w:hAnsi="Times New Roman" w:cs="Times New Roman"/>
          <w:sz w:val="24"/>
          <w:szCs w:val="24"/>
        </w:rPr>
        <w:t xml:space="preserve"> Terlihat bahwa nilai nilai </w:t>
      </w:r>
      <w:r w:rsidRPr="009818E5">
        <w:rPr>
          <w:rFonts w:ascii="Times New Roman" w:hAnsi="Times New Roman" w:cs="Times New Roman"/>
          <w:i/>
          <w:sz w:val="24"/>
          <w:szCs w:val="24"/>
        </w:rPr>
        <w:t>Sig</w:t>
      </w:r>
      <w:r w:rsidR="00F04ADF">
        <w:rPr>
          <w:rFonts w:ascii="Times New Roman" w:hAnsi="Times New Roman" w:cs="Times New Roman"/>
          <w:i/>
          <w:sz w:val="24"/>
          <w:szCs w:val="24"/>
        </w:rPr>
        <w:t>nifikan</w:t>
      </w:r>
      <w:r w:rsidR="00F04ADF">
        <w:rPr>
          <w:rFonts w:ascii="Times New Roman" w:hAnsi="Times New Roman" w:cs="Times New Roman"/>
          <w:sz w:val="24"/>
          <w:szCs w:val="24"/>
        </w:rPr>
        <w:t xml:space="preserve"> 0.</w:t>
      </w:r>
      <w:r w:rsidRPr="009818E5">
        <w:rPr>
          <w:rFonts w:ascii="Times New Roman" w:hAnsi="Times New Roman" w:cs="Times New Roman"/>
          <w:sz w:val="24"/>
          <w:szCs w:val="24"/>
        </w:rPr>
        <w:t xml:space="preserve">090, ini berarti bahwa nilai </w:t>
      </w:r>
      <w:r w:rsidR="00F04ADF">
        <w:rPr>
          <w:rFonts w:ascii="Times New Roman" w:hAnsi="Times New Roman" w:cs="Times New Roman"/>
          <w:i/>
          <w:sz w:val="24"/>
          <w:szCs w:val="24"/>
        </w:rPr>
        <w:t>Signifikan</w:t>
      </w:r>
      <w:r w:rsidRPr="009818E5">
        <w:rPr>
          <w:rFonts w:ascii="Times New Roman" w:hAnsi="Times New Roman" w:cs="Times New Roman"/>
          <w:i/>
          <w:sz w:val="24"/>
          <w:szCs w:val="24"/>
        </w:rPr>
        <w:t xml:space="preserve"> </w:t>
      </w:r>
      <w:r w:rsidRPr="009818E5">
        <w:rPr>
          <w:rFonts w:ascii="Times New Roman" w:hAnsi="Times New Roman" w:cs="Times New Roman"/>
          <w:sz w:val="24"/>
          <w:szCs w:val="24"/>
        </w:rPr>
        <w:t>lebih dari tingkat α yang ditentukan yaitu 5%.</w:t>
      </w:r>
      <w:proofErr w:type="gramEnd"/>
      <w:r w:rsidRPr="009818E5">
        <w:rPr>
          <w:rFonts w:ascii="Times New Roman" w:hAnsi="Times New Roman" w:cs="Times New Roman"/>
          <w:sz w:val="24"/>
          <w:szCs w:val="24"/>
        </w:rPr>
        <w:t xml:space="preserve"> </w:t>
      </w:r>
      <w:proofErr w:type="gramStart"/>
      <w:r w:rsidRPr="009818E5">
        <w:rPr>
          <w:rFonts w:ascii="Times New Roman" w:hAnsi="Times New Roman" w:cs="Times New Roman"/>
          <w:sz w:val="24"/>
          <w:szCs w:val="24"/>
        </w:rPr>
        <w:t>dengan</w:t>
      </w:r>
      <w:proofErr w:type="gramEnd"/>
      <w:r w:rsidRPr="009818E5">
        <w:rPr>
          <w:rFonts w:ascii="Times New Roman" w:hAnsi="Times New Roman" w:cs="Times New Roman"/>
          <w:sz w:val="24"/>
          <w:szCs w:val="24"/>
        </w:rPr>
        <w:t xml:space="preserve"> kata lain 0.090 &gt; 0.05, Hal ini berarti variabel X1 (berpikir positif) atas variabel Y (prestasi belajar matematika) berpola linear</w:t>
      </w:r>
    </w:p>
    <w:p w:rsidR="00A55599" w:rsidRPr="00123297" w:rsidRDefault="00A55599" w:rsidP="00A55599">
      <w:pPr>
        <w:spacing w:before="120" w:line="240" w:lineRule="auto"/>
        <w:jc w:val="center"/>
        <w:rPr>
          <w:rFonts w:ascii="Times New Roman" w:hAnsi="Times New Roman" w:cs="Times New Roman"/>
          <w:sz w:val="24"/>
          <w:szCs w:val="24"/>
        </w:rPr>
      </w:pPr>
      <w:r w:rsidRPr="00123297">
        <w:rPr>
          <w:rFonts w:ascii="Times New Roman" w:hAnsi="Times New Roman" w:cs="Times New Roman"/>
          <w:sz w:val="24"/>
          <w:szCs w:val="24"/>
        </w:rPr>
        <w:t>Tabel 4.</w:t>
      </w:r>
      <w:r>
        <w:rPr>
          <w:rFonts w:ascii="Times New Roman" w:hAnsi="Times New Roman" w:cs="Times New Roman"/>
          <w:sz w:val="24"/>
          <w:szCs w:val="24"/>
        </w:rPr>
        <w:t>8</w:t>
      </w:r>
    </w:p>
    <w:p w:rsidR="00A55599" w:rsidRPr="00123297" w:rsidRDefault="00A55599" w:rsidP="00A55599">
      <w:pPr>
        <w:pStyle w:val="ListParagraph"/>
        <w:spacing w:before="120" w:after="0" w:line="240" w:lineRule="auto"/>
        <w:ind w:left="0"/>
        <w:jc w:val="center"/>
        <w:rPr>
          <w:rFonts w:ascii="Times New Roman" w:hAnsi="Times New Roman" w:cs="Times New Roman"/>
          <w:sz w:val="24"/>
          <w:szCs w:val="24"/>
        </w:rPr>
      </w:pPr>
      <w:r w:rsidRPr="00123297">
        <w:rPr>
          <w:rFonts w:ascii="Times New Roman" w:hAnsi="Times New Roman" w:cs="Times New Roman"/>
          <w:sz w:val="24"/>
          <w:szCs w:val="24"/>
        </w:rPr>
        <w:t>Uji linearitas data motivasi belajar siswa pada matematika</w:t>
      </w:r>
    </w:p>
    <w:p w:rsidR="00A55599" w:rsidRPr="00123297" w:rsidRDefault="00A55599" w:rsidP="00A55599">
      <w:pPr>
        <w:pStyle w:val="ListParagraph"/>
        <w:spacing w:before="120" w:after="0" w:line="240" w:lineRule="auto"/>
        <w:ind w:left="0"/>
        <w:jc w:val="center"/>
        <w:rPr>
          <w:rFonts w:ascii="Times New Roman" w:hAnsi="Times New Roman" w:cs="Times New Roman"/>
          <w:sz w:val="24"/>
          <w:szCs w:val="24"/>
        </w:rPr>
      </w:pPr>
      <w:r w:rsidRPr="00123297">
        <w:rPr>
          <w:rFonts w:ascii="Times New Roman" w:hAnsi="Times New Roman" w:cs="Times New Roman"/>
          <w:sz w:val="24"/>
          <w:szCs w:val="24"/>
        </w:rPr>
        <w:t xml:space="preserve"> </w:t>
      </w:r>
      <w:proofErr w:type="gramStart"/>
      <w:r w:rsidRPr="00123297">
        <w:rPr>
          <w:rFonts w:ascii="Times New Roman" w:hAnsi="Times New Roman" w:cs="Times New Roman"/>
          <w:sz w:val="24"/>
          <w:szCs w:val="24"/>
        </w:rPr>
        <w:t>dengan</w:t>
      </w:r>
      <w:proofErr w:type="gramEnd"/>
      <w:r w:rsidRPr="00123297">
        <w:rPr>
          <w:rFonts w:ascii="Times New Roman" w:hAnsi="Times New Roman" w:cs="Times New Roman"/>
          <w:sz w:val="24"/>
          <w:szCs w:val="24"/>
        </w:rPr>
        <w:t xml:space="preserve"> prestasi belajar matematika</w:t>
      </w:r>
    </w:p>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1350"/>
        <w:gridCol w:w="1350"/>
        <w:gridCol w:w="1350"/>
        <w:gridCol w:w="630"/>
        <w:gridCol w:w="1080"/>
        <w:gridCol w:w="810"/>
        <w:gridCol w:w="810"/>
      </w:tblGrid>
      <w:tr w:rsidR="00A55599" w:rsidRPr="0093199C" w:rsidTr="00A55599">
        <w:trPr>
          <w:cantSplit/>
          <w:tblHeader/>
        </w:trPr>
        <w:tc>
          <w:tcPr>
            <w:tcW w:w="8280" w:type="dxa"/>
            <w:gridSpan w:val="8"/>
            <w:tcBorders>
              <w:top w:val="nil"/>
              <w:left w:val="nil"/>
              <w:bottom w:val="nil"/>
              <w:right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center"/>
              <w:rPr>
                <w:rFonts w:ascii="Arial" w:hAnsi="Arial" w:cs="Arial"/>
                <w:color w:val="000000"/>
                <w:sz w:val="18"/>
                <w:szCs w:val="18"/>
              </w:rPr>
            </w:pPr>
            <w:r w:rsidRPr="0093199C">
              <w:rPr>
                <w:rFonts w:ascii="Arial" w:hAnsi="Arial" w:cs="Arial"/>
                <w:b/>
                <w:bCs/>
                <w:color w:val="000000"/>
                <w:sz w:val="18"/>
                <w:szCs w:val="18"/>
              </w:rPr>
              <w:t>ANOVA Table</w:t>
            </w:r>
          </w:p>
        </w:tc>
      </w:tr>
      <w:tr w:rsidR="00A55599" w:rsidRPr="00EE0A63" w:rsidTr="00A55599">
        <w:trPr>
          <w:cantSplit/>
          <w:tblHeader/>
        </w:trPr>
        <w:tc>
          <w:tcPr>
            <w:tcW w:w="9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EE0A63" w:rsidRDefault="00A55599" w:rsidP="00A55599">
            <w:pPr>
              <w:autoSpaceDE w:val="0"/>
              <w:autoSpaceDN w:val="0"/>
              <w:adjustRightInd w:val="0"/>
              <w:spacing w:after="0" w:line="240" w:lineRule="auto"/>
              <w:rPr>
                <w:rFonts w:ascii="Times New Roman" w:hAnsi="Times New Roman" w:cs="Times New Roman"/>
                <w:b/>
                <w:sz w:val="24"/>
                <w:szCs w:val="24"/>
              </w:rPr>
            </w:pPr>
          </w:p>
        </w:tc>
        <w:tc>
          <w:tcPr>
            <w:tcW w:w="135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A55599" w:rsidRPr="00EE0A63" w:rsidRDefault="00A55599" w:rsidP="00A55599">
            <w:pPr>
              <w:autoSpaceDE w:val="0"/>
              <w:autoSpaceDN w:val="0"/>
              <w:adjustRightInd w:val="0"/>
              <w:spacing w:after="0" w:line="240" w:lineRule="auto"/>
              <w:rPr>
                <w:rFonts w:ascii="Times New Roman" w:hAnsi="Times New Roman" w:cs="Times New Roman"/>
                <w:b/>
                <w:sz w:val="24"/>
                <w:szCs w:val="24"/>
              </w:rPr>
            </w:pPr>
          </w:p>
        </w:tc>
        <w:tc>
          <w:tcPr>
            <w:tcW w:w="13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55599" w:rsidRPr="00EE0A63" w:rsidRDefault="00A55599" w:rsidP="00A55599">
            <w:pPr>
              <w:autoSpaceDE w:val="0"/>
              <w:autoSpaceDN w:val="0"/>
              <w:adjustRightInd w:val="0"/>
              <w:spacing w:after="0" w:line="240" w:lineRule="auto"/>
              <w:rPr>
                <w:rFonts w:ascii="Times New Roman" w:hAnsi="Times New Roman" w:cs="Times New Roman"/>
                <w:b/>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Arial" w:hAnsi="Arial" w:cs="Arial"/>
                <w:b/>
                <w:color w:val="000000"/>
                <w:sz w:val="18"/>
                <w:szCs w:val="18"/>
              </w:rPr>
            </w:pPr>
            <w:r w:rsidRPr="00EE0A63">
              <w:rPr>
                <w:rFonts w:ascii="Arial" w:hAnsi="Arial" w:cs="Arial"/>
                <w:b/>
                <w:color w:val="000000"/>
                <w:sz w:val="18"/>
                <w:szCs w:val="18"/>
              </w:rPr>
              <w:t>Sum of Squares</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Arial" w:hAnsi="Arial" w:cs="Arial"/>
                <w:b/>
                <w:color w:val="000000"/>
                <w:sz w:val="18"/>
                <w:szCs w:val="18"/>
              </w:rPr>
            </w:pPr>
            <w:r w:rsidRPr="00EE0A63">
              <w:rPr>
                <w:rFonts w:ascii="Arial" w:hAnsi="Arial" w:cs="Arial"/>
                <w:b/>
                <w:color w:val="000000"/>
                <w:sz w:val="18"/>
                <w:szCs w:val="18"/>
              </w:rPr>
              <w:t>df</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Arial" w:hAnsi="Arial" w:cs="Arial"/>
                <w:b/>
                <w:color w:val="000000"/>
                <w:sz w:val="18"/>
                <w:szCs w:val="18"/>
              </w:rPr>
            </w:pPr>
            <w:r w:rsidRPr="00EE0A63">
              <w:rPr>
                <w:rFonts w:ascii="Arial" w:hAnsi="Arial" w:cs="Arial"/>
                <w:b/>
                <w:color w:val="000000"/>
                <w:sz w:val="18"/>
                <w:szCs w:val="18"/>
              </w:rPr>
              <w:t>Mean Square</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Arial" w:hAnsi="Arial" w:cs="Arial"/>
                <w:b/>
                <w:color w:val="000000"/>
                <w:sz w:val="18"/>
                <w:szCs w:val="18"/>
              </w:rPr>
            </w:pPr>
            <w:r w:rsidRPr="00EE0A63">
              <w:rPr>
                <w:rFonts w:ascii="Arial" w:hAnsi="Arial" w:cs="Arial"/>
                <w:b/>
                <w:color w:val="000000"/>
                <w:sz w:val="18"/>
                <w:szCs w:val="18"/>
              </w:rPr>
              <w:t>F</w:t>
            </w:r>
          </w:p>
        </w:tc>
        <w:tc>
          <w:tcPr>
            <w:tcW w:w="8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EE0A63" w:rsidRDefault="00A55599" w:rsidP="00A55599">
            <w:pPr>
              <w:autoSpaceDE w:val="0"/>
              <w:autoSpaceDN w:val="0"/>
              <w:adjustRightInd w:val="0"/>
              <w:spacing w:after="0" w:line="240" w:lineRule="auto"/>
              <w:jc w:val="center"/>
              <w:rPr>
                <w:rFonts w:ascii="Arial" w:hAnsi="Arial" w:cs="Arial"/>
                <w:b/>
                <w:color w:val="000000"/>
                <w:sz w:val="18"/>
                <w:szCs w:val="18"/>
              </w:rPr>
            </w:pPr>
            <w:r w:rsidRPr="00EE0A63">
              <w:rPr>
                <w:rFonts w:ascii="Arial" w:hAnsi="Arial" w:cs="Arial"/>
                <w:b/>
                <w:color w:val="000000"/>
                <w:sz w:val="18"/>
                <w:szCs w:val="18"/>
              </w:rPr>
              <w:t>Sig.</w:t>
            </w:r>
          </w:p>
        </w:tc>
      </w:tr>
      <w:tr w:rsidR="00A55599" w:rsidRPr="0093199C" w:rsidTr="00A55599">
        <w:trPr>
          <w:cantSplit/>
          <w:tblHeader/>
        </w:trPr>
        <w:tc>
          <w:tcPr>
            <w:tcW w:w="9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prestasi * motivasi</w:t>
            </w:r>
          </w:p>
        </w:tc>
        <w:tc>
          <w:tcPr>
            <w:tcW w:w="1350"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Between Groups</w:t>
            </w:r>
          </w:p>
        </w:tc>
        <w:tc>
          <w:tcPr>
            <w:tcW w:w="13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(Combined)</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5242.819</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22</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238.310</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44.729</w:t>
            </w:r>
          </w:p>
        </w:tc>
        <w:tc>
          <w:tcPr>
            <w:tcW w:w="8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.000</w:t>
            </w:r>
          </w:p>
        </w:tc>
      </w:tr>
      <w:tr w:rsidR="00A55599" w:rsidRPr="0093199C" w:rsidTr="00A55599">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p>
        </w:tc>
        <w:tc>
          <w:tcPr>
            <w:tcW w:w="135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p>
        </w:tc>
        <w:tc>
          <w:tcPr>
            <w:tcW w:w="1350" w:type="dxa"/>
            <w:tcBorders>
              <w:top w:val="nil"/>
              <w:left w:val="nil"/>
              <w:bottom w:val="nil"/>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Linearity</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5095.344</w:t>
            </w:r>
          </w:p>
        </w:tc>
        <w:tc>
          <w:tcPr>
            <w:tcW w:w="63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1</w:t>
            </w:r>
          </w:p>
        </w:tc>
        <w:tc>
          <w:tcPr>
            <w:tcW w:w="108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5095.344</w:t>
            </w:r>
          </w:p>
        </w:tc>
        <w:tc>
          <w:tcPr>
            <w:tcW w:w="81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956.353</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.000</w:t>
            </w:r>
          </w:p>
        </w:tc>
      </w:tr>
      <w:tr w:rsidR="00A55599" w:rsidRPr="0093199C" w:rsidTr="00A55599">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p>
        </w:tc>
        <w:tc>
          <w:tcPr>
            <w:tcW w:w="135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p>
        </w:tc>
        <w:tc>
          <w:tcPr>
            <w:tcW w:w="1350" w:type="dxa"/>
            <w:tcBorders>
              <w:top w:val="nil"/>
              <w:left w:val="nil"/>
              <w:bottom w:val="nil"/>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Deviation from Linearity</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147.475</w:t>
            </w:r>
          </w:p>
        </w:tc>
        <w:tc>
          <w:tcPr>
            <w:tcW w:w="63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21</w:t>
            </w:r>
          </w:p>
        </w:tc>
        <w:tc>
          <w:tcPr>
            <w:tcW w:w="108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7.023</w:t>
            </w:r>
          </w:p>
        </w:tc>
        <w:tc>
          <w:tcPr>
            <w:tcW w:w="81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1.318</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.244</w:t>
            </w:r>
          </w:p>
        </w:tc>
      </w:tr>
      <w:tr w:rsidR="00A55599" w:rsidRPr="0093199C" w:rsidTr="00A55599">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p>
        </w:tc>
        <w:tc>
          <w:tcPr>
            <w:tcW w:w="270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Within Groups</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149.181</w:t>
            </w:r>
          </w:p>
        </w:tc>
        <w:tc>
          <w:tcPr>
            <w:tcW w:w="63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28</w:t>
            </w:r>
          </w:p>
        </w:tc>
        <w:tc>
          <w:tcPr>
            <w:tcW w:w="1080" w:type="dxa"/>
            <w:tcBorders>
              <w:top w:val="nil"/>
              <w:bottom w:val="nil"/>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5.328</w:t>
            </w:r>
          </w:p>
        </w:tc>
        <w:tc>
          <w:tcPr>
            <w:tcW w:w="810" w:type="dxa"/>
            <w:tcBorders>
              <w:top w:val="nil"/>
              <w:bottom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nil"/>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c>
      </w:tr>
      <w:tr w:rsidR="00A55599" w:rsidRPr="0093199C" w:rsidTr="00A55599">
        <w:trPr>
          <w:cantSplit/>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Arial" w:hAnsi="Arial" w:cs="Arial"/>
                <w:color w:val="000000"/>
                <w:sz w:val="18"/>
                <w:szCs w:val="18"/>
              </w:rPr>
            </w:pPr>
            <w:r w:rsidRPr="0093199C">
              <w:rPr>
                <w:rFonts w:ascii="Arial" w:hAnsi="Arial" w:cs="Arial"/>
                <w:color w:val="000000"/>
                <w:sz w:val="18"/>
                <w:szCs w:val="18"/>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5392.000</w:t>
            </w:r>
          </w:p>
        </w:tc>
        <w:tc>
          <w:tcPr>
            <w:tcW w:w="630" w:type="dxa"/>
            <w:tcBorders>
              <w:top w:val="nil"/>
              <w:bottom w:val="single" w:sz="16" w:space="0" w:color="000000"/>
            </w:tcBorders>
            <w:shd w:val="clear" w:color="auto" w:fill="FFFFFF"/>
            <w:tcMar>
              <w:top w:w="30" w:type="dxa"/>
              <w:left w:w="30" w:type="dxa"/>
              <w:bottom w:w="30" w:type="dxa"/>
              <w:right w:w="30" w:type="dxa"/>
            </w:tcMar>
            <w:vAlign w:val="center"/>
          </w:tcPr>
          <w:p w:rsidR="00A55599" w:rsidRPr="0093199C" w:rsidRDefault="00A55599" w:rsidP="00A55599">
            <w:pPr>
              <w:autoSpaceDE w:val="0"/>
              <w:autoSpaceDN w:val="0"/>
              <w:adjustRightInd w:val="0"/>
              <w:spacing w:after="0" w:line="240" w:lineRule="auto"/>
              <w:jc w:val="right"/>
              <w:rPr>
                <w:rFonts w:ascii="Arial" w:hAnsi="Arial" w:cs="Arial"/>
                <w:color w:val="000000"/>
                <w:sz w:val="18"/>
                <w:szCs w:val="18"/>
              </w:rPr>
            </w:pPr>
            <w:r w:rsidRPr="0093199C">
              <w:rPr>
                <w:rFonts w:ascii="Arial" w:hAnsi="Arial" w:cs="Arial"/>
                <w:color w:val="000000"/>
                <w:sz w:val="18"/>
                <w:szCs w:val="18"/>
              </w:rPr>
              <w:t>50</w:t>
            </w:r>
          </w:p>
        </w:tc>
        <w:tc>
          <w:tcPr>
            <w:tcW w:w="1080" w:type="dxa"/>
            <w:tcBorders>
              <w:top w:val="nil"/>
              <w:bottom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55599" w:rsidRPr="0093199C" w:rsidRDefault="00A55599" w:rsidP="00A55599">
            <w:pPr>
              <w:autoSpaceDE w:val="0"/>
              <w:autoSpaceDN w:val="0"/>
              <w:adjustRightInd w:val="0"/>
              <w:spacing w:after="0" w:line="240" w:lineRule="auto"/>
              <w:rPr>
                <w:rFonts w:ascii="Times New Roman" w:hAnsi="Times New Roman" w:cs="Times New Roman"/>
                <w:sz w:val="24"/>
                <w:szCs w:val="24"/>
              </w:rPr>
            </w:pPr>
          </w:p>
        </w:tc>
      </w:tr>
    </w:tbl>
    <w:p w:rsidR="00A55599" w:rsidRPr="0093199C" w:rsidRDefault="00A55599" w:rsidP="00A55599">
      <w:pPr>
        <w:autoSpaceDE w:val="0"/>
        <w:autoSpaceDN w:val="0"/>
        <w:adjustRightInd w:val="0"/>
        <w:spacing w:after="0" w:line="400" w:lineRule="atLeast"/>
        <w:rPr>
          <w:rFonts w:ascii="Times New Roman" w:hAnsi="Times New Roman" w:cs="Times New Roman"/>
          <w:sz w:val="24"/>
          <w:szCs w:val="24"/>
        </w:rPr>
      </w:pPr>
    </w:p>
    <w:p w:rsidR="00A55599" w:rsidRDefault="00A55599" w:rsidP="00A55599">
      <w:pPr>
        <w:pStyle w:val="ListParagraph"/>
        <w:spacing w:line="480" w:lineRule="auto"/>
        <w:ind w:left="360" w:firstLine="720"/>
        <w:jc w:val="both"/>
        <w:rPr>
          <w:rFonts w:ascii="Times New Roman" w:hAnsi="Times New Roman" w:cs="Times New Roman"/>
          <w:sz w:val="24"/>
          <w:szCs w:val="24"/>
        </w:rPr>
      </w:pPr>
    </w:p>
    <w:p w:rsidR="00A55599" w:rsidRPr="00123297" w:rsidRDefault="00A55599" w:rsidP="00A55599">
      <w:pPr>
        <w:spacing w:before="120" w:line="480" w:lineRule="auto"/>
        <w:ind w:left="720" w:firstLine="720"/>
        <w:jc w:val="both"/>
        <w:rPr>
          <w:rFonts w:ascii="Times New Roman" w:hAnsi="Times New Roman" w:cs="Times New Roman"/>
          <w:sz w:val="24"/>
          <w:szCs w:val="24"/>
        </w:rPr>
      </w:pPr>
      <w:proofErr w:type="gramStart"/>
      <w:r w:rsidRPr="00123297">
        <w:rPr>
          <w:rFonts w:ascii="Times New Roman" w:hAnsi="Times New Roman" w:cs="Times New Roman"/>
          <w:sz w:val="24"/>
          <w:szCs w:val="24"/>
        </w:rPr>
        <w:lastRenderedPageBreak/>
        <w:t>Berdasarkan tabel 4.</w:t>
      </w:r>
      <w:r>
        <w:rPr>
          <w:rFonts w:ascii="Times New Roman" w:hAnsi="Times New Roman" w:cs="Times New Roman"/>
          <w:sz w:val="24"/>
          <w:szCs w:val="24"/>
        </w:rPr>
        <w:t>8</w:t>
      </w:r>
      <w:r w:rsidRPr="00123297">
        <w:rPr>
          <w:rFonts w:ascii="Times New Roman" w:hAnsi="Times New Roman" w:cs="Times New Roman"/>
          <w:sz w:val="24"/>
          <w:szCs w:val="24"/>
        </w:rPr>
        <w:t xml:space="preserve"> Terlihat bahwa nilai nilai </w:t>
      </w:r>
      <w:r w:rsidRPr="00123297">
        <w:rPr>
          <w:rFonts w:ascii="Times New Roman" w:hAnsi="Times New Roman" w:cs="Times New Roman"/>
          <w:i/>
          <w:sz w:val="24"/>
          <w:szCs w:val="24"/>
        </w:rPr>
        <w:t>Sig</w:t>
      </w:r>
      <w:r w:rsidR="00F04ADF">
        <w:rPr>
          <w:rFonts w:ascii="Times New Roman" w:hAnsi="Times New Roman" w:cs="Times New Roman"/>
          <w:i/>
          <w:sz w:val="24"/>
          <w:szCs w:val="24"/>
        </w:rPr>
        <w:t>nifikan</w:t>
      </w:r>
      <w:r w:rsidR="00F04ADF">
        <w:rPr>
          <w:rFonts w:ascii="Times New Roman" w:hAnsi="Times New Roman" w:cs="Times New Roman"/>
          <w:sz w:val="24"/>
          <w:szCs w:val="24"/>
        </w:rPr>
        <w:t xml:space="preserve"> 0.</w:t>
      </w:r>
      <w:r>
        <w:rPr>
          <w:rFonts w:ascii="Times New Roman" w:hAnsi="Times New Roman" w:cs="Times New Roman"/>
          <w:sz w:val="24"/>
          <w:szCs w:val="24"/>
        </w:rPr>
        <w:t>244</w:t>
      </w:r>
      <w:r w:rsidRPr="00123297">
        <w:rPr>
          <w:rFonts w:ascii="Times New Roman" w:hAnsi="Times New Roman" w:cs="Times New Roman"/>
          <w:sz w:val="24"/>
          <w:szCs w:val="24"/>
        </w:rPr>
        <w:t xml:space="preserve">, ini berarti bahwa nilai </w:t>
      </w:r>
      <w:r w:rsidR="00F04ADF">
        <w:rPr>
          <w:rFonts w:ascii="Times New Roman" w:hAnsi="Times New Roman" w:cs="Times New Roman"/>
          <w:i/>
          <w:sz w:val="24"/>
          <w:szCs w:val="24"/>
        </w:rPr>
        <w:t>Signifikan</w:t>
      </w:r>
      <w:r w:rsidRPr="00123297">
        <w:rPr>
          <w:rFonts w:ascii="Times New Roman" w:hAnsi="Times New Roman" w:cs="Times New Roman"/>
          <w:i/>
          <w:sz w:val="24"/>
          <w:szCs w:val="24"/>
        </w:rPr>
        <w:t xml:space="preserve"> </w:t>
      </w:r>
      <w:r>
        <w:rPr>
          <w:rFonts w:ascii="Times New Roman" w:hAnsi="Times New Roman" w:cs="Times New Roman"/>
          <w:sz w:val="24"/>
          <w:szCs w:val="24"/>
        </w:rPr>
        <w:t>lebih</w:t>
      </w:r>
      <w:r w:rsidRPr="00123297">
        <w:rPr>
          <w:rFonts w:ascii="Times New Roman" w:hAnsi="Times New Roman" w:cs="Times New Roman"/>
          <w:sz w:val="24"/>
          <w:szCs w:val="24"/>
        </w:rPr>
        <w:t xml:space="preserve"> dari tingkat α yang ditentukan ya</w:t>
      </w:r>
      <w:r>
        <w:rPr>
          <w:rFonts w:ascii="Times New Roman" w:hAnsi="Times New Roman" w:cs="Times New Roman"/>
          <w:sz w:val="24"/>
          <w:szCs w:val="24"/>
        </w:rPr>
        <w:t>itu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kata lain 0.244 &gt;</w:t>
      </w:r>
      <w:r w:rsidRPr="00123297">
        <w:rPr>
          <w:rFonts w:ascii="Times New Roman" w:hAnsi="Times New Roman" w:cs="Times New Roman"/>
          <w:sz w:val="24"/>
          <w:szCs w:val="24"/>
        </w:rPr>
        <w:t xml:space="preserve"> 0.05, Hal ini berarti variabel X2 (motivasi belajar) atas variabel Y (prestasi belajar matematika) berpola linear.</w:t>
      </w:r>
    </w:p>
    <w:p w:rsidR="00A55599" w:rsidRPr="00EE0A63" w:rsidRDefault="00A55599" w:rsidP="00A55599">
      <w:pPr>
        <w:pStyle w:val="ListParagraph"/>
        <w:spacing w:line="480" w:lineRule="auto"/>
        <w:ind w:firstLine="720"/>
        <w:jc w:val="both"/>
        <w:rPr>
          <w:rFonts w:ascii="Times New Roman" w:hAnsi="Times New Roman" w:cs="Times New Roman"/>
          <w:sz w:val="24"/>
          <w:szCs w:val="24"/>
        </w:rPr>
      </w:pPr>
      <w:r w:rsidRPr="00123297">
        <w:rPr>
          <w:rFonts w:ascii="Times New Roman" w:hAnsi="Times New Roman" w:cs="Times New Roman"/>
          <w:sz w:val="24"/>
          <w:szCs w:val="24"/>
          <w:lang w:val="id-ID"/>
        </w:rPr>
        <w:t xml:space="preserve">Berdasarkan </w:t>
      </w:r>
      <w:r>
        <w:rPr>
          <w:rFonts w:ascii="Times New Roman" w:hAnsi="Times New Roman" w:cs="Times New Roman"/>
          <w:sz w:val="24"/>
          <w:szCs w:val="24"/>
        </w:rPr>
        <w:t>uji normalitas data</w:t>
      </w:r>
      <w:r w:rsidRPr="00123297">
        <w:rPr>
          <w:rFonts w:ascii="Times New Roman" w:hAnsi="Times New Roman" w:cs="Times New Roman"/>
          <w:sz w:val="24"/>
          <w:szCs w:val="24"/>
        </w:rPr>
        <w:t xml:space="preserve"> dan uji linearitas data di</w:t>
      </w:r>
      <w:r w:rsidRPr="00123297">
        <w:rPr>
          <w:rFonts w:ascii="Times New Roman" w:hAnsi="Times New Roman" w:cs="Times New Roman"/>
          <w:sz w:val="24"/>
          <w:szCs w:val="24"/>
          <w:lang w:val="id-ID"/>
        </w:rPr>
        <w:t>atas, maka data</w:t>
      </w:r>
      <w:r w:rsidRPr="00123297">
        <w:rPr>
          <w:rFonts w:ascii="Times New Roman" w:hAnsi="Times New Roman" w:cs="Times New Roman"/>
          <w:sz w:val="24"/>
          <w:szCs w:val="24"/>
        </w:rPr>
        <w:t>-data tersebut</w:t>
      </w:r>
      <w:r w:rsidRPr="00123297">
        <w:rPr>
          <w:rFonts w:ascii="Times New Roman" w:hAnsi="Times New Roman" w:cs="Times New Roman"/>
          <w:sz w:val="24"/>
          <w:szCs w:val="24"/>
          <w:lang w:val="id-ID"/>
        </w:rPr>
        <w:t xml:space="preserve"> dapat dikatakan </w:t>
      </w:r>
      <w:r w:rsidRPr="00123297">
        <w:rPr>
          <w:rFonts w:ascii="Times New Roman" w:hAnsi="Times New Roman" w:cs="Times New Roman"/>
          <w:sz w:val="24"/>
          <w:szCs w:val="24"/>
        </w:rPr>
        <w:t xml:space="preserve">normal dan </w:t>
      </w:r>
      <w:r w:rsidRPr="00123297">
        <w:rPr>
          <w:rFonts w:ascii="Times New Roman" w:hAnsi="Times New Roman" w:cs="Times New Roman"/>
          <w:sz w:val="24"/>
          <w:szCs w:val="24"/>
          <w:lang w:val="id-ID"/>
        </w:rPr>
        <w:t xml:space="preserve">linier, sehingga analisis data </w:t>
      </w:r>
      <w:r w:rsidRPr="00123297">
        <w:rPr>
          <w:rFonts w:ascii="Times New Roman" w:hAnsi="Times New Roman" w:cs="Times New Roman"/>
          <w:sz w:val="24"/>
          <w:szCs w:val="24"/>
        </w:rPr>
        <w:t xml:space="preserve">regresi sederhana dan </w:t>
      </w:r>
      <w:r w:rsidRPr="00123297">
        <w:rPr>
          <w:rFonts w:ascii="Times New Roman" w:hAnsi="Times New Roman" w:cs="Times New Roman"/>
          <w:sz w:val="24"/>
          <w:szCs w:val="24"/>
          <w:lang w:val="id-ID"/>
        </w:rPr>
        <w:t xml:space="preserve">regresi ganda dapat digunakan. Demi kemudahan dalam analisis data, maka peneliti mengunakan program SPSS 16.0 </w:t>
      </w:r>
      <w:r w:rsidRPr="00123297">
        <w:rPr>
          <w:rFonts w:ascii="Times New Roman" w:hAnsi="Times New Roman" w:cs="Times New Roman"/>
          <w:i/>
          <w:sz w:val="24"/>
          <w:szCs w:val="24"/>
          <w:lang w:val="id-ID"/>
        </w:rPr>
        <w:t>for Windows.</w:t>
      </w:r>
      <w:r w:rsidRPr="00123297">
        <w:rPr>
          <w:rFonts w:ascii="Times New Roman" w:hAnsi="Times New Roman" w:cs="Times New Roman"/>
          <w:sz w:val="24"/>
          <w:szCs w:val="24"/>
          <w:lang w:val="id-ID"/>
        </w:rPr>
        <w:t xml:space="preserve"> </w:t>
      </w:r>
    </w:p>
    <w:p w:rsidR="00A55599" w:rsidRPr="00123297" w:rsidRDefault="00A55599" w:rsidP="00A55599">
      <w:pPr>
        <w:pStyle w:val="ListParagraph"/>
        <w:numPr>
          <w:ilvl w:val="0"/>
          <w:numId w:val="9"/>
        </w:numPr>
        <w:spacing w:line="480" w:lineRule="auto"/>
        <w:ind w:left="1080"/>
        <w:jc w:val="both"/>
        <w:rPr>
          <w:rFonts w:ascii="Times New Roman" w:hAnsi="Times New Roman" w:cs="Times New Roman"/>
          <w:sz w:val="24"/>
          <w:szCs w:val="24"/>
        </w:rPr>
      </w:pPr>
      <w:r w:rsidRPr="00123297">
        <w:rPr>
          <w:rFonts w:ascii="Times New Roman" w:hAnsi="Times New Roman" w:cs="Times New Roman"/>
          <w:sz w:val="24"/>
          <w:szCs w:val="24"/>
        </w:rPr>
        <w:t>Hasil Analisis Regresi Sederhana</w:t>
      </w:r>
    </w:p>
    <w:p w:rsidR="00A55599" w:rsidRPr="00123297" w:rsidRDefault="00A55599" w:rsidP="00A55599">
      <w:pPr>
        <w:pStyle w:val="ListParagraph"/>
        <w:spacing w:line="240" w:lineRule="auto"/>
        <w:jc w:val="center"/>
        <w:rPr>
          <w:rFonts w:ascii="Times New Roman" w:hAnsi="Times New Roman" w:cs="Times New Roman"/>
          <w:sz w:val="24"/>
          <w:szCs w:val="24"/>
        </w:rPr>
      </w:pPr>
      <w:r w:rsidRPr="00123297">
        <w:rPr>
          <w:rFonts w:ascii="Times New Roman" w:hAnsi="Times New Roman" w:cs="Times New Roman"/>
          <w:sz w:val="24"/>
          <w:szCs w:val="24"/>
        </w:rPr>
        <w:t>Tabel 4.</w:t>
      </w:r>
      <w:r>
        <w:rPr>
          <w:rFonts w:ascii="Times New Roman" w:hAnsi="Times New Roman" w:cs="Times New Roman"/>
          <w:sz w:val="24"/>
          <w:szCs w:val="24"/>
        </w:rPr>
        <w:t>9</w:t>
      </w:r>
    </w:p>
    <w:p w:rsidR="00A55599" w:rsidRPr="00123297" w:rsidRDefault="00A55599" w:rsidP="00A55599">
      <w:pPr>
        <w:pStyle w:val="ListParagraph"/>
        <w:spacing w:after="0" w:line="240" w:lineRule="auto"/>
        <w:ind w:left="1440"/>
        <w:jc w:val="center"/>
        <w:rPr>
          <w:rFonts w:ascii="Times New Roman" w:hAnsi="Times New Roman" w:cs="Times New Roman"/>
          <w:sz w:val="24"/>
          <w:szCs w:val="24"/>
        </w:rPr>
      </w:pPr>
      <w:r w:rsidRPr="00123297">
        <w:rPr>
          <w:rFonts w:ascii="Times New Roman" w:hAnsi="Times New Roman" w:cs="Times New Roman"/>
          <w:sz w:val="24"/>
          <w:szCs w:val="24"/>
        </w:rPr>
        <w:t>Pengaruh X1 (berpikir positif siswa pada matematika) terhadap Y (prestasi belajar matematika)</w:t>
      </w:r>
    </w:p>
    <w:tbl>
      <w:tblPr>
        <w:tblW w:w="5667" w:type="dxa"/>
        <w:tblInd w:w="1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A55599" w:rsidRPr="00123297" w:rsidTr="00A55599">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center"/>
              <w:rPr>
                <w:rFonts w:ascii="Times New Roman" w:hAnsi="Times New Roman" w:cs="Times New Roman"/>
                <w:color w:val="000000"/>
                <w:sz w:val="24"/>
                <w:szCs w:val="24"/>
              </w:rPr>
            </w:pPr>
            <w:r w:rsidRPr="00123297">
              <w:rPr>
                <w:rFonts w:ascii="Times New Roman" w:hAnsi="Times New Roman" w:cs="Times New Roman"/>
                <w:b/>
                <w:bCs/>
                <w:color w:val="000000"/>
                <w:sz w:val="24"/>
                <w:szCs w:val="24"/>
              </w:rPr>
              <w:t>Model Summary</w:t>
            </w:r>
          </w:p>
        </w:tc>
      </w:tr>
      <w:tr w:rsidR="00A55599" w:rsidRPr="00900DE9" w:rsidTr="00A55599">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Std. Error of the Estimate</w:t>
            </w:r>
          </w:p>
        </w:tc>
      </w:tr>
      <w:tr w:rsidR="00A55599" w:rsidRPr="00123297" w:rsidTr="00A55599">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.969</w:t>
            </w:r>
            <w:r w:rsidRPr="00123297">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.939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.937</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2.600</w:t>
            </w:r>
          </w:p>
        </w:tc>
      </w:tr>
      <w:tr w:rsidR="00A55599" w:rsidRPr="00123297" w:rsidTr="00A55599">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a. Predictors: (Constant), berpikirpositif</w:t>
            </w:r>
          </w:p>
        </w:tc>
        <w:tc>
          <w:tcPr>
            <w:tcW w:w="144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r>
    </w:tbl>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bl>
      <w:tblPr>
        <w:tblW w:w="6610" w:type="dxa"/>
        <w:tblInd w:w="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31"/>
        <w:gridCol w:w="1089"/>
        <w:gridCol w:w="1440"/>
        <w:gridCol w:w="170"/>
        <w:gridCol w:w="410"/>
        <w:gridCol w:w="1260"/>
        <w:gridCol w:w="900"/>
        <w:gridCol w:w="810"/>
      </w:tblGrid>
      <w:tr w:rsidR="00A55599" w:rsidRPr="00123297" w:rsidTr="00A55599">
        <w:trPr>
          <w:cantSplit/>
          <w:tblHeader/>
        </w:trPr>
        <w:tc>
          <w:tcPr>
            <w:tcW w:w="6610" w:type="dxa"/>
            <w:gridSpan w:val="8"/>
            <w:tcBorders>
              <w:top w:val="nil"/>
              <w:left w:val="nil"/>
              <w:bottom w:val="nil"/>
              <w:right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center"/>
              <w:rPr>
                <w:rFonts w:ascii="Times New Roman" w:hAnsi="Times New Roman" w:cs="Times New Roman"/>
                <w:color w:val="000000"/>
                <w:sz w:val="24"/>
                <w:szCs w:val="24"/>
              </w:rPr>
            </w:pPr>
            <w:r w:rsidRPr="00123297">
              <w:rPr>
                <w:rFonts w:ascii="Times New Roman" w:hAnsi="Times New Roman" w:cs="Times New Roman"/>
                <w:b/>
                <w:bCs/>
                <w:color w:val="000000"/>
                <w:sz w:val="24"/>
                <w:szCs w:val="24"/>
              </w:rPr>
              <w:t>ANOVA</w:t>
            </w:r>
            <w:r w:rsidRPr="00123297">
              <w:rPr>
                <w:rFonts w:ascii="Times New Roman" w:hAnsi="Times New Roman" w:cs="Times New Roman"/>
                <w:b/>
                <w:bCs/>
                <w:color w:val="000000"/>
                <w:sz w:val="24"/>
                <w:szCs w:val="24"/>
                <w:vertAlign w:val="superscript"/>
              </w:rPr>
              <w:t>b</w:t>
            </w:r>
          </w:p>
        </w:tc>
      </w:tr>
      <w:tr w:rsidR="00A55599" w:rsidRPr="00900DE9" w:rsidTr="00A55599">
        <w:trPr>
          <w:cantSplit/>
          <w:tblHeader/>
        </w:trPr>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Sum of Squares</w:t>
            </w:r>
          </w:p>
        </w:tc>
        <w:tc>
          <w:tcPr>
            <w:tcW w:w="58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Df</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Mean Square</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F</w:t>
            </w:r>
          </w:p>
        </w:tc>
        <w:tc>
          <w:tcPr>
            <w:tcW w:w="8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55599" w:rsidRPr="00900DE9" w:rsidRDefault="00A55599" w:rsidP="00A55599">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Sig.</w:t>
            </w:r>
          </w:p>
        </w:tc>
      </w:tr>
      <w:tr w:rsidR="00A55599" w:rsidRPr="00123297" w:rsidTr="00A55599">
        <w:trPr>
          <w:cantSplit/>
          <w:tblHeader/>
        </w:trPr>
        <w:tc>
          <w:tcPr>
            <w:tcW w:w="5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0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5060.757</w:t>
            </w:r>
          </w:p>
        </w:tc>
        <w:tc>
          <w:tcPr>
            <w:tcW w:w="580" w:type="dxa"/>
            <w:gridSpan w:val="2"/>
            <w:tcBorders>
              <w:top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5060.757</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748.626</w:t>
            </w:r>
          </w:p>
        </w:tc>
        <w:tc>
          <w:tcPr>
            <w:tcW w:w="8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.000</w:t>
            </w:r>
            <w:r w:rsidRPr="00123297">
              <w:rPr>
                <w:rFonts w:ascii="Times New Roman" w:hAnsi="Times New Roman" w:cs="Times New Roman"/>
                <w:color w:val="000000"/>
                <w:sz w:val="24"/>
                <w:szCs w:val="24"/>
                <w:vertAlign w:val="superscript"/>
              </w:rPr>
              <w:t>a</w:t>
            </w:r>
          </w:p>
        </w:tc>
      </w:tr>
      <w:tr w:rsidR="00A55599" w:rsidRPr="00123297" w:rsidTr="00A55599">
        <w:trPr>
          <w:cantSplit/>
          <w:tblHeader/>
        </w:trPr>
        <w:tc>
          <w:tcPr>
            <w:tcW w:w="5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p>
        </w:tc>
        <w:tc>
          <w:tcPr>
            <w:tcW w:w="1089" w:type="dxa"/>
            <w:tcBorders>
              <w:top w:val="nil"/>
              <w:left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331.243</w:t>
            </w:r>
          </w:p>
        </w:tc>
        <w:tc>
          <w:tcPr>
            <w:tcW w:w="580" w:type="dxa"/>
            <w:gridSpan w:val="2"/>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49</w:t>
            </w:r>
          </w:p>
        </w:tc>
        <w:tc>
          <w:tcPr>
            <w:tcW w:w="1260" w:type="dxa"/>
            <w:tcBorders>
              <w:top w:val="nil"/>
              <w:bottom w:val="nil"/>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6.760</w:t>
            </w:r>
          </w:p>
        </w:tc>
        <w:tc>
          <w:tcPr>
            <w:tcW w:w="900" w:type="dxa"/>
            <w:tcBorders>
              <w:top w:val="nil"/>
              <w:bottom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nil"/>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r>
      <w:tr w:rsidR="00A55599" w:rsidRPr="00123297" w:rsidTr="00A55599">
        <w:trPr>
          <w:cantSplit/>
          <w:tblHeader/>
        </w:trPr>
        <w:tc>
          <w:tcPr>
            <w:tcW w:w="5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10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5392.000</w:t>
            </w:r>
          </w:p>
        </w:tc>
        <w:tc>
          <w:tcPr>
            <w:tcW w:w="580" w:type="dxa"/>
            <w:gridSpan w:val="2"/>
            <w:tcBorders>
              <w:top w:val="nil"/>
              <w:bottom w:val="single" w:sz="16" w:space="0" w:color="000000"/>
            </w:tcBorders>
            <w:shd w:val="clear" w:color="auto" w:fill="FFFFFF"/>
            <w:tcMar>
              <w:top w:w="30" w:type="dxa"/>
              <w:left w:w="30" w:type="dxa"/>
              <w:bottom w:w="30" w:type="dxa"/>
              <w:right w:w="30" w:type="dxa"/>
            </w:tcMar>
            <w:vAlign w:val="center"/>
          </w:tcPr>
          <w:p w:rsidR="00A55599" w:rsidRPr="00123297" w:rsidRDefault="00A55599" w:rsidP="00A55599">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w:t>
            </w:r>
          </w:p>
        </w:tc>
        <w:tc>
          <w:tcPr>
            <w:tcW w:w="1260" w:type="dxa"/>
            <w:tcBorders>
              <w:top w:val="nil"/>
              <w:bottom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r>
      <w:tr w:rsidR="00A55599" w:rsidRPr="00123297" w:rsidTr="00A55599">
        <w:trPr>
          <w:cantSplit/>
        </w:trPr>
        <w:tc>
          <w:tcPr>
            <w:tcW w:w="3640" w:type="dxa"/>
            <w:gridSpan w:val="5"/>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a. Predictors: (Constant), berpikirpositif</w:t>
            </w:r>
          </w:p>
        </w:tc>
        <w:tc>
          <w:tcPr>
            <w:tcW w:w="126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r>
      <w:tr w:rsidR="00A55599" w:rsidRPr="00123297" w:rsidTr="00A55599">
        <w:trPr>
          <w:cantSplit/>
        </w:trPr>
        <w:tc>
          <w:tcPr>
            <w:tcW w:w="3230" w:type="dxa"/>
            <w:gridSpan w:val="4"/>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b. Dependent Variable: prestasi</w:t>
            </w:r>
          </w:p>
        </w:tc>
        <w:tc>
          <w:tcPr>
            <w:tcW w:w="41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rsidR="00A55599" w:rsidRPr="00123297" w:rsidRDefault="00A55599" w:rsidP="00A55599">
            <w:pPr>
              <w:autoSpaceDE w:val="0"/>
              <w:autoSpaceDN w:val="0"/>
              <w:adjustRightInd w:val="0"/>
              <w:spacing w:after="0" w:line="240" w:lineRule="auto"/>
              <w:rPr>
                <w:rFonts w:ascii="Times New Roman" w:hAnsi="Times New Roman" w:cs="Times New Roman"/>
                <w:sz w:val="24"/>
                <w:szCs w:val="24"/>
              </w:rPr>
            </w:pPr>
          </w:p>
        </w:tc>
      </w:tr>
    </w:tbl>
    <w:p w:rsidR="00A55599" w:rsidRPr="00123297" w:rsidRDefault="00A55599" w:rsidP="00A55599">
      <w:pPr>
        <w:autoSpaceDE w:val="0"/>
        <w:autoSpaceDN w:val="0"/>
        <w:adjustRightInd w:val="0"/>
        <w:spacing w:after="0" w:line="480" w:lineRule="auto"/>
        <w:rPr>
          <w:rFonts w:ascii="Times New Roman" w:hAnsi="Times New Roman" w:cs="Times New Roman"/>
          <w:sz w:val="24"/>
          <w:szCs w:val="24"/>
        </w:rPr>
      </w:pP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123297">
        <w:rPr>
          <w:rFonts w:ascii="Times New Roman" w:hAnsi="Times New Roman" w:cs="Times New Roman"/>
          <w:sz w:val="24"/>
          <w:szCs w:val="24"/>
        </w:rPr>
        <w:lastRenderedPageBreak/>
        <w:t>Berdasarkan tabel 4.</w:t>
      </w:r>
      <w:r>
        <w:rPr>
          <w:rFonts w:ascii="Times New Roman" w:hAnsi="Times New Roman" w:cs="Times New Roman"/>
          <w:sz w:val="24"/>
          <w:szCs w:val="24"/>
        </w:rPr>
        <w:t>9</w:t>
      </w:r>
      <w:r w:rsidRPr="00123297">
        <w:rPr>
          <w:rFonts w:ascii="Times New Roman" w:hAnsi="Times New Roman" w:cs="Times New Roman"/>
          <w:sz w:val="24"/>
          <w:szCs w:val="24"/>
        </w:rPr>
        <w:t xml:space="preserve"> pada output (</w:t>
      </w:r>
      <w:r w:rsidRPr="00123297">
        <w:rPr>
          <w:rFonts w:ascii="Times New Roman" w:hAnsi="Times New Roman" w:cs="Times New Roman"/>
          <w:bCs/>
          <w:sz w:val="24"/>
          <w:szCs w:val="24"/>
        </w:rPr>
        <w:t>Anova</w:t>
      </w:r>
      <w:r w:rsidRPr="00123297">
        <w:rPr>
          <w:rFonts w:ascii="Times New Roman" w:hAnsi="Times New Roman" w:cs="Times New Roman"/>
          <w:bCs/>
          <w:sz w:val="24"/>
          <w:szCs w:val="24"/>
          <w:vertAlign w:val="superscript"/>
        </w:rPr>
        <w:t>b</w:t>
      </w:r>
      <w:r w:rsidRPr="00123297">
        <w:rPr>
          <w:rFonts w:ascii="Times New Roman" w:hAnsi="Times New Roman" w:cs="Times New Roman"/>
          <w:bCs/>
          <w:sz w:val="24"/>
          <w:szCs w:val="24"/>
        </w:rPr>
        <w:t xml:space="preserve">), terbaca tingkat </w:t>
      </w:r>
      <w:r w:rsidRPr="00123297">
        <w:rPr>
          <w:rFonts w:ascii="Times New Roman" w:hAnsi="Times New Roman" w:cs="Times New Roman"/>
          <w:sz w:val="24"/>
          <w:szCs w:val="24"/>
        </w:rPr>
        <w:t xml:space="preserve">nilai </w:t>
      </w:r>
      <w:r w:rsidRPr="00123297">
        <w:rPr>
          <w:rFonts w:ascii="Times New Roman" w:hAnsi="Times New Roman" w:cs="Times New Roman"/>
          <w:bCs/>
          <w:sz w:val="24"/>
          <w:szCs w:val="24"/>
        </w:rPr>
        <w:t xml:space="preserve">signifikansi </w:t>
      </w:r>
      <w:proofErr w:type="gramStart"/>
      <w:r w:rsidRPr="00123297">
        <w:rPr>
          <w:rFonts w:ascii="Times New Roman" w:hAnsi="Times New Roman" w:cs="Times New Roman"/>
          <w:sz w:val="24"/>
          <w:szCs w:val="24"/>
        </w:rPr>
        <w:t>t</w:t>
      </w:r>
      <w:r w:rsidRPr="00123297">
        <w:rPr>
          <w:rFonts w:ascii="Times New Roman" w:hAnsi="Times New Roman" w:cs="Times New Roman"/>
          <w:i/>
          <w:sz w:val="24"/>
          <w:szCs w:val="24"/>
          <w:vertAlign w:val="subscript"/>
        </w:rPr>
        <w:t>hitung</w:t>
      </w:r>
      <w:r w:rsidR="00F04ADF">
        <w:rPr>
          <w:rFonts w:ascii="Times New Roman" w:hAnsi="Times New Roman" w:cs="Times New Roman"/>
          <w:sz w:val="24"/>
          <w:szCs w:val="24"/>
        </w:rPr>
        <w:t xml:space="preserve">  748.</w:t>
      </w:r>
      <w:r w:rsidRPr="00123297">
        <w:rPr>
          <w:rFonts w:ascii="Times New Roman" w:hAnsi="Times New Roman" w:cs="Times New Roman"/>
          <w:sz w:val="24"/>
          <w:szCs w:val="24"/>
        </w:rPr>
        <w:t>626</w:t>
      </w:r>
      <w:proofErr w:type="gramEnd"/>
      <w:r w:rsidRPr="00123297">
        <w:rPr>
          <w:rFonts w:ascii="Times New Roman" w:hAnsi="Times New Roman" w:cs="Times New Roman"/>
          <w:sz w:val="24"/>
          <w:szCs w:val="24"/>
        </w:rPr>
        <w:t xml:space="preserve"> dan</w:t>
      </w:r>
      <w:r w:rsidRPr="00123297">
        <w:rPr>
          <w:rFonts w:ascii="Times New Roman" w:hAnsi="Times New Roman" w:cs="Times New Roman"/>
          <w:bCs/>
          <w:sz w:val="24"/>
          <w:szCs w:val="24"/>
        </w:rPr>
        <w:t xml:space="preserve"> </w:t>
      </w:r>
      <w:r w:rsidRPr="00123297">
        <w:rPr>
          <w:rFonts w:ascii="Times New Roman" w:hAnsi="Times New Roman" w:cs="Times New Roman"/>
          <w:bCs/>
          <w:i/>
          <w:sz w:val="24"/>
          <w:szCs w:val="24"/>
        </w:rPr>
        <w:t>Sign</w:t>
      </w:r>
      <w:r w:rsidR="00F04ADF">
        <w:rPr>
          <w:rFonts w:ascii="Times New Roman" w:hAnsi="Times New Roman" w:cs="Times New Roman"/>
          <w:bCs/>
          <w:i/>
          <w:sz w:val="24"/>
          <w:szCs w:val="24"/>
        </w:rPr>
        <w:t>ifikan</w:t>
      </w:r>
      <w:r w:rsidRPr="00123297">
        <w:rPr>
          <w:rFonts w:ascii="Times New Roman" w:hAnsi="Times New Roman" w:cs="Times New Roman"/>
          <w:bCs/>
          <w:i/>
          <w:sz w:val="24"/>
          <w:szCs w:val="24"/>
        </w:rPr>
        <w:t xml:space="preserve"> </w:t>
      </w:r>
      <w:r w:rsidRPr="00123297">
        <w:rPr>
          <w:rFonts w:ascii="Times New Roman" w:hAnsi="Times New Roman" w:cs="Times New Roman"/>
          <w:bCs/>
          <w:sz w:val="24"/>
          <w:szCs w:val="24"/>
        </w:rPr>
        <w:t>0</w:t>
      </w:r>
      <w:r w:rsidRPr="00123297">
        <w:rPr>
          <w:rFonts w:ascii="Times New Roman" w:hAnsi="Times New Roman" w:cs="Times New Roman"/>
          <w:sz w:val="24"/>
          <w:szCs w:val="24"/>
        </w:rPr>
        <w:t>.000.</w:t>
      </w:r>
      <w:r w:rsidRPr="00123297">
        <w:rPr>
          <w:rFonts w:ascii="Times New Roman" w:eastAsiaTheme="minorEastAsia" w:hAnsi="Times New Roman" w:cs="Times New Roman"/>
          <w:sz w:val="24"/>
          <w:szCs w:val="24"/>
        </w:rPr>
        <w:t xml:space="preserve"> </w:t>
      </w:r>
      <w:r w:rsidRPr="00123297">
        <w:rPr>
          <w:rFonts w:ascii="Times New Roman" w:hAnsi="Times New Roman" w:cs="Times New Roman"/>
          <w:sz w:val="24"/>
          <w:szCs w:val="24"/>
        </w:rPr>
        <w:t xml:space="preserve">Sedangkan untuk menguji hipotesis yang diajukan apakah diterima ataupun ditolak dengan melihat </w:t>
      </w:r>
      <w:r w:rsidRPr="00123297">
        <w:rPr>
          <w:rFonts w:ascii="Times New Roman" w:hAnsi="Times New Roman" w:cs="Times New Roman"/>
          <w:bCs/>
          <w:sz w:val="24"/>
          <w:szCs w:val="24"/>
        </w:rPr>
        <w:t>nilai signifikasi t test</w:t>
      </w:r>
      <w:r w:rsidRPr="00123297">
        <w:rPr>
          <w:rFonts w:ascii="Times New Roman" w:hAnsi="Times New Roman" w:cs="Times New Roman"/>
          <w:sz w:val="24"/>
          <w:szCs w:val="24"/>
        </w:rPr>
        <w:t xml:space="preserve"> </w:t>
      </w:r>
      <w:r w:rsidRPr="00123297">
        <w:rPr>
          <w:rFonts w:ascii="Times New Roman" w:hAnsi="Times New Roman" w:cs="Times New Roman"/>
          <w:bCs/>
          <w:sz w:val="24"/>
          <w:szCs w:val="24"/>
        </w:rPr>
        <w:t>dan</w:t>
      </w:r>
      <w:r w:rsidRPr="00123297">
        <w:rPr>
          <w:rFonts w:ascii="Times New Roman" w:hAnsi="Times New Roman" w:cs="Times New Roman"/>
          <w:sz w:val="24"/>
          <w:szCs w:val="24"/>
        </w:rPr>
        <w:t xml:space="preserve"> nilai </w:t>
      </w:r>
      <w:r w:rsidRPr="00123297">
        <w:rPr>
          <w:rFonts w:ascii="Times New Roman" w:hAnsi="Times New Roman" w:cs="Times New Roman"/>
          <w:bCs/>
          <w:i/>
          <w:sz w:val="24"/>
          <w:szCs w:val="24"/>
        </w:rPr>
        <w:t>Sign</w:t>
      </w:r>
      <w:r w:rsidR="00F04ADF">
        <w:rPr>
          <w:rFonts w:ascii="Times New Roman" w:hAnsi="Times New Roman" w:cs="Times New Roman"/>
          <w:bCs/>
          <w:i/>
          <w:sz w:val="24"/>
          <w:szCs w:val="24"/>
        </w:rPr>
        <w:t>ifikan</w:t>
      </w:r>
      <w:r w:rsidRPr="00123297">
        <w:rPr>
          <w:rFonts w:ascii="Times New Roman" w:hAnsi="Times New Roman" w:cs="Times New Roman"/>
          <w:bCs/>
          <w:sz w:val="24"/>
          <w:szCs w:val="24"/>
        </w:rPr>
        <w:t xml:space="preserve"> tersebut. Ketentuan penerimaan ataupun penolakan terjadi jika taraf nilai </w:t>
      </w:r>
      <w:r w:rsidRPr="00123297">
        <w:rPr>
          <w:rFonts w:ascii="Times New Roman" w:hAnsi="Times New Roman" w:cs="Times New Roman"/>
          <w:bCs/>
          <w:i/>
          <w:sz w:val="24"/>
          <w:szCs w:val="24"/>
        </w:rPr>
        <w:t>Sign</w:t>
      </w:r>
      <w:r w:rsidR="00F04ADF">
        <w:rPr>
          <w:rFonts w:ascii="Times New Roman" w:hAnsi="Times New Roman" w:cs="Times New Roman"/>
          <w:bCs/>
          <w:i/>
          <w:sz w:val="24"/>
          <w:szCs w:val="24"/>
        </w:rPr>
        <w:t>ifikan</w:t>
      </w:r>
      <w:r w:rsidR="00F04ADF">
        <w:rPr>
          <w:rFonts w:ascii="Times New Roman" w:hAnsi="Times New Roman" w:cs="Times New Roman"/>
          <w:bCs/>
          <w:sz w:val="24"/>
          <w:szCs w:val="24"/>
        </w:rPr>
        <w:t xml:space="preserve"> dibawah atau </w:t>
      </w:r>
      <w:proofErr w:type="gramStart"/>
      <w:r w:rsidR="00F04ADF">
        <w:rPr>
          <w:rFonts w:ascii="Times New Roman" w:hAnsi="Times New Roman" w:cs="Times New Roman"/>
          <w:bCs/>
          <w:sz w:val="24"/>
          <w:szCs w:val="24"/>
        </w:rPr>
        <w:t>sama</w:t>
      </w:r>
      <w:proofErr w:type="gramEnd"/>
      <w:r w:rsidR="00F04ADF">
        <w:rPr>
          <w:rFonts w:ascii="Times New Roman" w:hAnsi="Times New Roman" w:cs="Times New Roman"/>
          <w:bCs/>
          <w:sz w:val="24"/>
          <w:szCs w:val="24"/>
        </w:rPr>
        <w:t xml:space="preserve"> dengan 0.</w:t>
      </w:r>
      <w:r w:rsidRPr="00123297">
        <w:rPr>
          <w:rFonts w:ascii="Times New Roman" w:hAnsi="Times New Roman" w:cs="Times New Roman"/>
          <w:bCs/>
          <w:sz w:val="24"/>
          <w:szCs w:val="24"/>
        </w:rPr>
        <w:t xml:space="preserve">05, </w:t>
      </w:r>
      <w:r w:rsidRPr="00123297">
        <w:rPr>
          <w:rFonts w:ascii="Times New Roman" w:hAnsi="Times New Roman" w:cs="Times New Roman"/>
          <w:sz w:val="24"/>
          <w:szCs w:val="24"/>
        </w:rPr>
        <w:t>atau</w:t>
      </w:r>
      <w:r w:rsidRPr="00123297">
        <w:rPr>
          <w:rFonts w:ascii="Times New Roman" w:hAnsi="Times New Roman" w:cs="Times New Roman"/>
          <w:bCs/>
          <w:sz w:val="24"/>
          <w:szCs w:val="24"/>
        </w:rPr>
        <w:t xml:space="preserve"> signifikasi t</w:t>
      </w:r>
      <w:r w:rsidRPr="00123297">
        <w:rPr>
          <w:rFonts w:ascii="Times New Roman" w:hAnsi="Times New Roman" w:cs="Times New Roman"/>
          <w:bCs/>
          <w:i/>
          <w:sz w:val="24"/>
          <w:szCs w:val="24"/>
          <w:vertAlign w:val="subscript"/>
        </w:rPr>
        <w:t>hitung</w:t>
      </w:r>
      <w:r w:rsidRPr="00123297">
        <w:rPr>
          <w:rFonts w:ascii="Times New Roman" w:hAnsi="Times New Roman" w:cs="Times New Roman"/>
          <w:bCs/>
          <w:sz w:val="24"/>
          <w:szCs w:val="24"/>
        </w:rPr>
        <w:t xml:space="preserve"> &gt; t</w:t>
      </w:r>
      <w:r w:rsidRPr="00123297">
        <w:rPr>
          <w:rFonts w:ascii="Times New Roman" w:hAnsi="Times New Roman" w:cs="Times New Roman"/>
          <w:bCs/>
          <w:i/>
          <w:sz w:val="24"/>
          <w:szCs w:val="24"/>
          <w:vertAlign w:val="subscript"/>
        </w:rPr>
        <w:t>tabel</w:t>
      </w:r>
      <w:r w:rsidRPr="00123297">
        <w:rPr>
          <w:rFonts w:ascii="Times New Roman" w:hAnsi="Times New Roman" w:cs="Times New Roman"/>
          <w:bCs/>
          <w:sz w:val="24"/>
          <w:szCs w:val="24"/>
        </w:rPr>
        <w:t xml:space="preserve"> maka </w:t>
      </w:r>
      <w:r w:rsidRPr="00123297">
        <w:rPr>
          <w:rFonts w:ascii="Times New Roman" w:eastAsiaTheme="minorEastAsia" w:hAnsi="Times New Roman" w:cs="Times New Roman"/>
          <w:sz w:val="24"/>
          <w:szCs w:val="24"/>
        </w:rPr>
        <w:t>H</w:t>
      </w:r>
      <w:r w:rsidRPr="00123297">
        <w:rPr>
          <w:rFonts w:ascii="Times New Roman" w:eastAsiaTheme="minorEastAsia" w:hAnsi="Times New Roman" w:cs="Times New Roman"/>
          <w:sz w:val="24"/>
          <w:szCs w:val="24"/>
          <w:vertAlign w:val="subscript"/>
        </w:rPr>
        <w:t>0</w:t>
      </w:r>
      <w:r w:rsidRPr="00123297">
        <w:rPr>
          <w:rFonts w:ascii="Times New Roman" w:eastAsiaTheme="minorEastAsia" w:hAnsi="Times New Roman" w:cs="Times New Roman"/>
          <w:sz w:val="24"/>
          <w:szCs w:val="24"/>
        </w:rPr>
        <w:t xml:space="preserve"> ditolak dan </w:t>
      </w: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a</w:t>
      </w:r>
      <w:r w:rsidRPr="00123297">
        <w:rPr>
          <w:rFonts w:ascii="Times New Roman" w:hAnsi="Times New Roman" w:cs="Times New Roman"/>
          <w:sz w:val="24"/>
          <w:szCs w:val="24"/>
        </w:rPr>
        <w:t xml:space="preserve"> diterima. Sebelum melihat tabel nilai-nilai t, terlebih dahulu harus ditentukan derajat kebebasan (db) pada keseluruhan sampel yang diteliti dengan rumus db = N – 2. Karena jumlah sampel yang diteliti (N) adalah 51 siswa, maka db = 51 – 2 = 49. Nilai db = 49 berada di antara 40 dan 60, oleh karena itu digunakan db yang terdekat yaitu db = 40. Berdasarkan nilai db = 40, pada taraf signifikasi 5% ditemukan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 xml:space="preserve">tabel </w:t>
      </w:r>
      <w:r w:rsidR="00F04ADF">
        <w:rPr>
          <w:rFonts w:ascii="Times New Roman" w:hAnsi="Times New Roman" w:cs="Times New Roman"/>
          <w:bCs/>
          <w:sz w:val="24"/>
          <w:szCs w:val="24"/>
        </w:rPr>
        <w:t>= 2.</w:t>
      </w:r>
      <w:r w:rsidRPr="00123297">
        <w:rPr>
          <w:rFonts w:ascii="Times New Roman" w:hAnsi="Times New Roman" w:cs="Times New Roman"/>
          <w:bCs/>
          <w:sz w:val="24"/>
          <w:szCs w:val="24"/>
        </w:rPr>
        <w:t xml:space="preserve">021. </w:t>
      </w:r>
      <w:r w:rsidRPr="00123297">
        <w:rPr>
          <w:rFonts w:ascii="Times New Roman" w:hAnsi="Times New Roman" w:cs="Times New Roman"/>
          <w:sz w:val="24"/>
          <w:szCs w:val="24"/>
        </w:rPr>
        <w:t>Adapun hipotesis yang dikemukakan adalah:</w:t>
      </w:r>
    </w:p>
    <w:p w:rsidR="007D6D6A" w:rsidRPr="00123297" w:rsidRDefault="007D6D6A" w:rsidP="007D6D6A">
      <w:pPr>
        <w:tabs>
          <w:tab w:val="left" w:pos="1350"/>
        </w:tabs>
        <w:autoSpaceDE w:val="0"/>
        <w:autoSpaceDN w:val="0"/>
        <w:adjustRightInd w:val="0"/>
        <w:spacing w:after="0" w:line="480" w:lineRule="auto"/>
        <w:ind w:left="2070" w:hanging="630"/>
        <w:jc w:val="both"/>
        <w:rPr>
          <w:rFonts w:ascii="Times New Roman" w:hAnsi="Times New Roman" w:cs="Times New Roman"/>
          <w:sz w:val="24"/>
          <w:szCs w:val="24"/>
        </w:rPr>
      </w:pP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0</w:t>
      </w:r>
      <w:r w:rsidRPr="00123297">
        <w:rPr>
          <w:rFonts w:ascii="Times New Roman" w:hAnsi="Times New Roman" w:cs="Times New Roman"/>
          <w:sz w:val="24"/>
          <w:szCs w:val="24"/>
        </w:rPr>
        <w:t xml:space="preserve"> = Tidak ada </w:t>
      </w:r>
      <w:r w:rsidR="00F04ADF">
        <w:rPr>
          <w:rFonts w:ascii="Times New Roman" w:hAnsi="Times New Roman" w:cs="Times New Roman"/>
          <w:sz w:val="24"/>
          <w:szCs w:val="24"/>
        </w:rPr>
        <w:t>pengaruh</w:t>
      </w:r>
      <w:r w:rsidRPr="00123297">
        <w:rPr>
          <w:rFonts w:ascii="Times New Roman" w:hAnsi="Times New Roman" w:cs="Times New Roman"/>
          <w:sz w:val="24"/>
          <w:szCs w:val="24"/>
        </w:rPr>
        <w:t xml:space="preserve"> yang signifikan antara berpikir positif siswa pada matematika terhadap prestasi belajar matematika siswa</w:t>
      </w:r>
    </w:p>
    <w:p w:rsidR="007D6D6A" w:rsidRPr="00123297" w:rsidRDefault="007D6D6A" w:rsidP="007D6D6A">
      <w:pPr>
        <w:autoSpaceDE w:val="0"/>
        <w:autoSpaceDN w:val="0"/>
        <w:adjustRightInd w:val="0"/>
        <w:spacing w:after="0" w:line="480" w:lineRule="auto"/>
        <w:ind w:left="1980" w:hanging="540"/>
        <w:jc w:val="both"/>
        <w:rPr>
          <w:rFonts w:ascii="Times New Roman" w:hAnsi="Times New Roman" w:cs="Times New Roman"/>
          <w:sz w:val="24"/>
          <w:szCs w:val="24"/>
        </w:rPr>
      </w:pP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a</w:t>
      </w:r>
      <w:r w:rsidRPr="00123297">
        <w:rPr>
          <w:rFonts w:ascii="Times New Roman" w:hAnsi="Times New Roman" w:cs="Times New Roman"/>
          <w:sz w:val="24"/>
          <w:szCs w:val="24"/>
        </w:rPr>
        <w:t xml:space="preserve"> = Ada </w:t>
      </w:r>
      <w:r w:rsidR="00F04ADF">
        <w:rPr>
          <w:rFonts w:ascii="Times New Roman" w:hAnsi="Times New Roman" w:cs="Times New Roman"/>
          <w:sz w:val="24"/>
          <w:szCs w:val="24"/>
        </w:rPr>
        <w:t>pengaruh</w:t>
      </w:r>
      <w:r w:rsidRPr="00123297">
        <w:rPr>
          <w:rFonts w:ascii="Times New Roman" w:hAnsi="Times New Roman" w:cs="Times New Roman"/>
          <w:sz w:val="24"/>
          <w:szCs w:val="24"/>
        </w:rPr>
        <w:t xml:space="preserve"> yang signifikan antara berpikir positif siswa pada matematika terhadap prestasi belajar matematika siswa</w:t>
      </w: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r w:rsidRPr="00123297">
        <w:rPr>
          <w:rFonts w:ascii="Times New Roman" w:hAnsi="Times New Roman" w:cs="Times New Roman"/>
          <w:sz w:val="24"/>
          <w:szCs w:val="24"/>
        </w:rPr>
        <w:t xml:space="preserve">Dilihat dari tabel nilai signifikansi yang di dapat yaitu Signifikansi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hitung</w:t>
      </w:r>
      <w:r w:rsidRPr="00123297">
        <w:rPr>
          <w:rFonts w:ascii="Times New Roman" w:hAnsi="Times New Roman" w:cs="Times New Roman"/>
          <w:bCs/>
          <w:i/>
          <w:sz w:val="24"/>
          <w:szCs w:val="24"/>
        </w:rPr>
        <w:t xml:space="preserve"> </w:t>
      </w:r>
      <w:r w:rsidRPr="00123297">
        <w:rPr>
          <w:rFonts w:ascii="Times New Roman" w:hAnsi="Times New Roman" w:cs="Times New Roman"/>
          <w:bCs/>
          <w:sz w:val="24"/>
          <w:szCs w:val="24"/>
        </w:rPr>
        <w:t>(</w:t>
      </w:r>
      <w:r w:rsidRPr="00123297">
        <w:rPr>
          <w:rFonts w:ascii="Times New Roman" w:hAnsi="Times New Roman" w:cs="Times New Roman"/>
          <w:sz w:val="24"/>
          <w:szCs w:val="24"/>
        </w:rPr>
        <w:t>5%</w:t>
      </w:r>
      <w:r w:rsidRPr="00123297">
        <w:rPr>
          <w:rFonts w:ascii="Times New Roman" w:hAnsi="Times New Roman" w:cs="Times New Roman"/>
          <w:bCs/>
          <w:sz w:val="24"/>
          <w:szCs w:val="24"/>
        </w:rPr>
        <w:t xml:space="preserve"> =</w:t>
      </w:r>
      <w:proofErr w:type="gramStart"/>
      <w:r w:rsidR="00F04ADF">
        <w:rPr>
          <w:rFonts w:ascii="Times New Roman" w:hAnsi="Times New Roman" w:cs="Times New Roman"/>
          <w:sz w:val="24"/>
          <w:szCs w:val="24"/>
        </w:rPr>
        <w:t>748.</w:t>
      </w:r>
      <w:r w:rsidRPr="00123297">
        <w:rPr>
          <w:rFonts w:ascii="Times New Roman" w:hAnsi="Times New Roman" w:cs="Times New Roman"/>
          <w:sz w:val="24"/>
          <w:szCs w:val="24"/>
        </w:rPr>
        <w:t xml:space="preserve">626 </w:t>
      </w:r>
      <w:r w:rsidRPr="00123297">
        <w:rPr>
          <w:rFonts w:ascii="Times New Roman" w:hAnsi="Times New Roman" w:cs="Times New Roman"/>
          <w:bCs/>
          <w:sz w:val="24"/>
          <w:szCs w:val="24"/>
        </w:rPr>
        <w:t xml:space="preserve"> </w:t>
      </w:r>
      <w:r w:rsidRPr="00123297">
        <w:rPr>
          <w:rFonts w:ascii="Times New Roman" w:hAnsi="Times New Roman" w:cs="Times New Roman"/>
          <w:sz w:val="24"/>
          <w:szCs w:val="24"/>
        </w:rPr>
        <w:t>)</w:t>
      </w:r>
      <w:proofErr w:type="gramEnd"/>
      <w:r w:rsidRPr="00123297">
        <w:rPr>
          <w:rFonts w:ascii="Times New Roman" w:hAnsi="Times New Roman" w:cs="Times New Roman"/>
          <w:sz w:val="24"/>
          <w:szCs w:val="24"/>
        </w:rPr>
        <w:t xml:space="preserve"> &gt;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tabel</w:t>
      </w:r>
      <w:r w:rsidR="00F04ADF">
        <w:rPr>
          <w:rFonts w:ascii="Times New Roman" w:hAnsi="Times New Roman" w:cs="Times New Roman"/>
          <w:bCs/>
          <w:sz w:val="24"/>
          <w:szCs w:val="24"/>
        </w:rPr>
        <w:t xml:space="preserve"> (= 2.</w:t>
      </w:r>
      <w:r w:rsidR="000F3000">
        <w:rPr>
          <w:rFonts w:ascii="Times New Roman" w:hAnsi="Times New Roman" w:cs="Times New Roman"/>
          <w:bCs/>
          <w:sz w:val="24"/>
          <w:szCs w:val="24"/>
        </w:rPr>
        <w:t>021</w:t>
      </w:r>
      <w:r w:rsidRPr="00123297">
        <w:rPr>
          <w:rFonts w:ascii="Times New Roman" w:hAnsi="Times New Roman" w:cs="Times New Roman"/>
          <w:bCs/>
          <w:sz w:val="24"/>
          <w:szCs w:val="24"/>
        </w:rPr>
        <w:t>)</w:t>
      </w:r>
      <w:r w:rsidRPr="00123297">
        <w:rPr>
          <w:rFonts w:ascii="Times New Roman" w:hAnsi="Times New Roman" w:cs="Times New Roman"/>
          <w:sz w:val="24"/>
          <w:szCs w:val="24"/>
        </w:rPr>
        <w:t xml:space="preserve"> dan pada taraf Sign</w:t>
      </w:r>
      <w:r w:rsidR="00F04ADF">
        <w:rPr>
          <w:rFonts w:ascii="Times New Roman" w:hAnsi="Times New Roman" w:cs="Times New Roman"/>
          <w:sz w:val="24"/>
          <w:szCs w:val="24"/>
        </w:rPr>
        <w:t>ifikan</w:t>
      </w:r>
      <w:r w:rsidRPr="00123297">
        <w:rPr>
          <w:rFonts w:ascii="Times New Roman" w:hAnsi="Times New Roman" w:cs="Times New Roman"/>
          <w:sz w:val="24"/>
          <w:szCs w:val="24"/>
        </w:rPr>
        <w:t xml:space="preserve"> </w:t>
      </w:r>
      <w:r w:rsidRPr="00123297">
        <w:rPr>
          <w:rFonts w:ascii="Times New Roman" w:hAnsi="Times New Roman" w:cs="Times New Roman"/>
          <w:bCs/>
          <w:sz w:val="24"/>
          <w:szCs w:val="24"/>
        </w:rPr>
        <w:t>0</w:t>
      </w:r>
      <w:r w:rsidR="00F04ADF">
        <w:rPr>
          <w:rFonts w:ascii="Times New Roman" w:hAnsi="Times New Roman" w:cs="Times New Roman"/>
          <w:sz w:val="24"/>
          <w:szCs w:val="24"/>
        </w:rPr>
        <w:t>.000 &lt; 0.</w:t>
      </w:r>
      <w:r w:rsidRPr="00123297">
        <w:rPr>
          <w:rFonts w:ascii="Times New Roman" w:hAnsi="Times New Roman" w:cs="Times New Roman"/>
          <w:sz w:val="24"/>
          <w:szCs w:val="24"/>
        </w:rPr>
        <w:t xml:space="preserve">05, sehingga dapat disimpulkan menolak </w:t>
      </w:r>
      <w:r w:rsidRPr="00123297">
        <w:rPr>
          <w:rFonts w:ascii="Times New Roman" w:eastAsiaTheme="minorEastAsia" w:hAnsi="Times New Roman" w:cs="Times New Roman"/>
          <w:sz w:val="24"/>
          <w:szCs w:val="24"/>
        </w:rPr>
        <w:t>H</w:t>
      </w:r>
      <w:r w:rsidRPr="00123297">
        <w:rPr>
          <w:rFonts w:ascii="Times New Roman" w:eastAsiaTheme="minorEastAsia" w:hAnsi="Times New Roman" w:cs="Times New Roman"/>
          <w:sz w:val="24"/>
          <w:szCs w:val="24"/>
          <w:vertAlign w:val="subscript"/>
        </w:rPr>
        <w:t>0</w:t>
      </w:r>
      <w:r w:rsidRPr="00123297">
        <w:rPr>
          <w:rFonts w:ascii="Times New Roman" w:eastAsiaTheme="minorEastAsia" w:hAnsi="Times New Roman" w:cs="Times New Roman"/>
          <w:sz w:val="24"/>
          <w:szCs w:val="24"/>
        </w:rPr>
        <w:t xml:space="preserve"> yang artinya ada hubungan yang signifikan antara berpikir positif siswa pada matematika terhadap prestasi belajar matematika siswa.</w:t>
      </w:r>
      <w:r w:rsidRPr="00123297">
        <w:rPr>
          <w:rFonts w:ascii="Times New Roman" w:eastAsia="Calibri" w:hAnsi="Times New Roman" w:cs="Times New Roman"/>
          <w:sz w:val="24"/>
          <w:szCs w:val="24"/>
          <w:lang w:val="id-ID"/>
        </w:rPr>
        <w:t xml:space="preserve"> </w:t>
      </w:r>
    </w:p>
    <w:p w:rsidR="007D6D6A" w:rsidRPr="00B2529C"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r w:rsidRPr="00123297">
        <w:rPr>
          <w:rFonts w:ascii="Times New Roman" w:eastAsia="Calibri" w:hAnsi="Times New Roman" w:cs="Times New Roman"/>
          <w:sz w:val="24"/>
          <w:szCs w:val="24"/>
        </w:rPr>
        <w:lastRenderedPageBreak/>
        <w:t>Sedangkan u</w:t>
      </w:r>
      <w:r w:rsidRPr="00123297">
        <w:rPr>
          <w:rFonts w:ascii="Times New Roman" w:eastAsia="Calibri" w:hAnsi="Times New Roman" w:cs="Times New Roman"/>
          <w:sz w:val="24"/>
          <w:szCs w:val="24"/>
          <w:lang w:val="id-ID"/>
        </w:rPr>
        <w:t>ntuk mengetahui prosentase pengaruh</w:t>
      </w:r>
      <w:r w:rsidRPr="00123297">
        <w:rPr>
          <w:rFonts w:ascii="Times New Roman" w:eastAsia="Calibri" w:hAnsi="Times New Roman" w:cs="Times New Roman"/>
          <w:sz w:val="24"/>
          <w:szCs w:val="24"/>
        </w:rPr>
        <w:t xml:space="preserve"> variabel</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 xml:space="preserve">independen (berpikir positif siswa pada matematika) terhadap perubahan variabel dependen (prestasi belajar matematika siswa) </w:t>
      </w:r>
      <w:r w:rsidRPr="00123297">
        <w:rPr>
          <w:rFonts w:ascii="Times New Roman" w:eastAsia="Calibri" w:hAnsi="Times New Roman" w:cs="Times New Roman"/>
          <w:sz w:val="24"/>
          <w:szCs w:val="24"/>
          <w:lang w:val="id-ID"/>
        </w:rPr>
        <w:t xml:space="preserve">ditunjukkan dengan </w:t>
      </w:r>
      <w:proofErr w:type="gramStart"/>
      <w:r w:rsidRPr="00123297">
        <w:rPr>
          <w:rFonts w:ascii="Times New Roman" w:eastAsia="Calibri" w:hAnsi="Times New Roman" w:cs="Times New Roman"/>
          <w:sz w:val="24"/>
          <w:szCs w:val="24"/>
          <w:lang w:val="id-ID"/>
        </w:rPr>
        <w:t>cara</w:t>
      </w:r>
      <w:proofErr w:type="gramEnd"/>
      <w:r w:rsidRPr="00123297">
        <w:rPr>
          <w:rFonts w:ascii="Times New Roman" w:eastAsia="Calibri" w:hAnsi="Times New Roman" w:cs="Times New Roman"/>
          <w:sz w:val="24"/>
          <w:szCs w:val="24"/>
        </w:rPr>
        <w:t xml:space="preserve"> melihat pada output (</w:t>
      </w:r>
      <w:r w:rsidRPr="00123297">
        <w:rPr>
          <w:rFonts w:ascii="Times New Roman" w:hAnsi="Times New Roman" w:cs="Times New Roman"/>
          <w:bCs/>
          <w:i/>
          <w:color w:val="000000"/>
          <w:sz w:val="24"/>
          <w:szCs w:val="24"/>
        </w:rPr>
        <w:t>Model Summary</w:t>
      </w:r>
      <w:r w:rsidRPr="00123297">
        <w:rPr>
          <w:rFonts w:ascii="Times New Roman" w:hAnsi="Times New Roman" w:cs="Times New Roman"/>
          <w:bCs/>
          <w:color w:val="000000"/>
          <w:sz w:val="24"/>
          <w:szCs w:val="24"/>
        </w:rPr>
        <w:t xml:space="preserve">). Terbaca pada </w:t>
      </w:r>
      <w:r w:rsidRPr="00123297">
        <w:rPr>
          <w:rFonts w:ascii="Times New Roman" w:hAnsi="Times New Roman" w:cs="Times New Roman"/>
          <w:bCs/>
          <w:i/>
          <w:color w:val="000000"/>
          <w:sz w:val="24"/>
          <w:szCs w:val="24"/>
        </w:rPr>
        <w:t xml:space="preserve">R Square </w:t>
      </w:r>
      <w:r w:rsidR="00F04ADF">
        <w:rPr>
          <w:rFonts w:ascii="Times New Roman" w:hAnsi="Times New Roman" w:cs="Times New Roman"/>
          <w:bCs/>
          <w:color w:val="000000"/>
          <w:sz w:val="24"/>
          <w:szCs w:val="24"/>
        </w:rPr>
        <w:t>sebesar 0.</w:t>
      </w:r>
      <w:r w:rsidRPr="00123297">
        <w:rPr>
          <w:rFonts w:ascii="Times New Roman" w:hAnsi="Times New Roman" w:cs="Times New Roman"/>
          <w:bCs/>
          <w:color w:val="000000"/>
          <w:sz w:val="24"/>
          <w:szCs w:val="24"/>
        </w:rPr>
        <w:t xml:space="preserve">939 yang artinya </w:t>
      </w:r>
      <w:r w:rsidRPr="00123297">
        <w:rPr>
          <w:rFonts w:ascii="Times New Roman" w:eastAsia="Calibri" w:hAnsi="Times New Roman" w:cs="Times New Roman"/>
          <w:sz w:val="24"/>
          <w:szCs w:val="24"/>
          <w:lang w:val="id-ID"/>
        </w:rPr>
        <w:t>pengaruh</w:t>
      </w:r>
      <w:r w:rsidRPr="00123297">
        <w:rPr>
          <w:rFonts w:ascii="Times New Roman" w:eastAsia="Calibri" w:hAnsi="Times New Roman" w:cs="Times New Roman"/>
          <w:sz w:val="24"/>
          <w:szCs w:val="24"/>
        </w:rPr>
        <w:t xml:space="preserve"> variabel</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independen terhadap perubahan variabel dependen adalah 93,9%, sedangkan sisanya 6,1% dipengaruhi oleh variabel lain, selain variabel X</w:t>
      </w:r>
      <w:r w:rsidRPr="00123297">
        <w:rPr>
          <w:rFonts w:ascii="Times New Roman" w:eastAsia="Calibri" w:hAnsi="Times New Roman" w:cs="Times New Roman"/>
          <w:sz w:val="24"/>
          <w:szCs w:val="24"/>
          <w:vertAlign w:val="subscript"/>
        </w:rPr>
        <w:t>1</w:t>
      </w:r>
      <w:r w:rsidRPr="00123297">
        <w:rPr>
          <w:rFonts w:ascii="Times New Roman" w:eastAsia="Calibri" w:hAnsi="Times New Roman" w:cs="Times New Roman"/>
          <w:sz w:val="24"/>
          <w:szCs w:val="24"/>
        </w:rPr>
        <w:t>(berpikir positif siswa pada matematika).</w:t>
      </w:r>
    </w:p>
    <w:p w:rsidR="007D6D6A" w:rsidRPr="00123297" w:rsidRDefault="007D6D6A" w:rsidP="007D6D6A">
      <w:pPr>
        <w:pStyle w:val="ListParagraph"/>
        <w:spacing w:line="240" w:lineRule="auto"/>
        <w:jc w:val="center"/>
        <w:rPr>
          <w:rFonts w:ascii="Times New Roman" w:hAnsi="Times New Roman" w:cs="Times New Roman"/>
          <w:sz w:val="24"/>
          <w:szCs w:val="24"/>
        </w:rPr>
      </w:pPr>
      <w:r w:rsidRPr="00123297">
        <w:rPr>
          <w:rFonts w:ascii="Times New Roman" w:hAnsi="Times New Roman" w:cs="Times New Roman"/>
          <w:sz w:val="24"/>
          <w:szCs w:val="24"/>
        </w:rPr>
        <w:t>Tabel 4.</w:t>
      </w:r>
      <w:r>
        <w:rPr>
          <w:rFonts w:ascii="Times New Roman" w:hAnsi="Times New Roman" w:cs="Times New Roman"/>
          <w:sz w:val="24"/>
          <w:szCs w:val="24"/>
        </w:rPr>
        <w:t>10</w:t>
      </w:r>
    </w:p>
    <w:p w:rsidR="007D6D6A" w:rsidRPr="00123297" w:rsidRDefault="007D6D6A" w:rsidP="007D6D6A">
      <w:pPr>
        <w:pStyle w:val="ListParagraph"/>
        <w:spacing w:after="0" w:line="240" w:lineRule="auto"/>
        <w:ind w:left="1440"/>
        <w:jc w:val="center"/>
        <w:rPr>
          <w:rFonts w:ascii="Times New Roman" w:hAnsi="Times New Roman" w:cs="Times New Roman"/>
          <w:sz w:val="24"/>
          <w:szCs w:val="24"/>
        </w:rPr>
      </w:pPr>
      <w:r w:rsidRPr="00123297">
        <w:rPr>
          <w:rFonts w:ascii="Times New Roman" w:hAnsi="Times New Roman" w:cs="Times New Roman"/>
          <w:sz w:val="24"/>
          <w:szCs w:val="24"/>
        </w:rPr>
        <w:t>Pengaruh X2 (motivasi belajar siswa pada matematika) terhadap Y (prestasi belajar matematika)</w:t>
      </w:r>
    </w:p>
    <w:tbl>
      <w:tblPr>
        <w:tblW w:w="5667" w:type="dxa"/>
        <w:tblInd w:w="1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7D6D6A" w:rsidRPr="00123297" w:rsidTr="00F04ADF">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center"/>
              <w:rPr>
                <w:rFonts w:ascii="Times New Roman" w:hAnsi="Times New Roman" w:cs="Times New Roman"/>
                <w:color w:val="000000"/>
                <w:sz w:val="24"/>
                <w:szCs w:val="24"/>
              </w:rPr>
            </w:pPr>
            <w:r w:rsidRPr="00123297">
              <w:rPr>
                <w:rFonts w:ascii="Times New Roman" w:hAnsi="Times New Roman" w:cs="Times New Roman"/>
                <w:b/>
                <w:bCs/>
                <w:color w:val="000000"/>
                <w:sz w:val="24"/>
                <w:szCs w:val="24"/>
              </w:rPr>
              <w:t>Model Summary</w:t>
            </w:r>
          </w:p>
        </w:tc>
      </w:tr>
      <w:tr w:rsidR="007D6D6A" w:rsidRPr="00900DE9" w:rsidTr="00F04ADF">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Std. Error of the Estimate</w:t>
            </w:r>
          </w:p>
        </w:tc>
      </w:tr>
      <w:tr w:rsidR="007D6D6A" w:rsidRPr="00123297" w:rsidTr="00F04ADF">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.972</w:t>
            </w:r>
            <w:r w:rsidRPr="00123297">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.945</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.944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2.461</w:t>
            </w:r>
          </w:p>
        </w:tc>
      </w:tr>
      <w:tr w:rsidR="007D6D6A" w:rsidRPr="00123297" w:rsidTr="00F04ADF">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a. Predictors: (Constant), motivasi</w:t>
            </w:r>
          </w:p>
        </w:tc>
        <w:tc>
          <w:tcPr>
            <w:tcW w:w="144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bl>
    <w:p w:rsidR="007D6D6A" w:rsidRPr="00123297" w:rsidRDefault="007D6D6A" w:rsidP="007D6D6A">
      <w:pPr>
        <w:autoSpaceDE w:val="0"/>
        <w:autoSpaceDN w:val="0"/>
        <w:adjustRightInd w:val="0"/>
        <w:spacing w:after="0" w:line="240" w:lineRule="auto"/>
        <w:rPr>
          <w:rFonts w:ascii="Times New Roman" w:hAnsi="Times New Roman" w:cs="Times New Roman"/>
          <w:sz w:val="24"/>
          <w:szCs w:val="24"/>
        </w:rPr>
      </w:pPr>
    </w:p>
    <w:tbl>
      <w:tblPr>
        <w:tblW w:w="757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869"/>
        <w:gridCol w:w="900"/>
      </w:tblGrid>
      <w:tr w:rsidR="007D6D6A" w:rsidRPr="00123297" w:rsidTr="00F04ADF">
        <w:trPr>
          <w:cantSplit/>
          <w:tblHeader/>
        </w:trPr>
        <w:tc>
          <w:tcPr>
            <w:tcW w:w="7570" w:type="dxa"/>
            <w:gridSpan w:val="7"/>
            <w:tcBorders>
              <w:top w:val="nil"/>
              <w:left w:val="nil"/>
              <w:bottom w:val="nil"/>
              <w:right w:val="nil"/>
            </w:tcBorders>
            <w:shd w:val="clear" w:color="auto" w:fill="FFFFFF"/>
            <w:tcMar>
              <w:top w:w="30" w:type="dxa"/>
              <w:left w:w="30" w:type="dxa"/>
              <w:bottom w:w="30" w:type="dxa"/>
              <w:right w:w="30" w:type="dxa"/>
            </w:tcMar>
            <w:vAlign w:val="center"/>
          </w:tcPr>
          <w:p w:rsidR="007D6D6A" w:rsidRDefault="007D6D6A" w:rsidP="00F04ADF">
            <w:pPr>
              <w:autoSpaceDE w:val="0"/>
              <w:autoSpaceDN w:val="0"/>
              <w:adjustRightInd w:val="0"/>
              <w:spacing w:after="0" w:line="240" w:lineRule="auto"/>
              <w:jc w:val="center"/>
              <w:rPr>
                <w:rFonts w:ascii="Times New Roman" w:hAnsi="Times New Roman" w:cs="Times New Roman"/>
                <w:b/>
                <w:bCs/>
                <w:color w:val="000000"/>
                <w:sz w:val="24"/>
                <w:szCs w:val="24"/>
              </w:rPr>
            </w:pPr>
          </w:p>
          <w:p w:rsidR="007D6D6A" w:rsidRPr="00123297" w:rsidRDefault="007D6D6A" w:rsidP="00F04ADF">
            <w:pPr>
              <w:autoSpaceDE w:val="0"/>
              <w:autoSpaceDN w:val="0"/>
              <w:adjustRightInd w:val="0"/>
              <w:spacing w:after="0" w:line="240" w:lineRule="auto"/>
              <w:jc w:val="center"/>
              <w:rPr>
                <w:rFonts w:ascii="Times New Roman" w:hAnsi="Times New Roman" w:cs="Times New Roman"/>
                <w:color w:val="000000"/>
                <w:sz w:val="24"/>
                <w:szCs w:val="24"/>
              </w:rPr>
            </w:pPr>
            <w:r w:rsidRPr="00123297">
              <w:rPr>
                <w:rFonts w:ascii="Times New Roman" w:hAnsi="Times New Roman" w:cs="Times New Roman"/>
                <w:b/>
                <w:bCs/>
                <w:color w:val="000000"/>
                <w:sz w:val="24"/>
                <w:szCs w:val="24"/>
              </w:rPr>
              <w:t>ANOVA</w:t>
            </w:r>
            <w:r w:rsidRPr="00123297">
              <w:rPr>
                <w:rFonts w:ascii="Times New Roman" w:hAnsi="Times New Roman" w:cs="Times New Roman"/>
                <w:b/>
                <w:bCs/>
                <w:color w:val="000000"/>
                <w:sz w:val="24"/>
                <w:szCs w:val="24"/>
                <w:vertAlign w:val="superscript"/>
              </w:rPr>
              <w:t>b</w:t>
            </w:r>
          </w:p>
        </w:tc>
      </w:tr>
      <w:tr w:rsidR="007D6D6A" w:rsidRPr="00900DE9" w:rsidTr="00F04ADF">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Mean Square</w:t>
            </w:r>
          </w:p>
        </w:tc>
        <w:tc>
          <w:tcPr>
            <w:tcW w:w="8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F</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Sig.</w:t>
            </w:r>
          </w:p>
        </w:tc>
      </w:tr>
      <w:tr w:rsidR="007D6D6A" w:rsidRPr="00123297" w:rsidTr="00F04ADF">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5095.344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5095.344</w:t>
            </w:r>
          </w:p>
        </w:tc>
        <w:tc>
          <w:tcPr>
            <w:tcW w:w="869" w:type="dxa"/>
            <w:tcBorders>
              <w:top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841.621</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.000</w:t>
            </w:r>
            <w:r w:rsidRPr="00123297">
              <w:rPr>
                <w:rFonts w:ascii="Times New Roman" w:hAnsi="Times New Roman" w:cs="Times New Roman"/>
                <w:color w:val="000000"/>
                <w:sz w:val="24"/>
                <w:szCs w:val="24"/>
                <w:vertAlign w:val="superscript"/>
              </w:rPr>
              <w:t>a</w:t>
            </w:r>
          </w:p>
        </w:tc>
      </w:tr>
      <w:tr w:rsidR="007D6D6A" w:rsidRPr="00123297" w:rsidTr="00F04ADF">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296.656</w:t>
            </w:r>
          </w:p>
        </w:tc>
        <w:tc>
          <w:tcPr>
            <w:tcW w:w="998" w:type="dxa"/>
            <w:tcBorders>
              <w:top w:val="nil"/>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49</w:t>
            </w:r>
          </w:p>
        </w:tc>
        <w:tc>
          <w:tcPr>
            <w:tcW w:w="1383" w:type="dxa"/>
            <w:tcBorders>
              <w:top w:val="nil"/>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6.054</w:t>
            </w:r>
          </w:p>
        </w:tc>
        <w:tc>
          <w:tcPr>
            <w:tcW w:w="869" w:type="dxa"/>
            <w:tcBorders>
              <w:top w:val="nil"/>
              <w:bottom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r w:rsidR="007D6D6A" w:rsidRPr="00123297" w:rsidTr="00F04ADF">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5392.000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w:t>
            </w:r>
          </w:p>
        </w:tc>
        <w:tc>
          <w:tcPr>
            <w:tcW w:w="1383" w:type="dxa"/>
            <w:tcBorders>
              <w:top w:val="nil"/>
              <w:bottom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869" w:type="dxa"/>
            <w:tcBorders>
              <w:top w:val="nil"/>
              <w:bottom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r w:rsidR="007D6D6A" w:rsidRPr="00123297" w:rsidTr="00F04ADF">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a. Predictors: (Constant), motivasi</w:t>
            </w:r>
          </w:p>
        </w:tc>
        <w:tc>
          <w:tcPr>
            <w:tcW w:w="1383"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869"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r w:rsidR="007D6D6A" w:rsidRPr="00123297" w:rsidTr="00F04ADF">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b. Dependent Variable: prestasi</w:t>
            </w:r>
          </w:p>
        </w:tc>
        <w:tc>
          <w:tcPr>
            <w:tcW w:w="998"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869"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bl>
    <w:p w:rsidR="007D6D6A" w:rsidRPr="00123297" w:rsidRDefault="007D6D6A" w:rsidP="007D6D6A">
      <w:pPr>
        <w:autoSpaceDE w:val="0"/>
        <w:autoSpaceDN w:val="0"/>
        <w:adjustRightInd w:val="0"/>
        <w:spacing w:after="0" w:line="480" w:lineRule="auto"/>
        <w:rPr>
          <w:rFonts w:ascii="Times New Roman" w:hAnsi="Times New Roman" w:cs="Times New Roman"/>
          <w:sz w:val="24"/>
          <w:szCs w:val="24"/>
        </w:rPr>
      </w:pP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123297">
        <w:rPr>
          <w:rFonts w:ascii="Times New Roman" w:hAnsi="Times New Roman" w:cs="Times New Roman"/>
          <w:sz w:val="24"/>
          <w:szCs w:val="24"/>
        </w:rPr>
        <w:t>Berdasarkan tabel 4.</w:t>
      </w:r>
      <w:r>
        <w:rPr>
          <w:rFonts w:ascii="Times New Roman" w:hAnsi="Times New Roman" w:cs="Times New Roman"/>
          <w:sz w:val="24"/>
          <w:szCs w:val="24"/>
        </w:rPr>
        <w:t>10</w:t>
      </w:r>
      <w:r w:rsidRPr="00123297">
        <w:rPr>
          <w:rFonts w:ascii="Times New Roman" w:hAnsi="Times New Roman" w:cs="Times New Roman"/>
          <w:sz w:val="24"/>
          <w:szCs w:val="24"/>
        </w:rPr>
        <w:t xml:space="preserve"> pada output (</w:t>
      </w:r>
      <w:r w:rsidRPr="00123297">
        <w:rPr>
          <w:rFonts w:ascii="Times New Roman" w:hAnsi="Times New Roman" w:cs="Times New Roman"/>
          <w:bCs/>
          <w:sz w:val="24"/>
          <w:szCs w:val="24"/>
        </w:rPr>
        <w:t>Anova</w:t>
      </w:r>
      <w:r w:rsidRPr="00123297">
        <w:rPr>
          <w:rFonts w:ascii="Times New Roman" w:hAnsi="Times New Roman" w:cs="Times New Roman"/>
          <w:bCs/>
          <w:sz w:val="24"/>
          <w:szCs w:val="24"/>
          <w:vertAlign w:val="superscript"/>
        </w:rPr>
        <w:t>b</w:t>
      </w:r>
      <w:r w:rsidRPr="00123297">
        <w:rPr>
          <w:rFonts w:ascii="Times New Roman" w:hAnsi="Times New Roman" w:cs="Times New Roman"/>
          <w:bCs/>
          <w:sz w:val="24"/>
          <w:szCs w:val="24"/>
        </w:rPr>
        <w:t xml:space="preserve">), terbaca tingkat </w:t>
      </w:r>
      <w:r w:rsidRPr="00123297">
        <w:rPr>
          <w:rFonts w:ascii="Times New Roman" w:hAnsi="Times New Roman" w:cs="Times New Roman"/>
          <w:sz w:val="24"/>
          <w:szCs w:val="24"/>
        </w:rPr>
        <w:t xml:space="preserve">nilai </w:t>
      </w:r>
      <w:r w:rsidRPr="00123297">
        <w:rPr>
          <w:rFonts w:ascii="Times New Roman" w:hAnsi="Times New Roman" w:cs="Times New Roman"/>
          <w:bCs/>
          <w:sz w:val="24"/>
          <w:szCs w:val="24"/>
        </w:rPr>
        <w:t xml:space="preserve">signifikansi </w:t>
      </w:r>
      <w:r w:rsidRPr="00123297">
        <w:rPr>
          <w:rFonts w:ascii="Times New Roman" w:hAnsi="Times New Roman" w:cs="Times New Roman"/>
          <w:sz w:val="24"/>
          <w:szCs w:val="24"/>
        </w:rPr>
        <w:t>t</w:t>
      </w:r>
      <w:r w:rsidRPr="00123297">
        <w:rPr>
          <w:rFonts w:ascii="Times New Roman" w:hAnsi="Times New Roman" w:cs="Times New Roman"/>
          <w:i/>
          <w:sz w:val="24"/>
          <w:szCs w:val="24"/>
          <w:vertAlign w:val="subscript"/>
        </w:rPr>
        <w:t>hitung</w:t>
      </w:r>
      <w:r w:rsidR="00F04ADF">
        <w:rPr>
          <w:rFonts w:ascii="Times New Roman" w:hAnsi="Times New Roman" w:cs="Times New Roman"/>
          <w:sz w:val="24"/>
          <w:szCs w:val="24"/>
        </w:rPr>
        <w:t xml:space="preserve"> 841.</w:t>
      </w:r>
      <w:r w:rsidRPr="00123297">
        <w:rPr>
          <w:rFonts w:ascii="Times New Roman" w:hAnsi="Times New Roman" w:cs="Times New Roman"/>
          <w:sz w:val="24"/>
          <w:szCs w:val="24"/>
        </w:rPr>
        <w:t>621 dan</w:t>
      </w:r>
      <w:r w:rsidRPr="00123297">
        <w:rPr>
          <w:rFonts w:ascii="Times New Roman" w:hAnsi="Times New Roman" w:cs="Times New Roman"/>
          <w:bCs/>
          <w:sz w:val="24"/>
          <w:szCs w:val="24"/>
        </w:rPr>
        <w:t xml:space="preserve"> </w:t>
      </w:r>
      <w:r w:rsidRPr="00123297">
        <w:rPr>
          <w:rFonts w:ascii="Times New Roman" w:hAnsi="Times New Roman" w:cs="Times New Roman"/>
          <w:bCs/>
          <w:i/>
          <w:sz w:val="24"/>
          <w:szCs w:val="24"/>
        </w:rPr>
        <w:t>Sign</w:t>
      </w:r>
      <w:r w:rsidR="00F04ADF">
        <w:rPr>
          <w:rFonts w:ascii="Times New Roman" w:hAnsi="Times New Roman" w:cs="Times New Roman"/>
          <w:bCs/>
          <w:i/>
          <w:sz w:val="24"/>
          <w:szCs w:val="24"/>
        </w:rPr>
        <w:t>ifikan</w:t>
      </w:r>
      <w:r w:rsidRPr="00123297">
        <w:rPr>
          <w:rFonts w:ascii="Times New Roman" w:hAnsi="Times New Roman" w:cs="Times New Roman"/>
          <w:bCs/>
          <w:i/>
          <w:sz w:val="24"/>
          <w:szCs w:val="24"/>
        </w:rPr>
        <w:t xml:space="preserve"> </w:t>
      </w:r>
      <w:r w:rsidRPr="00123297">
        <w:rPr>
          <w:rFonts w:ascii="Times New Roman" w:hAnsi="Times New Roman" w:cs="Times New Roman"/>
          <w:bCs/>
          <w:sz w:val="24"/>
          <w:szCs w:val="24"/>
        </w:rPr>
        <w:t>0</w:t>
      </w:r>
      <w:r w:rsidRPr="00123297">
        <w:rPr>
          <w:rFonts w:ascii="Times New Roman" w:hAnsi="Times New Roman" w:cs="Times New Roman"/>
          <w:sz w:val="24"/>
          <w:szCs w:val="24"/>
        </w:rPr>
        <w:t>.000.</w:t>
      </w:r>
      <w:r w:rsidRPr="00123297">
        <w:rPr>
          <w:rFonts w:ascii="Times New Roman" w:eastAsiaTheme="minorEastAsia" w:hAnsi="Times New Roman" w:cs="Times New Roman"/>
          <w:sz w:val="24"/>
          <w:szCs w:val="24"/>
        </w:rPr>
        <w:t xml:space="preserve"> </w:t>
      </w:r>
      <w:r w:rsidRPr="00123297">
        <w:rPr>
          <w:rFonts w:ascii="Times New Roman" w:hAnsi="Times New Roman" w:cs="Times New Roman"/>
          <w:sz w:val="24"/>
          <w:szCs w:val="24"/>
        </w:rPr>
        <w:t>Sedangkan untuk menguji</w:t>
      </w:r>
      <w:r w:rsidRPr="007D6D6A">
        <w:rPr>
          <w:rFonts w:ascii="Times New Roman" w:hAnsi="Times New Roman" w:cs="Times New Roman"/>
          <w:sz w:val="24"/>
          <w:szCs w:val="24"/>
        </w:rPr>
        <w:t xml:space="preserve"> </w:t>
      </w:r>
      <w:r w:rsidRPr="00123297">
        <w:rPr>
          <w:rFonts w:ascii="Times New Roman" w:hAnsi="Times New Roman" w:cs="Times New Roman"/>
          <w:sz w:val="24"/>
          <w:szCs w:val="24"/>
        </w:rPr>
        <w:lastRenderedPageBreak/>
        <w:t xml:space="preserve">hipotesis yang diajukan apakah diterima ataupun ditolak dengan melihat </w:t>
      </w:r>
      <w:r w:rsidRPr="00123297">
        <w:rPr>
          <w:rFonts w:ascii="Times New Roman" w:hAnsi="Times New Roman" w:cs="Times New Roman"/>
          <w:bCs/>
          <w:sz w:val="24"/>
          <w:szCs w:val="24"/>
        </w:rPr>
        <w:t>nilai signifikasi t test</w:t>
      </w:r>
      <w:r w:rsidRPr="00123297">
        <w:rPr>
          <w:rFonts w:ascii="Times New Roman" w:hAnsi="Times New Roman" w:cs="Times New Roman"/>
          <w:sz w:val="24"/>
          <w:szCs w:val="24"/>
        </w:rPr>
        <w:t xml:space="preserve"> </w:t>
      </w:r>
      <w:r w:rsidRPr="00123297">
        <w:rPr>
          <w:rFonts w:ascii="Times New Roman" w:hAnsi="Times New Roman" w:cs="Times New Roman"/>
          <w:bCs/>
          <w:sz w:val="24"/>
          <w:szCs w:val="24"/>
        </w:rPr>
        <w:t>dan</w:t>
      </w:r>
      <w:r w:rsidRPr="00123297">
        <w:rPr>
          <w:rFonts w:ascii="Times New Roman" w:hAnsi="Times New Roman" w:cs="Times New Roman"/>
          <w:sz w:val="24"/>
          <w:szCs w:val="24"/>
        </w:rPr>
        <w:t xml:space="preserve"> nilai </w:t>
      </w:r>
      <w:r w:rsidRPr="00123297">
        <w:rPr>
          <w:rFonts w:ascii="Times New Roman" w:hAnsi="Times New Roman" w:cs="Times New Roman"/>
          <w:bCs/>
          <w:i/>
          <w:sz w:val="24"/>
          <w:szCs w:val="24"/>
        </w:rPr>
        <w:t>Sign</w:t>
      </w:r>
      <w:r w:rsidR="00F04ADF">
        <w:rPr>
          <w:rFonts w:ascii="Times New Roman" w:hAnsi="Times New Roman" w:cs="Times New Roman"/>
          <w:bCs/>
          <w:i/>
          <w:sz w:val="24"/>
          <w:szCs w:val="24"/>
        </w:rPr>
        <w:t>ifikan</w:t>
      </w:r>
      <w:r w:rsidRPr="00123297">
        <w:rPr>
          <w:rFonts w:ascii="Times New Roman" w:hAnsi="Times New Roman" w:cs="Times New Roman"/>
          <w:bCs/>
          <w:sz w:val="24"/>
          <w:szCs w:val="24"/>
        </w:rPr>
        <w:t xml:space="preserve"> tersebut. Ketentuan penerimaan ataupun penolakan terjadi jika taraf nilai </w:t>
      </w:r>
      <w:r w:rsidRPr="00123297">
        <w:rPr>
          <w:rFonts w:ascii="Times New Roman" w:hAnsi="Times New Roman" w:cs="Times New Roman"/>
          <w:bCs/>
          <w:i/>
          <w:sz w:val="24"/>
          <w:szCs w:val="24"/>
        </w:rPr>
        <w:t>Sign</w:t>
      </w:r>
      <w:r w:rsidR="00F04ADF">
        <w:rPr>
          <w:rFonts w:ascii="Times New Roman" w:hAnsi="Times New Roman" w:cs="Times New Roman"/>
          <w:bCs/>
          <w:i/>
          <w:sz w:val="24"/>
          <w:szCs w:val="24"/>
        </w:rPr>
        <w:t>ifikan</w:t>
      </w:r>
      <w:r w:rsidR="00F04ADF">
        <w:rPr>
          <w:rFonts w:ascii="Times New Roman" w:hAnsi="Times New Roman" w:cs="Times New Roman"/>
          <w:bCs/>
          <w:sz w:val="24"/>
          <w:szCs w:val="24"/>
        </w:rPr>
        <w:t xml:space="preserve"> dibawah atau </w:t>
      </w:r>
      <w:proofErr w:type="gramStart"/>
      <w:r w:rsidR="00F04ADF">
        <w:rPr>
          <w:rFonts w:ascii="Times New Roman" w:hAnsi="Times New Roman" w:cs="Times New Roman"/>
          <w:bCs/>
          <w:sz w:val="24"/>
          <w:szCs w:val="24"/>
        </w:rPr>
        <w:t>sama</w:t>
      </w:r>
      <w:proofErr w:type="gramEnd"/>
      <w:r w:rsidR="00F04ADF">
        <w:rPr>
          <w:rFonts w:ascii="Times New Roman" w:hAnsi="Times New Roman" w:cs="Times New Roman"/>
          <w:bCs/>
          <w:sz w:val="24"/>
          <w:szCs w:val="24"/>
        </w:rPr>
        <w:t xml:space="preserve"> dengan 0.</w:t>
      </w:r>
      <w:r w:rsidRPr="00123297">
        <w:rPr>
          <w:rFonts w:ascii="Times New Roman" w:hAnsi="Times New Roman" w:cs="Times New Roman"/>
          <w:bCs/>
          <w:sz w:val="24"/>
          <w:szCs w:val="24"/>
        </w:rPr>
        <w:t xml:space="preserve">05, </w:t>
      </w:r>
      <w:r w:rsidRPr="00123297">
        <w:rPr>
          <w:rFonts w:ascii="Times New Roman" w:hAnsi="Times New Roman" w:cs="Times New Roman"/>
          <w:sz w:val="24"/>
          <w:szCs w:val="24"/>
        </w:rPr>
        <w:t>atau</w:t>
      </w:r>
      <w:r w:rsidRPr="00123297">
        <w:rPr>
          <w:rFonts w:ascii="Times New Roman" w:hAnsi="Times New Roman" w:cs="Times New Roman"/>
          <w:bCs/>
          <w:sz w:val="24"/>
          <w:szCs w:val="24"/>
        </w:rPr>
        <w:t xml:space="preserve"> signifikasi t</w:t>
      </w:r>
      <w:r w:rsidRPr="00123297">
        <w:rPr>
          <w:rFonts w:ascii="Times New Roman" w:hAnsi="Times New Roman" w:cs="Times New Roman"/>
          <w:bCs/>
          <w:i/>
          <w:sz w:val="24"/>
          <w:szCs w:val="24"/>
          <w:vertAlign w:val="subscript"/>
        </w:rPr>
        <w:t>hitung</w:t>
      </w:r>
      <w:r w:rsidRPr="00123297">
        <w:rPr>
          <w:rFonts w:ascii="Times New Roman" w:hAnsi="Times New Roman" w:cs="Times New Roman"/>
          <w:bCs/>
          <w:sz w:val="24"/>
          <w:szCs w:val="24"/>
        </w:rPr>
        <w:t xml:space="preserve"> &gt; t</w:t>
      </w:r>
      <w:r w:rsidRPr="00123297">
        <w:rPr>
          <w:rFonts w:ascii="Times New Roman" w:hAnsi="Times New Roman" w:cs="Times New Roman"/>
          <w:bCs/>
          <w:i/>
          <w:sz w:val="24"/>
          <w:szCs w:val="24"/>
          <w:vertAlign w:val="subscript"/>
        </w:rPr>
        <w:t>tabel</w:t>
      </w:r>
      <w:r w:rsidRPr="00123297">
        <w:rPr>
          <w:rFonts w:ascii="Times New Roman" w:hAnsi="Times New Roman" w:cs="Times New Roman"/>
          <w:bCs/>
          <w:sz w:val="24"/>
          <w:szCs w:val="24"/>
        </w:rPr>
        <w:t xml:space="preserve"> maka </w:t>
      </w:r>
      <w:r w:rsidRPr="00123297">
        <w:rPr>
          <w:rFonts w:ascii="Times New Roman" w:eastAsiaTheme="minorEastAsia" w:hAnsi="Times New Roman" w:cs="Times New Roman"/>
          <w:sz w:val="24"/>
          <w:szCs w:val="24"/>
        </w:rPr>
        <w:t>H</w:t>
      </w:r>
      <w:r w:rsidRPr="00123297">
        <w:rPr>
          <w:rFonts w:ascii="Times New Roman" w:eastAsiaTheme="minorEastAsia" w:hAnsi="Times New Roman" w:cs="Times New Roman"/>
          <w:sz w:val="24"/>
          <w:szCs w:val="24"/>
          <w:vertAlign w:val="subscript"/>
        </w:rPr>
        <w:t>0</w:t>
      </w:r>
      <w:r w:rsidRPr="00123297">
        <w:rPr>
          <w:rFonts w:ascii="Times New Roman" w:eastAsiaTheme="minorEastAsia" w:hAnsi="Times New Roman" w:cs="Times New Roman"/>
          <w:sz w:val="24"/>
          <w:szCs w:val="24"/>
        </w:rPr>
        <w:t xml:space="preserve"> ditolak dan </w:t>
      </w: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a</w:t>
      </w:r>
      <w:r w:rsidRPr="00123297">
        <w:rPr>
          <w:rFonts w:ascii="Times New Roman" w:hAnsi="Times New Roman" w:cs="Times New Roman"/>
          <w:sz w:val="24"/>
          <w:szCs w:val="24"/>
        </w:rPr>
        <w:t xml:space="preserve"> diterima. Sebelum melihat tabel nilai-nilai t, terlebih dahulu harus ditentukan derajat kebebasan (db) pada keseluruhan sampel yang diteliti dengan rumus db = N – 2. Karena jumlah sampel yang diteliti (N) adalah 51 siswa, maka db = 51 – 2 = 49. Nilai db = 49 berada di antara 40 dan 60, oleh karena itu digunakan db yang terdekat yaitu db = 40. Berdasarkan nilai db = 40, pada taraf signifikasi 5% ditemukan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 xml:space="preserve">tabel </w:t>
      </w:r>
      <w:r w:rsidRPr="00123297">
        <w:rPr>
          <w:rFonts w:ascii="Times New Roman" w:hAnsi="Times New Roman" w:cs="Times New Roman"/>
          <w:bCs/>
          <w:sz w:val="24"/>
          <w:szCs w:val="24"/>
        </w:rPr>
        <w:t xml:space="preserve">= 2,021. </w:t>
      </w:r>
      <w:r w:rsidRPr="00123297">
        <w:rPr>
          <w:rFonts w:ascii="Times New Roman" w:hAnsi="Times New Roman" w:cs="Times New Roman"/>
          <w:sz w:val="24"/>
          <w:szCs w:val="24"/>
        </w:rPr>
        <w:t>Adapun hipotesis yang dikemukakan adalah:</w:t>
      </w:r>
    </w:p>
    <w:p w:rsidR="007D6D6A" w:rsidRPr="00123297" w:rsidRDefault="007D6D6A" w:rsidP="007D6D6A">
      <w:pPr>
        <w:tabs>
          <w:tab w:val="left" w:pos="1350"/>
        </w:tabs>
        <w:autoSpaceDE w:val="0"/>
        <w:autoSpaceDN w:val="0"/>
        <w:adjustRightInd w:val="0"/>
        <w:spacing w:after="0" w:line="480" w:lineRule="auto"/>
        <w:ind w:left="2070" w:hanging="630"/>
        <w:jc w:val="both"/>
        <w:rPr>
          <w:rFonts w:ascii="Times New Roman" w:hAnsi="Times New Roman" w:cs="Times New Roman"/>
          <w:sz w:val="24"/>
          <w:szCs w:val="24"/>
        </w:rPr>
      </w:pP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0</w:t>
      </w:r>
      <w:r w:rsidRPr="00123297">
        <w:rPr>
          <w:rFonts w:ascii="Times New Roman" w:hAnsi="Times New Roman" w:cs="Times New Roman"/>
          <w:sz w:val="24"/>
          <w:szCs w:val="24"/>
        </w:rPr>
        <w:t xml:space="preserve"> = Tidak ada </w:t>
      </w:r>
      <w:r w:rsidR="00F04ADF">
        <w:rPr>
          <w:rFonts w:ascii="Times New Roman" w:hAnsi="Times New Roman" w:cs="Times New Roman"/>
          <w:sz w:val="24"/>
          <w:szCs w:val="24"/>
        </w:rPr>
        <w:t>pengaruh</w:t>
      </w:r>
      <w:r w:rsidRPr="00123297">
        <w:rPr>
          <w:rFonts w:ascii="Times New Roman" w:hAnsi="Times New Roman" w:cs="Times New Roman"/>
          <w:sz w:val="24"/>
          <w:szCs w:val="24"/>
        </w:rPr>
        <w:t xml:space="preserve"> yang signifikan antara motivasi belajar siswa pada matematika terhadap prestasi belajar matematika siswa</w:t>
      </w:r>
    </w:p>
    <w:p w:rsidR="007D6D6A" w:rsidRPr="00123297" w:rsidRDefault="007D6D6A" w:rsidP="007D6D6A">
      <w:pPr>
        <w:autoSpaceDE w:val="0"/>
        <w:autoSpaceDN w:val="0"/>
        <w:adjustRightInd w:val="0"/>
        <w:spacing w:after="0" w:line="480" w:lineRule="auto"/>
        <w:ind w:left="1980" w:hanging="540"/>
        <w:jc w:val="both"/>
        <w:rPr>
          <w:rFonts w:ascii="Times New Roman" w:hAnsi="Times New Roman" w:cs="Times New Roman"/>
          <w:sz w:val="24"/>
          <w:szCs w:val="24"/>
        </w:rPr>
      </w:pP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a</w:t>
      </w:r>
      <w:r w:rsidRPr="00123297">
        <w:rPr>
          <w:rFonts w:ascii="Times New Roman" w:hAnsi="Times New Roman" w:cs="Times New Roman"/>
          <w:sz w:val="24"/>
          <w:szCs w:val="24"/>
        </w:rPr>
        <w:t xml:space="preserve"> = Ada </w:t>
      </w:r>
      <w:r w:rsidR="00F04ADF">
        <w:rPr>
          <w:rFonts w:ascii="Times New Roman" w:hAnsi="Times New Roman" w:cs="Times New Roman"/>
          <w:sz w:val="24"/>
          <w:szCs w:val="24"/>
        </w:rPr>
        <w:t>pengaruh</w:t>
      </w:r>
      <w:r w:rsidRPr="00123297">
        <w:rPr>
          <w:rFonts w:ascii="Times New Roman" w:hAnsi="Times New Roman" w:cs="Times New Roman"/>
          <w:sz w:val="24"/>
          <w:szCs w:val="24"/>
        </w:rPr>
        <w:t xml:space="preserve"> yang signifikan antara motivasi belajar siswa pada matematika terhadap prestasi belajar matematika siswa</w:t>
      </w: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r w:rsidRPr="00123297">
        <w:rPr>
          <w:rFonts w:ascii="Times New Roman" w:hAnsi="Times New Roman" w:cs="Times New Roman"/>
          <w:sz w:val="24"/>
          <w:szCs w:val="24"/>
        </w:rPr>
        <w:t xml:space="preserve">Dilihat dari tabel nilai signifikansi yang di dapat yaitu Signifikansi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hitung</w:t>
      </w:r>
      <w:r w:rsidRPr="00123297">
        <w:rPr>
          <w:rFonts w:ascii="Times New Roman" w:hAnsi="Times New Roman" w:cs="Times New Roman"/>
          <w:bCs/>
          <w:i/>
          <w:sz w:val="24"/>
          <w:szCs w:val="24"/>
        </w:rPr>
        <w:t xml:space="preserve"> </w:t>
      </w:r>
      <w:r w:rsidRPr="00123297">
        <w:rPr>
          <w:rFonts w:ascii="Times New Roman" w:hAnsi="Times New Roman" w:cs="Times New Roman"/>
          <w:bCs/>
          <w:sz w:val="24"/>
          <w:szCs w:val="24"/>
        </w:rPr>
        <w:t>(</w:t>
      </w:r>
      <w:r w:rsidRPr="00123297">
        <w:rPr>
          <w:rFonts w:ascii="Times New Roman" w:hAnsi="Times New Roman" w:cs="Times New Roman"/>
          <w:sz w:val="24"/>
          <w:szCs w:val="24"/>
        </w:rPr>
        <w:t>5%</w:t>
      </w:r>
      <w:r w:rsidRPr="00123297">
        <w:rPr>
          <w:rFonts w:ascii="Times New Roman" w:hAnsi="Times New Roman" w:cs="Times New Roman"/>
          <w:bCs/>
          <w:sz w:val="24"/>
          <w:szCs w:val="24"/>
        </w:rPr>
        <w:t xml:space="preserve"> =</w:t>
      </w:r>
      <w:proofErr w:type="gramStart"/>
      <w:r w:rsidR="00F04ADF">
        <w:rPr>
          <w:rFonts w:ascii="Times New Roman" w:hAnsi="Times New Roman" w:cs="Times New Roman"/>
          <w:sz w:val="24"/>
          <w:szCs w:val="24"/>
        </w:rPr>
        <w:t>841.</w:t>
      </w:r>
      <w:r w:rsidRPr="00123297">
        <w:rPr>
          <w:rFonts w:ascii="Times New Roman" w:hAnsi="Times New Roman" w:cs="Times New Roman"/>
          <w:sz w:val="24"/>
          <w:szCs w:val="24"/>
        </w:rPr>
        <w:t xml:space="preserve">621 </w:t>
      </w:r>
      <w:r w:rsidRPr="00123297">
        <w:rPr>
          <w:rFonts w:ascii="Times New Roman" w:hAnsi="Times New Roman" w:cs="Times New Roman"/>
          <w:bCs/>
          <w:sz w:val="24"/>
          <w:szCs w:val="24"/>
        </w:rPr>
        <w:t xml:space="preserve"> </w:t>
      </w:r>
      <w:r w:rsidRPr="00123297">
        <w:rPr>
          <w:rFonts w:ascii="Times New Roman" w:hAnsi="Times New Roman" w:cs="Times New Roman"/>
          <w:sz w:val="24"/>
          <w:szCs w:val="24"/>
        </w:rPr>
        <w:t>)</w:t>
      </w:r>
      <w:proofErr w:type="gramEnd"/>
      <w:r w:rsidRPr="00123297">
        <w:rPr>
          <w:rFonts w:ascii="Times New Roman" w:hAnsi="Times New Roman" w:cs="Times New Roman"/>
          <w:sz w:val="24"/>
          <w:szCs w:val="24"/>
        </w:rPr>
        <w:t xml:space="preserve"> &gt;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tabel</w:t>
      </w:r>
      <w:r w:rsidR="00F04ADF">
        <w:rPr>
          <w:rFonts w:ascii="Times New Roman" w:hAnsi="Times New Roman" w:cs="Times New Roman"/>
          <w:bCs/>
          <w:sz w:val="24"/>
          <w:szCs w:val="24"/>
        </w:rPr>
        <w:t xml:space="preserve"> (= 2.</w:t>
      </w:r>
      <w:r w:rsidR="000F3000">
        <w:rPr>
          <w:rFonts w:ascii="Times New Roman" w:hAnsi="Times New Roman" w:cs="Times New Roman"/>
          <w:bCs/>
          <w:sz w:val="24"/>
          <w:szCs w:val="24"/>
        </w:rPr>
        <w:t>021</w:t>
      </w:r>
      <w:r w:rsidRPr="00123297">
        <w:rPr>
          <w:rFonts w:ascii="Times New Roman" w:hAnsi="Times New Roman" w:cs="Times New Roman"/>
          <w:bCs/>
          <w:sz w:val="24"/>
          <w:szCs w:val="24"/>
        </w:rPr>
        <w:t>)</w:t>
      </w:r>
      <w:r w:rsidRPr="00123297">
        <w:rPr>
          <w:rFonts w:ascii="Times New Roman" w:hAnsi="Times New Roman" w:cs="Times New Roman"/>
          <w:sz w:val="24"/>
          <w:szCs w:val="24"/>
        </w:rPr>
        <w:t xml:space="preserve"> dan pada taraf Sign</w:t>
      </w:r>
      <w:r w:rsidR="00F04ADF">
        <w:rPr>
          <w:rFonts w:ascii="Times New Roman" w:hAnsi="Times New Roman" w:cs="Times New Roman"/>
          <w:sz w:val="24"/>
          <w:szCs w:val="24"/>
        </w:rPr>
        <w:t>ifikan</w:t>
      </w:r>
      <w:r w:rsidRPr="00123297">
        <w:rPr>
          <w:rFonts w:ascii="Times New Roman" w:hAnsi="Times New Roman" w:cs="Times New Roman"/>
          <w:sz w:val="24"/>
          <w:szCs w:val="24"/>
        </w:rPr>
        <w:t xml:space="preserve"> </w:t>
      </w:r>
      <w:r w:rsidRPr="00123297">
        <w:rPr>
          <w:rFonts w:ascii="Times New Roman" w:hAnsi="Times New Roman" w:cs="Times New Roman"/>
          <w:bCs/>
          <w:sz w:val="24"/>
          <w:szCs w:val="24"/>
        </w:rPr>
        <w:t>0</w:t>
      </w:r>
      <w:r w:rsidR="00F04ADF">
        <w:rPr>
          <w:rFonts w:ascii="Times New Roman" w:hAnsi="Times New Roman" w:cs="Times New Roman"/>
          <w:sz w:val="24"/>
          <w:szCs w:val="24"/>
        </w:rPr>
        <w:t>.000 &lt; 0.</w:t>
      </w:r>
      <w:r w:rsidRPr="00123297">
        <w:rPr>
          <w:rFonts w:ascii="Times New Roman" w:hAnsi="Times New Roman" w:cs="Times New Roman"/>
          <w:sz w:val="24"/>
          <w:szCs w:val="24"/>
        </w:rPr>
        <w:t xml:space="preserve">05, sehingga dapat disimpulkan menolak </w:t>
      </w:r>
      <w:r w:rsidRPr="00123297">
        <w:rPr>
          <w:rFonts w:ascii="Times New Roman" w:eastAsiaTheme="minorEastAsia" w:hAnsi="Times New Roman" w:cs="Times New Roman"/>
          <w:sz w:val="24"/>
          <w:szCs w:val="24"/>
        </w:rPr>
        <w:t>H</w:t>
      </w:r>
      <w:r w:rsidRPr="00123297">
        <w:rPr>
          <w:rFonts w:ascii="Times New Roman" w:eastAsiaTheme="minorEastAsia" w:hAnsi="Times New Roman" w:cs="Times New Roman"/>
          <w:sz w:val="24"/>
          <w:szCs w:val="24"/>
          <w:vertAlign w:val="subscript"/>
        </w:rPr>
        <w:t>0</w:t>
      </w:r>
      <w:r w:rsidRPr="00123297">
        <w:rPr>
          <w:rFonts w:ascii="Times New Roman" w:eastAsiaTheme="minorEastAsia" w:hAnsi="Times New Roman" w:cs="Times New Roman"/>
          <w:sz w:val="24"/>
          <w:szCs w:val="24"/>
        </w:rPr>
        <w:t xml:space="preserve"> yang artinya ada hubungan yang signifikan antara motivasi belajar siswa pada matematika terhadap prestasi belajar matematika siswa.</w:t>
      </w:r>
      <w:r w:rsidRPr="00123297">
        <w:rPr>
          <w:rFonts w:ascii="Times New Roman" w:eastAsia="Calibri" w:hAnsi="Times New Roman" w:cs="Times New Roman"/>
          <w:sz w:val="24"/>
          <w:szCs w:val="24"/>
          <w:lang w:val="id-ID"/>
        </w:rPr>
        <w:t xml:space="preserve"> </w:t>
      </w:r>
    </w:p>
    <w:p w:rsidR="00A55599" w:rsidRDefault="00A55599" w:rsidP="007D6D6A">
      <w:pPr>
        <w:pStyle w:val="ListParagraph"/>
        <w:spacing w:line="480" w:lineRule="auto"/>
        <w:ind w:left="360" w:firstLine="720"/>
        <w:jc w:val="both"/>
        <w:rPr>
          <w:rFonts w:ascii="Times New Roman" w:hAnsi="Times New Roman" w:cs="Times New Roman"/>
          <w:sz w:val="24"/>
          <w:szCs w:val="24"/>
        </w:rPr>
      </w:pPr>
    </w:p>
    <w:p w:rsidR="007D6D6A" w:rsidRPr="00BC5641"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r w:rsidRPr="00123297">
        <w:rPr>
          <w:rFonts w:ascii="Times New Roman" w:eastAsia="Calibri" w:hAnsi="Times New Roman" w:cs="Times New Roman"/>
          <w:sz w:val="24"/>
          <w:szCs w:val="24"/>
        </w:rPr>
        <w:lastRenderedPageBreak/>
        <w:t>Sedangkan u</w:t>
      </w:r>
      <w:r w:rsidRPr="00123297">
        <w:rPr>
          <w:rFonts w:ascii="Times New Roman" w:eastAsia="Calibri" w:hAnsi="Times New Roman" w:cs="Times New Roman"/>
          <w:sz w:val="24"/>
          <w:szCs w:val="24"/>
          <w:lang w:val="id-ID"/>
        </w:rPr>
        <w:t>ntuk mengetahui prosentase pengaruh</w:t>
      </w:r>
      <w:r w:rsidRPr="00123297">
        <w:rPr>
          <w:rFonts w:ascii="Times New Roman" w:eastAsia="Calibri" w:hAnsi="Times New Roman" w:cs="Times New Roman"/>
          <w:sz w:val="24"/>
          <w:szCs w:val="24"/>
        </w:rPr>
        <w:t xml:space="preserve"> variabel</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 xml:space="preserve">independen (motivasi belajar siswa pada matematika) terhadap perubahan variabel dependen (prestasi belajar matematika siswa) </w:t>
      </w:r>
      <w:r w:rsidRPr="00123297">
        <w:rPr>
          <w:rFonts w:ascii="Times New Roman" w:eastAsia="Calibri" w:hAnsi="Times New Roman" w:cs="Times New Roman"/>
          <w:sz w:val="24"/>
          <w:szCs w:val="24"/>
          <w:lang w:val="id-ID"/>
        </w:rPr>
        <w:t xml:space="preserve">ditunjukkan dengan </w:t>
      </w:r>
      <w:proofErr w:type="gramStart"/>
      <w:r w:rsidRPr="00123297">
        <w:rPr>
          <w:rFonts w:ascii="Times New Roman" w:eastAsia="Calibri" w:hAnsi="Times New Roman" w:cs="Times New Roman"/>
          <w:sz w:val="24"/>
          <w:szCs w:val="24"/>
          <w:lang w:val="id-ID"/>
        </w:rPr>
        <w:t>cara</w:t>
      </w:r>
      <w:proofErr w:type="gramEnd"/>
      <w:r w:rsidRPr="00123297">
        <w:rPr>
          <w:rFonts w:ascii="Times New Roman" w:eastAsia="Calibri" w:hAnsi="Times New Roman" w:cs="Times New Roman"/>
          <w:sz w:val="24"/>
          <w:szCs w:val="24"/>
        </w:rPr>
        <w:t xml:space="preserve"> melihat pada output (</w:t>
      </w:r>
      <w:r w:rsidRPr="00123297">
        <w:rPr>
          <w:rFonts w:ascii="Times New Roman" w:hAnsi="Times New Roman" w:cs="Times New Roman"/>
          <w:bCs/>
          <w:i/>
          <w:color w:val="000000"/>
          <w:sz w:val="24"/>
          <w:szCs w:val="24"/>
        </w:rPr>
        <w:t>Model Summary</w:t>
      </w:r>
      <w:r w:rsidRPr="00123297">
        <w:rPr>
          <w:rFonts w:ascii="Times New Roman" w:hAnsi="Times New Roman" w:cs="Times New Roman"/>
          <w:bCs/>
          <w:color w:val="000000"/>
          <w:sz w:val="24"/>
          <w:szCs w:val="24"/>
        </w:rPr>
        <w:t xml:space="preserve">). Terbaca pada </w:t>
      </w:r>
      <w:r w:rsidRPr="00123297">
        <w:rPr>
          <w:rFonts w:ascii="Times New Roman" w:hAnsi="Times New Roman" w:cs="Times New Roman"/>
          <w:bCs/>
          <w:i/>
          <w:color w:val="000000"/>
          <w:sz w:val="24"/>
          <w:szCs w:val="24"/>
        </w:rPr>
        <w:t xml:space="preserve">R Square </w:t>
      </w:r>
      <w:r w:rsidR="00F04ADF">
        <w:rPr>
          <w:rFonts w:ascii="Times New Roman" w:hAnsi="Times New Roman" w:cs="Times New Roman"/>
          <w:bCs/>
          <w:color w:val="000000"/>
          <w:sz w:val="24"/>
          <w:szCs w:val="24"/>
        </w:rPr>
        <w:t>sebesar 0.</w:t>
      </w:r>
      <w:r w:rsidRPr="00123297">
        <w:rPr>
          <w:rFonts w:ascii="Times New Roman" w:hAnsi="Times New Roman" w:cs="Times New Roman"/>
          <w:bCs/>
          <w:color w:val="000000"/>
          <w:sz w:val="24"/>
          <w:szCs w:val="24"/>
        </w:rPr>
        <w:t xml:space="preserve">945 yang artinya </w:t>
      </w:r>
      <w:r w:rsidRPr="00123297">
        <w:rPr>
          <w:rFonts w:ascii="Times New Roman" w:eastAsia="Calibri" w:hAnsi="Times New Roman" w:cs="Times New Roman"/>
          <w:sz w:val="24"/>
          <w:szCs w:val="24"/>
          <w:lang w:val="id-ID"/>
        </w:rPr>
        <w:t>pengaruh</w:t>
      </w:r>
      <w:r w:rsidRPr="00123297">
        <w:rPr>
          <w:rFonts w:ascii="Times New Roman" w:eastAsia="Calibri" w:hAnsi="Times New Roman" w:cs="Times New Roman"/>
          <w:sz w:val="24"/>
          <w:szCs w:val="24"/>
        </w:rPr>
        <w:t xml:space="preserve"> variabel</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independen terhadap perubahan variabel dependen adalah 94,5%, sedangkan sisanya 5,5% dipengaruhi oleh variabel lain, selain variabel X</w:t>
      </w:r>
      <w:r w:rsidRPr="00123297">
        <w:rPr>
          <w:rFonts w:ascii="Times New Roman" w:eastAsia="Calibri" w:hAnsi="Times New Roman" w:cs="Times New Roman"/>
          <w:sz w:val="24"/>
          <w:szCs w:val="24"/>
          <w:vertAlign w:val="subscript"/>
        </w:rPr>
        <w:t>2</w:t>
      </w:r>
      <w:r w:rsidRPr="00123297">
        <w:rPr>
          <w:rFonts w:ascii="Times New Roman" w:eastAsia="Calibri" w:hAnsi="Times New Roman" w:cs="Times New Roman"/>
          <w:sz w:val="24"/>
          <w:szCs w:val="24"/>
        </w:rPr>
        <w:t>(motivasi belajar siswa pada matematika).</w:t>
      </w:r>
    </w:p>
    <w:p w:rsidR="007D6D6A" w:rsidRPr="00B2529C" w:rsidRDefault="007D6D6A" w:rsidP="007D6D6A">
      <w:pPr>
        <w:pStyle w:val="ListParagraph"/>
        <w:numPr>
          <w:ilvl w:val="0"/>
          <w:numId w:val="9"/>
        </w:numPr>
        <w:spacing w:line="480" w:lineRule="auto"/>
        <w:ind w:left="1080"/>
        <w:jc w:val="both"/>
        <w:rPr>
          <w:rFonts w:ascii="Times New Roman" w:hAnsi="Times New Roman" w:cs="Times New Roman"/>
          <w:sz w:val="24"/>
          <w:szCs w:val="24"/>
        </w:rPr>
      </w:pPr>
      <w:r w:rsidRPr="00123297">
        <w:rPr>
          <w:rFonts w:ascii="Times New Roman" w:hAnsi="Times New Roman" w:cs="Times New Roman"/>
          <w:sz w:val="24"/>
          <w:szCs w:val="24"/>
        </w:rPr>
        <w:t>Hasil Analisis Regresi Ganda</w:t>
      </w:r>
    </w:p>
    <w:p w:rsidR="007D6D6A" w:rsidRPr="00123297" w:rsidRDefault="007D6D6A" w:rsidP="007D6D6A">
      <w:pPr>
        <w:pStyle w:val="ListParagraph"/>
        <w:spacing w:after="0" w:line="240" w:lineRule="auto"/>
        <w:ind w:left="1440"/>
        <w:jc w:val="center"/>
        <w:rPr>
          <w:rFonts w:ascii="Times New Roman" w:hAnsi="Times New Roman" w:cs="Times New Roman"/>
          <w:sz w:val="24"/>
          <w:szCs w:val="24"/>
        </w:rPr>
      </w:pPr>
      <w:r w:rsidRPr="00123297">
        <w:rPr>
          <w:rFonts w:ascii="Times New Roman" w:hAnsi="Times New Roman" w:cs="Times New Roman"/>
          <w:sz w:val="24"/>
          <w:szCs w:val="24"/>
        </w:rPr>
        <w:t>Tabel 4.</w:t>
      </w:r>
      <w:r>
        <w:rPr>
          <w:rFonts w:ascii="Times New Roman" w:hAnsi="Times New Roman" w:cs="Times New Roman"/>
          <w:sz w:val="24"/>
          <w:szCs w:val="24"/>
        </w:rPr>
        <w:t>11</w:t>
      </w:r>
    </w:p>
    <w:p w:rsidR="007D6D6A" w:rsidRPr="00123297" w:rsidRDefault="007D6D6A" w:rsidP="007D6D6A">
      <w:pPr>
        <w:pStyle w:val="ListParagraph"/>
        <w:spacing w:after="0" w:line="240" w:lineRule="auto"/>
        <w:ind w:left="1440"/>
        <w:jc w:val="center"/>
        <w:rPr>
          <w:rFonts w:ascii="Times New Roman" w:hAnsi="Times New Roman" w:cs="Times New Roman"/>
          <w:sz w:val="24"/>
          <w:szCs w:val="24"/>
        </w:rPr>
      </w:pPr>
      <w:r w:rsidRPr="00123297">
        <w:rPr>
          <w:rFonts w:ascii="Times New Roman" w:hAnsi="Times New Roman" w:cs="Times New Roman"/>
          <w:sz w:val="24"/>
          <w:szCs w:val="24"/>
        </w:rPr>
        <w:t>Pengaruh X1 (berpikir positif siswa pada matematika) dan X2 (motivasi belajar siswa pada matematika) terhadap</w:t>
      </w:r>
    </w:p>
    <w:p w:rsidR="007D6D6A" w:rsidRPr="00123297" w:rsidRDefault="007D6D6A" w:rsidP="007D6D6A">
      <w:pPr>
        <w:pStyle w:val="ListParagraph"/>
        <w:spacing w:after="0" w:line="240" w:lineRule="auto"/>
        <w:ind w:left="1440"/>
        <w:jc w:val="center"/>
        <w:rPr>
          <w:rFonts w:ascii="Times New Roman" w:hAnsi="Times New Roman" w:cs="Times New Roman"/>
          <w:sz w:val="24"/>
          <w:szCs w:val="24"/>
        </w:rPr>
      </w:pPr>
      <w:r w:rsidRPr="00123297">
        <w:rPr>
          <w:rFonts w:ascii="Times New Roman" w:hAnsi="Times New Roman" w:cs="Times New Roman"/>
          <w:sz w:val="24"/>
          <w:szCs w:val="24"/>
        </w:rPr>
        <w:t xml:space="preserve"> Y (prestasi belajar matematika)</w:t>
      </w:r>
    </w:p>
    <w:tbl>
      <w:tblPr>
        <w:tblW w:w="5667" w:type="dxa"/>
        <w:tblInd w:w="1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7D6D6A" w:rsidRPr="00123297" w:rsidTr="00F04ADF">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center"/>
              <w:rPr>
                <w:rFonts w:ascii="Times New Roman" w:hAnsi="Times New Roman" w:cs="Times New Roman"/>
                <w:color w:val="000000"/>
                <w:sz w:val="24"/>
                <w:szCs w:val="24"/>
              </w:rPr>
            </w:pPr>
            <w:r w:rsidRPr="00123297">
              <w:rPr>
                <w:rFonts w:ascii="Times New Roman" w:hAnsi="Times New Roman" w:cs="Times New Roman"/>
                <w:b/>
                <w:bCs/>
                <w:color w:val="000000"/>
                <w:sz w:val="24"/>
                <w:szCs w:val="24"/>
              </w:rPr>
              <w:t>Model Summary</w:t>
            </w:r>
          </w:p>
        </w:tc>
      </w:tr>
      <w:tr w:rsidR="007D6D6A" w:rsidRPr="00900DE9" w:rsidTr="00F04ADF">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Std. Error of the Estimate</w:t>
            </w:r>
          </w:p>
        </w:tc>
      </w:tr>
      <w:tr w:rsidR="007D6D6A" w:rsidRPr="00123297" w:rsidTr="00F04ADF">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.972</w:t>
            </w:r>
            <w:r w:rsidRPr="00123297">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.945</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.943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2.484</w:t>
            </w:r>
          </w:p>
        </w:tc>
      </w:tr>
      <w:tr w:rsidR="007D6D6A" w:rsidRPr="00123297" w:rsidTr="00F04ADF">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a. Predictors: (Constant), motivasi, berpikirpositif</w:t>
            </w:r>
          </w:p>
        </w:tc>
      </w:tr>
    </w:tbl>
    <w:p w:rsidR="007D6D6A" w:rsidRPr="00123297" w:rsidRDefault="007D6D6A" w:rsidP="007D6D6A">
      <w:pPr>
        <w:autoSpaceDE w:val="0"/>
        <w:autoSpaceDN w:val="0"/>
        <w:adjustRightInd w:val="0"/>
        <w:spacing w:after="0" w:line="240" w:lineRule="auto"/>
        <w:rPr>
          <w:rFonts w:ascii="Times New Roman" w:hAnsi="Times New Roman" w:cs="Times New Roman"/>
          <w:sz w:val="24"/>
          <w:szCs w:val="24"/>
        </w:rPr>
      </w:pPr>
    </w:p>
    <w:tbl>
      <w:tblPr>
        <w:tblW w:w="739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820"/>
        <w:gridCol w:w="178"/>
        <w:gridCol w:w="1172"/>
        <w:gridCol w:w="900"/>
        <w:gridCol w:w="900"/>
      </w:tblGrid>
      <w:tr w:rsidR="007D6D6A" w:rsidRPr="00123297" w:rsidTr="00F04ADF">
        <w:trPr>
          <w:cantSplit/>
          <w:tblHeader/>
        </w:trPr>
        <w:tc>
          <w:tcPr>
            <w:tcW w:w="7390" w:type="dxa"/>
            <w:gridSpan w:val="8"/>
            <w:tcBorders>
              <w:top w:val="nil"/>
              <w:left w:val="nil"/>
              <w:bottom w:val="nil"/>
              <w:right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center"/>
              <w:rPr>
                <w:rFonts w:ascii="Times New Roman" w:hAnsi="Times New Roman" w:cs="Times New Roman"/>
                <w:color w:val="000000"/>
                <w:sz w:val="24"/>
                <w:szCs w:val="24"/>
              </w:rPr>
            </w:pPr>
            <w:r w:rsidRPr="00123297">
              <w:rPr>
                <w:rFonts w:ascii="Times New Roman" w:hAnsi="Times New Roman" w:cs="Times New Roman"/>
                <w:b/>
                <w:bCs/>
                <w:color w:val="000000"/>
                <w:sz w:val="24"/>
                <w:szCs w:val="24"/>
              </w:rPr>
              <w:t>ANOVA</w:t>
            </w:r>
            <w:r w:rsidRPr="00123297">
              <w:rPr>
                <w:rFonts w:ascii="Times New Roman" w:hAnsi="Times New Roman" w:cs="Times New Roman"/>
                <w:b/>
                <w:bCs/>
                <w:color w:val="000000"/>
                <w:sz w:val="24"/>
                <w:szCs w:val="24"/>
                <w:vertAlign w:val="superscript"/>
              </w:rPr>
              <w:t>b</w:t>
            </w:r>
          </w:p>
        </w:tc>
      </w:tr>
      <w:tr w:rsidR="007D6D6A" w:rsidRPr="00900DE9" w:rsidTr="00F04ADF">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Sum of Squares</w:t>
            </w:r>
          </w:p>
        </w:tc>
        <w:tc>
          <w:tcPr>
            <w:tcW w:w="8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df</w:t>
            </w:r>
          </w:p>
        </w:tc>
        <w:tc>
          <w:tcPr>
            <w:tcW w:w="135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Mean Square</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F</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D6A" w:rsidRPr="00900DE9" w:rsidRDefault="007D6D6A" w:rsidP="00F04ADF">
            <w:pPr>
              <w:autoSpaceDE w:val="0"/>
              <w:autoSpaceDN w:val="0"/>
              <w:adjustRightInd w:val="0"/>
              <w:spacing w:after="0" w:line="240" w:lineRule="auto"/>
              <w:jc w:val="center"/>
              <w:rPr>
                <w:rFonts w:ascii="Times New Roman" w:hAnsi="Times New Roman" w:cs="Times New Roman"/>
                <w:b/>
                <w:color w:val="000000"/>
                <w:sz w:val="24"/>
                <w:szCs w:val="24"/>
              </w:rPr>
            </w:pPr>
            <w:r w:rsidRPr="00900DE9">
              <w:rPr>
                <w:rFonts w:ascii="Times New Roman" w:hAnsi="Times New Roman" w:cs="Times New Roman"/>
                <w:b/>
                <w:color w:val="000000"/>
                <w:sz w:val="24"/>
                <w:szCs w:val="24"/>
              </w:rPr>
              <w:t>Sig.</w:t>
            </w:r>
          </w:p>
        </w:tc>
      </w:tr>
      <w:tr w:rsidR="007D6D6A" w:rsidRPr="00123297" w:rsidTr="00F04ADF">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5095.916</w:t>
            </w:r>
          </w:p>
        </w:tc>
        <w:tc>
          <w:tcPr>
            <w:tcW w:w="820" w:type="dxa"/>
            <w:tcBorders>
              <w:top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w:t>
            </w:r>
          </w:p>
        </w:tc>
        <w:tc>
          <w:tcPr>
            <w:tcW w:w="1350" w:type="dxa"/>
            <w:gridSpan w:val="2"/>
            <w:tcBorders>
              <w:top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2547.958</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413.066</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.000</w:t>
            </w:r>
            <w:r w:rsidRPr="00123297">
              <w:rPr>
                <w:rFonts w:ascii="Times New Roman" w:hAnsi="Times New Roman" w:cs="Times New Roman"/>
                <w:color w:val="000000"/>
                <w:sz w:val="24"/>
                <w:szCs w:val="24"/>
                <w:vertAlign w:val="superscript"/>
              </w:rPr>
              <w:t>a</w:t>
            </w:r>
          </w:p>
        </w:tc>
      </w:tr>
      <w:tr w:rsidR="007D6D6A" w:rsidRPr="00123297" w:rsidTr="00F04ADF">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296.084</w:t>
            </w:r>
          </w:p>
        </w:tc>
        <w:tc>
          <w:tcPr>
            <w:tcW w:w="820" w:type="dxa"/>
            <w:tcBorders>
              <w:top w:val="nil"/>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48</w:t>
            </w:r>
          </w:p>
        </w:tc>
        <w:tc>
          <w:tcPr>
            <w:tcW w:w="1350" w:type="dxa"/>
            <w:gridSpan w:val="2"/>
            <w:tcBorders>
              <w:top w:val="nil"/>
              <w:bottom w:val="nil"/>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6.168</w:t>
            </w:r>
          </w:p>
        </w:tc>
        <w:tc>
          <w:tcPr>
            <w:tcW w:w="900" w:type="dxa"/>
            <w:tcBorders>
              <w:top w:val="nil"/>
              <w:bottom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nil"/>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r w:rsidR="007D6D6A" w:rsidRPr="00123297" w:rsidTr="00F04ADF">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5392.000</w:t>
            </w:r>
          </w:p>
        </w:tc>
        <w:tc>
          <w:tcPr>
            <w:tcW w:w="820" w:type="dxa"/>
            <w:tcBorders>
              <w:top w:val="nil"/>
              <w:bottom w:val="single" w:sz="16" w:space="0" w:color="000000"/>
            </w:tcBorders>
            <w:shd w:val="clear" w:color="auto" w:fill="FFFFFF"/>
            <w:tcMar>
              <w:top w:w="30" w:type="dxa"/>
              <w:left w:w="30" w:type="dxa"/>
              <w:bottom w:w="30" w:type="dxa"/>
              <w:right w:w="30" w:type="dxa"/>
            </w:tcMar>
            <w:vAlign w:val="center"/>
          </w:tcPr>
          <w:p w:rsidR="007D6D6A" w:rsidRPr="00123297" w:rsidRDefault="007D6D6A" w:rsidP="00F04ADF">
            <w:pPr>
              <w:autoSpaceDE w:val="0"/>
              <w:autoSpaceDN w:val="0"/>
              <w:adjustRightInd w:val="0"/>
              <w:spacing w:after="0" w:line="240" w:lineRule="auto"/>
              <w:jc w:val="right"/>
              <w:rPr>
                <w:rFonts w:ascii="Times New Roman" w:hAnsi="Times New Roman" w:cs="Times New Roman"/>
                <w:color w:val="000000"/>
                <w:sz w:val="24"/>
                <w:szCs w:val="24"/>
              </w:rPr>
            </w:pPr>
            <w:r w:rsidRPr="00123297">
              <w:rPr>
                <w:rFonts w:ascii="Times New Roman" w:hAnsi="Times New Roman" w:cs="Times New Roman"/>
                <w:color w:val="000000"/>
                <w:sz w:val="24"/>
                <w:szCs w:val="24"/>
              </w:rPr>
              <w:t>50</w:t>
            </w:r>
          </w:p>
        </w:tc>
        <w:tc>
          <w:tcPr>
            <w:tcW w:w="1350" w:type="dxa"/>
            <w:gridSpan w:val="2"/>
            <w:tcBorders>
              <w:top w:val="nil"/>
              <w:bottom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r w:rsidR="007D6D6A" w:rsidRPr="00123297" w:rsidTr="00F04ADF">
        <w:trPr>
          <w:cantSplit/>
        </w:trPr>
        <w:tc>
          <w:tcPr>
            <w:tcW w:w="5590" w:type="dxa"/>
            <w:gridSpan w:val="6"/>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a. Predictors: (Constant), motivasi, berpikirpositif</w:t>
            </w:r>
          </w:p>
        </w:tc>
        <w:tc>
          <w:tcPr>
            <w:tcW w:w="90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r w:rsidR="007D6D6A" w:rsidRPr="00123297" w:rsidTr="00F04ADF">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color w:val="000000"/>
                <w:sz w:val="24"/>
                <w:szCs w:val="24"/>
              </w:rPr>
            </w:pPr>
            <w:r w:rsidRPr="00123297">
              <w:rPr>
                <w:rFonts w:ascii="Times New Roman" w:hAnsi="Times New Roman" w:cs="Times New Roman"/>
                <w:color w:val="000000"/>
                <w:sz w:val="24"/>
                <w:szCs w:val="24"/>
              </w:rPr>
              <w:t>b. Dependent Variable: prestasi</w:t>
            </w:r>
          </w:p>
        </w:tc>
        <w:tc>
          <w:tcPr>
            <w:tcW w:w="998" w:type="dxa"/>
            <w:gridSpan w:val="2"/>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1172"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7D6D6A" w:rsidRPr="00123297" w:rsidRDefault="007D6D6A" w:rsidP="00F04ADF">
            <w:pPr>
              <w:autoSpaceDE w:val="0"/>
              <w:autoSpaceDN w:val="0"/>
              <w:adjustRightInd w:val="0"/>
              <w:spacing w:after="0" w:line="240" w:lineRule="auto"/>
              <w:rPr>
                <w:rFonts w:ascii="Times New Roman" w:hAnsi="Times New Roman" w:cs="Times New Roman"/>
                <w:sz w:val="24"/>
                <w:szCs w:val="24"/>
              </w:rPr>
            </w:pPr>
          </w:p>
        </w:tc>
      </w:tr>
    </w:tbl>
    <w:p w:rsidR="007D6D6A" w:rsidRPr="00123297" w:rsidRDefault="007D6D6A" w:rsidP="007D6D6A">
      <w:pPr>
        <w:autoSpaceDE w:val="0"/>
        <w:autoSpaceDN w:val="0"/>
        <w:adjustRightInd w:val="0"/>
        <w:spacing w:after="0" w:line="480" w:lineRule="auto"/>
        <w:rPr>
          <w:rFonts w:ascii="Times New Roman" w:hAnsi="Times New Roman" w:cs="Times New Roman"/>
          <w:sz w:val="24"/>
          <w:szCs w:val="24"/>
        </w:rPr>
      </w:pPr>
    </w:p>
    <w:p w:rsidR="007D6D6A" w:rsidRDefault="007D6D6A" w:rsidP="007D6D6A">
      <w:pPr>
        <w:pStyle w:val="ListParagraph"/>
        <w:spacing w:line="480" w:lineRule="auto"/>
        <w:ind w:left="360" w:firstLine="720"/>
        <w:jc w:val="both"/>
        <w:rPr>
          <w:rFonts w:ascii="Times New Roman" w:hAnsi="Times New Roman" w:cs="Times New Roman"/>
          <w:sz w:val="24"/>
          <w:szCs w:val="24"/>
        </w:rPr>
      </w:pP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123297">
        <w:rPr>
          <w:rFonts w:ascii="Times New Roman" w:hAnsi="Times New Roman" w:cs="Times New Roman"/>
          <w:sz w:val="24"/>
          <w:szCs w:val="24"/>
        </w:rPr>
        <w:lastRenderedPageBreak/>
        <w:t>Berdasarkan tabel 4.</w:t>
      </w:r>
      <w:r>
        <w:rPr>
          <w:rFonts w:ascii="Times New Roman" w:hAnsi="Times New Roman" w:cs="Times New Roman"/>
          <w:sz w:val="24"/>
          <w:szCs w:val="24"/>
        </w:rPr>
        <w:t>11</w:t>
      </w:r>
      <w:r w:rsidRPr="00123297">
        <w:rPr>
          <w:rFonts w:ascii="Times New Roman" w:hAnsi="Times New Roman" w:cs="Times New Roman"/>
          <w:sz w:val="24"/>
          <w:szCs w:val="24"/>
        </w:rPr>
        <w:t xml:space="preserve"> pada output (</w:t>
      </w:r>
      <w:r w:rsidRPr="00123297">
        <w:rPr>
          <w:rFonts w:ascii="Times New Roman" w:hAnsi="Times New Roman" w:cs="Times New Roman"/>
          <w:bCs/>
          <w:sz w:val="24"/>
          <w:szCs w:val="24"/>
        </w:rPr>
        <w:t>Anova</w:t>
      </w:r>
      <w:r w:rsidRPr="00123297">
        <w:rPr>
          <w:rFonts w:ascii="Times New Roman" w:hAnsi="Times New Roman" w:cs="Times New Roman"/>
          <w:bCs/>
          <w:sz w:val="24"/>
          <w:szCs w:val="24"/>
          <w:vertAlign w:val="superscript"/>
        </w:rPr>
        <w:t>b</w:t>
      </w:r>
      <w:r w:rsidRPr="00123297">
        <w:rPr>
          <w:rFonts w:ascii="Times New Roman" w:hAnsi="Times New Roman" w:cs="Times New Roman"/>
          <w:bCs/>
          <w:sz w:val="24"/>
          <w:szCs w:val="24"/>
        </w:rPr>
        <w:t xml:space="preserve">), terbaca tingkat </w:t>
      </w:r>
      <w:r w:rsidRPr="00123297">
        <w:rPr>
          <w:rFonts w:ascii="Times New Roman" w:hAnsi="Times New Roman" w:cs="Times New Roman"/>
          <w:sz w:val="24"/>
          <w:szCs w:val="24"/>
        </w:rPr>
        <w:t xml:space="preserve">nilai </w:t>
      </w:r>
      <w:r w:rsidRPr="00123297">
        <w:rPr>
          <w:rFonts w:ascii="Times New Roman" w:hAnsi="Times New Roman" w:cs="Times New Roman"/>
          <w:bCs/>
          <w:sz w:val="24"/>
          <w:szCs w:val="24"/>
        </w:rPr>
        <w:t xml:space="preserve">signifikansi </w:t>
      </w:r>
      <w:r w:rsidRPr="00123297">
        <w:rPr>
          <w:rFonts w:ascii="Times New Roman" w:hAnsi="Times New Roman" w:cs="Times New Roman"/>
          <w:sz w:val="24"/>
          <w:szCs w:val="24"/>
        </w:rPr>
        <w:t>t</w:t>
      </w:r>
      <w:r w:rsidRPr="00123297">
        <w:rPr>
          <w:rFonts w:ascii="Times New Roman" w:hAnsi="Times New Roman" w:cs="Times New Roman"/>
          <w:i/>
          <w:sz w:val="24"/>
          <w:szCs w:val="24"/>
          <w:vertAlign w:val="subscript"/>
        </w:rPr>
        <w:t>hitung</w:t>
      </w:r>
      <w:r w:rsidR="007E4867">
        <w:rPr>
          <w:rFonts w:ascii="Times New Roman" w:hAnsi="Times New Roman" w:cs="Times New Roman"/>
          <w:sz w:val="24"/>
          <w:szCs w:val="24"/>
        </w:rPr>
        <w:t xml:space="preserve"> 413.</w:t>
      </w:r>
      <w:r w:rsidRPr="00123297">
        <w:rPr>
          <w:rFonts w:ascii="Times New Roman" w:hAnsi="Times New Roman" w:cs="Times New Roman"/>
          <w:sz w:val="24"/>
          <w:szCs w:val="24"/>
        </w:rPr>
        <w:t>066 dan</w:t>
      </w:r>
      <w:r w:rsidRPr="00123297">
        <w:rPr>
          <w:rFonts w:ascii="Times New Roman" w:hAnsi="Times New Roman" w:cs="Times New Roman"/>
          <w:bCs/>
          <w:sz w:val="24"/>
          <w:szCs w:val="24"/>
        </w:rPr>
        <w:t xml:space="preserve"> </w:t>
      </w:r>
      <w:r w:rsidRPr="00123297">
        <w:rPr>
          <w:rFonts w:ascii="Times New Roman" w:hAnsi="Times New Roman" w:cs="Times New Roman"/>
          <w:bCs/>
          <w:i/>
          <w:sz w:val="24"/>
          <w:szCs w:val="24"/>
        </w:rPr>
        <w:t>Sign</w:t>
      </w:r>
      <w:r w:rsidR="007E4867">
        <w:rPr>
          <w:rFonts w:ascii="Times New Roman" w:hAnsi="Times New Roman" w:cs="Times New Roman"/>
          <w:bCs/>
          <w:i/>
          <w:sz w:val="24"/>
          <w:szCs w:val="24"/>
        </w:rPr>
        <w:t>ifikan</w:t>
      </w:r>
      <w:r w:rsidRPr="00123297">
        <w:rPr>
          <w:rFonts w:ascii="Times New Roman" w:hAnsi="Times New Roman" w:cs="Times New Roman"/>
          <w:bCs/>
          <w:i/>
          <w:sz w:val="24"/>
          <w:szCs w:val="24"/>
        </w:rPr>
        <w:t xml:space="preserve"> </w:t>
      </w:r>
      <w:r w:rsidRPr="00123297">
        <w:rPr>
          <w:rFonts w:ascii="Times New Roman" w:hAnsi="Times New Roman" w:cs="Times New Roman"/>
          <w:bCs/>
          <w:sz w:val="24"/>
          <w:szCs w:val="24"/>
        </w:rPr>
        <w:t>0</w:t>
      </w:r>
      <w:r w:rsidRPr="00123297">
        <w:rPr>
          <w:rFonts w:ascii="Times New Roman" w:hAnsi="Times New Roman" w:cs="Times New Roman"/>
          <w:sz w:val="24"/>
          <w:szCs w:val="24"/>
        </w:rPr>
        <w:t>.000.</w:t>
      </w:r>
      <w:r w:rsidRPr="00123297">
        <w:rPr>
          <w:rFonts w:ascii="Times New Roman" w:eastAsiaTheme="minorEastAsia" w:hAnsi="Times New Roman" w:cs="Times New Roman"/>
          <w:sz w:val="24"/>
          <w:szCs w:val="24"/>
        </w:rPr>
        <w:t xml:space="preserve"> </w:t>
      </w:r>
      <w:r w:rsidRPr="00123297">
        <w:rPr>
          <w:rFonts w:ascii="Times New Roman" w:hAnsi="Times New Roman" w:cs="Times New Roman"/>
          <w:sz w:val="24"/>
          <w:szCs w:val="24"/>
        </w:rPr>
        <w:t xml:space="preserve">Sedangkan untuk menguji hipotesis yang diajukan apakah diterima ataupun ditolak dengan melihat </w:t>
      </w:r>
      <w:r w:rsidRPr="00123297">
        <w:rPr>
          <w:rFonts w:ascii="Times New Roman" w:hAnsi="Times New Roman" w:cs="Times New Roman"/>
          <w:bCs/>
          <w:sz w:val="24"/>
          <w:szCs w:val="24"/>
        </w:rPr>
        <w:t>nilai signifikasi t test</w:t>
      </w:r>
      <w:r w:rsidRPr="00123297">
        <w:rPr>
          <w:rFonts w:ascii="Times New Roman" w:hAnsi="Times New Roman" w:cs="Times New Roman"/>
          <w:sz w:val="24"/>
          <w:szCs w:val="24"/>
        </w:rPr>
        <w:t xml:space="preserve"> </w:t>
      </w:r>
      <w:r w:rsidRPr="00123297">
        <w:rPr>
          <w:rFonts w:ascii="Times New Roman" w:hAnsi="Times New Roman" w:cs="Times New Roman"/>
          <w:bCs/>
          <w:sz w:val="24"/>
          <w:szCs w:val="24"/>
        </w:rPr>
        <w:t>dan</w:t>
      </w:r>
      <w:r w:rsidRPr="00123297">
        <w:rPr>
          <w:rFonts w:ascii="Times New Roman" w:hAnsi="Times New Roman" w:cs="Times New Roman"/>
          <w:sz w:val="24"/>
          <w:szCs w:val="24"/>
        </w:rPr>
        <w:t xml:space="preserve"> nilai </w:t>
      </w:r>
      <w:r w:rsidRPr="00123297">
        <w:rPr>
          <w:rFonts w:ascii="Times New Roman" w:hAnsi="Times New Roman" w:cs="Times New Roman"/>
          <w:bCs/>
          <w:i/>
          <w:sz w:val="24"/>
          <w:szCs w:val="24"/>
        </w:rPr>
        <w:t>Sign</w:t>
      </w:r>
      <w:r w:rsidR="007E4867">
        <w:rPr>
          <w:rFonts w:ascii="Times New Roman" w:hAnsi="Times New Roman" w:cs="Times New Roman"/>
          <w:bCs/>
          <w:i/>
          <w:sz w:val="24"/>
          <w:szCs w:val="24"/>
        </w:rPr>
        <w:t>ifikan</w:t>
      </w:r>
      <w:r w:rsidRPr="00123297">
        <w:rPr>
          <w:rFonts w:ascii="Times New Roman" w:hAnsi="Times New Roman" w:cs="Times New Roman"/>
          <w:bCs/>
          <w:sz w:val="24"/>
          <w:szCs w:val="24"/>
        </w:rPr>
        <w:t xml:space="preserve"> tersebut. Ketentuan penerimaan ataupun penolakan terjadi jika taraf nilai </w:t>
      </w:r>
      <w:r w:rsidRPr="00123297">
        <w:rPr>
          <w:rFonts w:ascii="Times New Roman" w:hAnsi="Times New Roman" w:cs="Times New Roman"/>
          <w:bCs/>
          <w:i/>
          <w:sz w:val="24"/>
          <w:szCs w:val="24"/>
        </w:rPr>
        <w:t>Sign</w:t>
      </w:r>
      <w:r w:rsidR="007E4867">
        <w:rPr>
          <w:rFonts w:ascii="Times New Roman" w:hAnsi="Times New Roman" w:cs="Times New Roman"/>
          <w:bCs/>
          <w:i/>
          <w:sz w:val="24"/>
          <w:szCs w:val="24"/>
        </w:rPr>
        <w:t>ifikan</w:t>
      </w:r>
      <w:r w:rsidR="007E4867">
        <w:rPr>
          <w:rFonts w:ascii="Times New Roman" w:hAnsi="Times New Roman" w:cs="Times New Roman"/>
          <w:bCs/>
          <w:sz w:val="24"/>
          <w:szCs w:val="24"/>
        </w:rPr>
        <w:t xml:space="preserve"> dibawah atau </w:t>
      </w:r>
      <w:proofErr w:type="gramStart"/>
      <w:r w:rsidR="007E4867">
        <w:rPr>
          <w:rFonts w:ascii="Times New Roman" w:hAnsi="Times New Roman" w:cs="Times New Roman"/>
          <w:bCs/>
          <w:sz w:val="24"/>
          <w:szCs w:val="24"/>
        </w:rPr>
        <w:t>sama</w:t>
      </w:r>
      <w:proofErr w:type="gramEnd"/>
      <w:r w:rsidR="007E4867">
        <w:rPr>
          <w:rFonts w:ascii="Times New Roman" w:hAnsi="Times New Roman" w:cs="Times New Roman"/>
          <w:bCs/>
          <w:sz w:val="24"/>
          <w:szCs w:val="24"/>
        </w:rPr>
        <w:t xml:space="preserve"> dengan 0.</w:t>
      </w:r>
      <w:r w:rsidRPr="00123297">
        <w:rPr>
          <w:rFonts w:ascii="Times New Roman" w:hAnsi="Times New Roman" w:cs="Times New Roman"/>
          <w:bCs/>
          <w:sz w:val="24"/>
          <w:szCs w:val="24"/>
        </w:rPr>
        <w:t xml:space="preserve">05, </w:t>
      </w:r>
      <w:r w:rsidRPr="00123297">
        <w:rPr>
          <w:rFonts w:ascii="Times New Roman" w:hAnsi="Times New Roman" w:cs="Times New Roman"/>
          <w:sz w:val="24"/>
          <w:szCs w:val="24"/>
        </w:rPr>
        <w:t>atau</w:t>
      </w:r>
      <w:r w:rsidRPr="00123297">
        <w:rPr>
          <w:rFonts w:ascii="Times New Roman" w:hAnsi="Times New Roman" w:cs="Times New Roman"/>
          <w:bCs/>
          <w:sz w:val="24"/>
          <w:szCs w:val="24"/>
        </w:rPr>
        <w:t xml:space="preserve"> signifikasi t</w:t>
      </w:r>
      <w:r w:rsidRPr="00123297">
        <w:rPr>
          <w:rFonts w:ascii="Times New Roman" w:hAnsi="Times New Roman" w:cs="Times New Roman"/>
          <w:bCs/>
          <w:i/>
          <w:sz w:val="24"/>
          <w:szCs w:val="24"/>
          <w:vertAlign w:val="subscript"/>
        </w:rPr>
        <w:t>hitung</w:t>
      </w:r>
      <w:r w:rsidRPr="00123297">
        <w:rPr>
          <w:rFonts w:ascii="Times New Roman" w:hAnsi="Times New Roman" w:cs="Times New Roman"/>
          <w:bCs/>
          <w:sz w:val="24"/>
          <w:szCs w:val="24"/>
        </w:rPr>
        <w:t xml:space="preserve"> &gt; t</w:t>
      </w:r>
      <w:r w:rsidRPr="00123297">
        <w:rPr>
          <w:rFonts w:ascii="Times New Roman" w:hAnsi="Times New Roman" w:cs="Times New Roman"/>
          <w:bCs/>
          <w:i/>
          <w:sz w:val="24"/>
          <w:szCs w:val="24"/>
          <w:vertAlign w:val="subscript"/>
        </w:rPr>
        <w:t>tabel</w:t>
      </w:r>
      <w:r w:rsidRPr="00123297">
        <w:rPr>
          <w:rFonts w:ascii="Times New Roman" w:hAnsi="Times New Roman" w:cs="Times New Roman"/>
          <w:bCs/>
          <w:sz w:val="24"/>
          <w:szCs w:val="24"/>
        </w:rPr>
        <w:t xml:space="preserve"> maka </w:t>
      </w:r>
      <w:r w:rsidRPr="00123297">
        <w:rPr>
          <w:rFonts w:ascii="Times New Roman" w:eastAsiaTheme="minorEastAsia" w:hAnsi="Times New Roman" w:cs="Times New Roman"/>
          <w:sz w:val="24"/>
          <w:szCs w:val="24"/>
        </w:rPr>
        <w:t>H</w:t>
      </w:r>
      <w:r w:rsidRPr="00123297">
        <w:rPr>
          <w:rFonts w:ascii="Times New Roman" w:eastAsiaTheme="minorEastAsia" w:hAnsi="Times New Roman" w:cs="Times New Roman"/>
          <w:sz w:val="24"/>
          <w:szCs w:val="24"/>
          <w:vertAlign w:val="subscript"/>
        </w:rPr>
        <w:t>0</w:t>
      </w:r>
      <w:r w:rsidRPr="00123297">
        <w:rPr>
          <w:rFonts w:ascii="Times New Roman" w:eastAsiaTheme="minorEastAsia" w:hAnsi="Times New Roman" w:cs="Times New Roman"/>
          <w:sz w:val="24"/>
          <w:szCs w:val="24"/>
        </w:rPr>
        <w:t xml:space="preserve"> ditolak dan </w:t>
      </w: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a</w:t>
      </w:r>
      <w:r w:rsidRPr="00123297">
        <w:rPr>
          <w:rFonts w:ascii="Times New Roman" w:hAnsi="Times New Roman" w:cs="Times New Roman"/>
          <w:sz w:val="24"/>
          <w:szCs w:val="24"/>
        </w:rPr>
        <w:t xml:space="preserve"> diterima. Sebelum melihat tabel nilai-nilai t, terlebih dahulu harus ditentukan derajat kebebasan (db) pada keseluruhan sampel yang diteliti dengan rumus db = N – 2. Karena jumlah sampel yang diteliti (N) adalah 51 siswa, maka db = 51 – 2 = 49. Nilai db = 49 berada di antara 40 dan 60, oleh karena itu digunakan db yang terdekat yaitu db = 40. Berdasarkan nilai db = 40, pada taraf signifikasi 5% ditemukan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 xml:space="preserve">tabel </w:t>
      </w:r>
      <w:r w:rsidR="007E4867">
        <w:rPr>
          <w:rFonts w:ascii="Times New Roman" w:hAnsi="Times New Roman" w:cs="Times New Roman"/>
          <w:bCs/>
          <w:sz w:val="24"/>
          <w:szCs w:val="24"/>
        </w:rPr>
        <w:t>= 2.</w:t>
      </w:r>
      <w:r w:rsidRPr="00123297">
        <w:rPr>
          <w:rFonts w:ascii="Times New Roman" w:hAnsi="Times New Roman" w:cs="Times New Roman"/>
          <w:bCs/>
          <w:sz w:val="24"/>
          <w:szCs w:val="24"/>
        </w:rPr>
        <w:t xml:space="preserve">021. </w:t>
      </w:r>
      <w:r w:rsidRPr="00123297">
        <w:rPr>
          <w:rFonts w:ascii="Times New Roman" w:hAnsi="Times New Roman" w:cs="Times New Roman"/>
          <w:sz w:val="24"/>
          <w:szCs w:val="24"/>
        </w:rPr>
        <w:t>Adapun hipotesis yang dikemukakan adalah:</w:t>
      </w:r>
    </w:p>
    <w:p w:rsidR="007D6D6A" w:rsidRPr="00123297" w:rsidRDefault="007D6D6A" w:rsidP="007D6D6A">
      <w:pPr>
        <w:tabs>
          <w:tab w:val="left" w:pos="1350"/>
        </w:tabs>
        <w:autoSpaceDE w:val="0"/>
        <w:autoSpaceDN w:val="0"/>
        <w:adjustRightInd w:val="0"/>
        <w:spacing w:after="0" w:line="480" w:lineRule="auto"/>
        <w:ind w:left="2070" w:hanging="630"/>
        <w:jc w:val="both"/>
        <w:rPr>
          <w:rFonts w:ascii="Times New Roman" w:hAnsi="Times New Roman" w:cs="Times New Roman"/>
          <w:sz w:val="24"/>
          <w:szCs w:val="24"/>
        </w:rPr>
      </w:pP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0</w:t>
      </w:r>
      <w:r w:rsidRPr="00123297">
        <w:rPr>
          <w:rFonts w:ascii="Times New Roman" w:hAnsi="Times New Roman" w:cs="Times New Roman"/>
          <w:sz w:val="24"/>
          <w:szCs w:val="24"/>
        </w:rPr>
        <w:t xml:space="preserve"> = Tidak ada </w:t>
      </w:r>
      <w:r w:rsidR="007E4867">
        <w:rPr>
          <w:rFonts w:ascii="Times New Roman" w:hAnsi="Times New Roman" w:cs="Times New Roman"/>
          <w:sz w:val="24"/>
          <w:szCs w:val="24"/>
        </w:rPr>
        <w:t>pengaruh</w:t>
      </w:r>
      <w:r w:rsidRPr="00123297">
        <w:rPr>
          <w:rFonts w:ascii="Times New Roman" w:hAnsi="Times New Roman" w:cs="Times New Roman"/>
          <w:sz w:val="24"/>
          <w:szCs w:val="24"/>
        </w:rPr>
        <w:t xml:space="preserve"> yang signifikan antara berpikir positif siswa pada matematika dan motivasi belajar siswa pada matematika terhadap prestasi belajar matematika siswa</w:t>
      </w:r>
    </w:p>
    <w:p w:rsidR="007D6D6A" w:rsidRPr="00123297" w:rsidRDefault="007D6D6A" w:rsidP="007D6D6A">
      <w:pPr>
        <w:autoSpaceDE w:val="0"/>
        <w:autoSpaceDN w:val="0"/>
        <w:adjustRightInd w:val="0"/>
        <w:spacing w:after="0" w:line="480" w:lineRule="auto"/>
        <w:ind w:left="1980" w:hanging="540"/>
        <w:jc w:val="both"/>
        <w:rPr>
          <w:rFonts w:ascii="Times New Roman" w:hAnsi="Times New Roman" w:cs="Times New Roman"/>
          <w:sz w:val="24"/>
          <w:szCs w:val="24"/>
        </w:rPr>
      </w:pPr>
      <w:r w:rsidRPr="00123297">
        <w:rPr>
          <w:rFonts w:ascii="Times New Roman" w:hAnsi="Times New Roman" w:cs="Times New Roman"/>
          <w:sz w:val="24"/>
          <w:szCs w:val="24"/>
        </w:rPr>
        <w:t>H</w:t>
      </w:r>
      <w:r w:rsidRPr="00123297">
        <w:rPr>
          <w:rFonts w:ascii="Times New Roman" w:hAnsi="Times New Roman" w:cs="Times New Roman"/>
          <w:sz w:val="24"/>
          <w:szCs w:val="24"/>
          <w:vertAlign w:val="subscript"/>
        </w:rPr>
        <w:t>a</w:t>
      </w:r>
      <w:r w:rsidRPr="00123297">
        <w:rPr>
          <w:rFonts w:ascii="Times New Roman" w:hAnsi="Times New Roman" w:cs="Times New Roman"/>
          <w:sz w:val="24"/>
          <w:szCs w:val="24"/>
        </w:rPr>
        <w:t xml:space="preserve"> = Ada </w:t>
      </w:r>
      <w:r w:rsidR="007E4867">
        <w:rPr>
          <w:rFonts w:ascii="Times New Roman" w:hAnsi="Times New Roman" w:cs="Times New Roman"/>
          <w:sz w:val="24"/>
          <w:szCs w:val="24"/>
        </w:rPr>
        <w:t>pengaruh</w:t>
      </w:r>
      <w:r w:rsidRPr="00123297">
        <w:rPr>
          <w:rFonts w:ascii="Times New Roman" w:hAnsi="Times New Roman" w:cs="Times New Roman"/>
          <w:sz w:val="24"/>
          <w:szCs w:val="24"/>
        </w:rPr>
        <w:t xml:space="preserve"> yang signifikan antara berpikir positif siswa pada matematika dan motivasi belajar siswa pada matematika terhadap prestasi belajar matematika siswa</w:t>
      </w: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r w:rsidRPr="00123297">
        <w:rPr>
          <w:rFonts w:ascii="Times New Roman" w:hAnsi="Times New Roman" w:cs="Times New Roman"/>
          <w:sz w:val="24"/>
          <w:szCs w:val="24"/>
        </w:rPr>
        <w:t xml:space="preserve">Dilihat dari tabel nilai signifikansi yang di dapat yaitu Signifikansi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hitung</w:t>
      </w:r>
      <w:r w:rsidRPr="00123297">
        <w:rPr>
          <w:rFonts w:ascii="Times New Roman" w:hAnsi="Times New Roman" w:cs="Times New Roman"/>
          <w:bCs/>
          <w:i/>
          <w:sz w:val="24"/>
          <w:szCs w:val="24"/>
        </w:rPr>
        <w:t xml:space="preserve"> </w:t>
      </w:r>
      <w:r w:rsidRPr="00123297">
        <w:rPr>
          <w:rFonts w:ascii="Times New Roman" w:hAnsi="Times New Roman" w:cs="Times New Roman"/>
          <w:bCs/>
          <w:sz w:val="24"/>
          <w:szCs w:val="24"/>
        </w:rPr>
        <w:t>(</w:t>
      </w:r>
      <w:r w:rsidRPr="00123297">
        <w:rPr>
          <w:rFonts w:ascii="Times New Roman" w:hAnsi="Times New Roman" w:cs="Times New Roman"/>
          <w:sz w:val="24"/>
          <w:szCs w:val="24"/>
        </w:rPr>
        <w:t>5%</w:t>
      </w:r>
      <w:r w:rsidRPr="00123297">
        <w:rPr>
          <w:rFonts w:ascii="Times New Roman" w:hAnsi="Times New Roman" w:cs="Times New Roman"/>
          <w:bCs/>
          <w:sz w:val="24"/>
          <w:szCs w:val="24"/>
        </w:rPr>
        <w:t xml:space="preserve"> =</w:t>
      </w:r>
      <w:proofErr w:type="gramStart"/>
      <w:r w:rsidR="007E4867">
        <w:rPr>
          <w:rFonts w:ascii="Times New Roman" w:hAnsi="Times New Roman" w:cs="Times New Roman"/>
          <w:sz w:val="24"/>
          <w:szCs w:val="24"/>
        </w:rPr>
        <w:t>413.</w:t>
      </w:r>
      <w:r w:rsidRPr="00123297">
        <w:rPr>
          <w:rFonts w:ascii="Times New Roman" w:hAnsi="Times New Roman" w:cs="Times New Roman"/>
          <w:sz w:val="24"/>
          <w:szCs w:val="24"/>
        </w:rPr>
        <w:t xml:space="preserve">066 </w:t>
      </w:r>
      <w:r w:rsidRPr="00123297">
        <w:rPr>
          <w:rFonts w:ascii="Times New Roman" w:hAnsi="Times New Roman" w:cs="Times New Roman"/>
          <w:bCs/>
          <w:sz w:val="24"/>
          <w:szCs w:val="24"/>
        </w:rPr>
        <w:t xml:space="preserve"> </w:t>
      </w:r>
      <w:r w:rsidRPr="00123297">
        <w:rPr>
          <w:rFonts w:ascii="Times New Roman" w:hAnsi="Times New Roman" w:cs="Times New Roman"/>
          <w:sz w:val="24"/>
          <w:szCs w:val="24"/>
        </w:rPr>
        <w:t>)</w:t>
      </w:r>
      <w:proofErr w:type="gramEnd"/>
      <w:r w:rsidRPr="00123297">
        <w:rPr>
          <w:rFonts w:ascii="Times New Roman" w:hAnsi="Times New Roman" w:cs="Times New Roman"/>
          <w:sz w:val="24"/>
          <w:szCs w:val="24"/>
        </w:rPr>
        <w:t xml:space="preserve"> &gt; </w:t>
      </w:r>
      <w:r w:rsidRPr="00123297">
        <w:rPr>
          <w:rFonts w:ascii="Times New Roman" w:hAnsi="Times New Roman" w:cs="Times New Roman"/>
          <w:bCs/>
          <w:sz w:val="24"/>
          <w:szCs w:val="24"/>
        </w:rPr>
        <w:t>t</w:t>
      </w:r>
      <w:r w:rsidRPr="00123297">
        <w:rPr>
          <w:rFonts w:ascii="Times New Roman" w:hAnsi="Times New Roman" w:cs="Times New Roman"/>
          <w:bCs/>
          <w:i/>
          <w:sz w:val="24"/>
          <w:szCs w:val="24"/>
          <w:vertAlign w:val="subscript"/>
        </w:rPr>
        <w:t>tabel</w:t>
      </w:r>
      <w:r w:rsidR="007E4867">
        <w:rPr>
          <w:rFonts w:ascii="Times New Roman" w:hAnsi="Times New Roman" w:cs="Times New Roman"/>
          <w:bCs/>
          <w:sz w:val="24"/>
          <w:szCs w:val="24"/>
        </w:rPr>
        <w:t xml:space="preserve"> (= 2.</w:t>
      </w:r>
      <w:r w:rsidR="000F3000">
        <w:rPr>
          <w:rFonts w:ascii="Times New Roman" w:hAnsi="Times New Roman" w:cs="Times New Roman"/>
          <w:bCs/>
          <w:sz w:val="24"/>
          <w:szCs w:val="24"/>
        </w:rPr>
        <w:t>021</w:t>
      </w:r>
      <w:r w:rsidRPr="00123297">
        <w:rPr>
          <w:rFonts w:ascii="Times New Roman" w:hAnsi="Times New Roman" w:cs="Times New Roman"/>
          <w:bCs/>
          <w:sz w:val="24"/>
          <w:szCs w:val="24"/>
        </w:rPr>
        <w:t>)</w:t>
      </w:r>
      <w:r w:rsidRPr="00123297">
        <w:rPr>
          <w:rFonts w:ascii="Times New Roman" w:hAnsi="Times New Roman" w:cs="Times New Roman"/>
          <w:sz w:val="24"/>
          <w:szCs w:val="24"/>
        </w:rPr>
        <w:t xml:space="preserve"> dan pada taraf Sign</w:t>
      </w:r>
      <w:r w:rsidR="007E4867">
        <w:rPr>
          <w:rFonts w:ascii="Times New Roman" w:hAnsi="Times New Roman" w:cs="Times New Roman"/>
          <w:sz w:val="24"/>
          <w:szCs w:val="24"/>
        </w:rPr>
        <w:t>ifikan</w:t>
      </w:r>
      <w:r w:rsidRPr="00123297">
        <w:rPr>
          <w:rFonts w:ascii="Times New Roman" w:hAnsi="Times New Roman" w:cs="Times New Roman"/>
          <w:sz w:val="24"/>
          <w:szCs w:val="24"/>
        </w:rPr>
        <w:t xml:space="preserve"> </w:t>
      </w:r>
      <w:r w:rsidRPr="00123297">
        <w:rPr>
          <w:rFonts w:ascii="Times New Roman" w:hAnsi="Times New Roman" w:cs="Times New Roman"/>
          <w:bCs/>
          <w:sz w:val="24"/>
          <w:szCs w:val="24"/>
        </w:rPr>
        <w:t>0</w:t>
      </w:r>
      <w:r w:rsidR="007E4867">
        <w:rPr>
          <w:rFonts w:ascii="Times New Roman" w:hAnsi="Times New Roman" w:cs="Times New Roman"/>
          <w:sz w:val="24"/>
          <w:szCs w:val="24"/>
        </w:rPr>
        <w:t>.000 &lt; 0.</w:t>
      </w:r>
      <w:r w:rsidRPr="00123297">
        <w:rPr>
          <w:rFonts w:ascii="Times New Roman" w:hAnsi="Times New Roman" w:cs="Times New Roman"/>
          <w:sz w:val="24"/>
          <w:szCs w:val="24"/>
        </w:rPr>
        <w:t xml:space="preserve">05, sehingga dapat disimpulkan menolak </w:t>
      </w:r>
      <w:r w:rsidRPr="00123297">
        <w:rPr>
          <w:rFonts w:ascii="Times New Roman" w:eastAsiaTheme="minorEastAsia" w:hAnsi="Times New Roman" w:cs="Times New Roman"/>
          <w:sz w:val="24"/>
          <w:szCs w:val="24"/>
        </w:rPr>
        <w:t>H</w:t>
      </w:r>
      <w:r w:rsidRPr="00123297">
        <w:rPr>
          <w:rFonts w:ascii="Times New Roman" w:eastAsiaTheme="minorEastAsia" w:hAnsi="Times New Roman" w:cs="Times New Roman"/>
          <w:sz w:val="24"/>
          <w:szCs w:val="24"/>
          <w:vertAlign w:val="subscript"/>
        </w:rPr>
        <w:t>0</w:t>
      </w:r>
      <w:r w:rsidRPr="00123297">
        <w:rPr>
          <w:rFonts w:ascii="Times New Roman" w:eastAsiaTheme="minorEastAsia" w:hAnsi="Times New Roman" w:cs="Times New Roman"/>
          <w:sz w:val="24"/>
          <w:szCs w:val="24"/>
        </w:rPr>
        <w:t xml:space="preserve"> yang artinya ada </w:t>
      </w:r>
      <w:r w:rsidR="007E4867">
        <w:rPr>
          <w:rFonts w:ascii="Times New Roman" w:eastAsiaTheme="minorEastAsia" w:hAnsi="Times New Roman" w:cs="Times New Roman"/>
          <w:sz w:val="24"/>
          <w:szCs w:val="24"/>
        </w:rPr>
        <w:t>pengaruh</w:t>
      </w:r>
      <w:r w:rsidRPr="00123297">
        <w:rPr>
          <w:rFonts w:ascii="Times New Roman" w:eastAsiaTheme="minorEastAsia" w:hAnsi="Times New Roman" w:cs="Times New Roman"/>
          <w:sz w:val="24"/>
          <w:szCs w:val="24"/>
        </w:rPr>
        <w:t xml:space="preserve"> </w:t>
      </w:r>
      <w:r w:rsidRPr="00123297">
        <w:rPr>
          <w:rFonts w:ascii="Times New Roman" w:eastAsiaTheme="minorEastAsia" w:hAnsi="Times New Roman" w:cs="Times New Roman"/>
          <w:sz w:val="24"/>
          <w:szCs w:val="24"/>
        </w:rPr>
        <w:lastRenderedPageBreak/>
        <w:t>yang</w:t>
      </w:r>
      <w:r w:rsidRPr="007D6D6A">
        <w:rPr>
          <w:rFonts w:ascii="Times New Roman" w:eastAsiaTheme="minorEastAsia" w:hAnsi="Times New Roman" w:cs="Times New Roman"/>
          <w:sz w:val="24"/>
          <w:szCs w:val="24"/>
        </w:rPr>
        <w:t xml:space="preserve"> </w:t>
      </w:r>
      <w:r w:rsidRPr="00123297">
        <w:rPr>
          <w:rFonts w:ascii="Times New Roman" w:eastAsiaTheme="minorEastAsia" w:hAnsi="Times New Roman" w:cs="Times New Roman"/>
          <w:sz w:val="24"/>
          <w:szCs w:val="24"/>
        </w:rPr>
        <w:t>signifikan antara</w:t>
      </w:r>
      <w:r w:rsidRPr="00123297">
        <w:rPr>
          <w:rFonts w:ascii="Times New Roman" w:hAnsi="Times New Roman" w:cs="Times New Roman"/>
          <w:sz w:val="24"/>
          <w:szCs w:val="24"/>
        </w:rPr>
        <w:t xml:space="preserve"> berpikir positif siswa pada matematika</w:t>
      </w:r>
      <w:r w:rsidRPr="00123297">
        <w:rPr>
          <w:rFonts w:ascii="Times New Roman" w:eastAsiaTheme="minorEastAsia" w:hAnsi="Times New Roman" w:cs="Times New Roman"/>
          <w:sz w:val="24"/>
          <w:szCs w:val="24"/>
        </w:rPr>
        <w:t xml:space="preserve"> motivasi belajar siswa pada matematika terhadap prestasi belajar matematika siswa.</w:t>
      </w:r>
      <w:r w:rsidRPr="00123297">
        <w:rPr>
          <w:rFonts w:ascii="Times New Roman" w:eastAsia="Calibri" w:hAnsi="Times New Roman" w:cs="Times New Roman"/>
          <w:sz w:val="24"/>
          <w:szCs w:val="24"/>
          <w:lang w:val="id-ID"/>
        </w:rPr>
        <w:t xml:space="preserve"> </w:t>
      </w: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r w:rsidRPr="00123297">
        <w:rPr>
          <w:rFonts w:ascii="Times New Roman" w:eastAsia="Calibri" w:hAnsi="Times New Roman" w:cs="Times New Roman"/>
          <w:sz w:val="24"/>
          <w:szCs w:val="24"/>
        </w:rPr>
        <w:t>Sedangkan u</w:t>
      </w:r>
      <w:r w:rsidRPr="00123297">
        <w:rPr>
          <w:rFonts w:ascii="Times New Roman" w:eastAsia="Calibri" w:hAnsi="Times New Roman" w:cs="Times New Roman"/>
          <w:sz w:val="24"/>
          <w:szCs w:val="24"/>
          <w:lang w:val="id-ID"/>
        </w:rPr>
        <w:t>ntuk mengetahui prosentase pengaruh</w:t>
      </w:r>
      <w:r w:rsidRPr="00123297">
        <w:rPr>
          <w:rFonts w:ascii="Times New Roman" w:eastAsia="Calibri" w:hAnsi="Times New Roman" w:cs="Times New Roman"/>
          <w:sz w:val="24"/>
          <w:szCs w:val="24"/>
        </w:rPr>
        <w:t xml:space="preserve"> variabel</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independen (</w:t>
      </w:r>
      <w:r w:rsidRPr="00123297">
        <w:rPr>
          <w:rFonts w:ascii="Times New Roman" w:hAnsi="Times New Roman" w:cs="Times New Roman"/>
          <w:sz w:val="24"/>
          <w:szCs w:val="24"/>
        </w:rPr>
        <w:t xml:space="preserve">berpikir positif siswa pada matematika dan </w:t>
      </w:r>
      <w:r w:rsidRPr="00123297">
        <w:rPr>
          <w:rFonts w:ascii="Times New Roman" w:eastAsia="Calibri" w:hAnsi="Times New Roman" w:cs="Times New Roman"/>
          <w:sz w:val="24"/>
          <w:szCs w:val="24"/>
        </w:rPr>
        <w:t xml:space="preserve">motivasi belajar siswa pada matematika) terhadap perubahan variabel dependen (prestasi belajar matematika siswa) </w:t>
      </w:r>
      <w:r w:rsidRPr="00123297">
        <w:rPr>
          <w:rFonts w:ascii="Times New Roman" w:eastAsia="Calibri" w:hAnsi="Times New Roman" w:cs="Times New Roman"/>
          <w:sz w:val="24"/>
          <w:szCs w:val="24"/>
          <w:lang w:val="id-ID"/>
        </w:rPr>
        <w:t xml:space="preserve">ditunjukkan dengan </w:t>
      </w:r>
      <w:proofErr w:type="gramStart"/>
      <w:r w:rsidRPr="00123297">
        <w:rPr>
          <w:rFonts w:ascii="Times New Roman" w:eastAsia="Calibri" w:hAnsi="Times New Roman" w:cs="Times New Roman"/>
          <w:sz w:val="24"/>
          <w:szCs w:val="24"/>
          <w:lang w:val="id-ID"/>
        </w:rPr>
        <w:t>cara</w:t>
      </w:r>
      <w:proofErr w:type="gramEnd"/>
      <w:r w:rsidRPr="00123297">
        <w:rPr>
          <w:rFonts w:ascii="Times New Roman" w:eastAsia="Calibri" w:hAnsi="Times New Roman" w:cs="Times New Roman"/>
          <w:sz w:val="24"/>
          <w:szCs w:val="24"/>
        </w:rPr>
        <w:t xml:space="preserve"> melihat pada output (</w:t>
      </w:r>
      <w:r w:rsidRPr="00123297">
        <w:rPr>
          <w:rFonts w:ascii="Times New Roman" w:hAnsi="Times New Roman" w:cs="Times New Roman"/>
          <w:bCs/>
          <w:i/>
          <w:color w:val="000000"/>
          <w:sz w:val="24"/>
          <w:szCs w:val="24"/>
        </w:rPr>
        <w:t>Model Summary</w:t>
      </w:r>
      <w:r w:rsidRPr="00123297">
        <w:rPr>
          <w:rFonts w:ascii="Times New Roman" w:hAnsi="Times New Roman" w:cs="Times New Roman"/>
          <w:bCs/>
          <w:color w:val="000000"/>
          <w:sz w:val="24"/>
          <w:szCs w:val="24"/>
        </w:rPr>
        <w:t xml:space="preserve">). </w:t>
      </w:r>
      <w:proofErr w:type="gramStart"/>
      <w:r w:rsidRPr="00123297">
        <w:rPr>
          <w:rFonts w:ascii="Times New Roman" w:hAnsi="Times New Roman" w:cs="Times New Roman"/>
          <w:bCs/>
          <w:color w:val="000000"/>
          <w:sz w:val="24"/>
          <w:szCs w:val="24"/>
        </w:rPr>
        <w:t xml:space="preserve">Terbaca pada </w:t>
      </w:r>
      <w:r w:rsidRPr="00123297">
        <w:rPr>
          <w:rFonts w:ascii="Times New Roman" w:hAnsi="Times New Roman" w:cs="Times New Roman"/>
          <w:bCs/>
          <w:i/>
          <w:color w:val="000000"/>
          <w:sz w:val="24"/>
          <w:szCs w:val="24"/>
        </w:rPr>
        <w:t xml:space="preserve">R Square </w:t>
      </w:r>
      <w:r w:rsidR="007E4867">
        <w:rPr>
          <w:rFonts w:ascii="Times New Roman" w:hAnsi="Times New Roman" w:cs="Times New Roman"/>
          <w:bCs/>
          <w:color w:val="000000"/>
          <w:sz w:val="24"/>
          <w:szCs w:val="24"/>
        </w:rPr>
        <w:t>sebesar 0.</w:t>
      </w:r>
      <w:r w:rsidRPr="00123297">
        <w:rPr>
          <w:rFonts w:ascii="Times New Roman" w:hAnsi="Times New Roman" w:cs="Times New Roman"/>
          <w:bCs/>
          <w:color w:val="000000"/>
          <w:sz w:val="24"/>
          <w:szCs w:val="24"/>
        </w:rPr>
        <w:t>945.</w:t>
      </w:r>
      <w:proofErr w:type="gramEnd"/>
      <w:r w:rsidRPr="00123297">
        <w:rPr>
          <w:rFonts w:ascii="Times New Roman" w:hAnsi="Times New Roman" w:cs="Times New Roman"/>
          <w:bCs/>
          <w:color w:val="000000"/>
          <w:sz w:val="24"/>
          <w:szCs w:val="24"/>
        </w:rPr>
        <w:t xml:space="preserve"> Untuk linear berganda sebaiknya menggunakan</w:t>
      </w:r>
      <w:r w:rsidRPr="00123297">
        <w:rPr>
          <w:rFonts w:ascii="Times New Roman" w:hAnsi="Times New Roman" w:cs="Times New Roman"/>
          <w:bCs/>
          <w:i/>
          <w:color w:val="000000"/>
          <w:sz w:val="24"/>
          <w:szCs w:val="24"/>
        </w:rPr>
        <w:t xml:space="preserve"> R Square</w:t>
      </w:r>
      <w:r w:rsidRPr="00123297">
        <w:rPr>
          <w:rFonts w:ascii="Times New Roman" w:hAnsi="Times New Roman" w:cs="Times New Roman"/>
          <w:bCs/>
          <w:color w:val="000000"/>
          <w:sz w:val="24"/>
          <w:szCs w:val="24"/>
        </w:rPr>
        <w:t xml:space="preserve"> yang sudah disesuaikan dengan jumlah variabal independent yang digunakan atau tertulis </w:t>
      </w:r>
      <w:r w:rsidRPr="00123297">
        <w:rPr>
          <w:rFonts w:ascii="Times New Roman" w:hAnsi="Times New Roman" w:cs="Times New Roman"/>
          <w:bCs/>
          <w:i/>
          <w:color w:val="000000"/>
          <w:sz w:val="24"/>
          <w:szCs w:val="24"/>
        </w:rPr>
        <w:t xml:space="preserve">Adjusted R Square, </w:t>
      </w:r>
      <w:r w:rsidRPr="00123297">
        <w:rPr>
          <w:rFonts w:ascii="Times New Roman" w:hAnsi="Times New Roman" w:cs="Times New Roman"/>
          <w:bCs/>
          <w:color w:val="000000"/>
          <w:sz w:val="24"/>
          <w:szCs w:val="24"/>
        </w:rPr>
        <w:t>dan pada</w:t>
      </w:r>
      <w:r w:rsidRPr="00123297">
        <w:rPr>
          <w:rFonts w:ascii="Times New Roman" w:eastAsia="Calibri" w:hAnsi="Times New Roman" w:cs="Times New Roman"/>
          <w:sz w:val="24"/>
          <w:szCs w:val="24"/>
        </w:rPr>
        <w:t xml:space="preserve"> output (</w:t>
      </w:r>
      <w:r w:rsidRPr="00123297">
        <w:rPr>
          <w:rFonts w:ascii="Times New Roman" w:hAnsi="Times New Roman" w:cs="Times New Roman"/>
          <w:bCs/>
          <w:i/>
          <w:color w:val="000000"/>
          <w:sz w:val="24"/>
          <w:szCs w:val="24"/>
        </w:rPr>
        <w:t>Model Summary</w:t>
      </w:r>
      <w:r w:rsidRPr="00123297">
        <w:rPr>
          <w:rFonts w:ascii="Times New Roman" w:hAnsi="Times New Roman" w:cs="Times New Roman"/>
          <w:bCs/>
          <w:color w:val="000000"/>
          <w:sz w:val="24"/>
          <w:szCs w:val="24"/>
        </w:rPr>
        <w:t>). Terbaca pada</w:t>
      </w:r>
      <w:r w:rsidRPr="00123297">
        <w:rPr>
          <w:rFonts w:ascii="Times New Roman" w:hAnsi="Times New Roman" w:cs="Times New Roman"/>
          <w:bCs/>
          <w:i/>
          <w:color w:val="000000"/>
          <w:sz w:val="24"/>
          <w:szCs w:val="24"/>
        </w:rPr>
        <w:t xml:space="preserve"> Adjusted R Square</w:t>
      </w:r>
      <w:r w:rsidR="007E4867">
        <w:rPr>
          <w:rFonts w:ascii="Times New Roman" w:hAnsi="Times New Roman" w:cs="Times New Roman"/>
          <w:bCs/>
          <w:color w:val="000000"/>
          <w:sz w:val="24"/>
          <w:szCs w:val="24"/>
        </w:rPr>
        <w:t xml:space="preserve"> sebasar 0.</w:t>
      </w:r>
      <w:r w:rsidRPr="00123297">
        <w:rPr>
          <w:rFonts w:ascii="Times New Roman" w:hAnsi="Times New Roman" w:cs="Times New Roman"/>
          <w:bCs/>
          <w:color w:val="000000"/>
          <w:sz w:val="24"/>
          <w:szCs w:val="24"/>
        </w:rPr>
        <w:t xml:space="preserve">943 yang artinya </w:t>
      </w:r>
      <w:r w:rsidRPr="00123297">
        <w:rPr>
          <w:rFonts w:ascii="Times New Roman" w:eastAsia="Calibri" w:hAnsi="Times New Roman" w:cs="Times New Roman"/>
          <w:sz w:val="24"/>
          <w:szCs w:val="24"/>
          <w:lang w:val="id-ID"/>
        </w:rPr>
        <w:t>pengaruh</w:t>
      </w:r>
      <w:r w:rsidRPr="00123297">
        <w:rPr>
          <w:rFonts w:ascii="Times New Roman" w:eastAsia="Calibri" w:hAnsi="Times New Roman" w:cs="Times New Roman"/>
          <w:sz w:val="24"/>
          <w:szCs w:val="24"/>
        </w:rPr>
        <w:t xml:space="preserve"> variabel</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 xml:space="preserve">independen terhadap perubahan variabel dependen adalah 94,3%, sedangkan sisanya 5,7% dipengaruhi oleh variabel lain, selain variabel </w:t>
      </w:r>
      <m:oMath>
        <m:sSub>
          <m:sSubPr>
            <m:ctrlPr>
              <w:rPr>
                <w:rFonts w:ascii="Times New Roman" w:eastAsia="Calibri" w:hAnsi="Times New Roman" w:cs="Times New Roman"/>
                <w:i/>
                <w:sz w:val="24"/>
                <w:szCs w:val="24"/>
              </w:rPr>
            </m:ctrlPr>
          </m:sSubPr>
          <m:e>
            <m:r>
              <m:rPr>
                <m:sty m:val="p"/>
              </m:rPr>
              <w:rPr>
                <w:rFonts w:ascii="Times New Roman" w:eastAsia="Calibri" w:hAnsi="Times New Roman" w:cs="Times New Roman"/>
                <w:sz w:val="24"/>
                <w:szCs w:val="24"/>
              </w:rPr>
              <m:t>X</m:t>
            </m:r>
          </m:e>
          <m:sub>
            <m:r>
              <w:rPr>
                <w:rFonts w:ascii="Times New Roman" w:eastAsia="Calibri" w:hAnsi="Times New Roman" w:cs="Times New Roman"/>
                <w:sz w:val="24"/>
                <w:szCs w:val="24"/>
              </w:rPr>
              <m:t>1</m:t>
            </m:r>
          </m:sub>
        </m:sSub>
      </m:oMath>
      <w:r w:rsidRPr="00123297">
        <w:rPr>
          <w:rFonts w:ascii="Times New Roman" w:eastAsia="Calibri" w:hAnsi="Times New Roman" w:cs="Times New Roman"/>
          <w:sz w:val="24"/>
          <w:szCs w:val="24"/>
        </w:rPr>
        <w:t xml:space="preserve"> (berpikir positif siswa pada matematika) dan X</w:t>
      </w:r>
      <w:r w:rsidRPr="00123297">
        <w:rPr>
          <w:rFonts w:ascii="Times New Roman" w:eastAsia="Calibri" w:hAnsi="Times New Roman" w:cs="Times New Roman"/>
          <w:sz w:val="24"/>
          <w:szCs w:val="24"/>
          <w:vertAlign w:val="subscript"/>
        </w:rPr>
        <w:t>2</w:t>
      </w:r>
      <w:r w:rsidRPr="00123297">
        <w:rPr>
          <w:rFonts w:ascii="Times New Roman" w:eastAsia="Calibri" w:hAnsi="Times New Roman" w:cs="Times New Roman"/>
          <w:sz w:val="24"/>
          <w:szCs w:val="24"/>
        </w:rPr>
        <w:t xml:space="preserve"> (motivasi belajar siswa pada matematika).</w:t>
      </w:r>
    </w:p>
    <w:p w:rsidR="007D6D6A" w:rsidRPr="00123297" w:rsidRDefault="007D6D6A" w:rsidP="007D6D6A">
      <w:pPr>
        <w:pStyle w:val="ListParagraph"/>
        <w:autoSpaceDE w:val="0"/>
        <w:autoSpaceDN w:val="0"/>
        <w:adjustRightInd w:val="0"/>
        <w:spacing w:after="0" w:line="480" w:lineRule="auto"/>
        <w:ind w:left="1080" w:firstLine="720"/>
        <w:jc w:val="both"/>
        <w:rPr>
          <w:rFonts w:ascii="Times New Roman" w:eastAsia="Calibri" w:hAnsi="Times New Roman" w:cs="Times New Roman"/>
          <w:sz w:val="24"/>
          <w:szCs w:val="24"/>
        </w:rPr>
      </w:pPr>
    </w:p>
    <w:p w:rsidR="007D6D6A" w:rsidRPr="00123297" w:rsidRDefault="007D6D6A" w:rsidP="007D6D6A">
      <w:pPr>
        <w:pStyle w:val="ListParagraph"/>
        <w:numPr>
          <w:ilvl w:val="0"/>
          <w:numId w:val="1"/>
        </w:numPr>
        <w:spacing w:line="480" w:lineRule="auto"/>
        <w:ind w:left="360"/>
        <w:jc w:val="both"/>
        <w:rPr>
          <w:rFonts w:ascii="Times New Roman" w:hAnsi="Times New Roman" w:cs="Times New Roman"/>
          <w:b/>
          <w:sz w:val="24"/>
          <w:szCs w:val="24"/>
        </w:rPr>
      </w:pPr>
      <w:r w:rsidRPr="00123297">
        <w:rPr>
          <w:rFonts w:ascii="Times New Roman" w:hAnsi="Times New Roman" w:cs="Times New Roman"/>
          <w:b/>
          <w:sz w:val="24"/>
          <w:szCs w:val="24"/>
        </w:rPr>
        <w:t>Pembahasan Hasil Penelitian</w:t>
      </w:r>
    </w:p>
    <w:p w:rsidR="007D6D6A" w:rsidRPr="00123297" w:rsidRDefault="007D6D6A" w:rsidP="007D6D6A">
      <w:pPr>
        <w:spacing w:line="480" w:lineRule="auto"/>
        <w:ind w:left="450" w:firstLine="630"/>
        <w:jc w:val="both"/>
        <w:rPr>
          <w:rFonts w:ascii="Times New Roman" w:eastAsia="Calibri" w:hAnsi="Times New Roman" w:cs="Times New Roman"/>
          <w:sz w:val="24"/>
          <w:szCs w:val="24"/>
        </w:rPr>
      </w:pPr>
      <w:proofErr w:type="gramStart"/>
      <w:r w:rsidRPr="00123297">
        <w:rPr>
          <w:rFonts w:ascii="Times New Roman" w:hAnsi="Times New Roman" w:cs="Times New Roman"/>
          <w:color w:val="000000" w:themeColor="text1"/>
          <w:sz w:val="24"/>
          <w:szCs w:val="24"/>
        </w:rPr>
        <w:t>Berdasarkan penyajian data dan analisis data</w:t>
      </w:r>
      <w:r w:rsidRPr="00123297">
        <w:rPr>
          <w:rFonts w:ascii="Times New Roman" w:eastAsia="Calibri" w:hAnsi="Times New Roman" w:cs="Times New Roman"/>
          <w:sz w:val="24"/>
          <w:szCs w:val="24"/>
          <w:lang w:val="id-ID"/>
        </w:rPr>
        <w:t xml:space="preserve"> </w:t>
      </w:r>
      <w:r w:rsidRPr="00123297">
        <w:rPr>
          <w:rFonts w:ascii="Times New Roman" w:eastAsia="Calibri" w:hAnsi="Times New Roman" w:cs="Times New Roman"/>
          <w:sz w:val="24"/>
          <w:szCs w:val="24"/>
        </w:rPr>
        <w:t>tersebut</w:t>
      </w:r>
      <w:r w:rsidRPr="00123297">
        <w:rPr>
          <w:rFonts w:ascii="Times New Roman" w:eastAsia="Calibri" w:hAnsi="Times New Roman" w:cs="Times New Roman"/>
          <w:sz w:val="24"/>
          <w:szCs w:val="24"/>
          <w:lang w:val="id-ID"/>
        </w:rPr>
        <w:t xml:space="preserve"> pada bagian ini dibahas hasil pengujian hipotesis sebagai dasar membuat kesimpulan.</w:t>
      </w:r>
      <w:proofErr w:type="gramEnd"/>
      <w:r w:rsidRPr="00123297">
        <w:rPr>
          <w:rFonts w:ascii="Times New Roman" w:eastAsia="Calibri" w:hAnsi="Times New Roman" w:cs="Times New Roman"/>
          <w:sz w:val="24"/>
          <w:szCs w:val="24"/>
        </w:rPr>
        <w:t xml:space="preserve"> Adapun pembahasanya adalah sebagai berikut:</w:t>
      </w:r>
    </w:p>
    <w:p w:rsidR="00082EC0" w:rsidRPr="00082EC0" w:rsidRDefault="007D6D6A" w:rsidP="00082EC0">
      <w:pPr>
        <w:pStyle w:val="ListParagraph"/>
        <w:numPr>
          <w:ilvl w:val="0"/>
          <w:numId w:val="12"/>
        </w:numPr>
        <w:spacing w:line="480" w:lineRule="auto"/>
        <w:ind w:left="810"/>
        <w:jc w:val="both"/>
        <w:rPr>
          <w:rFonts w:ascii="Times New Roman" w:eastAsiaTheme="minorEastAsia" w:hAnsi="Times New Roman" w:cs="Times New Roman"/>
          <w:sz w:val="24"/>
          <w:szCs w:val="24"/>
        </w:rPr>
      </w:pPr>
      <w:r w:rsidRPr="00123297">
        <w:rPr>
          <w:rFonts w:ascii="Times New Roman" w:hAnsi="Times New Roman" w:cs="Times New Roman"/>
          <w:sz w:val="24"/>
          <w:szCs w:val="24"/>
        </w:rPr>
        <w:t>Siswa yang berpikiran positif terhadap pelajaran matematika maka prestasi belajarnya pun juga bagus. Dikarenakan anak yang berpikiran positif pada</w:t>
      </w:r>
      <w:r w:rsidR="00082EC0" w:rsidRPr="00082EC0">
        <w:rPr>
          <w:rFonts w:ascii="Times New Roman" w:hAnsi="Times New Roman" w:cs="Times New Roman"/>
          <w:sz w:val="24"/>
          <w:szCs w:val="24"/>
        </w:rPr>
        <w:t xml:space="preserve"> </w:t>
      </w:r>
      <w:r w:rsidR="00082EC0" w:rsidRPr="00123297">
        <w:rPr>
          <w:rFonts w:ascii="Times New Roman" w:hAnsi="Times New Roman" w:cs="Times New Roman"/>
          <w:sz w:val="24"/>
          <w:szCs w:val="24"/>
        </w:rPr>
        <w:lastRenderedPageBreak/>
        <w:t xml:space="preserve">matematika, dia </w:t>
      </w:r>
      <w:proofErr w:type="gramStart"/>
      <w:r w:rsidR="00082EC0" w:rsidRPr="00123297">
        <w:rPr>
          <w:rFonts w:ascii="Times New Roman" w:hAnsi="Times New Roman" w:cs="Times New Roman"/>
          <w:sz w:val="24"/>
          <w:szCs w:val="24"/>
        </w:rPr>
        <w:t>akan</w:t>
      </w:r>
      <w:proofErr w:type="gramEnd"/>
      <w:r w:rsidR="00082EC0" w:rsidRPr="00123297">
        <w:rPr>
          <w:rFonts w:ascii="Times New Roman" w:hAnsi="Times New Roman" w:cs="Times New Roman"/>
          <w:sz w:val="24"/>
          <w:szCs w:val="24"/>
        </w:rPr>
        <w:t xml:space="preserve"> sadar bahwa matem</w:t>
      </w:r>
      <w:r w:rsidR="00082EC0">
        <w:rPr>
          <w:rFonts w:ascii="Times New Roman" w:hAnsi="Times New Roman" w:cs="Times New Roman"/>
          <w:sz w:val="24"/>
          <w:szCs w:val="24"/>
        </w:rPr>
        <w:t>atika merupakan kebutuhan baginya</w:t>
      </w:r>
      <w:r w:rsidR="00082EC0" w:rsidRPr="00123297">
        <w:rPr>
          <w:rFonts w:ascii="Times New Roman" w:hAnsi="Times New Roman" w:cs="Times New Roman"/>
          <w:sz w:val="24"/>
          <w:szCs w:val="24"/>
        </w:rPr>
        <w:t>, sehingga dia akan akan rajin belajar dan berusaha memperoleh prestasi yang bagus. Oleh karena itu</w:t>
      </w:r>
      <w:r w:rsidR="00082EC0" w:rsidRPr="00123297">
        <w:rPr>
          <w:rFonts w:ascii="Times New Roman" w:eastAsia="Calibri" w:hAnsi="Times New Roman" w:cs="Times New Roman"/>
          <w:sz w:val="24"/>
          <w:szCs w:val="24"/>
        </w:rPr>
        <w:t xml:space="preserve"> Pola pikir yang positif terhadap pelajaran matematika merupakan salah satu faktor yang dominan terhadap keberhasilan prestasi belajar anak, terutama pada matematika. Ini sesuai dengan yang di kemukakan Yanuar Arifin yaitu “</w:t>
      </w:r>
      <w:r w:rsidR="00082EC0" w:rsidRPr="00123297">
        <w:rPr>
          <w:rFonts w:ascii="Times New Roman" w:hAnsi="Times New Roman" w:cs="Times New Roman"/>
          <w:sz w:val="24"/>
          <w:szCs w:val="24"/>
        </w:rPr>
        <w:t>Jika kita berpikir positif maka yang akan kita hasilkan adalah tindakan-tindakan yang positif. Jika kita berpikir bahwa kita pasti bisa melakukan sesuatu, pasti kita bisa melakukannya. Jika kita berpikir bahwa kita akan sukses dan berhasil, tentu kita bisa mencapai kesuksesan dan keberhasilan itu”.</w:t>
      </w:r>
      <w:r w:rsidR="00082EC0">
        <w:rPr>
          <w:rStyle w:val="FootnoteReference"/>
          <w:rFonts w:ascii="Times New Roman" w:hAnsi="Times New Roman" w:cs="Times New Roman"/>
          <w:sz w:val="24"/>
          <w:szCs w:val="24"/>
        </w:rPr>
        <w:footnoteReference w:id="2"/>
      </w:r>
      <w:r w:rsidR="00082EC0" w:rsidRPr="00123297">
        <w:rPr>
          <w:rFonts w:ascii="Times New Roman" w:eastAsia="Calibri" w:hAnsi="Times New Roman" w:cs="Times New Roman"/>
          <w:sz w:val="24"/>
          <w:szCs w:val="24"/>
        </w:rPr>
        <w:t xml:space="preserve">  Hal tersebut juga dapat dibuktikan dari analisis data dengan menggunakan SPSS 16,0 yang  menunjukkan  ada pengaruh yang signifikan antara berpikir positif pada matematika dengan prestasi belajar matematika siswa yang dapat dilihat</w:t>
      </w:r>
      <w:r w:rsidR="00082EC0" w:rsidRPr="00123297">
        <w:rPr>
          <w:rFonts w:ascii="Times New Roman" w:hAnsi="Times New Roman" w:cs="Times New Roman"/>
          <w:sz w:val="24"/>
          <w:szCs w:val="24"/>
        </w:rPr>
        <w:t xml:space="preserve"> pada tabel </w:t>
      </w:r>
      <w:r w:rsidR="00082EC0">
        <w:rPr>
          <w:rFonts w:ascii="Times New Roman" w:hAnsi="Times New Roman" w:cs="Times New Roman"/>
          <w:sz w:val="24"/>
          <w:szCs w:val="24"/>
        </w:rPr>
        <w:t>4.9</w:t>
      </w:r>
      <w:r w:rsidR="00082EC0" w:rsidRPr="00123297">
        <w:rPr>
          <w:rFonts w:ascii="Times New Roman" w:hAnsi="Times New Roman" w:cs="Times New Roman"/>
          <w:sz w:val="24"/>
          <w:szCs w:val="24"/>
        </w:rPr>
        <w:t xml:space="preserve"> output (</w:t>
      </w:r>
      <w:r w:rsidR="00082EC0" w:rsidRPr="00123297">
        <w:rPr>
          <w:rFonts w:ascii="Times New Roman" w:hAnsi="Times New Roman" w:cs="Times New Roman"/>
          <w:bCs/>
          <w:sz w:val="24"/>
          <w:szCs w:val="24"/>
        </w:rPr>
        <w:t>anova</w:t>
      </w:r>
      <w:r w:rsidR="00082EC0" w:rsidRPr="00123297">
        <w:rPr>
          <w:rFonts w:ascii="Times New Roman" w:hAnsi="Times New Roman" w:cs="Times New Roman"/>
          <w:bCs/>
          <w:sz w:val="24"/>
          <w:szCs w:val="24"/>
          <w:vertAlign w:val="superscript"/>
        </w:rPr>
        <w:t>b</w:t>
      </w:r>
      <w:r w:rsidR="00082EC0" w:rsidRPr="00123297">
        <w:rPr>
          <w:rFonts w:ascii="Times New Roman" w:hAnsi="Times New Roman" w:cs="Times New Roman"/>
          <w:bCs/>
          <w:sz w:val="24"/>
          <w:szCs w:val="24"/>
        </w:rPr>
        <w:t>),</w:t>
      </w:r>
      <w:r w:rsidR="00082EC0" w:rsidRPr="00123297">
        <w:rPr>
          <w:rFonts w:ascii="Times New Roman" w:eastAsia="Calibri" w:hAnsi="Times New Roman" w:cs="Times New Roman"/>
          <w:sz w:val="24"/>
          <w:szCs w:val="24"/>
        </w:rPr>
        <w:t xml:space="preserve"> yang telah peneliti paparkan di atas.</w:t>
      </w:r>
    </w:p>
    <w:p w:rsidR="00082EC0" w:rsidRPr="00C324DE" w:rsidRDefault="00082EC0" w:rsidP="00082EC0">
      <w:pPr>
        <w:pStyle w:val="ListParagraph"/>
        <w:numPr>
          <w:ilvl w:val="0"/>
          <w:numId w:val="12"/>
        </w:numPr>
        <w:spacing w:line="480" w:lineRule="auto"/>
        <w:ind w:left="810"/>
        <w:jc w:val="both"/>
        <w:rPr>
          <w:rFonts w:ascii="Times New Roman" w:eastAsiaTheme="minorEastAsia" w:hAnsi="Times New Roman" w:cs="Times New Roman"/>
          <w:sz w:val="24"/>
          <w:szCs w:val="24"/>
        </w:rPr>
      </w:pPr>
      <w:r w:rsidRPr="00082EC0">
        <w:rPr>
          <w:rFonts w:ascii="Times New Roman" w:hAnsi="Times New Roman" w:cs="Times New Roman"/>
          <w:sz w:val="24"/>
          <w:szCs w:val="24"/>
        </w:rPr>
        <w:t xml:space="preserve">Siswa yang memiliki motivasi belajar yang besar terhadap pelajaran matematika maka prestasi belajar matematikanya pun juga bagus. Menurut sardiman “Motivasi dapat berfungsi sebagai pendorong usaha dan pencapaian prestasi. Seseorang melakukan suatu usaha karena adanya motivasi. Adanya motivasi yang baik dalam belajar </w:t>
      </w:r>
      <w:proofErr w:type="gramStart"/>
      <w:r w:rsidRPr="00082EC0">
        <w:rPr>
          <w:rFonts w:ascii="Times New Roman" w:hAnsi="Times New Roman" w:cs="Times New Roman"/>
          <w:sz w:val="24"/>
          <w:szCs w:val="24"/>
        </w:rPr>
        <w:t>akan</w:t>
      </w:r>
      <w:proofErr w:type="gramEnd"/>
      <w:r w:rsidRPr="00082EC0">
        <w:rPr>
          <w:rFonts w:ascii="Times New Roman" w:hAnsi="Times New Roman" w:cs="Times New Roman"/>
          <w:sz w:val="24"/>
          <w:szCs w:val="24"/>
        </w:rPr>
        <w:t xml:space="preserve"> menunjukkan hasil yang baik. Dengan kata lain, dengan adanya usaha lain yang tekun dan </w:t>
      </w:r>
      <w:r w:rsidRPr="00C324DE">
        <w:rPr>
          <w:rFonts w:ascii="Times New Roman" w:hAnsi="Times New Roman" w:cs="Times New Roman"/>
          <w:sz w:val="24"/>
          <w:szCs w:val="24"/>
        </w:rPr>
        <w:t xml:space="preserve">terutama didasari motivasi, maka seseorang yang belajar itu </w:t>
      </w:r>
      <w:proofErr w:type="gramStart"/>
      <w:r w:rsidRPr="00C324DE">
        <w:rPr>
          <w:rFonts w:ascii="Times New Roman" w:hAnsi="Times New Roman" w:cs="Times New Roman"/>
          <w:sz w:val="24"/>
          <w:szCs w:val="24"/>
        </w:rPr>
        <w:t>akan</w:t>
      </w:r>
      <w:proofErr w:type="gramEnd"/>
      <w:r w:rsidRPr="00C324DE">
        <w:rPr>
          <w:rFonts w:ascii="Times New Roman" w:hAnsi="Times New Roman" w:cs="Times New Roman"/>
          <w:sz w:val="24"/>
          <w:szCs w:val="24"/>
        </w:rPr>
        <w:t xml:space="preserve"> dapat </w:t>
      </w:r>
      <w:r w:rsidRPr="00C324DE">
        <w:rPr>
          <w:rFonts w:ascii="Times New Roman" w:hAnsi="Times New Roman" w:cs="Times New Roman"/>
          <w:sz w:val="24"/>
          <w:szCs w:val="24"/>
        </w:rPr>
        <w:lastRenderedPageBreak/>
        <w:t>melahirkan prestasi yang baik.”</w:t>
      </w:r>
      <w:r w:rsidRPr="00E61703">
        <w:rPr>
          <w:rStyle w:val="FootnoteReference"/>
          <w:rFonts w:ascii="Times New Roman" w:hAnsi="Times New Roman" w:cs="Times New Roman"/>
          <w:sz w:val="24"/>
          <w:szCs w:val="24"/>
        </w:rPr>
        <w:footnoteReference w:id="3"/>
      </w:r>
      <w:r w:rsidRPr="00C324DE">
        <w:rPr>
          <w:rFonts w:ascii="Times New Roman" w:hAnsi="Times New Roman" w:cs="Times New Roman"/>
          <w:sz w:val="24"/>
          <w:szCs w:val="24"/>
        </w:rPr>
        <w:t>Ini membuktikan bahwa</w:t>
      </w:r>
      <w:r w:rsidRPr="00C324DE">
        <w:rPr>
          <w:rFonts w:ascii="Times New Roman" w:eastAsia="Calibri" w:hAnsi="Times New Roman" w:cs="Times New Roman"/>
          <w:sz w:val="24"/>
          <w:szCs w:val="24"/>
        </w:rPr>
        <w:t xml:space="preserve"> motivasi belajar siswa terhadap pelajaran matematika merupakan salah satu faktor yang dominan terhadap keberhasilan prestasi matematika siswa. Hal tersebut juga dapat dibuktikan dari analisis data dengan menggunakan SPSS 16,0 yang  menunjukkan  ada pengaruh yang signifikan antara motivasi belajar siswa pada matematika dengan prestasi belajar matematika siswa yang dapat dilihat</w:t>
      </w:r>
      <w:r w:rsidRPr="00C324DE">
        <w:rPr>
          <w:rFonts w:ascii="Times New Roman" w:hAnsi="Times New Roman" w:cs="Times New Roman"/>
          <w:sz w:val="24"/>
          <w:szCs w:val="24"/>
        </w:rPr>
        <w:t xml:space="preserve"> pada tabel 4.10 output (</w:t>
      </w:r>
      <w:r w:rsidRPr="00C324DE">
        <w:rPr>
          <w:rFonts w:ascii="Times New Roman" w:hAnsi="Times New Roman" w:cs="Times New Roman"/>
          <w:bCs/>
          <w:sz w:val="24"/>
          <w:szCs w:val="24"/>
        </w:rPr>
        <w:t>anova</w:t>
      </w:r>
      <w:r w:rsidRPr="00C324DE">
        <w:rPr>
          <w:rFonts w:ascii="Times New Roman" w:hAnsi="Times New Roman" w:cs="Times New Roman"/>
          <w:bCs/>
          <w:sz w:val="24"/>
          <w:szCs w:val="24"/>
          <w:vertAlign w:val="superscript"/>
        </w:rPr>
        <w:t>b</w:t>
      </w:r>
      <w:r w:rsidRPr="00C324DE">
        <w:rPr>
          <w:rFonts w:ascii="Times New Roman" w:hAnsi="Times New Roman" w:cs="Times New Roman"/>
          <w:bCs/>
          <w:sz w:val="24"/>
          <w:szCs w:val="24"/>
        </w:rPr>
        <w:t>),</w:t>
      </w:r>
      <w:r w:rsidRPr="00C324DE">
        <w:rPr>
          <w:rFonts w:ascii="Times New Roman" w:eastAsia="Calibri" w:hAnsi="Times New Roman" w:cs="Times New Roman"/>
          <w:sz w:val="24"/>
          <w:szCs w:val="24"/>
        </w:rPr>
        <w:t xml:space="preserve"> yang telah peneliti paparkan di atas.</w:t>
      </w:r>
    </w:p>
    <w:p w:rsidR="00082EC0" w:rsidRPr="00C324DE" w:rsidRDefault="00082EC0" w:rsidP="00082EC0">
      <w:pPr>
        <w:pStyle w:val="ListParagraph"/>
        <w:numPr>
          <w:ilvl w:val="0"/>
          <w:numId w:val="12"/>
        </w:numPr>
        <w:spacing w:line="480" w:lineRule="auto"/>
        <w:ind w:left="810"/>
        <w:jc w:val="both"/>
        <w:rPr>
          <w:rFonts w:ascii="Times New Roman" w:eastAsiaTheme="minorEastAsia" w:hAnsi="Times New Roman" w:cs="Times New Roman"/>
          <w:sz w:val="24"/>
          <w:szCs w:val="24"/>
        </w:rPr>
      </w:pPr>
      <w:r w:rsidRPr="00C324DE">
        <w:rPr>
          <w:rFonts w:ascii="Times New Roman" w:hAnsi="Times New Roman" w:cs="Times New Roman"/>
          <w:sz w:val="24"/>
          <w:szCs w:val="24"/>
        </w:rPr>
        <w:t xml:space="preserve">Siswa yang memiliki pola pikir yang positif pada pelajaran matematika dan memiliki motivasi belajar yang besar terhadap pelajaran matematika maka prestasi belajar matematikanya pun juga bagus. Karena kedua faktor tersebut merupakan faktor yang </w:t>
      </w:r>
      <w:proofErr w:type="gramStart"/>
      <w:r w:rsidRPr="00C324DE">
        <w:rPr>
          <w:rFonts w:ascii="Times New Roman" w:hAnsi="Times New Roman" w:cs="Times New Roman"/>
          <w:sz w:val="24"/>
          <w:szCs w:val="24"/>
        </w:rPr>
        <w:t>akan</w:t>
      </w:r>
      <w:proofErr w:type="gramEnd"/>
      <w:r w:rsidRPr="00C324DE">
        <w:rPr>
          <w:rFonts w:ascii="Times New Roman" w:hAnsi="Times New Roman" w:cs="Times New Roman"/>
          <w:sz w:val="24"/>
          <w:szCs w:val="24"/>
        </w:rPr>
        <w:t xml:space="preserve"> mempengaruhi prestasi belajar siswa.</w:t>
      </w:r>
      <w:r w:rsidRPr="00C324DE">
        <w:rPr>
          <w:rFonts w:ascii="Times New Roman" w:eastAsia="Calibri" w:hAnsi="Times New Roman" w:cs="Times New Roman"/>
          <w:sz w:val="24"/>
          <w:szCs w:val="24"/>
        </w:rPr>
        <w:t xml:space="preserve"> Hal tersebut dapat dibuktikan dari analisis data dengan menggunakan SPSS 16,0 yang  menunjukkan  ada pengaruh yang signifikan antara berpikir positif siswa pada matematika dan motivasi belajar siswa pada matematika terhadap prestasi belajar matematika siswa yang dapat dilihat</w:t>
      </w:r>
      <w:r w:rsidRPr="00C324DE">
        <w:rPr>
          <w:rFonts w:ascii="Times New Roman" w:hAnsi="Times New Roman" w:cs="Times New Roman"/>
          <w:sz w:val="24"/>
          <w:szCs w:val="24"/>
        </w:rPr>
        <w:t xml:space="preserve"> pada tabel 4.11 output (</w:t>
      </w:r>
      <w:r w:rsidRPr="00C324DE">
        <w:rPr>
          <w:rFonts w:ascii="Times New Roman" w:hAnsi="Times New Roman" w:cs="Times New Roman"/>
          <w:bCs/>
          <w:sz w:val="24"/>
          <w:szCs w:val="24"/>
        </w:rPr>
        <w:t>anova</w:t>
      </w:r>
      <w:r w:rsidRPr="00C324DE">
        <w:rPr>
          <w:rFonts w:ascii="Times New Roman" w:hAnsi="Times New Roman" w:cs="Times New Roman"/>
          <w:bCs/>
          <w:sz w:val="24"/>
          <w:szCs w:val="24"/>
          <w:vertAlign w:val="superscript"/>
        </w:rPr>
        <w:t>b</w:t>
      </w:r>
      <w:r w:rsidRPr="00C324DE">
        <w:rPr>
          <w:rFonts w:ascii="Times New Roman" w:hAnsi="Times New Roman" w:cs="Times New Roman"/>
          <w:bCs/>
          <w:sz w:val="24"/>
          <w:szCs w:val="24"/>
        </w:rPr>
        <w:t>),</w:t>
      </w:r>
      <w:r w:rsidRPr="00C324DE">
        <w:rPr>
          <w:rFonts w:ascii="Times New Roman" w:eastAsia="Calibri" w:hAnsi="Times New Roman" w:cs="Times New Roman"/>
          <w:sz w:val="24"/>
          <w:szCs w:val="24"/>
        </w:rPr>
        <w:t xml:space="preserve"> yang telah peneliti paparkan di atas.</w:t>
      </w:r>
    </w:p>
    <w:p w:rsidR="00082EC0" w:rsidRPr="00C324DE" w:rsidRDefault="00082EC0" w:rsidP="00082EC0">
      <w:pPr>
        <w:pStyle w:val="ListParagraph"/>
        <w:numPr>
          <w:ilvl w:val="0"/>
          <w:numId w:val="12"/>
        </w:numPr>
        <w:spacing w:line="480" w:lineRule="auto"/>
        <w:ind w:left="810"/>
        <w:jc w:val="both"/>
        <w:rPr>
          <w:rFonts w:ascii="Times New Roman" w:eastAsiaTheme="minorEastAsia" w:hAnsi="Times New Roman" w:cs="Times New Roman"/>
          <w:sz w:val="24"/>
          <w:szCs w:val="24"/>
        </w:rPr>
      </w:pPr>
      <w:r w:rsidRPr="00C324DE">
        <w:rPr>
          <w:rFonts w:ascii="Times New Roman" w:eastAsiaTheme="minorEastAsia" w:hAnsi="Times New Roman" w:cs="Times New Roman"/>
          <w:sz w:val="24"/>
          <w:szCs w:val="24"/>
        </w:rPr>
        <w:t xml:space="preserve">Pola pikir positif siswa pada pelajaran matematika sangat besar pengaruhnya terhadap prestasi matematika siswa. Ini terbukti dari hasil </w:t>
      </w:r>
      <w:r w:rsidRPr="00C324DE">
        <w:rPr>
          <w:rFonts w:ascii="Times New Roman" w:eastAsia="Calibri" w:hAnsi="Times New Roman" w:cs="Times New Roman"/>
          <w:sz w:val="24"/>
          <w:szCs w:val="24"/>
        </w:rPr>
        <w:t>analisis data dengan menggunakan SPSS 16 yang menunjukkan bahwa besarnya</w:t>
      </w:r>
      <w:r w:rsidRPr="00082EC0">
        <w:rPr>
          <w:rFonts w:ascii="Times New Roman" w:eastAsia="Calibri" w:hAnsi="Times New Roman" w:cs="Times New Roman"/>
          <w:sz w:val="24"/>
          <w:szCs w:val="24"/>
        </w:rPr>
        <w:t xml:space="preserve"> </w:t>
      </w:r>
      <w:r w:rsidRPr="00C324DE">
        <w:rPr>
          <w:rFonts w:ascii="Times New Roman" w:eastAsia="Calibri" w:hAnsi="Times New Roman" w:cs="Times New Roman"/>
          <w:sz w:val="24"/>
          <w:szCs w:val="24"/>
        </w:rPr>
        <w:lastRenderedPageBreak/>
        <w:t>porsentase berpikir positif siswa pada matematika terhadap prestasi belajar matematika siswa yaitu 93,9% yang dapat dilihat pada tabel 4.9</w:t>
      </w:r>
    </w:p>
    <w:p w:rsidR="00082EC0" w:rsidRPr="00C324DE" w:rsidRDefault="00082EC0" w:rsidP="00082EC0">
      <w:pPr>
        <w:pStyle w:val="ListParagraph"/>
        <w:numPr>
          <w:ilvl w:val="0"/>
          <w:numId w:val="12"/>
        </w:numPr>
        <w:spacing w:line="480" w:lineRule="auto"/>
        <w:ind w:left="810"/>
        <w:jc w:val="both"/>
        <w:rPr>
          <w:rFonts w:ascii="Times New Roman" w:eastAsiaTheme="minorEastAsia" w:hAnsi="Times New Roman" w:cs="Times New Roman"/>
          <w:sz w:val="24"/>
          <w:szCs w:val="24"/>
        </w:rPr>
      </w:pPr>
      <w:r w:rsidRPr="00C324DE">
        <w:rPr>
          <w:rFonts w:ascii="Times New Roman" w:eastAsiaTheme="minorEastAsia" w:hAnsi="Times New Roman" w:cs="Times New Roman"/>
          <w:sz w:val="24"/>
          <w:szCs w:val="24"/>
        </w:rPr>
        <w:t xml:space="preserve">Motivasi belajar siswa pada pelajaran matematika sangat besar pengaruhnya terhadap prestasi matematika siswa. Ini terbukti dari hasil </w:t>
      </w:r>
      <w:r w:rsidRPr="00C324DE">
        <w:rPr>
          <w:rFonts w:ascii="Times New Roman" w:eastAsia="Calibri" w:hAnsi="Times New Roman" w:cs="Times New Roman"/>
          <w:sz w:val="24"/>
          <w:szCs w:val="24"/>
        </w:rPr>
        <w:t>analisis data dengan menggunakan SPSS 16 yang menunjukkan bahwa besarnya porsentase motivasi belajar siswa pada matematika terhadap prestasi belajar matematika siswa yaitu 94,5% yang dapat dilihat pada tabel 4.10</w:t>
      </w:r>
    </w:p>
    <w:p w:rsidR="007D6D6A" w:rsidRPr="00082EC0" w:rsidRDefault="00082EC0" w:rsidP="00082EC0">
      <w:pPr>
        <w:pStyle w:val="ListParagraph"/>
        <w:numPr>
          <w:ilvl w:val="0"/>
          <w:numId w:val="12"/>
        </w:numPr>
        <w:spacing w:line="480" w:lineRule="auto"/>
        <w:ind w:left="810"/>
        <w:jc w:val="both"/>
        <w:rPr>
          <w:rFonts w:ascii="Times New Roman" w:eastAsiaTheme="minorEastAsia" w:hAnsi="Times New Roman" w:cs="Times New Roman"/>
          <w:sz w:val="24"/>
          <w:szCs w:val="24"/>
        </w:rPr>
      </w:pPr>
      <w:r w:rsidRPr="00C324DE">
        <w:rPr>
          <w:rFonts w:ascii="Times New Roman" w:eastAsiaTheme="minorEastAsia" w:hAnsi="Times New Roman" w:cs="Times New Roman"/>
          <w:sz w:val="24"/>
          <w:szCs w:val="24"/>
        </w:rPr>
        <w:t xml:space="preserve">Pola pikir positif siswa pada pelajaran matematika dan motivasi belajar siswa pada pelajaran matematika sangat besar pengaruhnya terhadap prestasi matematika siswa. Ini terbukti dari hasil </w:t>
      </w:r>
      <w:r w:rsidRPr="00C324DE">
        <w:rPr>
          <w:rFonts w:ascii="Times New Roman" w:eastAsia="Calibri" w:hAnsi="Times New Roman" w:cs="Times New Roman"/>
          <w:sz w:val="24"/>
          <w:szCs w:val="24"/>
        </w:rPr>
        <w:t>analisis data dengan menggunakan SPSS 16 yang menunjukkan bahwa besarnya porsentase berpikir positif siswa pada matematika terhadap prestasi belajar matematika siswa yaitu 94,3% yang dapat dilihat pada tabel 4.11</w:t>
      </w:r>
    </w:p>
    <w:sectPr w:rsidR="007D6D6A" w:rsidRPr="00082EC0" w:rsidSect="00B957FC">
      <w:headerReference w:type="default" r:id="rId7"/>
      <w:pgSz w:w="12240" w:h="15840"/>
      <w:pgMar w:top="2268" w:right="1701" w:bottom="1701" w:left="2268" w:header="1134" w:footer="964"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60" w:rsidRDefault="00BF3F60" w:rsidP="00082EC0">
      <w:pPr>
        <w:spacing w:after="0" w:line="240" w:lineRule="auto"/>
      </w:pPr>
      <w:r>
        <w:separator/>
      </w:r>
    </w:p>
  </w:endnote>
  <w:endnote w:type="continuationSeparator" w:id="1">
    <w:p w:rsidR="00BF3F60" w:rsidRDefault="00BF3F60" w:rsidP="0008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60" w:rsidRDefault="00BF3F60" w:rsidP="00082EC0">
      <w:pPr>
        <w:spacing w:after="0" w:line="240" w:lineRule="auto"/>
      </w:pPr>
      <w:r>
        <w:separator/>
      </w:r>
    </w:p>
  </w:footnote>
  <w:footnote w:type="continuationSeparator" w:id="1">
    <w:p w:rsidR="00BF3F60" w:rsidRDefault="00BF3F60" w:rsidP="00082EC0">
      <w:pPr>
        <w:spacing w:after="0" w:line="240" w:lineRule="auto"/>
      </w:pPr>
      <w:r>
        <w:continuationSeparator/>
      </w:r>
    </w:p>
  </w:footnote>
  <w:footnote w:id="2">
    <w:p w:rsidR="00F04ADF" w:rsidRPr="00E61703" w:rsidRDefault="00F04ADF" w:rsidP="00082EC0">
      <w:pPr>
        <w:pStyle w:val="FootnoteText"/>
        <w:ind w:firstLine="720"/>
        <w:jc w:val="both"/>
        <w:rPr>
          <w:rFonts w:ascii="Times New Roman" w:hAnsi="Times New Roman" w:cs="Times New Roman"/>
        </w:rPr>
      </w:pPr>
      <w:r w:rsidRPr="00EB78EF">
        <w:rPr>
          <w:rStyle w:val="FootnoteReference"/>
          <w:rFonts w:ascii="Times New Roman" w:hAnsi="Times New Roman" w:cs="Times New Roman"/>
        </w:rPr>
        <w:footnoteRef/>
      </w:r>
      <w:r w:rsidRPr="00EB78EF">
        <w:rPr>
          <w:rFonts w:ascii="Times New Roman" w:hAnsi="Times New Roman" w:cs="Times New Roman"/>
        </w:rPr>
        <w:t xml:space="preserve"> </w:t>
      </w:r>
      <w:proofErr w:type="gramStart"/>
      <w:r w:rsidRPr="00EB78EF">
        <w:rPr>
          <w:rFonts w:ascii="Times New Roman" w:hAnsi="Times New Roman" w:cs="Times New Roman"/>
        </w:rPr>
        <w:t>Yanuar  Arifin</w:t>
      </w:r>
      <w:proofErr w:type="gramEnd"/>
      <w:r w:rsidRPr="00EB78EF">
        <w:rPr>
          <w:rFonts w:ascii="Times New Roman" w:hAnsi="Times New Roman" w:cs="Times New Roman"/>
        </w:rPr>
        <w:t xml:space="preserve">, </w:t>
      </w:r>
      <w:r w:rsidRPr="00EB78EF">
        <w:rPr>
          <w:rFonts w:ascii="Times New Roman" w:hAnsi="Times New Roman" w:cs="Times New Roman"/>
          <w:i/>
        </w:rPr>
        <w:t xml:space="preserve">100% Bisa Selalu Berpikir Positif. </w:t>
      </w:r>
      <w:r w:rsidRPr="00EB78EF">
        <w:rPr>
          <w:rFonts w:ascii="Times New Roman" w:hAnsi="Times New Roman" w:cs="Times New Roman"/>
        </w:rPr>
        <w:t>(Yogyakarta: Diva Press,2010), hal.22</w:t>
      </w:r>
    </w:p>
  </w:footnote>
  <w:footnote w:id="3">
    <w:p w:rsidR="00F04ADF" w:rsidRPr="00E61703" w:rsidRDefault="00F04ADF" w:rsidP="00082EC0">
      <w:pPr>
        <w:pStyle w:val="FootnoteText"/>
        <w:ind w:firstLine="720"/>
        <w:rPr>
          <w:rFonts w:ascii="Times New Roman" w:hAnsi="Times New Roman" w:cs="Times New Roman"/>
        </w:rPr>
      </w:pPr>
      <w:r w:rsidRPr="00E61703">
        <w:rPr>
          <w:rStyle w:val="FootnoteReference"/>
          <w:rFonts w:ascii="Times New Roman" w:hAnsi="Times New Roman" w:cs="Times New Roman"/>
        </w:rPr>
        <w:footnoteRef/>
      </w:r>
      <w:r w:rsidRPr="00E61703">
        <w:rPr>
          <w:rFonts w:ascii="Times New Roman" w:hAnsi="Times New Roman" w:cs="Times New Roman"/>
        </w:rPr>
        <w:t xml:space="preserve"> Sardiman, </w:t>
      </w:r>
      <w:r w:rsidRPr="00E61703">
        <w:rPr>
          <w:rFonts w:ascii="Times New Roman" w:hAnsi="Times New Roman" w:cs="Times New Roman"/>
          <w:i/>
        </w:rPr>
        <w:t>Interaksi Dan Motivasi Belajar</w:t>
      </w:r>
      <w:r>
        <w:rPr>
          <w:rFonts w:ascii="Times New Roman" w:hAnsi="Times New Roman" w:cs="Times New Roman"/>
        </w:rPr>
        <w:t xml:space="preserve"> </w:t>
      </w:r>
      <w:r>
        <w:rPr>
          <w:rFonts w:ascii="Times New Roman" w:hAnsi="Times New Roman" w:cs="Times New Roman"/>
          <w:i/>
        </w:rPr>
        <w:t>Mengajar.</w:t>
      </w:r>
      <w:r>
        <w:rPr>
          <w:rFonts w:ascii="Times New Roman" w:hAnsi="Times New Roman" w:cs="Times New Roman"/>
        </w:rPr>
        <w:t xml:space="preserve"> (Jakarta: Raja Grafindo Persada,2011)</w:t>
      </w:r>
      <w:r w:rsidRPr="00E61703">
        <w:rPr>
          <w:rFonts w:ascii="Times New Roman" w:hAnsi="Times New Roman" w:cs="Times New Roman"/>
        </w:rPr>
        <w:t>, hal.85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65"/>
      <w:docPartObj>
        <w:docPartGallery w:val="Page Numbers (Top of Page)"/>
        <w:docPartUnique/>
      </w:docPartObj>
    </w:sdtPr>
    <w:sdtEndPr>
      <w:rPr>
        <w:rFonts w:ascii="Times New Roman" w:hAnsi="Times New Roman" w:cs="Times New Roman"/>
        <w:sz w:val="24"/>
        <w:szCs w:val="24"/>
      </w:rPr>
    </w:sdtEndPr>
    <w:sdtContent>
      <w:p w:rsidR="00B957FC" w:rsidRDefault="002F5003">
        <w:pPr>
          <w:pStyle w:val="Header"/>
          <w:jc w:val="right"/>
        </w:pPr>
        <w:r w:rsidRPr="00B957FC">
          <w:rPr>
            <w:rFonts w:ascii="Times New Roman" w:hAnsi="Times New Roman" w:cs="Times New Roman"/>
            <w:sz w:val="24"/>
            <w:szCs w:val="24"/>
          </w:rPr>
          <w:fldChar w:fldCharType="begin"/>
        </w:r>
        <w:r w:rsidR="00B957FC" w:rsidRPr="00B957FC">
          <w:rPr>
            <w:rFonts w:ascii="Times New Roman" w:hAnsi="Times New Roman" w:cs="Times New Roman"/>
            <w:sz w:val="24"/>
            <w:szCs w:val="24"/>
          </w:rPr>
          <w:instrText xml:space="preserve"> PAGE   \* MERGEFORMAT </w:instrText>
        </w:r>
        <w:r w:rsidRPr="00B957FC">
          <w:rPr>
            <w:rFonts w:ascii="Times New Roman" w:hAnsi="Times New Roman" w:cs="Times New Roman"/>
            <w:sz w:val="24"/>
            <w:szCs w:val="24"/>
          </w:rPr>
          <w:fldChar w:fldCharType="separate"/>
        </w:r>
        <w:r w:rsidR="00A92025">
          <w:rPr>
            <w:rFonts w:ascii="Times New Roman" w:hAnsi="Times New Roman" w:cs="Times New Roman"/>
            <w:noProof/>
            <w:sz w:val="24"/>
            <w:szCs w:val="24"/>
          </w:rPr>
          <w:t>114</w:t>
        </w:r>
        <w:r w:rsidRPr="00B957FC">
          <w:rPr>
            <w:rFonts w:ascii="Times New Roman" w:hAnsi="Times New Roman" w:cs="Times New Roman"/>
            <w:sz w:val="24"/>
            <w:szCs w:val="24"/>
          </w:rPr>
          <w:fldChar w:fldCharType="end"/>
        </w:r>
      </w:p>
    </w:sdtContent>
  </w:sdt>
  <w:p w:rsidR="00B957FC" w:rsidRDefault="00B95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675"/>
    <w:multiLevelType w:val="hybridMultilevel"/>
    <w:tmpl w:val="878ECE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0DE737A"/>
    <w:multiLevelType w:val="hybridMultilevel"/>
    <w:tmpl w:val="E37EFD2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03307C43"/>
    <w:multiLevelType w:val="hybridMultilevel"/>
    <w:tmpl w:val="C0BA1954"/>
    <w:lvl w:ilvl="0" w:tplc="4760A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534B6"/>
    <w:multiLevelType w:val="hybridMultilevel"/>
    <w:tmpl w:val="63484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67633"/>
    <w:multiLevelType w:val="hybridMultilevel"/>
    <w:tmpl w:val="734E12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80C3F4F"/>
    <w:multiLevelType w:val="hybridMultilevel"/>
    <w:tmpl w:val="734E12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4531CAC"/>
    <w:multiLevelType w:val="hybridMultilevel"/>
    <w:tmpl w:val="1AB4C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4E12FB9"/>
    <w:multiLevelType w:val="hybridMultilevel"/>
    <w:tmpl w:val="2DDA88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482802"/>
    <w:multiLevelType w:val="hybridMultilevel"/>
    <w:tmpl w:val="CDA0E928"/>
    <w:lvl w:ilvl="0" w:tplc="B05EA3F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2602C84"/>
    <w:multiLevelType w:val="hybridMultilevel"/>
    <w:tmpl w:val="FFA4BC1E"/>
    <w:lvl w:ilvl="0" w:tplc="F46A4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DE31E0"/>
    <w:multiLevelType w:val="hybridMultilevel"/>
    <w:tmpl w:val="8EE0CEAE"/>
    <w:lvl w:ilvl="0" w:tplc="66D218F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0D286E"/>
    <w:multiLevelType w:val="hybridMultilevel"/>
    <w:tmpl w:val="4EAA6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B469F5"/>
    <w:multiLevelType w:val="hybridMultilevel"/>
    <w:tmpl w:val="AA0059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11"/>
  </w:num>
  <w:num w:numId="4">
    <w:abstractNumId w:val="1"/>
  </w:num>
  <w:num w:numId="5">
    <w:abstractNumId w:val="2"/>
  </w:num>
  <w:num w:numId="6">
    <w:abstractNumId w:val="4"/>
  </w:num>
  <w:num w:numId="7">
    <w:abstractNumId w:val="0"/>
  </w:num>
  <w:num w:numId="8">
    <w:abstractNumId w:val="12"/>
  </w:num>
  <w:num w:numId="9">
    <w:abstractNumId w:val="6"/>
  </w:num>
  <w:num w:numId="10">
    <w:abstractNumId w:val="8"/>
  </w:num>
  <w:num w:numId="11">
    <w:abstractNumId w:val="7"/>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5123">
      <o:colormenu v:ext="edit" strokecolor="none [3212]"/>
    </o:shapedefaults>
  </w:hdrShapeDefaults>
  <w:footnotePr>
    <w:footnote w:id="0"/>
    <w:footnote w:id="1"/>
  </w:footnotePr>
  <w:endnotePr>
    <w:endnote w:id="0"/>
    <w:endnote w:id="1"/>
  </w:endnotePr>
  <w:compat/>
  <w:rsids>
    <w:rsidRoot w:val="00227BFB"/>
    <w:rsid w:val="00031A52"/>
    <w:rsid w:val="00082EC0"/>
    <w:rsid w:val="000F3000"/>
    <w:rsid w:val="001D2C1A"/>
    <w:rsid w:val="00227BFB"/>
    <w:rsid w:val="00272A94"/>
    <w:rsid w:val="002F5003"/>
    <w:rsid w:val="004B3898"/>
    <w:rsid w:val="0063334A"/>
    <w:rsid w:val="0071354B"/>
    <w:rsid w:val="007D6D6A"/>
    <w:rsid w:val="007E4867"/>
    <w:rsid w:val="00A55599"/>
    <w:rsid w:val="00A92025"/>
    <w:rsid w:val="00B957FC"/>
    <w:rsid w:val="00BF3F60"/>
    <w:rsid w:val="00C43D99"/>
    <w:rsid w:val="00C85A32"/>
    <w:rsid w:val="00E95977"/>
    <w:rsid w:val="00F04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3">
      <o:colormenu v:ext="edit" strokecolor="none [3212]"/>
    </o:shapedefaults>
    <o:shapelayout v:ext="edit">
      <o:idmap v:ext="edit" data="1"/>
      <o:rules v:ext="edit">
        <o:r id="V:Rule19" type="connector" idref="#_x0000_s1054"/>
        <o:r id="V:Rule20" type="connector" idref="#_x0000_s1042"/>
        <o:r id="V:Rule21" type="connector" idref="#_x0000_s1039"/>
        <o:r id="V:Rule22" type="connector" idref="#_x0000_s1041"/>
        <o:r id="V:Rule23" type="connector" idref="#_x0000_s1061"/>
        <o:r id="V:Rule24" type="connector" idref="#_x0000_s1027"/>
        <o:r id="V:Rule25" type="connector" idref="#_x0000_s1036"/>
        <o:r id="V:Rule26" type="connector" idref="#_x0000_s1034"/>
        <o:r id="V:Rule27" type="connector" idref="#_x0000_s1037"/>
        <o:r id="V:Rule28" type="connector" idref="#_x0000_s1035"/>
        <o:r id="V:Rule29" type="connector" idref="#_x0000_s1057"/>
        <o:r id="V:Rule30" type="connector" idref="#_x0000_s1038"/>
        <o:r id="V:Rule31" type="connector" idref="#_x0000_s1033"/>
        <o:r id="V:Rule32" type="connector" idref="#_x0000_s1055"/>
        <o:r id="V:Rule33" type="connector" idref="#_x0000_s1040"/>
        <o:r id="V:Rule34" type="connector" idref="#_x0000_s1060"/>
        <o:r id="V:Rule35" type="connector" idref="#_x0000_s1058"/>
        <o:r id="V:Rule3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FB"/>
    <w:pPr>
      <w:ind w:left="720"/>
      <w:contextualSpacing/>
    </w:pPr>
  </w:style>
  <w:style w:type="table" w:styleId="TableGrid">
    <w:name w:val="Table Grid"/>
    <w:basedOn w:val="TableNormal"/>
    <w:uiPriority w:val="59"/>
    <w:rsid w:val="00227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5599"/>
    <w:pPr>
      <w:spacing w:after="0" w:line="240" w:lineRule="auto"/>
    </w:pPr>
  </w:style>
  <w:style w:type="paragraph" w:styleId="BalloonText">
    <w:name w:val="Balloon Text"/>
    <w:basedOn w:val="Normal"/>
    <w:link w:val="BalloonTextChar"/>
    <w:uiPriority w:val="99"/>
    <w:semiHidden/>
    <w:unhideWhenUsed/>
    <w:rsid w:val="007D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6A"/>
    <w:rPr>
      <w:rFonts w:ascii="Tahoma" w:hAnsi="Tahoma" w:cs="Tahoma"/>
      <w:sz w:val="16"/>
      <w:szCs w:val="16"/>
    </w:rPr>
  </w:style>
  <w:style w:type="paragraph" w:styleId="FootnoteText">
    <w:name w:val="footnote text"/>
    <w:basedOn w:val="Normal"/>
    <w:link w:val="FootnoteTextChar"/>
    <w:unhideWhenUsed/>
    <w:rsid w:val="00082EC0"/>
    <w:pPr>
      <w:spacing w:after="0" w:line="240" w:lineRule="auto"/>
    </w:pPr>
    <w:rPr>
      <w:sz w:val="20"/>
      <w:szCs w:val="20"/>
    </w:rPr>
  </w:style>
  <w:style w:type="character" w:customStyle="1" w:styleId="FootnoteTextChar">
    <w:name w:val="Footnote Text Char"/>
    <w:basedOn w:val="DefaultParagraphFont"/>
    <w:link w:val="FootnoteText"/>
    <w:rsid w:val="00082EC0"/>
    <w:rPr>
      <w:sz w:val="20"/>
      <w:szCs w:val="20"/>
    </w:rPr>
  </w:style>
  <w:style w:type="character" w:styleId="FootnoteReference">
    <w:name w:val="footnote reference"/>
    <w:basedOn w:val="DefaultParagraphFont"/>
    <w:semiHidden/>
    <w:unhideWhenUsed/>
    <w:rsid w:val="00082EC0"/>
    <w:rPr>
      <w:vertAlign w:val="superscript"/>
    </w:rPr>
  </w:style>
  <w:style w:type="paragraph" w:styleId="Header">
    <w:name w:val="header"/>
    <w:basedOn w:val="Normal"/>
    <w:link w:val="HeaderChar"/>
    <w:uiPriority w:val="99"/>
    <w:unhideWhenUsed/>
    <w:rsid w:val="00B9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FC"/>
  </w:style>
  <w:style w:type="paragraph" w:styleId="Footer">
    <w:name w:val="footer"/>
    <w:basedOn w:val="Normal"/>
    <w:link w:val="FooterChar"/>
    <w:uiPriority w:val="99"/>
    <w:semiHidden/>
    <w:unhideWhenUsed/>
    <w:rsid w:val="00B957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cp:lastModifiedBy>
  <cp:revision>6</cp:revision>
  <cp:lastPrinted>2011-08-12T03:53:00Z</cp:lastPrinted>
  <dcterms:created xsi:type="dcterms:W3CDTF">2011-07-05T12:10:00Z</dcterms:created>
  <dcterms:modified xsi:type="dcterms:W3CDTF">2011-08-12T03:55:00Z</dcterms:modified>
</cp:coreProperties>
</file>