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B5" w:rsidRPr="003C0BF3" w:rsidRDefault="007B71B5" w:rsidP="007B71B5">
      <w:pPr>
        <w:spacing w:line="480" w:lineRule="auto"/>
        <w:jc w:val="center"/>
        <w:rPr>
          <w:b/>
          <w:bCs/>
          <w:sz w:val="28"/>
          <w:szCs w:val="28"/>
        </w:rPr>
      </w:pPr>
      <w:r w:rsidRPr="003C0BF3">
        <w:rPr>
          <w:b/>
          <w:bCs/>
          <w:sz w:val="28"/>
          <w:szCs w:val="28"/>
        </w:rPr>
        <w:t xml:space="preserve">BAB </w:t>
      </w:r>
      <w:r>
        <w:rPr>
          <w:b/>
          <w:bCs/>
          <w:sz w:val="28"/>
          <w:szCs w:val="28"/>
          <w:lang w:val="id-ID"/>
        </w:rPr>
        <w:t xml:space="preserve"> </w:t>
      </w:r>
      <w:r w:rsidRPr="003C0BF3">
        <w:rPr>
          <w:b/>
          <w:bCs/>
          <w:sz w:val="28"/>
          <w:szCs w:val="28"/>
        </w:rPr>
        <w:t>IV</w:t>
      </w:r>
    </w:p>
    <w:p w:rsidR="007B71B5" w:rsidRPr="003C0BF3" w:rsidRDefault="007B71B5" w:rsidP="007B71B5">
      <w:pPr>
        <w:spacing w:line="480" w:lineRule="auto"/>
        <w:jc w:val="center"/>
        <w:rPr>
          <w:b/>
          <w:bCs/>
          <w:sz w:val="28"/>
          <w:szCs w:val="28"/>
        </w:rPr>
      </w:pPr>
      <w:r w:rsidRPr="003C0BF3">
        <w:rPr>
          <w:b/>
          <w:bCs/>
          <w:sz w:val="28"/>
          <w:szCs w:val="28"/>
        </w:rPr>
        <w:t>LAPORAN HASIL PENELITIAN</w:t>
      </w:r>
    </w:p>
    <w:p w:rsidR="007B71B5" w:rsidRPr="00162B26" w:rsidRDefault="007B71B5" w:rsidP="007B71B5">
      <w:pPr>
        <w:spacing w:line="480" w:lineRule="auto"/>
        <w:jc w:val="center"/>
        <w:rPr>
          <w:b/>
          <w:bCs/>
        </w:rPr>
      </w:pPr>
    </w:p>
    <w:p w:rsidR="007B71B5" w:rsidRPr="001163CB" w:rsidRDefault="007B71B5" w:rsidP="007B71B5">
      <w:pPr>
        <w:numPr>
          <w:ilvl w:val="0"/>
          <w:numId w:val="2"/>
        </w:numPr>
        <w:tabs>
          <w:tab w:val="clear" w:pos="720"/>
          <w:tab w:val="num" w:pos="360"/>
        </w:tabs>
        <w:spacing w:line="480" w:lineRule="auto"/>
        <w:ind w:left="360"/>
        <w:jc w:val="both"/>
        <w:rPr>
          <w:b/>
          <w:bCs/>
        </w:rPr>
      </w:pPr>
      <w:r w:rsidRPr="001163CB">
        <w:rPr>
          <w:b/>
          <w:bCs/>
        </w:rPr>
        <w:t>Deskripsi Obyek Penelitian</w:t>
      </w:r>
    </w:p>
    <w:p w:rsidR="007B71B5" w:rsidRDefault="007B71B5" w:rsidP="007B71B5">
      <w:pPr>
        <w:spacing w:line="480" w:lineRule="auto"/>
        <w:ind w:left="360" w:firstLine="720"/>
        <w:jc w:val="both"/>
      </w:pPr>
      <w:r>
        <w:t xml:space="preserve">Untuk mengetahui deskripsi singkat mengenai lokasi penelitian yaitu </w:t>
      </w:r>
      <w:r w:rsidR="00095013">
        <w:rPr>
          <w:lang w:val="id-ID"/>
        </w:rPr>
        <w:t>Pondok Pesantren Putri Al Yamani Sumberdadi Sumbergempol Tulungagung</w:t>
      </w:r>
      <w:r>
        <w:t xml:space="preserve"> maka akan penulis kemukakan hasil penelitian diantaranya sebagai berikut :</w:t>
      </w:r>
    </w:p>
    <w:p w:rsidR="007B71B5" w:rsidRPr="00095013" w:rsidRDefault="007B71B5" w:rsidP="007B71B5">
      <w:pPr>
        <w:numPr>
          <w:ilvl w:val="1"/>
          <w:numId w:val="2"/>
        </w:numPr>
        <w:tabs>
          <w:tab w:val="clear" w:pos="1440"/>
          <w:tab w:val="num" w:pos="720"/>
        </w:tabs>
        <w:spacing w:line="480" w:lineRule="auto"/>
        <w:ind w:left="720"/>
        <w:jc w:val="both"/>
        <w:rPr>
          <w:b/>
          <w:bCs/>
        </w:rPr>
      </w:pPr>
      <w:r w:rsidRPr="003C0BF3">
        <w:rPr>
          <w:b/>
          <w:bCs/>
        </w:rPr>
        <w:t xml:space="preserve">Sejarah Berdirinya </w:t>
      </w:r>
      <w:r w:rsidR="00095013" w:rsidRPr="00095013">
        <w:rPr>
          <w:b/>
          <w:lang w:val="id-ID"/>
        </w:rPr>
        <w:t>Pondok Pesantren Putri Al Yamani Sumberdadi Sumbergempol Tulungagung</w:t>
      </w:r>
    </w:p>
    <w:p w:rsidR="007B71B5" w:rsidRPr="00095013" w:rsidRDefault="00095013" w:rsidP="007B71B5">
      <w:pPr>
        <w:spacing w:line="480" w:lineRule="auto"/>
        <w:ind w:left="720" w:firstLine="720"/>
        <w:jc w:val="both"/>
        <w:rPr>
          <w:lang w:val="id-ID"/>
        </w:rPr>
      </w:pPr>
      <w:r>
        <w:rPr>
          <w:lang w:val="id-ID"/>
        </w:rPr>
        <w:t>Pondok Pesantren Putri Al Yamani Sumberdadi Sumbergempol Tulungagung</w:t>
      </w:r>
      <w:r>
        <w:t xml:space="preserve"> </w:t>
      </w:r>
      <w:r>
        <w:rPr>
          <w:lang w:val="id-ID"/>
        </w:rPr>
        <w:t>didirikan oleh kyai H.Yamani pada tahun 1995. Beliau adalah seorang kyai sekaligus seorang pengusaha sukses di Tul</w:t>
      </w:r>
      <w:r w:rsidR="00617A2A">
        <w:t>u</w:t>
      </w:r>
      <w:r>
        <w:rPr>
          <w:lang w:val="id-ID"/>
        </w:rPr>
        <w:t>ng</w:t>
      </w:r>
      <w:r w:rsidR="00396B5B">
        <w:rPr>
          <w:lang w:val="id-ID"/>
        </w:rPr>
        <w:t>agung. Ada banyak pesantren</w:t>
      </w:r>
      <w:r>
        <w:rPr>
          <w:lang w:val="id-ID"/>
        </w:rPr>
        <w:t xml:space="preserve"> tersebar di daerah Tulungagung yang didirikan oleh beliau. Pengasuh</w:t>
      </w:r>
      <w:r w:rsidR="00382D1C">
        <w:rPr>
          <w:lang w:val="id-ID"/>
        </w:rPr>
        <w:t xml:space="preserve"> Pondok Pesantren Putri Al Yamani Sumberdadi Sumbergempol Tulungagung yang pertama adalah Kyai H.</w:t>
      </w:r>
      <w:r w:rsidR="00396B5B">
        <w:rPr>
          <w:lang w:val="id-ID"/>
        </w:rPr>
        <w:t>Akyar Sulaiman yang dibantu oleh adik beliau Kyai Hasan. Namun kepemimpinan beliau itu tidak berlangsung lama sekitar tahun 1997, atas amanat Kyai Yamani beliau dipindahkan ke pesantren lain dan digantikan oleh Kyai Mu’adz Barkazi yaitu cucu Kyai Yamani sendiri sampai sekarang</w:t>
      </w:r>
      <w:r w:rsidR="00595E7F">
        <w:rPr>
          <w:lang w:val="id-ID"/>
        </w:rPr>
        <w:t>, dalam kepemimpi</w:t>
      </w:r>
      <w:r w:rsidR="00382458">
        <w:rPr>
          <w:lang w:val="id-ID"/>
        </w:rPr>
        <w:t>nan beliau dibantu oleh Kyai H.</w:t>
      </w:r>
      <w:r w:rsidR="00595E7F">
        <w:rPr>
          <w:lang w:val="id-ID"/>
        </w:rPr>
        <w:t>Mahmud</w:t>
      </w:r>
      <w:r w:rsidR="00396B5B">
        <w:rPr>
          <w:lang w:val="id-ID"/>
        </w:rPr>
        <w:t>.</w:t>
      </w:r>
      <w:r w:rsidR="00054E36">
        <w:rPr>
          <w:rStyle w:val="FootnoteReference"/>
          <w:lang w:val="id-ID"/>
        </w:rPr>
        <w:footnoteReference w:id="2"/>
      </w:r>
    </w:p>
    <w:p w:rsidR="007B71B5" w:rsidRDefault="007B71B5" w:rsidP="007B71B5">
      <w:pPr>
        <w:spacing w:line="480" w:lineRule="auto"/>
        <w:ind w:left="720" w:firstLine="720"/>
        <w:jc w:val="both"/>
      </w:pPr>
      <w:r>
        <w:t xml:space="preserve">Adapun </w:t>
      </w:r>
      <w:r w:rsidR="00595E7F">
        <w:t>kep</w:t>
      </w:r>
      <w:r w:rsidR="00595E7F">
        <w:rPr>
          <w:lang w:val="id-ID"/>
        </w:rPr>
        <w:t>e</w:t>
      </w:r>
      <w:r>
        <w:t xml:space="preserve">mimpinan di </w:t>
      </w:r>
      <w:r w:rsidR="00396B5B">
        <w:rPr>
          <w:lang w:val="id-ID"/>
        </w:rPr>
        <w:t>Pondok Pesantren Putri Al Yamani Sumberdadi Sumbergempol Tulungagung</w:t>
      </w:r>
      <w:r w:rsidR="00396B5B">
        <w:t xml:space="preserve"> </w:t>
      </w:r>
      <w:r>
        <w:t xml:space="preserve">dari sejak awal berdirinya </w:t>
      </w:r>
      <w:r>
        <w:lastRenderedPageBreak/>
        <w:t>s</w:t>
      </w:r>
      <w:r w:rsidR="00396B5B">
        <w:t xml:space="preserve">ampai saat ini sudah mengalami </w:t>
      </w:r>
      <w:r w:rsidR="00396B5B">
        <w:rPr>
          <w:lang w:val="id-ID"/>
        </w:rPr>
        <w:t>dua</w:t>
      </w:r>
      <w:r>
        <w:t xml:space="preserve"> pergantian pemimpin. Dan untuk lebih jelasnya maka dapat dilihat pada tabel berikut ini.</w:t>
      </w:r>
    </w:p>
    <w:p w:rsidR="007B71B5" w:rsidRPr="003C0BF3" w:rsidRDefault="007B71B5" w:rsidP="007B71B5">
      <w:pPr>
        <w:spacing w:line="480" w:lineRule="auto"/>
        <w:ind w:left="720" w:firstLine="720"/>
        <w:jc w:val="both"/>
        <w:rPr>
          <w:b/>
          <w:bCs/>
        </w:rPr>
      </w:pPr>
    </w:p>
    <w:p w:rsidR="007B71B5" w:rsidRPr="003C0BF3" w:rsidRDefault="007B71B5" w:rsidP="007B71B5">
      <w:pPr>
        <w:spacing w:line="276" w:lineRule="auto"/>
        <w:jc w:val="center"/>
        <w:rPr>
          <w:b/>
          <w:bCs/>
        </w:rPr>
      </w:pPr>
      <w:r w:rsidRPr="003C0BF3">
        <w:rPr>
          <w:b/>
          <w:bCs/>
        </w:rPr>
        <w:t>Tabel 4.1</w:t>
      </w:r>
    </w:p>
    <w:p w:rsidR="007B71B5" w:rsidRPr="000E48EC" w:rsidRDefault="007B71B5" w:rsidP="007B71B5">
      <w:pPr>
        <w:spacing w:line="276" w:lineRule="auto"/>
        <w:jc w:val="center"/>
        <w:rPr>
          <w:b/>
          <w:bCs/>
          <w:lang w:val="id-ID"/>
        </w:rPr>
      </w:pPr>
      <w:r w:rsidRPr="000E48EC">
        <w:rPr>
          <w:b/>
          <w:bCs/>
        </w:rPr>
        <w:t xml:space="preserve">Periodisasi </w:t>
      </w:r>
      <w:r w:rsidR="000E48EC" w:rsidRPr="000E48EC">
        <w:rPr>
          <w:b/>
          <w:bCs/>
          <w:lang w:val="id-ID"/>
        </w:rPr>
        <w:t xml:space="preserve">Pengasuh </w:t>
      </w:r>
      <w:r w:rsidR="000E48EC" w:rsidRPr="000E48EC">
        <w:rPr>
          <w:b/>
          <w:lang w:val="id-ID"/>
        </w:rPr>
        <w:t>Pondok Pesantren Putri Al Yamani Sumberdadi Sumbergempol Tulungagung</w:t>
      </w:r>
    </w:p>
    <w:p w:rsidR="007B71B5" w:rsidRDefault="007B71B5" w:rsidP="007B71B5">
      <w:pPr>
        <w:jc w:val="center"/>
      </w:pPr>
    </w:p>
    <w:p w:rsidR="007B71B5" w:rsidRDefault="007B71B5" w:rsidP="007B71B5">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686"/>
        <w:gridCol w:w="2835"/>
      </w:tblGrid>
      <w:tr w:rsidR="007B71B5" w:rsidTr="00B6716C">
        <w:tc>
          <w:tcPr>
            <w:tcW w:w="708" w:type="dxa"/>
          </w:tcPr>
          <w:p w:rsidR="007B71B5" w:rsidRPr="009A53D5" w:rsidRDefault="007B71B5" w:rsidP="00095013">
            <w:pPr>
              <w:jc w:val="center"/>
              <w:rPr>
                <w:b/>
                <w:sz w:val="20"/>
                <w:szCs w:val="20"/>
              </w:rPr>
            </w:pPr>
            <w:r w:rsidRPr="009A53D5">
              <w:rPr>
                <w:b/>
                <w:sz w:val="20"/>
                <w:szCs w:val="20"/>
              </w:rPr>
              <w:t>No</w:t>
            </w:r>
          </w:p>
        </w:tc>
        <w:tc>
          <w:tcPr>
            <w:tcW w:w="3686" w:type="dxa"/>
          </w:tcPr>
          <w:p w:rsidR="007B71B5" w:rsidRPr="009A53D5" w:rsidRDefault="007B71B5" w:rsidP="00095013">
            <w:pPr>
              <w:jc w:val="center"/>
              <w:rPr>
                <w:b/>
                <w:sz w:val="20"/>
                <w:szCs w:val="20"/>
              </w:rPr>
            </w:pPr>
            <w:r w:rsidRPr="009A53D5">
              <w:rPr>
                <w:b/>
                <w:sz w:val="20"/>
                <w:szCs w:val="20"/>
              </w:rPr>
              <w:t xml:space="preserve">Nama </w:t>
            </w:r>
          </w:p>
        </w:tc>
        <w:tc>
          <w:tcPr>
            <w:tcW w:w="2835" w:type="dxa"/>
          </w:tcPr>
          <w:p w:rsidR="007B71B5" w:rsidRPr="009A53D5" w:rsidRDefault="007B71B5" w:rsidP="00095013">
            <w:pPr>
              <w:jc w:val="center"/>
              <w:rPr>
                <w:b/>
                <w:sz w:val="20"/>
                <w:szCs w:val="20"/>
              </w:rPr>
            </w:pPr>
            <w:r w:rsidRPr="009A53D5">
              <w:rPr>
                <w:b/>
                <w:sz w:val="20"/>
                <w:szCs w:val="20"/>
              </w:rPr>
              <w:t xml:space="preserve">Periode </w:t>
            </w:r>
          </w:p>
        </w:tc>
      </w:tr>
      <w:tr w:rsidR="007B71B5" w:rsidTr="00B6716C">
        <w:tc>
          <w:tcPr>
            <w:tcW w:w="708" w:type="dxa"/>
          </w:tcPr>
          <w:p w:rsidR="007B71B5" w:rsidRPr="009151AA" w:rsidRDefault="007B71B5" w:rsidP="00095013">
            <w:pPr>
              <w:jc w:val="center"/>
              <w:rPr>
                <w:sz w:val="20"/>
                <w:szCs w:val="20"/>
              </w:rPr>
            </w:pPr>
            <w:r w:rsidRPr="009151AA">
              <w:rPr>
                <w:sz w:val="20"/>
                <w:szCs w:val="20"/>
              </w:rPr>
              <w:t>1</w:t>
            </w:r>
          </w:p>
        </w:tc>
        <w:tc>
          <w:tcPr>
            <w:tcW w:w="3686" w:type="dxa"/>
          </w:tcPr>
          <w:p w:rsidR="007B71B5" w:rsidRPr="000E48EC" w:rsidRDefault="000E48EC" w:rsidP="00095013">
            <w:pPr>
              <w:rPr>
                <w:sz w:val="20"/>
                <w:szCs w:val="20"/>
                <w:lang w:val="id-ID"/>
              </w:rPr>
            </w:pPr>
            <w:r>
              <w:rPr>
                <w:sz w:val="20"/>
                <w:szCs w:val="20"/>
                <w:lang w:val="id-ID"/>
              </w:rPr>
              <w:t>Kyai H.Akhyar Sulaiman</w:t>
            </w:r>
          </w:p>
        </w:tc>
        <w:tc>
          <w:tcPr>
            <w:tcW w:w="2835" w:type="dxa"/>
          </w:tcPr>
          <w:p w:rsidR="007B71B5" w:rsidRPr="000E48EC" w:rsidRDefault="000E48EC" w:rsidP="00095013">
            <w:pPr>
              <w:jc w:val="center"/>
              <w:rPr>
                <w:sz w:val="20"/>
                <w:szCs w:val="20"/>
                <w:lang w:val="id-ID"/>
              </w:rPr>
            </w:pPr>
            <w:r>
              <w:rPr>
                <w:sz w:val="20"/>
                <w:szCs w:val="20"/>
              </w:rPr>
              <w:t>19</w:t>
            </w:r>
            <w:r>
              <w:rPr>
                <w:sz w:val="20"/>
                <w:szCs w:val="20"/>
                <w:lang w:val="id-ID"/>
              </w:rPr>
              <w:t>95</w:t>
            </w:r>
            <w:r w:rsidR="007B71B5" w:rsidRPr="009151AA">
              <w:rPr>
                <w:sz w:val="20"/>
                <w:szCs w:val="20"/>
              </w:rPr>
              <w:t xml:space="preserve"> – 19</w:t>
            </w:r>
            <w:r>
              <w:rPr>
                <w:sz w:val="20"/>
                <w:szCs w:val="20"/>
                <w:lang w:val="id-ID"/>
              </w:rPr>
              <w:t>97</w:t>
            </w:r>
          </w:p>
        </w:tc>
      </w:tr>
      <w:tr w:rsidR="007B71B5" w:rsidTr="00B6716C">
        <w:tc>
          <w:tcPr>
            <w:tcW w:w="708" w:type="dxa"/>
          </w:tcPr>
          <w:p w:rsidR="007B71B5" w:rsidRPr="009151AA" w:rsidRDefault="007B71B5" w:rsidP="00095013">
            <w:pPr>
              <w:jc w:val="center"/>
              <w:rPr>
                <w:sz w:val="20"/>
                <w:szCs w:val="20"/>
              </w:rPr>
            </w:pPr>
            <w:r w:rsidRPr="009151AA">
              <w:rPr>
                <w:sz w:val="20"/>
                <w:szCs w:val="20"/>
              </w:rPr>
              <w:t>2</w:t>
            </w:r>
          </w:p>
        </w:tc>
        <w:tc>
          <w:tcPr>
            <w:tcW w:w="3686" w:type="dxa"/>
          </w:tcPr>
          <w:p w:rsidR="007B71B5" w:rsidRDefault="000E48EC" w:rsidP="000E48EC">
            <w:pPr>
              <w:rPr>
                <w:sz w:val="20"/>
                <w:szCs w:val="20"/>
                <w:lang w:val="id-ID"/>
              </w:rPr>
            </w:pPr>
            <w:r>
              <w:rPr>
                <w:sz w:val="20"/>
                <w:szCs w:val="20"/>
                <w:lang w:val="id-ID"/>
              </w:rPr>
              <w:t xml:space="preserve">Kyai </w:t>
            </w:r>
            <w:r w:rsidR="007B71B5" w:rsidRPr="009151AA">
              <w:rPr>
                <w:sz w:val="20"/>
                <w:szCs w:val="20"/>
              </w:rPr>
              <w:t>Muad</w:t>
            </w:r>
            <w:r>
              <w:rPr>
                <w:sz w:val="20"/>
                <w:szCs w:val="20"/>
                <w:lang w:val="id-ID"/>
              </w:rPr>
              <w:t>z</w:t>
            </w:r>
            <w:r w:rsidR="007B71B5" w:rsidRPr="009151AA">
              <w:rPr>
                <w:sz w:val="20"/>
                <w:szCs w:val="20"/>
              </w:rPr>
              <w:t xml:space="preserve"> </w:t>
            </w:r>
            <w:r>
              <w:rPr>
                <w:sz w:val="20"/>
                <w:szCs w:val="20"/>
                <w:lang w:val="id-ID"/>
              </w:rPr>
              <w:t>Barkazi</w:t>
            </w:r>
          </w:p>
          <w:p w:rsidR="00595E7F" w:rsidRPr="000E48EC" w:rsidRDefault="00595E7F" w:rsidP="000E48EC">
            <w:pPr>
              <w:rPr>
                <w:sz w:val="20"/>
                <w:szCs w:val="20"/>
                <w:lang w:val="id-ID"/>
              </w:rPr>
            </w:pPr>
            <w:r>
              <w:rPr>
                <w:sz w:val="20"/>
                <w:szCs w:val="20"/>
                <w:lang w:val="id-ID"/>
              </w:rPr>
              <w:t>Kyai H. Mahmud</w:t>
            </w:r>
          </w:p>
        </w:tc>
        <w:tc>
          <w:tcPr>
            <w:tcW w:w="2835" w:type="dxa"/>
          </w:tcPr>
          <w:p w:rsidR="007B71B5" w:rsidRPr="000E48EC" w:rsidRDefault="000E48EC" w:rsidP="000E48EC">
            <w:pPr>
              <w:jc w:val="center"/>
              <w:rPr>
                <w:sz w:val="20"/>
                <w:szCs w:val="20"/>
                <w:lang w:val="id-ID"/>
              </w:rPr>
            </w:pPr>
            <w:r>
              <w:rPr>
                <w:sz w:val="20"/>
                <w:szCs w:val="20"/>
              </w:rPr>
              <w:t>19</w:t>
            </w:r>
            <w:r>
              <w:rPr>
                <w:sz w:val="20"/>
                <w:szCs w:val="20"/>
                <w:lang w:val="id-ID"/>
              </w:rPr>
              <w:t>97</w:t>
            </w:r>
            <w:r w:rsidR="007B71B5" w:rsidRPr="009151AA">
              <w:rPr>
                <w:sz w:val="20"/>
                <w:szCs w:val="20"/>
              </w:rPr>
              <w:t xml:space="preserve"> – </w:t>
            </w:r>
            <w:r>
              <w:rPr>
                <w:sz w:val="20"/>
                <w:szCs w:val="20"/>
                <w:lang w:val="id-ID"/>
              </w:rPr>
              <w:t>sekarang</w:t>
            </w:r>
          </w:p>
        </w:tc>
      </w:tr>
    </w:tbl>
    <w:p w:rsidR="007B71B5" w:rsidRPr="00A17BA4" w:rsidRDefault="007B71B5" w:rsidP="00B6716C">
      <w:pPr>
        <w:jc w:val="center"/>
        <w:rPr>
          <w:sz w:val="20"/>
          <w:szCs w:val="20"/>
        </w:rPr>
      </w:pPr>
      <w:r w:rsidRPr="00A17BA4">
        <w:rPr>
          <w:sz w:val="20"/>
          <w:szCs w:val="20"/>
        </w:rPr>
        <w:t xml:space="preserve">Sumber Data : Dokumentasi Program </w:t>
      </w:r>
      <w:r w:rsidR="000E48EC" w:rsidRPr="00A17BA4">
        <w:rPr>
          <w:sz w:val="20"/>
          <w:szCs w:val="20"/>
          <w:lang w:val="id-ID"/>
        </w:rPr>
        <w:t>Pondok Pesantren Putri Al Yamani Sumberdadi Sumbergempol Tulungagung 2010/2011</w:t>
      </w:r>
    </w:p>
    <w:p w:rsidR="007B71B5" w:rsidRPr="000E48EC" w:rsidRDefault="007B71B5" w:rsidP="000E48EC">
      <w:pPr>
        <w:jc w:val="center"/>
      </w:pPr>
    </w:p>
    <w:p w:rsidR="007B71B5" w:rsidRDefault="007B71B5" w:rsidP="007B71B5">
      <w:pPr>
        <w:spacing w:line="480" w:lineRule="auto"/>
        <w:jc w:val="center"/>
      </w:pPr>
    </w:p>
    <w:p w:rsidR="007B71B5" w:rsidRPr="00A17BA4" w:rsidRDefault="007B71B5" w:rsidP="007B71B5">
      <w:pPr>
        <w:numPr>
          <w:ilvl w:val="1"/>
          <w:numId w:val="2"/>
        </w:numPr>
        <w:tabs>
          <w:tab w:val="clear" w:pos="1440"/>
          <w:tab w:val="num" w:pos="720"/>
        </w:tabs>
        <w:spacing w:line="480" w:lineRule="auto"/>
        <w:ind w:left="720"/>
        <w:jc w:val="both"/>
        <w:rPr>
          <w:b/>
          <w:bCs/>
        </w:rPr>
      </w:pPr>
      <w:r w:rsidRPr="00A17BA4">
        <w:rPr>
          <w:b/>
          <w:bCs/>
        </w:rPr>
        <w:t xml:space="preserve">Gambaran Umum </w:t>
      </w:r>
      <w:r w:rsidR="00A17BA4" w:rsidRPr="00A17BA4">
        <w:rPr>
          <w:b/>
          <w:lang w:val="id-ID"/>
        </w:rPr>
        <w:t>Pondok Pesantren Putri Al Yamani Sumberdadi Sumbergempol Tulungagung 2010/2011</w:t>
      </w:r>
    </w:p>
    <w:p w:rsidR="007B71B5" w:rsidRPr="00CF252B" w:rsidRDefault="007B71B5" w:rsidP="007B71B5">
      <w:pPr>
        <w:numPr>
          <w:ilvl w:val="0"/>
          <w:numId w:val="3"/>
        </w:numPr>
        <w:spacing w:line="480" w:lineRule="auto"/>
        <w:jc w:val="both"/>
        <w:rPr>
          <w:b/>
          <w:bCs/>
        </w:rPr>
      </w:pPr>
      <w:r w:rsidRPr="00CF252B">
        <w:rPr>
          <w:b/>
          <w:bCs/>
        </w:rPr>
        <w:t xml:space="preserve">Identitas </w:t>
      </w:r>
      <w:r w:rsidR="00A17BA4">
        <w:rPr>
          <w:b/>
          <w:bCs/>
          <w:lang w:val="id-ID"/>
        </w:rPr>
        <w:t>Pesantren</w:t>
      </w:r>
    </w:p>
    <w:p w:rsidR="007B71B5" w:rsidRPr="003C0BF3" w:rsidRDefault="007B71B5" w:rsidP="00396B5B">
      <w:pPr>
        <w:numPr>
          <w:ilvl w:val="1"/>
          <w:numId w:val="3"/>
        </w:numPr>
        <w:tabs>
          <w:tab w:val="clear" w:pos="1440"/>
          <w:tab w:val="left" w:pos="993"/>
        </w:tabs>
        <w:spacing w:line="480" w:lineRule="auto"/>
        <w:ind w:left="1276" w:hanging="142"/>
      </w:pPr>
      <w:r w:rsidRPr="003C0BF3">
        <w:t xml:space="preserve">Nama </w:t>
      </w:r>
      <w:r w:rsidR="00396B5B">
        <w:rPr>
          <w:lang w:val="id-ID"/>
        </w:rPr>
        <w:t>Pesantren</w:t>
      </w:r>
      <w:r w:rsidRPr="003C0BF3">
        <w:tab/>
      </w:r>
      <w:r w:rsidRPr="003C0BF3">
        <w:tab/>
        <w:t xml:space="preserve">: </w:t>
      </w:r>
      <w:r w:rsidR="00396B5B">
        <w:rPr>
          <w:lang w:val="id-ID"/>
        </w:rPr>
        <w:t>Pondok Pesantren Putri Al Yamani Sumberdadi Sumbergempol Tulungagung</w:t>
      </w:r>
    </w:p>
    <w:p w:rsidR="007B71B5" w:rsidRPr="003C0BF3" w:rsidRDefault="00396B5B" w:rsidP="007B71B5">
      <w:pPr>
        <w:numPr>
          <w:ilvl w:val="1"/>
          <w:numId w:val="3"/>
        </w:numPr>
        <w:tabs>
          <w:tab w:val="clear" w:pos="1440"/>
        </w:tabs>
        <w:spacing w:line="480" w:lineRule="auto"/>
      </w:pPr>
      <w:r>
        <w:t xml:space="preserve">Alamat </w:t>
      </w:r>
      <w:r>
        <w:rPr>
          <w:lang w:val="id-ID"/>
        </w:rPr>
        <w:t>Pesantren</w:t>
      </w:r>
    </w:p>
    <w:p w:rsidR="007B71B5" w:rsidRPr="003C0BF3" w:rsidRDefault="000E48EC" w:rsidP="007B71B5">
      <w:pPr>
        <w:numPr>
          <w:ilvl w:val="2"/>
          <w:numId w:val="3"/>
        </w:numPr>
        <w:spacing w:line="480" w:lineRule="auto"/>
      </w:pPr>
      <w:r>
        <w:rPr>
          <w:lang w:val="id-ID"/>
        </w:rPr>
        <w:t xml:space="preserve">Kelurahan </w:t>
      </w:r>
      <w:r w:rsidR="00CC3B30">
        <w:tab/>
      </w:r>
      <w:r w:rsidR="00CC3B30">
        <w:tab/>
      </w:r>
      <w:r w:rsidR="007B71B5" w:rsidRPr="003C0BF3">
        <w:t xml:space="preserve">: </w:t>
      </w:r>
      <w:r w:rsidR="00CC3B30">
        <w:rPr>
          <w:lang w:val="id-ID"/>
        </w:rPr>
        <w:t>Sumberdadi</w:t>
      </w:r>
    </w:p>
    <w:p w:rsidR="007B71B5" w:rsidRPr="003C0BF3" w:rsidRDefault="007B71B5" w:rsidP="007B71B5">
      <w:pPr>
        <w:numPr>
          <w:ilvl w:val="2"/>
          <w:numId w:val="3"/>
        </w:numPr>
        <w:spacing w:line="480" w:lineRule="auto"/>
      </w:pPr>
      <w:r>
        <w:t>Kode Pos</w:t>
      </w:r>
      <w:r>
        <w:tab/>
      </w:r>
      <w:r>
        <w:tab/>
      </w:r>
      <w:r>
        <w:rPr>
          <w:lang w:val="id-ID"/>
        </w:rPr>
        <w:tab/>
      </w:r>
      <w:r w:rsidR="00940B15">
        <w:t>: 66</w:t>
      </w:r>
      <w:r w:rsidR="00940B15">
        <w:rPr>
          <w:lang w:val="id-ID"/>
        </w:rPr>
        <w:t>291</w:t>
      </w:r>
    </w:p>
    <w:p w:rsidR="007B71B5" w:rsidRPr="003C0BF3" w:rsidRDefault="007B71B5" w:rsidP="007B71B5">
      <w:pPr>
        <w:numPr>
          <w:ilvl w:val="2"/>
          <w:numId w:val="3"/>
        </w:numPr>
        <w:spacing w:line="480" w:lineRule="auto"/>
      </w:pPr>
      <w:r w:rsidRPr="003C0BF3">
        <w:t>Kecamatan</w:t>
      </w:r>
      <w:r w:rsidRPr="003C0BF3">
        <w:tab/>
      </w:r>
      <w:r w:rsidRPr="003C0BF3">
        <w:tab/>
        <w:t xml:space="preserve">: </w:t>
      </w:r>
      <w:r w:rsidR="00B351D9">
        <w:t>Su</w:t>
      </w:r>
      <w:r w:rsidR="00B351D9">
        <w:rPr>
          <w:lang w:val="id-ID"/>
        </w:rPr>
        <w:t>mbergempol</w:t>
      </w:r>
    </w:p>
    <w:p w:rsidR="007B71B5" w:rsidRPr="003C0BF3" w:rsidRDefault="007B71B5" w:rsidP="007B71B5">
      <w:pPr>
        <w:numPr>
          <w:ilvl w:val="2"/>
          <w:numId w:val="3"/>
        </w:numPr>
        <w:spacing w:line="480" w:lineRule="auto"/>
      </w:pPr>
      <w:smartTag w:uri="urn:schemas-microsoft-com:office:smarttags" w:element="City">
        <w:smartTag w:uri="urn:schemas-microsoft-com:office:smarttags" w:element="place">
          <w:r w:rsidRPr="003C0BF3">
            <w:t>Kota</w:t>
          </w:r>
        </w:smartTag>
      </w:smartTag>
      <w:r w:rsidRPr="003C0BF3">
        <w:tab/>
      </w:r>
      <w:r w:rsidRPr="003C0BF3">
        <w:tab/>
      </w:r>
      <w:r w:rsidRPr="003C0BF3">
        <w:tab/>
        <w:t>: Blitar</w:t>
      </w:r>
    </w:p>
    <w:p w:rsidR="007B71B5" w:rsidRPr="003C0BF3" w:rsidRDefault="007B71B5" w:rsidP="007B71B5">
      <w:pPr>
        <w:numPr>
          <w:ilvl w:val="2"/>
          <w:numId w:val="3"/>
        </w:numPr>
        <w:spacing w:line="480" w:lineRule="auto"/>
      </w:pPr>
      <w:r w:rsidRPr="003C0BF3">
        <w:t>Pro</w:t>
      </w:r>
      <w:r>
        <w:t>pinsi</w:t>
      </w:r>
      <w:r>
        <w:tab/>
      </w:r>
      <w:r>
        <w:rPr>
          <w:lang w:val="id-ID"/>
        </w:rPr>
        <w:tab/>
      </w:r>
      <w:r>
        <w:tab/>
      </w:r>
      <w:r w:rsidRPr="003C0BF3">
        <w:t>: Jawa Timur</w:t>
      </w:r>
    </w:p>
    <w:p w:rsidR="007B71B5" w:rsidRPr="003C0BF3" w:rsidRDefault="00B25CC7" w:rsidP="007B71B5">
      <w:pPr>
        <w:numPr>
          <w:ilvl w:val="2"/>
          <w:numId w:val="3"/>
        </w:numPr>
        <w:spacing w:line="480" w:lineRule="auto"/>
      </w:pPr>
      <w:r>
        <w:t>Tahun berdiri</w:t>
      </w:r>
      <w:r>
        <w:tab/>
      </w:r>
      <w:r>
        <w:tab/>
        <w:t>: 19</w:t>
      </w:r>
      <w:r>
        <w:rPr>
          <w:lang w:val="id-ID"/>
        </w:rPr>
        <w:t>95</w:t>
      </w:r>
    </w:p>
    <w:p w:rsidR="007B71B5" w:rsidRPr="00CF252B" w:rsidRDefault="007B71B5" w:rsidP="007B71B5">
      <w:pPr>
        <w:ind w:left="1080"/>
        <w:rPr>
          <w:rFonts w:ascii="Trebuchet MS" w:hAnsi="Trebuchet MS"/>
          <w:b/>
          <w:bCs/>
        </w:rPr>
      </w:pPr>
    </w:p>
    <w:p w:rsidR="007B71B5" w:rsidRPr="0061552D" w:rsidRDefault="007B71B5" w:rsidP="007B71B5">
      <w:pPr>
        <w:numPr>
          <w:ilvl w:val="0"/>
          <w:numId w:val="3"/>
        </w:numPr>
        <w:spacing w:line="480" w:lineRule="auto"/>
        <w:jc w:val="both"/>
        <w:rPr>
          <w:b/>
          <w:bCs/>
        </w:rPr>
      </w:pPr>
      <w:r w:rsidRPr="00CF252B">
        <w:rPr>
          <w:b/>
          <w:bCs/>
        </w:rPr>
        <w:lastRenderedPageBreak/>
        <w:t xml:space="preserve">Visi, </w:t>
      </w:r>
      <w:r>
        <w:rPr>
          <w:b/>
          <w:bCs/>
          <w:lang w:val="id-ID"/>
        </w:rPr>
        <w:t>M</w:t>
      </w:r>
      <w:r w:rsidRPr="00CF252B">
        <w:rPr>
          <w:b/>
          <w:bCs/>
        </w:rPr>
        <w:t xml:space="preserve">isi dan Tujuan </w:t>
      </w:r>
      <w:r w:rsidR="0061552D" w:rsidRPr="0061552D">
        <w:rPr>
          <w:b/>
          <w:lang w:val="id-ID"/>
        </w:rPr>
        <w:t>Pondok Pesantren Putri Al Yamani Sumberdadi Sumbergempol Tulungagung</w:t>
      </w:r>
    </w:p>
    <w:p w:rsidR="007B71B5" w:rsidRPr="00B25CC7" w:rsidRDefault="00B25CC7" w:rsidP="00B25CC7">
      <w:pPr>
        <w:numPr>
          <w:ilvl w:val="2"/>
          <w:numId w:val="17"/>
        </w:numPr>
        <w:spacing w:line="480" w:lineRule="auto"/>
        <w:ind w:left="1418" w:hanging="425"/>
        <w:rPr>
          <w:bCs/>
          <w:iCs/>
        </w:rPr>
      </w:pPr>
      <w:r>
        <w:rPr>
          <w:bCs/>
          <w:iCs/>
        </w:rPr>
        <w:t>Visi</w:t>
      </w:r>
      <w:r>
        <w:rPr>
          <w:bCs/>
          <w:iCs/>
          <w:lang w:val="id-ID"/>
        </w:rPr>
        <w:t xml:space="preserve"> </w:t>
      </w:r>
      <w:r>
        <w:rPr>
          <w:lang w:val="id-ID"/>
        </w:rPr>
        <w:t>Pondok Pesantren Putri Al Yamani Sumberdadi Sumbergempol Tulungagung</w:t>
      </w:r>
      <w:r w:rsidR="007B71B5" w:rsidRPr="00B25CC7">
        <w:rPr>
          <w:bCs/>
        </w:rPr>
        <w:t xml:space="preserve"> : Unggul </w:t>
      </w:r>
      <w:r w:rsidR="007B71B5" w:rsidRPr="00B25CC7">
        <w:rPr>
          <w:bCs/>
          <w:lang w:val="id-ID"/>
        </w:rPr>
        <w:t>d</w:t>
      </w:r>
      <w:r w:rsidR="007B71B5" w:rsidRPr="00B25CC7">
        <w:rPr>
          <w:bCs/>
        </w:rPr>
        <w:t xml:space="preserve">alam IPTEK </w:t>
      </w:r>
      <w:r w:rsidR="007B71B5" w:rsidRPr="00B25CC7">
        <w:rPr>
          <w:bCs/>
          <w:lang w:val="id-ID"/>
        </w:rPr>
        <w:t>k</w:t>
      </w:r>
      <w:r w:rsidR="007B71B5" w:rsidRPr="00B25CC7">
        <w:rPr>
          <w:bCs/>
        </w:rPr>
        <w:t xml:space="preserve">ental </w:t>
      </w:r>
      <w:r w:rsidR="007B71B5" w:rsidRPr="00B25CC7">
        <w:rPr>
          <w:bCs/>
          <w:lang w:val="id-ID"/>
        </w:rPr>
        <w:t>d</w:t>
      </w:r>
      <w:r w:rsidR="007B71B5" w:rsidRPr="00B25CC7">
        <w:rPr>
          <w:bCs/>
        </w:rPr>
        <w:t xml:space="preserve">engan IMTAQ </w:t>
      </w:r>
      <w:r w:rsidR="007B71B5" w:rsidRPr="00B25CC7">
        <w:rPr>
          <w:bCs/>
          <w:lang w:val="id-ID"/>
        </w:rPr>
        <w:t>y</w:t>
      </w:r>
      <w:r w:rsidR="007B71B5" w:rsidRPr="00B25CC7">
        <w:rPr>
          <w:bCs/>
        </w:rPr>
        <w:t xml:space="preserve">ang </w:t>
      </w:r>
      <w:r w:rsidR="007B71B5" w:rsidRPr="00B25CC7">
        <w:rPr>
          <w:bCs/>
          <w:lang w:val="id-ID"/>
        </w:rPr>
        <w:t>k</w:t>
      </w:r>
      <w:r w:rsidR="007B71B5" w:rsidRPr="00B25CC7">
        <w:rPr>
          <w:bCs/>
        </w:rPr>
        <w:t xml:space="preserve">amilin dan </w:t>
      </w:r>
      <w:r w:rsidR="007B71B5" w:rsidRPr="00B25CC7">
        <w:rPr>
          <w:bCs/>
          <w:lang w:val="id-ID"/>
        </w:rPr>
        <w:t>p</w:t>
      </w:r>
      <w:r w:rsidR="007B71B5" w:rsidRPr="00B25CC7">
        <w:rPr>
          <w:bCs/>
        </w:rPr>
        <w:t>opulis.</w:t>
      </w:r>
    </w:p>
    <w:p w:rsidR="007B71B5" w:rsidRPr="00CF252B" w:rsidRDefault="007B71B5" w:rsidP="00B25CC7">
      <w:pPr>
        <w:numPr>
          <w:ilvl w:val="2"/>
          <w:numId w:val="17"/>
        </w:numPr>
        <w:spacing w:line="480" w:lineRule="auto"/>
        <w:ind w:left="1418" w:hanging="425"/>
        <w:rPr>
          <w:bCs/>
          <w:iCs/>
        </w:rPr>
      </w:pPr>
      <w:r w:rsidRPr="00CF252B">
        <w:rPr>
          <w:bCs/>
          <w:iCs/>
        </w:rPr>
        <w:t xml:space="preserve">Misi </w:t>
      </w:r>
      <w:r w:rsidR="00B25CC7">
        <w:rPr>
          <w:lang w:val="id-ID"/>
        </w:rPr>
        <w:t>Pondok Pesantren Putri Al Yamani Sumberdadi Sumbergempol Tulungagung</w:t>
      </w:r>
    </w:p>
    <w:p w:rsidR="007B71B5" w:rsidRPr="00D83116" w:rsidRDefault="007B71B5" w:rsidP="0061552D">
      <w:pPr>
        <w:spacing w:line="480" w:lineRule="auto"/>
        <w:ind w:left="1418"/>
        <w:jc w:val="both"/>
      </w:pPr>
      <w:r w:rsidRPr="00D83116">
        <w:t>Mengoptimalisasikan Sumber Daya Manusia ( SDM ) akademik, lulusan siswa dan tingkat ketaqwaan kepada Allah SWT.</w:t>
      </w:r>
    </w:p>
    <w:p w:rsidR="007B71B5" w:rsidRPr="00D83116" w:rsidRDefault="007B71B5" w:rsidP="007B71B5">
      <w:pPr>
        <w:numPr>
          <w:ilvl w:val="3"/>
          <w:numId w:val="15"/>
        </w:numPr>
        <w:spacing w:line="480" w:lineRule="auto"/>
        <w:jc w:val="both"/>
      </w:pPr>
      <w:r w:rsidRPr="00D83116">
        <w:t>Melaksanakan kegiatan belajar mengajar dan bimbingan efektif, demokratis dan dinamis.</w:t>
      </w:r>
    </w:p>
    <w:p w:rsidR="007B71B5" w:rsidRPr="00D83116" w:rsidRDefault="007B71B5" w:rsidP="007B71B5">
      <w:pPr>
        <w:numPr>
          <w:ilvl w:val="3"/>
          <w:numId w:val="15"/>
        </w:numPr>
        <w:spacing w:line="480" w:lineRule="auto"/>
        <w:jc w:val="both"/>
      </w:pPr>
      <w:r w:rsidRPr="00D83116">
        <w:t xml:space="preserve">Mendorong semua warga </w:t>
      </w:r>
      <w:r w:rsidR="0061552D">
        <w:rPr>
          <w:lang w:val="id-ID"/>
        </w:rPr>
        <w:t>Pesantren</w:t>
      </w:r>
      <w:r w:rsidRPr="00D83116">
        <w:t xml:space="preserve"> memiliki semangat berprestasi.</w:t>
      </w:r>
    </w:p>
    <w:p w:rsidR="007B71B5" w:rsidRPr="00D83116" w:rsidRDefault="007B71B5" w:rsidP="007B71B5">
      <w:pPr>
        <w:numPr>
          <w:ilvl w:val="3"/>
          <w:numId w:val="15"/>
        </w:numPr>
        <w:spacing w:line="480" w:lineRule="auto"/>
        <w:jc w:val="both"/>
      </w:pPr>
      <w:r w:rsidRPr="00D83116">
        <w:t xml:space="preserve">Meningkatkan pemberdayaan potensi yang dimiliki </w:t>
      </w:r>
      <w:r w:rsidR="0061552D">
        <w:rPr>
          <w:lang w:val="id-ID"/>
        </w:rPr>
        <w:t>pesantren</w:t>
      </w:r>
      <w:r w:rsidRPr="00D83116">
        <w:t>.</w:t>
      </w:r>
    </w:p>
    <w:p w:rsidR="007B71B5" w:rsidRPr="00940B15" w:rsidRDefault="007B71B5" w:rsidP="007B71B5">
      <w:pPr>
        <w:numPr>
          <w:ilvl w:val="1"/>
          <w:numId w:val="2"/>
        </w:numPr>
        <w:tabs>
          <w:tab w:val="clear" w:pos="1440"/>
          <w:tab w:val="num" w:pos="720"/>
        </w:tabs>
        <w:spacing w:line="480" w:lineRule="auto"/>
        <w:ind w:left="720"/>
        <w:jc w:val="both"/>
        <w:rPr>
          <w:b/>
          <w:bCs/>
        </w:rPr>
      </w:pPr>
      <w:r w:rsidRPr="003D2D6D">
        <w:rPr>
          <w:b/>
          <w:bCs/>
        </w:rPr>
        <w:t xml:space="preserve">Keadaan </w:t>
      </w:r>
      <w:r w:rsidR="0061552D">
        <w:rPr>
          <w:b/>
          <w:bCs/>
          <w:lang w:val="id-ID"/>
        </w:rPr>
        <w:t xml:space="preserve">ustadz dan </w:t>
      </w:r>
      <w:r w:rsidR="0061552D" w:rsidRPr="0061552D">
        <w:rPr>
          <w:b/>
          <w:bCs/>
          <w:lang w:val="id-ID"/>
        </w:rPr>
        <w:t xml:space="preserve">ustadzah </w:t>
      </w:r>
      <w:r w:rsidRPr="0061552D">
        <w:rPr>
          <w:b/>
          <w:bCs/>
        </w:rPr>
        <w:t xml:space="preserve"> </w:t>
      </w:r>
      <w:r w:rsidR="0061552D" w:rsidRPr="0061552D">
        <w:rPr>
          <w:b/>
          <w:lang w:val="id-ID"/>
        </w:rPr>
        <w:t>Pondok Pesantren Putri Al Yamani Sumberdadi Sumbergempol Tulungagung</w:t>
      </w:r>
    </w:p>
    <w:p w:rsidR="00940B15" w:rsidRDefault="00940B15" w:rsidP="00940B15">
      <w:pPr>
        <w:spacing w:line="480" w:lineRule="auto"/>
        <w:ind w:left="720" w:firstLine="720"/>
        <w:jc w:val="both"/>
        <w:rPr>
          <w:lang w:val="id-ID"/>
        </w:rPr>
      </w:pPr>
      <w:r>
        <w:t xml:space="preserve">Yang dimaksud </w:t>
      </w:r>
      <w:r>
        <w:rPr>
          <w:lang w:val="id-ID"/>
        </w:rPr>
        <w:t>ustadz atau ustadzah</w:t>
      </w:r>
      <w:r>
        <w:t xml:space="preserve"> disini adalah pendidik yang secara administrasi bertanggung jawab atas terselenggaranya pendidikan</w:t>
      </w:r>
      <w:r>
        <w:rPr>
          <w:lang w:val="id-ID"/>
        </w:rPr>
        <w:t xml:space="preserve"> di</w:t>
      </w:r>
      <w:r w:rsidRPr="00940B15">
        <w:rPr>
          <w:b/>
          <w:lang w:val="id-ID"/>
        </w:rPr>
        <w:t xml:space="preserve"> </w:t>
      </w:r>
      <w:r w:rsidRPr="00940B15">
        <w:rPr>
          <w:lang w:val="id-ID"/>
        </w:rPr>
        <w:t>Pondok Pesantren Putri Al Yamani Sumberdadi Sumbergempol Tulungagung</w:t>
      </w:r>
      <w:r>
        <w:t xml:space="preserve">. Dalam hal ini adalah </w:t>
      </w:r>
      <w:r w:rsidR="00664FD1">
        <w:rPr>
          <w:lang w:val="id-ID"/>
        </w:rPr>
        <w:t>ustadz maupun ustadzah</w:t>
      </w:r>
      <w:r>
        <w:t xml:space="preserve"> yang mengajar di </w:t>
      </w:r>
      <w:r w:rsidR="00664FD1" w:rsidRPr="00664FD1">
        <w:rPr>
          <w:lang w:val="id-ID"/>
        </w:rPr>
        <w:t>Pondok Pesantren Putri Al Yamani Sumberdadi Sumbergempol Tulungagung</w:t>
      </w:r>
      <w:r w:rsidR="00664FD1">
        <w:rPr>
          <w:lang w:val="id-ID"/>
        </w:rPr>
        <w:t>. Untuk lebih jelasnya dapat dilihat dalam tabel di bawah ini :</w:t>
      </w:r>
    </w:p>
    <w:p w:rsidR="00C646CE" w:rsidRPr="00DB3AEA" w:rsidRDefault="00C646CE" w:rsidP="00C646CE">
      <w:pPr>
        <w:spacing w:line="276" w:lineRule="auto"/>
        <w:jc w:val="center"/>
        <w:rPr>
          <w:b/>
          <w:bCs/>
          <w:lang w:val="id-ID"/>
        </w:rPr>
      </w:pPr>
      <w:r w:rsidRPr="00DB3AEA">
        <w:rPr>
          <w:b/>
          <w:bCs/>
          <w:lang w:val="id-ID"/>
        </w:rPr>
        <w:lastRenderedPageBreak/>
        <w:t>Tabel 4</w:t>
      </w:r>
      <w:r>
        <w:rPr>
          <w:b/>
          <w:bCs/>
          <w:lang w:val="id-ID"/>
        </w:rPr>
        <w:t>.2</w:t>
      </w:r>
    </w:p>
    <w:p w:rsidR="00C646CE" w:rsidRDefault="00C646CE" w:rsidP="00C646CE">
      <w:pPr>
        <w:spacing w:line="276" w:lineRule="auto"/>
        <w:jc w:val="center"/>
        <w:rPr>
          <w:b/>
          <w:lang w:val="id-ID"/>
        </w:rPr>
      </w:pPr>
      <w:r>
        <w:rPr>
          <w:b/>
          <w:bCs/>
          <w:lang w:val="id-ID"/>
        </w:rPr>
        <w:t>Ustadz dan Ustadzah</w:t>
      </w:r>
      <w:r w:rsidRPr="005F206C">
        <w:rPr>
          <w:b/>
          <w:bCs/>
          <w:lang w:val="id-ID"/>
        </w:rPr>
        <w:t xml:space="preserve"> </w:t>
      </w:r>
      <w:r w:rsidRPr="005F206C">
        <w:rPr>
          <w:b/>
          <w:lang w:val="id-ID"/>
        </w:rPr>
        <w:t>Pondok Pesantren Putri Al Yamani Sumberdadi Sumbergempol Tulungagung 2010/2011</w:t>
      </w:r>
    </w:p>
    <w:p w:rsidR="00206840" w:rsidRDefault="00206840" w:rsidP="00C646CE">
      <w:pPr>
        <w:spacing w:line="276" w:lineRule="auto"/>
        <w:jc w:val="center"/>
        <w:rPr>
          <w:b/>
          <w:lang w:val="id-ID"/>
        </w:rPr>
      </w:pPr>
    </w:p>
    <w:tbl>
      <w:tblPr>
        <w:tblStyle w:val="TableGrid"/>
        <w:tblW w:w="4520" w:type="pct"/>
        <w:tblInd w:w="534" w:type="dxa"/>
        <w:tblLook w:val="04A0"/>
      </w:tblPr>
      <w:tblGrid>
        <w:gridCol w:w="709"/>
        <w:gridCol w:w="3260"/>
        <w:gridCol w:w="3401"/>
      </w:tblGrid>
      <w:tr w:rsidR="00C646CE" w:rsidTr="00944ACE">
        <w:tc>
          <w:tcPr>
            <w:tcW w:w="481" w:type="pct"/>
          </w:tcPr>
          <w:p w:rsidR="00C646CE" w:rsidRDefault="00C646CE" w:rsidP="00C646CE">
            <w:pPr>
              <w:spacing w:line="276" w:lineRule="auto"/>
              <w:jc w:val="center"/>
              <w:rPr>
                <w:b/>
                <w:lang w:val="id-ID"/>
              </w:rPr>
            </w:pPr>
            <w:r>
              <w:rPr>
                <w:b/>
                <w:lang w:val="id-ID"/>
              </w:rPr>
              <w:t>No.</w:t>
            </w:r>
          </w:p>
        </w:tc>
        <w:tc>
          <w:tcPr>
            <w:tcW w:w="2212" w:type="pct"/>
          </w:tcPr>
          <w:p w:rsidR="00C646CE" w:rsidRDefault="00C646CE" w:rsidP="00C646CE">
            <w:pPr>
              <w:spacing w:line="276" w:lineRule="auto"/>
              <w:jc w:val="center"/>
              <w:rPr>
                <w:b/>
                <w:lang w:val="id-ID"/>
              </w:rPr>
            </w:pPr>
            <w:r>
              <w:rPr>
                <w:b/>
                <w:lang w:val="id-ID"/>
              </w:rPr>
              <w:t>Nama Ustadz/Ustadzah</w:t>
            </w:r>
          </w:p>
        </w:tc>
        <w:tc>
          <w:tcPr>
            <w:tcW w:w="2307" w:type="pct"/>
          </w:tcPr>
          <w:p w:rsidR="00C646CE" w:rsidRDefault="00C646CE" w:rsidP="00C646CE">
            <w:pPr>
              <w:spacing w:line="276" w:lineRule="auto"/>
              <w:jc w:val="center"/>
              <w:rPr>
                <w:b/>
                <w:lang w:val="id-ID"/>
              </w:rPr>
            </w:pPr>
            <w:r>
              <w:rPr>
                <w:b/>
                <w:lang w:val="id-ID"/>
              </w:rPr>
              <w:t>Bidang Kajian</w:t>
            </w:r>
          </w:p>
        </w:tc>
      </w:tr>
      <w:tr w:rsidR="00C646CE" w:rsidTr="00944ACE">
        <w:tc>
          <w:tcPr>
            <w:tcW w:w="481" w:type="pct"/>
          </w:tcPr>
          <w:p w:rsidR="00C646CE" w:rsidRPr="00595E7F" w:rsidRDefault="00C646CE" w:rsidP="00C646CE">
            <w:pPr>
              <w:spacing w:line="276" w:lineRule="auto"/>
              <w:jc w:val="center"/>
              <w:rPr>
                <w:lang w:val="id-ID"/>
              </w:rPr>
            </w:pPr>
            <w:r w:rsidRPr="00595E7F">
              <w:rPr>
                <w:lang w:val="id-ID"/>
              </w:rPr>
              <w:t>1.</w:t>
            </w:r>
          </w:p>
        </w:tc>
        <w:tc>
          <w:tcPr>
            <w:tcW w:w="2212" w:type="pct"/>
          </w:tcPr>
          <w:p w:rsidR="00C646CE" w:rsidRDefault="00C646CE" w:rsidP="00595E7F">
            <w:pPr>
              <w:spacing w:line="276" w:lineRule="auto"/>
              <w:rPr>
                <w:b/>
                <w:lang w:val="id-ID"/>
              </w:rPr>
            </w:pPr>
            <w:r>
              <w:t>Kyai Mu’adz Barkazi</w:t>
            </w:r>
          </w:p>
        </w:tc>
        <w:tc>
          <w:tcPr>
            <w:tcW w:w="2307" w:type="pct"/>
          </w:tcPr>
          <w:p w:rsidR="00C646CE" w:rsidRPr="00595E7F" w:rsidRDefault="00595E7F" w:rsidP="00595E7F">
            <w:pPr>
              <w:spacing w:line="276" w:lineRule="auto"/>
              <w:rPr>
                <w:lang w:val="id-ID"/>
              </w:rPr>
            </w:pPr>
            <w:r w:rsidRPr="00595E7F">
              <w:rPr>
                <w:lang w:val="id-ID"/>
              </w:rPr>
              <w:t>Sorogan dan Hafalan Al Qur’an</w:t>
            </w:r>
          </w:p>
        </w:tc>
      </w:tr>
      <w:tr w:rsidR="00C646CE" w:rsidTr="00944ACE">
        <w:tc>
          <w:tcPr>
            <w:tcW w:w="481" w:type="pct"/>
          </w:tcPr>
          <w:p w:rsidR="00C646CE" w:rsidRPr="00595E7F" w:rsidRDefault="00C646CE" w:rsidP="00C646CE">
            <w:pPr>
              <w:spacing w:line="276" w:lineRule="auto"/>
              <w:jc w:val="center"/>
              <w:rPr>
                <w:lang w:val="id-ID"/>
              </w:rPr>
            </w:pPr>
            <w:r w:rsidRPr="00595E7F">
              <w:rPr>
                <w:lang w:val="id-ID"/>
              </w:rPr>
              <w:t>2.</w:t>
            </w:r>
          </w:p>
        </w:tc>
        <w:tc>
          <w:tcPr>
            <w:tcW w:w="2212" w:type="pct"/>
          </w:tcPr>
          <w:p w:rsidR="00C646CE" w:rsidRPr="00595E7F" w:rsidRDefault="00C646CE" w:rsidP="00595E7F">
            <w:pPr>
              <w:spacing w:line="276" w:lineRule="auto"/>
              <w:rPr>
                <w:lang w:val="id-ID"/>
              </w:rPr>
            </w:pPr>
            <w:r w:rsidRPr="00595E7F">
              <w:rPr>
                <w:lang w:val="id-ID"/>
              </w:rPr>
              <w:t>Kyai  H. Mahmud</w:t>
            </w:r>
          </w:p>
        </w:tc>
        <w:tc>
          <w:tcPr>
            <w:tcW w:w="2307" w:type="pct"/>
          </w:tcPr>
          <w:p w:rsidR="00C646CE" w:rsidRPr="00595E7F" w:rsidRDefault="00595E7F" w:rsidP="00595E7F">
            <w:pPr>
              <w:spacing w:line="276" w:lineRule="auto"/>
              <w:rPr>
                <w:lang w:val="id-ID"/>
              </w:rPr>
            </w:pPr>
            <w:r w:rsidRPr="00595E7F">
              <w:rPr>
                <w:lang w:val="id-ID"/>
              </w:rPr>
              <w:t>Kitab kuning</w:t>
            </w:r>
          </w:p>
        </w:tc>
      </w:tr>
      <w:tr w:rsidR="00C646CE" w:rsidTr="00944ACE">
        <w:tc>
          <w:tcPr>
            <w:tcW w:w="481" w:type="pct"/>
          </w:tcPr>
          <w:p w:rsidR="00C646CE" w:rsidRPr="00595E7F" w:rsidRDefault="00C646CE" w:rsidP="00C646CE">
            <w:pPr>
              <w:spacing w:line="276" w:lineRule="auto"/>
              <w:jc w:val="center"/>
              <w:rPr>
                <w:lang w:val="id-ID"/>
              </w:rPr>
            </w:pPr>
            <w:r w:rsidRPr="00595E7F">
              <w:rPr>
                <w:lang w:val="id-ID"/>
              </w:rPr>
              <w:t>3.</w:t>
            </w:r>
          </w:p>
        </w:tc>
        <w:tc>
          <w:tcPr>
            <w:tcW w:w="2212" w:type="pct"/>
          </w:tcPr>
          <w:p w:rsidR="00C646CE" w:rsidRPr="00595E7F" w:rsidRDefault="00595E7F" w:rsidP="00595E7F">
            <w:pPr>
              <w:spacing w:line="276" w:lineRule="auto"/>
              <w:rPr>
                <w:lang w:val="id-ID"/>
              </w:rPr>
            </w:pPr>
            <w:r w:rsidRPr="00595E7F">
              <w:rPr>
                <w:lang w:val="id-ID"/>
              </w:rPr>
              <w:t>Ustadz Agus</w:t>
            </w:r>
          </w:p>
        </w:tc>
        <w:tc>
          <w:tcPr>
            <w:tcW w:w="2307" w:type="pct"/>
          </w:tcPr>
          <w:p w:rsidR="00C646CE" w:rsidRPr="00595E7F" w:rsidRDefault="00595E7F" w:rsidP="00595E7F">
            <w:pPr>
              <w:spacing w:line="276" w:lineRule="auto"/>
              <w:rPr>
                <w:lang w:val="id-ID"/>
              </w:rPr>
            </w:pPr>
            <w:r w:rsidRPr="00595E7F">
              <w:rPr>
                <w:lang w:val="id-ID"/>
              </w:rPr>
              <w:t>Kitab kuning</w:t>
            </w:r>
          </w:p>
        </w:tc>
      </w:tr>
      <w:tr w:rsidR="00C646CE" w:rsidTr="00944ACE">
        <w:tc>
          <w:tcPr>
            <w:tcW w:w="481" w:type="pct"/>
          </w:tcPr>
          <w:p w:rsidR="00C646CE" w:rsidRPr="00595E7F" w:rsidRDefault="00C646CE" w:rsidP="00C646CE">
            <w:pPr>
              <w:spacing w:line="276" w:lineRule="auto"/>
              <w:jc w:val="center"/>
              <w:rPr>
                <w:lang w:val="id-ID"/>
              </w:rPr>
            </w:pPr>
            <w:r w:rsidRPr="00595E7F">
              <w:rPr>
                <w:lang w:val="id-ID"/>
              </w:rPr>
              <w:t>4.</w:t>
            </w:r>
          </w:p>
        </w:tc>
        <w:tc>
          <w:tcPr>
            <w:tcW w:w="2212" w:type="pct"/>
          </w:tcPr>
          <w:p w:rsidR="00C646CE" w:rsidRPr="00595E7F" w:rsidRDefault="00595E7F" w:rsidP="00595E7F">
            <w:pPr>
              <w:spacing w:line="276" w:lineRule="auto"/>
              <w:rPr>
                <w:lang w:val="id-ID"/>
              </w:rPr>
            </w:pPr>
            <w:r w:rsidRPr="00595E7F">
              <w:rPr>
                <w:lang w:val="id-ID"/>
              </w:rPr>
              <w:t>Ustadzah Erna Yunita</w:t>
            </w:r>
          </w:p>
        </w:tc>
        <w:tc>
          <w:tcPr>
            <w:tcW w:w="2307" w:type="pct"/>
          </w:tcPr>
          <w:p w:rsidR="00C646CE" w:rsidRPr="00595E7F" w:rsidRDefault="00595E7F" w:rsidP="00595E7F">
            <w:pPr>
              <w:spacing w:line="276" w:lineRule="auto"/>
              <w:rPr>
                <w:lang w:val="id-ID"/>
              </w:rPr>
            </w:pPr>
            <w:r w:rsidRPr="00595E7F">
              <w:rPr>
                <w:lang w:val="id-ID"/>
              </w:rPr>
              <w:t>Qiro’ah</w:t>
            </w:r>
          </w:p>
        </w:tc>
      </w:tr>
      <w:tr w:rsidR="00C646CE" w:rsidRPr="00595E7F" w:rsidTr="00944ACE">
        <w:tc>
          <w:tcPr>
            <w:tcW w:w="481" w:type="pct"/>
          </w:tcPr>
          <w:p w:rsidR="00C646CE" w:rsidRPr="00595E7F" w:rsidRDefault="00C646CE" w:rsidP="00C646CE">
            <w:pPr>
              <w:spacing w:line="276" w:lineRule="auto"/>
              <w:jc w:val="center"/>
              <w:rPr>
                <w:lang w:val="id-ID"/>
              </w:rPr>
            </w:pPr>
            <w:r w:rsidRPr="00595E7F">
              <w:rPr>
                <w:lang w:val="id-ID"/>
              </w:rPr>
              <w:t>5.</w:t>
            </w:r>
          </w:p>
        </w:tc>
        <w:tc>
          <w:tcPr>
            <w:tcW w:w="2212" w:type="pct"/>
          </w:tcPr>
          <w:p w:rsidR="00C646CE" w:rsidRPr="00595E7F" w:rsidRDefault="00595E7F" w:rsidP="00595E7F">
            <w:pPr>
              <w:spacing w:line="276" w:lineRule="auto"/>
              <w:rPr>
                <w:lang w:val="id-ID"/>
              </w:rPr>
            </w:pPr>
            <w:r w:rsidRPr="00595E7F">
              <w:rPr>
                <w:lang w:val="id-ID"/>
              </w:rPr>
              <w:t xml:space="preserve">Ustadzah </w:t>
            </w:r>
            <w:r w:rsidR="00944ACE">
              <w:rPr>
                <w:lang w:val="id-ID"/>
              </w:rPr>
              <w:t>Muhim</w:t>
            </w:r>
          </w:p>
        </w:tc>
        <w:tc>
          <w:tcPr>
            <w:tcW w:w="2307" w:type="pct"/>
          </w:tcPr>
          <w:p w:rsidR="00C646CE" w:rsidRPr="00595E7F" w:rsidRDefault="00595E7F" w:rsidP="00595E7F">
            <w:pPr>
              <w:spacing w:line="276" w:lineRule="auto"/>
              <w:rPr>
                <w:lang w:val="id-ID"/>
              </w:rPr>
            </w:pPr>
            <w:r>
              <w:rPr>
                <w:lang w:val="id-ID"/>
              </w:rPr>
              <w:t>S</w:t>
            </w:r>
            <w:r w:rsidRPr="00595E7F">
              <w:rPr>
                <w:lang w:val="id-ID"/>
              </w:rPr>
              <w:t>holawatan</w:t>
            </w:r>
          </w:p>
        </w:tc>
      </w:tr>
    </w:tbl>
    <w:p w:rsidR="00B52926" w:rsidRPr="00A17BA4" w:rsidRDefault="00B52926" w:rsidP="00B52926">
      <w:pPr>
        <w:jc w:val="center"/>
        <w:rPr>
          <w:sz w:val="20"/>
          <w:szCs w:val="20"/>
        </w:rPr>
      </w:pPr>
      <w:r w:rsidRPr="00A17BA4">
        <w:rPr>
          <w:sz w:val="20"/>
          <w:szCs w:val="20"/>
        </w:rPr>
        <w:t xml:space="preserve">Sumber Data : Dokumentasi Program </w:t>
      </w:r>
      <w:r w:rsidRPr="00A17BA4">
        <w:rPr>
          <w:sz w:val="20"/>
          <w:szCs w:val="20"/>
          <w:lang w:val="id-ID"/>
        </w:rPr>
        <w:t>Pondok Pesantren Putri Al Yamani Sumberdadi Sumbergempol Tulungagung 2010/2011</w:t>
      </w:r>
    </w:p>
    <w:p w:rsidR="00C646CE" w:rsidRDefault="00C646CE" w:rsidP="00944ACE">
      <w:pPr>
        <w:spacing w:line="480" w:lineRule="auto"/>
        <w:jc w:val="both"/>
        <w:rPr>
          <w:lang w:val="id-ID"/>
        </w:rPr>
      </w:pPr>
    </w:p>
    <w:p w:rsidR="007B71B5" w:rsidRPr="0061552D" w:rsidRDefault="007B71B5" w:rsidP="007B71B5">
      <w:pPr>
        <w:numPr>
          <w:ilvl w:val="1"/>
          <w:numId w:val="2"/>
        </w:numPr>
        <w:tabs>
          <w:tab w:val="clear" w:pos="1440"/>
          <w:tab w:val="num" w:pos="720"/>
        </w:tabs>
        <w:spacing w:line="480" w:lineRule="auto"/>
        <w:ind w:left="720"/>
        <w:jc w:val="both"/>
        <w:rPr>
          <w:b/>
          <w:bCs/>
        </w:rPr>
      </w:pPr>
      <w:r w:rsidRPr="000E59F2">
        <w:rPr>
          <w:b/>
          <w:bCs/>
        </w:rPr>
        <w:t xml:space="preserve">Keadaan </w:t>
      </w:r>
      <w:r w:rsidR="0061552D" w:rsidRPr="0061552D">
        <w:rPr>
          <w:b/>
          <w:bCs/>
          <w:lang w:val="id-ID"/>
        </w:rPr>
        <w:t xml:space="preserve">Santriwati </w:t>
      </w:r>
      <w:r w:rsidR="0061552D" w:rsidRPr="0061552D">
        <w:rPr>
          <w:b/>
          <w:lang w:val="id-ID"/>
        </w:rPr>
        <w:t>Pondok Pesantren Putri Al Yamani Sumberdadi Sumbergempol Tulungagung</w:t>
      </w:r>
    </w:p>
    <w:p w:rsidR="007B71B5" w:rsidRDefault="007B71B5" w:rsidP="007B71B5">
      <w:pPr>
        <w:spacing w:line="480" w:lineRule="auto"/>
        <w:ind w:left="720" w:firstLine="720"/>
        <w:jc w:val="both"/>
        <w:rPr>
          <w:lang w:val="id-ID"/>
        </w:rPr>
      </w:pPr>
      <w:r>
        <w:t>Yang dimaksud s</w:t>
      </w:r>
      <w:r w:rsidR="00664FD1">
        <w:rPr>
          <w:lang w:val="id-ID"/>
        </w:rPr>
        <w:t>antriwati</w:t>
      </w:r>
      <w:r>
        <w:t xml:space="preserve"> disini adalah </w:t>
      </w:r>
      <w:r w:rsidR="00664FD1">
        <w:rPr>
          <w:lang w:val="id-ID"/>
        </w:rPr>
        <w:t>santriwati</w:t>
      </w:r>
      <w:r>
        <w:t xml:space="preserve"> yang secara resmi belajar di </w:t>
      </w:r>
      <w:r w:rsidR="00664FD1" w:rsidRPr="00664FD1">
        <w:rPr>
          <w:lang w:val="id-ID"/>
        </w:rPr>
        <w:t>Pondok Pesantren Putri Al Yamani Sumberdadi Sumbergempol Tulungagung</w:t>
      </w:r>
      <w:r w:rsidR="00664FD1">
        <w:t xml:space="preserve"> </w:t>
      </w:r>
      <w:r>
        <w:t xml:space="preserve">dan terdaftar dalam buku induk </w:t>
      </w:r>
      <w:r w:rsidR="00664FD1">
        <w:rPr>
          <w:lang w:val="id-ID"/>
        </w:rPr>
        <w:t>pesantren</w:t>
      </w:r>
      <w:r>
        <w:t xml:space="preserve">. Pada saat penulis mengadakan penelitian jumlah </w:t>
      </w:r>
      <w:r w:rsidR="00664FD1">
        <w:rPr>
          <w:lang w:val="id-ID"/>
        </w:rPr>
        <w:t>santriwati</w:t>
      </w:r>
      <w:r>
        <w:t xml:space="preserve"> </w:t>
      </w:r>
      <w:r w:rsidR="00664FD1" w:rsidRPr="00664FD1">
        <w:rPr>
          <w:lang w:val="id-ID"/>
        </w:rPr>
        <w:t>Pondok Pesantren Putri Al Yamani Sumberdadi Sumbergempol Tulungagung</w:t>
      </w:r>
      <w:r w:rsidR="00664FD1" w:rsidRPr="00664FD1">
        <w:t xml:space="preserve"> </w:t>
      </w:r>
      <w:r>
        <w:t xml:space="preserve">adalah </w:t>
      </w:r>
      <w:r w:rsidR="00664FD1">
        <w:rPr>
          <w:lang w:val="id-ID"/>
        </w:rPr>
        <w:t>30 santriwati</w:t>
      </w:r>
      <w:r>
        <w:t>.</w:t>
      </w:r>
      <w:r w:rsidR="00664FD1">
        <w:rPr>
          <w:lang w:val="id-ID"/>
        </w:rPr>
        <w:t xml:space="preserve"> Semua santriwati tersebut adalah mahasiswa</w:t>
      </w:r>
      <w:r>
        <w:t xml:space="preserve">. </w:t>
      </w:r>
      <w:r>
        <w:rPr>
          <w:lang w:val="id-ID"/>
        </w:rPr>
        <w:t>Untuk lebih jelasnya dapat dilihat dalam tabel berikut ini :</w:t>
      </w:r>
    </w:p>
    <w:p w:rsidR="007B71B5" w:rsidRPr="00326FC4" w:rsidRDefault="00C646CE" w:rsidP="007B71B5">
      <w:pPr>
        <w:jc w:val="center"/>
        <w:rPr>
          <w:b/>
          <w:bCs/>
          <w:lang w:val="id-ID"/>
        </w:rPr>
      </w:pPr>
      <w:r>
        <w:rPr>
          <w:b/>
          <w:bCs/>
          <w:lang w:val="id-ID"/>
        </w:rPr>
        <w:t>Tabel 4.3</w:t>
      </w:r>
    </w:p>
    <w:p w:rsidR="007B71B5" w:rsidRDefault="00664FD1" w:rsidP="009B6719">
      <w:pPr>
        <w:spacing w:line="276" w:lineRule="auto"/>
        <w:ind w:firstLine="720"/>
        <w:jc w:val="center"/>
        <w:rPr>
          <w:b/>
          <w:lang w:val="id-ID"/>
        </w:rPr>
      </w:pPr>
      <w:r>
        <w:rPr>
          <w:b/>
          <w:lang w:val="id-ID"/>
        </w:rPr>
        <w:t xml:space="preserve"> Santriwati </w:t>
      </w:r>
      <w:r w:rsidRPr="0061552D">
        <w:rPr>
          <w:b/>
          <w:lang w:val="id-ID"/>
        </w:rPr>
        <w:t>Pondok Pesantren Putri Al Yamani Sumberdadi Sumbergempol Tulungagung</w:t>
      </w:r>
      <w:r>
        <w:rPr>
          <w:b/>
          <w:lang w:val="id-ID"/>
        </w:rPr>
        <w:t xml:space="preserve"> 2010/2011</w:t>
      </w:r>
    </w:p>
    <w:p w:rsidR="008D07E2" w:rsidRDefault="008D07E2" w:rsidP="007B71B5">
      <w:pPr>
        <w:spacing w:line="276" w:lineRule="auto"/>
        <w:jc w:val="center"/>
        <w:rPr>
          <w:b/>
          <w:lang w:val="id-ID"/>
        </w:rPr>
      </w:pPr>
    </w:p>
    <w:tbl>
      <w:tblPr>
        <w:tblStyle w:val="TableGrid"/>
        <w:tblW w:w="4499" w:type="pct"/>
        <w:tblInd w:w="817" w:type="dxa"/>
        <w:tblLook w:val="04A0"/>
      </w:tblPr>
      <w:tblGrid>
        <w:gridCol w:w="589"/>
        <w:gridCol w:w="2246"/>
        <w:gridCol w:w="2211"/>
        <w:gridCol w:w="2290"/>
      </w:tblGrid>
      <w:tr w:rsidR="00664FD1" w:rsidTr="00CC5F2F">
        <w:tc>
          <w:tcPr>
            <w:tcW w:w="401" w:type="pct"/>
          </w:tcPr>
          <w:p w:rsidR="00664FD1" w:rsidRPr="009A53D5" w:rsidRDefault="008D07E2" w:rsidP="007B71B5">
            <w:pPr>
              <w:spacing w:line="276" w:lineRule="auto"/>
              <w:jc w:val="center"/>
              <w:rPr>
                <w:b/>
                <w:bCs/>
                <w:lang w:val="id-ID"/>
              </w:rPr>
            </w:pPr>
            <w:r w:rsidRPr="009A53D5">
              <w:rPr>
                <w:b/>
                <w:bCs/>
                <w:lang w:val="id-ID"/>
              </w:rPr>
              <w:t>No.</w:t>
            </w:r>
          </w:p>
        </w:tc>
        <w:tc>
          <w:tcPr>
            <w:tcW w:w="1531" w:type="pct"/>
          </w:tcPr>
          <w:p w:rsidR="00664FD1" w:rsidRPr="009A53D5" w:rsidRDefault="008D07E2" w:rsidP="007B71B5">
            <w:pPr>
              <w:spacing w:line="276" w:lineRule="auto"/>
              <w:jc w:val="center"/>
              <w:rPr>
                <w:b/>
                <w:bCs/>
                <w:lang w:val="id-ID"/>
              </w:rPr>
            </w:pPr>
            <w:r w:rsidRPr="009A53D5">
              <w:rPr>
                <w:b/>
                <w:bCs/>
                <w:lang w:val="id-ID"/>
              </w:rPr>
              <w:t xml:space="preserve">Nama </w:t>
            </w:r>
          </w:p>
        </w:tc>
        <w:tc>
          <w:tcPr>
            <w:tcW w:w="1507" w:type="pct"/>
          </w:tcPr>
          <w:p w:rsidR="00664FD1" w:rsidRPr="009A53D5" w:rsidRDefault="004B3346" w:rsidP="007B71B5">
            <w:pPr>
              <w:spacing w:line="276" w:lineRule="auto"/>
              <w:jc w:val="center"/>
              <w:rPr>
                <w:b/>
                <w:bCs/>
                <w:lang w:val="id-ID"/>
              </w:rPr>
            </w:pPr>
            <w:r w:rsidRPr="009A53D5">
              <w:rPr>
                <w:b/>
                <w:bCs/>
                <w:lang w:val="id-ID"/>
              </w:rPr>
              <w:t>Tanggal lahir</w:t>
            </w:r>
          </w:p>
        </w:tc>
        <w:tc>
          <w:tcPr>
            <w:tcW w:w="1561" w:type="pct"/>
          </w:tcPr>
          <w:p w:rsidR="00664FD1" w:rsidRPr="009A53D5" w:rsidRDefault="008D07E2" w:rsidP="007B71B5">
            <w:pPr>
              <w:spacing w:line="276" w:lineRule="auto"/>
              <w:jc w:val="center"/>
              <w:rPr>
                <w:b/>
                <w:bCs/>
                <w:lang w:val="id-ID"/>
              </w:rPr>
            </w:pPr>
            <w:r w:rsidRPr="009A53D5">
              <w:rPr>
                <w:b/>
                <w:bCs/>
                <w:lang w:val="id-ID"/>
              </w:rPr>
              <w:t xml:space="preserve">Asal </w:t>
            </w:r>
          </w:p>
        </w:tc>
      </w:tr>
      <w:tr w:rsidR="00664FD1" w:rsidTr="00CC5F2F">
        <w:tc>
          <w:tcPr>
            <w:tcW w:w="401" w:type="pct"/>
          </w:tcPr>
          <w:p w:rsidR="00664FD1" w:rsidRPr="008D07E2" w:rsidRDefault="008D07E2" w:rsidP="007B71B5">
            <w:pPr>
              <w:spacing w:line="276" w:lineRule="auto"/>
              <w:jc w:val="center"/>
              <w:rPr>
                <w:bCs/>
                <w:lang w:val="id-ID"/>
              </w:rPr>
            </w:pPr>
            <w:r w:rsidRPr="008D07E2">
              <w:rPr>
                <w:bCs/>
                <w:lang w:val="id-ID"/>
              </w:rPr>
              <w:t>1.</w:t>
            </w:r>
          </w:p>
        </w:tc>
        <w:tc>
          <w:tcPr>
            <w:tcW w:w="1531" w:type="pct"/>
          </w:tcPr>
          <w:p w:rsidR="00664FD1" w:rsidRPr="004B3346" w:rsidRDefault="008D07E2" w:rsidP="004B3346">
            <w:pPr>
              <w:spacing w:line="276" w:lineRule="auto"/>
              <w:rPr>
                <w:bCs/>
                <w:lang w:val="id-ID"/>
              </w:rPr>
            </w:pPr>
            <w:r w:rsidRPr="004B3346">
              <w:rPr>
                <w:bCs/>
                <w:lang w:val="id-ID"/>
              </w:rPr>
              <w:t>Luluk Fitriana</w:t>
            </w:r>
          </w:p>
        </w:tc>
        <w:tc>
          <w:tcPr>
            <w:tcW w:w="1507" w:type="pct"/>
          </w:tcPr>
          <w:p w:rsidR="00664FD1" w:rsidRPr="00CC5F2F" w:rsidRDefault="004B3346" w:rsidP="00CC5F2F">
            <w:pPr>
              <w:spacing w:line="276" w:lineRule="auto"/>
              <w:rPr>
                <w:bCs/>
                <w:lang w:val="id-ID"/>
              </w:rPr>
            </w:pPr>
            <w:r w:rsidRPr="00CC5F2F">
              <w:rPr>
                <w:bCs/>
                <w:lang w:val="id-ID"/>
              </w:rPr>
              <w:t>3 Februari 1989</w:t>
            </w:r>
          </w:p>
        </w:tc>
        <w:tc>
          <w:tcPr>
            <w:tcW w:w="1561" w:type="pct"/>
          </w:tcPr>
          <w:p w:rsidR="00664FD1" w:rsidRPr="004B3346" w:rsidRDefault="004B3346" w:rsidP="004B3346">
            <w:pPr>
              <w:spacing w:line="276" w:lineRule="auto"/>
              <w:rPr>
                <w:bCs/>
                <w:lang w:val="id-ID"/>
              </w:rPr>
            </w:pPr>
            <w:r w:rsidRPr="004B3346">
              <w:rPr>
                <w:bCs/>
                <w:lang w:val="id-ID"/>
              </w:rPr>
              <w:t xml:space="preserve">Kediri </w:t>
            </w:r>
          </w:p>
        </w:tc>
      </w:tr>
      <w:tr w:rsidR="00664FD1" w:rsidTr="00CC5F2F">
        <w:tc>
          <w:tcPr>
            <w:tcW w:w="401" w:type="pct"/>
          </w:tcPr>
          <w:p w:rsidR="00664FD1" w:rsidRPr="008D07E2" w:rsidRDefault="008D07E2" w:rsidP="007B71B5">
            <w:pPr>
              <w:spacing w:line="276" w:lineRule="auto"/>
              <w:jc w:val="center"/>
              <w:rPr>
                <w:bCs/>
                <w:lang w:val="id-ID"/>
              </w:rPr>
            </w:pPr>
            <w:r w:rsidRPr="008D07E2">
              <w:rPr>
                <w:bCs/>
                <w:lang w:val="id-ID"/>
              </w:rPr>
              <w:t>2.</w:t>
            </w:r>
          </w:p>
        </w:tc>
        <w:tc>
          <w:tcPr>
            <w:tcW w:w="1531" w:type="pct"/>
          </w:tcPr>
          <w:p w:rsidR="00D75CE2" w:rsidRPr="004B3346" w:rsidRDefault="00D75CE2" w:rsidP="004B3346">
            <w:pPr>
              <w:spacing w:line="276" w:lineRule="auto"/>
              <w:rPr>
                <w:bCs/>
                <w:lang w:val="id-ID"/>
              </w:rPr>
            </w:pPr>
            <w:r w:rsidRPr="004B3346">
              <w:rPr>
                <w:bCs/>
                <w:lang w:val="id-ID"/>
              </w:rPr>
              <w:t>Ida Nur Rohmah</w:t>
            </w:r>
          </w:p>
        </w:tc>
        <w:tc>
          <w:tcPr>
            <w:tcW w:w="1507" w:type="pct"/>
          </w:tcPr>
          <w:p w:rsidR="00664FD1" w:rsidRPr="00CC5F2F" w:rsidRDefault="004B3346" w:rsidP="00CC5F2F">
            <w:pPr>
              <w:spacing w:line="276" w:lineRule="auto"/>
              <w:rPr>
                <w:bCs/>
                <w:lang w:val="id-ID"/>
              </w:rPr>
            </w:pPr>
            <w:r w:rsidRPr="00CC5F2F">
              <w:rPr>
                <w:bCs/>
                <w:lang w:val="id-ID"/>
              </w:rPr>
              <w:t>11 Januari 1990</w:t>
            </w:r>
          </w:p>
        </w:tc>
        <w:tc>
          <w:tcPr>
            <w:tcW w:w="1561" w:type="pct"/>
          </w:tcPr>
          <w:p w:rsidR="00664FD1" w:rsidRPr="004B3346" w:rsidRDefault="004B3346" w:rsidP="004B3346">
            <w:pPr>
              <w:spacing w:line="276" w:lineRule="auto"/>
              <w:rPr>
                <w:bCs/>
                <w:lang w:val="id-ID"/>
              </w:rPr>
            </w:pPr>
            <w:r w:rsidRPr="004B3346">
              <w:rPr>
                <w:bCs/>
                <w:lang w:val="id-ID"/>
              </w:rPr>
              <w:t xml:space="preserve">Blitar </w:t>
            </w:r>
          </w:p>
        </w:tc>
      </w:tr>
      <w:tr w:rsidR="00664FD1" w:rsidTr="00CC5F2F">
        <w:tc>
          <w:tcPr>
            <w:tcW w:w="401" w:type="pct"/>
          </w:tcPr>
          <w:p w:rsidR="00664FD1" w:rsidRPr="008D07E2" w:rsidRDefault="008D07E2" w:rsidP="007B71B5">
            <w:pPr>
              <w:spacing w:line="276" w:lineRule="auto"/>
              <w:jc w:val="center"/>
              <w:rPr>
                <w:bCs/>
                <w:lang w:val="id-ID"/>
              </w:rPr>
            </w:pPr>
            <w:r w:rsidRPr="008D07E2">
              <w:rPr>
                <w:bCs/>
                <w:lang w:val="id-ID"/>
              </w:rPr>
              <w:t>3.</w:t>
            </w:r>
          </w:p>
        </w:tc>
        <w:tc>
          <w:tcPr>
            <w:tcW w:w="1531" w:type="pct"/>
          </w:tcPr>
          <w:p w:rsidR="00664FD1" w:rsidRPr="004B3346" w:rsidRDefault="00D75CE2" w:rsidP="004B3346">
            <w:pPr>
              <w:spacing w:line="276" w:lineRule="auto"/>
              <w:rPr>
                <w:bCs/>
                <w:lang w:val="id-ID"/>
              </w:rPr>
            </w:pPr>
            <w:r w:rsidRPr="004B3346">
              <w:rPr>
                <w:bCs/>
                <w:lang w:val="id-ID"/>
              </w:rPr>
              <w:t>Hidayatun Nafi’ah</w:t>
            </w:r>
          </w:p>
        </w:tc>
        <w:tc>
          <w:tcPr>
            <w:tcW w:w="1507" w:type="pct"/>
          </w:tcPr>
          <w:p w:rsidR="00664FD1" w:rsidRPr="00CC5F2F" w:rsidRDefault="004B3346" w:rsidP="00CC5F2F">
            <w:pPr>
              <w:spacing w:line="276" w:lineRule="auto"/>
              <w:rPr>
                <w:bCs/>
                <w:lang w:val="id-ID"/>
              </w:rPr>
            </w:pPr>
            <w:r w:rsidRPr="00CC5F2F">
              <w:rPr>
                <w:bCs/>
                <w:lang w:val="id-ID"/>
              </w:rPr>
              <w:t>13 Februari 1989</w:t>
            </w:r>
          </w:p>
        </w:tc>
        <w:tc>
          <w:tcPr>
            <w:tcW w:w="1561" w:type="pct"/>
          </w:tcPr>
          <w:p w:rsidR="00664FD1" w:rsidRPr="004B3346" w:rsidRDefault="004B3346" w:rsidP="004B3346">
            <w:pPr>
              <w:spacing w:line="276" w:lineRule="auto"/>
              <w:rPr>
                <w:bCs/>
                <w:lang w:val="id-ID"/>
              </w:rPr>
            </w:pPr>
            <w:r w:rsidRPr="004B3346">
              <w:rPr>
                <w:bCs/>
                <w:lang w:val="id-ID"/>
              </w:rPr>
              <w:t xml:space="preserve">Blitar </w:t>
            </w:r>
          </w:p>
        </w:tc>
      </w:tr>
      <w:tr w:rsidR="00664FD1" w:rsidTr="00CC5F2F">
        <w:tc>
          <w:tcPr>
            <w:tcW w:w="401" w:type="pct"/>
          </w:tcPr>
          <w:p w:rsidR="00664FD1" w:rsidRPr="008D07E2" w:rsidRDefault="008D07E2" w:rsidP="007B71B5">
            <w:pPr>
              <w:spacing w:line="276" w:lineRule="auto"/>
              <w:jc w:val="center"/>
              <w:rPr>
                <w:bCs/>
                <w:lang w:val="id-ID"/>
              </w:rPr>
            </w:pPr>
            <w:r w:rsidRPr="008D07E2">
              <w:rPr>
                <w:bCs/>
                <w:lang w:val="id-ID"/>
              </w:rPr>
              <w:t>4.</w:t>
            </w:r>
          </w:p>
        </w:tc>
        <w:tc>
          <w:tcPr>
            <w:tcW w:w="1531" w:type="pct"/>
          </w:tcPr>
          <w:p w:rsidR="00664FD1" w:rsidRPr="004B3346" w:rsidRDefault="00D75CE2" w:rsidP="004B3346">
            <w:pPr>
              <w:spacing w:line="276" w:lineRule="auto"/>
              <w:rPr>
                <w:bCs/>
                <w:lang w:val="id-ID"/>
              </w:rPr>
            </w:pPr>
            <w:r w:rsidRPr="004B3346">
              <w:rPr>
                <w:bCs/>
                <w:lang w:val="id-ID"/>
              </w:rPr>
              <w:t>Yuni Sosilowati</w:t>
            </w:r>
          </w:p>
        </w:tc>
        <w:tc>
          <w:tcPr>
            <w:tcW w:w="1507" w:type="pct"/>
          </w:tcPr>
          <w:p w:rsidR="00664FD1" w:rsidRPr="00CC5F2F" w:rsidRDefault="004B3346" w:rsidP="00CC5F2F">
            <w:pPr>
              <w:spacing w:line="276" w:lineRule="auto"/>
              <w:rPr>
                <w:bCs/>
                <w:lang w:val="id-ID"/>
              </w:rPr>
            </w:pPr>
            <w:r w:rsidRPr="00CC5F2F">
              <w:rPr>
                <w:bCs/>
                <w:lang w:val="id-ID"/>
              </w:rPr>
              <w:t>27 Juni 1988</w:t>
            </w:r>
          </w:p>
        </w:tc>
        <w:tc>
          <w:tcPr>
            <w:tcW w:w="1561" w:type="pct"/>
          </w:tcPr>
          <w:p w:rsidR="00664FD1" w:rsidRPr="004B3346" w:rsidRDefault="004B3346" w:rsidP="004B3346">
            <w:pPr>
              <w:spacing w:line="276" w:lineRule="auto"/>
              <w:rPr>
                <w:bCs/>
                <w:lang w:val="id-ID"/>
              </w:rPr>
            </w:pPr>
            <w:r w:rsidRPr="004B3346">
              <w:rPr>
                <w:bCs/>
                <w:lang w:val="id-ID"/>
              </w:rPr>
              <w:t xml:space="preserve">Trenggalek </w:t>
            </w:r>
          </w:p>
        </w:tc>
      </w:tr>
      <w:tr w:rsidR="00664FD1" w:rsidTr="00CC5F2F">
        <w:tc>
          <w:tcPr>
            <w:tcW w:w="401" w:type="pct"/>
          </w:tcPr>
          <w:p w:rsidR="008D07E2" w:rsidRPr="008D07E2" w:rsidRDefault="008D07E2" w:rsidP="008D07E2">
            <w:pPr>
              <w:spacing w:line="276" w:lineRule="auto"/>
              <w:jc w:val="center"/>
              <w:rPr>
                <w:bCs/>
                <w:lang w:val="id-ID"/>
              </w:rPr>
            </w:pPr>
            <w:r w:rsidRPr="008D07E2">
              <w:rPr>
                <w:bCs/>
                <w:lang w:val="id-ID"/>
              </w:rPr>
              <w:t>5.</w:t>
            </w:r>
          </w:p>
        </w:tc>
        <w:tc>
          <w:tcPr>
            <w:tcW w:w="1531" w:type="pct"/>
          </w:tcPr>
          <w:p w:rsidR="00664FD1" w:rsidRPr="004B3346" w:rsidRDefault="00D75CE2" w:rsidP="004B3346">
            <w:pPr>
              <w:spacing w:line="276" w:lineRule="auto"/>
              <w:rPr>
                <w:bCs/>
                <w:lang w:val="id-ID"/>
              </w:rPr>
            </w:pPr>
            <w:r w:rsidRPr="004B3346">
              <w:rPr>
                <w:bCs/>
                <w:lang w:val="id-ID"/>
              </w:rPr>
              <w:t>Siti Nurul Laila</w:t>
            </w:r>
          </w:p>
        </w:tc>
        <w:tc>
          <w:tcPr>
            <w:tcW w:w="1507" w:type="pct"/>
          </w:tcPr>
          <w:p w:rsidR="00664FD1" w:rsidRPr="00CC5F2F" w:rsidRDefault="00CC5F2F" w:rsidP="00CC5F2F">
            <w:pPr>
              <w:spacing w:line="276" w:lineRule="auto"/>
              <w:rPr>
                <w:bCs/>
                <w:lang w:val="id-ID"/>
              </w:rPr>
            </w:pPr>
            <w:r w:rsidRPr="00CC5F2F">
              <w:rPr>
                <w:bCs/>
                <w:lang w:val="id-ID"/>
              </w:rPr>
              <w:t>3 April 1990</w:t>
            </w:r>
          </w:p>
        </w:tc>
        <w:tc>
          <w:tcPr>
            <w:tcW w:w="1561" w:type="pct"/>
          </w:tcPr>
          <w:p w:rsidR="00664FD1" w:rsidRPr="004B3346" w:rsidRDefault="004B3346" w:rsidP="004B3346">
            <w:pPr>
              <w:spacing w:line="276" w:lineRule="auto"/>
              <w:rPr>
                <w:bCs/>
                <w:lang w:val="id-ID"/>
              </w:rPr>
            </w:pPr>
            <w:r w:rsidRPr="004B3346">
              <w:rPr>
                <w:bCs/>
                <w:lang w:val="id-ID"/>
              </w:rPr>
              <w:t xml:space="preserve">Kediri </w:t>
            </w:r>
          </w:p>
        </w:tc>
      </w:tr>
      <w:tr w:rsidR="00664FD1" w:rsidTr="00CC5F2F">
        <w:tc>
          <w:tcPr>
            <w:tcW w:w="401" w:type="pct"/>
          </w:tcPr>
          <w:p w:rsidR="00664FD1" w:rsidRPr="008D07E2" w:rsidRDefault="008D07E2" w:rsidP="007B71B5">
            <w:pPr>
              <w:spacing w:line="276" w:lineRule="auto"/>
              <w:jc w:val="center"/>
              <w:rPr>
                <w:bCs/>
                <w:lang w:val="id-ID"/>
              </w:rPr>
            </w:pPr>
            <w:r w:rsidRPr="008D07E2">
              <w:rPr>
                <w:bCs/>
                <w:lang w:val="id-ID"/>
              </w:rPr>
              <w:t>6.</w:t>
            </w:r>
          </w:p>
        </w:tc>
        <w:tc>
          <w:tcPr>
            <w:tcW w:w="1531" w:type="pct"/>
          </w:tcPr>
          <w:p w:rsidR="00664FD1" w:rsidRPr="004B3346" w:rsidRDefault="00D75CE2" w:rsidP="004B3346">
            <w:pPr>
              <w:spacing w:line="276" w:lineRule="auto"/>
              <w:rPr>
                <w:bCs/>
                <w:lang w:val="id-ID"/>
              </w:rPr>
            </w:pPr>
            <w:r w:rsidRPr="004B3346">
              <w:rPr>
                <w:bCs/>
                <w:lang w:val="id-ID"/>
              </w:rPr>
              <w:t>Ni’matur Rohmah</w:t>
            </w:r>
          </w:p>
        </w:tc>
        <w:tc>
          <w:tcPr>
            <w:tcW w:w="1507" w:type="pct"/>
          </w:tcPr>
          <w:p w:rsidR="00664FD1" w:rsidRPr="00CC5F2F" w:rsidRDefault="00CC5F2F" w:rsidP="00CC5F2F">
            <w:pPr>
              <w:spacing w:line="276" w:lineRule="auto"/>
              <w:rPr>
                <w:bCs/>
                <w:lang w:val="id-ID"/>
              </w:rPr>
            </w:pPr>
            <w:r w:rsidRPr="00CC5F2F">
              <w:rPr>
                <w:bCs/>
                <w:lang w:val="id-ID"/>
              </w:rPr>
              <w:t>3 Maret 1989</w:t>
            </w:r>
          </w:p>
        </w:tc>
        <w:tc>
          <w:tcPr>
            <w:tcW w:w="1561" w:type="pct"/>
          </w:tcPr>
          <w:p w:rsidR="00664FD1" w:rsidRPr="004B3346" w:rsidRDefault="004B3346" w:rsidP="004B3346">
            <w:pPr>
              <w:spacing w:line="276" w:lineRule="auto"/>
              <w:rPr>
                <w:bCs/>
                <w:lang w:val="id-ID"/>
              </w:rPr>
            </w:pPr>
            <w:r w:rsidRPr="004B3346">
              <w:rPr>
                <w:bCs/>
                <w:lang w:val="id-ID"/>
              </w:rPr>
              <w:t xml:space="preserve">Blitar </w:t>
            </w:r>
          </w:p>
        </w:tc>
      </w:tr>
      <w:tr w:rsidR="00B52926" w:rsidRPr="009A53D5" w:rsidTr="00B52926">
        <w:tc>
          <w:tcPr>
            <w:tcW w:w="401" w:type="pct"/>
          </w:tcPr>
          <w:p w:rsidR="00B52926" w:rsidRPr="009A53D5" w:rsidRDefault="00B52926" w:rsidP="00B52926">
            <w:pPr>
              <w:spacing w:line="276" w:lineRule="auto"/>
              <w:jc w:val="center"/>
              <w:rPr>
                <w:b/>
                <w:bCs/>
                <w:lang w:val="id-ID"/>
              </w:rPr>
            </w:pPr>
            <w:r w:rsidRPr="009A53D5">
              <w:rPr>
                <w:b/>
                <w:bCs/>
                <w:lang w:val="id-ID"/>
              </w:rPr>
              <w:lastRenderedPageBreak/>
              <w:t>No.</w:t>
            </w:r>
          </w:p>
        </w:tc>
        <w:tc>
          <w:tcPr>
            <w:tcW w:w="1531" w:type="pct"/>
          </w:tcPr>
          <w:p w:rsidR="00B52926" w:rsidRPr="009A53D5" w:rsidRDefault="00B52926" w:rsidP="00B52926">
            <w:pPr>
              <w:spacing w:line="276" w:lineRule="auto"/>
              <w:jc w:val="center"/>
              <w:rPr>
                <w:b/>
                <w:bCs/>
                <w:lang w:val="id-ID"/>
              </w:rPr>
            </w:pPr>
            <w:r w:rsidRPr="009A53D5">
              <w:rPr>
                <w:b/>
                <w:bCs/>
                <w:lang w:val="id-ID"/>
              </w:rPr>
              <w:t xml:space="preserve">Nama </w:t>
            </w:r>
          </w:p>
        </w:tc>
        <w:tc>
          <w:tcPr>
            <w:tcW w:w="1507" w:type="pct"/>
          </w:tcPr>
          <w:p w:rsidR="00B52926" w:rsidRPr="009A53D5" w:rsidRDefault="00B52926" w:rsidP="00B52926">
            <w:pPr>
              <w:spacing w:line="276" w:lineRule="auto"/>
              <w:jc w:val="center"/>
              <w:rPr>
                <w:b/>
                <w:bCs/>
                <w:lang w:val="id-ID"/>
              </w:rPr>
            </w:pPr>
            <w:r w:rsidRPr="009A53D5">
              <w:rPr>
                <w:b/>
                <w:bCs/>
                <w:lang w:val="id-ID"/>
              </w:rPr>
              <w:t>Tanggal lahir</w:t>
            </w:r>
          </w:p>
        </w:tc>
        <w:tc>
          <w:tcPr>
            <w:tcW w:w="1561" w:type="pct"/>
          </w:tcPr>
          <w:p w:rsidR="00B52926" w:rsidRPr="009A53D5" w:rsidRDefault="00B52926" w:rsidP="00B52926">
            <w:pPr>
              <w:spacing w:line="276" w:lineRule="auto"/>
              <w:jc w:val="center"/>
              <w:rPr>
                <w:b/>
                <w:bCs/>
                <w:lang w:val="id-ID"/>
              </w:rPr>
            </w:pPr>
            <w:r w:rsidRPr="009A53D5">
              <w:rPr>
                <w:b/>
                <w:bCs/>
                <w:lang w:val="id-ID"/>
              </w:rPr>
              <w:t xml:space="preserve">Asal </w:t>
            </w:r>
          </w:p>
        </w:tc>
      </w:tr>
      <w:tr w:rsidR="00664FD1" w:rsidTr="00CC5F2F">
        <w:tc>
          <w:tcPr>
            <w:tcW w:w="401" w:type="pct"/>
          </w:tcPr>
          <w:p w:rsidR="00664FD1" w:rsidRPr="008D07E2" w:rsidRDefault="008D07E2" w:rsidP="007B71B5">
            <w:pPr>
              <w:spacing w:line="276" w:lineRule="auto"/>
              <w:jc w:val="center"/>
              <w:rPr>
                <w:bCs/>
                <w:lang w:val="id-ID"/>
              </w:rPr>
            </w:pPr>
            <w:r w:rsidRPr="008D07E2">
              <w:rPr>
                <w:bCs/>
                <w:lang w:val="id-ID"/>
              </w:rPr>
              <w:t>7.</w:t>
            </w:r>
          </w:p>
        </w:tc>
        <w:tc>
          <w:tcPr>
            <w:tcW w:w="1531" w:type="pct"/>
          </w:tcPr>
          <w:p w:rsidR="00664FD1" w:rsidRPr="004B3346" w:rsidRDefault="00D75CE2" w:rsidP="004B3346">
            <w:pPr>
              <w:spacing w:line="276" w:lineRule="auto"/>
              <w:rPr>
                <w:bCs/>
                <w:lang w:val="id-ID"/>
              </w:rPr>
            </w:pPr>
            <w:r w:rsidRPr="004B3346">
              <w:rPr>
                <w:bCs/>
                <w:lang w:val="id-ID"/>
              </w:rPr>
              <w:t>Lia Nurmaya Sari</w:t>
            </w:r>
          </w:p>
        </w:tc>
        <w:tc>
          <w:tcPr>
            <w:tcW w:w="1507" w:type="pct"/>
          </w:tcPr>
          <w:p w:rsidR="00664FD1" w:rsidRPr="00CC5F2F" w:rsidRDefault="00CC5F2F" w:rsidP="00CC5F2F">
            <w:pPr>
              <w:spacing w:line="276" w:lineRule="auto"/>
              <w:rPr>
                <w:bCs/>
                <w:lang w:val="id-ID"/>
              </w:rPr>
            </w:pPr>
            <w:r w:rsidRPr="00CC5F2F">
              <w:rPr>
                <w:bCs/>
                <w:lang w:val="id-ID"/>
              </w:rPr>
              <w:t>4 April 1988</w:t>
            </w:r>
          </w:p>
        </w:tc>
        <w:tc>
          <w:tcPr>
            <w:tcW w:w="1561" w:type="pct"/>
          </w:tcPr>
          <w:p w:rsidR="00664FD1" w:rsidRPr="004B3346" w:rsidRDefault="004B3346" w:rsidP="004B3346">
            <w:pPr>
              <w:spacing w:line="276" w:lineRule="auto"/>
              <w:rPr>
                <w:bCs/>
                <w:lang w:val="id-ID"/>
              </w:rPr>
            </w:pPr>
            <w:r w:rsidRPr="004B3346">
              <w:rPr>
                <w:bCs/>
                <w:lang w:val="id-ID"/>
              </w:rPr>
              <w:t xml:space="preserve">Trenggalek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8.</w:t>
            </w:r>
          </w:p>
        </w:tc>
        <w:tc>
          <w:tcPr>
            <w:tcW w:w="1531" w:type="pct"/>
          </w:tcPr>
          <w:p w:rsidR="00AB6BBC" w:rsidRPr="004B3346" w:rsidRDefault="00AB6BBC" w:rsidP="004B3346">
            <w:pPr>
              <w:spacing w:line="276" w:lineRule="auto"/>
              <w:rPr>
                <w:bCs/>
                <w:lang w:val="id-ID"/>
              </w:rPr>
            </w:pPr>
            <w:r w:rsidRPr="004B3346">
              <w:rPr>
                <w:bCs/>
                <w:lang w:val="id-ID"/>
              </w:rPr>
              <w:t>Arina</w:t>
            </w:r>
          </w:p>
        </w:tc>
        <w:tc>
          <w:tcPr>
            <w:tcW w:w="1507" w:type="pct"/>
          </w:tcPr>
          <w:p w:rsidR="00AB6BBC" w:rsidRPr="00CC5F2F" w:rsidRDefault="00AB6BBC" w:rsidP="00CC5F2F">
            <w:pPr>
              <w:spacing w:line="276" w:lineRule="auto"/>
              <w:rPr>
                <w:bCs/>
                <w:lang w:val="id-ID"/>
              </w:rPr>
            </w:pPr>
            <w:r w:rsidRPr="00CC5F2F">
              <w:rPr>
                <w:bCs/>
                <w:lang w:val="id-ID"/>
              </w:rPr>
              <w:t>23 Desember 1991</w:t>
            </w:r>
          </w:p>
        </w:tc>
        <w:tc>
          <w:tcPr>
            <w:tcW w:w="1561" w:type="pct"/>
          </w:tcPr>
          <w:p w:rsidR="00AB6BBC" w:rsidRPr="004B3346" w:rsidRDefault="00AB6BBC" w:rsidP="004B3346">
            <w:pPr>
              <w:spacing w:line="276" w:lineRule="auto"/>
              <w:rPr>
                <w:bCs/>
                <w:lang w:val="id-ID"/>
              </w:rPr>
            </w:pPr>
            <w:r w:rsidRPr="004B3346">
              <w:rPr>
                <w:bCs/>
                <w:lang w:val="id-ID"/>
              </w:rPr>
              <w:t>Trenggalek</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9.</w:t>
            </w:r>
          </w:p>
        </w:tc>
        <w:tc>
          <w:tcPr>
            <w:tcW w:w="1531" w:type="pct"/>
          </w:tcPr>
          <w:p w:rsidR="00AB6BBC" w:rsidRPr="004B3346" w:rsidRDefault="00AB6BBC" w:rsidP="004B3346">
            <w:pPr>
              <w:spacing w:line="276" w:lineRule="auto"/>
              <w:rPr>
                <w:bCs/>
                <w:lang w:val="id-ID"/>
              </w:rPr>
            </w:pPr>
            <w:r w:rsidRPr="004B3346">
              <w:rPr>
                <w:bCs/>
                <w:lang w:val="id-ID"/>
              </w:rPr>
              <w:t>Siti Kholifah</w:t>
            </w:r>
          </w:p>
        </w:tc>
        <w:tc>
          <w:tcPr>
            <w:tcW w:w="1507" w:type="pct"/>
          </w:tcPr>
          <w:p w:rsidR="00AB6BBC" w:rsidRPr="00CC5F2F" w:rsidRDefault="00AB6BBC" w:rsidP="00CC5F2F">
            <w:pPr>
              <w:spacing w:line="276" w:lineRule="auto"/>
              <w:rPr>
                <w:bCs/>
                <w:lang w:val="id-ID"/>
              </w:rPr>
            </w:pPr>
            <w:r w:rsidRPr="00CC5F2F">
              <w:rPr>
                <w:bCs/>
                <w:lang w:val="id-ID"/>
              </w:rPr>
              <w:t>4 Juli 1992</w:t>
            </w:r>
          </w:p>
        </w:tc>
        <w:tc>
          <w:tcPr>
            <w:tcW w:w="1561" w:type="pct"/>
          </w:tcPr>
          <w:p w:rsidR="00AB6BBC" w:rsidRPr="004B3346" w:rsidRDefault="00AB6BBC" w:rsidP="004B3346">
            <w:pPr>
              <w:spacing w:line="276" w:lineRule="auto"/>
              <w:rPr>
                <w:bCs/>
                <w:lang w:val="id-ID"/>
              </w:rPr>
            </w:pPr>
            <w:r w:rsidRPr="004B3346">
              <w:rPr>
                <w:bCs/>
                <w:lang w:val="id-ID"/>
              </w:rPr>
              <w:t>Pelembang,SUMSEL</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10.</w:t>
            </w:r>
          </w:p>
        </w:tc>
        <w:tc>
          <w:tcPr>
            <w:tcW w:w="1531" w:type="pct"/>
          </w:tcPr>
          <w:p w:rsidR="00AB6BBC" w:rsidRPr="004B3346" w:rsidRDefault="00AB6BBC" w:rsidP="004B3346">
            <w:pPr>
              <w:spacing w:line="276" w:lineRule="auto"/>
              <w:rPr>
                <w:bCs/>
                <w:lang w:val="id-ID"/>
              </w:rPr>
            </w:pPr>
            <w:r w:rsidRPr="004B3346">
              <w:rPr>
                <w:bCs/>
                <w:lang w:val="id-ID"/>
              </w:rPr>
              <w:t>Munika Duri</w:t>
            </w:r>
          </w:p>
        </w:tc>
        <w:tc>
          <w:tcPr>
            <w:tcW w:w="1507" w:type="pct"/>
          </w:tcPr>
          <w:p w:rsidR="00AB6BBC" w:rsidRPr="00CC5F2F" w:rsidRDefault="00AB6BBC" w:rsidP="00CC5F2F">
            <w:pPr>
              <w:spacing w:line="276" w:lineRule="auto"/>
              <w:rPr>
                <w:bCs/>
                <w:lang w:val="id-ID"/>
              </w:rPr>
            </w:pPr>
            <w:r w:rsidRPr="00CC5F2F">
              <w:rPr>
                <w:bCs/>
                <w:lang w:val="id-ID"/>
              </w:rPr>
              <w:t>6 Oktober 1993</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11.</w:t>
            </w:r>
          </w:p>
        </w:tc>
        <w:tc>
          <w:tcPr>
            <w:tcW w:w="1531" w:type="pct"/>
          </w:tcPr>
          <w:p w:rsidR="00AB6BBC" w:rsidRPr="004B3346" w:rsidRDefault="00AB6BBC" w:rsidP="004B3346">
            <w:pPr>
              <w:spacing w:line="276" w:lineRule="auto"/>
              <w:rPr>
                <w:bCs/>
                <w:lang w:val="id-ID"/>
              </w:rPr>
            </w:pPr>
            <w:r w:rsidRPr="004B3346">
              <w:rPr>
                <w:bCs/>
                <w:lang w:val="id-ID"/>
              </w:rPr>
              <w:t>Wifqi Fuadah</w:t>
            </w:r>
          </w:p>
        </w:tc>
        <w:tc>
          <w:tcPr>
            <w:tcW w:w="1507" w:type="pct"/>
          </w:tcPr>
          <w:p w:rsidR="00AB6BBC" w:rsidRPr="00CC5F2F" w:rsidRDefault="00AB6BBC" w:rsidP="00CC5F2F">
            <w:pPr>
              <w:spacing w:line="276" w:lineRule="auto"/>
              <w:rPr>
                <w:bCs/>
                <w:lang w:val="id-ID"/>
              </w:rPr>
            </w:pPr>
            <w:r w:rsidRPr="00CC5F2F">
              <w:rPr>
                <w:bCs/>
                <w:lang w:val="id-ID"/>
              </w:rPr>
              <w:t>2 Maret 1992</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12.</w:t>
            </w:r>
          </w:p>
        </w:tc>
        <w:tc>
          <w:tcPr>
            <w:tcW w:w="1531" w:type="pct"/>
          </w:tcPr>
          <w:p w:rsidR="00AB6BBC" w:rsidRPr="004B3346" w:rsidRDefault="00AB6BBC" w:rsidP="004B3346">
            <w:pPr>
              <w:spacing w:line="276" w:lineRule="auto"/>
              <w:rPr>
                <w:bCs/>
                <w:lang w:val="id-ID"/>
              </w:rPr>
            </w:pPr>
            <w:r w:rsidRPr="004B3346">
              <w:rPr>
                <w:bCs/>
                <w:lang w:val="id-ID"/>
              </w:rPr>
              <w:t>Mela Naili Rohmah</w:t>
            </w:r>
          </w:p>
        </w:tc>
        <w:tc>
          <w:tcPr>
            <w:tcW w:w="1507" w:type="pct"/>
          </w:tcPr>
          <w:p w:rsidR="00AB6BBC" w:rsidRPr="00CC5F2F" w:rsidRDefault="00AB6BBC" w:rsidP="00CC5F2F">
            <w:pPr>
              <w:spacing w:line="276" w:lineRule="auto"/>
              <w:rPr>
                <w:bCs/>
                <w:lang w:val="id-ID"/>
              </w:rPr>
            </w:pPr>
            <w:r w:rsidRPr="00CC5F2F">
              <w:rPr>
                <w:bCs/>
                <w:lang w:val="id-ID"/>
              </w:rPr>
              <w:t>9 Mei 1991</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13.</w:t>
            </w:r>
          </w:p>
        </w:tc>
        <w:tc>
          <w:tcPr>
            <w:tcW w:w="1531" w:type="pct"/>
          </w:tcPr>
          <w:p w:rsidR="00AB6BBC" w:rsidRPr="004B3346" w:rsidRDefault="00AB6BBC" w:rsidP="004B3346">
            <w:pPr>
              <w:spacing w:line="276" w:lineRule="auto"/>
              <w:rPr>
                <w:bCs/>
                <w:lang w:val="id-ID"/>
              </w:rPr>
            </w:pPr>
            <w:r w:rsidRPr="004B3346">
              <w:rPr>
                <w:bCs/>
                <w:lang w:val="id-ID"/>
              </w:rPr>
              <w:t>Titin Ervina</w:t>
            </w:r>
          </w:p>
        </w:tc>
        <w:tc>
          <w:tcPr>
            <w:tcW w:w="1507" w:type="pct"/>
          </w:tcPr>
          <w:p w:rsidR="00AB6BBC" w:rsidRPr="00CC5F2F" w:rsidRDefault="00AB6BBC" w:rsidP="00CC5F2F">
            <w:pPr>
              <w:spacing w:line="276" w:lineRule="auto"/>
              <w:rPr>
                <w:bCs/>
                <w:lang w:val="id-ID"/>
              </w:rPr>
            </w:pPr>
            <w:r w:rsidRPr="00CC5F2F">
              <w:rPr>
                <w:bCs/>
                <w:lang w:val="id-ID"/>
              </w:rPr>
              <w:t>7 April 1990</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14.</w:t>
            </w:r>
          </w:p>
        </w:tc>
        <w:tc>
          <w:tcPr>
            <w:tcW w:w="1531" w:type="pct"/>
          </w:tcPr>
          <w:p w:rsidR="00AB6BBC" w:rsidRPr="004B3346" w:rsidRDefault="00AB6BBC" w:rsidP="004B3346">
            <w:pPr>
              <w:spacing w:line="276" w:lineRule="auto"/>
              <w:rPr>
                <w:bCs/>
                <w:lang w:val="id-ID"/>
              </w:rPr>
            </w:pPr>
            <w:r w:rsidRPr="004B3346">
              <w:rPr>
                <w:bCs/>
                <w:lang w:val="id-ID"/>
              </w:rPr>
              <w:t>Nurul Amin</w:t>
            </w:r>
          </w:p>
        </w:tc>
        <w:tc>
          <w:tcPr>
            <w:tcW w:w="1507" w:type="pct"/>
          </w:tcPr>
          <w:p w:rsidR="00AB6BBC" w:rsidRPr="00CC5F2F" w:rsidRDefault="00AB6BBC" w:rsidP="00CC5F2F">
            <w:pPr>
              <w:spacing w:line="276" w:lineRule="auto"/>
              <w:rPr>
                <w:bCs/>
                <w:lang w:val="id-ID"/>
              </w:rPr>
            </w:pPr>
            <w:r w:rsidRPr="00CC5F2F">
              <w:rPr>
                <w:bCs/>
                <w:lang w:val="id-ID"/>
              </w:rPr>
              <w:t>4 September 1991</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15.</w:t>
            </w:r>
          </w:p>
        </w:tc>
        <w:tc>
          <w:tcPr>
            <w:tcW w:w="1531" w:type="pct"/>
          </w:tcPr>
          <w:p w:rsidR="00AB6BBC" w:rsidRPr="004B3346" w:rsidRDefault="00AB6BBC" w:rsidP="004B3346">
            <w:pPr>
              <w:spacing w:line="276" w:lineRule="auto"/>
              <w:rPr>
                <w:bCs/>
                <w:lang w:val="id-ID"/>
              </w:rPr>
            </w:pPr>
            <w:r w:rsidRPr="004B3346">
              <w:rPr>
                <w:bCs/>
                <w:lang w:val="id-ID"/>
              </w:rPr>
              <w:t>Ulfatul Chasanah</w:t>
            </w:r>
          </w:p>
        </w:tc>
        <w:tc>
          <w:tcPr>
            <w:tcW w:w="1507" w:type="pct"/>
          </w:tcPr>
          <w:p w:rsidR="00AB6BBC" w:rsidRPr="00CC5F2F" w:rsidRDefault="00AB6BBC" w:rsidP="00CC5F2F">
            <w:pPr>
              <w:spacing w:line="276" w:lineRule="auto"/>
              <w:rPr>
                <w:bCs/>
                <w:lang w:val="id-ID"/>
              </w:rPr>
            </w:pPr>
            <w:r w:rsidRPr="00CC5F2F">
              <w:rPr>
                <w:bCs/>
                <w:lang w:val="id-ID"/>
              </w:rPr>
              <w:t>12 April 1990</w:t>
            </w:r>
          </w:p>
        </w:tc>
        <w:tc>
          <w:tcPr>
            <w:tcW w:w="1561" w:type="pct"/>
          </w:tcPr>
          <w:p w:rsidR="00AB6BBC" w:rsidRPr="004B3346" w:rsidRDefault="00AB6BBC" w:rsidP="004B3346">
            <w:pPr>
              <w:spacing w:line="276" w:lineRule="auto"/>
              <w:rPr>
                <w:bCs/>
                <w:lang w:val="id-ID"/>
              </w:rPr>
            </w:pPr>
            <w:r w:rsidRPr="004B3346">
              <w:rPr>
                <w:bCs/>
                <w:lang w:val="id-ID"/>
              </w:rPr>
              <w:t xml:space="preserve">Trenggalek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16.</w:t>
            </w:r>
          </w:p>
        </w:tc>
        <w:tc>
          <w:tcPr>
            <w:tcW w:w="1531" w:type="pct"/>
          </w:tcPr>
          <w:p w:rsidR="00AB6BBC" w:rsidRPr="004B3346" w:rsidRDefault="00AB6BBC" w:rsidP="004B3346">
            <w:pPr>
              <w:spacing w:line="276" w:lineRule="auto"/>
              <w:rPr>
                <w:bCs/>
                <w:lang w:val="id-ID"/>
              </w:rPr>
            </w:pPr>
            <w:r w:rsidRPr="004B3346">
              <w:rPr>
                <w:bCs/>
                <w:lang w:val="id-ID"/>
              </w:rPr>
              <w:t xml:space="preserve">Lutfiana </w:t>
            </w:r>
          </w:p>
        </w:tc>
        <w:tc>
          <w:tcPr>
            <w:tcW w:w="1507" w:type="pct"/>
          </w:tcPr>
          <w:p w:rsidR="00AB6BBC" w:rsidRPr="00CC5F2F" w:rsidRDefault="00AB6BBC" w:rsidP="00CC5F2F">
            <w:pPr>
              <w:spacing w:line="276" w:lineRule="auto"/>
              <w:rPr>
                <w:bCs/>
                <w:lang w:val="id-ID"/>
              </w:rPr>
            </w:pPr>
            <w:r w:rsidRPr="00CC5F2F">
              <w:rPr>
                <w:bCs/>
                <w:lang w:val="id-ID"/>
              </w:rPr>
              <w:t>3 Agustus 1989</w:t>
            </w:r>
          </w:p>
        </w:tc>
        <w:tc>
          <w:tcPr>
            <w:tcW w:w="1561" w:type="pct"/>
          </w:tcPr>
          <w:p w:rsidR="00AB6BBC" w:rsidRPr="004B3346" w:rsidRDefault="00AB6BBC" w:rsidP="004B3346">
            <w:pPr>
              <w:spacing w:line="276" w:lineRule="auto"/>
              <w:rPr>
                <w:bCs/>
                <w:lang w:val="id-ID"/>
              </w:rPr>
            </w:pPr>
            <w:r w:rsidRPr="004B3346">
              <w:rPr>
                <w:bCs/>
                <w:lang w:val="id-ID"/>
              </w:rPr>
              <w:t xml:space="preserve">Kediri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17.</w:t>
            </w:r>
          </w:p>
        </w:tc>
        <w:tc>
          <w:tcPr>
            <w:tcW w:w="1531" w:type="pct"/>
          </w:tcPr>
          <w:p w:rsidR="00AB6BBC" w:rsidRPr="004B3346" w:rsidRDefault="00AB6BBC" w:rsidP="004B3346">
            <w:pPr>
              <w:spacing w:line="276" w:lineRule="auto"/>
              <w:rPr>
                <w:bCs/>
                <w:lang w:val="id-ID"/>
              </w:rPr>
            </w:pPr>
            <w:r w:rsidRPr="004B3346">
              <w:rPr>
                <w:bCs/>
                <w:lang w:val="id-ID"/>
              </w:rPr>
              <w:t>Ika Fitri Cahyani</w:t>
            </w:r>
          </w:p>
        </w:tc>
        <w:tc>
          <w:tcPr>
            <w:tcW w:w="1507" w:type="pct"/>
          </w:tcPr>
          <w:p w:rsidR="00AB6BBC" w:rsidRPr="00CC5F2F" w:rsidRDefault="00AB6BBC" w:rsidP="00CC5F2F">
            <w:pPr>
              <w:spacing w:line="276" w:lineRule="auto"/>
              <w:rPr>
                <w:bCs/>
                <w:lang w:val="id-ID"/>
              </w:rPr>
            </w:pPr>
            <w:r w:rsidRPr="00CC5F2F">
              <w:rPr>
                <w:bCs/>
                <w:lang w:val="id-ID"/>
              </w:rPr>
              <w:t>4 November1993</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18.</w:t>
            </w:r>
          </w:p>
        </w:tc>
        <w:tc>
          <w:tcPr>
            <w:tcW w:w="1531" w:type="pct"/>
          </w:tcPr>
          <w:p w:rsidR="00AB6BBC" w:rsidRPr="004B3346" w:rsidRDefault="00AB6BBC" w:rsidP="004B3346">
            <w:pPr>
              <w:spacing w:line="276" w:lineRule="auto"/>
              <w:rPr>
                <w:bCs/>
                <w:lang w:val="id-ID"/>
              </w:rPr>
            </w:pPr>
            <w:r w:rsidRPr="004B3346">
              <w:rPr>
                <w:bCs/>
                <w:lang w:val="id-ID"/>
              </w:rPr>
              <w:t>Faridatun Ni’mah</w:t>
            </w:r>
          </w:p>
        </w:tc>
        <w:tc>
          <w:tcPr>
            <w:tcW w:w="1507" w:type="pct"/>
          </w:tcPr>
          <w:p w:rsidR="00AB6BBC" w:rsidRPr="00CC5F2F" w:rsidRDefault="00AB6BBC" w:rsidP="00CC5F2F">
            <w:pPr>
              <w:spacing w:line="276" w:lineRule="auto"/>
              <w:rPr>
                <w:bCs/>
                <w:lang w:val="id-ID"/>
              </w:rPr>
            </w:pPr>
            <w:r w:rsidRPr="00CC5F2F">
              <w:rPr>
                <w:bCs/>
                <w:lang w:val="id-ID"/>
              </w:rPr>
              <w:t>8 Maret 1992</w:t>
            </w:r>
          </w:p>
        </w:tc>
        <w:tc>
          <w:tcPr>
            <w:tcW w:w="1561" w:type="pct"/>
          </w:tcPr>
          <w:p w:rsidR="00AB6BBC" w:rsidRPr="004B3346" w:rsidRDefault="00AB6BBC" w:rsidP="004B3346">
            <w:pPr>
              <w:spacing w:line="276" w:lineRule="auto"/>
              <w:rPr>
                <w:bCs/>
                <w:lang w:val="id-ID"/>
              </w:rPr>
            </w:pPr>
            <w:r w:rsidRPr="004B3346">
              <w:rPr>
                <w:bCs/>
                <w:lang w:val="id-ID"/>
              </w:rPr>
              <w:t xml:space="preserve">Trenggalek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19.</w:t>
            </w:r>
          </w:p>
        </w:tc>
        <w:tc>
          <w:tcPr>
            <w:tcW w:w="1531" w:type="pct"/>
          </w:tcPr>
          <w:p w:rsidR="00AB6BBC" w:rsidRPr="004B3346" w:rsidRDefault="00AB6BBC" w:rsidP="004B3346">
            <w:pPr>
              <w:spacing w:line="276" w:lineRule="auto"/>
              <w:rPr>
                <w:bCs/>
                <w:lang w:val="id-ID"/>
              </w:rPr>
            </w:pPr>
            <w:r w:rsidRPr="004B3346">
              <w:rPr>
                <w:bCs/>
                <w:lang w:val="id-ID"/>
              </w:rPr>
              <w:t>Weni Firdausin</w:t>
            </w:r>
          </w:p>
        </w:tc>
        <w:tc>
          <w:tcPr>
            <w:tcW w:w="1507" w:type="pct"/>
          </w:tcPr>
          <w:p w:rsidR="00AB6BBC" w:rsidRPr="00CC5F2F" w:rsidRDefault="00AB6BBC" w:rsidP="00CC5F2F">
            <w:pPr>
              <w:spacing w:line="276" w:lineRule="auto"/>
              <w:rPr>
                <w:bCs/>
                <w:lang w:val="id-ID"/>
              </w:rPr>
            </w:pPr>
            <w:r w:rsidRPr="00CC5F2F">
              <w:rPr>
                <w:bCs/>
                <w:lang w:val="id-ID"/>
              </w:rPr>
              <w:t>9 Januari 1989</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20.</w:t>
            </w:r>
          </w:p>
        </w:tc>
        <w:tc>
          <w:tcPr>
            <w:tcW w:w="1531" w:type="pct"/>
          </w:tcPr>
          <w:p w:rsidR="00AB6BBC" w:rsidRPr="004B3346" w:rsidRDefault="00AB6BBC" w:rsidP="004B3346">
            <w:pPr>
              <w:spacing w:line="276" w:lineRule="auto"/>
              <w:rPr>
                <w:bCs/>
                <w:lang w:val="id-ID"/>
              </w:rPr>
            </w:pPr>
            <w:r w:rsidRPr="004B3346">
              <w:rPr>
                <w:bCs/>
                <w:lang w:val="id-ID"/>
              </w:rPr>
              <w:t>Rani randikasari</w:t>
            </w:r>
          </w:p>
        </w:tc>
        <w:tc>
          <w:tcPr>
            <w:tcW w:w="1507" w:type="pct"/>
          </w:tcPr>
          <w:p w:rsidR="00AB6BBC" w:rsidRPr="00CC5F2F" w:rsidRDefault="00AB6BBC" w:rsidP="00CC5F2F">
            <w:pPr>
              <w:spacing w:line="276" w:lineRule="auto"/>
              <w:rPr>
                <w:bCs/>
                <w:lang w:val="id-ID"/>
              </w:rPr>
            </w:pPr>
            <w:r w:rsidRPr="00CC5F2F">
              <w:rPr>
                <w:bCs/>
                <w:lang w:val="id-ID"/>
              </w:rPr>
              <w:t>18 Mei 1992</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21.</w:t>
            </w:r>
          </w:p>
        </w:tc>
        <w:tc>
          <w:tcPr>
            <w:tcW w:w="1531" w:type="pct"/>
          </w:tcPr>
          <w:p w:rsidR="00AB6BBC" w:rsidRPr="004B3346" w:rsidRDefault="00AB6BBC" w:rsidP="004B3346">
            <w:pPr>
              <w:spacing w:line="276" w:lineRule="auto"/>
              <w:rPr>
                <w:bCs/>
                <w:lang w:val="id-ID"/>
              </w:rPr>
            </w:pPr>
            <w:r w:rsidRPr="004B3346">
              <w:rPr>
                <w:bCs/>
                <w:lang w:val="id-ID"/>
              </w:rPr>
              <w:t>Uswatun Hasanah</w:t>
            </w:r>
          </w:p>
        </w:tc>
        <w:tc>
          <w:tcPr>
            <w:tcW w:w="1507" w:type="pct"/>
          </w:tcPr>
          <w:p w:rsidR="00AB6BBC" w:rsidRPr="00CC5F2F" w:rsidRDefault="00AB6BBC" w:rsidP="00CC5F2F">
            <w:pPr>
              <w:spacing w:line="276" w:lineRule="auto"/>
              <w:rPr>
                <w:bCs/>
                <w:lang w:val="id-ID"/>
              </w:rPr>
            </w:pPr>
            <w:r w:rsidRPr="00CC5F2F">
              <w:rPr>
                <w:bCs/>
                <w:lang w:val="id-ID"/>
              </w:rPr>
              <w:t>13 Juli 1992</w:t>
            </w:r>
          </w:p>
        </w:tc>
        <w:tc>
          <w:tcPr>
            <w:tcW w:w="1561" w:type="pct"/>
          </w:tcPr>
          <w:p w:rsidR="00AB6BBC" w:rsidRPr="004B3346" w:rsidRDefault="00AB6BBC" w:rsidP="004B3346">
            <w:pPr>
              <w:spacing w:line="276" w:lineRule="auto"/>
              <w:rPr>
                <w:bCs/>
                <w:lang w:val="id-ID"/>
              </w:rPr>
            </w:pPr>
            <w:r w:rsidRPr="004B3346">
              <w:rPr>
                <w:bCs/>
                <w:lang w:val="id-ID"/>
              </w:rPr>
              <w:t xml:space="preserve">Trenggalek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22.</w:t>
            </w:r>
          </w:p>
        </w:tc>
        <w:tc>
          <w:tcPr>
            <w:tcW w:w="1531" w:type="pct"/>
          </w:tcPr>
          <w:p w:rsidR="00AB6BBC" w:rsidRPr="004B3346" w:rsidRDefault="00AB6BBC" w:rsidP="004B3346">
            <w:pPr>
              <w:spacing w:line="276" w:lineRule="auto"/>
              <w:rPr>
                <w:bCs/>
                <w:lang w:val="id-ID"/>
              </w:rPr>
            </w:pPr>
            <w:r w:rsidRPr="004B3346">
              <w:rPr>
                <w:bCs/>
                <w:lang w:val="id-ID"/>
              </w:rPr>
              <w:t>Ulfatun Mukaromah</w:t>
            </w:r>
          </w:p>
        </w:tc>
        <w:tc>
          <w:tcPr>
            <w:tcW w:w="1507" w:type="pct"/>
          </w:tcPr>
          <w:p w:rsidR="00AB6BBC" w:rsidRPr="00CC5F2F" w:rsidRDefault="00AB6BBC" w:rsidP="00CC5F2F">
            <w:pPr>
              <w:spacing w:line="276" w:lineRule="auto"/>
              <w:rPr>
                <w:bCs/>
                <w:lang w:val="id-ID"/>
              </w:rPr>
            </w:pPr>
            <w:r w:rsidRPr="00CC5F2F">
              <w:rPr>
                <w:bCs/>
                <w:lang w:val="id-ID"/>
              </w:rPr>
              <w:t>23 September 1991</w:t>
            </w:r>
          </w:p>
        </w:tc>
        <w:tc>
          <w:tcPr>
            <w:tcW w:w="1561" w:type="pct"/>
          </w:tcPr>
          <w:p w:rsidR="00AB6BBC" w:rsidRPr="004B3346" w:rsidRDefault="00AB6BBC" w:rsidP="004B3346">
            <w:pPr>
              <w:spacing w:line="276" w:lineRule="auto"/>
              <w:rPr>
                <w:bCs/>
                <w:lang w:val="id-ID"/>
              </w:rPr>
            </w:pPr>
            <w:r w:rsidRPr="004B3346">
              <w:rPr>
                <w:bCs/>
                <w:lang w:val="id-ID"/>
              </w:rPr>
              <w:t xml:space="preserve">Trenggalek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23.</w:t>
            </w:r>
          </w:p>
        </w:tc>
        <w:tc>
          <w:tcPr>
            <w:tcW w:w="1531" w:type="pct"/>
          </w:tcPr>
          <w:p w:rsidR="00AB6BBC" w:rsidRPr="004B3346" w:rsidRDefault="00AB6BBC" w:rsidP="004B3346">
            <w:pPr>
              <w:spacing w:line="276" w:lineRule="auto"/>
              <w:rPr>
                <w:bCs/>
                <w:lang w:val="id-ID"/>
              </w:rPr>
            </w:pPr>
            <w:r w:rsidRPr="004B3346">
              <w:rPr>
                <w:bCs/>
                <w:lang w:val="id-ID"/>
              </w:rPr>
              <w:t>S</w:t>
            </w:r>
            <w:r>
              <w:rPr>
                <w:bCs/>
                <w:lang w:val="id-ID"/>
              </w:rPr>
              <w:t>ug</w:t>
            </w:r>
            <w:r w:rsidRPr="004B3346">
              <w:rPr>
                <w:bCs/>
                <w:lang w:val="id-ID"/>
              </w:rPr>
              <w:t>rotul Wahidah</w:t>
            </w:r>
          </w:p>
        </w:tc>
        <w:tc>
          <w:tcPr>
            <w:tcW w:w="1507" w:type="pct"/>
          </w:tcPr>
          <w:p w:rsidR="00AB6BBC" w:rsidRPr="00CC5F2F" w:rsidRDefault="00AB6BBC" w:rsidP="00CC5F2F">
            <w:pPr>
              <w:spacing w:line="276" w:lineRule="auto"/>
              <w:rPr>
                <w:bCs/>
                <w:lang w:val="id-ID"/>
              </w:rPr>
            </w:pPr>
            <w:r w:rsidRPr="00CC5F2F">
              <w:rPr>
                <w:bCs/>
                <w:lang w:val="id-ID"/>
              </w:rPr>
              <w:t>18 Mei 1991</w:t>
            </w:r>
          </w:p>
        </w:tc>
        <w:tc>
          <w:tcPr>
            <w:tcW w:w="1561" w:type="pct"/>
          </w:tcPr>
          <w:p w:rsidR="00AB6BBC" w:rsidRPr="004B3346" w:rsidRDefault="00AB6BBC" w:rsidP="004B3346">
            <w:pPr>
              <w:spacing w:line="276" w:lineRule="auto"/>
              <w:rPr>
                <w:bCs/>
                <w:lang w:val="id-ID"/>
              </w:rPr>
            </w:pPr>
            <w:r w:rsidRPr="004B3346">
              <w:rPr>
                <w:bCs/>
                <w:lang w:val="id-ID"/>
              </w:rPr>
              <w:t xml:space="preserve">Tulungagung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24.</w:t>
            </w:r>
          </w:p>
        </w:tc>
        <w:tc>
          <w:tcPr>
            <w:tcW w:w="1531" w:type="pct"/>
          </w:tcPr>
          <w:p w:rsidR="00AB6BBC" w:rsidRPr="004B3346" w:rsidRDefault="00AB6BBC" w:rsidP="004B3346">
            <w:pPr>
              <w:spacing w:line="276" w:lineRule="auto"/>
              <w:rPr>
                <w:bCs/>
                <w:lang w:val="id-ID"/>
              </w:rPr>
            </w:pPr>
            <w:r w:rsidRPr="004B3346">
              <w:rPr>
                <w:bCs/>
                <w:lang w:val="id-ID"/>
              </w:rPr>
              <w:t xml:space="preserve">Wulan </w:t>
            </w:r>
          </w:p>
        </w:tc>
        <w:tc>
          <w:tcPr>
            <w:tcW w:w="1507" w:type="pct"/>
          </w:tcPr>
          <w:p w:rsidR="00AB6BBC" w:rsidRPr="00CC5F2F" w:rsidRDefault="00AB6BBC" w:rsidP="00CC5F2F">
            <w:pPr>
              <w:spacing w:line="276" w:lineRule="auto"/>
              <w:rPr>
                <w:bCs/>
                <w:lang w:val="id-ID"/>
              </w:rPr>
            </w:pPr>
            <w:r w:rsidRPr="00CC5F2F">
              <w:rPr>
                <w:bCs/>
                <w:lang w:val="id-ID"/>
              </w:rPr>
              <w:t>3 Januari 1989</w:t>
            </w:r>
          </w:p>
        </w:tc>
        <w:tc>
          <w:tcPr>
            <w:tcW w:w="1561" w:type="pct"/>
          </w:tcPr>
          <w:p w:rsidR="00AB6BBC" w:rsidRPr="004B3346" w:rsidRDefault="00AB6BBC" w:rsidP="004B3346">
            <w:pPr>
              <w:spacing w:line="276" w:lineRule="auto"/>
              <w:rPr>
                <w:bCs/>
                <w:lang w:val="id-ID"/>
              </w:rPr>
            </w:pPr>
            <w:r w:rsidRPr="004B3346">
              <w:rPr>
                <w:bCs/>
                <w:lang w:val="id-ID"/>
              </w:rPr>
              <w:t xml:space="preserve">Lampung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25.</w:t>
            </w:r>
          </w:p>
        </w:tc>
        <w:tc>
          <w:tcPr>
            <w:tcW w:w="1531" w:type="pct"/>
          </w:tcPr>
          <w:p w:rsidR="00AB6BBC" w:rsidRPr="004B3346" w:rsidRDefault="00AB6BBC" w:rsidP="004B3346">
            <w:pPr>
              <w:spacing w:line="276" w:lineRule="auto"/>
              <w:rPr>
                <w:bCs/>
                <w:lang w:val="id-ID"/>
              </w:rPr>
            </w:pPr>
            <w:r w:rsidRPr="004B3346">
              <w:rPr>
                <w:bCs/>
                <w:lang w:val="id-ID"/>
              </w:rPr>
              <w:t>Yulia Alfiati</w:t>
            </w:r>
          </w:p>
        </w:tc>
        <w:tc>
          <w:tcPr>
            <w:tcW w:w="1507" w:type="pct"/>
          </w:tcPr>
          <w:p w:rsidR="00AB6BBC" w:rsidRPr="00CC5F2F" w:rsidRDefault="00AB6BBC" w:rsidP="00CC5F2F">
            <w:pPr>
              <w:spacing w:line="276" w:lineRule="auto"/>
              <w:rPr>
                <w:bCs/>
                <w:lang w:val="id-ID"/>
              </w:rPr>
            </w:pPr>
            <w:r w:rsidRPr="00CC5F2F">
              <w:rPr>
                <w:bCs/>
                <w:lang w:val="id-ID"/>
              </w:rPr>
              <w:t>13 Maret 1989</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26.</w:t>
            </w:r>
          </w:p>
        </w:tc>
        <w:tc>
          <w:tcPr>
            <w:tcW w:w="1531" w:type="pct"/>
          </w:tcPr>
          <w:p w:rsidR="00AB6BBC" w:rsidRPr="004B3346" w:rsidRDefault="00AB6BBC" w:rsidP="004B3346">
            <w:pPr>
              <w:spacing w:line="276" w:lineRule="auto"/>
              <w:rPr>
                <w:bCs/>
                <w:lang w:val="id-ID"/>
              </w:rPr>
            </w:pPr>
            <w:r w:rsidRPr="004B3346">
              <w:rPr>
                <w:bCs/>
                <w:lang w:val="id-ID"/>
              </w:rPr>
              <w:t>Firsta Yusri Afida</w:t>
            </w:r>
          </w:p>
        </w:tc>
        <w:tc>
          <w:tcPr>
            <w:tcW w:w="1507" w:type="pct"/>
          </w:tcPr>
          <w:p w:rsidR="00AB6BBC" w:rsidRPr="00CC5F2F" w:rsidRDefault="00AB6BBC" w:rsidP="00CC5F2F">
            <w:pPr>
              <w:spacing w:line="276" w:lineRule="auto"/>
              <w:rPr>
                <w:bCs/>
                <w:lang w:val="id-ID"/>
              </w:rPr>
            </w:pPr>
            <w:r w:rsidRPr="00CC5F2F">
              <w:rPr>
                <w:bCs/>
                <w:lang w:val="id-ID"/>
              </w:rPr>
              <w:t>6 April 1989</w:t>
            </w:r>
          </w:p>
        </w:tc>
        <w:tc>
          <w:tcPr>
            <w:tcW w:w="1561" w:type="pct"/>
          </w:tcPr>
          <w:p w:rsidR="00AB6BBC" w:rsidRPr="004B3346" w:rsidRDefault="00AB6BBC" w:rsidP="004B3346">
            <w:pPr>
              <w:spacing w:line="276" w:lineRule="auto"/>
              <w:rPr>
                <w:bCs/>
                <w:lang w:val="id-ID"/>
              </w:rPr>
            </w:pPr>
            <w:r w:rsidRPr="004B3346">
              <w:rPr>
                <w:bCs/>
                <w:lang w:val="id-ID"/>
              </w:rPr>
              <w:t>Kediri</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27.</w:t>
            </w:r>
          </w:p>
        </w:tc>
        <w:tc>
          <w:tcPr>
            <w:tcW w:w="1531" w:type="pct"/>
          </w:tcPr>
          <w:p w:rsidR="00AB6BBC" w:rsidRPr="004B3346" w:rsidRDefault="00AB6BBC" w:rsidP="004B3346">
            <w:pPr>
              <w:spacing w:line="276" w:lineRule="auto"/>
              <w:rPr>
                <w:bCs/>
                <w:lang w:val="id-ID"/>
              </w:rPr>
            </w:pPr>
            <w:r w:rsidRPr="004B3346">
              <w:rPr>
                <w:bCs/>
                <w:lang w:val="id-ID"/>
              </w:rPr>
              <w:t xml:space="preserve">Faizza </w:t>
            </w:r>
          </w:p>
        </w:tc>
        <w:tc>
          <w:tcPr>
            <w:tcW w:w="1507" w:type="pct"/>
          </w:tcPr>
          <w:p w:rsidR="00AB6BBC" w:rsidRPr="00CC5F2F" w:rsidRDefault="00AB6BBC" w:rsidP="00CC5F2F">
            <w:pPr>
              <w:spacing w:line="276" w:lineRule="auto"/>
              <w:rPr>
                <w:bCs/>
                <w:lang w:val="id-ID"/>
              </w:rPr>
            </w:pPr>
            <w:r w:rsidRPr="00CC5F2F">
              <w:rPr>
                <w:bCs/>
                <w:lang w:val="id-ID"/>
              </w:rPr>
              <w:t>1 November 1992</w:t>
            </w:r>
          </w:p>
        </w:tc>
        <w:tc>
          <w:tcPr>
            <w:tcW w:w="1561" w:type="pct"/>
          </w:tcPr>
          <w:p w:rsidR="00AB6BBC" w:rsidRPr="004B3346" w:rsidRDefault="00AB6BBC" w:rsidP="004B3346">
            <w:pPr>
              <w:spacing w:line="276" w:lineRule="auto"/>
              <w:rPr>
                <w:bCs/>
                <w:lang w:val="id-ID"/>
              </w:rPr>
            </w:pPr>
            <w:r w:rsidRPr="004B3346">
              <w:rPr>
                <w:bCs/>
                <w:lang w:val="id-ID"/>
              </w:rPr>
              <w:t xml:space="preserve">Tulungagung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28.</w:t>
            </w:r>
          </w:p>
        </w:tc>
        <w:tc>
          <w:tcPr>
            <w:tcW w:w="1531" w:type="pct"/>
          </w:tcPr>
          <w:p w:rsidR="00AB6BBC" w:rsidRPr="004B3346" w:rsidRDefault="00AB6BBC" w:rsidP="004B3346">
            <w:pPr>
              <w:spacing w:line="276" w:lineRule="auto"/>
              <w:rPr>
                <w:bCs/>
                <w:lang w:val="id-ID"/>
              </w:rPr>
            </w:pPr>
            <w:r w:rsidRPr="004B3346">
              <w:rPr>
                <w:bCs/>
                <w:lang w:val="id-ID"/>
              </w:rPr>
              <w:t>Nia El Ma’ruf</w:t>
            </w:r>
          </w:p>
        </w:tc>
        <w:tc>
          <w:tcPr>
            <w:tcW w:w="1507" w:type="pct"/>
          </w:tcPr>
          <w:p w:rsidR="00AB6BBC" w:rsidRPr="00CC5F2F" w:rsidRDefault="00AB6BBC" w:rsidP="00CC5F2F">
            <w:pPr>
              <w:spacing w:line="276" w:lineRule="auto"/>
              <w:rPr>
                <w:bCs/>
                <w:lang w:val="id-ID"/>
              </w:rPr>
            </w:pPr>
            <w:r w:rsidRPr="00CC5F2F">
              <w:rPr>
                <w:bCs/>
                <w:lang w:val="id-ID"/>
              </w:rPr>
              <w:t>23 Januari 1990</w:t>
            </w:r>
          </w:p>
        </w:tc>
        <w:tc>
          <w:tcPr>
            <w:tcW w:w="1561" w:type="pct"/>
          </w:tcPr>
          <w:p w:rsidR="00AB6BBC" w:rsidRPr="004B3346" w:rsidRDefault="00AB6BBC" w:rsidP="004B3346">
            <w:pPr>
              <w:spacing w:line="276" w:lineRule="auto"/>
              <w:rPr>
                <w:bCs/>
                <w:lang w:val="id-ID"/>
              </w:rPr>
            </w:pPr>
            <w:r w:rsidRPr="004B3346">
              <w:rPr>
                <w:bCs/>
                <w:lang w:val="id-ID"/>
              </w:rPr>
              <w:t xml:space="preserve">Trenggalek </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29.</w:t>
            </w:r>
          </w:p>
        </w:tc>
        <w:tc>
          <w:tcPr>
            <w:tcW w:w="1531" w:type="pct"/>
          </w:tcPr>
          <w:p w:rsidR="00AB6BBC" w:rsidRPr="004B3346" w:rsidRDefault="00AB6BBC" w:rsidP="004B3346">
            <w:pPr>
              <w:spacing w:line="276" w:lineRule="auto"/>
              <w:rPr>
                <w:bCs/>
                <w:lang w:val="id-ID"/>
              </w:rPr>
            </w:pPr>
            <w:r w:rsidRPr="004B3346">
              <w:rPr>
                <w:bCs/>
                <w:lang w:val="id-ID"/>
              </w:rPr>
              <w:t>Lailatul Husna</w:t>
            </w:r>
          </w:p>
        </w:tc>
        <w:tc>
          <w:tcPr>
            <w:tcW w:w="1507" w:type="pct"/>
          </w:tcPr>
          <w:p w:rsidR="00AB6BBC" w:rsidRPr="00CC5F2F" w:rsidRDefault="00AB6BBC" w:rsidP="00CC5F2F">
            <w:pPr>
              <w:spacing w:line="276" w:lineRule="auto"/>
              <w:rPr>
                <w:bCs/>
                <w:lang w:val="id-ID"/>
              </w:rPr>
            </w:pPr>
            <w:r w:rsidRPr="00CC5F2F">
              <w:rPr>
                <w:bCs/>
                <w:lang w:val="id-ID"/>
              </w:rPr>
              <w:t>8 Januari 1989</w:t>
            </w:r>
          </w:p>
        </w:tc>
        <w:tc>
          <w:tcPr>
            <w:tcW w:w="1561" w:type="pct"/>
          </w:tcPr>
          <w:p w:rsidR="00AB6BBC" w:rsidRPr="004B3346" w:rsidRDefault="00AB6BBC" w:rsidP="004B3346">
            <w:pPr>
              <w:spacing w:line="276" w:lineRule="auto"/>
              <w:rPr>
                <w:bCs/>
                <w:lang w:val="id-ID"/>
              </w:rPr>
            </w:pPr>
            <w:r w:rsidRPr="004B3346">
              <w:rPr>
                <w:bCs/>
                <w:lang w:val="id-ID"/>
              </w:rPr>
              <w:t>Riau</w:t>
            </w:r>
          </w:p>
        </w:tc>
      </w:tr>
      <w:tr w:rsidR="00AB6BBC" w:rsidTr="00CC5F2F">
        <w:tc>
          <w:tcPr>
            <w:tcW w:w="401" w:type="pct"/>
          </w:tcPr>
          <w:p w:rsidR="00AB6BBC" w:rsidRPr="008D07E2" w:rsidRDefault="00AB6BBC" w:rsidP="007B71B5">
            <w:pPr>
              <w:spacing w:line="276" w:lineRule="auto"/>
              <w:jc w:val="center"/>
              <w:rPr>
                <w:bCs/>
                <w:lang w:val="id-ID"/>
              </w:rPr>
            </w:pPr>
            <w:r w:rsidRPr="008D07E2">
              <w:rPr>
                <w:bCs/>
                <w:lang w:val="id-ID"/>
              </w:rPr>
              <w:t>30.</w:t>
            </w:r>
          </w:p>
        </w:tc>
        <w:tc>
          <w:tcPr>
            <w:tcW w:w="1531" w:type="pct"/>
          </w:tcPr>
          <w:p w:rsidR="00AB6BBC" w:rsidRPr="004B3346" w:rsidRDefault="00AB6BBC" w:rsidP="004B3346">
            <w:pPr>
              <w:spacing w:line="276" w:lineRule="auto"/>
              <w:rPr>
                <w:bCs/>
                <w:lang w:val="id-ID"/>
              </w:rPr>
            </w:pPr>
            <w:r w:rsidRPr="004B3346">
              <w:rPr>
                <w:bCs/>
                <w:lang w:val="id-ID"/>
              </w:rPr>
              <w:t>Muhimatus Sholihah</w:t>
            </w:r>
          </w:p>
        </w:tc>
        <w:tc>
          <w:tcPr>
            <w:tcW w:w="1507" w:type="pct"/>
          </w:tcPr>
          <w:p w:rsidR="00AB6BBC" w:rsidRPr="00CC5F2F" w:rsidRDefault="00AB6BBC" w:rsidP="00CC5F2F">
            <w:pPr>
              <w:spacing w:line="276" w:lineRule="auto"/>
              <w:rPr>
                <w:bCs/>
                <w:lang w:val="id-ID"/>
              </w:rPr>
            </w:pPr>
            <w:r w:rsidRPr="00CC5F2F">
              <w:rPr>
                <w:bCs/>
                <w:lang w:val="id-ID"/>
              </w:rPr>
              <w:t>25 Maret 1991</w:t>
            </w:r>
          </w:p>
        </w:tc>
        <w:tc>
          <w:tcPr>
            <w:tcW w:w="1561" w:type="pct"/>
          </w:tcPr>
          <w:p w:rsidR="00AB6BBC" w:rsidRPr="004B3346" w:rsidRDefault="00AB6BBC" w:rsidP="004B3346">
            <w:pPr>
              <w:spacing w:line="276" w:lineRule="auto"/>
              <w:rPr>
                <w:bCs/>
                <w:lang w:val="id-ID"/>
              </w:rPr>
            </w:pPr>
            <w:r w:rsidRPr="004B3346">
              <w:rPr>
                <w:bCs/>
                <w:lang w:val="id-ID"/>
              </w:rPr>
              <w:t xml:space="preserve">Blitar </w:t>
            </w:r>
          </w:p>
        </w:tc>
      </w:tr>
    </w:tbl>
    <w:p w:rsidR="007B71B5" w:rsidRPr="00664FD1" w:rsidRDefault="007B71B5" w:rsidP="007B71B5">
      <w:pPr>
        <w:jc w:val="center"/>
        <w:rPr>
          <w:sz w:val="20"/>
          <w:szCs w:val="20"/>
          <w:lang w:val="id-ID"/>
        </w:rPr>
      </w:pPr>
      <w:r w:rsidRPr="00664FD1">
        <w:rPr>
          <w:sz w:val="20"/>
          <w:szCs w:val="20"/>
          <w:lang w:val="id-ID"/>
        </w:rPr>
        <w:t xml:space="preserve">Sumber Data : Dokumentasi Program Kerja </w:t>
      </w:r>
      <w:r w:rsidR="00664FD1" w:rsidRPr="00664FD1">
        <w:rPr>
          <w:sz w:val="20"/>
          <w:szCs w:val="20"/>
          <w:lang w:val="id-ID"/>
        </w:rPr>
        <w:t>Pondok Pe</w:t>
      </w:r>
      <w:r w:rsidR="004B3346">
        <w:rPr>
          <w:sz w:val="20"/>
          <w:szCs w:val="20"/>
          <w:lang w:val="id-ID"/>
        </w:rPr>
        <w:t>santren Putri Al Yamani Sumberd</w:t>
      </w:r>
      <w:r w:rsidR="009A53D5">
        <w:rPr>
          <w:sz w:val="20"/>
          <w:szCs w:val="20"/>
        </w:rPr>
        <w:t>a</w:t>
      </w:r>
      <w:r w:rsidR="00664FD1" w:rsidRPr="00664FD1">
        <w:rPr>
          <w:sz w:val="20"/>
          <w:szCs w:val="20"/>
          <w:lang w:val="id-ID"/>
        </w:rPr>
        <w:t>di Sumbergempol Tulungagung</w:t>
      </w:r>
    </w:p>
    <w:p w:rsidR="007B71B5" w:rsidRPr="00664FD1" w:rsidRDefault="007B71B5" w:rsidP="007B71B5">
      <w:pPr>
        <w:ind w:left="720" w:firstLine="720"/>
        <w:jc w:val="both"/>
        <w:rPr>
          <w:rFonts w:cs="Times New Roman"/>
          <w:sz w:val="20"/>
          <w:szCs w:val="20"/>
          <w:lang w:val="id-ID"/>
        </w:rPr>
      </w:pPr>
    </w:p>
    <w:p w:rsidR="007B71B5" w:rsidRPr="00664FD1" w:rsidRDefault="007B71B5" w:rsidP="007B71B5">
      <w:pPr>
        <w:spacing w:line="480" w:lineRule="auto"/>
        <w:ind w:left="720" w:firstLine="720"/>
        <w:jc w:val="both"/>
        <w:rPr>
          <w:sz w:val="20"/>
          <w:szCs w:val="20"/>
          <w:lang w:val="id-ID"/>
        </w:rPr>
      </w:pPr>
    </w:p>
    <w:p w:rsidR="007B71B5" w:rsidRPr="000E59F2" w:rsidRDefault="007B71B5" w:rsidP="007B71B5">
      <w:pPr>
        <w:numPr>
          <w:ilvl w:val="1"/>
          <w:numId w:val="2"/>
        </w:numPr>
        <w:tabs>
          <w:tab w:val="clear" w:pos="1440"/>
          <w:tab w:val="num" w:pos="720"/>
        </w:tabs>
        <w:spacing w:line="480" w:lineRule="auto"/>
        <w:ind w:left="720"/>
        <w:jc w:val="both"/>
        <w:rPr>
          <w:b/>
          <w:bCs/>
        </w:rPr>
      </w:pPr>
      <w:r w:rsidRPr="000E59F2">
        <w:rPr>
          <w:b/>
          <w:bCs/>
        </w:rPr>
        <w:t xml:space="preserve">Sarana dan Prasarana </w:t>
      </w:r>
      <w:r w:rsidR="005F206C" w:rsidRPr="0061552D">
        <w:rPr>
          <w:b/>
          <w:lang w:val="id-ID"/>
        </w:rPr>
        <w:t>Pondok Pesantren Putri Al Yamani Sumberdadi Sumbergempol Tulungagung</w:t>
      </w:r>
    </w:p>
    <w:p w:rsidR="00A62D0E" w:rsidRDefault="007B71B5" w:rsidP="005F206C">
      <w:pPr>
        <w:spacing w:line="480" w:lineRule="auto"/>
        <w:ind w:left="720" w:firstLine="720"/>
        <w:jc w:val="both"/>
        <w:rPr>
          <w:lang w:val="id-ID"/>
        </w:rPr>
      </w:pPr>
      <w:r>
        <w:t xml:space="preserve">Dalam suatu lembaga, sarana dan prasarana merupakan alat penunjang keberhasilan proses belajar mengajar. Karena dengan sarana dan prasarana akan berpengaruh terhadap proses belajar mengajar. </w:t>
      </w:r>
      <w:r>
        <w:rPr>
          <w:lang w:val="id-ID"/>
        </w:rPr>
        <w:t xml:space="preserve">Adapun </w:t>
      </w:r>
      <w:r>
        <w:rPr>
          <w:lang w:val="id-ID"/>
        </w:rPr>
        <w:lastRenderedPageBreak/>
        <w:t xml:space="preserve">sarana dan prasarana </w:t>
      </w:r>
      <w:r w:rsidR="005F206C" w:rsidRPr="005F206C">
        <w:rPr>
          <w:lang w:val="id-ID"/>
        </w:rPr>
        <w:t xml:space="preserve">Pondok Pesantren Putri Al Yamani Sumberdadi Sumbergempol Tulungagung </w:t>
      </w:r>
      <w:r w:rsidR="00A62D0E" w:rsidRPr="005F206C">
        <w:rPr>
          <w:lang w:val="id-ID"/>
        </w:rPr>
        <w:t>adalah</w:t>
      </w:r>
      <w:r w:rsidR="00A62D0E">
        <w:rPr>
          <w:lang w:val="id-ID"/>
        </w:rPr>
        <w:t xml:space="preserve"> sebagai berikut </w:t>
      </w:r>
      <w:r w:rsidR="005F206C">
        <w:rPr>
          <w:lang w:val="id-ID"/>
        </w:rPr>
        <w:t>:</w:t>
      </w:r>
    </w:p>
    <w:p w:rsidR="00B6716C" w:rsidRDefault="00B6716C" w:rsidP="005F206C">
      <w:pPr>
        <w:spacing w:line="480" w:lineRule="auto"/>
        <w:ind w:left="720" w:firstLine="720"/>
        <w:jc w:val="both"/>
        <w:rPr>
          <w:lang w:val="id-ID"/>
        </w:rPr>
      </w:pPr>
    </w:p>
    <w:p w:rsidR="007B71B5" w:rsidRPr="00DB3AEA" w:rsidRDefault="007B71B5" w:rsidP="007B71B5">
      <w:pPr>
        <w:spacing w:line="276" w:lineRule="auto"/>
        <w:jc w:val="center"/>
        <w:rPr>
          <w:b/>
          <w:bCs/>
          <w:lang w:val="id-ID"/>
        </w:rPr>
      </w:pPr>
      <w:r w:rsidRPr="00DB3AEA">
        <w:rPr>
          <w:b/>
          <w:bCs/>
          <w:lang w:val="id-ID"/>
        </w:rPr>
        <w:t>Tabel 4</w:t>
      </w:r>
      <w:r w:rsidR="00E456AB">
        <w:rPr>
          <w:b/>
          <w:bCs/>
          <w:lang w:val="id-ID"/>
        </w:rPr>
        <w:t>.4</w:t>
      </w:r>
    </w:p>
    <w:p w:rsidR="005F206C" w:rsidRPr="003B0F94" w:rsidRDefault="007B71B5" w:rsidP="003B0F94">
      <w:pPr>
        <w:spacing w:line="276" w:lineRule="auto"/>
        <w:jc w:val="center"/>
        <w:rPr>
          <w:b/>
        </w:rPr>
      </w:pPr>
      <w:r w:rsidRPr="005F206C">
        <w:rPr>
          <w:b/>
          <w:bCs/>
          <w:lang w:val="id-ID"/>
        </w:rPr>
        <w:t xml:space="preserve">Sarana dan Prasarana </w:t>
      </w:r>
      <w:r w:rsidR="005F206C" w:rsidRPr="005F206C">
        <w:rPr>
          <w:b/>
          <w:lang w:val="id-ID"/>
        </w:rPr>
        <w:t>Pondok Pesantren Putri Al Yamani Sumberdadi Sumbergempol Tulungagung 2010/2011</w:t>
      </w:r>
    </w:p>
    <w:p w:rsidR="007B71B5" w:rsidRDefault="007B71B5" w:rsidP="007B71B5">
      <w:pPr>
        <w:spacing w:line="276" w:lineRule="auto"/>
        <w:jc w:val="center"/>
        <w:rPr>
          <w:b/>
          <w:bCs/>
          <w:lang w:val="id-ID"/>
        </w:rPr>
      </w:pPr>
    </w:p>
    <w:tbl>
      <w:tblPr>
        <w:tblStyle w:val="TableGrid"/>
        <w:tblW w:w="0" w:type="auto"/>
        <w:tblInd w:w="828" w:type="dxa"/>
        <w:tblLook w:val="01E0"/>
      </w:tblPr>
      <w:tblGrid>
        <w:gridCol w:w="636"/>
        <w:gridCol w:w="2020"/>
        <w:gridCol w:w="1487"/>
        <w:gridCol w:w="1575"/>
        <w:gridCol w:w="1500"/>
      </w:tblGrid>
      <w:tr w:rsidR="00062C5F" w:rsidTr="005D1204">
        <w:tc>
          <w:tcPr>
            <w:tcW w:w="636" w:type="dxa"/>
          </w:tcPr>
          <w:p w:rsidR="00062C5F" w:rsidRPr="00C63E67" w:rsidRDefault="00062C5F" w:rsidP="00944ACE">
            <w:pPr>
              <w:jc w:val="center"/>
              <w:rPr>
                <w:b/>
                <w:bCs/>
              </w:rPr>
            </w:pPr>
            <w:r w:rsidRPr="00C63E67">
              <w:rPr>
                <w:b/>
                <w:bCs/>
              </w:rPr>
              <w:t>No</w:t>
            </w:r>
          </w:p>
        </w:tc>
        <w:tc>
          <w:tcPr>
            <w:tcW w:w="2020" w:type="dxa"/>
          </w:tcPr>
          <w:p w:rsidR="00062C5F" w:rsidRPr="00C63E67" w:rsidRDefault="00062C5F" w:rsidP="00944ACE">
            <w:pPr>
              <w:jc w:val="center"/>
              <w:rPr>
                <w:b/>
                <w:bCs/>
              </w:rPr>
            </w:pPr>
            <w:r w:rsidRPr="00C63E67">
              <w:rPr>
                <w:b/>
                <w:bCs/>
              </w:rPr>
              <w:t>Nama Barang</w:t>
            </w:r>
          </w:p>
        </w:tc>
        <w:tc>
          <w:tcPr>
            <w:tcW w:w="1487" w:type="dxa"/>
          </w:tcPr>
          <w:p w:rsidR="00062C5F" w:rsidRPr="00C63E67" w:rsidRDefault="00062C5F" w:rsidP="00944ACE">
            <w:pPr>
              <w:jc w:val="center"/>
              <w:rPr>
                <w:b/>
                <w:bCs/>
              </w:rPr>
            </w:pPr>
            <w:r w:rsidRPr="00C63E67">
              <w:rPr>
                <w:b/>
                <w:bCs/>
              </w:rPr>
              <w:t>Jumlah</w:t>
            </w:r>
          </w:p>
        </w:tc>
        <w:tc>
          <w:tcPr>
            <w:tcW w:w="1575" w:type="dxa"/>
          </w:tcPr>
          <w:p w:rsidR="00062C5F" w:rsidRPr="00C63E67" w:rsidRDefault="00062C5F" w:rsidP="00944ACE">
            <w:pPr>
              <w:jc w:val="center"/>
              <w:rPr>
                <w:b/>
                <w:bCs/>
              </w:rPr>
            </w:pPr>
            <w:r w:rsidRPr="00C63E67">
              <w:rPr>
                <w:b/>
                <w:bCs/>
              </w:rPr>
              <w:t>Asal</w:t>
            </w:r>
          </w:p>
        </w:tc>
        <w:tc>
          <w:tcPr>
            <w:tcW w:w="1500" w:type="dxa"/>
          </w:tcPr>
          <w:p w:rsidR="00062C5F" w:rsidRPr="00C63E67" w:rsidRDefault="00062C5F" w:rsidP="00944ACE">
            <w:pPr>
              <w:jc w:val="center"/>
              <w:rPr>
                <w:b/>
                <w:bCs/>
              </w:rPr>
            </w:pPr>
            <w:r w:rsidRPr="00C63E67">
              <w:rPr>
                <w:b/>
                <w:bCs/>
              </w:rPr>
              <w:t>Keterangan</w:t>
            </w:r>
          </w:p>
        </w:tc>
      </w:tr>
      <w:tr w:rsidR="003B0F94" w:rsidTr="005D1204">
        <w:tc>
          <w:tcPr>
            <w:tcW w:w="636" w:type="dxa"/>
          </w:tcPr>
          <w:p w:rsidR="003B0F94" w:rsidRPr="00C63E67" w:rsidRDefault="003B0F94" w:rsidP="00944ACE">
            <w:pPr>
              <w:jc w:val="center"/>
              <w:rPr>
                <w:b/>
                <w:bCs/>
              </w:rPr>
            </w:pPr>
            <w:r>
              <w:rPr>
                <w:b/>
                <w:bCs/>
              </w:rPr>
              <w:t>(1)</w:t>
            </w:r>
          </w:p>
        </w:tc>
        <w:tc>
          <w:tcPr>
            <w:tcW w:w="2020" w:type="dxa"/>
          </w:tcPr>
          <w:p w:rsidR="003B0F94" w:rsidRPr="00C63E67" w:rsidRDefault="003B0F94" w:rsidP="00944ACE">
            <w:pPr>
              <w:jc w:val="center"/>
              <w:rPr>
                <w:b/>
                <w:bCs/>
              </w:rPr>
            </w:pPr>
            <w:r>
              <w:rPr>
                <w:b/>
                <w:bCs/>
              </w:rPr>
              <w:t>(2)</w:t>
            </w:r>
          </w:p>
        </w:tc>
        <w:tc>
          <w:tcPr>
            <w:tcW w:w="1487" w:type="dxa"/>
          </w:tcPr>
          <w:p w:rsidR="003B0F94" w:rsidRPr="00C63E67" w:rsidRDefault="003B0F94" w:rsidP="00944ACE">
            <w:pPr>
              <w:jc w:val="center"/>
              <w:rPr>
                <w:b/>
                <w:bCs/>
              </w:rPr>
            </w:pPr>
            <w:r>
              <w:rPr>
                <w:b/>
                <w:bCs/>
              </w:rPr>
              <w:t>(3)</w:t>
            </w:r>
          </w:p>
        </w:tc>
        <w:tc>
          <w:tcPr>
            <w:tcW w:w="1575" w:type="dxa"/>
          </w:tcPr>
          <w:p w:rsidR="003B0F94" w:rsidRPr="00C63E67" w:rsidRDefault="003B0F94" w:rsidP="00944ACE">
            <w:pPr>
              <w:jc w:val="center"/>
              <w:rPr>
                <w:b/>
                <w:bCs/>
              </w:rPr>
            </w:pPr>
            <w:r>
              <w:rPr>
                <w:b/>
                <w:bCs/>
              </w:rPr>
              <w:t>(4)</w:t>
            </w:r>
          </w:p>
        </w:tc>
        <w:tc>
          <w:tcPr>
            <w:tcW w:w="1500" w:type="dxa"/>
          </w:tcPr>
          <w:p w:rsidR="003B0F94" w:rsidRPr="00C63E67" w:rsidRDefault="003B0F94" w:rsidP="00944ACE">
            <w:pPr>
              <w:jc w:val="center"/>
              <w:rPr>
                <w:b/>
                <w:bCs/>
              </w:rPr>
            </w:pPr>
            <w:r>
              <w:rPr>
                <w:b/>
                <w:bCs/>
              </w:rPr>
              <w:t>(5)</w:t>
            </w:r>
          </w:p>
        </w:tc>
      </w:tr>
      <w:tr w:rsidR="00062C5F" w:rsidTr="005D1204">
        <w:tc>
          <w:tcPr>
            <w:tcW w:w="636" w:type="dxa"/>
          </w:tcPr>
          <w:p w:rsidR="00062C5F" w:rsidRDefault="00062C5F" w:rsidP="00944ACE">
            <w:pPr>
              <w:jc w:val="center"/>
            </w:pPr>
            <w:r>
              <w:t>1.</w:t>
            </w:r>
          </w:p>
        </w:tc>
        <w:tc>
          <w:tcPr>
            <w:tcW w:w="2020" w:type="dxa"/>
          </w:tcPr>
          <w:p w:rsidR="00062C5F" w:rsidRDefault="00062C5F" w:rsidP="00944ACE">
            <w:r>
              <w:t>Kamar santri</w:t>
            </w:r>
          </w:p>
        </w:tc>
        <w:tc>
          <w:tcPr>
            <w:tcW w:w="1487" w:type="dxa"/>
          </w:tcPr>
          <w:p w:rsidR="00062C5F" w:rsidRDefault="00062C5F" w:rsidP="00944ACE">
            <w:r>
              <w:t>7 kamar</w:t>
            </w:r>
          </w:p>
        </w:tc>
        <w:tc>
          <w:tcPr>
            <w:tcW w:w="1575" w:type="dxa"/>
          </w:tcPr>
          <w:p w:rsidR="00062C5F" w:rsidRDefault="00062C5F" w:rsidP="00944ACE">
            <w:r>
              <w:t>Inventaris</w:t>
            </w:r>
          </w:p>
        </w:tc>
        <w:tc>
          <w:tcPr>
            <w:tcW w:w="1500" w:type="dxa"/>
          </w:tcPr>
          <w:p w:rsidR="00062C5F" w:rsidRDefault="00062C5F" w:rsidP="00944ACE">
            <w:r>
              <w:t>Cukup baik</w:t>
            </w:r>
          </w:p>
        </w:tc>
      </w:tr>
      <w:tr w:rsidR="00062C5F" w:rsidTr="005D1204">
        <w:tc>
          <w:tcPr>
            <w:tcW w:w="636" w:type="dxa"/>
          </w:tcPr>
          <w:p w:rsidR="00062C5F" w:rsidRDefault="00062C5F" w:rsidP="00944ACE">
            <w:pPr>
              <w:jc w:val="center"/>
            </w:pPr>
            <w:r>
              <w:t>2.</w:t>
            </w:r>
          </w:p>
        </w:tc>
        <w:tc>
          <w:tcPr>
            <w:tcW w:w="2020" w:type="dxa"/>
          </w:tcPr>
          <w:p w:rsidR="00062C5F" w:rsidRDefault="00062C5F" w:rsidP="00944ACE">
            <w:r>
              <w:t>Kantor</w:t>
            </w:r>
          </w:p>
        </w:tc>
        <w:tc>
          <w:tcPr>
            <w:tcW w:w="1487" w:type="dxa"/>
          </w:tcPr>
          <w:p w:rsidR="00062C5F" w:rsidRDefault="00062C5F" w:rsidP="00944ACE">
            <w:r>
              <w:t>1 ruang</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3.</w:t>
            </w:r>
          </w:p>
        </w:tc>
        <w:tc>
          <w:tcPr>
            <w:tcW w:w="2020" w:type="dxa"/>
          </w:tcPr>
          <w:p w:rsidR="00062C5F" w:rsidRDefault="00062C5F" w:rsidP="00944ACE">
            <w:r>
              <w:t>Kamar mandi</w:t>
            </w:r>
          </w:p>
        </w:tc>
        <w:tc>
          <w:tcPr>
            <w:tcW w:w="1487" w:type="dxa"/>
          </w:tcPr>
          <w:p w:rsidR="00062C5F" w:rsidRDefault="00062C5F" w:rsidP="00944ACE">
            <w:r>
              <w:t>3 ruang</w:t>
            </w:r>
          </w:p>
        </w:tc>
        <w:tc>
          <w:tcPr>
            <w:tcW w:w="1575" w:type="dxa"/>
          </w:tcPr>
          <w:p w:rsidR="00062C5F" w:rsidRDefault="00062C5F" w:rsidP="00944ACE">
            <w:r>
              <w:t>Inventaris</w:t>
            </w:r>
          </w:p>
        </w:tc>
        <w:tc>
          <w:tcPr>
            <w:tcW w:w="1500" w:type="dxa"/>
          </w:tcPr>
          <w:p w:rsidR="00062C5F" w:rsidRDefault="00062C5F" w:rsidP="00944ACE">
            <w:r>
              <w:t>Kurang baik</w:t>
            </w:r>
          </w:p>
        </w:tc>
      </w:tr>
      <w:tr w:rsidR="00062C5F" w:rsidTr="005D1204">
        <w:tc>
          <w:tcPr>
            <w:tcW w:w="636" w:type="dxa"/>
          </w:tcPr>
          <w:p w:rsidR="00062C5F" w:rsidRDefault="00062C5F" w:rsidP="00944ACE">
            <w:pPr>
              <w:jc w:val="center"/>
            </w:pPr>
            <w:r>
              <w:t>4.</w:t>
            </w:r>
          </w:p>
        </w:tc>
        <w:tc>
          <w:tcPr>
            <w:tcW w:w="2020" w:type="dxa"/>
          </w:tcPr>
          <w:p w:rsidR="00062C5F" w:rsidRDefault="00062C5F" w:rsidP="00944ACE">
            <w:r>
              <w:t>Mushola</w:t>
            </w:r>
          </w:p>
        </w:tc>
        <w:tc>
          <w:tcPr>
            <w:tcW w:w="1487" w:type="dxa"/>
          </w:tcPr>
          <w:p w:rsidR="00062C5F" w:rsidRDefault="00062C5F" w:rsidP="00944ACE">
            <w:r>
              <w:t>1 ruang</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5.</w:t>
            </w:r>
          </w:p>
        </w:tc>
        <w:tc>
          <w:tcPr>
            <w:tcW w:w="2020" w:type="dxa"/>
          </w:tcPr>
          <w:p w:rsidR="00062C5F" w:rsidRDefault="00062C5F" w:rsidP="00944ACE">
            <w:r>
              <w:t>Gudang sepeda</w:t>
            </w:r>
          </w:p>
        </w:tc>
        <w:tc>
          <w:tcPr>
            <w:tcW w:w="1487" w:type="dxa"/>
          </w:tcPr>
          <w:p w:rsidR="00062C5F" w:rsidRDefault="00062C5F" w:rsidP="00944ACE">
            <w:r>
              <w:t>1 ruang</w:t>
            </w:r>
          </w:p>
        </w:tc>
        <w:tc>
          <w:tcPr>
            <w:tcW w:w="1575" w:type="dxa"/>
          </w:tcPr>
          <w:p w:rsidR="00062C5F" w:rsidRDefault="00062C5F" w:rsidP="00944ACE">
            <w:r>
              <w:t>Baru</w:t>
            </w:r>
          </w:p>
        </w:tc>
        <w:tc>
          <w:tcPr>
            <w:tcW w:w="1500" w:type="dxa"/>
          </w:tcPr>
          <w:p w:rsidR="00062C5F" w:rsidRDefault="00062C5F" w:rsidP="00944ACE">
            <w:r>
              <w:t>Diperbarui</w:t>
            </w:r>
          </w:p>
        </w:tc>
      </w:tr>
      <w:tr w:rsidR="00062C5F" w:rsidTr="005D1204">
        <w:tc>
          <w:tcPr>
            <w:tcW w:w="636" w:type="dxa"/>
          </w:tcPr>
          <w:p w:rsidR="00062C5F" w:rsidRDefault="00062C5F" w:rsidP="00944ACE">
            <w:pPr>
              <w:jc w:val="center"/>
            </w:pPr>
            <w:r>
              <w:t>6.</w:t>
            </w:r>
          </w:p>
        </w:tc>
        <w:tc>
          <w:tcPr>
            <w:tcW w:w="2020" w:type="dxa"/>
          </w:tcPr>
          <w:p w:rsidR="00062C5F" w:rsidRDefault="00062C5F" w:rsidP="00944ACE">
            <w:r>
              <w:t>Gudang perkakas</w:t>
            </w:r>
          </w:p>
        </w:tc>
        <w:tc>
          <w:tcPr>
            <w:tcW w:w="1487" w:type="dxa"/>
          </w:tcPr>
          <w:p w:rsidR="00062C5F" w:rsidRDefault="00062C5F" w:rsidP="00944ACE">
            <w:r>
              <w:t>1 ruang</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7.</w:t>
            </w:r>
          </w:p>
        </w:tc>
        <w:tc>
          <w:tcPr>
            <w:tcW w:w="2020" w:type="dxa"/>
          </w:tcPr>
          <w:p w:rsidR="00062C5F" w:rsidRDefault="00062C5F" w:rsidP="00944ACE">
            <w:r>
              <w:t>Koprasi</w:t>
            </w:r>
          </w:p>
        </w:tc>
        <w:tc>
          <w:tcPr>
            <w:tcW w:w="1487" w:type="dxa"/>
          </w:tcPr>
          <w:p w:rsidR="00062C5F" w:rsidRDefault="00062C5F" w:rsidP="00944ACE">
            <w:pPr>
              <w:jc w:val="center"/>
            </w:pPr>
            <w:r>
              <w:t>-</w:t>
            </w:r>
          </w:p>
        </w:tc>
        <w:tc>
          <w:tcPr>
            <w:tcW w:w="1575" w:type="dxa"/>
          </w:tcPr>
          <w:p w:rsidR="00062C5F" w:rsidRDefault="00062C5F" w:rsidP="00944ACE">
            <w:pPr>
              <w:jc w:val="center"/>
            </w:pPr>
            <w:r>
              <w:t>-</w:t>
            </w:r>
          </w:p>
        </w:tc>
        <w:tc>
          <w:tcPr>
            <w:tcW w:w="1500" w:type="dxa"/>
          </w:tcPr>
          <w:p w:rsidR="00062C5F" w:rsidRDefault="00062C5F" w:rsidP="00944ACE">
            <w:pPr>
              <w:jc w:val="both"/>
            </w:pPr>
            <w:r>
              <w:t>Di kantor</w:t>
            </w:r>
          </w:p>
        </w:tc>
      </w:tr>
      <w:tr w:rsidR="00062C5F" w:rsidTr="005D1204">
        <w:tc>
          <w:tcPr>
            <w:tcW w:w="636" w:type="dxa"/>
          </w:tcPr>
          <w:p w:rsidR="00062C5F" w:rsidRDefault="00062C5F" w:rsidP="00944ACE">
            <w:pPr>
              <w:jc w:val="center"/>
            </w:pPr>
            <w:r>
              <w:t>8.</w:t>
            </w:r>
          </w:p>
        </w:tc>
        <w:tc>
          <w:tcPr>
            <w:tcW w:w="2020" w:type="dxa"/>
          </w:tcPr>
          <w:p w:rsidR="00062C5F" w:rsidRDefault="00062C5F" w:rsidP="00944ACE">
            <w:r>
              <w:t>Almari kantor</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9.</w:t>
            </w:r>
          </w:p>
        </w:tc>
        <w:tc>
          <w:tcPr>
            <w:tcW w:w="2020" w:type="dxa"/>
          </w:tcPr>
          <w:p w:rsidR="00062C5F" w:rsidRDefault="00062C5F" w:rsidP="00944ACE">
            <w:r>
              <w:t>Almari santri</w:t>
            </w:r>
          </w:p>
        </w:tc>
        <w:tc>
          <w:tcPr>
            <w:tcW w:w="1487" w:type="dxa"/>
          </w:tcPr>
          <w:p w:rsidR="00062C5F" w:rsidRDefault="00062C5F" w:rsidP="00944ACE">
            <w:r>
              <w:t>54 buah</w:t>
            </w:r>
          </w:p>
        </w:tc>
        <w:tc>
          <w:tcPr>
            <w:tcW w:w="1575" w:type="dxa"/>
          </w:tcPr>
          <w:p w:rsidR="00062C5F" w:rsidRDefault="00062C5F" w:rsidP="00944ACE">
            <w:r>
              <w:t>Inventaris</w:t>
            </w:r>
          </w:p>
        </w:tc>
        <w:tc>
          <w:tcPr>
            <w:tcW w:w="1500" w:type="dxa"/>
          </w:tcPr>
          <w:p w:rsidR="00062C5F" w:rsidRPr="00062C5F" w:rsidRDefault="00062C5F" w:rsidP="00062C5F">
            <w:pPr>
              <w:rPr>
                <w:lang w:val="id-ID"/>
              </w:rPr>
            </w:pPr>
            <w:r>
              <w:rPr>
                <w:lang w:val="id-ID"/>
              </w:rPr>
              <w:t>Cukup baik</w:t>
            </w:r>
          </w:p>
        </w:tc>
      </w:tr>
      <w:tr w:rsidR="00062C5F" w:rsidTr="005D1204">
        <w:tc>
          <w:tcPr>
            <w:tcW w:w="636" w:type="dxa"/>
          </w:tcPr>
          <w:p w:rsidR="00062C5F" w:rsidRDefault="00062C5F" w:rsidP="00944ACE">
            <w:pPr>
              <w:jc w:val="center"/>
            </w:pPr>
            <w:r>
              <w:t>10.</w:t>
            </w:r>
          </w:p>
        </w:tc>
        <w:tc>
          <w:tcPr>
            <w:tcW w:w="2020" w:type="dxa"/>
          </w:tcPr>
          <w:p w:rsidR="00062C5F" w:rsidRDefault="00062C5F" w:rsidP="00944ACE">
            <w:r>
              <w:t>Almari koprasi</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Cukup baik</w:t>
            </w:r>
          </w:p>
        </w:tc>
      </w:tr>
      <w:tr w:rsidR="00062C5F" w:rsidTr="005D1204">
        <w:tc>
          <w:tcPr>
            <w:tcW w:w="636" w:type="dxa"/>
          </w:tcPr>
          <w:p w:rsidR="00062C5F" w:rsidRDefault="00062C5F" w:rsidP="00944ACE">
            <w:pPr>
              <w:jc w:val="center"/>
            </w:pPr>
            <w:r>
              <w:t>11.</w:t>
            </w:r>
          </w:p>
        </w:tc>
        <w:tc>
          <w:tcPr>
            <w:tcW w:w="2020" w:type="dxa"/>
          </w:tcPr>
          <w:p w:rsidR="00062C5F" w:rsidRDefault="00062C5F" w:rsidP="00944ACE">
            <w:r>
              <w:t>Rak Al-Qur’an</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12.</w:t>
            </w:r>
          </w:p>
        </w:tc>
        <w:tc>
          <w:tcPr>
            <w:tcW w:w="2020" w:type="dxa"/>
          </w:tcPr>
          <w:p w:rsidR="00062C5F" w:rsidRDefault="00062C5F" w:rsidP="00944ACE">
            <w:r>
              <w:t>Rak sepatu</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Kurang baik</w:t>
            </w:r>
          </w:p>
        </w:tc>
      </w:tr>
      <w:tr w:rsidR="00062C5F" w:rsidTr="005D1204">
        <w:tc>
          <w:tcPr>
            <w:tcW w:w="636" w:type="dxa"/>
          </w:tcPr>
          <w:p w:rsidR="00062C5F" w:rsidRDefault="00062C5F" w:rsidP="00944ACE">
            <w:pPr>
              <w:jc w:val="center"/>
            </w:pPr>
            <w:r>
              <w:t>13.</w:t>
            </w:r>
          </w:p>
        </w:tc>
        <w:tc>
          <w:tcPr>
            <w:tcW w:w="2020" w:type="dxa"/>
          </w:tcPr>
          <w:p w:rsidR="00062C5F" w:rsidRDefault="00062C5F" w:rsidP="00944ACE">
            <w:r>
              <w:t>Perpustakaan</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14.</w:t>
            </w:r>
          </w:p>
        </w:tc>
        <w:tc>
          <w:tcPr>
            <w:tcW w:w="2020" w:type="dxa"/>
          </w:tcPr>
          <w:p w:rsidR="00062C5F" w:rsidRDefault="00062C5F" w:rsidP="00944ACE">
            <w:r>
              <w:t>Televisi</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15.</w:t>
            </w:r>
          </w:p>
        </w:tc>
        <w:tc>
          <w:tcPr>
            <w:tcW w:w="2020" w:type="dxa"/>
          </w:tcPr>
          <w:p w:rsidR="00062C5F" w:rsidRDefault="00062C5F" w:rsidP="00944ACE">
            <w:r>
              <w:t>Pompa air</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r>
              <w:t>16.</w:t>
            </w:r>
          </w:p>
        </w:tc>
        <w:tc>
          <w:tcPr>
            <w:tcW w:w="2020" w:type="dxa"/>
          </w:tcPr>
          <w:p w:rsidR="00062C5F" w:rsidRDefault="00062C5F" w:rsidP="00944ACE">
            <w:r>
              <w:t>Salon</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17.</w:t>
            </w:r>
          </w:p>
        </w:tc>
        <w:tc>
          <w:tcPr>
            <w:tcW w:w="2020" w:type="dxa"/>
          </w:tcPr>
          <w:p w:rsidR="00062C5F" w:rsidRDefault="00062C5F" w:rsidP="00944ACE">
            <w:r>
              <w:t>Amplifier</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18.</w:t>
            </w:r>
          </w:p>
        </w:tc>
        <w:tc>
          <w:tcPr>
            <w:tcW w:w="2020" w:type="dxa"/>
          </w:tcPr>
          <w:p w:rsidR="00062C5F" w:rsidRDefault="00062C5F" w:rsidP="00944ACE">
            <w:r>
              <w:t>Mikrofon</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Cukup baik</w:t>
            </w:r>
          </w:p>
        </w:tc>
      </w:tr>
      <w:tr w:rsidR="00062C5F" w:rsidTr="005D1204">
        <w:tc>
          <w:tcPr>
            <w:tcW w:w="636" w:type="dxa"/>
          </w:tcPr>
          <w:p w:rsidR="00062C5F" w:rsidRDefault="00062C5F" w:rsidP="00944ACE">
            <w:pPr>
              <w:jc w:val="center"/>
            </w:pPr>
            <w:r>
              <w:t>19.</w:t>
            </w:r>
          </w:p>
        </w:tc>
        <w:tc>
          <w:tcPr>
            <w:tcW w:w="2020" w:type="dxa"/>
          </w:tcPr>
          <w:p w:rsidR="00062C5F" w:rsidRDefault="00062C5F" w:rsidP="00944ACE">
            <w:r>
              <w:t>Kipas angin</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Kurang baik</w:t>
            </w:r>
          </w:p>
        </w:tc>
      </w:tr>
      <w:tr w:rsidR="00062C5F" w:rsidTr="005D1204">
        <w:tc>
          <w:tcPr>
            <w:tcW w:w="636" w:type="dxa"/>
          </w:tcPr>
          <w:p w:rsidR="00062C5F" w:rsidRDefault="00062C5F" w:rsidP="00944ACE">
            <w:pPr>
              <w:jc w:val="center"/>
            </w:pPr>
            <w:r>
              <w:t>20.</w:t>
            </w:r>
          </w:p>
        </w:tc>
        <w:tc>
          <w:tcPr>
            <w:tcW w:w="2020" w:type="dxa"/>
          </w:tcPr>
          <w:p w:rsidR="00062C5F" w:rsidRDefault="00062C5F" w:rsidP="00944ACE">
            <w:r>
              <w:t>Setrika</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21.</w:t>
            </w:r>
          </w:p>
        </w:tc>
        <w:tc>
          <w:tcPr>
            <w:tcW w:w="2020" w:type="dxa"/>
          </w:tcPr>
          <w:p w:rsidR="00062C5F" w:rsidRDefault="00062C5F" w:rsidP="00944ACE">
            <w:r>
              <w:t>Jam dinding</w:t>
            </w:r>
          </w:p>
        </w:tc>
        <w:tc>
          <w:tcPr>
            <w:tcW w:w="1487" w:type="dxa"/>
          </w:tcPr>
          <w:p w:rsidR="00062C5F" w:rsidRDefault="00062C5F" w:rsidP="00944ACE">
            <w:r>
              <w:t>2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22.</w:t>
            </w:r>
          </w:p>
        </w:tc>
        <w:tc>
          <w:tcPr>
            <w:tcW w:w="2020" w:type="dxa"/>
          </w:tcPr>
          <w:p w:rsidR="00062C5F" w:rsidRDefault="00062C5F" w:rsidP="00944ACE">
            <w:r>
              <w:t>Mesin ketik</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23.</w:t>
            </w:r>
          </w:p>
        </w:tc>
        <w:tc>
          <w:tcPr>
            <w:tcW w:w="2020" w:type="dxa"/>
          </w:tcPr>
          <w:p w:rsidR="00062C5F" w:rsidRDefault="00062C5F" w:rsidP="00944ACE">
            <w:r>
              <w:t>Kalkulator</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Cukup baik</w:t>
            </w:r>
          </w:p>
        </w:tc>
      </w:tr>
      <w:tr w:rsidR="00062C5F" w:rsidTr="005D1204">
        <w:tc>
          <w:tcPr>
            <w:tcW w:w="636" w:type="dxa"/>
          </w:tcPr>
          <w:p w:rsidR="00062C5F" w:rsidRDefault="00062C5F" w:rsidP="00944ACE">
            <w:pPr>
              <w:jc w:val="center"/>
            </w:pPr>
            <w:r>
              <w:t>24.</w:t>
            </w:r>
          </w:p>
        </w:tc>
        <w:tc>
          <w:tcPr>
            <w:tcW w:w="2020" w:type="dxa"/>
          </w:tcPr>
          <w:p w:rsidR="00062C5F" w:rsidRDefault="00062C5F" w:rsidP="00944ACE">
            <w:r>
              <w:t>Meja mengaji</w:t>
            </w:r>
          </w:p>
        </w:tc>
        <w:tc>
          <w:tcPr>
            <w:tcW w:w="1487" w:type="dxa"/>
          </w:tcPr>
          <w:p w:rsidR="00062C5F" w:rsidRDefault="00062C5F" w:rsidP="00944ACE">
            <w:r>
              <w:t>6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25.</w:t>
            </w:r>
          </w:p>
        </w:tc>
        <w:tc>
          <w:tcPr>
            <w:tcW w:w="2020" w:type="dxa"/>
          </w:tcPr>
          <w:p w:rsidR="00062C5F" w:rsidRDefault="00062C5F" w:rsidP="00944ACE">
            <w:r>
              <w:t>Meja belajar</w:t>
            </w:r>
          </w:p>
        </w:tc>
        <w:tc>
          <w:tcPr>
            <w:tcW w:w="1487" w:type="dxa"/>
          </w:tcPr>
          <w:p w:rsidR="00062C5F" w:rsidRDefault="00062C5F" w:rsidP="00944ACE">
            <w:r>
              <w:t>2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26.</w:t>
            </w:r>
          </w:p>
        </w:tc>
        <w:tc>
          <w:tcPr>
            <w:tcW w:w="2020" w:type="dxa"/>
          </w:tcPr>
          <w:p w:rsidR="00062C5F" w:rsidRDefault="00062C5F" w:rsidP="00944ACE">
            <w:r>
              <w:t>Meja ustadz</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27.</w:t>
            </w:r>
          </w:p>
        </w:tc>
        <w:tc>
          <w:tcPr>
            <w:tcW w:w="2020" w:type="dxa"/>
          </w:tcPr>
          <w:p w:rsidR="00062C5F" w:rsidRDefault="00062C5F" w:rsidP="00944ACE">
            <w:r>
              <w:t>Meja TV</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28.</w:t>
            </w:r>
          </w:p>
        </w:tc>
        <w:tc>
          <w:tcPr>
            <w:tcW w:w="2020" w:type="dxa"/>
          </w:tcPr>
          <w:p w:rsidR="00062C5F" w:rsidRDefault="00062C5F" w:rsidP="00944ACE">
            <w:r>
              <w:t>Karpet</w:t>
            </w:r>
          </w:p>
        </w:tc>
        <w:tc>
          <w:tcPr>
            <w:tcW w:w="1487" w:type="dxa"/>
          </w:tcPr>
          <w:p w:rsidR="00062C5F" w:rsidRDefault="00062C5F" w:rsidP="00944ACE">
            <w:r>
              <w:t>5 buah</w:t>
            </w:r>
          </w:p>
        </w:tc>
        <w:tc>
          <w:tcPr>
            <w:tcW w:w="1575" w:type="dxa"/>
          </w:tcPr>
          <w:p w:rsidR="00062C5F" w:rsidRDefault="00062C5F" w:rsidP="00944ACE">
            <w:r>
              <w:t>Inventaris</w:t>
            </w:r>
          </w:p>
        </w:tc>
        <w:tc>
          <w:tcPr>
            <w:tcW w:w="1500" w:type="dxa"/>
          </w:tcPr>
          <w:p w:rsidR="00062C5F" w:rsidRPr="00062C5F" w:rsidRDefault="00062C5F" w:rsidP="00944ACE">
            <w:pPr>
              <w:rPr>
                <w:lang w:val="id-ID"/>
              </w:rPr>
            </w:pPr>
            <w:r>
              <w:rPr>
                <w:lang w:val="id-ID"/>
              </w:rPr>
              <w:t xml:space="preserve">Baik </w:t>
            </w:r>
          </w:p>
        </w:tc>
      </w:tr>
      <w:tr w:rsidR="00062C5F" w:rsidTr="005D1204">
        <w:tc>
          <w:tcPr>
            <w:tcW w:w="636" w:type="dxa"/>
          </w:tcPr>
          <w:p w:rsidR="00062C5F" w:rsidRDefault="00062C5F" w:rsidP="00944ACE">
            <w:pPr>
              <w:jc w:val="center"/>
            </w:pPr>
            <w:r>
              <w:t>28.</w:t>
            </w:r>
          </w:p>
        </w:tc>
        <w:tc>
          <w:tcPr>
            <w:tcW w:w="2020" w:type="dxa"/>
          </w:tcPr>
          <w:p w:rsidR="00062C5F" w:rsidRDefault="00062C5F" w:rsidP="00944ACE">
            <w:r>
              <w:t>Taplak</w:t>
            </w:r>
          </w:p>
        </w:tc>
        <w:tc>
          <w:tcPr>
            <w:tcW w:w="1487" w:type="dxa"/>
          </w:tcPr>
          <w:p w:rsidR="00062C5F" w:rsidRDefault="00062C5F" w:rsidP="00944ACE">
            <w:r>
              <w:t>2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30.</w:t>
            </w:r>
          </w:p>
        </w:tc>
        <w:tc>
          <w:tcPr>
            <w:tcW w:w="2020" w:type="dxa"/>
          </w:tcPr>
          <w:p w:rsidR="00062C5F" w:rsidRPr="00062C5F" w:rsidRDefault="00062C5F" w:rsidP="00944ACE">
            <w:pPr>
              <w:rPr>
                <w:lang w:val="id-ID"/>
              </w:rPr>
            </w:pPr>
            <w:r>
              <w:t>Papan</w:t>
            </w:r>
            <w:r>
              <w:rPr>
                <w:lang w:val="id-ID"/>
              </w:rPr>
              <w:t xml:space="preserve"> i’lan</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062C5F" w:rsidTr="005D1204">
        <w:tc>
          <w:tcPr>
            <w:tcW w:w="636" w:type="dxa"/>
          </w:tcPr>
          <w:p w:rsidR="00062C5F" w:rsidRDefault="00062C5F" w:rsidP="00944ACE">
            <w:pPr>
              <w:jc w:val="center"/>
            </w:pPr>
            <w:r>
              <w:t>31.</w:t>
            </w:r>
          </w:p>
        </w:tc>
        <w:tc>
          <w:tcPr>
            <w:tcW w:w="2020" w:type="dxa"/>
          </w:tcPr>
          <w:p w:rsidR="00062C5F" w:rsidRDefault="00062C5F" w:rsidP="00944ACE">
            <w:r>
              <w:t xml:space="preserve">Papan </w:t>
            </w:r>
            <w:r w:rsidR="004D461A">
              <w:t>madding</w:t>
            </w:r>
          </w:p>
        </w:tc>
        <w:tc>
          <w:tcPr>
            <w:tcW w:w="1487" w:type="dxa"/>
          </w:tcPr>
          <w:p w:rsidR="00062C5F" w:rsidRDefault="00062C5F" w:rsidP="00944ACE">
            <w:r>
              <w:t>2 buah</w:t>
            </w:r>
          </w:p>
        </w:tc>
        <w:tc>
          <w:tcPr>
            <w:tcW w:w="1575" w:type="dxa"/>
          </w:tcPr>
          <w:p w:rsidR="00062C5F" w:rsidRDefault="00062C5F" w:rsidP="00944ACE">
            <w:r>
              <w:t>Inventaris</w:t>
            </w:r>
          </w:p>
        </w:tc>
        <w:tc>
          <w:tcPr>
            <w:tcW w:w="1500" w:type="dxa"/>
          </w:tcPr>
          <w:p w:rsidR="00062C5F" w:rsidRPr="00062C5F" w:rsidRDefault="00062C5F" w:rsidP="00944ACE">
            <w:pPr>
              <w:rPr>
                <w:lang w:val="id-ID"/>
              </w:rPr>
            </w:pPr>
            <w:r>
              <w:t>1 Baik</w:t>
            </w:r>
          </w:p>
        </w:tc>
      </w:tr>
    </w:tbl>
    <w:p w:rsidR="003B0F94" w:rsidRDefault="003B0F94" w:rsidP="003B0F94">
      <w:pPr>
        <w:jc w:val="right"/>
      </w:pPr>
      <w:r>
        <w:t>Bersambung…</w:t>
      </w:r>
    </w:p>
    <w:p w:rsidR="003B0F94" w:rsidRDefault="003B0F94">
      <w:r>
        <w:lastRenderedPageBreak/>
        <w:t>Lanjutan Tabel 4.4</w:t>
      </w:r>
    </w:p>
    <w:tbl>
      <w:tblPr>
        <w:tblStyle w:val="TableGrid"/>
        <w:tblW w:w="0" w:type="auto"/>
        <w:tblInd w:w="828" w:type="dxa"/>
        <w:tblLook w:val="01E0"/>
      </w:tblPr>
      <w:tblGrid>
        <w:gridCol w:w="636"/>
        <w:gridCol w:w="2020"/>
        <w:gridCol w:w="1487"/>
        <w:gridCol w:w="1575"/>
        <w:gridCol w:w="1500"/>
      </w:tblGrid>
      <w:tr w:rsidR="003B0F94" w:rsidTr="005D1204">
        <w:tc>
          <w:tcPr>
            <w:tcW w:w="636" w:type="dxa"/>
          </w:tcPr>
          <w:p w:rsidR="003B0F94" w:rsidRDefault="003B0F94" w:rsidP="003B0F94">
            <w:pPr>
              <w:jc w:val="center"/>
            </w:pPr>
            <w:r>
              <w:t>(1)</w:t>
            </w:r>
          </w:p>
        </w:tc>
        <w:tc>
          <w:tcPr>
            <w:tcW w:w="2020" w:type="dxa"/>
          </w:tcPr>
          <w:p w:rsidR="003B0F94" w:rsidRDefault="003B0F94" w:rsidP="003B0F94">
            <w:pPr>
              <w:jc w:val="center"/>
            </w:pPr>
            <w:r>
              <w:t>(2)</w:t>
            </w:r>
          </w:p>
        </w:tc>
        <w:tc>
          <w:tcPr>
            <w:tcW w:w="1487" w:type="dxa"/>
          </w:tcPr>
          <w:p w:rsidR="003B0F94" w:rsidRDefault="003B0F94" w:rsidP="003B0F94">
            <w:pPr>
              <w:jc w:val="center"/>
            </w:pPr>
            <w:r>
              <w:t>(3)</w:t>
            </w:r>
          </w:p>
        </w:tc>
        <w:tc>
          <w:tcPr>
            <w:tcW w:w="1575" w:type="dxa"/>
          </w:tcPr>
          <w:p w:rsidR="003B0F94" w:rsidRDefault="003B0F94" w:rsidP="003B0F94">
            <w:pPr>
              <w:jc w:val="center"/>
            </w:pPr>
            <w:r>
              <w:t>(4)</w:t>
            </w:r>
          </w:p>
        </w:tc>
        <w:tc>
          <w:tcPr>
            <w:tcW w:w="1500" w:type="dxa"/>
          </w:tcPr>
          <w:p w:rsidR="003B0F94" w:rsidRDefault="003B0F94" w:rsidP="003B0F94">
            <w:pPr>
              <w:jc w:val="center"/>
            </w:pPr>
            <w:r>
              <w:t>(5)</w:t>
            </w:r>
          </w:p>
        </w:tc>
      </w:tr>
      <w:tr w:rsidR="00062C5F" w:rsidTr="005D1204">
        <w:tc>
          <w:tcPr>
            <w:tcW w:w="636" w:type="dxa"/>
          </w:tcPr>
          <w:p w:rsidR="00062C5F" w:rsidRDefault="00062C5F" w:rsidP="00944ACE">
            <w:pPr>
              <w:jc w:val="center"/>
            </w:pPr>
            <w:r>
              <w:t>32.</w:t>
            </w:r>
          </w:p>
        </w:tc>
        <w:tc>
          <w:tcPr>
            <w:tcW w:w="2020" w:type="dxa"/>
          </w:tcPr>
          <w:p w:rsidR="00062C5F" w:rsidRDefault="00062C5F" w:rsidP="00944ACE">
            <w:r>
              <w:t>Papan nambor</w:t>
            </w:r>
          </w:p>
        </w:tc>
        <w:tc>
          <w:tcPr>
            <w:tcW w:w="1487" w:type="dxa"/>
          </w:tcPr>
          <w:p w:rsidR="00062C5F" w:rsidRDefault="00062C5F" w:rsidP="00944ACE">
            <w:r>
              <w:t>1 buah</w:t>
            </w:r>
          </w:p>
        </w:tc>
        <w:tc>
          <w:tcPr>
            <w:tcW w:w="1575" w:type="dxa"/>
          </w:tcPr>
          <w:p w:rsidR="00062C5F" w:rsidRDefault="00062C5F" w:rsidP="00944ACE">
            <w:r>
              <w:t>Inventaris</w:t>
            </w:r>
          </w:p>
        </w:tc>
        <w:tc>
          <w:tcPr>
            <w:tcW w:w="1500" w:type="dxa"/>
          </w:tcPr>
          <w:p w:rsidR="00062C5F" w:rsidRDefault="00062C5F" w:rsidP="00944ACE">
            <w:r>
              <w:t>Baik</w:t>
            </w:r>
          </w:p>
        </w:tc>
      </w:tr>
      <w:tr w:rsidR="00B52926" w:rsidTr="005D1204">
        <w:tc>
          <w:tcPr>
            <w:tcW w:w="636" w:type="dxa"/>
          </w:tcPr>
          <w:p w:rsidR="00B52926" w:rsidRDefault="00B52926" w:rsidP="00944ACE">
            <w:pPr>
              <w:jc w:val="center"/>
            </w:pPr>
            <w:r>
              <w:t>33.</w:t>
            </w:r>
          </w:p>
        </w:tc>
        <w:tc>
          <w:tcPr>
            <w:tcW w:w="2020" w:type="dxa"/>
          </w:tcPr>
          <w:p w:rsidR="00B52926" w:rsidRDefault="00B52926" w:rsidP="00944ACE">
            <w:r>
              <w:t xml:space="preserve">Papan tulis </w:t>
            </w:r>
          </w:p>
        </w:tc>
        <w:tc>
          <w:tcPr>
            <w:tcW w:w="1487" w:type="dxa"/>
          </w:tcPr>
          <w:p w:rsidR="00B52926" w:rsidRDefault="00B52926" w:rsidP="00944ACE">
            <w:r>
              <w:t>3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34.</w:t>
            </w:r>
          </w:p>
        </w:tc>
        <w:tc>
          <w:tcPr>
            <w:tcW w:w="2020" w:type="dxa"/>
          </w:tcPr>
          <w:p w:rsidR="00B52926" w:rsidRDefault="00B52926" w:rsidP="00944ACE">
            <w:r>
              <w:t>Papan struktur</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35.</w:t>
            </w:r>
          </w:p>
        </w:tc>
        <w:tc>
          <w:tcPr>
            <w:tcW w:w="2020" w:type="dxa"/>
          </w:tcPr>
          <w:p w:rsidR="00B52926" w:rsidRDefault="00B52926" w:rsidP="00944ACE">
            <w:r>
              <w:t>Papan Asmaul Husna</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36.</w:t>
            </w:r>
          </w:p>
        </w:tc>
        <w:tc>
          <w:tcPr>
            <w:tcW w:w="2020" w:type="dxa"/>
          </w:tcPr>
          <w:p w:rsidR="00B52926" w:rsidRDefault="00B52926" w:rsidP="00944ACE">
            <w:r>
              <w:t>Hiasan dinding lafadz</w:t>
            </w:r>
          </w:p>
        </w:tc>
        <w:tc>
          <w:tcPr>
            <w:tcW w:w="1487" w:type="dxa"/>
          </w:tcPr>
          <w:p w:rsidR="00B52926" w:rsidRDefault="00B52926" w:rsidP="00944ACE">
            <w:r>
              <w:t>2 pasang</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37.</w:t>
            </w:r>
          </w:p>
        </w:tc>
        <w:tc>
          <w:tcPr>
            <w:tcW w:w="2020" w:type="dxa"/>
          </w:tcPr>
          <w:p w:rsidR="00B52926" w:rsidRDefault="00B52926" w:rsidP="00944ACE">
            <w:r>
              <w:t>Pigura foto</w:t>
            </w:r>
          </w:p>
        </w:tc>
        <w:tc>
          <w:tcPr>
            <w:tcW w:w="1487" w:type="dxa"/>
          </w:tcPr>
          <w:p w:rsidR="00B52926" w:rsidRDefault="00B52926" w:rsidP="00944ACE">
            <w:r>
              <w:t>4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38.</w:t>
            </w:r>
          </w:p>
        </w:tc>
        <w:tc>
          <w:tcPr>
            <w:tcW w:w="2020" w:type="dxa"/>
          </w:tcPr>
          <w:p w:rsidR="00B52926" w:rsidRDefault="00B52926" w:rsidP="00944ACE">
            <w:r>
              <w:t>Podium</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39.</w:t>
            </w:r>
          </w:p>
        </w:tc>
        <w:tc>
          <w:tcPr>
            <w:tcW w:w="2020" w:type="dxa"/>
          </w:tcPr>
          <w:p w:rsidR="00B52926" w:rsidRDefault="00B52926" w:rsidP="00944ACE">
            <w:r>
              <w:t>Kelambu</w:t>
            </w:r>
          </w:p>
        </w:tc>
        <w:tc>
          <w:tcPr>
            <w:tcW w:w="1487" w:type="dxa"/>
          </w:tcPr>
          <w:p w:rsidR="00B52926" w:rsidRDefault="00B52926" w:rsidP="00944ACE">
            <w:r>
              <w:t>14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40.</w:t>
            </w:r>
          </w:p>
        </w:tc>
        <w:tc>
          <w:tcPr>
            <w:tcW w:w="2020" w:type="dxa"/>
          </w:tcPr>
          <w:p w:rsidR="00B52926" w:rsidRDefault="00B52926" w:rsidP="00944ACE">
            <w:r>
              <w:t>Sajadah</w:t>
            </w:r>
          </w:p>
        </w:tc>
        <w:tc>
          <w:tcPr>
            <w:tcW w:w="1487" w:type="dxa"/>
          </w:tcPr>
          <w:p w:rsidR="00B52926" w:rsidRDefault="00B52926" w:rsidP="00944ACE">
            <w:r>
              <w:t>2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41.</w:t>
            </w:r>
          </w:p>
        </w:tc>
        <w:tc>
          <w:tcPr>
            <w:tcW w:w="2020" w:type="dxa"/>
          </w:tcPr>
          <w:p w:rsidR="00B52926" w:rsidRDefault="00B52926" w:rsidP="00944ACE">
            <w:r>
              <w:t>Album foto</w:t>
            </w:r>
          </w:p>
        </w:tc>
        <w:tc>
          <w:tcPr>
            <w:tcW w:w="1487" w:type="dxa"/>
          </w:tcPr>
          <w:p w:rsidR="00B52926" w:rsidRDefault="00B52926" w:rsidP="00944ACE">
            <w:r>
              <w:t>4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42.</w:t>
            </w:r>
          </w:p>
        </w:tc>
        <w:tc>
          <w:tcPr>
            <w:tcW w:w="2020" w:type="dxa"/>
          </w:tcPr>
          <w:p w:rsidR="00B52926" w:rsidRDefault="00B52926" w:rsidP="00944ACE">
            <w:r>
              <w:t>Tempat arsip</w:t>
            </w:r>
          </w:p>
        </w:tc>
        <w:tc>
          <w:tcPr>
            <w:tcW w:w="1487" w:type="dxa"/>
          </w:tcPr>
          <w:p w:rsidR="00B52926" w:rsidRDefault="00B52926" w:rsidP="00944ACE">
            <w:r>
              <w:t>3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43.</w:t>
            </w:r>
          </w:p>
        </w:tc>
        <w:tc>
          <w:tcPr>
            <w:tcW w:w="2020" w:type="dxa"/>
          </w:tcPr>
          <w:p w:rsidR="00B52926" w:rsidRDefault="00B52926" w:rsidP="00944ACE">
            <w:r>
              <w:t>Buku rapat</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44.</w:t>
            </w:r>
          </w:p>
        </w:tc>
        <w:tc>
          <w:tcPr>
            <w:tcW w:w="2020" w:type="dxa"/>
          </w:tcPr>
          <w:p w:rsidR="00B52926" w:rsidRDefault="00B52926" w:rsidP="00944ACE">
            <w:r>
              <w:t>Buku keamanan</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45.</w:t>
            </w:r>
          </w:p>
        </w:tc>
        <w:tc>
          <w:tcPr>
            <w:tcW w:w="2020" w:type="dxa"/>
          </w:tcPr>
          <w:p w:rsidR="00B52926" w:rsidRDefault="00B52926" w:rsidP="00944ACE">
            <w:r>
              <w:t>Buku koprasi</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46.</w:t>
            </w:r>
          </w:p>
        </w:tc>
        <w:tc>
          <w:tcPr>
            <w:tcW w:w="2020" w:type="dxa"/>
          </w:tcPr>
          <w:p w:rsidR="00B52926" w:rsidRDefault="00B52926" w:rsidP="00944ACE">
            <w:r>
              <w:t>Buku setrika</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47.</w:t>
            </w:r>
          </w:p>
        </w:tc>
        <w:tc>
          <w:tcPr>
            <w:tcW w:w="2020" w:type="dxa"/>
          </w:tcPr>
          <w:p w:rsidR="00B52926" w:rsidRDefault="00B52926" w:rsidP="00944ACE">
            <w:r>
              <w:t>Buku kesehatan</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48.</w:t>
            </w:r>
          </w:p>
        </w:tc>
        <w:tc>
          <w:tcPr>
            <w:tcW w:w="2020" w:type="dxa"/>
          </w:tcPr>
          <w:p w:rsidR="00B52926" w:rsidRDefault="00B52926" w:rsidP="00944ACE">
            <w:r>
              <w:t>Buku absen</w:t>
            </w:r>
          </w:p>
        </w:tc>
        <w:tc>
          <w:tcPr>
            <w:tcW w:w="1487" w:type="dxa"/>
          </w:tcPr>
          <w:p w:rsidR="00B52926" w:rsidRDefault="00B52926" w:rsidP="00944ACE">
            <w:r>
              <w:t>4 buah</w:t>
            </w:r>
          </w:p>
        </w:tc>
        <w:tc>
          <w:tcPr>
            <w:tcW w:w="1575" w:type="dxa"/>
          </w:tcPr>
          <w:p w:rsidR="00B52926" w:rsidRDefault="00B52926" w:rsidP="00944ACE">
            <w:r>
              <w:t>Baru</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49.</w:t>
            </w:r>
          </w:p>
        </w:tc>
        <w:tc>
          <w:tcPr>
            <w:tcW w:w="2020" w:type="dxa"/>
          </w:tcPr>
          <w:p w:rsidR="00B52926" w:rsidRDefault="00B52926" w:rsidP="00944ACE">
            <w:r>
              <w:t>Buku kesenian</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50.</w:t>
            </w:r>
          </w:p>
        </w:tc>
        <w:tc>
          <w:tcPr>
            <w:tcW w:w="2020" w:type="dxa"/>
          </w:tcPr>
          <w:p w:rsidR="00B52926" w:rsidRDefault="00B52926" w:rsidP="00944ACE">
            <w:r>
              <w:t>Stempel</w:t>
            </w:r>
          </w:p>
        </w:tc>
        <w:tc>
          <w:tcPr>
            <w:tcW w:w="1487" w:type="dxa"/>
          </w:tcPr>
          <w:p w:rsidR="00B52926" w:rsidRDefault="00B52926" w:rsidP="00944ACE">
            <w:r>
              <w:t>3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51.</w:t>
            </w:r>
          </w:p>
        </w:tc>
        <w:tc>
          <w:tcPr>
            <w:tcW w:w="2020" w:type="dxa"/>
          </w:tcPr>
          <w:p w:rsidR="00B52926" w:rsidRDefault="00B52926" w:rsidP="00944ACE">
            <w:r>
              <w:t>Bantalan stempel</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52.</w:t>
            </w:r>
          </w:p>
        </w:tc>
        <w:tc>
          <w:tcPr>
            <w:tcW w:w="2020" w:type="dxa"/>
          </w:tcPr>
          <w:p w:rsidR="00B52926" w:rsidRDefault="00B52926" w:rsidP="00944ACE">
            <w:r>
              <w:t>Penggaris</w:t>
            </w:r>
          </w:p>
        </w:tc>
        <w:tc>
          <w:tcPr>
            <w:tcW w:w="1487" w:type="dxa"/>
          </w:tcPr>
          <w:p w:rsidR="00B52926" w:rsidRDefault="00B52926" w:rsidP="00944ACE">
            <w:r>
              <w:t>3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53.</w:t>
            </w:r>
          </w:p>
        </w:tc>
        <w:tc>
          <w:tcPr>
            <w:tcW w:w="2020" w:type="dxa"/>
          </w:tcPr>
          <w:p w:rsidR="00B52926" w:rsidRDefault="00B52926" w:rsidP="00944ACE">
            <w:r>
              <w:t>Pita ketik</w:t>
            </w:r>
          </w:p>
        </w:tc>
        <w:tc>
          <w:tcPr>
            <w:tcW w:w="1487" w:type="dxa"/>
          </w:tcPr>
          <w:p w:rsidR="00B52926" w:rsidRDefault="00B52926" w:rsidP="00944ACE">
            <w:r>
              <w:t>2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54.</w:t>
            </w:r>
          </w:p>
        </w:tc>
        <w:tc>
          <w:tcPr>
            <w:tcW w:w="2020" w:type="dxa"/>
          </w:tcPr>
          <w:p w:rsidR="00B52926" w:rsidRDefault="00B52926" w:rsidP="00944ACE">
            <w:r>
              <w:t>Staples</w:t>
            </w:r>
          </w:p>
        </w:tc>
        <w:tc>
          <w:tcPr>
            <w:tcW w:w="1487" w:type="dxa"/>
          </w:tcPr>
          <w:p w:rsidR="00B52926" w:rsidRDefault="00B52926" w:rsidP="00944ACE">
            <w:r>
              <w:t>1 buah</w:t>
            </w:r>
          </w:p>
        </w:tc>
        <w:tc>
          <w:tcPr>
            <w:tcW w:w="1575" w:type="dxa"/>
          </w:tcPr>
          <w:p w:rsidR="00B52926" w:rsidRDefault="00B52926" w:rsidP="00944ACE">
            <w:r>
              <w:t>Baru</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55.</w:t>
            </w:r>
          </w:p>
        </w:tc>
        <w:tc>
          <w:tcPr>
            <w:tcW w:w="2020" w:type="dxa"/>
          </w:tcPr>
          <w:p w:rsidR="00B52926" w:rsidRDefault="00B52926" w:rsidP="00944ACE">
            <w:r>
              <w:t>Penghapus white board</w:t>
            </w:r>
          </w:p>
        </w:tc>
        <w:tc>
          <w:tcPr>
            <w:tcW w:w="1487" w:type="dxa"/>
          </w:tcPr>
          <w:p w:rsidR="00B52926" w:rsidRDefault="00B52926" w:rsidP="00944ACE">
            <w:r>
              <w:t>I buah</w:t>
            </w:r>
          </w:p>
        </w:tc>
        <w:tc>
          <w:tcPr>
            <w:tcW w:w="1575" w:type="dxa"/>
          </w:tcPr>
          <w:p w:rsidR="00B52926" w:rsidRDefault="00B52926" w:rsidP="00944ACE">
            <w:r>
              <w:t>Baru</w:t>
            </w:r>
          </w:p>
        </w:tc>
        <w:tc>
          <w:tcPr>
            <w:tcW w:w="1500" w:type="dxa"/>
          </w:tcPr>
          <w:p w:rsidR="00B52926" w:rsidRDefault="00B52926" w:rsidP="00944ACE">
            <w:r>
              <w:t>Baik</w:t>
            </w:r>
          </w:p>
          <w:p w:rsidR="00B52926" w:rsidRDefault="00B52926" w:rsidP="00944ACE"/>
        </w:tc>
      </w:tr>
      <w:tr w:rsidR="00B52926" w:rsidTr="005D1204">
        <w:tc>
          <w:tcPr>
            <w:tcW w:w="636" w:type="dxa"/>
          </w:tcPr>
          <w:p w:rsidR="00B52926" w:rsidRDefault="00B52926" w:rsidP="00944ACE">
            <w:pPr>
              <w:jc w:val="center"/>
            </w:pPr>
            <w:r>
              <w:t>56.</w:t>
            </w:r>
          </w:p>
        </w:tc>
        <w:tc>
          <w:tcPr>
            <w:tcW w:w="2020" w:type="dxa"/>
          </w:tcPr>
          <w:p w:rsidR="00B52926" w:rsidRDefault="00B52926" w:rsidP="00944ACE">
            <w:r>
              <w:t>Lakban</w:t>
            </w:r>
          </w:p>
        </w:tc>
        <w:tc>
          <w:tcPr>
            <w:tcW w:w="1487" w:type="dxa"/>
          </w:tcPr>
          <w:p w:rsidR="00B52926" w:rsidRDefault="00B52926" w:rsidP="00944ACE">
            <w:r>
              <w:t>1 buah</w:t>
            </w:r>
          </w:p>
        </w:tc>
        <w:tc>
          <w:tcPr>
            <w:tcW w:w="1575" w:type="dxa"/>
          </w:tcPr>
          <w:p w:rsidR="00B52926" w:rsidRDefault="00B52926" w:rsidP="00944ACE">
            <w:r>
              <w:t>Baru</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57.</w:t>
            </w:r>
          </w:p>
        </w:tc>
        <w:tc>
          <w:tcPr>
            <w:tcW w:w="2020" w:type="dxa"/>
          </w:tcPr>
          <w:p w:rsidR="00B52926" w:rsidRDefault="00B52926" w:rsidP="00944ACE">
            <w:r>
              <w:t>Kotak obat</w:t>
            </w:r>
          </w:p>
        </w:tc>
        <w:tc>
          <w:tcPr>
            <w:tcW w:w="1487" w:type="dxa"/>
          </w:tcPr>
          <w:p w:rsidR="00B52926" w:rsidRDefault="00B52926" w:rsidP="00944ACE">
            <w:r>
              <w:t>1 buah</w:t>
            </w:r>
          </w:p>
        </w:tc>
        <w:tc>
          <w:tcPr>
            <w:tcW w:w="1575" w:type="dxa"/>
          </w:tcPr>
          <w:p w:rsidR="00B52926" w:rsidRDefault="00B52926" w:rsidP="00944ACE">
            <w:r>
              <w:t>Baru</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58.</w:t>
            </w:r>
          </w:p>
        </w:tc>
        <w:tc>
          <w:tcPr>
            <w:tcW w:w="2020" w:type="dxa"/>
          </w:tcPr>
          <w:p w:rsidR="00B52926" w:rsidRDefault="00B52926" w:rsidP="00944ACE">
            <w:r>
              <w:t>Kotak saran</w:t>
            </w:r>
          </w:p>
        </w:tc>
        <w:tc>
          <w:tcPr>
            <w:tcW w:w="1487" w:type="dxa"/>
          </w:tcPr>
          <w:p w:rsidR="00B52926" w:rsidRDefault="00B52926" w:rsidP="00944ACE">
            <w:r>
              <w:t>1 buah</w:t>
            </w:r>
          </w:p>
        </w:tc>
        <w:tc>
          <w:tcPr>
            <w:tcW w:w="1575" w:type="dxa"/>
          </w:tcPr>
          <w:p w:rsidR="00B52926" w:rsidRDefault="00B52926" w:rsidP="00944ACE">
            <w:r>
              <w:t>Baru</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59.</w:t>
            </w:r>
          </w:p>
        </w:tc>
        <w:tc>
          <w:tcPr>
            <w:tcW w:w="2020" w:type="dxa"/>
          </w:tcPr>
          <w:p w:rsidR="00B52926" w:rsidRDefault="00B52926" w:rsidP="00944ACE">
            <w:r>
              <w:t>Rebana</w:t>
            </w:r>
          </w:p>
        </w:tc>
        <w:tc>
          <w:tcPr>
            <w:tcW w:w="1487" w:type="dxa"/>
          </w:tcPr>
          <w:p w:rsidR="00B52926" w:rsidRDefault="00B52926" w:rsidP="00944ACE">
            <w:r>
              <w:t>6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60.</w:t>
            </w:r>
          </w:p>
        </w:tc>
        <w:tc>
          <w:tcPr>
            <w:tcW w:w="2020" w:type="dxa"/>
          </w:tcPr>
          <w:p w:rsidR="00B52926" w:rsidRDefault="00B52926" w:rsidP="00944ACE">
            <w:r>
              <w:t>Kencreng</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61.</w:t>
            </w:r>
          </w:p>
        </w:tc>
        <w:tc>
          <w:tcPr>
            <w:tcW w:w="2020" w:type="dxa"/>
          </w:tcPr>
          <w:p w:rsidR="00B52926" w:rsidRDefault="00B52926" w:rsidP="00944ACE">
            <w:r>
              <w:t>Dapur</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62.</w:t>
            </w:r>
          </w:p>
        </w:tc>
        <w:tc>
          <w:tcPr>
            <w:tcW w:w="2020" w:type="dxa"/>
          </w:tcPr>
          <w:p w:rsidR="00B52926" w:rsidRDefault="00B52926" w:rsidP="00944ACE">
            <w:r>
              <w:t>Dandang</w:t>
            </w:r>
          </w:p>
        </w:tc>
        <w:tc>
          <w:tcPr>
            <w:tcW w:w="1487" w:type="dxa"/>
          </w:tcPr>
          <w:p w:rsidR="00B52926" w:rsidRDefault="00B52926" w:rsidP="00944ACE">
            <w:r>
              <w:t>1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63.</w:t>
            </w:r>
          </w:p>
        </w:tc>
        <w:tc>
          <w:tcPr>
            <w:tcW w:w="2020" w:type="dxa"/>
          </w:tcPr>
          <w:p w:rsidR="00B52926" w:rsidRDefault="00B52926" w:rsidP="00944ACE">
            <w:r>
              <w:t>Panci</w:t>
            </w:r>
          </w:p>
        </w:tc>
        <w:tc>
          <w:tcPr>
            <w:tcW w:w="1487" w:type="dxa"/>
          </w:tcPr>
          <w:p w:rsidR="00B52926" w:rsidRDefault="00B52926" w:rsidP="00944ACE">
            <w:r>
              <w:t>15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64.</w:t>
            </w:r>
          </w:p>
        </w:tc>
        <w:tc>
          <w:tcPr>
            <w:tcW w:w="2020" w:type="dxa"/>
          </w:tcPr>
          <w:p w:rsidR="00B52926" w:rsidRDefault="00B52926" w:rsidP="00944ACE">
            <w:r>
              <w:t>Wajan</w:t>
            </w:r>
          </w:p>
        </w:tc>
        <w:tc>
          <w:tcPr>
            <w:tcW w:w="1487" w:type="dxa"/>
          </w:tcPr>
          <w:p w:rsidR="00B52926" w:rsidRDefault="00B52926" w:rsidP="00944ACE">
            <w:r>
              <w:t>7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65.</w:t>
            </w:r>
          </w:p>
        </w:tc>
        <w:tc>
          <w:tcPr>
            <w:tcW w:w="2020" w:type="dxa"/>
          </w:tcPr>
          <w:p w:rsidR="00B52926" w:rsidRDefault="00B52926" w:rsidP="00944ACE">
            <w:r>
              <w:t>Lemper</w:t>
            </w:r>
          </w:p>
        </w:tc>
        <w:tc>
          <w:tcPr>
            <w:tcW w:w="1487" w:type="dxa"/>
          </w:tcPr>
          <w:p w:rsidR="00B52926" w:rsidRDefault="00B52926" w:rsidP="00944ACE">
            <w:r>
              <w:t>2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66.</w:t>
            </w:r>
          </w:p>
        </w:tc>
        <w:tc>
          <w:tcPr>
            <w:tcW w:w="2020" w:type="dxa"/>
          </w:tcPr>
          <w:p w:rsidR="00B52926" w:rsidRDefault="00B52926" w:rsidP="00944ACE">
            <w:r>
              <w:t>Uleg-uleg</w:t>
            </w:r>
          </w:p>
        </w:tc>
        <w:tc>
          <w:tcPr>
            <w:tcW w:w="1487" w:type="dxa"/>
          </w:tcPr>
          <w:p w:rsidR="00B52926" w:rsidRDefault="00B52926" w:rsidP="00944ACE">
            <w:r>
              <w:t>2 buah</w:t>
            </w:r>
          </w:p>
        </w:tc>
        <w:tc>
          <w:tcPr>
            <w:tcW w:w="1575" w:type="dxa"/>
          </w:tcPr>
          <w:p w:rsidR="00B52926" w:rsidRDefault="00B52926" w:rsidP="00944ACE">
            <w:r>
              <w:t>Inventaris</w:t>
            </w:r>
          </w:p>
        </w:tc>
        <w:tc>
          <w:tcPr>
            <w:tcW w:w="1500" w:type="dxa"/>
          </w:tcPr>
          <w:p w:rsidR="00B52926" w:rsidRDefault="00B52926" w:rsidP="00944ACE">
            <w:r>
              <w:t>Rusak</w:t>
            </w:r>
          </w:p>
        </w:tc>
      </w:tr>
      <w:tr w:rsidR="00B52926" w:rsidTr="005D1204">
        <w:tc>
          <w:tcPr>
            <w:tcW w:w="636" w:type="dxa"/>
          </w:tcPr>
          <w:p w:rsidR="00B52926" w:rsidRDefault="00B52926" w:rsidP="00944ACE">
            <w:pPr>
              <w:jc w:val="center"/>
            </w:pPr>
            <w:r>
              <w:t>67.</w:t>
            </w:r>
          </w:p>
        </w:tc>
        <w:tc>
          <w:tcPr>
            <w:tcW w:w="2020" w:type="dxa"/>
          </w:tcPr>
          <w:p w:rsidR="00B52926" w:rsidRDefault="00B52926" w:rsidP="00944ACE">
            <w:r>
              <w:t>Pisau</w:t>
            </w:r>
          </w:p>
        </w:tc>
        <w:tc>
          <w:tcPr>
            <w:tcW w:w="1487" w:type="dxa"/>
          </w:tcPr>
          <w:p w:rsidR="00B52926" w:rsidRDefault="00B52926" w:rsidP="00944ACE">
            <w:r>
              <w:t>4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68.</w:t>
            </w:r>
          </w:p>
        </w:tc>
        <w:tc>
          <w:tcPr>
            <w:tcW w:w="2020" w:type="dxa"/>
          </w:tcPr>
          <w:p w:rsidR="00B52926" w:rsidRDefault="00B52926" w:rsidP="00944ACE">
            <w:r>
              <w:t>Serok</w:t>
            </w:r>
          </w:p>
        </w:tc>
        <w:tc>
          <w:tcPr>
            <w:tcW w:w="1487" w:type="dxa"/>
          </w:tcPr>
          <w:p w:rsidR="00B52926" w:rsidRDefault="00B52926" w:rsidP="00944ACE">
            <w:r>
              <w:t>2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69.</w:t>
            </w:r>
          </w:p>
        </w:tc>
        <w:tc>
          <w:tcPr>
            <w:tcW w:w="2020" w:type="dxa"/>
          </w:tcPr>
          <w:p w:rsidR="00B52926" w:rsidRDefault="00B52926" w:rsidP="00944ACE">
            <w:r>
              <w:t>Sutil</w:t>
            </w:r>
          </w:p>
        </w:tc>
        <w:tc>
          <w:tcPr>
            <w:tcW w:w="1487" w:type="dxa"/>
          </w:tcPr>
          <w:p w:rsidR="00B52926" w:rsidRDefault="00B52926" w:rsidP="00944ACE">
            <w:r>
              <w:t>4 buah</w:t>
            </w:r>
          </w:p>
        </w:tc>
        <w:tc>
          <w:tcPr>
            <w:tcW w:w="1575" w:type="dxa"/>
          </w:tcPr>
          <w:p w:rsidR="00B52926" w:rsidRDefault="00B52926" w:rsidP="00944ACE">
            <w:r>
              <w:t>Inventaris</w:t>
            </w:r>
          </w:p>
        </w:tc>
        <w:tc>
          <w:tcPr>
            <w:tcW w:w="1500" w:type="dxa"/>
          </w:tcPr>
          <w:p w:rsidR="00B52926" w:rsidRDefault="00B52926" w:rsidP="00944ACE">
            <w:r>
              <w:t>Baik</w:t>
            </w:r>
          </w:p>
        </w:tc>
      </w:tr>
      <w:tr w:rsidR="00B52926" w:rsidTr="005D1204">
        <w:tc>
          <w:tcPr>
            <w:tcW w:w="636" w:type="dxa"/>
          </w:tcPr>
          <w:p w:rsidR="00B52926" w:rsidRDefault="00B52926" w:rsidP="00944ACE">
            <w:pPr>
              <w:jc w:val="center"/>
            </w:pPr>
            <w:r>
              <w:t>70.</w:t>
            </w:r>
          </w:p>
        </w:tc>
        <w:tc>
          <w:tcPr>
            <w:tcW w:w="2020" w:type="dxa"/>
          </w:tcPr>
          <w:p w:rsidR="00B52926" w:rsidRDefault="00B52926" w:rsidP="00944ACE">
            <w:r>
              <w:t>Tempat nasi besar</w:t>
            </w:r>
          </w:p>
        </w:tc>
        <w:tc>
          <w:tcPr>
            <w:tcW w:w="1487" w:type="dxa"/>
          </w:tcPr>
          <w:p w:rsidR="00B52926" w:rsidRDefault="00B52926" w:rsidP="00944ACE">
            <w:r>
              <w:t>4 buah</w:t>
            </w:r>
          </w:p>
        </w:tc>
        <w:tc>
          <w:tcPr>
            <w:tcW w:w="1575" w:type="dxa"/>
          </w:tcPr>
          <w:p w:rsidR="00B52926" w:rsidRDefault="00B52926" w:rsidP="00944ACE">
            <w:r>
              <w:t>Inventaris</w:t>
            </w:r>
          </w:p>
        </w:tc>
        <w:tc>
          <w:tcPr>
            <w:tcW w:w="1500" w:type="dxa"/>
          </w:tcPr>
          <w:p w:rsidR="00B52926" w:rsidRDefault="00B52926" w:rsidP="00944ACE">
            <w:r>
              <w:t>Baik</w:t>
            </w:r>
          </w:p>
        </w:tc>
      </w:tr>
    </w:tbl>
    <w:p w:rsidR="003B0F94" w:rsidRDefault="003B0F94" w:rsidP="003B0F94">
      <w:pPr>
        <w:jc w:val="right"/>
      </w:pPr>
      <w:r>
        <w:t>Bersambung…</w:t>
      </w:r>
    </w:p>
    <w:p w:rsidR="003B0F94" w:rsidRDefault="003B0F94" w:rsidP="003B0F94">
      <w:pPr>
        <w:jc w:val="right"/>
      </w:pPr>
    </w:p>
    <w:p w:rsidR="003B0F94" w:rsidRDefault="003B0F94" w:rsidP="003B0F94">
      <w:r>
        <w:t>Lanjutan dari Tabel 4.4</w:t>
      </w:r>
    </w:p>
    <w:tbl>
      <w:tblPr>
        <w:tblStyle w:val="TableGrid"/>
        <w:tblW w:w="0" w:type="auto"/>
        <w:tblInd w:w="828" w:type="dxa"/>
        <w:tblLook w:val="01E0"/>
      </w:tblPr>
      <w:tblGrid>
        <w:gridCol w:w="636"/>
        <w:gridCol w:w="2020"/>
        <w:gridCol w:w="1487"/>
        <w:gridCol w:w="1575"/>
        <w:gridCol w:w="1500"/>
      </w:tblGrid>
      <w:tr w:rsidR="003B0F94" w:rsidTr="005D1204">
        <w:tc>
          <w:tcPr>
            <w:tcW w:w="636" w:type="dxa"/>
          </w:tcPr>
          <w:p w:rsidR="003B0F94" w:rsidRDefault="003B0F94" w:rsidP="001163CB">
            <w:pPr>
              <w:jc w:val="center"/>
            </w:pPr>
            <w:r>
              <w:t>(1)</w:t>
            </w:r>
          </w:p>
        </w:tc>
        <w:tc>
          <w:tcPr>
            <w:tcW w:w="2020" w:type="dxa"/>
          </w:tcPr>
          <w:p w:rsidR="003B0F94" w:rsidRDefault="003B0F94" w:rsidP="001163CB">
            <w:pPr>
              <w:jc w:val="center"/>
            </w:pPr>
            <w:r>
              <w:t>(2)</w:t>
            </w:r>
          </w:p>
        </w:tc>
        <w:tc>
          <w:tcPr>
            <w:tcW w:w="1487" w:type="dxa"/>
          </w:tcPr>
          <w:p w:rsidR="003B0F94" w:rsidRDefault="003B0F94" w:rsidP="001163CB">
            <w:pPr>
              <w:jc w:val="center"/>
            </w:pPr>
            <w:r>
              <w:t>(3)</w:t>
            </w:r>
          </w:p>
        </w:tc>
        <w:tc>
          <w:tcPr>
            <w:tcW w:w="1575" w:type="dxa"/>
          </w:tcPr>
          <w:p w:rsidR="003B0F94" w:rsidRDefault="003B0F94" w:rsidP="001163CB">
            <w:pPr>
              <w:jc w:val="center"/>
            </w:pPr>
            <w:r>
              <w:t>(4)</w:t>
            </w:r>
          </w:p>
        </w:tc>
        <w:tc>
          <w:tcPr>
            <w:tcW w:w="1500" w:type="dxa"/>
          </w:tcPr>
          <w:p w:rsidR="003B0F94" w:rsidRDefault="003B0F94" w:rsidP="001163CB">
            <w:pPr>
              <w:jc w:val="center"/>
            </w:pPr>
            <w:r>
              <w:t>(5)</w:t>
            </w:r>
          </w:p>
        </w:tc>
      </w:tr>
      <w:tr w:rsidR="003B0F94" w:rsidTr="005D1204">
        <w:tc>
          <w:tcPr>
            <w:tcW w:w="636" w:type="dxa"/>
          </w:tcPr>
          <w:p w:rsidR="003B0F94" w:rsidRDefault="003B0F94" w:rsidP="00944ACE">
            <w:pPr>
              <w:jc w:val="center"/>
            </w:pPr>
            <w:r>
              <w:t>71.</w:t>
            </w:r>
          </w:p>
        </w:tc>
        <w:tc>
          <w:tcPr>
            <w:tcW w:w="2020" w:type="dxa"/>
          </w:tcPr>
          <w:p w:rsidR="003B0F94" w:rsidRDefault="003B0F94" w:rsidP="00944ACE">
            <w:r>
              <w:t>Sendok sayur</w:t>
            </w:r>
          </w:p>
        </w:tc>
        <w:tc>
          <w:tcPr>
            <w:tcW w:w="1487" w:type="dxa"/>
          </w:tcPr>
          <w:p w:rsidR="003B0F94" w:rsidRDefault="003B0F94" w:rsidP="00944ACE">
            <w:r>
              <w:t>4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72.</w:t>
            </w:r>
          </w:p>
        </w:tc>
        <w:tc>
          <w:tcPr>
            <w:tcW w:w="2020" w:type="dxa"/>
          </w:tcPr>
          <w:p w:rsidR="003B0F94" w:rsidRDefault="003B0F94" w:rsidP="00944ACE">
            <w:r>
              <w:t>Sindok makan</w:t>
            </w:r>
          </w:p>
        </w:tc>
        <w:tc>
          <w:tcPr>
            <w:tcW w:w="1487" w:type="dxa"/>
          </w:tcPr>
          <w:p w:rsidR="003B0F94" w:rsidRDefault="003B0F94" w:rsidP="00944ACE">
            <w:r>
              <w:t>32 biji</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73.</w:t>
            </w:r>
          </w:p>
        </w:tc>
        <w:tc>
          <w:tcPr>
            <w:tcW w:w="2020" w:type="dxa"/>
          </w:tcPr>
          <w:p w:rsidR="003B0F94" w:rsidRDefault="003B0F94" w:rsidP="00944ACE">
            <w:r>
              <w:t>Tutup gelas</w:t>
            </w:r>
          </w:p>
        </w:tc>
        <w:tc>
          <w:tcPr>
            <w:tcW w:w="1487" w:type="dxa"/>
          </w:tcPr>
          <w:p w:rsidR="003B0F94" w:rsidRDefault="003B0F94" w:rsidP="00944ACE">
            <w:r>
              <w:t>17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74.</w:t>
            </w:r>
          </w:p>
        </w:tc>
        <w:tc>
          <w:tcPr>
            <w:tcW w:w="2020" w:type="dxa"/>
          </w:tcPr>
          <w:p w:rsidR="003B0F94" w:rsidRDefault="003B0F94" w:rsidP="00944ACE">
            <w:r>
              <w:t>Baki</w:t>
            </w:r>
          </w:p>
        </w:tc>
        <w:tc>
          <w:tcPr>
            <w:tcW w:w="1487" w:type="dxa"/>
          </w:tcPr>
          <w:p w:rsidR="003B0F94" w:rsidRDefault="003B0F94" w:rsidP="00944ACE">
            <w:r>
              <w:t>2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75.</w:t>
            </w:r>
          </w:p>
        </w:tc>
        <w:tc>
          <w:tcPr>
            <w:tcW w:w="2020" w:type="dxa"/>
          </w:tcPr>
          <w:p w:rsidR="003B0F94" w:rsidRDefault="003B0F94" w:rsidP="00944ACE">
            <w:r>
              <w:t>Tempat guci</w:t>
            </w:r>
          </w:p>
        </w:tc>
        <w:tc>
          <w:tcPr>
            <w:tcW w:w="1487" w:type="dxa"/>
          </w:tcPr>
          <w:p w:rsidR="003B0F94" w:rsidRDefault="003B0F94" w:rsidP="00944ACE">
            <w:r>
              <w:t>1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76.</w:t>
            </w:r>
          </w:p>
        </w:tc>
        <w:tc>
          <w:tcPr>
            <w:tcW w:w="2020" w:type="dxa"/>
          </w:tcPr>
          <w:p w:rsidR="003B0F94" w:rsidRDefault="003B0F94" w:rsidP="00944ACE">
            <w:r>
              <w:t>Tempat kopi</w:t>
            </w:r>
          </w:p>
        </w:tc>
        <w:tc>
          <w:tcPr>
            <w:tcW w:w="1487" w:type="dxa"/>
          </w:tcPr>
          <w:p w:rsidR="003B0F94" w:rsidRDefault="003B0F94" w:rsidP="00944ACE">
            <w:r>
              <w:t>1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77.</w:t>
            </w:r>
          </w:p>
        </w:tc>
        <w:tc>
          <w:tcPr>
            <w:tcW w:w="2020" w:type="dxa"/>
          </w:tcPr>
          <w:p w:rsidR="003B0F94" w:rsidRDefault="003B0F94" w:rsidP="00944ACE">
            <w:r>
              <w:t>Gelas</w:t>
            </w:r>
          </w:p>
        </w:tc>
        <w:tc>
          <w:tcPr>
            <w:tcW w:w="1487" w:type="dxa"/>
          </w:tcPr>
          <w:p w:rsidR="003B0F94" w:rsidRDefault="003B0F94" w:rsidP="00944ACE">
            <w:r>
              <w:t>30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78.</w:t>
            </w:r>
          </w:p>
        </w:tc>
        <w:tc>
          <w:tcPr>
            <w:tcW w:w="2020" w:type="dxa"/>
          </w:tcPr>
          <w:p w:rsidR="003B0F94" w:rsidRDefault="003B0F94" w:rsidP="00944ACE">
            <w:r>
              <w:t>Piring</w:t>
            </w:r>
          </w:p>
        </w:tc>
        <w:tc>
          <w:tcPr>
            <w:tcW w:w="1487" w:type="dxa"/>
          </w:tcPr>
          <w:p w:rsidR="003B0F94" w:rsidRDefault="003B0F94" w:rsidP="00944ACE">
            <w:r>
              <w:t>57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79.</w:t>
            </w:r>
          </w:p>
        </w:tc>
        <w:tc>
          <w:tcPr>
            <w:tcW w:w="2020" w:type="dxa"/>
          </w:tcPr>
          <w:p w:rsidR="003B0F94" w:rsidRDefault="003B0F94" w:rsidP="00944ACE">
            <w:r>
              <w:t>Curigen</w:t>
            </w:r>
          </w:p>
        </w:tc>
        <w:tc>
          <w:tcPr>
            <w:tcW w:w="1487" w:type="dxa"/>
          </w:tcPr>
          <w:p w:rsidR="003B0F94" w:rsidRDefault="003B0F94" w:rsidP="00944ACE">
            <w:r>
              <w:t>6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80.</w:t>
            </w:r>
          </w:p>
        </w:tc>
        <w:tc>
          <w:tcPr>
            <w:tcW w:w="2020" w:type="dxa"/>
          </w:tcPr>
          <w:p w:rsidR="003B0F94" w:rsidRDefault="003B0F94" w:rsidP="00944ACE">
            <w:r>
              <w:t>Termos</w:t>
            </w:r>
          </w:p>
        </w:tc>
        <w:tc>
          <w:tcPr>
            <w:tcW w:w="1487" w:type="dxa"/>
          </w:tcPr>
          <w:p w:rsidR="003B0F94" w:rsidRDefault="003B0F94" w:rsidP="00944ACE">
            <w:r>
              <w:t>1 buah</w:t>
            </w:r>
          </w:p>
        </w:tc>
        <w:tc>
          <w:tcPr>
            <w:tcW w:w="1575" w:type="dxa"/>
          </w:tcPr>
          <w:p w:rsidR="003B0F94" w:rsidRDefault="003B0F94" w:rsidP="00944ACE">
            <w:r>
              <w:t>Baru</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81.</w:t>
            </w:r>
          </w:p>
        </w:tc>
        <w:tc>
          <w:tcPr>
            <w:tcW w:w="2020" w:type="dxa"/>
          </w:tcPr>
          <w:p w:rsidR="003B0F94" w:rsidRDefault="003B0F94" w:rsidP="00944ACE">
            <w:r>
              <w:t>Amplop besar</w:t>
            </w:r>
          </w:p>
        </w:tc>
        <w:tc>
          <w:tcPr>
            <w:tcW w:w="1487" w:type="dxa"/>
          </w:tcPr>
          <w:p w:rsidR="003B0F94" w:rsidRDefault="003B0F94" w:rsidP="00944ACE">
            <w:r>
              <w:t>1 kotak</w:t>
            </w:r>
          </w:p>
        </w:tc>
        <w:tc>
          <w:tcPr>
            <w:tcW w:w="1575" w:type="dxa"/>
          </w:tcPr>
          <w:p w:rsidR="003B0F94" w:rsidRDefault="003B0F94" w:rsidP="00944ACE">
            <w:r>
              <w:t>Baru</w:t>
            </w:r>
          </w:p>
        </w:tc>
        <w:tc>
          <w:tcPr>
            <w:tcW w:w="1500" w:type="dxa"/>
          </w:tcPr>
          <w:p w:rsidR="003B0F94" w:rsidRDefault="003B0F94" w:rsidP="00944ACE">
            <w:pPr>
              <w:ind w:right="-108"/>
            </w:pPr>
            <w:r>
              <w:t>Sudah berkurang</w:t>
            </w:r>
          </w:p>
        </w:tc>
      </w:tr>
      <w:tr w:rsidR="003B0F94" w:rsidTr="005D1204">
        <w:tc>
          <w:tcPr>
            <w:tcW w:w="636" w:type="dxa"/>
          </w:tcPr>
          <w:p w:rsidR="003B0F94" w:rsidRDefault="003B0F94" w:rsidP="00944ACE">
            <w:pPr>
              <w:jc w:val="center"/>
            </w:pPr>
            <w:r>
              <w:t>82.</w:t>
            </w:r>
          </w:p>
        </w:tc>
        <w:tc>
          <w:tcPr>
            <w:tcW w:w="2020" w:type="dxa"/>
          </w:tcPr>
          <w:p w:rsidR="003B0F94" w:rsidRDefault="003B0F94" w:rsidP="00944ACE">
            <w:r>
              <w:t>Amplop sedang</w:t>
            </w:r>
          </w:p>
        </w:tc>
        <w:tc>
          <w:tcPr>
            <w:tcW w:w="1487" w:type="dxa"/>
          </w:tcPr>
          <w:p w:rsidR="003B0F94" w:rsidRDefault="003B0F94" w:rsidP="00944ACE">
            <w:r>
              <w:t>1 kotak</w:t>
            </w:r>
          </w:p>
        </w:tc>
        <w:tc>
          <w:tcPr>
            <w:tcW w:w="1575" w:type="dxa"/>
          </w:tcPr>
          <w:p w:rsidR="003B0F94" w:rsidRDefault="003B0F94" w:rsidP="00944ACE">
            <w:r>
              <w:t>Baru</w:t>
            </w:r>
          </w:p>
        </w:tc>
        <w:tc>
          <w:tcPr>
            <w:tcW w:w="1500" w:type="dxa"/>
          </w:tcPr>
          <w:p w:rsidR="003B0F94" w:rsidRDefault="003B0F94" w:rsidP="00944ACE">
            <w:r>
              <w:t>Masih utuh</w:t>
            </w:r>
          </w:p>
        </w:tc>
      </w:tr>
      <w:tr w:rsidR="003B0F94" w:rsidTr="005D1204">
        <w:tc>
          <w:tcPr>
            <w:tcW w:w="636" w:type="dxa"/>
          </w:tcPr>
          <w:p w:rsidR="003B0F94" w:rsidRDefault="003B0F94" w:rsidP="00944ACE">
            <w:pPr>
              <w:jc w:val="center"/>
            </w:pPr>
            <w:r>
              <w:t>83.</w:t>
            </w:r>
          </w:p>
        </w:tc>
        <w:tc>
          <w:tcPr>
            <w:tcW w:w="2020" w:type="dxa"/>
          </w:tcPr>
          <w:p w:rsidR="003B0F94" w:rsidRDefault="003B0F94" w:rsidP="00944ACE">
            <w:r>
              <w:t>Rak tempat sabun</w:t>
            </w:r>
          </w:p>
        </w:tc>
        <w:tc>
          <w:tcPr>
            <w:tcW w:w="1487" w:type="dxa"/>
          </w:tcPr>
          <w:p w:rsidR="003B0F94" w:rsidRDefault="003B0F94" w:rsidP="00944ACE">
            <w:r>
              <w:t>1 kotak</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84.</w:t>
            </w:r>
          </w:p>
        </w:tc>
        <w:tc>
          <w:tcPr>
            <w:tcW w:w="2020" w:type="dxa"/>
          </w:tcPr>
          <w:p w:rsidR="003B0F94" w:rsidRDefault="003B0F94" w:rsidP="00944ACE">
            <w:r>
              <w:t>Bak cuci</w:t>
            </w:r>
          </w:p>
        </w:tc>
        <w:tc>
          <w:tcPr>
            <w:tcW w:w="1487" w:type="dxa"/>
          </w:tcPr>
          <w:p w:rsidR="003B0F94" w:rsidRDefault="003B0F94" w:rsidP="00944ACE">
            <w:r>
              <w:t>2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85.</w:t>
            </w:r>
          </w:p>
        </w:tc>
        <w:tc>
          <w:tcPr>
            <w:tcW w:w="2020" w:type="dxa"/>
          </w:tcPr>
          <w:p w:rsidR="003B0F94" w:rsidRDefault="003B0F94" w:rsidP="00944ACE">
            <w:r>
              <w:t>Timba</w:t>
            </w:r>
          </w:p>
        </w:tc>
        <w:tc>
          <w:tcPr>
            <w:tcW w:w="1487" w:type="dxa"/>
          </w:tcPr>
          <w:p w:rsidR="003B0F94" w:rsidRDefault="003B0F94" w:rsidP="00944ACE">
            <w:r>
              <w:t>6 buah</w:t>
            </w:r>
          </w:p>
        </w:tc>
        <w:tc>
          <w:tcPr>
            <w:tcW w:w="1575" w:type="dxa"/>
          </w:tcPr>
          <w:p w:rsidR="003B0F94" w:rsidRDefault="003B0F94" w:rsidP="00944ACE">
            <w:r>
              <w:t>Inventaris</w:t>
            </w:r>
          </w:p>
        </w:tc>
        <w:tc>
          <w:tcPr>
            <w:tcW w:w="1500" w:type="dxa"/>
          </w:tcPr>
          <w:p w:rsidR="003B0F94" w:rsidRDefault="003B0F94" w:rsidP="00944ACE">
            <w:r>
              <w:t>4 Baik,2 borot</w:t>
            </w:r>
          </w:p>
        </w:tc>
      </w:tr>
      <w:tr w:rsidR="003B0F94" w:rsidTr="005D1204">
        <w:tc>
          <w:tcPr>
            <w:tcW w:w="636" w:type="dxa"/>
          </w:tcPr>
          <w:p w:rsidR="003B0F94" w:rsidRDefault="003B0F94" w:rsidP="00944ACE">
            <w:pPr>
              <w:jc w:val="center"/>
            </w:pPr>
            <w:r>
              <w:t>86.</w:t>
            </w:r>
          </w:p>
        </w:tc>
        <w:tc>
          <w:tcPr>
            <w:tcW w:w="2020" w:type="dxa"/>
          </w:tcPr>
          <w:p w:rsidR="003B0F94" w:rsidRDefault="003B0F94" w:rsidP="00944ACE">
            <w:r>
              <w:t>Bak sampah besar</w:t>
            </w:r>
          </w:p>
        </w:tc>
        <w:tc>
          <w:tcPr>
            <w:tcW w:w="1487" w:type="dxa"/>
          </w:tcPr>
          <w:p w:rsidR="003B0F94" w:rsidRDefault="003B0F94" w:rsidP="00944ACE">
            <w:r>
              <w:t>2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87.</w:t>
            </w:r>
          </w:p>
        </w:tc>
        <w:tc>
          <w:tcPr>
            <w:tcW w:w="2020" w:type="dxa"/>
          </w:tcPr>
          <w:p w:rsidR="003B0F94" w:rsidRDefault="003B0F94" w:rsidP="00944ACE">
            <w:r>
              <w:t>Kemoceng</w:t>
            </w:r>
          </w:p>
        </w:tc>
        <w:tc>
          <w:tcPr>
            <w:tcW w:w="1487" w:type="dxa"/>
          </w:tcPr>
          <w:p w:rsidR="003B0F94" w:rsidRDefault="003B0F94" w:rsidP="00944ACE">
            <w:r>
              <w:t>1 buah</w:t>
            </w:r>
          </w:p>
        </w:tc>
        <w:tc>
          <w:tcPr>
            <w:tcW w:w="1575" w:type="dxa"/>
          </w:tcPr>
          <w:p w:rsidR="003B0F94" w:rsidRDefault="003B0F94" w:rsidP="00944ACE">
            <w:r>
              <w:t>Inventaris</w:t>
            </w:r>
          </w:p>
        </w:tc>
        <w:tc>
          <w:tcPr>
            <w:tcW w:w="1500" w:type="dxa"/>
          </w:tcPr>
          <w:p w:rsidR="003B0F94" w:rsidRDefault="003B0F94" w:rsidP="00944ACE">
            <w:r>
              <w:t xml:space="preserve">Kurang Baik </w:t>
            </w:r>
          </w:p>
        </w:tc>
      </w:tr>
      <w:tr w:rsidR="003B0F94" w:rsidTr="005D1204">
        <w:tc>
          <w:tcPr>
            <w:tcW w:w="636" w:type="dxa"/>
          </w:tcPr>
          <w:p w:rsidR="003B0F94" w:rsidRDefault="003B0F94" w:rsidP="00944ACE">
            <w:pPr>
              <w:jc w:val="center"/>
            </w:pPr>
            <w:r>
              <w:t xml:space="preserve">88.  </w:t>
            </w:r>
          </w:p>
        </w:tc>
        <w:tc>
          <w:tcPr>
            <w:tcW w:w="2020" w:type="dxa"/>
          </w:tcPr>
          <w:p w:rsidR="003B0F94" w:rsidRDefault="003B0F94" w:rsidP="00944ACE">
            <w:r>
              <w:t>Busa cuci piring</w:t>
            </w:r>
          </w:p>
        </w:tc>
        <w:tc>
          <w:tcPr>
            <w:tcW w:w="1487" w:type="dxa"/>
          </w:tcPr>
          <w:p w:rsidR="003B0F94" w:rsidRDefault="003B0F94" w:rsidP="00944ACE">
            <w:r>
              <w:t>2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89.</w:t>
            </w:r>
          </w:p>
        </w:tc>
        <w:tc>
          <w:tcPr>
            <w:tcW w:w="2020" w:type="dxa"/>
          </w:tcPr>
          <w:p w:rsidR="003B0F94" w:rsidRDefault="003B0F94" w:rsidP="00944ACE">
            <w:r>
              <w:t>Sapu lidi</w:t>
            </w:r>
          </w:p>
        </w:tc>
        <w:tc>
          <w:tcPr>
            <w:tcW w:w="1487" w:type="dxa"/>
          </w:tcPr>
          <w:p w:rsidR="003B0F94" w:rsidRDefault="003B0F94" w:rsidP="00944ACE">
            <w:r>
              <w:t>2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100.</w:t>
            </w:r>
          </w:p>
        </w:tc>
        <w:tc>
          <w:tcPr>
            <w:tcW w:w="2020" w:type="dxa"/>
          </w:tcPr>
          <w:p w:rsidR="003B0F94" w:rsidRDefault="003B0F94" w:rsidP="00944ACE">
            <w:r>
              <w:t>Sapu ijuk</w:t>
            </w:r>
          </w:p>
        </w:tc>
        <w:tc>
          <w:tcPr>
            <w:tcW w:w="1487" w:type="dxa"/>
          </w:tcPr>
          <w:p w:rsidR="003B0F94" w:rsidRDefault="003B0F94" w:rsidP="00944ACE">
            <w:r>
              <w:t>3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101.</w:t>
            </w:r>
          </w:p>
        </w:tc>
        <w:tc>
          <w:tcPr>
            <w:tcW w:w="2020" w:type="dxa"/>
          </w:tcPr>
          <w:p w:rsidR="003B0F94" w:rsidRDefault="003B0F94" w:rsidP="00944ACE">
            <w:r>
              <w:t>Cikrak</w:t>
            </w:r>
          </w:p>
        </w:tc>
        <w:tc>
          <w:tcPr>
            <w:tcW w:w="1487" w:type="dxa"/>
          </w:tcPr>
          <w:p w:rsidR="003B0F94" w:rsidRDefault="003B0F94" w:rsidP="00944ACE">
            <w:r>
              <w:t>2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102.</w:t>
            </w:r>
          </w:p>
        </w:tc>
        <w:tc>
          <w:tcPr>
            <w:tcW w:w="2020" w:type="dxa"/>
          </w:tcPr>
          <w:p w:rsidR="003B0F94" w:rsidRDefault="003B0F94" w:rsidP="00944ACE">
            <w:r>
              <w:t>Lap pel</w:t>
            </w:r>
          </w:p>
        </w:tc>
        <w:tc>
          <w:tcPr>
            <w:tcW w:w="1487" w:type="dxa"/>
          </w:tcPr>
          <w:p w:rsidR="003B0F94" w:rsidRDefault="003B0F94" w:rsidP="00944ACE">
            <w:r>
              <w:t>4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103.</w:t>
            </w:r>
          </w:p>
        </w:tc>
        <w:tc>
          <w:tcPr>
            <w:tcW w:w="2020" w:type="dxa"/>
          </w:tcPr>
          <w:p w:rsidR="003B0F94" w:rsidRDefault="003B0F94" w:rsidP="00944ACE">
            <w:r>
              <w:t>Bakiyak</w:t>
            </w:r>
          </w:p>
        </w:tc>
        <w:tc>
          <w:tcPr>
            <w:tcW w:w="1487" w:type="dxa"/>
          </w:tcPr>
          <w:p w:rsidR="003B0F94" w:rsidRDefault="003B0F94" w:rsidP="00944ACE">
            <w:r>
              <w:t>4 buah</w:t>
            </w:r>
          </w:p>
        </w:tc>
        <w:tc>
          <w:tcPr>
            <w:tcW w:w="1575" w:type="dxa"/>
          </w:tcPr>
          <w:p w:rsidR="003B0F94" w:rsidRDefault="003B0F94" w:rsidP="00944ACE">
            <w:r>
              <w:t>Baru</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104.</w:t>
            </w:r>
          </w:p>
        </w:tc>
        <w:tc>
          <w:tcPr>
            <w:tcW w:w="2020" w:type="dxa"/>
          </w:tcPr>
          <w:p w:rsidR="003B0F94" w:rsidRDefault="003B0F94" w:rsidP="00944ACE">
            <w:r>
              <w:t>Kunci gembok</w:t>
            </w:r>
          </w:p>
        </w:tc>
        <w:tc>
          <w:tcPr>
            <w:tcW w:w="1487" w:type="dxa"/>
          </w:tcPr>
          <w:p w:rsidR="003B0F94" w:rsidRDefault="003B0F94" w:rsidP="00944ACE">
            <w:r>
              <w:t>3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pPr>
              <w:jc w:val="center"/>
            </w:pPr>
            <w:r>
              <w:t>105.</w:t>
            </w:r>
          </w:p>
        </w:tc>
        <w:tc>
          <w:tcPr>
            <w:tcW w:w="2020" w:type="dxa"/>
          </w:tcPr>
          <w:p w:rsidR="003B0F94" w:rsidRDefault="003B0F94" w:rsidP="00944ACE">
            <w:r>
              <w:t>Marker</w:t>
            </w:r>
          </w:p>
        </w:tc>
        <w:tc>
          <w:tcPr>
            <w:tcW w:w="1487" w:type="dxa"/>
          </w:tcPr>
          <w:p w:rsidR="003B0F94" w:rsidRDefault="003B0F94" w:rsidP="00944ACE">
            <w:r>
              <w:t>9 buah</w:t>
            </w:r>
          </w:p>
        </w:tc>
        <w:tc>
          <w:tcPr>
            <w:tcW w:w="1575" w:type="dxa"/>
          </w:tcPr>
          <w:p w:rsidR="003B0F94" w:rsidRDefault="003B0F94" w:rsidP="00944ACE">
            <w:r>
              <w:t>Inventaris</w:t>
            </w:r>
          </w:p>
        </w:tc>
        <w:tc>
          <w:tcPr>
            <w:tcW w:w="1500" w:type="dxa"/>
          </w:tcPr>
          <w:p w:rsidR="003B0F94" w:rsidRDefault="003B0F94" w:rsidP="00944ACE">
            <w:r>
              <w:t>Baik</w:t>
            </w:r>
          </w:p>
        </w:tc>
      </w:tr>
      <w:tr w:rsidR="003B0F94" w:rsidTr="005D1204">
        <w:tc>
          <w:tcPr>
            <w:tcW w:w="636" w:type="dxa"/>
          </w:tcPr>
          <w:p w:rsidR="003B0F94" w:rsidRDefault="003B0F94" w:rsidP="00944ACE">
            <w:r>
              <w:t>106.</w:t>
            </w:r>
          </w:p>
        </w:tc>
        <w:tc>
          <w:tcPr>
            <w:tcW w:w="2020" w:type="dxa"/>
          </w:tcPr>
          <w:p w:rsidR="003B0F94" w:rsidRDefault="003B0F94" w:rsidP="00944ACE">
            <w:r>
              <w:t>Tinta marker</w:t>
            </w:r>
          </w:p>
        </w:tc>
        <w:tc>
          <w:tcPr>
            <w:tcW w:w="1487" w:type="dxa"/>
          </w:tcPr>
          <w:p w:rsidR="003B0F94" w:rsidRDefault="003B0F94" w:rsidP="00944ACE">
            <w:r>
              <w:t>2 botol</w:t>
            </w:r>
          </w:p>
        </w:tc>
        <w:tc>
          <w:tcPr>
            <w:tcW w:w="1575" w:type="dxa"/>
          </w:tcPr>
          <w:p w:rsidR="003B0F94" w:rsidRDefault="003B0F94" w:rsidP="00944ACE">
            <w:r>
              <w:t>Inventaris</w:t>
            </w:r>
          </w:p>
        </w:tc>
        <w:tc>
          <w:tcPr>
            <w:tcW w:w="1500" w:type="dxa"/>
          </w:tcPr>
          <w:p w:rsidR="003B0F94" w:rsidRDefault="003B0F94" w:rsidP="00944ACE">
            <w:r>
              <w:t>Baik</w:t>
            </w:r>
          </w:p>
        </w:tc>
      </w:tr>
    </w:tbl>
    <w:p w:rsidR="007B71B5" w:rsidRPr="00DF127A" w:rsidRDefault="007B71B5" w:rsidP="007B71B5">
      <w:pPr>
        <w:ind w:left="720" w:firstLine="981"/>
        <w:rPr>
          <w:sz w:val="20"/>
          <w:szCs w:val="20"/>
          <w:lang w:val="id-ID"/>
        </w:rPr>
      </w:pPr>
      <w:r w:rsidRPr="00DF127A">
        <w:rPr>
          <w:sz w:val="20"/>
          <w:szCs w:val="20"/>
          <w:lang w:val="id-ID"/>
        </w:rPr>
        <w:t>Sumber</w:t>
      </w:r>
      <w:r>
        <w:rPr>
          <w:sz w:val="20"/>
          <w:szCs w:val="20"/>
          <w:lang w:val="id-ID"/>
        </w:rPr>
        <w:t xml:space="preserve"> Data </w:t>
      </w:r>
      <w:r w:rsidR="00062C5F">
        <w:rPr>
          <w:sz w:val="20"/>
          <w:szCs w:val="20"/>
          <w:lang w:val="id-ID"/>
        </w:rPr>
        <w:t xml:space="preserve"> : Observasi pada tanggal, 11April 2011</w:t>
      </w:r>
    </w:p>
    <w:p w:rsidR="007B71B5" w:rsidRPr="00E63469" w:rsidRDefault="007B71B5" w:rsidP="007B71B5">
      <w:pPr>
        <w:jc w:val="center"/>
        <w:rPr>
          <w:b/>
          <w:bCs/>
          <w:sz w:val="20"/>
          <w:szCs w:val="20"/>
          <w:lang w:val="id-ID"/>
        </w:rPr>
      </w:pPr>
    </w:p>
    <w:p w:rsidR="007B71B5" w:rsidRDefault="007B71B5" w:rsidP="007B71B5">
      <w:pPr>
        <w:spacing w:line="276" w:lineRule="auto"/>
        <w:jc w:val="center"/>
        <w:rPr>
          <w:b/>
          <w:bCs/>
          <w:lang w:val="id-ID"/>
        </w:rPr>
      </w:pPr>
    </w:p>
    <w:p w:rsidR="007B71B5" w:rsidRPr="000E59F2" w:rsidRDefault="007B71B5" w:rsidP="007B71B5">
      <w:pPr>
        <w:numPr>
          <w:ilvl w:val="1"/>
          <w:numId w:val="2"/>
        </w:numPr>
        <w:tabs>
          <w:tab w:val="clear" w:pos="1440"/>
          <w:tab w:val="num" w:pos="720"/>
        </w:tabs>
        <w:spacing w:line="480" w:lineRule="auto"/>
        <w:ind w:left="720"/>
        <w:jc w:val="both"/>
        <w:rPr>
          <w:b/>
          <w:bCs/>
        </w:rPr>
      </w:pPr>
      <w:r w:rsidRPr="000E59F2">
        <w:rPr>
          <w:b/>
          <w:bCs/>
        </w:rPr>
        <w:t xml:space="preserve">Struktur Organisasi </w:t>
      </w:r>
      <w:r w:rsidR="00062C5F" w:rsidRPr="00A17BA4">
        <w:rPr>
          <w:b/>
          <w:lang w:val="id-ID"/>
        </w:rPr>
        <w:t>Pondok Pesantren Putri Al Yamani Sumberdadi Sumbergempol Tulungagung 2010/2011</w:t>
      </w:r>
    </w:p>
    <w:p w:rsidR="007B71B5" w:rsidRPr="00062C5F" w:rsidRDefault="007B71B5" w:rsidP="007B71B5">
      <w:pPr>
        <w:spacing w:line="480" w:lineRule="auto"/>
        <w:ind w:left="720" w:firstLine="720"/>
        <w:jc w:val="both"/>
        <w:rPr>
          <w:lang w:val="id-ID"/>
        </w:rPr>
      </w:pPr>
      <w:r w:rsidRPr="00195C63">
        <w:rPr>
          <w:lang w:val="da-DK"/>
        </w:rPr>
        <w:t xml:space="preserve">Organisasi merupakan hal yang sangat berperan penting dalam tangka untuk membantu proses pendidikan. </w:t>
      </w:r>
      <w:r>
        <w:rPr>
          <w:lang w:val="da-DK"/>
        </w:rPr>
        <w:t>Struktur organisasi ini dibuat agar personal yang ada dalam suatu lembaga pendidikan itu mengetahui dan dapat melaksanakan tugas dan tanggung</w:t>
      </w:r>
      <w:r w:rsidR="00E456AB">
        <w:rPr>
          <w:lang w:val="id-ID"/>
        </w:rPr>
        <w:t xml:space="preserve"> </w:t>
      </w:r>
      <w:r>
        <w:rPr>
          <w:lang w:val="da-DK"/>
        </w:rPr>
        <w:t xml:space="preserve">jawab masing- masing. Untuk </w:t>
      </w:r>
      <w:r>
        <w:rPr>
          <w:lang w:val="da-DK"/>
        </w:rPr>
        <w:lastRenderedPageBreak/>
        <w:t>itu dalam suatu lembaga pendidikan perlu dibentuk suatu struktur organisasi yang akan menggolongkan masing- masing personal tersebut dalam suatu kelompok tugas tertentu.</w:t>
      </w:r>
      <w:r w:rsidRPr="000E59F2">
        <w:t xml:space="preserve"> </w:t>
      </w:r>
      <w:r>
        <w:t xml:space="preserve">Untuk lebih jelasnya </w:t>
      </w:r>
      <w:r w:rsidR="00062C5F">
        <w:rPr>
          <w:lang w:val="id-ID"/>
        </w:rPr>
        <w:t xml:space="preserve">berikut ini adalah struktur organisasi </w:t>
      </w:r>
      <w:r w:rsidR="00062C5F" w:rsidRPr="00062C5F">
        <w:rPr>
          <w:lang w:val="id-ID"/>
        </w:rPr>
        <w:t>Pondok Pesantren Putri Al Yamani Sumberdadi Sumbergempol Tulungagung 2010/2011</w:t>
      </w:r>
    </w:p>
    <w:p w:rsidR="00062C5F" w:rsidRDefault="00062C5F" w:rsidP="00062C5F">
      <w:pPr>
        <w:tabs>
          <w:tab w:val="left" w:pos="2520"/>
          <w:tab w:val="left" w:pos="2880"/>
          <w:tab w:val="left" w:pos="3240"/>
        </w:tabs>
        <w:ind w:left="709"/>
      </w:pPr>
      <w:r>
        <w:t>Pengasuh</w:t>
      </w:r>
      <w:r>
        <w:tab/>
        <w:t xml:space="preserve">: </w:t>
      </w:r>
      <w:r>
        <w:tab/>
        <w:t xml:space="preserve">Kyai Mu’adz Barkazi </w:t>
      </w:r>
    </w:p>
    <w:p w:rsidR="00062C5F" w:rsidRDefault="00062C5F" w:rsidP="00062C5F">
      <w:pPr>
        <w:tabs>
          <w:tab w:val="left" w:pos="2520"/>
          <w:tab w:val="left" w:pos="2880"/>
          <w:tab w:val="left" w:pos="3240"/>
        </w:tabs>
        <w:ind w:left="709"/>
      </w:pPr>
      <w:r>
        <w:tab/>
      </w:r>
      <w:r>
        <w:tab/>
        <w:t xml:space="preserve">Kyai H. Mahmud </w:t>
      </w:r>
    </w:p>
    <w:p w:rsidR="00062C5F" w:rsidRDefault="00062C5F" w:rsidP="00062C5F">
      <w:pPr>
        <w:tabs>
          <w:tab w:val="left" w:pos="2520"/>
          <w:tab w:val="left" w:pos="2880"/>
          <w:tab w:val="left" w:pos="3240"/>
        </w:tabs>
        <w:ind w:left="709"/>
      </w:pPr>
      <w:r>
        <w:t xml:space="preserve">Penasehat </w:t>
      </w:r>
      <w:r>
        <w:tab/>
        <w:t xml:space="preserve">: </w:t>
      </w:r>
      <w:r>
        <w:tab/>
        <w:t xml:space="preserve">Miftakhul Badriah </w:t>
      </w:r>
    </w:p>
    <w:p w:rsidR="00062C5F" w:rsidRDefault="00062C5F" w:rsidP="00062C5F">
      <w:pPr>
        <w:tabs>
          <w:tab w:val="left" w:pos="2520"/>
          <w:tab w:val="left" w:pos="2880"/>
          <w:tab w:val="left" w:pos="3240"/>
        </w:tabs>
        <w:ind w:left="709"/>
      </w:pPr>
      <w:r>
        <w:tab/>
      </w:r>
      <w:r>
        <w:tab/>
        <w:t>Aninatul Fuad</w:t>
      </w:r>
    </w:p>
    <w:p w:rsidR="00062C5F" w:rsidRDefault="00062C5F" w:rsidP="00062C5F">
      <w:pPr>
        <w:tabs>
          <w:tab w:val="left" w:pos="2520"/>
          <w:tab w:val="left" w:pos="2880"/>
          <w:tab w:val="left" w:pos="3240"/>
        </w:tabs>
        <w:ind w:left="709"/>
      </w:pPr>
      <w:r>
        <w:t>Ketua</w:t>
      </w:r>
      <w:r>
        <w:tab/>
        <w:t>:</w:t>
      </w:r>
      <w:r>
        <w:tab/>
        <w:t xml:space="preserve">Siti Fatimah </w:t>
      </w:r>
    </w:p>
    <w:p w:rsidR="00062C5F" w:rsidRDefault="00062C5F" w:rsidP="00062C5F">
      <w:pPr>
        <w:tabs>
          <w:tab w:val="left" w:pos="2520"/>
          <w:tab w:val="left" w:pos="2880"/>
          <w:tab w:val="left" w:pos="3240"/>
        </w:tabs>
        <w:ind w:left="709"/>
      </w:pPr>
      <w:r>
        <w:t>Sekretaris</w:t>
      </w:r>
      <w:r>
        <w:tab/>
        <w:t>:</w:t>
      </w:r>
      <w:r>
        <w:tab/>
        <w:t xml:space="preserve">Nur Ro’isa Hamida </w:t>
      </w:r>
    </w:p>
    <w:p w:rsidR="00062C5F" w:rsidRDefault="00062C5F" w:rsidP="00062C5F">
      <w:pPr>
        <w:tabs>
          <w:tab w:val="left" w:pos="2520"/>
          <w:tab w:val="left" w:pos="2880"/>
          <w:tab w:val="left" w:pos="3240"/>
        </w:tabs>
        <w:ind w:left="709"/>
      </w:pPr>
      <w:r>
        <w:t>Bendahara I</w:t>
      </w:r>
      <w:r>
        <w:tab/>
        <w:t>:</w:t>
      </w:r>
      <w:r>
        <w:tab/>
        <w:t xml:space="preserve">Ida Nur Rohmah </w:t>
      </w:r>
    </w:p>
    <w:p w:rsidR="00062C5F" w:rsidRDefault="00062C5F" w:rsidP="00062C5F">
      <w:pPr>
        <w:tabs>
          <w:tab w:val="left" w:pos="2520"/>
          <w:tab w:val="left" w:pos="2880"/>
          <w:tab w:val="left" w:pos="3240"/>
        </w:tabs>
        <w:ind w:left="709"/>
      </w:pPr>
      <w:r>
        <w:t>Bendahara II</w:t>
      </w:r>
      <w:r>
        <w:tab/>
        <w:t>:</w:t>
      </w:r>
      <w:r>
        <w:tab/>
        <w:t xml:space="preserve">Luluk Fitriana </w:t>
      </w:r>
    </w:p>
    <w:p w:rsidR="00062C5F" w:rsidRPr="00241886" w:rsidRDefault="00062C5F" w:rsidP="00241886">
      <w:pPr>
        <w:tabs>
          <w:tab w:val="left" w:pos="2520"/>
          <w:tab w:val="left" w:pos="2880"/>
          <w:tab w:val="left" w:pos="3240"/>
        </w:tabs>
        <w:rPr>
          <w:lang w:val="id-ID"/>
        </w:rPr>
      </w:pPr>
    </w:p>
    <w:p w:rsidR="00062C5F" w:rsidRDefault="00062C5F" w:rsidP="00062C5F">
      <w:pPr>
        <w:tabs>
          <w:tab w:val="left" w:pos="2520"/>
          <w:tab w:val="left" w:pos="2880"/>
          <w:tab w:val="left" w:pos="3240"/>
        </w:tabs>
        <w:ind w:left="709"/>
      </w:pPr>
      <w:r>
        <w:t xml:space="preserve">Seksi-seksi : </w:t>
      </w:r>
    </w:p>
    <w:p w:rsidR="00062C5F" w:rsidRDefault="00062C5F" w:rsidP="00062C5F">
      <w:pPr>
        <w:tabs>
          <w:tab w:val="left" w:pos="2520"/>
          <w:tab w:val="left" w:pos="2880"/>
          <w:tab w:val="left" w:pos="3240"/>
        </w:tabs>
        <w:ind w:left="709"/>
      </w:pPr>
      <w:r>
        <w:t>1. Seksi Pendidikan</w:t>
      </w:r>
      <w:r>
        <w:tab/>
        <w:t>:</w:t>
      </w:r>
      <w:r>
        <w:tab/>
        <w:t>Nurul Hidayah</w:t>
      </w:r>
    </w:p>
    <w:p w:rsidR="00062C5F" w:rsidRDefault="00062C5F" w:rsidP="00062C5F">
      <w:pPr>
        <w:tabs>
          <w:tab w:val="left" w:pos="2520"/>
          <w:tab w:val="left" w:pos="2880"/>
          <w:tab w:val="left" w:pos="3240"/>
        </w:tabs>
        <w:ind w:left="709"/>
      </w:pPr>
      <w:r>
        <w:tab/>
      </w:r>
      <w:r>
        <w:tab/>
      </w:r>
      <w:r>
        <w:rPr>
          <w:lang w:val="id-ID"/>
        </w:rPr>
        <w:tab/>
      </w:r>
      <w:r>
        <w:t xml:space="preserve">Fitrotun Nisa’i Rosyidah </w:t>
      </w:r>
    </w:p>
    <w:p w:rsidR="00062C5F" w:rsidRDefault="00062C5F" w:rsidP="00062C5F">
      <w:pPr>
        <w:tabs>
          <w:tab w:val="left" w:pos="2520"/>
          <w:tab w:val="left" w:pos="2880"/>
          <w:tab w:val="left" w:pos="3240"/>
        </w:tabs>
        <w:ind w:left="709"/>
      </w:pPr>
      <w:r>
        <w:t xml:space="preserve">2. Seksi Keamanan </w:t>
      </w:r>
      <w:r>
        <w:tab/>
        <w:t xml:space="preserve">: </w:t>
      </w:r>
      <w:r>
        <w:tab/>
        <w:t xml:space="preserve">Ilma Aliyatul A.H </w:t>
      </w:r>
    </w:p>
    <w:p w:rsidR="00062C5F" w:rsidRDefault="00062C5F" w:rsidP="00062C5F">
      <w:pPr>
        <w:tabs>
          <w:tab w:val="left" w:pos="2520"/>
          <w:tab w:val="left" w:pos="2880"/>
          <w:tab w:val="left" w:pos="3240"/>
        </w:tabs>
        <w:ind w:left="709"/>
      </w:pPr>
      <w:r>
        <w:tab/>
      </w:r>
      <w:r>
        <w:tab/>
      </w:r>
      <w:r>
        <w:rPr>
          <w:lang w:val="id-ID"/>
        </w:rPr>
        <w:tab/>
      </w:r>
      <w:r>
        <w:t xml:space="preserve">Sofiatul Rahmawati </w:t>
      </w:r>
    </w:p>
    <w:p w:rsidR="00062C5F" w:rsidRDefault="00062C5F" w:rsidP="00062C5F">
      <w:pPr>
        <w:tabs>
          <w:tab w:val="left" w:pos="2520"/>
          <w:tab w:val="left" w:pos="2880"/>
          <w:tab w:val="left" w:pos="3240"/>
        </w:tabs>
        <w:ind w:left="709"/>
      </w:pPr>
      <w:r>
        <w:t xml:space="preserve">3. Seksi Kesenian </w:t>
      </w:r>
      <w:r>
        <w:tab/>
      </w:r>
      <w:r>
        <w:rPr>
          <w:lang w:val="id-ID"/>
        </w:rPr>
        <w:tab/>
      </w:r>
      <w:r>
        <w:t>:</w:t>
      </w:r>
      <w:r>
        <w:tab/>
        <w:t xml:space="preserve">Dian Fittaqillah </w:t>
      </w:r>
    </w:p>
    <w:p w:rsidR="00062C5F" w:rsidRDefault="00062C5F" w:rsidP="00062C5F">
      <w:pPr>
        <w:tabs>
          <w:tab w:val="left" w:pos="2520"/>
          <w:tab w:val="left" w:pos="2880"/>
          <w:tab w:val="left" w:pos="3240"/>
        </w:tabs>
        <w:ind w:left="709"/>
      </w:pPr>
      <w:r>
        <w:tab/>
      </w:r>
      <w:r>
        <w:tab/>
      </w:r>
      <w:r>
        <w:rPr>
          <w:lang w:val="id-ID"/>
        </w:rPr>
        <w:tab/>
      </w:r>
      <w:r>
        <w:t xml:space="preserve">Siti Nurul Lailia </w:t>
      </w:r>
    </w:p>
    <w:p w:rsidR="00062C5F" w:rsidRDefault="00062C5F" w:rsidP="00062C5F">
      <w:pPr>
        <w:tabs>
          <w:tab w:val="left" w:pos="2520"/>
          <w:tab w:val="left" w:pos="2880"/>
          <w:tab w:val="left" w:pos="3240"/>
        </w:tabs>
        <w:ind w:left="709"/>
        <w:rPr>
          <w:lang w:val="id-ID"/>
        </w:rPr>
      </w:pPr>
      <w:r>
        <w:t xml:space="preserve">4. Seksi Kebersihan </w:t>
      </w:r>
      <w:r>
        <w:tab/>
        <w:t>:</w:t>
      </w:r>
      <w:r>
        <w:tab/>
        <w:t xml:space="preserve">Dwi Rahmawati </w:t>
      </w:r>
    </w:p>
    <w:p w:rsidR="00062C5F" w:rsidRDefault="00062C5F" w:rsidP="00062C5F">
      <w:pPr>
        <w:tabs>
          <w:tab w:val="left" w:pos="2520"/>
          <w:tab w:val="left" w:pos="2880"/>
          <w:tab w:val="left" w:pos="3240"/>
        </w:tabs>
        <w:ind w:left="709"/>
      </w:pPr>
      <w:r>
        <w:rPr>
          <w:lang w:val="id-ID"/>
        </w:rPr>
        <w:tab/>
      </w:r>
      <w:r>
        <w:rPr>
          <w:lang w:val="id-ID"/>
        </w:rPr>
        <w:tab/>
      </w:r>
      <w:r>
        <w:rPr>
          <w:lang w:val="id-ID"/>
        </w:rPr>
        <w:tab/>
      </w:r>
      <w:r>
        <w:t xml:space="preserve">Anna Nur Wahidah </w:t>
      </w:r>
    </w:p>
    <w:p w:rsidR="00062C5F" w:rsidRDefault="00062C5F" w:rsidP="00062C5F">
      <w:pPr>
        <w:tabs>
          <w:tab w:val="left" w:pos="2520"/>
          <w:tab w:val="left" w:pos="2880"/>
          <w:tab w:val="left" w:pos="3240"/>
        </w:tabs>
        <w:ind w:left="709"/>
      </w:pPr>
      <w:r>
        <w:t xml:space="preserve">5. Seksi Koperasi </w:t>
      </w:r>
      <w:r>
        <w:rPr>
          <w:lang w:val="id-ID"/>
        </w:rPr>
        <w:tab/>
      </w:r>
      <w:r>
        <w:tab/>
        <w:t>:</w:t>
      </w:r>
      <w:r>
        <w:rPr>
          <w:lang w:val="id-ID"/>
        </w:rPr>
        <w:tab/>
      </w:r>
      <w:r>
        <w:t xml:space="preserve">Wafi Zuliana </w:t>
      </w:r>
    </w:p>
    <w:p w:rsidR="00062C5F" w:rsidRDefault="00062C5F" w:rsidP="00062C5F">
      <w:pPr>
        <w:tabs>
          <w:tab w:val="left" w:pos="2520"/>
          <w:tab w:val="left" w:pos="2880"/>
          <w:tab w:val="left" w:pos="3240"/>
        </w:tabs>
        <w:ind w:left="709"/>
      </w:pPr>
      <w:r>
        <w:tab/>
      </w:r>
      <w:r>
        <w:tab/>
      </w:r>
      <w:r>
        <w:rPr>
          <w:lang w:val="id-ID"/>
        </w:rPr>
        <w:tab/>
      </w:r>
      <w:r>
        <w:t xml:space="preserve">Yuni Susilowati Ningsih </w:t>
      </w:r>
    </w:p>
    <w:p w:rsidR="00062C5F" w:rsidRDefault="00062C5F" w:rsidP="00062C5F">
      <w:pPr>
        <w:tabs>
          <w:tab w:val="left" w:pos="2520"/>
          <w:tab w:val="left" w:pos="2880"/>
          <w:tab w:val="left" w:pos="3240"/>
        </w:tabs>
        <w:ind w:left="709"/>
      </w:pPr>
      <w:r>
        <w:t xml:space="preserve">6. Seksi Kesehatan </w:t>
      </w:r>
      <w:r>
        <w:tab/>
        <w:t>:</w:t>
      </w:r>
      <w:r>
        <w:tab/>
        <w:t xml:space="preserve">Tutik Asmaningsih </w:t>
      </w:r>
    </w:p>
    <w:p w:rsidR="00062C5F" w:rsidRDefault="00062C5F" w:rsidP="00062C5F">
      <w:pPr>
        <w:tabs>
          <w:tab w:val="left" w:pos="2520"/>
          <w:tab w:val="left" w:pos="2880"/>
          <w:tab w:val="left" w:pos="3240"/>
        </w:tabs>
        <w:ind w:left="709"/>
      </w:pPr>
      <w:r>
        <w:tab/>
      </w:r>
      <w:r>
        <w:tab/>
      </w:r>
      <w:r>
        <w:rPr>
          <w:lang w:val="id-ID"/>
        </w:rPr>
        <w:tab/>
      </w:r>
      <w:r>
        <w:t xml:space="preserve">Firsta Yusri Afida </w:t>
      </w:r>
    </w:p>
    <w:p w:rsidR="00062C5F" w:rsidRDefault="00062C5F" w:rsidP="00062C5F">
      <w:pPr>
        <w:tabs>
          <w:tab w:val="left" w:pos="2520"/>
          <w:tab w:val="left" w:pos="2880"/>
          <w:tab w:val="left" w:pos="3240"/>
        </w:tabs>
        <w:ind w:left="709"/>
      </w:pPr>
      <w:r>
        <w:t xml:space="preserve">7. Seksi Setrika </w:t>
      </w:r>
      <w:r>
        <w:tab/>
      </w:r>
      <w:r>
        <w:rPr>
          <w:lang w:val="id-ID"/>
        </w:rPr>
        <w:tab/>
      </w:r>
      <w:r>
        <w:t xml:space="preserve">: </w:t>
      </w:r>
      <w:r>
        <w:tab/>
        <w:t xml:space="preserve">Rosydah </w:t>
      </w:r>
    </w:p>
    <w:p w:rsidR="00062C5F" w:rsidRDefault="00062C5F" w:rsidP="00062C5F">
      <w:pPr>
        <w:spacing w:line="480" w:lineRule="auto"/>
        <w:ind w:left="709"/>
        <w:jc w:val="both"/>
      </w:pPr>
      <w:r>
        <w:t>8. Seksi Mujahadah</w:t>
      </w:r>
      <w:r>
        <w:rPr>
          <w:lang w:val="id-ID"/>
        </w:rPr>
        <w:tab/>
      </w:r>
      <w:r>
        <w:t>:</w:t>
      </w:r>
      <w:r>
        <w:rPr>
          <w:lang w:val="id-ID"/>
        </w:rPr>
        <w:t xml:space="preserve">     </w:t>
      </w:r>
      <w:r>
        <w:t xml:space="preserve">Seluruh Santri Pon-Pes Al-Yamani    </w:t>
      </w:r>
    </w:p>
    <w:p w:rsidR="000C1033" w:rsidRDefault="000C1033" w:rsidP="00062C5F">
      <w:pPr>
        <w:spacing w:line="480" w:lineRule="auto"/>
        <w:ind w:left="709"/>
        <w:jc w:val="both"/>
      </w:pPr>
    </w:p>
    <w:p w:rsidR="000C1033" w:rsidRDefault="000C1033" w:rsidP="00062C5F">
      <w:pPr>
        <w:spacing w:line="480" w:lineRule="auto"/>
        <w:ind w:left="709"/>
        <w:jc w:val="both"/>
      </w:pPr>
    </w:p>
    <w:p w:rsidR="000C1033" w:rsidRDefault="000C1033" w:rsidP="00062C5F">
      <w:pPr>
        <w:spacing w:line="480" w:lineRule="auto"/>
        <w:ind w:left="709"/>
        <w:jc w:val="both"/>
      </w:pPr>
    </w:p>
    <w:p w:rsidR="000C1033" w:rsidRDefault="000C1033" w:rsidP="00062C5F">
      <w:pPr>
        <w:spacing w:line="480" w:lineRule="auto"/>
        <w:ind w:left="709"/>
        <w:jc w:val="both"/>
      </w:pPr>
    </w:p>
    <w:p w:rsidR="000C1033" w:rsidRDefault="000C1033" w:rsidP="00062C5F">
      <w:pPr>
        <w:spacing w:line="480" w:lineRule="auto"/>
        <w:ind w:left="709"/>
        <w:jc w:val="both"/>
        <w:rPr>
          <w:lang w:val="id-ID"/>
        </w:rPr>
      </w:pPr>
    </w:p>
    <w:p w:rsidR="003B0F94" w:rsidRPr="000C1033" w:rsidRDefault="00241886" w:rsidP="000C1033">
      <w:pPr>
        <w:pStyle w:val="ListParagraph"/>
        <w:numPr>
          <w:ilvl w:val="1"/>
          <w:numId w:val="2"/>
        </w:numPr>
        <w:tabs>
          <w:tab w:val="clear" w:pos="1440"/>
        </w:tabs>
        <w:spacing w:line="480" w:lineRule="auto"/>
        <w:ind w:left="709" w:hanging="425"/>
        <w:jc w:val="both"/>
        <w:rPr>
          <w:b/>
          <w:bCs/>
          <w:u w:val="single"/>
          <w:lang w:val="id-ID"/>
        </w:rPr>
      </w:pPr>
      <w:r>
        <w:rPr>
          <w:rFonts w:cs="Arabic11 BT"/>
          <w:b/>
          <w:bCs/>
          <w:lang w:val="en-GB"/>
        </w:rPr>
        <w:lastRenderedPageBreak/>
        <w:t>Kegiatan</w:t>
      </w:r>
      <w:r>
        <w:rPr>
          <w:rFonts w:cs="Arabic11 BT"/>
          <w:b/>
          <w:bCs/>
          <w:lang w:val="id-ID"/>
        </w:rPr>
        <w:t xml:space="preserve"> </w:t>
      </w:r>
      <w:r w:rsidRPr="00A17BA4">
        <w:rPr>
          <w:b/>
          <w:lang w:val="id-ID"/>
        </w:rPr>
        <w:t>Pondok Pesantren Putri Al Yamani Sumberdadi Sumbergempol Tulungagung 2010/201</w:t>
      </w:r>
      <w:r w:rsidR="00C646CE">
        <w:rPr>
          <w:b/>
          <w:lang w:val="id-ID"/>
        </w:rPr>
        <w:t>1</w:t>
      </w:r>
    </w:p>
    <w:p w:rsidR="00C646CE" w:rsidRPr="00C646CE" w:rsidRDefault="00C646CE" w:rsidP="00C646CE">
      <w:pPr>
        <w:pStyle w:val="ListParagraph"/>
        <w:spacing w:line="276" w:lineRule="auto"/>
        <w:jc w:val="center"/>
        <w:rPr>
          <w:b/>
          <w:bCs/>
          <w:lang w:val="id-ID"/>
        </w:rPr>
      </w:pPr>
      <w:r w:rsidRPr="00C646CE">
        <w:rPr>
          <w:b/>
          <w:bCs/>
          <w:lang w:val="id-ID"/>
        </w:rPr>
        <w:t>Tabel 4</w:t>
      </w:r>
      <w:r>
        <w:rPr>
          <w:b/>
          <w:bCs/>
          <w:lang w:val="id-ID"/>
        </w:rPr>
        <w:t>.5</w:t>
      </w:r>
    </w:p>
    <w:p w:rsidR="00C646CE" w:rsidRDefault="00C646CE" w:rsidP="00C646CE">
      <w:pPr>
        <w:pStyle w:val="ListParagraph"/>
        <w:spacing w:line="276" w:lineRule="auto"/>
        <w:jc w:val="center"/>
        <w:rPr>
          <w:b/>
          <w:lang w:val="id-ID"/>
        </w:rPr>
      </w:pPr>
      <w:r>
        <w:rPr>
          <w:b/>
          <w:bCs/>
          <w:lang w:val="id-ID"/>
        </w:rPr>
        <w:t>Kegiatan</w:t>
      </w:r>
      <w:r w:rsidRPr="00C646CE">
        <w:rPr>
          <w:b/>
          <w:bCs/>
          <w:lang w:val="id-ID"/>
        </w:rPr>
        <w:t xml:space="preserve"> </w:t>
      </w:r>
      <w:r w:rsidRPr="00C646CE">
        <w:rPr>
          <w:b/>
          <w:lang w:val="id-ID"/>
        </w:rPr>
        <w:t>Pondok Pesantren Putri Al Yamani Sumberdadi Sumbergempol Tulungagung 2010/2011</w:t>
      </w:r>
    </w:p>
    <w:p w:rsidR="00C646CE" w:rsidRPr="00C646CE" w:rsidRDefault="00C646CE" w:rsidP="00C646CE">
      <w:pPr>
        <w:pStyle w:val="ListParagraph"/>
        <w:spacing w:line="276" w:lineRule="auto"/>
        <w:jc w:val="center"/>
        <w:rPr>
          <w:b/>
          <w:lang w:val="id-ID"/>
        </w:rPr>
      </w:pPr>
    </w:p>
    <w:tbl>
      <w:tblPr>
        <w:tblStyle w:val="TableGrid"/>
        <w:tblW w:w="7218" w:type="dxa"/>
        <w:tblInd w:w="828" w:type="dxa"/>
        <w:tblLook w:val="01E0"/>
      </w:tblPr>
      <w:tblGrid>
        <w:gridCol w:w="524"/>
        <w:gridCol w:w="3234"/>
        <w:gridCol w:w="1795"/>
        <w:gridCol w:w="1665"/>
      </w:tblGrid>
      <w:tr w:rsidR="00241886" w:rsidRPr="001C30AA" w:rsidTr="005D1204">
        <w:tc>
          <w:tcPr>
            <w:tcW w:w="524" w:type="dxa"/>
          </w:tcPr>
          <w:p w:rsidR="00241886" w:rsidRPr="001C30AA" w:rsidRDefault="00241886" w:rsidP="00944ACE">
            <w:pPr>
              <w:jc w:val="center"/>
              <w:rPr>
                <w:b/>
                <w:bCs/>
              </w:rPr>
            </w:pPr>
            <w:r>
              <w:rPr>
                <w:b/>
                <w:bCs/>
              </w:rPr>
              <w:t>No</w:t>
            </w:r>
          </w:p>
        </w:tc>
        <w:tc>
          <w:tcPr>
            <w:tcW w:w="3234" w:type="dxa"/>
          </w:tcPr>
          <w:p w:rsidR="00241886" w:rsidRPr="001C30AA" w:rsidRDefault="00241886" w:rsidP="00944ACE">
            <w:pPr>
              <w:jc w:val="center"/>
              <w:rPr>
                <w:b/>
                <w:bCs/>
              </w:rPr>
            </w:pPr>
            <w:r>
              <w:rPr>
                <w:b/>
                <w:bCs/>
              </w:rPr>
              <w:t>Kegiatan</w:t>
            </w:r>
          </w:p>
        </w:tc>
        <w:tc>
          <w:tcPr>
            <w:tcW w:w="1795" w:type="dxa"/>
          </w:tcPr>
          <w:p w:rsidR="00241886" w:rsidRPr="001C30AA" w:rsidRDefault="00241886" w:rsidP="00944ACE">
            <w:pPr>
              <w:jc w:val="center"/>
              <w:rPr>
                <w:b/>
                <w:bCs/>
              </w:rPr>
            </w:pPr>
            <w:r>
              <w:rPr>
                <w:b/>
                <w:bCs/>
              </w:rPr>
              <w:t>Pelaksanaan</w:t>
            </w:r>
          </w:p>
        </w:tc>
        <w:tc>
          <w:tcPr>
            <w:tcW w:w="1665" w:type="dxa"/>
          </w:tcPr>
          <w:p w:rsidR="00241886" w:rsidRPr="001C30AA" w:rsidRDefault="00241886" w:rsidP="00944ACE">
            <w:pPr>
              <w:jc w:val="center"/>
              <w:rPr>
                <w:b/>
                <w:bCs/>
              </w:rPr>
            </w:pPr>
            <w:r>
              <w:rPr>
                <w:b/>
                <w:bCs/>
              </w:rPr>
              <w:t>Keterangan</w:t>
            </w:r>
          </w:p>
        </w:tc>
      </w:tr>
      <w:tr w:rsidR="00241886" w:rsidTr="005D1204">
        <w:tc>
          <w:tcPr>
            <w:tcW w:w="524" w:type="dxa"/>
          </w:tcPr>
          <w:p w:rsidR="00241886" w:rsidRDefault="00241886" w:rsidP="00944ACE">
            <w:r>
              <w:t>1.</w:t>
            </w:r>
          </w:p>
        </w:tc>
        <w:tc>
          <w:tcPr>
            <w:tcW w:w="3234" w:type="dxa"/>
          </w:tcPr>
          <w:p w:rsidR="00241886" w:rsidRDefault="00241886" w:rsidP="00944ACE">
            <w:r>
              <w:t>Menghafalkan S.Yasin, Mulk, Waqiah, Rohman, dan Juz’Ama setiap malam selasa dan selasa pagi.</w:t>
            </w:r>
          </w:p>
        </w:tc>
        <w:tc>
          <w:tcPr>
            <w:tcW w:w="1795" w:type="dxa"/>
          </w:tcPr>
          <w:p w:rsidR="00241886" w:rsidRDefault="00241886" w:rsidP="00944ACE">
            <w:pPr>
              <w:jc w:val="center"/>
            </w:pPr>
            <w:r>
              <w:t>1 Minggu sekali</w:t>
            </w:r>
          </w:p>
        </w:tc>
        <w:tc>
          <w:tcPr>
            <w:tcW w:w="1665" w:type="dxa"/>
          </w:tcPr>
          <w:p w:rsidR="00241886" w:rsidRDefault="00241886" w:rsidP="00944ACE">
            <w:pPr>
              <w:jc w:val="center"/>
            </w:pPr>
            <w:r>
              <w:t>Pon-Pes</w:t>
            </w:r>
          </w:p>
        </w:tc>
      </w:tr>
      <w:tr w:rsidR="00241886" w:rsidTr="005D1204">
        <w:tc>
          <w:tcPr>
            <w:tcW w:w="524" w:type="dxa"/>
          </w:tcPr>
          <w:p w:rsidR="00241886" w:rsidRDefault="00241886" w:rsidP="00944ACE">
            <w:r>
              <w:t>2.</w:t>
            </w:r>
          </w:p>
        </w:tc>
        <w:tc>
          <w:tcPr>
            <w:tcW w:w="3234" w:type="dxa"/>
          </w:tcPr>
          <w:p w:rsidR="00241886" w:rsidRDefault="00241886" w:rsidP="00944ACE">
            <w:r>
              <w:t>Pembuatan Kalender</w:t>
            </w:r>
          </w:p>
        </w:tc>
        <w:tc>
          <w:tcPr>
            <w:tcW w:w="1795" w:type="dxa"/>
          </w:tcPr>
          <w:p w:rsidR="00241886" w:rsidRDefault="00241886" w:rsidP="00944ACE">
            <w:pPr>
              <w:jc w:val="center"/>
            </w:pPr>
            <w:r>
              <w:t>1 tahun sekali</w:t>
            </w:r>
          </w:p>
        </w:tc>
        <w:tc>
          <w:tcPr>
            <w:tcW w:w="1665" w:type="dxa"/>
          </w:tcPr>
          <w:p w:rsidR="00241886" w:rsidRDefault="00241886" w:rsidP="00944ACE">
            <w:pPr>
              <w:jc w:val="center"/>
            </w:pPr>
            <w:r>
              <w:t>Awal bulan juli</w:t>
            </w:r>
          </w:p>
        </w:tc>
      </w:tr>
      <w:tr w:rsidR="00241886" w:rsidTr="005D1204">
        <w:tc>
          <w:tcPr>
            <w:tcW w:w="524" w:type="dxa"/>
          </w:tcPr>
          <w:p w:rsidR="00241886" w:rsidRDefault="00241886" w:rsidP="00944ACE">
            <w:r>
              <w:t>3.</w:t>
            </w:r>
          </w:p>
        </w:tc>
        <w:tc>
          <w:tcPr>
            <w:tcW w:w="3234" w:type="dxa"/>
          </w:tcPr>
          <w:p w:rsidR="00241886" w:rsidRDefault="00241886" w:rsidP="00944ACE">
            <w:r>
              <w:t>Pembuatan Pin</w:t>
            </w:r>
          </w:p>
        </w:tc>
        <w:tc>
          <w:tcPr>
            <w:tcW w:w="1795" w:type="dxa"/>
          </w:tcPr>
          <w:p w:rsidR="00241886" w:rsidRDefault="00241886" w:rsidP="00944ACE">
            <w:pPr>
              <w:jc w:val="center"/>
            </w:pPr>
            <w:r>
              <w:t>1 tahun sekali</w:t>
            </w:r>
          </w:p>
        </w:tc>
        <w:tc>
          <w:tcPr>
            <w:tcW w:w="1665" w:type="dxa"/>
          </w:tcPr>
          <w:p w:rsidR="00241886" w:rsidRDefault="00241886" w:rsidP="00944ACE">
            <w:pPr>
              <w:jc w:val="center"/>
            </w:pPr>
            <w:r>
              <w:t>Akhir bulan Januari</w:t>
            </w:r>
          </w:p>
        </w:tc>
      </w:tr>
      <w:tr w:rsidR="00241886" w:rsidTr="005D1204">
        <w:tc>
          <w:tcPr>
            <w:tcW w:w="524" w:type="dxa"/>
          </w:tcPr>
          <w:p w:rsidR="00241886" w:rsidRDefault="00241886" w:rsidP="00944ACE">
            <w:r>
              <w:t>4.</w:t>
            </w:r>
          </w:p>
        </w:tc>
        <w:tc>
          <w:tcPr>
            <w:tcW w:w="3234" w:type="dxa"/>
          </w:tcPr>
          <w:p w:rsidR="00241886" w:rsidRDefault="00241886" w:rsidP="00944ACE">
            <w:r>
              <w:t>Pelaksanaan multi language (</w:t>
            </w:r>
            <w:smartTag w:uri="urn:schemas-microsoft-com:office:smarttags" w:element="place">
              <w:smartTag w:uri="urn:schemas-microsoft-com:office:smarttags" w:element="City">
                <w:r>
                  <w:t>B.Arab</w:t>
                </w:r>
              </w:smartTag>
              <w:r>
                <w:t>,</w:t>
              </w:r>
              <w:smartTag w:uri="urn:schemas-microsoft-com:office:smarttags" w:element="country-region">
                <w:r>
                  <w:t>Indonesia</w:t>
                </w:r>
              </w:smartTag>
            </w:smartTag>
            <w:r>
              <w:t>,Inggris,dan Kromo Inggil)</w:t>
            </w:r>
          </w:p>
        </w:tc>
        <w:tc>
          <w:tcPr>
            <w:tcW w:w="1795" w:type="dxa"/>
          </w:tcPr>
          <w:p w:rsidR="00241886" w:rsidRDefault="00241886" w:rsidP="00944ACE">
            <w:pPr>
              <w:jc w:val="center"/>
            </w:pPr>
            <w:r>
              <w:t>Setiap Hari Senin sampai Kamis</w:t>
            </w:r>
          </w:p>
        </w:tc>
        <w:tc>
          <w:tcPr>
            <w:tcW w:w="1665" w:type="dxa"/>
          </w:tcPr>
          <w:p w:rsidR="00241886" w:rsidRDefault="00241886" w:rsidP="00944ACE">
            <w:pPr>
              <w:jc w:val="center"/>
            </w:pPr>
            <w:r>
              <w:t>Pon-Pes</w:t>
            </w:r>
          </w:p>
        </w:tc>
      </w:tr>
      <w:tr w:rsidR="00241886" w:rsidTr="005D1204">
        <w:tc>
          <w:tcPr>
            <w:tcW w:w="524" w:type="dxa"/>
          </w:tcPr>
          <w:p w:rsidR="00241886" w:rsidRDefault="00241886" w:rsidP="00944ACE">
            <w:r>
              <w:t>5.</w:t>
            </w:r>
          </w:p>
        </w:tc>
        <w:tc>
          <w:tcPr>
            <w:tcW w:w="3234" w:type="dxa"/>
          </w:tcPr>
          <w:p w:rsidR="00241886" w:rsidRDefault="00241886" w:rsidP="00944ACE">
            <w:r>
              <w:t>Evaluasi antar seksi-seksi</w:t>
            </w:r>
          </w:p>
        </w:tc>
        <w:tc>
          <w:tcPr>
            <w:tcW w:w="1795" w:type="dxa"/>
          </w:tcPr>
          <w:p w:rsidR="00241886" w:rsidRDefault="00241886" w:rsidP="00944ACE">
            <w:pPr>
              <w:jc w:val="center"/>
            </w:pPr>
            <w:r>
              <w:t>1 minggu sekali</w:t>
            </w:r>
          </w:p>
        </w:tc>
        <w:tc>
          <w:tcPr>
            <w:tcW w:w="1665" w:type="dxa"/>
          </w:tcPr>
          <w:p w:rsidR="00241886" w:rsidRDefault="00241886" w:rsidP="00944ACE">
            <w:pPr>
              <w:jc w:val="center"/>
            </w:pPr>
            <w:r>
              <w:t>Setiap malam Rabu</w:t>
            </w:r>
          </w:p>
        </w:tc>
      </w:tr>
      <w:tr w:rsidR="00241886" w:rsidTr="005D1204">
        <w:tc>
          <w:tcPr>
            <w:tcW w:w="524" w:type="dxa"/>
          </w:tcPr>
          <w:p w:rsidR="00241886" w:rsidRDefault="00241886" w:rsidP="00944ACE">
            <w:r>
              <w:t>6.</w:t>
            </w:r>
          </w:p>
        </w:tc>
        <w:tc>
          <w:tcPr>
            <w:tcW w:w="3234" w:type="dxa"/>
          </w:tcPr>
          <w:p w:rsidR="00241886" w:rsidRDefault="00241886" w:rsidP="00944ACE">
            <w:r>
              <w:t>Pengadaan tabungan</w:t>
            </w:r>
          </w:p>
        </w:tc>
        <w:tc>
          <w:tcPr>
            <w:tcW w:w="1795" w:type="dxa"/>
          </w:tcPr>
          <w:p w:rsidR="00241886" w:rsidRDefault="00241886" w:rsidP="00944ACE">
            <w:pPr>
              <w:jc w:val="center"/>
            </w:pPr>
            <w:r>
              <w:t>1 bulan sekali</w:t>
            </w:r>
          </w:p>
        </w:tc>
        <w:tc>
          <w:tcPr>
            <w:tcW w:w="1665" w:type="dxa"/>
          </w:tcPr>
          <w:p w:rsidR="00241886" w:rsidRDefault="00241886" w:rsidP="00944ACE">
            <w:pPr>
              <w:jc w:val="center"/>
            </w:pPr>
            <w:r>
              <w:t>Pon-Pes</w:t>
            </w:r>
          </w:p>
        </w:tc>
      </w:tr>
      <w:tr w:rsidR="00241886" w:rsidTr="005D1204">
        <w:tc>
          <w:tcPr>
            <w:tcW w:w="524" w:type="dxa"/>
          </w:tcPr>
          <w:p w:rsidR="00241886" w:rsidRDefault="00241886" w:rsidP="00944ACE">
            <w:r>
              <w:t>7.</w:t>
            </w:r>
          </w:p>
        </w:tc>
        <w:tc>
          <w:tcPr>
            <w:tcW w:w="3234" w:type="dxa"/>
          </w:tcPr>
          <w:p w:rsidR="00241886" w:rsidRDefault="00241886" w:rsidP="00944ACE">
            <w:r>
              <w:t>Pengadaan PHBI</w:t>
            </w:r>
          </w:p>
        </w:tc>
        <w:tc>
          <w:tcPr>
            <w:tcW w:w="1795" w:type="dxa"/>
          </w:tcPr>
          <w:p w:rsidR="00241886" w:rsidRDefault="00241886" w:rsidP="00944ACE">
            <w:pPr>
              <w:jc w:val="center"/>
            </w:pPr>
            <w:r>
              <w:t>Setiap kali ada hari besar Islam</w:t>
            </w:r>
          </w:p>
        </w:tc>
        <w:tc>
          <w:tcPr>
            <w:tcW w:w="1665" w:type="dxa"/>
          </w:tcPr>
          <w:p w:rsidR="00241886" w:rsidRPr="00241886" w:rsidRDefault="00241886" w:rsidP="00944ACE">
            <w:pPr>
              <w:jc w:val="center"/>
              <w:rPr>
                <w:lang w:val="id-ID"/>
              </w:rPr>
            </w:pPr>
            <w:r>
              <w:t>Maulid Nabi</w:t>
            </w:r>
          </w:p>
        </w:tc>
      </w:tr>
      <w:tr w:rsidR="00241886" w:rsidTr="005D1204">
        <w:tc>
          <w:tcPr>
            <w:tcW w:w="524" w:type="dxa"/>
          </w:tcPr>
          <w:p w:rsidR="00241886" w:rsidRDefault="00241886" w:rsidP="00944ACE">
            <w:r>
              <w:t>8.</w:t>
            </w:r>
          </w:p>
        </w:tc>
        <w:tc>
          <w:tcPr>
            <w:tcW w:w="3234" w:type="dxa"/>
          </w:tcPr>
          <w:p w:rsidR="00241886" w:rsidRDefault="00241886" w:rsidP="00944ACE">
            <w:r>
              <w:t>Mengadakan ziaroh wali 8</w:t>
            </w:r>
          </w:p>
        </w:tc>
        <w:tc>
          <w:tcPr>
            <w:tcW w:w="1795" w:type="dxa"/>
          </w:tcPr>
          <w:p w:rsidR="00241886" w:rsidRDefault="00241886" w:rsidP="006B5926">
            <w:pPr>
              <w:jc w:val="center"/>
            </w:pPr>
            <w:r>
              <w:t>1 kali</w:t>
            </w:r>
          </w:p>
        </w:tc>
        <w:tc>
          <w:tcPr>
            <w:tcW w:w="1665" w:type="dxa"/>
          </w:tcPr>
          <w:p w:rsidR="00241886" w:rsidRPr="00241886" w:rsidRDefault="00241886" w:rsidP="00944ACE">
            <w:pPr>
              <w:jc w:val="center"/>
              <w:rPr>
                <w:lang w:val="id-ID"/>
              </w:rPr>
            </w:pPr>
            <w:r>
              <w:rPr>
                <w:lang w:val="id-ID"/>
              </w:rPr>
              <w:t>-</w:t>
            </w:r>
          </w:p>
        </w:tc>
      </w:tr>
      <w:tr w:rsidR="00241886" w:rsidTr="005D1204">
        <w:tc>
          <w:tcPr>
            <w:tcW w:w="524" w:type="dxa"/>
          </w:tcPr>
          <w:p w:rsidR="00241886" w:rsidRDefault="00241886" w:rsidP="00944ACE">
            <w:r>
              <w:t>9.</w:t>
            </w:r>
          </w:p>
        </w:tc>
        <w:tc>
          <w:tcPr>
            <w:tcW w:w="3234" w:type="dxa"/>
          </w:tcPr>
          <w:p w:rsidR="00241886" w:rsidRDefault="00241886" w:rsidP="00944ACE">
            <w:r>
              <w:t>Pembuatan LPJ kepengurusan</w:t>
            </w:r>
          </w:p>
        </w:tc>
        <w:tc>
          <w:tcPr>
            <w:tcW w:w="1795" w:type="dxa"/>
          </w:tcPr>
          <w:p w:rsidR="00241886" w:rsidRDefault="00241886" w:rsidP="00944ACE">
            <w:pPr>
              <w:jc w:val="center"/>
            </w:pPr>
            <w:r>
              <w:t>1 tahun sekali</w:t>
            </w:r>
          </w:p>
        </w:tc>
        <w:tc>
          <w:tcPr>
            <w:tcW w:w="1665" w:type="dxa"/>
          </w:tcPr>
          <w:p w:rsidR="00241886" w:rsidRPr="00241886" w:rsidRDefault="00241886" w:rsidP="00241886">
            <w:pPr>
              <w:rPr>
                <w:lang w:val="id-ID"/>
              </w:rPr>
            </w:pPr>
            <w:r>
              <w:t>Akhir kepengurusan</w:t>
            </w:r>
          </w:p>
        </w:tc>
      </w:tr>
      <w:tr w:rsidR="00241886" w:rsidTr="005D1204">
        <w:tc>
          <w:tcPr>
            <w:tcW w:w="524" w:type="dxa"/>
          </w:tcPr>
          <w:p w:rsidR="00241886" w:rsidRDefault="00241886" w:rsidP="00944ACE">
            <w:r>
              <w:t>10</w:t>
            </w:r>
          </w:p>
        </w:tc>
        <w:tc>
          <w:tcPr>
            <w:tcW w:w="3234" w:type="dxa"/>
          </w:tcPr>
          <w:p w:rsidR="00241886" w:rsidRDefault="00241886" w:rsidP="00944ACE">
            <w:r>
              <w:t>LPJ kepengurusan</w:t>
            </w:r>
          </w:p>
        </w:tc>
        <w:tc>
          <w:tcPr>
            <w:tcW w:w="1795" w:type="dxa"/>
          </w:tcPr>
          <w:p w:rsidR="00241886" w:rsidRDefault="00241886" w:rsidP="00944ACE">
            <w:pPr>
              <w:jc w:val="center"/>
            </w:pPr>
            <w:r>
              <w:t>1 tahun sekali</w:t>
            </w:r>
          </w:p>
        </w:tc>
        <w:tc>
          <w:tcPr>
            <w:tcW w:w="1665" w:type="dxa"/>
          </w:tcPr>
          <w:p w:rsidR="00241886" w:rsidRDefault="00241886" w:rsidP="00241886">
            <w:r>
              <w:t xml:space="preserve">Akhir kepengurusan </w:t>
            </w:r>
          </w:p>
        </w:tc>
      </w:tr>
      <w:tr w:rsidR="00241886" w:rsidTr="005D1204">
        <w:tc>
          <w:tcPr>
            <w:tcW w:w="524" w:type="dxa"/>
          </w:tcPr>
          <w:p w:rsidR="00241886" w:rsidRDefault="00241886" w:rsidP="00944ACE">
            <w:r>
              <w:t>11.</w:t>
            </w:r>
          </w:p>
        </w:tc>
        <w:tc>
          <w:tcPr>
            <w:tcW w:w="3234" w:type="dxa"/>
          </w:tcPr>
          <w:p w:rsidR="00241886" w:rsidRDefault="00241886" w:rsidP="00944ACE">
            <w:r>
              <w:t>Reformasi kepengurusan</w:t>
            </w:r>
          </w:p>
        </w:tc>
        <w:tc>
          <w:tcPr>
            <w:tcW w:w="1795" w:type="dxa"/>
          </w:tcPr>
          <w:p w:rsidR="00241886" w:rsidRDefault="00241886" w:rsidP="00944ACE">
            <w:pPr>
              <w:jc w:val="center"/>
            </w:pPr>
            <w:r>
              <w:t>1 tahun sekali</w:t>
            </w:r>
          </w:p>
        </w:tc>
        <w:tc>
          <w:tcPr>
            <w:tcW w:w="1665" w:type="dxa"/>
          </w:tcPr>
          <w:p w:rsidR="00241886" w:rsidRPr="00241886" w:rsidRDefault="00241886" w:rsidP="00241886">
            <w:pPr>
              <w:rPr>
                <w:lang w:val="id-ID"/>
              </w:rPr>
            </w:pPr>
            <w:r>
              <w:t xml:space="preserve">Akhir kepengurusan </w:t>
            </w:r>
          </w:p>
        </w:tc>
      </w:tr>
      <w:tr w:rsidR="00241886" w:rsidTr="005D1204">
        <w:tc>
          <w:tcPr>
            <w:tcW w:w="524" w:type="dxa"/>
          </w:tcPr>
          <w:p w:rsidR="00241886" w:rsidRDefault="00241886" w:rsidP="00944ACE">
            <w:r>
              <w:t>12.</w:t>
            </w:r>
          </w:p>
        </w:tc>
        <w:tc>
          <w:tcPr>
            <w:tcW w:w="3234" w:type="dxa"/>
          </w:tcPr>
          <w:p w:rsidR="00241886" w:rsidRDefault="00241886" w:rsidP="00944ACE">
            <w:r>
              <w:t>Serah terima jabatan dan pelantikan pengurus Pondok Pesantren Putri Al-Yamani</w:t>
            </w:r>
          </w:p>
        </w:tc>
        <w:tc>
          <w:tcPr>
            <w:tcW w:w="1795" w:type="dxa"/>
          </w:tcPr>
          <w:p w:rsidR="00241886" w:rsidRDefault="00241886" w:rsidP="00944ACE">
            <w:pPr>
              <w:jc w:val="center"/>
            </w:pPr>
            <w:r>
              <w:t>1 tahun sekali</w:t>
            </w:r>
          </w:p>
        </w:tc>
        <w:tc>
          <w:tcPr>
            <w:tcW w:w="1665" w:type="dxa"/>
          </w:tcPr>
          <w:p w:rsidR="00241886" w:rsidRPr="00241886" w:rsidRDefault="00241886" w:rsidP="00241886">
            <w:pPr>
              <w:rPr>
                <w:lang w:val="id-ID"/>
              </w:rPr>
            </w:pPr>
            <w:r>
              <w:t>Akhir kepengurusan</w:t>
            </w:r>
          </w:p>
        </w:tc>
      </w:tr>
    </w:tbl>
    <w:p w:rsidR="00513B61" w:rsidRDefault="00513B61" w:rsidP="00513B61"/>
    <w:p w:rsidR="00513B61" w:rsidRPr="00513B61" w:rsidRDefault="004D461A" w:rsidP="00513B61">
      <w:pPr>
        <w:pStyle w:val="ListParagraph"/>
        <w:numPr>
          <w:ilvl w:val="3"/>
          <w:numId w:val="17"/>
        </w:numPr>
        <w:ind w:left="1701" w:hanging="425"/>
        <w:jc w:val="both"/>
        <w:rPr>
          <w:b/>
          <w:bCs/>
        </w:rPr>
      </w:pPr>
      <w:r>
        <w:rPr>
          <w:b/>
          <w:bCs/>
          <w:lang w:val="id-ID"/>
        </w:rPr>
        <w:t xml:space="preserve">Sie </w:t>
      </w:r>
      <w:r w:rsidR="00513B61" w:rsidRPr="00513B61">
        <w:rPr>
          <w:b/>
          <w:bCs/>
        </w:rPr>
        <w:t>Pendidikan</w:t>
      </w:r>
    </w:p>
    <w:p w:rsidR="00513B61" w:rsidRDefault="00513B61" w:rsidP="00513B61">
      <w:pPr>
        <w:ind w:left="720"/>
      </w:pPr>
    </w:p>
    <w:tbl>
      <w:tblPr>
        <w:tblStyle w:val="TableGrid"/>
        <w:tblW w:w="7218" w:type="dxa"/>
        <w:tblInd w:w="828" w:type="dxa"/>
        <w:tblLayout w:type="fixed"/>
        <w:tblLook w:val="01E0"/>
      </w:tblPr>
      <w:tblGrid>
        <w:gridCol w:w="540"/>
        <w:gridCol w:w="2851"/>
        <w:gridCol w:w="2410"/>
        <w:gridCol w:w="1417"/>
      </w:tblGrid>
      <w:tr w:rsidR="00513B61" w:rsidTr="00E861E2">
        <w:trPr>
          <w:trHeight w:val="311"/>
        </w:trPr>
        <w:tc>
          <w:tcPr>
            <w:tcW w:w="540" w:type="dxa"/>
          </w:tcPr>
          <w:p w:rsidR="00513B61" w:rsidRPr="00C63E67" w:rsidRDefault="00513B61" w:rsidP="00513B61">
            <w:pPr>
              <w:jc w:val="center"/>
              <w:rPr>
                <w:b/>
                <w:bCs/>
              </w:rPr>
            </w:pPr>
            <w:r w:rsidRPr="00C63E67">
              <w:rPr>
                <w:b/>
                <w:bCs/>
              </w:rPr>
              <w:t>No</w:t>
            </w:r>
          </w:p>
        </w:tc>
        <w:tc>
          <w:tcPr>
            <w:tcW w:w="2851" w:type="dxa"/>
          </w:tcPr>
          <w:p w:rsidR="00513B61" w:rsidRPr="00C63E67" w:rsidRDefault="00513B61" w:rsidP="00513B61">
            <w:pPr>
              <w:jc w:val="center"/>
              <w:rPr>
                <w:b/>
                <w:bCs/>
              </w:rPr>
            </w:pPr>
            <w:r w:rsidRPr="00C63E67">
              <w:rPr>
                <w:b/>
                <w:bCs/>
              </w:rPr>
              <w:t>Kegiatan</w:t>
            </w:r>
          </w:p>
        </w:tc>
        <w:tc>
          <w:tcPr>
            <w:tcW w:w="2410" w:type="dxa"/>
          </w:tcPr>
          <w:p w:rsidR="00513B61" w:rsidRPr="00C63E67" w:rsidRDefault="00513B61" w:rsidP="00513B61">
            <w:pPr>
              <w:jc w:val="center"/>
              <w:rPr>
                <w:b/>
                <w:bCs/>
              </w:rPr>
            </w:pPr>
            <w:r w:rsidRPr="00C63E67">
              <w:rPr>
                <w:b/>
                <w:bCs/>
              </w:rPr>
              <w:t>Pelaksanaan</w:t>
            </w:r>
          </w:p>
        </w:tc>
        <w:tc>
          <w:tcPr>
            <w:tcW w:w="1417" w:type="dxa"/>
          </w:tcPr>
          <w:p w:rsidR="00513B61" w:rsidRPr="00054E36" w:rsidRDefault="00054E36" w:rsidP="00513B61">
            <w:pPr>
              <w:jc w:val="center"/>
              <w:rPr>
                <w:b/>
                <w:bCs/>
                <w:lang w:val="id-ID"/>
              </w:rPr>
            </w:pPr>
            <w:r>
              <w:rPr>
                <w:b/>
                <w:bCs/>
                <w:lang w:val="id-ID"/>
              </w:rPr>
              <w:t>Presentase</w:t>
            </w:r>
          </w:p>
        </w:tc>
      </w:tr>
      <w:tr w:rsidR="00513B61" w:rsidTr="00E861E2">
        <w:trPr>
          <w:trHeight w:val="289"/>
        </w:trPr>
        <w:tc>
          <w:tcPr>
            <w:tcW w:w="540" w:type="dxa"/>
          </w:tcPr>
          <w:p w:rsidR="00513B61" w:rsidRDefault="00513B61" w:rsidP="00513B61">
            <w:pPr>
              <w:jc w:val="center"/>
            </w:pPr>
            <w:r>
              <w:t>1.</w:t>
            </w:r>
          </w:p>
        </w:tc>
        <w:tc>
          <w:tcPr>
            <w:tcW w:w="2851" w:type="dxa"/>
          </w:tcPr>
          <w:p w:rsidR="00513B61" w:rsidRDefault="00513B61" w:rsidP="00513B61">
            <w:r>
              <w:t>Pengajian kitab rutin</w:t>
            </w:r>
          </w:p>
        </w:tc>
        <w:tc>
          <w:tcPr>
            <w:tcW w:w="2410" w:type="dxa"/>
          </w:tcPr>
          <w:p w:rsidR="00513B61" w:rsidRDefault="00513B61" w:rsidP="00513B61">
            <w:r>
              <w:t>Setip ba’da Ashar, Maghrib kecuali hari kamis</w:t>
            </w:r>
          </w:p>
        </w:tc>
        <w:tc>
          <w:tcPr>
            <w:tcW w:w="1417" w:type="dxa"/>
          </w:tcPr>
          <w:p w:rsidR="00513B61" w:rsidRDefault="00513B61" w:rsidP="00513B61">
            <w:pPr>
              <w:jc w:val="center"/>
            </w:pPr>
            <w:r>
              <w:t>95%</w:t>
            </w:r>
          </w:p>
        </w:tc>
      </w:tr>
      <w:tr w:rsidR="00513B61" w:rsidTr="00E861E2">
        <w:trPr>
          <w:trHeight w:val="289"/>
        </w:trPr>
        <w:tc>
          <w:tcPr>
            <w:tcW w:w="540" w:type="dxa"/>
          </w:tcPr>
          <w:p w:rsidR="00513B61" w:rsidRDefault="00513B61" w:rsidP="00513B61">
            <w:pPr>
              <w:jc w:val="center"/>
            </w:pPr>
            <w:r>
              <w:t>2.</w:t>
            </w:r>
          </w:p>
        </w:tc>
        <w:tc>
          <w:tcPr>
            <w:tcW w:w="2851" w:type="dxa"/>
          </w:tcPr>
          <w:p w:rsidR="00513B61" w:rsidRDefault="004D461A" w:rsidP="00513B61">
            <w:r>
              <w:t>Perca</w:t>
            </w:r>
            <w:r w:rsidR="00513B61">
              <w:t>kapan bahasa Arab &amp; Inggris</w:t>
            </w:r>
          </w:p>
        </w:tc>
        <w:tc>
          <w:tcPr>
            <w:tcW w:w="2410" w:type="dxa"/>
          </w:tcPr>
          <w:p w:rsidR="00513B61" w:rsidRDefault="00513B61" w:rsidP="00513B61">
            <w:r>
              <w:t>Setiap hari Rabo &amp; Kamis (17.00-18.00)</w:t>
            </w:r>
          </w:p>
        </w:tc>
        <w:tc>
          <w:tcPr>
            <w:tcW w:w="1417" w:type="dxa"/>
          </w:tcPr>
          <w:p w:rsidR="00513B61" w:rsidRDefault="00513B61" w:rsidP="00513B61">
            <w:pPr>
              <w:jc w:val="center"/>
            </w:pPr>
            <w:r>
              <w:t>70%</w:t>
            </w:r>
          </w:p>
        </w:tc>
      </w:tr>
    </w:tbl>
    <w:p w:rsidR="003B0F94" w:rsidRDefault="003B0F94" w:rsidP="000C1033">
      <w:pPr>
        <w:jc w:val="right"/>
      </w:pPr>
      <w:r>
        <w:t>Bersambung….</w:t>
      </w:r>
    </w:p>
    <w:p w:rsidR="003B0F94" w:rsidRDefault="003B0F94">
      <w:r>
        <w:lastRenderedPageBreak/>
        <w:t>Lanjutan Tabel 4.5</w:t>
      </w:r>
    </w:p>
    <w:tbl>
      <w:tblPr>
        <w:tblStyle w:val="TableGrid"/>
        <w:tblW w:w="7218" w:type="dxa"/>
        <w:tblInd w:w="828" w:type="dxa"/>
        <w:tblLayout w:type="fixed"/>
        <w:tblLook w:val="01E0"/>
      </w:tblPr>
      <w:tblGrid>
        <w:gridCol w:w="540"/>
        <w:gridCol w:w="3420"/>
        <w:gridCol w:w="2340"/>
        <w:gridCol w:w="918"/>
      </w:tblGrid>
      <w:tr w:rsidR="003B0F94" w:rsidTr="005D1204">
        <w:trPr>
          <w:trHeight w:val="311"/>
        </w:trPr>
        <w:tc>
          <w:tcPr>
            <w:tcW w:w="540" w:type="dxa"/>
          </w:tcPr>
          <w:p w:rsidR="003B0F94" w:rsidRDefault="003B0F94" w:rsidP="001163CB">
            <w:pPr>
              <w:jc w:val="center"/>
            </w:pPr>
            <w:r>
              <w:t>(1)</w:t>
            </w:r>
          </w:p>
        </w:tc>
        <w:tc>
          <w:tcPr>
            <w:tcW w:w="3420" w:type="dxa"/>
          </w:tcPr>
          <w:p w:rsidR="003B0F94" w:rsidRDefault="003B0F94" w:rsidP="001163CB">
            <w:pPr>
              <w:jc w:val="center"/>
            </w:pPr>
            <w:r>
              <w:t>(2)</w:t>
            </w:r>
          </w:p>
        </w:tc>
        <w:tc>
          <w:tcPr>
            <w:tcW w:w="2340" w:type="dxa"/>
          </w:tcPr>
          <w:p w:rsidR="003B0F94" w:rsidRDefault="003B0F94" w:rsidP="001163CB">
            <w:pPr>
              <w:jc w:val="center"/>
            </w:pPr>
            <w:r>
              <w:t>(3)</w:t>
            </w:r>
          </w:p>
        </w:tc>
        <w:tc>
          <w:tcPr>
            <w:tcW w:w="918" w:type="dxa"/>
          </w:tcPr>
          <w:p w:rsidR="003B0F94" w:rsidRDefault="003B0F94" w:rsidP="001163CB">
            <w:pPr>
              <w:jc w:val="center"/>
            </w:pPr>
            <w:r>
              <w:t>(4)</w:t>
            </w:r>
          </w:p>
        </w:tc>
      </w:tr>
      <w:tr w:rsidR="00513B61" w:rsidTr="005D1204">
        <w:trPr>
          <w:trHeight w:val="311"/>
        </w:trPr>
        <w:tc>
          <w:tcPr>
            <w:tcW w:w="540" w:type="dxa"/>
          </w:tcPr>
          <w:p w:rsidR="00513B61" w:rsidRDefault="00513B61" w:rsidP="00513B61">
            <w:pPr>
              <w:jc w:val="center"/>
            </w:pPr>
            <w:r>
              <w:t>3.</w:t>
            </w:r>
          </w:p>
        </w:tc>
        <w:tc>
          <w:tcPr>
            <w:tcW w:w="3420" w:type="dxa"/>
          </w:tcPr>
          <w:p w:rsidR="00513B61" w:rsidRDefault="00513B61" w:rsidP="00513B61">
            <w:pPr>
              <w:ind w:left="-108"/>
            </w:pPr>
            <w:r>
              <w:t xml:space="preserve"> Percakapan bahasa Indonesia &amp;    </w:t>
            </w:r>
          </w:p>
          <w:p w:rsidR="00513B61" w:rsidRDefault="00513B61" w:rsidP="00513B61">
            <w:pPr>
              <w:ind w:left="-108"/>
            </w:pPr>
            <w:r>
              <w:t xml:space="preserve"> Jawa</w:t>
            </w:r>
          </w:p>
        </w:tc>
        <w:tc>
          <w:tcPr>
            <w:tcW w:w="2340" w:type="dxa"/>
          </w:tcPr>
          <w:p w:rsidR="00513B61" w:rsidRDefault="00513B61" w:rsidP="00513B61">
            <w:r>
              <w:t>Setiap hari Senin &amp; Kamis</w:t>
            </w:r>
          </w:p>
        </w:tc>
        <w:tc>
          <w:tcPr>
            <w:tcW w:w="918" w:type="dxa"/>
          </w:tcPr>
          <w:p w:rsidR="00513B61" w:rsidRDefault="00513B61" w:rsidP="00513B61">
            <w:pPr>
              <w:jc w:val="center"/>
            </w:pPr>
            <w:r>
              <w:t>85%</w:t>
            </w:r>
          </w:p>
        </w:tc>
      </w:tr>
      <w:tr w:rsidR="00513B61" w:rsidTr="005D1204">
        <w:trPr>
          <w:trHeight w:val="1162"/>
        </w:trPr>
        <w:tc>
          <w:tcPr>
            <w:tcW w:w="540" w:type="dxa"/>
          </w:tcPr>
          <w:p w:rsidR="00513B61" w:rsidRDefault="003B0F94" w:rsidP="00513B61">
            <w:pPr>
              <w:jc w:val="center"/>
            </w:pPr>
            <w:r>
              <w:t>4</w:t>
            </w:r>
            <w:r w:rsidR="00513B61">
              <w:t>.</w:t>
            </w:r>
          </w:p>
        </w:tc>
        <w:tc>
          <w:tcPr>
            <w:tcW w:w="3420" w:type="dxa"/>
          </w:tcPr>
          <w:p w:rsidR="00513B61" w:rsidRDefault="00513B61" w:rsidP="00513B61">
            <w:r>
              <w:t>Sorogan Al-Qur’an</w:t>
            </w:r>
          </w:p>
          <w:p w:rsidR="00513B61" w:rsidRDefault="00513B61" w:rsidP="00513B61"/>
          <w:p w:rsidR="00513B61" w:rsidRPr="007170FB" w:rsidRDefault="00513B61" w:rsidP="00513B61"/>
          <w:p w:rsidR="00513B61" w:rsidRPr="007170FB" w:rsidRDefault="00513B61" w:rsidP="00513B61"/>
        </w:tc>
        <w:tc>
          <w:tcPr>
            <w:tcW w:w="2340" w:type="dxa"/>
          </w:tcPr>
          <w:p w:rsidR="00513B61" w:rsidRPr="007170FB" w:rsidRDefault="00513B61" w:rsidP="00513B61">
            <w:pPr>
              <w:rPr>
                <w:lang w:val="it-IT"/>
              </w:rPr>
            </w:pPr>
            <w:r>
              <w:t xml:space="preserve">Setiap hari,untuk pagi kecuali Jum’at dan Sabtu. </w:t>
            </w:r>
            <w:r w:rsidRPr="00373A93">
              <w:rPr>
                <w:lang w:val="it-IT"/>
              </w:rPr>
              <w:t>Malam</w:t>
            </w:r>
            <w:r>
              <w:rPr>
                <w:lang w:val="it-IT"/>
              </w:rPr>
              <w:t xml:space="preserve"> kecuali selasa,R</w:t>
            </w:r>
            <w:r w:rsidRPr="00373A93">
              <w:rPr>
                <w:lang w:val="it-IT"/>
              </w:rPr>
              <w:t>abu &amp; Kamis</w:t>
            </w:r>
          </w:p>
        </w:tc>
        <w:tc>
          <w:tcPr>
            <w:tcW w:w="918" w:type="dxa"/>
          </w:tcPr>
          <w:p w:rsidR="00513B61" w:rsidRDefault="00513B61" w:rsidP="00513B61">
            <w:pPr>
              <w:jc w:val="center"/>
            </w:pPr>
            <w:r>
              <w:t>80%</w:t>
            </w:r>
          </w:p>
          <w:p w:rsidR="00513B61" w:rsidRPr="007170FB" w:rsidRDefault="00513B61" w:rsidP="00513B61"/>
          <w:p w:rsidR="00513B61" w:rsidRPr="007170FB" w:rsidRDefault="00513B61" w:rsidP="00513B61"/>
          <w:p w:rsidR="00513B61" w:rsidRPr="007170FB" w:rsidRDefault="00513B61" w:rsidP="00513B61">
            <w:pPr>
              <w:jc w:val="center"/>
            </w:pPr>
          </w:p>
        </w:tc>
      </w:tr>
      <w:tr w:rsidR="00513B61" w:rsidRPr="00B4240E" w:rsidTr="005D1204">
        <w:trPr>
          <w:trHeight w:val="539"/>
        </w:trPr>
        <w:tc>
          <w:tcPr>
            <w:tcW w:w="540" w:type="dxa"/>
          </w:tcPr>
          <w:p w:rsidR="00513B61" w:rsidRDefault="003B0F94" w:rsidP="00513B61">
            <w:pPr>
              <w:jc w:val="center"/>
            </w:pPr>
            <w:r>
              <w:t>5</w:t>
            </w:r>
            <w:r w:rsidR="00513B61">
              <w:t>.</w:t>
            </w:r>
          </w:p>
        </w:tc>
        <w:tc>
          <w:tcPr>
            <w:tcW w:w="3420" w:type="dxa"/>
          </w:tcPr>
          <w:p w:rsidR="00513B61" w:rsidRPr="00373A93" w:rsidRDefault="00513B61" w:rsidP="00513B61">
            <w:pPr>
              <w:rPr>
                <w:lang w:val="fr-FR"/>
              </w:rPr>
            </w:pPr>
            <w:r w:rsidRPr="00373A93">
              <w:rPr>
                <w:lang w:val="fr-FR"/>
              </w:rPr>
              <w:t>Menghaf</w:t>
            </w:r>
            <w:r>
              <w:rPr>
                <w:lang w:val="fr-FR"/>
              </w:rPr>
              <w:t>alkan surat- surat pilihan dan J</w:t>
            </w:r>
            <w:r w:rsidRPr="00373A93">
              <w:rPr>
                <w:lang w:val="fr-FR"/>
              </w:rPr>
              <w:t>uz ‘</w:t>
            </w:r>
            <w:r>
              <w:rPr>
                <w:lang w:val="fr-FR"/>
              </w:rPr>
              <w:t>A</w:t>
            </w:r>
            <w:r w:rsidRPr="00373A93">
              <w:rPr>
                <w:lang w:val="fr-FR"/>
              </w:rPr>
              <w:t>mma</w:t>
            </w:r>
          </w:p>
        </w:tc>
        <w:tc>
          <w:tcPr>
            <w:tcW w:w="2340" w:type="dxa"/>
          </w:tcPr>
          <w:p w:rsidR="00513B61" w:rsidRPr="00B4240E" w:rsidRDefault="00513B61" w:rsidP="00513B61">
            <w:pPr>
              <w:rPr>
                <w:lang w:val="it-IT"/>
              </w:rPr>
            </w:pPr>
            <w:r w:rsidRPr="00B4240E">
              <w:rPr>
                <w:lang w:val="it-IT"/>
              </w:rPr>
              <w:t>Setiap malam Selasa dan Selasa pagi</w:t>
            </w:r>
          </w:p>
        </w:tc>
        <w:tc>
          <w:tcPr>
            <w:tcW w:w="918" w:type="dxa"/>
          </w:tcPr>
          <w:p w:rsidR="00513B61" w:rsidRPr="00B4240E" w:rsidRDefault="00513B61" w:rsidP="00513B61">
            <w:pPr>
              <w:jc w:val="center"/>
              <w:rPr>
                <w:lang w:val="it-IT"/>
              </w:rPr>
            </w:pPr>
            <w:r>
              <w:rPr>
                <w:lang w:val="it-IT"/>
              </w:rPr>
              <w:t>60%</w:t>
            </w:r>
          </w:p>
        </w:tc>
      </w:tr>
      <w:tr w:rsidR="00513B61" w:rsidRPr="00B4240E" w:rsidTr="005D1204">
        <w:trPr>
          <w:trHeight w:val="881"/>
        </w:trPr>
        <w:tc>
          <w:tcPr>
            <w:tcW w:w="540" w:type="dxa"/>
          </w:tcPr>
          <w:p w:rsidR="00513B61" w:rsidRPr="00B4240E" w:rsidRDefault="003B0F94" w:rsidP="00513B61">
            <w:pPr>
              <w:jc w:val="center"/>
              <w:rPr>
                <w:lang w:val="it-IT"/>
              </w:rPr>
            </w:pPr>
            <w:r>
              <w:rPr>
                <w:lang w:val="it-IT"/>
              </w:rPr>
              <w:t>6</w:t>
            </w:r>
            <w:r w:rsidR="00513B61">
              <w:rPr>
                <w:lang w:val="it-IT"/>
              </w:rPr>
              <w:t>.</w:t>
            </w:r>
          </w:p>
        </w:tc>
        <w:tc>
          <w:tcPr>
            <w:tcW w:w="3420" w:type="dxa"/>
          </w:tcPr>
          <w:p w:rsidR="00513B61" w:rsidRPr="00B4240E" w:rsidRDefault="00513B61" w:rsidP="00513B61">
            <w:pPr>
              <w:rPr>
                <w:lang w:val="it-IT"/>
              </w:rPr>
            </w:pPr>
            <w:r>
              <w:rPr>
                <w:lang w:val="it-IT"/>
              </w:rPr>
              <w:t>Menghafalkan Mufrodat dan Surat- surat pendek ketika melanggar bahasa</w:t>
            </w:r>
          </w:p>
        </w:tc>
        <w:tc>
          <w:tcPr>
            <w:tcW w:w="2340" w:type="dxa"/>
          </w:tcPr>
          <w:p w:rsidR="00513B61" w:rsidRPr="00B4240E" w:rsidRDefault="00513B61" w:rsidP="00513B61">
            <w:pPr>
              <w:rPr>
                <w:lang w:val="it-IT"/>
              </w:rPr>
            </w:pPr>
            <w:r>
              <w:rPr>
                <w:lang w:val="it-IT"/>
              </w:rPr>
              <w:t>Setiap setelah mendapatkan pelanggaran</w:t>
            </w:r>
          </w:p>
        </w:tc>
        <w:tc>
          <w:tcPr>
            <w:tcW w:w="918" w:type="dxa"/>
          </w:tcPr>
          <w:p w:rsidR="00513B61" w:rsidRPr="00B4240E" w:rsidRDefault="00513B61" w:rsidP="00513B61">
            <w:pPr>
              <w:jc w:val="center"/>
              <w:rPr>
                <w:lang w:val="it-IT"/>
              </w:rPr>
            </w:pPr>
            <w:r>
              <w:rPr>
                <w:lang w:val="it-IT"/>
              </w:rPr>
              <w:t>50%</w:t>
            </w:r>
          </w:p>
        </w:tc>
      </w:tr>
    </w:tbl>
    <w:p w:rsidR="00AB6BBC" w:rsidRPr="00B52926" w:rsidRDefault="00AB6BBC" w:rsidP="00513B61">
      <w:pPr>
        <w:rPr>
          <w:lang w:val="id-ID"/>
        </w:rPr>
      </w:pPr>
    </w:p>
    <w:p w:rsidR="00513B61" w:rsidRPr="00513B61" w:rsidRDefault="004D461A" w:rsidP="004D461A">
      <w:pPr>
        <w:pStyle w:val="ListParagraph"/>
        <w:numPr>
          <w:ilvl w:val="3"/>
          <w:numId w:val="17"/>
        </w:numPr>
        <w:ind w:left="1560" w:hanging="284"/>
        <w:rPr>
          <w:b/>
          <w:bCs/>
        </w:rPr>
      </w:pPr>
      <w:r>
        <w:rPr>
          <w:b/>
          <w:bCs/>
          <w:lang w:val="id-ID"/>
        </w:rPr>
        <w:t xml:space="preserve">Sie </w:t>
      </w:r>
      <w:r w:rsidR="00513B61" w:rsidRPr="00513B61">
        <w:rPr>
          <w:b/>
          <w:bCs/>
        </w:rPr>
        <w:t>Mujahadah</w:t>
      </w:r>
    </w:p>
    <w:p w:rsidR="00513B61" w:rsidRPr="00C63E67" w:rsidRDefault="00513B61" w:rsidP="00513B61">
      <w:pPr>
        <w:rPr>
          <w:b/>
          <w:bCs/>
        </w:rPr>
      </w:pPr>
      <w:r w:rsidRPr="00C63E67">
        <w:rPr>
          <w:b/>
          <w:bCs/>
        </w:rPr>
        <w:t xml:space="preserve"> </w:t>
      </w:r>
    </w:p>
    <w:tbl>
      <w:tblPr>
        <w:tblStyle w:val="TableGrid"/>
        <w:tblW w:w="0" w:type="auto"/>
        <w:tblInd w:w="828" w:type="dxa"/>
        <w:tblLook w:val="01E0"/>
      </w:tblPr>
      <w:tblGrid>
        <w:gridCol w:w="531"/>
        <w:gridCol w:w="2698"/>
        <w:gridCol w:w="2113"/>
        <w:gridCol w:w="1876"/>
      </w:tblGrid>
      <w:tr w:rsidR="00513B61" w:rsidTr="005D1204">
        <w:tc>
          <w:tcPr>
            <w:tcW w:w="531" w:type="dxa"/>
          </w:tcPr>
          <w:p w:rsidR="00513B61" w:rsidRPr="00C63E67" w:rsidRDefault="00513B61" w:rsidP="00513B61">
            <w:pPr>
              <w:jc w:val="center"/>
              <w:rPr>
                <w:b/>
                <w:bCs/>
              </w:rPr>
            </w:pPr>
            <w:r w:rsidRPr="00C63E67">
              <w:rPr>
                <w:b/>
                <w:bCs/>
              </w:rPr>
              <w:t>No</w:t>
            </w:r>
          </w:p>
        </w:tc>
        <w:tc>
          <w:tcPr>
            <w:tcW w:w="2698" w:type="dxa"/>
          </w:tcPr>
          <w:p w:rsidR="00513B61" w:rsidRPr="00C63E67" w:rsidRDefault="00513B61" w:rsidP="00513B61">
            <w:pPr>
              <w:jc w:val="center"/>
              <w:rPr>
                <w:b/>
                <w:bCs/>
              </w:rPr>
            </w:pPr>
            <w:r w:rsidRPr="00C63E67">
              <w:rPr>
                <w:b/>
                <w:bCs/>
              </w:rPr>
              <w:t xml:space="preserve">Kegiatan </w:t>
            </w:r>
          </w:p>
        </w:tc>
        <w:tc>
          <w:tcPr>
            <w:tcW w:w="2113" w:type="dxa"/>
          </w:tcPr>
          <w:p w:rsidR="00513B61" w:rsidRPr="00C63E67" w:rsidRDefault="00513B61" w:rsidP="00513B61">
            <w:pPr>
              <w:jc w:val="center"/>
              <w:rPr>
                <w:b/>
                <w:bCs/>
              </w:rPr>
            </w:pPr>
            <w:r w:rsidRPr="00C63E67">
              <w:rPr>
                <w:b/>
                <w:bCs/>
              </w:rPr>
              <w:t>Pelaksanaan</w:t>
            </w:r>
          </w:p>
        </w:tc>
        <w:tc>
          <w:tcPr>
            <w:tcW w:w="1876" w:type="dxa"/>
          </w:tcPr>
          <w:p w:rsidR="00054E36" w:rsidRPr="00054E36" w:rsidRDefault="00054E36" w:rsidP="00054E36">
            <w:pPr>
              <w:jc w:val="center"/>
              <w:rPr>
                <w:b/>
                <w:bCs/>
                <w:lang w:val="id-ID"/>
              </w:rPr>
            </w:pPr>
            <w:r>
              <w:rPr>
                <w:b/>
                <w:bCs/>
                <w:lang w:val="id-ID"/>
              </w:rPr>
              <w:t>Presentase</w:t>
            </w:r>
          </w:p>
        </w:tc>
      </w:tr>
      <w:tr w:rsidR="00513B61" w:rsidTr="005D1204">
        <w:tc>
          <w:tcPr>
            <w:tcW w:w="531" w:type="dxa"/>
          </w:tcPr>
          <w:p w:rsidR="00513B61" w:rsidRDefault="00513B61" w:rsidP="00513B61">
            <w:pPr>
              <w:jc w:val="center"/>
            </w:pPr>
            <w:r>
              <w:t>1.</w:t>
            </w:r>
          </w:p>
        </w:tc>
        <w:tc>
          <w:tcPr>
            <w:tcW w:w="2698" w:type="dxa"/>
          </w:tcPr>
          <w:p w:rsidR="00513B61" w:rsidRDefault="00513B61" w:rsidP="00513B61">
            <w:r>
              <w:t>Yasin dan tahlil</w:t>
            </w:r>
          </w:p>
        </w:tc>
        <w:tc>
          <w:tcPr>
            <w:tcW w:w="2113" w:type="dxa"/>
          </w:tcPr>
          <w:p w:rsidR="00513B61" w:rsidRDefault="00513B61" w:rsidP="00513B61">
            <w:r>
              <w:t>Setiap hari Kamis ba’da Ashar</w:t>
            </w:r>
          </w:p>
        </w:tc>
        <w:tc>
          <w:tcPr>
            <w:tcW w:w="1876" w:type="dxa"/>
          </w:tcPr>
          <w:p w:rsidR="00513B61" w:rsidRDefault="00513B61" w:rsidP="00513B61">
            <w:pPr>
              <w:jc w:val="center"/>
            </w:pPr>
            <w:r>
              <w:t>80%</w:t>
            </w:r>
          </w:p>
        </w:tc>
      </w:tr>
      <w:tr w:rsidR="00513B61" w:rsidTr="005D1204">
        <w:tc>
          <w:tcPr>
            <w:tcW w:w="531" w:type="dxa"/>
          </w:tcPr>
          <w:p w:rsidR="00513B61" w:rsidRDefault="00513B61" w:rsidP="00513B61">
            <w:pPr>
              <w:jc w:val="center"/>
            </w:pPr>
            <w:r>
              <w:t>2.</w:t>
            </w:r>
          </w:p>
        </w:tc>
        <w:tc>
          <w:tcPr>
            <w:tcW w:w="2698" w:type="dxa"/>
          </w:tcPr>
          <w:p w:rsidR="00513B61" w:rsidRDefault="00513B61" w:rsidP="00513B61">
            <w:r>
              <w:t>Yasin 11x</w:t>
            </w:r>
          </w:p>
        </w:tc>
        <w:tc>
          <w:tcPr>
            <w:tcW w:w="2113" w:type="dxa"/>
          </w:tcPr>
          <w:p w:rsidR="00513B61" w:rsidRDefault="00513B61" w:rsidP="00513B61">
            <w:r>
              <w:t>Setiap malam Jum’at ba’da Maghrib</w:t>
            </w:r>
          </w:p>
        </w:tc>
        <w:tc>
          <w:tcPr>
            <w:tcW w:w="1876" w:type="dxa"/>
          </w:tcPr>
          <w:p w:rsidR="00513B61" w:rsidRDefault="00513B61" w:rsidP="00513B61">
            <w:pPr>
              <w:jc w:val="center"/>
            </w:pPr>
            <w:r>
              <w:t>90%</w:t>
            </w:r>
          </w:p>
        </w:tc>
      </w:tr>
      <w:tr w:rsidR="00513B61" w:rsidTr="005D1204">
        <w:tc>
          <w:tcPr>
            <w:tcW w:w="531" w:type="dxa"/>
          </w:tcPr>
          <w:p w:rsidR="00513B61" w:rsidRDefault="00513B61" w:rsidP="00513B61">
            <w:pPr>
              <w:jc w:val="center"/>
            </w:pPr>
            <w:r>
              <w:t>3.</w:t>
            </w:r>
          </w:p>
        </w:tc>
        <w:tc>
          <w:tcPr>
            <w:tcW w:w="2698" w:type="dxa"/>
          </w:tcPr>
          <w:p w:rsidR="00513B61" w:rsidRDefault="00513B61" w:rsidP="00513B61">
            <w:r>
              <w:t>Sholawat Nariyah</w:t>
            </w:r>
          </w:p>
        </w:tc>
        <w:tc>
          <w:tcPr>
            <w:tcW w:w="2113" w:type="dxa"/>
          </w:tcPr>
          <w:p w:rsidR="00513B61" w:rsidRDefault="00513B61" w:rsidP="00513B61">
            <w:r>
              <w:t>Setiap malam Rabu ba’da Isya’</w:t>
            </w:r>
          </w:p>
        </w:tc>
        <w:tc>
          <w:tcPr>
            <w:tcW w:w="1876" w:type="dxa"/>
          </w:tcPr>
          <w:p w:rsidR="00513B61" w:rsidRDefault="00513B61" w:rsidP="00513B61">
            <w:pPr>
              <w:jc w:val="center"/>
            </w:pPr>
            <w:r>
              <w:t>90%</w:t>
            </w:r>
          </w:p>
        </w:tc>
      </w:tr>
      <w:tr w:rsidR="00513B61" w:rsidTr="005D1204">
        <w:tc>
          <w:tcPr>
            <w:tcW w:w="531" w:type="dxa"/>
          </w:tcPr>
          <w:p w:rsidR="00513B61" w:rsidRDefault="00513B61" w:rsidP="00513B61">
            <w:r>
              <w:t xml:space="preserve"> 4.</w:t>
            </w:r>
          </w:p>
        </w:tc>
        <w:tc>
          <w:tcPr>
            <w:tcW w:w="2698" w:type="dxa"/>
          </w:tcPr>
          <w:p w:rsidR="00513B61" w:rsidRDefault="00513B61" w:rsidP="00513B61">
            <w:r>
              <w:t xml:space="preserve">Membaca </w:t>
            </w:r>
            <w:smartTag w:uri="urn:schemas-microsoft-com:office:smarttags" w:element="City">
              <w:smartTag w:uri="urn:schemas-microsoft-com:office:smarttags" w:element="place">
                <w:r>
                  <w:t>surat</w:t>
                </w:r>
              </w:smartTag>
            </w:smartTag>
            <w:r>
              <w:t xml:space="preserve"> Mulk</w:t>
            </w:r>
          </w:p>
        </w:tc>
        <w:tc>
          <w:tcPr>
            <w:tcW w:w="2113" w:type="dxa"/>
          </w:tcPr>
          <w:p w:rsidR="00513B61" w:rsidRDefault="00513B61" w:rsidP="00513B61">
            <w:r>
              <w:t>Setiap ba’da Maghrib</w:t>
            </w:r>
          </w:p>
        </w:tc>
        <w:tc>
          <w:tcPr>
            <w:tcW w:w="1876" w:type="dxa"/>
          </w:tcPr>
          <w:p w:rsidR="00513B61" w:rsidRDefault="00513B61" w:rsidP="00513B61">
            <w:pPr>
              <w:jc w:val="center"/>
            </w:pPr>
            <w:r>
              <w:t>95%</w:t>
            </w:r>
          </w:p>
        </w:tc>
      </w:tr>
      <w:tr w:rsidR="00513B61" w:rsidTr="005D1204">
        <w:tc>
          <w:tcPr>
            <w:tcW w:w="531" w:type="dxa"/>
          </w:tcPr>
          <w:p w:rsidR="00513B61" w:rsidRDefault="00513B61" w:rsidP="00513B61">
            <w:pPr>
              <w:jc w:val="center"/>
            </w:pPr>
            <w:r>
              <w:t>5.</w:t>
            </w:r>
          </w:p>
        </w:tc>
        <w:tc>
          <w:tcPr>
            <w:tcW w:w="2698" w:type="dxa"/>
          </w:tcPr>
          <w:p w:rsidR="00513B61" w:rsidRDefault="00513B61" w:rsidP="00513B61">
            <w:r>
              <w:t>Hafalan / setoran ke ndalem</w:t>
            </w:r>
          </w:p>
        </w:tc>
        <w:tc>
          <w:tcPr>
            <w:tcW w:w="2113" w:type="dxa"/>
          </w:tcPr>
          <w:p w:rsidR="00513B61" w:rsidRPr="00B4240E" w:rsidRDefault="00513B61" w:rsidP="00513B61">
            <w:pPr>
              <w:rPr>
                <w:lang w:val="it-IT"/>
              </w:rPr>
            </w:pPr>
            <w:r w:rsidRPr="00B4240E">
              <w:rPr>
                <w:lang w:val="it-IT"/>
              </w:rPr>
              <w:t>Setiap hari Senin ba’da Isya’</w:t>
            </w:r>
          </w:p>
        </w:tc>
        <w:tc>
          <w:tcPr>
            <w:tcW w:w="1876" w:type="dxa"/>
          </w:tcPr>
          <w:p w:rsidR="00513B61" w:rsidRDefault="00513B61" w:rsidP="00513B61">
            <w:pPr>
              <w:jc w:val="center"/>
            </w:pPr>
            <w:r>
              <w:t>60%</w:t>
            </w:r>
          </w:p>
        </w:tc>
      </w:tr>
      <w:tr w:rsidR="00513B61" w:rsidTr="005D1204">
        <w:tc>
          <w:tcPr>
            <w:tcW w:w="531" w:type="dxa"/>
          </w:tcPr>
          <w:p w:rsidR="00513B61" w:rsidRDefault="00513B61" w:rsidP="00513B61">
            <w:pPr>
              <w:jc w:val="center"/>
            </w:pPr>
            <w:r>
              <w:t>6.</w:t>
            </w:r>
          </w:p>
        </w:tc>
        <w:tc>
          <w:tcPr>
            <w:tcW w:w="2698" w:type="dxa"/>
          </w:tcPr>
          <w:p w:rsidR="00513B61" w:rsidRDefault="00513B61" w:rsidP="00513B61">
            <w:r>
              <w:t>Membaca S. Al-Waqiah</w:t>
            </w:r>
          </w:p>
        </w:tc>
        <w:tc>
          <w:tcPr>
            <w:tcW w:w="2113" w:type="dxa"/>
          </w:tcPr>
          <w:p w:rsidR="00513B61" w:rsidRDefault="00513B61" w:rsidP="00513B61">
            <w:r>
              <w:t>Setiap ba’da Shubuh</w:t>
            </w:r>
          </w:p>
        </w:tc>
        <w:tc>
          <w:tcPr>
            <w:tcW w:w="1876" w:type="dxa"/>
          </w:tcPr>
          <w:p w:rsidR="00513B61" w:rsidRDefault="00513B61" w:rsidP="00513B61">
            <w:pPr>
              <w:jc w:val="center"/>
            </w:pPr>
            <w:r>
              <w:t>40%</w:t>
            </w:r>
          </w:p>
        </w:tc>
      </w:tr>
    </w:tbl>
    <w:p w:rsidR="00513B61" w:rsidRDefault="00513B61" w:rsidP="00513B61"/>
    <w:p w:rsidR="00513B61" w:rsidRPr="004D461A" w:rsidRDefault="004D461A" w:rsidP="004D461A">
      <w:pPr>
        <w:pStyle w:val="ListParagraph"/>
        <w:numPr>
          <w:ilvl w:val="3"/>
          <w:numId w:val="17"/>
        </w:numPr>
        <w:ind w:left="1560" w:hanging="426"/>
        <w:rPr>
          <w:b/>
          <w:bCs/>
        </w:rPr>
      </w:pPr>
      <w:r>
        <w:rPr>
          <w:b/>
          <w:bCs/>
          <w:lang w:val="id-ID"/>
        </w:rPr>
        <w:t xml:space="preserve">Sie </w:t>
      </w:r>
      <w:r w:rsidR="00513B61" w:rsidRPr="004D461A">
        <w:rPr>
          <w:b/>
          <w:bCs/>
        </w:rPr>
        <w:t>Kebersihan</w:t>
      </w:r>
    </w:p>
    <w:p w:rsidR="00513B61" w:rsidRDefault="00513B61" w:rsidP="00513B61">
      <w:r>
        <w:t xml:space="preserve">            </w:t>
      </w:r>
    </w:p>
    <w:tbl>
      <w:tblPr>
        <w:tblStyle w:val="TableGrid"/>
        <w:tblW w:w="0" w:type="auto"/>
        <w:tblInd w:w="828" w:type="dxa"/>
        <w:tblLook w:val="01E0"/>
      </w:tblPr>
      <w:tblGrid>
        <w:gridCol w:w="531"/>
        <w:gridCol w:w="2772"/>
        <w:gridCol w:w="2075"/>
        <w:gridCol w:w="1840"/>
      </w:tblGrid>
      <w:tr w:rsidR="00513B61" w:rsidTr="005D1204">
        <w:tc>
          <w:tcPr>
            <w:tcW w:w="531" w:type="dxa"/>
          </w:tcPr>
          <w:p w:rsidR="00513B61" w:rsidRPr="00C63E67" w:rsidRDefault="00513B61" w:rsidP="00513B61">
            <w:pPr>
              <w:rPr>
                <w:b/>
                <w:bCs/>
              </w:rPr>
            </w:pPr>
            <w:r w:rsidRPr="00C63E67">
              <w:rPr>
                <w:b/>
                <w:bCs/>
              </w:rPr>
              <w:t>No</w:t>
            </w:r>
          </w:p>
        </w:tc>
        <w:tc>
          <w:tcPr>
            <w:tcW w:w="2772" w:type="dxa"/>
          </w:tcPr>
          <w:p w:rsidR="00513B61" w:rsidRPr="00C63E67" w:rsidRDefault="00513B61" w:rsidP="00513B61">
            <w:pPr>
              <w:jc w:val="center"/>
              <w:rPr>
                <w:b/>
                <w:bCs/>
              </w:rPr>
            </w:pPr>
            <w:r w:rsidRPr="00C63E67">
              <w:rPr>
                <w:b/>
                <w:bCs/>
              </w:rPr>
              <w:t>Kegiatan</w:t>
            </w:r>
          </w:p>
        </w:tc>
        <w:tc>
          <w:tcPr>
            <w:tcW w:w="2075" w:type="dxa"/>
          </w:tcPr>
          <w:p w:rsidR="00513B61" w:rsidRPr="00C63E67" w:rsidRDefault="00513B61" w:rsidP="00513B61">
            <w:pPr>
              <w:jc w:val="center"/>
              <w:rPr>
                <w:b/>
                <w:bCs/>
              </w:rPr>
            </w:pPr>
            <w:r w:rsidRPr="00C63E67">
              <w:rPr>
                <w:b/>
                <w:bCs/>
              </w:rPr>
              <w:t>Pelaksanaan</w:t>
            </w:r>
          </w:p>
        </w:tc>
        <w:tc>
          <w:tcPr>
            <w:tcW w:w="1840" w:type="dxa"/>
          </w:tcPr>
          <w:p w:rsidR="00513B61" w:rsidRPr="00C63E67" w:rsidRDefault="00054E36" w:rsidP="00513B61">
            <w:pPr>
              <w:jc w:val="center"/>
              <w:rPr>
                <w:b/>
                <w:bCs/>
              </w:rPr>
            </w:pPr>
            <w:r>
              <w:rPr>
                <w:b/>
                <w:bCs/>
                <w:lang w:val="id-ID"/>
              </w:rPr>
              <w:t>Presentase</w:t>
            </w:r>
          </w:p>
        </w:tc>
      </w:tr>
      <w:tr w:rsidR="00513B61" w:rsidTr="005D1204">
        <w:tc>
          <w:tcPr>
            <w:tcW w:w="531" w:type="dxa"/>
          </w:tcPr>
          <w:p w:rsidR="00513B61" w:rsidRDefault="00513B61" w:rsidP="00513B61">
            <w:pPr>
              <w:jc w:val="center"/>
            </w:pPr>
            <w:r>
              <w:t>1.</w:t>
            </w:r>
          </w:p>
        </w:tc>
        <w:tc>
          <w:tcPr>
            <w:tcW w:w="2772" w:type="dxa"/>
          </w:tcPr>
          <w:p w:rsidR="00513B61" w:rsidRDefault="00513B61" w:rsidP="00513B61">
            <w:r>
              <w:t>Mencuci peralatan dapur dan dikembalikan pada tempatnnya</w:t>
            </w:r>
          </w:p>
        </w:tc>
        <w:tc>
          <w:tcPr>
            <w:tcW w:w="2075" w:type="dxa"/>
          </w:tcPr>
          <w:p w:rsidR="00513B61" w:rsidRDefault="00513B61" w:rsidP="00513B61">
            <w:r>
              <w:t>Setiap selesai memakai peralatan dapur</w:t>
            </w:r>
          </w:p>
        </w:tc>
        <w:tc>
          <w:tcPr>
            <w:tcW w:w="1840" w:type="dxa"/>
          </w:tcPr>
          <w:p w:rsidR="00513B61" w:rsidRDefault="00513B61" w:rsidP="00513B61">
            <w:pPr>
              <w:jc w:val="center"/>
            </w:pPr>
            <w:r>
              <w:t>30%</w:t>
            </w:r>
          </w:p>
        </w:tc>
      </w:tr>
      <w:tr w:rsidR="00513B61" w:rsidTr="005D1204">
        <w:tc>
          <w:tcPr>
            <w:tcW w:w="531" w:type="dxa"/>
          </w:tcPr>
          <w:p w:rsidR="00513B61" w:rsidRDefault="00513B61" w:rsidP="00513B61">
            <w:pPr>
              <w:jc w:val="center"/>
            </w:pPr>
            <w:r>
              <w:t>2.</w:t>
            </w:r>
          </w:p>
        </w:tc>
        <w:tc>
          <w:tcPr>
            <w:tcW w:w="2772" w:type="dxa"/>
          </w:tcPr>
          <w:p w:rsidR="00513B61" w:rsidRDefault="00513B61" w:rsidP="00513B61">
            <w:r>
              <w:t>Selesai masak harus dipindah di tempat masing-masing</w:t>
            </w:r>
          </w:p>
        </w:tc>
        <w:tc>
          <w:tcPr>
            <w:tcW w:w="2075" w:type="dxa"/>
          </w:tcPr>
          <w:p w:rsidR="00513B61" w:rsidRDefault="00513B61" w:rsidP="00513B61">
            <w:r>
              <w:t>Setiap selesai memakai</w:t>
            </w:r>
          </w:p>
        </w:tc>
        <w:tc>
          <w:tcPr>
            <w:tcW w:w="1840" w:type="dxa"/>
          </w:tcPr>
          <w:p w:rsidR="00513B61" w:rsidRDefault="00513B61" w:rsidP="00513B61">
            <w:pPr>
              <w:jc w:val="center"/>
            </w:pPr>
            <w:r>
              <w:t>70%</w:t>
            </w:r>
          </w:p>
        </w:tc>
      </w:tr>
    </w:tbl>
    <w:p w:rsidR="003B0F94" w:rsidRDefault="003B0F94" w:rsidP="003B0F94">
      <w:pPr>
        <w:jc w:val="right"/>
      </w:pPr>
      <w:r>
        <w:t>Bersambung…</w:t>
      </w:r>
    </w:p>
    <w:p w:rsidR="003B0F94" w:rsidRDefault="003B0F94"/>
    <w:p w:rsidR="003B0F94" w:rsidRDefault="003B0F94"/>
    <w:p w:rsidR="003B0F94" w:rsidRDefault="003B0F94"/>
    <w:p w:rsidR="003B0F94" w:rsidRDefault="003B0F94" w:rsidP="003B0F94">
      <w:pPr>
        <w:jc w:val="right"/>
      </w:pPr>
    </w:p>
    <w:p w:rsidR="003B0F94" w:rsidRDefault="003B0F94" w:rsidP="003B0F94">
      <w:r>
        <w:lastRenderedPageBreak/>
        <w:t>Lanjutan Tabel 4.5</w:t>
      </w:r>
    </w:p>
    <w:tbl>
      <w:tblPr>
        <w:tblStyle w:val="TableGrid"/>
        <w:tblW w:w="0" w:type="auto"/>
        <w:tblInd w:w="828" w:type="dxa"/>
        <w:tblLook w:val="01E0"/>
      </w:tblPr>
      <w:tblGrid>
        <w:gridCol w:w="531"/>
        <w:gridCol w:w="2772"/>
        <w:gridCol w:w="2075"/>
        <w:gridCol w:w="1840"/>
      </w:tblGrid>
      <w:tr w:rsidR="003B0F94" w:rsidTr="005D1204">
        <w:tc>
          <w:tcPr>
            <w:tcW w:w="531" w:type="dxa"/>
          </w:tcPr>
          <w:p w:rsidR="003B0F94" w:rsidRDefault="003B0F94" w:rsidP="001163CB">
            <w:pPr>
              <w:jc w:val="center"/>
            </w:pPr>
            <w:r>
              <w:t>(1)</w:t>
            </w:r>
          </w:p>
        </w:tc>
        <w:tc>
          <w:tcPr>
            <w:tcW w:w="2772" w:type="dxa"/>
          </w:tcPr>
          <w:p w:rsidR="003B0F94" w:rsidRDefault="003B0F94" w:rsidP="001163CB">
            <w:pPr>
              <w:jc w:val="center"/>
            </w:pPr>
            <w:r>
              <w:t>(2)</w:t>
            </w:r>
          </w:p>
        </w:tc>
        <w:tc>
          <w:tcPr>
            <w:tcW w:w="2075" w:type="dxa"/>
          </w:tcPr>
          <w:p w:rsidR="003B0F94" w:rsidRDefault="003B0F94" w:rsidP="001163CB">
            <w:pPr>
              <w:jc w:val="center"/>
            </w:pPr>
            <w:r>
              <w:t>(3)</w:t>
            </w:r>
          </w:p>
        </w:tc>
        <w:tc>
          <w:tcPr>
            <w:tcW w:w="1840" w:type="dxa"/>
          </w:tcPr>
          <w:p w:rsidR="003B0F94" w:rsidRDefault="003B0F94" w:rsidP="001163CB">
            <w:pPr>
              <w:jc w:val="center"/>
            </w:pPr>
            <w:r>
              <w:t>(4)</w:t>
            </w:r>
          </w:p>
        </w:tc>
      </w:tr>
      <w:tr w:rsidR="00513B61" w:rsidTr="005D1204">
        <w:tc>
          <w:tcPr>
            <w:tcW w:w="531" w:type="dxa"/>
          </w:tcPr>
          <w:p w:rsidR="00513B61" w:rsidRDefault="00513B61" w:rsidP="00513B61">
            <w:pPr>
              <w:jc w:val="center"/>
            </w:pPr>
            <w:r>
              <w:t>3.</w:t>
            </w:r>
          </w:p>
        </w:tc>
        <w:tc>
          <w:tcPr>
            <w:tcW w:w="2772" w:type="dxa"/>
          </w:tcPr>
          <w:p w:rsidR="00513B61" w:rsidRDefault="00513B61" w:rsidP="00513B61">
            <w:r>
              <w:t>Membuang sisa-sisa makanan langsung di tempat sampah</w:t>
            </w:r>
          </w:p>
        </w:tc>
        <w:tc>
          <w:tcPr>
            <w:tcW w:w="2075" w:type="dxa"/>
          </w:tcPr>
          <w:p w:rsidR="00513B61" w:rsidRDefault="00513B61" w:rsidP="00513B61">
            <w:r>
              <w:t>Setiap hari</w:t>
            </w:r>
          </w:p>
        </w:tc>
        <w:tc>
          <w:tcPr>
            <w:tcW w:w="1840" w:type="dxa"/>
          </w:tcPr>
          <w:p w:rsidR="00513B61" w:rsidRDefault="00513B61" w:rsidP="00513B61">
            <w:pPr>
              <w:jc w:val="center"/>
            </w:pPr>
            <w:r>
              <w:t>70%</w:t>
            </w:r>
          </w:p>
        </w:tc>
      </w:tr>
      <w:tr w:rsidR="00513B61" w:rsidTr="005D1204">
        <w:tc>
          <w:tcPr>
            <w:tcW w:w="531" w:type="dxa"/>
          </w:tcPr>
          <w:p w:rsidR="00513B61" w:rsidRDefault="00513B61" w:rsidP="00513B61">
            <w:pPr>
              <w:jc w:val="center"/>
            </w:pPr>
            <w:r>
              <w:t>4.</w:t>
            </w:r>
          </w:p>
        </w:tc>
        <w:tc>
          <w:tcPr>
            <w:tcW w:w="2772" w:type="dxa"/>
          </w:tcPr>
          <w:p w:rsidR="00513B61" w:rsidRDefault="00513B61" w:rsidP="00513B61">
            <w:r>
              <w:t>Dilarang meninggalkan peralatan mandi, pemballut, bungkus sampo, sabun, dan diterjen di kamar mandi</w:t>
            </w:r>
          </w:p>
        </w:tc>
        <w:tc>
          <w:tcPr>
            <w:tcW w:w="2075" w:type="dxa"/>
          </w:tcPr>
          <w:p w:rsidR="00513B61" w:rsidRDefault="00513B61" w:rsidP="00513B61">
            <w:r>
              <w:t>Setiap hari</w:t>
            </w:r>
          </w:p>
        </w:tc>
        <w:tc>
          <w:tcPr>
            <w:tcW w:w="1840" w:type="dxa"/>
          </w:tcPr>
          <w:p w:rsidR="00513B61" w:rsidRDefault="00513B61" w:rsidP="00513B61">
            <w:pPr>
              <w:jc w:val="center"/>
            </w:pPr>
            <w:r>
              <w:t>80%</w:t>
            </w:r>
          </w:p>
        </w:tc>
      </w:tr>
      <w:tr w:rsidR="00513B61" w:rsidTr="005D1204">
        <w:tc>
          <w:tcPr>
            <w:tcW w:w="531" w:type="dxa"/>
          </w:tcPr>
          <w:p w:rsidR="00513B61" w:rsidRDefault="00513B61" w:rsidP="00513B61">
            <w:pPr>
              <w:jc w:val="center"/>
            </w:pPr>
            <w:r>
              <w:t xml:space="preserve">5. </w:t>
            </w:r>
          </w:p>
        </w:tc>
        <w:tc>
          <w:tcPr>
            <w:tcW w:w="2772" w:type="dxa"/>
          </w:tcPr>
          <w:p w:rsidR="00513B61" w:rsidRDefault="00513B61" w:rsidP="00513B61">
            <w:r>
              <w:t>Dilarang meninggalkan apapun di tempat wudlu</w:t>
            </w:r>
          </w:p>
        </w:tc>
        <w:tc>
          <w:tcPr>
            <w:tcW w:w="2075" w:type="dxa"/>
          </w:tcPr>
          <w:p w:rsidR="00513B61" w:rsidRDefault="00513B61" w:rsidP="00513B61">
            <w:r>
              <w:t>Setiap hari</w:t>
            </w:r>
          </w:p>
        </w:tc>
        <w:tc>
          <w:tcPr>
            <w:tcW w:w="1840" w:type="dxa"/>
          </w:tcPr>
          <w:p w:rsidR="00513B61" w:rsidRDefault="00513B61" w:rsidP="00513B61">
            <w:pPr>
              <w:jc w:val="center"/>
            </w:pPr>
            <w:r>
              <w:t>70%</w:t>
            </w:r>
          </w:p>
        </w:tc>
      </w:tr>
      <w:tr w:rsidR="00513B61" w:rsidTr="005D1204">
        <w:tc>
          <w:tcPr>
            <w:tcW w:w="531" w:type="dxa"/>
          </w:tcPr>
          <w:p w:rsidR="00513B61" w:rsidRDefault="00513B61" w:rsidP="00513B61">
            <w:pPr>
              <w:jc w:val="center"/>
            </w:pPr>
            <w:r>
              <w:t>6.</w:t>
            </w:r>
          </w:p>
        </w:tc>
        <w:tc>
          <w:tcPr>
            <w:tcW w:w="2772" w:type="dxa"/>
          </w:tcPr>
          <w:p w:rsidR="00513B61" w:rsidRDefault="00513B61" w:rsidP="00513B61">
            <w:r>
              <w:t>Dilarang merendam baju lebih dari 1 hari</w:t>
            </w:r>
          </w:p>
        </w:tc>
        <w:tc>
          <w:tcPr>
            <w:tcW w:w="2075" w:type="dxa"/>
          </w:tcPr>
          <w:p w:rsidR="00513B61" w:rsidRDefault="00513B61" w:rsidP="00513B61">
            <w:r>
              <w:t>Setiap hari</w:t>
            </w:r>
          </w:p>
        </w:tc>
        <w:tc>
          <w:tcPr>
            <w:tcW w:w="1840" w:type="dxa"/>
          </w:tcPr>
          <w:p w:rsidR="00513B61" w:rsidRDefault="00513B61" w:rsidP="00513B61">
            <w:pPr>
              <w:jc w:val="center"/>
            </w:pPr>
            <w:r>
              <w:t>70%</w:t>
            </w:r>
          </w:p>
        </w:tc>
      </w:tr>
      <w:tr w:rsidR="00513B61" w:rsidTr="005D1204">
        <w:tc>
          <w:tcPr>
            <w:tcW w:w="531" w:type="dxa"/>
          </w:tcPr>
          <w:p w:rsidR="00513B61" w:rsidRDefault="00513B61" w:rsidP="00513B61">
            <w:pPr>
              <w:jc w:val="center"/>
            </w:pPr>
            <w:r>
              <w:t>7.</w:t>
            </w:r>
          </w:p>
        </w:tc>
        <w:tc>
          <w:tcPr>
            <w:tcW w:w="2772" w:type="dxa"/>
          </w:tcPr>
          <w:p w:rsidR="00513B61" w:rsidRDefault="00513B61" w:rsidP="00513B61">
            <w:r>
              <w:t>Dilarang meletakkan pakaian kotor di jemuran pakaian dalam</w:t>
            </w:r>
          </w:p>
        </w:tc>
        <w:tc>
          <w:tcPr>
            <w:tcW w:w="2075" w:type="dxa"/>
          </w:tcPr>
          <w:p w:rsidR="00513B61" w:rsidRDefault="00513B61" w:rsidP="00513B61">
            <w:r>
              <w:t>Setiap hari</w:t>
            </w:r>
          </w:p>
        </w:tc>
        <w:tc>
          <w:tcPr>
            <w:tcW w:w="1840" w:type="dxa"/>
          </w:tcPr>
          <w:p w:rsidR="00513B61" w:rsidRDefault="00513B61" w:rsidP="00513B61">
            <w:pPr>
              <w:jc w:val="center"/>
            </w:pPr>
            <w:r>
              <w:t>80%</w:t>
            </w:r>
          </w:p>
        </w:tc>
      </w:tr>
      <w:tr w:rsidR="00513B61" w:rsidTr="005D1204">
        <w:tc>
          <w:tcPr>
            <w:tcW w:w="531" w:type="dxa"/>
          </w:tcPr>
          <w:p w:rsidR="00513B61" w:rsidRDefault="00513B61" w:rsidP="00513B61">
            <w:pPr>
              <w:jc w:val="center"/>
            </w:pPr>
            <w:r>
              <w:t>8.</w:t>
            </w:r>
          </w:p>
        </w:tc>
        <w:tc>
          <w:tcPr>
            <w:tcW w:w="2772" w:type="dxa"/>
          </w:tcPr>
          <w:p w:rsidR="00513B61" w:rsidRDefault="00513B61" w:rsidP="00513B61">
            <w:r>
              <w:t xml:space="preserve">Bagi yang piket kamar mandi,  sabun dan sikat ditata rapi di tempat yang telah disediakan, dan setelah memakai kain pel harus dicuci dan dijemur </w:t>
            </w:r>
          </w:p>
        </w:tc>
        <w:tc>
          <w:tcPr>
            <w:tcW w:w="2075" w:type="dxa"/>
          </w:tcPr>
          <w:p w:rsidR="00513B61" w:rsidRDefault="00513B61" w:rsidP="00513B61">
            <w:r>
              <w:t>Setiap hari Jun’at</w:t>
            </w:r>
          </w:p>
        </w:tc>
        <w:tc>
          <w:tcPr>
            <w:tcW w:w="1840" w:type="dxa"/>
          </w:tcPr>
          <w:p w:rsidR="00513B61" w:rsidRDefault="00513B61" w:rsidP="00513B61">
            <w:pPr>
              <w:jc w:val="center"/>
            </w:pPr>
            <w:r>
              <w:t>70%</w:t>
            </w:r>
          </w:p>
        </w:tc>
      </w:tr>
      <w:tr w:rsidR="00513B61" w:rsidTr="005D1204">
        <w:tc>
          <w:tcPr>
            <w:tcW w:w="531" w:type="dxa"/>
          </w:tcPr>
          <w:p w:rsidR="00513B61" w:rsidRDefault="00513B61" w:rsidP="00513B61">
            <w:pPr>
              <w:jc w:val="center"/>
            </w:pPr>
            <w:r>
              <w:t>9.</w:t>
            </w:r>
          </w:p>
        </w:tc>
        <w:tc>
          <w:tcPr>
            <w:tcW w:w="2772" w:type="dxa"/>
          </w:tcPr>
          <w:p w:rsidR="00513B61" w:rsidRDefault="00513B61" w:rsidP="00513B61">
            <w:r>
              <w:t>Piket harian</w:t>
            </w:r>
          </w:p>
        </w:tc>
        <w:tc>
          <w:tcPr>
            <w:tcW w:w="2075" w:type="dxa"/>
          </w:tcPr>
          <w:p w:rsidR="00513B61" w:rsidRDefault="00513B61" w:rsidP="00513B61">
            <w:r>
              <w:t>Setiap hari,pagi, dan sore</w:t>
            </w:r>
          </w:p>
        </w:tc>
        <w:tc>
          <w:tcPr>
            <w:tcW w:w="1840" w:type="dxa"/>
          </w:tcPr>
          <w:p w:rsidR="00513B61" w:rsidRDefault="00513B61" w:rsidP="00513B61">
            <w:pPr>
              <w:jc w:val="center"/>
            </w:pPr>
            <w:r>
              <w:t>85%</w:t>
            </w:r>
          </w:p>
        </w:tc>
      </w:tr>
      <w:tr w:rsidR="00513B61" w:rsidTr="005D1204">
        <w:tc>
          <w:tcPr>
            <w:tcW w:w="531" w:type="dxa"/>
          </w:tcPr>
          <w:p w:rsidR="00513B61" w:rsidRDefault="00513B61" w:rsidP="00513B61">
            <w:r>
              <w:t>10.</w:t>
            </w:r>
          </w:p>
        </w:tc>
        <w:tc>
          <w:tcPr>
            <w:tcW w:w="2772" w:type="dxa"/>
          </w:tcPr>
          <w:p w:rsidR="00513B61" w:rsidRDefault="00513B61" w:rsidP="00513B61">
            <w:r>
              <w:t>Bagi yang piket depan kamar harus membersihkan kaca jendela</w:t>
            </w:r>
          </w:p>
        </w:tc>
        <w:tc>
          <w:tcPr>
            <w:tcW w:w="2075" w:type="dxa"/>
          </w:tcPr>
          <w:p w:rsidR="00513B61" w:rsidRDefault="00513B61" w:rsidP="00513B61">
            <w:r>
              <w:t>Setiap hari Jum’at</w:t>
            </w:r>
          </w:p>
        </w:tc>
        <w:tc>
          <w:tcPr>
            <w:tcW w:w="1840" w:type="dxa"/>
          </w:tcPr>
          <w:p w:rsidR="00513B61" w:rsidRDefault="00513B61" w:rsidP="00513B61">
            <w:pPr>
              <w:jc w:val="center"/>
            </w:pPr>
            <w:r>
              <w:t>100%</w:t>
            </w:r>
          </w:p>
        </w:tc>
      </w:tr>
      <w:tr w:rsidR="00513B61" w:rsidTr="005D1204">
        <w:tc>
          <w:tcPr>
            <w:tcW w:w="531" w:type="dxa"/>
          </w:tcPr>
          <w:p w:rsidR="00513B61" w:rsidRDefault="00513B61" w:rsidP="00513B61">
            <w:pPr>
              <w:jc w:val="center"/>
            </w:pPr>
            <w:r>
              <w:t>11.</w:t>
            </w:r>
          </w:p>
        </w:tc>
        <w:tc>
          <w:tcPr>
            <w:tcW w:w="2772" w:type="dxa"/>
          </w:tcPr>
          <w:p w:rsidR="00513B61" w:rsidRDefault="00513B61" w:rsidP="00513B61">
            <w:r>
              <w:t>Dilarang buang sampah di sembarangan tempat</w:t>
            </w:r>
          </w:p>
        </w:tc>
        <w:tc>
          <w:tcPr>
            <w:tcW w:w="2075" w:type="dxa"/>
          </w:tcPr>
          <w:p w:rsidR="00513B61" w:rsidRDefault="00513B61" w:rsidP="00513B61">
            <w:r>
              <w:t>Setiap hari</w:t>
            </w:r>
          </w:p>
        </w:tc>
        <w:tc>
          <w:tcPr>
            <w:tcW w:w="1840" w:type="dxa"/>
          </w:tcPr>
          <w:p w:rsidR="00513B61" w:rsidRDefault="00513B61" w:rsidP="00513B61">
            <w:pPr>
              <w:jc w:val="center"/>
            </w:pPr>
            <w:r>
              <w:t>60%</w:t>
            </w:r>
          </w:p>
        </w:tc>
      </w:tr>
      <w:tr w:rsidR="00513B61" w:rsidTr="005D1204">
        <w:tc>
          <w:tcPr>
            <w:tcW w:w="531" w:type="dxa"/>
          </w:tcPr>
          <w:p w:rsidR="00513B61" w:rsidRDefault="00513B61" w:rsidP="00513B61">
            <w:pPr>
              <w:jc w:val="center"/>
            </w:pPr>
            <w:r>
              <w:t>12.</w:t>
            </w:r>
          </w:p>
        </w:tc>
        <w:tc>
          <w:tcPr>
            <w:tcW w:w="2772" w:type="dxa"/>
          </w:tcPr>
          <w:p w:rsidR="00513B61" w:rsidRDefault="00513B61" w:rsidP="00513B61">
            <w:r>
              <w:t>Dilarang menyalakan sanyo pada waktu ngaji Abah dan waktu sholat</w:t>
            </w:r>
          </w:p>
        </w:tc>
        <w:tc>
          <w:tcPr>
            <w:tcW w:w="2075" w:type="dxa"/>
          </w:tcPr>
          <w:p w:rsidR="00513B61" w:rsidRDefault="00513B61" w:rsidP="00513B61">
            <w:r>
              <w:t>Setiap hari</w:t>
            </w:r>
          </w:p>
        </w:tc>
        <w:tc>
          <w:tcPr>
            <w:tcW w:w="1840" w:type="dxa"/>
          </w:tcPr>
          <w:p w:rsidR="00513B61" w:rsidRDefault="00513B61" w:rsidP="00513B61">
            <w:pPr>
              <w:jc w:val="center"/>
            </w:pPr>
            <w:r>
              <w:t>80%</w:t>
            </w:r>
          </w:p>
        </w:tc>
      </w:tr>
    </w:tbl>
    <w:p w:rsidR="00513B61" w:rsidRDefault="00513B61" w:rsidP="00513B61"/>
    <w:p w:rsidR="00513B61" w:rsidRPr="004D461A" w:rsidRDefault="004D461A" w:rsidP="004D461A">
      <w:pPr>
        <w:pStyle w:val="ListParagraph"/>
        <w:numPr>
          <w:ilvl w:val="3"/>
          <w:numId w:val="17"/>
        </w:numPr>
        <w:ind w:left="1560" w:hanging="284"/>
        <w:rPr>
          <w:b/>
          <w:bCs/>
        </w:rPr>
      </w:pPr>
      <w:r>
        <w:rPr>
          <w:b/>
          <w:bCs/>
          <w:lang w:val="id-ID"/>
        </w:rPr>
        <w:t xml:space="preserve">Sie </w:t>
      </w:r>
      <w:r w:rsidR="00513B61" w:rsidRPr="004D461A">
        <w:rPr>
          <w:b/>
          <w:bCs/>
        </w:rPr>
        <w:t>Kesehatan</w:t>
      </w:r>
    </w:p>
    <w:p w:rsidR="00513B61" w:rsidRDefault="00513B61" w:rsidP="00513B61">
      <w:pPr>
        <w:ind w:left="720"/>
      </w:pPr>
    </w:p>
    <w:tbl>
      <w:tblPr>
        <w:tblStyle w:val="TableGrid"/>
        <w:tblW w:w="0" w:type="auto"/>
        <w:tblInd w:w="828" w:type="dxa"/>
        <w:tblLook w:val="01E0"/>
      </w:tblPr>
      <w:tblGrid>
        <w:gridCol w:w="529"/>
        <w:gridCol w:w="2766"/>
        <w:gridCol w:w="2079"/>
        <w:gridCol w:w="1844"/>
      </w:tblGrid>
      <w:tr w:rsidR="00513B61" w:rsidTr="005D1204">
        <w:tc>
          <w:tcPr>
            <w:tcW w:w="529" w:type="dxa"/>
          </w:tcPr>
          <w:p w:rsidR="00513B61" w:rsidRPr="00C63E67" w:rsidRDefault="00513B61" w:rsidP="00513B61">
            <w:pPr>
              <w:jc w:val="center"/>
              <w:rPr>
                <w:b/>
                <w:bCs/>
              </w:rPr>
            </w:pPr>
            <w:r w:rsidRPr="00C63E67">
              <w:rPr>
                <w:b/>
                <w:bCs/>
              </w:rPr>
              <w:t>No</w:t>
            </w:r>
          </w:p>
        </w:tc>
        <w:tc>
          <w:tcPr>
            <w:tcW w:w="2766" w:type="dxa"/>
          </w:tcPr>
          <w:p w:rsidR="00513B61" w:rsidRPr="00C63E67" w:rsidRDefault="00513B61" w:rsidP="00513B61">
            <w:pPr>
              <w:jc w:val="center"/>
              <w:rPr>
                <w:b/>
                <w:bCs/>
              </w:rPr>
            </w:pPr>
            <w:r w:rsidRPr="00C63E67">
              <w:rPr>
                <w:b/>
                <w:bCs/>
              </w:rPr>
              <w:t>Kegiatan</w:t>
            </w:r>
          </w:p>
        </w:tc>
        <w:tc>
          <w:tcPr>
            <w:tcW w:w="2079" w:type="dxa"/>
          </w:tcPr>
          <w:p w:rsidR="00513B61" w:rsidRPr="00C63E67" w:rsidRDefault="00513B61" w:rsidP="00513B61">
            <w:pPr>
              <w:jc w:val="center"/>
              <w:rPr>
                <w:b/>
                <w:bCs/>
              </w:rPr>
            </w:pPr>
            <w:r w:rsidRPr="00C63E67">
              <w:rPr>
                <w:b/>
                <w:bCs/>
              </w:rPr>
              <w:t>Pelaksanaan</w:t>
            </w:r>
          </w:p>
        </w:tc>
        <w:tc>
          <w:tcPr>
            <w:tcW w:w="1844" w:type="dxa"/>
          </w:tcPr>
          <w:p w:rsidR="00513B61" w:rsidRPr="00C63E67" w:rsidRDefault="00054E36" w:rsidP="00513B61">
            <w:pPr>
              <w:jc w:val="center"/>
              <w:rPr>
                <w:b/>
                <w:bCs/>
              </w:rPr>
            </w:pPr>
            <w:r>
              <w:rPr>
                <w:b/>
                <w:bCs/>
                <w:lang w:val="id-ID"/>
              </w:rPr>
              <w:t>Presentase</w:t>
            </w:r>
          </w:p>
        </w:tc>
      </w:tr>
      <w:tr w:rsidR="00513B61" w:rsidTr="005D1204">
        <w:tc>
          <w:tcPr>
            <w:tcW w:w="529" w:type="dxa"/>
          </w:tcPr>
          <w:p w:rsidR="00513B61" w:rsidRDefault="00513B61" w:rsidP="00513B61">
            <w:pPr>
              <w:jc w:val="center"/>
            </w:pPr>
            <w:r>
              <w:t>1.</w:t>
            </w:r>
          </w:p>
        </w:tc>
        <w:tc>
          <w:tcPr>
            <w:tcW w:w="2766" w:type="dxa"/>
          </w:tcPr>
          <w:p w:rsidR="00513B61" w:rsidRDefault="00513B61" w:rsidP="00513B61">
            <w:r>
              <w:t>Merawat santri yang sakit</w:t>
            </w:r>
          </w:p>
        </w:tc>
        <w:tc>
          <w:tcPr>
            <w:tcW w:w="2079" w:type="dxa"/>
          </w:tcPr>
          <w:p w:rsidR="00513B61" w:rsidRDefault="00513B61" w:rsidP="00513B61">
            <w:r>
              <w:t>Kondisional</w:t>
            </w:r>
          </w:p>
        </w:tc>
        <w:tc>
          <w:tcPr>
            <w:tcW w:w="1844" w:type="dxa"/>
          </w:tcPr>
          <w:p w:rsidR="00513B61" w:rsidRDefault="00513B61" w:rsidP="00513B61">
            <w:pPr>
              <w:jc w:val="center"/>
            </w:pPr>
            <w:r>
              <w:t>30%</w:t>
            </w:r>
          </w:p>
        </w:tc>
      </w:tr>
      <w:tr w:rsidR="00513B61" w:rsidTr="005D1204">
        <w:tc>
          <w:tcPr>
            <w:tcW w:w="529" w:type="dxa"/>
          </w:tcPr>
          <w:p w:rsidR="00513B61" w:rsidRDefault="00513B61" w:rsidP="00513B61">
            <w:pPr>
              <w:jc w:val="center"/>
            </w:pPr>
            <w:r>
              <w:t>2.</w:t>
            </w:r>
          </w:p>
        </w:tc>
        <w:tc>
          <w:tcPr>
            <w:tcW w:w="2766" w:type="dxa"/>
          </w:tcPr>
          <w:p w:rsidR="00513B61" w:rsidRDefault="00513B61" w:rsidP="00513B61">
            <w:r>
              <w:t>Membeli obat</w:t>
            </w:r>
          </w:p>
        </w:tc>
        <w:tc>
          <w:tcPr>
            <w:tcW w:w="2079" w:type="dxa"/>
          </w:tcPr>
          <w:p w:rsidR="00513B61" w:rsidRDefault="00513B61" w:rsidP="00513B61">
            <w:r>
              <w:t>Kondisional</w:t>
            </w:r>
          </w:p>
        </w:tc>
        <w:tc>
          <w:tcPr>
            <w:tcW w:w="1844" w:type="dxa"/>
          </w:tcPr>
          <w:p w:rsidR="00513B61" w:rsidRDefault="00513B61" w:rsidP="00513B61">
            <w:pPr>
              <w:jc w:val="center"/>
            </w:pPr>
            <w:r>
              <w:t>90%</w:t>
            </w:r>
          </w:p>
        </w:tc>
      </w:tr>
      <w:tr w:rsidR="00513B61" w:rsidTr="005D1204">
        <w:tc>
          <w:tcPr>
            <w:tcW w:w="529" w:type="dxa"/>
          </w:tcPr>
          <w:p w:rsidR="00513B61" w:rsidRDefault="00513B61" w:rsidP="00513B61">
            <w:pPr>
              <w:jc w:val="center"/>
            </w:pPr>
            <w:r>
              <w:t>3.</w:t>
            </w:r>
          </w:p>
        </w:tc>
        <w:tc>
          <w:tcPr>
            <w:tcW w:w="2766" w:type="dxa"/>
          </w:tcPr>
          <w:p w:rsidR="00513B61" w:rsidRDefault="00513B61" w:rsidP="00513B61">
            <w:r>
              <w:t>Menggunakan kartu</w:t>
            </w:r>
          </w:p>
        </w:tc>
        <w:tc>
          <w:tcPr>
            <w:tcW w:w="2079" w:type="dxa"/>
          </w:tcPr>
          <w:p w:rsidR="00513B61" w:rsidRDefault="00513B61" w:rsidP="00513B61">
            <w:r>
              <w:t>Setiap berobat ke Puskesmas</w:t>
            </w:r>
          </w:p>
        </w:tc>
        <w:tc>
          <w:tcPr>
            <w:tcW w:w="1844" w:type="dxa"/>
          </w:tcPr>
          <w:p w:rsidR="00513B61" w:rsidRDefault="00513B61" w:rsidP="00513B61">
            <w:pPr>
              <w:jc w:val="center"/>
            </w:pPr>
            <w:r>
              <w:t>70%</w:t>
            </w:r>
          </w:p>
        </w:tc>
      </w:tr>
      <w:tr w:rsidR="00513B61" w:rsidTr="005D1204">
        <w:tc>
          <w:tcPr>
            <w:tcW w:w="529" w:type="dxa"/>
          </w:tcPr>
          <w:p w:rsidR="00513B61" w:rsidRDefault="00513B61" w:rsidP="00513B61">
            <w:pPr>
              <w:jc w:val="center"/>
            </w:pPr>
            <w:r>
              <w:t>4.</w:t>
            </w:r>
          </w:p>
        </w:tc>
        <w:tc>
          <w:tcPr>
            <w:tcW w:w="2766" w:type="dxa"/>
          </w:tcPr>
          <w:p w:rsidR="00513B61" w:rsidRDefault="00513B61" w:rsidP="00513B61">
            <w:r>
              <w:t>Mengantar santri yang sakit</w:t>
            </w:r>
          </w:p>
        </w:tc>
        <w:tc>
          <w:tcPr>
            <w:tcW w:w="2079" w:type="dxa"/>
          </w:tcPr>
          <w:p w:rsidR="00513B61" w:rsidRDefault="00513B61" w:rsidP="00513B61">
            <w:r>
              <w:t>Kondisional</w:t>
            </w:r>
          </w:p>
        </w:tc>
        <w:tc>
          <w:tcPr>
            <w:tcW w:w="1844" w:type="dxa"/>
          </w:tcPr>
          <w:p w:rsidR="00513B61" w:rsidRDefault="00513B61" w:rsidP="00513B61">
            <w:pPr>
              <w:jc w:val="center"/>
            </w:pPr>
            <w:r>
              <w:t>40%</w:t>
            </w:r>
          </w:p>
        </w:tc>
      </w:tr>
    </w:tbl>
    <w:p w:rsidR="003B0F94" w:rsidRDefault="003B0F94" w:rsidP="003B0F94">
      <w:pPr>
        <w:jc w:val="right"/>
      </w:pPr>
      <w:r>
        <w:t>Bersambung…</w:t>
      </w:r>
    </w:p>
    <w:p w:rsidR="003B0F94" w:rsidRDefault="003B0F94">
      <w:r>
        <w:lastRenderedPageBreak/>
        <w:t>Lanjutan Tabel 4.5</w:t>
      </w:r>
    </w:p>
    <w:tbl>
      <w:tblPr>
        <w:tblStyle w:val="TableGrid"/>
        <w:tblW w:w="7218" w:type="dxa"/>
        <w:tblInd w:w="828" w:type="dxa"/>
        <w:tblLook w:val="01E0"/>
      </w:tblPr>
      <w:tblGrid>
        <w:gridCol w:w="529"/>
        <w:gridCol w:w="2766"/>
        <w:gridCol w:w="2079"/>
        <w:gridCol w:w="1844"/>
      </w:tblGrid>
      <w:tr w:rsidR="003B0F94" w:rsidTr="003B0F94">
        <w:tc>
          <w:tcPr>
            <w:tcW w:w="529" w:type="dxa"/>
          </w:tcPr>
          <w:p w:rsidR="003B0F94" w:rsidRDefault="003B0F94" w:rsidP="001163CB">
            <w:pPr>
              <w:jc w:val="center"/>
            </w:pPr>
            <w:r>
              <w:t>(1)</w:t>
            </w:r>
          </w:p>
        </w:tc>
        <w:tc>
          <w:tcPr>
            <w:tcW w:w="2766" w:type="dxa"/>
          </w:tcPr>
          <w:p w:rsidR="003B0F94" w:rsidRDefault="003B0F94" w:rsidP="001163CB">
            <w:pPr>
              <w:jc w:val="center"/>
            </w:pPr>
            <w:r>
              <w:t>(2)</w:t>
            </w:r>
          </w:p>
        </w:tc>
        <w:tc>
          <w:tcPr>
            <w:tcW w:w="2079" w:type="dxa"/>
          </w:tcPr>
          <w:p w:rsidR="003B0F94" w:rsidRDefault="003B0F94" w:rsidP="001163CB">
            <w:pPr>
              <w:jc w:val="center"/>
            </w:pPr>
            <w:r>
              <w:t>(3)</w:t>
            </w:r>
          </w:p>
        </w:tc>
        <w:tc>
          <w:tcPr>
            <w:tcW w:w="1844" w:type="dxa"/>
          </w:tcPr>
          <w:p w:rsidR="003B0F94" w:rsidRDefault="003B0F94" w:rsidP="001163CB">
            <w:pPr>
              <w:jc w:val="center"/>
            </w:pPr>
            <w:r>
              <w:t>(4)</w:t>
            </w:r>
          </w:p>
        </w:tc>
      </w:tr>
      <w:tr w:rsidR="003B0F94" w:rsidTr="003B0F94">
        <w:tc>
          <w:tcPr>
            <w:tcW w:w="529" w:type="dxa"/>
          </w:tcPr>
          <w:p w:rsidR="003B0F94" w:rsidRDefault="003B0F94" w:rsidP="00513B61">
            <w:pPr>
              <w:jc w:val="center"/>
            </w:pPr>
            <w:r>
              <w:t>5.</w:t>
            </w:r>
          </w:p>
        </w:tc>
        <w:tc>
          <w:tcPr>
            <w:tcW w:w="2766" w:type="dxa"/>
          </w:tcPr>
          <w:p w:rsidR="003B0F94" w:rsidRDefault="003B0F94" w:rsidP="00513B61">
            <w:r>
              <w:t>Tarikan uang Rp.500</w:t>
            </w:r>
          </w:p>
        </w:tc>
        <w:tc>
          <w:tcPr>
            <w:tcW w:w="2079" w:type="dxa"/>
          </w:tcPr>
          <w:p w:rsidR="003B0F94" w:rsidRDefault="003B0F94" w:rsidP="00513B61">
            <w:r>
              <w:t>Kondisional</w:t>
            </w:r>
          </w:p>
        </w:tc>
        <w:tc>
          <w:tcPr>
            <w:tcW w:w="1844" w:type="dxa"/>
          </w:tcPr>
          <w:p w:rsidR="003B0F94" w:rsidRDefault="003B0F94" w:rsidP="00513B61">
            <w:pPr>
              <w:jc w:val="center"/>
            </w:pPr>
            <w:r>
              <w:t>90%</w:t>
            </w:r>
          </w:p>
        </w:tc>
      </w:tr>
      <w:tr w:rsidR="003B0F94" w:rsidTr="003B0F94">
        <w:tc>
          <w:tcPr>
            <w:tcW w:w="529" w:type="dxa"/>
          </w:tcPr>
          <w:p w:rsidR="003B0F94" w:rsidRDefault="003B0F94" w:rsidP="00513B61">
            <w:pPr>
              <w:jc w:val="center"/>
            </w:pPr>
            <w:r>
              <w:t>6.</w:t>
            </w:r>
          </w:p>
        </w:tc>
        <w:tc>
          <w:tcPr>
            <w:tcW w:w="2766" w:type="dxa"/>
          </w:tcPr>
          <w:p w:rsidR="003B0F94" w:rsidRDefault="003B0F94" w:rsidP="00513B61">
            <w:r>
              <w:t>Obat-obat yang ada di sie kesehatan hanya untuk pertolongan pertama, kalau sudah harap dikembalikan</w:t>
            </w:r>
          </w:p>
        </w:tc>
        <w:tc>
          <w:tcPr>
            <w:tcW w:w="2079" w:type="dxa"/>
          </w:tcPr>
          <w:p w:rsidR="003B0F94" w:rsidRDefault="003B0F94" w:rsidP="00513B61">
            <w:r>
              <w:t>Pon-Pes</w:t>
            </w:r>
          </w:p>
        </w:tc>
        <w:tc>
          <w:tcPr>
            <w:tcW w:w="1844" w:type="dxa"/>
          </w:tcPr>
          <w:p w:rsidR="003B0F94" w:rsidRDefault="003B0F94" w:rsidP="00513B61">
            <w:pPr>
              <w:jc w:val="center"/>
            </w:pPr>
            <w:r>
              <w:t>70%</w:t>
            </w:r>
          </w:p>
        </w:tc>
      </w:tr>
    </w:tbl>
    <w:p w:rsidR="00513B61" w:rsidRDefault="00513B61" w:rsidP="00513B61">
      <w:pPr>
        <w:ind w:left="360"/>
      </w:pPr>
    </w:p>
    <w:p w:rsidR="00513B61" w:rsidRPr="004D461A" w:rsidRDefault="004D461A" w:rsidP="004D461A">
      <w:pPr>
        <w:pStyle w:val="ListParagraph"/>
        <w:numPr>
          <w:ilvl w:val="3"/>
          <w:numId w:val="17"/>
        </w:numPr>
        <w:ind w:left="1560" w:hanging="284"/>
        <w:rPr>
          <w:b/>
          <w:bCs/>
        </w:rPr>
      </w:pPr>
      <w:r>
        <w:rPr>
          <w:b/>
          <w:bCs/>
          <w:lang w:val="id-ID"/>
        </w:rPr>
        <w:t xml:space="preserve">Sie </w:t>
      </w:r>
      <w:r w:rsidR="00513B61" w:rsidRPr="004D461A">
        <w:rPr>
          <w:b/>
          <w:bCs/>
        </w:rPr>
        <w:t>Koprasi</w:t>
      </w:r>
    </w:p>
    <w:p w:rsidR="00513B61" w:rsidRDefault="00513B61" w:rsidP="00513B61"/>
    <w:tbl>
      <w:tblPr>
        <w:tblStyle w:val="TableGrid"/>
        <w:tblW w:w="0" w:type="auto"/>
        <w:tblInd w:w="828" w:type="dxa"/>
        <w:tblLook w:val="01E0"/>
      </w:tblPr>
      <w:tblGrid>
        <w:gridCol w:w="530"/>
        <w:gridCol w:w="2697"/>
        <w:gridCol w:w="2114"/>
        <w:gridCol w:w="1877"/>
      </w:tblGrid>
      <w:tr w:rsidR="00513B61" w:rsidTr="005D1204">
        <w:tc>
          <w:tcPr>
            <w:tcW w:w="530" w:type="dxa"/>
          </w:tcPr>
          <w:p w:rsidR="00513B61" w:rsidRPr="00C63E67" w:rsidRDefault="00513B61" w:rsidP="00513B61">
            <w:pPr>
              <w:jc w:val="center"/>
              <w:rPr>
                <w:b/>
                <w:bCs/>
              </w:rPr>
            </w:pPr>
            <w:r w:rsidRPr="00C63E67">
              <w:rPr>
                <w:b/>
                <w:bCs/>
              </w:rPr>
              <w:t>No</w:t>
            </w:r>
          </w:p>
        </w:tc>
        <w:tc>
          <w:tcPr>
            <w:tcW w:w="2697" w:type="dxa"/>
          </w:tcPr>
          <w:p w:rsidR="00513B61" w:rsidRPr="00C63E67" w:rsidRDefault="00513B61" w:rsidP="00513B61">
            <w:pPr>
              <w:jc w:val="center"/>
              <w:rPr>
                <w:b/>
                <w:bCs/>
              </w:rPr>
            </w:pPr>
            <w:r w:rsidRPr="00C63E67">
              <w:rPr>
                <w:b/>
                <w:bCs/>
              </w:rPr>
              <w:t>Kegiatan</w:t>
            </w:r>
          </w:p>
        </w:tc>
        <w:tc>
          <w:tcPr>
            <w:tcW w:w="2114" w:type="dxa"/>
          </w:tcPr>
          <w:p w:rsidR="00513B61" w:rsidRPr="00C63E67" w:rsidRDefault="00513B61" w:rsidP="00513B61">
            <w:pPr>
              <w:jc w:val="center"/>
              <w:rPr>
                <w:b/>
                <w:bCs/>
              </w:rPr>
            </w:pPr>
            <w:r w:rsidRPr="00C63E67">
              <w:rPr>
                <w:b/>
                <w:bCs/>
              </w:rPr>
              <w:t>Pelaksanaan</w:t>
            </w:r>
          </w:p>
        </w:tc>
        <w:tc>
          <w:tcPr>
            <w:tcW w:w="1877" w:type="dxa"/>
          </w:tcPr>
          <w:p w:rsidR="00513B61" w:rsidRPr="00C63E67" w:rsidRDefault="00054E36" w:rsidP="00513B61">
            <w:pPr>
              <w:jc w:val="center"/>
              <w:rPr>
                <w:b/>
                <w:bCs/>
              </w:rPr>
            </w:pPr>
            <w:r>
              <w:rPr>
                <w:b/>
                <w:bCs/>
                <w:lang w:val="id-ID"/>
              </w:rPr>
              <w:t>Presentase</w:t>
            </w:r>
          </w:p>
        </w:tc>
      </w:tr>
      <w:tr w:rsidR="00513B61" w:rsidTr="005D1204">
        <w:tc>
          <w:tcPr>
            <w:tcW w:w="530" w:type="dxa"/>
          </w:tcPr>
          <w:p w:rsidR="00513B61" w:rsidRDefault="00513B61" w:rsidP="00513B61">
            <w:pPr>
              <w:jc w:val="center"/>
            </w:pPr>
            <w:r>
              <w:t>1.</w:t>
            </w:r>
          </w:p>
        </w:tc>
        <w:tc>
          <w:tcPr>
            <w:tcW w:w="2697" w:type="dxa"/>
          </w:tcPr>
          <w:p w:rsidR="00513B61" w:rsidRDefault="00513B61" w:rsidP="00513B61">
            <w:r>
              <w:t>Beli harus kontan dan tidak boleh hutang</w:t>
            </w:r>
          </w:p>
        </w:tc>
        <w:tc>
          <w:tcPr>
            <w:tcW w:w="2114" w:type="dxa"/>
          </w:tcPr>
          <w:p w:rsidR="00513B61" w:rsidRDefault="00513B61" w:rsidP="00513B61">
            <w:r>
              <w:t>Setiap hari</w:t>
            </w:r>
          </w:p>
        </w:tc>
        <w:tc>
          <w:tcPr>
            <w:tcW w:w="1877" w:type="dxa"/>
          </w:tcPr>
          <w:p w:rsidR="00513B61" w:rsidRDefault="00513B61" w:rsidP="00513B61">
            <w:pPr>
              <w:jc w:val="center"/>
            </w:pPr>
            <w:r>
              <w:t>50%</w:t>
            </w:r>
          </w:p>
        </w:tc>
      </w:tr>
      <w:tr w:rsidR="00513B61" w:rsidTr="005D1204">
        <w:tc>
          <w:tcPr>
            <w:tcW w:w="530" w:type="dxa"/>
          </w:tcPr>
          <w:p w:rsidR="00513B61" w:rsidRDefault="00513B61" w:rsidP="00513B61">
            <w:pPr>
              <w:jc w:val="center"/>
            </w:pPr>
            <w:r>
              <w:t>2.</w:t>
            </w:r>
          </w:p>
        </w:tc>
        <w:tc>
          <w:tcPr>
            <w:tcW w:w="2697" w:type="dxa"/>
          </w:tcPr>
          <w:p w:rsidR="00513B61" w:rsidRDefault="00513B61" w:rsidP="00513B61">
            <w:r>
              <w:t>Tidak boleh buang sampah / bungkus jajan dalam koprasi</w:t>
            </w:r>
          </w:p>
        </w:tc>
        <w:tc>
          <w:tcPr>
            <w:tcW w:w="2114" w:type="dxa"/>
          </w:tcPr>
          <w:p w:rsidR="00513B61" w:rsidRDefault="00513B61" w:rsidP="00513B61">
            <w:r>
              <w:t>Setiap hari</w:t>
            </w:r>
          </w:p>
        </w:tc>
        <w:tc>
          <w:tcPr>
            <w:tcW w:w="1877" w:type="dxa"/>
          </w:tcPr>
          <w:p w:rsidR="00513B61" w:rsidRDefault="00513B61" w:rsidP="00513B61">
            <w:pPr>
              <w:jc w:val="center"/>
            </w:pPr>
            <w:r>
              <w:t>Tidak ada prosentase</w:t>
            </w:r>
          </w:p>
        </w:tc>
      </w:tr>
      <w:tr w:rsidR="00513B61" w:rsidTr="005D1204">
        <w:tc>
          <w:tcPr>
            <w:tcW w:w="530" w:type="dxa"/>
          </w:tcPr>
          <w:p w:rsidR="00513B61" w:rsidRDefault="00513B61" w:rsidP="00513B61">
            <w:pPr>
              <w:jc w:val="center"/>
            </w:pPr>
            <w:r>
              <w:t>3.</w:t>
            </w:r>
          </w:p>
        </w:tc>
        <w:tc>
          <w:tcPr>
            <w:tcW w:w="2697" w:type="dxa"/>
          </w:tcPr>
          <w:p w:rsidR="00513B61" w:rsidRDefault="00513B61" w:rsidP="00513B61">
            <w:r>
              <w:t>Belanja</w:t>
            </w:r>
          </w:p>
        </w:tc>
        <w:tc>
          <w:tcPr>
            <w:tcW w:w="2114" w:type="dxa"/>
          </w:tcPr>
          <w:p w:rsidR="00513B61" w:rsidRDefault="00513B61" w:rsidP="00513B61">
            <w:r>
              <w:t>Kondisional</w:t>
            </w:r>
          </w:p>
        </w:tc>
        <w:tc>
          <w:tcPr>
            <w:tcW w:w="1877" w:type="dxa"/>
          </w:tcPr>
          <w:p w:rsidR="00513B61" w:rsidRDefault="00513B61" w:rsidP="00513B61">
            <w:pPr>
              <w:jc w:val="center"/>
            </w:pPr>
            <w:r>
              <w:t>90%</w:t>
            </w:r>
          </w:p>
        </w:tc>
      </w:tr>
    </w:tbl>
    <w:p w:rsidR="00AB6BBC" w:rsidRPr="00AB6BBC" w:rsidRDefault="00AB6BBC" w:rsidP="00AB6BBC">
      <w:pPr>
        <w:pStyle w:val="ListParagraph"/>
        <w:ind w:left="1560"/>
        <w:rPr>
          <w:b/>
          <w:bCs/>
        </w:rPr>
      </w:pPr>
    </w:p>
    <w:p w:rsidR="00513B61" w:rsidRPr="004D461A" w:rsidRDefault="004D461A" w:rsidP="004D461A">
      <w:pPr>
        <w:pStyle w:val="ListParagraph"/>
        <w:numPr>
          <w:ilvl w:val="3"/>
          <w:numId w:val="17"/>
        </w:numPr>
        <w:ind w:left="1560" w:hanging="284"/>
        <w:rPr>
          <w:b/>
          <w:bCs/>
        </w:rPr>
      </w:pPr>
      <w:r>
        <w:rPr>
          <w:b/>
          <w:bCs/>
          <w:lang w:val="id-ID"/>
        </w:rPr>
        <w:t xml:space="preserve">Sie </w:t>
      </w:r>
      <w:r w:rsidR="00513B61" w:rsidRPr="004D461A">
        <w:rPr>
          <w:b/>
          <w:bCs/>
        </w:rPr>
        <w:t>Kesenian</w:t>
      </w:r>
    </w:p>
    <w:p w:rsidR="00513B61" w:rsidRDefault="00513B61" w:rsidP="00513B61"/>
    <w:tbl>
      <w:tblPr>
        <w:tblStyle w:val="TableGrid"/>
        <w:tblW w:w="0" w:type="auto"/>
        <w:tblInd w:w="828" w:type="dxa"/>
        <w:tblLook w:val="01E0"/>
      </w:tblPr>
      <w:tblGrid>
        <w:gridCol w:w="530"/>
        <w:gridCol w:w="2743"/>
        <w:gridCol w:w="2090"/>
        <w:gridCol w:w="1855"/>
      </w:tblGrid>
      <w:tr w:rsidR="00513B61" w:rsidTr="005D1204">
        <w:tc>
          <w:tcPr>
            <w:tcW w:w="530" w:type="dxa"/>
          </w:tcPr>
          <w:p w:rsidR="00513B61" w:rsidRPr="00C63E67" w:rsidRDefault="00513B61" w:rsidP="00513B61">
            <w:pPr>
              <w:jc w:val="center"/>
              <w:rPr>
                <w:b/>
                <w:bCs/>
              </w:rPr>
            </w:pPr>
            <w:r w:rsidRPr="00C63E67">
              <w:rPr>
                <w:b/>
                <w:bCs/>
              </w:rPr>
              <w:t>No</w:t>
            </w:r>
          </w:p>
        </w:tc>
        <w:tc>
          <w:tcPr>
            <w:tcW w:w="2743" w:type="dxa"/>
          </w:tcPr>
          <w:p w:rsidR="00513B61" w:rsidRPr="00C63E67" w:rsidRDefault="00513B61" w:rsidP="00513B61">
            <w:pPr>
              <w:jc w:val="center"/>
              <w:rPr>
                <w:b/>
                <w:bCs/>
              </w:rPr>
            </w:pPr>
            <w:r w:rsidRPr="00C63E67">
              <w:rPr>
                <w:b/>
                <w:bCs/>
              </w:rPr>
              <w:t>Kegiatan</w:t>
            </w:r>
          </w:p>
        </w:tc>
        <w:tc>
          <w:tcPr>
            <w:tcW w:w="2090" w:type="dxa"/>
          </w:tcPr>
          <w:p w:rsidR="00513B61" w:rsidRPr="00C63E67" w:rsidRDefault="00513B61" w:rsidP="00513B61">
            <w:pPr>
              <w:jc w:val="center"/>
              <w:rPr>
                <w:b/>
                <w:bCs/>
              </w:rPr>
            </w:pPr>
            <w:r w:rsidRPr="00C63E67">
              <w:rPr>
                <w:b/>
                <w:bCs/>
              </w:rPr>
              <w:t>Pelaksanaan</w:t>
            </w:r>
          </w:p>
        </w:tc>
        <w:tc>
          <w:tcPr>
            <w:tcW w:w="1855" w:type="dxa"/>
          </w:tcPr>
          <w:p w:rsidR="00513B61" w:rsidRPr="00C63E67" w:rsidRDefault="00054E36" w:rsidP="00513B61">
            <w:pPr>
              <w:jc w:val="center"/>
              <w:rPr>
                <w:b/>
                <w:bCs/>
              </w:rPr>
            </w:pPr>
            <w:r>
              <w:rPr>
                <w:b/>
                <w:bCs/>
                <w:lang w:val="id-ID"/>
              </w:rPr>
              <w:t>Presentase</w:t>
            </w:r>
          </w:p>
        </w:tc>
      </w:tr>
      <w:tr w:rsidR="00513B61" w:rsidTr="005D1204">
        <w:tc>
          <w:tcPr>
            <w:tcW w:w="530" w:type="dxa"/>
          </w:tcPr>
          <w:p w:rsidR="00513B61" w:rsidRDefault="00513B61" w:rsidP="00513B61">
            <w:pPr>
              <w:jc w:val="center"/>
            </w:pPr>
            <w:r>
              <w:t>1.</w:t>
            </w:r>
          </w:p>
        </w:tc>
        <w:tc>
          <w:tcPr>
            <w:tcW w:w="2743" w:type="dxa"/>
          </w:tcPr>
          <w:p w:rsidR="00513B61" w:rsidRDefault="00513B61" w:rsidP="00513B61">
            <w:r>
              <w:t>Qiroah</w:t>
            </w:r>
          </w:p>
        </w:tc>
        <w:tc>
          <w:tcPr>
            <w:tcW w:w="2090" w:type="dxa"/>
          </w:tcPr>
          <w:p w:rsidR="00513B61" w:rsidRDefault="00513B61" w:rsidP="00513B61">
            <w:r>
              <w:t>Setiap hari Sabtu ba’da Shubuh</w:t>
            </w:r>
          </w:p>
        </w:tc>
        <w:tc>
          <w:tcPr>
            <w:tcW w:w="1855" w:type="dxa"/>
          </w:tcPr>
          <w:p w:rsidR="00513B61" w:rsidRDefault="00513B61" w:rsidP="00513B61">
            <w:pPr>
              <w:jc w:val="center"/>
            </w:pPr>
            <w:r>
              <w:t>50%</w:t>
            </w:r>
          </w:p>
        </w:tc>
      </w:tr>
      <w:tr w:rsidR="00513B61" w:rsidTr="005D1204">
        <w:tc>
          <w:tcPr>
            <w:tcW w:w="530" w:type="dxa"/>
          </w:tcPr>
          <w:p w:rsidR="00513B61" w:rsidRDefault="00513B61" w:rsidP="00513B61">
            <w:pPr>
              <w:jc w:val="center"/>
            </w:pPr>
            <w:r>
              <w:t>2.</w:t>
            </w:r>
          </w:p>
        </w:tc>
        <w:tc>
          <w:tcPr>
            <w:tcW w:w="2743" w:type="dxa"/>
          </w:tcPr>
          <w:p w:rsidR="00513B61" w:rsidRDefault="00513B61" w:rsidP="00513B61">
            <w:r>
              <w:t>Diba’iah, Al-barjanji, dan Sholawat</w:t>
            </w:r>
          </w:p>
        </w:tc>
        <w:tc>
          <w:tcPr>
            <w:tcW w:w="2090" w:type="dxa"/>
          </w:tcPr>
          <w:p w:rsidR="00513B61" w:rsidRDefault="00513B61" w:rsidP="00513B61">
            <w:r>
              <w:t>Setiap hari kamis malam Jum’at</w:t>
            </w:r>
          </w:p>
        </w:tc>
        <w:tc>
          <w:tcPr>
            <w:tcW w:w="1855" w:type="dxa"/>
          </w:tcPr>
          <w:p w:rsidR="00513B61" w:rsidRDefault="00513B61" w:rsidP="00513B61">
            <w:pPr>
              <w:jc w:val="center"/>
            </w:pPr>
            <w:r>
              <w:t>90%</w:t>
            </w:r>
          </w:p>
        </w:tc>
      </w:tr>
      <w:tr w:rsidR="00513B61" w:rsidTr="005D1204">
        <w:tc>
          <w:tcPr>
            <w:tcW w:w="530" w:type="dxa"/>
          </w:tcPr>
          <w:p w:rsidR="00513B61" w:rsidRDefault="00513B61" w:rsidP="00513B61">
            <w:pPr>
              <w:jc w:val="center"/>
            </w:pPr>
            <w:r>
              <w:t>3.</w:t>
            </w:r>
          </w:p>
        </w:tc>
        <w:tc>
          <w:tcPr>
            <w:tcW w:w="2743" w:type="dxa"/>
          </w:tcPr>
          <w:p w:rsidR="00513B61" w:rsidRDefault="00513B61" w:rsidP="00513B61">
            <w:r>
              <w:t>Mukhadoroh</w:t>
            </w:r>
          </w:p>
        </w:tc>
        <w:tc>
          <w:tcPr>
            <w:tcW w:w="2090" w:type="dxa"/>
          </w:tcPr>
          <w:p w:rsidR="00513B61" w:rsidRDefault="00513B61" w:rsidP="00513B61">
            <w:r>
              <w:t>Setiaphari Rabo malm Kamis</w:t>
            </w:r>
          </w:p>
        </w:tc>
        <w:tc>
          <w:tcPr>
            <w:tcW w:w="1855" w:type="dxa"/>
          </w:tcPr>
          <w:p w:rsidR="00513B61" w:rsidRDefault="00513B61" w:rsidP="00513B61">
            <w:pPr>
              <w:jc w:val="center"/>
            </w:pPr>
            <w:r>
              <w:t>95%</w:t>
            </w:r>
          </w:p>
        </w:tc>
      </w:tr>
      <w:tr w:rsidR="00513B61" w:rsidTr="005D1204">
        <w:tc>
          <w:tcPr>
            <w:tcW w:w="530" w:type="dxa"/>
          </w:tcPr>
          <w:p w:rsidR="00513B61" w:rsidRDefault="00513B61" w:rsidP="00513B61">
            <w:pPr>
              <w:jc w:val="center"/>
            </w:pPr>
            <w:r>
              <w:t>4.</w:t>
            </w:r>
          </w:p>
        </w:tc>
        <w:tc>
          <w:tcPr>
            <w:tcW w:w="2743" w:type="dxa"/>
          </w:tcPr>
          <w:p w:rsidR="00513B61" w:rsidRDefault="00513B61" w:rsidP="00513B61">
            <w:r>
              <w:t>Rebana</w:t>
            </w:r>
          </w:p>
        </w:tc>
        <w:tc>
          <w:tcPr>
            <w:tcW w:w="2090" w:type="dxa"/>
          </w:tcPr>
          <w:p w:rsidR="00513B61" w:rsidRDefault="00513B61" w:rsidP="00513B61">
            <w:r>
              <w:t>Setiap malam Minggu</w:t>
            </w:r>
          </w:p>
        </w:tc>
        <w:tc>
          <w:tcPr>
            <w:tcW w:w="1855" w:type="dxa"/>
          </w:tcPr>
          <w:p w:rsidR="00513B61" w:rsidRDefault="00513B61" w:rsidP="00513B61">
            <w:pPr>
              <w:jc w:val="center"/>
            </w:pPr>
            <w:r>
              <w:t>20%</w:t>
            </w:r>
          </w:p>
        </w:tc>
      </w:tr>
    </w:tbl>
    <w:p w:rsidR="00513B61" w:rsidRDefault="00513B61" w:rsidP="00513B61"/>
    <w:p w:rsidR="00513B61" w:rsidRPr="004D461A" w:rsidRDefault="004D461A" w:rsidP="004D461A">
      <w:pPr>
        <w:pStyle w:val="ListParagraph"/>
        <w:numPr>
          <w:ilvl w:val="3"/>
          <w:numId w:val="17"/>
        </w:numPr>
        <w:ind w:left="1560" w:hanging="284"/>
        <w:rPr>
          <w:b/>
          <w:bCs/>
        </w:rPr>
      </w:pPr>
      <w:r>
        <w:rPr>
          <w:b/>
          <w:bCs/>
          <w:lang w:val="id-ID"/>
        </w:rPr>
        <w:t xml:space="preserve">Sie </w:t>
      </w:r>
      <w:r w:rsidR="00513B61" w:rsidRPr="004D461A">
        <w:rPr>
          <w:b/>
          <w:bCs/>
        </w:rPr>
        <w:t>Keamanan</w:t>
      </w:r>
    </w:p>
    <w:p w:rsidR="00513B61" w:rsidRDefault="00513B61" w:rsidP="00513B61">
      <w:r>
        <w:t xml:space="preserve">            </w:t>
      </w:r>
    </w:p>
    <w:tbl>
      <w:tblPr>
        <w:tblStyle w:val="TableGrid"/>
        <w:tblW w:w="0" w:type="auto"/>
        <w:tblInd w:w="828" w:type="dxa"/>
        <w:tblLook w:val="01E0"/>
      </w:tblPr>
      <w:tblGrid>
        <w:gridCol w:w="531"/>
        <w:gridCol w:w="2806"/>
        <w:gridCol w:w="2322"/>
        <w:gridCol w:w="1430"/>
      </w:tblGrid>
      <w:tr w:rsidR="00513B61" w:rsidTr="00513B61">
        <w:tc>
          <w:tcPr>
            <w:tcW w:w="531" w:type="dxa"/>
          </w:tcPr>
          <w:p w:rsidR="00513B61" w:rsidRPr="00C63E67" w:rsidRDefault="00513B61" w:rsidP="00513B61">
            <w:pPr>
              <w:jc w:val="center"/>
              <w:rPr>
                <w:b/>
                <w:bCs/>
              </w:rPr>
            </w:pPr>
            <w:r w:rsidRPr="00C63E67">
              <w:rPr>
                <w:b/>
                <w:bCs/>
              </w:rPr>
              <w:t>No</w:t>
            </w:r>
          </w:p>
        </w:tc>
        <w:tc>
          <w:tcPr>
            <w:tcW w:w="2806" w:type="dxa"/>
          </w:tcPr>
          <w:p w:rsidR="00513B61" w:rsidRPr="00C63E67" w:rsidRDefault="00513B61" w:rsidP="00513B61">
            <w:pPr>
              <w:jc w:val="center"/>
              <w:rPr>
                <w:b/>
                <w:bCs/>
              </w:rPr>
            </w:pPr>
            <w:r w:rsidRPr="00C63E67">
              <w:rPr>
                <w:b/>
                <w:bCs/>
              </w:rPr>
              <w:t>Kegiatan</w:t>
            </w:r>
          </w:p>
        </w:tc>
        <w:tc>
          <w:tcPr>
            <w:tcW w:w="2322" w:type="dxa"/>
          </w:tcPr>
          <w:p w:rsidR="00513B61" w:rsidRPr="00C63E67" w:rsidRDefault="00513B61" w:rsidP="00513B61">
            <w:pPr>
              <w:jc w:val="center"/>
              <w:rPr>
                <w:b/>
                <w:bCs/>
              </w:rPr>
            </w:pPr>
            <w:r w:rsidRPr="00C63E67">
              <w:rPr>
                <w:b/>
                <w:bCs/>
              </w:rPr>
              <w:t>Pelaksanaan</w:t>
            </w:r>
          </w:p>
        </w:tc>
        <w:tc>
          <w:tcPr>
            <w:tcW w:w="1430" w:type="dxa"/>
          </w:tcPr>
          <w:p w:rsidR="00513B61" w:rsidRPr="00C63E67" w:rsidRDefault="00054E36" w:rsidP="00513B61">
            <w:pPr>
              <w:jc w:val="center"/>
              <w:rPr>
                <w:b/>
                <w:bCs/>
              </w:rPr>
            </w:pPr>
            <w:r>
              <w:rPr>
                <w:b/>
                <w:bCs/>
                <w:lang w:val="id-ID"/>
              </w:rPr>
              <w:t>Presentase</w:t>
            </w:r>
          </w:p>
        </w:tc>
      </w:tr>
      <w:tr w:rsidR="00513B61" w:rsidTr="00513B61">
        <w:tc>
          <w:tcPr>
            <w:tcW w:w="531" w:type="dxa"/>
          </w:tcPr>
          <w:p w:rsidR="00513B61" w:rsidRDefault="00513B61" w:rsidP="00513B61">
            <w:pPr>
              <w:jc w:val="center"/>
            </w:pPr>
            <w:r>
              <w:t>1.</w:t>
            </w:r>
          </w:p>
        </w:tc>
        <w:tc>
          <w:tcPr>
            <w:tcW w:w="2806" w:type="dxa"/>
          </w:tcPr>
          <w:p w:rsidR="00513B61" w:rsidRDefault="00513B61" w:rsidP="00513B61">
            <w:r>
              <w:t>Ketentuan pulang :</w:t>
            </w:r>
          </w:p>
          <w:p w:rsidR="00513B61" w:rsidRDefault="00513B61" w:rsidP="00513B61">
            <w:pPr>
              <w:jc w:val="both"/>
            </w:pPr>
            <w:r>
              <w:t>a. Jatah</w:t>
            </w:r>
          </w:p>
          <w:p w:rsidR="00513B61" w:rsidRDefault="00513B61" w:rsidP="00513B61">
            <w:pPr>
              <w:jc w:val="both"/>
            </w:pPr>
          </w:p>
          <w:p w:rsidR="00513B61" w:rsidRDefault="00513B61" w:rsidP="00513B61">
            <w:pPr>
              <w:jc w:val="both"/>
            </w:pPr>
            <w:r>
              <w:t>b.Kepentingan</w:t>
            </w:r>
          </w:p>
          <w:p w:rsidR="00513B61" w:rsidRDefault="00513B61" w:rsidP="00513B61">
            <w:pPr>
              <w:jc w:val="both"/>
            </w:pPr>
          </w:p>
          <w:p w:rsidR="00513B61" w:rsidRDefault="00513B61" w:rsidP="00513B61">
            <w:pPr>
              <w:jc w:val="both"/>
            </w:pPr>
            <w:r>
              <w:t>c.Tolak</w:t>
            </w:r>
          </w:p>
          <w:p w:rsidR="00513B61" w:rsidRDefault="00513B61" w:rsidP="00513B61">
            <w:pPr>
              <w:ind w:left="201" w:hanging="201"/>
              <w:jc w:val="both"/>
            </w:pPr>
            <w:r>
              <w:t xml:space="preserve">d.Jatah dapat digabung dengan </w:t>
            </w:r>
          </w:p>
          <w:p w:rsidR="00513B61" w:rsidRDefault="00513B61" w:rsidP="00513B61">
            <w:pPr>
              <w:ind w:left="201" w:hanging="201"/>
              <w:jc w:val="both"/>
            </w:pPr>
            <w:r>
              <w:t xml:space="preserve">   kepentingan </w:t>
            </w:r>
          </w:p>
          <w:p w:rsidR="00513B61" w:rsidRDefault="00513B61" w:rsidP="00513B61">
            <w:pPr>
              <w:jc w:val="both"/>
            </w:pPr>
            <w:r>
              <w:t xml:space="preserve">               </w:t>
            </w:r>
          </w:p>
        </w:tc>
        <w:tc>
          <w:tcPr>
            <w:tcW w:w="2322" w:type="dxa"/>
          </w:tcPr>
          <w:p w:rsidR="00513B61" w:rsidRDefault="00513B61" w:rsidP="00513B61">
            <w:pPr>
              <w:jc w:val="both"/>
            </w:pPr>
            <w:r>
              <w:t xml:space="preserve">- Dilarang 3 mlm 4 hr </w:t>
            </w:r>
          </w:p>
          <w:p w:rsidR="00513B61" w:rsidRDefault="00513B61" w:rsidP="00513B61">
            <w:pPr>
              <w:jc w:val="both"/>
              <w:rPr>
                <w:lang w:val="id-ID"/>
              </w:rPr>
            </w:pPr>
            <w:r>
              <w:t xml:space="preserve">   slm 30 hr</w:t>
            </w:r>
          </w:p>
          <w:p w:rsidR="00513B61" w:rsidRPr="00513B61" w:rsidRDefault="00513B61" w:rsidP="00513B61">
            <w:pPr>
              <w:jc w:val="both"/>
              <w:rPr>
                <w:lang w:val="id-ID"/>
              </w:rPr>
            </w:pPr>
          </w:p>
          <w:p w:rsidR="00513B61" w:rsidRDefault="00513B61" w:rsidP="00513B61">
            <w:pPr>
              <w:jc w:val="both"/>
            </w:pPr>
            <w:r>
              <w:t xml:space="preserve">-Diambil 3 hr 2 mlm </w:t>
            </w:r>
          </w:p>
          <w:p w:rsidR="00513B61" w:rsidRDefault="00513B61" w:rsidP="00513B61">
            <w:pPr>
              <w:jc w:val="both"/>
            </w:pPr>
            <w:r>
              <w:t xml:space="preserve">   Slm 30 hr</w:t>
            </w:r>
          </w:p>
          <w:p w:rsidR="00513B61" w:rsidRDefault="00513B61" w:rsidP="00513B61">
            <w:pPr>
              <w:jc w:val="both"/>
            </w:pPr>
            <w:r>
              <w:t>-1x dalam seminggu</w:t>
            </w:r>
          </w:p>
          <w:p w:rsidR="00513B61" w:rsidRDefault="00513B61" w:rsidP="00513B61">
            <w:pPr>
              <w:jc w:val="both"/>
            </w:pPr>
            <w:r>
              <w:t>-Kondisional</w:t>
            </w:r>
          </w:p>
        </w:tc>
        <w:tc>
          <w:tcPr>
            <w:tcW w:w="1430" w:type="dxa"/>
          </w:tcPr>
          <w:p w:rsidR="00513B61" w:rsidRDefault="00513B61" w:rsidP="00513B61"/>
          <w:p w:rsidR="00513B61" w:rsidRDefault="00513B61" w:rsidP="00513B61">
            <w:pPr>
              <w:jc w:val="center"/>
            </w:pPr>
            <w:r>
              <w:t>80%</w:t>
            </w:r>
          </w:p>
          <w:p w:rsidR="00513B61" w:rsidRDefault="00513B61" w:rsidP="00513B61">
            <w:pPr>
              <w:jc w:val="center"/>
            </w:pPr>
          </w:p>
          <w:p w:rsidR="00513B61" w:rsidRDefault="00513B61" w:rsidP="00513B61">
            <w:pPr>
              <w:jc w:val="center"/>
            </w:pPr>
            <w:r>
              <w:t>80%</w:t>
            </w:r>
          </w:p>
          <w:p w:rsidR="00513B61" w:rsidRDefault="00513B61" w:rsidP="00513B61">
            <w:pPr>
              <w:jc w:val="center"/>
            </w:pPr>
          </w:p>
          <w:p w:rsidR="00513B61" w:rsidRDefault="00513B61" w:rsidP="00513B61">
            <w:pPr>
              <w:jc w:val="center"/>
            </w:pPr>
            <w:r>
              <w:t>70%</w:t>
            </w:r>
          </w:p>
          <w:p w:rsidR="00513B61" w:rsidRDefault="00513B61" w:rsidP="00513B61">
            <w:pPr>
              <w:jc w:val="center"/>
            </w:pPr>
            <w:r>
              <w:t>10%</w:t>
            </w:r>
          </w:p>
          <w:p w:rsidR="00513B61" w:rsidRDefault="00513B61" w:rsidP="00513B61"/>
        </w:tc>
      </w:tr>
    </w:tbl>
    <w:p w:rsidR="003B0F94" w:rsidRDefault="003B0F94" w:rsidP="003B0F94">
      <w:pPr>
        <w:jc w:val="right"/>
      </w:pPr>
      <w:r>
        <w:t>Bersambung…</w:t>
      </w:r>
    </w:p>
    <w:p w:rsidR="003B0F94" w:rsidRDefault="003B0F94">
      <w:r>
        <w:lastRenderedPageBreak/>
        <w:t>Lanjutan Tabel 4.5</w:t>
      </w:r>
    </w:p>
    <w:tbl>
      <w:tblPr>
        <w:tblStyle w:val="TableGrid"/>
        <w:tblW w:w="7089" w:type="dxa"/>
        <w:tblInd w:w="828" w:type="dxa"/>
        <w:tblLook w:val="01E0"/>
      </w:tblPr>
      <w:tblGrid>
        <w:gridCol w:w="531"/>
        <w:gridCol w:w="2806"/>
        <w:gridCol w:w="2322"/>
        <w:gridCol w:w="1430"/>
      </w:tblGrid>
      <w:tr w:rsidR="003B0F94" w:rsidTr="003B0F94">
        <w:tc>
          <w:tcPr>
            <w:tcW w:w="531" w:type="dxa"/>
          </w:tcPr>
          <w:p w:rsidR="003B0F94" w:rsidRDefault="003B0F94" w:rsidP="001163CB">
            <w:pPr>
              <w:jc w:val="center"/>
            </w:pPr>
            <w:r>
              <w:t>(1)</w:t>
            </w:r>
          </w:p>
        </w:tc>
        <w:tc>
          <w:tcPr>
            <w:tcW w:w="2806" w:type="dxa"/>
          </w:tcPr>
          <w:p w:rsidR="003B0F94" w:rsidRDefault="003B0F94" w:rsidP="001163CB">
            <w:pPr>
              <w:jc w:val="center"/>
            </w:pPr>
            <w:r>
              <w:t>(2)</w:t>
            </w:r>
          </w:p>
        </w:tc>
        <w:tc>
          <w:tcPr>
            <w:tcW w:w="2322" w:type="dxa"/>
          </w:tcPr>
          <w:p w:rsidR="003B0F94" w:rsidRDefault="003B0F94" w:rsidP="001163CB">
            <w:pPr>
              <w:jc w:val="center"/>
            </w:pPr>
            <w:r>
              <w:t>(3)</w:t>
            </w:r>
          </w:p>
        </w:tc>
        <w:tc>
          <w:tcPr>
            <w:tcW w:w="1430" w:type="dxa"/>
          </w:tcPr>
          <w:p w:rsidR="003B0F94" w:rsidRDefault="003B0F94" w:rsidP="001163CB">
            <w:pPr>
              <w:jc w:val="center"/>
            </w:pPr>
            <w:r>
              <w:t>(4)</w:t>
            </w:r>
          </w:p>
        </w:tc>
      </w:tr>
      <w:tr w:rsidR="003B0F94" w:rsidTr="003B0F94">
        <w:tc>
          <w:tcPr>
            <w:tcW w:w="531" w:type="dxa"/>
          </w:tcPr>
          <w:p w:rsidR="003B0F94" w:rsidRDefault="003B0F94" w:rsidP="00513B61">
            <w:pPr>
              <w:jc w:val="center"/>
            </w:pPr>
            <w:r>
              <w:t>2.</w:t>
            </w:r>
          </w:p>
        </w:tc>
        <w:tc>
          <w:tcPr>
            <w:tcW w:w="2806" w:type="dxa"/>
          </w:tcPr>
          <w:p w:rsidR="003B0F94" w:rsidRDefault="003B0F94" w:rsidP="00513B61">
            <w:r>
              <w:t>Tata cara izin</w:t>
            </w:r>
          </w:p>
          <w:p w:rsidR="003B0F94" w:rsidRPr="00513B61" w:rsidRDefault="003B0F94" w:rsidP="00513B61">
            <w:pPr>
              <w:ind w:left="201" w:hanging="201"/>
              <w:rPr>
                <w:lang w:val="id-ID"/>
              </w:rPr>
            </w:pPr>
            <w:r>
              <w:t>a.Jatah dan kepentingan, azin pada sie keamanan dan ke  ndalem</w:t>
            </w:r>
          </w:p>
          <w:p w:rsidR="003B0F94" w:rsidRDefault="003B0F94" w:rsidP="00513B61">
            <w:pPr>
              <w:ind w:left="201" w:hanging="201"/>
            </w:pPr>
            <w:r>
              <w:t>b.Izin tolak dan keluar pada sie</w:t>
            </w:r>
            <w:r>
              <w:rPr>
                <w:lang w:val="id-ID"/>
              </w:rPr>
              <w:t xml:space="preserve"> </w:t>
            </w:r>
            <w:r>
              <w:t>keamanan</w:t>
            </w:r>
          </w:p>
          <w:p w:rsidR="003B0F94" w:rsidRDefault="003B0F94" w:rsidP="00513B61">
            <w:r>
              <w:t>c.Cuti</w:t>
            </w:r>
          </w:p>
          <w:p w:rsidR="003B0F94" w:rsidRDefault="003B0F94" w:rsidP="00513B61">
            <w:pPr>
              <w:ind w:left="201" w:hanging="201"/>
            </w:pPr>
            <w:r>
              <w:t xml:space="preserve">   - Mengambil formulir di sie </w:t>
            </w:r>
          </w:p>
          <w:p w:rsidR="003B0F94" w:rsidRDefault="003B0F94" w:rsidP="00513B61">
            <w:pPr>
              <w:ind w:left="201" w:hanging="201"/>
            </w:pPr>
            <w:r>
              <w:t xml:space="preserve">      Keamanan</w:t>
            </w:r>
          </w:p>
          <w:p w:rsidR="003B0F94" w:rsidRDefault="003B0F94" w:rsidP="00513B61">
            <w:pPr>
              <w:ind w:left="201" w:hanging="201"/>
            </w:pPr>
            <w:r>
              <w:t>- Setelah ditandatangani oleh</w:t>
            </w:r>
            <w:r>
              <w:rPr>
                <w:lang w:val="id-ID"/>
              </w:rPr>
              <w:t xml:space="preserve"> </w:t>
            </w:r>
            <w:r>
              <w:t>Wali santri, lalu diajukan ke-</w:t>
            </w:r>
            <w:r>
              <w:rPr>
                <w:lang w:val="id-ID"/>
              </w:rPr>
              <w:t xml:space="preserve"> </w:t>
            </w:r>
            <w:r>
              <w:t>Si</w:t>
            </w:r>
            <w:r>
              <w:rPr>
                <w:lang w:val="id-ID"/>
              </w:rPr>
              <w:t xml:space="preserve">e </w:t>
            </w:r>
            <w:r>
              <w:t>keamanan, pengurus, dan Ndalem</w:t>
            </w:r>
          </w:p>
          <w:p w:rsidR="003B0F94" w:rsidRDefault="003B0F94" w:rsidP="00513B61">
            <w:pPr>
              <w:ind w:left="201" w:hanging="201"/>
            </w:pPr>
            <w:r>
              <w:t xml:space="preserve">d.Ijin menginap untuk kegiatan kampus dengan memberikan surat dispensasi dari kampus </w:t>
            </w:r>
          </w:p>
          <w:p w:rsidR="003B0F94" w:rsidRDefault="003B0F94" w:rsidP="00513B61">
            <w:pPr>
              <w:ind w:left="201" w:hanging="201"/>
            </w:pPr>
            <w:r>
              <w:t xml:space="preserve">   kepada sia keamanan               </w:t>
            </w:r>
          </w:p>
        </w:tc>
        <w:tc>
          <w:tcPr>
            <w:tcW w:w="2322" w:type="dxa"/>
          </w:tcPr>
          <w:p w:rsidR="003B0F94" w:rsidRDefault="003B0F94" w:rsidP="00513B61"/>
          <w:p w:rsidR="003B0F94" w:rsidRDefault="003B0F94" w:rsidP="00513B61">
            <w:r>
              <w:t>Setiap kali izin</w:t>
            </w:r>
          </w:p>
          <w:p w:rsidR="003B0F94" w:rsidRDefault="003B0F94" w:rsidP="00513B61"/>
          <w:p w:rsidR="003B0F94" w:rsidRDefault="003B0F94" w:rsidP="00513B61"/>
          <w:p w:rsidR="003B0F94" w:rsidRDefault="003B0F94" w:rsidP="00513B61"/>
          <w:p w:rsidR="003B0F94" w:rsidRDefault="003B0F94" w:rsidP="00513B61">
            <w:pPr>
              <w:rPr>
                <w:lang w:val="id-ID"/>
              </w:rPr>
            </w:pPr>
          </w:p>
          <w:p w:rsidR="003B0F94" w:rsidRDefault="003B0F94" w:rsidP="00513B61">
            <w:pPr>
              <w:rPr>
                <w:lang w:val="id-ID"/>
              </w:rPr>
            </w:pPr>
          </w:p>
          <w:p w:rsidR="003B0F94" w:rsidRDefault="003B0F94" w:rsidP="00513B61">
            <w:r>
              <w:t>Setiap kali izin</w:t>
            </w:r>
          </w:p>
          <w:p w:rsidR="003B0F94" w:rsidRDefault="003B0F94" w:rsidP="00513B61"/>
          <w:p w:rsidR="003B0F94" w:rsidRDefault="003B0F94" w:rsidP="00513B61">
            <w:pPr>
              <w:rPr>
                <w:lang w:val="id-ID"/>
              </w:rPr>
            </w:pPr>
          </w:p>
          <w:p w:rsidR="003B0F94" w:rsidRDefault="003B0F94" w:rsidP="00513B61">
            <w:pPr>
              <w:rPr>
                <w:lang w:val="id-ID"/>
              </w:rPr>
            </w:pPr>
          </w:p>
          <w:p w:rsidR="003B0F94" w:rsidRDefault="003B0F94" w:rsidP="00513B61">
            <w:r>
              <w:t>Satu minggu sebelumnya</w:t>
            </w:r>
          </w:p>
          <w:p w:rsidR="003B0F94" w:rsidRDefault="003B0F94" w:rsidP="00513B61"/>
          <w:p w:rsidR="003B0F94" w:rsidRDefault="003B0F94" w:rsidP="00513B61">
            <w:pPr>
              <w:rPr>
                <w:lang w:val="id-ID"/>
              </w:rPr>
            </w:pPr>
          </w:p>
          <w:p w:rsidR="003B0F94" w:rsidRDefault="003B0F94" w:rsidP="00513B61">
            <w:r>
              <w:t xml:space="preserve">Setiap kali kegiatan kampus </w:t>
            </w:r>
          </w:p>
        </w:tc>
        <w:tc>
          <w:tcPr>
            <w:tcW w:w="1430" w:type="dxa"/>
          </w:tcPr>
          <w:p w:rsidR="003B0F94" w:rsidRDefault="003B0F94" w:rsidP="007C7E57">
            <w:pPr>
              <w:jc w:val="center"/>
            </w:pPr>
          </w:p>
          <w:p w:rsidR="003B0F94" w:rsidRDefault="003B0F94" w:rsidP="007C7E57">
            <w:pPr>
              <w:jc w:val="center"/>
            </w:pPr>
            <w:r>
              <w:t>80%</w:t>
            </w:r>
          </w:p>
          <w:p w:rsidR="003B0F94" w:rsidRDefault="003B0F94" w:rsidP="007C7E57">
            <w:pPr>
              <w:jc w:val="center"/>
            </w:pPr>
          </w:p>
          <w:p w:rsidR="003B0F94" w:rsidRDefault="003B0F94" w:rsidP="007C7E57">
            <w:pPr>
              <w:jc w:val="center"/>
            </w:pPr>
          </w:p>
          <w:p w:rsidR="003B0F94" w:rsidRDefault="003B0F94" w:rsidP="007C7E57">
            <w:pPr>
              <w:jc w:val="center"/>
            </w:pPr>
          </w:p>
          <w:p w:rsidR="003B0F94" w:rsidRDefault="003B0F94" w:rsidP="007C7E57">
            <w:pPr>
              <w:jc w:val="center"/>
            </w:pPr>
            <w:r>
              <w:t>50%</w:t>
            </w:r>
          </w:p>
          <w:p w:rsidR="003B0F94" w:rsidRDefault="003B0F94" w:rsidP="007C7E57">
            <w:pPr>
              <w:jc w:val="center"/>
            </w:pPr>
          </w:p>
          <w:p w:rsidR="003B0F94" w:rsidRDefault="003B0F94" w:rsidP="007C7E57">
            <w:pPr>
              <w:jc w:val="center"/>
            </w:pPr>
            <w:r>
              <w:t>30%</w:t>
            </w:r>
          </w:p>
          <w:p w:rsidR="003B0F94" w:rsidRPr="00513B61" w:rsidRDefault="003B0F94" w:rsidP="007C7E57">
            <w:pPr>
              <w:jc w:val="center"/>
              <w:rPr>
                <w:lang w:val="id-ID"/>
              </w:rPr>
            </w:pPr>
          </w:p>
          <w:p w:rsidR="003B0F94" w:rsidRDefault="003B0F94" w:rsidP="007C7E57">
            <w:pPr>
              <w:jc w:val="center"/>
              <w:rPr>
                <w:lang w:val="id-ID"/>
              </w:rPr>
            </w:pPr>
          </w:p>
          <w:p w:rsidR="003B0F94" w:rsidRDefault="003B0F94" w:rsidP="007C7E57">
            <w:pPr>
              <w:jc w:val="center"/>
            </w:pPr>
            <w:r>
              <w:t>70%</w:t>
            </w:r>
          </w:p>
        </w:tc>
      </w:tr>
      <w:tr w:rsidR="003B0F94" w:rsidTr="003B0F94">
        <w:tc>
          <w:tcPr>
            <w:tcW w:w="531" w:type="dxa"/>
          </w:tcPr>
          <w:p w:rsidR="003B0F94" w:rsidRDefault="003B0F94" w:rsidP="00513B61">
            <w:pPr>
              <w:jc w:val="center"/>
            </w:pPr>
            <w:r>
              <w:t>3.</w:t>
            </w:r>
          </w:p>
        </w:tc>
        <w:tc>
          <w:tcPr>
            <w:tcW w:w="2806" w:type="dxa"/>
          </w:tcPr>
          <w:p w:rsidR="003B0F94" w:rsidRDefault="003B0F94" w:rsidP="00513B61">
            <w:r>
              <w:t xml:space="preserve">Santri diharuskan untuk menuliskan tanggal kembali di kartu pulang dan menyerahkan pada sie keamanan, serta membayar uang denda jika molor </w:t>
            </w:r>
          </w:p>
        </w:tc>
        <w:tc>
          <w:tcPr>
            <w:tcW w:w="2322" w:type="dxa"/>
          </w:tcPr>
          <w:p w:rsidR="003B0F94" w:rsidRDefault="003B0F94" w:rsidP="00513B61">
            <w:r>
              <w:t>Setiap kali ke pondok</w:t>
            </w:r>
          </w:p>
        </w:tc>
        <w:tc>
          <w:tcPr>
            <w:tcW w:w="1430" w:type="dxa"/>
          </w:tcPr>
          <w:p w:rsidR="003B0F94" w:rsidRDefault="003B0F94" w:rsidP="00513B61">
            <w:pPr>
              <w:jc w:val="center"/>
            </w:pPr>
            <w:r>
              <w:t>40%</w:t>
            </w:r>
          </w:p>
        </w:tc>
      </w:tr>
      <w:tr w:rsidR="003B0F94" w:rsidTr="003B0F94">
        <w:tc>
          <w:tcPr>
            <w:tcW w:w="531" w:type="dxa"/>
          </w:tcPr>
          <w:p w:rsidR="003B0F94" w:rsidRDefault="003B0F94" w:rsidP="00513B61">
            <w:pPr>
              <w:jc w:val="center"/>
            </w:pPr>
            <w:r>
              <w:t>4.</w:t>
            </w:r>
          </w:p>
        </w:tc>
        <w:tc>
          <w:tcPr>
            <w:tcW w:w="2806" w:type="dxa"/>
          </w:tcPr>
          <w:p w:rsidR="003B0F94" w:rsidRDefault="003B0F94" w:rsidP="00513B61">
            <w:r>
              <w:t>Sanksi molor:</w:t>
            </w:r>
          </w:p>
          <w:p w:rsidR="003B0F94" w:rsidRDefault="003B0F94" w:rsidP="00513B61">
            <w:pPr>
              <w:ind w:left="201" w:hanging="201"/>
            </w:pPr>
            <w:r>
              <w:t>a.Jatah, denda Rp.1000,- + ta’zir</w:t>
            </w:r>
          </w:p>
          <w:p w:rsidR="003B0F94" w:rsidRDefault="003B0F94" w:rsidP="00513B61">
            <w:pPr>
              <w:ind w:left="201" w:hanging="201"/>
            </w:pPr>
            <w:r>
              <w:t>b.Kepentingan, denda Rp.2000,- + ta’zir</w:t>
            </w:r>
          </w:p>
          <w:p w:rsidR="003B0F94" w:rsidRDefault="003B0F94" w:rsidP="00513B61">
            <w:pPr>
              <w:ind w:left="201" w:hanging="201"/>
            </w:pPr>
            <w:r>
              <w:t>c.Tolak, denda Rp.2000,- + ta’zir + jatah kembali ke 0</w:t>
            </w:r>
          </w:p>
          <w:p w:rsidR="003B0F94" w:rsidRDefault="003B0F94" w:rsidP="00513B61">
            <w:pPr>
              <w:ind w:left="201" w:hanging="201"/>
            </w:pPr>
            <w:r>
              <w:t xml:space="preserve">d.Tolak lebih dari 2x atau 2 hari,kepentinngan hangus, jatah </w:t>
            </w:r>
          </w:p>
          <w:p w:rsidR="003B0F94" w:rsidRDefault="003B0F94" w:rsidP="00513B61">
            <w:pPr>
              <w:ind w:left="201" w:hanging="201"/>
            </w:pPr>
            <w:r>
              <w:t xml:space="preserve">   kembali ke 0, dan denda sehari bertambah Rp.1000,-</w:t>
            </w:r>
          </w:p>
        </w:tc>
        <w:tc>
          <w:tcPr>
            <w:tcW w:w="2322" w:type="dxa"/>
          </w:tcPr>
          <w:p w:rsidR="003B0F94" w:rsidRDefault="003B0F94" w:rsidP="00513B61"/>
          <w:p w:rsidR="003B0F94" w:rsidRDefault="003B0F94" w:rsidP="00513B61">
            <w:pPr>
              <w:rPr>
                <w:lang w:val="id-ID"/>
              </w:rPr>
            </w:pPr>
            <w:r>
              <w:t>1 bulan sekali</w:t>
            </w:r>
          </w:p>
          <w:p w:rsidR="003B0F94" w:rsidRPr="00513B61" w:rsidRDefault="003B0F94" w:rsidP="00513B61">
            <w:pPr>
              <w:rPr>
                <w:lang w:val="id-ID"/>
              </w:rPr>
            </w:pPr>
          </w:p>
          <w:p w:rsidR="003B0F94" w:rsidRDefault="003B0F94" w:rsidP="00513B61">
            <w:r>
              <w:t>1 bulan sekali</w:t>
            </w:r>
          </w:p>
          <w:p w:rsidR="003B0F94" w:rsidRDefault="003B0F94" w:rsidP="00513B61"/>
          <w:p w:rsidR="003B0F94" w:rsidRDefault="003B0F94" w:rsidP="00513B61">
            <w:r>
              <w:t>1 minggu sekali</w:t>
            </w:r>
          </w:p>
          <w:p w:rsidR="003B0F94" w:rsidRDefault="003B0F94" w:rsidP="00513B61"/>
          <w:p w:rsidR="003B0F94" w:rsidRDefault="003B0F94" w:rsidP="00513B61">
            <w:pPr>
              <w:rPr>
                <w:lang w:val="id-ID"/>
              </w:rPr>
            </w:pPr>
          </w:p>
          <w:p w:rsidR="003B0F94" w:rsidRDefault="003B0F94" w:rsidP="00513B61">
            <w:r>
              <w:t>Kondisional</w:t>
            </w:r>
          </w:p>
        </w:tc>
        <w:tc>
          <w:tcPr>
            <w:tcW w:w="1430" w:type="dxa"/>
          </w:tcPr>
          <w:p w:rsidR="003B0F94" w:rsidRDefault="003B0F94" w:rsidP="00513B61">
            <w:pPr>
              <w:jc w:val="center"/>
            </w:pPr>
          </w:p>
          <w:p w:rsidR="003B0F94" w:rsidRDefault="003B0F94" w:rsidP="00513B61">
            <w:pPr>
              <w:jc w:val="center"/>
            </w:pPr>
            <w:r>
              <w:t>90%</w:t>
            </w:r>
          </w:p>
          <w:p w:rsidR="003B0F94" w:rsidRDefault="003B0F94" w:rsidP="00513B61">
            <w:pPr>
              <w:jc w:val="center"/>
            </w:pPr>
          </w:p>
          <w:p w:rsidR="003B0F94" w:rsidRDefault="003B0F94" w:rsidP="00513B61">
            <w:pPr>
              <w:jc w:val="center"/>
            </w:pPr>
            <w:r>
              <w:t>90%</w:t>
            </w:r>
          </w:p>
          <w:p w:rsidR="003B0F94" w:rsidRDefault="003B0F94" w:rsidP="00513B61">
            <w:pPr>
              <w:jc w:val="center"/>
            </w:pPr>
          </w:p>
          <w:p w:rsidR="003B0F94" w:rsidRDefault="003B0F94" w:rsidP="00513B61">
            <w:pPr>
              <w:jc w:val="center"/>
            </w:pPr>
            <w:r>
              <w:t>90%</w:t>
            </w:r>
          </w:p>
          <w:p w:rsidR="003B0F94" w:rsidRDefault="003B0F94" w:rsidP="00513B61">
            <w:pPr>
              <w:jc w:val="center"/>
            </w:pPr>
          </w:p>
          <w:p w:rsidR="003B0F94" w:rsidRDefault="003B0F94" w:rsidP="00513B61">
            <w:pPr>
              <w:jc w:val="center"/>
            </w:pPr>
          </w:p>
          <w:p w:rsidR="003B0F94" w:rsidRDefault="003B0F94" w:rsidP="007C7E57">
            <w:pPr>
              <w:jc w:val="center"/>
            </w:pPr>
            <w:r>
              <w:t>90%</w:t>
            </w:r>
          </w:p>
        </w:tc>
      </w:tr>
    </w:tbl>
    <w:p w:rsidR="003B0F94" w:rsidRDefault="003B0F94" w:rsidP="003B0F94">
      <w:pPr>
        <w:jc w:val="right"/>
      </w:pPr>
      <w:r>
        <w:t>Bersambung…</w:t>
      </w:r>
    </w:p>
    <w:p w:rsidR="003B0F94" w:rsidRDefault="003B0F94"/>
    <w:p w:rsidR="003B0F94" w:rsidRDefault="003B0F94"/>
    <w:p w:rsidR="003B0F94" w:rsidRDefault="003B0F94">
      <w:r>
        <w:lastRenderedPageBreak/>
        <w:t xml:space="preserve">Lanjutan Tabel </w:t>
      </w:r>
      <w:r w:rsidR="001163CB">
        <w:t>4.5</w:t>
      </w:r>
    </w:p>
    <w:tbl>
      <w:tblPr>
        <w:tblStyle w:val="TableGrid"/>
        <w:tblW w:w="7089" w:type="dxa"/>
        <w:tblInd w:w="828" w:type="dxa"/>
        <w:tblLook w:val="01E0"/>
      </w:tblPr>
      <w:tblGrid>
        <w:gridCol w:w="531"/>
        <w:gridCol w:w="2806"/>
        <w:gridCol w:w="2322"/>
        <w:gridCol w:w="1430"/>
      </w:tblGrid>
      <w:tr w:rsidR="001163CB" w:rsidTr="001163CB">
        <w:tc>
          <w:tcPr>
            <w:tcW w:w="531" w:type="dxa"/>
          </w:tcPr>
          <w:p w:rsidR="001163CB" w:rsidRDefault="001163CB" w:rsidP="001163CB">
            <w:pPr>
              <w:jc w:val="center"/>
            </w:pPr>
            <w:r>
              <w:t>(1)</w:t>
            </w:r>
          </w:p>
        </w:tc>
        <w:tc>
          <w:tcPr>
            <w:tcW w:w="2806" w:type="dxa"/>
          </w:tcPr>
          <w:p w:rsidR="001163CB" w:rsidRDefault="001163CB" w:rsidP="001163CB">
            <w:pPr>
              <w:jc w:val="center"/>
            </w:pPr>
            <w:r>
              <w:t>(2)</w:t>
            </w:r>
          </w:p>
        </w:tc>
        <w:tc>
          <w:tcPr>
            <w:tcW w:w="2322" w:type="dxa"/>
          </w:tcPr>
          <w:p w:rsidR="001163CB" w:rsidRDefault="001163CB" w:rsidP="001163CB">
            <w:pPr>
              <w:jc w:val="center"/>
            </w:pPr>
            <w:r>
              <w:t>(3)</w:t>
            </w:r>
          </w:p>
        </w:tc>
        <w:tc>
          <w:tcPr>
            <w:tcW w:w="1430" w:type="dxa"/>
          </w:tcPr>
          <w:p w:rsidR="001163CB" w:rsidRDefault="001163CB" w:rsidP="001163CB">
            <w:pPr>
              <w:jc w:val="center"/>
            </w:pPr>
            <w:r>
              <w:t>(4)</w:t>
            </w:r>
          </w:p>
        </w:tc>
      </w:tr>
      <w:tr w:rsidR="001163CB" w:rsidTr="001163CB">
        <w:tc>
          <w:tcPr>
            <w:tcW w:w="531" w:type="dxa"/>
          </w:tcPr>
          <w:p w:rsidR="001163CB" w:rsidRDefault="001163CB" w:rsidP="00513B61">
            <w:pPr>
              <w:jc w:val="center"/>
            </w:pPr>
            <w:r>
              <w:t>5.</w:t>
            </w:r>
          </w:p>
        </w:tc>
        <w:tc>
          <w:tcPr>
            <w:tcW w:w="2806" w:type="dxa"/>
          </w:tcPr>
          <w:p w:rsidR="001163CB" w:rsidRDefault="001163CB" w:rsidP="00513B61">
            <w:r>
              <w:t>Dilarang lewat mushola dan membuat gaduh sewaktu jama’ah berlangsung</w:t>
            </w:r>
          </w:p>
        </w:tc>
        <w:tc>
          <w:tcPr>
            <w:tcW w:w="2322" w:type="dxa"/>
          </w:tcPr>
          <w:p w:rsidR="001163CB" w:rsidRDefault="001163CB" w:rsidP="00513B61">
            <w:r>
              <w:t>Setiap hari</w:t>
            </w:r>
          </w:p>
        </w:tc>
        <w:tc>
          <w:tcPr>
            <w:tcW w:w="1430" w:type="dxa"/>
          </w:tcPr>
          <w:p w:rsidR="001163CB" w:rsidRDefault="001163CB" w:rsidP="00513B61">
            <w:pPr>
              <w:jc w:val="center"/>
            </w:pPr>
            <w:r>
              <w:t>70%</w:t>
            </w:r>
          </w:p>
        </w:tc>
      </w:tr>
      <w:tr w:rsidR="001163CB" w:rsidTr="001163CB">
        <w:tc>
          <w:tcPr>
            <w:tcW w:w="531" w:type="dxa"/>
          </w:tcPr>
          <w:p w:rsidR="001163CB" w:rsidRDefault="001163CB" w:rsidP="00513B61">
            <w:pPr>
              <w:jc w:val="center"/>
            </w:pPr>
            <w:r>
              <w:t>6.</w:t>
            </w:r>
          </w:p>
        </w:tc>
        <w:tc>
          <w:tcPr>
            <w:tcW w:w="2806" w:type="dxa"/>
          </w:tcPr>
          <w:p w:rsidR="001163CB" w:rsidRDefault="001163CB" w:rsidP="00513B61">
            <w:r>
              <w:t xml:space="preserve">Dilarang membuat gaduh pada jam istirahat </w:t>
            </w:r>
          </w:p>
        </w:tc>
        <w:tc>
          <w:tcPr>
            <w:tcW w:w="2322" w:type="dxa"/>
          </w:tcPr>
          <w:p w:rsidR="001163CB" w:rsidRDefault="001163CB" w:rsidP="00513B61">
            <w:r>
              <w:t>Setiap hari</w:t>
            </w:r>
          </w:p>
        </w:tc>
        <w:tc>
          <w:tcPr>
            <w:tcW w:w="1430" w:type="dxa"/>
          </w:tcPr>
          <w:p w:rsidR="001163CB" w:rsidRDefault="001163CB" w:rsidP="00513B61">
            <w:pPr>
              <w:jc w:val="center"/>
            </w:pPr>
            <w:r>
              <w:t>50%</w:t>
            </w:r>
          </w:p>
        </w:tc>
      </w:tr>
      <w:tr w:rsidR="001163CB" w:rsidTr="001163CB">
        <w:tc>
          <w:tcPr>
            <w:tcW w:w="531" w:type="dxa"/>
          </w:tcPr>
          <w:p w:rsidR="001163CB" w:rsidRDefault="001163CB" w:rsidP="00513B61">
            <w:pPr>
              <w:jc w:val="center"/>
            </w:pPr>
            <w:r>
              <w:t>7.</w:t>
            </w:r>
          </w:p>
        </w:tc>
        <w:tc>
          <w:tcPr>
            <w:tcW w:w="2806" w:type="dxa"/>
          </w:tcPr>
          <w:p w:rsidR="001163CB" w:rsidRDefault="001163CB" w:rsidP="00513B61">
            <w:r>
              <w:t>HP tidak boleh berbunyi selama keg. Dan jika melanggar didenda Rp.1000,-</w:t>
            </w:r>
          </w:p>
        </w:tc>
        <w:tc>
          <w:tcPr>
            <w:tcW w:w="2322" w:type="dxa"/>
          </w:tcPr>
          <w:p w:rsidR="001163CB" w:rsidRDefault="001163CB" w:rsidP="00513B61">
            <w:r>
              <w:t>Setiap hari</w:t>
            </w:r>
          </w:p>
        </w:tc>
        <w:tc>
          <w:tcPr>
            <w:tcW w:w="1430" w:type="dxa"/>
          </w:tcPr>
          <w:p w:rsidR="001163CB" w:rsidRDefault="001163CB" w:rsidP="00513B61">
            <w:pPr>
              <w:jc w:val="center"/>
            </w:pPr>
            <w:r>
              <w:t>80%</w:t>
            </w:r>
          </w:p>
        </w:tc>
      </w:tr>
      <w:tr w:rsidR="001163CB" w:rsidTr="001163CB">
        <w:tc>
          <w:tcPr>
            <w:tcW w:w="531" w:type="dxa"/>
          </w:tcPr>
          <w:p w:rsidR="001163CB" w:rsidRDefault="001163CB" w:rsidP="00513B61">
            <w:pPr>
              <w:jc w:val="center"/>
            </w:pPr>
            <w:r>
              <w:t>8.</w:t>
            </w:r>
          </w:p>
        </w:tc>
        <w:tc>
          <w:tcPr>
            <w:tcW w:w="2806" w:type="dxa"/>
          </w:tcPr>
          <w:p w:rsidR="001163CB" w:rsidRDefault="001163CB" w:rsidP="00513B61">
            <w:r>
              <w:t>Menjaga nama baik pondok</w:t>
            </w:r>
          </w:p>
        </w:tc>
        <w:tc>
          <w:tcPr>
            <w:tcW w:w="2322" w:type="dxa"/>
          </w:tcPr>
          <w:p w:rsidR="001163CB" w:rsidRDefault="001163CB" w:rsidP="00513B61">
            <w:r>
              <w:t>Setiap hari</w:t>
            </w:r>
          </w:p>
        </w:tc>
        <w:tc>
          <w:tcPr>
            <w:tcW w:w="1430" w:type="dxa"/>
          </w:tcPr>
          <w:p w:rsidR="001163CB" w:rsidRDefault="001163CB" w:rsidP="00513B61">
            <w:pPr>
              <w:jc w:val="center"/>
            </w:pPr>
            <w:r>
              <w:t>70%</w:t>
            </w:r>
          </w:p>
        </w:tc>
      </w:tr>
      <w:tr w:rsidR="001163CB" w:rsidTr="001163CB">
        <w:tc>
          <w:tcPr>
            <w:tcW w:w="531" w:type="dxa"/>
          </w:tcPr>
          <w:p w:rsidR="001163CB" w:rsidRDefault="001163CB" w:rsidP="00513B61">
            <w:pPr>
              <w:jc w:val="center"/>
            </w:pPr>
            <w:r>
              <w:t>9.</w:t>
            </w:r>
          </w:p>
        </w:tc>
        <w:tc>
          <w:tcPr>
            <w:tcW w:w="2806" w:type="dxa"/>
          </w:tcPr>
          <w:p w:rsidR="001163CB" w:rsidRDefault="001163CB" w:rsidP="00513B61">
            <w:r>
              <w:t>Dilarang keluar malam di atas pukul 20.00 WIB kecuali atas izin sie keamanan</w:t>
            </w:r>
          </w:p>
        </w:tc>
        <w:tc>
          <w:tcPr>
            <w:tcW w:w="2322" w:type="dxa"/>
          </w:tcPr>
          <w:p w:rsidR="001163CB" w:rsidRDefault="001163CB" w:rsidP="00513B61">
            <w:r>
              <w:t>Setiap hari</w:t>
            </w:r>
          </w:p>
        </w:tc>
        <w:tc>
          <w:tcPr>
            <w:tcW w:w="1430" w:type="dxa"/>
          </w:tcPr>
          <w:p w:rsidR="001163CB" w:rsidRDefault="001163CB" w:rsidP="00513B61">
            <w:pPr>
              <w:jc w:val="center"/>
            </w:pPr>
            <w:r>
              <w:t>80%</w:t>
            </w:r>
          </w:p>
        </w:tc>
      </w:tr>
      <w:tr w:rsidR="001163CB" w:rsidTr="001163CB">
        <w:tc>
          <w:tcPr>
            <w:tcW w:w="531" w:type="dxa"/>
          </w:tcPr>
          <w:p w:rsidR="001163CB" w:rsidRDefault="001163CB" w:rsidP="00513B61">
            <w:r>
              <w:t>10.</w:t>
            </w:r>
          </w:p>
        </w:tc>
        <w:tc>
          <w:tcPr>
            <w:tcW w:w="2806" w:type="dxa"/>
          </w:tcPr>
          <w:p w:rsidR="001163CB" w:rsidRDefault="001163CB" w:rsidP="00513B61">
            <w:r>
              <w:t>Tidak boleh di antar atau dijemput cowok kecuali ayah / saudara</w:t>
            </w:r>
          </w:p>
        </w:tc>
        <w:tc>
          <w:tcPr>
            <w:tcW w:w="2322" w:type="dxa"/>
          </w:tcPr>
          <w:p w:rsidR="001163CB" w:rsidRDefault="001163CB" w:rsidP="00513B61">
            <w:r>
              <w:t>Setiap  hari</w:t>
            </w:r>
          </w:p>
        </w:tc>
        <w:tc>
          <w:tcPr>
            <w:tcW w:w="1430" w:type="dxa"/>
          </w:tcPr>
          <w:p w:rsidR="001163CB" w:rsidRDefault="001163CB" w:rsidP="00513B61">
            <w:pPr>
              <w:jc w:val="center"/>
            </w:pPr>
            <w:r>
              <w:t>80%</w:t>
            </w:r>
          </w:p>
        </w:tc>
      </w:tr>
    </w:tbl>
    <w:p w:rsidR="004D461A" w:rsidRDefault="009A53D5" w:rsidP="00B52926">
      <w:pPr>
        <w:jc w:val="center"/>
        <w:rPr>
          <w:sz w:val="20"/>
          <w:szCs w:val="20"/>
          <w:lang w:val="id-ID"/>
        </w:rPr>
      </w:pPr>
      <w:r w:rsidRPr="00664FD1">
        <w:rPr>
          <w:sz w:val="20"/>
          <w:szCs w:val="20"/>
          <w:lang w:val="id-ID"/>
        </w:rPr>
        <w:t>Sumber Data : Dokumentasi Program Kerja Pondok Pe</w:t>
      </w:r>
      <w:r>
        <w:rPr>
          <w:sz w:val="20"/>
          <w:szCs w:val="20"/>
          <w:lang w:val="id-ID"/>
        </w:rPr>
        <w:t>santren Putri Al Yamani Sumberd</w:t>
      </w:r>
      <w:r>
        <w:rPr>
          <w:sz w:val="20"/>
          <w:szCs w:val="20"/>
        </w:rPr>
        <w:t>a</w:t>
      </w:r>
      <w:r w:rsidRPr="00664FD1">
        <w:rPr>
          <w:sz w:val="20"/>
          <w:szCs w:val="20"/>
          <w:lang w:val="id-ID"/>
        </w:rPr>
        <w:t>di Sumbergempol Tulungagung</w:t>
      </w:r>
    </w:p>
    <w:p w:rsidR="00B52926" w:rsidRDefault="00B52926" w:rsidP="00B52926">
      <w:pPr>
        <w:jc w:val="center"/>
        <w:rPr>
          <w:sz w:val="20"/>
          <w:szCs w:val="20"/>
          <w:lang w:val="id-ID"/>
        </w:rPr>
      </w:pPr>
    </w:p>
    <w:p w:rsidR="00B52926" w:rsidRPr="001163CB" w:rsidRDefault="00B52926" w:rsidP="001163CB">
      <w:pPr>
        <w:rPr>
          <w:sz w:val="20"/>
          <w:szCs w:val="20"/>
        </w:rPr>
      </w:pPr>
    </w:p>
    <w:p w:rsidR="007B71B5" w:rsidRPr="000C1033" w:rsidRDefault="007B71B5" w:rsidP="007B71B5">
      <w:pPr>
        <w:numPr>
          <w:ilvl w:val="0"/>
          <w:numId w:val="2"/>
        </w:numPr>
        <w:tabs>
          <w:tab w:val="clear" w:pos="720"/>
          <w:tab w:val="num" w:pos="360"/>
        </w:tabs>
        <w:spacing w:line="480" w:lineRule="auto"/>
        <w:ind w:left="360"/>
        <w:jc w:val="both"/>
        <w:rPr>
          <w:b/>
          <w:bCs/>
        </w:rPr>
      </w:pPr>
      <w:r w:rsidRPr="000C1033">
        <w:rPr>
          <w:b/>
          <w:bCs/>
        </w:rPr>
        <w:t>Penyajian Data Hasil Penelitian</w:t>
      </w:r>
    </w:p>
    <w:p w:rsidR="007B71B5" w:rsidRPr="00E456AB" w:rsidRDefault="007B71B5" w:rsidP="007B71B5">
      <w:pPr>
        <w:spacing w:line="480" w:lineRule="auto"/>
        <w:ind w:left="360" w:firstLine="720"/>
        <w:jc w:val="both"/>
        <w:rPr>
          <w:lang w:val="id-ID"/>
        </w:rPr>
      </w:pPr>
      <w:r>
        <w:t xml:space="preserve">Sebelum diuraikan tentang hasil pengelolaan data dan analisa data, maka terlebih dahulu penulis perlu mengemukakan kembali tentang masalah yang ingin dicari jawaban dengan analisis data kuantitatif yang akan penulis uraikan nanti, tentang </w:t>
      </w:r>
      <w:r w:rsidR="00E456AB">
        <w:rPr>
          <w:rFonts w:cs="Times New Roman"/>
        </w:rPr>
        <w:t>Pengaruh Intensifikasi Pembinaan Mental Remaja terhadap Perilaku Keagamaan Remaja di Pondok Pesantren Putri Al-Yamani Sumberdadi Sumbergempol Tulungagung Tahun 2010/2011</w:t>
      </w:r>
      <w:r w:rsidR="00E456AB">
        <w:rPr>
          <w:rFonts w:cs="Times New Roman"/>
          <w:lang w:val="id-ID"/>
        </w:rPr>
        <w:t>.</w:t>
      </w:r>
    </w:p>
    <w:p w:rsidR="007B71B5" w:rsidRDefault="007B71B5" w:rsidP="007B71B5">
      <w:pPr>
        <w:spacing w:line="480" w:lineRule="auto"/>
        <w:ind w:left="360" w:firstLine="720"/>
        <w:jc w:val="both"/>
        <w:rPr>
          <w:lang w:val="id-ID"/>
        </w:rPr>
      </w:pPr>
      <w:r w:rsidRPr="005D1204">
        <w:rPr>
          <w:lang w:val="id-ID"/>
        </w:rPr>
        <w:t xml:space="preserve">Berikut ini penulis menyajikan data yang berupa skor hasil angket yang dilaksanakan terhadap </w:t>
      </w:r>
      <w:r w:rsidR="00E456AB">
        <w:rPr>
          <w:lang w:val="id-ID"/>
        </w:rPr>
        <w:t>santriwati</w:t>
      </w:r>
      <w:r w:rsidR="00E456AB" w:rsidRPr="005D1204">
        <w:rPr>
          <w:rFonts w:cs="Times New Roman"/>
          <w:lang w:val="id-ID"/>
        </w:rPr>
        <w:t xml:space="preserve"> Pondok Pesantren Putri Al-Yamani Sumberdadi Sumbergempol Tulungagung Tahun 2010/2011</w:t>
      </w:r>
      <w:r w:rsidRPr="005D1204">
        <w:rPr>
          <w:lang w:val="id-ID"/>
        </w:rPr>
        <w:t xml:space="preserve">, dimana </w:t>
      </w:r>
      <w:r w:rsidR="00E456AB">
        <w:rPr>
          <w:lang w:val="id-ID"/>
        </w:rPr>
        <w:t>Pesantren</w:t>
      </w:r>
      <w:r w:rsidRPr="005D1204">
        <w:rPr>
          <w:lang w:val="id-ID"/>
        </w:rPr>
        <w:t xml:space="preserve"> ini dijadikan obyek penelitian penulis.</w:t>
      </w:r>
    </w:p>
    <w:p w:rsidR="007B71B5" w:rsidRPr="003858BF" w:rsidRDefault="00E456AB" w:rsidP="007B71B5">
      <w:pPr>
        <w:spacing w:line="276" w:lineRule="auto"/>
        <w:jc w:val="center"/>
        <w:rPr>
          <w:b/>
          <w:bCs/>
          <w:lang w:val="id-ID"/>
        </w:rPr>
      </w:pPr>
      <w:r>
        <w:rPr>
          <w:b/>
          <w:bCs/>
          <w:lang w:val="id-ID"/>
        </w:rPr>
        <w:lastRenderedPageBreak/>
        <w:t>Tabel 4.6</w:t>
      </w:r>
    </w:p>
    <w:p w:rsidR="007B71B5" w:rsidRPr="00E456AB" w:rsidRDefault="007B71B5" w:rsidP="007B71B5">
      <w:pPr>
        <w:ind w:left="720"/>
        <w:jc w:val="center"/>
        <w:rPr>
          <w:b/>
          <w:bCs/>
          <w:lang w:val="id-ID"/>
        </w:rPr>
      </w:pPr>
      <w:r>
        <w:rPr>
          <w:b/>
          <w:bCs/>
          <w:lang w:val="id-ID"/>
        </w:rPr>
        <w:t xml:space="preserve">Perolehan </w:t>
      </w:r>
      <w:r w:rsidRPr="00E456AB">
        <w:rPr>
          <w:b/>
          <w:bCs/>
          <w:lang w:val="id-ID"/>
        </w:rPr>
        <w:t xml:space="preserve">Angket tentang </w:t>
      </w:r>
      <w:r w:rsidR="00E456AB" w:rsidRPr="00E456AB">
        <w:rPr>
          <w:rFonts w:cs="Times New Roman"/>
          <w:b/>
        </w:rPr>
        <w:t>Pengaruh Intensifikasi Pembinaan Mental Remaja terhadap Perilaku Keagamaan Remaja di Pondok Pesantren Putri Al-Yamani Sumberdadi Sumbergempol Tulungagung Tahun 2010/2011</w:t>
      </w:r>
    </w:p>
    <w:p w:rsidR="007B71B5" w:rsidRPr="00E456AB" w:rsidRDefault="007B71B5" w:rsidP="007B71B5">
      <w:pPr>
        <w:ind w:left="720"/>
        <w:jc w:val="center"/>
        <w:rPr>
          <w:b/>
          <w:bCs/>
          <w:lang w:val="id-ID"/>
        </w:rPr>
      </w:pPr>
    </w:p>
    <w:p w:rsidR="007B71B5" w:rsidRPr="00910FC4" w:rsidRDefault="007B71B5" w:rsidP="007B71B5">
      <w:pPr>
        <w:ind w:left="720"/>
        <w:jc w:val="center"/>
        <w:rPr>
          <w:rFonts w:cs="Times New Roman"/>
          <w:b/>
          <w:bCs/>
          <w:sz w:val="20"/>
          <w:szCs w:val="20"/>
          <w:lang w:val="id-ID"/>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2268"/>
        <w:gridCol w:w="2410"/>
      </w:tblGrid>
      <w:tr w:rsidR="007B71B5" w:rsidRPr="008366DB" w:rsidTr="00B6716C">
        <w:tc>
          <w:tcPr>
            <w:tcW w:w="1559" w:type="dxa"/>
          </w:tcPr>
          <w:p w:rsidR="007B71B5" w:rsidRPr="008366DB" w:rsidRDefault="007B71B5" w:rsidP="00095013">
            <w:pPr>
              <w:jc w:val="center"/>
              <w:rPr>
                <w:b/>
                <w:bCs/>
                <w:sz w:val="20"/>
                <w:szCs w:val="20"/>
                <w:lang w:val="id-ID"/>
              </w:rPr>
            </w:pPr>
            <w:r w:rsidRPr="008366DB">
              <w:rPr>
                <w:b/>
                <w:bCs/>
                <w:sz w:val="20"/>
                <w:szCs w:val="20"/>
                <w:lang w:val="id-ID"/>
              </w:rPr>
              <w:t>Subyek</w:t>
            </w:r>
          </w:p>
          <w:p w:rsidR="007B71B5" w:rsidRPr="008366DB" w:rsidRDefault="007B71B5" w:rsidP="00095013">
            <w:pPr>
              <w:jc w:val="center"/>
              <w:rPr>
                <w:b/>
                <w:bCs/>
                <w:sz w:val="20"/>
                <w:szCs w:val="20"/>
                <w:lang w:val="id-ID"/>
              </w:rPr>
            </w:pPr>
            <w:r w:rsidRPr="008366DB">
              <w:rPr>
                <w:b/>
                <w:bCs/>
                <w:sz w:val="20"/>
                <w:szCs w:val="20"/>
                <w:lang w:val="id-ID"/>
              </w:rPr>
              <w:t>( Responden)</w:t>
            </w:r>
          </w:p>
        </w:tc>
        <w:tc>
          <w:tcPr>
            <w:tcW w:w="2268" w:type="dxa"/>
          </w:tcPr>
          <w:p w:rsidR="007B71B5" w:rsidRPr="008366DB" w:rsidRDefault="007B71B5" w:rsidP="00095013">
            <w:pPr>
              <w:jc w:val="center"/>
              <w:rPr>
                <w:b/>
                <w:bCs/>
                <w:sz w:val="20"/>
                <w:szCs w:val="20"/>
                <w:lang w:val="id-ID"/>
              </w:rPr>
            </w:pPr>
            <w:r w:rsidRPr="008366DB">
              <w:rPr>
                <w:b/>
                <w:bCs/>
                <w:sz w:val="20"/>
                <w:szCs w:val="20"/>
                <w:lang w:val="id-ID"/>
              </w:rPr>
              <w:t>NiLai X</w:t>
            </w:r>
          </w:p>
          <w:p w:rsidR="007B71B5" w:rsidRPr="008366DB" w:rsidRDefault="007B71B5" w:rsidP="00E456AB">
            <w:pPr>
              <w:jc w:val="center"/>
              <w:rPr>
                <w:b/>
                <w:bCs/>
                <w:sz w:val="20"/>
                <w:szCs w:val="20"/>
                <w:lang w:val="id-ID"/>
              </w:rPr>
            </w:pPr>
            <w:r w:rsidRPr="008366DB">
              <w:rPr>
                <w:b/>
                <w:bCs/>
                <w:sz w:val="20"/>
                <w:szCs w:val="20"/>
                <w:lang w:val="id-ID"/>
              </w:rPr>
              <w:t xml:space="preserve">( angket tentang </w:t>
            </w:r>
            <w:r w:rsidR="00E456AB">
              <w:rPr>
                <w:b/>
                <w:bCs/>
                <w:sz w:val="20"/>
                <w:szCs w:val="20"/>
                <w:lang w:val="id-ID"/>
              </w:rPr>
              <w:t>Pembinaan Mental</w:t>
            </w:r>
            <w:r w:rsidRPr="008366DB">
              <w:rPr>
                <w:b/>
                <w:bCs/>
                <w:sz w:val="20"/>
                <w:szCs w:val="20"/>
                <w:lang w:val="id-ID"/>
              </w:rPr>
              <w:t>)</w:t>
            </w:r>
          </w:p>
        </w:tc>
        <w:tc>
          <w:tcPr>
            <w:tcW w:w="2410" w:type="dxa"/>
          </w:tcPr>
          <w:p w:rsidR="007B71B5" w:rsidRPr="008366DB" w:rsidRDefault="007B71B5" w:rsidP="00095013">
            <w:pPr>
              <w:jc w:val="center"/>
              <w:rPr>
                <w:b/>
                <w:bCs/>
                <w:sz w:val="20"/>
                <w:szCs w:val="20"/>
                <w:lang w:val="id-ID"/>
              </w:rPr>
            </w:pPr>
            <w:r w:rsidRPr="008366DB">
              <w:rPr>
                <w:b/>
                <w:bCs/>
                <w:sz w:val="20"/>
                <w:szCs w:val="20"/>
                <w:lang w:val="id-ID"/>
              </w:rPr>
              <w:t>Nilai  Y</w:t>
            </w:r>
          </w:p>
          <w:p w:rsidR="007B71B5" w:rsidRPr="008366DB" w:rsidRDefault="007B71B5" w:rsidP="00E456AB">
            <w:pPr>
              <w:jc w:val="center"/>
              <w:rPr>
                <w:b/>
                <w:bCs/>
                <w:sz w:val="20"/>
                <w:szCs w:val="20"/>
                <w:lang w:val="id-ID"/>
              </w:rPr>
            </w:pPr>
            <w:r w:rsidRPr="008366DB">
              <w:rPr>
                <w:b/>
                <w:bCs/>
                <w:sz w:val="20"/>
                <w:szCs w:val="20"/>
                <w:lang w:val="id-ID"/>
              </w:rPr>
              <w:t xml:space="preserve">(angket tentang </w:t>
            </w:r>
            <w:r w:rsidR="00E456AB">
              <w:rPr>
                <w:b/>
                <w:bCs/>
                <w:sz w:val="20"/>
                <w:szCs w:val="20"/>
                <w:lang w:val="id-ID"/>
              </w:rPr>
              <w:t>Perilaku keagamaan</w:t>
            </w:r>
            <w:r w:rsidRPr="008366DB">
              <w:rPr>
                <w:b/>
                <w:bCs/>
                <w:sz w:val="20"/>
                <w:szCs w:val="20"/>
                <w:lang w:val="id-ID"/>
              </w:rPr>
              <w:t xml:space="preserve">) </w:t>
            </w:r>
          </w:p>
        </w:tc>
      </w:tr>
      <w:tr w:rsidR="007B71B5" w:rsidRPr="008366DB" w:rsidTr="00B6716C">
        <w:tc>
          <w:tcPr>
            <w:tcW w:w="1559" w:type="dxa"/>
          </w:tcPr>
          <w:p w:rsidR="007B71B5" w:rsidRPr="008366DB" w:rsidRDefault="007B71B5" w:rsidP="00E456AB">
            <w:pPr>
              <w:jc w:val="center"/>
              <w:rPr>
                <w:b/>
                <w:bCs/>
                <w:sz w:val="20"/>
                <w:szCs w:val="20"/>
                <w:lang w:val="id-ID"/>
              </w:rPr>
            </w:pPr>
            <w:r w:rsidRPr="008366DB">
              <w:rPr>
                <w:b/>
                <w:bCs/>
                <w:sz w:val="20"/>
                <w:szCs w:val="20"/>
                <w:lang w:val="id-ID"/>
              </w:rPr>
              <w:t>1</w:t>
            </w:r>
          </w:p>
        </w:tc>
        <w:tc>
          <w:tcPr>
            <w:tcW w:w="2268" w:type="dxa"/>
          </w:tcPr>
          <w:p w:rsidR="007B71B5" w:rsidRPr="008366DB" w:rsidRDefault="007B71B5" w:rsidP="00095013">
            <w:pPr>
              <w:jc w:val="center"/>
              <w:rPr>
                <w:rFonts w:cs="Times New Roman"/>
                <w:b/>
                <w:bCs/>
                <w:sz w:val="20"/>
                <w:szCs w:val="20"/>
                <w:lang w:val="id-ID"/>
              </w:rPr>
            </w:pPr>
            <w:r w:rsidRPr="008366DB">
              <w:rPr>
                <w:rFonts w:cs="Times New Roman"/>
                <w:b/>
                <w:bCs/>
                <w:sz w:val="20"/>
                <w:szCs w:val="20"/>
                <w:lang w:val="id-ID"/>
              </w:rPr>
              <w:t>2</w:t>
            </w:r>
          </w:p>
        </w:tc>
        <w:tc>
          <w:tcPr>
            <w:tcW w:w="2410" w:type="dxa"/>
          </w:tcPr>
          <w:p w:rsidR="007B71B5" w:rsidRPr="008366DB" w:rsidRDefault="007B71B5" w:rsidP="00095013">
            <w:pPr>
              <w:jc w:val="center"/>
              <w:rPr>
                <w:rFonts w:cs="Times New Roman"/>
                <w:b/>
                <w:bCs/>
                <w:sz w:val="20"/>
                <w:szCs w:val="20"/>
                <w:lang w:val="id-ID"/>
              </w:rPr>
            </w:pPr>
            <w:r w:rsidRPr="008366DB">
              <w:rPr>
                <w:rFonts w:cs="Times New Roman"/>
                <w:b/>
                <w:bCs/>
                <w:sz w:val="20"/>
                <w:szCs w:val="20"/>
                <w:lang w:val="id-ID"/>
              </w:rPr>
              <w:t>3</w:t>
            </w:r>
          </w:p>
        </w:tc>
      </w:tr>
      <w:tr w:rsidR="007B71B5" w:rsidRPr="008366DB" w:rsidTr="00B6716C">
        <w:tc>
          <w:tcPr>
            <w:tcW w:w="1559" w:type="dxa"/>
          </w:tcPr>
          <w:p w:rsidR="007B71B5" w:rsidRPr="008366DB" w:rsidRDefault="007B71B5" w:rsidP="00E456AB">
            <w:pPr>
              <w:jc w:val="center"/>
              <w:rPr>
                <w:sz w:val="20"/>
                <w:szCs w:val="20"/>
                <w:lang w:val="id-ID"/>
              </w:rPr>
            </w:pPr>
            <w:r w:rsidRPr="008366DB">
              <w:rPr>
                <w:sz w:val="20"/>
                <w:szCs w:val="20"/>
                <w:lang w:val="id-ID"/>
              </w:rPr>
              <w:t>1</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29</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sz w:val="20"/>
                <w:szCs w:val="20"/>
                <w:lang w:val="id-ID"/>
              </w:rPr>
            </w:pPr>
            <w:r w:rsidRPr="008366DB">
              <w:rPr>
                <w:sz w:val="20"/>
                <w:szCs w:val="20"/>
                <w:lang w:val="id-ID"/>
              </w:rPr>
              <w:t>2</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28</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3</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30</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4</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28</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5</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30</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6</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24</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7</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27</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29</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8</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29</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9</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30</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29</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10</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22</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22</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11</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29</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12</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27</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30</w:t>
            </w:r>
          </w:p>
        </w:tc>
      </w:tr>
      <w:tr w:rsidR="007B71B5" w:rsidRPr="008366DB" w:rsidTr="00B6716C">
        <w:tc>
          <w:tcPr>
            <w:tcW w:w="1559" w:type="dxa"/>
          </w:tcPr>
          <w:p w:rsidR="007B71B5" w:rsidRPr="008366DB" w:rsidRDefault="007B71B5" w:rsidP="00E456AB">
            <w:pPr>
              <w:jc w:val="center"/>
              <w:rPr>
                <w:rFonts w:cs="Times New Roman"/>
                <w:sz w:val="20"/>
                <w:szCs w:val="20"/>
              </w:rPr>
            </w:pPr>
            <w:r w:rsidRPr="008366DB">
              <w:rPr>
                <w:rFonts w:cs="Times New Roman"/>
                <w:sz w:val="20"/>
                <w:szCs w:val="20"/>
              </w:rPr>
              <w:t>13</w:t>
            </w:r>
          </w:p>
        </w:tc>
        <w:tc>
          <w:tcPr>
            <w:tcW w:w="2268" w:type="dxa"/>
          </w:tcPr>
          <w:p w:rsidR="007B71B5" w:rsidRPr="008366DB" w:rsidRDefault="007B71B5" w:rsidP="00095013">
            <w:pPr>
              <w:jc w:val="center"/>
              <w:rPr>
                <w:rFonts w:cs="Times New Roman"/>
                <w:sz w:val="20"/>
                <w:szCs w:val="20"/>
              </w:rPr>
            </w:pPr>
            <w:r w:rsidRPr="008366DB">
              <w:rPr>
                <w:rFonts w:cs="Times New Roman"/>
                <w:sz w:val="20"/>
                <w:szCs w:val="20"/>
              </w:rPr>
              <w:t>24</w:t>
            </w:r>
          </w:p>
        </w:tc>
        <w:tc>
          <w:tcPr>
            <w:tcW w:w="2410" w:type="dxa"/>
          </w:tcPr>
          <w:p w:rsidR="007B71B5" w:rsidRPr="008366DB" w:rsidRDefault="007B71B5" w:rsidP="00095013">
            <w:pPr>
              <w:jc w:val="center"/>
              <w:rPr>
                <w:rFonts w:cs="Times New Roman"/>
                <w:sz w:val="20"/>
                <w:szCs w:val="20"/>
              </w:rPr>
            </w:pPr>
            <w:r w:rsidRPr="008366DB">
              <w:rPr>
                <w:rFonts w:cs="Times New Roman"/>
                <w:sz w:val="20"/>
                <w:szCs w:val="20"/>
              </w:rPr>
              <w:t>28</w:t>
            </w:r>
          </w:p>
        </w:tc>
      </w:tr>
      <w:tr w:rsidR="00F344E8" w:rsidRPr="008366DB" w:rsidTr="00B6716C">
        <w:tc>
          <w:tcPr>
            <w:tcW w:w="1559" w:type="dxa"/>
          </w:tcPr>
          <w:p w:rsidR="00F344E8" w:rsidRPr="008366DB" w:rsidRDefault="00F344E8" w:rsidP="001163CB">
            <w:pPr>
              <w:jc w:val="center"/>
              <w:rPr>
                <w:rFonts w:cs="Times New Roman"/>
                <w:sz w:val="20"/>
                <w:szCs w:val="20"/>
              </w:rPr>
            </w:pPr>
            <w:r>
              <w:rPr>
                <w:rFonts w:cs="Times New Roman"/>
                <w:sz w:val="20"/>
                <w:szCs w:val="20"/>
              </w:rPr>
              <w:t>14</w:t>
            </w:r>
          </w:p>
        </w:tc>
        <w:tc>
          <w:tcPr>
            <w:tcW w:w="2268" w:type="dxa"/>
          </w:tcPr>
          <w:p w:rsidR="00F344E8" w:rsidRPr="008366DB" w:rsidRDefault="00F344E8" w:rsidP="001163CB">
            <w:pPr>
              <w:jc w:val="center"/>
              <w:rPr>
                <w:rFonts w:cs="Times New Roman"/>
                <w:sz w:val="20"/>
                <w:szCs w:val="20"/>
              </w:rPr>
            </w:pPr>
            <w:r w:rsidRPr="008366DB">
              <w:rPr>
                <w:rFonts w:cs="Times New Roman"/>
                <w:sz w:val="20"/>
                <w:szCs w:val="20"/>
              </w:rPr>
              <w:t>30</w:t>
            </w:r>
          </w:p>
        </w:tc>
        <w:tc>
          <w:tcPr>
            <w:tcW w:w="2410" w:type="dxa"/>
          </w:tcPr>
          <w:p w:rsidR="00F344E8" w:rsidRPr="008366DB" w:rsidRDefault="00F344E8" w:rsidP="001163CB">
            <w:pPr>
              <w:jc w:val="center"/>
              <w:rPr>
                <w:rFonts w:cs="Times New Roman"/>
                <w:sz w:val="20"/>
                <w:szCs w:val="20"/>
              </w:rPr>
            </w:pPr>
            <w:r w:rsidRPr="008366DB">
              <w:rPr>
                <w:rFonts w:cs="Times New Roman"/>
                <w:sz w:val="20"/>
                <w:szCs w:val="20"/>
              </w:rPr>
              <w:t>30</w:t>
            </w:r>
          </w:p>
        </w:tc>
      </w:tr>
      <w:tr w:rsidR="00F344E8" w:rsidRPr="008366DB" w:rsidTr="00B6716C">
        <w:tc>
          <w:tcPr>
            <w:tcW w:w="1559" w:type="dxa"/>
          </w:tcPr>
          <w:p w:rsidR="00F344E8" w:rsidRPr="008366DB" w:rsidRDefault="00F344E8" w:rsidP="001163CB">
            <w:pPr>
              <w:jc w:val="center"/>
              <w:rPr>
                <w:rFonts w:cs="Times New Roman"/>
                <w:sz w:val="20"/>
                <w:szCs w:val="20"/>
              </w:rPr>
            </w:pPr>
            <w:r>
              <w:rPr>
                <w:rFonts w:cs="Times New Roman"/>
                <w:sz w:val="20"/>
                <w:szCs w:val="20"/>
              </w:rPr>
              <w:t>15</w:t>
            </w:r>
          </w:p>
        </w:tc>
        <w:tc>
          <w:tcPr>
            <w:tcW w:w="2268" w:type="dxa"/>
          </w:tcPr>
          <w:p w:rsidR="00F344E8" w:rsidRPr="008366DB" w:rsidRDefault="00F344E8" w:rsidP="001163CB">
            <w:pPr>
              <w:jc w:val="center"/>
              <w:rPr>
                <w:rFonts w:cs="Times New Roman"/>
                <w:sz w:val="20"/>
                <w:szCs w:val="20"/>
              </w:rPr>
            </w:pPr>
            <w:r w:rsidRPr="008366DB">
              <w:rPr>
                <w:rFonts w:cs="Times New Roman"/>
                <w:sz w:val="20"/>
                <w:szCs w:val="20"/>
              </w:rPr>
              <w:t>22</w:t>
            </w:r>
          </w:p>
        </w:tc>
        <w:tc>
          <w:tcPr>
            <w:tcW w:w="2410" w:type="dxa"/>
          </w:tcPr>
          <w:p w:rsidR="00F344E8" w:rsidRPr="008366DB" w:rsidRDefault="00F344E8" w:rsidP="001163CB">
            <w:pPr>
              <w:jc w:val="center"/>
              <w:rPr>
                <w:rFonts w:cs="Times New Roman"/>
                <w:sz w:val="20"/>
                <w:szCs w:val="20"/>
              </w:rPr>
            </w:pPr>
            <w:r w:rsidRPr="008366DB">
              <w:rPr>
                <w:rFonts w:cs="Times New Roman"/>
                <w:sz w:val="20"/>
                <w:szCs w:val="20"/>
              </w:rPr>
              <w:t>22</w:t>
            </w:r>
          </w:p>
        </w:tc>
      </w:tr>
      <w:tr w:rsidR="00F344E8" w:rsidRPr="008366DB" w:rsidTr="00B6716C">
        <w:tc>
          <w:tcPr>
            <w:tcW w:w="1559" w:type="dxa"/>
          </w:tcPr>
          <w:p w:rsidR="00F344E8" w:rsidRPr="008366DB" w:rsidRDefault="00F344E8" w:rsidP="001163CB">
            <w:pPr>
              <w:jc w:val="center"/>
              <w:rPr>
                <w:rFonts w:cs="Times New Roman"/>
                <w:sz w:val="20"/>
                <w:szCs w:val="20"/>
              </w:rPr>
            </w:pPr>
            <w:r>
              <w:rPr>
                <w:rFonts w:cs="Times New Roman"/>
                <w:sz w:val="20"/>
                <w:szCs w:val="20"/>
              </w:rPr>
              <w:t>16</w:t>
            </w:r>
          </w:p>
        </w:tc>
        <w:tc>
          <w:tcPr>
            <w:tcW w:w="2268" w:type="dxa"/>
          </w:tcPr>
          <w:p w:rsidR="00F344E8" w:rsidRPr="008366DB" w:rsidRDefault="00F344E8" w:rsidP="001163CB">
            <w:pPr>
              <w:jc w:val="center"/>
              <w:rPr>
                <w:rFonts w:cs="Times New Roman"/>
                <w:sz w:val="20"/>
                <w:szCs w:val="20"/>
              </w:rPr>
            </w:pPr>
            <w:r w:rsidRPr="008366DB">
              <w:rPr>
                <w:rFonts w:cs="Times New Roman"/>
                <w:sz w:val="20"/>
                <w:szCs w:val="20"/>
              </w:rPr>
              <w:t>27</w:t>
            </w:r>
          </w:p>
        </w:tc>
        <w:tc>
          <w:tcPr>
            <w:tcW w:w="2410" w:type="dxa"/>
          </w:tcPr>
          <w:p w:rsidR="00F344E8" w:rsidRPr="008366DB" w:rsidRDefault="00F344E8" w:rsidP="001163CB">
            <w:pPr>
              <w:jc w:val="center"/>
              <w:rPr>
                <w:rFonts w:cs="Times New Roman"/>
                <w:sz w:val="20"/>
                <w:szCs w:val="20"/>
              </w:rPr>
            </w:pPr>
            <w:r w:rsidRPr="008366DB">
              <w:rPr>
                <w:rFonts w:cs="Times New Roman"/>
                <w:sz w:val="20"/>
                <w:szCs w:val="20"/>
              </w:rPr>
              <w:t>28</w:t>
            </w:r>
          </w:p>
        </w:tc>
      </w:tr>
      <w:tr w:rsidR="00F344E8" w:rsidRPr="008366DB" w:rsidTr="00B6716C">
        <w:tc>
          <w:tcPr>
            <w:tcW w:w="1559" w:type="dxa"/>
          </w:tcPr>
          <w:p w:rsidR="00F344E8" w:rsidRDefault="00F344E8" w:rsidP="00F344E8">
            <w:pPr>
              <w:jc w:val="center"/>
              <w:rPr>
                <w:rFonts w:cs="Times New Roman"/>
                <w:sz w:val="20"/>
                <w:szCs w:val="20"/>
              </w:rPr>
            </w:pPr>
            <w:r>
              <w:rPr>
                <w:rFonts w:cs="Times New Roman"/>
                <w:sz w:val="20"/>
                <w:szCs w:val="20"/>
              </w:rPr>
              <w:t>17</w:t>
            </w:r>
          </w:p>
        </w:tc>
        <w:tc>
          <w:tcPr>
            <w:tcW w:w="2268" w:type="dxa"/>
          </w:tcPr>
          <w:p w:rsidR="00F344E8" w:rsidRPr="008366DB" w:rsidRDefault="00F344E8" w:rsidP="001163CB">
            <w:pPr>
              <w:jc w:val="center"/>
              <w:rPr>
                <w:rFonts w:cs="Times New Roman"/>
                <w:sz w:val="20"/>
                <w:szCs w:val="20"/>
              </w:rPr>
            </w:pPr>
            <w:r>
              <w:rPr>
                <w:rFonts w:cs="Times New Roman"/>
                <w:sz w:val="20"/>
                <w:szCs w:val="20"/>
              </w:rPr>
              <w:t>30</w:t>
            </w:r>
          </w:p>
        </w:tc>
        <w:tc>
          <w:tcPr>
            <w:tcW w:w="2410" w:type="dxa"/>
          </w:tcPr>
          <w:p w:rsidR="00F344E8" w:rsidRPr="008366DB" w:rsidRDefault="00F344E8" w:rsidP="001163CB">
            <w:pPr>
              <w:jc w:val="center"/>
              <w:rPr>
                <w:rFonts w:cs="Times New Roman"/>
                <w:sz w:val="20"/>
                <w:szCs w:val="20"/>
              </w:rPr>
            </w:pPr>
            <w:r>
              <w:rPr>
                <w:rFonts w:cs="Times New Roman"/>
                <w:sz w:val="20"/>
                <w:szCs w:val="20"/>
              </w:rPr>
              <w:t>30</w:t>
            </w:r>
          </w:p>
        </w:tc>
      </w:tr>
      <w:tr w:rsidR="00F344E8" w:rsidRPr="008366DB" w:rsidTr="00B6716C">
        <w:tc>
          <w:tcPr>
            <w:tcW w:w="1559" w:type="dxa"/>
          </w:tcPr>
          <w:p w:rsidR="00F344E8" w:rsidRDefault="00F344E8" w:rsidP="00F344E8">
            <w:pPr>
              <w:jc w:val="center"/>
              <w:rPr>
                <w:rFonts w:cs="Times New Roman"/>
                <w:sz w:val="20"/>
                <w:szCs w:val="20"/>
              </w:rPr>
            </w:pPr>
            <w:r>
              <w:rPr>
                <w:rFonts w:cs="Times New Roman"/>
                <w:sz w:val="20"/>
                <w:szCs w:val="20"/>
              </w:rPr>
              <w:t>18</w:t>
            </w:r>
          </w:p>
        </w:tc>
        <w:tc>
          <w:tcPr>
            <w:tcW w:w="2268" w:type="dxa"/>
          </w:tcPr>
          <w:p w:rsidR="00F344E8" w:rsidRPr="008366DB" w:rsidRDefault="00F344E8" w:rsidP="001163CB">
            <w:pPr>
              <w:jc w:val="center"/>
              <w:rPr>
                <w:rFonts w:cs="Times New Roman"/>
                <w:sz w:val="20"/>
                <w:szCs w:val="20"/>
              </w:rPr>
            </w:pPr>
            <w:r>
              <w:rPr>
                <w:rFonts w:cs="Times New Roman"/>
                <w:sz w:val="20"/>
                <w:szCs w:val="20"/>
              </w:rPr>
              <w:t>22</w:t>
            </w:r>
          </w:p>
        </w:tc>
        <w:tc>
          <w:tcPr>
            <w:tcW w:w="2410" w:type="dxa"/>
          </w:tcPr>
          <w:p w:rsidR="00F344E8" w:rsidRPr="008366DB" w:rsidRDefault="00F344E8" w:rsidP="001163CB">
            <w:pPr>
              <w:jc w:val="center"/>
              <w:rPr>
                <w:rFonts w:cs="Times New Roman"/>
                <w:sz w:val="20"/>
                <w:szCs w:val="20"/>
              </w:rPr>
            </w:pPr>
            <w:r>
              <w:rPr>
                <w:rFonts w:cs="Times New Roman"/>
                <w:sz w:val="20"/>
                <w:szCs w:val="20"/>
              </w:rPr>
              <w:t>24</w:t>
            </w:r>
          </w:p>
        </w:tc>
      </w:tr>
      <w:tr w:rsidR="00F344E8" w:rsidRPr="008366DB" w:rsidTr="00B6716C">
        <w:tc>
          <w:tcPr>
            <w:tcW w:w="1559" w:type="dxa"/>
          </w:tcPr>
          <w:p w:rsidR="00F344E8" w:rsidRPr="008366DB" w:rsidRDefault="00F344E8" w:rsidP="00E456AB">
            <w:pPr>
              <w:jc w:val="center"/>
              <w:rPr>
                <w:rFonts w:cs="Times New Roman"/>
                <w:sz w:val="20"/>
                <w:szCs w:val="20"/>
              </w:rPr>
            </w:pPr>
            <w:r w:rsidRPr="008366DB">
              <w:rPr>
                <w:rFonts w:cs="Times New Roman"/>
                <w:sz w:val="20"/>
                <w:szCs w:val="20"/>
              </w:rPr>
              <w:t>19</w:t>
            </w:r>
          </w:p>
        </w:tc>
        <w:tc>
          <w:tcPr>
            <w:tcW w:w="2268" w:type="dxa"/>
          </w:tcPr>
          <w:p w:rsidR="00F344E8" w:rsidRPr="008366DB" w:rsidRDefault="00F344E8" w:rsidP="00095013">
            <w:pPr>
              <w:jc w:val="center"/>
              <w:rPr>
                <w:rFonts w:cs="Times New Roman"/>
                <w:sz w:val="20"/>
                <w:szCs w:val="20"/>
              </w:rPr>
            </w:pPr>
            <w:r w:rsidRPr="008366DB">
              <w:rPr>
                <w:rFonts w:cs="Times New Roman"/>
                <w:sz w:val="20"/>
                <w:szCs w:val="20"/>
              </w:rPr>
              <w:t>30</w:t>
            </w:r>
          </w:p>
        </w:tc>
        <w:tc>
          <w:tcPr>
            <w:tcW w:w="2410" w:type="dxa"/>
          </w:tcPr>
          <w:p w:rsidR="00F344E8" w:rsidRPr="008366DB" w:rsidRDefault="00F344E8" w:rsidP="00095013">
            <w:pPr>
              <w:jc w:val="center"/>
              <w:rPr>
                <w:rFonts w:cs="Times New Roman"/>
                <w:sz w:val="20"/>
                <w:szCs w:val="20"/>
              </w:rPr>
            </w:pPr>
            <w:r w:rsidRPr="008366DB">
              <w:rPr>
                <w:rFonts w:cs="Times New Roman"/>
                <w:sz w:val="20"/>
                <w:szCs w:val="20"/>
              </w:rPr>
              <w:t>30</w:t>
            </w:r>
          </w:p>
        </w:tc>
      </w:tr>
      <w:tr w:rsidR="00F344E8" w:rsidRPr="008366DB" w:rsidTr="00B6716C">
        <w:tc>
          <w:tcPr>
            <w:tcW w:w="1559" w:type="dxa"/>
          </w:tcPr>
          <w:p w:rsidR="00F344E8" w:rsidRPr="008366DB" w:rsidRDefault="00F344E8" w:rsidP="00E456AB">
            <w:pPr>
              <w:jc w:val="center"/>
              <w:rPr>
                <w:rFonts w:cs="Times New Roman"/>
                <w:sz w:val="20"/>
                <w:szCs w:val="20"/>
              </w:rPr>
            </w:pPr>
            <w:r w:rsidRPr="008366DB">
              <w:rPr>
                <w:rFonts w:cs="Times New Roman"/>
                <w:sz w:val="20"/>
                <w:szCs w:val="20"/>
              </w:rPr>
              <w:t>20</w:t>
            </w:r>
          </w:p>
        </w:tc>
        <w:tc>
          <w:tcPr>
            <w:tcW w:w="2268" w:type="dxa"/>
          </w:tcPr>
          <w:p w:rsidR="00F344E8" w:rsidRPr="008366DB" w:rsidRDefault="00F344E8" w:rsidP="00095013">
            <w:pPr>
              <w:jc w:val="center"/>
              <w:rPr>
                <w:rFonts w:cs="Times New Roman"/>
                <w:sz w:val="20"/>
                <w:szCs w:val="20"/>
              </w:rPr>
            </w:pPr>
            <w:r w:rsidRPr="008366DB">
              <w:rPr>
                <w:rFonts w:cs="Times New Roman"/>
                <w:sz w:val="20"/>
                <w:szCs w:val="20"/>
              </w:rPr>
              <w:t>22</w:t>
            </w:r>
          </w:p>
        </w:tc>
        <w:tc>
          <w:tcPr>
            <w:tcW w:w="2410" w:type="dxa"/>
          </w:tcPr>
          <w:p w:rsidR="00F344E8" w:rsidRPr="008366DB" w:rsidRDefault="00F344E8" w:rsidP="00095013">
            <w:pPr>
              <w:jc w:val="center"/>
              <w:rPr>
                <w:rFonts w:cs="Times New Roman"/>
                <w:sz w:val="20"/>
                <w:szCs w:val="20"/>
              </w:rPr>
            </w:pPr>
            <w:r w:rsidRPr="008366DB">
              <w:rPr>
                <w:rFonts w:cs="Times New Roman"/>
                <w:sz w:val="20"/>
                <w:szCs w:val="20"/>
              </w:rPr>
              <w:t>22</w:t>
            </w:r>
          </w:p>
        </w:tc>
      </w:tr>
      <w:tr w:rsidR="00F344E8" w:rsidRPr="008366DB" w:rsidTr="00B6716C">
        <w:tc>
          <w:tcPr>
            <w:tcW w:w="1559" w:type="dxa"/>
          </w:tcPr>
          <w:p w:rsidR="00F344E8" w:rsidRPr="008366DB" w:rsidRDefault="00F344E8" w:rsidP="00E456AB">
            <w:pPr>
              <w:jc w:val="center"/>
              <w:rPr>
                <w:rFonts w:cs="Times New Roman"/>
                <w:sz w:val="20"/>
                <w:szCs w:val="20"/>
              </w:rPr>
            </w:pPr>
            <w:r w:rsidRPr="008366DB">
              <w:rPr>
                <w:rFonts w:cs="Times New Roman"/>
                <w:sz w:val="20"/>
                <w:szCs w:val="20"/>
              </w:rPr>
              <w:t>21</w:t>
            </w:r>
          </w:p>
        </w:tc>
        <w:tc>
          <w:tcPr>
            <w:tcW w:w="2268" w:type="dxa"/>
          </w:tcPr>
          <w:p w:rsidR="00F344E8" w:rsidRPr="008366DB" w:rsidRDefault="00F344E8" w:rsidP="00095013">
            <w:pPr>
              <w:jc w:val="center"/>
              <w:rPr>
                <w:rFonts w:cs="Times New Roman"/>
                <w:sz w:val="20"/>
                <w:szCs w:val="20"/>
              </w:rPr>
            </w:pPr>
            <w:r w:rsidRPr="008366DB">
              <w:rPr>
                <w:rFonts w:cs="Times New Roman"/>
                <w:sz w:val="20"/>
                <w:szCs w:val="20"/>
              </w:rPr>
              <w:t>27</w:t>
            </w:r>
          </w:p>
        </w:tc>
        <w:tc>
          <w:tcPr>
            <w:tcW w:w="2410" w:type="dxa"/>
          </w:tcPr>
          <w:p w:rsidR="00F344E8" w:rsidRPr="008366DB" w:rsidRDefault="00F344E8" w:rsidP="00095013">
            <w:pPr>
              <w:jc w:val="center"/>
              <w:rPr>
                <w:rFonts w:cs="Times New Roman"/>
                <w:sz w:val="20"/>
                <w:szCs w:val="20"/>
              </w:rPr>
            </w:pPr>
            <w:r w:rsidRPr="008366DB">
              <w:rPr>
                <w:rFonts w:cs="Times New Roman"/>
                <w:sz w:val="20"/>
                <w:szCs w:val="20"/>
              </w:rPr>
              <w:t>28</w:t>
            </w:r>
          </w:p>
        </w:tc>
      </w:tr>
      <w:tr w:rsidR="00F344E8" w:rsidRPr="008366DB" w:rsidTr="00B6716C">
        <w:tc>
          <w:tcPr>
            <w:tcW w:w="1559" w:type="dxa"/>
          </w:tcPr>
          <w:p w:rsidR="00F344E8" w:rsidRPr="008366DB" w:rsidRDefault="00F344E8" w:rsidP="00E456AB">
            <w:pPr>
              <w:jc w:val="center"/>
              <w:rPr>
                <w:rFonts w:cs="Times New Roman"/>
                <w:sz w:val="20"/>
                <w:szCs w:val="20"/>
              </w:rPr>
            </w:pPr>
            <w:r w:rsidRPr="008366DB">
              <w:rPr>
                <w:rFonts w:cs="Times New Roman"/>
                <w:sz w:val="20"/>
                <w:szCs w:val="20"/>
              </w:rPr>
              <w:t>22</w:t>
            </w:r>
          </w:p>
        </w:tc>
        <w:tc>
          <w:tcPr>
            <w:tcW w:w="2268" w:type="dxa"/>
          </w:tcPr>
          <w:p w:rsidR="00F344E8" w:rsidRPr="008366DB" w:rsidRDefault="00F344E8" w:rsidP="00095013">
            <w:pPr>
              <w:jc w:val="center"/>
              <w:rPr>
                <w:rFonts w:cs="Times New Roman"/>
                <w:sz w:val="20"/>
                <w:szCs w:val="20"/>
              </w:rPr>
            </w:pPr>
            <w:r w:rsidRPr="008366DB">
              <w:rPr>
                <w:rFonts w:cs="Times New Roman"/>
                <w:sz w:val="20"/>
                <w:szCs w:val="20"/>
              </w:rPr>
              <w:t>28</w:t>
            </w:r>
          </w:p>
        </w:tc>
        <w:tc>
          <w:tcPr>
            <w:tcW w:w="2410" w:type="dxa"/>
          </w:tcPr>
          <w:p w:rsidR="00F344E8" w:rsidRPr="008366DB" w:rsidRDefault="00F344E8" w:rsidP="00095013">
            <w:pPr>
              <w:jc w:val="center"/>
              <w:rPr>
                <w:rFonts w:cs="Times New Roman"/>
                <w:sz w:val="20"/>
                <w:szCs w:val="20"/>
              </w:rPr>
            </w:pPr>
            <w:r w:rsidRPr="008366DB">
              <w:rPr>
                <w:rFonts w:cs="Times New Roman"/>
                <w:sz w:val="20"/>
                <w:szCs w:val="20"/>
              </w:rPr>
              <w:t>27</w:t>
            </w:r>
          </w:p>
        </w:tc>
      </w:tr>
      <w:tr w:rsidR="00F344E8" w:rsidRPr="008366DB" w:rsidTr="00B6716C">
        <w:tc>
          <w:tcPr>
            <w:tcW w:w="1559" w:type="dxa"/>
          </w:tcPr>
          <w:p w:rsidR="00F344E8" w:rsidRPr="008366DB" w:rsidRDefault="00F344E8" w:rsidP="00E456AB">
            <w:pPr>
              <w:jc w:val="center"/>
              <w:rPr>
                <w:rFonts w:cs="Times New Roman"/>
                <w:sz w:val="20"/>
                <w:szCs w:val="20"/>
              </w:rPr>
            </w:pPr>
            <w:r w:rsidRPr="008366DB">
              <w:rPr>
                <w:rFonts w:cs="Times New Roman"/>
                <w:sz w:val="20"/>
                <w:szCs w:val="20"/>
              </w:rPr>
              <w:t>23</w:t>
            </w:r>
          </w:p>
        </w:tc>
        <w:tc>
          <w:tcPr>
            <w:tcW w:w="2268" w:type="dxa"/>
          </w:tcPr>
          <w:p w:rsidR="00F344E8" w:rsidRPr="008366DB" w:rsidRDefault="00F344E8" w:rsidP="00095013">
            <w:pPr>
              <w:jc w:val="center"/>
              <w:rPr>
                <w:rFonts w:cs="Times New Roman"/>
                <w:sz w:val="20"/>
                <w:szCs w:val="20"/>
              </w:rPr>
            </w:pPr>
            <w:r w:rsidRPr="008366DB">
              <w:rPr>
                <w:rFonts w:cs="Times New Roman"/>
                <w:sz w:val="20"/>
                <w:szCs w:val="20"/>
              </w:rPr>
              <w:t>24</w:t>
            </w:r>
          </w:p>
        </w:tc>
        <w:tc>
          <w:tcPr>
            <w:tcW w:w="2410" w:type="dxa"/>
          </w:tcPr>
          <w:p w:rsidR="00F344E8" w:rsidRPr="008366DB" w:rsidRDefault="00F344E8" w:rsidP="00095013">
            <w:pPr>
              <w:jc w:val="center"/>
              <w:rPr>
                <w:rFonts w:cs="Times New Roman"/>
                <w:sz w:val="20"/>
                <w:szCs w:val="20"/>
              </w:rPr>
            </w:pPr>
            <w:r w:rsidRPr="008366DB">
              <w:rPr>
                <w:rFonts w:cs="Times New Roman"/>
                <w:sz w:val="20"/>
                <w:szCs w:val="20"/>
              </w:rPr>
              <w:t>29</w:t>
            </w:r>
          </w:p>
        </w:tc>
      </w:tr>
      <w:tr w:rsidR="00F344E8" w:rsidRPr="008366DB" w:rsidTr="00B6716C">
        <w:tc>
          <w:tcPr>
            <w:tcW w:w="1559" w:type="dxa"/>
          </w:tcPr>
          <w:p w:rsidR="00F344E8" w:rsidRPr="008366DB" w:rsidRDefault="00F344E8" w:rsidP="00E456AB">
            <w:pPr>
              <w:jc w:val="center"/>
              <w:rPr>
                <w:rFonts w:cs="Times New Roman"/>
                <w:sz w:val="20"/>
                <w:szCs w:val="20"/>
              </w:rPr>
            </w:pPr>
            <w:r w:rsidRPr="008366DB">
              <w:rPr>
                <w:rFonts w:cs="Times New Roman"/>
                <w:sz w:val="20"/>
                <w:szCs w:val="20"/>
              </w:rPr>
              <w:t>24</w:t>
            </w:r>
          </w:p>
        </w:tc>
        <w:tc>
          <w:tcPr>
            <w:tcW w:w="2268" w:type="dxa"/>
          </w:tcPr>
          <w:p w:rsidR="00F344E8" w:rsidRPr="008366DB" w:rsidRDefault="00F344E8" w:rsidP="00095013">
            <w:pPr>
              <w:jc w:val="center"/>
              <w:rPr>
                <w:rFonts w:cs="Times New Roman"/>
                <w:sz w:val="20"/>
                <w:szCs w:val="20"/>
              </w:rPr>
            </w:pPr>
            <w:r w:rsidRPr="008366DB">
              <w:rPr>
                <w:rFonts w:cs="Times New Roman"/>
                <w:sz w:val="20"/>
                <w:szCs w:val="20"/>
              </w:rPr>
              <w:t>26</w:t>
            </w:r>
          </w:p>
        </w:tc>
        <w:tc>
          <w:tcPr>
            <w:tcW w:w="2410" w:type="dxa"/>
          </w:tcPr>
          <w:p w:rsidR="00F344E8" w:rsidRPr="008366DB" w:rsidRDefault="00F344E8" w:rsidP="00095013">
            <w:pPr>
              <w:jc w:val="center"/>
              <w:rPr>
                <w:rFonts w:cs="Times New Roman"/>
                <w:sz w:val="20"/>
                <w:szCs w:val="20"/>
              </w:rPr>
            </w:pPr>
            <w:r w:rsidRPr="008366DB">
              <w:rPr>
                <w:rFonts w:cs="Times New Roman"/>
                <w:sz w:val="20"/>
                <w:szCs w:val="20"/>
              </w:rPr>
              <w:t>29</w:t>
            </w:r>
          </w:p>
        </w:tc>
      </w:tr>
      <w:tr w:rsidR="00F344E8" w:rsidRPr="008366DB" w:rsidTr="00B6716C">
        <w:tc>
          <w:tcPr>
            <w:tcW w:w="1559" w:type="dxa"/>
          </w:tcPr>
          <w:p w:rsidR="00F344E8" w:rsidRPr="00E456AB" w:rsidRDefault="00F344E8" w:rsidP="00E456AB">
            <w:pPr>
              <w:jc w:val="center"/>
              <w:rPr>
                <w:rFonts w:cs="Times New Roman"/>
                <w:sz w:val="20"/>
                <w:szCs w:val="20"/>
                <w:lang w:val="id-ID"/>
              </w:rPr>
            </w:pPr>
            <w:r>
              <w:rPr>
                <w:rFonts w:cs="Times New Roman"/>
                <w:sz w:val="20"/>
                <w:szCs w:val="20"/>
                <w:lang w:val="id-ID"/>
              </w:rPr>
              <w:t>25</w:t>
            </w:r>
          </w:p>
        </w:tc>
        <w:tc>
          <w:tcPr>
            <w:tcW w:w="2268" w:type="dxa"/>
          </w:tcPr>
          <w:p w:rsidR="00F344E8" w:rsidRPr="008366DB" w:rsidRDefault="00F344E8" w:rsidP="00095013">
            <w:pPr>
              <w:jc w:val="center"/>
              <w:rPr>
                <w:rFonts w:cs="Times New Roman"/>
                <w:sz w:val="20"/>
                <w:szCs w:val="20"/>
              </w:rPr>
            </w:pPr>
            <w:r>
              <w:rPr>
                <w:rFonts w:cs="Times New Roman"/>
                <w:sz w:val="20"/>
                <w:szCs w:val="20"/>
              </w:rPr>
              <w:t>28</w:t>
            </w:r>
          </w:p>
        </w:tc>
        <w:tc>
          <w:tcPr>
            <w:tcW w:w="2410" w:type="dxa"/>
          </w:tcPr>
          <w:p w:rsidR="00F344E8" w:rsidRPr="008366DB" w:rsidRDefault="00F344E8" w:rsidP="00095013">
            <w:pPr>
              <w:jc w:val="center"/>
              <w:rPr>
                <w:rFonts w:cs="Times New Roman"/>
                <w:sz w:val="20"/>
                <w:szCs w:val="20"/>
              </w:rPr>
            </w:pPr>
            <w:r>
              <w:rPr>
                <w:rFonts w:cs="Times New Roman"/>
                <w:sz w:val="20"/>
                <w:szCs w:val="20"/>
              </w:rPr>
              <w:t>27</w:t>
            </w:r>
          </w:p>
        </w:tc>
      </w:tr>
      <w:tr w:rsidR="00F344E8" w:rsidRPr="008366DB" w:rsidTr="00B6716C">
        <w:tc>
          <w:tcPr>
            <w:tcW w:w="1559" w:type="dxa"/>
          </w:tcPr>
          <w:p w:rsidR="00F344E8" w:rsidRPr="00E456AB" w:rsidRDefault="00F344E8" w:rsidP="00E456AB">
            <w:pPr>
              <w:jc w:val="center"/>
              <w:rPr>
                <w:rFonts w:cs="Times New Roman"/>
                <w:sz w:val="20"/>
                <w:szCs w:val="20"/>
                <w:lang w:val="id-ID"/>
              </w:rPr>
            </w:pPr>
            <w:r>
              <w:rPr>
                <w:rFonts w:cs="Times New Roman"/>
                <w:sz w:val="20"/>
                <w:szCs w:val="20"/>
                <w:lang w:val="id-ID"/>
              </w:rPr>
              <w:t>26</w:t>
            </w:r>
          </w:p>
        </w:tc>
        <w:tc>
          <w:tcPr>
            <w:tcW w:w="2268" w:type="dxa"/>
          </w:tcPr>
          <w:p w:rsidR="00F344E8" w:rsidRPr="008366DB" w:rsidRDefault="00F344E8" w:rsidP="00095013">
            <w:pPr>
              <w:jc w:val="center"/>
              <w:rPr>
                <w:rFonts w:cs="Times New Roman"/>
                <w:sz w:val="20"/>
                <w:szCs w:val="20"/>
              </w:rPr>
            </w:pPr>
            <w:r>
              <w:rPr>
                <w:rFonts w:cs="Times New Roman"/>
                <w:sz w:val="20"/>
                <w:szCs w:val="20"/>
              </w:rPr>
              <w:t>30</w:t>
            </w:r>
          </w:p>
        </w:tc>
        <w:tc>
          <w:tcPr>
            <w:tcW w:w="2410" w:type="dxa"/>
          </w:tcPr>
          <w:p w:rsidR="00F344E8" w:rsidRPr="008366DB" w:rsidRDefault="00F344E8" w:rsidP="00095013">
            <w:pPr>
              <w:jc w:val="center"/>
              <w:rPr>
                <w:rFonts w:cs="Times New Roman"/>
                <w:sz w:val="20"/>
                <w:szCs w:val="20"/>
              </w:rPr>
            </w:pPr>
            <w:r>
              <w:rPr>
                <w:rFonts w:cs="Times New Roman"/>
                <w:sz w:val="20"/>
                <w:szCs w:val="20"/>
              </w:rPr>
              <w:t>30</w:t>
            </w:r>
          </w:p>
        </w:tc>
      </w:tr>
      <w:tr w:rsidR="00F344E8" w:rsidRPr="008366DB" w:rsidTr="00B6716C">
        <w:tc>
          <w:tcPr>
            <w:tcW w:w="1559" w:type="dxa"/>
          </w:tcPr>
          <w:p w:rsidR="00F344E8" w:rsidRPr="00E456AB" w:rsidRDefault="00F344E8" w:rsidP="00E456AB">
            <w:pPr>
              <w:jc w:val="center"/>
              <w:rPr>
                <w:rFonts w:cs="Times New Roman"/>
                <w:sz w:val="20"/>
                <w:szCs w:val="20"/>
                <w:lang w:val="id-ID"/>
              </w:rPr>
            </w:pPr>
            <w:r>
              <w:rPr>
                <w:rFonts w:cs="Times New Roman"/>
                <w:sz w:val="20"/>
                <w:szCs w:val="20"/>
                <w:lang w:val="id-ID"/>
              </w:rPr>
              <w:t>27</w:t>
            </w:r>
          </w:p>
        </w:tc>
        <w:tc>
          <w:tcPr>
            <w:tcW w:w="2268" w:type="dxa"/>
          </w:tcPr>
          <w:p w:rsidR="00F344E8" w:rsidRPr="008366DB" w:rsidRDefault="00F344E8" w:rsidP="00095013">
            <w:pPr>
              <w:jc w:val="center"/>
              <w:rPr>
                <w:rFonts w:cs="Times New Roman"/>
                <w:sz w:val="20"/>
                <w:szCs w:val="20"/>
              </w:rPr>
            </w:pPr>
            <w:r>
              <w:rPr>
                <w:rFonts w:cs="Times New Roman"/>
                <w:sz w:val="20"/>
                <w:szCs w:val="20"/>
              </w:rPr>
              <w:t>22</w:t>
            </w:r>
          </w:p>
        </w:tc>
        <w:tc>
          <w:tcPr>
            <w:tcW w:w="2410" w:type="dxa"/>
          </w:tcPr>
          <w:p w:rsidR="00F344E8" w:rsidRPr="008366DB" w:rsidRDefault="00F344E8" w:rsidP="00095013">
            <w:pPr>
              <w:jc w:val="center"/>
              <w:rPr>
                <w:rFonts w:cs="Times New Roman"/>
                <w:sz w:val="20"/>
                <w:szCs w:val="20"/>
              </w:rPr>
            </w:pPr>
            <w:r>
              <w:rPr>
                <w:rFonts w:cs="Times New Roman"/>
                <w:sz w:val="20"/>
                <w:szCs w:val="20"/>
              </w:rPr>
              <w:t>24</w:t>
            </w:r>
          </w:p>
        </w:tc>
      </w:tr>
      <w:tr w:rsidR="00F344E8" w:rsidRPr="008366DB" w:rsidTr="00B6716C">
        <w:tc>
          <w:tcPr>
            <w:tcW w:w="1559" w:type="dxa"/>
          </w:tcPr>
          <w:p w:rsidR="00F344E8" w:rsidRDefault="00F344E8" w:rsidP="00E456AB">
            <w:pPr>
              <w:jc w:val="center"/>
              <w:rPr>
                <w:rFonts w:cs="Times New Roman"/>
                <w:sz w:val="20"/>
                <w:szCs w:val="20"/>
                <w:lang w:val="id-ID"/>
              </w:rPr>
            </w:pPr>
            <w:r>
              <w:rPr>
                <w:rFonts w:cs="Times New Roman"/>
                <w:sz w:val="20"/>
                <w:szCs w:val="20"/>
                <w:lang w:val="id-ID"/>
              </w:rPr>
              <w:t>28</w:t>
            </w:r>
          </w:p>
        </w:tc>
        <w:tc>
          <w:tcPr>
            <w:tcW w:w="2268" w:type="dxa"/>
          </w:tcPr>
          <w:p w:rsidR="00F344E8" w:rsidRPr="008366DB" w:rsidRDefault="00F344E8" w:rsidP="00095013">
            <w:pPr>
              <w:jc w:val="center"/>
              <w:rPr>
                <w:rFonts w:cs="Times New Roman"/>
                <w:sz w:val="20"/>
                <w:szCs w:val="20"/>
              </w:rPr>
            </w:pPr>
            <w:r>
              <w:rPr>
                <w:rFonts w:cs="Times New Roman"/>
                <w:sz w:val="20"/>
                <w:szCs w:val="20"/>
              </w:rPr>
              <w:t>29</w:t>
            </w:r>
          </w:p>
        </w:tc>
        <w:tc>
          <w:tcPr>
            <w:tcW w:w="2410" w:type="dxa"/>
          </w:tcPr>
          <w:p w:rsidR="00F344E8" w:rsidRPr="008366DB" w:rsidRDefault="00F344E8" w:rsidP="00095013">
            <w:pPr>
              <w:jc w:val="center"/>
              <w:rPr>
                <w:rFonts w:cs="Times New Roman"/>
                <w:sz w:val="20"/>
                <w:szCs w:val="20"/>
              </w:rPr>
            </w:pPr>
            <w:r>
              <w:rPr>
                <w:rFonts w:cs="Times New Roman"/>
                <w:sz w:val="20"/>
                <w:szCs w:val="20"/>
              </w:rPr>
              <w:t>30</w:t>
            </w:r>
          </w:p>
        </w:tc>
      </w:tr>
      <w:tr w:rsidR="00F344E8" w:rsidRPr="008366DB" w:rsidTr="00B6716C">
        <w:tc>
          <w:tcPr>
            <w:tcW w:w="1559" w:type="dxa"/>
          </w:tcPr>
          <w:p w:rsidR="00F344E8" w:rsidRDefault="00F344E8" w:rsidP="00E456AB">
            <w:pPr>
              <w:jc w:val="center"/>
              <w:rPr>
                <w:rFonts w:cs="Times New Roman"/>
                <w:sz w:val="20"/>
                <w:szCs w:val="20"/>
                <w:lang w:val="id-ID"/>
              </w:rPr>
            </w:pPr>
            <w:r>
              <w:rPr>
                <w:rFonts w:cs="Times New Roman"/>
                <w:sz w:val="20"/>
                <w:szCs w:val="20"/>
                <w:lang w:val="id-ID"/>
              </w:rPr>
              <w:t>29</w:t>
            </w:r>
          </w:p>
        </w:tc>
        <w:tc>
          <w:tcPr>
            <w:tcW w:w="2268" w:type="dxa"/>
          </w:tcPr>
          <w:p w:rsidR="00F344E8" w:rsidRPr="008366DB" w:rsidRDefault="00F344E8" w:rsidP="00095013">
            <w:pPr>
              <w:jc w:val="center"/>
              <w:rPr>
                <w:rFonts w:cs="Times New Roman"/>
                <w:sz w:val="20"/>
                <w:szCs w:val="20"/>
              </w:rPr>
            </w:pPr>
            <w:r>
              <w:rPr>
                <w:rFonts w:cs="Times New Roman"/>
                <w:sz w:val="20"/>
                <w:szCs w:val="20"/>
              </w:rPr>
              <w:t>24</w:t>
            </w:r>
          </w:p>
        </w:tc>
        <w:tc>
          <w:tcPr>
            <w:tcW w:w="2410" w:type="dxa"/>
          </w:tcPr>
          <w:p w:rsidR="00F344E8" w:rsidRPr="008366DB" w:rsidRDefault="00F344E8" w:rsidP="00095013">
            <w:pPr>
              <w:jc w:val="center"/>
              <w:rPr>
                <w:rFonts w:cs="Times New Roman"/>
                <w:sz w:val="20"/>
                <w:szCs w:val="20"/>
              </w:rPr>
            </w:pPr>
            <w:r>
              <w:rPr>
                <w:rFonts w:cs="Times New Roman"/>
                <w:sz w:val="20"/>
                <w:szCs w:val="20"/>
              </w:rPr>
              <w:t>22</w:t>
            </w:r>
          </w:p>
        </w:tc>
      </w:tr>
      <w:tr w:rsidR="00F344E8" w:rsidRPr="008366DB" w:rsidTr="00B6716C">
        <w:tc>
          <w:tcPr>
            <w:tcW w:w="1559" w:type="dxa"/>
          </w:tcPr>
          <w:p w:rsidR="00F344E8" w:rsidRDefault="00F344E8" w:rsidP="00E456AB">
            <w:pPr>
              <w:jc w:val="center"/>
              <w:rPr>
                <w:rFonts w:cs="Times New Roman"/>
                <w:sz w:val="20"/>
                <w:szCs w:val="20"/>
                <w:lang w:val="id-ID"/>
              </w:rPr>
            </w:pPr>
            <w:r>
              <w:rPr>
                <w:rFonts w:cs="Times New Roman"/>
                <w:sz w:val="20"/>
                <w:szCs w:val="20"/>
                <w:lang w:val="id-ID"/>
              </w:rPr>
              <w:t>30</w:t>
            </w:r>
          </w:p>
        </w:tc>
        <w:tc>
          <w:tcPr>
            <w:tcW w:w="2268" w:type="dxa"/>
          </w:tcPr>
          <w:p w:rsidR="00F344E8" w:rsidRPr="008366DB" w:rsidRDefault="00F344E8" w:rsidP="00095013">
            <w:pPr>
              <w:jc w:val="center"/>
              <w:rPr>
                <w:rFonts w:cs="Times New Roman"/>
                <w:sz w:val="20"/>
                <w:szCs w:val="20"/>
              </w:rPr>
            </w:pPr>
            <w:r>
              <w:rPr>
                <w:rFonts w:cs="Times New Roman"/>
                <w:sz w:val="20"/>
                <w:szCs w:val="20"/>
              </w:rPr>
              <w:t>28</w:t>
            </w:r>
          </w:p>
        </w:tc>
        <w:tc>
          <w:tcPr>
            <w:tcW w:w="2410" w:type="dxa"/>
          </w:tcPr>
          <w:p w:rsidR="00F344E8" w:rsidRPr="008366DB" w:rsidRDefault="00F344E8" w:rsidP="00095013">
            <w:pPr>
              <w:jc w:val="center"/>
              <w:rPr>
                <w:rFonts w:cs="Times New Roman"/>
                <w:sz w:val="20"/>
                <w:szCs w:val="20"/>
              </w:rPr>
            </w:pPr>
            <w:r>
              <w:rPr>
                <w:rFonts w:cs="Times New Roman"/>
                <w:sz w:val="20"/>
                <w:szCs w:val="20"/>
              </w:rPr>
              <w:t>29</w:t>
            </w:r>
          </w:p>
        </w:tc>
      </w:tr>
    </w:tbl>
    <w:p w:rsidR="007B71B5" w:rsidRDefault="007B71B5" w:rsidP="007B71B5">
      <w:pPr>
        <w:ind w:left="360" w:firstLine="720"/>
        <w:jc w:val="both"/>
        <w:rPr>
          <w:sz w:val="20"/>
          <w:szCs w:val="20"/>
          <w:lang w:val="id-ID"/>
        </w:rPr>
      </w:pPr>
      <w:r w:rsidRPr="00C63AC2">
        <w:rPr>
          <w:sz w:val="20"/>
          <w:szCs w:val="20"/>
          <w:lang w:val="id-ID"/>
        </w:rPr>
        <w:t>Sumber Data : Hasil Angket Penelitian pada tanggal 27 April 2010</w:t>
      </w:r>
    </w:p>
    <w:p w:rsidR="001163CB" w:rsidRPr="001163CB" w:rsidRDefault="001163CB" w:rsidP="001163CB">
      <w:pPr>
        <w:jc w:val="both"/>
        <w:rPr>
          <w:b/>
          <w:bCs/>
          <w:sz w:val="20"/>
          <w:szCs w:val="20"/>
          <w:u w:val="single"/>
        </w:rPr>
      </w:pPr>
    </w:p>
    <w:p w:rsidR="007B71B5" w:rsidRPr="000C1033" w:rsidRDefault="007B71B5" w:rsidP="007B71B5">
      <w:pPr>
        <w:numPr>
          <w:ilvl w:val="0"/>
          <w:numId w:val="2"/>
        </w:numPr>
        <w:tabs>
          <w:tab w:val="clear" w:pos="720"/>
          <w:tab w:val="num" w:pos="360"/>
        </w:tabs>
        <w:spacing w:line="480" w:lineRule="auto"/>
        <w:ind w:left="360"/>
        <w:jc w:val="both"/>
        <w:rPr>
          <w:b/>
          <w:bCs/>
        </w:rPr>
      </w:pPr>
      <w:r w:rsidRPr="000C1033">
        <w:rPr>
          <w:b/>
          <w:bCs/>
        </w:rPr>
        <w:t xml:space="preserve">Analisis Data dan </w:t>
      </w:r>
      <w:r w:rsidRPr="000C1033">
        <w:rPr>
          <w:b/>
          <w:bCs/>
          <w:lang w:val="id-ID"/>
        </w:rPr>
        <w:t>Interpretasi</w:t>
      </w:r>
    </w:p>
    <w:p w:rsidR="007B71B5" w:rsidRDefault="007B71B5" w:rsidP="007B71B5">
      <w:pPr>
        <w:spacing w:line="480" w:lineRule="auto"/>
        <w:ind w:left="360" w:firstLine="720"/>
        <w:jc w:val="both"/>
      </w:pPr>
      <w:r>
        <w:t>Data perolehan skor angket diatas merupakan data hasil penelitian yang masih dalam keadaan kasar dan belum bermakna. Agar mudah dipahami, perlu adanya pengolahan analisis data.</w:t>
      </w:r>
    </w:p>
    <w:p w:rsidR="005D1204" w:rsidRPr="001163CB" w:rsidRDefault="007B71B5" w:rsidP="001163CB">
      <w:pPr>
        <w:spacing w:line="480" w:lineRule="auto"/>
        <w:ind w:left="360" w:firstLine="720"/>
        <w:jc w:val="both"/>
      </w:pPr>
      <w:r>
        <w:lastRenderedPageBreak/>
        <w:t xml:space="preserve">Pengolahan dan analisis data penelitian ini dilakukan menggunakan statistik, yaitu teknik analisis </w:t>
      </w:r>
      <w:r>
        <w:rPr>
          <w:i/>
          <w:iCs/>
        </w:rPr>
        <w:t>Produc</w:t>
      </w:r>
      <w:r w:rsidR="003C723B">
        <w:rPr>
          <w:i/>
          <w:iCs/>
          <w:lang w:val="id-ID"/>
        </w:rPr>
        <w:t>t</w:t>
      </w:r>
      <w:r>
        <w:rPr>
          <w:i/>
          <w:iCs/>
        </w:rPr>
        <w:t xml:space="preserve"> Moment</w:t>
      </w:r>
      <w:r>
        <w:t>. Adapun pengolahan dan analisis data skor variabel diatas adalah sebagai berikut :</w:t>
      </w:r>
    </w:p>
    <w:p w:rsidR="00AB6BBC" w:rsidRPr="00AB6BBC" w:rsidRDefault="007B71B5" w:rsidP="00AB6BBC">
      <w:pPr>
        <w:numPr>
          <w:ilvl w:val="6"/>
          <w:numId w:val="7"/>
        </w:numPr>
        <w:spacing w:line="480" w:lineRule="auto"/>
        <w:jc w:val="both"/>
        <w:rPr>
          <w:b/>
          <w:bCs/>
          <w:lang w:val="id-ID"/>
        </w:rPr>
      </w:pPr>
      <w:r w:rsidRPr="00E85F42">
        <w:rPr>
          <w:b/>
          <w:bCs/>
          <w:lang w:val="id-ID"/>
        </w:rPr>
        <w:t xml:space="preserve"> </w:t>
      </w:r>
      <w:r w:rsidRPr="00E85F42">
        <w:rPr>
          <w:b/>
          <w:bCs/>
        </w:rPr>
        <w:t xml:space="preserve">Analisis </w:t>
      </w:r>
      <w:r w:rsidR="00134914" w:rsidRPr="00134914">
        <w:rPr>
          <w:rFonts w:cs="Times New Roman"/>
          <w:b/>
        </w:rPr>
        <w:t>Pengaruh Intensifikasi Pembinaan Mental Remaja terhadap Perilaku Keagamaan Remaja di Pondok Pesantren Putri Al-Yamani Sumberdadi Sumbergempol Tulungagung Tahun 2010/201</w:t>
      </w:r>
      <w:r w:rsidR="00AB6BBC">
        <w:rPr>
          <w:rFonts w:cs="Times New Roman"/>
          <w:b/>
          <w:lang w:val="id-ID"/>
        </w:rPr>
        <w:t>1</w:t>
      </w:r>
    </w:p>
    <w:p w:rsidR="007B71B5" w:rsidRPr="003858BF" w:rsidRDefault="00134914" w:rsidP="001163CB">
      <w:pPr>
        <w:jc w:val="center"/>
        <w:rPr>
          <w:b/>
          <w:bCs/>
          <w:lang w:val="id-ID"/>
        </w:rPr>
      </w:pPr>
      <w:r>
        <w:rPr>
          <w:b/>
          <w:bCs/>
          <w:lang w:val="id-ID"/>
        </w:rPr>
        <w:t>Tabel 4.7</w:t>
      </w:r>
    </w:p>
    <w:p w:rsidR="007B71B5" w:rsidRPr="003858BF" w:rsidRDefault="007B71B5" w:rsidP="001163CB">
      <w:pPr>
        <w:jc w:val="center"/>
        <w:rPr>
          <w:b/>
          <w:bCs/>
          <w:lang w:val="id-ID"/>
        </w:rPr>
      </w:pPr>
      <w:r w:rsidRPr="003858BF">
        <w:rPr>
          <w:b/>
          <w:bCs/>
          <w:lang w:val="id-ID"/>
        </w:rPr>
        <w:t>Tabel Perhitungan Untuk Mencari</w:t>
      </w:r>
      <w:r>
        <w:rPr>
          <w:b/>
          <w:bCs/>
          <w:lang w:val="id-ID"/>
        </w:rPr>
        <w:t xml:space="preserve"> </w:t>
      </w:r>
      <w:r w:rsidRPr="003858BF">
        <w:rPr>
          <w:b/>
          <w:bCs/>
          <w:lang w:val="id-ID"/>
        </w:rPr>
        <w:t xml:space="preserve">Angka Indeks Korelasi </w:t>
      </w:r>
    </w:p>
    <w:p w:rsidR="007B71B5" w:rsidRPr="003858BF" w:rsidRDefault="007B71B5" w:rsidP="001163CB">
      <w:pPr>
        <w:jc w:val="center"/>
        <w:rPr>
          <w:b/>
          <w:bCs/>
          <w:lang w:val="id-ID"/>
        </w:rPr>
      </w:pPr>
      <w:r w:rsidRPr="003858BF">
        <w:rPr>
          <w:b/>
          <w:bCs/>
          <w:lang w:val="id-ID"/>
        </w:rPr>
        <w:t xml:space="preserve">Antara Variabel X ( </w:t>
      </w:r>
      <w:r w:rsidR="00134914">
        <w:rPr>
          <w:b/>
          <w:bCs/>
          <w:lang w:val="id-ID"/>
        </w:rPr>
        <w:t>Intensifikasi Pembinaan Mental Remaja</w:t>
      </w:r>
      <w:r w:rsidRPr="003858BF">
        <w:rPr>
          <w:b/>
          <w:bCs/>
          <w:lang w:val="id-ID"/>
        </w:rPr>
        <w:t xml:space="preserve">) </w:t>
      </w:r>
    </w:p>
    <w:p w:rsidR="00A0170A" w:rsidRPr="001163CB" w:rsidRDefault="007B71B5" w:rsidP="001163CB">
      <w:pPr>
        <w:jc w:val="center"/>
        <w:rPr>
          <w:b/>
          <w:bCs/>
        </w:rPr>
      </w:pPr>
      <w:r w:rsidRPr="003858BF">
        <w:rPr>
          <w:b/>
          <w:bCs/>
          <w:lang w:val="id-ID"/>
        </w:rPr>
        <w:t xml:space="preserve">dan Variabel Y( </w:t>
      </w:r>
      <w:r w:rsidR="00134914">
        <w:rPr>
          <w:b/>
          <w:bCs/>
          <w:lang w:val="id-ID"/>
        </w:rPr>
        <w:t>Perilaku Keagamaan Remaja</w:t>
      </w:r>
      <w:r w:rsidRPr="003858BF">
        <w:rPr>
          <w:b/>
          <w:bCs/>
          <w:lang w:val="id-ID"/>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888"/>
        <w:gridCol w:w="1134"/>
        <w:gridCol w:w="876"/>
        <w:gridCol w:w="908"/>
        <w:gridCol w:w="958"/>
        <w:gridCol w:w="1051"/>
        <w:gridCol w:w="884"/>
      </w:tblGrid>
      <w:tr w:rsidR="007B71B5" w:rsidRPr="00E85F42" w:rsidTr="005D1204">
        <w:tc>
          <w:tcPr>
            <w:tcW w:w="530" w:type="dxa"/>
          </w:tcPr>
          <w:p w:rsidR="007B71B5" w:rsidRPr="00E85F42" w:rsidRDefault="007B71B5" w:rsidP="00095013">
            <w:pPr>
              <w:jc w:val="center"/>
              <w:rPr>
                <w:rFonts w:cs="Times New Roman"/>
                <w:b/>
                <w:bCs/>
                <w:sz w:val="20"/>
                <w:szCs w:val="20"/>
                <w:lang w:val="id-ID"/>
              </w:rPr>
            </w:pPr>
            <w:r w:rsidRPr="00E85F42">
              <w:rPr>
                <w:rFonts w:cs="Times New Roman"/>
                <w:b/>
                <w:bCs/>
                <w:sz w:val="20"/>
                <w:szCs w:val="20"/>
              </w:rPr>
              <w:t>N</w:t>
            </w:r>
            <w:r w:rsidRPr="00E85F42">
              <w:rPr>
                <w:rFonts w:cs="Times New Roman"/>
                <w:b/>
                <w:bCs/>
                <w:sz w:val="20"/>
                <w:szCs w:val="20"/>
                <w:lang w:val="id-ID"/>
              </w:rPr>
              <w:t>O</w:t>
            </w:r>
          </w:p>
        </w:tc>
        <w:tc>
          <w:tcPr>
            <w:tcW w:w="888" w:type="dxa"/>
          </w:tcPr>
          <w:p w:rsidR="007B71B5" w:rsidRPr="00E85F42" w:rsidRDefault="007B71B5" w:rsidP="00095013">
            <w:pPr>
              <w:jc w:val="center"/>
              <w:rPr>
                <w:rFonts w:cs="Times New Roman"/>
                <w:b/>
                <w:bCs/>
                <w:sz w:val="20"/>
                <w:szCs w:val="20"/>
              </w:rPr>
            </w:pPr>
            <w:r w:rsidRPr="00E85F42">
              <w:rPr>
                <w:rFonts w:cs="Times New Roman"/>
                <w:b/>
                <w:bCs/>
                <w:sz w:val="20"/>
                <w:szCs w:val="20"/>
              </w:rPr>
              <w:t>X</w:t>
            </w:r>
          </w:p>
        </w:tc>
        <w:tc>
          <w:tcPr>
            <w:tcW w:w="1134" w:type="dxa"/>
          </w:tcPr>
          <w:p w:rsidR="007B71B5" w:rsidRPr="00E85F42" w:rsidRDefault="007B71B5" w:rsidP="00095013">
            <w:pPr>
              <w:jc w:val="center"/>
              <w:rPr>
                <w:rFonts w:cs="Times New Roman"/>
                <w:b/>
                <w:bCs/>
                <w:sz w:val="20"/>
                <w:szCs w:val="20"/>
              </w:rPr>
            </w:pPr>
            <w:r w:rsidRPr="00E85F42">
              <w:rPr>
                <w:rFonts w:cs="Times New Roman"/>
                <w:b/>
                <w:bCs/>
                <w:sz w:val="20"/>
                <w:szCs w:val="20"/>
              </w:rPr>
              <w:t>Y</w:t>
            </w:r>
          </w:p>
        </w:tc>
        <w:tc>
          <w:tcPr>
            <w:tcW w:w="876" w:type="dxa"/>
          </w:tcPr>
          <w:p w:rsidR="007B71B5" w:rsidRPr="006B5926" w:rsidRDefault="00054E36" w:rsidP="00095013">
            <w:pPr>
              <w:jc w:val="center"/>
              <w:rPr>
                <w:rFonts w:cs="Times New Roman"/>
                <w:b/>
                <w:bCs/>
                <w:sz w:val="20"/>
                <w:szCs w:val="20"/>
                <w:lang w:val="id-ID"/>
              </w:rPr>
            </w:pPr>
            <w:r>
              <w:rPr>
                <w:rFonts w:cs="Times New Roman"/>
                <w:b/>
                <w:bCs/>
                <w:sz w:val="20"/>
                <w:szCs w:val="20"/>
                <w:lang w:val="id-ID"/>
              </w:rPr>
              <w:t>x</w:t>
            </w:r>
          </w:p>
        </w:tc>
        <w:tc>
          <w:tcPr>
            <w:tcW w:w="908" w:type="dxa"/>
          </w:tcPr>
          <w:p w:rsidR="007B71B5" w:rsidRPr="004E255D" w:rsidRDefault="004E255D" w:rsidP="00095013">
            <w:pPr>
              <w:jc w:val="center"/>
              <w:rPr>
                <w:rFonts w:cs="Times New Roman"/>
                <w:b/>
                <w:bCs/>
                <w:sz w:val="20"/>
                <w:szCs w:val="20"/>
                <w:lang w:val="id-ID"/>
              </w:rPr>
            </w:pPr>
            <w:r>
              <w:rPr>
                <w:rFonts w:cs="Times New Roman"/>
                <w:b/>
                <w:bCs/>
                <w:sz w:val="20"/>
                <w:szCs w:val="20"/>
                <w:lang w:val="id-ID"/>
              </w:rPr>
              <w:t>y</w:t>
            </w:r>
          </w:p>
        </w:tc>
        <w:tc>
          <w:tcPr>
            <w:tcW w:w="958" w:type="dxa"/>
          </w:tcPr>
          <w:p w:rsidR="007B71B5" w:rsidRPr="005505A0" w:rsidRDefault="005505A0" w:rsidP="00095013">
            <w:pPr>
              <w:jc w:val="center"/>
              <w:rPr>
                <w:rFonts w:cs="Times New Roman"/>
                <w:b/>
                <w:bCs/>
                <w:sz w:val="20"/>
                <w:szCs w:val="20"/>
                <w:lang w:val="id-ID"/>
              </w:rPr>
            </w:pPr>
            <w:r>
              <w:rPr>
                <w:rFonts w:cs="Times New Roman"/>
                <w:b/>
                <w:bCs/>
                <w:sz w:val="20"/>
                <w:szCs w:val="20"/>
                <w:lang w:val="id-ID"/>
              </w:rPr>
              <w:t>xy</w:t>
            </w:r>
          </w:p>
        </w:tc>
        <w:tc>
          <w:tcPr>
            <w:tcW w:w="1051" w:type="dxa"/>
          </w:tcPr>
          <w:p w:rsidR="007B71B5" w:rsidRPr="00E85F42" w:rsidRDefault="007B71B5" w:rsidP="00095013">
            <w:pPr>
              <w:jc w:val="center"/>
              <w:rPr>
                <w:rFonts w:cs="Times New Roman"/>
                <w:b/>
                <w:bCs/>
                <w:sz w:val="20"/>
                <w:szCs w:val="20"/>
                <w:vertAlign w:val="superscript"/>
              </w:rPr>
            </w:pPr>
            <w:r w:rsidRPr="00E85F42">
              <w:rPr>
                <w:rFonts w:cs="Times New Roman"/>
                <w:b/>
                <w:bCs/>
                <w:sz w:val="20"/>
                <w:szCs w:val="20"/>
              </w:rPr>
              <w:t>x</w:t>
            </w:r>
            <w:r w:rsidRPr="00E85F42">
              <w:rPr>
                <w:rFonts w:cs="Times New Roman"/>
                <w:b/>
                <w:bCs/>
                <w:sz w:val="20"/>
                <w:szCs w:val="20"/>
                <w:vertAlign w:val="superscript"/>
              </w:rPr>
              <w:t>2</w:t>
            </w:r>
          </w:p>
        </w:tc>
        <w:tc>
          <w:tcPr>
            <w:tcW w:w="884" w:type="dxa"/>
          </w:tcPr>
          <w:p w:rsidR="007B71B5" w:rsidRPr="00E85F42" w:rsidRDefault="007B71B5" w:rsidP="00095013">
            <w:pPr>
              <w:bidi/>
              <w:jc w:val="center"/>
              <w:rPr>
                <w:rFonts w:cs="Times New Roman"/>
                <w:b/>
                <w:bCs/>
                <w:sz w:val="20"/>
                <w:szCs w:val="20"/>
                <w:vertAlign w:val="superscript"/>
              </w:rPr>
            </w:pPr>
            <w:r w:rsidRPr="00E85F42">
              <w:rPr>
                <w:rFonts w:cs="Times New Roman"/>
                <w:b/>
                <w:bCs/>
                <w:sz w:val="20"/>
                <w:szCs w:val="20"/>
              </w:rPr>
              <w:t>y</w:t>
            </w:r>
            <w:r w:rsidRPr="00E85F42">
              <w:rPr>
                <w:rFonts w:cs="Times New Roman"/>
                <w:b/>
                <w:bCs/>
                <w:sz w:val="20"/>
                <w:szCs w:val="20"/>
                <w:vertAlign w:val="superscript"/>
              </w:rPr>
              <w:t>2</w:t>
            </w:r>
          </w:p>
        </w:tc>
      </w:tr>
      <w:tr w:rsidR="007B71B5" w:rsidRPr="00E85F42" w:rsidTr="005D1204">
        <w:tc>
          <w:tcPr>
            <w:tcW w:w="530" w:type="dxa"/>
          </w:tcPr>
          <w:p w:rsidR="007B71B5" w:rsidRPr="00E85F42" w:rsidRDefault="007B71B5" w:rsidP="00095013">
            <w:pPr>
              <w:jc w:val="center"/>
              <w:rPr>
                <w:rFonts w:cs="Times New Roman"/>
                <w:b/>
                <w:bCs/>
                <w:sz w:val="20"/>
                <w:szCs w:val="20"/>
              </w:rPr>
            </w:pPr>
            <w:r w:rsidRPr="00E85F42">
              <w:rPr>
                <w:rFonts w:cs="Times New Roman"/>
                <w:b/>
                <w:bCs/>
                <w:sz w:val="20"/>
                <w:szCs w:val="20"/>
              </w:rPr>
              <w:t>1</w:t>
            </w:r>
          </w:p>
        </w:tc>
        <w:tc>
          <w:tcPr>
            <w:tcW w:w="888" w:type="dxa"/>
          </w:tcPr>
          <w:p w:rsidR="007B71B5" w:rsidRPr="00E85F42" w:rsidRDefault="007B71B5" w:rsidP="00095013">
            <w:pPr>
              <w:jc w:val="center"/>
              <w:rPr>
                <w:rFonts w:cs="Times New Roman"/>
                <w:b/>
                <w:bCs/>
                <w:sz w:val="20"/>
                <w:szCs w:val="20"/>
              </w:rPr>
            </w:pPr>
            <w:r w:rsidRPr="00E85F42">
              <w:rPr>
                <w:rFonts w:cs="Times New Roman"/>
                <w:b/>
                <w:bCs/>
                <w:sz w:val="20"/>
                <w:szCs w:val="20"/>
              </w:rPr>
              <w:t>2</w:t>
            </w:r>
          </w:p>
        </w:tc>
        <w:tc>
          <w:tcPr>
            <w:tcW w:w="1134" w:type="dxa"/>
          </w:tcPr>
          <w:p w:rsidR="007B71B5" w:rsidRPr="00E85F42" w:rsidRDefault="007B71B5" w:rsidP="00095013">
            <w:pPr>
              <w:jc w:val="center"/>
              <w:rPr>
                <w:rFonts w:cs="Times New Roman"/>
                <w:b/>
                <w:bCs/>
                <w:sz w:val="20"/>
                <w:szCs w:val="20"/>
              </w:rPr>
            </w:pPr>
            <w:r w:rsidRPr="00E85F42">
              <w:rPr>
                <w:rFonts w:cs="Times New Roman"/>
                <w:b/>
                <w:bCs/>
                <w:sz w:val="20"/>
                <w:szCs w:val="20"/>
              </w:rPr>
              <w:t>3</w:t>
            </w:r>
          </w:p>
        </w:tc>
        <w:tc>
          <w:tcPr>
            <w:tcW w:w="876" w:type="dxa"/>
          </w:tcPr>
          <w:p w:rsidR="007B71B5" w:rsidRPr="00E85F42" w:rsidRDefault="007B71B5" w:rsidP="00095013">
            <w:pPr>
              <w:jc w:val="center"/>
              <w:rPr>
                <w:rFonts w:cs="Times New Roman"/>
                <w:b/>
                <w:bCs/>
                <w:sz w:val="20"/>
                <w:szCs w:val="20"/>
              </w:rPr>
            </w:pPr>
            <w:r w:rsidRPr="00E85F42">
              <w:rPr>
                <w:rFonts w:cs="Times New Roman"/>
                <w:b/>
                <w:bCs/>
                <w:sz w:val="20"/>
                <w:szCs w:val="20"/>
              </w:rPr>
              <w:t>4</w:t>
            </w:r>
          </w:p>
        </w:tc>
        <w:tc>
          <w:tcPr>
            <w:tcW w:w="908" w:type="dxa"/>
          </w:tcPr>
          <w:p w:rsidR="007B71B5" w:rsidRPr="00E85F42" w:rsidRDefault="007B71B5" w:rsidP="00095013">
            <w:pPr>
              <w:jc w:val="center"/>
              <w:rPr>
                <w:rFonts w:cs="Times New Roman"/>
                <w:b/>
                <w:bCs/>
                <w:sz w:val="20"/>
                <w:szCs w:val="20"/>
              </w:rPr>
            </w:pPr>
            <w:r w:rsidRPr="00E85F42">
              <w:rPr>
                <w:rFonts w:cs="Times New Roman"/>
                <w:b/>
                <w:bCs/>
                <w:sz w:val="20"/>
                <w:szCs w:val="20"/>
              </w:rPr>
              <w:t>5</w:t>
            </w:r>
          </w:p>
        </w:tc>
        <w:tc>
          <w:tcPr>
            <w:tcW w:w="958" w:type="dxa"/>
          </w:tcPr>
          <w:p w:rsidR="007B71B5" w:rsidRPr="00E85F42" w:rsidRDefault="007B71B5" w:rsidP="00095013">
            <w:pPr>
              <w:jc w:val="center"/>
              <w:rPr>
                <w:rFonts w:cs="Times New Roman"/>
                <w:b/>
                <w:bCs/>
                <w:sz w:val="20"/>
                <w:szCs w:val="20"/>
              </w:rPr>
            </w:pPr>
            <w:r w:rsidRPr="00E85F42">
              <w:rPr>
                <w:rFonts w:cs="Times New Roman"/>
                <w:b/>
                <w:bCs/>
                <w:sz w:val="20"/>
                <w:szCs w:val="20"/>
              </w:rPr>
              <w:t>6</w:t>
            </w:r>
          </w:p>
        </w:tc>
        <w:tc>
          <w:tcPr>
            <w:tcW w:w="1051" w:type="dxa"/>
          </w:tcPr>
          <w:p w:rsidR="007B71B5" w:rsidRPr="00E85F42" w:rsidRDefault="007B71B5" w:rsidP="00095013">
            <w:pPr>
              <w:jc w:val="center"/>
              <w:rPr>
                <w:rFonts w:cs="Times New Roman"/>
                <w:b/>
                <w:bCs/>
                <w:sz w:val="20"/>
                <w:szCs w:val="20"/>
              </w:rPr>
            </w:pPr>
            <w:r w:rsidRPr="00E85F42">
              <w:rPr>
                <w:rFonts w:cs="Times New Roman"/>
                <w:b/>
                <w:bCs/>
                <w:sz w:val="20"/>
                <w:szCs w:val="20"/>
              </w:rPr>
              <w:t>7</w:t>
            </w:r>
          </w:p>
        </w:tc>
        <w:tc>
          <w:tcPr>
            <w:tcW w:w="884" w:type="dxa"/>
          </w:tcPr>
          <w:p w:rsidR="007B71B5" w:rsidRPr="00E85F42" w:rsidRDefault="007B71B5" w:rsidP="00095013">
            <w:pPr>
              <w:jc w:val="center"/>
              <w:rPr>
                <w:rFonts w:cs="Times New Roman"/>
                <w:b/>
                <w:bCs/>
                <w:sz w:val="20"/>
                <w:szCs w:val="20"/>
              </w:rPr>
            </w:pPr>
            <w:r w:rsidRPr="00E85F42">
              <w:rPr>
                <w:rFonts w:cs="Times New Roman"/>
                <w:b/>
                <w:bCs/>
                <w:sz w:val="20"/>
                <w:szCs w:val="20"/>
              </w:rPr>
              <w:t>8</w:t>
            </w:r>
          </w:p>
        </w:tc>
      </w:tr>
      <w:tr w:rsidR="00054E36" w:rsidRPr="00E85F42" w:rsidTr="005D1204">
        <w:tc>
          <w:tcPr>
            <w:tcW w:w="530" w:type="dxa"/>
          </w:tcPr>
          <w:p w:rsidR="00054E36" w:rsidRPr="00E85F42" w:rsidRDefault="00054E36" w:rsidP="00095013">
            <w:pPr>
              <w:jc w:val="center"/>
              <w:rPr>
                <w:rFonts w:cs="Times New Roman"/>
                <w:sz w:val="20"/>
                <w:szCs w:val="20"/>
              </w:rPr>
            </w:pPr>
            <w:r w:rsidRPr="00E85F42">
              <w:rPr>
                <w:rFonts w:cs="Times New Roman"/>
                <w:sz w:val="20"/>
                <w:szCs w:val="20"/>
              </w:rPr>
              <w:t>1</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2</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944378" w:rsidRDefault="00054E36" w:rsidP="00095013">
            <w:pPr>
              <w:jc w:val="center"/>
              <w:rPr>
                <w:rFonts w:cs="Times New Roman"/>
                <w:sz w:val="20"/>
                <w:szCs w:val="20"/>
                <w:lang w:val="id-ID"/>
              </w:rPr>
            </w:pPr>
            <w:r>
              <w:rPr>
                <w:rFonts w:cs="Times New Roman"/>
                <w:sz w:val="20"/>
                <w:szCs w:val="20"/>
                <w:lang w:val="id-ID"/>
              </w:rPr>
              <w:t>5,4</w:t>
            </w:r>
          </w:p>
        </w:tc>
        <w:tc>
          <w:tcPr>
            <w:tcW w:w="1051" w:type="dxa"/>
          </w:tcPr>
          <w:p w:rsidR="00054E36" w:rsidRPr="00944378" w:rsidRDefault="00054E36" w:rsidP="00095013">
            <w:pPr>
              <w:jc w:val="center"/>
              <w:rPr>
                <w:rFonts w:cs="Times New Roman"/>
                <w:sz w:val="20"/>
                <w:szCs w:val="20"/>
                <w:lang w:val="id-ID"/>
              </w:rPr>
            </w:pPr>
            <w:r>
              <w:rPr>
                <w:rFonts w:cs="Times New Roman"/>
                <w:sz w:val="20"/>
                <w:szCs w:val="20"/>
                <w:lang w:val="id-ID"/>
              </w:rPr>
              <w:t>4</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2</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28</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-1</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4B1078" w:rsidRDefault="00054E36" w:rsidP="00095013">
            <w:pPr>
              <w:jc w:val="center"/>
              <w:rPr>
                <w:rFonts w:cs="Times New Roman"/>
                <w:sz w:val="20"/>
                <w:szCs w:val="20"/>
                <w:lang w:val="id-ID"/>
              </w:rPr>
            </w:pPr>
            <w:r>
              <w:rPr>
                <w:rFonts w:cs="Times New Roman"/>
                <w:sz w:val="20"/>
                <w:szCs w:val="20"/>
                <w:lang w:val="id-ID"/>
              </w:rPr>
              <w:t>-2,7</w:t>
            </w:r>
          </w:p>
        </w:tc>
        <w:tc>
          <w:tcPr>
            <w:tcW w:w="1051" w:type="dxa"/>
          </w:tcPr>
          <w:p w:rsidR="00054E36" w:rsidRPr="00944378" w:rsidRDefault="00054E36" w:rsidP="00095013">
            <w:pPr>
              <w:jc w:val="center"/>
              <w:rPr>
                <w:rFonts w:cs="Times New Roman"/>
                <w:sz w:val="20"/>
                <w:szCs w:val="20"/>
                <w:lang w:val="id-ID"/>
              </w:rPr>
            </w:pPr>
            <w:r>
              <w:rPr>
                <w:rFonts w:cs="Times New Roman"/>
                <w:sz w:val="20"/>
                <w:szCs w:val="20"/>
                <w:lang w:val="id-ID"/>
              </w:rPr>
              <w:t>1</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1163CB">
            <w:pPr>
              <w:jc w:val="center"/>
              <w:rPr>
                <w:rFonts w:cs="Times New Roman"/>
                <w:sz w:val="20"/>
                <w:szCs w:val="20"/>
              </w:rPr>
            </w:pPr>
            <w:r w:rsidRPr="00765639">
              <w:rPr>
                <w:rFonts w:cs="Times New Roman"/>
                <w:sz w:val="20"/>
                <w:szCs w:val="20"/>
              </w:rPr>
              <w:t>3</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1163CB">
            <w:pPr>
              <w:jc w:val="center"/>
              <w:rPr>
                <w:rFonts w:cs="Times New Roman"/>
                <w:sz w:val="20"/>
                <w:szCs w:val="20"/>
                <w:lang w:val="id-ID"/>
              </w:rPr>
            </w:pPr>
            <w:r>
              <w:rPr>
                <w:rFonts w:cs="Times New Roman"/>
                <w:sz w:val="20"/>
                <w:szCs w:val="20"/>
                <w:lang w:val="id-ID"/>
              </w:rPr>
              <w:t>-3</w:t>
            </w:r>
          </w:p>
        </w:tc>
        <w:tc>
          <w:tcPr>
            <w:tcW w:w="908" w:type="dxa"/>
          </w:tcPr>
          <w:p w:rsidR="00054E36" w:rsidRPr="00944378" w:rsidRDefault="00054E36" w:rsidP="001163CB">
            <w:pPr>
              <w:jc w:val="center"/>
              <w:rPr>
                <w:rFonts w:cs="Times New Roman"/>
                <w:sz w:val="20"/>
                <w:szCs w:val="20"/>
                <w:lang w:val="id-ID"/>
              </w:rPr>
            </w:pPr>
            <w:r>
              <w:rPr>
                <w:rFonts w:cs="Times New Roman"/>
                <w:sz w:val="20"/>
                <w:szCs w:val="20"/>
                <w:lang w:val="id-ID"/>
              </w:rPr>
              <w:t>0,7</w:t>
            </w:r>
          </w:p>
        </w:tc>
        <w:tc>
          <w:tcPr>
            <w:tcW w:w="958" w:type="dxa"/>
          </w:tcPr>
          <w:p w:rsidR="00054E36" w:rsidRPr="00A0170A" w:rsidRDefault="00054E36" w:rsidP="001163CB">
            <w:pPr>
              <w:jc w:val="center"/>
              <w:rPr>
                <w:rFonts w:cs="Times New Roman"/>
                <w:sz w:val="20"/>
                <w:szCs w:val="20"/>
                <w:lang w:val="id-ID"/>
              </w:rPr>
            </w:pPr>
            <w:r>
              <w:rPr>
                <w:rFonts w:cs="Times New Roman"/>
                <w:sz w:val="20"/>
                <w:szCs w:val="20"/>
                <w:lang w:val="id-ID"/>
              </w:rPr>
              <w:t>-2,1</w:t>
            </w:r>
          </w:p>
        </w:tc>
        <w:tc>
          <w:tcPr>
            <w:tcW w:w="1051" w:type="dxa"/>
          </w:tcPr>
          <w:p w:rsidR="00054E36" w:rsidRPr="004E255D" w:rsidRDefault="00054E36" w:rsidP="001163CB">
            <w:pPr>
              <w:jc w:val="center"/>
              <w:rPr>
                <w:rFonts w:cs="Times New Roman"/>
                <w:sz w:val="20"/>
                <w:szCs w:val="20"/>
                <w:lang w:val="id-ID"/>
              </w:rPr>
            </w:pPr>
            <w:r>
              <w:rPr>
                <w:rFonts w:cs="Times New Roman"/>
                <w:sz w:val="20"/>
                <w:szCs w:val="20"/>
                <w:lang w:val="id-ID"/>
              </w:rPr>
              <w:t>9</w:t>
            </w:r>
          </w:p>
        </w:tc>
        <w:tc>
          <w:tcPr>
            <w:tcW w:w="884" w:type="dxa"/>
          </w:tcPr>
          <w:p w:rsidR="00054E36" w:rsidRPr="00944378" w:rsidRDefault="00054E36" w:rsidP="001163CB">
            <w:pPr>
              <w:jc w:val="center"/>
              <w:rPr>
                <w:rFonts w:cs="Times New Roman"/>
                <w:sz w:val="20"/>
                <w:szCs w:val="20"/>
                <w:lang w:val="id-ID"/>
              </w:rPr>
            </w:pPr>
            <w:r>
              <w:rPr>
                <w:rFonts w:cs="Times New Roman"/>
                <w:sz w:val="20"/>
                <w:szCs w:val="20"/>
                <w:lang w:val="id-ID"/>
              </w:rPr>
              <w:t>0,49</w:t>
            </w:r>
          </w:p>
        </w:tc>
      </w:tr>
      <w:tr w:rsidR="00054E36" w:rsidRPr="00E85F42" w:rsidTr="005D1204">
        <w:tc>
          <w:tcPr>
            <w:tcW w:w="530" w:type="dxa"/>
          </w:tcPr>
          <w:p w:rsidR="00054E36" w:rsidRPr="00765639" w:rsidRDefault="00054E36" w:rsidP="001163CB">
            <w:pPr>
              <w:jc w:val="center"/>
              <w:rPr>
                <w:rFonts w:cs="Times New Roman"/>
                <w:sz w:val="20"/>
                <w:szCs w:val="20"/>
              </w:rPr>
            </w:pPr>
            <w:r w:rsidRPr="00765639">
              <w:rPr>
                <w:rFonts w:cs="Times New Roman"/>
                <w:sz w:val="20"/>
                <w:szCs w:val="20"/>
              </w:rPr>
              <w:t>4</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28</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1163CB">
            <w:pPr>
              <w:jc w:val="center"/>
              <w:rPr>
                <w:rFonts w:cs="Times New Roman"/>
                <w:sz w:val="20"/>
                <w:szCs w:val="20"/>
                <w:lang w:val="id-ID"/>
              </w:rPr>
            </w:pPr>
            <w:r>
              <w:rPr>
                <w:rFonts w:cs="Times New Roman"/>
                <w:sz w:val="20"/>
                <w:szCs w:val="20"/>
                <w:lang w:val="id-ID"/>
              </w:rPr>
              <w:t>0</w:t>
            </w:r>
          </w:p>
        </w:tc>
        <w:tc>
          <w:tcPr>
            <w:tcW w:w="908" w:type="dxa"/>
          </w:tcPr>
          <w:p w:rsidR="00054E36" w:rsidRPr="00944378" w:rsidRDefault="00054E36" w:rsidP="001163CB">
            <w:pPr>
              <w:jc w:val="center"/>
              <w:rPr>
                <w:rFonts w:cs="Times New Roman"/>
                <w:sz w:val="20"/>
                <w:szCs w:val="20"/>
                <w:lang w:val="id-ID"/>
              </w:rPr>
            </w:pPr>
            <w:r>
              <w:rPr>
                <w:rFonts w:cs="Times New Roman"/>
                <w:sz w:val="20"/>
                <w:szCs w:val="20"/>
                <w:lang w:val="id-ID"/>
              </w:rPr>
              <w:t>-0,3</w:t>
            </w:r>
          </w:p>
        </w:tc>
        <w:tc>
          <w:tcPr>
            <w:tcW w:w="958" w:type="dxa"/>
          </w:tcPr>
          <w:p w:rsidR="00054E36" w:rsidRPr="00A0170A" w:rsidRDefault="00054E36" w:rsidP="001163CB">
            <w:pPr>
              <w:jc w:val="center"/>
              <w:rPr>
                <w:rFonts w:cs="Times New Roman"/>
                <w:sz w:val="20"/>
                <w:szCs w:val="20"/>
                <w:lang w:val="id-ID"/>
              </w:rPr>
            </w:pPr>
            <w:r>
              <w:rPr>
                <w:rFonts w:cs="Times New Roman"/>
                <w:sz w:val="20"/>
                <w:szCs w:val="20"/>
                <w:lang w:val="id-ID"/>
              </w:rPr>
              <w:t>0</w:t>
            </w:r>
          </w:p>
        </w:tc>
        <w:tc>
          <w:tcPr>
            <w:tcW w:w="1051" w:type="dxa"/>
          </w:tcPr>
          <w:p w:rsidR="00054E36" w:rsidRPr="004E255D" w:rsidRDefault="00054E36" w:rsidP="001163CB">
            <w:pPr>
              <w:jc w:val="center"/>
              <w:rPr>
                <w:rFonts w:cs="Times New Roman"/>
                <w:sz w:val="20"/>
                <w:szCs w:val="20"/>
                <w:lang w:val="id-ID"/>
              </w:rPr>
            </w:pPr>
            <w:r>
              <w:rPr>
                <w:rFonts w:cs="Times New Roman"/>
                <w:sz w:val="20"/>
                <w:szCs w:val="20"/>
                <w:lang w:val="id-ID"/>
              </w:rPr>
              <w:t>0</w:t>
            </w:r>
          </w:p>
        </w:tc>
        <w:tc>
          <w:tcPr>
            <w:tcW w:w="884" w:type="dxa"/>
          </w:tcPr>
          <w:p w:rsidR="00054E36" w:rsidRPr="00944378" w:rsidRDefault="00054E36" w:rsidP="001163CB">
            <w:pPr>
              <w:jc w:val="center"/>
              <w:rPr>
                <w:rFonts w:cs="Times New Roman"/>
                <w:sz w:val="20"/>
                <w:szCs w:val="20"/>
                <w:lang w:val="id-ID"/>
              </w:rPr>
            </w:pPr>
            <w:r>
              <w:rPr>
                <w:rFonts w:cs="Times New Roman"/>
                <w:sz w:val="20"/>
                <w:szCs w:val="20"/>
                <w:lang w:val="id-ID"/>
              </w:rPr>
              <w:t>0,09</w:t>
            </w:r>
          </w:p>
        </w:tc>
      </w:tr>
      <w:tr w:rsidR="00054E36" w:rsidRPr="00E85F42" w:rsidTr="005D1204">
        <w:tc>
          <w:tcPr>
            <w:tcW w:w="530" w:type="dxa"/>
          </w:tcPr>
          <w:p w:rsidR="00054E36" w:rsidRPr="00765639" w:rsidRDefault="00054E36" w:rsidP="001163CB">
            <w:pPr>
              <w:jc w:val="center"/>
              <w:rPr>
                <w:rFonts w:cs="Times New Roman"/>
                <w:sz w:val="20"/>
                <w:szCs w:val="20"/>
              </w:rPr>
            </w:pPr>
            <w:r w:rsidRPr="00765639">
              <w:rPr>
                <w:rFonts w:cs="Times New Roman"/>
                <w:sz w:val="20"/>
                <w:szCs w:val="20"/>
              </w:rPr>
              <w:t>5</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1163CB">
            <w:pPr>
              <w:jc w:val="center"/>
              <w:rPr>
                <w:rFonts w:cs="Times New Roman"/>
                <w:sz w:val="20"/>
                <w:szCs w:val="20"/>
                <w:lang w:val="id-ID"/>
              </w:rPr>
            </w:pPr>
            <w:r>
              <w:rPr>
                <w:rFonts w:cs="Times New Roman"/>
                <w:sz w:val="20"/>
                <w:szCs w:val="20"/>
                <w:lang w:val="id-ID"/>
              </w:rPr>
              <w:t>-4</w:t>
            </w:r>
          </w:p>
        </w:tc>
        <w:tc>
          <w:tcPr>
            <w:tcW w:w="908" w:type="dxa"/>
          </w:tcPr>
          <w:p w:rsidR="00054E36" w:rsidRPr="00310147" w:rsidRDefault="00054E36" w:rsidP="001163CB">
            <w:pPr>
              <w:jc w:val="center"/>
              <w:rPr>
                <w:rFonts w:cs="Times New Roman"/>
                <w:sz w:val="20"/>
                <w:szCs w:val="20"/>
                <w:lang w:val="id-ID"/>
              </w:rPr>
            </w:pPr>
            <w:r>
              <w:rPr>
                <w:rFonts w:cs="Times New Roman"/>
                <w:sz w:val="20"/>
                <w:szCs w:val="20"/>
                <w:lang w:val="id-ID"/>
              </w:rPr>
              <w:t>-3,3</w:t>
            </w:r>
          </w:p>
        </w:tc>
        <w:tc>
          <w:tcPr>
            <w:tcW w:w="958" w:type="dxa"/>
          </w:tcPr>
          <w:p w:rsidR="00054E36" w:rsidRPr="00A0170A" w:rsidRDefault="00054E36" w:rsidP="001163CB">
            <w:pPr>
              <w:jc w:val="center"/>
              <w:rPr>
                <w:rFonts w:cs="Times New Roman"/>
                <w:sz w:val="20"/>
                <w:szCs w:val="20"/>
                <w:lang w:val="id-ID"/>
              </w:rPr>
            </w:pPr>
            <w:r>
              <w:rPr>
                <w:rFonts w:cs="Times New Roman"/>
                <w:sz w:val="20"/>
                <w:szCs w:val="20"/>
                <w:lang w:val="id-ID"/>
              </w:rPr>
              <w:t>13,2</w:t>
            </w:r>
          </w:p>
        </w:tc>
        <w:tc>
          <w:tcPr>
            <w:tcW w:w="1051" w:type="dxa"/>
          </w:tcPr>
          <w:p w:rsidR="00054E36" w:rsidRPr="004E255D" w:rsidRDefault="00054E36" w:rsidP="001163CB">
            <w:pPr>
              <w:jc w:val="center"/>
              <w:rPr>
                <w:rFonts w:cs="Times New Roman"/>
                <w:sz w:val="20"/>
                <w:szCs w:val="20"/>
                <w:lang w:val="id-ID"/>
              </w:rPr>
            </w:pPr>
            <w:r>
              <w:rPr>
                <w:rFonts w:cs="Times New Roman"/>
                <w:sz w:val="20"/>
                <w:szCs w:val="20"/>
                <w:lang w:val="id-ID"/>
              </w:rPr>
              <w:t>16</w:t>
            </w:r>
          </w:p>
        </w:tc>
        <w:tc>
          <w:tcPr>
            <w:tcW w:w="884" w:type="dxa"/>
          </w:tcPr>
          <w:p w:rsidR="00054E36" w:rsidRPr="00310147" w:rsidRDefault="00054E36" w:rsidP="001163CB">
            <w:pPr>
              <w:jc w:val="center"/>
              <w:rPr>
                <w:rFonts w:cs="Times New Roman"/>
                <w:sz w:val="20"/>
                <w:szCs w:val="20"/>
                <w:lang w:val="id-ID"/>
              </w:rPr>
            </w:pPr>
            <w:r>
              <w:rPr>
                <w:rFonts w:cs="Times New Roman"/>
                <w:sz w:val="20"/>
                <w:szCs w:val="20"/>
                <w:lang w:val="id-ID"/>
              </w:rPr>
              <w:t>10,89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6</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24</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-3</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-8,1</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9</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7</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27</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0</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1,7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0</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0</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2,89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8</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2</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5,4</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4</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9</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2</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1,7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3,4</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4</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2,89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10</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22</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22</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-5</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-5,3</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26,5</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25</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28,09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11</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2</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5,4</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4</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12</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27</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0</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0</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0</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13</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24</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28</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-3</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0,7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-2,1</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9</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0,49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14</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0</w:t>
            </w:r>
          </w:p>
        </w:tc>
        <w:tc>
          <w:tcPr>
            <w:tcW w:w="908" w:type="dxa"/>
          </w:tcPr>
          <w:p w:rsidR="00054E36" w:rsidRPr="00944378" w:rsidRDefault="00054E36" w:rsidP="00095013">
            <w:pPr>
              <w:jc w:val="center"/>
              <w:rPr>
                <w:rFonts w:cs="Times New Roman"/>
                <w:sz w:val="20"/>
                <w:szCs w:val="20"/>
                <w:lang w:val="id-ID"/>
              </w:rPr>
            </w:pPr>
            <w:r>
              <w:rPr>
                <w:rFonts w:cs="Times New Roman"/>
                <w:sz w:val="20"/>
                <w:szCs w:val="20"/>
                <w:lang w:val="id-ID"/>
              </w:rPr>
              <w:t>-0,3</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0</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0</w:t>
            </w:r>
          </w:p>
        </w:tc>
        <w:tc>
          <w:tcPr>
            <w:tcW w:w="884" w:type="dxa"/>
          </w:tcPr>
          <w:p w:rsidR="00054E36" w:rsidRPr="00944378" w:rsidRDefault="00054E36" w:rsidP="00095013">
            <w:pPr>
              <w:jc w:val="center"/>
              <w:rPr>
                <w:rFonts w:cs="Times New Roman"/>
                <w:sz w:val="20"/>
                <w:szCs w:val="20"/>
                <w:lang w:val="id-ID"/>
              </w:rPr>
            </w:pPr>
            <w:r>
              <w:rPr>
                <w:rFonts w:cs="Times New Roman"/>
                <w:sz w:val="20"/>
                <w:szCs w:val="20"/>
                <w:lang w:val="id-ID"/>
              </w:rPr>
              <w:t>0,09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15</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22</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22</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-4</w:t>
            </w:r>
          </w:p>
        </w:tc>
        <w:tc>
          <w:tcPr>
            <w:tcW w:w="908" w:type="dxa"/>
          </w:tcPr>
          <w:p w:rsidR="00054E36" w:rsidRPr="00310147" w:rsidRDefault="00054E36" w:rsidP="00095013">
            <w:pPr>
              <w:jc w:val="center"/>
              <w:rPr>
                <w:rFonts w:cs="Times New Roman"/>
                <w:sz w:val="20"/>
                <w:szCs w:val="20"/>
                <w:lang w:val="id-ID"/>
              </w:rPr>
            </w:pPr>
            <w:r>
              <w:rPr>
                <w:rFonts w:cs="Times New Roman"/>
                <w:sz w:val="20"/>
                <w:szCs w:val="20"/>
                <w:lang w:val="id-ID"/>
              </w:rPr>
              <w:t>-3,3</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13,2</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16</w:t>
            </w:r>
          </w:p>
        </w:tc>
        <w:tc>
          <w:tcPr>
            <w:tcW w:w="884" w:type="dxa"/>
          </w:tcPr>
          <w:p w:rsidR="00054E36" w:rsidRPr="00310147" w:rsidRDefault="00054E36" w:rsidP="00095013">
            <w:pPr>
              <w:jc w:val="center"/>
              <w:rPr>
                <w:rFonts w:cs="Times New Roman"/>
                <w:sz w:val="20"/>
                <w:szCs w:val="20"/>
                <w:lang w:val="id-ID"/>
              </w:rPr>
            </w:pPr>
            <w:r>
              <w:rPr>
                <w:rFonts w:cs="Times New Roman"/>
                <w:sz w:val="20"/>
                <w:szCs w:val="20"/>
                <w:lang w:val="id-ID"/>
              </w:rPr>
              <w:t>10,89</w:t>
            </w:r>
          </w:p>
        </w:tc>
      </w:tr>
      <w:tr w:rsidR="00054E36" w:rsidRPr="00E85F42" w:rsidTr="005D1204">
        <w:tc>
          <w:tcPr>
            <w:tcW w:w="530" w:type="dxa"/>
          </w:tcPr>
          <w:p w:rsidR="00054E36" w:rsidRPr="00765639" w:rsidRDefault="00054E36" w:rsidP="00095013">
            <w:pPr>
              <w:jc w:val="center"/>
              <w:rPr>
                <w:rFonts w:cs="Times New Roman"/>
                <w:sz w:val="20"/>
                <w:szCs w:val="20"/>
              </w:rPr>
            </w:pPr>
            <w:r w:rsidRPr="00765639">
              <w:rPr>
                <w:rFonts w:cs="Times New Roman"/>
                <w:sz w:val="20"/>
                <w:szCs w:val="20"/>
              </w:rPr>
              <w:t>16</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27</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28</w:t>
            </w:r>
          </w:p>
        </w:tc>
        <w:tc>
          <w:tcPr>
            <w:tcW w:w="876" w:type="dxa"/>
          </w:tcPr>
          <w:p w:rsidR="00054E36" w:rsidRPr="009C635B" w:rsidRDefault="00054E36" w:rsidP="00095013">
            <w:pPr>
              <w:jc w:val="center"/>
              <w:rPr>
                <w:rFonts w:cs="Times New Roman"/>
                <w:sz w:val="20"/>
                <w:szCs w:val="20"/>
                <w:lang w:val="id-ID"/>
              </w:rPr>
            </w:pPr>
            <w:r>
              <w:rPr>
                <w:rFonts w:cs="Times New Roman"/>
                <w:sz w:val="20"/>
                <w:szCs w:val="20"/>
                <w:lang w:val="id-ID"/>
              </w:rPr>
              <w:t>1</w:t>
            </w:r>
          </w:p>
        </w:tc>
        <w:tc>
          <w:tcPr>
            <w:tcW w:w="908" w:type="dxa"/>
          </w:tcPr>
          <w:p w:rsidR="00054E36" w:rsidRPr="00310147" w:rsidRDefault="00054E36" w:rsidP="00095013">
            <w:pPr>
              <w:jc w:val="center"/>
              <w:rPr>
                <w:rFonts w:cs="Times New Roman"/>
                <w:sz w:val="20"/>
                <w:szCs w:val="20"/>
                <w:lang w:val="id-ID"/>
              </w:rPr>
            </w:pPr>
            <w:r>
              <w:rPr>
                <w:rFonts w:cs="Times New Roman"/>
                <w:sz w:val="20"/>
                <w:szCs w:val="20"/>
                <w:lang w:val="id-ID"/>
              </w:rPr>
              <w:t>2,7</w:t>
            </w:r>
          </w:p>
        </w:tc>
        <w:tc>
          <w:tcPr>
            <w:tcW w:w="958" w:type="dxa"/>
          </w:tcPr>
          <w:p w:rsidR="00054E36" w:rsidRPr="00A0170A" w:rsidRDefault="00054E36" w:rsidP="00095013">
            <w:pPr>
              <w:jc w:val="center"/>
              <w:rPr>
                <w:rFonts w:cs="Times New Roman"/>
                <w:sz w:val="20"/>
                <w:szCs w:val="20"/>
                <w:lang w:val="id-ID"/>
              </w:rPr>
            </w:pPr>
            <w:r>
              <w:rPr>
                <w:rFonts w:cs="Times New Roman"/>
                <w:sz w:val="20"/>
                <w:szCs w:val="20"/>
                <w:lang w:val="id-ID"/>
              </w:rPr>
              <w:t>2,7</w:t>
            </w:r>
          </w:p>
        </w:tc>
        <w:tc>
          <w:tcPr>
            <w:tcW w:w="1051" w:type="dxa"/>
          </w:tcPr>
          <w:p w:rsidR="00054E36" w:rsidRPr="004E255D" w:rsidRDefault="00054E36" w:rsidP="00095013">
            <w:pPr>
              <w:jc w:val="center"/>
              <w:rPr>
                <w:rFonts w:cs="Times New Roman"/>
                <w:sz w:val="20"/>
                <w:szCs w:val="20"/>
                <w:lang w:val="id-ID"/>
              </w:rPr>
            </w:pPr>
            <w:r>
              <w:rPr>
                <w:rFonts w:cs="Times New Roman"/>
                <w:sz w:val="20"/>
                <w:szCs w:val="20"/>
                <w:lang w:val="id-ID"/>
              </w:rPr>
              <w:t>1</w:t>
            </w:r>
          </w:p>
        </w:tc>
        <w:tc>
          <w:tcPr>
            <w:tcW w:w="884" w:type="dxa"/>
          </w:tcPr>
          <w:p w:rsidR="00054E36" w:rsidRPr="00310147" w:rsidRDefault="00054E36" w:rsidP="00095013">
            <w:pPr>
              <w:jc w:val="center"/>
              <w:rPr>
                <w:rFonts w:cs="Times New Roman"/>
                <w:sz w:val="20"/>
                <w:szCs w:val="20"/>
                <w:lang w:val="id-ID"/>
              </w:rPr>
            </w:pPr>
            <w:r>
              <w:rPr>
                <w:rFonts w:cs="Times New Roman"/>
                <w:sz w:val="20"/>
                <w:szCs w:val="20"/>
                <w:lang w:val="id-ID"/>
              </w:rPr>
              <w:t>7,29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17</w:t>
            </w:r>
          </w:p>
        </w:tc>
        <w:tc>
          <w:tcPr>
            <w:tcW w:w="888" w:type="dxa"/>
          </w:tcPr>
          <w:p w:rsidR="00054E36" w:rsidRPr="008366DB" w:rsidRDefault="00054E36" w:rsidP="00054E36">
            <w:pPr>
              <w:jc w:val="center"/>
              <w:rPr>
                <w:rFonts w:cs="Times New Roman"/>
                <w:sz w:val="20"/>
                <w:szCs w:val="20"/>
              </w:rPr>
            </w:pPr>
            <w:r>
              <w:rPr>
                <w:rFonts w:cs="Times New Roman"/>
                <w:sz w:val="20"/>
                <w:szCs w:val="20"/>
              </w:rPr>
              <w:t>30</w:t>
            </w:r>
          </w:p>
        </w:tc>
        <w:tc>
          <w:tcPr>
            <w:tcW w:w="1134" w:type="dxa"/>
          </w:tcPr>
          <w:p w:rsidR="00054E36" w:rsidRPr="008366DB" w:rsidRDefault="00054E36" w:rsidP="00054E36">
            <w:pPr>
              <w:jc w:val="center"/>
              <w:rPr>
                <w:rFonts w:cs="Times New Roman"/>
                <w:sz w:val="20"/>
                <w:szCs w:val="20"/>
              </w:rPr>
            </w:pPr>
            <w:r>
              <w:rPr>
                <w:rFonts w:cs="Times New Roman"/>
                <w:sz w:val="20"/>
                <w:szCs w:val="20"/>
              </w:rPr>
              <w:t>30</w:t>
            </w:r>
          </w:p>
        </w:tc>
        <w:tc>
          <w:tcPr>
            <w:tcW w:w="876" w:type="dxa"/>
          </w:tcPr>
          <w:p w:rsidR="00054E36" w:rsidRPr="009C635B" w:rsidRDefault="00054E36" w:rsidP="00095013">
            <w:pPr>
              <w:jc w:val="center"/>
              <w:rPr>
                <w:sz w:val="20"/>
                <w:szCs w:val="20"/>
                <w:lang w:val="id-ID"/>
              </w:rPr>
            </w:pPr>
            <w:r>
              <w:rPr>
                <w:sz w:val="20"/>
                <w:szCs w:val="20"/>
                <w:lang w:val="id-ID"/>
              </w:rPr>
              <w:t>1</w:t>
            </w:r>
          </w:p>
        </w:tc>
        <w:tc>
          <w:tcPr>
            <w:tcW w:w="908" w:type="dxa"/>
          </w:tcPr>
          <w:p w:rsidR="00054E36" w:rsidRPr="00310147" w:rsidRDefault="00054E36" w:rsidP="00095013">
            <w:pPr>
              <w:jc w:val="center"/>
              <w:rPr>
                <w:sz w:val="20"/>
                <w:szCs w:val="20"/>
                <w:lang w:val="id-ID"/>
              </w:rPr>
            </w:pPr>
            <w:r>
              <w:rPr>
                <w:sz w:val="20"/>
                <w:szCs w:val="20"/>
                <w:lang w:val="id-ID"/>
              </w:rPr>
              <w:t>2,7</w:t>
            </w:r>
          </w:p>
        </w:tc>
        <w:tc>
          <w:tcPr>
            <w:tcW w:w="958" w:type="dxa"/>
          </w:tcPr>
          <w:p w:rsidR="00054E36" w:rsidRPr="00A0170A" w:rsidRDefault="00054E36" w:rsidP="00095013">
            <w:pPr>
              <w:jc w:val="center"/>
              <w:rPr>
                <w:sz w:val="20"/>
                <w:szCs w:val="20"/>
                <w:lang w:val="id-ID"/>
              </w:rPr>
            </w:pPr>
            <w:r>
              <w:rPr>
                <w:sz w:val="20"/>
                <w:szCs w:val="20"/>
                <w:lang w:val="id-ID"/>
              </w:rPr>
              <w:t>2,7</w:t>
            </w:r>
          </w:p>
        </w:tc>
        <w:tc>
          <w:tcPr>
            <w:tcW w:w="1051" w:type="dxa"/>
          </w:tcPr>
          <w:p w:rsidR="00054E36" w:rsidRPr="004E255D" w:rsidRDefault="00054E36" w:rsidP="00095013">
            <w:pPr>
              <w:jc w:val="center"/>
              <w:rPr>
                <w:sz w:val="20"/>
                <w:szCs w:val="20"/>
                <w:lang w:val="id-ID"/>
              </w:rPr>
            </w:pPr>
            <w:r>
              <w:rPr>
                <w:sz w:val="20"/>
                <w:szCs w:val="20"/>
                <w:lang w:val="id-ID"/>
              </w:rPr>
              <w:t>1</w:t>
            </w:r>
          </w:p>
        </w:tc>
        <w:tc>
          <w:tcPr>
            <w:tcW w:w="884" w:type="dxa"/>
          </w:tcPr>
          <w:p w:rsidR="00054E36" w:rsidRPr="00310147" w:rsidRDefault="00054E36" w:rsidP="00095013">
            <w:pPr>
              <w:jc w:val="center"/>
              <w:rPr>
                <w:sz w:val="20"/>
                <w:szCs w:val="20"/>
                <w:lang w:val="id-ID"/>
              </w:rPr>
            </w:pPr>
            <w:r>
              <w:rPr>
                <w:sz w:val="20"/>
                <w:szCs w:val="20"/>
                <w:lang w:val="id-ID"/>
              </w:rPr>
              <w:t>7,29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18</w:t>
            </w:r>
          </w:p>
        </w:tc>
        <w:tc>
          <w:tcPr>
            <w:tcW w:w="888" w:type="dxa"/>
          </w:tcPr>
          <w:p w:rsidR="00054E36" w:rsidRPr="008366DB" w:rsidRDefault="00054E36" w:rsidP="00054E36">
            <w:pPr>
              <w:jc w:val="center"/>
              <w:rPr>
                <w:rFonts w:cs="Times New Roman"/>
                <w:sz w:val="20"/>
                <w:szCs w:val="20"/>
              </w:rPr>
            </w:pPr>
            <w:r>
              <w:rPr>
                <w:rFonts w:cs="Times New Roman"/>
                <w:sz w:val="20"/>
                <w:szCs w:val="20"/>
              </w:rPr>
              <w:t>22</w:t>
            </w:r>
          </w:p>
        </w:tc>
        <w:tc>
          <w:tcPr>
            <w:tcW w:w="1134" w:type="dxa"/>
          </w:tcPr>
          <w:p w:rsidR="00054E36" w:rsidRPr="008366DB" w:rsidRDefault="00054E36" w:rsidP="00054E36">
            <w:pPr>
              <w:jc w:val="center"/>
              <w:rPr>
                <w:rFonts w:cs="Times New Roman"/>
                <w:sz w:val="20"/>
                <w:szCs w:val="20"/>
              </w:rPr>
            </w:pPr>
            <w:r>
              <w:rPr>
                <w:rFonts w:cs="Times New Roman"/>
                <w:sz w:val="20"/>
                <w:szCs w:val="20"/>
              </w:rPr>
              <w:t>24</w:t>
            </w:r>
          </w:p>
        </w:tc>
        <w:tc>
          <w:tcPr>
            <w:tcW w:w="876" w:type="dxa"/>
          </w:tcPr>
          <w:p w:rsidR="00054E36" w:rsidRPr="009C635B" w:rsidRDefault="00054E36" w:rsidP="00095013">
            <w:pPr>
              <w:jc w:val="center"/>
              <w:rPr>
                <w:sz w:val="20"/>
                <w:szCs w:val="20"/>
                <w:lang w:val="id-ID"/>
              </w:rPr>
            </w:pPr>
            <w:r>
              <w:rPr>
                <w:sz w:val="20"/>
                <w:szCs w:val="20"/>
                <w:lang w:val="id-ID"/>
              </w:rPr>
              <w:t>2</w:t>
            </w:r>
          </w:p>
        </w:tc>
        <w:tc>
          <w:tcPr>
            <w:tcW w:w="908" w:type="dxa"/>
          </w:tcPr>
          <w:p w:rsidR="00054E36" w:rsidRPr="00310147" w:rsidRDefault="00054E36" w:rsidP="00095013">
            <w:pPr>
              <w:jc w:val="center"/>
              <w:rPr>
                <w:sz w:val="20"/>
                <w:szCs w:val="20"/>
                <w:lang w:val="id-ID"/>
              </w:rPr>
            </w:pPr>
            <w:r>
              <w:rPr>
                <w:sz w:val="20"/>
                <w:szCs w:val="20"/>
                <w:lang w:val="id-ID"/>
              </w:rPr>
              <w:t>2,7</w:t>
            </w:r>
          </w:p>
        </w:tc>
        <w:tc>
          <w:tcPr>
            <w:tcW w:w="958" w:type="dxa"/>
          </w:tcPr>
          <w:p w:rsidR="00054E36" w:rsidRPr="00A0170A" w:rsidRDefault="00054E36" w:rsidP="00095013">
            <w:pPr>
              <w:jc w:val="center"/>
              <w:rPr>
                <w:sz w:val="20"/>
                <w:szCs w:val="20"/>
                <w:lang w:val="id-ID"/>
              </w:rPr>
            </w:pPr>
            <w:r>
              <w:rPr>
                <w:sz w:val="20"/>
                <w:szCs w:val="20"/>
                <w:lang w:val="id-ID"/>
              </w:rPr>
              <w:t>5,4</w:t>
            </w:r>
          </w:p>
        </w:tc>
        <w:tc>
          <w:tcPr>
            <w:tcW w:w="1051" w:type="dxa"/>
          </w:tcPr>
          <w:p w:rsidR="00054E36" w:rsidRPr="004E255D" w:rsidRDefault="00054E36" w:rsidP="00095013">
            <w:pPr>
              <w:jc w:val="center"/>
              <w:rPr>
                <w:sz w:val="20"/>
                <w:szCs w:val="20"/>
                <w:lang w:val="id-ID"/>
              </w:rPr>
            </w:pPr>
            <w:r>
              <w:rPr>
                <w:sz w:val="20"/>
                <w:szCs w:val="20"/>
                <w:lang w:val="id-ID"/>
              </w:rPr>
              <w:t>4</w:t>
            </w:r>
          </w:p>
        </w:tc>
        <w:tc>
          <w:tcPr>
            <w:tcW w:w="884" w:type="dxa"/>
          </w:tcPr>
          <w:p w:rsidR="00054E36" w:rsidRPr="00310147" w:rsidRDefault="00054E36" w:rsidP="00095013">
            <w:pPr>
              <w:jc w:val="center"/>
              <w:rPr>
                <w:sz w:val="20"/>
                <w:szCs w:val="20"/>
                <w:lang w:val="id-ID"/>
              </w:rPr>
            </w:pPr>
            <w:r>
              <w:rPr>
                <w:sz w:val="20"/>
                <w:szCs w:val="20"/>
                <w:lang w:val="id-ID"/>
              </w:rPr>
              <w:t>7,29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19</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30</w:t>
            </w:r>
          </w:p>
        </w:tc>
        <w:tc>
          <w:tcPr>
            <w:tcW w:w="876" w:type="dxa"/>
          </w:tcPr>
          <w:p w:rsidR="00054E36" w:rsidRPr="009C635B" w:rsidRDefault="00054E36" w:rsidP="00095013">
            <w:pPr>
              <w:jc w:val="center"/>
              <w:rPr>
                <w:sz w:val="20"/>
                <w:szCs w:val="20"/>
                <w:lang w:val="id-ID"/>
              </w:rPr>
            </w:pPr>
            <w:r>
              <w:rPr>
                <w:sz w:val="20"/>
                <w:szCs w:val="20"/>
                <w:lang w:val="id-ID"/>
              </w:rPr>
              <w:t>3</w:t>
            </w:r>
          </w:p>
        </w:tc>
        <w:tc>
          <w:tcPr>
            <w:tcW w:w="908" w:type="dxa"/>
          </w:tcPr>
          <w:p w:rsidR="00054E36" w:rsidRPr="00310147" w:rsidRDefault="00054E36" w:rsidP="00095013">
            <w:pPr>
              <w:jc w:val="center"/>
              <w:rPr>
                <w:sz w:val="20"/>
                <w:szCs w:val="20"/>
                <w:lang w:val="id-ID"/>
              </w:rPr>
            </w:pPr>
            <w:r>
              <w:rPr>
                <w:sz w:val="20"/>
                <w:szCs w:val="20"/>
                <w:lang w:val="id-ID"/>
              </w:rPr>
              <w:t>2,7</w:t>
            </w:r>
          </w:p>
        </w:tc>
        <w:tc>
          <w:tcPr>
            <w:tcW w:w="958" w:type="dxa"/>
          </w:tcPr>
          <w:p w:rsidR="00054E36" w:rsidRPr="00A0170A" w:rsidRDefault="00054E36" w:rsidP="00095013">
            <w:pPr>
              <w:jc w:val="center"/>
              <w:rPr>
                <w:sz w:val="20"/>
                <w:szCs w:val="20"/>
                <w:lang w:val="id-ID"/>
              </w:rPr>
            </w:pPr>
            <w:r>
              <w:rPr>
                <w:sz w:val="20"/>
                <w:szCs w:val="20"/>
                <w:lang w:val="id-ID"/>
              </w:rPr>
              <w:t>8,1</w:t>
            </w:r>
          </w:p>
        </w:tc>
        <w:tc>
          <w:tcPr>
            <w:tcW w:w="1051" w:type="dxa"/>
          </w:tcPr>
          <w:p w:rsidR="00054E36" w:rsidRPr="004E255D" w:rsidRDefault="00054E36" w:rsidP="00095013">
            <w:pPr>
              <w:jc w:val="center"/>
              <w:rPr>
                <w:sz w:val="20"/>
                <w:szCs w:val="20"/>
                <w:lang w:val="id-ID"/>
              </w:rPr>
            </w:pPr>
            <w:r>
              <w:rPr>
                <w:sz w:val="20"/>
                <w:szCs w:val="20"/>
                <w:lang w:val="id-ID"/>
              </w:rPr>
              <w:t>9</w:t>
            </w:r>
          </w:p>
        </w:tc>
        <w:tc>
          <w:tcPr>
            <w:tcW w:w="884" w:type="dxa"/>
          </w:tcPr>
          <w:p w:rsidR="00054E36" w:rsidRPr="00310147" w:rsidRDefault="00054E36" w:rsidP="00095013">
            <w:pPr>
              <w:jc w:val="center"/>
              <w:rPr>
                <w:sz w:val="20"/>
                <w:szCs w:val="20"/>
                <w:lang w:val="id-ID"/>
              </w:rPr>
            </w:pPr>
            <w:r>
              <w:rPr>
                <w:sz w:val="20"/>
                <w:szCs w:val="20"/>
                <w:lang w:val="id-ID"/>
              </w:rPr>
              <w:t>7,29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20</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22</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22</w:t>
            </w:r>
          </w:p>
        </w:tc>
        <w:tc>
          <w:tcPr>
            <w:tcW w:w="876" w:type="dxa"/>
          </w:tcPr>
          <w:p w:rsidR="00054E36" w:rsidRPr="009C635B" w:rsidRDefault="00054E36" w:rsidP="00095013">
            <w:pPr>
              <w:jc w:val="center"/>
              <w:rPr>
                <w:sz w:val="20"/>
                <w:szCs w:val="20"/>
                <w:lang w:val="id-ID"/>
              </w:rPr>
            </w:pPr>
            <w:r>
              <w:rPr>
                <w:sz w:val="20"/>
                <w:szCs w:val="20"/>
                <w:lang w:val="id-ID"/>
              </w:rPr>
              <w:t>-5</w:t>
            </w:r>
          </w:p>
        </w:tc>
        <w:tc>
          <w:tcPr>
            <w:tcW w:w="908" w:type="dxa"/>
          </w:tcPr>
          <w:p w:rsidR="00054E36" w:rsidRPr="00310147" w:rsidRDefault="00054E36" w:rsidP="00095013">
            <w:pPr>
              <w:jc w:val="center"/>
              <w:rPr>
                <w:sz w:val="20"/>
                <w:szCs w:val="20"/>
                <w:lang w:val="id-ID"/>
              </w:rPr>
            </w:pPr>
            <w:r>
              <w:rPr>
                <w:sz w:val="20"/>
                <w:szCs w:val="20"/>
                <w:lang w:val="id-ID"/>
              </w:rPr>
              <w:t>-5,3</w:t>
            </w:r>
          </w:p>
        </w:tc>
        <w:tc>
          <w:tcPr>
            <w:tcW w:w="958" w:type="dxa"/>
          </w:tcPr>
          <w:p w:rsidR="00054E36" w:rsidRPr="00A0170A" w:rsidRDefault="00054E36" w:rsidP="00095013">
            <w:pPr>
              <w:jc w:val="center"/>
              <w:rPr>
                <w:sz w:val="20"/>
                <w:szCs w:val="20"/>
                <w:lang w:val="id-ID"/>
              </w:rPr>
            </w:pPr>
            <w:r>
              <w:rPr>
                <w:sz w:val="20"/>
                <w:szCs w:val="20"/>
                <w:lang w:val="id-ID"/>
              </w:rPr>
              <w:t>26,5</w:t>
            </w:r>
          </w:p>
        </w:tc>
        <w:tc>
          <w:tcPr>
            <w:tcW w:w="1051" w:type="dxa"/>
          </w:tcPr>
          <w:p w:rsidR="00054E36" w:rsidRPr="004E255D" w:rsidRDefault="00054E36" w:rsidP="00095013">
            <w:pPr>
              <w:jc w:val="center"/>
              <w:rPr>
                <w:sz w:val="20"/>
                <w:szCs w:val="20"/>
                <w:lang w:val="id-ID"/>
              </w:rPr>
            </w:pPr>
            <w:r>
              <w:rPr>
                <w:sz w:val="20"/>
                <w:szCs w:val="20"/>
                <w:lang w:val="id-ID"/>
              </w:rPr>
              <w:t>25</w:t>
            </w:r>
          </w:p>
        </w:tc>
        <w:tc>
          <w:tcPr>
            <w:tcW w:w="884" w:type="dxa"/>
          </w:tcPr>
          <w:p w:rsidR="00054E36" w:rsidRPr="00310147" w:rsidRDefault="00054E36" w:rsidP="00095013">
            <w:pPr>
              <w:jc w:val="center"/>
              <w:rPr>
                <w:sz w:val="20"/>
                <w:szCs w:val="20"/>
                <w:lang w:val="id-ID"/>
              </w:rPr>
            </w:pPr>
            <w:r>
              <w:rPr>
                <w:sz w:val="20"/>
                <w:szCs w:val="20"/>
                <w:lang w:val="id-ID"/>
              </w:rPr>
              <w:t>28,09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21</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27</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28</w:t>
            </w:r>
          </w:p>
        </w:tc>
        <w:tc>
          <w:tcPr>
            <w:tcW w:w="876" w:type="dxa"/>
          </w:tcPr>
          <w:p w:rsidR="00054E36" w:rsidRPr="009C635B" w:rsidRDefault="00054E36" w:rsidP="00095013">
            <w:pPr>
              <w:jc w:val="center"/>
              <w:rPr>
                <w:sz w:val="20"/>
                <w:szCs w:val="20"/>
                <w:lang w:val="id-ID"/>
              </w:rPr>
            </w:pPr>
            <w:r>
              <w:rPr>
                <w:sz w:val="20"/>
                <w:szCs w:val="20"/>
                <w:lang w:val="id-ID"/>
              </w:rPr>
              <w:t>0</w:t>
            </w:r>
          </w:p>
        </w:tc>
        <w:tc>
          <w:tcPr>
            <w:tcW w:w="908" w:type="dxa"/>
          </w:tcPr>
          <w:p w:rsidR="00054E36" w:rsidRPr="00310147" w:rsidRDefault="00054E36" w:rsidP="00095013">
            <w:pPr>
              <w:jc w:val="center"/>
              <w:rPr>
                <w:sz w:val="20"/>
                <w:szCs w:val="20"/>
                <w:lang w:val="id-ID"/>
              </w:rPr>
            </w:pPr>
            <w:r>
              <w:rPr>
                <w:sz w:val="20"/>
                <w:szCs w:val="20"/>
                <w:lang w:val="id-ID"/>
              </w:rPr>
              <w:t>0,7</w:t>
            </w:r>
          </w:p>
        </w:tc>
        <w:tc>
          <w:tcPr>
            <w:tcW w:w="958" w:type="dxa"/>
          </w:tcPr>
          <w:p w:rsidR="00054E36" w:rsidRPr="00A0170A" w:rsidRDefault="00054E36" w:rsidP="00095013">
            <w:pPr>
              <w:jc w:val="center"/>
              <w:rPr>
                <w:sz w:val="20"/>
                <w:szCs w:val="20"/>
                <w:lang w:val="id-ID"/>
              </w:rPr>
            </w:pPr>
            <w:r>
              <w:rPr>
                <w:sz w:val="20"/>
                <w:szCs w:val="20"/>
                <w:lang w:val="id-ID"/>
              </w:rPr>
              <w:t>0</w:t>
            </w:r>
          </w:p>
        </w:tc>
        <w:tc>
          <w:tcPr>
            <w:tcW w:w="1051" w:type="dxa"/>
          </w:tcPr>
          <w:p w:rsidR="00054E36" w:rsidRPr="004E255D" w:rsidRDefault="00054E36" w:rsidP="00095013">
            <w:pPr>
              <w:jc w:val="center"/>
              <w:rPr>
                <w:sz w:val="20"/>
                <w:szCs w:val="20"/>
                <w:lang w:val="id-ID"/>
              </w:rPr>
            </w:pPr>
            <w:r>
              <w:rPr>
                <w:sz w:val="20"/>
                <w:szCs w:val="20"/>
                <w:lang w:val="id-ID"/>
              </w:rPr>
              <w:t>0</w:t>
            </w:r>
          </w:p>
        </w:tc>
        <w:tc>
          <w:tcPr>
            <w:tcW w:w="884" w:type="dxa"/>
          </w:tcPr>
          <w:p w:rsidR="00054E36" w:rsidRPr="00310147" w:rsidRDefault="00054E36" w:rsidP="00095013">
            <w:pPr>
              <w:jc w:val="center"/>
              <w:rPr>
                <w:sz w:val="20"/>
                <w:szCs w:val="20"/>
                <w:lang w:val="id-ID"/>
              </w:rPr>
            </w:pPr>
            <w:r>
              <w:rPr>
                <w:sz w:val="20"/>
                <w:szCs w:val="20"/>
                <w:lang w:val="id-ID"/>
              </w:rPr>
              <w:t>0,49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22</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28</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27</w:t>
            </w:r>
          </w:p>
        </w:tc>
        <w:tc>
          <w:tcPr>
            <w:tcW w:w="876" w:type="dxa"/>
          </w:tcPr>
          <w:p w:rsidR="00054E36" w:rsidRPr="009C635B" w:rsidRDefault="00054E36" w:rsidP="00095013">
            <w:pPr>
              <w:jc w:val="center"/>
              <w:rPr>
                <w:sz w:val="20"/>
                <w:szCs w:val="20"/>
                <w:lang w:val="id-ID"/>
              </w:rPr>
            </w:pPr>
            <w:r>
              <w:rPr>
                <w:sz w:val="20"/>
                <w:szCs w:val="20"/>
                <w:lang w:val="id-ID"/>
              </w:rPr>
              <w:t>1</w:t>
            </w:r>
          </w:p>
        </w:tc>
        <w:tc>
          <w:tcPr>
            <w:tcW w:w="908" w:type="dxa"/>
          </w:tcPr>
          <w:p w:rsidR="00054E36" w:rsidRPr="00310147" w:rsidRDefault="00054E36" w:rsidP="00095013">
            <w:pPr>
              <w:jc w:val="center"/>
              <w:rPr>
                <w:sz w:val="20"/>
                <w:szCs w:val="20"/>
                <w:lang w:val="id-ID"/>
              </w:rPr>
            </w:pPr>
            <w:r>
              <w:rPr>
                <w:sz w:val="20"/>
                <w:szCs w:val="20"/>
                <w:lang w:val="id-ID"/>
              </w:rPr>
              <w:t>-0,3</w:t>
            </w:r>
          </w:p>
        </w:tc>
        <w:tc>
          <w:tcPr>
            <w:tcW w:w="958" w:type="dxa"/>
          </w:tcPr>
          <w:p w:rsidR="00054E36" w:rsidRPr="00A0170A" w:rsidRDefault="00054E36" w:rsidP="00095013">
            <w:pPr>
              <w:jc w:val="center"/>
              <w:rPr>
                <w:sz w:val="20"/>
                <w:szCs w:val="20"/>
                <w:lang w:val="id-ID"/>
              </w:rPr>
            </w:pPr>
            <w:r>
              <w:rPr>
                <w:sz w:val="20"/>
                <w:szCs w:val="20"/>
                <w:lang w:val="id-ID"/>
              </w:rPr>
              <w:t>-0,3</w:t>
            </w:r>
          </w:p>
        </w:tc>
        <w:tc>
          <w:tcPr>
            <w:tcW w:w="1051" w:type="dxa"/>
          </w:tcPr>
          <w:p w:rsidR="00054E36" w:rsidRPr="004E255D" w:rsidRDefault="00054E36" w:rsidP="00095013">
            <w:pPr>
              <w:jc w:val="center"/>
              <w:rPr>
                <w:sz w:val="20"/>
                <w:szCs w:val="20"/>
                <w:lang w:val="id-ID"/>
              </w:rPr>
            </w:pPr>
            <w:r>
              <w:rPr>
                <w:sz w:val="20"/>
                <w:szCs w:val="20"/>
                <w:lang w:val="id-ID"/>
              </w:rPr>
              <w:t>1</w:t>
            </w:r>
          </w:p>
        </w:tc>
        <w:tc>
          <w:tcPr>
            <w:tcW w:w="884" w:type="dxa"/>
          </w:tcPr>
          <w:p w:rsidR="00054E36" w:rsidRPr="00310147" w:rsidRDefault="00054E36" w:rsidP="00095013">
            <w:pPr>
              <w:jc w:val="center"/>
              <w:rPr>
                <w:sz w:val="20"/>
                <w:szCs w:val="20"/>
                <w:lang w:val="id-ID"/>
              </w:rPr>
            </w:pPr>
            <w:r>
              <w:rPr>
                <w:sz w:val="20"/>
                <w:szCs w:val="20"/>
                <w:lang w:val="id-ID"/>
              </w:rPr>
              <w:t>0,09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23</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24</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876" w:type="dxa"/>
          </w:tcPr>
          <w:p w:rsidR="00054E36" w:rsidRPr="009C635B" w:rsidRDefault="00054E36" w:rsidP="00095013">
            <w:pPr>
              <w:jc w:val="center"/>
              <w:rPr>
                <w:sz w:val="20"/>
                <w:szCs w:val="20"/>
                <w:lang w:val="id-ID"/>
              </w:rPr>
            </w:pPr>
            <w:r>
              <w:rPr>
                <w:sz w:val="20"/>
                <w:szCs w:val="20"/>
                <w:lang w:val="id-ID"/>
              </w:rPr>
              <w:t>-3</w:t>
            </w:r>
          </w:p>
        </w:tc>
        <w:tc>
          <w:tcPr>
            <w:tcW w:w="908" w:type="dxa"/>
          </w:tcPr>
          <w:p w:rsidR="00054E36" w:rsidRPr="00310147" w:rsidRDefault="00054E36" w:rsidP="00095013">
            <w:pPr>
              <w:jc w:val="center"/>
              <w:rPr>
                <w:sz w:val="20"/>
                <w:szCs w:val="20"/>
                <w:lang w:val="id-ID"/>
              </w:rPr>
            </w:pPr>
            <w:r>
              <w:rPr>
                <w:sz w:val="20"/>
                <w:szCs w:val="20"/>
                <w:lang w:val="id-ID"/>
              </w:rPr>
              <w:t>1,7</w:t>
            </w:r>
          </w:p>
        </w:tc>
        <w:tc>
          <w:tcPr>
            <w:tcW w:w="958" w:type="dxa"/>
          </w:tcPr>
          <w:p w:rsidR="00054E36" w:rsidRPr="004B1078" w:rsidRDefault="00054E36" w:rsidP="00095013">
            <w:pPr>
              <w:jc w:val="center"/>
              <w:rPr>
                <w:sz w:val="20"/>
                <w:szCs w:val="20"/>
                <w:lang w:val="id-ID"/>
              </w:rPr>
            </w:pPr>
            <w:r>
              <w:rPr>
                <w:sz w:val="20"/>
                <w:szCs w:val="20"/>
                <w:lang w:val="id-ID"/>
              </w:rPr>
              <w:t>-5,1</w:t>
            </w:r>
          </w:p>
        </w:tc>
        <w:tc>
          <w:tcPr>
            <w:tcW w:w="1051" w:type="dxa"/>
          </w:tcPr>
          <w:p w:rsidR="00054E36" w:rsidRPr="004E255D" w:rsidRDefault="00054E36" w:rsidP="00095013">
            <w:pPr>
              <w:jc w:val="center"/>
              <w:rPr>
                <w:sz w:val="20"/>
                <w:szCs w:val="20"/>
                <w:lang w:val="id-ID"/>
              </w:rPr>
            </w:pPr>
            <w:r>
              <w:rPr>
                <w:sz w:val="20"/>
                <w:szCs w:val="20"/>
                <w:lang w:val="id-ID"/>
              </w:rPr>
              <w:t>9</w:t>
            </w:r>
          </w:p>
        </w:tc>
        <w:tc>
          <w:tcPr>
            <w:tcW w:w="884" w:type="dxa"/>
          </w:tcPr>
          <w:p w:rsidR="00054E36" w:rsidRPr="00310147" w:rsidRDefault="00054E36" w:rsidP="00095013">
            <w:pPr>
              <w:jc w:val="center"/>
              <w:rPr>
                <w:sz w:val="20"/>
                <w:szCs w:val="20"/>
                <w:lang w:val="id-ID"/>
              </w:rPr>
            </w:pPr>
            <w:r>
              <w:rPr>
                <w:sz w:val="20"/>
                <w:szCs w:val="20"/>
                <w:lang w:val="id-ID"/>
              </w:rPr>
              <w:t>2,89</w:t>
            </w:r>
          </w:p>
        </w:tc>
      </w:tr>
      <w:tr w:rsidR="00054E36" w:rsidRPr="00E85F42" w:rsidTr="005D1204">
        <w:tc>
          <w:tcPr>
            <w:tcW w:w="530" w:type="dxa"/>
          </w:tcPr>
          <w:p w:rsidR="00054E36" w:rsidRPr="00765639" w:rsidRDefault="00054E36" w:rsidP="00095013">
            <w:pPr>
              <w:jc w:val="center"/>
              <w:rPr>
                <w:sz w:val="20"/>
                <w:szCs w:val="20"/>
              </w:rPr>
            </w:pPr>
            <w:r w:rsidRPr="00765639">
              <w:rPr>
                <w:sz w:val="20"/>
                <w:szCs w:val="20"/>
              </w:rPr>
              <w:t>24</w:t>
            </w:r>
          </w:p>
        </w:tc>
        <w:tc>
          <w:tcPr>
            <w:tcW w:w="888" w:type="dxa"/>
          </w:tcPr>
          <w:p w:rsidR="00054E36" w:rsidRPr="008366DB" w:rsidRDefault="00054E36" w:rsidP="00054E36">
            <w:pPr>
              <w:jc w:val="center"/>
              <w:rPr>
                <w:rFonts w:cs="Times New Roman"/>
                <w:sz w:val="20"/>
                <w:szCs w:val="20"/>
              </w:rPr>
            </w:pPr>
            <w:r w:rsidRPr="008366DB">
              <w:rPr>
                <w:rFonts w:cs="Times New Roman"/>
                <w:sz w:val="20"/>
                <w:szCs w:val="20"/>
              </w:rPr>
              <w:t>26</w:t>
            </w:r>
          </w:p>
        </w:tc>
        <w:tc>
          <w:tcPr>
            <w:tcW w:w="1134" w:type="dxa"/>
          </w:tcPr>
          <w:p w:rsidR="00054E36" w:rsidRPr="008366DB" w:rsidRDefault="00054E36" w:rsidP="00054E36">
            <w:pPr>
              <w:jc w:val="center"/>
              <w:rPr>
                <w:rFonts w:cs="Times New Roman"/>
                <w:sz w:val="20"/>
                <w:szCs w:val="20"/>
              </w:rPr>
            </w:pPr>
            <w:r w:rsidRPr="008366DB">
              <w:rPr>
                <w:rFonts w:cs="Times New Roman"/>
                <w:sz w:val="20"/>
                <w:szCs w:val="20"/>
              </w:rPr>
              <w:t>29</w:t>
            </w:r>
          </w:p>
        </w:tc>
        <w:tc>
          <w:tcPr>
            <w:tcW w:w="876" w:type="dxa"/>
          </w:tcPr>
          <w:p w:rsidR="00054E36" w:rsidRPr="009C635B" w:rsidRDefault="00054E36" w:rsidP="00095013">
            <w:pPr>
              <w:jc w:val="center"/>
              <w:rPr>
                <w:sz w:val="20"/>
                <w:szCs w:val="20"/>
                <w:lang w:val="id-ID"/>
              </w:rPr>
            </w:pPr>
            <w:r>
              <w:rPr>
                <w:sz w:val="20"/>
                <w:szCs w:val="20"/>
                <w:lang w:val="id-ID"/>
              </w:rPr>
              <w:t>-1</w:t>
            </w:r>
          </w:p>
        </w:tc>
        <w:tc>
          <w:tcPr>
            <w:tcW w:w="908" w:type="dxa"/>
          </w:tcPr>
          <w:p w:rsidR="00054E36" w:rsidRPr="00310147" w:rsidRDefault="00054E36" w:rsidP="00095013">
            <w:pPr>
              <w:jc w:val="center"/>
              <w:rPr>
                <w:sz w:val="20"/>
                <w:szCs w:val="20"/>
                <w:lang w:val="id-ID"/>
              </w:rPr>
            </w:pPr>
            <w:r>
              <w:rPr>
                <w:sz w:val="20"/>
                <w:szCs w:val="20"/>
                <w:lang w:val="id-ID"/>
              </w:rPr>
              <w:t>1,7</w:t>
            </w:r>
          </w:p>
        </w:tc>
        <w:tc>
          <w:tcPr>
            <w:tcW w:w="958" w:type="dxa"/>
          </w:tcPr>
          <w:p w:rsidR="00054E36" w:rsidRPr="004B1078" w:rsidRDefault="00054E36" w:rsidP="00095013">
            <w:pPr>
              <w:jc w:val="center"/>
              <w:rPr>
                <w:sz w:val="20"/>
                <w:szCs w:val="20"/>
                <w:lang w:val="id-ID"/>
              </w:rPr>
            </w:pPr>
            <w:r>
              <w:rPr>
                <w:sz w:val="20"/>
                <w:szCs w:val="20"/>
                <w:lang w:val="id-ID"/>
              </w:rPr>
              <w:t>-1,7</w:t>
            </w:r>
          </w:p>
        </w:tc>
        <w:tc>
          <w:tcPr>
            <w:tcW w:w="1051" w:type="dxa"/>
          </w:tcPr>
          <w:p w:rsidR="00054E36" w:rsidRPr="004E255D" w:rsidRDefault="00054E36" w:rsidP="00095013">
            <w:pPr>
              <w:jc w:val="center"/>
              <w:rPr>
                <w:sz w:val="20"/>
                <w:szCs w:val="20"/>
                <w:lang w:val="id-ID"/>
              </w:rPr>
            </w:pPr>
            <w:r>
              <w:rPr>
                <w:sz w:val="20"/>
                <w:szCs w:val="20"/>
                <w:lang w:val="id-ID"/>
              </w:rPr>
              <w:t>1</w:t>
            </w:r>
          </w:p>
        </w:tc>
        <w:tc>
          <w:tcPr>
            <w:tcW w:w="884" w:type="dxa"/>
          </w:tcPr>
          <w:p w:rsidR="00054E36" w:rsidRPr="00310147" w:rsidRDefault="00054E36" w:rsidP="00095013">
            <w:pPr>
              <w:jc w:val="center"/>
              <w:rPr>
                <w:sz w:val="20"/>
                <w:szCs w:val="20"/>
                <w:lang w:val="id-ID"/>
              </w:rPr>
            </w:pPr>
            <w:r>
              <w:rPr>
                <w:sz w:val="20"/>
                <w:szCs w:val="20"/>
                <w:lang w:val="id-ID"/>
              </w:rPr>
              <w:t>2,89</w:t>
            </w:r>
          </w:p>
        </w:tc>
      </w:tr>
      <w:tr w:rsidR="00054E36" w:rsidRPr="00E85F42" w:rsidTr="005D1204">
        <w:tc>
          <w:tcPr>
            <w:tcW w:w="530" w:type="dxa"/>
          </w:tcPr>
          <w:p w:rsidR="00054E36" w:rsidRPr="00134914" w:rsidRDefault="00054E36" w:rsidP="00134914">
            <w:pPr>
              <w:jc w:val="center"/>
              <w:rPr>
                <w:bCs/>
                <w:sz w:val="20"/>
                <w:szCs w:val="20"/>
                <w:lang w:val="id-ID"/>
              </w:rPr>
            </w:pPr>
            <w:r w:rsidRPr="00134914">
              <w:rPr>
                <w:bCs/>
                <w:sz w:val="20"/>
                <w:szCs w:val="20"/>
                <w:lang w:val="id-ID"/>
              </w:rPr>
              <w:t>25</w:t>
            </w:r>
          </w:p>
        </w:tc>
        <w:tc>
          <w:tcPr>
            <w:tcW w:w="888" w:type="dxa"/>
          </w:tcPr>
          <w:p w:rsidR="00054E36" w:rsidRPr="008366DB" w:rsidRDefault="00054E36" w:rsidP="00054E36">
            <w:pPr>
              <w:jc w:val="center"/>
              <w:rPr>
                <w:rFonts w:cs="Times New Roman"/>
                <w:sz w:val="20"/>
                <w:szCs w:val="20"/>
              </w:rPr>
            </w:pPr>
            <w:r>
              <w:rPr>
                <w:rFonts w:cs="Times New Roman"/>
                <w:sz w:val="20"/>
                <w:szCs w:val="20"/>
              </w:rPr>
              <w:t>28</w:t>
            </w:r>
          </w:p>
        </w:tc>
        <w:tc>
          <w:tcPr>
            <w:tcW w:w="1134" w:type="dxa"/>
          </w:tcPr>
          <w:p w:rsidR="00054E36" w:rsidRPr="008366DB" w:rsidRDefault="00054E36" w:rsidP="00054E36">
            <w:pPr>
              <w:jc w:val="center"/>
              <w:rPr>
                <w:rFonts w:cs="Times New Roman"/>
                <w:sz w:val="20"/>
                <w:szCs w:val="20"/>
              </w:rPr>
            </w:pPr>
            <w:r>
              <w:rPr>
                <w:rFonts w:cs="Times New Roman"/>
                <w:sz w:val="20"/>
                <w:szCs w:val="20"/>
              </w:rPr>
              <w:t>27</w:t>
            </w:r>
          </w:p>
        </w:tc>
        <w:tc>
          <w:tcPr>
            <w:tcW w:w="876" w:type="dxa"/>
          </w:tcPr>
          <w:p w:rsidR="00054E36" w:rsidRPr="00965AD8" w:rsidRDefault="00054E36" w:rsidP="00095013">
            <w:pPr>
              <w:jc w:val="center"/>
              <w:rPr>
                <w:bCs/>
                <w:sz w:val="20"/>
                <w:szCs w:val="20"/>
                <w:lang w:val="id-ID"/>
              </w:rPr>
            </w:pPr>
            <w:r>
              <w:rPr>
                <w:bCs/>
                <w:sz w:val="20"/>
                <w:szCs w:val="20"/>
                <w:lang w:val="id-ID"/>
              </w:rPr>
              <w:t>1</w:t>
            </w:r>
          </w:p>
        </w:tc>
        <w:tc>
          <w:tcPr>
            <w:tcW w:w="908" w:type="dxa"/>
          </w:tcPr>
          <w:p w:rsidR="00054E36" w:rsidRPr="00A0170A" w:rsidRDefault="00054E36" w:rsidP="00095013">
            <w:pPr>
              <w:jc w:val="center"/>
              <w:rPr>
                <w:bCs/>
                <w:sz w:val="20"/>
                <w:szCs w:val="20"/>
                <w:lang w:val="id-ID"/>
              </w:rPr>
            </w:pPr>
            <w:r w:rsidRPr="00A0170A">
              <w:rPr>
                <w:bCs/>
                <w:sz w:val="20"/>
                <w:szCs w:val="20"/>
                <w:lang w:val="id-ID"/>
              </w:rPr>
              <w:t>-0,3</w:t>
            </w:r>
          </w:p>
        </w:tc>
        <w:tc>
          <w:tcPr>
            <w:tcW w:w="958" w:type="dxa"/>
          </w:tcPr>
          <w:p w:rsidR="00054E36" w:rsidRPr="00A0170A" w:rsidRDefault="00054E36" w:rsidP="00095013">
            <w:pPr>
              <w:jc w:val="center"/>
              <w:rPr>
                <w:bCs/>
                <w:sz w:val="20"/>
                <w:szCs w:val="20"/>
                <w:lang w:val="id-ID"/>
              </w:rPr>
            </w:pPr>
            <w:r w:rsidRPr="00A0170A">
              <w:rPr>
                <w:bCs/>
                <w:sz w:val="20"/>
                <w:szCs w:val="20"/>
                <w:lang w:val="id-ID"/>
              </w:rPr>
              <w:t>-0,3</w:t>
            </w:r>
          </w:p>
        </w:tc>
        <w:tc>
          <w:tcPr>
            <w:tcW w:w="1051" w:type="dxa"/>
          </w:tcPr>
          <w:p w:rsidR="00054E36" w:rsidRPr="00A0170A" w:rsidRDefault="00054E36" w:rsidP="00095013">
            <w:pPr>
              <w:jc w:val="center"/>
              <w:rPr>
                <w:bCs/>
                <w:sz w:val="20"/>
                <w:szCs w:val="20"/>
                <w:lang w:val="id-ID"/>
              </w:rPr>
            </w:pPr>
            <w:r w:rsidRPr="00A0170A">
              <w:rPr>
                <w:bCs/>
                <w:sz w:val="20"/>
                <w:szCs w:val="20"/>
                <w:lang w:val="id-ID"/>
              </w:rPr>
              <w:t>1</w:t>
            </w:r>
          </w:p>
        </w:tc>
        <w:tc>
          <w:tcPr>
            <w:tcW w:w="884" w:type="dxa"/>
          </w:tcPr>
          <w:p w:rsidR="00054E36" w:rsidRPr="00A0170A" w:rsidRDefault="00054E36" w:rsidP="00095013">
            <w:pPr>
              <w:jc w:val="center"/>
              <w:rPr>
                <w:bCs/>
                <w:sz w:val="20"/>
                <w:szCs w:val="20"/>
                <w:lang w:val="id-ID"/>
              </w:rPr>
            </w:pPr>
            <w:r w:rsidRPr="00A0170A">
              <w:rPr>
                <w:bCs/>
                <w:sz w:val="20"/>
                <w:szCs w:val="20"/>
                <w:lang w:val="id-ID"/>
              </w:rPr>
              <w:t>0,09</w:t>
            </w:r>
          </w:p>
        </w:tc>
      </w:tr>
      <w:tr w:rsidR="00054E36" w:rsidRPr="00E85F42" w:rsidTr="005D1204">
        <w:tc>
          <w:tcPr>
            <w:tcW w:w="530" w:type="dxa"/>
          </w:tcPr>
          <w:p w:rsidR="00054E36" w:rsidRPr="00134914" w:rsidRDefault="00054E36" w:rsidP="00134914">
            <w:pPr>
              <w:jc w:val="center"/>
              <w:rPr>
                <w:bCs/>
                <w:sz w:val="20"/>
                <w:szCs w:val="20"/>
                <w:lang w:val="id-ID"/>
              </w:rPr>
            </w:pPr>
            <w:r w:rsidRPr="00134914">
              <w:rPr>
                <w:bCs/>
                <w:sz w:val="20"/>
                <w:szCs w:val="20"/>
                <w:lang w:val="id-ID"/>
              </w:rPr>
              <w:t>26</w:t>
            </w:r>
          </w:p>
        </w:tc>
        <w:tc>
          <w:tcPr>
            <w:tcW w:w="888" w:type="dxa"/>
          </w:tcPr>
          <w:p w:rsidR="00054E36" w:rsidRPr="008366DB" w:rsidRDefault="00054E36" w:rsidP="00054E36">
            <w:pPr>
              <w:jc w:val="center"/>
              <w:rPr>
                <w:rFonts w:cs="Times New Roman"/>
                <w:sz w:val="20"/>
                <w:szCs w:val="20"/>
              </w:rPr>
            </w:pPr>
            <w:r>
              <w:rPr>
                <w:rFonts w:cs="Times New Roman"/>
                <w:sz w:val="20"/>
                <w:szCs w:val="20"/>
              </w:rPr>
              <w:t>30</w:t>
            </w:r>
          </w:p>
        </w:tc>
        <w:tc>
          <w:tcPr>
            <w:tcW w:w="1134" w:type="dxa"/>
          </w:tcPr>
          <w:p w:rsidR="00054E36" w:rsidRPr="008366DB" w:rsidRDefault="00054E36" w:rsidP="00054E36">
            <w:pPr>
              <w:jc w:val="center"/>
              <w:rPr>
                <w:rFonts w:cs="Times New Roman"/>
                <w:sz w:val="20"/>
                <w:szCs w:val="20"/>
              </w:rPr>
            </w:pPr>
            <w:r>
              <w:rPr>
                <w:rFonts w:cs="Times New Roman"/>
                <w:sz w:val="20"/>
                <w:szCs w:val="20"/>
              </w:rPr>
              <w:t>30</w:t>
            </w:r>
          </w:p>
        </w:tc>
        <w:tc>
          <w:tcPr>
            <w:tcW w:w="876" w:type="dxa"/>
          </w:tcPr>
          <w:p w:rsidR="00054E36" w:rsidRPr="00965AD8" w:rsidRDefault="00054E36" w:rsidP="00095013">
            <w:pPr>
              <w:jc w:val="center"/>
              <w:rPr>
                <w:bCs/>
                <w:sz w:val="20"/>
                <w:szCs w:val="20"/>
                <w:lang w:val="id-ID"/>
              </w:rPr>
            </w:pPr>
            <w:r>
              <w:rPr>
                <w:bCs/>
                <w:sz w:val="20"/>
                <w:szCs w:val="20"/>
                <w:lang w:val="id-ID"/>
              </w:rPr>
              <w:t>3</w:t>
            </w:r>
          </w:p>
        </w:tc>
        <w:tc>
          <w:tcPr>
            <w:tcW w:w="908" w:type="dxa"/>
          </w:tcPr>
          <w:p w:rsidR="00054E36" w:rsidRPr="00A0170A" w:rsidRDefault="00054E36" w:rsidP="00095013">
            <w:pPr>
              <w:jc w:val="center"/>
              <w:rPr>
                <w:bCs/>
                <w:sz w:val="20"/>
                <w:szCs w:val="20"/>
                <w:lang w:val="id-ID"/>
              </w:rPr>
            </w:pPr>
            <w:r w:rsidRPr="00A0170A">
              <w:rPr>
                <w:bCs/>
                <w:sz w:val="20"/>
                <w:szCs w:val="20"/>
                <w:lang w:val="id-ID"/>
              </w:rPr>
              <w:t>2,7</w:t>
            </w:r>
          </w:p>
        </w:tc>
        <w:tc>
          <w:tcPr>
            <w:tcW w:w="958" w:type="dxa"/>
          </w:tcPr>
          <w:p w:rsidR="00054E36" w:rsidRPr="00A0170A" w:rsidRDefault="00054E36" w:rsidP="00095013">
            <w:pPr>
              <w:jc w:val="center"/>
              <w:rPr>
                <w:bCs/>
                <w:sz w:val="20"/>
                <w:szCs w:val="20"/>
                <w:lang w:val="id-ID"/>
              </w:rPr>
            </w:pPr>
            <w:r w:rsidRPr="00A0170A">
              <w:rPr>
                <w:bCs/>
                <w:sz w:val="20"/>
                <w:szCs w:val="20"/>
                <w:lang w:val="id-ID"/>
              </w:rPr>
              <w:t>8,1</w:t>
            </w:r>
          </w:p>
        </w:tc>
        <w:tc>
          <w:tcPr>
            <w:tcW w:w="1051" w:type="dxa"/>
          </w:tcPr>
          <w:p w:rsidR="00054E36" w:rsidRPr="00A0170A" w:rsidRDefault="00054E36" w:rsidP="00095013">
            <w:pPr>
              <w:jc w:val="center"/>
              <w:rPr>
                <w:bCs/>
                <w:sz w:val="20"/>
                <w:szCs w:val="20"/>
                <w:lang w:val="id-ID"/>
              </w:rPr>
            </w:pPr>
            <w:r w:rsidRPr="00A0170A">
              <w:rPr>
                <w:bCs/>
                <w:sz w:val="20"/>
                <w:szCs w:val="20"/>
                <w:lang w:val="id-ID"/>
              </w:rPr>
              <w:t>9</w:t>
            </w:r>
          </w:p>
        </w:tc>
        <w:tc>
          <w:tcPr>
            <w:tcW w:w="884" w:type="dxa"/>
          </w:tcPr>
          <w:p w:rsidR="00054E36" w:rsidRPr="00A0170A" w:rsidRDefault="00054E36" w:rsidP="00095013">
            <w:pPr>
              <w:jc w:val="center"/>
              <w:rPr>
                <w:bCs/>
                <w:sz w:val="20"/>
                <w:szCs w:val="20"/>
                <w:lang w:val="id-ID"/>
              </w:rPr>
            </w:pPr>
            <w:r w:rsidRPr="00A0170A">
              <w:rPr>
                <w:bCs/>
                <w:sz w:val="20"/>
                <w:szCs w:val="20"/>
                <w:lang w:val="id-ID"/>
              </w:rPr>
              <w:t>7,29</w:t>
            </w:r>
          </w:p>
        </w:tc>
      </w:tr>
      <w:tr w:rsidR="00054E36" w:rsidRPr="00E85F42" w:rsidTr="005D1204">
        <w:tc>
          <w:tcPr>
            <w:tcW w:w="530" w:type="dxa"/>
          </w:tcPr>
          <w:p w:rsidR="00054E36" w:rsidRPr="00134914" w:rsidRDefault="00054E36" w:rsidP="00134914">
            <w:pPr>
              <w:jc w:val="center"/>
              <w:rPr>
                <w:bCs/>
                <w:sz w:val="20"/>
                <w:szCs w:val="20"/>
                <w:lang w:val="id-ID"/>
              </w:rPr>
            </w:pPr>
            <w:r w:rsidRPr="00134914">
              <w:rPr>
                <w:bCs/>
                <w:sz w:val="20"/>
                <w:szCs w:val="20"/>
                <w:lang w:val="id-ID"/>
              </w:rPr>
              <w:t>27</w:t>
            </w:r>
            <w:r>
              <w:rPr>
                <w:bCs/>
                <w:sz w:val="20"/>
                <w:szCs w:val="20"/>
                <w:lang w:val="id-ID"/>
              </w:rPr>
              <w:t>s</w:t>
            </w:r>
          </w:p>
        </w:tc>
        <w:tc>
          <w:tcPr>
            <w:tcW w:w="888" w:type="dxa"/>
          </w:tcPr>
          <w:p w:rsidR="00054E36" w:rsidRPr="008366DB" w:rsidRDefault="00054E36" w:rsidP="00054E36">
            <w:pPr>
              <w:jc w:val="center"/>
              <w:rPr>
                <w:rFonts w:cs="Times New Roman"/>
                <w:sz w:val="20"/>
                <w:szCs w:val="20"/>
              </w:rPr>
            </w:pPr>
            <w:r>
              <w:rPr>
                <w:rFonts w:cs="Times New Roman"/>
                <w:sz w:val="20"/>
                <w:szCs w:val="20"/>
              </w:rPr>
              <w:t>22</w:t>
            </w:r>
          </w:p>
        </w:tc>
        <w:tc>
          <w:tcPr>
            <w:tcW w:w="1134" w:type="dxa"/>
          </w:tcPr>
          <w:p w:rsidR="00054E36" w:rsidRPr="008366DB" w:rsidRDefault="00054E36" w:rsidP="00054E36">
            <w:pPr>
              <w:jc w:val="center"/>
              <w:rPr>
                <w:rFonts w:cs="Times New Roman"/>
                <w:sz w:val="20"/>
                <w:szCs w:val="20"/>
              </w:rPr>
            </w:pPr>
            <w:r>
              <w:rPr>
                <w:rFonts w:cs="Times New Roman"/>
                <w:sz w:val="20"/>
                <w:szCs w:val="20"/>
              </w:rPr>
              <w:t>24</w:t>
            </w:r>
          </w:p>
        </w:tc>
        <w:tc>
          <w:tcPr>
            <w:tcW w:w="876" w:type="dxa"/>
          </w:tcPr>
          <w:p w:rsidR="00054E36" w:rsidRPr="00965AD8" w:rsidRDefault="00054E36" w:rsidP="00095013">
            <w:pPr>
              <w:jc w:val="center"/>
              <w:rPr>
                <w:bCs/>
                <w:sz w:val="20"/>
                <w:szCs w:val="20"/>
                <w:lang w:val="id-ID"/>
              </w:rPr>
            </w:pPr>
            <w:r>
              <w:rPr>
                <w:bCs/>
                <w:sz w:val="20"/>
                <w:szCs w:val="20"/>
                <w:lang w:val="id-ID"/>
              </w:rPr>
              <w:t>-4</w:t>
            </w:r>
          </w:p>
        </w:tc>
        <w:tc>
          <w:tcPr>
            <w:tcW w:w="908" w:type="dxa"/>
          </w:tcPr>
          <w:p w:rsidR="00054E36" w:rsidRPr="00A0170A" w:rsidRDefault="00054E36" w:rsidP="00095013">
            <w:pPr>
              <w:jc w:val="center"/>
              <w:rPr>
                <w:bCs/>
                <w:sz w:val="20"/>
                <w:szCs w:val="20"/>
                <w:lang w:val="id-ID"/>
              </w:rPr>
            </w:pPr>
            <w:r w:rsidRPr="00A0170A">
              <w:rPr>
                <w:bCs/>
                <w:sz w:val="20"/>
                <w:szCs w:val="20"/>
                <w:lang w:val="id-ID"/>
              </w:rPr>
              <w:t>-3,3</w:t>
            </w:r>
          </w:p>
        </w:tc>
        <w:tc>
          <w:tcPr>
            <w:tcW w:w="958" w:type="dxa"/>
          </w:tcPr>
          <w:p w:rsidR="00054E36" w:rsidRPr="00A0170A" w:rsidRDefault="00054E36" w:rsidP="00095013">
            <w:pPr>
              <w:jc w:val="center"/>
              <w:rPr>
                <w:bCs/>
                <w:sz w:val="20"/>
                <w:szCs w:val="20"/>
                <w:lang w:val="id-ID"/>
              </w:rPr>
            </w:pPr>
            <w:r w:rsidRPr="00A0170A">
              <w:rPr>
                <w:bCs/>
                <w:sz w:val="20"/>
                <w:szCs w:val="20"/>
                <w:lang w:val="id-ID"/>
              </w:rPr>
              <w:t>13,2</w:t>
            </w:r>
          </w:p>
        </w:tc>
        <w:tc>
          <w:tcPr>
            <w:tcW w:w="1051" w:type="dxa"/>
          </w:tcPr>
          <w:p w:rsidR="00054E36" w:rsidRPr="00A0170A" w:rsidRDefault="00054E36" w:rsidP="00095013">
            <w:pPr>
              <w:jc w:val="center"/>
              <w:rPr>
                <w:bCs/>
                <w:sz w:val="20"/>
                <w:szCs w:val="20"/>
                <w:lang w:val="id-ID"/>
              </w:rPr>
            </w:pPr>
            <w:r w:rsidRPr="00A0170A">
              <w:rPr>
                <w:bCs/>
                <w:sz w:val="20"/>
                <w:szCs w:val="20"/>
                <w:lang w:val="id-ID"/>
              </w:rPr>
              <w:t>16</w:t>
            </w:r>
          </w:p>
        </w:tc>
        <w:tc>
          <w:tcPr>
            <w:tcW w:w="884" w:type="dxa"/>
          </w:tcPr>
          <w:p w:rsidR="00054E36" w:rsidRPr="00A0170A" w:rsidRDefault="00054E36" w:rsidP="00095013">
            <w:pPr>
              <w:jc w:val="center"/>
              <w:rPr>
                <w:bCs/>
                <w:sz w:val="20"/>
                <w:szCs w:val="20"/>
                <w:lang w:val="id-ID"/>
              </w:rPr>
            </w:pPr>
            <w:r w:rsidRPr="00A0170A">
              <w:rPr>
                <w:bCs/>
                <w:sz w:val="20"/>
                <w:szCs w:val="20"/>
                <w:lang w:val="id-ID"/>
              </w:rPr>
              <w:t>10,89</w:t>
            </w:r>
          </w:p>
        </w:tc>
      </w:tr>
      <w:tr w:rsidR="00054E36" w:rsidRPr="00E85F42" w:rsidTr="005D1204">
        <w:tc>
          <w:tcPr>
            <w:tcW w:w="530" w:type="dxa"/>
          </w:tcPr>
          <w:p w:rsidR="00054E36" w:rsidRPr="00134914" w:rsidRDefault="00054E36" w:rsidP="00134914">
            <w:pPr>
              <w:jc w:val="center"/>
              <w:rPr>
                <w:bCs/>
                <w:sz w:val="20"/>
                <w:szCs w:val="20"/>
                <w:lang w:val="id-ID"/>
              </w:rPr>
            </w:pPr>
            <w:r w:rsidRPr="00134914">
              <w:rPr>
                <w:bCs/>
                <w:sz w:val="20"/>
                <w:szCs w:val="20"/>
                <w:lang w:val="id-ID"/>
              </w:rPr>
              <w:t>28</w:t>
            </w:r>
          </w:p>
        </w:tc>
        <w:tc>
          <w:tcPr>
            <w:tcW w:w="888" w:type="dxa"/>
          </w:tcPr>
          <w:p w:rsidR="00054E36" w:rsidRPr="008366DB" w:rsidRDefault="00054E36" w:rsidP="00054E36">
            <w:pPr>
              <w:jc w:val="center"/>
              <w:rPr>
                <w:rFonts w:cs="Times New Roman"/>
                <w:sz w:val="20"/>
                <w:szCs w:val="20"/>
              </w:rPr>
            </w:pPr>
            <w:r>
              <w:rPr>
                <w:rFonts w:cs="Times New Roman"/>
                <w:sz w:val="20"/>
                <w:szCs w:val="20"/>
              </w:rPr>
              <w:t>29</w:t>
            </w:r>
          </w:p>
        </w:tc>
        <w:tc>
          <w:tcPr>
            <w:tcW w:w="1134" w:type="dxa"/>
          </w:tcPr>
          <w:p w:rsidR="00054E36" w:rsidRPr="008366DB" w:rsidRDefault="00054E36" w:rsidP="00054E36">
            <w:pPr>
              <w:jc w:val="center"/>
              <w:rPr>
                <w:rFonts w:cs="Times New Roman"/>
                <w:sz w:val="20"/>
                <w:szCs w:val="20"/>
              </w:rPr>
            </w:pPr>
            <w:r>
              <w:rPr>
                <w:rFonts w:cs="Times New Roman"/>
                <w:sz w:val="20"/>
                <w:szCs w:val="20"/>
              </w:rPr>
              <w:t>30</w:t>
            </w:r>
          </w:p>
        </w:tc>
        <w:tc>
          <w:tcPr>
            <w:tcW w:w="876" w:type="dxa"/>
          </w:tcPr>
          <w:p w:rsidR="00054E36" w:rsidRPr="00965AD8" w:rsidRDefault="00054E36" w:rsidP="00095013">
            <w:pPr>
              <w:jc w:val="center"/>
              <w:rPr>
                <w:bCs/>
                <w:sz w:val="20"/>
                <w:szCs w:val="20"/>
                <w:lang w:val="id-ID"/>
              </w:rPr>
            </w:pPr>
            <w:r>
              <w:rPr>
                <w:bCs/>
                <w:sz w:val="20"/>
                <w:szCs w:val="20"/>
                <w:lang w:val="id-ID"/>
              </w:rPr>
              <w:t>2</w:t>
            </w:r>
          </w:p>
        </w:tc>
        <w:tc>
          <w:tcPr>
            <w:tcW w:w="908" w:type="dxa"/>
          </w:tcPr>
          <w:p w:rsidR="00054E36" w:rsidRPr="00A0170A" w:rsidRDefault="00054E36" w:rsidP="00095013">
            <w:pPr>
              <w:jc w:val="center"/>
              <w:rPr>
                <w:bCs/>
                <w:sz w:val="20"/>
                <w:szCs w:val="20"/>
                <w:lang w:val="id-ID"/>
              </w:rPr>
            </w:pPr>
            <w:r w:rsidRPr="00A0170A">
              <w:rPr>
                <w:bCs/>
                <w:sz w:val="20"/>
                <w:szCs w:val="20"/>
                <w:lang w:val="id-ID"/>
              </w:rPr>
              <w:t>2,7</w:t>
            </w:r>
          </w:p>
        </w:tc>
        <w:tc>
          <w:tcPr>
            <w:tcW w:w="958" w:type="dxa"/>
          </w:tcPr>
          <w:p w:rsidR="00054E36" w:rsidRPr="00A0170A" w:rsidRDefault="00054E36" w:rsidP="00095013">
            <w:pPr>
              <w:jc w:val="center"/>
              <w:rPr>
                <w:bCs/>
                <w:sz w:val="20"/>
                <w:szCs w:val="20"/>
                <w:lang w:val="id-ID"/>
              </w:rPr>
            </w:pPr>
            <w:r w:rsidRPr="00A0170A">
              <w:rPr>
                <w:bCs/>
                <w:sz w:val="20"/>
                <w:szCs w:val="20"/>
                <w:lang w:val="id-ID"/>
              </w:rPr>
              <w:t>5,4</w:t>
            </w:r>
          </w:p>
        </w:tc>
        <w:tc>
          <w:tcPr>
            <w:tcW w:w="1051" w:type="dxa"/>
          </w:tcPr>
          <w:p w:rsidR="00054E36" w:rsidRPr="00A0170A" w:rsidRDefault="00054E36" w:rsidP="00095013">
            <w:pPr>
              <w:jc w:val="center"/>
              <w:rPr>
                <w:bCs/>
                <w:sz w:val="20"/>
                <w:szCs w:val="20"/>
                <w:lang w:val="id-ID"/>
              </w:rPr>
            </w:pPr>
            <w:r w:rsidRPr="00A0170A">
              <w:rPr>
                <w:bCs/>
                <w:sz w:val="20"/>
                <w:szCs w:val="20"/>
                <w:lang w:val="id-ID"/>
              </w:rPr>
              <w:t>4</w:t>
            </w:r>
          </w:p>
        </w:tc>
        <w:tc>
          <w:tcPr>
            <w:tcW w:w="884" w:type="dxa"/>
          </w:tcPr>
          <w:p w:rsidR="00054E36" w:rsidRPr="00A0170A" w:rsidRDefault="00054E36" w:rsidP="00095013">
            <w:pPr>
              <w:jc w:val="center"/>
              <w:rPr>
                <w:bCs/>
                <w:sz w:val="20"/>
                <w:szCs w:val="20"/>
                <w:lang w:val="id-ID"/>
              </w:rPr>
            </w:pPr>
            <w:r w:rsidRPr="00A0170A">
              <w:rPr>
                <w:bCs/>
                <w:sz w:val="20"/>
                <w:szCs w:val="20"/>
                <w:lang w:val="id-ID"/>
              </w:rPr>
              <w:t>7,29</w:t>
            </w:r>
          </w:p>
        </w:tc>
      </w:tr>
      <w:tr w:rsidR="00054E36" w:rsidRPr="00E85F42" w:rsidTr="005D1204">
        <w:tc>
          <w:tcPr>
            <w:tcW w:w="530" w:type="dxa"/>
          </w:tcPr>
          <w:p w:rsidR="00054E36" w:rsidRPr="00134914" w:rsidRDefault="00054E36" w:rsidP="00134914">
            <w:pPr>
              <w:jc w:val="center"/>
              <w:rPr>
                <w:bCs/>
                <w:sz w:val="20"/>
                <w:szCs w:val="20"/>
                <w:lang w:val="id-ID"/>
              </w:rPr>
            </w:pPr>
            <w:r w:rsidRPr="00134914">
              <w:rPr>
                <w:bCs/>
                <w:sz w:val="20"/>
                <w:szCs w:val="20"/>
                <w:lang w:val="id-ID"/>
              </w:rPr>
              <w:t>29</w:t>
            </w:r>
          </w:p>
        </w:tc>
        <w:tc>
          <w:tcPr>
            <w:tcW w:w="888" w:type="dxa"/>
          </w:tcPr>
          <w:p w:rsidR="00054E36" w:rsidRPr="008366DB" w:rsidRDefault="00054E36" w:rsidP="00054E36">
            <w:pPr>
              <w:jc w:val="center"/>
              <w:rPr>
                <w:rFonts w:cs="Times New Roman"/>
                <w:sz w:val="20"/>
                <w:szCs w:val="20"/>
              </w:rPr>
            </w:pPr>
            <w:r>
              <w:rPr>
                <w:rFonts w:cs="Times New Roman"/>
                <w:sz w:val="20"/>
                <w:szCs w:val="20"/>
              </w:rPr>
              <w:t>24</w:t>
            </w:r>
          </w:p>
        </w:tc>
        <w:tc>
          <w:tcPr>
            <w:tcW w:w="1134" w:type="dxa"/>
          </w:tcPr>
          <w:p w:rsidR="00054E36" w:rsidRPr="008366DB" w:rsidRDefault="00054E36" w:rsidP="00054E36">
            <w:pPr>
              <w:jc w:val="center"/>
              <w:rPr>
                <w:rFonts w:cs="Times New Roman"/>
                <w:sz w:val="20"/>
                <w:szCs w:val="20"/>
              </w:rPr>
            </w:pPr>
            <w:r>
              <w:rPr>
                <w:rFonts w:cs="Times New Roman"/>
                <w:sz w:val="20"/>
                <w:szCs w:val="20"/>
              </w:rPr>
              <w:t>22</w:t>
            </w:r>
          </w:p>
        </w:tc>
        <w:tc>
          <w:tcPr>
            <w:tcW w:w="876" w:type="dxa"/>
          </w:tcPr>
          <w:p w:rsidR="00054E36" w:rsidRPr="00965AD8" w:rsidRDefault="00054E36" w:rsidP="00095013">
            <w:pPr>
              <w:jc w:val="center"/>
              <w:rPr>
                <w:bCs/>
                <w:sz w:val="20"/>
                <w:szCs w:val="20"/>
                <w:lang w:val="id-ID"/>
              </w:rPr>
            </w:pPr>
            <w:r>
              <w:rPr>
                <w:bCs/>
                <w:sz w:val="20"/>
                <w:szCs w:val="20"/>
                <w:lang w:val="id-ID"/>
              </w:rPr>
              <w:t>-3</w:t>
            </w:r>
          </w:p>
        </w:tc>
        <w:tc>
          <w:tcPr>
            <w:tcW w:w="908" w:type="dxa"/>
          </w:tcPr>
          <w:p w:rsidR="00054E36" w:rsidRPr="00A0170A" w:rsidRDefault="00054E36" w:rsidP="00095013">
            <w:pPr>
              <w:jc w:val="center"/>
              <w:rPr>
                <w:bCs/>
                <w:sz w:val="20"/>
                <w:szCs w:val="20"/>
                <w:lang w:val="id-ID"/>
              </w:rPr>
            </w:pPr>
            <w:r w:rsidRPr="00A0170A">
              <w:rPr>
                <w:bCs/>
                <w:sz w:val="20"/>
                <w:szCs w:val="20"/>
                <w:lang w:val="id-ID"/>
              </w:rPr>
              <w:t>-5,3</w:t>
            </w:r>
          </w:p>
        </w:tc>
        <w:tc>
          <w:tcPr>
            <w:tcW w:w="958" w:type="dxa"/>
          </w:tcPr>
          <w:p w:rsidR="00054E36" w:rsidRPr="00A0170A" w:rsidRDefault="00054E36" w:rsidP="00095013">
            <w:pPr>
              <w:jc w:val="center"/>
              <w:rPr>
                <w:bCs/>
                <w:sz w:val="20"/>
                <w:szCs w:val="20"/>
                <w:lang w:val="id-ID"/>
              </w:rPr>
            </w:pPr>
            <w:r w:rsidRPr="00A0170A">
              <w:rPr>
                <w:bCs/>
                <w:sz w:val="20"/>
                <w:szCs w:val="20"/>
                <w:lang w:val="id-ID"/>
              </w:rPr>
              <w:t>15,9</w:t>
            </w:r>
          </w:p>
        </w:tc>
        <w:tc>
          <w:tcPr>
            <w:tcW w:w="1051" w:type="dxa"/>
          </w:tcPr>
          <w:p w:rsidR="00054E36" w:rsidRPr="00A0170A" w:rsidRDefault="00054E36" w:rsidP="00095013">
            <w:pPr>
              <w:jc w:val="center"/>
              <w:rPr>
                <w:bCs/>
                <w:sz w:val="20"/>
                <w:szCs w:val="20"/>
                <w:lang w:val="id-ID"/>
              </w:rPr>
            </w:pPr>
            <w:r w:rsidRPr="00A0170A">
              <w:rPr>
                <w:bCs/>
                <w:sz w:val="20"/>
                <w:szCs w:val="20"/>
                <w:lang w:val="id-ID"/>
              </w:rPr>
              <w:t>9</w:t>
            </w:r>
          </w:p>
        </w:tc>
        <w:tc>
          <w:tcPr>
            <w:tcW w:w="884" w:type="dxa"/>
          </w:tcPr>
          <w:p w:rsidR="00054E36" w:rsidRPr="00A0170A" w:rsidRDefault="00054E36" w:rsidP="00095013">
            <w:pPr>
              <w:jc w:val="center"/>
              <w:rPr>
                <w:bCs/>
                <w:sz w:val="20"/>
                <w:szCs w:val="20"/>
                <w:lang w:val="id-ID"/>
              </w:rPr>
            </w:pPr>
            <w:r w:rsidRPr="00A0170A">
              <w:rPr>
                <w:bCs/>
                <w:sz w:val="20"/>
                <w:szCs w:val="20"/>
                <w:lang w:val="id-ID"/>
              </w:rPr>
              <w:t>28,09</w:t>
            </w:r>
          </w:p>
        </w:tc>
      </w:tr>
      <w:tr w:rsidR="00054E36" w:rsidRPr="00E85F42" w:rsidTr="005D1204">
        <w:tc>
          <w:tcPr>
            <w:tcW w:w="530" w:type="dxa"/>
          </w:tcPr>
          <w:p w:rsidR="00054E36" w:rsidRPr="00134914" w:rsidRDefault="00054E36" w:rsidP="00134914">
            <w:pPr>
              <w:jc w:val="center"/>
              <w:rPr>
                <w:bCs/>
                <w:sz w:val="20"/>
                <w:szCs w:val="20"/>
                <w:lang w:val="id-ID"/>
              </w:rPr>
            </w:pPr>
            <w:r w:rsidRPr="00134914">
              <w:rPr>
                <w:bCs/>
                <w:sz w:val="20"/>
                <w:szCs w:val="20"/>
                <w:lang w:val="id-ID"/>
              </w:rPr>
              <w:t>30</w:t>
            </w:r>
          </w:p>
        </w:tc>
        <w:tc>
          <w:tcPr>
            <w:tcW w:w="888" w:type="dxa"/>
          </w:tcPr>
          <w:p w:rsidR="00054E36" w:rsidRPr="008366DB" w:rsidRDefault="00054E36" w:rsidP="00054E36">
            <w:pPr>
              <w:jc w:val="center"/>
              <w:rPr>
                <w:rFonts w:cs="Times New Roman"/>
                <w:sz w:val="20"/>
                <w:szCs w:val="20"/>
              </w:rPr>
            </w:pPr>
            <w:r>
              <w:rPr>
                <w:rFonts w:cs="Times New Roman"/>
                <w:sz w:val="20"/>
                <w:szCs w:val="20"/>
              </w:rPr>
              <w:t>28</w:t>
            </w:r>
          </w:p>
        </w:tc>
        <w:tc>
          <w:tcPr>
            <w:tcW w:w="1134" w:type="dxa"/>
          </w:tcPr>
          <w:p w:rsidR="00054E36" w:rsidRPr="008366DB" w:rsidRDefault="00054E36" w:rsidP="00054E36">
            <w:pPr>
              <w:jc w:val="center"/>
              <w:rPr>
                <w:rFonts w:cs="Times New Roman"/>
                <w:sz w:val="20"/>
                <w:szCs w:val="20"/>
              </w:rPr>
            </w:pPr>
            <w:r>
              <w:rPr>
                <w:rFonts w:cs="Times New Roman"/>
                <w:sz w:val="20"/>
                <w:szCs w:val="20"/>
              </w:rPr>
              <w:t>29</w:t>
            </w:r>
          </w:p>
        </w:tc>
        <w:tc>
          <w:tcPr>
            <w:tcW w:w="876" w:type="dxa"/>
          </w:tcPr>
          <w:p w:rsidR="00054E36" w:rsidRPr="00965AD8" w:rsidRDefault="00054E36" w:rsidP="00095013">
            <w:pPr>
              <w:jc w:val="center"/>
              <w:rPr>
                <w:bCs/>
                <w:sz w:val="20"/>
                <w:szCs w:val="20"/>
                <w:lang w:val="id-ID"/>
              </w:rPr>
            </w:pPr>
            <w:r>
              <w:rPr>
                <w:bCs/>
                <w:sz w:val="20"/>
                <w:szCs w:val="20"/>
                <w:lang w:val="id-ID"/>
              </w:rPr>
              <w:t>1</w:t>
            </w:r>
          </w:p>
        </w:tc>
        <w:tc>
          <w:tcPr>
            <w:tcW w:w="908" w:type="dxa"/>
          </w:tcPr>
          <w:p w:rsidR="00054E36" w:rsidRPr="00A0170A" w:rsidRDefault="00054E36" w:rsidP="00095013">
            <w:pPr>
              <w:jc w:val="center"/>
              <w:rPr>
                <w:bCs/>
                <w:sz w:val="20"/>
                <w:szCs w:val="20"/>
                <w:lang w:val="id-ID"/>
              </w:rPr>
            </w:pPr>
            <w:r w:rsidRPr="00A0170A">
              <w:rPr>
                <w:bCs/>
                <w:sz w:val="20"/>
                <w:szCs w:val="20"/>
                <w:lang w:val="id-ID"/>
              </w:rPr>
              <w:t>1,7</w:t>
            </w:r>
          </w:p>
        </w:tc>
        <w:tc>
          <w:tcPr>
            <w:tcW w:w="958" w:type="dxa"/>
          </w:tcPr>
          <w:p w:rsidR="00054E36" w:rsidRPr="00A0170A" w:rsidRDefault="00054E36" w:rsidP="00095013">
            <w:pPr>
              <w:jc w:val="center"/>
              <w:rPr>
                <w:bCs/>
                <w:sz w:val="20"/>
                <w:szCs w:val="20"/>
                <w:lang w:val="id-ID"/>
              </w:rPr>
            </w:pPr>
            <w:r w:rsidRPr="00A0170A">
              <w:rPr>
                <w:bCs/>
                <w:sz w:val="20"/>
                <w:szCs w:val="20"/>
                <w:lang w:val="id-ID"/>
              </w:rPr>
              <w:t>1,7</w:t>
            </w:r>
          </w:p>
        </w:tc>
        <w:tc>
          <w:tcPr>
            <w:tcW w:w="1051" w:type="dxa"/>
          </w:tcPr>
          <w:p w:rsidR="00054E36" w:rsidRPr="00A0170A" w:rsidRDefault="00054E36" w:rsidP="00095013">
            <w:pPr>
              <w:jc w:val="center"/>
              <w:rPr>
                <w:bCs/>
                <w:sz w:val="20"/>
                <w:szCs w:val="20"/>
                <w:lang w:val="id-ID"/>
              </w:rPr>
            </w:pPr>
            <w:r w:rsidRPr="00A0170A">
              <w:rPr>
                <w:bCs/>
                <w:sz w:val="20"/>
                <w:szCs w:val="20"/>
                <w:lang w:val="id-ID"/>
              </w:rPr>
              <w:t>1</w:t>
            </w:r>
          </w:p>
        </w:tc>
        <w:tc>
          <w:tcPr>
            <w:tcW w:w="884" w:type="dxa"/>
          </w:tcPr>
          <w:p w:rsidR="00054E36" w:rsidRPr="00A0170A" w:rsidRDefault="00054E36" w:rsidP="00095013">
            <w:pPr>
              <w:jc w:val="center"/>
              <w:rPr>
                <w:bCs/>
                <w:sz w:val="20"/>
                <w:szCs w:val="20"/>
                <w:lang w:val="id-ID"/>
              </w:rPr>
            </w:pPr>
            <w:r w:rsidRPr="00A0170A">
              <w:rPr>
                <w:bCs/>
                <w:sz w:val="20"/>
                <w:szCs w:val="20"/>
                <w:lang w:val="id-ID"/>
              </w:rPr>
              <w:t>2,89</w:t>
            </w:r>
          </w:p>
        </w:tc>
      </w:tr>
      <w:tr w:rsidR="00F344E8" w:rsidRPr="00E85F42" w:rsidTr="005D1204">
        <w:tc>
          <w:tcPr>
            <w:tcW w:w="530" w:type="dxa"/>
          </w:tcPr>
          <w:p w:rsidR="00F344E8" w:rsidRPr="00005A71" w:rsidRDefault="00F344E8" w:rsidP="00B44B16">
            <w:pPr>
              <w:jc w:val="center"/>
              <w:rPr>
                <w:b/>
                <w:bCs/>
                <w:sz w:val="20"/>
                <w:szCs w:val="20"/>
                <w:lang w:val="id-ID"/>
              </w:rPr>
            </w:pPr>
            <w:r w:rsidRPr="00563392">
              <w:rPr>
                <w:b/>
                <w:bCs/>
                <w:sz w:val="20"/>
                <w:szCs w:val="20"/>
              </w:rPr>
              <w:t>∑</w:t>
            </w:r>
            <w:r>
              <w:rPr>
                <w:b/>
                <w:bCs/>
                <w:sz w:val="20"/>
                <w:szCs w:val="20"/>
                <w:lang w:val="id-ID"/>
              </w:rPr>
              <w:t xml:space="preserve"> =30</w:t>
            </w:r>
          </w:p>
        </w:tc>
        <w:tc>
          <w:tcPr>
            <w:tcW w:w="888" w:type="dxa"/>
          </w:tcPr>
          <w:p w:rsidR="00F344E8" w:rsidRDefault="00F344E8" w:rsidP="00B44B16">
            <w:pPr>
              <w:jc w:val="center"/>
              <w:rPr>
                <w:b/>
                <w:bCs/>
                <w:sz w:val="20"/>
                <w:szCs w:val="20"/>
                <w:lang w:val="id-ID"/>
              </w:rPr>
            </w:pPr>
            <w:r w:rsidRPr="00563392">
              <w:rPr>
                <w:b/>
                <w:bCs/>
                <w:sz w:val="20"/>
                <w:szCs w:val="20"/>
              </w:rPr>
              <w:t>∑</w:t>
            </w:r>
            <w:r w:rsidRPr="00563392">
              <w:rPr>
                <w:b/>
                <w:bCs/>
                <w:sz w:val="20"/>
                <w:szCs w:val="20"/>
                <w:lang w:val="id-ID"/>
              </w:rPr>
              <w:t>X</w:t>
            </w:r>
          </w:p>
          <w:p w:rsidR="00F344E8" w:rsidRPr="00005A71" w:rsidRDefault="00F344E8" w:rsidP="00B44B16">
            <w:pPr>
              <w:jc w:val="center"/>
              <w:rPr>
                <w:b/>
                <w:bCs/>
                <w:sz w:val="20"/>
                <w:szCs w:val="20"/>
                <w:lang w:val="id-ID"/>
              </w:rPr>
            </w:pPr>
            <w:r w:rsidRPr="00563392">
              <w:rPr>
                <w:b/>
                <w:bCs/>
                <w:sz w:val="20"/>
                <w:szCs w:val="20"/>
                <w:lang w:val="id-ID"/>
              </w:rPr>
              <w:t xml:space="preserve"> = </w:t>
            </w:r>
            <w:r>
              <w:rPr>
                <w:b/>
                <w:bCs/>
                <w:sz w:val="20"/>
                <w:szCs w:val="20"/>
                <w:lang w:val="id-ID"/>
              </w:rPr>
              <w:t>810</w:t>
            </w:r>
          </w:p>
        </w:tc>
        <w:tc>
          <w:tcPr>
            <w:tcW w:w="1134" w:type="dxa"/>
          </w:tcPr>
          <w:p w:rsidR="00F344E8" w:rsidRDefault="00F344E8" w:rsidP="00B44B16">
            <w:pPr>
              <w:jc w:val="center"/>
              <w:rPr>
                <w:b/>
                <w:bCs/>
                <w:sz w:val="20"/>
                <w:szCs w:val="20"/>
                <w:lang w:val="id-ID"/>
              </w:rPr>
            </w:pPr>
            <w:r w:rsidRPr="00563392">
              <w:rPr>
                <w:b/>
                <w:bCs/>
                <w:sz w:val="20"/>
                <w:szCs w:val="20"/>
              </w:rPr>
              <w:t>∑</w:t>
            </w:r>
            <w:r w:rsidRPr="00563392">
              <w:rPr>
                <w:b/>
                <w:bCs/>
                <w:sz w:val="20"/>
                <w:szCs w:val="20"/>
                <w:lang w:val="id-ID"/>
              </w:rPr>
              <w:t xml:space="preserve">Y </w:t>
            </w:r>
          </w:p>
          <w:p w:rsidR="00F344E8" w:rsidRPr="00005A71" w:rsidRDefault="00F344E8" w:rsidP="009C635B">
            <w:pPr>
              <w:jc w:val="center"/>
              <w:rPr>
                <w:b/>
                <w:bCs/>
                <w:sz w:val="20"/>
                <w:szCs w:val="20"/>
                <w:lang w:val="id-ID"/>
              </w:rPr>
            </w:pPr>
            <w:r w:rsidRPr="00563392">
              <w:rPr>
                <w:b/>
                <w:bCs/>
                <w:sz w:val="20"/>
                <w:szCs w:val="20"/>
                <w:lang w:val="id-ID"/>
              </w:rPr>
              <w:t xml:space="preserve">= </w:t>
            </w:r>
            <w:r>
              <w:rPr>
                <w:b/>
                <w:bCs/>
                <w:sz w:val="20"/>
                <w:szCs w:val="20"/>
                <w:lang w:val="id-ID"/>
              </w:rPr>
              <w:t>819</w:t>
            </w:r>
          </w:p>
        </w:tc>
        <w:tc>
          <w:tcPr>
            <w:tcW w:w="876" w:type="dxa"/>
          </w:tcPr>
          <w:p w:rsidR="00F344E8" w:rsidRPr="00563392" w:rsidRDefault="00F344E8" w:rsidP="00B44B16">
            <w:pPr>
              <w:jc w:val="center"/>
              <w:rPr>
                <w:b/>
                <w:bCs/>
                <w:sz w:val="20"/>
                <w:szCs w:val="20"/>
                <w:lang w:val="id-ID"/>
              </w:rPr>
            </w:pPr>
            <w:r w:rsidRPr="00563392">
              <w:rPr>
                <w:b/>
                <w:bCs/>
                <w:sz w:val="20"/>
                <w:szCs w:val="20"/>
              </w:rPr>
              <w:t>∑</w:t>
            </w:r>
            <w:r w:rsidRPr="00563392">
              <w:rPr>
                <w:b/>
                <w:bCs/>
                <w:sz w:val="20"/>
                <w:szCs w:val="20"/>
                <w:lang w:val="id-ID"/>
              </w:rPr>
              <w:t xml:space="preserve">x = </w:t>
            </w:r>
            <w:r w:rsidRPr="00563392">
              <w:rPr>
                <w:b/>
                <w:bCs/>
                <w:sz w:val="20"/>
                <w:szCs w:val="20"/>
              </w:rPr>
              <w:t>0</w:t>
            </w:r>
          </w:p>
        </w:tc>
        <w:tc>
          <w:tcPr>
            <w:tcW w:w="908" w:type="dxa"/>
          </w:tcPr>
          <w:p w:rsidR="00F344E8" w:rsidRPr="00563392" w:rsidRDefault="00F344E8" w:rsidP="00B44B16">
            <w:pPr>
              <w:jc w:val="center"/>
              <w:rPr>
                <w:b/>
                <w:bCs/>
                <w:sz w:val="20"/>
                <w:szCs w:val="20"/>
              </w:rPr>
            </w:pPr>
            <w:r w:rsidRPr="00563392">
              <w:rPr>
                <w:b/>
                <w:bCs/>
                <w:sz w:val="20"/>
                <w:szCs w:val="20"/>
              </w:rPr>
              <w:t>∑</w:t>
            </w:r>
            <w:r w:rsidRPr="00563392">
              <w:rPr>
                <w:b/>
                <w:bCs/>
                <w:sz w:val="20"/>
                <w:szCs w:val="20"/>
                <w:lang w:val="id-ID"/>
              </w:rPr>
              <w:t xml:space="preserve">y = </w:t>
            </w:r>
            <w:r w:rsidRPr="00563392">
              <w:rPr>
                <w:b/>
                <w:bCs/>
                <w:sz w:val="20"/>
                <w:szCs w:val="20"/>
              </w:rPr>
              <w:t>0</w:t>
            </w:r>
          </w:p>
        </w:tc>
        <w:tc>
          <w:tcPr>
            <w:tcW w:w="958" w:type="dxa"/>
          </w:tcPr>
          <w:p w:rsidR="00F344E8" w:rsidRDefault="00F344E8" w:rsidP="00B44B16">
            <w:pPr>
              <w:jc w:val="center"/>
              <w:rPr>
                <w:b/>
                <w:bCs/>
                <w:sz w:val="20"/>
                <w:szCs w:val="20"/>
                <w:lang w:val="id-ID"/>
              </w:rPr>
            </w:pPr>
            <w:r w:rsidRPr="00563392">
              <w:rPr>
                <w:b/>
                <w:bCs/>
                <w:sz w:val="20"/>
                <w:szCs w:val="20"/>
              </w:rPr>
              <w:t>∑</w:t>
            </w:r>
            <w:r w:rsidRPr="00563392">
              <w:rPr>
                <w:b/>
                <w:bCs/>
                <w:sz w:val="20"/>
                <w:szCs w:val="20"/>
                <w:lang w:val="id-ID"/>
              </w:rPr>
              <w:t xml:space="preserve">xy </w:t>
            </w:r>
          </w:p>
          <w:p w:rsidR="00F344E8" w:rsidRPr="00944378" w:rsidRDefault="00F344E8" w:rsidP="00B44B16">
            <w:pPr>
              <w:jc w:val="center"/>
              <w:rPr>
                <w:b/>
                <w:bCs/>
                <w:sz w:val="20"/>
                <w:szCs w:val="20"/>
                <w:lang w:val="id-ID"/>
              </w:rPr>
            </w:pPr>
            <w:r w:rsidRPr="00563392">
              <w:rPr>
                <w:b/>
                <w:bCs/>
                <w:sz w:val="20"/>
                <w:szCs w:val="20"/>
                <w:lang w:val="id-ID"/>
              </w:rPr>
              <w:t xml:space="preserve">= </w:t>
            </w:r>
            <w:r>
              <w:rPr>
                <w:b/>
                <w:bCs/>
                <w:sz w:val="20"/>
                <w:szCs w:val="20"/>
                <w:lang w:val="id-ID"/>
              </w:rPr>
              <w:t>144,9</w:t>
            </w:r>
          </w:p>
        </w:tc>
        <w:tc>
          <w:tcPr>
            <w:tcW w:w="1051" w:type="dxa"/>
          </w:tcPr>
          <w:p w:rsidR="00F344E8" w:rsidRDefault="00F344E8" w:rsidP="00B44B16">
            <w:pPr>
              <w:jc w:val="center"/>
              <w:rPr>
                <w:rFonts w:cs="Times New Roman"/>
                <w:b/>
                <w:bCs/>
                <w:sz w:val="20"/>
                <w:szCs w:val="20"/>
                <w:vertAlign w:val="superscript"/>
                <w:lang w:val="id-ID"/>
              </w:rPr>
            </w:pPr>
            <w:r w:rsidRPr="00563392">
              <w:rPr>
                <w:b/>
                <w:bCs/>
                <w:sz w:val="20"/>
                <w:szCs w:val="20"/>
              </w:rPr>
              <w:t>∑</w:t>
            </w:r>
            <w:r w:rsidRPr="00563392">
              <w:rPr>
                <w:rFonts w:cs="Times New Roman"/>
                <w:b/>
                <w:bCs/>
                <w:sz w:val="20"/>
                <w:szCs w:val="20"/>
              </w:rPr>
              <w:t xml:space="preserve"> x</w:t>
            </w:r>
            <w:r w:rsidRPr="00563392">
              <w:rPr>
                <w:rFonts w:cs="Times New Roman"/>
                <w:b/>
                <w:bCs/>
                <w:sz w:val="20"/>
                <w:szCs w:val="20"/>
                <w:vertAlign w:val="superscript"/>
              </w:rPr>
              <w:t>2</w:t>
            </w:r>
          </w:p>
          <w:p w:rsidR="00F344E8" w:rsidRPr="00B50E1B" w:rsidRDefault="00F344E8" w:rsidP="00B44B16">
            <w:pPr>
              <w:jc w:val="center"/>
              <w:rPr>
                <w:b/>
                <w:bCs/>
                <w:lang w:val="id-ID"/>
              </w:rPr>
            </w:pPr>
            <w:r w:rsidRPr="00563392">
              <w:rPr>
                <w:rFonts w:cs="Times New Roman"/>
                <w:b/>
                <w:bCs/>
                <w:sz w:val="20"/>
                <w:szCs w:val="20"/>
                <w:vertAlign w:val="superscript"/>
                <w:lang w:val="id-ID"/>
              </w:rPr>
              <w:t xml:space="preserve"> </w:t>
            </w:r>
            <w:r w:rsidRPr="00B50E1B">
              <w:rPr>
                <w:rFonts w:cs="Times New Roman"/>
                <w:b/>
                <w:bCs/>
                <w:vertAlign w:val="superscript"/>
                <w:lang w:val="id-ID"/>
              </w:rPr>
              <w:t>= 185</w:t>
            </w:r>
          </w:p>
        </w:tc>
        <w:tc>
          <w:tcPr>
            <w:tcW w:w="884" w:type="dxa"/>
          </w:tcPr>
          <w:p w:rsidR="00F344E8" w:rsidRDefault="00F344E8" w:rsidP="00B44B16">
            <w:pPr>
              <w:jc w:val="center"/>
              <w:rPr>
                <w:rFonts w:cs="Times New Roman"/>
                <w:b/>
                <w:bCs/>
                <w:sz w:val="20"/>
                <w:szCs w:val="20"/>
                <w:vertAlign w:val="superscript"/>
                <w:lang w:val="id-ID"/>
              </w:rPr>
            </w:pPr>
            <w:r w:rsidRPr="00563392">
              <w:rPr>
                <w:b/>
                <w:bCs/>
                <w:sz w:val="20"/>
                <w:szCs w:val="20"/>
              </w:rPr>
              <w:t>∑</w:t>
            </w:r>
            <w:r w:rsidRPr="00563392">
              <w:rPr>
                <w:rFonts w:cs="Times New Roman"/>
                <w:b/>
                <w:bCs/>
                <w:sz w:val="20"/>
                <w:szCs w:val="20"/>
              </w:rPr>
              <w:t xml:space="preserve"> y</w:t>
            </w:r>
            <w:r w:rsidRPr="00563392">
              <w:rPr>
                <w:rFonts w:cs="Times New Roman"/>
                <w:b/>
                <w:bCs/>
                <w:sz w:val="20"/>
                <w:szCs w:val="20"/>
                <w:vertAlign w:val="superscript"/>
              </w:rPr>
              <w:t>2</w:t>
            </w:r>
          </w:p>
          <w:p w:rsidR="00F344E8" w:rsidRPr="00B50E1B" w:rsidRDefault="00F344E8" w:rsidP="00B44B16">
            <w:pPr>
              <w:jc w:val="center"/>
              <w:rPr>
                <w:b/>
                <w:bCs/>
                <w:lang w:val="id-ID"/>
              </w:rPr>
            </w:pPr>
            <w:r w:rsidRPr="00B50E1B">
              <w:rPr>
                <w:rFonts w:cs="Times New Roman"/>
                <w:b/>
                <w:bCs/>
                <w:vertAlign w:val="superscript"/>
                <w:lang w:val="id-ID"/>
              </w:rPr>
              <w:t xml:space="preserve"> = 223,81</w:t>
            </w:r>
          </w:p>
        </w:tc>
      </w:tr>
    </w:tbl>
    <w:p w:rsidR="00F344E8" w:rsidRPr="00F344E8" w:rsidRDefault="00F344E8" w:rsidP="007B71B5">
      <w:pPr>
        <w:spacing w:line="480" w:lineRule="auto"/>
        <w:jc w:val="both"/>
        <w:rPr>
          <w:sz w:val="20"/>
          <w:szCs w:val="20"/>
        </w:rPr>
      </w:pPr>
    </w:p>
    <w:p w:rsidR="007B71B5" w:rsidRDefault="007B71B5" w:rsidP="007B71B5">
      <w:pPr>
        <w:numPr>
          <w:ilvl w:val="0"/>
          <w:numId w:val="4"/>
        </w:numPr>
        <w:tabs>
          <w:tab w:val="clear" w:pos="720"/>
          <w:tab w:val="num" w:pos="1276"/>
        </w:tabs>
        <w:spacing w:line="480" w:lineRule="auto"/>
        <w:ind w:left="1276"/>
        <w:jc w:val="both"/>
        <w:rPr>
          <w:lang w:val="id-ID"/>
        </w:rPr>
      </w:pPr>
      <w:r>
        <w:rPr>
          <w:lang w:val="id-ID"/>
        </w:rPr>
        <w:lastRenderedPageBreak/>
        <w:t>Perhitungan</w:t>
      </w:r>
    </w:p>
    <w:p w:rsidR="007B71B5" w:rsidRPr="00316C45" w:rsidRDefault="00F2603B" w:rsidP="007B71B5">
      <w:pPr>
        <w:spacing w:line="480" w:lineRule="auto"/>
        <w:ind w:left="1276"/>
        <w:jc w:val="both"/>
        <w:rPr>
          <w:rFonts w:cs="Times New Roman"/>
          <w:position w:val="-36"/>
          <w:lang w:val="id-ID"/>
        </w:rPr>
      </w:pPr>
      <w:r w:rsidRPr="00316C45">
        <w:rPr>
          <w:rFonts w:cs="Times New Roman"/>
          <w:position w:val="-36"/>
        </w:rPr>
        <w:object w:dxaOrig="17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6.75pt" o:ole="">
            <v:imagedata r:id="rId8" o:title=""/>
          </v:shape>
          <o:OLEObject Type="Embed" ProgID="Equation.3" ShapeID="_x0000_i1025" DrawAspect="Content" ObjectID="_1370765361" r:id="rId9"/>
        </w:object>
      </w:r>
    </w:p>
    <w:p w:rsidR="007B71B5" w:rsidRPr="00316C45" w:rsidRDefault="00F2603B" w:rsidP="007B71B5">
      <w:pPr>
        <w:spacing w:line="480" w:lineRule="auto"/>
        <w:ind w:left="1276"/>
        <w:jc w:val="both"/>
        <w:rPr>
          <w:rFonts w:cs="Times New Roman"/>
          <w:position w:val="-36"/>
          <w:lang w:val="id-ID"/>
        </w:rPr>
      </w:pPr>
      <w:r w:rsidRPr="00316C45">
        <w:rPr>
          <w:rFonts w:cs="Times New Roman"/>
          <w:position w:val="-32"/>
        </w:rPr>
        <w:object w:dxaOrig="1880" w:dyaOrig="700">
          <v:shape id="_x0000_i1026" type="#_x0000_t75" style="width:111pt;height:41.25pt" o:ole="">
            <v:imagedata r:id="rId10" o:title=""/>
          </v:shape>
          <o:OLEObject Type="Embed" ProgID="Equation.3" ShapeID="_x0000_i1026" DrawAspect="Content" ObjectID="_1370765362" r:id="rId11"/>
        </w:object>
      </w:r>
    </w:p>
    <w:p w:rsidR="007B71B5" w:rsidRPr="00316C45" w:rsidRDefault="00316C45" w:rsidP="007B71B5">
      <w:pPr>
        <w:spacing w:line="480" w:lineRule="auto"/>
        <w:ind w:left="1276"/>
        <w:jc w:val="both"/>
        <w:rPr>
          <w:rFonts w:cs="Times New Roman"/>
          <w:position w:val="-36"/>
          <w:lang w:val="id-ID"/>
        </w:rPr>
      </w:pPr>
      <w:r w:rsidRPr="00316C45">
        <w:rPr>
          <w:rFonts w:cs="Times New Roman"/>
          <w:position w:val="-32"/>
        </w:rPr>
        <w:object w:dxaOrig="1540" w:dyaOrig="700">
          <v:shape id="_x0000_i1027" type="#_x0000_t75" style="width:78pt;height:34.5pt" o:ole="">
            <v:imagedata r:id="rId12" o:title=""/>
          </v:shape>
          <o:OLEObject Type="Embed" ProgID="Equation.3" ShapeID="_x0000_i1027" DrawAspect="Content" ObjectID="_1370765363" r:id="rId13"/>
        </w:object>
      </w:r>
    </w:p>
    <w:p w:rsidR="00005A71" w:rsidRPr="00F344E8" w:rsidRDefault="007B71B5" w:rsidP="00F344E8">
      <w:pPr>
        <w:spacing w:line="480" w:lineRule="auto"/>
        <w:ind w:left="1276"/>
        <w:jc w:val="both"/>
        <w:rPr>
          <w:rFonts w:cs="Times New Roman"/>
          <w:position w:val="-14"/>
        </w:rPr>
      </w:pPr>
      <w:r w:rsidRPr="006F52C2">
        <w:rPr>
          <w:rFonts w:cs="Times New Roman"/>
          <w:position w:val="-14"/>
        </w:rPr>
        <w:object w:dxaOrig="279" w:dyaOrig="380">
          <v:shape id="_x0000_i1028" type="#_x0000_t75" style="width:14.25pt;height:18pt" o:ole="">
            <v:imagedata r:id="rId14" o:title=""/>
          </v:shape>
          <o:OLEObject Type="Embed" ProgID="Equation.3" ShapeID="_x0000_i1028" DrawAspect="Content" ObjectID="_1370765364" r:id="rId15"/>
        </w:object>
      </w:r>
      <w:r w:rsidR="00316C45">
        <w:rPr>
          <w:rFonts w:cs="Times New Roman"/>
          <w:position w:val="-14"/>
          <w:lang w:val="id-ID"/>
        </w:rPr>
        <w:t xml:space="preserve"> = 0,712</w:t>
      </w:r>
    </w:p>
    <w:p w:rsidR="007B71B5" w:rsidRDefault="007B71B5" w:rsidP="007B71B5">
      <w:pPr>
        <w:numPr>
          <w:ilvl w:val="0"/>
          <w:numId w:val="4"/>
        </w:numPr>
        <w:tabs>
          <w:tab w:val="clear" w:pos="720"/>
          <w:tab w:val="num" w:pos="1276"/>
        </w:tabs>
        <w:spacing w:line="480" w:lineRule="auto"/>
        <w:ind w:left="1276"/>
        <w:jc w:val="both"/>
      </w:pPr>
      <w:r>
        <w:rPr>
          <w:lang w:val="id-ID"/>
        </w:rPr>
        <w:t>Pedoman Untuk Interpretasi</w:t>
      </w:r>
    </w:p>
    <w:p w:rsidR="007B71B5" w:rsidRDefault="007B71B5" w:rsidP="00316C45">
      <w:pPr>
        <w:spacing w:line="480" w:lineRule="auto"/>
        <w:ind w:left="1276" w:firstLine="567"/>
        <w:jc w:val="both"/>
        <w:rPr>
          <w:lang w:val="id-ID"/>
        </w:rPr>
      </w:pPr>
      <w:r>
        <w:t xml:space="preserve">Sebelum dilakukan </w:t>
      </w:r>
      <w:r>
        <w:rPr>
          <w:lang w:val="id-ID"/>
        </w:rPr>
        <w:t xml:space="preserve">interpretasi </w:t>
      </w:r>
      <w:r>
        <w:t xml:space="preserve">terlebih dahulu penulis cantumkan </w:t>
      </w:r>
      <w:r>
        <w:rPr>
          <w:lang w:val="id-ID"/>
        </w:rPr>
        <w:t xml:space="preserve">angka indeks korelasi”r” </w:t>
      </w:r>
      <w:r w:rsidRPr="009C70DA">
        <w:rPr>
          <w:i/>
          <w:iCs/>
          <w:lang w:val="id-ID"/>
        </w:rPr>
        <w:t>Product Moment</w:t>
      </w:r>
      <w:r>
        <w:rPr>
          <w:lang w:val="id-ID"/>
        </w:rPr>
        <w:t xml:space="preserve"> yang digunakan sebagai pedoman atau ancar- ancar sebagai berikut :</w:t>
      </w:r>
      <w:r w:rsidRPr="009C70DA">
        <w:t xml:space="preserve"> </w:t>
      </w:r>
    </w:p>
    <w:p w:rsidR="007B71B5" w:rsidRPr="009C70DA" w:rsidRDefault="00134914" w:rsidP="007B71B5">
      <w:pPr>
        <w:spacing w:line="276" w:lineRule="auto"/>
        <w:jc w:val="center"/>
        <w:rPr>
          <w:b/>
          <w:bCs/>
          <w:lang w:val="id-ID"/>
        </w:rPr>
      </w:pPr>
      <w:r>
        <w:rPr>
          <w:b/>
          <w:bCs/>
          <w:lang w:val="id-ID"/>
        </w:rPr>
        <w:t>Tabel 4.8</w:t>
      </w:r>
    </w:p>
    <w:p w:rsidR="007B71B5" w:rsidRDefault="007B71B5" w:rsidP="007B71B5">
      <w:pPr>
        <w:spacing w:line="276" w:lineRule="auto"/>
        <w:jc w:val="center"/>
        <w:rPr>
          <w:b/>
          <w:bCs/>
          <w:lang w:val="id-ID"/>
        </w:rPr>
      </w:pPr>
      <w:r w:rsidRPr="009C70DA">
        <w:rPr>
          <w:b/>
          <w:bCs/>
          <w:lang w:val="id-ID"/>
        </w:rPr>
        <w:t>Pedoman atau Ancar- Ancar Angka Indeks Korelasi</w:t>
      </w:r>
    </w:p>
    <w:p w:rsidR="007B71B5" w:rsidRPr="001163CB" w:rsidRDefault="007B71B5" w:rsidP="001163CB">
      <w:pPr>
        <w:spacing w:line="276" w:lineRule="auto"/>
        <w:rPr>
          <w:b/>
          <w:bC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4308"/>
      </w:tblGrid>
      <w:tr w:rsidR="007B71B5" w:rsidRPr="00F470CF" w:rsidTr="00F344E8">
        <w:tc>
          <w:tcPr>
            <w:tcW w:w="2496" w:type="dxa"/>
          </w:tcPr>
          <w:p w:rsidR="007B71B5" w:rsidRPr="00F470CF" w:rsidRDefault="007B71B5" w:rsidP="00095013">
            <w:pPr>
              <w:jc w:val="center"/>
              <w:rPr>
                <w:b/>
                <w:bCs/>
                <w:sz w:val="20"/>
                <w:szCs w:val="20"/>
                <w:lang w:val="id-ID"/>
              </w:rPr>
            </w:pPr>
            <w:r w:rsidRPr="00F470CF">
              <w:rPr>
                <w:b/>
                <w:bCs/>
                <w:sz w:val="20"/>
                <w:szCs w:val="20"/>
                <w:lang w:val="id-ID"/>
              </w:rPr>
              <w:t>Besarnya “r” Product moment (</w:t>
            </w:r>
            <w:r w:rsidRPr="00F470CF">
              <w:rPr>
                <w:rFonts w:cs="Times New Roman"/>
                <w:b/>
                <w:bCs/>
                <w:position w:val="-14"/>
              </w:rPr>
              <w:object w:dxaOrig="279" w:dyaOrig="380">
                <v:shape id="_x0000_i1029" type="#_x0000_t75" style="width:14.25pt;height:18pt" o:ole="">
                  <v:imagedata r:id="rId14" o:title=""/>
                </v:shape>
                <o:OLEObject Type="Embed" ProgID="Equation.3" ShapeID="_x0000_i1029" DrawAspect="Content" ObjectID="_1370765365" r:id="rId16"/>
              </w:object>
            </w:r>
            <w:r w:rsidRPr="00F470CF">
              <w:rPr>
                <w:b/>
                <w:bCs/>
                <w:sz w:val="20"/>
                <w:szCs w:val="20"/>
                <w:lang w:val="id-ID"/>
              </w:rPr>
              <w:t>)</w:t>
            </w:r>
          </w:p>
        </w:tc>
        <w:tc>
          <w:tcPr>
            <w:tcW w:w="4308" w:type="dxa"/>
          </w:tcPr>
          <w:p w:rsidR="007B71B5" w:rsidRPr="00F470CF" w:rsidRDefault="007B71B5" w:rsidP="00095013">
            <w:pPr>
              <w:jc w:val="center"/>
              <w:rPr>
                <w:b/>
                <w:bCs/>
                <w:sz w:val="20"/>
                <w:szCs w:val="20"/>
                <w:lang w:val="id-ID"/>
              </w:rPr>
            </w:pPr>
            <w:r w:rsidRPr="00F470CF">
              <w:rPr>
                <w:b/>
                <w:bCs/>
                <w:sz w:val="20"/>
                <w:szCs w:val="20"/>
                <w:lang w:val="id-ID"/>
              </w:rPr>
              <w:t>Interpretasi</w:t>
            </w:r>
          </w:p>
        </w:tc>
      </w:tr>
      <w:tr w:rsidR="007B71B5" w:rsidRPr="00F470CF" w:rsidTr="00F344E8">
        <w:tc>
          <w:tcPr>
            <w:tcW w:w="2496" w:type="dxa"/>
          </w:tcPr>
          <w:p w:rsidR="007B71B5" w:rsidRPr="00F470CF" w:rsidRDefault="007B71B5" w:rsidP="00095013">
            <w:pPr>
              <w:jc w:val="center"/>
              <w:rPr>
                <w:sz w:val="20"/>
                <w:szCs w:val="20"/>
                <w:lang w:val="id-ID"/>
              </w:rPr>
            </w:pPr>
            <w:r w:rsidRPr="00F470CF">
              <w:rPr>
                <w:sz w:val="20"/>
                <w:szCs w:val="20"/>
                <w:lang w:val="id-ID"/>
              </w:rPr>
              <w:t>0,00 – 0,20</w:t>
            </w:r>
          </w:p>
          <w:p w:rsidR="007B71B5" w:rsidRPr="00F470CF" w:rsidRDefault="007B71B5" w:rsidP="00095013">
            <w:pPr>
              <w:jc w:val="center"/>
              <w:rPr>
                <w:sz w:val="20"/>
                <w:szCs w:val="20"/>
                <w:lang w:val="id-ID"/>
              </w:rPr>
            </w:pPr>
          </w:p>
          <w:p w:rsidR="007B71B5" w:rsidRPr="00F470CF" w:rsidRDefault="007B71B5" w:rsidP="00095013">
            <w:pPr>
              <w:jc w:val="center"/>
              <w:rPr>
                <w:sz w:val="20"/>
                <w:szCs w:val="20"/>
                <w:lang w:val="id-ID"/>
              </w:rPr>
            </w:pPr>
          </w:p>
          <w:p w:rsidR="007B71B5" w:rsidRPr="00F470CF" w:rsidRDefault="007B71B5" w:rsidP="00095013">
            <w:pPr>
              <w:jc w:val="center"/>
              <w:rPr>
                <w:sz w:val="20"/>
                <w:szCs w:val="20"/>
                <w:lang w:val="id-ID"/>
              </w:rPr>
            </w:pPr>
          </w:p>
        </w:tc>
        <w:tc>
          <w:tcPr>
            <w:tcW w:w="4308" w:type="dxa"/>
          </w:tcPr>
          <w:p w:rsidR="007B71B5" w:rsidRPr="00F470CF" w:rsidRDefault="007B71B5" w:rsidP="00095013">
            <w:pPr>
              <w:jc w:val="both"/>
              <w:rPr>
                <w:sz w:val="20"/>
                <w:szCs w:val="20"/>
                <w:lang w:val="id-ID"/>
              </w:rPr>
            </w:pPr>
            <w:r w:rsidRPr="00F470CF">
              <w:rPr>
                <w:sz w:val="20"/>
                <w:szCs w:val="20"/>
                <w:lang w:val="id-ID"/>
              </w:rPr>
              <w:t>Antara Variabel X dan Variabel Y memang terdapat korelasi, akan tetapi itu sangat lemah atau sangat rendah sehingga korelasi itu diabaikan ( diangkap tidak ada korelasi antara Variabel X dan Variabel  ).</w:t>
            </w:r>
          </w:p>
          <w:p w:rsidR="007B71B5" w:rsidRPr="00F470CF" w:rsidRDefault="007B71B5" w:rsidP="00095013">
            <w:pPr>
              <w:jc w:val="both"/>
              <w:rPr>
                <w:sz w:val="20"/>
                <w:szCs w:val="20"/>
                <w:lang w:val="id-ID"/>
              </w:rPr>
            </w:pPr>
          </w:p>
        </w:tc>
      </w:tr>
      <w:tr w:rsidR="007B71B5" w:rsidRPr="00F470CF" w:rsidTr="00F344E8">
        <w:tc>
          <w:tcPr>
            <w:tcW w:w="2496" w:type="dxa"/>
          </w:tcPr>
          <w:p w:rsidR="007B71B5" w:rsidRPr="00F470CF" w:rsidRDefault="007B71B5" w:rsidP="00095013">
            <w:pPr>
              <w:jc w:val="center"/>
              <w:rPr>
                <w:sz w:val="20"/>
                <w:szCs w:val="20"/>
                <w:lang w:val="id-ID"/>
              </w:rPr>
            </w:pPr>
            <w:r w:rsidRPr="00F470CF">
              <w:rPr>
                <w:sz w:val="20"/>
                <w:szCs w:val="20"/>
                <w:lang w:val="id-ID"/>
              </w:rPr>
              <w:t>0,20 – 0,40</w:t>
            </w:r>
          </w:p>
        </w:tc>
        <w:tc>
          <w:tcPr>
            <w:tcW w:w="4308" w:type="dxa"/>
          </w:tcPr>
          <w:p w:rsidR="007B71B5" w:rsidRPr="00F470CF" w:rsidRDefault="007B71B5" w:rsidP="00095013">
            <w:pPr>
              <w:jc w:val="both"/>
              <w:rPr>
                <w:sz w:val="20"/>
                <w:szCs w:val="20"/>
                <w:lang w:val="id-ID"/>
              </w:rPr>
            </w:pPr>
            <w:r w:rsidRPr="00F470CF">
              <w:rPr>
                <w:sz w:val="20"/>
                <w:szCs w:val="20"/>
                <w:lang w:val="id-ID"/>
              </w:rPr>
              <w:t>Antara Variabel X dan Variabel Y terdapat korelasi yang lemah atau rendah.</w:t>
            </w:r>
          </w:p>
        </w:tc>
      </w:tr>
      <w:tr w:rsidR="007B71B5" w:rsidRPr="00F470CF" w:rsidTr="00F344E8">
        <w:tc>
          <w:tcPr>
            <w:tcW w:w="2496" w:type="dxa"/>
          </w:tcPr>
          <w:p w:rsidR="007B71B5" w:rsidRPr="00F470CF" w:rsidRDefault="007B71B5" w:rsidP="00095013">
            <w:pPr>
              <w:jc w:val="center"/>
              <w:rPr>
                <w:sz w:val="20"/>
                <w:szCs w:val="20"/>
                <w:lang w:val="id-ID"/>
              </w:rPr>
            </w:pPr>
            <w:r w:rsidRPr="00F470CF">
              <w:rPr>
                <w:sz w:val="20"/>
                <w:szCs w:val="20"/>
                <w:lang w:val="id-ID"/>
              </w:rPr>
              <w:t>0,40 – 0,70</w:t>
            </w:r>
          </w:p>
        </w:tc>
        <w:tc>
          <w:tcPr>
            <w:tcW w:w="4308" w:type="dxa"/>
          </w:tcPr>
          <w:p w:rsidR="007B71B5" w:rsidRPr="00F470CF" w:rsidRDefault="007B71B5" w:rsidP="00095013">
            <w:pPr>
              <w:jc w:val="both"/>
              <w:rPr>
                <w:sz w:val="20"/>
                <w:szCs w:val="20"/>
                <w:lang w:val="id-ID"/>
              </w:rPr>
            </w:pPr>
            <w:r w:rsidRPr="00F470CF">
              <w:rPr>
                <w:sz w:val="20"/>
                <w:szCs w:val="20"/>
                <w:lang w:val="id-ID"/>
              </w:rPr>
              <w:t>Antara Variabel X dan Variabel Y terdapat korelasi yang sedang atau cukupan.</w:t>
            </w:r>
          </w:p>
        </w:tc>
      </w:tr>
      <w:tr w:rsidR="007B71B5" w:rsidRPr="00F470CF" w:rsidTr="00F344E8">
        <w:tc>
          <w:tcPr>
            <w:tcW w:w="2496" w:type="dxa"/>
          </w:tcPr>
          <w:p w:rsidR="007B71B5" w:rsidRPr="00F470CF" w:rsidRDefault="007B71B5" w:rsidP="00095013">
            <w:pPr>
              <w:jc w:val="center"/>
              <w:rPr>
                <w:sz w:val="20"/>
                <w:szCs w:val="20"/>
                <w:lang w:val="id-ID"/>
              </w:rPr>
            </w:pPr>
            <w:r w:rsidRPr="00F470CF">
              <w:rPr>
                <w:sz w:val="20"/>
                <w:szCs w:val="20"/>
                <w:lang w:val="id-ID"/>
              </w:rPr>
              <w:t>0,70 – 0,90</w:t>
            </w:r>
          </w:p>
        </w:tc>
        <w:tc>
          <w:tcPr>
            <w:tcW w:w="4308" w:type="dxa"/>
          </w:tcPr>
          <w:p w:rsidR="007B71B5" w:rsidRPr="00F470CF" w:rsidRDefault="007B71B5" w:rsidP="00095013">
            <w:pPr>
              <w:jc w:val="both"/>
              <w:rPr>
                <w:sz w:val="20"/>
                <w:szCs w:val="20"/>
                <w:lang w:val="id-ID"/>
              </w:rPr>
            </w:pPr>
            <w:r w:rsidRPr="00F470CF">
              <w:rPr>
                <w:sz w:val="20"/>
                <w:szCs w:val="20"/>
                <w:lang w:val="id-ID"/>
              </w:rPr>
              <w:t>Antara Variabel X dan Variabel Y terdapat korelasi yang kuat atau tinggi.</w:t>
            </w:r>
          </w:p>
        </w:tc>
      </w:tr>
      <w:tr w:rsidR="007B71B5" w:rsidRPr="00F470CF" w:rsidTr="00F344E8">
        <w:tc>
          <w:tcPr>
            <w:tcW w:w="2496" w:type="dxa"/>
          </w:tcPr>
          <w:p w:rsidR="007B71B5" w:rsidRPr="00F470CF" w:rsidRDefault="007B71B5" w:rsidP="00095013">
            <w:pPr>
              <w:jc w:val="center"/>
              <w:rPr>
                <w:sz w:val="20"/>
                <w:szCs w:val="20"/>
                <w:lang w:val="id-ID"/>
              </w:rPr>
            </w:pPr>
            <w:r w:rsidRPr="00F470CF">
              <w:rPr>
                <w:sz w:val="20"/>
                <w:szCs w:val="20"/>
                <w:lang w:val="id-ID"/>
              </w:rPr>
              <w:t>0,90 – 1,00</w:t>
            </w:r>
          </w:p>
        </w:tc>
        <w:tc>
          <w:tcPr>
            <w:tcW w:w="4308" w:type="dxa"/>
          </w:tcPr>
          <w:p w:rsidR="007B71B5" w:rsidRPr="00F470CF" w:rsidRDefault="007B71B5" w:rsidP="00095013">
            <w:pPr>
              <w:jc w:val="both"/>
              <w:rPr>
                <w:sz w:val="20"/>
                <w:szCs w:val="20"/>
                <w:lang w:val="id-ID"/>
              </w:rPr>
            </w:pPr>
            <w:r w:rsidRPr="00F470CF">
              <w:rPr>
                <w:sz w:val="20"/>
                <w:szCs w:val="20"/>
                <w:lang w:val="id-ID"/>
              </w:rPr>
              <w:t>Antara Variabel X dan Variabel Y terdapat korelasi yang sangat kuat atau sangat tinggi.</w:t>
            </w:r>
          </w:p>
        </w:tc>
      </w:tr>
    </w:tbl>
    <w:p w:rsidR="007B71B5" w:rsidRPr="009C70DA" w:rsidRDefault="007B71B5" w:rsidP="00F344E8">
      <w:pPr>
        <w:ind w:firstLine="720"/>
        <w:jc w:val="center"/>
        <w:rPr>
          <w:sz w:val="20"/>
          <w:szCs w:val="20"/>
          <w:lang w:val="id-ID"/>
        </w:rPr>
      </w:pPr>
      <w:r>
        <w:rPr>
          <w:sz w:val="20"/>
          <w:szCs w:val="20"/>
          <w:lang w:val="id-ID"/>
        </w:rPr>
        <w:t xml:space="preserve">Sumber Data :  Anas Sudijono, </w:t>
      </w:r>
      <w:r w:rsidRPr="004D0881">
        <w:rPr>
          <w:i/>
          <w:iCs/>
          <w:sz w:val="20"/>
          <w:szCs w:val="20"/>
          <w:lang w:val="id-ID"/>
        </w:rPr>
        <w:t>Pengantar Statistik Pendidikan</w:t>
      </w:r>
      <w:r>
        <w:rPr>
          <w:sz w:val="20"/>
          <w:szCs w:val="20"/>
          <w:lang w:val="id-ID"/>
        </w:rPr>
        <w:t>, ( Jakarta : PT Raja Grafindo Persada,2008), hal.193.</w:t>
      </w:r>
    </w:p>
    <w:p w:rsidR="007B71B5" w:rsidRDefault="007B71B5" w:rsidP="007B71B5">
      <w:pPr>
        <w:spacing w:line="480" w:lineRule="auto"/>
        <w:ind w:left="1080" w:firstLine="720"/>
        <w:jc w:val="both"/>
        <w:rPr>
          <w:lang w:val="id-ID"/>
        </w:rPr>
      </w:pPr>
    </w:p>
    <w:p w:rsidR="007B71B5" w:rsidRDefault="007B71B5" w:rsidP="007B71B5">
      <w:pPr>
        <w:spacing w:line="480" w:lineRule="auto"/>
        <w:ind w:left="1080" w:firstLine="720"/>
        <w:jc w:val="both"/>
        <w:rPr>
          <w:lang w:val="id-ID"/>
        </w:rPr>
      </w:pPr>
      <w:r>
        <w:lastRenderedPageBreak/>
        <w:t xml:space="preserve">Dari pedoman angka indeks korelasi “r” </w:t>
      </w:r>
      <w:r w:rsidRPr="004D0881">
        <w:rPr>
          <w:i/>
          <w:iCs/>
        </w:rPr>
        <w:t>Product Momen</w:t>
      </w:r>
      <w:r w:rsidRPr="004D0881">
        <w:rPr>
          <w:i/>
          <w:iCs/>
          <w:lang w:val="id-ID"/>
        </w:rPr>
        <w:t>t</w:t>
      </w:r>
      <w:r>
        <w:t xml:space="preserve"> telah kita ketahui bahwasannya hasil r observ</w:t>
      </w:r>
      <w:r w:rsidR="007C7E57">
        <w:t>asi berada diantara 0,70 – 0,90</w:t>
      </w:r>
      <w:r>
        <w:rPr>
          <w:lang w:val="id-ID"/>
        </w:rPr>
        <w:t>.</w:t>
      </w:r>
    </w:p>
    <w:p w:rsidR="00AB6BBC" w:rsidRPr="00F344E8" w:rsidRDefault="007B71B5" w:rsidP="00F344E8">
      <w:pPr>
        <w:spacing w:line="480" w:lineRule="auto"/>
        <w:ind w:left="1080" w:firstLine="720"/>
        <w:jc w:val="both"/>
      </w:pPr>
      <w:r>
        <w:t>Selain itu penulis cantumkan</w:t>
      </w:r>
      <w:r>
        <w:rPr>
          <w:lang w:val="id-ID"/>
        </w:rPr>
        <w:t xml:space="preserve"> </w:t>
      </w:r>
      <w:r>
        <w:t xml:space="preserve">tabel nilai koefisien “r” </w:t>
      </w:r>
      <w:r w:rsidRPr="0018031F">
        <w:rPr>
          <w:i/>
          <w:iCs/>
        </w:rPr>
        <w:t>Product Moment</w:t>
      </w:r>
      <w:r>
        <w:t xml:space="preserve"> dari </w:t>
      </w:r>
      <w:r>
        <w:rPr>
          <w:lang w:val="id-ID"/>
        </w:rPr>
        <w:t>P</w:t>
      </w:r>
      <w:r>
        <w:t xml:space="preserve">earson untuk berbagai df </w:t>
      </w:r>
      <w:r>
        <w:rPr>
          <w:lang w:val="id-ID"/>
        </w:rPr>
        <w:t xml:space="preserve">5 % dan 1 % </w:t>
      </w:r>
      <w:r>
        <w:t>dimaksud untuk mengetahui signifikan atau tidak hasil perolehan analisis data tersebut.</w:t>
      </w:r>
    </w:p>
    <w:p w:rsidR="007B71B5" w:rsidRPr="0018031F" w:rsidRDefault="00134914" w:rsidP="007B71B5">
      <w:pPr>
        <w:spacing w:line="276" w:lineRule="auto"/>
        <w:jc w:val="center"/>
        <w:rPr>
          <w:b/>
          <w:bCs/>
          <w:lang w:val="id-ID"/>
        </w:rPr>
      </w:pPr>
      <w:r>
        <w:rPr>
          <w:b/>
          <w:bCs/>
          <w:lang w:val="id-ID"/>
        </w:rPr>
        <w:t>Tabel 4.9</w:t>
      </w:r>
      <w:r w:rsidR="007B71B5" w:rsidRPr="0018031F">
        <w:rPr>
          <w:b/>
          <w:bCs/>
          <w:lang w:val="id-ID"/>
        </w:rPr>
        <w:t xml:space="preserve"> </w:t>
      </w:r>
    </w:p>
    <w:p w:rsidR="007B71B5" w:rsidRPr="0018031F" w:rsidRDefault="007B71B5" w:rsidP="007B71B5">
      <w:pPr>
        <w:spacing w:line="276" w:lineRule="auto"/>
        <w:jc w:val="center"/>
        <w:rPr>
          <w:b/>
          <w:bCs/>
          <w:lang w:val="id-ID"/>
        </w:rPr>
      </w:pPr>
      <w:r w:rsidRPr="0018031F">
        <w:rPr>
          <w:b/>
          <w:bCs/>
          <w:lang w:val="id-ID"/>
        </w:rPr>
        <w:t xml:space="preserve">Nilai Koefisien Korelasi “r” Product Moment </w:t>
      </w:r>
    </w:p>
    <w:p w:rsidR="007B71B5" w:rsidRDefault="007B71B5" w:rsidP="007B71B5">
      <w:pPr>
        <w:spacing w:line="276" w:lineRule="auto"/>
        <w:jc w:val="center"/>
        <w:rPr>
          <w:b/>
          <w:bCs/>
          <w:lang w:val="id-ID"/>
        </w:rPr>
      </w:pPr>
      <w:r w:rsidRPr="0018031F">
        <w:rPr>
          <w:b/>
          <w:bCs/>
          <w:lang w:val="id-ID"/>
        </w:rPr>
        <w:t>Taraf signifikan 5 % dan 1 %</w:t>
      </w:r>
    </w:p>
    <w:p w:rsidR="007B71B5" w:rsidRDefault="007B71B5" w:rsidP="007B71B5">
      <w:pPr>
        <w:spacing w:line="276" w:lineRule="auto"/>
        <w:jc w:val="center"/>
        <w:rPr>
          <w:b/>
          <w:bCs/>
          <w:lang w:val="id-ID"/>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2757"/>
        <w:gridCol w:w="2650"/>
      </w:tblGrid>
      <w:tr w:rsidR="007B71B5" w:rsidRPr="00F470CF" w:rsidTr="00F344E8">
        <w:tc>
          <w:tcPr>
            <w:tcW w:w="1113" w:type="dxa"/>
            <w:vMerge w:val="restart"/>
          </w:tcPr>
          <w:p w:rsidR="007B71B5" w:rsidRPr="00F470CF" w:rsidRDefault="007B71B5" w:rsidP="00095013">
            <w:pPr>
              <w:jc w:val="center"/>
              <w:rPr>
                <w:b/>
                <w:bCs/>
                <w:sz w:val="20"/>
                <w:szCs w:val="20"/>
                <w:lang w:val="id-ID"/>
              </w:rPr>
            </w:pPr>
          </w:p>
          <w:p w:rsidR="007B71B5" w:rsidRPr="00F470CF" w:rsidRDefault="007B71B5" w:rsidP="00095013">
            <w:pPr>
              <w:jc w:val="center"/>
              <w:rPr>
                <w:b/>
                <w:bCs/>
                <w:sz w:val="20"/>
                <w:szCs w:val="20"/>
                <w:lang w:val="id-ID"/>
              </w:rPr>
            </w:pPr>
            <w:r w:rsidRPr="00F470CF">
              <w:rPr>
                <w:b/>
                <w:bCs/>
                <w:sz w:val="20"/>
                <w:szCs w:val="20"/>
                <w:lang w:val="id-ID"/>
              </w:rPr>
              <w:t>Df</w:t>
            </w:r>
          </w:p>
        </w:tc>
        <w:tc>
          <w:tcPr>
            <w:tcW w:w="5407" w:type="dxa"/>
            <w:gridSpan w:val="2"/>
          </w:tcPr>
          <w:p w:rsidR="007B71B5" w:rsidRPr="00F470CF" w:rsidRDefault="007B71B5" w:rsidP="00095013">
            <w:pPr>
              <w:jc w:val="center"/>
              <w:rPr>
                <w:b/>
                <w:bCs/>
                <w:sz w:val="20"/>
                <w:szCs w:val="20"/>
                <w:lang w:val="id-ID"/>
              </w:rPr>
            </w:pPr>
            <w:r w:rsidRPr="00F470CF">
              <w:rPr>
                <w:b/>
                <w:bCs/>
                <w:sz w:val="20"/>
                <w:szCs w:val="20"/>
                <w:lang w:val="id-ID"/>
              </w:rPr>
              <w:t>Taraf signifikan</w:t>
            </w:r>
          </w:p>
        </w:tc>
      </w:tr>
      <w:tr w:rsidR="007B71B5" w:rsidRPr="00F470CF" w:rsidTr="00F344E8">
        <w:tc>
          <w:tcPr>
            <w:tcW w:w="1113" w:type="dxa"/>
            <w:vMerge/>
          </w:tcPr>
          <w:p w:rsidR="007B71B5" w:rsidRPr="00F470CF" w:rsidRDefault="007B71B5" w:rsidP="00095013">
            <w:pPr>
              <w:jc w:val="center"/>
              <w:rPr>
                <w:b/>
                <w:bCs/>
                <w:sz w:val="20"/>
                <w:szCs w:val="20"/>
                <w:lang w:val="id-ID"/>
              </w:rPr>
            </w:pPr>
          </w:p>
        </w:tc>
        <w:tc>
          <w:tcPr>
            <w:tcW w:w="2757" w:type="dxa"/>
          </w:tcPr>
          <w:p w:rsidR="007B71B5" w:rsidRPr="00F470CF" w:rsidRDefault="007B71B5" w:rsidP="00095013">
            <w:pPr>
              <w:jc w:val="center"/>
              <w:rPr>
                <w:b/>
                <w:bCs/>
                <w:sz w:val="20"/>
                <w:szCs w:val="20"/>
                <w:lang w:val="id-ID"/>
              </w:rPr>
            </w:pPr>
            <w:r w:rsidRPr="00F470CF">
              <w:rPr>
                <w:b/>
                <w:bCs/>
                <w:sz w:val="20"/>
                <w:szCs w:val="20"/>
                <w:lang w:val="id-ID"/>
              </w:rPr>
              <w:t>5 %</w:t>
            </w:r>
          </w:p>
        </w:tc>
        <w:tc>
          <w:tcPr>
            <w:tcW w:w="2650" w:type="dxa"/>
          </w:tcPr>
          <w:p w:rsidR="007B71B5" w:rsidRPr="00F470CF" w:rsidRDefault="007B71B5" w:rsidP="00095013">
            <w:pPr>
              <w:jc w:val="center"/>
              <w:rPr>
                <w:b/>
                <w:bCs/>
                <w:sz w:val="20"/>
                <w:szCs w:val="20"/>
                <w:lang w:val="id-ID"/>
              </w:rPr>
            </w:pPr>
            <w:r w:rsidRPr="00F470CF">
              <w:rPr>
                <w:b/>
                <w:bCs/>
                <w:sz w:val="20"/>
                <w:szCs w:val="20"/>
                <w:lang w:val="id-ID"/>
              </w:rPr>
              <w:t>1 %</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w:t>
            </w:r>
          </w:p>
        </w:tc>
        <w:tc>
          <w:tcPr>
            <w:tcW w:w="2757" w:type="dxa"/>
          </w:tcPr>
          <w:p w:rsidR="007B71B5" w:rsidRPr="00F470CF" w:rsidRDefault="007B71B5" w:rsidP="00095013">
            <w:pPr>
              <w:jc w:val="center"/>
              <w:rPr>
                <w:sz w:val="20"/>
                <w:szCs w:val="20"/>
                <w:lang w:val="id-ID"/>
              </w:rPr>
            </w:pPr>
            <w:r w:rsidRPr="00F470CF">
              <w:rPr>
                <w:sz w:val="20"/>
                <w:szCs w:val="20"/>
                <w:lang w:val="id-ID"/>
              </w:rPr>
              <w:t>.......</w:t>
            </w:r>
          </w:p>
        </w:tc>
        <w:tc>
          <w:tcPr>
            <w:tcW w:w="2650" w:type="dxa"/>
          </w:tcPr>
          <w:p w:rsidR="007B71B5" w:rsidRPr="00F470CF" w:rsidRDefault="007B71B5" w:rsidP="00095013">
            <w:pPr>
              <w:jc w:val="center"/>
              <w:rPr>
                <w:sz w:val="20"/>
                <w:szCs w:val="20"/>
                <w:lang w:val="id-ID"/>
              </w:rPr>
            </w:pPr>
            <w:r w:rsidRPr="00F470CF">
              <w:rPr>
                <w:sz w:val="20"/>
                <w:szCs w:val="20"/>
                <w:lang w:val="id-ID"/>
              </w:rPr>
              <w:t>.........</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20</w:t>
            </w:r>
          </w:p>
        </w:tc>
        <w:tc>
          <w:tcPr>
            <w:tcW w:w="2757" w:type="dxa"/>
          </w:tcPr>
          <w:p w:rsidR="007B71B5" w:rsidRPr="00F470CF" w:rsidRDefault="007B71B5" w:rsidP="00095013">
            <w:pPr>
              <w:jc w:val="center"/>
              <w:rPr>
                <w:sz w:val="20"/>
                <w:szCs w:val="20"/>
                <w:lang w:val="id-ID"/>
              </w:rPr>
            </w:pPr>
            <w:r w:rsidRPr="00F470CF">
              <w:rPr>
                <w:sz w:val="20"/>
                <w:szCs w:val="20"/>
                <w:lang w:val="id-ID"/>
              </w:rPr>
              <w:t>0,423</w:t>
            </w:r>
          </w:p>
        </w:tc>
        <w:tc>
          <w:tcPr>
            <w:tcW w:w="2650" w:type="dxa"/>
          </w:tcPr>
          <w:p w:rsidR="007B71B5" w:rsidRPr="00F470CF" w:rsidRDefault="007B71B5" w:rsidP="00095013">
            <w:pPr>
              <w:jc w:val="center"/>
              <w:rPr>
                <w:sz w:val="20"/>
                <w:szCs w:val="20"/>
                <w:lang w:val="id-ID"/>
              </w:rPr>
            </w:pPr>
            <w:r w:rsidRPr="00F470CF">
              <w:rPr>
                <w:sz w:val="20"/>
                <w:szCs w:val="20"/>
                <w:lang w:val="id-ID"/>
              </w:rPr>
              <w:t>0,537</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21</w:t>
            </w:r>
          </w:p>
        </w:tc>
        <w:tc>
          <w:tcPr>
            <w:tcW w:w="2757" w:type="dxa"/>
          </w:tcPr>
          <w:p w:rsidR="007B71B5" w:rsidRPr="00F470CF" w:rsidRDefault="007B71B5" w:rsidP="00095013">
            <w:pPr>
              <w:jc w:val="center"/>
              <w:rPr>
                <w:sz w:val="20"/>
                <w:szCs w:val="20"/>
                <w:lang w:val="id-ID"/>
              </w:rPr>
            </w:pPr>
            <w:r w:rsidRPr="00F470CF">
              <w:rPr>
                <w:sz w:val="20"/>
                <w:szCs w:val="20"/>
                <w:lang w:val="id-ID"/>
              </w:rPr>
              <w:t>0,413</w:t>
            </w:r>
          </w:p>
        </w:tc>
        <w:tc>
          <w:tcPr>
            <w:tcW w:w="2650" w:type="dxa"/>
          </w:tcPr>
          <w:p w:rsidR="007B71B5" w:rsidRPr="00F470CF" w:rsidRDefault="007B71B5" w:rsidP="00095013">
            <w:pPr>
              <w:jc w:val="center"/>
              <w:rPr>
                <w:sz w:val="20"/>
                <w:szCs w:val="20"/>
                <w:lang w:val="id-ID"/>
              </w:rPr>
            </w:pPr>
            <w:r w:rsidRPr="00F470CF">
              <w:rPr>
                <w:sz w:val="20"/>
                <w:szCs w:val="20"/>
                <w:lang w:val="id-ID"/>
              </w:rPr>
              <w:t>0,526</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22</w:t>
            </w:r>
          </w:p>
        </w:tc>
        <w:tc>
          <w:tcPr>
            <w:tcW w:w="2757" w:type="dxa"/>
          </w:tcPr>
          <w:p w:rsidR="007B71B5" w:rsidRPr="00F470CF" w:rsidRDefault="007B71B5" w:rsidP="00095013">
            <w:pPr>
              <w:jc w:val="center"/>
              <w:rPr>
                <w:sz w:val="20"/>
                <w:szCs w:val="20"/>
                <w:lang w:val="id-ID"/>
              </w:rPr>
            </w:pPr>
            <w:r w:rsidRPr="00F470CF">
              <w:rPr>
                <w:sz w:val="20"/>
                <w:szCs w:val="20"/>
                <w:lang w:val="id-ID"/>
              </w:rPr>
              <w:t>0,403</w:t>
            </w:r>
          </w:p>
        </w:tc>
        <w:tc>
          <w:tcPr>
            <w:tcW w:w="2650" w:type="dxa"/>
          </w:tcPr>
          <w:p w:rsidR="007B71B5" w:rsidRPr="00F470CF" w:rsidRDefault="007B71B5" w:rsidP="00095013">
            <w:pPr>
              <w:jc w:val="center"/>
              <w:rPr>
                <w:sz w:val="20"/>
                <w:szCs w:val="20"/>
                <w:lang w:val="id-ID"/>
              </w:rPr>
            </w:pPr>
            <w:r w:rsidRPr="00F470CF">
              <w:rPr>
                <w:sz w:val="20"/>
                <w:szCs w:val="20"/>
                <w:lang w:val="id-ID"/>
              </w:rPr>
              <w:t>0,515</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23</w:t>
            </w:r>
          </w:p>
        </w:tc>
        <w:tc>
          <w:tcPr>
            <w:tcW w:w="2757" w:type="dxa"/>
          </w:tcPr>
          <w:p w:rsidR="007B71B5" w:rsidRPr="00F470CF" w:rsidRDefault="007B71B5" w:rsidP="00095013">
            <w:pPr>
              <w:jc w:val="center"/>
              <w:rPr>
                <w:sz w:val="20"/>
                <w:szCs w:val="20"/>
                <w:lang w:val="id-ID"/>
              </w:rPr>
            </w:pPr>
            <w:r w:rsidRPr="00F470CF">
              <w:rPr>
                <w:sz w:val="20"/>
                <w:szCs w:val="20"/>
                <w:lang w:val="id-ID"/>
              </w:rPr>
              <w:t>0,369</w:t>
            </w:r>
          </w:p>
        </w:tc>
        <w:tc>
          <w:tcPr>
            <w:tcW w:w="2650" w:type="dxa"/>
          </w:tcPr>
          <w:p w:rsidR="007B71B5" w:rsidRPr="00F470CF" w:rsidRDefault="007B71B5" w:rsidP="00095013">
            <w:pPr>
              <w:jc w:val="center"/>
              <w:rPr>
                <w:sz w:val="20"/>
                <w:szCs w:val="20"/>
                <w:lang w:val="id-ID"/>
              </w:rPr>
            </w:pPr>
            <w:r w:rsidRPr="00F470CF">
              <w:rPr>
                <w:sz w:val="20"/>
                <w:szCs w:val="20"/>
                <w:lang w:val="id-ID"/>
              </w:rPr>
              <w:t>0,505</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24</w:t>
            </w:r>
          </w:p>
        </w:tc>
        <w:tc>
          <w:tcPr>
            <w:tcW w:w="2757" w:type="dxa"/>
          </w:tcPr>
          <w:p w:rsidR="007B71B5" w:rsidRPr="00F470CF" w:rsidRDefault="007B71B5" w:rsidP="00095013">
            <w:pPr>
              <w:jc w:val="center"/>
              <w:rPr>
                <w:sz w:val="20"/>
                <w:szCs w:val="20"/>
                <w:lang w:val="id-ID"/>
              </w:rPr>
            </w:pPr>
            <w:r w:rsidRPr="00F470CF">
              <w:rPr>
                <w:sz w:val="20"/>
                <w:szCs w:val="20"/>
                <w:lang w:val="id-ID"/>
              </w:rPr>
              <w:t>0,388</w:t>
            </w:r>
          </w:p>
        </w:tc>
        <w:tc>
          <w:tcPr>
            <w:tcW w:w="2650" w:type="dxa"/>
          </w:tcPr>
          <w:p w:rsidR="007B71B5" w:rsidRPr="00F470CF" w:rsidRDefault="007B71B5" w:rsidP="00095013">
            <w:pPr>
              <w:jc w:val="center"/>
              <w:rPr>
                <w:sz w:val="20"/>
                <w:szCs w:val="20"/>
                <w:lang w:val="id-ID"/>
              </w:rPr>
            </w:pPr>
            <w:r w:rsidRPr="00F470CF">
              <w:rPr>
                <w:sz w:val="20"/>
                <w:szCs w:val="20"/>
                <w:lang w:val="id-ID"/>
              </w:rPr>
              <w:t>0,496</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25</w:t>
            </w:r>
          </w:p>
        </w:tc>
        <w:tc>
          <w:tcPr>
            <w:tcW w:w="2757" w:type="dxa"/>
          </w:tcPr>
          <w:p w:rsidR="007B71B5" w:rsidRPr="00F470CF" w:rsidRDefault="007B71B5" w:rsidP="00095013">
            <w:pPr>
              <w:jc w:val="center"/>
              <w:rPr>
                <w:sz w:val="20"/>
                <w:szCs w:val="20"/>
                <w:lang w:val="id-ID"/>
              </w:rPr>
            </w:pPr>
            <w:r w:rsidRPr="00F470CF">
              <w:rPr>
                <w:sz w:val="20"/>
                <w:szCs w:val="20"/>
                <w:lang w:val="id-ID"/>
              </w:rPr>
              <w:t>0,381</w:t>
            </w:r>
          </w:p>
        </w:tc>
        <w:tc>
          <w:tcPr>
            <w:tcW w:w="2650" w:type="dxa"/>
          </w:tcPr>
          <w:p w:rsidR="007B71B5" w:rsidRPr="00F470CF" w:rsidRDefault="007B71B5" w:rsidP="00095013">
            <w:pPr>
              <w:jc w:val="center"/>
              <w:rPr>
                <w:sz w:val="20"/>
                <w:szCs w:val="20"/>
                <w:lang w:val="id-ID"/>
              </w:rPr>
            </w:pPr>
            <w:r w:rsidRPr="00F470CF">
              <w:rPr>
                <w:sz w:val="20"/>
                <w:szCs w:val="20"/>
                <w:lang w:val="id-ID"/>
              </w:rPr>
              <w:t>0,4</w:t>
            </w:r>
            <w:r w:rsidR="00446223">
              <w:rPr>
                <w:sz w:val="20"/>
                <w:szCs w:val="20"/>
                <w:lang w:val="id-ID"/>
              </w:rPr>
              <w:t>87</w:t>
            </w:r>
          </w:p>
        </w:tc>
      </w:tr>
      <w:tr w:rsidR="00446223" w:rsidRPr="00F470CF" w:rsidTr="00F344E8">
        <w:tc>
          <w:tcPr>
            <w:tcW w:w="1113" w:type="dxa"/>
          </w:tcPr>
          <w:p w:rsidR="00446223" w:rsidRPr="00F470CF" w:rsidRDefault="00446223" w:rsidP="00095013">
            <w:pPr>
              <w:jc w:val="center"/>
              <w:rPr>
                <w:sz w:val="20"/>
                <w:szCs w:val="20"/>
                <w:lang w:val="id-ID"/>
              </w:rPr>
            </w:pPr>
            <w:r>
              <w:rPr>
                <w:sz w:val="20"/>
                <w:szCs w:val="20"/>
                <w:lang w:val="id-ID"/>
              </w:rPr>
              <w:t>26</w:t>
            </w:r>
          </w:p>
        </w:tc>
        <w:tc>
          <w:tcPr>
            <w:tcW w:w="2757" w:type="dxa"/>
          </w:tcPr>
          <w:p w:rsidR="00446223" w:rsidRPr="00F470CF" w:rsidRDefault="00446223" w:rsidP="00095013">
            <w:pPr>
              <w:jc w:val="center"/>
              <w:rPr>
                <w:sz w:val="20"/>
                <w:szCs w:val="20"/>
                <w:lang w:val="id-ID"/>
              </w:rPr>
            </w:pPr>
            <w:r>
              <w:rPr>
                <w:sz w:val="20"/>
                <w:szCs w:val="20"/>
                <w:lang w:val="id-ID"/>
              </w:rPr>
              <w:t>0,374</w:t>
            </w:r>
          </w:p>
        </w:tc>
        <w:tc>
          <w:tcPr>
            <w:tcW w:w="2650" w:type="dxa"/>
          </w:tcPr>
          <w:p w:rsidR="00446223" w:rsidRPr="00F470CF" w:rsidRDefault="00446223" w:rsidP="00095013">
            <w:pPr>
              <w:jc w:val="center"/>
              <w:rPr>
                <w:sz w:val="20"/>
                <w:szCs w:val="20"/>
                <w:lang w:val="id-ID"/>
              </w:rPr>
            </w:pPr>
            <w:r>
              <w:rPr>
                <w:sz w:val="20"/>
                <w:szCs w:val="20"/>
                <w:lang w:val="id-ID"/>
              </w:rPr>
              <w:t>0,478</w:t>
            </w:r>
          </w:p>
        </w:tc>
      </w:tr>
      <w:tr w:rsidR="00446223" w:rsidRPr="00F470CF" w:rsidTr="00F344E8">
        <w:tc>
          <w:tcPr>
            <w:tcW w:w="1113" w:type="dxa"/>
          </w:tcPr>
          <w:p w:rsidR="00446223" w:rsidRDefault="00446223" w:rsidP="00095013">
            <w:pPr>
              <w:jc w:val="center"/>
              <w:rPr>
                <w:sz w:val="20"/>
                <w:szCs w:val="20"/>
                <w:lang w:val="id-ID"/>
              </w:rPr>
            </w:pPr>
            <w:r>
              <w:rPr>
                <w:sz w:val="20"/>
                <w:szCs w:val="20"/>
                <w:lang w:val="id-ID"/>
              </w:rPr>
              <w:t>27</w:t>
            </w:r>
          </w:p>
        </w:tc>
        <w:tc>
          <w:tcPr>
            <w:tcW w:w="2757" w:type="dxa"/>
          </w:tcPr>
          <w:p w:rsidR="00446223" w:rsidRDefault="00446223" w:rsidP="00095013">
            <w:pPr>
              <w:jc w:val="center"/>
              <w:rPr>
                <w:sz w:val="20"/>
                <w:szCs w:val="20"/>
                <w:lang w:val="id-ID"/>
              </w:rPr>
            </w:pPr>
            <w:r>
              <w:rPr>
                <w:sz w:val="20"/>
                <w:szCs w:val="20"/>
                <w:lang w:val="id-ID"/>
              </w:rPr>
              <w:t>0,367</w:t>
            </w:r>
          </w:p>
        </w:tc>
        <w:tc>
          <w:tcPr>
            <w:tcW w:w="2650" w:type="dxa"/>
          </w:tcPr>
          <w:p w:rsidR="00446223" w:rsidRDefault="00446223" w:rsidP="00095013">
            <w:pPr>
              <w:jc w:val="center"/>
              <w:rPr>
                <w:sz w:val="20"/>
                <w:szCs w:val="20"/>
                <w:lang w:val="id-ID"/>
              </w:rPr>
            </w:pPr>
            <w:r>
              <w:rPr>
                <w:sz w:val="20"/>
                <w:szCs w:val="20"/>
                <w:lang w:val="id-ID"/>
              </w:rPr>
              <w:t>0,470</w:t>
            </w:r>
          </w:p>
        </w:tc>
      </w:tr>
      <w:tr w:rsidR="00446223" w:rsidRPr="00F470CF" w:rsidTr="00F344E8">
        <w:tc>
          <w:tcPr>
            <w:tcW w:w="1113" w:type="dxa"/>
          </w:tcPr>
          <w:p w:rsidR="00446223" w:rsidRDefault="00446223" w:rsidP="00095013">
            <w:pPr>
              <w:jc w:val="center"/>
              <w:rPr>
                <w:sz w:val="20"/>
                <w:szCs w:val="20"/>
                <w:lang w:val="id-ID"/>
              </w:rPr>
            </w:pPr>
            <w:r>
              <w:rPr>
                <w:sz w:val="20"/>
                <w:szCs w:val="20"/>
                <w:lang w:val="id-ID"/>
              </w:rPr>
              <w:t>28</w:t>
            </w:r>
          </w:p>
        </w:tc>
        <w:tc>
          <w:tcPr>
            <w:tcW w:w="2757" w:type="dxa"/>
          </w:tcPr>
          <w:p w:rsidR="00446223" w:rsidRDefault="00446223" w:rsidP="00095013">
            <w:pPr>
              <w:jc w:val="center"/>
              <w:rPr>
                <w:sz w:val="20"/>
                <w:szCs w:val="20"/>
                <w:lang w:val="id-ID"/>
              </w:rPr>
            </w:pPr>
            <w:r>
              <w:rPr>
                <w:sz w:val="20"/>
                <w:szCs w:val="20"/>
                <w:lang w:val="id-ID"/>
              </w:rPr>
              <w:t>0,361</w:t>
            </w:r>
          </w:p>
        </w:tc>
        <w:tc>
          <w:tcPr>
            <w:tcW w:w="2650" w:type="dxa"/>
          </w:tcPr>
          <w:p w:rsidR="00446223" w:rsidRDefault="00446223" w:rsidP="00095013">
            <w:pPr>
              <w:jc w:val="center"/>
              <w:rPr>
                <w:sz w:val="20"/>
                <w:szCs w:val="20"/>
                <w:lang w:val="id-ID"/>
              </w:rPr>
            </w:pPr>
            <w:r>
              <w:rPr>
                <w:sz w:val="20"/>
                <w:szCs w:val="20"/>
                <w:lang w:val="id-ID"/>
              </w:rPr>
              <w:t>0,463</w:t>
            </w:r>
          </w:p>
        </w:tc>
      </w:tr>
      <w:tr w:rsidR="00446223" w:rsidRPr="00F470CF" w:rsidTr="00F344E8">
        <w:tc>
          <w:tcPr>
            <w:tcW w:w="1113" w:type="dxa"/>
          </w:tcPr>
          <w:p w:rsidR="00446223" w:rsidRDefault="00446223" w:rsidP="00095013">
            <w:pPr>
              <w:jc w:val="center"/>
              <w:rPr>
                <w:sz w:val="20"/>
                <w:szCs w:val="20"/>
                <w:lang w:val="id-ID"/>
              </w:rPr>
            </w:pPr>
            <w:r>
              <w:rPr>
                <w:sz w:val="20"/>
                <w:szCs w:val="20"/>
                <w:lang w:val="id-ID"/>
              </w:rPr>
              <w:t>29</w:t>
            </w:r>
          </w:p>
        </w:tc>
        <w:tc>
          <w:tcPr>
            <w:tcW w:w="2757" w:type="dxa"/>
          </w:tcPr>
          <w:p w:rsidR="00446223" w:rsidRDefault="00446223" w:rsidP="00095013">
            <w:pPr>
              <w:jc w:val="center"/>
              <w:rPr>
                <w:sz w:val="20"/>
                <w:szCs w:val="20"/>
                <w:lang w:val="id-ID"/>
              </w:rPr>
            </w:pPr>
            <w:r>
              <w:rPr>
                <w:sz w:val="20"/>
                <w:szCs w:val="20"/>
                <w:lang w:val="id-ID"/>
              </w:rPr>
              <w:t>0,355</w:t>
            </w:r>
          </w:p>
        </w:tc>
        <w:tc>
          <w:tcPr>
            <w:tcW w:w="2650" w:type="dxa"/>
          </w:tcPr>
          <w:p w:rsidR="00446223" w:rsidRDefault="00446223" w:rsidP="00095013">
            <w:pPr>
              <w:jc w:val="center"/>
              <w:rPr>
                <w:sz w:val="20"/>
                <w:szCs w:val="20"/>
                <w:lang w:val="id-ID"/>
              </w:rPr>
            </w:pPr>
            <w:r>
              <w:rPr>
                <w:sz w:val="20"/>
                <w:szCs w:val="20"/>
                <w:lang w:val="id-ID"/>
              </w:rPr>
              <w:t>0,456</w:t>
            </w:r>
          </w:p>
        </w:tc>
      </w:tr>
      <w:tr w:rsidR="007B71B5" w:rsidRPr="00F470CF" w:rsidTr="00F344E8">
        <w:tc>
          <w:tcPr>
            <w:tcW w:w="1113" w:type="dxa"/>
          </w:tcPr>
          <w:p w:rsidR="007B71B5" w:rsidRPr="00F470CF" w:rsidRDefault="007B71B5" w:rsidP="00095013">
            <w:pPr>
              <w:jc w:val="center"/>
              <w:rPr>
                <w:sz w:val="20"/>
                <w:szCs w:val="20"/>
                <w:lang w:val="id-ID"/>
              </w:rPr>
            </w:pPr>
            <w:r w:rsidRPr="00F470CF">
              <w:rPr>
                <w:sz w:val="20"/>
                <w:szCs w:val="20"/>
                <w:lang w:val="id-ID"/>
              </w:rPr>
              <w:t>......</w:t>
            </w:r>
          </w:p>
        </w:tc>
        <w:tc>
          <w:tcPr>
            <w:tcW w:w="2757" w:type="dxa"/>
          </w:tcPr>
          <w:p w:rsidR="007B71B5" w:rsidRPr="00F470CF" w:rsidRDefault="007B71B5" w:rsidP="00095013">
            <w:pPr>
              <w:jc w:val="center"/>
              <w:rPr>
                <w:sz w:val="20"/>
                <w:szCs w:val="20"/>
                <w:lang w:val="id-ID"/>
              </w:rPr>
            </w:pPr>
            <w:r w:rsidRPr="00F470CF">
              <w:rPr>
                <w:sz w:val="20"/>
                <w:szCs w:val="20"/>
                <w:lang w:val="id-ID"/>
              </w:rPr>
              <w:t>......</w:t>
            </w:r>
          </w:p>
        </w:tc>
        <w:tc>
          <w:tcPr>
            <w:tcW w:w="2650" w:type="dxa"/>
          </w:tcPr>
          <w:p w:rsidR="007B71B5" w:rsidRPr="00F470CF" w:rsidRDefault="007B71B5" w:rsidP="00095013">
            <w:pPr>
              <w:jc w:val="center"/>
              <w:rPr>
                <w:sz w:val="20"/>
                <w:szCs w:val="20"/>
                <w:lang w:val="id-ID"/>
              </w:rPr>
            </w:pPr>
            <w:r w:rsidRPr="00F470CF">
              <w:rPr>
                <w:sz w:val="20"/>
                <w:szCs w:val="20"/>
                <w:lang w:val="id-ID"/>
              </w:rPr>
              <w:t>.......</w:t>
            </w:r>
          </w:p>
        </w:tc>
      </w:tr>
    </w:tbl>
    <w:p w:rsidR="007B71B5" w:rsidRPr="00EE221B" w:rsidRDefault="007B71B5" w:rsidP="007B71B5">
      <w:pPr>
        <w:spacing w:line="276" w:lineRule="auto"/>
        <w:ind w:left="2977" w:hanging="992"/>
        <w:jc w:val="both"/>
        <w:rPr>
          <w:sz w:val="20"/>
          <w:szCs w:val="20"/>
          <w:lang w:val="id-ID"/>
        </w:rPr>
      </w:pPr>
      <w:r w:rsidRPr="00EE221B">
        <w:rPr>
          <w:sz w:val="20"/>
          <w:szCs w:val="20"/>
          <w:lang w:val="id-ID"/>
        </w:rPr>
        <w:t>Sumber Data :  Hartanto, Statistik Untuk Penelitian, ( Yogyakarta : Pustaka Pelajar, 2004), hal. 236.</w:t>
      </w:r>
    </w:p>
    <w:p w:rsidR="007B71B5" w:rsidRPr="009C70DA" w:rsidRDefault="007B71B5" w:rsidP="007B71B5">
      <w:pPr>
        <w:tabs>
          <w:tab w:val="left" w:pos="6521"/>
        </w:tabs>
        <w:spacing w:line="480" w:lineRule="auto"/>
        <w:ind w:left="1080" w:firstLine="1047"/>
        <w:jc w:val="both"/>
        <w:rPr>
          <w:lang w:val="id-ID"/>
        </w:rPr>
      </w:pPr>
    </w:p>
    <w:p w:rsidR="007B71B5" w:rsidRPr="00212A29" w:rsidRDefault="007B71B5" w:rsidP="007B71B5">
      <w:pPr>
        <w:numPr>
          <w:ilvl w:val="6"/>
          <w:numId w:val="7"/>
        </w:numPr>
        <w:spacing w:line="480" w:lineRule="auto"/>
        <w:jc w:val="both"/>
        <w:rPr>
          <w:lang w:val="id-ID"/>
        </w:rPr>
      </w:pPr>
      <w:r w:rsidRPr="00212A29">
        <w:rPr>
          <w:b/>
          <w:bCs/>
        </w:rPr>
        <w:t>Interpretasi</w:t>
      </w:r>
    </w:p>
    <w:p w:rsidR="007B71B5" w:rsidRPr="00212A29" w:rsidRDefault="007B71B5" w:rsidP="00F93D2A">
      <w:pPr>
        <w:spacing w:line="480" w:lineRule="auto"/>
        <w:ind w:left="709" w:firstLine="709"/>
        <w:jc w:val="both"/>
        <w:rPr>
          <w:lang w:val="id-ID"/>
        </w:rPr>
      </w:pPr>
      <w:r w:rsidRPr="00212A29">
        <w:rPr>
          <w:lang w:val="id-ID"/>
        </w:rPr>
        <w:t>Setelah diperolah perhitungannya, maka langkah selanjutny</w:t>
      </w:r>
      <w:r>
        <w:rPr>
          <w:lang w:val="id-ID"/>
        </w:rPr>
        <w:t xml:space="preserve">a yang dilakukan penulis yaitu dengan interpretasi hasil nilai observasi yang </w:t>
      </w:r>
      <w:r w:rsidRPr="00212A29">
        <w:rPr>
          <w:lang w:val="id-ID"/>
        </w:rPr>
        <w:t xml:space="preserve">digunakan untuk mengetahui ada atau tidaknya pengaruh </w:t>
      </w:r>
      <w:r w:rsidR="00134914" w:rsidRPr="005D1204">
        <w:rPr>
          <w:rFonts w:cs="Times New Roman"/>
          <w:lang w:val="id-ID"/>
        </w:rPr>
        <w:t>Intensifikasi Pembinaan Mental Remaja terhadap Perilaku Keagamaan Remaja di Pondok Pesantren Putri Al-Yamani Sumberdadi Sumbergempol Tulungagung Tahun 2010/2011</w:t>
      </w:r>
      <w:r w:rsidRPr="00212A29">
        <w:rPr>
          <w:lang w:val="id-ID"/>
        </w:rPr>
        <w:t>. Adapun cara yang ditempuh sebagai berikut :</w:t>
      </w:r>
    </w:p>
    <w:p w:rsidR="00F93D2A" w:rsidRPr="00F93D2A" w:rsidRDefault="007B71B5" w:rsidP="00F93D2A">
      <w:pPr>
        <w:numPr>
          <w:ilvl w:val="2"/>
          <w:numId w:val="3"/>
        </w:numPr>
        <w:tabs>
          <w:tab w:val="clear" w:pos="1920"/>
        </w:tabs>
        <w:spacing w:line="480" w:lineRule="auto"/>
        <w:ind w:left="993" w:hanging="284"/>
        <w:jc w:val="both"/>
      </w:pPr>
      <w:r>
        <w:rPr>
          <w:lang w:val="id-ID"/>
        </w:rPr>
        <w:lastRenderedPageBreak/>
        <w:t>Interpretasi</w:t>
      </w:r>
      <w:r>
        <w:t xml:space="preserve"> Terhadap Angka Indeks Korelasi Product Moment secara Sederhana</w:t>
      </w:r>
      <w:r w:rsidR="00134914">
        <w:rPr>
          <w:lang w:val="id-ID"/>
        </w:rPr>
        <w:t xml:space="preserve"> </w:t>
      </w:r>
    </w:p>
    <w:p w:rsidR="007B71B5" w:rsidRDefault="00363156" w:rsidP="00F93D2A">
      <w:pPr>
        <w:spacing w:line="480" w:lineRule="auto"/>
        <w:ind w:left="993" w:firstLine="567"/>
        <w:jc w:val="both"/>
      </w:pPr>
      <w:r>
        <w:rPr>
          <w:lang w:val="id-ID"/>
        </w:rPr>
        <w:t>Dengan melihat tabel 4.8</w:t>
      </w:r>
      <w:r w:rsidR="007B71B5" w:rsidRPr="00F93D2A">
        <w:rPr>
          <w:lang w:val="id-ID"/>
        </w:rPr>
        <w:t xml:space="preserve"> sebagai pedoman atau ancar- ancar angka indeks korelasi, bahwasanya ha</w:t>
      </w:r>
      <w:r>
        <w:rPr>
          <w:lang w:val="id-ID"/>
        </w:rPr>
        <w:t>sil nilai observasi adalah 0,712</w:t>
      </w:r>
      <w:r w:rsidR="007B71B5" w:rsidRPr="00F93D2A">
        <w:rPr>
          <w:lang w:val="id-ID"/>
        </w:rPr>
        <w:t xml:space="preserve"> terletak diantara </w:t>
      </w:r>
      <w:r w:rsidR="007B71B5">
        <w:t>0,70 – 0,90</w:t>
      </w:r>
      <w:r w:rsidR="007B71B5" w:rsidRPr="00F93D2A">
        <w:rPr>
          <w:lang w:val="id-ID"/>
        </w:rPr>
        <w:t xml:space="preserve">. Hal ini dapat diinterpretasikan </w:t>
      </w:r>
      <w:r w:rsidR="007B71B5">
        <w:t xml:space="preserve"> bahwa antara variabel X</w:t>
      </w:r>
      <w:r w:rsidR="007B71B5" w:rsidRPr="00F93D2A">
        <w:rPr>
          <w:lang w:val="id-ID"/>
        </w:rPr>
        <w:t xml:space="preserve"> ( </w:t>
      </w:r>
      <w:r w:rsidR="00D4365B">
        <w:rPr>
          <w:lang w:val="id-ID"/>
        </w:rPr>
        <w:t>Intensifikasi Pembinaan Mental Remaja</w:t>
      </w:r>
      <w:r w:rsidR="007B71B5" w:rsidRPr="00F93D2A">
        <w:rPr>
          <w:lang w:val="id-ID"/>
        </w:rPr>
        <w:t xml:space="preserve"> )</w:t>
      </w:r>
      <w:r w:rsidR="007B71B5">
        <w:t xml:space="preserve"> dan variabel Y </w:t>
      </w:r>
      <w:r w:rsidR="007B71B5" w:rsidRPr="00F93D2A">
        <w:rPr>
          <w:lang w:val="id-ID"/>
        </w:rPr>
        <w:t xml:space="preserve">( </w:t>
      </w:r>
      <w:r w:rsidR="00D4365B">
        <w:rPr>
          <w:lang w:val="id-ID"/>
        </w:rPr>
        <w:t>Perilaku Keagamaan Remaja</w:t>
      </w:r>
      <w:r w:rsidR="007B71B5" w:rsidRPr="00F93D2A">
        <w:rPr>
          <w:lang w:val="id-ID"/>
        </w:rPr>
        <w:t xml:space="preserve"> ) </w:t>
      </w:r>
      <w:r w:rsidR="007B71B5">
        <w:t>terdapat korelasi yang kuat atau tinggi.</w:t>
      </w:r>
    </w:p>
    <w:p w:rsidR="007B71B5" w:rsidRDefault="007B71B5" w:rsidP="00F93D2A">
      <w:pPr>
        <w:pStyle w:val="ListParagraph"/>
        <w:numPr>
          <w:ilvl w:val="2"/>
          <w:numId w:val="3"/>
        </w:numPr>
        <w:tabs>
          <w:tab w:val="clear" w:pos="1920"/>
          <w:tab w:val="num" w:pos="1276"/>
        </w:tabs>
        <w:spacing w:line="480" w:lineRule="auto"/>
        <w:ind w:left="993" w:hanging="284"/>
        <w:jc w:val="both"/>
      </w:pPr>
      <w:r w:rsidRPr="00F93D2A">
        <w:rPr>
          <w:lang w:val="id-ID"/>
        </w:rPr>
        <w:t>Interpretasi</w:t>
      </w:r>
      <w:r>
        <w:t xml:space="preserve"> Terhadap Angka Indeks Korelasi “r” </w:t>
      </w:r>
      <w:r w:rsidRPr="00F93D2A">
        <w:rPr>
          <w:i/>
          <w:iCs/>
        </w:rPr>
        <w:t>Product Moment</w:t>
      </w:r>
      <w:r>
        <w:t xml:space="preserve"> dengan Jalan Berkorelasi pada Tabel Nilai “r” </w:t>
      </w:r>
      <w:r w:rsidRPr="00F93D2A">
        <w:rPr>
          <w:i/>
          <w:iCs/>
        </w:rPr>
        <w:t>Product Moment</w:t>
      </w:r>
      <w:r>
        <w:t>.</w:t>
      </w:r>
    </w:p>
    <w:p w:rsidR="007B71B5" w:rsidRPr="00446223" w:rsidRDefault="007B71B5" w:rsidP="007B71B5">
      <w:pPr>
        <w:spacing w:line="480" w:lineRule="auto"/>
        <w:ind w:left="1080" w:firstLine="720"/>
        <w:jc w:val="both"/>
        <w:rPr>
          <w:lang w:val="id-ID"/>
        </w:rPr>
      </w:pPr>
      <w:r>
        <w:t xml:space="preserve">Berdasarkan koefisien korelasi </w:t>
      </w:r>
      <w:r w:rsidRPr="007A3ECE">
        <w:rPr>
          <w:i/>
          <w:iCs/>
        </w:rPr>
        <w:t>product moment</w:t>
      </w:r>
      <w:r>
        <w:t xml:space="preserve"> dalam tabel, dapat diketahui r</w:t>
      </w:r>
      <w:r>
        <w:rPr>
          <w:vertAlign w:val="subscript"/>
        </w:rPr>
        <w:t>o</w:t>
      </w:r>
      <w:r>
        <w:t xml:space="preserve">  0,7</w:t>
      </w:r>
      <w:r w:rsidR="00363156">
        <w:rPr>
          <w:lang w:val="id-ID"/>
        </w:rPr>
        <w:t>12</w:t>
      </w:r>
      <w:r>
        <w:t>, dimana r berada diatas r</w:t>
      </w:r>
      <w:r>
        <w:rPr>
          <w:vertAlign w:val="subscript"/>
        </w:rPr>
        <w:t>t</w:t>
      </w:r>
      <w:r>
        <w:t xml:space="preserve"> 5%</w:t>
      </w:r>
      <w:r>
        <w:rPr>
          <w:lang w:val="id-ID"/>
        </w:rPr>
        <w:t xml:space="preserve"> dan</w:t>
      </w:r>
      <w:r>
        <w:t xml:space="preserve"> r</w:t>
      </w:r>
      <w:r>
        <w:rPr>
          <w:vertAlign w:val="subscript"/>
        </w:rPr>
        <w:t>t</w:t>
      </w:r>
      <w:r>
        <w:rPr>
          <w:lang w:val="id-ID"/>
        </w:rPr>
        <w:t xml:space="preserve"> </w:t>
      </w:r>
      <w:r w:rsidR="00446223">
        <w:t>1% yaitu 0,</w:t>
      </w:r>
      <w:r w:rsidR="00446223">
        <w:rPr>
          <w:lang w:val="id-ID"/>
        </w:rPr>
        <w:t>361</w:t>
      </w:r>
      <w:r>
        <w:rPr>
          <w:lang w:val="id-ID"/>
        </w:rPr>
        <w:t xml:space="preserve"> </w:t>
      </w:r>
      <w:r>
        <w:t xml:space="preserve">dan </w:t>
      </w:r>
      <w:r w:rsidRPr="007A3ECE">
        <w:t xml:space="preserve"> </w:t>
      </w:r>
      <w:r w:rsidR="00446223">
        <w:t>0,</w:t>
      </w:r>
      <w:r w:rsidR="00446223">
        <w:rPr>
          <w:lang w:val="id-ID"/>
        </w:rPr>
        <w:t>463</w:t>
      </w:r>
    </w:p>
    <w:p w:rsidR="007B71B5" w:rsidRDefault="007B71B5" w:rsidP="007B71B5">
      <w:pPr>
        <w:spacing w:line="480" w:lineRule="auto"/>
        <w:ind w:left="1080" w:firstLine="720"/>
        <w:jc w:val="both"/>
      </w:pPr>
      <w:r>
        <w:t xml:space="preserve">Dengan demikian, dapat diketahui bahwa taraf signifikan 5% dan </w:t>
      </w:r>
      <w:r>
        <w:rPr>
          <w:lang w:val="id-ID"/>
        </w:rPr>
        <w:t>1</w:t>
      </w:r>
      <w:r>
        <w:t>% hasil perbandingan sebagai berikut :</w:t>
      </w:r>
    </w:p>
    <w:p w:rsidR="007B71B5" w:rsidRDefault="007B71B5" w:rsidP="007B71B5">
      <w:pPr>
        <w:numPr>
          <w:ilvl w:val="0"/>
          <w:numId w:val="5"/>
        </w:numPr>
        <w:tabs>
          <w:tab w:val="clear" w:pos="2160"/>
          <w:tab w:val="num" w:pos="1440"/>
        </w:tabs>
        <w:spacing w:line="480" w:lineRule="auto"/>
        <w:ind w:left="1440"/>
        <w:jc w:val="both"/>
      </w:pPr>
      <w:r>
        <w:t>r</w:t>
      </w:r>
      <w:r>
        <w:rPr>
          <w:vertAlign w:val="subscript"/>
        </w:rPr>
        <w:t>o</w:t>
      </w:r>
      <w:r w:rsidR="00363156">
        <w:t xml:space="preserve"> = 0,</w:t>
      </w:r>
      <w:r w:rsidR="00363156">
        <w:rPr>
          <w:lang w:val="id-ID"/>
        </w:rPr>
        <w:t>712</w:t>
      </w:r>
    </w:p>
    <w:p w:rsidR="007B71B5" w:rsidRPr="00446223" w:rsidRDefault="007B71B5" w:rsidP="007B71B5">
      <w:pPr>
        <w:spacing w:line="480" w:lineRule="auto"/>
        <w:ind w:left="1440"/>
        <w:jc w:val="both"/>
        <w:rPr>
          <w:lang w:val="id-ID"/>
        </w:rPr>
      </w:pPr>
      <w:r>
        <w:t>r</w:t>
      </w:r>
      <w:r>
        <w:rPr>
          <w:vertAlign w:val="subscript"/>
        </w:rPr>
        <w:t>t</w:t>
      </w:r>
      <w:r w:rsidR="00446223">
        <w:t xml:space="preserve"> = </w:t>
      </w:r>
      <w:r w:rsidR="00446223">
        <w:rPr>
          <w:lang w:val="id-ID"/>
        </w:rPr>
        <w:t>0,361</w:t>
      </w:r>
    </w:p>
    <w:p w:rsidR="007B71B5" w:rsidRDefault="007B71B5" w:rsidP="007B71B5">
      <w:pPr>
        <w:spacing w:line="480" w:lineRule="auto"/>
        <w:ind w:left="1440"/>
        <w:jc w:val="both"/>
      </w:pPr>
      <w:r>
        <w:t>Hal ini dapat diartikan bahwa r</w:t>
      </w:r>
      <w:r>
        <w:rPr>
          <w:vertAlign w:val="subscript"/>
        </w:rPr>
        <w:t>o</w:t>
      </w:r>
      <w:r>
        <w:t xml:space="preserve"> &gt; r</w:t>
      </w:r>
      <w:r>
        <w:rPr>
          <w:vertAlign w:val="subscript"/>
        </w:rPr>
        <w:t>t</w:t>
      </w:r>
      <w:r>
        <w:t xml:space="preserve"> 5%.</w:t>
      </w:r>
    </w:p>
    <w:p w:rsidR="007B71B5" w:rsidRPr="00401388" w:rsidRDefault="007B71B5" w:rsidP="007B71B5">
      <w:pPr>
        <w:spacing w:line="480" w:lineRule="auto"/>
        <w:ind w:left="1440"/>
        <w:jc w:val="both"/>
      </w:pPr>
      <w:r>
        <w:t>Dalam hal ini dapat disimpulkan bahwa korelasi antara variabel X dan Y signifikan, berarti H</w:t>
      </w:r>
      <w:r>
        <w:rPr>
          <w:vertAlign w:val="subscript"/>
        </w:rPr>
        <w:t>o</w:t>
      </w:r>
      <w:r>
        <w:t xml:space="preserve"> ditolak H</w:t>
      </w:r>
      <w:r>
        <w:rPr>
          <w:vertAlign w:val="subscript"/>
        </w:rPr>
        <w:t>a</w:t>
      </w:r>
      <w:r>
        <w:t xml:space="preserve"> diterima.</w:t>
      </w:r>
    </w:p>
    <w:p w:rsidR="007B71B5" w:rsidRDefault="007B71B5" w:rsidP="007B71B5">
      <w:pPr>
        <w:numPr>
          <w:ilvl w:val="0"/>
          <w:numId w:val="5"/>
        </w:numPr>
        <w:tabs>
          <w:tab w:val="clear" w:pos="2160"/>
          <w:tab w:val="num" w:pos="1440"/>
        </w:tabs>
        <w:spacing w:line="480" w:lineRule="auto"/>
        <w:ind w:left="1440"/>
        <w:jc w:val="both"/>
      </w:pPr>
      <w:r>
        <w:t>r</w:t>
      </w:r>
      <w:r>
        <w:rPr>
          <w:vertAlign w:val="subscript"/>
        </w:rPr>
        <w:t>o</w:t>
      </w:r>
      <w:r>
        <w:t xml:space="preserve"> = 0,7</w:t>
      </w:r>
      <w:r w:rsidR="00363156">
        <w:rPr>
          <w:lang w:val="id-ID"/>
        </w:rPr>
        <w:t>12</w:t>
      </w:r>
    </w:p>
    <w:p w:rsidR="007B71B5" w:rsidRPr="00446223" w:rsidRDefault="007B71B5" w:rsidP="007B71B5">
      <w:pPr>
        <w:spacing w:line="480" w:lineRule="auto"/>
        <w:ind w:left="1440"/>
        <w:jc w:val="both"/>
        <w:rPr>
          <w:lang w:val="id-ID"/>
        </w:rPr>
      </w:pPr>
      <w:r>
        <w:t>r</w:t>
      </w:r>
      <w:r>
        <w:rPr>
          <w:vertAlign w:val="subscript"/>
        </w:rPr>
        <w:t>t</w:t>
      </w:r>
      <w:r w:rsidR="00446223">
        <w:t xml:space="preserve"> = 0,</w:t>
      </w:r>
      <w:r w:rsidR="00446223">
        <w:rPr>
          <w:lang w:val="id-ID"/>
        </w:rPr>
        <w:t>463</w:t>
      </w:r>
    </w:p>
    <w:p w:rsidR="007B71B5" w:rsidRDefault="007B71B5" w:rsidP="007B71B5">
      <w:pPr>
        <w:spacing w:line="480" w:lineRule="auto"/>
        <w:ind w:left="1440"/>
        <w:jc w:val="both"/>
      </w:pPr>
      <w:r>
        <w:t>Hal ini dapat diartikan bahwa r</w:t>
      </w:r>
      <w:r>
        <w:rPr>
          <w:vertAlign w:val="subscript"/>
        </w:rPr>
        <w:t>o</w:t>
      </w:r>
      <w:r>
        <w:t xml:space="preserve"> &gt; r</w:t>
      </w:r>
      <w:r>
        <w:rPr>
          <w:vertAlign w:val="subscript"/>
        </w:rPr>
        <w:t>t</w:t>
      </w:r>
      <w:r>
        <w:t xml:space="preserve"> 1%.</w:t>
      </w:r>
    </w:p>
    <w:p w:rsidR="007B71B5" w:rsidRPr="00401388" w:rsidRDefault="007B71B5" w:rsidP="007B71B5">
      <w:pPr>
        <w:spacing w:line="480" w:lineRule="auto"/>
        <w:ind w:left="1440"/>
        <w:jc w:val="both"/>
      </w:pPr>
      <w:r>
        <w:lastRenderedPageBreak/>
        <w:t>Kesimpulannya hubungan antara variabel X dan Y signifikan, berarti H</w:t>
      </w:r>
      <w:r>
        <w:rPr>
          <w:vertAlign w:val="subscript"/>
        </w:rPr>
        <w:t>o</w:t>
      </w:r>
      <w:r>
        <w:t xml:space="preserve"> ditolak dan H</w:t>
      </w:r>
      <w:r>
        <w:rPr>
          <w:vertAlign w:val="subscript"/>
        </w:rPr>
        <w:t>a</w:t>
      </w:r>
      <w:r>
        <w:t xml:space="preserve"> diterima.</w:t>
      </w:r>
    </w:p>
    <w:p w:rsidR="00E517B0" w:rsidRPr="00CE3CB0" w:rsidRDefault="007B71B5" w:rsidP="00CE3CB0">
      <w:pPr>
        <w:spacing w:line="480" w:lineRule="auto"/>
        <w:ind w:left="1080" w:firstLine="720"/>
        <w:jc w:val="both"/>
        <w:rPr>
          <w:lang w:val="id-ID"/>
        </w:rPr>
      </w:pPr>
      <w:r>
        <w:t xml:space="preserve">Mencermati hasil diatas, maka penulis dapat menarik kesimpulan bahwa ada korelasi yang signifikan antara </w:t>
      </w:r>
      <w:r w:rsidR="007C7E57">
        <w:t>Intensifikasi Pembinaan Mental Remaja terhadap Pe</w:t>
      </w:r>
      <w:r w:rsidR="00CE3CB0">
        <w:t>rilaku  Keagamaan Mental Remaja</w:t>
      </w:r>
      <w:r w:rsidR="00CE3CB0">
        <w:rPr>
          <w:lang w:val="id-ID"/>
        </w:rPr>
        <w:t>.</w:t>
      </w:r>
    </w:p>
    <w:p w:rsidR="007B71B5" w:rsidRPr="000C1033" w:rsidRDefault="007B71B5" w:rsidP="007B71B5">
      <w:pPr>
        <w:numPr>
          <w:ilvl w:val="0"/>
          <w:numId w:val="26"/>
        </w:numPr>
        <w:tabs>
          <w:tab w:val="clear" w:pos="720"/>
          <w:tab w:val="num" w:pos="360"/>
        </w:tabs>
        <w:spacing w:line="480" w:lineRule="auto"/>
        <w:ind w:left="360"/>
        <w:jc w:val="both"/>
        <w:rPr>
          <w:b/>
          <w:bCs/>
        </w:rPr>
      </w:pPr>
      <w:r w:rsidRPr="000C1033">
        <w:rPr>
          <w:b/>
          <w:bCs/>
        </w:rPr>
        <w:t>Diskusi Pembahasan Hasil Penelitian</w:t>
      </w:r>
    </w:p>
    <w:p w:rsidR="007B71B5" w:rsidRDefault="007B71B5" w:rsidP="007B71B5">
      <w:pPr>
        <w:spacing w:line="480" w:lineRule="auto"/>
        <w:ind w:left="360" w:firstLine="720"/>
        <w:jc w:val="both"/>
      </w:pPr>
      <w:r>
        <w:t xml:space="preserve">Untuk mempermudah pembacaan hasil analisa data </w:t>
      </w:r>
      <w:r>
        <w:rPr>
          <w:lang w:val="id-ID"/>
        </w:rPr>
        <w:t xml:space="preserve">dan interpretasi, </w:t>
      </w:r>
      <w:r>
        <w:t>perlu dikemukakan rangkuman hasil penelitian berupa rekapitulasi hasil penelitian sebagai berikut</w:t>
      </w:r>
    </w:p>
    <w:p w:rsidR="007B71B5" w:rsidRPr="00AB27BC" w:rsidRDefault="007B71B5" w:rsidP="007B71B5">
      <w:pPr>
        <w:spacing w:line="276" w:lineRule="auto"/>
        <w:ind w:left="360"/>
        <w:jc w:val="center"/>
        <w:rPr>
          <w:b/>
          <w:bCs/>
          <w:lang w:val="id-ID"/>
        </w:rPr>
      </w:pPr>
      <w:r w:rsidRPr="00AB27BC">
        <w:rPr>
          <w:b/>
          <w:bCs/>
        </w:rPr>
        <w:t>Tabel</w:t>
      </w:r>
      <w:r>
        <w:rPr>
          <w:b/>
          <w:bCs/>
          <w:lang w:val="id-ID"/>
        </w:rPr>
        <w:t xml:space="preserve"> 4.9</w:t>
      </w:r>
    </w:p>
    <w:p w:rsidR="007B71B5" w:rsidRDefault="007B71B5" w:rsidP="001163CB">
      <w:pPr>
        <w:spacing w:line="276" w:lineRule="auto"/>
        <w:ind w:left="360"/>
        <w:jc w:val="center"/>
        <w:rPr>
          <w:b/>
          <w:bCs/>
        </w:rPr>
      </w:pPr>
      <w:r w:rsidRPr="00AB27BC">
        <w:rPr>
          <w:b/>
          <w:bCs/>
        </w:rPr>
        <w:t>Rekapitulasi Tabel Penelitian</w:t>
      </w:r>
    </w:p>
    <w:p w:rsidR="001163CB" w:rsidRPr="001163CB" w:rsidRDefault="001163CB" w:rsidP="001163CB">
      <w:pPr>
        <w:spacing w:line="276" w:lineRule="auto"/>
        <w:ind w:left="360"/>
        <w:jc w:val="cente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1543"/>
        <w:gridCol w:w="716"/>
        <w:gridCol w:w="1165"/>
        <w:gridCol w:w="529"/>
        <w:gridCol w:w="567"/>
        <w:gridCol w:w="1276"/>
        <w:gridCol w:w="1275"/>
      </w:tblGrid>
      <w:tr w:rsidR="007B71B5" w:rsidTr="00F344E8">
        <w:tc>
          <w:tcPr>
            <w:tcW w:w="507" w:type="dxa"/>
            <w:vMerge w:val="restart"/>
            <w:vAlign w:val="center"/>
          </w:tcPr>
          <w:p w:rsidR="007B71B5" w:rsidRPr="00E92262" w:rsidRDefault="007B71B5" w:rsidP="00095013">
            <w:pPr>
              <w:jc w:val="center"/>
              <w:rPr>
                <w:b/>
                <w:bCs/>
                <w:sz w:val="20"/>
                <w:szCs w:val="20"/>
              </w:rPr>
            </w:pPr>
            <w:r w:rsidRPr="00E92262">
              <w:rPr>
                <w:b/>
                <w:bCs/>
                <w:sz w:val="20"/>
                <w:szCs w:val="20"/>
              </w:rPr>
              <w:t>No</w:t>
            </w:r>
          </w:p>
        </w:tc>
        <w:tc>
          <w:tcPr>
            <w:tcW w:w="1543" w:type="dxa"/>
            <w:vMerge w:val="restart"/>
            <w:vAlign w:val="center"/>
          </w:tcPr>
          <w:p w:rsidR="007B71B5" w:rsidRPr="00E92262" w:rsidRDefault="007B71B5" w:rsidP="00095013">
            <w:pPr>
              <w:jc w:val="center"/>
              <w:rPr>
                <w:b/>
                <w:bCs/>
                <w:sz w:val="20"/>
                <w:szCs w:val="20"/>
              </w:rPr>
            </w:pPr>
            <w:r w:rsidRPr="00E92262">
              <w:rPr>
                <w:b/>
                <w:bCs/>
                <w:sz w:val="20"/>
                <w:szCs w:val="20"/>
              </w:rPr>
              <w:t>Variabel</w:t>
            </w:r>
          </w:p>
        </w:tc>
        <w:tc>
          <w:tcPr>
            <w:tcW w:w="716" w:type="dxa"/>
            <w:vMerge w:val="restart"/>
            <w:vAlign w:val="center"/>
          </w:tcPr>
          <w:p w:rsidR="007B71B5" w:rsidRPr="00E92262" w:rsidRDefault="007B71B5" w:rsidP="00095013">
            <w:pPr>
              <w:jc w:val="center"/>
              <w:rPr>
                <w:b/>
                <w:bCs/>
                <w:sz w:val="20"/>
                <w:szCs w:val="20"/>
              </w:rPr>
            </w:pPr>
            <w:r w:rsidRPr="00E92262">
              <w:rPr>
                <w:b/>
                <w:bCs/>
                <w:sz w:val="20"/>
                <w:szCs w:val="20"/>
              </w:rPr>
              <w:t>Hasil Penelitian</w:t>
            </w:r>
          </w:p>
        </w:tc>
        <w:tc>
          <w:tcPr>
            <w:tcW w:w="1165" w:type="dxa"/>
            <w:vMerge w:val="restart"/>
            <w:vAlign w:val="center"/>
          </w:tcPr>
          <w:p w:rsidR="007B71B5" w:rsidRPr="00E92262" w:rsidRDefault="007B71B5" w:rsidP="00095013">
            <w:pPr>
              <w:jc w:val="center"/>
              <w:rPr>
                <w:b/>
                <w:bCs/>
                <w:sz w:val="20"/>
                <w:szCs w:val="20"/>
              </w:rPr>
            </w:pPr>
            <w:r w:rsidRPr="00E92262">
              <w:rPr>
                <w:b/>
                <w:bCs/>
                <w:sz w:val="20"/>
                <w:szCs w:val="20"/>
              </w:rPr>
              <w:t>Kriteria Penelitian</w:t>
            </w:r>
          </w:p>
        </w:tc>
        <w:tc>
          <w:tcPr>
            <w:tcW w:w="1096" w:type="dxa"/>
            <w:gridSpan w:val="2"/>
            <w:vAlign w:val="center"/>
          </w:tcPr>
          <w:p w:rsidR="007B71B5" w:rsidRPr="00E92262" w:rsidRDefault="007B71B5" w:rsidP="00095013">
            <w:pPr>
              <w:jc w:val="center"/>
              <w:rPr>
                <w:b/>
                <w:bCs/>
                <w:sz w:val="20"/>
                <w:szCs w:val="20"/>
              </w:rPr>
            </w:pPr>
            <w:r w:rsidRPr="00E92262">
              <w:rPr>
                <w:b/>
                <w:bCs/>
                <w:sz w:val="20"/>
                <w:szCs w:val="20"/>
              </w:rPr>
              <w:t>Penelitian df</w:t>
            </w:r>
          </w:p>
        </w:tc>
        <w:tc>
          <w:tcPr>
            <w:tcW w:w="1276" w:type="dxa"/>
            <w:vMerge w:val="restart"/>
            <w:vAlign w:val="center"/>
          </w:tcPr>
          <w:p w:rsidR="007B71B5" w:rsidRPr="00E92262" w:rsidRDefault="007B71B5" w:rsidP="00095013">
            <w:pPr>
              <w:jc w:val="center"/>
              <w:rPr>
                <w:b/>
                <w:bCs/>
                <w:sz w:val="20"/>
                <w:szCs w:val="20"/>
              </w:rPr>
            </w:pPr>
            <w:r w:rsidRPr="00E92262">
              <w:rPr>
                <w:b/>
                <w:bCs/>
                <w:sz w:val="20"/>
                <w:szCs w:val="20"/>
              </w:rPr>
              <w:t>Interpretasi</w:t>
            </w:r>
          </w:p>
        </w:tc>
        <w:tc>
          <w:tcPr>
            <w:tcW w:w="1275" w:type="dxa"/>
            <w:vMerge w:val="restart"/>
            <w:vAlign w:val="center"/>
          </w:tcPr>
          <w:p w:rsidR="007B71B5" w:rsidRPr="00E92262" w:rsidRDefault="007B71B5" w:rsidP="00095013">
            <w:pPr>
              <w:jc w:val="center"/>
              <w:rPr>
                <w:b/>
                <w:bCs/>
                <w:sz w:val="20"/>
                <w:szCs w:val="20"/>
              </w:rPr>
            </w:pPr>
            <w:r w:rsidRPr="00E92262">
              <w:rPr>
                <w:b/>
                <w:bCs/>
                <w:sz w:val="20"/>
                <w:szCs w:val="20"/>
              </w:rPr>
              <w:t>Kesimpulan</w:t>
            </w:r>
          </w:p>
        </w:tc>
      </w:tr>
      <w:tr w:rsidR="007B71B5" w:rsidTr="00F344E8">
        <w:tc>
          <w:tcPr>
            <w:tcW w:w="507" w:type="dxa"/>
            <w:vMerge/>
            <w:vAlign w:val="center"/>
          </w:tcPr>
          <w:p w:rsidR="007B71B5" w:rsidRPr="00E92262" w:rsidRDefault="007B71B5" w:rsidP="00095013">
            <w:pPr>
              <w:jc w:val="center"/>
              <w:rPr>
                <w:sz w:val="20"/>
                <w:szCs w:val="20"/>
              </w:rPr>
            </w:pPr>
          </w:p>
        </w:tc>
        <w:tc>
          <w:tcPr>
            <w:tcW w:w="1543" w:type="dxa"/>
            <w:vMerge/>
            <w:vAlign w:val="center"/>
          </w:tcPr>
          <w:p w:rsidR="007B71B5" w:rsidRPr="00E92262" w:rsidRDefault="007B71B5" w:rsidP="00095013">
            <w:pPr>
              <w:jc w:val="center"/>
              <w:rPr>
                <w:sz w:val="20"/>
                <w:szCs w:val="20"/>
              </w:rPr>
            </w:pPr>
          </w:p>
        </w:tc>
        <w:tc>
          <w:tcPr>
            <w:tcW w:w="716" w:type="dxa"/>
            <w:vMerge/>
            <w:vAlign w:val="center"/>
          </w:tcPr>
          <w:p w:rsidR="007B71B5" w:rsidRPr="00E92262" w:rsidRDefault="007B71B5" w:rsidP="00095013">
            <w:pPr>
              <w:jc w:val="center"/>
              <w:rPr>
                <w:sz w:val="20"/>
                <w:szCs w:val="20"/>
              </w:rPr>
            </w:pPr>
          </w:p>
        </w:tc>
        <w:tc>
          <w:tcPr>
            <w:tcW w:w="1165" w:type="dxa"/>
            <w:vMerge/>
            <w:vAlign w:val="center"/>
          </w:tcPr>
          <w:p w:rsidR="007B71B5" w:rsidRPr="00E92262" w:rsidRDefault="007B71B5" w:rsidP="00095013">
            <w:pPr>
              <w:jc w:val="center"/>
              <w:rPr>
                <w:sz w:val="20"/>
                <w:szCs w:val="20"/>
              </w:rPr>
            </w:pPr>
          </w:p>
        </w:tc>
        <w:tc>
          <w:tcPr>
            <w:tcW w:w="529" w:type="dxa"/>
            <w:vAlign w:val="center"/>
          </w:tcPr>
          <w:p w:rsidR="007B71B5" w:rsidRPr="00B54492" w:rsidRDefault="007B71B5" w:rsidP="00095013">
            <w:pPr>
              <w:ind w:left="-89" w:right="-66"/>
              <w:jc w:val="center"/>
              <w:rPr>
                <w:b/>
                <w:bCs/>
                <w:sz w:val="20"/>
                <w:szCs w:val="20"/>
              </w:rPr>
            </w:pPr>
            <w:r w:rsidRPr="00B54492">
              <w:rPr>
                <w:b/>
                <w:bCs/>
              </w:rPr>
              <w:t>r</w:t>
            </w:r>
            <w:r w:rsidRPr="00B54492">
              <w:rPr>
                <w:b/>
                <w:bCs/>
                <w:vertAlign w:val="subscript"/>
              </w:rPr>
              <w:t>t</w:t>
            </w:r>
            <w:r w:rsidRPr="00B54492">
              <w:rPr>
                <w:b/>
                <w:bCs/>
                <w:sz w:val="20"/>
                <w:szCs w:val="20"/>
              </w:rPr>
              <w:t xml:space="preserve"> 5%</w:t>
            </w:r>
          </w:p>
        </w:tc>
        <w:tc>
          <w:tcPr>
            <w:tcW w:w="567" w:type="dxa"/>
            <w:vAlign w:val="center"/>
          </w:tcPr>
          <w:p w:rsidR="007B71B5" w:rsidRPr="00B54492" w:rsidRDefault="007B71B5" w:rsidP="00095013">
            <w:pPr>
              <w:ind w:left="-89" w:right="-66"/>
              <w:jc w:val="center"/>
              <w:rPr>
                <w:b/>
                <w:bCs/>
                <w:sz w:val="20"/>
                <w:szCs w:val="20"/>
              </w:rPr>
            </w:pPr>
            <w:r w:rsidRPr="00B54492">
              <w:rPr>
                <w:b/>
                <w:bCs/>
              </w:rPr>
              <w:t>r</w:t>
            </w:r>
            <w:r w:rsidRPr="00B54492">
              <w:rPr>
                <w:b/>
                <w:bCs/>
                <w:vertAlign w:val="subscript"/>
              </w:rPr>
              <w:t>t</w:t>
            </w:r>
            <w:r w:rsidRPr="00B54492">
              <w:rPr>
                <w:b/>
                <w:bCs/>
                <w:sz w:val="20"/>
                <w:szCs w:val="20"/>
              </w:rPr>
              <w:t xml:space="preserve"> 1%</w:t>
            </w:r>
          </w:p>
        </w:tc>
        <w:tc>
          <w:tcPr>
            <w:tcW w:w="1276" w:type="dxa"/>
            <w:vMerge/>
            <w:vAlign w:val="center"/>
          </w:tcPr>
          <w:p w:rsidR="007B71B5" w:rsidRPr="00E92262" w:rsidRDefault="007B71B5" w:rsidP="00095013">
            <w:pPr>
              <w:jc w:val="center"/>
              <w:rPr>
                <w:sz w:val="20"/>
                <w:szCs w:val="20"/>
              </w:rPr>
            </w:pPr>
          </w:p>
        </w:tc>
        <w:tc>
          <w:tcPr>
            <w:tcW w:w="1275" w:type="dxa"/>
            <w:vMerge/>
            <w:vAlign w:val="center"/>
          </w:tcPr>
          <w:p w:rsidR="007B71B5" w:rsidRPr="00E92262" w:rsidRDefault="007B71B5" w:rsidP="00095013">
            <w:pPr>
              <w:jc w:val="center"/>
              <w:rPr>
                <w:sz w:val="20"/>
                <w:szCs w:val="20"/>
              </w:rPr>
            </w:pPr>
          </w:p>
        </w:tc>
      </w:tr>
      <w:tr w:rsidR="007B71B5" w:rsidTr="00F344E8">
        <w:tc>
          <w:tcPr>
            <w:tcW w:w="507" w:type="dxa"/>
          </w:tcPr>
          <w:p w:rsidR="007B71B5" w:rsidRPr="00E92262" w:rsidRDefault="007B71B5" w:rsidP="00095013">
            <w:pPr>
              <w:jc w:val="center"/>
              <w:rPr>
                <w:sz w:val="20"/>
                <w:szCs w:val="20"/>
              </w:rPr>
            </w:pPr>
            <w:r w:rsidRPr="00E92262">
              <w:rPr>
                <w:sz w:val="20"/>
                <w:szCs w:val="20"/>
              </w:rPr>
              <w:t>1</w:t>
            </w:r>
          </w:p>
        </w:tc>
        <w:tc>
          <w:tcPr>
            <w:tcW w:w="1543" w:type="dxa"/>
          </w:tcPr>
          <w:p w:rsidR="007B71B5" w:rsidRPr="007C7E57" w:rsidRDefault="007B71B5" w:rsidP="007C7E57">
            <w:pPr>
              <w:jc w:val="center"/>
              <w:rPr>
                <w:sz w:val="20"/>
                <w:szCs w:val="20"/>
              </w:rPr>
            </w:pPr>
            <w:r>
              <w:rPr>
                <w:sz w:val="20"/>
                <w:szCs w:val="20"/>
                <w:lang w:val="id-ID"/>
              </w:rPr>
              <w:t xml:space="preserve">Pengaruh </w:t>
            </w:r>
            <w:r w:rsidR="007C7E57">
              <w:rPr>
                <w:sz w:val="20"/>
                <w:szCs w:val="20"/>
              </w:rPr>
              <w:t>Intensifikasi Pembimaan Mental</w:t>
            </w:r>
            <w:r>
              <w:rPr>
                <w:sz w:val="20"/>
                <w:szCs w:val="20"/>
                <w:lang w:val="id-ID"/>
              </w:rPr>
              <w:t xml:space="preserve"> Remaja terhadap </w:t>
            </w:r>
            <w:r w:rsidR="007C7E57">
              <w:rPr>
                <w:sz w:val="20"/>
                <w:szCs w:val="20"/>
              </w:rPr>
              <w:t>Perilaku Keagamaan Remaja</w:t>
            </w:r>
          </w:p>
        </w:tc>
        <w:tc>
          <w:tcPr>
            <w:tcW w:w="716" w:type="dxa"/>
          </w:tcPr>
          <w:p w:rsidR="007B71B5" w:rsidRPr="001640FD" w:rsidRDefault="007B71B5" w:rsidP="00095013">
            <w:pPr>
              <w:jc w:val="center"/>
              <w:rPr>
                <w:sz w:val="20"/>
                <w:szCs w:val="20"/>
                <w:lang w:val="id-ID"/>
              </w:rPr>
            </w:pPr>
            <w:r w:rsidRPr="00E92262">
              <w:rPr>
                <w:sz w:val="20"/>
                <w:szCs w:val="20"/>
              </w:rPr>
              <w:t>0,7</w:t>
            </w:r>
            <w:r w:rsidR="001640FD">
              <w:rPr>
                <w:sz w:val="20"/>
                <w:szCs w:val="20"/>
                <w:lang w:val="id-ID"/>
              </w:rPr>
              <w:t>12</w:t>
            </w:r>
          </w:p>
        </w:tc>
        <w:tc>
          <w:tcPr>
            <w:tcW w:w="1165" w:type="dxa"/>
          </w:tcPr>
          <w:p w:rsidR="007B71B5" w:rsidRPr="00E92262" w:rsidRDefault="007B71B5" w:rsidP="00095013">
            <w:pPr>
              <w:ind w:left="-75" w:right="-71"/>
              <w:jc w:val="center"/>
              <w:rPr>
                <w:sz w:val="20"/>
                <w:szCs w:val="20"/>
              </w:rPr>
            </w:pPr>
            <w:r w:rsidRPr="00E92262">
              <w:rPr>
                <w:sz w:val="20"/>
                <w:szCs w:val="20"/>
              </w:rPr>
              <w:t>0,70 - 0,90</w:t>
            </w:r>
          </w:p>
        </w:tc>
        <w:tc>
          <w:tcPr>
            <w:tcW w:w="529" w:type="dxa"/>
          </w:tcPr>
          <w:p w:rsidR="007B71B5" w:rsidRPr="00446223" w:rsidRDefault="007B71B5" w:rsidP="00095013">
            <w:pPr>
              <w:jc w:val="center"/>
              <w:rPr>
                <w:sz w:val="20"/>
                <w:szCs w:val="20"/>
                <w:lang w:val="id-ID"/>
              </w:rPr>
            </w:pPr>
            <w:r w:rsidRPr="00E92262">
              <w:rPr>
                <w:sz w:val="20"/>
                <w:szCs w:val="20"/>
              </w:rPr>
              <w:t>0,</w:t>
            </w:r>
            <w:r w:rsidR="00446223">
              <w:rPr>
                <w:sz w:val="20"/>
                <w:szCs w:val="20"/>
                <w:lang w:val="id-ID"/>
              </w:rPr>
              <w:t>361</w:t>
            </w:r>
          </w:p>
        </w:tc>
        <w:tc>
          <w:tcPr>
            <w:tcW w:w="567" w:type="dxa"/>
          </w:tcPr>
          <w:p w:rsidR="007B71B5" w:rsidRPr="00446223" w:rsidRDefault="007B71B5" w:rsidP="00095013">
            <w:pPr>
              <w:jc w:val="center"/>
              <w:rPr>
                <w:sz w:val="20"/>
                <w:szCs w:val="20"/>
                <w:lang w:val="id-ID"/>
              </w:rPr>
            </w:pPr>
            <w:r w:rsidRPr="00E92262">
              <w:rPr>
                <w:sz w:val="20"/>
                <w:szCs w:val="20"/>
              </w:rPr>
              <w:t>0,</w:t>
            </w:r>
            <w:r w:rsidR="00446223">
              <w:rPr>
                <w:sz w:val="20"/>
                <w:szCs w:val="20"/>
                <w:lang w:val="id-ID"/>
              </w:rPr>
              <w:t>463</w:t>
            </w:r>
          </w:p>
        </w:tc>
        <w:tc>
          <w:tcPr>
            <w:tcW w:w="1276" w:type="dxa"/>
          </w:tcPr>
          <w:p w:rsidR="007B71B5" w:rsidRPr="00E92262" w:rsidRDefault="007B71B5" w:rsidP="00095013">
            <w:pPr>
              <w:rPr>
                <w:sz w:val="20"/>
                <w:szCs w:val="20"/>
              </w:rPr>
            </w:pPr>
            <w:r w:rsidRPr="00E92262">
              <w:rPr>
                <w:sz w:val="20"/>
                <w:szCs w:val="20"/>
              </w:rPr>
              <w:t>Kuat atau tinggi</w:t>
            </w:r>
          </w:p>
        </w:tc>
        <w:tc>
          <w:tcPr>
            <w:tcW w:w="1275" w:type="dxa"/>
          </w:tcPr>
          <w:p w:rsidR="007B71B5" w:rsidRPr="00E92262" w:rsidRDefault="007B71B5" w:rsidP="00095013">
            <w:pPr>
              <w:rPr>
                <w:sz w:val="20"/>
                <w:szCs w:val="20"/>
              </w:rPr>
            </w:pPr>
            <w:r w:rsidRPr="00E92262">
              <w:rPr>
                <w:sz w:val="20"/>
                <w:szCs w:val="20"/>
              </w:rPr>
              <w:t xml:space="preserve">Berpengaruh </w:t>
            </w:r>
          </w:p>
        </w:tc>
      </w:tr>
    </w:tbl>
    <w:p w:rsidR="007B71B5" w:rsidRDefault="007B71B5" w:rsidP="007B71B5">
      <w:pPr>
        <w:ind w:left="360"/>
      </w:pPr>
    </w:p>
    <w:p w:rsidR="007B71B5" w:rsidRPr="00E517B0" w:rsidRDefault="007B71B5" w:rsidP="00E517B0">
      <w:pPr>
        <w:spacing w:line="480" w:lineRule="auto"/>
        <w:ind w:left="284" w:firstLine="850"/>
        <w:jc w:val="both"/>
        <w:rPr>
          <w:lang w:val="id-ID"/>
        </w:rPr>
      </w:pPr>
      <w:r>
        <w:t xml:space="preserve"> </w:t>
      </w:r>
      <w:r w:rsidRPr="00E517B0">
        <w:t xml:space="preserve">Bahwasannya terdapat pengaruh yang kuat atau tinggi antara </w:t>
      </w:r>
      <w:r w:rsidR="00363156" w:rsidRPr="00E517B0">
        <w:rPr>
          <w:lang w:val="id-ID"/>
        </w:rPr>
        <w:t>intensifikasi pembinaan mental remaja</w:t>
      </w:r>
      <w:r w:rsidRPr="00E517B0">
        <w:t xml:space="preserve"> dengan </w:t>
      </w:r>
      <w:r w:rsidR="00363156" w:rsidRPr="00E517B0">
        <w:rPr>
          <w:lang w:val="id-ID"/>
        </w:rPr>
        <w:t>perilaku keagamaan remaja</w:t>
      </w:r>
      <w:r w:rsidRPr="00E517B0">
        <w:rPr>
          <w:lang w:val="id-ID"/>
        </w:rPr>
        <w:t xml:space="preserve"> y</w:t>
      </w:r>
      <w:r w:rsidRPr="00E517B0">
        <w:t>ang telah diketahui bahwa hasil penelitian 0,7</w:t>
      </w:r>
      <w:r w:rsidR="00363156" w:rsidRPr="00E517B0">
        <w:rPr>
          <w:lang w:val="id-ID"/>
        </w:rPr>
        <w:t>12</w:t>
      </w:r>
      <w:r w:rsidRPr="00E517B0">
        <w:t xml:space="preserve"> dan berada di antara 0,70 – 0,90. Dengan melihat r</w:t>
      </w:r>
      <w:r w:rsidRPr="00E517B0">
        <w:rPr>
          <w:vertAlign w:val="subscript"/>
        </w:rPr>
        <w:t>t</w:t>
      </w:r>
      <w:r w:rsidRPr="00E517B0">
        <w:t xml:space="preserve"> 5% dan r</w:t>
      </w:r>
      <w:r w:rsidRPr="00E517B0">
        <w:rPr>
          <w:vertAlign w:val="subscript"/>
        </w:rPr>
        <w:t>t</w:t>
      </w:r>
      <w:r w:rsidRPr="00E517B0">
        <w:t xml:space="preserve"> 1% telah diketahui r</w:t>
      </w:r>
      <w:r w:rsidRPr="00E517B0">
        <w:rPr>
          <w:vertAlign w:val="subscript"/>
        </w:rPr>
        <w:t>t</w:t>
      </w:r>
      <w:r w:rsidR="00446223">
        <w:t xml:space="preserve"> 5% adalah 0,</w:t>
      </w:r>
      <w:r w:rsidR="00446223">
        <w:rPr>
          <w:lang w:val="id-ID"/>
        </w:rPr>
        <w:t>361</w:t>
      </w:r>
      <w:r w:rsidRPr="00E517B0">
        <w:t xml:space="preserve"> dan r</w:t>
      </w:r>
      <w:r w:rsidRPr="00E517B0">
        <w:rPr>
          <w:vertAlign w:val="subscript"/>
        </w:rPr>
        <w:t>t</w:t>
      </w:r>
      <w:r w:rsidR="00446223">
        <w:t xml:space="preserve"> 1% adalah 0,</w:t>
      </w:r>
      <w:r w:rsidR="00446223">
        <w:rPr>
          <w:lang w:val="id-ID"/>
        </w:rPr>
        <w:t>463</w:t>
      </w:r>
      <w:r w:rsidRPr="00E517B0">
        <w:t>. Dengan melihat r</w:t>
      </w:r>
      <w:r w:rsidRPr="00E517B0">
        <w:rPr>
          <w:vertAlign w:val="subscript"/>
        </w:rPr>
        <w:t>t</w:t>
      </w:r>
      <w:r w:rsidR="00E517B0" w:rsidRPr="00E517B0">
        <w:t xml:space="preserve"> tersebut bahwasannya 0,</w:t>
      </w:r>
      <w:r w:rsidR="00E517B0" w:rsidRPr="00E517B0">
        <w:rPr>
          <w:lang w:val="id-ID"/>
        </w:rPr>
        <w:t>712</w:t>
      </w:r>
      <w:r w:rsidRPr="00E517B0">
        <w:t xml:space="preserve"> lebih besar dari</w:t>
      </w:r>
      <w:r w:rsidR="001163CB">
        <w:t xml:space="preserve"> </w:t>
      </w:r>
      <w:r w:rsidRPr="00E517B0">
        <w:t>pada r</w:t>
      </w:r>
      <w:r w:rsidRPr="00E517B0">
        <w:rPr>
          <w:vertAlign w:val="subscript"/>
        </w:rPr>
        <w:t>t</w:t>
      </w:r>
      <w:r w:rsidRPr="00E517B0">
        <w:t xml:space="preserve"> 1% dan r</w:t>
      </w:r>
      <w:r w:rsidRPr="00E517B0">
        <w:rPr>
          <w:vertAlign w:val="subscript"/>
        </w:rPr>
        <w:t>t</w:t>
      </w:r>
      <w:r w:rsidRPr="00E517B0">
        <w:t xml:space="preserve"> 5% sehingga H</w:t>
      </w:r>
      <w:r w:rsidRPr="00E517B0">
        <w:rPr>
          <w:vertAlign w:val="subscript"/>
        </w:rPr>
        <w:t>o</w:t>
      </w:r>
      <w:r w:rsidRPr="00E517B0">
        <w:t xml:space="preserve"> ditolak dan H</w:t>
      </w:r>
      <w:r w:rsidRPr="00E517B0">
        <w:rPr>
          <w:vertAlign w:val="subscript"/>
        </w:rPr>
        <w:t>a</w:t>
      </w:r>
      <w:r w:rsidRPr="00E517B0">
        <w:t xml:space="preserve"> diterima. Dari penjelasan </w:t>
      </w:r>
      <w:r w:rsidRPr="00E517B0">
        <w:lastRenderedPageBreak/>
        <w:t xml:space="preserve">tersebut dinyatakan bahwa hubungan antara kegiatan </w:t>
      </w:r>
      <w:r w:rsidR="007C7E57" w:rsidRPr="00E517B0">
        <w:t>Intensifikasi Pembinaan Mental Remaja terhadap Perilaku  Keagamaan Mental Remaja</w:t>
      </w:r>
      <w:r w:rsidRPr="00E517B0">
        <w:t xml:space="preserve"> signifikan.</w:t>
      </w:r>
    </w:p>
    <w:p w:rsidR="007B71B5" w:rsidRPr="00B44B16" w:rsidRDefault="007B71B5" w:rsidP="007B71B5">
      <w:pPr>
        <w:spacing w:line="480" w:lineRule="auto"/>
        <w:ind w:left="360" w:firstLine="720"/>
        <w:jc w:val="both"/>
        <w:rPr>
          <w:lang w:val="id-ID"/>
        </w:rPr>
      </w:pPr>
      <w:r w:rsidRPr="005D1204">
        <w:rPr>
          <w:lang w:val="id-ID"/>
        </w:rPr>
        <w:t xml:space="preserve">Adanya hubungan yang signifikan ini ditunjukkan </w:t>
      </w:r>
      <w:r>
        <w:rPr>
          <w:lang w:val="id-ID"/>
        </w:rPr>
        <w:t xml:space="preserve">oleh </w:t>
      </w:r>
      <w:r w:rsidR="007C7E57" w:rsidRPr="005D1204">
        <w:rPr>
          <w:lang w:val="id-ID"/>
        </w:rPr>
        <w:t xml:space="preserve">Perilaku Keagamaan Remaja </w:t>
      </w:r>
      <w:r w:rsidRPr="005D1204">
        <w:rPr>
          <w:lang w:val="id-ID"/>
        </w:rPr>
        <w:t xml:space="preserve">ketika </w:t>
      </w:r>
      <w:r w:rsidR="00382458">
        <w:rPr>
          <w:lang w:val="id-ID"/>
        </w:rPr>
        <w:t>menjalankan per</w:t>
      </w:r>
      <w:r w:rsidR="00B44B16">
        <w:rPr>
          <w:lang w:val="id-ID"/>
        </w:rPr>
        <w:t>intah Allah, para remaja lebih aktif dalam segala kegiatan keagamaan. Misalnya, sholat wajib tepat pada waktunya, sholat sunnah jarang terlewatkan, puasa sunnah menjadi kebiasaan. Serta mereka juga mempunyai akhlak yang terpuji, sopan</w:t>
      </w:r>
      <w:r w:rsidR="00446223">
        <w:rPr>
          <w:lang w:val="id-ID"/>
        </w:rPr>
        <w:t xml:space="preserve"> santun terjaga, saling menghorm</w:t>
      </w:r>
      <w:r w:rsidR="00B44B16">
        <w:rPr>
          <w:lang w:val="id-ID"/>
        </w:rPr>
        <w:t>ati pendapat orang lain.</w:t>
      </w:r>
    </w:p>
    <w:p w:rsidR="007B71B5" w:rsidRPr="005D1204" w:rsidRDefault="007B71B5" w:rsidP="007B71B5">
      <w:pPr>
        <w:spacing w:line="480" w:lineRule="auto"/>
        <w:ind w:left="360" w:firstLine="720"/>
        <w:jc w:val="both"/>
        <w:rPr>
          <w:lang w:val="id-ID"/>
        </w:rPr>
      </w:pPr>
      <w:r w:rsidRPr="005D1204">
        <w:rPr>
          <w:lang w:val="id-ID"/>
        </w:rPr>
        <w:t xml:space="preserve">Berdasarkan penjelasan tersebut bahwasannya </w:t>
      </w:r>
      <w:r w:rsidR="00B44B16">
        <w:rPr>
          <w:lang w:val="id-ID"/>
        </w:rPr>
        <w:t>intensifikasi Pembinaan Mental  Remaja di</w:t>
      </w:r>
      <w:r w:rsidR="00D4365B">
        <w:rPr>
          <w:lang w:val="id-ID"/>
        </w:rPr>
        <w:t xml:space="preserve"> </w:t>
      </w:r>
      <w:r w:rsidR="00D4365B" w:rsidRPr="005D1204">
        <w:rPr>
          <w:rFonts w:cs="Times New Roman"/>
          <w:lang w:val="id-ID"/>
        </w:rPr>
        <w:t>Pondok Pesantren Putri Al-Yamani Sumberdadi Sumbergempol Tulungagung Tahun 2010/2011</w:t>
      </w:r>
      <w:r w:rsidRPr="005D1204">
        <w:rPr>
          <w:lang w:val="id-ID"/>
        </w:rPr>
        <w:t xml:space="preserve"> telah membawa dampak yang positif</w:t>
      </w:r>
      <w:r>
        <w:rPr>
          <w:lang w:val="id-ID"/>
        </w:rPr>
        <w:t xml:space="preserve"> dan </w:t>
      </w:r>
      <w:r w:rsidRPr="005D1204">
        <w:rPr>
          <w:lang w:val="id-ID"/>
        </w:rPr>
        <w:t xml:space="preserve">salah satunya yaitu </w:t>
      </w:r>
      <w:r w:rsidR="00D4365B">
        <w:rPr>
          <w:lang w:val="id-ID"/>
        </w:rPr>
        <w:t>perilaku keagamaan remaja</w:t>
      </w:r>
      <w:r w:rsidRPr="005D1204">
        <w:rPr>
          <w:lang w:val="id-ID"/>
        </w:rPr>
        <w:t>.</w:t>
      </w: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D4365B" w:rsidRDefault="00D4365B" w:rsidP="007B71B5">
      <w:pPr>
        <w:spacing w:line="480" w:lineRule="auto"/>
        <w:jc w:val="center"/>
        <w:rPr>
          <w:b/>
          <w:bCs/>
          <w:sz w:val="28"/>
          <w:szCs w:val="28"/>
          <w:lang w:val="id-ID"/>
        </w:rPr>
      </w:pPr>
    </w:p>
    <w:p w:rsidR="00CE3CB0" w:rsidRPr="003B0F94" w:rsidRDefault="00CE3CB0" w:rsidP="00CE3CB0">
      <w:pPr>
        <w:spacing w:line="480" w:lineRule="auto"/>
        <w:rPr>
          <w:b/>
          <w:bCs/>
          <w:sz w:val="28"/>
          <w:szCs w:val="28"/>
          <w:lang w:val="id-ID"/>
        </w:rPr>
      </w:pPr>
    </w:p>
    <w:p w:rsidR="00F93666" w:rsidRDefault="00F93666" w:rsidP="00CE3CB0">
      <w:pPr>
        <w:spacing w:line="480" w:lineRule="auto"/>
        <w:rPr>
          <w:b/>
          <w:bCs/>
          <w:sz w:val="28"/>
          <w:szCs w:val="28"/>
          <w:lang w:val="id-ID"/>
        </w:rPr>
      </w:pPr>
    </w:p>
    <w:p w:rsidR="007B71B5" w:rsidRPr="00F172ED" w:rsidRDefault="007B71B5" w:rsidP="007B71B5">
      <w:pPr>
        <w:spacing w:line="480" w:lineRule="auto"/>
        <w:jc w:val="center"/>
        <w:rPr>
          <w:b/>
          <w:bCs/>
          <w:sz w:val="28"/>
          <w:szCs w:val="28"/>
        </w:rPr>
      </w:pPr>
      <w:r w:rsidRPr="00F172ED">
        <w:rPr>
          <w:b/>
          <w:bCs/>
          <w:sz w:val="28"/>
          <w:szCs w:val="28"/>
        </w:rPr>
        <w:t>BAB V</w:t>
      </w:r>
    </w:p>
    <w:p w:rsidR="007B71B5" w:rsidRPr="00F172ED" w:rsidRDefault="007B71B5" w:rsidP="007B71B5">
      <w:pPr>
        <w:spacing w:line="480" w:lineRule="auto"/>
        <w:jc w:val="center"/>
        <w:rPr>
          <w:b/>
          <w:bCs/>
          <w:sz w:val="28"/>
          <w:szCs w:val="28"/>
        </w:rPr>
      </w:pPr>
      <w:r w:rsidRPr="00F172ED">
        <w:rPr>
          <w:b/>
          <w:bCs/>
          <w:sz w:val="28"/>
          <w:szCs w:val="28"/>
        </w:rPr>
        <w:t>PENUTUP</w:t>
      </w:r>
    </w:p>
    <w:p w:rsidR="007B71B5" w:rsidRDefault="007B71B5" w:rsidP="007B71B5">
      <w:pPr>
        <w:spacing w:line="480" w:lineRule="auto"/>
        <w:jc w:val="center"/>
        <w:rPr>
          <w:b/>
          <w:bCs/>
        </w:rPr>
      </w:pPr>
    </w:p>
    <w:p w:rsidR="007B71B5" w:rsidRPr="0010572B" w:rsidRDefault="007B71B5" w:rsidP="007B71B5">
      <w:pPr>
        <w:numPr>
          <w:ilvl w:val="0"/>
          <w:numId w:val="27"/>
        </w:numPr>
        <w:tabs>
          <w:tab w:val="clear" w:pos="720"/>
          <w:tab w:val="num" w:pos="360"/>
        </w:tabs>
        <w:spacing w:line="480" w:lineRule="auto"/>
        <w:ind w:left="360"/>
        <w:jc w:val="both"/>
        <w:rPr>
          <w:b/>
          <w:bCs/>
          <w:u w:val="single"/>
        </w:rPr>
      </w:pPr>
      <w:r w:rsidRPr="0010572B">
        <w:rPr>
          <w:b/>
          <w:bCs/>
          <w:u w:val="single"/>
        </w:rPr>
        <w:t>Kesimpulan</w:t>
      </w:r>
    </w:p>
    <w:p w:rsidR="007B71B5" w:rsidRPr="003A449B" w:rsidRDefault="007B71B5" w:rsidP="003A449B">
      <w:pPr>
        <w:pStyle w:val="ListParagraph"/>
        <w:tabs>
          <w:tab w:val="left" w:pos="1418"/>
        </w:tabs>
        <w:spacing w:line="480" w:lineRule="auto"/>
        <w:ind w:left="426" w:firstLine="708"/>
        <w:jc w:val="both"/>
        <w:rPr>
          <w:rFonts w:cs="Times New Roman"/>
        </w:rPr>
      </w:pPr>
      <w:r>
        <w:t xml:space="preserve">Berdasarkan hasil pembahasan teoritis dan hasil penelitian secara empiris tentang </w:t>
      </w:r>
      <w:r w:rsidR="003A449B" w:rsidRPr="006D72F6">
        <w:rPr>
          <w:rFonts w:cs="Times New Roman"/>
        </w:rPr>
        <w:t xml:space="preserve">pengaruh </w:t>
      </w:r>
      <w:r w:rsidR="003A449B">
        <w:rPr>
          <w:rFonts w:cs="Times New Roman"/>
        </w:rPr>
        <w:t>Intensifikasi Pembinaan Mental Remaja terhadap Perilaku Keagamaan Remaja di Pondok Pesantren Putri Al-Yamani Sumberdadi Sumbergempol Tulungagung</w:t>
      </w:r>
      <w:r>
        <w:t xml:space="preserve"> </w:t>
      </w:r>
      <w:r w:rsidR="003A449B">
        <w:rPr>
          <w:lang w:val="id-ID"/>
        </w:rPr>
        <w:t xml:space="preserve">tahun </w:t>
      </w:r>
      <w:r w:rsidR="003A449B">
        <w:t>20</w:t>
      </w:r>
      <w:r w:rsidR="003A449B">
        <w:rPr>
          <w:lang w:val="id-ID"/>
        </w:rPr>
        <w:t>10</w:t>
      </w:r>
      <w:r w:rsidR="003A449B">
        <w:t>/201</w:t>
      </w:r>
      <w:r w:rsidR="003A449B">
        <w:rPr>
          <w:lang w:val="id-ID"/>
        </w:rPr>
        <w:t>1</w:t>
      </w:r>
      <w:r>
        <w:t>, maka :</w:t>
      </w:r>
    </w:p>
    <w:p w:rsidR="007B71B5" w:rsidRPr="0038245A" w:rsidRDefault="007B71B5" w:rsidP="007B71B5">
      <w:pPr>
        <w:numPr>
          <w:ilvl w:val="1"/>
          <w:numId w:val="27"/>
        </w:numPr>
        <w:tabs>
          <w:tab w:val="clear" w:pos="1440"/>
          <w:tab w:val="num" w:pos="720"/>
        </w:tabs>
        <w:spacing w:line="480" w:lineRule="auto"/>
        <w:ind w:left="720"/>
        <w:jc w:val="both"/>
        <w:rPr>
          <w:b/>
          <w:bCs/>
        </w:rPr>
      </w:pPr>
      <w:r w:rsidRPr="0010572B">
        <w:rPr>
          <w:b/>
          <w:bCs/>
        </w:rPr>
        <w:t>Kesimpulan Teori</w:t>
      </w:r>
    </w:p>
    <w:p w:rsidR="0038245A" w:rsidRDefault="0038245A" w:rsidP="0038245A">
      <w:pPr>
        <w:pStyle w:val="NormalWeb"/>
        <w:spacing w:before="0" w:beforeAutospacing="0" w:after="0" w:afterAutospacing="0" w:line="480" w:lineRule="auto"/>
        <w:ind w:left="720" w:firstLine="720"/>
        <w:jc w:val="both"/>
      </w:pPr>
      <w:r>
        <w:t xml:space="preserve">Salah satu materi yang pokok sebagai pengisi filsafat hidup adalah agama. Agama bagi remaja memiliki fungsi yang sangat penting yaitu untuk penenang jiwa. Pada masa </w:t>
      </w:r>
      <w:r>
        <w:rPr>
          <w:rStyle w:val="Emphasis"/>
        </w:rPr>
        <w:t>adolesen</w:t>
      </w:r>
      <w:r>
        <w:t xml:space="preserve"> (antara 13-21 tahun) seorang individu sedang mengalami masa kegoncangan jiwa. Dalam periode ini mereka digelisahkan oleh perasaan-perasaan yang ingin melawan dan menentang orang tua, Kadang-kadang merasa mulai muncul dorongan seks yang sebelumnya belum pernah mereka rasakan. Disamping itu mereka sering gelisah karena takut gagal, merasa kurang serasi dalam pertumbuhan dan sebagainya. Segala macam gelombang itu akan menyebabkan mereka menderita dan kebingungan. Dalam keadaan seperti itu agama dan kepercayaan terhadap Tuhan merupakan penolong yang sangat ampuh untuk mengembalikan ketenangan dan keseimbangan jiwanya.</w:t>
      </w:r>
    </w:p>
    <w:p w:rsidR="0038245A" w:rsidRDefault="0038245A" w:rsidP="0038245A">
      <w:pPr>
        <w:pStyle w:val="NormalWeb"/>
        <w:spacing w:before="0" w:beforeAutospacing="0" w:after="0" w:afterAutospacing="0" w:line="480" w:lineRule="auto"/>
        <w:ind w:left="720" w:firstLine="720"/>
        <w:jc w:val="both"/>
      </w:pPr>
      <w:r>
        <w:lastRenderedPageBreak/>
        <w:t>Diantara faktor-faktor yang menambah besarnya kebutuhan remaja pada agama adalah perasaan berdosa yang sering terjadi pada masa ini. Seperti keadaan tidak berdaya dalam menghadapi dorongan atau hasrat seksuil, konflik dengan orang tua yang dianggap terlalu mencampuri kehidupan pribadinya, keinginan kuat untuk mandiri namun ketika dihadapkan pada kenyataan dan kesulitan hidup yang merupakan konsekuensi logis dari keinginan mandiri tersebut si remaja menjadi goyah dan setumpuk masalah lain termasuk masalah pergaulan sesama remaja serta upaya adaptasinya secara lebih mempribadi dengan lingkungan sekitar. Semua itu baik secara langsung maupun tidak langsung akan me’maksa’ remaja untuk mencari bantuan diluar dirinya berupa suatu kekuatan yang diyakini mampu menolong dirinya manakala ia tidak sanggup lagi bertahan. Untuk itu ia akan memerlukan kepercayaan yang sungguh-sungguh kepada Tuhan, sehingga bantuan luar yang diharapkannya tidak menyesatkan dan menggoyahkan pertumbuhan mentalnya.</w:t>
      </w:r>
      <w:r>
        <w:rPr>
          <w:rStyle w:val="FootnoteReference"/>
        </w:rPr>
        <w:footnoteReference w:id="3"/>
      </w:r>
      <w:r>
        <w:t xml:space="preserve"> Jika sedari kecil si remaja yang goncang itu tidak pernah menerima didikan agama maka boleh jadi ia akan mencari pegangan dengan datang ke dukun-dukun atau yang lebih bahaya membiarkan dan menjerumuskan dirinya sendiri dalam lingkaran pergaulan yang tidak sehat. Kenakalan-kenakalan remaja yang mengejala belakangan ini merupakan contoh konkret dari fenomena remaja yang kehilangan pegangan hidup.</w:t>
      </w:r>
    </w:p>
    <w:p w:rsidR="0038245A" w:rsidRPr="001052E4" w:rsidRDefault="0038245A" w:rsidP="001052E4">
      <w:pPr>
        <w:pStyle w:val="NormalWeb"/>
        <w:spacing w:before="0" w:beforeAutospacing="0" w:after="0" w:afterAutospacing="0" w:line="480" w:lineRule="auto"/>
        <w:ind w:left="720" w:firstLine="720"/>
        <w:jc w:val="both"/>
      </w:pPr>
      <w:r>
        <w:lastRenderedPageBreak/>
        <w:t>Akhirnya dapat kita tegaskan bahwa agama dan keyakinan yang sungguh-sungguh kepada Tuhan Yang Maha Esa adalah kebutuhan jiwa yang pokok, yang dapat memberikan bantuan bagi remaja dalam upaya membebaskan dirinya dari gejolak jiwa yang sedang menghebat dan menolongnya dalam menghadapi dorongan-dorongan seksuil yang baru saja tumbuh.</w:t>
      </w:r>
    </w:p>
    <w:p w:rsidR="007B71B5" w:rsidRPr="005C1DD3" w:rsidRDefault="007B71B5" w:rsidP="007B71B5">
      <w:pPr>
        <w:numPr>
          <w:ilvl w:val="1"/>
          <w:numId w:val="27"/>
        </w:numPr>
        <w:tabs>
          <w:tab w:val="clear" w:pos="1440"/>
          <w:tab w:val="num" w:pos="720"/>
        </w:tabs>
        <w:spacing w:line="480" w:lineRule="auto"/>
        <w:ind w:left="720"/>
        <w:jc w:val="both"/>
        <w:rPr>
          <w:b/>
          <w:bCs/>
        </w:rPr>
      </w:pPr>
      <w:r w:rsidRPr="0010572B">
        <w:rPr>
          <w:b/>
          <w:bCs/>
        </w:rPr>
        <w:t>Kesimpulan Empiris</w:t>
      </w:r>
    </w:p>
    <w:p w:rsidR="005C1DD3" w:rsidRPr="001C3D70" w:rsidRDefault="005C1DD3" w:rsidP="00954939">
      <w:pPr>
        <w:pStyle w:val="ListParagraph"/>
        <w:numPr>
          <w:ilvl w:val="2"/>
          <w:numId w:val="27"/>
        </w:numPr>
        <w:tabs>
          <w:tab w:val="clear" w:pos="3015"/>
        </w:tabs>
        <w:spacing w:line="480" w:lineRule="auto"/>
        <w:ind w:left="1134" w:hanging="425"/>
        <w:jc w:val="both"/>
        <w:rPr>
          <w:b/>
          <w:bCs/>
        </w:rPr>
      </w:pPr>
      <w:r>
        <w:rPr>
          <w:rFonts w:cs="Times New Roman"/>
          <w:lang w:val="id-ID"/>
        </w:rPr>
        <w:t>B</w:t>
      </w:r>
      <w:r w:rsidRPr="005C1DD3">
        <w:rPr>
          <w:rFonts w:cs="Times New Roman"/>
        </w:rPr>
        <w:t>entuk Intensifikasi pembinaan mental remaja di Pondok Pesantren putri Al-Yamani Sumberdadi Sumbergempol Tulungagung</w:t>
      </w:r>
      <w:r>
        <w:rPr>
          <w:rFonts w:cs="Times New Roman"/>
          <w:lang w:val="id-ID"/>
        </w:rPr>
        <w:t xml:space="preserve"> adalah </w:t>
      </w:r>
      <w:r w:rsidR="00954939" w:rsidRPr="00954939">
        <w:rPr>
          <w:rFonts w:cs="Times New Roman"/>
        </w:rPr>
        <w:t>pembacaan</w:t>
      </w:r>
      <w:r w:rsidR="00954939" w:rsidRPr="00954939">
        <w:rPr>
          <w:rFonts w:cs="Times New Roman"/>
          <w:lang w:val="id-ID"/>
        </w:rPr>
        <w:t xml:space="preserve"> sorogan Al Qur’an beserta</w:t>
      </w:r>
      <w:r w:rsidR="00954939" w:rsidRPr="00954939">
        <w:rPr>
          <w:rFonts w:cs="Times New Roman"/>
        </w:rPr>
        <w:t xml:space="preserve">  tajwidnya,  tafsir  bersama  ulum Al-Qurían,  hadits  dan  Fiqih  serta ushul  fiqh, tauhid,  akhlak  ditambah  lagi  dengan  materi-materi  yang  dibutuhkan  para  santri, misalnya  masalah  penanggulangan  kenakalan  anak remaja, dan lain-lain</w:t>
      </w:r>
      <w:r w:rsidR="001C3D70">
        <w:rPr>
          <w:rFonts w:cs="Times New Roman"/>
          <w:lang w:val="id-ID"/>
        </w:rPr>
        <w:t>.</w:t>
      </w:r>
    </w:p>
    <w:p w:rsidR="00685DB1" w:rsidRPr="00685DB1" w:rsidRDefault="001C3D70" w:rsidP="00685DB1">
      <w:pPr>
        <w:pStyle w:val="ListParagraph"/>
        <w:numPr>
          <w:ilvl w:val="2"/>
          <w:numId w:val="27"/>
        </w:numPr>
        <w:tabs>
          <w:tab w:val="clear" w:pos="3015"/>
        </w:tabs>
        <w:spacing w:line="480" w:lineRule="auto"/>
        <w:ind w:left="1134" w:hanging="425"/>
        <w:jc w:val="both"/>
        <w:rPr>
          <w:b/>
          <w:bCs/>
        </w:rPr>
      </w:pPr>
      <w:r w:rsidRPr="001C4FBE">
        <w:rPr>
          <w:rFonts w:cs="Times New Roman"/>
        </w:rPr>
        <w:t>Perilaku keagamaan remaja di Pondok Pesantren Putri Al-Yamani Sumberdadi Sumbergempol Tulungagung</w:t>
      </w:r>
      <w:r w:rsidR="00685DB1">
        <w:rPr>
          <w:rFonts w:cs="Times New Roman"/>
          <w:lang w:val="id-ID"/>
        </w:rPr>
        <w:t xml:space="preserve"> </w:t>
      </w:r>
      <w:r w:rsidR="00894004">
        <w:rPr>
          <w:rFonts w:cs="Times New Roman"/>
          <w:lang w:val="id-ID"/>
        </w:rPr>
        <w:t xml:space="preserve">ini </w:t>
      </w:r>
      <w:r w:rsidR="00C447C2">
        <w:rPr>
          <w:rFonts w:cs="Times New Roman"/>
          <w:lang w:val="id-ID"/>
        </w:rPr>
        <w:t>meliputi sikap-sikap remaja di pesantren dalam setiap mengerjakan sesuatu.</w:t>
      </w:r>
    </w:p>
    <w:p w:rsidR="007B71B5" w:rsidRPr="00685DB1" w:rsidRDefault="00685DB1" w:rsidP="00685DB1">
      <w:pPr>
        <w:pStyle w:val="ListParagraph"/>
        <w:numPr>
          <w:ilvl w:val="2"/>
          <w:numId w:val="27"/>
        </w:numPr>
        <w:tabs>
          <w:tab w:val="clear" w:pos="3015"/>
        </w:tabs>
        <w:spacing w:line="480" w:lineRule="auto"/>
        <w:ind w:left="1134" w:hanging="425"/>
        <w:jc w:val="both"/>
        <w:rPr>
          <w:b/>
          <w:bCs/>
        </w:rPr>
      </w:pPr>
      <w:r>
        <w:rPr>
          <w:rFonts w:cs="Times New Roman"/>
          <w:lang w:val="id-ID"/>
        </w:rPr>
        <w:t>M</w:t>
      </w:r>
      <w:r w:rsidR="007B71B5">
        <w:t>erujuk hasil penelitian yang telah dilakukan secara sederhana maupun dengan melihat r</w:t>
      </w:r>
      <w:r w:rsidR="007B71B5" w:rsidRPr="00685DB1">
        <w:rPr>
          <w:vertAlign w:val="subscript"/>
        </w:rPr>
        <w:t>t</w:t>
      </w:r>
      <w:r w:rsidR="007B71B5">
        <w:t xml:space="preserve"> 5% dan r</w:t>
      </w:r>
      <w:r w:rsidR="007B71B5" w:rsidRPr="00685DB1">
        <w:rPr>
          <w:vertAlign w:val="subscript"/>
        </w:rPr>
        <w:t>t</w:t>
      </w:r>
      <w:r w:rsidR="007B71B5">
        <w:t xml:space="preserve"> 1% bahwasanya</w:t>
      </w:r>
      <w:r w:rsidR="006F42D0" w:rsidRPr="00685DB1">
        <w:rPr>
          <w:lang w:val="id-ID"/>
        </w:rPr>
        <w:t xml:space="preserve"> :</w:t>
      </w:r>
    </w:p>
    <w:p w:rsidR="001052E4" w:rsidRPr="001052E4" w:rsidRDefault="007B71B5" w:rsidP="00685DB1">
      <w:pPr>
        <w:pStyle w:val="ListParagraph"/>
        <w:numPr>
          <w:ilvl w:val="0"/>
          <w:numId w:val="34"/>
        </w:numPr>
        <w:spacing w:line="480" w:lineRule="auto"/>
        <w:ind w:left="1560" w:hanging="426"/>
        <w:jc w:val="both"/>
      </w:pPr>
      <w:r>
        <w:t>Perolehan hasil akhir 0,7</w:t>
      </w:r>
      <w:r w:rsidR="001052E4" w:rsidRPr="001C3D70">
        <w:rPr>
          <w:lang w:val="id-ID"/>
        </w:rPr>
        <w:t>12</w:t>
      </w:r>
      <w:r>
        <w:t xml:space="preserve"> telah berada diantara nilai ancar-ancar 0,70 – 0,90 yang menyatakan bahwa terdapat korelasi yang kuat atau tinggi antara </w:t>
      </w:r>
      <w:r w:rsidR="001052E4" w:rsidRPr="001C3D70">
        <w:rPr>
          <w:lang w:val="id-ID"/>
        </w:rPr>
        <w:t xml:space="preserve">Intensifikasi Pembinaan Mental </w:t>
      </w:r>
      <w:r>
        <w:t xml:space="preserve">Remaja dengan </w:t>
      </w:r>
      <w:r w:rsidR="001052E4" w:rsidRPr="001C3D70">
        <w:rPr>
          <w:lang w:val="id-ID"/>
        </w:rPr>
        <w:lastRenderedPageBreak/>
        <w:t>Perilaku Keagamaan Remaja di Pondok Pesantren Putri Al Yamani Sumberdadi Sumbergempol Tulungagung 2010/2011</w:t>
      </w:r>
    </w:p>
    <w:p w:rsidR="0025478D" w:rsidRPr="008359F2" w:rsidRDefault="007B71B5" w:rsidP="008359F2">
      <w:pPr>
        <w:pStyle w:val="ListParagraph"/>
        <w:numPr>
          <w:ilvl w:val="0"/>
          <w:numId w:val="34"/>
        </w:numPr>
        <w:spacing w:line="480" w:lineRule="auto"/>
        <w:ind w:left="1560" w:hanging="426"/>
        <w:jc w:val="both"/>
      </w:pPr>
      <w:r>
        <w:t xml:space="preserve">Dengan melihat rt </w:t>
      </w:r>
      <w:r w:rsidRPr="00685DB1">
        <w:rPr>
          <w:i/>
          <w:iCs/>
        </w:rPr>
        <w:t>“Product Moment”</w:t>
      </w:r>
      <w:r>
        <w:t xml:space="preserve"> dari pearson dapat diketahui bahwa r</w:t>
      </w:r>
      <w:r w:rsidRPr="00685DB1">
        <w:rPr>
          <w:vertAlign w:val="subscript"/>
        </w:rPr>
        <w:t>t</w:t>
      </w:r>
      <w:r>
        <w:t xml:space="preserve"> 5% = 0,</w:t>
      </w:r>
      <w:r w:rsidR="001052E4" w:rsidRPr="00685DB1">
        <w:rPr>
          <w:lang w:val="id-ID"/>
        </w:rPr>
        <w:t>361</w:t>
      </w:r>
      <w:r>
        <w:t xml:space="preserve"> dan r</w:t>
      </w:r>
      <w:r w:rsidRPr="00685DB1">
        <w:rPr>
          <w:vertAlign w:val="subscript"/>
        </w:rPr>
        <w:t>t</w:t>
      </w:r>
      <w:r>
        <w:t xml:space="preserve"> 1% = 0,</w:t>
      </w:r>
      <w:r w:rsidR="001052E4" w:rsidRPr="00685DB1">
        <w:rPr>
          <w:lang w:val="id-ID"/>
        </w:rPr>
        <w:t>463</w:t>
      </w:r>
      <w:r>
        <w:t xml:space="preserve"> kurang dari r</w:t>
      </w:r>
      <w:r w:rsidRPr="00685DB1">
        <w:rPr>
          <w:vertAlign w:val="subscript"/>
        </w:rPr>
        <w:t>o</w:t>
      </w:r>
      <w:r>
        <w:t xml:space="preserve"> yaitu 0,7</w:t>
      </w:r>
      <w:r w:rsidR="001052E4" w:rsidRPr="00685DB1">
        <w:rPr>
          <w:lang w:val="id-ID"/>
        </w:rPr>
        <w:t xml:space="preserve">12 </w:t>
      </w:r>
      <w:r>
        <w:t xml:space="preserve">sehingga dapat ditarik kesimpulan bahwa Ho ditolak dan Ha diterima yang menyatakan bahwa antara </w:t>
      </w:r>
      <w:r w:rsidR="001052E4" w:rsidRPr="00685DB1">
        <w:rPr>
          <w:lang w:val="id-ID"/>
        </w:rPr>
        <w:t xml:space="preserve">Intensifikasi Pembinaan Mental </w:t>
      </w:r>
      <w:r w:rsidR="001052E4">
        <w:t xml:space="preserve">Remaja dengan </w:t>
      </w:r>
      <w:r w:rsidR="001052E4" w:rsidRPr="00685DB1">
        <w:rPr>
          <w:lang w:val="id-ID"/>
        </w:rPr>
        <w:t xml:space="preserve">Perilaku Keagamaan Remaja di Pondok Pesantren Putri Al Yamani Sumberdadi Sumbergempol Tulungagung 2010/2011 </w:t>
      </w:r>
      <w:r>
        <w:t>signifikan.</w:t>
      </w:r>
    </w:p>
    <w:p w:rsidR="001225D9" w:rsidRPr="002E633A" w:rsidRDefault="007B71B5" w:rsidP="002E633A">
      <w:pPr>
        <w:numPr>
          <w:ilvl w:val="0"/>
          <w:numId w:val="27"/>
        </w:numPr>
        <w:tabs>
          <w:tab w:val="clear" w:pos="720"/>
          <w:tab w:val="num" w:pos="360"/>
        </w:tabs>
        <w:spacing w:line="480" w:lineRule="auto"/>
        <w:ind w:left="360"/>
        <w:jc w:val="both"/>
        <w:rPr>
          <w:b/>
          <w:bCs/>
          <w:u w:val="single"/>
        </w:rPr>
      </w:pPr>
      <w:r w:rsidRPr="0010572B">
        <w:rPr>
          <w:b/>
          <w:bCs/>
          <w:u w:val="single"/>
        </w:rPr>
        <w:t>Saran</w:t>
      </w:r>
    </w:p>
    <w:p w:rsidR="002E633A" w:rsidRDefault="002E633A" w:rsidP="008F1D95">
      <w:pPr>
        <w:pStyle w:val="ListParagraph"/>
        <w:spacing w:line="480" w:lineRule="auto"/>
        <w:ind w:left="426" w:firstLine="294"/>
        <w:jc w:val="both"/>
      </w:pPr>
      <w:r>
        <w:t xml:space="preserve"> Dari  hasil  penelitian  yang  penulis </w:t>
      </w:r>
      <w:r w:rsidR="008F1D95">
        <w:t xml:space="preserve"> lakukan  di </w:t>
      </w:r>
      <w:r w:rsidR="008F1D95" w:rsidRPr="001052E4">
        <w:rPr>
          <w:lang w:val="id-ID"/>
        </w:rPr>
        <w:t xml:space="preserve">Pondok Pesantren Putri Al Yamani </w:t>
      </w:r>
      <w:r w:rsidR="008F1D95">
        <w:rPr>
          <w:lang w:val="id-ID"/>
        </w:rPr>
        <w:t>S</w:t>
      </w:r>
      <w:r w:rsidR="008F1D95" w:rsidRPr="001052E4">
        <w:rPr>
          <w:lang w:val="id-ID"/>
        </w:rPr>
        <w:t>umberdadi Sumbergempol Tulungagung 2010/</w:t>
      </w:r>
      <w:r w:rsidR="008F1D95">
        <w:rPr>
          <w:lang w:val="id-ID"/>
        </w:rPr>
        <w:t>2011</w:t>
      </w:r>
      <w:r w:rsidR="008F1D95">
        <w:t xml:space="preserve">, </w:t>
      </w:r>
      <w:r>
        <w:t xml:space="preserve">telah  dapat  penulis simpulkan  sebagaimana  tertulis  sebelumnya  di  atas.  Bertolak  dari  kesimpulan tersebut, maka penulis menganjurkan saran sebagai berikut: </w:t>
      </w:r>
    </w:p>
    <w:p w:rsidR="008F1D95" w:rsidRPr="008F1D95" w:rsidRDefault="008F1D95" w:rsidP="008F1D95">
      <w:pPr>
        <w:pStyle w:val="ListParagraph"/>
        <w:numPr>
          <w:ilvl w:val="1"/>
          <w:numId w:val="27"/>
        </w:numPr>
        <w:tabs>
          <w:tab w:val="clear" w:pos="1440"/>
        </w:tabs>
        <w:spacing w:line="480" w:lineRule="auto"/>
        <w:ind w:left="851" w:hanging="425"/>
        <w:jc w:val="both"/>
      </w:pPr>
      <w:r>
        <w:t xml:space="preserve">Untuk  lebih  meningkatkan  intelektualitas  para  </w:t>
      </w:r>
      <w:r>
        <w:rPr>
          <w:lang w:val="id-ID"/>
        </w:rPr>
        <w:t>santri</w:t>
      </w:r>
      <w:r>
        <w:t xml:space="preserve">,  hendaklah </w:t>
      </w:r>
      <w:r>
        <w:rPr>
          <w:lang w:val="id-ID"/>
        </w:rPr>
        <w:t>santri</w:t>
      </w:r>
      <w:r>
        <w:t xml:space="preserve">  tidak  hanya  mendengarkan  dan  menerima  materi  yang diajarkan  saja.  Akan  tetapi  usahakan  materi  yang  akan  dibahas terlebih  dahulu  dibaca  oleh  </w:t>
      </w:r>
      <w:r>
        <w:rPr>
          <w:lang w:val="id-ID"/>
        </w:rPr>
        <w:t>santri</w:t>
      </w:r>
      <w:r>
        <w:t>,  sehingga</w:t>
      </w:r>
      <w:r>
        <w:rPr>
          <w:lang w:val="id-ID"/>
        </w:rPr>
        <w:t xml:space="preserve"> santri</w:t>
      </w:r>
      <w:r>
        <w:t xml:space="preserve"> lebih memperhatikan materi yang akan dibahas. </w:t>
      </w:r>
    </w:p>
    <w:p w:rsidR="008F1D95" w:rsidRPr="008F1D95" w:rsidRDefault="008F1D95" w:rsidP="008F1D95">
      <w:pPr>
        <w:pStyle w:val="ListParagraph"/>
        <w:numPr>
          <w:ilvl w:val="1"/>
          <w:numId w:val="27"/>
        </w:numPr>
        <w:tabs>
          <w:tab w:val="clear" w:pos="1440"/>
        </w:tabs>
        <w:spacing w:line="480" w:lineRule="auto"/>
        <w:ind w:left="851" w:hanging="425"/>
        <w:jc w:val="both"/>
      </w:pPr>
      <w:r>
        <w:t>Dalam  me</w:t>
      </w:r>
      <w:r>
        <w:rPr>
          <w:lang w:val="id-ID"/>
        </w:rPr>
        <w:t>mberikan</w:t>
      </w:r>
      <w:r>
        <w:t xml:space="preserve">  materi  yang  sedang  di</w:t>
      </w:r>
      <w:r>
        <w:rPr>
          <w:lang w:val="id-ID"/>
        </w:rPr>
        <w:t>kaji</w:t>
      </w:r>
      <w:r>
        <w:t xml:space="preserve">  janganlah  bersifat</w:t>
      </w:r>
      <w:r>
        <w:rPr>
          <w:lang w:val="id-ID"/>
        </w:rPr>
        <w:t xml:space="preserve"> </w:t>
      </w:r>
      <w:r>
        <w:t xml:space="preserve">monoton  yang  selajutkan  akan  membuat  </w:t>
      </w:r>
      <w:r>
        <w:rPr>
          <w:lang w:val="id-ID"/>
        </w:rPr>
        <w:t>santri bosan</w:t>
      </w:r>
      <w:r>
        <w:t>,  usahakan</w:t>
      </w:r>
      <w:r>
        <w:rPr>
          <w:lang w:val="id-ID"/>
        </w:rPr>
        <w:t xml:space="preserve"> </w:t>
      </w:r>
      <w:r>
        <w:t>penjelasan  materi  dikaitkan  dengan  perkembangan  zaman  yang</w:t>
      </w:r>
      <w:r>
        <w:rPr>
          <w:lang w:val="id-ID"/>
        </w:rPr>
        <w:t xml:space="preserve"> </w:t>
      </w:r>
      <w:r>
        <w:lastRenderedPageBreak/>
        <w:t xml:space="preserve">sedang  berkembang,  sehingga  para  </w:t>
      </w:r>
      <w:r>
        <w:rPr>
          <w:lang w:val="id-ID"/>
        </w:rPr>
        <w:t>santri</w:t>
      </w:r>
      <w:r>
        <w:t xml:space="preserve">  mudah  memahami  dan merealisasikan dalam kehidupan sehari-hari.</w:t>
      </w:r>
    </w:p>
    <w:p w:rsidR="008F1D95" w:rsidRDefault="008F1D95" w:rsidP="006453E3">
      <w:pPr>
        <w:pStyle w:val="ListParagraph"/>
        <w:numPr>
          <w:ilvl w:val="1"/>
          <w:numId w:val="27"/>
        </w:numPr>
        <w:tabs>
          <w:tab w:val="clear" w:pos="1440"/>
        </w:tabs>
        <w:spacing w:line="480" w:lineRule="auto"/>
        <w:ind w:left="851" w:hanging="425"/>
        <w:jc w:val="both"/>
      </w:pPr>
      <w:r>
        <w:rPr>
          <w:lang w:val="id-ID"/>
        </w:rPr>
        <w:t xml:space="preserve">Pondok Pesantren </w:t>
      </w:r>
      <w:r>
        <w:t xml:space="preserve"> sebagai lembaga pendidikan non-formal yang  telah  lama  berdiri  dan  telah  mengalami  perkembangan, hendaklah  diimbangi  dengan  sistem  pengelolaan  yang  baik. Kemandirian  dan  ketangguhan  dalam  mengantisipasi  setiap perubahan,  baik  yang  berskala  lokal,  nasional  dan  internasional menjadi  suatu  hal  yang  penting  yang  harus  diperhatikan  para pengurus. </w:t>
      </w:r>
    </w:p>
    <w:p w:rsidR="008F1D95" w:rsidRDefault="008F1D95" w:rsidP="008F1D95">
      <w:pPr>
        <w:pStyle w:val="ListParagraph"/>
        <w:spacing w:line="480" w:lineRule="auto"/>
        <w:ind w:left="851"/>
        <w:jc w:val="both"/>
      </w:pPr>
    </w:p>
    <w:p w:rsidR="002E633A" w:rsidRPr="002E633A" w:rsidRDefault="002E633A" w:rsidP="008F1D95">
      <w:pPr>
        <w:spacing w:line="480" w:lineRule="auto"/>
        <w:ind w:left="426"/>
        <w:jc w:val="both"/>
        <w:rPr>
          <w:b/>
          <w:bCs/>
          <w:u w:val="single"/>
        </w:rPr>
      </w:pPr>
    </w:p>
    <w:sectPr w:rsidR="002E633A" w:rsidRPr="002E633A" w:rsidSect="00365799">
      <w:footerReference w:type="default" r:id="rId17"/>
      <w:pgSz w:w="11906" w:h="16838"/>
      <w:pgMar w:top="2268" w:right="1701" w:bottom="1701" w:left="2268"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9A" w:rsidRDefault="003F029A" w:rsidP="007B71B5">
      <w:r>
        <w:separator/>
      </w:r>
    </w:p>
  </w:endnote>
  <w:endnote w:type="continuationSeparator" w:id="1">
    <w:p w:rsidR="003F029A" w:rsidRDefault="003F029A" w:rsidP="007B71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abic11 BT">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812"/>
      <w:docPartObj>
        <w:docPartGallery w:val="Page Numbers (Bottom of Page)"/>
        <w:docPartUnique/>
      </w:docPartObj>
    </w:sdtPr>
    <w:sdtContent>
      <w:p w:rsidR="005C1DD3" w:rsidRDefault="009E0C0B">
        <w:pPr>
          <w:pStyle w:val="Footer"/>
          <w:jc w:val="center"/>
        </w:pPr>
        <w:fldSimple w:instr=" PAGE   \* MERGEFORMAT ">
          <w:r w:rsidR="008359F2">
            <w:rPr>
              <w:noProof/>
            </w:rPr>
            <w:t>59</w:t>
          </w:r>
        </w:fldSimple>
      </w:p>
    </w:sdtContent>
  </w:sdt>
  <w:p w:rsidR="005C1DD3" w:rsidRPr="00382458" w:rsidRDefault="005C1DD3">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9A" w:rsidRDefault="003F029A" w:rsidP="007B71B5">
      <w:r>
        <w:separator/>
      </w:r>
    </w:p>
  </w:footnote>
  <w:footnote w:type="continuationSeparator" w:id="1">
    <w:p w:rsidR="003F029A" w:rsidRDefault="003F029A" w:rsidP="007B71B5">
      <w:r>
        <w:continuationSeparator/>
      </w:r>
    </w:p>
  </w:footnote>
  <w:footnote w:id="2">
    <w:p w:rsidR="005C1DD3" w:rsidRPr="00054E36" w:rsidRDefault="005C1DD3" w:rsidP="00054E36">
      <w:pPr>
        <w:pStyle w:val="FootnoteText"/>
        <w:ind w:firstLine="600"/>
        <w:rPr>
          <w:lang w:val="id-ID"/>
        </w:rPr>
      </w:pPr>
      <w:r>
        <w:rPr>
          <w:rStyle w:val="FootnoteReference"/>
        </w:rPr>
        <w:footnoteRef/>
      </w:r>
      <w:r>
        <w:t xml:space="preserve"> </w:t>
      </w:r>
      <w:r>
        <w:rPr>
          <w:lang w:val="id-ID"/>
        </w:rPr>
        <w:t>Wawancara KH.Mahmud, 15 Mei 2011</w:t>
      </w:r>
    </w:p>
  </w:footnote>
  <w:footnote w:id="3">
    <w:p w:rsidR="005C1DD3" w:rsidRPr="005A6194" w:rsidRDefault="005C1DD3" w:rsidP="0038245A">
      <w:pPr>
        <w:pStyle w:val="FootnoteText"/>
        <w:ind w:firstLine="600"/>
        <w:rPr>
          <w:lang w:val="id-ID"/>
        </w:rPr>
      </w:pPr>
      <w:r>
        <w:rPr>
          <w:rStyle w:val="FootnoteReference"/>
        </w:rPr>
        <w:footnoteRef/>
      </w:r>
      <w:r>
        <w:t xml:space="preserve"> Dr. Zakiyah Darajat, </w:t>
      </w:r>
      <w:r w:rsidRPr="005A6194">
        <w:rPr>
          <w:i/>
        </w:rPr>
        <w:t>Peranan Agama dalam Kesehatan Mental</w:t>
      </w:r>
      <w:r>
        <w:rPr>
          <w:lang w:val="id-ID"/>
        </w:rPr>
        <w:t>...</w:t>
      </w:r>
      <w:r>
        <w:t>, h</w:t>
      </w:r>
      <w:r>
        <w:rPr>
          <w:lang w:val="id-ID"/>
        </w:rPr>
        <w:t xml:space="preserve">al. </w:t>
      </w:r>
      <w:r>
        <w:t xml:space="preserve"> 90-91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7A"/>
    <w:multiLevelType w:val="hybridMultilevel"/>
    <w:tmpl w:val="7E9E177C"/>
    <w:lvl w:ilvl="0" w:tplc="28F246A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4112055"/>
    <w:multiLevelType w:val="hybridMultilevel"/>
    <w:tmpl w:val="2F52D13C"/>
    <w:lvl w:ilvl="0" w:tplc="F63C1A9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6E11A7C"/>
    <w:multiLevelType w:val="hybridMultilevel"/>
    <w:tmpl w:val="07EC4F72"/>
    <w:lvl w:ilvl="0" w:tplc="35A68F6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A77C2"/>
    <w:multiLevelType w:val="multilevel"/>
    <w:tmpl w:val="8AF2D8A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3195"/>
        </w:tabs>
        <w:ind w:left="3195" w:hanging="121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260C43"/>
    <w:multiLevelType w:val="hybridMultilevel"/>
    <w:tmpl w:val="3E581888"/>
    <w:lvl w:ilvl="0" w:tplc="04090015">
      <w:start w:val="1"/>
      <w:numFmt w:val="upperLetter"/>
      <w:lvlText w:val="%1."/>
      <w:lvlJc w:val="left"/>
      <w:pPr>
        <w:tabs>
          <w:tab w:val="num" w:pos="720"/>
        </w:tabs>
        <w:ind w:left="720" w:hanging="360"/>
      </w:pPr>
      <w:rPr>
        <w:rFonts w:hint="default"/>
      </w:rPr>
    </w:lvl>
    <w:lvl w:ilvl="1" w:tplc="5264563A">
      <w:start w:val="1"/>
      <w:numFmt w:val="decimal"/>
      <w:lvlText w:val="%2."/>
      <w:lvlJc w:val="left"/>
      <w:pPr>
        <w:tabs>
          <w:tab w:val="num" w:pos="1440"/>
        </w:tabs>
        <w:ind w:left="1440" w:hanging="360"/>
      </w:pPr>
      <w:rPr>
        <w:rFonts w:hint="default"/>
      </w:rPr>
    </w:lvl>
    <w:lvl w:ilvl="2" w:tplc="EDA4474A">
      <w:start w:val="1"/>
      <w:numFmt w:val="lowerLetter"/>
      <w:lvlText w:val="%3."/>
      <w:lvlJc w:val="left"/>
      <w:pPr>
        <w:tabs>
          <w:tab w:val="num" w:pos="2340"/>
        </w:tabs>
        <w:ind w:left="2340" w:hanging="360"/>
      </w:pPr>
      <w:rPr>
        <w:rFonts w:hint="default"/>
      </w:rPr>
    </w:lvl>
    <w:lvl w:ilvl="3" w:tplc="04210005">
      <w:start w:val="1"/>
      <w:numFmt w:val="bullet"/>
      <w:lvlText w:val=""/>
      <w:lvlJc w:val="left"/>
      <w:pPr>
        <w:tabs>
          <w:tab w:val="num" w:pos="1778"/>
        </w:tabs>
        <w:ind w:left="1778" w:hanging="360"/>
      </w:pPr>
      <w:rPr>
        <w:rFonts w:ascii="Wingdings" w:hAnsi="Wingding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323E72"/>
    <w:multiLevelType w:val="hybridMultilevel"/>
    <w:tmpl w:val="C5086A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2BE3915"/>
    <w:multiLevelType w:val="hybridMultilevel"/>
    <w:tmpl w:val="0F6020C4"/>
    <w:lvl w:ilvl="0" w:tplc="04090019">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440"/>
        </w:tabs>
        <w:ind w:left="1440" w:hanging="360"/>
      </w:pPr>
      <w:rPr>
        <w:rFonts w:hint="default"/>
      </w:rPr>
    </w:lvl>
    <w:lvl w:ilvl="2" w:tplc="08ECAD40">
      <w:start w:val="1"/>
      <w:numFmt w:val="lowerLetter"/>
      <w:lvlText w:val="%3)"/>
      <w:lvlJc w:val="left"/>
      <w:pPr>
        <w:tabs>
          <w:tab w:val="num" w:pos="1920"/>
        </w:tabs>
        <w:ind w:left="1920" w:hanging="360"/>
      </w:pPr>
      <w:rPr>
        <w:rFonts w:hint="default"/>
        <w:b w:val="0"/>
        <w:bCs w:val="0"/>
      </w:rPr>
    </w:lvl>
    <w:lvl w:ilvl="3" w:tplc="04210017">
      <w:start w:val="1"/>
      <w:numFmt w:val="lowerLetter"/>
      <w:lvlText w:val="%4)"/>
      <w:lvlJc w:val="left"/>
      <w:pPr>
        <w:tabs>
          <w:tab w:val="num" w:pos="1778"/>
        </w:tabs>
        <w:ind w:left="1778"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1C50D8"/>
    <w:multiLevelType w:val="multilevel"/>
    <w:tmpl w:val="2544E98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2115"/>
        </w:tabs>
        <w:ind w:left="2115" w:hanging="1035"/>
      </w:pPr>
      <w:rPr>
        <w:rFonts w:hint="default"/>
      </w:rPr>
    </w:lvl>
    <w:lvl w:ilvl="2">
      <w:start w:val="1"/>
      <w:numFmt w:val="decimal"/>
      <w:lvlText w:val="%3)"/>
      <w:lvlJc w:val="left"/>
      <w:pPr>
        <w:tabs>
          <w:tab w:val="num" w:pos="3195"/>
        </w:tabs>
        <w:ind w:left="3195" w:hanging="121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6E6B89"/>
    <w:multiLevelType w:val="hybridMultilevel"/>
    <w:tmpl w:val="706A07C2"/>
    <w:lvl w:ilvl="0" w:tplc="04090019">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440"/>
        </w:tabs>
        <w:ind w:left="1440" w:hanging="360"/>
      </w:pPr>
      <w:rPr>
        <w:rFonts w:hint="default"/>
      </w:rPr>
    </w:lvl>
    <w:lvl w:ilvl="2" w:tplc="08ECAD40">
      <w:start w:val="1"/>
      <w:numFmt w:val="lowerLetter"/>
      <w:lvlText w:val="%3)"/>
      <w:lvlJc w:val="left"/>
      <w:pPr>
        <w:tabs>
          <w:tab w:val="num" w:pos="1920"/>
        </w:tabs>
        <w:ind w:left="1920" w:hanging="360"/>
      </w:pPr>
      <w:rPr>
        <w:rFonts w:hint="default"/>
        <w:b w:val="0"/>
        <w:bCs w:val="0"/>
      </w:rPr>
    </w:lvl>
    <w:lvl w:ilvl="3" w:tplc="28F246AC">
      <w:start w:val="1"/>
      <w:numFmt w:val="bullet"/>
      <w:lvlText w:val=""/>
      <w:lvlJc w:val="left"/>
      <w:pPr>
        <w:tabs>
          <w:tab w:val="num" w:pos="1778"/>
        </w:tabs>
        <w:ind w:left="1778" w:hanging="360"/>
      </w:pPr>
      <w:rPr>
        <w:rFonts w:ascii="Wingdings" w:hAnsi="Wingding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9255C5B"/>
    <w:multiLevelType w:val="hybridMultilevel"/>
    <w:tmpl w:val="53182F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64806"/>
    <w:multiLevelType w:val="hybridMultilevel"/>
    <w:tmpl w:val="17B626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9F64FA"/>
    <w:multiLevelType w:val="hybridMultilevel"/>
    <w:tmpl w:val="0992902E"/>
    <w:lvl w:ilvl="0" w:tplc="28F246AC">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17">
      <w:start w:val="1"/>
      <w:numFmt w:val="lowerLetter"/>
      <w:lvlText w:val="%3)"/>
      <w:lvlJc w:val="left"/>
      <w:pPr>
        <w:ind w:left="192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57A6EE2"/>
    <w:multiLevelType w:val="hybridMultilevel"/>
    <w:tmpl w:val="4858BFB8"/>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28F246AC">
      <w:start w:val="1"/>
      <w:numFmt w:val="bullet"/>
      <w:lvlText w:val=""/>
      <w:lvlJc w:val="left"/>
      <w:pPr>
        <w:tabs>
          <w:tab w:val="num" w:pos="3462"/>
        </w:tabs>
        <w:ind w:left="346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13">
    <w:nsid w:val="260C49FA"/>
    <w:multiLevelType w:val="hybridMultilevel"/>
    <w:tmpl w:val="866C492A"/>
    <w:lvl w:ilvl="0" w:tplc="39BA1402">
      <w:start w:val="1"/>
      <w:numFmt w:val="bullet"/>
      <w:lvlText w:val="-"/>
      <w:lvlJc w:val="left"/>
      <w:pPr>
        <w:ind w:left="1800" w:hanging="360"/>
      </w:pPr>
      <w:rPr>
        <w:rFonts w:ascii="Courier New" w:hAnsi="Courier New"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nsid w:val="28D36A75"/>
    <w:multiLevelType w:val="hybridMultilevel"/>
    <w:tmpl w:val="ACDC11F4"/>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EDA4474A">
      <w:start w:val="1"/>
      <w:numFmt w:val="lowerLetter"/>
      <w:lvlText w:val="%3."/>
      <w:lvlJc w:val="left"/>
      <w:pPr>
        <w:tabs>
          <w:tab w:val="num" w:pos="2340"/>
        </w:tabs>
        <w:ind w:left="2340" w:hanging="360"/>
      </w:pPr>
      <w:rPr>
        <w:rFonts w:hint="default"/>
      </w:rPr>
    </w:lvl>
    <w:lvl w:ilvl="3" w:tplc="8FD20236">
      <w:start w:val="1"/>
      <w:numFmt w:val="decimal"/>
      <w:lvlText w:val="%4."/>
      <w:lvlJc w:val="left"/>
      <w:pPr>
        <w:tabs>
          <w:tab w:val="num" w:pos="2204"/>
        </w:tabs>
        <w:ind w:left="2204"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EB2FFE"/>
    <w:multiLevelType w:val="hybridMultilevel"/>
    <w:tmpl w:val="C486FE62"/>
    <w:lvl w:ilvl="0" w:tplc="6C0A1524">
      <w:start w:val="1"/>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B24C4A"/>
    <w:multiLevelType w:val="hybridMultilevel"/>
    <w:tmpl w:val="61E86EDA"/>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08ECAD40">
      <w:start w:val="1"/>
      <w:numFmt w:val="lowerLetter"/>
      <w:lvlText w:val="%3)"/>
      <w:lvlJc w:val="left"/>
      <w:pPr>
        <w:tabs>
          <w:tab w:val="num" w:pos="1778"/>
        </w:tabs>
        <w:ind w:left="1778" w:hanging="360"/>
      </w:pPr>
      <w:rPr>
        <w:rFonts w:hint="default"/>
        <w:b w:val="0"/>
        <w:bCs w:val="0"/>
      </w:rPr>
    </w:lvl>
    <w:lvl w:ilvl="3" w:tplc="18FCDD4A">
      <w:start w:val="1"/>
      <w:numFmt w:val="decimal"/>
      <w:lvlText w:val="%4."/>
      <w:lvlJc w:val="left"/>
      <w:pPr>
        <w:tabs>
          <w:tab w:val="num" w:pos="2345"/>
        </w:tabs>
        <w:ind w:left="2345" w:hanging="360"/>
      </w:pPr>
      <w:rPr>
        <w:rFonts w:ascii="Times New Roman" w:eastAsia="Times New Roman" w:hAnsi="Times New Roman" w:cs="Angsana New"/>
      </w:rPr>
    </w:lvl>
    <w:lvl w:ilvl="4" w:tplc="28F246AC">
      <w:start w:val="1"/>
      <w:numFmt w:val="bullet"/>
      <w:lvlText w:val=""/>
      <w:lvlJc w:val="left"/>
      <w:pPr>
        <w:tabs>
          <w:tab w:val="num" w:pos="2487"/>
        </w:tabs>
        <w:ind w:left="2487" w:hanging="360"/>
      </w:pPr>
      <w:rPr>
        <w:rFonts w:ascii="Wingdings" w:hAnsi="Wingdings" w:hint="default"/>
      </w:rPr>
    </w:lvl>
    <w:lvl w:ilvl="5" w:tplc="7E2CCFE0">
      <w:start w:val="1"/>
      <w:numFmt w:val="bullet"/>
      <w:lvlText w:val=""/>
      <w:lvlJc w:val="left"/>
      <w:pPr>
        <w:tabs>
          <w:tab w:val="num" w:pos="2487"/>
        </w:tabs>
        <w:ind w:left="2487" w:hanging="360"/>
      </w:pPr>
      <w:rPr>
        <w:rFonts w:ascii="Wingdings" w:hAnsi="Wingdings" w:hint="default"/>
      </w:rPr>
    </w:lvl>
    <w:lvl w:ilvl="6" w:tplc="3050F338">
      <w:start w:val="1"/>
      <w:numFmt w:val="decimal"/>
      <w:lvlText w:val="%7."/>
      <w:lvlJc w:val="left"/>
      <w:pPr>
        <w:tabs>
          <w:tab w:val="num" w:pos="644"/>
        </w:tabs>
        <w:ind w:left="644" w:hanging="360"/>
      </w:pPr>
      <w:rPr>
        <w:b/>
        <w:bCs/>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7A1D87"/>
    <w:multiLevelType w:val="hybridMultilevel"/>
    <w:tmpl w:val="182A67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8022CB3"/>
    <w:multiLevelType w:val="hybridMultilevel"/>
    <w:tmpl w:val="379CA382"/>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28F246AC">
      <w:start w:val="1"/>
      <w:numFmt w:val="bullet"/>
      <w:lvlText w:val=""/>
      <w:lvlJc w:val="left"/>
      <w:pPr>
        <w:tabs>
          <w:tab w:val="num" w:pos="3462"/>
        </w:tabs>
        <w:ind w:left="346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19">
    <w:nsid w:val="49A03385"/>
    <w:multiLevelType w:val="hybridMultilevel"/>
    <w:tmpl w:val="41B057E4"/>
    <w:lvl w:ilvl="0" w:tplc="04090019">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1920"/>
        </w:tabs>
        <w:ind w:left="1920" w:hanging="360"/>
      </w:pPr>
      <w:rPr>
        <w:rFonts w:hint="default"/>
        <w:b w:val="0"/>
        <w:bCs w:val="0"/>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CC01773"/>
    <w:multiLevelType w:val="hybridMultilevel"/>
    <w:tmpl w:val="AA6439FA"/>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EDA4474A">
      <w:start w:val="1"/>
      <w:numFmt w:val="lowerLetter"/>
      <w:lvlText w:val="%3."/>
      <w:lvlJc w:val="left"/>
      <w:pPr>
        <w:tabs>
          <w:tab w:val="num" w:pos="1920"/>
        </w:tabs>
        <w:ind w:left="1920" w:hanging="360"/>
      </w:pPr>
      <w:rPr>
        <w:rFonts w:hint="default"/>
      </w:rPr>
    </w:lvl>
    <w:lvl w:ilvl="3" w:tplc="04210017">
      <w:start w:val="1"/>
      <w:numFmt w:val="lowerLetter"/>
      <w:lvlText w:val="%4)"/>
      <w:lvlJc w:val="left"/>
      <w:pPr>
        <w:tabs>
          <w:tab w:val="num" w:pos="1920"/>
        </w:tabs>
        <w:ind w:left="1920"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DE4DAE"/>
    <w:multiLevelType w:val="hybridMultilevel"/>
    <w:tmpl w:val="B8505F62"/>
    <w:lvl w:ilvl="0" w:tplc="28F246AC">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28F246AC">
      <w:start w:val="1"/>
      <w:numFmt w:val="bullet"/>
      <w:lvlText w:val=""/>
      <w:lvlJc w:val="left"/>
      <w:pPr>
        <w:ind w:left="192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793685A"/>
    <w:multiLevelType w:val="hybridMultilevel"/>
    <w:tmpl w:val="0F06B1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9E42A6"/>
    <w:multiLevelType w:val="hybridMultilevel"/>
    <w:tmpl w:val="D2385670"/>
    <w:lvl w:ilvl="0" w:tplc="04090011">
      <w:start w:val="1"/>
      <w:numFmt w:val="decimal"/>
      <w:lvlText w:val="%1)"/>
      <w:lvlJc w:val="left"/>
      <w:pPr>
        <w:tabs>
          <w:tab w:val="num" w:pos="1842"/>
        </w:tabs>
        <w:ind w:left="1842" w:hanging="360"/>
      </w:pPr>
    </w:lvl>
    <w:lvl w:ilvl="1" w:tplc="0421000B">
      <w:start w:val="1"/>
      <w:numFmt w:val="bullet"/>
      <w:lvlText w:val=""/>
      <w:lvlJc w:val="left"/>
      <w:pPr>
        <w:tabs>
          <w:tab w:val="num" w:pos="2345"/>
        </w:tabs>
        <w:ind w:left="2345" w:hanging="360"/>
      </w:pPr>
      <w:rPr>
        <w:rFonts w:ascii="Wingdings" w:hAnsi="Wingdings" w:hint="default"/>
      </w:rPr>
    </w:lvl>
    <w:lvl w:ilvl="2" w:tplc="04090001">
      <w:start w:val="1"/>
      <w:numFmt w:val="bullet"/>
      <w:lvlText w:val=""/>
      <w:lvlJc w:val="left"/>
      <w:pPr>
        <w:tabs>
          <w:tab w:val="num" w:pos="3462"/>
        </w:tabs>
        <w:ind w:left="3462" w:hanging="360"/>
      </w:pPr>
      <w:rPr>
        <w:rFonts w:ascii="Symbol" w:hAnsi="Symbol" w:hint="default"/>
      </w:rPr>
    </w:lvl>
    <w:lvl w:ilvl="3" w:tplc="0409000F">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4">
    <w:nsid w:val="59B24318"/>
    <w:multiLevelType w:val="hybridMultilevel"/>
    <w:tmpl w:val="6FB4C04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A22040D"/>
    <w:multiLevelType w:val="hybridMultilevel"/>
    <w:tmpl w:val="45B6D9FE"/>
    <w:lvl w:ilvl="0" w:tplc="04090015">
      <w:start w:val="1"/>
      <w:numFmt w:val="upperLetter"/>
      <w:lvlText w:val="%1."/>
      <w:lvlJc w:val="left"/>
      <w:pPr>
        <w:tabs>
          <w:tab w:val="num" w:pos="720"/>
        </w:tabs>
        <w:ind w:left="720" w:hanging="360"/>
      </w:pPr>
      <w:rPr>
        <w:rFonts w:hint="default"/>
      </w:rPr>
    </w:lvl>
    <w:lvl w:ilvl="1" w:tplc="6C0A1524">
      <w:start w:val="1"/>
      <w:numFmt w:val="decimal"/>
      <w:lvlText w:val="%2."/>
      <w:lvlJc w:val="left"/>
      <w:pPr>
        <w:tabs>
          <w:tab w:val="num" w:pos="1440"/>
        </w:tabs>
        <w:ind w:left="1440" w:hanging="360"/>
      </w:pPr>
      <w:rPr>
        <w:rFonts w:hint="default"/>
      </w:rPr>
    </w:lvl>
    <w:lvl w:ilvl="2" w:tplc="8EEED8F0">
      <w:start w:val="1"/>
      <w:numFmt w:val="lowerLetter"/>
      <w:lvlText w:val="%3."/>
      <w:lvlJc w:val="left"/>
      <w:pPr>
        <w:tabs>
          <w:tab w:val="num" w:pos="3015"/>
        </w:tabs>
        <w:ind w:left="3015" w:hanging="1035"/>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F7501A"/>
    <w:multiLevelType w:val="hybridMultilevel"/>
    <w:tmpl w:val="9B00F8CA"/>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28F246AC">
      <w:start w:val="1"/>
      <w:numFmt w:val="bullet"/>
      <w:lvlText w:val=""/>
      <w:lvlJc w:val="left"/>
      <w:pPr>
        <w:tabs>
          <w:tab w:val="num" w:pos="1778"/>
        </w:tabs>
        <w:ind w:left="1778" w:hanging="360"/>
      </w:pPr>
      <w:rPr>
        <w:rFonts w:ascii="Wingdings" w:hAnsi="Wingdings" w:hint="default"/>
      </w:rPr>
    </w:lvl>
    <w:lvl w:ilvl="3" w:tplc="8FD20236">
      <w:start w:val="1"/>
      <w:numFmt w:val="decimal"/>
      <w:lvlText w:val="%4."/>
      <w:lvlJc w:val="left"/>
      <w:pPr>
        <w:tabs>
          <w:tab w:val="num" w:pos="2204"/>
        </w:tabs>
        <w:ind w:left="2204"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94434"/>
    <w:multiLevelType w:val="hybridMultilevel"/>
    <w:tmpl w:val="1AF0C5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1173"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0D0AA1"/>
    <w:multiLevelType w:val="hybridMultilevel"/>
    <w:tmpl w:val="FE548726"/>
    <w:lvl w:ilvl="0" w:tplc="04090015">
      <w:start w:val="1"/>
      <w:numFmt w:val="upperLetter"/>
      <w:lvlText w:val="%1."/>
      <w:lvlJc w:val="left"/>
      <w:pPr>
        <w:tabs>
          <w:tab w:val="num" w:pos="720"/>
        </w:tabs>
        <w:ind w:left="720" w:hanging="360"/>
      </w:pPr>
      <w:rPr>
        <w:rFonts w:hint="default"/>
      </w:rPr>
    </w:lvl>
    <w:lvl w:ilvl="1" w:tplc="24E48B5E">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E215D0"/>
    <w:multiLevelType w:val="hybridMultilevel"/>
    <w:tmpl w:val="E45AF446"/>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04210017">
      <w:start w:val="1"/>
      <w:numFmt w:val="lowerLetter"/>
      <w:lvlText w:val="%3)"/>
      <w:lvlJc w:val="left"/>
      <w:pPr>
        <w:tabs>
          <w:tab w:val="num" w:pos="1920"/>
        </w:tabs>
        <w:ind w:left="1920" w:hanging="360"/>
      </w:pPr>
      <w:rPr>
        <w:rFonts w:hint="default"/>
      </w:rPr>
    </w:lvl>
    <w:lvl w:ilvl="3" w:tplc="8FD20236">
      <w:start w:val="1"/>
      <w:numFmt w:val="decimal"/>
      <w:lvlText w:val="%4."/>
      <w:lvlJc w:val="left"/>
      <w:pPr>
        <w:tabs>
          <w:tab w:val="num" w:pos="2204"/>
        </w:tabs>
        <w:ind w:left="2204"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13423C"/>
    <w:multiLevelType w:val="hybridMultilevel"/>
    <w:tmpl w:val="511896CE"/>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28F246AC">
      <w:start w:val="1"/>
      <w:numFmt w:val="bullet"/>
      <w:lvlText w:val=""/>
      <w:lvlJc w:val="left"/>
      <w:pPr>
        <w:tabs>
          <w:tab w:val="num" w:pos="3462"/>
        </w:tabs>
        <w:ind w:left="346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1">
    <w:nsid w:val="6E5929EE"/>
    <w:multiLevelType w:val="hybridMultilevel"/>
    <w:tmpl w:val="557A891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6E01C5"/>
    <w:multiLevelType w:val="multilevel"/>
    <w:tmpl w:val="8AF2D8A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3195"/>
        </w:tabs>
        <w:ind w:left="3195" w:hanging="121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EE735AE"/>
    <w:multiLevelType w:val="multilevel"/>
    <w:tmpl w:val="014644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2115"/>
        </w:tabs>
        <w:ind w:left="2115" w:hanging="1035"/>
      </w:pPr>
      <w:rPr>
        <w:rFonts w:hint="default"/>
      </w:rPr>
    </w:lvl>
    <w:lvl w:ilvl="2">
      <w:start w:val="1"/>
      <w:numFmt w:val="decimal"/>
      <w:lvlText w:val="%3)"/>
      <w:lvlJc w:val="left"/>
      <w:pPr>
        <w:tabs>
          <w:tab w:val="num" w:pos="3195"/>
        </w:tabs>
        <w:ind w:left="3195" w:hanging="121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8"/>
  </w:num>
  <w:num w:numId="3">
    <w:abstractNumId w:val="19"/>
  </w:num>
  <w:num w:numId="4">
    <w:abstractNumId w:val="9"/>
  </w:num>
  <w:num w:numId="5">
    <w:abstractNumId w:val="1"/>
  </w:num>
  <w:num w:numId="6">
    <w:abstractNumId w:val="33"/>
  </w:num>
  <w:num w:numId="7">
    <w:abstractNumId w:val="16"/>
  </w:num>
  <w:num w:numId="8">
    <w:abstractNumId w:val="7"/>
  </w:num>
  <w:num w:numId="9">
    <w:abstractNumId w:val="32"/>
  </w:num>
  <w:num w:numId="10">
    <w:abstractNumId w:val="3"/>
  </w:num>
  <w:num w:numId="11">
    <w:abstractNumId w:val="23"/>
  </w:num>
  <w:num w:numId="12">
    <w:abstractNumId w:val="30"/>
  </w:num>
  <w:num w:numId="13">
    <w:abstractNumId w:val="12"/>
  </w:num>
  <w:num w:numId="14">
    <w:abstractNumId w:val="18"/>
  </w:num>
  <w:num w:numId="15">
    <w:abstractNumId w:val="4"/>
  </w:num>
  <w:num w:numId="16">
    <w:abstractNumId w:val="8"/>
  </w:num>
  <w:num w:numId="17">
    <w:abstractNumId w:val="27"/>
  </w:num>
  <w:num w:numId="18">
    <w:abstractNumId w:val="26"/>
  </w:num>
  <w:num w:numId="19">
    <w:abstractNumId w:val="0"/>
  </w:num>
  <w:num w:numId="20">
    <w:abstractNumId w:val="21"/>
  </w:num>
  <w:num w:numId="21">
    <w:abstractNumId w:val="14"/>
  </w:num>
  <w:num w:numId="22">
    <w:abstractNumId w:val="20"/>
  </w:num>
  <w:num w:numId="23">
    <w:abstractNumId w:val="6"/>
  </w:num>
  <w:num w:numId="24">
    <w:abstractNumId w:val="29"/>
  </w:num>
  <w:num w:numId="25">
    <w:abstractNumId w:val="11"/>
  </w:num>
  <w:num w:numId="26">
    <w:abstractNumId w:val="31"/>
  </w:num>
  <w:num w:numId="27">
    <w:abstractNumId w:val="25"/>
  </w:num>
  <w:num w:numId="28">
    <w:abstractNumId w:val="24"/>
  </w:num>
  <w:num w:numId="29">
    <w:abstractNumId w:val="22"/>
  </w:num>
  <w:num w:numId="30">
    <w:abstractNumId w:val="17"/>
  </w:num>
  <w:num w:numId="31">
    <w:abstractNumId w:val="10"/>
  </w:num>
  <w:num w:numId="32">
    <w:abstractNumId w:val="2"/>
  </w:num>
  <w:num w:numId="33">
    <w:abstractNumId w:val="1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90114"/>
  </w:hdrShapeDefaults>
  <w:footnotePr>
    <w:footnote w:id="0"/>
    <w:footnote w:id="1"/>
  </w:footnotePr>
  <w:endnotePr>
    <w:endnote w:id="0"/>
    <w:endnote w:id="1"/>
  </w:endnotePr>
  <w:compat/>
  <w:rsids>
    <w:rsidRoot w:val="007B71B5"/>
    <w:rsid w:val="000009FA"/>
    <w:rsid w:val="0000168B"/>
    <w:rsid w:val="00002B57"/>
    <w:rsid w:val="00005676"/>
    <w:rsid w:val="00005A71"/>
    <w:rsid w:val="00005C4F"/>
    <w:rsid w:val="000074AC"/>
    <w:rsid w:val="000079E6"/>
    <w:rsid w:val="00011001"/>
    <w:rsid w:val="000122B3"/>
    <w:rsid w:val="00016133"/>
    <w:rsid w:val="000213B7"/>
    <w:rsid w:val="000227E8"/>
    <w:rsid w:val="000234AA"/>
    <w:rsid w:val="000251C0"/>
    <w:rsid w:val="000312E0"/>
    <w:rsid w:val="000319EA"/>
    <w:rsid w:val="0003223C"/>
    <w:rsid w:val="00032C75"/>
    <w:rsid w:val="00033236"/>
    <w:rsid w:val="00033F53"/>
    <w:rsid w:val="00034336"/>
    <w:rsid w:val="0003584C"/>
    <w:rsid w:val="00040ABD"/>
    <w:rsid w:val="00043289"/>
    <w:rsid w:val="0004395C"/>
    <w:rsid w:val="000466A3"/>
    <w:rsid w:val="00047E69"/>
    <w:rsid w:val="00050442"/>
    <w:rsid w:val="00050ED0"/>
    <w:rsid w:val="000517CB"/>
    <w:rsid w:val="000529C9"/>
    <w:rsid w:val="00052C59"/>
    <w:rsid w:val="00053BA3"/>
    <w:rsid w:val="00054509"/>
    <w:rsid w:val="00054E36"/>
    <w:rsid w:val="00062B9E"/>
    <w:rsid w:val="00062C5F"/>
    <w:rsid w:val="00063018"/>
    <w:rsid w:val="00066830"/>
    <w:rsid w:val="00066C46"/>
    <w:rsid w:val="00075EBB"/>
    <w:rsid w:val="000768D3"/>
    <w:rsid w:val="00076992"/>
    <w:rsid w:val="000804EE"/>
    <w:rsid w:val="00081EC9"/>
    <w:rsid w:val="00082131"/>
    <w:rsid w:val="000835FE"/>
    <w:rsid w:val="00084633"/>
    <w:rsid w:val="00085BDC"/>
    <w:rsid w:val="00086804"/>
    <w:rsid w:val="0009088B"/>
    <w:rsid w:val="0009301D"/>
    <w:rsid w:val="00095013"/>
    <w:rsid w:val="00096C2F"/>
    <w:rsid w:val="00097E23"/>
    <w:rsid w:val="000A0454"/>
    <w:rsid w:val="000A126F"/>
    <w:rsid w:val="000A1A08"/>
    <w:rsid w:val="000A24A7"/>
    <w:rsid w:val="000A337B"/>
    <w:rsid w:val="000A54C1"/>
    <w:rsid w:val="000A57B4"/>
    <w:rsid w:val="000A6DC8"/>
    <w:rsid w:val="000A745F"/>
    <w:rsid w:val="000A785A"/>
    <w:rsid w:val="000B044F"/>
    <w:rsid w:val="000B2A2A"/>
    <w:rsid w:val="000B2CAD"/>
    <w:rsid w:val="000B431D"/>
    <w:rsid w:val="000B5674"/>
    <w:rsid w:val="000B5882"/>
    <w:rsid w:val="000B6AD3"/>
    <w:rsid w:val="000B763B"/>
    <w:rsid w:val="000C1033"/>
    <w:rsid w:val="000C20A7"/>
    <w:rsid w:val="000C2D7A"/>
    <w:rsid w:val="000C56A9"/>
    <w:rsid w:val="000C5FB7"/>
    <w:rsid w:val="000C643D"/>
    <w:rsid w:val="000C6866"/>
    <w:rsid w:val="000C7A3C"/>
    <w:rsid w:val="000D2A5E"/>
    <w:rsid w:val="000D2ECA"/>
    <w:rsid w:val="000D3BB3"/>
    <w:rsid w:val="000D3EEC"/>
    <w:rsid w:val="000E1C78"/>
    <w:rsid w:val="000E2113"/>
    <w:rsid w:val="000E3561"/>
    <w:rsid w:val="000E48EC"/>
    <w:rsid w:val="000E576A"/>
    <w:rsid w:val="000E74E9"/>
    <w:rsid w:val="000F147B"/>
    <w:rsid w:val="000F1EF1"/>
    <w:rsid w:val="000F286B"/>
    <w:rsid w:val="000F5188"/>
    <w:rsid w:val="0010025C"/>
    <w:rsid w:val="00104306"/>
    <w:rsid w:val="001048D9"/>
    <w:rsid w:val="001052E4"/>
    <w:rsid w:val="00106DE9"/>
    <w:rsid w:val="00111167"/>
    <w:rsid w:val="00114228"/>
    <w:rsid w:val="00114DB8"/>
    <w:rsid w:val="001154E5"/>
    <w:rsid w:val="001163CB"/>
    <w:rsid w:val="00116E55"/>
    <w:rsid w:val="00117868"/>
    <w:rsid w:val="00120AFF"/>
    <w:rsid w:val="001225D9"/>
    <w:rsid w:val="0012284A"/>
    <w:rsid w:val="00123CE5"/>
    <w:rsid w:val="001252E2"/>
    <w:rsid w:val="00125E2F"/>
    <w:rsid w:val="00131ED7"/>
    <w:rsid w:val="00131F92"/>
    <w:rsid w:val="001320BA"/>
    <w:rsid w:val="00133777"/>
    <w:rsid w:val="00134914"/>
    <w:rsid w:val="00135435"/>
    <w:rsid w:val="0013669D"/>
    <w:rsid w:val="0013692A"/>
    <w:rsid w:val="00136FDA"/>
    <w:rsid w:val="00137B73"/>
    <w:rsid w:val="0014025F"/>
    <w:rsid w:val="00142268"/>
    <w:rsid w:val="001452B5"/>
    <w:rsid w:val="00151AA1"/>
    <w:rsid w:val="001531BF"/>
    <w:rsid w:val="00154BF5"/>
    <w:rsid w:val="00154EEA"/>
    <w:rsid w:val="00155655"/>
    <w:rsid w:val="001570A1"/>
    <w:rsid w:val="00160707"/>
    <w:rsid w:val="00162F9A"/>
    <w:rsid w:val="001640FD"/>
    <w:rsid w:val="00165DC3"/>
    <w:rsid w:val="00166A82"/>
    <w:rsid w:val="001717F0"/>
    <w:rsid w:val="001720EC"/>
    <w:rsid w:val="0017379A"/>
    <w:rsid w:val="00173F0A"/>
    <w:rsid w:val="001745AD"/>
    <w:rsid w:val="0017554A"/>
    <w:rsid w:val="0017669F"/>
    <w:rsid w:val="00176CD8"/>
    <w:rsid w:val="00180B8D"/>
    <w:rsid w:val="0018418B"/>
    <w:rsid w:val="001843CE"/>
    <w:rsid w:val="0018471F"/>
    <w:rsid w:val="00184A79"/>
    <w:rsid w:val="0018718E"/>
    <w:rsid w:val="00190003"/>
    <w:rsid w:val="0019015C"/>
    <w:rsid w:val="00190B5A"/>
    <w:rsid w:val="001911EB"/>
    <w:rsid w:val="00197368"/>
    <w:rsid w:val="0019746F"/>
    <w:rsid w:val="001A1CF7"/>
    <w:rsid w:val="001A7DAA"/>
    <w:rsid w:val="001B20CC"/>
    <w:rsid w:val="001B30A5"/>
    <w:rsid w:val="001B376B"/>
    <w:rsid w:val="001B680F"/>
    <w:rsid w:val="001B689E"/>
    <w:rsid w:val="001C024E"/>
    <w:rsid w:val="001C3D70"/>
    <w:rsid w:val="001C3F67"/>
    <w:rsid w:val="001C603D"/>
    <w:rsid w:val="001C6F3D"/>
    <w:rsid w:val="001C7F5B"/>
    <w:rsid w:val="001D00F3"/>
    <w:rsid w:val="001D0E1A"/>
    <w:rsid w:val="001D2EC0"/>
    <w:rsid w:val="001D30DE"/>
    <w:rsid w:val="001D3B81"/>
    <w:rsid w:val="001D5445"/>
    <w:rsid w:val="001D590C"/>
    <w:rsid w:val="001D5EFB"/>
    <w:rsid w:val="001E10A6"/>
    <w:rsid w:val="001E16BF"/>
    <w:rsid w:val="001E62DB"/>
    <w:rsid w:val="001E6DFC"/>
    <w:rsid w:val="001E70C8"/>
    <w:rsid w:val="001E7D7D"/>
    <w:rsid w:val="001F09E2"/>
    <w:rsid w:val="001F0A73"/>
    <w:rsid w:val="001F201B"/>
    <w:rsid w:val="001F385E"/>
    <w:rsid w:val="001F3C98"/>
    <w:rsid w:val="001F3FDF"/>
    <w:rsid w:val="001F4A82"/>
    <w:rsid w:val="001F5BFE"/>
    <w:rsid w:val="001F798B"/>
    <w:rsid w:val="00200079"/>
    <w:rsid w:val="0020011E"/>
    <w:rsid w:val="00202ED3"/>
    <w:rsid w:val="00205920"/>
    <w:rsid w:val="00206840"/>
    <w:rsid w:val="0021065A"/>
    <w:rsid w:val="00210E25"/>
    <w:rsid w:val="00211011"/>
    <w:rsid w:val="00211AA7"/>
    <w:rsid w:val="00213245"/>
    <w:rsid w:val="00215169"/>
    <w:rsid w:val="002154F7"/>
    <w:rsid w:val="00217AC3"/>
    <w:rsid w:val="00220C63"/>
    <w:rsid w:val="00220D3F"/>
    <w:rsid w:val="00221224"/>
    <w:rsid w:val="00230BBE"/>
    <w:rsid w:val="00232362"/>
    <w:rsid w:val="00240A67"/>
    <w:rsid w:val="00241886"/>
    <w:rsid w:val="00243709"/>
    <w:rsid w:val="00245684"/>
    <w:rsid w:val="0024607F"/>
    <w:rsid w:val="00246CBA"/>
    <w:rsid w:val="002504D0"/>
    <w:rsid w:val="00254681"/>
    <w:rsid w:val="0025478D"/>
    <w:rsid w:val="00255DAD"/>
    <w:rsid w:val="002636D7"/>
    <w:rsid w:val="00263B72"/>
    <w:rsid w:val="00264A02"/>
    <w:rsid w:val="00272516"/>
    <w:rsid w:val="00272B6B"/>
    <w:rsid w:val="00275C20"/>
    <w:rsid w:val="002864FB"/>
    <w:rsid w:val="002916F0"/>
    <w:rsid w:val="00291D6D"/>
    <w:rsid w:val="002928BB"/>
    <w:rsid w:val="00293846"/>
    <w:rsid w:val="002941E9"/>
    <w:rsid w:val="00296090"/>
    <w:rsid w:val="00297588"/>
    <w:rsid w:val="002A2980"/>
    <w:rsid w:val="002A3771"/>
    <w:rsid w:val="002A4AC3"/>
    <w:rsid w:val="002A550E"/>
    <w:rsid w:val="002A5E81"/>
    <w:rsid w:val="002A5EA5"/>
    <w:rsid w:val="002A76DD"/>
    <w:rsid w:val="002A77F4"/>
    <w:rsid w:val="002A7E51"/>
    <w:rsid w:val="002B214B"/>
    <w:rsid w:val="002B2813"/>
    <w:rsid w:val="002B525C"/>
    <w:rsid w:val="002B52BC"/>
    <w:rsid w:val="002B5548"/>
    <w:rsid w:val="002B6946"/>
    <w:rsid w:val="002C003A"/>
    <w:rsid w:val="002C0D6B"/>
    <w:rsid w:val="002C12EF"/>
    <w:rsid w:val="002C2459"/>
    <w:rsid w:val="002C2B38"/>
    <w:rsid w:val="002C3EA6"/>
    <w:rsid w:val="002C5B5F"/>
    <w:rsid w:val="002C708A"/>
    <w:rsid w:val="002C739C"/>
    <w:rsid w:val="002D09CC"/>
    <w:rsid w:val="002D24A4"/>
    <w:rsid w:val="002D2B0D"/>
    <w:rsid w:val="002D58B3"/>
    <w:rsid w:val="002D7289"/>
    <w:rsid w:val="002D72C2"/>
    <w:rsid w:val="002E0918"/>
    <w:rsid w:val="002E43DF"/>
    <w:rsid w:val="002E633A"/>
    <w:rsid w:val="002E68EB"/>
    <w:rsid w:val="002E7419"/>
    <w:rsid w:val="002F362E"/>
    <w:rsid w:val="002F4409"/>
    <w:rsid w:val="002F6036"/>
    <w:rsid w:val="00300A34"/>
    <w:rsid w:val="00302ADC"/>
    <w:rsid w:val="00305191"/>
    <w:rsid w:val="0030613B"/>
    <w:rsid w:val="00306222"/>
    <w:rsid w:val="00306669"/>
    <w:rsid w:val="00307210"/>
    <w:rsid w:val="003078DE"/>
    <w:rsid w:val="00310147"/>
    <w:rsid w:val="00311586"/>
    <w:rsid w:val="0031215B"/>
    <w:rsid w:val="00312908"/>
    <w:rsid w:val="00314467"/>
    <w:rsid w:val="00314F41"/>
    <w:rsid w:val="00316C45"/>
    <w:rsid w:val="003210AD"/>
    <w:rsid w:val="003213FC"/>
    <w:rsid w:val="00322C33"/>
    <w:rsid w:val="00323890"/>
    <w:rsid w:val="003239B7"/>
    <w:rsid w:val="003244DA"/>
    <w:rsid w:val="003272E3"/>
    <w:rsid w:val="003350D5"/>
    <w:rsid w:val="00335CA2"/>
    <w:rsid w:val="0033658A"/>
    <w:rsid w:val="003367A9"/>
    <w:rsid w:val="00336A3D"/>
    <w:rsid w:val="00337DF0"/>
    <w:rsid w:val="003405A2"/>
    <w:rsid w:val="0034442F"/>
    <w:rsid w:val="00344616"/>
    <w:rsid w:val="00347273"/>
    <w:rsid w:val="00351993"/>
    <w:rsid w:val="00354967"/>
    <w:rsid w:val="00355CCC"/>
    <w:rsid w:val="00355DE7"/>
    <w:rsid w:val="00355FEC"/>
    <w:rsid w:val="00356015"/>
    <w:rsid w:val="00356F13"/>
    <w:rsid w:val="003604DD"/>
    <w:rsid w:val="00363156"/>
    <w:rsid w:val="00364177"/>
    <w:rsid w:val="00364A20"/>
    <w:rsid w:val="003653AB"/>
    <w:rsid w:val="00365799"/>
    <w:rsid w:val="00371B6D"/>
    <w:rsid w:val="00373F49"/>
    <w:rsid w:val="003805C5"/>
    <w:rsid w:val="00380A83"/>
    <w:rsid w:val="00380BB7"/>
    <w:rsid w:val="003817A5"/>
    <w:rsid w:val="00382458"/>
    <w:rsid w:val="0038245A"/>
    <w:rsid w:val="00382D1C"/>
    <w:rsid w:val="00384439"/>
    <w:rsid w:val="00385104"/>
    <w:rsid w:val="00385EC3"/>
    <w:rsid w:val="003867F7"/>
    <w:rsid w:val="00387F57"/>
    <w:rsid w:val="00392E45"/>
    <w:rsid w:val="00393369"/>
    <w:rsid w:val="00393685"/>
    <w:rsid w:val="003951F8"/>
    <w:rsid w:val="003959AC"/>
    <w:rsid w:val="003961CA"/>
    <w:rsid w:val="00396B5B"/>
    <w:rsid w:val="003A12D8"/>
    <w:rsid w:val="003A18F0"/>
    <w:rsid w:val="003A3361"/>
    <w:rsid w:val="003A449B"/>
    <w:rsid w:val="003A4F5C"/>
    <w:rsid w:val="003A60CD"/>
    <w:rsid w:val="003A6691"/>
    <w:rsid w:val="003A66F5"/>
    <w:rsid w:val="003A7800"/>
    <w:rsid w:val="003B08D9"/>
    <w:rsid w:val="003B0F94"/>
    <w:rsid w:val="003B1945"/>
    <w:rsid w:val="003B1CD7"/>
    <w:rsid w:val="003B1FB9"/>
    <w:rsid w:val="003B252A"/>
    <w:rsid w:val="003B3977"/>
    <w:rsid w:val="003B42A0"/>
    <w:rsid w:val="003B4C63"/>
    <w:rsid w:val="003B5A10"/>
    <w:rsid w:val="003B6411"/>
    <w:rsid w:val="003C0CA2"/>
    <w:rsid w:val="003C1E27"/>
    <w:rsid w:val="003C1F5D"/>
    <w:rsid w:val="003C5A21"/>
    <w:rsid w:val="003C723B"/>
    <w:rsid w:val="003C781E"/>
    <w:rsid w:val="003D18D4"/>
    <w:rsid w:val="003D1AF2"/>
    <w:rsid w:val="003D231A"/>
    <w:rsid w:val="003D41C9"/>
    <w:rsid w:val="003E10FC"/>
    <w:rsid w:val="003E200D"/>
    <w:rsid w:val="003E2117"/>
    <w:rsid w:val="003E236D"/>
    <w:rsid w:val="003E4C03"/>
    <w:rsid w:val="003E5F7D"/>
    <w:rsid w:val="003E743B"/>
    <w:rsid w:val="003F029A"/>
    <w:rsid w:val="003F2EFC"/>
    <w:rsid w:val="003F3BC8"/>
    <w:rsid w:val="004014BB"/>
    <w:rsid w:val="004025A4"/>
    <w:rsid w:val="004040EA"/>
    <w:rsid w:val="004052DE"/>
    <w:rsid w:val="00406919"/>
    <w:rsid w:val="00410FA9"/>
    <w:rsid w:val="00411E68"/>
    <w:rsid w:val="00413ECF"/>
    <w:rsid w:val="00414EEF"/>
    <w:rsid w:val="00416D41"/>
    <w:rsid w:val="00417C19"/>
    <w:rsid w:val="00421DF3"/>
    <w:rsid w:val="00422343"/>
    <w:rsid w:val="0042369D"/>
    <w:rsid w:val="00424CCF"/>
    <w:rsid w:val="004254B0"/>
    <w:rsid w:val="004261AF"/>
    <w:rsid w:val="004265C9"/>
    <w:rsid w:val="00427D09"/>
    <w:rsid w:val="00427D2C"/>
    <w:rsid w:val="00431F02"/>
    <w:rsid w:val="004348B5"/>
    <w:rsid w:val="004356DB"/>
    <w:rsid w:val="00441A18"/>
    <w:rsid w:val="00445FE8"/>
    <w:rsid w:val="00446223"/>
    <w:rsid w:val="0044791A"/>
    <w:rsid w:val="0045070E"/>
    <w:rsid w:val="00450FD0"/>
    <w:rsid w:val="00451BE3"/>
    <w:rsid w:val="0045368B"/>
    <w:rsid w:val="00455070"/>
    <w:rsid w:val="00455B1F"/>
    <w:rsid w:val="004561AD"/>
    <w:rsid w:val="004573A9"/>
    <w:rsid w:val="00460D04"/>
    <w:rsid w:val="00464405"/>
    <w:rsid w:val="00466BFA"/>
    <w:rsid w:val="0046769E"/>
    <w:rsid w:val="00473431"/>
    <w:rsid w:val="004775DB"/>
    <w:rsid w:val="0048171A"/>
    <w:rsid w:val="00481CBD"/>
    <w:rsid w:val="00485966"/>
    <w:rsid w:val="00485F68"/>
    <w:rsid w:val="0049040C"/>
    <w:rsid w:val="004904F7"/>
    <w:rsid w:val="004914F6"/>
    <w:rsid w:val="00491C74"/>
    <w:rsid w:val="00491FED"/>
    <w:rsid w:val="004930D8"/>
    <w:rsid w:val="004937C5"/>
    <w:rsid w:val="00496BEB"/>
    <w:rsid w:val="004A0343"/>
    <w:rsid w:val="004A28E7"/>
    <w:rsid w:val="004A582E"/>
    <w:rsid w:val="004A7BB7"/>
    <w:rsid w:val="004B07BC"/>
    <w:rsid w:val="004B0E19"/>
    <w:rsid w:val="004B1005"/>
    <w:rsid w:val="004B1078"/>
    <w:rsid w:val="004B3346"/>
    <w:rsid w:val="004B35C5"/>
    <w:rsid w:val="004B4E9B"/>
    <w:rsid w:val="004B5F43"/>
    <w:rsid w:val="004C3051"/>
    <w:rsid w:val="004C4335"/>
    <w:rsid w:val="004C5DCD"/>
    <w:rsid w:val="004C746B"/>
    <w:rsid w:val="004D0530"/>
    <w:rsid w:val="004D3110"/>
    <w:rsid w:val="004D3DB7"/>
    <w:rsid w:val="004D461A"/>
    <w:rsid w:val="004D59FD"/>
    <w:rsid w:val="004D6623"/>
    <w:rsid w:val="004E236D"/>
    <w:rsid w:val="004E255D"/>
    <w:rsid w:val="004E3957"/>
    <w:rsid w:val="004E510D"/>
    <w:rsid w:val="004E5416"/>
    <w:rsid w:val="004E55E1"/>
    <w:rsid w:val="004E597F"/>
    <w:rsid w:val="004F047A"/>
    <w:rsid w:val="004F1A24"/>
    <w:rsid w:val="004F25E6"/>
    <w:rsid w:val="004F2E6A"/>
    <w:rsid w:val="004F4A39"/>
    <w:rsid w:val="004F50E3"/>
    <w:rsid w:val="004F6FB3"/>
    <w:rsid w:val="004F7E6D"/>
    <w:rsid w:val="00500DD1"/>
    <w:rsid w:val="005025FC"/>
    <w:rsid w:val="00502973"/>
    <w:rsid w:val="00503343"/>
    <w:rsid w:val="005046EB"/>
    <w:rsid w:val="005073A0"/>
    <w:rsid w:val="00507BB4"/>
    <w:rsid w:val="0051140F"/>
    <w:rsid w:val="00511701"/>
    <w:rsid w:val="0051205E"/>
    <w:rsid w:val="00512AF3"/>
    <w:rsid w:val="00512DC0"/>
    <w:rsid w:val="00513592"/>
    <w:rsid w:val="00513B61"/>
    <w:rsid w:val="00513C90"/>
    <w:rsid w:val="00514B02"/>
    <w:rsid w:val="00514E62"/>
    <w:rsid w:val="00515E73"/>
    <w:rsid w:val="00523E9A"/>
    <w:rsid w:val="005249DA"/>
    <w:rsid w:val="00524DCA"/>
    <w:rsid w:val="00525580"/>
    <w:rsid w:val="00525706"/>
    <w:rsid w:val="005303A5"/>
    <w:rsid w:val="00535E18"/>
    <w:rsid w:val="00537A41"/>
    <w:rsid w:val="00537EA8"/>
    <w:rsid w:val="0054178B"/>
    <w:rsid w:val="005423B0"/>
    <w:rsid w:val="00542BB6"/>
    <w:rsid w:val="005430FF"/>
    <w:rsid w:val="00543ADB"/>
    <w:rsid w:val="005449CA"/>
    <w:rsid w:val="00545B41"/>
    <w:rsid w:val="00545BEC"/>
    <w:rsid w:val="005505A0"/>
    <w:rsid w:val="00552A6A"/>
    <w:rsid w:val="0055376D"/>
    <w:rsid w:val="00555726"/>
    <w:rsid w:val="00556876"/>
    <w:rsid w:val="00557C2A"/>
    <w:rsid w:val="00562624"/>
    <w:rsid w:val="0056780D"/>
    <w:rsid w:val="00567B7A"/>
    <w:rsid w:val="00567B97"/>
    <w:rsid w:val="00570562"/>
    <w:rsid w:val="00570C0C"/>
    <w:rsid w:val="0057168F"/>
    <w:rsid w:val="00571E4A"/>
    <w:rsid w:val="00572472"/>
    <w:rsid w:val="00573ED7"/>
    <w:rsid w:val="005773BC"/>
    <w:rsid w:val="0058026A"/>
    <w:rsid w:val="0058041A"/>
    <w:rsid w:val="005808E1"/>
    <w:rsid w:val="00583ACC"/>
    <w:rsid w:val="00587E4F"/>
    <w:rsid w:val="00590B67"/>
    <w:rsid w:val="00594163"/>
    <w:rsid w:val="00595E7F"/>
    <w:rsid w:val="005A6882"/>
    <w:rsid w:val="005A7A9E"/>
    <w:rsid w:val="005B1F56"/>
    <w:rsid w:val="005B304F"/>
    <w:rsid w:val="005C0C00"/>
    <w:rsid w:val="005C17AB"/>
    <w:rsid w:val="005C1DD3"/>
    <w:rsid w:val="005C478A"/>
    <w:rsid w:val="005C52F3"/>
    <w:rsid w:val="005C5CFF"/>
    <w:rsid w:val="005C5D65"/>
    <w:rsid w:val="005C7B10"/>
    <w:rsid w:val="005D1204"/>
    <w:rsid w:val="005D2181"/>
    <w:rsid w:val="005D3827"/>
    <w:rsid w:val="005D4B84"/>
    <w:rsid w:val="005D6812"/>
    <w:rsid w:val="005E036E"/>
    <w:rsid w:val="005E1957"/>
    <w:rsid w:val="005E560A"/>
    <w:rsid w:val="005E586B"/>
    <w:rsid w:val="005E5F02"/>
    <w:rsid w:val="005E790B"/>
    <w:rsid w:val="005F0838"/>
    <w:rsid w:val="005F206C"/>
    <w:rsid w:val="005F2E3C"/>
    <w:rsid w:val="005F47EA"/>
    <w:rsid w:val="005F6020"/>
    <w:rsid w:val="006002A9"/>
    <w:rsid w:val="00605D91"/>
    <w:rsid w:val="00606F51"/>
    <w:rsid w:val="0061081A"/>
    <w:rsid w:val="00610CB7"/>
    <w:rsid w:val="00612515"/>
    <w:rsid w:val="00614D26"/>
    <w:rsid w:val="0061552D"/>
    <w:rsid w:val="0061646A"/>
    <w:rsid w:val="0061720E"/>
    <w:rsid w:val="00617A2A"/>
    <w:rsid w:val="00620C93"/>
    <w:rsid w:val="00620ECE"/>
    <w:rsid w:val="0062542D"/>
    <w:rsid w:val="00627C2F"/>
    <w:rsid w:val="00631123"/>
    <w:rsid w:val="00631589"/>
    <w:rsid w:val="0063303C"/>
    <w:rsid w:val="0063344A"/>
    <w:rsid w:val="00634D04"/>
    <w:rsid w:val="00637B44"/>
    <w:rsid w:val="00637B69"/>
    <w:rsid w:val="00637E06"/>
    <w:rsid w:val="00640936"/>
    <w:rsid w:val="0064152D"/>
    <w:rsid w:val="00643B5F"/>
    <w:rsid w:val="00643C01"/>
    <w:rsid w:val="006453E3"/>
    <w:rsid w:val="0064763D"/>
    <w:rsid w:val="00647CA3"/>
    <w:rsid w:val="00650FC0"/>
    <w:rsid w:val="00651DB6"/>
    <w:rsid w:val="00653F37"/>
    <w:rsid w:val="00654CF5"/>
    <w:rsid w:val="00655265"/>
    <w:rsid w:val="00655FEC"/>
    <w:rsid w:val="006603D5"/>
    <w:rsid w:val="00663548"/>
    <w:rsid w:val="00664FD1"/>
    <w:rsid w:val="00666FA4"/>
    <w:rsid w:val="006716BC"/>
    <w:rsid w:val="00672953"/>
    <w:rsid w:val="00673575"/>
    <w:rsid w:val="00674234"/>
    <w:rsid w:val="006772BE"/>
    <w:rsid w:val="00680082"/>
    <w:rsid w:val="00683D9F"/>
    <w:rsid w:val="00683FBA"/>
    <w:rsid w:val="00685994"/>
    <w:rsid w:val="00685DB1"/>
    <w:rsid w:val="00686A00"/>
    <w:rsid w:val="006872C1"/>
    <w:rsid w:val="00690C63"/>
    <w:rsid w:val="006922BB"/>
    <w:rsid w:val="00693247"/>
    <w:rsid w:val="00694DFE"/>
    <w:rsid w:val="006A015B"/>
    <w:rsid w:val="006A04EA"/>
    <w:rsid w:val="006A0999"/>
    <w:rsid w:val="006A15B6"/>
    <w:rsid w:val="006A1F15"/>
    <w:rsid w:val="006A260D"/>
    <w:rsid w:val="006A2E2E"/>
    <w:rsid w:val="006A51A7"/>
    <w:rsid w:val="006A54C5"/>
    <w:rsid w:val="006B020C"/>
    <w:rsid w:val="006B0FDC"/>
    <w:rsid w:val="006B1A4F"/>
    <w:rsid w:val="006B4414"/>
    <w:rsid w:val="006B5926"/>
    <w:rsid w:val="006B6E03"/>
    <w:rsid w:val="006C6096"/>
    <w:rsid w:val="006D02CA"/>
    <w:rsid w:val="006D27E7"/>
    <w:rsid w:val="006D3CF0"/>
    <w:rsid w:val="006D697D"/>
    <w:rsid w:val="006D7147"/>
    <w:rsid w:val="006E0A14"/>
    <w:rsid w:val="006E25B2"/>
    <w:rsid w:val="006E3B7F"/>
    <w:rsid w:val="006E47D2"/>
    <w:rsid w:val="006F1196"/>
    <w:rsid w:val="006F1DA7"/>
    <w:rsid w:val="006F1E3F"/>
    <w:rsid w:val="006F2F7C"/>
    <w:rsid w:val="006F2FE6"/>
    <w:rsid w:val="006F368F"/>
    <w:rsid w:val="006F3887"/>
    <w:rsid w:val="006F3BEE"/>
    <w:rsid w:val="006F42D0"/>
    <w:rsid w:val="006F5120"/>
    <w:rsid w:val="0070183F"/>
    <w:rsid w:val="00703AE4"/>
    <w:rsid w:val="00704C42"/>
    <w:rsid w:val="00706964"/>
    <w:rsid w:val="007103AC"/>
    <w:rsid w:val="00710E1A"/>
    <w:rsid w:val="00713A21"/>
    <w:rsid w:val="0071590E"/>
    <w:rsid w:val="0071676F"/>
    <w:rsid w:val="007167EF"/>
    <w:rsid w:val="00716CEB"/>
    <w:rsid w:val="0072095D"/>
    <w:rsid w:val="007239CE"/>
    <w:rsid w:val="007258A6"/>
    <w:rsid w:val="007261F1"/>
    <w:rsid w:val="007332AB"/>
    <w:rsid w:val="00734ECE"/>
    <w:rsid w:val="00740F53"/>
    <w:rsid w:val="00741658"/>
    <w:rsid w:val="00742296"/>
    <w:rsid w:val="00742E1E"/>
    <w:rsid w:val="007445D3"/>
    <w:rsid w:val="00744656"/>
    <w:rsid w:val="00745B46"/>
    <w:rsid w:val="007468F2"/>
    <w:rsid w:val="00746E7C"/>
    <w:rsid w:val="007503A5"/>
    <w:rsid w:val="0075100B"/>
    <w:rsid w:val="00752214"/>
    <w:rsid w:val="00752B61"/>
    <w:rsid w:val="007616B1"/>
    <w:rsid w:val="00762989"/>
    <w:rsid w:val="00763966"/>
    <w:rsid w:val="00763CDD"/>
    <w:rsid w:val="0076494B"/>
    <w:rsid w:val="00764CF4"/>
    <w:rsid w:val="00765E0F"/>
    <w:rsid w:val="007662C2"/>
    <w:rsid w:val="00771C86"/>
    <w:rsid w:val="00771D6A"/>
    <w:rsid w:val="0077217F"/>
    <w:rsid w:val="00774232"/>
    <w:rsid w:val="0077461F"/>
    <w:rsid w:val="00775EEA"/>
    <w:rsid w:val="00777CD0"/>
    <w:rsid w:val="007828DA"/>
    <w:rsid w:val="00783378"/>
    <w:rsid w:val="00784678"/>
    <w:rsid w:val="00784805"/>
    <w:rsid w:val="00790F9A"/>
    <w:rsid w:val="0079100C"/>
    <w:rsid w:val="00792C2E"/>
    <w:rsid w:val="00793417"/>
    <w:rsid w:val="00794360"/>
    <w:rsid w:val="007961F1"/>
    <w:rsid w:val="007970D7"/>
    <w:rsid w:val="00797F7B"/>
    <w:rsid w:val="007A2622"/>
    <w:rsid w:val="007A4319"/>
    <w:rsid w:val="007A6F5C"/>
    <w:rsid w:val="007B20D1"/>
    <w:rsid w:val="007B330E"/>
    <w:rsid w:val="007B5EE6"/>
    <w:rsid w:val="007B71B5"/>
    <w:rsid w:val="007C149C"/>
    <w:rsid w:val="007C3E56"/>
    <w:rsid w:val="007C549E"/>
    <w:rsid w:val="007C7E57"/>
    <w:rsid w:val="007D46DB"/>
    <w:rsid w:val="007D504F"/>
    <w:rsid w:val="007D6741"/>
    <w:rsid w:val="007E1C87"/>
    <w:rsid w:val="007E228F"/>
    <w:rsid w:val="007E6DEE"/>
    <w:rsid w:val="007E6EA8"/>
    <w:rsid w:val="007F01F6"/>
    <w:rsid w:val="007F1D5D"/>
    <w:rsid w:val="007F4663"/>
    <w:rsid w:val="007F761B"/>
    <w:rsid w:val="007F7C45"/>
    <w:rsid w:val="007F7DF8"/>
    <w:rsid w:val="00800CC2"/>
    <w:rsid w:val="008016EF"/>
    <w:rsid w:val="00807C12"/>
    <w:rsid w:val="00807C41"/>
    <w:rsid w:val="008105AD"/>
    <w:rsid w:val="00811BCD"/>
    <w:rsid w:val="008120D9"/>
    <w:rsid w:val="008135C5"/>
    <w:rsid w:val="00813BFA"/>
    <w:rsid w:val="00814502"/>
    <w:rsid w:val="00814AF1"/>
    <w:rsid w:val="008201D0"/>
    <w:rsid w:val="00820FA7"/>
    <w:rsid w:val="00824A43"/>
    <w:rsid w:val="00825323"/>
    <w:rsid w:val="00825562"/>
    <w:rsid w:val="00825E25"/>
    <w:rsid w:val="00826517"/>
    <w:rsid w:val="00830EA5"/>
    <w:rsid w:val="0083217C"/>
    <w:rsid w:val="0083261C"/>
    <w:rsid w:val="0083291B"/>
    <w:rsid w:val="00832D36"/>
    <w:rsid w:val="00833F92"/>
    <w:rsid w:val="0083571E"/>
    <w:rsid w:val="008359F2"/>
    <w:rsid w:val="00836DD5"/>
    <w:rsid w:val="00840922"/>
    <w:rsid w:val="008427EF"/>
    <w:rsid w:val="008449B2"/>
    <w:rsid w:val="00846C4D"/>
    <w:rsid w:val="00847267"/>
    <w:rsid w:val="008475FE"/>
    <w:rsid w:val="00847796"/>
    <w:rsid w:val="008479FC"/>
    <w:rsid w:val="00847B63"/>
    <w:rsid w:val="00852132"/>
    <w:rsid w:val="00852601"/>
    <w:rsid w:val="00853A63"/>
    <w:rsid w:val="008571DC"/>
    <w:rsid w:val="00861306"/>
    <w:rsid w:val="0086266D"/>
    <w:rsid w:val="00862680"/>
    <w:rsid w:val="008627E7"/>
    <w:rsid w:val="00865EAD"/>
    <w:rsid w:val="00870315"/>
    <w:rsid w:val="0087468D"/>
    <w:rsid w:val="00874B31"/>
    <w:rsid w:val="00875E7D"/>
    <w:rsid w:val="00877DA0"/>
    <w:rsid w:val="008800FB"/>
    <w:rsid w:val="00881534"/>
    <w:rsid w:val="00882D57"/>
    <w:rsid w:val="00883610"/>
    <w:rsid w:val="00887D29"/>
    <w:rsid w:val="00894004"/>
    <w:rsid w:val="0089496A"/>
    <w:rsid w:val="00895421"/>
    <w:rsid w:val="00897FEC"/>
    <w:rsid w:val="008A3523"/>
    <w:rsid w:val="008A3CCD"/>
    <w:rsid w:val="008A7CD0"/>
    <w:rsid w:val="008B15CB"/>
    <w:rsid w:val="008B3388"/>
    <w:rsid w:val="008B48C1"/>
    <w:rsid w:val="008B5E12"/>
    <w:rsid w:val="008B6621"/>
    <w:rsid w:val="008C00E0"/>
    <w:rsid w:val="008C0DF5"/>
    <w:rsid w:val="008C4F04"/>
    <w:rsid w:val="008D07E2"/>
    <w:rsid w:val="008D0A8C"/>
    <w:rsid w:val="008D1FCD"/>
    <w:rsid w:val="008D2CA9"/>
    <w:rsid w:val="008D35D2"/>
    <w:rsid w:val="008D4F45"/>
    <w:rsid w:val="008E0FED"/>
    <w:rsid w:val="008E3490"/>
    <w:rsid w:val="008E54B4"/>
    <w:rsid w:val="008E72CA"/>
    <w:rsid w:val="008F0B78"/>
    <w:rsid w:val="008F1C8B"/>
    <w:rsid w:val="008F1D95"/>
    <w:rsid w:val="008F4867"/>
    <w:rsid w:val="008F5FB3"/>
    <w:rsid w:val="008F62B3"/>
    <w:rsid w:val="008F6EBC"/>
    <w:rsid w:val="00902D44"/>
    <w:rsid w:val="009053A6"/>
    <w:rsid w:val="0090552D"/>
    <w:rsid w:val="00905609"/>
    <w:rsid w:val="0090630C"/>
    <w:rsid w:val="00907839"/>
    <w:rsid w:val="00910867"/>
    <w:rsid w:val="00912AD2"/>
    <w:rsid w:val="009149FF"/>
    <w:rsid w:val="00914BE8"/>
    <w:rsid w:val="0091593E"/>
    <w:rsid w:val="00916BDE"/>
    <w:rsid w:val="00917434"/>
    <w:rsid w:val="00917D6C"/>
    <w:rsid w:val="009207E8"/>
    <w:rsid w:val="00926A0D"/>
    <w:rsid w:val="00927503"/>
    <w:rsid w:val="00930311"/>
    <w:rsid w:val="00930AF2"/>
    <w:rsid w:val="00932E0D"/>
    <w:rsid w:val="00933E72"/>
    <w:rsid w:val="009375A5"/>
    <w:rsid w:val="0093794F"/>
    <w:rsid w:val="0094096F"/>
    <w:rsid w:val="00940B15"/>
    <w:rsid w:val="00940CE2"/>
    <w:rsid w:val="009421DA"/>
    <w:rsid w:val="00942542"/>
    <w:rsid w:val="00944198"/>
    <w:rsid w:val="00944378"/>
    <w:rsid w:val="00944ACE"/>
    <w:rsid w:val="00945518"/>
    <w:rsid w:val="00947072"/>
    <w:rsid w:val="00947355"/>
    <w:rsid w:val="00947964"/>
    <w:rsid w:val="009503EE"/>
    <w:rsid w:val="00950DCC"/>
    <w:rsid w:val="0095238F"/>
    <w:rsid w:val="009524D4"/>
    <w:rsid w:val="00952578"/>
    <w:rsid w:val="009531F7"/>
    <w:rsid w:val="00954939"/>
    <w:rsid w:val="00956F6D"/>
    <w:rsid w:val="00957BD9"/>
    <w:rsid w:val="00957E4B"/>
    <w:rsid w:val="009610FE"/>
    <w:rsid w:val="00965AD8"/>
    <w:rsid w:val="00967A19"/>
    <w:rsid w:val="00971CCF"/>
    <w:rsid w:val="00973E21"/>
    <w:rsid w:val="00974AEF"/>
    <w:rsid w:val="009752F7"/>
    <w:rsid w:val="00976808"/>
    <w:rsid w:val="009770DB"/>
    <w:rsid w:val="009773C9"/>
    <w:rsid w:val="0097772F"/>
    <w:rsid w:val="00981300"/>
    <w:rsid w:val="00982680"/>
    <w:rsid w:val="00982F40"/>
    <w:rsid w:val="009839DB"/>
    <w:rsid w:val="00984F26"/>
    <w:rsid w:val="009850F0"/>
    <w:rsid w:val="009859DB"/>
    <w:rsid w:val="00985A7F"/>
    <w:rsid w:val="0098756B"/>
    <w:rsid w:val="00987AF8"/>
    <w:rsid w:val="00991B8B"/>
    <w:rsid w:val="00993BE9"/>
    <w:rsid w:val="0099552A"/>
    <w:rsid w:val="0099552D"/>
    <w:rsid w:val="009A0C63"/>
    <w:rsid w:val="009A53D5"/>
    <w:rsid w:val="009B29A0"/>
    <w:rsid w:val="009B418C"/>
    <w:rsid w:val="009B628D"/>
    <w:rsid w:val="009B6719"/>
    <w:rsid w:val="009C578C"/>
    <w:rsid w:val="009C5FFA"/>
    <w:rsid w:val="009C62FB"/>
    <w:rsid w:val="009C635B"/>
    <w:rsid w:val="009C79BD"/>
    <w:rsid w:val="009D157A"/>
    <w:rsid w:val="009D1810"/>
    <w:rsid w:val="009D1F6F"/>
    <w:rsid w:val="009D3F7C"/>
    <w:rsid w:val="009D4917"/>
    <w:rsid w:val="009D502D"/>
    <w:rsid w:val="009E0C0B"/>
    <w:rsid w:val="009E0FE3"/>
    <w:rsid w:val="009E3589"/>
    <w:rsid w:val="009F1824"/>
    <w:rsid w:val="009F306A"/>
    <w:rsid w:val="009F31A0"/>
    <w:rsid w:val="009F4578"/>
    <w:rsid w:val="009F4887"/>
    <w:rsid w:val="009F646B"/>
    <w:rsid w:val="009F701A"/>
    <w:rsid w:val="009F7597"/>
    <w:rsid w:val="00A0170A"/>
    <w:rsid w:val="00A03FAC"/>
    <w:rsid w:val="00A0462D"/>
    <w:rsid w:val="00A06E02"/>
    <w:rsid w:val="00A148FB"/>
    <w:rsid w:val="00A14C46"/>
    <w:rsid w:val="00A14D08"/>
    <w:rsid w:val="00A14E4D"/>
    <w:rsid w:val="00A15FB1"/>
    <w:rsid w:val="00A17BA4"/>
    <w:rsid w:val="00A230F7"/>
    <w:rsid w:val="00A313D0"/>
    <w:rsid w:val="00A31F0D"/>
    <w:rsid w:val="00A31F48"/>
    <w:rsid w:val="00A37341"/>
    <w:rsid w:val="00A40959"/>
    <w:rsid w:val="00A40E9D"/>
    <w:rsid w:val="00A40FB7"/>
    <w:rsid w:val="00A4147A"/>
    <w:rsid w:val="00A41C05"/>
    <w:rsid w:val="00A41EAB"/>
    <w:rsid w:val="00A42507"/>
    <w:rsid w:val="00A42ACE"/>
    <w:rsid w:val="00A43EA8"/>
    <w:rsid w:val="00A451B9"/>
    <w:rsid w:val="00A45E05"/>
    <w:rsid w:val="00A47033"/>
    <w:rsid w:val="00A473EA"/>
    <w:rsid w:val="00A5013D"/>
    <w:rsid w:val="00A5045D"/>
    <w:rsid w:val="00A51AA5"/>
    <w:rsid w:val="00A53422"/>
    <w:rsid w:val="00A53A60"/>
    <w:rsid w:val="00A53DA5"/>
    <w:rsid w:val="00A53DC2"/>
    <w:rsid w:val="00A559B8"/>
    <w:rsid w:val="00A55D03"/>
    <w:rsid w:val="00A570C6"/>
    <w:rsid w:val="00A579BE"/>
    <w:rsid w:val="00A60901"/>
    <w:rsid w:val="00A61594"/>
    <w:rsid w:val="00A62D0E"/>
    <w:rsid w:val="00A63691"/>
    <w:rsid w:val="00A642EE"/>
    <w:rsid w:val="00A64921"/>
    <w:rsid w:val="00A701A8"/>
    <w:rsid w:val="00A71260"/>
    <w:rsid w:val="00A72FAA"/>
    <w:rsid w:val="00A75140"/>
    <w:rsid w:val="00A7607B"/>
    <w:rsid w:val="00A8426F"/>
    <w:rsid w:val="00A91604"/>
    <w:rsid w:val="00A91A33"/>
    <w:rsid w:val="00A92A9F"/>
    <w:rsid w:val="00A92D88"/>
    <w:rsid w:val="00A92F56"/>
    <w:rsid w:val="00A939B0"/>
    <w:rsid w:val="00A9698A"/>
    <w:rsid w:val="00A96CB2"/>
    <w:rsid w:val="00A97835"/>
    <w:rsid w:val="00AA4A1F"/>
    <w:rsid w:val="00AA6A9C"/>
    <w:rsid w:val="00AB06CF"/>
    <w:rsid w:val="00AB32B7"/>
    <w:rsid w:val="00AB5AE2"/>
    <w:rsid w:val="00AB5BF0"/>
    <w:rsid w:val="00AB6BBC"/>
    <w:rsid w:val="00AC44CD"/>
    <w:rsid w:val="00AC5D38"/>
    <w:rsid w:val="00AD0787"/>
    <w:rsid w:val="00AD1306"/>
    <w:rsid w:val="00AD35C8"/>
    <w:rsid w:val="00AD7313"/>
    <w:rsid w:val="00AE0B27"/>
    <w:rsid w:val="00AE374C"/>
    <w:rsid w:val="00AE3BE3"/>
    <w:rsid w:val="00AE578B"/>
    <w:rsid w:val="00AE7F72"/>
    <w:rsid w:val="00AF0E23"/>
    <w:rsid w:val="00AF0EEC"/>
    <w:rsid w:val="00AF16AD"/>
    <w:rsid w:val="00AF2728"/>
    <w:rsid w:val="00AF3DE2"/>
    <w:rsid w:val="00AF42D2"/>
    <w:rsid w:val="00AF4BB3"/>
    <w:rsid w:val="00AF685D"/>
    <w:rsid w:val="00AF6C35"/>
    <w:rsid w:val="00AF7507"/>
    <w:rsid w:val="00AF7CC1"/>
    <w:rsid w:val="00B0046C"/>
    <w:rsid w:val="00B0121C"/>
    <w:rsid w:val="00B019D1"/>
    <w:rsid w:val="00B02D50"/>
    <w:rsid w:val="00B02FD9"/>
    <w:rsid w:val="00B0356F"/>
    <w:rsid w:val="00B077AC"/>
    <w:rsid w:val="00B10326"/>
    <w:rsid w:val="00B110A4"/>
    <w:rsid w:val="00B1206C"/>
    <w:rsid w:val="00B128E3"/>
    <w:rsid w:val="00B1382F"/>
    <w:rsid w:val="00B13B55"/>
    <w:rsid w:val="00B15914"/>
    <w:rsid w:val="00B15CF3"/>
    <w:rsid w:val="00B16DEF"/>
    <w:rsid w:val="00B213E3"/>
    <w:rsid w:val="00B21609"/>
    <w:rsid w:val="00B228ED"/>
    <w:rsid w:val="00B238DC"/>
    <w:rsid w:val="00B25CC7"/>
    <w:rsid w:val="00B26441"/>
    <w:rsid w:val="00B271CE"/>
    <w:rsid w:val="00B2761B"/>
    <w:rsid w:val="00B30195"/>
    <w:rsid w:val="00B34D5C"/>
    <w:rsid w:val="00B34D5F"/>
    <w:rsid w:val="00B34FA0"/>
    <w:rsid w:val="00B351D9"/>
    <w:rsid w:val="00B35EF0"/>
    <w:rsid w:val="00B37E36"/>
    <w:rsid w:val="00B40354"/>
    <w:rsid w:val="00B44B16"/>
    <w:rsid w:val="00B468B2"/>
    <w:rsid w:val="00B46903"/>
    <w:rsid w:val="00B47A2B"/>
    <w:rsid w:val="00B50111"/>
    <w:rsid w:val="00B50E1B"/>
    <w:rsid w:val="00B51482"/>
    <w:rsid w:val="00B52126"/>
    <w:rsid w:val="00B52926"/>
    <w:rsid w:val="00B52C11"/>
    <w:rsid w:val="00B5348C"/>
    <w:rsid w:val="00B53B5C"/>
    <w:rsid w:val="00B53C7D"/>
    <w:rsid w:val="00B549B4"/>
    <w:rsid w:val="00B560B2"/>
    <w:rsid w:val="00B56C35"/>
    <w:rsid w:val="00B575E1"/>
    <w:rsid w:val="00B6057B"/>
    <w:rsid w:val="00B62BAB"/>
    <w:rsid w:val="00B63BCF"/>
    <w:rsid w:val="00B645B2"/>
    <w:rsid w:val="00B66884"/>
    <w:rsid w:val="00B66A72"/>
    <w:rsid w:val="00B66AA2"/>
    <w:rsid w:val="00B6716C"/>
    <w:rsid w:val="00B67B8B"/>
    <w:rsid w:val="00B70940"/>
    <w:rsid w:val="00B71605"/>
    <w:rsid w:val="00B7256B"/>
    <w:rsid w:val="00B729AC"/>
    <w:rsid w:val="00B73EB1"/>
    <w:rsid w:val="00B747B7"/>
    <w:rsid w:val="00B75A93"/>
    <w:rsid w:val="00B76A04"/>
    <w:rsid w:val="00B77BC1"/>
    <w:rsid w:val="00B77CED"/>
    <w:rsid w:val="00B82527"/>
    <w:rsid w:val="00B83582"/>
    <w:rsid w:val="00B8470F"/>
    <w:rsid w:val="00B87995"/>
    <w:rsid w:val="00B87E4B"/>
    <w:rsid w:val="00B9091C"/>
    <w:rsid w:val="00B943B9"/>
    <w:rsid w:val="00B94454"/>
    <w:rsid w:val="00B94701"/>
    <w:rsid w:val="00B95862"/>
    <w:rsid w:val="00B96699"/>
    <w:rsid w:val="00B96F5D"/>
    <w:rsid w:val="00B97E98"/>
    <w:rsid w:val="00BA4EC1"/>
    <w:rsid w:val="00BA51EF"/>
    <w:rsid w:val="00BA5293"/>
    <w:rsid w:val="00BA724B"/>
    <w:rsid w:val="00BA7E81"/>
    <w:rsid w:val="00BB0D70"/>
    <w:rsid w:val="00BB2D8B"/>
    <w:rsid w:val="00BB2FC9"/>
    <w:rsid w:val="00BB42A4"/>
    <w:rsid w:val="00BB50AF"/>
    <w:rsid w:val="00BB542C"/>
    <w:rsid w:val="00BB6BDD"/>
    <w:rsid w:val="00BC039D"/>
    <w:rsid w:val="00BC110A"/>
    <w:rsid w:val="00BC1B71"/>
    <w:rsid w:val="00BC1D68"/>
    <w:rsid w:val="00BC277A"/>
    <w:rsid w:val="00BC2CF6"/>
    <w:rsid w:val="00BC70A1"/>
    <w:rsid w:val="00BC7B74"/>
    <w:rsid w:val="00BD18D4"/>
    <w:rsid w:val="00BD32C1"/>
    <w:rsid w:val="00BD4D9C"/>
    <w:rsid w:val="00BD5FDC"/>
    <w:rsid w:val="00BD608B"/>
    <w:rsid w:val="00BD6BF8"/>
    <w:rsid w:val="00BD7C0D"/>
    <w:rsid w:val="00BE194C"/>
    <w:rsid w:val="00BE3A71"/>
    <w:rsid w:val="00BE3EA9"/>
    <w:rsid w:val="00BE3F7F"/>
    <w:rsid w:val="00BE4BB3"/>
    <w:rsid w:val="00BF1A02"/>
    <w:rsid w:val="00BF323C"/>
    <w:rsid w:val="00BF4125"/>
    <w:rsid w:val="00BF478D"/>
    <w:rsid w:val="00BF5049"/>
    <w:rsid w:val="00BF51A0"/>
    <w:rsid w:val="00BF5E67"/>
    <w:rsid w:val="00BF78BE"/>
    <w:rsid w:val="00BF7B91"/>
    <w:rsid w:val="00C01592"/>
    <w:rsid w:val="00C01867"/>
    <w:rsid w:val="00C062E3"/>
    <w:rsid w:val="00C06C10"/>
    <w:rsid w:val="00C074F4"/>
    <w:rsid w:val="00C11F88"/>
    <w:rsid w:val="00C127A5"/>
    <w:rsid w:val="00C13F54"/>
    <w:rsid w:val="00C152F6"/>
    <w:rsid w:val="00C21B5A"/>
    <w:rsid w:val="00C23A57"/>
    <w:rsid w:val="00C25403"/>
    <w:rsid w:val="00C263F1"/>
    <w:rsid w:val="00C26506"/>
    <w:rsid w:val="00C27137"/>
    <w:rsid w:val="00C2737D"/>
    <w:rsid w:val="00C35F35"/>
    <w:rsid w:val="00C37E0B"/>
    <w:rsid w:val="00C439C6"/>
    <w:rsid w:val="00C447C2"/>
    <w:rsid w:val="00C47E60"/>
    <w:rsid w:val="00C51E7A"/>
    <w:rsid w:val="00C522AF"/>
    <w:rsid w:val="00C56133"/>
    <w:rsid w:val="00C6036D"/>
    <w:rsid w:val="00C61F90"/>
    <w:rsid w:val="00C646CE"/>
    <w:rsid w:val="00C72F25"/>
    <w:rsid w:val="00C732A7"/>
    <w:rsid w:val="00C74C6A"/>
    <w:rsid w:val="00C76FE9"/>
    <w:rsid w:val="00C81EB9"/>
    <w:rsid w:val="00C836D9"/>
    <w:rsid w:val="00C83D93"/>
    <w:rsid w:val="00C860A9"/>
    <w:rsid w:val="00C9070C"/>
    <w:rsid w:val="00C9110F"/>
    <w:rsid w:val="00CA6842"/>
    <w:rsid w:val="00CA7B25"/>
    <w:rsid w:val="00CB0EA0"/>
    <w:rsid w:val="00CB1C6B"/>
    <w:rsid w:val="00CB31C2"/>
    <w:rsid w:val="00CB48E8"/>
    <w:rsid w:val="00CB4DE9"/>
    <w:rsid w:val="00CB508E"/>
    <w:rsid w:val="00CB7FFC"/>
    <w:rsid w:val="00CC0838"/>
    <w:rsid w:val="00CC1775"/>
    <w:rsid w:val="00CC3B30"/>
    <w:rsid w:val="00CC3BF1"/>
    <w:rsid w:val="00CC4E9A"/>
    <w:rsid w:val="00CC5F2F"/>
    <w:rsid w:val="00CC6178"/>
    <w:rsid w:val="00CC62D4"/>
    <w:rsid w:val="00CD36F3"/>
    <w:rsid w:val="00CD3EF5"/>
    <w:rsid w:val="00CD7C57"/>
    <w:rsid w:val="00CE1624"/>
    <w:rsid w:val="00CE2E65"/>
    <w:rsid w:val="00CE3CB0"/>
    <w:rsid w:val="00CE4D50"/>
    <w:rsid w:val="00CE5A56"/>
    <w:rsid w:val="00CE5DF1"/>
    <w:rsid w:val="00CF131A"/>
    <w:rsid w:val="00CF1384"/>
    <w:rsid w:val="00CF17AD"/>
    <w:rsid w:val="00CF1C4A"/>
    <w:rsid w:val="00CF2FF6"/>
    <w:rsid w:val="00CF42ED"/>
    <w:rsid w:val="00CF47E2"/>
    <w:rsid w:val="00CF620C"/>
    <w:rsid w:val="00D0047B"/>
    <w:rsid w:val="00D02F18"/>
    <w:rsid w:val="00D03750"/>
    <w:rsid w:val="00D03EEB"/>
    <w:rsid w:val="00D07989"/>
    <w:rsid w:val="00D102CE"/>
    <w:rsid w:val="00D1248A"/>
    <w:rsid w:val="00D131ED"/>
    <w:rsid w:val="00D16BC0"/>
    <w:rsid w:val="00D17F06"/>
    <w:rsid w:val="00D23E2D"/>
    <w:rsid w:val="00D251EA"/>
    <w:rsid w:val="00D32727"/>
    <w:rsid w:val="00D3398B"/>
    <w:rsid w:val="00D4011E"/>
    <w:rsid w:val="00D426FF"/>
    <w:rsid w:val="00D4365B"/>
    <w:rsid w:val="00D443B2"/>
    <w:rsid w:val="00D44B57"/>
    <w:rsid w:val="00D44D84"/>
    <w:rsid w:val="00D46328"/>
    <w:rsid w:val="00D471AD"/>
    <w:rsid w:val="00D52354"/>
    <w:rsid w:val="00D52630"/>
    <w:rsid w:val="00D57F9C"/>
    <w:rsid w:val="00D60D72"/>
    <w:rsid w:val="00D61D0F"/>
    <w:rsid w:val="00D6339D"/>
    <w:rsid w:val="00D63A3D"/>
    <w:rsid w:val="00D64F6B"/>
    <w:rsid w:val="00D659B9"/>
    <w:rsid w:val="00D6627B"/>
    <w:rsid w:val="00D67763"/>
    <w:rsid w:val="00D70673"/>
    <w:rsid w:val="00D70DD4"/>
    <w:rsid w:val="00D71A39"/>
    <w:rsid w:val="00D7247A"/>
    <w:rsid w:val="00D74976"/>
    <w:rsid w:val="00D757C9"/>
    <w:rsid w:val="00D75CE2"/>
    <w:rsid w:val="00D76DE4"/>
    <w:rsid w:val="00D77FE8"/>
    <w:rsid w:val="00D84B0A"/>
    <w:rsid w:val="00D86B6A"/>
    <w:rsid w:val="00D87199"/>
    <w:rsid w:val="00D93027"/>
    <w:rsid w:val="00D93E69"/>
    <w:rsid w:val="00D94263"/>
    <w:rsid w:val="00D94FA5"/>
    <w:rsid w:val="00D9532A"/>
    <w:rsid w:val="00D9745F"/>
    <w:rsid w:val="00DA112D"/>
    <w:rsid w:val="00DA2BEA"/>
    <w:rsid w:val="00DA43C6"/>
    <w:rsid w:val="00DA6078"/>
    <w:rsid w:val="00DA6A6A"/>
    <w:rsid w:val="00DA73D1"/>
    <w:rsid w:val="00DA7B8F"/>
    <w:rsid w:val="00DA7D43"/>
    <w:rsid w:val="00DB18AA"/>
    <w:rsid w:val="00DB2724"/>
    <w:rsid w:val="00DB345B"/>
    <w:rsid w:val="00DB4B69"/>
    <w:rsid w:val="00DB5B04"/>
    <w:rsid w:val="00DB6C06"/>
    <w:rsid w:val="00DB73C5"/>
    <w:rsid w:val="00DC0F79"/>
    <w:rsid w:val="00DC238F"/>
    <w:rsid w:val="00DC350C"/>
    <w:rsid w:val="00DC5A8B"/>
    <w:rsid w:val="00DC60FC"/>
    <w:rsid w:val="00DC76B3"/>
    <w:rsid w:val="00DD01D5"/>
    <w:rsid w:val="00DD26A0"/>
    <w:rsid w:val="00DD42E5"/>
    <w:rsid w:val="00DE0784"/>
    <w:rsid w:val="00DE31F4"/>
    <w:rsid w:val="00DE54DF"/>
    <w:rsid w:val="00DE5B41"/>
    <w:rsid w:val="00DE6034"/>
    <w:rsid w:val="00DE6B8B"/>
    <w:rsid w:val="00DF10D9"/>
    <w:rsid w:val="00DF1B03"/>
    <w:rsid w:val="00DF4FF1"/>
    <w:rsid w:val="00DF6560"/>
    <w:rsid w:val="00DF6606"/>
    <w:rsid w:val="00DF695F"/>
    <w:rsid w:val="00E018AD"/>
    <w:rsid w:val="00E030F7"/>
    <w:rsid w:val="00E04C88"/>
    <w:rsid w:val="00E109B5"/>
    <w:rsid w:val="00E134BF"/>
    <w:rsid w:val="00E152CC"/>
    <w:rsid w:val="00E17D4B"/>
    <w:rsid w:val="00E17E5E"/>
    <w:rsid w:val="00E17F83"/>
    <w:rsid w:val="00E2209D"/>
    <w:rsid w:val="00E230B3"/>
    <w:rsid w:val="00E23390"/>
    <w:rsid w:val="00E3128E"/>
    <w:rsid w:val="00E31F07"/>
    <w:rsid w:val="00E331FD"/>
    <w:rsid w:val="00E33DDA"/>
    <w:rsid w:val="00E40953"/>
    <w:rsid w:val="00E41554"/>
    <w:rsid w:val="00E423E8"/>
    <w:rsid w:val="00E423F5"/>
    <w:rsid w:val="00E456AB"/>
    <w:rsid w:val="00E4637F"/>
    <w:rsid w:val="00E46B51"/>
    <w:rsid w:val="00E47627"/>
    <w:rsid w:val="00E478CC"/>
    <w:rsid w:val="00E50BC0"/>
    <w:rsid w:val="00E517B0"/>
    <w:rsid w:val="00E52D12"/>
    <w:rsid w:val="00E53B3B"/>
    <w:rsid w:val="00E578A7"/>
    <w:rsid w:val="00E61712"/>
    <w:rsid w:val="00E6336E"/>
    <w:rsid w:val="00E63E15"/>
    <w:rsid w:val="00E644EC"/>
    <w:rsid w:val="00E64A5D"/>
    <w:rsid w:val="00E663B1"/>
    <w:rsid w:val="00E6762A"/>
    <w:rsid w:val="00E678C2"/>
    <w:rsid w:val="00E70211"/>
    <w:rsid w:val="00E71464"/>
    <w:rsid w:val="00E72261"/>
    <w:rsid w:val="00E73661"/>
    <w:rsid w:val="00E74B0D"/>
    <w:rsid w:val="00E7678E"/>
    <w:rsid w:val="00E775F1"/>
    <w:rsid w:val="00E80BEB"/>
    <w:rsid w:val="00E81C77"/>
    <w:rsid w:val="00E82D64"/>
    <w:rsid w:val="00E84917"/>
    <w:rsid w:val="00E86064"/>
    <w:rsid w:val="00E861E2"/>
    <w:rsid w:val="00E86CE6"/>
    <w:rsid w:val="00E86DAE"/>
    <w:rsid w:val="00E8703F"/>
    <w:rsid w:val="00E87A98"/>
    <w:rsid w:val="00E906C7"/>
    <w:rsid w:val="00E93CF7"/>
    <w:rsid w:val="00E94C6E"/>
    <w:rsid w:val="00E9504F"/>
    <w:rsid w:val="00E9616F"/>
    <w:rsid w:val="00E964F2"/>
    <w:rsid w:val="00E97C57"/>
    <w:rsid w:val="00EA076D"/>
    <w:rsid w:val="00EA756F"/>
    <w:rsid w:val="00EB3900"/>
    <w:rsid w:val="00EC3D5D"/>
    <w:rsid w:val="00EC4BD3"/>
    <w:rsid w:val="00EC59DC"/>
    <w:rsid w:val="00EC6BB5"/>
    <w:rsid w:val="00ED18EB"/>
    <w:rsid w:val="00ED2417"/>
    <w:rsid w:val="00ED3249"/>
    <w:rsid w:val="00ED3BC5"/>
    <w:rsid w:val="00ED4834"/>
    <w:rsid w:val="00ED4CB0"/>
    <w:rsid w:val="00ED7825"/>
    <w:rsid w:val="00EE028B"/>
    <w:rsid w:val="00EE0AC4"/>
    <w:rsid w:val="00EE0DF0"/>
    <w:rsid w:val="00EE54FB"/>
    <w:rsid w:val="00EE5D59"/>
    <w:rsid w:val="00EE6A2F"/>
    <w:rsid w:val="00EE6CF2"/>
    <w:rsid w:val="00EF2799"/>
    <w:rsid w:val="00EF2AC6"/>
    <w:rsid w:val="00EF348C"/>
    <w:rsid w:val="00EF6134"/>
    <w:rsid w:val="00EF75FC"/>
    <w:rsid w:val="00EF76B9"/>
    <w:rsid w:val="00F00B2B"/>
    <w:rsid w:val="00F01A04"/>
    <w:rsid w:val="00F02309"/>
    <w:rsid w:val="00F0407A"/>
    <w:rsid w:val="00F06194"/>
    <w:rsid w:val="00F070AD"/>
    <w:rsid w:val="00F077A0"/>
    <w:rsid w:val="00F10AE2"/>
    <w:rsid w:val="00F11401"/>
    <w:rsid w:val="00F1679D"/>
    <w:rsid w:val="00F175E1"/>
    <w:rsid w:val="00F1799C"/>
    <w:rsid w:val="00F2469E"/>
    <w:rsid w:val="00F2562F"/>
    <w:rsid w:val="00F2603B"/>
    <w:rsid w:val="00F26485"/>
    <w:rsid w:val="00F26589"/>
    <w:rsid w:val="00F33EC5"/>
    <w:rsid w:val="00F344E8"/>
    <w:rsid w:val="00F349E9"/>
    <w:rsid w:val="00F35298"/>
    <w:rsid w:val="00F35A2E"/>
    <w:rsid w:val="00F3649D"/>
    <w:rsid w:val="00F4004B"/>
    <w:rsid w:val="00F41054"/>
    <w:rsid w:val="00F42AD5"/>
    <w:rsid w:val="00F45BD4"/>
    <w:rsid w:val="00F51D41"/>
    <w:rsid w:val="00F542B2"/>
    <w:rsid w:val="00F62356"/>
    <w:rsid w:val="00F63BEA"/>
    <w:rsid w:val="00F65A71"/>
    <w:rsid w:val="00F6612D"/>
    <w:rsid w:val="00F67733"/>
    <w:rsid w:val="00F7007C"/>
    <w:rsid w:val="00F70B6E"/>
    <w:rsid w:val="00F72244"/>
    <w:rsid w:val="00F750FE"/>
    <w:rsid w:val="00F769A1"/>
    <w:rsid w:val="00F76DE1"/>
    <w:rsid w:val="00F811BA"/>
    <w:rsid w:val="00F81316"/>
    <w:rsid w:val="00F8304D"/>
    <w:rsid w:val="00F84AC3"/>
    <w:rsid w:val="00F87E0F"/>
    <w:rsid w:val="00F90D61"/>
    <w:rsid w:val="00F93666"/>
    <w:rsid w:val="00F936CD"/>
    <w:rsid w:val="00F93D2A"/>
    <w:rsid w:val="00F941F5"/>
    <w:rsid w:val="00F952DA"/>
    <w:rsid w:val="00F97E26"/>
    <w:rsid w:val="00FA027A"/>
    <w:rsid w:val="00FA084D"/>
    <w:rsid w:val="00FA2C43"/>
    <w:rsid w:val="00FA33B5"/>
    <w:rsid w:val="00FA5109"/>
    <w:rsid w:val="00FA690D"/>
    <w:rsid w:val="00FA7E6F"/>
    <w:rsid w:val="00FB06FC"/>
    <w:rsid w:val="00FB1C8B"/>
    <w:rsid w:val="00FB2020"/>
    <w:rsid w:val="00FB2C9A"/>
    <w:rsid w:val="00FB5B1A"/>
    <w:rsid w:val="00FC0069"/>
    <w:rsid w:val="00FC2667"/>
    <w:rsid w:val="00FC2BD3"/>
    <w:rsid w:val="00FC2C27"/>
    <w:rsid w:val="00FC3CF1"/>
    <w:rsid w:val="00FC4B95"/>
    <w:rsid w:val="00FC503F"/>
    <w:rsid w:val="00FC5B8D"/>
    <w:rsid w:val="00FC6A18"/>
    <w:rsid w:val="00FC7D2A"/>
    <w:rsid w:val="00FD090F"/>
    <w:rsid w:val="00FD1293"/>
    <w:rsid w:val="00FD1B74"/>
    <w:rsid w:val="00FD5D6A"/>
    <w:rsid w:val="00FD5E4F"/>
    <w:rsid w:val="00FD73DB"/>
    <w:rsid w:val="00FE0C93"/>
    <w:rsid w:val="00FE4C0B"/>
    <w:rsid w:val="00FE6B64"/>
    <w:rsid w:val="00FE6E21"/>
    <w:rsid w:val="00FE70D8"/>
    <w:rsid w:val="00FF159D"/>
    <w:rsid w:val="00FF5052"/>
    <w:rsid w:val="00FF5BAA"/>
    <w:rsid w:val="00FF61C0"/>
    <w:rsid w:val="00FF69AB"/>
    <w:rsid w:val="00FF724D"/>
    <w:rsid w:val="00FF7B67"/>
    <w:rsid w:val="00FF7B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B5"/>
    <w:pPr>
      <w:spacing w:after="0" w:line="240" w:lineRule="auto"/>
    </w:pPr>
    <w:rPr>
      <w:rFonts w:ascii="Times New Roman" w:eastAsia="Times New Roman" w:hAnsi="Times New Roman" w:cs="Angsana New"/>
      <w:sz w:val="24"/>
      <w:szCs w:val="24"/>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1B5"/>
    <w:pPr>
      <w:tabs>
        <w:tab w:val="center" w:pos="4513"/>
        <w:tab w:val="right" w:pos="9026"/>
      </w:tabs>
    </w:pPr>
  </w:style>
  <w:style w:type="character" w:customStyle="1" w:styleId="HeaderChar">
    <w:name w:val="Header Char"/>
    <w:basedOn w:val="DefaultParagraphFont"/>
    <w:link w:val="Header"/>
    <w:uiPriority w:val="99"/>
    <w:rsid w:val="007B71B5"/>
  </w:style>
  <w:style w:type="paragraph" w:styleId="Footer">
    <w:name w:val="footer"/>
    <w:basedOn w:val="Normal"/>
    <w:link w:val="FooterChar"/>
    <w:uiPriority w:val="99"/>
    <w:unhideWhenUsed/>
    <w:rsid w:val="007B71B5"/>
    <w:pPr>
      <w:tabs>
        <w:tab w:val="center" w:pos="4513"/>
        <w:tab w:val="right" w:pos="9026"/>
      </w:tabs>
    </w:pPr>
  </w:style>
  <w:style w:type="character" w:customStyle="1" w:styleId="FooterChar">
    <w:name w:val="Footer Char"/>
    <w:basedOn w:val="DefaultParagraphFont"/>
    <w:link w:val="Footer"/>
    <w:uiPriority w:val="99"/>
    <w:rsid w:val="007B71B5"/>
  </w:style>
  <w:style w:type="paragraph" w:styleId="BalloonText">
    <w:name w:val="Balloon Text"/>
    <w:basedOn w:val="Normal"/>
    <w:link w:val="BalloonTextChar"/>
    <w:uiPriority w:val="99"/>
    <w:semiHidden/>
    <w:unhideWhenUsed/>
    <w:rsid w:val="007B71B5"/>
    <w:rPr>
      <w:rFonts w:ascii="Tahoma" w:hAnsi="Tahoma" w:cs="Tahoma"/>
      <w:sz w:val="16"/>
      <w:szCs w:val="16"/>
    </w:rPr>
  </w:style>
  <w:style w:type="character" w:customStyle="1" w:styleId="BalloonTextChar">
    <w:name w:val="Balloon Text Char"/>
    <w:basedOn w:val="DefaultParagraphFont"/>
    <w:link w:val="BalloonText"/>
    <w:uiPriority w:val="99"/>
    <w:semiHidden/>
    <w:rsid w:val="007B71B5"/>
    <w:rPr>
      <w:rFonts w:ascii="Tahoma" w:hAnsi="Tahoma" w:cs="Tahoma"/>
      <w:sz w:val="16"/>
      <w:szCs w:val="16"/>
    </w:rPr>
  </w:style>
  <w:style w:type="paragraph" w:styleId="ListParagraph">
    <w:name w:val="List Paragraph"/>
    <w:basedOn w:val="Normal"/>
    <w:uiPriority w:val="34"/>
    <w:qFormat/>
    <w:rsid w:val="007B71B5"/>
    <w:pPr>
      <w:ind w:left="720"/>
      <w:contextualSpacing/>
    </w:pPr>
  </w:style>
  <w:style w:type="table" w:styleId="TableGrid">
    <w:name w:val="Table Grid"/>
    <w:basedOn w:val="TableNormal"/>
    <w:rsid w:val="007B71B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5926"/>
    <w:rPr>
      <w:color w:val="808080"/>
    </w:rPr>
  </w:style>
  <w:style w:type="paragraph" w:styleId="FootnoteText">
    <w:name w:val="footnote text"/>
    <w:basedOn w:val="Normal"/>
    <w:link w:val="FootnoteTextChar"/>
    <w:semiHidden/>
    <w:rsid w:val="0038245A"/>
    <w:rPr>
      <w:rFonts w:eastAsia="Calibri" w:cs="Times New Roman"/>
      <w:sz w:val="20"/>
      <w:szCs w:val="20"/>
      <w:lang w:bidi="ar-SA"/>
    </w:rPr>
  </w:style>
  <w:style w:type="character" w:customStyle="1" w:styleId="FootnoteTextChar">
    <w:name w:val="Footnote Text Char"/>
    <w:basedOn w:val="DefaultParagraphFont"/>
    <w:link w:val="FootnoteText"/>
    <w:semiHidden/>
    <w:rsid w:val="0038245A"/>
    <w:rPr>
      <w:rFonts w:ascii="Times New Roman" w:eastAsia="Calibri" w:hAnsi="Times New Roman" w:cs="Times New Roman"/>
      <w:sz w:val="20"/>
      <w:szCs w:val="20"/>
      <w:lang w:val="en-US"/>
    </w:rPr>
  </w:style>
  <w:style w:type="character" w:styleId="FootnoteReference">
    <w:name w:val="footnote reference"/>
    <w:basedOn w:val="DefaultParagraphFont"/>
    <w:semiHidden/>
    <w:rsid w:val="0038245A"/>
    <w:rPr>
      <w:rFonts w:cs="Times New Roman"/>
      <w:vertAlign w:val="superscript"/>
    </w:rPr>
  </w:style>
  <w:style w:type="paragraph" w:styleId="NormalWeb">
    <w:name w:val="Normal (Web)"/>
    <w:basedOn w:val="Normal"/>
    <w:uiPriority w:val="99"/>
    <w:unhideWhenUsed/>
    <w:rsid w:val="0038245A"/>
    <w:pPr>
      <w:spacing w:before="100" w:beforeAutospacing="1" w:after="100" w:afterAutospacing="1"/>
    </w:pPr>
    <w:rPr>
      <w:rFonts w:cs="Times New Roman"/>
      <w:lang w:val="id-ID" w:eastAsia="id-ID" w:bidi="ar-SA"/>
    </w:rPr>
  </w:style>
  <w:style w:type="character" w:styleId="Emphasis">
    <w:name w:val="Emphasis"/>
    <w:basedOn w:val="DefaultParagraphFont"/>
    <w:uiPriority w:val="20"/>
    <w:qFormat/>
    <w:rsid w:val="0038245A"/>
    <w:rPr>
      <w:i/>
      <w:iCs/>
    </w:rPr>
  </w:style>
  <w:style w:type="paragraph" w:styleId="EndnoteText">
    <w:name w:val="endnote text"/>
    <w:basedOn w:val="Normal"/>
    <w:link w:val="EndnoteTextChar"/>
    <w:uiPriority w:val="99"/>
    <w:semiHidden/>
    <w:unhideWhenUsed/>
    <w:rsid w:val="00054E36"/>
    <w:rPr>
      <w:sz w:val="20"/>
      <w:szCs w:val="25"/>
    </w:rPr>
  </w:style>
  <w:style w:type="character" w:customStyle="1" w:styleId="EndnoteTextChar">
    <w:name w:val="Endnote Text Char"/>
    <w:basedOn w:val="DefaultParagraphFont"/>
    <w:link w:val="EndnoteText"/>
    <w:uiPriority w:val="99"/>
    <w:semiHidden/>
    <w:rsid w:val="00054E36"/>
    <w:rPr>
      <w:rFonts w:ascii="Times New Roman" w:eastAsia="Times New Roman" w:hAnsi="Times New Roman" w:cs="Angsana New"/>
      <w:sz w:val="20"/>
      <w:szCs w:val="25"/>
      <w:lang w:val="en-US" w:bidi="th-TH"/>
    </w:rPr>
  </w:style>
  <w:style w:type="character" w:styleId="EndnoteReference">
    <w:name w:val="endnote reference"/>
    <w:basedOn w:val="DefaultParagraphFont"/>
    <w:uiPriority w:val="99"/>
    <w:semiHidden/>
    <w:unhideWhenUsed/>
    <w:rsid w:val="00054E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EA3C-72EF-4F7A-AD89-9E71940B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MDDDK</dc:creator>
  <cp:lastModifiedBy>MDDDK</cp:lastModifiedBy>
  <cp:revision>55</cp:revision>
  <cp:lastPrinted>2011-06-03T03:24:00Z</cp:lastPrinted>
  <dcterms:created xsi:type="dcterms:W3CDTF">2011-04-05T09:43:00Z</dcterms:created>
  <dcterms:modified xsi:type="dcterms:W3CDTF">2011-06-28T04:23:00Z</dcterms:modified>
</cp:coreProperties>
</file>