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14" w:rsidRDefault="00777A14" w:rsidP="000E76B5">
      <w:pPr>
        <w:pStyle w:val="ListParagraph"/>
        <w:spacing w:after="0" w:line="48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DAFTAR </w:t>
      </w:r>
      <w:r w:rsidR="000E76B5">
        <w:rPr>
          <w:rFonts w:asciiTheme="majorBidi" w:hAnsiTheme="majorBidi" w:cstheme="majorBidi"/>
          <w:b/>
          <w:bCs/>
          <w:sz w:val="28"/>
          <w:szCs w:val="28"/>
          <w:lang w:val="en-US"/>
        </w:rPr>
        <w:t>RUJUKAN</w:t>
      </w:r>
    </w:p>
    <w:p w:rsidR="00777A14" w:rsidRDefault="00777A14" w:rsidP="00777A14">
      <w:pPr>
        <w:pStyle w:val="ListParagraph"/>
        <w:spacing w:after="0" w:line="48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14551A" w:rsidRDefault="0014551A" w:rsidP="00BE3222">
      <w:pPr>
        <w:spacing w:after="240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4551A">
        <w:rPr>
          <w:rFonts w:asciiTheme="majorBidi" w:hAnsiTheme="majorBidi" w:cstheme="majorBidi"/>
          <w:sz w:val="24"/>
          <w:szCs w:val="24"/>
          <w:lang w:val="en-US"/>
        </w:rPr>
        <w:t>Amri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14551A">
        <w:rPr>
          <w:rFonts w:asciiTheme="majorBidi" w:hAnsiTheme="majorBidi" w:cstheme="majorBidi"/>
          <w:sz w:val="24"/>
          <w:szCs w:val="24"/>
          <w:lang w:val="en-US"/>
        </w:rPr>
        <w:t xml:space="preserve"> Sofan dan Ahmadi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14551A">
        <w:rPr>
          <w:rFonts w:asciiTheme="majorBidi" w:hAnsiTheme="majorBidi" w:cstheme="majorBidi"/>
          <w:sz w:val="24"/>
          <w:szCs w:val="24"/>
          <w:lang w:val="en-US"/>
        </w:rPr>
        <w:t>Iif Khoiru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2010. </w:t>
      </w:r>
      <w:r w:rsidRPr="0014551A">
        <w:rPr>
          <w:rFonts w:asciiTheme="majorBidi" w:hAnsiTheme="majorBidi" w:cstheme="majorBidi"/>
          <w:i/>
          <w:iCs/>
          <w:sz w:val="24"/>
          <w:szCs w:val="24"/>
          <w:lang w:val="en-US"/>
        </w:rPr>
        <w:t>Proses Pembelajaran Inovatif dan Kreatif dalam Kelas: Metode, Landasan Teoris-Praktis dan Penerapannya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14551A">
        <w:rPr>
          <w:rFonts w:asciiTheme="majorBidi" w:hAnsiTheme="majorBidi" w:cstheme="majorBidi"/>
          <w:sz w:val="24"/>
          <w:szCs w:val="24"/>
          <w:lang w:val="en-US"/>
        </w:rPr>
        <w:t>Jakarta: Prestasi Pustaka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62279" w:rsidRDefault="00D62279" w:rsidP="00BE3222">
      <w:pPr>
        <w:spacing w:after="240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62279">
        <w:rPr>
          <w:rFonts w:asciiTheme="majorBidi" w:hAnsiTheme="majorBidi" w:cstheme="majorBidi"/>
          <w:sz w:val="24"/>
          <w:szCs w:val="24"/>
          <w:lang w:val="en-US"/>
        </w:rPr>
        <w:t xml:space="preserve">Anderson, John R. 1985. </w:t>
      </w:r>
      <w:r w:rsidRPr="00D62279">
        <w:rPr>
          <w:rFonts w:asciiTheme="majorBidi" w:hAnsiTheme="majorBidi" w:cstheme="majorBidi"/>
          <w:i/>
          <w:iCs/>
          <w:sz w:val="24"/>
          <w:szCs w:val="24"/>
          <w:lang w:val="en-US"/>
        </w:rPr>
        <w:t>Cognitive Psychology and Its Implications</w:t>
      </w:r>
      <w:r w:rsidRPr="00D62279">
        <w:rPr>
          <w:rFonts w:asciiTheme="majorBidi" w:hAnsiTheme="majorBidi" w:cstheme="majorBidi"/>
          <w:sz w:val="24"/>
          <w:szCs w:val="24"/>
          <w:lang w:val="en-US"/>
        </w:rPr>
        <w:t>. New York: W.H. Freeman and Company.</w:t>
      </w:r>
    </w:p>
    <w:p w:rsidR="00F93A3C" w:rsidRPr="00F93A3C" w:rsidRDefault="00F93A3C" w:rsidP="00F93A3C">
      <w:pPr>
        <w:spacing w:after="240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Anonim. </w:t>
      </w:r>
      <w:r w:rsidRPr="00780F79">
        <w:rPr>
          <w:rFonts w:asciiTheme="majorBidi" w:hAnsiTheme="majorBidi" w:cstheme="majorBidi"/>
          <w:i/>
          <w:iCs/>
          <w:sz w:val="24"/>
          <w:szCs w:val="24"/>
        </w:rPr>
        <w:t>Elaboration Theory (Reigeluth)</w:t>
      </w:r>
      <w:r>
        <w:rPr>
          <w:rFonts w:asciiTheme="majorBidi" w:hAnsiTheme="majorBidi" w:cstheme="majorBidi"/>
          <w:sz w:val="24"/>
          <w:szCs w:val="24"/>
          <w:lang w:val="en-US"/>
        </w:rPr>
        <w:t>. (online).</w:t>
      </w:r>
      <w:r w:rsidRPr="00780F79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hyperlink r:id="rId6" w:history="1">
        <w:r w:rsidRPr="0076213C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</w:rPr>
          <w:t>http://www.learning-theories.com/elaboration-theory-reigeluth.html</w:t>
        </w:r>
      </w:hyperlink>
      <w:r w:rsidRPr="00780F79">
        <w:rPr>
          <w:rFonts w:asciiTheme="majorBidi" w:hAnsiTheme="majorBidi" w:cstheme="majorBidi"/>
          <w:sz w:val="24"/>
          <w:szCs w:val="24"/>
          <w:lang w:val="en-US"/>
        </w:rPr>
        <w:t>, Diakses 3 Januari 2011).</w:t>
      </w:r>
    </w:p>
    <w:p w:rsidR="00777A14" w:rsidRDefault="00777A14" w:rsidP="00BE3222">
      <w:pPr>
        <w:spacing w:after="240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F0093">
        <w:rPr>
          <w:rFonts w:asciiTheme="majorBidi" w:hAnsiTheme="majorBidi" w:cstheme="majorBidi"/>
          <w:sz w:val="24"/>
          <w:szCs w:val="24"/>
        </w:rPr>
        <w:t>Arikunto,</w:t>
      </w:r>
      <w:r w:rsidRPr="002F00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F0093">
        <w:rPr>
          <w:rFonts w:asciiTheme="majorBidi" w:hAnsiTheme="majorBidi" w:cstheme="majorBidi"/>
          <w:sz w:val="24"/>
          <w:szCs w:val="24"/>
        </w:rPr>
        <w:t>Suharsimi</w:t>
      </w:r>
      <w:r w:rsidRPr="002F0093">
        <w:rPr>
          <w:rFonts w:asciiTheme="majorBidi" w:hAnsiTheme="majorBidi" w:cstheme="majorBidi"/>
          <w:sz w:val="24"/>
          <w:szCs w:val="24"/>
          <w:lang w:val="en-US"/>
        </w:rPr>
        <w:t>. 20</w:t>
      </w:r>
      <w:r w:rsidR="00046496">
        <w:rPr>
          <w:rFonts w:asciiTheme="majorBidi" w:hAnsiTheme="majorBidi" w:cstheme="majorBidi"/>
          <w:sz w:val="24"/>
          <w:szCs w:val="24"/>
          <w:lang w:val="en-US"/>
        </w:rPr>
        <w:t>10</w:t>
      </w:r>
      <w:r w:rsidRPr="002F0093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F0093">
        <w:rPr>
          <w:rFonts w:asciiTheme="majorBidi" w:hAnsiTheme="majorBidi" w:cstheme="majorBidi"/>
          <w:sz w:val="24"/>
          <w:szCs w:val="24"/>
        </w:rPr>
        <w:t xml:space="preserve"> </w:t>
      </w:r>
      <w:r w:rsidRPr="002F0093">
        <w:rPr>
          <w:rFonts w:asciiTheme="majorBidi" w:hAnsiTheme="majorBidi" w:cstheme="majorBidi"/>
          <w:i/>
          <w:iCs/>
          <w:sz w:val="24"/>
          <w:szCs w:val="24"/>
        </w:rPr>
        <w:t>Prosedur Penelitian</w:t>
      </w:r>
      <w:r w:rsidR="00B62503">
        <w:rPr>
          <w:rFonts w:asciiTheme="majorBidi" w:hAnsiTheme="majorBidi" w:cstheme="majorBidi"/>
          <w:i/>
          <w:iCs/>
          <w:sz w:val="24"/>
          <w:szCs w:val="24"/>
          <w:lang w:val="en-US"/>
        </w:rPr>
        <w:t>:</w:t>
      </w:r>
      <w:r w:rsidRPr="002F0093">
        <w:rPr>
          <w:rFonts w:asciiTheme="majorBidi" w:hAnsiTheme="majorBidi" w:cstheme="majorBidi"/>
          <w:i/>
          <w:iCs/>
          <w:sz w:val="24"/>
          <w:szCs w:val="24"/>
        </w:rPr>
        <w:t xml:space="preserve">  Suatu Pendekatan Prakt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i</w:t>
      </w:r>
      <w:r w:rsidRPr="002F0093">
        <w:rPr>
          <w:rFonts w:asciiTheme="majorBidi" w:hAnsiTheme="majorBidi" w:cstheme="majorBidi"/>
          <w:i/>
          <w:iCs/>
          <w:sz w:val="24"/>
          <w:szCs w:val="24"/>
        </w:rPr>
        <w:t>k</w:t>
      </w:r>
      <w:r w:rsidRPr="002F0093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F009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Ja</w:t>
      </w:r>
      <w:r w:rsidRPr="002F0093">
        <w:rPr>
          <w:rFonts w:asciiTheme="majorBidi" w:hAnsiTheme="majorBidi" w:cstheme="majorBidi"/>
          <w:sz w:val="24"/>
          <w:szCs w:val="24"/>
        </w:rPr>
        <w:t>karta</w:t>
      </w:r>
      <w:r w:rsidRPr="002F0093">
        <w:rPr>
          <w:rFonts w:asciiTheme="majorBidi" w:hAnsiTheme="majorBidi" w:cstheme="majorBidi"/>
          <w:sz w:val="24"/>
          <w:szCs w:val="24"/>
          <w:lang w:val="en-US"/>
        </w:rPr>
        <w:t>:</w:t>
      </w:r>
      <w:r w:rsidRPr="002F0093">
        <w:rPr>
          <w:rFonts w:asciiTheme="majorBidi" w:hAnsiTheme="majorBidi" w:cstheme="majorBidi"/>
          <w:sz w:val="24"/>
          <w:szCs w:val="24"/>
        </w:rPr>
        <w:t xml:space="preserve"> Rineka Cipta</w:t>
      </w:r>
      <w:r w:rsidRPr="002F009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BA4085" w:rsidRPr="00BA4085" w:rsidRDefault="00BA4085" w:rsidP="00BE3222">
      <w:pPr>
        <w:spacing w:after="240"/>
        <w:ind w:left="851" w:hanging="851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A4085">
        <w:rPr>
          <w:rFonts w:asciiTheme="majorBidi" w:hAnsiTheme="majorBidi" w:cstheme="majorBidi"/>
          <w:sz w:val="24"/>
          <w:szCs w:val="24"/>
          <w:lang w:val="en-US"/>
        </w:rPr>
        <w:t>Dalyono,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M. 2007. </w:t>
      </w:r>
      <w:r w:rsidRPr="00BA4085">
        <w:rPr>
          <w:rFonts w:asciiTheme="majorBidi" w:hAnsiTheme="majorBidi" w:cstheme="majorBidi"/>
          <w:i/>
          <w:iCs/>
          <w:sz w:val="24"/>
          <w:szCs w:val="24"/>
          <w:lang w:val="en-US"/>
        </w:rPr>
        <w:t>Psikologi Pendidikan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BA4085">
        <w:rPr>
          <w:rFonts w:asciiTheme="majorBidi" w:hAnsiTheme="majorBidi" w:cstheme="majorBidi"/>
          <w:sz w:val="24"/>
          <w:szCs w:val="24"/>
          <w:lang w:val="en-US"/>
        </w:rPr>
        <w:t>Jakarta: Rineka Cipta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77A14" w:rsidRDefault="00777A14" w:rsidP="00BE3222">
      <w:pPr>
        <w:spacing w:after="240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90D77">
        <w:rPr>
          <w:rFonts w:asciiTheme="majorBidi" w:hAnsiTheme="majorBidi" w:cstheme="majorBidi"/>
          <w:sz w:val="24"/>
          <w:szCs w:val="24"/>
          <w:lang w:val="en-US"/>
        </w:rPr>
        <w:t>Degeng,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90D77">
        <w:rPr>
          <w:rFonts w:asciiTheme="majorBidi" w:hAnsiTheme="majorBidi" w:cstheme="majorBidi"/>
          <w:sz w:val="24"/>
          <w:szCs w:val="24"/>
          <w:lang w:val="en-US"/>
        </w:rPr>
        <w:t>I Nyoman Sudana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690D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199</w:t>
      </w:r>
      <w:r w:rsidRPr="00690D77">
        <w:rPr>
          <w:rFonts w:asciiTheme="majorBidi" w:hAnsiTheme="majorBidi" w:cstheme="majorBidi"/>
          <w:sz w:val="24"/>
          <w:szCs w:val="24"/>
          <w:lang w:val="en-US"/>
        </w:rPr>
        <w:t>7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690D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90D77">
        <w:rPr>
          <w:rFonts w:asciiTheme="majorBidi" w:hAnsiTheme="majorBidi" w:cstheme="majorBidi"/>
          <w:i/>
          <w:iCs/>
          <w:sz w:val="24"/>
          <w:szCs w:val="24"/>
          <w:lang w:val="en-US"/>
        </w:rPr>
        <w:t>Strategi Pembelajaran</w:t>
      </w:r>
      <w:r w:rsidR="00CB7D23">
        <w:rPr>
          <w:rFonts w:asciiTheme="majorBidi" w:hAnsiTheme="majorBidi" w:cstheme="majorBidi"/>
          <w:i/>
          <w:iCs/>
          <w:sz w:val="24"/>
          <w:szCs w:val="24"/>
          <w:lang w:val="en-US"/>
        </w:rPr>
        <w:t>:</w:t>
      </w:r>
      <w:r w:rsidRPr="00690D7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Mengorganisasi Isi dengan Model Elaborasi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690D77">
        <w:rPr>
          <w:rFonts w:asciiTheme="majorBidi" w:hAnsiTheme="majorBidi" w:cstheme="majorBidi"/>
          <w:sz w:val="24"/>
          <w:szCs w:val="24"/>
          <w:lang w:val="en-US"/>
        </w:rPr>
        <w:t>Malang: Penerbit IKIP Malang bekerja sama dengan Biro Penerbitan Ikatan Profesi Teknologi Pendidikan Indonesia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B75AE" w:rsidRDefault="00FB75AE" w:rsidP="00BE3222">
      <w:pPr>
        <w:spacing w:after="240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B3945">
        <w:rPr>
          <w:rFonts w:asciiTheme="majorBidi" w:hAnsiTheme="majorBidi" w:cstheme="majorBidi"/>
          <w:sz w:val="24"/>
          <w:szCs w:val="24"/>
          <w:lang w:val="en-US"/>
        </w:rPr>
        <w:t>Departemen Pendidikan Nasional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EB3945">
        <w:rPr>
          <w:rFonts w:asciiTheme="majorBidi" w:hAnsiTheme="majorBidi" w:cstheme="majorBidi"/>
          <w:sz w:val="24"/>
          <w:szCs w:val="24"/>
          <w:lang w:val="en-US"/>
        </w:rPr>
        <w:t xml:space="preserve"> 2002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EB3945">
        <w:rPr>
          <w:rFonts w:asciiTheme="majorBidi" w:hAnsiTheme="majorBidi" w:cstheme="majorBidi"/>
          <w:i/>
          <w:iCs/>
          <w:sz w:val="24"/>
          <w:szCs w:val="24"/>
          <w:lang w:val="en-US"/>
        </w:rPr>
        <w:t>Kamus Besar Bahasa Indonesia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EB3945">
        <w:rPr>
          <w:rFonts w:asciiTheme="majorBidi" w:hAnsiTheme="majorBidi" w:cstheme="majorBidi"/>
          <w:sz w:val="24"/>
          <w:szCs w:val="24"/>
          <w:lang w:val="en-US"/>
        </w:rPr>
        <w:t>Jakarta: Balai Pustaka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77A14" w:rsidRDefault="00777A14" w:rsidP="00BE3222">
      <w:pPr>
        <w:spacing w:after="240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F686B">
        <w:rPr>
          <w:rFonts w:asciiTheme="majorBidi" w:hAnsiTheme="majorBidi" w:cstheme="majorBidi"/>
          <w:sz w:val="24"/>
          <w:szCs w:val="24"/>
          <w:lang w:val="en-US"/>
        </w:rPr>
        <w:t xml:space="preserve">Echols,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John </w:t>
      </w:r>
      <w:r w:rsidRPr="001F686B">
        <w:rPr>
          <w:rFonts w:asciiTheme="majorBidi" w:hAnsiTheme="majorBidi" w:cstheme="majorBidi"/>
          <w:sz w:val="24"/>
          <w:szCs w:val="24"/>
          <w:lang w:val="en-US"/>
        </w:rPr>
        <w:t xml:space="preserve">M. dan Shadily, Hassan. 2003. </w:t>
      </w:r>
      <w:r w:rsidRPr="001F686B">
        <w:rPr>
          <w:rFonts w:asciiTheme="majorBidi" w:hAnsiTheme="majorBidi" w:cstheme="majorBidi"/>
          <w:i/>
          <w:iCs/>
          <w:sz w:val="24"/>
          <w:szCs w:val="24"/>
          <w:lang w:val="en-US"/>
        </w:rPr>
        <w:t>Kamus Inggris Indonesia: An English-Indonesian dictionary</w:t>
      </w:r>
      <w:r w:rsidRPr="001F686B">
        <w:rPr>
          <w:rFonts w:asciiTheme="majorBidi" w:hAnsiTheme="majorBidi" w:cstheme="majorBidi"/>
          <w:sz w:val="24"/>
          <w:szCs w:val="24"/>
          <w:lang w:val="en-US"/>
        </w:rPr>
        <w:t>. Jakarta: Gramedia Pustaka Utama.</w:t>
      </w:r>
    </w:p>
    <w:p w:rsidR="00777A14" w:rsidRDefault="00777A14" w:rsidP="00BE3222">
      <w:pPr>
        <w:spacing w:after="240"/>
        <w:ind w:left="1134" w:hanging="1134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210DB">
        <w:rPr>
          <w:rFonts w:asciiTheme="majorBidi" w:hAnsiTheme="majorBidi" w:cstheme="majorBidi"/>
          <w:sz w:val="24"/>
          <w:szCs w:val="24"/>
          <w:lang w:val="en-US"/>
        </w:rPr>
        <w:t>Fathani, Abdul Halim</w:t>
      </w:r>
      <w:r>
        <w:rPr>
          <w:rFonts w:asciiTheme="majorBidi" w:hAnsiTheme="majorBidi" w:cstheme="majorBidi"/>
          <w:sz w:val="24"/>
          <w:szCs w:val="24"/>
          <w:lang w:val="en-US"/>
        </w:rPr>
        <w:t>. 2010.</w:t>
      </w:r>
      <w:r w:rsidRPr="00B210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210DB">
        <w:rPr>
          <w:rFonts w:asciiTheme="majorBidi" w:hAnsiTheme="majorBidi" w:cstheme="majorBidi"/>
          <w:i/>
          <w:iCs/>
          <w:sz w:val="24"/>
          <w:szCs w:val="24"/>
          <w:lang w:val="en-US"/>
        </w:rPr>
        <w:t>Ensiklopedi Matematika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B210DB">
        <w:rPr>
          <w:rFonts w:asciiTheme="majorBidi" w:hAnsiTheme="majorBidi" w:cstheme="majorBidi"/>
          <w:sz w:val="24"/>
          <w:szCs w:val="24"/>
          <w:lang w:val="en-US"/>
        </w:rPr>
        <w:t>Jogjakarta: Ar-Ruzz Media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77A14" w:rsidRPr="00993E59" w:rsidRDefault="00777A14" w:rsidP="00BE3222">
      <w:pPr>
        <w:spacing w:after="240"/>
        <w:ind w:left="851" w:hanging="851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75593A">
        <w:rPr>
          <w:rFonts w:asciiTheme="majorBidi" w:hAnsiTheme="majorBidi" w:cstheme="majorBidi"/>
          <w:sz w:val="24"/>
          <w:szCs w:val="24"/>
          <w:lang w:val="en-US"/>
        </w:rPr>
        <w:t>Ghony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75593A">
        <w:rPr>
          <w:rFonts w:asciiTheme="majorBidi" w:hAnsiTheme="majorBidi" w:cstheme="majorBidi"/>
          <w:sz w:val="24"/>
          <w:szCs w:val="24"/>
          <w:lang w:val="en-US"/>
        </w:rPr>
        <w:t xml:space="preserve"> M. Djunaidi dan Almanshur,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5593A">
        <w:rPr>
          <w:rFonts w:asciiTheme="majorBidi" w:hAnsiTheme="majorBidi" w:cstheme="majorBidi"/>
          <w:sz w:val="24"/>
          <w:szCs w:val="24"/>
          <w:lang w:val="en-US"/>
        </w:rPr>
        <w:t>Fauzan</w:t>
      </w:r>
      <w:r>
        <w:rPr>
          <w:rFonts w:asciiTheme="majorBidi" w:hAnsiTheme="majorBidi" w:cstheme="majorBidi"/>
          <w:sz w:val="24"/>
          <w:szCs w:val="24"/>
          <w:lang w:val="en-US"/>
        </w:rPr>
        <w:t>. 2009.</w:t>
      </w:r>
      <w:r w:rsidRPr="0075593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5593A">
        <w:rPr>
          <w:rFonts w:asciiTheme="majorBidi" w:hAnsiTheme="majorBidi" w:cstheme="majorBidi"/>
          <w:i/>
          <w:iCs/>
          <w:sz w:val="24"/>
          <w:szCs w:val="24"/>
          <w:lang w:val="en-US"/>
        </w:rPr>
        <w:t>Metodologi Penelitian Pendidikan Pendekatan Kuantitatif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75593A">
        <w:rPr>
          <w:rFonts w:asciiTheme="majorBidi" w:hAnsiTheme="majorBidi" w:cstheme="majorBidi"/>
          <w:sz w:val="24"/>
          <w:szCs w:val="24"/>
          <w:lang w:val="en-US"/>
        </w:rPr>
        <w:t>Malang: UIN Malang Press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8D3774" w:rsidRDefault="00777A14" w:rsidP="00BE3222">
      <w:pPr>
        <w:spacing w:after="240"/>
        <w:ind w:left="1134" w:hanging="1134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619AA">
        <w:rPr>
          <w:rFonts w:asciiTheme="majorBidi" w:hAnsiTheme="majorBidi" w:cstheme="majorBidi"/>
          <w:sz w:val="24"/>
          <w:szCs w:val="24"/>
          <w:lang w:val="en-US"/>
        </w:rPr>
        <w:t>Hasbullah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D619AA">
        <w:rPr>
          <w:rFonts w:asciiTheme="majorBidi" w:hAnsiTheme="majorBidi" w:cstheme="majorBidi"/>
          <w:sz w:val="24"/>
          <w:szCs w:val="24"/>
          <w:lang w:val="en-US"/>
        </w:rPr>
        <w:t>2005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D619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619AA">
        <w:rPr>
          <w:rFonts w:asciiTheme="majorBidi" w:hAnsiTheme="majorBidi" w:cstheme="majorBidi"/>
          <w:i/>
          <w:iCs/>
          <w:sz w:val="24"/>
          <w:szCs w:val="24"/>
          <w:lang w:val="en-US"/>
        </w:rPr>
        <w:t>Dasar-dasar Ilmu Pendidikan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D619AA">
        <w:rPr>
          <w:rFonts w:asciiTheme="majorBidi" w:hAnsiTheme="majorBidi" w:cstheme="majorBidi"/>
          <w:sz w:val="24"/>
          <w:szCs w:val="24"/>
          <w:lang w:val="en-US"/>
        </w:rPr>
        <w:t>Jakarta: RajaGrafindo Persada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77A14" w:rsidRPr="008D3774" w:rsidRDefault="008D3774" w:rsidP="00BE3222">
      <w:pPr>
        <w:spacing w:after="240"/>
        <w:ind w:left="851" w:hanging="851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8D3774">
        <w:rPr>
          <w:rFonts w:asciiTheme="majorBidi" w:hAnsiTheme="majorBidi" w:cstheme="majorBidi"/>
          <w:sz w:val="24"/>
          <w:szCs w:val="24"/>
          <w:lang w:val="en-US"/>
        </w:rPr>
        <w:t>Hudojo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8D3774">
        <w:rPr>
          <w:rFonts w:asciiTheme="majorBidi" w:hAnsiTheme="majorBidi" w:cstheme="majorBidi"/>
          <w:sz w:val="24"/>
          <w:szCs w:val="24"/>
          <w:lang w:val="en-US"/>
        </w:rPr>
        <w:t xml:space="preserve"> Herman</w:t>
      </w:r>
      <w:r>
        <w:rPr>
          <w:rFonts w:asciiTheme="majorBidi" w:hAnsiTheme="majorBidi" w:cstheme="majorBidi"/>
          <w:sz w:val="24"/>
          <w:szCs w:val="24"/>
          <w:lang w:val="en-US"/>
        </w:rPr>
        <w:t>. 1990.</w:t>
      </w:r>
      <w:r w:rsidRPr="008D37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D3774">
        <w:rPr>
          <w:rFonts w:asciiTheme="majorBidi" w:hAnsiTheme="majorBidi" w:cstheme="majorBidi"/>
          <w:i/>
          <w:iCs/>
          <w:sz w:val="24"/>
          <w:szCs w:val="24"/>
          <w:lang w:val="en-US"/>
        </w:rPr>
        <w:t>Strategi Mengajar Belajar Matematika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8D3774">
        <w:rPr>
          <w:rFonts w:asciiTheme="majorBidi" w:hAnsiTheme="majorBidi" w:cstheme="majorBidi"/>
          <w:sz w:val="24"/>
          <w:szCs w:val="24"/>
          <w:lang w:val="en-US"/>
        </w:rPr>
        <w:t>Malang: Penerbit IKIP Malang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77A14" w:rsidRDefault="008D3774" w:rsidP="00BE3222">
      <w:pPr>
        <w:spacing w:after="240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_______</w:t>
      </w:r>
      <w:r w:rsidR="00777A14">
        <w:rPr>
          <w:rFonts w:asciiTheme="majorBidi" w:hAnsiTheme="majorBidi" w:cstheme="majorBidi"/>
          <w:sz w:val="24"/>
          <w:szCs w:val="24"/>
          <w:lang w:val="en-US"/>
        </w:rPr>
        <w:t>. 2001.</w:t>
      </w:r>
      <w:r w:rsidR="00777A14" w:rsidRPr="007D353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77A14" w:rsidRPr="007D3530">
        <w:rPr>
          <w:rFonts w:asciiTheme="majorBidi" w:hAnsiTheme="majorBidi" w:cstheme="majorBidi"/>
          <w:i/>
          <w:iCs/>
          <w:sz w:val="24"/>
          <w:szCs w:val="24"/>
          <w:lang w:val="en-US"/>
        </w:rPr>
        <w:t>Pengembangan Kurikulum dan Pembelajaran Matematika</w:t>
      </w:r>
      <w:r w:rsidR="00777A14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777A14" w:rsidRPr="007D3530">
        <w:rPr>
          <w:rFonts w:asciiTheme="majorBidi" w:hAnsiTheme="majorBidi" w:cstheme="majorBidi"/>
          <w:sz w:val="24"/>
          <w:szCs w:val="24"/>
          <w:lang w:val="en-US"/>
        </w:rPr>
        <w:t>Malang: Univ</w:t>
      </w:r>
      <w:r w:rsidR="00777A14">
        <w:rPr>
          <w:rFonts w:asciiTheme="majorBidi" w:hAnsiTheme="majorBidi" w:cstheme="majorBidi"/>
          <w:sz w:val="24"/>
          <w:szCs w:val="24"/>
          <w:lang w:val="en-US"/>
        </w:rPr>
        <w:t>ersitas Negeri Malang.</w:t>
      </w:r>
    </w:p>
    <w:p w:rsidR="00B6152F" w:rsidRPr="00B6152F" w:rsidRDefault="00B6152F" w:rsidP="00B6152F">
      <w:pPr>
        <w:spacing w:after="240"/>
        <w:ind w:left="851" w:hanging="851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6152F">
        <w:rPr>
          <w:rFonts w:asciiTheme="majorBidi" w:hAnsiTheme="majorBidi" w:cstheme="majorBidi"/>
          <w:sz w:val="24"/>
          <w:szCs w:val="24"/>
          <w:lang w:val="en-US"/>
        </w:rPr>
        <w:t xml:space="preserve">Ibrahim dan Suparni. 2008. </w:t>
      </w:r>
      <w:r w:rsidRPr="00B6152F">
        <w:rPr>
          <w:rFonts w:asciiTheme="majorBidi" w:hAnsiTheme="majorBidi" w:cstheme="majorBidi"/>
          <w:i/>
          <w:iCs/>
          <w:sz w:val="24"/>
          <w:szCs w:val="24"/>
          <w:lang w:val="en-US"/>
        </w:rPr>
        <w:t>Strategi Pembelajaran Matematika</w:t>
      </w:r>
      <w:r w:rsidRPr="00B6152F">
        <w:rPr>
          <w:rFonts w:asciiTheme="majorBidi" w:hAnsiTheme="majorBidi" w:cstheme="majorBidi"/>
          <w:sz w:val="24"/>
          <w:szCs w:val="24"/>
          <w:lang w:val="en-US"/>
        </w:rPr>
        <w:t>. Yogyakarta: Bidang Akademik UIN Sunan Kalijaga.</w:t>
      </w:r>
    </w:p>
    <w:p w:rsidR="00257379" w:rsidRPr="00CD42FF" w:rsidRDefault="00257379" w:rsidP="00BE3222">
      <w:pPr>
        <w:spacing w:after="240"/>
        <w:ind w:left="851" w:hanging="851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CD42FF">
        <w:rPr>
          <w:rFonts w:asciiTheme="majorBidi" w:hAnsiTheme="majorBidi" w:cstheme="majorBidi"/>
          <w:sz w:val="24"/>
          <w:szCs w:val="24"/>
          <w:lang w:val="en-US"/>
        </w:rPr>
        <w:t xml:space="preserve">Irzu, </w:t>
      </w:r>
      <w:r w:rsidRPr="00CD42FF">
        <w:rPr>
          <w:rFonts w:asciiTheme="majorBidi" w:hAnsiTheme="majorBidi" w:cstheme="majorBidi"/>
          <w:i/>
          <w:iCs/>
          <w:sz w:val="24"/>
          <w:szCs w:val="24"/>
          <w:lang w:val="en-US"/>
        </w:rPr>
        <w:t>Pengertian Minat dan Bakat</w:t>
      </w:r>
      <w:r w:rsidR="0076213C">
        <w:rPr>
          <w:rFonts w:asciiTheme="majorBidi" w:hAnsiTheme="majorBidi" w:cstheme="majorBidi"/>
          <w:sz w:val="24"/>
          <w:szCs w:val="24"/>
          <w:lang w:val="en-US"/>
        </w:rPr>
        <w:t>. (online).</w:t>
      </w:r>
      <w:r w:rsidRPr="00CD42FF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hyperlink r:id="rId7" w:history="1">
        <w:r w:rsidRPr="00CD42FF">
          <w:rPr>
            <w:rStyle w:val="Hyperlink"/>
            <w:rFonts w:asciiTheme="majorBidi" w:eastAsia="Calibri" w:hAnsiTheme="majorBidi" w:cstheme="majorBidi"/>
            <w:i/>
            <w:iCs/>
            <w:color w:val="auto"/>
            <w:sz w:val="24"/>
            <w:szCs w:val="24"/>
          </w:rPr>
          <w:t>http://id.shvoong.com/social-sciences/education/2132768-pengertian-minat-dan-bakat/</w:t>
        </w:r>
      </w:hyperlink>
      <w:r w:rsidRPr="00CD42FF">
        <w:rPr>
          <w:rFonts w:asciiTheme="majorBidi" w:hAnsiTheme="majorBidi" w:cstheme="majorBidi"/>
          <w:sz w:val="24"/>
          <w:szCs w:val="24"/>
          <w:lang w:val="en-US"/>
        </w:rPr>
        <w:t>, Diakses 30 Maret 2011)</w:t>
      </w:r>
      <w:r w:rsidR="00EB43E2" w:rsidRPr="00CD42F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BB2B64" w:rsidRPr="00BB2B64" w:rsidRDefault="00BB2B64" w:rsidP="00BE3222">
      <w:pPr>
        <w:spacing w:after="240"/>
        <w:ind w:left="851" w:hanging="851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BB2B64">
        <w:rPr>
          <w:rFonts w:asciiTheme="majorBidi" w:hAnsiTheme="majorBidi" w:cstheme="majorBidi"/>
          <w:sz w:val="24"/>
          <w:szCs w:val="24"/>
          <w:lang w:val="en-US"/>
        </w:rPr>
        <w:t>Jaali,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B2B64">
        <w:rPr>
          <w:rFonts w:asciiTheme="majorBidi" w:hAnsiTheme="majorBidi" w:cstheme="majorBidi"/>
          <w:sz w:val="24"/>
          <w:szCs w:val="24"/>
          <w:lang w:val="en-US"/>
        </w:rPr>
        <w:t>Haji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2009. </w:t>
      </w:r>
      <w:r w:rsidRPr="00BB2B64">
        <w:rPr>
          <w:rFonts w:asciiTheme="majorBidi" w:hAnsiTheme="majorBidi" w:cstheme="majorBidi"/>
          <w:i/>
          <w:iCs/>
          <w:sz w:val="24"/>
          <w:szCs w:val="24"/>
          <w:lang w:val="en-US"/>
        </w:rPr>
        <w:t>Psikologi Pendidikan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BB2B64">
        <w:rPr>
          <w:rFonts w:asciiTheme="majorBidi" w:hAnsiTheme="majorBidi" w:cstheme="majorBidi"/>
          <w:sz w:val="24"/>
          <w:szCs w:val="24"/>
          <w:lang w:val="en-US"/>
        </w:rPr>
        <w:t>Jakarta: Bumi Aksara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77A14" w:rsidRDefault="00777A14" w:rsidP="00BE3222">
      <w:pPr>
        <w:spacing w:after="240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35A99">
        <w:rPr>
          <w:rFonts w:asciiTheme="majorBidi" w:hAnsiTheme="majorBidi" w:cstheme="majorBidi"/>
          <w:sz w:val="24"/>
          <w:szCs w:val="24"/>
          <w:lang w:val="en-US"/>
        </w:rPr>
        <w:t>Jihad, Asep dan Haris, Abdul.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35A99">
        <w:rPr>
          <w:rFonts w:asciiTheme="majorBidi" w:hAnsiTheme="majorBidi" w:cstheme="majorBidi"/>
          <w:sz w:val="24"/>
          <w:szCs w:val="24"/>
          <w:lang w:val="en-US"/>
        </w:rPr>
        <w:t>2009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835A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35A99">
        <w:rPr>
          <w:rFonts w:asciiTheme="majorBidi" w:hAnsiTheme="majorBidi" w:cstheme="majorBidi"/>
          <w:i/>
          <w:iCs/>
          <w:sz w:val="24"/>
          <w:szCs w:val="24"/>
          <w:lang w:val="en-US"/>
        </w:rPr>
        <w:t>Evaluasi Pembelajaran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835A99">
        <w:rPr>
          <w:rFonts w:asciiTheme="majorBidi" w:hAnsiTheme="majorBidi" w:cstheme="majorBidi"/>
          <w:sz w:val="24"/>
          <w:szCs w:val="24"/>
          <w:lang w:val="en-US"/>
        </w:rPr>
        <w:t>Yogyakarta: Multi Pressindo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6213C" w:rsidRPr="0076213C" w:rsidRDefault="0076213C" w:rsidP="00BE3222">
      <w:pPr>
        <w:spacing w:after="240"/>
        <w:ind w:left="851" w:hanging="851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76213C">
        <w:rPr>
          <w:rFonts w:asciiTheme="majorBidi" w:hAnsiTheme="majorBidi" w:cstheme="majorBidi"/>
          <w:sz w:val="24"/>
          <w:szCs w:val="24"/>
          <w:lang w:val="en-US"/>
        </w:rPr>
        <w:t xml:space="preserve">Larasati, Yuenda Vicky. </w:t>
      </w:r>
      <w:r w:rsidRPr="0076213C">
        <w:rPr>
          <w:rFonts w:asciiTheme="majorBidi" w:hAnsiTheme="majorBidi" w:cstheme="majorBidi"/>
          <w:i/>
          <w:iCs/>
          <w:sz w:val="24"/>
          <w:szCs w:val="24"/>
          <w:lang w:val="en-US"/>
        </w:rPr>
        <w:t>Teori Pembelajaran Elaborasi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(online). </w:t>
      </w:r>
      <w:r w:rsidRPr="0076213C">
        <w:rPr>
          <w:rFonts w:asciiTheme="majorBidi" w:hAnsiTheme="majorBidi" w:cstheme="majorBidi"/>
          <w:sz w:val="24"/>
          <w:szCs w:val="24"/>
          <w:lang w:val="en-US"/>
        </w:rPr>
        <w:t>(</w:t>
      </w:r>
      <w:hyperlink r:id="rId8" w:history="1">
        <w:r w:rsidRPr="0076213C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</w:rPr>
          <w:t>http://duniaguru.com/index.php?option=com_content&amp;task=view&amp;id=110&amp;Itemid=28</w:t>
        </w:r>
      </w:hyperlink>
      <w:r w:rsidRPr="0076213C">
        <w:rPr>
          <w:rFonts w:asciiTheme="majorBidi" w:hAnsiTheme="majorBidi" w:cstheme="majorBidi"/>
          <w:sz w:val="24"/>
          <w:szCs w:val="24"/>
        </w:rPr>
        <w:t>, Diakses 13 Oktober 2010).</w:t>
      </w:r>
    </w:p>
    <w:p w:rsidR="000A59B1" w:rsidRDefault="000A59B1" w:rsidP="00BE3222">
      <w:pPr>
        <w:spacing w:after="240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26888">
        <w:rPr>
          <w:rFonts w:asciiTheme="majorBidi" w:hAnsiTheme="majorBidi" w:cstheme="majorBidi"/>
          <w:sz w:val="24"/>
          <w:szCs w:val="24"/>
          <w:lang w:val="en-US"/>
        </w:rPr>
        <w:t xml:space="preserve">Masykur Ag, Moch. dan Fathani, Abdul Halim. 2008. </w:t>
      </w:r>
      <w:r w:rsidRPr="00C26888">
        <w:rPr>
          <w:rFonts w:asciiTheme="majorBidi" w:hAnsiTheme="majorBidi" w:cstheme="majorBidi"/>
          <w:i/>
          <w:iCs/>
          <w:sz w:val="24"/>
          <w:szCs w:val="24"/>
          <w:lang w:val="en-US"/>
        </w:rPr>
        <w:t>Mathematical Intelligence: Cara Cerdas Melatih Otak dan Menanggulangi Kesulitan Belajar</w:t>
      </w:r>
      <w:r w:rsidRPr="00C26888">
        <w:rPr>
          <w:rFonts w:asciiTheme="majorBidi" w:hAnsiTheme="majorBidi" w:cstheme="majorBidi"/>
          <w:sz w:val="24"/>
          <w:szCs w:val="24"/>
          <w:lang w:val="en-US"/>
        </w:rPr>
        <w:t>. Jogjakarta: Ar-Ruzz Media.</w:t>
      </w:r>
    </w:p>
    <w:p w:rsidR="008D5E22" w:rsidRPr="008D5E22" w:rsidRDefault="008D5E22" w:rsidP="00BE3222">
      <w:pPr>
        <w:spacing w:after="240"/>
        <w:ind w:left="851" w:hanging="851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8D5E22">
        <w:rPr>
          <w:rFonts w:asciiTheme="majorBidi" w:hAnsiTheme="majorBidi" w:cstheme="majorBidi"/>
          <w:sz w:val="24"/>
          <w:szCs w:val="24"/>
          <w:lang w:val="en-US"/>
        </w:rPr>
        <w:t xml:space="preserve">Nugroho, ST. dan Harahap, B. 2005. </w:t>
      </w:r>
      <w:r w:rsidRPr="008D5E22">
        <w:rPr>
          <w:rFonts w:asciiTheme="majorBidi" w:hAnsiTheme="majorBidi" w:cstheme="majorBidi"/>
          <w:i/>
          <w:iCs/>
          <w:sz w:val="24"/>
          <w:szCs w:val="24"/>
          <w:lang w:val="en-US"/>
        </w:rPr>
        <w:t>Ensiklopedia Matematika</w:t>
      </w:r>
      <w:r w:rsidRPr="008D5E22">
        <w:rPr>
          <w:rFonts w:asciiTheme="majorBidi" w:hAnsiTheme="majorBidi" w:cstheme="majorBidi"/>
          <w:sz w:val="24"/>
          <w:szCs w:val="24"/>
          <w:lang w:val="en-US"/>
        </w:rPr>
        <w:t>. Bogor: Ghalia Indonesia.</w:t>
      </w:r>
    </w:p>
    <w:p w:rsidR="00777A14" w:rsidRPr="00993E59" w:rsidRDefault="00777A14" w:rsidP="00BE3222">
      <w:pPr>
        <w:spacing w:after="240"/>
        <w:ind w:left="851" w:hanging="851"/>
        <w:jc w:val="both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Purwanto. </w:t>
      </w:r>
      <w:r w:rsidRPr="00690D77">
        <w:rPr>
          <w:rFonts w:asciiTheme="majorBidi" w:hAnsiTheme="majorBidi" w:cstheme="majorBidi"/>
          <w:sz w:val="24"/>
          <w:szCs w:val="24"/>
          <w:lang w:val="en-US"/>
        </w:rPr>
        <w:t>2009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690D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90D77">
        <w:rPr>
          <w:rFonts w:asciiTheme="majorBidi" w:hAnsiTheme="majorBidi" w:cstheme="majorBidi"/>
          <w:i/>
          <w:iCs/>
          <w:sz w:val="24"/>
          <w:szCs w:val="24"/>
          <w:lang w:val="en-US"/>
        </w:rPr>
        <w:t>Evaluasi Hasil Belajar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690D77">
        <w:rPr>
          <w:rFonts w:asciiTheme="majorBidi" w:hAnsiTheme="majorBidi" w:cstheme="majorBidi"/>
          <w:sz w:val="24"/>
          <w:szCs w:val="24"/>
          <w:lang w:val="en-US"/>
        </w:rPr>
        <w:t>Yogyakarta: Pustaka Pelajar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77A14" w:rsidRDefault="00777A14" w:rsidP="00BE3222">
      <w:pPr>
        <w:pStyle w:val="ListParagraph"/>
        <w:spacing w:after="240"/>
        <w:ind w:left="851" w:hanging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7210D">
        <w:rPr>
          <w:rFonts w:asciiTheme="majorBidi" w:hAnsiTheme="majorBidi" w:cstheme="majorBidi"/>
          <w:sz w:val="24"/>
          <w:szCs w:val="24"/>
          <w:lang w:val="en-US"/>
        </w:rPr>
        <w:t xml:space="preserve">Rubiyanto, Nanik dan Haryanto, Dany. 2010. </w:t>
      </w:r>
      <w:r w:rsidRPr="0097210D">
        <w:rPr>
          <w:rFonts w:asciiTheme="majorBidi" w:hAnsiTheme="majorBidi" w:cstheme="majorBidi"/>
          <w:i/>
          <w:iCs/>
          <w:sz w:val="24"/>
          <w:szCs w:val="24"/>
          <w:lang w:val="en-US"/>
        </w:rPr>
        <w:t>Strategi Pembelajaran Holistik di Sekolah</w:t>
      </w:r>
      <w:r w:rsidRPr="0097210D">
        <w:rPr>
          <w:rFonts w:asciiTheme="majorBidi" w:hAnsiTheme="majorBidi" w:cstheme="majorBidi"/>
          <w:sz w:val="24"/>
          <w:szCs w:val="24"/>
          <w:lang w:val="en-US"/>
        </w:rPr>
        <w:t>. Jakarta: Prestasi Pustakaraya.</w:t>
      </w:r>
    </w:p>
    <w:p w:rsidR="000A59B1" w:rsidRPr="000A59B1" w:rsidRDefault="000A59B1" w:rsidP="00BE3222">
      <w:pPr>
        <w:pStyle w:val="ListParagraph"/>
        <w:spacing w:after="240"/>
        <w:ind w:left="851" w:hanging="851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Sardiman A.M. 2007.</w:t>
      </w:r>
      <w:r w:rsidRPr="000A59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59B1">
        <w:rPr>
          <w:rFonts w:asciiTheme="majorBidi" w:hAnsiTheme="majorBidi" w:cstheme="majorBidi"/>
          <w:i/>
          <w:iCs/>
          <w:sz w:val="24"/>
          <w:szCs w:val="24"/>
          <w:lang w:val="en-US"/>
        </w:rPr>
        <w:t>Interaksi dan Motivasi Belajar Mengajar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0A59B1">
        <w:rPr>
          <w:rFonts w:asciiTheme="majorBidi" w:hAnsiTheme="majorBidi" w:cstheme="majorBidi"/>
          <w:sz w:val="24"/>
          <w:szCs w:val="24"/>
          <w:lang w:val="en-US"/>
        </w:rPr>
        <w:t>Jakarta: RajaGrafindo Persada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77A14" w:rsidRDefault="00777A14" w:rsidP="00BE3222">
      <w:pPr>
        <w:pStyle w:val="ListParagraph"/>
        <w:spacing w:after="240"/>
        <w:ind w:left="851" w:hanging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25E1D">
        <w:rPr>
          <w:rFonts w:asciiTheme="majorBidi" w:hAnsiTheme="majorBidi" w:cstheme="majorBidi"/>
          <w:sz w:val="24"/>
          <w:szCs w:val="24"/>
          <w:lang w:val="en-US"/>
        </w:rPr>
        <w:t>Sevilla,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Consuelo G.</w:t>
      </w:r>
      <w:r w:rsidRPr="00125E1D">
        <w:rPr>
          <w:rFonts w:asciiTheme="majorBidi" w:hAnsiTheme="majorBidi" w:cstheme="majorBidi"/>
          <w:sz w:val="24"/>
          <w:szCs w:val="24"/>
          <w:lang w:val="en-US"/>
        </w:rPr>
        <w:t xml:space="preserve"> 1993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125E1D">
        <w:rPr>
          <w:rFonts w:asciiTheme="majorBidi" w:hAnsiTheme="majorBidi" w:cstheme="majorBidi"/>
          <w:i/>
          <w:iCs/>
          <w:sz w:val="24"/>
          <w:szCs w:val="24"/>
          <w:lang w:val="en-US"/>
        </w:rPr>
        <w:t>Pengantar Metode Penelitian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B62503">
        <w:rPr>
          <w:rFonts w:asciiTheme="majorBidi" w:hAnsiTheme="majorBidi" w:cstheme="majorBidi"/>
          <w:sz w:val="24"/>
          <w:szCs w:val="24"/>
          <w:lang w:val="en-US"/>
        </w:rPr>
        <w:t>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erj. Alimuddin Tuwu. </w:t>
      </w:r>
      <w:r w:rsidRPr="00125E1D">
        <w:rPr>
          <w:rFonts w:asciiTheme="majorBidi" w:hAnsiTheme="majorBidi" w:cstheme="majorBidi"/>
          <w:sz w:val="24"/>
          <w:szCs w:val="24"/>
          <w:lang w:val="en-US"/>
        </w:rPr>
        <w:t xml:space="preserve">Jakarta: </w:t>
      </w:r>
      <w:r>
        <w:rPr>
          <w:rFonts w:asciiTheme="majorBidi" w:hAnsiTheme="majorBidi" w:cstheme="majorBidi"/>
          <w:sz w:val="24"/>
          <w:szCs w:val="24"/>
          <w:lang w:val="en-US"/>
        </w:rPr>
        <w:t>Penerbit Universitas Indonesia.</w:t>
      </w:r>
    </w:p>
    <w:p w:rsidR="006369B5" w:rsidRDefault="006369B5" w:rsidP="00BE3222">
      <w:pPr>
        <w:pStyle w:val="ListParagraph"/>
        <w:spacing w:after="240"/>
        <w:ind w:left="851" w:hanging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369B5">
        <w:rPr>
          <w:rFonts w:asciiTheme="majorBidi" w:hAnsiTheme="majorBidi" w:cstheme="majorBidi"/>
          <w:sz w:val="24"/>
          <w:szCs w:val="24"/>
          <w:lang w:val="en-US"/>
        </w:rPr>
        <w:t>Smith,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369B5">
        <w:rPr>
          <w:rFonts w:asciiTheme="majorBidi" w:hAnsiTheme="majorBidi" w:cstheme="majorBidi"/>
          <w:sz w:val="24"/>
          <w:szCs w:val="24"/>
          <w:lang w:val="en-US"/>
        </w:rPr>
        <w:t>Mark K. dkk.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2010.</w:t>
      </w:r>
      <w:r w:rsidRPr="006369B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369B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Teori Pembelajaran dan Pengajaran: Mengukur Kesuksesan Anda dalam Proses Belajar Mengajar Bersama Psikolog </w:t>
      </w:r>
      <w:r w:rsidRPr="006369B5">
        <w:rPr>
          <w:rFonts w:asciiTheme="majorBidi" w:hAnsiTheme="majorBidi" w:cstheme="majorBidi"/>
          <w:i/>
          <w:iCs/>
          <w:sz w:val="24"/>
          <w:szCs w:val="24"/>
          <w:lang w:val="en-US"/>
        </w:rPr>
        <w:lastRenderedPageBreak/>
        <w:t>Pendidikan Dunia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terj. Abdul Qodir Shaleh. </w:t>
      </w:r>
      <w:r w:rsidRPr="006369B5">
        <w:rPr>
          <w:rFonts w:asciiTheme="majorBidi" w:hAnsiTheme="majorBidi" w:cstheme="majorBidi"/>
          <w:sz w:val="24"/>
          <w:szCs w:val="24"/>
          <w:lang w:val="en-US"/>
        </w:rPr>
        <w:t>Jogja</w:t>
      </w:r>
      <w:r>
        <w:rPr>
          <w:rFonts w:asciiTheme="majorBidi" w:hAnsiTheme="majorBidi" w:cstheme="majorBidi"/>
          <w:sz w:val="24"/>
          <w:szCs w:val="24"/>
          <w:lang w:val="en-US"/>
        </w:rPr>
        <w:t>karta: Mirza Media Pustaka.</w:t>
      </w:r>
    </w:p>
    <w:p w:rsidR="001D4986" w:rsidRPr="001D4986" w:rsidRDefault="001D4986" w:rsidP="00BE3222">
      <w:pPr>
        <w:pStyle w:val="ListParagraph"/>
        <w:spacing w:after="240"/>
        <w:ind w:left="851" w:hanging="851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1D4986">
        <w:rPr>
          <w:rFonts w:asciiTheme="majorBidi" w:hAnsiTheme="majorBidi" w:cstheme="majorBidi"/>
          <w:sz w:val="24"/>
          <w:szCs w:val="24"/>
        </w:rPr>
        <w:t>Soedjadi,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D4986">
        <w:rPr>
          <w:rFonts w:asciiTheme="majorBidi" w:hAnsiTheme="majorBidi" w:cstheme="majorBidi"/>
          <w:sz w:val="24"/>
          <w:szCs w:val="24"/>
        </w:rPr>
        <w:t>R.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1999/2000.</w:t>
      </w:r>
      <w:r w:rsidRPr="001D4986">
        <w:rPr>
          <w:rFonts w:asciiTheme="majorBidi" w:hAnsiTheme="majorBidi" w:cstheme="majorBidi"/>
          <w:sz w:val="24"/>
          <w:szCs w:val="24"/>
        </w:rPr>
        <w:t xml:space="preserve"> </w:t>
      </w:r>
      <w:r w:rsidRPr="001D4986">
        <w:rPr>
          <w:rFonts w:asciiTheme="majorBidi" w:hAnsiTheme="majorBidi" w:cstheme="majorBidi"/>
          <w:i/>
          <w:iCs/>
          <w:sz w:val="24"/>
          <w:szCs w:val="24"/>
        </w:rPr>
        <w:t>Kiat Pendidikan Matematika di Indonesia: Konstatasi Keadaan Masa Kini Menuju Harapan Masa Depan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F93A3C">
        <w:rPr>
          <w:rFonts w:asciiTheme="majorBidi" w:hAnsiTheme="majorBidi" w:cstheme="majorBidi"/>
          <w:sz w:val="24"/>
          <w:szCs w:val="24"/>
          <w:lang w:val="en-US"/>
        </w:rPr>
        <w:t>t.t.</w:t>
      </w:r>
      <w:r w:rsidRPr="001D4986">
        <w:rPr>
          <w:rFonts w:asciiTheme="majorBidi" w:hAnsiTheme="majorBidi" w:cstheme="majorBidi"/>
          <w:sz w:val="24"/>
          <w:szCs w:val="24"/>
        </w:rPr>
        <w:t xml:space="preserve">: </w:t>
      </w:r>
      <w:r w:rsidRPr="001D4986">
        <w:rPr>
          <w:rFonts w:asciiTheme="majorBidi" w:hAnsiTheme="majorBidi" w:cstheme="majorBidi"/>
          <w:sz w:val="24"/>
          <w:szCs w:val="24"/>
          <w:lang w:val="en-US"/>
        </w:rPr>
        <w:t xml:space="preserve">Direktorat Janderal Pendidikan Tinggi </w:t>
      </w:r>
      <w:r w:rsidRPr="001D4986">
        <w:rPr>
          <w:rFonts w:asciiTheme="majorBidi" w:hAnsiTheme="majorBidi" w:cstheme="majorBidi"/>
          <w:sz w:val="24"/>
          <w:szCs w:val="24"/>
        </w:rPr>
        <w:t>Departemen Pendidikan Nasional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77A14" w:rsidRDefault="00777A14" w:rsidP="00BE3222">
      <w:pPr>
        <w:pStyle w:val="ListParagraph"/>
        <w:spacing w:after="240"/>
        <w:ind w:left="851" w:hanging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D3530">
        <w:rPr>
          <w:rFonts w:asciiTheme="majorBidi" w:hAnsiTheme="majorBidi" w:cstheme="majorBidi"/>
          <w:sz w:val="24"/>
          <w:szCs w:val="24"/>
        </w:rPr>
        <w:t>Suarti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7D3530">
        <w:rPr>
          <w:rFonts w:asciiTheme="majorBidi" w:hAnsiTheme="majorBidi" w:cstheme="majorBidi"/>
          <w:i/>
          <w:iCs/>
          <w:sz w:val="24"/>
          <w:szCs w:val="24"/>
        </w:rPr>
        <w:t>Model Pembelajaran Creative Problem Solving dengan Program Berbantuan Komputer dalam Pembelajaran Matematika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7D3530">
        <w:rPr>
          <w:rFonts w:asciiTheme="majorBidi" w:hAnsiTheme="majorBidi" w:cstheme="majorBidi"/>
          <w:sz w:val="24"/>
          <w:szCs w:val="24"/>
        </w:rPr>
        <w:t xml:space="preserve"> (online)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7D3530">
        <w:rPr>
          <w:rFonts w:asciiTheme="majorBidi" w:hAnsiTheme="majorBidi" w:cstheme="majorBidi"/>
          <w:sz w:val="24"/>
          <w:szCs w:val="24"/>
        </w:rPr>
        <w:t xml:space="preserve"> </w:t>
      </w:r>
      <w:r w:rsidRPr="00993E59">
        <w:rPr>
          <w:rFonts w:asciiTheme="majorBidi" w:hAnsiTheme="majorBidi" w:cstheme="majorBidi"/>
          <w:sz w:val="24"/>
          <w:szCs w:val="24"/>
        </w:rPr>
        <w:t>(</w:t>
      </w:r>
      <w:hyperlink r:id="rId9" w:history="1">
        <w:r w:rsidRPr="00777A1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</w:rPr>
          <w:t>http://blog.unila.ac.id/setiadi/2009/09/07/model-pembelajaran-creative-problem-solving-dengan-program-berbantuan-komputer-dalam</w:t>
        </w:r>
        <w:r w:rsidRPr="00777A1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lang w:val="en-US"/>
          </w:rPr>
          <w:t>-p</w:t>
        </w:r>
        <w:r w:rsidRPr="00777A1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</w:rPr>
          <w:t>embelajaran-matematika/</w:t>
        </w:r>
      </w:hyperlink>
      <w:r w:rsidRPr="00777A14">
        <w:rPr>
          <w:rFonts w:asciiTheme="majorBidi" w:hAnsiTheme="majorBidi" w:cstheme="majorBidi"/>
          <w:sz w:val="24"/>
          <w:szCs w:val="24"/>
        </w:rPr>
        <w:t>,</w:t>
      </w:r>
      <w:r w:rsidRPr="00993E59">
        <w:rPr>
          <w:rFonts w:asciiTheme="majorBidi" w:hAnsiTheme="majorBidi" w:cstheme="majorBidi"/>
          <w:sz w:val="24"/>
          <w:szCs w:val="24"/>
        </w:rPr>
        <w:t xml:space="preserve"> Diakses  </w:t>
      </w:r>
      <w:r w:rsidRPr="00993E59">
        <w:rPr>
          <w:rFonts w:asciiTheme="majorBidi" w:hAnsiTheme="majorBidi" w:cstheme="majorBidi"/>
          <w:sz w:val="24"/>
          <w:szCs w:val="24"/>
          <w:lang w:val="en-US"/>
        </w:rPr>
        <w:t>10</w:t>
      </w:r>
      <w:r w:rsidRPr="00993E59">
        <w:rPr>
          <w:rFonts w:asciiTheme="majorBidi" w:hAnsiTheme="majorBidi" w:cstheme="majorBidi"/>
          <w:sz w:val="24"/>
          <w:szCs w:val="24"/>
        </w:rPr>
        <w:t xml:space="preserve"> Oktober 20</w:t>
      </w:r>
      <w:r w:rsidRPr="00993E59">
        <w:rPr>
          <w:rFonts w:asciiTheme="majorBidi" w:hAnsiTheme="majorBidi" w:cstheme="majorBidi"/>
          <w:sz w:val="24"/>
          <w:szCs w:val="24"/>
          <w:lang w:val="en-US"/>
        </w:rPr>
        <w:t>10</w:t>
      </w:r>
      <w:r w:rsidRPr="00993E59">
        <w:rPr>
          <w:rFonts w:asciiTheme="majorBidi" w:hAnsiTheme="majorBidi" w:cstheme="majorBidi"/>
          <w:sz w:val="24"/>
          <w:szCs w:val="24"/>
        </w:rPr>
        <w:t>)</w:t>
      </w:r>
      <w:r w:rsidRPr="00993E5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77A14" w:rsidRDefault="00777A14" w:rsidP="00BE3222">
      <w:pPr>
        <w:pStyle w:val="ListParagraph"/>
        <w:spacing w:after="240"/>
        <w:ind w:left="851" w:hanging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Suherman, </w:t>
      </w:r>
      <w:r w:rsidRPr="007D3530">
        <w:rPr>
          <w:rFonts w:asciiTheme="majorBidi" w:hAnsiTheme="majorBidi" w:cstheme="majorBidi"/>
          <w:sz w:val="24"/>
          <w:szCs w:val="24"/>
          <w:lang w:val="en-US"/>
        </w:rPr>
        <w:t xml:space="preserve">Erman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dkk. 2006. </w:t>
      </w:r>
      <w:r w:rsidRPr="007D3530">
        <w:rPr>
          <w:rFonts w:asciiTheme="majorBidi" w:hAnsiTheme="majorBidi" w:cstheme="majorBidi"/>
          <w:i/>
          <w:iCs/>
          <w:sz w:val="24"/>
          <w:szCs w:val="24"/>
          <w:lang w:val="en-US"/>
        </w:rPr>
        <w:t>Strategi Pembelajaran Matematika Kontemporer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7D3530">
        <w:rPr>
          <w:rFonts w:asciiTheme="majorBidi" w:hAnsiTheme="majorBidi" w:cstheme="majorBidi"/>
          <w:sz w:val="24"/>
          <w:szCs w:val="24"/>
          <w:lang w:val="en-US"/>
        </w:rPr>
        <w:t>Bandung: Universi</w:t>
      </w:r>
      <w:r>
        <w:rPr>
          <w:rFonts w:asciiTheme="majorBidi" w:hAnsiTheme="majorBidi" w:cstheme="majorBidi"/>
          <w:sz w:val="24"/>
          <w:szCs w:val="24"/>
          <w:lang w:val="en-US"/>
        </w:rPr>
        <w:t>tas Pendidikan Indonesia.</w:t>
      </w:r>
    </w:p>
    <w:p w:rsidR="008D5E22" w:rsidRPr="008D5E22" w:rsidRDefault="008D5E22" w:rsidP="00BE3222">
      <w:pPr>
        <w:pStyle w:val="ListParagraph"/>
        <w:spacing w:after="240"/>
        <w:ind w:left="851" w:hanging="851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8D5E22">
        <w:rPr>
          <w:rFonts w:asciiTheme="majorBidi" w:hAnsiTheme="majorBidi" w:cstheme="majorBidi"/>
          <w:sz w:val="24"/>
          <w:szCs w:val="24"/>
          <w:lang w:val="en-US"/>
        </w:rPr>
        <w:t>Sukino dan Simangunsong,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D5E22">
        <w:rPr>
          <w:rFonts w:asciiTheme="majorBidi" w:hAnsiTheme="majorBidi" w:cstheme="majorBidi"/>
          <w:sz w:val="24"/>
          <w:szCs w:val="24"/>
          <w:lang w:val="en-US"/>
        </w:rPr>
        <w:t>Wilson</w:t>
      </w:r>
      <w:r>
        <w:rPr>
          <w:rFonts w:asciiTheme="majorBidi" w:hAnsiTheme="majorBidi" w:cstheme="majorBidi"/>
          <w:sz w:val="24"/>
          <w:szCs w:val="24"/>
          <w:lang w:val="en-US"/>
        </w:rPr>
        <w:t>. 2006.</w:t>
      </w:r>
      <w:r w:rsidRPr="008D5E2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D5E22">
        <w:rPr>
          <w:rFonts w:asciiTheme="majorBidi" w:hAnsiTheme="majorBidi" w:cstheme="majorBidi"/>
          <w:i/>
          <w:iCs/>
          <w:sz w:val="24"/>
          <w:szCs w:val="24"/>
          <w:lang w:val="en-US"/>
        </w:rPr>
        <w:t>Matematika untuk SMP Kelas VIII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8D5E22">
        <w:rPr>
          <w:rFonts w:asciiTheme="majorBidi" w:hAnsiTheme="majorBidi" w:cstheme="majorBidi"/>
          <w:sz w:val="24"/>
          <w:szCs w:val="24"/>
          <w:lang w:val="en-US"/>
        </w:rPr>
        <w:t xml:space="preserve"> Jakarta: Erlangga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77A14" w:rsidRDefault="00777A14" w:rsidP="00BE3222">
      <w:pPr>
        <w:pStyle w:val="ListParagraph"/>
        <w:spacing w:after="240"/>
        <w:ind w:left="851" w:hanging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619AA">
        <w:rPr>
          <w:rFonts w:asciiTheme="majorBidi" w:hAnsiTheme="majorBidi" w:cstheme="majorBidi"/>
          <w:sz w:val="24"/>
          <w:szCs w:val="24"/>
          <w:lang w:val="en-US"/>
        </w:rPr>
        <w:t>Suparlan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D619AA">
        <w:rPr>
          <w:rFonts w:asciiTheme="majorBidi" w:hAnsiTheme="majorBidi" w:cstheme="majorBidi"/>
          <w:sz w:val="24"/>
          <w:szCs w:val="24"/>
          <w:lang w:val="en-US"/>
        </w:rPr>
        <w:t>2004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D619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619AA">
        <w:rPr>
          <w:rFonts w:asciiTheme="majorBidi" w:hAnsiTheme="majorBidi" w:cstheme="majorBidi"/>
          <w:i/>
          <w:iCs/>
          <w:sz w:val="24"/>
          <w:szCs w:val="24"/>
          <w:lang w:val="en-US"/>
        </w:rPr>
        <w:t>Mencerdaskan Kehidupan Bangsa</w:t>
      </w:r>
      <w:r w:rsidR="00CB7D23">
        <w:rPr>
          <w:rFonts w:asciiTheme="majorBidi" w:hAnsiTheme="majorBidi" w:cstheme="majorBidi"/>
          <w:i/>
          <w:iCs/>
          <w:sz w:val="24"/>
          <w:szCs w:val="24"/>
          <w:lang w:val="en-US"/>
        </w:rPr>
        <w:t>:</w:t>
      </w:r>
      <w:r w:rsidRPr="00D619A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dari Konsep sampai dengan Implementasi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D619AA">
        <w:rPr>
          <w:rFonts w:asciiTheme="majorBidi" w:hAnsiTheme="majorBidi" w:cstheme="majorBidi"/>
          <w:sz w:val="24"/>
          <w:szCs w:val="24"/>
          <w:lang w:val="en-US"/>
        </w:rPr>
        <w:t>Yogyakarta: Hikayat Publishing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415CA2" w:rsidRPr="00415CA2" w:rsidRDefault="00415CA2" w:rsidP="00BE3222">
      <w:pPr>
        <w:pStyle w:val="ListParagraph"/>
        <w:spacing w:after="240"/>
        <w:ind w:left="851" w:hanging="851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415CA2">
        <w:rPr>
          <w:rFonts w:asciiTheme="majorBidi" w:hAnsiTheme="majorBidi" w:cstheme="majorBidi"/>
          <w:sz w:val="24"/>
          <w:szCs w:val="24"/>
          <w:lang w:val="en-US"/>
        </w:rPr>
        <w:t>Surapranata,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15CA2">
        <w:rPr>
          <w:rFonts w:asciiTheme="majorBidi" w:hAnsiTheme="majorBidi" w:cstheme="majorBidi"/>
          <w:sz w:val="24"/>
          <w:szCs w:val="24"/>
          <w:lang w:val="en-US"/>
        </w:rPr>
        <w:t>Sumarna</w:t>
      </w:r>
      <w:r>
        <w:rPr>
          <w:rFonts w:asciiTheme="majorBidi" w:hAnsiTheme="majorBidi" w:cstheme="majorBidi"/>
          <w:sz w:val="24"/>
          <w:szCs w:val="24"/>
          <w:lang w:val="en-US"/>
        </w:rPr>
        <w:t>. 2006.</w:t>
      </w:r>
      <w:r w:rsidR="008D37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D3774">
        <w:rPr>
          <w:rFonts w:asciiTheme="majorBidi" w:hAnsiTheme="majorBidi" w:cstheme="majorBidi"/>
          <w:i/>
          <w:iCs/>
          <w:sz w:val="24"/>
          <w:szCs w:val="24"/>
          <w:lang w:val="en-US"/>
        </w:rPr>
        <w:t>Analisis</w:t>
      </w:r>
      <w:r w:rsidRPr="00415CA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15CA2">
        <w:rPr>
          <w:rFonts w:asciiTheme="majorBidi" w:hAnsiTheme="majorBidi" w:cstheme="majorBidi"/>
          <w:i/>
          <w:iCs/>
          <w:sz w:val="24"/>
          <w:szCs w:val="24"/>
          <w:lang w:val="en-US"/>
        </w:rPr>
        <w:t>Validitas, Reliabilitas, dan Interpretasi Hasil Tes Implementasi Kurikulum 2004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415CA2">
        <w:rPr>
          <w:rFonts w:asciiTheme="majorBidi" w:hAnsiTheme="majorBidi" w:cstheme="majorBidi"/>
          <w:sz w:val="24"/>
          <w:szCs w:val="24"/>
          <w:lang w:val="en-US"/>
        </w:rPr>
        <w:t>Bandung: Remaja Rosdakarya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77A14" w:rsidRDefault="00777A14" w:rsidP="00BE3222">
      <w:pPr>
        <w:pStyle w:val="ListParagraph"/>
        <w:spacing w:after="240"/>
        <w:ind w:left="851" w:hanging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D3530">
        <w:rPr>
          <w:rFonts w:asciiTheme="majorBidi" w:hAnsiTheme="majorBidi" w:cstheme="majorBidi"/>
          <w:sz w:val="24"/>
          <w:szCs w:val="24"/>
          <w:lang w:val="en-US"/>
        </w:rPr>
        <w:t>Syah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7D3530">
        <w:rPr>
          <w:rFonts w:asciiTheme="majorBidi" w:hAnsiTheme="majorBidi" w:cstheme="majorBidi"/>
          <w:sz w:val="24"/>
          <w:szCs w:val="24"/>
          <w:lang w:val="en-US"/>
        </w:rPr>
        <w:t xml:space="preserve"> Muhibbin</w:t>
      </w:r>
      <w:r>
        <w:rPr>
          <w:rFonts w:asciiTheme="majorBidi" w:hAnsiTheme="majorBidi" w:cstheme="majorBidi"/>
          <w:sz w:val="24"/>
          <w:szCs w:val="24"/>
          <w:lang w:val="en-US"/>
        </w:rPr>
        <w:t>. 2003.</w:t>
      </w:r>
      <w:r w:rsidRPr="007D353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D3530">
        <w:rPr>
          <w:rFonts w:asciiTheme="majorBidi" w:hAnsiTheme="majorBidi" w:cstheme="majorBidi"/>
          <w:i/>
          <w:iCs/>
          <w:sz w:val="24"/>
          <w:szCs w:val="24"/>
          <w:lang w:val="en-US"/>
        </w:rPr>
        <w:t>Psikologi Belajar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7D3530">
        <w:rPr>
          <w:rFonts w:asciiTheme="majorBidi" w:hAnsiTheme="majorBidi" w:cstheme="majorBidi"/>
          <w:sz w:val="24"/>
          <w:szCs w:val="24"/>
          <w:lang w:val="en-US"/>
        </w:rPr>
        <w:t>Jakarta: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RajaGrafindo Persada.</w:t>
      </w:r>
    </w:p>
    <w:p w:rsidR="00777A14" w:rsidRDefault="00777A14" w:rsidP="00BE3222">
      <w:pPr>
        <w:pStyle w:val="ListParagraph"/>
        <w:spacing w:after="240"/>
        <w:ind w:left="851" w:hanging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F0093">
        <w:rPr>
          <w:rFonts w:asciiTheme="majorBidi" w:hAnsiTheme="majorBidi" w:cstheme="majorBidi"/>
          <w:sz w:val="24"/>
          <w:szCs w:val="24"/>
          <w:lang w:val="en-US"/>
        </w:rPr>
        <w:t xml:space="preserve">Tanzeh, Ahmad. 2009. </w:t>
      </w:r>
      <w:r w:rsidRPr="002F0093">
        <w:rPr>
          <w:rFonts w:asciiTheme="majorBidi" w:hAnsiTheme="majorBidi" w:cstheme="majorBidi"/>
          <w:i/>
          <w:iCs/>
          <w:sz w:val="24"/>
          <w:szCs w:val="24"/>
          <w:lang w:val="en-US"/>
        </w:rPr>
        <w:t>Pengantar Metode Penelitian</w:t>
      </w:r>
      <w:r w:rsidRPr="002F0093">
        <w:rPr>
          <w:rFonts w:asciiTheme="majorBidi" w:hAnsiTheme="majorBidi" w:cstheme="majorBidi"/>
          <w:sz w:val="24"/>
          <w:szCs w:val="24"/>
          <w:lang w:val="en-US"/>
        </w:rPr>
        <w:t>. Yogyakarta: Teras.</w:t>
      </w:r>
    </w:p>
    <w:p w:rsidR="00FB75AE" w:rsidRPr="00FB75AE" w:rsidRDefault="00FB75AE" w:rsidP="00BE3222">
      <w:pPr>
        <w:spacing w:after="240"/>
        <w:ind w:left="1134" w:hanging="1134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Tim Redaksi Fokusmedia. 2005. </w:t>
      </w:r>
      <w:r w:rsidRPr="006930B8">
        <w:rPr>
          <w:rFonts w:asciiTheme="majorBidi" w:hAnsiTheme="majorBidi" w:cstheme="majorBidi"/>
          <w:i/>
          <w:iCs/>
          <w:sz w:val="24"/>
          <w:szCs w:val="24"/>
          <w:lang w:val="en-US"/>
        </w:rPr>
        <w:t>Himpunan Peraturan Perundangan Standar Nasional Pendidikan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6930B8">
        <w:rPr>
          <w:rFonts w:asciiTheme="majorBidi" w:hAnsiTheme="majorBidi" w:cstheme="majorBidi"/>
          <w:sz w:val="24"/>
          <w:szCs w:val="24"/>
          <w:lang w:val="en-US"/>
        </w:rPr>
        <w:t>Bandung: Fokusmedia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EB43E2" w:rsidRDefault="00EB43E2" w:rsidP="00BE3222">
      <w:pPr>
        <w:spacing w:after="240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Trianto. </w:t>
      </w:r>
      <w:r w:rsidRPr="00B210DB">
        <w:rPr>
          <w:rFonts w:asciiTheme="majorBidi" w:hAnsiTheme="majorBidi" w:cstheme="majorBidi"/>
          <w:sz w:val="24"/>
          <w:szCs w:val="24"/>
          <w:lang w:val="en-US"/>
        </w:rPr>
        <w:t xml:space="preserve">2007. </w:t>
      </w:r>
      <w:r w:rsidRPr="00B210DB">
        <w:rPr>
          <w:rFonts w:asciiTheme="majorBidi" w:hAnsiTheme="majorBidi" w:cstheme="majorBidi"/>
          <w:i/>
          <w:iCs/>
          <w:sz w:val="24"/>
          <w:szCs w:val="24"/>
          <w:lang w:val="en-US"/>
        </w:rPr>
        <w:t>Model Pembelajaran Terpadu dalam Teori dan Praktek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B210DB">
        <w:rPr>
          <w:rFonts w:asciiTheme="majorBidi" w:hAnsiTheme="majorBidi" w:cstheme="majorBidi"/>
          <w:sz w:val="24"/>
          <w:szCs w:val="24"/>
          <w:lang w:val="en-US"/>
        </w:rPr>
        <w:t>Jakarta: Prestasi Pustaka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77A14" w:rsidRPr="00EB43E2" w:rsidRDefault="00EB43E2" w:rsidP="00BE3222">
      <w:pPr>
        <w:spacing w:after="240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_______</w:t>
      </w:r>
      <w:r w:rsidRPr="00B210DB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777A14">
        <w:rPr>
          <w:rFonts w:asciiTheme="majorBidi" w:hAnsiTheme="majorBidi" w:cstheme="majorBidi"/>
          <w:sz w:val="24"/>
          <w:szCs w:val="24"/>
          <w:lang w:val="en-US"/>
        </w:rPr>
        <w:t>2010.</w:t>
      </w:r>
      <w:r w:rsidR="00777A14" w:rsidRPr="00B210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77A14" w:rsidRPr="00B210DB">
        <w:rPr>
          <w:rFonts w:asciiTheme="majorBidi" w:hAnsiTheme="majorBidi" w:cstheme="majorBidi"/>
          <w:i/>
          <w:iCs/>
          <w:sz w:val="24"/>
          <w:szCs w:val="24"/>
          <w:lang w:val="en-US"/>
        </w:rPr>
        <w:t>Model Pembelajaran Terpadu</w:t>
      </w:r>
      <w:r w:rsidR="00CB7D23">
        <w:rPr>
          <w:rFonts w:asciiTheme="majorBidi" w:hAnsiTheme="majorBidi" w:cstheme="majorBidi"/>
          <w:i/>
          <w:iCs/>
          <w:sz w:val="24"/>
          <w:szCs w:val="24"/>
          <w:lang w:val="en-US"/>
        </w:rPr>
        <w:t>:</w:t>
      </w:r>
      <w:r w:rsidR="00777A14" w:rsidRPr="00B210D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Konsep, Strategi dan Implementasinya dalam Kurikulum Tingkat Satuan Pendidikan (KTSP)</w:t>
      </w:r>
      <w:r w:rsidR="00777A14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777A14" w:rsidRPr="00B210DB">
        <w:rPr>
          <w:rFonts w:asciiTheme="majorBidi" w:hAnsiTheme="majorBidi" w:cstheme="majorBidi"/>
          <w:sz w:val="24"/>
          <w:szCs w:val="24"/>
          <w:lang w:val="en-US"/>
        </w:rPr>
        <w:t>Jakarta: Bumi Aksara</w:t>
      </w:r>
      <w:r w:rsidR="00777A14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77A14" w:rsidRDefault="00777A14" w:rsidP="00BE3222">
      <w:pPr>
        <w:pStyle w:val="ListParagraph"/>
        <w:spacing w:after="240"/>
        <w:ind w:left="851" w:hanging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Uno, </w:t>
      </w:r>
      <w:r w:rsidRPr="007D3530">
        <w:rPr>
          <w:rFonts w:asciiTheme="majorBidi" w:hAnsiTheme="majorBidi" w:cstheme="majorBidi"/>
          <w:sz w:val="24"/>
          <w:szCs w:val="24"/>
          <w:lang w:val="en-US"/>
        </w:rPr>
        <w:t xml:space="preserve">Hamzah B.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2010. </w:t>
      </w:r>
      <w:r w:rsidRPr="007D3530">
        <w:rPr>
          <w:rFonts w:asciiTheme="majorBidi" w:hAnsiTheme="majorBidi" w:cstheme="majorBidi"/>
          <w:i/>
          <w:iCs/>
          <w:sz w:val="24"/>
          <w:szCs w:val="24"/>
          <w:lang w:val="en-US"/>
        </w:rPr>
        <w:t>Model Pembelajaran</w:t>
      </w:r>
      <w:r w:rsidR="00CB7D23">
        <w:rPr>
          <w:rFonts w:asciiTheme="majorBidi" w:hAnsiTheme="majorBidi" w:cstheme="majorBidi"/>
          <w:i/>
          <w:iCs/>
          <w:sz w:val="24"/>
          <w:szCs w:val="24"/>
          <w:lang w:val="en-US"/>
        </w:rPr>
        <w:t>:</w:t>
      </w:r>
      <w:r w:rsidRPr="007D3530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Menciptakan Proses Belajar Mengajar yang Kreatif dan Efektif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7D353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Jakarta: Bumi Aksara.</w:t>
      </w:r>
    </w:p>
    <w:p w:rsidR="00312FC6" w:rsidRPr="00312FC6" w:rsidRDefault="00312FC6" w:rsidP="00312FC6">
      <w:pPr>
        <w:pStyle w:val="ListParagraph"/>
        <w:spacing w:after="240"/>
        <w:ind w:left="851" w:hanging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12FC6">
        <w:rPr>
          <w:rFonts w:asciiTheme="majorBidi" w:hAnsiTheme="majorBidi" w:cstheme="majorBidi"/>
          <w:sz w:val="24"/>
          <w:szCs w:val="24"/>
          <w:lang w:val="en-US"/>
        </w:rPr>
        <w:t>Utaminingsih,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12FC6">
        <w:rPr>
          <w:rFonts w:asciiTheme="majorBidi" w:hAnsiTheme="majorBidi" w:cstheme="majorBidi"/>
          <w:sz w:val="24"/>
          <w:szCs w:val="24"/>
          <w:lang w:val="en-US"/>
        </w:rPr>
        <w:t>Sri</w:t>
      </w:r>
      <w:r>
        <w:rPr>
          <w:rFonts w:asciiTheme="majorBidi" w:hAnsiTheme="majorBidi" w:cstheme="majorBidi"/>
          <w:sz w:val="24"/>
          <w:szCs w:val="24"/>
          <w:lang w:val="en-US"/>
        </w:rPr>
        <w:t>. 2009.</w:t>
      </w:r>
      <w:r w:rsidRPr="00312FC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12FC6">
        <w:rPr>
          <w:rFonts w:asciiTheme="majorBidi" w:hAnsiTheme="majorBidi" w:cstheme="majorBidi"/>
          <w:i/>
          <w:iCs/>
          <w:sz w:val="24"/>
          <w:szCs w:val="24"/>
          <w:lang w:val="en-US"/>
        </w:rPr>
        <w:t>Pembelajaran Matematika dengan Pendekatan Teori Elaborasi pada Siswa Kelas VIII SMP Islam Yakin Tutur Nongkojajar Pasuruan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312FC6">
        <w:rPr>
          <w:rFonts w:asciiTheme="majorBidi" w:hAnsiTheme="majorBidi" w:cstheme="majorBidi"/>
          <w:sz w:val="24"/>
          <w:szCs w:val="24"/>
          <w:lang w:val="en-US"/>
        </w:rPr>
        <w:t>Malang: Skripsi Tidak diterbitkan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6347F" w:rsidRDefault="00F6347F" w:rsidP="00BE3222">
      <w:pPr>
        <w:pStyle w:val="ListParagraph"/>
        <w:spacing w:after="240"/>
        <w:ind w:left="851" w:hanging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6347F">
        <w:rPr>
          <w:rFonts w:asciiTheme="majorBidi" w:hAnsiTheme="majorBidi" w:cstheme="majorBidi"/>
          <w:sz w:val="24"/>
          <w:szCs w:val="24"/>
          <w:lang w:val="en-US"/>
        </w:rPr>
        <w:t xml:space="preserve">Wardiana, Uswah. 2004. </w:t>
      </w:r>
      <w:r w:rsidRPr="00F6347F">
        <w:rPr>
          <w:rFonts w:asciiTheme="majorBidi" w:hAnsiTheme="majorBidi" w:cstheme="majorBidi"/>
          <w:i/>
          <w:iCs/>
          <w:sz w:val="24"/>
          <w:szCs w:val="24"/>
          <w:lang w:val="en-US"/>
        </w:rPr>
        <w:t>Psikologi Umum</w:t>
      </w:r>
      <w:r w:rsidRPr="00F6347F">
        <w:rPr>
          <w:rFonts w:asciiTheme="majorBidi" w:hAnsiTheme="majorBidi" w:cstheme="majorBidi"/>
          <w:sz w:val="24"/>
          <w:szCs w:val="24"/>
          <w:lang w:val="en-US"/>
        </w:rPr>
        <w:t>. Jakarta: Bina Ilmu.</w:t>
      </w:r>
    </w:p>
    <w:p w:rsidR="00E26682" w:rsidRPr="00E26682" w:rsidRDefault="00E26682" w:rsidP="00BE3222">
      <w:pPr>
        <w:pStyle w:val="ListParagraph"/>
        <w:spacing w:after="240"/>
        <w:ind w:left="851" w:hanging="851"/>
        <w:contextualSpacing w:val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26682">
        <w:rPr>
          <w:rFonts w:asciiTheme="majorBidi" w:hAnsiTheme="majorBidi" w:cstheme="majorBidi"/>
          <w:sz w:val="24"/>
          <w:szCs w:val="24"/>
          <w:lang w:val="en-US"/>
        </w:rPr>
        <w:t xml:space="preserve">Wena, Made. 2010. </w:t>
      </w:r>
      <w:r w:rsidRPr="00E26682">
        <w:rPr>
          <w:rFonts w:asciiTheme="majorBidi" w:hAnsiTheme="majorBidi" w:cstheme="majorBidi"/>
          <w:i/>
          <w:iCs/>
          <w:sz w:val="24"/>
          <w:szCs w:val="24"/>
          <w:lang w:val="en-US"/>
        </w:rPr>
        <w:t>Strategi Pembelajaran Inovatif Kontemporer: Suatu Tinjauan Konseptual Operasional</w:t>
      </w:r>
      <w:r w:rsidRPr="00E26682">
        <w:rPr>
          <w:rFonts w:asciiTheme="majorBidi" w:hAnsiTheme="majorBidi" w:cstheme="majorBidi"/>
          <w:sz w:val="24"/>
          <w:szCs w:val="24"/>
          <w:lang w:val="en-US"/>
        </w:rPr>
        <w:t>. Jakarta: Bumi Aksara.</w:t>
      </w:r>
    </w:p>
    <w:p w:rsidR="00777A14" w:rsidRDefault="00777A14" w:rsidP="00BE3222">
      <w:pPr>
        <w:pStyle w:val="ListParagraph"/>
        <w:spacing w:after="240"/>
        <w:ind w:left="851" w:hanging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3581B">
        <w:rPr>
          <w:rFonts w:asciiTheme="majorBidi" w:hAnsiTheme="majorBidi" w:cstheme="majorBidi"/>
          <w:sz w:val="24"/>
          <w:szCs w:val="24"/>
          <w:lang w:val="en-US"/>
        </w:rPr>
        <w:t xml:space="preserve">Winarsunu, Tulus. 2006. </w:t>
      </w:r>
      <w:r w:rsidRPr="0043581B">
        <w:rPr>
          <w:rFonts w:asciiTheme="majorBidi" w:hAnsiTheme="majorBidi" w:cstheme="majorBidi"/>
          <w:i/>
          <w:iCs/>
          <w:sz w:val="24"/>
          <w:szCs w:val="24"/>
          <w:lang w:val="en-US"/>
        </w:rPr>
        <w:t>Statistik dalam Penelitian Psikologi dan Pendidikan</w:t>
      </w:r>
      <w:r w:rsidRPr="0043581B">
        <w:rPr>
          <w:rFonts w:asciiTheme="majorBidi" w:hAnsiTheme="majorBidi" w:cstheme="majorBidi"/>
          <w:sz w:val="24"/>
          <w:szCs w:val="24"/>
          <w:lang w:val="en-US"/>
        </w:rPr>
        <w:t>. Malang: UMM Press.</w:t>
      </w:r>
    </w:p>
    <w:p w:rsidR="00FB75AE" w:rsidRPr="00F93A3C" w:rsidRDefault="00676A33" w:rsidP="00F93A3C">
      <w:pPr>
        <w:pStyle w:val="ListParagraph"/>
        <w:spacing w:after="240"/>
        <w:ind w:left="851" w:hanging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76A33">
        <w:rPr>
          <w:rFonts w:asciiTheme="majorBidi" w:hAnsiTheme="majorBidi" w:cstheme="majorBidi"/>
          <w:sz w:val="24"/>
          <w:szCs w:val="24"/>
          <w:lang w:val="en-US"/>
        </w:rPr>
        <w:t>Winkel,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76A33">
        <w:rPr>
          <w:rFonts w:asciiTheme="majorBidi" w:hAnsiTheme="majorBidi" w:cstheme="majorBidi"/>
          <w:sz w:val="24"/>
          <w:szCs w:val="24"/>
          <w:lang w:val="en-US"/>
        </w:rPr>
        <w:t>W.S.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199</w:t>
      </w:r>
      <w:r w:rsidR="000A59B1">
        <w:rPr>
          <w:rFonts w:asciiTheme="majorBidi" w:hAnsiTheme="majorBidi" w:cstheme="majorBidi"/>
          <w:sz w:val="24"/>
          <w:szCs w:val="24"/>
          <w:lang w:val="en-US"/>
        </w:rPr>
        <w:t>6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676A3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76A33">
        <w:rPr>
          <w:rFonts w:asciiTheme="majorBidi" w:hAnsiTheme="majorBidi" w:cstheme="majorBidi"/>
          <w:i/>
          <w:iCs/>
          <w:sz w:val="24"/>
          <w:szCs w:val="24"/>
          <w:lang w:val="en-US"/>
        </w:rPr>
        <w:t>Psikologi Pengajaran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676A33">
        <w:rPr>
          <w:rFonts w:asciiTheme="majorBidi" w:hAnsiTheme="majorBidi" w:cstheme="majorBidi"/>
          <w:sz w:val="24"/>
          <w:szCs w:val="24"/>
          <w:lang w:val="en-US"/>
        </w:rPr>
        <w:t>Jakarta: Gra</w:t>
      </w:r>
      <w:r w:rsidR="000A59B1">
        <w:rPr>
          <w:rFonts w:asciiTheme="majorBidi" w:hAnsiTheme="majorBidi" w:cstheme="majorBidi"/>
          <w:sz w:val="24"/>
          <w:szCs w:val="24"/>
          <w:lang w:val="en-US"/>
        </w:rPr>
        <w:t>media Widiasarana Indonesia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FB75AE" w:rsidRPr="00F93A3C" w:rsidSect="00E46ED7">
      <w:headerReference w:type="default" r:id="rId10"/>
      <w:pgSz w:w="12242" w:h="15842" w:code="1"/>
      <w:pgMar w:top="2268" w:right="1701" w:bottom="1701" w:left="2268" w:header="1134" w:footer="1134" w:gutter="0"/>
      <w:pgNumType w:start="10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89D" w:rsidRDefault="004A289D" w:rsidP="003A3222">
      <w:pPr>
        <w:spacing w:after="0" w:line="240" w:lineRule="auto"/>
      </w:pPr>
      <w:r>
        <w:separator/>
      </w:r>
    </w:p>
  </w:endnote>
  <w:endnote w:type="continuationSeparator" w:id="0">
    <w:p w:rsidR="004A289D" w:rsidRDefault="004A289D" w:rsidP="003A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89D" w:rsidRDefault="004A289D" w:rsidP="003A3222">
      <w:pPr>
        <w:spacing w:after="0" w:line="240" w:lineRule="auto"/>
      </w:pPr>
      <w:r>
        <w:separator/>
      </w:r>
    </w:p>
  </w:footnote>
  <w:footnote w:type="continuationSeparator" w:id="0">
    <w:p w:rsidR="004A289D" w:rsidRDefault="004A289D" w:rsidP="003A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10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3A3222" w:rsidRDefault="00685B7B">
        <w:pPr>
          <w:pStyle w:val="Header"/>
          <w:jc w:val="right"/>
        </w:pPr>
        <w:r w:rsidRPr="003A3222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3A3222" w:rsidRPr="003A3222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3A3222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E46ED7">
          <w:rPr>
            <w:rFonts w:asciiTheme="majorBidi" w:hAnsiTheme="majorBidi" w:cstheme="majorBidi"/>
            <w:noProof/>
            <w:sz w:val="24"/>
            <w:szCs w:val="24"/>
          </w:rPr>
          <w:t>100</w:t>
        </w:r>
        <w:r w:rsidRPr="003A3222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3A3222" w:rsidRDefault="003A32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A14"/>
    <w:rsid w:val="0000409F"/>
    <w:rsid w:val="00021AB8"/>
    <w:rsid w:val="0003140B"/>
    <w:rsid w:val="000456DA"/>
    <w:rsid w:val="00046496"/>
    <w:rsid w:val="000636F0"/>
    <w:rsid w:val="00096A1F"/>
    <w:rsid w:val="000A59B1"/>
    <w:rsid w:val="000B49BE"/>
    <w:rsid w:val="000E3257"/>
    <w:rsid w:val="000E76B5"/>
    <w:rsid w:val="0011618C"/>
    <w:rsid w:val="00134292"/>
    <w:rsid w:val="001343A4"/>
    <w:rsid w:val="0014551A"/>
    <w:rsid w:val="00167687"/>
    <w:rsid w:val="001C1DB7"/>
    <w:rsid w:val="001C61F9"/>
    <w:rsid w:val="001D2912"/>
    <w:rsid w:val="001D4986"/>
    <w:rsid w:val="001E696F"/>
    <w:rsid w:val="00233E88"/>
    <w:rsid w:val="00242E51"/>
    <w:rsid w:val="002456CC"/>
    <w:rsid w:val="00247066"/>
    <w:rsid w:val="00250BF1"/>
    <w:rsid w:val="00257379"/>
    <w:rsid w:val="002940B8"/>
    <w:rsid w:val="002C309E"/>
    <w:rsid w:val="002D3A2C"/>
    <w:rsid w:val="002D53C4"/>
    <w:rsid w:val="002F5B75"/>
    <w:rsid w:val="0030731A"/>
    <w:rsid w:val="00312FC6"/>
    <w:rsid w:val="00335BBB"/>
    <w:rsid w:val="00345815"/>
    <w:rsid w:val="00356F18"/>
    <w:rsid w:val="00380F59"/>
    <w:rsid w:val="00382D62"/>
    <w:rsid w:val="00386826"/>
    <w:rsid w:val="0038767F"/>
    <w:rsid w:val="003A3222"/>
    <w:rsid w:val="003C2D4B"/>
    <w:rsid w:val="003F5172"/>
    <w:rsid w:val="003F5EE9"/>
    <w:rsid w:val="003F6CF7"/>
    <w:rsid w:val="00410C79"/>
    <w:rsid w:val="004128D8"/>
    <w:rsid w:val="00415CA2"/>
    <w:rsid w:val="00440EB3"/>
    <w:rsid w:val="004655B7"/>
    <w:rsid w:val="00465904"/>
    <w:rsid w:val="004726A9"/>
    <w:rsid w:val="00496F6D"/>
    <w:rsid w:val="004A289D"/>
    <w:rsid w:val="004B0F88"/>
    <w:rsid w:val="004C0384"/>
    <w:rsid w:val="004C145E"/>
    <w:rsid w:val="004D0124"/>
    <w:rsid w:val="004E683E"/>
    <w:rsid w:val="005114F3"/>
    <w:rsid w:val="00526C53"/>
    <w:rsid w:val="005472C0"/>
    <w:rsid w:val="00553F1D"/>
    <w:rsid w:val="0055643D"/>
    <w:rsid w:val="0057445B"/>
    <w:rsid w:val="00586240"/>
    <w:rsid w:val="006153C8"/>
    <w:rsid w:val="00627578"/>
    <w:rsid w:val="00636405"/>
    <w:rsid w:val="006369B5"/>
    <w:rsid w:val="00665724"/>
    <w:rsid w:val="00676A33"/>
    <w:rsid w:val="00685B7B"/>
    <w:rsid w:val="006930B8"/>
    <w:rsid w:val="0069642B"/>
    <w:rsid w:val="00696BB5"/>
    <w:rsid w:val="006E0D31"/>
    <w:rsid w:val="006F3B42"/>
    <w:rsid w:val="006F7B69"/>
    <w:rsid w:val="00711144"/>
    <w:rsid w:val="0076213C"/>
    <w:rsid w:val="00777A14"/>
    <w:rsid w:val="00780F79"/>
    <w:rsid w:val="007A10F3"/>
    <w:rsid w:val="007A2B6A"/>
    <w:rsid w:val="007D5930"/>
    <w:rsid w:val="008714F7"/>
    <w:rsid w:val="00882368"/>
    <w:rsid w:val="008B19F6"/>
    <w:rsid w:val="008C5E82"/>
    <w:rsid w:val="008D3774"/>
    <w:rsid w:val="008D5E22"/>
    <w:rsid w:val="008E2F67"/>
    <w:rsid w:val="008E5346"/>
    <w:rsid w:val="008F08E2"/>
    <w:rsid w:val="009102D2"/>
    <w:rsid w:val="009119FB"/>
    <w:rsid w:val="00934E8E"/>
    <w:rsid w:val="00950238"/>
    <w:rsid w:val="009503BD"/>
    <w:rsid w:val="009515F5"/>
    <w:rsid w:val="00952B83"/>
    <w:rsid w:val="0099080B"/>
    <w:rsid w:val="009E72FC"/>
    <w:rsid w:val="00A31CFE"/>
    <w:rsid w:val="00A40DFD"/>
    <w:rsid w:val="00A61D2D"/>
    <w:rsid w:val="00A746C7"/>
    <w:rsid w:val="00A90D7E"/>
    <w:rsid w:val="00AA1F24"/>
    <w:rsid w:val="00AB1504"/>
    <w:rsid w:val="00AB7FF3"/>
    <w:rsid w:val="00AF2CC5"/>
    <w:rsid w:val="00AF3D9B"/>
    <w:rsid w:val="00B00BCD"/>
    <w:rsid w:val="00B02AA0"/>
    <w:rsid w:val="00B606C2"/>
    <w:rsid w:val="00B6152F"/>
    <w:rsid w:val="00B62503"/>
    <w:rsid w:val="00B83287"/>
    <w:rsid w:val="00B92E07"/>
    <w:rsid w:val="00BA4085"/>
    <w:rsid w:val="00BB23C4"/>
    <w:rsid w:val="00BB2B64"/>
    <w:rsid w:val="00BB5F40"/>
    <w:rsid w:val="00BB6AFD"/>
    <w:rsid w:val="00BD00F1"/>
    <w:rsid w:val="00BD701F"/>
    <w:rsid w:val="00BE3222"/>
    <w:rsid w:val="00BE6314"/>
    <w:rsid w:val="00C135ED"/>
    <w:rsid w:val="00C14EC2"/>
    <w:rsid w:val="00C26888"/>
    <w:rsid w:val="00C277B8"/>
    <w:rsid w:val="00C607F4"/>
    <w:rsid w:val="00C625E4"/>
    <w:rsid w:val="00C76487"/>
    <w:rsid w:val="00CB7D23"/>
    <w:rsid w:val="00CD42FF"/>
    <w:rsid w:val="00CE23A4"/>
    <w:rsid w:val="00D141A7"/>
    <w:rsid w:val="00D246E2"/>
    <w:rsid w:val="00D250D3"/>
    <w:rsid w:val="00D26670"/>
    <w:rsid w:val="00D62279"/>
    <w:rsid w:val="00D933E4"/>
    <w:rsid w:val="00D97A83"/>
    <w:rsid w:val="00DB4EB1"/>
    <w:rsid w:val="00DC10C9"/>
    <w:rsid w:val="00DC19A1"/>
    <w:rsid w:val="00DC2BE4"/>
    <w:rsid w:val="00DF6BC8"/>
    <w:rsid w:val="00E2122C"/>
    <w:rsid w:val="00E24763"/>
    <w:rsid w:val="00E26682"/>
    <w:rsid w:val="00E35F22"/>
    <w:rsid w:val="00E4257B"/>
    <w:rsid w:val="00E46ED7"/>
    <w:rsid w:val="00E52F5C"/>
    <w:rsid w:val="00E93C21"/>
    <w:rsid w:val="00E97574"/>
    <w:rsid w:val="00EA4987"/>
    <w:rsid w:val="00EB38C0"/>
    <w:rsid w:val="00EB43E2"/>
    <w:rsid w:val="00EB569A"/>
    <w:rsid w:val="00EE460E"/>
    <w:rsid w:val="00F05311"/>
    <w:rsid w:val="00F3421F"/>
    <w:rsid w:val="00F6347F"/>
    <w:rsid w:val="00F93A3C"/>
    <w:rsid w:val="00FA0F7F"/>
    <w:rsid w:val="00FB75AE"/>
    <w:rsid w:val="00FE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A14"/>
    <w:pPr>
      <w:ind w:left="720"/>
      <w:contextualSpacing/>
    </w:pPr>
  </w:style>
  <w:style w:type="character" w:styleId="Hyperlink">
    <w:name w:val="Hyperlink"/>
    <w:basedOn w:val="DefaultParagraphFont"/>
    <w:rsid w:val="00777A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32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222"/>
  </w:style>
  <w:style w:type="paragraph" w:styleId="Footer">
    <w:name w:val="footer"/>
    <w:basedOn w:val="Normal"/>
    <w:link w:val="FooterChar"/>
    <w:uiPriority w:val="99"/>
    <w:semiHidden/>
    <w:unhideWhenUsed/>
    <w:rsid w:val="003A32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3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niaguru.com/index.php?option=com_content&amp;task=view&amp;id=110&amp;Itemid=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d.shvoong.com/social-sciences/education/2132768-pengertian-minat-dan-baka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arning-theories.com/elaboration-theory-reigeluth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blog.unila.ac.id/setiadi/2009/09/07/model-pembelajaran-creative-problem-solving-dengan-program-berbantuan-komputer-dalam-pembelajaran-matemat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sh_iv</dc:creator>
  <cp:lastModifiedBy>sh_iv</cp:lastModifiedBy>
  <cp:revision>28</cp:revision>
  <dcterms:created xsi:type="dcterms:W3CDTF">2011-03-23T09:51:00Z</dcterms:created>
  <dcterms:modified xsi:type="dcterms:W3CDTF">2011-06-21T12:28:00Z</dcterms:modified>
</cp:coreProperties>
</file>