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07A" w:rsidRPr="00575092" w:rsidRDefault="00FF207A" w:rsidP="005A6949">
      <w:pPr>
        <w:spacing w:line="480" w:lineRule="auto"/>
        <w:jc w:val="center"/>
        <w:rPr>
          <w:b/>
          <w:bCs/>
          <w:sz w:val="28"/>
          <w:szCs w:val="28"/>
        </w:rPr>
      </w:pPr>
      <w:r w:rsidRPr="00575092">
        <w:rPr>
          <w:b/>
          <w:bCs/>
          <w:sz w:val="28"/>
          <w:szCs w:val="28"/>
        </w:rPr>
        <w:t>BAB I</w:t>
      </w:r>
    </w:p>
    <w:p w:rsidR="00A25306" w:rsidRDefault="00FF207A" w:rsidP="00A25306">
      <w:pPr>
        <w:spacing w:line="480" w:lineRule="auto"/>
        <w:jc w:val="center"/>
        <w:rPr>
          <w:b/>
          <w:bCs/>
          <w:sz w:val="28"/>
          <w:szCs w:val="28"/>
          <w:lang w:val="id-ID"/>
        </w:rPr>
      </w:pPr>
      <w:r w:rsidRPr="00575092">
        <w:rPr>
          <w:b/>
          <w:bCs/>
          <w:sz w:val="28"/>
          <w:szCs w:val="28"/>
        </w:rPr>
        <w:t>PENDAHULUAN</w:t>
      </w:r>
    </w:p>
    <w:p w:rsidR="00A25306" w:rsidRPr="00A25306" w:rsidRDefault="00A25306" w:rsidP="00A25306">
      <w:pPr>
        <w:spacing w:line="480" w:lineRule="auto"/>
        <w:jc w:val="center"/>
        <w:rPr>
          <w:b/>
          <w:bCs/>
          <w:sz w:val="28"/>
          <w:szCs w:val="28"/>
          <w:lang w:val="id-ID"/>
        </w:rPr>
      </w:pPr>
    </w:p>
    <w:p w:rsidR="00C3680B" w:rsidRPr="00C3680B" w:rsidRDefault="00FF207A" w:rsidP="00C3680B">
      <w:pPr>
        <w:numPr>
          <w:ilvl w:val="0"/>
          <w:numId w:val="1"/>
        </w:numPr>
        <w:tabs>
          <w:tab w:val="clear" w:pos="720"/>
        </w:tabs>
        <w:spacing w:line="480" w:lineRule="auto"/>
        <w:ind w:left="426" w:hanging="426"/>
        <w:jc w:val="both"/>
        <w:rPr>
          <w:b/>
          <w:bCs/>
        </w:rPr>
      </w:pPr>
      <w:proofErr w:type="spellStart"/>
      <w:r>
        <w:rPr>
          <w:b/>
          <w:bCs/>
        </w:rPr>
        <w:t>Latar</w:t>
      </w:r>
      <w:proofErr w:type="spellEnd"/>
      <w:r>
        <w:rPr>
          <w:b/>
          <w:bCs/>
        </w:rPr>
        <w:t xml:space="preserve"> </w:t>
      </w:r>
      <w:proofErr w:type="spellStart"/>
      <w:r>
        <w:rPr>
          <w:b/>
          <w:bCs/>
        </w:rPr>
        <w:t>Belakang</w:t>
      </w:r>
      <w:proofErr w:type="spellEnd"/>
      <w:r w:rsidR="00C3680B">
        <w:rPr>
          <w:b/>
          <w:bCs/>
          <w:lang w:val="id-ID"/>
        </w:rPr>
        <w:t xml:space="preserve"> Masalah</w:t>
      </w:r>
    </w:p>
    <w:p w:rsidR="00C23D51" w:rsidRDefault="00FF207A" w:rsidP="00683055">
      <w:pPr>
        <w:pStyle w:val="ListParagraph"/>
        <w:spacing w:line="480" w:lineRule="auto"/>
        <w:ind w:left="426" w:firstLine="567"/>
        <w:jc w:val="both"/>
        <w:rPr>
          <w:rFonts w:asciiTheme="majorBidi" w:hAnsiTheme="majorBidi" w:cstheme="majorBidi"/>
          <w:sz w:val="24"/>
          <w:szCs w:val="24"/>
          <w:lang w:val="id-ID"/>
        </w:rPr>
      </w:pPr>
      <w:r>
        <w:rPr>
          <w:rFonts w:asciiTheme="majorBidi" w:hAnsiTheme="majorBidi" w:cstheme="majorBidi"/>
          <w:sz w:val="24"/>
          <w:szCs w:val="24"/>
          <w:lang w:val="id-ID"/>
        </w:rPr>
        <w:t xml:space="preserve">Kehidupan merupakan hal yang harus dijalani oleh setiap manusia. Manusia dalam menjalani kehidupannya memerlukan pendidikan. </w:t>
      </w:r>
      <w:r w:rsidR="00C23D51">
        <w:rPr>
          <w:rFonts w:asciiTheme="majorBidi" w:hAnsiTheme="majorBidi" w:cstheme="majorBidi"/>
          <w:sz w:val="24"/>
          <w:szCs w:val="24"/>
          <w:lang w:val="id-ID"/>
        </w:rPr>
        <w:t>Pendidikan adalah segala pengaruh yang diupayakan sekolah terhadap anak dan remaja yang diserahkan kepadanya agar mempunyai kemampuan yang sempurna dan kesadaran penuh terhadap hubungan-hubungan dan tugas-tugas sosial mereka</w:t>
      </w:r>
      <w:r w:rsidR="00E42A05">
        <w:rPr>
          <w:rFonts w:asciiTheme="majorBidi" w:hAnsiTheme="majorBidi" w:cstheme="majorBidi"/>
          <w:sz w:val="24"/>
          <w:szCs w:val="24"/>
          <w:lang w:val="id-ID"/>
        </w:rPr>
        <w:t>.</w:t>
      </w:r>
      <w:r w:rsidR="00C23D51">
        <w:rPr>
          <w:rStyle w:val="FootnoteReference"/>
          <w:rFonts w:asciiTheme="majorBidi" w:hAnsiTheme="majorBidi"/>
          <w:sz w:val="24"/>
          <w:szCs w:val="24"/>
          <w:lang w:val="id-ID"/>
        </w:rPr>
        <w:footnoteReference w:id="2"/>
      </w:r>
      <w:r w:rsidR="00C23D51">
        <w:rPr>
          <w:rFonts w:asciiTheme="majorBidi" w:hAnsiTheme="majorBidi" w:cstheme="majorBidi"/>
          <w:sz w:val="24"/>
          <w:szCs w:val="24"/>
          <w:lang w:val="id-ID"/>
        </w:rPr>
        <w:t xml:space="preserve"> </w:t>
      </w:r>
    </w:p>
    <w:p w:rsidR="00FF207A" w:rsidRDefault="00C23D51" w:rsidP="00C23D51">
      <w:pPr>
        <w:pStyle w:val="ListParagraph"/>
        <w:spacing w:line="480" w:lineRule="auto"/>
        <w:ind w:left="426" w:firstLine="567"/>
        <w:jc w:val="both"/>
        <w:rPr>
          <w:rFonts w:asciiTheme="majorBidi" w:hAnsiTheme="majorBidi" w:cstheme="majorBidi"/>
          <w:sz w:val="24"/>
          <w:szCs w:val="24"/>
          <w:lang w:val="id-ID"/>
        </w:rPr>
      </w:pPr>
      <w:r>
        <w:rPr>
          <w:rFonts w:asciiTheme="majorBidi" w:hAnsiTheme="majorBidi" w:cstheme="majorBidi"/>
          <w:sz w:val="24"/>
          <w:szCs w:val="24"/>
          <w:lang w:val="id-ID"/>
        </w:rPr>
        <w:t xml:space="preserve">Menurut </w:t>
      </w:r>
      <w:r w:rsidR="00FF207A">
        <w:rPr>
          <w:rFonts w:asciiTheme="majorBidi" w:hAnsiTheme="majorBidi" w:cstheme="majorBidi"/>
          <w:sz w:val="24"/>
          <w:szCs w:val="24"/>
          <w:lang w:val="id-ID"/>
        </w:rPr>
        <w:t>Undang-Undang Republik Indonesia No. 20 tahun 2003 tentang p</w:t>
      </w:r>
      <w:r w:rsidR="00C85AAF">
        <w:rPr>
          <w:rFonts w:asciiTheme="majorBidi" w:hAnsiTheme="majorBidi" w:cstheme="majorBidi"/>
          <w:sz w:val="24"/>
          <w:szCs w:val="24"/>
          <w:lang w:val="id-ID"/>
        </w:rPr>
        <w:t xml:space="preserve">endidikan nasional </w:t>
      </w:r>
      <w:r w:rsidR="00FF207A">
        <w:rPr>
          <w:rFonts w:asciiTheme="majorBidi" w:hAnsiTheme="majorBidi" w:cstheme="majorBidi"/>
          <w:sz w:val="24"/>
          <w:szCs w:val="24"/>
          <w:lang w:val="id-ID"/>
        </w:rPr>
        <w:t>bahwa:</w:t>
      </w:r>
      <w:r w:rsidR="005A6949">
        <w:rPr>
          <w:rFonts w:asciiTheme="majorBidi" w:hAnsiTheme="majorBidi" w:cstheme="majorBidi"/>
          <w:sz w:val="24"/>
          <w:szCs w:val="24"/>
          <w:lang w:val="id-ID"/>
        </w:rPr>
        <w:t xml:space="preserve"> </w:t>
      </w:r>
      <w:r w:rsidR="00FF207A" w:rsidRPr="00AD4206">
        <w:rPr>
          <w:rFonts w:asciiTheme="majorBidi" w:hAnsiTheme="majorBidi" w:cstheme="majorBidi"/>
          <w:sz w:val="24"/>
          <w:szCs w:val="24"/>
          <w:lang w:val="id-ID"/>
        </w:rPr>
        <w:t>“P</w:t>
      </w:r>
      <w:r w:rsidR="00FF207A">
        <w:rPr>
          <w:rFonts w:asciiTheme="majorBidi" w:hAnsiTheme="majorBidi" w:cstheme="majorBidi"/>
          <w:sz w:val="24"/>
          <w:szCs w:val="24"/>
          <w:lang w:val="id-ID"/>
        </w:rPr>
        <w:t>endidikan adalah usaha sadar dan terencana untuk mewujudkan suasana belajar dan proses pembelajaran agar peserta didik secara aktif mengembangkan potensi dirinya untuk memiliki kekuatan spiritual keagamaan, pengendalian diri, kepribadian, kecerdasan, akhlak mulia, serta ketrampilan yang diperlukan dirinya, masyarakat, bangsa dan negara”</w:t>
      </w:r>
      <w:r w:rsidR="00E42A05">
        <w:rPr>
          <w:rFonts w:asciiTheme="majorBidi" w:hAnsiTheme="majorBidi" w:cstheme="majorBidi"/>
          <w:sz w:val="24"/>
          <w:szCs w:val="24"/>
          <w:lang w:val="id-ID"/>
        </w:rPr>
        <w:t>.</w:t>
      </w:r>
      <w:r>
        <w:rPr>
          <w:rStyle w:val="FootnoteReference"/>
          <w:rFonts w:asciiTheme="majorBidi" w:hAnsiTheme="majorBidi"/>
          <w:sz w:val="24"/>
          <w:szCs w:val="24"/>
          <w:lang w:val="id-ID"/>
        </w:rPr>
        <w:footnoteReference w:id="3"/>
      </w:r>
      <w:r w:rsidR="00FF207A">
        <w:rPr>
          <w:lang w:val="id-ID"/>
        </w:rPr>
        <w:t xml:space="preserve"> </w:t>
      </w:r>
      <w:r w:rsidR="00683055" w:rsidRPr="00683055">
        <w:rPr>
          <w:rFonts w:asciiTheme="majorBidi" w:hAnsiTheme="majorBidi" w:cstheme="majorBidi"/>
          <w:sz w:val="24"/>
          <w:szCs w:val="24"/>
          <w:lang w:val="id-ID"/>
        </w:rPr>
        <w:t>Pendidikan yang diberikan kepada peserta didik</w:t>
      </w:r>
      <w:r w:rsidR="00683055">
        <w:rPr>
          <w:rFonts w:asciiTheme="majorBidi" w:hAnsiTheme="majorBidi" w:cstheme="majorBidi"/>
          <w:sz w:val="24"/>
          <w:szCs w:val="24"/>
          <w:lang w:val="id-ID"/>
        </w:rPr>
        <w:t xml:space="preserve"> mencakup beberapa pelajaran, salah satunya adalah pelajaran matematika.</w:t>
      </w:r>
    </w:p>
    <w:p w:rsidR="00683055" w:rsidRDefault="00683055" w:rsidP="00C85AAF">
      <w:pPr>
        <w:pStyle w:val="ListParagraph"/>
        <w:spacing w:line="480" w:lineRule="auto"/>
        <w:ind w:left="426" w:firstLine="567"/>
        <w:jc w:val="both"/>
        <w:rPr>
          <w:rFonts w:asciiTheme="majorBidi" w:hAnsiTheme="majorBidi" w:cstheme="majorBidi"/>
          <w:sz w:val="24"/>
          <w:szCs w:val="24"/>
          <w:lang w:val="id-ID"/>
        </w:rPr>
      </w:pPr>
      <w:r>
        <w:rPr>
          <w:rFonts w:asciiTheme="majorBidi" w:hAnsiTheme="majorBidi" w:cstheme="majorBidi"/>
          <w:sz w:val="24"/>
          <w:szCs w:val="24"/>
          <w:lang w:val="id-ID"/>
        </w:rPr>
        <w:t xml:space="preserve">Matematika sebagai salah satu ilmu dasar, baik aspek terapannya maupun aspek penalarannya, mempunyai peranan yang penting dalam upaya penguasaan </w:t>
      </w:r>
      <w:r>
        <w:rPr>
          <w:rFonts w:asciiTheme="majorBidi" w:hAnsiTheme="majorBidi" w:cstheme="majorBidi"/>
          <w:sz w:val="24"/>
          <w:szCs w:val="24"/>
          <w:lang w:val="id-ID"/>
        </w:rPr>
        <w:lastRenderedPageBreak/>
        <w:t xml:space="preserve">ilmu dan teknologi. Ini berarti bahwa sampai batas tertentu matematika perlu dikuasai oleh segenap warga negara baik penerapannya maupun pola pikirnya. Pelajaran matematika dipandang sebagai bagian ilmu-ilmu dasar yang berkembang pesat baik isi maupun </w:t>
      </w:r>
      <w:r w:rsidR="00C85AAF">
        <w:rPr>
          <w:rFonts w:asciiTheme="majorBidi" w:hAnsiTheme="majorBidi" w:cstheme="majorBidi"/>
          <w:sz w:val="24"/>
          <w:szCs w:val="24"/>
          <w:lang w:val="id-ID"/>
        </w:rPr>
        <w:t xml:space="preserve">aplikasinya. Sehingga pembelajaran </w:t>
      </w:r>
      <w:r>
        <w:rPr>
          <w:rFonts w:asciiTheme="majorBidi" w:hAnsiTheme="majorBidi" w:cstheme="majorBidi"/>
          <w:sz w:val="24"/>
          <w:szCs w:val="24"/>
          <w:lang w:val="id-ID"/>
        </w:rPr>
        <w:t xml:space="preserve">matematika di sekolah merupakan prioritas </w:t>
      </w:r>
      <w:r w:rsidR="00C3680B">
        <w:rPr>
          <w:rFonts w:asciiTheme="majorBidi" w:hAnsiTheme="majorBidi" w:cstheme="majorBidi"/>
          <w:sz w:val="24"/>
          <w:szCs w:val="24"/>
          <w:lang w:val="id-ID"/>
        </w:rPr>
        <w:t>dalam pembangunan pendidikan</w:t>
      </w:r>
      <w:r w:rsidR="00E42A05">
        <w:rPr>
          <w:rFonts w:asciiTheme="majorBidi" w:hAnsiTheme="majorBidi" w:cstheme="majorBidi"/>
          <w:sz w:val="24"/>
          <w:szCs w:val="24"/>
          <w:lang w:val="id-ID"/>
        </w:rPr>
        <w:t>.</w:t>
      </w:r>
      <w:r>
        <w:rPr>
          <w:rStyle w:val="FootnoteReference"/>
          <w:rFonts w:asciiTheme="majorBidi" w:hAnsiTheme="majorBidi"/>
          <w:sz w:val="24"/>
          <w:szCs w:val="24"/>
          <w:lang w:val="id-ID"/>
        </w:rPr>
        <w:footnoteReference w:id="4"/>
      </w:r>
    </w:p>
    <w:p w:rsidR="00C3680B" w:rsidRDefault="00FF3D03" w:rsidP="00683055">
      <w:pPr>
        <w:pStyle w:val="ListParagraph"/>
        <w:spacing w:line="480" w:lineRule="auto"/>
        <w:ind w:left="426" w:firstLine="567"/>
        <w:jc w:val="both"/>
        <w:rPr>
          <w:rFonts w:asciiTheme="majorBidi" w:hAnsiTheme="majorBidi" w:cstheme="majorBidi"/>
          <w:sz w:val="24"/>
          <w:szCs w:val="24"/>
          <w:lang w:val="id-ID"/>
        </w:rPr>
      </w:pPr>
      <w:r>
        <w:rPr>
          <w:rFonts w:asciiTheme="majorBidi" w:hAnsiTheme="majorBidi" w:cstheme="majorBidi"/>
          <w:sz w:val="24"/>
          <w:szCs w:val="24"/>
          <w:lang w:val="id-ID"/>
        </w:rPr>
        <w:t>Pembelajaran matematika di</w:t>
      </w:r>
      <w:r w:rsidR="008B58C8">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sekolah </w:t>
      </w:r>
      <w:r w:rsidR="00C3680B">
        <w:rPr>
          <w:rFonts w:asciiTheme="majorBidi" w:hAnsiTheme="majorBidi" w:cstheme="majorBidi"/>
          <w:sz w:val="24"/>
          <w:szCs w:val="24"/>
          <w:lang w:val="id-ID"/>
        </w:rPr>
        <w:t>bertujuan untuk mempersiapkan peserta didik menghadapi perubahan dunia yang dinamis dengan menekankan pada penalaran logis, rasional, dan kritis serta memberikan ketrampilan kepada mereka untuk mampu menggunakan matematika dan penalaran matematika dalam memecahkan berbagai masalah dalam kehidupan sehari-hari maupun dalam mempelajari bidang ilmu lain</w:t>
      </w:r>
      <w:r w:rsidR="00E42A05">
        <w:rPr>
          <w:rFonts w:asciiTheme="majorBidi" w:hAnsiTheme="majorBidi" w:cstheme="majorBidi"/>
          <w:sz w:val="24"/>
          <w:szCs w:val="24"/>
          <w:lang w:val="id-ID"/>
        </w:rPr>
        <w:t>.</w:t>
      </w:r>
      <w:r w:rsidR="00C3680B">
        <w:rPr>
          <w:rStyle w:val="FootnoteReference"/>
          <w:rFonts w:asciiTheme="majorBidi" w:hAnsiTheme="majorBidi"/>
          <w:sz w:val="24"/>
          <w:szCs w:val="24"/>
          <w:lang w:val="id-ID"/>
        </w:rPr>
        <w:footnoteReference w:id="5"/>
      </w:r>
    </w:p>
    <w:p w:rsidR="00EE12F4" w:rsidRDefault="00203018" w:rsidP="001C085B">
      <w:pPr>
        <w:pStyle w:val="ListParagraph"/>
        <w:spacing w:line="480" w:lineRule="auto"/>
        <w:ind w:left="426" w:firstLine="567"/>
        <w:jc w:val="both"/>
        <w:rPr>
          <w:rFonts w:asciiTheme="majorBidi" w:hAnsiTheme="majorBidi" w:cstheme="majorBidi"/>
          <w:sz w:val="24"/>
          <w:szCs w:val="24"/>
          <w:lang w:val="id-ID"/>
        </w:rPr>
      </w:pPr>
      <w:r>
        <w:rPr>
          <w:rFonts w:asciiTheme="majorBidi" w:hAnsiTheme="majorBidi" w:cstheme="majorBidi"/>
          <w:sz w:val="24"/>
          <w:szCs w:val="24"/>
          <w:lang w:val="id-ID"/>
        </w:rPr>
        <w:t>Penalaran digunakan dalam pembelajaran</w:t>
      </w:r>
      <w:r w:rsidR="00EE12F4">
        <w:rPr>
          <w:rFonts w:asciiTheme="majorBidi" w:hAnsiTheme="majorBidi" w:cstheme="majorBidi"/>
          <w:sz w:val="24"/>
          <w:szCs w:val="24"/>
          <w:lang w:val="id-ID"/>
        </w:rPr>
        <w:t xml:space="preserve"> matematika sekolah karena penalaran mer</w:t>
      </w:r>
      <w:r w:rsidR="00E13ADA">
        <w:rPr>
          <w:rFonts w:asciiTheme="majorBidi" w:hAnsiTheme="majorBidi" w:cstheme="majorBidi"/>
          <w:sz w:val="24"/>
          <w:szCs w:val="24"/>
          <w:lang w:val="id-ID"/>
        </w:rPr>
        <w:t>upakan proses mental dalam menge</w:t>
      </w:r>
      <w:r w:rsidR="00EE12F4">
        <w:rPr>
          <w:rFonts w:asciiTheme="majorBidi" w:hAnsiTheme="majorBidi" w:cstheme="majorBidi"/>
          <w:sz w:val="24"/>
          <w:szCs w:val="24"/>
          <w:lang w:val="id-ID"/>
        </w:rPr>
        <w:t>mbangkan penilaian dari</w:t>
      </w:r>
      <w:r w:rsidR="00EC122E">
        <w:rPr>
          <w:rFonts w:asciiTheme="majorBidi" w:hAnsiTheme="majorBidi" w:cstheme="majorBidi"/>
          <w:sz w:val="24"/>
          <w:szCs w:val="24"/>
          <w:lang w:val="id-ID"/>
        </w:rPr>
        <w:t xml:space="preserve"> beberapa fak</w:t>
      </w:r>
      <w:r w:rsidR="00EE12F4">
        <w:rPr>
          <w:rFonts w:asciiTheme="majorBidi" w:hAnsiTheme="majorBidi" w:cstheme="majorBidi"/>
          <w:sz w:val="24"/>
          <w:szCs w:val="24"/>
          <w:lang w:val="id-ID"/>
        </w:rPr>
        <w:t>ta atau p</w:t>
      </w:r>
      <w:r w:rsidR="00E13ADA">
        <w:rPr>
          <w:rFonts w:asciiTheme="majorBidi" w:hAnsiTheme="majorBidi" w:cstheme="majorBidi"/>
          <w:sz w:val="24"/>
          <w:szCs w:val="24"/>
          <w:lang w:val="id-ID"/>
        </w:rPr>
        <w:t>r</w:t>
      </w:r>
      <w:r w:rsidR="00EE12F4">
        <w:rPr>
          <w:rFonts w:asciiTheme="majorBidi" w:hAnsiTheme="majorBidi" w:cstheme="majorBidi"/>
          <w:sz w:val="24"/>
          <w:szCs w:val="24"/>
          <w:lang w:val="id-ID"/>
        </w:rPr>
        <w:t>insip.</w:t>
      </w:r>
      <w:r w:rsidR="00EC122E">
        <w:rPr>
          <w:rFonts w:asciiTheme="majorBidi" w:hAnsiTheme="majorBidi" w:cstheme="majorBidi"/>
          <w:sz w:val="24"/>
          <w:szCs w:val="24"/>
          <w:lang w:val="id-ID"/>
        </w:rPr>
        <w:t xml:space="preserve"> P</w:t>
      </w:r>
      <w:r w:rsidR="00EE12F4">
        <w:rPr>
          <w:rFonts w:asciiTheme="majorBidi" w:hAnsiTheme="majorBidi" w:cstheme="majorBidi"/>
          <w:sz w:val="24"/>
          <w:szCs w:val="24"/>
          <w:lang w:val="id-ID"/>
        </w:rPr>
        <w:t>enalaran adalah proses berfikir yang dilakukan dengan satu cara untuk menarik</w:t>
      </w:r>
      <w:r w:rsidR="00EC122E">
        <w:rPr>
          <w:rFonts w:asciiTheme="majorBidi" w:hAnsiTheme="majorBidi" w:cstheme="majorBidi"/>
          <w:sz w:val="24"/>
          <w:szCs w:val="24"/>
          <w:lang w:val="id-ID"/>
        </w:rPr>
        <w:t xml:space="preserve"> kesimpulan. Bernalar</w:t>
      </w:r>
      <w:r w:rsidR="00EE12F4">
        <w:rPr>
          <w:rFonts w:asciiTheme="majorBidi" w:hAnsiTheme="majorBidi" w:cstheme="majorBidi"/>
          <w:sz w:val="24"/>
          <w:szCs w:val="24"/>
          <w:lang w:val="id-ID"/>
        </w:rPr>
        <w:t xml:space="preserve"> adalah m</w:t>
      </w:r>
      <w:r w:rsidR="00EC122E">
        <w:rPr>
          <w:rFonts w:asciiTheme="majorBidi" w:hAnsiTheme="majorBidi" w:cstheme="majorBidi"/>
          <w:sz w:val="24"/>
          <w:szCs w:val="24"/>
          <w:lang w:val="id-ID"/>
        </w:rPr>
        <w:t>elakukan percobaan di dalam pikiran dengan hasil pada setiap</w:t>
      </w:r>
      <w:r w:rsidR="00EE12F4">
        <w:rPr>
          <w:rFonts w:asciiTheme="majorBidi" w:hAnsiTheme="majorBidi" w:cstheme="majorBidi"/>
          <w:sz w:val="24"/>
          <w:szCs w:val="24"/>
          <w:lang w:val="id-ID"/>
        </w:rPr>
        <w:t xml:space="preserve"> langkah</w:t>
      </w:r>
      <w:r w:rsidR="00EC122E">
        <w:rPr>
          <w:rFonts w:asciiTheme="majorBidi" w:hAnsiTheme="majorBidi" w:cstheme="majorBidi"/>
          <w:sz w:val="24"/>
          <w:szCs w:val="24"/>
          <w:lang w:val="id-ID"/>
        </w:rPr>
        <w:t xml:space="preserve"> dalam untai</w:t>
      </w:r>
      <w:r w:rsidR="001C085B">
        <w:rPr>
          <w:rFonts w:asciiTheme="majorBidi" w:hAnsiTheme="majorBidi" w:cstheme="majorBidi"/>
          <w:sz w:val="24"/>
          <w:szCs w:val="24"/>
          <w:lang w:val="id-ID"/>
        </w:rPr>
        <w:t>an per</w:t>
      </w:r>
      <w:r w:rsidR="00E13ADA">
        <w:rPr>
          <w:rFonts w:asciiTheme="majorBidi" w:hAnsiTheme="majorBidi" w:cstheme="majorBidi"/>
          <w:sz w:val="24"/>
          <w:szCs w:val="24"/>
          <w:lang w:val="id-ID"/>
        </w:rPr>
        <w:t>c</w:t>
      </w:r>
      <w:r>
        <w:rPr>
          <w:rFonts w:asciiTheme="majorBidi" w:hAnsiTheme="majorBidi" w:cstheme="majorBidi"/>
          <w:sz w:val="24"/>
          <w:szCs w:val="24"/>
          <w:lang w:val="id-ID"/>
        </w:rPr>
        <w:t>obaan itu telah di</w:t>
      </w:r>
      <w:r w:rsidR="001C085B">
        <w:rPr>
          <w:rFonts w:asciiTheme="majorBidi" w:hAnsiTheme="majorBidi" w:cstheme="majorBidi"/>
          <w:sz w:val="24"/>
          <w:szCs w:val="24"/>
          <w:lang w:val="id-ID"/>
        </w:rPr>
        <w:t>ketahui oleh penal</w:t>
      </w:r>
      <w:r w:rsidR="00E13ADA">
        <w:rPr>
          <w:rFonts w:asciiTheme="majorBidi" w:hAnsiTheme="majorBidi" w:cstheme="majorBidi"/>
          <w:sz w:val="24"/>
          <w:szCs w:val="24"/>
          <w:lang w:val="id-ID"/>
        </w:rPr>
        <w:t>ar da</w:t>
      </w:r>
      <w:r w:rsidR="00EC122E">
        <w:rPr>
          <w:rFonts w:asciiTheme="majorBidi" w:hAnsiTheme="majorBidi" w:cstheme="majorBidi"/>
          <w:sz w:val="24"/>
          <w:szCs w:val="24"/>
          <w:lang w:val="id-ID"/>
        </w:rPr>
        <w:t>ri pengalaman tersebut</w:t>
      </w:r>
      <w:r w:rsidR="00E42A05">
        <w:rPr>
          <w:rFonts w:asciiTheme="majorBidi" w:hAnsiTheme="majorBidi" w:cstheme="majorBidi"/>
          <w:sz w:val="24"/>
          <w:szCs w:val="24"/>
          <w:lang w:val="id-ID"/>
        </w:rPr>
        <w:t>.</w:t>
      </w:r>
      <w:r w:rsidR="00EC122E">
        <w:rPr>
          <w:rStyle w:val="FootnoteReference"/>
          <w:rFonts w:asciiTheme="majorBidi" w:hAnsiTheme="majorBidi"/>
          <w:sz w:val="24"/>
          <w:szCs w:val="24"/>
          <w:lang w:val="id-ID"/>
        </w:rPr>
        <w:footnoteReference w:id="6"/>
      </w:r>
      <w:r w:rsidR="001C085B">
        <w:rPr>
          <w:rFonts w:asciiTheme="majorBidi" w:hAnsiTheme="majorBidi" w:cstheme="majorBidi"/>
          <w:sz w:val="24"/>
          <w:szCs w:val="24"/>
          <w:lang w:val="id-ID"/>
        </w:rPr>
        <w:t xml:space="preserve"> Kemampuan menalar menyebabkan manusia mampu mengembangkan pengetahuan yan</w:t>
      </w:r>
      <w:r w:rsidR="00EC122E">
        <w:rPr>
          <w:rFonts w:asciiTheme="majorBidi" w:hAnsiTheme="majorBidi" w:cstheme="majorBidi"/>
          <w:sz w:val="24"/>
          <w:szCs w:val="24"/>
          <w:lang w:val="id-ID"/>
        </w:rPr>
        <w:t>g merupakan rahasia kekuasaan-</w:t>
      </w:r>
      <w:r w:rsidR="001C085B">
        <w:rPr>
          <w:rFonts w:asciiTheme="majorBidi" w:hAnsiTheme="majorBidi" w:cstheme="majorBidi"/>
          <w:sz w:val="24"/>
          <w:szCs w:val="24"/>
          <w:lang w:val="id-ID"/>
        </w:rPr>
        <w:t>kekuasaan</w:t>
      </w:r>
      <w:r w:rsidR="00EC122E">
        <w:rPr>
          <w:rFonts w:asciiTheme="majorBidi" w:hAnsiTheme="majorBidi" w:cstheme="majorBidi"/>
          <w:sz w:val="24"/>
          <w:szCs w:val="24"/>
          <w:lang w:val="id-ID"/>
        </w:rPr>
        <w:t>N</w:t>
      </w:r>
      <w:r w:rsidR="001C085B">
        <w:rPr>
          <w:rFonts w:asciiTheme="majorBidi" w:hAnsiTheme="majorBidi" w:cstheme="majorBidi"/>
          <w:sz w:val="24"/>
          <w:szCs w:val="24"/>
          <w:lang w:val="id-ID"/>
        </w:rPr>
        <w:t>ya.</w:t>
      </w:r>
    </w:p>
    <w:p w:rsidR="001C085B" w:rsidRDefault="004843C0" w:rsidP="001C085B">
      <w:pPr>
        <w:pStyle w:val="ListParagraph"/>
        <w:spacing w:line="480" w:lineRule="auto"/>
        <w:ind w:left="426" w:firstLine="567"/>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Jean pi</w:t>
      </w:r>
      <w:r w:rsidR="001C085B">
        <w:rPr>
          <w:rFonts w:asciiTheme="majorBidi" w:hAnsiTheme="majorBidi" w:cstheme="majorBidi"/>
          <w:sz w:val="24"/>
          <w:szCs w:val="24"/>
          <w:lang w:val="id-ID"/>
        </w:rPr>
        <w:t xml:space="preserve">aget berpendapat bahwa proses berfikir manusia sebagai suatu perkembangan yang </w:t>
      </w:r>
      <w:r w:rsidR="00E13ADA">
        <w:rPr>
          <w:rFonts w:asciiTheme="majorBidi" w:hAnsiTheme="majorBidi" w:cstheme="majorBidi"/>
          <w:sz w:val="24"/>
          <w:szCs w:val="24"/>
          <w:lang w:val="id-ID"/>
        </w:rPr>
        <w:t>bertah</w:t>
      </w:r>
      <w:r w:rsidR="008E62CA">
        <w:rPr>
          <w:rFonts w:asciiTheme="majorBidi" w:hAnsiTheme="majorBidi" w:cstheme="majorBidi"/>
          <w:sz w:val="24"/>
          <w:szCs w:val="24"/>
          <w:lang w:val="id-ID"/>
        </w:rPr>
        <w:t>ap dari berfikir int</w:t>
      </w:r>
      <w:r w:rsidR="0017208B">
        <w:rPr>
          <w:rFonts w:asciiTheme="majorBidi" w:hAnsiTheme="majorBidi" w:cstheme="majorBidi"/>
          <w:sz w:val="24"/>
          <w:szCs w:val="24"/>
          <w:lang w:val="id-ID"/>
        </w:rPr>
        <w:t>el</w:t>
      </w:r>
      <w:r w:rsidR="00F64308">
        <w:rPr>
          <w:rFonts w:asciiTheme="majorBidi" w:hAnsiTheme="majorBidi" w:cstheme="majorBidi"/>
          <w:sz w:val="24"/>
          <w:szCs w:val="24"/>
          <w:lang w:val="id-ID"/>
        </w:rPr>
        <w:t xml:space="preserve">ektual konkrit ke absrak </w:t>
      </w:r>
      <w:r w:rsidR="008E62CA">
        <w:rPr>
          <w:rFonts w:asciiTheme="majorBidi" w:hAnsiTheme="majorBidi" w:cstheme="majorBidi"/>
          <w:sz w:val="24"/>
          <w:szCs w:val="24"/>
          <w:lang w:val="id-ID"/>
        </w:rPr>
        <w:t>berurutan melalui empat periode. Periode berfiki</w:t>
      </w:r>
      <w:r w:rsidR="00203018">
        <w:rPr>
          <w:rFonts w:asciiTheme="majorBidi" w:hAnsiTheme="majorBidi" w:cstheme="majorBidi"/>
          <w:sz w:val="24"/>
          <w:szCs w:val="24"/>
          <w:lang w:val="id-ID"/>
        </w:rPr>
        <w:t>r yang di</w:t>
      </w:r>
      <w:r w:rsidR="00E13ADA">
        <w:rPr>
          <w:rFonts w:asciiTheme="majorBidi" w:hAnsiTheme="majorBidi" w:cstheme="majorBidi"/>
          <w:sz w:val="24"/>
          <w:szCs w:val="24"/>
          <w:lang w:val="id-ID"/>
        </w:rPr>
        <w:t>ke</w:t>
      </w:r>
      <w:r w:rsidR="00F64308">
        <w:rPr>
          <w:rFonts w:asciiTheme="majorBidi" w:hAnsiTheme="majorBidi" w:cstheme="majorBidi"/>
          <w:sz w:val="24"/>
          <w:szCs w:val="24"/>
          <w:lang w:val="id-ID"/>
        </w:rPr>
        <w:t>mukakan piaget adalah: periode senso</w:t>
      </w:r>
      <w:r w:rsidR="008E62CA">
        <w:rPr>
          <w:rFonts w:asciiTheme="majorBidi" w:hAnsiTheme="majorBidi" w:cstheme="majorBidi"/>
          <w:sz w:val="24"/>
          <w:szCs w:val="24"/>
          <w:lang w:val="id-ID"/>
        </w:rPr>
        <w:t>ri motor</w:t>
      </w:r>
      <w:r w:rsidR="00F64308">
        <w:rPr>
          <w:rFonts w:asciiTheme="majorBidi" w:hAnsiTheme="majorBidi" w:cstheme="majorBidi"/>
          <w:sz w:val="24"/>
          <w:szCs w:val="24"/>
          <w:lang w:val="id-ID"/>
        </w:rPr>
        <w:t xml:space="preserve"> (0</w:t>
      </w:r>
      <w:r w:rsidR="008E62CA">
        <w:rPr>
          <w:rFonts w:asciiTheme="majorBidi" w:hAnsiTheme="majorBidi" w:cstheme="majorBidi"/>
          <w:sz w:val="24"/>
          <w:szCs w:val="24"/>
          <w:lang w:val="id-ID"/>
        </w:rPr>
        <w:t>-2</w:t>
      </w:r>
      <w:r w:rsidR="00F64308">
        <w:rPr>
          <w:rFonts w:asciiTheme="majorBidi" w:hAnsiTheme="majorBidi" w:cstheme="majorBidi"/>
          <w:sz w:val="24"/>
          <w:szCs w:val="24"/>
          <w:lang w:val="id-ID"/>
        </w:rPr>
        <w:t xml:space="preserve"> </w:t>
      </w:r>
      <w:r w:rsidR="008E62CA">
        <w:rPr>
          <w:rFonts w:asciiTheme="majorBidi" w:hAnsiTheme="majorBidi" w:cstheme="majorBidi"/>
          <w:sz w:val="24"/>
          <w:szCs w:val="24"/>
          <w:lang w:val="id-ID"/>
        </w:rPr>
        <w:t>tah</w:t>
      </w:r>
      <w:r w:rsidR="00F64308">
        <w:rPr>
          <w:rFonts w:asciiTheme="majorBidi" w:hAnsiTheme="majorBidi" w:cstheme="majorBidi"/>
          <w:sz w:val="24"/>
          <w:szCs w:val="24"/>
          <w:lang w:val="id-ID"/>
        </w:rPr>
        <w:t xml:space="preserve">un) , periode praoperasional (2-7 </w:t>
      </w:r>
      <w:r w:rsidR="008E62CA">
        <w:rPr>
          <w:rFonts w:asciiTheme="majorBidi" w:hAnsiTheme="majorBidi" w:cstheme="majorBidi"/>
          <w:sz w:val="24"/>
          <w:szCs w:val="24"/>
          <w:lang w:val="id-ID"/>
        </w:rPr>
        <w:t xml:space="preserve">tahun) , periode </w:t>
      </w:r>
      <w:r w:rsidR="00F64308">
        <w:rPr>
          <w:rFonts w:asciiTheme="majorBidi" w:hAnsiTheme="majorBidi" w:cstheme="majorBidi"/>
          <w:sz w:val="24"/>
          <w:szCs w:val="24"/>
          <w:lang w:val="id-ID"/>
        </w:rPr>
        <w:t xml:space="preserve">operasi konkrit (7-11/12 </w:t>
      </w:r>
      <w:r w:rsidR="008E62CA">
        <w:rPr>
          <w:rFonts w:asciiTheme="majorBidi" w:hAnsiTheme="majorBidi" w:cstheme="majorBidi"/>
          <w:sz w:val="24"/>
          <w:szCs w:val="24"/>
          <w:lang w:val="id-ID"/>
        </w:rPr>
        <w:t>ta</w:t>
      </w:r>
      <w:r w:rsidR="00F64308">
        <w:rPr>
          <w:rFonts w:asciiTheme="majorBidi" w:hAnsiTheme="majorBidi" w:cstheme="majorBidi"/>
          <w:sz w:val="24"/>
          <w:szCs w:val="24"/>
          <w:lang w:val="id-ID"/>
        </w:rPr>
        <w:t>hun) , periode operasi formal (11-</w:t>
      </w:r>
      <w:r w:rsidR="00F5706C">
        <w:rPr>
          <w:rFonts w:asciiTheme="majorBidi" w:hAnsiTheme="majorBidi" w:cstheme="majorBidi"/>
          <w:sz w:val="24"/>
          <w:szCs w:val="24"/>
          <w:lang w:val="id-ID"/>
        </w:rPr>
        <w:t>12 tahun</w:t>
      </w:r>
      <w:r w:rsidR="00F64308">
        <w:rPr>
          <w:rFonts w:asciiTheme="majorBidi" w:hAnsiTheme="majorBidi" w:cstheme="majorBidi"/>
          <w:sz w:val="24"/>
          <w:szCs w:val="24"/>
          <w:lang w:val="id-ID"/>
        </w:rPr>
        <w:t xml:space="preserve"> ke atas)</w:t>
      </w:r>
      <w:r w:rsidR="00E42A05">
        <w:rPr>
          <w:rFonts w:asciiTheme="majorBidi" w:hAnsiTheme="majorBidi" w:cstheme="majorBidi"/>
          <w:sz w:val="24"/>
          <w:szCs w:val="24"/>
          <w:lang w:val="id-ID"/>
        </w:rPr>
        <w:t>.</w:t>
      </w:r>
      <w:r w:rsidR="00F64308">
        <w:rPr>
          <w:rStyle w:val="FootnoteReference"/>
          <w:rFonts w:asciiTheme="majorBidi" w:hAnsiTheme="majorBidi"/>
          <w:sz w:val="24"/>
          <w:szCs w:val="24"/>
          <w:lang w:val="id-ID"/>
        </w:rPr>
        <w:footnoteReference w:id="7"/>
      </w:r>
    </w:p>
    <w:p w:rsidR="00F64308" w:rsidRPr="007721CF" w:rsidRDefault="00F64308" w:rsidP="007721CF">
      <w:pPr>
        <w:pStyle w:val="ListParagraph"/>
        <w:spacing w:line="480" w:lineRule="auto"/>
        <w:ind w:left="426" w:firstLine="567"/>
        <w:jc w:val="both"/>
        <w:rPr>
          <w:rFonts w:asciiTheme="majorBidi" w:hAnsiTheme="majorBidi" w:cstheme="majorBidi"/>
          <w:sz w:val="24"/>
          <w:szCs w:val="24"/>
        </w:rPr>
      </w:pPr>
      <w:r>
        <w:rPr>
          <w:rFonts w:asciiTheme="majorBidi" w:hAnsiTheme="majorBidi" w:cstheme="majorBidi"/>
          <w:sz w:val="24"/>
          <w:szCs w:val="24"/>
          <w:lang w:val="id-ID"/>
        </w:rPr>
        <w:t>Berdasarkan apa yang telah dikemukakan oleh Jean Piaget maka peneliti akan meneliti pada periode operasi formal. Karena pada periode ini anak dapat mengem</w:t>
      </w:r>
      <w:r w:rsidR="00E13ADA">
        <w:rPr>
          <w:rFonts w:asciiTheme="majorBidi" w:hAnsiTheme="majorBidi" w:cstheme="majorBidi"/>
          <w:sz w:val="24"/>
          <w:szCs w:val="24"/>
          <w:lang w:val="id-ID"/>
        </w:rPr>
        <w:t>ukakan alasan tentang hipotesis</w:t>
      </w:r>
      <w:r>
        <w:rPr>
          <w:rFonts w:asciiTheme="majorBidi" w:hAnsiTheme="majorBidi" w:cstheme="majorBidi"/>
          <w:sz w:val="24"/>
          <w:szCs w:val="24"/>
          <w:lang w:val="id-ID"/>
        </w:rPr>
        <w:t xml:space="preserve"> dan kemungkinan abstrak, demikian pula tentang re</w:t>
      </w:r>
      <w:r w:rsidR="00341A93">
        <w:rPr>
          <w:rFonts w:asciiTheme="majorBidi" w:hAnsiTheme="majorBidi" w:cstheme="majorBidi"/>
          <w:sz w:val="24"/>
          <w:szCs w:val="24"/>
          <w:lang w:val="id-ID"/>
        </w:rPr>
        <w:t>a</w:t>
      </w:r>
      <w:r>
        <w:rPr>
          <w:rFonts w:asciiTheme="majorBidi" w:hAnsiTheme="majorBidi" w:cstheme="majorBidi"/>
          <w:sz w:val="24"/>
          <w:szCs w:val="24"/>
          <w:lang w:val="id-ID"/>
        </w:rPr>
        <w:t xml:space="preserve">litas dan fisik yang konkret. Mereka mencari secara sistematis penyelesaian persoalan. Teori-teori yang telah diberikan guru yang masih sangat abstrak dapat menjadi realita </w:t>
      </w:r>
      <w:r w:rsidR="009A601B">
        <w:rPr>
          <w:rFonts w:asciiTheme="majorBidi" w:hAnsiTheme="majorBidi" w:cstheme="majorBidi"/>
          <w:sz w:val="24"/>
          <w:szCs w:val="24"/>
          <w:lang w:val="id-ID"/>
        </w:rPr>
        <w:t xml:space="preserve">dalam pikiran operasi formal. Siswa yang termasuk dalam kategori periode </w:t>
      </w:r>
      <w:r w:rsidR="00E13ADA">
        <w:rPr>
          <w:rFonts w:asciiTheme="majorBidi" w:hAnsiTheme="majorBidi" w:cstheme="majorBidi"/>
          <w:sz w:val="24"/>
          <w:szCs w:val="24"/>
          <w:lang w:val="id-ID"/>
        </w:rPr>
        <w:t xml:space="preserve">operasi </w:t>
      </w:r>
      <w:r w:rsidR="009A601B">
        <w:rPr>
          <w:rFonts w:asciiTheme="majorBidi" w:hAnsiTheme="majorBidi" w:cstheme="majorBidi"/>
          <w:sz w:val="24"/>
          <w:szCs w:val="24"/>
          <w:lang w:val="id-ID"/>
        </w:rPr>
        <w:t>formal yang akan diteliti adalah siswa kelas X</w:t>
      </w:r>
      <w:r w:rsidR="00341A93">
        <w:rPr>
          <w:rFonts w:asciiTheme="majorBidi" w:hAnsiTheme="majorBidi" w:cstheme="majorBidi"/>
          <w:sz w:val="24"/>
          <w:szCs w:val="24"/>
          <w:lang w:val="id-ID"/>
        </w:rPr>
        <w:t xml:space="preserve">-I </w:t>
      </w:r>
      <w:r w:rsidR="009A601B">
        <w:rPr>
          <w:rFonts w:asciiTheme="majorBidi" w:hAnsiTheme="majorBidi" w:cstheme="majorBidi"/>
          <w:sz w:val="24"/>
          <w:szCs w:val="24"/>
          <w:lang w:val="id-ID"/>
        </w:rPr>
        <w:t xml:space="preserve">MAN Tulungagung 1 </w:t>
      </w:r>
      <w:r w:rsidR="00341A93">
        <w:rPr>
          <w:rFonts w:asciiTheme="majorBidi" w:hAnsiTheme="majorBidi" w:cstheme="majorBidi"/>
          <w:sz w:val="24"/>
          <w:szCs w:val="24"/>
          <w:lang w:val="id-ID"/>
        </w:rPr>
        <w:t>pada materi pokok logika matematika</w:t>
      </w:r>
      <w:r w:rsidR="008434E2">
        <w:rPr>
          <w:rFonts w:asciiTheme="majorBidi" w:hAnsiTheme="majorBidi" w:cstheme="majorBidi"/>
          <w:sz w:val="24"/>
          <w:szCs w:val="24"/>
          <w:lang w:val="id-ID"/>
        </w:rPr>
        <w:t xml:space="preserve"> karena </w:t>
      </w:r>
      <w:r w:rsidR="00341A93">
        <w:rPr>
          <w:rFonts w:asciiTheme="majorBidi" w:hAnsiTheme="majorBidi" w:cstheme="majorBidi"/>
          <w:sz w:val="24"/>
          <w:szCs w:val="24"/>
          <w:lang w:val="id-ID"/>
        </w:rPr>
        <w:t>pada materi pokok logika matematika</w:t>
      </w:r>
      <w:r w:rsidR="009A601B">
        <w:rPr>
          <w:rFonts w:asciiTheme="majorBidi" w:hAnsiTheme="majorBidi" w:cstheme="majorBidi"/>
          <w:sz w:val="24"/>
          <w:szCs w:val="24"/>
          <w:lang w:val="id-ID"/>
        </w:rPr>
        <w:t xml:space="preserve"> siswa me</w:t>
      </w:r>
      <w:r w:rsidR="007721CF">
        <w:rPr>
          <w:rFonts w:asciiTheme="majorBidi" w:hAnsiTheme="majorBidi" w:cstheme="majorBidi"/>
          <w:sz w:val="24"/>
          <w:szCs w:val="24"/>
          <w:lang w:val="id-ID"/>
        </w:rPr>
        <w:t>mbutuhkan penalaran matematika.</w:t>
      </w:r>
      <w:r w:rsidR="007721CF">
        <w:rPr>
          <w:rFonts w:asciiTheme="majorBidi" w:hAnsiTheme="majorBidi" w:cstheme="majorBidi"/>
          <w:sz w:val="24"/>
          <w:szCs w:val="24"/>
        </w:rPr>
        <w:t xml:space="preserve"> </w:t>
      </w:r>
      <w:proofErr w:type="spellStart"/>
      <w:r w:rsidR="007721CF">
        <w:rPr>
          <w:rFonts w:asciiTheme="majorBidi" w:hAnsiTheme="majorBidi" w:cstheme="majorBidi"/>
          <w:sz w:val="24"/>
          <w:szCs w:val="24"/>
        </w:rPr>
        <w:t>Alasan</w:t>
      </w:r>
      <w:proofErr w:type="spellEnd"/>
      <w:r w:rsidR="007721CF">
        <w:rPr>
          <w:rFonts w:asciiTheme="majorBidi" w:hAnsiTheme="majorBidi" w:cstheme="majorBidi"/>
          <w:sz w:val="24"/>
          <w:szCs w:val="24"/>
        </w:rPr>
        <w:t xml:space="preserve"> </w:t>
      </w:r>
      <w:proofErr w:type="spellStart"/>
      <w:r w:rsidR="007721CF">
        <w:rPr>
          <w:rFonts w:asciiTheme="majorBidi" w:hAnsiTheme="majorBidi" w:cstheme="majorBidi"/>
          <w:sz w:val="24"/>
          <w:szCs w:val="24"/>
        </w:rPr>
        <w:t>penelitian</w:t>
      </w:r>
      <w:proofErr w:type="spellEnd"/>
      <w:r w:rsidR="007721CF">
        <w:rPr>
          <w:rFonts w:asciiTheme="majorBidi" w:hAnsiTheme="majorBidi" w:cstheme="majorBidi"/>
          <w:sz w:val="24"/>
          <w:szCs w:val="24"/>
        </w:rPr>
        <w:t xml:space="preserve"> </w:t>
      </w:r>
      <w:proofErr w:type="spellStart"/>
      <w:r w:rsidR="007721CF">
        <w:rPr>
          <w:rFonts w:asciiTheme="majorBidi" w:hAnsiTheme="majorBidi" w:cstheme="majorBidi"/>
          <w:sz w:val="24"/>
          <w:szCs w:val="24"/>
        </w:rPr>
        <w:t>ini</w:t>
      </w:r>
      <w:proofErr w:type="spellEnd"/>
      <w:r w:rsidR="007721CF">
        <w:rPr>
          <w:rFonts w:asciiTheme="majorBidi" w:hAnsiTheme="majorBidi" w:cstheme="majorBidi"/>
          <w:sz w:val="24"/>
          <w:szCs w:val="24"/>
        </w:rPr>
        <w:t xml:space="preserve"> </w:t>
      </w:r>
      <w:proofErr w:type="spellStart"/>
      <w:r w:rsidR="007721CF">
        <w:rPr>
          <w:rFonts w:asciiTheme="majorBidi" w:hAnsiTheme="majorBidi" w:cstheme="majorBidi"/>
          <w:sz w:val="24"/>
          <w:szCs w:val="24"/>
        </w:rPr>
        <w:t>dilakukan</w:t>
      </w:r>
      <w:proofErr w:type="spellEnd"/>
      <w:r w:rsidR="007721CF">
        <w:rPr>
          <w:rFonts w:asciiTheme="majorBidi" w:hAnsiTheme="majorBidi" w:cstheme="majorBidi"/>
          <w:sz w:val="24"/>
          <w:szCs w:val="24"/>
        </w:rPr>
        <w:t xml:space="preserve"> </w:t>
      </w:r>
      <w:proofErr w:type="spellStart"/>
      <w:r w:rsidR="007721CF">
        <w:rPr>
          <w:rFonts w:asciiTheme="majorBidi" w:hAnsiTheme="majorBidi" w:cstheme="majorBidi"/>
          <w:sz w:val="24"/>
          <w:szCs w:val="24"/>
        </w:rPr>
        <w:t>di</w:t>
      </w:r>
      <w:proofErr w:type="spellEnd"/>
      <w:r w:rsidR="007721CF">
        <w:rPr>
          <w:rFonts w:asciiTheme="majorBidi" w:hAnsiTheme="majorBidi" w:cstheme="majorBidi"/>
          <w:sz w:val="24"/>
          <w:szCs w:val="24"/>
        </w:rPr>
        <w:t xml:space="preserve"> </w:t>
      </w:r>
      <w:proofErr w:type="spellStart"/>
      <w:r w:rsidR="007721CF">
        <w:rPr>
          <w:rFonts w:asciiTheme="majorBidi" w:hAnsiTheme="majorBidi" w:cstheme="majorBidi"/>
          <w:sz w:val="24"/>
          <w:szCs w:val="24"/>
        </w:rPr>
        <w:t>kelas</w:t>
      </w:r>
      <w:proofErr w:type="spellEnd"/>
      <w:r w:rsidR="007721CF">
        <w:rPr>
          <w:rFonts w:asciiTheme="majorBidi" w:hAnsiTheme="majorBidi" w:cstheme="majorBidi"/>
          <w:sz w:val="24"/>
          <w:szCs w:val="24"/>
        </w:rPr>
        <w:t xml:space="preserve"> X-I </w:t>
      </w:r>
      <w:proofErr w:type="spellStart"/>
      <w:r w:rsidR="007721CF">
        <w:rPr>
          <w:rFonts w:asciiTheme="majorBidi" w:hAnsiTheme="majorBidi" w:cstheme="majorBidi"/>
          <w:sz w:val="24"/>
          <w:szCs w:val="24"/>
        </w:rPr>
        <w:t>yaitu</w:t>
      </w:r>
      <w:proofErr w:type="spellEnd"/>
      <w:r w:rsidR="007721CF">
        <w:rPr>
          <w:rFonts w:asciiTheme="majorBidi" w:hAnsiTheme="majorBidi" w:cstheme="majorBidi"/>
          <w:sz w:val="24"/>
          <w:szCs w:val="24"/>
        </w:rPr>
        <w:t xml:space="preserve">: (1) </w:t>
      </w:r>
      <w:proofErr w:type="spellStart"/>
      <w:r w:rsidR="007721CF">
        <w:rPr>
          <w:rFonts w:asciiTheme="majorBidi" w:hAnsiTheme="majorBidi" w:cstheme="majorBidi"/>
          <w:sz w:val="24"/>
          <w:szCs w:val="24"/>
        </w:rPr>
        <w:t>dilakukan</w:t>
      </w:r>
      <w:proofErr w:type="spellEnd"/>
      <w:r w:rsidR="007721CF">
        <w:rPr>
          <w:rFonts w:asciiTheme="majorBidi" w:hAnsiTheme="majorBidi" w:cstheme="majorBidi"/>
          <w:sz w:val="24"/>
          <w:szCs w:val="24"/>
        </w:rPr>
        <w:t xml:space="preserve"> </w:t>
      </w:r>
      <w:proofErr w:type="spellStart"/>
      <w:r w:rsidR="007721CF">
        <w:rPr>
          <w:rFonts w:asciiTheme="majorBidi" w:hAnsiTheme="majorBidi" w:cstheme="majorBidi"/>
          <w:sz w:val="24"/>
          <w:szCs w:val="24"/>
        </w:rPr>
        <w:t>di</w:t>
      </w:r>
      <w:proofErr w:type="spellEnd"/>
      <w:r w:rsidR="007721CF">
        <w:rPr>
          <w:rFonts w:asciiTheme="majorBidi" w:hAnsiTheme="majorBidi" w:cstheme="majorBidi"/>
          <w:sz w:val="24"/>
          <w:szCs w:val="24"/>
        </w:rPr>
        <w:t xml:space="preserve"> </w:t>
      </w:r>
      <w:proofErr w:type="spellStart"/>
      <w:r w:rsidR="007721CF">
        <w:rPr>
          <w:rFonts w:asciiTheme="majorBidi" w:hAnsiTheme="majorBidi" w:cstheme="majorBidi"/>
          <w:sz w:val="24"/>
          <w:szCs w:val="24"/>
        </w:rPr>
        <w:t>kelas</w:t>
      </w:r>
      <w:proofErr w:type="spellEnd"/>
      <w:r w:rsidR="007721CF">
        <w:rPr>
          <w:rFonts w:asciiTheme="majorBidi" w:hAnsiTheme="majorBidi" w:cstheme="majorBidi"/>
          <w:sz w:val="24"/>
          <w:szCs w:val="24"/>
        </w:rPr>
        <w:t xml:space="preserve"> X </w:t>
      </w:r>
      <w:proofErr w:type="spellStart"/>
      <w:r w:rsidR="007721CF">
        <w:rPr>
          <w:rFonts w:asciiTheme="majorBidi" w:hAnsiTheme="majorBidi" w:cstheme="majorBidi"/>
          <w:sz w:val="24"/>
          <w:szCs w:val="24"/>
        </w:rPr>
        <w:t>karena</w:t>
      </w:r>
      <w:proofErr w:type="spellEnd"/>
      <w:r w:rsidR="007721CF">
        <w:rPr>
          <w:rFonts w:asciiTheme="majorBidi" w:hAnsiTheme="majorBidi" w:cstheme="majorBidi"/>
          <w:sz w:val="24"/>
          <w:szCs w:val="24"/>
        </w:rPr>
        <w:t xml:space="preserve"> </w:t>
      </w:r>
      <w:proofErr w:type="spellStart"/>
      <w:r w:rsidR="007721CF">
        <w:rPr>
          <w:rFonts w:asciiTheme="majorBidi" w:hAnsiTheme="majorBidi" w:cstheme="majorBidi"/>
          <w:sz w:val="24"/>
          <w:szCs w:val="24"/>
        </w:rPr>
        <w:t>kelas</w:t>
      </w:r>
      <w:proofErr w:type="spellEnd"/>
      <w:r w:rsidR="007721CF">
        <w:rPr>
          <w:rFonts w:asciiTheme="majorBidi" w:hAnsiTheme="majorBidi" w:cstheme="majorBidi"/>
          <w:sz w:val="24"/>
          <w:szCs w:val="24"/>
        </w:rPr>
        <w:t xml:space="preserve"> X </w:t>
      </w:r>
      <w:proofErr w:type="spellStart"/>
      <w:r w:rsidR="007721CF">
        <w:rPr>
          <w:rFonts w:asciiTheme="majorBidi" w:hAnsiTheme="majorBidi" w:cstheme="majorBidi"/>
          <w:sz w:val="24"/>
          <w:szCs w:val="24"/>
        </w:rPr>
        <w:t>belum</w:t>
      </w:r>
      <w:proofErr w:type="spellEnd"/>
      <w:r w:rsidR="007721CF">
        <w:rPr>
          <w:rFonts w:asciiTheme="majorBidi" w:hAnsiTheme="majorBidi" w:cstheme="majorBidi"/>
          <w:sz w:val="24"/>
          <w:szCs w:val="24"/>
        </w:rPr>
        <w:t xml:space="preserve"> </w:t>
      </w:r>
      <w:proofErr w:type="spellStart"/>
      <w:r w:rsidR="007721CF">
        <w:rPr>
          <w:rFonts w:asciiTheme="majorBidi" w:hAnsiTheme="majorBidi" w:cstheme="majorBidi"/>
          <w:sz w:val="24"/>
          <w:szCs w:val="24"/>
        </w:rPr>
        <w:t>mengalami</w:t>
      </w:r>
      <w:proofErr w:type="spellEnd"/>
      <w:r w:rsidR="007721CF">
        <w:rPr>
          <w:rFonts w:asciiTheme="majorBidi" w:hAnsiTheme="majorBidi" w:cstheme="majorBidi"/>
          <w:sz w:val="24"/>
          <w:szCs w:val="24"/>
        </w:rPr>
        <w:t xml:space="preserve"> </w:t>
      </w:r>
      <w:proofErr w:type="spellStart"/>
      <w:r w:rsidR="007721CF">
        <w:rPr>
          <w:rFonts w:asciiTheme="majorBidi" w:hAnsiTheme="majorBidi" w:cstheme="majorBidi"/>
          <w:sz w:val="24"/>
          <w:szCs w:val="24"/>
        </w:rPr>
        <w:t>penjurusan</w:t>
      </w:r>
      <w:proofErr w:type="spellEnd"/>
      <w:r w:rsidR="007721CF">
        <w:rPr>
          <w:rFonts w:asciiTheme="majorBidi" w:hAnsiTheme="majorBidi" w:cstheme="majorBidi"/>
          <w:sz w:val="24"/>
          <w:szCs w:val="24"/>
        </w:rPr>
        <w:t xml:space="preserve">, (2) </w:t>
      </w:r>
      <w:proofErr w:type="spellStart"/>
      <w:r w:rsidR="007721CF">
        <w:rPr>
          <w:rFonts w:asciiTheme="majorBidi" w:hAnsiTheme="majorBidi" w:cstheme="majorBidi"/>
          <w:sz w:val="24"/>
          <w:szCs w:val="24"/>
        </w:rPr>
        <w:t>pada</w:t>
      </w:r>
      <w:proofErr w:type="spellEnd"/>
      <w:r w:rsidR="007721CF">
        <w:rPr>
          <w:rFonts w:asciiTheme="majorBidi" w:hAnsiTheme="majorBidi" w:cstheme="majorBidi"/>
          <w:sz w:val="24"/>
          <w:szCs w:val="24"/>
        </w:rPr>
        <w:t xml:space="preserve"> </w:t>
      </w:r>
      <w:proofErr w:type="spellStart"/>
      <w:r w:rsidR="007721CF">
        <w:rPr>
          <w:rFonts w:asciiTheme="majorBidi" w:hAnsiTheme="majorBidi" w:cstheme="majorBidi"/>
          <w:sz w:val="24"/>
          <w:szCs w:val="24"/>
        </w:rPr>
        <w:t>waktu</w:t>
      </w:r>
      <w:proofErr w:type="spellEnd"/>
      <w:r w:rsidR="007721CF">
        <w:rPr>
          <w:rFonts w:asciiTheme="majorBidi" w:hAnsiTheme="majorBidi" w:cstheme="majorBidi"/>
          <w:sz w:val="24"/>
          <w:szCs w:val="24"/>
        </w:rPr>
        <w:t xml:space="preserve"> </w:t>
      </w:r>
      <w:proofErr w:type="spellStart"/>
      <w:r w:rsidR="007721CF">
        <w:rPr>
          <w:rFonts w:asciiTheme="majorBidi" w:hAnsiTheme="majorBidi" w:cstheme="majorBidi"/>
          <w:sz w:val="24"/>
          <w:szCs w:val="24"/>
        </w:rPr>
        <w:t>di</w:t>
      </w:r>
      <w:proofErr w:type="spellEnd"/>
      <w:r w:rsidR="007721CF">
        <w:rPr>
          <w:rFonts w:asciiTheme="majorBidi" w:hAnsiTheme="majorBidi" w:cstheme="majorBidi"/>
          <w:sz w:val="24"/>
          <w:szCs w:val="24"/>
        </w:rPr>
        <w:t xml:space="preserve"> ajar </w:t>
      </w:r>
      <w:proofErr w:type="spellStart"/>
      <w:r w:rsidR="007721CF">
        <w:rPr>
          <w:rFonts w:asciiTheme="majorBidi" w:hAnsiTheme="majorBidi" w:cstheme="majorBidi"/>
          <w:sz w:val="24"/>
          <w:szCs w:val="24"/>
        </w:rPr>
        <w:t>banyak</w:t>
      </w:r>
      <w:proofErr w:type="spellEnd"/>
      <w:r w:rsidR="007721CF">
        <w:rPr>
          <w:rFonts w:asciiTheme="majorBidi" w:hAnsiTheme="majorBidi" w:cstheme="majorBidi"/>
          <w:sz w:val="24"/>
          <w:szCs w:val="24"/>
        </w:rPr>
        <w:t xml:space="preserve"> </w:t>
      </w:r>
      <w:proofErr w:type="spellStart"/>
      <w:r w:rsidR="007721CF">
        <w:rPr>
          <w:rFonts w:asciiTheme="majorBidi" w:hAnsiTheme="majorBidi" w:cstheme="majorBidi"/>
          <w:sz w:val="24"/>
          <w:szCs w:val="24"/>
        </w:rPr>
        <w:t>siswa</w:t>
      </w:r>
      <w:proofErr w:type="spellEnd"/>
      <w:r w:rsidR="007721CF">
        <w:rPr>
          <w:rFonts w:asciiTheme="majorBidi" w:hAnsiTheme="majorBidi" w:cstheme="majorBidi"/>
          <w:sz w:val="24"/>
          <w:szCs w:val="24"/>
        </w:rPr>
        <w:t xml:space="preserve"> </w:t>
      </w:r>
      <w:proofErr w:type="spellStart"/>
      <w:r w:rsidR="007721CF">
        <w:rPr>
          <w:rFonts w:asciiTheme="majorBidi" w:hAnsiTheme="majorBidi" w:cstheme="majorBidi"/>
          <w:sz w:val="24"/>
          <w:szCs w:val="24"/>
        </w:rPr>
        <w:t>kelas</w:t>
      </w:r>
      <w:proofErr w:type="spellEnd"/>
      <w:r w:rsidR="007721CF">
        <w:rPr>
          <w:rFonts w:asciiTheme="majorBidi" w:hAnsiTheme="majorBidi" w:cstheme="majorBidi"/>
          <w:sz w:val="24"/>
          <w:szCs w:val="24"/>
        </w:rPr>
        <w:t xml:space="preserve"> X-I yang </w:t>
      </w:r>
      <w:proofErr w:type="spellStart"/>
      <w:r w:rsidR="007721CF">
        <w:rPr>
          <w:rFonts w:asciiTheme="majorBidi" w:hAnsiTheme="majorBidi" w:cstheme="majorBidi"/>
          <w:sz w:val="24"/>
          <w:szCs w:val="24"/>
        </w:rPr>
        <w:t>kurang</w:t>
      </w:r>
      <w:proofErr w:type="spellEnd"/>
      <w:r w:rsidR="007721CF">
        <w:rPr>
          <w:rFonts w:asciiTheme="majorBidi" w:hAnsiTheme="majorBidi" w:cstheme="majorBidi"/>
          <w:sz w:val="24"/>
          <w:szCs w:val="24"/>
        </w:rPr>
        <w:t xml:space="preserve"> </w:t>
      </w:r>
      <w:proofErr w:type="spellStart"/>
      <w:r w:rsidR="007721CF">
        <w:rPr>
          <w:rFonts w:asciiTheme="majorBidi" w:hAnsiTheme="majorBidi" w:cstheme="majorBidi"/>
          <w:sz w:val="24"/>
          <w:szCs w:val="24"/>
        </w:rPr>
        <w:t>memperhatikan</w:t>
      </w:r>
      <w:proofErr w:type="spellEnd"/>
      <w:r w:rsidR="007721CF">
        <w:rPr>
          <w:rFonts w:asciiTheme="majorBidi" w:hAnsiTheme="majorBidi" w:cstheme="majorBidi"/>
          <w:sz w:val="24"/>
          <w:szCs w:val="24"/>
        </w:rPr>
        <w:t>, (3)</w:t>
      </w:r>
      <w:r w:rsidR="00F11765">
        <w:rPr>
          <w:rFonts w:asciiTheme="majorBidi" w:hAnsiTheme="majorBidi" w:cstheme="majorBidi"/>
          <w:sz w:val="24"/>
          <w:szCs w:val="24"/>
        </w:rPr>
        <w:t xml:space="preserve"> </w:t>
      </w:r>
      <w:proofErr w:type="spellStart"/>
      <w:r w:rsidR="007721CF">
        <w:rPr>
          <w:rFonts w:asciiTheme="majorBidi" w:hAnsiTheme="majorBidi" w:cstheme="majorBidi"/>
          <w:sz w:val="24"/>
          <w:szCs w:val="24"/>
        </w:rPr>
        <w:t>banyak</w:t>
      </w:r>
      <w:proofErr w:type="spellEnd"/>
      <w:r w:rsidR="007721CF">
        <w:rPr>
          <w:rFonts w:asciiTheme="majorBidi" w:hAnsiTheme="majorBidi" w:cstheme="majorBidi"/>
          <w:sz w:val="24"/>
          <w:szCs w:val="24"/>
        </w:rPr>
        <w:t xml:space="preserve"> </w:t>
      </w:r>
      <w:proofErr w:type="spellStart"/>
      <w:r w:rsidR="007721CF">
        <w:rPr>
          <w:rFonts w:asciiTheme="majorBidi" w:hAnsiTheme="majorBidi" w:cstheme="majorBidi"/>
          <w:sz w:val="24"/>
          <w:szCs w:val="24"/>
        </w:rPr>
        <w:t>siswa</w:t>
      </w:r>
      <w:proofErr w:type="spellEnd"/>
      <w:r w:rsidR="007721CF">
        <w:rPr>
          <w:rFonts w:asciiTheme="majorBidi" w:hAnsiTheme="majorBidi" w:cstheme="majorBidi"/>
          <w:sz w:val="24"/>
          <w:szCs w:val="24"/>
        </w:rPr>
        <w:t xml:space="preserve"> yang </w:t>
      </w:r>
      <w:proofErr w:type="spellStart"/>
      <w:r w:rsidR="007721CF">
        <w:rPr>
          <w:rFonts w:asciiTheme="majorBidi" w:hAnsiTheme="majorBidi" w:cstheme="majorBidi"/>
          <w:sz w:val="24"/>
          <w:szCs w:val="24"/>
        </w:rPr>
        <w:t>bandel</w:t>
      </w:r>
      <w:proofErr w:type="spellEnd"/>
      <w:r w:rsidR="007721CF">
        <w:rPr>
          <w:rFonts w:asciiTheme="majorBidi" w:hAnsiTheme="majorBidi" w:cstheme="majorBidi"/>
          <w:sz w:val="24"/>
          <w:szCs w:val="24"/>
        </w:rPr>
        <w:t xml:space="preserve"> </w:t>
      </w:r>
      <w:proofErr w:type="spellStart"/>
      <w:r w:rsidR="007721CF">
        <w:rPr>
          <w:rFonts w:asciiTheme="majorBidi" w:hAnsiTheme="majorBidi" w:cstheme="majorBidi"/>
          <w:sz w:val="24"/>
          <w:szCs w:val="24"/>
        </w:rPr>
        <w:t>bahkan</w:t>
      </w:r>
      <w:proofErr w:type="spellEnd"/>
      <w:r w:rsidR="007721CF">
        <w:rPr>
          <w:rFonts w:asciiTheme="majorBidi" w:hAnsiTheme="majorBidi" w:cstheme="majorBidi"/>
          <w:sz w:val="24"/>
          <w:szCs w:val="24"/>
        </w:rPr>
        <w:t xml:space="preserve"> </w:t>
      </w:r>
      <w:proofErr w:type="spellStart"/>
      <w:r w:rsidR="007721CF">
        <w:rPr>
          <w:rFonts w:asciiTheme="majorBidi" w:hAnsiTheme="majorBidi" w:cstheme="majorBidi"/>
          <w:sz w:val="24"/>
          <w:szCs w:val="24"/>
        </w:rPr>
        <w:t>tidur</w:t>
      </w:r>
      <w:proofErr w:type="spellEnd"/>
      <w:r w:rsidR="007721CF">
        <w:rPr>
          <w:rFonts w:asciiTheme="majorBidi" w:hAnsiTheme="majorBidi" w:cstheme="majorBidi"/>
          <w:sz w:val="24"/>
          <w:szCs w:val="24"/>
        </w:rPr>
        <w:t xml:space="preserve"> </w:t>
      </w:r>
      <w:proofErr w:type="spellStart"/>
      <w:r w:rsidR="007721CF">
        <w:rPr>
          <w:rFonts w:asciiTheme="majorBidi" w:hAnsiTheme="majorBidi" w:cstheme="majorBidi"/>
          <w:sz w:val="24"/>
          <w:szCs w:val="24"/>
        </w:rPr>
        <w:t>di</w:t>
      </w:r>
      <w:proofErr w:type="spellEnd"/>
      <w:r w:rsidR="007721CF">
        <w:rPr>
          <w:rFonts w:asciiTheme="majorBidi" w:hAnsiTheme="majorBidi" w:cstheme="majorBidi"/>
          <w:sz w:val="24"/>
          <w:szCs w:val="24"/>
        </w:rPr>
        <w:t xml:space="preserve"> </w:t>
      </w:r>
      <w:proofErr w:type="spellStart"/>
      <w:r w:rsidR="007721CF">
        <w:rPr>
          <w:rFonts w:asciiTheme="majorBidi" w:hAnsiTheme="majorBidi" w:cstheme="majorBidi"/>
          <w:sz w:val="24"/>
          <w:szCs w:val="24"/>
        </w:rPr>
        <w:t>dalam</w:t>
      </w:r>
      <w:proofErr w:type="spellEnd"/>
      <w:r w:rsidR="007721CF">
        <w:rPr>
          <w:rFonts w:asciiTheme="majorBidi" w:hAnsiTheme="majorBidi" w:cstheme="majorBidi"/>
          <w:sz w:val="24"/>
          <w:szCs w:val="24"/>
        </w:rPr>
        <w:t xml:space="preserve"> </w:t>
      </w:r>
      <w:proofErr w:type="spellStart"/>
      <w:r w:rsidR="007721CF">
        <w:rPr>
          <w:rFonts w:asciiTheme="majorBidi" w:hAnsiTheme="majorBidi" w:cstheme="majorBidi"/>
          <w:sz w:val="24"/>
          <w:szCs w:val="24"/>
        </w:rPr>
        <w:t>kelas</w:t>
      </w:r>
      <w:proofErr w:type="spellEnd"/>
      <w:r w:rsidR="007721CF">
        <w:rPr>
          <w:rFonts w:asciiTheme="majorBidi" w:hAnsiTheme="majorBidi" w:cstheme="majorBidi"/>
          <w:sz w:val="24"/>
          <w:szCs w:val="24"/>
        </w:rPr>
        <w:t xml:space="preserve"> </w:t>
      </w:r>
      <w:proofErr w:type="spellStart"/>
      <w:r w:rsidR="007721CF">
        <w:rPr>
          <w:rFonts w:asciiTheme="majorBidi" w:hAnsiTheme="majorBidi" w:cstheme="majorBidi"/>
          <w:sz w:val="24"/>
          <w:szCs w:val="24"/>
        </w:rPr>
        <w:t>sewaktu</w:t>
      </w:r>
      <w:proofErr w:type="spellEnd"/>
      <w:r w:rsidR="007721CF">
        <w:rPr>
          <w:rFonts w:asciiTheme="majorBidi" w:hAnsiTheme="majorBidi" w:cstheme="majorBidi"/>
          <w:sz w:val="24"/>
          <w:szCs w:val="24"/>
        </w:rPr>
        <w:t xml:space="preserve"> </w:t>
      </w:r>
      <w:proofErr w:type="spellStart"/>
      <w:r w:rsidR="007721CF">
        <w:rPr>
          <w:rFonts w:asciiTheme="majorBidi" w:hAnsiTheme="majorBidi" w:cstheme="majorBidi"/>
          <w:sz w:val="24"/>
          <w:szCs w:val="24"/>
        </w:rPr>
        <w:t>pelajaran</w:t>
      </w:r>
      <w:proofErr w:type="spellEnd"/>
      <w:r w:rsidR="007721CF">
        <w:rPr>
          <w:rFonts w:asciiTheme="majorBidi" w:hAnsiTheme="majorBidi" w:cstheme="majorBidi"/>
          <w:sz w:val="24"/>
          <w:szCs w:val="24"/>
        </w:rPr>
        <w:t xml:space="preserve">. </w:t>
      </w:r>
      <w:r w:rsidR="007721CF">
        <w:rPr>
          <w:rFonts w:asciiTheme="majorBidi" w:hAnsiTheme="majorBidi" w:cstheme="majorBidi"/>
          <w:sz w:val="24"/>
          <w:szCs w:val="24"/>
          <w:lang w:val="id-ID"/>
        </w:rPr>
        <w:t>Penelitian ini lebih menekankan pada aspek kognitif yang meliputi ingatan, pengembangan kemampuan, dan ketrampilan intelektual.</w:t>
      </w:r>
    </w:p>
    <w:p w:rsidR="009A601B" w:rsidRDefault="009A601B" w:rsidP="001C085B">
      <w:pPr>
        <w:pStyle w:val="ListParagraph"/>
        <w:spacing w:line="480" w:lineRule="auto"/>
        <w:ind w:left="426" w:firstLine="567"/>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Pada aspek kognitif ini terdiri dari: Mengenal (</w:t>
      </w:r>
      <w:r w:rsidRPr="009A601B">
        <w:rPr>
          <w:rFonts w:asciiTheme="majorBidi" w:hAnsiTheme="majorBidi" w:cstheme="majorBidi"/>
          <w:i/>
          <w:iCs/>
          <w:sz w:val="24"/>
          <w:szCs w:val="24"/>
          <w:lang w:val="id-ID"/>
        </w:rPr>
        <w:t>recognition</w:t>
      </w:r>
      <w:r>
        <w:rPr>
          <w:rFonts w:asciiTheme="majorBidi" w:hAnsiTheme="majorBidi" w:cstheme="majorBidi"/>
          <w:sz w:val="24"/>
          <w:szCs w:val="24"/>
          <w:lang w:val="id-ID"/>
        </w:rPr>
        <w:t>), Pemahaman (</w:t>
      </w:r>
      <w:r w:rsidRPr="009A601B">
        <w:rPr>
          <w:rFonts w:asciiTheme="majorBidi" w:hAnsiTheme="majorBidi" w:cstheme="majorBidi"/>
          <w:i/>
          <w:iCs/>
          <w:sz w:val="24"/>
          <w:szCs w:val="24"/>
          <w:lang w:val="id-ID"/>
        </w:rPr>
        <w:t>comprehension</w:t>
      </w:r>
      <w:r w:rsidR="00E13ADA">
        <w:rPr>
          <w:rFonts w:asciiTheme="majorBidi" w:hAnsiTheme="majorBidi" w:cstheme="majorBidi"/>
          <w:sz w:val="24"/>
          <w:szCs w:val="24"/>
          <w:lang w:val="id-ID"/>
        </w:rPr>
        <w:t>), P</w:t>
      </w:r>
      <w:r>
        <w:rPr>
          <w:rFonts w:asciiTheme="majorBidi" w:hAnsiTheme="majorBidi" w:cstheme="majorBidi"/>
          <w:sz w:val="24"/>
          <w:szCs w:val="24"/>
          <w:lang w:val="id-ID"/>
        </w:rPr>
        <w:t>enerapan atau Aplikasi (</w:t>
      </w:r>
      <w:r w:rsidRPr="009A601B">
        <w:rPr>
          <w:rFonts w:asciiTheme="majorBidi" w:hAnsiTheme="majorBidi" w:cstheme="majorBidi"/>
          <w:i/>
          <w:iCs/>
          <w:sz w:val="24"/>
          <w:szCs w:val="24"/>
          <w:lang w:val="id-ID"/>
        </w:rPr>
        <w:t>aplication</w:t>
      </w:r>
      <w:r>
        <w:rPr>
          <w:rFonts w:asciiTheme="majorBidi" w:hAnsiTheme="majorBidi" w:cstheme="majorBidi"/>
          <w:sz w:val="24"/>
          <w:szCs w:val="24"/>
          <w:lang w:val="id-ID"/>
        </w:rPr>
        <w:t>), Analisis (</w:t>
      </w:r>
      <w:r w:rsidRPr="009A601B">
        <w:rPr>
          <w:rFonts w:asciiTheme="majorBidi" w:hAnsiTheme="majorBidi" w:cstheme="majorBidi"/>
          <w:i/>
          <w:iCs/>
          <w:sz w:val="24"/>
          <w:szCs w:val="24"/>
          <w:lang w:val="id-ID"/>
        </w:rPr>
        <w:t>analysis</w:t>
      </w:r>
      <w:r>
        <w:rPr>
          <w:rFonts w:asciiTheme="majorBidi" w:hAnsiTheme="majorBidi" w:cstheme="majorBidi"/>
          <w:sz w:val="24"/>
          <w:szCs w:val="24"/>
          <w:lang w:val="id-ID"/>
        </w:rPr>
        <w:t>), Sintesis (</w:t>
      </w:r>
      <w:r w:rsidRPr="009A601B">
        <w:rPr>
          <w:rFonts w:asciiTheme="majorBidi" w:hAnsiTheme="majorBidi" w:cstheme="majorBidi"/>
          <w:i/>
          <w:iCs/>
          <w:sz w:val="24"/>
          <w:szCs w:val="24"/>
          <w:lang w:val="id-ID"/>
        </w:rPr>
        <w:t>syntesis</w:t>
      </w:r>
      <w:r>
        <w:rPr>
          <w:rFonts w:asciiTheme="majorBidi" w:hAnsiTheme="majorBidi" w:cstheme="majorBidi"/>
          <w:sz w:val="24"/>
          <w:szCs w:val="24"/>
          <w:lang w:val="id-ID"/>
        </w:rPr>
        <w:t>), Evaluasi (</w:t>
      </w:r>
      <w:r w:rsidRPr="009A601B">
        <w:rPr>
          <w:rFonts w:asciiTheme="majorBidi" w:hAnsiTheme="majorBidi" w:cstheme="majorBidi"/>
          <w:i/>
          <w:iCs/>
          <w:sz w:val="24"/>
          <w:szCs w:val="24"/>
          <w:lang w:val="id-ID"/>
        </w:rPr>
        <w:t>evaluation</w:t>
      </w:r>
      <w:r>
        <w:rPr>
          <w:rFonts w:asciiTheme="majorBidi" w:hAnsiTheme="majorBidi" w:cstheme="majorBidi"/>
          <w:sz w:val="24"/>
          <w:szCs w:val="24"/>
          <w:lang w:val="id-ID"/>
        </w:rPr>
        <w:t>)</w:t>
      </w:r>
      <w:r w:rsidR="00E42A05">
        <w:rPr>
          <w:rFonts w:asciiTheme="majorBidi" w:hAnsiTheme="majorBidi" w:cstheme="majorBidi"/>
          <w:sz w:val="24"/>
          <w:szCs w:val="24"/>
          <w:lang w:val="id-ID"/>
        </w:rPr>
        <w:t>.</w:t>
      </w:r>
      <w:r>
        <w:rPr>
          <w:rStyle w:val="FootnoteReference"/>
          <w:rFonts w:asciiTheme="majorBidi" w:hAnsiTheme="majorBidi"/>
          <w:sz w:val="24"/>
          <w:szCs w:val="24"/>
          <w:lang w:val="id-ID"/>
        </w:rPr>
        <w:footnoteReference w:id="8"/>
      </w:r>
      <w:r w:rsidR="007337BE">
        <w:rPr>
          <w:rFonts w:asciiTheme="majorBidi" w:hAnsiTheme="majorBidi" w:cstheme="majorBidi"/>
          <w:sz w:val="24"/>
          <w:szCs w:val="24"/>
          <w:lang w:val="id-ID"/>
        </w:rPr>
        <w:t xml:space="preserve"> </w:t>
      </w:r>
      <w:r w:rsidR="002E10D8">
        <w:rPr>
          <w:rFonts w:asciiTheme="majorBidi" w:hAnsiTheme="majorBidi" w:cstheme="majorBidi"/>
          <w:sz w:val="24"/>
          <w:szCs w:val="24"/>
          <w:lang w:val="id-ID"/>
        </w:rPr>
        <w:t xml:space="preserve">Karena nantinya yang akan </w:t>
      </w:r>
      <w:r w:rsidR="008434E2">
        <w:rPr>
          <w:rFonts w:asciiTheme="majorBidi" w:hAnsiTheme="majorBidi" w:cstheme="majorBidi"/>
          <w:sz w:val="24"/>
          <w:szCs w:val="24"/>
          <w:lang w:val="id-ID"/>
        </w:rPr>
        <w:t xml:space="preserve">diteliti adalah periode </w:t>
      </w:r>
      <w:r w:rsidR="00E13ADA">
        <w:rPr>
          <w:rFonts w:asciiTheme="majorBidi" w:hAnsiTheme="majorBidi" w:cstheme="majorBidi"/>
          <w:sz w:val="24"/>
          <w:szCs w:val="24"/>
          <w:lang w:val="id-ID"/>
        </w:rPr>
        <w:t xml:space="preserve">operasi </w:t>
      </w:r>
      <w:r w:rsidR="00341A93">
        <w:rPr>
          <w:rFonts w:asciiTheme="majorBidi" w:hAnsiTheme="majorBidi" w:cstheme="majorBidi"/>
          <w:sz w:val="24"/>
          <w:szCs w:val="24"/>
          <w:lang w:val="id-ID"/>
        </w:rPr>
        <w:t>formal yaitu siswa kelas X-I</w:t>
      </w:r>
      <w:r w:rsidR="002E10D8">
        <w:rPr>
          <w:rFonts w:asciiTheme="majorBidi" w:hAnsiTheme="majorBidi" w:cstheme="majorBidi"/>
          <w:sz w:val="24"/>
          <w:szCs w:val="24"/>
          <w:lang w:val="id-ID"/>
        </w:rPr>
        <w:t xml:space="preserve">, maka peneliti hanya mengambil pada tahapan Analisis, Sintesis dan Evaluasi. Karena tahap Mengenal, Pemahaman, dan Aplikasi lebih sesuai untuk periode operasi </w:t>
      </w:r>
      <w:r w:rsidR="00341A93">
        <w:rPr>
          <w:rFonts w:asciiTheme="majorBidi" w:hAnsiTheme="majorBidi" w:cstheme="majorBidi"/>
          <w:sz w:val="24"/>
          <w:szCs w:val="24"/>
          <w:lang w:val="id-ID"/>
        </w:rPr>
        <w:t>konkret yaitu usia di bawah 12</w:t>
      </w:r>
      <w:r w:rsidR="002E10D8">
        <w:rPr>
          <w:rFonts w:asciiTheme="majorBidi" w:hAnsiTheme="majorBidi" w:cstheme="majorBidi"/>
          <w:sz w:val="24"/>
          <w:szCs w:val="24"/>
          <w:lang w:val="id-ID"/>
        </w:rPr>
        <w:t xml:space="preserve"> tahun.</w:t>
      </w:r>
    </w:p>
    <w:p w:rsidR="00C3680B" w:rsidRDefault="002E10D8" w:rsidP="00D46838">
      <w:pPr>
        <w:pStyle w:val="ListParagraph"/>
        <w:spacing w:line="480" w:lineRule="auto"/>
        <w:ind w:left="426" w:firstLine="567"/>
        <w:jc w:val="both"/>
        <w:rPr>
          <w:rFonts w:asciiTheme="majorBidi" w:hAnsiTheme="majorBidi" w:cstheme="majorBidi"/>
          <w:sz w:val="24"/>
          <w:szCs w:val="24"/>
          <w:lang w:val="id-ID"/>
        </w:rPr>
      </w:pPr>
      <w:r>
        <w:rPr>
          <w:rFonts w:asciiTheme="majorBidi" w:hAnsiTheme="majorBidi" w:cstheme="majorBidi"/>
          <w:sz w:val="24"/>
          <w:szCs w:val="24"/>
          <w:lang w:val="id-ID"/>
        </w:rPr>
        <w:t>Analisis adalah siswa diminta untuk menganalisis suatu hubungan atau situasi yang kompleks atas konsep-konsep dasar</w:t>
      </w:r>
      <w:r w:rsidR="00E42A05">
        <w:rPr>
          <w:rFonts w:asciiTheme="majorBidi" w:hAnsiTheme="majorBidi" w:cstheme="majorBidi"/>
          <w:sz w:val="24"/>
          <w:szCs w:val="24"/>
          <w:lang w:val="id-ID"/>
        </w:rPr>
        <w:t>.</w:t>
      </w:r>
      <w:r>
        <w:rPr>
          <w:rStyle w:val="FootnoteReference"/>
          <w:rFonts w:asciiTheme="majorBidi" w:hAnsiTheme="majorBidi"/>
          <w:sz w:val="24"/>
          <w:szCs w:val="24"/>
          <w:lang w:val="id-ID"/>
        </w:rPr>
        <w:footnoteReference w:id="9"/>
      </w:r>
      <w:r w:rsidR="006E03A4">
        <w:rPr>
          <w:rFonts w:asciiTheme="majorBidi" w:hAnsiTheme="majorBidi" w:cstheme="majorBidi"/>
          <w:sz w:val="24"/>
          <w:szCs w:val="24"/>
          <w:lang w:val="id-ID"/>
        </w:rPr>
        <w:t xml:space="preserve"> Sintesis adalah siswa diminta untuk menggabungkan atau menyusun kembali (</w:t>
      </w:r>
      <w:r w:rsidR="006E03A4" w:rsidRPr="006E03A4">
        <w:rPr>
          <w:rFonts w:asciiTheme="majorBidi" w:hAnsiTheme="majorBidi" w:cstheme="majorBidi"/>
          <w:i/>
          <w:iCs/>
          <w:sz w:val="24"/>
          <w:szCs w:val="24"/>
          <w:lang w:val="id-ID"/>
        </w:rPr>
        <w:t>reorganize</w:t>
      </w:r>
      <w:r w:rsidR="006E03A4">
        <w:rPr>
          <w:rFonts w:asciiTheme="majorBidi" w:hAnsiTheme="majorBidi" w:cstheme="majorBidi"/>
          <w:sz w:val="24"/>
          <w:szCs w:val="24"/>
          <w:lang w:val="id-ID"/>
        </w:rPr>
        <w:t>) hal-halyang spesifik agar dapat mengembangkan suatu struktur baru, atau dengan kata lain diminta untuk melakukan generalisasi</w:t>
      </w:r>
      <w:r w:rsidR="00E42A05">
        <w:rPr>
          <w:rFonts w:asciiTheme="majorBidi" w:hAnsiTheme="majorBidi" w:cstheme="majorBidi"/>
          <w:sz w:val="24"/>
          <w:szCs w:val="24"/>
          <w:lang w:val="id-ID"/>
        </w:rPr>
        <w:t>.</w:t>
      </w:r>
      <w:r w:rsidR="006E03A4">
        <w:rPr>
          <w:rStyle w:val="FootnoteReference"/>
          <w:rFonts w:asciiTheme="majorBidi" w:hAnsiTheme="majorBidi"/>
          <w:sz w:val="24"/>
          <w:szCs w:val="24"/>
          <w:lang w:val="id-ID"/>
        </w:rPr>
        <w:footnoteReference w:id="10"/>
      </w:r>
      <w:r w:rsidR="006E03A4">
        <w:rPr>
          <w:rFonts w:asciiTheme="majorBidi" w:hAnsiTheme="majorBidi" w:cstheme="majorBidi"/>
          <w:sz w:val="24"/>
          <w:szCs w:val="24"/>
          <w:lang w:val="id-ID"/>
        </w:rPr>
        <w:t xml:space="preserve"> Sedangkan E</w:t>
      </w:r>
      <w:r w:rsidR="002C1A5E">
        <w:rPr>
          <w:rFonts w:asciiTheme="majorBidi" w:hAnsiTheme="majorBidi" w:cstheme="majorBidi"/>
          <w:sz w:val="24"/>
          <w:szCs w:val="24"/>
          <w:lang w:val="id-ID"/>
        </w:rPr>
        <w:t>valuasi adalah siswa diminta untuk mampu menerapkan pengetahuan dan kemampuan yang telah dimiliki untuk menilai suatu kasus yang disajikan. Mengevaluasi pada aspek kognitif ini menyangkut masalah “benar/salah” yang didasarkan atas dalil, hukum, prinsip-prinsip pengetahuan</w:t>
      </w:r>
      <w:r w:rsidR="00E42A05">
        <w:rPr>
          <w:rFonts w:asciiTheme="majorBidi" w:hAnsiTheme="majorBidi" w:cstheme="majorBidi"/>
          <w:sz w:val="24"/>
          <w:szCs w:val="24"/>
          <w:lang w:val="id-ID"/>
        </w:rPr>
        <w:t>.</w:t>
      </w:r>
      <w:r w:rsidR="002C1A5E">
        <w:rPr>
          <w:rStyle w:val="FootnoteReference"/>
          <w:rFonts w:asciiTheme="majorBidi" w:hAnsiTheme="majorBidi"/>
          <w:sz w:val="24"/>
          <w:szCs w:val="24"/>
          <w:lang w:val="id-ID"/>
        </w:rPr>
        <w:footnoteReference w:id="11"/>
      </w:r>
      <w:r w:rsidR="002C1A5E">
        <w:rPr>
          <w:rFonts w:asciiTheme="majorBidi" w:hAnsiTheme="majorBidi" w:cstheme="majorBidi"/>
          <w:sz w:val="24"/>
          <w:szCs w:val="24"/>
          <w:lang w:val="id-ID"/>
        </w:rPr>
        <w:t xml:space="preserve"> </w:t>
      </w:r>
    </w:p>
    <w:p w:rsidR="00FF3D03" w:rsidRDefault="00FF3D03" w:rsidP="00F11765">
      <w:pPr>
        <w:pStyle w:val="ListParagraph"/>
        <w:spacing w:line="480" w:lineRule="auto"/>
        <w:ind w:left="426" w:firstLine="567"/>
        <w:jc w:val="both"/>
        <w:rPr>
          <w:rFonts w:asciiTheme="majorBidi" w:hAnsiTheme="majorBidi" w:cstheme="majorBidi"/>
          <w:sz w:val="24"/>
          <w:szCs w:val="24"/>
          <w:lang w:val="id-ID"/>
        </w:rPr>
      </w:pPr>
      <w:r>
        <w:rPr>
          <w:rFonts w:asciiTheme="majorBidi" w:hAnsiTheme="majorBidi" w:cstheme="majorBidi"/>
          <w:sz w:val="24"/>
          <w:szCs w:val="24"/>
          <w:lang w:val="id-ID"/>
        </w:rPr>
        <w:t xml:space="preserve">Hasil penelitian yang dilakukan oleh Muh. Toha mengenai tingkat kemampuan penalaran matematika </w:t>
      </w:r>
      <w:r w:rsidR="000257CA">
        <w:rPr>
          <w:rFonts w:asciiTheme="majorBidi" w:hAnsiTheme="majorBidi" w:cstheme="majorBidi"/>
          <w:sz w:val="24"/>
          <w:szCs w:val="24"/>
          <w:lang w:val="id-ID"/>
        </w:rPr>
        <w:t xml:space="preserve">pada siswa </w:t>
      </w:r>
      <w:proofErr w:type="spellStart"/>
      <w:r w:rsidR="00F11765">
        <w:rPr>
          <w:rFonts w:asciiTheme="majorBidi" w:hAnsiTheme="majorBidi" w:cstheme="majorBidi"/>
          <w:sz w:val="24"/>
          <w:szCs w:val="24"/>
        </w:rPr>
        <w:t>kelas</w:t>
      </w:r>
      <w:proofErr w:type="spellEnd"/>
      <w:r w:rsidR="00F11765">
        <w:rPr>
          <w:rFonts w:asciiTheme="majorBidi" w:hAnsiTheme="majorBidi" w:cstheme="majorBidi"/>
          <w:sz w:val="24"/>
          <w:szCs w:val="24"/>
        </w:rPr>
        <w:t xml:space="preserve"> VIII </w:t>
      </w:r>
      <w:r w:rsidR="000257CA">
        <w:rPr>
          <w:rFonts w:asciiTheme="majorBidi" w:hAnsiTheme="majorBidi" w:cstheme="majorBidi"/>
          <w:sz w:val="24"/>
          <w:szCs w:val="24"/>
          <w:lang w:val="id-ID"/>
        </w:rPr>
        <w:t>MTs Karangrejo</w:t>
      </w:r>
      <w:r w:rsidR="00F11765">
        <w:rPr>
          <w:rFonts w:asciiTheme="majorBidi" w:hAnsiTheme="majorBidi" w:cstheme="majorBidi"/>
          <w:sz w:val="24"/>
          <w:szCs w:val="24"/>
        </w:rPr>
        <w:t xml:space="preserve"> </w:t>
      </w:r>
      <w:proofErr w:type="spellStart"/>
      <w:r w:rsidR="00F11765">
        <w:rPr>
          <w:rFonts w:asciiTheme="majorBidi" w:hAnsiTheme="majorBidi" w:cstheme="majorBidi"/>
          <w:sz w:val="24"/>
          <w:szCs w:val="24"/>
        </w:rPr>
        <w:t>dengan</w:t>
      </w:r>
      <w:proofErr w:type="spellEnd"/>
      <w:r w:rsidR="00F11765">
        <w:rPr>
          <w:rFonts w:asciiTheme="majorBidi" w:hAnsiTheme="majorBidi" w:cstheme="majorBidi"/>
          <w:sz w:val="24"/>
          <w:szCs w:val="24"/>
        </w:rPr>
        <w:t xml:space="preserve"> </w:t>
      </w:r>
      <w:proofErr w:type="spellStart"/>
      <w:r w:rsidR="00F11765">
        <w:rPr>
          <w:rFonts w:asciiTheme="majorBidi" w:hAnsiTheme="majorBidi" w:cstheme="majorBidi"/>
          <w:sz w:val="24"/>
          <w:szCs w:val="24"/>
        </w:rPr>
        <w:t>Materi</w:t>
      </w:r>
      <w:proofErr w:type="spellEnd"/>
      <w:r w:rsidR="00F11765">
        <w:rPr>
          <w:rFonts w:asciiTheme="majorBidi" w:hAnsiTheme="majorBidi" w:cstheme="majorBidi"/>
          <w:sz w:val="24"/>
          <w:szCs w:val="24"/>
        </w:rPr>
        <w:t xml:space="preserve"> </w:t>
      </w:r>
      <w:proofErr w:type="spellStart"/>
      <w:r w:rsidR="00F11765">
        <w:rPr>
          <w:rFonts w:asciiTheme="majorBidi" w:hAnsiTheme="majorBidi" w:cstheme="majorBidi"/>
          <w:sz w:val="24"/>
          <w:szCs w:val="24"/>
        </w:rPr>
        <w:t>Pokok</w:t>
      </w:r>
      <w:proofErr w:type="spellEnd"/>
      <w:r w:rsidR="00F11765">
        <w:rPr>
          <w:rFonts w:asciiTheme="majorBidi" w:hAnsiTheme="majorBidi" w:cstheme="majorBidi"/>
          <w:sz w:val="24"/>
          <w:szCs w:val="24"/>
        </w:rPr>
        <w:t xml:space="preserve"> </w:t>
      </w:r>
      <w:proofErr w:type="spellStart"/>
      <w:r w:rsidR="00F11765">
        <w:rPr>
          <w:rFonts w:asciiTheme="majorBidi" w:hAnsiTheme="majorBidi" w:cstheme="majorBidi"/>
          <w:sz w:val="24"/>
          <w:szCs w:val="24"/>
        </w:rPr>
        <w:t>Bangun</w:t>
      </w:r>
      <w:proofErr w:type="spellEnd"/>
      <w:r w:rsidR="00F11765">
        <w:rPr>
          <w:rFonts w:asciiTheme="majorBidi" w:hAnsiTheme="majorBidi" w:cstheme="majorBidi"/>
          <w:sz w:val="24"/>
          <w:szCs w:val="24"/>
        </w:rPr>
        <w:t xml:space="preserve"> </w:t>
      </w:r>
      <w:proofErr w:type="spellStart"/>
      <w:r w:rsidR="00F11765">
        <w:rPr>
          <w:rFonts w:asciiTheme="majorBidi" w:hAnsiTheme="majorBidi" w:cstheme="majorBidi"/>
          <w:sz w:val="24"/>
          <w:szCs w:val="24"/>
        </w:rPr>
        <w:t>datar</w:t>
      </w:r>
      <w:proofErr w:type="spellEnd"/>
      <w:r w:rsidR="000257CA">
        <w:rPr>
          <w:rFonts w:asciiTheme="majorBidi" w:hAnsiTheme="majorBidi" w:cstheme="majorBidi"/>
          <w:sz w:val="24"/>
          <w:szCs w:val="24"/>
          <w:lang w:val="id-ID"/>
        </w:rPr>
        <w:t xml:space="preserve"> menunjukkan bahwa tingkat kemampuan </w:t>
      </w:r>
      <w:r w:rsidR="000257CA">
        <w:rPr>
          <w:rFonts w:asciiTheme="majorBidi" w:hAnsiTheme="majorBidi" w:cstheme="majorBidi"/>
          <w:sz w:val="24"/>
          <w:szCs w:val="24"/>
          <w:lang w:val="id-ID"/>
        </w:rPr>
        <w:lastRenderedPageBreak/>
        <w:t>penalaran matematika di MTs itu berkriteria cukup baik pada tahapan analisis, sintesis maupun tahapan evaluasinya.</w:t>
      </w:r>
      <w:r w:rsidR="000257CA">
        <w:rPr>
          <w:rStyle w:val="FootnoteReference"/>
          <w:rFonts w:asciiTheme="majorBidi" w:hAnsiTheme="majorBidi"/>
          <w:sz w:val="24"/>
          <w:szCs w:val="24"/>
          <w:lang w:val="id-ID"/>
        </w:rPr>
        <w:footnoteReference w:id="12"/>
      </w:r>
      <w:r w:rsidR="00050CEB">
        <w:rPr>
          <w:rFonts w:asciiTheme="majorBidi" w:hAnsiTheme="majorBidi" w:cstheme="majorBidi"/>
          <w:sz w:val="24"/>
          <w:szCs w:val="24"/>
          <w:lang w:val="id-ID"/>
        </w:rPr>
        <w:t xml:space="preserve"> Peneli</w:t>
      </w:r>
      <w:r w:rsidR="00B56B31">
        <w:rPr>
          <w:rFonts w:asciiTheme="majorBidi" w:hAnsiTheme="majorBidi" w:cstheme="majorBidi"/>
          <w:sz w:val="24"/>
          <w:szCs w:val="24"/>
          <w:lang w:val="id-ID"/>
        </w:rPr>
        <w:t>tian yang dilakukan oleh Abdul W</w:t>
      </w:r>
      <w:r w:rsidR="00050CEB">
        <w:rPr>
          <w:rFonts w:asciiTheme="majorBidi" w:hAnsiTheme="majorBidi" w:cstheme="majorBidi"/>
          <w:sz w:val="24"/>
          <w:szCs w:val="24"/>
          <w:lang w:val="id-ID"/>
        </w:rPr>
        <w:t xml:space="preserve">ahid mengenai kemampuan </w:t>
      </w:r>
      <w:r w:rsidR="00B56B31">
        <w:rPr>
          <w:rFonts w:asciiTheme="majorBidi" w:hAnsiTheme="majorBidi" w:cstheme="majorBidi"/>
          <w:sz w:val="24"/>
          <w:szCs w:val="24"/>
          <w:lang w:val="id-ID"/>
        </w:rPr>
        <w:t>penalaran matematika di MT</w:t>
      </w:r>
      <w:r w:rsidR="001546D8">
        <w:rPr>
          <w:rFonts w:asciiTheme="majorBidi" w:hAnsiTheme="majorBidi" w:cstheme="majorBidi"/>
          <w:sz w:val="24"/>
          <w:szCs w:val="24"/>
          <w:lang w:val="id-ID"/>
        </w:rPr>
        <w:t xml:space="preserve">s Mirigambar </w:t>
      </w:r>
      <w:proofErr w:type="spellStart"/>
      <w:r w:rsidR="00F11765">
        <w:rPr>
          <w:rFonts w:asciiTheme="majorBidi" w:hAnsiTheme="majorBidi" w:cstheme="majorBidi"/>
          <w:sz w:val="24"/>
          <w:szCs w:val="24"/>
        </w:rPr>
        <w:t>pada</w:t>
      </w:r>
      <w:proofErr w:type="spellEnd"/>
      <w:r w:rsidR="00F11765">
        <w:rPr>
          <w:rFonts w:asciiTheme="majorBidi" w:hAnsiTheme="majorBidi" w:cstheme="majorBidi"/>
          <w:sz w:val="24"/>
          <w:szCs w:val="24"/>
        </w:rPr>
        <w:t xml:space="preserve"> </w:t>
      </w:r>
      <w:proofErr w:type="spellStart"/>
      <w:r w:rsidR="00F11765">
        <w:rPr>
          <w:rFonts w:asciiTheme="majorBidi" w:hAnsiTheme="majorBidi" w:cstheme="majorBidi"/>
          <w:sz w:val="24"/>
          <w:szCs w:val="24"/>
        </w:rPr>
        <w:t>siswa</w:t>
      </w:r>
      <w:proofErr w:type="spellEnd"/>
      <w:r w:rsidR="00F11765">
        <w:rPr>
          <w:rFonts w:asciiTheme="majorBidi" w:hAnsiTheme="majorBidi" w:cstheme="majorBidi"/>
          <w:sz w:val="24"/>
          <w:szCs w:val="24"/>
        </w:rPr>
        <w:t xml:space="preserve"> </w:t>
      </w:r>
      <w:proofErr w:type="spellStart"/>
      <w:r w:rsidR="00F11765">
        <w:rPr>
          <w:rFonts w:asciiTheme="majorBidi" w:hAnsiTheme="majorBidi" w:cstheme="majorBidi"/>
          <w:sz w:val="24"/>
          <w:szCs w:val="24"/>
        </w:rPr>
        <w:t>kelas</w:t>
      </w:r>
      <w:proofErr w:type="spellEnd"/>
      <w:r w:rsidR="00F11765">
        <w:rPr>
          <w:rFonts w:asciiTheme="majorBidi" w:hAnsiTheme="majorBidi" w:cstheme="majorBidi"/>
          <w:sz w:val="24"/>
          <w:szCs w:val="24"/>
        </w:rPr>
        <w:t xml:space="preserve"> II </w:t>
      </w:r>
      <w:proofErr w:type="spellStart"/>
      <w:r w:rsidR="00F11765">
        <w:rPr>
          <w:rFonts w:asciiTheme="majorBidi" w:hAnsiTheme="majorBidi" w:cstheme="majorBidi"/>
          <w:sz w:val="24"/>
          <w:szCs w:val="24"/>
        </w:rPr>
        <w:t>dengan</w:t>
      </w:r>
      <w:proofErr w:type="spellEnd"/>
      <w:r w:rsidR="00F11765">
        <w:rPr>
          <w:rFonts w:asciiTheme="majorBidi" w:hAnsiTheme="majorBidi" w:cstheme="majorBidi"/>
          <w:sz w:val="24"/>
          <w:szCs w:val="24"/>
        </w:rPr>
        <w:t xml:space="preserve"> </w:t>
      </w:r>
      <w:proofErr w:type="spellStart"/>
      <w:r w:rsidR="00F11765">
        <w:rPr>
          <w:rFonts w:asciiTheme="majorBidi" w:hAnsiTheme="majorBidi" w:cstheme="majorBidi"/>
          <w:sz w:val="24"/>
          <w:szCs w:val="24"/>
        </w:rPr>
        <w:t>Materi</w:t>
      </w:r>
      <w:proofErr w:type="spellEnd"/>
      <w:r w:rsidR="00F11765">
        <w:rPr>
          <w:rFonts w:asciiTheme="majorBidi" w:hAnsiTheme="majorBidi" w:cstheme="majorBidi"/>
          <w:sz w:val="24"/>
          <w:szCs w:val="24"/>
        </w:rPr>
        <w:t xml:space="preserve"> </w:t>
      </w:r>
      <w:proofErr w:type="spellStart"/>
      <w:r w:rsidR="00F11765">
        <w:rPr>
          <w:rFonts w:asciiTheme="majorBidi" w:hAnsiTheme="majorBidi" w:cstheme="majorBidi"/>
          <w:sz w:val="24"/>
          <w:szCs w:val="24"/>
        </w:rPr>
        <w:t>Pokok</w:t>
      </w:r>
      <w:proofErr w:type="spellEnd"/>
      <w:r w:rsidR="00F11765">
        <w:rPr>
          <w:rFonts w:asciiTheme="majorBidi" w:hAnsiTheme="majorBidi" w:cstheme="majorBidi"/>
          <w:sz w:val="24"/>
          <w:szCs w:val="24"/>
        </w:rPr>
        <w:t xml:space="preserve"> </w:t>
      </w:r>
      <w:proofErr w:type="spellStart"/>
      <w:r w:rsidR="00F11765">
        <w:rPr>
          <w:rFonts w:asciiTheme="majorBidi" w:hAnsiTheme="majorBidi" w:cstheme="majorBidi"/>
          <w:sz w:val="24"/>
          <w:szCs w:val="24"/>
        </w:rPr>
        <w:t>Bangun</w:t>
      </w:r>
      <w:proofErr w:type="spellEnd"/>
      <w:r w:rsidR="00F11765">
        <w:rPr>
          <w:rFonts w:asciiTheme="majorBidi" w:hAnsiTheme="majorBidi" w:cstheme="majorBidi"/>
          <w:sz w:val="24"/>
          <w:szCs w:val="24"/>
        </w:rPr>
        <w:t xml:space="preserve"> </w:t>
      </w:r>
      <w:proofErr w:type="spellStart"/>
      <w:r w:rsidR="00F11765">
        <w:rPr>
          <w:rFonts w:asciiTheme="majorBidi" w:hAnsiTheme="majorBidi" w:cstheme="majorBidi"/>
          <w:sz w:val="24"/>
          <w:szCs w:val="24"/>
        </w:rPr>
        <w:t>Datar</w:t>
      </w:r>
      <w:proofErr w:type="spellEnd"/>
      <w:r w:rsidR="00F11765">
        <w:rPr>
          <w:rFonts w:asciiTheme="majorBidi" w:hAnsiTheme="majorBidi" w:cstheme="majorBidi"/>
          <w:sz w:val="24"/>
          <w:szCs w:val="24"/>
        </w:rPr>
        <w:t xml:space="preserve"> </w:t>
      </w:r>
      <w:r w:rsidR="001546D8">
        <w:rPr>
          <w:rFonts w:asciiTheme="majorBidi" w:hAnsiTheme="majorBidi" w:cstheme="majorBidi"/>
          <w:sz w:val="24"/>
          <w:szCs w:val="24"/>
          <w:lang w:val="id-ID"/>
        </w:rPr>
        <w:t>menunjukkan bahwa pada tahap analisis berkriteria cukup baik, tahap sintesis berkriteria baik dan tahap evaluasi berkriteria kurang baik.</w:t>
      </w:r>
      <w:r w:rsidR="00643E13">
        <w:rPr>
          <w:rStyle w:val="FootnoteReference"/>
          <w:rFonts w:asciiTheme="majorBidi" w:hAnsiTheme="majorBidi"/>
          <w:sz w:val="24"/>
          <w:szCs w:val="24"/>
          <w:lang w:val="id-ID"/>
        </w:rPr>
        <w:footnoteReference w:id="13"/>
      </w:r>
    </w:p>
    <w:p w:rsidR="00A25306" w:rsidRDefault="00E13ADA" w:rsidP="00A25306">
      <w:pPr>
        <w:pStyle w:val="ListParagraph"/>
        <w:spacing w:after="0" w:line="480" w:lineRule="auto"/>
        <w:ind w:left="426" w:firstLine="567"/>
        <w:jc w:val="both"/>
        <w:rPr>
          <w:rFonts w:asciiTheme="majorBidi" w:hAnsiTheme="majorBidi" w:cstheme="majorBidi"/>
          <w:sz w:val="24"/>
          <w:szCs w:val="24"/>
          <w:lang w:val="id-ID"/>
        </w:rPr>
      </w:pPr>
      <w:r>
        <w:rPr>
          <w:rFonts w:asciiTheme="majorBidi" w:hAnsiTheme="majorBidi" w:cstheme="majorBidi"/>
          <w:sz w:val="24"/>
          <w:szCs w:val="24"/>
          <w:lang w:val="id-ID"/>
        </w:rPr>
        <w:t>Berdasarkan apa yang telah peneliti paparkan</w:t>
      </w:r>
      <w:r w:rsidR="00770829">
        <w:rPr>
          <w:rFonts w:asciiTheme="majorBidi" w:hAnsiTheme="majorBidi" w:cstheme="majorBidi"/>
          <w:sz w:val="24"/>
          <w:szCs w:val="24"/>
          <w:lang w:val="id-ID"/>
        </w:rPr>
        <w:t xml:space="preserve"> mengenai penalaran matematika</w:t>
      </w:r>
      <w:r>
        <w:rPr>
          <w:rFonts w:asciiTheme="majorBidi" w:hAnsiTheme="majorBidi" w:cstheme="majorBidi"/>
          <w:sz w:val="24"/>
          <w:szCs w:val="24"/>
          <w:lang w:val="id-ID"/>
        </w:rPr>
        <w:t xml:space="preserve">, </w:t>
      </w:r>
      <w:r w:rsidR="00770829">
        <w:rPr>
          <w:rFonts w:asciiTheme="majorBidi" w:hAnsiTheme="majorBidi" w:cstheme="majorBidi"/>
          <w:sz w:val="24"/>
          <w:szCs w:val="24"/>
          <w:lang w:val="id-ID"/>
        </w:rPr>
        <w:t>maka akan dilakukan penelitian yang berjudul “Analisis Kemampuan Penalaran Matematika Siswa Kelas X</w:t>
      </w:r>
      <w:r w:rsidR="00341A93">
        <w:rPr>
          <w:rFonts w:asciiTheme="majorBidi" w:hAnsiTheme="majorBidi" w:cstheme="majorBidi"/>
          <w:sz w:val="24"/>
          <w:szCs w:val="24"/>
          <w:lang w:val="id-ID"/>
        </w:rPr>
        <w:t>-</w:t>
      </w:r>
      <w:r w:rsidR="00770829">
        <w:rPr>
          <w:rFonts w:asciiTheme="majorBidi" w:hAnsiTheme="majorBidi" w:cstheme="majorBidi"/>
          <w:sz w:val="24"/>
          <w:szCs w:val="24"/>
          <w:lang w:val="id-ID"/>
        </w:rPr>
        <w:t xml:space="preserve">I  </w:t>
      </w:r>
      <w:r w:rsidR="00CD13B4">
        <w:rPr>
          <w:rFonts w:asciiTheme="majorBidi" w:hAnsiTheme="majorBidi" w:cstheme="majorBidi"/>
          <w:sz w:val="24"/>
          <w:szCs w:val="24"/>
          <w:lang w:val="id-ID"/>
        </w:rPr>
        <w:t xml:space="preserve">pada </w:t>
      </w:r>
      <w:r w:rsidR="00CD13B4">
        <w:rPr>
          <w:rFonts w:asciiTheme="majorBidi" w:hAnsiTheme="majorBidi" w:cstheme="majorBidi"/>
          <w:sz w:val="24"/>
          <w:szCs w:val="24"/>
        </w:rPr>
        <w:t>M</w:t>
      </w:r>
      <w:r w:rsidR="00CD13B4">
        <w:rPr>
          <w:rFonts w:asciiTheme="majorBidi" w:hAnsiTheme="majorBidi" w:cstheme="majorBidi"/>
          <w:sz w:val="24"/>
          <w:szCs w:val="24"/>
          <w:lang w:val="id-ID"/>
        </w:rPr>
        <w:t xml:space="preserve">ateri </w:t>
      </w:r>
      <w:r w:rsidR="00CD13B4">
        <w:rPr>
          <w:rFonts w:asciiTheme="majorBidi" w:hAnsiTheme="majorBidi" w:cstheme="majorBidi"/>
          <w:sz w:val="24"/>
          <w:szCs w:val="24"/>
        </w:rPr>
        <w:t>P</w:t>
      </w:r>
      <w:r w:rsidR="00341A93">
        <w:rPr>
          <w:rFonts w:asciiTheme="majorBidi" w:hAnsiTheme="majorBidi" w:cstheme="majorBidi"/>
          <w:sz w:val="24"/>
          <w:szCs w:val="24"/>
          <w:lang w:val="id-ID"/>
        </w:rPr>
        <w:t xml:space="preserve">okok Logika Matematika </w:t>
      </w:r>
      <w:r w:rsidR="00770829">
        <w:rPr>
          <w:rFonts w:asciiTheme="majorBidi" w:hAnsiTheme="majorBidi" w:cstheme="majorBidi"/>
          <w:sz w:val="24"/>
          <w:szCs w:val="24"/>
          <w:lang w:val="id-ID"/>
        </w:rPr>
        <w:t>di MAN Tulungagung 1”.</w:t>
      </w:r>
      <w:r w:rsidR="00A25306">
        <w:rPr>
          <w:rFonts w:asciiTheme="majorBidi" w:hAnsiTheme="majorBidi" w:cstheme="majorBidi"/>
          <w:sz w:val="24"/>
          <w:szCs w:val="24"/>
          <w:lang w:val="id-ID"/>
        </w:rPr>
        <w:t xml:space="preserve"> </w:t>
      </w:r>
    </w:p>
    <w:p w:rsidR="00D860CD" w:rsidRPr="00A25306" w:rsidRDefault="00A25306" w:rsidP="00A25306">
      <w:pPr>
        <w:pStyle w:val="ListParagraph"/>
        <w:spacing w:after="0"/>
        <w:ind w:left="426" w:firstLine="567"/>
        <w:jc w:val="both"/>
        <w:rPr>
          <w:rFonts w:asciiTheme="majorBidi" w:hAnsiTheme="majorBidi" w:cstheme="majorBidi"/>
          <w:sz w:val="24"/>
          <w:szCs w:val="24"/>
          <w:lang w:val="id-ID"/>
        </w:rPr>
      </w:pPr>
      <w:r>
        <w:rPr>
          <w:rFonts w:asciiTheme="majorBidi" w:hAnsiTheme="majorBidi" w:cstheme="majorBidi"/>
          <w:sz w:val="24"/>
          <w:szCs w:val="24"/>
          <w:lang w:val="id-ID"/>
        </w:rPr>
        <w:t xml:space="preserve"> </w:t>
      </w:r>
    </w:p>
    <w:p w:rsidR="00C3680B" w:rsidRPr="00507288" w:rsidRDefault="00507288" w:rsidP="00A25306">
      <w:pPr>
        <w:pStyle w:val="ListParagraph"/>
        <w:numPr>
          <w:ilvl w:val="0"/>
          <w:numId w:val="1"/>
        </w:numPr>
        <w:tabs>
          <w:tab w:val="clear" w:pos="720"/>
        </w:tabs>
        <w:spacing w:after="0" w:line="480" w:lineRule="auto"/>
        <w:ind w:left="426" w:hanging="426"/>
        <w:jc w:val="both"/>
        <w:rPr>
          <w:rFonts w:asciiTheme="majorBidi" w:hAnsiTheme="majorBidi" w:cstheme="majorBidi"/>
          <w:b/>
          <w:bCs/>
          <w:sz w:val="24"/>
          <w:szCs w:val="24"/>
          <w:lang w:val="id-ID"/>
        </w:rPr>
      </w:pPr>
      <w:r w:rsidRPr="00507288">
        <w:rPr>
          <w:rFonts w:asciiTheme="majorBidi" w:hAnsiTheme="majorBidi" w:cstheme="majorBidi"/>
          <w:b/>
          <w:bCs/>
          <w:sz w:val="24"/>
          <w:szCs w:val="24"/>
          <w:lang w:val="id-ID"/>
        </w:rPr>
        <w:t>Rumusan Masalah</w:t>
      </w:r>
    </w:p>
    <w:p w:rsidR="00507288" w:rsidRDefault="00507288" w:rsidP="00A25306">
      <w:pPr>
        <w:pStyle w:val="ListParagraph"/>
        <w:spacing w:line="480" w:lineRule="auto"/>
        <w:ind w:left="426" w:firstLine="567"/>
        <w:jc w:val="both"/>
        <w:rPr>
          <w:rFonts w:asciiTheme="majorBidi" w:hAnsiTheme="majorBidi" w:cstheme="majorBidi"/>
          <w:sz w:val="24"/>
          <w:szCs w:val="24"/>
          <w:lang w:val="id-ID"/>
        </w:rPr>
      </w:pPr>
      <w:r>
        <w:rPr>
          <w:rFonts w:asciiTheme="majorBidi" w:hAnsiTheme="majorBidi" w:cstheme="majorBidi"/>
          <w:sz w:val="24"/>
          <w:szCs w:val="24"/>
          <w:lang w:val="id-ID"/>
        </w:rPr>
        <w:t>Berdasa</w:t>
      </w:r>
      <w:r w:rsidR="00AC4CD4">
        <w:rPr>
          <w:rFonts w:asciiTheme="majorBidi" w:hAnsiTheme="majorBidi" w:cstheme="majorBidi"/>
          <w:sz w:val="24"/>
          <w:szCs w:val="24"/>
          <w:lang w:val="id-ID"/>
        </w:rPr>
        <w:t>r</w:t>
      </w:r>
      <w:r>
        <w:rPr>
          <w:rFonts w:asciiTheme="majorBidi" w:hAnsiTheme="majorBidi" w:cstheme="majorBidi"/>
          <w:sz w:val="24"/>
          <w:szCs w:val="24"/>
          <w:lang w:val="id-ID"/>
        </w:rPr>
        <w:t>kan latar belakang masalah dan demi terwujudnya pembahasan yang sesuai dengan harapan, maka penulis memaparkan permasalahan yang dapat dirumuskan adalah:</w:t>
      </w:r>
    </w:p>
    <w:p w:rsidR="00507288" w:rsidRDefault="00507288" w:rsidP="00507288">
      <w:pPr>
        <w:pStyle w:val="ListParagraph"/>
        <w:numPr>
          <w:ilvl w:val="4"/>
          <w:numId w:val="1"/>
        </w:numPr>
        <w:tabs>
          <w:tab w:val="clear" w:pos="3600"/>
        </w:tabs>
        <w:spacing w:line="480" w:lineRule="auto"/>
        <w:ind w:left="709" w:hanging="283"/>
        <w:jc w:val="both"/>
        <w:rPr>
          <w:rFonts w:asciiTheme="majorBidi" w:hAnsiTheme="majorBidi" w:cstheme="majorBidi"/>
          <w:sz w:val="24"/>
          <w:szCs w:val="24"/>
          <w:lang w:val="id-ID"/>
        </w:rPr>
      </w:pPr>
      <w:r>
        <w:rPr>
          <w:rFonts w:asciiTheme="majorBidi" w:hAnsiTheme="majorBidi" w:cstheme="majorBidi"/>
          <w:sz w:val="24"/>
          <w:szCs w:val="24"/>
          <w:lang w:val="id-ID"/>
        </w:rPr>
        <w:t>Bagaimanakah tingkat kemampuan penalar</w:t>
      </w:r>
      <w:r w:rsidR="003D2DD4">
        <w:rPr>
          <w:rFonts w:asciiTheme="majorBidi" w:hAnsiTheme="majorBidi" w:cstheme="majorBidi"/>
          <w:sz w:val="24"/>
          <w:szCs w:val="24"/>
          <w:lang w:val="id-ID"/>
        </w:rPr>
        <w:t xml:space="preserve">an matematika siswa kelas X-I  MAN Tulungagung 1 pada materi pokok </w:t>
      </w:r>
      <w:r w:rsidR="008434E2">
        <w:rPr>
          <w:rFonts w:asciiTheme="majorBidi" w:hAnsiTheme="majorBidi" w:cstheme="majorBidi"/>
          <w:sz w:val="24"/>
          <w:szCs w:val="24"/>
          <w:lang w:val="id-ID"/>
        </w:rPr>
        <w:t>logika m</w:t>
      </w:r>
      <w:r w:rsidR="003D2DD4">
        <w:rPr>
          <w:rFonts w:asciiTheme="majorBidi" w:hAnsiTheme="majorBidi" w:cstheme="majorBidi"/>
          <w:sz w:val="24"/>
          <w:szCs w:val="24"/>
          <w:lang w:val="id-ID"/>
        </w:rPr>
        <w:t>atematika</w:t>
      </w:r>
      <w:r>
        <w:rPr>
          <w:rFonts w:asciiTheme="majorBidi" w:hAnsiTheme="majorBidi" w:cstheme="majorBidi"/>
          <w:sz w:val="24"/>
          <w:szCs w:val="24"/>
          <w:lang w:val="id-ID"/>
        </w:rPr>
        <w:t xml:space="preserve"> pada tahap analisis? </w:t>
      </w:r>
    </w:p>
    <w:p w:rsidR="00507288" w:rsidRDefault="00507288" w:rsidP="003D2DD4">
      <w:pPr>
        <w:pStyle w:val="ListParagraph"/>
        <w:numPr>
          <w:ilvl w:val="4"/>
          <w:numId w:val="1"/>
        </w:numPr>
        <w:tabs>
          <w:tab w:val="clear" w:pos="3600"/>
        </w:tabs>
        <w:spacing w:line="480" w:lineRule="auto"/>
        <w:ind w:left="709" w:hanging="283"/>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Bagaimanakah tingkat kemampuan penalar</w:t>
      </w:r>
      <w:r w:rsidR="003D2DD4">
        <w:rPr>
          <w:rFonts w:asciiTheme="majorBidi" w:hAnsiTheme="majorBidi" w:cstheme="majorBidi"/>
          <w:sz w:val="24"/>
          <w:szCs w:val="24"/>
          <w:lang w:val="id-ID"/>
        </w:rPr>
        <w:t>an matematika siswa kelas X-I</w:t>
      </w:r>
      <w:r>
        <w:rPr>
          <w:rFonts w:asciiTheme="majorBidi" w:hAnsiTheme="majorBidi" w:cstheme="majorBidi"/>
          <w:sz w:val="24"/>
          <w:szCs w:val="24"/>
          <w:lang w:val="id-ID"/>
        </w:rPr>
        <w:t xml:space="preserve"> MAN Tulungagung 1 </w:t>
      </w:r>
      <w:r w:rsidR="008434E2">
        <w:rPr>
          <w:rFonts w:asciiTheme="majorBidi" w:hAnsiTheme="majorBidi" w:cstheme="majorBidi"/>
          <w:sz w:val="24"/>
          <w:szCs w:val="24"/>
          <w:lang w:val="id-ID"/>
        </w:rPr>
        <w:t>pada materi pokok logika m</w:t>
      </w:r>
      <w:r w:rsidR="003D2DD4">
        <w:rPr>
          <w:rFonts w:asciiTheme="majorBidi" w:hAnsiTheme="majorBidi" w:cstheme="majorBidi"/>
          <w:sz w:val="24"/>
          <w:szCs w:val="24"/>
          <w:lang w:val="id-ID"/>
        </w:rPr>
        <w:t>atematika</w:t>
      </w:r>
      <w:r>
        <w:rPr>
          <w:rFonts w:asciiTheme="majorBidi" w:hAnsiTheme="majorBidi" w:cstheme="majorBidi"/>
          <w:sz w:val="24"/>
          <w:szCs w:val="24"/>
          <w:lang w:val="id-ID"/>
        </w:rPr>
        <w:t xml:space="preserve"> pada tahap sintesis? </w:t>
      </w:r>
    </w:p>
    <w:p w:rsidR="00575092" w:rsidRDefault="00507288" w:rsidP="003B3CEE">
      <w:pPr>
        <w:pStyle w:val="ListParagraph"/>
        <w:numPr>
          <w:ilvl w:val="4"/>
          <w:numId w:val="1"/>
        </w:numPr>
        <w:tabs>
          <w:tab w:val="clear" w:pos="3600"/>
        </w:tabs>
        <w:spacing w:line="480" w:lineRule="auto"/>
        <w:ind w:left="709" w:hanging="283"/>
        <w:jc w:val="both"/>
        <w:rPr>
          <w:rFonts w:asciiTheme="majorBidi" w:hAnsiTheme="majorBidi" w:cstheme="majorBidi"/>
          <w:sz w:val="24"/>
          <w:szCs w:val="24"/>
          <w:lang w:val="id-ID"/>
        </w:rPr>
      </w:pPr>
      <w:r>
        <w:rPr>
          <w:rFonts w:asciiTheme="majorBidi" w:hAnsiTheme="majorBidi" w:cstheme="majorBidi"/>
          <w:sz w:val="24"/>
          <w:szCs w:val="24"/>
          <w:lang w:val="id-ID"/>
        </w:rPr>
        <w:t>Bagaimanakah tingkat kemampuan penalaran matematika siswa kelas X</w:t>
      </w:r>
      <w:r w:rsidR="003D2DD4">
        <w:rPr>
          <w:rFonts w:asciiTheme="majorBidi" w:hAnsiTheme="majorBidi" w:cstheme="majorBidi"/>
          <w:sz w:val="24"/>
          <w:szCs w:val="24"/>
          <w:lang w:val="id-ID"/>
        </w:rPr>
        <w:t xml:space="preserve">-I </w:t>
      </w:r>
      <w:r>
        <w:rPr>
          <w:rFonts w:asciiTheme="majorBidi" w:hAnsiTheme="majorBidi" w:cstheme="majorBidi"/>
          <w:sz w:val="24"/>
          <w:szCs w:val="24"/>
          <w:lang w:val="id-ID"/>
        </w:rPr>
        <w:t xml:space="preserve"> MAN Tulungagung 1 </w:t>
      </w:r>
      <w:r w:rsidR="008434E2">
        <w:rPr>
          <w:rFonts w:asciiTheme="majorBidi" w:hAnsiTheme="majorBidi" w:cstheme="majorBidi"/>
          <w:sz w:val="24"/>
          <w:szCs w:val="24"/>
          <w:lang w:val="id-ID"/>
        </w:rPr>
        <w:t>pada materi pokok logika m</w:t>
      </w:r>
      <w:r w:rsidR="003D2DD4">
        <w:rPr>
          <w:rFonts w:asciiTheme="majorBidi" w:hAnsiTheme="majorBidi" w:cstheme="majorBidi"/>
          <w:sz w:val="24"/>
          <w:szCs w:val="24"/>
          <w:lang w:val="id-ID"/>
        </w:rPr>
        <w:t>atematika</w:t>
      </w:r>
      <w:r>
        <w:rPr>
          <w:rFonts w:asciiTheme="majorBidi" w:hAnsiTheme="majorBidi" w:cstheme="majorBidi"/>
          <w:sz w:val="24"/>
          <w:szCs w:val="24"/>
          <w:lang w:val="id-ID"/>
        </w:rPr>
        <w:t xml:space="preserve"> pada tahap evaluasi? </w:t>
      </w:r>
    </w:p>
    <w:p w:rsidR="00507288" w:rsidRDefault="00507288" w:rsidP="00507288">
      <w:pPr>
        <w:pStyle w:val="ListParagraph"/>
        <w:numPr>
          <w:ilvl w:val="0"/>
          <w:numId w:val="1"/>
        </w:numPr>
        <w:tabs>
          <w:tab w:val="clear" w:pos="720"/>
        </w:tabs>
        <w:spacing w:line="480" w:lineRule="auto"/>
        <w:ind w:left="426" w:hanging="426"/>
        <w:jc w:val="both"/>
        <w:rPr>
          <w:rFonts w:asciiTheme="majorBidi" w:hAnsiTheme="majorBidi" w:cstheme="majorBidi"/>
          <w:b/>
          <w:bCs/>
          <w:sz w:val="24"/>
          <w:szCs w:val="24"/>
          <w:lang w:val="id-ID"/>
        </w:rPr>
      </w:pPr>
      <w:r w:rsidRPr="00507288">
        <w:rPr>
          <w:rFonts w:asciiTheme="majorBidi" w:hAnsiTheme="majorBidi" w:cstheme="majorBidi"/>
          <w:b/>
          <w:bCs/>
          <w:sz w:val="24"/>
          <w:szCs w:val="24"/>
          <w:lang w:val="id-ID"/>
        </w:rPr>
        <w:t>Tujuan dan Kegunaan Penelitian</w:t>
      </w:r>
    </w:p>
    <w:p w:rsidR="00507288" w:rsidRPr="004E77C3" w:rsidRDefault="001C0E6C" w:rsidP="001C0E6C">
      <w:pPr>
        <w:pStyle w:val="ListParagraph"/>
        <w:numPr>
          <w:ilvl w:val="1"/>
          <w:numId w:val="1"/>
        </w:numPr>
        <w:spacing w:line="480" w:lineRule="auto"/>
        <w:ind w:left="709" w:hanging="283"/>
        <w:jc w:val="both"/>
        <w:rPr>
          <w:rFonts w:asciiTheme="majorBidi" w:hAnsiTheme="majorBidi" w:cstheme="majorBidi"/>
          <w:b/>
          <w:bCs/>
          <w:sz w:val="24"/>
          <w:szCs w:val="24"/>
          <w:lang w:val="id-ID"/>
        </w:rPr>
      </w:pPr>
      <w:r w:rsidRPr="004E77C3">
        <w:rPr>
          <w:rFonts w:asciiTheme="majorBidi" w:hAnsiTheme="majorBidi" w:cstheme="majorBidi"/>
          <w:b/>
          <w:bCs/>
          <w:sz w:val="24"/>
          <w:szCs w:val="24"/>
          <w:lang w:val="id-ID"/>
        </w:rPr>
        <w:t>Tujuan Penelitian</w:t>
      </w:r>
    </w:p>
    <w:p w:rsidR="001C0E6C" w:rsidRDefault="001C0E6C" w:rsidP="003D2DD4">
      <w:pPr>
        <w:pStyle w:val="ListParagraph"/>
        <w:numPr>
          <w:ilvl w:val="4"/>
          <w:numId w:val="1"/>
        </w:numPr>
        <w:tabs>
          <w:tab w:val="clear" w:pos="3600"/>
        </w:tabs>
        <w:spacing w:line="480" w:lineRule="auto"/>
        <w:ind w:left="993" w:hanging="284"/>
        <w:jc w:val="both"/>
        <w:rPr>
          <w:rFonts w:asciiTheme="majorBidi" w:hAnsiTheme="majorBidi" w:cstheme="majorBidi"/>
          <w:sz w:val="24"/>
          <w:szCs w:val="24"/>
          <w:lang w:val="id-ID"/>
        </w:rPr>
      </w:pPr>
      <w:r>
        <w:rPr>
          <w:rFonts w:asciiTheme="majorBidi" w:hAnsiTheme="majorBidi" w:cstheme="majorBidi"/>
          <w:sz w:val="24"/>
          <w:szCs w:val="24"/>
          <w:lang w:val="id-ID"/>
        </w:rPr>
        <w:t>Untuk mengetahui tingkat kemampuan penalaran matematika siswa kelas X</w:t>
      </w:r>
      <w:r w:rsidR="003D2DD4">
        <w:rPr>
          <w:rFonts w:asciiTheme="majorBidi" w:hAnsiTheme="majorBidi" w:cstheme="majorBidi"/>
          <w:sz w:val="24"/>
          <w:szCs w:val="24"/>
          <w:lang w:val="id-ID"/>
        </w:rPr>
        <w:t xml:space="preserve">-I </w:t>
      </w:r>
      <w:r>
        <w:rPr>
          <w:rFonts w:asciiTheme="majorBidi" w:hAnsiTheme="majorBidi" w:cstheme="majorBidi"/>
          <w:sz w:val="24"/>
          <w:szCs w:val="24"/>
          <w:lang w:val="id-ID"/>
        </w:rPr>
        <w:t xml:space="preserve">MAN Tulungagung 1 </w:t>
      </w:r>
      <w:r w:rsidR="008434E2">
        <w:rPr>
          <w:rFonts w:asciiTheme="majorBidi" w:hAnsiTheme="majorBidi" w:cstheme="majorBidi"/>
          <w:sz w:val="24"/>
          <w:szCs w:val="24"/>
          <w:lang w:val="id-ID"/>
        </w:rPr>
        <w:t>pada materi pokok logika m</w:t>
      </w:r>
      <w:r w:rsidR="003D2DD4">
        <w:rPr>
          <w:rFonts w:asciiTheme="majorBidi" w:hAnsiTheme="majorBidi" w:cstheme="majorBidi"/>
          <w:sz w:val="24"/>
          <w:szCs w:val="24"/>
          <w:lang w:val="id-ID"/>
        </w:rPr>
        <w:t>atematika</w:t>
      </w:r>
      <w:r>
        <w:rPr>
          <w:rFonts w:asciiTheme="majorBidi" w:hAnsiTheme="majorBidi" w:cstheme="majorBidi"/>
          <w:sz w:val="24"/>
          <w:szCs w:val="24"/>
          <w:lang w:val="id-ID"/>
        </w:rPr>
        <w:t xml:space="preserve"> tahap analisis. </w:t>
      </w:r>
    </w:p>
    <w:p w:rsidR="003D2DD4" w:rsidRDefault="003D2DD4" w:rsidP="003D2DD4">
      <w:pPr>
        <w:pStyle w:val="ListParagraph"/>
        <w:numPr>
          <w:ilvl w:val="4"/>
          <w:numId w:val="1"/>
        </w:numPr>
        <w:tabs>
          <w:tab w:val="clear" w:pos="3600"/>
        </w:tabs>
        <w:spacing w:line="480" w:lineRule="auto"/>
        <w:ind w:left="993" w:hanging="284"/>
        <w:jc w:val="both"/>
        <w:rPr>
          <w:rFonts w:asciiTheme="majorBidi" w:hAnsiTheme="majorBidi" w:cstheme="majorBidi"/>
          <w:sz w:val="24"/>
          <w:szCs w:val="24"/>
          <w:lang w:val="id-ID"/>
        </w:rPr>
      </w:pPr>
      <w:r>
        <w:rPr>
          <w:rFonts w:asciiTheme="majorBidi" w:hAnsiTheme="majorBidi" w:cstheme="majorBidi"/>
          <w:sz w:val="24"/>
          <w:szCs w:val="24"/>
          <w:lang w:val="id-ID"/>
        </w:rPr>
        <w:t>Untuk mengetahui tingkat kemampuan penalaran matematika siswa kelas X-I MAN Tulungag</w:t>
      </w:r>
      <w:r w:rsidR="008434E2">
        <w:rPr>
          <w:rFonts w:asciiTheme="majorBidi" w:hAnsiTheme="majorBidi" w:cstheme="majorBidi"/>
          <w:sz w:val="24"/>
          <w:szCs w:val="24"/>
          <w:lang w:val="id-ID"/>
        </w:rPr>
        <w:t>ung 1 pada materi pokok logika m</w:t>
      </w:r>
      <w:r>
        <w:rPr>
          <w:rFonts w:asciiTheme="majorBidi" w:hAnsiTheme="majorBidi" w:cstheme="majorBidi"/>
          <w:sz w:val="24"/>
          <w:szCs w:val="24"/>
          <w:lang w:val="id-ID"/>
        </w:rPr>
        <w:t xml:space="preserve">atematika tahap sintesis. </w:t>
      </w:r>
    </w:p>
    <w:p w:rsidR="00680AB6" w:rsidRPr="00F70574" w:rsidRDefault="003D2DD4" w:rsidP="00F70574">
      <w:pPr>
        <w:pStyle w:val="ListParagraph"/>
        <w:numPr>
          <w:ilvl w:val="4"/>
          <w:numId w:val="1"/>
        </w:numPr>
        <w:tabs>
          <w:tab w:val="clear" w:pos="3600"/>
        </w:tabs>
        <w:spacing w:line="480" w:lineRule="auto"/>
        <w:ind w:left="993" w:hanging="284"/>
        <w:jc w:val="both"/>
        <w:rPr>
          <w:rFonts w:asciiTheme="majorBidi" w:hAnsiTheme="majorBidi" w:cstheme="majorBidi"/>
          <w:sz w:val="24"/>
          <w:szCs w:val="24"/>
          <w:lang w:val="id-ID"/>
        </w:rPr>
      </w:pPr>
      <w:r>
        <w:rPr>
          <w:rFonts w:asciiTheme="majorBidi" w:hAnsiTheme="majorBidi" w:cstheme="majorBidi"/>
          <w:sz w:val="24"/>
          <w:szCs w:val="24"/>
          <w:lang w:val="id-ID"/>
        </w:rPr>
        <w:t>Untuk mengetahui tingkat kemampuan penalaran matematika siswa kelas X-I MAN T</w:t>
      </w:r>
      <w:r w:rsidR="008434E2">
        <w:rPr>
          <w:rFonts w:asciiTheme="majorBidi" w:hAnsiTheme="majorBidi" w:cstheme="majorBidi"/>
          <w:sz w:val="24"/>
          <w:szCs w:val="24"/>
          <w:lang w:val="id-ID"/>
        </w:rPr>
        <w:t>ulungagung 1 pada materi pokok logika m</w:t>
      </w:r>
      <w:r>
        <w:rPr>
          <w:rFonts w:asciiTheme="majorBidi" w:hAnsiTheme="majorBidi" w:cstheme="majorBidi"/>
          <w:sz w:val="24"/>
          <w:szCs w:val="24"/>
          <w:lang w:val="id-ID"/>
        </w:rPr>
        <w:t xml:space="preserve">atematika tahap evaluasi. </w:t>
      </w:r>
    </w:p>
    <w:p w:rsidR="001C0E6C" w:rsidRPr="004E77C3" w:rsidRDefault="001C0E6C" w:rsidP="001C0E6C">
      <w:pPr>
        <w:pStyle w:val="ListParagraph"/>
        <w:numPr>
          <w:ilvl w:val="1"/>
          <w:numId w:val="1"/>
        </w:numPr>
        <w:spacing w:line="480" w:lineRule="auto"/>
        <w:ind w:left="709" w:hanging="283"/>
        <w:jc w:val="both"/>
        <w:rPr>
          <w:rFonts w:asciiTheme="majorBidi" w:hAnsiTheme="majorBidi" w:cstheme="majorBidi"/>
          <w:b/>
          <w:bCs/>
          <w:sz w:val="24"/>
          <w:szCs w:val="24"/>
          <w:lang w:val="id-ID"/>
        </w:rPr>
      </w:pPr>
      <w:r w:rsidRPr="004E77C3">
        <w:rPr>
          <w:rFonts w:asciiTheme="majorBidi" w:hAnsiTheme="majorBidi" w:cstheme="majorBidi"/>
          <w:b/>
          <w:bCs/>
          <w:sz w:val="24"/>
          <w:szCs w:val="24"/>
          <w:lang w:val="id-ID"/>
        </w:rPr>
        <w:t>Kegunaan Penelitian</w:t>
      </w:r>
    </w:p>
    <w:p w:rsidR="001C0E6C" w:rsidRDefault="001C0E6C" w:rsidP="001C0E6C">
      <w:pPr>
        <w:pStyle w:val="ListParagraph"/>
        <w:numPr>
          <w:ilvl w:val="4"/>
          <w:numId w:val="1"/>
        </w:numPr>
        <w:tabs>
          <w:tab w:val="clear" w:pos="3600"/>
        </w:tabs>
        <w:spacing w:line="480" w:lineRule="auto"/>
        <w:ind w:left="993" w:hanging="284"/>
        <w:jc w:val="both"/>
        <w:rPr>
          <w:rFonts w:asciiTheme="majorBidi" w:hAnsiTheme="majorBidi" w:cstheme="majorBidi"/>
          <w:sz w:val="24"/>
          <w:szCs w:val="24"/>
          <w:lang w:val="id-ID"/>
        </w:rPr>
      </w:pPr>
      <w:r>
        <w:rPr>
          <w:rFonts w:asciiTheme="majorBidi" w:hAnsiTheme="majorBidi" w:cstheme="majorBidi"/>
          <w:sz w:val="24"/>
          <w:szCs w:val="24"/>
          <w:lang w:val="id-ID"/>
        </w:rPr>
        <w:t>Secara T</w:t>
      </w:r>
      <w:r w:rsidR="00926073">
        <w:rPr>
          <w:rFonts w:asciiTheme="majorBidi" w:hAnsiTheme="majorBidi" w:cstheme="majorBidi"/>
          <w:sz w:val="24"/>
          <w:szCs w:val="24"/>
          <w:lang w:val="id-ID"/>
        </w:rPr>
        <w:t>e</w:t>
      </w:r>
      <w:r>
        <w:rPr>
          <w:rFonts w:asciiTheme="majorBidi" w:hAnsiTheme="majorBidi" w:cstheme="majorBidi"/>
          <w:sz w:val="24"/>
          <w:szCs w:val="24"/>
          <w:lang w:val="id-ID"/>
        </w:rPr>
        <w:t>oritis</w:t>
      </w:r>
    </w:p>
    <w:p w:rsidR="00926073" w:rsidRDefault="001C0E6C" w:rsidP="00A52186">
      <w:pPr>
        <w:pStyle w:val="ListParagraph"/>
        <w:spacing w:line="480" w:lineRule="auto"/>
        <w:ind w:left="993" w:firstLine="567"/>
        <w:jc w:val="both"/>
        <w:rPr>
          <w:rFonts w:asciiTheme="majorBidi" w:hAnsiTheme="majorBidi" w:cstheme="majorBidi"/>
          <w:sz w:val="24"/>
          <w:szCs w:val="24"/>
          <w:lang w:val="id-ID"/>
        </w:rPr>
      </w:pPr>
      <w:r>
        <w:rPr>
          <w:rFonts w:asciiTheme="majorBidi" w:hAnsiTheme="majorBidi" w:cstheme="majorBidi"/>
          <w:sz w:val="24"/>
          <w:szCs w:val="24"/>
          <w:lang w:val="id-ID"/>
        </w:rPr>
        <w:t xml:space="preserve">Peneliti berharap penelitian ini nantinya dapat memberikan gambaran bahwa tingkat kemampuan penalaran matematika pada tahap periode operasi formal ini perlu sekali untuk terus dikembangkan. Oleh karena itu, </w:t>
      </w:r>
      <w:r>
        <w:rPr>
          <w:rFonts w:asciiTheme="majorBidi" w:hAnsiTheme="majorBidi" w:cstheme="majorBidi"/>
          <w:sz w:val="24"/>
          <w:szCs w:val="24"/>
          <w:lang w:val="id-ID"/>
        </w:rPr>
        <w:lastRenderedPageBreak/>
        <w:t>memerlukan cara atau metode khusus untuk lebih meningkatkan kemampuan penalaran siswa, sehingga penalaran siswa akan menjadi lebih baik.</w:t>
      </w:r>
    </w:p>
    <w:p w:rsidR="00926073" w:rsidRDefault="00926073" w:rsidP="00926073">
      <w:pPr>
        <w:pStyle w:val="ListParagraph"/>
        <w:numPr>
          <w:ilvl w:val="4"/>
          <w:numId w:val="1"/>
        </w:numPr>
        <w:tabs>
          <w:tab w:val="clear" w:pos="3600"/>
        </w:tabs>
        <w:spacing w:line="480" w:lineRule="auto"/>
        <w:ind w:left="993" w:hanging="284"/>
        <w:jc w:val="both"/>
        <w:rPr>
          <w:rFonts w:asciiTheme="majorBidi" w:hAnsiTheme="majorBidi" w:cstheme="majorBidi"/>
          <w:sz w:val="24"/>
          <w:szCs w:val="24"/>
          <w:lang w:val="id-ID"/>
        </w:rPr>
      </w:pPr>
      <w:r>
        <w:rPr>
          <w:rFonts w:asciiTheme="majorBidi" w:hAnsiTheme="majorBidi" w:cstheme="majorBidi"/>
          <w:sz w:val="24"/>
          <w:szCs w:val="24"/>
          <w:lang w:val="id-ID"/>
        </w:rPr>
        <w:t>Secara Praktis</w:t>
      </w:r>
    </w:p>
    <w:p w:rsidR="00D46838" w:rsidRPr="00B4114F" w:rsidRDefault="00D46838" w:rsidP="002631CC">
      <w:pPr>
        <w:pStyle w:val="ListParagraph"/>
        <w:numPr>
          <w:ilvl w:val="6"/>
          <w:numId w:val="1"/>
        </w:numPr>
        <w:tabs>
          <w:tab w:val="clear" w:pos="5040"/>
        </w:tabs>
        <w:spacing w:line="480" w:lineRule="auto"/>
        <w:ind w:left="993" w:hanging="284"/>
        <w:jc w:val="both"/>
        <w:rPr>
          <w:rFonts w:asciiTheme="majorBidi" w:hAnsiTheme="majorBidi" w:cstheme="majorBidi"/>
          <w:sz w:val="24"/>
          <w:szCs w:val="24"/>
          <w:lang w:val="id-ID"/>
        </w:rPr>
      </w:pPr>
      <w:r w:rsidRPr="00B4114F">
        <w:rPr>
          <w:rFonts w:asciiTheme="majorBidi" w:hAnsiTheme="majorBidi" w:cstheme="majorBidi"/>
          <w:sz w:val="24"/>
          <w:szCs w:val="24"/>
          <w:lang w:val="id-ID"/>
        </w:rPr>
        <w:t>Bagi guru adalah sebagai bahan rujukan yang dapat diambil manfaat dan ide dasar dari pembahasan ini, agar dapat lebih meningkatkan proses pembelajaran sehingga sesuai dengan kemampuan penalaran yang dimiliki siswa dalam pelajaran matematika.</w:t>
      </w:r>
    </w:p>
    <w:p w:rsidR="002631CC" w:rsidRPr="00B4114F" w:rsidRDefault="002631CC" w:rsidP="003D2DD4">
      <w:pPr>
        <w:pStyle w:val="ListParagraph"/>
        <w:numPr>
          <w:ilvl w:val="6"/>
          <w:numId w:val="1"/>
        </w:numPr>
        <w:tabs>
          <w:tab w:val="clear" w:pos="5040"/>
        </w:tabs>
        <w:spacing w:line="480" w:lineRule="auto"/>
        <w:ind w:left="993" w:hanging="284"/>
        <w:jc w:val="both"/>
        <w:rPr>
          <w:rFonts w:asciiTheme="majorBidi" w:hAnsiTheme="majorBidi" w:cstheme="majorBidi"/>
          <w:sz w:val="24"/>
          <w:szCs w:val="24"/>
          <w:lang w:val="id-ID"/>
        </w:rPr>
      </w:pPr>
      <w:r w:rsidRPr="00B4114F">
        <w:rPr>
          <w:rFonts w:asciiTheme="majorBidi" w:hAnsiTheme="majorBidi" w:cstheme="majorBidi"/>
          <w:sz w:val="24"/>
          <w:szCs w:val="24"/>
          <w:lang w:val="id-ID"/>
        </w:rPr>
        <w:t xml:space="preserve">Bagi siswa adalah sebagai bekal pengetahuan agar lebih meningkatkan kemampuan penalaran matematika untuk menyelesaikan </w:t>
      </w:r>
      <w:r w:rsidR="003D2DD4">
        <w:rPr>
          <w:rFonts w:asciiTheme="majorBidi" w:hAnsiTheme="majorBidi" w:cstheme="majorBidi"/>
          <w:sz w:val="24"/>
          <w:szCs w:val="24"/>
          <w:lang w:val="id-ID"/>
        </w:rPr>
        <w:t>soal-soal</w:t>
      </w:r>
      <w:r w:rsidRPr="00B4114F">
        <w:rPr>
          <w:rFonts w:asciiTheme="majorBidi" w:hAnsiTheme="majorBidi" w:cstheme="majorBidi"/>
          <w:sz w:val="24"/>
          <w:szCs w:val="24"/>
          <w:lang w:val="id-ID"/>
        </w:rPr>
        <w:t xml:space="preserve"> matematika </w:t>
      </w:r>
      <w:r w:rsidR="003D2DD4">
        <w:rPr>
          <w:rFonts w:asciiTheme="majorBidi" w:hAnsiTheme="majorBidi" w:cstheme="majorBidi"/>
          <w:sz w:val="24"/>
          <w:szCs w:val="24"/>
          <w:lang w:val="id-ID"/>
        </w:rPr>
        <w:t xml:space="preserve">khususnya materi logika matematika </w:t>
      </w:r>
      <w:r w:rsidRPr="00B4114F">
        <w:rPr>
          <w:rFonts w:asciiTheme="majorBidi" w:hAnsiTheme="majorBidi" w:cstheme="majorBidi"/>
          <w:sz w:val="24"/>
          <w:szCs w:val="24"/>
          <w:lang w:val="id-ID"/>
        </w:rPr>
        <w:t>sehingga siswa dapat membentuk sikap logis, kritis, cermat dan kreatif.</w:t>
      </w:r>
    </w:p>
    <w:p w:rsidR="002631CC" w:rsidRPr="00B4114F" w:rsidRDefault="002631CC" w:rsidP="002631CC">
      <w:pPr>
        <w:pStyle w:val="ListParagraph"/>
        <w:numPr>
          <w:ilvl w:val="6"/>
          <w:numId w:val="1"/>
        </w:numPr>
        <w:tabs>
          <w:tab w:val="clear" w:pos="5040"/>
        </w:tabs>
        <w:spacing w:line="480" w:lineRule="auto"/>
        <w:ind w:left="993" w:hanging="284"/>
        <w:jc w:val="both"/>
        <w:rPr>
          <w:rFonts w:asciiTheme="majorBidi" w:hAnsiTheme="majorBidi" w:cstheme="majorBidi"/>
          <w:sz w:val="24"/>
          <w:szCs w:val="24"/>
          <w:lang w:val="id-ID"/>
        </w:rPr>
      </w:pPr>
      <w:r w:rsidRPr="00B4114F">
        <w:rPr>
          <w:rFonts w:asciiTheme="majorBidi" w:hAnsiTheme="majorBidi" w:cstheme="majorBidi"/>
          <w:sz w:val="24"/>
          <w:szCs w:val="24"/>
          <w:lang w:val="id-ID"/>
        </w:rPr>
        <w:t>Bagi institusi pendidikan sebagai bahan pertimbangan dalam mengambil ke</w:t>
      </w:r>
      <w:r w:rsidR="00AC4CD4">
        <w:rPr>
          <w:rFonts w:asciiTheme="majorBidi" w:hAnsiTheme="majorBidi" w:cstheme="majorBidi"/>
          <w:sz w:val="24"/>
          <w:szCs w:val="24"/>
          <w:lang w:val="id-ID"/>
        </w:rPr>
        <w:t>b</w:t>
      </w:r>
      <w:r w:rsidRPr="00B4114F">
        <w:rPr>
          <w:rFonts w:asciiTheme="majorBidi" w:hAnsiTheme="majorBidi" w:cstheme="majorBidi"/>
          <w:sz w:val="24"/>
          <w:szCs w:val="24"/>
          <w:lang w:val="id-ID"/>
        </w:rPr>
        <w:t>ijakan yang berkenaan dengan pembelajaran matematika.</w:t>
      </w:r>
    </w:p>
    <w:p w:rsidR="00892EFE" w:rsidRDefault="002631CC" w:rsidP="00AC4CD4">
      <w:pPr>
        <w:pStyle w:val="ListParagraph"/>
        <w:numPr>
          <w:ilvl w:val="6"/>
          <w:numId w:val="1"/>
        </w:numPr>
        <w:tabs>
          <w:tab w:val="clear" w:pos="5040"/>
        </w:tabs>
        <w:spacing w:line="480" w:lineRule="auto"/>
        <w:ind w:left="993" w:hanging="284"/>
        <w:jc w:val="both"/>
        <w:rPr>
          <w:rFonts w:asciiTheme="majorBidi" w:hAnsiTheme="majorBidi" w:cstheme="majorBidi"/>
          <w:sz w:val="24"/>
          <w:szCs w:val="24"/>
          <w:lang w:val="id-ID"/>
        </w:rPr>
      </w:pPr>
      <w:r w:rsidRPr="00B4114F">
        <w:rPr>
          <w:rFonts w:asciiTheme="majorBidi" w:hAnsiTheme="majorBidi" w:cstheme="majorBidi"/>
          <w:sz w:val="24"/>
          <w:szCs w:val="24"/>
          <w:lang w:val="id-ID"/>
        </w:rPr>
        <w:t>Bagi peneliti sebagai bahan pemikiran yang lebih mendalam akan pentingnya penalaran matematika.</w:t>
      </w:r>
    </w:p>
    <w:p w:rsidR="00AC4CD4" w:rsidRPr="00AC4CD4" w:rsidRDefault="00AC4CD4" w:rsidP="00A25306">
      <w:pPr>
        <w:pStyle w:val="ListParagraph"/>
        <w:ind w:left="993"/>
        <w:jc w:val="both"/>
        <w:rPr>
          <w:rFonts w:asciiTheme="majorBidi" w:hAnsiTheme="majorBidi" w:cstheme="majorBidi"/>
          <w:sz w:val="24"/>
          <w:szCs w:val="24"/>
          <w:lang w:val="id-ID"/>
        </w:rPr>
      </w:pPr>
    </w:p>
    <w:p w:rsidR="00892EFE" w:rsidRPr="00892EFE" w:rsidRDefault="00892EFE" w:rsidP="00892EFE">
      <w:pPr>
        <w:pStyle w:val="ListParagraph"/>
        <w:numPr>
          <w:ilvl w:val="0"/>
          <w:numId w:val="1"/>
        </w:numPr>
        <w:spacing w:line="360" w:lineRule="auto"/>
        <w:jc w:val="both"/>
        <w:rPr>
          <w:rFonts w:ascii="Times New Roman" w:eastAsia="Calibri" w:hAnsi="Times New Roman" w:cs="Times New Roman"/>
          <w:b/>
          <w:bCs/>
          <w:sz w:val="24"/>
          <w:szCs w:val="24"/>
        </w:rPr>
      </w:pPr>
      <w:proofErr w:type="spellStart"/>
      <w:r w:rsidRPr="00892EFE">
        <w:rPr>
          <w:rFonts w:ascii="Times New Roman" w:eastAsia="Calibri" w:hAnsi="Times New Roman" w:cs="Times New Roman"/>
          <w:b/>
          <w:bCs/>
          <w:sz w:val="24"/>
          <w:szCs w:val="24"/>
        </w:rPr>
        <w:t>Sistematika</w:t>
      </w:r>
      <w:proofErr w:type="spellEnd"/>
      <w:r w:rsidRPr="00892EFE">
        <w:rPr>
          <w:rFonts w:ascii="Times New Roman" w:eastAsia="Calibri" w:hAnsi="Times New Roman" w:cs="Times New Roman"/>
          <w:b/>
          <w:bCs/>
          <w:sz w:val="24"/>
          <w:szCs w:val="24"/>
        </w:rPr>
        <w:t xml:space="preserve"> </w:t>
      </w:r>
      <w:proofErr w:type="spellStart"/>
      <w:r w:rsidRPr="00892EFE">
        <w:rPr>
          <w:rFonts w:ascii="Times New Roman" w:eastAsia="Calibri" w:hAnsi="Times New Roman" w:cs="Times New Roman"/>
          <w:b/>
          <w:bCs/>
          <w:sz w:val="24"/>
          <w:szCs w:val="24"/>
        </w:rPr>
        <w:t>Skripsi</w:t>
      </w:r>
      <w:proofErr w:type="spellEnd"/>
    </w:p>
    <w:p w:rsidR="00892EFE" w:rsidRDefault="00892EFE" w:rsidP="00892EFE">
      <w:pPr>
        <w:spacing w:line="360" w:lineRule="auto"/>
        <w:ind w:left="709" w:firstLine="567"/>
        <w:jc w:val="both"/>
        <w:rPr>
          <w:rFonts w:asciiTheme="majorBidi" w:hAnsiTheme="majorBidi" w:cstheme="majorBidi"/>
        </w:rPr>
      </w:pPr>
      <w:r>
        <w:rPr>
          <w:rFonts w:asciiTheme="majorBidi" w:hAnsiTheme="majorBidi" w:cstheme="majorBidi"/>
          <w:lang w:val="id-ID"/>
        </w:rPr>
        <w:t>Sistematika pembahasan yang digunakan dalam skripsi ini adalah sebagai berikut:</w:t>
      </w:r>
    </w:p>
    <w:p w:rsidR="00F11765" w:rsidRDefault="00F11765" w:rsidP="00892EFE">
      <w:pPr>
        <w:spacing w:line="360" w:lineRule="auto"/>
        <w:ind w:left="709" w:firstLine="567"/>
        <w:jc w:val="both"/>
        <w:rPr>
          <w:rFonts w:asciiTheme="majorBidi" w:hAnsiTheme="majorBidi" w:cstheme="majorBidi"/>
        </w:rPr>
      </w:pPr>
    </w:p>
    <w:p w:rsidR="00F11765" w:rsidRDefault="00F11765" w:rsidP="00892EFE">
      <w:pPr>
        <w:spacing w:line="360" w:lineRule="auto"/>
        <w:ind w:left="709" w:firstLine="567"/>
        <w:jc w:val="both"/>
        <w:rPr>
          <w:rFonts w:asciiTheme="majorBidi" w:hAnsiTheme="majorBidi" w:cstheme="majorBidi"/>
        </w:rPr>
      </w:pPr>
    </w:p>
    <w:p w:rsidR="00F11765" w:rsidRPr="00F11765" w:rsidRDefault="00F11765" w:rsidP="00892EFE">
      <w:pPr>
        <w:spacing w:line="360" w:lineRule="auto"/>
        <w:ind w:left="709" w:firstLine="567"/>
        <w:jc w:val="both"/>
      </w:pPr>
    </w:p>
    <w:p w:rsidR="00892EFE" w:rsidRPr="00892EFE" w:rsidRDefault="00892EFE" w:rsidP="00892EFE">
      <w:pPr>
        <w:pStyle w:val="ListParagraph"/>
        <w:numPr>
          <w:ilvl w:val="1"/>
          <w:numId w:val="1"/>
        </w:numPr>
        <w:tabs>
          <w:tab w:val="clear" w:pos="1353"/>
        </w:tabs>
        <w:spacing w:line="360" w:lineRule="auto"/>
        <w:ind w:left="993" w:hanging="284"/>
        <w:jc w:val="both"/>
        <w:rPr>
          <w:rFonts w:ascii="Times New Roman" w:eastAsia="Calibri" w:hAnsi="Times New Roman" w:cs="Times New Roman"/>
          <w:b/>
          <w:bCs/>
        </w:rPr>
      </w:pPr>
      <w:r w:rsidRPr="00892EFE">
        <w:rPr>
          <w:rFonts w:ascii="Times New Roman" w:eastAsia="Calibri" w:hAnsi="Times New Roman" w:cs="Times New Roman"/>
          <w:b/>
          <w:bCs/>
        </w:rPr>
        <w:lastRenderedPageBreak/>
        <w:t>Bag</w:t>
      </w:r>
      <w:r w:rsidR="00F70574">
        <w:rPr>
          <w:rFonts w:ascii="Times New Roman" w:eastAsia="Calibri" w:hAnsi="Times New Roman" w:cs="Times New Roman"/>
          <w:b/>
          <w:bCs/>
          <w:lang w:val="id-ID"/>
        </w:rPr>
        <w:t>i</w:t>
      </w:r>
      <w:r w:rsidRPr="00892EFE">
        <w:rPr>
          <w:rFonts w:ascii="Times New Roman" w:eastAsia="Calibri" w:hAnsi="Times New Roman" w:cs="Times New Roman"/>
          <w:b/>
          <w:bCs/>
        </w:rPr>
        <w:t xml:space="preserve">an </w:t>
      </w:r>
      <w:proofErr w:type="spellStart"/>
      <w:r w:rsidRPr="00892EFE">
        <w:rPr>
          <w:rFonts w:ascii="Times New Roman" w:eastAsia="Calibri" w:hAnsi="Times New Roman" w:cs="Times New Roman"/>
          <w:b/>
          <w:bCs/>
        </w:rPr>
        <w:t>Prelimier</w:t>
      </w:r>
      <w:proofErr w:type="spellEnd"/>
    </w:p>
    <w:p w:rsidR="00892EFE" w:rsidRPr="00892EFE" w:rsidRDefault="00892EFE" w:rsidP="00EE5256">
      <w:pPr>
        <w:spacing w:line="360" w:lineRule="auto"/>
        <w:ind w:left="993" w:firstLine="567"/>
        <w:jc w:val="both"/>
      </w:pPr>
      <w:proofErr w:type="spellStart"/>
      <w:proofErr w:type="gramStart"/>
      <w:r w:rsidRPr="00892EFE">
        <w:t>Terdiri</w:t>
      </w:r>
      <w:proofErr w:type="spellEnd"/>
      <w:r w:rsidRPr="00892EFE">
        <w:t xml:space="preserve"> </w:t>
      </w:r>
      <w:proofErr w:type="spellStart"/>
      <w:r w:rsidRPr="00892EFE">
        <w:t>dari</w:t>
      </w:r>
      <w:proofErr w:type="spellEnd"/>
      <w:r w:rsidRPr="00892EFE">
        <w:t xml:space="preserve"> </w:t>
      </w:r>
      <w:proofErr w:type="spellStart"/>
      <w:r w:rsidRPr="00892EFE">
        <w:t>halaman</w:t>
      </w:r>
      <w:proofErr w:type="spellEnd"/>
      <w:r w:rsidRPr="00892EFE">
        <w:t xml:space="preserve"> </w:t>
      </w:r>
      <w:proofErr w:type="spellStart"/>
      <w:r w:rsidRPr="00892EFE">
        <w:t>judul</w:t>
      </w:r>
      <w:proofErr w:type="spellEnd"/>
      <w:r w:rsidRPr="00892EFE">
        <w:t xml:space="preserve">, </w:t>
      </w:r>
      <w:proofErr w:type="spellStart"/>
      <w:r w:rsidRPr="00892EFE">
        <w:t>halaman</w:t>
      </w:r>
      <w:proofErr w:type="spellEnd"/>
      <w:r w:rsidRPr="00892EFE">
        <w:t xml:space="preserve"> </w:t>
      </w:r>
      <w:r>
        <w:rPr>
          <w:rFonts w:asciiTheme="majorBidi" w:hAnsiTheme="majorBidi" w:cstheme="majorBidi"/>
          <w:lang w:val="id-ID"/>
        </w:rPr>
        <w:t xml:space="preserve">pengajuan, halaman </w:t>
      </w:r>
      <w:proofErr w:type="spellStart"/>
      <w:r w:rsidRPr="00892EFE">
        <w:t>pe</w:t>
      </w:r>
      <w:proofErr w:type="spellEnd"/>
      <w:r>
        <w:rPr>
          <w:rFonts w:asciiTheme="majorBidi" w:hAnsiTheme="majorBidi" w:cstheme="majorBidi"/>
          <w:lang w:val="id-ID"/>
        </w:rPr>
        <w:t>r</w:t>
      </w:r>
      <w:proofErr w:type="spellStart"/>
      <w:r w:rsidR="00EE5256">
        <w:rPr>
          <w:rFonts w:asciiTheme="majorBidi" w:hAnsiTheme="majorBidi" w:cstheme="majorBidi"/>
        </w:rPr>
        <w:t>setujuan</w:t>
      </w:r>
      <w:proofErr w:type="spellEnd"/>
      <w:r w:rsidR="00EE5256">
        <w:rPr>
          <w:rFonts w:asciiTheme="majorBidi" w:hAnsiTheme="majorBidi" w:cstheme="majorBidi"/>
        </w:rPr>
        <w:t xml:space="preserve"> </w:t>
      </w:r>
      <w:proofErr w:type="spellStart"/>
      <w:r w:rsidR="00EE5256">
        <w:rPr>
          <w:rFonts w:asciiTheme="majorBidi" w:hAnsiTheme="majorBidi" w:cstheme="majorBidi"/>
        </w:rPr>
        <w:t>pemb</w:t>
      </w:r>
      <w:proofErr w:type="spellEnd"/>
      <w:r w:rsidR="00EE5256">
        <w:rPr>
          <w:rFonts w:asciiTheme="majorBidi" w:hAnsiTheme="majorBidi" w:cstheme="majorBidi"/>
          <w:lang w:val="id-ID"/>
        </w:rPr>
        <w:t>i</w:t>
      </w:r>
      <w:proofErr w:type="spellStart"/>
      <w:r w:rsidRPr="00892EFE">
        <w:t>mbing</w:t>
      </w:r>
      <w:proofErr w:type="spellEnd"/>
      <w:r w:rsidRPr="00892EFE">
        <w:t xml:space="preserve">, </w:t>
      </w:r>
      <w:proofErr w:type="spellStart"/>
      <w:r w:rsidRPr="00892EFE">
        <w:t>halaman</w:t>
      </w:r>
      <w:proofErr w:type="spellEnd"/>
      <w:r w:rsidRPr="00892EFE">
        <w:t xml:space="preserve"> </w:t>
      </w:r>
      <w:proofErr w:type="spellStart"/>
      <w:r w:rsidRPr="00892EFE">
        <w:t>pengesahan</w:t>
      </w:r>
      <w:proofErr w:type="spellEnd"/>
      <w:r w:rsidRPr="00892EFE">
        <w:t xml:space="preserve">, </w:t>
      </w:r>
      <w:r w:rsidR="00EE5256">
        <w:rPr>
          <w:rFonts w:asciiTheme="majorBidi" w:hAnsiTheme="majorBidi" w:cstheme="majorBidi"/>
          <w:lang w:val="id-ID"/>
        </w:rPr>
        <w:t xml:space="preserve">halaman motto, </w:t>
      </w:r>
      <w:proofErr w:type="spellStart"/>
      <w:r w:rsidRPr="00892EFE">
        <w:t>halaman</w:t>
      </w:r>
      <w:proofErr w:type="spellEnd"/>
      <w:r w:rsidR="00EE5256">
        <w:rPr>
          <w:rFonts w:asciiTheme="majorBidi" w:hAnsiTheme="majorBidi" w:cstheme="majorBidi"/>
          <w:lang w:val="id-ID"/>
        </w:rPr>
        <w:t xml:space="preserve"> </w:t>
      </w:r>
      <w:proofErr w:type="spellStart"/>
      <w:r w:rsidRPr="00892EFE">
        <w:t>persembahan</w:t>
      </w:r>
      <w:proofErr w:type="spellEnd"/>
      <w:r w:rsidRPr="00892EFE">
        <w:t xml:space="preserve">, </w:t>
      </w:r>
      <w:proofErr w:type="spellStart"/>
      <w:r w:rsidRPr="00892EFE">
        <w:t>kata</w:t>
      </w:r>
      <w:proofErr w:type="spellEnd"/>
      <w:r w:rsidRPr="00892EFE">
        <w:t xml:space="preserve"> </w:t>
      </w:r>
      <w:proofErr w:type="spellStart"/>
      <w:r w:rsidRPr="00892EFE">
        <w:t>pengantar</w:t>
      </w:r>
      <w:proofErr w:type="spellEnd"/>
      <w:r w:rsidRPr="00892EFE">
        <w:t xml:space="preserve">, </w:t>
      </w:r>
      <w:proofErr w:type="spellStart"/>
      <w:r w:rsidRPr="00892EFE">
        <w:t>daftar</w:t>
      </w:r>
      <w:proofErr w:type="spellEnd"/>
      <w:r w:rsidRPr="00892EFE">
        <w:t xml:space="preserve"> </w:t>
      </w:r>
      <w:proofErr w:type="spellStart"/>
      <w:r w:rsidRPr="00892EFE">
        <w:t>isi</w:t>
      </w:r>
      <w:proofErr w:type="spellEnd"/>
      <w:r w:rsidR="00EE5256">
        <w:rPr>
          <w:rFonts w:asciiTheme="majorBidi" w:hAnsiTheme="majorBidi" w:cstheme="majorBidi"/>
        </w:rPr>
        <w:t xml:space="preserve">, </w:t>
      </w:r>
      <w:proofErr w:type="spellStart"/>
      <w:r w:rsidR="00EE5256">
        <w:rPr>
          <w:rFonts w:asciiTheme="majorBidi" w:hAnsiTheme="majorBidi" w:cstheme="majorBidi"/>
        </w:rPr>
        <w:t>daftar</w:t>
      </w:r>
      <w:proofErr w:type="spellEnd"/>
      <w:r w:rsidR="00EE5256">
        <w:rPr>
          <w:rFonts w:asciiTheme="majorBidi" w:hAnsiTheme="majorBidi" w:cstheme="majorBidi"/>
        </w:rPr>
        <w:t xml:space="preserve"> </w:t>
      </w:r>
      <w:proofErr w:type="spellStart"/>
      <w:r w:rsidR="00EE5256">
        <w:rPr>
          <w:rFonts w:asciiTheme="majorBidi" w:hAnsiTheme="majorBidi" w:cstheme="majorBidi"/>
        </w:rPr>
        <w:t>tabel</w:t>
      </w:r>
      <w:proofErr w:type="spellEnd"/>
      <w:r w:rsidR="00EE5256">
        <w:rPr>
          <w:rFonts w:asciiTheme="majorBidi" w:hAnsiTheme="majorBidi" w:cstheme="majorBidi"/>
        </w:rPr>
        <w:t>, d</w:t>
      </w:r>
      <w:r w:rsidR="00EE5256">
        <w:rPr>
          <w:rFonts w:asciiTheme="majorBidi" w:hAnsiTheme="majorBidi" w:cstheme="majorBidi"/>
          <w:lang w:val="id-ID"/>
        </w:rPr>
        <w:t>afta</w:t>
      </w:r>
      <w:r w:rsidRPr="00892EFE">
        <w:t xml:space="preserve">r </w:t>
      </w:r>
      <w:proofErr w:type="spellStart"/>
      <w:r w:rsidRPr="00892EFE">
        <w:t>bagan</w:t>
      </w:r>
      <w:proofErr w:type="spellEnd"/>
      <w:r w:rsidRPr="00892EFE">
        <w:t xml:space="preserve"> </w:t>
      </w:r>
      <w:proofErr w:type="spellStart"/>
      <w:r w:rsidRPr="00892EFE">
        <w:t>dan</w:t>
      </w:r>
      <w:proofErr w:type="spellEnd"/>
      <w:r w:rsidRPr="00892EFE">
        <w:t xml:space="preserve"> </w:t>
      </w:r>
      <w:proofErr w:type="spellStart"/>
      <w:r w:rsidRPr="00892EFE">
        <w:t>abstrak</w:t>
      </w:r>
      <w:proofErr w:type="spellEnd"/>
      <w:r w:rsidRPr="00892EFE">
        <w:t>.</w:t>
      </w:r>
      <w:proofErr w:type="gramEnd"/>
    </w:p>
    <w:p w:rsidR="00892EFE" w:rsidRPr="00EE5256" w:rsidRDefault="00892EFE" w:rsidP="00EE5256">
      <w:pPr>
        <w:pStyle w:val="ListParagraph"/>
        <w:numPr>
          <w:ilvl w:val="1"/>
          <w:numId w:val="1"/>
        </w:numPr>
        <w:tabs>
          <w:tab w:val="clear" w:pos="1353"/>
        </w:tabs>
        <w:spacing w:line="360" w:lineRule="auto"/>
        <w:ind w:left="993" w:hanging="284"/>
        <w:jc w:val="both"/>
        <w:rPr>
          <w:rFonts w:ascii="Times New Roman" w:eastAsia="Calibri" w:hAnsi="Times New Roman" w:cs="Times New Roman"/>
          <w:b/>
          <w:bCs/>
        </w:rPr>
      </w:pPr>
      <w:proofErr w:type="spellStart"/>
      <w:r w:rsidRPr="00EE5256">
        <w:rPr>
          <w:rFonts w:ascii="Times New Roman" w:eastAsia="Calibri" w:hAnsi="Times New Roman" w:cs="Times New Roman"/>
          <w:b/>
          <w:bCs/>
        </w:rPr>
        <w:t>Bagian</w:t>
      </w:r>
      <w:proofErr w:type="spellEnd"/>
      <w:r w:rsidRPr="00EE5256">
        <w:rPr>
          <w:rFonts w:ascii="Times New Roman" w:eastAsia="Calibri" w:hAnsi="Times New Roman" w:cs="Times New Roman"/>
          <w:b/>
          <w:bCs/>
        </w:rPr>
        <w:t xml:space="preserve"> </w:t>
      </w:r>
      <w:proofErr w:type="spellStart"/>
      <w:r w:rsidRPr="00EE5256">
        <w:rPr>
          <w:rFonts w:ascii="Times New Roman" w:eastAsia="Calibri" w:hAnsi="Times New Roman" w:cs="Times New Roman"/>
          <w:b/>
          <w:bCs/>
        </w:rPr>
        <w:t>Inti</w:t>
      </w:r>
      <w:proofErr w:type="spellEnd"/>
    </w:p>
    <w:p w:rsidR="00892EFE" w:rsidRPr="00892EFE" w:rsidRDefault="00C1665D" w:rsidP="00CC6450">
      <w:pPr>
        <w:spacing w:line="360" w:lineRule="auto"/>
        <w:ind w:left="993" w:firstLine="567"/>
        <w:jc w:val="both"/>
      </w:pPr>
      <w:proofErr w:type="spellStart"/>
      <w:proofErr w:type="gramStart"/>
      <w:r>
        <w:t>Pendahuluan</w:t>
      </w:r>
      <w:proofErr w:type="spellEnd"/>
      <w:r>
        <w:t xml:space="preserve"> (BAB </w:t>
      </w:r>
      <w:r>
        <w:rPr>
          <w:lang w:val="id-ID"/>
        </w:rPr>
        <w:t>I</w:t>
      </w:r>
      <w:r w:rsidR="00892EFE" w:rsidRPr="00892EFE">
        <w:t xml:space="preserve">) </w:t>
      </w:r>
      <w:proofErr w:type="spellStart"/>
      <w:r w:rsidR="00892EFE" w:rsidRPr="00892EFE">
        <w:t>membahas</w:t>
      </w:r>
      <w:proofErr w:type="spellEnd"/>
      <w:r w:rsidR="00892EFE" w:rsidRPr="00892EFE">
        <w:t xml:space="preserve"> </w:t>
      </w:r>
      <w:proofErr w:type="spellStart"/>
      <w:r w:rsidR="00892EFE" w:rsidRPr="00892EFE">
        <w:t>tentang</w:t>
      </w:r>
      <w:proofErr w:type="spellEnd"/>
      <w:r w:rsidR="00892EFE" w:rsidRPr="00892EFE">
        <w:t xml:space="preserve"> </w:t>
      </w:r>
      <w:proofErr w:type="spellStart"/>
      <w:r w:rsidR="00892EFE" w:rsidRPr="00892EFE">
        <w:t>latar</w:t>
      </w:r>
      <w:proofErr w:type="spellEnd"/>
      <w:r w:rsidR="00892EFE" w:rsidRPr="00892EFE">
        <w:t xml:space="preserve"> </w:t>
      </w:r>
      <w:proofErr w:type="spellStart"/>
      <w:r w:rsidR="00892EFE" w:rsidRPr="00892EFE">
        <w:t>belakang</w:t>
      </w:r>
      <w:proofErr w:type="spellEnd"/>
      <w:r w:rsidR="00892EFE" w:rsidRPr="00892EFE">
        <w:t xml:space="preserve"> </w:t>
      </w:r>
      <w:proofErr w:type="spellStart"/>
      <w:r w:rsidR="00892EFE" w:rsidRPr="00892EFE">
        <w:t>masalah</w:t>
      </w:r>
      <w:proofErr w:type="spellEnd"/>
      <w:r w:rsidR="00892EFE" w:rsidRPr="00892EFE">
        <w:t xml:space="preserve">, </w:t>
      </w:r>
      <w:proofErr w:type="spellStart"/>
      <w:r w:rsidR="00892EFE" w:rsidRPr="00892EFE">
        <w:t>rumusan</w:t>
      </w:r>
      <w:proofErr w:type="spellEnd"/>
      <w:r w:rsidR="00892EFE" w:rsidRPr="00892EFE">
        <w:t xml:space="preserve"> </w:t>
      </w:r>
      <w:proofErr w:type="spellStart"/>
      <w:r w:rsidR="00892EFE" w:rsidRPr="00892EFE">
        <w:t>masalah</w:t>
      </w:r>
      <w:proofErr w:type="spellEnd"/>
      <w:r w:rsidR="00892EFE" w:rsidRPr="00892EFE">
        <w:t xml:space="preserve">, </w:t>
      </w:r>
      <w:proofErr w:type="spellStart"/>
      <w:r w:rsidR="00892EFE" w:rsidRPr="00892EFE">
        <w:t>tujuan</w:t>
      </w:r>
      <w:proofErr w:type="spellEnd"/>
      <w:r w:rsidR="00892EFE" w:rsidRPr="00892EFE">
        <w:t xml:space="preserve"> </w:t>
      </w:r>
      <w:proofErr w:type="spellStart"/>
      <w:r w:rsidR="00892EFE" w:rsidRPr="00892EFE">
        <w:t>penelitian</w:t>
      </w:r>
      <w:proofErr w:type="spellEnd"/>
      <w:r w:rsidR="00892EFE" w:rsidRPr="00892EFE">
        <w:t xml:space="preserve">, </w:t>
      </w:r>
      <w:proofErr w:type="spellStart"/>
      <w:r w:rsidR="00892EFE" w:rsidRPr="00892EFE">
        <w:t>kegunaan</w:t>
      </w:r>
      <w:proofErr w:type="spellEnd"/>
      <w:r w:rsidR="00892EFE" w:rsidRPr="00892EFE">
        <w:t xml:space="preserve"> </w:t>
      </w:r>
      <w:proofErr w:type="spellStart"/>
      <w:r w:rsidR="00892EFE" w:rsidRPr="00892EFE">
        <w:t>penelitian</w:t>
      </w:r>
      <w:proofErr w:type="spellEnd"/>
      <w:r w:rsidR="00892EFE" w:rsidRPr="00892EFE">
        <w:t xml:space="preserve">, </w:t>
      </w:r>
      <w:proofErr w:type="spellStart"/>
      <w:r w:rsidR="00892EFE" w:rsidRPr="00892EFE">
        <w:t>dan</w:t>
      </w:r>
      <w:proofErr w:type="spellEnd"/>
      <w:r w:rsidR="00892EFE" w:rsidRPr="00892EFE">
        <w:t xml:space="preserve"> </w:t>
      </w:r>
      <w:proofErr w:type="spellStart"/>
      <w:r w:rsidR="00892EFE" w:rsidRPr="00892EFE">
        <w:t>sistematika</w:t>
      </w:r>
      <w:proofErr w:type="spellEnd"/>
      <w:r w:rsidR="00892EFE" w:rsidRPr="00892EFE">
        <w:t xml:space="preserve"> </w:t>
      </w:r>
      <w:proofErr w:type="spellStart"/>
      <w:r w:rsidR="00892EFE" w:rsidRPr="00892EFE">
        <w:t>skripsi</w:t>
      </w:r>
      <w:proofErr w:type="spellEnd"/>
      <w:r w:rsidR="00892EFE" w:rsidRPr="00892EFE">
        <w:t>.</w:t>
      </w:r>
      <w:proofErr w:type="gramEnd"/>
    </w:p>
    <w:p w:rsidR="00892EFE" w:rsidRPr="00EE5256" w:rsidRDefault="00892EFE" w:rsidP="00CC6450">
      <w:pPr>
        <w:spacing w:line="360" w:lineRule="auto"/>
        <w:ind w:left="993" w:firstLine="567"/>
        <w:jc w:val="both"/>
        <w:rPr>
          <w:lang w:val="id-ID"/>
        </w:rPr>
      </w:pPr>
      <w:proofErr w:type="spellStart"/>
      <w:r w:rsidRPr="00892EFE">
        <w:t>Kaj</w:t>
      </w:r>
      <w:r w:rsidR="00937838">
        <w:t>i</w:t>
      </w:r>
      <w:r w:rsidRPr="00892EFE">
        <w:t>an</w:t>
      </w:r>
      <w:proofErr w:type="spellEnd"/>
      <w:r w:rsidRPr="00892EFE">
        <w:t xml:space="preserve"> </w:t>
      </w:r>
      <w:proofErr w:type="spellStart"/>
      <w:r w:rsidRPr="00892EFE">
        <w:t>Pustaka</w:t>
      </w:r>
      <w:proofErr w:type="spellEnd"/>
      <w:r w:rsidRPr="00892EFE">
        <w:t xml:space="preserve"> (BAB II) </w:t>
      </w:r>
      <w:proofErr w:type="spellStart"/>
      <w:r w:rsidRPr="00892EFE">
        <w:t>terdapat</w:t>
      </w:r>
      <w:proofErr w:type="spellEnd"/>
      <w:r w:rsidRPr="00892EFE">
        <w:t xml:space="preserve"> </w:t>
      </w:r>
      <w:proofErr w:type="spellStart"/>
      <w:r w:rsidRPr="00892EFE">
        <w:t>beberapa</w:t>
      </w:r>
      <w:proofErr w:type="spellEnd"/>
      <w:r w:rsidRPr="00892EFE">
        <w:t xml:space="preserve"> sub </w:t>
      </w:r>
      <w:proofErr w:type="spellStart"/>
      <w:proofErr w:type="gramStart"/>
      <w:r w:rsidRPr="00892EFE">
        <w:t>bab</w:t>
      </w:r>
      <w:proofErr w:type="spellEnd"/>
      <w:proofErr w:type="gramEnd"/>
      <w:r w:rsidRPr="00892EFE">
        <w:t xml:space="preserve">, yang </w:t>
      </w:r>
      <w:proofErr w:type="spellStart"/>
      <w:r w:rsidRPr="00892EFE">
        <w:t>meliputi</w:t>
      </w:r>
      <w:proofErr w:type="spellEnd"/>
      <w:r w:rsidRPr="00892EFE">
        <w:t xml:space="preserve"> </w:t>
      </w:r>
      <w:proofErr w:type="spellStart"/>
      <w:r w:rsidRPr="00892EFE">
        <w:t>tentang</w:t>
      </w:r>
      <w:proofErr w:type="spellEnd"/>
      <w:r w:rsidRPr="00892EFE">
        <w:t xml:space="preserve"> </w:t>
      </w:r>
      <w:proofErr w:type="spellStart"/>
      <w:r w:rsidRPr="00892EFE">
        <w:t>hakekat</w:t>
      </w:r>
      <w:proofErr w:type="spellEnd"/>
      <w:r w:rsidRPr="00892EFE">
        <w:t xml:space="preserve"> </w:t>
      </w:r>
      <w:proofErr w:type="spellStart"/>
      <w:r w:rsidRPr="00892EFE">
        <w:t>matematika</w:t>
      </w:r>
      <w:proofErr w:type="spellEnd"/>
      <w:r w:rsidRPr="00892EFE">
        <w:t xml:space="preserve">, </w:t>
      </w:r>
      <w:proofErr w:type="spellStart"/>
      <w:r w:rsidRPr="00892EFE">
        <w:t>proses</w:t>
      </w:r>
      <w:proofErr w:type="spellEnd"/>
      <w:r w:rsidRPr="00892EFE">
        <w:t xml:space="preserve"> </w:t>
      </w:r>
      <w:proofErr w:type="spellStart"/>
      <w:r w:rsidRPr="00892EFE">
        <w:t>belajar</w:t>
      </w:r>
      <w:proofErr w:type="spellEnd"/>
      <w:r w:rsidRPr="00892EFE">
        <w:t xml:space="preserve"> </w:t>
      </w:r>
      <w:proofErr w:type="spellStart"/>
      <w:r w:rsidRPr="00892EFE">
        <w:t>mengajar</w:t>
      </w:r>
      <w:proofErr w:type="spellEnd"/>
      <w:r w:rsidR="00EE5256">
        <w:rPr>
          <w:rFonts w:asciiTheme="majorBidi" w:hAnsiTheme="majorBidi" w:cstheme="majorBidi"/>
          <w:lang w:val="id-ID"/>
        </w:rPr>
        <w:t xml:space="preserve"> matematika</w:t>
      </w:r>
      <w:r w:rsidRPr="00892EFE">
        <w:t xml:space="preserve">, </w:t>
      </w:r>
      <w:r w:rsidR="00EE5256">
        <w:rPr>
          <w:rFonts w:asciiTheme="majorBidi" w:hAnsiTheme="majorBidi" w:cstheme="majorBidi"/>
          <w:lang w:val="id-ID"/>
        </w:rPr>
        <w:t>taksonomi pendidikan, penalaran matematika, materi pokok logika matematika.</w:t>
      </w:r>
    </w:p>
    <w:p w:rsidR="00892EFE" w:rsidRPr="00EE5256" w:rsidRDefault="00892EFE" w:rsidP="00CC6450">
      <w:pPr>
        <w:spacing w:line="360" w:lineRule="auto"/>
        <w:ind w:left="993" w:firstLine="567"/>
        <w:jc w:val="both"/>
        <w:rPr>
          <w:lang w:val="id-ID"/>
        </w:rPr>
      </w:pPr>
      <w:proofErr w:type="spellStart"/>
      <w:r w:rsidRPr="00892EFE">
        <w:t>Metode</w:t>
      </w:r>
      <w:proofErr w:type="spellEnd"/>
      <w:r w:rsidRPr="00892EFE">
        <w:t xml:space="preserve"> </w:t>
      </w:r>
      <w:proofErr w:type="spellStart"/>
      <w:r w:rsidRPr="00892EFE">
        <w:t>penelitian</w:t>
      </w:r>
      <w:proofErr w:type="spellEnd"/>
      <w:r w:rsidRPr="00892EFE">
        <w:t xml:space="preserve"> (BAB III) </w:t>
      </w:r>
      <w:proofErr w:type="spellStart"/>
      <w:r w:rsidRPr="00892EFE">
        <w:t>mencakup</w:t>
      </w:r>
      <w:proofErr w:type="spellEnd"/>
      <w:r w:rsidRPr="00892EFE">
        <w:t xml:space="preserve"> </w:t>
      </w:r>
      <w:proofErr w:type="spellStart"/>
      <w:r w:rsidRPr="00892EFE">
        <w:t>beberapa</w:t>
      </w:r>
      <w:proofErr w:type="spellEnd"/>
      <w:r w:rsidRPr="00892EFE">
        <w:t xml:space="preserve"> sub </w:t>
      </w:r>
      <w:proofErr w:type="spellStart"/>
      <w:proofErr w:type="gramStart"/>
      <w:r w:rsidRPr="00892EFE">
        <w:t>bab</w:t>
      </w:r>
      <w:proofErr w:type="spellEnd"/>
      <w:proofErr w:type="gramEnd"/>
      <w:r w:rsidRPr="00892EFE">
        <w:t xml:space="preserve"> </w:t>
      </w:r>
      <w:proofErr w:type="spellStart"/>
      <w:r w:rsidRPr="00892EFE">
        <w:t>yaitu</w:t>
      </w:r>
      <w:proofErr w:type="spellEnd"/>
      <w:r w:rsidRPr="00892EFE">
        <w:t xml:space="preserve"> </w:t>
      </w:r>
      <w:proofErr w:type="spellStart"/>
      <w:r w:rsidRPr="00892EFE">
        <w:t>pola</w:t>
      </w:r>
      <w:proofErr w:type="spellEnd"/>
      <w:r w:rsidRPr="00892EFE">
        <w:t>/</w:t>
      </w:r>
      <w:proofErr w:type="spellStart"/>
      <w:r w:rsidRPr="00892EFE">
        <w:t>jenis</w:t>
      </w:r>
      <w:proofErr w:type="spellEnd"/>
      <w:r w:rsidRPr="00892EFE">
        <w:t xml:space="preserve"> </w:t>
      </w:r>
      <w:proofErr w:type="spellStart"/>
      <w:r w:rsidRPr="00892EFE">
        <w:t>penelitian</w:t>
      </w:r>
      <w:proofErr w:type="spellEnd"/>
      <w:r w:rsidRPr="00892EFE">
        <w:t xml:space="preserve">, </w:t>
      </w:r>
      <w:r w:rsidR="00EE5256">
        <w:rPr>
          <w:rFonts w:asciiTheme="majorBidi" w:hAnsiTheme="majorBidi" w:cstheme="majorBidi"/>
          <w:lang w:val="id-ID"/>
        </w:rPr>
        <w:t>lokasi penelitian, kehadiran peneliti, data dan sumber data, prosedur pengumpulan data, tehnik analisis data, pengecekan keabsahan temuan,</w:t>
      </w:r>
      <w:r w:rsidR="00AC4CD4">
        <w:rPr>
          <w:rFonts w:asciiTheme="majorBidi" w:hAnsiTheme="majorBidi" w:cstheme="majorBidi"/>
          <w:lang w:val="id-ID"/>
        </w:rPr>
        <w:t xml:space="preserve"> </w:t>
      </w:r>
      <w:r w:rsidR="00EE5256">
        <w:rPr>
          <w:rFonts w:asciiTheme="majorBidi" w:hAnsiTheme="majorBidi" w:cstheme="majorBidi"/>
          <w:lang w:val="id-ID"/>
        </w:rPr>
        <w:t>tahap-tahap penelitian.</w:t>
      </w:r>
    </w:p>
    <w:p w:rsidR="00892EFE" w:rsidRPr="00AC4CD4" w:rsidRDefault="00892EFE" w:rsidP="00CC6450">
      <w:pPr>
        <w:spacing w:line="360" w:lineRule="auto"/>
        <w:ind w:left="993" w:firstLine="567"/>
        <w:jc w:val="both"/>
        <w:rPr>
          <w:lang w:val="id-ID"/>
        </w:rPr>
      </w:pPr>
      <w:proofErr w:type="spellStart"/>
      <w:r w:rsidRPr="00892EFE">
        <w:t>Laporan</w:t>
      </w:r>
      <w:proofErr w:type="spellEnd"/>
      <w:r w:rsidRPr="00892EFE">
        <w:t xml:space="preserve"> </w:t>
      </w:r>
      <w:proofErr w:type="spellStart"/>
      <w:r w:rsidRPr="00892EFE">
        <w:t>hasil</w:t>
      </w:r>
      <w:proofErr w:type="spellEnd"/>
      <w:r w:rsidRPr="00892EFE">
        <w:t xml:space="preserve"> </w:t>
      </w:r>
      <w:proofErr w:type="spellStart"/>
      <w:r w:rsidRPr="00892EFE">
        <w:t>penelitian</w:t>
      </w:r>
      <w:proofErr w:type="spellEnd"/>
      <w:r w:rsidRPr="00892EFE">
        <w:t xml:space="preserve"> (BAB IV) </w:t>
      </w:r>
      <w:proofErr w:type="spellStart"/>
      <w:r w:rsidRPr="00892EFE">
        <w:t>membahas</w:t>
      </w:r>
      <w:proofErr w:type="spellEnd"/>
      <w:r w:rsidRPr="00892EFE">
        <w:t xml:space="preserve"> </w:t>
      </w:r>
      <w:proofErr w:type="spellStart"/>
      <w:r w:rsidRPr="00892EFE">
        <w:t>tentang</w:t>
      </w:r>
      <w:proofErr w:type="spellEnd"/>
      <w:r w:rsidRPr="00892EFE">
        <w:t xml:space="preserve"> </w:t>
      </w:r>
      <w:proofErr w:type="spellStart"/>
      <w:r w:rsidRPr="00892EFE">
        <w:t>deskripsi</w:t>
      </w:r>
      <w:proofErr w:type="spellEnd"/>
      <w:r w:rsidRPr="00892EFE">
        <w:t xml:space="preserve"> </w:t>
      </w:r>
      <w:proofErr w:type="spellStart"/>
      <w:r w:rsidRPr="00892EFE">
        <w:t>singkat</w:t>
      </w:r>
      <w:proofErr w:type="spellEnd"/>
      <w:r w:rsidRPr="00892EFE">
        <w:t xml:space="preserve"> </w:t>
      </w:r>
      <w:proofErr w:type="spellStart"/>
      <w:r w:rsidRPr="00892EFE">
        <w:t>tentang</w:t>
      </w:r>
      <w:proofErr w:type="spellEnd"/>
      <w:r w:rsidRPr="00892EFE">
        <w:t xml:space="preserve"> </w:t>
      </w:r>
      <w:proofErr w:type="spellStart"/>
      <w:r w:rsidRPr="00892EFE">
        <w:t>obyek</w:t>
      </w:r>
      <w:proofErr w:type="spellEnd"/>
      <w:r w:rsidR="00AC4CD4">
        <w:t xml:space="preserve"> </w:t>
      </w:r>
      <w:proofErr w:type="spellStart"/>
      <w:r w:rsidR="00AC4CD4">
        <w:t>penelitian</w:t>
      </w:r>
      <w:proofErr w:type="spellEnd"/>
      <w:r w:rsidR="00937838">
        <w:t xml:space="preserve">, </w:t>
      </w:r>
      <w:proofErr w:type="spellStart"/>
      <w:r w:rsidR="00937838">
        <w:t>paparan</w:t>
      </w:r>
      <w:proofErr w:type="spellEnd"/>
      <w:r w:rsidR="00937838">
        <w:t xml:space="preserve"> data </w:t>
      </w:r>
      <w:proofErr w:type="spellStart"/>
      <w:r w:rsidR="00937838">
        <w:t>dan</w:t>
      </w:r>
      <w:proofErr w:type="spellEnd"/>
      <w:r w:rsidR="00937838">
        <w:t xml:space="preserve"> </w:t>
      </w:r>
      <w:proofErr w:type="spellStart"/>
      <w:r w:rsidR="00937838">
        <w:t>analisis</w:t>
      </w:r>
      <w:proofErr w:type="spellEnd"/>
      <w:r w:rsidR="00937838">
        <w:t xml:space="preserve"> data, </w:t>
      </w:r>
      <w:proofErr w:type="spellStart"/>
      <w:r w:rsidR="00937838">
        <w:t>temuan</w:t>
      </w:r>
      <w:proofErr w:type="spellEnd"/>
      <w:r w:rsidR="00937838">
        <w:t xml:space="preserve"> </w:t>
      </w:r>
      <w:proofErr w:type="spellStart"/>
      <w:r w:rsidR="00937838">
        <w:t>penelitian</w:t>
      </w:r>
      <w:proofErr w:type="spellEnd"/>
      <w:r w:rsidR="00937838">
        <w:t xml:space="preserve">, </w:t>
      </w:r>
      <w:r w:rsidR="00AC4CD4">
        <w:rPr>
          <w:lang w:val="id-ID"/>
        </w:rPr>
        <w:t xml:space="preserve">pembahasan </w:t>
      </w:r>
      <w:proofErr w:type="spellStart"/>
      <w:r w:rsidR="00937838">
        <w:t>hasil</w:t>
      </w:r>
      <w:proofErr w:type="spellEnd"/>
      <w:r w:rsidR="00937838">
        <w:t xml:space="preserve"> </w:t>
      </w:r>
      <w:r w:rsidR="00AC4CD4">
        <w:rPr>
          <w:lang w:val="id-ID"/>
        </w:rPr>
        <w:t xml:space="preserve">penelitian.  </w:t>
      </w:r>
    </w:p>
    <w:p w:rsidR="00386DB2" w:rsidRPr="00386DB2" w:rsidRDefault="00892EFE" w:rsidP="00D82FB2">
      <w:pPr>
        <w:spacing w:line="360" w:lineRule="auto"/>
        <w:ind w:left="993" w:firstLine="567"/>
        <w:jc w:val="both"/>
        <w:rPr>
          <w:lang w:val="id-ID"/>
        </w:rPr>
      </w:pPr>
      <w:proofErr w:type="spellStart"/>
      <w:proofErr w:type="gramStart"/>
      <w:r w:rsidRPr="00892EFE">
        <w:t>Penutup</w:t>
      </w:r>
      <w:proofErr w:type="spellEnd"/>
      <w:r w:rsidRPr="00892EFE">
        <w:t xml:space="preserve"> (BAB V) </w:t>
      </w:r>
      <w:proofErr w:type="spellStart"/>
      <w:r w:rsidRPr="00892EFE">
        <w:t>membahas</w:t>
      </w:r>
      <w:proofErr w:type="spellEnd"/>
      <w:r w:rsidRPr="00892EFE">
        <w:t xml:space="preserve"> </w:t>
      </w:r>
      <w:proofErr w:type="spellStart"/>
      <w:r w:rsidRPr="00892EFE">
        <w:t>tentang</w:t>
      </w:r>
      <w:proofErr w:type="spellEnd"/>
      <w:r w:rsidRPr="00892EFE">
        <w:t xml:space="preserve"> </w:t>
      </w:r>
      <w:proofErr w:type="spellStart"/>
      <w:r w:rsidRPr="00892EFE">
        <w:t>kesimpulan</w:t>
      </w:r>
      <w:proofErr w:type="spellEnd"/>
      <w:r w:rsidRPr="00892EFE">
        <w:t xml:space="preserve"> </w:t>
      </w:r>
      <w:proofErr w:type="spellStart"/>
      <w:r w:rsidRPr="00892EFE">
        <w:t>dan</w:t>
      </w:r>
      <w:proofErr w:type="spellEnd"/>
      <w:r w:rsidRPr="00892EFE">
        <w:t xml:space="preserve"> saran.</w:t>
      </w:r>
      <w:proofErr w:type="gramEnd"/>
    </w:p>
    <w:p w:rsidR="00892EFE" w:rsidRPr="00CC6450" w:rsidRDefault="00892EFE" w:rsidP="00CC6450">
      <w:pPr>
        <w:pStyle w:val="ListParagraph"/>
        <w:numPr>
          <w:ilvl w:val="1"/>
          <w:numId w:val="1"/>
        </w:numPr>
        <w:tabs>
          <w:tab w:val="clear" w:pos="1353"/>
        </w:tabs>
        <w:spacing w:line="360" w:lineRule="auto"/>
        <w:ind w:left="993" w:hanging="284"/>
        <w:jc w:val="both"/>
        <w:rPr>
          <w:rFonts w:ascii="Times New Roman" w:eastAsia="Calibri" w:hAnsi="Times New Roman" w:cs="Times New Roman"/>
          <w:b/>
          <w:bCs/>
        </w:rPr>
      </w:pPr>
      <w:proofErr w:type="spellStart"/>
      <w:r w:rsidRPr="00CC6450">
        <w:rPr>
          <w:rFonts w:ascii="Times New Roman" w:eastAsia="Calibri" w:hAnsi="Times New Roman" w:cs="Times New Roman"/>
          <w:b/>
          <w:bCs/>
        </w:rPr>
        <w:t>Bagian</w:t>
      </w:r>
      <w:proofErr w:type="spellEnd"/>
      <w:r w:rsidRPr="00CC6450">
        <w:rPr>
          <w:rFonts w:ascii="Times New Roman" w:eastAsia="Calibri" w:hAnsi="Times New Roman" w:cs="Times New Roman"/>
          <w:b/>
          <w:bCs/>
        </w:rPr>
        <w:t xml:space="preserve"> </w:t>
      </w:r>
      <w:proofErr w:type="spellStart"/>
      <w:r w:rsidRPr="00CC6450">
        <w:rPr>
          <w:rFonts w:ascii="Times New Roman" w:eastAsia="Calibri" w:hAnsi="Times New Roman" w:cs="Times New Roman"/>
          <w:b/>
          <w:bCs/>
        </w:rPr>
        <w:t>Akhir</w:t>
      </w:r>
      <w:proofErr w:type="spellEnd"/>
    </w:p>
    <w:p w:rsidR="00892EFE" w:rsidRPr="00892EFE" w:rsidRDefault="00892EFE" w:rsidP="00892EFE">
      <w:pPr>
        <w:spacing w:line="360" w:lineRule="auto"/>
        <w:ind w:left="720" w:hanging="360"/>
        <w:jc w:val="both"/>
      </w:pPr>
      <w:r w:rsidRPr="00892EFE">
        <w:tab/>
      </w:r>
      <w:r w:rsidRPr="00892EFE">
        <w:tab/>
      </w:r>
      <w:proofErr w:type="spellStart"/>
      <w:proofErr w:type="gramStart"/>
      <w:r w:rsidRPr="00892EFE">
        <w:t>Bagian</w:t>
      </w:r>
      <w:proofErr w:type="spellEnd"/>
      <w:r w:rsidRPr="00892EFE">
        <w:t xml:space="preserve"> </w:t>
      </w:r>
      <w:proofErr w:type="spellStart"/>
      <w:r w:rsidRPr="00892EFE">
        <w:t>akhir</w:t>
      </w:r>
      <w:proofErr w:type="spellEnd"/>
      <w:r w:rsidRPr="00892EFE">
        <w:t xml:space="preserve"> </w:t>
      </w:r>
      <w:proofErr w:type="spellStart"/>
      <w:r w:rsidRPr="00892EFE">
        <w:t>terdiri</w:t>
      </w:r>
      <w:proofErr w:type="spellEnd"/>
      <w:r w:rsidRPr="00892EFE">
        <w:t xml:space="preserve"> </w:t>
      </w:r>
      <w:proofErr w:type="spellStart"/>
      <w:r w:rsidRPr="00892EFE">
        <w:t>dari</w:t>
      </w:r>
      <w:proofErr w:type="spellEnd"/>
      <w:r w:rsidRPr="00892EFE">
        <w:t xml:space="preserve"> </w:t>
      </w:r>
      <w:proofErr w:type="spellStart"/>
      <w:r w:rsidRPr="00892EFE">
        <w:t>daftar</w:t>
      </w:r>
      <w:proofErr w:type="spellEnd"/>
      <w:r w:rsidRPr="00892EFE">
        <w:t xml:space="preserve"> </w:t>
      </w:r>
      <w:proofErr w:type="spellStart"/>
      <w:r w:rsidRPr="00892EFE">
        <w:t>pustaka</w:t>
      </w:r>
      <w:proofErr w:type="spellEnd"/>
      <w:r w:rsidRPr="00892EFE">
        <w:t xml:space="preserve">, </w:t>
      </w:r>
      <w:proofErr w:type="spellStart"/>
      <w:r w:rsidRPr="00892EFE">
        <w:t>lampiran-lampiran</w:t>
      </w:r>
      <w:proofErr w:type="spellEnd"/>
      <w:r w:rsidR="00CC6450">
        <w:rPr>
          <w:rFonts w:asciiTheme="majorBidi" w:hAnsiTheme="majorBidi" w:cstheme="majorBidi"/>
          <w:lang w:val="id-ID"/>
        </w:rPr>
        <w:t xml:space="preserve"> </w:t>
      </w:r>
      <w:r w:rsidRPr="00892EFE">
        <w:t xml:space="preserve">yang </w:t>
      </w:r>
      <w:proofErr w:type="spellStart"/>
      <w:r w:rsidRPr="00892EFE">
        <w:t>berhubungan</w:t>
      </w:r>
      <w:proofErr w:type="spellEnd"/>
      <w:r w:rsidRPr="00892EFE">
        <w:t xml:space="preserve"> </w:t>
      </w:r>
      <w:proofErr w:type="spellStart"/>
      <w:r w:rsidRPr="00892EFE">
        <w:t>dan</w:t>
      </w:r>
      <w:proofErr w:type="spellEnd"/>
      <w:r w:rsidRPr="00892EFE">
        <w:t xml:space="preserve"> </w:t>
      </w:r>
      <w:proofErr w:type="spellStart"/>
      <w:r w:rsidRPr="00892EFE">
        <w:t>mendukung</w:t>
      </w:r>
      <w:proofErr w:type="spellEnd"/>
      <w:r w:rsidRPr="00892EFE">
        <w:t xml:space="preserve"> </w:t>
      </w:r>
      <w:proofErr w:type="spellStart"/>
      <w:r w:rsidRPr="00892EFE">
        <w:t>skripsi</w:t>
      </w:r>
      <w:proofErr w:type="spellEnd"/>
      <w:r w:rsidRPr="00892EFE">
        <w:t>.</w:t>
      </w:r>
      <w:proofErr w:type="gramEnd"/>
    </w:p>
    <w:p w:rsidR="00575092" w:rsidRPr="00892EFE" w:rsidRDefault="00575092" w:rsidP="00892EFE">
      <w:pPr>
        <w:pStyle w:val="ListParagraph"/>
        <w:spacing w:line="480" w:lineRule="auto"/>
        <w:ind w:left="0"/>
        <w:jc w:val="both"/>
        <w:rPr>
          <w:rFonts w:asciiTheme="majorBidi" w:hAnsiTheme="majorBidi" w:cstheme="majorBidi"/>
          <w:sz w:val="24"/>
          <w:szCs w:val="24"/>
        </w:rPr>
      </w:pPr>
    </w:p>
    <w:p w:rsidR="00680AB6" w:rsidRPr="00B4114F" w:rsidRDefault="00680AB6" w:rsidP="00575092">
      <w:pPr>
        <w:pStyle w:val="ListParagraph"/>
        <w:spacing w:line="480" w:lineRule="auto"/>
        <w:ind w:left="993"/>
        <w:jc w:val="both"/>
        <w:rPr>
          <w:rFonts w:asciiTheme="majorBidi" w:hAnsiTheme="majorBidi" w:cstheme="majorBidi"/>
          <w:sz w:val="24"/>
          <w:szCs w:val="24"/>
          <w:lang w:val="id-ID"/>
        </w:rPr>
      </w:pPr>
    </w:p>
    <w:sectPr w:rsidR="00680AB6" w:rsidRPr="00B4114F" w:rsidSect="00937838">
      <w:headerReference w:type="default" r:id="rId8"/>
      <w:footerReference w:type="first" r:id="rId9"/>
      <w:pgSz w:w="12242" w:h="15842" w:code="1"/>
      <w:pgMar w:top="2268" w:right="1701" w:bottom="1701" w:left="2268" w:header="1134" w:footer="6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77A5" w:rsidRDefault="000D77A5" w:rsidP="00FF207A">
      <w:r>
        <w:separator/>
      </w:r>
    </w:p>
  </w:endnote>
  <w:endnote w:type="continuationSeparator" w:id="1">
    <w:p w:rsidR="000D77A5" w:rsidRDefault="000D77A5" w:rsidP="00FF20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5"/>
      <w:docPartObj>
        <w:docPartGallery w:val="Page Numbers (Bottom of Page)"/>
        <w:docPartUnique/>
      </w:docPartObj>
    </w:sdtPr>
    <w:sdtContent>
      <w:p w:rsidR="00F822BD" w:rsidRDefault="00D64B24">
        <w:pPr>
          <w:pStyle w:val="Footer"/>
          <w:jc w:val="center"/>
        </w:pPr>
        <w:fldSimple w:instr=" PAGE   \* MERGEFORMAT ">
          <w:r w:rsidR="0001042C">
            <w:rPr>
              <w:noProof/>
            </w:rPr>
            <w:t>1</w:t>
          </w:r>
        </w:fldSimple>
      </w:p>
    </w:sdtContent>
  </w:sdt>
  <w:p w:rsidR="00F822BD" w:rsidRDefault="00F822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77A5" w:rsidRDefault="000D77A5" w:rsidP="00FF207A">
      <w:r>
        <w:separator/>
      </w:r>
    </w:p>
  </w:footnote>
  <w:footnote w:type="continuationSeparator" w:id="1">
    <w:p w:rsidR="000D77A5" w:rsidRDefault="000D77A5" w:rsidP="00FF207A">
      <w:r>
        <w:continuationSeparator/>
      </w:r>
    </w:p>
  </w:footnote>
  <w:footnote w:id="2">
    <w:p w:rsidR="00C23D51" w:rsidRPr="00C23D51" w:rsidRDefault="00C23D51" w:rsidP="007721CF">
      <w:pPr>
        <w:pStyle w:val="FootnoteText"/>
        <w:ind w:firstLine="567"/>
        <w:rPr>
          <w:lang w:val="id-ID"/>
        </w:rPr>
      </w:pPr>
      <w:r>
        <w:rPr>
          <w:rStyle w:val="FootnoteReference"/>
        </w:rPr>
        <w:footnoteRef/>
      </w:r>
      <w:r>
        <w:t xml:space="preserve"> </w:t>
      </w:r>
      <w:r w:rsidR="00B56B31">
        <w:rPr>
          <w:lang w:val="id-ID"/>
        </w:rPr>
        <w:t xml:space="preserve">Binti Maunah, </w:t>
      </w:r>
      <w:r w:rsidR="0062705B">
        <w:rPr>
          <w:lang w:val="id-ID"/>
        </w:rPr>
        <w:t xml:space="preserve"> </w:t>
      </w:r>
      <w:r w:rsidRPr="00C23D51">
        <w:rPr>
          <w:i/>
          <w:iCs/>
          <w:lang w:val="id-ID"/>
        </w:rPr>
        <w:t>Ilmu Pendidikan</w:t>
      </w:r>
      <w:r>
        <w:rPr>
          <w:lang w:val="id-ID"/>
        </w:rPr>
        <w:t>,</w:t>
      </w:r>
      <w:r w:rsidR="0062705B">
        <w:rPr>
          <w:lang w:val="id-ID"/>
        </w:rPr>
        <w:t xml:space="preserve"> </w:t>
      </w:r>
      <w:r>
        <w:rPr>
          <w:lang w:val="id-ID"/>
        </w:rPr>
        <w:t>(Yogyakarta:</w:t>
      </w:r>
      <w:r w:rsidR="00D860CD">
        <w:rPr>
          <w:lang w:val="id-ID"/>
        </w:rPr>
        <w:t xml:space="preserve"> </w:t>
      </w:r>
      <w:r>
        <w:rPr>
          <w:lang w:val="id-ID"/>
        </w:rPr>
        <w:t>Sukses Offsit,</w:t>
      </w:r>
      <w:r w:rsidR="00B56B31">
        <w:rPr>
          <w:lang w:val="id-ID"/>
        </w:rPr>
        <w:t xml:space="preserve"> </w:t>
      </w:r>
      <w:r>
        <w:rPr>
          <w:lang w:val="id-ID"/>
        </w:rPr>
        <w:t>2009),</w:t>
      </w:r>
      <w:r w:rsidR="00D860CD">
        <w:rPr>
          <w:lang w:val="id-ID"/>
        </w:rPr>
        <w:t xml:space="preserve"> </w:t>
      </w:r>
      <w:r>
        <w:rPr>
          <w:lang w:val="id-ID"/>
        </w:rPr>
        <w:t>hal</w:t>
      </w:r>
      <w:r w:rsidR="00B56B31">
        <w:rPr>
          <w:lang w:val="id-ID"/>
        </w:rPr>
        <w:t>.</w:t>
      </w:r>
      <w:r>
        <w:rPr>
          <w:lang w:val="id-ID"/>
        </w:rPr>
        <w:t xml:space="preserve"> 1</w:t>
      </w:r>
    </w:p>
  </w:footnote>
  <w:footnote w:id="3">
    <w:p w:rsidR="00C23D51" w:rsidRPr="00C23D51" w:rsidRDefault="00C23D51" w:rsidP="007721CF">
      <w:pPr>
        <w:pStyle w:val="FootnoteText"/>
        <w:ind w:firstLine="567"/>
        <w:rPr>
          <w:lang w:val="id-ID"/>
        </w:rPr>
      </w:pPr>
      <w:r>
        <w:rPr>
          <w:rStyle w:val="FootnoteReference"/>
        </w:rPr>
        <w:footnoteRef/>
      </w:r>
      <w:r>
        <w:t xml:space="preserve"> </w:t>
      </w:r>
      <w:r>
        <w:rPr>
          <w:lang w:val="id-ID"/>
        </w:rPr>
        <w:t>Anwar A</w:t>
      </w:r>
      <w:r w:rsidR="0062705B">
        <w:rPr>
          <w:lang w:val="id-ID"/>
        </w:rPr>
        <w:t xml:space="preserve">rifin, </w:t>
      </w:r>
      <w:r w:rsidR="004843C0" w:rsidRPr="00325C21">
        <w:rPr>
          <w:i/>
          <w:iCs/>
          <w:lang w:val="id-ID"/>
        </w:rPr>
        <w:t>Memahami Paradigma Baru Pendidikan Nasional dalam Undang-Undang Sisdiknas</w:t>
      </w:r>
      <w:r w:rsidR="004843C0">
        <w:rPr>
          <w:lang w:val="id-ID"/>
        </w:rPr>
        <w:t>,</w:t>
      </w:r>
      <w:r w:rsidR="0062705B">
        <w:rPr>
          <w:lang w:val="id-ID"/>
        </w:rPr>
        <w:t xml:space="preserve"> </w:t>
      </w:r>
      <w:r w:rsidR="004843C0">
        <w:rPr>
          <w:lang w:val="id-ID"/>
        </w:rPr>
        <w:t>(Jakarta:</w:t>
      </w:r>
      <w:r w:rsidR="00D860CD">
        <w:rPr>
          <w:lang w:val="id-ID"/>
        </w:rPr>
        <w:t xml:space="preserve"> </w:t>
      </w:r>
      <w:r w:rsidR="004843C0">
        <w:rPr>
          <w:lang w:val="id-ID"/>
        </w:rPr>
        <w:t>Ditjen Kelembagaan Agama Islam Depag,</w:t>
      </w:r>
      <w:r w:rsidR="00B56B31">
        <w:rPr>
          <w:lang w:val="id-ID"/>
        </w:rPr>
        <w:t xml:space="preserve"> </w:t>
      </w:r>
      <w:r w:rsidR="004843C0">
        <w:rPr>
          <w:lang w:val="id-ID"/>
        </w:rPr>
        <w:t>2003),</w:t>
      </w:r>
      <w:r w:rsidR="00B56B31">
        <w:rPr>
          <w:lang w:val="id-ID"/>
        </w:rPr>
        <w:t xml:space="preserve"> </w:t>
      </w:r>
      <w:r w:rsidR="00D860CD">
        <w:rPr>
          <w:lang w:val="id-ID"/>
        </w:rPr>
        <w:t xml:space="preserve"> </w:t>
      </w:r>
      <w:r w:rsidR="004843C0">
        <w:rPr>
          <w:lang w:val="id-ID"/>
        </w:rPr>
        <w:t>hal</w:t>
      </w:r>
      <w:r w:rsidR="00B56B31">
        <w:rPr>
          <w:lang w:val="id-ID"/>
        </w:rPr>
        <w:t>.</w:t>
      </w:r>
      <w:r w:rsidR="004843C0">
        <w:rPr>
          <w:lang w:val="id-ID"/>
        </w:rPr>
        <w:t xml:space="preserve"> 34</w:t>
      </w:r>
    </w:p>
  </w:footnote>
  <w:footnote w:id="4">
    <w:p w:rsidR="00683055" w:rsidRPr="00C3680B" w:rsidRDefault="00683055" w:rsidP="007721CF">
      <w:pPr>
        <w:pStyle w:val="FootnoteText"/>
        <w:ind w:firstLine="567"/>
        <w:rPr>
          <w:lang w:val="id-ID"/>
        </w:rPr>
      </w:pPr>
      <w:r>
        <w:rPr>
          <w:rStyle w:val="FootnoteReference"/>
        </w:rPr>
        <w:footnoteRef/>
      </w:r>
      <w:r>
        <w:t xml:space="preserve"> </w:t>
      </w:r>
      <w:r w:rsidR="00C3680B">
        <w:rPr>
          <w:lang w:val="id-ID"/>
        </w:rPr>
        <w:t xml:space="preserve">R. Soedjadi, </w:t>
      </w:r>
      <w:r w:rsidR="0062705B">
        <w:rPr>
          <w:lang w:val="id-ID"/>
        </w:rPr>
        <w:t xml:space="preserve"> </w:t>
      </w:r>
      <w:r w:rsidR="00C3680B" w:rsidRPr="00C3680B">
        <w:rPr>
          <w:i/>
          <w:iCs/>
          <w:lang w:val="id-ID"/>
        </w:rPr>
        <w:t>Kiat Pendidikan Matematika di Indonesia</w:t>
      </w:r>
      <w:r w:rsidR="005C423B">
        <w:rPr>
          <w:lang w:val="id-ID"/>
        </w:rPr>
        <w:t>, (Jakarta: Departemen Pendidikan Nasional</w:t>
      </w:r>
      <w:r w:rsidR="00C3680B">
        <w:rPr>
          <w:lang w:val="id-ID"/>
        </w:rPr>
        <w:t>,</w:t>
      </w:r>
      <w:r w:rsidR="00B56B31">
        <w:rPr>
          <w:lang w:val="id-ID"/>
        </w:rPr>
        <w:t xml:space="preserve"> </w:t>
      </w:r>
      <w:r w:rsidR="00C3680B">
        <w:rPr>
          <w:lang w:val="id-ID"/>
        </w:rPr>
        <w:t xml:space="preserve">2000), </w:t>
      </w:r>
      <w:r w:rsidR="0062705B">
        <w:rPr>
          <w:lang w:val="id-ID"/>
        </w:rPr>
        <w:t xml:space="preserve"> </w:t>
      </w:r>
      <w:r w:rsidR="00C3680B">
        <w:rPr>
          <w:lang w:val="id-ID"/>
        </w:rPr>
        <w:t>hal</w:t>
      </w:r>
      <w:r w:rsidR="00B56B31">
        <w:rPr>
          <w:lang w:val="id-ID"/>
        </w:rPr>
        <w:t>.</w:t>
      </w:r>
      <w:r w:rsidR="00C3680B">
        <w:rPr>
          <w:lang w:val="id-ID"/>
        </w:rPr>
        <w:t xml:space="preserve"> 138</w:t>
      </w:r>
    </w:p>
  </w:footnote>
  <w:footnote w:id="5">
    <w:p w:rsidR="00C3680B" w:rsidRPr="00C3680B" w:rsidRDefault="00C3680B" w:rsidP="007721CF">
      <w:pPr>
        <w:pStyle w:val="FootnoteText"/>
        <w:ind w:firstLine="567"/>
        <w:rPr>
          <w:lang w:val="id-ID"/>
        </w:rPr>
      </w:pPr>
      <w:r>
        <w:rPr>
          <w:rStyle w:val="FootnoteReference"/>
        </w:rPr>
        <w:footnoteRef/>
      </w:r>
      <w:r>
        <w:t xml:space="preserve"> </w:t>
      </w:r>
      <w:r>
        <w:rPr>
          <w:lang w:val="id-ID"/>
        </w:rPr>
        <w:t xml:space="preserve">Sutarto Hadi, </w:t>
      </w:r>
      <w:r w:rsidRPr="00C3680B">
        <w:rPr>
          <w:i/>
          <w:iCs/>
          <w:lang w:val="id-ID"/>
        </w:rPr>
        <w:t>Pendidikan Matematika Realistik dan Implementasinya</w:t>
      </w:r>
      <w:r>
        <w:rPr>
          <w:lang w:val="id-ID"/>
        </w:rPr>
        <w:t>, (Banjarmasin: Tulip,</w:t>
      </w:r>
      <w:r w:rsidR="00B56B31">
        <w:rPr>
          <w:lang w:val="id-ID"/>
        </w:rPr>
        <w:t xml:space="preserve"> </w:t>
      </w:r>
      <w:r>
        <w:rPr>
          <w:lang w:val="id-ID"/>
        </w:rPr>
        <w:t>2005), hal</w:t>
      </w:r>
      <w:r w:rsidR="00B56B31">
        <w:rPr>
          <w:lang w:val="id-ID"/>
        </w:rPr>
        <w:t>.</w:t>
      </w:r>
      <w:r>
        <w:rPr>
          <w:lang w:val="id-ID"/>
        </w:rPr>
        <w:t xml:space="preserve"> 2-3</w:t>
      </w:r>
    </w:p>
  </w:footnote>
  <w:footnote w:id="6">
    <w:p w:rsidR="00EC122E" w:rsidRPr="00EC122E" w:rsidRDefault="00EC122E" w:rsidP="007721CF">
      <w:pPr>
        <w:pStyle w:val="FootnoteText"/>
        <w:ind w:firstLine="567"/>
        <w:rPr>
          <w:lang w:val="id-ID"/>
        </w:rPr>
      </w:pPr>
      <w:r>
        <w:rPr>
          <w:rStyle w:val="FootnoteReference"/>
        </w:rPr>
        <w:footnoteRef/>
      </w:r>
      <w:r>
        <w:t xml:space="preserve"> </w:t>
      </w:r>
      <w:r>
        <w:rPr>
          <w:lang w:val="id-ID"/>
        </w:rPr>
        <w:t>Herdian, “</w:t>
      </w:r>
      <w:r w:rsidRPr="00EC122E">
        <w:rPr>
          <w:i/>
          <w:iCs/>
          <w:lang w:val="id-ID"/>
        </w:rPr>
        <w:t>Kemampuan Penalaran Matematika</w:t>
      </w:r>
      <w:r w:rsidR="007037EB">
        <w:rPr>
          <w:lang w:val="id-ID"/>
        </w:rPr>
        <w:t xml:space="preserve">”, dalam </w:t>
      </w:r>
      <w:hyperlink r:id="rId1" w:history="1">
        <w:r w:rsidR="007037EB" w:rsidRPr="00F3500C">
          <w:rPr>
            <w:rStyle w:val="Hyperlink"/>
            <w:color w:val="auto"/>
            <w:lang w:val="id-ID"/>
          </w:rPr>
          <w:t>http://herdy07wordpress.com/2010/05/27/kemampuan-penalaran-matematis</w:t>
        </w:r>
      </w:hyperlink>
      <w:r w:rsidR="007037EB">
        <w:rPr>
          <w:lang w:val="id-ID"/>
        </w:rPr>
        <w:t>, diakses tgl 3 Maret 2011</w:t>
      </w:r>
    </w:p>
  </w:footnote>
  <w:footnote w:id="7">
    <w:p w:rsidR="00F64308" w:rsidRPr="00F64308" w:rsidRDefault="00F64308" w:rsidP="007721CF">
      <w:pPr>
        <w:pStyle w:val="FootnoteText"/>
        <w:ind w:firstLine="567"/>
        <w:rPr>
          <w:lang w:val="id-ID"/>
        </w:rPr>
      </w:pPr>
      <w:r>
        <w:rPr>
          <w:rStyle w:val="FootnoteReference"/>
        </w:rPr>
        <w:footnoteRef/>
      </w:r>
      <w:r>
        <w:t xml:space="preserve"> </w:t>
      </w:r>
      <w:r w:rsidR="00B56B31">
        <w:rPr>
          <w:lang w:val="id-ID"/>
        </w:rPr>
        <w:t xml:space="preserve">Herman Hudoyo, </w:t>
      </w:r>
      <w:r w:rsidRPr="00F64308">
        <w:rPr>
          <w:i/>
          <w:iCs/>
          <w:lang w:val="id-ID"/>
        </w:rPr>
        <w:t>Strategi Mengajar Belajar Matematika</w:t>
      </w:r>
      <w:r>
        <w:rPr>
          <w:lang w:val="id-ID"/>
        </w:rPr>
        <w:t>,</w:t>
      </w:r>
      <w:r w:rsidR="00B56B31">
        <w:rPr>
          <w:lang w:val="id-ID"/>
        </w:rPr>
        <w:t xml:space="preserve"> (Malang: IKIP Malang, 1990), hal. </w:t>
      </w:r>
      <w:r>
        <w:rPr>
          <w:lang w:val="id-ID"/>
        </w:rPr>
        <w:t>35</w:t>
      </w:r>
    </w:p>
  </w:footnote>
  <w:footnote w:id="8">
    <w:p w:rsidR="009A601B" w:rsidRPr="009A601B" w:rsidRDefault="009A601B" w:rsidP="007721CF">
      <w:pPr>
        <w:pStyle w:val="FootnoteText"/>
        <w:ind w:firstLine="567"/>
        <w:rPr>
          <w:lang w:val="id-ID"/>
        </w:rPr>
      </w:pPr>
      <w:r>
        <w:rPr>
          <w:rStyle w:val="FootnoteReference"/>
        </w:rPr>
        <w:footnoteRef/>
      </w:r>
      <w:r>
        <w:t xml:space="preserve"> </w:t>
      </w:r>
      <w:r w:rsidR="00B56B31">
        <w:rPr>
          <w:lang w:val="id-ID"/>
        </w:rPr>
        <w:t xml:space="preserve">Suharsimi Arikunto, </w:t>
      </w:r>
      <w:r w:rsidRPr="007337BE">
        <w:rPr>
          <w:i/>
          <w:iCs/>
          <w:lang w:val="id-ID"/>
        </w:rPr>
        <w:t>Dasar-dasar Evaluasi Pendidikan</w:t>
      </w:r>
      <w:r>
        <w:rPr>
          <w:lang w:val="id-ID"/>
        </w:rPr>
        <w:t>,</w:t>
      </w:r>
      <w:r w:rsidR="007337BE">
        <w:rPr>
          <w:lang w:val="id-ID"/>
        </w:rPr>
        <w:t xml:space="preserve"> (Jakarta: Bumi Aksara,</w:t>
      </w:r>
      <w:r w:rsidR="00B56B31">
        <w:rPr>
          <w:lang w:val="id-ID"/>
        </w:rPr>
        <w:t xml:space="preserve"> </w:t>
      </w:r>
      <w:r w:rsidR="007337BE">
        <w:rPr>
          <w:lang w:val="id-ID"/>
        </w:rPr>
        <w:t xml:space="preserve"> 2003), </w:t>
      </w:r>
      <w:r w:rsidR="00B56B31">
        <w:rPr>
          <w:lang w:val="id-ID"/>
        </w:rPr>
        <w:t xml:space="preserve"> </w:t>
      </w:r>
      <w:r w:rsidR="007337BE">
        <w:rPr>
          <w:lang w:val="id-ID"/>
        </w:rPr>
        <w:t>hal</w:t>
      </w:r>
      <w:r w:rsidR="00B56B31">
        <w:rPr>
          <w:lang w:val="id-ID"/>
        </w:rPr>
        <w:t>.</w:t>
      </w:r>
      <w:r w:rsidR="007337BE">
        <w:rPr>
          <w:lang w:val="id-ID"/>
        </w:rPr>
        <w:t xml:space="preserve"> 117-120</w:t>
      </w:r>
    </w:p>
  </w:footnote>
  <w:footnote w:id="9">
    <w:p w:rsidR="002E10D8" w:rsidRPr="002E10D8" w:rsidRDefault="002E10D8" w:rsidP="007721CF">
      <w:pPr>
        <w:pStyle w:val="FootnoteText"/>
        <w:ind w:firstLine="567"/>
        <w:rPr>
          <w:lang w:val="id-ID"/>
        </w:rPr>
      </w:pPr>
      <w:r>
        <w:rPr>
          <w:rStyle w:val="FootnoteReference"/>
        </w:rPr>
        <w:footnoteRef/>
      </w:r>
      <w:r>
        <w:t xml:space="preserve"> </w:t>
      </w:r>
      <w:r w:rsidRPr="00B56B31">
        <w:rPr>
          <w:i/>
          <w:iCs/>
          <w:lang w:val="id-ID"/>
        </w:rPr>
        <w:t>Ibid</w:t>
      </w:r>
      <w:r>
        <w:rPr>
          <w:lang w:val="id-ID"/>
        </w:rPr>
        <w:t>,</w:t>
      </w:r>
      <w:r w:rsidR="00B56B31">
        <w:rPr>
          <w:lang w:val="id-ID"/>
        </w:rPr>
        <w:t>.</w:t>
      </w:r>
      <w:r>
        <w:rPr>
          <w:lang w:val="id-ID"/>
        </w:rPr>
        <w:t xml:space="preserve"> hal</w:t>
      </w:r>
      <w:r w:rsidR="00B56B31">
        <w:rPr>
          <w:lang w:val="id-ID"/>
        </w:rPr>
        <w:t>.</w:t>
      </w:r>
      <w:r>
        <w:rPr>
          <w:lang w:val="id-ID"/>
        </w:rPr>
        <w:t xml:space="preserve"> 119</w:t>
      </w:r>
    </w:p>
  </w:footnote>
  <w:footnote w:id="10">
    <w:p w:rsidR="006E03A4" w:rsidRPr="006E03A4" w:rsidRDefault="006E03A4" w:rsidP="007721CF">
      <w:pPr>
        <w:pStyle w:val="FootnoteText"/>
        <w:ind w:firstLine="567"/>
        <w:rPr>
          <w:lang w:val="id-ID"/>
        </w:rPr>
      </w:pPr>
      <w:r>
        <w:rPr>
          <w:rStyle w:val="FootnoteReference"/>
        </w:rPr>
        <w:footnoteRef/>
      </w:r>
      <w:r>
        <w:t xml:space="preserve"> </w:t>
      </w:r>
      <w:r w:rsidRPr="00B56B31">
        <w:rPr>
          <w:i/>
          <w:iCs/>
          <w:lang w:val="id-ID"/>
        </w:rPr>
        <w:t>Ibid</w:t>
      </w:r>
      <w:r>
        <w:rPr>
          <w:lang w:val="id-ID"/>
        </w:rPr>
        <w:t>,</w:t>
      </w:r>
      <w:r w:rsidR="00B56B31">
        <w:rPr>
          <w:lang w:val="id-ID"/>
        </w:rPr>
        <w:t>.</w:t>
      </w:r>
      <w:r>
        <w:rPr>
          <w:lang w:val="id-ID"/>
        </w:rPr>
        <w:t xml:space="preserve"> hal</w:t>
      </w:r>
      <w:r w:rsidR="00B56B31">
        <w:rPr>
          <w:lang w:val="id-ID"/>
        </w:rPr>
        <w:t>.</w:t>
      </w:r>
      <w:r>
        <w:rPr>
          <w:lang w:val="id-ID"/>
        </w:rPr>
        <w:t xml:space="preserve"> 119</w:t>
      </w:r>
    </w:p>
  </w:footnote>
  <w:footnote w:id="11">
    <w:p w:rsidR="002C1A5E" w:rsidRPr="002C1A5E" w:rsidRDefault="002C1A5E" w:rsidP="007721CF">
      <w:pPr>
        <w:pStyle w:val="FootnoteText"/>
        <w:ind w:firstLine="567"/>
        <w:rPr>
          <w:lang w:val="id-ID"/>
        </w:rPr>
      </w:pPr>
      <w:r>
        <w:rPr>
          <w:rStyle w:val="FootnoteReference"/>
        </w:rPr>
        <w:footnoteRef/>
      </w:r>
      <w:r>
        <w:t xml:space="preserve"> </w:t>
      </w:r>
      <w:r w:rsidRPr="00B56B31">
        <w:rPr>
          <w:i/>
          <w:iCs/>
          <w:lang w:val="id-ID"/>
        </w:rPr>
        <w:t>Ibid</w:t>
      </w:r>
      <w:r>
        <w:rPr>
          <w:lang w:val="id-ID"/>
        </w:rPr>
        <w:t>,</w:t>
      </w:r>
      <w:r w:rsidR="00B56B31">
        <w:rPr>
          <w:lang w:val="id-ID"/>
        </w:rPr>
        <w:t>.</w:t>
      </w:r>
      <w:r>
        <w:rPr>
          <w:lang w:val="id-ID"/>
        </w:rPr>
        <w:t xml:space="preserve"> hal</w:t>
      </w:r>
      <w:r w:rsidR="00B56B31">
        <w:rPr>
          <w:lang w:val="id-ID"/>
        </w:rPr>
        <w:t>.</w:t>
      </w:r>
      <w:r>
        <w:rPr>
          <w:lang w:val="id-ID"/>
        </w:rPr>
        <w:t xml:space="preserve"> 120</w:t>
      </w:r>
    </w:p>
  </w:footnote>
  <w:footnote w:id="12">
    <w:p w:rsidR="000257CA" w:rsidRPr="000257CA" w:rsidRDefault="000257CA" w:rsidP="007721CF">
      <w:pPr>
        <w:pStyle w:val="FootnoteText"/>
        <w:ind w:firstLine="567"/>
        <w:rPr>
          <w:lang w:val="id-ID"/>
        </w:rPr>
      </w:pPr>
      <w:r>
        <w:rPr>
          <w:rStyle w:val="FootnoteReference"/>
        </w:rPr>
        <w:footnoteRef/>
      </w:r>
      <w:r>
        <w:t xml:space="preserve"> </w:t>
      </w:r>
      <w:r>
        <w:rPr>
          <w:lang w:val="id-ID"/>
        </w:rPr>
        <w:t>Muh.Toha,</w:t>
      </w:r>
      <w:r w:rsidR="0062705B">
        <w:rPr>
          <w:lang w:val="id-ID"/>
        </w:rPr>
        <w:t xml:space="preserve"> </w:t>
      </w:r>
      <w:r>
        <w:rPr>
          <w:lang w:val="id-ID"/>
        </w:rPr>
        <w:t xml:space="preserve"> </w:t>
      </w:r>
      <w:r w:rsidRPr="001C0381">
        <w:rPr>
          <w:i/>
          <w:iCs/>
          <w:lang w:val="id-ID"/>
        </w:rPr>
        <w:t>Analisi</w:t>
      </w:r>
      <w:r w:rsidR="001C0381" w:rsidRPr="001C0381">
        <w:rPr>
          <w:i/>
          <w:iCs/>
          <w:lang w:val="id-ID"/>
        </w:rPr>
        <w:t>s</w:t>
      </w:r>
      <w:r w:rsidRPr="001C0381">
        <w:rPr>
          <w:i/>
          <w:iCs/>
          <w:lang w:val="id-ID"/>
        </w:rPr>
        <w:t xml:space="preserve"> Kemampuan Penalaran Matematika Siswa Kelas </w:t>
      </w:r>
      <w:r w:rsidR="001C0381" w:rsidRPr="001C0381">
        <w:rPr>
          <w:i/>
          <w:iCs/>
          <w:lang w:val="id-ID"/>
        </w:rPr>
        <w:t xml:space="preserve">VIII </w:t>
      </w:r>
      <w:r w:rsidR="001C0381">
        <w:rPr>
          <w:i/>
          <w:iCs/>
          <w:lang w:val="id-ID"/>
        </w:rPr>
        <w:t>pada P</w:t>
      </w:r>
      <w:r w:rsidR="00454206">
        <w:rPr>
          <w:i/>
          <w:iCs/>
          <w:lang w:val="id-ID"/>
        </w:rPr>
        <w:t xml:space="preserve">okok Bahasan Bangun Datar di </w:t>
      </w:r>
      <w:r w:rsidR="001C0381" w:rsidRPr="001C0381">
        <w:rPr>
          <w:i/>
          <w:iCs/>
          <w:lang w:val="id-ID"/>
        </w:rPr>
        <w:t xml:space="preserve"> MTs </w:t>
      </w:r>
      <w:r w:rsidR="00454206">
        <w:rPr>
          <w:i/>
          <w:iCs/>
          <w:lang w:val="id-ID"/>
        </w:rPr>
        <w:t>PSM Jeli Karangrejo</w:t>
      </w:r>
      <w:r w:rsidR="001C0381" w:rsidRPr="001C0381">
        <w:rPr>
          <w:i/>
          <w:iCs/>
          <w:lang w:val="id-ID"/>
        </w:rPr>
        <w:t xml:space="preserve"> Tulungagung</w:t>
      </w:r>
      <w:r w:rsidR="001C0381">
        <w:rPr>
          <w:lang w:val="id-ID"/>
        </w:rPr>
        <w:t>,</w:t>
      </w:r>
      <w:r w:rsidR="0062705B">
        <w:rPr>
          <w:lang w:val="id-ID"/>
        </w:rPr>
        <w:t xml:space="preserve"> </w:t>
      </w:r>
      <w:r w:rsidR="001C0381">
        <w:rPr>
          <w:lang w:val="id-ID"/>
        </w:rPr>
        <w:t>(Tulungagung: Skripsi tidak diterbitkan,</w:t>
      </w:r>
      <w:r w:rsidR="00B56B31">
        <w:rPr>
          <w:lang w:val="id-ID"/>
        </w:rPr>
        <w:t xml:space="preserve"> </w:t>
      </w:r>
      <w:r w:rsidR="001C0381">
        <w:rPr>
          <w:lang w:val="id-ID"/>
        </w:rPr>
        <w:t>2010),</w:t>
      </w:r>
      <w:r w:rsidR="00386DB2">
        <w:rPr>
          <w:lang w:val="id-ID"/>
        </w:rPr>
        <w:t xml:space="preserve"> </w:t>
      </w:r>
      <w:r w:rsidR="001C0381">
        <w:rPr>
          <w:lang w:val="id-ID"/>
        </w:rPr>
        <w:t xml:space="preserve">hal xiv </w:t>
      </w:r>
    </w:p>
  </w:footnote>
  <w:footnote w:id="13">
    <w:p w:rsidR="00643E13" w:rsidRPr="00643E13" w:rsidRDefault="00643E13" w:rsidP="007721CF">
      <w:pPr>
        <w:pStyle w:val="FootnoteText"/>
        <w:ind w:firstLine="567"/>
        <w:rPr>
          <w:lang w:val="id-ID"/>
        </w:rPr>
      </w:pPr>
      <w:r>
        <w:rPr>
          <w:rStyle w:val="FootnoteReference"/>
        </w:rPr>
        <w:footnoteRef/>
      </w:r>
      <w:r>
        <w:t xml:space="preserve"> </w:t>
      </w:r>
      <w:r w:rsidR="00B56B31">
        <w:rPr>
          <w:lang w:val="id-ID"/>
        </w:rPr>
        <w:t>Abdul W</w:t>
      </w:r>
      <w:r w:rsidR="00E86A02">
        <w:rPr>
          <w:lang w:val="id-ID"/>
        </w:rPr>
        <w:t xml:space="preserve">ahid, </w:t>
      </w:r>
      <w:r>
        <w:rPr>
          <w:lang w:val="id-ID"/>
        </w:rPr>
        <w:t xml:space="preserve"> </w:t>
      </w:r>
      <w:r w:rsidRPr="00D82FB2">
        <w:rPr>
          <w:i/>
          <w:iCs/>
          <w:lang w:val="id-ID"/>
        </w:rPr>
        <w:t>Analisis Kemampuan Penalaran Matematika Siswa Kelas II pada Pokok Bahasan Bangun Datar di MTs. PSM Mirigambar Sumbergempol</w:t>
      </w:r>
      <w:r>
        <w:rPr>
          <w:lang w:val="id-ID"/>
        </w:rPr>
        <w:t>,</w:t>
      </w:r>
      <w:r w:rsidR="0062705B">
        <w:rPr>
          <w:lang w:val="id-ID"/>
        </w:rPr>
        <w:t xml:space="preserve"> </w:t>
      </w:r>
      <w:r>
        <w:rPr>
          <w:lang w:val="id-ID"/>
        </w:rPr>
        <w:t>(Tulungagung: Skripsi tidak diterbitkan,</w:t>
      </w:r>
      <w:r w:rsidR="0062705B">
        <w:rPr>
          <w:lang w:val="id-ID"/>
        </w:rPr>
        <w:t xml:space="preserve"> </w:t>
      </w:r>
      <w:r>
        <w:rPr>
          <w:lang w:val="id-ID"/>
        </w:rPr>
        <w:t xml:space="preserve">2010), hal xv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4"/>
      <w:docPartObj>
        <w:docPartGallery w:val="Page Numbers (Top of Page)"/>
        <w:docPartUnique/>
      </w:docPartObj>
    </w:sdtPr>
    <w:sdtContent>
      <w:p w:rsidR="00F822BD" w:rsidRDefault="00D64B24">
        <w:pPr>
          <w:pStyle w:val="Header"/>
          <w:jc w:val="right"/>
        </w:pPr>
        <w:fldSimple w:instr=" PAGE   \* MERGEFORMAT ">
          <w:r w:rsidR="0001042C">
            <w:rPr>
              <w:noProof/>
            </w:rPr>
            <w:t>8</w:t>
          </w:r>
        </w:fldSimple>
      </w:p>
    </w:sdtContent>
  </w:sdt>
  <w:p w:rsidR="00F822BD" w:rsidRDefault="00F822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22B13"/>
    <w:multiLevelType w:val="hybridMultilevel"/>
    <w:tmpl w:val="102238EE"/>
    <w:lvl w:ilvl="0" w:tplc="04090019">
      <w:start w:val="1"/>
      <w:numFmt w:val="lowerLetter"/>
      <w:lvlText w:val="%1."/>
      <w:lvlJc w:val="left"/>
      <w:pPr>
        <w:tabs>
          <w:tab w:val="num" w:pos="720"/>
        </w:tabs>
        <w:ind w:left="720" w:hanging="360"/>
      </w:pPr>
      <w:rPr>
        <w:rFonts w:hint="default"/>
      </w:rPr>
    </w:lvl>
    <w:lvl w:ilvl="1" w:tplc="3076A3E8">
      <w:start w:val="6"/>
      <w:numFmt w:val="upperLetter"/>
      <w:lvlText w:val="%2."/>
      <w:lvlJc w:val="left"/>
      <w:pPr>
        <w:tabs>
          <w:tab w:val="num" w:pos="1440"/>
        </w:tabs>
        <w:ind w:left="1440" w:hanging="360"/>
      </w:pPr>
      <w:rPr>
        <w:rFonts w:hint="default"/>
      </w:rPr>
    </w:lvl>
    <w:lvl w:ilvl="2" w:tplc="8802452A">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F973A0"/>
    <w:multiLevelType w:val="hybridMultilevel"/>
    <w:tmpl w:val="46FCB096"/>
    <w:lvl w:ilvl="0" w:tplc="44AABE9A">
      <w:start w:val="1"/>
      <w:numFmt w:val="upperLetter"/>
      <w:lvlText w:val="%1."/>
      <w:lvlJc w:val="left"/>
      <w:pPr>
        <w:tabs>
          <w:tab w:val="num" w:pos="720"/>
        </w:tabs>
        <w:ind w:left="720" w:hanging="360"/>
      </w:pPr>
      <w:rPr>
        <w:rFonts w:cs="Times New Roman"/>
        <w:b/>
        <w:bCs/>
      </w:rPr>
    </w:lvl>
    <w:lvl w:ilvl="1" w:tplc="1D4AFF70">
      <w:start w:val="1"/>
      <w:numFmt w:val="decimal"/>
      <w:lvlText w:val="%2."/>
      <w:lvlJc w:val="left"/>
      <w:pPr>
        <w:tabs>
          <w:tab w:val="num" w:pos="1353"/>
        </w:tabs>
        <w:ind w:left="1353" w:hanging="360"/>
      </w:pPr>
      <w:rPr>
        <w:rFonts w:cs="Times New Roman"/>
        <w:b/>
        <w:bCs/>
      </w:rPr>
    </w:lvl>
    <w:lvl w:ilvl="2" w:tplc="0409001B">
      <w:start w:val="1"/>
      <w:numFmt w:val="lowerRoman"/>
      <w:lvlText w:val="%3."/>
      <w:lvlJc w:val="right"/>
      <w:pPr>
        <w:tabs>
          <w:tab w:val="num" w:pos="2160"/>
        </w:tabs>
        <w:ind w:left="2160" w:hanging="180"/>
      </w:pPr>
      <w:rPr>
        <w:rFonts w:cs="Times New Roman"/>
      </w:rPr>
    </w:lvl>
    <w:lvl w:ilvl="3" w:tplc="FDB6F352">
      <w:start w:val="1"/>
      <w:numFmt w:val="decimal"/>
      <w:lvlText w:val="%4."/>
      <w:lvlJc w:val="left"/>
      <w:pPr>
        <w:tabs>
          <w:tab w:val="num" w:pos="2880"/>
        </w:tabs>
        <w:ind w:left="2880" w:hanging="360"/>
      </w:pPr>
      <w:rPr>
        <w:rFonts w:cs="Times New Roman"/>
        <w:b w:val="0"/>
        <w:bCs w:val="0"/>
      </w:rPr>
    </w:lvl>
    <w:lvl w:ilvl="4" w:tplc="0F8A8614">
      <w:start w:val="1"/>
      <w:numFmt w:val="lowerLetter"/>
      <w:lvlText w:val="%5."/>
      <w:lvlJc w:val="left"/>
      <w:pPr>
        <w:tabs>
          <w:tab w:val="num" w:pos="3600"/>
        </w:tabs>
        <w:ind w:left="3600" w:hanging="360"/>
      </w:pPr>
      <w:rPr>
        <w:rFonts w:cs="Times New Roman"/>
        <w:b w:val="0"/>
        <w:bCs w:val="0"/>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140003A3"/>
    <w:multiLevelType w:val="hybridMultilevel"/>
    <w:tmpl w:val="9F982148"/>
    <w:lvl w:ilvl="0" w:tplc="5DB206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F062CC2"/>
    <w:multiLevelType w:val="hybridMultilevel"/>
    <w:tmpl w:val="DC5E8A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803827"/>
    <w:multiLevelType w:val="hybridMultilevel"/>
    <w:tmpl w:val="D0282086"/>
    <w:lvl w:ilvl="0" w:tplc="D29A11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4150B6C"/>
    <w:multiLevelType w:val="hybridMultilevel"/>
    <w:tmpl w:val="E41A73DE"/>
    <w:lvl w:ilvl="0" w:tplc="6C1012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4"/>
  </w:num>
  <w:num w:numId="4">
    <w:abstractNumId w:val="2"/>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FF207A"/>
    <w:rsid w:val="0000336A"/>
    <w:rsid w:val="00005828"/>
    <w:rsid w:val="0000715E"/>
    <w:rsid w:val="00010366"/>
    <w:rsid w:val="0001042C"/>
    <w:rsid w:val="00010FB7"/>
    <w:rsid w:val="00011D71"/>
    <w:rsid w:val="00012B38"/>
    <w:rsid w:val="00014972"/>
    <w:rsid w:val="00015C58"/>
    <w:rsid w:val="00016667"/>
    <w:rsid w:val="00017E81"/>
    <w:rsid w:val="00020094"/>
    <w:rsid w:val="00021108"/>
    <w:rsid w:val="00021AE0"/>
    <w:rsid w:val="0002254C"/>
    <w:rsid w:val="000257CA"/>
    <w:rsid w:val="0002664A"/>
    <w:rsid w:val="00030EBF"/>
    <w:rsid w:val="00031740"/>
    <w:rsid w:val="00031A0A"/>
    <w:rsid w:val="0003231C"/>
    <w:rsid w:val="0003395F"/>
    <w:rsid w:val="0003400E"/>
    <w:rsid w:val="000352E5"/>
    <w:rsid w:val="00035EE1"/>
    <w:rsid w:val="00036EB1"/>
    <w:rsid w:val="00037A89"/>
    <w:rsid w:val="00042318"/>
    <w:rsid w:val="00045081"/>
    <w:rsid w:val="00045549"/>
    <w:rsid w:val="00046855"/>
    <w:rsid w:val="00047D6B"/>
    <w:rsid w:val="000500F0"/>
    <w:rsid w:val="00050CEB"/>
    <w:rsid w:val="0005210C"/>
    <w:rsid w:val="00052496"/>
    <w:rsid w:val="0005297E"/>
    <w:rsid w:val="000534CF"/>
    <w:rsid w:val="0006119A"/>
    <w:rsid w:val="00061D36"/>
    <w:rsid w:val="00062EDA"/>
    <w:rsid w:val="0006308C"/>
    <w:rsid w:val="000647D5"/>
    <w:rsid w:val="00065CF7"/>
    <w:rsid w:val="000666FB"/>
    <w:rsid w:val="00067317"/>
    <w:rsid w:val="00067FA0"/>
    <w:rsid w:val="000704DA"/>
    <w:rsid w:val="00071148"/>
    <w:rsid w:val="00071C78"/>
    <w:rsid w:val="00071D86"/>
    <w:rsid w:val="000737C3"/>
    <w:rsid w:val="000743AA"/>
    <w:rsid w:val="00075213"/>
    <w:rsid w:val="000757CB"/>
    <w:rsid w:val="0008069E"/>
    <w:rsid w:val="00081AA4"/>
    <w:rsid w:val="00083041"/>
    <w:rsid w:val="0008351A"/>
    <w:rsid w:val="000851BF"/>
    <w:rsid w:val="00085263"/>
    <w:rsid w:val="000868E3"/>
    <w:rsid w:val="000877A4"/>
    <w:rsid w:val="00090011"/>
    <w:rsid w:val="000919FA"/>
    <w:rsid w:val="00091EE9"/>
    <w:rsid w:val="00092805"/>
    <w:rsid w:val="000929D5"/>
    <w:rsid w:val="00093003"/>
    <w:rsid w:val="00095A2F"/>
    <w:rsid w:val="00096B17"/>
    <w:rsid w:val="00097583"/>
    <w:rsid w:val="0009794D"/>
    <w:rsid w:val="000A0144"/>
    <w:rsid w:val="000A0BCE"/>
    <w:rsid w:val="000A132E"/>
    <w:rsid w:val="000A14A4"/>
    <w:rsid w:val="000A305B"/>
    <w:rsid w:val="000A38F6"/>
    <w:rsid w:val="000A458C"/>
    <w:rsid w:val="000A47C7"/>
    <w:rsid w:val="000A795A"/>
    <w:rsid w:val="000B044F"/>
    <w:rsid w:val="000B408D"/>
    <w:rsid w:val="000B49E4"/>
    <w:rsid w:val="000B5456"/>
    <w:rsid w:val="000B6098"/>
    <w:rsid w:val="000B6928"/>
    <w:rsid w:val="000C2DD2"/>
    <w:rsid w:val="000C5C78"/>
    <w:rsid w:val="000C5E4D"/>
    <w:rsid w:val="000C6372"/>
    <w:rsid w:val="000C63F9"/>
    <w:rsid w:val="000C7095"/>
    <w:rsid w:val="000D085A"/>
    <w:rsid w:val="000D104A"/>
    <w:rsid w:val="000D240E"/>
    <w:rsid w:val="000D5064"/>
    <w:rsid w:val="000D6E32"/>
    <w:rsid w:val="000D7622"/>
    <w:rsid w:val="000D77A5"/>
    <w:rsid w:val="000E0B03"/>
    <w:rsid w:val="000E1B52"/>
    <w:rsid w:val="000E4F75"/>
    <w:rsid w:val="000E6B9C"/>
    <w:rsid w:val="000F23E8"/>
    <w:rsid w:val="000F31F5"/>
    <w:rsid w:val="000F4782"/>
    <w:rsid w:val="000F4E80"/>
    <w:rsid w:val="000F70D6"/>
    <w:rsid w:val="000F7524"/>
    <w:rsid w:val="00100C15"/>
    <w:rsid w:val="00101983"/>
    <w:rsid w:val="00102586"/>
    <w:rsid w:val="00104F84"/>
    <w:rsid w:val="00105701"/>
    <w:rsid w:val="001066BD"/>
    <w:rsid w:val="00106F2B"/>
    <w:rsid w:val="001100FA"/>
    <w:rsid w:val="00110117"/>
    <w:rsid w:val="00110DB4"/>
    <w:rsid w:val="0011339F"/>
    <w:rsid w:val="0011531D"/>
    <w:rsid w:val="00116FE5"/>
    <w:rsid w:val="00123008"/>
    <w:rsid w:val="00123788"/>
    <w:rsid w:val="00123843"/>
    <w:rsid w:val="00123DB0"/>
    <w:rsid w:val="00124E70"/>
    <w:rsid w:val="00125E3B"/>
    <w:rsid w:val="001260CB"/>
    <w:rsid w:val="00126C79"/>
    <w:rsid w:val="00126EDC"/>
    <w:rsid w:val="00132E24"/>
    <w:rsid w:val="001330D5"/>
    <w:rsid w:val="001331C0"/>
    <w:rsid w:val="00133FE5"/>
    <w:rsid w:val="00134E3D"/>
    <w:rsid w:val="0013502C"/>
    <w:rsid w:val="00135825"/>
    <w:rsid w:val="001358AB"/>
    <w:rsid w:val="00135AAF"/>
    <w:rsid w:val="00135D33"/>
    <w:rsid w:val="00136084"/>
    <w:rsid w:val="001372DD"/>
    <w:rsid w:val="00140041"/>
    <w:rsid w:val="0014114E"/>
    <w:rsid w:val="00141723"/>
    <w:rsid w:val="00142293"/>
    <w:rsid w:val="001423B4"/>
    <w:rsid w:val="00142B0E"/>
    <w:rsid w:val="00143CC3"/>
    <w:rsid w:val="00144624"/>
    <w:rsid w:val="00147D2A"/>
    <w:rsid w:val="001519F4"/>
    <w:rsid w:val="00152609"/>
    <w:rsid w:val="00152911"/>
    <w:rsid w:val="00152D41"/>
    <w:rsid w:val="00153BB1"/>
    <w:rsid w:val="00153C86"/>
    <w:rsid w:val="001546D8"/>
    <w:rsid w:val="00155DEC"/>
    <w:rsid w:val="0015682B"/>
    <w:rsid w:val="00157434"/>
    <w:rsid w:val="00160811"/>
    <w:rsid w:val="00160961"/>
    <w:rsid w:val="00160BD0"/>
    <w:rsid w:val="00162048"/>
    <w:rsid w:val="00162448"/>
    <w:rsid w:val="00163D16"/>
    <w:rsid w:val="00164B49"/>
    <w:rsid w:val="001650FC"/>
    <w:rsid w:val="0016663A"/>
    <w:rsid w:val="00167701"/>
    <w:rsid w:val="0017208B"/>
    <w:rsid w:val="00172093"/>
    <w:rsid w:val="0017460D"/>
    <w:rsid w:val="00174C68"/>
    <w:rsid w:val="00174F22"/>
    <w:rsid w:val="00175425"/>
    <w:rsid w:val="00176120"/>
    <w:rsid w:val="001777B0"/>
    <w:rsid w:val="00177CDF"/>
    <w:rsid w:val="00177EA0"/>
    <w:rsid w:val="00177F83"/>
    <w:rsid w:val="00180204"/>
    <w:rsid w:val="001803BB"/>
    <w:rsid w:val="001817FF"/>
    <w:rsid w:val="00182201"/>
    <w:rsid w:val="001856D5"/>
    <w:rsid w:val="001862EE"/>
    <w:rsid w:val="00186E7C"/>
    <w:rsid w:val="00187154"/>
    <w:rsid w:val="001879BD"/>
    <w:rsid w:val="00192CD5"/>
    <w:rsid w:val="00196A91"/>
    <w:rsid w:val="001A095C"/>
    <w:rsid w:val="001A16C3"/>
    <w:rsid w:val="001A338A"/>
    <w:rsid w:val="001A3D7C"/>
    <w:rsid w:val="001A4291"/>
    <w:rsid w:val="001A5A2B"/>
    <w:rsid w:val="001A64B0"/>
    <w:rsid w:val="001B037F"/>
    <w:rsid w:val="001B0D98"/>
    <w:rsid w:val="001B2480"/>
    <w:rsid w:val="001B4806"/>
    <w:rsid w:val="001B62D8"/>
    <w:rsid w:val="001B7909"/>
    <w:rsid w:val="001B793F"/>
    <w:rsid w:val="001C0381"/>
    <w:rsid w:val="001C085B"/>
    <w:rsid w:val="001C0E6C"/>
    <w:rsid w:val="001C5312"/>
    <w:rsid w:val="001D1256"/>
    <w:rsid w:val="001D2424"/>
    <w:rsid w:val="001D493B"/>
    <w:rsid w:val="001D5BDF"/>
    <w:rsid w:val="001D6EEC"/>
    <w:rsid w:val="001D714F"/>
    <w:rsid w:val="001E03F5"/>
    <w:rsid w:val="001E2EBB"/>
    <w:rsid w:val="001E2FC2"/>
    <w:rsid w:val="001E3908"/>
    <w:rsid w:val="001E3C95"/>
    <w:rsid w:val="001E7CC6"/>
    <w:rsid w:val="001F0744"/>
    <w:rsid w:val="001F08BB"/>
    <w:rsid w:val="001F250C"/>
    <w:rsid w:val="001F311D"/>
    <w:rsid w:val="001F701F"/>
    <w:rsid w:val="00201DA8"/>
    <w:rsid w:val="00202D07"/>
    <w:rsid w:val="00202D3A"/>
    <w:rsid w:val="00203018"/>
    <w:rsid w:val="00206A25"/>
    <w:rsid w:val="00207DA1"/>
    <w:rsid w:val="002102D0"/>
    <w:rsid w:val="002109E0"/>
    <w:rsid w:val="0021224F"/>
    <w:rsid w:val="00215598"/>
    <w:rsid w:val="002158AC"/>
    <w:rsid w:val="00216605"/>
    <w:rsid w:val="00216BD6"/>
    <w:rsid w:val="002171AD"/>
    <w:rsid w:val="00223B75"/>
    <w:rsid w:val="00224BD5"/>
    <w:rsid w:val="00225F01"/>
    <w:rsid w:val="00227326"/>
    <w:rsid w:val="00230D69"/>
    <w:rsid w:val="00231501"/>
    <w:rsid w:val="00231F1F"/>
    <w:rsid w:val="00231F52"/>
    <w:rsid w:val="00233B87"/>
    <w:rsid w:val="002350E2"/>
    <w:rsid w:val="002402EE"/>
    <w:rsid w:val="00241AFD"/>
    <w:rsid w:val="00244BCE"/>
    <w:rsid w:val="00245759"/>
    <w:rsid w:val="00246B36"/>
    <w:rsid w:val="0024788C"/>
    <w:rsid w:val="002500A2"/>
    <w:rsid w:val="002510AE"/>
    <w:rsid w:val="00251226"/>
    <w:rsid w:val="00251275"/>
    <w:rsid w:val="002520B4"/>
    <w:rsid w:val="00253048"/>
    <w:rsid w:val="002530FA"/>
    <w:rsid w:val="0025406F"/>
    <w:rsid w:val="00254F3F"/>
    <w:rsid w:val="00254FE1"/>
    <w:rsid w:val="00255F72"/>
    <w:rsid w:val="0025622A"/>
    <w:rsid w:val="0025743B"/>
    <w:rsid w:val="002604A8"/>
    <w:rsid w:val="002631CC"/>
    <w:rsid w:val="0026343C"/>
    <w:rsid w:val="00263AE0"/>
    <w:rsid w:val="002644BC"/>
    <w:rsid w:val="00264B63"/>
    <w:rsid w:val="00265015"/>
    <w:rsid w:val="00266AB5"/>
    <w:rsid w:val="0026745D"/>
    <w:rsid w:val="002676AB"/>
    <w:rsid w:val="00270632"/>
    <w:rsid w:val="00270EA5"/>
    <w:rsid w:val="002725BA"/>
    <w:rsid w:val="002733B7"/>
    <w:rsid w:val="0027558E"/>
    <w:rsid w:val="00276CD7"/>
    <w:rsid w:val="00280B91"/>
    <w:rsid w:val="002815F4"/>
    <w:rsid w:val="00282FBD"/>
    <w:rsid w:val="00283C7C"/>
    <w:rsid w:val="00285DAA"/>
    <w:rsid w:val="00287180"/>
    <w:rsid w:val="00287E8E"/>
    <w:rsid w:val="00290D62"/>
    <w:rsid w:val="002928E9"/>
    <w:rsid w:val="00292F63"/>
    <w:rsid w:val="00294E1D"/>
    <w:rsid w:val="0029594D"/>
    <w:rsid w:val="002963BC"/>
    <w:rsid w:val="002A09D0"/>
    <w:rsid w:val="002A45E6"/>
    <w:rsid w:val="002A4634"/>
    <w:rsid w:val="002A519D"/>
    <w:rsid w:val="002A6912"/>
    <w:rsid w:val="002A705A"/>
    <w:rsid w:val="002A7B7B"/>
    <w:rsid w:val="002B01C9"/>
    <w:rsid w:val="002B19F8"/>
    <w:rsid w:val="002B4DFA"/>
    <w:rsid w:val="002B63BE"/>
    <w:rsid w:val="002B731F"/>
    <w:rsid w:val="002B75AC"/>
    <w:rsid w:val="002B7EC9"/>
    <w:rsid w:val="002C0A46"/>
    <w:rsid w:val="002C1A5E"/>
    <w:rsid w:val="002C31AD"/>
    <w:rsid w:val="002C3781"/>
    <w:rsid w:val="002C3DE6"/>
    <w:rsid w:val="002C40DE"/>
    <w:rsid w:val="002C49AE"/>
    <w:rsid w:val="002C4E25"/>
    <w:rsid w:val="002C581B"/>
    <w:rsid w:val="002C59A9"/>
    <w:rsid w:val="002C618D"/>
    <w:rsid w:val="002C6737"/>
    <w:rsid w:val="002D0D9D"/>
    <w:rsid w:val="002D2C51"/>
    <w:rsid w:val="002D403A"/>
    <w:rsid w:val="002D517C"/>
    <w:rsid w:val="002D5B59"/>
    <w:rsid w:val="002D6832"/>
    <w:rsid w:val="002E00F0"/>
    <w:rsid w:val="002E0E45"/>
    <w:rsid w:val="002E10D8"/>
    <w:rsid w:val="002E2A4A"/>
    <w:rsid w:val="002E4F27"/>
    <w:rsid w:val="002E5C60"/>
    <w:rsid w:val="002E6D72"/>
    <w:rsid w:val="002F1DAF"/>
    <w:rsid w:val="002F430C"/>
    <w:rsid w:val="002F5347"/>
    <w:rsid w:val="002F5452"/>
    <w:rsid w:val="002F5471"/>
    <w:rsid w:val="002F5DCF"/>
    <w:rsid w:val="002F5FFB"/>
    <w:rsid w:val="00300036"/>
    <w:rsid w:val="003004ED"/>
    <w:rsid w:val="00301354"/>
    <w:rsid w:val="0030177A"/>
    <w:rsid w:val="00304361"/>
    <w:rsid w:val="00304EE7"/>
    <w:rsid w:val="00305DD7"/>
    <w:rsid w:val="003073BC"/>
    <w:rsid w:val="003119A3"/>
    <w:rsid w:val="003122E5"/>
    <w:rsid w:val="00312A97"/>
    <w:rsid w:val="00313016"/>
    <w:rsid w:val="00315971"/>
    <w:rsid w:val="003160AA"/>
    <w:rsid w:val="00316285"/>
    <w:rsid w:val="00317FEA"/>
    <w:rsid w:val="00323626"/>
    <w:rsid w:val="00324BDB"/>
    <w:rsid w:val="00325C21"/>
    <w:rsid w:val="003360A1"/>
    <w:rsid w:val="003362BC"/>
    <w:rsid w:val="0034067C"/>
    <w:rsid w:val="00341A93"/>
    <w:rsid w:val="003424DA"/>
    <w:rsid w:val="003438DC"/>
    <w:rsid w:val="00344663"/>
    <w:rsid w:val="00345166"/>
    <w:rsid w:val="003469EE"/>
    <w:rsid w:val="0034702B"/>
    <w:rsid w:val="0034785D"/>
    <w:rsid w:val="00350CF9"/>
    <w:rsid w:val="00350D27"/>
    <w:rsid w:val="00351679"/>
    <w:rsid w:val="00351AF9"/>
    <w:rsid w:val="00351F1A"/>
    <w:rsid w:val="00352DAE"/>
    <w:rsid w:val="003552EF"/>
    <w:rsid w:val="00355F03"/>
    <w:rsid w:val="003563BB"/>
    <w:rsid w:val="003579F0"/>
    <w:rsid w:val="00357BA1"/>
    <w:rsid w:val="00357DC7"/>
    <w:rsid w:val="00362BF5"/>
    <w:rsid w:val="00363B1A"/>
    <w:rsid w:val="00364C44"/>
    <w:rsid w:val="003656FD"/>
    <w:rsid w:val="003679BC"/>
    <w:rsid w:val="0037013C"/>
    <w:rsid w:val="003702C5"/>
    <w:rsid w:val="0037156B"/>
    <w:rsid w:val="003721E6"/>
    <w:rsid w:val="003743D6"/>
    <w:rsid w:val="00375855"/>
    <w:rsid w:val="003765F6"/>
    <w:rsid w:val="003774AF"/>
    <w:rsid w:val="0038047F"/>
    <w:rsid w:val="00380786"/>
    <w:rsid w:val="0038167A"/>
    <w:rsid w:val="00381796"/>
    <w:rsid w:val="00382581"/>
    <w:rsid w:val="003856EB"/>
    <w:rsid w:val="003865BB"/>
    <w:rsid w:val="00386DB2"/>
    <w:rsid w:val="00387292"/>
    <w:rsid w:val="00387349"/>
    <w:rsid w:val="00392959"/>
    <w:rsid w:val="003951DE"/>
    <w:rsid w:val="00395495"/>
    <w:rsid w:val="003A03C2"/>
    <w:rsid w:val="003A0E6A"/>
    <w:rsid w:val="003A10F3"/>
    <w:rsid w:val="003A13AA"/>
    <w:rsid w:val="003A271D"/>
    <w:rsid w:val="003A2E08"/>
    <w:rsid w:val="003A2E88"/>
    <w:rsid w:val="003A3447"/>
    <w:rsid w:val="003A4D3A"/>
    <w:rsid w:val="003A63DC"/>
    <w:rsid w:val="003B102E"/>
    <w:rsid w:val="003B1B3F"/>
    <w:rsid w:val="003B3CEE"/>
    <w:rsid w:val="003B3FBC"/>
    <w:rsid w:val="003B57D2"/>
    <w:rsid w:val="003B5F19"/>
    <w:rsid w:val="003B6B16"/>
    <w:rsid w:val="003B6EE2"/>
    <w:rsid w:val="003C08EB"/>
    <w:rsid w:val="003C10C4"/>
    <w:rsid w:val="003C1623"/>
    <w:rsid w:val="003C21B4"/>
    <w:rsid w:val="003C2440"/>
    <w:rsid w:val="003C2D54"/>
    <w:rsid w:val="003C39EA"/>
    <w:rsid w:val="003C4279"/>
    <w:rsid w:val="003C5073"/>
    <w:rsid w:val="003C54BE"/>
    <w:rsid w:val="003C579A"/>
    <w:rsid w:val="003D02B1"/>
    <w:rsid w:val="003D0B61"/>
    <w:rsid w:val="003D2973"/>
    <w:rsid w:val="003D2DD4"/>
    <w:rsid w:val="003D341A"/>
    <w:rsid w:val="003D3425"/>
    <w:rsid w:val="003D4BBB"/>
    <w:rsid w:val="003D4C03"/>
    <w:rsid w:val="003D61CF"/>
    <w:rsid w:val="003D6270"/>
    <w:rsid w:val="003D6C8A"/>
    <w:rsid w:val="003E0701"/>
    <w:rsid w:val="003E137C"/>
    <w:rsid w:val="003E1E11"/>
    <w:rsid w:val="003E30D2"/>
    <w:rsid w:val="003E3EB3"/>
    <w:rsid w:val="003E42F0"/>
    <w:rsid w:val="003E478A"/>
    <w:rsid w:val="003E64F8"/>
    <w:rsid w:val="003E6BF2"/>
    <w:rsid w:val="003E7387"/>
    <w:rsid w:val="003E769A"/>
    <w:rsid w:val="003F2C2A"/>
    <w:rsid w:val="003F2D47"/>
    <w:rsid w:val="003F57D0"/>
    <w:rsid w:val="003F5B08"/>
    <w:rsid w:val="003F6846"/>
    <w:rsid w:val="003F781F"/>
    <w:rsid w:val="00400E6A"/>
    <w:rsid w:val="0040280B"/>
    <w:rsid w:val="00402D9E"/>
    <w:rsid w:val="00403F83"/>
    <w:rsid w:val="00407502"/>
    <w:rsid w:val="00411A87"/>
    <w:rsid w:val="00412C77"/>
    <w:rsid w:val="00415C62"/>
    <w:rsid w:val="004166E5"/>
    <w:rsid w:val="004176DC"/>
    <w:rsid w:val="00420E4E"/>
    <w:rsid w:val="00421861"/>
    <w:rsid w:val="00421947"/>
    <w:rsid w:val="00422D15"/>
    <w:rsid w:val="00423204"/>
    <w:rsid w:val="004251F9"/>
    <w:rsid w:val="004258FD"/>
    <w:rsid w:val="0042797B"/>
    <w:rsid w:val="00427A96"/>
    <w:rsid w:val="00430403"/>
    <w:rsid w:val="00431BD3"/>
    <w:rsid w:val="004340EB"/>
    <w:rsid w:val="004342DC"/>
    <w:rsid w:val="00437352"/>
    <w:rsid w:val="00442415"/>
    <w:rsid w:val="004426C7"/>
    <w:rsid w:val="004427AA"/>
    <w:rsid w:val="00442F18"/>
    <w:rsid w:val="00443422"/>
    <w:rsid w:val="004436DA"/>
    <w:rsid w:val="00443AF3"/>
    <w:rsid w:val="00443D64"/>
    <w:rsid w:val="00443F9C"/>
    <w:rsid w:val="004442AD"/>
    <w:rsid w:val="004449B3"/>
    <w:rsid w:val="0044542B"/>
    <w:rsid w:val="00446BA9"/>
    <w:rsid w:val="00447AF7"/>
    <w:rsid w:val="00451EA1"/>
    <w:rsid w:val="00452417"/>
    <w:rsid w:val="00453B5B"/>
    <w:rsid w:val="00454206"/>
    <w:rsid w:val="00454598"/>
    <w:rsid w:val="004549F1"/>
    <w:rsid w:val="004559B3"/>
    <w:rsid w:val="00456C3E"/>
    <w:rsid w:val="0046097E"/>
    <w:rsid w:val="00462F4B"/>
    <w:rsid w:val="004637BF"/>
    <w:rsid w:val="00466E71"/>
    <w:rsid w:val="004675FA"/>
    <w:rsid w:val="00470430"/>
    <w:rsid w:val="004738F0"/>
    <w:rsid w:val="004764CE"/>
    <w:rsid w:val="004769C1"/>
    <w:rsid w:val="00477E0D"/>
    <w:rsid w:val="00481F7B"/>
    <w:rsid w:val="004843C0"/>
    <w:rsid w:val="004851CE"/>
    <w:rsid w:val="00485426"/>
    <w:rsid w:val="00487445"/>
    <w:rsid w:val="00487929"/>
    <w:rsid w:val="00487E98"/>
    <w:rsid w:val="004926D6"/>
    <w:rsid w:val="004929E7"/>
    <w:rsid w:val="004932DA"/>
    <w:rsid w:val="00494367"/>
    <w:rsid w:val="004946C3"/>
    <w:rsid w:val="00497A36"/>
    <w:rsid w:val="00497C4B"/>
    <w:rsid w:val="004A011D"/>
    <w:rsid w:val="004A0BEC"/>
    <w:rsid w:val="004A368D"/>
    <w:rsid w:val="004A4751"/>
    <w:rsid w:val="004A53D9"/>
    <w:rsid w:val="004A7E3F"/>
    <w:rsid w:val="004A7FCA"/>
    <w:rsid w:val="004B0943"/>
    <w:rsid w:val="004B105D"/>
    <w:rsid w:val="004B1349"/>
    <w:rsid w:val="004B3AD8"/>
    <w:rsid w:val="004B7A84"/>
    <w:rsid w:val="004B7E83"/>
    <w:rsid w:val="004B7EE2"/>
    <w:rsid w:val="004C4FD6"/>
    <w:rsid w:val="004C67CD"/>
    <w:rsid w:val="004C7B5C"/>
    <w:rsid w:val="004D0337"/>
    <w:rsid w:val="004D0F1F"/>
    <w:rsid w:val="004D2A98"/>
    <w:rsid w:val="004D3494"/>
    <w:rsid w:val="004D35AE"/>
    <w:rsid w:val="004D4033"/>
    <w:rsid w:val="004D47F7"/>
    <w:rsid w:val="004D59E3"/>
    <w:rsid w:val="004D648F"/>
    <w:rsid w:val="004D7631"/>
    <w:rsid w:val="004D77EB"/>
    <w:rsid w:val="004E0FC3"/>
    <w:rsid w:val="004E39FB"/>
    <w:rsid w:val="004E4B8F"/>
    <w:rsid w:val="004E51EB"/>
    <w:rsid w:val="004E5E15"/>
    <w:rsid w:val="004E7082"/>
    <w:rsid w:val="004E77C3"/>
    <w:rsid w:val="004F10A4"/>
    <w:rsid w:val="004F1CF4"/>
    <w:rsid w:val="004F2662"/>
    <w:rsid w:val="004F2DCE"/>
    <w:rsid w:val="004F4A43"/>
    <w:rsid w:val="004F523F"/>
    <w:rsid w:val="004F5B39"/>
    <w:rsid w:val="004F7E31"/>
    <w:rsid w:val="005002BE"/>
    <w:rsid w:val="00505BEC"/>
    <w:rsid w:val="00506A67"/>
    <w:rsid w:val="00507288"/>
    <w:rsid w:val="00507ADE"/>
    <w:rsid w:val="00510A82"/>
    <w:rsid w:val="005110BF"/>
    <w:rsid w:val="005113C0"/>
    <w:rsid w:val="00513460"/>
    <w:rsid w:val="00515652"/>
    <w:rsid w:val="005206D3"/>
    <w:rsid w:val="00520CEE"/>
    <w:rsid w:val="0052140A"/>
    <w:rsid w:val="00521786"/>
    <w:rsid w:val="00521940"/>
    <w:rsid w:val="005223EF"/>
    <w:rsid w:val="005224F0"/>
    <w:rsid w:val="005225F9"/>
    <w:rsid w:val="005231A9"/>
    <w:rsid w:val="00535682"/>
    <w:rsid w:val="00535768"/>
    <w:rsid w:val="00536417"/>
    <w:rsid w:val="00536DF7"/>
    <w:rsid w:val="005422AF"/>
    <w:rsid w:val="005426C8"/>
    <w:rsid w:val="00542A9E"/>
    <w:rsid w:val="005431D0"/>
    <w:rsid w:val="00543612"/>
    <w:rsid w:val="005445A2"/>
    <w:rsid w:val="00544F4E"/>
    <w:rsid w:val="00545115"/>
    <w:rsid w:val="005451D9"/>
    <w:rsid w:val="00545328"/>
    <w:rsid w:val="00545448"/>
    <w:rsid w:val="00546B51"/>
    <w:rsid w:val="005476CD"/>
    <w:rsid w:val="00547980"/>
    <w:rsid w:val="005501BC"/>
    <w:rsid w:val="0055072B"/>
    <w:rsid w:val="00550A31"/>
    <w:rsid w:val="00552949"/>
    <w:rsid w:val="00552A98"/>
    <w:rsid w:val="00553E78"/>
    <w:rsid w:val="005561ED"/>
    <w:rsid w:val="00556FB1"/>
    <w:rsid w:val="00560BE5"/>
    <w:rsid w:val="00562A74"/>
    <w:rsid w:val="00562F6D"/>
    <w:rsid w:val="00564F84"/>
    <w:rsid w:val="00565C34"/>
    <w:rsid w:val="00566ACD"/>
    <w:rsid w:val="00567EA4"/>
    <w:rsid w:val="0057387E"/>
    <w:rsid w:val="00573C41"/>
    <w:rsid w:val="00573F75"/>
    <w:rsid w:val="00575092"/>
    <w:rsid w:val="00575645"/>
    <w:rsid w:val="005807BC"/>
    <w:rsid w:val="00583224"/>
    <w:rsid w:val="00583E56"/>
    <w:rsid w:val="00584397"/>
    <w:rsid w:val="005859AB"/>
    <w:rsid w:val="00587506"/>
    <w:rsid w:val="00587A35"/>
    <w:rsid w:val="00587CA7"/>
    <w:rsid w:val="005941E9"/>
    <w:rsid w:val="00595731"/>
    <w:rsid w:val="0059617C"/>
    <w:rsid w:val="00596EF0"/>
    <w:rsid w:val="005A038B"/>
    <w:rsid w:val="005A0CC3"/>
    <w:rsid w:val="005A20A6"/>
    <w:rsid w:val="005A2213"/>
    <w:rsid w:val="005A22A2"/>
    <w:rsid w:val="005A390A"/>
    <w:rsid w:val="005A52E5"/>
    <w:rsid w:val="005A6949"/>
    <w:rsid w:val="005A6DC7"/>
    <w:rsid w:val="005B027C"/>
    <w:rsid w:val="005B3363"/>
    <w:rsid w:val="005B3A49"/>
    <w:rsid w:val="005B3A5C"/>
    <w:rsid w:val="005B4FC1"/>
    <w:rsid w:val="005B66DF"/>
    <w:rsid w:val="005B6FF2"/>
    <w:rsid w:val="005C058D"/>
    <w:rsid w:val="005C16F1"/>
    <w:rsid w:val="005C39FA"/>
    <w:rsid w:val="005C423B"/>
    <w:rsid w:val="005C4329"/>
    <w:rsid w:val="005C64B0"/>
    <w:rsid w:val="005C6984"/>
    <w:rsid w:val="005C6E02"/>
    <w:rsid w:val="005D2DA5"/>
    <w:rsid w:val="005D7552"/>
    <w:rsid w:val="005D79C9"/>
    <w:rsid w:val="005E0814"/>
    <w:rsid w:val="005E152D"/>
    <w:rsid w:val="005E3472"/>
    <w:rsid w:val="005E588C"/>
    <w:rsid w:val="005E5FF5"/>
    <w:rsid w:val="005E7380"/>
    <w:rsid w:val="005E7911"/>
    <w:rsid w:val="005E7D46"/>
    <w:rsid w:val="005F0FF5"/>
    <w:rsid w:val="005F1146"/>
    <w:rsid w:val="005F22C2"/>
    <w:rsid w:val="005F3037"/>
    <w:rsid w:val="005F3B66"/>
    <w:rsid w:val="005F405C"/>
    <w:rsid w:val="005F61A1"/>
    <w:rsid w:val="005F7592"/>
    <w:rsid w:val="00601C0F"/>
    <w:rsid w:val="006060F1"/>
    <w:rsid w:val="006071A4"/>
    <w:rsid w:val="00607DCC"/>
    <w:rsid w:val="0061058B"/>
    <w:rsid w:val="006106E9"/>
    <w:rsid w:val="006128D6"/>
    <w:rsid w:val="00615526"/>
    <w:rsid w:val="006159D8"/>
    <w:rsid w:val="00615C19"/>
    <w:rsid w:val="00617F47"/>
    <w:rsid w:val="006220FF"/>
    <w:rsid w:val="00622C38"/>
    <w:rsid w:val="00623622"/>
    <w:rsid w:val="00624ACE"/>
    <w:rsid w:val="006259AB"/>
    <w:rsid w:val="0062705B"/>
    <w:rsid w:val="00633AF6"/>
    <w:rsid w:val="00633E2D"/>
    <w:rsid w:val="00634207"/>
    <w:rsid w:val="0063485C"/>
    <w:rsid w:val="00636CD4"/>
    <w:rsid w:val="006408B8"/>
    <w:rsid w:val="00641127"/>
    <w:rsid w:val="00641E8B"/>
    <w:rsid w:val="00642850"/>
    <w:rsid w:val="00643E13"/>
    <w:rsid w:val="00644AD1"/>
    <w:rsid w:val="0064503C"/>
    <w:rsid w:val="0064514A"/>
    <w:rsid w:val="00647C4F"/>
    <w:rsid w:val="00651107"/>
    <w:rsid w:val="006523F2"/>
    <w:rsid w:val="006523FF"/>
    <w:rsid w:val="00652C4B"/>
    <w:rsid w:val="00653410"/>
    <w:rsid w:val="00654EA8"/>
    <w:rsid w:val="00655E8D"/>
    <w:rsid w:val="00656C94"/>
    <w:rsid w:val="00656D3E"/>
    <w:rsid w:val="00657188"/>
    <w:rsid w:val="0066072E"/>
    <w:rsid w:val="00660750"/>
    <w:rsid w:val="00661A6E"/>
    <w:rsid w:val="00661E61"/>
    <w:rsid w:val="00662A4E"/>
    <w:rsid w:val="0066418C"/>
    <w:rsid w:val="00666F55"/>
    <w:rsid w:val="00667249"/>
    <w:rsid w:val="00667666"/>
    <w:rsid w:val="00667DFE"/>
    <w:rsid w:val="00670334"/>
    <w:rsid w:val="00670618"/>
    <w:rsid w:val="0067260E"/>
    <w:rsid w:val="006726FB"/>
    <w:rsid w:val="00674B7A"/>
    <w:rsid w:val="00676BD4"/>
    <w:rsid w:val="006803C1"/>
    <w:rsid w:val="00680A6E"/>
    <w:rsid w:val="00680AB6"/>
    <w:rsid w:val="00681500"/>
    <w:rsid w:val="00683055"/>
    <w:rsid w:val="00683F7D"/>
    <w:rsid w:val="00686A5A"/>
    <w:rsid w:val="00687096"/>
    <w:rsid w:val="0069086F"/>
    <w:rsid w:val="00691FEB"/>
    <w:rsid w:val="006926F3"/>
    <w:rsid w:val="00692AEE"/>
    <w:rsid w:val="006934BA"/>
    <w:rsid w:val="006934C0"/>
    <w:rsid w:val="006941DE"/>
    <w:rsid w:val="00694544"/>
    <w:rsid w:val="00694989"/>
    <w:rsid w:val="006963D1"/>
    <w:rsid w:val="006976D7"/>
    <w:rsid w:val="006A2831"/>
    <w:rsid w:val="006A2DF9"/>
    <w:rsid w:val="006A327F"/>
    <w:rsid w:val="006A36E1"/>
    <w:rsid w:val="006A46D4"/>
    <w:rsid w:val="006A53C7"/>
    <w:rsid w:val="006A634F"/>
    <w:rsid w:val="006A7CE7"/>
    <w:rsid w:val="006A7EF4"/>
    <w:rsid w:val="006B1E89"/>
    <w:rsid w:val="006B4510"/>
    <w:rsid w:val="006B4CD1"/>
    <w:rsid w:val="006B54C3"/>
    <w:rsid w:val="006B712D"/>
    <w:rsid w:val="006C0F93"/>
    <w:rsid w:val="006C15B6"/>
    <w:rsid w:val="006C1A4F"/>
    <w:rsid w:val="006C1D49"/>
    <w:rsid w:val="006C40D8"/>
    <w:rsid w:val="006C41B4"/>
    <w:rsid w:val="006C4E65"/>
    <w:rsid w:val="006C4F48"/>
    <w:rsid w:val="006C733F"/>
    <w:rsid w:val="006D233D"/>
    <w:rsid w:val="006D2EEA"/>
    <w:rsid w:val="006D2F7F"/>
    <w:rsid w:val="006D3DC5"/>
    <w:rsid w:val="006D610C"/>
    <w:rsid w:val="006D6E6E"/>
    <w:rsid w:val="006D755A"/>
    <w:rsid w:val="006D7993"/>
    <w:rsid w:val="006E03A4"/>
    <w:rsid w:val="006E0BD4"/>
    <w:rsid w:val="006E1415"/>
    <w:rsid w:val="006E21F5"/>
    <w:rsid w:val="006E48A0"/>
    <w:rsid w:val="006F03E6"/>
    <w:rsid w:val="006F07FA"/>
    <w:rsid w:val="006F14D3"/>
    <w:rsid w:val="006F1E23"/>
    <w:rsid w:val="006F4A4D"/>
    <w:rsid w:val="006F5FFD"/>
    <w:rsid w:val="006F6554"/>
    <w:rsid w:val="007011B0"/>
    <w:rsid w:val="00701507"/>
    <w:rsid w:val="00702892"/>
    <w:rsid w:val="00702D77"/>
    <w:rsid w:val="007034B9"/>
    <w:rsid w:val="007037EB"/>
    <w:rsid w:val="007047FC"/>
    <w:rsid w:val="00705737"/>
    <w:rsid w:val="00705FB0"/>
    <w:rsid w:val="007062DF"/>
    <w:rsid w:val="00707944"/>
    <w:rsid w:val="0071114E"/>
    <w:rsid w:val="00713B57"/>
    <w:rsid w:val="00714BDA"/>
    <w:rsid w:val="00715119"/>
    <w:rsid w:val="0071555A"/>
    <w:rsid w:val="007156B3"/>
    <w:rsid w:val="00716F13"/>
    <w:rsid w:val="0072043C"/>
    <w:rsid w:val="0072243F"/>
    <w:rsid w:val="00724037"/>
    <w:rsid w:val="00725D97"/>
    <w:rsid w:val="0072783D"/>
    <w:rsid w:val="007279D6"/>
    <w:rsid w:val="00727FFA"/>
    <w:rsid w:val="007302E5"/>
    <w:rsid w:val="00732947"/>
    <w:rsid w:val="007337BE"/>
    <w:rsid w:val="007351B7"/>
    <w:rsid w:val="00735E3E"/>
    <w:rsid w:val="007365C9"/>
    <w:rsid w:val="00737DC3"/>
    <w:rsid w:val="00741181"/>
    <w:rsid w:val="007450F1"/>
    <w:rsid w:val="00745131"/>
    <w:rsid w:val="00745C80"/>
    <w:rsid w:val="00747F64"/>
    <w:rsid w:val="007511B1"/>
    <w:rsid w:val="00751651"/>
    <w:rsid w:val="00751CBA"/>
    <w:rsid w:val="007527D4"/>
    <w:rsid w:val="007529EA"/>
    <w:rsid w:val="00753B57"/>
    <w:rsid w:val="00753E57"/>
    <w:rsid w:val="007567BB"/>
    <w:rsid w:val="0075716F"/>
    <w:rsid w:val="00757AEA"/>
    <w:rsid w:val="00761347"/>
    <w:rsid w:val="007613B1"/>
    <w:rsid w:val="00765D68"/>
    <w:rsid w:val="00766E66"/>
    <w:rsid w:val="00770829"/>
    <w:rsid w:val="007721CF"/>
    <w:rsid w:val="00772428"/>
    <w:rsid w:val="007734B3"/>
    <w:rsid w:val="00774B3D"/>
    <w:rsid w:val="007751D9"/>
    <w:rsid w:val="00775741"/>
    <w:rsid w:val="00776300"/>
    <w:rsid w:val="0077678A"/>
    <w:rsid w:val="00776B08"/>
    <w:rsid w:val="00777605"/>
    <w:rsid w:val="007803F8"/>
    <w:rsid w:val="00781A2A"/>
    <w:rsid w:val="00785290"/>
    <w:rsid w:val="007868DF"/>
    <w:rsid w:val="00786A0B"/>
    <w:rsid w:val="00787435"/>
    <w:rsid w:val="007904B3"/>
    <w:rsid w:val="00794B85"/>
    <w:rsid w:val="007966BD"/>
    <w:rsid w:val="00796D10"/>
    <w:rsid w:val="007A45D0"/>
    <w:rsid w:val="007A4D22"/>
    <w:rsid w:val="007A5BB3"/>
    <w:rsid w:val="007A6813"/>
    <w:rsid w:val="007A798D"/>
    <w:rsid w:val="007B3EB3"/>
    <w:rsid w:val="007B473C"/>
    <w:rsid w:val="007B570E"/>
    <w:rsid w:val="007B6B3E"/>
    <w:rsid w:val="007B7310"/>
    <w:rsid w:val="007C105D"/>
    <w:rsid w:val="007C3017"/>
    <w:rsid w:val="007C30F5"/>
    <w:rsid w:val="007C63EA"/>
    <w:rsid w:val="007D001B"/>
    <w:rsid w:val="007D0B91"/>
    <w:rsid w:val="007D1CD4"/>
    <w:rsid w:val="007D22CA"/>
    <w:rsid w:val="007D2332"/>
    <w:rsid w:val="007D2362"/>
    <w:rsid w:val="007D25DE"/>
    <w:rsid w:val="007D2D9B"/>
    <w:rsid w:val="007D3E99"/>
    <w:rsid w:val="007D4FE8"/>
    <w:rsid w:val="007D5299"/>
    <w:rsid w:val="007D61FE"/>
    <w:rsid w:val="007D65F5"/>
    <w:rsid w:val="007D7EA5"/>
    <w:rsid w:val="007E379D"/>
    <w:rsid w:val="007E40E7"/>
    <w:rsid w:val="007E4212"/>
    <w:rsid w:val="007E45EF"/>
    <w:rsid w:val="007E4BBA"/>
    <w:rsid w:val="007E5488"/>
    <w:rsid w:val="007E559D"/>
    <w:rsid w:val="007E5B18"/>
    <w:rsid w:val="007E5F16"/>
    <w:rsid w:val="007E7B13"/>
    <w:rsid w:val="007F1DC2"/>
    <w:rsid w:val="007F1FB6"/>
    <w:rsid w:val="007F3686"/>
    <w:rsid w:val="007F48F5"/>
    <w:rsid w:val="007F5976"/>
    <w:rsid w:val="007F59BF"/>
    <w:rsid w:val="007F5DD1"/>
    <w:rsid w:val="007F64C0"/>
    <w:rsid w:val="00800384"/>
    <w:rsid w:val="00801661"/>
    <w:rsid w:val="00803B26"/>
    <w:rsid w:val="00806351"/>
    <w:rsid w:val="008065A2"/>
    <w:rsid w:val="00806786"/>
    <w:rsid w:val="00806DCA"/>
    <w:rsid w:val="00806E7F"/>
    <w:rsid w:val="00810116"/>
    <w:rsid w:val="008117D5"/>
    <w:rsid w:val="00812339"/>
    <w:rsid w:val="00812F21"/>
    <w:rsid w:val="0081411A"/>
    <w:rsid w:val="0081431F"/>
    <w:rsid w:val="00814D27"/>
    <w:rsid w:val="00816342"/>
    <w:rsid w:val="00816825"/>
    <w:rsid w:val="00820057"/>
    <w:rsid w:val="008210EB"/>
    <w:rsid w:val="00821FDB"/>
    <w:rsid w:val="008220F9"/>
    <w:rsid w:val="00823056"/>
    <w:rsid w:val="0082398F"/>
    <w:rsid w:val="00823AA6"/>
    <w:rsid w:val="00825E01"/>
    <w:rsid w:val="00825FFA"/>
    <w:rsid w:val="008316A7"/>
    <w:rsid w:val="00831851"/>
    <w:rsid w:val="00832389"/>
    <w:rsid w:val="00832C37"/>
    <w:rsid w:val="00840584"/>
    <w:rsid w:val="0084060B"/>
    <w:rsid w:val="00840730"/>
    <w:rsid w:val="00841450"/>
    <w:rsid w:val="00843268"/>
    <w:rsid w:val="008434E2"/>
    <w:rsid w:val="00844E23"/>
    <w:rsid w:val="00846DB9"/>
    <w:rsid w:val="00851B46"/>
    <w:rsid w:val="00851FDC"/>
    <w:rsid w:val="00853943"/>
    <w:rsid w:val="0085404E"/>
    <w:rsid w:val="00854A58"/>
    <w:rsid w:val="00857158"/>
    <w:rsid w:val="008572CF"/>
    <w:rsid w:val="00862445"/>
    <w:rsid w:val="00863362"/>
    <w:rsid w:val="008636A0"/>
    <w:rsid w:val="00863C40"/>
    <w:rsid w:val="00864C18"/>
    <w:rsid w:val="00865355"/>
    <w:rsid w:val="00865E21"/>
    <w:rsid w:val="00866545"/>
    <w:rsid w:val="00867044"/>
    <w:rsid w:val="00867BC0"/>
    <w:rsid w:val="00870763"/>
    <w:rsid w:val="0087088D"/>
    <w:rsid w:val="008733D8"/>
    <w:rsid w:val="0087561F"/>
    <w:rsid w:val="00877519"/>
    <w:rsid w:val="00877CC2"/>
    <w:rsid w:val="008815D8"/>
    <w:rsid w:val="0088192F"/>
    <w:rsid w:val="00881930"/>
    <w:rsid w:val="00884A9F"/>
    <w:rsid w:val="0088621B"/>
    <w:rsid w:val="00886581"/>
    <w:rsid w:val="00892E1C"/>
    <w:rsid w:val="00892EFE"/>
    <w:rsid w:val="00893114"/>
    <w:rsid w:val="00893CDA"/>
    <w:rsid w:val="00896D23"/>
    <w:rsid w:val="00897A16"/>
    <w:rsid w:val="00897E0F"/>
    <w:rsid w:val="008A15EB"/>
    <w:rsid w:val="008A1754"/>
    <w:rsid w:val="008A1906"/>
    <w:rsid w:val="008A21F7"/>
    <w:rsid w:val="008A21FD"/>
    <w:rsid w:val="008A278C"/>
    <w:rsid w:val="008A2B1E"/>
    <w:rsid w:val="008A40FB"/>
    <w:rsid w:val="008A5596"/>
    <w:rsid w:val="008A77A6"/>
    <w:rsid w:val="008A7A55"/>
    <w:rsid w:val="008B029B"/>
    <w:rsid w:val="008B0881"/>
    <w:rsid w:val="008B20FF"/>
    <w:rsid w:val="008B2BC7"/>
    <w:rsid w:val="008B3697"/>
    <w:rsid w:val="008B45F8"/>
    <w:rsid w:val="008B4BDD"/>
    <w:rsid w:val="008B58C8"/>
    <w:rsid w:val="008B5A98"/>
    <w:rsid w:val="008B6953"/>
    <w:rsid w:val="008B7D72"/>
    <w:rsid w:val="008C0539"/>
    <w:rsid w:val="008C0632"/>
    <w:rsid w:val="008C103A"/>
    <w:rsid w:val="008C2021"/>
    <w:rsid w:val="008C49BC"/>
    <w:rsid w:val="008C5C2F"/>
    <w:rsid w:val="008D0ACF"/>
    <w:rsid w:val="008D4B85"/>
    <w:rsid w:val="008D5618"/>
    <w:rsid w:val="008D7DF0"/>
    <w:rsid w:val="008E0728"/>
    <w:rsid w:val="008E1B7C"/>
    <w:rsid w:val="008E4914"/>
    <w:rsid w:val="008E4AFC"/>
    <w:rsid w:val="008E62CA"/>
    <w:rsid w:val="008E7C38"/>
    <w:rsid w:val="008F0686"/>
    <w:rsid w:val="008F17F3"/>
    <w:rsid w:val="008F1D44"/>
    <w:rsid w:val="008F258A"/>
    <w:rsid w:val="008F34C9"/>
    <w:rsid w:val="008F4625"/>
    <w:rsid w:val="008F5A6B"/>
    <w:rsid w:val="008F5D4D"/>
    <w:rsid w:val="008F625C"/>
    <w:rsid w:val="008F6AE2"/>
    <w:rsid w:val="008F7AAE"/>
    <w:rsid w:val="008F7C26"/>
    <w:rsid w:val="008F7FDF"/>
    <w:rsid w:val="00900327"/>
    <w:rsid w:val="00900399"/>
    <w:rsid w:val="009004EF"/>
    <w:rsid w:val="0090166B"/>
    <w:rsid w:val="0090272F"/>
    <w:rsid w:val="009038CA"/>
    <w:rsid w:val="00905E59"/>
    <w:rsid w:val="0090743B"/>
    <w:rsid w:val="00911B6C"/>
    <w:rsid w:val="0091283B"/>
    <w:rsid w:val="00913392"/>
    <w:rsid w:val="009143B8"/>
    <w:rsid w:val="009145F1"/>
    <w:rsid w:val="009147C6"/>
    <w:rsid w:val="00914AAF"/>
    <w:rsid w:val="009166D6"/>
    <w:rsid w:val="00920875"/>
    <w:rsid w:val="00921A83"/>
    <w:rsid w:val="009237DE"/>
    <w:rsid w:val="00923BA9"/>
    <w:rsid w:val="00924023"/>
    <w:rsid w:val="00924D8A"/>
    <w:rsid w:val="00926073"/>
    <w:rsid w:val="00927673"/>
    <w:rsid w:val="009304E3"/>
    <w:rsid w:val="009312F0"/>
    <w:rsid w:val="00931807"/>
    <w:rsid w:val="00931A6A"/>
    <w:rsid w:val="00931BC0"/>
    <w:rsid w:val="0093364B"/>
    <w:rsid w:val="009336B3"/>
    <w:rsid w:val="00934215"/>
    <w:rsid w:val="00935425"/>
    <w:rsid w:val="00935F7E"/>
    <w:rsid w:val="00937838"/>
    <w:rsid w:val="00941342"/>
    <w:rsid w:val="009431F6"/>
    <w:rsid w:val="00943F3C"/>
    <w:rsid w:val="009447B2"/>
    <w:rsid w:val="00945C75"/>
    <w:rsid w:val="00953450"/>
    <w:rsid w:val="009534E4"/>
    <w:rsid w:val="009549AA"/>
    <w:rsid w:val="009550C6"/>
    <w:rsid w:val="00955F96"/>
    <w:rsid w:val="009566F7"/>
    <w:rsid w:val="00960A7E"/>
    <w:rsid w:val="00961C59"/>
    <w:rsid w:val="00961EAF"/>
    <w:rsid w:val="0096206A"/>
    <w:rsid w:val="0096525B"/>
    <w:rsid w:val="009672A7"/>
    <w:rsid w:val="009678C5"/>
    <w:rsid w:val="00967F79"/>
    <w:rsid w:val="00970D8A"/>
    <w:rsid w:val="00970E8B"/>
    <w:rsid w:val="00972743"/>
    <w:rsid w:val="009752AA"/>
    <w:rsid w:val="0097596D"/>
    <w:rsid w:val="00976F4A"/>
    <w:rsid w:val="00977774"/>
    <w:rsid w:val="00980873"/>
    <w:rsid w:val="0098119E"/>
    <w:rsid w:val="0098166C"/>
    <w:rsid w:val="00982CF9"/>
    <w:rsid w:val="00982D99"/>
    <w:rsid w:val="00983153"/>
    <w:rsid w:val="00983574"/>
    <w:rsid w:val="009840F8"/>
    <w:rsid w:val="00984A15"/>
    <w:rsid w:val="00984ACA"/>
    <w:rsid w:val="00984EB8"/>
    <w:rsid w:val="00986A70"/>
    <w:rsid w:val="00987404"/>
    <w:rsid w:val="00994846"/>
    <w:rsid w:val="00996450"/>
    <w:rsid w:val="00996AAC"/>
    <w:rsid w:val="009970EE"/>
    <w:rsid w:val="009978C0"/>
    <w:rsid w:val="009A187F"/>
    <w:rsid w:val="009A2E25"/>
    <w:rsid w:val="009A4887"/>
    <w:rsid w:val="009A4C37"/>
    <w:rsid w:val="009A601B"/>
    <w:rsid w:val="009A689A"/>
    <w:rsid w:val="009B0C2E"/>
    <w:rsid w:val="009B0FE2"/>
    <w:rsid w:val="009B12F5"/>
    <w:rsid w:val="009B340C"/>
    <w:rsid w:val="009B3513"/>
    <w:rsid w:val="009B356A"/>
    <w:rsid w:val="009B3643"/>
    <w:rsid w:val="009B3F66"/>
    <w:rsid w:val="009B77DA"/>
    <w:rsid w:val="009B7E8C"/>
    <w:rsid w:val="009B7EFC"/>
    <w:rsid w:val="009C093C"/>
    <w:rsid w:val="009C0A28"/>
    <w:rsid w:val="009C223E"/>
    <w:rsid w:val="009C2D34"/>
    <w:rsid w:val="009C63C1"/>
    <w:rsid w:val="009C73F8"/>
    <w:rsid w:val="009C7BAD"/>
    <w:rsid w:val="009D2258"/>
    <w:rsid w:val="009D25F6"/>
    <w:rsid w:val="009D6905"/>
    <w:rsid w:val="009D6CA7"/>
    <w:rsid w:val="009E18A8"/>
    <w:rsid w:val="009E3318"/>
    <w:rsid w:val="009E48F3"/>
    <w:rsid w:val="009E4FCC"/>
    <w:rsid w:val="009E5448"/>
    <w:rsid w:val="009E560E"/>
    <w:rsid w:val="009E6010"/>
    <w:rsid w:val="009E6BFC"/>
    <w:rsid w:val="009E6D2F"/>
    <w:rsid w:val="009E78CB"/>
    <w:rsid w:val="009F18AF"/>
    <w:rsid w:val="00A00033"/>
    <w:rsid w:val="00A00E88"/>
    <w:rsid w:val="00A016BB"/>
    <w:rsid w:val="00A01C34"/>
    <w:rsid w:val="00A032E5"/>
    <w:rsid w:val="00A05877"/>
    <w:rsid w:val="00A05D33"/>
    <w:rsid w:val="00A1023E"/>
    <w:rsid w:val="00A1028A"/>
    <w:rsid w:val="00A10B27"/>
    <w:rsid w:val="00A118D1"/>
    <w:rsid w:val="00A1279C"/>
    <w:rsid w:val="00A13061"/>
    <w:rsid w:val="00A13564"/>
    <w:rsid w:val="00A1368A"/>
    <w:rsid w:val="00A1488F"/>
    <w:rsid w:val="00A1606D"/>
    <w:rsid w:val="00A1651D"/>
    <w:rsid w:val="00A20936"/>
    <w:rsid w:val="00A21167"/>
    <w:rsid w:val="00A25306"/>
    <w:rsid w:val="00A2591E"/>
    <w:rsid w:val="00A25E60"/>
    <w:rsid w:val="00A25EB7"/>
    <w:rsid w:val="00A262BA"/>
    <w:rsid w:val="00A2671C"/>
    <w:rsid w:val="00A30B6C"/>
    <w:rsid w:val="00A30D4E"/>
    <w:rsid w:val="00A31582"/>
    <w:rsid w:val="00A3245B"/>
    <w:rsid w:val="00A32766"/>
    <w:rsid w:val="00A360C4"/>
    <w:rsid w:val="00A420D8"/>
    <w:rsid w:val="00A439A7"/>
    <w:rsid w:val="00A4491B"/>
    <w:rsid w:val="00A44E4F"/>
    <w:rsid w:val="00A453CE"/>
    <w:rsid w:val="00A45F83"/>
    <w:rsid w:val="00A51D80"/>
    <w:rsid w:val="00A51E1A"/>
    <w:rsid w:val="00A52186"/>
    <w:rsid w:val="00A53282"/>
    <w:rsid w:val="00A53AA8"/>
    <w:rsid w:val="00A53D05"/>
    <w:rsid w:val="00A54246"/>
    <w:rsid w:val="00A54EE7"/>
    <w:rsid w:val="00A551FB"/>
    <w:rsid w:val="00A57056"/>
    <w:rsid w:val="00A57AE7"/>
    <w:rsid w:val="00A60611"/>
    <w:rsid w:val="00A60E7C"/>
    <w:rsid w:val="00A614AD"/>
    <w:rsid w:val="00A6156B"/>
    <w:rsid w:val="00A618BC"/>
    <w:rsid w:val="00A62C0E"/>
    <w:rsid w:val="00A62C4A"/>
    <w:rsid w:val="00A64D6C"/>
    <w:rsid w:val="00A67500"/>
    <w:rsid w:val="00A67E65"/>
    <w:rsid w:val="00A71575"/>
    <w:rsid w:val="00A7167C"/>
    <w:rsid w:val="00A7195B"/>
    <w:rsid w:val="00A725F7"/>
    <w:rsid w:val="00A72B0B"/>
    <w:rsid w:val="00A72DFD"/>
    <w:rsid w:val="00A74DD4"/>
    <w:rsid w:val="00A7516C"/>
    <w:rsid w:val="00A7550D"/>
    <w:rsid w:val="00A75D8E"/>
    <w:rsid w:val="00A75EE6"/>
    <w:rsid w:val="00A8082D"/>
    <w:rsid w:val="00A82D97"/>
    <w:rsid w:val="00A83A59"/>
    <w:rsid w:val="00A83BAE"/>
    <w:rsid w:val="00A844A1"/>
    <w:rsid w:val="00A846C5"/>
    <w:rsid w:val="00A852C7"/>
    <w:rsid w:val="00A86F09"/>
    <w:rsid w:val="00A8775C"/>
    <w:rsid w:val="00A87FD2"/>
    <w:rsid w:val="00A90590"/>
    <w:rsid w:val="00A923DC"/>
    <w:rsid w:val="00A932AF"/>
    <w:rsid w:val="00A96739"/>
    <w:rsid w:val="00A969DD"/>
    <w:rsid w:val="00AA0301"/>
    <w:rsid w:val="00AA06DA"/>
    <w:rsid w:val="00AA3A3B"/>
    <w:rsid w:val="00AA4605"/>
    <w:rsid w:val="00AA5752"/>
    <w:rsid w:val="00AA61A8"/>
    <w:rsid w:val="00AA63A0"/>
    <w:rsid w:val="00AB06C9"/>
    <w:rsid w:val="00AB14F3"/>
    <w:rsid w:val="00AB165E"/>
    <w:rsid w:val="00AB1C64"/>
    <w:rsid w:val="00AB23F6"/>
    <w:rsid w:val="00AB3078"/>
    <w:rsid w:val="00AB33FF"/>
    <w:rsid w:val="00AB3B4B"/>
    <w:rsid w:val="00AB3D50"/>
    <w:rsid w:val="00AB474F"/>
    <w:rsid w:val="00AB5EA3"/>
    <w:rsid w:val="00AC299A"/>
    <w:rsid w:val="00AC3008"/>
    <w:rsid w:val="00AC4CD4"/>
    <w:rsid w:val="00AC56CF"/>
    <w:rsid w:val="00AC57F7"/>
    <w:rsid w:val="00AC6581"/>
    <w:rsid w:val="00AC66AE"/>
    <w:rsid w:val="00AC6AA3"/>
    <w:rsid w:val="00AC6DD5"/>
    <w:rsid w:val="00AD03B1"/>
    <w:rsid w:val="00AD1386"/>
    <w:rsid w:val="00AD1618"/>
    <w:rsid w:val="00AD1BC2"/>
    <w:rsid w:val="00AD21EC"/>
    <w:rsid w:val="00AD5DAE"/>
    <w:rsid w:val="00AE09D6"/>
    <w:rsid w:val="00AE0B66"/>
    <w:rsid w:val="00AE539B"/>
    <w:rsid w:val="00AE5750"/>
    <w:rsid w:val="00AE5B0D"/>
    <w:rsid w:val="00AE7F1F"/>
    <w:rsid w:val="00AF0D78"/>
    <w:rsid w:val="00AF0EA2"/>
    <w:rsid w:val="00AF19FC"/>
    <w:rsid w:val="00AF3DEF"/>
    <w:rsid w:val="00AF5C4D"/>
    <w:rsid w:val="00AF69B1"/>
    <w:rsid w:val="00AF6A70"/>
    <w:rsid w:val="00AF6A95"/>
    <w:rsid w:val="00AF6DFE"/>
    <w:rsid w:val="00AF707F"/>
    <w:rsid w:val="00B00AB3"/>
    <w:rsid w:val="00B00D2D"/>
    <w:rsid w:val="00B0106E"/>
    <w:rsid w:val="00B01FAC"/>
    <w:rsid w:val="00B03A25"/>
    <w:rsid w:val="00B06527"/>
    <w:rsid w:val="00B07FDF"/>
    <w:rsid w:val="00B1213B"/>
    <w:rsid w:val="00B132DE"/>
    <w:rsid w:val="00B1372D"/>
    <w:rsid w:val="00B1375B"/>
    <w:rsid w:val="00B1454D"/>
    <w:rsid w:val="00B15019"/>
    <w:rsid w:val="00B15AE2"/>
    <w:rsid w:val="00B1704A"/>
    <w:rsid w:val="00B20051"/>
    <w:rsid w:val="00B21DE4"/>
    <w:rsid w:val="00B230D8"/>
    <w:rsid w:val="00B23459"/>
    <w:rsid w:val="00B24052"/>
    <w:rsid w:val="00B24436"/>
    <w:rsid w:val="00B2471A"/>
    <w:rsid w:val="00B2624E"/>
    <w:rsid w:val="00B27D06"/>
    <w:rsid w:val="00B27FD2"/>
    <w:rsid w:val="00B30066"/>
    <w:rsid w:val="00B3117E"/>
    <w:rsid w:val="00B32B84"/>
    <w:rsid w:val="00B330B4"/>
    <w:rsid w:val="00B3371C"/>
    <w:rsid w:val="00B33BF9"/>
    <w:rsid w:val="00B34255"/>
    <w:rsid w:val="00B3435A"/>
    <w:rsid w:val="00B35782"/>
    <w:rsid w:val="00B3703E"/>
    <w:rsid w:val="00B4114F"/>
    <w:rsid w:val="00B41E3D"/>
    <w:rsid w:val="00B4573F"/>
    <w:rsid w:val="00B507F2"/>
    <w:rsid w:val="00B51D2D"/>
    <w:rsid w:val="00B520AF"/>
    <w:rsid w:val="00B5409D"/>
    <w:rsid w:val="00B54528"/>
    <w:rsid w:val="00B548DA"/>
    <w:rsid w:val="00B56612"/>
    <w:rsid w:val="00B5671C"/>
    <w:rsid w:val="00B56B31"/>
    <w:rsid w:val="00B56C55"/>
    <w:rsid w:val="00B600D6"/>
    <w:rsid w:val="00B6158B"/>
    <w:rsid w:val="00B626FB"/>
    <w:rsid w:val="00B64CED"/>
    <w:rsid w:val="00B655AF"/>
    <w:rsid w:val="00B65957"/>
    <w:rsid w:val="00B662E9"/>
    <w:rsid w:val="00B674F2"/>
    <w:rsid w:val="00B67AC5"/>
    <w:rsid w:val="00B70556"/>
    <w:rsid w:val="00B742BD"/>
    <w:rsid w:val="00B75EB2"/>
    <w:rsid w:val="00B760D1"/>
    <w:rsid w:val="00B761AB"/>
    <w:rsid w:val="00B764FE"/>
    <w:rsid w:val="00B765DF"/>
    <w:rsid w:val="00B76E93"/>
    <w:rsid w:val="00B77E4F"/>
    <w:rsid w:val="00B80BE1"/>
    <w:rsid w:val="00B81392"/>
    <w:rsid w:val="00B82329"/>
    <w:rsid w:val="00B842E9"/>
    <w:rsid w:val="00B85539"/>
    <w:rsid w:val="00B868ED"/>
    <w:rsid w:val="00B95004"/>
    <w:rsid w:val="00B96532"/>
    <w:rsid w:val="00B97FBB"/>
    <w:rsid w:val="00BA0708"/>
    <w:rsid w:val="00BA0A34"/>
    <w:rsid w:val="00BA1237"/>
    <w:rsid w:val="00BA2C5C"/>
    <w:rsid w:val="00BA3830"/>
    <w:rsid w:val="00BA4991"/>
    <w:rsid w:val="00BA5A2A"/>
    <w:rsid w:val="00BA608F"/>
    <w:rsid w:val="00BA62AF"/>
    <w:rsid w:val="00BA6922"/>
    <w:rsid w:val="00BA7044"/>
    <w:rsid w:val="00BA735F"/>
    <w:rsid w:val="00BB0365"/>
    <w:rsid w:val="00BB061A"/>
    <w:rsid w:val="00BB0EF4"/>
    <w:rsid w:val="00BB3EC7"/>
    <w:rsid w:val="00BB596D"/>
    <w:rsid w:val="00BB63B6"/>
    <w:rsid w:val="00BB740D"/>
    <w:rsid w:val="00BC1561"/>
    <w:rsid w:val="00BC25BF"/>
    <w:rsid w:val="00BC5125"/>
    <w:rsid w:val="00BC56EC"/>
    <w:rsid w:val="00BC738E"/>
    <w:rsid w:val="00BC7982"/>
    <w:rsid w:val="00BD04D9"/>
    <w:rsid w:val="00BD0972"/>
    <w:rsid w:val="00BD29AE"/>
    <w:rsid w:val="00BD36B0"/>
    <w:rsid w:val="00BD5A44"/>
    <w:rsid w:val="00BE0346"/>
    <w:rsid w:val="00BE1C81"/>
    <w:rsid w:val="00BE21FE"/>
    <w:rsid w:val="00BF04B9"/>
    <w:rsid w:val="00BF117B"/>
    <w:rsid w:val="00BF3B26"/>
    <w:rsid w:val="00BF5A7A"/>
    <w:rsid w:val="00BF7C26"/>
    <w:rsid w:val="00C01275"/>
    <w:rsid w:val="00C027EC"/>
    <w:rsid w:val="00C0301A"/>
    <w:rsid w:val="00C0358D"/>
    <w:rsid w:val="00C0447B"/>
    <w:rsid w:val="00C0460A"/>
    <w:rsid w:val="00C049BE"/>
    <w:rsid w:val="00C04D39"/>
    <w:rsid w:val="00C075F2"/>
    <w:rsid w:val="00C101D5"/>
    <w:rsid w:val="00C10F19"/>
    <w:rsid w:val="00C11108"/>
    <w:rsid w:val="00C12B94"/>
    <w:rsid w:val="00C13A15"/>
    <w:rsid w:val="00C15E55"/>
    <w:rsid w:val="00C16497"/>
    <w:rsid w:val="00C1665D"/>
    <w:rsid w:val="00C16B89"/>
    <w:rsid w:val="00C17E7A"/>
    <w:rsid w:val="00C201BC"/>
    <w:rsid w:val="00C209DA"/>
    <w:rsid w:val="00C20C15"/>
    <w:rsid w:val="00C21BDE"/>
    <w:rsid w:val="00C23D51"/>
    <w:rsid w:val="00C243B4"/>
    <w:rsid w:val="00C253F3"/>
    <w:rsid w:val="00C25D02"/>
    <w:rsid w:val="00C25FCE"/>
    <w:rsid w:val="00C263FF"/>
    <w:rsid w:val="00C2766D"/>
    <w:rsid w:val="00C279EA"/>
    <w:rsid w:val="00C3109F"/>
    <w:rsid w:val="00C31AD3"/>
    <w:rsid w:val="00C31BC8"/>
    <w:rsid w:val="00C31ECC"/>
    <w:rsid w:val="00C3417F"/>
    <w:rsid w:val="00C34C52"/>
    <w:rsid w:val="00C3680B"/>
    <w:rsid w:val="00C418AF"/>
    <w:rsid w:val="00C41E82"/>
    <w:rsid w:val="00C42A6D"/>
    <w:rsid w:val="00C42E08"/>
    <w:rsid w:val="00C43323"/>
    <w:rsid w:val="00C4602D"/>
    <w:rsid w:val="00C46218"/>
    <w:rsid w:val="00C4639F"/>
    <w:rsid w:val="00C469FE"/>
    <w:rsid w:val="00C510D4"/>
    <w:rsid w:val="00C51246"/>
    <w:rsid w:val="00C51B44"/>
    <w:rsid w:val="00C51CFA"/>
    <w:rsid w:val="00C524AF"/>
    <w:rsid w:val="00C534DE"/>
    <w:rsid w:val="00C5374D"/>
    <w:rsid w:val="00C54BF3"/>
    <w:rsid w:val="00C55B0B"/>
    <w:rsid w:val="00C5634A"/>
    <w:rsid w:val="00C56923"/>
    <w:rsid w:val="00C57305"/>
    <w:rsid w:val="00C57A74"/>
    <w:rsid w:val="00C6090D"/>
    <w:rsid w:val="00C62385"/>
    <w:rsid w:val="00C646E7"/>
    <w:rsid w:val="00C65BCB"/>
    <w:rsid w:val="00C70AD7"/>
    <w:rsid w:val="00C7145C"/>
    <w:rsid w:val="00C7204E"/>
    <w:rsid w:val="00C72A54"/>
    <w:rsid w:val="00C72A8D"/>
    <w:rsid w:val="00C745CA"/>
    <w:rsid w:val="00C74E02"/>
    <w:rsid w:val="00C777C6"/>
    <w:rsid w:val="00C77F01"/>
    <w:rsid w:val="00C82BB2"/>
    <w:rsid w:val="00C82F7D"/>
    <w:rsid w:val="00C85AAF"/>
    <w:rsid w:val="00C926C1"/>
    <w:rsid w:val="00C930DB"/>
    <w:rsid w:val="00C93619"/>
    <w:rsid w:val="00C9452D"/>
    <w:rsid w:val="00C956C5"/>
    <w:rsid w:val="00CA217D"/>
    <w:rsid w:val="00CA2CFF"/>
    <w:rsid w:val="00CA51D1"/>
    <w:rsid w:val="00CA5C1D"/>
    <w:rsid w:val="00CA7890"/>
    <w:rsid w:val="00CB1F7C"/>
    <w:rsid w:val="00CB2A5A"/>
    <w:rsid w:val="00CB3D88"/>
    <w:rsid w:val="00CB404F"/>
    <w:rsid w:val="00CB75F5"/>
    <w:rsid w:val="00CC1B04"/>
    <w:rsid w:val="00CC1F03"/>
    <w:rsid w:val="00CC21CF"/>
    <w:rsid w:val="00CC3EDF"/>
    <w:rsid w:val="00CC4DF5"/>
    <w:rsid w:val="00CC5260"/>
    <w:rsid w:val="00CC5514"/>
    <w:rsid w:val="00CC5B04"/>
    <w:rsid w:val="00CC622A"/>
    <w:rsid w:val="00CC6450"/>
    <w:rsid w:val="00CC6DD2"/>
    <w:rsid w:val="00CD02B3"/>
    <w:rsid w:val="00CD040A"/>
    <w:rsid w:val="00CD13B4"/>
    <w:rsid w:val="00CD73CE"/>
    <w:rsid w:val="00CE2E65"/>
    <w:rsid w:val="00CE2EB0"/>
    <w:rsid w:val="00CE355B"/>
    <w:rsid w:val="00CE7750"/>
    <w:rsid w:val="00CF05A4"/>
    <w:rsid w:val="00CF2769"/>
    <w:rsid w:val="00CF3EE3"/>
    <w:rsid w:val="00CF590D"/>
    <w:rsid w:val="00CF6E20"/>
    <w:rsid w:val="00CF74E9"/>
    <w:rsid w:val="00CF778E"/>
    <w:rsid w:val="00D0220E"/>
    <w:rsid w:val="00D027F9"/>
    <w:rsid w:val="00D03C97"/>
    <w:rsid w:val="00D03F2D"/>
    <w:rsid w:val="00D04894"/>
    <w:rsid w:val="00D0535D"/>
    <w:rsid w:val="00D06F2F"/>
    <w:rsid w:val="00D07A59"/>
    <w:rsid w:val="00D10D8B"/>
    <w:rsid w:val="00D10F6B"/>
    <w:rsid w:val="00D141DA"/>
    <w:rsid w:val="00D14362"/>
    <w:rsid w:val="00D143B0"/>
    <w:rsid w:val="00D15197"/>
    <w:rsid w:val="00D16605"/>
    <w:rsid w:val="00D16764"/>
    <w:rsid w:val="00D20A9A"/>
    <w:rsid w:val="00D20C97"/>
    <w:rsid w:val="00D22A6C"/>
    <w:rsid w:val="00D2323F"/>
    <w:rsid w:val="00D25730"/>
    <w:rsid w:val="00D325B9"/>
    <w:rsid w:val="00D32FD4"/>
    <w:rsid w:val="00D34450"/>
    <w:rsid w:val="00D358B5"/>
    <w:rsid w:val="00D36C47"/>
    <w:rsid w:val="00D412D4"/>
    <w:rsid w:val="00D42D13"/>
    <w:rsid w:val="00D455EC"/>
    <w:rsid w:val="00D4612D"/>
    <w:rsid w:val="00D46838"/>
    <w:rsid w:val="00D4692E"/>
    <w:rsid w:val="00D47B79"/>
    <w:rsid w:val="00D5014F"/>
    <w:rsid w:val="00D51292"/>
    <w:rsid w:val="00D52C4E"/>
    <w:rsid w:val="00D53517"/>
    <w:rsid w:val="00D53F44"/>
    <w:rsid w:val="00D54433"/>
    <w:rsid w:val="00D54733"/>
    <w:rsid w:val="00D549A1"/>
    <w:rsid w:val="00D55816"/>
    <w:rsid w:val="00D56A6B"/>
    <w:rsid w:val="00D61D96"/>
    <w:rsid w:val="00D62AFD"/>
    <w:rsid w:val="00D63750"/>
    <w:rsid w:val="00D63EB2"/>
    <w:rsid w:val="00D63F3F"/>
    <w:rsid w:val="00D64188"/>
    <w:rsid w:val="00D64249"/>
    <w:rsid w:val="00D64B24"/>
    <w:rsid w:val="00D6756E"/>
    <w:rsid w:val="00D707E4"/>
    <w:rsid w:val="00D715BF"/>
    <w:rsid w:val="00D73E3D"/>
    <w:rsid w:val="00D75FF6"/>
    <w:rsid w:val="00D805F7"/>
    <w:rsid w:val="00D81891"/>
    <w:rsid w:val="00D819DD"/>
    <w:rsid w:val="00D829AB"/>
    <w:rsid w:val="00D82FB2"/>
    <w:rsid w:val="00D836B5"/>
    <w:rsid w:val="00D84D5B"/>
    <w:rsid w:val="00D860CD"/>
    <w:rsid w:val="00D868FB"/>
    <w:rsid w:val="00D879FD"/>
    <w:rsid w:val="00D87B1E"/>
    <w:rsid w:val="00D90560"/>
    <w:rsid w:val="00D90B11"/>
    <w:rsid w:val="00D90CD9"/>
    <w:rsid w:val="00D9511A"/>
    <w:rsid w:val="00D95F91"/>
    <w:rsid w:val="00DA4470"/>
    <w:rsid w:val="00DA641F"/>
    <w:rsid w:val="00DA7421"/>
    <w:rsid w:val="00DA764E"/>
    <w:rsid w:val="00DB20D3"/>
    <w:rsid w:val="00DB3F66"/>
    <w:rsid w:val="00DB6147"/>
    <w:rsid w:val="00DB65A8"/>
    <w:rsid w:val="00DB6FC9"/>
    <w:rsid w:val="00DB7609"/>
    <w:rsid w:val="00DC14D8"/>
    <w:rsid w:val="00DC2079"/>
    <w:rsid w:val="00DC4D9B"/>
    <w:rsid w:val="00DC57AD"/>
    <w:rsid w:val="00DC659A"/>
    <w:rsid w:val="00DC712F"/>
    <w:rsid w:val="00DD0FAD"/>
    <w:rsid w:val="00DD132E"/>
    <w:rsid w:val="00DD2F09"/>
    <w:rsid w:val="00DD4345"/>
    <w:rsid w:val="00DD508F"/>
    <w:rsid w:val="00DD5AD5"/>
    <w:rsid w:val="00DD6CE2"/>
    <w:rsid w:val="00DD6E38"/>
    <w:rsid w:val="00DD7104"/>
    <w:rsid w:val="00DD735E"/>
    <w:rsid w:val="00DD7894"/>
    <w:rsid w:val="00DE257C"/>
    <w:rsid w:val="00DE371D"/>
    <w:rsid w:val="00DE44CF"/>
    <w:rsid w:val="00DE5985"/>
    <w:rsid w:val="00DE6CF0"/>
    <w:rsid w:val="00DE7335"/>
    <w:rsid w:val="00DE75DE"/>
    <w:rsid w:val="00DE7B7D"/>
    <w:rsid w:val="00DF01E2"/>
    <w:rsid w:val="00DF08FC"/>
    <w:rsid w:val="00DF325E"/>
    <w:rsid w:val="00DF3CF5"/>
    <w:rsid w:val="00DF6897"/>
    <w:rsid w:val="00DF7551"/>
    <w:rsid w:val="00E005C2"/>
    <w:rsid w:val="00E04770"/>
    <w:rsid w:val="00E0530B"/>
    <w:rsid w:val="00E05C6C"/>
    <w:rsid w:val="00E11CAD"/>
    <w:rsid w:val="00E137DE"/>
    <w:rsid w:val="00E13ADA"/>
    <w:rsid w:val="00E14210"/>
    <w:rsid w:val="00E14F66"/>
    <w:rsid w:val="00E16007"/>
    <w:rsid w:val="00E16D40"/>
    <w:rsid w:val="00E216BE"/>
    <w:rsid w:val="00E23E59"/>
    <w:rsid w:val="00E241C2"/>
    <w:rsid w:val="00E2609C"/>
    <w:rsid w:val="00E26179"/>
    <w:rsid w:val="00E2778B"/>
    <w:rsid w:val="00E30FEF"/>
    <w:rsid w:val="00E3291B"/>
    <w:rsid w:val="00E32EEB"/>
    <w:rsid w:val="00E3643A"/>
    <w:rsid w:val="00E37F7A"/>
    <w:rsid w:val="00E37F91"/>
    <w:rsid w:val="00E421DB"/>
    <w:rsid w:val="00E42A05"/>
    <w:rsid w:val="00E43189"/>
    <w:rsid w:val="00E437CF"/>
    <w:rsid w:val="00E441AB"/>
    <w:rsid w:val="00E45FBB"/>
    <w:rsid w:val="00E47562"/>
    <w:rsid w:val="00E4788C"/>
    <w:rsid w:val="00E5361B"/>
    <w:rsid w:val="00E55C6F"/>
    <w:rsid w:val="00E560B9"/>
    <w:rsid w:val="00E564BA"/>
    <w:rsid w:val="00E56572"/>
    <w:rsid w:val="00E56FE0"/>
    <w:rsid w:val="00E5721E"/>
    <w:rsid w:val="00E57B2D"/>
    <w:rsid w:val="00E6011C"/>
    <w:rsid w:val="00E604D2"/>
    <w:rsid w:val="00E60ED2"/>
    <w:rsid w:val="00E61A02"/>
    <w:rsid w:val="00E61D88"/>
    <w:rsid w:val="00E62540"/>
    <w:rsid w:val="00E63530"/>
    <w:rsid w:val="00E63932"/>
    <w:rsid w:val="00E67A07"/>
    <w:rsid w:val="00E705A1"/>
    <w:rsid w:val="00E70919"/>
    <w:rsid w:val="00E709C6"/>
    <w:rsid w:val="00E7262A"/>
    <w:rsid w:val="00E72FD0"/>
    <w:rsid w:val="00E74146"/>
    <w:rsid w:val="00E747C1"/>
    <w:rsid w:val="00E7509E"/>
    <w:rsid w:val="00E7553C"/>
    <w:rsid w:val="00E75AEC"/>
    <w:rsid w:val="00E75BE4"/>
    <w:rsid w:val="00E805D5"/>
    <w:rsid w:val="00E80D32"/>
    <w:rsid w:val="00E84423"/>
    <w:rsid w:val="00E84DFD"/>
    <w:rsid w:val="00E8553C"/>
    <w:rsid w:val="00E86A02"/>
    <w:rsid w:val="00E875D0"/>
    <w:rsid w:val="00E91B39"/>
    <w:rsid w:val="00E92108"/>
    <w:rsid w:val="00E92A23"/>
    <w:rsid w:val="00E936DB"/>
    <w:rsid w:val="00E94D90"/>
    <w:rsid w:val="00E95788"/>
    <w:rsid w:val="00E95A35"/>
    <w:rsid w:val="00E95B05"/>
    <w:rsid w:val="00E966B5"/>
    <w:rsid w:val="00E96E3C"/>
    <w:rsid w:val="00E97408"/>
    <w:rsid w:val="00EA0F90"/>
    <w:rsid w:val="00EA256B"/>
    <w:rsid w:val="00EA27C8"/>
    <w:rsid w:val="00EA3E2C"/>
    <w:rsid w:val="00EA521D"/>
    <w:rsid w:val="00EA5D24"/>
    <w:rsid w:val="00EB0A6F"/>
    <w:rsid w:val="00EB2EA9"/>
    <w:rsid w:val="00EB3F26"/>
    <w:rsid w:val="00EC0432"/>
    <w:rsid w:val="00EC122E"/>
    <w:rsid w:val="00EC16FF"/>
    <w:rsid w:val="00EC216E"/>
    <w:rsid w:val="00EC32B5"/>
    <w:rsid w:val="00EC3EA3"/>
    <w:rsid w:val="00EC4005"/>
    <w:rsid w:val="00EC4C51"/>
    <w:rsid w:val="00EC4F0A"/>
    <w:rsid w:val="00EC6102"/>
    <w:rsid w:val="00EC6B51"/>
    <w:rsid w:val="00EC6E06"/>
    <w:rsid w:val="00EC70C7"/>
    <w:rsid w:val="00ED003E"/>
    <w:rsid w:val="00ED0E76"/>
    <w:rsid w:val="00ED2598"/>
    <w:rsid w:val="00ED299E"/>
    <w:rsid w:val="00ED4CA9"/>
    <w:rsid w:val="00ED5AFE"/>
    <w:rsid w:val="00ED6DAE"/>
    <w:rsid w:val="00ED71B6"/>
    <w:rsid w:val="00ED7224"/>
    <w:rsid w:val="00EE12F4"/>
    <w:rsid w:val="00EE1431"/>
    <w:rsid w:val="00EE361F"/>
    <w:rsid w:val="00EE37D2"/>
    <w:rsid w:val="00EE4E74"/>
    <w:rsid w:val="00EE5256"/>
    <w:rsid w:val="00EE5E7E"/>
    <w:rsid w:val="00EF139F"/>
    <w:rsid w:val="00EF202A"/>
    <w:rsid w:val="00EF2B3D"/>
    <w:rsid w:val="00EF2CDE"/>
    <w:rsid w:val="00EF3F93"/>
    <w:rsid w:val="00EF46B8"/>
    <w:rsid w:val="00EF472F"/>
    <w:rsid w:val="00EF50A6"/>
    <w:rsid w:val="00F003BB"/>
    <w:rsid w:val="00F00441"/>
    <w:rsid w:val="00F009C3"/>
    <w:rsid w:val="00F009FD"/>
    <w:rsid w:val="00F0530A"/>
    <w:rsid w:val="00F05643"/>
    <w:rsid w:val="00F0572F"/>
    <w:rsid w:val="00F06872"/>
    <w:rsid w:val="00F0721E"/>
    <w:rsid w:val="00F11765"/>
    <w:rsid w:val="00F11859"/>
    <w:rsid w:val="00F12207"/>
    <w:rsid w:val="00F12A39"/>
    <w:rsid w:val="00F12B34"/>
    <w:rsid w:val="00F14C60"/>
    <w:rsid w:val="00F14F79"/>
    <w:rsid w:val="00F160C1"/>
    <w:rsid w:val="00F166ED"/>
    <w:rsid w:val="00F16AED"/>
    <w:rsid w:val="00F16D90"/>
    <w:rsid w:val="00F16FE7"/>
    <w:rsid w:val="00F201E4"/>
    <w:rsid w:val="00F21763"/>
    <w:rsid w:val="00F21E19"/>
    <w:rsid w:val="00F226B9"/>
    <w:rsid w:val="00F22D2D"/>
    <w:rsid w:val="00F24756"/>
    <w:rsid w:val="00F31BA8"/>
    <w:rsid w:val="00F32840"/>
    <w:rsid w:val="00F32F4A"/>
    <w:rsid w:val="00F332F2"/>
    <w:rsid w:val="00F337FC"/>
    <w:rsid w:val="00F33866"/>
    <w:rsid w:val="00F33BEC"/>
    <w:rsid w:val="00F348D5"/>
    <w:rsid w:val="00F3500C"/>
    <w:rsid w:val="00F358D6"/>
    <w:rsid w:val="00F36F09"/>
    <w:rsid w:val="00F404C4"/>
    <w:rsid w:val="00F40791"/>
    <w:rsid w:val="00F40E4F"/>
    <w:rsid w:val="00F421C9"/>
    <w:rsid w:val="00F42A04"/>
    <w:rsid w:val="00F42AB9"/>
    <w:rsid w:val="00F42B37"/>
    <w:rsid w:val="00F4303C"/>
    <w:rsid w:val="00F44F07"/>
    <w:rsid w:val="00F456D1"/>
    <w:rsid w:val="00F4694B"/>
    <w:rsid w:val="00F4698E"/>
    <w:rsid w:val="00F469D7"/>
    <w:rsid w:val="00F46A7C"/>
    <w:rsid w:val="00F52115"/>
    <w:rsid w:val="00F5243F"/>
    <w:rsid w:val="00F527BB"/>
    <w:rsid w:val="00F53A32"/>
    <w:rsid w:val="00F54758"/>
    <w:rsid w:val="00F5706C"/>
    <w:rsid w:val="00F57830"/>
    <w:rsid w:val="00F64308"/>
    <w:rsid w:val="00F645B5"/>
    <w:rsid w:val="00F64F47"/>
    <w:rsid w:val="00F64F60"/>
    <w:rsid w:val="00F6632D"/>
    <w:rsid w:val="00F6686A"/>
    <w:rsid w:val="00F66D96"/>
    <w:rsid w:val="00F6779F"/>
    <w:rsid w:val="00F67960"/>
    <w:rsid w:val="00F70574"/>
    <w:rsid w:val="00F7087B"/>
    <w:rsid w:val="00F71F25"/>
    <w:rsid w:val="00F7208A"/>
    <w:rsid w:val="00F72159"/>
    <w:rsid w:val="00F7772A"/>
    <w:rsid w:val="00F807F3"/>
    <w:rsid w:val="00F822BD"/>
    <w:rsid w:val="00F83434"/>
    <w:rsid w:val="00F83901"/>
    <w:rsid w:val="00F86C7D"/>
    <w:rsid w:val="00F87019"/>
    <w:rsid w:val="00F916C9"/>
    <w:rsid w:val="00F940D9"/>
    <w:rsid w:val="00F946DC"/>
    <w:rsid w:val="00F949D1"/>
    <w:rsid w:val="00F94F52"/>
    <w:rsid w:val="00F9611B"/>
    <w:rsid w:val="00F972CD"/>
    <w:rsid w:val="00F974F2"/>
    <w:rsid w:val="00FA0A93"/>
    <w:rsid w:val="00FA172F"/>
    <w:rsid w:val="00FA2286"/>
    <w:rsid w:val="00FA510C"/>
    <w:rsid w:val="00FA52B5"/>
    <w:rsid w:val="00FA63B8"/>
    <w:rsid w:val="00FA65E9"/>
    <w:rsid w:val="00FA6881"/>
    <w:rsid w:val="00FA775D"/>
    <w:rsid w:val="00FA7E80"/>
    <w:rsid w:val="00FB2E63"/>
    <w:rsid w:val="00FB3176"/>
    <w:rsid w:val="00FB3BA1"/>
    <w:rsid w:val="00FB6594"/>
    <w:rsid w:val="00FB72B5"/>
    <w:rsid w:val="00FC0276"/>
    <w:rsid w:val="00FC04BC"/>
    <w:rsid w:val="00FC0D0A"/>
    <w:rsid w:val="00FC1E8C"/>
    <w:rsid w:val="00FC359B"/>
    <w:rsid w:val="00FC3A67"/>
    <w:rsid w:val="00FC48FA"/>
    <w:rsid w:val="00FC4908"/>
    <w:rsid w:val="00FC5712"/>
    <w:rsid w:val="00FC64E8"/>
    <w:rsid w:val="00FC7213"/>
    <w:rsid w:val="00FD0174"/>
    <w:rsid w:val="00FD1E13"/>
    <w:rsid w:val="00FD3100"/>
    <w:rsid w:val="00FD45A3"/>
    <w:rsid w:val="00FD4EFB"/>
    <w:rsid w:val="00FD5A42"/>
    <w:rsid w:val="00FD5AAE"/>
    <w:rsid w:val="00FD65A1"/>
    <w:rsid w:val="00FE0634"/>
    <w:rsid w:val="00FE0A34"/>
    <w:rsid w:val="00FE1A31"/>
    <w:rsid w:val="00FE346D"/>
    <w:rsid w:val="00FE5DF6"/>
    <w:rsid w:val="00FE62B5"/>
    <w:rsid w:val="00FF1723"/>
    <w:rsid w:val="00FF207A"/>
    <w:rsid w:val="00FF3A2B"/>
    <w:rsid w:val="00FF3D03"/>
    <w:rsid w:val="00FF463B"/>
    <w:rsid w:val="00FF6CC3"/>
    <w:rsid w:val="00FF75F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07A"/>
    <w:pPr>
      <w:spacing w:after="0"/>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FF207A"/>
    <w:rPr>
      <w:sz w:val="20"/>
      <w:szCs w:val="20"/>
    </w:rPr>
  </w:style>
  <w:style w:type="character" w:customStyle="1" w:styleId="FootnoteTextChar">
    <w:name w:val="Footnote Text Char"/>
    <w:basedOn w:val="DefaultParagraphFont"/>
    <w:link w:val="FootnoteText"/>
    <w:uiPriority w:val="99"/>
    <w:semiHidden/>
    <w:rsid w:val="00FF207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FF207A"/>
    <w:rPr>
      <w:rFonts w:cs="Times New Roman"/>
      <w:vertAlign w:val="superscript"/>
    </w:rPr>
  </w:style>
  <w:style w:type="paragraph" w:styleId="ListParagraph">
    <w:name w:val="List Paragraph"/>
    <w:basedOn w:val="Normal"/>
    <w:uiPriority w:val="34"/>
    <w:qFormat/>
    <w:rsid w:val="00FF207A"/>
    <w:pPr>
      <w:spacing w:after="200"/>
      <w:ind w:left="720"/>
      <w:contextualSpacing/>
      <w:jc w:val="center"/>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F822BD"/>
    <w:pPr>
      <w:tabs>
        <w:tab w:val="center" w:pos="4320"/>
        <w:tab w:val="right" w:pos="8640"/>
      </w:tabs>
    </w:pPr>
  </w:style>
  <w:style w:type="character" w:customStyle="1" w:styleId="HeaderChar">
    <w:name w:val="Header Char"/>
    <w:basedOn w:val="DefaultParagraphFont"/>
    <w:link w:val="Header"/>
    <w:uiPriority w:val="99"/>
    <w:rsid w:val="00F822B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822BD"/>
    <w:pPr>
      <w:tabs>
        <w:tab w:val="center" w:pos="4320"/>
        <w:tab w:val="right" w:pos="8640"/>
      </w:tabs>
    </w:pPr>
  </w:style>
  <w:style w:type="character" w:customStyle="1" w:styleId="FooterChar">
    <w:name w:val="Footer Char"/>
    <w:basedOn w:val="DefaultParagraphFont"/>
    <w:link w:val="Footer"/>
    <w:uiPriority w:val="99"/>
    <w:rsid w:val="00F822BD"/>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037E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herdy07wordpress.com/2010/05/27/kemampuan-penalaran-matemat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AB57D-D0C3-4552-9A2F-C233A7B3E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8</Pages>
  <Words>1382</Words>
  <Characters>7881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evo_com</Company>
  <LinksUpToDate>false</LinksUpToDate>
  <CharactersWithSpaces>9245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NAIM</cp:lastModifiedBy>
  <cp:revision>36</cp:revision>
  <cp:lastPrinted>2011-06-21T04:45:00Z</cp:lastPrinted>
  <dcterms:created xsi:type="dcterms:W3CDTF">2011-04-01T06:58:00Z</dcterms:created>
  <dcterms:modified xsi:type="dcterms:W3CDTF">2011-06-21T04:46:00Z</dcterms:modified>
</cp:coreProperties>
</file>