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E2" w:rsidRPr="0017798D" w:rsidRDefault="002042E2" w:rsidP="0017798D">
      <w:pPr>
        <w:pStyle w:val="NoSpacing"/>
        <w:spacing w:line="480" w:lineRule="auto"/>
        <w:jc w:val="center"/>
        <w:rPr>
          <w:b/>
          <w:bCs/>
          <w:sz w:val="28"/>
          <w:szCs w:val="28"/>
        </w:rPr>
      </w:pPr>
      <w:r w:rsidRPr="0017798D">
        <w:rPr>
          <w:b/>
          <w:bCs/>
          <w:sz w:val="28"/>
          <w:szCs w:val="28"/>
        </w:rPr>
        <w:t>BAB I</w:t>
      </w:r>
    </w:p>
    <w:p w:rsidR="00145B12" w:rsidRDefault="002042E2" w:rsidP="000F301C">
      <w:pPr>
        <w:pStyle w:val="NoSpacing"/>
        <w:spacing w:line="480" w:lineRule="auto"/>
        <w:jc w:val="center"/>
        <w:rPr>
          <w:b/>
          <w:bCs/>
          <w:sz w:val="28"/>
          <w:szCs w:val="28"/>
          <w:lang w:val="id-ID"/>
        </w:rPr>
      </w:pPr>
      <w:r w:rsidRPr="0017798D">
        <w:rPr>
          <w:b/>
          <w:bCs/>
          <w:sz w:val="28"/>
          <w:szCs w:val="28"/>
        </w:rPr>
        <w:t>PENDAHULUAN</w:t>
      </w:r>
    </w:p>
    <w:p w:rsidR="000F301C" w:rsidRPr="000F301C" w:rsidRDefault="000F301C" w:rsidP="000F301C">
      <w:pPr>
        <w:pStyle w:val="NoSpacing"/>
        <w:spacing w:line="480" w:lineRule="auto"/>
        <w:jc w:val="center"/>
        <w:rPr>
          <w:b/>
          <w:bCs/>
          <w:sz w:val="28"/>
          <w:szCs w:val="28"/>
          <w:lang w:val="id-ID"/>
        </w:rPr>
      </w:pPr>
    </w:p>
    <w:p w:rsidR="002042E2" w:rsidRPr="00075C47" w:rsidRDefault="002042E2" w:rsidP="0043015F">
      <w:pPr>
        <w:numPr>
          <w:ilvl w:val="0"/>
          <w:numId w:val="1"/>
        </w:numPr>
        <w:tabs>
          <w:tab w:val="clear" w:pos="720"/>
        </w:tabs>
        <w:spacing w:line="480" w:lineRule="auto"/>
        <w:ind w:left="426" w:hanging="426"/>
        <w:jc w:val="both"/>
        <w:rPr>
          <w:rFonts w:asciiTheme="majorBidi" w:hAnsiTheme="majorBidi" w:cstheme="majorBidi"/>
          <w:b/>
        </w:rPr>
      </w:pPr>
      <w:proofErr w:type="spellStart"/>
      <w:r w:rsidRPr="00075C47">
        <w:rPr>
          <w:rFonts w:asciiTheme="majorBidi" w:hAnsiTheme="majorBidi" w:cstheme="majorBidi"/>
          <w:b/>
        </w:rPr>
        <w:t>Latar</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Belakang</w:t>
      </w:r>
      <w:proofErr w:type="spellEnd"/>
    </w:p>
    <w:p w:rsidR="006F052E" w:rsidRDefault="006F052E" w:rsidP="006F052E">
      <w:pPr>
        <w:pStyle w:val="ListParagraph"/>
        <w:spacing w:line="480" w:lineRule="auto"/>
        <w:ind w:left="426" w:firstLine="992"/>
        <w:jc w:val="both"/>
        <w:rPr>
          <w:lang w:val="id-ID"/>
        </w:rPr>
      </w:pPr>
      <w:proofErr w:type="spellStart"/>
      <w:r>
        <w:t>Pendidikan</w:t>
      </w:r>
      <w:proofErr w:type="spellEnd"/>
      <w:r>
        <w:t xml:space="preserve"> </w:t>
      </w:r>
      <w:proofErr w:type="spellStart"/>
      <w:r>
        <w:t>adalah</w:t>
      </w:r>
      <w:proofErr w:type="spellEnd"/>
      <w:r>
        <w:t xml:space="preserve"> </w:t>
      </w:r>
      <w:proofErr w:type="spellStart"/>
      <w:r>
        <w:t>usaha</w:t>
      </w:r>
      <w:proofErr w:type="spellEnd"/>
      <w:r>
        <w:t xml:space="preserve"> </w:t>
      </w:r>
      <w:proofErr w:type="spellStart"/>
      <w:r>
        <w:t>sadar</w:t>
      </w:r>
      <w:proofErr w:type="spellEnd"/>
      <w:r>
        <w:t xml:space="preserve"> </w:t>
      </w:r>
      <w:proofErr w:type="spellStart"/>
      <w:r>
        <w:t>dan</w:t>
      </w:r>
      <w:proofErr w:type="spellEnd"/>
      <w:r>
        <w:t xml:space="preserve"> </w:t>
      </w:r>
      <w:proofErr w:type="spellStart"/>
      <w:r>
        <w:t>berencana</w:t>
      </w:r>
      <w:proofErr w:type="spellEnd"/>
      <w:r>
        <w:t xml:space="preserve"> </w:t>
      </w:r>
      <w:proofErr w:type="spellStart"/>
      <w:r>
        <w:t>untuk</w:t>
      </w:r>
      <w:proofErr w:type="spellEnd"/>
      <w:r>
        <w:t xml:space="preserve"> </w:t>
      </w:r>
      <w:proofErr w:type="spellStart"/>
      <w:r>
        <w:t>mewujudkan</w:t>
      </w:r>
      <w:proofErr w:type="spellEnd"/>
      <w:r>
        <w:t xml:space="preserve"> </w:t>
      </w:r>
      <w:proofErr w:type="spellStart"/>
      <w:r>
        <w:t>suasana</w:t>
      </w:r>
      <w:proofErr w:type="spellEnd"/>
      <w:r>
        <w:t xml:space="preserve"> </w:t>
      </w:r>
      <w:proofErr w:type="spellStart"/>
      <w:r>
        <w:t>dan</w:t>
      </w:r>
      <w:proofErr w:type="spellEnd"/>
      <w:r>
        <w:t xml:space="preserve"> </w:t>
      </w:r>
      <w:proofErr w:type="spellStart"/>
      <w:r>
        <w:t>proses</w:t>
      </w:r>
      <w:proofErr w:type="spellEnd"/>
      <w:r>
        <w:t xml:space="preserve"> </w:t>
      </w:r>
      <w:proofErr w:type="spellStart"/>
      <w:r>
        <w:t>pembelajaran</w:t>
      </w:r>
      <w:proofErr w:type="spellEnd"/>
      <w:r>
        <w:t xml:space="preserve"> agar </w:t>
      </w:r>
      <w:proofErr w:type="spellStart"/>
      <w:r>
        <w:t>peserta</w:t>
      </w:r>
      <w:proofErr w:type="spellEnd"/>
      <w:r>
        <w:t xml:space="preserve"> </w:t>
      </w:r>
      <w:proofErr w:type="spellStart"/>
      <w:r>
        <w:t>didik</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mengembangkan</w:t>
      </w:r>
      <w:proofErr w:type="spellEnd"/>
      <w:r>
        <w:t xml:space="preserve"> </w:t>
      </w:r>
      <w:proofErr w:type="spellStart"/>
      <w:r>
        <w:t>potensi</w:t>
      </w:r>
      <w:proofErr w:type="spellEnd"/>
      <w:r>
        <w:t xml:space="preserve"> </w:t>
      </w:r>
      <w:proofErr w:type="spellStart"/>
      <w:r>
        <w:t>dirinya</w:t>
      </w:r>
      <w:proofErr w:type="spellEnd"/>
      <w:r>
        <w:t xml:space="preserve"> </w:t>
      </w:r>
      <w:proofErr w:type="spellStart"/>
      <w:r>
        <w:t>untuk</w:t>
      </w:r>
      <w:proofErr w:type="spellEnd"/>
      <w:r>
        <w:t xml:space="preserve"> </w:t>
      </w:r>
      <w:proofErr w:type="spellStart"/>
      <w:r>
        <w:t>memiliki</w:t>
      </w:r>
      <w:proofErr w:type="spellEnd"/>
      <w:r>
        <w:t xml:space="preserve"> </w:t>
      </w:r>
      <w:proofErr w:type="spellStart"/>
      <w:r>
        <w:t>kekuatan</w:t>
      </w:r>
      <w:proofErr w:type="spellEnd"/>
      <w:r>
        <w:t xml:space="preserve"> spiritual </w:t>
      </w:r>
      <w:proofErr w:type="spellStart"/>
      <w:r>
        <w:t>keagamaan</w:t>
      </w:r>
      <w:proofErr w:type="spellEnd"/>
      <w:r>
        <w:t>,</w:t>
      </w:r>
      <w:r>
        <w:rPr>
          <w:lang w:val="id-ID"/>
        </w:rPr>
        <w:t xml:space="preserve"> </w:t>
      </w:r>
      <w:proofErr w:type="spellStart"/>
      <w:r>
        <w:t>pengendalian</w:t>
      </w:r>
      <w:proofErr w:type="spellEnd"/>
      <w:r>
        <w:t xml:space="preserve"> </w:t>
      </w:r>
      <w:proofErr w:type="spellStart"/>
      <w:r>
        <w:t>diri</w:t>
      </w:r>
      <w:proofErr w:type="spellEnd"/>
      <w:r>
        <w:t>,</w:t>
      </w:r>
      <w:r>
        <w:rPr>
          <w:lang w:val="id-ID"/>
        </w:rPr>
        <w:t xml:space="preserve"> </w:t>
      </w:r>
      <w:proofErr w:type="spellStart"/>
      <w:r>
        <w:t>kepribadian</w:t>
      </w:r>
      <w:proofErr w:type="spellEnd"/>
      <w:r>
        <w:t>,</w:t>
      </w:r>
      <w:r>
        <w:rPr>
          <w:lang w:val="id-ID"/>
        </w:rPr>
        <w:t xml:space="preserve"> </w:t>
      </w:r>
      <w:proofErr w:type="spellStart"/>
      <w:r>
        <w:t>akhlak</w:t>
      </w:r>
      <w:proofErr w:type="spellEnd"/>
      <w:r>
        <w:t xml:space="preserve"> </w:t>
      </w:r>
      <w:proofErr w:type="spellStart"/>
      <w:r>
        <w:t>mulia</w:t>
      </w:r>
      <w:proofErr w:type="spellEnd"/>
      <w:r>
        <w:t xml:space="preserve"> </w:t>
      </w:r>
      <w:proofErr w:type="spellStart"/>
      <w:r>
        <w:t>serta</w:t>
      </w:r>
      <w:proofErr w:type="spellEnd"/>
      <w:r>
        <w:t xml:space="preserve"> </w:t>
      </w:r>
      <w:proofErr w:type="spellStart"/>
      <w:r>
        <w:t>ketrampilan</w:t>
      </w:r>
      <w:proofErr w:type="spellEnd"/>
      <w:r>
        <w:t xml:space="preserve"> yang </w:t>
      </w:r>
      <w:proofErr w:type="spellStart"/>
      <w:r>
        <w:t>diperlukan</w:t>
      </w:r>
      <w:proofErr w:type="spellEnd"/>
      <w:r>
        <w:t xml:space="preserve"> </w:t>
      </w:r>
      <w:proofErr w:type="spellStart"/>
      <w:r>
        <w:t>dirinya</w:t>
      </w:r>
      <w:proofErr w:type="spellEnd"/>
      <w:r>
        <w:t>,</w:t>
      </w:r>
      <w:r>
        <w:rPr>
          <w:lang w:val="id-ID"/>
        </w:rPr>
        <w:t xml:space="preserve"> </w:t>
      </w:r>
      <w:proofErr w:type="spellStart"/>
      <w:r>
        <w:t>masyarakat</w:t>
      </w:r>
      <w:proofErr w:type="spellEnd"/>
      <w:r>
        <w:t>,</w:t>
      </w:r>
      <w:r>
        <w:rPr>
          <w:lang w:val="id-ID"/>
        </w:rPr>
        <w:t xml:space="preserve"> </w:t>
      </w:r>
      <w:proofErr w:type="spellStart"/>
      <w:r>
        <w:t>bangsa</w:t>
      </w:r>
      <w:proofErr w:type="spellEnd"/>
      <w:r>
        <w:t xml:space="preserve"> </w:t>
      </w:r>
      <w:proofErr w:type="spellStart"/>
      <w:r>
        <w:t>dan</w:t>
      </w:r>
      <w:proofErr w:type="spellEnd"/>
      <w:r>
        <w:t xml:space="preserve"> </w:t>
      </w:r>
      <w:proofErr w:type="spellStart"/>
      <w:r>
        <w:t>negara</w:t>
      </w:r>
      <w:proofErr w:type="spellEnd"/>
      <w:r>
        <w:t>.</w:t>
      </w:r>
      <w:r>
        <w:rPr>
          <w:lang w:val="id-ID"/>
        </w:rPr>
        <w:t xml:space="preserve"> Ilmu pendidikan disebut juga pedagogik, yang merupakan terjemahan dari bahasa Inggris yaitu “</w:t>
      </w:r>
      <w:r w:rsidRPr="00FF375F">
        <w:rPr>
          <w:i/>
          <w:lang w:val="id-ID"/>
        </w:rPr>
        <w:t>pedagogics</w:t>
      </w:r>
      <w:r>
        <w:rPr>
          <w:lang w:val="id-ID"/>
        </w:rPr>
        <w:t>” yang artinya membimbing anak. Poerbakwatja dan Harahap mengumukakan pedagogik</w:t>
      </w:r>
      <w:r w:rsidR="001B2EF6">
        <w:rPr>
          <w:lang w:val="id-ID"/>
        </w:rPr>
        <w:t xml:space="preserve"> mempunyai dua arti yaitu (1) p</w:t>
      </w:r>
      <w:r>
        <w:rPr>
          <w:lang w:val="id-ID"/>
        </w:rPr>
        <w:t>raktek, cara seseorang mengajar dan (2) ilmu pengetahuan mengenai prinsip-prinsip dan metode mengajar, membimbing dan mengawasi pelajaran yang disebut juga pendidikan.</w:t>
      </w:r>
      <w:r>
        <w:rPr>
          <w:rStyle w:val="FootnoteReference"/>
          <w:lang w:val="id-ID"/>
        </w:rPr>
        <w:footnoteReference w:id="2"/>
      </w:r>
    </w:p>
    <w:p w:rsidR="006F052E" w:rsidRDefault="006F052E" w:rsidP="006F052E">
      <w:pPr>
        <w:pStyle w:val="ListParagraph"/>
        <w:spacing w:line="480" w:lineRule="auto"/>
        <w:ind w:left="426" w:firstLine="992"/>
        <w:jc w:val="both"/>
        <w:rPr>
          <w:lang w:val="id-ID"/>
        </w:rPr>
      </w:pPr>
      <w:r>
        <w:rPr>
          <w:lang w:val="id-ID"/>
        </w:rPr>
        <w:t xml:space="preserve">Pendidikan mempunyai keterkaitan yang erat dengan pembelajaran. Pada dasarnya </w:t>
      </w:r>
      <w:r w:rsidR="001B2EF6">
        <w:rPr>
          <w:lang w:val="id-ID"/>
        </w:rPr>
        <w:t>pembelaja</w:t>
      </w:r>
      <w:r>
        <w:rPr>
          <w:lang w:val="id-ID"/>
        </w:rPr>
        <w:t>r</w:t>
      </w:r>
      <w:r w:rsidR="001B2EF6">
        <w:rPr>
          <w:lang w:val="id-ID"/>
        </w:rPr>
        <w:t>an</w:t>
      </w:r>
      <w:r>
        <w:rPr>
          <w:lang w:val="id-ID"/>
        </w:rPr>
        <w:t xml:space="preserve"> adalah proses mengatur, mengorganisasi lingkungan yang ada disekitar siswa sehingga menumbuhkan dan mendorong siswa belajar dimana belajar itu merupakan komponen ilmu pendidikan yang berkenaan dengan tujuan dan bahan acuan interaksi. </w:t>
      </w:r>
    </w:p>
    <w:p w:rsidR="006F052E" w:rsidRDefault="006F052E" w:rsidP="006F052E">
      <w:pPr>
        <w:pStyle w:val="ListParagraph"/>
        <w:spacing w:line="480" w:lineRule="auto"/>
        <w:ind w:left="426" w:firstLine="992"/>
        <w:jc w:val="both"/>
        <w:rPr>
          <w:lang w:val="id-ID"/>
        </w:rPr>
      </w:pPr>
      <w:r>
        <w:rPr>
          <w:lang w:val="id-ID"/>
        </w:rPr>
        <w:lastRenderedPageBreak/>
        <w:t xml:space="preserve">Menurut Jerome S. Bruner dalam proses belajar dapat dibedakan pada tiga fase yaitu  informasi, transformasi, dan evaluasi. Dalam proses belajar ketiga fase ini selalu ada yang menjadi masalah yaitu berapa banyak informasi diperlukan agar dapat di transformasi. Lama tiap fase juga tidak sama, hal ini tergantung pada hasil yang diharapkan, motivasi murid belajar, minat, keinginan untuk mengetahui, dan dorongan untuk menemukan sendiri. </w:t>
      </w:r>
      <w:r w:rsidR="00837C4B">
        <w:rPr>
          <w:rStyle w:val="FootnoteReference"/>
          <w:lang w:val="id-ID"/>
        </w:rPr>
        <w:footnoteReference w:id="3"/>
      </w:r>
    </w:p>
    <w:p w:rsidR="006F052E" w:rsidRDefault="006F052E" w:rsidP="006F052E">
      <w:pPr>
        <w:spacing w:line="480" w:lineRule="auto"/>
        <w:ind w:left="426" w:firstLine="992"/>
        <w:jc w:val="both"/>
        <w:rPr>
          <w:lang w:val="id-ID"/>
        </w:rPr>
      </w:pPr>
      <w:r>
        <w:rPr>
          <w:lang w:val="id-ID"/>
        </w:rPr>
        <w:t xml:space="preserve">Dalam pembelajaran guru harus memahami hakikat materi pelajaran yang diajarkannya sebagai suatu pelajaran yang dapat mengembangkan kemampuan berfikir siswa dan memahami berbagai model pembelajaran yang dapat merangsang kemampuan siswa untuk belajar dengan perencanaan pengajaran yang matang oleh guru. Pendapat ini sejalan dengan Jarome </w:t>
      </w:r>
      <w:r w:rsidR="001B2EF6">
        <w:rPr>
          <w:lang w:val="id-ID"/>
        </w:rPr>
        <w:t xml:space="preserve">S. </w:t>
      </w:r>
      <w:r>
        <w:rPr>
          <w:lang w:val="id-ID"/>
        </w:rPr>
        <w:t>Bruner yang mengatakan bahwa perlu adanya teori pembelajaran yang akan menjelaskan asas-asas untuk merancang pembelajaran yang efektif di kelas.</w:t>
      </w:r>
      <w:r>
        <w:rPr>
          <w:rStyle w:val="FootnoteReference"/>
          <w:lang w:val="id-ID"/>
        </w:rPr>
        <w:footnoteReference w:id="4"/>
      </w:r>
      <w:r w:rsidR="001B2EF6">
        <w:rPr>
          <w:lang w:val="id-ID"/>
        </w:rPr>
        <w:t xml:space="preserve"> Menurut pandangan B</w:t>
      </w:r>
      <w:r>
        <w:rPr>
          <w:lang w:val="id-ID"/>
        </w:rPr>
        <w:t>runer teori belajar itu bersifat deskriftif</w:t>
      </w:r>
      <w:r w:rsidR="00A64AFD">
        <w:rPr>
          <w:lang w:val="id-ID"/>
        </w:rPr>
        <w:t xml:space="preserve"> yaitu pembelajaran yang berisi deskripsi mengenai hasil pembelajaran yang muncul sebagai akibat dari digunakannya metode tertentu dibawah kondisi tertentu</w:t>
      </w:r>
      <w:r>
        <w:rPr>
          <w:lang w:val="id-ID"/>
        </w:rPr>
        <w:t>, sedangkan teori pembelajaran itu prespektif</w:t>
      </w:r>
      <w:r w:rsidR="00A64AFD">
        <w:rPr>
          <w:lang w:val="id-ID"/>
        </w:rPr>
        <w:t xml:space="preserve"> yaitu pembelajaran yang berisi seperangkat preskripsi guna mengoptimalkan hasil pembelajaran yang diinginkan dibawah kondisi tertentu</w:t>
      </w:r>
      <w:r>
        <w:rPr>
          <w:lang w:val="id-ID"/>
        </w:rPr>
        <w:t>.</w:t>
      </w:r>
      <w:r w:rsidR="00A64AFD">
        <w:rPr>
          <w:rStyle w:val="FootnoteReference"/>
          <w:lang w:val="id-ID"/>
        </w:rPr>
        <w:footnoteReference w:id="5"/>
      </w:r>
      <w:r>
        <w:rPr>
          <w:lang w:val="id-ID"/>
        </w:rPr>
        <w:t xml:space="preserve">  </w:t>
      </w:r>
    </w:p>
    <w:p w:rsidR="006F052E" w:rsidRDefault="00837C4B" w:rsidP="006F052E">
      <w:pPr>
        <w:spacing w:line="480" w:lineRule="auto"/>
        <w:ind w:left="426" w:firstLine="992"/>
        <w:jc w:val="both"/>
        <w:rPr>
          <w:lang w:val="id-ID"/>
        </w:rPr>
      </w:pPr>
      <w:r>
        <w:rPr>
          <w:lang w:val="id-ID"/>
        </w:rPr>
        <w:lastRenderedPageBreak/>
        <w:t xml:space="preserve">Menurut Syaiful Sagala </w:t>
      </w:r>
      <w:r w:rsidR="006F052E">
        <w:rPr>
          <w:lang w:val="id-ID"/>
        </w:rPr>
        <w:t>Pembelajaran mempunyai dua karakteristik yaitu</w:t>
      </w:r>
      <w:r w:rsidR="001B2EF6">
        <w:rPr>
          <w:lang w:val="id-ID"/>
        </w:rPr>
        <w:t>:</w:t>
      </w:r>
      <w:r w:rsidR="006F052E">
        <w:rPr>
          <w:lang w:val="id-ID"/>
        </w:rPr>
        <w:t xml:space="preserve"> </w:t>
      </w:r>
      <w:r w:rsidR="006F052E" w:rsidRPr="005820D1">
        <w:rPr>
          <w:i/>
          <w:lang w:val="id-ID"/>
        </w:rPr>
        <w:t>pertama</w:t>
      </w:r>
      <w:r w:rsidR="006F052E">
        <w:rPr>
          <w:lang w:val="id-ID"/>
        </w:rPr>
        <w:t>, dalam proses pembelajaran melibatkan proses mental siswa secara maksimal, bukan hanya m</w:t>
      </w:r>
      <w:r w:rsidR="001B2EF6">
        <w:rPr>
          <w:lang w:val="id-ID"/>
        </w:rPr>
        <w:t>enuntut siswa sekedar mendengar dan</w:t>
      </w:r>
      <w:r w:rsidR="006F052E">
        <w:rPr>
          <w:lang w:val="id-ID"/>
        </w:rPr>
        <w:t xml:space="preserve"> mencatat, akan tetapi menghendaki aktivitas siswa dalam proses berfikir. </w:t>
      </w:r>
      <w:r w:rsidR="006F052E" w:rsidRPr="005820D1">
        <w:rPr>
          <w:i/>
          <w:lang w:val="id-ID"/>
        </w:rPr>
        <w:t>Kedua</w:t>
      </w:r>
      <w:r w:rsidR="006F052E">
        <w:rPr>
          <w:lang w:val="id-ID"/>
        </w:rPr>
        <w:t>, dalam pembelajaran membangun suasana dialogis dan proses tanya jawab terus menerus yang diarahkan untuk memperbaiki dan meningkatkan kemampuan berfikir siswa, yang pada gilirannya kemampuan berfikir itu dapat membantu siswa untuk memperoleh pengetahuan yang mereka konstruksi sendiri.</w:t>
      </w:r>
      <w:r>
        <w:rPr>
          <w:rStyle w:val="FootnoteReference"/>
          <w:lang w:val="id-ID"/>
        </w:rPr>
        <w:footnoteReference w:id="6"/>
      </w:r>
    </w:p>
    <w:p w:rsidR="006F052E" w:rsidRDefault="00837C4B" w:rsidP="006F052E">
      <w:pPr>
        <w:spacing w:line="480" w:lineRule="auto"/>
        <w:ind w:left="426" w:firstLine="992"/>
        <w:jc w:val="both"/>
        <w:rPr>
          <w:lang w:val="id-ID"/>
        </w:rPr>
      </w:pPr>
      <w:r>
        <w:rPr>
          <w:lang w:val="id-ID"/>
        </w:rPr>
        <w:t>Syaiful Sagala juga mengatakan bahwa d</w:t>
      </w:r>
      <w:r w:rsidR="006F052E">
        <w:rPr>
          <w:lang w:val="id-ID"/>
        </w:rPr>
        <w:t>alam</w:t>
      </w:r>
      <w:r>
        <w:rPr>
          <w:lang w:val="id-ID"/>
        </w:rPr>
        <w:t xml:space="preserve"> proses</w:t>
      </w:r>
      <w:r w:rsidR="006F052E">
        <w:rPr>
          <w:lang w:val="id-ID"/>
        </w:rPr>
        <w:t xml:space="preserve"> pembelajaran guru dan siswa  akan menempuh suatu jalan untuk mencapai tujuan instruksional yang dinamakan dengan pendekatan pembelajaran. Pendekatan pembelajaran merupakan aktifitas guru dalam memilih kegiatan pembelajaran. Pendekatan pembelajaran ini sebagai penjelas untuk mempermudah bagi para guru memberikan pelayanan belajar dan juga memudahkan bagi siswa untuk memahami materi ajar yang disampaikan guru, dengan memelihara suasana pembelajaran yang menyenangkan.</w:t>
      </w:r>
      <w:r>
        <w:rPr>
          <w:rStyle w:val="FootnoteReference"/>
          <w:lang w:val="id-ID"/>
        </w:rPr>
        <w:footnoteReference w:id="7"/>
      </w:r>
      <w:r w:rsidR="006F052E">
        <w:rPr>
          <w:lang w:val="id-ID"/>
        </w:rPr>
        <w:t xml:space="preserve"> </w:t>
      </w:r>
    </w:p>
    <w:p w:rsidR="006F052E" w:rsidRDefault="006F052E" w:rsidP="006F052E">
      <w:pPr>
        <w:spacing w:line="480" w:lineRule="auto"/>
        <w:ind w:left="426" w:firstLine="992"/>
        <w:jc w:val="both"/>
        <w:rPr>
          <w:lang w:val="id-ID"/>
        </w:rPr>
      </w:pPr>
      <w:r>
        <w:rPr>
          <w:lang w:val="id-ID"/>
        </w:rPr>
        <w:t xml:space="preserve">Dalam mencapai tujuan instruksional tersebut akan menghasilkan kemajuan dibidang ilmu pengetahuan dan teknologi, hal ini akan memberikan dampak tertentu terhadap sistem pembelajaran, sehingga pengajaran beralih pendekatannya dari cara lama ke cara baru yang lebih meyakinkan. Beberapa </w:t>
      </w:r>
      <w:r>
        <w:rPr>
          <w:lang w:val="id-ID"/>
        </w:rPr>
        <w:lastRenderedPageBreak/>
        <w:t>perubahan dalam pendekatan tersebut antara lain adalah : (1) penerapan prinsip-prinsip belajar mengajar yang lugas dan terencana, (2) mengacu pada aspek-aspek perkembangan sesuai tingkatan peserta didik, (3) dalam proses pembelajaran benar-benar menghormati peserta didik, (4) memperhatikan kondisi obyektif individu bertitik tolak pada perkembangan pribadi peserta didik, (5) menggunakan metode dan teknik mengajar yang sesuai dengan kebutuhan materi pelajaran, (6) memaparkan konsep masalah dengan penuh disiplin, (7) menggunakan pengukuran dan evaluasi hasil belajar yang standar untuk mengukur kemajuan belajar, dan (8) penggunaan alat-alat Audio Visual dengan memanfaatkan fasilitas dan perlengkapan yang disediakan secara optimal.</w:t>
      </w:r>
      <w:r w:rsidR="00837C4B">
        <w:rPr>
          <w:rStyle w:val="FootnoteReference"/>
          <w:lang w:val="id-ID"/>
        </w:rPr>
        <w:footnoteReference w:id="8"/>
      </w:r>
    </w:p>
    <w:p w:rsidR="006F052E" w:rsidRDefault="006F052E" w:rsidP="006F052E">
      <w:pPr>
        <w:spacing w:line="480" w:lineRule="auto"/>
        <w:ind w:left="426" w:firstLine="992"/>
        <w:jc w:val="both"/>
        <w:rPr>
          <w:lang w:val="id-ID"/>
        </w:rPr>
      </w:pPr>
      <w:r>
        <w:rPr>
          <w:lang w:val="id-ID"/>
        </w:rPr>
        <w:t>Pada abad sekarang ini teknologi pembelajaran sangantlah penting untuk menunjang proses belajar. Teknologi pembelajaran merupakan usaha sistematis dalam merancang, melaksanakan, dan mengevaluasi keseluruhan proses belajar untuk suatu tujuan pembelajaran khusus, serta didasarkan pada penelitian tentang proses belajar. Menurut Silber (1970) teknologi pembelajaran adalah pengembangan (riset, desain, produ</w:t>
      </w:r>
      <w:r w:rsidR="001B2EF6">
        <w:rPr>
          <w:lang w:val="id-ID"/>
        </w:rPr>
        <w:t>ksi, evaluasi, dukungan-pasokan</w:t>
      </w:r>
      <w:r>
        <w:rPr>
          <w:lang w:val="id-ID"/>
        </w:rPr>
        <w:t xml:space="preserve"> dan pemanfaatan) komponen sistem pembelajaran (pesan, orang, bahan, peralatan, </w:t>
      </w:r>
      <w:r>
        <w:rPr>
          <w:lang w:val="id-ID"/>
        </w:rPr>
        <w:lastRenderedPageBreak/>
        <w:t>teknik, dan latar) serta pengolahan usaha pengembangan secara sistematis dengan tujuan untuk memecahkan masalah belajar.</w:t>
      </w:r>
      <w:r>
        <w:rPr>
          <w:rStyle w:val="FootnoteReference"/>
          <w:lang w:val="id-ID"/>
        </w:rPr>
        <w:footnoteReference w:id="9"/>
      </w:r>
    </w:p>
    <w:p w:rsidR="006F052E" w:rsidRDefault="00E96181" w:rsidP="006F052E">
      <w:pPr>
        <w:spacing w:line="480" w:lineRule="auto"/>
        <w:ind w:left="426" w:firstLine="992"/>
        <w:jc w:val="both"/>
        <w:rPr>
          <w:lang w:val="id-ID"/>
        </w:rPr>
      </w:pPr>
      <w:r>
        <w:rPr>
          <w:lang w:val="id-ID"/>
        </w:rPr>
        <w:t>Silber</w:t>
      </w:r>
      <w:r w:rsidR="006F052E">
        <w:rPr>
          <w:lang w:val="id-ID"/>
        </w:rPr>
        <w:t xml:space="preserve"> mendefinisikan teknologi pembelajaran </w:t>
      </w:r>
      <w:r>
        <w:rPr>
          <w:lang w:val="id-ID"/>
        </w:rPr>
        <w:t xml:space="preserve">merupakan </w:t>
      </w:r>
      <w:r w:rsidR="004B74E6">
        <w:rPr>
          <w:lang w:val="id-ID"/>
        </w:rPr>
        <w:t xml:space="preserve">usaha sistematis dalam merancang, melaksanakan dan mengevaluasi keseluruhan proses belajar untuk suatu tujuan pembelajaran khusus, serta didasarkan pada penelitian tentang proses belajar dan komunikasi pada manusia yang </w:t>
      </w:r>
      <w:r w:rsidR="00195D06">
        <w:rPr>
          <w:lang w:val="id-ID"/>
        </w:rPr>
        <w:t>mengguna</w:t>
      </w:r>
      <w:r w:rsidR="007B7BB5">
        <w:rPr>
          <w:lang w:val="id-ID"/>
        </w:rPr>
        <w:t>kan kombinasi sumber manusia da</w:t>
      </w:r>
      <w:r w:rsidR="007B7BB5">
        <w:t>n</w:t>
      </w:r>
      <w:r w:rsidR="00195D06">
        <w:rPr>
          <w:lang w:val="id-ID"/>
        </w:rPr>
        <w:t xml:space="preserve"> non manusia agar belajar dapat berlangsung secara efektif</w:t>
      </w:r>
      <w:r>
        <w:rPr>
          <w:lang w:val="id-ID"/>
        </w:rPr>
        <w:t xml:space="preserve"> </w:t>
      </w:r>
      <w:r w:rsidR="006F052E">
        <w:rPr>
          <w:lang w:val="id-ID"/>
        </w:rPr>
        <w:t>.</w:t>
      </w:r>
      <w:r w:rsidR="006F052E">
        <w:rPr>
          <w:rStyle w:val="FootnoteReference"/>
          <w:lang w:val="id-ID"/>
        </w:rPr>
        <w:footnoteReference w:id="10"/>
      </w:r>
    </w:p>
    <w:p w:rsidR="006F052E" w:rsidRDefault="006F052E" w:rsidP="006F052E">
      <w:pPr>
        <w:spacing w:line="480" w:lineRule="auto"/>
        <w:ind w:left="426" w:firstLine="992"/>
        <w:jc w:val="both"/>
        <w:rPr>
          <w:lang w:val="id-ID"/>
        </w:rPr>
      </w:pPr>
      <w:r>
        <w:rPr>
          <w:lang w:val="id-ID"/>
        </w:rPr>
        <w:t xml:space="preserve">Berdasarkan definisi diatas dapat disimpulkan bahwa: (1) teknologi pembelajaran adalah suatu disiplin ilmu atau bidang garapan, (2) teknologi pembelajaran dipakai bergantian dengan istilah teknologi pendidikan, (3) tujuan utama teknologi pembelajaran adalah untuk memecahkan masalah belajar atau memfasilitasi pembelajaran dan untuk meningkatkan kinerja, (4) menggunakan pendekatan sistemis (holistik atau menyeluruh), (5) kawasan teknologi pembelajaran dapat meliputi kegiatan yang berkaitan dengan analisis, desain, pengembangan, pemanfaatan, pengolahan, implementasi dan evaluasi baik proses-proses maupun sumber-sumber belajar.  </w:t>
      </w:r>
    </w:p>
    <w:p w:rsidR="006F052E" w:rsidRDefault="004B74E6" w:rsidP="006F052E">
      <w:pPr>
        <w:spacing w:line="480" w:lineRule="auto"/>
        <w:ind w:left="426" w:firstLine="992"/>
        <w:jc w:val="both"/>
        <w:rPr>
          <w:lang w:val="id-ID"/>
        </w:rPr>
      </w:pPr>
      <w:r>
        <w:rPr>
          <w:lang w:val="id-ID"/>
        </w:rPr>
        <w:t xml:space="preserve">Wardiana mengatakan bahwa </w:t>
      </w:r>
      <w:r w:rsidR="006F052E">
        <w:rPr>
          <w:lang w:val="id-ID"/>
        </w:rPr>
        <w:t xml:space="preserve">Teknologi, informasi dan komunikasi (TIK) </w:t>
      </w:r>
      <w:r>
        <w:rPr>
          <w:lang w:val="id-ID"/>
        </w:rPr>
        <w:t>merupakan suatu teknologi yang digunakan untuk mengolah, memproses, mendapatkan, menyusun dan menyimpan data  untuk</w:t>
      </w:r>
      <w:r w:rsidR="006F052E">
        <w:rPr>
          <w:lang w:val="id-ID"/>
        </w:rPr>
        <w:t xml:space="preserve"> membantu memecahkan </w:t>
      </w:r>
      <w:r w:rsidR="006F052E">
        <w:rPr>
          <w:lang w:val="id-ID"/>
        </w:rPr>
        <w:lastRenderedPageBreak/>
        <w:t>permasalahan pendidikan yang sedang kita hadapi apabila dikembangkan atau diadopsi dan dikemas sesuai dengan prinsip-prinsip teknologi pembelajaran.</w:t>
      </w:r>
      <w:r w:rsidR="00195D06">
        <w:rPr>
          <w:rStyle w:val="FootnoteReference"/>
          <w:lang w:val="id-ID"/>
        </w:rPr>
        <w:footnoteReference w:id="11"/>
      </w:r>
      <w:r w:rsidR="006F052E">
        <w:rPr>
          <w:lang w:val="id-ID"/>
        </w:rPr>
        <w:t xml:space="preserve"> Indrajit berpendapat bahwa teknologi, informasi dan komunikasi mempunyai fungsi yang sangat penting, yaitu: (1) sebagai gudang ilmu, (2) sebagai alat bantu pembelajaran, (3) sebagai fasilitas pendidikan, (4)   sebagai standar kompetensi, (5) sebagai penunjang administrasi, (6) sebagai alat bantu manajemen sekolah, dan (7) sebagai infrasruktur pendidikan.</w:t>
      </w:r>
      <w:r w:rsidR="006F052E">
        <w:rPr>
          <w:rStyle w:val="FootnoteReference"/>
          <w:lang w:val="id-ID"/>
        </w:rPr>
        <w:footnoteReference w:id="12"/>
      </w:r>
    </w:p>
    <w:p w:rsidR="006F052E" w:rsidRDefault="006F052E" w:rsidP="006F052E">
      <w:pPr>
        <w:spacing w:line="480" w:lineRule="auto"/>
        <w:ind w:left="426" w:firstLine="992"/>
        <w:jc w:val="both"/>
        <w:rPr>
          <w:lang w:val="id-ID"/>
        </w:rPr>
      </w:pPr>
      <w:r>
        <w:rPr>
          <w:lang w:val="id-ID"/>
        </w:rPr>
        <w:t xml:space="preserve">Kecenderungan TIK mengarah pada pemanfaatan teknologi komputer dan teknologi terkait dalam mengintegrasikan suatu data, gambar, grafik dan suara sehingga menghasilkan suatu informasi secara komprehensif. Teknologi komputer sangatlah penting dalam pendidikan. Teknologi komputer merupakan salah satu media pembelajaran </w:t>
      </w:r>
      <w:r w:rsidR="00195D06">
        <w:rPr>
          <w:lang w:val="id-ID"/>
        </w:rPr>
        <w:t>yang sangat menarik dan mampu me</w:t>
      </w:r>
      <w:r>
        <w:rPr>
          <w:lang w:val="id-ID"/>
        </w:rPr>
        <w:t>ningkatkan motivasi belajar peserta didik. Penggunaan komputer sabagai media pembelajaran interaktif dapat diwujudkan dalam berbagai bentuk, diantaranya program Computer-Assisted Learning, konferensi komputer, surat elektronik dan komputer multimedia yang kemudia</w:t>
      </w:r>
      <w:r w:rsidR="00B30CA1">
        <w:rPr>
          <w:lang w:val="id-ID"/>
        </w:rPr>
        <w:t>n</w:t>
      </w:r>
      <w:r>
        <w:rPr>
          <w:lang w:val="id-ID"/>
        </w:rPr>
        <w:t xml:space="preserve"> disebut multimedia pembelajaran interaktif.</w:t>
      </w:r>
      <w:r w:rsidR="00195D06">
        <w:rPr>
          <w:rStyle w:val="FootnoteReference"/>
          <w:lang w:val="id-ID"/>
        </w:rPr>
        <w:footnoteReference w:id="13"/>
      </w:r>
      <w:r>
        <w:rPr>
          <w:lang w:val="id-ID"/>
        </w:rPr>
        <w:t xml:space="preserve"> </w:t>
      </w:r>
    </w:p>
    <w:p w:rsidR="006F052E" w:rsidRDefault="006F052E" w:rsidP="006F052E">
      <w:pPr>
        <w:spacing w:line="480" w:lineRule="auto"/>
        <w:ind w:left="426" w:firstLine="992"/>
        <w:jc w:val="both"/>
        <w:rPr>
          <w:lang w:val="id-ID"/>
        </w:rPr>
      </w:pPr>
      <w:r>
        <w:rPr>
          <w:lang w:val="id-ID"/>
        </w:rPr>
        <w:t>Program pembelajaran berbantuan komputer ini memanfaatkan seluruh kemampuan komputer, terdiri dari gabungan hampir se</w:t>
      </w:r>
      <w:r w:rsidR="00B30CA1">
        <w:rPr>
          <w:lang w:val="id-ID"/>
        </w:rPr>
        <w:t>luruh media, yaitu: teks, grafik</w:t>
      </w:r>
      <w:r>
        <w:rPr>
          <w:lang w:val="id-ID"/>
        </w:rPr>
        <w:t xml:space="preserve">, gambar, foto, audio, video, dan animasi. Seluruh media </w:t>
      </w:r>
      <w:r>
        <w:rPr>
          <w:lang w:val="id-ID"/>
        </w:rPr>
        <w:lastRenderedPageBreak/>
        <w:t>tersebut secara konvergen akan saling mendukung dan melebur menjadi satu media yang luar biasa kemampuannya. Salah satu keunggulan media komputer ini yang tidak dimiliki berbagai media lain, ialah kemampuannya untuk memfasilitasi interaktivitas peserta didik dengan sumber belajar yang ada pada komputer. Menurut Heinich aplikasi komputer sebagai media pembelajaran memberikan beberapa keuntungan yaitu Komputer memungkinkan peserta didik belajar sesuai dengan kemampuan dan kecepatannya dalam memahami materi pelajaran yang disampaikan dan penggunaan komputer dalam proses pembelajaran membuat peserta didik dapat melakukan kontrol terhadap aktivitas belajarnya.</w:t>
      </w:r>
      <w:r>
        <w:rPr>
          <w:rStyle w:val="FootnoteReference"/>
          <w:lang w:val="id-ID"/>
        </w:rPr>
        <w:footnoteReference w:id="14"/>
      </w:r>
    </w:p>
    <w:p w:rsidR="006F052E" w:rsidRDefault="006F052E" w:rsidP="005104AB">
      <w:pPr>
        <w:spacing w:line="480" w:lineRule="auto"/>
        <w:ind w:left="426" w:firstLine="992"/>
        <w:jc w:val="both"/>
        <w:rPr>
          <w:lang w:val="id-ID"/>
        </w:rPr>
      </w:pPr>
      <w:r>
        <w:rPr>
          <w:lang w:val="id-ID"/>
        </w:rPr>
        <w:t xml:space="preserve">Dalam pembelajaran matematika, media pembelajaran sangatlah penting untuk proses belajar mengajar karena setiap konsep absrak matematika yang baru dipahami perlu ditanamkan, melekat, dan tahan lama dalam pola pikir dan tindakannya. Untuk keperluan inilah, belajar dengan berbuat dan memahami, tidak hanya sekedar hafalan atau mengingat-ingat fakta saja yang tentunya akan mudah dilupakan dan sulit untuk dapat dimiliki. Ada beberapa fungsi dari media pembelajaran dalam bidang matematika, yaitu: (1) anak-anak lebih banyak mengikuti pelajaran matematika dengan gembira sehingga minatnya dalam mempelajari matematika semakin besar, (2) dengan disajikannya konsep abstrak matematika dalam bentuk konkret, maka siswa pada tingkat yang lebih rendah akan lebih mudah memahami dan mengerti, (3) anak </w:t>
      </w:r>
      <w:r>
        <w:rPr>
          <w:lang w:val="id-ID"/>
        </w:rPr>
        <w:lastRenderedPageBreak/>
        <w:t>akan menyadari adanya hubungan antara pembelajaran benda-benda yang ada disekitarnya.</w:t>
      </w:r>
      <w:r>
        <w:rPr>
          <w:rStyle w:val="FootnoteReference"/>
          <w:lang w:val="id-ID"/>
        </w:rPr>
        <w:footnoteReference w:id="15"/>
      </w:r>
      <w:r>
        <w:rPr>
          <w:lang w:val="id-ID"/>
        </w:rPr>
        <w:t xml:space="preserve">  </w:t>
      </w:r>
    </w:p>
    <w:p w:rsidR="006F052E" w:rsidRDefault="006F052E" w:rsidP="008A1563">
      <w:pPr>
        <w:spacing w:line="480" w:lineRule="auto"/>
        <w:ind w:left="426" w:firstLine="992"/>
        <w:jc w:val="both"/>
      </w:pPr>
      <w:proofErr w:type="spellStart"/>
      <w:proofErr w:type="gramStart"/>
      <w:r>
        <w:t>Matematika</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ilmu</w:t>
      </w:r>
      <w:proofErr w:type="spellEnd"/>
      <w:r>
        <w:t xml:space="preserve"> </w:t>
      </w:r>
      <w:proofErr w:type="spellStart"/>
      <w:r>
        <w:t>dasar</w:t>
      </w:r>
      <w:proofErr w:type="spellEnd"/>
      <w:r>
        <w:t xml:space="preserve"> yang </w:t>
      </w:r>
      <w:proofErr w:type="spellStart"/>
      <w:r>
        <w:t>harus</w:t>
      </w:r>
      <w:proofErr w:type="spellEnd"/>
      <w:r>
        <w:t xml:space="preserve"> </w:t>
      </w:r>
      <w:proofErr w:type="spellStart"/>
      <w:r>
        <w:t>dikuasai</w:t>
      </w:r>
      <w:proofErr w:type="spellEnd"/>
      <w:r>
        <w:t xml:space="preserve"> </w:t>
      </w:r>
      <w:proofErr w:type="spellStart"/>
      <w:r>
        <w:t>oleh</w:t>
      </w:r>
      <w:proofErr w:type="spellEnd"/>
      <w:r>
        <w:t xml:space="preserve"> </w:t>
      </w:r>
      <w:proofErr w:type="spellStart"/>
      <w:r>
        <w:t>siswa</w:t>
      </w:r>
      <w:proofErr w:type="spellEnd"/>
      <w:r>
        <w:t>.</w:t>
      </w:r>
      <w:proofErr w:type="gramEnd"/>
      <w:r>
        <w:t xml:space="preserve"> </w:t>
      </w:r>
      <w:proofErr w:type="spellStart"/>
      <w:proofErr w:type="gramStart"/>
      <w:r>
        <w:t>Sebab</w:t>
      </w:r>
      <w:proofErr w:type="spellEnd"/>
      <w:r>
        <w:t xml:space="preserve">, </w:t>
      </w:r>
      <w:proofErr w:type="spellStart"/>
      <w:r>
        <w:t>matematika</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dipisahkan</w:t>
      </w:r>
      <w:proofErr w:type="spellEnd"/>
      <w:r>
        <w:t xml:space="preserve"> </w:t>
      </w:r>
      <w:proofErr w:type="spellStart"/>
      <w:r>
        <w:t>dari</w:t>
      </w:r>
      <w:proofErr w:type="spellEnd"/>
      <w:r>
        <w:t xml:space="preserve"> </w:t>
      </w:r>
      <w:proofErr w:type="spellStart"/>
      <w:r>
        <w:t>kehidupan</w:t>
      </w:r>
      <w:proofErr w:type="spellEnd"/>
      <w:r>
        <w:t xml:space="preserve"> </w:t>
      </w:r>
      <w:proofErr w:type="spellStart"/>
      <w:r>
        <w:t>manusia</w:t>
      </w:r>
      <w:proofErr w:type="spellEnd"/>
      <w:r>
        <w:t xml:space="preserve"> </w:t>
      </w:r>
      <w:proofErr w:type="spellStart"/>
      <w:r>
        <w:t>sehari-hari</w:t>
      </w:r>
      <w:proofErr w:type="spellEnd"/>
      <w:r>
        <w:t>.</w:t>
      </w:r>
      <w:proofErr w:type="gramEnd"/>
      <w:r>
        <w:t xml:space="preserve"> </w:t>
      </w:r>
      <w:proofErr w:type="spellStart"/>
      <w:proofErr w:type="gramStart"/>
      <w:r>
        <w:t>Matematika</w:t>
      </w:r>
      <w:proofErr w:type="spellEnd"/>
      <w:r>
        <w:t xml:space="preserve"> </w:t>
      </w:r>
      <w:proofErr w:type="spellStart"/>
      <w:r>
        <w:t>selalu</w:t>
      </w:r>
      <w:proofErr w:type="spellEnd"/>
      <w:r>
        <w:t xml:space="preserve"> </w:t>
      </w:r>
      <w:proofErr w:type="spellStart"/>
      <w:r>
        <w:t>mengalami</w:t>
      </w:r>
      <w:proofErr w:type="spellEnd"/>
      <w:r>
        <w:t xml:space="preserve"> </w:t>
      </w:r>
      <w:proofErr w:type="spellStart"/>
      <w:r>
        <w:t>perkembangan</w:t>
      </w:r>
      <w:proofErr w:type="spellEnd"/>
      <w:r>
        <w:t xml:space="preserve"> yang </w:t>
      </w:r>
      <w:proofErr w:type="spellStart"/>
      <w:r>
        <w:t>berbanding</w:t>
      </w:r>
      <w:proofErr w:type="spellEnd"/>
      <w:r>
        <w:t xml:space="preserve"> </w:t>
      </w:r>
      <w:proofErr w:type="spellStart"/>
      <w:r>
        <w:t>lurus</w:t>
      </w:r>
      <w:proofErr w:type="spellEnd"/>
      <w:r>
        <w:t xml:space="preserve"> </w:t>
      </w:r>
      <w:proofErr w:type="spellStart"/>
      <w:r>
        <w:t>dengan</w:t>
      </w:r>
      <w:proofErr w:type="spellEnd"/>
      <w:r>
        <w:t xml:space="preserve"> </w:t>
      </w:r>
      <w:proofErr w:type="spellStart"/>
      <w:r>
        <w:t>perkembangan</w:t>
      </w:r>
      <w:proofErr w:type="spellEnd"/>
      <w:r>
        <w:t xml:space="preserve"> </w:t>
      </w:r>
      <w:proofErr w:type="spellStart"/>
      <w:r>
        <w:t>sains</w:t>
      </w:r>
      <w:proofErr w:type="spellEnd"/>
      <w:r>
        <w:t xml:space="preserve"> </w:t>
      </w:r>
      <w:proofErr w:type="spellStart"/>
      <w:r>
        <w:t>dan</w:t>
      </w:r>
      <w:proofErr w:type="spellEnd"/>
      <w:r>
        <w:t xml:space="preserve"> </w:t>
      </w:r>
      <w:proofErr w:type="spellStart"/>
      <w:r>
        <w:t>teknologi</w:t>
      </w:r>
      <w:proofErr w:type="spellEnd"/>
      <w:r>
        <w:t>.</w:t>
      </w:r>
      <w:proofErr w:type="gramEnd"/>
      <w:r>
        <w:t xml:space="preserve"> </w:t>
      </w:r>
      <w:proofErr w:type="spellStart"/>
      <w:r>
        <w:t>Namun</w:t>
      </w:r>
      <w:proofErr w:type="spellEnd"/>
      <w:r>
        <w:t xml:space="preserve"> </w:t>
      </w:r>
      <w:proofErr w:type="spellStart"/>
      <w:r>
        <w:t>demikian</w:t>
      </w:r>
      <w:proofErr w:type="spellEnd"/>
      <w:r>
        <w:t xml:space="preserve">, </w:t>
      </w:r>
      <w:proofErr w:type="spellStart"/>
      <w:r>
        <w:t>hal</w:t>
      </w:r>
      <w:proofErr w:type="spellEnd"/>
      <w:r>
        <w:t xml:space="preserve"> </w:t>
      </w:r>
      <w:proofErr w:type="spellStart"/>
      <w:r>
        <w:t>ini</w:t>
      </w:r>
      <w:proofErr w:type="spellEnd"/>
      <w:r>
        <w:t xml:space="preserve"> </w:t>
      </w:r>
      <w:proofErr w:type="spellStart"/>
      <w:r>
        <w:t>tidak</w:t>
      </w:r>
      <w:proofErr w:type="spellEnd"/>
      <w:r>
        <w:t xml:space="preserve"> </w:t>
      </w:r>
      <w:proofErr w:type="spellStart"/>
      <w:r>
        <w:t>disadari</w:t>
      </w:r>
      <w:proofErr w:type="spellEnd"/>
      <w:r>
        <w:t xml:space="preserve"> </w:t>
      </w:r>
      <w:proofErr w:type="spellStart"/>
      <w:r>
        <w:t>oleh</w:t>
      </w:r>
      <w:proofErr w:type="spellEnd"/>
      <w:r>
        <w:t xml:space="preserve"> </w:t>
      </w:r>
      <w:proofErr w:type="spellStart"/>
      <w:r>
        <w:t>sebagian</w:t>
      </w:r>
      <w:proofErr w:type="spellEnd"/>
      <w:r>
        <w:t xml:space="preserve"> </w:t>
      </w:r>
      <w:proofErr w:type="spellStart"/>
      <w:r>
        <w:t>kecil</w:t>
      </w:r>
      <w:proofErr w:type="spellEnd"/>
      <w:r>
        <w:t xml:space="preserve"> </w:t>
      </w:r>
      <w:proofErr w:type="spellStart"/>
      <w:r>
        <w:t>siswa</w:t>
      </w:r>
      <w:proofErr w:type="spellEnd"/>
      <w:r>
        <w:t xml:space="preserve">, </w:t>
      </w:r>
      <w:proofErr w:type="spellStart"/>
      <w:r>
        <w:t>sehingga</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hanya</w:t>
      </w:r>
      <w:proofErr w:type="spellEnd"/>
      <w:r>
        <w:t xml:space="preserve"> </w:t>
      </w:r>
      <w:proofErr w:type="spellStart"/>
      <w:r>
        <w:t>sekedar</w:t>
      </w:r>
      <w:proofErr w:type="spellEnd"/>
      <w:r>
        <w:t xml:space="preserve"> </w:t>
      </w:r>
      <w:proofErr w:type="spellStart"/>
      <w:r>
        <w:t>mendengarkan</w:t>
      </w:r>
      <w:proofErr w:type="spellEnd"/>
      <w:r>
        <w:t xml:space="preserve"> </w:t>
      </w:r>
      <w:proofErr w:type="spellStart"/>
      <w:r>
        <w:t>penjelasan</w:t>
      </w:r>
      <w:proofErr w:type="spellEnd"/>
      <w:r>
        <w:t xml:space="preserve"> guru, </w:t>
      </w:r>
      <w:proofErr w:type="spellStart"/>
      <w:r>
        <w:t>mengha</w:t>
      </w:r>
      <w:r w:rsidR="008A1563">
        <w:t>f</w:t>
      </w:r>
      <w:r>
        <w:t>alkan</w:t>
      </w:r>
      <w:proofErr w:type="spellEnd"/>
      <w:r>
        <w:t xml:space="preserve"> </w:t>
      </w:r>
      <w:proofErr w:type="spellStart"/>
      <w:r>
        <w:t>rumus</w:t>
      </w:r>
      <w:proofErr w:type="spellEnd"/>
      <w:r>
        <w:t xml:space="preserve">, </w:t>
      </w:r>
      <w:proofErr w:type="spellStart"/>
      <w:r>
        <w:t>lalu</w:t>
      </w:r>
      <w:proofErr w:type="spellEnd"/>
      <w:r>
        <w:t xml:space="preserve"> </w:t>
      </w:r>
      <w:proofErr w:type="spellStart"/>
      <w:r>
        <w:t>memperbanyak</w:t>
      </w:r>
      <w:proofErr w:type="spellEnd"/>
      <w:r>
        <w:t xml:space="preserve"> </w:t>
      </w:r>
      <w:proofErr w:type="spellStart"/>
      <w:r>
        <w:t>latihan</w:t>
      </w:r>
      <w:proofErr w:type="spellEnd"/>
      <w:r>
        <w:t xml:space="preserve"> </w:t>
      </w:r>
      <w:proofErr w:type="spellStart"/>
      <w:r>
        <w:t>soal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rumus</w:t>
      </w:r>
      <w:proofErr w:type="spellEnd"/>
      <w:r>
        <w:t xml:space="preserve"> yang </w:t>
      </w:r>
      <w:proofErr w:type="spellStart"/>
      <w:r>
        <w:t>sudah</w:t>
      </w:r>
      <w:proofErr w:type="spellEnd"/>
      <w:r>
        <w:t xml:space="preserve"> </w:t>
      </w:r>
      <w:proofErr w:type="spellStart"/>
      <w:r>
        <w:t>dihapalkan</w:t>
      </w:r>
      <w:proofErr w:type="spellEnd"/>
      <w:r>
        <w:t xml:space="preserve">, </w:t>
      </w:r>
      <w:proofErr w:type="spellStart"/>
      <w:r>
        <w:t>tidak</w:t>
      </w:r>
      <w:proofErr w:type="spellEnd"/>
      <w:r>
        <w:t xml:space="preserve"> </w:t>
      </w:r>
      <w:proofErr w:type="spellStart"/>
      <w:r>
        <w:t>pernah</w:t>
      </w:r>
      <w:proofErr w:type="spellEnd"/>
      <w:r>
        <w:t xml:space="preserve"> </w:t>
      </w:r>
      <w:proofErr w:type="spellStart"/>
      <w:r>
        <w:t>ada</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memahami</w:t>
      </w:r>
      <w:proofErr w:type="spellEnd"/>
      <w:r>
        <w:t xml:space="preserve"> </w:t>
      </w:r>
      <w:proofErr w:type="spellStart"/>
      <w:r>
        <w:t>dan</w:t>
      </w:r>
      <w:proofErr w:type="spellEnd"/>
      <w:r>
        <w:t xml:space="preserve"> </w:t>
      </w:r>
      <w:proofErr w:type="spellStart"/>
      <w:r>
        <w:t>mencari</w:t>
      </w:r>
      <w:proofErr w:type="spellEnd"/>
      <w:r>
        <w:t xml:space="preserve"> </w:t>
      </w:r>
      <w:proofErr w:type="spellStart"/>
      <w:r>
        <w:t>makna</w:t>
      </w:r>
      <w:proofErr w:type="spellEnd"/>
      <w:r>
        <w:t xml:space="preserve"> </w:t>
      </w:r>
      <w:proofErr w:type="spellStart"/>
      <w:r>
        <w:t>sebenarnya</w:t>
      </w:r>
      <w:proofErr w:type="spellEnd"/>
      <w:r>
        <w:t xml:space="preserve"> </w:t>
      </w:r>
      <w:proofErr w:type="spellStart"/>
      <w:r>
        <w:t>tentang</w:t>
      </w:r>
      <w:proofErr w:type="spellEnd"/>
      <w:r>
        <w:t xml:space="preserve"> </w:t>
      </w:r>
      <w:proofErr w:type="spellStart"/>
      <w:r>
        <w:t>tujuan</w:t>
      </w:r>
      <w:proofErr w:type="spellEnd"/>
      <w:r>
        <w:t xml:space="preserve"> </w:t>
      </w:r>
      <w:proofErr w:type="spellStart"/>
      <w:r>
        <w:t>pembelajaran</w:t>
      </w:r>
      <w:proofErr w:type="spellEnd"/>
      <w:r>
        <w:t xml:space="preserve"> </w:t>
      </w:r>
      <w:proofErr w:type="spellStart"/>
      <w:r>
        <w:t>matematika</w:t>
      </w:r>
      <w:proofErr w:type="spellEnd"/>
      <w:r>
        <w:t xml:space="preserve"> </w:t>
      </w:r>
      <w:proofErr w:type="spellStart"/>
      <w:r>
        <w:t>itu</w:t>
      </w:r>
      <w:proofErr w:type="spellEnd"/>
      <w:r>
        <w:t xml:space="preserve"> </w:t>
      </w:r>
      <w:proofErr w:type="spellStart"/>
      <w:r>
        <w:t>sendiri</w:t>
      </w:r>
      <w:proofErr w:type="spellEnd"/>
      <w:r>
        <w:t>.</w:t>
      </w:r>
    </w:p>
    <w:p w:rsidR="006F052E" w:rsidRDefault="006F052E" w:rsidP="006F052E">
      <w:pPr>
        <w:spacing w:line="480" w:lineRule="auto"/>
        <w:ind w:left="426" w:firstLine="992"/>
        <w:jc w:val="both"/>
      </w:pPr>
      <w:proofErr w:type="spellStart"/>
      <w:proofErr w:type="gramStart"/>
      <w:r>
        <w:t>Dalam</w:t>
      </w:r>
      <w:proofErr w:type="spellEnd"/>
      <w:r>
        <w:t xml:space="preserve"> </w:t>
      </w:r>
      <w:proofErr w:type="spellStart"/>
      <w:r>
        <w:t>tujuan</w:t>
      </w:r>
      <w:proofErr w:type="spellEnd"/>
      <w:r>
        <w:t xml:space="preserve"> </w:t>
      </w:r>
      <w:proofErr w:type="spellStart"/>
      <w:r>
        <w:t>pelajaran</w:t>
      </w:r>
      <w:proofErr w:type="spellEnd"/>
      <w:r>
        <w:t xml:space="preserve"> </w:t>
      </w:r>
      <w:proofErr w:type="spellStart"/>
      <w:r>
        <w:t>matematika</w:t>
      </w:r>
      <w:proofErr w:type="spellEnd"/>
      <w:r>
        <w:t xml:space="preserve"> </w:t>
      </w:r>
      <w:r w:rsidR="00B862E2">
        <w:rPr>
          <w:lang w:val="id-ID"/>
        </w:rPr>
        <w:t>di</w:t>
      </w:r>
      <w:proofErr w:type="spellStart"/>
      <w:r>
        <w:t>sekolah</w:t>
      </w:r>
      <w:proofErr w:type="spellEnd"/>
      <w:r>
        <w:t xml:space="preserve"> </w:t>
      </w:r>
      <w:proofErr w:type="spellStart"/>
      <w:r>
        <w:t>dapat</w:t>
      </w:r>
      <w:proofErr w:type="spellEnd"/>
      <w:r>
        <w:t xml:space="preserve"> </w:t>
      </w:r>
      <w:proofErr w:type="spellStart"/>
      <w:r>
        <w:t>kita</w:t>
      </w:r>
      <w:proofErr w:type="spellEnd"/>
      <w:r>
        <w:t xml:space="preserve"> </w:t>
      </w:r>
      <w:proofErr w:type="spellStart"/>
      <w:r>
        <w:t>ketahui</w:t>
      </w:r>
      <w:proofErr w:type="spellEnd"/>
      <w:r>
        <w:t xml:space="preserve"> </w:t>
      </w:r>
      <w:proofErr w:type="spellStart"/>
      <w:r>
        <w:t>bahwa</w:t>
      </w:r>
      <w:proofErr w:type="spellEnd"/>
      <w:r>
        <w:t xml:space="preserve"> </w:t>
      </w:r>
      <w:proofErr w:type="spellStart"/>
      <w:r>
        <w:t>pemahaman</w:t>
      </w:r>
      <w:proofErr w:type="spellEnd"/>
      <w:r>
        <w:t xml:space="preserve"> </w:t>
      </w:r>
      <w:proofErr w:type="spellStart"/>
      <w:r>
        <w:t>konsep</w:t>
      </w:r>
      <w:proofErr w:type="spellEnd"/>
      <w:r>
        <w:t xml:space="preserve"> </w:t>
      </w:r>
      <w:proofErr w:type="spellStart"/>
      <w:r>
        <w:t>matematika</w:t>
      </w:r>
      <w:proofErr w:type="spellEnd"/>
      <w:r>
        <w:t xml:space="preserve">, </w:t>
      </w:r>
      <w:proofErr w:type="spellStart"/>
      <w:r>
        <w:t>melakukan</w:t>
      </w:r>
      <w:proofErr w:type="spellEnd"/>
      <w:r>
        <w:t xml:space="preserve"> </w:t>
      </w:r>
      <w:proofErr w:type="spellStart"/>
      <w:r>
        <w:t>manipulasi</w:t>
      </w:r>
      <w:proofErr w:type="spellEnd"/>
      <w:r>
        <w:t xml:space="preserve"> </w:t>
      </w:r>
      <w:proofErr w:type="spellStart"/>
      <w:r>
        <w:t>matematika</w:t>
      </w:r>
      <w:proofErr w:type="spellEnd"/>
      <w:r>
        <w:t xml:space="preserve">, </w:t>
      </w:r>
      <w:proofErr w:type="spellStart"/>
      <w:r>
        <w:t>dan</w:t>
      </w:r>
      <w:proofErr w:type="spellEnd"/>
      <w:r>
        <w:t xml:space="preserve"> </w:t>
      </w:r>
      <w:proofErr w:type="spellStart"/>
      <w:r>
        <w:t>mengomunikasikan</w:t>
      </w:r>
      <w:proofErr w:type="spellEnd"/>
      <w:r>
        <w:t xml:space="preserve"> </w:t>
      </w:r>
      <w:proofErr w:type="spellStart"/>
      <w:r>
        <w:t>gagasan</w:t>
      </w:r>
      <w:proofErr w:type="spellEnd"/>
      <w:r>
        <w:t xml:space="preserve"> </w:t>
      </w:r>
      <w:proofErr w:type="spellStart"/>
      <w:r>
        <w:t>dengan</w:t>
      </w:r>
      <w:proofErr w:type="spellEnd"/>
      <w:r>
        <w:t xml:space="preserve"> </w:t>
      </w:r>
      <w:proofErr w:type="spellStart"/>
      <w:r>
        <w:t>simbol</w:t>
      </w:r>
      <w:proofErr w:type="spellEnd"/>
      <w:r>
        <w:t xml:space="preserve"> </w:t>
      </w:r>
      <w:proofErr w:type="spellStart"/>
      <w:r>
        <w:t>matematika</w:t>
      </w:r>
      <w:proofErr w:type="spellEnd"/>
      <w:r>
        <w:t xml:space="preserve"> </w:t>
      </w:r>
      <w:proofErr w:type="spellStart"/>
      <w:r>
        <w:t>sangat</w:t>
      </w:r>
      <w:proofErr w:type="spellEnd"/>
      <w:r>
        <w:t xml:space="preserve"> </w:t>
      </w:r>
      <w:proofErr w:type="spellStart"/>
      <w:r>
        <w:t>diutamakan</w:t>
      </w:r>
      <w:proofErr w:type="spellEnd"/>
      <w:r>
        <w:t>.</w:t>
      </w:r>
      <w:proofErr w:type="gramEnd"/>
      <w:r>
        <w:t xml:space="preserve"> </w:t>
      </w:r>
      <w:proofErr w:type="spellStart"/>
      <w:proofErr w:type="gramStart"/>
      <w:r>
        <w:t>Karena</w:t>
      </w:r>
      <w:proofErr w:type="spellEnd"/>
      <w:r>
        <w:t xml:space="preserve"> </w:t>
      </w:r>
      <w:proofErr w:type="spellStart"/>
      <w:r>
        <w:t>lewat</w:t>
      </w:r>
      <w:proofErr w:type="spellEnd"/>
      <w:r>
        <w:t xml:space="preserve"> </w:t>
      </w:r>
      <w:proofErr w:type="spellStart"/>
      <w:r>
        <w:t>kemampuan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t>menigkatkan</w:t>
      </w:r>
      <w:proofErr w:type="spellEnd"/>
      <w:r>
        <w:t xml:space="preserve"> </w:t>
      </w:r>
      <w:proofErr w:type="spellStart"/>
      <w:r>
        <w:t>daya</w:t>
      </w:r>
      <w:proofErr w:type="spellEnd"/>
      <w:r>
        <w:t xml:space="preserve"> </w:t>
      </w:r>
      <w:proofErr w:type="spellStart"/>
      <w:r>
        <w:t>berpikir</w:t>
      </w:r>
      <w:proofErr w:type="spellEnd"/>
      <w:r>
        <w:t xml:space="preserve"> </w:t>
      </w:r>
      <w:proofErr w:type="spellStart"/>
      <w:r>
        <w:t>siswa</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mengingat</w:t>
      </w:r>
      <w:proofErr w:type="spellEnd"/>
      <w:r>
        <w:t xml:space="preserve"> </w:t>
      </w:r>
      <w:proofErr w:type="spellStart"/>
      <w:r>
        <w:t>materi</w:t>
      </w:r>
      <w:proofErr w:type="spellEnd"/>
      <w:r>
        <w:t xml:space="preserve"> </w:t>
      </w:r>
      <w:proofErr w:type="spellStart"/>
      <w:r>
        <w:t>dan</w:t>
      </w:r>
      <w:proofErr w:type="spellEnd"/>
      <w:r>
        <w:t xml:space="preserve"> </w:t>
      </w:r>
      <w:proofErr w:type="spellStart"/>
      <w:r>
        <w:t>kemudian</w:t>
      </w:r>
      <w:proofErr w:type="spellEnd"/>
      <w:r>
        <w:t xml:space="preserve"> </w:t>
      </w:r>
      <w:proofErr w:type="spellStart"/>
      <w:r>
        <w:t>lebih</w:t>
      </w:r>
      <w:proofErr w:type="spellEnd"/>
      <w:r>
        <w:t xml:space="preserve"> </w:t>
      </w:r>
      <w:proofErr w:type="spellStart"/>
      <w:r>
        <w:t>memahaminya</w:t>
      </w:r>
      <w:proofErr w:type="spellEnd"/>
      <w:r>
        <w:t>.</w:t>
      </w:r>
      <w:proofErr w:type="gramEnd"/>
    </w:p>
    <w:p w:rsidR="006F052E" w:rsidRDefault="006F052E" w:rsidP="006F052E">
      <w:pPr>
        <w:spacing w:line="480" w:lineRule="auto"/>
        <w:ind w:left="426" w:firstLine="992"/>
        <w:jc w:val="both"/>
      </w:pPr>
      <w:proofErr w:type="spellStart"/>
      <w:proofErr w:type="gramStart"/>
      <w:r>
        <w:t>Sesuai</w:t>
      </w:r>
      <w:proofErr w:type="spellEnd"/>
      <w:r>
        <w:t xml:space="preserve"> </w:t>
      </w:r>
      <w:proofErr w:type="spellStart"/>
      <w:r>
        <w:t>dengan</w:t>
      </w:r>
      <w:proofErr w:type="spellEnd"/>
      <w:r>
        <w:t xml:space="preserve"> </w:t>
      </w:r>
      <w:proofErr w:type="spellStart"/>
      <w:r>
        <w:t>pendapat</w:t>
      </w:r>
      <w:proofErr w:type="spellEnd"/>
      <w:r>
        <w:t xml:space="preserve"> Jerome </w:t>
      </w:r>
      <w:r w:rsidR="00B30CA1">
        <w:rPr>
          <w:lang w:val="id-ID"/>
        </w:rPr>
        <w:t xml:space="preserve">S. </w:t>
      </w:r>
      <w:r>
        <w:t xml:space="preserve">Bruner, </w:t>
      </w:r>
      <w:proofErr w:type="spellStart"/>
      <w:r>
        <w:t>bahwa</w:t>
      </w:r>
      <w:proofErr w:type="spellEnd"/>
      <w:r>
        <w:t xml:space="preserve"> </w:t>
      </w:r>
      <w:proofErr w:type="spellStart"/>
      <w:r>
        <w:t>pemahaman</w:t>
      </w:r>
      <w:proofErr w:type="spellEnd"/>
      <w:r>
        <w:t xml:space="preserve"> </w:t>
      </w:r>
      <w:proofErr w:type="spellStart"/>
      <w:r>
        <w:t>terhadap</w:t>
      </w:r>
      <w:proofErr w:type="spellEnd"/>
      <w:r>
        <w:t xml:space="preserve"> </w:t>
      </w:r>
      <w:proofErr w:type="spellStart"/>
      <w:r>
        <w:t>konsep</w:t>
      </w:r>
      <w:proofErr w:type="spellEnd"/>
      <w:r>
        <w:t xml:space="preserve"> </w:t>
      </w:r>
      <w:proofErr w:type="spellStart"/>
      <w:r>
        <w:t>dan</w:t>
      </w:r>
      <w:proofErr w:type="spellEnd"/>
      <w:r>
        <w:t xml:space="preserve"> </w:t>
      </w:r>
      <w:proofErr w:type="spellStart"/>
      <w:r>
        <w:t>struktur</w:t>
      </w:r>
      <w:proofErr w:type="spellEnd"/>
      <w:r>
        <w:t xml:space="preserve"> </w:t>
      </w:r>
      <w:proofErr w:type="spellStart"/>
      <w:r>
        <w:t>sesuatu</w:t>
      </w:r>
      <w:proofErr w:type="spellEnd"/>
      <w:r>
        <w:t xml:space="preserve"> </w:t>
      </w:r>
      <w:proofErr w:type="spellStart"/>
      <w:r>
        <w:t>materi</w:t>
      </w:r>
      <w:proofErr w:type="spellEnd"/>
      <w:r>
        <w:t xml:space="preserve"> </w:t>
      </w:r>
      <w:proofErr w:type="spellStart"/>
      <w:r>
        <w:t>menjadikan</w:t>
      </w:r>
      <w:proofErr w:type="spellEnd"/>
      <w:r>
        <w:t xml:space="preserve"> </w:t>
      </w:r>
      <w:proofErr w:type="spellStart"/>
      <w:r>
        <w:t>materi</w:t>
      </w:r>
      <w:proofErr w:type="spellEnd"/>
      <w:r>
        <w:t xml:space="preserve"> </w:t>
      </w:r>
      <w:proofErr w:type="spellStart"/>
      <w:r>
        <w:t>itu</w:t>
      </w:r>
      <w:proofErr w:type="spellEnd"/>
      <w:r>
        <w:t xml:space="preserve"> </w:t>
      </w:r>
      <w:proofErr w:type="spellStart"/>
      <w:r>
        <w:t>dipahami</w:t>
      </w:r>
      <w:proofErr w:type="spellEnd"/>
      <w:r>
        <w:t xml:space="preserve"> </w:t>
      </w:r>
      <w:proofErr w:type="spellStart"/>
      <w:r>
        <w:t>secara</w:t>
      </w:r>
      <w:proofErr w:type="spellEnd"/>
      <w:r>
        <w:t xml:space="preserve"> </w:t>
      </w:r>
      <w:proofErr w:type="spellStart"/>
      <w:r>
        <w:t>lebih</w:t>
      </w:r>
      <w:proofErr w:type="spellEnd"/>
      <w:r>
        <w:t xml:space="preserve"> </w:t>
      </w:r>
      <w:proofErr w:type="spellStart"/>
      <w:r>
        <w:t>komprehensif</w:t>
      </w:r>
      <w:proofErr w:type="spellEnd"/>
      <w:r>
        <w:t>.</w:t>
      </w:r>
      <w:proofErr w:type="gramEnd"/>
      <w:r>
        <w:t xml:space="preserve"> </w:t>
      </w:r>
      <w:proofErr w:type="gramStart"/>
      <w:r>
        <w:t xml:space="preserve">Lain </w:t>
      </w:r>
      <w:proofErr w:type="spellStart"/>
      <w:r>
        <w:t>dari</w:t>
      </w:r>
      <w:proofErr w:type="spellEnd"/>
      <w:r>
        <w:t xml:space="preserve"> </w:t>
      </w:r>
      <w:proofErr w:type="spellStart"/>
      <w:r>
        <w:t>itu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mengingat</w:t>
      </w:r>
      <w:proofErr w:type="spellEnd"/>
      <w:r>
        <w:t xml:space="preserve"> </w:t>
      </w:r>
      <w:proofErr w:type="spellStart"/>
      <w:r>
        <w:lastRenderedPageBreak/>
        <w:t>materi</w:t>
      </w:r>
      <w:proofErr w:type="spellEnd"/>
      <w:r>
        <w:t xml:space="preserve"> </w:t>
      </w:r>
      <w:proofErr w:type="spellStart"/>
      <w:r>
        <w:t>itu</w:t>
      </w:r>
      <w:proofErr w:type="spellEnd"/>
      <w:r>
        <w:t xml:space="preserve"> </w:t>
      </w:r>
      <w:proofErr w:type="spellStart"/>
      <w:r>
        <w:t>bila</w:t>
      </w:r>
      <w:proofErr w:type="spellEnd"/>
      <w:r>
        <w:t xml:space="preserve"> yang </w:t>
      </w:r>
      <w:proofErr w:type="spellStart"/>
      <w:r>
        <w:t>dipelajari</w:t>
      </w:r>
      <w:proofErr w:type="spellEnd"/>
      <w:r>
        <w:t xml:space="preserve"> </w:t>
      </w:r>
      <w:proofErr w:type="spellStart"/>
      <w:r>
        <w:t>itu</w:t>
      </w:r>
      <w:proofErr w:type="spellEnd"/>
      <w:r>
        <w:t xml:space="preserve"> </w:t>
      </w:r>
      <w:proofErr w:type="spellStart"/>
      <w:r>
        <w:t>merupakan</w:t>
      </w:r>
      <w:proofErr w:type="spellEnd"/>
      <w:r>
        <w:t>/</w:t>
      </w:r>
      <w:proofErr w:type="spellStart"/>
      <w:r>
        <w:t>mempunyai</w:t>
      </w:r>
      <w:proofErr w:type="spellEnd"/>
      <w:r>
        <w:t xml:space="preserve"> </w:t>
      </w:r>
      <w:proofErr w:type="spellStart"/>
      <w:r>
        <w:t>pola</w:t>
      </w:r>
      <w:proofErr w:type="spellEnd"/>
      <w:r>
        <w:t xml:space="preserve"> yang </w:t>
      </w:r>
      <w:proofErr w:type="spellStart"/>
      <w:r>
        <w:t>berstruktur</w:t>
      </w:r>
      <w:proofErr w:type="spellEnd"/>
      <w:r>
        <w:t>.</w:t>
      </w:r>
      <w:proofErr w:type="gramEnd"/>
      <w:r>
        <w:rPr>
          <w:rStyle w:val="FootnoteReference"/>
        </w:rPr>
        <w:footnoteReference w:id="16"/>
      </w:r>
    </w:p>
    <w:p w:rsidR="006F052E" w:rsidRDefault="006F052E" w:rsidP="006F052E">
      <w:pPr>
        <w:spacing w:line="480" w:lineRule="auto"/>
        <w:ind w:left="426" w:firstLine="992"/>
        <w:jc w:val="both"/>
        <w:rPr>
          <w:rFonts w:ascii="(normal text)" w:hAnsi="(normal text)"/>
        </w:rPr>
      </w:pPr>
      <w:r>
        <w:rPr>
          <w:rFonts w:ascii="(normal text)" w:hAnsi="(normal text)"/>
        </w:rPr>
        <w:t xml:space="preserve">Di </w:t>
      </w:r>
      <w:proofErr w:type="spellStart"/>
      <w:r>
        <w:rPr>
          <w:rFonts w:ascii="(normal text)" w:hAnsi="(normal text)"/>
        </w:rPr>
        <w:t>semua</w:t>
      </w:r>
      <w:proofErr w:type="spellEnd"/>
      <w:r>
        <w:rPr>
          <w:rFonts w:ascii="(normal text)" w:hAnsi="(normal text)"/>
        </w:rPr>
        <w:t xml:space="preserve"> </w:t>
      </w:r>
      <w:proofErr w:type="spellStart"/>
      <w:r>
        <w:rPr>
          <w:rFonts w:ascii="(normal text)" w:hAnsi="(normal text)"/>
        </w:rPr>
        <w:t>jenjang</w:t>
      </w:r>
      <w:proofErr w:type="spellEnd"/>
      <w:r>
        <w:rPr>
          <w:rFonts w:ascii="(normal text)" w:hAnsi="(normal text)"/>
        </w:rPr>
        <w:t xml:space="preserve"> </w:t>
      </w:r>
      <w:proofErr w:type="spellStart"/>
      <w:r>
        <w:rPr>
          <w:rFonts w:ascii="(normal text)" w:hAnsi="(normal text)"/>
        </w:rPr>
        <w:t>pendidikan</w:t>
      </w:r>
      <w:proofErr w:type="spellEnd"/>
      <w:r>
        <w:rPr>
          <w:rFonts w:ascii="(normal text)" w:hAnsi="(normal text)"/>
        </w:rPr>
        <w:t xml:space="preserve"> yang </w:t>
      </w:r>
      <w:proofErr w:type="spellStart"/>
      <w:r>
        <w:rPr>
          <w:rFonts w:ascii="(normal text)" w:hAnsi="(normal text)"/>
        </w:rPr>
        <w:t>ada</w:t>
      </w:r>
      <w:proofErr w:type="spellEnd"/>
      <w:r>
        <w:rPr>
          <w:rFonts w:ascii="(normal text)" w:hAnsi="(normal text)"/>
        </w:rPr>
        <w:t xml:space="preserve"> </w:t>
      </w:r>
      <w:proofErr w:type="spellStart"/>
      <w:r>
        <w:rPr>
          <w:rFonts w:ascii="(normal text)" w:hAnsi="(normal text)"/>
        </w:rPr>
        <w:t>di</w:t>
      </w:r>
      <w:proofErr w:type="spellEnd"/>
      <w:r>
        <w:rPr>
          <w:rFonts w:ascii="(normal text)" w:hAnsi="(normal text)"/>
        </w:rPr>
        <w:t xml:space="preserve"> Indonesia,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memiliki</w:t>
      </w:r>
      <w:proofErr w:type="spellEnd"/>
      <w:r>
        <w:rPr>
          <w:rFonts w:ascii="(normal text)" w:hAnsi="(normal text)"/>
        </w:rPr>
        <w:t xml:space="preserve"> </w:t>
      </w:r>
      <w:proofErr w:type="spellStart"/>
      <w:r>
        <w:rPr>
          <w:rFonts w:ascii="(normal text)" w:hAnsi="(normal text)"/>
        </w:rPr>
        <w:t>porsi</w:t>
      </w:r>
      <w:proofErr w:type="spellEnd"/>
      <w:r>
        <w:rPr>
          <w:rFonts w:ascii="(normal text)" w:hAnsi="(normal text)"/>
        </w:rPr>
        <w:t xml:space="preserve"> </w:t>
      </w:r>
      <w:proofErr w:type="spellStart"/>
      <w:r>
        <w:rPr>
          <w:rFonts w:ascii="(normal text)" w:hAnsi="(normal text)"/>
        </w:rPr>
        <w:t>terbanyak</w:t>
      </w:r>
      <w:proofErr w:type="spellEnd"/>
      <w:r>
        <w:rPr>
          <w:rFonts w:ascii="(normal text)" w:hAnsi="(normal text)"/>
        </w:rPr>
        <w:t xml:space="preserve"> </w:t>
      </w:r>
      <w:proofErr w:type="spellStart"/>
      <w:r>
        <w:rPr>
          <w:rFonts w:ascii="(normal text)" w:hAnsi="(normal text)"/>
        </w:rPr>
        <w:t>dibandingkan</w:t>
      </w:r>
      <w:proofErr w:type="spellEnd"/>
      <w:r>
        <w:rPr>
          <w:rFonts w:ascii="(normal text)" w:hAnsi="(normal text)"/>
        </w:rPr>
        <w:t xml:space="preserve"> </w:t>
      </w:r>
      <w:proofErr w:type="spellStart"/>
      <w:r>
        <w:rPr>
          <w:rFonts w:ascii="(normal text)" w:hAnsi="(normal text)"/>
        </w:rPr>
        <w:t>dengan</w:t>
      </w:r>
      <w:proofErr w:type="spellEnd"/>
      <w:r>
        <w:rPr>
          <w:rFonts w:ascii="(normal text)" w:hAnsi="(normal text)"/>
        </w:rPr>
        <w:t xml:space="preserve"> </w:t>
      </w:r>
      <w:proofErr w:type="spellStart"/>
      <w:r>
        <w:rPr>
          <w:rFonts w:ascii="(normal text)" w:hAnsi="(normal text)"/>
        </w:rPr>
        <w:t>pelajaran-pelajaran</w:t>
      </w:r>
      <w:proofErr w:type="spellEnd"/>
      <w:r>
        <w:rPr>
          <w:rFonts w:ascii="(normal text)" w:hAnsi="(normal text)"/>
        </w:rPr>
        <w:t xml:space="preserve"> yang lain. </w:t>
      </w:r>
      <w:proofErr w:type="spellStart"/>
      <w:r>
        <w:rPr>
          <w:rFonts w:ascii="(normal text)" w:hAnsi="(normal text)"/>
        </w:rPr>
        <w:t>Namun</w:t>
      </w:r>
      <w:proofErr w:type="spellEnd"/>
      <w:r>
        <w:rPr>
          <w:rFonts w:ascii="(normal text)" w:hAnsi="(normal text)"/>
        </w:rPr>
        <w:t xml:space="preserve"> </w:t>
      </w:r>
      <w:proofErr w:type="spellStart"/>
      <w:r>
        <w:rPr>
          <w:rFonts w:ascii="(normal text)" w:hAnsi="(normal text)"/>
        </w:rPr>
        <w:t>dalam</w:t>
      </w:r>
      <w:proofErr w:type="spellEnd"/>
      <w:r>
        <w:rPr>
          <w:rFonts w:ascii="(normal text)" w:hAnsi="(normal text)"/>
        </w:rPr>
        <w:t xml:space="preserve"> </w:t>
      </w:r>
      <w:proofErr w:type="spellStart"/>
      <w:r>
        <w:rPr>
          <w:rFonts w:ascii="(normal text)" w:hAnsi="(normal text)"/>
        </w:rPr>
        <w:t>kenyataannya</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belum</w:t>
      </w:r>
      <w:proofErr w:type="spellEnd"/>
      <w:r>
        <w:rPr>
          <w:rFonts w:ascii="(normal text)" w:hAnsi="(normal text)"/>
        </w:rPr>
        <w:t xml:space="preserve"> </w:t>
      </w:r>
      <w:proofErr w:type="spellStart"/>
      <w:r>
        <w:rPr>
          <w:rFonts w:ascii="(normal text)" w:hAnsi="(normal text)"/>
        </w:rPr>
        <w:t>menjadi</w:t>
      </w:r>
      <w:proofErr w:type="spellEnd"/>
      <w:r>
        <w:rPr>
          <w:rFonts w:ascii="(normal text)" w:hAnsi="(normal text)"/>
        </w:rPr>
        <w:t xml:space="preserve"> </w:t>
      </w:r>
      <w:proofErr w:type="spellStart"/>
      <w:r>
        <w:rPr>
          <w:rFonts w:ascii="(normal text)" w:hAnsi="(normal text)"/>
        </w:rPr>
        <w:t>pelajaran</w:t>
      </w:r>
      <w:proofErr w:type="spellEnd"/>
      <w:r>
        <w:rPr>
          <w:rFonts w:ascii="(normal text)" w:hAnsi="(normal text)"/>
        </w:rPr>
        <w:t xml:space="preserve"> yang </w:t>
      </w:r>
      <w:proofErr w:type="spellStart"/>
      <w:r>
        <w:rPr>
          <w:rFonts w:ascii="(normal text)" w:hAnsi="(normal text)"/>
        </w:rPr>
        <w:t>difavoritkan</w:t>
      </w:r>
      <w:proofErr w:type="spellEnd"/>
      <w:r>
        <w:rPr>
          <w:rFonts w:ascii="(normal text)" w:hAnsi="(normal text)"/>
        </w:rPr>
        <w:t xml:space="preserve">, </w:t>
      </w:r>
      <w:proofErr w:type="spellStart"/>
      <w:r>
        <w:rPr>
          <w:rFonts w:ascii="(normal text)" w:hAnsi="(normal text)"/>
        </w:rPr>
        <w:t>malahan</w:t>
      </w:r>
      <w:proofErr w:type="spellEnd"/>
      <w:r>
        <w:rPr>
          <w:rFonts w:ascii="(normal text)" w:hAnsi="(normal text)"/>
        </w:rPr>
        <w:t xml:space="preserve"> rasa </w:t>
      </w:r>
      <w:proofErr w:type="spellStart"/>
      <w:r>
        <w:rPr>
          <w:rFonts w:ascii="(normal text)" w:hAnsi="(normal text)"/>
        </w:rPr>
        <w:t>takut</w:t>
      </w:r>
      <w:proofErr w:type="spellEnd"/>
      <w:r>
        <w:rPr>
          <w:rFonts w:ascii="(normal text)" w:hAnsi="(normal text)"/>
        </w:rPr>
        <w:t xml:space="preserve"> </w:t>
      </w:r>
      <w:proofErr w:type="spellStart"/>
      <w:r>
        <w:rPr>
          <w:rFonts w:ascii="(normal text)" w:hAnsi="(normal text)"/>
        </w:rPr>
        <w:t>terhadap</w:t>
      </w:r>
      <w:proofErr w:type="spellEnd"/>
      <w:r>
        <w:rPr>
          <w:rFonts w:ascii="(normal text)" w:hAnsi="(normal text)"/>
        </w:rPr>
        <w:t xml:space="preserve"> </w:t>
      </w:r>
      <w:proofErr w:type="spellStart"/>
      <w:r>
        <w:rPr>
          <w:rFonts w:ascii="(normal text)" w:hAnsi="(normal text)"/>
        </w:rPr>
        <w:t>pelajaran</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i/>
        </w:rPr>
        <w:t>fobia</w:t>
      </w:r>
      <w:proofErr w:type="spellEnd"/>
      <w:r>
        <w:rPr>
          <w:rFonts w:ascii="(normal text)" w:hAnsi="(normal text)"/>
          <w:i/>
        </w:rPr>
        <w:t xml:space="preserve"> </w:t>
      </w:r>
      <w:proofErr w:type="spellStart"/>
      <w:r>
        <w:rPr>
          <w:rFonts w:ascii="(normal text)" w:hAnsi="(normal text)"/>
          <w:i/>
        </w:rPr>
        <w:t>mathematica</w:t>
      </w:r>
      <w:proofErr w:type="spellEnd"/>
      <w:r>
        <w:rPr>
          <w:rFonts w:ascii="(normal text)" w:hAnsi="(normal text)"/>
        </w:rPr>
        <w:t xml:space="preserve">) </w:t>
      </w:r>
      <w:proofErr w:type="spellStart"/>
      <w:r>
        <w:rPr>
          <w:rFonts w:ascii="(normal text)" w:hAnsi="(normal text)"/>
        </w:rPr>
        <w:t>seringkali</w:t>
      </w:r>
      <w:proofErr w:type="spellEnd"/>
      <w:r>
        <w:rPr>
          <w:rFonts w:ascii="(normal text)" w:hAnsi="(normal text)"/>
        </w:rPr>
        <w:t xml:space="preserve"> </w:t>
      </w:r>
      <w:proofErr w:type="spellStart"/>
      <w:r>
        <w:rPr>
          <w:rFonts w:ascii="(normal text)" w:hAnsi="(normal text)"/>
        </w:rPr>
        <w:t>menghinggapi</w:t>
      </w:r>
      <w:proofErr w:type="spellEnd"/>
      <w:r>
        <w:rPr>
          <w:rFonts w:ascii="(normal text)" w:hAnsi="(normal text)"/>
        </w:rPr>
        <w:t xml:space="preserve"> </w:t>
      </w:r>
      <w:proofErr w:type="spellStart"/>
      <w:r>
        <w:rPr>
          <w:rFonts w:ascii="(normal text)" w:hAnsi="(normal text)"/>
        </w:rPr>
        <w:t>perasaan</w:t>
      </w:r>
      <w:proofErr w:type="spellEnd"/>
      <w:r>
        <w:rPr>
          <w:rFonts w:ascii="(normal text)" w:hAnsi="(normal text)"/>
        </w:rPr>
        <w:t xml:space="preserve"> </w:t>
      </w:r>
      <w:proofErr w:type="spellStart"/>
      <w:r>
        <w:rPr>
          <w:rFonts w:ascii="(normal text)" w:hAnsi="(normal text)"/>
        </w:rPr>
        <w:t>para</w:t>
      </w:r>
      <w:proofErr w:type="spellEnd"/>
      <w:r>
        <w:rPr>
          <w:rFonts w:ascii="(normal text)" w:hAnsi="(normal text)"/>
        </w:rPr>
        <w:t xml:space="preserve"> </w:t>
      </w:r>
      <w:proofErr w:type="spellStart"/>
      <w:r>
        <w:rPr>
          <w:rFonts w:ascii="(normal text)" w:hAnsi="(normal text)"/>
        </w:rPr>
        <w:t>siswa</w:t>
      </w:r>
      <w:proofErr w:type="spellEnd"/>
      <w:r>
        <w:rPr>
          <w:rFonts w:ascii="(normal text)" w:hAnsi="(normal text)"/>
        </w:rPr>
        <w:t xml:space="preserve">, </w:t>
      </w:r>
      <w:proofErr w:type="spellStart"/>
      <w:r>
        <w:rPr>
          <w:rFonts w:ascii="(normal text)" w:hAnsi="(normal text)"/>
        </w:rPr>
        <w:t>sehingga</w:t>
      </w:r>
      <w:proofErr w:type="spellEnd"/>
      <w:r>
        <w:rPr>
          <w:rFonts w:ascii="(normal text)" w:hAnsi="(normal text)"/>
        </w:rPr>
        <w:t xml:space="preserve"> </w:t>
      </w:r>
      <w:proofErr w:type="spellStart"/>
      <w:r>
        <w:rPr>
          <w:rFonts w:ascii="(normal text)" w:hAnsi="(normal text)"/>
        </w:rPr>
        <w:t>berpengaruh</w:t>
      </w:r>
      <w:proofErr w:type="spellEnd"/>
      <w:r>
        <w:rPr>
          <w:rFonts w:ascii="(normal text)" w:hAnsi="(normal text)"/>
        </w:rPr>
        <w:t xml:space="preserve"> </w:t>
      </w:r>
      <w:proofErr w:type="spellStart"/>
      <w:r>
        <w:rPr>
          <w:rFonts w:ascii="(normal text)" w:hAnsi="(normal text)"/>
        </w:rPr>
        <w:t>terhadap</w:t>
      </w:r>
      <w:proofErr w:type="spellEnd"/>
      <w:r>
        <w:rPr>
          <w:rFonts w:ascii="(normal text)" w:hAnsi="(normal text)"/>
        </w:rPr>
        <w:t xml:space="preserve"> </w:t>
      </w:r>
      <w:proofErr w:type="spellStart"/>
      <w:r>
        <w:rPr>
          <w:rFonts w:ascii="(normal text)" w:hAnsi="(normal text)"/>
        </w:rPr>
        <w:t>keberhasilan</w:t>
      </w:r>
      <w:proofErr w:type="spellEnd"/>
      <w:r>
        <w:rPr>
          <w:rFonts w:ascii="(normal text)" w:hAnsi="(normal text)"/>
        </w:rPr>
        <w:t xml:space="preserve"> </w:t>
      </w:r>
      <w:proofErr w:type="spellStart"/>
      <w:r>
        <w:rPr>
          <w:rFonts w:ascii="(normal text)" w:hAnsi="(normal text)"/>
        </w:rPr>
        <w:t>proses</w:t>
      </w:r>
      <w:proofErr w:type="spellEnd"/>
      <w:r>
        <w:rPr>
          <w:rFonts w:ascii="(normal text)" w:hAnsi="(normal text)"/>
        </w:rPr>
        <w:t xml:space="preserve"> </w:t>
      </w:r>
      <w:proofErr w:type="spellStart"/>
      <w:r>
        <w:rPr>
          <w:rFonts w:ascii="(normal text)" w:hAnsi="(normal text)"/>
        </w:rPr>
        <w:t>belajar</w:t>
      </w:r>
      <w:proofErr w:type="spellEnd"/>
      <w:r>
        <w:rPr>
          <w:rFonts w:ascii="(normal text)" w:hAnsi="(normal text)"/>
        </w:rPr>
        <w:t xml:space="preserve"> </w:t>
      </w:r>
      <w:proofErr w:type="spellStart"/>
      <w:r>
        <w:rPr>
          <w:rFonts w:ascii="(normal text)" w:hAnsi="(normal text)"/>
        </w:rPr>
        <w:t>mengajar</w:t>
      </w:r>
      <w:proofErr w:type="spellEnd"/>
      <w:r>
        <w:rPr>
          <w:rFonts w:ascii="(normal text)" w:hAnsi="(normal text)"/>
        </w:rPr>
        <w:t xml:space="preserve">. </w:t>
      </w:r>
      <w:proofErr w:type="spellStart"/>
      <w:r>
        <w:rPr>
          <w:rFonts w:ascii="(normal text)" w:hAnsi="(normal text)"/>
        </w:rPr>
        <w:t>Padahal</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bukan</w:t>
      </w:r>
      <w:proofErr w:type="spellEnd"/>
      <w:r>
        <w:rPr>
          <w:rFonts w:ascii="(normal text)" w:hAnsi="(normal text)"/>
        </w:rPr>
        <w:t xml:space="preserve"> </w:t>
      </w:r>
      <w:proofErr w:type="spellStart"/>
      <w:r>
        <w:rPr>
          <w:rFonts w:ascii="(normal text)" w:hAnsi="(normal text)"/>
        </w:rPr>
        <w:t>mata</w:t>
      </w:r>
      <w:proofErr w:type="spellEnd"/>
      <w:r>
        <w:rPr>
          <w:rFonts w:ascii="(normal text)" w:hAnsi="(normal text)"/>
        </w:rPr>
        <w:t xml:space="preserve"> </w:t>
      </w:r>
      <w:proofErr w:type="spellStart"/>
      <w:r>
        <w:rPr>
          <w:rFonts w:ascii="(normal text)" w:hAnsi="(normal text)"/>
        </w:rPr>
        <w:t>pelajaran</w:t>
      </w:r>
      <w:proofErr w:type="spellEnd"/>
      <w:r>
        <w:rPr>
          <w:rFonts w:ascii="(normal text)" w:hAnsi="(normal text)"/>
        </w:rPr>
        <w:t xml:space="preserve"> yang </w:t>
      </w:r>
      <w:proofErr w:type="spellStart"/>
      <w:r>
        <w:rPr>
          <w:rFonts w:ascii="(normal text)" w:hAnsi="(normal text)"/>
        </w:rPr>
        <w:t>sulit</w:t>
      </w:r>
      <w:proofErr w:type="spellEnd"/>
      <w:r>
        <w:rPr>
          <w:rFonts w:ascii="(normal text)" w:hAnsi="(normal text)"/>
        </w:rPr>
        <w:t xml:space="preserve">, </w:t>
      </w:r>
      <w:proofErr w:type="spellStart"/>
      <w:r>
        <w:rPr>
          <w:rFonts w:ascii="(normal text)" w:hAnsi="(normal text)"/>
        </w:rPr>
        <w:t>sebagaimana</w:t>
      </w:r>
      <w:proofErr w:type="spellEnd"/>
      <w:r>
        <w:rPr>
          <w:rFonts w:ascii="(normal text)" w:hAnsi="(normal text)"/>
        </w:rPr>
        <w:t xml:space="preserve"> yang </w:t>
      </w:r>
      <w:proofErr w:type="spellStart"/>
      <w:r>
        <w:rPr>
          <w:rFonts w:ascii="(normal text)" w:hAnsi="(normal text)"/>
        </w:rPr>
        <w:t>dituturkan</w:t>
      </w:r>
      <w:proofErr w:type="spellEnd"/>
      <w:r>
        <w:rPr>
          <w:rFonts w:ascii="(normal text)" w:hAnsi="(normal text)"/>
        </w:rPr>
        <w:t xml:space="preserve"> </w:t>
      </w:r>
      <w:proofErr w:type="spellStart"/>
      <w:r>
        <w:rPr>
          <w:rFonts w:ascii="(normal text)" w:hAnsi="(normal text)"/>
        </w:rPr>
        <w:t>oleh</w:t>
      </w:r>
      <w:proofErr w:type="spellEnd"/>
      <w:r>
        <w:rPr>
          <w:rFonts w:ascii="(normal text)" w:hAnsi="(normal text)"/>
        </w:rPr>
        <w:t xml:space="preserve"> </w:t>
      </w:r>
      <w:proofErr w:type="spellStart"/>
      <w:r>
        <w:rPr>
          <w:rFonts w:ascii="(normal text)" w:hAnsi="(normal text)"/>
        </w:rPr>
        <w:t>dosen</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ITB </w:t>
      </w:r>
      <w:proofErr w:type="spellStart"/>
      <w:r>
        <w:rPr>
          <w:rFonts w:ascii="(normal text)" w:hAnsi="(normal text)"/>
        </w:rPr>
        <w:t>Iwan</w:t>
      </w:r>
      <w:proofErr w:type="spellEnd"/>
      <w:r>
        <w:rPr>
          <w:rFonts w:ascii="(normal text)" w:hAnsi="(normal text)"/>
        </w:rPr>
        <w:t xml:space="preserve"> </w:t>
      </w:r>
      <w:proofErr w:type="spellStart"/>
      <w:r>
        <w:rPr>
          <w:rFonts w:ascii="(normal text)" w:hAnsi="(normal text)"/>
        </w:rPr>
        <w:t>Pranoto</w:t>
      </w:r>
      <w:proofErr w:type="spellEnd"/>
      <w:r>
        <w:rPr>
          <w:rFonts w:ascii="(normal text)" w:hAnsi="(normal text)"/>
        </w:rPr>
        <w:t xml:space="preserve"> “</w:t>
      </w:r>
      <w:proofErr w:type="spellStart"/>
      <w:r w:rsidRPr="001416F1">
        <w:rPr>
          <w:rFonts w:ascii="(normal text)" w:hAnsi="(normal text)"/>
          <w:i/>
        </w:rPr>
        <w:t>setiap</w:t>
      </w:r>
      <w:proofErr w:type="spellEnd"/>
      <w:r w:rsidRPr="001416F1">
        <w:rPr>
          <w:rFonts w:ascii="(normal text)" w:hAnsi="(normal text)"/>
          <w:i/>
        </w:rPr>
        <w:t xml:space="preserve"> </w:t>
      </w:r>
      <w:proofErr w:type="spellStart"/>
      <w:r w:rsidRPr="001416F1">
        <w:rPr>
          <w:rFonts w:ascii="(normal text)" w:hAnsi="(normal text)"/>
          <w:i/>
        </w:rPr>
        <w:t>orang</w:t>
      </w:r>
      <w:proofErr w:type="spellEnd"/>
      <w:r w:rsidRPr="001416F1">
        <w:rPr>
          <w:rFonts w:ascii="(normal text)" w:hAnsi="(normal text)"/>
          <w:i/>
        </w:rPr>
        <w:t xml:space="preserve"> </w:t>
      </w:r>
      <w:proofErr w:type="spellStart"/>
      <w:r w:rsidRPr="001416F1">
        <w:rPr>
          <w:rFonts w:ascii="(normal text)" w:hAnsi="(normal text)"/>
          <w:i/>
        </w:rPr>
        <w:t>bisa</w:t>
      </w:r>
      <w:proofErr w:type="spellEnd"/>
      <w:r w:rsidRPr="001416F1">
        <w:rPr>
          <w:rFonts w:ascii="(normal text)" w:hAnsi="(normal text)"/>
          <w:i/>
        </w:rPr>
        <w:t xml:space="preserve"> </w:t>
      </w:r>
      <w:proofErr w:type="spellStart"/>
      <w:r w:rsidRPr="001416F1">
        <w:rPr>
          <w:rFonts w:ascii="(normal text)" w:hAnsi="(normal text)"/>
          <w:i/>
        </w:rPr>
        <w:t>bermatematika</w:t>
      </w:r>
      <w:proofErr w:type="spellEnd"/>
      <w:r>
        <w:rPr>
          <w:rFonts w:ascii="(normal text)" w:hAnsi="(normal text)"/>
        </w:rPr>
        <w:t>”</w:t>
      </w:r>
      <w:r>
        <w:rPr>
          <w:rStyle w:val="FootnoteReference"/>
          <w:rFonts w:ascii="(normal text)" w:hAnsi="(normal text)"/>
        </w:rPr>
        <w:footnoteReference w:id="17"/>
      </w:r>
    </w:p>
    <w:p w:rsidR="006F052E" w:rsidRDefault="006F052E" w:rsidP="006F052E">
      <w:pPr>
        <w:spacing w:line="480" w:lineRule="auto"/>
        <w:ind w:left="426" w:firstLine="992"/>
        <w:jc w:val="both"/>
        <w:rPr>
          <w:rFonts w:ascii="(normal text)" w:hAnsi="(normal text)"/>
        </w:rPr>
      </w:pPr>
      <w:proofErr w:type="spellStart"/>
      <w:proofErr w:type="gramStart"/>
      <w:r>
        <w:rPr>
          <w:rFonts w:ascii="(normal text)" w:hAnsi="(normal text)"/>
        </w:rPr>
        <w:t>Untuk</w:t>
      </w:r>
      <w:proofErr w:type="spellEnd"/>
      <w:r>
        <w:rPr>
          <w:rFonts w:ascii="(normal text)" w:hAnsi="(normal text)"/>
        </w:rPr>
        <w:t xml:space="preserve"> </w:t>
      </w:r>
      <w:proofErr w:type="spellStart"/>
      <w:r>
        <w:rPr>
          <w:rFonts w:ascii="(normal text)" w:hAnsi="(normal text)"/>
        </w:rPr>
        <w:t>menyelematkan</w:t>
      </w:r>
      <w:proofErr w:type="spellEnd"/>
      <w:r>
        <w:rPr>
          <w:rFonts w:ascii="(normal text)" w:hAnsi="(normal text)"/>
        </w:rPr>
        <w:t xml:space="preserve"> “</w:t>
      </w:r>
      <w:proofErr w:type="spellStart"/>
      <w:r>
        <w:rPr>
          <w:rFonts w:ascii="(normal text)" w:hAnsi="(normal text)"/>
        </w:rPr>
        <w:t>nyawa</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berkaitan</w:t>
      </w:r>
      <w:proofErr w:type="spellEnd"/>
      <w:r>
        <w:rPr>
          <w:rFonts w:ascii="(normal text)" w:hAnsi="(normal text)"/>
        </w:rPr>
        <w:t xml:space="preserve"> </w:t>
      </w:r>
      <w:proofErr w:type="spellStart"/>
      <w:r>
        <w:rPr>
          <w:rFonts w:ascii="(normal text)" w:hAnsi="(normal text)"/>
        </w:rPr>
        <w:t>dengan</w:t>
      </w:r>
      <w:proofErr w:type="spellEnd"/>
      <w:r>
        <w:rPr>
          <w:rFonts w:ascii="(normal text)" w:hAnsi="(normal text)"/>
        </w:rPr>
        <w:t xml:space="preserve"> </w:t>
      </w:r>
      <w:proofErr w:type="spellStart"/>
      <w:r>
        <w:rPr>
          <w:rFonts w:ascii="(normal text)" w:hAnsi="(normal text)"/>
          <w:i/>
        </w:rPr>
        <w:t>fobia</w:t>
      </w:r>
      <w:proofErr w:type="spellEnd"/>
      <w:r>
        <w:rPr>
          <w:rFonts w:ascii="(normal text)" w:hAnsi="(normal text)"/>
          <w:i/>
        </w:rPr>
        <w:t xml:space="preserve"> </w:t>
      </w:r>
      <w:proofErr w:type="spellStart"/>
      <w:r>
        <w:rPr>
          <w:rFonts w:ascii="(normal text)" w:hAnsi="(normal text)"/>
          <w:i/>
        </w:rPr>
        <w:t>mathematica</w:t>
      </w:r>
      <w:proofErr w:type="spellEnd"/>
      <w:r>
        <w:rPr>
          <w:rFonts w:ascii="(normal text)" w:hAnsi="(normal text)"/>
        </w:rPr>
        <w:t xml:space="preserve">, </w:t>
      </w:r>
      <w:proofErr w:type="spellStart"/>
      <w:r>
        <w:rPr>
          <w:rFonts w:ascii="(normal text)" w:hAnsi="(normal text)"/>
        </w:rPr>
        <w:t>satu</w:t>
      </w:r>
      <w:proofErr w:type="spellEnd"/>
      <w:r>
        <w:rPr>
          <w:rFonts w:ascii="(normal text)" w:hAnsi="(normal text)"/>
        </w:rPr>
        <w:t xml:space="preserve"> </w:t>
      </w:r>
      <w:proofErr w:type="spellStart"/>
      <w:r>
        <w:rPr>
          <w:rFonts w:ascii="(normal text)" w:hAnsi="(normal text)"/>
        </w:rPr>
        <w:t>hal</w:t>
      </w:r>
      <w:proofErr w:type="spellEnd"/>
      <w:r>
        <w:rPr>
          <w:rFonts w:ascii="(normal text)" w:hAnsi="(normal text)"/>
        </w:rPr>
        <w:t xml:space="preserve"> yang </w:t>
      </w:r>
      <w:proofErr w:type="spellStart"/>
      <w:r>
        <w:rPr>
          <w:rFonts w:ascii="(normal text)" w:hAnsi="(normal text)"/>
        </w:rPr>
        <w:t>harus</w:t>
      </w:r>
      <w:proofErr w:type="spellEnd"/>
      <w:r>
        <w:rPr>
          <w:rFonts w:ascii="(normal text)" w:hAnsi="(normal text)"/>
        </w:rPr>
        <w:t xml:space="preserve"> </w:t>
      </w:r>
      <w:proofErr w:type="spellStart"/>
      <w:r>
        <w:rPr>
          <w:rFonts w:ascii="(normal text)" w:hAnsi="(normal text)"/>
        </w:rPr>
        <w:t>segera</w:t>
      </w:r>
      <w:proofErr w:type="spellEnd"/>
      <w:r>
        <w:rPr>
          <w:rFonts w:ascii="(normal text)" w:hAnsi="(normal text)"/>
        </w:rPr>
        <w:t xml:space="preserve"> </w:t>
      </w:r>
      <w:proofErr w:type="spellStart"/>
      <w:r>
        <w:rPr>
          <w:rFonts w:ascii="(normal text)" w:hAnsi="(normal text)"/>
        </w:rPr>
        <w:t>dilakukan</w:t>
      </w:r>
      <w:proofErr w:type="spellEnd"/>
      <w:r>
        <w:rPr>
          <w:rFonts w:ascii="(normal text)" w:hAnsi="(normal text)"/>
        </w:rPr>
        <w:t xml:space="preserve"> </w:t>
      </w:r>
      <w:proofErr w:type="spellStart"/>
      <w:r>
        <w:rPr>
          <w:rFonts w:ascii="(normal text)" w:hAnsi="(normal text)"/>
        </w:rPr>
        <w:t>adalah</w:t>
      </w:r>
      <w:proofErr w:type="spellEnd"/>
      <w:r>
        <w:rPr>
          <w:rFonts w:ascii="(normal text)" w:hAnsi="(normal text)"/>
        </w:rPr>
        <w:t xml:space="preserve"> </w:t>
      </w:r>
      <w:proofErr w:type="spellStart"/>
      <w:r>
        <w:rPr>
          <w:rFonts w:ascii="(normal text)" w:hAnsi="(normal text)"/>
        </w:rPr>
        <w:t>bagaimana</w:t>
      </w:r>
      <w:proofErr w:type="spellEnd"/>
      <w:r>
        <w:rPr>
          <w:rFonts w:ascii="(normal text)" w:hAnsi="(normal text)"/>
        </w:rPr>
        <w:t xml:space="preserve"> </w:t>
      </w:r>
      <w:proofErr w:type="spellStart"/>
      <w:r>
        <w:rPr>
          <w:rFonts w:ascii="(normal text)" w:hAnsi="(normal text)"/>
        </w:rPr>
        <w:t>membuat</w:t>
      </w:r>
      <w:proofErr w:type="spellEnd"/>
      <w:r>
        <w:rPr>
          <w:rFonts w:ascii="(normal text)" w:hAnsi="(normal text)"/>
        </w:rPr>
        <w:t xml:space="preserve"> </w:t>
      </w:r>
      <w:proofErr w:type="spellStart"/>
      <w:r>
        <w:rPr>
          <w:rFonts w:ascii="(normal text)" w:hAnsi="(normal text)"/>
        </w:rPr>
        <w:t>siswa</w:t>
      </w:r>
      <w:proofErr w:type="spellEnd"/>
      <w:r>
        <w:rPr>
          <w:rFonts w:ascii="(normal text)" w:hAnsi="(normal text)"/>
        </w:rPr>
        <w:t xml:space="preserve"> </w:t>
      </w:r>
      <w:proofErr w:type="spellStart"/>
      <w:r>
        <w:rPr>
          <w:rFonts w:ascii="(normal text)" w:hAnsi="(normal text)"/>
        </w:rPr>
        <w:t>senang</w:t>
      </w:r>
      <w:proofErr w:type="spellEnd"/>
      <w:r>
        <w:rPr>
          <w:rFonts w:ascii="(normal text)" w:hAnsi="(normal text)"/>
        </w:rPr>
        <w:t xml:space="preserve"> </w:t>
      </w:r>
      <w:proofErr w:type="spellStart"/>
      <w:r>
        <w:rPr>
          <w:rFonts w:ascii="(normal text)" w:hAnsi="(normal text)"/>
        </w:rPr>
        <w:t>untuk</w:t>
      </w:r>
      <w:proofErr w:type="spellEnd"/>
      <w:r>
        <w:rPr>
          <w:rFonts w:ascii="(normal text)" w:hAnsi="(normal text)"/>
        </w:rPr>
        <w:t xml:space="preserve"> </w:t>
      </w:r>
      <w:proofErr w:type="spellStart"/>
      <w:r>
        <w:rPr>
          <w:rFonts w:ascii="(normal text)" w:hAnsi="(normal text)"/>
        </w:rPr>
        <w:t>belajar</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dengan</w:t>
      </w:r>
      <w:proofErr w:type="spellEnd"/>
      <w:r>
        <w:rPr>
          <w:rFonts w:ascii="(normal text)" w:hAnsi="(normal text)"/>
        </w:rPr>
        <w:t xml:space="preserve"> </w:t>
      </w:r>
      <w:proofErr w:type="spellStart"/>
      <w:r>
        <w:rPr>
          <w:rFonts w:ascii="(normal text)" w:hAnsi="(normal text)"/>
        </w:rPr>
        <w:t>metode</w:t>
      </w:r>
      <w:proofErr w:type="spellEnd"/>
      <w:r>
        <w:rPr>
          <w:rFonts w:ascii="(normal text)" w:hAnsi="(normal text)"/>
        </w:rPr>
        <w:t xml:space="preserve"> </w:t>
      </w:r>
      <w:proofErr w:type="spellStart"/>
      <w:r>
        <w:rPr>
          <w:rFonts w:ascii="(normal text)" w:hAnsi="(normal text)"/>
        </w:rPr>
        <w:t>atau</w:t>
      </w:r>
      <w:proofErr w:type="spellEnd"/>
      <w:r>
        <w:rPr>
          <w:rFonts w:ascii="(normal text)" w:hAnsi="(normal text)"/>
        </w:rPr>
        <w:t xml:space="preserve"> </w:t>
      </w:r>
      <w:proofErr w:type="spellStart"/>
      <w:r>
        <w:rPr>
          <w:rFonts w:ascii="(normal text)" w:hAnsi="(normal text)"/>
        </w:rPr>
        <w:t>pendekatan</w:t>
      </w:r>
      <w:proofErr w:type="spellEnd"/>
      <w:r>
        <w:rPr>
          <w:rFonts w:ascii="(normal text)" w:hAnsi="(normal text)"/>
        </w:rPr>
        <w:t xml:space="preserve"> </w:t>
      </w:r>
      <w:proofErr w:type="spellStart"/>
      <w:r>
        <w:rPr>
          <w:rFonts w:ascii="(normal text)" w:hAnsi="(normal text)"/>
        </w:rPr>
        <w:t>apapun</w:t>
      </w:r>
      <w:proofErr w:type="spellEnd"/>
      <w:r>
        <w:rPr>
          <w:rFonts w:ascii="(normal text)" w:hAnsi="(normal text)"/>
        </w:rPr>
        <w:t>.</w:t>
      </w:r>
      <w:proofErr w:type="gramEnd"/>
      <w:r>
        <w:rPr>
          <w:rFonts w:ascii="(normal text)" w:hAnsi="(normal text)"/>
        </w:rPr>
        <w:t xml:space="preserve"> </w:t>
      </w:r>
      <w:proofErr w:type="spellStart"/>
      <w:proofErr w:type="gramStart"/>
      <w:r>
        <w:rPr>
          <w:rFonts w:ascii="(normal text)" w:hAnsi="(normal text)"/>
        </w:rPr>
        <w:t>Sementara</w:t>
      </w:r>
      <w:proofErr w:type="spellEnd"/>
      <w:r>
        <w:rPr>
          <w:rFonts w:ascii="(normal text)" w:hAnsi="(normal text)"/>
        </w:rPr>
        <w:t xml:space="preserve">, agar </w:t>
      </w:r>
      <w:proofErr w:type="spellStart"/>
      <w:r>
        <w:rPr>
          <w:rFonts w:ascii="(normal text)" w:hAnsi="(normal text)"/>
        </w:rPr>
        <w:t>tujuan</w:t>
      </w:r>
      <w:proofErr w:type="spellEnd"/>
      <w:r>
        <w:rPr>
          <w:rFonts w:ascii="(normal text)" w:hAnsi="(normal text)"/>
        </w:rPr>
        <w:t xml:space="preserve"> </w:t>
      </w:r>
      <w:proofErr w:type="spellStart"/>
      <w:r>
        <w:rPr>
          <w:rFonts w:ascii="(normal text)" w:hAnsi="(normal text)"/>
        </w:rPr>
        <w:t>pembelajaran</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dapat</w:t>
      </w:r>
      <w:proofErr w:type="spellEnd"/>
      <w:r>
        <w:rPr>
          <w:rFonts w:ascii="(normal text)" w:hAnsi="(normal text)"/>
        </w:rPr>
        <w:t xml:space="preserve"> </w:t>
      </w:r>
      <w:proofErr w:type="spellStart"/>
      <w:r>
        <w:rPr>
          <w:rFonts w:ascii="(normal text)" w:hAnsi="(normal text)"/>
        </w:rPr>
        <w:t>tercapai</w:t>
      </w:r>
      <w:proofErr w:type="spellEnd"/>
      <w:r>
        <w:rPr>
          <w:rFonts w:ascii="(normal text)" w:hAnsi="(normal text)"/>
        </w:rPr>
        <w:t xml:space="preserve"> </w:t>
      </w:r>
      <w:proofErr w:type="spellStart"/>
      <w:r>
        <w:rPr>
          <w:rFonts w:ascii="(normal text)" w:hAnsi="(normal text)"/>
        </w:rPr>
        <w:t>maksimal</w:t>
      </w:r>
      <w:proofErr w:type="spellEnd"/>
      <w:r>
        <w:rPr>
          <w:rFonts w:ascii="(normal text)" w:hAnsi="(normal text)"/>
        </w:rPr>
        <w:t xml:space="preserve">, </w:t>
      </w:r>
      <w:proofErr w:type="spellStart"/>
      <w:r>
        <w:rPr>
          <w:rFonts w:ascii="(normal text)" w:hAnsi="(normal text)"/>
        </w:rPr>
        <w:t>harus</w:t>
      </w:r>
      <w:proofErr w:type="spellEnd"/>
      <w:r>
        <w:rPr>
          <w:rFonts w:ascii="(normal text)" w:hAnsi="(normal text)"/>
        </w:rPr>
        <w:t xml:space="preserve"> </w:t>
      </w:r>
      <w:proofErr w:type="spellStart"/>
      <w:r>
        <w:rPr>
          <w:rFonts w:ascii="(normal text)" w:hAnsi="(normal text)"/>
        </w:rPr>
        <w:t>diupayakan</w:t>
      </w:r>
      <w:proofErr w:type="spellEnd"/>
      <w:r>
        <w:rPr>
          <w:rFonts w:ascii="(normal text)" w:hAnsi="(normal text)"/>
        </w:rPr>
        <w:t xml:space="preserve"> agar </w:t>
      </w:r>
      <w:proofErr w:type="spellStart"/>
      <w:r>
        <w:rPr>
          <w:rFonts w:ascii="(normal text)" w:hAnsi="(normal text)"/>
        </w:rPr>
        <w:t>semua</w:t>
      </w:r>
      <w:proofErr w:type="spellEnd"/>
      <w:r>
        <w:rPr>
          <w:rFonts w:ascii="(normal text)" w:hAnsi="(normal text)"/>
        </w:rPr>
        <w:t xml:space="preserve"> </w:t>
      </w:r>
      <w:proofErr w:type="spellStart"/>
      <w:r>
        <w:rPr>
          <w:rFonts w:ascii="(normal text)" w:hAnsi="(normal text)"/>
        </w:rPr>
        <w:t>siswa</w:t>
      </w:r>
      <w:proofErr w:type="spellEnd"/>
      <w:r>
        <w:rPr>
          <w:rFonts w:ascii="(normal text)" w:hAnsi="(normal text)"/>
        </w:rPr>
        <w:t xml:space="preserve"> </w:t>
      </w:r>
      <w:proofErr w:type="spellStart"/>
      <w:r>
        <w:rPr>
          <w:rFonts w:ascii="(normal text)" w:hAnsi="(normal text)"/>
        </w:rPr>
        <w:t>lebih</w:t>
      </w:r>
      <w:proofErr w:type="spellEnd"/>
      <w:r>
        <w:rPr>
          <w:rFonts w:ascii="(normal text)" w:hAnsi="(normal text)"/>
        </w:rPr>
        <w:t xml:space="preserve"> </w:t>
      </w:r>
      <w:proofErr w:type="spellStart"/>
      <w:r>
        <w:rPr>
          <w:rFonts w:ascii="(normal text)" w:hAnsi="(normal text)"/>
        </w:rPr>
        <w:t>mengerti</w:t>
      </w:r>
      <w:proofErr w:type="spellEnd"/>
      <w:r>
        <w:rPr>
          <w:rFonts w:ascii="(normal text)" w:hAnsi="(normal text)"/>
        </w:rPr>
        <w:t xml:space="preserve"> </w:t>
      </w:r>
      <w:proofErr w:type="spellStart"/>
      <w:r>
        <w:rPr>
          <w:rFonts w:ascii="(normal text)" w:hAnsi="(normal text)"/>
        </w:rPr>
        <w:t>dan</w:t>
      </w:r>
      <w:proofErr w:type="spellEnd"/>
      <w:r>
        <w:rPr>
          <w:rFonts w:ascii="(normal text)" w:hAnsi="(normal text)"/>
        </w:rPr>
        <w:t xml:space="preserve"> </w:t>
      </w:r>
      <w:proofErr w:type="spellStart"/>
      <w:r>
        <w:rPr>
          <w:rFonts w:ascii="(normal text)" w:hAnsi="(normal text)"/>
        </w:rPr>
        <w:t>memahami</w:t>
      </w:r>
      <w:proofErr w:type="spellEnd"/>
      <w:r>
        <w:rPr>
          <w:rFonts w:ascii="(normal text)" w:hAnsi="(normal text)"/>
        </w:rPr>
        <w:t xml:space="preserve"> </w:t>
      </w:r>
      <w:proofErr w:type="spellStart"/>
      <w:r>
        <w:rPr>
          <w:rFonts w:ascii="(normal text)" w:hAnsi="(normal text)"/>
        </w:rPr>
        <w:t>materi</w:t>
      </w:r>
      <w:proofErr w:type="spellEnd"/>
      <w:r>
        <w:rPr>
          <w:rFonts w:ascii="(normal text)" w:hAnsi="(normal text)"/>
        </w:rPr>
        <w:t xml:space="preserve"> yang </w:t>
      </w:r>
      <w:proofErr w:type="spellStart"/>
      <w:r>
        <w:rPr>
          <w:rFonts w:ascii="(normal text)" w:hAnsi="(normal text)"/>
        </w:rPr>
        <w:t>diajarkan</w:t>
      </w:r>
      <w:proofErr w:type="spellEnd"/>
      <w:r>
        <w:rPr>
          <w:rFonts w:ascii="(normal text)" w:hAnsi="(normal text)"/>
        </w:rPr>
        <w:t xml:space="preserve"> </w:t>
      </w:r>
      <w:proofErr w:type="spellStart"/>
      <w:r>
        <w:rPr>
          <w:rFonts w:ascii="(normal text)" w:hAnsi="(normal text)"/>
        </w:rPr>
        <w:t>dari</w:t>
      </w:r>
      <w:proofErr w:type="spellEnd"/>
      <w:r>
        <w:rPr>
          <w:rFonts w:ascii="(normal text)" w:hAnsi="(normal text)"/>
        </w:rPr>
        <w:t xml:space="preserve"> </w:t>
      </w:r>
      <w:proofErr w:type="spellStart"/>
      <w:r>
        <w:rPr>
          <w:rFonts w:ascii="(normal text)" w:hAnsi="(normal text)"/>
        </w:rPr>
        <w:t>pada</w:t>
      </w:r>
      <w:proofErr w:type="spellEnd"/>
      <w:r>
        <w:rPr>
          <w:rFonts w:ascii="(normal text)" w:hAnsi="(normal text)"/>
        </w:rPr>
        <w:t xml:space="preserve"> </w:t>
      </w:r>
      <w:proofErr w:type="spellStart"/>
      <w:r>
        <w:rPr>
          <w:rFonts w:ascii="(normal text)" w:hAnsi="(normal text)"/>
        </w:rPr>
        <w:t>harus</w:t>
      </w:r>
      <w:proofErr w:type="spellEnd"/>
      <w:r>
        <w:rPr>
          <w:rFonts w:ascii="(normal text)" w:hAnsi="(normal text)"/>
        </w:rPr>
        <w:t xml:space="preserve"> </w:t>
      </w:r>
      <w:proofErr w:type="spellStart"/>
      <w:r>
        <w:rPr>
          <w:rFonts w:ascii="(normal text)" w:hAnsi="(normal text)"/>
        </w:rPr>
        <w:t>mengejar</w:t>
      </w:r>
      <w:proofErr w:type="spellEnd"/>
      <w:r>
        <w:rPr>
          <w:rFonts w:ascii="(normal text)" w:hAnsi="(normal text)"/>
        </w:rPr>
        <w:t xml:space="preserve"> target </w:t>
      </w:r>
      <w:proofErr w:type="spellStart"/>
      <w:r>
        <w:rPr>
          <w:rFonts w:ascii="(normal text)" w:hAnsi="(normal text)"/>
        </w:rPr>
        <w:t>kurikulum</w:t>
      </w:r>
      <w:proofErr w:type="spellEnd"/>
      <w:r>
        <w:rPr>
          <w:rFonts w:ascii="(normal text)" w:hAnsi="(normal text)"/>
        </w:rPr>
        <w:t xml:space="preserve"> </w:t>
      </w:r>
      <w:proofErr w:type="spellStart"/>
      <w:r>
        <w:rPr>
          <w:rFonts w:ascii="(normal text)" w:hAnsi="(normal text)"/>
        </w:rPr>
        <w:t>tanpa</w:t>
      </w:r>
      <w:proofErr w:type="spellEnd"/>
      <w:r>
        <w:rPr>
          <w:rFonts w:ascii="(normal text)" w:hAnsi="(normal text)"/>
        </w:rPr>
        <w:t xml:space="preserve"> </w:t>
      </w:r>
      <w:proofErr w:type="spellStart"/>
      <w:r>
        <w:rPr>
          <w:rFonts w:ascii="(normal text)" w:hAnsi="(normal text)"/>
        </w:rPr>
        <w:t>dibarengi</w:t>
      </w:r>
      <w:proofErr w:type="spellEnd"/>
      <w:r>
        <w:rPr>
          <w:rFonts w:ascii="(normal text)" w:hAnsi="(normal text)"/>
        </w:rPr>
        <w:t xml:space="preserve"> </w:t>
      </w:r>
      <w:proofErr w:type="spellStart"/>
      <w:r>
        <w:rPr>
          <w:rFonts w:ascii="(normal text)" w:hAnsi="(normal text)"/>
        </w:rPr>
        <w:t>pemahaman</w:t>
      </w:r>
      <w:proofErr w:type="spellEnd"/>
      <w:r>
        <w:rPr>
          <w:rFonts w:ascii="(normal text)" w:hAnsi="(normal text)"/>
        </w:rPr>
        <w:t xml:space="preserve"> </w:t>
      </w:r>
      <w:proofErr w:type="spellStart"/>
      <w:r>
        <w:rPr>
          <w:rFonts w:ascii="(normal text)" w:hAnsi="(normal text)"/>
        </w:rPr>
        <w:t>materi</w:t>
      </w:r>
      <w:proofErr w:type="spellEnd"/>
      <w:r>
        <w:rPr>
          <w:rFonts w:ascii="(normal text)" w:hAnsi="(normal text)"/>
        </w:rPr>
        <w:t>.</w:t>
      </w:r>
      <w:proofErr w:type="gramEnd"/>
    </w:p>
    <w:p w:rsidR="006F052E" w:rsidRDefault="006F052E" w:rsidP="00B30CA1">
      <w:pPr>
        <w:spacing w:line="480" w:lineRule="auto"/>
        <w:ind w:left="426" w:firstLine="992"/>
        <w:jc w:val="both"/>
        <w:rPr>
          <w:rFonts w:ascii="(normal text)" w:hAnsi="(normal text)"/>
        </w:rPr>
      </w:pPr>
      <w:proofErr w:type="spellStart"/>
      <w:proofErr w:type="gramStart"/>
      <w:r>
        <w:rPr>
          <w:rFonts w:ascii="(normal text)" w:hAnsi="(normal text)"/>
        </w:rPr>
        <w:t>Maka</w:t>
      </w:r>
      <w:proofErr w:type="spellEnd"/>
      <w:r>
        <w:rPr>
          <w:rFonts w:ascii="(normal text)" w:hAnsi="(normal text)"/>
        </w:rPr>
        <w:t xml:space="preserve"> </w:t>
      </w:r>
      <w:proofErr w:type="spellStart"/>
      <w:r>
        <w:rPr>
          <w:rFonts w:ascii="(normal text)" w:hAnsi="(normal text)"/>
        </w:rPr>
        <w:t>dituntut</w:t>
      </w:r>
      <w:proofErr w:type="spellEnd"/>
      <w:r>
        <w:rPr>
          <w:rFonts w:ascii="(normal text)" w:hAnsi="(normal text)"/>
        </w:rPr>
        <w:t xml:space="preserve"> </w:t>
      </w:r>
      <w:proofErr w:type="spellStart"/>
      <w:r>
        <w:rPr>
          <w:rFonts w:ascii="(normal text)" w:hAnsi="(normal text)"/>
        </w:rPr>
        <w:t>seorang</w:t>
      </w:r>
      <w:proofErr w:type="spellEnd"/>
      <w:r>
        <w:rPr>
          <w:rFonts w:ascii="(normal text)" w:hAnsi="(normal text)"/>
        </w:rPr>
        <w:t xml:space="preserve"> </w:t>
      </w:r>
      <w:proofErr w:type="spellStart"/>
      <w:r>
        <w:rPr>
          <w:rFonts w:ascii="(normal text)" w:hAnsi="(normal text)"/>
        </w:rPr>
        <w:t>tenaga</w:t>
      </w:r>
      <w:proofErr w:type="spellEnd"/>
      <w:r>
        <w:rPr>
          <w:rFonts w:ascii="(normal text)" w:hAnsi="(normal text)"/>
        </w:rPr>
        <w:t xml:space="preserve"> </w:t>
      </w:r>
      <w:proofErr w:type="spellStart"/>
      <w:r>
        <w:rPr>
          <w:rFonts w:ascii="(normal text)" w:hAnsi="(normal text)"/>
        </w:rPr>
        <w:t>pendidik</w:t>
      </w:r>
      <w:proofErr w:type="spellEnd"/>
      <w:r>
        <w:rPr>
          <w:rFonts w:ascii="(normal text)" w:hAnsi="(normal text)"/>
        </w:rPr>
        <w:t xml:space="preserve"> </w:t>
      </w:r>
      <w:proofErr w:type="spellStart"/>
      <w:r>
        <w:rPr>
          <w:rFonts w:ascii="(normal text)" w:hAnsi="(normal text)"/>
        </w:rPr>
        <w:t>haruslah</w:t>
      </w:r>
      <w:proofErr w:type="spellEnd"/>
      <w:r>
        <w:rPr>
          <w:rFonts w:ascii="(normal text)" w:hAnsi="(normal text)"/>
        </w:rPr>
        <w:t xml:space="preserve"> </w:t>
      </w:r>
      <w:proofErr w:type="spellStart"/>
      <w:r>
        <w:rPr>
          <w:rFonts w:ascii="(normal text)" w:hAnsi="(normal text)"/>
        </w:rPr>
        <w:t>kreatif</w:t>
      </w:r>
      <w:proofErr w:type="spellEnd"/>
      <w:r>
        <w:rPr>
          <w:rFonts w:ascii="(normal text)" w:hAnsi="(normal text)"/>
        </w:rPr>
        <w:t xml:space="preserve"> </w:t>
      </w:r>
      <w:proofErr w:type="spellStart"/>
      <w:r>
        <w:rPr>
          <w:rFonts w:ascii="(normal text)" w:hAnsi="(normal text)"/>
        </w:rPr>
        <w:t>dan</w:t>
      </w:r>
      <w:proofErr w:type="spellEnd"/>
      <w:r>
        <w:rPr>
          <w:rFonts w:ascii="(normal text)" w:hAnsi="(normal text)"/>
        </w:rPr>
        <w:t xml:space="preserve"> </w:t>
      </w:r>
      <w:proofErr w:type="spellStart"/>
      <w:r>
        <w:rPr>
          <w:rFonts w:ascii="(normal text)" w:hAnsi="(normal text)"/>
        </w:rPr>
        <w:t>profesional</w:t>
      </w:r>
      <w:proofErr w:type="spellEnd"/>
      <w:r>
        <w:rPr>
          <w:rFonts w:ascii="(normal text)" w:hAnsi="(normal text)"/>
        </w:rPr>
        <w:t xml:space="preserve">, </w:t>
      </w:r>
      <w:proofErr w:type="spellStart"/>
      <w:r>
        <w:rPr>
          <w:rFonts w:ascii="(normal text)" w:hAnsi="(normal text)"/>
        </w:rPr>
        <w:t>harus</w:t>
      </w:r>
      <w:proofErr w:type="spellEnd"/>
      <w:r>
        <w:rPr>
          <w:rFonts w:ascii="(normal text)" w:hAnsi="(normal text)"/>
        </w:rPr>
        <w:t xml:space="preserve"> </w:t>
      </w:r>
      <w:proofErr w:type="spellStart"/>
      <w:r>
        <w:rPr>
          <w:rFonts w:ascii="(normal text)" w:hAnsi="(normal text)"/>
        </w:rPr>
        <w:t>mampu</w:t>
      </w:r>
      <w:proofErr w:type="spellEnd"/>
      <w:r>
        <w:rPr>
          <w:rFonts w:ascii="(normal text)" w:hAnsi="(normal text)"/>
        </w:rPr>
        <w:t xml:space="preserve"> </w:t>
      </w:r>
      <w:proofErr w:type="spellStart"/>
      <w:r>
        <w:rPr>
          <w:rFonts w:ascii="(normal text)" w:hAnsi="(normal text)"/>
        </w:rPr>
        <w:t>mempergunakan</w:t>
      </w:r>
      <w:proofErr w:type="spellEnd"/>
      <w:r>
        <w:rPr>
          <w:rFonts w:ascii="(normal text)" w:hAnsi="(normal text)"/>
        </w:rPr>
        <w:t xml:space="preserve"> </w:t>
      </w:r>
      <w:proofErr w:type="spellStart"/>
      <w:r>
        <w:rPr>
          <w:rFonts w:ascii="(normal text)" w:hAnsi="(normal text)"/>
        </w:rPr>
        <w:t>pengetahuan</w:t>
      </w:r>
      <w:proofErr w:type="spellEnd"/>
      <w:r>
        <w:rPr>
          <w:rFonts w:ascii="(normal text)" w:hAnsi="(normal text)"/>
        </w:rPr>
        <w:t xml:space="preserve"> </w:t>
      </w:r>
      <w:proofErr w:type="spellStart"/>
      <w:r>
        <w:rPr>
          <w:rFonts w:ascii="(normal text)" w:hAnsi="(normal text)"/>
        </w:rPr>
        <w:t>dan</w:t>
      </w:r>
      <w:proofErr w:type="spellEnd"/>
      <w:r>
        <w:rPr>
          <w:rFonts w:ascii="(normal text)" w:hAnsi="(normal text)"/>
        </w:rPr>
        <w:t xml:space="preserve"> </w:t>
      </w:r>
      <w:proofErr w:type="spellStart"/>
      <w:r>
        <w:rPr>
          <w:rFonts w:ascii="(normal text)" w:hAnsi="(normal text)"/>
        </w:rPr>
        <w:t>kecakapannya</w:t>
      </w:r>
      <w:proofErr w:type="spellEnd"/>
      <w:r>
        <w:rPr>
          <w:rFonts w:ascii="(normal text)" w:hAnsi="(normal text)"/>
        </w:rPr>
        <w:t xml:space="preserve"> </w:t>
      </w:r>
      <w:proofErr w:type="spellStart"/>
      <w:r>
        <w:rPr>
          <w:rFonts w:ascii="(normal text)" w:hAnsi="(normal text)"/>
        </w:rPr>
        <w:lastRenderedPageBreak/>
        <w:t>dalam</w:t>
      </w:r>
      <w:proofErr w:type="spellEnd"/>
      <w:r>
        <w:rPr>
          <w:rFonts w:ascii="(normal text)" w:hAnsi="(normal text)"/>
        </w:rPr>
        <w:t xml:space="preserve"> </w:t>
      </w:r>
      <w:proofErr w:type="spellStart"/>
      <w:r>
        <w:rPr>
          <w:rFonts w:ascii="(normal text)" w:hAnsi="(normal text)"/>
        </w:rPr>
        <w:t>memilih</w:t>
      </w:r>
      <w:proofErr w:type="spellEnd"/>
      <w:r>
        <w:rPr>
          <w:rFonts w:ascii="(normal text)" w:hAnsi="(normal text)"/>
        </w:rPr>
        <w:t xml:space="preserve"> </w:t>
      </w:r>
      <w:proofErr w:type="spellStart"/>
      <w:r>
        <w:rPr>
          <w:rFonts w:ascii="(normal text)" w:hAnsi="(normal text)"/>
        </w:rPr>
        <w:t>pendekatan</w:t>
      </w:r>
      <w:proofErr w:type="spellEnd"/>
      <w:r>
        <w:rPr>
          <w:rFonts w:ascii="(normal text)" w:hAnsi="(normal text)"/>
        </w:rPr>
        <w:t xml:space="preserve">, model </w:t>
      </w:r>
      <w:proofErr w:type="spellStart"/>
      <w:r>
        <w:rPr>
          <w:rFonts w:ascii="(normal text)" w:hAnsi="(normal text)"/>
        </w:rPr>
        <w:t>dan</w:t>
      </w:r>
      <w:proofErr w:type="spellEnd"/>
      <w:r>
        <w:rPr>
          <w:rFonts w:ascii="(normal text)" w:hAnsi="(normal text)"/>
        </w:rPr>
        <w:t xml:space="preserve"> </w:t>
      </w:r>
      <w:proofErr w:type="spellStart"/>
      <w:r>
        <w:rPr>
          <w:rFonts w:ascii="(normal text)" w:hAnsi="(normal text)"/>
        </w:rPr>
        <w:t>strategi</w:t>
      </w:r>
      <w:proofErr w:type="spellEnd"/>
      <w:r>
        <w:rPr>
          <w:rFonts w:ascii="(normal text)" w:hAnsi="(normal text)"/>
        </w:rPr>
        <w:t xml:space="preserve"> </w:t>
      </w:r>
      <w:proofErr w:type="spellStart"/>
      <w:r>
        <w:rPr>
          <w:rFonts w:ascii="(normal text)" w:hAnsi="(normal text)"/>
        </w:rPr>
        <w:t>pembelajaran</w:t>
      </w:r>
      <w:proofErr w:type="spellEnd"/>
      <w:r>
        <w:rPr>
          <w:rFonts w:ascii="(normal text)" w:hAnsi="(normal text)"/>
        </w:rPr>
        <w:t xml:space="preserve">, </w:t>
      </w:r>
      <w:proofErr w:type="spellStart"/>
      <w:r>
        <w:rPr>
          <w:rFonts w:ascii="(normal text)" w:hAnsi="(normal text)"/>
        </w:rPr>
        <w:t>serta</w:t>
      </w:r>
      <w:proofErr w:type="spellEnd"/>
      <w:r>
        <w:rPr>
          <w:rFonts w:ascii="(normal text)" w:hAnsi="(normal text)"/>
        </w:rPr>
        <w:t xml:space="preserve"> </w:t>
      </w:r>
      <w:proofErr w:type="spellStart"/>
      <w:r>
        <w:rPr>
          <w:rFonts w:ascii="(normal text)" w:hAnsi="(normal text)"/>
        </w:rPr>
        <w:t>menggunakan</w:t>
      </w:r>
      <w:proofErr w:type="spellEnd"/>
      <w:r>
        <w:rPr>
          <w:rFonts w:ascii="(normal text)" w:hAnsi="(normal text)"/>
        </w:rPr>
        <w:t xml:space="preserve"> </w:t>
      </w:r>
      <w:proofErr w:type="spellStart"/>
      <w:r>
        <w:rPr>
          <w:rFonts w:ascii="(normal text)" w:hAnsi="(normal text)"/>
        </w:rPr>
        <w:t>metode</w:t>
      </w:r>
      <w:proofErr w:type="spellEnd"/>
      <w:r>
        <w:rPr>
          <w:rFonts w:ascii="(normal text)" w:hAnsi="(normal text)"/>
        </w:rPr>
        <w:t xml:space="preserve"> </w:t>
      </w:r>
      <w:proofErr w:type="spellStart"/>
      <w:r>
        <w:rPr>
          <w:rFonts w:ascii="(normal text)" w:hAnsi="(normal text)"/>
        </w:rPr>
        <w:t>maupun</w:t>
      </w:r>
      <w:proofErr w:type="spellEnd"/>
      <w:r>
        <w:rPr>
          <w:rFonts w:ascii="(normal text)" w:hAnsi="(normal text)"/>
        </w:rPr>
        <w:t xml:space="preserve"> </w:t>
      </w:r>
      <w:proofErr w:type="spellStart"/>
      <w:r>
        <w:rPr>
          <w:rFonts w:ascii="(normal text)" w:hAnsi="(normal text)"/>
        </w:rPr>
        <w:t>alat</w:t>
      </w:r>
      <w:proofErr w:type="spellEnd"/>
      <w:r>
        <w:rPr>
          <w:rFonts w:ascii="(normal text)" w:hAnsi="(normal text)"/>
        </w:rPr>
        <w:t xml:space="preserve"> </w:t>
      </w:r>
      <w:proofErr w:type="spellStart"/>
      <w:r>
        <w:rPr>
          <w:rFonts w:ascii="(normal text)" w:hAnsi="(normal text)"/>
        </w:rPr>
        <w:t>pengajaran</w:t>
      </w:r>
      <w:proofErr w:type="spellEnd"/>
      <w:r>
        <w:rPr>
          <w:rFonts w:ascii="(normal text)" w:hAnsi="(normal text)"/>
        </w:rPr>
        <w:t xml:space="preserve"> yang </w:t>
      </w:r>
      <w:proofErr w:type="spellStart"/>
      <w:r>
        <w:rPr>
          <w:rFonts w:ascii="(normal text)" w:hAnsi="(normal text)"/>
        </w:rPr>
        <w:t>dapat</w:t>
      </w:r>
      <w:proofErr w:type="spellEnd"/>
      <w:r>
        <w:rPr>
          <w:rFonts w:ascii="(normal text)" w:hAnsi="(normal text)"/>
        </w:rPr>
        <w:t xml:space="preserve"> </w:t>
      </w:r>
      <w:proofErr w:type="spellStart"/>
      <w:r>
        <w:rPr>
          <w:rFonts w:ascii="(normal text)" w:hAnsi="(normal text)"/>
        </w:rPr>
        <w:t>memberi</w:t>
      </w:r>
      <w:proofErr w:type="spellEnd"/>
      <w:r>
        <w:rPr>
          <w:rFonts w:ascii="(normal text)" w:hAnsi="(normal text)"/>
        </w:rPr>
        <w:t xml:space="preserve"> </w:t>
      </w:r>
      <w:proofErr w:type="spellStart"/>
      <w:r>
        <w:rPr>
          <w:rFonts w:ascii="(normal text)" w:hAnsi="(normal text)"/>
        </w:rPr>
        <w:t>perhatian</w:t>
      </w:r>
      <w:proofErr w:type="spellEnd"/>
      <w:r>
        <w:rPr>
          <w:rFonts w:ascii="(normal text)" w:hAnsi="(normal text)"/>
        </w:rPr>
        <w:t xml:space="preserve"> yang </w:t>
      </w:r>
      <w:proofErr w:type="spellStart"/>
      <w:r>
        <w:rPr>
          <w:rFonts w:ascii="(normal text)" w:hAnsi="(normal text)"/>
        </w:rPr>
        <w:t>cukup</w:t>
      </w:r>
      <w:proofErr w:type="spellEnd"/>
      <w:r>
        <w:rPr>
          <w:rFonts w:ascii="(normal text)" w:hAnsi="(normal text)"/>
        </w:rPr>
        <w:t xml:space="preserve"> </w:t>
      </w:r>
      <w:proofErr w:type="spellStart"/>
      <w:r>
        <w:rPr>
          <w:rFonts w:ascii="(normal text)" w:hAnsi="(normal text)"/>
        </w:rPr>
        <w:t>terhadap</w:t>
      </w:r>
      <w:proofErr w:type="spellEnd"/>
      <w:r>
        <w:rPr>
          <w:rFonts w:ascii="(normal text)" w:hAnsi="(normal text)"/>
        </w:rPr>
        <w:t xml:space="preserve"> </w:t>
      </w:r>
      <w:proofErr w:type="spellStart"/>
      <w:r>
        <w:rPr>
          <w:rFonts w:ascii="(normal text)" w:hAnsi="(normal text)"/>
        </w:rPr>
        <w:t>pemahaman</w:t>
      </w:r>
      <w:proofErr w:type="spellEnd"/>
      <w:r>
        <w:rPr>
          <w:rFonts w:ascii="(normal text)" w:hAnsi="(normal text)"/>
        </w:rPr>
        <w:t xml:space="preserve"> </w:t>
      </w:r>
      <w:proofErr w:type="spellStart"/>
      <w:r>
        <w:rPr>
          <w:rFonts w:ascii="(normal text)" w:hAnsi="(normal text)"/>
        </w:rPr>
        <w:t>siswa</w:t>
      </w:r>
      <w:proofErr w:type="spellEnd"/>
      <w:r>
        <w:rPr>
          <w:rFonts w:ascii="(normal text)" w:hAnsi="(normal text)"/>
        </w:rPr>
        <w:t xml:space="preserve"> </w:t>
      </w:r>
      <w:proofErr w:type="spellStart"/>
      <w:r>
        <w:rPr>
          <w:rFonts w:ascii="(normal text)" w:hAnsi="(normal text)"/>
        </w:rPr>
        <w:t>pada</w:t>
      </w:r>
      <w:proofErr w:type="spellEnd"/>
      <w:r>
        <w:rPr>
          <w:rFonts w:ascii="(normal text)" w:hAnsi="(normal text)"/>
        </w:rPr>
        <w:t xml:space="preserve"> </w:t>
      </w:r>
      <w:proofErr w:type="spellStart"/>
      <w:r>
        <w:rPr>
          <w:rFonts w:ascii="(normal text)" w:hAnsi="(normal text)"/>
        </w:rPr>
        <w:t>konsep</w:t>
      </w:r>
      <w:proofErr w:type="spellEnd"/>
      <w:r>
        <w:rPr>
          <w:rFonts w:ascii="(normal text)" w:hAnsi="(normal text)"/>
        </w:rPr>
        <w:t xml:space="preserve"> </w:t>
      </w:r>
      <w:proofErr w:type="spellStart"/>
      <w:r>
        <w:rPr>
          <w:rFonts w:ascii="(normal text)" w:hAnsi="(normal text)"/>
        </w:rPr>
        <w:t>matematika</w:t>
      </w:r>
      <w:proofErr w:type="spellEnd"/>
      <w:r>
        <w:rPr>
          <w:rFonts w:ascii="(normal text)" w:hAnsi="(normal text)"/>
        </w:rPr>
        <w:t>.</w:t>
      </w:r>
      <w:proofErr w:type="gramEnd"/>
      <w:r>
        <w:rPr>
          <w:rFonts w:ascii="(normal text)" w:hAnsi="(normal text)"/>
        </w:rPr>
        <w:t xml:space="preserve"> </w:t>
      </w:r>
      <w:proofErr w:type="spellStart"/>
      <w:proofErr w:type="gramStart"/>
      <w:r>
        <w:rPr>
          <w:rFonts w:ascii="(normal text)" w:hAnsi="(normal text)"/>
        </w:rPr>
        <w:t>Sehingga</w:t>
      </w:r>
      <w:proofErr w:type="spellEnd"/>
      <w:r>
        <w:rPr>
          <w:rFonts w:ascii="(normal text)" w:hAnsi="(normal text)"/>
        </w:rPr>
        <w:t xml:space="preserve"> </w:t>
      </w:r>
      <w:proofErr w:type="spellStart"/>
      <w:r>
        <w:rPr>
          <w:rFonts w:ascii="(normal text)" w:hAnsi="(normal text)"/>
        </w:rPr>
        <w:t>membawa</w:t>
      </w:r>
      <w:proofErr w:type="spellEnd"/>
      <w:r>
        <w:rPr>
          <w:rFonts w:ascii="(normal text)" w:hAnsi="(normal text)"/>
        </w:rPr>
        <w:t xml:space="preserve"> </w:t>
      </w:r>
      <w:proofErr w:type="spellStart"/>
      <w:r>
        <w:rPr>
          <w:rFonts w:ascii="(normal text)" w:hAnsi="(normal text)"/>
        </w:rPr>
        <w:t>perubahan</w:t>
      </w:r>
      <w:proofErr w:type="spellEnd"/>
      <w:r>
        <w:rPr>
          <w:rFonts w:ascii="(normal text)" w:hAnsi="(normal text)"/>
        </w:rPr>
        <w:t xml:space="preserve"> </w:t>
      </w:r>
      <w:proofErr w:type="spellStart"/>
      <w:r>
        <w:rPr>
          <w:rFonts w:ascii="(normal text)" w:hAnsi="(normal text)"/>
        </w:rPr>
        <w:t>dalam</w:t>
      </w:r>
      <w:proofErr w:type="spellEnd"/>
      <w:r>
        <w:rPr>
          <w:rFonts w:ascii="(normal text)" w:hAnsi="(normal text)"/>
        </w:rPr>
        <w:t xml:space="preserve"> </w:t>
      </w:r>
      <w:proofErr w:type="spellStart"/>
      <w:r>
        <w:rPr>
          <w:rFonts w:ascii="(normal text)" w:hAnsi="(normal text)"/>
        </w:rPr>
        <w:t>tingkah</w:t>
      </w:r>
      <w:proofErr w:type="spellEnd"/>
      <w:r>
        <w:rPr>
          <w:rFonts w:ascii="(normal text)" w:hAnsi="(normal text)"/>
        </w:rPr>
        <w:t xml:space="preserve"> </w:t>
      </w:r>
      <w:proofErr w:type="spellStart"/>
      <w:r>
        <w:rPr>
          <w:rFonts w:ascii="(normal text)" w:hAnsi="(normal text)"/>
        </w:rPr>
        <w:t>laku</w:t>
      </w:r>
      <w:proofErr w:type="spellEnd"/>
      <w:r>
        <w:rPr>
          <w:rFonts w:ascii="(normal text)" w:hAnsi="(normal text)"/>
        </w:rPr>
        <w:t xml:space="preserve"> </w:t>
      </w:r>
      <w:proofErr w:type="spellStart"/>
      <w:r>
        <w:rPr>
          <w:rFonts w:ascii="(normal text)" w:hAnsi="(normal text)"/>
        </w:rPr>
        <w:t>anak</w:t>
      </w:r>
      <w:proofErr w:type="spellEnd"/>
      <w:r>
        <w:rPr>
          <w:rFonts w:ascii="(normal text)" w:hAnsi="(normal text)"/>
        </w:rPr>
        <w:t xml:space="preserve"> </w:t>
      </w:r>
      <w:proofErr w:type="spellStart"/>
      <w:r>
        <w:rPr>
          <w:rFonts w:ascii="(normal text)" w:hAnsi="(normal text)"/>
        </w:rPr>
        <w:t>didiknya</w:t>
      </w:r>
      <w:proofErr w:type="spellEnd"/>
      <w:r>
        <w:rPr>
          <w:rFonts w:ascii="(normal text)" w:hAnsi="(normal text)"/>
        </w:rPr>
        <w:t>.</w:t>
      </w:r>
      <w:proofErr w:type="gramEnd"/>
      <w:r>
        <w:rPr>
          <w:rStyle w:val="FootnoteReference"/>
          <w:rFonts w:ascii="(normal text)" w:hAnsi="(normal text)"/>
        </w:rPr>
        <w:footnoteReference w:id="18"/>
      </w:r>
    </w:p>
    <w:p w:rsidR="006F052E" w:rsidRDefault="006F052E" w:rsidP="006F052E">
      <w:pPr>
        <w:spacing w:line="480" w:lineRule="auto"/>
        <w:ind w:left="426" w:firstLine="992"/>
        <w:jc w:val="both"/>
      </w:pPr>
      <w:proofErr w:type="spellStart"/>
      <w:r>
        <w:rPr>
          <w:rFonts w:ascii="(normal text)" w:hAnsi="(normal text)"/>
        </w:rPr>
        <w:t>Mengacu</w:t>
      </w:r>
      <w:proofErr w:type="spellEnd"/>
      <w:r>
        <w:rPr>
          <w:rFonts w:ascii="(normal text)" w:hAnsi="(normal text)"/>
        </w:rPr>
        <w:t xml:space="preserve"> </w:t>
      </w:r>
      <w:proofErr w:type="spellStart"/>
      <w:r>
        <w:rPr>
          <w:rFonts w:ascii="(normal text)" w:hAnsi="(normal text)"/>
        </w:rPr>
        <w:t>pada</w:t>
      </w:r>
      <w:proofErr w:type="spellEnd"/>
      <w:r>
        <w:rPr>
          <w:rFonts w:ascii="(normal text)" w:hAnsi="(normal text)"/>
        </w:rPr>
        <w:t xml:space="preserve"> </w:t>
      </w:r>
      <w:proofErr w:type="spellStart"/>
      <w:r>
        <w:rPr>
          <w:rFonts w:ascii="(normal text)" w:hAnsi="(normal text)"/>
        </w:rPr>
        <w:t>pemahaman</w:t>
      </w:r>
      <w:proofErr w:type="spellEnd"/>
      <w:r>
        <w:rPr>
          <w:rFonts w:ascii="(normal text)" w:hAnsi="(normal text)"/>
        </w:rPr>
        <w:t xml:space="preserve"> yang </w:t>
      </w:r>
      <w:proofErr w:type="spellStart"/>
      <w:r>
        <w:rPr>
          <w:rFonts w:ascii="(normal text)" w:hAnsi="(normal text)"/>
        </w:rPr>
        <w:t>diharapkan</w:t>
      </w:r>
      <w:proofErr w:type="spellEnd"/>
      <w:r>
        <w:rPr>
          <w:rFonts w:ascii="(normal text)" w:hAnsi="(normal text)"/>
        </w:rPr>
        <w:t xml:space="preserve">, </w:t>
      </w:r>
      <w:proofErr w:type="spellStart"/>
      <w:r>
        <w:rPr>
          <w:rFonts w:ascii="(normal text)" w:hAnsi="(normal text)"/>
        </w:rPr>
        <w:t>maka</w:t>
      </w:r>
      <w:proofErr w:type="spellEnd"/>
      <w:r>
        <w:rPr>
          <w:rFonts w:ascii="(normal text)" w:hAnsi="(normal text)"/>
        </w:rPr>
        <w:t xml:space="preserve"> </w:t>
      </w:r>
      <w:proofErr w:type="spellStart"/>
      <w:r>
        <w:rPr>
          <w:rFonts w:ascii="(normal text)" w:hAnsi="(normal text)"/>
        </w:rPr>
        <w:t>peneliti</w:t>
      </w:r>
      <w:proofErr w:type="spellEnd"/>
      <w:r>
        <w:rPr>
          <w:rFonts w:ascii="(normal text)" w:hAnsi="(normal text)"/>
        </w:rPr>
        <w:t xml:space="preserve"> </w:t>
      </w:r>
      <w:proofErr w:type="spellStart"/>
      <w:r>
        <w:rPr>
          <w:rFonts w:ascii="(normal text)" w:hAnsi="(normal text)"/>
        </w:rPr>
        <w:t>mengadakan</w:t>
      </w:r>
      <w:proofErr w:type="spellEnd"/>
      <w:r>
        <w:rPr>
          <w:rFonts w:ascii="(normal text)" w:hAnsi="(normal text)"/>
        </w:rPr>
        <w:t xml:space="preserve"> dialog </w:t>
      </w:r>
      <w:proofErr w:type="spellStart"/>
      <w:r>
        <w:rPr>
          <w:rFonts w:ascii="(normal text)" w:hAnsi="(normal text)"/>
        </w:rPr>
        <w:t>dan</w:t>
      </w:r>
      <w:proofErr w:type="spellEnd"/>
      <w:r>
        <w:rPr>
          <w:rFonts w:ascii="(normal text)" w:hAnsi="(normal text)"/>
        </w:rPr>
        <w:t xml:space="preserve"> </w:t>
      </w:r>
      <w:proofErr w:type="spellStart"/>
      <w:r>
        <w:rPr>
          <w:rFonts w:ascii="(normal text)" w:hAnsi="(normal text)"/>
        </w:rPr>
        <w:t>diskusi</w:t>
      </w:r>
      <w:proofErr w:type="spellEnd"/>
      <w:r>
        <w:rPr>
          <w:rFonts w:ascii="(normal text)" w:hAnsi="(normal text)"/>
        </w:rPr>
        <w:t xml:space="preserve"> </w:t>
      </w:r>
      <w:proofErr w:type="spellStart"/>
      <w:r>
        <w:rPr>
          <w:rFonts w:ascii="(normal text)" w:hAnsi="(normal text)"/>
        </w:rPr>
        <w:t>intensif</w:t>
      </w:r>
      <w:proofErr w:type="spellEnd"/>
      <w:r>
        <w:rPr>
          <w:rFonts w:ascii="(normal text)" w:hAnsi="(normal text)"/>
        </w:rPr>
        <w:t xml:space="preserve"> </w:t>
      </w:r>
      <w:proofErr w:type="spellStart"/>
      <w:r>
        <w:rPr>
          <w:rFonts w:ascii="(normal text)" w:hAnsi="(normal text)"/>
        </w:rPr>
        <w:t>dengan</w:t>
      </w:r>
      <w:proofErr w:type="spellEnd"/>
      <w:r>
        <w:rPr>
          <w:rFonts w:ascii="(normal text)" w:hAnsi="(normal text)"/>
        </w:rPr>
        <w:t xml:space="preserve"> guru </w:t>
      </w:r>
      <w:proofErr w:type="spellStart"/>
      <w:r>
        <w:rPr>
          <w:rFonts w:ascii="(normal text)" w:hAnsi="(normal text)"/>
        </w:rPr>
        <w:t>matematika</w:t>
      </w:r>
      <w:proofErr w:type="spellEnd"/>
      <w:r>
        <w:rPr>
          <w:rFonts w:ascii="(normal text)" w:hAnsi="(normal text)"/>
        </w:rPr>
        <w:t xml:space="preserve"> </w:t>
      </w:r>
      <w:proofErr w:type="spellStart"/>
      <w:r>
        <w:rPr>
          <w:rFonts w:ascii="(normal text)" w:hAnsi="(normal text)"/>
        </w:rPr>
        <w:t>kelas</w:t>
      </w:r>
      <w:proofErr w:type="spellEnd"/>
      <w:r>
        <w:rPr>
          <w:rFonts w:ascii="(normal text)" w:hAnsi="(normal text)"/>
        </w:rPr>
        <w:t xml:space="preserve"> V</w:t>
      </w:r>
      <w:r>
        <w:rPr>
          <w:rFonts w:ascii="(normal text)" w:hAnsi="(normal text)"/>
          <w:lang w:val="id-ID"/>
        </w:rPr>
        <w:t>II</w:t>
      </w:r>
      <w:r>
        <w:rPr>
          <w:rFonts w:ascii="(normal text)" w:hAnsi="(normal text)"/>
        </w:rPr>
        <w:t xml:space="preserve"> M</w:t>
      </w:r>
      <w:r>
        <w:rPr>
          <w:rFonts w:ascii="(normal text)" w:hAnsi="(normal text)"/>
          <w:lang w:val="id-ID"/>
        </w:rPr>
        <w:t>Ts</w:t>
      </w:r>
      <w:r>
        <w:rPr>
          <w:rFonts w:ascii="(normal text)" w:hAnsi="(normal text)"/>
        </w:rPr>
        <w:t xml:space="preserve"> </w:t>
      </w:r>
      <w:r>
        <w:rPr>
          <w:rFonts w:ascii="(normal text)" w:hAnsi="(normal text)"/>
          <w:lang w:val="id-ID"/>
        </w:rPr>
        <w:t>Muhammadiyah Watulimo</w:t>
      </w:r>
      <w:r>
        <w:rPr>
          <w:rFonts w:ascii="(normal text)" w:hAnsi="(normal text)"/>
        </w:rPr>
        <w:t xml:space="preserve"> </w:t>
      </w:r>
      <w:proofErr w:type="spellStart"/>
      <w:r>
        <w:rPr>
          <w:rFonts w:ascii="(normal text)" w:hAnsi="(normal text)"/>
        </w:rPr>
        <w:t>sebagai</w:t>
      </w:r>
      <w:proofErr w:type="spellEnd"/>
      <w:r>
        <w:rPr>
          <w:rFonts w:ascii="(normal text)" w:hAnsi="(normal text)"/>
        </w:rPr>
        <w:t xml:space="preserve"> </w:t>
      </w:r>
      <w:proofErr w:type="spellStart"/>
      <w:r>
        <w:rPr>
          <w:rFonts w:ascii="(normal text)" w:hAnsi="(normal text)"/>
        </w:rPr>
        <w:t>upaya</w:t>
      </w:r>
      <w:proofErr w:type="spellEnd"/>
      <w:r>
        <w:rPr>
          <w:rFonts w:ascii="(normal text)" w:hAnsi="(normal text)"/>
        </w:rPr>
        <w:t xml:space="preserve"> </w:t>
      </w:r>
      <w:proofErr w:type="spellStart"/>
      <w:r>
        <w:rPr>
          <w:rFonts w:ascii="(normal text)" w:hAnsi="(normal text)"/>
        </w:rPr>
        <w:t>untuk</w:t>
      </w:r>
      <w:proofErr w:type="spellEnd"/>
      <w:r>
        <w:rPr>
          <w:rFonts w:ascii="(normal text)" w:hAnsi="(normal text)"/>
        </w:rPr>
        <w:t xml:space="preserve"> </w:t>
      </w:r>
      <w:proofErr w:type="spellStart"/>
      <w:r>
        <w:rPr>
          <w:rFonts w:ascii="(normal text)" w:hAnsi="(normal text)"/>
        </w:rPr>
        <w:t>menggali</w:t>
      </w:r>
      <w:proofErr w:type="spellEnd"/>
      <w:r>
        <w:rPr>
          <w:rFonts w:ascii="(normal text)" w:hAnsi="(normal text)"/>
        </w:rPr>
        <w:t xml:space="preserve"> </w:t>
      </w:r>
      <w:proofErr w:type="spellStart"/>
      <w:r>
        <w:rPr>
          <w:rFonts w:ascii="(normal text)" w:hAnsi="(normal text)"/>
        </w:rPr>
        <w:t>secara</w:t>
      </w:r>
      <w:proofErr w:type="spellEnd"/>
      <w:r>
        <w:rPr>
          <w:rFonts w:ascii="(normal text)" w:hAnsi="(normal text)"/>
        </w:rPr>
        <w:t xml:space="preserve"> </w:t>
      </w:r>
      <w:proofErr w:type="spellStart"/>
      <w:r>
        <w:rPr>
          <w:rFonts w:ascii="(normal text)" w:hAnsi="(normal text)"/>
        </w:rPr>
        <w:t>mendalam</w:t>
      </w:r>
      <w:proofErr w:type="spellEnd"/>
      <w:r>
        <w:rPr>
          <w:rFonts w:ascii="(normal text)" w:hAnsi="(normal text)"/>
        </w:rPr>
        <w:t xml:space="preserve"> </w:t>
      </w:r>
      <w:proofErr w:type="spellStart"/>
      <w:r>
        <w:rPr>
          <w:rFonts w:ascii="(normal text)" w:hAnsi="(normal text)"/>
        </w:rPr>
        <w:t>tentang</w:t>
      </w:r>
      <w:proofErr w:type="spellEnd"/>
      <w:r>
        <w:rPr>
          <w:rFonts w:ascii="(normal text)" w:hAnsi="(normal text)"/>
        </w:rPr>
        <w:t xml:space="preserve"> </w:t>
      </w:r>
      <w:proofErr w:type="spellStart"/>
      <w:r>
        <w:rPr>
          <w:rFonts w:ascii="(normal text)" w:hAnsi="(normal text)"/>
        </w:rPr>
        <w:t>strategi</w:t>
      </w:r>
      <w:proofErr w:type="spellEnd"/>
      <w:r>
        <w:rPr>
          <w:rFonts w:ascii="(normal text)" w:hAnsi="(normal text)"/>
        </w:rPr>
        <w:t xml:space="preserve"> </w:t>
      </w:r>
      <w:proofErr w:type="spellStart"/>
      <w:r>
        <w:rPr>
          <w:rFonts w:ascii="(normal text)" w:hAnsi="(normal text)"/>
        </w:rPr>
        <w:t>pembelajaran</w:t>
      </w:r>
      <w:proofErr w:type="spellEnd"/>
      <w:r>
        <w:rPr>
          <w:rFonts w:ascii="(normal text)" w:hAnsi="(normal text)"/>
        </w:rPr>
        <w:t xml:space="preserve"> yang </w:t>
      </w:r>
      <w:proofErr w:type="spellStart"/>
      <w:r>
        <w:rPr>
          <w:rFonts w:ascii="(normal text)" w:hAnsi="(normal text)"/>
        </w:rPr>
        <w:t>digunakan</w:t>
      </w:r>
      <w:proofErr w:type="spellEnd"/>
      <w:r>
        <w:rPr>
          <w:rFonts w:ascii="(normal text)" w:hAnsi="(normal text)"/>
        </w:rPr>
        <w:t xml:space="preserve"> </w:t>
      </w:r>
      <w:proofErr w:type="spellStart"/>
      <w:r>
        <w:rPr>
          <w:rFonts w:ascii="(normal text)" w:hAnsi="(normal text)"/>
        </w:rPr>
        <w:t>pada</w:t>
      </w:r>
      <w:proofErr w:type="spellEnd"/>
      <w:r>
        <w:rPr>
          <w:rFonts w:ascii="(normal text)" w:hAnsi="(normal text)"/>
        </w:rPr>
        <w:t xml:space="preserve"> </w:t>
      </w:r>
      <w:proofErr w:type="spellStart"/>
      <w:r>
        <w:rPr>
          <w:rFonts w:ascii="(normal text)" w:hAnsi="(normal text)"/>
        </w:rPr>
        <w:t>pembelajaran</w:t>
      </w:r>
      <w:proofErr w:type="spellEnd"/>
      <w:r>
        <w:rPr>
          <w:rFonts w:ascii="(normal text)" w:hAnsi="(normal text)"/>
        </w:rPr>
        <w:t xml:space="preserve"> </w:t>
      </w:r>
      <w:proofErr w:type="spellStart"/>
      <w:r>
        <w:rPr>
          <w:rFonts w:ascii="(normal text)" w:hAnsi="(normal text)"/>
        </w:rPr>
        <w:t>operasi</w:t>
      </w:r>
      <w:proofErr w:type="spellEnd"/>
      <w:r>
        <w:rPr>
          <w:rFonts w:ascii="(normal text)" w:hAnsi="(normal text)"/>
        </w:rPr>
        <w:t xml:space="preserve"> </w:t>
      </w:r>
      <w:proofErr w:type="spellStart"/>
      <w:r>
        <w:rPr>
          <w:rFonts w:ascii="(normal text)" w:hAnsi="(normal text)"/>
        </w:rPr>
        <w:t>penjumlahan</w:t>
      </w:r>
      <w:proofErr w:type="spellEnd"/>
      <w:r>
        <w:rPr>
          <w:rFonts w:ascii="(normal text)" w:hAnsi="(normal text)"/>
        </w:rPr>
        <w:t xml:space="preserve"> </w:t>
      </w:r>
      <w:proofErr w:type="spellStart"/>
      <w:r>
        <w:rPr>
          <w:rFonts w:ascii="(normal text)" w:hAnsi="(normal text)"/>
        </w:rPr>
        <w:t>dan</w:t>
      </w:r>
      <w:proofErr w:type="spellEnd"/>
      <w:r>
        <w:rPr>
          <w:rFonts w:ascii="(normal text)" w:hAnsi="(normal text)"/>
        </w:rPr>
        <w:t xml:space="preserve"> </w:t>
      </w:r>
      <w:proofErr w:type="spellStart"/>
      <w:r>
        <w:rPr>
          <w:rFonts w:ascii="(normal text)" w:hAnsi="(normal text)"/>
        </w:rPr>
        <w:t>pengurangan</w:t>
      </w:r>
      <w:proofErr w:type="spellEnd"/>
      <w:r>
        <w:rPr>
          <w:rFonts w:ascii="(normal text)" w:hAnsi="(normal text)"/>
        </w:rPr>
        <w:t xml:space="preserve"> </w:t>
      </w:r>
      <w:proofErr w:type="spellStart"/>
      <w:r>
        <w:rPr>
          <w:rFonts w:ascii="(normal text)" w:hAnsi="(normal text)"/>
        </w:rPr>
        <w:t>bilangan</w:t>
      </w:r>
      <w:proofErr w:type="spellEnd"/>
      <w:r>
        <w:rPr>
          <w:rFonts w:ascii="(normal text)" w:hAnsi="(normal text)"/>
        </w:rPr>
        <w:t xml:space="preserve"> </w:t>
      </w:r>
      <w:proofErr w:type="spellStart"/>
      <w:r>
        <w:rPr>
          <w:rFonts w:ascii="(normal text)" w:hAnsi="(normal text)"/>
        </w:rPr>
        <w:t>bulat</w:t>
      </w:r>
      <w:proofErr w:type="spellEnd"/>
      <w:r>
        <w:rPr>
          <w:rFonts w:ascii="(normal text)" w:hAnsi="(normal text)"/>
        </w:rPr>
        <w:t xml:space="preserve">. </w:t>
      </w:r>
      <w:r>
        <w:rPr>
          <w:lang w:val="id-ID"/>
        </w:rPr>
        <w:t>Hasil diskusi tersebut diperoleh beberapa gambaran sebagai berikut:</w:t>
      </w:r>
    </w:p>
    <w:p w:rsidR="006F052E" w:rsidRPr="007612EA" w:rsidRDefault="006F052E" w:rsidP="006F052E">
      <w:pPr>
        <w:numPr>
          <w:ilvl w:val="0"/>
          <w:numId w:val="13"/>
        </w:numPr>
        <w:spacing w:line="480" w:lineRule="auto"/>
        <w:ind w:left="720" w:hanging="294"/>
        <w:jc w:val="both"/>
        <w:rPr>
          <w:rFonts w:ascii="(normal text)" w:hAnsi="(normal text)"/>
        </w:rPr>
      </w:pPr>
      <w:r>
        <w:t xml:space="preserve">Guru </w:t>
      </w:r>
      <w:proofErr w:type="spellStart"/>
      <w:proofErr w:type="gramStart"/>
      <w:r>
        <w:t>matematika</w:t>
      </w:r>
      <w:proofErr w:type="spellEnd"/>
      <w:proofErr w:type="gramEnd"/>
      <w:r>
        <w:t xml:space="preserve"> </w:t>
      </w:r>
      <w:proofErr w:type="spellStart"/>
      <w:r>
        <w:t>kelas</w:t>
      </w:r>
      <w:proofErr w:type="spellEnd"/>
      <w:r>
        <w:t xml:space="preserve"> </w:t>
      </w:r>
      <w:r>
        <w:rPr>
          <w:rFonts w:ascii="(normal text)" w:hAnsi="(normal text)"/>
        </w:rPr>
        <w:t>V</w:t>
      </w:r>
      <w:r>
        <w:rPr>
          <w:rFonts w:ascii="(normal text)" w:hAnsi="(normal text)"/>
          <w:lang w:val="id-ID"/>
        </w:rPr>
        <w:t>II</w:t>
      </w:r>
      <w:r>
        <w:rPr>
          <w:rFonts w:ascii="(normal text)" w:hAnsi="(normal text)"/>
        </w:rPr>
        <w:t xml:space="preserve"> M</w:t>
      </w:r>
      <w:r>
        <w:rPr>
          <w:rFonts w:ascii="(normal text)" w:hAnsi="(normal text)"/>
          <w:lang w:val="id-ID"/>
        </w:rPr>
        <w:t>Ts</w:t>
      </w:r>
      <w:r>
        <w:rPr>
          <w:rFonts w:ascii="(normal text)" w:hAnsi="(normal text)"/>
        </w:rPr>
        <w:t xml:space="preserve"> </w:t>
      </w:r>
      <w:r>
        <w:rPr>
          <w:rFonts w:ascii="(normal text)" w:hAnsi="(normal text)"/>
          <w:lang w:val="id-ID"/>
        </w:rPr>
        <w:t>Muhammadiyah Watulimo</w:t>
      </w:r>
      <w:r>
        <w:rPr>
          <w:rFonts w:ascii="(normal text)" w:hAnsi="(normal text)"/>
        </w:rPr>
        <w:t xml:space="preserve"> </w:t>
      </w:r>
      <w:proofErr w:type="spellStart"/>
      <w:r>
        <w:t>dalam</w:t>
      </w:r>
      <w:proofErr w:type="spellEnd"/>
      <w:r>
        <w:t xml:space="preserve"> </w:t>
      </w:r>
      <w:proofErr w:type="spellStart"/>
      <w:r>
        <w:t>menjelaskan</w:t>
      </w:r>
      <w:proofErr w:type="spellEnd"/>
      <w:r>
        <w:t xml:space="preserve"> </w:t>
      </w:r>
      <w:proofErr w:type="spellStart"/>
      <w:r>
        <w:t>konsep</w:t>
      </w:r>
      <w:proofErr w:type="spellEnd"/>
      <w:r>
        <w:t xml:space="preserve"> </w:t>
      </w:r>
      <w:proofErr w:type="spellStart"/>
      <w:r>
        <w:t>operasi</w:t>
      </w:r>
      <w:proofErr w:type="spellEnd"/>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t xml:space="preserve"> </w:t>
      </w:r>
      <w:r>
        <w:rPr>
          <w:lang w:val="id-ID"/>
        </w:rPr>
        <w:t>kepada siswa belum mengaitkan dengan situasi dan kehidupan sehari-hari.  Setelah memberikan contoh-contoh soal, guru langsung memberi latihan soal-soal.</w:t>
      </w:r>
    </w:p>
    <w:p w:rsidR="006F052E" w:rsidRPr="007612EA" w:rsidRDefault="006F052E" w:rsidP="006F052E">
      <w:pPr>
        <w:numPr>
          <w:ilvl w:val="0"/>
          <w:numId w:val="13"/>
        </w:numPr>
        <w:spacing w:line="480" w:lineRule="auto"/>
        <w:ind w:left="720" w:hanging="294"/>
        <w:jc w:val="both"/>
        <w:rPr>
          <w:rFonts w:ascii="(normal text)" w:hAnsi="(normal text)"/>
        </w:rPr>
      </w:pPr>
      <w:r>
        <w:rPr>
          <w:lang w:val="id-ID"/>
        </w:rPr>
        <w:t>Perhatian dan motivasi siswa ketika belajar</w:t>
      </w:r>
      <w:r>
        <w:t xml:space="preserve"> </w:t>
      </w:r>
      <w:proofErr w:type="spellStart"/>
      <w:r>
        <w:t>matematika</w:t>
      </w:r>
      <w:proofErr w:type="spellEnd"/>
      <w:r>
        <w:rPr>
          <w:lang w:val="id-ID"/>
        </w:rPr>
        <w:t xml:space="preserve"> agak kurang. Bahkan beberapa siswa lebih senang bermain dibanding belajar.</w:t>
      </w:r>
      <w:r w:rsidR="005104AB">
        <w:rPr>
          <w:lang w:val="id-ID"/>
        </w:rPr>
        <w:t xml:space="preserve"> Hal ini disebabkan karena tidak ada kesiapan dari guru untuk melaksanakan pembelajaran.</w:t>
      </w:r>
    </w:p>
    <w:p w:rsidR="006F052E" w:rsidRPr="007612EA" w:rsidRDefault="006F052E" w:rsidP="006F052E">
      <w:pPr>
        <w:numPr>
          <w:ilvl w:val="0"/>
          <w:numId w:val="13"/>
        </w:numPr>
        <w:spacing w:line="480" w:lineRule="auto"/>
        <w:ind w:left="720" w:hanging="294"/>
        <w:jc w:val="both"/>
        <w:rPr>
          <w:rFonts w:ascii="(normal text)" w:hAnsi="(normal text)"/>
        </w:rPr>
      </w:pPr>
      <w:r>
        <w:rPr>
          <w:lang w:val="id-ID"/>
        </w:rPr>
        <w:t>Ada kalanya dalam melaksanakan pembelajaran</w:t>
      </w:r>
      <w:r>
        <w:t xml:space="preserve"> </w:t>
      </w:r>
      <w:proofErr w:type="spellStart"/>
      <w:r>
        <w:t>matematika</w:t>
      </w:r>
      <w:proofErr w:type="spellEnd"/>
      <w:r>
        <w:rPr>
          <w:lang w:val="id-ID"/>
        </w:rPr>
        <w:t xml:space="preserve"> guru memberikan contoh penerapan suatu konsep dalam kehidupan nyata.  Namun, </w:t>
      </w:r>
      <w:r>
        <w:rPr>
          <w:lang w:val="id-ID"/>
        </w:rPr>
        <w:lastRenderedPageBreak/>
        <w:t>dalam mengajarkan operasi hitung</w:t>
      </w:r>
      <w:r>
        <w:t xml:space="preserve"> </w:t>
      </w:r>
      <w:proofErr w:type="spellStart"/>
      <w:r>
        <w:t>bilangan</w:t>
      </w:r>
      <w:proofErr w:type="spellEnd"/>
      <w:r>
        <w:t xml:space="preserve"> </w:t>
      </w:r>
      <w:proofErr w:type="spellStart"/>
      <w:r>
        <w:t>bulat</w:t>
      </w:r>
      <w:proofErr w:type="spellEnd"/>
      <w:r>
        <w:t xml:space="preserve"> </w:t>
      </w:r>
      <w:r>
        <w:rPr>
          <w:lang w:val="id-ID"/>
        </w:rPr>
        <w:t>guru tidak menghadirkan situasi dunia nyata ke dalam kelas.  Karena keterbatasan waktu dan tidak adanya alat-alat peraga yang dapat  digunakan.</w:t>
      </w:r>
    </w:p>
    <w:p w:rsidR="006F052E" w:rsidRPr="007612EA" w:rsidRDefault="006F052E" w:rsidP="006F052E">
      <w:pPr>
        <w:numPr>
          <w:ilvl w:val="0"/>
          <w:numId w:val="13"/>
        </w:numPr>
        <w:spacing w:line="480" w:lineRule="auto"/>
        <w:ind w:left="720" w:hanging="294"/>
        <w:jc w:val="both"/>
        <w:rPr>
          <w:rFonts w:ascii="(normal text)" w:hAnsi="(normal text)"/>
        </w:rPr>
      </w:pPr>
      <w:r>
        <w:rPr>
          <w:lang w:val="id-ID"/>
        </w:rPr>
        <w:t>Tingkat pencapaian hasil belajar siswa terhadap operasi hitung</w:t>
      </w:r>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rPr>
          <w:lang w:val="id-ID"/>
        </w:rPr>
        <w:t xml:space="preserve"> menurut guru</w:t>
      </w:r>
      <w:r>
        <w:t xml:space="preserve"> </w:t>
      </w:r>
      <w:proofErr w:type="spellStart"/>
      <w:r>
        <w:t>matematika</w:t>
      </w:r>
      <w:proofErr w:type="spellEnd"/>
      <w:r w:rsidR="005104AB">
        <w:rPr>
          <w:lang w:val="id-ID"/>
        </w:rPr>
        <w:t xml:space="preserve"> kurang dari 50% yaitu 4</w:t>
      </w:r>
      <w:r w:rsidR="00245ED3">
        <w:rPr>
          <w:lang w:val="id-ID"/>
        </w:rPr>
        <w:t>5</w:t>
      </w:r>
      <w:r w:rsidR="005104AB">
        <w:rPr>
          <w:lang w:val="id-ID"/>
        </w:rPr>
        <w:t>.</w:t>
      </w:r>
    </w:p>
    <w:p w:rsidR="006F052E" w:rsidRPr="00D723BF" w:rsidRDefault="006F052E" w:rsidP="006F052E">
      <w:pPr>
        <w:numPr>
          <w:ilvl w:val="0"/>
          <w:numId w:val="13"/>
        </w:numPr>
        <w:spacing w:line="480" w:lineRule="auto"/>
        <w:ind w:left="720" w:hanging="294"/>
        <w:jc w:val="both"/>
        <w:rPr>
          <w:lang w:val="id-ID"/>
        </w:rPr>
      </w:pPr>
      <w:r>
        <w:rPr>
          <w:lang w:val="id-ID"/>
        </w:rPr>
        <w:t>Sebagian siswa tidak dapat menyelesaikan soal</w:t>
      </w:r>
      <w:r>
        <w:t xml:space="preserve"> </w:t>
      </w:r>
      <w:proofErr w:type="spellStart"/>
      <w:r>
        <w:t>penjumlahan</w:t>
      </w:r>
      <w:proofErr w:type="spellEnd"/>
      <w:r>
        <w:t xml:space="preserve"> </w:t>
      </w:r>
      <w:r>
        <w:rPr>
          <w:lang w:val="id-ID"/>
        </w:rPr>
        <w:t xml:space="preserve">antara </w:t>
      </w:r>
      <w:proofErr w:type="spellStart"/>
      <w:r>
        <w:t>bilangan</w:t>
      </w:r>
      <w:proofErr w:type="spellEnd"/>
      <w:r>
        <w:t xml:space="preserve"> </w:t>
      </w:r>
      <w:proofErr w:type="spellStart"/>
      <w:r>
        <w:t>bulat</w:t>
      </w:r>
      <w:proofErr w:type="spellEnd"/>
      <w:r>
        <w:t xml:space="preserve"> </w:t>
      </w:r>
      <w:r>
        <w:rPr>
          <w:lang w:val="id-ID"/>
        </w:rPr>
        <w:t>positif dengan</w:t>
      </w:r>
      <w:r>
        <w:t xml:space="preserve"> </w:t>
      </w:r>
      <w:proofErr w:type="spellStart"/>
      <w:r>
        <w:t>bilangan</w:t>
      </w:r>
      <w:proofErr w:type="spellEnd"/>
      <w:r>
        <w:t xml:space="preserve"> </w:t>
      </w:r>
      <w:proofErr w:type="spellStart"/>
      <w:r>
        <w:t>bulat</w:t>
      </w:r>
      <w:proofErr w:type="spellEnd"/>
      <w:r>
        <w:t xml:space="preserve"> </w:t>
      </w:r>
      <w:r>
        <w:rPr>
          <w:lang w:val="id-ID"/>
        </w:rPr>
        <w:t>negatif dengan menggunakan garis</w:t>
      </w:r>
      <w:r>
        <w:t xml:space="preserve"> </w:t>
      </w:r>
      <w:proofErr w:type="spellStart"/>
      <w:r>
        <w:t>bilanga</w:t>
      </w:r>
      <w:proofErr w:type="spellEnd"/>
      <w:r w:rsidR="005104AB">
        <w:rPr>
          <w:lang w:val="id-ID"/>
        </w:rPr>
        <w:t>n karena dalam proses pembelajarannya guru tidak menggunakan media pembelajaran.</w:t>
      </w:r>
    </w:p>
    <w:p w:rsidR="006F052E" w:rsidRDefault="006F052E" w:rsidP="006F052E">
      <w:pPr>
        <w:spacing w:line="480" w:lineRule="auto"/>
        <w:ind w:left="426" w:firstLine="992"/>
        <w:jc w:val="both"/>
      </w:pPr>
      <w:r>
        <w:rPr>
          <w:lang w:val="id-ID"/>
        </w:rPr>
        <w:t>Dari uraian diatas, terlihat bahwa rendahnya pemahaman siswa pada operasi hitung</w:t>
      </w:r>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rPr>
          <w:lang w:val="id-ID"/>
        </w:rPr>
        <w:t xml:space="preserve"> </w:t>
      </w:r>
      <w:proofErr w:type="spellStart"/>
      <w:r>
        <w:t>bilangan</w:t>
      </w:r>
      <w:proofErr w:type="spellEnd"/>
      <w:r>
        <w:t xml:space="preserve"> </w:t>
      </w:r>
      <w:proofErr w:type="spellStart"/>
      <w:r>
        <w:t>bulat</w:t>
      </w:r>
      <w:proofErr w:type="spellEnd"/>
      <w:r>
        <w:rPr>
          <w:lang w:val="id-ID"/>
        </w:rPr>
        <w:t xml:space="preserve"> diduga sebagai akibat dari kurang optimalnya strategi pembelajaran yang digunakan oleh guru dalam mengajarkan operasi hitung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rPr>
          <w:lang w:val="id-ID"/>
        </w:rPr>
        <w:t>.</w:t>
      </w:r>
    </w:p>
    <w:p w:rsidR="006F052E" w:rsidRDefault="006F052E" w:rsidP="006F052E">
      <w:pPr>
        <w:spacing w:line="480" w:lineRule="auto"/>
        <w:ind w:left="426" w:firstLine="992"/>
        <w:jc w:val="both"/>
        <w:rPr>
          <w:lang w:val="id-ID"/>
        </w:rPr>
      </w:pPr>
      <w:r>
        <w:rPr>
          <w:lang w:val="id-ID"/>
        </w:rPr>
        <w:t>Memperhatikan kondisi tersebut diperlukan suatu tindakan perbaikan pembelajaran yang dapat</w:t>
      </w:r>
      <w:r>
        <w:t xml:space="preserve"> </w:t>
      </w:r>
      <w:proofErr w:type="spellStart"/>
      <w:r>
        <w:t>meningkatkan</w:t>
      </w:r>
      <w:proofErr w:type="spellEnd"/>
      <w:r>
        <w:t xml:space="preserve"> </w:t>
      </w:r>
      <w:proofErr w:type="spellStart"/>
      <w:r>
        <w:t>pemahaman</w:t>
      </w:r>
      <w:proofErr w:type="spellEnd"/>
      <w:r>
        <w:t xml:space="preserve"> </w:t>
      </w:r>
      <w:proofErr w:type="spellStart"/>
      <w:r>
        <w:t>siswa</w:t>
      </w:r>
      <w:proofErr w:type="spellEnd"/>
      <w:r>
        <w:t xml:space="preserve"> </w:t>
      </w:r>
      <w:proofErr w:type="spellStart"/>
      <w:r>
        <w:t>pada</w:t>
      </w:r>
      <w:proofErr w:type="spellEnd"/>
      <w:r>
        <w:t xml:space="preserve"> </w:t>
      </w:r>
      <w:proofErr w:type="spellStart"/>
      <w:r>
        <w:t>operasi</w:t>
      </w:r>
      <w:proofErr w:type="spellEnd"/>
      <w:r>
        <w:t xml:space="preserve"> </w:t>
      </w:r>
      <w:proofErr w:type="spellStart"/>
      <w:r>
        <w:t>hitung</w:t>
      </w:r>
      <w:proofErr w:type="spellEnd"/>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t xml:space="preserve">. </w:t>
      </w:r>
      <w:proofErr w:type="spellStart"/>
      <w:proofErr w:type="gramStart"/>
      <w:r>
        <w:t>Untuk</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dan</w:t>
      </w:r>
      <w:proofErr w:type="spellEnd"/>
      <w:r>
        <w:t xml:space="preserve"> guru </w:t>
      </w:r>
      <w:proofErr w:type="spellStart"/>
      <w:r>
        <w:t>matematika</w:t>
      </w:r>
      <w:proofErr w:type="spellEnd"/>
      <w:r>
        <w:t xml:space="preserve"> </w:t>
      </w:r>
      <w:proofErr w:type="spellStart"/>
      <w:r>
        <w:t>kelas</w:t>
      </w:r>
      <w:proofErr w:type="spellEnd"/>
      <w:r>
        <w:t xml:space="preserve"> </w:t>
      </w:r>
      <w:r>
        <w:rPr>
          <w:rFonts w:ascii="(normal text)" w:hAnsi="(normal text)"/>
        </w:rPr>
        <w:t>V</w:t>
      </w:r>
      <w:r>
        <w:rPr>
          <w:rFonts w:ascii="(normal text)" w:hAnsi="(normal text)"/>
          <w:lang w:val="id-ID"/>
        </w:rPr>
        <w:t>II</w:t>
      </w:r>
      <w:r>
        <w:rPr>
          <w:rFonts w:ascii="(normal text)" w:hAnsi="(normal text)"/>
        </w:rPr>
        <w:t xml:space="preserve"> M</w:t>
      </w:r>
      <w:r>
        <w:rPr>
          <w:rFonts w:ascii="(normal text)" w:hAnsi="(normal text)"/>
          <w:lang w:val="id-ID"/>
        </w:rPr>
        <w:t>Ts</w:t>
      </w:r>
      <w:r>
        <w:rPr>
          <w:rFonts w:ascii="(normal text)" w:hAnsi="(normal text)"/>
        </w:rPr>
        <w:t xml:space="preserve"> </w:t>
      </w:r>
      <w:r>
        <w:rPr>
          <w:rFonts w:ascii="(normal text)" w:hAnsi="(normal text)"/>
          <w:lang w:val="id-ID"/>
        </w:rPr>
        <w:t>Muhammadiyah Watulimo</w:t>
      </w:r>
      <w:r>
        <w:rPr>
          <w:rFonts w:ascii="(normal text)" w:hAnsi="(normal text)"/>
        </w:rPr>
        <w:t xml:space="preserve"> </w:t>
      </w:r>
      <w:proofErr w:type="spellStart"/>
      <w:r>
        <w:t>sepakat</w:t>
      </w:r>
      <w:proofErr w:type="spellEnd"/>
      <w:r>
        <w:t xml:space="preserve"> </w:t>
      </w:r>
      <w:proofErr w:type="spellStart"/>
      <w:r>
        <w:t>menerapkan</w:t>
      </w:r>
      <w:proofErr w:type="spellEnd"/>
      <w:r>
        <w:t xml:space="preserve"> </w:t>
      </w:r>
      <w:proofErr w:type="spellStart"/>
      <w:r>
        <w:t>Teori</w:t>
      </w:r>
      <w:proofErr w:type="spellEnd"/>
      <w:r>
        <w:t xml:space="preserve"> Bruner </w:t>
      </w:r>
      <w:r w:rsidR="00B30CA1">
        <w:rPr>
          <w:lang w:val="id-ID"/>
        </w:rPr>
        <w:t xml:space="preserve">berbasis ICT </w:t>
      </w:r>
      <w:proofErr w:type="spellStart"/>
      <w:r>
        <w:t>dalam</w:t>
      </w:r>
      <w:proofErr w:type="spellEnd"/>
      <w:r>
        <w:t xml:space="preserve"> </w:t>
      </w:r>
      <w:proofErr w:type="spellStart"/>
      <w:r>
        <w:t>konsep</w:t>
      </w:r>
      <w:proofErr w:type="spellEnd"/>
      <w:r>
        <w:t xml:space="preserve"> </w:t>
      </w:r>
      <w:proofErr w:type="spellStart"/>
      <w:r>
        <w:t>pembelajaran</w:t>
      </w:r>
      <w:proofErr w:type="spellEnd"/>
      <w:r>
        <w:t xml:space="preserve"> </w:t>
      </w:r>
      <w:proofErr w:type="spellStart"/>
      <w:r>
        <w:t>pada</w:t>
      </w:r>
      <w:proofErr w:type="spellEnd"/>
      <w:r>
        <w:t xml:space="preserve"> </w:t>
      </w:r>
      <w:proofErr w:type="spellStart"/>
      <w:r>
        <w:t>operasi</w:t>
      </w:r>
      <w:proofErr w:type="spellEnd"/>
      <w:r>
        <w:t xml:space="preserve"> </w:t>
      </w:r>
      <w:proofErr w:type="spellStart"/>
      <w:r>
        <w:t>hitung</w:t>
      </w:r>
      <w:proofErr w:type="spellEnd"/>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t>.</w:t>
      </w:r>
      <w:proofErr w:type="gramEnd"/>
    </w:p>
    <w:p w:rsidR="006F052E" w:rsidRDefault="006F052E" w:rsidP="006F052E">
      <w:pPr>
        <w:spacing w:line="480" w:lineRule="auto"/>
        <w:ind w:left="426" w:firstLine="992"/>
        <w:jc w:val="both"/>
      </w:pPr>
      <w:proofErr w:type="spellStart"/>
      <w:r>
        <w:lastRenderedPageBreak/>
        <w:t>Dalam</w:t>
      </w:r>
      <w:proofErr w:type="spellEnd"/>
      <w:r>
        <w:t xml:space="preserve"> </w:t>
      </w:r>
      <w:proofErr w:type="spellStart"/>
      <w:r>
        <w:t>penerapan</w:t>
      </w:r>
      <w:proofErr w:type="spellEnd"/>
      <w:r>
        <w:t xml:space="preserve"> (</w:t>
      </w:r>
      <w:proofErr w:type="spellStart"/>
      <w:r>
        <w:t>implementasi</w:t>
      </w:r>
      <w:proofErr w:type="spellEnd"/>
      <w:r>
        <w:t xml:space="preserve">) </w:t>
      </w:r>
      <w:proofErr w:type="spellStart"/>
      <w:r>
        <w:t>Teori</w:t>
      </w:r>
      <w:proofErr w:type="spellEnd"/>
      <w:r>
        <w:t xml:space="preserve"> Bruner</w:t>
      </w:r>
      <w:r>
        <w:rPr>
          <w:lang w:val="id-ID"/>
        </w:rPr>
        <w:t xml:space="preserve"> Berbasis ICT</w:t>
      </w:r>
      <w:r>
        <w:t xml:space="preserve"> </w:t>
      </w:r>
      <w:proofErr w:type="spellStart"/>
      <w:r>
        <w:t>ini</w:t>
      </w:r>
      <w:proofErr w:type="spellEnd"/>
      <w:r>
        <w:t xml:space="preserve"> </w:t>
      </w:r>
      <w:proofErr w:type="spellStart"/>
      <w:r>
        <w:t>nantinya</w:t>
      </w:r>
      <w:proofErr w:type="spellEnd"/>
      <w:r>
        <w:t xml:space="preserve"> </w:t>
      </w:r>
      <w:proofErr w:type="spellStart"/>
      <w:r>
        <w:t>ada</w:t>
      </w:r>
      <w:proofErr w:type="spellEnd"/>
      <w:r>
        <w:t xml:space="preserve"> </w:t>
      </w:r>
      <w:proofErr w:type="spellStart"/>
      <w:r>
        <w:t>tiga</w:t>
      </w:r>
      <w:proofErr w:type="spellEnd"/>
      <w:r>
        <w:t xml:space="preserve"> </w:t>
      </w:r>
      <w:proofErr w:type="spellStart"/>
      <w:r>
        <w:t>tahapan</w:t>
      </w:r>
      <w:proofErr w:type="spellEnd"/>
      <w:r>
        <w:t xml:space="preserve"> yang </w:t>
      </w:r>
      <w:proofErr w:type="spellStart"/>
      <w:proofErr w:type="gramStart"/>
      <w:r>
        <w:t>akan</w:t>
      </w:r>
      <w:proofErr w:type="spellEnd"/>
      <w:proofErr w:type="gramEnd"/>
      <w:r>
        <w:t xml:space="preserve"> </w:t>
      </w:r>
      <w:proofErr w:type="spellStart"/>
      <w:r>
        <w:t>dilakukan</w:t>
      </w:r>
      <w:proofErr w:type="spellEnd"/>
      <w:r>
        <w:t xml:space="preserve">, agar </w:t>
      </w:r>
      <w:proofErr w:type="spellStart"/>
      <w:r>
        <w:t>pengetahuan-pengetahuan</w:t>
      </w:r>
      <w:proofErr w:type="spellEnd"/>
      <w:r>
        <w:t xml:space="preserve"> yang </w:t>
      </w:r>
      <w:proofErr w:type="spellStart"/>
      <w:r>
        <w:t>telah</w:t>
      </w:r>
      <w:proofErr w:type="spellEnd"/>
      <w:r>
        <w:t xml:space="preserve"> </w:t>
      </w:r>
      <w:proofErr w:type="spellStart"/>
      <w:r>
        <w:t>dipelajari</w:t>
      </w:r>
      <w:proofErr w:type="spellEnd"/>
      <w:r>
        <w:t xml:space="preserve"> </w:t>
      </w:r>
      <w:proofErr w:type="spellStart"/>
      <w:r>
        <w:t>dapat</w:t>
      </w:r>
      <w:proofErr w:type="spellEnd"/>
      <w:r>
        <w:t xml:space="preserve"> </w:t>
      </w:r>
      <w:proofErr w:type="spellStart"/>
      <w:r>
        <w:t>diinternalisasi</w:t>
      </w:r>
      <w:proofErr w:type="spellEnd"/>
      <w:r>
        <w:t xml:space="preserve"> </w:t>
      </w:r>
      <w:proofErr w:type="spellStart"/>
      <w:r>
        <w:t>dalam</w:t>
      </w:r>
      <w:proofErr w:type="spellEnd"/>
      <w:r>
        <w:t xml:space="preserve"> </w:t>
      </w:r>
      <w:proofErr w:type="spellStart"/>
      <w:r>
        <w:t>pikiran</w:t>
      </w:r>
      <w:proofErr w:type="spellEnd"/>
      <w:r>
        <w:t xml:space="preserve"> </w:t>
      </w:r>
      <w:proofErr w:type="spellStart"/>
      <w:r>
        <w:t>seseorang</w:t>
      </w:r>
      <w:proofErr w:type="spellEnd"/>
      <w:r>
        <w:t xml:space="preserve">. </w:t>
      </w:r>
      <w:proofErr w:type="spellStart"/>
      <w:r>
        <w:t>Tahapan-tahapan</w:t>
      </w:r>
      <w:proofErr w:type="spellEnd"/>
      <w:r>
        <w:t xml:space="preserve"> </w:t>
      </w:r>
      <w:r>
        <w:rPr>
          <w:lang w:val="id-ID"/>
        </w:rPr>
        <w:t>tersebut adalah sebagai berikut:</w:t>
      </w:r>
    </w:p>
    <w:p w:rsidR="006F052E" w:rsidRPr="00B862E2" w:rsidRDefault="006F052E" w:rsidP="006F052E">
      <w:pPr>
        <w:numPr>
          <w:ilvl w:val="0"/>
          <w:numId w:val="14"/>
        </w:numPr>
        <w:spacing w:line="480" w:lineRule="auto"/>
        <w:ind w:left="709" w:hanging="283"/>
        <w:jc w:val="both"/>
        <w:rPr>
          <w:rFonts w:ascii="(normal text)" w:hAnsi="(normal text)"/>
        </w:rPr>
      </w:pPr>
      <w:r>
        <w:rPr>
          <w:lang w:val="id-ID"/>
        </w:rPr>
        <w:t>Tahap enaktif, yaitu suatu tahap pembelajaran sesuatu pengetahuan dimana pengetahuan itu dipelajari secara aktif, dengan menggunakan benda-benda kongkrit atau menggunakan situasi yang nyata.</w:t>
      </w:r>
    </w:p>
    <w:p w:rsidR="00B862E2" w:rsidRDefault="001D6FD4" w:rsidP="00B862E2">
      <w:pPr>
        <w:spacing w:line="480" w:lineRule="auto"/>
        <w:ind w:left="709" w:firstLine="284"/>
        <w:jc w:val="both"/>
        <w:rPr>
          <w:rFonts w:asciiTheme="majorBidi" w:hAnsiTheme="majorBidi" w:cstheme="majorBidi"/>
          <w:lang w:val="id-ID"/>
        </w:rPr>
      </w:pPr>
      <w:r w:rsidRPr="001D6FD4">
        <w:rPr>
          <w:rFonts w:ascii="(normal text)" w:hAnsi="(normal text)"/>
          <w:noProof/>
          <w:lang w:val="id-ID" w:eastAsia="id-ID"/>
        </w:rPr>
        <w:pict>
          <v:rect id="_x0000_s1038" style="position:absolute;left:0;text-align:left;margin-left:241.4pt;margin-top:21.7pt;width:168.75pt;height:42.4pt;z-index:-251645952">
            <v:stroke dashstyle="1 1"/>
          </v:rect>
        </w:pict>
      </w:r>
      <w:r w:rsidRPr="001D6FD4">
        <w:rPr>
          <w:rFonts w:ascii="(normal text)" w:hAnsi="(normal text)"/>
          <w:noProof/>
          <w:lang w:val="id-ID" w:eastAsia="id-ID"/>
        </w:rPr>
        <w:pict>
          <v:rect id="_x0000_s1037" style="position:absolute;left:0;text-align:left;margin-left:155.15pt;margin-top:21.7pt;width:67.5pt;height:42.4pt;z-index:-251646976">
            <v:stroke dashstyle="1 1"/>
          </v:rect>
        </w:pict>
      </w:r>
      <w:r w:rsidRPr="001D6FD4">
        <w:rPr>
          <w:rFonts w:ascii="(normal text)" w:hAnsi="(normal text)"/>
          <w:noProof/>
          <w:lang w:val="id-ID" w:eastAsia="id-ID"/>
        </w:rPr>
        <w:pict>
          <v:rect id="_x0000_s1026" style="position:absolute;left:0;text-align:left;margin-left:36.65pt;margin-top:21.7pt;width:101.25pt;height:42.4pt;z-index:-251648000">
            <v:stroke dashstyle="1 1"/>
          </v:rect>
        </w:pict>
      </w:r>
      <w:r w:rsidR="00B862E2" w:rsidRPr="00B862E2">
        <w:rPr>
          <w:i/>
          <w:lang w:val="id-ID"/>
        </w:rPr>
        <w:t>Contoh:</w:t>
      </w:r>
      <w:r w:rsidR="00B862E2" w:rsidRPr="00B862E2">
        <w:rPr>
          <w:rFonts w:asciiTheme="majorBidi" w:hAnsiTheme="majorBidi" w:cstheme="majorBidi"/>
        </w:rPr>
        <w:t xml:space="preserve"> </w:t>
      </w:r>
    </w:p>
    <w:p w:rsidR="00B862E2" w:rsidRPr="004A2581" w:rsidRDefault="00C355C9" w:rsidP="004A2581">
      <w:pPr>
        <w:spacing w:line="480" w:lineRule="auto"/>
        <w:jc w:val="both"/>
        <w:rPr>
          <w:i/>
          <w:lang w:val="id-ID"/>
        </w:rPr>
      </w:pPr>
      <w:r>
        <w:rPr>
          <w:rFonts w:ascii="(normal text)" w:hAnsi="(normal text)"/>
          <w:noProof/>
        </w:rPr>
        <w:drawing>
          <wp:anchor distT="0" distB="0" distL="114300" distR="114300" simplePos="0" relativeHeight="251664384" behindDoc="0" locked="0" layoutInCell="1" allowOverlap="1">
            <wp:simplePos x="0" y="0"/>
            <wp:positionH relativeFrom="column">
              <wp:posOffset>4780280</wp:posOffset>
            </wp:positionH>
            <wp:positionV relativeFrom="paragraph">
              <wp:posOffset>13970</wp:posOffset>
            </wp:positionV>
            <wp:extent cx="428625" cy="355600"/>
            <wp:effectExtent l="19050" t="0" r="9525" b="0"/>
            <wp:wrapNone/>
            <wp:docPr id="38" name="Picture 38"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65408" behindDoc="0" locked="0" layoutInCell="1" allowOverlap="1">
            <wp:simplePos x="0" y="0"/>
            <wp:positionH relativeFrom="column">
              <wp:posOffset>4351655</wp:posOffset>
            </wp:positionH>
            <wp:positionV relativeFrom="paragraph">
              <wp:posOffset>13970</wp:posOffset>
            </wp:positionV>
            <wp:extent cx="428625" cy="355600"/>
            <wp:effectExtent l="19050" t="0" r="9525" b="0"/>
            <wp:wrapNone/>
            <wp:docPr id="39" name="Picture 39"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66432" behindDoc="0" locked="0" layoutInCell="1" allowOverlap="1">
            <wp:simplePos x="0" y="0"/>
            <wp:positionH relativeFrom="column">
              <wp:posOffset>3923030</wp:posOffset>
            </wp:positionH>
            <wp:positionV relativeFrom="paragraph">
              <wp:posOffset>13970</wp:posOffset>
            </wp:positionV>
            <wp:extent cx="428625" cy="355600"/>
            <wp:effectExtent l="19050" t="0" r="9525" b="0"/>
            <wp:wrapNone/>
            <wp:docPr id="40" name="Picture 40"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b/>
          <w:noProof/>
        </w:rPr>
        <w:drawing>
          <wp:anchor distT="0" distB="0" distL="114300" distR="114300" simplePos="0" relativeHeight="251667456" behindDoc="0" locked="0" layoutInCell="1" allowOverlap="1">
            <wp:simplePos x="0" y="0"/>
            <wp:positionH relativeFrom="column">
              <wp:posOffset>3494405</wp:posOffset>
            </wp:positionH>
            <wp:positionV relativeFrom="paragraph">
              <wp:posOffset>13970</wp:posOffset>
            </wp:positionV>
            <wp:extent cx="428625" cy="355600"/>
            <wp:effectExtent l="19050" t="0" r="9525" b="0"/>
            <wp:wrapNone/>
            <wp:docPr id="41" name="Picture 41"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63360" behindDoc="0" locked="0" layoutInCell="1" allowOverlap="1">
            <wp:simplePos x="0" y="0"/>
            <wp:positionH relativeFrom="column">
              <wp:posOffset>3065780</wp:posOffset>
            </wp:positionH>
            <wp:positionV relativeFrom="paragraph">
              <wp:posOffset>13970</wp:posOffset>
            </wp:positionV>
            <wp:extent cx="428625" cy="355600"/>
            <wp:effectExtent l="19050" t="0" r="9525" b="0"/>
            <wp:wrapNone/>
            <wp:docPr id="37" name="Picture 37"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62336" behindDoc="0" locked="0" layoutInCell="1" allowOverlap="1">
            <wp:simplePos x="0" y="0"/>
            <wp:positionH relativeFrom="column">
              <wp:posOffset>2399030</wp:posOffset>
            </wp:positionH>
            <wp:positionV relativeFrom="paragraph">
              <wp:posOffset>13970</wp:posOffset>
            </wp:positionV>
            <wp:extent cx="428625" cy="355600"/>
            <wp:effectExtent l="19050" t="0" r="9525" b="0"/>
            <wp:wrapNone/>
            <wp:docPr id="36" name="Picture 36"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61312" behindDoc="0" locked="0" layoutInCell="1" allowOverlap="1">
            <wp:simplePos x="0" y="0"/>
            <wp:positionH relativeFrom="column">
              <wp:posOffset>1970405</wp:posOffset>
            </wp:positionH>
            <wp:positionV relativeFrom="paragraph">
              <wp:posOffset>13970</wp:posOffset>
            </wp:positionV>
            <wp:extent cx="428625" cy="355600"/>
            <wp:effectExtent l="19050" t="0" r="9525" b="0"/>
            <wp:wrapNone/>
            <wp:docPr id="35" name="Picture 35"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60288" behindDoc="0" locked="0" layoutInCell="1" allowOverlap="1">
            <wp:simplePos x="0" y="0"/>
            <wp:positionH relativeFrom="column">
              <wp:posOffset>1322705</wp:posOffset>
            </wp:positionH>
            <wp:positionV relativeFrom="paragraph">
              <wp:posOffset>13970</wp:posOffset>
            </wp:positionV>
            <wp:extent cx="428625" cy="355600"/>
            <wp:effectExtent l="19050" t="0" r="9525" b="0"/>
            <wp:wrapNone/>
            <wp:docPr id="34" name="Picture 3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rFonts w:ascii="(normal text)" w:hAnsi="(normal text)"/>
          <w:noProof/>
        </w:rPr>
        <w:drawing>
          <wp:anchor distT="0" distB="0" distL="114300" distR="114300" simplePos="0" relativeHeight="251659264" behindDoc="0" locked="0" layoutInCell="1" allowOverlap="1">
            <wp:simplePos x="0" y="0"/>
            <wp:positionH relativeFrom="column">
              <wp:posOffset>894080</wp:posOffset>
            </wp:positionH>
            <wp:positionV relativeFrom="paragraph">
              <wp:posOffset>13970</wp:posOffset>
            </wp:positionV>
            <wp:extent cx="428625" cy="355600"/>
            <wp:effectExtent l="19050" t="0" r="9525" b="0"/>
            <wp:wrapNone/>
            <wp:docPr id="33" name="Picture 33"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Pr>
          <w:i/>
          <w:noProof/>
        </w:rPr>
        <w:drawing>
          <wp:anchor distT="0" distB="0" distL="114300" distR="114300" simplePos="0" relativeHeight="251644928" behindDoc="0" locked="0" layoutInCell="1" allowOverlap="1">
            <wp:simplePos x="0" y="0"/>
            <wp:positionH relativeFrom="column">
              <wp:posOffset>465455</wp:posOffset>
            </wp:positionH>
            <wp:positionV relativeFrom="paragraph">
              <wp:posOffset>13970</wp:posOffset>
            </wp:positionV>
            <wp:extent cx="428625" cy="355600"/>
            <wp:effectExtent l="19050" t="0" r="9525" b="0"/>
            <wp:wrapNone/>
            <wp:docPr id="3" name="Picture 8"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9763"/>
                    <pic:cNvPicPr>
                      <a:picLocks noChangeAspect="1" noChangeArrowheads="1"/>
                    </pic:cNvPicPr>
                  </pic:nvPicPr>
                  <pic:blipFill>
                    <a:blip r:embed="rId8">
                      <a:grayscl/>
                    </a:blip>
                    <a:srcRect/>
                    <a:stretch>
                      <a:fillRect/>
                    </a:stretch>
                  </pic:blipFill>
                  <pic:spPr bwMode="auto">
                    <a:xfrm>
                      <a:off x="0" y="0"/>
                      <a:ext cx="428625" cy="355600"/>
                    </a:xfrm>
                    <a:prstGeom prst="rect">
                      <a:avLst/>
                    </a:prstGeom>
                    <a:noFill/>
                  </pic:spPr>
                </pic:pic>
              </a:graphicData>
            </a:graphic>
          </wp:anchor>
        </w:drawing>
      </w:r>
      <w:r w:rsidR="004A2581">
        <w:rPr>
          <w:lang w:val="id-ID"/>
        </w:rPr>
        <w:t xml:space="preserve">                                                +                          = </w:t>
      </w:r>
    </w:p>
    <w:p w:rsidR="00B862E2" w:rsidRDefault="00B862E2" w:rsidP="004A2581">
      <w:pPr>
        <w:spacing w:line="480" w:lineRule="auto"/>
        <w:jc w:val="both"/>
        <w:rPr>
          <w:rFonts w:ascii="(normal text)" w:hAnsi="(normal text)"/>
          <w:lang w:val="id-ID"/>
        </w:rPr>
      </w:pPr>
    </w:p>
    <w:p w:rsidR="0099051E" w:rsidRPr="0099051E" w:rsidRDefault="0099051E" w:rsidP="0099051E">
      <w:pPr>
        <w:spacing w:line="480" w:lineRule="auto"/>
        <w:ind w:left="709"/>
        <w:jc w:val="center"/>
        <w:rPr>
          <w:rFonts w:ascii="(normal text)" w:hAnsi="(normal text)"/>
          <w:b/>
          <w:lang w:val="id-ID"/>
        </w:rPr>
      </w:pPr>
      <w:r w:rsidRPr="0099051E">
        <w:rPr>
          <w:rFonts w:ascii="(normal text)" w:hAnsi="(normal text)"/>
          <w:b/>
          <w:lang w:val="id-ID"/>
        </w:rPr>
        <w:t>Gambar 1</w:t>
      </w:r>
      <w:r w:rsidR="005D3E85">
        <w:rPr>
          <w:rFonts w:ascii="(normal text)" w:hAnsi="(normal text)"/>
          <w:b/>
          <w:lang w:val="id-ID"/>
        </w:rPr>
        <w:t>.1</w:t>
      </w:r>
    </w:p>
    <w:p w:rsidR="005D3E85" w:rsidRPr="00D42752" w:rsidRDefault="006F052E" w:rsidP="00D42752">
      <w:pPr>
        <w:numPr>
          <w:ilvl w:val="0"/>
          <w:numId w:val="14"/>
        </w:numPr>
        <w:spacing w:line="480" w:lineRule="auto"/>
        <w:ind w:left="709" w:hanging="283"/>
        <w:jc w:val="both"/>
        <w:rPr>
          <w:rFonts w:ascii="(normal text)" w:hAnsi="(normal text)"/>
          <w:lang w:val="id-ID"/>
        </w:rPr>
      </w:pPr>
      <w:r>
        <w:rPr>
          <w:lang w:val="id-ID"/>
        </w:rPr>
        <w:t>Tahap ikonik, yaitu suatu tahap pembelajaran dimana pengetahuan itu direpresentasikan (diwujudkan) dalam bentuk bayangan visual, gambar, atau diagram yang menggambarkan kegiatan kongkret atau situasi nyata yang terdapat pada tahap enaktif.</w:t>
      </w:r>
    </w:p>
    <w:p w:rsidR="004E17FC" w:rsidRPr="004E17FC" w:rsidRDefault="004E17FC" w:rsidP="004E17FC">
      <w:pPr>
        <w:spacing w:line="480" w:lineRule="auto"/>
        <w:ind w:left="709" w:firstLine="284"/>
        <w:jc w:val="both"/>
        <w:rPr>
          <w:i/>
          <w:lang w:val="id-ID"/>
        </w:rPr>
      </w:pPr>
      <w:r w:rsidRPr="004E17FC">
        <w:rPr>
          <w:i/>
          <w:lang w:val="id-ID"/>
        </w:rPr>
        <w:t>Contoh:</w:t>
      </w:r>
    </w:p>
    <w:p w:rsidR="0099051E" w:rsidRDefault="004E17FC" w:rsidP="005D3E85">
      <w:pPr>
        <w:pStyle w:val="NoSpacing"/>
        <w:tabs>
          <w:tab w:val="left" w:pos="3240"/>
        </w:tabs>
        <w:spacing w:line="480" w:lineRule="auto"/>
        <w:ind w:left="1134"/>
        <w:rPr>
          <w:rFonts w:asciiTheme="majorBidi" w:hAnsiTheme="majorBidi" w:cstheme="majorBidi"/>
          <w:bCs/>
          <w:lang w:val="id-ID"/>
        </w:rPr>
      </w:pPr>
      <w:r>
        <w:rPr>
          <w:rFonts w:asciiTheme="majorBidi" w:hAnsiTheme="majorBidi" w:cstheme="majorBidi"/>
          <w:bCs/>
          <w:lang w:val="id-ID"/>
        </w:rPr>
        <w:t xml:space="preserve">2 + </w:t>
      </w:r>
      <w:r w:rsidR="00530875">
        <w:rPr>
          <w:rFonts w:asciiTheme="majorBidi" w:hAnsiTheme="majorBidi" w:cstheme="majorBidi"/>
          <w:bCs/>
          <w:lang w:val="id-ID"/>
        </w:rPr>
        <w:t>3</w:t>
      </w:r>
      <w:r>
        <w:rPr>
          <w:rFonts w:asciiTheme="majorBidi" w:hAnsiTheme="majorBidi" w:cstheme="majorBidi"/>
          <w:bCs/>
          <w:lang w:val="id-ID"/>
        </w:rPr>
        <w:t xml:space="preserve"> = 5</w:t>
      </w:r>
      <w:r>
        <w:rPr>
          <w:rFonts w:asciiTheme="majorBidi" w:hAnsiTheme="majorBidi" w:cstheme="majorBidi"/>
          <w:bCs/>
        </w:rPr>
        <w:tab/>
      </w:r>
    </w:p>
    <w:p w:rsidR="005D3E85" w:rsidRDefault="001D6FD4" w:rsidP="005D3E85">
      <w:pPr>
        <w:pStyle w:val="NoSpacing"/>
        <w:tabs>
          <w:tab w:val="left" w:pos="3240"/>
        </w:tabs>
        <w:spacing w:line="480" w:lineRule="auto"/>
        <w:ind w:left="1134"/>
        <w:rPr>
          <w:rFonts w:asciiTheme="majorBidi" w:hAnsiTheme="majorBidi" w:cstheme="majorBidi"/>
          <w:bCs/>
          <w:lang w:val="id-ID"/>
        </w:rPr>
      </w:pPr>
      <w:r w:rsidRPr="001D6FD4">
        <w:rPr>
          <w:rFonts w:asciiTheme="majorBidi" w:hAnsiTheme="majorBidi" w:cstheme="majorBidi"/>
          <w:bCs/>
          <w:noProof/>
          <w:lang w:val="id-ID" w:eastAsia="id-ID"/>
        </w:rPr>
        <w:pict>
          <v:shapetype id="_x0000_t32" coordsize="21600,21600" o:spt="32" o:oned="t" path="m,l21600,21600e" filled="f">
            <v:path arrowok="t" fillok="f" o:connecttype="none"/>
            <o:lock v:ext="edit" shapetype="t"/>
          </v:shapetype>
          <v:shape id="_x0000_s1066" type="#_x0000_t32" style="position:absolute;left:0;text-align:left;margin-left:187.5pt;margin-top:14.95pt;width:128.3pt;height:0;z-index:251672576" o:connectortype="straight">
            <v:stroke endarrow="block"/>
          </v:shape>
        </w:pict>
      </w:r>
      <w:r w:rsidRPr="001D6FD4">
        <w:rPr>
          <w:rFonts w:asciiTheme="majorBidi" w:hAnsiTheme="majorBidi" w:cstheme="majorBidi"/>
          <w:bCs/>
          <w:noProof/>
          <w:lang w:val="id-ID" w:eastAsia="id-ID"/>
        </w:rPr>
        <w:pict>
          <v:shape id="_x0000_s1061" type="#_x0000_t32" style="position:absolute;left:0;text-align:left;margin-left:94.25pt;margin-top:14.95pt;width:88.35pt;height:0;z-index:251671552" o:connectortype="straight">
            <v:stroke endarrow="block"/>
          </v:shape>
        </w:pict>
      </w:r>
      <w:r w:rsidR="00530875">
        <w:rPr>
          <w:rFonts w:asciiTheme="majorBidi" w:hAnsiTheme="majorBidi" w:cstheme="majorBidi"/>
          <w:bCs/>
          <w:lang w:val="id-ID"/>
        </w:rPr>
        <w:t xml:space="preserve">                         2                                  3 </w:t>
      </w:r>
    </w:p>
    <w:p w:rsidR="0099051E" w:rsidRPr="0099051E" w:rsidRDefault="00C355C9" w:rsidP="00530875">
      <w:pPr>
        <w:pStyle w:val="NoSpacing"/>
        <w:tabs>
          <w:tab w:val="left" w:pos="3240"/>
        </w:tabs>
        <w:spacing w:line="480" w:lineRule="auto"/>
        <w:rPr>
          <w:rFonts w:asciiTheme="majorBidi" w:hAnsiTheme="majorBidi" w:cstheme="majorBidi"/>
          <w:bCs/>
          <w:lang w:val="id-ID"/>
        </w:rPr>
      </w:pPr>
      <w:r>
        <w:rPr>
          <w:rFonts w:asciiTheme="majorBidi" w:hAnsiTheme="majorBidi" w:cstheme="majorBidi"/>
          <w:noProof/>
        </w:rPr>
        <w:drawing>
          <wp:anchor distT="0" distB="6813" distL="114300" distR="114613" simplePos="0" relativeHeight="251656192" behindDoc="0" locked="0" layoutInCell="1" allowOverlap="1">
            <wp:simplePos x="0" y="0"/>
            <wp:positionH relativeFrom="column">
              <wp:posOffset>2108352</wp:posOffset>
            </wp:positionH>
            <wp:positionV relativeFrom="paragraph">
              <wp:posOffset>268605</wp:posOffset>
            </wp:positionV>
            <wp:extent cx="404579" cy="291736"/>
            <wp:effectExtent l="19050" t="0" r="0" b="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duotone>
                        <a:prstClr val="black"/>
                        <a:schemeClr val="accent2">
                          <a:tint val="45000"/>
                          <a:satMod val="400000"/>
                        </a:schemeClr>
                      </a:duotone>
                      <a:lum contrast="62000"/>
                    </a:blip>
                    <a:srcRect/>
                    <a:stretch>
                      <a:fillRect/>
                    </a:stretch>
                  </pic:blipFill>
                  <pic:spPr bwMode="auto">
                    <a:xfrm flipH="1">
                      <a:off x="0" y="0"/>
                      <a:ext cx="404579" cy="291736"/>
                    </a:xfrm>
                    <a:prstGeom prst="rect">
                      <a:avLst/>
                    </a:prstGeom>
                    <a:noFill/>
                    <a:ln w="9525">
                      <a:noFill/>
                      <a:miter lim="800000"/>
                      <a:headEnd/>
                      <a:tailEnd/>
                    </a:ln>
                  </pic:spPr>
                </pic:pic>
              </a:graphicData>
            </a:graphic>
          </wp:anchor>
        </w:drawing>
      </w:r>
      <w:r>
        <w:rPr>
          <w:rFonts w:asciiTheme="majorBidi" w:hAnsiTheme="majorBidi" w:cstheme="majorBidi"/>
          <w:noProof/>
        </w:rPr>
        <w:drawing>
          <wp:anchor distT="0" distB="6813" distL="114300" distR="114613" simplePos="0" relativeHeight="251657216" behindDoc="0" locked="0" layoutInCell="1" allowOverlap="1">
            <wp:simplePos x="0" y="0"/>
            <wp:positionH relativeFrom="column">
              <wp:posOffset>3794277</wp:posOffset>
            </wp:positionH>
            <wp:positionV relativeFrom="paragraph">
              <wp:posOffset>249555</wp:posOffset>
            </wp:positionV>
            <wp:extent cx="404579" cy="291736"/>
            <wp:effectExtent l="1905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duotone>
                        <a:prstClr val="black"/>
                        <a:schemeClr val="accent2">
                          <a:tint val="45000"/>
                          <a:satMod val="400000"/>
                        </a:schemeClr>
                      </a:duotone>
                      <a:lum contrast="62000"/>
                    </a:blip>
                    <a:srcRect/>
                    <a:stretch>
                      <a:fillRect/>
                    </a:stretch>
                  </pic:blipFill>
                  <pic:spPr bwMode="auto">
                    <a:xfrm flipH="1">
                      <a:off x="0" y="0"/>
                      <a:ext cx="404579" cy="291736"/>
                    </a:xfrm>
                    <a:prstGeom prst="rect">
                      <a:avLst/>
                    </a:prstGeom>
                    <a:noFill/>
                    <a:ln w="9525">
                      <a:noFill/>
                      <a:miter lim="800000"/>
                      <a:headEnd/>
                      <a:tailEnd/>
                    </a:ln>
                  </pic:spPr>
                </pic:pic>
              </a:graphicData>
            </a:graphic>
          </wp:anchor>
        </w:drawing>
      </w:r>
      <w:r>
        <w:rPr>
          <w:rFonts w:asciiTheme="majorBidi" w:hAnsiTheme="majorBidi" w:cstheme="majorBidi"/>
          <w:noProof/>
        </w:rPr>
        <w:drawing>
          <wp:anchor distT="0" distB="6813" distL="114300" distR="114613" simplePos="0" relativeHeight="251646976" behindDoc="0" locked="0" layoutInCell="1" allowOverlap="1">
            <wp:simplePos x="0" y="0"/>
            <wp:positionH relativeFrom="column">
              <wp:posOffset>1070127</wp:posOffset>
            </wp:positionH>
            <wp:positionV relativeFrom="paragraph">
              <wp:posOffset>249555</wp:posOffset>
            </wp:positionV>
            <wp:extent cx="404579" cy="291736"/>
            <wp:effectExtent l="19050" t="0" r="0" b="0"/>
            <wp:wrapNone/>
            <wp:docPr id="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PICTURE\ClipArt\ClipArt\AN04355_.WMF"/>
                    <pic:cNvPicPr>
                      <a:picLocks noChangeAspect="1" noChangeArrowheads="1"/>
                    </pic:cNvPicPr>
                  </pic:nvPicPr>
                  <pic:blipFill>
                    <a:blip r:embed="rId9">
                      <a:duotone>
                        <a:prstClr val="black"/>
                        <a:schemeClr val="accent2">
                          <a:tint val="45000"/>
                          <a:satMod val="400000"/>
                        </a:schemeClr>
                      </a:duotone>
                      <a:lum contrast="62000"/>
                    </a:blip>
                    <a:srcRect/>
                    <a:stretch>
                      <a:fillRect/>
                    </a:stretch>
                  </pic:blipFill>
                  <pic:spPr bwMode="auto">
                    <a:xfrm flipH="1">
                      <a:off x="0" y="0"/>
                      <a:ext cx="404579" cy="291736"/>
                    </a:xfrm>
                    <a:prstGeom prst="rect">
                      <a:avLst/>
                    </a:prstGeom>
                    <a:noFill/>
                    <a:ln w="9525">
                      <a:noFill/>
                      <a:miter lim="800000"/>
                      <a:headEnd/>
                      <a:tailEnd/>
                    </a:ln>
                  </pic:spPr>
                </pic:pic>
              </a:graphicData>
            </a:graphic>
          </wp:anchor>
        </w:drawing>
      </w:r>
    </w:p>
    <w:p w:rsidR="004E17FC" w:rsidRDefault="001D6FD4" w:rsidP="004E17FC">
      <w:pPr>
        <w:pStyle w:val="NoSpacing"/>
        <w:spacing w:line="480" w:lineRule="auto"/>
        <w:ind w:left="1134"/>
        <w:rPr>
          <w:rFonts w:asciiTheme="majorBidi" w:hAnsiTheme="majorBidi" w:cstheme="majorBidi"/>
          <w:bCs/>
        </w:rPr>
      </w:pPr>
      <w:r w:rsidRPr="001D6FD4">
        <w:rPr>
          <w:rFonts w:asciiTheme="majorBidi" w:hAnsiTheme="majorBidi" w:cstheme="majorBidi"/>
          <w:noProof/>
          <w:lang w:eastAsia="id-ID"/>
        </w:rPr>
        <w:pict>
          <v:shape id="_x0000_s1045" type="#_x0000_t32" style="position:absolute;left:0;text-align:left;margin-left:100.25pt;margin-top:20.35pt;width:0;height:4.25pt;flip:y;z-index:251648000" o:connectortype="straight"/>
        </w:pict>
      </w:r>
      <w:r>
        <w:rPr>
          <w:rFonts w:asciiTheme="majorBidi" w:hAnsiTheme="majorBidi" w:cstheme="majorBidi"/>
          <w:bCs/>
          <w:noProof/>
          <w:lang w:eastAsia="id-ID"/>
        </w:rPr>
        <w:pict>
          <v:shape id="_x0000_s1044" type="#_x0000_t32" style="position:absolute;left:0;text-align:left;margin-left:38.85pt;margin-top:22.55pt;width:365.25pt;height:0;z-index:251645952" o:connectortype="straight">
            <v:stroke startarrow="block" endarrow="block"/>
          </v:shape>
        </w:pict>
      </w:r>
      <w:r w:rsidRPr="001D6FD4">
        <w:rPr>
          <w:rFonts w:asciiTheme="majorBidi" w:hAnsiTheme="majorBidi" w:cstheme="majorBidi"/>
          <w:noProof/>
          <w:lang w:eastAsia="id-ID"/>
        </w:rPr>
        <w:pict>
          <v:shape id="_x0000_s1051" type="#_x0000_t32" style="position:absolute;left:0;text-align:left;margin-left:359.15pt;margin-top:18.6pt;width:0;height:6.55pt;z-index:251654144" o:connectortype="straight"/>
        </w:pict>
      </w:r>
      <w:r w:rsidRPr="001D6FD4">
        <w:rPr>
          <w:rFonts w:asciiTheme="majorBidi" w:hAnsiTheme="majorBidi" w:cstheme="majorBidi"/>
          <w:noProof/>
          <w:lang w:eastAsia="id-ID"/>
        </w:rPr>
        <w:pict>
          <v:shape id="_x0000_s1050" type="#_x0000_t32" style="position:absolute;left:0;text-align:left;margin-left:315.8pt;margin-top:18.6pt;width:0;height:7.05pt;z-index:251653120" o:connectortype="straight"/>
        </w:pict>
      </w:r>
      <w:r w:rsidRPr="001D6FD4">
        <w:rPr>
          <w:rFonts w:asciiTheme="majorBidi" w:hAnsiTheme="majorBidi" w:cstheme="majorBidi"/>
          <w:noProof/>
          <w:lang w:eastAsia="id-ID"/>
        </w:rPr>
        <w:pict>
          <v:shape id="_x0000_s1049" type="#_x0000_t32" style="position:absolute;left:0;text-align:left;margin-left:270.55pt;margin-top:18.6pt;width:0;height:6.65pt;z-index:251652096" o:connectortype="straight"/>
        </w:pict>
      </w:r>
      <w:r w:rsidRPr="001D6FD4">
        <w:rPr>
          <w:rFonts w:asciiTheme="majorBidi" w:hAnsiTheme="majorBidi" w:cstheme="majorBidi"/>
          <w:noProof/>
          <w:lang w:eastAsia="id-ID"/>
        </w:rPr>
        <w:pict>
          <v:shape id="_x0000_s1048" type="#_x0000_t32" style="position:absolute;left:0;text-align:left;margin-left:224.35pt;margin-top:19.1pt;width:0;height:7.25pt;z-index:251651072" o:connectortype="straight"/>
        </w:pict>
      </w:r>
      <w:r w:rsidRPr="001D6FD4">
        <w:rPr>
          <w:rFonts w:asciiTheme="majorBidi" w:hAnsiTheme="majorBidi" w:cstheme="majorBidi"/>
          <w:noProof/>
          <w:lang w:eastAsia="id-ID"/>
        </w:rPr>
        <w:pict>
          <v:shape id="_x0000_s1047" type="#_x0000_t32" style="position:absolute;left:0;text-align:left;margin-left:182.6pt;margin-top:19.1pt;width:0;height:6.15pt;z-index:251650048" o:connectortype="straight"/>
        </w:pict>
      </w:r>
      <w:r w:rsidRPr="001D6FD4">
        <w:rPr>
          <w:rFonts w:asciiTheme="majorBidi" w:hAnsiTheme="majorBidi" w:cstheme="majorBidi"/>
          <w:noProof/>
          <w:lang w:eastAsia="id-ID"/>
        </w:rPr>
        <w:pict>
          <v:shape id="_x0000_s1046" type="#_x0000_t32" style="position:absolute;left:0;text-align:left;margin-left:140.75pt;margin-top:18.6pt;width:0;height:6.8pt;z-index:251649024" o:connectortype="straight"/>
        </w:pict>
      </w:r>
    </w:p>
    <w:p w:rsidR="004E17FC" w:rsidRPr="0099051E" w:rsidRDefault="004E17FC" w:rsidP="004E17FC">
      <w:pPr>
        <w:tabs>
          <w:tab w:val="left" w:pos="1459"/>
        </w:tabs>
        <w:spacing w:line="480" w:lineRule="auto"/>
        <w:rPr>
          <w:sz w:val="20"/>
          <w:szCs w:val="20"/>
          <w:lang w:val="id-ID"/>
        </w:rPr>
      </w:pPr>
      <w:r>
        <w:t xml:space="preserve">               </w:t>
      </w:r>
      <w:r>
        <w:tab/>
        <w:t xml:space="preserve">   </w:t>
      </w:r>
      <w:r w:rsidRPr="00473F63">
        <w:rPr>
          <w:sz w:val="20"/>
          <w:szCs w:val="20"/>
        </w:rPr>
        <w:t xml:space="preserve">  </w:t>
      </w:r>
      <w:r w:rsidR="0099051E">
        <w:rPr>
          <w:sz w:val="20"/>
          <w:szCs w:val="20"/>
        </w:rPr>
        <w:t xml:space="preserve"> </w:t>
      </w:r>
      <w:r w:rsidR="0099051E">
        <w:rPr>
          <w:sz w:val="20"/>
          <w:szCs w:val="20"/>
          <w:lang w:val="id-ID"/>
        </w:rPr>
        <w:t xml:space="preserve"> </w:t>
      </w:r>
      <w:r w:rsidR="0099051E">
        <w:rPr>
          <w:sz w:val="20"/>
          <w:szCs w:val="20"/>
        </w:rPr>
        <w:t xml:space="preserve">   </w:t>
      </w:r>
      <w:r w:rsidR="0099051E">
        <w:rPr>
          <w:sz w:val="20"/>
          <w:szCs w:val="20"/>
          <w:lang w:val="id-ID"/>
        </w:rPr>
        <w:t>0</w:t>
      </w:r>
      <w:r w:rsidR="0099051E">
        <w:rPr>
          <w:sz w:val="20"/>
          <w:szCs w:val="20"/>
        </w:rPr>
        <w:t xml:space="preserve">            </w:t>
      </w:r>
      <w:r w:rsidR="0099051E">
        <w:rPr>
          <w:sz w:val="20"/>
          <w:szCs w:val="20"/>
          <w:lang w:val="id-ID"/>
        </w:rPr>
        <w:t xml:space="preserve">  1</w:t>
      </w:r>
      <w:r w:rsidR="0099051E">
        <w:rPr>
          <w:sz w:val="20"/>
          <w:szCs w:val="20"/>
        </w:rPr>
        <w:t xml:space="preserve">               </w:t>
      </w:r>
      <w:r w:rsidR="0099051E">
        <w:rPr>
          <w:sz w:val="20"/>
          <w:szCs w:val="20"/>
          <w:lang w:val="id-ID"/>
        </w:rPr>
        <w:t>2</w:t>
      </w:r>
      <w:r>
        <w:rPr>
          <w:sz w:val="20"/>
          <w:szCs w:val="20"/>
        </w:rPr>
        <w:tab/>
      </w:r>
      <w:r w:rsidR="0099051E">
        <w:rPr>
          <w:sz w:val="20"/>
          <w:szCs w:val="20"/>
        </w:rPr>
        <w:t xml:space="preserve">   </w:t>
      </w:r>
      <w:r w:rsidR="0099051E">
        <w:rPr>
          <w:sz w:val="20"/>
          <w:szCs w:val="20"/>
          <w:lang w:val="id-ID"/>
        </w:rPr>
        <w:t>3</w:t>
      </w:r>
      <w:r w:rsidR="0099051E">
        <w:rPr>
          <w:sz w:val="20"/>
          <w:szCs w:val="20"/>
        </w:rPr>
        <w:tab/>
        <w:t xml:space="preserve">       </w:t>
      </w:r>
      <w:r w:rsidR="0099051E">
        <w:rPr>
          <w:sz w:val="20"/>
          <w:szCs w:val="20"/>
          <w:lang w:val="id-ID"/>
        </w:rPr>
        <w:t>4</w:t>
      </w:r>
      <w:r w:rsidR="0099051E">
        <w:rPr>
          <w:sz w:val="20"/>
          <w:szCs w:val="20"/>
        </w:rPr>
        <w:tab/>
        <w:t xml:space="preserve">           </w:t>
      </w:r>
      <w:r w:rsidR="0099051E">
        <w:rPr>
          <w:sz w:val="20"/>
          <w:szCs w:val="20"/>
          <w:lang w:val="id-ID"/>
        </w:rPr>
        <w:t>5               6</w:t>
      </w:r>
      <w:r>
        <w:rPr>
          <w:sz w:val="20"/>
          <w:szCs w:val="20"/>
        </w:rPr>
        <w:tab/>
      </w:r>
    </w:p>
    <w:p w:rsidR="004E17FC" w:rsidRPr="0099051E" w:rsidRDefault="0099051E" w:rsidP="0099051E">
      <w:pPr>
        <w:pStyle w:val="ListParagraph"/>
        <w:tabs>
          <w:tab w:val="left" w:pos="1418"/>
        </w:tabs>
        <w:spacing w:line="480" w:lineRule="auto"/>
        <w:ind w:left="1134"/>
        <w:jc w:val="center"/>
        <w:rPr>
          <w:rFonts w:asciiTheme="majorBidi" w:hAnsiTheme="majorBidi" w:cstheme="majorBidi"/>
          <w:b/>
          <w:bCs/>
          <w:lang w:val="id-ID"/>
        </w:rPr>
      </w:pPr>
      <w:r>
        <w:rPr>
          <w:rFonts w:asciiTheme="majorBidi" w:hAnsiTheme="majorBidi" w:cstheme="majorBidi"/>
          <w:b/>
          <w:bCs/>
          <w:lang w:val="id-ID"/>
        </w:rPr>
        <w:t>Gambar</w:t>
      </w:r>
      <w:r w:rsidR="00530875">
        <w:rPr>
          <w:rFonts w:asciiTheme="majorBidi" w:hAnsiTheme="majorBidi" w:cstheme="majorBidi"/>
          <w:b/>
          <w:bCs/>
          <w:lang w:val="id-ID"/>
        </w:rPr>
        <w:t xml:space="preserve"> 1.</w:t>
      </w:r>
      <w:r>
        <w:rPr>
          <w:rFonts w:asciiTheme="majorBidi" w:hAnsiTheme="majorBidi" w:cstheme="majorBidi"/>
          <w:b/>
          <w:bCs/>
          <w:lang w:val="id-ID"/>
        </w:rPr>
        <w:t>2</w:t>
      </w:r>
    </w:p>
    <w:p w:rsidR="006F052E" w:rsidRPr="00BB7364" w:rsidRDefault="006F052E" w:rsidP="006F052E">
      <w:pPr>
        <w:numPr>
          <w:ilvl w:val="0"/>
          <w:numId w:val="14"/>
        </w:numPr>
        <w:spacing w:line="480" w:lineRule="auto"/>
        <w:ind w:left="709" w:hanging="283"/>
        <w:jc w:val="both"/>
        <w:rPr>
          <w:rFonts w:ascii="(normal text)" w:hAnsi="(normal text)"/>
          <w:lang w:val="id-ID"/>
        </w:rPr>
      </w:pPr>
      <w:r>
        <w:rPr>
          <w:lang w:val="id-ID"/>
        </w:rPr>
        <w:lastRenderedPageBreak/>
        <w:t>Tahap simbolik, yaitu suatu tahap pembelajaran dimana pengetahuan itu direpresentasikan dalam bentuk simbol-simbol abstrak, yaitu simbol-simbol arbiter yang dipakai berdasarkan kesepakatan orang-orang dalam bidang yang bersangkutan, baik simbol-simbol verbal, lambang-lambang</w:t>
      </w:r>
      <w:r w:rsidRPr="00BB7364">
        <w:rPr>
          <w:lang w:val="id-ID"/>
        </w:rPr>
        <w:t xml:space="preserve"> matematika,</w:t>
      </w:r>
      <w:r>
        <w:rPr>
          <w:lang w:val="id-ID"/>
        </w:rPr>
        <w:t xml:space="preserve"> maupun lambang-lambang abstrak yang lain.</w:t>
      </w:r>
      <w:r>
        <w:rPr>
          <w:rStyle w:val="FootnoteReference"/>
          <w:lang w:val="id-ID"/>
        </w:rPr>
        <w:footnoteReference w:id="19"/>
      </w:r>
    </w:p>
    <w:p w:rsidR="0099051E" w:rsidRDefault="0099051E" w:rsidP="0099051E">
      <w:pPr>
        <w:spacing w:line="480" w:lineRule="auto"/>
        <w:ind w:left="709" w:firstLine="284"/>
        <w:jc w:val="both"/>
        <w:rPr>
          <w:i/>
          <w:lang w:val="id-ID"/>
        </w:rPr>
      </w:pPr>
      <w:r w:rsidRPr="0099051E">
        <w:rPr>
          <w:i/>
          <w:lang w:val="id-ID"/>
        </w:rPr>
        <w:t>Contoh:</w:t>
      </w:r>
    </w:p>
    <w:p w:rsidR="0099051E" w:rsidRDefault="0099051E" w:rsidP="0099051E">
      <w:pPr>
        <w:spacing w:line="480" w:lineRule="auto"/>
        <w:ind w:left="709"/>
        <w:jc w:val="both"/>
        <w:rPr>
          <w:lang w:val="id-ID"/>
        </w:rPr>
      </w:pPr>
      <w:r>
        <w:rPr>
          <w:lang w:val="id-ID"/>
        </w:rPr>
        <w:t>2 + 3 = n</w:t>
      </w:r>
    </w:p>
    <w:p w:rsidR="0099051E" w:rsidRDefault="0099051E" w:rsidP="0099051E">
      <w:pPr>
        <w:spacing w:line="480" w:lineRule="auto"/>
        <w:ind w:left="709"/>
        <w:jc w:val="both"/>
        <w:rPr>
          <w:lang w:val="id-ID"/>
        </w:rPr>
      </w:pPr>
      <w:r>
        <w:rPr>
          <w:lang w:val="id-ID"/>
        </w:rPr>
        <w:t>n = 5</w:t>
      </w:r>
    </w:p>
    <w:p w:rsidR="00DC191E" w:rsidRPr="0099051E" w:rsidRDefault="00DC191E" w:rsidP="0099051E">
      <w:pPr>
        <w:spacing w:line="480" w:lineRule="auto"/>
        <w:ind w:left="709"/>
        <w:jc w:val="both"/>
        <w:rPr>
          <w:lang w:val="id-ID"/>
        </w:rPr>
      </w:pPr>
    </w:p>
    <w:p w:rsidR="002042E2" w:rsidRPr="00075C47" w:rsidRDefault="00CA0A5D" w:rsidP="00DD6D4C">
      <w:pPr>
        <w:numPr>
          <w:ilvl w:val="0"/>
          <w:numId w:val="1"/>
        </w:numPr>
        <w:tabs>
          <w:tab w:val="clear" w:pos="720"/>
          <w:tab w:val="num" w:pos="426"/>
        </w:tabs>
        <w:spacing w:line="480" w:lineRule="auto"/>
        <w:ind w:left="426" w:hanging="426"/>
        <w:jc w:val="both"/>
        <w:rPr>
          <w:rFonts w:asciiTheme="majorBidi" w:hAnsiTheme="majorBidi" w:cstheme="majorBidi"/>
          <w:b/>
        </w:rPr>
      </w:pPr>
      <w:proofErr w:type="spellStart"/>
      <w:r w:rsidRPr="00075C47">
        <w:rPr>
          <w:rFonts w:asciiTheme="majorBidi" w:hAnsiTheme="majorBidi" w:cstheme="majorBidi"/>
          <w:b/>
        </w:rPr>
        <w:t>Fokus</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Penelitian</w:t>
      </w:r>
      <w:proofErr w:type="spellEnd"/>
    </w:p>
    <w:p w:rsidR="006F052E" w:rsidRDefault="002042E2" w:rsidP="00DC191E">
      <w:pPr>
        <w:spacing w:line="480" w:lineRule="auto"/>
        <w:ind w:left="426" w:firstLine="992"/>
        <w:jc w:val="both"/>
        <w:rPr>
          <w:rFonts w:asciiTheme="majorBidi" w:hAnsiTheme="majorBidi" w:cstheme="majorBidi"/>
          <w:color w:val="000000"/>
          <w:lang w:val="id-ID"/>
        </w:rPr>
      </w:pPr>
      <w:proofErr w:type="spellStart"/>
      <w:proofErr w:type="gramStart"/>
      <w:r w:rsidRPr="00341558">
        <w:rPr>
          <w:rFonts w:asciiTheme="majorBidi" w:hAnsiTheme="majorBidi" w:cstheme="majorBidi"/>
        </w:rPr>
        <w:t>Perumusan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masalah</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mempunyai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tujuan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untuk</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menentukan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menghindari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suatu</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penelitian</w:t>
      </w:r>
      <w:proofErr w:type="spellEnd"/>
      <w:r w:rsidRPr="00341558">
        <w:rPr>
          <w:rFonts w:asciiTheme="majorBidi" w:hAnsiTheme="majorBidi" w:cstheme="majorBidi"/>
        </w:rPr>
        <w:t xml:space="preserve"> yang </w:t>
      </w:r>
      <w:proofErr w:type="spellStart"/>
      <w:r w:rsidRPr="00341558">
        <w:rPr>
          <w:rFonts w:asciiTheme="majorBidi" w:hAnsiTheme="majorBidi" w:cstheme="majorBidi"/>
        </w:rPr>
        <w:t>tidak</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mengarah</w:t>
      </w:r>
      <w:proofErr w:type="spellEnd"/>
      <w:r w:rsidRPr="00341558">
        <w:rPr>
          <w:rFonts w:asciiTheme="majorBidi" w:hAnsiTheme="majorBidi" w:cstheme="majorBidi"/>
        </w:rPr>
        <w:t>.</w:t>
      </w:r>
      <w:proofErr w:type="gramEnd"/>
      <w:r w:rsidRPr="00341558">
        <w:rPr>
          <w:rFonts w:asciiTheme="majorBidi" w:hAnsiTheme="majorBidi" w:cstheme="majorBidi"/>
        </w:rPr>
        <w:t xml:space="preserve"> </w:t>
      </w:r>
      <w:r w:rsidRPr="00341558">
        <w:rPr>
          <w:rFonts w:asciiTheme="majorBidi" w:hAnsiTheme="majorBidi" w:cstheme="majorBidi"/>
          <w:color w:val="000000"/>
          <w:lang w:val="fi-FI"/>
        </w:rPr>
        <w:t xml:space="preserve">Berdasarkan latar belakang masalah di atas, secara operasional masalah dalam penelitian ini dirumuskan sebagai </w:t>
      </w:r>
      <w:r w:rsidR="00DC191E">
        <w:rPr>
          <w:rFonts w:asciiTheme="majorBidi" w:hAnsiTheme="majorBidi" w:cstheme="majorBidi"/>
          <w:color w:val="000000"/>
          <w:lang w:val="id-ID"/>
        </w:rPr>
        <w:t>upaya penerapan teori Bruner berbasis ICT terhadap operasi hitung bilangan bulat untuk meningkatkan pemahaman siswa kelas VII MTs Muhammadiyah Watulimo tahun 2010-2011.</w:t>
      </w:r>
    </w:p>
    <w:p w:rsidR="00DC191E" w:rsidRPr="00DC191E" w:rsidRDefault="00DC191E" w:rsidP="00DC191E">
      <w:pPr>
        <w:spacing w:line="480" w:lineRule="auto"/>
        <w:ind w:left="426" w:firstLine="992"/>
        <w:jc w:val="both"/>
        <w:rPr>
          <w:rFonts w:asciiTheme="majorBidi" w:hAnsiTheme="majorBidi" w:cstheme="majorBidi"/>
          <w:lang w:val="id-ID"/>
        </w:rPr>
      </w:pPr>
    </w:p>
    <w:p w:rsidR="002042E2" w:rsidRPr="00075C47" w:rsidRDefault="002042E2" w:rsidP="00DD6D4C">
      <w:pPr>
        <w:numPr>
          <w:ilvl w:val="0"/>
          <w:numId w:val="1"/>
        </w:numPr>
        <w:tabs>
          <w:tab w:val="clear" w:pos="720"/>
        </w:tabs>
        <w:spacing w:line="480" w:lineRule="auto"/>
        <w:ind w:left="426" w:hanging="426"/>
        <w:jc w:val="both"/>
        <w:rPr>
          <w:rFonts w:asciiTheme="majorBidi" w:hAnsiTheme="majorBidi" w:cstheme="majorBidi"/>
          <w:b/>
        </w:rPr>
      </w:pPr>
      <w:proofErr w:type="spellStart"/>
      <w:r w:rsidRPr="00075C47">
        <w:rPr>
          <w:rFonts w:asciiTheme="majorBidi" w:hAnsiTheme="majorBidi" w:cstheme="majorBidi"/>
          <w:b/>
        </w:rPr>
        <w:t>Tujuan</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Penelitian</w:t>
      </w:r>
      <w:proofErr w:type="spellEnd"/>
    </w:p>
    <w:p w:rsidR="002042E2" w:rsidRPr="00DC191E" w:rsidRDefault="002042E2" w:rsidP="00DD6D4C">
      <w:pPr>
        <w:spacing w:line="480" w:lineRule="auto"/>
        <w:ind w:left="426" w:firstLine="992"/>
        <w:jc w:val="both"/>
        <w:rPr>
          <w:rFonts w:asciiTheme="majorBidi" w:hAnsiTheme="majorBidi" w:cstheme="majorBidi"/>
          <w:lang w:val="id-ID"/>
        </w:rPr>
      </w:pPr>
      <w:proofErr w:type="spellStart"/>
      <w:proofErr w:type="gramStart"/>
      <w:r w:rsidRPr="00341558">
        <w:rPr>
          <w:rFonts w:asciiTheme="majorBidi" w:hAnsiTheme="majorBidi" w:cstheme="majorBidi"/>
        </w:rPr>
        <w:t>Adapun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penelitian</w:t>
      </w:r>
      <w:proofErr w:type="spellEnd"/>
      <w:r w:rsidRPr="00341558">
        <w:rPr>
          <w:rFonts w:asciiTheme="majorBidi" w:hAnsiTheme="majorBidi" w:cstheme="majorBidi"/>
        </w:rPr>
        <w:t xml:space="preserve"> yang </w:t>
      </w:r>
      <w:proofErr w:type="spellStart"/>
      <w:r w:rsidRPr="00341558">
        <w:rPr>
          <w:rFonts w:asciiTheme="majorBidi" w:hAnsiTheme="majorBidi" w:cstheme="majorBidi"/>
        </w:rPr>
        <w:t>diadakan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ini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mempunyai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tujuan</w:t>
      </w:r>
      <w:proofErr w:type="spellEnd"/>
      <w:r w:rsidRPr="00341558">
        <w:rPr>
          <w:rFonts w:asciiTheme="majorBidi" w:hAnsiTheme="majorBidi" w:cstheme="majorBidi"/>
        </w:rPr>
        <w:t xml:space="preserve"> </w:t>
      </w:r>
      <w:r w:rsidR="00DC191E">
        <w:rPr>
          <w:rFonts w:asciiTheme="majorBidi" w:hAnsiTheme="majorBidi" w:cstheme="majorBidi"/>
          <w:lang w:val="id-ID"/>
        </w:rPr>
        <w:t xml:space="preserve">untuk mendeskripsikan penerapan teori Bruner berbasis ICT yang dapat meningkatkan </w:t>
      </w:r>
      <w:r w:rsidR="00DC191E">
        <w:rPr>
          <w:rFonts w:asciiTheme="majorBidi" w:hAnsiTheme="majorBidi" w:cstheme="majorBidi"/>
          <w:lang w:val="id-ID"/>
        </w:rPr>
        <w:lastRenderedPageBreak/>
        <w:t>pemahaman terhadap operasi hitung bilangan bulat pada siswa kelas VII MTs Muhammadiyah Watulimo tahun 2010-2011.</w:t>
      </w:r>
      <w:proofErr w:type="gramEnd"/>
    </w:p>
    <w:p w:rsidR="002042E2" w:rsidRPr="00341558" w:rsidRDefault="002042E2" w:rsidP="00DC191E">
      <w:pPr>
        <w:pStyle w:val="BodyTextIndent3"/>
        <w:spacing w:line="480" w:lineRule="auto"/>
        <w:ind w:left="851"/>
        <w:rPr>
          <w:rFonts w:asciiTheme="majorBidi" w:hAnsiTheme="majorBidi" w:cstheme="majorBidi"/>
        </w:rPr>
      </w:pPr>
    </w:p>
    <w:p w:rsidR="002042E2" w:rsidRPr="00075C47" w:rsidRDefault="00CA0A5D" w:rsidP="00DD6D4C">
      <w:pPr>
        <w:numPr>
          <w:ilvl w:val="0"/>
          <w:numId w:val="1"/>
        </w:numPr>
        <w:tabs>
          <w:tab w:val="clear" w:pos="720"/>
        </w:tabs>
        <w:spacing w:line="480" w:lineRule="auto"/>
        <w:ind w:left="426" w:hanging="426"/>
        <w:jc w:val="both"/>
        <w:rPr>
          <w:rFonts w:asciiTheme="majorBidi" w:hAnsiTheme="majorBidi" w:cstheme="majorBidi"/>
          <w:b/>
        </w:rPr>
      </w:pPr>
      <w:proofErr w:type="spellStart"/>
      <w:r w:rsidRPr="00075C47">
        <w:rPr>
          <w:rFonts w:asciiTheme="majorBidi" w:hAnsiTheme="majorBidi" w:cstheme="majorBidi"/>
          <w:b/>
        </w:rPr>
        <w:t>Kegunaan</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Hasil</w:t>
      </w:r>
      <w:proofErr w:type="spellEnd"/>
      <w:r w:rsidR="002042E2" w:rsidRPr="00075C47">
        <w:rPr>
          <w:rFonts w:asciiTheme="majorBidi" w:hAnsiTheme="majorBidi" w:cstheme="majorBidi"/>
          <w:b/>
        </w:rPr>
        <w:t xml:space="preserve"> </w:t>
      </w:r>
      <w:proofErr w:type="spellStart"/>
      <w:r w:rsidR="002042E2" w:rsidRPr="00075C47">
        <w:rPr>
          <w:rFonts w:asciiTheme="majorBidi" w:hAnsiTheme="majorBidi" w:cstheme="majorBidi"/>
          <w:b/>
        </w:rPr>
        <w:t>Penelitian</w:t>
      </w:r>
      <w:proofErr w:type="spellEnd"/>
    </w:p>
    <w:p w:rsidR="002042E2" w:rsidRPr="00341558" w:rsidRDefault="002042E2" w:rsidP="00DD6D4C">
      <w:pPr>
        <w:spacing w:line="444" w:lineRule="auto"/>
        <w:ind w:left="426" w:firstLine="992"/>
        <w:jc w:val="both"/>
        <w:rPr>
          <w:rFonts w:asciiTheme="majorBidi" w:hAnsiTheme="majorBidi" w:cstheme="majorBidi"/>
        </w:rPr>
      </w:pPr>
      <w:proofErr w:type="spellStart"/>
      <w:r w:rsidRPr="00341558">
        <w:rPr>
          <w:rFonts w:asciiTheme="majorBidi" w:hAnsiTheme="majorBidi" w:cstheme="majorBidi"/>
        </w:rPr>
        <w:t>Hasil</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penelitian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ini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diharapkan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dapat</w:t>
      </w:r>
      <w:proofErr w:type="spellEnd"/>
      <w:r w:rsidRPr="00341558">
        <w:rPr>
          <w:rFonts w:asciiTheme="majorBidi" w:hAnsiTheme="majorBidi" w:cstheme="majorBidi"/>
        </w:rPr>
        <w:t xml:space="preserve"> </w:t>
      </w:r>
      <w:r w:rsidR="00CA0A5D">
        <w:rPr>
          <w:rFonts w:asciiTheme="majorBidi" w:hAnsiTheme="majorBidi" w:cstheme="majorBidi"/>
          <w:lang w:val="id-ID"/>
        </w:rPr>
        <w:t>berguna</w:t>
      </w:r>
      <w:r w:rsidRPr="00341558">
        <w:rPr>
          <w:rFonts w:asciiTheme="majorBidi" w:hAnsiTheme="majorBidi" w:cstheme="majorBidi"/>
        </w:rPr>
        <w:t xml:space="preserve"> </w:t>
      </w:r>
      <w:proofErr w:type="spellStart"/>
      <w:proofErr w:type="gramStart"/>
      <w:r w:rsidRPr="00341558">
        <w:rPr>
          <w:rFonts w:asciiTheme="majorBidi" w:hAnsiTheme="majorBidi" w:cstheme="majorBidi"/>
        </w:rPr>
        <w:t>bagi</w:t>
      </w:r>
      <w:proofErr w:type="spellEnd"/>
      <w:r w:rsidRPr="00341558">
        <w:rPr>
          <w:rFonts w:asciiTheme="majorBidi" w:hAnsiTheme="majorBidi" w:cstheme="majorBidi"/>
        </w:rPr>
        <w:t xml:space="preserve"> :</w:t>
      </w:r>
      <w:proofErr w:type="gramEnd"/>
    </w:p>
    <w:p w:rsidR="002042E2" w:rsidRPr="00341558" w:rsidRDefault="002042E2" w:rsidP="004A14B6">
      <w:pPr>
        <w:numPr>
          <w:ilvl w:val="3"/>
          <w:numId w:val="1"/>
        </w:numPr>
        <w:tabs>
          <w:tab w:val="clear" w:pos="2880"/>
          <w:tab w:val="left" w:pos="851"/>
        </w:tabs>
        <w:spacing w:line="444" w:lineRule="auto"/>
        <w:ind w:left="851" w:hanging="425"/>
        <w:jc w:val="both"/>
        <w:rPr>
          <w:rFonts w:asciiTheme="majorBidi" w:hAnsiTheme="majorBidi" w:cstheme="majorBidi"/>
        </w:rPr>
      </w:pPr>
      <w:proofErr w:type="spellStart"/>
      <w:r w:rsidRPr="00341558">
        <w:rPr>
          <w:rFonts w:asciiTheme="majorBidi" w:hAnsiTheme="majorBidi" w:cstheme="majorBidi"/>
        </w:rPr>
        <w:t>Peneliti</w:t>
      </w:r>
      <w:proofErr w:type="spellEnd"/>
    </w:p>
    <w:p w:rsidR="002042E2" w:rsidRPr="0074745F" w:rsidRDefault="002042E2" w:rsidP="004A14B6">
      <w:pPr>
        <w:spacing w:line="444" w:lineRule="auto"/>
        <w:ind w:left="851" w:firstLine="850"/>
        <w:jc w:val="both"/>
        <w:rPr>
          <w:rFonts w:asciiTheme="majorBidi" w:hAnsiTheme="majorBidi" w:cstheme="majorBidi"/>
          <w:lang w:val="id-ID"/>
        </w:rPr>
      </w:pPr>
      <w:proofErr w:type="spellStart"/>
      <w:proofErr w:type="gramStart"/>
      <w:r w:rsidRPr="00341558">
        <w:rPr>
          <w:rFonts w:asciiTheme="majorBidi" w:hAnsiTheme="majorBidi" w:cstheme="majorBidi"/>
        </w:rPr>
        <w:t>Untuk</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menambah</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wawasan</w:t>
      </w:r>
      <w:proofErr w:type="spellEnd"/>
      <w:r w:rsidRPr="00341558">
        <w:rPr>
          <w:rFonts w:asciiTheme="majorBidi" w:hAnsiTheme="majorBidi" w:cstheme="majorBidi"/>
        </w:rPr>
        <w:t xml:space="preserve"> </w:t>
      </w:r>
      <w:r w:rsidR="0074745F">
        <w:rPr>
          <w:rFonts w:asciiTheme="majorBidi" w:hAnsiTheme="majorBidi" w:cstheme="majorBidi"/>
          <w:lang w:val="id-ID"/>
        </w:rPr>
        <w:t>pola pikir, sikap dan pengalaman sebagai upaya peningkatan kualitas profesi sebagai pengajar matematika.</w:t>
      </w:r>
      <w:proofErr w:type="gramEnd"/>
    </w:p>
    <w:p w:rsidR="002042E2" w:rsidRPr="00341558" w:rsidRDefault="002042E2" w:rsidP="004A14B6">
      <w:pPr>
        <w:numPr>
          <w:ilvl w:val="3"/>
          <w:numId w:val="1"/>
        </w:numPr>
        <w:tabs>
          <w:tab w:val="clear" w:pos="2880"/>
          <w:tab w:val="num" w:pos="851"/>
        </w:tabs>
        <w:spacing w:line="444" w:lineRule="auto"/>
        <w:ind w:left="720" w:hanging="294"/>
        <w:jc w:val="both"/>
        <w:rPr>
          <w:rFonts w:asciiTheme="majorBidi" w:hAnsiTheme="majorBidi" w:cstheme="majorBidi"/>
        </w:rPr>
      </w:pPr>
      <w:r w:rsidRPr="00341558">
        <w:rPr>
          <w:rFonts w:asciiTheme="majorBidi" w:hAnsiTheme="majorBidi" w:cstheme="majorBidi"/>
        </w:rPr>
        <w:t>Guru</w:t>
      </w:r>
    </w:p>
    <w:p w:rsidR="002042E2" w:rsidRPr="00341558" w:rsidRDefault="002042E2" w:rsidP="004A14B6">
      <w:pPr>
        <w:spacing w:line="444" w:lineRule="auto"/>
        <w:ind w:left="851" w:firstLine="850"/>
        <w:jc w:val="both"/>
        <w:rPr>
          <w:rFonts w:asciiTheme="majorBidi" w:hAnsiTheme="majorBidi" w:cstheme="majorBidi"/>
        </w:rPr>
      </w:pPr>
      <w:r w:rsidRPr="00341558">
        <w:rPr>
          <w:rFonts w:asciiTheme="majorBidi" w:hAnsiTheme="majorBidi" w:cstheme="majorBidi"/>
          <w:lang w:val="id-ID"/>
        </w:rPr>
        <w:t>Memberi pengalaman dan alternatif lain bagi guru</w:t>
      </w:r>
      <w:r w:rsidRPr="00341558">
        <w:rPr>
          <w:rFonts w:asciiTheme="majorBidi" w:hAnsiTheme="majorBidi" w:cstheme="majorBidi"/>
        </w:rPr>
        <w:t xml:space="preserve"> </w:t>
      </w:r>
      <w:proofErr w:type="spellStart"/>
      <w:r w:rsidRPr="00341558">
        <w:rPr>
          <w:rFonts w:asciiTheme="majorBidi" w:hAnsiTheme="majorBidi" w:cstheme="majorBidi"/>
        </w:rPr>
        <w:t>matematika</w:t>
      </w:r>
      <w:proofErr w:type="spellEnd"/>
      <w:r w:rsidRPr="00341558">
        <w:rPr>
          <w:rFonts w:asciiTheme="majorBidi" w:hAnsiTheme="majorBidi" w:cstheme="majorBidi"/>
          <w:lang w:val="id-ID"/>
        </w:rPr>
        <w:t xml:space="preserve"> yang terlibat dalam penelitian ini  baik dari segi teoritis maupun dari pelaksanaan pembelajaran</w:t>
      </w:r>
      <w:proofErr w:type="spellStart"/>
      <w:r w:rsidRPr="00341558">
        <w:rPr>
          <w:rFonts w:asciiTheme="majorBidi" w:hAnsiTheme="majorBidi" w:cstheme="majorBidi"/>
        </w:rPr>
        <w:t>nya</w:t>
      </w:r>
      <w:proofErr w:type="spellEnd"/>
      <w:r w:rsidRPr="00341558">
        <w:rPr>
          <w:rFonts w:asciiTheme="majorBidi" w:hAnsiTheme="majorBidi" w:cstheme="majorBidi"/>
        </w:rPr>
        <w:t>.</w:t>
      </w:r>
    </w:p>
    <w:p w:rsidR="002042E2" w:rsidRPr="00341558" w:rsidRDefault="002042E2" w:rsidP="004A14B6">
      <w:pPr>
        <w:numPr>
          <w:ilvl w:val="3"/>
          <w:numId w:val="1"/>
        </w:numPr>
        <w:tabs>
          <w:tab w:val="clear" w:pos="2880"/>
          <w:tab w:val="num" w:pos="851"/>
        </w:tabs>
        <w:spacing w:line="444" w:lineRule="auto"/>
        <w:ind w:left="720" w:hanging="294"/>
        <w:jc w:val="both"/>
        <w:rPr>
          <w:rFonts w:asciiTheme="majorBidi" w:hAnsiTheme="majorBidi" w:cstheme="majorBidi"/>
        </w:rPr>
      </w:pPr>
      <w:proofErr w:type="spellStart"/>
      <w:r w:rsidRPr="00341558">
        <w:rPr>
          <w:rFonts w:asciiTheme="majorBidi" w:hAnsiTheme="majorBidi" w:cstheme="majorBidi"/>
        </w:rPr>
        <w:t>Siswa</w:t>
      </w:r>
      <w:proofErr w:type="spellEnd"/>
    </w:p>
    <w:p w:rsidR="002042E2" w:rsidRPr="00341558" w:rsidRDefault="002042E2" w:rsidP="004A14B6">
      <w:pPr>
        <w:spacing w:line="444" w:lineRule="auto"/>
        <w:ind w:left="851" w:firstLine="850"/>
        <w:jc w:val="both"/>
        <w:rPr>
          <w:rFonts w:asciiTheme="majorBidi" w:hAnsiTheme="majorBidi" w:cstheme="majorBidi"/>
        </w:rPr>
      </w:pPr>
      <w:r w:rsidRPr="00341558">
        <w:rPr>
          <w:rFonts w:asciiTheme="majorBidi" w:hAnsiTheme="majorBidi" w:cstheme="majorBidi"/>
          <w:lang w:val="id-ID"/>
        </w:rPr>
        <w:t>Bagi siswa, diharapkan lebih aktif dalam pembelajaran dan dapat membantu siswa dalam memahami operasi hitung</w:t>
      </w:r>
      <w:r w:rsidRPr="00341558">
        <w:rPr>
          <w:rFonts w:asciiTheme="majorBidi" w:hAnsiTheme="majorBidi" w:cstheme="majorBidi"/>
        </w:rPr>
        <w:t xml:space="preserve"> </w:t>
      </w:r>
      <w:proofErr w:type="spellStart"/>
      <w:r w:rsidRPr="00341558">
        <w:rPr>
          <w:rFonts w:asciiTheme="majorBidi" w:hAnsiTheme="majorBidi" w:cstheme="majorBidi"/>
        </w:rPr>
        <w:t>bilangan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bulat</w:t>
      </w:r>
      <w:proofErr w:type="spellEnd"/>
      <w:r w:rsidRPr="00341558">
        <w:rPr>
          <w:rFonts w:asciiTheme="majorBidi" w:hAnsiTheme="majorBidi" w:cstheme="majorBidi"/>
        </w:rPr>
        <w:t>.</w:t>
      </w:r>
    </w:p>
    <w:p w:rsidR="00DC191E" w:rsidRPr="00DC191E" w:rsidRDefault="00DC191E" w:rsidP="00DC191E">
      <w:pPr>
        <w:spacing w:line="444" w:lineRule="auto"/>
        <w:ind w:left="720"/>
        <w:jc w:val="both"/>
        <w:rPr>
          <w:rFonts w:asciiTheme="majorBidi" w:hAnsiTheme="majorBidi" w:cstheme="majorBidi"/>
        </w:rPr>
      </w:pPr>
    </w:p>
    <w:p w:rsidR="002042E2" w:rsidRPr="00341558" w:rsidRDefault="002042E2" w:rsidP="004A14B6">
      <w:pPr>
        <w:numPr>
          <w:ilvl w:val="3"/>
          <w:numId w:val="1"/>
        </w:numPr>
        <w:tabs>
          <w:tab w:val="clear" w:pos="2880"/>
          <w:tab w:val="num" w:pos="851"/>
        </w:tabs>
        <w:spacing w:line="444" w:lineRule="auto"/>
        <w:ind w:left="720" w:hanging="294"/>
        <w:jc w:val="both"/>
        <w:rPr>
          <w:rFonts w:asciiTheme="majorBidi" w:hAnsiTheme="majorBidi" w:cstheme="majorBidi"/>
        </w:rPr>
      </w:pPr>
      <w:proofErr w:type="spellStart"/>
      <w:r w:rsidRPr="00341558">
        <w:rPr>
          <w:rFonts w:asciiTheme="majorBidi" w:hAnsiTheme="majorBidi" w:cstheme="majorBidi"/>
        </w:rPr>
        <w:t>Sekolah</w:t>
      </w:r>
      <w:proofErr w:type="spellEnd"/>
    </w:p>
    <w:p w:rsidR="002042E2" w:rsidRPr="00341558" w:rsidRDefault="002042E2" w:rsidP="004A14B6">
      <w:pPr>
        <w:spacing w:line="444" w:lineRule="auto"/>
        <w:ind w:left="851" w:firstLine="850"/>
        <w:jc w:val="both"/>
        <w:rPr>
          <w:rFonts w:asciiTheme="majorBidi" w:hAnsiTheme="majorBidi" w:cstheme="majorBidi"/>
        </w:rPr>
      </w:pPr>
      <w:r w:rsidRPr="00341558">
        <w:rPr>
          <w:rFonts w:asciiTheme="majorBidi" w:hAnsiTheme="majorBidi" w:cstheme="majorBidi"/>
          <w:lang w:val="id-ID"/>
        </w:rPr>
        <w:t xml:space="preserve">Bagi sekolah, dapat memberikan masukan dalam rangka perbaikan dan </w:t>
      </w:r>
      <w:proofErr w:type="spellStart"/>
      <w:r w:rsidRPr="00341558">
        <w:rPr>
          <w:rFonts w:asciiTheme="majorBidi" w:hAnsiTheme="majorBidi" w:cstheme="majorBidi"/>
        </w:rPr>
        <w:t>peningkatan</w:t>
      </w:r>
      <w:proofErr w:type="spellEnd"/>
      <w:r w:rsidRPr="00341558">
        <w:rPr>
          <w:rFonts w:asciiTheme="majorBidi" w:hAnsiTheme="majorBidi" w:cstheme="majorBidi"/>
          <w:lang w:val="id-ID"/>
        </w:rPr>
        <w:t xml:space="preserve"> mutu pengajaran</w:t>
      </w:r>
      <w:r w:rsidRPr="00341558">
        <w:rPr>
          <w:rFonts w:asciiTheme="majorBidi" w:hAnsiTheme="majorBidi" w:cstheme="majorBidi"/>
        </w:rPr>
        <w:t xml:space="preserve"> </w:t>
      </w:r>
      <w:proofErr w:type="spellStart"/>
      <w:r w:rsidRPr="00341558">
        <w:rPr>
          <w:rFonts w:asciiTheme="majorBidi" w:hAnsiTheme="majorBidi" w:cstheme="majorBidi"/>
        </w:rPr>
        <w:t>matematika</w:t>
      </w:r>
      <w:proofErr w:type="spellEnd"/>
      <w:r w:rsidRPr="00341558">
        <w:rPr>
          <w:rFonts w:asciiTheme="majorBidi" w:hAnsiTheme="majorBidi" w:cstheme="majorBidi"/>
          <w:lang w:val="id-ID"/>
        </w:rPr>
        <w:t xml:space="preserve"> di kelas.</w:t>
      </w:r>
    </w:p>
    <w:p w:rsidR="002042E2" w:rsidRPr="00341558" w:rsidRDefault="002042E2" w:rsidP="004A14B6">
      <w:pPr>
        <w:numPr>
          <w:ilvl w:val="3"/>
          <w:numId w:val="1"/>
        </w:numPr>
        <w:tabs>
          <w:tab w:val="clear" w:pos="2880"/>
          <w:tab w:val="num" w:pos="851"/>
        </w:tabs>
        <w:spacing w:line="444" w:lineRule="auto"/>
        <w:ind w:left="720" w:hanging="294"/>
        <w:jc w:val="both"/>
        <w:rPr>
          <w:rFonts w:asciiTheme="majorBidi" w:hAnsiTheme="majorBidi" w:cstheme="majorBidi"/>
        </w:rPr>
      </w:pPr>
      <w:proofErr w:type="spellStart"/>
      <w:r w:rsidRPr="00341558">
        <w:rPr>
          <w:rFonts w:asciiTheme="majorBidi" w:hAnsiTheme="majorBidi" w:cstheme="majorBidi"/>
        </w:rPr>
        <w:t>Pembaca</w:t>
      </w:r>
      <w:proofErr w:type="spellEnd"/>
    </w:p>
    <w:p w:rsidR="002042E2" w:rsidRDefault="002042E2" w:rsidP="00880E06">
      <w:pPr>
        <w:spacing w:line="444" w:lineRule="auto"/>
        <w:ind w:left="851" w:firstLine="850"/>
        <w:jc w:val="both"/>
        <w:rPr>
          <w:rFonts w:asciiTheme="majorBidi" w:hAnsiTheme="majorBidi" w:cstheme="majorBidi"/>
          <w:lang w:val="id-ID"/>
        </w:rPr>
      </w:pPr>
      <w:r w:rsidRPr="00341558">
        <w:rPr>
          <w:rFonts w:asciiTheme="majorBidi" w:hAnsiTheme="majorBidi" w:cstheme="majorBidi"/>
          <w:lang w:val="id-ID"/>
        </w:rPr>
        <w:t>Bagi p</w:t>
      </w:r>
      <w:proofErr w:type="spellStart"/>
      <w:r w:rsidRPr="00341558">
        <w:rPr>
          <w:rFonts w:asciiTheme="majorBidi" w:hAnsiTheme="majorBidi" w:cstheme="majorBidi"/>
        </w:rPr>
        <w:t>embaca</w:t>
      </w:r>
      <w:proofErr w:type="spellEnd"/>
      <w:r w:rsidRPr="00341558">
        <w:rPr>
          <w:rFonts w:asciiTheme="majorBidi" w:hAnsiTheme="majorBidi" w:cstheme="majorBidi"/>
          <w:lang w:val="id-ID"/>
        </w:rPr>
        <w:t>, dapat menjadi referensi dalam melakukan penelitian yang lebih lanjut.</w:t>
      </w:r>
    </w:p>
    <w:p w:rsidR="00CA0A5D" w:rsidRPr="00341558" w:rsidRDefault="00CA0A5D" w:rsidP="00145B12">
      <w:pPr>
        <w:spacing w:line="444" w:lineRule="auto"/>
        <w:ind w:left="720" w:firstLine="720"/>
        <w:jc w:val="both"/>
        <w:rPr>
          <w:rFonts w:asciiTheme="majorBidi" w:hAnsiTheme="majorBidi" w:cstheme="majorBidi"/>
        </w:rPr>
      </w:pPr>
    </w:p>
    <w:p w:rsidR="00CA0A5D" w:rsidRPr="00075C47" w:rsidRDefault="00CA0A5D" w:rsidP="00880E06">
      <w:pPr>
        <w:numPr>
          <w:ilvl w:val="0"/>
          <w:numId w:val="1"/>
        </w:numPr>
        <w:tabs>
          <w:tab w:val="clear" w:pos="720"/>
          <w:tab w:val="num" w:pos="426"/>
        </w:tabs>
        <w:spacing w:line="480" w:lineRule="auto"/>
        <w:ind w:left="360"/>
        <w:jc w:val="both"/>
        <w:rPr>
          <w:rFonts w:asciiTheme="majorBidi" w:hAnsiTheme="majorBidi" w:cstheme="majorBidi"/>
          <w:b/>
        </w:rPr>
      </w:pPr>
      <w:proofErr w:type="spellStart"/>
      <w:r w:rsidRPr="00075C47">
        <w:rPr>
          <w:rFonts w:asciiTheme="majorBidi" w:hAnsiTheme="majorBidi" w:cstheme="majorBidi"/>
          <w:b/>
        </w:rPr>
        <w:lastRenderedPageBreak/>
        <w:t>Penegasan</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Istilah</w:t>
      </w:r>
      <w:proofErr w:type="spellEnd"/>
    </w:p>
    <w:p w:rsidR="00CA0A5D" w:rsidRPr="00341558" w:rsidRDefault="00CA0A5D" w:rsidP="00880E06">
      <w:pPr>
        <w:spacing w:line="420" w:lineRule="auto"/>
        <w:ind w:left="426" w:firstLine="850"/>
        <w:jc w:val="both"/>
        <w:rPr>
          <w:rFonts w:asciiTheme="majorBidi" w:hAnsiTheme="majorBidi" w:cstheme="majorBidi"/>
        </w:rPr>
      </w:pPr>
      <w:proofErr w:type="spellStart"/>
      <w:r w:rsidRPr="00341558">
        <w:rPr>
          <w:rFonts w:asciiTheme="majorBidi" w:hAnsiTheme="majorBidi" w:cstheme="majorBidi"/>
        </w:rPr>
        <w:t>Untuk</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memperjelas</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menghindari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kesalahpahaman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dalam</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menafsirkan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suatu</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istilah</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dalam</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judul</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skripsi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ini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maka</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penulis</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perlu</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menejelaskan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istilah-istilah</w:t>
      </w:r>
      <w:proofErr w:type="spellEnd"/>
      <w:r w:rsidRPr="00341558">
        <w:rPr>
          <w:rFonts w:asciiTheme="majorBidi" w:hAnsiTheme="majorBidi" w:cstheme="majorBidi"/>
        </w:rPr>
        <w:t xml:space="preserve"> yang </w:t>
      </w:r>
      <w:proofErr w:type="spellStart"/>
      <w:r w:rsidRPr="00341558">
        <w:rPr>
          <w:rFonts w:asciiTheme="majorBidi" w:hAnsiTheme="majorBidi" w:cstheme="majorBidi"/>
        </w:rPr>
        <w:t>penting</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dalam</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judul</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ini</w:t>
      </w:r>
      <w:proofErr w:type="spellEnd"/>
      <w:r w:rsidRPr="00341558">
        <w:rPr>
          <w:rFonts w:asciiTheme="majorBidi" w:hAnsiTheme="majorBidi" w:cstheme="majorBidi"/>
        </w:rPr>
        <w:t>:</w:t>
      </w:r>
    </w:p>
    <w:p w:rsidR="00CA0A5D" w:rsidRPr="005F1999" w:rsidRDefault="00CA0A5D" w:rsidP="00880E06">
      <w:pPr>
        <w:numPr>
          <w:ilvl w:val="3"/>
          <w:numId w:val="1"/>
        </w:numPr>
        <w:tabs>
          <w:tab w:val="clear" w:pos="2880"/>
          <w:tab w:val="num" w:pos="851"/>
        </w:tabs>
        <w:spacing w:line="420" w:lineRule="auto"/>
        <w:ind w:left="709" w:hanging="283"/>
        <w:jc w:val="both"/>
        <w:rPr>
          <w:rFonts w:asciiTheme="majorBidi" w:hAnsiTheme="majorBidi" w:cstheme="majorBidi"/>
        </w:rPr>
      </w:pPr>
      <w:proofErr w:type="spellStart"/>
      <w:r w:rsidRPr="00341558">
        <w:rPr>
          <w:rFonts w:asciiTheme="majorBidi" w:hAnsiTheme="majorBidi" w:cstheme="majorBidi"/>
        </w:rPr>
        <w:t>Penegasan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secara</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konseptual</w:t>
      </w:r>
      <w:proofErr w:type="spellEnd"/>
    </w:p>
    <w:p w:rsidR="00CA0A5D" w:rsidRPr="00341558" w:rsidRDefault="00CA0A5D" w:rsidP="00880E06">
      <w:pPr>
        <w:numPr>
          <w:ilvl w:val="4"/>
          <w:numId w:val="1"/>
        </w:numPr>
        <w:tabs>
          <w:tab w:val="clear" w:pos="3600"/>
          <w:tab w:val="num" w:pos="1276"/>
        </w:tabs>
        <w:spacing w:line="420" w:lineRule="auto"/>
        <w:ind w:left="1276" w:hanging="425"/>
        <w:jc w:val="both"/>
        <w:rPr>
          <w:rFonts w:asciiTheme="majorBidi" w:hAnsiTheme="majorBidi" w:cstheme="majorBidi"/>
        </w:rPr>
      </w:pPr>
      <w:r w:rsidRPr="00341558">
        <w:rPr>
          <w:rFonts w:asciiTheme="majorBidi" w:hAnsiTheme="majorBidi" w:cstheme="majorBidi"/>
        </w:rPr>
        <w:t xml:space="preserve">Bruner yang </w:t>
      </w:r>
      <w:proofErr w:type="spellStart"/>
      <w:r w:rsidRPr="00341558">
        <w:rPr>
          <w:rFonts w:asciiTheme="majorBidi" w:hAnsiTheme="majorBidi" w:cstheme="majorBidi"/>
        </w:rPr>
        <w:t>memiliki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nama</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lengkap</w:t>
      </w:r>
      <w:proofErr w:type="spellEnd"/>
      <w:r w:rsidRPr="00341558">
        <w:rPr>
          <w:rFonts w:asciiTheme="majorBidi" w:hAnsiTheme="majorBidi" w:cstheme="majorBidi"/>
        </w:rPr>
        <w:t xml:space="preserve"> Jerome </w:t>
      </w:r>
      <w:proofErr w:type="spellStart"/>
      <w:r w:rsidRPr="00341558">
        <w:rPr>
          <w:rFonts w:asciiTheme="majorBidi" w:hAnsiTheme="majorBidi" w:cstheme="majorBidi"/>
        </w:rPr>
        <w:t>S.Bruner</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seorang</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ahli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psikologi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dari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Universitas</w:t>
      </w:r>
      <w:proofErr w:type="spellEnd"/>
      <w:r w:rsidRPr="00341558">
        <w:rPr>
          <w:rFonts w:asciiTheme="majorBidi" w:hAnsiTheme="majorBidi" w:cstheme="majorBidi"/>
        </w:rPr>
        <w:t xml:space="preserve"> Harvard, </w:t>
      </w:r>
      <w:proofErr w:type="spellStart"/>
      <w:r w:rsidRPr="00341558">
        <w:rPr>
          <w:rFonts w:asciiTheme="majorBidi" w:hAnsiTheme="majorBidi" w:cstheme="majorBidi"/>
        </w:rPr>
        <w:t>Amerika</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Serikat</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telah</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mempelopori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aliran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psikologi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kognitif</w:t>
      </w:r>
      <w:proofErr w:type="spellEnd"/>
      <w:r w:rsidRPr="00341558">
        <w:rPr>
          <w:rFonts w:asciiTheme="majorBidi" w:hAnsiTheme="majorBidi" w:cstheme="majorBidi"/>
        </w:rPr>
        <w:t xml:space="preserve"> yang </w:t>
      </w:r>
      <w:r w:rsidR="00B15A34">
        <w:rPr>
          <w:rFonts w:asciiTheme="majorBidi" w:hAnsiTheme="majorBidi" w:cstheme="majorBidi"/>
          <w:lang w:val="id-ID"/>
        </w:rPr>
        <w:t xml:space="preserve">manyatakan bahwa perkembangan kognitif </w:t>
      </w:r>
      <w:proofErr w:type="gramStart"/>
      <w:r w:rsidR="00B15A34">
        <w:rPr>
          <w:rFonts w:asciiTheme="majorBidi" w:hAnsiTheme="majorBidi" w:cstheme="majorBidi"/>
          <w:lang w:val="id-ID"/>
        </w:rPr>
        <w:t>seseorang  terjadi</w:t>
      </w:r>
      <w:proofErr w:type="gramEnd"/>
      <w:r w:rsidR="00B15A34">
        <w:rPr>
          <w:rFonts w:asciiTheme="majorBidi" w:hAnsiTheme="majorBidi" w:cstheme="majorBidi"/>
          <w:lang w:val="id-ID"/>
        </w:rPr>
        <w:t xml:space="preserve"> melalui tiga tahapan, yaitu: (1) enaktif, (2) ikonik dan (3) simbolik.</w:t>
      </w:r>
    </w:p>
    <w:p w:rsidR="00CA0A5D" w:rsidRPr="00341558" w:rsidRDefault="005F1999" w:rsidP="00880E06">
      <w:pPr>
        <w:numPr>
          <w:ilvl w:val="4"/>
          <w:numId w:val="1"/>
        </w:numPr>
        <w:tabs>
          <w:tab w:val="clear" w:pos="3600"/>
          <w:tab w:val="num" w:pos="1276"/>
        </w:tabs>
        <w:spacing w:line="420" w:lineRule="auto"/>
        <w:ind w:left="1276" w:hanging="425"/>
        <w:jc w:val="both"/>
        <w:rPr>
          <w:rFonts w:asciiTheme="majorBidi" w:hAnsiTheme="majorBidi" w:cstheme="majorBidi"/>
        </w:rPr>
      </w:pPr>
      <w:r>
        <w:rPr>
          <w:lang w:val="id-ID"/>
        </w:rPr>
        <w:t>Penerapan</w:t>
      </w:r>
      <w:r>
        <w:t xml:space="preserve"> </w:t>
      </w:r>
      <w:proofErr w:type="spellStart"/>
      <w:r>
        <w:t>Teori</w:t>
      </w:r>
      <w:proofErr w:type="spellEnd"/>
      <w:r>
        <w:t xml:space="preserve"> Bruner</w:t>
      </w:r>
      <w:r>
        <w:rPr>
          <w:lang w:val="id-ID"/>
        </w:rPr>
        <w:t xml:space="preserve"> berbasis ICT</w:t>
      </w:r>
      <w:r>
        <w:t xml:space="preserve"> yang </w:t>
      </w:r>
      <w:proofErr w:type="spellStart"/>
      <w:r>
        <w:t>dimaksudkan</w:t>
      </w:r>
      <w:proofErr w:type="spellEnd"/>
      <w:r>
        <w:t xml:space="preserve"> </w:t>
      </w:r>
      <w:proofErr w:type="spellStart"/>
      <w:r>
        <w:t>adalah</w:t>
      </w:r>
      <w:proofErr w:type="spellEnd"/>
      <w:r>
        <w:t xml:space="preserve"> </w:t>
      </w:r>
      <w:proofErr w:type="spellStart"/>
      <w:r>
        <w:t>penerapan</w:t>
      </w:r>
      <w:proofErr w:type="spellEnd"/>
      <w:r>
        <w:t xml:space="preserve"> </w:t>
      </w:r>
      <w:proofErr w:type="spellStart"/>
      <w:r>
        <w:t>konsep</w:t>
      </w:r>
      <w:proofErr w:type="spellEnd"/>
      <w:r>
        <w:t xml:space="preserve"> </w:t>
      </w:r>
      <w:proofErr w:type="spellStart"/>
      <w:r>
        <w:t>pembelajaran</w:t>
      </w:r>
      <w:proofErr w:type="spellEnd"/>
      <w:r>
        <w:t xml:space="preserve"> </w:t>
      </w:r>
      <w:proofErr w:type="spellStart"/>
      <w:r>
        <w:t>melalui</w:t>
      </w:r>
      <w:proofErr w:type="spellEnd"/>
      <w:r>
        <w:t xml:space="preserve"> </w:t>
      </w:r>
      <w:proofErr w:type="spellStart"/>
      <w:r>
        <w:t>tiga</w:t>
      </w:r>
      <w:proofErr w:type="spellEnd"/>
      <w:r>
        <w:t xml:space="preserve"> </w:t>
      </w:r>
      <w:proofErr w:type="spellStart"/>
      <w:r>
        <w:t>tahapan</w:t>
      </w:r>
      <w:proofErr w:type="spellEnd"/>
      <w:r>
        <w:t xml:space="preserve"> </w:t>
      </w:r>
      <w:proofErr w:type="spellStart"/>
      <w:r>
        <w:t>perkembangan</w:t>
      </w:r>
      <w:proofErr w:type="spellEnd"/>
      <w:r>
        <w:t xml:space="preserve"> mental, </w:t>
      </w:r>
      <w:proofErr w:type="spellStart"/>
      <w:r>
        <w:t>yaitu</w:t>
      </w:r>
      <w:proofErr w:type="spellEnd"/>
      <w:r>
        <w:t xml:space="preserve"> </w:t>
      </w:r>
      <w:proofErr w:type="spellStart"/>
      <w:r>
        <w:rPr>
          <w:i/>
        </w:rPr>
        <w:t>enaktif</w:t>
      </w:r>
      <w:proofErr w:type="spellEnd"/>
      <w:r>
        <w:rPr>
          <w:i/>
        </w:rPr>
        <w:t xml:space="preserve"> </w:t>
      </w:r>
      <w:r w:rsidRPr="003F4D3C">
        <w:rPr>
          <w:lang w:val="id-ID"/>
        </w:rPr>
        <w:t>dimana siswa melakukan aktifitas-aktifitasnya dalam usahanya memahami lingkungan</w:t>
      </w:r>
      <w:r>
        <w:t xml:space="preserve"> (</w:t>
      </w:r>
      <w:proofErr w:type="spellStart"/>
      <w:r>
        <w:t>benda</w:t>
      </w:r>
      <w:proofErr w:type="spellEnd"/>
      <w:r>
        <w:t xml:space="preserve"> </w:t>
      </w:r>
      <w:proofErr w:type="spellStart"/>
      <w:r>
        <w:t>konkrit</w:t>
      </w:r>
      <w:proofErr w:type="spellEnd"/>
      <w:r>
        <w:t xml:space="preserve"> </w:t>
      </w:r>
      <w:proofErr w:type="spellStart"/>
      <w:r>
        <w:t>atau</w:t>
      </w:r>
      <w:proofErr w:type="spellEnd"/>
      <w:r>
        <w:t xml:space="preserve"> </w:t>
      </w:r>
      <w:proofErr w:type="spellStart"/>
      <w:r>
        <w:t>dunia</w:t>
      </w:r>
      <w:proofErr w:type="spellEnd"/>
      <w:r>
        <w:t xml:space="preserve"> </w:t>
      </w:r>
      <w:proofErr w:type="spellStart"/>
      <w:r>
        <w:t>nyata</w:t>
      </w:r>
      <w:proofErr w:type="spellEnd"/>
      <w:r>
        <w:t xml:space="preserve">), </w:t>
      </w:r>
      <w:proofErr w:type="spellStart"/>
      <w:r>
        <w:rPr>
          <w:i/>
        </w:rPr>
        <w:t>ikonik</w:t>
      </w:r>
      <w:proofErr w:type="spellEnd"/>
      <w:r>
        <w:rPr>
          <w:i/>
        </w:rPr>
        <w:t xml:space="preserve"> </w:t>
      </w:r>
      <w:proofErr w:type="spellStart"/>
      <w:r>
        <w:t>dimana</w:t>
      </w:r>
      <w:proofErr w:type="spellEnd"/>
      <w:r>
        <w:t xml:space="preserve"> </w:t>
      </w:r>
      <w:proofErr w:type="spellStart"/>
      <w:r>
        <w:t>siswa</w:t>
      </w:r>
      <w:proofErr w:type="spellEnd"/>
      <w:r>
        <w:t xml:space="preserve"> </w:t>
      </w:r>
      <w:r w:rsidRPr="003F4D3C">
        <w:rPr>
          <w:lang w:val="id-ID"/>
        </w:rPr>
        <w:t>melihat dunia melalui gambar-gambar dan visualisasi verbal</w:t>
      </w:r>
      <w:r>
        <w:t xml:space="preserve"> (</w:t>
      </w:r>
      <w:proofErr w:type="spellStart"/>
      <w:r>
        <w:t>gambaran</w:t>
      </w:r>
      <w:proofErr w:type="spellEnd"/>
      <w:r>
        <w:t xml:space="preserve"> </w:t>
      </w:r>
      <w:proofErr w:type="spellStart"/>
      <w:r>
        <w:t>benda</w:t>
      </w:r>
      <w:proofErr w:type="spellEnd"/>
      <w:r>
        <w:t xml:space="preserve"> </w:t>
      </w:r>
      <w:proofErr w:type="spellStart"/>
      <w:r>
        <w:t>konkrit</w:t>
      </w:r>
      <w:proofErr w:type="spellEnd"/>
      <w:r>
        <w:t xml:space="preserve">), </w:t>
      </w:r>
      <w:proofErr w:type="spellStart"/>
      <w:r>
        <w:t>dan</w:t>
      </w:r>
      <w:proofErr w:type="spellEnd"/>
      <w:r>
        <w:t xml:space="preserve"> </w:t>
      </w:r>
      <w:proofErr w:type="spellStart"/>
      <w:r>
        <w:rPr>
          <w:i/>
        </w:rPr>
        <w:t>simbolik</w:t>
      </w:r>
      <w:proofErr w:type="spellEnd"/>
      <w:r>
        <w:rPr>
          <w:i/>
        </w:rPr>
        <w:t xml:space="preserve"> </w:t>
      </w:r>
      <w:proofErr w:type="spellStart"/>
      <w:r>
        <w:t>dimana</w:t>
      </w:r>
      <w:proofErr w:type="spellEnd"/>
      <w:r>
        <w:t xml:space="preserve"> </w:t>
      </w:r>
      <w:proofErr w:type="spellStart"/>
      <w:r>
        <w:t>siswa</w:t>
      </w:r>
      <w:proofErr w:type="spellEnd"/>
      <w:r>
        <w:t xml:space="preserve"> </w:t>
      </w:r>
      <w:r w:rsidRPr="003F4D3C">
        <w:rPr>
          <w:lang w:val="id-ID"/>
        </w:rPr>
        <w:t>mempunyai gagasan-gagasan abstrak yang banyak dipengaruhi bahasa dan logika dan komunikasi dilkukan dengan pertolongan sistem simbol</w:t>
      </w:r>
      <w:r>
        <w:t xml:space="preserve"> (</w:t>
      </w:r>
      <w:proofErr w:type="spellStart"/>
      <w:r>
        <w:t>manipulasi</w:t>
      </w:r>
      <w:proofErr w:type="spellEnd"/>
      <w:r>
        <w:t xml:space="preserve"> </w:t>
      </w:r>
      <w:proofErr w:type="spellStart"/>
      <w:r>
        <w:t>simbol</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tanpa</w:t>
      </w:r>
      <w:proofErr w:type="spellEnd"/>
      <w:r>
        <w:t xml:space="preserve"> </w:t>
      </w:r>
      <w:proofErr w:type="spellStart"/>
      <w:r>
        <w:t>ada</w:t>
      </w:r>
      <w:proofErr w:type="spellEnd"/>
      <w:r>
        <w:t xml:space="preserve"> </w:t>
      </w:r>
      <w:proofErr w:type="spellStart"/>
      <w:r>
        <w:t>benda</w:t>
      </w:r>
      <w:proofErr w:type="spellEnd"/>
      <w:r>
        <w:t xml:space="preserve"> </w:t>
      </w:r>
      <w:proofErr w:type="spellStart"/>
      <w:r>
        <w:t>konkrit</w:t>
      </w:r>
      <w:proofErr w:type="spellEnd"/>
      <w:r>
        <w:t xml:space="preserve"> </w:t>
      </w:r>
      <w:proofErr w:type="spellStart"/>
      <w:r>
        <w:t>maupun</w:t>
      </w:r>
      <w:proofErr w:type="spellEnd"/>
      <w:r>
        <w:t xml:space="preserve"> </w:t>
      </w:r>
      <w:proofErr w:type="spellStart"/>
      <w:r>
        <w:t>gambarannya</w:t>
      </w:r>
      <w:proofErr w:type="spellEnd"/>
      <w:r>
        <w:t>).</w:t>
      </w:r>
    </w:p>
    <w:p w:rsidR="00CA0A5D" w:rsidRPr="0027024F" w:rsidRDefault="00CA0A5D" w:rsidP="00880E06">
      <w:pPr>
        <w:numPr>
          <w:ilvl w:val="4"/>
          <w:numId w:val="1"/>
        </w:numPr>
        <w:tabs>
          <w:tab w:val="clear" w:pos="3600"/>
          <w:tab w:val="num" w:pos="1276"/>
        </w:tabs>
        <w:spacing w:line="432" w:lineRule="auto"/>
        <w:ind w:left="1276" w:hanging="425"/>
        <w:jc w:val="both"/>
        <w:rPr>
          <w:rFonts w:asciiTheme="majorBidi" w:hAnsiTheme="majorBidi" w:cstheme="majorBidi"/>
          <w:lang w:val="id-ID"/>
        </w:rPr>
      </w:pPr>
      <w:r w:rsidRPr="00341558">
        <w:rPr>
          <w:rFonts w:asciiTheme="majorBidi" w:hAnsiTheme="majorBidi" w:cstheme="majorBidi"/>
          <w:lang w:val="id-ID"/>
        </w:rPr>
        <w:t xml:space="preserve">Pemahaman merupakan suatu proses pengetahuan atau informasi yang baru diterima oleh seseorang dan dapat dihubungkan dengan pengetahuan yang telah dimiliki atau ada pada diri orang tersebut.  Lebih lanjut Perkin dan Blythe, menjelaskan pemahaman sebagai </w:t>
      </w:r>
      <w:r w:rsidRPr="00341558">
        <w:rPr>
          <w:rFonts w:asciiTheme="majorBidi" w:hAnsiTheme="majorBidi" w:cstheme="majorBidi"/>
          <w:lang w:val="id-ID"/>
        </w:rPr>
        <w:lastRenderedPageBreak/>
        <w:t>”….Kemampuan melakukan berbagai hal yang ada dalam pikiran terhadap sebuah topik tertentu</w:t>
      </w:r>
      <w:r w:rsidRPr="0027024F">
        <w:rPr>
          <w:rFonts w:asciiTheme="majorBidi" w:hAnsiTheme="majorBidi" w:cstheme="majorBidi"/>
          <w:lang w:val="id-ID"/>
        </w:rPr>
        <w:t xml:space="preserve"> </w:t>
      </w:r>
      <w:r w:rsidRPr="00341558">
        <w:rPr>
          <w:rFonts w:asciiTheme="majorBidi" w:hAnsiTheme="majorBidi" w:cstheme="majorBidi"/>
          <w:lang w:val="id-ID"/>
        </w:rPr>
        <w:t>seperti penjelasan, menemukan bukti dan contoh-contoh, generalisasi, penerapan, analogi. Dan penyajian topik dengan cara baru”.</w:t>
      </w:r>
      <w:r w:rsidRPr="00341558">
        <w:rPr>
          <w:rStyle w:val="FootnoteReference"/>
          <w:rFonts w:asciiTheme="majorBidi" w:hAnsiTheme="majorBidi" w:cstheme="majorBidi"/>
          <w:lang w:val="id-ID"/>
        </w:rPr>
        <w:footnoteReference w:id="20"/>
      </w:r>
    </w:p>
    <w:p w:rsidR="00CA0A5D" w:rsidRPr="00341558" w:rsidRDefault="00CA0A5D" w:rsidP="00880E06">
      <w:pPr>
        <w:numPr>
          <w:ilvl w:val="4"/>
          <w:numId w:val="1"/>
        </w:numPr>
        <w:tabs>
          <w:tab w:val="clear" w:pos="3600"/>
          <w:tab w:val="num" w:pos="1276"/>
        </w:tabs>
        <w:spacing w:line="432" w:lineRule="auto"/>
        <w:ind w:left="1276" w:hanging="425"/>
        <w:jc w:val="both"/>
        <w:rPr>
          <w:rFonts w:asciiTheme="majorBidi" w:hAnsiTheme="majorBidi" w:cstheme="majorBidi"/>
        </w:rPr>
      </w:pPr>
      <w:proofErr w:type="spellStart"/>
      <w:r w:rsidRPr="00341558">
        <w:rPr>
          <w:rFonts w:asciiTheme="majorBidi" w:hAnsiTheme="majorBidi" w:cstheme="majorBidi"/>
        </w:rPr>
        <w:t>Operasi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memiliki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arti</w:t>
      </w:r>
      <w:proofErr w:type="spellEnd"/>
      <w:r w:rsidRPr="00341558">
        <w:rPr>
          <w:rFonts w:asciiTheme="majorBidi" w:hAnsiTheme="majorBidi" w:cstheme="majorBidi"/>
        </w:rPr>
        <w:t xml:space="preserve"> </w:t>
      </w:r>
      <w:proofErr w:type="spellStart"/>
      <w:r w:rsidRPr="00341558">
        <w:rPr>
          <w:rFonts w:asciiTheme="majorBidi" w:hAnsiTheme="majorBidi" w:cstheme="majorBidi"/>
          <w:i/>
        </w:rPr>
        <w:t>melakukan</w:t>
      </w:r>
      <w:proofErr w:type="spellEnd"/>
      <w:r w:rsidRPr="00341558">
        <w:rPr>
          <w:rFonts w:asciiTheme="majorBidi" w:hAnsiTheme="majorBidi" w:cstheme="majorBidi"/>
          <w:i/>
        </w:rPr>
        <w:t xml:space="preserve"> </w:t>
      </w:r>
      <w:proofErr w:type="spellStart"/>
      <w:r w:rsidRPr="00341558">
        <w:rPr>
          <w:rFonts w:asciiTheme="majorBidi" w:hAnsiTheme="majorBidi" w:cstheme="majorBidi"/>
          <w:i/>
        </w:rPr>
        <w:t>sesuatu</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Operasi</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Hitung</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adalah</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melakukan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penghitungan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baik</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tambah</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kurang</w:t>
      </w:r>
      <w:proofErr w:type="spellEnd"/>
      <w:r w:rsidRPr="00341558">
        <w:rPr>
          <w:rFonts w:asciiTheme="majorBidi" w:hAnsiTheme="majorBidi" w:cstheme="majorBidi"/>
        </w:rPr>
        <w:t xml:space="preserve">, kali </w:t>
      </w:r>
      <w:proofErr w:type="spellStart"/>
      <w:r w:rsidRPr="00341558">
        <w:rPr>
          <w:rFonts w:asciiTheme="majorBidi" w:hAnsiTheme="majorBidi" w:cstheme="majorBidi"/>
        </w:rPr>
        <w:t>atau</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bagi</w:t>
      </w:r>
      <w:proofErr w:type="spellEnd"/>
      <w:r w:rsidRPr="00341558">
        <w:rPr>
          <w:rFonts w:asciiTheme="majorBidi" w:hAnsiTheme="majorBidi" w:cstheme="majorBidi"/>
        </w:rPr>
        <w:t>.</w:t>
      </w:r>
      <w:r w:rsidRPr="00341558">
        <w:rPr>
          <w:rStyle w:val="FootnoteReference"/>
          <w:rFonts w:asciiTheme="majorBidi" w:hAnsiTheme="majorBidi" w:cstheme="majorBidi"/>
        </w:rPr>
        <w:footnoteReference w:id="21"/>
      </w:r>
    </w:p>
    <w:p w:rsidR="00CA0A5D" w:rsidRPr="00341558" w:rsidRDefault="00CA0A5D" w:rsidP="00880E06">
      <w:pPr>
        <w:numPr>
          <w:ilvl w:val="4"/>
          <w:numId w:val="1"/>
        </w:numPr>
        <w:tabs>
          <w:tab w:val="clear" w:pos="3600"/>
          <w:tab w:val="num" w:pos="1276"/>
        </w:tabs>
        <w:spacing w:line="432" w:lineRule="auto"/>
        <w:ind w:left="1276" w:hanging="425"/>
        <w:jc w:val="both"/>
        <w:rPr>
          <w:rFonts w:asciiTheme="majorBidi" w:hAnsiTheme="majorBidi" w:cstheme="majorBidi"/>
        </w:rPr>
      </w:pPr>
      <w:proofErr w:type="spellStart"/>
      <w:r w:rsidRPr="00341558">
        <w:rPr>
          <w:rFonts w:asciiTheme="majorBidi" w:hAnsiTheme="majorBidi" w:cstheme="majorBidi"/>
        </w:rPr>
        <w:t>Bilangan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Bulat</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adalah</w:t>
      </w:r>
      <w:proofErr w:type="spellEnd"/>
      <w:r w:rsidRPr="00341558">
        <w:rPr>
          <w:rFonts w:asciiTheme="majorBidi" w:hAnsiTheme="majorBidi" w:cstheme="majorBidi"/>
        </w:rPr>
        <w:t xml:space="preserve"> </w:t>
      </w:r>
      <w:r w:rsidRPr="00341558">
        <w:rPr>
          <w:rFonts w:asciiTheme="majorBidi" w:hAnsiTheme="majorBidi" w:cstheme="majorBidi"/>
          <w:b/>
        </w:rPr>
        <w:t>. . . , -3, -2, -1, 0, 1, 2, 3, . . .</w:t>
      </w:r>
    </w:p>
    <w:p w:rsidR="00CA0A5D" w:rsidRPr="00341558" w:rsidRDefault="00CA0A5D" w:rsidP="00880E06">
      <w:pPr>
        <w:numPr>
          <w:ilvl w:val="3"/>
          <w:numId w:val="1"/>
        </w:numPr>
        <w:tabs>
          <w:tab w:val="clear" w:pos="2880"/>
          <w:tab w:val="num" w:pos="851"/>
        </w:tabs>
        <w:spacing w:line="432" w:lineRule="auto"/>
        <w:ind w:left="851" w:hanging="425"/>
        <w:jc w:val="both"/>
        <w:rPr>
          <w:rFonts w:asciiTheme="majorBidi" w:hAnsiTheme="majorBidi" w:cstheme="majorBidi"/>
        </w:rPr>
      </w:pPr>
      <w:proofErr w:type="spellStart"/>
      <w:r w:rsidRPr="00341558">
        <w:rPr>
          <w:rFonts w:asciiTheme="majorBidi" w:hAnsiTheme="majorBidi" w:cstheme="majorBidi"/>
        </w:rPr>
        <w:t>Penegasan</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secara</w:t>
      </w:r>
      <w:proofErr w:type="spellEnd"/>
      <w:r w:rsidRPr="00341558">
        <w:rPr>
          <w:rFonts w:asciiTheme="majorBidi" w:hAnsiTheme="majorBidi" w:cstheme="majorBidi"/>
        </w:rPr>
        <w:t xml:space="preserve"> </w:t>
      </w:r>
      <w:proofErr w:type="spellStart"/>
      <w:r w:rsidRPr="00341558">
        <w:rPr>
          <w:rFonts w:asciiTheme="majorBidi" w:hAnsiTheme="majorBidi" w:cstheme="majorBidi"/>
        </w:rPr>
        <w:t>operasional</w:t>
      </w:r>
      <w:proofErr w:type="spellEnd"/>
    </w:p>
    <w:p w:rsidR="005F1999" w:rsidRPr="00D0489B" w:rsidRDefault="005F1999" w:rsidP="00880E06">
      <w:pPr>
        <w:spacing w:line="480" w:lineRule="auto"/>
        <w:ind w:left="851" w:firstLine="850"/>
        <w:jc w:val="both"/>
      </w:pPr>
      <w:r>
        <w:rPr>
          <w:lang w:val="id-ID"/>
        </w:rPr>
        <w:t>Penerapan</w:t>
      </w:r>
      <w:r>
        <w:t xml:space="preserve"> </w:t>
      </w:r>
      <w:proofErr w:type="spellStart"/>
      <w:r>
        <w:t>Teori</w:t>
      </w:r>
      <w:proofErr w:type="spellEnd"/>
      <w:r>
        <w:t xml:space="preserve"> Bruner</w:t>
      </w:r>
      <w:r>
        <w:rPr>
          <w:lang w:val="id-ID"/>
        </w:rPr>
        <w:t xml:space="preserve"> berbasis ICT</w:t>
      </w:r>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melalui</w:t>
      </w:r>
      <w:proofErr w:type="spellEnd"/>
      <w:r>
        <w:t xml:space="preserve"> </w:t>
      </w:r>
      <w:proofErr w:type="spellStart"/>
      <w:r>
        <w:t>tiga</w:t>
      </w:r>
      <w:proofErr w:type="spellEnd"/>
      <w:r>
        <w:t xml:space="preserve"> </w:t>
      </w:r>
      <w:proofErr w:type="spellStart"/>
      <w:r>
        <w:t>tahapan</w:t>
      </w:r>
      <w:proofErr w:type="spellEnd"/>
      <w:r>
        <w:t xml:space="preserve"> </w:t>
      </w:r>
      <w:proofErr w:type="spellStart"/>
      <w:r>
        <w:t>penyajian</w:t>
      </w:r>
      <w:proofErr w:type="spellEnd"/>
      <w:r>
        <w:t xml:space="preserve"> </w:t>
      </w:r>
      <w:proofErr w:type="spellStart"/>
      <w:r>
        <w:t>yaitu</w:t>
      </w:r>
      <w:proofErr w:type="spellEnd"/>
      <w:r>
        <w:t xml:space="preserve">, </w:t>
      </w:r>
      <w:proofErr w:type="spellStart"/>
      <w:r>
        <w:t>enaktif</w:t>
      </w:r>
      <w:proofErr w:type="spellEnd"/>
      <w:r>
        <w:t xml:space="preserve">, </w:t>
      </w:r>
      <w:proofErr w:type="spellStart"/>
      <w:r>
        <w:t>ikonik</w:t>
      </w:r>
      <w:proofErr w:type="spellEnd"/>
      <w:r>
        <w:t xml:space="preserve">, </w:t>
      </w:r>
      <w:proofErr w:type="spellStart"/>
      <w:r>
        <w:t>dan</w:t>
      </w:r>
      <w:proofErr w:type="spellEnd"/>
      <w:r>
        <w:t xml:space="preserve"> </w:t>
      </w:r>
      <w:proofErr w:type="spellStart"/>
      <w:r>
        <w:t>simbolik</w:t>
      </w:r>
      <w:proofErr w:type="spellEnd"/>
      <w:r>
        <w:t xml:space="preserve">. </w:t>
      </w:r>
      <w:proofErr w:type="spellStart"/>
      <w:proofErr w:type="gramStart"/>
      <w:r>
        <w:t>Pada</w:t>
      </w:r>
      <w:proofErr w:type="spellEnd"/>
      <w:r>
        <w:t xml:space="preserve"> </w:t>
      </w:r>
      <w:proofErr w:type="spellStart"/>
      <w:r>
        <w:t>penyajian</w:t>
      </w:r>
      <w:proofErr w:type="spellEnd"/>
      <w:r>
        <w:t xml:space="preserve"> </w:t>
      </w:r>
      <w:proofErr w:type="spellStart"/>
      <w:r>
        <w:t>tahap</w:t>
      </w:r>
      <w:proofErr w:type="spellEnd"/>
      <w:r>
        <w:t xml:space="preserve"> </w:t>
      </w:r>
      <w:proofErr w:type="spellStart"/>
      <w:r>
        <w:t>enaktif</w:t>
      </w:r>
      <w:proofErr w:type="spellEnd"/>
      <w:r>
        <w:t xml:space="preserve">, </w:t>
      </w:r>
      <w:proofErr w:type="spellStart"/>
      <w:r>
        <w:t>siswa</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penggunaan</w:t>
      </w:r>
      <w:proofErr w:type="spellEnd"/>
      <w:r>
        <w:t xml:space="preserve"> media </w:t>
      </w:r>
      <w:proofErr w:type="spellStart"/>
      <w:r>
        <w:t>pembelajaran</w:t>
      </w:r>
      <w:proofErr w:type="spellEnd"/>
      <w:r>
        <w:t xml:space="preserve"> (</w:t>
      </w:r>
      <w:r>
        <w:rPr>
          <w:lang w:val="id-ID"/>
        </w:rPr>
        <w:t>melihat tayangan slide power poin</w:t>
      </w:r>
      <w:r>
        <w:t xml:space="preserve">) </w:t>
      </w:r>
      <w:proofErr w:type="spellStart"/>
      <w:r>
        <w:t>untuk</w:t>
      </w:r>
      <w:proofErr w:type="spellEnd"/>
      <w:r>
        <w:t xml:space="preserve"> </w:t>
      </w:r>
      <w:proofErr w:type="spellStart"/>
      <w:r>
        <w:t>menentukan</w:t>
      </w:r>
      <w:proofErr w:type="spellEnd"/>
      <w:r>
        <w:t xml:space="preserve"> </w:t>
      </w:r>
      <w:proofErr w:type="spellStart"/>
      <w:r>
        <w:t>hasil</w:t>
      </w:r>
      <w:proofErr w:type="spellEnd"/>
      <w:r>
        <w:t xml:space="preserve"> </w:t>
      </w:r>
      <w:proofErr w:type="spellStart"/>
      <w:r>
        <w:t>operasi</w:t>
      </w:r>
      <w:proofErr w:type="spellEnd"/>
      <w:r>
        <w:t xml:space="preserve"> </w:t>
      </w:r>
      <w:proofErr w:type="spellStart"/>
      <w:r>
        <w:t>hitung</w:t>
      </w:r>
      <w:proofErr w:type="spellEnd"/>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t>.</w:t>
      </w:r>
      <w:proofErr w:type="gramEnd"/>
      <w:r>
        <w:t xml:space="preserve"> </w:t>
      </w:r>
      <w:proofErr w:type="spellStart"/>
      <w:proofErr w:type="gramStart"/>
      <w:r>
        <w:t>Pada</w:t>
      </w:r>
      <w:proofErr w:type="spellEnd"/>
      <w:r>
        <w:t xml:space="preserve"> </w:t>
      </w:r>
      <w:proofErr w:type="spellStart"/>
      <w:r>
        <w:t>penyajian</w:t>
      </w:r>
      <w:proofErr w:type="spellEnd"/>
      <w:r>
        <w:t xml:space="preserve"> </w:t>
      </w:r>
      <w:proofErr w:type="spellStart"/>
      <w:r>
        <w:t>tahap</w:t>
      </w:r>
      <w:proofErr w:type="spellEnd"/>
      <w:r>
        <w:t xml:space="preserve"> </w:t>
      </w:r>
      <w:proofErr w:type="spellStart"/>
      <w:r>
        <w:t>ikonik</w:t>
      </w:r>
      <w:proofErr w:type="spellEnd"/>
      <w:r>
        <w:t xml:space="preserve">, </w:t>
      </w:r>
      <w:proofErr w:type="spellStart"/>
      <w:r>
        <w:t>siswa</w:t>
      </w:r>
      <w:proofErr w:type="spellEnd"/>
      <w:r>
        <w:t xml:space="preserve"> </w:t>
      </w:r>
      <w:proofErr w:type="spellStart"/>
      <w:r>
        <w:t>mengamati</w:t>
      </w:r>
      <w:proofErr w:type="spellEnd"/>
      <w:r>
        <w:t xml:space="preserve"> </w:t>
      </w:r>
      <w:proofErr w:type="spellStart"/>
      <w:r>
        <w:t>langsung</w:t>
      </w:r>
      <w:proofErr w:type="spellEnd"/>
      <w:r>
        <w:t xml:space="preserve"> </w:t>
      </w:r>
      <w:proofErr w:type="spellStart"/>
      <w:r>
        <w:t>gambar</w:t>
      </w:r>
      <w:proofErr w:type="spellEnd"/>
      <w:r>
        <w:t xml:space="preserve"> </w:t>
      </w:r>
      <w:proofErr w:type="spellStart"/>
      <w:r>
        <w:t>untuk</w:t>
      </w:r>
      <w:proofErr w:type="spellEnd"/>
      <w:r>
        <w:t xml:space="preserve"> </w:t>
      </w:r>
      <w:proofErr w:type="spellStart"/>
      <w:r>
        <w:t>menentukan</w:t>
      </w:r>
      <w:proofErr w:type="spellEnd"/>
      <w:r>
        <w:t xml:space="preserve"> </w:t>
      </w:r>
      <w:proofErr w:type="spellStart"/>
      <w:r>
        <w:t>hasil</w:t>
      </w:r>
      <w:proofErr w:type="spellEnd"/>
      <w:r>
        <w:t xml:space="preserve"> </w:t>
      </w:r>
      <w:proofErr w:type="spellStart"/>
      <w:r>
        <w:t>operasi</w:t>
      </w:r>
      <w:proofErr w:type="spellEnd"/>
      <w:r>
        <w:t xml:space="preserve"> </w:t>
      </w:r>
      <w:proofErr w:type="spellStart"/>
      <w:r>
        <w:t>hitung</w:t>
      </w:r>
      <w:proofErr w:type="spellEnd"/>
      <w:r>
        <w:t xml:space="preserve">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t>.</w:t>
      </w:r>
      <w:proofErr w:type="gramEnd"/>
      <w:r>
        <w:t xml:space="preserve"> </w:t>
      </w:r>
      <w:proofErr w:type="spellStart"/>
      <w:proofErr w:type="gramStart"/>
      <w:r>
        <w:t>Pada</w:t>
      </w:r>
      <w:proofErr w:type="spellEnd"/>
      <w:r>
        <w:t xml:space="preserve"> </w:t>
      </w:r>
      <w:proofErr w:type="spellStart"/>
      <w:r>
        <w:t>penyajian</w:t>
      </w:r>
      <w:proofErr w:type="spellEnd"/>
      <w:r>
        <w:t xml:space="preserve"> </w:t>
      </w:r>
      <w:proofErr w:type="spellStart"/>
      <w:r>
        <w:t>tahap</w:t>
      </w:r>
      <w:proofErr w:type="spellEnd"/>
      <w:r>
        <w:t xml:space="preserve"> </w:t>
      </w:r>
      <w:proofErr w:type="spellStart"/>
      <w:r>
        <w:t>simbolik</w:t>
      </w:r>
      <w:proofErr w:type="spellEnd"/>
      <w:r>
        <w:t xml:space="preserve">, </w:t>
      </w:r>
      <w:proofErr w:type="spellStart"/>
      <w:r>
        <w:t>siswa</w:t>
      </w:r>
      <w:proofErr w:type="spellEnd"/>
      <w:r>
        <w:t xml:space="preserve"> </w:t>
      </w:r>
      <w:proofErr w:type="spellStart"/>
      <w:r>
        <w:t>menggunakan</w:t>
      </w:r>
      <w:proofErr w:type="spellEnd"/>
      <w:r>
        <w:t xml:space="preserve"> </w:t>
      </w:r>
      <w:proofErr w:type="spellStart"/>
      <w:r>
        <w:t>simbol-simbol</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Sehingga</w:t>
      </w:r>
      <w:proofErr w:type="spellEnd"/>
      <w:r>
        <w:t xml:space="preserve"> </w:t>
      </w:r>
      <w:proofErr w:type="spellStart"/>
      <w:r>
        <w:t>alat</w:t>
      </w:r>
      <w:proofErr w:type="spellEnd"/>
      <w:r>
        <w:t xml:space="preserve"> </w:t>
      </w:r>
      <w:proofErr w:type="spellStart"/>
      <w:r>
        <w:t>peraga</w:t>
      </w:r>
      <w:proofErr w:type="spellEnd"/>
      <w:r>
        <w:t xml:space="preserve"> </w:t>
      </w:r>
      <w:proofErr w:type="spellStart"/>
      <w:r>
        <w:t>maupun</w:t>
      </w:r>
      <w:proofErr w:type="spellEnd"/>
      <w:r>
        <w:t xml:space="preserve"> </w:t>
      </w:r>
      <w:proofErr w:type="spellStart"/>
      <w:r>
        <w:t>perwujudan</w:t>
      </w:r>
      <w:proofErr w:type="spellEnd"/>
      <w:r>
        <w:t xml:space="preserve"> </w:t>
      </w:r>
      <w:proofErr w:type="spellStart"/>
      <w:r>
        <w:t>gambar</w:t>
      </w:r>
      <w:proofErr w:type="spellEnd"/>
      <w:r>
        <w:t xml:space="preserve"> </w:t>
      </w:r>
      <w:proofErr w:type="spellStart"/>
      <w:r>
        <w:t>tidak</w:t>
      </w:r>
      <w:proofErr w:type="spellEnd"/>
      <w:r>
        <w:t xml:space="preserve"> </w:t>
      </w:r>
      <w:proofErr w:type="spellStart"/>
      <w:r>
        <w:t>lagi</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sistem</w:t>
      </w:r>
      <w:proofErr w:type="spellEnd"/>
      <w:r>
        <w:t xml:space="preserve"> </w:t>
      </w:r>
      <w:proofErr w:type="spellStart"/>
      <w:r>
        <w:t>operasi</w:t>
      </w:r>
      <w:proofErr w:type="spellEnd"/>
      <w:r>
        <w:t xml:space="preserve"> </w:t>
      </w:r>
      <w:proofErr w:type="spellStart"/>
      <w:r>
        <w:t>hitung</w:t>
      </w:r>
      <w:proofErr w:type="spellEnd"/>
      <w:r>
        <w:t>.</w:t>
      </w:r>
      <w:proofErr w:type="gramEnd"/>
    </w:p>
    <w:p w:rsidR="00951904" w:rsidRDefault="00951904" w:rsidP="009631B6">
      <w:pPr>
        <w:spacing w:line="432" w:lineRule="auto"/>
        <w:ind w:left="709" w:firstLine="720"/>
        <w:jc w:val="both"/>
        <w:rPr>
          <w:rFonts w:asciiTheme="majorBidi" w:hAnsiTheme="majorBidi" w:cstheme="majorBidi"/>
          <w:lang w:val="id-ID"/>
        </w:rPr>
      </w:pPr>
    </w:p>
    <w:p w:rsidR="00D42752" w:rsidRDefault="00D42752">
      <w:pPr>
        <w:rPr>
          <w:rFonts w:asciiTheme="majorBidi" w:hAnsiTheme="majorBidi" w:cstheme="majorBidi"/>
          <w:b/>
        </w:rPr>
      </w:pPr>
      <w:r>
        <w:rPr>
          <w:rFonts w:asciiTheme="majorBidi" w:hAnsiTheme="majorBidi" w:cstheme="majorBidi"/>
          <w:b/>
        </w:rPr>
        <w:br w:type="page"/>
      </w:r>
    </w:p>
    <w:p w:rsidR="00CA0A5D" w:rsidRPr="00075C47" w:rsidRDefault="00CA0A5D" w:rsidP="00CC74CC">
      <w:pPr>
        <w:numPr>
          <w:ilvl w:val="0"/>
          <w:numId w:val="1"/>
        </w:numPr>
        <w:tabs>
          <w:tab w:val="clear" w:pos="720"/>
          <w:tab w:val="num" w:pos="426"/>
        </w:tabs>
        <w:spacing w:line="480" w:lineRule="auto"/>
        <w:ind w:left="360"/>
        <w:jc w:val="both"/>
        <w:rPr>
          <w:rFonts w:asciiTheme="majorBidi" w:hAnsiTheme="majorBidi" w:cstheme="majorBidi"/>
          <w:b/>
        </w:rPr>
      </w:pPr>
      <w:proofErr w:type="spellStart"/>
      <w:r w:rsidRPr="00075C47">
        <w:rPr>
          <w:rFonts w:asciiTheme="majorBidi" w:hAnsiTheme="majorBidi" w:cstheme="majorBidi"/>
          <w:b/>
        </w:rPr>
        <w:lastRenderedPageBreak/>
        <w:t>Sistematika</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Penulisan</w:t>
      </w:r>
      <w:proofErr w:type="spellEnd"/>
      <w:r w:rsidRPr="00075C47">
        <w:rPr>
          <w:rFonts w:asciiTheme="majorBidi" w:hAnsiTheme="majorBidi" w:cstheme="majorBidi"/>
          <w:b/>
        </w:rPr>
        <w:t xml:space="preserve"> </w:t>
      </w:r>
      <w:proofErr w:type="spellStart"/>
      <w:r w:rsidRPr="00075C47">
        <w:rPr>
          <w:rFonts w:asciiTheme="majorBidi" w:hAnsiTheme="majorBidi" w:cstheme="majorBidi"/>
          <w:b/>
        </w:rPr>
        <w:t>Penelitian</w:t>
      </w:r>
      <w:proofErr w:type="spellEnd"/>
    </w:p>
    <w:p w:rsidR="00CA0A5D" w:rsidRDefault="00CA0A5D" w:rsidP="00CC74CC">
      <w:pPr>
        <w:spacing w:line="480" w:lineRule="auto"/>
        <w:ind w:left="426" w:firstLine="850"/>
        <w:jc w:val="both"/>
        <w:rPr>
          <w:rFonts w:asciiTheme="majorBidi" w:hAnsiTheme="majorBidi" w:cstheme="majorBidi"/>
          <w:lang w:val="id-ID"/>
        </w:rPr>
      </w:pPr>
      <w:r>
        <w:rPr>
          <w:rFonts w:asciiTheme="majorBidi" w:hAnsiTheme="majorBidi" w:cstheme="majorBidi"/>
          <w:lang w:val="id-ID"/>
        </w:rPr>
        <w:t xml:space="preserve">Penulisan penelitian ini terdiri </w:t>
      </w:r>
      <w:r w:rsidR="001B2D2E">
        <w:rPr>
          <w:rFonts w:asciiTheme="majorBidi" w:hAnsiTheme="majorBidi" w:cstheme="majorBidi"/>
        </w:rPr>
        <w:t>d</w:t>
      </w:r>
      <w:r>
        <w:rPr>
          <w:rFonts w:asciiTheme="majorBidi" w:hAnsiTheme="majorBidi" w:cstheme="majorBidi"/>
          <w:lang w:val="id-ID"/>
        </w:rPr>
        <w:t>ari 5 bab yaitu:</w:t>
      </w:r>
    </w:p>
    <w:p w:rsidR="00CA0A5D" w:rsidRDefault="00CA0A5D" w:rsidP="00CC74CC">
      <w:pPr>
        <w:spacing w:line="480" w:lineRule="auto"/>
        <w:ind w:left="426" w:firstLine="850"/>
        <w:jc w:val="both"/>
        <w:rPr>
          <w:rFonts w:asciiTheme="majorBidi" w:hAnsiTheme="majorBidi" w:cstheme="majorBidi"/>
          <w:lang w:val="id-ID"/>
        </w:rPr>
      </w:pPr>
      <w:r>
        <w:rPr>
          <w:rFonts w:asciiTheme="majorBidi" w:hAnsiTheme="majorBidi" w:cstheme="majorBidi"/>
          <w:lang w:val="id-ID"/>
        </w:rPr>
        <w:t xml:space="preserve">BAB I Pendahuluan, </w:t>
      </w:r>
      <w:r w:rsidR="00611543">
        <w:rPr>
          <w:rFonts w:asciiTheme="majorBidi" w:hAnsiTheme="majorBidi" w:cstheme="majorBidi"/>
          <w:lang w:val="id-ID"/>
        </w:rPr>
        <w:t>terdiri dari</w:t>
      </w:r>
      <w:r w:rsidR="00E34E14">
        <w:rPr>
          <w:rFonts w:asciiTheme="majorBidi" w:hAnsiTheme="majorBidi" w:cstheme="majorBidi"/>
          <w:lang w:val="id-ID"/>
        </w:rPr>
        <w:t xml:space="preserve">: (a) </w:t>
      </w:r>
      <w:r>
        <w:rPr>
          <w:rFonts w:asciiTheme="majorBidi" w:hAnsiTheme="majorBidi" w:cstheme="majorBidi"/>
          <w:lang w:val="id-ID"/>
        </w:rPr>
        <w:t xml:space="preserve">latar belakang masalah, </w:t>
      </w:r>
      <w:r w:rsidR="00E34E14">
        <w:rPr>
          <w:rFonts w:asciiTheme="majorBidi" w:hAnsiTheme="majorBidi" w:cstheme="majorBidi"/>
          <w:lang w:val="id-ID"/>
        </w:rPr>
        <w:t xml:space="preserve">(b) </w:t>
      </w:r>
      <w:r>
        <w:rPr>
          <w:rFonts w:asciiTheme="majorBidi" w:hAnsiTheme="majorBidi" w:cstheme="majorBidi"/>
          <w:lang w:val="id-ID"/>
        </w:rPr>
        <w:t xml:space="preserve">fokus penelitian (rumusan masalah), </w:t>
      </w:r>
      <w:r w:rsidR="00E34E14">
        <w:rPr>
          <w:rFonts w:asciiTheme="majorBidi" w:hAnsiTheme="majorBidi" w:cstheme="majorBidi"/>
          <w:lang w:val="id-ID"/>
        </w:rPr>
        <w:t xml:space="preserve">(c) </w:t>
      </w:r>
      <w:r>
        <w:rPr>
          <w:rFonts w:asciiTheme="majorBidi" w:hAnsiTheme="majorBidi" w:cstheme="majorBidi"/>
          <w:lang w:val="id-ID"/>
        </w:rPr>
        <w:t xml:space="preserve">tujuan penelitian, </w:t>
      </w:r>
      <w:r w:rsidR="00E34E14">
        <w:rPr>
          <w:rFonts w:asciiTheme="majorBidi" w:hAnsiTheme="majorBidi" w:cstheme="majorBidi"/>
          <w:lang w:val="id-ID"/>
        </w:rPr>
        <w:t xml:space="preserve">(d) </w:t>
      </w:r>
      <w:r>
        <w:rPr>
          <w:rFonts w:asciiTheme="majorBidi" w:hAnsiTheme="majorBidi" w:cstheme="majorBidi"/>
          <w:lang w:val="id-ID"/>
        </w:rPr>
        <w:t xml:space="preserve">kegunaan penelitian, </w:t>
      </w:r>
      <w:r w:rsidR="00E34E14">
        <w:rPr>
          <w:rFonts w:asciiTheme="majorBidi" w:hAnsiTheme="majorBidi" w:cstheme="majorBidi"/>
          <w:lang w:val="id-ID"/>
        </w:rPr>
        <w:t xml:space="preserve">(e) </w:t>
      </w:r>
      <w:r>
        <w:rPr>
          <w:rFonts w:asciiTheme="majorBidi" w:hAnsiTheme="majorBidi" w:cstheme="majorBidi"/>
          <w:lang w:val="id-ID"/>
        </w:rPr>
        <w:t>penegasan ist</w:t>
      </w:r>
      <w:r w:rsidR="00E34E14">
        <w:rPr>
          <w:rFonts w:asciiTheme="majorBidi" w:hAnsiTheme="majorBidi" w:cstheme="majorBidi"/>
          <w:lang w:val="id-ID"/>
        </w:rPr>
        <w:t>ilah, (f)</w:t>
      </w:r>
      <w:r>
        <w:rPr>
          <w:rFonts w:asciiTheme="majorBidi" w:hAnsiTheme="majorBidi" w:cstheme="majorBidi"/>
          <w:lang w:val="id-ID"/>
        </w:rPr>
        <w:t xml:space="preserve"> sistematika penulisan.</w:t>
      </w:r>
    </w:p>
    <w:p w:rsidR="007F3629" w:rsidRDefault="00CA0A5D" w:rsidP="00CC74CC">
      <w:pPr>
        <w:spacing w:line="480" w:lineRule="auto"/>
        <w:ind w:left="426" w:firstLine="850"/>
        <w:jc w:val="both"/>
        <w:rPr>
          <w:rFonts w:asciiTheme="majorBidi" w:hAnsiTheme="majorBidi" w:cstheme="majorBidi"/>
          <w:lang w:val="id-ID"/>
        </w:rPr>
      </w:pPr>
      <w:r>
        <w:rPr>
          <w:rFonts w:asciiTheme="majorBidi" w:hAnsiTheme="majorBidi" w:cstheme="majorBidi"/>
          <w:lang w:val="id-ID"/>
        </w:rPr>
        <w:t xml:space="preserve">BAB II Kajian Pustaka, </w:t>
      </w:r>
      <w:r w:rsidR="00611543">
        <w:rPr>
          <w:rFonts w:asciiTheme="majorBidi" w:hAnsiTheme="majorBidi" w:cstheme="majorBidi"/>
          <w:lang w:val="id-ID"/>
        </w:rPr>
        <w:t>terdiri dari</w:t>
      </w:r>
      <w:r w:rsidR="00E34E14">
        <w:rPr>
          <w:rFonts w:asciiTheme="majorBidi" w:hAnsiTheme="majorBidi" w:cstheme="majorBidi"/>
          <w:lang w:val="id-ID"/>
        </w:rPr>
        <w:t xml:space="preserve">: (a) </w:t>
      </w:r>
      <w:r w:rsidR="0020639B">
        <w:rPr>
          <w:rFonts w:asciiTheme="majorBidi" w:hAnsiTheme="majorBidi" w:cstheme="majorBidi"/>
          <w:lang w:val="id-ID"/>
        </w:rPr>
        <w:t xml:space="preserve">hakikat </w:t>
      </w:r>
      <w:r w:rsidR="005F1999">
        <w:rPr>
          <w:rFonts w:asciiTheme="majorBidi" w:hAnsiTheme="majorBidi" w:cstheme="majorBidi"/>
          <w:lang w:val="id-ID"/>
        </w:rPr>
        <w:t>teknologi pendidikan</w:t>
      </w:r>
      <w:r w:rsidR="0020639B">
        <w:rPr>
          <w:rFonts w:asciiTheme="majorBidi" w:hAnsiTheme="majorBidi" w:cstheme="majorBidi"/>
          <w:lang w:val="id-ID"/>
        </w:rPr>
        <w:t xml:space="preserve">, </w:t>
      </w:r>
      <w:r w:rsidR="00E34E14">
        <w:rPr>
          <w:rFonts w:asciiTheme="majorBidi" w:hAnsiTheme="majorBidi" w:cstheme="majorBidi"/>
          <w:lang w:val="id-ID"/>
        </w:rPr>
        <w:t xml:space="preserve">(b) </w:t>
      </w:r>
      <w:r w:rsidR="0020639B">
        <w:rPr>
          <w:rFonts w:asciiTheme="majorBidi" w:hAnsiTheme="majorBidi" w:cstheme="majorBidi"/>
          <w:lang w:val="id-ID"/>
        </w:rPr>
        <w:t xml:space="preserve">hakikat </w:t>
      </w:r>
      <w:r w:rsidR="005F1999">
        <w:rPr>
          <w:rFonts w:asciiTheme="majorBidi" w:hAnsiTheme="majorBidi" w:cstheme="majorBidi"/>
          <w:lang w:val="id-ID"/>
        </w:rPr>
        <w:t>belajar</w:t>
      </w:r>
      <w:r w:rsidR="0020639B">
        <w:rPr>
          <w:rFonts w:asciiTheme="majorBidi" w:hAnsiTheme="majorBidi" w:cstheme="majorBidi"/>
          <w:lang w:val="id-ID"/>
        </w:rPr>
        <w:t xml:space="preserve">, </w:t>
      </w:r>
      <w:r w:rsidR="00E34E14">
        <w:rPr>
          <w:rFonts w:asciiTheme="majorBidi" w:hAnsiTheme="majorBidi" w:cstheme="majorBidi"/>
          <w:lang w:val="id-ID"/>
        </w:rPr>
        <w:t xml:space="preserve">(c) </w:t>
      </w:r>
      <w:r w:rsidR="005F1999">
        <w:rPr>
          <w:rFonts w:asciiTheme="majorBidi" w:hAnsiTheme="majorBidi" w:cstheme="majorBidi"/>
          <w:lang w:val="id-ID"/>
        </w:rPr>
        <w:t>hakikat matematika, (d)</w:t>
      </w:r>
      <w:r w:rsidR="00CC74CC">
        <w:rPr>
          <w:rFonts w:asciiTheme="majorBidi" w:hAnsiTheme="majorBidi" w:cstheme="majorBidi"/>
          <w:lang w:val="id-ID"/>
        </w:rPr>
        <w:t xml:space="preserve"> </w:t>
      </w:r>
      <w:r w:rsidR="0020639B">
        <w:rPr>
          <w:rFonts w:asciiTheme="majorBidi" w:hAnsiTheme="majorBidi" w:cstheme="majorBidi"/>
          <w:lang w:val="id-ID"/>
        </w:rPr>
        <w:t xml:space="preserve">belajar matematika dengan pemahaman, </w:t>
      </w:r>
      <w:r w:rsidR="005F1999">
        <w:rPr>
          <w:rFonts w:asciiTheme="majorBidi" w:hAnsiTheme="majorBidi" w:cstheme="majorBidi"/>
          <w:lang w:val="id-ID"/>
        </w:rPr>
        <w:t>(e</w:t>
      </w:r>
      <w:r w:rsidR="00E34E14">
        <w:rPr>
          <w:rFonts w:asciiTheme="majorBidi" w:hAnsiTheme="majorBidi" w:cstheme="majorBidi"/>
          <w:lang w:val="id-ID"/>
        </w:rPr>
        <w:t xml:space="preserve">) </w:t>
      </w:r>
      <w:r w:rsidR="0020639B">
        <w:rPr>
          <w:rFonts w:asciiTheme="majorBidi" w:hAnsiTheme="majorBidi" w:cstheme="majorBidi"/>
          <w:lang w:val="id-ID"/>
        </w:rPr>
        <w:t xml:space="preserve">teori belajar bruner, </w:t>
      </w:r>
      <w:r w:rsidR="005F1999">
        <w:rPr>
          <w:rFonts w:asciiTheme="majorBidi" w:hAnsiTheme="majorBidi" w:cstheme="majorBidi"/>
          <w:lang w:val="id-ID"/>
        </w:rPr>
        <w:t>(f</w:t>
      </w:r>
      <w:r w:rsidR="00E34E14">
        <w:rPr>
          <w:rFonts w:asciiTheme="majorBidi" w:hAnsiTheme="majorBidi" w:cstheme="majorBidi"/>
          <w:lang w:val="id-ID"/>
        </w:rPr>
        <w:t xml:space="preserve">) </w:t>
      </w:r>
      <w:r w:rsidR="0020639B">
        <w:rPr>
          <w:rFonts w:asciiTheme="majorBidi" w:hAnsiTheme="majorBidi" w:cstheme="majorBidi"/>
          <w:lang w:val="id-ID"/>
        </w:rPr>
        <w:t>konsep penjumlahan dan pengurangan</w:t>
      </w:r>
      <w:r w:rsidR="00CC74CC">
        <w:rPr>
          <w:rFonts w:asciiTheme="majorBidi" w:hAnsiTheme="majorBidi" w:cstheme="majorBidi"/>
          <w:lang w:val="id-ID"/>
        </w:rPr>
        <w:t xml:space="preserve"> bilangan bulat di sekolah</w:t>
      </w:r>
    </w:p>
    <w:p w:rsidR="0020639B" w:rsidRDefault="0020639B" w:rsidP="00CC74CC">
      <w:pPr>
        <w:spacing w:line="480" w:lineRule="auto"/>
        <w:ind w:left="426" w:firstLine="850"/>
        <w:jc w:val="both"/>
        <w:rPr>
          <w:rFonts w:asciiTheme="majorBidi" w:hAnsiTheme="majorBidi" w:cstheme="majorBidi"/>
          <w:lang w:val="id-ID"/>
        </w:rPr>
      </w:pPr>
      <w:r>
        <w:rPr>
          <w:rFonts w:asciiTheme="majorBidi" w:hAnsiTheme="majorBidi" w:cstheme="majorBidi"/>
          <w:lang w:val="id-ID"/>
        </w:rPr>
        <w:t>BAB III M</w:t>
      </w:r>
      <w:r w:rsidR="00E34E14">
        <w:rPr>
          <w:rFonts w:asciiTheme="majorBidi" w:hAnsiTheme="majorBidi" w:cstheme="majorBidi"/>
          <w:lang w:val="id-ID"/>
        </w:rPr>
        <w:t xml:space="preserve">etode Penelitian, </w:t>
      </w:r>
      <w:r w:rsidR="00611543">
        <w:rPr>
          <w:rFonts w:asciiTheme="majorBidi" w:hAnsiTheme="majorBidi" w:cstheme="majorBidi"/>
          <w:lang w:val="id-ID"/>
        </w:rPr>
        <w:t>terdiri</w:t>
      </w:r>
      <w:r w:rsidR="00E34E14">
        <w:rPr>
          <w:rFonts w:asciiTheme="majorBidi" w:hAnsiTheme="majorBidi" w:cstheme="majorBidi"/>
          <w:lang w:val="id-ID"/>
        </w:rPr>
        <w:t xml:space="preserve"> dari: (a) </w:t>
      </w:r>
      <w:r>
        <w:rPr>
          <w:rFonts w:asciiTheme="majorBidi" w:hAnsiTheme="majorBidi" w:cstheme="majorBidi"/>
          <w:lang w:val="id-ID"/>
        </w:rPr>
        <w:t xml:space="preserve">pendekatan dan jenis penelitian, </w:t>
      </w:r>
      <w:r w:rsidR="00E34E14">
        <w:rPr>
          <w:rFonts w:asciiTheme="majorBidi" w:hAnsiTheme="majorBidi" w:cstheme="majorBidi"/>
          <w:lang w:val="id-ID"/>
        </w:rPr>
        <w:t xml:space="preserve">(b) </w:t>
      </w:r>
      <w:r>
        <w:rPr>
          <w:rFonts w:asciiTheme="majorBidi" w:hAnsiTheme="majorBidi" w:cstheme="majorBidi"/>
          <w:lang w:val="id-ID"/>
        </w:rPr>
        <w:t xml:space="preserve">lokasi penelitian, </w:t>
      </w:r>
      <w:r w:rsidR="00E34E14">
        <w:rPr>
          <w:rFonts w:asciiTheme="majorBidi" w:hAnsiTheme="majorBidi" w:cstheme="majorBidi"/>
          <w:lang w:val="id-ID"/>
        </w:rPr>
        <w:t xml:space="preserve">(c) </w:t>
      </w:r>
      <w:r>
        <w:rPr>
          <w:rFonts w:asciiTheme="majorBidi" w:hAnsiTheme="majorBidi" w:cstheme="majorBidi"/>
          <w:lang w:val="id-ID"/>
        </w:rPr>
        <w:t xml:space="preserve">kehadiran peneliti, </w:t>
      </w:r>
      <w:r w:rsidR="00E34E14">
        <w:rPr>
          <w:rFonts w:asciiTheme="majorBidi" w:hAnsiTheme="majorBidi" w:cstheme="majorBidi"/>
          <w:lang w:val="id-ID"/>
        </w:rPr>
        <w:t xml:space="preserve">(d) </w:t>
      </w:r>
      <w:r>
        <w:rPr>
          <w:rFonts w:asciiTheme="majorBidi" w:hAnsiTheme="majorBidi" w:cstheme="majorBidi"/>
          <w:lang w:val="id-ID"/>
        </w:rPr>
        <w:t xml:space="preserve">sumber data, </w:t>
      </w:r>
      <w:r w:rsidR="00E34E14">
        <w:rPr>
          <w:rFonts w:asciiTheme="majorBidi" w:hAnsiTheme="majorBidi" w:cstheme="majorBidi"/>
          <w:lang w:val="id-ID"/>
        </w:rPr>
        <w:t xml:space="preserve">(e) </w:t>
      </w:r>
      <w:r>
        <w:rPr>
          <w:rFonts w:asciiTheme="majorBidi" w:hAnsiTheme="majorBidi" w:cstheme="majorBidi"/>
          <w:lang w:val="id-ID"/>
        </w:rPr>
        <w:t xml:space="preserve">prosedur pengumpulan data, </w:t>
      </w:r>
      <w:r w:rsidR="00E34E14">
        <w:rPr>
          <w:rFonts w:asciiTheme="majorBidi" w:hAnsiTheme="majorBidi" w:cstheme="majorBidi"/>
          <w:lang w:val="id-ID"/>
        </w:rPr>
        <w:t xml:space="preserve">(f) </w:t>
      </w:r>
      <w:r>
        <w:rPr>
          <w:rFonts w:asciiTheme="majorBidi" w:hAnsiTheme="majorBidi" w:cstheme="majorBidi"/>
          <w:lang w:val="id-ID"/>
        </w:rPr>
        <w:t xml:space="preserve">teknik analisa data, </w:t>
      </w:r>
      <w:r w:rsidR="00E34E14">
        <w:rPr>
          <w:rFonts w:asciiTheme="majorBidi" w:hAnsiTheme="majorBidi" w:cstheme="majorBidi"/>
          <w:lang w:val="id-ID"/>
        </w:rPr>
        <w:t xml:space="preserve">(g) </w:t>
      </w:r>
      <w:r>
        <w:rPr>
          <w:rFonts w:asciiTheme="majorBidi" w:hAnsiTheme="majorBidi" w:cstheme="majorBidi"/>
          <w:lang w:val="id-ID"/>
        </w:rPr>
        <w:t>pengecekan keabsahan data,</w:t>
      </w:r>
      <w:r w:rsidR="00E34E14">
        <w:rPr>
          <w:rFonts w:asciiTheme="majorBidi" w:hAnsiTheme="majorBidi" w:cstheme="majorBidi"/>
          <w:lang w:val="id-ID"/>
        </w:rPr>
        <w:t xml:space="preserve"> (h) </w:t>
      </w:r>
      <w:r>
        <w:rPr>
          <w:rFonts w:asciiTheme="majorBidi" w:hAnsiTheme="majorBidi" w:cstheme="majorBidi"/>
          <w:lang w:val="id-ID"/>
        </w:rPr>
        <w:t>tahap-tahap penelitian.</w:t>
      </w:r>
    </w:p>
    <w:p w:rsidR="0020639B" w:rsidRDefault="0020639B" w:rsidP="00CC74CC">
      <w:pPr>
        <w:spacing w:line="480" w:lineRule="auto"/>
        <w:ind w:left="426" w:firstLine="850"/>
        <w:jc w:val="both"/>
        <w:rPr>
          <w:rFonts w:asciiTheme="majorBidi" w:hAnsiTheme="majorBidi" w:cstheme="majorBidi"/>
          <w:lang w:val="id-ID"/>
        </w:rPr>
      </w:pPr>
      <w:r>
        <w:rPr>
          <w:rFonts w:asciiTheme="majorBidi" w:hAnsiTheme="majorBidi" w:cstheme="majorBidi"/>
          <w:lang w:val="id-ID"/>
        </w:rPr>
        <w:t xml:space="preserve">BAB IV </w:t>
      </w:r>
      <w:r w:rsidR="00E34E14">
        <w:rPr>
          <w:rFonts w:asciiTheme="majorBidi" w:hAnsiTheme="majorBidi" w:cstheme="majorBidi"/>
          <w:lang w:val="id-ID"/>
        </w:rPr>
        <w:t>Paparan Hasil Penelitian, terdiri dari: (a) paparan data, (b) temuan penelitian, (c) pembahasan hasil penelitian</w:t>
      </w:r>
      <w:r w:rsidR="00611543">
        <w:rPr>
          <w:rFonts w:asciiTheme="majorBidi" w:hAnsiTheme="majorBidi" w:cstheme="majorBidi"/>
          <w:lang w:val="id-ID"/>
        </w:rPr>
        <w:t>.</w:t>
      </w:r>
    </w:p>
    <w:p w:rsidR="00CA0A5D" w:rsidRPr="00B15A34" w:rsidRDefault="00611543" w:rsidP="00B15A34">
      <w:pPr>
        <w:spacing w:line="480" w:lineRule="auto"/>
        <w:ind w:left="426" w:firstLine="850"/>
        <w:jc w:val="both"/>
        <w:rPr>
          <w:rFonts w:asciiTheme="majorBidi" w:hAnsiTheme="majorBidi" w:cstheme="majorBidi"/>
          <w:lang w:val="id-ID"/>
        </w:rPr>
      </w:pPr>
      <w:r>
        <w:rPr>
          <w:rFonts w:asciiTheme="majorBidi" w:hAnsiTheme="majorBidi" w:cstheme="majorBidi"/>
          <w:lang w:val="id-ID"/>
        </w:rPr>
        <w:t>BAB V Penutup, terdiri dari: (a) kesimpulan, (b) saran.</w:t>
      </w:r>
    </w:p>
    <w:sectPr w:rsidR="00CA0A5D" w:rsidRPr="00B15A34" w:rsidSect="00C5696C">
      <w:headerReference w:type="default" r:id="rId10"/>
      <w:footerReference w:type="even" r:id="rId11"/>
      <w:footerReference w:type="first" r:id="rId12"/>
      <w:pgSz w:w="12191" w:h="15876" w:code="1"/>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0A6" w:rsidRDefault="00D350A6">
      <w:r>
        <w:separator/>
      </w:r>
    </w:p>
  </w:endnote>
  <w:endnote w:type="continuationSeparator" w:id="1">
    <w:p w:rsidR="00D350A6" w:rsidRDefault="00D35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D8" w:rsidRDefault="001D6FD4" w:rsidP="002509BE">
    <w:pPr>
      <w:pStyle w:val="Footer"/>
      <w:framePr w:wrap="around" w:vAnchor="text" w:hAnchor="margin" w:xAlign="center" w:y="1"/>
      <w:rPr>
        <w:rStyle w:val="PageNumber"/>
      </w:rPr>
    </w:pPr>
    <w:r>
      <w:rPr>
        <w:rStyle w:val="PageNumber"/>
      </w:rPr>
      <w:fldChar w:fldCharType="begin"/>
    </w:r>
    <w:r w:rsidR="00054AD8">
      <w:rPr>
        <w:rStyle w:val="PageNumber"/>
      </w:rPr>
      <w:instrText xml:space="preserve">PAGE  </w:instrText>
    </w:r>
    <w:r>
      <w:rPr>
        <w:rStyle w:val="PageNumber"/>
      </w:rPr>
      <w:fldChar w:fldCharType="end"/>
    </w:r>
  </w:p>
  <w:p w:rsidR="00054AD8" w:rsidRDefault="00054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6C" w:rsidRDefault="001D6FD4">
    <w:pPr>
      <w:pStyle w:val="Footer"/>
      <w:jc w:val="center"/>
    </w:pPr>
    <w:fldSimple w:instr=" PAGE   \* MERGEFORMAT ">
      <w:r w:rsidR="008A1563">
        <w:rPr>
          <w:noProof/>
        </w:rPr>
        <w:t>1</w:t>
      </w:r>
    </w:fldSimple>
  </w:p>
  <w:p w:rsidR="00C5696C" w:rsidRDefault="00C56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0A6" w:rsidRDefault="00D350A6">
      <w:r>
        <w:separator/>
      </w:r>
    </w:p>
  </w:footnote>
  <w:footnote w:type="continuationSeparator" w:id="1">
    <w:p w:rsidR="00D350A6" w:rsidRDefault="00D350A6">
      <w:r>
        <w:continuationSeparator/>
      </w:r>
    </w:p>
  </w:footnote>
  <w:footnote w:id="2">
    <w:p w:rsidR="006F052E" w:rsidRPr="00104874" w:rsidRDefault="006F052E" w:rsidP="006F052E">
      <w:pPr>
        <w:pStyle w:val="FootnoteText"/>
        <w:tabs>
          <w:tab w:val="right" w:pos="9072"/>
        </w:tabs>
        <w:ind w:left="851"/>
        <w:rPr>
          <w:lang w:val="id-ID"/>
        </w:rPr>
      </w:pPr>
      <w:r>
        <w:rPr>
          <w:rStyle w:val="FootnoteReference"/>
        </w:rPr>
        <w:footnoteRef/>
      </w:r>
      <w:r>
        <w:t xml:space="preserve"> </w:t>
      </w:r>
      <w:r>
        <w:rPr>
          <w:lang w:val="id-ID"/>
        </w:rPr>
        <w:t xml:space="preserve">Syaiful Sagala, </w:t>
      </w:r>
      <w:r w:rsidRPr="00104874">
        <w:rPr>
          <w:i/>
          <w:lang w:val="id-ID"/>
        </w:rPr>
        <w:t>Konsep dan  Makna Pembelajaran</w:t>
      </w:r>
      <w:r>
        <w:rPr>
          <w:i/>
          <w:lang w:val="id-ID"/>
        </w:rPr>
        <w:t xml:space="preserve">, </w:t>
      </w:r>
      <w:r>
        <w:rPr>
          <w:lang w:val="id-ID"/>
        </w:rPr>
        <w:t>(Bandung: Alfabeta,</w:t>
      </w:r>
      <w:r w:rsidR="0043015F">
        <w:rPr>
          <w:lang w:val="id-ID"/>
        </w:rPr>
        <w:t xml:space="preserve"> </w:t>
      </w:r>
      <w:r w:rsidR="00837C4B">
        <w:rPr>
          <w:lang w:val="id-ID"/>
        </w:rPr>
        <w:t>2010), hal 2</w:t>
      </w:r>
      <w:r>
        <w:rPr>
          <w:lang w:val="id-ID"/>
        </w:rPr>
        <w:tab/>
      </w:r>
    </w:p>
  </w:footnote>
  <w:footnote w:id="3">
    <w:p w:rsidR="00837C4B" w:rsidRPr="00837C4B" w:rsidRDefault="00837C4B" w:rsidP="00837C4B">
      <w:pPr>
        <w:pStyle w:val="FootnoteText"/>
        <w:ind w:left="851"/>
        <w:rPr>
          <w:lang w:val="id-ID"/>
        </w:rPr>
      </w:pPr>
      <w:r>
        <w:rPr>
          <w:rStyle w:val="FootnoteReference"/>
        </w:rPr>
        <w:footnoteRef/>
      </w:r>
      <w:r>
        <w:t xml:space="preserve"> </w:t>
      </w:r>
      <w:r>
        <w:rPr>
          <w:lang w:val="id-ID"/>
        </w:rPr>
        <w:t xml:space="preserve">Syaiful Sagala, </w:t>
      </w:r>
      <w:r w:rsidR="00431BFB">
        <w:rPr>
          <w:i/>
          <w:lang w:val="id-ID"/>
        </w:rPr>
        <w:t>Konsep</w:t>
      </w:r>
      <w:r w:rsidR="00431BFB">
        <w:rPr>
          <w:i/>
        </w:rPr>
        <w:t xml:space="preserve"> </w:t>
      </w:r>
      <w:proofErr w:type="spellStart"/>
      <w:r w:rsidR="00431BFB">
        <w:rPr>
          <w:i/>
        </w:rPr>
        <w:t>dan</w:t>
      </w:r>
      <w:proofErr w:type="spellEnd"/>
      <w:r w:rsidR="00431BFB">
        <w:rPr>
          <w:i/>
        </w:rPr>
        <w:t xml:space="preserve"> …..</w:t>
      </w:r>
      <w:r>
        <w:rPr>
          <w:lang w:val="id-ID"/>
        </w:rPr>
        <w:t>, hal 35</w:t>
      </w:r>
    </w:p>
  </w:footnote>
  <w:footnote w:id="4">
    <w:p w:rsidR="006F052E" w:rsidRPr="00F71A9C" w:rsidRDefault="006F052E" w:rsidP="006F052E">
      <w:pPr>
        <w:pStyle w:val="FootnoteText"/>
        <w:ind w:left="851"/>
        <w:rPr>
          <w:lang w:val="id-ID"/>
        </w:rPr>
      </w:pPr>
      <w:r>
        <w:rPr>
          <w:rStyle w:val="FootnoteReference"/>
        </w:rPr>
        <w:footnoteRef/>
      </w:r>
      <w:r>
        <w:t xml:space="preserve"> </w:t>
      </w:r>
      <w:r w:rsidR="00837C4B" w:rsidRPr="00837C4B">
        <w:rPr>
          <w:i/>
          <w:lang w:val="id-ID"/>
        </w:rPr>
        <w:t>Ibid</w:t>
      </w:r>
      <w:r w:rsidR="00837C4B">
        <w:rPr>
          <w:lang w:val="id-ID"/>
        </w:rPr>
        <w:t>,</w:t>
      </w:r>
      <w:r w:rsidR="001D0DFB">
        <w:rPr>
          <w:lang w:val="id-ID"/>
        </w:rPr>
        <w:t xml:space="preserve"> hal</w:t>
      </w:r>
      <w:r>
        <w:rPr>
          <w:lang w:val="id-ID"/>
        </w:rPr>
        <w:t xml:space="preserve"> 63 </w:t>
      </w:r>
    </w:p>
  </w:footnote>
  <w:footnote w:id="5">
    <w:p w:rsidR="00A64AFD" w:rsidRPr="00A64AFD" w:rsidRDefault="00A64AFD" w:rsidP="00A64AFD">
      <w:pPr>
        <w:pStyle w:val="FootnoteText"/>
        <w:ind w:left="851"/>
        <w:rPr>
          <w:lang w:val="id-ID"/>
        </w:rPr>
      </w:pPr>
      <w:r>
        <w:rPr>
          <w:rStyle w:val="FootnoteReference"/>
        </w:rPr>
        <w:footnoteRef/>
      </w:r>
      <w:r>
        <w:t xml:space="preserve"> </w:t>
      </w:r>
      <w:r>
        <w:rPr>
          <w:lang w:val="id-ID"/>
        </w:rPr>
        <w:t xml:space="preserve">C. Asri Budingsih, </w:t>
      </w:r>
      <w:r>
        <w:rPr>
          <w:i/>
          <w:lang w:val="id-ID"/>
        </w:rPr>
        <w:t xml:space="preserve">Belajar dan Pembelajaran, </w:t>
      </w:r>
      <w:r>
        <w:rPr>
          <w:lang w:val="id-ID"/>
        </w:rPr>
        <w:t>(Jakarta: Rineka Cipta, 2005), hal 13.</w:t>
      </w:r>
    </w:p>
  </w:footnote>
  <w:footnote w:id="6">
    <w:p w:rsidR="00837C4B" w:rsidRPr="00837C4B" w:rsidRDefault="00837C4B" w:rsidP="00837C4B">
      <w:pPr>
        <w:pStyle w:val="FootnoteText"/>
        <w:ind w:left="851"/>
        <w:rPr>
          <w:lang w:val="id-ID"/>
        </w:rPr>
      </w:pPr>
      <w:r>
        <w:rPr>
          <w:rStyle w:val="FootnoteReference"/>
        </w:rPr>
        <w:footnoteRef/>
      </w:r>
      <w:r>
        <w:t xml:space="preserve"> </w:t>
      </w:r>
      <w:r>
        <w:rPr>
          <w:lang w:val="id-ID"/>
        </w:rPr>
        <w:t xml:space="preserve">Syaiful Sagala, </w:t>
      </w:r>
      <w:r w:rsidR="00431BFB">
        <w:rPr>
          <w:i/>
          <w:lang w:val="id-ID"/>
        </w:rPr>
        <w:t>Konsep da</w:t>
      </w:r>
      <w:r w:rsidR="00431BFB">
        <w:rPr>
          <w:i/>
        </w:rPr>
        <w:t>n…..</w:t>
      </w:r>
      <w:r>
        <w:rPr>
          <w:lang w:val="id-ID"/>
        </w:rPr>
        <w:t>, hal 63</w:t>
      </w:r>
    </w:p>
  </w:footnote>
  <w:footnote w:id="7">
    <w:p w:rsidR="00837C4B" w:rsidRPr="00837C4B" w:rsidRDefault="00837C4B" w:rsidP="00837C4B">
      <w:pPr>
        <w:pStyle w:val="FootnoteText"/>
        <w:ind w:left="851"/>
        <w:rPr>
          <w:lang w:val="id-ID"/>
        </w:rPr>
      </w:pPr>
      <w:r>
        <w:rPr>
          <w:rStyle w:val="FootnoteReference"/>
        </w:rPr>
        <w:footnoteRef/>
      </w:r>
      <w:r>
        <w:t xml:space="preserve"> </w:t>
      </w:r>
      <w:r w:rsidRPr="00837C4B">
        <w:rPr>
          <w:i/>
          <w:lang w:val="id-ID"/>
        </w:rPr>
        <w:t>Ibid</w:t>
      </w:r>
      <w:r>
        <w:rPr>
          <w:lang w:val="id-ID"/>
        </w:rPr>
        <w:t>, hal 68</w:t>
      </w:r>
    </w:p>
  </w:footnote>
  <w:footnote w:id="8">
    <w:p w:rsidR="00837C4B" w:rsidRPr="00837C4B" w:rsidRDefault="00837C4B" w:rsidP="00E96181">
      <w:pPr>
        <w:pStyle w:val="FootnoteText"/>
        <w:ind w:left="851"/>
        <w:rPr>
          <w:lang w:val="id-ID"/>
        </w:rPr>
      </w:pPr>
      <w:r>
        <w:rPr>
          <w:rStyle w:val="FootnoteReference"/>
        </w:rPr>
        <w:footnoteRef/>
      </w:r>
      <w:r>
        <w:t xml:space="preserve"> </w:t>
      </w:r>
      <w:r w:rsidR="00E96181">
        <w:rPr>
          <w:lang w:val="id-ID"/>
        </w:rPr>
        <w:t xml:space="preserve">Syaiful Sagala, </w:t>
      </w:r>
      <w:r w:rsidR="00431BFB">
        <w:rPr>
          <w:i/>
          <w:lang w:val="id-ID"/>
        </w:rPr>
        <w:t>Konsep da</w:t>
      </w:r>
      <w:r w:rsidR="00431BFB">
        <w:rPr>
          <w:i/>
        </w:rPr>
        <w:t>n…..</w:t>
      </w:r>
      <w:r w:rsidR="00E96181">
        <w:rPr>
          <w:lang w:val="id-ID"/>
        </w:rPr>
        <w:t>, hal 69</w:t>
      </w:r>
    </w:p>
  </w:footnote>
  <w:footnote w:id="9">
    <w:p w:rsidR="006F052E" w:rsidRPr="00033C95" w:rsidRDefault="006F052E" w:rsidP="006F052E">
      <w:pPr>
        <w:pStyle w:val="FootnoteText"/>
        <w:ind w:firstLine="851"/>
        <w:rPr>
          <w:lang w:val="id-ID"/>
        </w:rPr>
      </w:pPr>
      <w:r>
        <w:rPr>
          <w:rStyle w:val="FootnoteReference"/>
        </w:rPr>
        <w:footnoteRef/>
      </w:r>
      <w:r>
        <w:t xml:space="preserve"> </w:t>
      </w:r>
      <w:r>
        <w:rPr>
          <w:lang w:val="id-ID"/>
        </w:rPr>
        <w:t xml:space="preserve">Bambang Warsita, </w:t>
      </w:r>
      <w:r w:rsidRPr="00033C95">
        <w:rPr>
          <w:i/>
          <w:lang w:val="id-ID"/>
        </w:rPr>
        <w:t>Teknologi Pembelajaran Landasan Dan Aplikasinya</w:t>
      </w:r>
      <w:r>
        <w:rPr>
          <w:lang w:val="id-ID"/>
        </w:rPr>
        <w:t>. (Jakarta: Rineka Cipta,</w:t>
      </w:r>
      <w:r w:rsidR="0043015F">
        <w:rPr>
          <w:lang w:val="id-ID"/>
        </w:rPr>
        <w:t xml:space="preserve"> </w:t>
      </w:r>
      <w:r>
        <w:rPr>
          <w:lang w:val="id-ID"/>
        </w:rPr>
        <w:t>2008),  hal 15</w:t>
      </w:r>
    </w:p>
  </w:footnote>
  <w:footnote w:id="10">
    <w:p w:rsidR="006F052E" w:rsidRPr="00033C95" w:rsidRDefault="006F052E" w:rsidP="006F052E">
      <w:pPr>
        <w:pStyle w:val="FootnoteText"/>
        <w:ind w:left="851"/>
        <w:rPr>
          <w:lang w:val="id-ID"/>
        </w:rPr>
      </w:pPr>
      <w:r>
        <w:rPr>
          <w:rStyle w:val="FootnoteReference"/>
        </w:rPr>
        <w:footnoteRef/>
      </w:r>
      <w:r>
        <w:t xml:space="preserve"> </w:t>
      </w:r>
      <w:r w:rsidRPr="000F301C">
        <w:rPr>
          <w:i/>
          <w:lang w:val="id-ID"/>
        </w:rPr>
        <w:t>Ibid</w:t>
      </w:r>
      <w:r>
        <w:rPr>
          <w:lang w:val="id-ID"/>
        </w:rPr>
        <w:t>., hal 1</w:t>
      </w:r>
      <w:r w:rsidR="00195D06">
        <w:rPr>
          <w:lang w:val="id-ID"/>
        </w:rPr>
        <w:t>4</w:t>
      </w:r>
    </w:p>
  </w:footnote>
  <w:footnote w:id="11">
    <w:p w:rsidR="00195D06" w:rsidRPr="00195D06" w:rsidRDefault="00195D06" w:rsidP="00431BFB">
      <w:pPr>
        <w:pStyle w:val="FootnoteText"/>
        <w:ind w:firstLine="851"/>
        <w:rPr>
          <w:lang w:val="id-ID"/>
        </w:rPr>
      </w:pPr>
      <w:r>
        <w:rPr>
          <w:rStyle w:val="FootnoteReference"/>
        </w:rPr>
        <w:footnoteRef/>
      </w:r>
      <w:r>
        <w:t xml:space="preserve"> </w:t>
      </w:r>
      <w:r>
        <w:rPr>
          <w:lang w:val="id-ID"/>
        </w:rPr>
        <w:t xml:space="preserve">Bambang Warsita, </w:t>
      </w:r>
      <w:r w:rsidRPr="00033C95">
        <w:rPr>
          <w:i/>
          <w:lang w:val="id-ID"/>
        </w:rPr>
        <w:t>Teknologi</w:t>
      </w:r>
      <w:r w:rsidR="00431BFB">
        <w:rPr>
          <w:i/>
        </w:rPr>
        <w:t>…..</w:t>
      </w:r>
      <w:r>
        <w:rPr>
          <w:lang w:val="id-ID"/>
        </w:rPr>
        <w:t>, Hal 135</w:t>
      </w:r>
    </w:p>
  </w:footnote>
  <w:footnote w:id="12">
    <w:p w:rsidR="006F052E" w:rsidRPr="0057469C" w:rsidRDefault="006F052E" w:rsidP="002C51C0">
      <w:pPr>
        <w:pStyle w:val="FootnoteText"/>
        <w:ind w:firstLine="851"/>
        <w:rPr>
          <w:lang w:val="id-ID"/>
        </w:rPr>
      </w:pPr>
      <w:r>
        <w:rPr>
          <w:rStyle w:val="FootnoteReference"/>
        </w:rPr>
        <w:footnoteRef/>
      </w:r>
      <w:r>
        <w:t xml:space="preserve"> </w:t>
      </w:r>
      <w:r w:rsidR="00195D06" w:rsidRPr="00195D06">
        <w:rPr>
          <w:i/>
          <w:lang w:val="id-ID"/>
        </w:rPr>
        <w:t>Ibid</w:t>
      </w:r>
      <w:r w:rsidR="002C51C0">
        <w:rPr>
          <w:lang w:val="id-ID"/>
        </w:rPr>
        <w:t>, Hal 136</w:t>
      </w:r>
    </w:p>
  </w:footnote>
  <w:footnote w:id="13">
    <w:p w:rsidR="00195D06" w:rsidRPr="00195D06" w:rsidRDefault="00195D06" w:rsidP="00195D06">
      <w:pPr>
        <w:pStyle w:val="FootnoteText"/>
        <w:ind w:firstLine="851"/>
        <w:rPr>
          <w:lang w:val="id-ID"/>
        </w:rPr>
      </w:pPr>
      <w:r>
        <w:rPr>
          <w:rStyle w:val="FootnoteReference"/>
        </w:rPr>
        <w:footnoteRef/>
      </w:r>
      <w:r>
        <w:t xml:space="preserve"> </w:t>
      </w:r>
      <w:r w:rsidRPr="00195D06">
        <w:rPr>
          <w:i/>
          <w:lang w:val="id-ID"/>
        </w:rPr>
        <w:t>Ibid</w:t>
      </w:r>
      <w:r>
        <w:rPr>
          <w:lang w:val="id-ID"/>
        </w:rPr>
        <w:t>, hal 136</w:t>
      </w:r>
    </w:p>
  </w:footnote>
  <w:footnote w:id="14">
    <w:p w:rsidR="006F052E" w:rsidRPr="00173A03" w:rsidRDefault="006F052E" w:rsidP="00431BFB">
      <w:pPr>
        <w:pStyle w:val="FootnoteText"/>
        <w:ind w:firstLine="851"/>
        <w:rPr>
          <w:lang w:val="id-ID"/>
        </w:rPr>
      </w:pPr>
      <w:r>
        <w:rPr>
          <w:rStyle w:val="FootnoteReference"/>
        </w:rPr>
        <w:footnoteRef/>
      </w:r>
      <w:r>
        <w:t xml:space="preserve"> </w:t>
      </w:r>
      <w:r w:rsidR="002C51C0">
        <w:rPr>
          <w:lang w:val="id-ID"/>
        </w:rPr>
        <w:t xml:space="preserve">Bambang Warsita, </w:t>
      </w:r>
      <w:r w:rsidR="002C51C0" w:rsidRPr="00033C95">
        <w:rPr>
          <w:i/>
          <w:lang w:val="id-ID"/>
        </w:rPr>
        <w:t>Teknologi</w:t>
      </w:r>
      <w:r w:rsidR="00431BFB">
        <w:rPr>
          <w:i/>
        </w:rPr>
        <w:t>…..</w:t>
      </w:r>
      <w:r w:rsidR="002C51C0">
        <w:rPr>
          <w:lang w:val="id-ID"/>
        </w:rPr>
        <w:t>,</w:t>
      </w:r>
      <w:r w:rsidR="000F301C">
        <w:rPr>
          <w:lang w:val="id-ID"/>
        </w:rPr>
        <w:t xml:space="preserve"> </w:t>
      </w:r>
      <w:r>
        <w:rPr>
          <w:lang w:val="id-ID"/>
        </w:rPr>
        <w:t>hal. 138</w:t>
      </w:r>
    </w:p>
  </w:footnote>
  <w:footnote w:id="15">
    <w:p w:rsidR="006F052E" w:rsidRPr="00EB24C3" w:rsidRDefault="006F052E" w:rsidP="006F052E">
      <w:pPr>
        <w:pStyle w:val="FootnoteText"/>
        <w:ind w:firstLine="851"/>
        <w:rPr>
          <w:lang w:val="id-ID"/>
        </w:rPr>
      </w:pPr>
      <w:r>
        <w:rPr>
          <w:rStyle w:val="FootnoteReference"/>
        </w:rPr>
        <w:footnoteRef/>
      </w:r>
      <w:r>
        <w:t xml:space="preserve"> </w:t>
      </w:r>
      <w:r>
        <w:rPr>
          <w:lang w:val="id-ID"/>
        </w:rPr>
        <w:t>Hamzah B. Uno dan Nina La</w:t>
      </w:r>
      <w:r w:rsidR="002C51C0">
        <w:rPr>
          <w:lang w:val="id-ID"/>
        </w:rPr>
        <w:t xml:space="preserve">matenggo, </w:t>
      </w:r>
      <w:r w:rsidR="002C51C0" w:rsidRPr="002C51C0">
        <w:rPr>
          <w:i/>
          <w:lang w:val="id-ID"/>
        </w:rPr>
        <w:t>Teknologi Komunikasi d</w:t>
      </w:r>
      <w:r w:rsidRPr="002C51C0">
        <w:rPr>
          <w:i/>
          <w:lang w:val="id-ID"/>
        </w:rPr>
        <w:t>an Informasi pembelajaran</w:t>
      </w:r>
      <w:r>
        <w:rPr>
          <w:lang w:val="id-ID"/>
        </w:rPr>
        <w:t>. (Jakarta: Bumi Askara, 2010), hal.141</w:t>
      </w:r>
    </w:p>
  </w:footnote>
  <w:footnote w:id="16">
    <w:p w:rsidR="006F052E" w:rsidRPr="00FE372E" w:rsidRDefault="006F052E" w:rsidP="006F052E">
      <w:pPr>
        <w:pStyle w:val="FootnoteText"/>
        <w:ind w:firstLine="851"/>
      </w:pPr>
      <w:r>
        <w:rPr>
          <w:rStyle w:val="FootnoteReference"/>
        </w:rPr>
        <w:footnoteRef/>
      </w:r>
      <w:r>
        <w:t xml:space="preserve"> Herman </w:t>
      </w:r>
      <w:proofErr w:type="spellStart"/>
      <w:r>
        <w:t>Hudojo</w:t>
      </w:r>
      <w:proofErr w:type="spellEnd"/>
      <w:proofErr w:type="gramStart"/>
      <w:r>
        <w:t xml:space="preserve">, </w:t>
      </w:r>
      <w:r w:rsidR="002C51C0">
        <w:rPr>
          <w:lang w:val="id-ID"/>
        </w:rPr>
        <w:t xml:space="preserve"> </w:t>
      </w:r>
      <w:proofErr w:type="spellStart"/>
      <w:r>
        <w:rPr>
          <w:i/>
        </w:rPr>
        <w:t>Strategi</w:t>
      </w:r>
      <w:proofErr w:type="spellEnd"/>
      <w:proofErr w:type="gramEnd"/>
      <w:r>
        <w:rPr>
          <w:i/>
        </w:rPr>
        <w:t xml:space="preserve"> </w:t>
      </w:r>
      <w:proofErr w:type="spellStart"/>
      <w:r>
        <w:rPr>
          <w:i/>
        </w:rPr>
        <w:t>Mengajar</w:t>
      </w:r>
      <w:proofErr w:type="spellEnd"/>
      <w:r>
        <w:rPr>
          <w:i/>
        </w:rPr>
        <w:t xml:space="preserve"> </w:t>
      </w:r>
      <w:proofErr w:type="spellStart"/>
      <w:r>
        <w:rPr>
          <w:i/>
        </w:rPr>
        <w:t>Belajar</w:t>
      </w:r>
      <w:proofErr w:type="spellEnd"/>
      <w:r>
        <w:rPr>
          <w:i/>
        </w:rPr>
        <w:t xml:space="preserve"> </w:t>
      </w:r>
      <w:proofErr w:type="spellStart"/>
      <w:r>
        <w:rPr>
          <w:i/>
        </w:rPr>
        <w:t>Matematika</w:t>
      </w:r>
      <w:proofErr w:type="spellEnd"/>
      <w:r>
        <w:rPr>
          <w:i/>
        </w:rPr>
        <w:t xml:space="preserve">, </w:t>
      </w:r>
      <w:r>
        <w:t xml:space="preserve">(Malang: IKIP Malang, 1990), </w:t>
      </w:r>
      <w:proofErr w:type="spellStart"/>
      <w:r>
        <w:t>hal</w:t>
      </w:r>
      <w:proofErr w:type="spellEnd"/>
      <w:r>
        <w:t>. 48</w:t>
      </w:r>
    </w:p>
  </w:footnote>
  <w:footnote w:id="17">
    <w:p w:rsidR="006F052E" w:rsidRPr="001416F1" w:rsidRDefault="006F052E" w:rsidP="006F052E">
      <w:pPr>
        <w:pStyle w:val="FootnoteText"/>
        <w:ind w:firstLine="851"/>
      </w:pPr>
      <w:r>
        <w:rPr>
          <w:rStyle w:val="FootnoteReference"/>
        </w:rPr>
        <w:footnoteRef/>
      </w:r>
      <w:r>
        <w:t xml:space="preserve"> </w:t>
      </w:r>
      <w:proofErr w:type="spellStart"/>
      <w:proofErr w:type="gramStart"/>
      <w:r>
        <w:t>Moch</w:t>
      </w:r>
      <w:proofErr w:type="spellEnd"/>
      <w:r>
        <w:t>.</w:t>
      </w:r>
      <w:proofErr w:type="gramEnd"/>
      <w:r>
        <w:t xml:space="preserve"> </w:t>
      </w:r>
      <w:proofErr w:type="spellStart"/>
      <w:r>
        <w:t>Masykur</w:t>
      </w:r>
      <w:proofErr w:type="spellEnd"/>
      <w:r>
        <w:t xml:space="preserve"> Ag, </w:t>
      </w:r>
      <w:proofErr w:type="spellStart"/>
      <w:r>
        <w:t>dan</w:t>
      </w:r>
      <w:proofErr w:type="spellEnd"/>
      <w:r>
        <w:t xml:space="preserve"> Abdul </w:t>
      </w:r>
      <w:proofErr w:type="spellStart"/>
      <w:r>
        <w:t>Halim</w:t>
      </w:r>
      <w:proofErr w:type="spellEnd"/>
      <w:r>
        <w:t xml:space="preserve"> </w:t>
      </w:r>
      <w:proofErr w:type="spellStart"/>
      <w:r>
        <w:t>Fathani</w:t>
      </w:r>
      <w:proofErr w:type="spellEnd"/>
      <w:r>
        <w:t xml:space="preserve">, </w:t>
      </w:r>
      <w:r w:rsidR="00DD6D4C">
        <w:rPr>
          <w:i/>
          <w:lang w:val="id-ID"/>
        </w:rPr>
        <w:t xml:space="preserve">Cara Cerdas Melatih Otak dan Menenggulangi Kesulitan </w:t>
      </w:r>
      <w:proofErr w:type="gramStart"/>
      <w:r w:rsidR="00DD6D4C">
        <w:rPr>
          <w:i/>
          <w:lang w:val="id-ID"/>
        </w:rPr>
        <w:t xml:space="preserve">Belajar </w:t>
      </w:r>
      <w:r w:rsidR="00DD6D4C">
        <w:rPr>
          <w:i/>
        </w:rPr>
        <w:t xml:space="preserve"> </w:t>
      </w:r>
      <w:r w:rsidR="00DD6D4C">
        <w:rPr>
          <w:lang w:val="id-ID"/>
        </w:rPr>
        <w:t>(</w:t>
      </w:r>
      <w:proofErr w:type="gramEnd"/>
      <w:r w:rsidR="00DD6D4C">
        <w:rPr>
          <w:lang w:val="id-ID"/>
        </w:rPr>
        <w:t>Jogjakarta: Ar-Ruzz Media, 1997 )</w:t>
      </w:r>
      <w:r>
        <w:rPr>
          <w:i/>
        </w:rPr>
        <w:t xml:space="preserve"> </w:t>
      </w:r>
      <w:proofErr w:type="spellStart"/>
      <w:r>
        <w:t>hal</w:t>
      </w:r>
      <w:proofErr w:type="spellEnd"/>
      <w:r>
        <w:t>. 72</w:t>
      </w:r>
    </w:p>
  </w:footnote>
  <w:footnote w:id="18">
    <w:p w:rsidR="006F052E" w:rsidRPr="007D5CE3" w:rsidRDefault="006F052E" w:rsidP="006F052E">
      <w:pPr>
        <w:pStyle w:val="FootnoteText"/>
        <w:ind w:firstLine="851"/>
      </w:pPr>
      <w:r>
        <w:rPr>
          <w:rStyle w:val="FootnoteReference"/>
        </w:rPr>
        <w:footnoteRef/>
      </w:r>
      <w:r>
        <w:t xml:space="preserve"> </w:t>
      </w:r>
      <w:proofErr w:type="spellStart"/>
      <w:r>
        <w:t>Lisnowati</w:t>
      </w:r>
      <w:proofErr w:type="spellEnd"/>
      <w:r>
        <w:t xml:space="preserve"> </w:t>
      </w:r>
      <w:proofErr w:type="spellStart"/>
      <w:r>
        <w:t>Simanjuntak</w:t>
      </w:r>
      <w:proofErr w:type="spellEnd"/>
      <w:r>
        <w:t xml:space="preserve">, </w:t>
      </w:r>
      <w:proofErr w:type="spellStart"/>
      <w:proofErr w:type="gramStart"/>
      <w:r>
        <w:t>dkk</w:t>
      </w:r>
      <w:proofErr w:type="spellEnd"/>
      <w:r>
        <w:t>.,</w:t>
      </w:r>
      <w:proofErr w:type="gramEnd"/>
      <w:r>
        <w:t xml:space="preserve"> </w:t>
      </w:r>
      <w:proofErr w:type="spellStart"/>
      <w:r>
        <w:rPr>
          <w:i/>
        </w:rPr>
        <w:t>Metode</w:t>
      </w:r>
      <w:proofErr w:type="spellEnd"/>
      <w:r>
        <w:rPr>
          <w:i/>
        </w:rPr>
        <w:t xml:space="preserve"> </w:t>
      </w:r>
      <w:proofErr w:type="spellStart"/>
      <w:r>
        <w:rPr>
          <w:i/>
        </w:rPr>
        <w:t>Mengajar</w:t>
      </w:r>
      <w:proofErr w:type="spellEnd"/>
      <w:r>
        <w:rPr>
          <w:i/>
        </w:rPr>
        <w:t xml:space="preserve"> </w:t>
      </w:r>
      <w:proofErr w:type="spellStart"/>
      <w:r>
        <w:rPr>
          <w:i/>
        </w:rPr>
        <w:t>Matematika</w:t>
      </w:r>
      <w:proofErr w:type="spellEnd"/>
      <w:r>
        <w:rPr>
          <w:i/>
        </w:rPr>
        <w:t>,</w:t>
      </w:r>
      <w:r>
        <w:t xml:space="preserve"> (Jakarta: </w:t>
      </w:r>
      <w:proofErr w:type="spellStart"/>
      <w:r>
        <w:t>Rineka</w:t>
      </w:r>
      <w:proofErr w:type="spellEnd"/>
      <w:r>
        <w:t xml:space="preserve"> </w:t>
      </w:r>
      <w:proofErr w:type="spellStart"/>
      <w:r>
        <w:t>Cipta</w:t>
      </w:r>
      <w:proofErr w:type="spellEnd"/>
      <w:r>
        <w:t xml:space="preserve">, 1993), </w:t>
      </w:r>
      <w:proofErr w:type="spellStart"/>
      <w:r>
        <w:t>hal</w:t>
      </w:r>
      <w:proofErr w:type="spellEnd"/>
      <w:r>
        <w:t>. 35</w:t>
      </w:r>
    </w:p>
  </w:footnote>
  <w:footnote w:id="19">
    <w:p w:rsidR="006F052E" w:rsidRPr="00D61821" w:rsidRDefault="006F052E" w:rsidP="006F052E">
      <w:pPr>
        <w:pStyle w:val="FootnoteText"/>
        <w:ind w:firstLine="851"/>
      </w:pPr>
      <w:r>
        <w:rPr>
          <w:rStyle w:val="FootnoteReference"/>
        </w:rPr>
        <w:footnoteRef/>
      </w:r>
      <w:r>
        <w:t xml:space="preserve"> Herman </w:t>
      </w:r>
      <w:proofErr w:type="spellStart"/>
      <w:r>
        <w:t>Hudojo</w:t>
      </w:r>
      <w:proofErr w:type="spellEnd"/>
      <w:r>
        <w:t xml:space="preserve">, </w:t>
      </w:r>
      <w:proofErr w:type="spellStart"/>
      <w:r>
        <w:rPr>
          <w:i/>
        </w:rPr>
        <w:t>Strategi</w:t>
      </w:r>
      <w:proofErr w:type="spellEnd"/>
      <w:r>
        <w:rPr>
          <w:i/>
        </w:rPr>
        <w:t xml:space="preserve"> </w:t>
      </w:r>
      <w:proofErr w:type="spellStart"/>
      <w:r>
        <w:rPr>
          <w:i/>
        </w:rPr>
        <w:t>Mengajar</w:t>
      </w:r>
      <w:proofErr w:type="spellEnd"/>
      <w:r>
        <w:rPr>
          <w:i/>
        </w:rPr>
        <w:t xml:space="preserve"> </w:t>
      </w:r>
      <w:proofErr w:type="spellStart"/>
      <w:r>
        <w:rPr>
          <w:i/>
        </w:rPr>
        <w:t>Belajar</w:t>
      </w:r>
      <w:proofErr w:type="spellEnd"/>
      <w:r>
        <w:rPr>
          <w:i/>
        </w:rPr>
        <w:t xml:space="preserve">…, </w:t>
      </w:r>
      <w:proofErr w:type="spellStart"/>
      <w:r>
        <w:t>hal</w:t>
      </w:r>
      <w:proofErr w:type="spellEnd"/>
      <w:r>
        <w:t>. 48</w:t>
      </w:r>
    </w:p>
  </w:footnote>
  <w:footnote w:id="20">
    <w:p w:rsidR="00CA0A5D" w:rsidRPr="003A4C14" w:rsidRDefault="00CA0A5D" w:rsidP="00880E06">
      <w:pPr>
        <w:pStyle w:val="FootnoteText"/>
        <w:ind w:firstLine="851"/>
      </w:pPr>
      <w:r>
        <w:rPr>
          <w:rStyle w:val="FootnoteReference"/>
        </w:rPr>
        <w:footnoteRef/>
      </w:r>
      <w:r>
        <w:t xml:space="preserve"> </w:t>
      </w:r>
      <w:proofErr w:type="spellStart"/>
      <w:proofErr w:type="gramStart"/>
      <w:r>
        <w:t>Usman</w:t>
      </w:r>
      <w:proofErr w:type="spellEnd"/>
      <w:r>
        <w:t>.</w:t>
      </w:r>
      <w:proofErr w:type="gramEnd"/>
      <w:r>
        <w:t xml:space="preserve"> H. B., </w:t>
      </w:r>
      <w:proofErr w:type="spellStart"/>
      <w:r>
        <w:rPr>
          <w:i/>
        </w:rPr>
        <w:t>Strategi</w:t>
      </w:r>
      <w:proofErr w:type="spellEnd"/>
      <w:r>
        <w:rPr>
          <w:i/>
        </w:rPr>
        <w:t xml:space="preserve"> </w:t>
      </w:r>
      <w:proofErr w:type="spellStart"/>
      <w:r>
        <w:rPr>
          <w:i/>
        </w:rPr>
        <w:t>Pembelajaran</w:t>
      </w:r>
      <w:proofErr w:type="spellEnd"/>
      <w:r>
        <w:rPr>
          <w:i/>
        </w:rPr>
        <w:t xml:space="preserve"> </w:t>
      </w:r>
      <w:proofErr w:type="spellStart"/>
      <w:r>
        <w:rPr>
          <w:i/>
        </w:rPr>
        <w:t>Kontemporer</w:t>
      </w:r>
      <w:proofErr w:type="spellEnd"/>
      <w:r>
        <w:rPr>
          <w:i/>
        </w:rPr>
        <w:t xml:space="preserve"> </w:t>
      </w:r>
      <w:proofErr w:type="spellStart"/>
      <w:r>
        <w:rPr>
          <w:i/>
        </w:rPr>
        <w:t>Suatu</w:t>
      </w:r>
      <w:proofErr w:type="spellEnd"/>
      <w:r>
        <w:rPr>
          <w:i/>
        </w:rPr>
        <w:t xml:space="preserve"> </w:t>
      </w:r>
      <w:proofErr w:type="spellStart"/>
      <w:r>
        <w:rPr>
          <w:i/>
        </w:rPr>
        <w:t>Pendekatan</w:t>
      </w:r>
      <w:proofErr w:type="spellEnd"/>
      <w:r>
        <w:rPr>
          <w:i/>
        </w:rPr>
        <w:t xml:space="preserve"> Model, </w:t>
      </w:r>
      <w:r>
        <w:t>(</w:t>
      </w:r>
      <w:proofErr w:type="spellStart"/>
      <w:r>
        <w:t>Cisarua</w:t>
      </w:r>
      <w:proofErr w:type="spellEnd"/>
      <w:r>
        <w:t xml:space="preserve">: </w:t>
      </w:r>
      <w:proofErr w:type="spellStart"/>
      <w:r>
        <w:t>Depdiknas</w:t>
      </w:r>
      <w:proofErr w:type="spellEnd"/>
      <w:r>
        <w:t xml:space="preserve">, 2004), </w:t>
      </w:r>
      <w:proofErr w:type="spellStart"/>
      <w:r>
        <w:t>hal</w:t>
      </w:r>
      <w:proofErr w:type="spellEnd"/>
      <w:r>
        <w:t>. 3</w:t>
      </w:r>
    </w:p>
  </w:footnote>
  <w:footnote w:id="21">
    <w:p w:rsidR="00CA0A5D" w:rsidRPr="00531BA1" w:rsidRDefault="00CA0A5D" w:rsidP="00880E06">
      <w:pPr>
        <w:pStyle w:val="FootnoteText"/>
        <w:ind w:firstLine="851"/>
      </w:pPr>
      <w:r>
        <w:rPr>
          <w:rStyle w:val="FootnoteReference"/>
        </w:rPr>
        <w:footnoteRef/>
      </w:r>
      <w:r>
        <w:t xml:space="preserve"> </w:t>
      </w:r>
      <w:proofErr w:type="spellStart"/>
      <w:r>
        <w:t>Evawati</w:t>
      </w:r>
      <w:proofErr w:type="spellEnd"/>
      <w:r>
        <w:t xml:space="preserve"> </w:t>
      </w:r>
      <w:proofErr w:type="spellStart"/>
      <w:r>
        <w:t>alisah</w:t>
      </w:r>
      <w:proofErr w:type="spellEnd"/>
      <w:r>
        <w:t xml:space="preserve"> </w:t>
      </w:r>
      <w:proofErr w:type="spellStart"/>
      <w:r>
        <w:t>dan</w:t>
      </w:r>
      <w:proofErr w:type="spellEnd"/>
      <w:r>
        <w:t xml:space="preserve"> </w:t>
      </w:r>
      <w:proofErr w:type="spellStart"/>
      <w:r>
        <w:t>eko</w:t>
      </w:r>
      <w:proofErr w:type="spellEnd"/>
      <w:r>
        <w:t xml:space="preserve"> </w:t>
      </w:r>
      <w:proofErr w:type="spellStart"/>
      <w:r>
        <w:t>Prasetyo</w:t>
      </w:r>
      <w:proofErr w:type="spellEnd"/>
      <w:r>
        <w:t xml:space="preserve"> </w:t>
      </w:r>
      <w:proofErr w:type="spellStart"/>
      <w:r>
        <w:t>Dharmawan</w:t>
      </w:r>
      <w:proofErr w:type="spellEnd"/>
      <w:r>
        <w:t xml:space="preserve">, </w:t>
      </w:r>
      <w:proofErr w:type="spellStart"/>
      <w:r>
        <w:rPr>
          <w:i/>
        </w:rPr>
        <w:t>Filsafat</w:t>
      </w:r>
      <w:proofErr w:type="spellEnd"/>
      <w:r>
        <w:rPr>
          <w:i/>
        </w:rPr>
        <w:t xml:space="preserve"> </w:t>
      </w:r>
      <w:proofErr w:type="spellStart"/>
      <w:r>
        <w:rPr>
          <w:i/>
        </w:rPr>
        <w:t>Dunia</w:t>
      </w:r>
      <w:proofErr w:type="spellEnd"/>
      <w:r>
        <w:rPr>
          <w:i/>
        </w:rPr>
        <w:t xml:space="preserve"> </w:t>
      </w:r>
      <w:proofErr w:type="spellStart"/>
      <w:r>
        <w:rPr>
          <w:i/>
        </w:rPr>
        <w:t>Matematika</w:t>
      </w:r>
      <w:proofErr w:type="spellEnd"/>
      <w:r>
        <w:rPr>
          <w:i/>
        </w:rPr>
        <w:t xml:space="preserve">: </w:t>
      </w:r>
      <w:proofErr w:type="spellStart"/>
      <w:r>
        <w:rPr>
          <w:i/>
        </w:rPr>
        <w:t>Pengantar</w:t>
      </w:r>
      <w:proofErr w:type="spellEnd"/>
      <w:r>
        <w:rPr>
          <w:i/>
        </w:rPr>
        <w:t xml:space="preserve"> </w:t>
      </w:r>
      <w:proofErr w:type="spellStart"/>
      <w:r>
        <w:rPr>
          <w:i/>
        </w:rPr>
        <w:t>untuk</w:t>
      </w:r>
      <w:proofErr w:type="spellEnd"/>
      <w:r>
        <w:rPr>
          <w:i/>
        </w:rPr>
        <w:t xml:space="preserve"> </w:t>
      </w:r>
      <w:proofErr w:type="spellStart"/>
      <w:r>
        <w:rPr>
          <w:i/>
        </w:rPr>
        <w:t>Memahami</w:t>
      </w:r>
      <w:proofErr w:type="spellEnd"/>
      <w:r>
        <w:rPr>
          <w:i/>
        </w:rPr>
        <w:t xml:space="preserve"> </w:t>
      </w:r>
      <w:proofErr w:type="spellStart"/>
      <w:r>
        <w:rPr>
          <w:i/>
        </w:rPr>
        <w:t>Konsep-konsep</w:t>
      </w:r>
      <w:proofErr w:type="spellEnd"/>
      <w:r>
        <w:rPr>
          <w:i/>
        </w:rPr>
        <w:t xml:space="preserve"> </w:t>
      </w:r>
      <w:proofErr w:type="spellStart"/>
      <w:r>
        <w:rPr>
          <w:i/>
        </w:rPr>
        <w:t>Matematika</w:t>
      </w:r>
      <w:proofErr w:type="spellEnd"/>
      <w:r>
        <w:rPr>
          <w:i/>
        </w:rPr>
        <w:t xml:space="preserve">, </w:t>
      </w:r>
      <w:r>
        <w:t xml:space="preserve">(Jakarta: </w:t>
      </w:r>
      <w:proofErr w:type="spellStart"/>
      <w:r>
        <w:t>Prestasi</w:t>
      </w:r>
      <w:proofErr w:type="spellEnd"/>
      <w:r>
        <w:t xml:space="preserve"> </w:t>
      </w:r>
      <w:proofErr w:type="spellStart"/>
      <w:r>
        <w:t>Pustaka</w:t>
      </w:r>
      <w:proofErr w:type="spellEnd"/>
      <w:r>
        <w:t xml:space="preserve">, 2007), </w:t>
      </w:r>
      <w:proofErr w:type="spellStart"/>
      <w:r>
        <w:t>hal</w:t>
      </w:r>
      <w:proofErr w:type="spellEnd"/>
      <w:r>
        <w:t>. 119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8D" w:rsidRPr="00DD6920" w:rsidRDefault="001D6FD4">
    <w:pPr>
      <w:pStyle w:val="Header"/>
      <w:jc w:val="right"/>
      <w:rPr>
        <w:sz w:val="22"/>
        <w:szCs w:val="22"/>
      </w:rPr>
    </w:pPr>
    <w:r w:rsidRPr="00DD6920">
      <w:rPr>
        <w:sz w:val="22"/>
        <w:szCs w:val="22"/>
      </w:rPr>
      <w:fldChar w:fldCharType="begin"/>
    </w:r>
    <w:r w:rsidR="00961E64" w:rsidRPr="00DD6920">
      <w:rPr>
        <w:sz w:val="22"/>
        <w:szCs w:val="22"/>
      </w:rPr>
      <w:instrText xml:space="preserve"> PAGE   \* MERGEFORMAT </w:instrText>
    </w:r>
    <w:r w:rsidRPr="00DD6920">
      <w:rPr>
        <w:sz w:val="22"/>
        <w:szCs w:val="22"/>
      </w:rPr>
      <w:fldChar w:fldCharType="separate"/>
    </w:r>
    <w:r w:rsidR="008A1563">
      <w:rPr>
        <w:noProof/>
        <w:sz w:val="22"/>
        <w:szCs w:val="22"/>
      </w:rPr>
      <w:t>2</w:t>
    </w:r>
    <w:r w:rsidRPr="00DD6920">
      <w:rPr>
        <w:sz w:val="22"/>
        <w:szCs w:val="22"/>
      </w:rPr>
      <w:fldChar w:fldCharType="end"/>
    </w:r>
  </w:p>
  <w:p w:rsidR="0017798D" w:rsidRDefault="00177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503"/>
    <w:multiLevelType w:val="hybridMultilevel"/>
    <w:tmpl w:val="17E2BE78"/>
    <w:lvl w:ilvl="0" w:tplc="DF066AC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8C16CA"/>
    <w:multiLevelType w:val="hybridMultilevel"/>
    <w:tmpl w:val="ED6E4A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F64B40"/>
    <w:multiLevelType w:val="hybridMultilevel"/>
    <w:tmpl w:val="D9EA8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32EF5"/>
    <w:multiLevelType w:val="hybridMultilevel"/>
    <w:tmpl w:val="257C815A"/>
    <w:lvl w:ilvl="0" w:tplc="51A8EA98">
      <w:start w:val="1"/>
      <w:numFmt w:val="upperRoman"/>
      <w:pStyle w:val="Heading3"/>
      <w:lvlText w:val="%1."/>
      <w:lvlJc w:val="left"/>
      <w:pPr>
        <w:tabs>
          <w:tab w:val="num" w:pos="1080"/>
        </w:tabs>
        <w:ind w:left="1080" w:hanging="720"/>
      </w:pPr>
      <w:rPr>
        <w:rFonts w:hint="default"/>
      </w:rPr>
    </w:lvl>
    <w:lvl w:ilvl="1" w:tplc="CCFC9520">
      <w:start w:val="1"/>
      <w:numFmt w:val="upperLetter"/>
      <w:pStyle w:val="Heading2"/>
      <w:lvlText w:val="%2."/>
      <w:lvlJc w:val="left"/>
      <w:pPr>
        <w:tabs>
          <w:tab w:val="num" w:pos="1440"/>
        </w:tabs>
        <w:ind w:left="1440" w:hanging="360"/>
      </w:pPr>
      <w:rPr>
        <w:rFonts w:hint="default"/>
      </w:rPr>
    </w:lvl>
    <w:lvl w:ilvl="2" w:tplc="2AC41236">
      <w:start w:val="1"/>
      <w:numFmt w:val="decimal"/>
      <w:lvlText w:val="%3."/>
      <w:lvlJc w:val="left"/>
      <w:pPr>
        <w:tabs>
          <w:tab w:val="num" w:pos="2340"/>
        </w:tabs>
        <w:ind w:left="2340" w:hanging="360"/>
      </w:pPr>
      <w:rPr>
        <w:rFonts w:hint="default"/>
      </w:rPr>
    </w:lvl>
    <w:lvl w:ilvl="3" w:tplc="C956A0E6">
      <w:start w:val="1"/>
      <w:numFmt w:val="decimal"/>
      <w:lvlText w:val="%4."/>
      <w:lvlJc w:val="left"/>
      <w:pPr>
        <w:tabs>
          <w:tab w:val="num" w:pos="2880"/>
        </w:tabs>
        <w:ind w:left="2880" w:hanging="360"/>
      </w:pPr>
      <w:rPr>
        <w:rFonts w:ascii="Times New Roman" w:eastAsia="Times New Roman" w:hAnsi="Times New Roman" w:cs="Times New Roman"/>
      </w:rPr>
    </w:lvl>
    <w:lvl w:ilvl="4" w:tplc="1328243E">
      <w:start w:val="1"/>
      <w:numFmt w:val="decimal"/>
      <w:lvlText w:val="%5)"/>
      <w:lvlJc w:val="left"/>
      <w:pPr>
        <w:tabs>
          <w:tab w:val="num" w:pos="3615"/>
        </w:tabs>
        <w:ind w:left="3615" w:hanging="375"/>
      </w:pPr>
      <w:rPr>
        <w:rFonts w:hint="default"/>
      </w:rPr>
    </w:lvl>
    <w:lvl w:ilvl="5" w:tplc="0409000F">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
    <w:nsid w:val="17066434"/>
    <w:multiLevelType w:val="hybridMultilevel"/>
    <w:tmpl w:val="6CD8093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67991"/>
    <w:multiLevelType w:val="hybridMultilevel"/>
    <w:tmpl w:val="81A4DD04"/>
    <w:lvl w:ilvl="0" w:tplc="AA982866">
      <w:start w:val="1"/>
      <w:numFmt w:val="decimal"/>
      <w:lvlText w:val="%1)."/>
      <w:lvlJc w:val="left"/>
      <w:pPr>
        <w:tabs>
          <w:tab w:val="num" w:pos="1119"/>
        </w:tabs>
        <w:ind w:left="1119" w:hanging="360"/>
      </w:pPr>
      <w:rPr>
        <w:rFonts w:hint="default"/>
      </w:rPr>
    </w:lvl>
    <w:lvl w:ilvl="1" w:tplc="6CF205F4">
      <w:start w:val="1"/>
      <w:numFmt w:val="lowerLetter"/>
      <w:lvlText w:val="%2."/>
      <w:lvlJc w:val="left"/>
      <w:pPr>
        <w:tabs>
          <w:tab w:val="num" w:pos="1479"/>
        </w:tabs>
        <w:ind w:left="1479" w:hanging="360"/>
      </w:pPr>
      <w:rPr>
        <w:rFonts w:hint="default"/>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6">
    <w:nsid w:val="2C20760C"/>
    <w:multiLevelType w:val="multilevel"/>
    <w:tmpl w:val="6A40A82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C421ABB"/>
    <w:multiLevelType w:val="hybridMultilevel"/>
    <w:tmpl w:val="3CCEF95E"/>
    <w:lvl w:ilvl="0" w:tplc="12325912">
      <w:start w:val="1"/>
      <w:numFmt w:val="upperLetter"/>
      <w:lvlText w:val="%1."/>
      <w:lvlJc w:val="left"/>
      <w:pPr>
        <w:tabs>
          <w:tab w:val="num" w:pos="720"/>
        </w:tabs>
        <w:ind w:left="720" w:hanging="360"/>
      </w:pPr>
      <w:rPr>
        <w:rFonts w:hint="default"/>
        <w:b/>
      </w:rPr>
    </w:lvl>
    <w:lvl w:ilvl="1" w:tplc="4F90B4F6">
      <w:start w:val="1"/>
      <w:numFmt w:val="decimal"/>
      <w:lvlText w:val="%2."/>
      <w:lvlJc w:val="left"/>
      <w:pPr>
        <w:tabs>
          <w:tab w:val="num" w:pos="1440"/>
        </w:tabs>
        <w:ind w:left="1440" w:hanging="360"/>
      </w:pPr>
      <w:rPr>
        <w:rFonts w:ascii="Times New Roman" w:eastAsia="Times New Roman" w:hAnsi="Times New Roman" w:cs="Times New Roman"/>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D7792"/>
    <w:multiLevelType w:val="hybridMultilevel"/>
    <w:tmpl w:val="BC8CDC74"/>
    <w:lvl w:ilvl="0" w:tplc="0409000F">
      <w:start w:val="1"/>
      <w:numFmt w:val="decimal"/>
      <w:lvlText w:val="%1."/>
      <w:lvlJc w:val="left"/>
      <w:pPr>
        <w:tabs>
          <w:tab w:val="num" w:pos="4500"/>
        </w:tabs>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133B45"/>
    <w:multiLevelType w:val="hybridMultilevel"/>
    <w:tmpl w:val="EEAE15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015520"/>
    <w:multiLevelType w:val="hybridMultilevel"/>
    <w:tmpl w:val="6A40A822"/>
    <w:lvl w:ilvl="0" w:tplc="AA982866">
      <w:start w:val="1"/>
      <w:numFmt w:val="decimal"/>
      <w:lvlText w:val="%1)."/>
      <w:lvlJc w:val="left"/>
      <w:pPr>
        <w:tabs>
          <w:tab w:val="num" w:pos="1080"/>
        </w:tabs>
        <w:ind w:left="1080" w:hanging="360"/>
      </w:pPr>
      <w:rPr>
        <w:rFonts w:hint="default"/>
      </w:rPr>
    </w:lvl>
    <w:lvl w:ilvl="1" w:tplc="BE0097F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DC6C28"/>
    <w:multiLevelType w:val="hybridMultilevel"/>
    <w:tmpl w:val="F7FC15EA"/>
    <w:lvl w:ilvl="0" w:tplc="44CEFA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D06D58"/>
    <w:multiLevelType w:val="hybridMultilevel"/>
    <w:tmpl w:val="11AC6A88"/>
    <w:lvl w:ilvl="0" w:tplc="C956A0E6">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C3B21"/>
    <w:multiLevelType w:val="hybridMultilevel"/>
    <w:tmpl w:val="9C2237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823633"/>
    <w:multiLevelType w:val="hybridMultilevel"/>
    <w:tmpl w:val="027CA91A"/>
    <w:lvl w:ilvl="0" w:tplc="4566B95A">
      <w:start w:val="1"/>
      <w:numFmt w:val="decimal"/>
      <w:lvlText w:val="%1."/>
      <w:lvlJc w:val="left"/>
      <w:pPr>
        <w:tabs>
          <w:tab w:val="num" w:pos="1080"/>
        </w:tabs>
        <w:ind w:left="1080" w:hanging="360"/>
      </w:pPr>
    </w:lvl>
    <w:lvl w:ilvl="1" w:tplc="14683EE2" w:tentative="1">
      <w:start w:val="1"/>
      <w:numFmt w:val="lowerLetter"/>
      <w:lvlText w:val="%2."/>
      <w:lvlJc w:val="left"/>
      <w:pPr>
        <w:tabs>
          <w:tab w:val="num" w:pos="1800"/>
        </w:tabs>
        <w:ind w:left="1800" w:hanging="360"/>
      </w:pPr>
    </w:lvl>
    <w:lvl w:ilvl="2" w:tplc="8206BD3C" w:tentative="1">
      <w:start w:val="1"/>
      <w:numFmt w:val="lowerRoman"/>
      <w:lvlText w:val="%3."/>
      <w:lvlJc w:val="right"/>
      <w:pPr>
        <w:tabs>
          <w:tab w:val="num" w:pos="2520"/>
        </w:tabs>
        <w:ind w:left="2520" w:hanging="180"/>
      </w:pPr>
    </w:lvl>
    <w:lvl w:ilvl="3" w:tplc="F5ECE9FC" w:tentative="1">
      <w:start w:val="1"/>
      <w:numFmt w:val="decimal"/>
      <w:lvlText w:val="%4."/>
      <w:lvlJc w:val="left"/>
      <w:pPr>
        <w:tabs>
          <w:tab w:val="num" w:pos="3240"/>
        </w:tabs>
        <w:ind w:left="3240" w:hanging="360"/>
      </w:pPr>
    </w:lvl>
    <w:lvl w:ilvl="4" w:tplc="476A32F2" w:tentative="1">
      <w:start w:val="1"/>
      <w:numFmt w:val="lowerLetter"/>
      <w:lvlText w:val="%5."/>
      <w:lvlJc w:val="left"/>
      <w:pPr>
        <w:tabs>
          <w:tab w:val="num" w:pos="3960"/>
        </w:tabs>
        <w:ind w:left="3960" w:hanging="360"/>
      </w:pPr>
    </w:lvl>
    <w:lvl w:ilvl="5" w:tplc="F5ECE9FC"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132CC"/>
    <w:multiLevelType w:val="hybridMultilevel"/>
    <w:tmpl w:val="B2561964"/>
    <w:lvl w:ilvl="0" w:tplc="44CEFA3E">
      <w:start w:val="1"/>
      <w:numFmt w:val="decimal"/>
      <w:lvlText w:val="%1."/>
      <w:lvlJc w:val="left"/>
      <w:pPr>
        <w:tabs>
          <w:tab w:val="num" w:pos="720"/>
        </w:tabs>
        <w:ind w:left="720" w:hanging="360"/>
      </w:pPr>
      <w:rPr>
        <w:rFonts w:hint="default"/>
        <w:b w:val="0"/>
      </w:rPr>
    </w:lvl>
    <w:lvl w:ilvl="1" w:tplc="7B88993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3"/>
  </w:num>
  <w:num w:numId="4">
    <w:abstractNumId w:val="15"/>
  </w:num>
  <w:num w:numId="5">
    <w:abstractNumId w:val="2"/>
  </w:num>
  <w:num w:numId="6">
    <w:abstractNumId w:val="11"/>
  </w:num>
  <w:num w:numId="7">
    <w:abstractNumId w:val="10"/>
  </w:num>
  <w:num w:numId="8">
    <w:abstractNumId w:val="1"/>
  </w:num>
  <w:num w:numId="9">
    <w:abstractNumId w:val="9"/>
  </w:num>
  <w:num w:numId="10">
    <w:abstractNumId w:val="14"/>
  </w:num>
  <w:num w:numId="11">
    <w:abstractNumId w:val="6"/>
  </w:num>
  <w:num w:numId="12">
    <w:abstractNumId w:val="5"/>
  </w:num>
  <w:num w:numId="13">
    <w:abstractNumId w:val="0"/>
  </w:num>
  <w:num w:numId="14">
    <w:abstractNumId w:val="4"/>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45657"/>
    <w:rsid w:val="0000364C"/>
    <w:rsid w:val="0001576D"/>
    <w:rsid w:val="0002145E"/>
    <w:rsid w:val="000226FF"/>
    <w:rsid w:val="00033989"/>
    <w:rsid w:val="00034851"/>
    <w:rsid w:val="0003587A"/>
    <w:rsid w:val="000362BA"/>
    <w:rsid w:val="00036D73"/>
    <w:rsid w:val="00037077"/>
    <w:rsid w:val="00045A72"/>
    <w:rsid w:val="00046037"/>
    <w:rsid w:val="000516A9"/>
    <w:rsid w:val="00054AD8"/>
    <w:rsid w:val="000553E6"/>
    <w:rsid w:val="00055D09"/>
    <w:rsid w:val="00062A1A"/>
    <w:rsid w:val="000645F7"/>
    <w:rsid w:val="00072409"/>
    <w:rsid w:val="00075C47"/>
    <w:rsid w:val="00081E26"/>
    <w:rsid w:val="00083603"/>
    <w:rsid w:val="0008537B"/>
    <w:rsid w:val="000A3146"/>
    <w:rsid w:val="000C34F5"/>
    <w:rsid w:val="000D5235"/>
    <w:rsid w:val="000D7068"/>
    <w:rsid w:val="000E5F67"/>
    <w:rsid w:val="000E7C4A"/>
    <w:rsid w:val="000F301C"/>
    <w:rsid w:val="000F407B"/>
    <w:rsid w:val="00101F93"/>
    <w:rsid w:val="00102C4F"/>
    <w:rsid w:val="00104257"/>
    <w:rsid w:val="00110DFA"/>
    <w:rsid w:val="001163AA"/>
    <w:rsid w:val="001261E8"/>
    <w:rsid w:val="00127091"/>
    <w:rsid w:val="00142C73"/>
    <w:rsid w:val="00143DCE"/>
    <w:rsid w:val="00145B12"/>
    <w:rsid w:val="00151694"/>
    <w:rsid w:val="0016382E"/>
    <w:rsid w:val="00165EBE"/>
    <w:rsid w:val="001757B3"/>
    <w:rsid w:val="0017798D"/>
    <w:rsid w:val="00180890"/>
    <w:rsid w:val="00182967"/>
    <w:rsid w:val="00190A67"/>
    <w:rsid w:val="00191DDB"/>
    <w:rsid w:val="00192CC9"/>
    <w:rsid w:val="00195D06"/>
    <w:rsid w:val="001A07A0"/>
    <w:rsid w:val="001A4433"/>
    <w:rsid w:val="001B2D2E"/>
    <w:rsid w:val="001B2EF6"/>
    <w:rsid w:val="001B2F61"/>
    <w:rsid w:val="001C0CCA"/>
    <w:rsid w:val="001C25B0"/>
    <w:rsid w:val="001C4AB9"/>
    <w:rsid w:val="001C4F2C"/>
    <w:rsid w:val="001C6383"/>
    <w:rsid w:val="001C6B0F"/>
    <w:rsid w:val="001D04BA"/>
    <w:rsid w:val="001D0DFB"/>
    <w:rsid w:val="001D19CF"/>
    <w:rsid w:val="001D1E68"/>
    <w:rsid w:val="001D4B94"/>
    <w:rsid w:val="001D6FD4"/>
    <w:rsid w:val="001E2ABB"/>
    <w:rsid w:val="001E3F78"/>
    <w:rsid w:val="001F0C13"/>
    <w:rsid w:val="002042E2"/>
    <w:rsid w:val="0020639B"/>
    <w:rsid w:val="002105B5"/>
    <w:rsid w:val="0021199E"/>
    <w:rsid w:val="002135FF"/>
    <w:rsid w:val="002143A4"/>
    <w:rsid w:val="0021496E"/>
    <w:rsid w:val="00220023"/>
    <w:rsid w:val="00227565"/>
    <w:rsid w:val="00236A66"/>
    <w:rsid w:val="00245C56"/>
    <w:rsid w:val="00245ED3"/>
    <w:rsid w:val="002509BE"/>
    <w:rsid w:val="00255936"/>
    <w:rsid w:val="0026135A"/>
    <w:rsid w:val="002635DC"/>
    <w:rsid w:val="0026494C"/>
    <w:rsid w:val="00266D11"/>
    <w:rsid w:val="00270193"/>
    <w:rsid w:val="0027024F"/>
    <w:rsid w:val="0027185B"/>
    <w:rsid w:val="002825CD"/>
    <w:rsid w:val="00294583"/>
    <w:rsid w:val="002963C2"/>
    <w:rsid w:val="0029673A"/>
    <w:rsid w:val="002B48E2"/>
    <w:rsid w:val="002C23B5"/>
    <w:rsid w:val="002C51C0"/>
    <w:rsid w:val="002D757C"/>
    <w:rsid w:val="002E687D"/>
    <w:rsid w:val="002F2857"/>
    <w:rsid w:val="002F5679"/>
    <w:rsid w:val="00300B35"/>
    <w:rsid w:val="00311CF7"/>
    <w:rsid w:val="00313E45"/>
    <w:rsid w:val="00314AE0"/>
    <w:rsid w:val="00315F13"/>
    <w:rsid w:val="00316CD5"/>
    <w:rsid w:val="00322BF0"/>
    <w:rsid w:val="00326B90"/>
    <w:rsid w:val="003328A4"/>
    <w:rsid w:val="003352E7"/>
    <w:rsid w:val="00335F1B"/>
    <w:rsid w:val="00341558"/>
    <w:rsid w:val="003479D7"/>
    <w:rsid w:val="00364385"/>
    <w:rsid w:val="00367F0A"/>
    <w:rsid w:val="003707D7"/>
    <w:rsid w:val="0037414B"/>
    <w:rsid w:val="00374FE3"/>
    <w:rsid w:val="0039236C"/>
    <w:rsid w:val="00394D68"/>
    <w:rsid w:val="003A04E2"/>
    <w:rsid w:val="003A4C14"/>
    <w:rsid w:val="003A79D4"/>
    <w:rsid w:val="003B1AA3"/>
    <w:rsid w:val="003C1C86"/>
    <w:rsid w:val="003C1DE0"/>
    <w:rsid w:val="003C2723"/>
    <w:rsid w:val="003E3098"/>
    <w:rsid w:val="003F4D3C"/>
    <w:rsid w:val="0040288A"/>
    <w:rsid w:val="0040588A"/>
    <w:rsid w:val="004159E1"/>
    <w:rsid w:val="0041704F"/>
    <w:rsid w:val="00424F0B"/>
    <w:rsid w:val="00425AEF"/>
    <w:rsid w:val="0043015F"/>
    <w:rsid w:val="00431BFB"/>
    <w:rsid w:val="00440695"/>
    <w:rsid w:val="004433CF"/>
    <w:rsid w:val="00443E24"/>
    <w:rsid w:val="00453FE0"/>
    <w:rsid w:val="00456682"/>
    <w:rsid w:val="004626D7"/>
    <w:rsid w:val="00470402"/>
    <w:rsid w:val="00474A0C"/>
    <w:rsid w:val="00475B36"/>
    <w:rsid w:val="004812B4"/>
    <w:rsid w:val="00485C45"/>
    <w:rsid w:val="00496FBB"/>
    <w:rsid w:val="004A14B6"/>
    <w:rsid w:val="004A2581"/>
    <w:rsid w:val="004A4CA7"/>
    <w:rsid w:val="004B27D5"/>
    <w:rsid w:val="004B74E6"/>
    <w:rsid w:val="004C6764"/>
    <w:rsid w:val="004C70AF"/>
    <w:rsid w:val="004D1FA7"/>
    <w:rsid w:val="004D205A"/>
    <w:rsid w:val="004D3F4C"/>
    <w:rsid w:val="004D6CF8"/>
    <w:rsid w:val="004E17FC"/>
    <w:rsid w:val="004E6847"/>
    <w:rsid w:val="004F24EC"/>
    <w:rsid w:val="00502A9D"/>
    <w:rsid w:val="005104AB"/>
    <w:rsid w:val="00513A78"/>
    <w:rsid w:val="005204B6"/>
    <w:rsid w:val="00521B1C"/>
    <w:rsid w:val="00526330"/>
    <w:rsid w:val="00530875"/>
    <w:rsid w:val="00532872"/>
    <w:rsid w:val="005555C1"/>
    <w:rsid w:val="00566AEB"/>
    <w:rsid w:val="005746E5"/>
    <w:rsid w:val="005762FB"/>
    <w:rsid w:val="00582477"/>
    <w:rsid w:val="00582EF8"/>
    <w:rsid w:val="00586F75"/>
    <w:rsid w:val="0058771C"/>
    <w:rsid w:val="00591D2D"/>
    <w:rsid w:val="00594025"/>
    <w:rsid w:val="005A0FEF"/>
    <w:rsid w:val="005A545D"/>
    <w:rsid w:val="005B1EEA"/>
    <w:rsid w:val="005B2B51"/>
    <w:rsid w:val="005B63A3"/>
    <w:rsid w:val="005C703E"/>
    <w:rsid w:val="005D25C9"/>
    <w:rsid w:val="005D2932"/>
    <w:rsid w:val="005D3E85"/>
    <w:rsid w:val="005E3E1D"/>
    <w:rsid w:val="005E4927"/>
    <w:rsid w:val="005F0CDB"/>
    <w:rsid w:val="005F1999"/>
    <w:rsid w:val="006042EA"/>
    <w:rsid w:val="00611543"/>
    <w:rsid w:val="00613D3A"/>
    <w:rsid w:val="006241CE"/>
    <w:rsid w:val="00642473"/>
    <w:rsid w:val="00644426"/>
    <w:rsid w:val="006462B4"/>
    <w:rsid w:val="00654DC4"/>
    <w:rsid w:val="006632B1"/>
    <w:rsid w:val="00665702"/>
    <w:rsid w:val="00670931"/>
    <w:rsid w:val="00672686"/>
    <w:rsid w:val="006777BE"/>
    <w:rsid w:val="00685A4D"/>
    <w:rsid w:val="006941FD"/>
    <w:rsid w:val="00695321"/>
    <w:rsid w:val="006A2737"/>
    <w:rsid w:val="006B064F"/>
    <w:rsid w:val="006C01B1"/>
    <w:rsid w:val="006C1C9F"/>
    <w:rsid w:val="006C40BE"/>
    <w:rsid w:val="006C47E9"/>
    <w:rsid w:val="006C4A6F"/>
    <w:rsid w:val="006E639E"/>
    <w:rsid w:val="006E7E04"/>
    <w:rsid w:val="006F052E"/>
    <w:rsid w:val="006F4B4D"/>
    <w:rsid w:val="007031AD"/>
    <w:rsid w:val="00711056"/>
    <w:rsid w:val="00732381"/>
    <w:rsid w:val="00732BBB"/>
    <w:rsid w:val="00734F5D"/>
    <w:rsid w:val="00740872"/>
    <w:rsid w:val="0074745F"/>
    <w:rsid w:val="00750EA7"/>
    <w:rsid w:val="007612EA"/>
    <w:rsid w:val="007667DB"/>
    <w:rsid w:val="00775207"/>
    <w:rsid w:val="00775C37"/>
    <w:rsid w:val="0078075E"/>
    <w:rsid w:val="00794FAC"/>
    <w:rsid w:val="00797976"/>
    <w:rsid w:val="007A0024"/>
    <w:rsid w:val="007B0A15"/>
    <w:rsid w:val="007B4B44"/>
    <w:rsid w:val="007B7BB5"/>
    <w:rsid w:val="007C3F9D"/>
    <w:rsid w:val="007D171E"/>
    <w:rsid w:val="007D7C33"/>
    <w:rsid w:val="007F3629"/>
    <w:rsid w:val="00807592"/>
    <w:rsid w:val="00815D63"/>
    <w:rsid w:val="00830836"/>
    <w:rsid w:val="008313F6"/>
    <w:rsid w:val="00835251"/>
    <w:rsid w:val="00837C4B"/>
    <w:rsid w:val="008439DA"/>
    <w:rsid w:val="0084504C"/>
    <w:rsid w:val="00845657"/>
    <w:rsid w:val="00847608"/>
    <w:rsid w:val="00860109"/>
    <w:rsid w:val="008623E1"/>
    <w:rsid w:val="00864438"/>
    <w:rsid w:val="008746EA"/>
    <w:rsid w:val="0087642B"/>
    <w:rsid w:val="00880E06"/>
    <w:rsid w:val="00881DC7"/>
    <w:rsid w:val="00895A33"/>
    <w:rsid w:val="00895FD1"/>
    <w:rsid w:val="008A031E"/>
    <w:rsid w:val="008A06A1"/>
    <w:rsid w:val="008A1296"/>
    <w:rsid w:val="008A1563"/>
    <w:rsid w:val="008C07B9"/>
    <w:rsid w:val="008C0C3C"/>
    <w:rsid w:val="008D5BE9"/>
    <w:rsid w:val="008E6F1A"/>
    <w:rsid w:val="008F4DF4"/>
    <w:rsid w:val="008F68FB"/>
    <w:rsid w:val="008F7186"/>
    <w:rsid w:val="00926D61"/>
    <w:rsid w:val="00930D09"/>
    <w:rsid w:val="00931747"/>
    <w:rsid w:val="00935808"/>
    <w:rsid w:val="0094494E"/>
    <w:rsid w:val="0095154A"/>
    <w:rsid w:val="00951904"/>
    <w:rsid w:val="0095591A"/>
    <w:rsid w:val="00955E85"/>
    <w:rsid w:val="00960835"/>
    <w:rsid w:val="00960C13"/>
    <w:rsid w:val="00961E64"/>
    <w:rsid w:val="009631B6"/>
    <w:rsid w:val="00965E0D"/>
    <w:rsid w:val="009755D9"/>
    <w:rsid w:val="00984762"/>
    <w:rsid w:val="0099051E"/>
    <w:rsid w:val="009A4B09"/>
    <w:rsid w:val="009B1AB3"/>
    <w:rsid w:val="009B4985"/>
    <w:rsid w:val="009C230C"/>
    <w:rsid w:val="009C3CBB"/>
    <w:rsid w:val="009C7506"/>
    <w:rsid w:val="009C7B7C"/>
    <w:rsid w:val="009D134F"/>
    <w:rsid w:val="009D66D2"/>
    <w:rsid w:val="009F0C60"/>
    <w:rsid w:val="00A02DE7"/>
    <w:rsid w:val="00A100A8"/>
    <w:rsid w:val="00A1193F"/>
    <w:rsid w:val="00A121A7"/>
    <w:rsid w:val="00A1349F"/>
    <w:rsid w:val="00A15D70"/>
    <w:rsid w:val="00A22F35"/>
    <w:rsid w:val="00A25084"/>
    <w:rsid w:val="00A251A7"/>
    <w:rsid w:val="00A32253"/>
    <w:rsid w:val="00A37846"/>
    <w:rsid w:val="00A53D6A"/>
    <w:rsid w:val="00A57285"/>
    <w:rsid w:val="00A64AFD"/>
    <w:rsid w:val="00A745D2"/>
    <w:rsid w:val="00A774FE"/>
    <w:rsid w:val="00A87E40"/>
    <w:rsid w:val="00A928EB"/>
    <w:rsid w:val="00AA53A5"/>
    <w:rsid w:val="00AB4057"/>
    <w:rsid w:val="00AB662C"/>
    <w:rsid w:val="00AC1AC1"/>
    <w:rsid w:val="00AC3C82"/>
    <w:rsid w:val="00AD5DDB"/>
    <w:rsid w:val="00AD76BD"/>
    <w:rsid w:val="00AD7D88"/>
    <w:rsid w:val="00AE1E28"/>
    <w:rsid w:val="00AE619B"/>
    <w:rsid w:val="00AE773B"/>
    <w:rsid w:val="00AF2385"/>
    <w:rsid w:val="00B02860"/>
    <w:rsid w:val="00B07252"/>
    <w:rsid w:val="00B15A34"/>
    <w:rsid w:val="00B16A45"/>
    <w:rsid w:val="00B26732"/>
    <w:rsid w:val="00B30CA1"/>
    <w:rsid w:val="00B327BF"/>
    <w:rsid w:val="00B33C44"/>
    <w:rsid w:val="00B413BA"/>
    <w:rsid w:val="00B45AA8"/>
    <w:rsid w:val="00B54209"/>
    <w:rsid w:val="00B564D1"/>
    <w:rsid w:val="00B62899"/>
    <w:rsid w:val="00B64DE7"/>
    <w:rsid w:val="00B65D02"/>
    <w:rsid w:val="00B67990"/>
    <w:rsid w:val="00B72C6B"/>
    <w:rsid w:val="00B73788"/>
    <w:rsid w:val="00B73A9E"/>
    <w:rsid w:val="00B862E2"/>
    <w:rsid w:val="00B86969"/>
    <w:rsid w:val="00B92F97"/>
    <w:rsid w:val="00BA1CCB"/>
    <w:rsid w:val="00BA4072"/>
    <w:rsid w:val="00BB3BA8"/>
    <w:rsid w:val="00BB7364"/>
    <w:rsid w:val="00BC2896"/>
    <w:rsid w:val="00BC5C6D"/>
    <w:rsid w:val="00BD6B2A"/>
    <w:rsid w:val="00BD79F9"/>
    <w:rsid w:val="00BE14F6"/>
    <w:rsid w:val="00BE26E2"/>
    <w:rsid w:val="00BF75A7"/>
    <w:rsid w:val="00C027B4"/>
    <w:rsid w:val="00C13BEF"/>
    <w:rsid w:val="00C1708A"/>
    <w:rsid w:val="00C224FA"/>
    <w:rsid w:val="00C23570"/>
    <w:rsid w:val="00C32179"/>
    <w:rsid w:val="00C355C9"/>
    <w:rsid w:val="00C35E9C"/>
    <w:rsid w:val="00C429D5"/>
    <w:rsid w:val="00C5696C"/>
    <w:rsid w:val="00C66DA9"/>
    <w:rsid w:val="00C72BB8"/>
    <w:rsid w:val="00C75099"/>
    <w:rsid w:val="00C95BAE"/>
    <w:rsid w:val="00C96D38"/>
    <w:rsid w:val="00CA0A5D"/>
    <w:rsid w:val="00CA5133"/>
    <w:rsid w:val="00CB079F"/>
    <w:rsid w:val="00CB4E84"/>
    <w:rsid w:val="00CC0F1A"/>
    <w:rsid w:val="00CC74CC"/>
    <w:rsid w:val="00CD0066"/>
    <w:rsid w:val="00CD2A1F"/>
    <w:rsid w:val="00CE3816"/>
    <w:rsid w:val="00CF14BD"/>
    <w:rsid w:val="00CF31F9"/>
    <w:rsid w:val="00D007A3"/>
    <w:rsid w:val="00D0489B"/>
    <w:rsid w:val="00D16E4E"/>
    <w:rsid w:val="00D2026B"/>
    <w:rsid w:val="00D21544"/>
    <w:rsid w:val="00D2217A"/>
    <w:rsid w:val="00D346CE"/>
    <w:rsid w:val="00D350A6"/>
    <w:rsid w:val="00D354AE"/>
    <w:rsid w:val="00D42752"/>
    <w:rsid w:val="00D51940"/>
    <w:rsid w:val="00D61821"/>
    <w:rsid w:val="00D77332"/>
    <w:rsid w:val="00D81D2C"/>
    <w:rsid w:val="00D84D67"/>
    <w:rsid w:val="00D85107"/>
    <w:rsid w:val="00D91747"/>
    <w:rsid w:val="00D938C8"/>
    <w:rsid w:val="00D93950"/>
    <w:rsid w:val="00DA0C71"/>
    <w:rsid w:val="00DA4C55"/>
    <w:rsid w:val="00DB1264"/>
    <w:rsid w:val="00DC191E"/>
    <w:rsid w:val="00DC2A0B"/>
    <w:rsid w:val="00DD6920"/>
    <w:rsid w:val="00DD6D4C"/>
    <w:rsid w:val="00DD771B"/>
    <w:rsid w:val="00DD79AB"/>
    <w:rsid w:val="00DF0862"/>
    <w:rsid w:val="00E007B6"/>
    <w:rsid w:val="00E13CD7"/>
    <w:rsid w:val="00E1401D"/>
    <w:rsid w:val="00E154C6"/>
    <w:rsid w:val="00E233BD"/>
    <w:rsid w:val="00E32736"/>
    <w:rsid w:val="00E349FE"/>
    <w:rsid w:val="00E34E14"/>
    <w:rsid w:val="00E412A6"/>
    <w:rsid w:val="00E44A9E"/>
    <w:rsid w:val="00E450FA"/>
    <w:rsid w:val="00E53A91"/>
    <w:rsid w:val="00E6459D"/>
    <w:rsid w:val="00E7441F"/>
    <w:rsid w:val="00E804DB"/>
    <w:rsid w:val="00E82F9E"/>
    <w:rsid w:val="00E836CD"/>
    <w:rsid w:val="00E938C9"/>
    <w:rsid w:val="00E96181"/>
    <w:rsid w:val="00E96BA6"/>
    <w:rsid w:val="00EA47EA"/>
    <w:rsid w:val="00EC0212"/>
    <w:rsid w:val="00EC1656"/>
    <w:rsid w:val="00EC6C66"/>
    <w:rsid w:val="00EC7AA9"/>
    <w:rsid w:val="00ED222F"/>
    <w:rsid w:val="00ED2404"/>
    <w:rsid w:val="00ED6999"/>
    <w:rsid w:val="00ED723D"/>
    <w:rsid w:val="00ED786A"/>
    <w:rsid w:val="00EE4419"/>
    <w:rsid w:val="00F009A6"/>
    <w:rsid w:val="00F07A4C"/>
    <w:rsid w:val="00F1007D"/>
    <w:rsid w:val="00F234ED"/>
    <w:rsid w:val="00F23A9D"/>
    <w:rsid w:val="00F24E5A"/>
    <w:rsid w:val="00F3331E"/>
    <w:rsid w:val="00F334F2"/>
    <w:rsid w:val="00F37F71"/>
    <w:rsid w:val="00F41D38"/>
    <w:rsid w:val="00F45C40"/>
    <w:rsid w:val="00F50DAC"/>
    <w:rsid w:val="00F53F2F"/>
    <w:rsid w:val="00F73E52"/>
    <w:rsid w:val="00F8172E"/>
    <w:rsid w:val="00F8559F"/>
    <w:rsid w:val="00F90149"/>
    <w:rsid w:val="00F96A20"/>
    <w:rsid w:val="00FA5F37"/>
    <w:rsid w:val="00FB3B37"/>
    <w:rsid w:val="00FB495D"/>
    <w:rsid w:val="00FC364A"/>
    <w:rsid w:val="00FE2912"/>
    <w:rsid w:val="00FE372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enu v:ext="edit" strokecolor="none [3212]"/>
    </o:shapedefaults>
    <o:shapelayout v:ext="edit">
      <o:idmap v:ext="edit" data="1"/>
      <o:rules v:ext="edit">
        <o:r id="V:Rule11" type="connector" idref="#_x0000_s1051"/>
        <o:r id="V:Rule12" type="connector" idref="#_x0000_s1045"/>
        <o:r id="V:Rule13" type="connector" idref="#_x0000_s1044"/>
        <o:r id="V:Rule14" type="connector" idref="#_x0000_s1046"/>
        <o:r id="V:Rule15" type="connector" idref="#_x0000_s1050"/>
        <o:r id="V:Rule16" type="connector" idref="#_x0000_s1061"/>
        <o:r id="V:Rule17" type="connector" idref="#_x0000_s1047"/>
        <o:r id="V:Rule18" type="connector" idref="#_x0000_s1048"/>
        <o:r id="V:Rule19" type="connector" idref="#_x0000_s1066"/>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657"/>
    <w:rPr>
      <w:sz w:val="24"/>
      <w:szCs w:val="24"/>
      <w:lang w:val="en-US" w:eastAsia="en-US"/>
    </w:rPr>
  </w:style>
  <w:style w:type="paragraph" w:styleId="Heading2">
    <w:name w:val="heading 2"/>
    <w:basedOn w:val="Normal"/>
    <w:next w:val="Normal"/>
    <w:qFormat/>
    <w:rsid w:val="002C23B5"/>
    <w:pPr>
      <w:keepNext/>
      <w:numPr>
        <w:ilvl w:val="1"/>
        <w:numId w:val="2"/>
      </w:numPr>
      <w:tabs>
        <w:tab w:val="clear" w:pos="1440"/>
        <w:tab w:val="num" w:pos="734"/>
      </w:tabs>
      <w:spacing w:line="360" w:lineRule="auto"/>
      <w:ind w:left="734"/>
      <w:jc w:val="both"/>
      <w:outlineLvl w:val="1"/>
    </w:pPr>
    <w:rPr>
      <w:b/>
      <w:bCs/>
    </w:rPr>
  </w:style>
  <w:style w:type="paragraph" w:styleId="Heading3">
    <w:name w:val="heading 3"/>
    <w:basedOn w:val="Normal"/>
    <w:next w:val="Normal"/>
    <w:qFormat/>
    <w:rsid w:val="002C23B5"/>
    <w:pPr>
      <w:keepNext/>
      <w:numPr>
        <w:numId w:val="2"/>
      </w:numPr>
      <w:tabs>
        <w:tab w:val="clear" w:pos="1080"/>
        <w:tab w:val="num" w:pos="374"/>
      </w:tabs>
      <w:spacing w:line="360" w:lineRule="auto"/>
      <w:ind w:left="374" w:hanging="374"/>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23B5"/>
    <w:rPr>
      <w:sz w:val="20"/>
      <w:szCs w:val="20"/>
    </w:rPr>
  </w:style>
  <w:style w:type="character" w:styleId="FootnoteReference">
    <w:name w:val="footnote reference"/>
    <w:basedOn w:val="DefaultParagraphFont"/>
    <w:semiHidden/>
    <w:rsid w:val="002C23B5"/>
    <w:rPr>
      <w:vertAlign w:val="superscript"/>
    </w:rPr>
  </w:style>
  <w:style w:type="paragraph" w:styleId="BodyTextIndent3">
    <w:name w:val="Body Text Indent 3"/>
    <w:basedOn w:val="Normal"/>
    <w:link w:val="BodyTextIndent3Char"/>
    <w:rsid w:val="002C23B5"/>
    <w:pPr>
      <w:spacing w:line="360" w:lineRule="auto"/>
      <w:ind w:left="1094"/>
      <w:jc w:val="both"/>
    </w:pPr>
  </w:style>
  <w:style w:type="paragraph" w:styleId="BodyText">
    <w:name w:val="Body Text"/>
    <w:basedOn w:val="Normal"/>
    <w:rsid w:val="00FA5F37"/>
    <w:pPr>
      <w:spacing w:after="120"/>
    </w:pPr>
  </w:style>
  <w:style w:type="character" w:styleId="Hyperlink">
    <w:name w:val="Hyperlink"/>
    <w:basedOn w:val="DefaultParagraphFont"/>
    <w:rsid w:val="00532872"/>
  </w:style>
  <w:style w:type="paragraph" w:styleId="Footer">
    <w:name w:val="footer"/>
    <w:basedOn w:val="Normal"/>
    <w:link w:val="FooterChar"/>
    <w:uiPriority w:val="99"/>
    <w:rsid w:val="0094494E"/>
    <w:pPr>
      <w:tabs>
        <w:tab w:val="center" w:pos="4320"/>
        <w:tab w:val="right" w:pos="8640"/>
      </w:tabs>
    </w:pPr>
  </w:style>
  <w:style w:type="character" w:styleId="PageNumber">
    <w:name w:val="page number"/>
    <w:basedOn w:val="DefaultParagraphFont"/>
    <w:rsid w:val="0094494E"/>
  </w:style>
  <w:style w:type="paragraph" w:styleId="NormalWeb">
    <w:name w:val="Normal (Web)"/>
    <w:basedOn w:val="Normal"/>
    <w:uiPriority w:val="99"/>
    <w:unhideWhenUsed/>
    <w:rsid w:val="0037414B"/>
    <w:pPr>
      <w:spacing w:before="100" w:beforeAutospacing="1" w:after="100" w:afterAutospacing="1"/>
    </w:pPr>
  </w:style>
  <w:style w:type="paragraph" w:styleId="ListParagraph">
    <w:name w:val="List Paragraph"/>
    <w:basedOn w:val="Normal"/>
    <w:uiPriority w:val="34"/>
    <w:qFormat/>
    <w:rsid w:val="00BF75A7"/>
    <w:pPr>
      <w:ind w:left="720"/>
    </w:pPr>
  </w:style>
  <w:style w:type="paragraph" w:styleId="Header">
    <w:name w:val="header"/>
    <w:basedOn w:val="Normal"/>
    <w:link w:val="HeaderChar"/>
    <w:uiPriority w:val="99"/>
    <w:rsid w:val="00B92F97"/>
    <w:pPr>
      <w:tabs>
        <w:tab w:val="center" w:pos="4153"/>
        <w:tab w:val="right" w:pos="8306"/>
      </w:tabs>
    </w:pPr>
  </w:style>
  <w:style w:type="character" w:customStyle="1" w:styleId="HeaderChar">
    <w:name w:val="Header Char"/>
    <w:basedOn w:val="DefaultParagraphFont"/>
    <w:link w:val="Header"/>
    <w:uiPriority w:val="99"/>
    <w:rsid w:val="00B92F97"/>
    <w:rPr>
      <w:sz w:val="24"/>
      <w:szCs w:val="24"/>
      <w:lang w:val="en-US" w:eastAsia="en-US"/>
    </w:rPr>
  </w:style>
  <w:style w:type="paragraph" w:styleId="NoSpacing">
    <w:name w:val="No Spacing"/>
    <w:uiPriority w:val="1"/>
    <w:qFormat/>
    <w:rsid w:val="0017798D"/>
    <w:rPr>
      <w:sz w:val="24"/>
      <w:szCs w:val="24"/>
      <w:lang w:val="en-US" w:eastAsia="en-US"/>
    </w:rPr>
  </w:style>
  <w:style w:type="character" w:customStyle="1" w:styleId="FootnoteTextChar">
    <w:name w:val="Footnote Text Char"/>
    <w:basedOn w:val="DefaultParagraphFont"/>
    <w:link w:val="FootnoteText"/>
    <w:semiHidden/>
    <w:rsid w:val="006F052E"/>
  </w:style>
  <w:style w:type="character" w:customStyle="1" w:styleId="BodyTextIndent3Char">
    <w:name w:val="Body Text Indent 3 Char"/>
    <w:basedOn w:val="DefaultParagraphFont"/>
    <w:link w:val="BodyTextIndent3"/>
    <w:rsid w:val="006F052E"/>
    <w:rPr>
      <w:sz w:val="24"/>
      <w:szCs w:val="24"/>
    </w:rPr>
  </w:style>
  <w:style w:type="character" w:customStyle="1" w:styleId="FooterChar">
    <w:name w:val="Footer Char"/>
    <w:basedOn w:val="DefaultParagraphFont"/>
    <w:link w:val="Footer"/>
    <w:uiPriority w:val="99"/>
    <w:rsid w:val="00C5696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92347429">
      <w:bodyDiv w:val="1"/>
      <w:marLeft w:val="0"/>
      <w:marRight w:val="0"/>
      <w:marTop w:val="0"/>
      <w:marBottom w:val="0"/>
      <w:divBdr>
        <w:top w:val="none" w:sz="0" w:space="0" w:color="auto"/>
        <w:left w:val="none" w:sz="0" w:space="0" w:color="auto"/>
        <w:bottom w:val="none" w:sz="0" w:space="0" w:color="auto"/>
        <w:right w:val="none" w:sz="0" w:space="0" w:color="auto"/>
      </w:divBdr>
      <w:divsChild>
        <w:div w:id="1820538845">
          <w:marLeft w:val="0"/>
          <w:marRight w:val="0"/>
          <w:marTop w:val="0"/>
          <w:marBottom w:val="0"/>
          <w:divBdr>
            <w:top w:val="none" w:sz="0" w:space="0" w:color="auto"/>
            <w:left w:val="none" w:sz="0" w:space="0" w:color="auto"/>
            <w:bottom w:val="none" w:sz="0" w:space="0" w:color="auto"/>
            <w:right w:val="none" w:sz="0" w:space="0" w:color="auto"/>
          </w:divBdr>
          <w:divsChild>
            <w:div w:id="1580289829">
              <w:marLeft w:val="0"/>
              <w:marRight w:val="0"/>
              <w:marTop w:val="0"/>
              <w:marBottom w:val="0"/>
              <w:divBdr>
                <w:top w:val="none" w:sz="0" w:space="0" w:color="auto"/>
                <w:left w:val="none" w:sz="0" w:space="0" w:color="auto"/>
                <w:bottom w:val="none" w:sz="0" w:space="0" w:color="auto"/>
                <w:right w:val="none" w:sz="0" w:space="0" w:color="auto"/>
              </w:divBdr>
              <w:divsChild>
                <w:div w:id="867378715">
                  <w:marLeft w:val="0"/>
                  <w:marRight w:val="0"/>
                  <w:marTop w:val="0"/>
                  <w:marBottom w:val="0"/>
                  <w:divBdr>
                    <w:top w:val="none" w:sz="0" w:space="0" w:color="auto"/>
                    <w:left w:val="none" w:sz="0" w:space="0" w:color="auto"/>
                    <w:bottom w:val="none" w:sz="0" w:space="0" w:color="auto"/>
                    <w:right w:val="none" w:sz="0" w:space="0" w:color="auto"/>
                  </w:divBdr>
                  <w:divsChild>
                    <w:div w:id="1173686154">
                      <w:marLeft w:val="0"/>
                      <w:marRight w:val="0"/>
                      <w:marTop w:val="0"/>
                      <w:marBottom w:val="0"/>
                      <w:divBdr>
                        <w:top w:val="none" w:sz="0" w:space="0" w:color="auto"/>
                        <w:left w:val="none" w:sz="0" w:space="0" w:color="auto"/>
                        <w:bottom w:val="none" w:sz="0" w:space="0" w:color="auto"/>
                        <w:right w:val="none" w:sz="0" w:space="0" w:color="auto"/>
                      </w:divBdr>
                      <w:divsChild>
                        <w:div w:id="1363700568">
                          <w:marLeft w:val="0"/>
                          <w:marRight w:val="0"/>
                          <w:marTop w:val="0"/>
                          <w:marBottom w:val="0"/>
                          <w:divBdr>
                            <w:top w:val="none" w:sz="0" w:space="0" w:color="auto"/>
                            <w:left w:val="none" w:sz="0" w:space="0" w:color="auto"/>
                            <w:bottom w:val="none" w:sz="0" w:space="0" w:color="auto"/>
                            <w:right w:val="none" w:sz="0" w:space="0" w:color="auto"/>
                          </w:divBdr>
                          <w:divsChild>
                            <w:div w:id="10447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40730">
      <w:bodyDiv w:val="1"/>
      <w:marLeft w:val="0"/>
      <w:marRight w:val="0"/>
      <w:marTop w:val="0"/>
      <w:marBottom w:val="0"/>
      <w:divBdr>
        <w:top w:val="none" w:sz="0" w:space="0" w:color="auto"/>
        <w:left w:val="none" w:sz="0" w:space="0" w:color="auto"/>
        <w:bottom w:val="none" w:sz="0" w:space="0" w:color="auto"/>
        <w:right w:val="none" w:sz="0" w:space="0" w:color="auto"/>
      </w:divBdr>
      <w:divsChild>
        <w:div w:id="611059070">
          <w:marLeft w:val="0"/>
          <w:marRight w:val="0"/>
          <w:marTop w:val="0"/>
          <w:marBottom w:val="0"/>
          <w:divBdr>
            <w:top w:val="none" w:sz="0" w:space="0" w:color="auto"/>
            <w:left w:val="none" w:sz="0" w:space="0" w:color="auto"/>
            <w:bottom w:val="none" w:sz="0" w:space="0" w:color="auto"/>
            <w:right w:val="none" w:sz="0" w:space="0" w:color="auto"/>
          </w:divBdr>
          <w:divsChild>
            <w:div w:id="2043944332">
              <w:marLeft w:val="0"/>
              <w:marRight w:val="0"/>
              <w:marTop w:val="0"/>
              <w:marBottom w:val="0"/>
              <w:divBdr>
                <w:top w:val="none" w:sz="0" w:space="0" w:color="auto"/>
                <w:left w:val="none" w:sz="0" w:space="0" w:color="auto"/>
                <w:bottom w:val="none" w:sz="0" w:space="0" w:color="auto"/>
                <w:right w:val="none" w:sz="0" w:space="0" w:color="auto"/>
              </w:divBdr>
              <w:divsChild>
                <w:div w:id="262416753">
                  <w:marLeft w:val="0"/>
                  <w:marRight w:val="0"/>
                  <w:marTop w:val="0"/>
                  <w:marBottom w:val="0"/>
                  <w:divBdr>
                    <w:top w:val="none" w:sz="0" w:space="0" w:color="auto"/>
                    <w:left w:val="none" w:sz="0" w:space="0" w:color="auto"/>
                    <w:bottom w:val="none" w:sz="0" w:space="0" w:color="auto"/>
                    <w:right w:val="none" w:sz="0" w:space="0" w:color="auto"/>
                  </w:divBdr>
                  <w:divsChild>
                    <w:div w:id="219437469">
                      <w:marLeft w:val="0"/>
                      <w:marRight w:val="0"/>
                      <w:marTop w:val="0"/>
                      <w:marBottom w:val="0"/>
                      <w:divBdr>
                        <w:top w:val="none" w:sz="0" w:space="0" w:color="auto"/>
                        <w:left w:val="none" w:sz="0" w:space="0" w:color="auto"/>
                        <w:bottom w:val="none" w:sz="0" w:space="0" w:color="auto"/>
                        <w:right w:val="none" w:sz="0" w:space="0" w:color="auto"/>
                      </w:divBdr>
                      <w:divsChild>
                        <w:div w:id="1309364804">
                          <w:marLeft w:val="0"/>
                          <w:marRight w:val="0"/>
                          <w:marTop w:val="0"/>
                          <w:marBottom w:val="0"/>
                          <w:divBdr>
                            <w:top w:val="none" w:sz="0" w:space="0" w:color="auto"/>
                            <w:left w:val="none" w:sz="0" w:space="0" w:color="auto"/>
                            <w:bottom w:val="none" w:sz="0" w:space="0" w:color="auto"/>
                            <w:right w:val="none" w:sz="0" w:space="0" w:color="auto"/>
                          </w:divBdr>
                          <w:divsChild>
                            <w:div w:id="1329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DF99-904F-4840-AB62-E83364CF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17</Pages>
  <Words>2574</Words>
  <Characters>17843</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PROPOSAL SKRIPSI</vt:lpstr>
    </vt:vector>
  </TitlesOfParts>
  <Company>DI SURGA</Company>
  <LinksUpToDate>false</LinksUpToDate>
  <CharactersWithSpaces>20377</CharactersWithSpaces>
  <SharedDoc>false</SharedDoc>
  <HLinks>
    <vt:vector size="12" baseType="variant">
      <vt:variant>
        <vt:i4>1835015</vt:i4>
      </vt:variant>
      <vt:variant>
        <vt:i4>3</vt:i4>
      </vt:variant>
      <vt:variant>
        <vt:i4>0</vt:i4>
      </vt:variant>
      <vt:variant>
        <vt:i4>5</vt:i4>
      </vt:variant>
      <vt:variant>
        <vt:lpwstr>http://massofa.wordpress.com/2009/01/30/prinsip-prinsip-belajar/</vt:lpwstr>
      </vt:variant>
      <vt:variant>
        <vt:lpwstr/>
      </vt:variant>
      <vt:variant>
        <vt:i4>5832717</vt:i4>
      </vt:variant>
      <vt:variant>
        <vt:i4>0</vt:i4>
      </vt:variant>
      <vt:variant>
        <vt:i4>0</vt:i4>
      </vt:variant>
      <vt:variant>
        <vt:i4>5</vt:i4>
      </vt:variant>
      <vt:variant>
        <vt:lpwstr>http://www.manmodelgorontalo.com/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SKRIPSI</dc:title>
  <dc:creator>HAMBA ALLAH</dc:creator>
  <cp:lastModifiedBy>Pujut</cp:lastModifiedBy>
  <cp:revision>10</cp:revision>
  <cp:lastPrinted>2011-07-04T03:45:00Z</cp:lastPrinted>
  <dcterms:created xsi:type="dcterms:W3CDTF">2009-02-18T04:13:00Z</dcterms:created>
  <dcterms:modified xsi:type="dcterms:W3CDTF">2011-08-25T06:38:00Z</dcterms:modified>
</cp:coreProperties>
</file>