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797B" w:rsidRPr="00283D81" w:rsidRDefault="000A149A" w:rsidP="00C01FCF">
      <w:pPr>
        <w:spacing w:after="0" w:line="480" w:lineRule="auto"/>
        <w:jc w:val="center"/>
        <w:rPr>
          <w:rFonts w:asciiTheme="majorBidi" w:hAnsiTheme="majorBidi" w:cstheme="majorBidi"/>
          <w:b/>
          <w:bCs/>
          <w:sz w:val="28"/>
          <w:szCs w:val="28"/>
        </w:rPr>
      </w:pPr>
      <w:r w:rsidRPr="00283D81">
        <w:rPr>
          <w:rFonts w:asciiTheme="majorBidi" w:hAnsiTheme="majorBidi" w:cstheme="majorBidi"/>
          <w:b/>
          <w:bCs/>
          <w:sz w:val="28"/>
          <w:szCs w:val="28"/>
        </w:rPr>
        <w:t>BAB II</w:t>
      </w:r>
    </w:p>
    <w:p w:rsidR="000A149A" w:rsidRPr="00283D81" w:rsidRDefault="000A149A" w:rsidP="00C01FCF">
      <w:pPr>
        <w:spacing w:after="0" w:line="480" w:lineRule="auto"/>
        <w:jc w:val="center"/>
        <w:rPr>
          <w:rFonts w:asciiTheme="majorBidi" w:hAnsiTheme="majorBidi" w:cstheme="majorBidi"/>
          <w:b/>
          <w:bCs/>
          <w:sz w:val="28"/>
          <w:szCs w:val="28"/>
        </w:rPr>
      </w:pPr>
      <w:r w:rsidRPr="00283D81">
        <w:rPr>
          <w:rFonts w:asciiTheme="majorBidi" w:hAnsiTheme="majorBidi" w:cstheme="majorBidi"/>
          <w:b/>
          <w:bCs/>
          <w:sz w:val="28"/>
          <w:szCs w:val="28"/>
        </w:rPr>
        <w:t>KAJIAN PUSTAKA</w:t>
      </w:r>
    </w:p>
    <w:p w:rsidR="000A149A" w:rsidRPr="00537EBB" w:rsidRDefault="000A149A" w:rsidP="00C01FCF">
      <w:pPr>
        <w:spacing w:after="0" w:line="480" w:lineRule="auto"/>
        <w:jc w:val="center"/>
        <w:rPr>
          <w:rFonts w:asciiTheme="majorBidi" w:hAnsiTheme="majorBidi" w:cstheme="majorBidi"/>
          <w:b/>
          <w:bCs/>
          <w:sz w:val="24"/>
          <w:szCs w:val="24"/>
        </w:rPr>
      </w:pPr>
    </w:p>
    <w:p w:rsidR="000A149A" w:rsidRPr="00537EBB" w:rsidRDefault="006E293B" w:rsidP="00C01FCF">
      <w:pPr>
        <w:pStyle w:val="ListParagraph"/>
        <w:numPr>
          <w:ilvl w:val="0"/>
          <w:numId w:val="1"/>
        </w:numPr>
        <w:spacing w:after="0" w:line="480" w:lineRule="auto"/>
        <w:ind w:left="426"/>
        <w:jc w:val="both"/>
        <w:rPr>
          <w:rFonts w:asciiTheme="majorBidi" w:hAnsiTheme="majorBidi" w:cstheme="majorBidi"/>
          <w:sz w:val="24"/>
          <w:szCs w:val="24"/>
        </w:rPr>
      </w:pPr>
      <w:r w:rsidRPr="00537EBB">
        <w:rPr>
          <w:rFonts w:asciiTheme="majorBidi" w:hAnsiTheme="majorBidi" w:cstheme="majorBidi"/>
          <w:b/>
          <w:bCs/>
          <w:sz w:val="24"/>
          <w:szCs w:val="24"/>
        </w:rPr>
        <w:t xml:space="preserve">BELAJAR </w:t>
      </w:r>
      <w:r w:rsidR="00DB5513" w:rsidRPr="00537EBB">
        <w:rPr>
          <w:rFonts w:asciiTheme="majorBidi" w:hAnsiTheme="majorBidi" w:cstheme="majorBidi"/>
          <w:b/>
          <w:bCs/>
          <w:sz w:val="24"/>
          <w:szCs w:val="24"/>
        </w:rPr>
        <w:t>MATEMATIKA</w:t>
      </w:r>
    </w:p>
    <w:p w:rsidR="00724BC6" w:rsidRPr="00537EBB" w:rsidRDefault="00724BC6" w:rsidP="00C01FCF">
      <w:pPr>
        <w:pStyle w:val="ListParagraph"/>
        <w:numPr>
          <w:ilvl w:val="0"/>
          <w:numId w:val="3"/>
        </w:numPr>
        <w:spacing w:after="0" w:line="480" w:lineRule="auto"/>
        <w:ind w:left="426"/>
        <w:jc w:val="both"/>
        <w:rPr>
          <w:rFonts w:asciiTheme="majorBidi" w:hAnsiTheme="majorBidi" w:cstheme="majorBidi"/>
          <w:b/>
          <w:bCs/>
          <w:sz w:val="24"/>
          <w:szCs w:val="24"/>
        </w:rPr>
      </w:pPr>
      <w:r w:rsidRPr="00537EBB">
        <w:rPr>
          <w:rFonts w:asciiTheme="majorBidi" w:hAnsiTheme="majorBidi" w:cstheme="majorBidi"/>
          <w:b/>
          <w:bCs/>
          <w:sz w:val="24"/>
          <w:szCs w:val="24"/>
        </w:rPr>
        <w:t>Pengertian Belajar</w:t>
      </w:r>
    </w:p>
    <w:p w:rsidR="00D21627" w:rsidRPr="00537EBB" w:rsidRDefault="007A714E" w:rsidP="00C01FCF">
      <w:pPr>
        <w:pStyle w:val="ListParagraph"/>
        <w:spacing w:after="0" w:line="480" w:lineRule="auto"/>
        <w:ind w:left="426" w:firstLine="567"/>
        <w:jc w:val="both"/>
        <w:rPr>
          <w:rFonts w:asciiTheme="majorBidi" w:hAnsiTheme="majorBidi" w:cstheme="majorBidi"/>
          <w:sz w:val="24"/>
          <w:szCs w:val="24"/>
        </w:rPr>
      </w:pPr>
      <w:r w:rsidRPr="00537EBB">
        <w:rPr>
          <w:rFonts w:asciiTheme="majorBidi" w:hAnsiTheme="majorBidi" w:cstheme="majorBidi"/>
          <w:sz w:val="24"/>
          <w:szCs w:val="24"/>
        </w:rPr>
        <w:t>Perubahan dan kemampuan untuk berubah merupakan batasan dan makna yang terkandung dalam belajar.</w:t>
      </w:r>
      <w:r w:rsidRPr="00537EBB">
        <w:rPr>
          <w:rStyle w:val="FootnoteReference"/>
          <w:rFonts w:asciiTheme="majorBidi" w:hAnsiTheme="majorBidi" w:cstheme="majorBidi"/>
          <w:sz w:val="24"/>
          <w:szCs w:val="24"/>
        </w:rPr>
        <w:footnoteReference w:id="2"/>
      </w:r>
      <w:r w:rsidRPr="00537EBB">
        <w:rPr>
          <w:rFonts w:asciiTheme="majorBidi" w:hAnsiTheme="majorBidi" w:cstheme="majorBidi"/>
          <w:sz w:val="24"/>
          <w:szCs w:val="24"/>
        </w:rPr>
        <w:t xml:space="preserve"> </w:t>
      </w:r>
      <w:r w:rsidR="00A30D8D" w:rsidRPr="00537EBB">
        <w:rPr>
          <w:rFonts w:asciiTheme="majorBidi" w:hAnsiTheme="majorBidi" w:cstheme="majorBidi"/>
          <w:sz w:val="24"/>
          <w:szCs w:val="24"/>
        </w:rPr>
        <w:t xml:space="preserve">Seseorang dikatakan belajar, </w:t>
      </w:r>
      <w:r w:rsidR="00DF5BCC" w:rsidRPr="00537EBB">
        <w:rPr>
          <w:rFonts w:asciiTheme="majorBidi" w:hAnsiTheme="majorBidi" w:cstheme="majorBidi"/>
          <w:sz w:val="24"/>
          <w:szCs w:val="24"/>
        </w:rPr>
        <w:t xml:space="preserve">dapat diasumsikan </w:t>
      </w:r>
      <w:r w:rsidR="00A30D8D" w:rsidRPr="00537EBB">
        <w:rPr>
          <w:rFonts w:asciiTheme="majorBidi" w:hAnsiTheme="majorBidi" w:cstheme="majorBidi"/>
          <w:sz w:val="24"/>
          <w:szCs w:val="24"/>
        </w:rPr>
        <w:t xml:space="preserve">bila </w:t>
      </w:r>
      <w:r w:rsidR="00DF5BCC" w:rsidRPr="00537EBB">
        <w:rPr>
          <w:rFonts w:asciiTheme="majorBidi" w:hAnsiTheme="majorBidi" w:cstheme="majorBidi"/>
          <w:sz w:val="24"/>
          <w:szCs w:val="24"/>
        </w:rPr>
        <w:t xml:space="preserve">dalam diri orang itu menjadi suatu proses kegiatan yang mengakibatkan suatu perubahan tingkah laku. Perubahan tingkah laku itu memang dapat diamati dan berlaku dalam waktu relatif lama. Perubahan tingkah laku yang berlaku dalam waktu relatif lama itu disertai usaha orang tersebut sehingga orang itu dari tidak mampu mengerjakan sesuatu menjadi mampu mengerjakannya. </w:t>
      </w:r>
      <w:r w:rsidR="00A30D8D" w:rsidRPr="00537EBB">
        <w:rPr>
          <w:rFonts w:asciiTheme="majorBidi" w:hAnsiTheme="majorBidi" w:cstheme="majorBidi"/>
          <w:sz w:val="24"/>
          <w:szCs w:val="24"/>
        </w:rPr>
        <w:t>“</w:t>
      </w:r>
      <w:r w:rsidR="00DF5BCC" w:rsidRPr="00537EBB">
        <w:rPr>
          <w:rFonts w:asciiTheme="majorBidi" w:hAnsiTheme="majorBidi" w:cstheme="majorBidi"/>
          <w:sz w:val="24"/>
          <w:szCs w:val="24"/>
        </w:rPr>
        <w:t xml:space="preserve">Tanpa usaha, walaupun terjadi perubahan </w:t>
      </w:r>
      <w:r w:rsidR="00F413CD" w:rsidRPr="00537EBB">
        <w:rPr>
          <w:rFonts w:asciiTheme="majorBidi" w:hAnsiTheme="majorBidi" w:cstheme="majorBidi"/>
          <w:sz w:val="24"/>
          <w:szCs w:val="24"/>
        </w:rPr>
        <w:t>tingkah laku, bukanlah belajar. Kegiatan dan usaha untuk mencapai perubahan tingkah laku itu merupakan proses belajar sedang perubahan tingkah laku itu sendiri merupakan hasil belajar</w:t>
      </w:r>
      <w:r w:rsidR="00A30D8D" w:rsidRPr="00537EBB">
        <w:rPr>
          <w:rFonts w:asciiTheme="majorBidi" w:hAnsiTheme="majorBidi" w:cstheme="majorBidi"/>
          <w:sz w:val="24"/>
          <w:szCs w:val="24"/>
        </w:rPr>
        <w:t>”</w:t>
      </w:r>
      <w:r w:rsidR="00F413CD" w:rsidRPr="00537EBB">
        <w:rPr>
          <w:rFonts w:asciiTheme="majorBidi" w:hAnsiTheme="majorBidi" w:cstheme="majorBidi"/>
          <w:sz w:val="24"/>
          <w:szCs w:val="24"/>
        </w:rPr>
        <w:t>.</w:t>
      </w:r>
      <w:r w:rsidR="00F413CD" w:rsidRPr="00537EBB">
        <w:rPr>
          <w:rStyle w:val="FootnoteReference"/>
          <w:rFonts w:asciiTheme="majorBidi" w:hAnsiTheme="majorBidi" w:cstheme="majorBidi"/>
          <w:sz w:val="24"/>
          <w:szCs w:val="24"/>
        </w:rPr>
        <w:footnoteReference w:id="3"/>
      </w:r>
    </w:p>
    <w:p w:rsidR="00D21627" w:rsidRPr="00537EBB" w:rsidRDefault="00D21627" w:rsidP="00C01FCF">
      <w:pPr>
        <w:pStyle w:val="ListParagraph"/>
        <w:spacing w:after="0" w:line="480" w:lineRule="auto"/>
        <w:ind w:left="426" w:firstLine="567"/>
        <w:jc w:val="both"/>
        <w:rPr>
          <w:rFonts w:asciiTheme="majorBidi" w:hAnsiTheme="majorBidi" w:cstheme="majorBidi"/>
          <w:sz w:val="24"/>
          <w:szCs w:val="24"/>
        </w:rPr>
      </w:pPr>
      <w:r w:rsidRPr="00537EBB">
        <w:rPr>
          <w:rFonts w:asciiTheme="majorBidi" w:hAnsiTheme="majorBidi" w:cstheme="majorBidi"/>
          <w:sz w:val="24"/>
          <w:szCs w:val="24"/>
          <w:lang w:val="sv-SE"/>
        </w:rPr>
        <w:t>Berikut disajikan pendapat-pendapat para ahli mengenai belajar:</w:t>
      </w:r>
    </w:p>
    <w:p w:rsidR="00B744BB" w:rsidRPr="00537EBB" w:rsidRDefault="00D76CBB" w:rsidP="00C01FCF">
      <w:pPr>
        <w:numPr>
          <w:ilvl w:val="0"/>
          <w:numId w:val="4"/>
        </w:numPr>
        <w:tabs>
          <w:tab w:val="num" w:pos="840"/>
        </w:tabs>
        <w:spacing w:after="0" w:line="480" w:lineRule="auto"/>
        <w:jc w:val="both"/>
        <w:rPr>
          <w:rFonts w:asciiTheme="majorBidi" w:hAnsiTheme="majorBidi" w:cstheme="majorBidi"/>
          <w:sz w:val="24"/>
          <w:szCs w:val="24"/>
          <w:lang w:val="sv-SE"/>
        </w:rPr>
      </w:pPr>
      <w:r w:rsidRPr="00537EBB">
        <w:rPr>
          <w:rFonts w:asciiTheme="majorBidi" w:hAnsiTheme="majorBidi" w:cstheme="majorBidi"/>
          <w:sz w:val="24"/>
          <w:szCs w:val="24"/>
        </w:rPr>
        <w:t>B</w:t>
      </w:r>
      <w:r w:rsidR="00B744BB" w:rsidRPr="00537EBB">
        <w:rPr>
          <w:rFonts w:asciiTheme="majorBidi" w:hAnsiTheme="majorBidi" w:cstheme="majorBidi"/>
          <w:sz w:val="24"/>
          <w:szCs w:val="24"/>
          <w:lang w:val="sv-SE"/>
        </w:rPr>
        <w:t>elajar adalah tahapan perubahan tin</w:t>
      </w:r>
      <w:r w:rsidR="00184BCF">
        <w:rPr>
          <w:rFonts w:asciiTheme="majorBidi" w:hAnsiTheme="majorBidi" w:cstheme="majorBidi"/>
          <w:sz w:val="24"/>
          <w:szCs w:val="24"/>
          <w:lang w:val="sv-SE"/>
        </w:rPr>
        <w:t>gkah laku individu yang relati</w:t>
      </w:r>
      <w:r w:rsidR="00184BCF">
        <w:rPr>
          <w:rFonts w:asciiTheme="majorBidi" w:hAnsiTheme="majorBidi" w:cstheme="majorBidi"/>
          <w:sz w:val="24"/>
          <w:szCs w:val="24"/>
        </w:rPr>
        <w:t>f</w:t>
      </w:r>
      <w:r w:rsidR="00B744BB" w:rsidRPr="00537EBB">
        <w:rPr>
          <w:rFonts w:asciiTheme="majorBidi" w:hAnsiTheme="majorBidi" w:cstheme="majorBidi"/>
          <w:sz w:val="24"/>
          <w:szCs w:val="24"/>
          <w:lang w:val="sv-SE"/>
        </w:rPr>
        <w:t xml:space="preserve"> menetap sebagai hasil pengalaman dan interaksi dengan lingkungan yang melibatkan proses kognitif.</w:t>
      </w:r>
      <w:r w:rsidR="00B744BB" w:rsidRPr="00537EBB">
        <w:rPr>
          <w:rStyle w:val="FootnoteReference"/>
          <w:rFonts w:asciiTheme="majorBidi" w:hAnsiTheme="majorBidi" w:cstheme="majorBidi"/>
          <w:sz w:val="24"/>
          <w:szCs w:val="24"/>
        </w:rPr>
        <w:footnoteReference w:id="4"/>
      </w:r>
    </w:p>
    <w:p w:rsidR="00B744BB" w:rsidRPr="00537EBB" w:rsidRDefault="00D76CBB" w:rsidP="00C01FCF">
      <w:pPr>
        <w:numPr>
          <w:ilvl w:val="0"/>
          <w:numId w:val="4"/>
        </w:numPr>
        <w:tabs>
          <w:tab w:val="num" w:pos="840"/>
        </w:tabs>
        <w:spacing w:after="0" w:line="480" w:lineRule="auto"/>
        <w:jc w:val="both"/>
        <w:rPr>
          <w:rFonts w:asciiTheme="majorBidi" w:hAnsiTheme="majorBidi" w:cstheme="majorBidi"/>
          <w:sz w:val="24"/>
          <w:szCs w:val="24"/>
          <w:lang w:val="sv-SE"/>
        </w:rPr>
      </w:pPr>
      <w:r w:rsidRPr="00537EBB">
        <w:rPr>
          <w:rFonts w:asciiTheme="majorBidi" w:hAnsiTheme="majorBidi" w:cstheme="majorBidi"/>
          <w:sz w:val="24"/>
          <w:szCs w:val="24"/>
        </w:rPr>
        <w:lastRenderedPageBreak/>
        <w:t>B</w:t>
      </w:r>
      <w:r w:rsidR="00B744BB" w:rsidRPr="00537EBB">
        <w:rPr>
          <w:rFonts w:asciiTheme="majorBidi" w:hAnsiTheme="majorBidi" w:cstheme="majorBidi"/>
          <w:sz w:val="24"/>
          <w:szCs w:val="24"/>
          <w:lang w:val="sv-SE"/>
        </w:rPr>
        <w:t>elajar merupakan suatu usaha yang berupa kegiatan hingga terjadi perubahan tingkah laku yang relatif tetap.</w:t>
      </w:r>
      <w:r w:rsidR="00B744BB" w:rsidRPr="00537EBB">
        <w:rPr>
          <w:rStyle w:val="FootnoteReference"/>
          <w:rFonts w:asciiTheme="majorBidi" w:hAnsiTheme="majorBidi" w:cstheme="majorBidi"/>
          <w:sz w:val="24"/>
          <w:szCs w:val="24"/>
        </w:rPr>
        <w:footnoteReference w:id="5"/>
      </w:r>
    </w:p>
    <w:p w:rsidR="00B744BB" w:rsidRPr="00537EBB" w:rsidRDefault="00D76CBB" w:rsidP="00C01FCF">
      <w:pPr>
        <w:numPr>
          <w:ilvl w:val="0"/>
          <w:numId w:val="4"/>
        </w:numPr>
        <w:tabs>
          <w:tab w:val="num" w:pos="840"/>
        </w:tabs>
        <w:spacing w:after="0" w:line="480" w:lineRule="auto"/>
        <w:jc w:val="both"/>
        <w:rPr>
          <w:rFonts w:asciiTheme="majorBidi" w:hAnsiTheme="majorBidi" w:cstheme="majorBidi"/>
          <w:sz w:val="24"/>
          <w:szCs w:val="24"/>
          <w:lang w:val="sv-SE"/>
        </w:rPr>
      </w:pPr>
      <w:r w:rsidRPr="00537EBB">
        <w:rPr>
          <w:rFonts w:asciiTheme="majorBidi" w:hAnsiTheme="majorBidi" w:cstheme="majorBidi"/>
          <w:sz w:val="24"/>
          <w:szCs w:val="24"/>
        </w:rPr>
        <w:t>B</w:t>
      </w:r>
      <w:r w:rsidR="00B744BB" w:rsidRPr="00537EBB">
        <w:rPr>
          <w:rFonts w:asciiTheme="majorBidi" w:hAnsiTheme="majorBidi" w:cstheme="majorBidi"/>
          <w:sz w:val="24"/>
          <w:szCs w:val="24"/>
          <w:lang w:val="sv-SE"/>
        </w:rPr>
        <w:t>elajar adalah suatu aktifitas mental atau psikis, yang berlangsung dalam interaksi aktif dengan lingkungan, yang menghasilkan perubahan-perubahan dalam pengetahuan pemahaman ket</w:t>
      </w:r>
      <w:r w:rsidR="00CD03C2">
        <w:rPr>
          <w:rFonts w:asciiTheme="majorBidi" w:hAnsiTheme="majorBidi" w:cstheme="majorBidi"/>
          <w:sz w:val="24"/>
          <w:szCs w:val="24"/>
        </w:rPr>
        <w:t>e</w:t>
      </w:r>
      <w:r w:rsidR="00B744BB" w:rsidRPr="00537EBB">
        <w:rPr>
          <w:rFonts w:asciiTheme="majorBidi" w:hAnsiTheme="majorBidi" w:cstheme="majorBidi"/>
          <w:sz w:val="24"/>
          <w:szCs w:val="24"/>
          <w:lang w:val="sv-SE"/>
        </w:rPr>
        <w:t>rampilan dan nilai sikap.</w:t>
      </w:r>
      <w:r w:rsidR="00B744BB" w:rsidRPr="00537EBB">
        <w:rPr>
          <w:rStyle w:val="FootnoteReference"/>
          <w:rFonts w:asciiTheme="majorBidi" w:hAnsiTheme="majorBidi" w:cstheme="majorBidi"/>
          <w:sz w:val="24"/>
          <w:szCs w:val="24"/>
        </w:rPr>
        <w:footnoteReference w:id="6"/>
      </w:r>
    </w:p>
    <w:p w:rsidR="00A30D8D" w:rsidRPr="00537EBB" w:rsidRDefault="00D76CBB" w:rsidP="00C01FCF">
      <w:pPr>
        <w:pStyle w:val="ListParagraph"/>
        <w:numPr>
          <w:ilvl w:val="0"/>
          <w:numId w:val="4"/>
        </w:numPr>
        <w:spacing w:after="0" w:line="480" w:lineRule="auto"/>
        <w:jc w:val="both"/>
        <w:rPr>
          <w:rFonts w:asciiTheme="majorBidi" w:hAnsiTheme="majorBidi" w:cstheme="majorBidi"/>
          <w:sz w:val="24"/>
          <w:szCs w:val="24"/>
        </w:rPr>
      </w:pPr>
      <w:r w:rsidRPr="00537EBB">
        <w:rPr>
          <w:rFonts w:asciiTheme="majorBidi" w:hAnsiTheme="majorBidi" w:cstheme="majorBidi"/>
          <w:sz w:val="24"/>
          <w:szCs w:val="24"/>
        </w:rPr>
        <w:t>B</w:t>
      </w:r>
      <w:r w:rsidR="000F48CA" w:rsidRPr="00537EBB">
        <w:rPr>
          <w:rFonts w:asciiTheme="majorBidi" w:hAnsiTheme="majorBidi" w:cstheme="majorBidi"/>
          <w:sz w:val="24"/>
          <w:szCs w:val="24"/>
        </w:rPr>
        <w:t>elajar adalah serangkaian kegiatan jiwa raga untuk memperoleh suatu perubahan tingkah laku sebagai hasil dari pengalaman individu dalam interaksi dengan lingkungannya yang menyangkut kognitif, afektif, dan psikomotorik.</w:t>
      </w:r>
      <w:r w:rsidR="000F48CA" w:rsidRPr="00537EBB">
        <w:rPr>
          <w:rStyle w:val="FootnoteReference"/>
          <w:rFonts w:asciiTheme="majorBidi" w:hAnsiTheme="majorBidi" w:cstheme="majorBidi"/>
          <w:sz w:val="24"/>
          <w:szCs w:val="24"/>
        </w:rPr>
        <w:footnoteReference w:id="7"/>
      </w:r>
    </w:p>
    <w:p w:rsidR="00D21627" w:rsidRPr="00537EBB" w:rsidRDefault="00355A9C" w:rsidP="00C01FCF">
      <w:pPr>
        <w:pStyle w:val="ListParagraph"/>
        <w:numPr>
          <w:ilvl w:val="0"/>
          <w:numId w:val="4"/>
        </w:numPr>
        <w:spacing w:after="0" w:line="480" w:lineRule="auto"/>
        <w:jc w:val="both"/>
        <w:rPr>
          <w:rFonts w:asciiTheme="majorBidi" w:hAnsiTheme="majorBidi" w:cstheme="majorBidi"/>
          <w:sz w:val="24"/>
          <w:szCs w:val="24"/>
        </w:rPr>
      </w:pPr>
      <w:r w:rsidRPr="00537EBB">
        <w:rPr>
          <w:rFonts w:asciiTheme="majorBidi" w:hAnsiTheme="majorBidi" w:cstheme="majorBidi"/>
          <w:sz w:val="24"/>
          <w:szCs w:val="24"/>
        </w:rPr>
        <w:t>Belajar adalah proses pengubahan individu (secara ko</w:t>
      </w:r>
      <w:r w:rsidR="00CD03C2">
        <w:rPr>
          <w:rFonts w:asciiTheme="majorBidi" w:hAnsiTheme="majorBidi" w:cstheme="majorBidi"/>
          <w:sz w:val="24"/>
          <w:szCs w:val="24"/>
        </w:rPr>
        <w:t>g</w:t>
      </w:r>
      <w:r w:rsidRPr="00537EBB">
        <w:rPr>
          <w:rFonts w:asciiTheme="majorBidi" w:hAnsiTheme="majorBidi" w:cstheme="majorBidi"/>
          <w:sz w:val="24"/>
          <w:szCs w:val="24"/>
        </w:rPr>
        <w:t>nitif, afektif, dan psikomotorik) yang relatif permanen akibat adanya latihan, pembelajaran atau pengetahuan konkret sebagai produk adanya interaksi dengan lingkungan luar.</w:t>
      </w:r>
      <w:r w:rsidRPr="00537EBB">
        <w:rPr>
          <w:rStyle w:val="FootnoteReference"/>
          <w:rFonts w:asciiTheme="majorBidi" w:hAnsiTheme="majorBidi" w:cstheme="majorBidi"/>
          <w:sz w:val="24"/>
          <w:szCs w:val="24"/>
        </w:rPr>
        <w:footnoteReference w:id="8"/>
      </w:r>
    </w:p>
    <w:p w:rsidR="002A5850" w:rsidRPr="00537EBB" w:rsidRDefault="009A1FB1" w:rsidP="00C01FCF">
      <w:pPr>
        <w:pStyle w:val="ListParagraph"/>
        <w:numPr>
          <w:ilvl w:val="0"/>
          <w:numId w:val="4"/>
        </w:numPr>
        <w:spacing w:after="0" w:line="480" w:lineRule="auto"/>
        <w:jc w:val="both"/>
        <w:rPr>
          <w:rFonts w:asciiTheme="majorBidi" w:hAnsiTheme="majorBidi" w:cstheme="majorBidi"/>
          <w:sz w:val="24"/>
          <w:szCs w:val="24"/>
        </w:rPr>
      </w:pPr>
      <w:r w:rsidRPr="00537EBB">
        <w:rPr>
          <w:rFonts w:asciiTheme="majorBidi" w:hAnsiTheme="majorBidi" w:cstheme="majorBidi"/>
          <w:sz w:val="24"/>
          <w:szCs w:val="24"/>
        </w:rPr>
        <w:t>B</w:t>
      </w:r>
      <w:r w:rsidR="002A5850" w:rsidRPr="00537EBB">
        <w:rPr>
          <w:rFonts w:asciiTheme="majorBidi" w:hAnsiTheme="majorBidi" w:cstheme="majorBidi"/>
          <w:sz w:val="24"/>
          <w:szCs w:val="24"/>
        </w:rPr>
        <w:t>elajar dalam arti luas adalah semua persentuhan pribadi dengan lingkungan yang menimbulkan perubahan perilaku.</w:t>
      </w:r>
      <w:r w:rsidR="002A5850" w:rsidRPr="00537EBB">
        <w:rPr>
          <w:rStyle w:val="FootnoteReference"/>
          <w:rFonts w:asciiTheme="majorBidi" w:hAnsiTheme="majorBidi" w:cstheme="majorBidi"/>
          <w:sz w:val="24"/>
          <w:szCs w:val="24"/>
        </w:rPr>
        <w:footnoteReference w:id="9"/>
      </w:r>
    </w:p>
    <w:p w:rsidR="002A5850" w:rsidRPr="00537EBB" w:rsidRDefault="00A30D8D" w:rsidP="00C01FCF">
      <w:pPr>
        <w:pStyle w:val="ListParagraph"/>
        <w:spacing w:after="0" w:line="480" w:lineRule="auto"/>
        <w:ind w:left="426" w:firstLine="708"/>
        <w:jc w:val="both"/>
        <w:rPr>
          <w:rFonts w:asciiTheme="majorBidi" w:hAnsiTheme="majorBidi" w:cstheme="majorBidi"/>
          <w:sz w:val="24"/>
          <w:szCs w:val="24"/>
        </w:rPr>
      </w:pPr>
      <w:r w:rsidRPr="00537EBB">
        <w:rPr>
          <w:rFonts w:asciiTheme="majorBidi" w:hAnsiTheme="majorBidi" w:cstheme="majorBidi"/>
          <w:sz w:val="24"/>
          <w:szCs w:val="24"/>
        </w:rPr>
        <w:t xml:space="preserve">Berdasarkan </w:t>
      </w:r>
      <w:r w:rsidR="00EE2B08" w:rsidRPr="00537EBB">
        <w:rPr>
          <w:rFonts w:asciiTheme="majorBidi" w:hAnsiTheme="majorBidi" w:cstheme="majorBidi"/>
          <w:sz w:val="24"/>
          <w:szCs w:val="24"/>
        </w:rPr>
        <w:t>pendapat tentang</w:t>
      </w:r>
      <w:r w:rsidRPr="00537EBB">
        <w:rPr>
          <w:rFonts w:asciiTheme="majorBidi" w:hAnsiTheme="majorBidi" w:cstheme="majorBidi"/>
          <w:sz w:val="24"/>
          <w:szCs w:val="24"/>
        </w:rPr>
        <w:t xml:space="preserve"> belajar di atas dapat disimpulkan bahwa belajar adalah proses untuk </w:t>
      </w:r>
      <w:r w:rsidR="006D5BDB" w:rsidRPr="00537EBB">
        <w:rPr>
          <w:rFonts w:asciiTheme="majorBidi" w:hAnsiTheme="majorBidi" w:cstheme="majorBidi"/>
          <w:sz w:val="24"/>
          <w:szCs w:val="24"/>
        </w:rPr>
        <w:t>membuat perubahan dalam diri seseorang dengan cara berinteraksi dengan lingkungan untuk mendapatkan perubahan dalam aspek kognitif, afektif, dan psikomotorik.</w:t>
      </w:r>
    </w:p>
    <w:p w:rsidR="00EE2B08" w:rsidRPr="00537EBB" w:rsidRDefault="00EE2B08" w:rsidP="00C01FCF">
      <w:pPr>
        <w:pStyle w:val="ListParagraph"/>
        <w:spacing w:after="0" w:line="480" w:lineRule="auto"/>
        <w:ind w:left="426" w:firstLine="708"/>
        <w:jc w:val="both"/>
        <w:rPr>
          <w:rFonts w:asciiTheme="majorBidi" w:hAnsiTheme="majorBidi" w:cstheme="majorBidi"/>
          <w:sz w:val="24"/>
          <w:szCs w:val="24"/>
        </w:rPr>
      </w:pPr>
      <w:r w:rsidRPr="00537EBB">
        <w:rPr>
          <w:rFonts w:asciiTheme="majorBidi" w:hAnsiTheme="majorBidi" w:cstheme="majorBidi"/>
          <w:sz w:val="24"/>
          <w:szCs w:val="24"/>
        </w:rPr>
        <w:lastRenderedPageBreak/>
        <w:t xml:space="preserve">Ciri-ciri belajar: </w:t>
      </w:r>
    </w:p>
    <w:p w:rsidR="00EE2B08" w:rsidRPr="00537EBB" w:rsidRDefault="00EE2B08" w:rsidP="000C2D3D">
      <w:pPr>
        <w:pStyle w:val="ListParagraph"/>
        <w:numPr>
          <w:ilvl w:val="0"/>
          <w:numId w:val="5"/>
        </w:numPr>
        <w:spacing w:after="0" w:line="480" w:lineRule="auto"/>
        <w:ind w:left="851"/>
        <w:jc w:val="both"/>
        <w:rPr>
          <w:rFonts w:asciiTheme="majorBidi" w:hAnsiTheme="majorBidi" w:cstheme="majorBidi"/>
          <w:sz w:val="24"/>
          <w:szCs w:val="24"/>
        </w:rPr>
      </w:pPr>
      <w:r w:rsidRPr="00537EBB">
        <w:rPr>
          <w:rFonts w:asciiTheme="majorBidi" w:hAnsiTheme="majorBidi" w:cstheme="majorBidi"/>
          <w:sz w:val="24"/>
          <w:szCs w:val="24"/>
        </w:rPr>
        <w:t>Perubahan yang terjadi secara sadar. Ini berarti individu yang belajar akan menyadari terjadinya perubahan itu atau sekurang-kurangnya individu merasakan telah terjadi adanya suatu perubahan dalam dirinya.</w:t>
      </w:r>
      <w:r w:rsidRPr="00537EBB">
        <w:rPr>
          <w:rStyle w:val="FootnoteReference"/>
          <w:rFonts w:asciiTheme="majorBidi" w:hAnsiTheme="majorBidi" w:cstheme="majorBidi"/>
          <w:sz w:val="24"/>
          <w:szCs w:val="24"/>
        </w:rPr>
        <w:footnoteReference w:id="10"/>
      </w:r>
    </w:p>
    <w:p w:rsidR="0011744D" w:rsidRPr="00537EBB" w:rsidRDefault="0011744D" w:rsidP="000C2D3D">
      <w:pPr>
        <w:pStyle w:val="ListParagraph"/>
        <w:numPr>
          <w:ilvl w:val="0"/>
          <w:numId w:val="5"/>
        </w:numPr>
        <w:spacing w:after="0" w:line="480" w:lineRule="auto"/>
        <w:ind w:left="851"/>
        <w:jc w:val="both"/>
        <w:rPr>
          <w:rFonts w:asciiTheme="majorBidi" w:hAnsiTheme="majorBidi" w:cstheme="majorBidi"/>
          <w:sz w:val="24"/>
          <w:szCs w:val="24"/>
        </w:rPr>
      </w:pPr>
      <w:r w:rsidRPr="00537EBB">
        <w:rPr>
          <w:rFonts w:asciiTheme="majorBidi" w:hAnsiTheme="majorBidi" w:cstheme="majorBidi"/>
          <w:sz w:val="24"/>
          <w:szCs w:val="24"/>
        </w:rPr>
        <w:t>Perubahan dalam belajar bersifat fungsional. Sebagai hasil belajar, perubahan yang terjadi dalam diri individu berlangsung terus-menerus dan tidak statis.</w:t>
      </w:r>
    </w:p>
    <w:p w:rsidR="0011744D" w:rsidRPr="00537EBB" w:rsidRDefault="0011744D" w:rsidP="000C2D3D">
      <w:pPr>
        <w:pStyle w:val="ListParagraph"/>
        <w:numPr>
          <w:ilvl w:val="0"/>
          <w:numId w:val="5"/>
        </w:numPr>
        <w:spacing w:after="0" w:line="480" w:lineRule="auto"/>
        <w:ind w:left="851"/>
        <w:jc w:val="both"/>
        <w:rPr>
          <w:rFonts w:asciiTheme="majorBidi" w:hAnsiTheme="majorBidi" w:cstheme="majorBidi"/>
          <w:sz w:val="24"/>
          <w:szCs w:val="24"/>
        </w:rPr>
      </w:pPr>
      <w:r w:rsidRPr="00537EBB">
        <w:rPr>
          <w:rFonts w:asciiTheme="majorBidi" w:hAnsiTheme="majorBidi" w:cstheme="majorBidi"/>
          <w:sz w:val="24"/>
          <w:szCs w:val="24"/>
        </w:rPr>
        <w:t>Perubahan dalam belajar bersifat positif dan aktif.</w:t>
      </w:r>
    </w:p>
    <w:p w:rsidR="0011744D" w:rsidRPr="00537EBB" w:rsidRDefault="0011744D" w:rsidP="000C2D3D">
      <w:pPr>
        <w:pStyle w:val="ListParagraph"/>
        <w:numPr>
          <w:ilvl w:val="0"/>
          <w:numId w:val="5"/>
        </w:numPr>
        <w:spacing w:after="0" w:line="480" w:lineRule="auto"/>
        <w:ind w:left="851"/>
        <w:jc w:val="both"/>
        <w:rPr>
          <w:rFonts w:asciiTheme="majorBidi" w:hAnsiTheme="majorBidi" w:cstheme="majorBidi"/>
          <w:sz w:val="24"/>
          <w:szCs w:val="24"/>
        </w:rPr>
      </w:pPr>
      <w:r w:rsidRPr="00537EBB">
        <w:rPr>
          <w:rFonts w:asciiTheme="majorBidi" w:hAnsiTheme="majorBidi" w:cstheme="majorBidi"/>
          <w:sz w:val="24"/>
          <w:szCs w:val="24"/>
        </w:rPr>
        <w:t xml:space="preserve">Perubahan dalam belajar bukan bersifat sementara. </w:t>
      </w:r>
    </w:p>
    <w:p w:rsidR="0011744D" w:rsidRPr="00537EBB" w:rsidRDefault="0011744D" w:rsidP="000C2D3D">
      <w:pPr>
        <w:pStyle w:val="ListParagraph"/>
        <w:numPr>
          <w:ilvl w:val="0"/>
          <w:numId w:val="5"/>
        </w:numPr>
        <w:spacing w:after="0" w:line="480" w:lineRule="auto"/>
        <w:ind w:left="851"/>
        <w:jc w:val="both"/>
        <w:rPr>
          <w:rFonts w:asciiTheme="majorBidi" w:hAnsiTheme="majorBidi" w:cstheme="majorBidi"/>
          <w:sz w:val="24"/>
          <w:szCs w:val="24"/>
        </w:rPr>
      </w:pPr>
      <w:r w:rsidRPr="00537EBB">
        <w:rPr>
          <w:rFonts w:asciiTheme="majorBidi" w:hAnsiTheme="majorBidi" w:cstheme="majorBidi"/>
          <w:sz w:val="24"/>
          <w:szCs w:val="24"/>
        </w:rPr>
        <w:t>Perubahan dalam belajar bert</w:t>
      </w:r>
      <w:r w:rsidR="00C736D0">
        <w:rPr>
          <w:rFonts w:asciiTheme="majorBidi" w:hAnsiTheme="majorBidi" w:cstheme="majorBidi"/>
          <w:sz w:val="24"/>
          <w:szCs w:val="24"/>
        </w:rPr>
        <w:t>u</w:t>
      </w:r>
      <w:r w:rsidRPr="00537EBB">
        <w:rPr>
          <w:rFonts w:asciiTheme="majorBidi" w:hAnsiTheme="majorBidi" w:cstheme="majorBidi"/>
          <w:sz w:val="24"/>
          <w:szCs w:val="24"/>
        </w:rPr>
        <w:t>juan dan terarah.</w:t>
      </w:r>
      <w:r w:rsidR="00917790" w:rsidRPr="00537EBB">
        <w:rPr>
          <w:rFonts w:asciiTheme="majorBidi" w:hAnsiTheme="majorBidi" w:cstheme="majorBidi"/>
          <w:sz w:val="24"/>
          <w:szCs w:val="24"/>
        </w:rPr>
        <w:t xml:space="preserve"> Ini berarti bahwa perubahan tingkah laku itu terjadi karena ada tujuan yang akan dicapai.</w:t>
      </w:r>
      <w:r w:rsidR="00C736D0">
        <w:rPr>
          <w:rFonts w:asciiTheme="majorBidi" w:hAnsiTheme="majorBidi" w:cstheme="majorBidi"/>
          <w:sz w:val="24"/>
          <w:szCs w:val="24"/>
        </w:rPr>
        <w:t xml:space="preserve"> P</w:t>
      </w:r>
      <w:r w:rsidR="00917790" w:rsidRPr="00537EBB">
        <w:rPr>
          <w:rFonts w:asciiTheme="majorBidi" w:hAnsiTheme="majorBidi" w:cstheme="majorBidi"/>
          <w:sz w:val="24"/>
          <w:szCs w:val="24"/>
        </w:rPr>
        <w:t>erubahan belajar terarah pada perubahan tingkah laku yang benar-benar disadari.</w:t>
      </w:r>
    </w:p>
    <w:p w:rsidR="000821ED" w:rsidRPr="00537EBB" w:rsidRDefault="00917790" w:rsidP="000C2D3D">
      <w:pPr>
        <w:pStyle w:val="ListParagraph"/>
        <w:numPr>
          <w:ilvl w:val="0"/>
          <w:numId w:val="5"/>
        </w:numPr>
        <w:spacing w:after="0" w:line="480" w:lineRule="auto"/>
        <w:ind w:left="851"/>
        <w:jc w:val="both"/>
        <w:rPr>
          <w:rFonts w:asciiTheme="majorBidi" w:hAnsiTheme="majorBidi" w:cstheme="majorBidi"/>
          <w:sz w:val="24"/>
          <w:szCs w:val="24"/>
        </w:rPr>
      </w:pPr>
      <w:r w:rsidRPr="00537EBB">
        <w:rPr>
          <w:rFonts w:asciiTheme="majorBidi" w:hAnsiTheme="majorBidi" w:cstheme="majorBidi"/>
          <w:sz w:val="24"/>
          <w:szCs w:val="24"/>
        </w:rPr>
        <w:t>Perubahan mencakup seluruh aspek tingkah laku.</w:t>
      </w:r>
      <w:r w:rsidR="00950085" w:rsidRPr="00537EBB">
        <w:rPr>
          <w:rStyle w:val="FootnoteReference"/>
          <w:rFonts w:asciiTheme="majorBidi" w:hAnsiTheme="majorBidi" w:cstheme="majorBidi"/>
          <w:sz w:val="24"/>
          <w:szCs w:val="24"/>
        </w:rPr>
        <w:footnoteReference w:id="11"/>
      </w:r>
    </w:p>
    <w:p w:rsidR="005D411A" w:rsidRPr="00537EBB" w:rsidRDefault="005D411A" w:rsidP="00C01FCF">
      <w:pPr>
        <w:pStyle w:val="ListParagraph"/>
        <w:spacing w:after="0" w:line="480" w:lineRule="auto"/>
        <w:ind w:left="851"/>
        <w:jc w:val="both"/>
        <w:rPr>
          <w:rFonts w:asciiTheme="majorBidi" w:hAnsiTheme="majorBidi" w:cstheme="majorBidi"/>
          <w:sz w:val="24"/>
          <w:szCs w:val="24"/>
        </w:rPr>
      </w:pPr>
    </w:p>
    <w:p w:rsidR="006D5BDB" w:rsidRPr="00537EBB" w:rsidRDefault="006D5BDB" w:rsidP="00C01FCF">
      <w:pPr>
        <w:pStyle w:val="ListParagraph"/>
        <w:numPr>
          <w:ilvl w:val="0"/>
          <w:numId w:val="3"/>
        </w:numPr>
        <w:spacing w:after="0" w:line="480" w:lineRule="auto"/>
        <w:ind w:left="426"/>
        <w:jc w:val="both"/>
        <w:rPr>
          <w:rFonts w:asciiTheme="majorBidi" w:hAnsiTheme="majorBidi" w:cstheme="majorBidi"/>
          <w:b/>
          <w:bCs/>
          <w:sz w:val="24"/>
          <w:szCs w:val="24"/>
        </w:rPr>
      </w:pPr>
      <w:r w:rsidRPr="00537EBB">
        <w:rPr>
          <w:rFonts w:asciiTheme="majorBidi" w:hAnsiTheme="majorBidi" w:cstheme="majorBidi"/>
          <w:b/>
          <w:bCs/>
          <w:sz w:val="24"/>
          <w:szCs w:val="24"/>
        </w:rPr>
        <w:t xml:space="preserve">Belajar  </w:t>
      </w:r>
      <w:r w:rsidR="00F62B38" w:rsidRPr="00537EBB">
        <w:rPr>
          <w:rFonts w:asciiTheme="majorBidi" w:hAnsiTheme="majorBidi" w:cstheme="majorBidi"/>
          <w:b/>
          <w:bCs/>
          <w:sz w:val="24"/>
          <w:szCs w:val="24"/>
        </w:rPr>
        <w:t>Matematika</w:t>
      </w:r>
    </w:p>
    <w:p w:rsidR="009A1FB1" w:rsidRPr="00537EBB" w:rsidRDefault="009A1FB1" w:rsidP="000C2D3D">
      <w:pPr>
        <w:pStyle w:val="ListParagraph"/>
        <w:numPr>
          <w:ilvl w:val="0"/>
          <w:numId w:val="32"/>
        </w:numPr>
        <w:spacing w:after="0" w:line="480" w:lineRule="auto"/>
        <w:ind w:left="709"/>
        <w:jc w:val="both"/>
        <w:rPr>
          <w:rFonts w:asciiTheme="majorBidi" w:hAnsiTheme="majorBidi" w:cstheme="majorBidi"/>
          <w:b/>
          <w:bCs/>
          <w:sz w:val="24"/>
          <w:szCs w:val="24"/>
        </w:rPr>
      </w:pPr>
      <w:r w:rsidRPr="00537EBB">
        <w:rPr>
          <w:rFonts w:asciiTheme="majorBidi" w:hAnsiTheme="majorBidi" w:cstheme="majorBidi"/>
          <w:b/>
          <w:bCs/>
          <w:sz w:val="24"/>
          <w:szCs w:val="24"/>
        </w:rPr>
        <w:t>Pengertian Matematika</w:t>
      </w:r>
    </w:p>
    <w:p w:rsidR="00F62B38" w:rsidRPr="00537EBB" w:rsidRDefault="001F5C24" w:rsidP="00C01FCF">
      <w:pPr>
        <w:pStyle w:val="ListParagraph"/>
        <w:tabs>
          <w:tab w:val="left" w:pos="2835"/>
        </w:tabs>
        <w:spacing w:after="0" w:line="480" w:lineRule="auto"/>
        <w:ind w:left="567" w:firstLine="873"/>
        <w:jc w:val="both"/>
        <w:rPr>
          <w:rFonts w:asciiTheme="majorBidi" w:hAnsiTheme="majorBidi" w:cstheme="majorBidi"/>
          <w:sz w:val="24"/>
          <w:szCs w:val="24"/>
        </w:rPr>
      </w:pPr>
      <w:r w:rsidRPr="00537EBB">
        <w:rPr>
          <w:rFonts w:asciiTheme="majorBidi" w:hAnsiTheme="majorBidi" w:cstheme="majorBidi"/>
          <w:sz w:val="24"/>
          <w:szCs w:val="24"/>
        </w:rPr>
        <w:t>Istilah mathematics (Inggris), mathematik (Jerman), mathematique (Perancis), matematico (Itali), matematiceski (Rusia), atau mathematick/wiskunde (Belanda),</w:t>
      </w:r>
      <w:r w:rsidR="002B3C80" w:rsidRPr="00537EBB">
        <w:rPr>
          <w:rStyle w:val="FootnoteReference"/>
          <w:rFonts w:asciiTheme="majorBidi" w:hAnsiTheme="majorBidi" w:cstheme="majorBidi"/>
          <w:sz w:val="24"/>
          <w:szCs w:val="24"/>
        </w:rPr>
        <w:footnoteReference w:id="12"/>
      </w:r>
      <w:r w:rsidRPr="00537EBB">
        <w:rPr>
          <w:rFonts w:asciiTheme="majorBidi" w:hAnsiTheme="majorBidi" w:cstheme="majorBidi"/>
          <w:sz w:val="24"/>
          <w:szCs w:val="24"/>
        </w:rPr>
        <w:t xml:space="preserve"> matematika (Indonesia) berasal dari kata </w:t>
      </w:r>
      <w:r w:rsidR="002B3C80" w:rsidRPr="00537EBB">
        <w:rPr>
          <w:rFonts w:asciiTheme="majorBidi" w:hAnsiTheme="majorBidi" w:cstheme="majorBidi"/>
          <w:sz w:val="24"/>
          <w:szCs w:val="24"/>
        </w:rPr>
        <w:lastRenderedPageBreak/>
        <w:t>Yunani “</w:t>
      </w:r>
      <w:r w:rsidR="002B3C80" w:rsidRPr="00537EBB">
        <w:rPr>
          <w:rFonts w:asciiTheme="majorBidi" w:hAnsiTheme="majorBidi" w:cstheme="majorBidi"/>
          <w:i/>
          <w:iCs/>
          <w:sz w:val="24"/>
          <w:szCs w:val="24"/>
        </w:rPr>
        <w:t>mathein</w:t>
      </w:r>
      <w:r w:rsidR="002B3C80" w:rsidRPr="00537EBB">
        <w:rPr>
          <w:rFonts w:asciiTheme="majorBidi" w:hAnsiTheme="majorBidi" w:cstheme="majorBidi"/>
          <w:sz w:val="24"/>
          <w:szCs w:val="24"/>
        </w:rPr>
        <w:t>” atau “</w:t>
      </w:r>
      <w:r w:rsidR="002B3C80" w:rsidRPr="00537EBB">
        <w:rPr>
          <w:rFonts w:asciiTheme="majorBidi" w:hAnsiTheme="majorBidi" w:cstheme="majorBidi"/>
          <w:i/>
          <w:iCs/>
          <w:sz w:val="24"/>
          <w:szCs w:val="24"/>
        </w:rPr>
        <w:t>mathenein</w:t>
      </w:r>
      <w:r w:rsidR="002B3C80" w:rsidRPr="00537EBB">
        <w:rPr>
          <w:rFonts w:asciiTheme="majorBidi" w:hAnsiTheme="majorBidi" w:cstheme="majorBidi"/>
          <w:sz w:val="24"/>
          <w:szCs w:val="24"/>
        </w:rPr>
        <w:t>” yang artinya mempelajari.</w:t>
      </w:r>
      <w:r w:rsidR="002B3C80" w:rsidRPr="00537EBB">
        <w:rPr>
          <w:rStyle w:val="FootnoteReference"/>
          <w:rFonts w:asciiTheme="majorBidi" w:hAnsiTheme="majorBidi" w:cstheme="majorBidi"/>
          <w:sz w:val="24"/>
          <w:szCs w:val="24"/>
        </w:rPr>
        <w:footnoteReference w:id="13"/>
      </w:r>
      <w:r w:rsidR="002B3C80" w:rsidRPr="00537EBB">
        <w:rPr>
          <w:rFonts w:asciiTheme="majorBidi" w:hAnsiTheme="majorBidi" w:cstheme="majorBidi"/>
          <w:sz w:val="24"/>
          <w:szCs w:val="24"/>
        </w:rPr>
        <w:t xml:space="preserve"> </w:t>
      </w:r>
      <w:r w:rsidR="008A2D57" w:rsidRPr="00537EBB">
        <w:rPr>
          <w:rFonts w:asciiTheme="majorBidi" w:hAnsiTheme="majorBidi" w:cstheme="majorBidi"/>
          <w:sz w:val="24"/>
          <w:szCs w:val="24"/>
        </w:rPr>
        <w:t>Berbagai pendapat muncul untuk mengartikan istilah matematika. Banyak mucul definisi atau pengertian tentang matematika yang beraneka ragam disebabkan karena masing-masing mendefinisikan matematika berdasarkan sudut pandang yang berbeda. Atau dengan kata lain tidak terdapat satu definisi tentang matematika yang tunggal dan disepakati oleh semua tokoh atau pakar matematika.</w:t>
      </w:r>
      <w:r w:rsidR="008D07BD" w:rsidRPr="00537EBB">
        <w:rPr>
          <w:rFonts w:asciiTheme="majorBidi" w:hAnsiTheme="majorBidi" w:cstheme="majorBidi"/>
          <w:sz w:val="24"/>
          <w:szCs w:val="24"/>
        </w:rPr>
        <w:t xml:space="preserve"> </w:t>
      </w:r>
      <w:r w:rsidR="0092394A" w:rsidRPr="00537EBB">
        <w:rPr>
          <w:rFonts w:asciiTheme="majorBidi" w:hAnsiTheme="majorBidi" w:cstheme="majorBidi"/>
          <w:sz w:val="24"/>
          <w:szCs w:val="24"/>
        </w:rPr>
        <w:t>“</w:t>
      </w:r>
      <w:r w:rsidR="008D07BD" w:rsidRPr="00537EBB">
        <w:rPr>
          <w:rFonts w:asciiTheme="majorBidi" w:hAnsiTheme="majorBidi" w:cstheme="majorBidi"/>
          <w:sz w:val="24"/>
          <w:szCs w:val="24"/>
        </w:rPr>
        <w:t>Sekarang ini matematika sudah berkembang sedemikian rupa sehingga terlalu sulit untuk dapat dikuasai seluruhnya oleh seorang pakar</w:t>
      </w:r>
      <w:r w:rsidR="0092394A" w:rsidRPr="00537EBB">
        <w:rPr>
          <w:rFonts w:asciiTheme="majorBidi" w:hAnsiTheme="majorBidi" w:cstheme="majorBidi"/>
          <w:sz w:val="24"/>
          <w:szCs w:val="24"/>
        </w:rPr>
        <w:t>”</w:t>
      </w:r>
      <w:r w:rsidR="008D07BD" w:rsidRPr="00537EBB">
        <w:rPr>
          <w:rFonts w:asciiTheme="majorBidi" w:hAnsiTheme="majorBidi" w:cstheme="majorBidi"/>
          <w:sz w:val="24"/>
          <w:szCs w:val="24"/>
        </w:rPr>
        <w:t>.</w:t>
      </w:r>
      <w:r w:rsidR="0092394A" w:rsidRPr="00537EBB">
        <w:rPr>
          <w:rStyle w:val="FootnoteReference"/>
          <w:rFonts w:asciiTheme="majorBidi" w:hAnsiTheme="majorBidi" w:cstheme="majorBidi"/>
          <w:sz w:val="24"/>
          <w:szCs w:val="24"/>
        </w:rPr>
        <w:footnoteReference w:id="14"/>
      </w:r>
    </w:p>
    <w:p w:rsidR="008A2D57" w:rsidRPr="00537EBB" w:rsidRDefault="00052201" w:rsidP="00C01FCF">
      <w:pPr>
        <w:pStyle w:val="ListParagraph"/>
        <w:spacing w:after="0" w:line="480" w:lineRule="auto"/>
        <w:ind w:left="426" w:firstLine="708"/>
        <w:jc w:val="both"/>
        <w:rPr>
          <w:rFonts w:asciiTheme="majorBidi" w:hAnsiTheme="majorBidi" w:cstheme="majorBidi"/>
          <w:sz w:val="24"/>
          <w:szCs w:val="24"/>
        </w:rPr>
      </w:pPr>
      <w:r>
        <w:rPr>
          <w:rFonts w:asciiTheme="majorBidi" w:hAnsiTheme="majorBidi" w:cstheme="majorBidi"/>
          <w:sz w:val="24"/>
          <w:szCs w:val="24"/>
        </w:rPr>
        <w:t xml:space="preserve">Berikut </w:t>
      </w:r>
      <w:r w:rsidR="008A2D57" w:rsidRPr="00537EBB">
        <w:rPr>
          <w:rFonts w:asciiTheme="majorBidi" w:hAnsiTheme="majorBidi" w:cstheme="majorBidi"/>
          <w:sz w:val="24"/>
          <w:szCs w:val="24"/>
        </w:rPr>
        <w:t>disajikan beberapa definisi atau pengertian tentang matematika.</w:t>
      </w:r>
    </w:p>
    <w:p w:rsidR="008A2D57" w:rsidRPr="00537EBB" w:rsidRDefault="008A2D57" w:rsidP="000C2D3D">
      <w:pPr>
        <w:pStyle w:val="ListParagraph"/>
        <w:numPr>
          <w:ilvl w:val="0"/>
          <w:numId w:val="6"/>
        </w:numPr>
        <w:spacing w:after="0" w:line="480" w:lineRule="auto"/>
        <w:ind w:left="851"/>
        <w:jc w:val="both"/>
        <w:rPr>
          <w:rFonts w:asciiTheme="majorBidi" w:hAnsiTheme="majorBidi" w:cstheme="majorBidi"/>
          <w:sz w:val="24"/>
          <w:szCs w:val="24"/>
        </w:rPr>
      </w:pPr>
      <w:r w:rsidRPr="00537EBB">
        <w:rPr>
          <w:rFonts w:asciiTheme="majorBidi" w:hAnsiTheme="majorBidi" w:cstheme="majorBidi"/>
          <w:sz w:val="24"/>
          <w:szCs w:val="24"/>
        </w:rPr>
        <w:t>Matematika adalah cabang ilmu pengetahuan eksak dan terorganisir secara sistematik.</w:t>
      </w:r>
    </w:p>
    <w:p w:rsidR="008A2D57" w:rsidRPr="00537EBB" w:rsidRDefault="008D07BD" w:rsidP="000C2D3D">
      <w:pPr>
        <w:pStyle w:val="ListParagraph"/>
        <w:numPr>
          <w:ilvl w:val="0"/>
          <w:numId w:val="6"/>
        </w:numPr>
        <w:spacing w:after="0" w:line="480" w:lineRule="auto"/>
        <w:ind w:left="851"/>
        <w:jc w:val="both"/>
        <w:rPr>
          <w:rFonts w:asciiTheme="majorBidi" w:hAnsiTheme="majorBidi" w:cstheme="majorBidi"/>
          <w:sz w:val="24"/>
          <w:szCs w:val="24"/>
        </w:rPr>
      </w:pPr>
      <w:r w:rsidRPr="00537EBB">
        <w:rPr>
          <w:rFonts w:asciiTheme="majorBidi" w:hAnsiTheme="majorBidi" w:cstheme="majorBidi"/>
          <w:sz w:val="24"/>
          <w:szCs w:val="24"/>
        </w:rPr>
        <w:t>Matematika adalah pengetahuan tentang bilangan dan kalkulasi.</w:t>
      </w:r>
    </w:p>
    <w:p w:rsidR="008D07BD" w:rsidRPr="00537EBB" w:rsidRDefault="008D07BD" w:rsidP="000C2D3D">
      <w:pPr>
        <w:pStyle w:val="ListParagraph"/>
        <w:numPr>
          <w:ilvl w:val="0"/>
          <w:numId w:val="6"/>
        </w:numPr>
        <w:spacing w:after="0" w:line="480" w:lineRule="auto"/>
        <w:ind w:left="851"/>
        <w:jc w:val="both"/>
        <w:rPr>
          <w:rFonts w:asciiTheme="majorBidi" w:hAnsiTheme="majorBidi" w:cstheme="majorBidi"/>
          <w:sz w:val="24"/>
          <w:szCs w:val="24"/>
        </w:rPr>
      </w:pPr>
      <w:r w:rsidRPr="00537EBB">
        <w:rPr>
          <w:rFonts w:asciiTheme="majorBidi" w:hAnsiTheme="majorBidi" w:cstheme="majorBidi"/>
          <w:sz w:val="24"/>
          <w:szCs w:val="24"/>
        </w:rPr>
        <w:t>Matematika adalah pengetahuan tentang penalaran logik dan berhubungan dengan bilangan.</w:t>
      </w:r>
    </w:p>
    <w:p w:rsidR="008D07BD" w:rsidRPr="00537EBB" w:rsidRDefault="008D07BD" w:rsidP="000C2D3D">
      <w:pPr>
        <w:pStyle w:val="ListParagraph"/>
        <w:numPr>
          <w:ilvl w:val="0"/>
          <w:numId w:val="6"/>
        </w:numPr>
        <w:spacing w:after="0" w:line="480" w:lineRule="auto"/>
        <w:ind w:left="851"/>
        <w:jc w:val="both"/>
        <w:rPr>
          <w:rFonts w:asciiTheme="majorBidi" w:hAnsiTheme="majorBidi" w:cstheme="majorBidi"/>
          <w:sz w:val="24"/>
          <w:szCs w:val="24"/>
        </w:rPr>
      </w:pPr>
      <w:r w:rsidRPr="00537EBB">
        <w:rPr>
          <w:rFonts w:asciiTheme="majorBidi" w:hAnsiTheme="majorBidi" w:cstheme="majorBidi"/>
          <w:sz w:val="24"/>
          <w:szCs w:val="24"/>
        </w:rPr>
        <w:t>Matematika adalah pengetahuan tentang fakta-fakta kuantitatif dan masalah tentang ruang dan bentuk.</w:t>
      </w:r>
    </w:p>
    <w:p w:rsidR="008D07BD" w:rsidRPr="00537EBB" w:rsidRDefault="008D07BD" w:rsidP="000C2D3D">
      <w:pPr>
        <w:pStyle w:val="ListParagraph"/>
        <w:numPr>
          <w:ilvl w:val="0"/>
          <w:numId w:val="6"/>
        </w:numPr>
        <w:spacing w:after="0" w:line="480" w:lineRule="auto"/>
        <w:ind w:left="851"/>
        <w:jc w:val="both"/>
        <w:rPr>
          <w:rFonts w:asciiTheme="majorBidi" w:hAnsiTheme="majorBidi" w:cstheme="majorBidi"/>
          <w:sz w:val="24"/>
          <w:szCs w:val="24"/>
        </w:rPr>
      </w:pPr>
      <w:r w:rsidRPr="00537EBB">
        <w:rPr>
          <w:rFonts w:asciiTheme="majorBidi" w:hAnsiTheme="majorBidi" w:cstheme="majorBidi"/>
          <w:sz w:val="24"/>
          <w:szCs w:val="24"/>
        </w:rPr>
        <w:t>Matematika adalah pengetahuan entang struktur-struktur yang logik.</w:t>
      </w:r>
    </w:p>
    <w:p w:rsidR="008D07BD" w:rsidRPr="00537EBB" w:rsidRDefault="008D07BD" w:rsidP="000C2D3D">
      <w:pPr>
        <w:pStyle w:val="ListParagraph"/>
        <w:numPr>
          <w:ilvl w:val="0"/>
          <w:numId w:val="6"/>
        </w:numPr>
        <w:spacing w:after="0" w:line="480" w:lineRule="auto"/>
        <w:ind w:left="851"/>
        <w:jc w:val="both"/>
        <w:rPr>
          <w:rFonts w:asciiTheme="majorBidi" w:hAnsiTheme="majorBidi" w:cstheme="majorBidi"/>
          <w:sz w:val="24"/>
          <w:szCs w:val="24"/>
        </w:rPr>
      </w:pPr>
      <w:r w:rsidRPr="00537EBB">
        <w:rPr>
          <w:rFonts w:asciiTheme="majorBidi" w:hAnsiTheme="majorBidi" w:cstheme="majorBidi"/>
          <w:sz w:val="24"/>
          <w:szCs w:val="24"/>
        </w:rPr>
        <w:t>Matematika adalah pengetahuan tentang aturan-aturan yang ketat.</w:t>
      </w:r>
      <w:r w:rsidRPr="00537EBB">
        <w:rPr>
          <w:rStyle w:val="FootnoteReference"/>
          <w:rFonts w:asciiTheme="majorBidi" w:hAnsiTheme="majorBidi" w:cstheme="majorBidi"/>
          <w:sz w:val="24"/>
          <w:szCs w:val="24"/>
        </w:rPr>
        <w:footnoteReference w:id="15"/>
      </w:r>
    </w:p>
    <w:p w:rsidR="009A1FB1" w:rsidRDefault="009A1FB1" w:rsidP="009A1FB1">
      <w:pPr>
        <w:pStyle w:val="ListParagraph"/>
        <w:spacing w:after="0" w:line="480" w:lineRule="auto"/>
        <w:ind w:left="851"/>
        <w:jc w:val="both"/>
        <w:rPr>
          <w:rFonts w:asciiTheme="majorBidi" w:hAnsiTheme="majorBidi" w:cstheme="majorBidi"/>
          <w:sz w:val="24"/>
          <w:szCs w:val="24"/>
        </w:rPr>
      </w:pPr>
    </w:p>
    <w:p w:rsidR="00052201" w:rsidRPr="00537EBB" w:rsidRDefault="00052201" w:rsidP="009A1FB1">
      <w:pPr>
        <w:pStyle w:val="ListParagraph"/>
        <w:spacing w:after="0" w:line="480" w:lineRule="auto"/>
        <w:ind w:left="851"/>
        <w:jc w:val="both"/>
        <w:rPr>
          <w:rFonts w:asciiTheme="majorBidi" w:hAnsiTheme="majorBidi" w:cstheme="majorBidi"/>
          <w:sz w:val="24"/>
          <w:szCs w:val="24"/>
        </w:rPr>
      </w:pPr>
    </w:p>
    <w:p w:rsidR="0092394A" w:rsidRPr="00537EBB" w:rsidRDefault="004117C2" w:rsidP="000C2D3D">
      <w:pPr>
        <w:pStyle w:val="ListParagraph"/>
        <w:numPr>
          <w:ilvl w:val="0"/>
          <w:numId w:val="32"/>
        </w:numPr>
        <w:spacing w:after="0" w:line="480" w:lineRule="auto"/>
        <w:ind w:left="851"/>
        <w:jc w:val="both"/>
        <w:rPr>
          <w:rFonts w:asciiTheme="majorBidi" w:hAnsiTheme="majorBidi" w:cstheme="majorBidi"/>
          <w:sz w:val="24"/>
          <w:szCs w:val="24"/>
        </w:rPr>
      </w:pPr>
      <w:r w:rsidRPr="00537EBB">
        <w:rPr>
          <w:rFonts w:asciiTheme="majorBidi" w:hAnsiTheme="majorBidi" w:cstheme="majorBidi"/>
          <w:b/>
          <w:bCs/>
          <w:sz w:val="24"/>
          <w:szCs w:val="24"/>
        </w:rPr>
        <w:lastRenderedPageBreak/>
        <w:t>Karakteristik M</w:t>
      </w:r>
      <w:r w:rsidR="0092394A" w:rsidRPr="00537EBB">
        <w:rPr>
          <w:rFonts w:asciiTheme="majorBidi" w:hAnsiTheme="majorBidi" w:cstheme="majorBidi"/>
          <w:b/>
          <w:bCs/>
          <w:sz w:val="24"/>
          <w:szCs w:val="24"/>
        </w:rPr>
        <w:t>atematika</w:t>
      </w:r>
      <w:r w:rsidRPr="00537EBB">
        <w:rPr>
          <w:rFonts w:asciiTheme="majorBidi" w:hAnsiTheme="majorBidi" w:cstheme="majorBidi"/>
          <w:sz w:val="24"/>
          <w:szCs w:val="24"/>
        </w:rPr>
        <w:t>:</w:t>
      </w:r>
    </w:p>
    <w:p w:rsidR="0092394A" w:rsidRPr="00537EBB" w:rsidRDefault="0092394A" w:rsidP="000C2D3D">
      <w:pPr>
        <w:pStyle w:val="ListParagraph"/>
        <w:numPr>
          <w:ilvl w:val="0"/>
          <w:numId w:val="7"/>
        </w:numPr>
        <w:spacing w:after="0" w:line="480" w:lineRule="auto"/>
        <w:ind w:left="993"/>
        <w:jc w:val="both"/>
        <w:rPr>
          <w:rFonts w:asciiTheme="majorBidi" w:hAnsiTheme="majorBidi" w:cstheme="majorBidi"/>
          <w:sz w:val="24"/>
          <w:szCs w:val="24"/>
        </w:rPr>
      </w:pPr>
      <w:r w:rsidRPr="00537EBB">
        <w:rPr>
          <w:rFonts w:asciiTheme="majorBidi" w:hAnsiTheme="majorBidi" w:cstheme="majorBidi"/>
          <w:sz w:val="24"/>
          <w:szCs w:val="24"/>
        </w:rPr>
        <w:t>Memiliki obyek kajian abstrak. Obyek dasar ini meliputi:</w:t>
      </w:r>
    </w:p>
    <w:p w:rsidR="0092394A" w:rsidRPr="00537EBB" w:rsidRDefault="0092394A" w:rsidP="000C2D3D">
      <w:pPr>
        <w:pStyle w:val="ListParagraph"/>
        <w:numPr>
          <w:ilvl w:val="0"/>
          <w:numId w:val="8"/>
        </w:numPr>
        <w:spacing w:after="0" w:line="480" w:lineRule="auto"/>
        <w:ind w:left="1276"/>
        <w:jc w:val="both"/>
        <w:rPr>
          <w:rFonts w:asciiTheme="majorBidi" w:hAnsiTheme="majorBidi" w:cstheme="majorBidi"/>
          <w:sz w:val="24"/>
          <w:szCs w:val="24"/>
        </w:rPr>
      </w:pPr>
      <w:r w:rsidRPr="00537EBB">
        <w:rPr>
          <w:rFonts w:asciiTheme="majorBidi" w:hAnsiTheme="majorBidi" w:cstheme="majorBidi"/>
          <w:sz w:val="24"/>
          <w:szCs w:val="24"/>
        </w:rPr>
        <w:t>Fakta (abstrak) berupa konvensi-konvensi yang diungkap dengan simbol tertentu.</w:t>
      </w:r>
    </w:p>
    <w:p w:rsidR="006730ED" w:rsidRPr="00537EBB" w:rsidRDefault="0092394A" w:rsidP="000C2D3D">
      <w:pPr>
        <w:pStyle w:val="ListParagraph"/>
        <w:numPr>
          <w:ilvl w:val="0"/>
          <w:numId w:val="8"/>
        </w:numPr>
        <w:spacing w:after="0" w:line="480" w:lineRule="auto"/>
        <w:ind w:left="1276"/>
        <w:jc w:val="both"/>
        <w:rPr>
          <w:rFonts w:asciiTheme="majorBidi" w:hAnsiTheme="majorBidi" w:cstheme="majorBidi"/>
          <w:sz w:val="24"/>
          <w:szCs w:val="24"/>
        </w:rPr>
      </w:pPr>
      <w:r w:rsidRPr="00537EBB">
        <w:rPr>
          <w:rFonts w:asciiTheme="majorBidi" w:hAnsiTheme="majorBidi" w:cstheme="majorBidi"/>
          <w:sz w:val="24"/>
          <w:szCs w:val="24"/>
        </w:rPr>
        <w:t>Konsep adalah ide abstrak yang dapat digunakan untuk menggolongkan atau mengklasifikasikan sekumpulan obyek</w:t>
      </w:r>
    </w:p>
    <w:p w:rsidR="0092394A" w:rsidRPr="00537EBB" w:rsidRDefault="006730ED" w:rsidP="000C2D3D">
      <w:pPr>
        <w:pStyle w:val="ListParagraph"/>
        <w:numPr>
          <w:ilvl w:val="0"/>
          <w:numId w:val="8"/>
        </w:numPr>
        <w:spacing w:after="0" w:line="480" w:lineRule="auto"/>
        <w:ind w:left="1276"/>
        <w:jc w:val="both"/>
        <w:rPr>
          <w:rFonts w:asciiTheme="majorBidi" w:hAnsiTheme="majorBidi" w:cstheme="majorBidi"/>
          <w:sz w:val="24"/>
          <w:szCs w:val="24"/>
        </w:rPr>
      </w:pPr>
      <w:r w:rsidRPr="00537EBB">
        <w:rPr>
          <w:rFonts w:asciiTheme="majorBidi" w:hAnsiTheme="majorBidi" w:cstheme="majorBidi"/>
          <w:sz w:val="24"/>
          <w:szCs w:val="24"/>
        </w:rPr>
        <w:t>Definisi adalah ungkapan yang membatasi suatu konsep. Dengan adanya definisi orang dapat membuat ilustrasi atau gambar atai lambang dari konsep yang didefinisikan. Sehingga semakin jelas apa yang dimaksud dengan konsep tertentu.</w:t>
      </w:r>
    </w:p>
    <w:p w:rsidR="006730ED" w:rsidRPr="00537EBB" w:rsidRDefault="006730ED" w:rsidP="000C2D3D">
      <w:pPr>
        <w:pStyle w:val="ListParagraph"/>
        <w:numPr>
          <w:ilvl w:val="0"/>
          <w:numId w:val="8"/>
        </w:numPr>
        <w:spacing w:after="0" w:line="480" w:lineRule="auto"/>
        <w:ind w:left="1276"/>
        <w:jc w:val="both"/>
        <w:rPr>
          <w:rFonts w:asciiTheme="majorBidi" w:hAnsiTheme="majorBidi" w:cstheme="majorBidi"/>
          <w:sz w:val="24"/>
          <w:szCs w:val="24"/>
        </w:rPr>
      </w:pPr>
      <w:r w:rsidRPr="00537EBB">
        <w:rPr>
          <w:rFonts w:asciiTheme="majorBidi" w:hAnsiTheme="majorBidi" w:cstheme="majorBidi"/>
          <w:sz w:val="24"/>
          <w:szCs w:val="24"/>
        </w:rPr>
        <w:t>Operasi (abstrak) adalah pengerjaan hitung, pengerjaan aljabar dan pengerjaan matematika yang lain.</w:t>
      </w:r>
    </w:p>
    <w:p w:rsidR="006730ED" w:rsidRPr="00537EBB" w:rsidRDefault="006730ED" w:rsidP="000C2D3D">
      <w:pPr>
        <w:pStyle w:val="ListParagraph"/>
        <w:numPr>
          <w:ilvl w:val="0"/>
          <w:numId w:val="8"/>
        </w:numPr>
        <w:spacing w:after="0" w:line="480" w:lineRule="auto"/>
        <w:ind w:left="1276"/>
        <w:jc w:val="both"/>
        <w:rPr>
          <w:rFonts w:asciiTheme="majorBidi" w:hAnsiTheme="majorBidi" w:cstheme="majorBidi"/>
          <w:sz w:val="24"/>
          <w:szCs w:val="24"/>
        </w:rPr>
      </w:pPr>
      <w:r w:rsidRPr="00537EBB">
        <w:rPr>
          <w:rFonts w:asciiTheme="majorBidi" w:hAnsiTheme="majorBidi" w:cstheme="majorBidi"/>
          <w:sz w:val="24"/>
          <w:szCs w:val="24"/>
        </w:rPr>
        <w:t xml:space="preserve">Prinsip (abstrak) adalah obyek matematika yang komplek. Prinsip dapat </w:t>
      </w:r>
      <w:r w:rsidR="00657CDC" w:rsidRPr="00537EBB">
        <w:rPr>
          <w:rFonts w:asciiTheme="majorBidi" w:hAnsiTheme="majorBidi" w:cstheme="majorBidi"/>
          <w:sz w:val="24"/>
          <w:szCs w:val="24"/>
        </w:rPr>
        <w:t>terdiri atas beberapa fakta, beberapa konsep yang dikaitkan oleh relasi ataupun operasi. Secara sederhana dapat dikatakan bahwa prinsip adalah hubungan berbagai obyek dasar matematika. Prinsip dapat berupa aksioma, teorema, sifat dan sebagainya.</w:t>
      </w:r>
      <w:r w:rsidR="00657CDC" w:rsidRPr="00537EBB">
        <w:rPr>
          <w:rStyle w:val="FootnoteReference"/>
          <w:rFonts w:asciiTheme="majorBidi" w:hAnsiTheme="majorBidi" w:cstheme="majorBidi"/>
          <w:sz w:val="24"/>
          <w:szCs w:val="24"/>
        </w:rPr>
        <w:footnoteReference w:id="16"/>
      </w:r>
      <w:r w:rsidR="00657CDC" w:rsidRPr="00537EBB">
        <w:rPr>
          <w:rFonts w:asciiTheme="majorBidi" w:hAnsiTheme="majorBidi" w:cstheme="majorBidi"/>
          <w:sz w:val="24"/>
          <w:szCs w:val="24"/>
        </w:rPr>
        <w:t xml:space="preserve"> </w:t>
      </w:r>
    </w:p>
    <w:p w:rsidR="004117C2" w:rsidRPr="00537EBB" w:rsidRDefault="004117C2" w:rsidP="000C2D3D">
      <w:pPr>
        <w:pStyle w:val="ListParagraph"/>
        <w:numPr>
          <w:ilvl w:val="0"/>
          <w:numId w:val="7"/>
        </w:numPr>
        <w:spacing w:after="0" w:line="480" w:lineRule="auto"/>
        <w:ind w:left="993"/>
        <w:jc w:val="both"/>
        <w:rPr>
          <w:rFonts w:asciiTheme="majorBidi" w:hAnsiTheme="majorBidi" w:cstheme="majorBidi"/>
          <w:sz w:val="24"/>
          <w:szCs w:val="24"/>
        </w:rPr>
      </w:pPr>
      <w:r w:rsidRPr="00537EBB">
        <w:rPr>
          <w:rFonts w:asciiTheme="majorBidi" w:hAnsiTheme="majorBidi" w:cstheme="majorBidi"/>
          <w:sz w:val="24"/>
          <w:szCs w:val="24"/>
        </w:rPr>
        <w:t xml:space="preserve">Bertumpu pada kesepakatan. </w:t>
      </w:r>
    </w:p>
    <w:p w:rsidR="004117C2" w:rsidRPr="00537EBB" w:rsidRDefault="004117C2" w:rsidP="000C2D3D">
      <w:pPr>
        <w:pStyle w:val="ListParagraph"/>
        <w:numPr>
          <w:ilvl w:val="0"/>
          <w:numId w:val="7"/>
        </w:numPr>
        <w:spacing w:after="0" w:line="480" w:lineRule="auto"/>
        <w:ind w:left="993"/>
        <w:jc w:val="both"/>
        <w:rPr>
          <w:rFonts w:asciiTheme="majorBidi" w:hAnsiTheme="majorBidi" w:cstheme="majorBidi"/>
          <w:sz w:val="24"/>
          <w:szCs w:val="24"/>
        </w:rPr>
      </w:pPr>
      <w:r w:rsidRPr="00537EBB">
        <w:rPr>
          <w:rFonts w:asciiTheme="majorBidi" w:hAnsiTheme="majorBidi" w:cstheme="majorBidi"/>
          <w:sz w:val="24"/>
          <w:szCs w:val="24"/>
        </w:rPr>
        <w:t>Berpola pikir deduktif.</w:t>
      </w:r>
    </w:p>
    <w:p w:rsidR="004117C2" w:rsidRPr="00537EBB" w:rsidRDefault="004117C2" w:rsidP="000C2D3D">
      <w:pPr>
        <w:pStyle w:val="ListParagraph"/>
        <w:numPr>
          <w:ilvl w:val="0"/>
          <w:numId w:val="7"/>
        </w:numPr>
        <w:spacing w:after="0" w:line="480" w:lineRule="auto"/>
        <w:ind w:left="993"/>
        <w:jc w:val="both"/>
        <w:rPr>
          <w:rFonts w:asciiTheme="majorBidi" w:hAnsiTheme="majorBidi" w:cstheme="majorBidi"/>
          <w:sz w:val="24"/>
          <w:szCs w:val="24"/>
        </w:rPr>
      </w:pPr>
      <w:r w:rsidRPr="00537EBB">
        <w:rPr>
          <w:rFonts w:asciiTheme="majorBidi" w:hAnsiTheme="majorBidi" w:cstheme="majorBidi"/>
          <w:sz w:val="24"/>
          <w:szCs w:val="24"/>
        </w:rPr>
        <w:lastRenderedPageBreak/>
        <w:t>Memiliki simbol yang kosong dari arti. Simbol kosong dari arti dapat dimanfaatkan oleh yang memelukan matematika sebagai alat. Menempatkan matematika sebagai bahasa simbol.</w:t>
      </w:r>
    </w:p>
    <w:p w:rsidR="004117C2" w:rsidRPr="00537EBB" w:rsidRDefault="004117C2" w:rsidP="000C2D3D">
      <w:pPr>
        <w:pStyle w:val="ListParagraph"/>
        <w:numPr>
          <w:ilvl w:val="0"/>
          <w:numId w:val="7"/>
        </w:numPr>
        <w:spacing w:after="0" w:line="480" w:lineRule="auto"/>
        <w:ind w:left="993"/>
        <w:jc w:val="both"/>
        <w:rPr>
          <w:rFonts w:asciiTheme="majorBidi" w:hAnsiTheme="majorBidi" w:cstheme="majorBidi"/>
          <w:sz w:val="24"/>
          <w:szCs w:val="24"/>
        </w:rPr>
      </w:pPr>
      <w:r w:rsidRPr="00537EBB">
        <w:rPr>
          <w:rFonts w:asciiTheme="majorBidi" w:hAnsiTheme="majorBidi" w:cstheme="majorBidi"/>
          <w:sz w:val="24"/>
          <w:szCs w:val="24"/>
        </w:rPr>
        <w:t>Memperhatikan semesta pembicaraan.</w:t>
      </w:r>
    </w:p>
    <w:p w:rsidR="004117C2" w:rsidRPr="00537EBB" w:rsidRDefault="004117C2" w:rsidP="000C2D3D">
      <w:pPr>
        <w:pStyle w:val="ListParagraph"/>
        <w:numPr>
          <w:ilvl w:val="0"/>
          <w:numId w:val="7"/>
        </w:numPr>
        <w:spacing w:after="0" w:line="480" w:lineRule="auto"/>
        <w:ind w:left="993"/>
        <w:jc w:val="both"/>
        <w:rPr>
          <w:rFonts w:asciiTheme="majorBidi" w:hAnsiTheme="majorBidi" w:cstheme="majorBidi"/>
          <w:sz w:val="24"/>
          <w:szCs w:val="24"/>
        </w:rPr>
      </w:pPr>
      <w:r w:rsidRPr="00537EBB">
        <w:rPr>
          <w:rFonts w:asciiTheme="majorBidi" w:hAnsiTheme="majorBidi" w:cstheme="majorBidi"/>
          <w:sz w:val="24"/>
          <w:szCs w:val="24"/>
        </w:rPr>
        <w:t>Konsisten dalam sistemnya.</w:t>
      </w:r>
      <w:r w:rsidRPr="00537EBB">
        <w:rPr>
          <w:rStyle w:val="FootnoteReference"/>
          <w:rFonts w:asciiTheme="majorBidi" w:hAnsiTheme="majorBidi" w:cstheme="majorBidi"/>
          <w:sz w:val="24"/>
          <w:szCs w:val="24"/>
        </w:rPr>
        <w:footnoteReference w:id="17"/>
      </w:r>
    </w:p>
    <w:p w:rsidR="00311623" w:rsidRPr="00537EBB" w:rsidRDefault="00545B04" w:rsidP="00C01FCF">
      <w:pPr>
        <w:pStyle w:val="ListParagraph"/>
        <w:spacing w:after="0" w:line="480" w:lineRule="auto"/>
        <w:ind w:left="426" w:firstLine="1014"/>
        <w:jc w:val="both"/>
        <w:rPr>
          <w:rFonts w:asciiTheme="majorBidi" w:hAnsiTheme="majorBidi" w:cstheme="majorBidi"/>
          <w:sz w:val="24"/>
          <w:szCs w:val="24"/>
        </w:rPr>
      </w:pPr>
      <w:r w:rsidRPr="00537EBB">
        <w:rPr>
          <w:rFonts w:asciiTheme="majorBidi" w:hAnsiTheme="majorBidi" w:cstheme="majorBidi"/>
          <w:sz w:val="24"/>
          <w:szCs w:val="24"/>
        </w:rPr>
        <w:t>Belajar matematika sama halnya dengan belajar logika, karena kedudukan matematika dalam ilmu pengetahuan adalah sebagai ilmu dasar atau ilmu alat.</w:t>
      </w:r>
      <w:r w:rsidR="00833647" w:rsidRPr="00537EBB">
        <w:rPr>
          <w:rStyle w:val="FootnoteReference"/>
          <w:rFonts w:asciiTheme="majorBidi" w:hAnsiTheme="majorBidi" w:cstheme="majorBidi"/>
          <w:sz w:val="24"/>
          <w:szCs w:val="24"/>
        </w:rPr>
        <w:footnoteReference w:id="18"/>
      </w:r>
      <w:r w:rsidRPr="00537EBB">
        <w:rPr>
          <w:rFonts w:asciiTheme="majorBidi" w:hAnsiTheme="majorBidi" w:cstheme="majorBidi"/>
          <w:sz w:val="24"/>
          <w:szCs w:val="24"/>
        </w:rPr>
        <w:t xml:space="preserve"> </w:t>
      </w:r>
      <w:r w:rsidR="00833647" w:rsidRPr="00537EBB">
        <w:rPr>
          <w:rFonts w:asciiTheme="majorBidi" w:hAnsiTheme="majorBidi" w:cstheme="majorBidi"/>
          <w:sz w:val="24"/>
          <w:szCs w:val="24"/>
        </w:rPr>
        <w:t>Sehingga, untuk dapat berkembang di dunia sains, teknologi atau disiplin ilmu lainnya, langkah awal yang harus ditempuh adalah menguasai alat atau ilmu dasarnya, yakni menguasai matematika secara benar.</w:t>
      </w:r>
      <w:r w:rsidR="00FF4D44" w:rsidRPr="00537EBB">
        <w:rPr>
          <w:rFonts w:asciiTheme="majorBidi" w:hAnsiTheme="majorBidi" w:cstheme="majorBidi"/>
          <w:sz w:val="24"/>
          <w:szCs w:val="24"/>
        </w:rPr>
        <w:t xml:space="preserve"> </w:t>
      </w:r>
    </w:p>
    <w:p w:rsidR="00FF4D44" w:rsidRPr="00537EBB" w:rsidRDefault="00FF4D44" w:rsidP="009A1FB1">
      <w:pPr>
        <w:pStyle w:val="ListParagraph"/>
        <w:spacing w:after="0" w:line="480" w:lineRule="auto"/>
        <w:ind w:left="426" w:firstLine="1014"/>
        <w:jc w:val="both"/>
        <w:rPr>
          <w:rFonts w:asciiTheme="majorBidi" w:hAnsiTheme="majorBidi" w:cstheme="majorBidi"/>
          <w:sz w:val="24"/>
          <w:szCs w:val="24"/>
        </w:rPr>
      </w:pPr>
      <w:r w:rsidRPr="00537EBB">
        <w:rPr>
          <w:rFonts w:asciiTheme="majorBidi" w:hAnsiTheme="majorBidi" w:cstheme="majorBidi"/>
          <w:sz w:val="24"/>
          <w:szCs w:val="24"/>
        </w:rPr>
        <w:t xml:space="preserve">Belajar matematika merupakan suatu hal yang penting. Maka dari itu matematika selalu diberikan di sekolah. Secara umum, tujuan diberikannya </w:t>
      </w:r>
      <w:r w:rsidR="002747EF" w:rsidRPr="00537EBB">
        <w:rPr>
          <w:rFonts w:asciiTheme="majorBidi" w:hAnsiTheme="majorBidi" w:cstheme="majorBidi"/>
          <w:sz w:val="24"/>
          <w:szCs w:val="24"/>
        </w:rPr>
        <w:t xml:space="preserve">matematika di sekolah adalah untuk mempersiapkan peserta didik agar bisa menghadapi perubahan kehidupan dan dunia yang selalu berkembang dan sarat perubahan, melalui latihan bertindak atas dasar pemikiran logis, rasional, dan kritis. Juga untuk mempersiapkan </w:t>
      </w:r>
      <w:r w:rsidR="005250A6">
        <w:rPr>
          <w:rFonts w:asciiTheme="majorBidi" w:hAnsiTheme="majorBidi" w:cstheme="majorBidi"/>
          <w:sz w:val="24"/>
          <w:szCs w:val="24"/>
        </w:rPr>
        <w:t>peserta didik</w:t>
      </w:r>
      <w:r w:rsidR="002747EF" w:rsidRPr="00537EBB">
        <w:rPr>
          <w:rFonts w:asciiTheme="majorBidi" w:hAnsiTheme="majorBidi" w:cstheme="majorBidi"/>
          <w:sz w:val="24"/>
          <w:szCs w:val="24"/>
        </w:rPr>
        <w:t xml:space="preserve"> agar dapat bermatematika dalam kehidupan sehari-hari, mempelajari ilmu pengetahuan, teknologi, dan seni. Sedangkan penekanan tujuan umum pembelajarn matematika di sekolah adalah </w:t>
      </w:r>
      <w:r w:rsidR="002747EF" w:rsidRPr="00537EBB">
        <w:rPr>
          <w:rFonts w:asciiTheme="majorBidi" w:hAnsiTheme="majorBidi" w:cstheme="majorBidi"/>
          <w:sz w:val="24"/>
          <w:szCs w:val="24"/>
        </w:rPr>
        <w:lastRenderedPageBreak/>
        <w:t xml:space="preserve">penataan nalar, pembentukan sikap </w:t>
      </w:r>
      <w:r w:rsidR="005250A6">
        <w:rPr>
          <w:rFonts w:asciiTheme="majorBidi" w:hAnsiTheme="majorBidi" w:cstheme="majorBidi"/>
          <w:sz w:val="24"/>
          <w:szCs w:val="24"/>
        </w:rPr>
        <w:t>peserta didik</w:t>
      </w:r>
      <w:r w:rsidR="002747EF" w:rsidRPr="00537EBB">
        <w:rPr>
          <w:rFonts w:asciiTheme="majorBidi" w:hAnsiTheme="majorBidi" w:cstheme="majorBidi"/>
          <w:sz w:val="24"/>
          <w:szCs w:val="24"/>
        </w:rPr>
        <w:t xml:space="preserve"> dan ketrampilan dalam penerapan ilmu matemetika.</w:t>
      </w:r>
      <w:r w:rsidR="002747EF" w:rsidRPr="00537EBB">
        <w:rPr>
          <w:rStyle w:val="FootnoteReference"/>
          <w:rFonts w:asciiTheme="majorBidi" w:hAnsiTheme="majorBidi" w:cstheme="majorBidi"/>
          <w:sz w:val="24"/>
          <w:szCs w:val="24"/>
        </w:rPr>
        <w:footnoteReference w:id="19"/>
      </w:r>
    </w:p>
    <w:p w:rsidR="00FF4D44" w:rsidRPr="00537EBB" w:rsidRDefault="00FF4D44" w:rsidP="00C01FCF">
      <w:pPr>
        <w:pStyle w:val="ListParagraph"/>
        <w:spacing w:after="0" w:line="480" w:lineRule="auto"/>
        <w:ind w:left="426" w:firstLine="1014"/>
        <w:jc w:val="both"/>
        <w:rPr>
          <w:rFonts w:asciiTheme="majorBidi" w:hAnsiTheme="majorBidi" w:cstheme="majorBidi"/>
          <w:sz w:val="24"/>
          <w:szCs w:val="24"/>
        </w:rPr>
      </w:pPr>
    </w:p>
    <w:p w:rsidR="001A49AE" w:rsidRPr="00537EBB" w:rsidRDefault="00E87178" w:rsidP="00C01FCF">
      <w:pPr>
        <w:pStyle w:val="ListParagraph"/>
        <w:numPr>
          <w:ilvl w:val="0"/>
          <w:numId w:val="1"/>
        </w:numPr>
        <w:spacing w:after="0" w:line="480" w:lineRule="auto"/>
        <w:ind w:left="426"/>
        <w:jc w:val="both"/>
        <w:rPr>
          <w:rFonts w:asciiTheme="majorBidi" w:hAnsiTheme="majorBidi" w:cstheme="majorBidi"/>
          <w:sz w:val="24"/>
          <w:szCs w:val="24"/>
        </w:rPr>
      </w:pPr>
      <w:r w:rsidRPr="00537EBB">
        <w:rPr>
          <w:rFonts w:asciiTheme="majorBidi" w:hAnsiTheme="majorBidi" w:cstheme="majorBidi"/>
          <w:b/>
          <w:bCs/>
          <w:sz w:val="24"/>
          <w:szCs w:val="24"/>
        </w:rPr>
        <w:t>PENDEKATAN</w:t>
      </w:r>
      <w:r w:rsidR="001A49AE" w:rsidRPr="00537EBB">
        <w:rPr>
          <w:rFonts w:asciiTheme="majorBidi" w:hAnsiTheme="majorBidi" w:cstheme="majorBidi"/>
          <w:b/>
          <w:bCs/>
          <w:sz w:val="24"/>
          <w:szCs w:val="24"/>
        </w:rPr>
        <w:t xml:space="preserve"> KONTEKSTUAL</w:t>
      </w:r>
    </w:p>
    <w:p w:rsidR="001A49AE" w:rsidRPr="00537EBB" w:rsidRDefault="00E87178" w:rsidP="00A3060F">
      <w:pPr>
        <w:pStyle w:val="ListParagraph"/>
        <w:numPr>
          <w:ilvl w:val="0"/>
          <w:numId w:val="2"/>
        </w:numPr>
        <w:spacing w:after="0" w:line="480" w:lineRule="auto"/>
        <w:ind w:left="709"/>
        <w:jc w:val="both"/>
        <w:rPr>
          <w:rFonts w:asciiTheme="majorBidi" w:hAnsiTheme="majorBidi" w:cstheme="majorBidi"/>
          <w:b/>
          <w:bCs/>
          <w:sz w:val="24"/>
          <w:szCs w:val="24"/>
        </w:rPr>
      </w:pPr>
      <w:r w:rsidRPr="00537EBB">
        <w:rPr>
          <w:rFonts w:asciiTheme="majorBidi" w:hAnsiTheme="majorBidi" w:cstheme="majorBidi"/>
          <w:b/>
          <w:bCs/>
          <w:sz w:val="24"/>
          <w:szCs w:val="24"/>
        </w:rPr>
        <w:t>Pengertian Pendekatan Kontekstual</w:t>
      </w:r>
    </w:p>
    <w:p w:rsidR="0070483E" w:rsidRPr="00537EBB" w:rsidRDefault="00F15C4C" w:rsidP="00C01FCF">
      <w:pPr>
        <w:pStyle w:val="ListParagraph"/>
        <w:spacing w:after="0" w:line="480" w:lineRule="auto"/>
        <w:ind w:left="0" w:firstLine="720"/>
        <w:jc w:val="both"/>
        <w:rPr>
          <w:rFonts w:asciiTheme="majorBidi" w:hAnsiTheme="majorBidi" w:cstheme="majorBidi"/>
          <w:sz w:val="24"/>
          <w:szCs w:val="24"/>
        </w:rPr>
      </w:pPr>
      <w:r w:rsidRPr="00537EBB">
        <w:rPr>
          <w:rFonts w:asciiTheme="majorBidi" w:hAnsiTheme="majorBidi" w:cstheme="majorBidi"/>
          <w:sz w:val="24"/>
          <w:szCs w:val="24"/>
        </w:rPr>
        <w:t xml:space="preserve">Pendekatan kontekstual telah berkembang di negara-negara maju dengan berbagai nama. </w:t>
      </w:r>
      <w:r w:rsidR="0070483E" w:rsidRPr="00537EBB">
        <w:rPr>
          <w:rFonts w:asciiTheme="majorBidi" w:hAnsiTheme="majorBidi" w:cstheme="majorBidi"/>
          <w:sz w:val="24"/>
          <w:szCs w:val="24"/>
        </w:rPr>
        <w:t xml:space="preserve">Di negeri Belanda berkembang apa yang disebut dengan </w:t>
      </w:r>
      <w:r w:rsidR="0070483E" w:rsidRPr="00537EBB">
        <w:rPr>
          <w:rFonts w:asciiTheme="majorBidi" w:hAnsiTheme="majorBidi" w:cstheme="majorBidi"/>
          <w:i/>
          <w:iCs/>
          <w:sz w:val="24"/>
          <w:szCs w:val="24"/>
        </w:rPr>
        <w:t xml:space="preserve">Realistic Mathematics Education </w:t>
      </w:r>
      <w:r w:rsidR="0070483E" w:rsidRPr="00537EBB">
        <w:rPr>
          <w:rFonts w:asciiTheme="majorBidi" w:hAnsiTheme="majorBidi" w:cstheme="majorBidi"/>
          <w:sz w:val="24"/>
          <w:szCs w:val="24"/>
        </w:rPr>
        <w:t xml:space="preserve">(RME) yang menjelaskan bahwa pembelajaran matematika harus dikaitkan dengan kehidupan nyata </w:t>
      </w:r>
      <w:r w:rsidR="005250A6">
        <w:rPr>
          <w:rFonts w:asciiTheme="majorBidi" w:hAnsiTheme="majorBidi" w:cstheme="majorBidi"/>
          <w:sz w:val="24"/>
          <w:szCs w:val="24"/>
        </w:rPr>
        <w:t>peserta didik</w:t>
      </w:r>
      <w:r w:rsidR="0070483E" w:rsidRPr="00537EBB">
        <w:rPr>
          <w:rFonts w:asciiTheme="majorBidi" w:hAnsiTheme="majorBidi" w:cstheme="majorBidi"/>
          <w:sz w:val="24"/>
          <w:szCs w:val="24"/>
        </w:rPr>
        <w:t>. Di Amerika berke</w:t>
      </w:r>
      <w:r w:rsidR="000F4265" w:rsidRPr="00537EBB">
        <w:rPr>
          <w:rFonts w:asciiTheme="majorBidi" w:hAnsiTheme="majorBidi" w:cstheme="majorBidi"/>
          <w:sz w:val="24"/>
          <w:szCs w:val="24"/>
        </w:rPr>
        <w:t>m</w:t>
      </w:r>
      <w:r w:rsidR="0070483E" w:rsidRPr="00537EBB">
        <w:rPr>
          <w:rFonts w:asciiTheme="majorBidi" w:hAnsiTheme="majorBidi" w:cstheme="majorBidi"/>
          <w:sz w:val="24"/>
          <w:szCs w:val="24"/>
        </w:rPr>
        <w:t xml:space="preserve">bang apa yang disebut </w:t>
      </w:r>
      <w:r w:rsidR="0070483E" w:rsidRPr="00537EBB">
        <w:rPr>
          <w:rFonts w:asciiTheme="majorBidi" w:hAnsiTheme="majorBidi" w:cstheme="majorBidi"/>
          <w:i/>
          <w:iCs/>
          <w:sz w:val="24"/>
          <w:szCs w:val="24"/>
        </w:rPr>
        <w:t xml:space="preserve">Contekstual Teaching and Learning </w:t>
      </w:r>
      <w:r w:rsidR="0070483E" w:rsidRPr="00537EBB">
        <w:rPr>
          <w:rFonts w:asciiTheme="majorBidi" w:hAnsiTheme="majorBidi" w:cstheme="majorBidi"/>
          <w:sz w:val="24"/>
          <w:szCs w:val="24"/>
        </w:rPr>
        <w:t xml:space="preserve">(CTL) yang intinya membantu guru untuk mengaitkan materi pelajaran dengan kehidupan nyata dan memotivasi </w:t>
      </w:r>
      <w:r w:rsidR="005250A6">
        <w:rPr>
          <w:rFonts w:asciiTheme="majorBidi" w:hAnsiTheme="majorBidi" w:cstheme="majorBidi"/>
          <w:sz w:val="24"/>
          <w:szCs w:val="24"/>
        </w:rPr>
        <w:t>peserta didik</w:t>
      </w:r>
      <w:r w:rsidR="0070483E" w:rsidRPr="00537EBB">
        <w:rPr>
          <w:rFonts w:asciiTheme="majorBidi" w:hAnsiTheme="majorBidi" w:cstheme="majorBidi"/>
          <w:sz w:val="24"/>
          <w:szCs w:val="24"/>
        </w:rPr>
        <w:t xml:space="preserve"> untuk mengaitkan pengetahuan yang dipelajarinya dengan kehidupan mereka. Sementara itu di Michigan juga berkembang </w:t>
      </w:r>
      <w:r w:rsidR="0070483E" w:rsidRPr="00537EBB">
        <w:rPr>
          <w:rFonts w:asciiTheme="majorBidi" w:hAnsiTheme="majorBidi" w:cstheme="majorBidi"/>
          <w:i/>
          <w:iCs/>
          <w:sz w:val="24"/>
          <w:szCs w:val="24"/>
        </w:rPr>
        <w:t xml:space="preserve">Connected Mathematics Project </w:t>
      </w:r>
      <w:r w:rsidR="0070483E" w:rsidRPr="00537EBB">
        <w:rPr>
          <w:rFonts w:asciiTheme="majorBidi" w:hAnsiTheme="majorBidi" w:cstheme="majorBidi"/>
          <w:sz w:val="24"/>
          <w:szCs w:val="24"/>
        </w:rPr>
        <w:t xml:space="preserve">(CMP) yang bertujuan mengintegrasikan ide matematika ke dalam konteks kehidupan nyata dengan harapan </w:t>
      </w:r>
      <w:r w:rsidR="005250A6">
        <w:rPr>
          <w:rFonts w:asciiTheme="majorBidi" w:hAnsiTheme="majorBidi" w:cstheme="majorBidi"/>
          <w:sz w:val="24"/>
          <w:szCs w:val="24"/>
        </w:rPr>
        <w:t>peserta didik</w:t>
      </w:r>
      <w:r w:rsidR="0070483E" w:rsidRPr="00537EBB">
        <w:rPr>
          <w:rFonts w:asciiTheme="majorBidi" w:hAnsiTheme="majorBidi" w:cstheme="majorBidi"/>
          <w:sz w:val="24"/>
          <w:szCs w:val="24"/>
        </w:rPr>
        <w:t xml:space="preserve"> dapat memehami apa yang dipelajarinya dengan baik dan mudah.</w:t>
      </w:r>
      <w:r w:rsidR="0070483E" w:rsidRPr="00537EBB">
        <w:rPr>
          <w:rStyle w:val="FootnoteReference"/>
          <w:rFonts w:asciiTheme="majorBidi" w:hAnsiTheme="majorBidi" w:cstheme="majorBidi"/>
          <w:sz w:val="24"/>
          <w:szCs w:val="24"/>
        </w:rPr>
        <w:footnoteReference w:id="20"/>
      </w:r>
    </w:p>
    <w:p w:rsidR="00933FAD" w:rsidRPr="00537EBB" w:rsidRDefault="00933FAD" w:rsidP="00C01FCF">
      <w:pPr>
        <w:pStyle w:val="ListParagraph"/>
        <w:spacing w:after="0" w:line="480" w:lineRule="auto"/>
        <w:ind w:left="0" w:firstLine="720"/>
        <w:jc w:val="both"/>
        <w:rPr>
          <w:rFonts w:asciiTheme="majorBidi" w:hAnsiTheme="majorBidi" w:cstheme="majorBidi"/>
          <w:sz w:val="24"/>
          <w:szCs w:val="24"/>
        </w:rPr>
      </w:pPr>
      <w:r w:rsidRPr="00537EBB">
        <w:rPr>
          <w:rFonts w:asciiTheme="majorBidi" w:hAnsiTheme="majorBidi" w:cstheme="majorBidi"/>
          <w:sz w:val="24"/>
          <w:szCs w:val="24"/>
        </w:rPr>
        <w:t>Beberapa definisi pembelajaran yang pernah ditulis dalam beberapa sumber menyatakan sebagai berikut:</w:t>
      </w:r>
    </w:p>
    <w:p w:rsidR="00933FAD" w:rsidRPr="00537EBB" w:rsidRDefault="00933FAD" w:rsidP="000C2D3D">
      <w:pPr>
        <w:pStyle w:val="ListParagraph"/>
        <w:numPr>
          <w:ilvl w:val="0"/>
          <w:numId w:val="9"/>
        </w:numPr>
        <w:spacing w:after="0" w:line="480" w:lineRule="auto"/>
        <w:ind w:left="426"/>
        <w:jc w:val="both"/>
        <w:rPr>
          <w:rFonts w:asciiTheme="majorBidi" w:hAnsiTheme="majorBidi" w:cstheme="majorBidi"/>
          <w:sz w:val="24"/>
          <w:szCs w:val="24"/>
        </w:rPr>
      </w:pPr>
      <w:r w:rsidRPr="00537EBB">
        <w:rPr>
          <w:rFonts w:asciiTheme="majorBidi" w:hAnsiTheme="majorBidi" w:cstheme="majorBidi"/>
          <w:sz w:val="24"/>
          <w:szCs w:val="24"/>
        </w:rPr>
        <w:t xml:space="preserve">Johnson merumuskan pengertian CTL merupakan </w:t>
      </w:r>
      <w:r w:rsidR="004F683C" w:rsidRPr="00537EBB">
        <w:rPr>
          <w:rFonts w:asciiTheme="majorBidi" w:hAnsiTheme="majorBidi" w:cstheme="majorBidi"/>
          <w:sz w:val="24"/>
          <w:szCs w:val="24"/>
        </w:rPr>
        <w:t xml:space="preserve">suatu proses pendidikan yang bertujuan membantu </w:t>
      </w:r>
      <w:r w:rsidR="005250A6">
        <w:rPr>
          <w:rFonts w:asciiTheme="majorBidi" w:hAnsiTheme="majorBidi" w:cstheme="majorBidi"/>
          <w:sz w:val="24"/>
          <w:szCs w:val="24"/>
        </w:rPr>
        <w:t>peserta didik</w:t>
      </w:r>
      <w:r w:rsidR="004F683C" w:rsidRPr="00537EBB">
        <w:rPr>
          <w:rFonts w:asciiTheme="majorBidi" w:hAnsiTheme="majorBidi" w:cstheme="majorBidi"/>
          <w:sz w:val="24"/>
          <w:szCs w:val="24"/>
        </w:rPr>
        <w:t xml:space="preserve"> melihat makna dalam bahan pelajaran yang </w:t>
      </w:r>
      <w:r w:rsidR="004F683C" w:rsidRPr="00537EBB">
        <w:rPr>
          <w:rFonts w:asciiTheme="majorBidi" w:hAnsiTheme="majorBidi" w:cstheme="majorBidi"/>
          <w:sz w:val="24"/>
          <w:szCs w:val="24"/>
        </w:rPr>
        <w:lastRenderedPageBreak/>
        <w:t xml:space="preserve">mereka pelajari dengan cara menghubungkannya dengan konteks kehidupan mereka sehari-hari yaitu dengan konteks </w:t>
      </w:r>
      <w:r w:rsidR="00D54B45" w:rsidRPr="00537EBB">
        <w:rPr>
          <w:rFonts w:asciiTheme="majorBidi" w:hAnsiTheme="majorBidi" w:cstheme="majorBidi"/>
          <w:sz w:val="24"/>
          <w:szCs w:val="24"/>
        </w:rPr>
        <w:t>lingkungan pribadinya, sosialnya, dan budayanya.</w:t>
      </w:r>
    </w:p>
    <w:p w:rsidR="00D54B45" w:rsidRPr="00537EBB" w:rsidRDefault="00D54B45" w:rsidP="000C2D3D">
      <w:pPr>
        <w:pStyle w:val="ListParagraph"/>
        <w:numPr>
          <w:ilvl w:val="0"/>
          <w:numId w:val="9"/>
        </w:numPr>
        <w:spacing w:after="0" w:line="480" w:lineRule="auto"/>
        <w:ind w:left="426"/>
        <w:jc w:val="both"/>
        <w:rPr>
          <w:rFonts w:asciiTheme="majorBidi" w:hAnsiTheme="majorBidi" w:cstheme="majorBidi"/>
          <w:sz w:val="24"/>
          <w:szCs w:val="24"/>
        </w:rPr>
      </w:pPr>
      <w:r w:rsidRPr="00537EBB">
        <w:rPr>
          <w:rFonts w:asciiTheme="majorBidi" w:hAnsiTheme="majorBidi" w:cstheme="majorBidi"/>
          <w:sz w:val="24"/>
          <w:szCs w:val="24"/>
        </w:rPr>
        <w:t xml:space="preserve">The washington </w:t>
      </w:r>
      <w:r w:rsidRPr="00537EBB">
        <w:rPr>
          <w:rFonts w:asciiTheme="majorBidi" w:hAnsiTheme="majorBidi" w:cstheme="majorBidi"/>
          <w:i/>
          <w:iCs/>
          <w:sz w:val="24"/>
          <w:szCs w:val="24"/>
        </w:rPr>
        <w:t xml:space="preserve">State Consortium for Contextual Teching and Learning </w:t>
      </w:r>
      <w:r w:rsidRPr="00537EBB">
        <w:rPr>
          <w:rFonts w:asciiTheme="majorBidi" w:hAnsiTheme="majorBidi" w:cstheme="majorBidi"/>
          <w:sz w:val="24"/>
          <w:szCs w:val="24"/>
        </w:rPr>
        <w:t xml:space="preserve">merumuskan definisi pengajaran kontekstual adalah pengajaran yang memungkinkan </w:t>
      </w:r>
      <w:r w:rsidR="005250A6">
        <w:rPr>
          <w:rFonts w:asciiTheme="majorBidi" w:hAnsiTheme="majorBidi" w:cstheme="majorBidi"/>
          <w:sz w:val="24"/>
          <w:szCs w:val="24"/>
        </w:rPr>
        <w:t>peserta didik</w:t>
      </w:r>
      <w:r w:rsidRPr="00537EBB">
        <w:rPr>
          <w:rFonts w:asciiTheme="majorBidi" w:hAnsiTheme="majorBidi" w:cstheme="majorBidi"/>
          <w:sz w:val="24"/>
          <w:szCs w:val="24"/>
        </w:rPr>
        <w:t xml:space="preserve"> memperkuat, memperluas, dan menerapkan pengetahuan dan keterampilan akademisnya dalam berbagai latar sekolah dan di luar sekolah untuk memecahkan seluruh persoalan yang ada dalam dunia nyata.</w:t>
      </w:r>
    </w:p>
    <w:p w:rsidR="00D54B45" w:rsidRPr="00537EBB" w:rsidRDefault="00D54B45" w:rsidP="000C2D3D">
      <w:pPr>
        <w:pStyle w:val="ListParagraph"/>
        <w:numPr>
          <w:ilvl w:val="0"/>
          <w:numId w:val="9"/>
        </w:numPr>
        <w:spacing w:after="0" w:line="480" w:lineRule="auto"/>
        <w:ind w:left="426"/>
        <w:jc w:val="both"/>
        <w:rPr>
          <w:rFonts w:asciiTheme="majorBidi" w:hAnsiTheme="majorBidi" w:cstheme="majorBidi"/>
          <w:sz w:val="24"/>
          <w:szCs w:val="24"/>
        </w:rPr>
      </w:pPr>
      <w:r w:rsidRPr="00537EBB">
        <w:rPr>
          <w:rFonts w:asciiTheme="majorBidi" w:hAnsiTheme="majorBidi" w:cstheme="majorBidi"/>
          <w:sz w:val="24"/>
          <w:szCs w:val="24"/>
        </w:rPr>
        <w:t xml:space="preserve">Proyek yang dilakukan oleh </w:t>
      </w:r>
      <w:r w:rsidRPr="00537EBB">
        <w:rPr>
          <w:rFonts w:asciiTheme="majorBidi" w:hAnsiTheme="majorBidi" w:cstheme="majorBidi"/>
          <w:i/>
          <w:iCs/>
          <w:sz w:val="24"/>
          <w:szCs w:val="24"/>
        </w:rPr>
        <w:t xml:space="preserve">Center on Education and Work at the University of Wisconsin-Madison, </w:t>
      </w:r>
      <w:r w:rsidRPr="00537EBB">
        <w:rPr>
          <w:rFonts w:asciiTheme="majorBidi" w:hAnsiTheme="majorBidi" w:cstheme="majorBidi"/>
          <w:sz w:val="24"/>
          <w:szCs w:val="24"/>
        </w:rPr>
        <w:t xml:space="preserve">mengeluarkan pernyataan penting tentang CTL </w:t>
      </w:r>
      <w:r w:rsidR="000F4265" w:rsidRPr="00537EBB">
        <w:rPr>
          <w:rFonts w:asciiTheme="majorBidi" w:hAnsiTheme="majorBidi" w:cstheme="majorBidi"/>
          <w:sz w:val="24"/>
          <w:szCs w:val="24"/>
        </w:rPr>
        <w:t xml:space="preserve">bahwa </w:t>
      </w:r>
      <w:r w:rsidRPr="00537EBB">
        <w:rPr>
          <w:rFonts w:asciiTheme="majorBidi" w:hAnsiTheme="majorBidi" w:cstheme="majorBidi"/>
          <w:sz w:val="24"/>
          <w:szCs w:val="24"/>
        </w:rPr>
        <w:t xml:space="preserve">pengajaran dan pembelajaran kontekstual adalah suatu konsepsi belajar mengajar yang membantu guru menghubungkan isi pelajaran dengan situasi </w:t>
      </w:r>
      <w:r w:rsidR="00A92AD8" w:rsidRPr="00537EBB">
        <w:rPr>
          <w:rFonts w:asciiTheme="majorBidi" w:hAnsiTheme="majorBidi" w:cstheme="majorBidi"/>
          <w:sz w:val="24"/>
          <w:szCs w:val="24"/>
        </w:rPr>
        <w:t xml:space="preserve">dunia nyata dan motivasi </w:t>
      </w:r>
      <w:r w:rsidR="005250A6">
        <w:rPr>
          <w:rFonts w:asciiTheme="majorBidi" w:hAnsiTheme="majorBidi" w:cstheme="majorBidi"/>
          <w:sz w:val="24"/>
          <w:szCs w:val="24"/>
        </w:rPr>
        <w:t>peserta didik</w:t>
      </w:r>
      <w:r w:rsidR="00A92AD8" w:rsidRPr="00537EBB">
        <w:rPr>
          <w:rFonts w:asciiTheme="majorBidi" w:hAnsiTheme="majorBidi" w:cstheme="majorBidi"/>
          <w:sz w:val="24"/>
          <w:szCs w:val="24"/>
        </w:rPr>
        <w:t xml:space="preserve"> membuat hubungan-hubungan antara pengetahuan dan aplikasinya dalam kehidupan </w:t>
      </w:r>
      <w:r w:rsidR="005250A6">
        <w:rPr>
          <w:rFonts w:asciiTheme="majorBidi" w:hAnsiTheme="majorBidi" w:cstheme="majorBidi"/>
          <w:sz w:val="24"/>
          <w:szCs w:val="24"/>
        </w:rPr>
        <w:t>peserta didik</w:t>
      </w:r>
      <w:r w:rsidR="00A92AD8" w:rsidRPr="00537EBB">
        <w:rPr>
          <w:rFonts w:asciiTheme="majorBidi" w:hAnsiTheme="majorBidi" w:cstheme="majorBidi"/>
          <w:sz w:val="24"/>
          <w:szCs w:val="24"/>
        </w:rPr>
        <w:t xml:space="preserve"> sebagai anggota keluarga, anggota masyarakat, dan pekerja serta meminta ketekunan belajar.</w:t>
      </w:r>
      <w:r w:rsidR="00A92AD8" w:rsidRPr="00537EBB">
        <w:rPr>
          <w:rStyle w:val="FootnoteReference"/>
          <w:rFonts w:asciiTheme="majorBidi" w:hAnsiTheme="majorBidi" w:cstheme="majorBidi"/>
          <w:sz w:val="24"/>
          <w:szCs w:val="24"/>
        </w:rPr>
        <w:footnoteReference w:id="21"/>
      </w:r>
      <w:r w:rsidR="00A92AD8" w:rsidRPr="00537EBB">
        <w:rPr>
          <w:rFonts w:asciiTheme="majorBidi" w:hAnsiTheme="majorBidi" w:cstheme="majorBidi"/>
          <w:sz w:val="24"/>
          <w:szCs w:val="24"/>
        </w:rPr>
        <w:t xml:space="preserve"> </w:t>
      </w:r>
    </w:p>
    <w:p w:rsidR="00171482" w:rsidRPr="00537EBB" w:rsidRDefault="00A92AD8" w:rsidP="00C01FCF">
      <w:pPr>
        <w:pStyle w:val="ListParagraph"/>
        <w:spacing w:after="0" w:line="480" w:lineRule="auto"/>
        <w:ind w:left="0" w:firstLine="720"/>
        <w:jc w:val="both"/>
        <w:rPr>
          <w:rFonts w:asciiTheme="majorBidi" w:hAnsiTheme="majorBidi" w:cstheme="majorBidi"/>
          <w:sz w:val="24"/>
          <w:szCs w:val="24"/>
        </w:rPr>
      </w:pPr>
      <w:r w:rsidRPr="00537EBB">
        <w:rPr>
          <w:rFonts w:asciiTheme="majorBidi" w:hAnsiTheme="majorBidi" w:cstheme="majorBidi"/>
          <w:sz w:val="24"/>
          <w:szCs w:val="24"/>
        </w:rPr>
        <w:t>Dengan demikian, pernyataan ringkas mengenai pengertian pembelajaran kontekstual yaitu</w:t>
      </w:r>
      <w:r w:rsidR="00E87178" w:rsidRPr="00537EBB">
        <w:rPr>
          <w:rFonts w:asciiTheme="majorBidi" w:hAnsiTheme="majorBidi" w:cstheme="majorBidi"/>
          <w:sz w:val="24"/>
          <w:szCs w:val="24"/>
        </w:rPr>
        <w:t xml:space="preserve"> merupakan suatu konsep belajar dimana guru menghadirkan situasi dunia nyata ke dalam kelas dan mendorong </w:t>
      </w:r>
      <w:r w:rsidR="005250A6">
        <w:rPr>
          <w:rFonts w:asciiTheme="majorBidi" w:hAnsiTheme="majorBidi" w:cstheme="majorBidi"/>
          <w:sz w:val="24"/>
          <w:szCs w:val="24"/>
        </w:rPr>
        <w:t>peserta didik</w:t>
      </w:r>
      <w:r w:rsidR="00E87178" w:rsidRPr="00537EBB">
        <w:rPr>
          <w:rFonts w:asciiTheme="majorBidi" w:hAnsiTheme="majorBidi" w:cstheme="majorBidi"/>
          <w:sz w:val="24"/>
          <w:szCs w:val="24"/>
        </w:rPr>
        <w:t xml:space="preserve"> membuat hubungan antara pengetahuan yang dimilikinya dengan penerapannya dalam kehidupan mereka sebagai anggota keluarga dan masyarakat.</w:t>
      </w:r>
      <w:r w:rsidR="004070BF" w:rsidRPr="00537EBB">
        <w:rPr>
          <w:rStyle w:val="FootnoteReference"/>
          <w:rFonts w:asciiTheme="majorBidi" w:hAnsiTheme="majorBidi" w:cstheme="majorBidi"/>
          <w:sz w:val="24"/>
          <w:szCs w:val="24"/>
        </w:rPr>
        <w:footnoteReference w:id="22"/>
      </w:r>
      <w:r w:rsidR="008E5114" w:rsidRPr="00537EBB">
        <w:rPr>
          <w:rFonts w:asciiTheme="majorBidi" w:hAnsiTheme="majorBidi" w:cstheme="majorBidi"/>
          <w:sz w:val="24"/>
          <w:szCs w:val="24"/>
        </w:rPr>
        <w:t xml:space="preserve"> Dengan konsep itu, hasil pembelajaran </w:t>
      </w:r>
      <w:r w:rsidR="008E5114" w:rsidRPr="00537EBB">
        <w:rPr>
          <w:rFonts w:asciiTheme="majorBidi" w:hAnsiTheme="majorBidi" w:cstheme="majorBidi"/>
          <w:sz w:val="24"/>
          <w:szCs w:val="24"/>
        </w:rPr>
        <w:lastRenderedPageBreak/>
        <w:t>diharapkan lebih bermakna</w:t>
      </w:r>
      <w:r w:rsidR="008730C8" w:rsidRPr="00537EBB">
        <w:rPr>
          <w:rFonts w:asciiTheme="majorBidi" w:hAnsiTheme="majorBidi" w:cstheme="majorBidi"/>
          <w:sz w:val="24"/>
          <w:szCs w:val="24"/>
        </w:rPr>
        <w:t xml:space="preserve"> bagi </w:t>
      </w:r>
      <w:r w:rsidR="005250A6">
        <w:rPr>
          <w:rFonts w:asciiTheme="majorBidi" w:hAnsiTheme="majorBidi" w:cstheme="majorBidi"/>
          <w:sz w:val="24"/>
          <w:szCs w:val="24"/>
        </w:rPr>
        <w:t>peserta didik</w:t>
      </w:r>
      <w:r w:rsidR="008730C8" w:rsidRPr="00537EBB">
        <w:rPr>
          <w:rFonts w:asciiTheme="majorBidi" w:hAnsiTheme="majorBidi" w:cstheme="majorBidi"/>
          <w:sz w:val="24"/>
          <w:szCs w:val="24"/>
        </w:rPr>
        <w:t xml:space="preserve">. </w:t>
      </w:r>
      <w:r w:rsidR="00BC29AD" w:rsidRPr="00537EBB">
        <w:rPr>
          <w:rFonts w:asciiTheme="majorBidi" w:hAnsiTheme="majorBidi" w:cstheme="majorBidi"/>
          <w:sz w:val="24"/>
          <w:szCs w:val="24"/>
        </w:rPr>
        <w:t xml:space="preserve">Proses pembelajaran berlangsung alamiah dalam bentuk </w:t>
      </w:r>
      <w:r w:rsidR="001C51EA" w:rsidRPr="00537EBB">
        <w:rPr>
          <w:rFonts w:asciiTheme="majorBidi" w:hAnsiTheme="majorBidi" w:cstheme="majorBidi"/>
          <w:sz w:val="24"/>
          <w:szCs w:val="24"/>
        </w:rPr>
        <w:t xml:space="preserve">kegiatan </w:t>
      </w:r>
      <w:r w:rsidR="005250A6">
        <w:rPr>
          <w:rFonts w:asciiTheme="majorBidi" w:hAnsiTheme="majorBidi" w:cstheme="majorBidi"/>
          <w:sz w:val="24"/>
          <w:szCs w:val="24"/>
        </w:rPr>
        <w:t>peserta didik</w:t>
      </w:r>
      <w:r w:rsidR="001C51EA" w:rsidRPr="00537EBB">
        <w:rPr>
          <w:rFonts w:asciiTheme="majorBidi" w:hAnsiTheme="majorBidi" w:cstheme="majorBidi"/>
          <w:sz w:val="24"/>
          <w:szCs w:val="24"/>
        </w:rPr>
        <w:t xml:space="preserve"> bekerja dan mengalami, bukan transfer pengetahuan dari guru ke </w:t>
      </w:r>
      <w:r w:rsidR="005250A6">
        <w:rPr>
          <w:rFonts w:asciiTheme="majorBidi" w:hAnsiTheme="majorBidi" w:cstheme="majorBidi"/>
          <w:sz w:val="24"/>
          <w:szCs w:val="24"/>
        </w:rPr>
        <w:t>peserta didik</w:t>
      </w:r>
      <w:r w:rsidR="001C51EA" w:rsidRPr="00537EBB">
        <w:rPr>
          <w:rFonts w:asciiTheme="majorBidi" w:hAnsiTheme="majorBidi" w:cstheme="majorBidi"/>
          <w:sz w:val="24"/>
          <w:szCs w:val="24"/>
        </w:rPr>
        <w:t>. Hasil pembelajaran diharapkan lebih bermakna bagi anak untuk memecahkan persoalan, berpikir kritis, dan melaksanakan observasi serta menarik kesimpulan dalam kehidupan jangka panjangnya.</w:t>
      </w:r>
      <w:r w:rsidR="005D0922" w:rsidRPr="00537EBB">
        <w:rPr>
          <w:rFonts w:asciiTheme="majorBidi" w:hAnsiTheme="majorBidi" w:cstheme="majorBidi"/>
          <w:sz w:val="24"/>
          <w:szCs w:val="24"/>
        </w:rPr>
        <w:t xml:space="preserve"> </w:t>
      </w:r>
      <w:r w:rsidR="00171482" w:rsidRPr="00537EBB">
        <w:rPr>
          <w:rFonts w:asciiTheme="majorBidi" w:hAnsiTheme="majorBidi" w:cstheme="majorBidi"/>
          <w:sz w:val="24"/>
          <w:szCs w:val="24"/>
        </w:rPr>
        <w:t xml:space="preserve">Dalam konteks itu, </w:t>
      </w:r>
      <w:r w:rsidR="005250A6">
        <w:rPr>
          <w:rFonts w:asciiTheme="majorBidi" w:hAnsiTheme="majorBidi" w:cstheme="majorBidi"/>
          <w:sz w:val="24"/>
          <w:szCs w:val="24"/>
        </w:rPr>
        <w:t>peserta didik</w:t>
      </w:r>
      <w:r w:rsidR="00171482" w:rsidRPr="00537EBB">
        <w:rPr>
          <w:rFonts w:asciiTheme="majorBidi" w:hAnsiTheme="majorBidi" w:cstheme="majorBidi"/>
          <w:sz w:val="24"/>
          <w:szCs w:val="24"/>
        </w:rPr>
        <w:t xml:space="preserve"> perlu mengetahui apa makna belajar, apa manfaatnya, dalam status apa mereka, dan bagaimana mencapainya. Mereka sadar bahwa yang mereka pelajari berguna bagi hidupnya nanti. </w:t>
      </w:r>
    </w:p>
    <w:p w:rsidR="00A92AD8" w:rsidRPr="00537EBB" w:rsidRDefault="005D0922" w:rsidP="005250A6">
      <w:pPr>
        <w:pStyle w:val="ListParagraph"/>
        <w:spacing w:after="0" w:line="480" w:lineRule="auto"/>
        <w:ind w:left="0" w:firstLine="720"/>
        <w:jc w:val="both"/>
        <w:rPr>
          <w:rFonts w:asciiTheme="majorBidi" w:hAnsiTheme="majorBidi" w:cstheme="majorBidi"/>
          <w:sz w:val="24"/>
          <w:szCs w:val="24"/>
        </w:rPr>
      </w:pPr>
      <w:r w:rsidRPr="00537EBB">
        <w:rPr>
          <w:rFonts w:asciiTheme="majorBidi" w:hAnsiTheme="majorBidi" w:cstheme="majorBidi"/>
          <w:sz w:val="24"/>
          <w:szCs w:val="24"/>
        </w:rPr>
        <w:t>Belajar akan lebih bermakna jika anak mengalami apa yang dipelajarinya, bukan  mengetahuinya.</w:t>
      </w:r>
      <w:r w:rsidRPr="00537EBB">
        <w:rPr>
          <w:rStyle w:val="FootnoteReference"/>
          <w:rFonts w:asciiTheme="majorBidi" w:hAnsiTheme="majorBidi" w:cstheme="majorBidi"/>
          <w:sz w:val="24"/>
          <w:szCs w:val="24"/>
        </w:rPr>
        <w:footnoteReference w:id="23"/>
      </w:r>
      <w:r w:rsidR="001B56F6" w:rsidRPr="00537EBB">
        <w:rPr>
          <w:rFonts w:asciiTheme="majorBidi" w:hAnsiTheme="majorBidi" w:cstheme="majorBidi"/>
          <w:sz w:val="24"/>
          <w:szCs w:val="24"/>
        </w:rPr>
        <w:t xml:space="preserve"> </w:t>
      </w:r>
      <w:r w:rsidR="00171482" w:rsidRPr="00537EBB">
        <w:rPr>
          <w:rFonts w:asciiTheme="majorBidi" w:hAnsiTheme="majorBidi" w:cstheme="majorBidi"/>
          <w:sz w:val="24"/>
          <w:szCs w:val="24"/>
        </w:rPr>
        <w:t xml:space="preserve">Bila pembelajaran kontekstual diterapkan dengan benar, diharapkan </w:t>
      </w:r>
      <w:r w:rsidR="005250A6">
        <w:rPr>
          <w:rFonts w:asciiTheme="majorBidi" w:hAnsiTheme="majorBidi" w:cstheme="majorBidi"/>
          <w:sz w:val="24"/>
          <w:szCs w:val="24"/>
        </w:rPr>
        <w:t>peserta didik</w:t>
      </w:r>
      <w:r w:rsidR="00171482" w:rsidRPr="00537EBB">
        <w:rPr>
          <w:rFonts w:asciiTheme="majorBidi" w:hAnsiTheme="majorBidi" w:cstheme="majorBidi"/>
          <w:sz w:val="24"/>
          <w:szCs w:val="24"/>
        </w:rPr>
        <w:t xml:space="preserve"> akan terlatih untuk dapat menghubungkan apa yang diperoleh di kelas dengan kehidupan nyata yang ada di lingkungannya. Untuk itu, guru perlu memahami konsep pendekatan kontekstual terlebih dahulu dan dapat menerapkannya dengan benar. Agar </w:t>
      </w:r>
      <w:r w:rsidR="005250A6">
        <w:rPr>
          <w:rFonts w:asciiTheme="majorBidi" w:hAnsiTheme="majorBidi" w:cstheme="majorBidi"/>
          <w:sz w:val="24"/>
          <w:szCs w:val="24"/>
        </w:rPr>
        <w:t>peserta didik</w:t>
      </w:r>
      <w:r w:rsidR="00171482" w:rsidRPr="00537EBB">
        <w:rPr>
          <w:rFonts w:asciiTheme="majorBidi" w:hAnsiTheme="majorBidi" w:cstheme="majorBidi"/>
          <w:sz w:val="24"/>
          <w:szCs w:val="24"/>
        </w:rPr>
        <w:t xml:space="preserve"> belajar lebih efektif, guru perlu mendapat informasi tentang konsep-konsep pembelajaran kontekstual dan penerapannya. </w:t>
      </w:r>
      <w:r w:rsidR="006B67A3" w:rsidRPr="00537EBB">
        <w:rPr>
          <w:rFonts w:asciiTheme="majorBidi" w:hAnsiTheme="majorBidi" w:cstheme="majorBidi"/>
          <w:sz w:val="24"/>
          <w:szCs w:val="24"/>
        </w:rPr>
        <w:t>“Dalam pembelajaran kontekstual tugas guru adalah memberikan kemudahan belajar kepada peserta didik, dengan menyediakan berbagai sarana dan sumber belajar yang memadai”.</w:t>
      </w:r>
      <w:r w:rsidR="006B67A3" w:rsidRPr="00537EBB">
        <w:rPr>
          <w:rStyle w:val="FootnoteReference"/>
          <w:rFonts w:asciiTheme="majorBidi" w:hAnsiTheme="majorBidi" w:cstheme="majorBidi"/>
          <w:sz w:val="24"/>
          <w:szCs w:val="24"/>
        </w:rPr>
        <w:footnoteReference w:id="24"/>
      </w:r>
      <w:r w:rsidR="00D04AA7" w:rsidRPr="00537EBB">
        <w:rPr>
          <w:rFonts w:asciiTheme="majorBidi" w:hAnsiTheme="majorBidi" w:cstheme="majorBidi"/>
          <w:sz w:val="24"/>
          <w:szCs w:val="24"/>
        </w:rPr>
        <w:t xml:space="preserve"> Guru bukan lagi </w:t>
      </w:r>
      <w:r w:rsidR="00EE1DAC" w:rsidRPr="00537EBB">
        <w:rPr>
          <w:rFonts w:asciiTheme="majorBidi" w:hAnsiTheme="majorBidi" w:cstheme="majorBidi"/>
          <w:sz w:val="24"/>
          <w:szCs w:val="24"/>
        </w:rPr>
        <w:t>seseorang yang paling tahu, dan</w:t>
      </w:r>
      <w:r w:rsidR="00D04AA7" w:rsidRPr="00537EBB">
        <w:rPr>
          <w:rFonts w:asciiTheme="majorBidi" w:hAnsiTheme="majorBidi" w:cstheme="majorBidi"/>
          <w:sz w:val="24"/>
          <w:szCs w:val="24"/>
        </w:rPr>
        <w:t xml:space="preserve"> layak untuk mendengarkan </w:t>
      </w:r>
      <w:r w:rsidR="005250A6">
        <w:rPr>
          <w:rFonts w:asciiTheme="majorBidi" w:hAnsiTheme="majorBidi" w:cstheme="majorBidi"/>
          <w:sz w:val="24"/>
          <w:szCs w:val="24"/>
        </w:rPr>
        <w:t>peserta didik</w:t>
      </w:r>
      <w:r w:rsidR="00D04AA7" w:rsidRPr="00537EBB">
        <w:rPr>
          <w:rFonts w:asciiTheme="majorBidi" w:hAnsiTheme="majorBidi" w:cstheme="majorBidi"/>
          <w:sz w:val="24"/>
          <w:szCs w:val="24"/>
        </w:rPr>
        <w:t xml:space="preserve">nya. Guru bukan lagi satu-satunya penentu </w:t>
      </w:r>
      <w:r w:rsidR="00D04AA7" w:rsidRPr="00537EBB">
        <w:rPr>
          <w:rFonts w:asciiTheme="majorBidi" w:hAnsiTheme="majorBidi" w:cstheme="majorBidi"/>
          <w:sz w:val="24"/>
          <w:szCs w:val="24"/>
        </w:rPr>
        <w:lastRenderedPageBreak/>
        <w:t xml:space="preserve">kemajuan </w:t>
      </w:r>
      <w:r w:rsidR="005250A6">
        <w:rPr>
          <w:rFonts w:asciiTheme="majorBidi" w:hAnsiTheme="majorBidi" w:cstheme="majorBidi"/>
          <w:sz w:val="24"/>
          <w:szCs w:val="24"/>
        </w:rPr>
        <w:t>peserta didik</w:t>
      </w:r>
      <w:r w:rsidR="00D04AA7" w:rsidRPr="00537EBB">
        <w:rPr>
          <w:rFonts w:asciiTheme="majorBidi" w:hAnsiTheme="majorBidi" w:cstheme="majorBidi"/>
          <w:sz w:val="24"/>
          <w:szCs w:val="24"/>
        </w:rPr>
        <w:t xml:space="preserve">nya. </w:t>
      </w:r>
      <w:r w:rsidR="00EE1DAC" w:rsidRPr="00537EBB">
        <w:rPr>
          <w:rFonts w:asciiTheme="majorBidi" w:hAnsiTheme="majorBidi" w:cstheme="majorBidi"/>
          <w:sz w:val="24"/>
          <w:szCs w:val="24"/>
        </w:rPr>
        <w:t xml:space="preserve">Guru adalah seorang pendamping </w:t>
      </w:r>
      <w:r w:rsidR="005250A6">
        <w:rPr>
          <w:rFonts w:asciiTheme="majorBidi" w:hAnsiTheme="majorBidi" w:cstheme="majorBidi"/>
          <w:sz w:val="24"/>
          <w:szCs w:val="24"/>
        </w:rPr>
        <w:t>peserta didik</w:t>
      </w:r>
      <w:r w:rsidR="00EE1DAC" w:rsidRPr="00537EBB">
        <w:rPr>
          <w:rFonts w:asciiTheme="majorBidi" w:hAnsiTheme="majorBidi" w:cstheme="majorBidi"/>
          <w:sz w:val="24"/>
          <w:szCs w:val="24"/>
        </w:rPr>
        <w:t xml:space="preserve"> dalam pencapaian kompetensi dasar.</w:t>
      </w:r>
      <w:r w:rsidR="00C03F9F" w:rsidRPr="00537EBB">
        <w:rPr>
          <w:rFonts w:asciiTheme="majorBidi" w:hAnsiTheme="majorBidi" w:cstheme="majorBidi"/>
          <w:sz w:val="24"/>
          <w:szCs w:val="24"/>
        </w:rPr>
        <w:t xml:space="preserve"> </w:t>
      </w:r>
    </w:p>
    <w:p w:rsidR="00C03F9F" w:rsidRPr="00537EBB" w:rsidRDefault="00F15C4C" w:rsidP="00C01FCF">
      <w:pPr>
        <w:pStyle w:val="ListParagraph"/>
        <w:numPr>
          <w:ilvl w:val="0"/>
          <w:numId w:val="2"/>
        </w:numPr>
        <w:spacing w:after="0" w:line="480" w:lineRule="auto"/>
        <w:ind w:left="426"/>
        <w:jc w:val="both"/>
        <w:rPr>
          <w:rFonts w:asciiTheme="majorBidi" w:hAnsiTheme="majorBidi" w:cstheme="majorBidi"/>
          <w:sz w:val="24"/>
          <w:szCs w:val="24"/>
        </w:rPr>
      </w:pPr>
      <w:r w:rsidRPr="00537EBB">
        <w:rPr>
          <w:rFonts w:asciiTheme="majorBidi" w:hAnsiTheme="majorBidi" w:cstheme="majorBidi"/>
          <w:b/>
          <w:bCs/>
          <w:sz w:val="24"/>
          <w:szCs w:val="24"/>
        </w:rPr>
        <w:t>Motto Pembelajaran Kontekstual</w:t>
      </w:r>
    </w:p>
    <w:p w:rsidR="00F15C4C" w:rsidRPr="00537EBB" w:rsidRDefault="00F15C4C" w:rsidP="00C01FCF">
      <w:pPr>
        <w:pStyle w:val="ListParagraph"/>
        <w:spacing w:after="0" w:line="480" w:lineRule="auto"/>
        <w:ind w:left="426"/>
        <w:jc w:val="both"/>
        <w:rPr>
          <w:rFonts w:asciiTheme="majorBidi" w:hAnsiTheme="majorBidi" w:cstheme="majorBidi"/>
          <w:sz w:val="24"/>
          <w:szCs w:val="24"/>
        </w:rPr>
      </w:pPr>
      <w:r w:rsidRPr="00537EBB">
        <w:rPr>
          <w:rFonts w:asciiTheme="majorBidi" w:hAnsiTheme="majorBidi" w:cstheme="majorBidi"/>
          <w:sz w:val="24"/>
          <w:szCs w:val="24"/>
        </w:rPr>
        <w:t>Motto dari pembelajaran kontekstual adalah “</w:t>
      </w:r>
      <w:r w:rsidRPr="00537EBB">
        <w:rPr>
          <w:rFonts w:asciiTheme="majorBidi" w:hAnsiTheme="majorBidi" w:cstheme="majorBidi"/>
          <w:i/>
          <w:iCs/>
          <w:sz w:val="24"/>
          <w:szCs w:val="24"/>
        </w:rPr>
        <w:t>Students Learn Best by Actively Constructing Their Own Understanding”</w:t>
      </w:r>
      <w:r w:rsidRPr="00537EBB">
        <w:rPr>
          <w:rFonts w:asciiTheme="majorBidi" w:hAnsiTheme="majorBidi" w:cstheme="majorBidi"/>
          <w:sz w:val="24"/>
          <w:szCs w:val="24"/>
        </w:rPr>
        <w:t xml:space="preserve"> yang artinya cara belajar terbaik adalah </w:t>
      </w:r>
      <w:r w:rsidR="005250A6">
        <w:rPr>
          <w:rFonts w:asciiTheme="majorBidi" w:hAnsiTheme="majorBidi" w:cstheme="majorBidi"/>
          <w:sz w:val="24"/>
          <w:szCs w:val="24"/>
        </w:rPr>
        <w:t>peserta didik</w:t>
      </w:r>
      <w:r w:rsidRPr="00537EBB">
        <w:rPr>
          <w:rFonts w:asciiTheme="majorBidi" w:hAnsiTheme="majorBidi" w:cstheme="majorBidi"/>
          <w:sz w:val="24"/>
          <w:szCs w:val="24"/>
        </w:rPr>
        <w:t xml:space="preserve"> mengkonstruksikan sendiri secara aktif pemahamannya.</w:t>
      </w:r>
      <w:r w:rsidRPr="00537EBB">
        <w:rPr>
          <w:rStyle w:val="FootnoteReference"/>
          <w:rFonts w:asciiTheme="majorBidi" w:hAnsiTheme="majorBidi" w:cstheme="majorBidi"/>
          <w:sz w:val="24"/>
          <w:szCs w:val="24"/>
        </w:rPr>
        <w:footnoteReference w:id="25"/>
      </w:r>
    </w:p>
    <w:p w:rsidR="00F15C4C" w:rsidRPr="00537EBB" w:rsidRDefault="00A92AD8" w:rsidP="00C01FCF">
      <w:pPr>
        <w:pStyle w:val="ListParagraph"/>
        <w:numPr>
          <w:ilvl w:val="0"/>
          <w:numId w:val="2"/>
        </w:numPr>
        <w:spacing w:after="0" w:line="480" w:lineRule="auto"/>
        <w:ind w:left="426"/>
        <w:jc w:val="both"/>
        <w:rPr>
          <w:rFonts w:asciiTheme="majorBidi" w:hAnsiTheme="majorBidi" w:cstheme="majorBidi"/>
          <w:b/>
          <w:bCs/>
          <w:sz w:val="24"/>
          <w:szCs w:val="24"/>
        </w:rPr>
      </w:pPr>
      <w:r w:rsidRPr="00537EBB">
        <w:rPr>
          <w:rFonts w:asciiTheme="majorBidi" w:hAnsiTheme="majorBidi" w:cstheme="majorBidi"/>
          <w:b/>
          <w:bCs/>
          <w:sz w:val="24"/>
          <w:szCs w:val="24"/>
        </w:rPr>
        <w:t>Karakteristik Pembelajaran Kontekstual</w:t>
      </w:r>
    </w:p>
    <w:p w:rsidR="00907476" w:rsidRPr="00537EBB" w:rsidRDefault="00907476" w:rsidP="00C01FCF">
      <w:pPr>
        <w:pStyle w:val="ListParagraph"/>
        <w:spacing w:after="0" w:line="480" w:lineRule="auto"/>
        <w:ind w:left="142" w:firstLine="578"/>
        <w:jc w:val="both"/>
        <w:rPr>
          <w:rFonts w:asciiTheme="majorBidi" w:hAnsiTheme="majorBidi" w:cstheme="majorBidi"/>
          <w:sz w:val="24"/>
          <w:szCs w:val="24"/>
        </w:rPr>
      </w:pPr>
      <w:r w:rsidRPr="00537EBB">
        <w:rPr>
          <w:rFonts w:asciiTheme="majorBidi" w:hAnsiTheme="majorBidi" w:cstheme="majorBidi"/>
          <w:sz w:val="24"/>
          <w:szCs w:val="24"/>
        </w:rPr>
        <w:t>Dalam bagian ini akan disampikan beberapa karakteristik pembelajaran kontekstual yanga dikemukakan beberapa ahli.</w:t>
      </w:r>
    </w:p>
    <w:p w:rsidR="00907476" w:rsidRPr="00537EBB" w:rsidRDefault="00907476" w:rsidP="000C2D3D">
      <w:pPr>
        <w:pStyle w:val="ListParagraph"/>
        <w:numPr>
          <w:ilvl w:val="0"/>
          <w:numId w:val="10"/>
        </w:numPr>
        <w:spacing w:after="0" w:line="480" w:lineRule="auto"/>
        <w:ind w:left="709"/>
        <w:jc w:val="both"/>
        <w:rPr>
          <w:rFonts w:asciiTheme="majorBidi" w:hAnsiTheme="majorBidi" w:cstheme="majorBidi"/>
          <w:sz w:val="24"/>
          <w:szCs w:val="24"/>
        </w:rPr>
      </w:pPr>
      <w:r w:rsidRPr="00537EBB">
        <w:rPr>
          <w:rFonts w:asciiTheme="majorBidi" w:hAnsiTheme="majorBidi" w:cstheme="majorBidi"/>
          <w:sz w:val="24"/>
          <w:szCs w:val="24"/>
        </w:rPr>
        <w:t>Menurut Johnson ada delapan komponen utama dalam sistem pembelajaran kontekstual, yaitu:</w:t>
      </w:r>
    </w:p>
    <w:p w:rsidR="00907476" w:rsidRDefault="00907476" w:rsidP="000C2D3D">
      <w:pPr>
        <w:pStyle w:val="ListParagraph"/>
        <w:numPr>
          <w:ilvl w:val="0"/>
          <w:numId w:val="11"/>
        </w:numPr>
        <w:spacing w:after="0" w:line="480" w:lineRule="auto"/>
        <w:jc w:val="both"/>
        <w:rPr>
          <w:rFonts w:asciiTheme="majorBidi" w:hAnsiTheme="majorBidi" w:cstheme="majorBidi"/>
          <w:sz w:val="24"/>
          <w:szCs w:val="24"/>
        </w:rPr>
      </w:pPr>
      <w:r w:rsidRPr="00537EBB">
        <w:rPr>
          <w:rFonts w:asciiTheme="majorBidi" w:hAnsiTheme="majorBidi" w:cstheme="majorBidi"/>
          <w:sz w:val="24"/>
          <w:szCs w:val="24"/>
        </w:rPr>
        <w:t xml:space="preserve">Melakukan hubungan yang bermakna. </w:t>
      </w:r>
    </w:p>
    <w:p w:rsidR="004A7460" w:rsidRPr="00537EBB" w:rsidRDefault="00531EF2" w:rsidP="00531EF2">
      <w:pPr>
        <w:pStyle w:val="ListParagraph"/>
        <w:spacing w:after="0" w:line="480" w:lineRule="auto"/>
        <w:ind w:left="1134" w:firstLine="306"/>
        <w:jc w:val="both"/>
        <w:rPr>
          <w:rFonts w:asciiTheme="majorBidi" w:hAnsiTheme="majorBidi" w:cstheme="majorBidi"/>
          <w:sz w:val="24"/>
          <w:szCs w:val="24"/>
        </w:rPr>
      </w:pPr>
      <w:r>
        <w:rPr>
          <w:rFonts w:asciiTheme="majorBidi" w:hAnsiTheme="majorBidi" w:cstheme="majorBidi"/>
          <w:sz w:val="24"/>
          <w:szCs w:val="24"/>
        </w:rPr>
        <w:t xml:space="preserve">Pendekatan kontekstual bertujuan membantu para </w:t>
      </w:r>
      <w:r w:rsidR="005250A6">
        <w:rPr>
          <w:rFonts w:asciiTheme="majorBidi" w:hAnsiTheme="majorBidi" w:cstheme="majorBidi"/>
          <w:sz w:val="24"/>
          <w:szCs w:val="24"/>
        </w:rPr>
        <w:t>peserta didik</w:t>
      </w:r>
      <w:r>
        <w:rPr>
          <w:rFonts w:asciiTheme="majorBidi" w:hAnsiTheme="majorBidi" w:cstheme="majorBidi"/>
          <w:sz w:val="24"/>
          <w:szCs w:val="24"/>
        </w:rPr>
        <w:t xml:space="preserve"> melihat makna pada materi akademik yang mereka pelajari dengan cara menghubungkan materi tersebut dengan konteks kehidupan harian mereka, konteks pribadi, sosial, dan budaya mereka.</w:t>
      </w:r>
      <w:r>
        <w:rPr>
          <w:rStyle w:val="FootnoteReference"/>
          <w:rFonts w:asciiTheme="majorBidi" w:hAnsiTheme="majorBidi" w:cstheme="majorBidi"/>
          <w:sz w:val="24"/>
          <w:szCs w:val="24"/>
        </w:rPr>
        <w:footnoteReference w:id="26"/>
      </w:r>
    </w:p>
    <w:p w:rsidR="00907476" w:rsidRDefault="00907476" w:rsidP="000C2D3D">
      <w:pPr>
        <w:pStyle w:val="ListParagraph"/>
        <w:numPr>
          <w:ilvl w:val="0"/>
          <w:numId w:val="11"/>
        </w:numPr>
        <w:spacing w:after="0" w:line="480" w:lineRule="auto"/>
        <w:jc w:val="both"/>
        <w:rPr>
          <w:rFonts w:asciiTheme="majorBidi" w:hAnsiTheme="majorBidi" w:cstheme="majorBidi"/>
          <w:sz w:val="24"/>
          <w:szCs w:val="24"/>
        </w:rPr>
      </w:pPr>
      <w:r w:rsidRPr="00537EBB">
        <w:rPr>
          <w:rFonts w:asciiTheme="majorBidi" w:hAnsiTheme="majorBidi" w:cstheme="majorBidi"/>
          <w:sz w:val="24"/>
          <w:szCs w:val="24"/>
        </w:rPr>
        <w:t>Melakukan kegiatan-kegiatan yang signifikan.</w:t>
      </w:r>
    </w:p>
    <w:p w:rsidR="004A7460" w:rsidRPr="00537EBB" w:rsidRDefault="005250A6" w:rsidP="004A7460">
      <w:pPr>
        <w:pStyle w:val="ListParagraph"/>
        <w:spacing w:after="0" w:line="480" w:lineRule="auto"/>
        <w:ind w:left="1134" w:firstLine="306"/>
        <w:jc w:val="both"/>
        <w:rPr>
          <w:rFonts w:asciiTheme="majorBidi" w:hAnsiTheme="majorBidi" w:cstheme="majorBidi"/>
          <w:sz w:val="24"/>
          <w:szCs w:val="24"/>
        </w:rPr>
      </w:pPr>
      <w:r>
        <w:rPr>
          <w:rFonts w:asciiTheme="majorBidi" w:hAnsiTheme="majorBidi" w:cstheme="majorBidi"/>
          <w:sz w:val="24"/>
          <w:szCs w:val="24"/>
        </w:rPr>
        <w:t>Peserta didik</w:t>
      </w:r>
      <w:r w:rsidR="004A7460">
        <w:rPr>
          <w:rFonts w:asciiTheme="majorBidi" w:hAnsiTheme="majorBidi" w:cstheme="majorBidi"/>
          <w:sz w:val="24"/>
          <w:szCs w:val="24"/>
        </w:rPr>
        <w:t xml:space="preserve"> membuat hubungan-hubungan antara sekolah dan berbagai konteks yang ada dalam kehidupan nyata sebagai anggota masyarakat.</w:t>
      </w:r>
    </w:p>
    <w:p w:rsidR="00907476" w:rsidRDefault="00907476" w:rsidP="000C2D3D">
      <w:pPr>
        <w:pStyle w:val="ListParagraph"/>
        <w:numPr>
          <w:ilvl w:val="0"/>
          <w:numId w:val="11"/>
        </w:numPr>
        <w:spacing w:after="0" w:line="480" w:lineRule="auto"/>
        <w:jc w:val="both"/>
        <w:rPr>
          <w:rFonts w:asciiTheme="majorBidi" w:hAnsiTheme="majorBidi" w:cstheme="majorBidi"/>
          <w:sz w:val="24"/>
          <w:szCs w:val="24"/>
        </w:rPr>
      </w:pPr>
      <w:r w:rsidRPr="00537EBB">
        <w:rPr>
          <w:rFonts w:asciiTheme="majorBidi" w:hAnsiTheme="majorBidi" w:cstheme="majorBidi"/>
          <w:sz w:val="24"/>
          <w:szCs w:val="24"/>
        </w:rPr>
        <w:lastRenderedPageBreak/>
        <w:t>Belajar yang diatur sendiri.</w:t>
      </w:r>
    </w:p>
    <w:p w:rsidR="004A7460" w:rsidRPr="00030BC3" w:rsidRDefault="005250A6" w:rsidP="003A0D19">
      <w:pPr>
        <w:pStyle w:val="ListParagraph"/>
        <w:spacing w:after="0" w:line="480" w:lineRule="auto"/>
        <w:ind w:left="1134" w:firstLine="306"/>
        <w:jc w:val="both"/>
        <w:rPr>
          <w:rFonts w:asciiTheme="majorBidi" w:hAnsiTheme="majorBidi" w:cstheme="majorBidi"/>
          <w:sz w:val="24"/>
          <w:szCs w:val="24"/>
        </w:rPr>
      </w:pPr>
      <w:r>
        <w:rPr>
          <w:rFonts w:asciiTheme="majorBidi" w:hAnsiTheme="majorBidi" w:cstheme="majorBidi"/>
          <w:sz w:val="24"/>
          <w:szCs w:val="24"/>
        </w:rPr>
        <w:t>Peserta didik</w:t>
      </w:r>
      <w:r w:rsidR="00EA416D">
        <w:rPr>
          <w:rFonts w:asciiTheme="majorBidi" w:hAnsiTheme="majorBidi" w:cstheme="majorBidi"/>
          <w:sz w:val="24"/>
          <w:szCs w:val="24"/>
        </w:rPr>
        <w:t xml:space="preserve"> melakukan pekerjaan yang signifika</w:t>
      </w:r>
      <w:r w:rsidR="003A0D19">
        <w:rPr>
          <w:rFonts w:asciiTheme="majorBidi" w:hAnsiTheme="majorBidi" w:cstheme="majorBidi"/>
          <w:sz w:val="24"/>
          <w:szCs w:val="24"/>
        </w:rPr>
        <w:t>n</w:t>
      </w:r>
      <w:r w:rsidR="00EA416D">
        <w:rPr>
          <w:rFonts w:asciiTheme="majorBidi" w:hAnsiTheme="majorBidi" w:cstheme="majorBidi"/>
          <w:sz w:val="24"/>
          <w:szCs w:val="24"/>
        </w:rPr>
        <w:t>, maksudnya ada tujuannya, ada urusannya dengan orang lain, ada hubun</w:t>
      </w:r>
      <w:r w:rsidR="003E4437">
        <w:rPr>
          <w:rFonts w:asciiTheme="majorBidi" w:hAnsiTheme="majorBidi" w:cstheme="majorBidi"/>
          <w:sz w:val="24"/>
          <w:szCs w:val="24"/>
        </w:rPr>
        <w:t>gannya dengan penentuan pilihan</w:t>
      </w:r>
      <w:r w:rsidR="00EA416D">
        <w:rPr>
          <w:rFonts w:asciiTheme="majorBidi" w:hAnsiTheme="majorBidi" w:cstheme="majorBidi"/>
          <w:sz w:val="24"/>
          <w:szCs w:val="24"/>
        </w:rPr>
        <w:t xml:space="preserve"> dan ada produknya/hasilnya yang sifatnya nyata.</w:t>
      </w:r>
    </w:p>
    <w:p w:rsidR="00907476" w:rsidRDefault="00907476" w:rsidP="000C2D3D">
      <w:pPr>
        <w:pStyle w:val="ListParagraph"/>
        <w:numPr>
          <w:ilvl w:val="0"/>
          <w:numId w:val="11"/>
        </w:numPr>
        <w:spacing w:after="0" w:line="480" w:lineRule="auto"/>
        <w:jc w:val="both"/>
        <w:rPr>
          <w:rFonts w:asciiTheme="majorBidi" w:hAnsiTheme="majorBidi" w:cstheme="majorBidi"/>
          <w:sz w:val="24"/>
          <w:szCs w:val="24"/>
        </w:rPr>
      </w:pPr>
      <w:r w:rsidRPr="00537EBB">
        <w:rPr>
          <w:rFonts w:asciiTheme="majorBidi" w:hAnsiTheme="majorBidi" w:cstheme="majorBidi"/>
          <w:sz w:val="24"/>
          <w:szCs w:val="24"/>
        </w:rPr>
        <w:t>Bekerja sama.</w:t>
      </w:r>
    </w:p>
    <w:p w:rsidR="00EA416D" w:rsidRPr="00537EBB" w:rsidRDefault="005250A6" w:rsidP="003E4437">
      <w:pPr>
        <w:pStyle w:val="ListParagraph"/>
        <w:spacing w:after="0" w:line="480" w:lineRule="auto"/>
        <w:ind w:left="993" w:firstLine="447"/>
        <w:jc w:val="both"/>
        <w:rPr>
          <w:rFonts w:asciiTheme="majorBidi" w:hAnsiTheme="majorBidi" w:cstheme="majorBidi"/>
          <w:sz w:val="24"/>
          <w:szCs w:val="24"/>
        </w:rPr>
      </w:pPr>
      <w:r>
        <w:rPr>
          <w:rFonts w:asciiTheme="majorBidi" w:hAnsiTheme="majorBidi" w:cstheme="majorBidi"/>
          <w:sz w:val="24"/>
          <w:szCs w:val="24"/>
        </w:rPr>
        <w:t>Peserta didik</w:t>
      </w:r>
      <w:r w:rsidR="00EA416D">
        <w:rPr>
          <w:rFonts w:asciiTheme="majorBidi" w:hAnsiTheme="majorBidi" w:cstheme="majorBidi"/>
          <w:sz w:val="24"/>
          <w:szCs w:val="24"/>
        </w:rPr>
        <w:t xml:space="preserve"> dapat bekerja sama. Guru membantu </w:t>
      </w:r>
      <w:r>
        <w:rPr>
          <w:rFonts w:asciiTheme="majorBidi" w:hAnsiTheme="majorBidi" w:cstheme="majorBidi"/>
          <w:sz w:val="24"/>
          <w:szCs w:val="24"/>
        </w:rPr>
        <w:t>peserta didik</w:t>
      </w:r>
      <w:r w:rsidR="00EA416D">
        <w:rPr>
          <w:rFonts w:asciiTheme="majorBidi" w:hAnsiTheme="majorBidi" w:cstheme="majorBidi"/>
          <w:sz w:val="24"/>
          <w:szCs w:val="24"/>
        </w:rPr>
        <w:t xml:space="preserve"> bekerja secara efektif dalam kelompok, membantu mereka memahami </w:t>
      </w:r>
      <w:r w:rsidR="003E4437">
        <w:rPr>
          <w:rFonts w:asciiTheme="majorBidi" w:hAnsiTheme="majorBidi" w:cstheme="majorBidi"/>
          <w:sz w:val="24"/>
          <w:szCs w:val="24"/>
        </w:rPr>
        <w:t>bagaimana mereka saling mempenaruhi dan saling berkomunikasi.</w:t>
      </w:r>
    </w:p>
    <w:p w:rsidR="00907476" w:rsidRDefault="00907476" w:rsidP="000C2D3D">
      <w:pPr>
        <w:pStyle w:val="ListParagraph"/>
        <w:numPr>
          <w:ilvl w:val="0"/>
          <w:numId w:val="11"/>
        </w:numPr>
        <w:spacing w:after="0" w:line="480" w:lineRule="auto"/>
        <w:jc w:val="both"/>
        <w:rPr>
          <w:rFonts w:asciiTheme="majorBidi" w:hAnsiTheme="majorBidi" w:cstheme="majorBidi"/>
          <w:sz w:val="24"/>
          <w:szCs w:val="24"/>
        </w:rPr>
      </w:pPr>
      <w:r w:rsidRPr="00537EBB">
        <w:rPr>
          <w:rFonts w:asciiTheme="majorBidi" w:hAnsiTheme="majorBidi" w:cstheme="majorBidi"/>
          <w:sz w:val="24"/>
          <w:szCs w:val="24"/>
        </w:rPr>
        <w:t>Berfikir kritis dan kreatif.</w:t>
      </w:r>
    </w:p>
    <w:p w:rsidR="003E4437" w:rsidRPr="00537EBB" w:rsidRDefault="00CB02D2" w:rsidP="00CB02D2">
      <w:pPr>
        <w:pStyle w:val="ListParagraph"/>
        <w:spacing w:after="0" w:line="480" w:lineRule="auto"/>
        <w:ind w:left="993" w:firstLine="447"/>
        <w:jc w:val="both"/>
        <w:rPr>
          <w:rFonts w:asciiTheme="majorBidi" w:hAnsiTheme="majorBidi" w:cstheme="majorBidi"/>
          <w:sz w:val="24"/>
          <w:szCs w:val="24"/>
        </w:rPr>
      </w:pPr>
      <w:r>
        <w:rPr>
          <w:rFonts w:asciiTheme="majorBidi" w:hAnsiTheme="majorBidi" w:cstheme="majorBidi"/>
          <w:sz w:val="24"/>
          <w:szCs w:val="24"/>
        </w:rPr>
        <w:t xml:space="preserve">Berpikir kritis merupakan sebuah proses yang terarah dan jelas yang digunakan dalam kegiatan mental seperti memecahkan masalah, mengambil keputusan, membujuk dan melakukan penelitian. Berpikir kritis </w:t>
      </w:r>
      <w:r w:rsidR="005F778C">
        <w:rPr>
          <w:rFonts w:asciiTheme="majorBidi" w:hAnsiTheme="majorBidi" w:cstheme="majorBidi"/>
          <w:sz w:val="24"/>
          <w:szCs w:val="24"/>
        </w:rPr>
        <w:t>merupakan kemampuan untuk mengevaluasi secara sistematis bobot pendapat pribadi dan pendapat orang lain. Berpikir kreatif adalah kegiatan mental yang memupuk ide-ide asli dan pemahaman-pemahaman baru.</w:t>
      </w:r>
      <w:r w:rsidR="005F778C">
        <w:rPr>
          <w:rStyle w:val="FootnoteReference"/>
          <w:rFonts w:asciiTheme="majorBidi" w:hAnsiTheme="majorBidi" w:cstheme="majorBidi"/>
          <w:sz w:val="24"/>
          <w:szCs w:val="24"/>
        </w:rPr>
        <w:footnoteReference w:id="27"/>
      </w:r>
    </w:p>
    <w:p w:rsidR="008719C4" w:rsidRDefault="00907476" w:rsidP="000C2D3D">
      <w:pPr>
        <w:pStyle w:val="ListParagraph"/>
        <w:numPr>
          <w:ilvl w:val="0"/>
          <w:numId w:val="11"/>
        </w:numPr>
        <w:spacing w:after="0" w:line="480" w:lineRule="auto"/>
        <w:jc w:val="both"/>
        <w:rPr>
          <w:rFonts w:asciiTheme="majorBidi" w:hAnsiTheme="majorBidi" w:cstheme="majorBidi"/>
          <w:sz w:val="24"/>
          <w:szCs w:val="24"/>
        </w:rPr>
      </w:pPr>
      <w:r w:rsidRPr="00537EBB">
        <w:rPr>
          <w:rFonts w:asciiTheme="majorBidi" w:hAnsiTheme="majorBidi" w:cstheme="majorBidi"/>
          <w:sz w:val="24"/>
          <w:szCs w:val="24"/>
        </w:rPr>
        <w:t xml:space="preserve">Mengasuh atau memelihara pribadi </w:t>
      </w:r>
      <w:r w:rsidR="005250A6">
        <w:rPr>
          <w:rFonts w:asciiTheme="majorBidi" w:hAnsiTheme="majorBidi" w:cstheme="majorBidi"/>
          <w:sz w:val="24"/>
          <w:szCs w:val="24"/>
        </w:rPr>
        <w:t>peserta didik</w:t>
      </w:r>
      <w:r w:rsidRPr="00537EBB">
        <w:rPr>
          <w:rFonts w:asciiTheme="majorBidi" w:hAnsiTheme="majorBidi" w:cstheme="majorBidi"/>
          <w:sz w:val="24"/>
          <w:szCs w:val="24"/>
        </w:rPr>
        <w:t>.</w:t>
      </w:r>
    </w:p>
    <w:p w:rsidR="00C736D0" w:rsidRPr="00EF75A0" w:rsidRDefault="005250A6" w:rsidP="00EF75A0">
      <w:pPr>
        <w:pStyle w:val="ListParagraph"/>
        <w:spacing w:after="0" w:line="480" w:lineRule="auto"/>
        <w:ind w:left="993" w:firstLine="447"/>
        <w:jc w:val="both"/>
        <w:rPr>
          <w:rFonts w:asciiTheme="majorBidi" w:hAnsiTheme="majorBidi" w:cstheme="majorBidi"/>
          <w:sz w:val="24"/>
          <w:szCs w:val="24"/>
        </w:rPr>
      </w:pPr>
      <w:r>
        <w:rPr>
          <w:rFonts w:asciiTheme="majorBidi" w:hAnsiTheme="majorBidi" w:cstheme="majorBidi"/>
          <w:sz w:val="24"/>
          <w:szCs w:val="24"/>
        </w:rPr>
        <w:t>Peserta didik</w:t>
      </w:r>
      <w:r w:rsidR="00030BC3">
        <w:rPr>
          <w:rFonts w:asciiTheme="majorBidi" w:hAnsiTheme="majorBidi" w:cstheme="majorBidi"/>
          <w:sz w:val="24"/>
          <w:szCs w:val="24"/>
        </w:rPr>
        <w:t xml:space="preserve"> memelihara pribadinya, maksudnya </w:t>
      </w:r>
      <w:r>
        <w:rPr>
          <w:rFonts w:asciiTheme="majorBidi" w:hAnsiTheme="majorBidi" w:cstheme="majorBidi"/>
          <w:sz w:val="24"/>
          <w:szCs w:val="24"/>
        </w:rPr>
        <w:t>peserta didik</w:t>
      </w:r>
      <w:r w:rsidR="00030BC3">
        <w:rPr>
          <w:rFonts w:asciiTheme="majorBidi" w:hAnsiTheme="majorBidi" w:cstheme="majorBidi"/>
          <w:sz w:val="24"/>
          <w:szCs w:val="24"/>
        </w:rPr>
        <w:t xml:space="preserve"> menetahui, memberi perhatian, memiliki harapan-harapan yang tinggi, memotivasi dan memperkuat diri sendiri. </w:t>
      </w:r>
      <w:r>
        <w:rPr>
          <w:rFonts w:asciiTheme="majorBidi" w:hAnsiTheme="majorBidi" w:cstheme="majorBidi"/>
          <w:sz w:val="24"/>
          <w:szCs w:val="24"/>
        </w:rPr>
        <w:t>Peserta didik</w:t>
      </w:r>
      <w:r w:rsidR="00030BC3">
        <w:rPr>
          <w:rFonts w:asciiTheme="majorBidi" w:hAnsiTheme="majorBidi" w:cstheme="majorBidi"/>
          <w:sz w:val="24"/>
          <w:szCs w:val="24"/>
        </w:rPr>
        <w:t xml:space="preserve"> tidak dapat berhas</w:t>
      </w:r>
      <w:r w:rsidR="003A0D19">
        <w:rPr>
          <w:rFonts w:asciiTheme="majorBidi" w:hAnsiTheme="majorBidi" w:cstheme="majorBidi"/>
          <w:sz w:val="24"/>
          <w:szCs w:val="24"/>
        </w:rPr>
        <w:t xml:space="preserve">il </w:t>
      </w:r>
      <w:r w:rsidR="003A0D19">
        <w:rPr>
          <w:rFonts w:asciiTheme="majorBidi" w:hAnsiTheme="majorBidi" w:cstheme="majorBidi"/>
          <w:sz w:val="24"/>
          <w:szCs w:val="24"/>
        </w:rPr>
        <w:lastRenderedPageBreak/>
        <w:t xml:space="preserve">tanpa dukungan orang dewasa. </w:t>
      </w:r>
      <w:r>
        <w:rPr>
          <w:rFonts w:asciiTheme="majorBidi" w:hAnsiTheme="majorBidi" w:cstheme="majorBidi"/>
          <w:sz w:val="24"/>
          <w:szCs w:val="24"/>
        </w:rPr>
        <w:t>Peserta didik</w:t>
      </w:r>
      <w:r w:rsidR="003A0D19">
        <w:rPr>
          <w:rFonts w:asciiTheme="majorBidi" w:hAnsiTheme="majorBidi" w:cstheme="majorBidi"/>
          <w:sz w:val="24"/>
          <w:szCs w:val="24"/>
        </w:rPr>
        <w:t xml:space="preserve"> juga menghormati temannya dan juga orang dewasa.</w:t>
      </w:r>
    </w:p>
    <w:p w:rsidR="00907476" w:rsidRDefault="00537EBB" w:rsidP="000C2D3D">
      <w:pPr>
        <w:pStyle w:val="ListParagraph"/>
        <w:numPr>
          <w:ilvl w:val="0"/>
          <w:numId w:val="11"/>
        </w:numPr>
        <w:spacing w:after="0" w:line="480" w:lineRule="auto"/>
        <w:jc w:val="both"/>
        <w:rPr>
          <w:rFonts w:asciiTheme="majorBidi" w:hAnsiTheme="majorBidi" w:cstheme="majorBidi"/>
          <w:sz w:val="24"/>
          <w:szCs w:val="24"/>
        </w:rPr>
      </w:pPr>
      <w:r>
        <w:rPr>
          <w:rFonts w:asciiTheme="majorBidi" w:hAnsiTheme="majorBidi" w:cstheme="majorBidi"/>
          <w:sz w:val="24"/>
          <w:szCs w:val="24"/>
        </w:rPr>
        <w:t>Mencapai sta</w:t>
      </w:r>
      <w:r w:rsidR="00907476" w:rsidRPr="00537EBB">
        <w:rPr>
          <w:rFonts w:asciiTheme="majorBidi" w:hAnsiTheme="majorBidi" w:cstheme="majorBidi"/>
          <w:sz w:val="24"/>
          <w:szCs w:val="24"/>
        </w:rPr>
        <w:t>ndar yang tinggi.</w:t>
      </w:r>
    </w:p>
    <w:p w:rsidR="003A0D19" w:rsidRPr="00537EBB" w:rsidRDefault="00160151" w:rsidP="00EE4AA1">
      <w:pPr>
        <w:pStyle w:val="ListParagraph"/>
        <w:spacing w:after="0" w:line="480" w:lineRule="auto"/>
        <w:ind w:left="1134" w:firstLine="306"/>
        <w:jc w:val="both"/>
        <w:rPr>
          <w:rFonts w:asciiTheme="majorBidi" w:hAnsiTheme="majorBidi" w:cstheme="majorBidi"/>
          <w:sz w:val="24"/>
          <w:szCs w:val="24"/>
        </w:rPr>
      </w:pPr>
      <w:r>
        <w:rPr>
          <w:rFonts w:asciiTheme="majorBidi" w:hAnsiTheme="majorBidi" w:cstheme="majorBidi"/>
          <w:sz w:val="24"/>
          <w:szCs w:val="24"/>
        </w:rPr>
        <w:t xml:space="preserve">Para peserta didik setuju bahwa tujuan utama dari pendidikan adalah untuk mempersiapkan anak agar hidup mandiri, produktif, dan bertaggung jawab. Pemenuhan tujuan ini bergantung </w:t>
      </w:r>
      <w:r w:rsidR="00EE4AA1">
        <w:rPr>
          <w:rFonts w:asciiTheme="majorBidi" w:hAnsiTheme="majorBidi" w:cstheme="majorBidi"/>
          <w:sz w:val="24"/>
          <w:szCs w:val="24"/>
        </w:rPr>
        <w:t>pada penguasaan pengetahuan. Keunggulan dalam akademik merupakan salah satu kuncinya.</w:t>
      </w:r>
      <w:r w:rsidR="005250A6">
        <w:rPr>
          <w:rFonts w:asciiTheme="majorBidi" w:hAnsiTheme="majorBidi" w:cstheme="majorBidi"/>
          <w:sz w:val="24"/>
          <w:szCs w:val="24"/>
        </w:rPr>
        <w:t>peserta didik</w:t>
      </w:r>
      <w:r w:rsidR="00EE4AA1">
        <w:rPr>
          <w:rFonts w:asciiTheme="majorBidi" w:hAnsiTheme="majorBidi" w:cstheme="majorBidi"/>
          <w:sz w:val="24"/>
          <w:szCs w:val="24"/>
        </w:rPr>
        <w:t xml:space="preserve"> yang dapat memenyhi standar akademik tinggi dapat memilih masa depan mereka. Sedangkan </w:t>
      </w:r>
      <w:r w:rsidR="005250A6">
        <w:rPr>
          <w:rFonts w:asciiTheme="majorBidi" w:hAnsiTheme="majorBidi" w:cstheme="majorBidi"/>
          <w:sz w:val="24"/>
          <w:szCs w:val="24"/>
        </w:rPr>
        <w:t>peserta didik</w:t>
      </w:r>
      <w:r w:rsidR="00EE4AA1">
        <w:rPr>
          <w:rFonts w:asciiTheme="majorBidi" w:hAnsiTheme="majorBidi" w:cstheme="majorBidi"/>
          <w:sz w:val="24"/>
          <w:szCs w:val="24"/>
        </w:rPr>
        <w:t xml:space="preserve"> yang tidak menguasai materi pendidikan yang disyaratkan akan mengalami kesulitan pada zaman sekarang ini.</w:t>
      </w:r>
      <w:r w:rsidR="00EE4AA1">
        <w:rPr>
          <w:rStyle w:val="FootnoteReference"/>
          <w:rFonts w:asciiTheme="majorBidi" w:hAnsiTheme="majorBidi" w:cstheme="majorBidi"/>
          <w:sz w:val="24"/>
          <w:szCs w:val="24"/>
        </w:rPr>
        <w:footnoteReference w:id="28"/>
      </w:r>
    </w:p>
    <w:p w:rsidR="003A0D19" w:rsidRDefault="00907476" w:rsidP="000C2D3D">
      <w:pPr>
        <w:pStyle w:val="ListParagraph"/>
        <w:numPr>
          <w:ilvl w:val="0"/>
          <w:numId w:val="11"/>
        </w:numPr>
        <w:spacing w:after="0" w:line="480" w:lineRule="auto"/>
        <w:jc w:val="both"/>
        <w:rPr>
          <w:rFonts w:asciiTheme="majorBidi" w:hAnsiTheme="majorBidi" w:cstheme="majorBidi"/>
          <w:sz w:val="24"/>
          <w:szCs w:val="24"/>
        </w:rPr>
      </w:pPr>
      <w:r w:rsidRPr="00537EBB">
        <w:rPr>
          <w:rFonts w:asciiTheme="majorBidi" w:hAnsiTheme="majorBidi" w:cstheme="majorBidi"/>
          <w:sz w:val="24"/>
          <w:szCs w:val="24"/>
        </w:rPr>
        <w:t>Menggunakan penilaian autentik.</w:t>
      </w:r>
    </w:p>
    <w:p w:rsidR="00907476" w:rsidRPr="00537EBB" w:rsidRDefault="005250A6" w:rsidP="003A0D19">
      <w:pPr>
        <w:pStyle w:val="ListParagraph"/>
        <w:spacing w:after="0" w:line="480" w:lineRule="auto"/>
        <w:ind w:left="1069" w:firstLine="371"/>
        <w:jc w:val="both"/>
        <w:rPr>
          <w:rFonts w:asciiTheme="majorBidi" w:hAnsiTheme="majorBidi" w:cstheme="majorBidi"/>
          <w:sz w:val="24"/>
          <w:szCs w:val="24"/>
        </w:rPr>
      </w:pPr>
      <w:r>
        <w:rPr>
          <w:rFonts w:asciiTheme="majorBidi" w:hAnsiTheme="majorBidi" w:cstheme="majorBidi"/>
          <w:sz w:val="24"/>
          <w:szCs w:val="24"/>
        </w:rPr>
        <w:t>Peserta didik</w:t>
      </w:r>
      <w:r w:rsidR="003A0D19">
        <w:rPr>
          <w:rFonts w:asciiTheme="majorBidi" w:hAnsiTheme="majorBidi" w:cstheme="majorBidi"/>
          <w:sz w:val="24"/>
          <w:szCs w:val="24"/>
        </w:rPr>
        <w:t xml:space="preserve"> menggunakan pengetahuan akademis dalam konteks dunia nyata untuk suatu tujuan yang bermakna.</w:t>
      </w:r>
      <w:r w:rsidR="00907476" w:rsidRPr="00537EBB">
        <w:rPr>
          <w:rStyle w:val="FootnoteReference"/>
          <w:rFonts w:asciiTheme="majorBidi" w:hAnsiTheme="majorBidi" w:cstheme="majorBidi"/>
          <w:sz w:val="24"/>
          <w:szCs w:val="24"/>
        </w:rPr>
        <w:footnoteReference w:id="29"/>
      </w:r>
    </w:p>
    <w:p w:rsidR="00907476" w:rsidRPr="00537EBB" w:rsidRDefault="00907476" w:rsidP="000C2D3D">
      <w:pPr>
        <w:pStyle w:val="ListParagraph"/>
        <w:numPr>
          <w:ilvl w:val="0"/>
          <w:numId w:val="10"/>
        </w:numPr>
        <w:tabs>
          <w:tab w:val="left" w:pos="567"/>
        </w:tabs>
        <w:spacing w:after="0" w:line="480" w:lineRule="auto"/>
        <w:ind w:left="709"/>
        <w:jc w:val="both"/>
        <w:rPr>
          <w:rFonts w:asciiTheme="majorBidi" w:hAnsiTheme="majorBidi" w:cstheme="majorBidi"/>
          <w:sz w:val="24"/>
          <w:szCs w:val="24"/>
        </w:rPr>
      </w:pPr>
      <w:r w:rsidRPr="00537EBB">
        <w:rPr>
          <w:rFonts w:asciiTheme="majorBidi" w:hAnsiTheme="majorBidi" w:cstheme="majorBidi"/>
          <w:sz w:val="24"/>
          <w:szCs w:val="24"/>
        </w:rPr>
        <w:t xml:space="preserve"> </w:t>
      </w:r>
      <w:r w:rsidR="008719C4" w:rsidRPr="00537EBB">
        <w:rPr>
          <w:rFonts w:asciiTheme="majorBidi" w:hAnsiTheme="majorBidi" w:cstheme="majorBidi"/>
          <w:i/>
          <w:iCs/>
          <w:sz w:val="24"/>
          <w:szCs w:val="24"/>
        </w:rPr>
        <w:t xml:space="preserve">The Northwest Regional Education Labolatory USA </w:t>
      </w:r>
      <w:r w:rsidR="008719C4" w:rsidRPr="00537EBB">
        <w:rPr>
          <w:rFonts w:asciiTheme="majorBidi" w:hAnsiTheme="majorBidi" w:cstheme="majorBidi"/>
          <w:sz w:val="24"/>
          <w:szCs w:val="24"/>
        </w:rPr>
        <w:t>mengidentifikasikan adanya enam unsur kunci dasa</w:t>
      </w:r>
      <w:r w:rsidR="00C736D0">
        <w:rPr>
          <w:rFonts w:asciiTheme="majorBidi" w:hAnsiTheme="majorBidi" w:cstheme="majorBidi"/>
          <w:sz w:val="24"/>
          <w:szCs w:val="24"/>
        </w:rPr>
        <w:t>r dari pembelajaran kontekstual</w:t>
      </w:r>
      <w:r w:rsidR="008719C4" w:rsidRPr="00537EBB">
        <w:rPr>
          <w:rFonts w:asciiTheme="majorBidi" w:hAnsiTheme="majorBidi" w:cstheme="majorBidi"/>
          <w:sz w:val="24"/>
          <w:szCs w:val="24"/>
        </w:rPr>
        <w:t>, sebagai berikut:</w:t>
      </w:r>
    </w:p>
    <w:p w:rsidR="008719C4" w:rsidRDefault="008719C4" w:rsidP="000C2D3D">
      <w:pPr>
        <w:pStyle w:val="ListParagraph"/>
        <w:numPr>
          <w:ilvl w:val="0"/>
          <w:numId w:val="12"/>
        </w:numPr>
        <w:tabs>
          <w:tab w:val="left" w:pos="567"/>
        </w:tabs>
        <w:spacing w:after="0" w:line="480" w:lineRule="auto"/>
        <w:jc w:val="both"/>
        <w:rPr>
          <w:rFonts w:asciiTheme="majorBidi" w:hAnsiTheme="majorBidi" w:cstheme="majorBidi"/>
          <w:sz w:val="24"/>
          <w:szCs w:val="24"/>
        </w:rPr>
      </w:pPr>
      <w:r w:rsidRPr="00537EBB">
        <w:rPr>
          <w:rFonts w:asciiTheme="majorBidi" w:hAnsiTheme="majorBidi" w:cstheme="majorBidi"/>
          <w:sz w:val="24"/>
          <w:szCs w:val="24"/>
        </w:rPr>
        <w:t>Pembelajaran bermakna.</w:t>
      </w:r>
    </w:p>
    <w:p w:rsidR="003A0D19" w:rsidRPr="00537EBB" w:rsidRDefault="003A0D19" w:rsidP="003A0D19">
      <w:pPr>
        <w:pStyle w:val="ListParagraph"/>
        <w:tabs>
          <w:tab w:val="left" w:pos="567"/>
        </w:tabs>
        <w:spacing w:after="0" w:line="480" w:lineRule="auto"/>
        <w:ind w:left="1069"/>
        <w:jc w:val="both"/>
        <w:rPr>
          <w:rFonts w:asciiTheme="majorBidi" w:hAnsiTheme="majorBidi" w:cstheme="majorBidi"/>
          <w:sz w:val="24"/>
          <w:szCs w:val="24"/>
        </w:rPr>
      </w:pPr>
      <w:r>
        <w:rPr>
          <w:rFonts w:asciiTheme="majorBidi" w:hAnsiTheme="majorBidi" w:cstheme="majorBidi"/>
          <w:sz w:val="24"/>
          <w:szCs w:val="24"/>
        </w:rPr>
        <w:tab/>
      </w:r>
      <w:r w:rsidR="009A72D2">
        <w:rPr>
          <w:rFonts w:asciiTheme="majorBidi" w:hAnsiTheme="majorBidi" w:cstheme="majorBidi"/>
          <w:sz w:val="24"/>
          <w:szCs w:val="24"/>
        </w:rPr>
        <w:t xml:space="preserve">Pemahaman dan penilaian pribadi sangat terkait dengan kepentingan </w:t>
      </w:r>
      <w:r w:rsidR="005250A6">
        <w:rPr>
          <w:rFonts w:asciiTheme="majorBidi" w:hAnsiTheme="majorBidi" w:cstheme="majorBidi"/>
          <w:sz w:val="24"/>
          <w:szCs w:val="24"/>
        </w:rPr>
        <w:t>peserta didik</w:t>
      </w:r>
      <w:r w:rsidR="009A72D2">
        <w:rPr>
          <w:rFonts w:asciiTheme="majorBidi" w:hAnsiTheme="majorBidi" w:cstheme="majorBidi"/>
          <w:sz w:val="24"/>
          <w:szCs w:val="24"/>
        </w:rPr>
        <w:t xml:space="preserve"> dalam mempelajari isi materi pelajaran.</w:t>
      </w:r>
      <w:r w:rsidR="007E4FBE">
        <w:rPr>
          <w:rFonts w:asciiTheme="majorBidi" w:hAnsiTheme="majorBidi" w:cstheme="majorBidi"/>
          <w:sz w:val="24"/>
          <w:szCs w:val="24"/>
        </w:rPr>
        <w:t xml:space="preserve"> Pembelajaran </w:t>
      </w:r>
      <w:r w:rsidR="007E4FBE">
        <w:rPr>
          <w:rFonts w:asciiTheme="majorBidi" w:hAnsiTheme="majorBidi" w:cstheme="majorBidi"/>
          <w:sz w:val="24"/>
          <w:szCs w:val="24"/>
        </w:rPr>
        <w:lastRenderedPageBreak/>
        <w:t xml:space="preserve">dirasakan terkait dengan kehidupan nyata atau </w:t>
      </w:r>
      <w:r w:rsidR="005250A6">
        <w:rPr>
          <w:rFonts w:asciiTheme="majorBidi" w:hAnsiTheme="majorBidi" w:cstheme="majorBidi"/>
          <w:sz w:val="24"/>
          <w:szCs w:val="24"/>
        </w:rPr>
        <w:t>peserta didik</w:t>
      </w:r>
      <w:r w:rsidR="007E4FBE">
        <w:rPr>
          <w:rFonts w:asciiTheme="majorBidi" w:hAnsiTheme="majorBidi" w:cstheme="majorBidi"/>
          <w:sz w:val="24"/>
          <w:szCs w:val="24"/>
        </w:rPr>
        <w:t xml:space="preserve"> mengerti manfaat isi pembelajaran, jika mereka merasakan berkepentingan untuk belajar demi kehidupannya di masa yang akan datang.</w:t>
      </w:r>
    </w:p>
    <w:p w:rsidR="008719C4" w:rsidRDefault="008719C4" w:rsidP="000C2D3D">
      <w:pPr>
        <w:pStyle w:val="ListParagraph"/>
        <w:numPr>
          <w:ilvl w:val="0"/>
          <w:numId w:val="12"/>
        </w:numPr>
        <w:tabs>
          <w:tab w:val="left" w:pos="567"/>
        </w:tabs>
        <w:spacing w:after="0" w:line="480" w:lineRule="auto"/>
        <w:jc w:val="both"/>
        <w:rPr>
          <w:rFonts w:asciiTheme="majorBidi" w:hAnsiTheme="majorBidi" w:cstheme="majorBidi"/>
          <w:sz w:val="24"/>
          <w:szCs w:val="24"/>
        </w:rPr>
      </w:pPr>
      <w:r w:rsidRPr="00537EBB">
        <w:rPr>
          <w:rFonts w:asciiTheme="majorBidi" w:hAnsiTheme="majorBidi" w:cstheme="majorBidi"/>
          <w:sz w:val="24"/>
          <w:szCs w:val="24"/>
        </w:rPr>
        <w:t>Penerapan pengetahuan.</w:t>
      </w:r>
    </w:p>
    <w:p w:rsidR="007E4FBE" w:rsidRPr="00537EBB" w:rsidRDefault="007E4FBE" w:rsidP="00D21FF4">
      <w:pPr>
        <w:pStyle w:val="ListParagraph"/>
        <w:tabs>
          <w:tab w:val="left" w:pos="567"/>
        </w:tabs>
        <w:spacing w:after="0" w:line="480" w:lineRule="auto"/>
        <w:ind w:left="1069"/>
        <w:jc w:val="both"/>
        <w:rPr>
          <w:rFonts w:asciiTheme="majorBidi" w:hAnsiTheme="majorBidi" w:cstheme="majorBidi"/>
          <w:sz w:val="24"/>
          <w:szCs w:val="24"/>
        </w:rPr>
      </w:pPr>
      <w:r>
        <w:rPr>
          <w:rFonts w:asciiTheme="majorBidi" w:hAnsiTheme="majorBidi" w:cstheme="majorBidi"/>
          <w:sz w:val="24"/>
          <w:szCs w:val="24"/>
        </w:rPr>
        <w:tab/>
        <w:t xml:space="preserve">Adalah kemampuan </w:t>
      </w:r>
      <w:r w:rsidR="005250A6">
        <w:rPr>
          <w:rFonts w:asciiTheme="majorBidi" w:hAnsiTheme="majorBidi" w:cstheme="majorBidi"/>
          <w:sz w:val="24"/>
          <w:szCs w:val="24"/>
        </w:rPr>
        <w:t>peserta didik</w:t>
      </w:r>
      <w:r>
        <w:rPr>
          <w:rFonts w:asciiTheme="majorBidi" w:hAnsiTheme="majorBidi" w:cstheme="majorBidi"/>
          <w:sz w:val="24"/>
          <w:szCs w:val="24"/>
        </w:rPr>
        <w:t xml:space="preserve"> untuk memahami apa yang dipelajari dan diterapkan dalam tatanan kehidupan dan fungsi di masa sekarang atau </w:t>
      </w:r>
      <w:r w:rsidR="001A172D">
        <w:rPr>
          <w:rFonts w:asciiTheme="majorBidi" w:hAnsiTheme="majorBidi" w:cstheme="majorBidi"/>
          <w:sz w:val="24"/>
          <w:szCs w:val="24"/>
        </w:rPr>
        <w:t>di masa yang akan datang.</w:t>
      </w:r>
      <w:r w:rsidR="00C736D0">
        <w:rPr>
          <w:rFonts w:asciiTheme="majorBidi" w:hAnsiTheme="majorBidi" w:cstheme="majorBidi"/>
          <w:sz w:val="24"/>
          <w:szCs w:val="24"/>
        </w:rPr>
        <w:t xml:space="preserve"> D</w:t>
      </w:r>
      <w:r w:rsidR="00D21FF4">
        <w:rPr>
          <w:rFonts w:asciiTheme="majorBidi" w:hAnsiTheme="majorBidi" w:cstheme="majorBidi"/>
          <w:sz w:val="24"/>
          <w:szCs w:val="24"/>
        </w:rPr>
        <w:t>alam kontekstual, penguasaan isi pelajaran bukan dengan melalui kata-kata saja, juga lebih mengamati peragaan atau demonstrasi, tetapi dengan melakukan pekerjaan yang berarti bagi peserta didik.</w:t>
      </w:r>
      <w:r w:rsidR="00D21FF4">
        <w:rPr>
          <w:rStyle w:val="FootnoteReference"/>
          <w:rFonts w:asciiTheme="majorBidi" w:hAnsiTheme="majorBidi" w:cstheme="majorBidi"/>
          <w:sz w:val="24"/>
          <w:szCs w:val="24"/>
        </w:rPr>
        <w:footnoteReference w:id="30"/>
      </w:r>
    </w:p>
    <w:p w:rsidR="008719C4" w:rsidRDefault="008719C4" w:rsidP="000C2D3D">
      <w:pPr>
        <w:pStyle w:val="ListParagraph"/>
        <w:numPr>
          <w:ilvl w:val="0"/>
          <w:numId w:val="12"/>
        </w:numPr>
        <w:tabs>
          <w:tab w:val="left" w:pos="567"/>
        </w:tabs>
        <w:spacing w:after="0" w:line="480" w:lineRule="auto"/>
        <w:jc w:val="both"/>
        <w:rPr>
          <w:rFonts w:asciiTheme="majorBidi" w:hAnsiTheme="majorBidi" w:cstheme="majorBidi"/>
          <w:sz w:val="24"/>
          <w:szCs w:val="24"/>
        </w:rPr>
      </w:pPr>
      <w:r w:rsidRPr="00537EBB">
        <w:rPr>
          <w:rFonts w:asciiTheme="majorBidi" w:hAnsiTheme="majorBidi" w:cstheme="majorBidi"/>
          <w:sz w:val="24"/>
          <w:szCs w:val="24"/>
        </w:rPr>
        <w:t>Berfikir tingkat tinggi.</w:t>
      </w:r>
    </w:p>
    <w:p w:rsidR="001A172D" w:rsidRPr="00537EBB" w:rsidRDefault="001A172D" w:rsidP="00CB02D2">
      <w:pPr>
        <w:pStyle w:val="ListParagraph"/>
        <w:tabs>
          <w:tab w:val="left" w:pos="567"/>
        </w:tabs>
        <w:spacing w:after="0" w:line="480" w:lineRule="auto"/>
        <w:ind w:left="1069"/>
        <w:jc w:val="both"/>
        <w:rPr>
          <w:rFonts w:asciiTheme="majorBidi" w:hAnsiTheme="majorBidi" w:cstheme="majorBidi"/>
          <w:sz w:val="24"/>
          <w:szCs w:val="24"/>
        </w:rPr>
      </w:pPr>
      <w:r>
        <w:rPr>
          <w:rFonts w:asciiTheme="majorBidi" w:hAnsiTheme="majorBidi" w:cstheme="majorBidi"/>
          <w:sz w:val="24"/>
          <w:szCs w:val="24"/>
        </w:rPr>
        <w:tab/>
      </w:r>
      <w:r w:rsidR="005250A6">
        <w:rPr>
          <w:rFonts w:asciiTheme="majorBidi" w:hAnsiTheme="majorBidi" w:cstheme="majorBidi"/>
          <w:sz w:val="24"/>
          <w:szCs w:val="24"/>
        </w:rPr>
        <w:t>Peserta didik</w:t>
      </w:r>
      <w:r>
        <w:rPr>
          <w:rFonts w:asciiTheme="majorBidi" w:hAnsiTheme="majorBidi" w:cstheme="majorBidi"/>
          <w:sz w:val="24"/>
          <w:szCs w:val="24"/>
        </w:rPr>
        <w:t xml:space="preserve"> di</w:t>
      </w:r>
      <w:r w:rsidR="00CB02D2">
        <w:rPr>
          <w:rFonts w:asciiTheme="majorBidi" w:hAnsiTheme="majorBidi" w:cstheme="majorBidi"/>
          <w:sz w:val="24"/>
          <w:szCs w:val="24"/>
        </w:rPr>
        <w:t>latih</w:t>
      </w:r>
      <w:r>
        <w:rPr>
          <w:rFonts w:asciiTheme="majorBidi" w:hAnsiTheme="majorBidi" w:cstheme="majorBidi"/>
          <w:sz w:val="24"/>
          <w:szCs w:val="24"/>
        </w:rPr>
        <w:t xml:space="preserve"> untuk me</w:t>
      </w:r>
      <w:r w:rsidR="00CB02D2">
        <w:rPr>
          <w:rFonts w:asciiTheme="majorBidi" w:hAnsiTheme="majorBidi" w:cstheme="majorBidi"/>
          <w:sz w:val="24"/>
          <w:szCs w:val="24"/>
        </w:rPr>
        <w:t>nggunakan</w:t>
      </w:r>
      <w:r>
        <w:rPr>
          <w:rFonts w:asciiTheme="majorBidi" w:hAnsiTheme="majorBidi" w:cstheme="majorBidi"/>
          <w:sz w:val="24"/>
          <w:szCs w:val="24"/>
        </w:rPr>
        <w:t xml:space="preserve"> berfikir kritis dan berfikir kreatifnya dalam pengumpulan data, pemahaman suatu isu dan pemecahan suatu masalah.</w:t>
      </w:r>
    </w:p>
    <w:p w:rsidR="008719C4" w:rsidRDefault="008719C4" w:rsidP="000C2D3D">
      <w:pPr>
        <w:pStyle w:val="ListParagraph"/>
        <w:numPr>
          <w:ilvl w:val="0"/>
          <w:numId w:val="12"/>
        </w:numPr>
        <w:tabs>
          <w:tab w:val="left" w:pos="567"/>
        </w:tabs>
        <w:spacing w:after="0" w:line="480" w:lineRule="auto"/>
        <w:jc w:val="both"/>
        <w:rPr>
          <w:rFonts w:asciiTheme="majorBidi" w:hAnsiTheme="majorBidi" w:cstheme="majorBidi"/>
          <w:sz w:val="24"/>
          <w:szCs w:val="24"/>
        </w:rPr>
      </w:pPr>
      <w:r w:rsidRPr="00537EBB">
        <w:rPr>
          <w:rFonts w:asciiTheme="majorBidi" w:hAnsiTheme="majorBidi" w:cstheme="majorBidi"/>
          <w:sz w:val="24"/>
          <w:szCs w:val="24"/>
        </w:rPr>
        <w:t>Kurikulum yang dikembangkan berdasarkan standar.</w:t>
      </w:r>
    </w:p>
    <w:p w:rsidR="00052201" w:rsidRPr="00D21FF4" w:rsidRDefault="001A172D" w:rsidP="00D21FF4">
      <w:pPr>
        <w:pStyle w:val="ListParagraph"/>
        <w:tabs>
          <w:tab w:val="left" w:pos="567"/>
        </w:tabs>
        <w:spacing w:after="0" w:line="480" w:lineRule="auto"/>
        <w:ind w:left="1069"/>
        <w:jc w:val="both"/>
        <w:rPr>
          <w:rFonts w:asciiTheme="majorBidi" w:hAnsiTheme="majorBidi" w:cstheme="majorBidi"/>
          <w:sz w:val="24"/>
          <w:szCs w:val="24"/>
        </w:rPr>
      </w:pPr>
      <w:r>
        <w:rPr>
          <w:rFonts w:asciiTheme="majorBidi" w:hAnsiTheme="majorBidi" w:cstheme="majorBidi"/>
          <w:sz w:val="24"/>
          <w:szCs w:val="24"/>
        </w:rPr>
        <w:tab/>
        <w:t>Isi pembelajaran harus dikaitkan dengan standar lokal, provinsi, nasional, perkembangan ilmu pengetahuan dan teknologi.</w:t>
      </w:r>
    </w:p>
    <w:p w:rsidR="008719C4" w:rsidRDefault="008719C4" w:rsidP="000C2D3D">
      <w:pPr>
        <w:pStyle w:val="ListParagraph"/>
        <w:numPr>
          <w:ilvl w:val="0"/>
          <w:numId w:val="12"/>
        </w:numPr>
        <w:tabs>
          <w:tab w:val="left" w:pos="567"/>
        </w:tabs>
        <w:spacing w:after="0" w:line="480" w:lineRule="auto"/>
        <w:jc w:val="both"/>
        <w:rPr>
          <w:rFonts w:asciiTheme="majorBidi" w:hAnsiTheme="majorBidi" w:cstheme="majorBidi"/>
          <w:sz w:val="24"/>
          <w:szCs w:val="24"/>
        </w:rPr>
      </w:pPr>
      <w:r w:rsidRPr="00537EBB">
        <w:rPr>
          <w:rFonts w:asciiTheme="majorBidi" w:hAnsiTheme="majorBidi" w:cstheme="majorBidi"/>
          <w:sz w:val="24"/>
          <w:szCs w:val="24"/>
        </w:rPr>
        <w:t>Responsif terhadap budaya.</w:t>
      </w:r>
    </w:p>
    <w:p w:rsidR="00C736D0" w:rsidRPr="00EF75A0" w:rsidRDefault="001A172D" w:rsidP="00EF75A0">
      <w:pPr>
        <w:pStyle w:val="ListParagraph"/>
        <w:tabs>
          <w:tab w:val="left" w:pos="567"/>
        </w:tabs>
        <w:spacing w:after="0" w:line="480" w:lineRule="auto"/>
        <w:ind w:left="1069"/>
        <w:jc w:val="both"/>
        <w:rPr>
          <w:rFonts w:asciiTheme="majorBidi" w:hAnsiTheme="majorBidi" w:cstheme="majorBidi"/>
          <w:sz w:val="24"/>
          <w:szCs w:val="24"/>
        </w:rPr>
      </w:pPr>
      <w:r>
        <w:rPr>
          <w:rFonts w:asciiTheme="majorBidi" w:hAnsiTheme="majorBidi" w:cstheme="majorBidi"/>
          <w:sz w:val="24"/>
          <w:szCs w:val="24"/>
        </w:rPr>
        <w:tab/>
      </w:r>
      <w:r w:rsidR="0030791A">
        <w:rPr>
          <w:rFonts w:asciiTheme="majorBidi" w:hAnsiTheme="majorBidi" w:cstheme="majorBidi"/>
          <w:sz w:val="24"/>
          <w:szCs w:val="24"/>
        </w:rPr>
        <w:t>Guru harus memahami dan menghargai nilai, kepercayaan,</w:t>
      </w:r>
      <w:r w:rsidR="0039475E">
        <w:rPr>
          <w:rFonts w:asciiTheme="majorBidi" w:hAnsiTheme="majorBidi" w:cstheme="majorBidi"/>
          <w:sz w:val="24"/>
          <w:szCs w:val="24"/>
        </w:rPr>
        <w:t xml:space="preserve"> dan kebiasaan </w:t>
      </w:r>
      <w:r w:rsidR="005250A6">
        <w:rPr>
          <w:rFonts w:asciiTheme="majorBidi" w:hAnsiTheme="majorBidi" w:cstheme="majorBidi"/>
          <w:sz w:val="24"/>
          <w:szCs w:val="24"/>
        </w:rPr>
        <w:t>peserta didik</w:t>
      </w:r>
      <w:r w:rsidR="0039475E">
        <w:rPr>
          <w:rFonts w:asciiTheme="majorBidi" w:hAnsiTheme="majorBidi" w:cstheme="majorBidi"/>
          <w:sz w:val="24"/>
          <w:szCs w:val="24"/>
        </w:rPr>
        <w:t>, teman, pendidik dan masyarakat tempat ia medidik.</w:t>
      </w:r>
    </w:p>
    <w:p w:rsidR="0039475E" w:rsidRDefault="008719C4" w:rsidP="000C2D3D">
      <w:pPr>
        <w:pStyle w:val="ListParagraph"/>
        <w:numPr>
          <w:ilvl w:val="0"/>
          <w:numId w:val="12"/>
        </w:numPr>
        <w:tabs>
          <w:tab w:val="left" w:pos="567"/>
        </w:tabs>
        <w:spacing w:after="0" w:line="480" w:lineRule="auto"/>
        <w:jc w:val="both"/>
        <w:rPr>
          <w:rFonts w:asciiTheme="majorBidi" w:hAnsiTheme="majorBidi" w:cstheme="majorBidi"/>
          <w:sz w:val="24"/>
          <w:szCs w:val="24"/>
        </w:rPr>
      </w:pPr>
      <w:r w:rsidRPr="00537EBB">
        <w:rPr>
          <w:rFonts w:asciiTheme="majorBidi" w:hAnsiTheme="majorBidi" w:cstheme="majorBidi"/>
          <w:sz w:val="24"/>
          <w:szCs w:val="24"/>
        </w:rPr>
        <w:lastRenderedPageBreak/>
        <w:t>Penilaian autentik.</w:t>
      </w:r>
    </w:p>
    <w:p w:rsidR="008719C4" w:rsidRPr="00537EBB" w:rsidRDefault="0039475E" w:rsidP="0039475E">
      <w:pPr>
        <w:pStyle w:val="ListParagraph"/>
        <w:tabs>
          <w:tab w:val="left" w:pos="567"/>
        </w:tabs>
        <w:spacing w:after="0" w:line="480" w:lineRule="auto"/>
        <w:ind w:left="1069"/>
        <w:jc w:val="both"/>
        <w:rPr>
          <w:rFonts w:asciiTheme="majorBidi" w:hAnsiTheme="majorBidi" w:cstheme="majorBidi"/>
          <w:sz w:val="24"/>
          <w:szCs w:val="24"/>
        </w:rPr>
      </w:pPr>
      <w:r>
        <w:rPr>
          <w:rFonts w:asciiTheme="majorBidi" w:hAnsiTheme="majorBidi" w:cstheme="majorBidi"/>
          <w:sz w:val="24"/>
          <w:szCs w:val="24"/>
        </w:rPr>
        <w:tab/>
        <w:t>Penggunaan berbagai strategi penilaian, misalnya penilaian proyek/tugas terstrukt</w:t>
      </w:r>
      <w:r w:rsidR="00D22355">
        <w:rPr>
          <w:rFonts w:asciiTheme="majorBidi" w:hAnsiTheme="majorBidi" w:cstheme="majorBidi"/>
          <w:sz w:val="24"/>
          <w:szCs w:val="24"/>
        </w:rPr>
        <w:t xml:space="preserve">ur, kegiatan </w:t>
      </w:r>
      <w:r w:rsidR="005250A6">
        <w:rPr>
          <w:rFonts w:asciiTheme="majorBidi" w:hAnsiTheme="majorBidi" w:cstheme="majorBidi"/>
          <w:sz w:val="24"/>
          <w:szCs w:val="24"/>
        </w:rPr>
        <w:t>peserta didik</w:t>
      </w:r>
      <w:r w:rsidR="00D22355">
        <w:rPr>
          <w:rFonts w:asciiTheme="majorBidi" w:hAnsiTheme="majorBidi" w:cstheme="majorBidi"/>
          <w:sz w:val="24"/>
          <w:szCs w:val="24"/>
        </w:rPr>
        <w:t>, penggunaan f</w:t>
      </w:r>
      <w:r>
        <w:rPr>
          <w:rFonts w:asciiTheme="majorBidi" w:hAnsiTheme="majorBidi" w:cstheme="majorBidi"/>
          <w:sz w:val="24"/>
          <w:szCs w:val="24"/>
        </w:rPr>
        <w:t>ortofolio, rubrik, daftar cek, pedoman observasi, dan sebagainya.</w:t>
      </w:r>
      <w:r w:rsidR="00BD2F61">
        <w:rPr>
          <w:rFonts w:asciiTheme="majorBidi" w:hAnsiTheme="majorBidi" w:cstheme="majorBidi"/>
          <w:sz w:val="24"/>
          <w:szCs w:val="24"/>
        </w:rPr>
        <w:t xml:space="preserve"> D</w:t>
      </w:r>
      <w:r>
        <w:rPr>
          <w:rFonts w:asciiTheme="majorBidi" w:hAnsiTheme="majorBidi" w:cstheme="majorBidi"/>
          <w:sz w:val="24"/>
          <w:szCs w:val="24"/>
        </w:rPr>
        <w:t>engan demikian akan merefleksikan hasil belajar sesungguhnya.</w:t>
      </w:r>
      <w:r w:rsidR="008719C4" w:rsidRPr="00537EBB">
        <w:rPr>
          <w:rStyle w:val="FootnoteReference"/>
          <w:rFonts w:asciiTheme="majorBidi" w:hAnsiTheme="majorBidi" w:cstheme="majorBidi"/>
          <w:sz w:val="24"/>
          <w:szCs w:val="24"/>
        </w:rPr>
        <w:footnoteReference w:id="31"/>
      </w:r>
    </w:p>
    <w:p w:rsidR="00AE6B09" w:rsidRPr="00537EBB" w:rsidRDefault="00AE6B09" w:rsidP="00C01FCF">
      <w:pPr>
        <w:pStyle w:val="ListParagraph"/>
        <w:numPr>
          <w:ilvl w:val="0"/>
          <w:numId w:val="2"/>
        </w:numPr>
        <w:tabs>
          <w:tab w:val="left" w:pos="567"/>
        </w:tabs>
        <w:spacing w:after="0" w:line="480" w:lineRule="auto"/>
        <w:ind w:left="426"/>
        <w:jc w:val="both"/>
        <w:rPr>
          <w:rFonts w:asciiTheme="majorBidi" w:hAnsiTheme="majorBidi" w:cstheme="majorBidi"/>
          <w:b/>
          <w:bCs/>
          <w:sz w:val="24"/>
          <w:szCs w:val="24"/>
        </w:rPr>
      </w:pPr>
      <w:r w:rsidRPr="00537EBB">
        <w:rPr>
          <w:rFonts w:asciiTheme="majorBidi" w:hAnsiTheme="majorBidi" w:cstheme="majorBidi"/>
          <w:b/>
          <w:bCs/>
          <w:sz w:val="24"/>
          <w:szCs w:val="24"/>
        </w:rPr>
        <w:t>Komponen Utama Pembelajaran Kontekstual</w:t>
      </w:r>
    </w:p>
    <w:p w:rsidR="00F004F6" w:rsidRPr="00537EBB" w:rsidRDefault="00F004F6" w:rsidP="00C01FCF">
      <w:pPr>
        <w:pStyle w:val="ListParagraph"/>
        <w:tabs>
          <w:tab w:val="left" w:pos="567"/>
        </w:tabs>
        <w:spacing w:after="0" w:line="480" w:lineRule="auto"/>
        <w:ind w:left="426"/>
        <w:jc w:val="both"/>
        <w:rPr>
          <w:rFonts w:asciiTheme="majorBidi" w:hAnsiTheme="majorBidi" w:cstheme="majorBidi"/>
          <w:sz w:val="24"/>
          <w:szCs w:val="24"/>
        </w:rPr>
      </w:pPr>
      <w:r w:rsidRPr="00537EBB">
        <w:rPr>
          <w:rFonts w:asciiTheme="majorBidi" w:hAnsiTheme="majorBidi" w:cstheme="majorBidi"/>
          <w:sz w:val="24"/>
          <w:szCs w:val="24"/>
        </w:rPr>
        <w:tab/>
      </w:r>
      <w:r w:rsidRPr="00537EBB">
        <w:rPr>
          <w:rFonts w:asciiTheme="majorBidi" w:hAnsiTheme="majorBidi" w:cstheme="majorBidi"/>
          <w:sz w:val="24"/>
          <w:szCs w:val="24"/>
        </w:rPr>
        <w:tab/>
        <w:t>Ada tujuh komponen utama pembelajaran yang mendasari penerapan pembelajaran kontekstual di kelas. Ketujuh komponen utama itu adalah:</w:t>
      </w:r>
    </w:p>
    <w:p w:rsidR="00AE6B09" w:rsidRPr="00537EBB" w:rsidRDefault="00AE6B09" w:rsidP="000C2D3D">
      <w:pPr>
        <w:pStyle w:val="ListParagraph"/>
        <w:numPr>
          <w:ilvl w:val="0"/>
          <w:numId w:val="13"/>
        </w:numPr>
        <w:tabs>
          <w:tab w:val="left" w:pos="567"/>
        </w:tabs>
        <w:spacing w:after="0" w:line="480" w:lineRule="auto"/>
        <w:jc w:val="both"/>
        <w:rPr>
          <w:rFonts w:asciiTheme="majorBidi" w:hAnsiTheme="majorBidi" w:cstheme="majorBidi"/>
          <w:sz w:val="24"/>
          <w:szCs w:val="24"/>
        </w:rPr>
      </w:pPr>
      <w:r w:rsidRPr="00537EBB">
        <w:rPr>
          <w:rFonts w:asciiTheme="majorBidi" w:hAnsiTheme="majorBidi" w:cstheme="majorBidi"/>
          <w:sz w:val="24"/>
          <w:szCs w:val="24"/>
        </w:rPr>
        <w:t>Konstruktivisme (</w:t>
      </w:r>
      <w:r w:rsidRPr="00537EBB">
        <w:rPr>
          <w:rFonts w:asciiTheme="majorBidi" w:hAnsiTheme="majorBidi" w:cstheme="majorBidi"/>
          <w:i/>
          <w:iCs/>
          <w:sz w:val="24"/>
          <w:szCs w:val="24"/>
        </w:rPr>
        <w:t>Constructivism</w:t>
      </w:r>
      <w:r w:rsidRPr="00537EBB">
        <w:rPr>
          <w:rFonts w:asciiTheme="majorBidi" w:hAnsiTheme="majorBidi" w:cstheme="majorBidi"/>
          <w:sz w:val="24"/>
          <w:szCs w:val="24"/>
        </w:rPr>
        <w:t>)</w:t>
      </w:r>
    </w:p>
    <w:p w:rsidR="00AE6B09" w:rsidRPr="00537EBB" w:rsidRDefault="00AE6B09" w:rsidP="00C01FCF">
      <w:pPr>
        <w:pStyle w:val="ListParagraph"/>
        <w:tabs>
          <w:tab w:val="left" w:pos="851"/>
        </w:tabs>
        <w:spacing w:after="0" w:line="480" w:lineRule="auto"/>
        <w:ind w:left="567" w:firstLine="425"/>
        <w:jc w:val="both"/>
        <w:rPr>
          <w:rFonts w:asciiTheme="majorBidi" w:hAnsiTheme="majorBidi" w:cstheme="majorBidi"/>
          <w:sz w:val="24"/>
          <w:szCs w:val="24"/>
        </w:rPr>
      </w:pPr>
      <w:r w:rsidRPr="00537EBB">
        <w:rPr>
          <w:rFonts w:asciiTheme="majorBidi" w:hAnsiTheme="majorBidi" w:cstheme="majorBidi"/>
          <w:sz w:val="24"/>
          <w:szCs w:val="24"/>
        </w:rPr>
        <w:t xml:space="preserve">Konstruktivisme merupakan landasan berfikir kontekstual, yaitu pengetahuan dibangun sedikit demi sedikit, yang hasilnya diperluas melalui konteks yang terbatas (sempit) dan tidak dengan tiba-tiba. Pengetahuan bukanlah seperangkat fakta-fakta, konsep, atau kaidah yang siap untuk diambil dan diingat. Tetapi manusia harus </w:t>
      </w:r>
      <w:r w:rsidR="0029396D" w:rsidRPr="00537EBB">
        <w:rPr>
          <w:rFonts w:asciiTheme="majorBidi" w:hAnsiTheme="majorBidi" w:cstheme="majorBidi"/>
          <w:sz w:val="24"/>
          <w:szCs w:val="24"/>
        </w:rPr>
        <w:t xml:space="preserve">mengkontruksi pengetahuan itu dan memberi makna melalui pengalaman nyata. </w:t>
      </w:r>
      <w:r w:rsidR="005250A6">
        <w:rPr>
          <w:rFonts w:asciiTheme="majorBidi" w:hAnsiTheme="majorBidi" w:cstheme="majorBidi"/>
          <w:sz w:val="24"/>
          <w:szCs w:val="24"/>
        </w:rPr>
        <w:t>Peserta didik</w:t>
      </w:r>
      <w:r w:rsidR="0029396D" w:rsidRPr="00537EBB">
        <w:rPr>
          <w:rFonts w:asciiTheme="majorBidi" w:hAnsiTheme="majorBidi" w:cstheme="majorBidi"/>
          <w:sz w:val="24"/>
          <w:szCs w:val="24"/>
        </w:rPr>
        <w:t xml:space="preserve"> perlu dibiasakan untuk memecahkan masalah, menemukan sesuatu yang berguna bagi dirinya, dan bergelut dengan ide-ide, yaitu </w:t>
      </w:r>
      <w:r w:rsidR="005250A6">
        <w:rPr>
          <w:rFonts w:asciiTheme="majorBidi" w:hAnsiTheme="majorBidi" w:cstheme="majorBidi"/>
          <w:sz w:val="24"/>
          <w:szCs w:val="24"/>
        </w:rPr>
        <w:t>peserta didik</w:t>
      </w:r>
      <w:r w:rsidR="0029396D" w:rsidRPr="00537EBB">
        <w:rPr>
          <w:rFonts w:asciiTheme="majorBidi" w:hAnsiTheme="majorBidi" w:cstheme="majorBidi"/>
          <w:sz w:val="24"/>
          <w:szCs w:val="24"/>
        </w:rPr>
        <w:t xml:space="preserve"> harus mengkonstruksikan pengetahuan di benak mereka sendiri.</w:t>
      </w:r>
      <w:r w:rsidR="0029396D" w:rsidRPr="00537EBB">
        <w:rPr>
          <w:rStyle w:val="FootnoteReference"/>
          <w:rFonts w:asciiTheme="majorBidi" w:hAnsiTheme="majorBidi" w:cstheme="majorBidi"/>
          <w:sz w:val="24"/>
          <w:szCs w:val="24"/>
        </w:rPr>
        <w:footnoteReference w:id="32"/>
      </w:r>
      <w:r w:rsidR="0029396D" w:rsidRPr="00537EBB">
        <w:rPr>
          <w:rFonts w:asciiTheme="majorBidi" w:hAnsiTheme="majorBidi" w:cstheme="majorBidi"/>
          <w:sz w:val="24"/>
          <w:szCs w:val="24"/>
        </w:rPr>
        <w:t xml:space="preserve"> </w:t>
      </w:r>
      <w:r w:rsidR="00057DD4" w:rsidRPr="00537EBB">
        <w:rPr>
          <w:rFonts w:asciiTheme="majorBidi" w:hAnsiTheme="majorBidi" w:cstheme="majorBidi"/>
          <w:sz w:val="24"/>
          <w:szCs w:val="24"/>
        </w:rPr>
        <w:t xml:space="preserve">Untuk mengkonstruksi pengetahuan, </w:t>
      </w:r>
      <w:r w:rsidR="005250A6">
        <w:rPr>
          <w:rFonts w:asciiTheme="majorBidi" w:hAnsiTheme="majorBidi" w:cstheme="majorBidi"/>
          <w:sz w:val="24"/>
          <w:szCs w:val="24"/>
        </w:rPr>
        <w:t>peserta didik</w:t>
      </w:r>
      <w:r w:rsidR="00057DD4" w:rsidRPr="00537EBB">
        <w:rPr>
          <w:rFonts w:asciiTheme="majorBidi" w:hAnsiTheme="majorBidi" w:cstheme="majorBidi"/>
          <w:sz w:val="24"/>
          <w:szCs w:val="24"/>
        </w:rPr>
        <w:t xml:space="preserve"> harus mengidentifikasi, menguji pengalaman yang dimiliki, </w:t>
      </w:r>
      <w:r w:rsidR="00057DD4" w:rsidRPr="00537EBB">
        <w:rPr>
          <w:rFonts w:asciiTheme="majorBidi" w:hAnsiTheme="majorBidi" w:cstheme="majorBidi"/>
          <w:sz w:val="24"/>
          <w:szCs w:val="24"/>
        </w:rPr>
        <w:lastRenderedPageBreak/>
        <w:t>menafsirkan makna dari pengalaman yang sedang berlangsung, dan menyesuaikan dengan pengalaman-pengalamannya.</w:t>
      </w:r>
      <w:r w:rsidR="00057DD4" w:rsidRPr="00537EBB">
        <w:rPr>
          <w:rStyle w:val="FootnoteReference"/>
          <w:rFonts w:asciiTheme="majorBidi" w:hAnsiTheme="majorBidi" w:cstheme="majorBidi"/>
          <w:sz w:val="24"/>
          <w:szCs w:val="24"/>
        </w:rPr>
        <w:footnoteReference w:id="33"/>
      </w:r>
    </w:p>
    <w:p w:rsidR="0029396D" w:rsidRPr="00537EBB" w:rsidRDefault="0029396D" w:rsidP="00C01FCF">
      <w:pPr>
        <w:pStyle w:val="ListParagraph"/>
        <w:tabs>
          <w:tab w:val="left" w:pos="851"/>
        </w:tabs>
        <w:spacing w:after="0" w:line="480" w:lineRule="auto"/>
        <w:ind w:left="567" w:firstLine="425"/>
        <w:jc w:val="both"/>
        <w:rPr>
          <w:rFonts w:asciiTheme="majorBidi" w:hAnsiTheme="majorBidi" w:cstheme="majorBidi"/>
          <w:sz w:val="24"/>
          <w:szCs w:val="24"/>
        </w:rPr>
      </w:pPr>
      <w:r w:rsidRPr="00537EBB">
        <w:rPr>
          <w:rFonts w:asciiTheme="majorBidi" w:hAnsiTheme="majorBidi" w:cstheme="majorBidi"/>
          <w:sz w:val="24"/>
          <w:szCs w:val="24"/>
        </w:rPr>
        <w:t xml:space="preserve">Esensi dari teori konstruktivisme adalah ide bahwa </w:t>
      </w:r>
      <w:r w:rsidR="005250A6">
        <w:rPr>
          <w:rFonts w:asciiTheme="majorBidi" w:hAnsiTheme="majorBidi" w:cstheme="majorBidi"/>
          <w:sz w:val="24"/>
          <w:szCs w:val="24"/>
        </w:rPr>
        <w:t>peserta didik</w:t>
      </w:r>
      <w:r w:rsidRPr="00537EBB">
        <w:rPr>
          <w:rFonts w:asciiTheme="majorBidi" w:hAnsiTheme="majorBidi" w:cstheme="majorBidi"/>
          <w:sz w:val="24"/>
          <w:szCs w:val="24"/>
        </w:rPr>
        <w:t xml:space="preserve"> ha</w:t>
      </w:r>
      <w:r w:rsidR="00321B75">
        <w:rPr>
          <w:rFonts w:asciiTheme="majorBidi" w:hAnsiTheme="majorBidi" w:cstheme="majorBidi"/>
          <w:sz w:val="24"/>
          <w:szCs w:val="24"/>
        </w:rPr>
        <w:t>r</w:t>
      </w:r>
      <w:r w:rsidRPr="00537EBB">
        <w:rPr>
          <w:rFonts w:asciiTheme="majorBidi" w:hAnsiTheme="majorBidi" w:cstheme="majorBidi"/>
          <w:sz w:val="24"/>
          <w:szCs w:val="24"/>
        </w:rPr>
        <w:t>us menemukan dan mentr</w:t>
      </w:r>
      <w:r w:rsidR="00321B75">
        <w:rPr>
          <w:rFonts w:asciiTheme="majorBidi" w:hAnsiTheme="majorBidi" w:cstheme="majorBidi"/>
          <w:sz w:val="24"/>
          <w:szCs w:val="24"/>
        </w:rPr>
        <w:t>a</w:t>
      </w:r>
      <w:r w:rsidRPr="00537EBB">
        <w:rPr>
          <w:rFonts w:asciiTheme="majorBidi" w:hAnsiTheme="majorBidi" w:cstheme="majorBidi"/>
          <w:sz w:val="24"/>
          <w:szCs w:val="24"/>
        </w:rPr>
        <w:t>nsformasikan suatu informasi kompleks ke situasi lain, dan apabila d</w:t>
      </w:r>
      <w:r w:rsidR="00EF75A0">
        <w:rPr>
          <w:rFonts w:asciiTheme="majorBidi" w:hAnsiTheme="majorBidi" w:cstheme="majorBidi"/>
          <w:sz w:val="24"/>
          <w:szCs w:val="24"/>
        </w:rPr>
        <w:t>i</w:t>
      </w:r>
      <w:r w:rsidR="00321B75">
        <w:rPr>
          <w:rFonts w:asciiTheme="majorBidi" w:hAnsiTheme="majorBidi" w:cstheme="majorBidi"/>
          <w:sz w:val="24"/>
          <w:szCs w:val="24"/>
        </w:rPr>
        <w:t>kehendaki, informasi itu menjad</w:t>
      </w:r>
      <w:r w:rsidRPr="00537EBB">
        <w:rPr>
          <w:rFonts w:asciiTheme="majorBidi" w:hAnsiTheme="majorBidi" w:cstheme="majorBidi"/>
          <w:sz w:val="24"/>
          <w:szCs w:val="24"/>
        </w:rPr>
        <w:t>i milik mereka sendiri. Dengan dasar itu, pembelajaran harus dikemas menjadi proses “mengkonstruksi” bukan “menerima” pengetahuan.</w:t>
      </w:r>
      <w:r w:rsidRPr="00537EBB">
        <w:rPr>
          <w:rStyle w:val="FootnoteReference"/>
          <w:rFonts w:asciiTheme="majorBidi" w:hAnsiTheme="majorBidi" w:cstheme="majorBidi"/>
          <w:sz w:val="24"/>
          <w:szCs w:val="24"/>
        </w:rPr>
        <w:footnoteReference w:id="34"/>
      </w:r>
      <w:r w:rsidRPr="00537EBB">
        <w:rPr>
          <w:rFonts w:asciiTheme="majorBidi" w:hAnsiTheme="majorBidi" w:cstheme="majorBidi"/>
          <w:sz w:val="24"/>
          <w:szCs w:val="24"/>
        </w:rPr>
        <w:t xml:space="preserve"> Dalam proses pembelajaran </w:t>
      </w:r>
      <w:r w:rsidR="005250A6">
        <w:rPr>
          <w:rFonts w:asciiTheme="majorBidi" w:hAnsiTheme="majorBidi" w:cstheme="majorBidi"/>
          <w:sz w:val="24"/>
          <w:szCs w:val="24"/>
        </w:rPr>
        <w:t>peserta didik</w:t>
      </w:r>
      <w:r w:rsidRPr="00537EBB">
        <w:rPr>
          <w:rFonts w:asciiTheme="majorBidi" w:hAnsiTheme="majorBidi" w:cstheme="majorBidi"/>
          <w:sz w:val="24"/>
          <w:szCs w:val="24"/>
        </w:rPr>
        <w:t xml:space="preserve"> membangun sendiri</w:t>
      </w:r>
      <w:r w:rsidR="00BA57AD" w:rsidRPr="00537EBB">
        <w:rPr>
          <w:rFonts w:asciiTheme="majorBidi" w:hAnsiTheme="majorBidi" w:cstheme="majorBidi"/>
          <w:sz w:val="24"/>
          <w:szCs w:val="24"/>
        </w:rPr>
        <w:t xml:space="preserve"> pengetahuan mereka melalui keterliba</w:t>
      </w:r>
      <w:r w:rsidR="00C736D0">
        <w:rPr>
          <w:rFonts w:asciiTheme="majorBidi" w:hAnsiTheme="majorBidi" w:cstheme="majorBidi"/>
          <w:sz w:val="24"/>
          <w:szCs w:val="24"/>
        </w:rPr>
        <w:t xml:space="preserve">tan aktif dalam proses belajar </w:t>
      </w:r>
      <w:r w:rsidR="00BA57AD" w:rsidRPr="00537EBB">
        <w:rPr>
          <w:rFonts w:asciiTheme="majorBidi" w:hAnsiTheme="majorBidi" w:cstheme="majorBidi"/>
          <w:sz w:val="24"/>
          <w:szCs w:val="24"/>
        </w:rPr>
        <w:t xml:space="preserve">dan mengajar. </w:t>
      </w:r>
      <w:r w:rsidR="005250A6">
        <w:rPr>
          <w:rFonts w:asciiTheme="majorBidi" w:hAnsiTheme="majorBidi" w:cstheme="majorBidi"/>
          <w:sz w:val="24"/>
          <w:szCs w:val="24"/>
        </w:rPr>
        <w:t>Peserta didik</w:t>
      </w:r>
      <w:r w:rsidR="00BA57AD" w:rsidRPr="00537EBB">
        <w:rPr>
          <w:rFonts w:asciiTheme="majorBidi" w:hAnsiTheme="majorBidi" w:cstheme="majorBidi"/>
          <w:sz w:val="24"/>
          <w:szCs w:val="24"/>
        </w:rPr>
        <w:t xml:space="preserve"> menjadi pusat kegiatan, bukan guru.</w:t>
      </w:r>
    </w:p>
    <w:p w:rsidR="00F004F6" w:rsidRPr="00537EBB" w:rsidRDefault="00F004F6" w:rsidP="00C01FCF">
      <w:pPr>
        <w:pStyle w:val="ListParagraph"/>
        <w:tabs>
          <w:tab w:val="left" w:pos="851"/>
        </w:tabs>
        <w:spacing w:after="0" w:line="480" w:lineRule="auto"/>
        <w:ind w:left="567" w:firstLine="425"/>
        <w:jc w:val="both"/>
        <w:rPr>
          <w:rFonts w:asciiTheme="majorBidi" w:hAnsiTheme="majorBidi" w:cstheme="majorBidi"/>
          <w:sz w:val="24"/>
          <w:szCs w:val="24"/>
        </w:rPr>
      </w:pPr>
      <w:r w:rsidRPr="00537EBB">
        <w:rPr>
          <w:rFonts w:asciiTheme="majorBidi" w:hAnsiTheme="majorBidi" w:cstheme="majorBidi"/>
          <w:sz w:val="24"/>
          <w:szCs w:val="24"/>
        </w:rPr>
        <w:t xml:space="preserve">Dalam pandangan konstruktivis, tugas guru adalah memfasilitasi proses belajar dengan cara: </w:t>
      </w:r>
    </w:p>
    <w:p w:rsidR="00C736D0" w:rsidRDefault="00F004F6" w:rsidP="00C736D0">
      <w:pPr>
        <w:pStyle w:val="ListParagraph"/>
        <w:numPr>
          <w:ilvl w:val="0"/>
          <w:numId w:val="14"/>
        </w:numPr>
        <w:spacing w:after="0" w:line="480" w:lineRule="auto"/>
        <w:ind w:left="993" w:hanging="426"/>
        <w:jc w:val="both"/>
        <w:rPr>
          <w:rFonts w:asciiTheme="majorBidi" w:hAnsiTheme="majorBidi" w:cstheme="majorBidi"/>
          <w:sz w:val="24"/>
          <w:szCs w:val="24"/>
        </w:rPr>
      </w:pPr>
      <w:r w:rsidRPr="00537EBB">
        <w:rPr>
          <w:rFonts w:asciiTheme="majorBidi" w:hAnsiTheme="majorBidi" w:cstheme="majorBidi"/>
          <w:sz w:val="24"/>
          <w:szCs w:val="24"/>
        </w:rPr>
        <w:t xml:space="preserve">Menjadikan pengetahuan bermakna bagi </w:t>
      </w:r>
      <w:r w:rsidR="005250A6">
        <w:rPr>
          <w:rFonts w:asciiTheme="majorBidi" w:hAnsiTheme="majorBidi" w:cstheme="majorBidi"/>
          <w:sz w:val="24"/>
          <w:szCs w:val="24"/>
        </w:rPr>
        <w:t>peserta didik</w:t>
      </w:r>
      <w:r w:rsidRPr="00537EBB">
        <w:rPr>
          <w:rFonts w:asciiTheme="majorBidi" w:hAnsiTheme="majorBidi" w:cstheme="majorBidi"/>
          <w:sz w:val="24"/>
          <w:szCs w:val="24"/>
        </w:rPr>
        <w:t>.</w:t>
      </w:r>
    </w:p>
    <w:p w:rsidR="00C736D0" w:rsidRDefault="00F004F6" w:rsidP="00C736D0">
      <w:pPr>
        <w:pStyle w:val="ListParagraph"/>
        <w:numPr>
          <w:ilvl w:val="0"/>
          <w:numId w:val="14"/>
        </w:numPr>
        <w:spacing w:after="0" w:line="480" w:lineRule="auto"/>
        <w:ind w:left="993" w:hanging="426"/>
        <w:jc w:val="both"/>
        <w:rPr>
          <w:rFonts w:asciiTheme="majorBidi" w:hAnsiTheme="majorBidi" w:cstheme="majorBidi"/>
          <w:sz w:val="24"/>
          <w:szCs w:val="24"/>
        </w:rPr>
      </w:pPr>
      <w:r w:rsidRPr="00C736D0">
        <w:rPr>
          <w:rFonts w:asciiTheme="majorBidi" w:hAnsiTheme="majorBidi" w:cstheme="majorBidi"/>
          <w:sz w:val="24"/>
          <w:szCs w:val="24"/>
        </w:rPr>
        <w:t xml:space="preserve">Memberi kesempatan </w:t>
      </w:r>
      <w:r w:rsidR="005250A6">
        <w:rPr>
          <w:rFonts w:asciiTheme="majorBidi" w:hAnsiTheme="majorBidi" w:cstheme="majorBidi"/>
          <w:sz w:val="24"/>
          <w:szCs w:val="24"/>
        </w:rPr>
        <w:t>peserta didik</w:t>
      </w:r>
      <w:r w:rsidRPr="00C736D0">
        <w:rPr>
          <w:rFonts w:asciiTheme="majorBidi" w:hAnsiTheme="majorBidi" w:cstheme="majorBidi"/>
          <w:sz w:val="24"/>
          <w:szCs w:val="24"/>
        </w:rPr>
        <w:t xml:space="preserve"> menemukan dan menerapkan idenya sendiri.</w:t>
      </w:r>
    </w:p>
    <w:p w:rsidR="00F004F6" w:rsidRPr="00C736D0" w:rsidRDefault="00F004F6" w:rsidP="00C736D0">
      <w:pPr>
        <w:pStyle w:val="ListParagraph"/>
        <w:numPr>
          <w:ilvl w:val="0"/>
          <w:numId w:val="14"/>
        </w:numPr>
        <w:spacing w:after="0" w:line="480" w:lineRule="auto"/>
        <w:ind w:left="993" w:hanging="426"/>
        <w:jc w:val="both"/>
        <w:rPr>
          <w:rFonts w:asciiTheme="majorBidi" w:hAnsiTheme="majorBidi" w:cstheme="majorBidi"/>
          <w:sz w:val="24"/>
          <w:szCs w:val="24"/>
        </w:rPr>
      </w:pPr>
      <w:r w:rsidRPr="00C736D0">
        <w:rPr>
          <w:rFonts w:asciiTheme="majorBidi" w:hAnsiTheme="majorBidi" w:cstheme="majorBidi"/>
          <w:sz w:val="24"/>
          <w:szCs w:val="24"/>
        </w:rPr>
        <w:t xml:space="preserve"> Menyadarkan </w:t>
      </w:r>
      <w:r w:rsidR="005250A6">
        <w:rPr>
          <w:rFonts w:asciiTheme="majorBidi" w:hAnsiTheme="majorBidi" w:cstheme="majorBidi"/>
          <w:sz w:val="24"/>
          <w:szCs w:val="24"/>
        </w:rPr>
        <w:t>peserta didik</w:t>
      </w:r>
      <w:r w:rsidRPr="00C736D0">
        <w:rPr>
          <w:rFonts w:asciiTheme="majorBidi" w:hAnsiTheme="majorBidi" w:cstheme="majorBidi"/>
          <w:sz w:val="24"/>
          <w:szCs w:val="24"/>
        </w:rPr>
        <w:t xml:space="preserve"> agar menerapkan strategi mereka sendiri dalam belajar.</w:t>
      </w:r>
      <w:r w:rsidR="00EF65BD" w:rsidRPr="00537EBB">
        <w:rPr>
          <w:rStyle w:val="FootnoteReference"/>
          <w:rFonts w:asciiTheme="majorBidi" w:hAnsiTheme="majorBidi" w:cstheme="majorBidi"/>
          <w:sz w:val="24"/>
          <w:szCs w:val="24"/>
        </w:rPr>
        <w:footnoteReference w:id="35"/>
      </w:r>
    </w:p>
    <w:p w:rsidR="007A5116" w:rsidRPr="00537EBB" w:rsidRDefault="007A5116" w:rsidP="000C2D3D">
      <w:pPr>
        <w:pStyle w:val="ListParagraph"/>
        <w:numPr>
          <w:ilvl w:val="0"/>
          <w:numId w:val="13"/>
        </w:numPr>
        <w:tabs>
          <w:tab w:val="left" w:pos="851"/>
        </w:tabs>
        <w:spacing w:after="0" w:line="480" w:lineRule="auto"/>
        <w:jc w:val="both"/>
        <w:rPr>
          <w:rFonts w:asciiTheme="majorBidi" w:hAnsiTheme="majorBidi" w:cstheme="majorBidi"/>
          <w:sz w:val="24"/>
          <w:szCs w:val="24"/>
        </w:rPr>
      </w:pPr>
      <w:r w:rsidRPr="00537EBB">
        <w:rPr>
          <w:rFonts w:asciiTheme="majorBidi" w:hAnsiTheme="majorBidi" w:cstheme="majorBidi"/>
          <w:sz w:val="24"/>
          <w:szCs w:val="24"/>
        </w:rPr>
        <w:t>Menemukan (</w:t>
      </w:r>
      <w:r w:rsidRPr="00537EBB">
        <w:rPr>
          <w:rFonts w:asciiTheme="majorBidi" w:hAnsiTheme="majorBidi" w:cstheme="majorBidi"/>
          <w:i/>
          <w:iCs/>
          <w:sz w:val="24"/>
          <w:szCs w:val="24"/>
        </w:rPr>
        <w:t>Inquiry</w:t>
      </w:r>
      <w:r w:rsidRPr="00537EBB">
        <w:rPr>
          <w:rFonts w:asciiTheme="majorBidi" w:hAnsiTheme="majorBidi" w:cstheme="majorBidi"/>
          <w:sz w:val="24"/>
          <w:szCs w:val="24"/>
        </w:rPr>
        <w:t>)</w:t>
      </w:r>
    </w:p>
    <w:p w:rsidR="008719C4" w:rsidRPr="00537EBB" w:rsidRDefault="00EF65BD" w:rsidP="00C01FCF">
      <w:pPr>
        <w:pStyle w:val="ListParagraph"/>
        <w:tabs>
          <w:tab w:val="left" w:pos="851"/>
          <w:tab w:val="left" w:pos="1134"/>
        </w:tabs>
        <w:spacing w:after="0" w:line="480" w:lineRule="auto"/>
        <w:ind w:left="567" w:firstLine="219"/>
        <w:jc w:val="both"/>
        <w:rPr>
          <w:rFonts w:asciiTheme="majorBidi" w:hAnsiTheme="majorBidi" w:cstheme="majorBidi"/>
          <w:sz w:val="24"/>
          <w:szCs w:val="24"/>
        </w:rPr>
      </w:pPr>
      <w:r w:rsidRPr="00537EBB">
        <w:rPr>
          <w:rFonts w:asciiTheme="majorBidi" w:hAnsiTheme="majorBidi" w:cstheme="majorBidi"/>
          <w:sz w:val="24"/>
          <w:szCs w:val="24"/>
        </w:rPr>
        <w:tab/>
      </w:r>
      <w:r w:rsidR="007A5116" w:rsidRPr="00537EBB">
        <w:rPr>
          <w:rFonts w:asciiTheme="majorBidi" w:hAnsiTheme="majorBidi" w:cstheme="majorBidi"/>
          <w:sz w:val="24"/>
          <w:szCs w:val="24"/>
        </w:rPr>
        <w:tab/>
      </w:r>
      <w:r w:rsidR="00307C9D" w:rsidRPr="00537EBB">
        <w:rPr>
          <w:rFonts w:asciiTheme="majorBidi" w:hAnsiTheme="majorBidi" w:cstheme="majorBidi"/>
          <w:sz w:val="24"/>
          <w:szCs w:val="24"/>
        </w:rPr>
        <w:t xml:space="preserve">Menemukan merupakan bagian inti dari kegiatan pembelajaran menggunakan pendekatan kontekstual. Pengetahuan dan keterampilan </w:t>
      </w:r>
      <w:r w:rsidR="005250A6">
        <w:rPr>
          <w:rFonts w:asciiTheme="majorBidi" w:hAnsiTheme="majorBidi" w:cstheme="majorBidi"/>
          <w:sz w:val="24"/>
          <w:szCs w:val="24"/>
        </w:rPr>
        <w:t xml:space="preserve">peserta </w:t>
      </w:r>
      <w:r w:rsidR="005250A6">
        <w:rPr>
          <w:rFonts w:asciiTheme="majorBidi" w:hAnsiTheme="majorBidi" w:cstheme="majorBidi"/>
          <w:sz w:val="24"/>
          <w:szCs w:val="24"/>
        </w:rPr>
        <w:lastRenderedPageBreak/>
        <w:t>didik</w:t>
      </w:r>
      <w:r w:rsidR="00307C9D" w:rsidRPr="00537EBB">
        <w:rPr>
          <w:rFonts w:asciiTheme="majorBidi" w:hAnsiTheme="majorBidi" w:cstheme="majorBidi"/>
          <w:sz w:val="24"/>
          <w:szCs w:val="24"/>
        </w:rPr>
        <w:t xml:space="preserve"> diharapkan bukan hasil mengingat seperangkat fakta-fakta, tetapi hasil dari menemukan sendiri.</w:t>
      </w:r>
      <w:r w:rsidR="00307C9D" w:rsidRPr="00537EBB">
        <w:rPr>
          <w:rStyle w:val="FootnoteReference"/>
          <w:rFonts w:asciiTheme="majorBidi" w:hAnsiTheme="majorBidi" w:cstheme="majorBidi"/>
          <w:sz w:val="24"/>
          <w:szCs w:val="24"/>
        </w:rPr>
        <w:footnoteReference w:id="36"/>
      </w:r>
      <w:r w:rsidR="00307C9D" w:rsidRPr="00537EBB">
        <w:rPr>
          <w:rFonts w:asciiTheme="majorBidi" w:hAnsiTheme="majorBidi" w:cstheme="majorBidi"/>
          <w:sz w:val="24"/>
          <w:szCs w:val="24"/>
        </w:rPr>
        <w:t xml:space="preserve"> Guru harus selalu merancang kegiatan yang meerujuk pada kegiatan menemukan, apapun materi yang diajarkannya. </w:t>
      </w:r>
    </w:p>
    <w:p w:rsidR="00364080" w:rsidRPr="00537EBB" w:rsidRDefault="00364080" w:rsidP="00C01FCF">
      <w:pPr>
        <w:pStyle w:val="ListParagraph"/>
        <w:tabs>
          <w:tab w:val="left" w:pos="851"/>
          <w:tab w:val="left" w:pos="1134"/>
        </w:tabs>
        <w:spacing w:after="0" w:line="480" w:lineRule="auto"/>
        <w:ind w:left="567" w:firstLine="219"/>
        <w:jc w:val="both"/>
        <w:rPr>
          <w:rFonts w:asciiTheme="majorBidi" w:hAnsiTheme="majorBidi" w:cstheme="majorBidi"/>
          <w:sz w:val="24"/>
          <w:szCs w:val="24"/>
        </w:rPr>
      </w:pPr>
      <w:r w:rsidRPr="00537EBB">
        <w:rPr>
          <w:rFonts w:asciiTheme="majorBidi" w:hAnsiTheme="majorBidi" w:cstheme="majorBidi"/>
          <w:sz w:val="24"/>
          <w:szCs w:val="24"/>
        </w:rPr>
        <w:tab/>
      </w:r>
      <w:r w:rsidRPr="00537EBB">
        <w:rPr>
          <w:rFonts w:asciiTheme="majorBidi" w:hAnsiTheme="majorBidi" w:cstheme="majorBidi"/>
          <w:sz w:val="24"/>
          <w:szCs w:val="24"/>
        </w:rPr>
        <w:tab/>
      </w:r>
      <w:r w:rsidR="00307C9D" w:rsidRPr="00537EBB">
        <w:rPr>
          <w:rFonts w:asciiTheme="majorBidi" w:hAnsiTheme="majorBidi" w:cstheme="majorBidi"/>
          <w:sz w:val="24"/>
          <w:szCs w:val="24"/>
        </w:rPr>
        <w:t>Kegiatan in</w:t>
      </w:r>
      <w:r w:rsidR="00E213C0">
        <w:rPr>
          <w:rFonts w:asciiTheme="majorBidi" w:hAnsiTheme="majorBidi" w:cstheme="majorBidi"/>
          <w:sz w:val="24"/>
          <w:szCs w:val="24"/>
        </w:rPr>
        <w:t>q</w:t>
      </w:r>
      <w:r w:rsidRPr="00537EBB">
        <w:rPr>
          <w:rFonts w:asciiTheme="majorBidi" w:hAnsiTheme="majorBidi" w:cstheme="majorBidi"/>
          <w:sz w:val="24"/>
          <w:szCs w:val="24"/>
        </w:rPr>
        <w:t>uiri sebenarnya sebuah siklus</w:t>
      </w:r>
      <w:r w:rsidR="002E7F40" w:rsidRPr="00537EBB">
        <w:rPr>
          <w:rFonts w:asciiTheme="majorBidi" w:hAnsiTheme="majorBidi" w:cstheme="majorBidi"/>
          <w:sz w:val="24"/>
          <w:szCs w:val="24"/>
        </w:rPr>
        <w:t xml:space="preserve"> sebagai berikut</w:t>
      </w:r>
      <w:r w:rsidRPr="00537EBB">
        <w:rPr>
          <w:rFonts w:asciiTheme="majorBidi" w:hAnsiTheme="majorBidi" w:cstheme="majorBidi"/>
          <w:sz w:val="24"/>
          <w:szCs w:val="24"/>
        </w:rPr>
        <w:t>:</w:t>
      </w:r>
    </w:p>
    <w:p w:rsidR="00EF75A0" w:rsidRPr="005250A6" w:rsidRDefault="002E7F40" w:rsidP="005250A6">
      <w:pPr>
        <w:pStyle w:val="ListParagraph"/>
        <w:numPr>
          <w:ilvl w:val="0"/>
          <w:numId w:val="16"/>
        </w:numPr>
        <w:tabs>
          <w:tab w:val="left" w:pos="851"/>
          <w:tab w:val="left" w:pos="1134"/>
        </w:tabs>
        <w:spacing w:after="0" w:line="480" w:lineRule="auto"/>
        <w:ind w:left="1276"/>
        <w:jc w:val="both"/>
        <w:rPr>
          <w:rFonts w:asciiTheme="majorBidi" w:hAnsiTheme="majorBidi" w:cstheme="majorBidi"/>
          <w:sz w:val="24"/>
          <w:szCs w:val="24"/>
        </w:rPr>
      </w:pPr>
      <w:r w:rsidRPr="00537EBB">
        <w:rPr>
          <w:rFonts w:asciiTheme="majorBidi" w:hAnsiTheme="majorBidi" w:cstheme="majorBidi"/>
          <w:sz w:val="24"/>
          <w:szCs w:val="24"/>
        </w:rPr>
        <w:t xml:space="preserve"> Observasi (</w:t>
      </w:r>
      <w:r w:rsidRPr="00537EBB">
        <w:rPr>
          <w:rFonts w:asciiTheme="majorBidi" w:hAnsiTheme="majorBidi" w:cstheme="majorBidi"/>
          <w:i/>
          <w:iCs/>
          <w:sz w:val="24"/>
          <w:szCs w:val="24"/>
        </w:rPr>
        <w:t>Observation</w:t>
      </w:r>
      <w:r w:rsidRPr="00537EBB">
        <w:rPr>
          <w:rFonts w:asciiTheme="majorBidi" w:hAnsiTheme="majorBidi" w:cstheme="majorBidi"/>
          <w:sz w:val="24"/>
          <w:szCs w:val="24"/>
        </w:rPr>
        <w:t>).</w:t>
      </w:r>
    </w:p>
    <w:p w:rsidR="002E7F40" w:rsidRPr="00537EBB" w:rsidRDefault="002E7F40" w:rsidP="000C2D3D">
      <w:pPr>
        <w:pStyle w:val="ListParagraph"/>
        <w:numPr>
          <w:ilvl w:val="0"/>
          <w:numId w:val="16"/>
        </w:numPr>
        <w:tabs>
          <w:tab w:val="left" w:pos="851"/>
          <w:tab w:val="left" w:pos="1134"/>
        </w:tabs>
        <w:spacing w:after="0" w:line="480" w:lineRule="auto"/>
        <w:ind w:left="1276"/>
        <w:jc w:val="both"/>
        <w:rPr>
          <w:rFonts w:asciiTheme="majorBidi" w:hAnsiTheme="majorBidi" w:cstheme="majorBidi"/>
          <w:sz w:val="24"/>
          <w:szCs w:val="24"/>
        </w:rPr>
      </w:pPr>
      <w:r w:rsidRPr="00537EBB">
        <w:rPr>
          <w:rFonts w:asciiTheme="majorBidi" w:hAnsiTheme="majorBidi" w:cstheme="majorBidi"/>
          <w:sz w:val="24"/>
          <w:szCs w:val="24"/>
        </w:rPr>
        <w:t xml:space="preserve"> Bertanya (</w:t>
      </w:r>
      <w:r w:rsidRPr="00537EBB">
        <w:rPr>
          <w:rFonts w:asciiTheme="majorBidi" w:hAnsiTheme="majorBidi" w:cstheme="majorBidi"/>
          <w:i/>
          <w:iCs/>
          <w:sz w:val="24"/>
          <w:szCs w:val="24"/>
        </w:rPr>
        <w:t>Questioning</w:t>
      </w:r>
      <w:r w:rsidRPr="00537EBB">
        <w:rPr>
          <w:rFonts w:asciiTheme="majorBidi" w:hAnsiTheme="majorBidi" w:cstheme="majorBidi"/>
          <w:sz w:val="24"/>
          <w:szCs w:val="24"/>
        </w:rPr>
        <w:t>).</w:t>
      </w:r>
    </w:p>
    <w:p w:rsidR="002E7F40" w:rsidRPr="00537EBB" w:rsidRDefault="002E7F40" w:rsidP="000C2D3D">
      <w:pPr>
        <w:pStyle w:val="ListParagraph"/>
        <w:numPr>
          <w:ilvl w:val="0"/>
          <w:numId w:val="16"/>
        </w:numPr>
        <w:tabs>
          <w:tab w:val="left" w:pos="851"/>
          <w:tab w:val="left" w:pos="1134"/>
        </w:tabs>
        <w:spacing w:after="0" w:line="480" w:lineRule="auto"/>
        <w:ind w:left="1276"/>
        <w:jc w:val="both"/>
        <w:rPr>
          <w:rFonts w:asciiTheme="majorBidi" w:hAnsiTheme="majorBidi" w:cstheme="majorBidi"/>
          <w:sz w:val="24"/>
          <w:szCs w:val="24"/>
        </w:rPr>
      </w:pPr>
      <w:r w:rsidRPr="00537EBB">
        <w:rPr>
          <w:rFonts w:asciiTheme="majorBidi" w:hAnsiTheme="majorBidi" w:cstheme="majorBidi"/>
          <w:sz w:val="24"/>
          <w:szCs w:val="24"/>
        </w:rPr>
        <w:t xml:space="preserve"> Mengajukan dugaan (</w:t>
      </w:r>
      <w:r w:rsidRPr="00537EBB">
        <w:rPr>
          <w:rFonts w:asciiTheme="majorBidi" w:hAnsiTheme="majorBidi" w:cstheme="majorBidi"/>
          <w:i/>
          <w:iCs/>
          <w:sz w:val="24"/>
          <w:szCs w:val="24"/>
        </w:rPr>
        <w:t>Hipothesis</w:t>
      </w:r>
      <w:r w:rsidRPr="00537EBB">
        <w:rPr>
          <w:rFonts w:asciiTheme="majorBidi" w:hAnsiTheme="majorBidi" w:cstheme="majorBidi"/>
          <w:sz w:val="24"/>
          <w:szCs w:val="24"/>
        </w:rPr>
        <w:t>).</w:t>
      </w:r>
    </w:p>
    <w:p w:rsidR="002E7F40" w:rsidRPr="00537EBB" w:rsidRDefault="002E7F40" w:rsidP="000C2D3D">
      <w:pPr>
        <w:pStyle w:val="ListParagraph"/>
        <w:numPr>
          <w:ilvl w:val="0"/>
          <w:numId w:val="16"/>
        </w:numPr>
        <w:tabs>
          <w:tab w:val="left" w:pos="851"/>
          <w:tab w:val="left" w:pos="1134"/>
        </w:tabs>
        <w:spacing w:after="0" w:line="480" w:lineRule="auto"/>
        <w:ind w:left="1276"/>
        <w:jc w:val="both"/>
        <w:rPr>
          <w:rFonts w:asciiTheme="majorBidi" w:hAnsiTheme="majorBidi" w:cstheme="majorBidi"/>
          <w:sz w:val="24"/>
          <w:szCs w:val="24"/>
        </w:rPr>
      </w:pPr>
      <w:r w:rsidRPr="00537EBB">
        <w:rPr>
          <w:rFonts w:asciiTheme="majorBidi" w:hAnsiTheme="majorBidi" w:cstheme="majorBidi"/>
          <w:sz w:val="24"/>
          <w:szCs w:val="24"/>
        </w:rPr>
        <w:t>Pengumpulan data (</w:t>
      </w:r>
      <w:r w:rsidRPr="00537EBB">
        <w:rPr>
          <w:rFonts w:asciiTheme="majorBidi" w:hAnsiTheme="majorBidi" w:cstheme="majorBidi"/>
          <w:i/>
          <w:iCs/>
          <w:sz w:val="24"/>
          <w:szCs w:val="24"/>
        </w:rPr>
        <w:t>Data gathering</w:t>
      </w:r>
      <w:r w:rsidRPr="00537EBB">
        <w:rPr>
          <w:rFonts w:asciiTheme="majorBidi" w:hAnsiTheme="majorBidi" w:cstheme="majorBidi"/>
          <w:sz w:val="24"/>
          <w:szCs w:val="24"/>
        </w:rPr>
        <w:t>).</w:t>
      </w:r>
    </w:p>
    <w:p w:rsidR="002E7F40" w:rsidRPr="00537EBB" w:rsidRDefault="002E7F40" w:rsidP="000C2D3D">
      <w:pPr>
        <w:pStyle w:val="ListParagraph"/>
        <w:numPr>
          <w:ilvl w:val="0"/>
          <w:numId w:val="16"/>
        </w:numPr>
        <w:tabs>
          <w:tab w:val="left" w:pos="851"/>
          <w:tab w:val="left" w:pos="1134"/>
        </w:tabs>
        <w:spacing w:after="0" w:line="480" w:lineRule="auto"/>
        <w:ind w:left="1276"/>
        <w:jc w:val="both"/>
        <w:rPr>
          <w:rFonts w:asciiTheme="majorBidi" w:hAnsiTheme="majorBidi" w:cstheme="majorBidi"/>
          <w:sz w:val="24"/>
          <w:szCs w:val="24"/>
        </w:rPr>
      </w:pPr>
      <w:r w:rsidRPr="00537EBB">
        <w:rPr>
          <w:rFonts w:asciiTheme="majorBidi" w:hAnsiTheme="majorBidi" w:cstheme="majorBidi"/>
          <w:sz w:val="24"/>
          <w:szCs w:val="24"/>
        </w:rPr>
        <w:t>Penyimpulan (</w:t>
      </w:r>
      <w:r w:rsidRPr="00537EBB">
        <w:rPr>
          <w:rFonts w:asciiTheme="majorBidi" w:hAnsiTheme="majorBidi" w:cstheme="majorBidi"/>
          <w:i/>
          <w:iCs/>
          <w:sz w:val="24"/>
          <w:szCs w:val="24"/>
        </w:rPr>
        <w:t>Conclution</w:t>
      </w:r>
      <w:r w:rsidRPr="00537EBB">
        <w:rPr>
          <w:rFonts w:asciiTheme="majorBidi" w:hAnsiTheme="majorBidi" w:cstheme="majorBidi"/>
          <w:sz w:val="24"/>
          <w:szCs w:val="24"/>
        </w:rPr>
        <w:t>).</w:t>
      </w:r>
    </w:p>
    <w:p w:rsidR="00307C9D" w:rsidRPr="00537EBB" w:rsidRDefault="002E7F40" w:rsidP="00C01FCF">
      <w:pPr>
        <w:pStyle w:val="ListParagraph"/>
        <w:tabs>
          <w:tab w:val="left" w:pos="851"/>
          <w:tab w:val="left" w:pos="1134"/>
        </w:tabs>
        <w:spacing w:after="0" w:line="480" w:lineRule="auto"/>
        <w:ind w:left="567" w:firstLine="219"/>
        <w:jc w:val="both"/>
        <w:rPr>
          <w:rFonts w:asciiTheme="majorBidi" w:hAnsiTheme="majorBidi" w:cstheme="majorBidi"/>
          <w:sz w:val="24"/>
          <w:szCs w:val="24"/>
        </w:rPr>
      </w:pPr>
      <w:r w:rsidRPr="00537EBB">
        <w:rPr>
          <w:rFonts w:asciiTheme="majorBidi" w:hAnsiTheme="majorBidi" w:cstheme="majorBidi"/>
          <w:sz w:val="24"/>
          <w:szCs w:val="24"/>
        </w:rPr>
        <w:t>Siklus untuk menemukan sendiri tersebut terdiri dari langkah-langkah sebagai berikut</w:t>
      </w:r>
      <w:r w:rsidR="00307C9D" w:rsidRPr="00537EBB">
        <w:rPr>
          <w:rFonts w:asciiTheme="majorBidi" w:hAnsiTheme="majorBidi" w:cstheme="majorBidi"/>
          <w:sz w:val="24"/>
          <w:szCs w:val="24"/>
        </w:rPr>
        <w:t>:</w:t>
      </w:r>
    </w:p>
    <w:p w:rsidR="00307C9D" w:rsidRPr="00537EBB" w:rsidRDefault="00364080" w:rsidP="000C2D3D">
      <w:pPr>
        <w:pStyle w:val="ListParagraph"/>
        <w:numPr>
          <w:ilvl w:val="0"/>
          <w:numId w:val="15"/>
        </w:numPr>
        <w:tabs>
          <w:tab w:val="left" w:pos="851"/>
        </w:tabs>
        <w:spacing w:after="0" w:line="480" w:lineRule="auto"/>
        <w:ind w:left="1276"/>
        <w:jc w:val="both"/>
        <w:rPr>
          <w:rFonts w:asciiTheme="majorBidi" w:hAnsiTheme="majorBidi" w:cstheme="majorBidi"/>
          <w:sz w:val="24"/>
          <w:szCs w:val="24"/>
        </w:rPr>
      </w:pPr>
      <w:r w:rsidRPr="00537EBB">
        <w:rPr>
          <w:rFonts w:asciiTheme="majorBidi" w:hAnsiTheme="majorBidi" w:cstheme="majorBidi"/>
          <w:sz w:val="24"/>
          <w:szCs w:val="24"/>
        </w:rPr>
        <w:t>Merumuskan masalah (dalam mata pelajaran apapun)</w:t>
      </w:r>
    </w:p>
    <w:p w:rsidR="00364080" w:rsidRPr="00537EBB" w:rsidRDefault="00364080" w:rsidP="000C2D3D">
      <w:pPr>
        <w:pStyle w:val="ListParagraph"/>
        <w:numPr>
          <w:ilvl w:val="0"/>
          <w:numId w:val="15"/>
        </w:numPr>
        <w:tabs>
          <w:tab w:val="left" w:pos="851"/>
        </w:tabs>
        <w:spacing w:after="0" w:line="480" w:lineRule="auto"/>
        <w:ind w:left="1276"/>
        <w:jc w:val="both"/>
        <w:rPr>
          <w:rFonts w:asciiTheme="majorBidi" w:hAnsiTheme="majorBidi" w:cstheme="majorBidi"/>
          <w:sz w:val="24"/>
          <w:szCs w:val="24"/>
        </w:rPr>
      </w:pPr>
      <w:r w:rsidRPr="00537EBB">
        <w:rPr>
          <w:rFonts w:asciiTheme="majorBidi" w:hAnsiTheme="majorBidi" w:cstheme="majorBidi"/>
          <w:sz w:val="24"/>
          <w:szCs w:val="24"/>
        </w:rPr>
        <w:t>Mengumpulkan data melalui observasi</w:t>
      </w:r>
    </w:p>
    <w:p w:rsidR="00364080" w:rsidRPr="00537EBB" w:rsidRDefault="00364080" w:rsidP="000C2D3D">
      <w:pPr>
        <w:pStyle w:val="ListParagraph"/>
        <w:numPr>
          <w:ilvl w:val="0"/>
          <w:numId w:val="15"/>
        </w:numPr>
        <w:tabs>
          <w:tab w:val="left" w:pos="851"/>
        </w:tabs>
        <w:spacing w:after="0" w:line="480" w:lineRule="auto"/>
        <w:ind w:left="1276"/>
        <w:jc w:val="both"/>
        <w:rPr>
          <w:rFonts w:asciiTheme="majorBidi" w:hAnsiTheme="majorBidi" w:cstheme="majorBidi"/>
          <w:sz w:val="24"/>
          <w:szCs w:val="24"/>
        </w:rPr>
      </w:pPr>
      <w:r w:rsidRPr="00537EBB">
        <w:rPr>
          <w:rFonts w:asciiTheme="majorBidi" w:hAnsiTheme="majorBidi" w:cstheme="majorBidi"/>
          <w:sz w:val="24"/>
          <w:szCs w:val="24"/>
        </w:rPr>
        <w:t>Menganalisis dan menyajikan hasil dalam tulisan, gambar, laporan, bagan, tabel, dan karya lainnya.</w:t>
      </w:r>
    </w:p>
    <w:p w:rsidR="00364080" w:rsidRPr="00537EBB" w:rsidRDefault="00364080" w:rsidP="000C2D3D">
      <w:pPr>
        <w:pStyle w:val="ListParagraph"/>
        <w:numPr>
          <w:ilvl w:val="0"/>
          <w:numId w:val="15"/>
        </w:numPr>
        <w:tabs>
          <w:tab w:val="left" w:pos="851"/>
        </w:tabs>
        <w:spacing w:after="0" w:line="480" w:lineRule="auto"/>
        <w:ind w:left="1276"/>
        <w:jc w:val="both"/>
        <w:rPr>
          <w:rFonts w:asciiTheme="majorBidi" w:hAnsiTheme="majorBidi" w:cstheme="majorBidi"/>
          <w:sz w:val="24"/>
          <w:szCs w:val="24"/>
        </w:rPr>
      </w:pPr>
      <w:r w:rsidRPr="00537EBB">
        <w:rPr>
          <w:rFonts w:asciiTheme="majorBidi" w:hAnsiTheme="majorBidi" w:cstheme="majorBidi"/>
          <w:sz w:val="24"/>
          <w:szCs w:val="24"/>
        </w:rPr>
        <w:t>Mengkomunikasikan atau menyajikan hasil karya pada pembaca, teman sekelas, atau audiens yang lain.</w:t>
      </w:r>
      <w:r w:rsidR="002E7F40" w:rsidRPr="00537EBB">
        <w:rPr>
          <w:rStyle w:val="FootnoteReference"/>
          <w:rFonts w:asciiTheme="majorBidi" w:hAnsiTheme="majorBidi" w:cstheme="majorBidi"/>
          <w:sz w:val="24"/>
          <w:szCs w:val="24"/>
        </w:rPr>
        <w:footnoteReference w:id="37"/>
      </w:r>
    </w:p>
    <w:p w:rsidR="00307C9D" w:rsidRPr="00537EBB" w:rsidRDefault="002E7F40" w:rsidP="000C2D3D">
      <w:pPr>
        <w:pStyle w:val="ListParagraph"/>
        <w:numPr>
          <w:ilvl w:val="0"/>
          <w:numId w:val="13"/>
        </w:numPr>
        <w:tabs>
          <w:tab w:val="left" w:pos="851"/>
        </w:tabs>
        <w:spacing w:after="0" w:line="480" w:lineRule="auto"/>
        <w:jc w:val="both"/>
        <w:rPr>
          <w:rFonts w:asciiTheme="majorBidi" w:hAnsiTheme="majorBidi" w:cstheme="majorBidi"/>
          <w:sz w:val="24"/>
          <w:szCs w:val="24"/>
        </w:rPr>
      </w:pPr>
      <w:r w:rsidRPr="00537EBB">
        <w:rPr>
          <w:rFonts w:asciiTheme="majorBidi" w:hAnsiTheme="majorBidi" w:cstheme="majorBidi"/>
          <w:sz w:val="24"/>
          <w:szCs w:val="24"/>
        </w:rPr>
        <w:t>Bertanya (</w:t>
      </w:r>
      <w:r w:rsidRPr="00537EBB">
        <w:rPr>
          <w:rFonts w:asciiTheme="majorBidi" w:hAnsiTheme="majorBidi" w:cstheme="majorBidi"/>
          <w:i/>
          <w:iCs/>
          <w:sz w:val="24"/>
          <w:szCs w:val="24"/>
        </w:rPr>
        <w:t>Questioning</w:t>
      </w:r>
      <w:r w:rsidRPr="00537EBB">
        <w:rPr>
          <w:rFonts w:asciiTheme="majorBidi" w:hAnsiTheme="majorBidi" w:cstheme="majorBidi"/>
          <w:sz w:val="24"/>
          <w:szCs w:val="24"/>
        </w:rPr>
        <w:t>)</w:t>
      </w:r>
    </w:p>
    <w:p w:rsidR="00A72DBD" w:rsidRPr="00537EBB" w:rsidRDefault="009A7B3A" w:rsidP="00C01FCF">
      <w:pPr>
        <w:pStyle w:val="ListParagraph"/>
        <w:tabs>
          <w:tab w:val="left" w:pos="709"/>
          <w:tab w:val="left" w:pos="1134"/>
        </w:tabs>
        <w:spacing w:after="0" w:line="480" w:lineRule="auto"/>
        <w:ind w:left="709" w:firstLine="425"/>
        <w:jc w:val="both"/>
        <w:rPr>
          <w:rFonts w:asciiTheme="majorBidi" w:hAnsiTheme="majorBidi" w:cstheme="majorBidi"/>
          <w:sz w:val="24"/>
          <w:szCs w:val="24"/>
        </w:rPr>
      </w:pPr>
      <w:r w:rsidRPr="00537EBB">
        <w:rPr>
          <w:rFonts w:asciiTheme="majorBidi" w:hAnsiTheme="majorBidi" w:cstheme="majorBidi"/>
          <w:sz w:val="24"/>
          <w:szCs w:val="24"/>
        </w:rPr>
        <w:t xml:space="preserve">Adalah induk dari strategi pembelajaran kontekstual, awal dari pengetahuan, jantung dari pengetahuan, dan aspek penting dari pembelajaran. </w:t>
      </w:r>
      <w:r w:rsidRPr="00537EBB">
        <w:rPr>
          <w:rFonts w:asciiTheme="majorBidi" w:hAnsiTheme="majorBidi" w:cstheme="majorBidi"/>
          <w:sz w:val="24"/>
          <w:szCs w:val="24"/>
        </w:rPr>
        <w:lastRenderedPageBreak/>
        <w:t xml:space="preserve">Pengetahuan yang dimiliki seseorang, selalu bermula dari “bertanya”. Bertanya dalam pembelajaran dipandang sebagai kegiatan guru untuk mendorong, membimbing, dan menilai kemampuan berpikir </w:t>
      </w:r>
      <w:r w:rsidR="005250A6">
        <w:rPr>
          <w:rFonts w:asciiTheme="majorBidi" w:hAnsiTheme="majorBidi" w:cstheme="majorBidi"/>
          <w:sz w:val="24"/>
          <w:szCs w:val="24"/>
        </w:rPr>
        <w:t>peserta didik</w:t>
      </w:r>
      <w:r w:rsidRPr="00537EBB">
        <w:rPr>
          <w:rFonts w:asciiTheme="majorBidi" w:hAnsiTheme="majorBidi" w:cstheme="majorBidi"/>
          <w:sz w:val="24"/>
          <w:szCs w:val="24"/>
        </w:rPr>
        <w:t xml:space="preserve">. Bagi </w:t>
      </w:r>
      <w:r w:rsidR="005250A6">
        <w:rPr>
          <w:rFonts w:asciiTheme="majorBidi" w:hAnsiTheme="majorBidi" w:cstheme="majorBidi"/>
          <w:sz w:val="24"/>
          <w:szCs w:val="24"/>
        </w:rPr>
        <w:t>peserta didik</w:t>
      </w:r>
      <w:r w:rsidRPr="00537EBB">
        <w:rPr>
          <w:rFonts w:asciiTheme="majorBidi" w:hAnsiTheme="majorBidi" w:cstheme="majorBidi"/>
          <w:sz w:val="24"/>
          <w:szCs w:val="24"/>
        </w:rPr>
        <w:t>, kegiatan bertanya merupakan bagian penting dalam melaksanaka</w:t>
      </w:r>
      <w:r w:rsidR="00E213C0">
        <w:rPr>
          <w:rFonts w:asciiTheme="majorBidi" w:hAnsiTheme="majorBidi" w:cstheme="majorBidi"/>
          <w:sz w:val="24"/>
          <w:szCs w:val="24"/>
        </w:rPr>
        <w:t>n pembelajaran yang berbasis inq</w:t>
      </w:r>
      <w:r w:rsidRPr="00537EBB">
        <w:rPr>
          <w:rFonts w:asciiTheme="majorBidi" w:hAnsiTheme="majorBidi" w:cstheme="majorBidi"/>
          <w:sz w:val="24"/>
          <w:szCs w:val="24"/>
        </w:rPr>
        <w:t xml:space="preserve">uiri, yaitu menggali informasi, </w:t>
      </w:r>
      <w:r w:rsidR="00A72DBD" w:rsidRPr="00537EBB">
        <w:rPr>
          <w:rFonts w:asciiTheme="majorBidi" w:hAnsiTheme="majorBidi" w:cstheme="majorBidi"/>
          <w:sz w:val="24"/>
          <w:szCs w:val="24"/>
        </w:rPr>
        <w:t>mengkonfirmasikan apa yang sudah diketahuinya, dan mengarahkan perhatian pada aspek yang belum diketahuinya.</w:t>
      </w:r>
    </w:p>
    <w:p w:rsidR="00A72DBD" w:rsidRPr="00537EBB" w:rsidRDefault="00A72DBD" w:rsidP="00C01FCF">
      <w:pPr>
        <w:pStyle w:val="ListParagraph"/>
        <w:tabs>
          <w:tab w:val="left" w:pos="851"/>
          <w:tab w:val="left" w:pos="1134"/>
        </w:tabs>
        <w:spacing w:after="0" w:line="480" w:lineRule="auto"/>
        <w:ind w:left="786" w:firstLine="348"/>
        <w:jc w:val="both"/>
        <w:rPr>
          <w:rFonts w:asciiTheme="majorBidi" w:hAnsiTheme="majorBidi" w:cstheme="majorBidi"/>
          <w:sz w:val="24"/>
          <w:szCs w:val="24"/>
        </w:rPr>
      </w:pPr>
      <w:r w:rsidRPr="00537EBB">
        <w:rPr>
          <w:rFonts w:asciiTheme="majorBidi" w:hAnsiTheme="majorBidi" w:cstheme="majorBidi"/>
          <w:sz w:val="24"/>
          <w:szCs w:val="24"/>
        </w:rPr>
        <w:t>Dalam sebuah pembelajaran yang produktif, kegiatan bertanya berguna untuk:</w:t>
      </w:r>
    </w:p>
    <w:p w:rsidR="009A7B3A" w:rsidRPr="00537EBB" w:rsidRDefault="00A72DBD" w:rsidP="000C2D3D">
      <w:pPr>
        <w:pStyle w:val="ListParagraph"/>
        <w:numPr>
          <w:ilvl w:val="0"/>
          <w:numId w:val="17"/>
        </w:numPr>
        <w:tabs>
          <w:tab w:val="left" w:pos="851"/>
          <w:tab w:val="left" w:pos="1276"/>
        </w:tabs>
        <w:spacing w:after="0" w:line="480" w:lineRule="auto"/>
        <w:ind w:left="1134"/>
        <w:jc w:val="both"/>
        <w:rPr>
          <w:rFonts w:asciiTheme="majorBidi" w:hAnsiTheme="majorBidi" w:cstheme="majorBidi"/>
          <w:sz w:val="24"/>
          <w:szCs w:val="24"/>
        </w:rPr>
      </w:pPr>
      <w:r w:rsidRPr="00537EBB">
        <w:rPr>
          <w:rFonts w:asciiTheme="majorBidi" w:hAnsiTheme="majorBidi" w:cstheme="majorBidi"/>
          <w:sz w:val="24"/>
          <w:szCs w:val="24"/>
        </w:rPr>
        <w:t>Menggali informasi, baik administrasi maupun akademis.</w:t>
      </w:r>
    </w:p>
    <w:p w:rsidR="00A72DBD" w:rsidRPr="00537EBB" w:rsidRDefault="00A72DBD" w:rsidP="000C2D3D">
      <w:pPr>
        <w:pStyle w:val="ListParagraph"/>
        <w:numPr>
          <w:ilvl w:val="0"/>
          <w:numId w:val="17"/>
        </w:numPr>
        <w:tabs>
          <w:tab w:val="left" w:pos="851"/>
          <w:tab w:val="left" w:pos="1276"/>
        </w:tabs>
        <w:spacing w:after="0" w:line="480" w:lineRule="auto"/>
        <w:ind w:left="1134"/>
        <w:jc w:val="both"/>
        <w:rPr>
          <w:rFonts w:asciiTheme="majorBidi" w:hAnsiTheme="majorBidi" w:cstheme="majorBidi"/>
          <w:sz w:val="24"/>
          <w:szCs w:val="24"/>
        </w:rPr>
      </w:pPr>
      <w:r w:rsidRPr="00537EBB">
        <w:rPr>
          <w:rFonts w:asciiTheme="majorBidi" w:hAnsiTheme="majorBidi" w:cstheme="majorBidi"/>
          <w:sz w:val="24"/>
          <w:szCs w:val="24"/>
        </w:rPr>
        <w:t xml:space="preserve">Mengecek pemahaman </w:t>
      </w:r>
      <w:r w:rsidR="005250A6">
        <w:rPr>
          <w:rFonts w:asciiTheme="majorBidi" w:hAnsiTheme="majorBidi" w:cstheme="majorBidi"/>
          <w:sz w:val="24"/>
          <w:szCs w:val="24"/>
        </w:rPr>
        <w:t>peserta didik</w:t>
      </w:r>
      <w:r w:rsidRPr="00537EBB">
        <w:rPr>
          <w:rFonts w:asciiTheme="majorBidi" w:hAnsiTheme="majorBidi" w:cstheme="majorBidi"/>
          <w:sz w:val="24"/>
          <w:szCs w:val="24"/>
        </w:rPr>
        <w:t>.</w:t>
      </w:r>
    </w:p>
    <w:p w:rsidR="00A72DBD" w:rsidRPr="00537EBB" w:rsidRDefault="00A72DBD" w:rsidP="000C2D3D">
      <w:pPr>
        <w:pStyle w:val="ListParagraph"/>
        <w:numPr>
          <w:ilvl w:val="0"/>
          <w:numId w:val="17"/>
        </w:numPr>
        <w:tabs>
          <w:tab w:val="left" w:pos="851"/>
          <w:tab w:val="left" w:pos="1276"/>
        </w:tabs>
        <w:spacing w:after="0" w:line="480" w:lineRule="auto"/>
        <w:ind w:left="1134"/>
        <w:jc w:val="both"/>
        <w:rPr>
          <w:rFonts w:asciiTheme="majorBidi" w:hAnsiTheme="majorBidi" w:cstheme="majorBidi"/>
          <w:sz w:val="24"/>
          <w:szCs w:val="24"/>
        </w:rPr>
      </w:pPr>
      <w:r w:rsidRPr="00537EBB">
        <w:rPr>
          <w:rFonts w:asciiTheme="majorBidi" w:hAnsiTheme="majorBidi" w:cstheme="majorBidi"/>
          <w:sz w:val="24"/>
          <w:szCs w:val="24"/>
        </w:rPr>
        <w:t>Memecahkan persoalan yamg dihadapi.</w:t>
      </w:r>
    </w:p>
    <w:p w:rsidR="00A72DBD" w:rsidRPr="00537EBB" w:rsidRDefault="00A72DBD" w:rsidP="000C2D3D">
      <w:pPr>
        <w:pStyle w:val="ListParagraph"/>
        <w:numPr>
          <w:ilvl w:val="0"/>
          <w:numId w:val="17"/>
        </w:numPr>
        <w:tabs>
          <w:tab w:val="left" w:pos="851"/>
          <w:tab w:val="left" w:pos="1276"/>
        </w:tabs>
        <w:spacing w:after="0" w:line="480" w:lineRule="auto"/>
        <w:ind w:left="1134"/>
        <w:jc w:val="both"/>
        <w:rPr>
          <w:rFonts w:asciiTheme="majorBidi" w:hAnsiTheme="majorBidi" w:cstheme="majorBidi"/>
          <w:sz w:val="24"/>
          <w:szCs w:val="24"/>
        </w:rPr>
      </w:pPr>
      <w:r w:rsidRPr="00537EBB">
        <w:rPr>
          <w:rFonts w:asciiTheme="majorBidi" w:hAnsiTheme="majorBidi" w:cstheme="majorBidi"/>
          <w:sz w:val="24"/>
          <w:szCs w:val="24"/>
        </w:rPr>
        <w:t xml:space="preserve">Membangkitkan respon kepada </w:t>
      </w:r>
      <w:r w:rsidR="005250A6">
        <w:rPr>
          <w:rFonts w:asciiTheme="majorBidi" w:hAnsiTheme="majorBidi" w:cstheme="majorBidi"/>
          <w:sz w:val="24"/>
          <w:szCs w:val="24"/>
        </w:rPr>
        <w:t>peserta didik</w:t>
      </w:r>
      <w:r w:rsidRPr="00537EBB">
        <w:rPr>
          <w:rFonts w:asciiTheme="majorBidi" w:hAnsiTheme="majorBidi" w:cstheme="majorBidi"/>
          <w:sz w:val="24"/>
          <w:szCs w:val="24"/>
        </w:rPr>
        <w:t>.</w:t>
      </w:r>
    </w:p>
    <w:p w:rsidR="00A72DBD" w:rsidRPr="00537EBB" w:rsidRDefault="00A72DBD" w:rsidP="000C2D3D">
      <w:pPr>
        <w:pStyle w:val="ListParagraph"/>
        <w:numPr>
          <w:ilvl w:val="0"/>
          <w:numId w:val="17"/>
        </w:numPr>
        <w:tabs>
          <w:tab w:val="left" w:pos="851"/>
          <w:tab w:val="left" w:pos="1276"/>
        </w:tabs>
        <w:spacing w:after="0" w:line="480" w:lineRule="auto"/>
        <w:ind w:left="1134"/>
        <w:jc w:val="both"/>
        <w:rPr>
          <w:rFonts w:asciiTheme="majorBidi" w:hAnsiTheme="majorBidi" w:cstheme="majorBidi"/>
          <w:sz w:val="24"/>
          <w:szCs w:val="24"/>
        </w:rPr>
      </w:pPr>
      <w:r w:rsidRPr="00537EBB">
        <w:rPr>
          <w:rFonts w:asciiTheme="majorBidi" w:hAnsiTheme="majorBidi" w:cstheme="majorBidi"/>
          <w:sz w:val="24"/>
          <w:szCs w:val="24"/>
        </w:rPr>
        <w:t xml:space="preserve">Mengetahui sejauhmana keingintahuan </w:t>
      </w:r>
      <w:r w:rsidR="005250A6">
        <w:rPr>
          <w:rFonts w:asciiTheme="majorBidi" w:hAnsiTheme="majorBidi" w:cstheme="majorBidi"/>
          <w:sz w:val="24"/>
          <w:szCs w:val="24"/>
        </w:rPr>
        <w:t>peserta didik</w:t>
      </w:r>
      <w:r w:rsidRPr="00537EBB">
        <w:rPr>
          <w:rFonts w:asciiTheme="majorBidi" w:hAnsiTheme="majorBidi" w:cstheme="majorBidi"/>
          <w:sz w:val="24"/>
          <w:szCs w:val="24"/>
        </w:rPr>
        <w:t>.</w:t>
      </w:r>
    </w:p>
    <w:p w:rsidR="00A72DBD" w:rsidRPr="00537EBB" w:rsidRDefault="00A72DBD" w:rsidP="000C2D3D">
      <w:pPr>
        <w:pStyle w:val="ListParagraph"/>
        <w:numPr>
          <w:ilvl w:val="0"/>
          <w:numId w:val="17"/>
        </w:numPr>
        <w:tabs>
          <w:tab w:val="left" w:pos="851"/>
          <w:tab w:val="left" w:pos="1276"/>
        </w:tabs>
        <w:spacing w:after="0" w:line="480" w:lineRule="auto"/>
        <w:ind w:left="1134"/>
        <w:jc w:val="both"/>
        <w:rPr>
          <w:rFonts w:asciiTheme="majorBidi" w:hAnsiTheme="majorBidi" w:cstheme="majorBidi"/>
          <w:sz w:val="24"/>
          <w:szCs w:val="24"/>
        </w:rPr>
      </w:pPr>
      <w:r w:rsidRPr="00537EBB">
        <w:rPr>
          <w:rFonts w:asciiTheme="majorBidi" w:hAnsiTheme="majorBidi" w:cstheme="majorBidi"/>
          <w:sz w:val="24"/>
          <w:szCs w:val="24"/>
        </w:rPr>
        <w:t xml:space="preserve">Mengetahui hal-hal yang sudah diketahui </w:t>
      </w:r>
      <w:r w:rsidR="005250A6">
        <w:rPr>
          <w:rFonts w:asciiTheme="majorBidi" w:hAnsiTheme="majorBidi" w:cstheme="majorBidi"/>
          <w:sz w:val="24"/>
          <w:szCs w:val="24"/>
        </w:rPr>
        <w:t>peserta didik</w:t>
      </w:r>
      <w:r w:rsidRPr="00537EBB">
        <w:rPr>
          <w:rFonts w:asciiTheme="majorBidi" w:hAnsiTheme="majorBidi" w:cstheme="majorBidi"/>
          <w:sz w:val="24"/>
          <w:szCs w:val="24"/>
        </w:rPr>
        <w:t>.</w:t>
      </w:r>
    </w:p>
    <w:p w:rsidR="00A72DBD" w:rsidRPr="00537EBB" w:rsidRDefault="00A72DBD" w:rsidP="000C2D3D">
      <w:pPr>
        <w:pStyle w:val="ListParagraph"/>
        <w:numPr>
          <w:ilvl w:val="0"/>
          <w:numId w:val="17"/>
        </w:numPr>
        <w:tabs>
          <w:tab w:val="left" w:pos="851"/>
          <w:tab w:val="left" w:pos="1276"/>
        </w:tabs>
        <w:spacing w:after="0" w:line="480" w:lineRule="auto"/>
        <w:ind w:left="1134"/>
        <w:jc w:val="both"/>
        <w:rPr>
          <w:rFonts w:asciiTheme="majorBidi" w:hAnsiTheme="majorBidi" w:cstheme="majorBidi"/>
          <w:sz w:val="24"/>
          <w:szCs w:val="24"/>
        </w:rPr>
      </w:pPr>
      <w:r w:rsidRPr="00537EBB">
        <w:rPr>
          <w:rFonts w:asciiTheme="majorBidi" w:hAnsiTheme="majorBidi" w:cstheme="majorBidi"/>
          <w:sz w:val="24"/>
          <w:szCs w:val="24"/>
        </w:rPr>
        <w:t xml:space="preserve">Memfokuskan perhatian </w:t>
      </w:r>
      <w:r w:rsidR="005250A6">
        <w:rPr>
          <w:rFonts w:asciiTheme="majorBidi" w:hAnsiTheme="majorBidi" w:cstheme="majorBidi"/>
          <w:sz w:val="24"/>
          <w:szCs w:val="24"/>
        </w:rPr>
        <w:t>peserta didik</w:t>
      </w:r>
      <w:r w:rsidRPr="00537EBB">
        <w:rPr>
          <w:rFonts w:asciiTheme="majorBidi" w:hAnsiTheme="majorBidi" w:cstheme="majorBidi"/>
          <w:sz w:val="24"/>
          <w:szCs w:val="24"/>
        </w:rPr>
        <w:t xml:space="preserve"> pada sesuatu yang dikehendaki guru.</w:t>
      </w:r>
    </w:p>
    <w:p w:rsidR="00A72DBD" w:rsidRPr="00537EBB" w:rsidRDefault="00A72DBD" w:rsidP="000C2D3D">
      <w:pPr>
        <w:pStyle w:val="ListParagraph"/>
        <w:numPr>
          <w:ilvl w:val="0"/>
          <w:numId w:val="17"/>
        </w:numPr>
        <w:tabs>
          <w:tab w:val="left" w:pos="851"/>
          <w:tab w:val="left" w:pos="1276"/>
        </w:tabs>
        <w:spacing w:after="0" w:line="480" w:lineRule="auto"/>
        <w:ind w:left="1134"/>
        <w:jc w:val="both"/>
        <w:rPr>
          <w:rFonts w:asciiTheme="majorBidi" w:hAnsiTheme="majorBidi" w:cstheme="majorBidi"/>
          <w:sz w:val="24"/>
          <w:szCs w:val="24"/>
        </w:rPr>
      </w:pPr>
      <w:r w:rsidRPr="00537EBB">
        <w:rPr>
          <w:rFonts w:asciiTheme="majorBidi" w:hAnsiTheme="majorBidi" w:cstheme="majorBidi"/>
          <w:sz w:val="24"/>
          <w:szCs w:val="24"/>
        </w:rPr>
        <w:t xml:space="preserve">Untuk membangkitkan lebih banyak lagi pertanyaan dari </w:t>
      </w:r>
      <w:r w:rsidR="005250A6">
        <w:rPr>
          <w:rFonts w:asciiTheme="majorBidi" w:hAnsiTheme="majorBidi" w:cstheme="majorBidi"/>
          <w:sz w:val="24"/>
          <w:szCs w:val="24"/>
        </w:rPr>
        <w:t>peserta didik</w:t>
      </w:r>
      <w:r w:rsidRPr="00537EBB">
        <w:rPr>
          <w:rFonts w:asciiTheme="majorBidi" w:hAnsiTheme="majorBidi" w:cstheme="majorBidi"/>
          <w:sz w:val="24"/>
          <w:szCs w:val="24"/>
        </w:rPr>
        <w:t>.</w:t>
      </w:r>
    </w:p>
    <w:p w:rsidR="00A72DBD" w:rsidRPr="00537EBB" w:rsidRDefault="00A72DBD" w:rsidP="000C2D3D">
      <w:pPr>
        <w:pStyle w:val="ListParagraph"/>
        <w:numPr>
          <w:ilvl w:val="0"/>
          <w:numId w:val="17"/>
        </w:numPr>
        <w:tabs>
          <w:tab w:val="left" w:pos="851"/>
          <w:tab w:val="left" w:pos="1276"/>
        </w:tabs>
        <w:spacing w:after="0" w:line="480" w:lineRule="auto"/>
        <w:ind w:left="1134"/>
        <w:jc w:val="both"/>
        <w:rPr>
          <w:rFonts w:asciiTheme="majorBidi" w:hAnsiTheme="majorBidi" w:cstheme="majorBidi"/>
          <w:sz w:val="24"/>
          <w:szCs w:val="24"/>
        </w:rPr>
      </w:pPr>
      <w:r w:rsidRPr="00537EBB">
        <w:rPr>
          <w:rFonts w:asciiTheme="majorBidi" w:hAnsiTheme="majorBidi" w:cstheme="majorBidi"/>
          <w:sz w:val="24"/>
          <w:szCs w:val="24"/>
        </w:rPr>
        <w:t xml:space="preserve">Untuk menyegarkan kembali pengetahuan </w:t>
      </w:r>
      <w:r w:rsidR="005250A6">
        <w:rPr>
          <w:rFonts w:asciiTheme="majorBidi" w:hAnsiTheme="majorBidi" w:cstheme="majorBidi"/>
          <w:sz w:val="24"/>
          <w:szCs w:val="24"/>
        </w:rPr>
        <w:t>peserta didik</w:t>
      </w:r>
      <w:r w:rsidRPr="00537EBB">
        <w:rPr>
          <w:rFonts w:asciiTheme="majorBidi" w:hAnsiTheme="majorBidi" w:cstheme="majorBidi"/>
          <w:sz w:val="24"/>
          <w:szCs w:val="24"/>
        </w:rPr>
        <w:t>.</w:t>
      </w:r>
      <w:r w:rsidRPr="00537EBB">
        <w:rPr>
          <w:rStyle w:val="FootnoteReference"/>
          <w:rFonts w:asciiTheme="majorBidi" w:hAnsiTheme="majorBidi" w:cstheme="majorBidi"/>
          <w:sz w:val="24"/>
          <w:szCs w:val="24"/>
        </w:rPr>
        <w:footnoteReference w:id="38"/>
      </w:r>
    </w:p>
    <w:p w:rsidR="00A72DBD" w:rsidRPr="00537EBB" w:rsidRDefault="00A72DBD" w:rsidP="00C01FCF">
      <w:pPr>
        <w:pStyle w:val="ListParagraph"/>
        <w:tabs>
          <w:tab w:val="left" w:pos="709"/>
          <w:tab w:val="left" w:pos="851"/>
          <w:tab w:val="left" w:pos="1276"/>
        </w:tabs>
        <w:spacing w:after="0" w:line="480" w:lineRule="auto"/>
        <w:ind w:left="709" w:firstLine="425"/>
        <w:jc w:val="both"/>
        <w:rPr>
          <w:rFonts w:asciiTheme="majorBidi" w:hAnsiTheme="majorBidi" w:cstheme="majorBidi"/>
          <w:sz w:val="24"/>
          <w:szCs w:val="24"/>
        </w:rPr>
      </w:pPr>
      <w:r w:rsidRPr="00537EBB">
        <w:rPr>
          <w:rFonts w:asciiTheme="majorBidi" w:hAnsiTheme="majorBidi" w:cstheme="majorBidi"/>
          <w:sz w:val="24"/>
          <w:szCs w:val="24"/>
        </w:rPr>
        <w:t xml:space="preserve">Pada semua aktifitas belajar, </w:t>
      </w:r>
      <w:r w:rsidR="003965E5" w:rsidRPr="00537EBB">
        <w:rPr>
          <w:rFonts w:asciiTheme="majorBidi" w:hAnsiTheme="majorBidi" w:cstheme="majorBidi"/>
          <w:sz w:val="24"/>
          <w:szCs w:val="24"/>
        </w:rPr>
        <w:t xml:space="preserve">bertanya dapat diterapkan antara </w:t>
      </w:r>
      <w:r w:rsidR="005250A6">
        <w:rPr>
          <w:rFonts w:asciiTheme="majorBidi" w:hAnsiTheme="majorBidi" w:cstheme="majorBidi"/>
          <w:sz w:val="24"/>
          <w:szCs w:val="24"/>
        </w:rPr>
        <w:t>peserta didik</w:t>
      </w:r>
      <w:r w:rsidR="003965E5" w:rsidRPr="00537EBB">
        <w:rPr>
          <w:rFonts w:asciiTheme="majorBidi" w:hAnsiTheme="majorBidi" w:cstheme="majorBidi"/>
          <w:sz w:val="24"/>
          <w:szCs w:val="24"/>
        </w:rPr>
        <w:t xml:space="preserve"> dengan </w:t>
      </w:r>
      <w:r w:rsidR="005250A6">
        <w:rPr>
          <w:rFonts w:asciiTheme="majorBidi" w:hAnsiTheme="majorBidi" w:cstheme="majorBidi"/>
          <w:sz w:val="24"/>
          <w:szCs w:val="24"/>
        </w:rPr>
        <w:t>peserta didik</w:t>
      </w:r>
      <w:r w:rsidR="003965E5" w:rsidRPr="00537EBB">
        <w:rPr>
          <w:rFonts w:asciiTheme="majorBidi" w:hAnsiTheme="majorBidi" w:cstheme="majorBidi"/>
          <w:sz w:val="24"/>
          <w:szCs w:val="24"/>
        </w:rPr>
        <w:t xml:space="preserve">, antara </w:t>
      </w:r>
      <w:r w:rsidR="005250A6">
        <w:rPr>
          <w:rFonts w:asciiTheme="majorBidi" w:hAnsiTheme="majorBidi" w:cstheme="majorBidi"/>
          <w:sz w:val="24"/>
          <w:szCs w:val="24"/>
        </w:rPr>
        <w:t>peserta didik</w:t>
      </w:r>
      <w:r w:rsidR="003965E5" w:rsidRPr="00537EBB">
        <w:rPr>
          <w:rFonts w:asciiTheme="majorBidi" w:hAnsiTheme="majorBidi" w:cstheme="majorBidi"/>
          <w:sz w:val="24"/>
          <w:szCs w:val="24"/>
        </w:rPr>
        <w:t xml:space="preserve"> dengan guru, antara </w:t>
      </w:r>
      <w:r w:rsidR="005250A6">
        <w:rPr>
          <w:rFonts w:asciiTheme="majorBidi" w:hAnsiTheme="majorBidi" w:cstheme="majorBidi"/>
          <w:sz w:val="24"/>
          <w:szCs w:val="24"/>
        </w:rPr>
        <w:t xml:space="preserve">peserta </w:t>
      </w:r>
      <w:r w:rsidR="005250A6">
        <w:rPr>
          <w:rFonts w:asciiTheme="majorBidi" w:hAnsiTheme="majorBidi" w:cstheme="majorBidi"/>
          <w:sz w:val="24"/>
          <w:szCs w:val="24"/>
        </w:rPr>
        <w:lastRenderedPageBreak/>
        <w:t>didik</w:t>
      </w:r>
      <w:r w:rsidR="003965E5" w:rsidRPr="00537EBB">
        <w:rPr>
          <w:rFonts w:asciiTheme="majorBidi" w:hAnsiTheme="majorBidi" w:cstheme="majorBidi"/>
          <w:sz w:val="24"/>
          <w:szCs w:val="24"/>
        </w:rPr>
        <w:t xml:space="preserve"> dengan </w:t>
      </w:r>
      <w:r w:rsidR="005250A6">
        <w:rPr>
          <w:rFonts w:asciiTheme="majorBidi" w:hAnsiTheme="majorBidi" w:cstheme="majorBidi"/>
          <w:sz w:val="24"/>
          <w:szCs w:val="24"/>
        </w:rPr>
        <w:t>peserta didik</w:t>
      </w:r>
      <w:r w:rsidR="003965E5" w:rsidRPr="00537EBB">
        <w:rPr>
          <w:rFonts w:asciiTheme="majorBidi" w:hAnsiTheme="majorBidi" w:cstheme="majorBidi"/>
          <w:sz w:val="24"/>
          <w:szCs w:val="24"/>
        </w:rPr>
        <w:t xml:space="preserve">, antara </w:t>
      </w:r>
      <w:r w:rsidR="005250A6">
        <w:rPr>
          <w:rFonts w:asciiTheme="majorBidi" w:hAnsiTheme="majorBidi" w:cstheme="majorBidi"/>
          <w:sz w:val="24"/>
          <w:szCs w:val="24"/>
        </w:rPr>
        <w:t>peserta didik</w:t>
      </w:r>
      <w:r w:rsidR="003965E5" w:rsidRPr="00537EBB">
        <w:rPr>
          <w:rFonts w:asciiTheme="majorBidi" w:hAnsiTheme="majorBidi" w:cstheme="majorBidi"/>
          <w:sz w:val="24"/>
          <w:szCs w:val="24"/>
        </w:rPr>
        <w:t xml:space="preserve"> dengan orang lain yang didatangkan ke dalam kelas, dan sebagainya.</w:t>
      </w:r>
    </w:p>
    <w:p w:rsidR="003965E5" w:rsidRPr="00537EBB" w:rsidRDefault="003965E5" w:rsidP="000C2D3D">
      <w:pPr>
        <w:pStyle w:val="ListParagraph"/>
        <w:numPr>
          <w:ilvl w:val="0"/>
          <w:numId w:val="13"/>
        </w:numPr>
        <w:tabs>
          <w:tab w:val="left" w:pos="709"/>
          <w:tab w:val="left" w:pos="851"/>
          <w:tab w:val="left" w:pos="1276"/>
        </w:tabs>
        <w:spacing w:after="0" w:line="480" w:lineRule="auto"/>
        <w:jc w:val="both"/>
        <w:rPr>
          <w:rFonts w:asciiTheme="majorBidi" w:hAnsiTheme="majorBidi" w:cstheme="majorBidi"/>
          <w:sz w:val="24"/>
          <w:szCs w:val="24"/>
        </w:rPr>
      </w:pPr>
      <w:r w:rsidRPr="00537EBB">
        <w:rPr>
          <w:rFonts w:asciiTheme="majorBidi" w:hAnsiTheme="majorBidi" w:cstheme="majorBidi"/>
          <w:sz w:val="24"/>
          <w:szCs w:val="24"/>
        </w:rPr>
        <w:t>Masyarakat Belajar (</w:t>
      </w:r>
      <w:r w:rsidRPr="00537EBB">
        <w:rPr>
          <w:rFonts w:asciiTheme="majorBidi" w:hAnsiTheme="majorBidi" w:cstheme="majorBidi"/>
          <w:i/>
          <w:iCs/>
          <w:sz w:val="24"/>
          <w:szCs w:val="24"/>
        </w:rPr>
        <w:t>Learning Community</w:t>
      </w:r>
      <w:r w:rsidRPr="00537EBB">
        <w:rPr>
          <w:rFonts w:asciiTheme="majorBidi" w:hAnsiTheme="majorBidi" w:cstheme="majorBidi"/>
          <w:sz w:val="24"/>
          <w:szCs w:val="24"/>
        </w:rPr>
        <w:t>)</w:t>
      </w:r>
    </w:p>
    <w:p w:rsidR="003965E5" w:rsidRPr="00537EBB" w:rsidRDefault="001F3F08" w:rsidP="00C01FCF">
      <w:pPr>
        <w:pStyle w:val="ListParagraph"/>
        <w:tabs>
          <w:tab w:val="left" w:pos="709"/>
          <w:tab w:val="left" w:pos="851"/>
          <w:tab w:val="left" w:pos="1276"/>
        </w:tabs>
        <w:spacing w:after="0" w:line="480" w:lineRule="auto"/>
        <w:ind w:left="709" w:firstLine="425"/>
        <w:jc w:val="both"/>
        <w:rPr>
          <w:rFonts w:asciiTheme="majorBidi" w:hAnsiTheme="majorBidi" w:cstheme="majorBidi"/>
          <w:sz w:val="24"/>
          <w:szCs w:val="24"/>
        </w:rPr>
      </w:pPr>
      <w:r w:rsidRPr="00537EBB">
        <w:rPr>
          <w:rFonts w:asciiTheme="majorBidi" w:hAnsiTheme="majorBidi" w:cstheme="majorBidi"/>
          <w:sz w:val="24"/>
          <w:szCs w:val="24"/>
        </w:rPr>
        <w:t>Dalam masyarakat belajar, hasil pembelajaran dapat diperoleh dari kerjasama dengan orang lain. Hasil belajar diperoleh dari</w:t>
      </w:r>
      <w:r w:rsidRPr="00537EBB">
        <w:rPr>
          <w:rFonts w:asciiTheme="majorBidi" w:hAnsiTheme="majorBidi" w:cstheme="majorBidi"/>
          <w:i/>
          <w:iCs/>
          <w:sz w:val="24"/>
          <w:szCs w:val="24"/>
        </w:rPr>
        <w:t xml:space="preserve"> sharing </w:t>
      </w:r>
      <w:r w:rsidRPr="00537EBB">
        <w:rPr>
          <w:rFonts w:asciiTheme="majorBidi" w:hAnsiTheme="majorBidi" w:cstheme="majorBidi"/>
          <w:sz w:val="24"/>
          <w:szCs w:val="24"/>
        </w:rPr>
        <w:t>anta</w:t>
      </w:r>
      <w:r w:rsidR="00B37146" w:rsidRPr="00537EBB">
        <w:rPr>
          <w:rFonts w:asciiTheme="majorBidi" w:hAnsiTheme="majorBidi" w:cstheme="majorBidi"/>
          <w:sz w:val="24"/>
          <w:szCs w:val="24"/>
        </w:rPr>
        <w:t>r</w:t>
      </w:r>
      <w:r w:rsidRPr="00537EBB">
        <w:rPr>
          <w:rFonts w:asciiTheme="majorBidi" w:hAnsiTheme="majorBidi" w:cstheme="majorBidi"/>
          <w:sz w:val="24"/>
          <w:szCs w:val="24"/>
        </w:rPr>
        <w:t xml:space="preserve"> teman, antar kelompok, dan antar yang tahu ke mereka yang belum tahu. Dalam kela</w:t>
      </w:r>
      <w:r w:rsidR="00945AE7" w:rsidRPr="00537EBB">
        <w:rPr>
          <w:rFonts w:asciiTheme="majorBidi" w:hAnsiTheme="majorBidi" w:cstheme="majorBidi"/>
          <w:sz w:val="24"/>
          <w:szCs w:val="24"/>
        </w:rPr>
        <w:t>s dengan pendekatan kontekstual</w:t>
      </w:r>
      <w:r w:rsidRPr="00537EBB">
        <w:rPr>
          <w:rFonts w:asciiTheme="majorBidi" w:hAnsiTheme="majorBidi" w:cstheme="majorBidi"/>
          <w:sz w:val="24"/>
          <w:szCs w:val="24"/>
        </w:rPr>
        <w:t xml:space="preserve"> </w:t>
      </w:r>
      <w:r w:rsidR="00945AE7" w:rsidRPr="00537EBB">
        <w:rPr>
          <w:rFonts w:asciiTheme="majorBidi" w:hAnsiTheme="majorBidi" w:cstheme="majorBidi"/>
          <w:sz w:val="24"/>
          <w:szCs w:val="24"/>
        </w:rPr>
        <w:t xml:space="preserve">guru disarankan seelalu melaksanakan pembelajaran dalam kelompok-kelompok belajar. </w:t>
      </w:r>
      <w:r w:rsidR="005250A6">
        <w:rPr>
          <w:rFonts w:asciiTheme="majorBidi" w:hAnsiTheme="majorBidi" w:cstheme="majorBidi"/>
          <w:sz w:val="24"/>
          <w:szCs w:val="24"/>
        </w:rPr>
        <w:t>Peserta didik</w:t>
      </w:r>
      <w:r w:rsidR="00B37146" w:rsidRPr="00537EBB">
        <w:rPr>
          <w:rFonts w:asciiTheme="majorBidi" w:hAnsiTheme="majorBidi" w:cstheme="majorBidi"/>
          <w:sz w:val="24"/>
          <w:szCs w:val="24"/>
        </w:rPr>
        <w:t xml:space="preserve"> dibagi dalam kelompok-kelompok yang anggotanya heterogen.</w:t>
      </w:r>
      <w:r w:rsidR="00B37146" w:rsidRPr="00537EBB">
        <w:rPr>
          <w:rStyle w:val="FootnoteReference"/>
          <w:rFonts w:asciiTheme="majorBidi" w:hAnsiTheme="majorBidi" w:cstheme="majorBidi"/>
          <w:sz w:val="24"/>
          <w:szCs w:val="24"/>
        </w:rPr>
        <w:footnoteReference w:id="39"/>
      </w:r>
      <w:r w:rsidR="00B37146" w:rsidRPr="00537EBB">
        <w:rPr>
          <w:rFonts w:asciiTheme="majorBidi" w:hAnsiTheme="majorBidi" w:cstheme="majorBidi"/>
          <w:sz w:val="24"/>
          <w:szCs w:val="24"/>
        </w:rPr>
        <w:t xml:space="preserve"> </w:t>
      </w:r>
      <w:r w:rsidR="005250A6">
        <w:rPr>
          <w:rFonts w:asciiTheme="majorBidi" w:hAnsiTheme="majorBidi" w:cstheme="majorBidi"/>
          <w:sz w:val="24"/>
          <w:szCs w:val="24"/>
        </w:rPr>
        <w:t>Peserta didik</w:t>
      </w:r>
      <w:r w:rsidRPr="00537EBB">
        <w:rPr>
          <w:rFonts w:asciiTheme="majorBidi" w:hAnsiTheme="majorBidi" w:cstheme="majorBidi"/>
          <w:sz w:val="24"/>
          <w:szCs w:val="24"/>
        </w:rPr>
        <w:t xml:space="preserve"> yang pandai mengajari yang lemah dan yang tahu memberitahu yang belum tahu</w:t>
      </w:r>
      <w:r w:rsidR="00E213C0">
        <w:rPr>
          <w:rFonts w:asciiTheme="majorBidi" w:hAnsiTheme="majorBidi" w:cstheme="majorBidi"/>
          <w:sz w:val="24"/>
          <w:szCs w:val="24"/>
        </w:rPr>
        <w:t xml:space="preserve"> dan </w:t>
      </w:r>
      <w:r w:rsidR="00B37146" w:rsidRPr="00537EBB">
        <w:rPr>
          <w:rFonts w:asciiTheme="majorBidi" w:hAnsiTheme="majorBidi" w:cstheme="majorBidi"/>
          <w:sz w:val="24"/>
          <w:szCs w:val="24"/>
        </w:rPr>
        <w:t>yang cepat menangkap mendorong temannya yang lambat</w:t>
      </w:r>
      <w:r w:rsidRPr="00537EBB">
        <w:rPr>
          <w:rFonts w:asciiTheme="majorBidi" w:hAnsiTheme="majorBidi" w:cstheme="majorBidi"/>
          <w:sz w:val="24"/>
          <w:szCs w:val="24"/>
        </w:rPr>
        <w:t xml:space="preserve">. </w:t>
      </w:r>
    </w:p>
    <w:p w:rsidR="003965E5" w:rsidRPr="00537EBB" w:rsidRDefault="001F3F08" w:rsidP="00C01FCF">
      <w:pPr>
        <w:pStyle w:val="ListParagraph"/>
        <w:tabs>
          <w:tab w:val="left" w:pos="851"/>
          <w:tab w:val="left" w:pos="1276"/>
        </w:tabs>
        <w:spacing w:after="0" w:line="480" w:lineRule="auto"/>
        <w:ind w:left="709" w:firstLine="425"/>
        <w:jc w:val="both"/>
        <w:rPr>
          <w:rFonts w:asciiTheme="majorBidi" w:hAnsiTheme="majorBidi" w:cstheme="majorBidi"/>
          <w:sz w:val="24"/>
          <w:szCs w:val="24"/>
        </w:rPr>
      </w:pPr>
      <w:r w:rsidRPr="00537EBB">
        <w:rPr>
          <w:rFonts w:asciiTheme="majorBidi" w:hAnsiTheme="majorBidi" w:cstheme="majorBidi"/>
          <w:sz w:val="24"/>
          <w:szCs w:val="24"/>
        </w:rPr>
        <w:t>Kegiatan saling belajar ini bisa terjadi apabila tidak ada pihak yang dominan dalam komunikasi, tidak ada pihak yang merasa segan untuk bertanya, tidak ada pihak yang merasa paling tahu, semua pihak saling mendengarkan.</w:t>
      </w:r>
      <w:r w:rsidR="00B37146" w:rsidRPr="00537EBB">
        <w:rPr>
          <w:rFonts w:asciiTheme="majorBidi" w:hAnsiTheme="majorBidi" w:cstheme="majorBidi"/>
          <w:sz w:val="24"/>
          <w:szCs w:val="24"/>
        </w:rPr>
        <w:t xml:space="preserve"> Setiap pihak harus merasa bahwa setiap orang lain memiliki pengetahuan, pengalaman, atau keterampilan yang berbeda yang perlu dipelajari.</w:t>
      </w:r>
    </w:p>
    <w:p w:rsidR="00B37146" w:rsidRPr="00537EBB" w:rsidRDefault="00B37146" w:rsidP="000C2D3D">
      <w:pPr>
        <w:pStyle w:val="ListParagraph"/>
        <w:numPr>
          <w:ilvl w:val="0"/>
          <w:numId w:val="13"/>
        </w:numPr>
        <w:tabs>
          <w:tab w:val="left" w:pos="851"/>
          <w:tab w:val="left" w:pos="1276"/>
        </w:tabs>
        <w:spacing w:after="0" w:line="480" w:lineRule="auto"/>
        <w:jc w:val="both"/>
        <w:rPr>
          <w:rFonts w:asciiTheme="majorBidi" w:hAnsiTheme="majorBidi" w:cstheme="majorBidi"/>
          <w:sz w:val="24"/>
          <w:szCs w:val="24"/>
        </w:rPr>
      </w:pPr>
      <w:r w:rsidRPr="00537EBB">
        <w:rPr>
          <w:rFonts w:asciiTheme="majorBidi" w:hAnsiTheme="majorBidi" w:cstheme="majorBidi"/>
          <w:sz w:val="24"/>
          <w:szCs w:val="24"/>
        </w:rPr>
        <w:t>Pemodelan (</w:t>
      </w:r>
      <w:r w:rsidRPr="00537EBB">
        <w:rPr>
          <w:rFonts w:asciiTheme="majorBidi" w:hAnsiTheme="majorBidi" w:cstheme="majorBidi"/>
          <w:i/>
          <w:iCs/>
          <w:sz w:val="24"/>
          <w:szCs w:val="24"/>
        </w:rPr>
        <w:t>Modeling</w:t>
      </w:r>
      <w:r w:rsidRPr="00537EBB">
        <w:rPr>
          <w:rFonts w:asciiTheme="majorBidi" w:hAnsiTheme="majorBidi" w:cstheme="majorBidi"/>
          <w:sz w:val="24"/>
          <w:szCs w:val="24"/>
        </w:rPr>
        <w:t>)</w:t>
      </w:r>
    </w:p>
    <w:p w:rsidR="00B37146" w:rsidRPr="00537EBB" w:rsidRDefault="00B37146" w:rsidP="00C01FCF">
      <w:pPr>
        <w:pStyle w:val="ListParagraph"/>
        <w:tabs>
          <w:tab w:val="left" w:pos="851"/>
          <w:tab w:val="left" w:pos="1276"/>
        </w:tabs>
        <w:spacing w:after="0" w:line="480" w:lineRule="auto"/>
        <w:ind w:left="786"/>
        <w:jc w:val="both"/>
        <w:rPr>
          <w:rFonts w:asciiTheme="majorBidi" w:hAnsiTheme="majorBidi" w:cstheme="majorBidi"/>
          <w:sz w:val="24"/>
          <w:szCs w:val="24"/>
        </w:rPr>
      </w:pPr>
      <w:r w:rsidRPr="00537EBB">
        <w:rPr>
          <w:rFonts w:asciiTheme="majorBidi" w:hAnsiTheme="majorBidi" w:cstheme="majorBidi"/>
          <w:sz w:val="24"/>
          <w:szCs w:val="24"/>
        </w:rPr>
        <w:tab/>
      </w:r>
      <w:r w:rsidRPr="00537EBB">
        <w:rPr>
          <w:rFonts w:asciiTheme="majorBidi" w:hAnsiTheme="majorBidi" w:cstheme="majorBidi"/>
          <w:sz w:val="24"/>
          <w:szCs w:val="24"/>
        </w:rPr>
        <w:tab/>
      </w:r>
      <w:r w:rsidR="00610E47" w:rsidRPr="00537EBB">
        <w:rPr>
          <w:rFonts w:asciiTheme="majorBidi" w:hAnsiTheme="majorBidi" w:cstheme="majorBidi"/>
          <w:sz w:val="24"/>
          <w:szCs w:val="24"/>
        </w:rPr>
        <w:t>Dalam sebuah pembelajaran keterampilan atau pengetahuan tertentu, ada model yang bisa ditiru. Pemodelan pada dasarnya membahasakan gagasan yang difikirkan, mendemonstrasikan bagaimana guru mengingink</w:t>
      </w:r>
      <w:r w:rsidR="00E213C0">
        <w:rPr>
          <w:rFonts w:asciiTheme="majorBidi" w:hAnsiTheme="majorBidi" w:cstheme="majorBidi"/>
          <w:sz w:val="24"/>
          <w:szCs w:val="24"/>
        </w:rPr>
        <w:t xml:space="preserve">an </w:t>
      </w:r>
      <w:r w:rsidR="00E213C0">
        <w:rPr>
          <w:rFonts w:asciiTheme="majorBidi" w:hAnsiTheme="majorBidi" w:cstheme="majorBidi"/>
          <w:sz w:val="24"/>
          <w:szCs w:val="24"/>
        </w:rPr>
        <w:lastRenderedPageBreak/>
        <w:t xml:space="preserve">para </w:t>
      </w:r>
      <w:r w:rsidR="005250A6">
        <w:rPr>
          <w:rFonts w:asciiTheme="majorBidi" w:hAnsiTheme="majorBidi" w:cstheme="majorBidi"/>
          <w:sz w:val="24"/>
          <w:szCs w:val="24"/>
        </w:rPr>
        <w:t>peserta didik</w:t>
      </w:r>
      <w:r w:rsidR="00E213C0">
        <w:rPr>
          <w:rFonts w:asciiTheme="majorBidi" w:hAnsiTheme="majorBidi" w:cstheme="majorBidi"/>
          <w:sz w:val="24"/>
          <w:szCs w:val="24"/>
        </w:rPr>
        <w:t>nya untuk belajar</w:t>
      </w:r>
      <w:r w:rsidR="00610E47" w:rsidRPr="00537EBB">
        <w:rPr>
          <w:rFonts w:asciiTheme="majorBidi" w:hAnsiTheme="majorBidi" w:cstheme="majorBidi"/>
          <w:sz w:val="24"/>
          <w:szCs w:val="24"/>
        </w:rPr>
        <w:t xml:space="preserve"> dan melakukan apa yang guru inginkan agar </w:t>
      </w:r>
      <w:r w:rsidR="005250A6">
        <w:rPr>
          <w:rFonts w:asciiTheme="majorBidi" w:hAnsiTheme="majorBidi" w:cstheme="majorBidi"/>
          <w:sz w:val="24"/>
          <w:szCs w:val="24"/>
        </w:rPr>
        <w:t>peserta didik</w:t>
      </w:r>
      <w:r w:rsidR="00610E47" w:rsidRPr="00537EBB">
        <w:rPr>
          <w:rFonts w:asciiTheme="majorBidi" w:hAnsiTheme="majorBidi" w:cstheme="majorBidi"/>
          <w:sz w:val="24"/>
          <w:szCs w:val="24"/>
        </w:rPr>
        <w:t>-</w:t>
      </w:r>
      <w:r w:rsidR="005250A6">
        <w:rPr>
          <w:rFonts w:asciiTheme="majorBidi" w:hAnsiTheme="majorBidi" w:cstheme="majorBidi"/>
          <w:sz w:val="24"/>
          <w:szCs w:val="24"/>
        </w:rPr>
        <w:t>peserta didik</w:t>
      </w:r>
      <w:r w:rsidR="00610E47" w:rsidRPr="00537EBB">
        <w:rPr>
          <w:rFonts w:asciiTheme="majorBidi" w:hAnsiTheme="majorBidi" w:cstheme="majorBidi"/>
          <w:sz w:val="24"/>
          <w:szCs w:val="24"/>
        </w:rPr>
        <w:t xml:space="preserve">nya melakukan. Pemodelan dapat berbentuk demonstrasi, pemberian contoh tentang konsep atau aktifitas belajar. </w:t>
      </w:r>
    </w:p>
    <w:p w:rsidR="00610E47" w:rsidRPr="00537EBB" w:rsidRDefault="00610E47" w:rsidP="00C01FCF">
      <w:pPr>
        <w:pStyle w:val="ListParagraph"/>
        <w:tabs>
          <w:tab w:val="left" w:pos="851"/>
          <w:tab w:val="left" w:pos="1276"/>
        </w:tabs>
        <w:spacing w:after="0" w:line="480" w:lineRule="auto"/>
        <w:ind w:left="786" w:firstLine="348"/>
        <w:jc w:val="both"/>
        <w:rPr>
          <w:rFonts w:asciiTheme="majorBidi" w:hAnsiTheme="majorBidi" w:cstheme="majorBidi"/>
          <w:sz w:val="24"/>
          <w:szCs w:val="24"/>
        </w:rPr>
      </w:pPr>
      <w:r w:rsidRPr="00537EBB">
        <w:rPr>
          <w:rFonts w:asciiTheme="majorBidi" w:hAnsiTheme="majorBidi" w:cstheme="majorBidi"/>
          <w:sz w:val="24"/>
          <w:szCs w:val="24"/>
        </w:rPr>
        <w:t xml:space="preserve">Dalam pembelajaran kontekstual, guru bukan satu-satunya model. Model dapat dirancang dengan melibatkan </w:t>
      </w:r>
      <w:r w:rsidR="005250A6">
        <w:rPr>
          <w:rFonts w:asciiTheme="majorBidi" w:hAnsiTheme="majorBidi" w:cstheme="majorBidi"/>
          <w:sz w:val="24"/>
          <w:szCs w:val="24"/>
        </w:rPr>
        <w:t>peserta didik</w:t>
      </w:r>
      <w:r w:rsidRPr="00537EBB">
        <w:rPr>
          <w:rFonts w:asciiTheme="majorBidi" w:hAnsiTheme="majorBidi" w:cstheme="majorBidi"/>
          <w:sz w:val="24"/>
          <w:szCs w:val="24"/>
        </w:rPr>
        <w:t>. Model juga dapat didatangkan dari luar.</w:t>
      </w:r>
      <w:r w:rsidR="00E174D2" w:rsidRPr="00537EBB">
        <w:rPr>
          <w:rStyle w:val="FootnoteReference"/>
          <w:rFonts w:asciiTheme="majorBidi" w:hAnsiTheme="majorBidi" w:cstheme="majorBidi"/>
          <w:sz w:val="24"/>
          <w:szCs w:val="24"/>
        </w:rPr>
        <w:footnoteReference w:id="40"/>
      </w:r>
      <w:r w:rsidRPr="00537EBB">
        <w:rPr>
          <w:rFonts w:asciiTheme="majorBidi" w:hAnsiTheme="majorBidi" w:cstheme="majorBidi"/>
          <w:sz w:val="24"/>
          <w:szCs w:val="24"/>
        </w:rPr>
        <w:t xml:space="preserve"> </w:t>
      </w:r>
    </w:p>
    <w:p w:rsidR="00E174D2" w:rsidRPr="00537EBB" w:rsidRDefault="00E174D2" w:rsidP="000C2D3D">
      <w:pPr>
        <w:pStyle w:val="ListParagraph"/>
        <w:numPr>
          <w:ilvl w:val="0"/>
          <w:numId w:val="13"/>
        </w:numPr>
        <w:tabs>
          <w:tab w:val="left" w:pos="851"/>
          <w:tab w:val="left" w:pos="1276"/>
        </w:tabs>
        <w:spacing w:after="0" w:line="480" w:lineRule="auto"/>
        <w:jc w:val="both"/>
        <w:rPr>
          <w:rFonts w:asciiTheme="majorBidi" w:hAnsiTheme="majorBidi" w:cstheme="majorBidi"/>
          <w:sz w:val="24"/>
          <w:szCs w:val="24"/>
        </w:rPr>
      </w:pPr>
      <w:r w:rsidRPr="00537EBB">
        <w:rPr>
          <w:rFonts w:asciiTheme="majorBidi" w:hAnsiTheme="majorBidi" w:cstheme="majorBidi"/>
          <w:sz w:val="24"/>
          <w:szCs w:val="24"/>
        </w:rPr>
        <w:t>Refleksi (</w:t>
      </w:r>
      <w:r w:rsidRPr="00537EBB">
        <w:rPr>
          <w:rFonts w:asciiTheme="majorBidi" w:hAnsiTheme="majorBidi" w:cstheme="majorBidi"/>
          <w:i/>
          <w:iCs/>
          <w:sz w:val="24"/>
          <w:szCs w:val="24"/>
        </w:rPr>
        <w:t>Reflection</w:t>
      </w:r>
      <w:r w:rsidRPr="00537EBB">
        <w:rPr>
          <w:rFonts w:asciiTheme="majorBidi" w:hAnsiTheme="majorBidi" w:cstheme="majorBidi"/>
          <w:sz w:val="24"/>
          <w:szCs w:val="24"/>
        </w:rPr>
        <w:t>)</w:t>
      </w:r>
    </w:p>
    <w:p w:rsidR="00E174D2" w:rsidRPr="00537EBB" w:rsidRDefault="00E174D2" w:rsidP="00C01FCF">
      <w:pPr>
        <w:pStyle w:val="ListParagraph"/>
        <w:tabs>
          <w:tab w:val="left" w:pos="851"/>
          <w:tab w:val="left" w:pos="1276"/>
        </w:tabs>
        <w:spacing w:after="0" w:line="480" w:lineRule="auto"/>
        <w:ind w:left="786"/>
        <w:jc w:val="both"/>
        <w:rPr>
          <w:rFonts w:asciiTheme="majorBidi" w:hAnsiTheme="majorBidi" w:cstheme="majorBidi"/>
          <w:sz w:val="24"/>
          <w:szCs w:val="24"/>
        </w:rPr>
      </w:pPr>
      <w:r w:rsidRPr="00537EBB">
        <w:rPr>
          <w:rFonts w:asciiTheme="majorBidi" w:hAnsiTheme="majorBidi" w:cstheme="majorBidi"/>
          <w:sz w:val="24"/>
          <w:szCs w:val="24"/>
        </w:rPr>
        <w:tab/>
      </w:r>
      <w:r w:rsidRPr="00537EBB">
        <w:rPr>
          <w:rFonts w:asciiTheme="majorBidi" w:hAnsiTheme="majorBidi" w:cstheme="majorBidi"/>
          <w:sz w:val="24"/>
          <w:szCs w:val="24"/>
        </w:rPr>
        <w:tab/>
        <w:t>Refleksi adalah cara berfikir tentang apa yang baru dipelajar</w:t>
      </w:r>
      <w:r w:rsidR="00C736D0">
        <w:rPr>
          <w:rFonts w:asciiTheme="majorBidi" w:hAnsiTheme="majorBidi" w:cstheme="majorBidi"/>
          <w:sz w:val="24"/>
          <w:szCs w:val="24"/>
        </w:rPr>
        <w:t>i</w:t>
      </w:r>
      <w:r w:rsidRPr="00537EBB">
        <w:rPr>
          <w:rFonts w:asciiTheme="majorBidi" w:hAnsiTheme="majorBidi" w:cstheme="majorBidi"/>
          <w:sz w:val="24"/>
          <w:szCs w:val="24"/>
        </w:rPr>
        <w:t xml:space="preserve"> atau berfikir ke belakang tentang apa-apa yang sudah kita lakukan</w:t>
      </w:r>
      <w:r w:rsidR="00C736D0">
        <w:rPr>
          <w:rFonts w:asciiTheme="majorBidi" w:hAnsiTheme="majorBidi" w:cstheme="majorBidi"/>
          <w:sz w:val="24"/>
          <w:szCs w:val="24"/>
        </w:rPr>
        <w:t xml:space="preserve"> </w:t>
      </w:r>
      <w:r w:rsidRPr="00537EBB">
        <w:rPr>
          <w:rFonts w:asciiTheme="majorBidi" w:hAnsiTheme="majorBidi" w:cstheme="majorBidi"/>
          <w:sz w:val="24"/>
          <w:szCs w:val="24"/>
        </w:rPr>
        <w:t xml:space="preserve">di masa yang lalu. Refleksi merupakan gambaran terhadap kegiatan atau pengetahuan yang baru saja diterima. </w:t>
      </w:r>
      <w:r w:rsidR="005250A6">
        <w:rPr>
          <w:rFonts w:asciiTheme="majorBidi" w:hAnsiTheme="majorBidi" w:cstheme="majorBidi"/>
          <w:sz w:val="24"/>
          <w:szCs w:val="24"/>
        </w:rPr>
        <w:t>Peserta didik</w:t>
      </w:r>
      <w:r w:rsidRPr="00537EBB">
        <w:rPr>
          <w:rFonts w:asciiTheme="majorBidi" w:hAnsiTheme="majorBidi" w:cstheme="majorBidi"/>
          <w:sz w:val="24"/>
          <w:szCs w:val="24"/>
        </w:rPr>
        <w:t xml:space="preserve"> mengendapkan apa yang baru dipelajarinya sebagai struktur pengetahuan yang baru, yang merupakan pengayaan atau revisi dari pengetahuan sebelumnya. Refleksi merupakan respon terhadap kejadian, aktivitas, atau pengetahuan yang baru diterima. </w:t>
      </w:r>
    </w:p>
    <w:p w:rsidR="00E174D2" w:rsidRPr="00537EBB" w:rsidRDefault="00E174D2" w:rsidP="00C01FCF">
      <w:pPr>
        <w:pStyle w:val="ListParagraph"/>
        <w:tabs>
          <w:tab w:val="left" w:pos="851"/>
          <w:tab w:val="left" w:pos="1276"/>
        </w:tabs>
        <w:spacing w:after="0" w:line="480" w:lineRule="auto"/>
        <w:ind w:left="786"/>
        <w:jc w:val="both"/>
        <w:rPr>
          <w:rFonts w:asciiTheme="majorBidi" w:hAnsiTheme="majorBidi" w:cstheme="majorBidi"/>
          <w:sz w:val="24"/>
          <w:szCs w:val="24"/>
        </w:rPr>
      </w:pPr>
      <w:r w:rsidRPr="00537EBB">
        <w:rPr>
          <w:rFonts w:asciiTheme="majorBidi" w:hAnsiTheme="majorBidi" w:cstheme="majorBidi"/>
          <w:sz w:val="24"/>
          <w:szCs w:val="24"/>
        </w:rPr>
        <w:tab/>
      </w:r>
      <w:r w:rsidRPr="00537EBB">
        <w:rPr>
          <w:rFonts w:asciiTheme="majorBidi" w:hAnsiTheme="majorBidi" w:cstheme="majorBidi"/>
          <w:sz w:val="24"/>
          <w:szCs w:val="24"/>
        </w:rPr>
        <w:tab/>
        <w:t>Guru perlu melaksanakan refleksi pada akhir program pengajaran. Pada akhir pembelajaran, guru menyisakan waktu sejena</w:t>
      </w:r>
      <w:r w:rsidR="008646D3" w:rsidRPr="00537EBB">
        <w:rPr>
          <w:rFonts w:asciiTheme="majorBidi" w:hAnsiTheme="majorBidi" w:cstheme="majorBidi"/>
          <w:sz w:val="24"/>
          <w:szCs w:val="24"/>
        </w:rPr>
        <w:t xml:space="preserve">k agar </w:t>
      </w:r>
      <w:r w:rsidR="005250A6">
        <w:rPr>
          <w:rFonts w:asciiTheme="majorBidi" w:hAnsiTheme="majorBidi" w:cstheme="majorBidi"/>
          <w:sz w:val="24"/>
          <w:szCs w:val="24"/>
        </w:rPr>
        <w:t>peserta didik</w:t>
      </w:r>
      <w:r w:rsidR="008646D3" w:rsidRPr="00537EBB">
        <w:rPr>
          <w:rFonts w:asciiTheme="majorBidi" w:hAnsiTheme="majorBidi" w:cstheme="majorBidi"/>
          <w:sz w:val="24"/>
          <w:szCs w:val="24"/>
        </w:rPr>
        <w:t xml:space="preserve"> melakukan refleksi. Realisasinya berupa:</w:t>
      </w:r>
    </w:p>
    <w:p w:rsidR="00C736D0" w:rsidRDefault="008646D3" w:rsidP="00C736D0">
      <w:pPr>
        <w:pStyle w:val="ListParagraph"/>
        <w:numPr>
          <w:ilvl w:val="0"/>
          <w:numId w:val="18"/>
        </w:numPr>
        <w:tabs>
          <w:tab w:val="left" w:pos="709"/>
          <w:tab w:val="left" w:pos="851"/>
        </w:tabs>
        <w:spacing w:after="0" w:line="480" w:lineRule="auto"/>
        <w:ind w:left="1134"/>
        <w:jc w:val="both"/>
        <w:rPr>
          <w:rFonts w:asciiTheme="majorBidi" w:hAnsiTheme="majorBidi" w:cstheme="majorBidi"/>
          <w:sz w:val="24"/>
          <w:szCs w:val="24"/>
        </w:rPr>
      </w:pPr>
      <w:r w:rsidRPr="00537EBB">
        <w:rPr>
          <w:rFonts w:asciiTheme="majorBidi" w:hAnsiTheme="majorBidi" w:cstheme="majorBidi"/>
          <w:sz w:val="24"/>
          <w:szCs w:val="24"/>
        </w:rPr>
        <w:t>Pernyataan langsung tentang apa-apa yang dipe</w:t>
      </w:r>
      <w:r w:rsidR="00C736D0">
        <w:rPr>
          <w:rFonts w:asciiTheme="majorBidi" w:hAnsiTheme="majorBidi" w:cstheme="majorBidi"/>
          <w:sz w:val="24"/>
          <w:szCs w:val="24"/>
        </w:rPr>
        <w:t>r</w:t>
      </w:r>
      <w:r w:rsidRPr="00537EBB">
        <w:rPr>
          <w:rFonts w:asciiTheme="majorBidi" w:hAnsiTheme="majorBidi" w:cstheme="majorBidi"/>
          <w:sz w:val="24"/>
          <w:szCs w:val="24"/>
        </w:rPr>
        <w:t>olehnya hari itu.</w:t>
      </w:r>
    </w:p>
    <w:p w:rsidR="00C736D0" w:rsidRDefault="008646D3" w:rsidP="00C736D0">
      <w:pPr>
        <w:pStyle w:val="ListParagraph"/>
        <w:numPr>
          <w:ilvl w:val="0"/>
          <w:numId w:val="18"/>
        </w:numPr>
        <w:tabs>
          <w:tab w:val="left" w:pos="709"/>
          <w:tab w:val="left" w:pos="851"/>
        </w:tabs>
        <w:spacing w:after="0" w:line="480" w:lineRule="auto"/>
        <w:ind w:left="1134"/>
        <w:jc w:val="both"/>
        <w:rPr>
          <w:rFonts w:asciiTheme="majorBidi" w:hAnsiTheme="majorBidi" w:cstheme="majorBidi"/>
          <w:sz w:val="24"/>
          <w:szCs w:val="24"/>
        </w:rPr>
      </w:pPr>
      <w:r w:rsidRPr="00C736D0">
        <w:rPr>
          <w:rFonts w:asciiTheme="majorBidi" w:hAnsiTheme="majorBidi" w:cstheme="majorBidi"/>
          <w:sz w:val="24"/>
          <w:szCs w:val="24"/>
        </w:rPr>
        <w:t xml:space="preserve">Catatan atau jurnal di buku </w:t>
      </w:r>
      <w:r w:rsidR="005250A6">
        <w:rPr>
          <w:rFonts w:asciiTheme="majorBidi" w:hAnsiTheme="majorBidi" w:cstheme="majorBidi"/>
          <w:sz w:val="24"/>
          <w:szCs w:val="24"/>
        </w:rPr>
        <w:t>peserta didik</w:t>
      </w:r>
      <w:r w:rsidRPr="00C736D0">
        <w:rPr>
          <w:rFonts w:asciiTheme="majorBidi" w:hAnsiTheme="majorBidi" w:cstheme="majorBidi"/>
          <w:sz w:val="24"/>
          <w:szCs w:val="24"/>
        </w:rPr>
        <w:t>.</w:t>
      </w:r>
    </w:p>
    <w:p w:rsidR="00C736D0" w:rsidRDefault="008646D3" w:rsidP="00C736D0">
      <w:pPr>
        <w:pStyle w:val="ListParagraph"/>
        <w:numPr>
          <w:ilvl w:val="0"/>
          <w:numId w:val="18"/>
        </w:numPr>
        <w:tabs>
          <w:tab w:val="left" w:pos="709"/>
          <w:tab w:val="left" w:pos="851"/>
        </w:tabs>
        <w:spacing w:after="0" w:line="480" w:lineRule="auto"/>
        <w:ind w:left="1134"/>
        <w:jc w:val="both"/>
        <w:rPr>
          <w:rFonts w:asciiTheme="majorBidi" w:hAnsiTheme="majorBidi" w:cstheme="majorBidi"/>
          <w:sz w:val="24"/>
          <w:szCs w:val="24"/>
        </w:rPr>
      </w:pPr>
      <w:r w:rsidRPr="00C736D0">
        <w:rPr>
          <w:rFonts w:asciiTheme="majorBidi" w:hAnsiTheme="majorBidi" w:cstheme="majorBidi"/>
          <w:sz w:val="24"/>
          <w:szCs w:val="24"/>
        </w:rPr>
        <w:t xml:space="preserve">Kesan dan saran </w:t>
      </w:r>
      <w:r w:rsidR="005250A6">
        <w:rPr>
          <w:rFonts w:asciiTheme="majorBidi" w:hAnsiTheme="majorBidi" w:cstheme="majorBidi"/>
          <w:sz w:val="24"/>
          <w:szCs w:val="24"/>
        </w:rPr>
        <w:t>peserta didik</w:t>
      </w:r>
      <w:r w:rsidRPr="00C736D0">
        <w:rPr>
          <w:rFonts w:asciiTheme="majorBidi" w:hAnsiTheme="majorBidi" w:cstheme="majorBidi"/>
          <w:sz w:val="24"/>
          <w:szCs w:val="24"/>
        </w:rPr>
        <w:t xml:space="preserve"> mengenai pembelajaran hari itu.</w:t>
      </w:r>
    </w:p>
    <w:p w:rsidR="00C736D0" w:rsidRDefault="008646D3" w:rsidP="00C736D0">
      <w:pPr>
        <w:pStyle w:val="ListParagraph"/>
        <w:numPr>
          <w:ilvl w:val="0"/>
          <w:numId w:val="18"/>
        </w:numPr>
        <w:tabs>
          <w:tab w:val="left" w:pos="709"/>
          <w:tab w:val="left" w:pos="851"/>
        </w:tabs>
        <w:spacing w:after="0" w:line="480" w:lineRule="auto"/>
        <w:ind w:left="1134"/>
        <w:jc w:val="both"/>
        <w:rPr>
          <w:rFonts w:asciiTheme="majorBidi" w:hAnsiTheme="majorBidi" w:cstheme="majorBidi"/>
          <w:sz w:val="24"/>
          <w:szCs w:val="24"/>
        </w:rPr>
      </w:pPr>
      <w:r w:rsidRPr="00C736D0">
        <w:rPr>
          <w:rFonts w:asciiTheme="majorBidi" w:hAnsiTheme="majorBidi" w:cstheme="majorBidi"/>
          <w:sz w:val="24"/>
          <w:szCs w:val="24"/>
        </w:rPr>
        <w:t>Diskusi.</w:t>
      </w:r>
    </w:p>
    <w:p w:rsidR="00C736D0" w:rsidRDefault="008646D3" w:rsidP="00C736D0">
      <w:pPr>
        <w:pStyle w:val="ListParagraph"/>
        <w:numPr>
          <w:ilvl w:val="0"/>
          <w:numId w:val="18"/>
        </w:numPr>
        <w:tabs>
          <w:tab w:val="left" w:pos="709"/>
          <w:tab w:val="left" w:pos="851"/>
        </w:tabs>
        <w:spacing w:after="0" w:line="480" w:lineRule="auto"/>
        <w:ind w:left="1134"/>
        <w:jc w:val="both"/>
        <w:rPr>
          <w:rFonts w:asciiTheme="majorBidi" w:hAnsiTheme="majorBidi" w:cstheme="majorBidi"/>
          <w:sz w:val="24"/>
          <w:szCs w:val="24"/>
        </w:rPr>
      </w:pPr>
      <w:r w:rsidRPr="00C736D0">
        <w:rPr>
          <w:rFonts w:asciiTheme="majorBidi" w:hAnsiTheme="majorBidi" w:cstheme="majorBidi"/>
          <w:sz w:val="24"/>
          <w:szCs w:val="24"/>
        </w:rPr>
        <w:lastRenderedPageBreak/>
        <w:t>Hasil karya.</w:t>
      </w:r>
    </w:p>
    <w:p w:rsidR="008646D3" w:rsidRPr="00C736D0" w:rsidRDefault="008646D3" w:rsidP="00C736D0">
      <w:pPr>
        <w:pStyle w:val="ListParagraph"/>
        <w:numPr>
          <w:ilvl w:val="0"/>
          <w:numId w:val="18"/>
        </w:numPr>
        <w:tabs>
          <w:tab w:val="left" w:pos="709"/>
          <w:tab w:val="left" w:pos="851"/>
        </w:tabs>
        <w:spacing w:after="0" w:line="480" w:lineRule="auto"/>
        <w:ind w:left="1134"/>
        <w:jc w:val="both"/>
        <w:rPr>
          <w:rFonts w:asciiTheme="majorBidi" w:hAnsiTheme="majorBidi" w:cstheme="majorBidi"/>
          <w:sz w:val="24"/>
          <w:szCs w:val="24"/>
        </w:rPr>
      </w:pPr>
      <w:r w:rsidRPr="00C736D0">
        <w:rPr>
          <w:rFonts w:asciiTheme="majorBidi" w:hAnsiTheme="majorBidi" w:cstheme="majorBidi"/>
          <w:sz w:val="24"/>
          <w:szCs w:val="24"/>
        </w:rPr>
        <w:t xml:space="preserve">Cara-cara lain yang ditempuh guru untuk mengarahkan </w:t>
      </w:r>
      <w:r w:rsidR="005250A6">
        <w:rPr>
          <w:rFonts w:asciiTheme="majorBidi" w:hAnsiTheme="majorBidi" w:cstheme="majorBidi"/>
          <w:sz w:val="24"/>
          <w:szCs w:val="24"/>
        </w:rPr>
        <w:t>peserta didik</w:t>
      </w:r>
      <w:r w:rsidRPr="00C736D0">
        <w:rPr>
          <w:rFonts w:asciiTheme="majorBidi" w:hAnsiTheme="majorBidi" w:cstheme="majorBidi"/>
          <w:sz w:val="24"/>
          <w:szCs w:val="24"/>
        </w:rPr>
        <w:t xml:space="preserve"> kepada pema</w:t>
      </w:r>
      <w:r w:rsidR="00C736D0">
        <w:rPr>
          <w:rFonts w:asciiTheme="majorBidi" w:hAnsiTheme="majorBidi" w:cstheme="majorBidi"/>
          <w:sz w:val="24"/>
          <w:szCs w:val="24"/>
        </w:rPr>
        <w:t>haman mereka tentang materi yang</w:t>
      </w:r>
      <w:r w:rsidRPr="00C736D0">
        <w:rPr>
          <w:rFonts w:asciiTheme="majorBidi" w:hAnsiTheme="majorBidi" w:cstheme="majorBidi"/>
          <w:sz w:val="24"/>
          <w:szCs w:val="24"/>
        </w:rPr>
        <w:t xml:space="preserve"> dipelajari.</w:t>
      </w:r>
      <w:r w:rsidRPr="00537EBB">
        <w:rPr>
          <w:rStyle w:val="FootnoteReference"/>
          <w:rFonts w:asciiTheme="majorBidi" w:hAnsiTheme="majorBidi" w:cstheme="majorBidi"/>
          <w:sz w:val="24"/>
          <w:szCs w:val="24"/>
        </w:rPr>
        <w:footnoteReference w:id="41"/>
      </w:r>
    </w:p>
    <w:p w:rsidR="008646D3" w:rsidRPr="00537EBB" w:rsidRDefault="008646D3" w:rsidP="000C2D3D">
      <w:pPr>
        <w:pStyle w:val="ListParagraph"/>
        <w:numPr>
          <w:ilvl w:val="0"/>
          <w:numId w:val="13"/>
        </w:numPr>
        <w:tabs>
          <w:tab w:val="left" w:pos="851"/>
          <w:tab w:val="left" w:pos="1276"/>
        </w:tabs>
        <w:spacing w:after="0" w:line="480" w:lineRule="auto"/>
        <w:jc w:val="both"/>
        <w:rPr>
          <w:rFonts w:asciiTheme="majorBidi" w:hAnsiTheme="majorBidi" w:cstheme="majorBidi"/>
          <w:sz w:val="24"/>
          <w:szCs w:val="24"/>
        </w:rPr>
      </w:pPr>
      <w:r w:rsidRPr="00537EBB">
        <w:rPr>
          <w:rFonts w:asciiTheme="majorBidi" w:hAnsiTheme="majorBidi" w:cstheme="majorBidi"/>
          <w:sz w:val="24"/>
          <w:szCs w:val="24"/>
        </w:rPr>
        <w:t>Penilaian yang Sebenarnya  (</w:t>
      </w:r>
      <w:r w:rsidRPr="00537EBB">
        <w:rPr>
          <w:rFonts w:asciiTheme="majorBidi" w:hAnsiTheme="majorBidi" w:cstheme="majorBidi"/>
          <w:i/>
          <w:iCs/>
          <w:sz w:val="24"/>
          <w:szCs w:val="24"/>
        </w:rPr>
        <w:t>Authentic Assesment</w:t>
      </w:r>
      <w:r w:rsidRPr="00537EBB">
        <w:rPr>
          <w:rFonts w:asciiTheme="majorBidi" w:hAnsiTheme="majorBidi" w:cstheme="majorBidi"/>
          <w:sz w:val="24"/>
          <w:szCs w:val="24"/>
        </w:rPr>
        <w:t>)</w:t>
      </w:r>
    </w:p>
    <w:p w:rsidR="007D1E42" w:rsidRPr="00537EBB" w:rsidRDefault="008646D3" w:rsidP="00C01FCF">
      <w:pPr>
        <w:pStyle w:val="ListParagraph"/>
        <w:tabs>
          <w:tab w:val="left" w:pos="851"/>
          <w:tab w:val="left" w:pos="1276"/>
        </w:tabs>
        <w:spacing w:after="0" w:line="480" w:lineRule="auto"/>
        <w:ind w:left="786"/>
        <w:jc w:val="both"/>
        <w:rPr>
          <w:rFonts w:asciiTheme="majorBidi" w:hAnsiTheme="majorBidi" w:cstheme="majorBidi"/>
          <w:sz w:val="24"/>
          <w:szCs w:val="24"/>
        </w:rPr>
      </w:pPr>
      <w:r w:rsidRPr="00537EBB">
        <w:rPr>
          <w:rFonts w:asciiTheme="majorBidi" w:hAnsiTheme="majorBidi" w:cstheme="majorBidi"/>
          <w:sz w:val="24"/>
          <w:szCs w:val="24"/>
        </w:rPr>
        <w:tab/>
      </w:r>
      <w:r w:rsidRPr="00537EBB">
        <w:rPr>
          <w:rFonts w:asciiTheme="majorBidi" w:hAnsiTheme="majorBidi" w:cstheme="majorBidi"/>
          <w:sz w:val="24"/>
          <w:szCs w:val="24"/>
        </w:rPr>
        <w:tab/>
      </w:r>
      <w:r w:rsidRPr="00537EBB">
        <w:rPr>
          <w:rFonts w:asciiTheme="majorBidi" w:hAnsiTheme="majorBidi" w:cstheme="majorBidi"/>
          <w:i/>
          <w:iCs/>
          <w:sz w:val="24"/>
          <w:szCs w:val="24"/>
        </w:rPr>
        <w:t xml:space="preserve">Assesment </w:t>
      </w:r>
      <w:r w:rsidRPr="00537EBB">
        <w:rPr>
          <w:rFonts w:asciiTheme="majorBidi" w:hAnsiTheme="majorBidi" w:cstheme="majorBidi"/>
          <w:sz w:val="24"/>
          <w:szCs w:val="24"/>
        </w:rPr>
        <w:t xml:space="preserve">adalah proses pengumpulan berbagai data yang bisa memberikan gambaran perkembangan belajar </w:t>
      </w:r>
      <w:r w:rsidR="005250A6">
        <w:rPr>
          <w:rFonts w:asciiTheme="majorBidi" w:hAnsiTheme="majorBidi" w:cstheme="majorBidi"/>
          <w:sz w:val="24"/>
          <w:szCs w:val="24"/>
        </w:rPr>
        <w:t>peserta didik</w:t>
      </w:r>
      <w:r w:rsidRPr="00537EBB">
        <w:rPr>
          <w:rFonts w:asciiTheme="majorBidi" w:hAnsiTheme="majorBidi" w:cstheme="majorBidi"/>
          <w:sz w:val="24"/>
          <w:szCs w:val="24"/>
        </w:rPr>
        <w:t xml:space="preserve">. Gambaran perkembangan belajar </w:t>
      </w:r>
      <w:r w:rsidR="005250A6">
        <w:rPr>
          <w:rFonts w:asciiTheme="majorBidi" w:hAnsiTheme="majorBidi" w:cstheme="majorBidi"/>
          <w:sz w:val="24"/>
          <w:szCs w:val="24"/>
        </w:rPr>
        <w:t>peserta didik</w:t>
      </w:r>
      <w:r w:rsidRPr="00537EBB">
        <w:rPr>
          <w:rFonts w:asciiTheme="majorBidi" w:hAnsiTheme="majorBidi" w:cstheme="majorBidi"/>
          <w:sz w:val="24"/>
          <w:szCs w:val="24"/>
        </w:rPr>
        <w:t xml:space="preserve"> perlu diketahui oleh guru agar bisa memastikan bahwa </w:t>
      </w:r>
      <w:r w:rsidR="005250A6">
        <w:rPr>
          <w:rFonts w:asciiTheme="majorBidi" w:hAnsiTheme="majorBidi" w:cstheme="majorBidi"/>
          <w:sz w:val="24"/>
          <w:szCs w:val="24"/>
        </w:rPr>
        <w:t>peserta didik</w:t>
      </w:r>
      <w:r w:rsidRPr="00537EBB">
        <w:rPr>
          <w:rFonts w:asciiTheme="majorBidi" w:hAnsiTheme="majorBidi" w:cstheme="majorBidi"/>
          <w:sz w:val="24"/>
          <w:szCs w:val="24"/>
        </w:rPr>
        <w:t xml:space="preserve"> mengalami proses pembelajaran dengan benar. Apabila data yang dikumpulkan guru mengidentifikasikan bahwa </w:t>
      </w:r>
      <w:r w:rsidR="005250A6">
        <w:rPr>
          <w:rFonts w:asciiTheme="majorBidi" w:hAnsiTheme="majorBidi" w:cstheme="majorBidi"/>
          <w:sz w:val="24"/>
          <w:szCs w:val="24"/>
        </w:rPr>
        <w:t>peserta didik</w:t>
      </w:r>
      <w:r w:rsidRPr="00537EBB">
        <w:rPr>
          <w:rFonts w:asciiTheme="majorBidi" w:hAnsiTheme="majorBidi" w:cstheme="majorBidi"/>
          <w:sz w:val="24"/>
          <w:szCs w:val="24"/>
        </w:rPr>
        <w:t xml:space="preserve"> mengalami kemacetan dalam belajar, maka guru segera </w:t>
      </w:r>
      <w:r w:rsidR="007D1E42" w:rsidRPr="00537EBB">
        <w:rPr>
          <w:rFonts w:asciiTheme="majorBidi" w:hAnsiTheme="majorBidi" w:cstheme="majorBidi"/>
          <w:sz w:val="24"/>
          <w:szCs w:val="24"/>
        </w:rPr>
        <w:t xml:space="preserve">bisa mengambil tindakan yang tepat agar </w:t>
      </w:r>
      <w:r w:rsidR="005250A6">
        <w:rPr>
          <w:rFonts w:asciiTheme="majorBidi" w:hAnsiTheme="majorBidi" w:cstheme="majorBidi"/>
          <w:sz w:val="24"/>
          <w:szCs w:val="24"/>
        </w:rPr>
        <w:t>peserta didik</w:t>
      </w:r>
      <w:r w:rsidR="007D1E42" w:rsidRPr="00537EBB">
        <w:rPr>
          <w:rFonts w:asciiTheme="majorBidi" w:hAnsiTheme="majorBidi" w:cstheme="majorBidi"/>
          <w:sz w:val="24"/>
          <w:szCs w:val="24"/>
        </w:rPr>
        <w:t xml:space="preserve"> terbebas dari kemacetan belajar. Karena gambaran tentang kemajuan belajar itu diperlukan disepanjang proses pembelajaran. Maka </w:t>
      </w:r>
      <w:r w:rsidR="007D1E42" w:rsidRPr="00537EBB">
        <w:rPr>
          <w:rFonts w:asciiTheme="majorBidi" w:hAnsiTheme="majorBidi" w:cstheme="majorBidi"/>
          <w:i/>
          <w:iCs/>
          <w:sz w:val="24"/>
          <w:szCs w:val="24"/>
        </w:rPr>
        <w:t>assesment</w:t>
      </w:r>
      <w:r w:rsidR="007D1E42" w:rsidRPr="00537EBB">
        <w:rPr>
          <w:rFonts w:asciiTheme="majorBidi" w:hAnsiTheme="majorBidi" w:cstheme="majorBidi"/>
          <w:sz w:val="24"/>
          <w:szCs w:val="24"/>
        </w:rPr>
        <w:t xml:space="preserve"> tidak dilakukan di akhir periode seperti di akhir semester, tetapi dilakukan bersama dan secara terintegrasi (tidak terpisahkan) dari kegiatan pembelajaran. </w:t>
      </w:r>
      <w:r w:rsidR="007D1E42" w:rsidRPr="00537EBB">
        <w:rPr>
          <w:rStyle w:val="FootnoteReference"/>
          <w:rFonts w:asciiTheme="majorBidi" w:hAnsiTheme="majorBidi" w:cstheme="majorBidi"/>
          <w:sz w:val="24"/>
          <w:szCs w:val="24"/>
        </w:rPr>
        <w:footnoteReference w:id="42"/>
      </w:r>
      <w:r w:rsidR="007D1E42" w:rsidRPr="00537EBB">
        <w:rPr>
          <w:rFonts w:asciiTheme="majorBidi" w:hAnsiTheme="majorBidi" w:cstheme="majorBidi"/>
          <w:sz w:val="24"/>
          <w:szCs w:val="24"/>
        </w:rPr>
        <w:t xml:space="preserve"> Karena </w:t>
      </w:r>
      <w:r w:rsidR="007D1E42" w:rsidRPr="00537EBB">
        <w:rPr>
          <w:rFonts w:asciiTheme="majorBidi" w:hAnsiTheme="majorBidi" w:cstheme="majorBidi"/>
          <w:i/>
          <w:iCs/>
          <w:sz w:val="24"/>
          <w:szCs w:val="24"/>
        </w:rPr>
        <w:t>assesment</w:t>
      </w:r>
      <w:r w:rsidR="007D1E42" w:rsidRPr="00537EBB">
        <w:rPr>
          <w:rFonts w:asciiTheme="majorBidi" w:hAnsiTheme="majorBidi" w:cstheme="majorBidi"/>
          <w:sz w:val="24"/>
          <w:szCs w:val="24"/>
        </w:rPr>
        <w:t xml:space="preserve"> menekankan proses pembelajaran, maka data yang dikumpulkan harus diperoleh dari kegiatan nyata yang dikerjakan </w:t>
      </w:r>
      <w:r w:rsidR="005250A6">
        <w:rPr>
          <w:rFonts w:asciiTheme="majorBidi" w:hAnsiTheme="majorBidi" w:cstheme="majorBidi"/>
          <w:sz w:val="24"/>
          <w:szCs w:val="24"/>
        </w:rPr>
        <w:t>peserta didik</w:t>
      </w:r>
      <w:r w:rsidR="007D1E42" w:rsidRPr="00537EBB">
        <w:rPr>
          <w:rFonts w:asciiTheme="majorBidi" w:hAnsiTheme="majorBidi" w:cstheme="majorBidi"/>
          <w:sz w:val="24"/>
          <w:szCs w:val="24"/>
        </w:rPr>
        <w:t xml:space="preserve"> pada saat melakukan proses pembelajaran.</w:t>
      </w:r>
    </w:p>
    <w:p w:rsidR="007D1E42" w:rsidRPr="00537EBB" w:rsidRDefault="007D1E42" w:rsidP="009D6D24">
      <w:pPr>
        <w:pStyle w:val="ListParagraph"/>
        <w:tabs>
          <w:tab w:val="left" w:pos="851"/>
          <w:tab w:val="left" w:pos="1276"/>
        </w:tabs>
        <w:spacing w:after="0" w:line="480" w:lineRule="auto"/>
        <w:ind w:left="786" w:firstLine="348"/>
        <w:jc w:val="both"/>
        <w:rPr>
          <w:rFonts w:asciiTheme="majorBidi" w:hAnsiTheme="majorBidi" w:cstheme="majorBidi"/>
          <w:sz w:val="24"/>
          <w:szCs w:val="24"/>
        </w:rPr>
      </w:pPr>
      <w:r w:rsidRPr="00537EBB">
        <w:rPr>
          <w:rFonts w:asciiTheme="majorBidi" w:hAnsiTheme="majorBidi" w:cstheme="majorBidi"/>
          <w:sz w:val="24"/>
          <w:szCs w:val="24"/>
        </w:rPr>
        <w:t>Prinsip yang dipakai dalam penilaian serta ciri-ciri penilaian autentik adalah sebagai berikut:</w:t>
      </w:r>
    </w:p>
    <w:p w:rsidR="007D1E42" w:rsidRPr="00537EBB" w:rsidRDefault="00D03AC9" w:rsidP="000C2D3D">
      <w:pPr>
        <w:pStyle w:val="ListParagraph"/>
        <w:numPr>
          <w:ilvl w:val="0"/>
          <w:numId w:val="19"/>
        </w:numPr>
        <w:tabs>
          <w:tab w:val="left" w:pos="851"/>
          <w:tab w:val="left" w:pos="1134"/>
        </w:tabs>
        <w:spacing w:after="0" w:line="480" w:lineRule="auto"/>
        <w:ind w:left="1134"/>
        <w:jc w:val="both"/>
        <w:rPr>
          <w:rFonts w:asciiTheme="majorBidi" w:hAnsiTheme="majorBidi" w:cstheme="majorBidi"/>
          <w:sz w:val="24"/>
          <w:szCs w:val="24"/>
        </w:rPr>
      </w:pPr>
      <w:r w:rsidRPr="00537EBB">
        <w:rPr>
          <w:rFonts w:asciiTheme="majorBidi" w:hAnsiTheme="majorBidi" w:cstheme="majorBidi"/>
          <w:sz w:val="24"/>
          <w:szCs w:val="24"/>
        </w:rPr>
        <w:lastRenderedPageBreak/>
        <w:t>Harus mengukur semua aspek pembelajaran: proses, kinerja, dan produk.</w:t>
      </w:r>
    </w:p>
    <w:p w:rsidR="00D03AC9" w:rsidRPr="00537EBB" w:rsidRDefault="00D03AC9" w:rsidP="000C2D3D">
      <w:pPr>
        <w:pStyle w:val="ListParagraph"/>
        <w:numPr>
          <w:ilvl w:val="0"/>
          <w:numId w:val="19"/>
        </w:numPr>
        <w:tabs>
          <w:tab w:val="left" w:pos="851"/>
          <w:tab w:val="left" w:pos="1134"/>
        </w:tabs>
        <w:spacing w:after="0" w:line="480" w:lineRule="auto"/>
        <w:ind w:left="1134"/>
        <w:jc w:val="both"/>
        <w:rPr>
          <w:rFonts w:asciiTheme="majorBidi" w:hAnsiTheme="majorBidi" w:cstheme="majorBidi"/>
          <w:sz w:val="24"/>
          <w:szCs w:val="24"/>
        </w:rPr>
      </w:pPr>
      <w:r w:rsidRPr="00537EBB">
        <w:rPr>
          <w:rFonts w:asciiTheme="majorBidi" w:hAnsiTheme="majorBidi" w:cstheme="majorBidi"/>
          <w:sz w:val="24"/>
          <w:szCs w:val="24"/>
        </w:rPr>
        <w:t>Dilaksanakan selama dan sesudah proses pembelajaran berlangsung.</w:t>
      </w:r>
    </w:p>
    <w:p w:rsidR="00D03AC9" w:rsidRPr="00537EBB" w:rsidRDefault="00D03AC9" w:rsidP="000C2D3D">
      <w:pPr>
        <w:pStyle w:val="ListParagraph"/>
        <w:numPr>
          <w:ilvl w:val="0"/>
          <w:numId w:val="19"/>
        </w:numPr>
        <w:tabs>
          <w:tab w:val="left" w:pos="851"/>
          <w:tab w:val="left" w:pos="1134"/>
        </w:tabs>
        <w:spacing w:after="0" w:line="480" w:lineRule="auto"/>
        <w:ind w:left="1134"/>
        <w:jc w:val="both"/>
        <w:rPr>
          <w:rFonts w:asciiTheme="majorBidi" w:hAnsiTheme="majorBidi" w:cstheme="majorBidi"/>
          <w:sz w:val="24"/>
          <w:szCs w:val="24"/>
        </w:rPr>
      </w:pPr>
      <w:r w:rsidRPr="00537EBB">
        <w:rPr>
          <w:rFonts w:asciiTheme="majorBidi" w:hAnsiTheme="majorBidi" w:cstheme="majorBidi"/>
          <w:sz w:val="24"/>
          <w:szCs w:val="24"/>
        </w:rPr>
        <w:t>Menggunakan berbagai cara dan berbagai sumber.</w:t>
      </w:r>
    </w:p>
    <w:p w:rsidR="00D03AC9" w:rsidRPr="00537EBB" w:rsidRDefault="00D03AC9" w:rsidP="000C2D3D">
      <w:pPr>
        <w:pStyle w:val="ListParagraph"/>
        <w:numPr>
          <w:ilvl w:val="0"/>
          <w:numId w:val="19"/>
        </w:numPr>
        <w:tabs>
          <w:tab w:val="left" w:pos="851"/>
          <w:tab w:val="left" w:pos="1134"/>
        </w:tabs>
        <w:spacing w:after="0" w:line="480" w:lineRule="auto"/>
        <w:ind w:left="1134"/>
        <w:jc w:val="both"/>
        <w:rPr>
          <w:rFonts w:asciiTheme="majorBidi" w:hAnsiTheme="majorBidi" w:cstheme="majorBidi"/>
          <w:sz w:val="24"/>
          <w:szCs w:val="24"/>
        </w:rPr>
      </w:pPr>
      <w:r w:rsidRPr="00537EBB">
        <w:rPr>
          <w:rFonts w:asciiTheme="majorBidi" w:hAnsiTheme="majorBidi" w:cstheme="majorBidi"/>
          <w:sz w:val="24"/>
          <w:szCs w:val="24"/>
        </w:rPr>
        <w:t>Tes hanya salah satu alat pengumpul data penilaian.</w:t>
      </w:r>
    </w:p>
    <w:p w:rsidR="00D03AC9" w:rsidRPr="00537EBB" w:rsidRDefault="00D03AC9" w:rsidP="000C2D3D">
      <w:pPr>
        <w:pStyle w:val="ListParagraph"/>
        <w:numPr>
          <w:ilvl w:val="0"/>
          <w:numId w:val="19"/>
        </w:numPr>
        <w:tabs>
          <w:tab w:val="left" w:pos="851"/>
          <w:tab w:val="left" w:pos="1134"/>
        </w:tabs>
        <w:spacing w:after="0" w:line="480" w:lineRule="auto"/>
        <w:ind w:left="1134"/>
        <w:jc w:val="both"/>
        <w:rPr>
          <w:rFonts w:asciiTheme="majorBidi" w:hAnsiTheme="majorBidi" w:cstheme="majorBidi"/>
          <w:sz w:val="24"/>
          <w:szCs w:val="24"/>
        </w:rPr>
      </w:pPr>
      <w:r w:rsidRPr="00537EBB">
        <w:rPr>
          <w:rFonts w:asciiTheme="majorBidi" w:hAnsiTheme="majorBidi" w:cstheme="majorBidi"/>
          <w:sz w:val="24"/>
          <w:szCs w:val="24"/>
        </w:rPr>
        <w:t xml:space="preserve">Tugas-tugas yang diberikan kepada </w:t>
      </w:r>
      <w:r w:rsidR="005250A6">
        <w:rPr>
          <w:rFonts w:asciiTheme="majorBidi" w:hAnsiTheme="majorBidi" w:cstheme="majorBidi"/>
          <w:sz w:val="24"/>
          <w:szCs w:val="24"/>
        </w:rPr>
        <w:t>peserta didik</w:t>
      </w:r>
      <w:r w:rsidRPr="00537EBB">
        <w:rPr>
          <w:rFonts w:asciiTheme="majorBidi" w:hAnsiTheme="majorBidi" w:cstheme="majorBidi"/>
          <w:sz w:val="24"/>
          <w:szCs w:val="24"/>
        </w:rPr>
        <w:t xml:space="preserve"> harus mencerminkan bagian-bagian kehidupan </w:t>
      </w:r>
      <w:r w:rsidR="005250A6">
        <w:rPr>
          <w:rFonts w:asciiTheme="majorBidi" w:hAnsiTheme="majorBidi" w:cstheme="majorBidi"/>
          <w:sz w:val="24"/>
          <w:szCs w:val="24"/>
        </w:rPr>
        <w:t>peserta didik</w:t>
      </w:r>
      <w:r w:rsidRPr="00537EBB">
        <w:rPr>
          <w:rFonts w:asciiTheme="majorBidi" w:hAnsiTheme="majorBidi" w:cstheme="majorBidi"/>
          <w:sz w:val="24"/>
          <w:szCs w:val="24"/>
        </w:rPr>
        <w:t xml:space="preserve"> yang nyata setiap hari, mereka harus dapat menceritakan pengalaman atau kegiatan yang mereka lakukan setiap hari.</w:t>
      </w:r>
    </w:p>
    <w:p w:rsidR="00D03AC9" w:rsidRDefault="00D03AC9" w:rsidP="000C2D3D">
      <w:pPr>
        <w:pStyle w:val="ListParagraph"/>
        <w:numPr>
          <w:ilvl w:val="0"/>
          <w:numId w:val="19"/>
        </w:numPr>
        <w:tabs>
          <w:tab w:val="left" w:pos="851"/>
          <w:tab w:val="left" w:pos="1134"/>
        </w:tabs>
        <w:spacing w:after="0" w:line="480" w:lineRule="auto"/>
        <w:ind w:left="1134"/>
        <w:jc w:val="both"/>
        <w:rPr>
          <w:rFonts w:asciiTheme="majorBidi" w:hAnsiTheme="majorBidi" w:cstheme="majorBidi"/>
          <w:sz w:val="24"/>
          <w:szCs w:val="24"/>
        </w:rPr>
      </w:pPr>
      <w:r w:rsidRPr="00537EBB">
        <w:rPr>
          <w:rFonts w:asciiTheme="majorBidi" w:hAnsiTheme="majorBidi" w:cstheme="majorBidi"/>
          <w:sz w:val="24"/>
          <w:szCs w:val="24"/>
        </w:rPr>
        <w:t xml:space="preserve">Penilaian harus menekankan ke dalam pengetahuan dan keahlian </w:t>
      </w:r>
      <w:r w:rsidR="005250A6">
        <w:rPr>
          <w:rFonts w:asciiTheme="majorBidi" w:hAnsiTheme="majorBidi" w:cstheme="majorBidi"/>
          <w:sz w:val="24"/>
          <w:szCs w:val="24"/>
        </w:rPr>
        <w:t>peserta didik</w:t>
      </w:r>
      <w:r w:rsidRPr="00537EBB">
        <w:rPr>
          <w:rFonts w:asciiTheme="majorBidi" w:hAnsiTheme="majorBidi" w:cstheme="majorBidi"/>
          <w:sz w:val="24"/>
          <w:szCs w:val="24"/>
        </w:rPr>
        <w:t>, bukan keluasannya (kuantitasnya).</w:t>
      </w:r>
    </w:p>
    <w:p w:rsidR="00EB340C" w:rsidRDefault="00EB340C" w:rsidP="00EB340C">
      <w:pPr>
        <w:pStyle w:val="ListParagraph"/>
        <w:tabs>
          <w:tab w:val="left" w:pos="851"/>
          <w:tab w:val="left" w:pos="1134"/>
        </w:tabs>
        <w:spacing w:after="0" w:line="480" w:lineRule="auto"/>
        <w:ind w:left="1134"/>
        <w:jc w:val="both"/>
        <w:rPr>
          <w:rFonts w:asciiTheme="majorBidi" w:hAnsiTheme="majorBidi" w:cstheme="majorBidi"/>
          <w:sz w:val="24"/>
          <w:szCs w:val="24"/>
        </w:rPr>
      </w:pPr>
      <w:r>
        <w:rPr>
          <w:rFonts w:asciiTheme="majorBidi" w:hAnsiTheme="majorBidi" w:cstheme="majorBidi"/>
          <w:sz w:val="24"/>
          <w:szCs w:val="24"/>
        </w:rPr>
        <w:tab/>
        <w:t xml:space="preserve">Hal-hal yang bisa digunakan sebagai dasar menilai prestasi </w:t>
      </w:r>
      <w:r w:rsidR="005250A6">
        <w:rPr>
          <w:rFonts w:asciiTheme="majorBidi" w:hAnsiTheme="majorBidi" w:cstheme="majorBidi"/>
          <w:sz w:val="24"/>
          <w:szCs w:val="24"/>
        </w:rPr>
        <w:t>peserta didik</w:t>
      </w:r>
      <w:r>
        <w:rPr>
          <w:rFonts w:asciiTheme="majorBidi" w:hAnsiTheme="majorBidi" w:cstheme="majorBidi"/>
          <w:sz w:val="24"/>
          <w:szCs w:val="24"/>
        </w:rPr>
        <w:t xml:space="preserve"> adalah sebagai berikut:</w:t>
      </w:r>
    </w:p>
    <w:p w:rsidR="00EB340C" w:rsidRDefault="00EB340C" w:rsidP="000C2D3D">
      <w:pPr>
        <w:pStyle w:val="ListParagraph"/>
        <w:numPr>
          <w:ilvl w:val="0"/>
          <w:numId w:val="33"/>
        </w:numPr>
        <w:tabs>
          <w:tab w:val="left" w:pos="851"/>
        </w:tabs>
        <w:spacing w:after="0" w:line="480" w:lineRule="auto"/>
        <w:ind w:left="1134"/>
        <w:jc w:val="both"/>
        <w:rPr>
          <w:rFonts w:asciiTheme="majorBidi" w:hAnsiTheme="majorBidi" w:cstheme="majorBidi"/>
          <w:sz w:val="24"/>
          <w:szCs w:val="24"/>
        </w:rPr>
      </w:pPr>
      <w:r>
        <w:rPr>
          <w:rFonts w:asciiTheme="majorBidi" w:hAnsiTheme="majorBidi" w:cstheme="majorBidi"/>
          <w:sz w:val="24"/>
          <w:szCs w:val="24"/>
        </w:rPr>
        <w:t>Proyek/kegiatan dan laporannya.</w:t>
      </w:r>
    </w:p>
    <w:p w:rsidR="00EB340C" w:rsidRDefault="00EB340C" w:rsidP="000C2D3D">
      <w:pPr>
        <w:pStyle w:val="ListParagraph"/>
        <w:numPr>
          <w:ilvl w:val="0"/>
          <w:numId w:val="33"/>
        </w:numPr>
        <w:tabs>
          <w:tab w:val="left" w:pos="851"/>
        </w:tabs>
        <w:spacing w:after="0" w:line="480" w:lineRule="auto"/>
        <w:ind w:left="1134"/>
        <w:jc w:val="both"/>
        <w:rPr>
          <w:rFonts w:asciiTheme="majorBidi" w:hAnsiTheme="majorBidi" w:cstheme="majorBidi"/>
          <w:sz w:val="24"/>
          <w:szCs w:val="24"/>
        </w:rPr>
      </w:pPr>
      <w:r>
        <w:rPr>
          <w:rFonts w:asciiTheme="majorBidi" w:hAnsiTheme="majorBidi" w:cstheme="majorBidi"/>
          <w:sz w:val="24"/>
          <w:szCs w:val="24"/>
        </w:rPr>
        <w:t>Hasil tes tulis.</w:t>
      </w:r>
    </w:p>
    <w:p w:rsidR="00EB340C" w:rsidRDefault="00EB340C" w:rsidP="000C2D3D">
      <w:pPr>
        <w:pStyle w:val="ListParagraph"/>
        <w:numPr>
          <w:ilvl w:val="0"/>
          <w:numId w:val="33"/>
        </w:numPr>
        <w:tabs>
          <w:tab w:val="left" w:pos="851"/>
        </w:tabs>
        <w:spacing w:after="0" w:line="480" w:lineRule="auto"/>
        <w:ind w:left="1134"/>
        <w:jc w:val="both"/>
        <w:rPr>
          <w:rFonts w:asciiTheme="majorBidi" w:hAnsiTheme="majorBidi" w:cstheme="majorBidi"/>
          <w:sz w:val="24"/>
          <w:szCs w:val="24"/>
        </w:rPr>
      </w:pPr>
      <w:r>
        <w:rPr>
          <w:rFonts w:asciiTheme="majorBidi" w:hAnsiTheme="majorBidi" w:cstheme="majorBidi"/>
          <w:sz w:val="24"/>
          <w:szCs w:val="24"/>
        </w:rPr>
        <w:t xml:space="preserve">Fortofolio (kumpulan karya </w:t>
      </w:r>
      <w:r w:rsidR="005250A6">
        <w:rPr>
          <w:rFonts w:asciiTheme="majorBidi" w:hAnsiTheme="majorBidi" w:cstheme="majorBidi"/>
          <w:sz w:val="24"/>
          <w:szCs w:val="24"/>
        </w:rPr>
        <w:t>peserta didik</w:t>
      </w:r>
      <w:r>
        <w:rPr>
          <w:rFonts w:asciiTheme="majorBidi" w:hAnsiTheme="majorBidi" w:cstheme="majorBidi"/>
          <w:sz w:val="24"/>
          <w:szCs w:val="24"/>
        </w:rPr>
        <w:t xml:space="preserve"> selama satu semester atau satu tahun).</w:t>
      </w:r>
    </w:p>
    <w:p w:rsidR="00EB340C" w:rsidRDefault="00EB340C" w:rsidP="000C2D3D">
      <w:pPr>
        <w:pStyle w:val="ListParagraph"/>
        <w:numPr>
          <w:ilvl w:val="0"/>
          <w:numId w:val="33"/>
        </w:numPr>
        <w:tabs>
          <w:tab w:val="left" w:pos="851"/>
        </w:tabs>
        <w:spacing w:after="0" w:line="480" w:lineRule="auto"/>
        <w:ind w:left="1134"/>
        <w:jc w:val="both"/>
        <w:rPr>
          <w:rFonts w:asciiTheme="majorBidi" w:hAnsiTheme="majorBidi" w:cstheme="majorBidi"/>
          <w:sz w:val="24"/>
          <w:szCs w:val="24"/>
        </w:rPr>
      </w:pPr>
      <w:r>
        <w:rPr>
          <w:rFonts w:asciiTheme="majorBidi" w:hAnsiTheme="majorBidi" w:cstheme="majorBidi"/>
          <w:sz w:val="24"/>
          <w:szCs w:val="24"/>
        </w:rPr>
        <w:t>Pekerjaan rumah.</w:t>
      </w:r>
    </w:p>
    <w:p w:rsidR="00EB340C" w:rsidRDefault="00AE329D" w:rsidP="000C2D3D">
      <w:pPr>
        <w:pStyle w:val="ListParagraph"/>
        <w:numPr>
          <w:ilvl w:val="0"/>
          <w:numId w:val="33"/>
        </w:numPr>
        <w:tabs>
          <w:tab w:val="left" w:pos="851"/>
        </w:tabs>
        <w:spacing w:after="0" w:line="480" w:lineRule="auto"/>
        <w:ind w:left="1134"/>
        <w:jc w:val="both"/>
        <w:rPr>
          <w:rFonts w:asciiTheme="majorBidi" w:hAnsiTheme="majorBidi" w:cstheme="majorBidi"/>
          <w:sz w:val="24"/>
          <w:szCs w:val="24"/>
        </w:rPr>
      </w:pPr>
      <w:r>
        <w:rPr>
          <w:rFonts w:asciiTheme="majorBidi" w:hAnsiTheme="majorBidi" w:cstheme="majorBidi"/>
          <w:sz w:val="24"/>
          <w:szCs w:val="24"/>
        </w:rPr>
        <w:t>Kuis.</w:t>
      </w:r>
    </w:p>
    <w:p w:rsidR="00AE329D" w:rsidRDefault="00AE329D" w:rsidP="000C2D3D">
      <w:pPr>
        <w:pStyle w:val="ListParagraph"/>
        <w:numPr>
          <w:ilvl w:val="0"/>
          <w:numId w:val="33"/>
        </w:numPr>
        <w:tabs>
          <w:tab w:val="left" w:pos="851"/>
        </w:tabs>
        <w:spacing w:after="0" w:line="480" w:lineRule="auto"/>
        <w:ind w:left="1134"/>
        <w:jc w:val="both"/>
        <w:rPr>
          <w:rFonts w:asciiTheme="majorBidi" w:hAnsiTheme="majorBidi" w:cstheme="majorBidi"/>
          <w:sz w:val="24"/>
          <w:szCs w:val="24"/>
        </w:rPr>
      </w:pPr>
      <w:r>
        <w:rPr>
          <w:rFonts w:asciiTheme="majorBidi" w:hAnsiTheme="majorBidi" w:cstheme="majorBidi"/>
          <w:sz w:val="24"/>
          <w:szCs w:val="24"/>
        </w:rPr>
        <w:t xml:space="preserve">Presentasi atau penampilan </w:t>
      </w:r>
      <w:r w:rsidR="005250A6">
        <w:rPr>
          <w:rFonts w:asciiTheme="majorBidi" w:hAnsiTheme="majorBidi" w:cstheme="majorBidi"/>
          <w:sz w:val="24"/>
          <w:szCs w:val="24"/>
        </w:rPr>
        <w:t>peserta didik</w:t>
      </w:r>
      <w:r>
        <w:rPr>
          <w:rFonts w:asciiTheme="majorBidi" w:hAnsiTheme="majorBidi" w:cstheme="majorBidi"/>
          <w:sz w:val="24"/>
          <w:szCs w:val="24"/>
        </w:rPr>
        <w:t>.</w:t>
      </w:r>
    </w:p>
    <w:p w:rsidR="00AE329D" w:rsidRDefault="00AE329D" w:rsidP="000C2D3D">
      <w:pPr>
        <w:pStyle w:val="ListParagraph"/>
        <w:numPr>
          <w:ilvl w:val="0"/>
          <w:numId w:val="33"/>
        </w:numPr>
        <w:tabs>
          <w:tab w:val="left" w:pos="851"/>
        </w:tabs>
        <w:spacing w:after="0" w:line="480" w:lineRule="auto"/>
        <w:ind w:left="1134"/>
        <w:jc w:val="both"/>
        <w:rPr>
          <w:rFonts w:asciiTheme="majorBidi" w:hAnsiTheme="majorBidi" w:cstheme="majorBidi"/>
          <w:sz w:val="24"/>
          <w:szCs w:val="24"/>
        </w:rPr>
      </w:pPr>
      <w:r>
        <w:rPr>
          <w:rFonts w:asciiTheme="majorBidi" w:hAnsiTheme="majorBidi" w:cstheme="majorBidi"/>
          <w:sz w:val="24"/>
          <w:szCs w:val="24"/>
        </w:rPr>
        <w:t>Laporan.</w:t>
      </w:r>
    </w:p>
    <w:p w:rsidR="00AE329D" w:rsidRDefault="00AE329D" w:rsidP="000C2D3D">
      <w:pPr>
        <w:pStyle w:val="ListParagraph"/>
        <w:numPr>
          <w:ilvl w:val="0"/>
          <w:numId w:val="33"/>
        </w:numPr>
        <w:tabs>
          <w:tab w:val="left" w:pos="851"/>
        </w:tabs>
        <w:spacing w:after="0" w:line="480" w:lineRule="auto"/>
        <w:ind w:left="1134"/>
        <w:jc w:val="both"/>
        <w:rPr>
          <w:rFonts w:asciiTheme="majorBidi" w:hAnsiTheme="majorBidi" w:cstheme="majorBidi"/>
          <w:sz w:val="24"/>
          <w:szCs w:val="24"/>
        </w:rPr>
      </w:pPr>
      <w:r>
        <w:rPr>
          <w:rFonts w:asciiTheme="majorBidi" w:hAnsiTheme="majorBidi" w:cstheme="majorBidi"/>
          <w:sz w:val="24"/>
          <w:szCs w:val="24"/>
        </w:rPr>
        <w:t>Karya tulis.</w:t>
      </w:r>
    </w:p>
    <w:p w:rsidR="00AE329D" w:rsidRDefault="00AE329D" w:rsidP="000C2D3D">
      <w:pPr>
        <w:pStyle w:val="ListParagraph"/>
        <w:numPr>
          <w:ilvl w:val="0"/>
          <w:numId w:val="33"/>
        </w:numPr>
        <w:tabs>
          <w:tab w:val="left" w:pos="851"/>
        </w:tabs>
        <w:spacing w:after="0" w:line="480" w:lineRule="auto"/>
        <w:ind w:left="1134"/>
        <w:jc w:val="both"/>
        <w:rPr>
          <w:rFonts w:asciiTheme="majorBidi" w:hAnsiTheme="majorBidi" w:cstheme="majorBidi"/>
          <w:sz w:val="24"/>
          <w:szCs w:val="24"/>
        </w:rPr>
      </w:pPr>
      <w:r>
        <w:rPr>
          <w:rFonts w:asciiTheme="majorBidi" w:hAnsiTheme="majorBidi" w:cstheme="majorBidi"/>
          <w:sz w:val="24"/>
          <w:szCs w:val="24"/>
        </w:rPr>
        <w:t>Kelompok diskusi.</w:t>
      </w:r>
    </w:p>
    <w:p w:rsidR="00AE329D" w:rsidRPr="00AE329D" w:rsidRDefault="00AE329D" w:rsidP="000C2D3D">
      <w:pPr>
        <w:pStyle w:val="ListParagraph"/>
        <w:numPr>
          <w:ilvl w:val="0"/>
          <w:numId w:val="33"/>
        </w:numPr>
        <w:tabs>
          <w:tab w:val="left" w:pos="851"/>
        </w:tabs>
        <w:spacing w:after="0" w:line="480" w:lineRule="auto"/>
        <w:ind w:left="1134"/>
        <w:jc w:val="both"/>
        <w:rPr>
          <w:rFonts w:asciiTheme="majorBidi" w:hAnsiTheme="majorBidi" w:cstheme="majorBidi"/>
          <w:sz w:val="24"/>
          <w:szCs w:val="24"/>
        </w:rPr>
      </w:pPr>
      <w:r>
        <w:rPr>
          <w:rFonts w:asciiTheme="majorBidi" w:hAnsiTheme="majorBidi" w:cstheme="majorBidi"/>
          <w:sz w:val="24"/>
          <w:szCs w:val="24"/>
        </w:rPr>
        <w:lastRenderedPageBreak/>
        <w:t>Wawancara.</w:t>
      </w:r>
      <w:r>
        <w:rPr>
          <w:rStyle w:val="FootnoteReference"/>
          <w:rFonts w:asciiTheme="majorBidi" w:hAnsiTheme="majorBidi" w:cstheme="majorBidi"/>
          <w:sz w:val="24"/>
          <w:szCs w:val="24"/>
        </w:rPr>
        <w:footnoteReference w:id="43"/>
      </w:r>
    </w:p>
    <w:p w:rsidR="00667CD3" w:rsidRPr="00537EBB" w:rsidRDefault="00667CD3" w:rsidP="00C01FCF">
      <w:pPr>
        <w:pStyle w:val="ListParagraph"/>
        <w:numPr>
          <w:ilvl w:val="0"/>
          <w:numId w:val="2"/>
        </w:numPr>
        <w:tabs>
          <w:tab w:val="left" w:pos="851"/>
          <w:tab w:val="left" w:pos="1134"/>
        </w:tabs>
        <w:spacing w:after="0" w:line="480" w:lineRule="auto"/>
        <w:ind w:left="426"/>
        <w:jc w:val="both"/>
        <w:rPr>
          <w:rFonts w:asciiTheme="majorBidi" w:hAnsiTheme="majorBidi" w:cstheme="majorBidi"/>
          <w:b/>
          <w:bCs/>
          <w:sz w:val="24"/>
          <w:szCs w:val="24"/>
        </w:rPr>
      </w:pPr>
      <w:r w:rsidRPr="00537EBB">
        <w:rPr>
          <w:rFonts w:asciiTheme="majorBidi" w:hAnsiTheme="majorBidi" w:cstheme="majorBidi"/>
          <w:b/>
          <w:bCs/>
          <w:sz w:val="24"/>
          <w:szCs w:val="24"/>
        </w:rPr>
        <w:t>Lima Strategi Umum pembelajaran Kontekstual</w:t>
      </w:r>
    </w:p>
    <w:p w:rsidR="00667CD3" w:rsidRPr="00537EBB" w:rsidRDefault="00667CD3" w:rsidP="00C01FCF">
      <w:pPr>
        <w:pStyle w:val="ListParagraph"/>
        <w:tabs>
          <w:tab w:val="left" w:pos="851"/>
          <w:tab w:val="left" w:pos="1134"/>
        </w:tabs>
        <w:spacing w:after="0" w:line="480" w:lineRule="auto"/>
        <w:ind w:left="426"/>
        <w:jc w:val="both"/>
        <w:rPr>
          <w:rFonts w:asciiTheme="majorBidi" w:hAnsiTheme="majorBidi" w:cstheme="majorBidi"/>
          <w:sz w:val="24"/>
          <w:szCs w:val="24"/>
        </w:rPr>
      </w:pPr>
      <w:r w:rsidRPr="00537EBB">
        <w:rPr>
          <w:rFonts w:asciiTheme="majorBidi" w:hAnsiTheme="majorBidi" w:cstheme="majorBidi"/>
          <w:b/>
          <w:bCs/>
          <w:sz w:val="24"/>
          <w:szCs w:val="24"/>
        </w:rPr>
        <w:tab/>
      </w:r>
      <w:r w:rsidRPr="00537EBB">
        <w:rPr>
          <w:rFonts w:asciiTheme="majorBidi" w:hAnsiTheme="majorBidi" w:cstheme="majorBidi"/>
          <w:i/>
          <w:iCs/>
          <w:sz w:val="24"/>
          <w:szCs w:val="24"/>
        </w:rPr>
        <w:t xml:space="preserve">Center of Occupational Research and Development </w:t>
      </w:r>
      <w:r w:rsidRPr="00537EBB">
        <w:rPr>
          <w:rFonts w:asciiTheme="majorBidi" w:hAnsiTheme="majorBidi" w:cstheme="majorBidi"/>
          <w:sz w:val="24"/>
          <w:szCs w:val="24"/>
        </w:rPr>
        <w:t>(CORD) menyampaikan lima strategi bagi pendidik dalam rangka pener</w:t>
      </w:r>
      <w:r w:rsidR="009D6D24">
        <w:rPr>
          <w:rFonts w:asciiTheme="majorBidi" w:hAnsiTheme="majorBidi" w:cstheme="majorBidi"/>
          <w:sz w:val="24"/>
          <w:szCs w:val="24"/>
        </w:rPr>
        <w:t>apan pembelajaran kontekstual, y</w:t>
      </w:r>
      <w:r w:rsidRPr="00537EBB">
        <w:rPr>
          <w:rFonts w:asciiTheme="majorBidi" w:hAnsiTheme="majorBidi" w:cstheme="majorBidi"/>
          <w:sz w:val="24"/>
          <w:szCs w:val="24"/>
        </w:rPr>
        <w:t>ang disingkat dengan REACT, yaitu:</w:t>
      </w:r>
    </w:p>
    <w:p w:rsidR="00667CD3" w:rsidRPr="00537EBB" w:rsidRDefault="00667CD3" w:rsidP="000C2D3D">
      <w:pPr>
        <w:pStyle w:val="ListParagraph"/>
        <w:numPr>
          <w:ilvl w:val="0"/>
          <w:numId w:val="21"/>
        </w:numPr>
        <w:tabs>
          <w:tab w:val="left" w:pos="851"/>
          <w:tab w:val="left" w:pos="1134"/>
        </w:tabs>
        <w:spacing w:after="0" w:line="480" w:lineRule="auto"/>
        <w:jc w:val="both"/>
        <w:rPr>
          <w:rFonts w:asciiTheme="majorBidi" w:hAnsiTheme="majorBidi" w:cstheme="majorBidi"/>
          <w:sz w:val="24"/>
          <w:szCs w:val="24"/>
        </w:rPr>
      </w:pPr>
      <w:r w:rsidRPr="00537EBB">
        <w:rPr>
          <w:rFonts w:asciiTheme="majorBidi" w:hAnsiTheme="majorBidi" w:cstheme="majorBidi"/>
          <w:i/>
          <w:iCs/>
          <w:sz w:val="24"/>
          <w:szCs w:val="24"/>
        </w:rPr>
        <w:t>Relating</w:t>
      </w:r>
      <w:r w:rsidRPr="00537EBB">
        <w:rPr>
          <w:rFonts w:asciiTheme="majorBidi" w:hAnsiTheme="majorBidi" w:cstheme="majorBidi"/>
          <w:sz w:val="24"/>
          <w:szCs w:val="24"/>
        </w:rPr>
        <w:t>: belajar dikaitkan dengan konteks pengalaman kehidupan nyata.</w:t>
      </w:r>
    </w:p>
    <w:p w:rsidR="00667CD3" w:rsidRPr="00537EBB" w:rsidRDefault="00667CD3" w:rsidP="000C2D3D">
      <w:pPr>
        <w:pStyle w:val="ListParagraph"/>
        <w:numPr>
          <w:ilvl w:val="0"/>
          <w:numId w:val="21"/>
        </w:numPr>
        <w:tabs>
          <w:tab w:val="left" w:pos="851"/>
          <w:tab w:val="left" w:pos="1134"/>
        </w:tabs>
        <w:spacing w:after="0" w:line="480" w:lineRule="auto"/>
        <w:jc w:val="both"/>
        <w:rPr>
          <w:rFonts w:asciiTheme="majorBidi" w:hAnsiTheme="majorBidi" w:cstheme="majorBidi"/>
          <w:sz w:val="24"/>
          <w:szCs w:val="24"/>
        </w:rPr>
      </w:pPr>
      <w:r w:rsidRPr="00537EBB">
        <w:rPr>
          <w:rFonts w:asciiTheme="majorBidi" w:hAnsiTheme="majorBidi" w:cstheme="majorBidi"/>
          <w:i/>
          <w:iCs/>
          <w:sz w:val="24"/>
          <w:szCs w:val="24"/>
        </w:rPr>
        <w:t>Experiencing</w:t>
      </w:r>
      <w:r w:rsidRPr="00537EBB">
        <w:rPr>
          <w:rFonts w:asciiTheme="majorBidi" w:hAnsiTheme="majorBidi" w:cstheme="majorBidi"/>
          <w:sz w:val="24"/>
          <w:szCs w:val="24"/>
        </w:rPr>
        <w:t>: belajar ditekankan kepada penggalian (eksplorasi), penemuan (</w:t>
      </w:r>
      <w:r w:rsidRPr="00537EBB">
        <w:rPr>
          <w:rFonts w:asciiTheme="majorBidi" w:hAnsiTheme="majorBidi" w:cstheme="majorBidi"/>
          <w:i/>
          <w:iCs/>
          <w:sz w:val="24"/>
          <w:szCs w:val="24"/>
        </w:rPr>
        <w:t>discovery</w:t>
      </w:r>
      <w:r w:rsidRPr="00537EBB">
        <w:rPr>
          <w:rFonts w:asciiTheme="majorBidi" w:hAnsiTheme="majorBidi" w:cstheme="majorBidi"/>
          <w:sz w:val="24"/>
          <w:szCs w:val="24"/>
        </w:rPr>
        <w:t>), dan penciptaan (</w:t>
      </w:r>
      <w:r w:rsidRPr="00537EBB">
        <w:rPr>
          <w:rFonts w:asciiTheme="majorBidi" w:hAnsiTheme="majorBidi" w:cstheme="majorBidi"/>
          <w:i/>
          <w:iCs/>
          <w:sz w:val="24"/>
          <w:szCs w:val="24"/>
        </w:rPr>
        <w:t>invention</w:t>
      </w:r>
      <w:r w:rsidRPr="00537EBB">
        <w:rPr>
          <w:rFonts w:asciiTheme="majorBidi" w:hAnsiTheme="majorBidi" w:cstheme="majorBidi"/>
          <w:sz w:val="24"/>
          <w:szCs w:val="24"/>
        </w:rPr>
        <w:t>).</w:t>
      </w:r>
    </w:p>
    <w:p w:rsidR="00667CD3" w:rsidRPr="00537EBB" w:rsidRDefault="000E1301" w:rsidP="000C2D3D">
      <w:pPr>
        <w:pStyle w:val="ListParagraph"/>
        <w:numPr>
          <w:ilvl w:val="0"/>
          <w:numId w:val="21"/>
        </w:numPr>
        <w:tabs>
          <w:tab w:val="left" w:pos="851"/>
          <w:tab w:val="left" w:pos="1134"/>
        </w:tabs>
        <w:spacing w:after="0" w:line="480" w:lineRule="auto"/>
        <w:jc w:val="both"/>
        <w:rPr>
          <w:rFonts w:asciiTheme="majorBidi" w:hAnsiTheme="majorBidi" w:cstheme="majorBidi"/>
          <w:sz w:val="24"/>
          <w:szCs w:val="24"/>
        </w:rPr>
      </w:pPr>
      <w:r w:rsidRPr="00537EBB">
        <w:rPr>
          <w:rFonts w:asciiTheme="majorBidi" w:hAnsiTheme="majorBidi" w:cstheme="majorBidi"/>
          <w:i/>
          <w:iCs/>
          <w:sz w:val="24"/>
          <w:szCs w:val="24"/>
        </w:rPr>
        <w:t>Applying</w:t>
      </w:r>
      <w:r w:rsidR="009D6D24">
        <w:rPr>
          <w:rFonts w:asciiTheme="majorBidi" w:hAnsiTheme="majorBidi" w:cstheme="majorBidi"/>
          <w:sz w:val="24"/>
          <w:szCs w:val="24"/>
        </w:rPr>
        <w:t>: belajar bilamana pengetahuan d</w:t>
      </w:r>
      <w:r w:rsidRPr="00537EBB">
        <w:rPr>
          <w:rFonts w:asciiTheme="majorBidi" w:hAnsiTheme="majorBidi" w:cstheme="majorBidi"/>
          <w:sz w:val="24"/>
          <w:szCs w:val="24"/>
        </w:rPr>
        <w:t>ipresentasikan di dalam konteks pemanfaatannya.</w:t>
      </w:r>
    </w:p>
    <w:p w:rsidR="000E1301" w:rsidRPr="00537EBB" w:rsidRDefault="000E1301" w:rsidP="000C2D3D">
      <w:pPr>
        <w:pStyle w:val="ListParagraph"/>
        <w:numPr>
          <w:ilvl w:val="0"/>
          <w:numId w:val="21"/>
        </w:numPr>
        <w:tabs>
          <w:tab w:val="left" w:pos="851"/>
          <w:tab w:val="left" w:pos="1134"/>
        </w:tabs>
        <w:spacing w:after="0" w:line="480" w:lineRule="auto"/>
        <w:jc w:val="both"/>
        <w:rPr>
          <w:rFonts w:asciiTheme="majorBidi" w:hAnsiTheme="majorBidi" w:cstheme="majorBidi"/>
          <w:sz w:val="24"/>
          <w:szCs w:val="24"/>
        </w:rPr>
      </w:pPr>
      <w:r w:rsidRPr="00537EBB">
        <w:rPr>
          <w:rFonts w:asciiTheme="majorBidi" w:hAnsiTheme="majorBidi" w:cstheme="majorBidi"/>
          <w:i/>
          <w:iCs/>
          <w:sz w:val="24"/>
          <w:szCs w:val="24"/>
        </w:rPr>
        <w:t>Cooperating</w:t>
      </w:r>
      <w:r w:rsidRPr="00537EBB">
        <w:rPr>
          <w:rFonts w:asciiTheme="majorBidi" w:hAnsiTheme="majorBidi" w:cstheme="majorBidi"/>
          <w:sz w:val="24"/>
          <w:szCs w:val="24"/>
        </w:rPr>
        <w:t>: belajar melalui konteks komunikasi</w:t>
      </w:r>
      <w:r w:rsidR="00AE329D">
        <w:rPr>
          <w:rFonts w:asciiTheme="majorBidi" w:hAnsiTheme="majorBidi" w:cstheme="majorBidi"/>
          <w:sz w:val="24"/>
          <w:szCs w:val="24"/>
        </w:rPr>
        <w:t xml:space="preserve"> bersama</w:t>
      </w:r>
      <w:r w:rsidRPr="00537EBB">
        <w:rPr>
          <w:rFonts w:asciiTheme="majorBidi" w:hAnsiTheme="majorBidi" w:cstheme="majorBidi"/>
          <w:sz w:val="24"/>
          <w:szCs w:val="24"/>
        </w:rPr>
        <w:t>, pemakaian bersama, dan sebagainya.</w:t>
      </w:r>
    </w:p>
    <w:p w:rsidR="000E1301" w:rsidRPr="00537EBB" w:rsidRDefault="000E1301" w:rsidP="000C2D3D">
      <w:pPr>
        <w:pStyle w:val="ListParagraph"/>
        <w:numPr>
          <w:ilvl w:val="0"/>
          <w:numId w:val="21"/>
        </w:numPr>
        <w:tabs>
          <w:tab w:val="left" w:pos="851"/>
          <w:tab w:val="left" w:pos="1134"/>
        </w:tabs>
        <w:spacing w:after="0" w:line="480" w:lineRule="auto"/>
        <w:jc w:val="both"/>
        <w:rPr>
          <w:rFonts w:asciiTheme="majorBidi" w:hAnsiTheme="majorBidi" w:cstheme="majorBidi"/>
          <w:sz w:val="24"/>
          <w:szCs w:val="24"/>
        </w:rPr>
      </w:pPr>
      <w:r w:rsidRPr="00537EBB">
        <w:rPr>
          <w:rFonts w:asciiTheme="majorBidi" w:hAnsiTheme="majorBidi" w:cstheme="majorBidi"/>
          <w:i/>
          <w:iCs/>
          <w:sz w:val="24"/>
          <w:szCs w:val="24"/>
        </w:rPr>
        <w:t>Transfering</w:t>
      </w:r>
      <w:r w:rsidRPr="00537EBB">
        <w:rPr>
          <w:rFonts w:asciiTheme="majorBidi" w:hAnsiTheme="majorBidi" w:cstheme="majorBidi"/>
          <w:sz w:val="24"/>
          <w:szCs w:val="24"/>
        </w:rPr>
        <w:t>: belajar melalui pemanfaatan pengetahuan di dalam situasi atau konteks baru.</w:t>
      </w:r>
      <w:r w:rsidR="00093A7A" w:rsidRPr="00537EBB">
        <w:rPr>
          <w:rStyle w:val="FootnoteReference"/>
          <w:rFonts w:asciiTheme="majorBidi" w:hAnsiTheme="majorBidi" w:cstheme="majorBidi"/>
          <w:sz w:val="24"/>
          <w:szCs w:val="24"/>
        </w:rPr>
        <w:footnoteReference w:id="44"/>
      </w:r>
    </w:p>
    <w:p w:rsidR="00C01300" w:rsidRPr="00537EBB" w:rsidRDefault="00C01300" w:rsidP="00C01FCF">
      <w:pPr>
        <w:pStyle w:val="ListParagraph"/>
        <w:numPr>
          <w:ilvl w:val="0"/>
          <w:numId w:val="2"/>
        </w:numPr>
        <w:tabs>
          <w:tab w:val="left" w:pos="851"/>
          <w:tab w:val="left" w:pos="1134"/>
        </w:tabs>
        <w:spacing w:after="0" w:line="480" w:lineRule="auto"/>
        <w:ind w:left="426"/>
        <w:jc w:val="both"/>
        <w:rPr>
          <w:rFonts w:asciiTheme="majorBidi" w:hAnsiTheme="majorBidi" w:cstheme="majorBidi"/>
          <w:b/>
          <w:bCs/>
          <w:sz w:val="24"/>
          <w:szCs w:val="24"/>
        </w:rPr>
      </w:pPr>
      <w:r w:rsidRPr="00537EBB">
        <w:rPr>
          <w:rFonts w:asciiTheme="majorBidi" w:hAnsiTheme="majorBidi" w:cstheme="majorBidi"/>
          <w:b/>
          <w:bCs/>
          <w:sz w:val="24"/>
          <w:szCs w:val="24"/>
        </w:rPr>
        <w:t>Peran Guru Dalam Pembelajaran Kontekstual</w:t>
      </w:r>
    </w:p>
    <w:p w:rsidR="00C01300" w:rsidRPr="00537EBB" w:rsidRDefault="00C01300" w:rsidP="00C01FCF">
      <w:pPr>
        <w:pStyle w:val="ListParagraph"/>
        <w:tabs>
          <w:tab w:val="left" w:pos="851"/>
          <w:tab w:val="left" w:pos="1134"/>
        </w:tabs>
        <w:spacing w:after="0" w:line="480" w:lineRule="auto"/>
        <w:ind w:left="426"/>
        <w:jc w:val="both"/>
        <w:rPr>
          <w:rFonts w:asciiTheme="majorBidi" w:hAnsiTheme="majorBidi" w:cstheme="majorBidi"/>
          <w:sz w:val="24"/>
          <w:szCs w:val="24"/>
        </w:rPr>
      </w:pPr>
      <w:r w:rsidRPr="00537EBB">
        <w:rPr>
          <w:rFonts w:asciiTheme="majorBidi" w:hAnsiTheme="majorBidi" w:cstheme="majorBidi"/>
          <w:b/>
          <w:bCs/>
          <w:sz w:val="24"/>
          <w:szCs w:val="24"/>
        </w:rPr>
        <w:tab/>
      </w:r>
      <w:r w:rsidRPr="00537EBB">
        <w:rPr>
          <w:rFonts w:asciiTheme="majorBidi" w:hAnsiTheme="majorBidi" w:cstheme="majorBidi"/>
          <w:sz w:val="24"/>
          <w:szCs w:val="24"/>
        </w:rPr>
        <w:t xml:space="preserve">Agar proses pengajaran </w:t>
      </w:r>
      <w:r w:rsidR="00F94C4E" w:rsidRPr="00537EBB">
        <w:rPr>
          <w:rFonts w:asciiTheme="majorBidi" w:hAnsiTheme="majorBidi" w:cstheme="majorBidi"/>
          <w:sz w:val="24"/>
          <w:szCs w:val="24"/>
        </w:rPr>
        <w:t>kontekstual lebih efektif, guru melaksanakan beberapa hal sebagai berikut:</w:t>
      </w:r>
    </w:p>
    <w:p w:rsidR="00F94C4E" w:rsidRPr="00537EBB" w:rsidRDefault="008E57EA" w:rsidP="000C2D3D">
      <w:pPr>
        <w:pStyle w:val="ListParagraph"/>
        <w:numPr>
          <w:ilvl w:val="0"/>
          <w:numId w:val="20"/>
        </w:numPr>
        <w:tabs>
          <w:tab w:val="left" w:pos="851"/>
          <w:tab w:val="left" w:pos="1134"/>
        </w:tabs>
        <w:spacing w:after="0" w:line="480" w:lineRule="auto"/>
        <w:jc w:val="both"/>
        <w:rPr>
          <w:rFonts w:asciiTheme="majorBidi" w:hAnsiTheme="majorBidi" w:cstheme="majorBidi"/>
          <w:sz w:val="24"/>
          <w:szCs w:val="24"/>
        </w:rPr>
      </w:pPr>
      <w:r w:rsidRPr="00537EBB">
        <w:rPr>
          <w:rFonts w:asciiTheme="majorBidi" w:hAnsiTheme="majorBidi" w:cstheme="majorBidi"/>
          <w:sz w:val="24"/>
          <w:szCs w:val="24"/>
        </w:rPr>
        <w:t xml:space="preserve">Mengkaji konsep dan kompetensi dasar yang akan dipelajari oleh </w:t>
      </w:r>
      <w:r w:rsidR="005250A6">
        <w:rPr>
          <w:rFonts w:asciiTheme="majorBidi" w:hAnsiTheme="majorBidi" w:cstheme="majorBidi"/>
          <w:sz w:val="24"/>
          <w:szCs w:val="24"/>
        </w:rPr>
        <w:t>peserta didik</w:t>
      </w:r>
      <w:r w:rsidRPr="00537EBB">
        <w:rPr>
          <w:rFonts w:asciiTheme="majorBidi" w:hAnsiTheme="majorBidi" w:cstheme="majorBidi"/>
          <w:sz w:val="24"/>
          <w:szCs w:val="24"/>
        </w:rPr>
        <w:t>.</w:t>
      </w:r>
    </w:p>
    <w:p w:rsidR="008E57EA" w:rsidRPr="00537EBB" w:rsidRDefault="008E57EA" w:rsidP="000C2D3D">
      <w:pPr>
        <w:pStyle w:val="ListParagraph"/>
        <w:numPr>
          <w:ilvl w:val="0"/>
          <w:numId w:val="20"/>
        </w:numPr>
        <w:tabs>
          <w:tab w:val="left" w:pos="851"/>
          <w:tab w:val="left" w:pos="1134"/>
        </w:tabs>
        <w:spacing w:after="0" w:line="480" w:lineRule="auto"/>
        <w:jc w:val="both"/>
        <w:rPr>
          <w:rFonts w:asciiTheme="majorBidi" w:hAnsiTheme="majorBidi" w:cstheme="majorBidi"/>
          <w:sz w:val="24"/>
          <w:szCs w:val="24"/>
        </w:rPr>
      </w:pPr>
      <w:r w:rsidRPr="00537EBB">
        <w:rPr>
          <w:rFonts w:asciiTheme="majorBidi" w:hAnsiTheme="majorBidi" w:cstheme="majorBidi"/>
          <w:sz w:val="24"/>
          <w:szCs w:val="24"/>
        </w:rPr>
        <w:lastRenderedPageBreak/>
        <w:t xml:space="preserve">Memahami latar belakang dan pengalaman hidup </w:t>
      </w:r>
      <w:r w:rsidR="005250A6">
        <w:rPr>
          <w:rFonts w:asciiTheme="majorBidi" w:hAnsiTheme="majorBidi" w:cstheme="majorBidi"/>
          <w:sz w:val="24"/>
          <w:szCs w:val="24"/>
        </w:rPr>
        <w:t>peserta didik</w:t>
      </w:r>
      <w:r w:rsidRPr="00537EBB">
        <w:rPr>
          <w:rFonts w:asciiTheme="majorBidi" w:hAnsiTheme="majorBidi" w:cstheme="majorBidi"/>
          <w:sz w:val="24"/>
          <w:szCs w:val="24"/>
        </w:rPr>
        <w:t xml:space="preserve"> melalui proses pengkajian secara seksama.</w:t>
      </w:r>
    </w:p>
    <w:p w:rsidR="008E57EA" w:rsidRPr="00537EBB" w:rsidRDefault="008E57EA" w:rsidP="000C2D3D">
      <w:pPr>
        <w:pStyle w:val="ListParagraph"/>
        <w:numPr>
          <w:ilvl w:val="0"/>
          <w:numId w:val="20"/>
        </w:numPr>
        <w:tabs>
          <w:tab w:val="left" w:pos="851"/>
          <w:tab w:val="left" w:pos="1134"/>
        </w:tabs>
        <w:spacing w:after="0" w:line="480" w:lineRule="auto"/>
        <w:jc w:val="both"/>
        <w:rPr>
          <w:rFonts w:asciiTheme="majorBidi" w:hAnsiTheme="majorBidi" w:cstheme="majorBidi"/>
          <w:sz w:val="24"/>
          <w:szCs w:val="24"/>
        </w:rPr>
      </w:pPr>
      <w:r w:rsidRPr="00537EBB">
        <w:rPr>
          <w:rFonts w:asciiTheme="majorBidi" w:hAnsiTheme="majorBidi" w:cstheme="majorBidi"/>
          <w:sz w:val="24"/>
          <w:szCs w:val="24"/>
        </w:rPr>
        <w:t xml:space="preserve">Mempelajari lingkungan sekolah dan tempat tinggal </w:t>
      </w:r>
      <w:r w:rsidR="005250A6">
        <w:rPr>
          <w:rFonts w:asciiTheme="majorBidi" w:hAnsiTheme="majorBidi" w:cstheme="majorBidi"/>
          <w:sz w:val="24"/>
          <w:szCs w:val="24"/>
        </w:rPr>
        <w:t>peserta didik</w:t>
      </w:r>
      <w:r w:rsidRPr="00537EBB">
        <w:rPr>
          <w:rFonts w:asciiTheme="majorBidi" w:hAnsiTheme="majorBidi" w:cstheme="majorBidi"/>
          <w:sz w:val="24"/>
          <w:szCs w:val="24"/>
        </w:rPr>
        <w:t>, selanjutnya memilih dan mengaitkannya dengan konsep dan kompetensi yang akan dibahas dalam proses pembelajaran kontekstual.</w:t>
      </w:r>
    </w:p>
    <w:p w:rsidR="008E57EA" w:rsidRPr="00537EBB" w:rsidRDefault="008E57EA" w:rsidP="000C2D3D">
      <w:pPr>
        <w:pStyle w:val="ListParagraph"/>
        <w:numPr>
          <w:ilvl w:val="0"/>
          <w:numId w:val="20"/>
        </w:numPr>
        <w:tabs>
          <w:tab w:val="left" w:pos="851"/>
          <w:tab w:val="left" w:pos="1134"/>
        </w:tabs>
        <w:spacing w:after="0" w:line="480" w:lineRule="auto"/>
        <w:jc w:val="both"/>
        <w:rPr>
          <w:rFonts w:asciiTheme="majorBidi" w:hAnsiTheme="majorBidi" w:cstheme="majorBidi"/>
          <w:sz w:val="24"/>
          <w:szCs w:val="24"/>
        </w:rPr>
      </w:pPr>
      <w:r w:rsidRPr="00537EBB">
        <w:rPr>
          <w:rFonts w:asciiTheme="majorBidi" w:hAnsiTheme="majorBidi" w:cstheme="majorBidi"/>
          <w:sz w:val="24"/>
          <w:szCs w:val="24"/>
        </w:rPr>
        <w:t xml:space="preserve">Merancang pengajaran dengan mengaitkan konsep atau teori </w:t>
      </w:r>
      <w:r w:rsidR="00667CD3" w:rsidRPr="00537EBB">
        <w:rPr>
          <w:rFonts w:asciiTheme="majorBidi" w:hAnsiTheme="majorBidi" w:cstheme="majorBidi"/>
          <w:sz w:val="24"/>
          <w:szCs w:val="24"/>
        </w:rPr>
        <w:t xml:space="preserve">yang dipelajari dengan mempertimbangkan pengalaman yang dimiliki </w:t>
      </w:r>
      <w:r w:rsidR="005250A6">
        <w:rPr>
          <w:rFonts w:asciiTheme="majorBidi" w:hAnsiTheme="majorBidi" w:cstheme="majorBidi"/>
          <w:sz w:val="24"/>
          <w:szCs w:val="24"/>
        </w:rPr>
        <w:t>peserta didik</w:t>
      </w:r>
      <w:r w:rsidR="00667CD3" w:rsidRPr="00537EBB">
        <w:rPr>
          <w:rFonts w:asciiTheme="majorBidi" w:hAnsiTheme="majorBidi" w:cstheme="majorBidi"/>
          <w:sz w:val="24"/>
          <w:szCs w:val="24"/>
        </w:rPr>
        <w:t xml:space="preserve"> dan lingkungan kehidupan mereka.</w:t>
      </w:r>
    </w:p>
    <w:p w:rsidR="00667CD3" w:rsidRPr="00537EBB" w:rsidRDefault="00667CD3" w:rsidP="000C2D3D">
      <w:pPr>
        <w:pStyle w:val="ListParagraph"/>
        <w:numPr>
          <w:ilvl w:val="0"/>
          <w:numId w:val="20"/>
        </w:numPr>
        <w:tabs>
          <w:tab w:val="left" w:pos="851"/>
          <w:tab w:val="left" w:pos="1134"/>
        </w:tabs>
        <w:spacing w:after="0" w:line="480" w:lineRule="auto"/>
        <w:jc w:val="both"/>
        <w:rPr>
          <w:rFonts w:asciiTheme="majorBidi" w:hAnsiTheme="majorBidi" w:cstheme="majorBidi"/>
          <w:sz w:val="24"/>
          <w:szCs w:val="24"/>
        </w:rPr>
      </w:pPr>
      <w:r w:rsidRPr="00537EBB">
        <w:rPr>
          <w:rFonts w:asciiTheme="majorBidi" w:hAnsiTheme="majorBidi" w:cstheme="majorBidi"/>
          <w:sz w:val="24"/>
          <w:szCs w:val="24"/>
        </w:rPr>
        <w:t xml:space="preserve">Melaksanakan pengajaran dengan selalu mendorong </w:t>
      </w:r>
      <w:r w:rsidR="005250A6">
        <w:rPr>
          <w:rFonts w:asciiTheme="majorBidi" w:hAnsiTheme="majorBidi" w:cstheme="majorBidi"/>
          <w:sz w:val="24"/>
          <w:szCs w:val="24"/>
        </w:rPr>
        <w:t>peserta didik</w:t>
      </w:r>
      <w:r w:rsidRPr="00537EBB">
        <w:rPr>
          <w:rFonts w:asciiTheme="majorBidi" w:hAnsiTheme="majorBidi" w:cstheme="majorBidi"/>
          <w:sz w:val="24"/>
          <w:szCs w:val="24"/>
        </w:rPr>
        <w:t xml:space="preserve"> untuk mengaitkan apa yang sedang dipelajari dengan pengetahuan/pengalaman yang telah dimiliki sebelumnya, dan mengaitkannya dengan kehidupan sehari-hari. Selanjutnya, </w:t>
      </w:r>
      <w:r w:rsidR="005250A6">
        <w:rPr>
          <w:rFonts w:asciiTheme="majorBidi" w:hAnsiTheme="majorBidi" w:cstheme="majorBidi"/>
          <w:sz w:val="24"/>
          <w:szCs w:val="24"/>
        </w:rPr>
        <w:t>peserta didik</w:t>
      </w:r>
      <w:r w:rsidRPr="00537EBB">
        <w:rPr>
          <w:rFonts w:asciiTheme="majorBidi" w:hAnsiTheme="majorBidi" w:cstheme="majorBidi"/>
          <w:sz w:val="24"/>
          <w:szCs w:val="24"/>
        </w:rPr>
        <w:t xml:space="preserve"> didorong untuk membangun kesimpulan yang merupakan pemahaman </w:t>
      </w:r>
      <w:r w:rsidR="005250A6">
        <w:rPr>
          <w:rFonts w:asciiTheme="majorBidi" w:hAnsiTheme="majorBidi" w:cstheme="majorBidi"/>
          <w:sz w:val="24"/>
          <w:szCs w:val="24"/>
        </w:rPr>
        <w:t>peserta didik</w:t>
      </w:r>
      <w:r w:rsidRPr="00537EBB">
        <w:rPr>
          <w:rFonts w:asciiTheme="majorBidi" w:hAnsiTheme="majorBidi" w:cstheme="majorBidi"/>
          <w:sz w:val="24"/>
          <w:szCs w:val="24"/>
        </w:rPr>
        <w:t xml:space="preserve"> terhadap konsep atau teori yang sedang dipelajarinya.</w:t>
      </w:r>
    </w:p>
    <w:p w:rsidR="00667CD3" w:rsidRDefault="00667CD3" w:rsidP="000C2D3D">
      <w:pPr>
        <w:pStyle w:val="ListParagraph"/>
        <w:numPr>
          <w:ilvl w:val="0"/>
          <w:numId w:val="20"/>
        </w:numPr>
        <w:tabs>
          <w:tab w:val="left" w:pos="851"/>
          <w:tab w:val="left" w:pos="1134"/>
        </w:tabs>
        <w:spacing w:after="0" w:line="480" w:lineRule="auto"/>
        <w:jc w:val="both"/>
        <w:rPr>
          <w:rFonts w:asciiTheme="majorBidi" w:hAnsiTheme="majorBidi" w:cstheme="majorBidi"/>
          <w:sz w:val="24"/>
          <w:szCs w:val="24"/>
        </w:rPr>
      </w:pPr>
      <w:r w:rsidRPr="00537EBB">
        <w:rPr>
          <w:rFonts w:asciiTheme="majorBidi" w:hAnsiTheme="majorBidi" w:cstheme="majorBidi"/>
          <w:sz w:val="24"/>
          <w:szCs w:val="24"/>
        </w:rPr>
        <w:t>Melakukan peni</w:t>
      </w:r>
      <w:r w:rsidR="000C7773" w:rsidRPr="00537EBB">
        <w:rPr>
          <w:rFonts w:asciiTheme="majorBidi" w:hAnsiTheme="majorBidi" w:cstheme="majorBidi"/>
          <w:sz w:val="24"/>
          <w:szCs w:val="24"/>
        </w:rPr>
        <w:t xml:space="preserve">laian terhadap pemahaman </w:t>
      </w:r>
      <w:r w:rsidR="005250A6">
        <w:rPr>
          <w:rFonts w:asciiTheme="majorBidi" w:hAnsiTheme="majorBidi" w:cstheme="majorBidi"/>
          <w:sz w:val="24"/>
          <w:szCs w:val="24"/>
        </w:rPr>
        <w:t>peserta didik</w:t>
      </w:r>
      <w:r w:rsidR="000C7773" w:rsidRPr="00537EBB">
        <w:rPr>
          <w:rFonts w:asciiTheme="majorBidi" w:hAnsiTheme="majorBidi" w:cstheme="majorBidi"/>
          <w:sz w:val="24"/>
          <w:szCs w:val="24"/>
        </w:rPr>
        <w:t>.</w:t>
      </w:r>
      <w:r w:rsidR="000C7773" w:rsidRPr="00537EBB">
        <w:rPr>
          <w:rStyle w:val="FootnoteReference"/>
          <w:rFonts w:asciiTheme="majorBidi" w:hAnsiTheme="majorBidi" w:cstheme="majorBidi"/>
          <w:sz w:val="24"/>
          <w:szCs w:val="24"/>
        </w:rPr>
        <w:footnoteReference w:id="45"/>
      </w:r>
    </w:p>
    <w:p w:rsidR="005250A6" w:rsidRDefault="005250A6" w:rsidP="005250A6">
      <w:pPr>
        <w:tabs>
          <w:tab w:val="left" w:pos="851"/>
          <w:tab w:val="left" w:pos="1134"/>
        </w:tabs>
        <w:spacing w:after="0" w:line="480" w:lineRule="auto"/>
        <w:jc w:val="both"/>
        <w:rPr>
          <w:rFonts w:asciiTheme="majorBidi" w:hAnsiTheme="majorBidi" w:cstheme="majorBidi"/>
          <w:sz w:val="24"/>
          <w:szCs w:val="24"/>
        </w:rPr>
      </w:pPr>
    </w:p>
    <w:p w:rsidR="005250A6" w:rsidRDefault="005250A6" w:rsidP="005250A6">
      <w:pPr>
        <w:tabs>
          <w:tab w:val="left" w:pos="851"/>
          <w:tab w:val="left" w:pos="1134"/>
        </w:tabs>
        <w:spacing w:after="0" w:line="480" w:lineRule="auto"/>
        <w:jc w:val="both"/>
        <w:rPr>
          <w:rFonts w:asciiTheme="majorBidi" w:hAnsiTheme="majorBidi" w:cstheme="majorBidi"/>
          <w:sz w:val="24"/>
          <w:szCs w:val="24"/>
        </w:rPr>
      </w:pPr>
    </w:p>
    <w:p w:rsidR="005250A6" w:rsidRDefault="005250A6" w:rsidP="005250A6">
      <w:pPr>
        <w:tabs>
          <w:tab w:val="left" w:pos="851"/>
          <w:tab w:val="left" w:pos="1134"/>
        </w:tabs>
        <w:spacing w:after="0" w:line="480" w:lineRule="auto"/>
        <w:jc w:val="both"/>
        <w:rPr>
          <w:rFonts w:asciiTheme="majorBidi" w:hAnsiTheme="majorBidi" w:cstheme="majorBidi"/>
          <w:sz w:val="24"/>
          <w:szCs w:val="24"/>
        </w:rPr>
      </w:pPr>
    </w:p>
    <w:p w:rsidR="005250A6" w:rsidRDefault="005250A6" w:rsidP="005250A6">
      <w:pPr>
        <w:tabs>
          <w:tab w:val="left" w:pos="851"/>
          <w:tab w:val="left" w:pos="1134"/>
        </w:tabs>
        <w:spacing w:after="0" w:line="480" w:lineRule="auto"/>
        <w:jc w:val="both"/>
        <w:rPr>
          <w:rFonts w:asciiTheme="majorBidi" w:hAnsiTheme="majorBidi" w:cstheme="majorBidi"/>
          <w:sz w:val="24"/>
          <w:szCs w:val="24"/>
        </w:rPr>
      </w:pPr>
    </w:p>
    <w:p w:rsidR="005250A6" w:rsidRDefault="005250A6" w:rsidP="005250A6">
      <w:pPr>
        <w:tabs>
          <w:tab w:val="left" w:pos="851"/>
          <w:tab w:val="left" w:pos="1134"/>
        </w:tabs>
        <w:spacing w:after="0" w:line="480" w:lineRule="auto"/>
        <w:jc w:val="both"/>
        <w:rPr>
          <w:rFonts w:asciiTheme="majorBidi" w:hAnsiTheme="majorBidi" w:cstheme="majorBidi"/>
          <w:sz w:val="24"/>
          <w:szCs w:val="24"/>
        </w:rPr>
      </w:pPr>
    </w:p>
    <w:p w:rsidR="005250A6" w:rsidRPr="005250A6" w:rsidRDefault="005250A6" w:rsidP="005250A6">
      <w:pPr>
        <w:tabs>
          <w:tab w:val="left" w:pos="851"/>
          <w:tab w:val="left" w:pos="1134"/>
        </w:tabs>
        <w:spacing w:after="0" w:line="480" w:lineRule="auto"/>
        <w:jc w:val="both"/>
        <w:rPr>
          <w:rFonts w:asciiTheme="majorBidi" w:hAnsiTheme="majorBidi" w:cstheme="majorBidi"/>
          <w:sz w:val="24"/>
          <w:szCs w:val="24"/>
        </w:rPr>
      </w:pPr>
    </w:p>
    <w:p w:rsidR="00D03AC9" w:rsidRPr="00537EBB" w:rsidRDefault="000C7773" w:rsidP="000C2D3D">
      <w:pPr>
        <w:pStyle w:val="ListParagraph"/>
        <w:numPr>
          <w:ilvl w:val="0"/>
          <w:numId w:val="20"/>
        </w:numPr>
        <w:tabs>
          <w:tab w:val="left" w:pos="851"/>
          <w:tab w:val="left" w:pos="1134"/>
        </w:tabs>
        <w:spacing w:after="0" w:line="480" w:lineRule="auto"/>
        <w:ind w:left="426"/>
        <w:jc w:val="both"/>
        <w:rPr>
          <w:rFonts w:asciiTheme="majorBidi" w:hAnsiTheme="majorBidi" w:cstheme="majorBidi"/>
          <w:b/>
          <w:bCs/>
          <w:sz w:val="24"/>
          <w:szCs w:val="24"/>
        </w:rPr>
      </w:pPr>
      <w:r w:rsidRPr="00537EBB">
        <w:rPr>
          <w:rFonts w:asciiTheme="majorBidi" w:hAnsiTheme="majorBidi" w:cstheme="majorBidi"/>
          <w:b/>
          <w:bCs/>
          <w:sz w:val="24"/>
          <w:szCs w:val="24"/>
        </w:rPr>
        <w:lastRenderedPageBreak/>
        <w:t>Perbedaan Antara Pembelajaran  Kontekstual Dan Pembelajaran Konvensional.</w:t>
      </w:r>
    </w:p>
    <w:p w:rsidR="00B507C8" w:rsidRDefault="000C7773" w:rsidP="00C01FCF">
      <w:pPr>
        <w:pStyle w:val="ListParagraph"/>
        <w:tabs>
          <w:tab w:val="left" w:pos="851"/>
          <w:tab w:val="left" w:pos="1134"/>
        </w:tabs>
        <w:spacing w:after="0" w:line="480" w:lineRule="auto"/>
        <w:ind w:left="426"/>
        <w:jc w:val="both"/>
        <w:rPr>
          <w:rFonts w:asciiTheme="majorBidi" w:hAnsiTheme="majorBidi" w:cstheme="majorBidi"/>
          <w:sz w:val="24"/>
          <w:szCs w:val="24"/>
        </w:rPr>
      </w:pPr>
      <w:r w:rsidRPr="00537EBB">
        <w:rPr>
          <w:rFonts w:asciiTheme="majorBidi" w:hAnsiTheme="majorBidi" w:cstheme="majorBidi"/>
          <w:sz w:val="24"/>
          <w:szCs w:val="24"/>
        </w:rPr>
        <w:tab/>
        <w:t xml:space="preserve">Perbedaan </w:t>
      </w:r>
      <w:r w:rsidR="00971B08" w:rsidRPr="00537EBB">
        <w:rPr>
          <w:rFonts w:asciiTheme="majorBidi" w:hAnsiTheme="majorBidi" w:cstheme="majorBidi"/>
          <w:sz w:val="24"/>
          <w:szCs w:val="24"/>
        </w:rPr>
        <w:t>pendekatan kontekstual dengan pendekatan tra</w:t>
      </w:r>
      <w:r w:rsidR="004C7971" w:rsidRPr="00537EBB">
        <w:rPr>
          <w:rFonts w:asciiTheme="majorBidi" w:hAnsiTheme="majorBidi" w:cstheme="majorBidi"/>
          <w:sz w:val="24"/>
          <w:szCs w:val="24"/>
        </w:rPr>
        <w:t>disional (konvensional)  adalah:</w:t>
      </w:r>
    </w:p>
    <w:p w:rsidR="005250A6" w:rsidRPr="00537EBB" w:rsidRDefault="005250A6" w:rsidP="00C01FCF">
      <w:pPr>
        <w:pStyle w:val="ListParagraph"/>
        <w:tabs>
          <w:tab w:val="left" w:pos="851"/>
          <w:tab w:val="left" w:pos="1134"/>
        </w:tabs>
        <w:spacing w:after="0" w:line="480" w:lineRule="auto"/>
        <w:ind w:left="426"/>
        <w:jc w:val="both"/>
        <w:rPr>
          <w:rFonts w:asciiTheme="majorBidi" w:hAnsiTheme="majorBidi" w:cstheme="majorBidi"/>
          <w:sz w:val="24"/>
          <w:szCs w:val="24"/>
        </w:rPr>
      </w:pPr>
    </w:p>
    <w:p w:rsidR="00B507C8" w:rsidRPr="00537EBB" w:rsidRDefault="00EF75A0" w:rsidP="00EF75A0">
      <w:pPr>
        <w:pStyle w:val="ListParagraph"/>
        <w:tabs>
          <w:tab w:val="left" w:pos="720"/>
          <w:tab w:val="left" w:pos="851"/>
          <w:tab w:val="left" w:pos="1134"/>
          <w:tab w:val="center" w:pos="4348"/>
        </w:tabs>
        <w:spacing w:after="0" w:line="360" w:lineRule="auto"/>
        <w:ind w:left="426"/>
        <w:rPr>
          <w:rFonts w:asciiTheme="majorBidi" w:hAnsiTheme="majorBidi" w:cstheme="majorBidi"/>
          <w:b/>
          <w:bCs/>
          <w:sz w:val="24"/>
          <w:szCs w:val="24"/>
        </w:rPr>
      </w:pP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sidR="001E1070" w:rsidRPr="00537EBB">
        <w:rPr>
          <w:rFonts w:asciiTheme="majorBidi" w:hAnsiTheme="majorBidi" w:cstheme="majorBidi"/>
          <w:b/>
          <w:bCs/>
          <w:sz w:val="24"/>
          <w:szCs w:val="24"/>
        </w:rPr>
        <w:t>Tabel 2.1</w:t>
      </w:r>
    </w:p>
    <w:p w:rsidR="001E1070" w:rsidRPr="00537EBB" w:rsidRDefault="001E1070" w:rsidP="00C01FCF">
      <w:pPr>
        <w:pStyle w:val="ListParagraph"/>
        <w:tabs>
          <w:tab w:val="left" w:pos="851"/>
          <w:tab w:val="left" w:pos="1134"/>
        </w:tabs>
        <w:spacing w:after="0" w:line="360" w:lineRule="auto"/>
        <w:ind w:left="426"/>
        <w:jc w:val="center"/>
        <w:rPr>
          <w:rFonts w:asciiTheme="majorBidi" w:hAnsiTheme="majorBidi" w:cstheme="majorBidi"/>
          <w:b/>
          <w:bCs/>
          <w:sz w:val="24"/>
          <w:szCs w:val="24"/>
        </w:rPr>
      </w:pPr>
      <w:r w:rsidRPr="00537EBB">
        <w:rPr>
          <w:rFonts w:asciiTheme="majorBidi" w:hAnsiTheme="majorBidi" w:cstheme="majorBidi"/>
          <w:b/>
          <w:bCs/>
          <w:sz w:val="24"/>
          <w:szCs w:val="24"/>
        </w:rPr>
        <w:t>Perbedaan Pembelajaran dengan Pendekatan Kontekstual dan Pendekatan Konvensional</w:t>
      </w:r>
      <w:r w:rsidR="003C551E">
        <w:rPr>
          <w:rFonts w:asciiTheme="majorBidi" w:hAnsiTheme="majorBidi" w:cstheme="majorBidi"/>
          <w:b/>
          <w:bCs/>
          <w:sz w:val="24"/>
          <w:szCs w:val="24"/>
        </w:rPr>
        <w:t>/Tradisional</w:t>
      </w:r>
    </w:p>
    <w:tbl>
      <w:tblPr>
        <w:tblStyle w:val="TableGrid"/>
        <w:tblW w:w="8647" w:type="dxa"/>
        <w:tblInd w:w="108" w:type="dxa"/>
        <w:tblLayout w:type="fixed"/>
        <w:tblLook w:val="04A0"/>
      </w:tblPr>
      <w:tblGrid>
        <w:gridCol w:w="567"/>
        <w:gridCol w:w="3969"/>
        <w:gridCol w:w="4111"/>
      </w:tblGrid>
      <w:tr w:rsidR="00B507C8" w:rsidRPr="00537EBB" w:rsidTr="003C551E">
        <w:tc>
          <w:tcPr>
            <w:tcW w:w="567" w:type="dxa"/>
            <w:vAlign w:val="center"/>
          </w:tcPr>
          <w:p w:rsidR="00B507C8" w:rsidRPr="00537EBB" w:rsidRDefault="00B507C8" w:rsidP="00C01FCF">
            <w:pPr>
              <w:pStyle w:val="ListParagraph"/>
              <w:tabs>
                <w:tab w:val="left" w:pos="851"/>
                <w:tab w:val="left" w:pos="1134"/>
              </w:tabs>
              <w:spacing w:line="480" w:lineRule="auto"/>
              <w:ind w:left="0"/>
              <w:jc w:val="center"/>
              <w:rPr>
                <w:rFonts w:asciiTheme="majorBidi" w:hAnsiTheme="majorBidi" w:cstheme="majorBidi"/>
                <w:sz w:val="24"/>
                <w:szCs w:val="24"/>
              </w:rPr>
            </w:pPr>
            <w:r w:rsidRPr="00537EBB">
              <w:rPr>
                <w:rFonts w:asciiTheme="majorBidi" w:hAnsiTheme="majorBidi" w:cstheme="majorBidi"/>
                <w:sz w:val="24"/>
                <w:szCs w:val="24"/>
              </w:rPr>
              <w:t>NO</w:t>
            </w:r>
          </w:p>
        </w:tc>
        <w:tc>
          <w:tcPr>
            <w:tcW w:w="3969" w:type="dxa"/>
            <w:vAlign w:val="center"/>
          </w:tcPr>
          <w:p w:rsidR="00B507C8" w:rsidRPr="00537EBB" w:rsidRDefault="00B507C8" w:rsidP="00C01FCF">
            <w:pPr>
              <w:pStyle w:val="ListParagraph"/>
              <w:tabs>
                <w:tab w:val="left" w:pos="851"/>
                <w:tab w:val="left" w:pos="1134"/>
              </w:tabs>
              <w:spacing w:line="480" w:lineRule="auto"/>
              <w:ind w:left="0"/>
              <w:jc w:val="center"/>
              <w:rPr>
                <w:rFonts w:asciiTheme="majorBidi" w:hAnsiTheme="majorBidi" w:cstheme="majorBidi"/>
                <w:sz w:val="24"/>
                <w:szCs w:val="24"/>
              </w:rPr>
            </w:pPr>
            <w:r w:rsidRPr="00537EBB">
              <w:rPr>
                <w:rFonts w:asciiTheme="majorBidi" w:hAnsiTheme="majorBidi" w:cstheme="majorBidi"/>
                <w:sz w:val="24"/>
                <w:szCs w:val="24"/>
              </w:rPr>
              <w:t>PEMBELAJARAN KONTEKSTUAL</w:t>
            </w:r>
          </w:p>
        </w:tc>
        <w:tc>
          <w:tcPr>
            <w:tcW w:w="4111" w:type="dxa"/>
            <w:vAlign w:val="center"/>
          </w:tcPr>
          <w:p w:rsidR="00B507C8" w:rsidRPr="00537EBB" w:rsidRDefault="00B507C8" w:rsidP="003C551E">
            <w:pPr>
              <w:pStyle w:val="ListParagraph"/>
              <w:tabs>
                <w:tab w:val="left" w:pos="851"/>
                <w:tab w:val="left" w:pos="1134"/>
              </w:tabs>
              <w:spacing w:line="480" w:lineRule="auto"/>
              <w:ind w:left="0"/>
              <w:jc w:val="center"/>
              <w:rPr>
                <w:rFonts w:asciiTheme="majorBidi" w:hAnsiTheme="majorBidi" w:cstheme="majorBidi"/>
                <w:sz w:val="24"/>
                <w:szCs w:val="24"/>
              </w:rPr>
            </w:pPr>
            <w:r w:rsidRPr="00537EBB">
              <w:rPr>
                <w:rFonts w:asciiTheme="majorBidi" w:hAnsiTheme="majorBidi" w:cstheme="majorBidi"/>
                <w:sz w:val="24"/>
                <w:szCs w:val="24"/>
              </w:rPr>
              <w:t xml:space="preserve">PEMBELAJARAN </w:t>
            </w:r>
            <w:r w:rsidR="003C551E">
              <w:rPr>
                <w:rFonts w:asciiTheme="majorBidi" w:hAnsiTheme="majorBidi" w:cstheme="majorBidi"/>
                <w:sz w:val="24"/>
                <w:szCs w:val="24"/>
              </w:rPr>
              <w:t>KONVENSIONAL</w:t>
            </w:r>
          </w:p>
        </w:tc>
      </w:tr>
      <w:tr w:rsidR="00B507C8" w:rsidRPr="00537EBB" w:rsidTr="003C551E">
        <w:tc>
          <w:tcPr>
            <w:tcW w:w="567" w:type="dxa"/>
          </w:tcPr>
          <w:p w:rsidR="00B507C8" w:rsidRPr="00537EBB" w:rsidRDefault="00B507C8" w:rsidP="00C01FCF">
            <w:pPr>
              <w:pStyle w:val="ListParagraph"/>
              <w:tabs>
                <w:tab w:val="left" w:pos="851"/>
                <w:tab w:val="left" w:pos="1134"/>
              </w:tabs>
              <w:spacing w:line="480" w:lineRule="auto"/>
              <w:ind w:left="0"/>
              <w:jc w:val="both"/>
              <w:rPr>
                <w:rFonts w:asciiTheme="majorBidi" w:hAnsiTheme="majorBidi" w:cstheme="majorBidi"/>
                <w:sz w:val="24"/>
                <w:szCs w:val="24"/>
              </w:rPr>
            </w:pPr>
            <w:r w:rsidRPr="00537EBB">
              <w:rPr>
                <w:rFonts w:asciiTheme="majorBidi" w:hAnsiTheme="majorBidi" w:cstheme="majorBidi"/>
                <w:sz w:val="24"/>
                <w:szCs w:val="24"/>
              </w:rPr>
              <w:t>1.</w:t>
            </w:r>
          </w:p>
        </w:tc>
        <w:tc>
          <w:tcPr>
            <w:tcW w:w="3969" w:type="dxa"/>
          </w:tcPr>
          <w:p w:rsidR="00B507C8" w:rsidRPr="00537EBB" w:rsidRDefault="005250A6" w:rsidP="00C01FCF">
            <w:pPr>
              <w:pStyle w:val="ListParagraph"/>
              <w:tabs>
                <w:tab w:val="left" w:pos="851"/>
                <w:tab w:val="left" w:pos="1134"/>
              </w:tabs>
              <w:spacing w:line="480" w:lineRule="auto"/>
              <w:ind w:left="0"/>
              <w:jc w:val="both"/>
              <w:rPr>
                <w:rFonts w:asciiTheme="majorBidi" w:hAnsiTheme="majorBidi" w:cstheme="majorBidi"/>
                <w:sz w:val="24"/>
                <w:szCs w:val="24"/>
              </w:rPr>
            </w:pPr>
            <w:r>
              <w:rPr>
                <w:rFonts w:asciiTheme="majorBidi" w:hAnsiTheme="majorBidi" w:cstheme="majorBidi"/>
                <w:sz w:val="24"/>
                <w:szCs w:val="24"/>
              </w:rPr>
              <w:t>Peserta didik</w:t>
            </w:r>
            <w:r w:rsidR="00B507C8" w:rsidRPr="00537EBB">
              <w:rPr>
                <w:rFonts w:asciiTheme="majorBidi" w:hAnsiTheme="majorBidi" w:cstheme="majorBidi"/>
                <w:sz w:val="24"/>
                <w:szCs w:val="24"/>
              </w:rPr>
              <w:t xml:space="preserve"> secara aktif terlibat dalam proses pembelajaran.</w:t>
            </w:r>
          </w:p>
        </w:tc>
        <w:tc>
          <w:tcPr>
            <w:tcW w:w="4111" w:type="dxa"/>
          </w:tcPr>
          <w:p w:rsidR="00B507C8" w:rsidRPr="00537EBB" w:rsidRDefault="005250A6" w:rsidP="00C01FCF">
            <w:pPr>
              <w:pStyle w:val="ListParagraph"/>
              <w:tabs>
                <w:tab w:val="left" w:pos="851"/>
                <w:tab w:val="left" w:pos="1134"/>
              </w:tabs>
              <w:spacing w:line="480" w:lineRule="auto"/>
              <w:ind w:left="0"/>
              <w:jc w:val="both"/>
              <w:rPr>
                <w:rFonts w:asciiTheme="majorBidi" w:hAnsiTheme="majorBidi" w:cstheme="majorBidi"/>
                <w:sz w:val="24"/>
                <w:szCs w:val="24"/>
              </w:rPr>
            </w:pPr>
            <w:r>
              <w:rPr>
                <w:rFonts w:asciiTheme="majorBidi" w:hAnsiTheme="majorBidi" w:cstheme="majorBidi"/>
                <w:sz w:val="24"/>
                <w:szCs w:val="24"/>
              </w:rPr>
              <w:t>Peserta didik</w:t>
            </w:r>
            <w:r w:rsidR="00B507C8" w:rsidRPr="00537EBB">
              <w:rPr>
                <w:rFonts w:asciiTheme="majorBidi" w:hAnsiTheme="majorBidi" w:cstheme="majorBidi"/>
                <w:sz w:val="24"/>
                <w:szCs w:val="24"/>
              </w:rPr>
              <w:t xml:space="preserve"> adalah penerima informasi secara pasif.</w:t>
            </w:r>
          </w:p>
        </w:tc>
      </w:tr>
      <w:tr w:rsidR="00B507C8" w:rsidRPr="00537EBB" w:rsidTr="003C551E">
        <w:tc>
          <w:tcPr>
            <w:tcW w:w="567" w:type="dxa"/>
          </w:tcPr>
          <w:p w:rsidR="00B507C8" w:rsidRPr="00537EBB" w:rsidRDefault="00B507C8" w:rsidP="00C01FCF">
            <w:pPr>
              <w:tabs>
                <w:tab w:val="left" w:pos="851"/>
                <w:tab w:val="left" w:pos="1134"/>
              </w:tabs>
              <w:spacing w:line="480" w:lineRule="auto"/>
              <w:jc w:val="both"/>
              <w:rPr>
                <w:rFonts w:asciiTheme="majorBidi" w:hAnsiTheme="majorBidi" w:cstheme="majorBidi"/>
                <w:sz w:val="24"/>
                <w:szCs w:val="24"/>
              </w:rPr>
            </w:pPr>
            <w:r w:rsidRPr="00537EBB">
              <w:rPr>
                <w:rFonts w:asciiTheme="majorBidi" w:hAnsiTheme="majorBidi" w:cstheme="majorBidi"/>
                <w:sz w:val="24"/>
                <w:szCs w:val="24"/>
              </w:rPr>
              <w:t>2.</w:t>
            </w:r>
          </w:p>
        </w:tc>
        <w:tc>
          <w:tcPr>
            <w:tcW w:w="3969" w:type="dxa"/>
          </w:tcPr>
          <w:p w:rsidR="00B507C8" w:rsidRPr="00537EBB" w:rsidRDefault="005250A6" w:rsidP="00C01FCF">
            <w:pPr>
              <w:pStyle w:val="ListParagraph"/>
              <w:tabs>
                <w:tab w:val="left" w:pos="851"/>
                <w:tab w:val="left" w:pos="1134"/>
              </w:tabs>
              <w:spacing w:line="480" w:lineRule="auto"/>
              <w:ind w:left="0"/>
              <w:jc w:val="both"/>
              <w:rPr>
                <w:rFonts w:asciiTheme="majorBidi" w:hAnsiTheme="majorBidi" w:cstheme="majorBidi"/>
                <w:sz w:val="24"/>
                <w:szCs w:val="24"/>
              </w:rPr>
            </w:pPr>
            <w:r>
              <w:rPr>
                <w:rFonts w:asciiTheme="majorBidi" w:hAnsiTheme="majorBidi" w:cstheme="majorBidi"/>
                <w:sz w:val="24"/>
                <w:szCs w:val="24"/>
              </w:rPr>
              <w:t>Peserta didik</w:t>
            </w:r>
            <w:r w:rsidR="00B507C8" w:rsidRPr="00537EBB">
              <w:rPr>
                <w:rFonts w:asciiTheme="majorBidi" w:hAnsiTheme="majorBidi" w:cstheme="majorBidi"/>
                <w:sz w:val="24"/>
                <w:szCs w:val="24"/>
              </w:rPr>
              <w:t xml:space="preserve"> belajar dari teman </w:t>
            </w:r>
            <w:r w:rsidR="00D47CBC">
              <w:rPr>
                <w:rFonts w:asciiTheme="majorBidi" w:hAnsiTheme="majorBidi" w:cstheme="majorBidi"/>
                <w:sz w:val="24"/>
                <w:szCs w:val="24"/>
              </w:rPr>
              <w:t>melalui kerja kelompok, diskusi dan</w:t>
            </w:r>
            <w:r w:rsidR="00B507C8" w:rsidRPr="00537EBB">
              <w:rPr>
                <w:rFonts w:asciiTheme="majorBidi" w:hAnsiTheme="majorBidi" w:cstheme="majorBidi"/>
                <w:sz w:val="24"/>
                <w:szCs w:val="24"/>
              </w:rPr>
              <w:t xml:space="preserve"> saling mengoreksi.</w:t>
            </w:r>
          </w:p>
        </w:tc>
        <w:tc>
          <w:tcPr>
            <w:tcW w:w="4111" w:type="dxa"/>
          </w:tcPr>
          <w:p w:rsidR="00B507C8" w:rsidRPr="00537EBB" w:rsidRDefault="005250A6" w:rsidP="00C01FCF">
            <w:pPr>
              <w:spacing w:line="480" w:lineRule="auto"/>
              <w:rPr>
                <w:rFonts w:asciiTheme="majorBidi" w:hAnsiTheme="majorBidi" w:cstheme="majorBidi"/>
                <w:sz w:val="24"/>
                <w:szCs w:val="24"/>
              </w:rPr>
            </w:pPr>
            <w:r>
              <w:rPr>
                <w:rFonts w:asciiTheme="majorBidi" w:hAnsiTheme="majorBidi" w:cstheme="majorBidi"/>
                <w:sz w:val="24"/>
                <w:szCs w:val="24"/>
              </w:rPr>
              <w:t>Peserta didik</w:t>
            </w:r>
            <w:r w:rsidR="00B507C8" w:rsidRPr="00537EBB">
              <w:rPr>
                <w:rFonts w:asciiTheme="majorBidi" w:hAnsiTheme="majorBidi" w:cstheme="majorBidi"/>
                <w:sz w:val="24"/>
                <w:szCs w:val="24"/>
              </w:rPr>
              <w:t xml:space="preserve"> belajar secara individual.</w:t>
            </w:r>
          </w:p>
          <w:p w:rsidR="00B507C8" w:rsidRPr="00537EBB" w:rsidRDefault="00B507C8" w:rsidP="00C01FCF">
            <w:pPr>
              <w:pStyle w:val="ListParagraph"/>
              <w:tabs>
                <w:tab w:val="left" w:pos="851"/>
                <w:tab w:val="left" w:pos="1134"/>
              </w:tabs>
              <w:spacing w:line="480" w:lineRule="auto"/>
              <w:ind w:left="0"/>
              <w:jc w:val="both"/>
              <w:rPr>
                <w:rFonts w:asciiTheme="majorBidi" w:hAnsiTheme="majorBidi" w:cstheme="majorBidi"/>
                <w:sz w:val="24"/>
                <w:szCs w:val="24"/>
              </w:rPr>
            </w:pPr>
          </w:p>
        </w:tc>
      </w:tr>
      <w:tr w:rsidR="00B507C8" w:rsidRPr="00537EBB" w:rsidTr="003C551E">
        <w:tc>
          <w:tcPr>
            <w:tcW w:w="567" w:type="dxa"/>
          </w:tcPr>
          <w:p w:rsidR="00B507C8" w:rsidRPr="00537EBB" w:rsidRDefault="00B507C8" w:rsidP="00C01FCF">
            <w:pPr>
              <w:tabs>
                <w:tab w:val="left" w:pos="851"/>
                <w:tab w:val="left" w:pos="1134"/>
              </w:tabs>
              <w:spacing w:line="480" w:lineRule="auto"/>
              <w:jc w:val="both"/>
              <w:rPr>
                <w:rFonts w:asciiTheme="majorBidi" w:hAnsiTheme="majorBidi" w:cstheme="majorBidi"/>
                <w:sz w:val="24"/>
                <w:szCs w:val="24"/>
              </w:rPr>
            </w:pPr>
            <w:r w:rsidRPr="00537EBB">
              <w:rPr>
                <w:rFonts w:asciiTheme="majorBidi" w:hAnsiTheme="majorBidi" w:cstheme="majorBidi"/>
                <w:sz w:val="24"/>
                <w:szCs w:val="24"/>
              </w:rPr>
              <w:t>3.</w:t>
            </w:r>
          </w:p>
        </w:tc>
        <w:tc>
          <w:tcPr>
            <w:tcW w:w="3969" w:type="dxa"/>
          </w:tcPr>
          <w:p w:rsidR="00B507C8" w:rsidRPr="00537EBB" w:rsidRDefault="00B507C8" w:rsidP="00D47CBC">
            <w:pPr>
              <w:pStyle w:val="ListParagraph"/>
              <w:tabs>
                <w:tab w:val="left" w:pos="851"/>
                <w:tab w:val="left" w:pos="1134"/>
              </w:tabs>
              <w:spacing w:line="480" w:lineRule="auto"/>
              <w:ind w:left="0"/>
              <w:jc w:val="both"/>
              <w:rPr>
                <w:rFonts w:asciiTheme="majorBidi" w:hAnsiTheme="majorBidi" w:cstheme="majorBidi"/>
                <w:sz w:val="24"/>
                <w:szCs w:val="24"/>
              </w:rPr>
            </w:pPr>
            <w:r w:rsidRPr="00537EBB">
              <w:rPr>
                <w:rFonts w:asciiTheme="majorBidi" w:hAnsiTheme="majorBidi" w:cstheme="majorBidi"/>
                <w:sz w:val="24"/>
                <w:szCs w:val="24"/>
              </w:rPr>
              <w:t>Pembelajaran dikaitkan dengan kehidupan nyata atau masalah yang disimulasikan.</w:t>
            </w:r>
          </w:p>
        </w:tc>
        <w:tc>
          <w:tcPr>
            <w:tcW w:w="4111" w:type="dxa"/>
          </w:tcPr>
          <w:p w:rsidR="00B507C8" w:rsidRPr="00537EBB" w:rsidRDefault="00B507C8" w:rsidP="00C01FCF">
            <w:pPr>
              <w:spacing w:line="480" w:lineRule="auto"/>
              <w:rPr>
                <w:rFonts w:asciiTheme="majorBidi" w:hAnsiTheme="majorBidi" w:cstheme="majorBidi"/>
                <w:sz w:val="24"/>
                <w:szCs w:val="24"/>
              </w:rPr>
            </w:pPr>
            <w:r w:rsidRPr="00537EBB">
              <w:rPr>
                <w:rFonts w:asciiTheme="majorBidi" w:hAnsiTheme="majorBidi" w:cstheme="majorBidi"/>
                <w:sz w:val="24"/>
                <w:szCs w:val="24"/>
              </w:rPr>
              <w:t>Pembelajaran sangat abstrak dan teoritis.</w:t>
            </w:r>
          </w:p>
          <w:p w:rsidR="00B507C8" w:rsidRPr="00537EBB" w:rsidRDefault="00B507C8" w:rsidP="00C01FCF">
            <w:pPr>
              <w:pStyle w:val="ListParagraph"/>
              <w:tabs>
                <w:tab w:val="left" w:pos="851"/>
                <w:tab w:val="left" w:pos="1134"/>
              </w:tabs>
              <w:spacing w:line="480" w:lineRule="auto"/>
              <w:ind w:left="0"/>
              <w:jc w:val="both"/>
              <w:rPr>
                <w:rFonts w:asciiTheme="majorBidi" w:hAnsiTheme="majorBidi" w:cstheme="majorBidi"/>
                <w:sz w:val="24"/>
                <w:szCs w:val="24"/>
              </w:rPr>
            </w:pPr>
          </w:p>
        </w:tc>
      </w:tr>
      <w:tr w:rsidR="00B507C8" w:rsidRPr="00537EBB" w:rsidTr="003C551E">
        <w:tc>
          <w:tcPr>
            <w:tcW w:w="567" w:type="dxa"/>
          </w:tcPr>
          <w:p w:rsidR="00B507C8" w:rsidRPr="00537EBB" w:rsidRDefault="00B507C8" w:rsidP="00C01FCF">
            <w:pPr>
              <w:pStyle w:val="ListParagraph"/>
              <w:tabs>
                <w:tab w:val="left" w:pos="851"/>
                <w:tab w:val="left" w:pos="1134"/>
              </w:tabs>
              <w:spacing w:line="480" w:lineRule="auto"/>
              <w:ind w:left="0"/>
              <w:jc w:val="both"/>
              <w:rPr>
                <w:rFonts w:asciiTheme="majorBidi" w:hAnsiTheme="majorBidi" w:cstheme="majorBidi"/>
                <w:sz w:val="24"/>
                <w:szCs w:val="24"/>
              </w:rPr>
            </w:pPr>
            <w:r w:rsidRPr="00537EBB">
              <w:rPr>
                <w:rFonts w:asciiTheme="majorBidi" w:hAnsiTheme="majorBidi" w:cstheme="majorBidi"/>
                <w:sz w:val="24"/>
                <w:szCs w:val="24"/>
              </w:rPr>
              <w:t>4.</w:t>
            </w:r>
          </w:p>
        </w:tc>
        <w:tc>
          <w:tcPr>
            <w:tcW w:w="3969" w:type="dxa"/>
          </w:tcPr>
          <w:p w:rsidR="00B507C8" w:rsidRPr="00537EBB" w:rsidRDefault="00B507C8" w:rsidP="00C01FCF">
            <w:pPr>
              <w:pStyle w:val="ListParagraph"/>
              <w:tabs>
                <w:tab w:val="left" w:pos="851"/>
                <w:tab w:val="left" w:pos="1134"/>
              </w:tabs>
              <w:spacing w:line="480" w:lineRule="auto"/>
              <w:ind w:left="0"/>
              <w:jc w:val="both"/>
              <w:rPr>
                <w:rFonts w:asciiTheme="majorBidi" w:hAnsiTheme="majorBidi" w:cstheme="majorBidi"/>
                <w:sz w:val="24"/>
                <w:szCs w:val="24"/>
              </w:rPr>
            </w:pPr>
            <w:r w:rsidRPr="00537EBB">
              <w:rPr>
                <w:rFonts w:asciiTheme="majorBidi" w:hAnsiTheme="majorBidi" w:cstheme="majorBidi"/>
                <w:sz w:val="24"/>
                <w:szCs w:val="24"/>
              </w:rPr>
              <w:t>Perilaku dibangun atas kesadaran diri.</w:t>
            </w:r>
          </w:p>
        </w:tc>
        <w:tc>
          <w:tcPr>
            <w:tcW w:w="4111" w:type="dxa"/>
          </w:tcPr>
          <w:p w:rsidR="00B507C8" w:rsidRPr="00537EBB" w:rsidRDefault="00B507C8" w:rsidP="00C01FCF">
            <w:pPr>
              <w:spacing w:line="480" w:lineRule="auto"/>
              <w:rPr>
                <w:rFonts w:asciiTheme="majorBidi" w:hAnsiTheme="majorBidi" w:cstheme="majorBidi"/>
                <w:sz w:val="24"/>
                <w:szCs w:val="24"/>
              </w:rPr>
            </w:pPr>
            <w:r w:rsidRPr="00537EBB">
              <w:rPr>
                <w:rFonts w:asciiTheme="majorBidi" w:hAnsiTheme="majorBidi" w:cstheme="majorBidi"/>
                <w:sz w:val="24"/>
                <w:szCs w:val="24"/>
              </w:rPr>
              <w:t>Perilaku dibangun atas kebiasaan.</w:t>
            </w:r>
          </w:p>
        </w:tc>
      </w:tr>
    </w:tbl>
    <w:p w:rsidR="009415FD" w:rsidRDefault="00475760" w:rsidP="00475760">
      <w:r>
        <w:rPr>
          <w:noProof/>
          <w:lang w:eastAsia="id-ID"/>
        </w:rPr>
        <w:pict>
          <v:shapetype id="_x0000_t202" coordsize="21600,21600" o:spt="202" path="m,l,21600r21600,l21600,xe">
            <v:stroke joinstyle="miter"/>
            <v:path gradientshapeok="t" o:connecttype="rect"/>
          </v:shapetype>
          <v:shape id="_x0000_s1033" type="#_x0000_t202" style="position:absolute;margin-left:303.6pt;margin-top:4.35pt;width:133.8pt;height:27pt;z-index:251664384;mso-position-horizontal-relative:text;mso-position-vertical-relative:text" stroked="f">
            <v:textbox style="mso-next-textbox:#_x0000_s1033">
              <w:txbxContent>
                <w:p w:rsidR="00475760" w:rsidRPr="00787E24" w:rsidRDefault="00475760" w:rsidP="00475760">
                  <w:pPr>
                    <w:jc w:val="right"/>
                    <w:rPr>
                      <w:rFonts w:asciiTheme="majorBidi" w:hAnsiTheme="majorBidi" w:cstheme="majorBidi"/>
                      <w:sz w:val="24"/>
                      <w:szCs w:val="24"/>
                    </w:rPr>
                  </w:pPr>
                  <w:r>
                    <w:rPr>
                      <w:rFonts w:asciiTheme="majorBidi" w:hAnsiTheme="majorBidi" w:cstheme="majorBidi"/>
                      <w:sz w:val="24"/>
                      <w:szCs w:val="24"/>
                    </w:rPr>
                    <w:t>Tabel berlanjut...</w:t>
                  </w:r>
                </w:p>
              </w:txbxContent>
            </v:textbox>
          </v:shape>
        </w:pict>
      </w:r>
      <w:r w:rsidR="009415FD">
        <w:br w:type="page"/>
      </w:r>
    </w:p>
    <w:p w:rsidR="00475760" w:rsidRDefault="00475760" w:rsidP="00475760"/>
    <w:tbl>
      <w:tblPr>
        <w:tblStyle w:val="TableGrid"/>
        <w:tblW w:w="8647" w:type="dxa"/>
        <w:tblInd w:w="108" w:type="dxa"/>
        <w:tblLook w:val="04A0"/>
      </w:tblPr>
      <w:tblGrid>
        <w:gridCol w:w="567"/>
        <w:gridCol w:w="3935"/>
        <w:gridCol w:w="4145"/>
      </w:tblGrid>
      <w:tr w:rsidR="00EF75A0" w:rsidRPr="00537EBB" w:rsidTr="00475760">
        <w:tc>
          <w:tcPr>
            <w:tcW w:w="567" w:type="dxa"/>
            <w:tcBorders>
              <w:top w:val="single" w:sz="4" w:space="0" w:color="auto"/>
            </w:tcBorders>
          </w:tcPr>
          <w:p w:rsidR="00EF75A0" w:rsidRPr="00537EBB" w:rsidRDefault="00475760" w:rsidP="00C01FCF">
            <w:pPr>
              <w:pStyle w:val="ListParagraph"/>
              <w:tabs>
                <w:tab w:val="left" w:pos="851"/>
                <w:tab w:val="left" w:pos="1134"/>
              </w:tabs>
              <w:spacing w:line="480" w:lineRule="auto"/>
              <w:ind w:left="0"/>
              <w:jc w:val="both"/>
              <w:rPr>
                <w:rFonts w:asciiTheme="majorBidi" w:hAnsiTheme="majorBidi" w:cstheme="majorBidi"/>
                <w:sz w:val="24"/>
                <w:szCs w:val="24"/>
              </w:rPr>
            </w:pPr>
            <w:r>
              <w:rPr>
                <w:noProof/>
                <w:lang w:eastAsia="id-ID"/>
              </w:rPr>
              <w:pict>
                <v:shape id="_x0000_s1027" type="#_x0000_t202" style="position:absolute;left:0;text-align:left;margin-left:-8.55pt;margin-top:-35.9pt;width:133.8pt;height:27pt;z-index:251659264" stroked="f">
                  <v:textbox style="mso-next-textbox:#_x0000_s1027">
                    <w:txbxContent>
                      <w:p w:rsidR="009415FD" w:rsidRPr="00787E24" w:rsidRDefault="009415FD" w:rsidP="009415FD">
                        <w:pPr>
                          <w:rPr>
                            <w:rFonts w:asciiTheme="majorBidi" w:hAnsiTheme="majorBidi" w:cstheme="majorBidi"/>
                            <w:sz w:val="24"/>
                            <w:szCs w:val="24"/>
                          </w:rPr>
                        </w:pPr>
                        <w:r>
                          <w:rPr>
                            <w:rFonts w:asciiTheme="majorBidi" w:hAnsiTheme="majorBidi" w:cstheme="majorBidi"/>
                            <w:sz w:val="24"/>
                            <w:szCs w:val="24"/>
                          </w:rPr>
                          <w:t>Lanjutan Tabel</w:t>
                        </w:r>
                      </w:p>
                    </w:txbxContent>
                  </v:textbox>
                </v:shape>
              </w:pict>
            </w:r>
            <w:r w:rsidR="00EF75A0">
              <w:rPr>
                <w:rFonts w:asciiTheme="majorBidi" w:hAnsiTheme="majorBidi" w:cstheme="majorBidi"/>
                <w:sz w:val="24"/>
                <w:szCs w:val="24"/>
              </w:rPr>
              <w:t>NO</w:t>
            </w:r>
          </w:p>
        </w:tc>
        <w:tc>
          <w:tcPr>
            <w:tcW w:w="3935" w:type="dxa"/>
            <w:tcBorders>
              <w:top w:val="single" w:sz="4" w:space="0" w:color="auto"/>
            </w:tcBorders>
          </w:tcPr>
          <w:p w:rsidR="00EF75A0" w:rsidRPr="00537EBB" w:rsidRDefault="00EF75A0" w:rsidP="00C01FCF">
            <w:pPr>
              <w:pStyle w:val="ListParagraph"/>
              <w:tabs>
                <w:tab w:val="left" w:pos="851"/>
                <w:tab w:val="left" w:pos="1134"/>
              </w:tabs>
              <w:spacing w:line="480" w:lineRule="auto"/>
              <w:ind w:left="0"/>
              <w:jc w:val="both"/>
              <w:rPr>
                <w:rFonts w:asciiTheme="majorBidi" w:hAnsiTheme="majorBidi" w:cstheme="majorBidi"/>
                <w:sz w:val="24"/>
                <w:szCs w:val="24"/>
              </w:rPr>
            </w:pPr>
            <w:r w:rsidRPr="00537EBB">
              <w:rPr>
                <w:rFonts w:asciiTheme="majorBidi" w:hAnsiTheme="majorBidi" w:cstheme="majorBidi"/>
                <w:sz w:val="24"/>
                <w:szCs w:val="24"/>
              </w:rPr>
              <w:t>PEMBELAJARAN KONTEKSTUAL</w:t>
            </w:r>
          </w:p>
        </w:tc>
        <w:tc>
          <w:tcPr>
            <w:tcW w:w="4145" w:type="dxa"/>
            <w:tcBorders>
              <w:top w:val="single" w:sz="4" w:space="0" w:color="auto"/>
            </w:tcBorders>
          </w:tcPr>
          <w:p w:rsidR="00EF75A0" w:rsidRPr="00537EBB" w:rsidRDefault="00475760" w:rsidP="00C01FCF">
            <w:pPr>
              <w:spacing w:line="480" w:lineRule="auto"/>
              <w:rPr>
                <w:rFonts w:asciiTheme="majorBidi" w:hAnsiTheme="majorBidi" w:cstheme="majorBidi"/>
                <w:sz w:val="24"/>
                <w:szCs w:val="24"/>
              </w:rPr>
            </w:pPr>
            <w:r>
              <w:rPr>
                <w:rFonts w:asciiTheme="majorBidi" w:hAnsiTheme="majorBidi" w:cstheme="majorBidi"/>
                <w:sz w:val="24"/>
                <w:szCs w:val="24"/>
              </w:rPr>
              <w:t xml:space="preserve">PEMBELAJARAN </w:t>
            </w:r>
            <w:r w:rsidR="00EF75A0">
              <w:rPr>
                <w:rFonts w:asciiTheme="majorBidi" w:hAnsiTheme="majorBidi" w:cstheme="majorBidi"/>
                <w:sz w:val="24"/>
                <w:szCs w:val="24"/>
              </w:rPr>
              <w:t>KONVENSIONAL</w:t>
            </w:r>
          </w:p>
        </w:tc>
      </w:tr>
      <w:tr w:rsidR="00B507C8" w:rsidRPr="00537EBB" w:rsidTr="00475760">
        <w:tc>
          <w:tcPr>
            <w:tcW w:w="567" w:type="dxa"/>
          </w:tcPr>
          <w:p w:rsidR="00B507C8" w:rsidRPr="00537EBB" w:rsidRDefault="00B507C8" w:rsidP="00C01FCF">
            <w:pPr>
              <w:pStyle w:val="ListParagraph"/>
              <w:tabs>
                <w:tab w:val="left" w:pos="851"/>
                <w:tab w:val="left" w:pos="1134"/>
              </w:tabs>
              <w:spacing w:line="480" w:lineRule="auto"/>
              <w:ind w:left="0"/>
              <w:jc w:val="both"/>
              <w:rPr>
                <w:rFonts w:asciiTheme="majorBidi" w:hAnsiTheme="majorBidi" w:cstheme="majorBidi"/>
                <w:sz w:val="24"/>
                <w:szCs w:val="24"/>
              </w:rPr>
            </w:pPr>
            <w:r w:rsidRPr="00537EBB">
              <w:rPr>
                <w:rFonts w:asciiTheme="majorBidi" w:hAnsiTheme="majorBidi" w:cstheme="majorBidi"/>
                <w:sz w:val="24"/>
                <w:szCs w:val="24"/>
              </w:rPr>
              <w:t xml:space="preserve">5. </w:t>
            </w:r>
          </w:p>
        </w:tc>
        <w:tc>
          <w:tcPr>
            <w:tcW w:w="3935" w:type="dxa"/>
          </w:tcPr>
          <w:p w:rsidR="00B507C8" w:rsidRPr="00537EBB" w:rsidRDefault="00B507C8" w:rsidP="00C01FCF">
            <w:pPr>
              <w:pStyle w:val="ListParagraph"/>
              <w:tabs>
                <w:tab w:val="left" w:pos="851"/>
                <w:tab w:val="left" w:pos="1134"/>
              </w:tabs>
              <w:spacing w:line="480" w:lineRule="auto"/>
              <w:ind w:left="0"/>
              <w:jc w:val="both"/>
              <w:rPr>
                <w:rFonts w:asciiTheme="majorBidi" w:hAnsiTheme="majorBidi" w:cstheme="majorBidi"/>
                <w:sz w:val="24"/>
                <w:szCs w:val="24"/>
              </w:rPr>
            </w:pPr>
            <w:r w:rsidRPr="00537EBB">
              <w:rPr>
                <w:rFonts w:asciiTheme="majorBidi" w:hAnsiTheme="majorBidi" w:cstheme="majorBidi"/>
                <w:sz w:val="24"/>
                <w:szCs w:val="24"/>
              </w:rPr>
              <w:t>Keterampilan dikembangkan atas dasar pemahaman.</w:t>
            </w:r>
          </w:p>
        </w:tc>
        <w:tc>
          <w:tcPr>
            <w:tcW w:w="4145" w:type="dxa"/>
          </w:tcPr>
          <w:p w:rsidR="00B507C8" w:rsidRPr="00537EBB" w:rsidRDefault="00B507C8" w:rsidP="00C01FCF">
            <w:pPr>
              <w:spacing w:line="480" w:lineRule="auto"/>
              <w:rPr>
                <w:rFonts w:asciiTheme="majorBidi" w:hAnsiTheme="majorBidi" w:cstheme="majorBidi"/>
                <w:sz w:val="24"/>
                <w:szCs w:val="24"/>
              </w:rPr>
            </w:pPr>
            <w:r w:rsidRPr="00537EBB">
              <w:rPr>
                <w:rFonts w:asciiTheme="majorBidi" w:hAnsiTheme="majorBidi" w:cstheme="majorBidi"/>
                <w:sz w:val="24"/>
                <w:szCs w:val="24"/>
              </w:rPr>
              <w:t>Keterampilan dikembangkan atas dasar latihan.</w:t>
            </w:r>
          </w:p>
        </w:tc>
      </w:tr>
      <w:tr w:rsidR="00B507C8" w:rsidRPr="00537EBB" w:rsidTr="00475760">
        <w:tc>
          <w:tcPr>
            <w:tcW w:w="567" w:type="dxa"/>
          </w:tcPr>
          <w:p w:rsidR="00B507C8" w:rsidRPr="00537EBB" w:rsidRDefault="00B507C8" w:rsidP="00C01FCF">
            <w:pPr>
              <w:pStyle w:val="ListParagraph"/>
              <w:tabs>
                <w:tab w:val="left" w:pos="851"/>
                <w:tab w:val="left" w:pos="1134"/>
              </w:tabs>
              <w:spacing w:line="480" w:lineRule="auto"/>
              <w:ind w:left="0"/>
              <w:jc w:val="both"/>
              <w:rPr>
                <w:rFonts w:asciiTheme="majorBidi" w:hAnsiTheme="majorBidi" w:cstheme="majorBidi"/>
                <w:sz w:val="24"/>
                <w:szCs w:val="24"/>
              </w:rPr>
            </w:pPr>
            <w:r w:rsidRPr="00537EBB">
              <w:rPr>
                <w:rFonts w:asciiTheme="majorBidi" w:hAnsiTheme="majorBidi" w:cstheme="majorBidi"/>
                <w:sz w:val="24"/>
                <w:szCs w:val="24"/>
              </w:rPr>
              <w:t>6.</w:t>
            </w:r>
          </w:p>
        </w:tc>
        <w:tc>
          <w:tcPr>
            <w:tcW w:w="3935" w:type="dxa"/>
          </w:tcPr>
          <w:p w:rsidR="00B507C8" w:rsidRPr="00537EBB" w:rsidRDefault="00B507C8" w:rsidP="00C01FCF">
            <w:pPr>
              <w:pStyle w:val="ListParagraph"/>
              <w:tabs>
                <w:tab w:val="left" w:pos="851"/>
                <w:tab w:val="left" w:pos="1134"/>
              </w:tabs>
              <w:spacing w:line="480" w:lineRule="auto"/>
              <w:ind w:left="0"/>
              <w:jc w:val="both"/>
              <w:rPr>
                <w:rFonts w:asciiTheme="majorBidi" w:hAnsiTheme="majorBidi" w:cstheme="majorBidi"/>
                <w:sz w:val="24"/>
                <w:szCs w:val="24"/>
              </w:rPr>
            </w:pPr>
            <w:r w:rsidRPr="00537EBB">
              <w:rPr>
                <w:rFonts w:asciiTheme="majorBidi" w:hAnsiTheme="majorBidi" w:cstheme="majorBidi"/>
                <w:sz w:val="24"/>
                <w:szCs w:val="24"/>
              </w:rPr>
              <w:t>Hadiah untuk perilaku baik adalah kepuasan diri.</w:t>
            </w:r>
          </w:p>
        </w:tc>
        <w:tc>
          <w:tcPr>
            <w:tcW w:w="4145" w:type="dxa"/>
          </w:tcPr>
          <w:p w:rsidR="00B507C8" w:rsidRPr="00537EBB" w:rsidRDefault="00B507C8" w:rsidP="00C01FCF">
            <w:pPr>
              <w:spacing w:line="480" w:lineRule="auto"/>
              <w:rPr>
                <w:rFonts w:asciiTheme="majorBidi" w:hAnsiTheme="majorBidi" w:cstheme="majorBidi"/>
                <w:sz w:val="24"/>
                <w:szCs w:val="24"/>
              </w:rPr>
            </w:pPr>
            <w:r w:rsidRPr="00537EBB">
              <w:rPr>
                <w:rFonts w:asciiTheme="majorBidi" w:hAnsiTheme="majorBidi" w:cstheme="majorBidi"/>
                <w:sz w:val="24"/>
                <w:szCs w:val="24"/>
              </w:rPr>
              <w:t>Hadiah untuk perilaku baik adalah pujian atau nilai (angka) rapor.</w:t>
            </w:r>
          </w:p>
        </w:tc>
      </w:tr>
      <w:tr w:rsidR="00B507C8" w:rsidRPr="00537EBB" w:rsidTr="00475760">
        <w:tc>
          <w:tcPr>
            <w:tcW w:w="567" w:type="dxa"/>
          </w:tcPr>
          <w:p w:rsidR="00B507C8" w:rsidRPr="00537EBB" w:rsidRDefault="00B507C8" w:rsidP="00C01FCF">
            <w:pPr>
              <w:pStyle w:val="ListParagraph"/>
              <w:tabs>
                <w:tab w:val="left" w:pos="851"/>
                <w:tab w:val="left" w:pos="1134"/>
              </w:tabs>
              <w:spacing w:line="480" w:lineRule="auto"/>
              <w:ind w:left="0"/>
              <w:jc w:val="both"/>
              <w:rPr>
                <w:rFonts w:asciiTheme="majorBidi" w:hAnsiTheme="majorBidi" w:cstheme="majorBidi"/>
                <w:sz w:val="24"/>
                <w:szCs w:val="24"/>
              </w:rPr>
            </w:pPr>
            <w:r w:rsidRPr="00537EBB">
              <w:rPr>
                <w:rFonts w:asciiTheme="majorBidi" w:hAnsiTheme="majorBidi" w:cstheme="majorBidi"/>
                <w:sz w:val="24"/>
                <w:szCs w:val="24"/>
              </w:rPr>
              <w:t>7.</w:t>
            </w:r>
          </w:p>
        </w:tc>
        <w:tc>
          <w:tcPr>
            <w:tcW w:w="3935" w:type="dxa"/>
          </w:tcPr>
          <w:p w:rsidR="00B507C8" w:rsidRPr="00537EBB" w:rsidRDefault="00B507C8" w:rsidP="00C01FCF">
            <w:pPr>
              <w:pStyle w:val="ListParagraph"/>
              <w:tabs>
                <w:tab w:val="left" w:pos="851"/>
                <w:tab w:val="left" w:pos="1134"/>
              </w:tabs>
              <w:spacing w:line="480" w:lineRule="auto"/>
              <w:ind w:left="0"/>
              <w:jc w:val="both"/>
              <w:rPr>
                <w:rFonts w:asciiTheme="majorBidi" w:hAnsiTheme="majorBidi" w:cstheme="majorBidi"/>
                <w:sz w:val="24"/>
                <w:szCs w:val="24"/>
              </w:rPr>
            </w:pPr>
            <w:r w:rsidRPr="00537EBB">
              <w:rPr>
                <w:rFonts w:asciiTheme="majorBidi" w:hAnsiTheme="majorBidi" w:cstheme="majorBidi"/>
                <w:sz w:val="24"/>
                <w:szCs w:val="24"/>
              </w:rPr>
              <w:t>Seseorang tidak melakukan yang jelek karena dia sadar hal itu keliru dan merugikan.</w:t>
            </w:r>
          </w:p>
        </w:tc>
        <w:tc>
          <w:tcPr>
            <w:tcW w:w="4145" w:type="dxa"/>
          </w:tcPr>
          <w:p w:rsidR="00B507C8" w:rsidRPr="00537EBB" w:rsidRDefault="00B507C8" w:rsidP="00C01FCF">
            <w:pPr>
              <w:spacing w:line="480" w:lineRule="auto"/>
              <w:rPr>
                <w:rFonts w:asciiTheme="majorBidi" w:hAnsiTheme="majorBidi" w:cstheme="majorBidi"/>
                <w:sz w:val="24"/>
                <w:szCs w:val="24"/>
              </w:rPr>
            </w:pPr>
            <w:r w:rsidRPr="00537EBB">
              <w:rPr>
                <w:rFonts w:asciiTheme="majorBidi" w:hAnsiTheme="majorBidi" w:cstheme="majorBidi"/>
                <w:sz w:val="24"/>
                <w:szCs w:val="24"/>
              </w:rPr>
              <w:t>Seseorang tidak melakukan yang jelek karena dia takut hukuman.</w:t>
            </w:r>
          </w:p>
          <w:p w:rsidR="00B507C8" w:rsidRPr="00537EBB" w:rsidRDefault="00B507C8" w:rsidP="00C01FCF">
            <w:pPr>
              <w:pStyle w:val="ListParagraph"/>
              <w:tabs>
                <w:tab w:val="left" w:pos="851"/>
                <w:tab w:val="left" w:pos="1134"/>
              </w:tabs>
              <w:spacing w:line="480" w:lineRule="auto"/>
              <w:ind w:left="0"/>
              <w:jc w:val="both"/>
              <w:rPr>
                <w:rFonts w:asciiTheme="majorBidi" w:hAnsiTheme="majorBidi" w:cstheme="majorBidi"/>
                <w:sz w:val="24"/>
                <w:szCs w:val="24"/>
              </w:rPr>
            </w:pPr>
          </w:p>
        </w:tc>
      </w:tr>
      <w:tr w:rsidR="00B507C8" w:rsidRPr="00537EBB" w:rsidTr="00475760">
        <w:tc>
          <w:tcPr>
            <w:tcW w:w="567" w:type="dxa"/>
          </w:tcPr>
          <w:p w:rsidR="00B507C8" w:rsidRPr="00537EBB" w:rsidRDefault="005552FE" w:rsidP="00C01FCF">
            <w:pPr>
              <w:pStyle w:val="ListParagraph"/>
              <w:tabs>
                <w:tab w:val="left" w:pos="851"/>
                <w:tab w:val="left" w:pos="1134"/>
              </w:tabs>
              <w:spacing w:line="480" w:lineRule="auto"/>
              <w:ind w:left="0"/>
              <w:jc w:val="both"/>
              <w:rPr>
                <w:rFonts w:asciiTheme="majorBidi" w:hAnsiTheme="majorBidi" w:cstheme="majorBidi"/>
                <w:sz w:val="24"/>
                <w:szCs w:val="24"/>
              </w:rPr>
            </w:pPr>
            <w:r w:rsidRPr="00537EBB">
              <w:rPr>
                <w:rFonts w:asciiTheme="majorBidi" w:hAnsiTheme="majorBidi" w:cstheme="majorBidi"/>
                <w:sz w:val="24"/>
                <w:szCs w:val="24"/>
              </w:rPr>
              <w:t>8.</w:t>
            </w:r>
          </w:p>
        </w:tc>
        <w:tc>
          <w:tcPr>
            <w:tcW w:w="3935" w:type="dxa"/>
          </w:tcPr>
          <w:p w:rsidR="00B507C8" w:rsidRPr="00537EBB" w:rsidRDefault="005552FE" w:rsidP="00C01FCF">
            <w:pPr>
              <w:pStyle w:val="ListParagraph"/>
              <w:tabs>
                <w:tab w:val="left" w:pos="851"/>
                <w:tab w:val="left" w:pos="1134"/>
              </w:tabs>
              <w:spacing w:line="480" w:lineRule="auto"/>
              <w:ind w:left="0"/>
              <w:jc w:val="both"/>
              <w:rPr>
                <w:rFonts w:asciiTheme="majorBidi" w:hAnsiTheme="majorBidi" w:cstheme="majorBidi"/>
                <w:sz w:val="24"/>
                <w:szCs w:val="24"/>
              </w:rPr>
            </w:pPr>
            <w:r w:rsidRPr="00537EBB">
              <w:rPr>
                <w:rFonts w:asciiTheme="majorBidi" w:hAnsiTheme="majorBidi" w:cstheme="majorBidi"/>
                <w:sz w:val="24"/>
                <w:szCs w:val="24"/>
              </w:rPr>
              <w:t xml:space="preserve">Bahasa diajarkan dengan pendekatan komunikatif, yakni </w:t>
            </w:r>
            <w:r w:rsidR="005250A6">
              <w:rPr>
                <w:rFonts w:asciiTheme="majorBidi" w:hAnsiTheme="majorBidi" w:cstheme="majorBidi"/>
                <w:sz w:val="24"/>
                <w:szCs w:val="24"/>
              </w:rPr>
              <w:t>peserta didik</w:t>
            </w:r>
            <w:r w:rsidRPr="00537EBB">
              <w:rPr>
                <w:rFonts w:asciiTheme="majorBidi" w:hAnsiTheme="majorBidi" w:cstheme="majorBidi"/>
                <w:sz w:val="24"/>
                <w:szCs w:val="24"/>
              </w:rPr>
              <w:t xml:space="preserve"> diajak menggunakan bahasa dalam konteks nyata.</w:t>
            </w:r>
          </w:p>
        </w:tc>
        <w:tc>
          <w:tcPr>
            <w:tcW w:w="4145" w:type="dxa"/>
          </w:tcPr>
          <w:p w:rsidR="005552FE" w:rsidRPr="00537EBB" w:rsidRDefault="005552FE" w:rsidP="00C01FCF">
            <w:pPr>
              <w:spacing w:line="480" w:lineRule="auto"/>
              <w:rPr>
                <w:rFonts w:asciiTheme="majorBidi" w:hAnsiTheme="majorBidi" w:cstheme="majorBidi"/>
                <w:sz w:val="24"/>
                <w:szCs w:val="24"/>
              </w:rPr>
            </w:pPr>
            <w:r w:rsidRPr="00537EBB">
              <w:rPr>
                <w:rFonts w:asciiTheme="majorBidi" w:hAnsiTheme="majorBidi" w:cstheme="majorBidi"/>
                <w:sz w:val="24"/>
                <w:szCs w:val="24"/>
              </w:rPr>
              <w:t>Bahasa diajarkan dengan pendekatan struktural, rumus diterangkan sampai paham, kemudian dilatihkan (</w:t>
            </w:r>
            <w:r w:rsidRPr="00E6433D">
              <w:rPr>
                <w:rFonts w:asciiTheme="majorBidi" w:hAnsiTheme="majorBidi" w:cstheme="majorBidi"/>
                <w:i/>
                <w:iCs/>
                <w:sz w:val="24"/>
                <w:szCs w:val="24"/>
              </w:rPr>
              <w:t>drill</w:t>
            </w:r>
            <w:r w:rsidRPr="00537EBB">
              <w:rPr>
                <w:rFonts w:asciiTheme="majorBidi" w:hAnsiTheme="majorBidi" w:cstheme="majorBidi"/>
                <w:sz w:val="24"/>
                <w:szCs w:val="24"/>
              </w:rPr>
              <w:t>).</w:t>
            </w:r>
          </w:p>
          <w:p w:rsidR="00B507C8" w:rsidRPr="00537EBB" w:rsidRDefault="00B507C8" w:rsidP="00C01FCF">
            <w:pPr>
              <w:pStyle w:val="ListParagraph"/>
              <w:tabs>
                <w:tab w:val="left" w:pos="851"/>
                <w:tab w:val="left" w:pos="1134"/>
              </w:tabs>
              <w:spacing w:line="480" w:lineRule="auto"/>
              <w:ind w:left="0"/>
              <w:jc w:val="both"/>
              <w:rPr>
                <w:rFonts w:asciiTheme="majorBidi" w:hAnsiTheme="majorBidi" w:cstheme="majorBidi"/>
                <w:sz w:val="24"/>
                <w:szCs w:val="24"/>
              </w:rPr>
            </w:pPr>
          </w:p>
        </w:tc>
      </w:tr>
      <w:tr w:rsidR="00B507C8" w:rsidRPr="00537EBB" w:rsidTr="00475760">
        <w:tc>
          <w:tcPr>
            <w:tcW w:w="567" w:type="dxa"/>
          </w:tcPr>
          <w:p w:rsidR="00B507C8" w:rsidRPr="00537EBB" w:rsidRDefault="005552FE" w:rsidP="00C01FCF">
            <w:pPr>
              <w:pStyle w:val="ListParagraph"/>
              <w:tabs>
                <w:tab w:val="left" w:pos="851"/>
                <w:tab w:val="left" w:pos="1134"/>
              </w:tabs>
              <w:spacing w:line="480" w:lineRule="auto"/>
              <w:ind w:left="0"/>
              <w:jc w:val="both"/>
              <w:rPr>
                <w:rFonts w:asciiTheme="majorBidi" w:hAnsiTheme="majorBidi" w:cstheme="majorBidi"/>
                <w:sz w:val="24"/>
                <w:szCs w:val="24"/>
              </w:rPr>
            </w:pPr>
            <w:r w:rsidRPr="00537EBB">
              <w:rPr>
                <w:rFonts w:asciiTheme="majorBidi" w:hAnsiTheme="majorBidi" w:cstheme="majorBidi"/>
                <w:sz w:val="24"/>
                <w:szCs w:val="24"/>
              </w:rPr>
              <w:t>9.</w:t>
            </w:r>
          </w:p>
        </w:tc>
        <w:tc>
          <w:tcPr>
            <w:tcW w:w="3935" w:type="dxa"/>
          </w:tcPr>
          <w:p w:rsidR="00B507C8" w:rsidRPr="00537EBB" w:rsidRDefault="005552FE" w:rsidP="00AE329D">
            <w:pPr>
              <w:pStyle w:val="ListParagraph"/>
              <w:tabs>
                <w:tab w:val="left" w:pos="851"/>
                <w:tab w:val="left" w:pos="1134"/>
              </w:tabs>
              <w:spacing w:line="480" w:lineRule="auto"/>
              <w:ind w:left="0"/>
              <w:jc w:val="both"/>
              <w:rPr>
                <w:rFonts w:asciiTheme="majorBidi" w:hAnsiTheme="majorBidi" w:cstheme="majorBidi"/>
                <w:sz w:val="24"/>
                <w:szCs w:val="24"/>
              </w:rPr>
            </w:pPr>
            <w:r w:rsidRPr="00537EBB">
              <w:rPr>
                <w:rFonts w:asciiTheme="majorBidi" w:hAnsiTheme="majorBidi" w:cstheme="majorBidi"/>
                <w:sz w:val="24"/>
                <w:szCs w:val="24"/>
              </w:rPr>
              <w:t>Pemahaman</w:t>
            </w:r>
            <w:r w:rsidR="00AE329D">
              <w:rPr>
                <w:rFonts w:asciiTheme="majorBidi" w:hAnsiTheme="majorBidi" w:cstheme="majorBidi"/>
                <w:sz w:val="24"/>
                <w:szCs w:val="24"/>
              </w:rPr>
              <w:t xml:space="preserve"> rumus dikembangkan atas dasar pengetahuan</w:t>
            </w:r>
            <w:r w:rsidRPr="00537EBB">
              <w:rPr>
                <w:rFonts w:asciiTheme="majorBidi" w:hAnsiTheme="majorBidi" w:cstheme="majorBidi"/>
                <w:sz w:val="24"/>
                <w:szCs w:val="24"/>
              </w:rPr>
              <w:t xml:space="preserve"> yang sudah ada dalam diri </w:t>
            </w:r>
            <w:r w:rsidR="005250A6">
              <w:rPr>
                <w:rFonts w:asciiTheme="majorBidi" w:hAnsiTheme="majorBidi" w:cstheme="majorBidi"/>
                <w:sz w:val="24"/>
                <w:szCs w:val="24"/>
              </w:rPr>
              <w:t>peserta didik</w:t>
            </w:r>
            <w:r w:rsidRPr="00537EBB">
              <w:rPr>
                <w:rFonts w:asciiTheme="majorBidi" w:hAnsiTheme="majorBidi" w:cstheme="majorBidi"/>
                <w:sz w:val="24"/>
                <w:szCs w:val="24"/>
              </w:rPr>
              <w:t>.</w:t>
            </w:r>
          </w:p>
        </w:tc>
        <w:tc>
          <w:tcPr>
            <w:tcW w:w="4145" w:type="dxa"/>
          </w:tcPr>
          <w:p w:rsidR="00B507C8" w:rsidRPr="00537EBB" w:rsidRDefault="005552FE" w:rsidP="00C01FCF">
            <w:pPr>
              <w:pStyle w:val="ListParagraph"/>
              <w:tabs>
                <w:tab w:val="left" w:pos="851"/>
                <w:tab w:val="left" w:pos="1134"/>
              </w:tabs>
              <w:spacing w:line="480" w:lineRule="auto"/>
              <w:ind w:left="0"/>
              <w:jc w:val="both"/>
              <w:rPr>
                <w:rFonts w:asciiTheme="majorBidi" w:hAnsiTheme="majorBidi" w:cstheme="majorBidi"/>
                <w:sz w:val="24"/>
                <w:szCs w:val="24"/>
              </w:rPr>
            </w:pPr>
            <w:r w:rsidRPr="00537EBB">
              <w:rPr>
                <w:rFonts w:asciiTheme="majorBidi" w:hAnsiTheme="majorBidi" w:cstheme="majorBidi"/>
                <w:sz w:val="24"/>
                <w:szCs w:val="24"/>
              </w:rPr>
              <w:t xml:space="preserve">Rumus itu ada di luar diri </w:t>
            </w:r>
            <w:r w:rsidR="005250A6">
              <w:rPr>
                <w:rFonts w:asciiTheme="majorBidi" w:hAnsiTheme="majorBidi" w:cstheme="majorBidi"/>
                <w:sz w:val="24"/>
                <w:szCs w:val="24"/>
              </w:rPr>
              <w:t>peserta didik</w:t>
            </w:r>
            <w:r w:rsidRPr="00537EBB">
              <w:rPr>
                <w:rFonts w:asciiTheme="majorBidi" w:hAnsiTheme="majorBidi" w:cstheme="majorBidi"/>
                <w:sz w:val="24"/>
                <w:szCs w:val="24"/>
              </w:rPr>
              <w:t>, yang harus diterangkan, diterima, dihafalkan, dan dilatihkan.</w:t>
            </w:r>
          </w:p>
        </w:tc>
      </w:tr>
      <w:tr w:rsidR="00B507C8" w:rsidRPr="00537EBB" w:rsidTr="00475760">
        <w:tc>
          <w:tcPr>
            <w:tcW w:w="567" w:type="dxa"/>
          </w:tcPr>
          <w:p w:rsidR="00B507C8" w:rsidRPr="00537EBB" w:rsidRDefault="005552FE" w:rsidP="00C01FCF">
            <w:pPr>
              <w:pStyle w:val="ListParagraph"/>
              <w:tabs>
                <w:tab w:val="left" w:pos="851"/>
                <w:tab w:val="left" w:pos="1134"/>
              </w:tabs>
              <w:spacing w:line="480" w:lineRule="auto"/>
              <w:ind w:left="0"/>
              <w:jc w:val="both"/>
              <w:rPr>
                <w:rFonts w:asciiTheme="majorBidi" w:hAnsiTheme="majorBidi" w:cstheme="majorBidi"/>
                <w:sz w:val="24"/>
                <w:szCs w:val="24"/>
              </w:rPr>
            </w:pPr>
            <w:r w:rsidRPr="00537EBB">
              <w:rPr>
                <w:rFonts w:asciiTheme="majorBidi" w:hAnsiTheme="majorBidi" w:cstheme="majorBidi"/>
                <w:sz w:val="24"/>
                <w:szCs w:val="24"/>
              </w:rPr>
              <w:t>10.</w:t>
            </w:r>
          </w:p>
        </w:tc>
        <w:tc>
          <w:tcPr>
            <w:tcW w:w="3935" w:type="dxa"/>
          </w:tcPr>
          <w:p w:rsidR="00B507C8" w:rsidRPr="00537EBB" w:rsidRDefault="005552FE" w:rsidP="00C01FCF">
            <w:pPr>
              <w:pStyle w:val="ListParagraph"/>
              <w:tabs>
                <w:tab w:val="left" w:pos="851"/>
                <w:tab w:val="left" w:pos="1134"/>
              </w:tabs>
              <w:spacing w:line="480" w:lineRule="auto"/>
              <w:ind w:left="0"/>
              <w:jc w:val="both"/>
              <w:rPr>
                <w:rFonts w:asciiTheme="majorBidi" w:hAnsiTheme="majorBidi" w:cstheme="majorBidi"/>
                <w:sz w:val="24"/>
                <w:szCs w:val="24"/>
              </w:rPr>
            </w:pPr>
            <w:r w:rsidRPr="00537EBB">
              <w:rPr>
                <w:rFonts w:asciiTheme="majorBidi" w:hAnsiTheme="majorBidi" w:cstheme="majorBidi"/>
                <w:sz w:val="24"/>
                <w:szCs w:val="24"/>
              </w:rPr>
              <w:t xml:space="preserve">Pemahaman rumus itu relstif berbeda antara </w:t>
            </w:r>
            <w:r w:rsidR="005250A6">
              <w:rPr>
                <w:rFonts w:asciiTheme="majorBidi" w:hAnsiTheme="majorBidi" w:cstheme="majorBidi"/>
                <w:sz w:val="24"/>
                <w:szCs w:val="24"/>
              </w:rPr>
              <w:t>peserta didik</w:t>
            </w:r>
            <w:r w:rsidRPr="00537EBB">
              <w:rPr>
                <w:rFonts w:asciiTheme="majorBidi" w:hAnsiTheme="majorBidi" w:cstheme="majorBidi"/>
                <w:sz w:val="24"/>
                <w:szCs w:val="24"/>
              </w:rPr>
              <w:t xml:space="preserve"> yang satu dengan lainnya, sesuai dengan skemata </w:t>
            </w:r>
            <w:r w:rsidR="005250A6">
              <w:rPr>
                <w:rFonts w:asciiTheme="majorBidi" w:hAnsiTheme="majorBidi" w:cstheme="majorBidi"/>
                <w:sz w:val="24"/>
                <w:szCs w:val="24"/>
              </w:rPr>
              <w:t>peserta didik</w:t>
            </w:r>
            <w:r w:rsidRPr="00537EBB">
              <w:rPr>
                <w:rFonts w:asciiTheme="majorBidi" w:hAnsiTheme="majorBidi" w:cstheme="majorBidi"/>
                <w:sz w:val="24"/>
                <w:szCs w:val="24"/>
              </w:rPr>
              <w:t>.</w:t>
            </w:r>
          </w:p>
        </w:tc>
        <w:tc>
          <w:tcPr>
            <w:tcW w:w="4145" w:type="dxa"/>
          </w:tcPr>
          <w:p w:rsidR="00B507C8" w:rsidRPr="00537EBB" w:rsidRDefault="00475760" w:rsidP="00C01FCF">
            <w:pPr>
              <w:pStyle w:val="ListParagraph"/>
              <w:tabs>
                <w:tab w:val="left" w:pos="851"/>
                <w:tab w:val="left" w:pos="1134"/>
              </w:tabs>
              <w:spacing w:line="480" w:lineRule="auto"/>
              <w:ind w:left="0"/>
              <w:jc w:val="both"/>
              <w:rPr>
                <w:rFonts w:asciiTheme="majorBidi" w:hAnsiTheme="majorBidi" w:cstheme="majorBidi"/>
                <w:sz w:val="24"/>
                <w:szCs w:val="24"/>
              </w:rPr>
            </w:pPr>
            <w:r>
              <w:rPr>
                <w:noProof/>
                <w:lang w:eastAsia="id-ID"/>
              </w:rPr>
              <w:pict>
                <v:shape id="_x0000_s1028" type="#_x0000_t202" style="position:absolute;left:0;text-align:left;margin-left:65.1pt;margin-top:140.7pt;width:133.8pt;height:27pt;z-index:251660288;mso-position-horizontal-relative:text;mso-position-vertical-relative:text" stroked="f">
                  <v:textbox>
                    <w:txbxContent>
                      <w:p w:rsidR="00C736D0" w:rsidRPr="00787E24" w:rsidRDefault="00C736D0" w:rsidP="009415FD">
                        <w:pPr>
                          <w:jc w:val="right"/>
                          <w:rPr>
                            <w:rFonts w:asciiTheme="majorBidi" w:hAnsiTheme="majorBidi" w:cstheme="majorBidi"/>
                            <w:sz w:val="24"/>
                            <w:szCs w:val="24"/>
                          </w:rPr>
                        </w:pPr>
                        <w:r>
                          <w:rPr>
                            <w:rFonts w:asciiTheme="majorBidi" w:hAnsiTheme="majorBidi" w:cstheme="majorBidi"/>
                            <w:sz w:val="24"/>
                            <w:szCs w:val="24"/>
                          </w:rPr>
                          <w:t>Tabel berlanjut...</w:t>
                        </w:r>
                      </w:p>
                    </w:txbxContent>
                  </v:textbox>
                </v:shape>
              </w:pict>
            </w:r>
            <w:r w:rsidR="005552FE" w:rsidRPr="00537EBB">
              <w:rPr>
                <w:rFonts w:asciiTheme="majorBidi" w:hAnsiTheme="majorBidi" w:cstheme="majorBidi"/>
                <w:sz w:val="24"/>
                <w:szCs w:val="24"/>
              </w:rPr>
              <w:t xml:space="preserve">Rumus adalah kebenaran </w:t>
            </w:r>
            <w:r w:rsidR="00AC49A2" w:rsidRPr="00537EBB">
              <w:rPr>
                <w:rFonts w:asciiTheme="majorBidi" w:hAnsiTheme="majorBidi" w:cstheme="majorBidi"/>
                <w:sz w:val="24"/>
                <w:szCs w:val="24"/>
              </w:rPr>
              <w:t>absolut (sama untuk semua orang). Hanya ada dua kemungkinan, yaitu pemahaman rumus yang salah atau pemahaman rumus yang benar.</w:t>
            </w:r>
          </w:p>
        </w:tc>
      </w:tr>
    </w:tbl>
    <w:p w:rsidR="009415FD" w:rsidRDefault="00FC691F">
      <w:r>
        <w:rPr>
          <w:noProof/>
          <w:lang w:eastAsia="id-ID"/>
        </w:rPr>
        <w:lastRenderedPageBreak/>
        <w:pict>
          <v:shape id="_x0000_s1029" type="#_x0000_t202" style="position:absolute;margin-left:-2.15pt;margin-top:-5.4pt;width:133.8pt;height:27pt;z-index:251661312;mso-position-horizontal-relative:text;mso-position-vertical-relative:text" stroked="f">
            <v:textbox>
              <w:txbxContent>
                <w:p w:rsidR="00C736D0" w:rsidRPr="00787E24" w:rsidRDefault="00C736D0" w:rsidP="009415FD">
                  <w:pPr>
                    <w:rPr>
                      <w:rFonts w:asciiTheme="majorBidi" w:hAnsiTheme="majorBidi" w:cstheme="majorBidi"/>
                      <w:sz w:val="24"/>
                      <w:szCs w:val="24"/>
                    </w:rPr>
                  </w:pPr>
                  <w:r>
                    <w:rPr>
                      <w:rFonts w:asciiTheme="majorBidi" w:hAnsiTheme="majorBidi" w:cstheme="majorBidi"/>
                      <w:sz w:val="24"/>
                      <w:szCs w:val="24"/>
                    </w:rPr>
                    <w:t>Lanjutan Tabel</w:t>
                  </w:r>
                </w:p>
              </w:txbxContent>
            </v:textbox>
          </v:shape>
        </w:pict>
      </w:r>
    </w:p>
    <w:tbl>
      <w:tblPr>
        <w:tblStyle w:val="TableGrid"/>
        <w:tblW w:w="8647" w:type="dxa"/>
        <w:tblInd w:w="108" w:type="dxa"/>
        <w:tblLook w:val="04A0"/>
      </w:tblPr>
      <w:tblGrid>
        <w:gridCol w:w="567"/>
        <w:gridCol w:w="3969"/>
        <w:gridCol w:w="4111"/>
      </w:tblGrid>
      <w:tr w:rsidR="00475760" w:rsidRPr="00537EBB" w:rsidTr="00475760">
        <w:tc>
          <w:tcPr>
            <w:tcW w:w="567" w:type="dxa"/>
          </w:tcPr>
          <w:p w:rsidR="00475760" w:rsidRPr="00537EBB" w:rsidRDefault="00475760" w:rsidP="00C01FCF">
            <w:pPr>
              <w:pStyle w:val="ListParagraph"/>
              <w:tabs>
                <w:tab w:val="left" w:pos="851"/>
                <w:tab w:val="left" w:pos="1134"/>
              </w:tabs>
              <w:spacing w:line="480" w:lineRule="auto"/>
              <w:ind w:left="0"/>
              <w:jc w:val="both"/>
              <w:rPr>
                <w:rFonts w:asciiTheme="majorBidi" w:hAnsiTheme="majorBidi" w:cstheme="majorBidi"/>
                <w:sz w:val="24"/>
                <w:szCs w:val="24"/>
              </w:rPr>
            </w:pPr>
            <w:r>
              <w:rPr>
                <w:rFonts w:asciiTheme="majorBidi" w:hAnsiTheme="majorBidi" w:cstheme="majorBidi"/>
                <w:sz w:val="24"/>
                <w:szCs w:val="24"/>
              </w:rPr>
              <w:t>NO</w:t>
            </w:r>
          </w:p>
        </w:tc>
        <w:tc>
          <w:tcPr>
            <w:tcW w:w="3969" w:type="dxa"/>
          </w:tcPr>
          <w:p w:rsidR="00475760" w:rsidRPr="00537EBB" w:rsidRDefault="00475760" w:rsidP="00C01FCF">
            <w:pPr>
              <w:pStyle w:val="ListParagraph"/>
              <w:tabs>
                <w:tab w:val="left" w:pos="851"/>
                <w:tab w:val="left" w:pos="1134"/>
              </w:tabs>
              <w:spacing w:line="480" w:lineRule="auto"/>
              <w:ind w:left="0"/>
              <w:jc w:val="both"/>
              <w:rPr>
                <w:rFonts w:asciiTheme="majorBidi" w:hAnsiTheme="majorBidi" w:cstheme="majorBidi"/>
                <w:sz w:val="24"/>
                <w:szCs w:val="24"/>
              </w:rPr>
            </w:pPr>
            <w:r w:rsidRPr="00537EBB">
              <w:rPr>
                <w:rFonts w:asciiTheme="majorBidi" w:hAnsiTheme="majorBidi" w:cstheme="majorBidi"/>
                <w:sz w:val="24"/>
                <w:szCs w:val="24"/>
              </w:rPr>
              <w:t>PEMBELAJARAN KONTEKSTUAL</w:t>
            </w:r>
          </w:p>
        </w:tc>
        <w:tc>
          <w:tcPr>
            <w:tcW w:w="4111" w:type="dxa"/>
          </w:tcPr>
          <w:p w:rsidR="00475760" w:rsidRPr="00537EBB" w:rsidRDefault="00475760" w:rsidP="00C01FCF">
            <w:pPr>
              <w:pStyle w:val="ListParagraph"/>
              <w:tabs>
                <w:tab w:val="left" w:pos="851"/>
                <w:tab w:val="left" w:pos="1134"/>
              </w:tabs>
              <w:spacing w:line="480" w:lineRule="auto"/>
              <w:ind w:left="0"/>
              <w:jc w:val="both"/>
              <w:rPr>
                <w:rFonts w:asciiTheme="majorBidi" w:hAnsiTheme="majorBidi" w:cstheme="majorBidi"/>
                <w:sz w:val="24"/>
                <w:szCs w:val="24"/>
              </w:rPr>
            </w:pPr>
            <w:r w:rsidRPr="00537EBB">
              <w:rPr>
                <w:rFonts w:asciiTheme="majorBidi" w:hAnsiTheme="majorBidi" w:cstheme="majorBidi"/>
                <w:sz w:val="24"/>
                <w:szCs w:val="24"/>
              </w:rPr>
              <w:t xml:space="preserve">PEMBELAJARAN </w:t>
            </w:r>
            <w:r>
              <w:rPr>
                <w:rFonts w:asciiTheme="majorBidi" w:hAnsiTheme="majorBidi" w:cstheme="majorBidi"/>
                <w:sz w:val="24"/>
                <w:szCs w:val="24"/>
              </w:rPr>
              <w:t>KONVENSIONAL</w:t>
            </w:r>
          </w:p>
        </w:tc>
      </w:tr>
      <w:tr w:rsidR="00B507C8" w:rsidRPr="00537EBB" w:rsidTr="00475760">
        <w:tc>
          <w:tcPr>
            <w:tcW w:w="567" w:type="dxa"/>
          </w:tcPr>
          <w:p w:rsidR="00B507C8" w:rsidRPr="00537EBB" w:rsidRDefault="00AC49A2" w:rsidP="00C01FCF">
            <w:pPr>
              <w:pStyle w:val="ListParagraph"/>
              <w:tabs>
                <w:tab w:val="left" w:pos="851"/>
                <w:tab w:val="left" w:pos="1134"/>
              </w:tabs>
              <w:spacing w:line="480" w:lineRule="auto"/>
              <w:ind w:left="0"/>
              <w:jc w:val="both"/>
              <w:rPr>
                <w:rFonts w:asciiTheme="majorBidi" w:hAnsiTheme="majorBidi" w:cstheme="majorBidi"/>
                <w:sz w:val="24"/>
                <w:szCs w:val="24"/>
              </w:rPr>
            </w:pPr>
            <w:r w:rsidRPr="00537EBB">
              <w:rPr>
                <w:rFonts w:asciiTheme="majorBidi" w:hAnsiTheme="majorBidi" w:cstheme="majorBidi"/>
                <w:sz w:val="24"/>
                <w:szCs w:val="24"/>
              </w:rPr>
              <w:t>11.</w:t>
            </w:r>
          </w:p>
        </w:tc>
        <w:tc>
          <w:tcPr>
            <w:tcW w:w="3969" w:type="dxa"/>
          </w:tcPr>
          <w:p w:rsidR="00B507C8" w:rsidRPr="00537EBB" w:rsidRDefault="005250A6" w:rsidP="00C01FCF">
            <w:pPr>
              <w:pStyle w:val="ListParagraph"/>
              <w:tabs>
                <w:tab w:val="left" w:pos="851"/>
                <w:tab w:val="left" w:pos="1134"/>
              </w:tabs>
              <w:spacing w:line="480" w:lineRule="auto"/>
              <w:ind w:left="0"/>
              <w:jc w:val="both"/>
              <w:rPr>
                <w:rFonts w:asciiTheme="majorBidi" w:hAnsiTheme="majorBidi" w:cstheme="majorBidi"/>
                <w:sz w:val="24"/>
                <w:szCs w:val="24"/>
              </w:rPr>
            </w:pPr>
            <w:r>
              <w:rPr>
                <w:rFonts w:asciiTheme="majorBidi" w:hAnsiTheme="majorBidi" w:cstheme="majorBidi"/>
                <w:sz w:val="24"/>
                <w:szCs w:val="24"/>
              </w:rPr>
              <w:t>Peserta didik</w:t>
            </w:r>
            <w:r w:rsidR="00AC49A2" w:rsidRPr="00537EBB">
              <w:rPr>
                <w:rFonts w:asciiTheme="majorBidi" w:hAnsiTheme="majorBidi" w:cstheme="majorBidi"/>
                <w:sz w:val="24"/>
                <w:szCs w:val="24"/>
              </w:rPr>
              <w:t xml:space="preserve"> menggunakan kemampuan berfikir kritis, terlibat penuh dalam mengupayakan terjadinya proses pembelajaran yang efektif, ikut bertanggung jawab dan membawa skemata masing-masing ke dalam proses pembelajaran.</w:t>
            </w:r>
          </w:p>
        </w:tc>
        <w:tc>
          <w:tcPr>
            <w:tcW w:w="4111" w:type="dxa"/>
          </w:tcPr>
          <w:p w:rsidR="00B507C8" w:rsidRPr="00537EBB" w:rsidRDefault="005250A6" w:rsidP="00C01FCF">
            <w:pPr>
              <w:pStyle w:val="ListParagraph"/>
              <w:tabs>
                <w:tab w:val="left" w:pos="851"/>
                <w:tab w:val="left" w:pos="1134"/>
              </w:tabs>
              <w:spacing w:line="480" w:lineRule="auto"/>
              <w:ind w:left="0"/>
              <w:jc w:val="both"/>
              <w:rPr>
                <w:rFonts w:asciiTheme="majorBidi" w:hAnsiTheme="majorBidi" w:cstheme="majorBidi"/>
                <w:sz w:val="24"/>
                <w:szCs w:val="24"/>
              </w:rPr>
            </w:pPr>
            <w:r>
              <w:rPr>
                <w:rFonts w:asciiTheme="majorBidi" w:hAnsiTheme="majorBidi" w:cstheme="majorBidi"/>
                <w:sz w:val="24"/>
                <w:szCs w:val="24"/>
              </w:rPr>
              <w:t>Peserta didik</w:t>
            </w:r>
            <w:r w:rsidR="00AC49A2" w:rsidRPr="00537EBB">
              <w:rPr>
                <w:rFonts w:asciiTheme="majorBidi" w:hAnsiTheme="majorBidi" w:cstheme="majorBidi"/>
                <w:sz w:val="24"/>
                <w:szCs w:val="24"/>
              </w:rPr>
              <w:t xml:space="preserve"> secara pasif menerima rumus atau kaidah (membaca, mendengarkan, </w:t>
            </w:r>
            <w:r w:rsidR="004902DF">
              <w:rPr>
                <w:rFonts w:asciiTheme="majorBidi" w:hAnsiTheme="majorBidi" w:cstheme="majorBidi"/>
                <w:sz w:val="24"/>
                <w:szCs w:val="24"/>
              </w:rPr>
              <w:t xml:space="preserve">mencatat dan </w:t>
            </w:r>
            <w:r w:rsidR="00AC49A2" w:rsidRPr="00537EBB">
              <w:rPr>
                <w:rFonts w:asciiTheme="majorBidi" w:hAnsiTheme="majorBidi" w:cstheme="majorBidi"/>
                <w:sz w:val="24"/>
                <w:szCs w:val="24"/>
              </w:rPr>
              <w:t>menghafal</w:t>
            </w:r>
            <w:r w:rsidR="00E6433D">
              <w:rPr>
                <w:rFonts w:asciiTheme="majorBidi" w:hAnsiTheme="majorBidi" w:cstheme="majorBidi"/>
                <w:sz w:val="24"/>
                <w:szCs w:val="24"/>
              </w:rPr>
              <w:t>), tanpa memberikan kontribusi i</w:t>
            </w:r>
            <w:r w:rsidR="00AC49A2" w:rsidRPr="00537EBB">
              <w:rPr>
                <w:rFonts w:asciiTheme="majorBidi" w:hAnsiTheme="majorBidi" w:cstheme="majorBidi"/>
                <w:sz w:val="24"/>
                <w:szCs w:val="24"/>
              </w:rPr>
              <w:t>de dalam proses pembelajaran.</w:t>
            </w:r>
          </w:p>
        </w:tc>
      </w:tr>
      <w:tr w:rsidR="00B507C8" w:rsidRPr="00537EBB" w:rsidTr="00475760">
        <w:tc>
          <w:tcPr>
            <w:tcW w:w="567" w:type="dxa"/>
          </w:tcPr>
          <w:p w:rsidR="00B507C8" w:rsidRPr="00537EBB" w:rsidRDefault="00AC49A2" w:rsidP="00C01FCF">
            <w:pPr>
              <w:pStyle w:val="ListParagraph"/>
              <w:tabs>
                <w:tab w:val="left" w:pos="851"/>
                <w:tab w:val="left" w:pos="1134"/>
              </w:tabs>
              <w:spacing w:line="480" w:lineRule="auto"/>
              <w:ind w:left="0"/>
              <w:jc w:val="both"/>
              <w:rPr>
                <w:rFonts w:asciiTheme="majorBidi" w:hAnsiTheme="majorBidi" w:cstheme="majorBidi"/>
                <w:sz w:val="24"/>
                <w:szCs w:val="24"/>
              </w:rPr>
            </w:pPr>
            <w:r w:rsidRPr="00537EBB">
              <w:rPr>
                <w:rFonts w:asciiTheme="majorBidi" w:hAnsiTheme="majorBidi" w:cstheme="majorBidi"/>
                <w:sz w:val="24"/>
                <w:szCs w:val="24"/>
              </w:rPr>
              <w:t>12.</w:t>
            </w:r>
          </w:p>
        </w:tc>
        <w:tc>
          <w:tcPr>
            <w:tcW w:w="3969" w:type="dxa"/>
          </w:tcPr>
          <w:p w:rsidR="00B507C8" w:rsidRPr="00537EBB" w:rsidRDefault="00AC49A2" w:rsidP="00C01FCF">
            <w:pPr>
              <w:pStyle w:val="ListParagraph"/>
              <w:tabs>
                <w:tab w:val="left" w:pos="851"/>
                <w:tab w:val="left" w:pos="1134"/>
              </w:tabs>
              <w:spacing w:line="480" w:lineRule="auto"/>
              <w:ind w:left="0"/>
              <w:jc w:val="both"/>
              <w:rPr>
                <w:rFonts w:asciiTheme="majorBidi" w:hAnsiTheme="majorBidi" w:cstheme="majorBidi"/>
                <w:sz w:val="24"/>
                <w:szCs w:val="24"/>
              </w:rPr>
            </w:pPr>
            <w:r w:rsidRPr="00537EBB">
              <w:rPr>
                <w:rFonts w:asciiTheme="majorBidi" w:hAnsiTheme="majorBidi" w:cstheme="majorBidi"/>
                <w:sz w:val="24"/>
                <w:szCs w:val="24"/>
              </w:rPr>
              <w:t xml:space="preserve">Pengetahuan yang </w:t>
            </w:r>
            <w:r w:rsidR="004902DF">
              <w:rPr>
                <w:rFonts w:asciiTheme="majorBidi" w:hAnsiTheme="majorBidi" w:cstheme="majorBidi"/>
                <w:sz w:val="24"/>
                <w:szCs w:val="24"/>
              </w:rPr>
              <w:t>dimiliki manusia dikembangkan ol</w:t>
            </w:r>
            <w:r w:rsidRPr="00537EBB">
              <w:rPr>
                <w:rFonts w:asciiTheme="majorBidi" w:hAnsiTheme="majorBidi" w:cstheme="majorBidi"/>
                <w:sz w:val="24"/>
                <w:szCs w:val="24"/>
              </w:rPr>
              <w:t>eh manusia itu sendiri. Manusia menciptakan atau membangun pengetahuan pengetahuan dengan cara memberi arti dan memahami pengalamannya.</w:t>
            </w:r>
          </w:p>
        </w:tc>
        <w:tc>
          <w:tcPr>
            <w:tcW w:w="4111" w:type="dxa"/>
          </w:tcPr>
          <w:p w:rsidR="00B507C8" w:rsidRPr="00537EBB" w:rsidRDefault="00AC49A2" w:rsidP="00C01FCF">
            <w:pPr>
              <w:pStyle w:val="ListParagraph"/>
              <w:tabs>
                <w:tab w:val="left" w:pos="851"/>
                <w:tab w:val="left" w:pos="1134"/>
              </w:tabs>
              <w:spacing w:line="480" w:lineRule="auto"/>
              <w:ind w:left="0"/>
              <w:jc w:val="both"/>
              <w:rPr>
                <w:rFonts w:asciiTheme="majorBidi" w:hAnsiTheme="majorBidi" w:cstheme="majorBidi"/>
                <w:sz w:val="24"/>
                <w:szCs w:val="24"/>
              </w:rPr>
            </w:pPr>
            <w:r w:rsidRPr="00537EBB">
              <w:rPr>
                <w:rFonts w:asciiTheme="majorBidi" w:hAnsiTheme="majorBidi" w:cstheme="majorBidi"/>
                <w:sz w:val="24"/>
                <w:szCs w:val="24"/>
              </w:rPr>
              <w:t xml:space="preserve">Pengetahuan adalah penangkapan terhadap serangkaian fakta, konsep, </w:t>
            </w:r>
            <w:r w:rsidR="00F85058" w:rsidRPr="00537EBB">
              <w:rPr>
                <w:rFonts w:asciiTheme="majorBidi" w:hAnsiTheme="majorBidi" w:cstheme="majorBidi"/>
                <w:sz w:val="24"/>
                <w:szCs w:val="24"/>
              </w:rPr>
              <w:t>atau huk</w:t>
            </w:r>
            <w:r w:rsidR="004902DF">
              <w:rPr>
                <w:rFonts w:asciiTheme="majorBidi" w:hAnsiTheme="majorBidi" w:cstheme="majorBidi"/>
                <w:sz w:val="24"/>
                <w:szCs w:val="24"/>
              </w:rPr>
              <w:t>um yang berada di luar diri man</w:t>
            </w:r>
            <w:r w:rsidR="00F85058" w:rsidRPr="00537EBB">
              <w:rPr>
                <w:rFonts w:asciiTheme="majorBidi" w:hAnsiTheme="majorBidi" w:cstheme="majorBidi"/>
                <w:sz w:val="24"/>
                <w:szCs w:val="24"/>
              </w:rPr>
              <w:t>usia.</w:t>
            </w:r>
          </w:p>
        </w:tc>
      </w:tr>
      <w:tr w:rsidR="00B507C8" w:rsidRPr="00537EBB" w:rsidTr="00475760">
        <w:tc>
          <w:tcPr>
            <w:tcW w:w="567" w:type="dxa"/>
          </w:tcPr>
          <w:p w:rsidR="00B507C8" w:rsidRPr="00537EBB" w:rsidRDefault="00F85058" w:rsidP="00C01FCF">
            <w:pPr>
              <w:pStyle w:val="ListParagraph"/>
              <w:tabs>
                <w:tab w:val="left" w:pos="851"/>
                <w:tab w:val="left" w:pos="1134"/>
              </w:tabs>
              <w:spacing w:line="480" w:lineRule="auto"/>
              <w:ind w:left="0"/>
              <w:jc w:val="both"/>
              <w:rPr>
                <w:rFonts w:asciiTheme="majorBidi" w:hAnsiTheme="majorBidi" w:cstheme="majorBidi"/>
                <w:sz w:val="24"/>
                <w:szCs w:val="24"/>
              </w:rPr>
            </w:pPr>
            <w:r w:rsidRPr="00537EBB">
              <w:rPr>
                <w:rFonts w:asciiTheme="majorBidi" w:hAnsiTheme="majorBidi" w:cstheme="majorBidi"/>
                <w:sz w:val="24"/>
                <w:szCs w:val="24"/>
              </w:rPr>
              <w:t>13.</w:t>
            </w:r>
          </w:p>
        </w:tc>
        <w:tc>
          <w:tcPr>
            <w:tcW w:w="3969" w:type="dxa"/>
          </w:tcPr>
          <w:p w:rsidR="00B507C8" w:rsidRPr="00537EBB" w:rsidRDefault="00F85058" w:rsidP="00C01FCF">
            <w:pPr>
              <w:pStyle w:val="ListParagraph"/>
              <w:tabs>
                <w:tab w:val="left" w:pos="851"/>
                <w:tab w:val="left" w:pos="1134"/>
              </w:tabs>
              <w:spacing w:line="480" w:lineRule="auto"/>
              <w:ind w:left="0"/>
              <w:jc w:val="both"/>
              <w:rPr>
                <w:rFonts w:asciiTheme="majorBidi" w:hAnsiTheme="majorBidi" w:cstheme="majorBidi"/>
                <w:sz w:val="24"/>
                <w:szCs w:val="24"/>
              </w:rPr>
            </w:pPr>
            <w:r w:rsidRPr="00537EBB">
              <w:rPr>
                <w:rFonts w:asciiTheme="majorBidi" w:hAnsiTheme="majorBidi" w:cstheme="majorBidi"/>
                <w:sz w:val="24"/>
                <w:szCs w:val="24"/>
              </w:rPr>
              <w:t>Karena ilmu pengetahuan itu dikembangkan (dikonstruksi) oleh manusia sendiri. Sementara manusia selalu mengalami peristiwa baru, maka pengetahuan itu tidak pernah stabil, selalu berrkembang.</w:t>
            </w:r>
          </w:p>
        </w:tc>
        <w:tc>
          <w:tcPr>
            <w:tcW w:w="4111" w:type="dxa"/>
          </w:tcPr>
          <w:p w:rsidR="00B507C8" w:rsidRPr="00537EBB" w:rsidRDefault="00F85058" w:rsidP="00C01FCF">
            <w:pPr>
              <w:pStyle w:val="ListParagraph"/>
              <w:tabs>
                <w:tab w:val="left" w:pos="851"/>
                <w:tab w:val="left" w:pos="1134"/>
              </w:tabs>
              <w:spacing w:line="480" w:lineRule="auto"/>
              <w:ind w:left="0"/>
              <w:jc w:val="both"/>
              <w:rPr>
                <w:rFonts w:asciiTheme="majorBidi" w:hAnsiTheme="majorBidi" w:cstheme="majorBidi"/>
                <w:sz w:val="24"/>
                <w:szCs w:val="24"/>
              </w:rPr>
            </w:pPr>
            <w:r w:rsidRPr="00537EBB">
              <w:rPr>
                <w:rFonts w:asciiTheme="majorBidi" w:hAnsiTheme="majorBidi" w:cstheme="majorBidi"/>
                <w:sz w:val="24"/>
                <w:szCs w:val="24"/>
              </w:rPr>
              <w:t>Kebenararan bersifat absolut dan pengetahuan bersifat final.</w:t>
            </w:r>
          </w:p>
        </w:tc>
      </w:tr>
    </w:tbl>
    <w:p w:rsidR="009415FD" w:rsidRDefault="00FC691F">
      <w:r>
        <w:rPr>
          <w:noProof/>
          <w:lang w:eastAsia="id-ID"/>
        </w:rPr>
        <w:pict>
          <v:shape id="_x0000_s1030" type="#_x0000_t202" style="position:absolute;margin-left:297.6pt;margin-top:7.8pt;width:133.8pt;height:27pt;z-index:251662336;mso-position-horizontal-relative:text;mso-position-vertical-relative:text" stroked="f">
            <v:textbox>
              <w:txbxContent>
                <w:p w:rsidR="00C736D0" w:rsidRPr="00787E24" w:rsidRDefault="00C736D0" w:rsidP="009415FD">
                  <w:pPr>
                    <w:jc w:val="right"/>
                    <w:rPr>
                      <w:rFonts w:asciiTheme="majorBidi" w:hAnsiTheme="majorBidi" w:cstheme="majorBidi"/>
                      <w:sz w:val="24"/>
                      <w:szCs w:val="24"/>
                    </w:rPr>
                  </w:pPr>
                  <w:r>
                    <w:rPr>
                      <w:rFonts w:asciiTheme="majorBidi" w:hAnsiTheme="majorBidi" w:cstheme="majorBidi"/>
                      <w:sz w:val="24"/>
                      <w:szCs w:val="24"/>
                    </w:rPr>
                    <w:t>Tabel berlanjut...</w:t>
                  </w:r>
                </w:p>
              </w:txbxContent>
            </v:textbox>
          </v:shape>
        </w:pict>
      </w:r>
      <w:r w:rsidR="009415FD">
        <w:br w:type="page"/>
      </w:r>
    </w:p>
    <w:p w:rsidR="009415FD" w:rsidRDefault="00FC691F">
      <w:r>
        <w:rPr>
          <w:noProof/>
          <w:lang w:eastAsia="id-ID"/>
        </w:rPr>
        <w:lastRenderedPageBreak/>
        <w:pict>
          <v:shape id="_x0000_s1031" type="#_x0000_t202" style="position:absolute;margin-left:-10.15pt;margin-top:-6.4pt;width:133.8pt;height:27pt;z-index:251663360" stroked="f">
            <v:textbox>
              <w:txbxContent>
                <w:p w:rsidR="00C736D0" w:rsidRPr="00787E24" w:rsidRDefault="00C736D0" w:rsidP="009415FD">
                  <w:pPr>
                    <w:rPr>
                      <w:rFonts w:asciiTheme="majorBidi" w:hAnsiTheme="majorBidi" w:cstheme="majorBidi"/>
                      <w:sz w:val="24"/>
                      <w:szCs w:val="24"/>
                    </w:rPr>
                  </w:pPr>
                  <w:r>
                    <w:rPr>
                      <w:rFonts w:asciiTheme="majorBidi" w:hAnsiTheme="majorBidi" w:cstheme="majorBidi"/>
                      <w:sz w:val="24"/>
                      <w:szCs w:val="24"/>
                    </w:rPr>
                    <w:t>Lanjutan Tabel</w:t>
                  </w:r>
                </w:p>
              </w:txbxContent>
            </v:textbox>
          </v:shape>
        </w:pict>
      </w:r>
    </w:p>
    <w:tbl>
      <w:tblPr>
        <w:tblStyle w:val="TableGrid"/>
        <w:tblW w:w="8647" w:type="dxa"/>
        <w:tblInd w:w="108" w:type="dxa"/>
        <w:tblLook w:val="04A0"/>
      </w:tblPr>
      <w:tblGrid>
        <w:gridCol w:w="567"/>
        <w:gridCol w:w="3969"/>
        <w:gridCol w:w="4111"/>
      </w:tblGrid>
      <w:tr w:rsidR="00475760" w:rsidRPr="00537EBB" w:rsidTr="00475760">
        <w:tc>
          <w:tcPr>
            <w:tcW w:w="567" w:type="dxa"/>
          </w:tcPr>
          <w:p w:rsidR="00475760" w:rsidRPr="00537EBB" w:rsidRDefault="00475760" w:rsidP="00C01FCF">
            <w:pPr>
              <w:pStyle w:val="ListParagraph"/>
              <w:tabs>
                <w:tab w:val="left" w:pos="851"/>
                <w:tab w:val="left" w:pos="1134"/>
              </w:tabs>
              <w:spacing w:line="480" w:lineRule="auto"/>
              <w:ind w:left="0"/>
              <w:jc w:val="both"/>
              <w:rPr>
                <w:rFonts w:asciiTheme="majorBidi" w:hAnsiTheme="majorBidi" w:cstheme="majorBidi"/>
                <w:sz w:val="24"/>
                <w:szCs w:val="24"/>
              </w:rPr>
            </w:pPr>
            <w:r>
              <w:rPr>
                <w:rFonts w:asciiTheme="majorBidi" w:hAnsiTheme="majorBidi" w:cstheme="majorBidi"/>
                <w:sz w:val="24"/>
                <w:szCs w:val="24"/>
              </w:rPr>
              <w:t>NO</w:t>
            </w:r>
          </w:p>
        </w:tc>
        <w:tc>
          <w:tcPr>
            <w:tcW w:w="3969" w:type="dxa"/>
          </w:tcPr>
          <w:p w:rsidR="00475760" w:rsidRPr="00537EBB" w:rsidRDefault="00475760" w:rsidP="00C01FCF">
            <w:pPr>
              <w:pStyle w:val="ListParagraph"/>
              <w:tabs>
                <w:tab w:val="left" w:pos="851"/>
                <w:tab w:val="left" w:pos="1134"/>
              </w:tabs>
              <w:spacing w:line="480" w:lineRule="auto"/>
              <w:ind w:left="0"/>
              <w:jc w:val="both"/>
              <w:rPr>
                <w:rFonts w:asciiTheme="majorBidi" w:hAnsiTheme="majorBidi" w:cstheme="majorBidi"/>
                <w:sz w:val="24"/>
                <w:szCs w:val="24"/>
              </w:rPr>
            </w:pPr>
            <w:r w:rsidRPr="00537EBB">
              <w:rPr>
                <w:rFonts w:asciiTheme="majorBidi" w:hAnsiTheme="majorBidi" w:cstheme="majorBidi"/>
                <w:sz w:val="24"/>
                <w:szCs w:val="24"/>
              </w:rPr>
              <w:t>PEMBELAJARAN KONTEKSTUAL</w:t>
            </w:r>
          </w:p>
        </w:tc>
        <w:tc>
          <w:tcPr>
            <w:tcW w:w="4111" w:type="dxa"/>
          </w:tcPr>
          <w:p w:rsidR="00475760" w:rsidRPr="00537EBB" w:rsidRDefault="00475760" w:rsidP="00C01FCF">
            <w:pPr>
              <w:pStyle w:val="ListParagraph"/>
              <w:tabs>
                <w:tab w:val="left" w:pos="851"/>
                <w:tab w:val="left" w:pos="1134"/>
              </w:tabs>
              <w:spacing w:line="480" w:lineRule="auto"/>
              <w:ind w:left="0"/>
              <w:jc w:val="both"/>
              <w:rPr>
                <w:rFonts w:asciiTheme="majorBidi" w:hAnsiTheme="majorBidi" w:cstheme="majorBidi"/>
                <w:sz w:val="24"/>
                <w:szCs w:val="24"/>
              </w:rPr>
            </w:pPr>
            <w:r w:rsidRPr="00537EBB">
              <w:rPr>
                <w:rFonts w:asciiTheme="majorBidi" w:hAnsiTheme="majorBidi" w:cstheme="majorBidi"/>
                <w:sz w:val="24"/>
                <w:szCs w:val="24"/>
              </w:rPr>
              <w:t xml:space="preserve">PEMBELAJARAN </w:t>
            </w:r>
            <w:r>
              <w:rPr>
                <w:rFonts w:asciiTheme="majorBidi" w:hAnsiTheme="majorBidi" w:cstheme="majorBidi"/>
                <w:sz w:val="24"/>
                <w:szCs w:val="24"/>
              </w:rPr>
              <w:t>KONVENSIONAL</w:t>
            </w:r>
          </w:p>
        </w:tc>
      </w:tr>
      <w:tr w:rsidR="00B507C8" w:rsidRPr="00537EBB" w:rsidTr="00475760">
        <w:tc>
          <w:tcPr>
            <w:tcW w:w="567" w:type="dxa"/>
          </w:tcPr>
          <w:p w:rsidR="00B507C8" w:rsidRPr="00537EBB" w:rsidRDefault="00F85058" w:rsidP="00C01FCF">
            <w:pPr>
              <w:pStyle w:val="ListParagraph"/>
              <w:tabs>
                <w:tab w:val="left" w:pos="851"/>
                <w:tab w:val="left" w:pos="1134"/>
              </w:tabs>
              <w:spacing w:line="480" w:lineRule="auto"/>
              <w:ind w:left="0"/>
              <w:jc w:val="both"/>
              <w:rPr>
                <w:rFonts w:asciiTheme="majorBidi" w:hAnsiTheme="majorBidi" w:cstheme="majorBidi"/>
                <w:sz w:val="24"/>
                <w:szCs w:val="24"/>
              </w:rPr>
            </w:pPr>
            <w:r w:rsidRPr="00537EBB">
              <w:rPr>
                <w:rFonts w:asciiTheme="majorBidi" w:hAnsiTheme="majorBidi" w:cstheme="majorBidi"/>
                <w:sz w:val="24"/>
                <w:szCs w:val="24"/>
              </w:rPr>
              <w:t>14.</w:t>
            </w:r>
          </w:p>
        </w:tc>
        <w:tc>
          <w:tcPr>
            <w:tcW w:w="3969" w:type="dxa"/>
          </w:tcPr>
          <w:p w:rsidR="00B507C8" w:rsidRPr="00537EBB" w:rsidRDefault="005250A6" w:rsidP="00C01FCF">
            <w:pPr>
              <w:pStyle w:val="ListParagraph"/>
              <w:tabs>
                <w:tab w:val="left" w:pos="851"/>
                <w:tab w:val="left" w:pos="1134"/>
              </w:tabs>
              <w:spacing w:line="480" w:lineRule="auto"/>
              <w:ind w:left="0"/>
              <w:jc w:val="both"/>
              <w:rPr>
                <w:rFonts w:asciiTheme="majorBidi" w:hAnsiTheme="majorBidi" w:cstheme="majorBidi"/>
                <w:sz w:val="24"/>
                <w:szCs w:val="24"/>
              </w:rPr>
            </w:pPr>
            <w:r>
              <w:rPr>
                <w:rFonts w:asciiTheme="majorBidi" w:hAnsiTheme="majorBidi" w:cstheme="majorBidi"/>
                <w:sz w:val="24"/>
                <w:szCs w:val="24"/>
              </w:rPr>
              <w:t>Peserta didik</w:t>
            </w:r>
            <w:r w:rsidR="00F85058" w:rsidRPr="00537EBB">
              <w:rPr>
                <w:rFonts w:asciiTheme="majorBidi" w:hAnsiTheme="majorBidi" w:cstheme="majorBidi"/>
                <w:sz w:val="24"/>
                <w:szCs w:val="24"/>
              </w:rPr>
              <w:t xml:space="preserve"> diminta bertanggung jawab memonitor dan mengembangkan pembelajaran mereka masing-masing.</w:t>
            </w:r>
          </w:p>
        </w:tc>
        <w:tc>
          <w:tcPr>
            <w:tcW w:w="4111" w:type="dxa"/>
          </w:tcPr>
          <w:p w:rsidR="00B507C8" w:rsidRPr="00537EBB" w:rsidRDefault="00F85058" w:rsidP="00C01FCF">
            <w:pPr>
              <w:pStyle w:val="ListParagraph"/>
              <w:tabs>
                <w:tab w:val="left" w:pos="851"/>
                <w:tab w:val="left" w:pos="1134"/>
              </w:tabs>
              <w:spacing w:line="480" w:lineRule="auto"/>
              <w:ind w:left="0"/>
              <w:jc w:val="both"/>
              <w:rPr>
                <w:rFonts w:asciiTheme="majorBidi" w:hAnsiTheme="majorBidi" w:cstheme="majorBidi"/>
                <w:sz w:val="24"/>
                <w:szCs w:val="24"/>
              </w:rPr>
            </w:pPr>
            <w:r w:rsidRPr="00537EBB">
              <w:rPr>
                <w:rFonts w:asciiTheme="majorBidi" w:hAnsiTheme="majorBidi" w:cstheme="majorBidi"/>
                <w:sz w:val="24"/>
                <w:szCs w:val="24"/>
              </w:rPr>
              <w:t>Guru adalah penentu jalannya proses pembelajaran.</w:t>
            </w:r>
          </w:p>
        </w:tc>
      </w:tr>
      <w:tr w:rsidR="00B507C8" w:rsidRPr="00537EBB" w:rsidTr="00475760">
        <w:tc>
          <w:tcPr>
            <w:tcW w:w="567" w:type="dxa"/>
          </w:tcPr>
          <w:p w:rsidR="00B507C8" w:rsidRPr="00537EBB" w:rsidRDefault="00F85058" w:rsidP="00C01FCF">
            <w:pPr>
              <w:pStyle w:val="ListParagraph"/>
              <w:tabs>
                <w:tab w:val="left" w:pos="851"/>
                <w:tab w:val="left" w:pos="1134"/>
              </w:tabs>
              <w:spacing w:line="480" w:lineRule="auto"/>
              <w:ind w:left="0"/>
              <w:jc w:val="both"/>
              <w:rPr>
                <w:rFonts w:asciiTheme="majorBidi" w:hAnsiTheme="majorBidi" w:cstheme="majorBidi"/>
                <w:sz w:val="24"/>
                <w:szCs w:val="24"/>
              </w:rPr>
            </w:pPr>
            <w:r w:rsidRPr="00537EBB">
              <w:rPr>
                <w:rFonts w:asciiTheme="majorBidi" w:hAnsiTheme="majorBidi" w:cstheme="majorBidi"/>
                <w:sz w:val="24"/>
                <w:szCs w:val="24"/>
              </w:rPr>
              <w:t>15.</w:t>
            </w:r>
          </w:p>
        </w:tc>
        <w:tc>
          <w:tcPr>
            <w:tcW w:w="3969" w:type="dxa"/>
          </w:tcPr>
          <w:p w:rsidR="00B507C8" w:rsidRPr="00537EBB" w:rsidRDefault="00F85058" w:rsidP="00C01FCF">
            <w:pPr>
              <w:pStyle w:val="ListParagraph"/>
              <w:tabs>
                <w:tab w:val="left" w:pos="851"/>
                <w:tab w:val="left" w:pos="1134"/>
              </w:tabs>
              <w:spacing w:line="480" w:lineRule="auto"/>
              <w:ind w:left="0"/>
              <w:jc w:val="both"/>
              <w:rPr>
                <w:rFonts w:asciiTheme="majorBidi" w:hAnsiTheme="majorBidi" w:cstheme="majorBidi"/>
                <w:sz w:val="24"/>
                <w:szCs w:val="24"/>
              </w:rPr>
            </w:pPr>
            <w:r w:rsidRPr="00537EBB">
              <w:rPr>
                <w:rFonts w:asciiTheme="majorBidi" w:hAnsiTheme="majorBidi" w:cstheme="majorBidi"/>
                <w:sz w:val="24"/>
                <w:szCs w:val="24"/>
              </w:rPr>
              <w:t xml:space="preserve">Penghargaan terhadap pengalaman </w:t>
            </w:r>
            <w:r w:rsidR="005250A6">
              <w:rPr>
                <w:rFonts w:asciiTheme="majorBidi" w:hAnsiTheme="majorBidi" w:cstheme="majorBidi"/>
                <w:sz w:val="24"/>
                <w:szCs w:val="24"/>
              </w:rPr>
              <w:t>peserta didik</w:t>
            </w:r>
            <w:r w:rsidRPr="00537EBB">
              <w:rPr>
                <w:rFonts w:asciiTheme="majorBidi" w:hAnsiTheme="majorBidi" w:cstheme="majorBidi"/>
                <w:sz w:val="24"/>
                <w:szCs w:val="24"/>
              </w:rPr>
              <w:t xml:space="preserve"> sangat diutamakan.</w:t>
            </w:r>
          </w:p>
        </w:tc>
        <w:tc>
          <w:tcPr>
            <w:tcW w:w="4111" w:type="dxa"/>
          </w:tcPr>
          <w:p w:rsidR="00B507C8" w:rsidRPr="00537EBB" w:rsidRDefault="00F85058" w:rsidP="00C01FCF">
            <w:pPr>
              <w:pStyle w:val="ListParagraph"/>
              <w:tabs>
                <w:tab w:val="left" w:pos="851"/>
                <w:tab w:val="left" w:pos="1134"/>
              </w:tabs>
              <w:spacing w:line="480" w:lineRule="auto"/>
              <w:ind w:left="0"/>
              <w:jc w:val="both"/>
              <w:rPr>
                <w:rFonts w:asciiTheme="majorBidi" w:hAnsiTheme="majorBidi" w:cstheme="majorBidi"/>
                <w:sz w:val="24"/>
                <w:szCs w:val="24"/>
              </w:rPr>
            </w:pPr>
            <w:r w:rsidRPr="00537EBB">
              <w:rPr>
                <w:rFonts w:asciiTheme="majorBidi" w:hAnsiTheme="majorBidi" w:cstheme="majorBidi"/>
                <w:sz w:val="24"/>
                <w:szCs w:val="24"/>
              </w:rPr>
              <w:t xml:space="preserve">Pembelajaran tidak memperhatikan pengalaman </w:t>
            </w:r>
            <w:r w:rsidR="005250A6">
              <w:rPr>
                <w:rFonts w:asciiTheme="majorBidi" w:hAnsiTheme="majorBidi" w:cstheme="majorBidi"/>
                <w:sz w:val="24"/>
                <w:szCs w:val="24"/>
              </w:rPr>
              <w:t>peserta didik</w:t>
            </w:r>
            <w:r w:rsidRPr="00537EBB">
              <w:rPr>
                <w:rFonts w:asciiTheme="majorBidi" w:hAnsiTheme="majorBidi" w:cstheme="majorBidi"/>
                <w:sz w:val="24"/>
                <w:szCs w:val="24"/>
              </w:rPr>
              <w:t>.</w:t>
            </w:r>
          </w:p>
        </w:tc>
      </w:tr>
      <w:tr w:rsidR="00B507C8" w:rsidRPr="00537EBB" w:rsidTr="00475760">
        <w:tc>
          <w:tcPr>
            <w:tcW w:w="567" w:type="dxa"/>
          </w:tcPr>
          <w:p w:rsidR="00B507C8" w:rsidRPr="00537EBB" w:rsidRDefault="00F85058" w:rsidP="00C01FCF">
            <w:pPr>
              <w:pStyle w:val="ListParagraph"/>
              <w:tabs>
                <w:tab w:val="left" w:pos="851"/>
                <w:tab w:val="left" w:pos="1134"/>
              </w:tabs>
              <w:spacing w:line="480" w:lineRule="auto"/>
              <w:ind w:left="0"/>
              <w:jc w:val="both"/>
              <w:rPr>
                <w:rFonts w:asciiTheme="majorBidi" w:hAnsiTheme="majorBidi" w:cstheme="majorBidi"/>
                <w:sz w:val="24"/>
                <w:szCs w:val="24"/>
              </w:rPr>
            </w:pPr>
            <w:r w:rsidRPr="00537EBB">
              <w:rPr>
                <w:rFonts w:asciiTheme="majorBidi" w:hAnsiTheme="majorBidi" w:cstheme="majorBidi"/>
                <w:sz w:val="24"/>
                <w:szCs w:val="24"/>
              </w:rPr>
              <w:t>16.</w:t>
            </w:r>
          </w:p>
        </w:tc>
        <w:tc>
          <w:tcPr>
            <w:tcW w:w="3969" w:type="dxa"/>
          </w:tcPr>
          <w:p w:rsidR="00B507C8" w:rsidRPr="00537EBB" w:rsidRDefault="00F85058" w:rsidP="00C01FCF">
            <w:pPr>
              <w:pStyle w:val="ListParagraph"/>
              <w:tabs>
                <w:tab w:val="left" w:pos="851"/>
                <w:tab w:val="left" w:pos="1134"/>
              </w:tabs>
              <w:spacing w:line="480" w:lineRule="auto"/>
              <w:ind w:left="0"/>
              <w:jc w:val="both"/>
              <w:rPr>
                <w:rFonts w:asciiTheme="majorBidi" w:hAnsiTheme="majorBidi" w:cstheme="majorBidi"/>
                <w:sz w:val="24"/>
                <w:szCs w:val="24"/>
              </w:rPr>
            </w:pPr>
            <w:r w:rsidRPr="00537EBB">
              <w:rPr>
                <w:rFonts w:asciiTheme="majorBidi" w:hAnsiTheme="majorBidi" w:cstheme="majorBidi"/>
                <w:sz w:val="24"/>
                <w:szCs w:val="24"/>
              </w:rPr>
              <w:t>Hasil belajar diukur dengan berbagai cara: proses bekerja, hasil karya, penampilan, rekaman, tes, dll.</w:t>
            </w:r>
          </w:p>
        </w:tc>
        <w:tc>
          <w:tcPr>
            <w:tcW w:w="4111" w:type="dxa"/>
          </w:tcPr>
          <w:p w:rsidR="00B507C8" w:rsidRPr="00537EBB" w:rsidRDefault="00F85058" w:rsidP="00C01FCF">
            <w:pPr>
              <w:pStyle w:val="ListParagraph"/>
              <w:tabs>
                <w:tab w:val="left" w:pos="851"/>
                <w:tab w:val="left" w:pos="1134"/>
              </w:tabs>
              <w:spacing w:line="480" w:lineRule="auto"/>
              <w:ind w:left="0"/>
              <w:jc w:val="both"/>
              <w:rPr>
                <w:rFonts w:asciiTheme="majorBidi" w:hAnsiTheme="majorBidi" w:cstheme="majorBidi"/>
                <w:sz w:val="24"/>
                <w:szCs w:val="24"/>
              </w:rPr>
            </w:pPr>
            <w:r w:rsidRPr="00537EBB">
              <w:rPr>
                <w:rFonts w:asciiTheme="majorBidi" w:hAnsiTheme="majorBidi" w:cstheme="majorBidi"/>
                <w:sz w:val="24"/>
                <w:szCs w:val="24"/>
              </w:rPr>
              <w:t>Hasil belajar diukur hanya dengan tes.</w:t>
            </w:r>
          </w:p>
        </w:tc>
      </w:tr>
      <w:tr w:rsidR="00B507C8" w:rsidRPr="00537EBB" w:rsidTr="00475760">
        <w:tc>
          <w:tcPr>
            <w:tcW w:w="567" w:type="dxa"/>
          </w:tcPr>
          <w:p w:rsidR="00B507C8" w:rsidRPr="00537EBB" w:rsidRDefault="00F85058" w:rsidP="00C01FCF">
            <w:pPr>
              <w:pStyle w:val="ListParagraph"/>
              <w:tabs>
                <w:tab w:val="left" w:pos="851"/>
                <w:tab w:val="left" w:pos="1134"/>
              </w:tabs>
              <w:spacing w:line="480" w:lineRule="auto"/>
              <w:ind w:left="0"/>
              <w:jc w:val="both"/>
              <w:rPr>
                <w:rFonts w:asciiTheme="majorBidi" w:hAnsiTheme="majorBidi" w:cstheme="majorBidi"/>
                <w:sz w:val="24"/>
                <w:szCs w:val="24"/>
              </w:rPr>
            </w:pPr>
            <w:r w:rsidRPr="00537EBB">
              <w:rPr>
                <w:rFonts w:asciiTheme="majorBidi" w:hAnsiTheme="majorBidi" w:cstheme="majorBidi"/>
                <w:sz w:val="24"/>
                <w:szCs w:val="24"/>
              </w:rPr>
              <w:t>17.</w:t>
            </w:r>
          </w:p>
        </w:tc>
        <w:tc>
          <w:tcPr>
            <w:tcW w:w="3969" w:type="dxa"/>
          </w:tcPr>
          <w:p w:rsidR="00B507C8" w:rsidRPr="00537EBB" w:rsidRDefault="002F4F0F" w:rsidP="00C01FCF">
            <w:pPr>
              <w:pStyle w:val="ListParagraph"/>
              <w:tabs>
                <w:tab w:val="left" w:pos="851"/>
                <w:tab w:val="left" w:pos="1134"/>
              </w:tabs>
              <w:spacing w:line="480" w:lineRule="auto"/>
              <w:ind w:left="0"/>
              <w:jc w:val="both"/>
              <w:rPr>
                <w:rFonts w:asciiTheme="majorBidi" w:hAnsiTheme="majorBidi" w:cstheme="majorBidi"/>
                <w:sz w:val="24"/>
                <w:szCs w:val="24"/>
              </w:rPr>
            </w:pPr>
            <w:r>
              <w:rPr>
                <w:rFonts w:asciiTheme="majorBidi" w:hAnsiTheme="majorBidi" w:cstheme="majorBidi"/>
                <w:sz w:val="24"/>
                <w:szCs w:val="24"/>
              </w:rPr>
              <w:t>Pembelajaran terjad</w:t>
            </w:r>
            <w:r w:rsidR="00F85058" w:rsidRPr="00537EBB">
              <w:rPr>
                <w:rFonts w:asciiTheme="majorBidi" w:hAnsiTheme="majorBidi" w:cstheme="majorBidi"/>
                <w:sz w:val="24"/>
                <w:szCs w:val="24"/>
              </w:rPr>
              <w:t>i di berbagai tempat, konteks, dan setting.</w:t>
            </w:r>
          </w:p>
        </w:tc>
        <w:tc>
          <w:tcPr>
            <w:tcW w:w="4111" w:type="dxa"/>
          </w:tcPr>
          <w:p w:rsidR="00B507C8" w:rsidRPr="00537EBB" w:rsidRDefault="00F85058" w:rsidP="00C01FCF">
            <w:pPr>
              <w:pStyle w:val="ListParagraph"/>
              <w:tabs>
                <w:tab w:val="left" w:pos="851"/>
                <w:tab w:val="left" w:pos="1134"/>
              </w:tabs>
              <w:spacing w:line="480" w:lineRule="auto"/>
              <w:ind w:left="0"/>
              <w:jc w:val="both"/>
              <w:rPr>
                <w:rFonts w:asciiTheme="majorBidi" w:hAnsiTheme="majorBidi" w:cstheme="majorBidi"/>
                <w:sz w:val="24"/>
                <w:szCs w:val="24"/>
              </w:rPr>
            </w:pPr>
            <w:r w:rsidRPr="00537EBB">
              <w:rPr>
                <w:rFonts w:asciiTheme="majorBidi" w:hAnsiTheme="majorBidi" w:cstheme="majorBidi"/>
                <w:sz w:val="24"/>
                <w:szCs w:val="24"/>
              </w:rPr>
              <w:t>Pembelajaran hanya terjadi dalam kelas.</w:t>
            </w:r>
          </w:p>
        </w:tc>
      </w:tr>
      <w:tr w:rsidR="00B507C8" w:rsidRPr="00537EBB" w:rsidTr="00475760">
        <w:tc>
          <w:tcPr>
            <w:tcW w:w="567" w:type="dxa"/>
          </w:tcPr>
          <w:p w:rsidR="00B507C8" w:rsidRPr="00537EBB" w:rsidRDefault="00F85058" w:rsidP="00C01FCF">
            <w:pPr>
              <w:pStyle w:val="ListParagraph"/>
              <w:tabs>
                <w:tab w:val="left" w:pos="851"/>
                <w:tab w:val="left" w:pos="1134"/>
              </w:tabs>
              <w:spacing w:line="480" w:lineRule="auto"/>
              <w:ind w:left="0"/>
              <w:jc w:val="both"/>
              <w:rPr>
                <w:rFonts w:asciiTheme="majorBidi" w:hAnsiTheme="majorBidi" w:cstheme="majorBidi"/>
                <w:sz w:val="24"/>
                <w:szCs w:val="24"/>
              </w:rPr>
            </w:pPr>
            <w:r w:rsidRPr="00537EBB">
              <w:rPr>
                <w:rFonts w:asciiTheme="majorBidi" w:hAnsiTheme="majorBidi" w:cstheme="majorBidi"/>
                <w:sz w:val="24"/>
                <w:szCs w:val="24"/>
              </w:rPr>
              <w:t>18.</w:t>
            </w:r>
          </w:p>
        </w:tc>
        <w:tc>
          <w:tcPr>
            <w:tcW w:w="3969" w:type="dxa"/>
          </w:tcPr>
          <w:p w:rsidR="00B507C8" w:rsidRPr="00537EBB" w:rsidRDefault="00F85058" w:rsidP="00C01FCF">
            <w:pPr>
              <w:pStyle w:val="ListParagraph"/>
              <w:tabs>
                <w:tab w:val="left" w:pos="851"/>
                <w:tab w:val="left" w:pos="1134"/>
              </w:tabs>
              <w:spacing w:line="480" w:lineRule="auto"/>
              <w:ind w:left="0"/>
              <w:jc w:val="both"/>
              <w:rPr>
                <w:rFonts w:asciiTheme="majorBidi" w:hAnsiTheme="majorBidi" w:cstheme="majorBidi"/>
                <w:sz w:val="24"/>
                <w:szCs w:val="24"/>
              </w:rPr>
            </w:pPr>
            <w:r w:rsidRPr="00537EBB">
              <w:rPr>
                <w:rFonts w:asciiTheme="majorBidi" w:hAnsiTheme="majorBidi" w:cstheme="majorBidi"/>
                <w:sz w:val="24"/>
                <w:szCs w:val="24"/>
              </w:rPr>
              <w:t>Penyesalan adalah hukuman dari perilaku jelek.</w:t>
            </w:r>
          </w:p>
        </w:tc>
        <w:tc>
          <w:tcPr>
            <w:tcW w:w="4111" w:type="dxa"/>
          </w:tcPr>
          <w:p w:rsidR="00B507C8" w:rsidRPr="00537EBB" w:rsidRDefault="00F85058" w:rsidP="00C01FCF">
            <w:pPr>
              <w:pStyle w:val="ListParagraph"/>
              <w:tabs>
                <w:tab w:val="left" w:pos="851"/>
                <w:tab w:val="left" w:pos="1134"/>
              </w:tabs>
              <w:spacing w:line="480" w:lineRule="auto"/>
              <w:ind w:left="0"/>
              <w:jc w:val="both"/>
              <w:rPr>
                <w:rFonts w:asciiTheme="majorBidi" w:hAnsiTheme="majorBidi" w:cstheme="majorBidi"/>
                <w:sz w:val="24"/>
                <w:szCs w:val="24"/>
              </w:rPr>
            </w:pPr>
            <w:r w:rsidRPr="00537EBB">
              <w:rPr>
                <w:rFonts w:asciiTheme="majorBidi" w:hAnsiTheme="majorBidi" w:cstheme="majorBidi"/>
                <w:sz w:val="24"/>
                <w:szCs w:val="24"/>
              </w:rPr>
              <w:t>Sanksi adalah hukuman dari perilaku jelek.</w:t>
            </w:r>
          </w:p>
        </w:tc>
      </w:tr>
      <w:tr w:rsidR="00B507C8" w:rsidRPr="00537EBB" w:rsidTr="00475760">
        <w:tc>
          <w:tcPr>
            <w:tcW w:w="567" w:type="dxa"/>
          </w:tcPr>
          <w:p w:rsidR="00B507C8" w:rsidRPr="00537EBB" w:rsidRDefault="00052201" w:rsidP="00C01FCF">
            <w:pPr>
              <w:pStyle w:val="ListParagraph"/>
              <w:tabs>
                <w:tab w:val="left" w:pos="851"/>
                <w:tab w:val="left" w:pos="1134"/>
              </w:tabs>
              <w:spacing w:line="480" w:lineRule="auto"/>
              <w:ind w:left="0"/>
              <w:jc w:val="both"/>
              <w:rPr>
                <w:rFonts w:asciiTheme="majorBidi" w:hAnsiTheme="majorBidi" w:cstheme="majorBidi"/>
                <w:sz w:val="24"/>
                <w:szCs w:val="24"/>
              </w:rPr>
            </w:pPr>
            <w:r>
              <w:rPr>
                <w:rFonts w:asciiTheme="majorBidi" w:hAnsiTheme="majorBidi" w:cstheme="majorBidi"/>
                <w:sz w:val="24"/>
                <w:szCs w:val="24"/>
              </w:rPr>
              <w:t>19</w:t>
            </w:r>
            <w:r w:rsidR="004C7971" w:rsidRPr="00537EBB">
              <w:rPr>
                <w:rFonts w:asciiTheme="majorBidi" w:hAnsiTheme="majorBidi" w:cstheme="majorBidi"/>
                <w:sz w:val="24"/>
                <w:szCs w:val="24"/>
              </w:rPr>
              <w:t>.</w:t>
            </w:r>
          </w:p>
        </w:tc>
        <w:tc>
          <w:tcPr>
            <w:tcW w:w="3969" w:type="dxa"/>
          </w:tcPr>
          <w:p w:rsidR="00B507C8" w:rsidRPr="00537EBB" w:rsidRDefault="004C7971" w:rsidP="00C01FCF">
            <w:pPr>
              <w:pStyle w:val="ListParagraph"/>
              <w:tabs>
                <w:tab w:val="left" w:pos="851"/>
                <w:tab w:val="left" w:pos="1134"/>
              </w:tabs>
              <w:spacing w:line="480" w:lineRule="auto"/>
              <w:ind w:left="0"/>
              <w:jc w:val="both"/>
              <w:rPr>
                <w:rFonts w:asciiTheme="majorBidi" w:hAnsiTheme="majorBidi" w:cstheme="majorBidi"/>
                <w:sz w:val="24"/>
                <w:szCs w:val="24"/>
              </w:rPr>
            </w:pPr>
            <w:r w:rsidRPr="00537EBB">
              <w:rPr>
                <w:rFonts w:asciiTheme="majorBidi" w:hAnsiTheme="majorBidi" w:cstheme="majorBidi"/>
                <w:sz w:val="24"/>
                <w:szCs w:val="24"/>
              </w:rPr>
              <w:t>Seseorang berperilaku baik karena dia yakin itulah yang terbaik dan bermanfaat.</w:t>
            </w:r>
          </w:p>
        </w:tc>
        <w:tc>
          <w:tcPr>
            <w:tcW w:w="4111" w:type="dxa"/>
          </w:tcPr>
          <w:p w:rsidR="00B507C8" w:rsidRPr="00537EBB" w:rsidRDefault="004C7971" w:rsidP="00C01FCF">
            <w:pPr>
              <w:pStyle w:val="ListParagraph"/>
              <w:tabs>
                <w:tab w:val="left" w:pos="851"/>
                <w:tab w:val="left" w:pos="1134"/>
              </w:tabs>
              <w:spacing w:line="480" w:lineRule="auto"/>
              <w:ind w:left="0"/>
              <w:jc w:val="both"/>
              <w:rPr>
                <w:rFonts w:asciiTheme="majorBidi" w:hAnsiTheme="majorBidi" w:cstheme="majorBidi"/>
                <w:sz w:val="24"/>
                <w:szCs w:val="24"/>
              </w:rPr>
            </w:pPr>
            <w:r w:rsidRPr="00537EBB">
              <w:rPr>
                <w:rFonts w:asciiTheme="majorBidi" w:hAnsiTheme="majorBidi" w:cstheme="majorBidi"/>
                <w:sz w:val="24"/>
                <w:szCs w:val="24"/>
              </w:rPr>
              <w:t>Seseorang berperilaku baik karena terbiasa melakuka begitu. Kebiasaan ini dibangun dengan hadiah yang menyenangkan.</w:t>
            </w:r>
            <w:r w:rsidRPr="00537EBB">
              <w:rPr>
                <w:rStyle w:val="FootnoteReference"/>
                <w:rFonts w:asciiTheme="majorBidi" w:hAnsiTheme="majorBidi" w:cstheme="majorBidi"/>
                <w:sz w:val="24"/>
                <w:szCs w:val="24"/>
              </w:rPr>
              <w:footnoteReference w:id="46"/>
            </w:r>
          </w:p>
        </w:tc>
      </w:tr>
    </w:tbl>
    <w:p w:rsidR="00AE2B8A" w:rsidRDefault="00AE2B8A" w:rsidP="00AE2B8A">
      <w:pPr>
        <w:tabs>
          <w:tab w:val="left" w:pos="851"/>
          <w:tab w:val="left" w:pos="1134"/>
        </w:tabs>
        <w:spacing w:after="0" w:line="480" w:lineRule="auto"/>
        <w:jc w:val="both"/>
        <w:rPr>
          <w:rFonts w:asciiTheme="majorBidi" w:hAnsiTheme="majorBidi" w:cstheme="majorBidi"/>
          <w:b/>
          <w:bCs/>
          <w:sz w:val="24"/>
          <w:szCs w:val="24"/>
        </w:rPr>
      </w:pPr>
    </w:p>
    <w:p w:rsidR="009415FD" w:rsidRPr="00AE2B8A" w:rsidRDefault="009415FD" w:rsidP="00AE2B8A">
      <w:pPr>
        <w:tabs>
          <w:tab w:val="left" w:pos="851"/>
          <w:tab w:val="left" w:pos="1134"/>
        </w:tabs>
        <w:spacing w:after="0" w:line="480" w:lineRule="auto"/>
        <w:jc w:val="both"/>
        <w:rPr>
          <w:rFonts w:asciiTheme="majorBidi" w:hAnsiTheme="majorBidi" w:cstheme="majorBidi"/>
          <w:b/>
          <w:bCs/>
          <w:sz w:val="24"/>
          <w:szCs w:val="24"/>
        </w:rPr>
      </w:pPr>
    </w:p>
    <w:p w:rsidR="004C7971" w:rsidRPr="00537EBB" w:rsidRDefault="004C7971" w:rsidP="00C01FCF">
      <w:pPr>
        <w:pStyle w:val="ListParagraph"/>
        <w:numPr>
          <w:ilvl w:val="0"/>
          <w:numId w:val="1"/>
        </w:numPr>
        <w:tabs>
          <w:tab w:val="left" w:pos="851"/>
          <w:tab w:val="left" w:pos="1134"/>
        </w:tabs>
        <w:spacing w:after="0" w:line="480" w:lineRule="auto"/>
        <w:ind w:left="426"/>
        <w:jc w:val="both"/>
        <w:rPr>
          <w:rFonts w:asciiTheme="majorBidi" w:hAnsiTheme="majorBidi" w:cstheme="majorBidi"/>
          <w:b/>
          <w:bCs/>
          <w:sz w:val="24"/>
          <w:szCs w:val="24"/>
        </w:rPr>
      </w:pPr>
      <w:r w:rsidRPr="00537EBB">
        <w:rPr>
          <w:rFonts w:asciiTheme="majorBidi" w:hAnsiTheme="majorBidi" w:cstheme="majorBidi"/>
          <w:b/>
          <w:bCs/>
          <w:sz w:val="24"/>
          <w:szCs w:val="24"/>
        </w:rPr>
        <w:lastRenderedPageBreak/>
        <w:t>PRESTASI BELAJAR</w:t>
      </w:r>
    </w:p>
    <w:p w:rsidR="00743223" w:rsidRPr="00537EBB" w:rsidRDefault="00743223" w:rsidP="000C2D3D">
      <w:pPr>
        <w:pStyle w:val="ListParagraph"/>
        <w:numPr>
          <w:ilvl w:val="0"/>
          <w:numId w:val="22"/>
        </w:numPr>
        <w:tabs>
          <w:tab w:val="left" w:pos="426"/>
          <w:tab w:val="left" w:pos="1134"/>
        </w:tabs>
        <w:spacing w:after="0" w:line="480" w:lineRule="auto"/>
        <w:ind w:left="426"/>
        <w:jc w:val="both"/>
        <w:rPr>
          <w:rFonts w:asciiTheme="majorBidi" w:hAnsiTheme="majorBidi" w:cstheme="majorBidi"/>
          <w:b/>
          <w:bCs/>
          <w:sz w:val="24"/>
          <w:szCs w:val="24"/>
        </w:rPr>
      </w:pPr>
      <w:r w:rsidRPr="00537EBB">
        <w:rPr>
          <w:rFonts w:asciiTheme="majorBidi" w:hAnsiTheme="majorBidi" w:cstheme="majorBidi"/>
          <w:b/>
          <w:bCs/>
          <w:sz w:val="24"/>
          <w:szCs w:val="24"/>
        </w:rPr>
        <w:t>Pengertian Prestasi Belajar Matematika</w:t>
      </w:r>
    </w:p>
    <w:p w:rsidR="00187809" w:rsidRPr="00537EBB" w:rsidRDefault="00187809" w:rsidP="00C01FCF">
      <w:pPr>
        <w:spacing w:after="0" w:line="480" w:lineRule="auto"/>
        <w:ind w:firstLine="720"/>
        <w:jc w:val="both"/>
        <w:rPr>
          <w:rFonts w:asciiTheme="majorBidi" w:hAnsiTheme="majorBidi" w:cstheme="majorBidi"/>
          <w:sz w:val="24"/>
          <w:szCs w:val="24"/>
        </w:rPr>
      </w:pPr>
      <w:r w:rsidRPr="00537EBB">
        <w:rPr>
          <w:rFonts w:asciiTheme="majorBidi" w:hAnsiTheme="majorBidi" w:cstheme="majorBidi"/>
          <w:sz w:val="24"/>
          <w:szCs w:val="24"/>
          <w:lang w:val="sv-SE"/>
        </w:rPr>
        <w:t xml:space="preserve">Berhasil atau tidaknya suatu pencapaian tujuan pendidikan sangat tergantung pada proses belajar yang dialami </w:t>
      </w:r>
      <w:r w:rsidR="005250A6">
        <w:rPr>
          <w:rFonts w:asciiTheme="majorBidi" w:hAnsiTheme="majorBidi" w:cstheme="majorBidi"/>
          <w:sz w:val="24"/>
          <w:szCs w:val="24"/>
          <w:lang w:val="sv-SE"/>
        </w:rPr>
        <w:t>peserta didik</w:t>
      </w:r>
      <w:r w:rsidRPr="00537EBB">
        <w:rPr>
          <w:rFonts w:asciiTheme="majorBidi" w:hAnsiTheme="majorBidi" w:cstheme="majorBidi"/>
          <w:sz w:val="24"/>
          <w:szCs w:val="24"/>
          <w:lang w:val="sv-SE"/>
        </w:rPr>
        <w:t xml:space="preserve"> berdasarkan prestasi belajar yang dicapainya baik di lingkungan sekolah maupun di lingkungannya</w:t>
      </w:r>
      <w:r w:rsidRPr="00537EBB">
        <w:rPr>
          <w:rFonts w:asciiTheme="majorBidi" w:hAnsiTheme="majorBidi" w:cstheme="majorBidi"/>
          <w:sz w:val="24"/>
          <w:szCs w:val="24"/>
        </w:rPr>
        <w:t xml:space="preserve"> setelah proses belajar mengajar berlangsung. Untuk </w:t>
      </w:r>
      <w:r w:rsidRPr="00537EBB">
        <w:rPr>
          <w:rFonts w:asciiTheme="majorBidi" w:hAnsiTheme="majorBidi" w:cstheme="majorBidi"/>
          <w:sz w:val="24"/>
          <w:szCs w:val="24"/>
          <w:lang w:val="sv-SE"/>
        </w:rPr>
        <w:t>mengetahui lebih dalam pengertian dari prestasi belajar</w:t>
      </w:r>
      <w:r w:rsidRPr="00537EBB">
        <w:rPr>
          <w:rFonts w:asciiTheme="majorBidi" w:hAnsiTheme="majorBidi" w:cstheme="majorBidi"/>
          <w:sz w:val="24"/>
          <w:szCs w:val="24"/>
        </w:rPr>
        <w:t>, maka akan dibahas terlebih dahulu pengertian dari “prestasi” dan “belajar”.</w:t>
      </w:r>
    </w:p>
    <w:p w:rsidR="00321539" w:rsidRPr="00537EBB" w:rsidRDefault="00187809" w:rsidP="00C01FCF">
      <w:pPr>
        <w:spacing w:after="0" w:line="480" w:lineRule="auto"/>
        <w:ind w:firstLine="720"/>
        <w:jc w:val="both"/>
        <w:rPr>
          <w:rFonts w:asciiTheme="majorBidi" w:hAnsiTheme="majorBidi" w:cstheme="majorBidi"/>
          <w:sz w:val="24"/>
          <w:szCs w:val="24"/>
        </w:rPr>
      </w:pPr>
      <w:r w:rsidRPr="00537EBB">
        <w:rPr>
          <w:rFonts w:asciiTheme="majorBidi" w:hAnsiTheme="majorBidi" w:cstheme="majorBidi"/>
          <w:sz w:val="24"/>
          <w:szCs w:val="24"/>
        </w:rPr>
        <w:t>Prestasi adalah hasil dari suatu kegiatan yang telah dikerjakan, diciptakan, baik secara individual maupun kelompok.</w:t>
      </w:r>
      <w:r w:rsidRPr="00537EBB">
        <w:rPr>
          <w:rStyle w:val="FootnoteReference"/>
          <w:rFonts w:asciiTheme="majorBidi" w:hAnsiTheme="majorBidi" w:cstheme="majorBidi"/>
          <w:sz w:val="24"/>
          <w:szCs w:val="24"/>
        </w:rPr>
        <w:footnoteReference w:id="47"/>
      </w:r>
      <w:r w:rsidR="00321539" w:rsidRPr="00537EBB">
        <w:rPr>
          <w:rFonts w:asciiTheme="majorBidi" w:hAnsiTheme="majorBidi" w:cstheme="majorBidi"/>
          <w:sz w:val="24"/>
          <w:szCs w:val="24"/>
        </w:rPr>
        <w:t xml:space="preserve"> Menurut Mas’ud Khasan Abdul Qohar, prestasi adalah apa yang telah dapat diciptakan, hasil pekerjaan, hasil yang menyenangkan hati yang diperoleh dengan jalan keuletan kerja. Sementara menurut Nasrun Harahap prestasi adalah penilaian pendidikan tentang perkembangan dan kemajuan murid yang berkenaan dengan penguasaan bahan pelajaran yang disajikan kepada mereka serta nilai-nilai yang terdapat dalam kurikulum.</w:t>
      </w:r>
      <w:r w:rsidR="00321539" w:rsidRPr="00537EBB">
        <w:rPr>
          <w:rStyle w:val="FootnoteReference"/>
          <w:rFonts w:asciiTheme="majorBidi" w:hAnsiTheme="majorBidi" w:cstheme="majorBidi"/>
          <w:sz w:val="24"/>
          <w:szCs w:val="24"/>
        </w:rPr>
        <w:footnoteReference w:id="48"/>
      </w:r>
    </w:p>
    <w:p w:rsidR="00804DDB" w:rsidRPr="00537EBB" w:rsidRDefault="00321539" w:rsidP="00C01FCF">
      <w:pPr>
        <w:spacing w:after="0" w:line="480" w:lineRule="auto"/>
        <w:ind w:firstLine="720"/>
        <w:jc w:val="both"/>
        <w:rPr>
          <w:rFonts w:asciiTheme="majorBidi" w:hAnsiTheme="majorBidi" w:cstheme="majorBidi"/>
          <w:sz w:val="24"/>
          <w:szCs w:val="24"/>
        </w:rPr>
      </w:pPr>
      <w:r w:rsidRPr="00537EBB">
        <w:rPr>
          <w:rFonts w:asciiTheme="majorBidi" w:hAnsiTheme="majorBidi" w:cstheme="majorBidi"/>
          <w:sz w:val="24"/>
          <w:szCs w:val="24"/>
        </w:rPr>
        <w:t xml:space="preserve">Dari uraian di atas dapat disimpulkan bahwa prestasi adalah hasil dari suatu kegiatan yang telah dikerjakan, diciptakan, </w:t>
      </w:r>
      <w:r w:rsidR="00E52EB5" w:rsidRPr="00537EBB">
        <w:rPr>
          <w:rFonts w:asciiTheme="majorBidi" w:hAnsiTheme="majorBidi" w:cstheme="majorBidi"/>
          <w:sz w:val="24"/>
          <w:szCs w:val="24"/>
        </w:rPr>
        <w:t>yang menyenangkan hati, yang diperoleh dengan jalan keuletan kerja, pada bahan pelajaran yang terdapat dalam kurikulum, serta bidang kegiatan tertentu lainnya.</w:t>
      </w:r>
    </w:p>
    <w:p w:rsidR="00804DDB" w:rsidRPr="00537EBB" w:rsidRDefault="00E52EB5" w:rsidP="00C01FCF">
      <w:pPr>
        <w:spacing w:after="0" w:line="480" w:lineRule="auto"/>
        <w:ind w:firstLine="720"/>
        <w:jc w:val="both"/>
        <w:rPr>
          <w:rFonts w:asciiTheme="majorBidi" w:hAnsiTheme="majorBidi" w:cstheme="majorBidi"/>
          <w:sz w:val="24"/>
          <w:szCs w:val="24"/>
        </w:rPr>
      </w:pPr>
      <w:r w:rsidRPr="00537EBB">
        <w:rPr>
          <w:rFonts w:asciiTheme="majorBidi" w:hAnsiTheme="majorBidi" w:cstheme="majorBidi"/>
          <w:sz w:val="24"/>
          <w:szCs w:val="24"/>
        </w:rPr>
        <w:t xml:space="preserve">Sedangkan belajar adalah serangkaian kegiatan jiwa-raga untuk memperoleh suatu peubahan tingkah laku sebagai hasil dari pengalaman individu dalam interaksi </w:t>
      </w:r>
      <w:r w:rsidRPr="00537EBB">
        <w:rPr>
          <w:rFonts w:asciiTheme="majorBidi" w:hAnsiTheme="majorBidi" w:cstheme="majorBidi"/>
          <w:sz w:val="24"/>
          <w:szCs w:val="24"/>
        </w:rPr>
        <w:lastRenderedPageBreak/>
        <w:t>dengan lingkungannya yang menyangkut kognitif, afektif dan psikomotorik.</w:t>
      </w:r>
      <w:r w:rsidRPr="00537EBB">
        <w:rPr>
          <w:rStyle w:val="FootnoteReference"/>
          <w:rFonts w:asciiTheme="majorBidi" w:hAnsiTheme="majorBidi" w:cstheme="majorBidi"/>
          <w:sz w:val="24"/>
          <w:szCs w:val="24"/>
        </w:rPr>
        <w:footnoteReference w:id="49"/>
      </w:r>
      <w:r w:rsidR="00804DDB" w:rsidRPr="00537EBB">
        <w:rPr>
          <w:rFonts w:asciiTheme="majorBidi" w:hAnsiTheme="majorBidi" w:cstheme="majorBidi"/>
          <w:sz w:val="24"/>
          <w:szCs w:val="24"/>
        </w:rPr>
        <w:t xml:space="preserve"> Belajar juga berarti proses pengubahan individu (secara konitif, afektif, dan psikomotorik) yang relatif permanen akibat adanya latihan, pembelajaran atau pengetahuan konkret sebagai produk adanya interaksi dengan lingkungan luar.</w:t>
      </w:r>
      <w:r w:rsidR="00804DDB" w:rsidRPr="00537EBB">
        <w:rPr>
          <w:rStyle w:val="FootnoteReference"/>
          <w:rFonts w:asciiTheme="majorBidi" w:hAnsiTheme="majorBidi" w:cstheme="majorBidi"/>
          <w:sz w:val="24"/>
          <w:szCs w:val="24"/>
        </w:rPr>
        <w:footnoteReference w:id="50"/>
      </w:r>
    </w:p>
    <w:p w:rsidR="009F6E1A" w:rsidRPr="00537EBB" w:rsidRDefault="00B57738" w:rsidP="00C01FCF">
      <w:pPr>
        <w:spacing w:after="0" w:line="480" w:lineRule="auto"/>
        <w:ind w:firstLine="720"/>
        <w:jc w:val="both"/>
        <w:rPr>
          <w:rFonts w:asciiTheme="majorBidi" w:hAnsiTheme="majorBidi" w:cstheme="majorBidi"/>
          <w:sz w:val="24"/>
          <w:szCs w:val="24"/>
        </w:rPr>
      </w:pPr>
      <w:r w:rsidRPr="00537EBB">
        <w:rPr>
          <w:rFonts w:asciiTheme="majorBidi" w:hAnsiTheme="majorBidi" w:cstheme="majorBidi"/>
          <w:sz w:val="24"/>
          <w:szCs w:val="24"/>
        </w:rPr>
        <w:t>Sedangkan pengertian</w:t>
      </w:r>
      <w:r w:rsidR="00804DDB" w:rsidRPr="00537EBB">
        <w:rPr>
          <w:rFonts w:asciiTheme="majorBidi" w:hAnsiTheme="majorBidi" w:cstheme="majorBidi"/>
          <w:sz w:val="24"/>
          <w:szCs w:val="24"/>
        </w:rPr>
        <w:t xml:space="preserve"> prestasi belajar adalah hasil yang diperoleh berupa kesan-kesan yang mengakibatkan perubahan dalam diri individu sebagai hasil dar</w:t>
      </w:r>
      <w:r w:rsidRPr="00537EBB">
        <w:rPr>
          <w:rFonts w:asciiTheme="majorBidi" w:hAnsiTheme="majorBidi" w:cstheme="majorBidi"/>
          <w:sz w:val="24"/>
          <w:szCs w:val="24"/>
        </w:rPr>
        <w:t>i a</w:t>
      </w:r>
      <w:r w:rsidR="00804DDB" w:rsidRPr="00537EBB">
        <w:rPr>
          <w:rFonts w:asciiTheme="majorBidi" w:hAnsiTheme="majorBidi" w:cstheme="majorBidi"/>
          <w:sz w:val="24"/>
          <w:szCs w:val="24"/>
        </w:rPr>
        <w:t>ktivitas dalam belajar.</w:t>
      </w:r>
      <w:r w:rsidRPr="00537EBB">
        <w:rPr>
          <w:rStyle w:val="FootnoteReference"/>
          <w:rFonts w:asciiTheme="majorBidi" w:hAnsiTheme="majorBidi" w:cstheme="majorBidi"/>
          <w:sz w:val="24"/>
          <w:szCs w:val="24"/>
        </w:rPr>
        <w:footnoteReference w:id="51"/>
      </w:r>
      <w:r w:rsidRPr="00537EBB">
        <w:rPr>
          <w:rFonts w:asciiTheme="majorBidi" w:hAnsiTheme="majorBidi" w:cstheme="majorBidi"/>
          <w:sz w:val="24"/>
          <w:szCs w:val="24"/>
        </w:rPr>
        <w:t xml:space="preserve"> Selain itu prestasi belajar juga berarti skor hasil belajar (nilai rata-rata) yang dicapai </w:t>
      </w:r>
      <w:r w:rsidR="005250A6">
        <w:rPr>
          <w:rFonts w:asciiTheme="majorBidi" w:hAnsiTheme="majorBidi" w:cstheme="majorBidi"/>
          <w:sz w:val="24"/>
          <w:szCs w:val="24"/>
        </w:rPr>
        <w:t>peserta didik</w:t>
      </w:r>
      <w:r w:rsidRPr="00537EBB">
        <w:rPr>
          <w:rFonts w:asciiTheme="majorBidi" w:hAnsiTheme="majorBidi" w:cstheme="majorBidi"/>
          <w:sz w:val="24"/>
          <w:szCs w:val="24"/>
        </w:rPr>
        <w:t xml:space="preserve"> yang terdapat dalam buku raport.</w:t>
      </w:r>
      <w:r w:rsidRPr="00537EBB">
        <w:rPr>
          <w:rStyle w:val="FootnoteReference"/>
          <w:rFonts w:asciiTheme="majorBidi" w:hAnsiTheme="majorBidi" w:cstheme="majorBidi"/>
          <w:sz w:val="24"/>
          <w:szCs w:val="24"/>
        </w:rPr>
        <w:footnoteReference w:id="52"/>
      </w:r>
    </w:p>
    <w:p w:rsidR="009F6E1A" w:rsidRDefault="00B57738" w:rsidP="002F4F0F">
      <w:pPr>
        <w:spacing w:after="0" w:line="480" w:lineRule="auto"/>
        <w:ind w:firstLine="720"/>
        <w:jc w:val="both"/>
        <w:rPr>
          <w:rFonts w:asciiTheme="majorBidi" w:hAnsiTheme="majorBidi" w:cstheme="majorBidi"/>
          <w:sz w:val="24"/>
          <w:szCs w:val="24"/>
        </w:rPr>
      </w:pPr>
      <w:r w:rsidRPr="00537EBB">
        <w:rPr>
          <w:rFonts w:asciiTheme="majorBidi" w:hAnsiTheme="majorBidi" w:cstheme="majorBidi"/>
          <w:sz w:val="24"/>
          <w:szCs w:val="24"/>
          <w:lang w:val="sv-SE"/>
        </w:rPr>
        <w:t>Dari pen</w:t>
      </w:r>
      <w:r w:rsidRPr="00537EBB">
        <w:rPr>
          <w:rFonts w:asciiTheme="majorBidi" w:hAnsiTheme="majorBidi" w:cstheme="majorBidi"/>
          <w:sz w:val="24"/>
          <w:szCs w:val="24"/>
        </w:rPr>
        <w:t>dapat</w:t>
      </w:r>
      <w:r w:rsidRPr="00537EBB">
        <w:rPr>
          <w:rFonts w:asciiTheme="majorBidi" w:hAnsiTheme="majorBidi" w:cstheme="majorBidi"/>
          <w:sz w:val="24"/>
          <w:szCs w:val="24"/>
          <w:lang w:val="sv-SE"/>
        </w:rPr>
        <w:t xml:space="preserve"> diatas dapat diambil kesimpulan bahwa prestasi belajar matematika adalah hasil yang dicapai seseorang dalam penguasaan terhadap suatu ketrampilan atau pengetahuan yang dikembangkan untuk mata pelajaran matematika yang lazimnya ditunjukkan dengan angka-angka.</w:t>
      </w:r>
      <w:r w:rsidR="009F6E1A" w:rsidRPr="00537EBB">
        <w:rPr>
          <w:rFonts w:asciiTheme="majorBidi" w:hAnsiTheme="majorBidi" w:cstheme="majorBidi"/>
          <w:sz w:val="24"/>
          <w:szCs w:val="24"/>
        </w:rPr>
        <w:t xml:space="preserve"> </w:t>
      </w:r>
      <w:r w:rsidR="009F6E1A" w:rsidRPr="00537EBB">
        <w:rPr>
          <w:rFonts w:asciiTheme="majorBidi" w:hAnsiTheme="majorBidi" w:cstheme="majorBidi"/>
          <w:sz w:val="24"/>
          <w:szCs w:val="24"/>
          <w:lang w:val="sv-SE"/>
        </w:rPr>
        <w:t xml:space="preserve">Untuk mengetahui keberhasilan peserta didik dalam mencapai prestasi belajar diperlukan suatu pengukuran yang disebut dengan tes prestasi. Tujuan pengukuran ini memberikan bukti peningkatan atau pencapaian prestasi belajar yang diperoleh. Selain untuk mengukur sejauh mana kemampuan peserta didik dalam menguasai materi yang telah disampaikan juga sebagai pendorong bagi peserta didik untuk lebih termotivasi dalam kegiatan belajarnya. </w:t>
      </w:r>
    </w:p>
    <w:p w:rsidR="003621D0" w:rsidRPr="003621D0" w:rsidRDefault="003621D0" w:rsidP="002F4F0F">
      <w:pPr>
        <w:spacing w:after="0" w:line="480" w:lineRule="auto"/>
        <w:ind w:firstLine="720"/>
        <w:jc w:val="both"/>
        <w:rPr>
          <w:rFonts w:asciiTheme="majorBidi" w:hAnsiTheme="majorBidi" w:cstheme="majorBidi"/>
          <w:sz w:val="24"/>
          <w:szCs w:val="24"/>
        </w:rPr>
      </w:pPr>
    </w:p>
    <w:p w:rsidR="009F6E1A" w:rsidRPr="00537EBB" w:rsidRDefault="009F6E1A" w:rsidP="000C2D3D">
      <w:pPr>
        <w:pStyle w:val="ListParagraph"/>
        <w:numPr>
          <w:ilvl w:val="0"/>
          <w:numId w:val="22"/>
        </w:numPr>
        <w:autoSpaceDE w:val="0"/>
        <w:autoSpaceDN w:val="0"/>
        <w:spacing w:after="0" w:line="480" w:lineRule="auto"/>
        <w:ind w:left="426"/>
        <w:jc w:val="both"/>
        <w:rPr>
          <w:rFonts w:asciiTheme="majorBidi" w:hAnsiTheme="majorBidi" w:cstheme="majorBidi"/>
          <w:b/>
          <w:bCs/>
          <w:sz w:val="24"/>
          <w:szCs w:val="24"/>
          <w:lang w:val="sv-SE"/>
        </w:rPr>
      </w:pPr>
      <w:r w:rsidRPr="00537EBB">
        <w:rPr>
          <w:rFonts w:asciiTheme="majorBidi" w:hAnsiTheme="majorBidi" w:cstheme="majorBidi"/>
          <w:b/>
          <w:bCs/>
          <w:sz w:val="24"/>
          <w:szCs w:val="24"/>
          <w:lang w:val="sv-SE"/>
        </w:rPr>
        <w:lastRenderedPageBreak/>
        <w:t xml:space="preserve">Faktor-Faktor Yang Mempengaruhi Prestasi Belajar Matematika </w:t>
      </w:r>
    </w:p>
    <w:p w:rsidR="00743223" w:rsidRPr="00537EBB" w:rsidRDefault="00743223" w:rsidP="002A1E71">
      <w:pPr>
        <w:spacing w:after="0" w:line="480" w:lineRule="auto"/>
        <w:ind w:firstLine="600"/>
        <w:jc w:val="both"/>
        <w:rPr>
          <w:rFonts w:asciiTheme="majorBidi" w:hAnsiTheme="majorBidi" w:cstheme="majorBidi"/>
          <w:sz w:val="24"/>
          <w:szCs w:val="24"/>
        </w:rPr>
      </w:pPr>
      <w:r w:rsidRPr="00537EBB">
        <w:rPr>
          <w:rFonts w:asciiTheme="majorBidi" w:hAnsiTheme="majorBidi" w:cstheme="majorBidi"/>
          <w:sz w:val="24"/>
          <w:szCs w:val="24"/>
        </w:rPr>
        <w:t xml:space="preserve">Secara umum </w:t>
      </w:r>
      <w:r w:rsidR="009F6E1A" w:rsidRPr="00537EBB">
        <w:rPr>
          <w:rFonts w:asciiTheme="majorBidi" w:hAnsiTheme="majorBidi" w:cstheme="majorBidi"/>
          <w:sz w:val="24"/>
          <w:szCs w:val="24"/>
          <w:lang w:val="sv-SE"/>
        </w:rPr>
        <w:t xml:space="preserve">prestasi belajar dipengaruhi oleh </w:t>
      </w:r>
      <w:r w:rsidRPr="00537EBB">
        <w:rPr>
          <w:rFonts w:asciiTheme="majorBidi" w:hAnsiTheme="majorBidi" w:cstheme="majorBidi"/>
          <w:sz w:val="24"/>
          <w:szCs w:val="24"/>
        </w:rPr>
        <w:t xml:space="preserve">dua faktor, yaitu </w:t>
      </w:r>
      <w:r w:rsidR="009F6E1A" w:rsidRPr="00537EBB">
        <w:rPr>
          <w:rFonts w:asciiTheme="majorBidi" w:hAnsiTheme="majorBidi" w:cstheme="majorBidi"/>
          <w:sz w:val="24"/>
          <w:szCs w:val="24"/>
          <w:lang w:val="sv-SE"/>
        </w:rPr>
        <w:t xml:space="preserve">faktor internal dan eksternal. </w:t>
      </w:r>
    </w:p>
    <w:p w:rsidR="00743223" w:rsidRPr="00537EBB" w:rsidRDefault="009F6E1A" w:rsidP="000C2D3D">
      <w:pPr>
        <w:pStyle w:val="ListParagraph"/>
        <w:numPr>
          <w:ilvl w:val="0"/>
          <w:numId w:val="23"/>
        </w:numPr>
        <w:spacing w:after="0" w:line="480" w:lineRule="auto"/>
        <w:ind w:left="426"/>
        <w:jc w:val="both"/>
        <w:rPr>
          <w:rFonts w:asciiTheme="majorBidi" w:hAnsiTheme="majorBidi" w:cstheme="majorBidi"/>
          <w:sz w:val="24"/>
          <w:szCs w:val="24"/>
        </w:rPr>
      </w:pPr>
      <w:r w:rsidRPr="00537EBB">
        <w:rPr>
          <w:rFonts w:asciiTheme="majorBidi" w:hAnsiTheme="majorBidi" w:cstheme="majorBidi"/>
          <w:sz w:val="24"/>
          <w:szCs w:val="24"/>
          <w:lang w:val="sv-SE"/>
        </w:rPr>
        <w:t xml:space="preserve">Faktor internal adalah faktor-faktor yang mempengaruhi prestasi belajar </w:t>
      </w:r>
      <w:r w:rsidR="005250A6">
        <w:rPr>
          <w:rFonts w:asciiTheme="majorBidi" w:hAnsiTheme="majorBidi" w:cstheme="majorBidi"/>
          <w:sz w:val="24"/>
          <w:szCs w:val="24"/>
          <w:lang w:val="sv-SE"/>
        </w:rPr>
        <w:t>peserta didik</w:t>
      </w:r>
      <w:r w:rsidRPr="00537EBB">
        <w:rPr>
          <w:rFonts w:asciiTheme="majorBidi" w:hAnsiTheme="majorBidi" w:cstheme="majorBidi"/>
          <w:sz w:val="24"/>
          <w:szCs w:val="24"/>
          <w:lang w:val="sv-SE"/>
        </w:rPr>
        <w:t xml:space="preserve"> yang berasal dari dalam diri individu.</w:t>
      </w:r>
      <w:r w:rsidRPr="00537EBB">
        <w:rPr>
          <w:rStyle w:val="FootnoteReference"/>
          <w:rFonts w:asciiTheme="majorBidi" w:hAnsiTheme="majorBidi" w:cstheme="majorBidi"/>
          <w:sz w:val="24"/>
          <w:szCs w:val="24"/>
          <w:lang w:val="sv-SE"/>
        </w:rPr>
        <w:footnoteReference w:id="53"/>
      </w:r>
      <w:r w:rsidRPr="00537EBB">
        <w:rPr>
          <w:rFonts w:asciiTheme="majorBidi" w:hAnsiTheme="majorBidi" w:cstheme="majorBidi"/>
          <w:sz w:val="24"/>
          <w:szCs w:val="24"/>
          <w:lang w:val="sv-SE"/>
        </w:rPr>
        <w:t xml:space="preserve"> </w:t>
      </w:r>
      <w:r w:rsidR="00743223" w:rsidRPr="00537EBB">
        <w:rPr>
          <w:rFonts w:asciiTheme="majorBidi" w:hAnsiTheme="majorBidi" w:cstheme="majorBidi"/>
          <w:sz w:val="24"/>
          <w:szCs w:val="24"/>
        </w:rPr>
        <w:t>Faktor-faktor internal antara lain:</w:t>
      </w:r>
    </w:p>
    <w:p w:rsidR="00743223" w:rsidRPr="00537EBB" w:rsidRDefault="00743223" w:rsidP="000C2D3D">
      <w:pPr>
        <w:pStyle w:val="ListParagraph"/>
        <w:numPr>
          <w:ilvl w:val="0"/>
          <w:numId w:val="24"/>
        </w:numPr>
        <w:spacing w:after="0" w:line="480" w:lineRule="auto"/>
        <w:ind w:left="851"/>
        <w:jc w:val="both"/>
        <w:rPr>
          <w:rFonts w:asciiTheme="majorBidi" w:hAnsiTheme="majorBidi" w:cstheme="majorBidi"/>
          <w:sz w:val="24"/>
          <w:szCs w:val="24"/>
        </w:rPr>
      </w:pPr>
      <w:r w:rsidRPr="00537EBB">
        <w:rPr>
          <w:rFonts w:asciiTheme="majorBidi" w:hAnsiTheme="majorBidi" w:cstheme="majorBidi"/>
          <w:sz w:val="24"/>
          <w:szCs w:val="24"/>
        </w:rPr>
        <w:t xml:space="preserve">Faktor fisiologis adalah faktor-faktor yang berhubungan dengan kondisi fisik individu, misalnya panca indra. Panca indra yang berfungsi dengan baik, akan mempermudah aktivitas belajar dengan baik. </w:t>
      </w:r>
    </w:p>
    <w:p w:rsidR="00743223" w:rsidRPr="00537EBB" w:rsidRDefault="00743223" w:rsidP="009C4EAA">
      <w:pPr>
        <w:pStyle w:val="ListParagraph"/>
        <w:numPr>
          <w:ilvl w:val="0"/>
          <w:numId w:val="24"/>
        </w:numPr>
        <w:spacing w:after="0" w:line="480" w:lineRule="auto"/>
        <w:ind w:left="851"/>
        <w:jc w:val="both"/>
        <w:rPr>
          <w:rFonts w:asciiTheme="majorBidi" w:hAnsiTheme="majorBidi" w:cstheme="majorBidi"/>
          <w:sz w:val="24"/>
          <w:szCs w:val="24"/>
        </w:rPr>
      </w:pPr>
      <w:r w:rsidRPr="00537EBB">
        <w:rPr>
          <w:rFonts w:asciiTheme="majorBidi" w:hAnsiTheme="majorBidi" w:cstheme="majorBidi"/>
          <w:sz w:val="24"/>
          <w:szCs w:val="24"/>
        </w:rPr>
        <w:t xml:space="preserve">Faktor psikologis adalah keadaan psikologis seseorang yang dapat mempengaruhi proses belajar. Diantaranya yaitu kecerdasan </w:t>
      </w:r>
      <w:r w:rsidR="005250A6">
        <w:rPr>
          <w:rFonts w:asciiTheme="majorBidi" w:hAnsiTheme="majorBidi" w:cstheme="majorBidi"/>
          <w:sz w:val="24"/>
          <w:szCs w:val="24"/>
        </w:rPr>
        <w:t>peserta didik</w:t>
      </w:r>
      <w:r w:rsidRPr="00537EBB">
        <w:rPr>
          <w:rFonts w:asciiTheme="majorBidi" w:hAnsiTheme="majorBidi" w:cstheme="majorBidi"/>
          <w:sz w:val="24"/>
          <w:szCs w:val="24"/>
        </w:rPr>
        <w:t>, motivasi, minat, sikap dan bakat</w:t>
      </w:r>
      <w:r w:rsidR="009C4EAA">
        <w:rPr>
          <w:rFonts w:asciiTheme="majorBidi" w:hAnsiTheme="majorBidi" w:cstheme="majorBidi"/>
          <w:sz w:val="24"/>
          <w:szCs w:val="24"/>
        </w:rPr>
        <w:t>.</w:t>
      </w:r>
    </w:p>
    <w:p w:rsidR="003D5006" w:rsidRPr="00537EBB" w:rsidRDefault="009F6E1A" w:rsidP="000C2D3D">
      <w:pPr>
        <w:pStyle w:val="ListParagraph"/>
        <w:numPr>
          <w:ilvl w:val="0"/>
          <w:numId w:val="23"/>
        </w:numPr>
        <w:spacing w:after="0" w:line="480" w:lineRule="auto"/>
        <w:ind w:left="426"/>
        <w:jc w:val="both"/>
        <w:rPr>
          <w:rFonts w:asciiTheme="majorBidi" w:hAnsiTheme="majorBidi" w:cstheme="majorBidi"/>
          <w:sz w:val="24"/>
          <w:szCs w:val="24"/>
        </w:rPr>
      </w:pPr>
      <w:r w:rsidRPr="00537EBB">
        <w:rPr>
          <w:rFonts w:asciiTheme="majorBidi" w:hAnsiTheme="majorBidi" w:cstheme="majorBidi"/>
          <w:sz w:val="24"/>
          <w:szCs w:val="24"/>
          <w:lang w:val="sv-SE"/>
        </w:rPr>
        <w:t>Sedangkan faktor eksternal adalah f</w:t>
      </w:r>
      <w:r w:rsidR="0085489D" w:rsidRPr="00537EBB">
        <w:rPr>
          <w:rFonts w:asciiTheme="majorBidi" w:hAnsiTheme="majorBidi" w:cstheme="majorBidi"/>
          <w:sz w:val="24"/>
          <w:szCs w:val="24"/>
        </w:rPr>
        <w:t xml:space="preserve">aktor </w:t>
      </w:r>
      <w:r w:rsidR="00083BE2" w:rsidRPr="00537EBB">
        <w:rPr>
          <w:rFonts w:asciiTheme="majorBidi" w:hAnsiTheme="majorBidi" w:cstheme="majorBidi"/>
          <w:sz w:val="24"/>
          <w:szCs w:val="24"/>
        </w:rPr>
        <w:t>yang datang dari luar individu. Faktor eksternal yang mempengaruhi proses dan prestasi belajar dapat digolongakan menjadi dua faktor yaitu:</w:t>
      </w:r>
    </w:p>
    <w:p w:rsidR="00083BE2" w:rsidRPr="00537EBB" w:rsidRDefault="00083BE2" w:rsidP="000C2D3D">
      <w:pPr>
        <w:pStyle w:val="ListParagraph"/>
        <w:numPr>
          <w:ilvl w:val="0"/>
          <w:numId w:val="25"/>
        </w:numPr>
        <w:spacing w:after="0" w:line="480" w:lineRule="auto"/>
        <w:ind w:left="993"/>
        <w:jc w:val="both"/>
        <w:rPr>
          <w:rFonts w:asciiTheme="majorBidi" w:hAnsiTheme="majorBidi" w:cstheme="majorBidi"/>
          <w:sz w:val="24"/>
          <w:szCs w:val="24"/>
        </w:rPr>
      </w:pPr>
      <w:r w:rsidRPr="00537EBB">
        <w:rPr>
          <w:rFonts w:asciiTheme="majorBidi" w:hAnsiTheme="majorBidi" w:cstheme="majorBidi"/>
          <w:sz w:val="24"/>
          <w:szCs w:val="24"/>
        </w:rPr>
        <w:t>Lingkun</w:t>
      </w:r>
      <w:r w:rsidR="0046058C">
        <w:rPr>
          <w:rFonts w:asciiTheme="majorBidi" w:hAnsiTheme="majorBidi" w:cstheme="majorBidi"/>
          <w:sz w:val="24"/>
          <w:szCs w:val="24"/>
        </w:rPr>
        <w:t>g</w:t>
      </w:r>
      <w:r w:rsidRPr="00537EBB">
        <w:rPr>
          <w:rFonts w:asciiTheme="majorBidi" w:hAnsiTheme="majorBidi" w:cstheme="majorBidi"/>
          <w:sz w:val="24"/>
          <w:szCs w:val="24"/>
        </w:rPr>
        <w:t>an sosial</w:t>
      </w:r>
    </w:p>
    <w:p w:rsidR="00083BE2" w:rsidRPr="00537EBB" w:rsidRDefault="00083BE2" w:rsidP="000C2D3D">
      <w:pPr>
        <w:pStyle w:val="ListParagraph"/>
        <w:numPr>
          <w:ilvl w:val="0"/>
          <w:numId w:val="26"/>
        </w:numPr>
        <w:spacing w:after="0" w:line="480" w:lineRule="auto"/>
        <w:ind w:left="1418"/>
        <w:jc w:val="both"/>
        <w:rPr>
          <w:rFonts w:asciiTheme="majorBidi" w:hAnsiTheme="majorBidi" w:cstheme="majorBidi"/>
          <w:sz w:val="24"/>
          <w:szCs w:val="24"/>
        </w:rPr>
      </w:pPr>
      <w:r w:rsidRPr="00537EBB">
        <w:rPr>
          <w:rFonts w:asciiTheme="majorBidi" w:hAnsiTheme="majorBidi" w:cstheme="majorBidi"/>
          <w:sz w:val="24"/>
          <w:szCs w:val="24"/>
        </w:rPr>
        <w:t xml:space="preserve">Lingkungan sosial sekolah, seperti: guru, administrasi dan teman-teman sekelas yang dapat mempengaruhi proses belajar seorang </w:t>
      </w:r>
      <w:r w:rsidR="005250A6">
        <w:rPr>
          <w:rFonts w:asciiTheme="majorBidi" w:hAnsiTheme="majorBidi" w:cstheme="majorBidi"/>
          <w:sz w:val="24"/>
          <w:szCs w:val="24"/>
        </w:rPr>
        <w:t>peserta didik</w:t>
      </w:r>
      <w:r w:rsidRPr="00537EBB">
        <w:rPr>
          <w:rFonts w:asciiTheme="majorBidi" w:hAnsiTheme="majorBidi" w:cstheme="majorBidi"/>
          <w:sz w:val="24"/>
          <w:szCs w:val="24"/>
        </w:rPr>
        <w:t>.</w:t>
      </w:r>
    </w:p>
    <w:p w:rsidR="00083BE2" w:rsidRPr="00537EBB" w:rsidRDefault="00083BE2" w:rsidP="000C2D3D">
      <w:pPr>
        <w:pStyle w:val="ListParagraph"/>
        <w:numPr>
          <w:ilvl w:val="0"/>
          <w:numId w:val="26"/>
        </w:numPr>
        <w:spacing w:after="0" w:line="480" w:lineRule="auto"/>
        <w:ind w:left="1418"/>
        <w:jc w:val="both"/>
        <w:rPr>
          <w:rFonts w:asciiTheme="majorBidi" w:hAnsiTheme="majorBidi" w:cstheme="majorBidi"/>
          <w:sz w:val="24"/>
          <w:szCs w:val="24"/>
        </w:rPr>
      </w:pPr>
      <w:r w:rsidRPr="00537EBB">
        <w:rPr>
          <w:rFonts w:asciiTheme="majorBidi" w:hAnsiTheme="majorBidi" w:cstheme="majorBidi"/>
          <w:sz w:val="24"/>
          <w:szCs w:val="24"/>
        </w:rPr>
        <w:t>Lingkungan sosial masyarakat.</w:t>
      </w:r>
    </w:p>
    <w:p w:rsidR="00083BE2" w:rsidRPr="00537EBB" w:rsidRDefault="00083BE2" w:rsidP="000C2D3D">
      <w:pPr>
        <w:pStyle w:val="ListParagraph"/>
        <w:numPr>
          <w:ilvl w:val="0"/>
          <w:numId w:val="26"/>
        </w:numPr>
        <w:spacing w:after="0" w:line="480" w:lineRule="auto"/>
        <w:ind w:left="1418"/>
        <w:jc w:val="both"/>
        <w:rPr>
          <w:rFonts w:asciiTheme="majorBidi" w:hAnsiTheme="majorBidi" w:cstheme="majorBidi"/>
          <w:sz w:val="24"/>
          <w:szCs w:val="24"/>
        </w:rPr>
      </w:pPr>
      <w:r w:rsidRPr="00537EBB">
        <w:rPr>
          <w:rFonts w:asciiTheme="majorBidi" w:hAnsiTheme="majorBidi" w:cstheme="majorBidi"/>
          <w:sz w:val="24"/>
          <w:szCs w:val="24"/>
        </w:rPr>
        <w:t>Lingkungan sosial keluarga.</w:t>
      </w:r>
    </w:p>
    <w:p w:rsidR="009F6E1A" w:rsidRPr="00537EBB" w:rsidRDefault="00083BE2" w:rsidP="000C2D3D">
      <w:pPr>
        <w:pStyle w:val="ListParagraph"/>
        <w:numPr>
          <w:ilvl w:val="0"/>
          <w:numId w:val="25"/>
        </w:numPr>
        <w:autoSpaceDE w:val="0"/>
        <w:autoSpaceDN w:val="0"/>
        <w:spacing w:after="0" w:line="480" w:lineRule="auto"/>
        <w:ind w:left="1134"/>
        <w:jc w:val="both"/>
        <w:rPr>
          <w:rFonts w:asciiTheme="majorBidi" w:hAnsiTheme="majorBidi" w:cstheme="majorBidi"/>
          <w:sz w:val="24"/>
          <w:szCs w:val="24"/>
          <w:lang w:val="nb-NO"/>
        </w:rPr>
      </w:pPr>
      <w:r w:rsidRPr="00537EBB">
        <w:rPr>
          <w:rFonts w:asciiTheme="majorBidi" w:hAnsiTheme="majorBidi" w:cstheme="majorBidi"/>
          <w:sz w:val="24"/>
          <w:szCs w:val="24"/>
        </w:rPr>
        <w:lastRenderedPageBreak/>
        <w:t>Lingkungan non sosial</w:t>
      </w:r>
    </w:p>
    <w:p w:rsidR="00083BE2" w:rsidRPr="00537EBB" w:rsidRDefault="00083BE2" w:rsidP="000C2D3D">
      <w:pPr>
        <w:pStyle w:val="ListParagraph"/>
        <w:numPr>
          <w:ilvl w:val="0"/>
          <w:numId w:val="27"/>
        </w:numPr>
        <w:autoSpaceDE w:val="0"/>
        <w:autoSpaceDN w:val="0"/>
        <w:spacing w:after="0" w:line="480" w:lineRule="auto"/>
        <w:ind w:left="1418"/>
        <w:jc w:val="both"/>
        <w:rPr>
          <w:rFonts w:asciiTheme="majorBidi" w:hAnsiTheme="majorBidi" w:cstheme="majorBidi"/>
          <w:sz w:val="24"/>
          <w:szCs w:val="24"/>
          <w:lang w:val="nb-NO"/>
        </w:rPr>
      </w:pPr>
      <w:r w:rsidRPr="00537EBB">
        <w:rPr>
          <w:rFonts w:asciiTheme="majorBidi" w:hAnsiTheme="majorBidi" w:cstheme="majorBidi"/>
          <w:sz w:val="24"/>
          <w:szCs w:val="24"/>
        </w:rPr>
        <w:t xml:space="preserve">Lingkungan alamiah, seperti: kondisi udara yang segar, tidak panas dan tidak dingin, sinar yang tidak terlalu silau, dan lain-lain dapat mempengaruhi aktivitas belajar </w:t>
      </w:r>
      <w:r w:rsidR="005250A6">
        <w:rPr>
          <w:rFonts w:asciiTheme="majorBidi" w:hAnsiTheme="majorBidi" w:cstheme="majorBidi"/>
          <w:sz w:val="24"/>
          <w:szCs w:val="24"/>
        </w:rPr>
        <w:t>peserta didik</w:t>
      </w:r>
      <w:r w:rsidRPr="00537EBB">
        <w:rPr>
          <w:rFonts w:asciiTheme="majorBidi" w:hAnsiTheme="majorBidi" w:cstheme="majorBidi"/>
          <w:sz w:val="24"/>
          <w:szCs w:val="24"/>
        </w:rPr>
        <w:t>.</w:t>
      </w:r>
    </w:p>
    <w:p w:rsidR="00B478D9" w:rsidRPr="00537EBB" w:rsidRDefault="00083BE2" w:rsidP="000C2D3D">
      <w:pPr>
        <w:pStyle w:val="ListParagraph"/>
        <w:numPr>
          <w:ilvl w:val="0"/>
          <w:numId w:val="27"/>
        </w:numPr>
        <w:autoSpaceDE w:val="0"/>
        <w:autoSpaceDN w:val="0"/>
        <w:spacing w:after="0" w:line="480" w:lineRule="auto"/>
        <w:ind w:left="1418"/>
        <w:jc w:val="both"/>
        <w:rPr>
          <w:rFonts w:asciiTheme="majorBidi" w:hAnsiTheme="majorBidi" w:cstheme="majorBidi"/>
          <w:sz w:val="24"/>
          <w:szCs w:val="24"/>
          <w:lang w:val="nb-NO"/>
        </w:rPr>
      </w:pPr>
      <w:r w:rsidRPr="00537EBB">
        <w:rPr>
          <w:rFonts w:asciiTheme="majorBidi" w:hAnsiTheme="majorBidi" w:cstheme="majorBidi"/>
          <w:sz w:val="24"/>
          <w:szCs w:val="24"/>
        </w:rPr>
        <w:t>Faktor instrumental, yaitu perangkat belajar yang dapat digolongkan dua macam. Pertama,</w:t>
      </w:r>
      <w:r w:rsidR="00B478D9" w:rsidRPr="00537EBB">
        <w:rPr>
          <w:rFonts w:asciiTheme="majorBidi" w:hAnsiTheme="majorBidi" w:cstheme="majorBidi"/>
          <w:sz w:val="24"/>
          <w:szCs w:val="24"/>
        </w:rPr>
        <w:t xml:space="preserve"> </w:t>
      </w:r>
      <w:r w:rsidR="00B478D9" w:rsidRPr="0046058C">
        <w:rPr>
          <w:rFonts w:asciiTheme="majorBidi" w:hAnsiTheme="majorBidi" w:cstheme="majorBidi"/>
          <w:i/>
          <w:iCs/>
          <w:sz w:val="24"/>
          <w:szCs w:val="24"/>
        </w:rPr>
        <w:t>hardware</w:t>
      </w:r>
      <w:r w:rsidR="00B478D9" w:rsidRPr="00537EBB">
        <w:rPr>
          <w:rFonts w:asciiTheme="majorBidi" w:hAnsiTheme="majorBidi" w:cstheme="majorBidi"/>
          <w:sz w:val="24"/>
          <w:szCs w:val="24"/>
        </w:rPr>
        <w:t xml:space="preserve"> seperti: gedung sekolah, alat-alat belajar, fasilitas belajar dan lain-lain. Kedua, </w:t>
      </w:r>
      <w:r w:rsidR="00B478D9" w:rsidRPr="0046058C">
        <w:rPr>
          <w:rFonts w:asciiTheme="majorBidi" w:hAnsiTheme="majorBidi" w:cstheme="majorBidi"/>
          <w:i/>
          <w:iCs/>
          <w:sz w:val="24"/>
          <w:szCs w:val="24"/>
        </w:rPr>
        <w:t>software</w:t>
      </w:r>
      <w:r w:rsidR="00B478D9" w:rsidRPr="00537EBB">
        <w:rPr>
          <w:rFonts w:asciiTheme="majorBidi" w:hAnsiTheme="majorBidi" w:cstheme="majorBidi"/>
          <w:sz w:val="24"/>
          <w:szCs w:val="24"/>
        </w:rPr>
        <w:t xml:space="preserve"> seperti: kurikulum sekolah, peraturan-peraturan sekolah, buku panduan dan lain-lain.</w:t>
      </w:r>
    </w:p>
    <w:p w:rsidR="00C17220" w:rsidRPr="00AE2B8A" w:rsidRDefault="00B478D9" w:rsidP="00AE2B8A">
      <w:pPr>
        <w:pStyle w:val="ListParagraph"/>
        <w:numPr>
          <w:ilvl w:val="0"/>
          <w:numId w:val="27"/>
        </w:numPr>
        <w:autoSpaceDE w:val="0"/>
        <w:autoSpaceDN w:val="0"/>
        <w:spacing w:after="0" w:line="480" w:lineRule="auto"/>
        <w:ind w:left="1418"/>
        <w:jc w:val="both"/>
        <w:rPr>
          <w:rFonts w:asciiTheme="majorBidi" w:hAnsiTheme="majorBidi" w:cstheme="majorBidi"/>
          <w:sz w:val="24"/>
          <w:szCs w:val="24"/>
          <w:lang w:val="nb-NO"/>
        </w:rPr>
      </w:pPr>
      <w:r w:rsidRPr="00537EBB">
        <w:rPr>
          <w:rFonts w:asciiTheme="majorBidi" w:hAnsiTheme="majorBidi" w:cstheme="majorBidi"/>
          <w:sz w:val="24"/>
          <w:szCs w:val="24"/>
        </w:rPr>
        <w:t xml:space="preserve">Faktor materi pelajaran (yang diajarkan ke </w:t>
      </w:r>
      <w:r w:rsidR="005250A6">
        <w:rPr>
          <w:rFonts w:asciiTheme="majorBidi" w:hAnsiTheme="majorBidi" w:cstheme="majorBidi"/>
          <w:sz w:val="24"/>
          <w:szCs w:val="24"/>
        </w:rPr>
        <w:t>peserta didik</w:t>
      </w:r>
      <w:r w:rsidRPr="00537EBB">
        <w:rPr>
          <w:rFonts w:asciiTheme="majorBidi" w:hAnsiTheme="majorBidi" w:cstheme="majorBidi"/>
          <w:sz w:val="24"/>
          <w:szCs w:val="24"/>
        </w:rPr>
        <w:t xml:space="preserve">). Guru harus menguasai pelajaran dan berbagai metode mengajar yang dapat </w:t>
      </w:r>
      <w:r w:rsidR="003337BD" w:rsidRPr="00537EBB">
        <w:rPr>
          <w:rFonts w:asciiTheme="majorBidi" w:hAnsiTheme="majorBidi" w:cstheme="majorBidi"/>
          <w:sz w:val="24"/>
          <w:szCs w:val="24"/>
        </w:rPr>
        <w:t xml:space="preserve">diterapkan sesuai dengan kondisi </w:t>
      </w:r>
      <w:r w:rsidR="005250A6">
        <w:rPr>
          <w:rFonts w:asciiTheme="majorBidi" w:hAnsiTheme="majorBidi" w:cstheme="majorBidi"/>
          <w:sz w:val="24"/>
          <w:szCs w:val="24"/>
        </w:rPr>
        <w:t>peserta didik</w:t>
      </w:r>
      <w:r w:rsidR="003337BD" w:rsidRPr="00537EBB">
        <w:rPr>
          <w:rFonts w:asciiTheme="majorBidi" w:hAnsiTheme="majorBidi" w:cstheme="majorBidi"/>
          <w:sz w:val="24"/>
          <w:szCs w:val="24"/>
        </w:rPr>
        <w:t>.</w:t>
      </w:r>
      <w:r w:rsidR="003337BD" w:rsidRPr="00537EBB">
        <w:rPr>
          <w:rStyle w:val="FootnoteReference"/>
          <w:rFonts w:asciiTheme="majorBidi" w:hAnsiTheme="majorBidi" w:cstheme="majorBidi"/>
          <w:sz w:val="24"/>
          <w:szCs w:val="24"/>
        </w:rPr>
        <w:footnoteReference w:id="54"/>
      </w:r>
    </w:p>
    <w:p w:rsidR="00AE2B8A" w:rsidRPr="00967C9A" w:rsidRDefault="00AE2B8A" w:rsidP="00967C9A">
      <w:pPr>
        <w:autoSpaceDE w:val="0"/>
        <w:autoSpaceDN w:val="0"/>
        <w:spacing w:after="0" w:line="480" w:lineRule="auto"/>
        <w:ind w:left="1058"/>
        <w:jc w:val="both"/>
        <w:rPr>
          <w:rFonts w:asciiTheme="majorBidi" w:hAnsiTheme="majorBidi" w:cstheme="majorBidi"/>
          <w:sz w:val="24"/>
          <w:szCs w:val="24"/>
        </w:rPr>
      </w:pPr>
    </w:p>
    <w:p w:rsidR="00804DDB" w:rsidRPr="00537EBB" w:rsidRDefault="00225626" w:rsidP="00C01FCF">
      <w:pPr>
        <w:pStyle w:val="ListParagraph"/>
        <w:numPr>
          <w:ilvl w:val="0"/>
          <w:numId w:val="1"/>
        </w:numPr>
        <w:spacing w:after="0" w:line="480" w:lineRule="auto"/>
        <w:ind w:left="426"/>
        <w:jc w:val="both"/>
        <w:rPr>
          <w:rFonts w:asciiTheme="majorBidi" w:hAnsiTheme="majorBidi" w:cstheme="majorBidi"/>
          <w:b/>
          <w:bCs/>
          <w:sz w:val="24"/>
          <w:szCs w:val="24"/>
        </w:rPr>
      </w:pPr>
      <w:r w:rsidRPr="00537EBB">
        <w:rPr>
          <w:rFonts w:asciiTheme="majorBidi" w:hAnsiTheme="majorBidi" w:cstheme="majorBidi"/>
          <w:b/>
          <w:bCs/>
          <w:sz w:val="24"/>
          <w:szCs w:val="24"/>
        </w:rPr>
        <w:t>MATERI LUAS PERMUKAAN DAN VOLUME LIMAS</w:t>
      </w:r>
    </w:p>
    <w:p w:rsidR="00225626" w:rsidRPr="00537EBB" w:rsidRDefault="00225626" w:rsidP="00C01FCF">
      <w:pPr>
        <w:pStyle w:val="ListParagraph"/>
        <w:spacing w:after="0" w:line="480" w:lineRule="auto"/>
        <w:ind w:left="1080"/>
        <w:jc w:val="center"/>
        <w:rPr>
          <w:rFonts w:asciiTheme="majorBidi" w:hAnsiTheme="majorBidi" w:cstheme="majorBidi"/>
          <w:b/>
          <w:bCs/>
          <w:sz w:val="24"/>
          <w:szCs w:val="24"/>
        </w:rPr>
      </w:pPr>
      <w:r w:rsidRPr="00537EBB">
        <w:rPr>
          <w:rFonts w:asciiTheme="majorBidi" w:hAnsiTheme="majorBidi" w:cstheme="majorBidi"/>
          <w:b/>
          <w:bCs/>
          <w:sz w:val="24"/>
          <w:szCs w:val="24"/>
        </w:rPr>
        <w:t>LIMAS</w:t>
      </w:r>
    </w:p>
    <w:p w:rsidR="00225626" w:rsidRPr="00537EBB" w:rsidRDefault="00225626" w:rsidP="000C2D3D">
      <w:pPr>
        <w:pStyle w:val="ListParagraph"/>
        <w:numPr>
          <w:ilvl w:val="0"/>
          <w:numId w:val="28"/>
        </w:numPr>
        <w:spacing w:after="0" w:line="480" w:lineRule="auto"/>
        <w:ind w:left="851"/>
        <w:jc w:val="both"/>
        <w:rPr>
          <w:rFonts w:asciiTheme="majorBidi" w:hAnsiTheme="majorBidi" w:cstheme="majorBidi"/>
          <w:sz w:val="24"/>
          <w:szCs w:val="24"/>
        </w:rPr>
      </w:pPr>
      <w:r w:rsidRPr="00537EBB">
        <w:rPr>
          <w:rFonts w:asciiTheme="majorBidi" w:hAnsiTheme="majorBidi" w:cstheme="majorBidi"/>
          <w:sz w:val="24"/>
          <w:szCs w:val="24"/>
        </w:rPr>
        <w:t>Pengertian Limas</w:t>
      </w:r>
    </w:p>
    <w:p w:rsidR="00225626" w:rsidRPr="00537EBB" w:rsidRDefault="00225626" w:rsidP="00C01FCF">
      <w:pPr>
        <w:spacing w:after="0" w:line="480" w:lineRule="auto"/>
        <w:jc w:val="both"/>
        <w:rPr>
          <w:rFonts w:asciiTheme="majorBidi" w:hAnsiTheme="majorBidi" w:cstheme="majorBidi"/>
          <w:sz w:val="24"/>
          <w:szCs w:val="24"/>
        </w:rPr>
      </w:pPr>
    </w:p>
    <w:p w:rsidR="00225626" w:rsidRPr="00537EBB" w:rsidRDefault="00225626" w:rsidP="00C01FCF">
      <w:pPr>
        <w:pStyle w:val="ListParagraph"/>
        <w:spacing w:after="0" w:line="480" w:lineRule="auto"/>
        <w:ind w:left="1080" w:firstLine="338"/>
        <w:jc w:val="both"/>
        <w:rPr>
          <w:rFonts w:asciiTheme="majorBidi" w:hAnsiTheme="majorBidi" w:cstheme="majorBidi"/>
          <w:b/>
          <w:bCs/>
          <w:sz w:val="24"/>
          <w:szCs w:val="24"/>
        </w:rPr>
      </w:pPr>
    </w:p>
    <w:p w:rsidR="00225626" w:rsidRPr="00537EBB" w:rsidRDefault="00225626" w:rsidP="00C01FCF">
      <w:pPr>
        <w:pStyle w:val="ListParagraph"/>
        <w:spacing w:after="0" w:line="480" w:lineRule="auto"/>
        <w:ind w:left="1080" w:firstLine="338"/>
        <w:jc w:val="both"/>
        <w:rPr>
          <w:rFonts w:asciiTheme="majorBidi" w:hAnsiTheme="majorBidi" w:cstheme="majorBidi"/>
          <w:b/>
          <w:bCs/>
          <w:sz w:val="24"/>
          <w:szCs w:val="24"/>
        </w:rPr>
      </w:pPr>
    </w:p>
    <w:p w:rsidR="00225626" w:rsidRPr="00537EBB" w:rsidRDefault="00225626" w:rsidP="00534797">
      <w:pPr>
        <w:pStyle w:val="ListParagraph"/>
        <w:spacing w:after="0" w:line="480" w:lineRule="auto"/>
        <w:ind w:left="1080" w:firstLine="338"/>
        <w:jc w:val="both"/>
        <w:rPr>
          <w:rFonts w:asciiTheme="majorBidi" w:hAnsiTheme="majorBidi" w:cstheme="majorBidi"/>
          <w:sz w:val="24"/>
          <w:szCs w:val="24"/>
        </w:rPr>
      </w:pPr>
      <w:r w:rsidRPr="00537EBB">
        <w:rPr>
          <w:rFonts w:asciiTheme="majorBidi" w:hAnsiTheme="majorBidi" w:cstheme="majorBidi"/>
          <w:b/>
          <w:bCs/>
          <w:sz w:val="24"/>
          <w:szCs w:val="24"/>
        </w:rPr>
        <w:tab/>
      </w:r>
      <w:r w:rsidRPr="00537EBB">
        <w:rPr>
          <w:rFonts w:asciiTheme="majorBidi" w:hAnsiTheme="majorBidi" w:cstheme="majorBidi"/>
          <w:sz w:val="24"/>
          <w:szCs w:val="24"/>
        </w:rPr>
        <w:t>Gambar di atas menunjukkan contoh bangun ruang limas. Limas adalah bangun ruang yang alasnya berbentuk segi banyak</w:t>
      </w:r>
      <w:r w:rsidR="00534797">
        <w:rPr>
          <w:rFonts w:asciiTheme="majorBidi" w:hAnsiTheme="majorBidi" w:cstheme="majorBidi"/>
          <w:sz w:val="24"/>
          <w:szCs w:val="24"/>
        </w:rPr>
        <w:t xml:space="preserve"> </w:t>
      </w:r>
      <w:r w:rsidRPr="00537EBB">
        <w:rPr>
          <w:rFonts w:asciiTheme="majorBidi" w:hAnsiTheme="majorBidi" w:cstheme="majorBidi"/>
          <w:sz w:val="24"/>
          <w:szCs w:val="24"/>
        </w:rPr>
        <w:t xml:space="preserve">(segitiga, segi </w:t>
      </w:r>
      <w:r w:rsidRPr="00537EBB">
        <w:rPr>
          <w:rFonts w:asciiTheme="majorBidi" w:hAnsiTheme="majorBidi" w:cstheme="majorBidi"/>
          <w:sz w:val="24"/>
          <w:szCs w:val="24"/>
        </w:rPr>
        <w:lastRenderedPageBreak/>
        <w:t>empat, segi lima, dsb) dan bidang sisi tegaknya berbentuk segitiga yang berpotongan pada satu titik. Titi</w:t>
      </w:r>
      <w:r w:rsidR="00753F2B">
        <w:rPr>
          <w:rFonts w:asciiTheme="majorBidi" w:hAnsiTheme="majorBidi" w:cstheme="majorBidi"/>
          <w:sz w:val="24"/>
          <w:szCs w:val="24"/>
        </w:rPr>
        <w:t>k</w:t>
      </w:r>
      <w:r w:rsidRPr="00537EBB">
        <w:rPr>
          <w:rFonts w:asciiTheme="majorBidi" w:hAnsiTheme="majorBidi" w:cstheme="majorBidi"/>
          <w:sz w:val="24"/>
          <w:szCs w:val="24"/>
        </w:rPr>
        <w:t xml:space="preserve"> potong dari sisi-sisi tegak limas disebut titik puncak limas.</w:t>
      </w:r>
    </w:p>
    <w:p w:rsidR="00225626" w:rsidRPr="00537EBB" w:rsidRDefault="00225626" w:rsidP="00C01FCF">
      <w:pPr>
        <w:pStyle w:val="ListParagraph"/>
        <w:spacing w:after="0" w:line="480" w:lineRule="auto"/>
        <w:ind w:left="1080" w:firstLine="338"/>
        <w:jc w:val="both"/>
        <w:rPr>
          <w:rFonts w:asciiTheme="majorBidi" w:hAnsiTheme="majorBidi" w:cstheme="majorBidi"/>
          <w:sz w:val="24"/>
          <w:szCs w:val="24"/>
        </w:rPr>
      </w:pPr>
      <w:r w:rsidRPr="00537EBB">
        <w:rPr>
          <w:rFonts w:asciiTheme="majorBidi" w:hAnsiTheme="majorBidi" w:cstheme="majorBidi"/>
          <w:sz w:val="24"/>
          <w:szCs w:val="24"/>
        </w:rPr>
        <w:t xml:space="preserve">Seperti halnya prisma, pada limas juga diberi nama berdasarkan bentuk bidang alasnya. Jika alasnya berbentuk segitiga maka limas tersebut dinamakan limas segitiga. Jika alas suatu limas berbentuk segi lima beraturan maka limas tersebut dinamakan limas segi lima beraturan. </w:t>
      </w:r>
    </w:p>
    <w:p w:rsidR="00225626" w:rsidRPr="00537EBB" w:rsidRDefault="00225626" w:rsidP="00C01FCF">
      <w:pPr>
        <w:pStyle w:val="ListParagraph"/>
        <w:spacing w:after="0" w:line="480" w:lineRule="auto"/>
        <w:ind w:left="1080" w:firstLine="338"/>
        <w:jc w:val="both"/>
        <w:rPr>
          <w:rFonts w:asciiTheme="majorBidi" w:hAnsiTheme="majorBidi" w:cstheme="majorBidi"/>
          <w:sz w:val="24"/>
          <w:szCs w:val="24"/>
        </w:rPr>
      </w:pPr>
      <w:r w:rsidRPr="00537EBB">
        <w:rPr>
          <w:rFonts w:asciiTheme="majorBidi" w:hAnsiTheme="majorBidi" w:cstheme="majorBidi"/>
          <w:sz w:val="24"/>
          <w:szCs w:val="24"/>
        </w:rPr>
        <w:t xml:space="preserve">Berdasarkan bentuk alas dan sisi-sisi tegaknya limas dapat dibedakan menjadi limas segi </w:t>
      </w:r>
      <w:r w:rsidRPr="00537EBB">
        <w:rPr>
          <w:rFonts w:asciiTheme="majorBidi" w:hAnsiTheme="majorBidi" w:cstheme="majorBidi"/>
          <w:i/>
          <w:iCs/>
          <w:sz w:val="24"/>
          <w:szCs w:val="24"/>
        </w:rPr>
        <w:t xml:space="preserve">n </w:t>
      </w:r>
      <w:r w:rsidR="00753F2B">
        <w:rPr>
          <w:rFonts w:asciiTheme="majorBidi" w:hAnsiTheme="majorBidi" w:cstheme="majorBidi"/>
          <w:sz w:val="24"/>
          <w:szCs w:val="24"/>
        </w:rPr>
        <w:t xml:space="preserve">beraturan dan limas segi </w:t>
      </w:r>
      <w:r w:rsidR="00753F2B" w:rsidRPr="00753F2B">
        <w:rPr>
          <w:rFonts w:asciiTheme="majorBidi" w:hAnsiTheme="majorBidi" w:cstheme="majorBidi"/>
          <w:i/>
          <w:iCs/>
          <w:sz w:val="24"/>
          <w:szCs w:val="24"/>
        </w:rPr>
        <w:t>n</w:t>
      </w:r>
      <w:r w:rsidRPr="00537EBB">
        <w:rPr>
          <w:rFonts w:asciiTheme="majorBidi" w:hAnsiTheme="majorBidi" w:cstheme="majorBidi"/>
          <w:sz w:val="24"/>
          <w:szCs w:val="24"/>
        </w:rPr>
        <w:t xml:space="preserve"> sebarang. Perhatikan gambar berikut:</w:t>
      </w:r>
    </w:p>
    <w:p w:rsidR="00225626" w:rsidRPr="00537EBB" w:rsidRDefault="00225626" w:rsidP="00C01FCF">
      <w:pPr>
        <w:pStyle w:val="ListParagraph"/>
        <w:spacing w:after="0" w:line="480" w:lineRule="auto"/>
        <w:ind w:left="1080" w:firstLine="338"/>
        <w:jc w:val="both"/>
        <w:rPr>
          <w:rFonts w:asciiTheme="majorBidi" w:hAnsiTheme="majorBidi" w:cstheme="majorBidi"/>
          <w:sz w:val="24"/>
          <w:szCs w:val="24"/>
        </w:rPr>
      </w:pPr>
    </w:p>
    <w:p w:rsidR="00225626" w:rsidRDefault="00052201" w:rsidP="00052201">
      <w:pPr>
        <w:pStyle w:val="ListParagraph"/>
        <w:tabs>
          <w:tab w:val="left" w:pos="2910"/>
        </w:tabs>
        <w:spacing w:after="0" w:line="480" w:lineRule="auto"/>
        <w:ind w:left="1080" w:firstLine="338"/>
        <w:jc w:val="both"/>
        <w:rPr>
          <w:rFonts w:asciiTheme="majorBidi" w:hAnsiTheme="majorBidi" w:cstheme="majorBidi"/>
          <w:sz w:val="24"/>
          <w:szCs w:val="24"/>
        </w:rPr>
      </w:pPr>
      <w:r>
        <w:rPr>
          <w:rFonts w:asciiTheme="majorBidi" w:hAnsiTheme="majorBidi" w:cstheme="majorBidi"/>
          <w:sz w:val="24"/>
          <w:szCs w:val="24"/>
        </w:rPr>
        <w:tab/>
      </w:r>
    </w:p>
    <w:p w:rsidR="00052201" w:rsidRPr="00537EBB" w:rsidRDefault="00052201" w:rsidP="00052201">
      <w:pPr>
        <w:pStyle w:val="ListParagraph"/>
        <w:tabs>
          <w:tab w:val="left" w:pos="2910"/>
        </w:tabs>
        <w:spacing w:after="0" w:line="480" w:lineRule="auto"/>
        <w:ind w:left="1080" w:firstLine="338"/>
        <w:jc w:val="both"/>
        <w:rPr>
          <w:rFonts w:asciiTheme="majorBidi" w:hAnsiTheme="majorBidi" w:cstheme="majorBidi"/>
          <w:sz w:val="24"/>
          <w:szCs w:val="24"/>
        </w:rPr>
      </w:pPr>
    </w:p>
    <w:p w:rsidR="00225626" w:rsidRPr="00537EBB" w:rsidRDefault="00225626" w:rsidP="00052201">
      <w:pPr>
        <w:pStyle w:val="ListParagraph"/>
        <w:spacing w:after="0"/>
        <w:ind w:left="1080" w:firstLine="338"/>
        <w:jc w:val="center"/>
        <w:rPr>
          <w:rFonts w:asciiTheme="majorBidi" w:hAnsiTheme="majorBidi" w:cstheme="majorBidi"/>
          <w:sz w:val="24"/>
          <w:szCs w:val="24"/>
        </w:rPr>
      </w:pPr>
    </w:p>
    <w:p w:rsidR="00052201" w:rsidRPr="00052201" w:rsidRDefault="00052201" w:rsidP="00052201">
      <w:pPr>
        <w:pStyle w:val="ListParagraph"/>
        <w:tabs>
          <w:tab w:val="left" w:pos="3825"/>
          <w:tab w:val="left" w:pos="6663"/>
        </w:tabs>
        <w:spacing w:after="0"/>
        <w:ind w:left="1080" w:firstLine="338"/>
        <w:jc w:val="center"/>
        <w:rPr>
          <w:rFonts w:asciiTheme="majorBidi" w:hAnsiTheme="majorBidi" w:cstheme="majorBidi"/>
          <w:sz w:val="18"/>
          <w:szCs w:val="18"/>
        </w:rPr>
      </w:pPr>
      <w:r>
        <w:rPr>
          <w:rFonts w:asciiTheme="majorBidi" w:hAnsiTheme="majorBidi" w:cstheme="majorBidi"/>
          <w:sz w:val="18"/>
          <w:szCs w:val="18"/>
        </w:rPr>
        <w:t>Limas segitiga</w:t>
      </w:r>
      <w:r>
        <w:rPr>
          <w:rFonts w:asciiTheme="majorBidi" w:hAnsiTheme="majorBidi" w:cstheme="majorBidi"/>
          <w:sz w:val="18"/>
          <w:szCs w:val="18"/>
        </w:rPr>
        <w:tab/>
        <w:t xml:space="preserve">Limas Segi empat </w:t>
      </w:r>
      <w:r>
        <w:rPr>
          <w:rFonts w:asciiTheme="majorBidi" w:hAnsiTheme="majorBidi" w:cstheme="majorBidi"/>
          <w:sz w:val="18"/>
          <w:szCs w:val="18"/>
        </w:rPr>
        <w:tab/>
        <w:t>Limas segi lima</w:t>
      </w:r>
    </w:p>
    <w:p w:rsidR="00052201" w:rsidRPr="00052201" w:rsidRDefault="00052201" w:rsidP="00052201">
      <w:pPr>
        <w:pStyle w:val="ListParagraph"/>
        <w:tabs>
          <w:tab w:val="left" w:pos="3969"/>
          <w:tab w:val="left" w:pos="6663"/>
        </w:tabs>
        <w:spacing w:after="0"/>
        <w:ind w:left="1080" w:firstLine="338"/>
        <w:jc w:val="center"/>
        <w:rPr>
          <w:rFonts w:asciiTheme="majorBidi" w:hAnsiTheme="majorBidi" w:cstheme="majorBidi"/>
          <w:sz w:val="18"/>
          <w:szCs w:val="18"/>
        </w:rPr>
      </w:pPr>
      <w:r>
        <w:rPr>
          <w:rFonts w:asciiTheme="majorBidi" w:hAnsiTheme="majorBidi" w:cstheme="majorBidi"/>
          <w:sz w:val="18"/>
          <w:szCs w:val="18"/>
        </w:rPr>
        <w:t>Beraturan</w:t>
      </w:r>
      <w:r>
        <w:rPr>
          <w:rFonts w:asciiTheme="majorBidi" w:hAnsiTheme="majorBidi" w:cstheme="majorBidi"/>
          <w:sz w:val="18"/>
          <w:szCs w:val="18"/>
        </w:rPr>
        <w:tab/>
        <w:t>beraturan</w:t>
      </w:r>
      <w:r>
        <w:rPr>
          <w:rFonts w:asciiTheme="majorBidi" w:hAnsiTheme="majorBidi" w:cstheme="majorBidi"/>
          <w:sz w:val="18"/>
          <w:szCs w:val="18"/>
        </w:rPr>
        <w:tab/>
        <w:t>beraturan</w:t>
      </w:r>
    </w:p>
    <w:p w:rsidR="00225626" w:rsidRPr="00537EBB" w:rsidRDefault="00225626" w:rsidP="00C01FCF">
      <w:pPr>
        <w:pStyle w:val="ListParagraph"/>
        <w:spacing w:after="0" w:line="480" w:lineRule="auto"/>
        <w:ind w:left="1080" w:firstLine="338"/>
        <w:jc w:val="both"/>
        <w:rPr>
          <w:rFonts w:asciiTheme="majorBidi" w:hAnsiTheme="majorBidi" w:cstheme="majorBidi"/>
          <w:sz w:val="24"/>
          <w:szCs w:val="24"/>
        </w:rPr>
      </w:pPr>
    </w:p>
    <w:p w:rsidR="00225626" w:rsidRPr="00537EBB" w:rsidRDefault="00225626" w:rsidP="00C01FCF">
      <w:pPr>
        <w:pStyle w:val="ListParagraph"/>
        <w:spacing w:after="0" w:line="480" w:lineRule="auto"/>
        <w:ind w:left="1080" w:firstLine="338"/>
        <w:jc w:val="both"/>
        <w:rPr>
          <w:rFonts w:asciiTheme="majorBidi" w:hAnsiTheme="majorBidi" w:cstheme="majorBidi"/>
          <w:sz w:val="24"/>
          <w:szCs w:val="24"/>
        </w:rPr>
      </w:pPr>
    </w:p>
    <w:p w:rsidR="00225626" w:rsidRPr="00537EBB" w:rsidRDefault="00225626" w:rsidP="00C01FCF">
      <w:pPr>
        <w:pStyle w:val="ListParagraph"/>
        <w:spacing w:after="0" w:line="480" w:lineRule="auto"/>
        <w:ind w:left="1080" w:firstLine="338"/>
        <w:jc w:val="both"/>
        <w:rPr>
          <w:rFonts w:asciiTheme="majorBidi" w:hAnsiTheme="majorBidi" w:cstheme="majorBidi"/>
          <w:sz w:val="24"/>
          <w:szCs w:val="24"/>
        </w:rPr>
      </w:pPr>
    </w:p>
    <w:p w:rsidR="00225626" w:rsidRPr="00537EBB" w:rsidRDefault="00225626" w:rsidP="00C01FCF">
      <w:pPr>
        <w:pStyle w:val="ListParagraph"/>
        <w:spacing w:after="0" w:line="480" w:lineRule="auto"/>
        <w:ind w:left="1080" w:firstLine="338"/>
        <w:jc w:val="both"/>
        <w:rPr>
          <w:rFonts w:asciiTheme="majorBidi" w:hAnsiTheme="majorBidi" w:cstheme="majorBidi"/>
          <w:sz w:val="24"/>
          <w:szCs w:val="24"/>
        </w:rPr>
      </w:pPr>
    </w:p>
    <w:p w:rsidR="00225626" w:rsidRDefault="00052201" w:rsidP="00EE05CF">
      <w:pPr>
        <w:tabs>
          <w:tab w:val="left" w:pos="1418"/>
          <w:tab w:val="left" w:pos="1701"/>
          <w:tab w:val="left" w:pos="3969"/>
          <w:tab w:val="left" w:pos="4111"/>
          <w:tab w:val="left" w:pos="6663"/>
        </w:tabs>
        <w:spacing w:after="0"/>
        <w:jc w:val="both"/>
        <w:rPr>
          <w:rFonts w:asciiTheme="majorBidi" w:hAnsiTheme="majorBidi" w:cstheme="majorBidi"/>
          <w:sz w:val="18"/>
          <w:szCs w:val="18"/>
        </w:rPr>
      </w:pP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18"/>
          <w:szCs w:val="18"/>
        </w:rPr>
        <w:t xml:space="preserve">Limas segitiga </w:t>
      </w:r>
      <w:r>
        <w:rPr>
          <w:rFonts w:asciiTheme="majorBidi" w:hAnsiTheme="majorBidi" w:cstheme="majorBidi"/>
          <w:sz w:val="18"/>
          <w:szCs w:val="18"/>
        </w:rPr>
        <w:tab/>
        <w:t xml:space="preserve">Limas segi empat </w:t>
      </w:r>
      <w:r>
        <w:rPr>
          <w:rFonts w:asciiTheme="majorBidi" w:hAnsiTheme="majorBidi" w:cstheme="majorBidi"/>
          <w:sz w:val="18"/>
          <w:szCs w:val="18"/>
        </w:rPr>
        <w:tab/>
        <w:t xml:space="preserve">Limas segi lima </w:t>
      </w:r>
    </w:p>
    <w:p w:rsidR="00052201" w:rsidRDefault="00052201" w:rsidP="00EE05CF">
      <w:pPr>
        <w:tabs>
          <w:tab w:val="left" w:pos="1418"/>
          <w:tab w:val="left" w:pos="1701"/>
          <w:tab w:val="left" w:pos="4111"/>
          <w:tab w:val="left" w:pos="6521"/>
          <w:tab w:val="left" w:pos="6663"/>
        </w:tabs>
        <w:spacing w:after="0"/>
        <w:jc w:val="both"/>
        <w:rPr>
          <w:rFonts w:asciiTheme="majorBidi" w:hAnsiTheme="majorBidi" w:cstheme="majorBidi"/>
          <w:sz w:val="18"/>
          <w:szCs w:val="18"/>
        </w:rPr>
      </w:pPr>
      <w:r>
        <w:rPr>
          <w:rFonts w:asciiTheme="majorBidi" w:hAnsiTheme="majorBidi" w:cstheme="majorBidi"/>
          <w:sz w:val="18"/>
          <w:szCs w:val="18"/>
        </w:rPr>
        <w:tab/>
      </w:r>
      <w:r>
        <w:rPr>
          <w:rFonts w:asciiTheme="majorBidi" w:hAnsiTheme="majorBidi" w:cstheme="majorBidi"/>
          <w:sz w:val="18"/>
          <w:szCs w:val="18"/>
        </w:rPr>
        <w:tab/>
      </w:r>
      <w:r w:rsidR="00EE05CF">
        <w:rPr>
          <w:rFonts w:asciiTheme="majorBidi" w:hAnsiTheme="majorBidi" w:cstheme="majorBidi"/>
          <w:sz w:val="18"/>
          <w:szCs w:val="18"/>
        </w:rPr>
        <w:t xml:space="preserve">  </w:t>
      </w:r>
      <w:r>
        <w:rPr>
          <w:rFonts w:asciiTheme="majorBidi" w:hAnsiTheme="majorBidi" w:cstheme="majorBidi"/>
          <w:sz w:val="18"/>
          <w:szCs w:val="18"/>
        </w:rPr>
        <w:t>Beraturan</w:t>
      </w:r>
      <w:r>
        <w:rPr>
          <w:rFonts w:asciiTheme="majorBidi" w:hAnsiTheme="majorBidi" w:cstheme="majorBidi"/>
          <w:sz w:val="18"/>
          <w:szCs w:val="18"/>
        </w:rPr>
        <w:tab/>
        <w:t xml:space="preserve">sebarang </w:t>
      </w:r>
      <w:r>
        <w:rPr>
          <w:rFonts w:asciiTheme="majorBidi" w:hAnsiTheme="majorBidi" w:cstheme="majorBidi"/>
          <w:sz w:val="18"/>
          <w:szCs w:val="18"/>
        </w:rPr>
        <w:tab/>
        <w:t>sebarang</w:t>
      </w:r>
    </w:p>
    <w:p w:rsidR="00894BE7" w:rsidRDefault="00894BE7" w:rsidP="00AE2B8A">
      <w:pPr>
        <w:tabs>
          <w:tab w:val="left" w:pos="2680"/>
        </w:tabs>
        <w:spacing w:after="0" w:line="480" w:lineRule="auto"/>
        <w:jc w:val="both"/>
        <w:rPr>
          <w:rFonts w:asciiTheme="majorBidi" w:hAnsiTheme="majorBidi" w:cstheme="majorBidi"/>
          <w:sz w:val="24"/>
          <w:szCs w:val="24"/>
        </w:rPr>
      </w:pPr>
    </w:p>
    <w:p w:rsidR="006858AF" w:rsidRPr="00AE2B8A" w:rsidRDefault="006858AF" w:rsidP="00AE2B8A">
      <w:pPr>
        <w:tabs>
          <w:tab w:val="left" w:pos="2680"/>
        </w:tabs>
        <w:spacing w:after="0" w:line="480" w:lineRule="auto"/>
        <w:jc w:val="both"/>
        <w:rPr>
          <w:rFonts w:asciiTheme="majorBidi" w:hAnsiTheme="majorBidi" w:cstheme="majorBidi"/>
          <w:sz w:val="24"/>
          <w:szCs w:val="24"/>
        </w:rPr>
      </w:pPr>
    </w:p>
    <w:p w:rsidR="00225626" w:rsidRPr="00537EBB" w:rsidRDefault="00225626" w:rsidP="00C01FCF">
      <w:pPr>
        <w:pStyle w:val="ListParagraph"/>
        <w:spacing w:after="0" w:line="480" w:lineRule="auto"/>
        <w:ind w:left="1080" w:firstLine="338"/>
        <w:jc w:val="both"/>
        <w:rPr>
          <w:rFonts w:asciiTheme="majorBidi" w:hAnsiTheme="majorBidi" w:cstheme="majorBidi"/>
          <w:sz w:val="24"/>
          <w:szCs w:val="24"/>
        </w:rPr>
      </w:pPr>
      <w:r w:rsidRPr="00537EBB">
        <w:rPr>
          <w:rFonts w:asciiTheme="majorBidi" w:hAnsiTheme="majorBidi" w:cstheme="majorBidi"/>
          <w:sz w:val="24"/>
          <w:szCs w:val="24"/>
        </w:rPr>
        <w:lastRenderedPageBreak/>
        <w:t>Sebuah limas pasti mempunyai puncak dan tinggi.</w:t>
      </w:r>
    </w:p>
    <w:p w:rsidR="00225626" w:rsidRPr="00537EBB" w:rsidRDefault="00225626" w:rsidP="000C2D3D">
      <w:pPr>
        <w:pStyle w:val="ListParagraph"/>
        <w:numPr>
          <w:ilvl w:val="0"/>
          <w:numId w:val="29"/>
        </w:numPr>
        <w:spacing w:after="0" w:line="480" w:lineRule="auto"/>
        <w:jc w:val="both"/>
        <w:rPr>
          <w:rFonts w:asciiTheme="majorBidi" w:hAnsiTheme="majorBidi" w:cstheme="majorBidi"/>
          <w:sz w:val="24"/>
          <w:szCs w:val="24"/>
        </w:rPr>
      </w:pPr>
      <w:r w:rsidRPr="00537EBB">
        <w:rPr>
          <w:rFonts w:asciiTheme="majorBidi" w:hAnsiTheme="majorBidi" w:cstheme="majorBidi"/>
          <w:sz w:val="24"/>
          <w:szCs w:val="24"/>
        </w:rPr>
        <w:t>Tinggi limas adalah jarak terpendek dari puncak limas ke sisi alas.</w:t>
      </w:r>
    </w:p>
    <w:p w:rsidR="00225626" w:rsidRPr="00537EBB" w:rsidRDefault="00225626" w:rsidP="000C2D3D">
      <w:pPr>
        <w:pStyle w:val="ListParagraph"/>
        <w:numPr>
          <w:ilvl w:val="0"/>
          <w:numId w:val="29"/>
        </w:numPr>
        <w:spacing w:after="0" w:line="480" w:lineRule="auto"/>
        <w:jc w:val="both"/>
        <w:rPr>
          <w:rFonts w:asciiTheme="majorBidi" w:hAnsiTheme="majorBidi" w:cstheme="majorBidi"/>
          <w:sz w:val="24"/>
          <w:szCs w:val="24"/>
        </w:rPr>
      </w:pPr>
      <w:r w:rsidRPr="00537EBB">
        <w:rPr>
          <w:rFonts w:asciiTheme="majorBidi" w:hAnsiTheme="majorBidi" w:cstheme="majorBidi"/>
          <w:sz w:val="24"/>
          <w:szCs w:val="24"/>
        </w:rPr>
        <w:t>Tinggi limas tegak lurus dengan titik potong sumbu simetri bidang alas.</w:t>
      </w:r>
    </w:p>
    <w:p w:rsidR="00225626" w:rsidRPr="00537EBB" w:rsidRDefault="00225626" w:rsidP="00C01FCF">
      <w:pPr>
        <w:spacing w:after="0" w:line="480" w:lineRule="auto"/>
        <w:ind w:left="1134" w:firstLine="306"/>
        <w:jc w:val="both"/>
        <w:rPr>
          <w:rFonts w:asciiTheme="majorBidi" w:hAnsiTheme="majorBidi" w:cstheme="majorBidi"/>
          <w:sz w:val="24"/>
          <w:szCs w:val="24"/>
        </w:rPr>
      </w:pPr>
    </w:p>
    <w:p w:rsidR="00225626" w:rsidRDefault="00225626" w:rsidP="00C01FCF">
      <w:pPr>
        <w:spacing w:after="0" w:line="480" w:lineRule="auto"/>
        <w:jc w:val="both"/>
        <w:rPr>
          <w:rFonts w:asciiTheme="majorBidi" w:hAnsiTheme="majorBidi" w:cstheme="majorBidi"/>
          <w:sz w:val="24"/>
          <w:szCs w:val="24"/>
        </w:rPr>
      </w:pPr>
    </w:p>
    <w:p w:rsidR="00894BE7" w:rsidRPr="00537EBB" w:rsidRDefault="00894BE7" w:rsidP="00C01FCF">
      <w:pPr>
        <w:spacing w:after="0" w:line="480" w:lineRule="auto"/>
        <w:jc w:val="both"/>
        <w:rPr>
          <w:rFonts w:asciiTheme="majorBidi" w:hAnsiTheme="majorBidi" w:cstheme="majorBidi"/>
          <w:sz w:val="24"/>
          <w:szCs w:val="24"/>
        </w:rPr>
      </w:pPr>
    </w:p>
    <w:p w:rsidR="00225626" w:rsidRPr="00537EBB" w:rsidRDefault="00225626" w:rsidP="00C01FCF">
      <w:pPr>
        <w:spacing w:after="0" w:line="480" w:lineRule="auto"/>
        <w:ind w:left="1134" w:firstLine="306"/>
        <w:jc w:val="both"/>
        <w:rPr>
          <w:rFonts w:asciiTheme="majorBidi" w:hAnsiTheme="majorBidi" w:cstheme="majorBidi"/>
          <w:sz w:val="24"/>
          <w:szCs w:val="24"/>
        </w:rPr>
      </w:pPr>
      <w:r w:rsidRPr="00537EBB">
        <w:rPr>
          <w:rFonts w:asciiTheme="majorBidi" w:hAnsiTheme="majorBidi" w:cstheme="majorBidi"/>
          <w:sz w:val="24"/>
          <w:szCs w:val="24"/>
        </w:rPr>
        <w:t>Gambar diatas adalah limas segi empat T.ABCD dengan bidang alas ABCD. Dari gambar tersebut kita dapat memperoleh hal-hal berikut:</w:t>
      </w:r>
    </w:p>
    <w:p w:rsidR="00225626" w:rsidRPr="00537EBB" w:rsidRDefault="00225626" w:rsidP="000C2D3D">
      <w:pPr>
        <w:pStyle w:val="ListParagraph"/>
        <w:numPr>
          <w:ilvl w:val="0"/>
          <w:numId w:val="30"/>
        </w:numPr>
        <w:spacing w:after="0" w:line="480" w:lineRule="auto"/>
        <w:jc w:val="both"/>
        <w:rPr>
          <w:rFonts w:asciiTheme="majorBidi" w:hAnsiTheme="majorBidi" w:cstheme="majorBidi"/>
          <w:sz w:val="24"/>
          <w:szCs w:val="24"/>
        </w:rPr>
      </w:pPr>
      <w:r w:rsidRPr="00537EBB">
        <w:rPr>
          <w:rFonts w:asciiTheme="majorBidi" w:hAnsiTheme="majorBidi" w:cstheme="majorBidi"/>
          <w:sz w:val="24"/>
          <w:szCs w:val="24"/>
        </w:rPr>
        <w:t>Titik A, B, C, D adalah titik sudut bidang alas limas dan titik T adalah titik puncak limas.</w:t>
      </w:r>
    </w:p>
    <w:p w:rsidR="00225626" w:rsidRPr="00537EBB" w:rsidRDefault="00225626" w:rsidP="000C2D3D">
      <w:pPr>
        <w:pStyle w:val="ListParagraph"/>
        <w:numPr>
          <w:ilvl w:val="0"/>
          <w:numId w:val="30"/>
        </w:numPr>
        <w:spacing w:after="0" w:line="480" w:lineRule="auto"/>
        <w:jc w:val="both"/>
        <w:rPr>
          <w:rFonts w:asciiTheme="majorBidi" w:hAnsiTheme="majorBidi" w:cstheme="majorBidi"/>
          <w:sz w:val="24"/>
          <w:szCs w:val="24"/>
        </w:rPr>
      </w:pPr>
      <w:r w:rsidRPr="00537EBB">
        <w:rPr>
          <w:rFonts w:asciiTheme="majorBidi" w:hAnsiTheme="majorBidi" w:cstheme="majorBidi"/>
          <w:sz w:val="24"/>
          <w:szCs w:val="24"/>
        </w:rPr>
        <w:t>TA, TB, TC, dan TD disebut rusuk tegak limas. Jika limas beraturan maka TA=TB=TC=TD.</w:t>
      </w:r>
    </w:p>
    <w:p w:rsidR="00225626" w:rsidRPr="00537EBB" w:rsidRDefault="00225626" w:rsidP="000C2D3D">
      <w:pPr>
        <w:pStyle w:val="ListParagraph"/>
        <w:numPr>
          <w:ilvl w:val="0"/>
          <w:numId w:val="30"/>
        </w:numPr>
        <w:spacing w:after="0" w:line="480" w:lineRule="auto"/>
        <w:jc w:val="both"/>
        <w:rPr>
          <w:rFonts w:asciiTheme="majorBidi" w:hAnsiTheme="majorBidi" w:cstheme="majorBidi"/>
          <w:sz w:val="24"/>
          <w:szCs w:val="24"/>
        </w:rPr>
      </w:pPr>
      <w:r w:rsidRPr="00537EBB">
        <w:rPr>
          <w:rFonts w:asciiTheme="majorBidi" w:hAnsiTheme="majorBidi" w:cstheme="majorBidi"/>
          <w:sz w:val="24"/>
          <w:szCs w:val="24"/>
        </w:rPr>
        <w:t>∆ TAB, ∆ TBC, ∆TCD, dan ∆TAD adalah sisi tegak limas</w:t>
      </w:r>
    </w:p>
    <w:p w:rsidR="00225626" w:rsidRPr="00537EBB" w:rsidRDefault="00225626" w:rsidP="000C2D3D">
      <w:pPr>
        <w:pStyle w:val="ListParagraph"/>
        <w:numPr>
          <w:ilvl w:val="0"/>
          <w:numId w:val="30"/>
        </w:numPr>
        <w:spacing w:after="0" w:line="480" w:lineRule="auto"/>
        <w:jc w:val="both"/>
        <w:rPr>
          <w:rFonts w:asciiTheme="majorBidi" w:hAnsiTheme="majorBidi" w:cstheme="majorBidi"/>
          <w:sz w:val="24"/>
          <w:szCs w:val="24"/>
        </w:rPr>
      </w:pPr>
      <w:r w:rsidRPr="00537EBB">
        <w:rPr>
          <w:rFonts w:asciiTheme="majorBidi" w:hAnsiTheme="majorBidi" w:cstheme="majorBidi"/>
          <w:sz w:val="24"/>
          <w:szCs w:val="24"/>
        </w:rPr>
        <w:t>AB, BC, CD, dan AD adalah rusuk bidang alas limas.</w:t>
      </w:r>
    </w:p>
    <w:p w:rsidR="00225626" w:rsidRPr="00537EBB" w:rsidRDefault="00225626" w:rsidP="000C2D3D">
      <w:pPr>
        <w:pStyle w:val="ListParagraph"/>
        <w:numPr>
          <w:ilvl w:val="0"/>
          <w:numId w:val="30"/>
        </w:numPr>
        <w:spacing w:after="0" w:line="480" w:lineRule="auto"/>
        <w:jc w:val="both"/>
        <w:rPr>
          <w:rFonts w:asciiTheme="majorBidi" w:hAnsiTheme="majorBidi" w:cstheme="majorBidi"/>
          <w:sz w:val="24"/>
          <w:szCs w:val="24"/>
        </w:rPr>
      </w:pPr>
      <w:r w:rsidRPr="00537EBB">
        <w:rPr>
          <w:rFonts w:asciiTheme="majorBidi" w:hAnsiTheme="majorBidi" w:cstheme="majorBidi"/>
          <w:sz w:val="24"/>
          <w:szCs w:val="24"/>
        </w:rPr>
        <w:t>TO adalah tinggi limas.</w:t>
      </w:r>
    </w:p>
    <w:p w:rsidR="00225626" w:rsidRPr="00537EBB" w:rsidRDefault="00225626" w:rsidP="00C01FCF">
      <w:pPr>
        <w:pStyle w:val="ListParagraph"/>
        <w:spacing w:after="0" w:line="480" w:lineRule="auto"/>
        <w:ind w:left="1134" w:firstLine="284"/>
        <w:jc w:val="both"/>
        <w:rPr>
          <w:rFonts w:asciiTheme="majorBidi" w:hAnsiTheme="majorBidi" w:cstheme="majorBidi"/>
          <w:sz w:val="24"/>
          <w:szCs w:val="24"/>
        </w:rPr>
      </w:pPr>
      <w:r w:rsidRPr="00537EBB">
        <w:rPr>
          <w:rFonts w:asciiTheme="majorBidi" w:hAnsiTheme="majorBidi" w:cstheme="majorBidi"/>
          <w:sz w:val="24"/>
          <w:szCs w:val="24"/>
        </w:rPr>
        <w:t>Jika rusuk-rusuk pada bidang alas limas diperbanyak secara terus menerus maka akan diperoleh bentuk yang mendekati kerucut. Oleh karena itu, kerucut dapat dipandang sebagai limas. Kerucut memiliki bidang alas berupa daerah lingkaran berupa bidang lengkung yang disebut selimut kerucut.</w:t>
      </w:r>
    </w:p>
    <w:p w:rsidR="00225626" w:rsidRPr="00537EBB" w:rsidRDefault="00225626" w:rsidP="002406C2">
      <w:pPr>
        <w:pStyle w:val="ListParagraph"/>
        <w:numPr>
          <w:ilvl w:val="0"/>
          <w:numId w:val="28"/>
        </w:numPr>
        <w:spacing w:after="0" w:line="480" w:lineRule="auto"/>
        <w:ind w:left="1134"/>
        <w:jc w:val="both"/>
        <w:rPr>
          <w:rFonts w:asciiTheme="majorBidi" w:hAnsiTheme="majorBidi" w:cstheme="majorBidi"/>
          <w:sz w:val="24"/>
          <w:szCs w:val="24"/>
        </w:rPr>
      </w:pPr>
      <w:r w:rsidRPr="00537EBB">
        <w:rPr>
          <w:rFonts w:asciiTheme="majorBidi" w:hAnsiTheme="majorBidi" w:cstheme="majorBidi"/>
          <w:sz w:val="24"/>
          <w:szCs w:val="24"/>
        </w:rPr>
        <w:lastRenderedPageBreak/>
        <w:t>Diagonal Bidang Alas, dan Bidang Diagonal pada Limas.</w:t>
      </w:r>
    </w:p>
    <w:p w:rsidR="00225626" w:rsidRDefault="00225626" w:rsidP="00C01FCF">
      <w:pPr>
        <w:pStyle w:val="ListParagraph"/>
        <w:spacing w:after="0" w:line="480" w:lineRule="auto"/>
        <w:ind w:left="2835"/>
        <w:jc w:val="both"/>
        <w:rPr>
          <w:rFonts w:asciiTheme="majorBidi" w:hAnsiTheme="majorBidi" w:cstheme="majorBidi"/>
          <w:sz w:val="24"/>
          <w:szCs w:val="24"/>
        </w:rPr>
      </w:pPr>
      <w:r w:rsidRPr="00537EBB">
        <w:rPr>
          <w:rFonts w:asciiTheme="majorBidi" w:hAnsiTheme="majorBidi" w:cstheme="majorBidi"/>
          <w:sz w:val="24"/>
          <w:szCs w:val="24"/>
        </w:rPr>
        <w:t>Dari gambar disamping menunjukkan limas T.ABCDE dengan alas berbentuk segi lima beraturan. Diagonal bidang alasnya adalah AC, AD, BD, BE, dan CE. Sedangkan bidang diagonalnya adalah TAC, TAD, TBD, TBE, dan TCE.</w:t>
      </w:r>
    </w:p>
    <w:p w:rsidR="00894BE7" w:rsidRPr="00537EBB" w:rsidRDefault="00894BE7" w:rsidP="00C01FCF">
      <w:pPr>
        <w:pStyle w:val="ListParagraph"/>
        <w:spacing w:after="0" w:line="480" w:lineRule="auto"/>
        <w:ind w:left="2835"/>
        <w:jc w:val="both"/>
        <w:rPr>
          <w:rFonts w:asciiTheme="majorBidi" w:hAnsiTheme="majorBidi" w:cstheme="majorBidi"/>
          <w:sz w:val="24"/>
          <w:szCs w:val="24"/>
        </w:rPr>
      </w:pPr>
    </w:p>
    <w:p w:rsidR="00225626" w:rsidRPr="00537EBB" w:rsidRDefault="00225626" w:rsidP="000C2D3D">
      <w:pPr>
        <w:pStyle w:val="ListParagraph"/>
        <w:numPr>
          <w:ilvl w:val="0"/>
          <w:numId w:val="28"/>
        </w:numPr>
        <w:spacing w:after="0" w:line="480" w:lineRule="auto"/>
        <w:ind w:left="1134"/>
        <w:jc w:val="both"/>
        <w:rPr>
          <w:rFonts w:asciiTheme="majorBidi" w:hAnsiTheme="majorBidi" w:cstheme="majorBidi"/>
          <w:sz w:val="24"/>
          <w:szCs w:val="24"/>
        </w:rPr>
      </w:pPr>
      <w:r w:rsidRPr="00537EBB">
        <w:rPr>
          <w:rFonts w:asciiTheme="majorBidi" w:hAnsiTheme="majorBidi" w:cstheme="majorBidi"/>
          <w:sz w:val="24"/>
          <w:szCs w:val="24"/>
        </w:rPr>
        <w:t>Banyak sisi, Rusuk, dan titik sudut limas beraturan</w:t>
      </w:r>
    </w:p>
    <w:p w:rsidR="00894BE7" w:rsidRPr="00894BE7" w:rsidRDefault="00225626" w:rsidP="00894BE7">
      <w:pPr>
        <w:pStyle w:val="ListParagraph"/>
        <w:spacing w:after="0" w:line="480" w:lineRule="auto"/>
        <w:ind w:left="2835"/>
        <w:jc w:val="both"/>
        <w:rPr>
          <w:rFonts w:asciiTheme="majorBidi" w:hAnsiTheme="majorBidi" w:cstheme="majorBidi"/>
          <w:sz w:val="24"/>
          <w:szCs w:val="24"/>
        </w:rPr>
      </w:pPr>
      <w:r w:rsidRPr="00537EBB">
        <w:rPr>
          <w:rFonts w:asciiTheme="majorBidi" w:hAnsiTheme="majorBidi" w:cstheme="majorBidi"/>
          <w:sz w:val="24"/>
          <w:szCs w:val="24"/>
        </w:rPr>
        <w:t>Pada gambar disamping menunjukkan bangun limas segi empat beraturan T.ABCD. limas tersebut memiliki empat rusuk tegak, yaitu TA, TB, TC, dan TD yang sama panjang. Rusuk-rusuk alasnya adalah AB, BC, CD, dan AD. Limas T.ABCD memiliki empat sisi tegak yang sama dan sebangun, yaitu TAB, TBC, TAD, dan TCD.</w:t>
      </w:r>
    </w:p>
    <w:p w:rsidR="00225626" w:rsidRPr="00537EBB" w:rsidRDefault="00225626" w:rsidP="000C2D3D">
      <w:pPr>
        <w:pStyle w:val="ListParagraph"/>
        <w:numPr>
          <w:ilvl w:val="0"/>
          <w:numId w:val="28"/>
        </w:numPr>
        <w:tabs>
          <w:tab w:val="left" w:pos="1134"/>
        </w:tabs>
        <w:spacing w:after="0" w:line="480" w:lineRule="auto"/>
        <w:ind w:left="1134" w:hanging="283"/>
        <w:jc w:val="both"/>
        <w:rPr>
          <w:rFonts w:asciiTheme="majorBidi" w:hAnsiTheme="majorBidi" w:cstheme="majorBidi"/>
          <w:sz w:val="24"/>
          <w:szCs w:val="24"/>
        </w:rPr>
      </w:pPr>
      <w:r w:rsidRPr="00537EBB">
        <w:rPr>
          <w:rFonts w:asciiTheme="majorBidi" w:hAnsiTheme="majorBidi" w:cstheme="majorBidi"/>
          <w:sz w:val="24"/>
          <w:szCs w:val="24"/>
        </w:rPr>
        <w:t>Jaring-jaring Limas</w:t>
      </w:r>
    </w:p>
    <w:p w:rsidR="00225626" w:rsidRPr="00537EBB" w:rsidRDefault="00225626" w:rsidP="00C01FCF">
      <w:pPr>
        <w:pStyle w:val="ListParagraph"/>
        <w:tabs>
          <w:tab w:val="left" w:pos="1134"/>
        </w:tabs>
        <w:spacing w:after="0" w:line="480" w:lineRule="auto"/>
        <w:ind w:left="1134"/>
        <w:jc w:val="both"/>
        <w:rPr>
          <w:rFonts w:asciiTheme="majorBidi" w:hAnsiTheme="majorBidi" w:cstheme="majorBidi"/>
          <w:sz w:val="24"/>
          <w:szCs w:val="24"/>
        </w:rPr>
      </w:pPr>
      <w:r w:rsidRPr="00537EBB">
        <w:rPr>
          <w:rFonts w:asciiTheme="majorBidi" w:hAnsiTheme="majorBidi" w:cstheme="majorBidi"/>
          <w:sz w:val="24"/>
          <w:szCs w:val="24"/>
        </w:rPr>
        <w:tab/>
        <w:t>Jaring-jaring limas diperoleh dari model limas yang diiris beberapa rusuknya, kemudian direbahkan diatas bidang datar.</w:t>
      </w:r>
      <w:r w:rsidR="008D5D32" w:rsidRPr="00537EBB">
        <w:rPr>
          <w:rStyle w:val="FootnoteReference"/>
          <w:rFonts w:asciiTheme="majorBidi" w:hAnsiTheme="majorBidi" w:cstheme="majorBidi"/>
          <w:sz w:val="24"/>
          <w:szCs w:val="24"/>
        </w:rPr>
        <w:footnoteReference w:id="55"/>
      </w:r>
    </w:p>
    <w:p w:rsidR="00A523F8" w:rsidRPr="00537EBB" w:rsidRDefault="00A523F8" w:rsidP="00C01FCF">
      <w:pPr>
        <w:pStyle w:val="ListParagraph"/>
        <w:tabs>
          <w:tab w:val="left" w:pos="1134"/>
        </w:tabs>
        <w:spacing w:after="0" w:line="480" w:lineRule="auto"/>
        <w:ind w:left="1134"/>
        <w:jc w:val="both"/>
        <w:rPr>
          <w:rFonts w:asciiTheme="majorBidi" w:hAnsiTheme="majorBidi" w:cstheme="majorBidi"/>
          <w:sz w:val="24"/>
          <w:szCs w:val="24"/>
        </w:rPr>
      </w:pPr>
    </w:p>
    <w:p w:rsidR="00894BE7" w:rsidRDefault="00894BE7" w:rsidP="00C01FCF">
      <w:pPr>
        <w:pStyle w:val="ListParagraph"/>
        <w:spacing w:after="0" w:line="480" w:lineRule="auto"/>
        <w:ind w:left="1080" w:firstLine="360"/>
        <w:jc w:val="center"/>
        <w:rPr>
          <w:rFonts w:asciiTheme="majorBidi" w:hAnsiTheme="majorBidi" w:cstheme="majorBidi"/>
          <w:b/>
          <w:bCs/>
          <w:sz w:val="24"/>
          <w:szCs w:val="24"/>
        </w:rPr>
      </w:pPr>
    </w:p>
    <w:p w:rsidR="00AE2B8A" w:rsidRDefault="00AE2B8A" w:rsidP="00C01FCF">
      <w:pPr>
        <w:pStyle w:val="ListParagraph"/>
        <w:spacing w:after="0" w:line="480" w:lineRule="auto"/>
        <w:ind w:left="1080" w:firstLine="360"/>
        <w:jc w:val="center"/>
        <w:rPr>
          <w:rFonts w:asciiTheme="majorBidi" w:hAnsiTheme="majorBidi" w:cstheme="majorBidi"/>
          <w:b/>
          <w:bCs/>
          <w:sz w:val="24"/>
          <w:szCs w:val="24"/>
        </w:rPr>
      </w:pPr>
    </w:p>
    <w:p w:rsidR="00AE2B8A" w:rsidRDefault="00AE2B8A" w:rsidP="00C01FCF">
      <w:pPr>
        <w:pStyle w:val="ListParagraph"/>
        <w:spacing w:after="0" w:line="480" w:lineRule="auto"/>
        <w:ind w:left="1080" w:firstLine="360"/>
        <w:jc w:val="center"/>
        <w:rPr>
          <w:rFonts w:asciiTheme="majorBidi" w:hAnsiTheme="majorBidi" w:cstheme="majorBidi"/>
          <w:b/>
          <w:bCs/>
          <w:sz w:val="24"/>
          <w:szCs w:val="24"/>
        </w:rPr>
      </w:pPr>
    </w:p>
    <w:p w:rsidR="00AE2B8A" w:rsidRDefault="00AE2B8A" w:rsidP="00120DD2">
      <w:pPr>
        <w:spacing w:after="0" w:line="480" w:lineRule="auto"/>
        <w:rPr>
          <w:rFonts w:asciiTheme="majorBidi" w:hAnsiTheme="majorBidi" w:cstheme="majorBidi"/>
          <w:b/>
          <w:bCs/>
          <w:sz w:val="24"/>
          <w:szCs w:val="24"/>
        </w:rPr>
      </w:pPr>
    </w:p>
    <w:p w:rsidR="002F3D4D" w:rsidRPr="00120DD2" w:rsidRDefault="002F3D4D" w:rsidP="00120DD2">
      <w:pPr>
        <w:spacing w:after="0" w:line="480" w:lineRule="auto"/>
        <w:rPr>
          <w:rFonts w:asciiTheme="majorBidi" w:hAnsiTheme="majorBidi" w:cstheme="majorBidi"/>
          <w:b/>
          <w:bCs/>
          <w:sz w:val="24"/>
          <w:szCs w:val="24"/>
        </w:rPr>
      </w:pPr>
    </w:p>
    <w:p w:rsidR="00225626" w:rsidRPr="00537EBB" w:rsidRDefault="00225626" w:rsidP="00C01FCF">
      <w:pPr>
        <w:pStyle w:val="ListParagraph"/>
        <w:spacing w:after="0" w:line="480" w:lineRule="auto"/>
        <w:ind w:left="1080" w:firstLine="360"/>
        <w:jc w:val="center"/>
        <w:rPr>
          <w:rFonts w:asciiTheme="majorBidi" w:hAnsiTheme="majorBidi" w:cstheme="majorBidi"/>
          <w:b/>
          <w:bCs/>
          <w:sz w:val="24"/>
          <w:szCs w:val="24"/>
        </w:rPr>
      </w:pPr>
      <w:r w:rsidRPr="00537EBB">
        <w:rPr>
          <w:rFonts w:asciiTheme="majorBidi" w:hAnsiTheme="majorBidi" w:cstheme="majorBidi"/>
          <w:b/>
          <w:bCs/>
          <w:sz w:val="24"/>
          <w:szCs w:val="24"/>
        </w:rPr>
        <w:t>Luas Permukaan Limas</w:t>
      </w:r>
    </w:p>
    <w:p w:rsidR="00225626" w:rsidRDefault="00225626" w:rsidP="00BA5CF3">
      <w:pPr>
        <w:pStyle w:val="ListParagraph"/>
        <w:spacing w:after="0" w:line="480" w:lineRule="auto"/>
        <w:ind w:left="2977"/>
        <w:jc w:val="both"/>
        <w:rPr>
          <w:rFonts w:asciiTheme="majorBidi" w:hAnsiTheme="majorBidi" w:cstheme="majorBidi"/>
          <w:sz w:val="24"/>
          <w:szCs w:val="24"/>
        </w:rPr>
      </w:pPr>
      <w:r w:rsidRPr="00537EBB">
        <w:rPr>
          <w:rFonts w:asciiTheme="majorBidi" w:hAnsiTheme="majorBidi" w:cstheme="majorBidi"/>
          <w:sz w:val="24"/>
          <w:szCs w:val="24"/>
        </w:rPr>
        <w:t>Perhatikan gambar disamping, gambar (1) menunjukan limas segi empat T.ABCD dengan alas berbentuk persegi panjang. Sedangkan gambar (2) menunjukkan jaring-jaring limas segi empat tersebut.</w:t>
      </w:r>
    </w:p>
    <w:p w:rsidR="00470C63" w:rsidRDefault="00470C63" w:rsidP="00BA5CF3">
      <w:pPr>
        <w:pStyle w:val="ListParagraph"/>
        <w:spacing w:after="0" w:line="480" w:lineRule="auto"/>
        <w:ind w:left="2977"/>
        <w:jc w:val="both"/>
        <w:rPr>
          <w:rFonts w:asciiTheme="majorBidi" w:hAnsiTheme="majorBidi" w:cstheme="majorBidi"/>
          <w:sz w:val="24"/>
          <w:szCs w:val="24"/>
        </w:rPr>
      </w:pPr>
    </w:p>
    <w:p w:rsidR="00894BE7" w:rsidRDefault="00894BE7" w:rsidP="00BA5CF3">
      <w:pPr>
        <w:pStyle w:val="ListParagraph"/>
        <w:spacing w:after="0" w:line="480" w:lineRule="auto"/>
        <w:ind w:left="2977"/>
        <w:jc w:val="both"/>
        <w:rPr>
          <w:rFonts w:asciiTheme="majorBidi" w:hAnsiTheme="majorBidi" w:cstheme="majorBidi"/>
          <w:sz w:val="24"/>
          <w:szCs w:val="24"/>
        </w:rPr>
      </w:pPr>
    </w:p>
    <w:p w:rsidR="00894BE7" w:rsidRPr="00BA5CF3" w:rsidRDefault="00894BE7" w:rsidP="00BA5CF3">
      <w:pPr>
        <w:pStyle w:val="ListParagraph"/>
        <w:spacing w:after="0" w:line="480" w:lineRule="auto"/>
        <w:ind w:left="2977"/>
        <w:jc w:val="both"/>
        <w:rPr>
          <w:rFonts w:asciiTheme="majorBidi" w:hAnsiTheme="majorBidi" w:cstheme="majorBidi"/>
          <w:sz w:val="24"/>
          <w:szCs w:val="24"/>
        </w:rPr>
      </w:pPr>
    </w:p>
    <w:p w:rsidR="00225626" w:rsidRPr="00537EBB" w:rsidRDefault="00225626" w:rsidP="00997FFE">
      <w:pPr>
        <w:pStyle w:val="ListParagraph"/>
        <w:spacing w:after="0" w:line="480" w:lineRule="auto"/>
        <w:ind w:left="0" w:firstLine="567"/>
        <w:jc w:val="both"/>
        <w:rPr>
          <w:rFonts w:asciiTheme="majorBidi" w:hAnsiTheme="majorBidi" w:cstheme="majorBidi"/>
          <w:sz w:val="24"/>
          <w:szCs w:val="24"/>
        </w:rPr>
      </w:pPr>
      <w:r w:rsidRPr="00537EBB">
        <w:rPr>
          <w:rFonts w:asciiTheme="majorBidi" w:hAnsiTheme="majorBidi" w:cstheme="majorBidi"/>
          <w:sz w:val="24"/>
          <w:szCs w:val="24"/>
        </w:rPr>
        <w:t xml:space="preserve">Seperti menentukan luas permukaan prisma, </w:t>
      </w:r>
      <w:r w:rsidR="00997FFE">
        <w:rPr>
          <w:rFonts w:asciiTheme="majorBidi" w:hAnsiTheme="majorBidi" w:cstheme="majorBidi"/>
          <w:sz w:val="24"/>
          <w:szCs w:val="24"/>
        </w:rPr>
        <w:t>selanjutnya dapat menent</w:t>
      </w:r>
      <w:r w:rsidRPr="00537EBB">
        <w:rPr>
          <w:rFonts w:asciiTheme="majorBidi" w:hAnsiTheme="majorBidi" w:cstheme="majorBidi"/>
          <w:sz w:val="24"/>
          <w:szCs w:val="24"/>
        </w:rPr>
        <w:t xml:space="preserve">ukan luas permukaan limas dengan mencari luas jaring-jaring limas tersebut. </w:t>
      </w:r>
    </w:p>
    <w:p w:rsidR="00225626" w:rsidRPr="00537EBB" w:rsidRDefault="00225626" w:rsidP="00C01FCF">
      <w:pPr>
        <w:pStyle w:val="ListParagraph"/>
        <w:spacing w:after="0" w:line="480" w:lineRule="auto"/>
        <w:ind w:left="2410" w:hanging="2410"/>
        <w:jc w:val="both"/>
        <w:rPr>
          <w:rFonts w:asciiTheme="majorBidi" w:hAnsiTheme="majorBidi" w:cstheme="majorBidi"/>
          <w:sz w:val="24"/>
          <w:szCs w:val="24"/>
        </w:rPr>
      </w:pPr>
      <w:r w:rsidRPr="00537EBB">
        <w:rPr>
          <w:rFonts w:asciiTheme="majorBidi" w:hAnsiTheme="majorBidi" w:cstheme="majorBidi"/>
          <w:sz w:val="24"/>
          <w:szCs w:val="24"/>
        </w:rPr>
        <w:t>Luas permukaan limas = luas persegi ABCD + Luas ∆ TAB + luas ∆ TBC + luas  ∆ TCD + luas ∆ TAD</w:t>
      </w:r>
    </w:p>
    <w:p w:rsidR="00225626" w:rsidRPr="00537EBB" w:rsidRDefault="00225626" w:rsidP="00C01FCF">
      <w:pPr>
        <w:pStyle w:val="ListParagraph"/>
        <w:spacing w:after="0" w:line="480" w:lineRule="auto"/>
        <w:ind w:left="0" w:firstLine="567"/>
        <w:jc w:val="both"/>
        <w:rPr>
          <w:rFonts w:asciiTheme="majorBidi" w:hAnsiTheme="majorBidi" w:cstheme="majorBidi"/>
          <w:sz w:val="24"/>
          <w:szCs w:val="24"/>
        </w:rPr>
      </w:pPr>
      <w:r w:rsidRPr="00537EBB">
        <w:rPr>
          <w:rFonts w:asciiTheme="majorBidi" w:hAnsiTheme="majorBidi" w:cstheme="majorBidi"/>
          <w:sz w:val="24"/>
          <w:szCs w:val="24"/>
        </w:rPr>
        <w:tab/>
        <w:t>Jadi, secara umum rumus luas permukaan limas sebagai berikut:</w:t>
      </w:r>
    </w:p>
    <w:p w:rsidR="00225626" w:rsidRPr="00537EBB" w:rsidRDefault="00225626" w:rsidP="00C01FCF">
      <w:pPr>
        <w:pStyle w:val="ListParagraph"/>
        <w:spacing w:after="0" w:line="480" w:lineRule="auto"/>
        <w:ind w:left="0"/>
        <w:jc w:val="both"/>
        <w:rPr>
          <w:rFonts w:asciiTheme="majorBidi" w:hAnsiTheme="majorBidi" w:cstheme="majorBidi"/>
          <w:sz w:val="24"/>
          <w:szCs w:val="24"/>
        </w:rPr>
      </w:pPr>
      <w:r w:rsidRPr="00537EBB">
        <w:rPr>
          <w:rFonts w:asciiTheme="majorBidi" w:hAnsiTheme="majorBidi" w:cstheme="majorBidi"/>
          <w:sz w:val="24"/>
          <w:szCs w:val="24"/>
        </w:rPr>
        <w:t>Luas permukaan limas = luas alas + jumlah luas seluruh sisi tegak</w:t>
      </w:r>
    </w:p>
    <w:p w:rsidR="00225626" w:rsidRPr="00537EBB" w:rsidRDefault="00225626" w:rsidP="00C01FCF">
      <w:pPr>
        <w:pStyle w:val="ListParagraph"/>
        <w:spacing w:after="0" w:line="480" w:lineRule="auto"/>
        <w:ind w:left="0"/>
        <w:jc w:val="both"/>
        <w:rPr>
          <w:rFonts w:asciiTheme="majorBidi" w:hAnsiTheme="majorBidi" w:cstheme="majorBidi"/>
          <w:sz w:val="24"/>
          <w:szCs w:val="24"/>
        </w:rPr>
      </w:pPr>
      <w:r w:rsidRPr="00537EBB">
        <w:rPr>
          <w:rFonts w:asciiTheme="majorBidi" w:hAnsiTheme="majorBidi" w:cstheme="majorBidi"/>
          <w:sz w:val="24"/>
          <w:szCs w:val="24"/>
        </w:rPr>
        <w:t>Luas selimut limas = jumlah luas seluruh sisi tegak</w:t>
      </w:r>
    </w:p>
    <w:p w:rsidR="00894BE7" w:rsidRPr="00537EBB" w:rsidRDefault="00225626" w:rsidP="00AE2B8A">
      <w:pPr>
        <w:pStyle w:val="ListParagraph"/>
        <w:spacing w:after="0" w:line="480" w:lineRule="auto"/>
        <w:ind w:left="0"/>
        <w:jc w:val="both"/>
        <w:rPr>
          <w:rFonts w:asciiTheme="majorBidi" w:hAnsiTheme="majorBidi" w:cstheme="majorBidi"/>
          <w:sz w:val="24"/>
          <w:szCs w:val="24"/>
        </w:rPr>
      </w:pPr>
      <w:r w:rsidRPr="00537EBB">
        <w:rPr>
          <w:rFonts w:asciiTheme="majorBidi" w:hAnsiTheme="majorBidi" w:cstheme="majorBidi"/>
          <w:sz w:val="24"/>
          <w:szCs w:val="24"/>
        </w:rPr>
        <w:t>Luas permukaan limas segi-n beraturan = Luas alas + (n x luas salah satu sisi tegak)</w:t>
      </w:r>
    </w:p>
    <w:p w:rsidR="00225626" w:rsidRPr="00537EBB" w:rsidRDefault="00225626" w:rsidP="00C01FCF">
      <w:pPr>
        <w:pStyle w:val="ListParagraph"/>
        <w:spacing w:after="0" w:line="480" w:lineRule="auto"/>
        <w:ind w:left="0"/>
        <w:jc w:val="both"/>
        <w:rPr>
          <w:rFonts w:asciiTheme="majorBidi" w:hAnsiTheme="majorBidi" w:cstheme="majorBidi"/>
          <w:sz w:val="24"/>
          <w:szCs w:val="24"/>
        </w:rPr>
      </w:pPr>
      <w:r w:rsidRPr="00537EBB">
        <w:rPr>
          <w:rFonts w:asciiTheme="majorBidi" w:hAnsiTheme="majorBidi" w:cstheme="majorBidi"/>
          <w:sz w:val="24"/>
          <w:szCs w:val="24"/>
        </w:rPr>
        <w:t>Contoh:</w:t>
      </w:r>
    </w:p>
    <w:p w:rsidR="00225626" w:rsidRPr="00537EBB" w:rsidRDefault="00225626" w:rsidP="00C01FCF">
      <w:pPr>
        <w:pStyle w:val="ListParagraph"/>
        <w:spacing w:after="0" w:line="480" w:lineRule="auto"/>
        <w:ind w:left="0"/>
        <w:jc w:val="both"/>
        <w:rPr>
          <w:rFonts w:asciiTheme="majorBidi" w:hAnsiTheme="majorBidi" w:cstheme="majorBidi"/>
          <w:sz w:val="24"/>
          <w:szCs w:val="24"/>
        </w:rPr>
      </w:pPr>
      <w:r w:rsidRPr="00537EBB">
        <w:rPr>
          <w:rFonts w:asciiTheme="majorBidi" w:hAnsiTheme="majorBidi" w:cstheme="majorBidi"/>
          <w:sz w:val="24"/>
          <w:szCs w:val="24"/>
        </w:rPr>
        <w:lastRenderedPageBreak/>
        <w:t>Diketahui alas sebuah limas T.ABCD berbentuk persegi dengan panjang rusuk 10 cm dan tingggi limas 12 cm. Hitunglah luas permukaan limas.</w:t>
      </w:r>
      <w:r w:rsidR="008D5D32" w:rsidRPr="00537EBB">
        <w:rPr>
          <w:rStyle w:val="FootnoteReference"/>
          <w:rFonts w:asciiTheme="majorBidi" w:hAnsiTheme="majorBidi" w:cstheme="majorBidi"/>
          <w:sz w:val="24"/>
          <w:szCs w:val="24"/>
        </w:rPr>
        <w:footnoteReference w:id="56"/>
      </w:r>
    </w:p>
    <w:p w:rsidR="00225626" w:rsidRPr="00537EBB" w:rsidRDefault="00225626" w:rsidP="00C01FCF">
      <w:pPr>
        <w:pStyle w:val="ListParagraph"/>
        <w:spacing w:after="0" w:line="480" w:lineRule="auto"/>
        <w:ind w:left="0"/>
        <w:jc w:val="both"/>
        <w:rPr>
          <w:rFonts w:asciiTheme="majorBidi" w:hAnsiTheme="majorBidi" w:cstheme="majorBidi"/>
          <w:sz w:val="24"/>
          <w:szCs w:val="24"/>
        </w:rPr>
      </w:pPr>
      <w:r w:rsidRPr="00537EBB">
        <w:rPr>
          <w:rFonts w:asciiTheme="majorBidi" w:hAnsiTheme="majorBidi" w:cstheme="majorBidi"/>
          <w:sz w:val="24"/>
          <w:szCs w:val="24"/>
        </w:rPr>
        <w:t>Penyelesaian:</w:t>
      </w:r>
    </w:p>
    <w:p w:rsidR="00225626" w:rsidRPr="00537EBB" w:rsidRDefault="00225626" w:rsidP="00C01FCF">
      <w:pPr>
        <w:pStyle w:val="ListParagraph"/>
        <w:tabs>
          <w:tab w:val="left" w:pos="1560"/>
        </w:tabs>
        <w:spacing w:after="0" w:line="480" w:lineRule="auto"/>
        <w:ind w:left="0"/>
        <w:jc w:val="both"/>
        <w:rPr>
          <w:rFonts w:asciiTheme="majorBidi" w:hAnsiTheme="majorBidi" w:cstheme="majorBidi"/>
          <w:sz w:val="24"/>
          <w:szCs w:val="24"/>
        </w:rPr>
      </w:pPr>
      <w:r w:rsidRPr="00537EBB">
        <w:rPr>
          <w:rFonts w:asciiTheme="majorBidi" w:hAnsiTheme="majorBidi" w:cstheme="majorBidi"/>
          <w:sz w:val="24"/>
          <w:szCs w:val="24"/>
        </w:rPr>
        <w:t xml:space="preserve">Luas alas limas = luas persegi ABCD </w:t>
      </w:r>
    </w:p>
    <w:p w:rsidR="00225626" w:rsidRPr="00537EBB" w:rsidRDefault="00225626" w:rsidP="00C01FCF">
      <w:pPr>
        <w:pStyle w:val="ListParagraph"/>
        <w:tabs>
          <w:tab w:val="left" w:pos="1560"/>
        </w:tabs>
        <w:spacing w:after="0" w:line="480" w:lineRule="auto"/>
        <w:ind w:left="0"/>
        <w:jc w:val="both"/>
        <w:rPr>
          <w:rFonts w:asciiTheme="majorBidi" w:hAnsiTheme="majorBidi" w:cstheme="majorBidi"/>
          <w:sz w:val="24"/>
          <w:szCs w:val="24"/>
        </w:rPr>
      </w:pPr>
      <w:r w:rsidRPr="00537EBB">
        <w:rPr>
          <w:rFonts w:asciiTheme="majorBidi" w:hAnsiTheme="majorBidi" w:cstheme="majorBidi"/>
          <w:sz w:val="24"/>
          <w:szCs w:val="24"/>
        </w:rPr>
        <w:tab/>
        <w:t>=  10 x 10</w:t>
      </w:r>
    </w:p>
    <w:p w:rsidR="00225626" w:rsidRPr="00537EBB" w:rsidRDefault="00225626" w:rsidP="00C01FCF">
      <w:pPr>
        <w:pStyle w:val="ListParagraph"/>
        <w:tabs>
          <w:tab w:val="left" w:pos="1560"/>
        </w:tabs>
        <w:spacing w:after="0" w:line="480" w:lineRule="auto"/>
        <w:ind w:left="0"/>
        <w:jc w:val="both"/>
        <w:rPr>
          <w:rFonts w:asciiTheme="majorBidi" w:hAnsiTheme="majorBidi" w:cstheme="majorBidi"/>
          <w:iCs/>
          <w:sz w:val="24"/>
          <w:szCs w:val="24"/>
        </w:rPr>
      </w:pPr>
      <w:r w:rsidRPr="00537EBB">
        <w:rPr>
          <w:rFonts w:asciiTheme="majorBidi" w:hAnsiTheme="majorBidi" w:cstheme="majorBidi"/>
          <w:sz w:val="24"/>
          <w:szCs w:val="24"/>
        </w:rPr>
        <w:tab/>
        <w:t xml:space="preserve">= 100 </w:t>
      </w:r>
      <m:oMath>
        <m:sSup>
          <m:sSupPr>
            <m:ctrlPr>
              <w:rPr>
                <w:rFonts w:ascii="Cambria Math" w:hAnsiTheme="majorBidi" w:cstheme="majorBidi"/>
                <w:iCs/>
                <w:sz w:val="24"/>
                <w:szCs w:val="24"/>
              </w:rPr>
            </m:ctrlPr>
          </m:sSupPr>
          <m:e>
            <m:r>
              <m:rPr>
                <m:sty m:val="p"/>
              </m:rPr>
              <w:rPr>
                <w:rFonts w:ascii="Cambria Math" w:hAnsiTheme="majorBidi" w:cstheme="majorBidi"/>
                <w:sz w:val="24"/>
                <w:szCs w:val="24"/>
              </w:rPr>
              <m:t>cm</m:t>
            </m:r>
          </m:e>
          <m:sup>
            <m:r>
              <m:rPr>
                <m:sty m:val="p"/>
              </m:rPr>
              <w:rPr>
                <w:rFonts w:ascii="Cambria Math" w:hAnsiTheme="majorBidi" w:cstheme="majorBidi"/>
                <w:sz w:val="24"/>
                <w:szCs w:val="24"/>
              </w:rPr>
              <m:t>2</m:t>
            </m:r>
          </m:sup>
        </m:sSup>
      </m:oMath>
    </w:p>
    <w:p w:rsidR="00225626" w:rsidRPr="00537EBB" w:rsidRDefault="00225626" w:rsidP="00C01FCF">
      <w:pPr>
        <w:pStyle w:val="ListParagraph"/>
        <w:tabs>
          <w:tab w:val="left" w:pos="1560"/>
        </w:tabs>
        <w:spacing w:after="0" w:line="480" w:lineRule="auto"/>
        <w:ind w:left="0"/>
        <w:jc w:val="both"/>
        <w:rPr>
          <w:rFonts w:asciiTheme="majorBidi" w:hAnsiTheme="majorBidi" w:cstheme="majorBidi"/>
          <w:iCs/>
          <w:sz w:val="24"/>
          <w:szCs w:val="24"/>
        </w:rPr>
      </w:pPr>
      <w:r w:rsidRPr="00537EBB">
        <w:rPr>
          <w:rFonts w:asciiTheme="majorBidi" w:hAnsiTheme="majorBidi" w:cstheme="majorBidi"/>
          <w:iCs/>
          <w:sz w:val="24"/>
          <w:szCs w:val="24"/>
        </w:rPr>
        <w:t xml:space="preserve">Panjang EF = </w:t>
      </w:r>
      <m:oMath>
        <m:f>
          <m:fPr>
            <m:ctrlPr>
              <w:rPr>
                <w:rFonts w:ascii="Cambria Math" w:hAnsiTheme="majorBidi" w:cstheme="majorBidi"/>
                <w:i/>
                <w:iCs/>
                <w:sz w:val="24"/>
                <w:szCs w:val="24"/>
              </w:rPr>
            </m:ctrlPr>
          </m:fPr>
          <m:num>
            <m:r>
              <w:rPr>
                <w:rFonts w:ascii="Cambria Math" w:hAnsiTheme="majorBidi" w:cstheme="majorBidi"/>
                <w:sz w:val="24"/>
                <w:szCs w:val="24"/>
              </w:rPr>
              <m:t>1</m:t>
            </m:r>
          </m:num>
          <m:den>
            <m:r>
              <w:rPr>
                <w:rFonts w:ascii="Cambria Math" w:hAnsiTheme="majorBidi" w:cstheme="majorBidi"/>
                <w:sz w:val="24"/>
                <w:szCs w:val="24"/>
              </w:rPr>
              <m:t>2</m:t>
            </m:r>
          </m:den>
        </m:f>
      </m:oMath>
      <w:r w:rsidRPr="00537EBB">
        <w:rPr>
          <w:rFonts w:asciiTheme="majorBidi" w:hAnsiTheme="majorBidi" w:cstheme="majorBidi"/>
          <w:iCs/>
          <w:sz w:val="24"/>
          <w:szCs w:val="24"/>
        </w:rPr>
        <w:t xml:space="preserve"> AB = </w:t>
      </w:r>
      <m:oMath>
        <m:f>
          <m:fPr>
            <m:ctrlPr>
              <w:rPr>
                <w:rFonts w:ascii="Cambria Math" w:hAnsiTheme="majorBidi" w:cstheme="majorBidi"/>
                <w:i/>
                <w:iCs/>
                <w:sz w:val="24"/>
                <w:szCs w:val="24"/>
              </w:rPr>
            </m:ctrlPr>
          </m:fPr>
          <m:num>
            <m:r>
              <w:rPr>
                <w:rFonts w:ascii="Cambria Math" w:hAnsiTheme="majorBidi" w:cstheme="majorBidi"/>
                <w:sz w:val="24"/>
                <w:szCs w:val="24"/>
              </w:rPr>
              <m:t>1</m:t>
            </m:r>
          </m:num>
          <m:den>
            <m:r>
              <w:rPr>
                <w:rFonts w:ascii="Cambria Math" w:hAnsiTheme="majorBidi" w:cstheme="majorBidi"/>
                <w:sz w:val="24"/>
                <w:szCs w:val="24"/>
              </w:rPr>
              <m:t>2</m:t>
            </m:r>
          </m:den>
        </m:f>
        <m:r>
          <w:rPr>
            <w:rFonts w:ascii="Cambria Math" w:hAnsiTheme="majorBidi" w:cstheme="majorBidi"/>
            <w:sz w:val="24"/>
            <w:szCs w:val="24"/>
          </w:rPr>
          <m:t xml:space="preserve"> </m:t>
        </m:r>
      </m:oMath>
      <w:r w:rsidRPr="00537EBB">
        <w:rPr>
          <w:rFonts w:asciiTheme="majorBidi" w:hAnsiTheme="majorBidi" w:cstheme="majorBidi"/>
          <w:iCs/>
          <w:sz w:val="24"/>
          <w:szCs w:val="24"/>
        </w:rPr>
        <w:t xml:space="preserve">x 10 = 5 cm </w:t>
      </w:r>
    </w:p>
    <w:p w:rsidR="00225626" w:rsidRPr="00537EBB" w:rsidRDefault="00225626" w:rsidP="00C01FCF">
      <w:pPr>
        <w:pStyle w:val="ListParagraph"/>
        <w:tabs>
          <w:tab w:val="left" w:pos="1560"/>
        </w:tabs>
        <w:spacing w:after="0" w:line="480" w:lineRule="auto"/>
        <w:ind w:left="0"/>
        <w:jc w:val="both"/>
        <w:rPr>
          <w:rFonts w:asciiTheme="majorBidi" w:hAnsiTheme="majorBidi" w:cstheme="majorBidi"/>
          <w:iCs/>
          <w:sz w:val="24"/>
          <w:szCs w:val="24"/>
        </w:rPr>
      </w:pPr>
      <w:r w:rsidRPr="00537EBB">
        <w:rPr>
          <w:rFonts w:asciiTheme="majorBidi" w:hAnsiTheme="majorBidi" w:cstheme="majorBidi"/>
          <w:iCs/>
          <w:sz w:val="24"/>
          <w:szCs w:val="24"/>
        </w:rPr>
        <w:t xml:space="preserve">Perhatikan bahwa ∆TEF siku-siku. Karena ∆TEF siku-siku maka berlaku teorema pythagoras, sehingga </w:t>
      </w:r>
    </w:p>
    <w:p w:rsidR="00225626" w:rsidRPr="00537EBB" w:rsidRDefault="00FC691F" w:rsidP="00C01FCF">
      <w:pPr>
        <w:pStyle w:val="ListParagraph"/>
        <w:tabs>
          <w:tab w:val="left" w:pos="1560"/>
        </w:tabs>
        <w:spacing w:after="0" w:line="480" w:lineRule="auto"/>
        <w:ind w:left="0"/>
        <w:jc w:val="both"/>
        <w:rPr>
          <w:rFonts w:asciiTheme="majorBidi" w:hAnsiTheme="majorBidi" w:cstheme="majorBidi"/>
          <w:sz w:val="24"/>
          <w:szCs w:val="24"/>
        </w:rPr>
      </w:pPr>
      <m:oMath>
        <m:sSup>
          <m:sSupPr>
            <m:ctrlPr>
              <w:rPr>
                <w:rFonts w:ascii="Cambria Math" w:hAnsiTheme="majorBidi" w:cstheme="majorBidi"/>
                <w:iCs/>
                <w:sz w:val="24"/>
                <w:szCs w:val="24"/>
              </w:rPr>
            </m:ctrlPr>
          </m:sSupPr>
          <m:e>
            <m:r>
              <m:rPr>
                <m:sty m:val="p"/>
              </m:rPr>
              <w:rPr>
                <w:rFonts w:ascii="Cambria Math" w:hAnsiTheme="majorBidi" w:cstheme="majorBidi"/>
                <w:sz w:val="24"/>
                <w:szCs w:val="24"/>
              </w:rPr>
              <m:t>TF</m:t>
            </m:r>
          </m:e>
          <m:sup>
            <m:r>
              <m:rPr>
                <m:sty m:val="p"/>
              </m:rPr>
              <w:rPr>
                <w:rFonts w:ascii="Cambria Math" w:hAnsiTheme="majorBidi" w:cstheme="majorBidi"/>
                <w:sz w:val="24"/>
                <w:szCs w:val="24"/>
              </w:rPr>
              <m:t>2</m:t>
            </m:r>
          </m:sup>
        </m:sSup>
      </m:oMath>
      <w:r w:rsidR="00225626" w:rsidRPr="00537EBB">
        <w:rPr>
          <w:rFonts w:asciiTheme="majorBidi" w:hAnsiTheme="majorBidi" w:cstheme="majorBidi"/>
          <w:iCs/>
          <w:sz w:val="24"/>
          <w:szCs w:val="24"/>
        </w:rPr>
        <w:t xml:space="preserve"> </w:t>
      </w:r>
      <w:r w:rsidR="00225626" w:rsidRPr="00537EBB">
        <w:rPr>
          <w:rFonts w:asciiTheme="majorBidi" w:hAnsiTheme="majorBidi" w:cstheme="majorBidi"/>
          <w:sz w:val="24"/>
          <w:szCs w:val="24"/>
        </w:rPr>
        <w:t xml:space="preserve">= </w:t>
      </w:r>
      <m:oMath>
        <m:sSup>
          <m:sSupPr>
            <m:ctrlPr>
              <w:rPr>
                <w:rFonts w:ascii="Cambria Math" w:hAnsiTheme="majorBidi" w:cstheme="majorBidi"/>
                <w:iCs/>
                <w:sz w:val="24"/>
                <w:szCs w:val="24"/>
              </w:rPr>
            </m:ctrlPr>
          </m:sSupPr>
          <m:e>
            <m:r>
              <m:rPr>
                <m:sty m:val="p"/>
              </m:rPr>
              <w:rPr>
                <w:rFonts w:ascii="Cambria Math" w:hAnsiTheme="majorBidi" w:cstheme="majorBidi"/>
                <w:sz w:val="24"/>
                <w:szCs w:val="24"/>
              </w:rPr>
              <m:t>TE</m:t>
            </m:r>
          </m:e>
          <m:sup>
            <m:r>
              <m:rPr>
                <m:sty m:val="p"/>
              </m:rPr>
              <w:rPr>
                <w:rFonts w:ascii="Cambria Math" w:hAnsiTheme="majorBidi" w:cstheme="majorBidi"/>
                <w:sz w:val="24"/>
                <w:szCs w:val="24"/>
              </w:rPr>
              <m:t>2</m:t>
            </m:r>
          </m:sup>
        </m:sSup>
      </m:oMath>
      <w:r w:rsidR="00225626" w:rsidRPr="00537EBB">
        <w:rPr>
          <w:rFonts w:asciiTheme="majorBidi" w:hAnsiTheme="majorBidi" w:cstheme="majorBidi"/>
          <w:iCs/>
          <w:sz w:val="24"/>
          <w:szCs w:val="24"/>
        </w:rPr>
        <w:t xml:space="preserve"> + </w:t>
      </w:r>
      <m:oMath>
        <m:sSup>
          <m:sSupPr>
            <m:ctrlPr>
              <w:rPr>
                <w:rFonts w:ascii="Cambria Math" w:hAnsiTheme="majorBidi" w:cstheme="majorBidi"/>
                <w:iCs/>
                <w:sz w:val="24"/>
                <w:szCs w:val="24"/>
              </w:rPr>
            </m:ctrlPr>
          </m:sSupPr>
          <m:e>
            <m:r>
              <m:rPr>
                <m:sty m:val="p"/>
              </m:rPr>
              <w:rPr>
                <w:rFonts w:ascii="Cambria Math" w:hAnsiTheme="majorBidi" w:cstheme="majorBidi"/>
                <w:sz w:val="24"/>
                <w:szCs w:val="24"/>
              </w:rPr>
              <m:t>EF</m:t>
            </m:r>
          </m:e>
          <m:sup>
            <m:r>
              <m:rPr>
                <m:sty m:val="p"/>
              </m:rPr>
              <w:rPr>
                <w:rFonts w:ascii="Cambria Math" w:hAnsiTheme="majorBidi" w:cstheme="majorBidi"/>
                <w:sz w:val="24"/>
                <w:szCs w:val="24"/>
              </w:rPr>
              <m:t>2</m:t>
            </m:r>
          </m:sup>
        </m:sSup>
      </m:oMath>
    </w:p>
    <w:p w:rsidR="00225626" w:rsidRPr="00537EBB" w:rsidRDefault="00225626" w:rsidP="00C01FCF">
      <w:pPr>
        <w:pStyle w:val="ListParagraph"/>
        <w:tabs>
          <w:tab w:val="left" w:pos="426"/>
        </w:tabs>
        <w:spacing w:after="0" w:line="480" w:lineRule="auto"/>
        <w:ind w:left="0"/>
        <w:jc w:val="both"/>
        <w:rPr>
          <w:rFonts w:asciiTheme="majorBidi" w:hAnsiTheme="majorBidi" w:cstheme="majorBidi"/>
          <w:sz w:val="24"/>
          <w:szCs w:val="24"/>
          <w:vertAlign w:val="subscript"/>
        </w:rPr>
      </w:pPr>
      <w:r w:rsidRPr="00537EBB">
        <w:rPr>
          <w:rFonts w:asciiTheme="majorBidi" w:hAnsiTheme="majorBidi" w:cstheme="majorBidi"/>
          <w:sz w:val="24"/>
          <w:szCs w:val="24"/>
        </w:rPr>
        <w:tab/>
        <w:t xml:space="preserve">= </w:t>
      </w:r>
      <m:oMath>
        <m:sSup>
          <m:sSupPr>
            <m:ctrlPr>
              <w:rPr>
                <w:rFonts w:ascii="Cambria Math" w:hAnsiTheme="majorBidi" w:cstheme="majorBidi"/>
                <w:iCs/>
                <w:sz w:val="24"/>
                <w:szCs w:val="24"/>
              </w:rPr>
            </m:ctrlPr>
          </m:sSupPr>
          <m:e>
            <m:r>
              <m:rPr>
                <m:sty m:val="p"/>
              </m:rPr>
              <w:rPr>
                <w:rFonts w:ascii="Cambria Math" w:hAnsiTheme="majorBidi" w:cstheme="majorBidi"/>
                <w:sz w:val="24"/>
                <w:szCs w:val="24"/>
              </w:rPr>
              <m:t>12</m:t>
            </m:r>
          </m:e>
          <m:sup>
            <m:r>
              <m:rPr>
                <m:sty m:val="p"/>
              </m:rPr>
              <w:rPr>
                <w:rFonts w:ascii="Cambria Math" w:hAnsiTheme="majorBidi" w:cstheme="majorBidi"/>
                <w:sz w:val="24"/>
                <w:szCs w:val="24"/>
              </w:rPr>
              <m:t>2</m:t>
            </m:r>
          </m:sup>
        </m:sSup>
      </m:oMath>
      <w:r w:rsidRPr="00537EBB">
        <w:rPr>
          <w:rFonts w:asciiTheme="majorBidi" w:hAnsiTheme="majorBidi" w:cstheme="majorBidi"/>
          <w:iCs/>
          <w:sz w:val="24"/>
          <w:szCs w:val="24"/>
        </w:rPr>
        <w:t xml:space="preserve"> + </w:t>
      </w:r>
      <m:oMath>
        <m:sSup>
          <m:sSupPr>
            <m:ctrlPr>
              <w:rPr>
                <w:rFonts w:ascii="Cambria Math" w:hAnsiTheme="majorBidi" w:cstheme="majorBidi"/>
                <w:iCs/>
                <w:sz w:val="24"/>
                <w:szCs w:val="24"/>
              </w:rPr>
            </m:ctrlPr>
          </m:sSupPr>
          <m:e>
            <m:r>
              <m:rPr>
                <m:sty m:val="p"/>
              </m:rPr>
              <w:rPr>
                <w:rFonts w:ascii="Cambria Math" w:hAnsiTheme="majorBidi" w:cstheme="majorBidi"/>
                <w:sz w:val="24"/>
                <w:szCs w:val="24"/>
              </w:rPr>
              <m:t>5</m:t>
            </m:r>
          </m:e>
          <m:sup>
            <m:r>
              <m:rPr>
                <m:sty m:val="p"/>
              </m:rPr>
              <w:rPr>
                <w:rFonts w:ascii="Cambria Math" w:hAnsiTheme="majorBidi" w:cstheme="majorBidi"/>
                <w:sz w:val="24"/>
                <w:szCs w:val="24"/>
              </w:rPr>
              <m:t>2</m:t>
            </m:r>
          </m:sup>
        </m:sSup>
      </m:oMath>
    </w:p>
    <w:p w:rsidR="00225626" w:rsidRPr="00537EBB" w:rsidRDefault="00225626" w:rsidP="00C01FCF">
      <w:pPr>
        <w:tabs>
          <w:tab w:val="left" w:pos="426"/>
        </w:tabs>
        <w:spacing w:after="0" w:line="480" w:lineRule="auto"/>
        <w:jc w:val="both"/>
        <w:rPr>
          <w:rFonts w:asciiTheme="majorBidi" w:hAnsiTheme="majorBidi" w:cstheme="majorBidi"/>
          <w:sz w:val="24"/>
          <w:szCs w:val="24"/>
        </w:rPr>
      </w:pPr>
      <w:r w:rsidRPr="00537EBB">
        <w:rPr>
          <w:rFonts w:asciiTheme="majorBidi" w:hAnsiTheme="majorBidi" w:cstheme="majorBidi"/>
          <w:sz w:val="24"/>
          <w:szCs w:val="24"/>
        </w:rPr>
        <w:tab/>
        <w:t>= 144 + 25</w:t>
      </w:r>
    </w:p>
    <w:p w:rsidR="00225626" w:rsidRPr="00537EBB" w:rsidRDefault="00225626" w:rsidP="00C01FCF">
      <w:pPr>
        <w:tabs>
          <w:tab w:val="left" w:pos="426"/>
        </w:tabs>
        <w:spacing w:after="0" w:line="480" w:lineRule="auto"/>
        <w:jc w:val="both"/>
        <w:rPr>
          <w:rFonts w:asciiTheme="majorBidi" w:hAnsiTheme="majorBidi" w:cstheme="majorBidi"/>
          <w:sz w:val="24"/>
          <w:szCs w:val="24"/>
        </w:rPr>
      </w:pPr>
      <w:r w:rsidRPr="00537EBB">
        <w:rPr>
          <w:rFonts w:asciiTheme="majorBidi" w:hAnsiTheme="majorBidi" w:cstheme="majorBidi"/>
          <w:sz w:val="24"/>
          <w:szCs w:val="24"/>
        </w:rPr>
        <w:tab/>
        <w:t>= 169</w:t>
      </w:r>
    </w:p>
    <w:p w:rsidR="00225626" w:rsidRPr="00537EBB" w:rsidRDefault="00225626" w:rsidP="00C01FCF">
      <w:pPr>
        <w:tabs>
          <w:tab w:val="left" w:pos="426"/>
        </w:tabs>
        <w:spacing w:after="0" w:line="480" w:lineRule="auto"/>
        <w:jc w:val="both"/>
        <w:rPr>
          <w:rFonts w:asciiTheme="majorBidi" w:hAnsiTheme="majorBidi" w:cstheme="majorBidi"/>
          <w:sz w:val="24"/>
          <w:szCs w:val="24"/>
        </w:rPr>
      </w:pPr>
      <w:r w:rsidRPr="00537EBB">
        <w:rPr>
          <w:rFonts w:asciiTheme="majorBidi" w:hAnsiTheme="majorBidi" w:cstheme="majorBidi"/>
          <w:sz w:val="24"/>
          <w:szCs w:val="24"/>
        </w:rPr>
        <w:t xml:space="preserve">TF  = </w:t>
      </w:r>
      <m:oMath>
        <m:rad>
          <m:radPr>
            <m:degHide m:val="on"/>
            <m:ctrlPr>
              <w:rPr>
                <w:rFonts w:ascii="Cambria Math" w:hAnsiTheme="majorBidi" w:cstheme="majorBidi"/>
                <w:i/>
                <w:sz w:val="24"/>
                <w:szCs w:val="24"/>
              </w:rPr>
            </m:ctrlPr>
          </m:radPr>
          <m:deg/>
          <m:e>
            <m:r>
              <w:rPr>
                <w:rFonts w:ascii="Cambria Math" w:hAnsiTheme="majorBidi" w:cstheme="majorBidi"/>
                <w:sz w:val="24"/>
                <w:szCs w:val="24"/>
              </w:rPr>
              <m:t>169</m:t>
            </m:r>
          </m:e>
        </m:rad>
      </m:oMath>
      <w:r w:rsidRPr="00537EBB">
        <w:rPr>
          <w:rFonts w:asciiTheme="majorBidi" w:hAnsiTheme="majorBidi" w:cstheme="majorBidi"/>
          <w:sz w:val="24"/>
          <w:szCs w:val="24"/>
        </w:rPr>
        <w:t xml:space="preserve"> = 13 cm</w:t>
      </w:r>
    </w:p>
    <w:p w:rsidR="00225626" w:rsidRPr="00537EBB" w:rsidRDefault="00225626" w:rsidP="00C01FCF">
      <w:pPr>
        <w:tabs>
          <w:tab w:val="left" w:pos="426"/>
        </w:tabs>
        <w:spacing w:after="0" w:line="480" w:lineRule="auto"/>
        <w:jc w:val="both"/>
        <w:rPr>
          <w:rFonts w:asciiTheme="majorBidi" w:hAnsiTheme="majorBidi" w:cstheme="majorBidi"/>
          <w:sz w:val="24"/>
          <w:szCs w:val="24"/>
        </w:rPr>
      </w:pPr>
      <w:r w:rsidRPr="00537EBB">
        <w:rPr>
          <w:rFonts w:asciiTheme="majorBidi" w:hAnsiTheme="majorBidi" w:cstheme="majorBidi"/>
          <w:sz w:val="24"/>
          <w:szCs w:val="24"/>
        </w:rPr>
        <w:t xml:space="preserve">Luas ∆ TAB = luas ∆ TBC = luas ∆ TCD = luas ∆ TAD </w:t>
      </w:r>
    </w:p>
    <w:p w:rsidR="00225626" w:rsidRPr="00537EBB" w:rsidRDefault="00225626" w:rsidP="00C01FCF">
      <w:pPr>
        <w:tabs>
          <w:tab w:val="left" w:pos="426"/>
        </w:tabs>
        <w:spacing w:after="0" w:line="480" w:lineRule="auto"/>
        <w:jc w:val="both"/>
        <w:rPr>
          <w:rFonts w:asciiTheme="majorBidi" w:hAnsiTheme="majorBidi" w:cstheme="majorBidi"/>
          <w:iCs/>
          <w:sz w:val="24"/>
          <w:szCs w:val="24"/>
        </w:rPr>
      </w:pPr>
      <w:r w:rsidRPr="00537EBB">
        <w:rPr>
          <w:rFonts w:asciiTheme="majorBidi" w:hAnsiTheme="majorBidi" w:cstheme="majorBidi"/>
          <w:sz w:val="24"/>
          <w:szCs w:val="24"/>
        </w:rPr>
        <w:t xml:space="preserve">Luas ∆ TBC = </w:t>
      </w:r>
      <m:oMath>
        <m:f>
          <m:fPr>
            <m:ctrlPr>
              <w:rPr>
                <w:rFonts w:ascii="Cambria Math" w:hAnsiTheme="majorBidi" w:cstheme="majorBidi"/>
                <w:i/>
                <w:iCs/>
                <w:sz w:val="24"/>
                <w:szCs w:val="24"/>
              </w:rPr>
            </m:ctrlPr>
          </m:fPr>
          <m:num>
            <m:r>
              <w:rPr>
                <w:rFonts w:ascii="Cambria Math" w:hAnsiTheme="majorBidi" w:cstheme="majorBidi"/>
                <w:sz w:val="24"/>
                <w:szCs w:val="24"/>
              </w:rPr>
              <m:t>1</m:t>
            </m:r>
          </m:num>
          <m:den>
            <m:r>
              <w:rPr>
                <w:rFonts w:ascii="Cambria Math" w:hAnsiTheme="majorBidi" w:cstheme="majorBidi"/>
                <w:sz w:val="24"/>
                <w:szCs w:val="24"/>
              </w:rPr>
              <m:t>2</m:t>
            </m:r>
          </m:den>
        </m:f>
      </m:oMath>
      <w:r w:rsidRPr="00537EBB">
        <w:rPr>
          <w:rFonts w:asciiTheme="majorBidi" w:hAnsiTheme="majorBidi" w:cstheme="majorBidi"/>
          <w:iCs/>
          <w:sz w:val="24"/>
          <w:szCs w:val="24"/>
        </w:rPr>
        <w:t xml:space="preserve"> x BC x TF</w:t>
      </w:r>
    </w:p>
    <w:p w:rsidR="00225626" w:rsidRPr="00537EBB" w:rsidRDefault="00225626" w:rsidP="00C01FCF">
      <w:pPr>
        <w:tabs>
          <w:tab w:val="left" w:pos="1290"/>
        </w:tabs>
        <w:spacing w:after="0" w:line="480" w:lineRule="auto"/>
        <w:jc w:val="both"/>
        <w:rPr>
          <w:rFonts w:asciiTheme="majorBidi" w:hAnsiTheme="majorBidi" w:cstheme="majorBidi"/>
          <w:iCs/>
          <w:sz w:val="24"/>
          <w:szCs w:val="24"/>
        </w:rPr>
      </w:pPr>
      <w:r w:rsidRPr="00537EBB">
        <w:rPr>
          <w:rFonts w:asciiTheme="majorBidi" w:hAnsiTheme="majorBidi" w:cstheme="majorBidi"/>
          <w:sz w:val="24"/>
          <w:szCs w:val="24"/>
        </w:rPr>
        <w:tab/>
        <w:t xml:space="preserve">= </w:t>
      </w:r>
      <m:oMath>
        <m:f>
          <m:fPr>
            <m:ctrlPr>
              <w:rPr>
                <w:rFonts w:ascii="Cambria Math" w:hAnsiTheme="majorBidi" w:cstheme="majorBidi"/>
                <w:i/>
                <w:iCs/>
                <w:sz w:val="24"/>
                <w:szCs w:val="24"/>
              </w:rPr>
            </m:ctrlPr>
          </m:fPr>
          <m:num>
            <m:r>
              <w:rPr>
                <w:rFonts w:ascii="Cambria Math" w:hAnsiTheme="majorBidi" w:cstheme="majorBidi"/>
                <w:sz w:val="24"/>
                <w:szCs w:val="24"/>
              </w:rPr>
              <m:t>1</m:t>
            </m:r>
          </m:num>
          <m:den>
            <m:r>
              <w:rPr>
                <w:rFonts w:ascii="Cambria Math" w:hAnsiTheme="majorBidi" w:cstheme="majorBidi"/>
                <w:sz w:val="24"/>
                <w:szCs w:val="24"/>
              </w:rPr>
              <m:t>2</m:t>
            </m:r>
          </m:den>
        </m:f>
        <m:r>
          <w:rPr>
            <w:rFonts w:ascii="Cambria Math" w:hAnsiTheme="majorBidi" w:cstheme="majorBidi"/>
            <w:sz w:val="24"/>
            <w:szCs w:val="24"/>
          </w:rPr>
          <m:t xml:space="preserve"> </m:t>
        </m:r>
      </m:oMath>
      <w:r w:rsidRPr="00537EBB">
        <w:rPr>
          <w:rFonts w:asciiTheme="majorBidi" w:hAnsiTheme="majorBidi" w:cstheme="majorBidi"/>
          <w:iCs/>
          <w:sz w:val="24"/>
          <w:szCs w:val="24"/>
        </w:rPr>
        <w:t xml:space="preserve"> x 10 x 13 = 65 </w:t>
      </w:r>
      <m:oMath>
        <m:sSup>
          <m:sSupPr>
            <m:ctrlPr>
              <w:rPr>
                <w:rFonts w:ascii="Cambria Math" w:hAnsiTheme="majorBidi" w:cstheme="majorBidi"/>
                <w:iCs/>
                <w:sz w:val="24"/>
                <w:szCs w:val="24"/>
              </w:rPr>
            </m:ctrlPr>
          </m:sSupPr>
          <m:e>
            <m:r>
              <m:rPr>
                <m:sty m:val="p"/>
              </m:rPr>
              <w:rPr>
                <w:rFonts w:ascii="Cambria Math" w:hAnsiTheme="majorBidi" w:cstheme="majorBidi"/>
                <w:sz w:val="24"/>
                <w:szCs w:val="24"/>
              </w:rPr>
              <m:t>cm</m:t>
            </m:r>
          </m:e>
          <m:sup>
            <m:r>
              <m:rPr>
                <m:sty m:val="p"/>
              </m:rPr>
              <w:rPr>
                <w:rFonts w:ascii="Cambria Math" w:hAnsiTheme="majorBidi" w:cstheme="majorBidi"/>
                <w:sz w:val="24"/>
                <w:szCs w:val="24"/>
              </w:rPr>
              <m:t>2</m:t>
            </m:r>
          </m:sup>
        </m:sSup>
      </m:oMath>
    </w:p>
    <w:p w:rsidR="00225626" w:rsidRPr="00537EBB" w:rsidRDefault="00225626" w:rsidP="00C01FCF">
      <w:pPr>
        <w:tabs>
          <w:tab w:val="left" w:pos="1290"/>
        </w:tabs>
        <w:spacing w:after="0" w:line="480" w:lineRule="auto"/>
        <w:jc w:val="both"/>
        <w:rPr>
          <w:rFonts w:asciiTheme="majorBidi" w:hAnsiTheme="majorBidi" w:cstheme="majorBidi"/>
          <w:sz w:val="24"/>
          <w:szCs w:val="24"/>
        </w:rPr>
      </w:pPr>
      <w:r w:rsidRPr="00537EBB">
        <w:rPr>
          <w:rFonts w:asciiTheme="majorBidi" w:hAnsiTheme="majorBidi" w:cstheme="majorBidi"/>
          <w:iCs/>
          <w:sz w:val="24"/>
          <w:szCs w:val="24"/>
        </w:rPr>
        <w:t xml:space="preserve">Luas permukaan limas = luas persegi ABCD + (4 x luas </w:t>
      </w:r>
      <w:r w:rsidRPr="00537EBB">
        <w:rPr>
          <w:rFonts w:asciiTheme="majorBidi" w:hAnsiTheme="majorBidi" w:cstheme="majorBidi"/>
          <w:sz w:val="24"/>
          <w:szCs w:val="24"/>
        </w:rPr>
        <w:t xml:space="preserve">∆ TAB) </w:t>
      </w:r>
    </w:p>
    <w:p w:rsidR="00225626" w:rsidRPr="00537EBB" w:rsidRDefault="00225626" w:rsidP="00C01FCF">
      <w:pPr>
        <w:tabs>
          <w:tab w:val="left" w:pos="1290"/>
          <w:tab w:val="left" w:pos="2268"/>
        </w:tabs>
        <w:spacing w:after="0" w:line="480" w:lineRule="auto"/>
        <w:jc w:val="both"/>
        <w:rPr>
          <w:rFonts w:asciiTheme="majorBidi" w:hAnsiTheme="majorBidi" w:cstheme="majorBidi"/>
          <w:iCs/>
          <w:sz w:val="24"/>
          <w:szCs w:val="24"/>
        </w:rPr>
      </w:pPr>
      <w:r w:rsidRPr="00537EBB">
        <w:rPr>
          <w:rFonts w:asciiTheme="majorBidi" w:hAnsiTheme="majorBidi" w:cstheme="majorBidi"/>
          <w:sz w:val="24"/>
          <w:szCs w:val="24"/>
        </w:rPr>
        <w:tab/>
      </w:r>
      <w:r w:rsidRPr="00537EBB">
        <w:rPr>
          <w:rFonts w:asciiTheme="majorBidi" w:hAnsiTheme="majorBidi" w:cstheme="majorBidi"/>
          <w:sz w:val="24"/>
          <w:szCs w:val="24"/>
        </w:rPr>
        <w:tab/>
        <w:t xml:space="preserve">= 100 x (4 x 65) </w:t>
      </w:r>
      <m:oMath>
        <m:sSup>
          <m:sSupPr>
            <m:ctrlPr>
              <w:rPr>
                <w:rFonts w:ascii="Cambria Math" w:hAnsiTheme="majorBidi" w:cstheme="majorBidi"/>
                <w:iCs/>
                <w:sz w:val="24"/>
                <w:szCs w:val="24"/>
              </w:rPr>
            </m:ctrlPr>
          </m:sSupPr>
          <m:e>
            <m:r>
              <m:rPr>
                <m:sty m:val="p"/>
              </m:rPr>
              <w:rPr>
                <w:rFonts w:ascii="Cambria Math" w:hAnsiTheme="majorBidi" w:cstheme="majorBidi"/>
                <w:sz w:val="24"/>
                <w:szCs w:val="24"/>
              </w:rPr>
              <m:t>cm</m:t>
            </m:r>
          </m:e>
          <m:sup>
            <m:r>
              <m:rPr>
                <m:sty m:val="p"/>
              </m:rPr>
              <w:rPr>
                <w:rFonts w:ascii="Cambria Math" w:hAnsiTheme="majorBidi" w:cstheme="majorBidi"/>
                <w:sz w:val="24"/>
                <w:szCs w:val="24"/>
              </w:rPr>
              <m:t>2</m:t>
            </m:r>
          </m:sup>
        </m:sSup>
      </m:oMath>
    </w:p>
    <w:p w:rsidR="00225626" w:rsidRPr="00537EBB" w:rsidRDefault="00225626" w:rsidP="00C01FCF">
      <w:pPr>
        <w:tabs>
          <w:tab w:val="left" w:pos="720"/>
          <w:tab w:val="left" w:pos="1440"/>
        </w:tabs>
        <w:spacing w:after="0" w:line="480" w:lineRule="auto"/>
        <w:jc w:val="both"/>
        <w:rPr>
          <w:rFonts w:asciiTheme="majorBidi" w:hAnsiTheme="majorBidi" w:cstheme="majorBidi"/>
          <w:sz w:val="24"/>
          <w:szCs w:val="24"/>
        </w:rPr>
      </w:pPr>
      <w:r w:rsidRPr="00537EBB">
        <w:rPr>
          <w:rFonts w:asciiTheme="majorBidi" w:hAnsiTheme="majorBidi" w:cstheme="majorBidi"/>
          <w:sz w:val="24"/>
          <w:szCs w:val="24"/>
        </w:rPr>
        <w:tab/>
      </w:r>
      <w:r w:rsidRPr="00537EBB">
        <w:rPr>
          <w:rFonts w:asciiTheme="majorBidi" w:hAnsiTheme="majorBidi" w:cstheme="majorBidi"/>
          <w:sz w:val="24"/>
          <w:szCs w:val="24"/>
        </w:rPr>
        <w:tab/>
      </w:r>
      <w:r w:rsidRPr="00537EBB">
        <w:rPr>
          <w:rFonts w:asciiTheme="majorBidi" w:hAnsiTheme="majorBidi" w:cstheme="majorBidi"/>
          <w:sz w:val="24"/>
          <w:szCs w:val="24"/>
        </w:rPr>
        <w:tab/>
        <w:t xml:space="preserve">= 360 </w:t>
      </w:r>
      <m:oMath>
        <m:sSup>
          <m:sSupPr>
            <m:ctrlPr>
              <w:rPr>
                <w:rFonts w:ascii="Cambria Math" w:hAnsiTheme="majorBidi" w:cstheme="majorBidi"/>
                <w:iCs/>
                <w:sz w:val="24"/>
                <w:szCs w:val="24"/>
              </w:rPr>
            </m:ctrlPr>
          </m:sSupPr>
          <m:e>
            <m:r>
              <m:rPr>
                <m:sty m:val="p"/>
              </m:rPr>
              <w:rPr>
                <w:rFonts w:ascii="Cambria Math" w:hAnsiTheme="majorBidi" w:cstheme="majorBidi"/>
                <w:sz w:val="24"/>
                <w:szCs w:val="24"/>
              </w:rPr>
              <m:t>cm</m:t>
            </m:r>
          </m:e>
          <m:sup>
            <m:r>
              <m:rPr>
                <m:sty m:val="p"/>
              </m:rPr>
              <w:rPr>
                <w:rFonts w:ascii="Cambria Math" w:hAnsiTheme="majorBidi" w:cstheme="majorBidi"/>
                <w:sz w:val="24"/>
                <w:szCs w:val="24"/>
              </w:rPr>
              <m:t>2</m:t>
            </m:r>
          </m:sup>
        </m:sSup>
      </m:oMath>
    </w:p>
    <w:p w:rsidR="00225626" w:rsidRPr="00537EBB" w:rsidRDefault="00225626" w:rsidP="00C01FCF">
      <w:pPr>
        <w:pStyle w:val="ListParagraph"/>
        <w:spacing w:after="0" w:line="480" w:lineRule="auto"/>
        <w:ind w:left="1080"/>
        <w:jc w:val="center"/>
        <w:rPr>
          <w:rFonts w:asciiTheme="majorBidi" w:hAnsiTheme="majorBidi" w:cstheme="majorBidi"/>
          <w:b/>
          <w:bCs/>
          <w:sz w:val="24"/>
          <w:szCs w:val="24"/>
        </w:rPr>
      </w:pPr>
      <w:r w:rsidRPr="00537EBB">
        <w:rPr>
          <w:rFonts w:asciiTheme="majorBidi" w:hAnsiTheme="majorBidi" w:cstheme="majorBidi"/>
          <w:b/>
          <w:bCs/>
          <w:sz w:val="24"/>
          <w:szCs w:val="24"/>
        </w:rPr>
        <w:lastRenderedPageBreak/>
        <w:t>Volume Limas</w:t>
      </w:r>
    </w:p>
    <w:p w:rsidR="00225626" w:rsidRPr="00537EBB" w:rsidRDefault="00225626" w:rsidP="00C01FCF">
      <w:pPr>
        <w:pStyle w:val="ListParagraph"/>
        <w:spacing w:after="0" w:line="480" w:lineRule="auto"/>
        <w:ind w:left="567" w:firstLine="513"/>
        <w:jc w:val="both"/>
        <w:rPr>
          <w:rFonts w:asciiTheme="majorBidi" w:hAnsiTheme="majorBidi" w:cstheme="majorBidi"/>
          <w:sz w:val="24"/>
          <w:szCs w:val="24"/>
        </w:rPr>
      </w:pPr>
      <w:r w:rsidRPr="00537EBB">
        <w:rPr>
          <w:rFonts w:asciiTheme="majorBidi" w:hAnsiTheme="majorBidi" w:cstheme="majorBidi"/>
          <w:sz w:val="24"/>
          <w:szCs w:val="24"/>
        </w:rPr>
        <w:t>Untuk menemukan volume limas, kita harus ingat tentang volume prisma yang telah diajarkan sebelumnya. Dengan praktek menunjukkan perbandingan volume limas terhadap volume prisma. dengan bantuan alat-alat yang telah disediakan sebelumnya yaitu dengan prisma dan limas yang telah dibuat sebelumnya dengan ukuran alas dan tinggi yang sama, dan benda yang dapat ditakar , seperti beras, pasir, atau kacang hijau.</w:t>
      </w:r>
    </w:p>
    <w:p w:rsidR="00225626" w:rsidRDefault="00225626" w:rsidP="00C01FCF">
      <w:pPr>
        <w:pStyle w:val="ListParagraph"/>
        <w:spacing w:after="0" w:line="480" w:lineRule="auto"/>
        <w:ind w:left="567" w:firstLine="513"/>
        <w:jc w:val="both"/>
        <w:rPr>
          <w:rFonts w:asciiTheme="majorBidi" w:hAnsiTheme="majorBidi" w:cstheme="majorBidi"/>
          <w:sz w:val="24"/>
          <w:szCs w:val="24"/>
        </w:rPr>
      </w:pPr>
      <w:r w:rsidRPr="00537EBB">
        <w:rPr>
          <w:rFonts w:asciiTheme="majorBidi" w:hAnsiTheme="majorBidi" w:cstheme="majorBidi"/>
          <w:sz w:val="24"/>
          <w:szCs w:val="24"/>
        </w:rPr>
        <w:t>Mula-mula isi prisma dengan beras atau pasir sampai penuh. Selanjutnya, tuangkan isi prisma pada limas. Hitunglah perbandingan volume prisma dibandingkan dengan limas.</w:t>
      </w:r>
    </w:p>
    <w:p w:rsidR="00894BE7" w:rsidRDefault="00894BE7" w:rsidP="00C01FCF">
      <w:pPr>
        <w:pStyle w:val="ListParagraph"/>
        <w:spacing w:after="0" w:line="480" w:lineRule="auto"/>
        <w:ind w:left="567" w:firstLine="513"/>
        <w:jc w:val="both"/>
        <w:rPr>
          <w:rFonts w:asciiTheme="majorBidi" w:hAnsiTheme="majorBidi" w:cstheme="majorBidi"/>
          <w:sz w:val="24"/>
          <w:szCs w:val="24"/>
        </w:rPr>
      </w:pPr>
    </w:p>
    <w:p w:rsidR="00894BE7" w:rsidRDefault="00894BE7" w:rsidP="00C01FCF">
      <w:pPr>
        <w:pStyle w:val="ListParagraph"/>
        <w:spacing w:after="0" w:line="480" w:lineRule="auto"/>
        <w:ind w:left="567" w:firstLine="513"/>
        <w:jc w:val="both"/>
        <w:rPr>
          <w:rFonts w:asciiTheme="majorBidi" w:hAnsiTheme="majorBidi" w:cstheme="majorBidi"/>
          <w:sz w:val="24"/>
          <w:szCs w:val="24"/>
        </w:rPr>
      </w:pPr>
    </w:p>
    <w:p w:rsidR="00894BE7" w:rsidRPr="00537EBB" w:rsidRDefault="00894BE7" w:rsidP="00C01FCF">
      <w:pPr>
        <w:pStyle w:val="ListParagraph"/>
        <w:spacing w:after="0" w:line="480" w:lineRule="auto"/>
        <w:ind w:left="567" w:firstLine="513"/>
        <w:jc w:val="both"/>
        <w:rPr>
          <w:rFonts w:asciiTheme="majorBidi" w:hAnsiTheme="majorBidi" w:cstheme="majorBidi"/>
          <w:sz w:val="24"/>
          <w:szCs w:val="24"/>
        </w:rPr>
      </w:pPr>
    </w:p>
    <w:p w:rsidR="00225626" w:rsidRPr="00537EBB" w:rsidRDefault="00225626" w:rsidP="00C01FCF">
      <w:pPr>
        <w:spacing w:after="0" w:line="480" w:lineRule="auto"/>
        <w:jc w:val="both"/>
        <w:rPr>
          <w:rFonts w:asciiTheme="majorBidi" w:hAnsiTheme="majorBidi" w:cstheme="majorBidi"/>
          <w:sz w:val="24"/>
          <w:szCs w:val="24"/>
        </w:rPr>
      </w:pPr>
    </w:p>
    <w:p w:rsidR="00225626" w:rsidRPr="00894BE7" w:rsidRDefault="00894BE7" w:rsidP="00894BE7">
      <w:pPr>
        <w:pStyle w:val="ListParagraph"/>
        <w:tabs>
          <w:tab w:val="left" w:pos="4962"/>
        </w:tabs>
        <w:spacing w:after="0"/>
        <w:ind w:left="567" w:firstLine="513"/>
        <w:jc w:val="both"/>
        <w:rPr>
          <w:rFonts w:asciiTheme="majorBidi" w:hAnsiTheme="majorBidi" w:cstheme="majorBidi"/>
          <w:sz w:val="18"/>
          <w:szCs w:val="18"/>
        </w:rPr>
      </w:pPr>
      <w:r>
        <w:rPr>
          <w:rFonts w:asciiTheme="majorBidi" w:hAnsiTheme="majorBidi" w:cstheme="majorBidi"/>
          <w:sz w:val="18"/>
          <w:szCs w:val="18"/>
        </w:rPr>
        <w:t xml:space="preserve">              </w:t>
      </w:r>
      <w:r w:rsidRPr="00894BE7">
        <w:rPr>
          <w:rFonts w:asciiTheme="majorBidi" w:hAnsiTheme="majorBidi" w:cstheme="majorBidi"/>
          <w:sz w:val="18"/>
          <w:szCs w:val="18"/>
        </w:rPr>
        <w:t xml:space="preserve">Prisma dan limas </w:t>
      </w:r>
      <w:r w:rsidRPr="00894BE7">
        <w:rPr>
          <w:rFonts w:asciiTheme="majorBidi" w:hAnsiTheme="majorBidi" w:cstheme="majorBidi"/>
          <w:sz w:val="18"/>
          <w:szCs w:val="18"/>
        </w:rPr>
        <w:tab/>
        <w:t>tuangkan isi prisma pada limas</w:t>
      </w:r>
    </w:p>
    <w:p w:rsidR="00894BE7" w:rsidRDefault="00894BE7" w:rsidP="00894BE7">
      <w:pPr>
        <w:pStyle w:val="ListParagraph"/>
        <w:spacing w:after="0"/>
        <w:ind w:left="567" w:firstLine="513"/>
        <w:jc w:val="both"/>
        <w:rPr>
          <w:rFonts w:asciiTheme="majorBidi" w:hAnsiTheme="majorBidi" w:cstheme="majorBidi"/>
          <w:sz w:val="18"/>
          <w:szCs w:val="18"/>
        </w:rPr>
      </w:pPr>
      <w:r>
        <w:rPr>
          <w:rFonts w:asciiTheme="majorBidi" w:hAnsiTheme="majorBidi" w:cstheme="majorBidi"/>
          <w:sz w:val="18"/>
          <w:szCs w:val="18"/>
        </w:rPr>
        <w:t xml:space="preserve">                 </w:t>
      </w:r>
      <w:r w:rsidRPr="00894BE7">
        <w:rPr>
          <w:rFonts w:asciiTheme="majorBidi" w:hAnsiTheme="majorBidi" w:cstheme="majorBidi"/>
          <w:sz w:val="18"/>
          <w:szCs w:val="18"/>
        </w:rPr>
        <w:t>Pasangannya</w:t>
      </w:r>
    </w:p>
    <w:p w:rsidR="00894BE7" w:rsidRPr="00894BE7" w:rsidRDefault="00894BE7" w:rsidP="00894BE7">
      <w:pPr>
        <w:pStyle w:val="ListParagraph"/>
        <w:spacing w:after="0"/>
        <w:ind w:left="567" w:firstLine="513"/>
        <w:jc w:val="both"/>
        <w:rPr>
          <w:rFonts w:asciiTheme="majorBidi" w:hAnsiTheme="majorBidi" w:cstheme="majorBidi"/>
          <w:sz w:val="18"/>
          <w:szCs w:val="18"/>
        </w:rPr>
      </w:pPr>
    </w:p>
    <w:p w:rsidR="00225626" w:rsidRPr="00537EBB" w:rsidRDefault="00225626" w:rsidP="00C01FCF">
      <w:pPr>
        <w:pStyle w:val="ListParagraph"/>
        <w:spacing w:after="0" w:line="480" w:lineRule="auto"/>
        <w:ind w:left="567" w:firstLine="513"/>
        <w:jc w:val="both"/>
        <w:rPr>
          <w:rFonts w:asciiTheme="majorBidi" w:hAnsiTheme="majorBidi" w:cstheme="majorBidi"/>
          <w:sz w:val="24"/>
          <w:szCs w:val="24"/>
        </w:rPr>
      </w:pPr>
      <w:r w:rsidRPr="00537EBB">
        <w:rPr>
          <w:rFonts w:asciiTheme="majorBidi" w:hAnsiTheme="majorBidi" w:cstheme="majorBidi"/>
          <w:sz w:val="24"/>
          <w:szCs w:val="24"/>
        </w:rPr>
        <w:t>Dari hasil peragaan di dapat volume prisma sebesar 3 kali volume limas, atau dengan kata lain:</w:t>
      </w:r>
    </w:p>
    <w:p w:rsidR="00225626" w:rsidRPr="00537EBB" w:rsidRDefault="00225626" w:rsidP="00C01FCF">
      <w:pPr>
        <w:pStyle w:val="ListParagraph"/>
        <w:spacing w:after="0" w:line="480" w:lineRule="auto"/>
        <w:ind w:left="567" w:firstLine="513"/>
        <w:jc w:val="both"/>
        <w:rPr>
          <w:rFonts w:asciiTheme="majorBidi" w:hAnsiTheme="majorBidi" w:cstheme="majorBidi"/>
          <w:sz w:val="24"/>
          <w:szCs w:val="24"/>
        </w:rPr>
      </w:pPr>
      <w:r w:rsidRPr="00537EBB">
        <w:rPr>
          <w:rFonts w:asciiTheme="majorBidi" w:hAnsiTheme="majorBidi" w:cstheme="majorBidi"/>
          <w:sz w:val="24"/>
          <w:szCs w:val="24"/>
        </w:rPr>
        <w:t xml:space="preserve">Volume limas = </w:t>
      </w:r>
      <m:oMath>
        <m:f>
          <m:fPr>
            <m:ctrlPr>
              <w:rPr>
                <w:rFonts w:ascii="Cambria Math" w:hAnsiTheme="majorBidi" w:cstheme="majorBidi"/>
                <w:i/>
                <w:sz w:val="24"/>
                <w:szCs w:val="24"/>
              </w:rPr>
            </m:ctrlPr>
          </m:fPr>
          <m:num>
            <m:r>
              <w:rPr>
                <w:rFonts w:ascii="Cambria Math" w:hAnsiTheme="majorBidi" w:cstheme="majorBidi"/>
                <w:sz w:val="24"/>
                <w:szCs w:val="24"/>
              </w:rPr>
              <m:t>1</m:t>
            </m:r>
          </m:num>
          <m:den>
            <m:r>
              <w:rPr>
                <w:rFonts w:ascii="Cambria Math" w:hAnsiTheme="majorBidi" w:cstheme="majorBidi"/>
                <w:sz w:val="24"/>
                <w:szCs w:val="24"/>
              </w:rPr>
              <m:t>3</m:t>
            </m:r>
          </m:den>
        </m:f>
      </m:oMath>
      <w:r w:rsidRPr="00537EBB">
        <w:rPr>
          <w:rFonts w:asciiTheme="majorBidi" w:hAnsiTheme="majorBidi" w:cstheme="majorBidi"/>
          <w:sz w:val="24"/>
          <w:szCs w:val="24"/>
        </w:rPr>
        <w:t xml:space="preserve"> volume prisma</w:t>
      </w:r>
    </w:p>
    <w:p w:rsidR="00225626" w:rsidRPr="00537EBB" w:rsidRDefault="00225626" w:rsidP="00C01FCF">
      <w:pPr>
        <w:pStyle w:val="ListParagraph"/>
        <w:tabs>
          <w:tab w:val="left" w:pos="2410"/>
        </w:tabs>
        <w:spacing w:after="0" w:line="480" w:lineRule="auto"/>
        <w:ind w:left="567" w:firstLine="513"/>
        <w:jc w:val="both"/>
        <w:rPr>
          <w:rFonts w:asciiTheme="majorBidi" w:hAnsiTheme="majorBidi" w:cstheme="majorBidi"/>
          <w:sz w:val="24"/>
          <w:szCs w:val="24"/>
        </w:rPr>
      </w:pPr>
      <w:r w:rsidRPr="00537EBB">
        <w:rPr>
          <w:rFonts w:asciiTheme="majorBidi" w:hAnsiTheme="majorBidi" w:cstheme="majorBidi"/>
          <w:sz w:val="24"/>
          <w:szCs w:val="24"/>
        </w:rPr>
        <w:tab/>
        <w:t xml:space="preserve">= </w:t>
      </w:r>
      <m:oMath>
        <m:f>
          <m:fPr>
            <m:ctrlPr>
              <w:rPr>
                <w:rFonts w:ascii="Cambria Math" w:hAnsiTheme="majorBidi" w:cstheme="majorBidi"/>
                <w:i/>
                <w:sz w:val="24"/>
                <w:szCs w:val="24"/>
              </w:rPr>
            </m:ctrlPr>
          </m:fPr>
          <m:num>
            <m:r>
              <w:rPr>
                <w:rFonts w:ascii="Cambria Math" w:hAnsiTheme="majorBidi" w:cstheme="majorBidi"/>
                <w:sz w:val="24"/>
                <w:szCs w:val="24"/>
              </w:rPr>
              <m:t>1</m:t>
            </m:r>
          </m:num>
          <m:den>
            <m:r>
              <w:rPr>
                <w:rFonts w:ascii="Cambria Math" w:hAnsiTheme="majorBidi" w:cstheme="majorBidi"/>
                <w:sz w:val="24"/>
                <w:szCs w:val="24"/>
              </w:rPr>
              <m:t>3</m:t>
            </m:r>
          </m:den>
        </m:f>
      </m:oMath>
      <w:r w:rsidRPr="00537EBB">
        <w:rPr>
          <w:rFonts w:asciiTheme="majorBidi" w:hAnsiTheme="majorBidi" w:cstheme="majorBidi"/>
          <w:sz w:val="24"/>
          <w:szCs w:val="24"/>
        </w:rPr>
        <w:t xml:space="preserve"> luas Alas x tinggi Prisma</w:t>
      </w:r>
    </w:p>
    <w:p w:rsidR="00FD7F58" w:rsidRDefault="00FD7F58" w:rsidP="006858AF">
      <w:pPr>
        <w:pStyle w:val="ListParagraph"/>
        <w:tabs>
          <w:tab w:val="left" w:pos="2410"/>
        </w:tabs>
        <w:spacing w:after="0" w:line="480" w:lineRule="auto"/>
        <w:ind w:left="567" w:firstLine="513"/>
        <w:jc w:val="both"/>
        <w:rPr>
          <w:rFonts w:asciiTheme="majorBidi" w:hAnsiTheme="majorBidi" w:cstheme="majorBidi"/>
          <w:sz w:val="24"/>
          <w:szCs w:val="24"/>
        </w:rPr>
      </w:pPr>
    </w:p>
    <w:p w:rsidR="00967C9A" w:rsidRPr="006858AF" w:rsidRDefault="00225626" w:rsidP="006858AF">
      <w:pPr>
        <w:pStyle w:val="ListParagraph"/>
        <w:tabs>
          <w:tab w:val="left" w:pos="2410"/>
        </w:tabs>
        <w:spacing w:after="0" w:line="480" w:lineRule="auto"/>
        <w:ind w:left="567" w:firstLine="513"/>
        <w:jc w:val="both"/>
        <w:rPr>
          <w:rFonts w:asciiTheme="majorBidi" w:hAnsiTheme="majorBidi" w:cstheme="majorBidi"/>
          <w:sz w:val="24"/>
          <w:szCs w:val="24"/>
        </w:rPr>
      </w:pPr>
      <w:r w:rsidRPr="00537EBB">
        <w:rPr>
          <w:rFonts w:asciiTheme="majorBidi" w:hAnsiTheme="majorBidi" w:cstheme="majorBidi"/>
          <w:sz w:val="24"/>
          <w:szCs w:val="24"/>
        </w:rPr>
        <w:lastRenderedPageBreak/>
        <w:t xml:space="preserve">Selanjutnya langkah penakaran ditukar. Limas diisi beras atau pasir terlebih dahulu, kemudian tuangkan pada prisma, untuk menunjukkan berapa takaran limas yang diperlukan sampai prisma terisi penuh. Dan akhirnya menuujukkan hasil yang sama sebesar 3 kali volume limas. </w:t>
      </w:r>
    </w:p>
    <w:p w:rsidR="00225626" w:rsidRPr="00537EBB" w:rsidRDefault="00225626" w:rsidP="00C01FCF">
      <w:pPr>
        <w:pStyle w:val="ListParagraph"/>
        <w:tabs>
          <w:tab w:val="left" w:pos="2410"/>
        </w:tabs>
        <w:spacing w:after="0" w:line="480" w:lineRule="auto"/>
        <w:ind w:left="567" w:firstLine="513"/>
        <w:jc w:val="both"/>
        <w:rPr>
          <w:rFonts w:asciiTheme="majorBidi" w:hAnsiTheme="majorBidi" w:cstheme="majorBidi"/>
          <w:sz w:val="24"/>
          <w:szCs w:val="24"/>
        </w:rPr>
      </w:pPr>
      <w:r w:rsidRPr="00537EBB">
        <w:rPr>
          <w:rFonts w:asciiTheme="majorBidi" w:hAnsiTheme="majorBidi" w:cstheme="majorBidi"/>
          <w:sz w:val="24"/>
          <w:szCs w:val="24"/>
        </w:rPr>
        <w:t>Contoh :</w:t>
      </w:r>
    </w:p>
    <w:p w:rsidR="00225626" w:rsidRPr="00537EBB" w:rsidRDefault="00225626" w:rsidP="00C01FCF">
      <w:pPr>
        <w:pStyle w:val="ListParagraph"/>
        <w:tabs>
          <w:tab w:val="left" w:pos="2410"/>
        </w:tabs>
        <w:spacing w:after="0" w:line="480" w:lineRule="auto"/>
        <w:ind w:left="567" w:firstLine="513"/>
        <w:jc w:val="both"/>
        <w:rPr>
          <w:rFonts w:asciiTheme="majorBidi" w:hAnsiTheme="majorBidi" w:cstheme="majorBidi"/>
          <w:sz w:val="24"/>
          <w:szCs w:val="24"/>
        </w:rPr>
      </w:pPr>
      <w:r w:rsidRPr="00537EBB">
        <w:rPr>
          <w:rFonts w:asciiTheme="majorBidi" w:hAnsiTheme="majorBidi" w:cstheme="majorBidi"/>
          <w:sz w:val="24"/>
          <w:szCs w:val="24"/>
        </w:rPr>
        <w:t>Alas sebuah limas berbentuk persegi dengan panjang sisi 10 cm. Jika tinggi limas 9 cm, hitunglah volume limas</w:t>
      </w:r>
      <w:r w:rsidR="00D96B9C">
        <w:rPr>
          <w:rFonts w:asciiTheme="majorBidi" w:hAnsiTheme="majorBidi" w:cstheme="majorBidi"/>
          <w:sz w:val="24"/>
          <w:szCs w:val="24"/>
        </w:rPr>
        <w:t>.</w:t>
      </w:r>
      <w:r w:rsidR="008D5D32" w:rsidRPr="00537EBB">
        <w:rPr>
          <w:rStyle w:val="FootnoteReference"/>
          <w:rFonts w:asciiTheme="majorBidi" w:hAnsiTheme="majorBidi" w:cstheme="majorBidi"/>
          <w:sz w:val="24"/>
          <w:szCs w:val="24"/>
        </w:rPr>
        <w:footnoteReference w:id="57"/>
      </w:r>
    </w:p>
    <w:p w:rsidR="00225626" w:rsidRPr="00537EBB" w:rsidRDefault="00225626" w:rsidP="00C01FCF">
      <w:pPr>
        <w:pStyle w:val="ListParagraph"/>
        <w:tabs>
          <w:tab w:val="left" w:pos="2410"/>
        </w:tabs>
        <w:spacing w:after="0" w:line="480" w:lineRule="auto"/>
        <w:ind w:left="567" w:firstLine="513"/>
        <w:jc w:val="both"/>
        <w:rPr>
          <w:rFonts w:asciiTheme="majorBidi" w:hAnsiTheme="majorBidi" w:cstheme="majorBidi"/>
          <w:sz w:val="24"/>
          <w:szCs w:val="24"/>
        </w:rPr>
      </w:pPr>
      <w:r w:rsidRPr="00537EBB">
        <w:rPr>
          <w:rFonts w:asciiTheme="majorBidi" w:hAnsiTheme="majorBidi" w:cstheme="majorBidi"/>
          <w:sz w:val="24"/>
          <w:szCs w:val="24"/>
        </w:rPr>
        <w:t xml:space="preserve">Penyelesaian: </w:t>
      </w:r>
    </w:p>
    <w:p w:rsidR="00225626" w:rsidRPr="00537EBB" w:rsidRDefault="00225626" w:rsidP="00C01FCF">
      <w:pPr>
        <w:pStyle w:val="ListParagraph"/>
        <w:spacing w:after="0" w:line="480" w:lineRule="auto"/>
        <w:ind w:left="567" w:firstLine="513"/>
        <w:jc w:val="both"/>
        <w:rPr>
          <w:rFonts w:asciiTheme="majorBidi" w:hAnsiTheme="majorBidi" w:cstheme="majorBidi"/>
          <w:sz w:val="24"/>
          <w:szCs w:val="24"/>
        </w:rPr>
      </w:pPr>
      <w:r w:rsidRPr="00537EBB">
        <w:rPr>
          <w:rFonts w:asciiTheme="majorBidi" w:hAnsiTheme="majorBidi" w:cstheme="majorBidi"/>
          <w:sz w:val="24"/>
          <w:szCs w:val="24"/>
        </w:rPr>
        <w:t xml:space="preserve">Volume limas = </w:t>
      </w:r>
      <m:oMath>
        <m:f>
          <m:fPr>
            <m:ctrlPr>
              <w:rPr>
                <w:rFonts w:ascii="Cambria Math" w:hAnsiTheme="majorBidi" w:cstheme="majorBidi"/>
                <w:i/>
                <w:sz w:val="24"/>
                <w:szCs w:val="24"/>
              </w:rPr>
            </m:ctrlPr>
          </m:fPr>
          <m:num>
            <m:r>
              <w:rPr>
                <w:rFonts w:ascii="Cambria Math" w:hAnsiTheme="majorBidi" w:cstheme="majorBidi"/>
                <w:sz w:val="24"/>
                <w:szCs w:val="24"/>
              </w:rPr>
              <m:t>1</m:t>
            </m:r>
          </m:num>
          <m:den>
            <m:r>
              <w:rPr>
                <w:rFonts w:ascii="Cambria Math" w:hAnsiTheme="majorBidi" w:cstheme="majorBidi"/>
                <w:sz w:val="24"/>
                <w:szCs w:val="24"/>
              </w:rPr>
              <m:t>3</m:t>
            </m:r>
          </m:den>
        </m:f>
      </m:oMath>
      <w:r w:rsidRPr="00537EBB">
        <w:rPr>
          <w:rFonts w:asciiTheme="majorBidi" w:hAnsiTheme="majorBidi" w:cstheme="majorBidi"/>
          <w:sz w:val="24"/>
          <w:szCs w:val="24"/>
        </w:rPr>
        <w:t xml:space="preserve"> luas Alas x tinggi </w:t>
      </w:r>
    </w:p>
    <w:p w:rsidR="00225626" w:rsidRPr="00537EBB" w:rsidRDefault="00225626" w:rsidP="00C01FCF">
      <w:pPr>
        <w:pStyle w:val="ListParagraph"/>
        <w:tabs>
          <w:tab w:val="left" w:pos="2410"/>
        </w:tabs>
        <w:spacing w:after="0" w:line="480" w:lineRule="auto"/>
        <w:ind w:left="567" w:firstLine="513"/>
        <w:jc w:val="both"/>
        <w:rPr>
          <w:rFonts w:asciiTheme="majorBidi" w:hAnsiTheme="majorBidi" w:cstheme="majorBidi"/>
          <w:sz w:val="24"/>
          <w:szCs w:val="24"/>
        </w:rPr>
      </w:pPr>
      <w:r w:rsidRPr="00537EBB">
        <w:rPr>
          <w:rFonts w:asciiTheme="majorBidi" w:hAnsiTheme="majorBidi" w:cstheme="majorBidi"/>
          <w:sz w:val="24"/>
          <w:szCs w:val="24"/>
        </w:rPr>
        <w:tab/>
        <w:t xml:space="preserve">= </w:t>
      </w:r>
      <m:oMath>
        <m:f>
          <m:fPr>
            <m:ctrlPr>
              <w:rPr>
                <w:rFonts w:ascii="Cambria Math" w:hAnsiTheme="majorBidi" w:cstheme="majorBidi"/>
                <w:i/>
                <w:sz w:val="24"/>
                <w:szCs w:val="24"/>
              </w:rPr>
            </m:ctrlPr>
          </m:fPr>
          <m:num>
            <m:r>
              <w:rPr>
                <w:rFonts w:ascii="Cambria Math" w:hAnsiTheme="majorBidi" w:cstheme="majorBidi"/>
                <w:sz w:val="24"/>
                <w:szCs w:val="24"/>
              </w:rPr>
              <m:t>1</m:t>
            </m:r>
          </m:num>
          <m:den>
            <m:r>
              <w:rPr>
                <w:rFonts w:ascii="Cambria Math" w:hAnsiTheme="majorBidi" w:cstheme="majorBidi"/>
                <w:sz w:val="24"/>
                <w:szCs w:val="24"/>
              </w:rPr>
              <m:t>3</m:t>
            </m:r>
          </m:den>
        </m:f>
      </m:oMath>
      <w:r w:rsidRPr="00537EBB">
        <w:rPr>
          <w:rFonts w:asciiTheme="majorBidi" w:hAnsiTheme="majorBidi" w:cstheme="majorBidi"/>
          <w:sz w:val="24"/>
          <w:szCs w:val="24"/>
        </w:rPr>
        <w:t xml:space="preserve"> x 10 x10 x 9</w:t>
      </w:r>
    </w:p>
    <w:p w:rsidR="00BA5CF3" w:rsidRDefault="00225626" w:rsidP="000842A6">
      <w:pPr>
        <w:pStyle w:val="ListParagraph"/>
        <w:tabs>
          <w:tab w:val="left" w:pos="2410"/>
        </w:tabs>
        <w:spacing w:after="0" w:line="480" w:lineRule="auto"/>
        <w:ind w:left="567" w:firstLine="513"/>
        <w:jc w:val="both"/>
        <w:rPr>
          <w:rFonts w:asciiTheme="majorBidi" w:eastAsiaTheme="minorEastAsia" w:hAnsiTheme="majorBidi" w:cstheme="majorBidi"/>
          <w:iCs/>
          <w:sz w:val="24"/>
          <w:szCs w:val="24"/>
        </w:rPr>
      </w:pPr>
      <w:r w:rsidRPr="00537EBB">
        <w:rPr>
          <w:rFonts w:asciiTheme="majorBidi" w:hAnsiTheme="majorBidi" w:cstheme="majorBidi"/>
          <w:sz w:val="24"/>
          <w:szCs w:val="24"/>
        </w:rPr>
        <w:tab/>
        <w:t>= 30</w:t>
      </w:r>
      <w:r w:rsidR="00B730CA">
        <w:rPr>
          <w:rFonts w:asciiTheme="majorBidi" w:hAnsiTheme="majorBidi" w:cstheme="majorBidi"/>
          <w:sz w:val="24"/>
          <w:szCs w:val="24"/>
        </w:rPr>
        <w:t>0</w:t>
      </w:r>
      <w:r w:rsidRPr="00537EBB">
        <w:rPr>
          <w:rFonts w:asciiTheme="majorBidi" w:hAnsiTheme="majorBidi" w:cstheme="majorBidi"/>
          <w:sz w:val="24"/>
          <w:szCs w:val="24"/>
        </w:rPr>
        <w:t xml:space="preserve"> </w:t>
      </w:r>
      <m:oMath>
        <m:sSup>
          <m:sSupPr>
            <m:ctrlPr>
              <w:rPr>
                <w:rFonts w:ascii="Cambria Math" w:hAnsiTheme="majorBidi" w:cstheme="majorBidi"/>
                <w:iCs/>
                <w:sz w:val="24"/>
                <w:szCs w:val="24"/>
              </w:rPr>
            </m:ctrlPr>
          </m:sSupPr>
          <m:e>
            <m:r>
              <m:rPr>
                <m:sty m:val="p"/>
              </m:rPr>
              <w:rPr>
                <w:rFonts w:ascii="Cambria Math" w:hAnsiTheme="majorBidi" w:cstheme="majorBidi"/>
                <w:sz w:val="24"/>
                <w:szCs w:val="24"/>
              </w:rPr>
              <m:t>cm</m:t>
            </m:r>
          </m:e>
          <m:sup>
            <m:r>
              <m:rPr>
                <m:sty m:val="p"/>
              </m:rPr>
              <w:rPr>
                <w:rFonts w:ascii="Cambria Math" w:hAnsiTheme="majorBidi" w:cstheme="majorBidi"/>
                <w:sz w:val="24"/>
                <w:szCs w:val="24"/>
              </w:rPr>
              <m:t>3</m:t>
            </m:r>
          </m:sup>
        </m:sSup>
      </m:oMath>
    </w:p>
    <w:p w:rsidR="000842A6" w:rsidRPr="000842A6" w:rsidRDefault="000842A6" w:rsidP="000842A6">
      <w:pPr>
        <w:pStyle w:val="ListParagraph"/>
        <w:tabs>
          <w:tab w:val="left" w:pos="2410"/>
        </w:tabs>
        <w:spacing w:after="0" w:line="480" w:lineRule="auto"/>
        <w:ind w:left="567" w:firstLine="513"/>
        <w:jc w:val="both"/>
        <w:rPr>
          <w:rFonts w:asciiTheme="majorBidi" w:eastAsiaTheme="minorEastAsia" w:hAnsiTheme="majorBidi" w:cstheme="majorBidi"/>
          <w:iCs/>
          <w:sz w:val="24"/>
          <w:szCs w:val="24"/>
        </w:rPr>
      </w:pPr>
    </w:p>
    <w:p w:rsidR="00E52EB5" w:rsidRPr="00537EBB" w:rsidRDefault="006E01DD" w:rsidP="000C2D3D">
      <w:pPr>
        <w:pStyle w:val="ListParagraph"/>
        <w:numPr>
          <w:ilvl w:val="0"/>
          <w:numId w:val="28"/>
        </w:numPr>
        <w:spacing w:after="0" w:line="480" w:lineRule="auto"/>
        <w:ind w:left="426"/>
        <w:jc w:val="both"/>
        <w:rPr>
          <w:rFonts w:asciiTheme="majorBidi" w:hAnsiTheme="majorBidi" w:cstheme="majorBidi"/>
          <w:b/>
          <w:bCs/>
          <w:sz w:val="24"/>
          <w:szCs w:val="24"/>
        </w:rPr>
      </w:pPr>
      <w:r w:rsidRPr="00537EBB">
        <w:rPr>
          <w:rFonts w:asciiTheme="majorBidi" w:hAnsiTheme="majorBidi" w:cstheme="majorBidi"/>
          <w:b/>
          <w:bCs/>
          <w:sz w:val="24"/>
          <w:szCs w:val="24"/>
        </w:rPr>
        <w:t>PENERAPAN PENDEKATAN KONTEKSTUAL TERHADAP PRESTASI BELAJAR</w:t>
      </w:r>
    </w:p>
    <w:p w:rsidR="00A30011" w:rsidRPr="00537EBB" w:rsidRDefault="009B17A8" w:rsidP="00C01FCF">
      <w:pPr>
        <w:spacing w:after="0" w:line="480" w:lineRule="auto"/>
        <w:ind w:firstLine="720"/>
        <w:jc w:val="both"/>
        <w:rPr>
          <w:rFonts w:asciiTheme="majorBidi" w:hAnsiTheme="majorBidi" w:cstheme="majorBidi"/>
          <w:sz w:val="24"/>
          <w:szCs w:val="24"/>
        </w:rPr>
      </w:pPr>
      <w:r w:rsidRPr="00537EBB">
        <w:rPr>
          <w:rFonts w:asciiTheme="majorBidi" w:hAnsiTheme="majorBidi" w:cstheme="majorBidi"/>
          <w:sz w:val="24"/>
          <w:szCs w:val="24"/>
        </w:rPr>
        <w:t>Setelah dipaparkan mengenai pendekatan pembelajaran kontekstual beserta aplikasi pembelajaran kontekstu</w:t>
      </w:r>
      <w:r w:rsidR="008D5D32" w:rsidRPr="00537EBB">
        <w:rPr>
          <w:rFonts w:asciiTheme="majorBidi" w:hAnsiTheme="majorBidi" w:cstheme="majorBidi"/>
          <w:sz w:val="24"/>
          <w:szCs w:val="24"/>
        </w:rPr>
        <w:t>al dan prestas</w:t>
      </w:r>
      <w:r w:rsidRPr="00537EBB">
        <w:rPr>
          <w:rFonts w:asciiTheme="majorBidi" w:hAnsiTheme="majorBidi" w:cstheme="majorBidi"/>
          <w:sz w:val="24"/>
          <w:szCs w:val="24"/>
        </w:rPr>
        <w:t>i belajar. Pada bagian ini akan dibahas tentang analisa penerapan pendekatan pembelajaran kontekstual terhadap prestasi belajar. Dengan demikian diharapkan dapat ditemukan pengaruh pendekatan pembelajaran kontekstual terhadap prestasi belajar.</w:t>
      </w:r>
    </w:p>
    <w:p w:rsidR="00A30011" w:rsidRPr="00537EBB" w:rsidRDefault="00A30011" w:rsidP="00C01FCF">
      <w:pPr>
        <w:spacing w:after="0" w:line="480" w:lineRule="auto"/>
        <w:ind w:firstLine="720"/>
        <w:jc w:val="both"/>
        <w:rPr>
          <w:rFonts w:asciiTheme="majorBidi" w:hAnsiTheme="majorBidi" w:cstheme="majorBidi"/>
          <w:sz w:val="24"/>
          <w:szCs w:val="24"/>
        </w:rPr>
      </w:pPr>
      <w:r w:rsidRPr="00537EBB">
        <w:rPr>
          <w:rFonts w:asciiTheme="majorBidi" w:hAnsiTheme="majorBidi" w:cstheme="majorBidi"/>
          <w:sz w:val="24"/>
          <w:szCs w:val="24"/>
        </w:rPr>
        <w:lastRenderedPageBreak/>
        <w:t xml:space="preserve">Dalam proses pembelajaran, pendidik (guru) tidak hanya mentransfer ilmu pengetahuan pada </w:t>
      </w:r>
      <w:r w:rsidR="005250A6">
        <w:rPr>
          <w:rFonts w:asciiTheme="majorBidi" w:hAnsiTheme="majorBidi" w:cstheme="majorBidi"/>
          <w:sz w:val="24"/>
          <w:szCs w:val="24"/>
        </w:rPr>
        <w:t>peserta didik</w:t>
      </w:r>
      <w:r w:rsidRPr="00537EBB">
        <w:rPr>
          <w:rFonts w:asciiTheme="majorBidi" w:hAnsiTheme="majorBidi" w:cstheme="majorBidi"/>
          <w:sz w:val="24"/>
          <w:szCs w:val="24"/>
        </w:rPr>
        <w:t xml:space="preserve"> dengan cara konvensional. </w:t>
      </w:r>
      <w:r w:rsidR="005250A6">
        <w:rPr>
          <w:rFonts w:asciiTheme="majorBidi" w:hAnsiTheme="majorBidi" w:cstheme="majorBidi"/>
          <w:sz w:val="24"/>
          <w:szCs w:val="24"/>
        </w:rPr>
        <w:t>Peserta didik</w:t>
      </w:r>
      <w:r w:rsidRPr="00537EBB">
        <w:rPr>
          <w:rFonts w:asciiTheme="majorBidi" w:hAnsiTheme="majorBidi" w:cstheme="majorBidi"/>
          <w:sz w:val="24"/>
          <w:szCs w:val="24"/>
        </w:rPr>
        <w:t xml:space="preserve"> hanya mendengar dan menerima ilmu pengetahuan dari gurunya, tanpa berani untuk mengembangkan kreatifitas, kecerdasan dan kebutuhannya.</w:t>
      </w:r>
    </w:p>
    <w:p w:rsidR="00A30011" w:rsidRPr="00537EBB" w:rsidRDefault="002506FF" w:rsidP="00C01FCF">
      <w:pPr>
        <w:tabs>
          <w:tab w:val="left" w:pos="851"/>
          <w:tab w:val="left" w:pos="1276"/>
        </w:tabs>
        <w:spacing w:after="0" w:line="480" w:lineRule="auto"/>
        <w:jc w:val="both"/>
        <w:rPr>
          <w:rFonts w:asciiTheme="majorBidi" w:hAnsiTheme="majorBidi" w:cstheme="majorBidi"/>
          <w:sz w:val="24"/>
          <w:szCs w:val="24"/>
        </w:rPr>
      </w:pPr>
      <w:r w:rsidRPr="00537EBB">
        <w:rPr>
          <w:rFonts w:asciiTheme="majorBidi" w:hAnsiTheme="majorBidi" w:cstheme="majorBidi"/>
          <w:sz w:val="24"/>
          <w:szCs w:val="24"/>
        </w:rPr>
        <w:tab/>
      </w:r>
      <w:r w:rsidR="00A30011" w:rsidRPr="00537EBB">
        <w:rPr>
          <w:rFonts w:asciiTheme="majorBidi" w:hAnsiTheme="majorBidi" w:cstheme="majorBidi"/>
          <w:sz w:val="24"/>
          <w:szCs w:val="24"/>
        </w:rPr>
        <w:t xml:space="preserve">Dalam proses pembelajaran </w:t>
      </w:r>
      <w:r w:rsidRPr="00537EBB">
        <w:rPr>
          <w:rFonts w:asciiTheme="majorBidi" w:hAnsiTheme="majorBidi" w:cstheme="majorBidi"/>
          <w:sz w:val="24"/>
          <w:szCs w:val="24"/>
        </w:rPr>
        <w:t>dengan pendekatan kontekstual dengan memenuhi</w:t>
      </w:r>
      <w:r w:rsidR="00A30011" w:rsidRPr="00537EBB">
        <w:rPr>
          <w:rFonts w:asciiTheme="majorBidi" w:hAnsiTheme="majorBidi" w:cstheme="majorBidi"/>
          <w:sz w:val="24"/>
          <w:szCs w:val="24"/>
        </w:rPr>
        <w:t xml:space="preserve"> dari ketujuh komponen utamanya yaitu: konstruktivisme (</w:t>
      </w:r>
      <w:r w:rsidR="00A30011" w:rsidRPr="00537EBB">
        <w:rPr>
          <w:rFonts w:asciiTheme="majorBidi" w:hAnsiTheme="majorBidi" w:cstheme="majorBidi"/>
          <w:i/>
          <w:iCs/>
          <w:sz w:val="24"/>
          <w:szCs w:val="24"/>
        </w:rPr>
        <w:t>construktivism</w:t>
      </w:r>
      <w:r w:rsidR="00A30011" w:rsidRPr="00537EBB">
        <w:rPr>
          <w:rFonts w:asciiTheme="majorBidi" w:hAnsiTheme="majorBidi" w:cstheme="majorBidi"/>
          <w:sz w:val="24"/>
          <w:szCs w:val="24"/>
        </w:rPr>
        <w:t>), menemukan (</w:t>
      </w:r>
      <w:r w:rsidR="00A30011" w:rsidRPr="00537EBB">
        <w:rPr>
          <w:rFonts w:asciiTheme="majorBidi" w:hAnsiTheme="majorBidi" w:cstheme="majorBidi"/>
          <w:i/>
          <w:iCs/>
          <w:sz w:val="24"/>
          <w:szCs w:val="24"/>
        </w:rPr>
        <w:t>inquiry</w:t>
      </w:r>
      <w:r w:rsidR="00A30011" w:rsidRPr="00537EBB">
        <w:rPr>
          <w:rFonts w:asciiTheme="majorBidi" w:hAnsiTheme="majorBidi" w:cstheme="majorBidi"/>
          <w:sz w:val="24"/>
          <w:szCs w:val="24"/>
        </w:rPr>
        <w:t>), bertanya (</w:t>
      </w:r>
      <w:r w:rsidR="00A30011" w:rsidRPr="00537EBB">
        <w:rPr>
          <w:rFonts w:asciiTheme="majorBidi" w:hAnsiTheme="majorBidi" w:cstheme="majorBidi"/>
          <w:i/>
          <w:iCs/>
          <w:sz w:val="24"/>
          <w:szCs w:val="24"/>
        </w:rPr>
        <w:t>Questioning</w:t>
      </w:r>
      <w:r w:rsidR="00A30011" w:rsidRPr="00537EBB">
        <w:rPr>
          <w:rFonts w:asciiTheme="majorBidi" w:hAnsiTheme="majorBidi" w:cstheme="majorBidi"/>
          <w:sz w:val="24"/>
          <w:szCs w:val="24"/>
        </w:rPr>
        <w:t>), masyarakat belajar (</w:t>
      </w:r>
      <w:r w:rsidR="00A30011" w:rsidRPr="00537EBB">
        <w:rPr>
          <w:rFonts w:asciiTheme="majorBidi" w:hAnsiTheme="majorBidi" w:cstheme="majorBidi"/>
          <w:i/>
          <w:iCs/>
          <w:sz w:val="24"/>
          <w:szCs w:val="24"/>
        </w:rPr>
        <w:t>Learning Community</w:t>
      </w:r>
      <w:r w:rsidR="00A30011" w:rsidRPr="00537EBB">
        <w:rPr>
          <w:rFonts w:asciiTheme="majorBidi" w:hAnsiTheme="majorBidi" w:cstheme="majorBidi"/>
          <w:sz w:val="24"/>
          <w:szCs w:val="24"/>
        </w:rPr>
        <w:t>), pemodelan (</w:t>
      </w:r>
      <w:r w:rsidR="00A30011" w:rsidRPr="00537EBB">
        <w:rPr>
          <w:rFonts w:asciiTheme="majorBidi" w:hAnsiTheme="majorBidi" w:cstheme="majorBidi"/>
          <w:i/>
          <w:iCs/>
          <w:sz w:val="24"/>
          <w:szCs w:val="24"/>
        </w:rPr>
        <w:t>Modeling</w:t>
      </w:r>
      <w:r w:rsidR="00A30011" w:rsidRPr="00537EBB">
        <w:rPr>
          <w:rFonts w:asciiTheme="majorBidi" w:hAnsiTheme="majorBidi" w:cstheme="majorBidi"/>
          <w:sz w:val="24"/>
          <w:szCs w:val="24"/>
        </w:rPr>
        <w:t>), refleksi (</w:t>
      </w:r>
      <w:r w:rsidR="00A30011" w:rsidRPr="00537EBB">
        <w:rPr>
          <w:rFonts w:asciiTheme="majorBidi" w:hAnsiTheme="majorBidi" w:cstheme="majorBidi"/>
          <w:i/>
          <w:iCs/>
          <w:sz w:val="24"/>
          <w:szCs w:val="24"/>
        </w:rPr>
        <w:t>Reflection</w:t>
      </w:r>
      <w:r w:rsidR="00A30011" w:rsidRPr="00537EBB">
        <w:rPr>
          <w:rFonts w:asciiTheme="majorBidi" w:hAnsiTheme="majorBidi" w:cstheme="majorBidi"/>
          <w:sz w:val="24"/>
          <w:szCs w:val="24"/>
        </w:rPr>
        <w:t>), penilaian yang sebenarnya  (</w:t>
      </w:r>
      <w:r w:rsidR="00A30011" w:rsidRPr="00537EBB">
        <w:rPr>
          <w:rFonts w:asciiTheme="majorBidi" w:hAnsiTheme="majorBidi" w:cstheme="majorBidi"/>
          <w:i/>
          <w:iCs/>
          <w:sz w:val="24"/>
          <w:szCs w:val="24"/>
        </w:rPr>
        <w:t>Authentic Assesment</w:t>
      </w:r>
      <w:r w:rsidR="00A30011" w:rsidRPr="00537EBB">
        <w:rPr>
          <w:rFonts w:asciiTheme="majorBidi" w:hAnsiTheme="majorBidi" w:cstheme="majorBidi"/>
          <w:sz w:val="24"/>
          <w:szCs w:val="24"/>
        </w:rPr>
        <w:t xml:space="preserve">). </w:t>
      </w:r>
      <w:r w:rsidRPr="00537EBB">
        <w:rPr>
          <w:rFonts w:asciiTheme="majorBidi" w:hAnsiTheme="majorBidi" w:cstheme="majorBidi"/>
          <w:sz w:val="24"/>
          <w:szCs w:val="24"/>
        </w:rPr>
        <w:t xml:space="preserve">Dalam pelaksanaannya, guru menyiapkan dan mengkondisikan </w:t>
      </w:r>
      <w:r w:rsidR="005250A6">
        <w:rPr>
          <w:rFonts w:asciiTheme="majorBidi" w:hAnsiTheme="majorBidi" w:cstheme="majorBidi"/>
          <w:sz w:val="24"/>
          <w:szCs w:val="24"/>
        </w:rPr>
        <w:t>peserta didik</w:t>
      </w:r>
      <w:r w:rsidRPr="00537EBB">
        <w:rPr>
          <w:rFonts w:asciiTheme="majorBidi" w:hAnsiTheme="majorBidi" w:cstheme="majorBidi"/>
          <w:sz w:val="24"/>
          <w:szCs w:val="24"/>
        </w:rPr>
        <w:t xml:space="preserve">nya sehingga semua komponen pendekatan kontekstual tersebut tercapai. </w:t>
      </w:r>
    </w:p>
    <w:p w:rsidR="00AE2B8A" w:rsidRPr="00537EBB" w:rsidRDefault="002506FF" w:rsidP="002406C2">
      <w:pPr>
        <w:tabs>
          <w:tab w:val="left" w:pos="851"/>
          <w:tab w:val="left" w:pos="1276"/>
        </w:tabs>
        <w:spacing w:after="0" w:line="480" w:lineRule="auto"/>
        <w:jc w:val="both"/>
        <w:rPr>
          <w:rFonts w:asciiTheme="majorBidi" w:hAnsiTheme="majorBidi" w:cstheme="majorBidi"/>
          <w:sz w:val="24"/>
          <w:szCs w:val="24"/>
        </w:rPr>
      </w:pPr>
      <w:r w:rsidRPr="00537EBB">
        <w:rPr>
          <w:rFonts w:asciiTheme="majorBidi" w:hAnsiTheme="majorBidi" w:cstheme="majorBidi"/>
          <w:sz w:val="24"/>
          <w:szCs w:val="24"/>
        </w:rPr>
        <w:tab/>
        <w:t xml:space="preserve">Sesuai dengan komponen utamanya, diutamakan dalam pembelajaran ini </w:t>
      </w:r>
      <w:r w:rsidR="005250A6">
        <w:rPr>
          <w:rFonts w:asciiTheme="majorBidi" w:hAnsiTheme="majorBidi" w:cstheme="majorBidi"/>
          <w:sz w:val="24"/>
          <w:szCs w:val="24"/>
        </w:rPr>
        <w:t>peserta didik</w:t>
      </w:r>
      <w:r w:rsidRPr="00537EBB">
        <w:rPr>
          <w:rFonts w:asciiTheme="majorBidi" w:hAnsiTheme="majorBidi" w:cstheme="majorBidi"/>
          <w:sz w:val="24"/>
          <w:szCs w:val="24"/>
        </w:rPr>
        <w:t xml:space="preserve"> dibuat kelompok. Dalam proses pembelajaran tersebut, pengetahuan dan pengalaman </w:t>
      </w:r>
      <w:r w:rsidR="005250A6">
        <w:rPr>
          <w:rFonts w:asciiTheme="majorBidi" w:hAnsiTheme="majorBidi" w:cstheme="majorBidi"/>
          <w:sz w:val="24"/>
          <w:szCs w:val="24"/>
        </w:rPr>
        <w:t>peserta didik</w:t>
      </w:r>
      <w:r w:rsidRPr="00537EBB">
        <w:rPr>
          <w:rFonts w:asciiTheme="majorBidi" w:hAnsiTheme="majorBidi" w:cstheme="majorBidi"/>
          <w:sz w:val="24"/>
          <w:szCs w:val="24"/>
        </w:rPr>
        <w:t xml:space="preserve"> diperoleh dari </w:t>
      </w:r>
      <w:r w:rsidR="005250A6">
        <w:rPr>
          <w:rFonts w:asciiTheme="majorBidi" w:hAnsiTheme="majorBidi" w:cstheme="majorBidi"/>
          <w:sz w:val="24"/>
          <w:szCs w:val="24"/>
        </w:rPr>
        <w:t>peserta didik</w:t>
      </w:r>
      <w:r w:rsidR="00905007">
        <w:rPr>
          <w:rFonts w:asciiTheme="majorBidi" w:hAnsiTheme="majorBidi" w:cstheme="majorBidi"/>
          <w:sz w:val="24"/>
          <w:szCs w:val="24"/>
        </w:rPr>
        <w:t xml:space="preserve"> mengkonstruksi dan </w:t>
      </w:r>
      <w:r w:rsidRPr="00537EBB">
        <w:rPr>
          <w:rFonts w:asciiTheme="majorBidi" w:hAnsiTheme="majorBidi" w:cstheme="majorBidi"/>
          <w:sz w:val="24"/>
          <w:szCs w:val="24"/>
        </w:rPr>
        <w:t xml:space="preserve">menemukan sendiri. Proses </w:t>
      </w:r>
      <w:r w:rsidR="00905007">
        <w:rPr>
          <w:rFonts w:asciiTheme="majorBidi" w:hAnsiTheme="majorBidi" w:cstheme="majorBidi"/>
          <w:sz w:val="24"/>
          <w:szCs w:val="24"/>
        </w:rPr>
        <w:t xml:space="preserve">mengkonstruksi muncul ketika </w:t>
      </w:r>
      <w:r w:rsidR="005250A6">
        <w:rPr>
          <w:rFonts w:asciiTheme="majorBidi" w:hAnsiTheme="majorBidi" w:cstheme="majorBidi"/>
          <w:sz w:val="24"/>
          <w:szCs w:val="24"/>
        </w:rPr>
        <w:t>peserta didik</w:t>
      </w:r>
      <w:r w:rsidR="00905007">
        <w:rPr>
          <w:rFonts w:asciiTheme="majorBidi" w:hAnsiTheme="majorBidi" w:cstheme="majorBidi"/>
          <w:sz w:val="24"/>
          <w:szCs w:val="24"/>
        </w:rPr>
        <w:t xml:space="preserve"> </w:t>
      </w:r>
      <w:r w:rsidR="00CC0A93">
        <w:rPr>
          <w:rFonts w:asciiTheme="majorBidi" w:hAnsiTheme="majorBidi" w:cstheme="majorBidi"/>
          <w:sz w:val="24"/>
          <w:szCs w:val="24"/>
        </w:rPr>
        <w:t xml:space="preserve">melakukan kegiatan, sedangkan proses menemukan, muncul </w:t>
      </w:r>
      <w:r w:rsidRPr="00537EBB">
        <w:rPr>
          <w:rFonts w:asciiTheme="majorBidi" w:hAnsiTheme="majorBidi" w:cstheme="majorBidi"/>
          <w:sz w:val="24"/>
          <w:szCs w:val="24"/>
        </w:rPr>
        <w:t xml:space="preserve">pada cara dan kiat </w:t>
      </w:r>
      <w:r w:rsidR="005250A6">
        <w:rPr>
          <w:rFonts w:asciiTheme="majorBidi" w:hAnsiTheme="majorBidi" w:cstheme="majorBidi"/>
          <w:sz w:val="24"/>
          <w:szCs w:val="24"/>
        </w:rPr>
        <w:t>peserta didik</w:t>
      </w:r>
      <w:r w:rsidRPr="00537EBB">
        <w:rPr>
          <w:rFonts w:asciiTheme="majorBidi" w:hAnsiTheme="majorBidi" w:cstheme="majorBidi"/>
          <w:sz w:val="24"/>
          <w:szCs w:val="24"/>
        </w:rPr>
        <w:t xml:space="preserve"> mendeskripsikan hasil pengamatannya. Sedangkan </w:t>
      </w:r>
      <w:r w:rsidRPr="00537EBB">
        <w:rPr>
          <w:rFonts w:asciiTheme="majorBidi" w:hAnsiTheme="majorBidi" w:cstheme="majorBidi"/>
          <w:i/>
          <w:iCs/>
          <w:sz w:val="24"/>
          <w:szCs w:val="24"/>
        </w:rPr>
        <w:t>Questioning</w:t>
      </w:r>
      <w:r w:rsidRPr="00537EBB">
        <w:rPr>
          <w:rFonts w:asciiTheme="majorBidi" w:hAnsiTheme="majorBidi" w:cstheme="majorBidi"/>
          <w:sz w:val="24"/>
          <w:szCs w:val="24"/>
        </w:rPr>
        <w:t xml:space="preserve"> muncul ketika </w:t>
      </w:r>
      <w:r w:rsidR="005250A6">
        <w:rPr>
          <w:rFonts w:asciiTheme="majorBidi" w:hAnsiTheme="majorBidi" w:cstheme="majorBidi"/>
          <w:sz w:val="24"/>
          <w:szCs w:val="24"/>
        </w:rPr>
        <w:t>peserta didik</w:t>
      </w:r>
      <w:r w:rsidRPr="00537EBB">
        <w:rPr>
          <w:rFonts w:asciiTheme="majorBidi" w:hAnsiTheme="majorBidi" w:cstheme="majorBidi"/>
          <w:sz w:val="24"/>
          <w:szCs w:val="24"/>
        </w:rPr>
        <w:t xml:space="preserve"> mengamati benda, bertanya, mengajukan usul, dan menebak. Sementara </w:t>
      </w:r>
      <w:r w:rsidRPr="00537EBB">
        <w:rPr>
          <w:rFonts w:asciiTheme="majorBidi" w:hAnsiTheme="majorBidi" w:cstheme="majorBidi"/>
          <w:i/>
          <w:iCs/>
          <w:sz w:val="24"/>
          <w:szCs w:val="24"/>
        </w:rPr>
        <w:t>learning community</w:t>
      </w:r>
      <w:r w:rsidRPr="00537EBB">
        <w:rPr>
          <w:rFonts w:asciiTheme="majorBidi" w:hAnsiTheme="majorBidi" w:cstheme="majorBidi"/>
          <w:sz w:val="24"/>
          <w:szCs w:val="24"/>
        </w:rPr>
        <w:t xml:space="preserve"> muncul pada kerja kelompok dan saling menebak dengan kelompok lain. </w:t>
      </w:r>
      <w:r w:rsidR="00C01B0B">
        <w:rPr>
          <w:rFonts w:asciiTheme="majorBidi" w:hAnsiTheme="majorBidi" w:cstheme="majorBidi"/>
          <w:sz w:val="24"/>
          <w:szCs w:val="24"/>
        </w:rPr>
        <w:t xml:space="preserve">Pemodelan muncul pada saat </w:t>
      </w:r>
      <w:r w:rsidR="005250A6">
        <w:rPr>
          <w:rFonts w:asciiTheme="majorBidi" w:hAnsiTheme="majorBidi" w:cstheme="majorBidi"/>
          <w:sz w:val="24"/>
          <w:szCs w:val="24"/>
        </w:rPr>
        <w:t>peserta didik</w:t>
      </w:r>
      <w:r w:rsidR="00C01B0B">
        <w:rPr>
          <w:rFonts w:asciiTheme="majorBidi" w:hAnsiTheme="majorBidi" w:cstheme="majorBidi"/>
          <w:sz w:val="24"/>
          <w:szCs w:val="24"/>
        </w:rPr>
        <w:t xml:space="preserve"> membuat model limas dan menyelidikinya. Set</w:t>
      </w:r>
      <w:r w:rsidR="004F1074">
        <w:rPr>
          <w:rFonts w:asciiTheme="majorBidi" w:hAnsiTheme="majorBidi" w:cstheme="majorBidi"/>
          <w:sz w:val="24"/>
          <w:szCs w:val="24"/>
        </w:rPr>
        <w:t>e</w:t>
      </w:r>
      <w:r w:rsidR="00C01B0B">
        <w:rPr>
          <w:rFonts w:asciiTheme="majorBidi" w:hAnsiTheme="majorBidi" w:cstheme="majorBidi"/>
          <w:sz w:val="24"/>
          <w:szCs w:val="24"/>
        </w:rPr>
        <w:t>lah kegiatan dilakukan, d</w:t>
      </w:r>
      <w:r w:rsidR="004F1074">
        <w:rPr>
          <w:rFonts w:asciiTheme="majorBidi" w:hAnsiTheme="majorBidi" w:cstheme="majorBidi"/>
          <w:sz w:val="24"/>
          <w:szCs w:val="24"/>
        </w:rPr>
        <w:t>i akhir pembelajaran</w:t>
      </w:r>
      <w:r w:rsidR="00C17220" w:rsidRPr="00537EBB">
        <w:rPr>
          <w:rFonts w:asciiTheme="majorBidi" w:hAnsiTheme="majorBidi" w:cstheme="majorBidi"/>
          <w:sz w:val="24"/>
          <w:szCs w:val="24"/>
        </w:rPr>
        <w:t xml:space="preserve"> guru bersama-sama dengan </w:t>
      </w:r>
      <w:r w:rsidR="005250A6">
        <w:rPr>
          <w:rFonts w:asciiTheme="majorBidi" w:hAnsiTheme="majorBidi" w:cstheme="majorBidi"/>
          <w:sz w:val="24"/>
          <w:szCs w:val="24"/>
        </w:rPr>
        <w:t>peserta didik</w:t>
      </w:r>
      <w:r w:rsidR="00C17220" w:rsidRPr="00537EBB">
        <w:rPr>
          <w:rFonts w:asciiTheme="majorBidi" w:hAnsiTheme="majorBidi" w:cstheme="majorBidi"/>
          <w:sz w:val="24"/>
          <w:szCs w:val="24"/>
        </w:rPr>
        <w:t xml:space="preserve"> mengadakan refleksi terhadap proses dan hasil belajar hari </w:t>
      </w:r>
      <w:r w:rsidR="00C17220" w:rsidRPr="00537EBB">
        <w:rPr>
          <w:rFonts w:asciiTheme="majorBidi" w:hAnsiTheme="majorBidi" w:cstheme="majorBidi"/>
          <w:sz w:val="24"/>
          <w:szCs w:val="24"/>
        </w:rPr>
        <w:lastRenderedPageBreak/>
        <w:t xml:space="preserve">itu, tentang beberapa hal yang perlu mendapat perhatian dari sebuah rencana kegiatan. </w:t>
      </w:r>
      <w:r w:rsidR="006462A1">
        <w:rPr>
          <w:rFonts w:asciiTheme="majorBidi" w:hAnsiTheme="majorBidi" w:cstheme="majorBidi"/>
          <w:sz w:val="24"/>
          <w:szCs w:val="24"/>
        </w:rPr>
        <w:t xml:space="preserve">Kemudian </w:t>
      </w:r>
      <w:r w:rsidR="00C17220" w:rsidRPr="00537EBB">
        <w:rPr>
          <w:rFonts w:asciiTheme="majorBidi" w:hAnsiTheme="majorBidi" w:cstheme="majorBidi"/>
          <w:sz w:val="24"/>
          <w:szCs w:val="24"/>
        </w:rPr>
        <w:t xml:space="preserve">guru memberi kesempatan </w:t>
      </w:r>
      <w:r w:rsidR="005250A6">
        <w:rPr>
          <w:rFonts w:asciiTheme="majorBidi" w:hAnsiTheme="majorBidi" w:cstheme="majorBidi"/>
          <w:sz w:val="24"/>
          <w:szCs w:val="24"/>
        </w:rPr>
        <w:t>peserta didik</w:t>
      </w:r>
      <w:r w:rsidR="002406C2">
        <w:rPr>
          <w:rFonts w:asciiTheme="majorBidi" w:hAnsiTheme="majorBidi" w:cstheme="majorBidi"/>
          <w:sz w:val="24"/>
          <w:szCs w:val="24"/>
        </w:rPr>
        <w:t xml:space="preserve"> untuk mengungkapkan pengalamannya </w:t>
      </w:r>
      <w:r w:rsidR="00C17220" w:rsidRPr="00537EBB">
        <w:rPr>
          <w:rFonts w:asciiTheme="majorBidi" w:hAnsiTheme="majorBidi" w:cstheme="majorBidi"/>
          <w:sz w:val="24"/>
          <w:szCs w:val="24"/>
        </w:rPr>
        <w:t>ketika pembelajaran.</w:t>
      </w:r>
      <w:r w:rsidR="006462A1">
        <w:rPr>
          <w:rFonts w:asciiTheme="majorBidi" w:hAnsiTheme="majorBidi" w:cstheme="majorBidi"/>
          <w:sz w:val="24"/>
          <w:szCs w:val="24"/>
        </w:rPr>
        <w:t xml:space="preserve"> </w:t>
      </w:r>
      <w:r w:rsidR="006462A1" w:rsidRPr="00537EBB">
        <w:rPr>
          <w:rFonts w:asciiTheme="majorBidi" w:hAnsiTheme="majorBidi" w:cstheme="majorBidi"/>
          <w:sz w:val="24"/>
          <w:szCs w:val="24"/>
        </w:rPr>
        <w:t xml:space="preserve">Dalam penilaian didasarkan pada partisipasi </w:t>
      </w:r>
      <w:r w:rsidR="005250A6">
        <w:rPr>
          <w:rFonts w:asciiTheme="majorBidi" w:hAnsiTheme="majorBidi" w:cstheme="majorBidi"/>
          <w:sz w:val="24"/>
          <w:szCs w:val="24"/>
        </w:rPr>
        <w:t>peserta didik</w:t>
      </w:r>
      <w:r w:rsidR="006462A1" w:rsidRPr="00537EBB">
        <w:rPr>
          <w:rFonts w:asciiTheme="majorBidi" w:hAnsiTheme="majorBidi" w:cstheme="majorBidi"/>
          <w:sz w:val="24"/>
          <w:szCs w:val="24"/>
        </w:rPr>
        <w:t xml:space="preserve"> dalam kerja kelompok dan kualitas laporan hasil pengamatan.</w:t>
      </w:r>
      <w:r w:rsidR="006462A1" w:rsidRPr="00537EBB">
        <w:rPr>
          <w:rStyle w:val="FootnoteReference"/>
          <w:rFonts w:asciiTheme="majorBidi" w:hAnsiTheme="majorBidi" w:cstheme="majorBidi"/>
          <w:sz w:val="24"/>
          <w:szCs w:val="24"/>
        </w:rPr>
        <w:footnoteReference w:id="58"/>
      </w:r>
    </w:p>
    <w:p w:rsidR="001C39E6" w:rsidRPr="00537EBB" w:rsidRDefault="001C39E6" w:rsidP="000C2D3D">
      <w:pPr>
        <w:pStyle w:val="ListParagraph"/>
        <w:numPr>
          <w:ilvl w:val="0"/>
          <w:numId w:val="28"/>
        </w:numPr>
        <w:spacing w:after="0" w:line="480" w:lineRule="auto"/>
        <w:ind w:left="426"/>
        <w:jc w:val="both"/>
        <w:rPr>
          <w:rFonts w:asciiTheme="majorBidi" w:hAnsiTheme="majorBidi" w:cstheme="majorBidi"/>
          <w:b/>
          <w:bCs/>
          <w:sz w:val="24"/>
          <w:szCs w:val="24"/>
        </w:rPr>
      </w:pPr>
      <w:r w:rsidRPr="00537EBB">
        <w:rPr>
          <w:rFonts w:asciiTheme="majorBidi" w:hAnsiTheme="majorBidi" w:cstheme="majorBidi"/>
          <w:b/>
          <w:bCs/>
          <w:sz w:val="24"/>
          <w:szCs w:val="24"/>
        </w:rPr>
        <w:t>HIPOTESIS</w:t>
      </w:r>
    </w:p>
    <w:p w:rsidR="001C39E6" w:rsidRPr="00537EBB" w:rsidRDefault="00DC5492" w:rsidP="00C01FCF">
      <w:pPr>
        <w:pStyle w:val="ListParagraph"/>
        <w:spacing w:after="0" w:line="480" w:lineRule="auto"/>
        <w:ind w:left="0" w:firstLine="720"/>
        <w:jc w:val="both"/>
        <w:rPr>
          <w:rFonts w:asciiTheme="majorBidi" w:hAnsiTheme="majorBidi" w:cstheme="majorBidi"/>
          <w:sz w:val="24"/>
          <w:szCs w:val="24"/>
        </w:rPr>
      </w:pPr>
      <w:r w:rsidRPr="00537EBB">
        <w:rPr>
          <w:rFonts w:asciiTheme="majorBidi" w:hAnsiTheme="majorBidi" w:cstheme="majorBidi"/>
          <w:sz w:val="24"/>
          <w:szCs w:val="24"/>
        </w:rPr>
        <w:t>Hipotesis adalah suatu jawaban yang bersifat sementara terhadap permasalahan penelitian, sampai terbukti melalui data yang terkumpul.</w:t>
      </w:r>
      <w:r w:rsidRPr="00537EBB">
        <w:rPr>
          <w:rStyle w:val="FootnoteReference"/>
          <w:rFonts w:asciiTheme="majorBidi" w:hAnsiTheme="majorBidi" w:cstheme="majorBidi"/>
          <w:sz w:val="24"/>
          <w:szCs w:val="24"/>
        </w:rPr>
        <w:footnoteReference w:id="59"/>
      </w:r>
    </w:p>
    <w:p w:rsidR="00E52EB5" w:rsidRPr="00537EBB" w:rsidRDefault="00DC5492" w:rsidP="00C01FCF">
      <w:pPr>
        <w:spacing w:after="0" w:line="480" w:lineRule="auto"/>
        <w:ind w:firstLine="720"/>
        <w:jc w:val="both"/>
        <w:rPr>
          <w:rFonts w:asciiTheme="majorBidi" w:hAnsiTheme="majorBidi" w:cstheme="majorBidi"/>
          <w:sz w:val="24"/>
          <w:szCs w:val="24"/>
        </w:rPr>
      </w:pPr>
      <w:r w:rsidRPr="00537EBB">
        <w:rPr>
          <w:rFonts w:asciiTheme="majorBidi" w:hAnsiTheme="majorBidi" w:cstheme="majorBidi"/>
          <w:sz w:val="24"/>
          <w:szCs w:val="24"/>
        </w:rPr>
        <w:t>Adapun jenis-jenis hipotesis secara operasional terdiri dari dua jenis, yaitu:</w:t>
      </w:r>
    </w:p>
    <w:p w:rsidR="00DC5492" w:rsidRPr="00537EBB" w:rsidRDefault="00DC5492" w:rsidP="000C2D3D">
      <w:pPr>
        <w:pStyle w:val="ListParagraph"/>
        <w:numPr>
          <w:ilvl w:val="0"/>
          <w:numId w:val="31"/>
        </w:numPr>
        <w:spacing w:after="0" w:line="480" w:lineRule="auto"/>
        <w:ind w:left="709"/>
        <w:jc w:val="both"/>
        <w:rPr>
          <w:rFonts w:asciiTheme="majorBidi" w:hAnsiTheme="majorBidi" w:cstheme="majorBidi"/>
          <w:sz w:val="24"/>
          <w:szCs w:val="24"/>
        </w:rPr>
      </w:pPr>
      <w:r w:rsidRPr="00537EBB">
        <w:rPr>
          <w:rFonts w:asciiTheme="majorBidi" w:hAnsiTheme="majorBidi" w:cstheme="majorBidi"/>
          <w:sz w:val="24"/>
          <w:szCs w:val="24"/>
        </w:rPr>
        <w:t>Hipotesis Nol (Ho), yakni hipotesis yang menyatakan tidak adanya hubungan antara variabel independen dengan variabel dependen.</w:t>
      </w:r>
    </w:p>
    <w:p w:rsidR="009B17A8" w:rsidRPr="00537EBB" w:rsidRDefault="009B17A8" w:rsidP="00C01FCF">
      <w:pPr>
        <w:pStyle w:val="ListParagraph"/>
        <w:spacing w:after="0" w:line="480" w:lineRule="auto"/>
        <w:ind w:left="709" w:firstLine="425"/>
        <w:jc w:val="both"/>
        <w:rPr>
          <w:rFonts w:asciiTheme="majorBidi" w:hAnsiTheme="majorBidi" w:cstheme="majorBidi"/>
          <w:sz w:val="24"/>
          <w:szCs w:val="24"/>
        </w:rPr>
      </w:pPr>
      <w:r w:rsidRPr="00537EBB">
        <w:rPr>
          <w:rFonts w:asciiTheme="majorBidi" w:hAnsiTheme="majorBidi" w:cstheme="majorBidi"/>
          <w:sz w:val="24"/>
          <w:szCs w:val="24"/>
        </w:rPr>
        <w:t xml:space="preserve">Sedang hipotesis Nol (Ho) yang diajukan dalam penelitian ini adalah: Tidak ada </w:t>
      </w:r>
      <w:r w:rsidRPr="00537EBB">
        <w:rPr>
          <w:rFonts w:asciiTheme="majorBidi" w:hAnsiTheme="majorBidi" w:cstheme="majorBidi"/>
          <w:color w:val="000000"/>
          <w:sz w:val="24"/>
          <w:szCs w:val="24"/>
        </w:rPr>
        <w:t xml:space="preserve">pengaruh pendekatan kontekstual terhadap prestasi belajar </w:t>
      </w:r>
      <w:r w:rsidR="007F5FB1" w:rsidRPr="00537EBB">
        <w:rPr>
          <w:rFonts w:asciiTheme="majorBidi" w:hAnsiTheme="majorBidi" w:cstheme="majorBidi"/>
          <w:color w:val="000000"/>
          <w:sz w:val="24"/>
          <w:szCs w:val="24"/>
        </w:rPr>
        <w:t xml:space="preserve"> matematika pada </w:t>
      </w:r>
      <w:r w:rsidR="005250A6">
        <w:rPr>
          <w:rFonts w:asciiTheme="majorBidi" w:hAnsiTheme="majorBidi" w:cstheme="majorBidi"/>
          <w:color w:val="000000"/>
          <w:sz w:val="24"/>
          <w:szCs w:val="24"/>
        </w:rPr>
        <w:t xml:space="preserve">materi </w:t>
      </w:r>
      <w:r w:rsidRPr="00537EBB">
        <w:rPr>
          <w:rFonts w:asciiTheme="majorBidi" w:hAnsiTheme="majorBidi" w:cstheme="majorBidi"/>
          <w:color w:val="000000"/>
          <w:sz w:val="24"/>
          <w:szCs w:val="24"/>
        </w:rPr>
        <w:t xml:space="preserve">luas permukaan dan volume limas </w:t>
      </w:r>
      <w:r w:rsidR="005250A6">
        <w:rPr>
          <w:rFonts w:asciiTheme="majorBidi" w:hAnsiTheme="majorBidi" w:cstheme="majorBidi"/>
          <w:color w:val="000000"/>
          <w:sz w:val="24"/>
          <w:szCs w:val="24"/>
        </w:rPr>
        <w:t>peserta didik</w:t>
      </w:r>
      <w:r w:rsidRPr="00537EBB">
        <w:rPr>
          <w:rFonts w:asciiTheme="majorBidi" w:hAnsiTheme="majorBidi" w:cstheme="majorBidi"/>
          <w:color w:val="000000"/>
          <w:sz w:val="24"/>
          <w:szCs w:val="24"/>
        </w:rPr>
        <w:t xml:space="preserve"> kelas VIII MTsN Aryojeding</w:t>
      </w:r>
      <w:r w:rsidR="00BD0E7D" w:rsidRPr="00537EBB">
        <w:rPr>
          <w:rFonts w:asciiTheme="majorBidi" w:hAnsiTheme="majorBidi" w:cstheme="majorBidi"/>
          <w:color w:val="000000"/>
          <w:sz w:val="24"/>
          <w:szCs w:val="24"/>
        </w:rPr>
        <w:t>.</w:t>
      </w:r>
    </w:p>
    <w:p w:rsidR="00A30011" w:rsidRPr="00537EBB" w:rsidRDefault="009B17A8" w:rsidP="000C2D3D">
      <w:pPr>
        <w:pStyle w:val="ListParagraph"/>
        <w:numPr>
          <w:ilvl w:val="0"/>
          <w:numId w:val="31"/>
        </w:numPr>
        <w:spacing w:after="0" w:line="480" w:lineRule="auto"/>
        <w:ind w:left="709"/>
        <w:jc w:val="both"/>
        <w:rPr>
          <w:rFonts w:asciiTheme="majorBidi" w:hAnsiTheme="majorBidi" w:cstheme="majorBidi"/>
          <w:sz w:val="24"/>
          <w:szCs w:val="24"/>
        </w:rPr>
      </w:pPr>
      <w:r w:rsidRPr="00537EBB">
        <w:rPr>
          <w:rFonts w:asciiTheme="majorBidi" w:hAnsiTheme="majorBidi" w:cstheme="majorBidi"/>
          <w:sz w:val="24"/>
          <w:szCs w:val="24"/>
        </w:rPr>
        <w:t>Hipotesis Alternatif (Ha), yaitu hipotesis yang menyatakan adanya hubungan antara variabel independen dengan variabel dependen.</w:t>
      </w:r>
    </w:p>
    <w:p w:rsidR="009B17A8" w:rsidRPr="00537EBB" w:rsidRDefault="009B17A8" w:rsidP="00C01FCF">
      <w:pPr>
        <w:pStyle w:val="ListParagraph"/>
        <w:spacing w:after="0" w:line="480" w:lineRule="auto"/>
        <w:ind w:firstLine="720"/>
        <w:jc w:val="both"/>
        <w:rPr>
          <w:rFonts w:asciiTheme="majorBidi" w:hAnsiTheme="majorBidi" w:cstheme="majorBidi"/>
          <w:sz w:val="24"/>
          <w:szCs w:val="24"/>
        </w:rPr>
      </w:pPr>
      <w:r w:rsidRPr="00537EBB">
        <w:rPr>
          <w:rFonts w:asciiTheme="majorBidi" w:hAnsiTheme="majorBidi" w:cstheme="majorBidi"/>
          <w:sz w:val="24"/>
          <w:szCs w:val="24"/>
        </w:rPr>
        <w:t xml:space="preserve">Sedang hipotesis Alternatif (Ha) yang diajukan dalam penelitian ini adalah: Ada </w:t>
      </w:r>
      <w:r w:rsidRPr="00537EBB">
        <w:rPr>
          <w:rFonts w:asciiTheme="majorBidi" w:hAnsiTheme="majorBidi" w:cstheme="majorBidi"/>
          <w:color w:val="000000"/>
          <w:sz w:val="24"/>
          <w:szCs w:val="24"/>
        </w:rPr>
        <w:t xml:space="preserve">pengaruh pendekatan </w:t>
      </w:r>
      <w:r w:rsidR="00B8469C">
        <w:rPr>
          <w:rFonts w:asciiTheme="majorBidi" w:hAnsiTheme="majorBidi" w:cstheme="majorBidi"/>
          <w:color w:val="000000"/>
          <w:sz w:val="24"/>
          <w:szCs w:val="24"/>
        </w:rPr>
        <w:t xml:space="preserve">kontekstual </w:t>
      </w:r>
      <w:r w:rsidRPr="00537EBB">
        <w:rPr>
          <w:rFonts w:asciiTheme="majorBidi" w:hAnsiTheme="majorBidi" w:cstheme="majorBidi"/>
          <w:color w:val="000000"/>
          <w:sz w:val="24"/>
          <w:szCs w:val="24"/>
        </w:rPr>
        <w:t xml:space="preserve">terhadap prestasi belajar </w:t>
      </w:r>
      <w:r w:rsidR="007F5FB1" w:rsidRPr="00537EBB">
        <w:rPr>
          <w:rFonts w:asciiTheme="majorBidi" w:hAnsiTheme="majorBidi" w:cstheme="majorBidi"/>
          <w:color w:val="000000"/>
          <w:sz w:val="24"/>
          <w:szCs w:val="24"/>
        </w:rPr>
        <w:t xml:space="preserve">matematika pada </w:t>
      </w:r>
      <w:r w:rsidR="005250A6">
        <w:rPr>
          <w:rFonts w:asciiTheme="majorBidi" w:hAnsiTheme="majorBidi" w:cstheme="majorBidi"/>
          <w:color w:val="000000"/>
          <w:sz w:val="24"/>
          <w:szCs w:val="24"/>
        </w:rPr>
        <w:t xml:space="preserve">materi </w:t>
      </w:r>
      <w:r w:rsidRPr="00537EBB">
        <w:rPr>
          <w:rFonts w:asciiTheme="majorBidi" w:hAnsiTheme="majorBidi" w:cstheme="majorBidi"/>
          <w:color w:val="000000"/>
          <w:sz w:val="24"/>
          <w:szCs w:val="24"/>
        </w:rPr>
        <w:t xml:space="preserve">luas permukaan dan volume limas </w:t>
      </w:r>
      <w:r w:rsidR="005250A6">
        <w:rPr>
          <w:rFonts w:asciiTheme="majorBidi" w:hAnsiTheme="majorBidi" w:cstheme="majorBidi"/>
          <w:color w:val="000000"/>
          <w:sz w:val="24"/>
          <w:szCs w:val="24"/>
        </w:rPr>
        <w:t>peserta didik</w:t>
      </w:r>
      <w:r w:rsidRPr="00537EBB">
        <w:rPr>
          <w:rFonts w:asciiTheme="majorBidi" w:hAnsiTheme="majorBidi" w:cstheme="majorBidi"/>
          <w:color w:val="000000"/>
          <w:sz w:val="24"/>
          <w:szCs w:val="24"/>
        </w:rPr>
        <w:t xml:space="preserve"> kelas VIII MTsN Aryojeding</w:t>
      </w:r>
      <w:r w:rsidR="00BD0E7D" w:rsidRPr="00537EBB">
        <w:rPr>
          <w:rFonts w:asciiTheme="majorBidi" w:hAnsiTheme="majorBidi" w:cstheme="majorBidi"/>
          <w:color w:val="000000"/>
          <w:sz w:val="24"/>
          <w:szCs w:val="24"/>
        </w:rPr>
        <w:t>.</w:t>
      </w:r>
    </w:p>
    <w:sectPr w:rsidR="009B17A8" w:rsidRPr="00537EBB" w:rsidSect="00200070">
      <w:headerReference w:type="default" r:id="rId8"/>
      <w:footerReference w:type="first" r:id="rId9"/>
      <w:pgSz w:w="12240" w:h="15840" w:code="1"/>
      <w:pgMar w:top="2268" w:right="1701" w:bottom="1701" w:left="2268" w:header="1134" w:footer="567" w:gutter="0"/>
      <w:pgNumType w:start="1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2EF9" w:rsidRDefault="00E02EF9" w:rsidP="00F1534E">
      <w:pPr>
        <w:spacing w:after="0" w:line="240" w:lineRule="auto"/>
      </w:pPr>
      <w:r>
        <w:separator/>
      </w:r>
    </w:p>
  </w:endnote>
  <w:endnote w:type="continuationSeparator" w:id="1">
    <w:p w:rsidR="00E02EF9" w:rsidRDefault="00E02EF9" w:rsidP="00F1534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A00002EF" w:usb1="420020E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632264"/>
      <w:docPartObj>
        <w:docPartGallery w:val="Page Numbers (Bottom of Page)"/>
        <w:docPartUnique/>
      </w:docPartObj>
    </w:sdtPr>
    <w:sdtContent>
      <w:p w:rsidR="00C736D0" w:rsidRDefault="00C736D0">
        <w:pPr>
          <w:pStyle w:val="Footer"/>
          <w:jc w:val="center"/>
        </w:pPr>
        <w:fldSimple w:instr=" PAGE   \* MERGEFORMAT ">
          <w:r w:rsidR="00753F2B">
            <w:rPr>
              <w:noProof/>
            </w:rPr>
            <w:t>11</w:t>
          </w:r>
        </w:fldSimple>
      </w:p>
    </w:sdtContent>
  </w:sdt>
  <w:p w:rsidR="00C736D0" w:rsidRDefault="00C736D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2EF9" w:rsidRDefault="00E02EF9" w:rsidP="00F1534E">
      <w:pPr>
        <w:spacing w:after="0" w:line="240" w:lineRule="auto"/>
      </w:pPr>
      <w:r>
        <w:separator/>
      </w:r>
    </w:p>
  </w:footnote>
  <w:footnote w:type="continuationSeparator" w:id="1">
    <w:p w:rsidR="00E02EF9" w:rsidRDefault="00E02EF9" w:rsidP="00F1534E">
      <w:pPr>
        <w:spacing w:after="0" w:line="240" w:lineRule="auto"/>
      </w:pPr>
      <w:r>
        <w:continuationSeparator/>
      </w:r>
    </w:p>
  </w:footnote>
  <w:footnote w:id="2">
    <w:p w:rsidR="00C736D0" w:rsidRPr="00A30011" w:rsidRDefault="00C736D0" w:rsidP="007A714E">
      <w:pPr>
        <w:pStyle w:val="FootnoteText"/>
        <w:ind w:firstLine="567"/>
        <w:rPr>
          <w:rFonts w:asciiTheme="majorBidi" w:hAnsiTheme="majorBidi" w:cstheme="majorBidi"/>
        </w:rPr>
      </w:pPr>
      <w:r w:rsidRPr="00A30011">
        <w:rPr>
          <w:rStyle w:val="FootnoteReference"/>
          <w:rFonts w:asciiTheme="majorBidi" w:hAnsiTheme="majorBidi" w:cstheme="majorBidi"/>
        </w:rPr>
        <w:footnoteRef/>
      </w:r>
      <w:r w:rsidRPr="00A30011">
        <w:rPr>
          <w:rFonts w:asciiTheme="majorBidi" w:hAnsiTheme="majorBidi" w:cstheme="majorBidi"/>
        </w:rPr>
        <w:t xml:space="preserve"> Muhibbin syah, </w:t>
      </w:r>
      <w:r w:rsidRPr="00A30011">
        <w:rPr>
          <w:rFonts w:asciiTheme="majorBidi" w:hAnsiTheme="majorBidi" w:cstheme="majorBidi"/>
          <w:i/>
          <w:iCs/>
        </w:rPr>
        <w:t xml:space="preserve">Psikologi Belajar, </w:t>
      </w:r>
      <w:r w:rsidRPr="00A30011">
        <w:rPr>
          <w:rFonts w:asciiTheme="majorBidi" w:hAnsiTheme="majorBidi" w:cstheme="majorBidi"/>
        </w:rPr>
        <w:t>(Jakarta: PT RajaGrafindo Persada, 2005), hal. 59</w:t>
      </w:r>
    </w:p>
  </w:footnote>
  <w:footnote w:id="3">
    <w:p w:rsidR="00C736D0" w:rsidRPr="00A30011" w:rsidRDefault="00C736D0" w:rsidP="00F413CD">
      <w:pPr>
        <w:pStyle w:val="FootnoteText"/>
        <w:ind w:firstLine="567"/>
        <w:rPr>
          <w:rFonts w:asciiTheme="majorBidi" w:hAnsiTheme="majorBidi" w:cstheme="majorBidi"/>
        </w:rPr>
      </w:pPr>
      <w:r w:rsidRPr="00A30011">
        <w:rPr>
          <w:rStyle w:val="FootnoteReference"/>
          <w:rFonts w:asciiTheme="majorBidi" w:hAnsiTheme="majorBidi" w:cstheme="majorBidi"/>
        </w:rPr>
        <w:footnoteRef/>
      </w:r>
      <w:r w:rsidRPr="00A30011">
        <w:rPr>
          <w:rFonts w:asciiTheme="majorBidi" w:hAnsiTheme="majorBidi" w:cstheme="majorBidi"/>
        </w:rPr>
        <w:t xml:space="preserve"> Herman Hudojo, </w:t>
      </w:r>
      <w:r w:rsidRPr="00A30011">
        <w:rPr>
          <w:rFonts w:asciiTheme="majorBidi" w:hAnsiTheme="majorBidi" w:cstheme="majorBidi"/>
          <w:i/>
          <w:iCs/>
        </w:rPr>
        <w:t xml:space="preserve">Mengajar Belajar Matematika, </w:t>
      </w:r>
      <w:r w:rsidRPr="00A30011">
        <w:rPr>
          <w:rFonts w:asciiTheme="majorBidi" w:hAnsiTheme="majorBidi" w:cstheme="majorBidi"/>
        </w:rPr>
        <w:t>(Jakarta : Tidak diterbitkan 1989), hal.1</w:t>
      </w:r>
    </w:p>
  </w:footnote>
  <w:footnote w:id="4">
    <w:p w:rsidR="00C736D0" w:rsidRPr="00A30011" w:rsidRDefault="00C736D0" w:rsidP="00B744BB">
      <w:pPr>
        <w:pStyle w:val="FootnoteText"/>
        <w:ind w:firstLine="567"/>
        <w:jc w:val="both"/>
        <w:rPr>
          <w:rFonts w:asciiTheme="majorBidi" w:hAnsiTheme="majorBidi" w:cstheme="majorBidi"/>
        </w:rPr>
      </w:pPr>
      <w:r w:rsidRPr="00A30011">
        <w:rPr>
          <w:rStyle w:val="FootnoteReference"/>
          <w:rFonts w:asciiTheme="majorBidi" w:hAnsiTheme="majorBidi" w:cstheme="majorBidi"/>
        </w:rPr>
        <w:footnoteRef/>
      </w:r>
      <w:r w:rsidRPr="00A30011">
        <w:rPr>
          <w:rFonts w:asciiTheme="majorBidi" w:hAnsiTheme="majorBidi" w:cstheme="majorBidi"/>
          <w:lang w:val="sv-SE"/>
        </w:rPr>
        <w:t xml:space="preserve"> Muhhibin Syah, </w:t>
      </w:r>
      <w:r w:rsidRPr="00A30011">
        <w:rPr>
          <w:rFonts w:asciiTheme="majorBidi" w:hAnsiTheme="majorBidi" w:cstheme="majorBidi"/>
          <w:i/>
          <w:iCs/>
          <w:lang w:val="sv-SE"/>
        </w:rPr>
        <w:t>Psikologi</w:t>
      </w:r>
      <w:r w:rsidRPr="00A30011">
        <w:rPr>
          <w:rFonts w:asciiTheme="majorBidi" w:hAnsiTheme="majorBidi" w:cstheme="majorBidi"/>
          <w:lang w:val="sv-SE"/>
        </w:rPr>
        <w:t xml:space="preserve">  </w:t>
      </w:r>
      <w:r w:rsidRPr="00A30011">
        <w:rPr>
          <w:rFonts w:asciiTheme="majorBidi" w:hAnsiTheme="majorBidi" w:cstheme="majorBidi"/>
          <w:i/>
          <w:iCs/>
          <w:lang w:val="sv-SE"/>
        </w:rPr>
        <w:t>Pendidikan Dengan Pendekatan Baru</w:t>
      </w:r>
      <w:r w:rsidRPr="00A30011">
        <w:rPr>
          <w:rFonts w:asciiTheme="majorBidi" w:hAnsiTheme="majorBidi" w:cstheme="majorBidi"/>
          <w:lang w:val="sv-SE"/>
        </w:rPr>
        <w:t>, (Bandung: Remaja Rosda Karya, 2003), hal. 92</w:t>
      </w:r>
    </w:p>
  </w:footnote>
  <w:footnote w:id="5">
    <w:p w:rsidR="00C736D0" w:rsidRPr="00A30011" w:rsidRDefault="00C736D0" w:rsidP="009B2F23">
      <w:pPr>
        <w:pStyle w:val="FootnoteText"/>
        <w:ind w:firstLine="567"/>
        <w:jc w:val="both"/>
        <w:rPr>
          <w:rFonts w:asciiTheme="majorBidi" w:hAnsiTheme="majorBidi" w:cstheme="majorBidi"/>
        </w:rPr>
      </w:pPr>
      <w:r w:rsidRPr="00A30011">
        <w:rPr>
          <w:rStyle w:val="FootnoteReference"/>
          <w:rFonts w:asciiTheme="majorBidi" w:hAnsiTheme="majorBidi" w:cstheme="majorBidi"/>
        </w:rPr>
        <w:footnoteRef/>
      </w:r>
      <w:r w:rsidRPr="00A30011">
        <w:rPr>
          <w:rFonts w:asciiTheme="majorBidi" w:hAnsiTheme="majorBidi" w:cstheme="majorBidi"/>
          <w:lang w:val="sv-SE"/>
        </w:rPr>
        <w:t xml:space="preserve">Herman Hudojo, </w:t>
      </w:r>
      <w:r w:rsidRPr="00A30011">
        <w:rPr>
          <w:rFonts w:asciiTheme="majorBidi" w:hAnsiTheme="majorBidi" w:cstheme="majorBidi"/>
          <w:i/>
          <w:iCs/>
          <w:lang w:val="sv-SE"/>
        </w:rPr>
        <w:t>Strategi Mengajar Belajar Matematika</w:t>
      </w:r>
      <w:r w:rsidRPr="00A30011">
        <w:rPr>
          <w:rFonts w:asciiTheme="majorBidi" w:hAnsiTheme="majorBidi" w:cstheme="majorBidi"/>
          <w:lang w:val="sv-SE"/>
        </w:rPr>
        <w:t>. (Malang,</w:t>
      </w:r>
      <w:r w:rsidRPr="009B2F23">
        <w:rPr>
          <w:rFonts w:asciiTheme="majorBidi" w:hAnsiTheme="majorBidi" w:cstheme="majorBidi"/>
          <w:lang w:val="sv-SE"/>
        </w:rPr>
        <w:t xml:space="preserve"> </w:t>
      </w:r>
      <w:r>
        <w:rPr>
          <w:rFonts w:asciiTheme="majorBidi" w:hAnsiTheme="majorBidi" w:cstheme="majorBidi"/>
          <w:lang w:val="sv-SE"/>
        </w:rPr>
        <w:t xml:space="preserve">IKIP </w:t>
      </w:r>
      <w:r w:rsidRPr="00A30011">
        <w:rPr>
          <w:rFonts w:asciiTheme="majorBidi" w:hAnsiTheme="majorBidi" w:cstheme="majorBidi"/>
          <w:lang w:val="sv-SE"/>
        </w:rPr>
        <w:t>Malang: 1990),hal. 13</w:t>
      </w:r>
    </w:p>
  </w:footnote>
  <w:footnote w:id="6">
    <w:p w:rsidR="00C736D0" w:rsidRPr="00A30011" w:rsidRDefault="00C736D0" w:rsidP="00B744BB">
      <w:pPr>
        <w:pStyle w:val="FootnoteText"/>
        <w:ind w:firstLine="567"/>
        <w:jc w:val="both"/>
        <w:rPr>
          <w:rFonts w:asciiTheme="majorBidi" w:hAnsiTheme="majorBidi" w:cstheme="majorBidi"/>
        </w:rPr>
      </w:pPr>
      <w:r w:rsidRPr="00A30011">
        <w:rPr>
          <w:rStyle w:val="FootnoteReference"/>
          <w:rFonts w:asciiTheme="majorBidi" w:hAnsiTheme="majorBidi" w:cstheme="majorBidi"/>
        </w:rPr>
        <w:footnoteRef/>
      </w:r>
      <w:r w:rsidRPr="00A30011">
        <w:rPr>
          <w:rFonts w:asciiTheme="majorBidi" w:hAnsiTheme="majorBidi" w:cstheme="majorBidi"/>
          <w:lang w:val="sv-SE"/>
        </w:rPr>
        <w:t xml:space="preserve"> W.S. Winkel, </w:t>
      </w:r>
      <w:r w:rsidRPr="00A30011">
        <w:rPr>
          <w:rFonts w:asciiTheme="majorBidi" w:hAnsiTheme="majorBidi" w:cstheme="majorBidi"/>
          <w:i/>
          <w:iCs/>
          <w:lang w:val="sv-SE"/>
        </w:rPr>
        <w:t>Psikologi Pengajaran</w:t>
      </w:r>
      <w:r w:rsidRPr="00A30011">
        <w:rPr>
          <w:rFonts w:asciiTheme="majorBidi" w:hAnsiTheme="majorBidi" w:cstheme="majorBidi"/>
          <w:lang w:val="sv-SE"/>
        </w:rPr>
        <w:t>, (Yogyakarta: Grasindo, 1996), hal. 53</w:t>
      </w:r>
    </w:p>
  </w:footnote>
  <w:footnote w:id="7">
    <w:p w:rsidR="00C736D0" w:rsidRPr="00A30011" w:rsidRDefault="00C736D0" w:rsidP="00804D93">
      <w:pPr>
        <w:pStyle w:val="FootnoteText"/>
        <w:ind w:firstLine="567"/>
        <w:rPr>
          <w:rFonts w:asciiTheme="majorBidi" w:hAnsiTheme="majorBidi" w:cstheme="majorBidi"/>
        </w:rPr>
      </w:pPr>
      <w:r w:rsidRPr="00A30011">
        <w:rPr>
          <w:rStyle w:val="FootnoteReference"/>
          <w:rFonts w:asciiTheme="majorBidi" w:hAnsiTheme="majorBidi" w:cstheme="majorBidi"/>
        </w:rPr>
        <w:footnoteRef/>
      </w:r>
      <w:r w:rsidRPr="00A30011">
        <w:rPr>
          <w:rFonts w:asciiTheme="majorBidi" w:hAnsiTheme="majorBidi" w:cstheme="majorBidi"/>
        </w:rPr>
        <w:t xml:space="preserve"> Syaiful Bahri Djamarah, </w:t>
      </w:r>
      <w:r w:rsidRPr="00A30011">
        <w:rPr>
          <w:rFonts w:asciiTheme="majorBidi" w:hAnsiTheme="majorBidi" w:cstheme="majorBidi"/>
          <w:i/>
          <w:iCs/>
        </w:rPr>
        <w:t xml:space="preserve">Psikologi Belajar, </w:t>
      </w:r>
      <w:r w:rsidRPr="00A30011">
        <w:rPr>
          <w:rFonts w:asciiTheme="majorBidi" w:hAnsiTheme="majorBidi" w:cstheme="majorBidi"/>
        </w:rPr>
        <w:t>(Jakarta: PT Rineka Cipta, 2002), hal.13</w:t>
      </w:r>
    </w:p>
  </w:footnote>
  <w:footnote w:id="8">
    <w:p w:rsidR="00C736D0" w:rsidRPr="00A30011" w:rsidRDefault="00C736D0" w:rsidP="00355A9C">
      <w:pPr>
        <w:pStyle w:val="FootnoteText"/>
        <w:ind w:firstLine="567"/>
        <w:rPr>
          <w:rFonts w:asciiTheme="majorBidi" w:hAnsiTheme="majorBidi" w:cstheme="majorBidi"/>
        </w:rPr>
      </w:pPr>
      <w:r w:rsidRPr="00A30011">
        <w:rPr>
          <w:rStyle w:val="FootnoteReference"/>
          <w:rFonts w:asciiTheme="majorBidi" w:hAnsiTheme="majorBidi" w:cstheme="majorBidi"/>
        </w:rPr>
        <w:footnoteRef/>
      </w:r>
      <w:r>
        <w:rPr>
          <w:rFonts w:asciiTheme="majorBidi" w:hAnsiTheme="majorBidi" w:cstheme="majorBidi"/>
        </w:rPr>
        <w:t xml:space="preserve"> Moch. Masykur dan A. Halim</w:t>
      </w:r>
      <w:r w:rsidRPr="00A30011">
        <w:rPr>
          <w:rFonts w:asciiTheme="majorBidi" w:hAnsiTheme="majorBidi" w:cstheme="majorBidi"/>
        </w:rPr>
        <w:t xml:space="preserve"> Fathani, </w:t>
      </w:r>
      <w:r w:rsidRPr="00A30011">
        <w:rPr>
          <w:rFonts w:asciiTheme="majorBidi" w:hAnsiTheme="majorBidi" w:cstheme="majorBidi"/>
          <w:i/>
          <w:iCs/>
        </w:rPr>
        <w:t xml:space="preserve">Mathematical Intelligence Cara Cerdas Melatih Otak dan Menanggulangi Kesuitan Belajar, </w:t>
      </w:r>
      <w:r w:rsidRPr="00A30011">
        <w:rPr>
          <w:rFonts w:asciiTheme="majorBidi" w:hAnsiTheme="majorBidi" w:cstheme="majorBidi"/>
        </w:rPr>
        <w:t>(Yogyakarta: Ar-Ruzz Media,2007), hal.32</w:t>
      </w:r>
    </w:p>
  </w:footnote>
  <w:footnote w:id="9">
    <w:p w:rsidR="00C736D0" w:rsidRPr="00A30011" w:rsidRDefault="00C736D0" w:rsidP="002A5850">
      <w:pPr>
        <w:pStyle w:val="FootnoteText"/>
        <w:ind w:firstLine="567"/>
        <w:rPr>
          <w:rFonts w:asciiTheme="majorBidi" w:hAnsiTheme="majorBidi" w:cstheme="majorBidi"/>
        </w:rPr>
      </w:pPr>
      <w:r w:rsidRPr="00A30011">
        <w:rPr>
          <w:rStyle w:val="FootnoteReference"/>
          <w:rFonts w:asciiTheme="majorBidi" w:hAnsiTheme="majorBidi" w:cstheme="majorBidi"/>
        </w:rPr>
        <w:footnoteRef/>
      </w:r>
      <w:r w:rsidRPr="00A30011">
        <w:rPr>
          <w:rFonts w:asciiTheme="majorBidi" w:hAnsiTheme="majorBidi" w:cstheme="majorBidi"/>
        </w:rPr>
        <w:t xml:space="preserve"> Purwanto, </w:t>
      </w:r>
      <w:r w:rsidRPr="00A30011">
        <w:rPr>
          <w:rFonts w:asciiTheme="majorBidi" w:hAnsiTheme="majorBidi" w:cstheme="majorBidi"/>
          <w:i/>
          <w:iCs/>
        </w:rPr>
        <w:t xml:space="preserve">Evaluasi Hasil Belajar, </w:t>
      </w:r>
      <w:r w:rsidRPr="00A30011">
        <w:rPr>
          <w:rFonts w:asciiTheme="majorBidi" w:hAnsiTheme="majorBidi" w:cstheme="majorBidi"/>
        </w:rPr>
        <w:t>(Yogyakarta: Pustaka Pelajar, 2009), hal. 47</w:t>
      </w:r>
    </w:p>
  </w:footnote>
  <w:footnote w:id="10">
    <w:p w:rsidR="00C736D0" w:rsidRPr="00A30011" w:rsidRDefault="00C736D0" w:rsidP="002C2822">
      <w:pPr>
        <w:pStyle w:val="FootnoteText"/>
        <w:ind w:firstLine="567"/>
        <w:rPr>
          <w:rFonts w:asciiTheme="majorBidi" w:hAnsiTheme="majorBidi" w:cstheme="majorBidi"/>
        </w:rPr>
      </w:pPr>
      <w:r w:rsidRPr="00A30011">
        <w:rPr>
          <w:rStyle w:val="FootnoteReference"/>
          <w:rFonts w:asciiTheme="majorBidi" w:hAnsiTheme="majorBidi" w:cstheme="majorBidi"/>
        </w:rPr>
        <w:footnoteRef/>
      </w:r>
      <w:r w:rsidRPr="00A30011">
        <w:rPr>
          <w:rFonts w:asciiTheme="majorBidi" w:hAnsiTheme="majorBidi" w:cstheme="majorBidi"/>
        </w:rPr>
        <w:t xml:space="preserve"> Djamarah, </w:t>
      </w:r>
      <w:r w:rsidRPr="00A30011">
        <w:rPr>
          <w:rFonts w:asciiTheme="majorBidi" w:hAnsiTheme="majorBidi" w:cstheme="majorBidi"/>
          <w:i/>
          <w:iCs/>
        </w:rPr>
        <w:t>Psikologi Belajar,...</w:t>
      </w:r>
      <w:r w:rsidRPr="00A30011">
        <w:rPr>
          <w:rFonts w:asciiTheme="majorBidi" w:hAnsiTheme="majorBidi" w:cstheme="majorBidi"/>
        </w:rPr>
        <w:t>hal.15</w:t>
      </w:r>
    </w:p>
  </w:footnote>
  <w:footnote w:id="11">
    <w:p w:rsidR="00C736D0" w:rsidRPr="00A30011" w:rsidRDefault="00C736D0" w:rsidP="000E333D">
      <w:pPr>
        <w:pStyle w:val="FootnoteText"/>
        <w:ind w:firstLine="567"/>
        <w:rPr>
          <w:rFonts w:asciiTheme="majorBidi" w:hAnsiTheme="majorBidi" w:cstheme="majorBidi"/>
        </w:rPr>
      </w:pPr>
      <w:r w:rsidRPr="00A30011">
        <w:rPr>
          <w:rStyle w:val="FootnoteReference"/>
          <w:rFonts w:asciiTheme="majorBidi" w:hAnsiTheme="majorBidi" w:cstheme="majorBidi"/>
        </w:rPr>
        <w:footnoteRef/>
      </w:r>
      <w:r w:rsidRPr="00A30011">
        <w:rPr>
          <w:rFonts w:asciiTheme="majorBidi" w:hAnsiTheme="majorBidi" w:cstheme="majorBidi"/>
        </w:rPr>
        <w:t xml:space="preserve"> </w:t>
      </w:r>
      <w:r w:rsidRPr="00A30011">
        <w:rPr>
          <w:rFonts w:asciiTheme="majorBidi" w:hAnsiTheme="majorBidi" w:cstheme="majorBidi"/>
          <w:i/>
          <w:iCs/>
        </w:rPr>
        <w:t>Ibid.,</w:t>
      </w:r>
      <w:r w:rsidRPr="00A30011">
        <w:rPr>
          <w:rFonts w:asciiTheme="majorBidi" w:hAnsiTheme="majorBidi" w:cstheme="majorBidi"/>
        </w:rPr>
        <w:t>hal. 16</w:t>
      </w:r>
    </w:p>
  </w:footnote>
  <w:footnote w:id="12">
    <w:p w:rsidR="00C736D0" w:rsidRPr="00A30011" w:rsidRDefault="00C736D0" w:rsidP="002B3C80">
      <w:pPr>
        <w:pStyle w:val="FootnoteText"/>
        <w:ind w:firstLine="567"/>
        <w:rPr>
          <w:rFonts w:asciiTheme="majorBidi" w:hAnsiTheme="majorBidi" w:cstheme="majorBidi"/>
        </w:rPr>
      </w:pPr>
      <w:r w:rsidRPr="00A30011">
        <w:rPr>
          <w:rStyle w:val="FootnoteReference"/>
          <w:rFonts w:asciiTheme="majorBidi" w:hAnsiTheme="majorBidi" w:cstheme="majorBidi"/>
        </w:rPr>
        <w:footnoteRef/>
      </w:r>
      <w:r w:rsidRPr="00A30011">
        <w:rPr>
          <w:rFonts w:asciiTheme="majorBidi" w:hAnsiTheme="majorBidi" w:cstheme="majorBidi"/>
        </w:rPr>
        <w:t xml:space="preserve"> Erman Suherman, et. All., </w:t>
      </w:r>
      <w:r w:rsidRPr="00A30011">
        <w:rPr>
          <w:rFonts w:asciiTheme="majorBidi" w:hAnsiTheme="majorBidi" w:cstheme="majorBidi"/>
          <w:i/>
          <w:iCs/>
        </w:rPr>
        <w:t xml:space="preserve">Strategi Pembelajaran Matematika Kontemporer, </w:t>
      </w:r>
      <w:r w:rsidRPr="00A30011">
        <w:rPr>
          <w:rFonts w:asciiTheme="majorBidi" w:hAnsiTheme="majorBidi" w:cstheme="majorBidi"/>
        </w:rPr>
        <w:t>(Bandung: Tidak diterbitkan, 2003), hal.15</w:t>
      </w:r>
    </w:p>
  </w:footnote>
  <w:footnote w:id="13">
    <w:p w:rsidR="00C736D0" w:rsidRPr="00A30011" w:rsidRDefault="00C736D0" w:rsidP="002C2822">
      <w:pPr>
        <w:pStyle w:val="FootnoteText"/>
        <w:ind w:firstLine="567"/>
        <w:rPr>
          <w:rFonts w:asciiTheme="majorBidi" w:hAnsiTheme="majorBidi" w:cstheme="majorBidi"/>
        </w:rPr>
      </w:pPr>
      <w:r w:rsidRPr="00A30011">
        <w:rPr>
          <w:rStyle w:val="FootnoteReference"/>
          <w:rFonts w:asciiTheme="majorBidi" w:hAnsiTheme="majorBidi" w:cstheme="majorBidi"/>
        </w:rPr>
        <w:footnoteRef/>
      </w:r>
      <w:r w:rsidRPr="00A30011">
        <w:rPr>
          <w:rFonts w:asciiTheme="majorBidi" w:hAnsiTheme="majorBidi" w:cstheme="majorBidi"/>
        </w:rPr>
        <w:t xml:space="preserve"> Masykur dan Fathani, </w:t>
      </w:r>
      <w:r>
        <w:rPr>
          <w:rFonts w:asciiTheme="majorBidi" w:hAnsiTheme="majorBidi" w:cstheme="majorBidi"/>
          <w:i/>
          <w:iCs/>
        </w:rPr>
        <w:t>Mathematical Intelligence .</w:t>
      </w:r>
      <w:r w:rsidRPr="00A30011">
        <w:rPr>
          <w:rFonts w:asciiTheme="majorBidi" w:hAnsiTheme="majorBidi" w:cstheme="majorBidi"/>
          <w:i/>
          <w:iCs/>
        </w:rPr>
        <w:t xml:space="preserve">.., </w:t>
      </w:r>
      <w:r w:rsidRPr="00A30011">
        <w:rPr>
          <w:rFonts w:asciiTheme="majorBidi" w:hAnsiTheme="majorBidi" w:cstheme="majorBidi"/>
        </w:rPr>
        <w:t>hal.42</w:t>
      </w:r>
    </w:p>
  </w:footnote>
  <w:footnote w:id="14">
    <w:p w:rsidR="00C736D0" w:rsidRPr="00A30011" w:rsidRDefault="00C736D0" w:rsidP="0092394A">
      <w:pPr>
        <w:pStyle w:val="FootnoteText"/>
        <w:ind w:firstLine="567"/>
        <w:rPr>
          <w:rFonts w:asciiTheme="majorBidi" w:hAnsiTheme="majorBidi" w:cstheme="majorBidi"/>
        </w:rPr>
      </w:pPr>
      <w:r w:rsidRPr="00A30011">
        <w:rPr>
          <w:rStyle w:val="FootnoteReference"/>
          <w:rFonts w:asciiTheme="majorBidi" w:hAnsiTheme="majorBidi" w:cstheme="majorBidi"/>
        </w:rPr>
        <w:footnoteRef/>
      </w:r>
      <w:r w:rsidRPr="00A30011">
        <w:rPr>
          <w:rFonts w:asciiTheme="majorBidi" w:hAnsiTheme="majorBidi" w:cstheme="majorBidi"/>
        </w:rPr>
        <w:t xml:space="preserve"> R. Soedjadi, </w:t>
      </w:r>
      <w:r w:rsidRPr="00A30011">
        <w:rPr>
          <w:rFonts w:asciiTheme="majorBidi" w:hAnsiTheme="majorBidi" w:cstheme="majorBidi"/>
          <w:i/>
          <w:iCs/>
        </w:rPr>
        <w:t xml:space="preserve">Kiat Pendidikan Matematika di Indonesia, </w:t>
      </w:r>
      <w:r w:rsidRPr="00A30011">
        <w:rPr>
          <w:rFonts w:asciiTheme="majorBidi" w:hAnsiTheme="majorBidi" w:cstheme="majorBidi"/>
        </w:rPr>
        <w:t>(tidak Diterbitkan, 2000), hal.12</w:t>
      </w:r>
    </w:p>
  </w:footnote>
  <w:footnote w:id="15">
    <w:p w:rsidR="00C736D0" w:rsidRPr="00A30011" w:rsidRDefault="00C736D0" w:rsidP="0092394A">
      <w:pPr>
        <w:pStyle w:val="FootnoteText"/>
        <w:ind w:firstLine="567"/>
        <w:rPr>
          <w:rFonts w:asciiTheme="majorBidi" w:hAnsiTheme="majorBidi" w:cstheme="majorBidi"/>
        </w:rPr>
      </w:pPr>
      <w:r w:rsidRPr="00A30011">
        <w:rPr>
          <w:rStyle w:val="FootnoteReference"/>
          <w:rFonts w:asciiTheme="majorBidi" w:hAnsiTheme="majorBidi" w:cstheme="majorBidi"/>
        </w:rPr>
        <w:footnoteRef/>
      </w:r>
      <w:r w:rsidRPr="00A30011">
        <w:rPr>
          <w:rFonts w:asciiTheme="majorBidi" w:hAnsiTheme="majorBidi" w:cstheme="majorBidi"/>
        </w:rPr>
        <w:t xml:space="preserve"> </w:t>
      </w:r>
      <w:r w:rsidRPr="00A30011">
        <w:rPr>
          <w:rFonts w:asciiTheme="majorBidi" w:hAnsiTheme="majorBidi" w:cstheme="majorBidi"/>
          <w:i/>
          <w:iCs/>
        </w:rPr>
        <w:t xml:space="preserve">Ibid., </w:t>
      </w:r>
      <w:r w:rsidRPr="00A30011">
        <w:rPr>
          <w:rFonts w:asciiTheme="majorBidi" w:hAnsiTheme="majorBidi" w:cstheme="majorBidi"/>
        </w:rPr>
        <w:t xml:space="preserve">hal.11 </w:t>
      </w:r>
    </w:p>
  </w:footnote>
  <w:footnote w:id="16">
    <w:p w:rsidR="00C736D0" w:rsidRPr="00A30011" w:rsidRDefault="00C736D0" w:rsidP="00657CDC">
      <w:pPr>
        <w:pStyle w:val="FootnoteText"/>
        <w:ind w:firstLine="567"/>
        <w:rPr>
          <w:rFonts w:asciiTheme="majorBidi" w:hAnsiTheme="majorBidi" w:cstheme="majorBidi"/>
        </w:rPr>
      </w:pPr>
      <w:r w:rsidRPr="00A30011">
        <w:rPr>
          <w:rStyle w:val="FootnoteReference"/>
          <w:rFonts w:asciiTheme="majorBidi" w:hAnsiTheme="majorBidi" w:cstheme="majorBidi"/>
        </w:rPr>
        <w:footnoteRef/>
      </w:r>
      <w:r w:rsidRPr="00A30011">
        <w:rPr>
          <w:rFonts w:asciiTheme="majorBidi" w:hAnsiTheme="majorBidi" w:cstheme="majorBidi"/>
        </w:rPr>
        <w:t xml:space="preserve"> </w:t>
      </w:r>
      <w:r w:rsidRPr="00A30011">
        <w:rPr>
          <w:rFonts w:asciiTheme="majorBidi" w:hAnsiTheme="majorBidi" w:cstheme="majorBidi"/>
          <w:i/>
          <w:iCs/>
        </w:rPr>
        <w:t xml:space="preserve">Ibid., </w:t>
      </w:r>
      <w:r w:rsidRPr="00A30011">
        <w:rPr>
          <w:rFonts w:asciiTheme="majorBidi" w:hAnsiTheme="majorBidi" w:cstheme="majorBidi"/>
        </w:rPr>
        <w:t>hal.15</w:t>
      </w:r>
    </w:p>
  </w:footnote>
  <w:footnote w:id="17">
    <w:p w:rsidR="00C736D0" w:rsidRPr="00A30011" w:rsidRDefault="00C736D0" w:rsidP="004117C2">
      <w:pPr>
        <w:pStyle w:val="FootnoteText"/>
        <w:ind w:firstLine="567"/>
        <w:rPr>
          <w:rFonts w:asciiTheme="majorBidi" w:hAnsiTheme="majorBidi" w:cstheme="majorBidi"/>
        </w:rPr>
      </w:pPr>
      <w:r w:rsidRPr="00A30011">
        <w:rPr>
          <w:rStyle w:val="FootnoteReference"/>
          <w:rFonts w:asciiTheme="majorBidi" w:hAnsiTheme="majorBidi" w:cstheme="majorBidi"/>
        </w:rPr>
        <w:footnoteRef/>
      </w:r>
      <w:r w:rsidRPr="00A30011">
        <w:rPr>
          <w:rFonts w:asciiTheme="majorBidi" w:hAnsiTheme="majorBidi" w:cstheme="majorBidi"/>
        </w:rPr>
        <w:t xml:space="preserve"> </w:t>
      </w:r>
      <w:r w:rsidRPr="00A30011">
        <w:rPr>
          <w:rFonts w:asciiTheme="majorBidi" w:hAnsiTheme="majorBidi" w:cstheme="majorBidi"/>
          <w:i/>
          <w:iCs/>
        </w:rPr>
        <w:t xml:space="preserve">Ibid., </w:t>
      </w:r>
      <w:r w:rsidRPr="00A30011">
        <w:rPr>
          <w:rFonts w:asciiTheme="majorBidi" w:hAnsiTheme="majorBidi" w:cstheme="majorBidi"/>
        </w:rPr>
        <w:t>hal.18</w:t>
      </w:r>
    </w:p>
  </w:footnote>
  <w:footnote w:id="18">
    <w:p w:rsidR="00C736D0" w:rsidRPr="00A30011" w:rsidRDefault="00C736D0" w:rsidP="002C2822">
      <w:pPr>
        <w:pStyle w:val="FootnoteText"/>
        <w:ind w:firstLine="567"/>
        <w:rPr>
          <w:rFonts w:asciiTheme="majorBidi" w:hAnsiTheme="majorBidi" w:cstheme="majorBidi"/>
        </w:rPr>
      </w:pPr>
      <w:r w:rsidRPr="00A30011">
        <w:rPr>
          <w:rStyle w:val="FootnoteReference"/>
          <w:rFonts w:asciiTheme="majorBidi" w:hAnsiTheme="majorBidi" w:cstheme="majorBidi"/>
        </w:rPr>
        <w:footnoteRef/>
      </w:r>
      <w:r w:rsidRPr="00A30011">
        <w:rPr>
          <w:rFonts w:asciiTheme="majorBidi" w:hAnsiTheme="majorBidi" w:cstheme="majorBidi"/>
        </w:rPr>
        <w:t xml:space="preserve"> Masykur dan Fathani, </w:t>
      </w:r>
      <w:r w:rsidRPr="00A30011">
        <w:rPr>
          <w:rFonts w:asciiTheme="majorBidi" w:hAnsiTheme="majorBidi" w:cstheme="majorBidi"/>
          <w:i/>
          <w:iCs/>
        </w:rPr>
        <w:t xml:space="preserve">Mathematical Intelligence ..., </w:t>
      </w:r>
      <w:r w:rsidRPr="00A30011">
        <w:rPr>
          <w:rFonts w:asciiTheme="majorBidi" w:hAnsiTheme="majorBidi" w:cstheme="majorBidi"/>
        </w:rPr>
        <w:t xml:space="preserve">hal.43 </w:t>
      </w:r>
    </w:p>
  </w:footnote>
  <w:footnote w:id="19">
    <w:p w:rsidR="00C736D0" w:rsidRPr="00A30011" w:rsidRDefault="00C736D0" w:rsidP="002747EF">
      <w:pPr>
        <w:pStyle w:val="FootnoteText"/>
        <w:ind w:firstLine="567"/>
        <w:rPr>
          <w:rFonts w:asciiTheme="majorBidi" w:hAnsiTheme="majorBidi" w:cstheme="majorBidi"/>
        </w:rPr>
      </w:pPr>
      <w:r w:rsidRPr="00A30011">
        <w:rPr>
          <w:rStyle w:val="FootnoteReference"/>
          <w:rFonts w:asciiTheme="majorBidi" w:hAnsiTheme="majorBidi" w:cstheme="majorBidi"/>
        </w:rPr>
        <w:footnoteRef/>
      </w:r>
      <w:r w:rsidRPr="00A30011">
        <w:rPr>
          <w:rFonts w:asciiTheme="majorBidi" w:hAnsiTheme="majorBidi" w:cstheme="majorBidi"/>
        </w:rPr>
        <w:t xml:space="preserve"> </w:t>
      </w:r>
      <w:r w:rsidRPr="00A30011">
        <w:rPr>
          <w:rFonts w:asciiTheme="majorBidi" w:hAnsiTheme="majorBidi" w:cstheme="majorBidi"/>
          <w:i/>
          <w:iCs/>
        </w:rPr>
        <w:t>Ibid.,</w:t>
      </w:r>
      <w:r w:rsidRPr="00A30011">
        <w:rPr>
          <w:rFonts w:asciiTheme="majorBidi" w:hAnsiTheme="majorBidi" w:cstheme="majorBidi"/>
        </w:rPr>
        <w:t>hal. 36</w:t>
      </w:r>
    </w:p>
  </w:footnote>
  <w:footnote w:id="20">
    <w:p w:rsidR="00C736D0" w:rsidRPr="00A30011" w:rsidRDefault="00C736D0" w:rsidP="0070483E">
      <w:pPr>
        <w:pStyle w:val="FootnoteText"/>
        <w:ind w:firstLine="567"/>
        <w:rPr>
          <w:rFonts w:asciiTheme="majorBidi" w:hAnsiTheme="majorBidi" w:cstheme="majorBidi"/>
        </w:rPr>
      </w:pPr>
      <w:r w:rsidRPr="00A30011">
        <w:rPr>
          <w:rStyle w:val="FootnoteReference"/>
          <w:rFonts w:asciiTheme="majorBidi" w:hAnsiTheme="majorBidi" w:cstheme="majorBidi"/>
        </w:rPr>
        <w:footnoteRef/>
      </w:r>
      <w:r w:rsidRPr="00A30011">
        <w:rPr>
          <w:rFonts w:asciiTheme="majorBidi" w:hAnsiTheme="majorBidi" w:cstheme="majorBidi"/>
        </w:rPr>
        <w:t xml:space="preserve"> Nurhadi, et. All., </w:t>
      </w:r>
      <w:r w:rsidRPr="00A30011">
        <w:rPr>
          <w:rFonts w:asciiTheme="majorBidi" w:hAnsiTheme="majorBidi" w:cstheme="majorBidi"/>
          <w:i/>
          <w:iCs/>
        </w:rPr>
        <w:t xml:space="preserve">Pembelajaran Kontekstual /CTL dan Penerapannya Dalam KBK, </w:t>
      </w:r>
      <w:r w:rsidRPr="00A30011">
        <w:rPr>
          <w:rFonts w:asciiTheme="majorBidi" w:hAnsiTheme="majorBidi" w:cstheme="majorBidi"/>
        </w:rPr>
        <w:t>(Malang: Universitas Negeri Malang, 2004), hal. 11</w:t>
      </w:r>
    </w:p>
  </w:footnote>
  <w:footnote w:id="21">
    <w:p w:rsidR="00C736D0" w:rsidRPr="00A30011" w:rsidRDefault="00C736D0" w:rsidP="002C2822">
      <w:pPr>
        <w:pStyle w:val="FootnoteText"/>
        <w:ind w:firstLine="567"/>
        <w:rPr>
          <w:rFonts w:asciiTheme="majorBidi" w:hAnsiTheme="majorBidi" w:cstheme="majorBidi"/>
        </w:rPr>
      </w:pPr>
      <w:r w:rsidRPr="00A30011">
        <w:rPr>
          <w:rStyle w:val="FootnoteReference"/>
          <w:rFonts w:asciiTheme="majorBidi" w:hAnsiTheme="majorBidi" w:cstheme="majorBidi"/>
        </w:rPr>
        <w:footnoteRef/>
      </w:r>
      <w:r w:rsidRPr="00A30011">
        <w:rPr>
          <w:rFonts w:asciiTheme="majorBidi" w:hAnsiTheme="majorBidi" w:cstheme="majorBidi"/>
        </w:rPr>
        <w:t xml:space="preserve"> </w:t>
      </w:r>
      <w:r>
        <w:rPr>
          <w:rFonts w:asciiTheme="majorBidi" w:hAnsiTheme="majorBidi" w:cstheme="majorBidi"/>
          <w:i/>
          <w:iCs/>
        </w:rPr>
        <w:t>Ibid</w:t>
      </w:r>
      <w:r w:rsidRPr="00A30011">
        <w:rPr>
          <w:rFonts w:asciiTheme="majorBidi" w:hAnsiTheme="majorBidi" w:cstheme="majorBidi"/>
          <w:i/>
          <w:iCs/>
        </w:rPr>
        <w:t xml:space="preserve">..., </w:t>
      </w:r>
      <w:r w:rsidRPr="00A30011">
        <w:rPr>
          <w:rFonts w:asciiTheme="majorBidi" w:hAnsiTheme="majorBidi" w:cstheme="majorBidi"/>
        </w:rPr>
        <w:t>hal. 12</w:t>
      </w:r>
    </w:p>
  </w:footnote>
  <w:footnote w:id="22">
    <w:p w:rsidR="00C736D0" w:rsidRPr="00A30011" w:rsidRDefault="00C736D0" w:rsidP="0070483E">
      <w:pPr>
        <w:pStyle w:val="FootnoteText"/>
        <w:ind w:firstLine="567"/>
        <w:rPr>
          <w:rFonts w:asciiTheme="majorBidi" w:hAnsiTheme="majorBidi" w:cstheme="majorBidi"/>
        </w:rPr>
      </w:pPr>
      <w:r w:rsidRPr="00A30011">
        <w:rPr>
          <w:rStyle w:val="FootnoteReference"/>
          <w:rFonts w:asciiTheme="majorBidi" w:hAnsiTheme="majorBidi" w:cstheme="majorBidi"/>
        </w:rPr>
        <w:footnoteRef/>
      </w:r>
      <w:r w:rsidRPr="00A30011">
        <w:rPr>
          <w:rFonts w:asciiTheme="majorBidi" w:hAnsiTheme="majorBidi" w:cstheme="majorBidi"/>
        </w:rPr>
        <w:t xml:space="preserve"> Nurhadi, et. All., </w:t>
      </w:r>
      <w:r w:rsidRPr="00A30011">
        <w:rPr>
          <w:rFonts w:asciiTheme="majorBidi" w:hAnsiTheme="majorBidi" w:cstheme="majorBidi"/>
          <w:i/>
          <w:iCs/>
        </w:rPr>
        <w:t>Pembelaja</w:t>
      </w:r>
      <w:r>
        <w:rPr>
          <w:rFonts w:asciiTheme="majorBidi" w:hAnsiTheme="majorBidi" w:cstheme="majorBidi"/>
          <w:i/>
          <w:iCs/>
        </w:rPr>
        <w:t>ran Kontekstual</w:t>
      </w:r>
      <w:r w:rsidRPr="00A30011">
        <w:rPr>
          <w:rFonts w:asciiTheme="majorBidi" w:hAnsiTheme="majorBidi" w:cstheme="majorBidi"/>
          <w:i/>
          <w:iCs/>
        </w:rPr>
        <w:t xml:space="preserve">..., </w:t>
      </w:r>
      <w:r w:rsidRPr="00A30011">
        <w:rPr>
          <w:rFonts w:asciiTheme="majorBidi" w:hAnsiTheme="majorBidi" w:cstheme="majorBidi"/>
        </w:rPr>
        <w:t>hal. 4</w:t>
      </w:r>
    </w:p>
  </w:footnote>
  <w:footnote w:id="23">
    <w:p w:rsidR="00C736D0" w:rsidRPr="00A30011" w:rsidRDefault="00C736D0" w:rsidP="006E6C0C">
      <w:pPr>
        <w:pStyle w:val="FootnoteText"/>
        <w:ind w:firstLine="567"/>
        <w:rPr>
          <w:rFonts w:asciiTheme="majorBidi" w:hAnsiTheme="majorBidi" w:cstheme="majorBidi"/>
        </w:rPr>
      </w:pPr>
      <w:r w:rsidRPr="00A30011">
        <w:rPr>
          <w:rStyle w:val="FootnoteReference"/>
          <w:rFonts w:asciiTheme="majorBidi" w:hAnsiTheme="majorBidi" w:cstheme="majorBidi"/>
        </w:rPr>
        <w:footnoteRef/>
      </w:r>
      <w:r w:rsidRPr="00A30011">
        <w:rPr>
          <w:rFonts w:asciiTheme="majorBidi" w:hAnsiTheme="majorBidi" w:cstheme="majorBidi"/>
        </w:rPr>
        <w:t xml:space="preserve"> Sagala,  </w:t>
      </w:r>
      <w:r>
        <w:rPr>
          <w:rFonts w:asciiTheme="majorBidi" w:hAnsiTheme="majorBidi" w:cstheme="majorBidi"/>
          <w:i/>
          <w:iCs/>
        </w:rPr>
        <w:t xml:space="preserve">Konsep dan Makna Pembelajaran </w:t>
      </w:r>
      <w:r>
        <w:rPr>
          <w:rFonts w:asciiTheme="majorBidi" w:hAnsiTheme="majorBidi" w:cstheme="majorBidi"/>
        </w:rPr>
        <w:t>(Bandung: ALFABETA,2005)</w:t>
      </w:r>
      <w:r w:rsidRPr="00A30011">
        <w:rPr>
          <w:rFonts w:asciiTheme="majorBidi" w:hAnsiTheme="majorBidi" w:cstheme="majorBidi"/>
          <w:i/>
          <w:iCs/>
        </w:rPr>
        <w:t>.</w:t>
      </w:r>
      <w:r w:rsidRPr="00A30011">
        <w:rPr>
          <w:rFonts w:asciiTheme="majorBidi" w:hAnsiTheme="majorBidi" w:cstheme="majorBidi"/>
        </w:rPr>
        <w:t>, hal.87</w:t>
      </w:r>
    </w:p>
  </w:footnote>
  <w:footnote w:id="24">
    <w:p w:rsidR="00C736D0" w:rsidRPr="00A30011" w:rsidRDefault="00C736D0" w:rsidP="006B67A3">
      <w:pPr>
        <w:pStyle w:val="FootnoteText"/>
        <w:ind w:firstLine="567"/>
        <w:rPr>
          <w:rFonts w:asciiTheme="majorBidi" w:hAnsiTheme="majorBidi" w:cstheme="majorBidi"/>
        </w:rPr>
      </w:pPr>
      <w:r w:rsidRPr="00A30011">
        <w:rPr>
          <w:rStyle w:val="FootnoteReference"/>
          <w:rFonts w:asciiTheme="majorBidi" w:hAnsiTheme="majorBidi" w:cstheme="majorBidi"/>
        </w:rPr>
        <w:footnoteRef/>
      </w:r>
      <w:r w:rsidRPr="00A30011">
        <w:rPr>
          <w:rFonts w:asciiTheme="majorBidi" w:hAnsiTheme="majorBidi" w:cstheme="majorBidi"/>
        </w:rPr>
        <w:t xml:space="preserve"> E. Mulyasa, </w:t>
      </w:r>
      <w:r w:rsidRPr="00A30011">
        <w:rPr>
          <w:rFonts w:asciiTheme="majorBidi" w:hAnsiTheme="majorBidi" w:cstheme="majorBidi"/>
          <w:i/>
          <w:iCs/>
        </w:rPr>
        <w:t xml:space="preserve">Kurikulum yang Disempurnakan Pengembangan Standar Kompetensi dan Kompetensi Dasar, </w:t>
      </w:r>
      <w:r w:rsidRPr="00A30011">
        <w:rPr>
          <w:rFonts w:asciiTheme="majorBidi" w:hAnsiTheme="majorBidi" w:cstheme="majorBidi"/>
        </w:rPr>
        <w:t>(Bandung: PT Remaja Rosdakarya, 2006), hal . 218</w:t>
      </w:r>
    </w:p>
  </w:footnote>
  <w:footnote w:id="25">
    <w:p w:rsidR="00C736D0" w:rsidRPr="00A30011" w:rsidRDefault="00C736D0" w:rsidP="006E6C0C">
      <w:pPr>
        <w:pStyle w:val="FootnoteText"/>
        <w:ind w:firstLine="567"/>
        <w:rPr>
          <w:rFonts w:asciiTheme="majorBidi" w:hAnsiTheme="majorBidi" w:cstheme="majorBidi"/>
        </w:rPr>
      </w:pPr>
      <w:r w:rsidRPr="00A30011">
        <w:rPr>
          <w:rStyle w:val="FootnoteReference"/>
          <w:rFonts w:asciiTheme="majorBidi" w:hAnsiTheme="majorBidi" w:cstheme="majorBidi"/>
        </w:rPr>
        <w:footnoteRef/>
      </w:r>
      <w:r w:rsidRPr="00A30011">
        <w:rPr>
          <w:rFonts w:asciiTheme="majorBidi" w:hAnsiTheme="majorBidi" w:cstheme="majorBidi"/>
        </w:rPr>
        <w:t xml:space="preserve"> Nurhadi, et. All., </w:t>
      </w:r>
      <w:r>
        <w:rPr>
          <w:rFonts w:asciiTheme="majorBidi" w:hAnsiTheme="majorBidi" w:cstheme="majorBidi"/>
          <w:i/>
          <w:iCs/>
        </w:rPr>
        <w:t>Pembelajaran Kontekstual .</w:t>
      </w:r>
      <w:r w:rsidRPr="00A30011">
        <w:rPr>
          <w:rFonts w:asciiTheme="majorBidi" w:hAnsiTheme="majorBidi" w:cstheme="majorBidi"/>
          <w:i/>
          <w:iCs/>
        </w:rPr>
        <w:t>..,</w:t>
      </w:r>
      <w:r w:rsidRPr="00A30011">
        <w:rPr>
          <w:rFonts w:asciiTheme="majorBidi" w:hAnsiTheme="majorBidi" w:cstheme="majorBidi"/>
        </w:rPr>
        <w:t xml:space="preserve"> hal. 7</w:t>
      </w:r>
    </w:p>
  </w:footnote>
  <w:footnote w:id="26">
    <w:p w:rsidR="00C736D0" w:rsidRPr="00531EF2" w:rsidRDefault="00C736D0" w:rsidP="00531EF2">
      <w:pPr>
        <w:pStyle w:val="FootnoteText"/>
        <w:ind w:firstLine="567"/>
        <w:rPr>
          <w:rFonts w:asciiTheme="majorBidi" w:hAnsiTheme="majorBidi" w:cstheme="majorBidi"/>
        </w:rPr>
      </w:pPr>
      <w:r w:rsidRPr="00531EF2">
        <w:rPr>
          <w:rStyle w:val="FootnoteReference"/>
          <w:rFonts w:asciiTheme="majorBidi" w:hAnsiTheme="majorBidi" w:cstheme="majorBidi"/>
        </w:rPr>
        <w:footnoteRef/>
      </w:r>
      <w:r w:rsidRPr="00531EF2">
        <w:rPr>
          <w:rFonts w:asciiTheme="majorBidi" w:hAnsiTheme="majorBidi" w:cstheme="majorBidi"/>
        </w:rPr>
        <w:t xml:space="preserve"> Dharma Kesuma,et .all,</w:t>
      </w:r>
      <w:r w:rsidRPr="00531EF2">
        <w:rPr>
          <w:rFonts w:asciiTheme="majorBidi" w:hAnsiTheme="majorBidi" w:cstheme="majorBidi"/>
          <w:i/>
          <w:iCs/>
        </w:rPr>
        <w:t>Contekstual Teaching and Learning Sebuah panduan Awal dalam Pengembangan PBM</w:t>
      </w:r>
      <w:r w:rsidRPr="00531EF2">
        <w:rPr>
          <w:rFonts w:asciiTheme="majorBidi" w:hAnsiTheme="majorBidi" w:cstheme="majorBidi"/>
        </w:rPr>
        <w:t xml:space="preserve">, (Garut: RAHAYASA, 2010), hal.6 </w:t>
      </w:r>
    </w:p>
  </w:footnote>
  <w:footnote w:id="27">
    <w:p w:rsidR="00C736D0" w:rsidRPr="005F778C" w:rsidRDefault="00C736D0" w:rsidP="005F778C">
      <w:pPr>
        <w:pStyle w:val="FootnoteText"/>
        <w:ind w:firstLine="567"/>
        <w:rPr>
          <w:rFonts w:asciiTheme="majorBidi" w:hAnsiTheme="majorBidi" w:cstheme="majorBidi"/>
        </w:rPr>
      </w:pPr>
      <w:r>
        <w:rPr>
          <w:rStyle w:val="FootnoteReference"/>
        </w:rPr>
        <w:footnoteRef/>
      </w:r>
      <w:r>
        <w:t xml:space="preserve"> </w:t>
      </w:r>
      <w:r w:rsidRPr="005F778C">
        <w:rPr>
          <w:rFonts w:asciiTheme="majorBidi" w:hAnsiTheme="majorBidi" w:cstheme="majorBidi"/>
        </w:rPr>
        <w:t xml:space="preserve">Elaine B. Johnson, </w:t>
      </w:r>
      <w:r w:rsidRPr="005F778C">
        <w:rPr>
          <w:rFonts w:asciiTheme="majorBidi" w:hAnsiTheme="majorBidi" w:cstheme="majorBidi"/>
          <w:i/>
          <w:iCs/>
        </w:rPr>
        <w:t xml:space="preserve">Contextual Teaching anl Learning Menjadikan Kegiatan Belajar Mengajar Mengasyikkan dan Bermakna, </w:t>
      </w:r>
      <w:r w:rsidRPr="005F778C">
        <w:rPr>
          <w:rFonts w:asciiTheme="majorBidi" w:hAnsiTheme="majorBidi" w:cstheme="majorBidi"/>
        </w:rPr>
        <w:t>(Bandung: MLC, 2007), hal. 183</w:t>
      </w:r>
    </w:p>
    <w:p w:rsidR="00C736D0" w:rsidRDefault="00C736D0" w:rsidP="005F778C">
      <w:pPr>
        <w:pStyle w:val="FootnoteText"/>
        <w:ind w:firstLine="567"/>
      </w:pPr>
    </w:p>
  </w:footnote>
  <w:footnote w:id="28">
    <w:p w:rsidR="00C736D0" w:rsidRPr="00EE4AA1" w:rsidRDefault="00C736D0" w:rsidP="00EE4AA1">
      <w:pPr>
        <w:pStyle w:val="FootnoteText"/>
        <w:ind w:firstLine="567"/>
        <w:rPr>
          <w:rFonts w:asciiTheme="majorBidi" w:hAnsiTheme="majorBidi" w:cstheme="majorBidi"/>
        </w:rPr>
      </w:pPr>
      <w:r>
        <w:rPr>
          <w:rStyle w:val="FootnoteReference"/>
        </w:rPr>
        <w:footnoteRef/>
      </w:r>
      <w:r>
        <w:t xml:space="preserve"> </w:t>
      </w:r>
      <w:r>
        <w:rPr>
          <w:rFonts w:asciiTheme="majorBidi" w:hAnsiTheme="majorBidi" w:cstheme="majorBidi"/>
          <w:i/>
          <w:iCs/>
        </w:rPr>
        <w:t>Ibid</w:t>
      </w:r>
      <w:r w:rsidRPr="00A30011">
        <w:rPr>
          <w:rFonts w:asciiTheme="majorBidi" w:hAnsiTheme="majorBidi" w:cstheme="majorBidi"/>
          <w:i/>
          <w:iCs/>
        </w:rPr>
        <w:t xml:space="preserve">..., </w:t>
      </w:r>
      <w:r>
        <w:rPr>
          <w:rFonts w:asciiTheme="majorBidi" w:hAnsiTheme="majorBidi" w:cstheme="majorBidi"/>
        </w:rPr>
        <w:t>hal. 261</w:t>
      </w:r>
    </w:p>
  </w:footnote>
  <w:footnote w:id="29">
    <w:p w:rsidR="00C736D0" w:rsidRPr="00741734" w:rsidRDefault="00C736D0" w:rsidP="00741734">
      <w:pPr>
        <w:pStyle w:val="FootnoteText"/>
        <w:ind w:firstLine="567"/>
        <w:rPr>
          <w:rFonts w:asciiTheme="majorBidi" w:hAnsiTheme="majorBidi" w:cstheme="majorBidi"/>
        </w:rPr>
      </w:pPr>
      <w:r w:rsidRPr="00A30011">
        <w:rPr>
          <w:rStyle w:val="FootnoteReference"/>
          <w:rFonts w:asciiTheme="majorBidi" w:hAnsiTheme="majorBidi" w:cstheme="majorBidi"/>
        </w:rPr>
        <w:footnoteRef/>
      </w:r>
      <w:r w:rsidRPr="00A30011">
        <w:rPr>
          <w:rFonts w:asciiTheme="majorBidi" w:hAnsiTheme="majorBidi" w:cstheme="majorBidi"/>
        </w:rPr>
        <w:t xml:space="preserve"> </w:t>
      </w:r>
      <w:r w:rsidRPr="00741734">
        <w:rPr>
          <w:rFonts w:asciiTheme="majorBidi" w:hAnsiTheme="majorBidi" w:cstheme="majorBidi"/>
        </w:rPr>
        <w:t xml:space="preserve"> </w:t>
      </w:r>
      <w:r w:rsidRPr="00A30011">
        <w:rPr>
          <w:rFonts w:asciiTheme="majorBidi" w:hAnsiTheme="majorBidi" w:cstheme="majorBidi"/>
        </w:rPr>
        <w:t xml:space="preserve">Nurhadi, et. All., </w:t>
      </w:r>
      <w:r>
        <w:rPr>
          <w:rFonts w:asciiTheme="majorBidi" w:hAnsiTheme="majorBidi" w:cstheme="majorBidi"/>
          <w:i/>
          <w:iCs/>
        </w:rPr>
        <w:t>Pembelajaran Kontekstual .</w:t>
      </w:r>
      <w:r w:rsidRPr="00A30011">
        <w:rPr>
          <w:rFonts w:asciiTheme="majorBidi" w:hAnsiTheme="majorBidi" w:cstheme="majorBidi"/>
          <w:i/>
          <w:iCs/>
        </w:rPr>
        <w:t>..,</w:t>
      </w:r>
      <w:r>
        <w:rPr>
          <w:rFonts w:asciiTheme="majorBidi" w:hAnsiTheme="majorBidi" w:cstheme="majorBidi"/>
        </w:rPr>
        <w:t xml:space="preserve"> hal.</w:t>
      </w:r>
      <w:r w:rsidRPr="00A30011">
        <w:rPr>
          <w:rFonts w:asciiTheme="majorBidi" w:hAnsiTheme="majorBidi" w:cstheme="majorBidi"/>
        </w:rPr>
        <w:t>14</w:t>
      </w:r>
    </w:p>
  </w:footnote>
  <w:footnote w:id="30">
    <w:p w:rsidR="00C736D0" w:rsidRDefault="00C736D0" w:rsidP="00D21FF4">
      <w:pPr>
        <w:pStyle w:val="FootnoteText"/>
        <w:ind w:firstLine="567"/>
      </w:pPr>
      <w:r>
        <w:rPr>
          <w:rStyle w:val="FootnoteReference"/>
        </w:rPr>
        <w:footnoteRef/>
      </w:r>
      <w:r>
        <w:t xml:space="preserve"> </w:t>
      </w:r>
      <w:r w:rsidRPr="00531EF2">
        <w:rPr>
          <w:rFonts w:asciiTheme="majorBidi" w:hAnsiTheme="majorBidi" w:cstheme="majorBidi"/>
        </w:rPr>
        <w:t>Kesuma,et .all,</w:t>
      </w:r>
      <w:r w:rsidRPr="00531EF2">
        <w:rPr>
          <w:rFonts w:asciiTheme="majorBidi" w:hAnsiTheme="majorBidi" w:cstheme="majorBidi"/>
          <w:i/>
          <w:iCs/>
        </w:rPr>
        <w:t>Contekstual Teaching</w:t>
      </w:r>
      <w:r>
        <w:rPr>
          <w:rFonts w:asciiTheme="majorBidi" w:hAnsiTheme="majorBidi" w:cstheme="majorBidi"/>
        </w:rPr>
        <w:t>, ... hal.8</w:t>
      </w:r>
    </w:p>
  </w:footnote>
  <w:footnote w:id="31">
    <w:p w:rsidR="00C736D0" w:rsidRPr="00A30011" w:rsidRDefault="00C736D0" w:rsidP="006E6C0C">
      <w:pPr>
        <w:pStyle w:val="FootnoteText"/>
        <w:ind w:firstLine="567"/>
        <w:rPr>
          <w:rFonts w:asciiTheme="majorBidi" w:hAnsiTheme="majorBidi" w:cstheme="majorBidi"/>
        </w:rPr>
      </w:pPr>
      <w:r w:rsidRPr="00A30011">
        <w:rPr>
          <w:rStyle w:val="FootnoteReference"/>
          <w:rFonts w:asciiTheme="majorBidi" w:hAnsiTheme="majorBidi" w:cstheme="majorBidi"/>
        </w:rPr>
        <w:footnoteRef/>
      </w:r>
      <w:r w:rsidRPr="00A30011">
        <w:rPr>
          <w:rFonts w:asciiTheme="majorBidi" w:hAnsiTheme="majorBidi" w:cstheme="majorBidi"/>
        </w:rPr>
        <w:t xml:space="preserve"> </w:t>
      </w:r>
      <w:r w:rsidRPr="00A30011">
        <w:rPr>
          <w:rFonts w:asciiTheme="majorBidi" w:hAnsiTheme="majorBidi" w:cstheme="majorBidi"/>
          <w:i/>
          <w:iCs/>
        </w:rPr>
        <w:t>Ibid.,</w:t>
      </w:r>
      <w:r w:rsidRPr="00A30011">
        <w:rPr>
          <w:rFonts w:asciiTheme="majorBidi" w:hAnsiTheme="majorBidi" w:cstheme="majorBidi"/>
        </w:rPr>
        <w:t>..., hal. 15</w:t>
      </w:r>
    </w:p>
  </w:footnote>
  <w:footnote w:id="32">
    <w:p w:rsidR="00C736D0" w:rsidRPr="00A30011" w:rsidRDefault="00C736D0" w:rsidP="006E6C0C">
      <w:pPr>
        <w:pStyle w:val="FootnoteText"/>
        <w:ind w:firstLine="567"/>
        <w:rPr>
          <w:rFonts w:asciiTheme="majorBidi" w:hAnsiTheme="majorBidi" w:cstheme="majorBidi"/>
        </w:rPr>
      </w:pPr>
      <w:r w:rsidRPr="00A30011">
        <w:rPr>
          <w:rStyle w:val="FootnoteReference"/>
          <w:rFonts w:asciiTheme="majorBidi" w:hAnsiTheme="majorBidi" w:cstheme="majorBidi"/>
        </w:rPr>
        <w:footnoteRef/>
      </w:r>
      <w:r w:rsidRPr="00A30011">
        <w:rPr>
          <w:rFonts w:asciiTheme="majorBidi" w:hAnsiTheme="majorBidi" w:cstheme="majorBidi"/>
        </w:rPr>
        <w:t xml:space="preserve"> Sagala,  </w:t>
      </w:r>
      <w:r w:rsidRPr="00A30011">
        <w:rPr>
          <w:rFonts w:asciiTheme="majorBidi" w:hAnsiTheme="majorBidi" w:cstheme="majorBidi"/>
          <w:i/>
          <w:iCs/>
        </w:rPr>
        <w:t>Konsep dan....</w:t>
      </w:r>
      <w:r w:rsidRPr="00A30011">
        <w:rPr>
          <w:rFonts w:asciiTheme="majorBidi" w:hAnsiTheme="majorBidi" w:cstheme="majorBidi"/>
        </w:rPr>
        <w:t>, hal.88</w:t>
      </w:r>
    </w:p>
  </w:footnote>
  <w:footnote w:id="33">
    <w:p w:rsidR="00C736D0" w:rsidRPr="00A30011" w:rsidRDefault="00C736D0" w:rsidP="00057DD4">
      <w:pPr>
        <w:pStyle w:val="FootnoteText"/>
        <w:ind w:firstLine="567"/>
        <w:rPr>
          <w:rFonts w:asciiTheme="majorBidi" w:hAnsiTheme="majorBidi" w:cstheme="majorBidi"/>
        </w:rPr>
      </w:pPr>
      <w:r w:rsidRPr="00A30011">
        <w:rPr>
          <w:rStyle w:val="FootnoteReference"/>
          <w:rFonts w:asciiTheme="majorBidi" w:hAnsiTheme="majorBidi" w:cstheme="majorBidi"/>
        </w:rPr>
        <w:footnoteRef/>
      </w:r>
      <w:r w:rsidRPr="00A30011">
        <w:rPr>
          <w:rFonts w:asciiTheme="majorBidi" w:hAnsiTheme="majorBidi" w:cstheme="majorBidi"/>
        </w:rPr>
        <w:t xml:space="preserve"> I Made Ardana, </w:t>
      </w:r>
      <w:r w:rsidRPr="00A30011">
        <w:rPr>
          <w:rFonts w:asciiTheme="majorBidi" w:hAnsiTheme="majorBidi" w:cstheme="majorBidi"/>
          <w:i/>
          <w:iCs/>
        </w:rPr>
        <w:t xml:space="preserve">Peningkatan Kualitas Belajar </w:t>
      </w:r>
      <w:r w:rsidR="005250A6">
        <w:rPr>
          <w:rFonts w:asciiTheme="majorBidi" w:hAnsiTheme="majorBidi" w:cstheme="majorBidi"/>
          <w:i/>
          <w:iCs/>
        </w:rPr>
        <w:t>Peserta didik</w:t>
      </w:r>
      <w:r w:rsidRPr="00A30011">
        <w:rPr>
          <w:rFonts w:asciiTheme="majorBidi" w:hAnsiTheme="majorBidi" w:cstheme="majorBidi"/>
          <w:i/>
          <w:iCs/>
        </w:rPr>
        <w:t xml:space="preserve"> Melalui Pengembangan Pembelajaran Matematika Berorientasi Gaya Kognitif dan Berwawasan Konstruktivis, </w:t>
      </w:r>
      <w:r w:rsidRPr="00A30011">
        <w:rPr>
          <w:rFonts w:asciiTheme="majorBidi" w:hAnsiTheme="majorBidi" w:cstheme="majorBidi"/>
        </w:rPr>
        <w:t>(Jurnal tidak Diterbitkan), hal.4</w:t>
      </w:r>
    </w:p>
  </w:footnote>
  <w:footnote w:id="34">
    <w:p w:rsidR="00C736D0" w:rsidRPr="00A30011" w:rsidRDefault="00C736D0" w:rsidP="006E6C0C">
      <w:pPr>
        <w:pStyle w:val="FootnoteText"/>
        <w:ind w:firstLine="567"/>
        <w:rPr>
          <w:rFonts w:asciiTheme="majorBidi" w:hAnsiTheme="majorBidi" w:cstheme="majorBidi"/>
        </w:rPr>
      </w:pPr>
      <w:r w:rsidRPr="00A30011">
        <w:rPr>
          <w:rStyle w:val="FootnoteReference"/>
          <w:rFonts w:asciiTheme="majorBidi" w:hAnsiTheme="majorBidi" w:cstheme="majorBidi"/>
        </w:rPr>
        <w:footnoteRef/>
      </w:r>
      <w:r w:rsidRPr="00A30011">
        <w:rPr>
          <w:rFonts w:asciiTheme="majorBidi" w:hAnsiTheme="majorBidi" w:cstheme="majorBidi"/>
        </w:rPr>
        <w:t xml:space="preserve"> Nurhadi, et. All., </w:t>
      </w:r>
      <w:r w:rsidRPr="00A30011">
        <w:rPr>
          <w:rFonts w:asciiTheme="majorBidi" w:hAnsiTheme="majorBidi" w:cstheme="majorBidi"/>
          <w:i/>
          <w:iCs/>
        </w:rPr>
        <w:t>Pembelajaran Kontekstual...,</w:t>
      </w:r>
      <w:r w:rsidRPr="00A30011">
        <w:rPr>
          <w:rFonts w:asciiTheme="majorBidi" w:hAnsiTheme="majorBidi" w:cstheme="majorBidi"/>
        </w:rPr>
        <w:t xml:space="preserve"> hal. 34</w:t>
      </w:r>
    </w:p>
  </w:footnote>
  <w:footnote w:id="35">
    <w:p w:rsidR="00C736D0" w:rsidRPr="00A30011" w:rsidRDefault="00C736D0" w:rsidP="006E6C0C">
      <w:pPr>
        <w:pStyle w:val="FootnoteText"/>
        <w:ind w:firstLine="567"/>
        <w:rPr>
          <w:rFonts w:asciiTheme="majorBidi" w:hAnsiTheme="majorBidi" w:cstheme="majorBidi"/>
        </w:rPr>
      </w:pPr>
      <w:r w:rsidRPr="00A30011">
        <w:rPr>
          <w:rStyle w:val="FootnoteReference"/>
          <w:rFonts w:asciiTheme="majorBidi" w:hAnsiTheme="majorBidi" w:cstheme="majorBidi"/>
        </w:rPr>
        <w:footnoteRef/>
      </w:r>
      <w:r w:rsidRPr="00A30011">
        <w:rPr>
          <w:rFonts w:asciiTheme="majorBidi" w:hAnsiTheme="majorBidi" w:cstheme="majorBidi"/>
        </w:rPr>
        <w:t xml:space="preserve"> Sagala,  </w:t>
      </w:r>
      <w:r w:rsidRPr="00A30011">
        <w:rPr>
          <w:rFonts w:asciiTheme="majorBidi" w:hAnsiTheme="majorBidi" w:cstheme="majorBidi"/>
          <w:i/>
          <w:iCs/>
        </w:rPr>
        <w:t xml:space="preserve">Konsep dan </w:t>
      </w:r>
      <w:r>
        <w:rPr>
          <w:rFonts w:asciiTheme="majorBidi" w:hAnsiTheme="majorBidi" w:cstheme="majorBidi"/>
          <w:i/>
          <w:iCs/>
        </w:rPr>
        <w:t xml:space="preserve">..., </w:t>
      </w:r>
      <w:r w:rsidRPr="00A30011">
        <w:rPr>
          <w:rFonts w:asciiTheme="majorBidi" w:hAnsiTheme="majorBidi" w:cstheme="majorBidi"/>
        </w:rPr>
        <w:t>hal.88</w:t>
      </w:r>
    </w:p>
  </w:footnote>
  <w:footnote w:id="36">
    <w:p w:rsidR="00C736D0" w:rsidRPr="00A30011" w:rsidRDefault="00C736D0" w:rsidP="006E6C0C">
      <w:pPr>
        <w:pStyle w:val="FootnoteText"/>
        <w:ind w:firstLine="567"/>
        <w:rPr>
          <w:rFonts w:asciiTheme="majorBidi" w:hAnsiTheme="majorBidi" w:cstheme="majorBidi"/>
        </w:rPr>
      </w:pPr>
      <w:r w:rsidRPr="00A30011">
        <w:rPr>
          <w:rStyle w:val="FootnoteReference"/>
          <w:rFonts w:asciiTheme="majorBidi" w:hAnsiTheme="majorBidi" w:cstheme="majorBidi"/>
        </w:rPr>
        <w:footnoteRef/>
      </w:r>
      <w:r w:rsidRPr="00A30011">
        <w:rPr>
          <w:rFonts w:asciiTheme="majorBidi" w:hAnsiTheme="majorBidi" w:cstheme="majorBidi"/>
        </w:rPr>
        <w:t xml:space="preserve"> </w:t>
      </w:r>
      <w:r w:rsidRPr="00A30011">
        <w:rPr>
          <w:rFonts w:asciiTheme="majorBidi" w:hAnsiTheme="majorBidi" w:cstheme="majorBidi"/>
          <w:i/>
          <w:iCs/>
        </w:rPr>
        <w:t>Ibid.,</w:t>
      </w:r>
      <w:r w:rsidRPr="00A30011">
        <w:rPr>
          <w:rFonts w:asciiTheme="majorBidi" w:hAnsiTheme="majorBidi" w:cstheme="majorBidi"/>
        </w:rPr>
        <w:t>..., hal. 89</w:t>
      </w:r>
    </w:p>
  </w:footnote>
  <w:footnote w:id="37">
    <w:p w:rsidR="00C736D0" w:rsidRPr="00A30011" w:rsidRDefault="00C736D0" w:rsidP="006E6C0C">
      <w:pPr>
        <w:pStyle w:val="FootnoteText"/>
        <w:ind w:firstLine="567"/>
        <w:rPr>
          <w:rFonts w:asciiTheme="majorBidi" w:hAnsiTheme="majorBidi" w:cstheme="majorBidi"/>
        </w:rPr>
      </w:pPr>
      <w:r w:rsidRPr="00A30011">
        <w:rPr>
          <w:rStyle w:val="FootnoteReference"/>
          <w:rFonts w:asciiTheme="majorBidi" w:hAnsiTheme="majorBidi" w:cstheme="majorBidi"/>
        </w:rPr>
        <w:footnoteRef/>
      </w:r>
      <w:r w:rsidRPr="00A30011">
        <w:rPr>
          <w:rFonts w:asciiTheme="majorBidi" w:hAnsiTheme="majorBidi" w:cstheme="majorBidi"/>
        </w:rPr>
        <w:t xml:space="preserve"> Nurhadi, et. All., </w:t>
      </w:r>
      <w:r>
        <w:rPr>
          <w:rFonts w:asciiTheme="majorBidi" w:hAnsiTheme="majorBidi" w:cstheme="majorBidi"/>
          <w:i/>
          <w:iCs/>
        </w:rPr>
        <w:t>Pembelajaran Kontekstual .</w:t>
      </w:r>
      <w:r w:rsidRPr="00A30011">
        <w:rPr>
          <w:rFonts w:asciiTheme="majorBidi" w:hAnsiTheme="majorBidi" w:cstheme="majorBidi"/>
          <w:i/>
          <w:iCs/>
        </w:rPr>
        <w:t>..,</w:t>
      </w:r>
      <w:r w:rsidRPr="00A30011">
        <w:rPr>
          <w:rFonts w:asciiTheme="majorBidi" w:hAnsiTheme="majorBidi" w:cstheme="majorBidi"/>
        </w:rPr>
        <w:t xml:space="preserve"> hal. 44</w:t>
      </w:r>
    </w:p>
  </w:footnote>
  <w:footnote w:id="38">
    <w:p w:rsidR="00C736D0" w:rsidRPr="00A30011" w:rsidRDefault="00C736D0" w:rsidP="006E6C0C">
      <w:pPr>
        <w:pStyle w:val="FootnoteText"/>
        <w:ind w:firstLine="567"/>
        <w:rPr>
          <w:rFonts w:asciiTheme="majorBidi" w:hAnsiTheme="majorBidi" w:cstheme="majorBidi"/>
        </w:rPr>
      </w:pPr>
      <w:r w:rsidRPr="00A30011">
        <w:rPr>
          <w:rStyle w:val="FootnoteReference"/>
          <w:rFonts w:asciiTheme="majorBidi" w:hAnsiTheme="majorBidi" w:cstheme="majorBidi"/>
        </w:rPr>
        <w:footnoteRef/>
      </w:r>
      <w:r w:rsidRPr="00A30011">
        <w:rPr>
          <w:rFonts w:asciiTheme="majorBidi" w:hAnsiTheme="majorBidi" w:cstheme="majorBidi"/>
        </w:rPr>
        <w:t xml:space="preserve"> </w:t>
      </w:r>
      <w:r w:rsidRPr="00A30011">
        <w:rPr>
          <w:rFonts w:asciiTheme="majorBidi" w:hAnsiTheme="majorBidi" w:cstheme="majorBidi"/>
          <w:i/>
          <w:iCs/>
        </w:rPr>
        <w:t>Ibid.,</w:t>
      </w:r>
      <w:r w:rsidRPr="00A30011">
        <w:rPr>
          <w:rFonts w:asciiTheme="majorBidi" w:hAnsiTheme="majorBidi" w:cstheme="majorBidi"/>
        </w:rPr>
        <w:t xml:space="preserve"> hal. 46</w:t>
      </w:r>
    </w:p>
  </w:footnote>
  <w:footnote w:id="39">
    <w:p w:rsidR="00C736D0" w:rsidRPr="00A30011" w:rsidRDefault="00C736D0" w:rsidP="006E6C0C">
      <w:pPr>
        <w:pStyle w:val="FootnoteText"/>
        <w:ind w:firstLine="567"/>
        <w:rPr>
          <w:rFonts w:asciiTheme="majorBidi" w:hAnsiTheme="majorBidi" w:cstheme="majorBidi"/>
        </w:rPr>
      </w:pPr>
      <w:r w:rsidRPr="00A30011">
        <w:rPr>
          <w:rStyle w:val="FootnoteReference"/>
          <w:rFonts w:asciiTheme="majorBidi" w:hAnsiTheme="majorBidi" w:cstheme="majorBidi"/>
        </w:rPr>
        <w:footnoteRef/>
      </w:r>
      <w:r w:rsidRPr="00A30011">
        <w:rPr>
          <w:rFonts w:asciiTheme="majorBidi" w:hAnsiTheme="majorBidi" w:cstheme="majorBidi"/>
        </w:rPr>
        <w:t xml:space="preserve"> </w:t>
      </w:r>
      <w:r w:rsidRPr="00A30011">
        <w:rPr>
          <w:rFonts w:asciiTheme="majorBidi" w:hAnsiTheme="majorBidi" w:cstheme="majorBidi"/>
          <w:i/>
          <w:iCs/>
        </w:rPr>
        <w:t>Ibid.,</w:t>
      </w:r>
      <w:r w:rsidRPr="00A30011">
        <w:rPr>
          <w:rFonts w:asciiTheme="majorBidi" w:hAnsiTheme="majorBidi" w:cstheme="majorBidi"/>
        </w:rPr>
        <w:t>.., hal. 49</w:t>
      </w:r>
    </w:p>
  </w:footnote>
  <w:footnote w:id="40">
    <w:p w:rsidR="00C736D0" w:rsidRPr="00A30011" w:rsidRDefault="00C736D0" w:rsidP="006E6C0C">
      <w:pPr>
        <w:pStyle w:val="FootnoteText"/>
        <w:ind w:firstLine="567"/>
        <w:rPr>
          <w:rFonts w:asciiTheme="majorBidi" w:hAnsiTheme="majorBidi" w:cstheme="majorBidi"/>
        </w:rPr>
      </w:pPr>
      <w:r w:rsidRPr="00A30011">
        <w:rPr>
          <w:rStyle w:val="FootnoteReference"/>
          <w:rFonts w:asciiTheme="majorBidi" w:hAnsiTheme="majorBidi" w:cstheme="majorBidi"/>
        </w:rPr>
        <w:footnoteRef/>
      </w:r>
      <w:r w:rsidRPr="00A30011">
        <w:rPr>
          <w:rFonts w:asciiTheme="majorBidi" w:hAnsiTheme="majorBidi" w:cstheme="majorBidi"/>
        </w:rPr>
        <w:t xml:space="preserve"> </w:t>
      </w:r>
      <w:r>
        <w:rPr>
          <w:rFonts w:asciiTheme="majorBidi" w:hAnsiTheme="majorBidi" w:cstheme="majorBidi"/>
        </w:rPr>
        <w:t xml:space="preserve">Syaiful </w:t>
      </w:r>
      <w:r w:rsidRPr="00A30011">
        <w:rPr>
          <w:rFonts w:asciiTheme="majorBidi" w:hAnsiTheme="majorBidi" w:cstheme="majorBidi"/>
        </w:rPr>
        <w:t xml:space="preserve">Sagala,  </w:t>
      </w:r>
      <w:r w:rsidRPr="00A30011">
        <w:rPr>
          <w:rFonts w:asciiTheme="majorBidi" w:hAnsiTheme="majorBidi" w:cstheme="majorBidi"/>
          <w:i/>
          <w:iCs/>
        </w:rPr>
        <w:t>Konsep dan</w:t>
      </w:r>
      <w:r>
        <w:rPr>
          <w:rFonts w:asciiTheme="majorBidi" w:hAnsiTheme="majorBidi" w:cstheme="majorBidi"/>
          <w:i/>
          <w:iCs/>
        </w:rPr>
        <w:t xml:space="preserve"> Makna Pembelajaran, </w:t>
      </w:r>
      <w:r>
        <w:rPr>
          <w:rFonts w:asciiTheme="majorBidi" w:hAnsiTheme="majorBidi" w:cstheme="majorBidi"/>
        </w:rPr>
        <w:t>(Bandung: ALFABETA, 2005)</w:t>
      </w:r>
      <w:r>
        <w:rPr>
          <w:rFonts w:asciiTheme="majorBidi" w:hAnsiTheme="majorBidi" w:cstheme="majorBidi"/>
          <w:i/>
          <w:iCs/>
        </w:rPr>
        <w:t xml:space="preserve">, </w:t>
      </w:r>
      <w:r w:rsidRPr="00A30011">
        <w:rPr>
          <w:rFonts w:asciiTheme="majorBidi" w:hAnsiTheme="majorBidi" w:cstheme="majorBidi"/>
        </w:rPr>
        <w:t>hal.90</w:t>
      </w:r>
      <w:r>
        <w:rPr>
          <w:rFonts w:asciiTheme="majorBidi" w:hAnsiTheme="majorBidi" w:cstheme="majorBidi"/>
        </w:rPr>
        <w:t>.</w:t>
      </w:r>
    </w:p>
  </w:footnote>
  <w:footnote w:id="41">
    <w:p w:rsidR="00C736D0" w:rsidRPr="00A30011" w:rsidRDefault="00C736D0" w:rsidP="006E6C0C">
      <w:pPr>
        <w:pStyle w:val="FootnoteText"/>
        <w:ind w:firstLine="567"/>
        <w:rPr>
          <w:rFonts w:asciiTheme="majorBidi" w:hAnsiTheme="majorBidi" w:cstheme="majorBidi"/>
        </w:rPr>
      </w:pPr>
      <w:r w:rsidRPr="00A30011">
        <w:rPr>
          <w:rStyle w:val="FootnoteReference"/>
          <w:rFonts w:asciiTheme="majorBidi" w:hAnsiTheme="majorBidi" w:cstheme="majorBidi"/>
        </w:rPr>
        <w:footnoteRef/>
      </w:r>
      <w:r w:rsidRPr="00A30011">
        <w:rPr>
          <w:rFonts w:asciiTheme="majorBidi" w:hAnsiTheme="majorBidi" w:cstheme="majorBidi"/>
        </w:rPr>
        <w:t xml:space="preserve"> Nurhadi, et. All., </w:t>
      </w:r>
      <w:r w:rsidRPr="00A30011">
        <w:rPr>
          <w:rFonts w:asciiTheme="majorBidi" w:hAnsiTheme="majorBidi" w:cstheme="majorBidi"/>
          <w:i/>
          <w:iCs/>
        </w:rPr>
        <w:t>Pembelajaran Kontekstual...,</w:t>
      </w:r>
      <w:r w:rsidRPr="00A30011">
        <w:rPr>
          <w:rFonts w:asciiTheme="majorBidi" w:hAnsiTheme="majorBidi" w:cstheme="majorBidi"/>
        </w:rPr>
        <w:t xml:space="preserve"> hal. 44</w:t>
      </w:r>
    </w:p>
  </w:footnote>
  <w:footnote w:id="42">
    <w:p w:rsidR="00C736D0" w:rsidRPr="00A30011" w:rsidRDefault="00C736D0" w:rsidP="006E6C0C">
      <w:pPr>
        <w:pStyle w:val="FootnoteText"/>
        <w:ind w:firstLine="567"/>
        <w:rPr>
          <w:rFonts w:asciiTheme="majorBidi" w:hAnsiTheme="majorBidi" w:cstheme="majorBidi"/>
        </w:rPr>
      </w:pPr>
      <w:r w:rsidRPr="00A30011">
        <w:rPr>
          <w:rStyle w:val="FootnoteReference"/>
          <w:rFonts w:asciiTheme="majorBidi" w:hAnsiTheme="majorBidi" w:cstheme="majorBidi"/>
        </w:rPr>
        <w:footnoteRef/>
      </w:r>
      <w:r w:rsidRPr="00A30011">
        <w:rPr>
          <w:rFonts w:asciiTheme="majorBidi" w:hAnsiTheme="majorBidi" w:cstheme="majorBidi"/>
        </w:rPr>
        <w:t xml:space="preserve"> </w:t>
      </w:r>
      <w:r w:rsidRPr="00A30011">
        <w:rPr>
          <w:rFonts w:asciiTheme="majorBidi" w:hAnsiTheme="majorBidi" w:cstheme="majorBidi"/>
          <w:i/>
          <w:iCs/>
        </w:rPr>
        <w:t>Ibid.,</w:t>
      </w:r>
      <w:r>
        <w:rPr>
          <w:rFonts w:asciiTheme="majorBidi" w:hAnsiTheme="majorBidi" w:cstheme="majorBidi"/>
        </w:rPr>
        <w:t>.</w:t>
      </w:r>
      <w:r w:rsidRPr="00A30011">
        <w:rPr>
          <w:rFonts w:asciiTheme="majorBidi" w:hAnsiTheme="majorBidi" w:cstheme="majorBidi"/>
        </w:rPr>
        <w:t>., hal. 52</w:t>
      </w:r>
    </w:p>
  </w:footnote>
  <w:footnote w:id="43">
    <w:p w:rsidR="00C736D0" w:rsidRPr="00AE329D" w:rsidRDefault="00C736D0" w:rsidP="00AE329D">
      <w:pPr>
        <w:pStyle w:val="FootnoteText"/>
        <w:ind w:firstLine="567"/>
        <w:rPr>
          <w:rFonts w:asciiTheme="majorBidi" w:hAnsiTheme="majorBidi" w:cstheme="majorBidi"/>
        </w:rPr>
      </w:pPr>
      <w:r>
        <w:rPr>
          <w:rStyle w:val="FootnoteReference"/>
        </w:rPr>
        <w:footnoteRef/>
      </w:r>
      <w:r>
        <w:t xml:space="preserve"> </w:t>
      </w:r>
      <w:r w:rsidRPr="00A30011">
        <w:rPr>
          <w:rFonts w:asciiTheme="majorBidi" w:hAnsiTheme="majorBidi" w:cstheme="majorBidi"/>
          <w:i/>
          <w:iCs/>
        </w:rPr>
        <w:t>Ibid.,</w:t>
      </w:r>
      <w:r>
        <w:rPr>
          <w:rFonts w:asciiTheme="majorBidi" w:hAnsiTheme="majorBidi" w:cstheme="majorBidi"/>
        </w:rPr>
        <w:t>.., hal. 53</w:t>
      </w:r>
    </w:p>
  </w:footnote>
  <w:footnote w:id="44">
    <w:p w:rsidR="00C736D0" w:rsidRPr="00A30011" w:rsidRDefault="00C736D0" w:rsidP="006E6C0C">
      <w:pPr>
        <w:pStyle w:val="FootnoteText"/>
        <w:ind w:firstLine="567"/>
        <w:rPr>
          <w:rFonts w:asciiTheme="majorBidi" w:hAnsiTheme="majorBidi" w:cstheme="majorBidi"/>
        </w:rPr>
      </w:pPr>
      <w:r w:rsidRPr="00A30011">
        <w:rPr>
          <w:rStyle w:val="FootnoteReference"/>
          <w:rFonts w:asciiTheme="majorBidi" w:hAnsiTheme="majorBidi" w:cstheme="majorBidi"/>
        </w:rPr>
        <w:footnoteRef/>
      </w:r>
      <w:r w:rsidRPr="00A30011">
        <w:rPr>
          <w:rFonts w:asciiTheme="majorBidi" w:hAnsiTheme="majorBidi" w:cstheme="majorBidi"/>
        </w:rPr>
        <w:t xml:space="preserve"> </w:t>
      </w:r>
      <w:r w:rsidRPr="00A30011">
        <w:rPr>
          <w:rFonts w:asciiTheme="majorBidi" w:hAnsiTheme="majorBidi" w:cstheme="majorBidi"/>
          <w:i/>
          <w:iCs/>
        </w:rPr>
        <w:t>Ibid.,</w:t>
      </w:r>
      <w:r w:rsidRPr="00A30011">
        <w:rPr>
          <w:rFonts w:asciiTheme="majorBidi" w:hAnsiTheme="majorBidi" w:cstheme="majorBidi"/>
        </w:rPr>
        <w:t>.., hal. 23</w:t>
      </w:r>
    </w:p>
  </w:footnote>
  <w:footnote w:id="45">
    <w:p w:rsidR="00C736D0" w:rsidRPr="00A30011" w:rsidRDefault="00C736D0" w:rsidP="006E6C0C">
      <w:pPr>
        <w:pStyle w:val="FootnoteText"/>
        <w:ind w:firstLine="567"/>
        <w:rPr>
          <w:rFonts w:asciiTheme="majorBidi" w:hAnsiTheme="majorBidi" w:cstheme="majorBidi"/>
        </w:rPr>
      </w:pPr>
      <w:r w:rsidRPr="00A30011">
        <w:rPr>
          <w:rStyle w:val="FootnoteReference"/>
          <w:rFonts w:asciiTheme="majorBidi" w:hAnsiTheme="majorBidi" w:cstheme="majorBidi"/>
        </w:rPr>
        <w:footnoteRef/>
      </w:r>
      <w:r w:rsidRPr="00A30011">
        <w:rPr>
          <w:rFonts w:asciiTheme="majorBidi" w:hAnsiTheme="majorBidi" w:cstheme="majorBidi"/>
        </w:rPr>
        <w:t xml:space="preserve"> </w:t>
      </w:r>
      <w:r>
        <w:rPr>
          <w:rFonts w:asciiTheme="majorBidi" w:hAnsiTheme="majorBidi" w:cstheme="majorBidi"/>
          <w:i/>
          <w:iCs/>
        </w:rPr>
        <w:t>Ibid,</w:t>
      </w:r>
      <w:r w:rsidRPr="00A30011">
        <w:rPr>
          <w:rFonts w:asciiTheme="majorBidi" w:hAnsiTheme="majorBidi" w:cstheme="majorBidi"/>
        </w:rPr>
        <w:t>..., hal. 22</w:t>
      </w:r>
    </w:p>
  </w:footnote>
  <w:footnote w:id="46">
    <w:p w:rsidR="00C736D0" w:rsidRPr="00A30011" w:rsidRDefault="00C736D0" w:rsidP="006E6C0C">
      <w:pPr>
        <w:pStyle w:val="FootnoteText"/>
        <w:ind w:firstLine="567"/>
        <w:rPr>
          <w:rFonts w:asciiTheme="majorBidi" w:hAnsiTheme="majorBidi" w:cstheme="majorBidi"/>
        </w:rPr>
      </w:pPr>
      <w:r w:rsidRPr="00A30011">
        <w:rPr>
          <w:rStyle w:val="FootnoteReference"/>
          <w:rFonts w:asciiTheme="majorBidi" w:hAnsiTheme="majorBidi" w:cstheme="majorBidi"/>
        </w:rPr>
        <w:footnoteRef/>
      </w:r>
      <w:r w:rsidRPr="00A30011">
        <w:rPr>
          <w:rFonts w:asciiTheme="majorBidi" w:hAnsiTheme="majorBidi" w:cstheme="majorBidi"/>
        </w:rPr>
        <w:t xml:space="preserve"> </w:t>
      </w:r>
      <w:r>
        <w:rPr>
          <w:rFonts w:asciiTheme="majorBidi" w:hAnsiTheme="majorBidi" w:cstheme="majorBidi"/>
          <w:i/>
          <w:iCs/>
        </w:rPr>
        <w:t xml:space="preserve">Ibid, </w:t>
      </w:r>
      <w:r w:rsidRPr="00A30011">
        <w:rPr>
          <w:rFonts w:asciiTheme="majorBidi" w:hAnsiTheme="majorBidi" w:cstheme="majorBidi"/>
        </w:rPr>
        <w:t>..., hal. 36</w:t>
      </w:r>
    </w:p>
  </w:footnote>
  <w:footnote w:id="47">
    <w:p w:rsidR="00C736D0" w:rsidRPr="00A30011" w:rsidRDefault="00C736D0" w:rsidP="00187809">
      <w:pPr>
        <w:pStyle w:val="FootnoteText"/>
        <w:ind w:firstLine="567"/>
        <w:rPr>
          <w:rFonts w:asciiTheme="majorBidi" w:hAnsiTheme="majorBidi" w:cstheme="majorBidi"/>
        </w:rPr>
      </w:pPr>
      <w:r w:rsidRPr="00A30011">
        <w:rPr>
          <w:rStyle w:val="FootnoteReference"/>
          <w:rFonts w:asciiTheme="majorBidi" w:hAnsiTheme="majorBidi" w:cstheme="majorBidi"/>
        </w:rPr>
        <w:footnoteRef/>
      </w:r>
      <w:r w:rsidRPr="00A30011">
        <w:rPr>
          <w:rFonts w:asciiTheme="majorBidi" w:hAnsiTheme="majorBidi" w:cstheme="majorBidi"/>
        </w:rPr>
        <w:t xml:space="preserve"> Syaiful Bahri Djamarah, </w:t>
      </w:r>
      <w:r w:rsidRPr="00A30011">
        <w:rPr>
          <w:rFonts w:asciiTheme="majorBidi" w:hAnsiTheme="majorBidi" w:cstheme="majorBidi"/>
          <w:i/>
          <w:iCs/>
        </w:rPr>
        <w:t xml:space="preserve">Prestasi Belajar dan Kompetensi Guru, </w:t>
      </w:r>
      <w:r w:rsidRPr="00A30011">
        <w:rPr>
          <w:rFonts w:asciiTheme="majorBidi" w:hAnsiTheme="majorBidi" w:cstheme="majorBidi"/>
        </w:rPr>
        <w:t>(Surabaya: Usaha Nasional, 1994), hal.19</w:t>
      </w:r>
    </w:p>
  </w:footnote>
  <w:footnote w:id="48">
    <w:p w:rsidR="00C736D0" w:rsidRPr="00A30011" w:rsidRDefault="00C736D0" w:rsidP="006E6C0C">
      <w:pPr>
        <w:pStyle w:val="FootnoteText"/>
        <w:ind w:firstLine="567"/>
        <w:rPr>
          <w:rFonts w:asciiTheme="majorBidi" w:hAnsiTheme="majorBidi" w:cstheme="majorBidi"/>
        </w:rPr>
      </w:pPr>
      <w:r w:rsidRPr="00A30011">
        <w:rPr>
          <w:rStyle w:val="FootnoteReference"/>
          <w:rFonts w:asciiTheme="majorBidi" w:hAnsiTheme="majorBidi" w:cstheme="majorBidi"/>
        </w:rPr>
        <w:footnoteRef/>
      </w:r>
      <w:r w:rsidRPr="00A30011">
        <w:rPr>
          <w:rFonts w:asciiTheme="majorBidi" w:hAnsiTheme="majorBidi" w:cstheme="majorBidi"/>
        </w:rPr>
        <w:t xml:space="preserve"> </w:t>
      </w:r>
      <w:r w:rsidRPr="00A30011">
        <w:rPr>
          <w:rFonts w:asciiTheme="majorBidi" w:hAnsiTheme="majorBidi" w:cstheme="majorBidi"/>
          <w:i/>
          <w:iCs/>
        </w:rPr>
        <w:t>Ibid.,</w:t>
      </w:r>
      <w:r>
        <w:rPr>
          <w:rFonts w:asciiTheme="majorBidi" w:hAnsiTheme="majorBidi" w:cstheme="majorBidi"/>
        </w:rPr>
        <w:t>..</w:t>
      </w:r>
      <w:r w:rsidRPr="00A30011">
        <w:rPr>
          <w:rFonts w:asciiTheme="majorBidi" w:hAnsiTheme="majorBidi" w:cstheme="majorBidi"/>
        </w:rPr>
        <w:t xml:space="preserve"> hal. 21</w:t>
      </w:r>
    </w:p>
  </w:footnote>
  <w:footnote w:id="49">
    <w:p w:rsidR="00C736D0" w:rsidRPr="00A30011" w:rsidRDefault="00C736D0" w:rsidP="006E6C0C">
      <w:pPr>
        <w:pStyle w:val="FootnoteText"/>
        <w:ind w:firstLine="567"/>
        <w:rPr>
          <w:rFonts w:asciiTheme="majorBidi" w:hAnsiTheme="majorBidi" w:cstheme="majorBidi"/>
        </w:rPr>
      </w:pPr>
      <w:r w:rsidRPr="00A30011">
        <w:rPr>
          <w:rStyle w:val="FootnoteReference"/>
          <w:rFonts w:asciiTheme="majorBidi" w:hAnsiTheme="majorBidi" w:cstheme="majorBidi"/>
        </w:rPr>
        <w:footnoteRef/>
      </w:r>
      <w:r w:rsidRPr="00A30011">
        <w:rPr>
          <w:rFonts w:asciiTheme="majorBidi" w:hAnsiTheme="majorBidi" w:cstheme="majorBidi"/>
        </w:rPr>
        <w:t xml:space="preserve"> </w:t>
      </w:r>
      <w:r>
        <w:rPr>
          <w:rFonts w:asciiTheme="majorBidi" w:hAnsiTheme="majorBidi" w:cstheme="majorBidi"/>
          <w:i/>
          <w:iCs/>
        </w:rPr>
        <w:t>Ibid,</w:t>
      </w:r>
      <w:r w:rsidRPr="00A30011">
        <w:rPr>
          <w:rFonts w:asciiTheme="majorBidi" w:hAnsiTheme="majorBidi" w:cstheme="majorBidi"/>
        </w:rPr>
        <w:t>.., hal. 23</w:t>
      </w:r>
    </w:p>
  </w:footnote>
  <w:footnote w:id="50">
    <w:p w:rsidR="00C736D0" w:rsidRPr="00A30011" w:rsidRDefault="00C736D0" w:rsidP="006E6C0C">
      <w:pPr>
        <w:pStyle w:val="FootnoteText"/>
        <w:ind w:firstLine="567"/>
        <w:rPr>
          <w:rFonts w:asciiTheme="majorBidi" w:hAnsiTheme="majorBidi" w:cstheme="majorBidi"/>
        </w:rPr>
      </w:pPr>
      <w:r w:rsidRPr="00A30011">
        <w:rPr>
          <w:rStyle w:val="FootnoteReference"/>
          <w:rFonts w:asciiTheme="majorBidi" w:hAnsiTheme="majorBidi" w:cstheme="majorBidi"/>
        </w:rPr>
        <w:footnoteRef/>
      </w:r>
      <w:r w:rsidRPr="00A30011">
        <w:rPr>
          <w:rFonts w:asciiTheme="majorBidi" w:hAnsiTheme="majorBidi" w:cstheme="majorBidi"/>
        </w:rPr>
        <w:t xml:space="preserve"> Masykur dan Fathani, </w:t>
      </w:r>
      <w:r>
        <w:rPr>
          <w:rFonts w:asciiTheme="majorBidi" w:hAnsiTheme="majorBidi" w:cstheme="majorBidi"/>
          <w:i/>
          <w:iCs/>
        </w:rPr>
        <w:t xml:space="preserve">Mathematical Intelligence </w:t>
      </w:r>
      <w:r w:rsidRPr="00A30011">
        <w:rPr>
          <w:rFonts w:asciiTheme="majorBidi" w:hAnsiTheme="majorBidi" w:cstheme="majorBidi"/>
          <w:i/>
          <w:iCs/>
        </w:rPr>
        <w:t xml:space="preserve">... </w:t>
      </w:r>
      <w:r w:rsidRPr="00A30011">
        <w:rPr>
          <w:rFonts w:asciiTheme="majorBidi" w:hAnsiTheme="majorBidi" w:cstheme="majorBidi"/>
        </w:rPr>
        <w:t>hal.32</w:t>
      </w:r>
    </w:p>
  </w:footnote>
  <w:footnote w:id="51">
    <w:p w:rsidR="00C736D0" w:rsidRPr="00A30011" w:rsidRDefault="00C736D0" w:rsidP="006E6C0C">
      <w:pPr>
        <w:pStyle w:val="FootnoteText"/>
        <w:ind w:firstLine="567"/>
        <w:rPr>
          <w:rFonts w:asciiTheme="majorBidi" w:hAnsiTheme="majorBidi" w:cstheme="majorBidi"/>
        </w:rPr>
      </w:pPr>
      <w:r w:rsidRPr="00A30011">
        <w:rPr>
          <w:rStyle w:val="FootnoteReference"/>
          <w:rFonts w:asciiTheme="majorBidi" w:hAnsiTheme="majorBidi" w:cstheme="majorBidi"/>
        </w:rPr>
        <w:footnoteRef/>
      </w:r>
      <w:r w:rsidRPr="00A30011">
        <w:rPr>
          <w:rFonts w:asciiTheme="majorBidi" w:hAnsiTheme="majorBidi" w:cstheme="majorBidi"/>
        </w:rPr>
        <w:t xml:space="preserve"> Djamarah, </w:t>
      </w:r>
      <w:r w:rsidRPr="00A30011">
        <w:rPr>
          <w:rFonts w:asciiTheme="majorBidi" w:hAnsiTheme="majorBidi" w:cstheme="majorBidi"/>
          <w:i/>
          <w:iCs/>
        </w:rPr>
        <w:t>Pre</w:t>
      </w:r>
      <w:r>
        <w:rPr>
          <w:rFonts w:asciiTheme="majorBidi" w:hAnsiTheme="majorBidi" w:cstheme="majorBidi"/>
          <w:i/>
          <w:iCs/>
        </w:rPr>
        <w:t>stasi Belajar</w:t>
      </w:r>
      <w:r w:rsidRPr="00A30011">
        <w:rPr>
          <w:rFonts w:asciiTheme="majorBidi" w:hAnsiTheme="majorBidi" w:cstheme="majorBidi"/>
          <w:i/>
          <w:iCs/>
        </w:rPr>
        <w:t>...</w:t>
      </w:r>
      <w:r w:rsidRPr="00A30011">
        <w:rPr>
          <w:rFonts w:asciiTheme="majorBidi" w:hAnsiTheme="majorBidi" w:cstheme="majorBidi"/>
        </w:rPr>
        <w:t>hal.23</w:t>
      </w:r>
    </w:p>
  </w:footnote>
  <w:footnote w:id="52">
    <w:p w:rsidR="00C736D0" w:rsidRPr="00A30011" w:rsidRDefault="00C736D0" w:rsidP="00B57738">
      <w:pPr>
        <w:pStyle w:val="FootnoteText"/>
        <w:ind w:firstLine="567"/>
        <w:rPr>
          <w:rFonts w:asciiTheme="majorBidi" w:hAnsiTheme="majorBidi" w:cstheme="majorBidi"/>
        </w:rPr>
      </w:pPr>
      <w:r w:rsidRPr="00A30011">
        <w:rPr>
          <w:rStyle w:val="FootnoteReference"/>
          <w:rFonts w:asciiTheme="majorBidi" w:hAnsiTheme="majorBidi" w:cstheme="majorBidi"/>
        </w:rPr>
        <w:footnoteRef/>
      </w:r>
      <w:r w:rsidRPr="00A30011">
        <w:rPr>
          <w:rFonts w:asciiTheme="majorBidi" w:hAnsiTheme="majorBidi" w:cstheme="majorBidi"/>
        </w:rPr>
        <w:t xml:space="preserve"> Ahmad Tanzeh, </w:t>
      </w:r>
      <w:r w:rsidRPr="00A30011">
        <w:rPr>
          <w:rFonts w:asciiTheme="majorBidi" w:hAnsiTheme="majorBidi" w:cstheme="majorBidi"/>
          <w:i/>
          <w:iCs/>
        </w:rPr>
        <w:t xml:space="preserve">Pengantar Metode Penelitian, </w:t>
      </w:r>
      <w:r w:rsidRPr="00A30011">
        <w:rPr>
          <w:rFonts w:asciiTheme="majorBidi" w:hAnsiTheme="majorBidi" w:cstheme="majorBidi"/>
        </w:rPr>
        <w:t>(Yogyakarta: TERAS, 2009), hal. 40</w:t>
      </w:r>
    </w:p>
  </w:footnote>
  <w:footnote w:id="53">
    <w:p w:rsidR="00C736D0" w:rsidRPr="00A30011" w:rsidRDefault="00C736D0" w:rsidP="0085489D">
      <w:pPr>
        <w:pStyle w:val="FootnoteText"/>
        <w:ind w:firstLine="567"/>
        <w:rPr>
          <w:rFonts w:asciiTheme="majorBidi" w:hAnsiTheme="majorBidi" w:cstheme="majorBidi"/>
        </w:rPr>
      </w:pPr>
      <w:r w:rsidRPr="00A30011">
        <w:rPr>
          <w:rStyle w:val="FootnoteReference"/>
          <w:rFonts w:asciiTheme="majorBidi" w:hAnsiTheme="majorBidi" w:cstheme="majorBidi"/>
        </w:rPr>
        <w:footnoteRef/>
      </w:r>
      <w:r w:rsidRPr="00A30011">
        <w:rPr>
          <w:rFonts w:asciiTheme="majorBidi" w:hAnsiTheme="majorBidi" w:cstheme="majorBidi"/>
          <w:lang w:val="pt-BR"/>
        </w:rPr>
        <w:t xml:space="preserve"> Slameto, </w:t>
      </w:r>
      <w:r w:rsidRPr="00A30011">
        <w:rPr>
          <w:rFonts w:asciiTheme="majorBidi" w:hAnsiTheme="majorBidi" w:cstheme="majorBidi"/>
          <w:i/>
          <w:iCs/>
          <w:lang w:val="pt-BR"/>
        </w:rPr>
        <w:t>Belajar dan Faktor- faktor</w:t>
      </w:r>
      <w:r>
        <w:rPr>
          <w:rFonts w:asciiTheme="majorBidi" w:hAnsiTheme="majorBidi" w:cstheme="majorBidi"/>
          <w:i/>
          <w:iCs/>
        </w:rPr>
        <w:t xml:space="preserve"> yang Mempengaruhinya, </w:t>
      </w:r>
      <w:r>
        <w:rPr>
          <w:rFonts w:asciiTheme="majorBidi" w:hAnsiTheme="majorBidi" w:cstheme="majorBidi"/>
        </w:rPr>
        <w:t>(Jakarta: Rineka Cipta, 2003),</w:t>
      </w:r>
      <w:r w:rsidRPr="00A30011">
        <w:rPr>
          <w:rFonts w:asciiTheme="majorBidi" w:hAnsiTheme="majorBidi" w:cstheme="majorBidi"/>
          <w:lang w:val="pt-BR"/>
        </w:rPr>
        <w:t xml:space="preserve"> hal. 54 </w:t>
      </w:r>
    </w:p>
  </w:footnote>
  <w:footnote w:id="54">
    <w:p w:rsidR="00C736D0" w:rsidRPr="00A30011" w:rsidRDefault="00C736D0" w:rsidP="006E6C0C">
      <w:pPr>
        <w:pStyle w:val="FootnoteText"/>
        <w:ind w:firstLine="567"/>
        <w:rPr>
          <w:rFonts w:asciiTheme="majorBidi" w:hAnsiTheme="majorBidi" w:cstheme="majorBidi"/>
        </w:rPr>
      </w:pPr>
      <w:r w:rsidRPr="00A30011">
        <w:rPr>
          <w:rStyle w:val="FootnoteReference"/>
          <w:rFonts w:asciiTheme="majorBidi" w:hAnsiTheme="majorBidi" w:cstheme="majorBidi"/>
        </w:rPr>
        <w:footnoteRef/>
      </w:r>
      <w:r w:rsidRPr="00A30011">
        <w:rPr>
          <w:rFonts w:asciiTheme="majorBidi" w:hAnsiTheme="majorBidi" w:cstheme="majorBidi"/>
        </w:rPr>
        <w:t xml:space="preserve"> </w:t>
      </w:r>
      <w:r>
        <w:rPr>
          <w:rFonts w:asciiTheme="majorBidi" w:hAnsiTheme="majorBidi" w:cstheme="majorBidi"/>
          <w:i/>
          <w:iCs/>
        </w:rPr>
        <w:t>Ibid.</w:t>
      </w:r>
      <w:r w:rsidRPr="00A30011">
        <w:rPr>
          <w:rFonts w:asciiTheme="majorBidi" w:hAnsiTheme="majorBidi" w:cstheme="majorBidi"/>
          <w:i/>
          <w:iCs/>
        </w:rPr>
        <w:t xml:space="preserve">..., </w:t>
      </w:r>
      <w:r w:rsidRPr="00A30011">
        <w:rPr>
          <w:rFonts w:asciiTheme="majorBidi" w:hAnsiTheme="majorBidi" w:cstheme="majorBidi"/>
        </w:rPr>
        <w:t>hal.26-28</w:t>
      </w:r>
    </w:p>
  </w:footnote>
  <w:footnote w:id="55">
    <w:p w:rsidR="00C736D0" w:rsidRPr="00A30011" w:rsidRDefault="00C736D0" w:rsidP="008D5D32">
      <w:pPr>
        <w:pStyle w:val="FootnoteText"/>
        <w:ind w:firstLine="567"/>
        <w:rPr>
          <w:rFonts w:asciiTheme="majorBidi" w:hAnsiTheme="majorBidi" w:cstheme="majorBidi"/>
        </w:rPr>
      </w:pPr>
      <w:r w:rsidRPr="00A30011">
        <w:rPr>
          <w:rStyle w:val="FootnoteReference"/>
          <w:rFonts w:asciiTheme="majorBidi" w:hAnsiTheme="majorBidi" w:cstheme="majorBidi"/>
        </w:rPr>
        <w:footnoteRef/>
      </w:r>
      <w:r w:rsidRPr="00A30011">
        <w:rPr>
          <w:rFonts w:asciiTheme="majorBidi" w:hAnsiTheme="majorBidi" w:cstheme="majorBidi"/>
        </w:rPr>
        <w:t xml:space="preserve"> Dewi Nuharini dan Tri Wahyuni, </w:t>
      </w:r>
      <w:r w:rsidRPr="00A30011">
        <w:rPr>
          <w:rFonts w:asciiTheme="majorBidi" w:hAnsiTheme="majorBidi" w:cstheme="majorBidi"/>
          <w:i/>
          <w:iCs/>
        </w:rPr>
        <w:t xml:space="preserve">Matematika, Konsep dan Aplikasinya untuk kelas VIII SMP, </w:t>
      </w:r>
      <w:r w:rsidRPr="00A30011">
        <w:rPr>
          <w:rFonts w:asciiTheme="majorBidi" w:hAnsiTheme="majorBidi" w:cstheme="majorBidi"/>
        </w:rPr>
        <w:t>(Surabaya: Global Media Grafika, 2008), hal.225-227</w:t>
      </w:r>
    </w:p>
  </w:footnote>
  <w:footnote w:id="56">
    <w:p w:rsidR="00C736D0" w:rsidRPr="00A30011" w:rsidRDefault="00C736D0" w:rsidP="006E6C0C">
      <w:pPr>
        <w:pStyle w:val="FootnoteText"/>
        <w:ind w:firstLine="567"/>
        <w:rPr>
          <w:rFonts w:asciiTheme="majorBidi" w:hAnsiTheme="majorBidi" w:cstheme="majorBidi"/>
        </w:rPr>
      </w:pPr>
      <w:r w:rsidRPr="00A30011">
        <w:rPr>
          <w:rStyle w:val="FootnoteReference"/>
          <w:rFonts w:asciiTheme="majorBidi" w:hAnsiTheme="majorBidi" w:cstheme="majorBidi"/>
        </w:rPr>
        <w:footnoteRef/>
      </w:r>
      <w:r w:rsidRPr="00A30011">
        <w:rPr>
          <w:rFonts w:asciiTheme="majorBidi" w:hAnsiTheme="majorBidi" w:cstheme="majorBidi"/>
        </w:rPr>
        <w:t xml:space="preserve"> </w:t>
      </w:r>
      <w:r w:rsidRPr="00A30011">
        <w:rPr>
          <w:rFonts w:asciiTheme="majorBidi" w:hAnsiTheme="majorBidi" w:cstheme="majorBidi"/>
          <w:i/>
          <w:iCs/>
        </w:rPr>
        <w:t>Ibid</w:t>
      </w:r>
      <w:r>
        <w:rPr>
          <w:rFonts w:asciiTheme="majorBidi" w:hAnsiTheme="majorBidi" w:cstheme="majorBidi"/>
          <w:i/>
          <w:iCs/>
        </w:rPr>
        <w:t>, ...</w:t>
      </w:r>
      <w:r w:rsidRPr="00A30011">
        <w:rPr>
          <w:rFonts w:asciiTheme="majorBidi" w:hAnsiTheme="majorBidi" w:cstheme="majorBidi"/>
        </w:rPr>
        <w:t>hal.233-235</w:t>
      </w:r>
    </w:p>
  </w:footnote>
  <w:footnote w:id="57">
    <w:p w:rsidR="00C736D0" w:rsidRPr="00A30011" w:rsidRDefault="00C736D0" w:rsidP="008D5D32">
      <w:pPr>
        <w:pStyle w:val="FootnoteText"/>
        <w:ind w:firstLine="567"/>
        <w:rPr>
          <w:rFonts w:asciiTheme="majorBidi" w:hAnsiTheme="majorBidi" w:cstheme="majorBidi"/>
        </w:rPr>
      </w:pPr>
      <w:r w:rsidRPr="00A30011">
        <w:rPr>
          <w:rStyle w:val="FootnoteReference"/>
          <w:rFonts w:asciiTheme="majorBidi" w:hAnsiTheme="majorBidi" w:cstheme="majorBidi"/>
        </w:rPr>
        <w:footnoteRef/>
      </w:r>
      <w:r w:rsidRPr="00A30011">
        <w:rPr>
          <w:rFonts w:asciiTheme="majorBidi" w:hAnsiTheme="majorBidi" w:cstheme="majorBidi"/>
        </w:rPr>
        <w:t xml:space="preserve"> Heruman, </w:t>
      </w:r>
      <w:r w:rsidRPr="00A30011">
        <w:rPr>
          <w:rFonts w:asciiTheme="majorBidi" w:hAnsiTheme="majorBidi" w:cstheme="majorBidi"/>
          <w:i/>
          <w:iCs/>
        </w:rPr>
        <w:t xml:space="preserve">Model Pembelajaran Matemetika, </w:t>
      </w:r>
      <w:r w:rsidRPr="00A30011">
        <w:rPr>
          <w:rFonts w:asciiTheme="majorBidi" w:hAnsiTheme="majorBidi" w:cstheme="majorBidi"/>
        </w:rPr>
        <w:t>(Bandung: Remaja Rosdakarya, 2008), hal.174-175</w:t>
      </w:r>
    </w:p>
  </w:footnote>
  <w:footnote w:id="58">
    <w:p w:rsidR="00C736D0" w:rsidRDefault="00C736D0" w:rsidP="006462A1">
      <w:pPr>
        <w:pStyle w:val="FootnoteText"/>
        <w:ind w:firstLine="567"/>
      </w:pPr>
      <w:r>
        <w:rPr>
          <w:rStyle w:val="FootnoteReference"/>
        </w:rPr>
        <w:footnoteRef/>
      </w:r>
      <w:r>
        <w:t xml:space="preserve"> </w:t>
      </w:r>
      <w:r w:rsidRPr="00A30011">
        <w:rPr>
          <w:rFonts w:asciiTheme="majorBidi" w:hAnsiTheme="majorBidi" w:cstheme="majorBidi"/>
        </w:rPr>
        <w:t xml:space="preserve">Nurhadi, et. All., </w:t>
      </w:r>
      <w:r w:rsidRPr="00A30011">
        <w:rPr>
          <w:rFonts w:asciiTheme="majorBidi" w:hAnsiTheme="majorBidi" w:cstheme="majorBidi"/>
          <w:i/>
          <w:iCs/>
        </w:rPr>
        <w:t>Pembelajaran Kontekstual....,</w:t>
      </w:r>
      <w:r>
        <w:rPr>
          <w:rFonts w:asciiTheme="majorBidi" w:hAnsiTheme="majorBidi" w:cstheme="majorBidi"/>
        </w:rPr>
        <w:t xml:space="preserve"> hal. 54</w:t>
      </w:r>
    </w:p>
  </w:footnote>
  <w:footnote w:id="59">
    <w:p w:rsidR="00C736D0" w:rsidRPr="00A30011" w:rsidRDefault="00C736D0" w:rsidP="006E6C0C">
      <w:pPr>
        <w:pStyle w:val="FootnoteText"/>
        <w:ind w:firstLine="567"/>
        <w:rPr>
          <w:rFonts w:asciiTheme="majorBidi" w:hAnsiTheme="majorBidi" w:cstheme="majorBidi"/>
        </w:rPr>
      </w:pPr>
      <w:r w:rsidRPr="00A30011">
        <w:rPr>
          <w:rStyle w:val="FootnoteReference"/>
          <w:rFonts w:asciiTheme="majorBidi" w:hAnsiTheme="majorBidi" w:cstheme="majorBidi"/>
        </w:rPr>
        <w:footnoteRef/>
      </w:r>
      <w:r w:rsidRPr="00A30011">
        <w:rPr>
          <w:rFonts w:asciiTheme="majorBidi" w:hAnsiTheme="majorBidi" w:cstheme="majorBidi"/>
        </w:rPr>
        <w:t xml:space="preserve"> Arikunto, </w:t>
      </w:r>
      <w:r w:rsidRPr="00A30011">
        <w:rPr>
          <w:rFonts w:asciiTheme="majorBidi" w:hAnsiTheme="majorBidi" w:cstheme="majorBidi"/>
          <w:i/>
          <w:iCs/>
        </w:rPr>
        <w:t xml:space="preserve">Prosedur Penelitian...., </w:t>
      </w:r>
      <w:r w:rsidRPr="00A30011">
        <w:rPr>
          <w:rFonts w:asciiTheme="majorBidi" w:hAnsiTheme="majorBidi" w:cstheme="majorBidi"/>
        </w:rPr>
        <w:t>hal. 65</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Bidi" w:hAnsiTheme="majorBidi" w:cstheme="majorBidi"/>
        <w:sz w:val="24"/>
        <w:szCs w:val="24"/>
      </w:rPr>
      <w:id w:val="10509835"/>
      <w:docPartObj>
        <w:docPartGallery w:val="Page Numbers (Top of Page)"/>
        <w:docPartUnique/>
      </w:docPartObj>
    </w:sdtPr>
    <w:sdtContent>
      <w:p w:rsidR="00C736D0" w:rsidRPr="007D7E37" w:rsidRDefault="00C736D0">
        <w:pPr>
          <w:pStyle w:val="Header"/>
          <w:jc w:val="right"/>
          <w:rPr>
            <w:rFonts w:asciiTheme="majorBidi" w:hAnsiTheme="majorBidi" w:cstheme="majorBidi"/>
            <w:sz w:val="24"/>
            <w:szCs w:val="24"/>
          </w:rPr>
        </w:pPr>
        <w:r w:rsidRPr="007D7E37">
          <w:rPr>
            <w:rFonts w:asciiTheme="majorBidi" w:hAnsiTheme="majorBidi" w:cstheme="majorBidi"/>
            <w:sz w:val="24"/>
            <w:szCs w:val="24"/>
          </w:rPr>
          <w:fldChar w:fldCharType="begin"/>
        </w:r>
        <w:r w:rsidRPr="007D7E37">
          <w:rPr>
            <w:rFonts w:asciiTheme="majorBidi" w:hAnsiTheme="majorBidi" w:cstheme="majorBidi"/>
            <w:sz w:val="24"/>
            <w:szCs w:val="24"/>
          </w:rPr>
          <w:instrText xml:space="preserve"> PAGE   \* MERGEFORMAT </w:instrText>
        </w:r>
        <w:r w:rsidRPr="007D7E37">
          <w:rPr>
            <w:rFonts w:asciiTheme="majorBidi" w:hAnsiTheme="majorBidi" w:cstheme="majorBidi"/>
            <w:sz w:val="24"/>
            <w:szCs w:val="24"/>
          </w:rPr>
          <w:fldChar w:fldCharType="separate"/>
        </w:r>
        <w:r w:rsidR="00753F2B">
          <w:rPr>
            <w:rFonts w:asciiTheme="majorBidi" w:hAnsiTheme="majorBidi" w:cstheme="majorBidi"/>
            <w:noProof/>
            <w:sz w:val="24"/>
            <w:szCs w:val="24"/>
          </w:rPr>
          <w:t>42</w:t>
        </w:r>
        <w:r w:rsidRPr="007D7E37">
          <w:rPr>
            <w:rFonts w:asciiTheme="majorBidi" w:hAnsiTheme="majorBidi" w:cstheme="majorBidi"/>
            <w:sz w:val="24"/>
            <w:szCs w:val="24"/>
          </w:rPr>
          <w:fldChar w:fldCharType="end"/>
        </w:r>
      </w:p>
    </w:sdtContent>
  </w:sdt>
  <w:p w:rsidR="00C736D0" w:rsidRPr="007D7E37" w:rsidRDefault="00C736D0">
    <w:pPr>
      <w:pStyle w:val="Header"/>
      <w:rPr>
        <w:rFonts w:asciiTheme="majorBidi" w:hAnsiTheme="majorBidi" w:cstheme="majorBidi"/>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37FB2"/>
    <w:multiLevelType w:val="hybridMultilevel"/>
    <w:tmpl w:val="6568A34E"/>
    <w:lvl w:ilvl="0" w:tplc="6D84D984">
      <w:start w:val="1"/>
      <w:numFmt w:val="upperLetter"/>
      <w:lvlText w:val="%1."/>
      <w:lvlJc w:val="left"/>
      <w:pPr>
        <w:ind w:left="720" w:hanging="360"/>
      </w:pPr>
      <w:rPr>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3740C1E"/>
    <w:multiLevelType w:val="hybridMultilevel"/>
    <w:tmpl w:val="DFCC3BC0"/>
    <w:lvl w:ilvl="0" w:tplc="C2EEDA9C">
      <w:start w:val="1"/>
      <w:numFmt w:val="lowerLetter"/>
      <w:lvlText w:val="%1."/>
      <w:lvlJc w:val="left"/>
      <w:pPr>
        <w:ind w:left="786" w:hanging="360"/>
      </w:pPr>
      <w:rPr>
        <w:rFonts w:hint="default"/>
        <w:b w:val="0"/>
        <w:bCs w:val="0"/>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
    <w:nsid w:val="194E71EB"/>
    <w:multiLevelType w:val="hybridMultilevel"/>
    <w:tmpl w:val="3E50DDDC"/>
    <w:lvl w:ilvl="0" w:tplc="04210011">
      <w:start w:val="1"/>
      <w:numFmt w:val="decimal"/>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3">
    <w:nsid w:val="1B8C74DC"/>
    <w:multiLevelType w:val="hybridMultilevel"/>
    <w:tmpl w:val="BC689CE6"/>
    <w:lvl w:ilvl="0" w:tplc="04210011">
      <w:start w:val="1"/>
      <w:numFmt w:val="decimal"/>
      <w:lvlText w:val="%1)"/>
      <w:lvlJc w:val="left"/>
      <w:pPr>
        <w:ind w:left="1506" w:hanging="360"/>
      </w:pPr>
    </w:lvl>
    <w:lvl w:ilvl="1" w:tplc="04210019" w:tentative="1">
      <w:start w:val="1"/>
      <w:numFmt w:val="lowerLetter"/>
      <w:lvlText w:val="%2."/>
      <w:lvlJc w:val="left"/>
      <w:pPr>
        <w:ind w:left="2226" w:hanging="360"/>
      </w:pPr>
    </w:lvl>
    <w:lvl w:ilvl="2" w:tplc="0421001B" w:tentative="1">
      <w:start w:val="1"/>
      <w:numFmt w:val="lowerRoman"/>
      <w:lvlText w:val="%3."/>
      <w:lvlJc w:val="right"/>
      <w:pPr>
        <w:ind w:left="2946" w:hanging="180"/>
      </w:pPr>
    </w:lvl>
    <w:lvl w:ilvl="3" w:tplc="0421000F" w:tentative="1">
      <w:start w:val="1"/>
      <w:numFmt w:val="decimal"/>
      <w:lvlText w:val="%4."/>
      <w:lvlJc w:val="left"/>
      <w:pPr>
        <w:ind w:left="3666" w:hanging="360"/>
      </w:pPr>
    </w:lvl>
    <w:lvl w:ilvl="4" w:tplc="04210019" w:tentative="1">
      <w:start w:val="1"/>
      <w:numFmt w:val="lowerLetter"/>
      <w:lvlText w:val="%5."/>
      <w:lvlJc w:val="left"/>
      <w:pPr>
        <w:ind w:left="4386" w:hanging="360"/>
      </w:pPr>
    </w:lvl>
    <w:lvl w:ilvl="5" w:tplc="0421001B" w:tentative="1">
      <w:start w:val="1"/>
      <w:numFmt w:val="lowerRoman"/>
      <w:lvlText w:val="%6."/>
      <w:lvlJc w:val="right"/>
      <w:pPr>
        <w:ind w:left="5106" w:hanging="180"/>
      </w:pPr>
    </w:lvl>
    <w:lvl w:ilvl="6" w:tplc="0421000F" w:tentative="1">
      <w:start w:val="1"/>
      <w:numFmt w:val="decimal"/>
      <w:lvlText w:val="%7."/>
      <w:lvlJc w:val="left"/>
      <w:pPr>
        <w:ind w:left="5826" w:hanging="360"/>
      </w:pPr>
    </w:lvl>
    <w:lvl w:ilvl="7" w:tplc="04210019" w:tentative="1">
      <w:start w:val="1"/>
      <w:numFmt w:val="lowerLetter"/>
      <w:lvlText w:val="%8."/>
      <w:lvlJc w:val="left"/>
      <w:pPr>
        <w:ind w:left="6546" w:hanging="360"/>
      </w:pPr>
    </w:lvl>
    <w:lvl w:ilvl="8" w:tplc="0421001B" w:tentative="1">
      <w:start w:val="1"/>
      <w:numFmt w:val="lowerRoman"/>
      <w:lvlText w:val="%9."/>
      <w:lvlJc w:val="right"/>
      <w:pPr>
        <w:ind w:left="7266" w:hanging="180"/>
      </w:pPr>
    </w:lvl>
  </w:abstractNum>
  <w:abstractNum w:abstractNumId="4">
    <w:nsid w:val="216E3331"/>
    <w:multiLevelType w:val="hybridMultilevel"/>
    <w:tmpl w:val="FE3272A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24267C9E"/>
    <w:multiLevelType w:val="hybridMultilevel"/>
    <w:tmpl w:val="AB9AC43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29A73693"/>
    <w:multiLevelType w:val="hybridMultilevel"/>
    <w:tmpl w:val="CC92A59A"/>
    <w:lvl w:ilvl="0" w:tplc="04210019">
      <w:start w:val="1"/>
      <w:numFmt w:val="lowerLetter"/>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7">
    <w:nsid w:val="2A512345"/>
    <w:multiLevelType w:val="hybridMultilevel"/>
    <w:tmpl w:val="7DAA7E2A"/>
    <w:lvl w:ilvl="0" w:tplc="04210017">
      <w:start w:val="1"/>
      <w:numFmt w:val="lowerLetter"/>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8">
    <w:nsid w:val="2BF93AB5"/>
    <w:multiLevelType w:val="hybridMultilevel"/>
    <w:tmpl w:val="FC341A0C"/>
    <w:lvl w:ilvl="0" w:tplc="04210011">
      <w:start w:val="1"/>
      <w:numFmt w:val="decimal"/>
      <w:lvlText w:val="%1)"/>
      <w:lvlJc w:val="left"/>
      <w:pPr>
        <w:ind w:left="1506" w:hanging="360"/>
      </w:pPr>
    </w:lvl>
    <w:lvl w:ilvl="1" w:tplc="04210019" w:tentative="1">
      <w:start w:val="1"/>
      <w:numFmt w:val="lowerLetter"/>
      <w:lvlText w:val="%2."/>
      <w:lvlJc w:val="left"/>
      <w:pPr>
        <w:ind w:left="2226" w:hanging="360"/>
      </w:pPr>
    </w:lvl>
    <w:lvl w:ilvl="2" w:tplc="0421001B" w:tentative="1">
      <w:start w:val="1"/>
      <w:numFmt w:val="lowerRoman"/>
      <w:lvlText w:val="%3."/>
      <w:lvlJc w:val="right"/>
      <w:pPr>
        <w:ind w:left="2946" w:hanging="180"/>
      </w:pPr>
    </w:lvl>
    <w:lvl w:ilvl="3" w:tplc="0421000F" w:tentative="1">
      <w:start w:val="1"/>
      <w:numFmt w:val="decimal"/>
      <w:lvlText w:val="%4."/>
      <w:lvlJc w:val="left"/>
      <w:pPr>
        <w:ind w:left="3666" w:hanging="360"/>
      </w:pPr>
    </w:lvl>
    <w:lvl w:ilvl="4" w:tplc="04210019" w:tentative="1">
      <w:start w:val="1"/>
      <w:numFmt w:val="lowerLetter"/>
      <w:lvlText w:val="%5."/>
      <w:lvlJc w:val="left"/>
      <w:pPr>
        <w:ind w:left="4386" w:hanging="360"/>
      </w:pPr>
    </w:lvl>
    <w:lvl w:ilvl="5" w:tplc="0421001B" w:tentative="1">
      <w:start w:val="1"/>
      <w:numFmt w:val="lowerRoman"/>
      <w:lvlText w:val="%6."/>
      <w:lvlJc w:val="right"/>
      <w:pPr>
        <w:ind w:left="5106" w:hanging="180"/>
      </w:pPr>
    </w:lvl>
    <w:lvl w:ilvl="6" w:tplc="0421000F" w:tentative="1">
      <w:start w:val="1"/>
      <w:numFmt w:val="decimal"/>
      <w:lvlText w:val="%7."/>
      <w:lvlJc w:val="left"/>
      <w:pPr>
        <w:ind w:left="5826" w:hanging="360"/>
      </w:pPr>
    </w:lvl>
    <w:lvl w:ilvl="7" w:tplc="04210019" w:tentative="1">
      <w:start w:val="1"/>
      <w:numFmt w:val="lowerLetter"/>
      <w:lvlText w:val="%8."/>
      <w:lvlJc w:val="left"/>
      <w:pPr>
        <w:ind w:left="6546" w:hanging="360"/>
      </w:pPr>
    </w:lvl>
    <w:lvl w:ilvl="8" w:tplc="0421001B" w:tentative="1">
      <w:start w:val="1"/>
      <w:numFmt w:val="lowerRoman"/>
      <w:lvlText w:val="%9."/>
      <w:lvlJc w:val="right"/>
      <w:pPr>
        <w:ind w:left="7266" w:hanging="180"/>
      </w:pPr>
    </w:lvl>
  </w:abstractNum>
  <w:abstractNum w:abstractNumId="9">
    <w:nsid w:val="360D4CFD"/>
    <w:multiLevelType w:val="hybridMultilevel"/>
    <w:tmpl w:val="B8703B2C"/>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0">
    <w:nsid w:val="36FF1408"/>
    <w:multiLevelType w:val="hybridMultilevel"/>
    <w:tmpl w:val="E85C913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38472B5B"/>
    <w:multiLevelType w:val="hybridMultilevel"/>
    <w:tmpl w:val="808CFA12"/>
    <w:lvl w:ilvl="0" w:tplc="A482A90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2">
    <w:nsid w:val="3B0274BA"/>
    <w:multiLevelType w:val="hybridMultilevel"/>
    <w:tmpl w:val="9B20841C"/>
    <w:lvl w:ilvl="0" w:tplc="04210011">
      <w:start w:val="1"/>
      <w:numFmt w:val="decimal"/>
      <w:lvlText w:val="%1)"/>
      <w:lvlJc w:val="left"/>
      <w:pPr>
        <w:ind w:left="1712" w:hanging="360"/>
      </w:pPr>
    </w:lvl>
    <w:lvl w:ilvl="1" w:tplc="04210019" w:tentative="1">
      <w:start w:val="1"/>
      <w:numFmt w:val="lowerLetter"/>
      <w:lvlText w:val="%2."/>
      <w:lvlJc w:val="left"/>
      <w:pPr>
        <w:ind w:left="2432" w:hanging="360"/>
      </w:pPr>
    </w:lvl>
    <w:lvl w:ilvl="2" w:tplc="0421001B" w:tentative="1">
      <w:start w:val="1"/>
      <w:numFmt w:val="lowerRoman"/>
      <w:lvlText w:val="%3."/>
      <w:lvlJc w:val="right"/>
      <w:pPr>
        <w:ind w:left="3152" w:hanging="180"/>
      </w:pPr>
    </w:lvl>
    <w:lvl w:ilvl="3" w:tplc="0421000F" w:tentative="1">
      <w:start w:val="1"/>
      <w:numFmt w:val="decimal"/>
      <w:lvlText w:val="%4."/>
      <w:lvlJc w:val="left"/>
      <w:pPr>
        <w:ind w:left="3872" w:hanging="360"/>
      </w:pPr>
    </w:lvl>
    <w:lvl w:ilvl="4" w:tplc="04210019" w:tentative="1">
      <w:start w:val="1"/>
      <w:numFmt w:val="lowerLetter"/>
      <w:lvlText w:val="%5."/>
      <w:lvlJc w:val="left"/>
      <w:pPr>
        <w:ind w:left="4592" w:hanging="360"/>
      </w:pPr>
    </w:lvl>
    <w:lvl w:ilvl="5" w:tplc="0421001B" w:tentative="1">
      <w:start w:val="1"/>
      <w:numFmt w:val="lowerRoman"/>
      <w:lvlText w:val="%6."/>
      <w:lvlJc w:val="right"/>
      <w:pPr>
        <w:ind w:left="5312" w:hanging="180"/>
      </w:pPr>
    </w:lvl>
    <w:lvl w:ilvl="6" w:tplc="0421000F" w:tentative="1">
      <w:start w:val="1"/>
      <w:numFmt w:val="decimal"/>
      <w:lvlText w:val="%7."/>
      <w:lvlJc w:val="left"/>
      <w:pPr>
        <w:ind w:left="6032" w:hanging="360"/>
      </w:pPr>
    </w:lvl>
    <w:lvl w:ilvl="7" w:tplc="04210019" w:tentative="1">
      <w:start w:val="1"/>
      <w:numFmt w:val="lowerLetter"/>
      <w:lvlText w:val="%8."/>
      <w:lvlJc w:val="left"/>
      <w:pPr>
        <w:ind w:left="6752" w:hanging="360"/>
      </w:pPr>
    </w:lvl>
    <w:lvl w:ilvl="8" w:tplc="0421001B" w:tentative="1">
      <w:start w:val="1"/>
      <w:numFmt w:val="lowerRoman"/>
      <w:lvlText w:val="%9."/>
      <w:lvlJc w:val="right"/>
      <w:pPr>
        <w:ind w:left="7472" w:hanging="180"/>
      </w:pPr>
    </w:lvl>
  </w:abstractNum>
  <w:abstractNum w:abstractNumId="13">
    <w:nsid w:val="3C3F0AB1"/>
    <w:multiLevelType w:val="hybridMultilevel"/>
    <w:tmpl w:val="A0E4B410"/>
    <w:lvl w:ilvl="0" w:tplc="04210017">
      <w:start w:val="1"/>
      <w:numFmt w:val="lowerLetter"/>
      <w:lvlText w:val="%1)"/>
      <w:lvlJc w:val="left"/>
      <w:pPr>
        <w:ind w:left="1713" w:hanging="360"/>
      </w:p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14">
    <w:nsid w:val="44036384"/>
    <w:multiLevelType w:val="hybridMultilevel"/>
    <w:tmpl w:val="DFF2E730"/>
    <w:lvl w:ilvl="0" w:tplc="66986004">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5">
    <w:nsid w:val="48831C81"/>
    <w:multiLevelType w:val="hybridMultilevel"/>
    <w:tmpl w:val="76866ED6"/>
    <w:lvl w:ilvl="0" w:tplc="04210011">
      <w:start w:val="1"/>
      <w:numFmt w:val="decimal"/>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6">
    <w:nsid w:val="4AFB4A9C"/>
    <w:multiLevelType w:val="hybridMultilevel"/>
    <w:tmpl w:val="E2E4D1C2"/>
    <w:lvl w:ilvl="0" w:tplc="EBFE2BBA">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7">
    <w:nsid w:val="4E3915EB"/>
    <w:multiLevelType w:val="hybridMultilevel"/>
    <w:tmpl w:val="3C22506E"/>
    <w:lvl w:ilvl="0" w:tplc="04210011">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8">
    <w:nsid w:val="52A60454"/>
    <w:multiLevelType w:val="hybridMultilevel"/>
    <w:tmpl w:val="754093DC"/>
    <w:lvl w:ilvl="0" w:tplc="04210019">
      <w:start w:val="1"/>
      <w:numFmt w:val="lowerLetter"/>
      <w:lvlText w:val="%1."/>
      <w:lvlJc w:val="left"/>
      <w:pPr>
        <w:ind w:left="1866" w:hanging="360"/>
      </w:pPr>
    </w:lvl>
    <w:lvl w:ilvl="1" w:tplc="04210019" w:tentative="1">
      <w:start w:val="1"/>
      <w:numFmt w:val="lowerLetter"/>
      <w:lvlText w:val="%2."/>
      <w:lvlJc w:val="left"/>
      <w:pPr>
        <w:ind w:left="2586" w:hanging="360"/>
      </w:pPr>
    </w:lvl>
    <w:lvl w:ilvl="2" w:tplc="0421001B" w:tentative="1">
      <w:start w:val="1"/>
      <w:numFmt w:val="lowerRoman"/>
      <w:lvlText w:val="%3."/>
      <w:lvlJc w:val="right"/>
      <w:pPr>
        <w:ind w:left="3306" w:hanging="180"/>
      </w:pPr>
    </w:lvl>
    <w:lvl w:ilvl="3" w:tplc="0421000F" w:tentative="1">
      <w:start w:val="1"/>
      <w:numFmt w:val="decimal"/>
      <w:lvlText w:val="%4."/>
      <w:lvlJc w:val="left"/>
      <w:pPr>
        <w:ind w:left="4026" w:hanging="360"/>
      </w:pPr>
    </w:lvl>
    <w:lvl w:ilvl="4" w:tplc="04210019" w:tentative="1">
      <w:start w:val="1"/>
      <w:numFmt w:val="lowerLetter"/>
      <w:lvlText w:val="%5."/>
      <w:lvlJc w:val="left"/>
      <w:pPr>
        <w:ind w:left="4746" w:hanging="360"/>
      </w:pPr>
    </w:lvl>
    <w:lvl w:ilvl="5" w:tplc="0421001B" w:tentative="1">
      <w:start w:val="1"/>
      <w:numFmt w:val="lowerRoman"/>
      <w:lvlText w:val="%6."/>
      <w:lvlJc w:val="right"/>
      <w:pPr>
        <w:ind w:left="5466" w:hanging="180"/>
      </w:pPr>
    </w:lvl>
    <w:lvl w:ilvl="6" w:tplc="0421000F" w:tentative="1">
      <w:start w:val="1"/>
      <w:numFmt w:val="decimal"/>
      <w:lvlText w:val="%7."/>
      <w:lvlJc w:val="left"/>
      <w:pPr>
        <w:ind w:left="6186" w:hanging="360"/>
      </w:pPr>
    </w:lvl>
    <w:lvl w:ilvl="7" w:tplc="04210019" w:tentative="1">
      <w:start w:val="1"/>
      <w:numFmt w:val="lowerLetter"/>
      <w:lvlText w:val="%8."/>
      <w:lvlJc w:val="left"/>
      <w:pPr>
        <w:ind w:left="6906" w:hanging="360"/>
      </w:pPr>
    </w:lvl>
    <w:lvl w:ilvl="8" w:tplc="0421001B" w:tentative="1">
      <w:start w:val="1"/>
      <w:numFmt w:val="lowerRoman"/>
      <w:lvlText w:val="%9."/>
      <w:lvlJc w:val="right"/>
      <w:pPr>
        <w:ind w:left="7626" w:hanging="180"/>
      </w:pPr>
    </w:lvl>
  </w:abstractNum>
  <w:abstractNum w:abstractNumId="19">
    <w:nsid w:val="53E000CB"/>
    <w:multiLevelType w:val="hybridMultilevel"/>
    <w:tmpl w:val="5096F3B6"/>
    <w:lvl w:ilvl="0" w:tplc="3AC6185E">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0">
    <w:nsid w:val="58F4608C"/>
    <w:multiLevelType w:val="hybridMultilevel"/>
    <w:tmpl w:val="116003F2"/>
    <w:lvl w:ilvl="0" w:tplc="C6E6E310">
      <w:start w:val="1"/>
      <w:numFmt w:val="lowerLetter"/>
      <w:lvlText w:val="%1."/>
      <w:lvlJc w:val="left"/>
      <w:pPr>
        <w:ind w:left="1146" w:hanging="360"/>
      </w:pPr>
      <w:rPr>
        <w:b/>
        <w:bCs/>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1">
    <w:nsid w:val="5A3F6FE9"/>
    <w:multiLevelType w:val="hybridMultilevel"/>
    <w:tmpl w:val="AAE47714"/>
    <w:lvl w:ilvl="0" w:tplc="0421000F">
      <w:start w:val="1"/>
      <w:numFmt w:val="decimal"/>
      <w:lvlText w:val="%1."/>
      <w:lvlJc w:val="left"/>
      <w:pPr>
        <w:ind w:left="1440" w:hanging="360"/>
      </w:pPr>
      <w:rPr>
        <w:b/>
        <w:bCs/>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2">
    <w:nsid w:val="5CD355C9"/>
    <w:multiLevelType w:val="hybridMultilevel"/>
    <w:tmpl w:val="262CDEA2"/>
    <w:lvl w:ilvl="0" w:tplc="88221142">
      <w:start w:val="1"/>
      <w:numFmt w:val="upperLetter"/>
      <w:lvlText w:val="%1."/>
      <w:lvlJc w:val="left"/>
      <w:pPr>
        <w:ind w:left="1800" w:hanging="360"/>
      </w:pPr>
      <w:rPr>
        <w:b w:val="0"/>
        <w:bCs w:val="0"/>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3">
    <w:nsid w:val="62051989"/>
    <w:multiLevelType w:val="hybridMultilevel"/>
    <w:tmpl w:val="EB9C63D4"/>
    <w:lvl w:ilvl="0" w:tplc="04210011">
      <w:start w:val="1"/>
      <w:numFmt w:val="decimal"/>
      <w:lvlText w:val="%1)"/>
      <w:lvlJc w:val="left"/>
      <w:pPr>
        <w:ind w:left="1866" w:hanging="360"/>
      </w:pPr>
    </w:lvl>
    <w:lvl w:ilvl="1" w:tplc="04210019" w:tentative="1">
      <w:start w:val="1"/>
      <w:numFmt w:val="lowerLetter"/>
      <w:lvlText w:val="%2."/>
      <w:lvlJc w:val="left"/>
      <w:pPr>
        <w:ind w:left="2586" w:hanging="360"/>
      </w:pPr>
    </w:lvl>
    <w:lvl w:ilvl="2" w:tplc="0421001B" w:tentative="1">
      <w:start w:val="1"/>
      <w:numFmt w:val="lowerRoman"/>
      <w:lvlText w:val="%3."/>
      <w:lvlJc w:val="right"/>
      <w:pPr>
        <w:ind w:left="3306" w:hanging="180"/>
      </w:pPr>
    </w:lvl>
    <w:lvl w:ilvl="3" w:tplc="0421000F" w:tentative="1">
      <w:start w:val="1"/>
      <w:numFmt w:val="decimal"/>
      <w:lvlText w:val="%4."/>
      <w:lvlJc w:val="left"/>
      <w:pPr>
        <w:ind w:left="4026" w:hanging="360"/>
      </w:pPr>
    </w:lvl>
    <w:lvl w:ilvl="4" w:tplc="04210019" w:tentative="1">
      <w:start w:val="1"/>
      <w:numFmt w:val="lowerLetter"/>
      <w:lvlText w:val="%5."/>
      <w:lvlJc w:val="left"/>
      <w:pPr>
        <w:ind w:left="4746" w:hanging="360"/>
      </w:pPr>
    </w:lvl>
    <w:lvl w:ilvl="5" w:tplc="0421001B" w:tentative="1">
      <w:start w:val="1"/>
      <w:numFmt w:val="lowerRoman"/>
      <w:lvlText w:val="%6."/>
      <w:lvlJc w:val="right"/>
      <w:pPr>
        <w:ind w:left="5466" w:hanging="180"/>
      </w:pPr>
    </w:lvl>
    <w:lvl w:ilvl="6" w:tplc="0421000F" w:tentative="1">
      <w:start w:val="1"/>
      <w:numFmt w:val="decimal"/>
      <w:lvlText w:val="%7."/>
      <w:lvlJc w:val="left"/>
      <w:pPr>
        <w:ind w:left="6186" w:hanging="360"/>
      </w:pPr>
    </w:lvl>
    <w:lvl w:ilvl="7" w:tplc="04210019" w:tentative="1">
      <w:start w:val="1"/>
      <w:numFmt w:val="lowerLetter"/>
      <w:lvlText w:val="%8."/>
      <w:lvlJc w:val="left"/>
      <w:pPr>
        <w:ind w:left="6906" w:hanging="360"/>
      </w:pPr>
    </w:lvl>
    <w:lvl w:ilvl="8" w:tplc="0421001B" w:tentative="1">
      <w:start w:val="1"/>
      <w:numFmt w:val="lowerRoman"/>
      <w:lvlText w:val="%9."/>
      <w:lvlJc w:val="right"/>
      <w:pPr>
        <w:ind w:left="7626" w:hanging="180"/>
      </w:pPr>
    </w:lvl>
  </w:abstractNum>
  <w:abstractNum w:abstractNumId="24">
    <w:nsid w:val="620C3819"/>
    <w:multiLevelType w:val="hybridMultilevel"/>
    <w:tmpl w:val="B3F41B48"/>
    <w:lvl w:ilvl="0" w:tplc="04210019">
      <w:start w:val="1"/>
      <w:numFmt w:val="lowerLetter"/>
      <w:lvlText w:val="%1."/>
      <w:lvlJc w:val="left"/>
      <w:pPr>
        <w:ind w:left="2138" w:hanging="360"/>
      </w:p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25">
    <w:nsid w:val="62AB1060"/>
    <w:multiLevelType w:val="hybridMultilevel"/>
    <w:tmpl w:val="BE5A2DEA"/>
    <w:lvl w:ilvl="0" w:tplc="04210019">
      <w:start w:val="1"/>
      <w:numFmt w:val="lowerLetter"/>
      <w:lvlText w:val="%1."/>
      <w:lvlJc w:val="left"/>
      <w:pPr>
        <w:ind w:left="2040" w:hanging="360"/>
      </w:pPr>
    </w:lvl>
    <w:lvl w:ilvl="1" w:tplc="04210019" w:tentative="1">
      <w:start w:val="1"/>
      <w:numFmt w:val="lowerLetter"/>
      <w:lvlText w:val="%2."/>
      <w:lvlJc w:val="left"/>
      <w:pPr>
        <w:ind w:left="2760" w:hanging="360"/>
      </w:pPr>
    </w:lvl>
    <w:lvl w:ilvl="2" w:tplc="0421001B" w:tentative="1">
      <w:start w:val="1"/>
      <w:numFmt w:val="lowerRoman"/>
      <w:lvlText w:val="%3."/>
      <w:lvlJc w:val="right"/>
      <w:pPr>
        <w:ind w:left="3480" w:hanging="180"/>
      </w:pPr>
    </w:lvl>
    <w:lvl w:ilvl="3" w:tplc="0421000F" w:tentative="1">
      <w:start w:val="1"/>
      <w:numFmt w:val="decimal"/>
      <w:lvlText w:val="%4."/>
      <w:lvlJc w:val="left"/>
      <w:pPr>
        <w:ind w:left="4200" w:hanging="360"/>
      </w:pPr>
    </w:lvl>
    <w:lvl w:ilvl="4" w:tplc="04210019" w:tentative="1">
      <w:start w:val="1"/>
      <w:numFmt w:val="lowerLetter"/>
      <w:lvlText w:val="%5."/>
      <w:lvlJc w:val="left"/>
      <w:pPr>
        <w:ind w:left="4920" w:hanging="360"/>
      </w:pPr>
    </w:lvl>
    <w:lvl w:ilvl="5" w:tplc="0421001B" w:tentative="1">
      <w:start w:val="1"/>
      <w:numFmt w:val="lowerRoman"/>
      <w:lvlText w:val="%6."/>
      <w:lvlJc w:val="right"/>
      <w:pPr>
        <w:ind w:left="5640" w:hanging="180"/>
      </w:pPr>
    </w:lvl>
    <w:lvl w:ilvl="6" w:tplc="0421000F" w:tentative="1">
      <w:start w:val="1"/>
      <w:numFmt w:val="decimal"/>
      <w:lvlText w:val="%7."/>
      <w:lvlJc w:val="left"/>
      <w:pPr>
        <w:ind w:left="6360" w:hanging="360"/>
      </w:pPr>
    </w:lvl>
    <w:lvl w:ilvl="7" w:tplc="04210019" w:tentative="1">
      <w:start w:val="1"/>
      <w:numFmt w:val="lowerLetter"/>
      <w:lvlText w:val="%8."/>
      <w:lvlJc w:val="left"/>
      <w:pPr>
        <w:ind w:left="7080" w:hanging="360"/>
      </w:pPr>
    </w:lvl>
    <w:lvl w:ilvl="8" w:tplc="0421001B" w:tentative="1">
      <w:start w:val="1"/>
      <w:numFmt w:val="lowerRoman"/>
      <w:lvlText w:val="%9."/>
      <w:lvlJc w:val="right"/>
      <w:pPr>
        <w:ind w:left="7800" w:hanging="180"/>
      </w:pPr>
    </w:lvl>
  </w:abstractNum>
  <w:abstractNum w:abstractNumId="26">
    <w:nsid w:val="681E0B9E"/>
    <w:multiLevelType w:val="hybridMultilevel"/>
    <w:tmpl w:val="9A121796"/>
    <w:lvl w:ilvl="0" w:tplc="04210011">
      <w:start w:val="1"/>
      <w:numFmt w:val="decimal"/>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27">
    <w:nsid w:val="6C9C7DAF"/>
    <w:multiLevelType w:val="hybridMultilevel"/>
    <w:tmpl w:val="48C081DA"/>
    <w:lvl w:ilvl="0" w:tplc="7BD88302">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8">
    <w:nsid w:val="6F6A07D2"/>
    <w:multiLevelType w:val="hybridMultilevel"/>
    <w:tmpl w:val="FECED8B8"/>
    <w:lvl w:ilvl="0" w:tplc="ACA25ACE">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29">
    <w:nsid w:val="6FD05D51"/>
    <w:multiLevelType w:val="hybridMultilevel"/>
    <w:tmpl w:val="8012BE60"/>
    <w:lvl w:ilvl="0" w:tplc="04210011">
      <w:start w:val="1"/>
      <w:numFmt w:val="decimal"/>
      <w:lvlText w:val="%1)"/>
      <w:lvlJc w:val="left"/>
      <w:pPr>
        <w:ind w:left="1506" w:hanging="360"/>
      </w:pPr>
    </w:lvl>
    <w:lvl w:ilvl="1" w:tplc="04210019" w:tentative="1">
      <w:start w:val="1"/>
      <w:numFmt w:val="lowerLetter"/>
      <w:lvlText w:val="%2."/>
      <w:lvlJc w:val="left"/>
      <w:pPr>
        <w:ind w:left="2226" w:hanging="360"/>
      </w:pPr>
    </w:lvl>
    <w:lvl w:ilvl="2" w:tplc="0421001B" w:tentative="1">
      <w:start w:val="1"/>
      <w:numFmt w:val="lowerRoman"/>
      <w:lvlText w:val="%3."/>
      <w:lvlJc w:val="right"/>
      <w:pPr>
        <w:ind w:left="2946" w:hanging="180"/>
      </w:pPr>
    </w:lvl>
    <w:lvl w:ilvl="3" w:tplc="0421000F" w:tentative="1">
      <w:start w:val="1"/>
      <w:numFmt w:val="decimal"/>
      <w:lvlText w:val="%4."/>
      <w:lvlJc w:val="left"/>
      <w:pPr>
        <w:ind w:left="3666" w:hanging="360"/>
      </w:pPr>
    </w:lvl>
    <w:lvl w:ilvl="4" w:tplc="04210019" w:tentative="1">
      <w:start w:val="1"/>
      <w:numFmt w:val="lowerLetter"/>
      <w:lvlText w:val="%5."/>
      <w:lvlJc w:val="left"/>
      <w:pPr>
        <w:ind w:left="4386" w:hanging="360"/>
      </w:pPr>
    </w:lvl>
    <w:lvl w:ilvl="5" w:tplc="0421001B" w:tentative="1">
      <w:start w:val="1"/>
      <w:numFmt w:val="lowerRoman"/>
      <w:lvlText w:val="%6."/>
      <w:lvlJc w:val="right"/>
      <w:pPr>
        <w:ind w:left="5106" w:hanging="180"/>
      </w:pPr>
    </w:lvl>
    <w:lvl w:ilvl="6" w:tplc="0421000F" w:tentative="1">
      <w:start w:val="1"/>
      <w:numFmt w:val="decimal"/>
      <w:lvlText w:val="%7."/>
      <w:lvlJc w:val="left"/>
      <w:pPr>
        <w:ind w:left="5826" w:hanging="360"/>
      </w:pPr>
    </w:lvl>
    <w:lvl w:ilvl="7" w:tplc="04210019" w:tentative="1">
      <w:start w:val="1"/>
      <w:numFmt w:val="lowerLetter"/>
      <w:lvlText w:val="%8."/>
      <w:lvlJc w:val="left"/>
      <w:pPr>
        <w:ind w:left="6546" w:hanging="360"/>
      </w:pPr>
    </w:lvl>
    <w:lvl w:ilvl="8" w:tplc="0421001B" w:tentative="1">
      <w:start w:val="1"/>
      <w:numFmt w:val="lowerRoman"/>
      <w:lvlText w:val="%9."/>
      <w:lvlJc w:val="right"/>
      <w:pPr>
        <w:ind w:left="7266" w:hanging="180"/>
      </w:pPr>
    </w:lvl>
  </w:abstractNum>
  <w:abstractNum w:abstractNumId="30">
    <w:nsid w:val="71290A3F"/>
    <w:multiLevelType w:val="hybridMultilevel"/>
    <w:tmpl w:val="88BE8522"/>
    <w:lvl w:ilvl="0" w:tplc="0421000F">
      <w:start w:val="1"/>
      <w:numFmt w:val="decimal"/>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31">
    <w:nsid w:val="71BA4374"/>
    <w:multiLevelType w:val="hybridMultilevel"/>
    <w:tmpl w:val="8DFA179E"/>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2">
    <w:nsid w:val="76D51B80"/>
    <w:multiLevelType w:val="hybridMultilevel"/>
    <w:tmpl w:val="5F5A9E8A"/>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num w:numId="1">
    <w:abstractNumId w:val="0"/>
  </w:num>
  <w:num w:numId="2">
    <w:abstractNumId w:val="21"/>
  </w:num>
  <w:num w:numId="3">
    <w:abstractNumId w:val="31"/>
  </w:num>
  <w:num w:numId="4">
    <w:abstractNumId w:val="10"/>
  </w:num>
  <w:num w:numId="5">
    <w:abstractNumId w:val="30"/>
  </w:num>
  <w:num w:numId="6">
    <w:abstractNumId w:val="19"/>
  </w:num>
  <w:num w:numId="7">
    <w:abstractNumId w:val="18"/>
  </w:num>
  <w:num w:numId="8">
    <w:abstractNumId w:val="27"/>
  </w:num>
  <w:num w:numId="9">
    <w:abstractNumId w:val="32"/>
  </w:num>
  <w:num w:numId="10">
    <w:abstractNumId w:val="11"/>
  </w:num>
  <w:num w:numId="11">
    <w:abstractNumId w:val="14"/>
  </w:num>
  <w:num w:numId="12">
    <w:abstractNumId w:val="28"/>
  </w:num>
  <w:num w:numId="13">
    <w:abstractNumId w:val="1"/>
  </w:num>
  <w:num w:numId="14">
    <w:abstractNumId w:val="12"/>
  </w:num>
  <w:num w:numId="15">
    <w:abstractNumId w:val="3"/>
  </w:num>
  <w:num w:numId="16">
    <w:abstractNumId w:val="29"/>
  </w:num>
  <w:num w:numId="17">
    <w:abstractNumId w:val="15"/>
  </w:num>
  <w:num w:numId="18">
    <w:abstractNumId w:val="8"/>
  </w:num>
  <w:num w:numId="19">
    <w:abstractNumId w:val="26"/>
  </w:num>
  <w:num w:numId="20">
    <w:abstractNumId w:val="5"/>
  </w:num>
  <w:num w:numId="21">
    <w:abstractNumId w:val="4"/>
  </w:num>
  <w:num w:numId="22">
    <w:abstractNumId w:val="16"/>
  </w:num>
  <w:num w:numId="23">
    <w:abstractNumId w:val="25"/>
  </w:num>
  <w:num w:numId="24">
    <w:abstractNumId w:val="17"/>
  </w:num>
  <w:num w:numId="25">
    <w:abstractNumId w:val="23"/>
  </w:num>
  <w:num w:numId="26">
    <w:abstractNumId w:val="13"/>
  </w:num>
  <w:num w:numId="27">
    <w:abstractNumId w:val="7"/>
  </w:num>
  <w:num w:numId="28">
    <w:abstractNumId w:val="22"/>
  </w:num>
  <w:num w:numId="29">
    <w:abstractNumId w:val="24"/>
  </w:num>
  <w:num w:numId="30">
    <w:abstractNumId w:val="6"/>
  </w:num>
  <w:num w:numId="31">
    <w:abstractNumId w:val="9"/>
  </w:num>
  <w:num w:numId="32">
    <w:abstractNumId w:val="20"/>
  </w:num>
  <w:num w:numId="33">
    <w:abstractNumId w:val="2"/>
  </w:num>
  <w:numIdMacAtCleanup w:val="3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0A149A"/>
    <w:rsid w:val="0002492F"/>
    <w:rsid w:val="00030BC3"/>
    <w:rsid w:val="00052201"/>
    <w:rsid w:val="00057DD4"/>
    <w:rsid w:val="000649E7"/>
    <w:rsid w:val="000821ED"/>
    <w:rsid w:val="00083BE2"/>
    <w:rsid w:val="000842A6"/>
    <w:rsid w:val="00092B01"/>
    <w:rsid w:val="00093A7A"/>
    <w:rsid w:val="000A149A"/>
    <w:rsid w:val="000A45D8"/>
    <w:rsid w:val="000C0C5F"/>
    <w:rsid w:val="000C2021"/>
    <w:rsid w:val="000C2D3D"/>
    <w:rsid w:val="000C7773"/>
    <w:rsid w:val="000D2D18"/>
    <w:rsid w:val="000E1301"/>
    <w:rsid w:val="000E333D"/>
    <w:rsid w:val="000F2374"/>
    <w:rsid w:val="000F4265"/>
    <w:rsid w:val="000F48CA"/>
    <w:rsid w:val="0011744D"/>
    <w:rsid w:val="001200A1"/>
    <w:rsid w:val="00120DD2"/>
    <w:rsid w:val="00137DB5"/>
    <w:rsid w:val="00147C68"/>
    <w:rsid w:val="00160151"/>
    <w:rsid w:val="00164375"/>
    <w:rsid w:val="00171482"/>
    <w:rsid w:val="001724C0"/>
    <w:rsid w:val="001760C1"/>
    <w:rsid w:val="00176DA0"/>
    <w:rsid w:val="00180DDC"/>
    <w:rsid w:val="00184BCF"/>
    <w:rsid w:val="00187809"/>
    <w:rsid w:val="001A172D"/>
    <w:rsid w:val="001A49AE"/>
    <w:rsid w:val="001A4D0E"/>
    <w:rsid w:val="001B3874"/>
    <w:rsid w:val="001B56F6"/>
    <w:rsid w:val="001C39E6"/>
    <w:rsid w:val="001C51EA"/>
    <w:rsid w:val="001D3C83"/>
    <w:rsid w:val="001E1070"/>
    <w:rsid w:val="001E3BF3"/>
    <w:rsid w:val="001F3F08"/>
    <w:rsid w:val="001F5C24"/>
    <w:rsid w:val="00200070"/>
    <w:rsid w:val="00201606"/>
    <w:rsid w:val="00203F1A"/>
    <w:rsid w:val="00225626"/>
    <w:rsid w:val="002406C2"/>
    <w:rsid w:val="00244CA1"/>
    <w:rsid w:val="002506FF"/>
    <w:rsid w:val="00251662"/>
    <w:rsid w:val="00264C8F"/>
    <w:rsid w:val="002747EF"/>
    <w:rsid w:val="002779C4"/>
    <w:rsid w:val="00283D81"/>
    <w:rsid w:val="00285313"/>
    <w:rsid w:val="00286B3F"/>
    <w:rsid w:val="0029396D"/>
    <w:rsid w:val="002A1E71"/>
    <w:rsid w:val="002A5850"/>
    <w:rsid w:val="002A5934"/>
    <w:rsid w:val="002B3C80"/>
    <w:rsid w:val="002C2822"/>
    <w:rsid w:val="002C46F2"/>
    <w:rsid w:val="002C6421"/>
    <w:rsid w:val="002D04A3"/>
    <w:rsid w:val="002D65E0"/>
    <w:rsid w:val="002E4920"/>
    <w:rsid w:val="002E7F40"/>
    <w:rsid w:val="002F3D4D"/>
    <w:rsid w:val="002F4F0F"/>
    <w:rsid w:val="0030791A"/>
    <w:rsid w:val="00307C9D"/>
    <w:rsid w:val="00311623"/>
    <w:rsid w:val="00321539"/>
    <w:rsid w:val="00321B75"/>
    <w:rsid w:val="003337BD"/>
    <w:rsid w:val="00337869"/>
    <w:rsid w:val="003513D4"/>
    <w:rsid w:val="003545F6"/>
    <w:rsid w:val="00355A9C"/>
    <w:rsid w:val="003621D0"/>
    <w:rsid w:val="00364080"/>
    <w:rsid w:val="00375399"/>
    <w:rsid w:val="00386880"/>
    <w:rsid w:val="00393AD0"/>
    <w:rsid w:val="0039475E"/>
    <w:rsid w:val="003965E5"/>
    <w:rsid w:val="003A0D19"/>
    <w:rsid w:val="003A4047"/>
    <w:rsid w:val="003B4821"/>
    <w:rsid w:val="003C551E"/>
    <w:rsid w:val="003D0345"/>
    <w:rsid w:val="003D5006"/>
    <w:rsid w:val="003E4437"/>
    <w:rsid w:val="004070BF"/>
    <w:rsid w:val="004117C2"/>
    <w:rsid w:val="00453D93"/>
    <w:rsid w:val="0046058C"/>
    <w:rsid w:val="00470C63"/>
    <w:rsid w:val="00475760"/>
    <w:rsid w:val="0048000F"/>
    <w:rsid w:val="004902DF"/>
    <w:rsid w:val="004972E4"/>
    <w:rsid w:val="004A7460"/>
    <w:rsid w:val="004B1818"/>
    <w:rsid w:val="004C7971"/>
    <w:rsid w:val="004F1074"/>
    <w:rsid w:val="004F5B93"/>
    <w:rsid w:val="004F5D5A"/>
    <w:rsid w:val="004F683C"/>
    <w:rsid w:val="0051263C"/>
    <w:rsid w:val="005139E9"/>
    <w:rsid w:val="005147A7"/>
    <w:rsid w:val="005250A6"/>
    <w:rsid w:val="00531EF2"/>
    <w:rsid w:val="00534797"/>
    <w:rsid w:val="00537837"/>
    <w:rsid w:val="00537EBB"/>
    <w:rsid w:val="00545B04"/>
    <w:rsid w:val="005552FE"/>
    <w:rsid w:val="0056711C"/>
    <w:rsid w:val="00571733"/>
    <w:rsid w:val="00571A33"/>
    <w:rsid w:val="00571E52"/>
    <w:rsid w:val="00590AA7"/>
    <w:rsid w:val="00592A18"/>
    <w:rsid w:val="005A2FCA"/>
    <w:rsid w:val="005D0922"/>
    <w:rsid w:val="005D411A"/>
    <w:rsid w:val="005E1B7B"/>
    <w:rsid w:val="005E6116"/>
    <w:rsid w:val="005F778C"/>
    <w:rsid w:val="006032C4"/>
    <w:rsid w:val="00610E47"/>
    <w:rsid w:val="00634399"/>
    <w:rsid w:val="006462A1"/>
    <w:rsid w:val="00657CDC"/>
    <w:rsid w:val="0066359F"/>
    <w:rsid w:val="00667CD3"/>
    <w:rsid w:val="006730ED"/>
    <w:rsid w:val="006779BA"/>
    <w:rsid w:val="006858AF"/>
    <w:rsid w:val="00686398"/>
    <w:rsid w:val="006B337D"/>
    <w:rsid w:val="006B67A3"/>
    <w:rsid w:val="006D5BDB"/>
    <w:rsid w:val="006E01DD"/>
    <w:rsid w:val="006E293B"/>
    <w:rsid w:val="006E6625"/>
    <w:rsid w:val="006E6C0C"/>
    <w:rsid w:val="006E748A"/>
    <w:rsid w:val="006F31F9"/>
    <w:rsid w:val="006F51D1"/>
    <w:rsid w:val="0070483E"/>
    <w:rsid w:val="00723DA1"/>
    <w:rsid w:val="00724BC6"/>
    <w:rsid w:val="00733C6A"/>
    <w:rsid w:val="00741734"/>
    <w:rsid w:val="00743223"/>
    <w:rsid w:val="007445F3"/>
    <w:rsid w:val="0074797B"/>
    <w:rsid w:val="00753F2B"/>
    <w:rsid w:val="007807AD"/>
    <w:rsid w:val="00792B10"/>
    <w:rsid w:val="007933CE"/>
    <w:rsid w:val="00793F48"/>
    <w:rsid w:val="007A38B9"/>
    <w:rsid w:val="007A5116"/>
    <w:rsid w:val="007A56AD"/>
    <w:rsid w:val="007A714E"/>
    <w:rsid w:val="007D1E42"/>
    <w:rsid w:val="007D6778"/>
    <w:rsid w:val="007D7E37"/>
    <w:rsid w:val="007E23A8"/>
    <w:rsid w:val="007E4FBE"/>
    <w:rsid w:val="007F5FB1"/>
    <w:rsid w:val="008022F6"/>
    <w:rsid w:val="0080295C"/>
    <w:rsid w:val="00804ABE"/>
    <w:rsid w:val="00804D93"/>
    <w:rsid w:val="00804DDB"/>
    <w:rsid w:val="008054DF"/>
    <w:rsid w:val="008074ED"/>
    <w:rsid w:val="00814E1E"/>
    <w:rsid w:val="00833647"/>
    <w:rsid w:val="00834AC8"/>
    <w:rsid w:val="00842F07"/>
    <w:rsid w:val="00846002"/>
    <w:rsid w:val="0085489D"/>
    <w:rsid w:val="008646D3"/>
    <w:rsid w:val="008719C4"/>
    <w:rsid w:val="008730C8"/>
    <w:rsid w:val="00887AE1"/>
    <w:rsid w:val="00890216"/>
    <w:rsid w:val="00894BE7"/>
    <w:rsid w:val="008A2D57"/>
    <w:rsid w:val="008C0A17"/>
    <w:rsid w:val="008C3C55"/>
    <w:rsid w:val="008D07BD"/>
    <w:rsid w:val="008D5D32"/>
    <w:rsid w:val="008E5114"/>
    <w:rsid w:val="008E57EA"/>
    <w:rsid w:val="008F73B0"/>
    <w:rsid w:val="00900F82"/>
    <w:rsid w:val="00905007"/>
    <w:rsid w:val="00907476"/>
    <w:rsid w:val="00917790"/>
    <w:rsid w:val="0092394A"/>
    <w:rsid w:val="009305DF"/>
    <w:rsid w:val="00933FAD"/>
    <w:rsid w:val="009415FD"/>
    <w:rsid w:val="009428C7"/>
    <w:rsid w:val="00943AB3"/>
    <w:rsid w:val="00945AE7"/>
    <w:rsid w:val="00950085"/>
    <w:rsid w:val="00963B59"/>
    <w:rsid w:val="00967C9A"/>
    <w:rsid w:val="0097172B"/>
    <w:rsid w:val="00971B08"/>
    <w:rsid w:val="00997FFE"/>
    <w:rsid w:val="009A1FB1"/>
    <w:rsid w:val="009A4362"/>
    <w:rsid w:val="009A6F87"/>
    <w:rsid w:val="009A72D2"/>
    <w:rsid w:val="009A7B3A"/>
    <w:rsid w:val="009B17A8"/>
    <w:rsid w:val="009B2F23"/>
    <w:rsid w:val="009C3B28"/>
    <w:rsid w:val="009C4EAA"/>
    <w:rsid w:val="009C6187"/>
    <w:rsid w:val="009D6D24"/>
    <w:rsid w:val="009D7C1C"/>
    <w:rsid w:val="009F6E1A"/>
    <w:rsid w:val="00A17E55"/>
    <w:rsid w:val="00A30011"/>
    <w:rsid w:val="00A3060F"/>
    <w:rsid w:val="00A30D8D"/>
    <w:rsid w:val="00A31E02"/>
    <w:rsid w:val="00A523F8"/>
    <w:rsid w:val="00A54C0D"/>
    <w:rsid w:val="00A7190A"/>
    <w:rsid w:val="00A72DBD"/>
    <w:rsid w:val="00A908DA"/>
    <w:rsid w:val="00A90C5F"/>
    <w:rsid w:val="00A92AD8"/>
    <w:rsid w:val="00AB3B1C"/>
    <w:rsid w:val="00AB729C"/>
    <w:rsid w:val="00AC49A2"/>
    <w:rsid w:val="00AD207D"/>
    <w:rsid w:val="00AE1385"/>
    <w:rsid w:val="00AE2B8A"/>
    <w:rsid w:val="00AE329D"/>
    <w:rsid w:val="00AE6B09"/>
    <w:rsid w:val="00AF3B22"/>
    <w:rsid w:val="00AF65B1"/>
    <w:rsid w:val="00B00B08"/>
    <w:rsid w:val="00B31F40"/>
    <w:rsid w:val="00B34B89"/>
    <w:rsid w:val="00B352D7"/>
    <w:rsid w:val="00B36F03"/>
    <w:rsid w:val="00B36F9F"/>
    <w:rsid w:val="00B37146"/>
    <w:rsid w:val="00B4725A"/>
    <w:rsid w:val="00B478D9"/>
    <w:rsid w:val="00B507C8"/>
    <w:rsid w:val="00B56632"/>
    <w:rsid w:val="00B56767"/>
    <w:rsid w:val="00B57738"/>
    <w:rsid w:val="00B730CA"/>
    <w:rsid w:val="00B744BB"/>
    <w:rsid w:val="00B80F62"/>
    <w:rsid w:val="00B836E1"/>
    <w:rsid w:val="00B8469C"/>
    <w:rsid w:val="00B865CA"/>
    <w:rsid w:val="00BA57AD"/>
    <w:rsid w:val="00BA5CF3"/>
    <w:rsid w:val="00BA7622"/>
    <w:rsid w:val="00BB70D3"/>
    <w:rsid w:val="00BC29AD"/>
    <w:rsid w:val="00BD0E7D"/>
    <w:rsid w:val="00BD2F61"/>
    <w:rsid w:val="00BD6718"/>
    <w:rsid w:val="00C01300"/>
    <w:rsid w:val="00C01B0B"/>
    <w:rsid w:val="00C01FCF"/>
    <w:rsid w:val="00C03F9F"/>
    <w:rsid w:val="00C17220"/>
    <w:rsid w:val="00C17524"/>
    <w:rsid w:val="00C27111"/>
    <w:rsid w:val="00C31D21"/>
    <w:rsid w:val="00C4086B"/>
    <w:rsid w:val="00C4253D"/>
    <w:rsid w:val="00C71ABC"/>
    <w:rsid w:val="00C736D0"/>
    <w:rsid w:val="00C83FAE"/>
    <w:rsid w:val="00C9374B"/>
    <w:rsid w:val="00CA2E01"/>
    <w:rsid w:val="00CB02D2"/>
    <w:rsid w:val="00CC0A93"/>
    <w:rsid w:val="00CD03C2"/>
    <w:rsid w:val="00CD3889"/>
    <w:rsid w:val="00D03AC9"/>
    <w:rsid w:val="00D04AA7"/>
    <w:rsid w:val="00D21627"/>
    <w:rsid w:val="00D21FF4"/>
    <w:rsid w:val="00D22355"/>
    <w:rsid w:val="00D4241B"/>
    <w:rsid w:val="00D4525B"/>
    <w:rsid w:val="00D47CBC"/>
    <w:rsid w:val="00D54B45"/>
    <w:rsid w:val="00D76CBB"/>
    <w:rsid w:val="00D96B9C"/>
    <w:rsid w:val="00DA16A5"/>
    <w:rsid w:val="00DB4287"/>
    <w:rsid w:val="00DB5513"/>
    <w:rsid w:val="00DC5492"/>
    <w:rsid w:val="00DC6BE4"/>
    <w:rsid w:val="00DE7923"/>
    <w:rsid w:val="00DF5BCC"/>
    <w:rsid w:val="00DF6354"/>
    <w:rsid w:val="00E02EF9"/>
    <w:rsid w:val="00E174D2"/>
    <w:rsid w:val="00E213C0"/>
    <w:rsid w:val="00E2465F"/>
    <w:rsid w:val="00E404C4"/>
    <w:rsid w:val="00E40E7C"/>
    <w:rsid w:val="00E45507"/>
    <w:rsid w:val="00E52EB5"/>
    <w:rsid w:val="00E62D26"/>
    <w:rsid w:val="00E6433D"/>
    <w:rsid w:val="00E70E1A"/>
    <w:rsid w:val="00E73540"/>
    <w:rsid w:val="00E87178"/>
    <w:rsid w:val="00EA416D"/>
    <w:rsid w:val="00EB340C"/>
    <w:rsid w:val="00EB4B63"/>
    <w:rsid w:val="00EE05CF"/>
    <w:rsid w:val="00EE1DAC"/>
    <w:rsid w:val="00EE2B08"/>
    <w:rsid w:val="00EE4AA1"/>
    <w:rsid w:val="00EF57E8"/>
    <w:rsid w:val="00EF65BD"/>
    <w:rsid w:val="00EF75A0"/>
    <w:rsid w:val="00F004F6"/>
    <w:rsid w:val="00F0716A"/>
    <w:rsid w:val="00F1534E"/>
    <w:rsid w:val="00F15C4C"/>
    <w:rsid w:val="00F24CE6"/>
    <w:rsid w:val="00F413CD"/>
    <w:rsid w:val="00F62B38"/>
    <w:rsid w:val="00F7448E"/>
    <w:rsid w:val="00F85058"/>
    <w:rsid w:val="00F86EED"/>
    <w:rsid w:val="00F94C4E"/>
    <w:rsid w:val="00FA0FB1"/>
    <w:rsid w:val="00FB2A92"/>
    <w:rsid w:val="00FC691F"/>
    <w:rsid w:val="00FD49E2"/>
    <w:rsid w:val="00FD7F58"/>
    <w:rsid w:val="00FE085E"/>
    <w:rsid w:val="00FF4D44"/>
  </w:rsids>
  <m:mathPr>
    <m:mathFont m:val="Cambria Math"/>
    <m:brkBin m:val="before"/>
    <m:brkBinSub m:val="--"/>
    <m:smallFrac m:val="off"/>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797B"/>
  </w:style>
  <w:style w:type="paragraph" w:styleId="Heading1">
    <w:name w:val="heading 1"/>
    <w:basedOn w:val="Normal"/>
    <w:next w:val="Normal"/>
    <w:link w:val="Heading1Char"/>
    <w:uiPriority w:val="9"/>
    <w:qFormat/>
    <w:rsid w:val="001724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5513"/>
    <w:pPr>
      <w:ind w:left="720"/>
      <w:contextualSpacing/>
    </w:pPr>
  </w:style>
  <w:style w:type="paragraph" w:styleId="FootnoteText">
    <w:name w:val="footnote text"/>
    <w:basedOn w:val="Normal"/>
    <w:link w:val="FootnoteTextChar"/>
    <w:uiPriority w:val="99"/>
    <w:semiHidden/>
    <w:unhideWhenUsed/>
    <w:rsid w:val="00F1534E"/>
    <w:pPr>
      <w:spacing w:after="0" w:line="240" w:lineRule="auto"/>
    </w:pPr>
    <w:rPr>
      <w:sz w:val="20"/>
      <w:szCs w:val="20"/>
    </w:rPr>
  </w:style>
  <w:style w:type="character" w:customStyle="1" w:styleId="FootnoteTextChar">
    <w:name w:val="Footnote Text Char"/>
    <w:basedOn w:val="DefaultParagraphFont"/>
    <w:link w:val="FootnoteText"/>
    <w:uiPriority w:val="99"/>
    <w:rsid w:val="00F1534E"/>
    <w:rPr>
      <w:sz w:val="20"/>
      <w:szCs w:val="20"/>
    </w:rPr>
  </w:style>
  <w:style w:type="character" w:styleId="FootnoteReference">
    <w:name w:val="footnote reference"/>
    <w:basedOn w:val="DefaultParagraphFont"/>
    <w:uiPriority w:val="99"/>
    <w:semiHidden/>
    <w:unhideWhenUsed/>
    <w:rsid w:val="00F1534E"/>
    <w:rPr>
      <w:vertAlign w:val="superscript"/>
    </w:rPr>
  </w:style>
  <w:style w:type="paragraph" w:styleId="Header">
    <w:name w:val="header"/>
    <w:basedOn w:val="Normal"/>
    <w:link w:val="HeaderChar"/>
    <w:uiPriority w:val="99"/>
    <w:unhideWhenUsed/>
    <w:rsid w:val="007D1E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1E42"/>
  </w:style>
  <w:style w:type="paragraph" w:styleId="Footer">
    <w:name w:val="footer"/>
    <w:basedOn w:val="Normal"/>
    <w:link w:val="FooterChar"/>
    <w:uiPriority w:val="99"/>
    <w:unhideWhenUsed/>
    <w:rsid w:val="007D1E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1E42"/>
  </w:style>
  <w:style w:type="table" w:styleId="TableGrid">
    <w:name w:val="Table Grid"/>
    <w:basedOn w:val="TableNormal"/>
    <w:uiPriority w:val="59"/>
    <w:rsid w:val="00971B0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256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5626"/>
    <w:rPr>
      <w:rFonts w:ascii="Tahoma" w:hAnsi="Tahoma" w:cs="Tahoma"/>
      <w:sz w:val="16"/>
      <w:szCs w:val="16"/>
    </w:rPr>
  </w:style>
  <w:style w:type="character" w:customStyle="1" w:styleId="Heading1Char">
    <w:name w:val="Heading 1 Char"/>
    <w:basedOn w:val="DefaultParagraphFont"/>
    <w:link w:val="Heading1"/>
    <w:uiPriority w:val="9"/>
    <w:rsid w:val="001724C0"/>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0DF833-D0DA-4CEA-A7DE-C4473C13F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1794</TotalTime>
  <Pages>40</Pages>
  <Words>6352</Words>
  <Characters>36211</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sulis</dc:creator>
  <cp:keywords/>
  <dc:description/>
  <cp:lastModifiedBy>sulis</cp:lastModifiedBy>
  <cp:revision>153</cp:revision>
  <dcterms:created xsi:type="dcterms:W3CDTF">2011-04-17T08:54:00Z</dcterms:created>
  <dcterms:modified xsi:type="dcterms:W3CDTF">2011-06-27T03:54:00Z</dcterms:modified>
</cp:coreProperties>
</file>