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D3" w:rsidRPr="00803408" w:rsidRDefault="00D22394" w:rsidP="003536D3">
      <w:pPr>
        <w:spacing w:after="0" w:line="480" w:lineRule="auto"/>
        <w:jc w:val="center"/>
        <w:rPr>
          <w:rFonts w:asciiTheme="majorBidi" w:hAnsiTheme="majorBidi" w:cstheme="majorBidi"/>
          <w:b/>
          <w:sz w:val="28"/>
          <w:szCs w:val="28"/>
        </w:rPr>
      </w:pPr>
      <w:r w:rsidRPr="00D22394">
        <w:rPr>
          <w:rFonts w:asciiTheme="majorBidi" w:hAnsiTheme="majorBidi" w:cstheme="majorBidi"/>
          <w:b/>
          <w:noProof/>
          <w:sz w:val="28"/>
          <w:szCs w:val="28"/>
          <w:lang w:val="en-GB" w:eastAsia="en-GB"/>
        </w:rPr>
        <w:pict>
          <v:rect id="_x0000_s1027" style="position:absolute;left:0;text-align:left;margin-left:374.85pt;margin-top:-85.65pt;width:33.75pt;height:26.25pt;z-index:251661312" stroked="f"/>
        </w:pict>
      </w:r>
      <w:r w:rsidR="003536D3" w:rsidRPr="00803408">
        <w:rPr>
          <w:rFonts w:asciiTheme="majorBidi" w:hAnsiTheme="majorBidi" w:cstheme="majorBidi"/>
          <w:b/>
          <w:sz w:val="28"/>
          <w:szCs w:val="28"/>
        </w:rPr>
        <w:t>BAB I</w:t>
      </w:r>
    </w:p>
    <w:p w:rsidR="003536D3" w:rsidRPr="00803408" w:rsidRDefault="003536D3" w:rsidP="003536D3">
      <w:pPr>
        <w:tabs>
          <w:tab w:val="center" w:pos="3969"/>
        </w:tabs>
        <w:spacing w:after="0" w:line="480" w:lineRule="auto"/>
        <w:rPr>
          <w:rFonts w:asciiTheme="majorBidi" w:hAnsiTheme="majorBidi" w:cstheme="majorBidi"/>
          <w:b/>
          <w:sz w:val="28"/>
          <w:szCs w:val="28"/>
        </w:rPr>
      </w:pPr>
      <w:r>
        <w:rPr>
          <w:rFonts w:asciiTheme="majorBidi" w:hAnsiTheme="majorBidi" w:cstheme="majorBidi"/>
          <w:b/>
          <w:sz w:val="28"/>
          <w:szCs w:val="28"/>
        </w:rPr>
        <w:tab/>
      </w:r>
      <w:r w:rsidRPr="00803408">
        <w:rPr>
          <w:rFonts w:asciiTheme="majorBidi" w:hAnsiTheme="majorBidi" w:cstheme="majorBidi"/>
          <w:b/>
          <w:sz w:val="28"/>
          <w:szCs w:val="28"/>
        </w:rPr>
        <w:t>PENDAHULUAN</w:t>
      </w:r>
    </w:p>
    <w:p w:rsidR="003536D3" w:rsidRPr="00924E71" w:rsidRDefault="003536D3" w:rsidP="003536D3">
      <w:pPr>
        <w:pStyle w:val="ListParagraph"/>
        <w:numPr>
          <w:ilvl w:val="0"/>
          <w:numId w:val="1"/>
        </w:numPr>
        <w:spacing w:after="0" w:line="480" w:lineRule="auto"/>
        <w:ind w:left="426"/>
        <w:jc w:val="both"/>
        <w:rPr>
          <w:rFonts w:asciiTheme="majorBidi" w:hAnsiTheme="majorBidi" w:cstheme="majorBidi"/>
          <w:b/>
          <w:sz w:val="24"/>
          <w:szCs w:val="24"/>
        </w:rPr>
      </w:pPr>
      <w:r w:rsidRPr="00924E71">
        <w:rPr>
          <w:rFonts w:asciiTheme="majorBidi" w:hAnsiTheme="majorBidi" w:cstheme="majorBidi"/>
          <w:b/>
          <w:sz w:val="24"/>
          <w:szCs w:val="24"/>
        </w:rPr>
        <w:t xml:space="preserve">Latar Belakang </w:t>
      </w:r>
    </w:p>
    <w:p w:rsidR="005541AC" w:rsidRDefault="00D22394" w:rsidP="003536D3">
      <w:pPr>
        <w:pStyle w:val="ListParagraph"/>
        <w:spacing w:after="0" w:line="480" w:lineRule="auto"/>
        <w:ind w:left="426" w:firstLine="567"/>
        <w:jc w:val="both"/>
        <w:rPr>
          <w:rFonts w:asciiTheme="majorBidi" w:hAnsiTheme="majorBidi" w:cstheme="majorBidi"/>
          <w:sz w:val="24"/>
          <w:szCs w:val="24"/>
          <w:lang w:val="en-US"/>
        </w:rPr>
      </w:pPr>
      <w:r w:rsidRPr="00D22394">
        <w:rPr>
          <w:rFonts w:asciiTheme="majorBidi" w:hAnsiTheme="majorBidi" w:cstheme="majorBidi"/>
          <w:noProof/>
          <w:sz w:val="24"/>
          <w:szCs w:val="24"/>
          <w:lang w:val="en-GB" w:eastAsia="en-GB"/>
        </w:rPr>
        <w:pict>
          <v:rect id="_x0000_s1026" style="position:absolute;left:0;text-align:left;margin-left:183.6pt;margin-top:557.35pt;width:30.75pt;height:25.5pt;z-index:251660288" stroked="f">
            <v:textbox style="mso-next-textbox:#_x0000_s1026">
              <w:txbxContent>
                <w:p w:rsidR="003536D3" w:rsidRPr="00921789" w:rsidRDefault="003536D3" w:rsidP="009B5DDA">
                  <w:pPr>
                    <w:jc w:val="center"/>
                    <w:rPr>
                      <w:rFonts w:ascii="Times New Roman" w:hAnsi="Times New Roman" w:cs="Times New Roman"/>
                      <w:sz w:val="24"/>
                      <w:szCs w:val="24"/>
                      <w:lang w:val="en-GB"/>
                    </w:rPr>
                  </w:pPr>
                  <w:r w:rsidRPr="00921789">
                    <w:rPr>
                      <w:rFonts w:ascii="Times New Roman" w:hAnsi="Times New Roman" w:cs="Times New Roman"/>
                      <w:sz w:val="24"/>
                      <w:szCs w:val="24"/>
                      <w:lang w:val="en-GB"/>
                    </w:rPr>
                    <w:t>1</w:t>
                  </w:r>
                </w:p>
              </w:txbxContent>
            </v:textbox>
          </v:rect>
        </w:pict>
      </w:r>
      <w:r w:rsidR="003536D3">
        <w:rPr>
          <w:rFonts w:asciiTheme="majorBidi" w:hAnsiTheme="majorBidi" w:cstheme="majorBidi"/>
          <w:sz w:val="24"/>
          <w:szCs w:val="24"/>
        </w:rPr>
        <w:t xml:space="preserve">   Pada dasarnya pendidikan</w:t>
      </w:r>
      <w:r w:rsidR="003536D3" w:rsidRPr="00924E71">
        <w:rPr>
          <w:rFonts w:asciiTheme="majorBidi" w:hAnsiTheme="majorBidi" w:cstheme="majorBidi"/>
          <w:sz w:val="24"/>
          <w:szCs w:val="24"/>
        </w:rPr>
        <w:t xml:space="preserve"> merupakan interaksi antara pendidik dengan peserta didik untuk mencapai tujuan pendidikan yang berlan</w:t>
      </w:r>
      <w:r w:rsidR="003536D3">
        <w:rPr>
          <w:rFonts w:asciiTheme="majorBidi" w:hAnsiTheme="majorBidi" w:cstheme="majorBidi"/>
          <w:sz w:val="24"/>
          <w:szCs w:val="24"/>
        </w:rPr>
        <w:t>gsung dalam lingkungan tertentu.</w:t>
      </w:r>
      <w:r w:rsidR="003536D3" w:rsidRPr="00924E71">
        <w:rPr>
          <w:rStyle w:val="FootnoteReference"/>
          <w:rFonts w:asciiTheme="majorBidi" w:hAnsiTheme="majorBidi" w:cstheme="majorBidi"/>
          <w:sz w:val="24"/>
          <w:szCs w:val="24"/>
        </w:rPr>
        <w:footnoteReference w:id="2"/>
      </w:r>
      <w:r w:rsidR="003536D3" w:rsidRPr="00924E71">
        <w:rPr>
          <w:rFonts w:asciiTheme="majorBidi" w:hAnsiTheme="majorBidi" w:cstheme="majorBidi"/>
          <w:sz w:val="24"/>
          <w:szCs w:val="24"/>
        </w:rPr>
        <w:t>Keberhasilan proses pendidikan secara langsung akan berdampak pada peningkatan kualitas sumber daya manusia. Salah satu wahana untuk meningkatkan kualitas sumber daya manusia adalah pendidikan. Pendidikan merupakan usaha sadar yang dilakukan pemerintah melalui kegiatan bimbingan, pengajaran, atau latihan yang berlangsung disekolah dan diluar sekolah sepanjang hayat untuk mempersiapk</w:t>
      </w:r>
      <w:r w:rsidR="003536D3">
        <w:rPr>
          <w:rFonts w:asciiTheme="majorBidi" w:hAnsiTheme="majorBidi" w:cstheme="majorBidi"/>
          <w:sz w:val="24"/>
          <w:szCs w:val="24"/>
        </w:rPr>
        <w:t>an peserta didik agar dapat mem</w:t>
      </w:r>
      <w:r w:rsidR="003536D3">
        <w:rPr>
          <w:rFonts w:asciiTheme="majorBidi" w:hAnsiTheme="majorBidi" w:cstheme="majorBidi"/>
          <w:sz w:val="24"/>
          <w:szCs w:val="24"/>
          <w:lang w:val="en-US"/>
        </w:rPr>
        <w:t>a</w:t>
      </w:r>
      <w:r w:rsidR="003536D3" w:rsidRPr="00924E71">
        <w:rPr>
          <w:rFonts w:asciiTheme="majorBidi" w:hAnsiTheme="majorBidi" w:cstheme="majorBidi"/>
          <w:sz w:val="24"/>
          <w:szCs w:val="24"/>
        </w:rPr>
        <w:t>hami peranan dalam berbagai lingkungan hidup secara tepat dimasa yang akan datang.</w:t>
      </w:r>
      <w:r w:rsidR="003536D3" w:rsidRPr="00924E71">
        <w:rPr>
          <w:rStyle w:val="FootnoteReference"/>
          <w:rFonts w:asciiTheme="majorBidi" w:hAnsiTheme="majorBidi" w:cstheme="majorBidi"/>
          <w:sz w:val="24"/>
          <w:szCs w:val="24"/>
        </w:rPr>
        <w:footnoteReference w:id="3"/>
      </w:r>
      <w:r w:rsidR="005541AC">
        <w:rPr>
          <w:rFonts w:asciiTheme="majorBidi" w:hAnsiTheme="majorBidi" w:cstheme="majorBidi"/>
          <w:sz w:val="24"/>
          <w:szCs w:val="24"/>
          <w:lang w:val="en-US"/>
        </w:rPr>
        <w:t xml:space="preserve"> </w:t>
      </w:r>
      <w:r w:rsidR="003536D3" w:rsidRPr="00924E71">
        <w:rPr>
          <w:rFonts w:asciiTheme="majorBidi" w:hAnsiTheme="majorBidi" w:cstheme="majorBidi"/>
          <w:sz w:val="24"/>
          <w:szCs w:val="24"/>
        </w:rPr>
        <w:t>Adapun hal yang perlu diperhatikan dalam upaya peningkatan kualitas pendidikan adalah peny</w:t>
      </w:r>
      <w:r w:rsidR="003536D3">
        <w:rPr>
          <w:rFonts w:asciiTheme="majorBidi" w:hAnsiTheme="majorBidi" w:cstheme="majorBidi"/>
          <w:sz w:val="24"/>
          <w:szCs w:val="24"/>
        </w:rPr>
        <w:t>elenggara proses pembelajaran,</w:t>
      </w:r>
      <w:r w:rsidR="003536D3">
        <w:rPr>
          <w:rFonts w:asciiTheme="majorBidi" w:hAnsiTheme="majorBidi" w:cstheme="majorBidi"/>
          <w:sz w:val="24"/>
          <w:szCs w:val="24"/>
          <w:lang w:val="en-US"/>
        </w:rPr>
        <w:t xml:space="preserve"> </w:t>
      </w:r>
      <w:r w:rsidR="003536D3" w:rsidRPr="00924E71">
        <w:rPr>
          <w:rFonts w:asciiTheme="majorBidi" w:hAnsiTheme="majorBidi" w:cstheme="majorBidi"/>
          <w:sz w:val="24"/>
          <w:szCs w:val="24"/>
        </w:rPr>
        <w:t>dimana proses pembelajaran itu merupakan suatu sistem atau proses pembelajaran subyek didik</w:t>
      </w:r>
      <w:r w:rsidR="003536D3">
        <w:rPr>
          <w:rFonts w:asciiTheme="majorBidi" w:hAnsiTheme="majorBidi" w:cstheme="majorBidi"/>
          <w:sz w:val="24"/>
          <w:szCs w:val="24"/>
          <w:lang w:val="en-US"/>
        </w:rPr>
        <w:t xml:space="preserve"> (</w:t>
      </w:r>
      <w:r w:rsidR="003536D3" w:rsidRPr="00924E71">
        <w:rPr>
          <w:rFonts w:asciiTheme="majorBidi" w:hAnsiTheme="majorBidi" w:cstheme="majorBidi"/>
          <w:sz w:val="24"/>
          <w:szCs w:val="24"/>
        </w:rPr>
        <w:t>pembelajar) yang dirancang, dilaksanakan dan dievaluasi secara sistematis agar subyek didik dapat mencap</w:t>
      </w:r>
      <w:r w:rsidR="00B51DC1">
        <w:rPr>
          <w:rFonts w:asciiTheme="majorBidi" w:hAnsiTheme="majorBidi" w:cstheme="majorBidi"/>
          <w:sz w:val="24"/>
          <w:szCs w:val="24"/>
        </w:rPr>
        <w:t>ai tujuan-</w:t>
      </w:r>
      <w:r w:rsidR="003536D3" w:rsidRPr="00924E71">
        <w:rPr>
          <w:rFonts w:asciiTheme="majorBidi" w:hAnsiTheme="majorBidi" w:cstheme="majorBidi"/>
          <w:sz w:val="24"/>
          <w:szCs w:val="24"/>
        </w:rPr>
        <w:t>tu</w:t>
      </w:r>
      <w:r w:rsidR="003536D3">
        <w:rPr>
          <w:rFonts w:asciiTheme="majorBidi" w:hAnsiTheme="majorBidi" w:cstheme="majorBidi"/>
          <w:sz w:val="24"/>
          <w:szCs w:val="24"/>
        </w:rPr>
        <w:t xml:space="preserve">juan pembelajaran yang efektif </w:t>
      </w:r>
      <w:r w:rsidR="003536D3" w:rsidRPr="00924E71">
        <w:rPr>
          <w:rFonts w:asciiTheme="majorBidi" w:hAnsiTheme="majorBidi" w:cstheme="majorBidi"/>
          <w:sz w:val="24"/>
          <w:szCs w:val="24"/>
        </w:rPr>
        <w:t>dan efisien.</w:t>
      </w:r>
      <w:r w:rsidR="003536D3" w:rsidRPr="00924E71">
        <w:rPr>
          <w:rStyle w:val="FootnoteReference"/>
          <w:rFonts w:asciiTheme="majorBidi" w:hAnsiTheme="majorBidi" w:cstheme="majorBidi"/>
          <w:sz w:val="24"/>
          <w:szCs w:val="24"/>
        </w:rPr>
        <w:footnoteReference w:id="4"/>
      </w:r>
      <w:r w:rsidR="003536D3">
        <w:rPr>
          <w:rFonts w:asciiTheme="majorBidi" w:hAnsiTheme="majorBidi" w:cstheme="majorBidi"/>
          <w:sz w:val="24"/>
          <w:szCs w:val="24"/>
          <w:lang w:val="en-US"/>
        </w:rPr>
        <w:t xml:space="preserve"> </w:t>
      </w:r>
    </w:p>
    <w:p w:rsidR="005A2B3D" w:rsidRDefault="003536D3" w:rsidP="003536D3">
      <w:pPr>
        <w:pStyle w:val="ListParagraph"/>
        <w:spacing w:after="0" w:line="480" w:lineRule="auto"/>
        <w:ind w:left="426" w:firstLine="567"/>
        <w:jc w:val="both"/>
        <w:rPr>
          <w:rFonts w:asciiTheme="majorBidi" w:hAnsiTheme="majorBidi" w:cstheme="majorBidi"/>
          <w:sz w:val="24"/>
          <w:szCs w:val="24"/>
          <w:lang w:val="en-US"/>
        </w:rPr>
      </w:pPr>
      <w:r w:rsidRPr="00924E71">
        <w:rPr>
          <w:rFonts w:asciiTheme="majorBidi" w:hAnsiTheme="majorBidi" w:cstheme="majorBidi"/>
          <w:sz w:val="24"/>
          <w:szCs w:val="24"/>
        </w:rPr>
        <w:t>Pembelajaran merupakan suatu proses penyaluran informasi atau pesan</w:t>
      </w:r>
      <w:r>
        <w:rPr>
          <w:rFonts w:asciiTheme="majorBidi" w:hAnsiTheme="majorBidi" w:cstheme="majorBidi"/>
          <w:sz w:val="24"/>
          <w:szCs w:val="24"/>
        </w:rPr>
        <w:t xml:space="preserve"> dari pendidik ke peserta didik yang direncanakan</w:t>
      </w:r>
      <w:r w:rsidRPr="00924E71">
        <w:rPr>
          <w:rFonts w:asciiTheme="majorBidi" w:hAnsiTheme="majorBidi" w:cstheme="majorBidi"/>
          <w:sz w:val="24"/>
          <w:szCs w:val="24"/>
        </w:rPr>
        <w:t xml:space="preserve">, di desain, dilaksanakan dan </w:t>
      </w:r>
      <w:r w:rsidRPr="00924E71">
        <w:rPr>
          <w:rFonts w:asciiTheme="majorBidi" w:hAnsiTheme="majorBidi" w:cstheme="majorBidi"/>
          <w:sz w:val="24"/>
          <w:szCs w:val="24"/>
        </w:rPr>
        <w:lastRenderedPageBreak/>
        <w:t xml:space="preserve">dievaluasi secara sistematis yang dilakukan disekolah maupun di luar sekolah dimana akan terjadi interaksi antar keduanya. Pembelajaran dapat dipandang dari dua sudut, </w:t>
      </w:r>
      <w:r w:rsidRPr="00924E71">
        <w:rPr>
          <w:rFonts w:asciiTheme="majorBidi" w:hAnsiTheme="majorBidi" w:cstheme="majorBidi"/>
          <w:i/>
          <w:sz w:val="24"/>
          <w:szCs w:val="24"/>
        </w:rPr>
        <w:t xml:space="preserve">pertama  </w:t>
      </w:r>
      <w:r w:rsidRPr="00924E71">
        <w:rPr>
          <w:rFonts w:asciiTheme="majorBidi" w:hAnsiTheme="majorBidi" w:cstheme="majorBidi"/>
          <w:sz w:val="24"/>
          <w:szCs w:val="24"/>
        </w:rPr>
        <w:t xml:space="preserve">pembelajaran dipandang sebagai suatu sistem pembelajaran terdiri dari sejumlah komponen yang terorganisasi antara lain tujuan pembelajaran, strategi, dan metode pembelajaran, media pembelajaran atau alat peraga, pengorganisasian kelas, evaluasi pembelajaran, dan tindak lanjut pembelajaran (remidial dan pengayaan). </w:t>
      </w:r>
      <w:r w:rsidR="00080EB3">
        <w:rPr>
          <w:rFonts w:asciiTheme="majorBidi" w:hAnsiTheme="majorBidi" w:cstheme="majorBidi"/>
          <w:i/>
          <w:sz w:val="24"/>
          <w:szCs w:val="24"/>
        </w:rPr>
        <w:t>Kedua</w:t>
      </w:r>
      <w:r w:rsidRPr="00924E71">
        <w:rPr>
          <w:rFonts w:asciiTheme="majorBidi" w:hAnsiTheme="majorBidi" w:cstheme="majorBidi"/>
          <w:i/>
          <w:sz w:val="24"/>
          <w:szCs w:val="24"/>
        </w:rPr>
        <w:t xml:space="preserve"> </w:t>
      </w:r>
      <w:r w:rsidRPr="00924E71">
        <w:rPr>
          <w:rFonts w:asciiTheme="majorBidi" w:hAnsiTheme="majorBidi" w:cstheme="majorBidi"/>
          <w:sz w:val="24"/>
          <w:szCs w:val="24"/>
        </w:rPr>
        <w:t>pembelajaran dipandang sebagai suatu proses, maka pembelajaran merupakan rangkaian upaya atau kegiatan guru dalam rangka membuat siswa belajar. Dalam pembelajaran terdapat proses kegiatan belaj</w:t>
      </w:r>
      <w:r w:rsidR="003D0FF6">
        <w:rPr>
          <w:rFonts w:asciiTheme="majorBidi" w:hAnsiTheme="majorBidi" w:cstheme="majorBidi"/>
          <w:sz w:val="24"/>
          <w:szCs w:val="24"/>
        </w:rPr>
        <w:t>ar mengajar yang tidak dapat di</w:t>
      </w:r>
      <w:r w:rsidR="003D0FF6">
        <w:rPr>
          <w:rFonts w:asciiTheme="majorBidi" w:hAnsiTheme="majorBidi" w:cstheme="majorBidi"/>
          <w:sz w:val="24"/>
          <w:szCs w:val="24"/>
          <w:lang w:val="en-US"/>
        </w:rPr>
        <w:t>p</w:t>
      </w:r>
      <w:r w:rsidRPr="00924E71">
        <w:rPr>
          <w:rFonts w:asciiTheme="majorBidi" w:hAnsiTheme="majorBidi" w:cstheme="majorBidi"/>
          <w:sz w:val="24"/>
          <w:szCs w:val="24"/>
        </w:rPr>
        <w:t>isahkan satu sama lain bahkan saling terkait.</w:t>
      </w:r>
    </w:p>
    <w:p w:rsidR="003536D3" w:rsidRPr="005A2B3D" w:rsidRDefault="003536D3" w:rsidP="003536D3">
      <w:pPr>
        <w:pStyle w:val="ListParagraph"/>
        <w:spacing w:after="0" w:line="480" w:lineRule="auto"/>
        <w:ind w:left="426" w:firstLine="567"/>
        <w:jc w:val="both"/>
        <w:rPr>
          <w:rFonts w:asciiTheme="majorBidi" w:hAnsiTheme="majorBidi" w:cstheme="majorBidi"/>
          <w:sz w:val="24"/>
          <w:szCs w:val="24"/>
          <w:lang w:val="en-US"/>
        </w:rPr>
      </w:pPr>
      <w:r w:rsidRPr="00924E71">
        <w:rPr>
          <w:rFonts w:asciiTheme="majorBidi" w:hAnsiTheme="majorBidi" w:cstheme="majorBidi"/>
          <w:sz w:val="24"/>
          <w:szCs w:val="24"/>
        </w:rPr>
        <w:t xml:space="preserve"> Belajar adalah suatu proses perubahan tingkah laku dalam pengetahuan, sikap dan ketrampilan yang diperoleh dalam jangka waktu yang lama dengan syarat bahwa perubahan yang terjadi tidak disebabkan oleh adanya kematangan ataupun perubahan sementara karena suatu hal.</w:t>
      </w:r>
      <w:r w:rsidRPr="00924E71">
        <w:rPr>
          <w:rStyle w:val="FootnoteReference"/>
          <w:rFonts w:asciiTheme="majorBidi" w:hAnsiTheme="majorBidi" w:cstheme="majorBidi"/>
          <w:sz w:val="24"/>
          <w:szCs w:val="24"/>
        </w:rPr>
        <w:footnoteReference w:id="5"/>
      </w:r>
      <w:r w:rsidR="005A2B3D">
        <w:rPr>
          <w:rFonts w:asciiTheme="majorBidi" w:hAnsiTheme="majorBidi" w:cstheme="majorBidi"/>
          <w:sz w:val="24"/>
          <w:szCs w:val="24"/>
          <w:lang w:val="en-US"/>
        </w:rPr>
        <w:t xml:space="preserve"> </w:t>
      </w:r>
      <w:r w:rsidRPr="00924E71">
        <w:rPr>
          <w:rFonts w:asciiTheme="majorBidi" w:hAnsiTheme="majorBidi" w:cstheme="majorBidi"/>
          <w:sz w:val="24"/>
          <w:szCs w:val="24"/>
        </w:rPr>
        <w:t>Me</w:t>
      </w:r>
      <w:r>
        <w:rPr>
          <w:rFonts w:asciiTheme="majorBidi" w:hAnsiTheme="majorBidi" w:cstheme="majorBidi"/>
          <w:sz w:val="24"/>
          <w:szCs w:val="24"/>
        </w:rPr>
        <w:t xml:space="preserve">nurut Gegne dalam Wina Sanjaya, </w:t>
      </w:r>
      <w:r w:rsidRPr="0092401D">
        <w:rPr>
          <w:rFonts w:asciiTheme="majorBidi" w:hAnsiTheme="majorBidi" w:cstheme="majorBidi"/>
          <w:sz w:val="24"/>
          <w:szCs w:val="24"/>
        </w:rPr>
        <w:t>Mengajar atau ‘’teaching” merupakan bagian merancang atau mengara</w:t>
      </w:r>
      <w:r w:rsidR="007A4898">
        <w:rPr>
          <w:rFonts w:asciiTheme="majorBidi" w:hAnsiTheme="majorBidi" w:cstheme="majorBidi"/>
          <w:sz w:val="24"/>
          <w:szCs w:val="24"/>
          <w:lang w:val="en-US"/>
        </w:rPr>
        <w:t>n</w:t>
      </w:r>
      <w:r w:rsidRPr="0092401D">
        <w:rPr>
          <w:rFonts w:asciiTheme="majorBidi" w:hAnsiTheme="majorBidi" w:cstheme="majorBidi"/>
          <w:sz w:val="24"/>
          <w:szCs w:val="24"/>
        </w:rPr>
        <w:t>semen berbagai sumber dan fasilitas yang tersedia untuk digunakan atau dimanfaatkan siswa dalam mempelajari sesuatu.</w:t>
      </w:r>
      <w:r w:rsidRPr="00924E71">
        <w:rPr>
          <w:rStyle w:val="FootnoteReference"/>
          <w:rFonts w:asciiTheme="majorBidi" w:hAnsiTheme="majorBidi" w:cstheme="majorBidi"/>
          <w:sz w:val="24"/>
          <w:szCs w:val="24"/>
        </w:rPr>
        <w:footnoteReference w:id="6"/>
      </w:r>
      <w:r w:rsidR="00B36A51">
        <w:rPr>
          <w:rFonts w:asciiTheme="majorBidi" w:hAnsiTheme="majorBidi" w:cstheme="majorBidi"/>
          <w:sz w:val="24"/>
          <w:szCs w:val="24"/>
          <w:lang w:val="en-US"/>
        </w:rPr>
        <w:t xml:space="preserve"> </w:t>
      </w:r>
      <w:r w:rsidRPr="00924E71">
        <w:rPr>
          <w:rFonts w:asciiTheme="majorBidi" w:hAnsiTheme="majorBidi" w:cstheme="majorBidi"/>
          <w:sz w:val="24"/>
          <w:szCs w:val="24"/>
        </w:rPr>
        <w:t xml:space="preserve">Dengan demikian pembelajaran, belajar- mengajar merupakan kegiatan yang tidak dapat dipisahkan satu sama lain. Peranan pendidik ( guru ) sebagai pembimbing bertolak dari cukup banyaknya anak didik yang bermasalah. Dalam belajar ada anak didik yang cepat mencerna bahan, ada anak didik </w:t>
      </w:r>
      <w:r w:rsidRPr="00924E71">
        <w:rPr>
          <w:rFonts w:asciiTheme="majorBidi" w:hAnsiTheme="majorBidi" w:cstheme="majorBidi"/>
          <w:sz w:val="24"/>
          <w:szCs w:val="24"/>
        </w:rPr>
        <w:lastRenderedPageBreak/>
        <w:t>yang sedang mencerna bahan, dan ada pula anak didik yang yang lamban mencerna bahan yang diberikan oleh guru. Ketiga tipe belajar anak didik ini menghendaki agar guru mengatur strategi pengajarannya yang sesuai dengan gaya- gaya belajar.</w:t>
      </w:r>
      <w:r w:rsidRPr="00924E71">
        <w:rPr>
          <w:rStyle w:val="FootnoteReference"/>
          <w:rFonts w:asciiTheme="majorBidi" w:hAnsiTheme="majorBidi" w:cstheme="majorBidi"/>
          <w:sz w:val="24"/>
          <w:szCs w:val="24"/>
        </w:rPr>
        <w:footnoteReference w:id="7"/>
      </w:r>
    </w:p>
    <w:p w:rsidR="003536D3" w:rsidRPr="00B35446" w:rsidRDefault="003536D3" w:rsidP="003E6E26">
      <w:pPr>
        <w:pStyle w:val="ListParagraph"/>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Tujuan pendidikan tidak akan dapat terlaksana tanpa adanya suatu proses pembelajaran yang ada di suatu lembaga pendidikan.</w:t>
      </w:r>
      <w:r>
        <w:rPr>
          <w:rFonts w:asciiTheme="majorBidi" w:hAnsiTheme="majorBidi" w:cstheme="majorBidi"/>
          <w:sz w:val="24"/>
          <w:szCs w:val="24"/>
          <w:lang w:val="en-US"/>
        </w:rPr>
        <w:t xml:space="preserve"> </w:t>
      </w:r>
      <w:r w:rsidRPr="001E7DB1">
        <w:rPr>
          <w:rFonts w:asciiTheme="majorBidi" w:hAnsiTheme="majorBidi" w:cstheme="majorBidi"/>
          <w:sz w:val="24"/>
          <w:szCs w:val="24"/>
        </w:rPr>
        <w:t>Tujuan</w:t>
      </w:r>
      <w:r w:rsidRPr="001E7DB1">
        <w:rPr>
          <w:rFonts w:asciiTheme="majorBidi" w:hAnsiTheme="majorBidi" w:cstheme="majorBidi"/>
          <w:bCs/>
          <w:sz w:val="24"/>
          <w:szCs w:val="24"/>
        </w:rPr>
        <w:t xml:space="preserve"> tiap satuan pendidikan harus mengacu ke</w:t>
      </w:r>
      <w:r>
        <w:rPr>
          <w:rFonts w:asciiTheme="majorBidi" w:hAnsiTheme="majorBidi" w:cstheme="majorBidi"/>
          <w:bCs/>
          <w:sz w:val="24"/>
          <w:szCs w:val="24"/>
        </w:rPr>
        <w:t xml:space="preserve"> </w:t>
      </w:r>
      <w:r w:rsidRPr="001E7DB1">
        <w:rPr>
          <w:rFonts w:asciiTheme="majorBidi" w:hAnsiTheme="majorBidi" w:cstheme="majorBidi"/>
          <w:bCs/>
          <w:sz w:val="24"/>
          <w:szCs w:val="24"/>
        </w:rPr>
        <w:t>arah pencapaian tujuan pendidikan nasional. Menurut UU RI No. 20 Tahun 2003 tentang Sistem Pendidikan Nasional pasal 3:</w:t>
      </w:r>
    </w:p>
    <w:p w:rsidR="003E6E26" w:rsidRDefault="003536D3" w:rsidP="003E6E26">
      <w:pPr>
        <w:pStyle w:val="Style1"/>
        <w:adjustRightInd/>
        <w:ind w:left="1134"/>
        <w:jc w:val="both"/>
        <w:rPr>
          <w:bCs/>
          <w:sz w:val="24"/>
          <w:szCs w:val="24"/>
        </w:rPr>
      </w:pPr>
      <w:r w:rsidRPr="00C45F22">
        <w:rPr>
          <w:bCs/>
          <w:sz w:val="24"/>
          <w:szCs w:val="24"/>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bertanggungjawab.</w:t>
      </w:r>
      <w:r>
        <w:rPr>
          <w:rStyle w:val="FootnoteReference"/>
          <w:rFonts w:eastAsiaTheme="minorHAnsi"/>
          <w:bCs/>
          <w:sz w:val="24"/>
          <w:szCs w:val="24"/>
        </w:rPr>
        <w:footnoteReference w:id="8"/>
      </w:r>
    </w:p>
    <w:p w:rsidR="003E6E26" w:rsidRDefault="003E6E26" w:rsidP="003E6E26">
      <w:pPr>
        <w:pStyle w:val="Style1"/>
        <w:adjustRightInd/>
        <w:ind w:left="1134"/>
        <w:jc w:val="both"/>
        <w:rPr>
          <w:bCs/>
          <w:sz w:val="24"/>
          <w:szCs w:val="24"/>
        </w:rPr>
      </w:pPr>
    </w:p>
    <w:p w:rsidR="00760BBA" w:rsidRPr="00760BBA" w:rsidRDefault="003536D3" w:rsidP="003536D3">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Salah satu problematika yang dihadapi dunia pendidikan di Indonesia adalah lemahnya proses pembelajaran. Dalam proses pembelajaran, siswa kurang didorong untuk mengembangkan kemampuan berfiki</w:t>
      </w:r>
      <w:r>
        <w:rPr>
          <w:rFonts w:asciiTheme="majorBidi" w:hAnsiTheme="majorBidi" w:cstheme="majorBidi"/>
          <w:sz w:val="24"/>
          <w:szCs w:val="24"/>
        </w:rPr>
        <w:t>rnya. Proses pembelajaran dikel</w:t>
      </w:r>
      <w:r>
        <w:rPr>
          <w:rFonts w:asciiTheme="majorBidi" w:hAnsiTheme="majorBidi" w:cstheme="majorBidi"/>
          <w:sz w:val="24"/>
          <w:szCs w:val="24"/>
          <w:lang w:val="en-US"/>
        </w:rPr>
        <w:t>a</w:t>
      </w:r>
      <w:r w:rsidRPr="00924E71">
        <w:rPr>
          <w:rFonts w:asciiTheme="majorBidi" w:hAnsiTheme="majorBidi" w:cstheme="majorBidi"/>
          <w:sz w:val="24"/>
          <w:szCs w:val="24"/>
        </w:rPr>
        <w:t>s kebanyakan diarahkan pada kemampuan siswa untuk menghafal informasi. Otak anak dipaksa untuk mengingat dan menimbun berbagai informasi tanpa dituntut untuk menghubungkannya dengan kehidupan sehari- hari.</w:t>
      </w:r>
      <w:r w:rsidRPr="00924E71">
        <w:rPr>
          <w:rStyle w:val="FootnoteReference"/>
          <w:rFonts w:asciiTheme="majorBidi" w:hAnsiTheme="majorBidi" w:cstheme="majorBidi"/>
          <w:sz w:val="24"/>
          <w:szCs w:val="24"/>
        </w:rPr>
        <w:footnoteReference w:id="9"/>
      </w:r>
      <w:r w:rsidRPr="00924E71">
        <w:rPr>
          <w:rFonts w:asciiTheme="majorBidi" w:hAnsiTheme="majorBidi" w:cstheme="majorBidi"/>
          <w:sz w:val="24"/>
          <w:szCs w:val="24"/>
        </w:rPr>
        <w:t xml:space="preserve">Sering terjadi, dalam suatu peristiwa mengajar dan belajar, antara guru dan siswa tidak berhubungan. Guru asyik menjelaskan </w:t>
      </w:r>
      <w:r w:rsidRPr="00924E71">
        <w:rPr>
          <w:rFonts w:asciiTheme="majorBidi" w:hAnsiTheme="majorBidi" w:cstheme="majorBidi"/>
          <w:sz w:val="24"/>
          <w:szCs w:val="24"/>
        </w:rPr>
        <w:lastRenderedPageBreak/>
        <w:t>meteri pelajaran didepan kelas. Sementara itu di bangku siswa juga asyik dengan kegiatannya sendiri, melamun, mengobrol bahkan mengantuk. Dalam peristiwa semacam ini tidak terjadi proses pembelajaran, karena dua komponen penting dalam sistem pembelajaran tidak terjadi kerja sama. Dalam suatu peristiwa mengajar dan belajar dikatakan terjadi pembelajaran, manakala guru dan siswa secara sadar bersama- sama mengarah pada tujuan yang sama. Oleh kare</w:t>
      </w:r>
      <w:r>
        <w:rPr>
          <w:rFonts w:asciiTheme="majorBidi" w:hAnsiTheme="majorBidi" w:cstheme="majorBidi"/>
          <w:sz w:val="24"/>
          <w:szCs w:val="24"/>
        </w:rPr>
        <w:t xml:space="preserve">na itu, baik guru maupun siswa </w:t>
      </w:r>
      <w:r w:rsidRPr="00924E71">
        <w:rPr>
          <w:rFonts w:asciiTheme="majorBidi" w:hAnsiTheme="majorBidi" w:cstheme="majorBidi"/>
          <w:sz w:val="24"/>
          <w:szCs w:val="24"/>
        </w:rPr>
        <w:t>dalam suatu proses pembelajaran selamanya memanfaatkan segala potensi yang dimiliki untuk keberh</w:t>
      </w:r>
      <w:r>
        <w:rPr>
          <w:rFonts w:asciiTheme="majorBidi" w:hAnsiTheme="majorBidi" w:cstheme="majorBidi"/>
          <w:sz w:val="24"/>
          <w:szCs w:val="24"/>
          <w:lang w:val="en-US"/>
        </w:rPr>
        <w:t>a</w:t>
      </w:r>
      <w:r w:rsidRPr="00924E71">
        <w:rPr>
          <w:rFonts w:asciiTheme="majorBidi" w:hAnsiTheme="majorBidi" w:cstheme="majorBidi"/>
          <w:sz w:val="24"/>
          <w:szCs w:val="24"/>
        </w:rPr>
        <w:t>silan belajar.</w:t>
      </w:r>
      <w:r w:rsidR="00760BBA">
        <w:rPr>
          <w:rFonts w:asciiTheme="majorBidi" w:hAnsiTheme="majorBidi" w:cstheme="majorBidi"/>
          <w:sz w:val="24"/>
          <w:szCs w:val="24"/>
          <w:lang w:val="en-US"/>
        </w:rPr>
        <w:t xml:space="preserve"> </w:t>
      </w:r>
      <w:r w:rsidRPr="00924E71">
        <w:rPr>
          <w:rFonts w:asciiTheme="majorBidi" w:hAnsiTheme="majorBidi" w:cstheme="majorBidi"/>
          <w:sz w:val="24"/>
          <w:szCs w:val="24"/>
        </w:rPr>
        <w:t>Untuk mengatasi problematika tersebut, guru harus bisa melakukan</w:t>
      </w:r>
      <w:r>
        <w:rPr>
          <w:rFonts w:asciiTheme="majorBidi" w:hAnsiTheme="majorBidi" w:cstheme="majorBidi"/>
          <w:sz w:val="24"/>
          <w:szCs w:val="24"/>
        </w:rPr>
        <w:t xml:space="preserve"> inovasi agar kegiatan belajar-</w:t>
      </w:r>
      <w:r w:rsidRPr="00924E71">
        <w:rPr>
          <w:rFonts w:asciiTheme="majorBidi" w:hAnsiTheme="majorBidi" w:cstheme="majorBidi"/>
          <w:sz w:val="24"/>
          <w:szCs w:val="24"/>
        </w:rPr>
        <w:t xml:space="preserve">mengajar berjalan secara efektif, tidak </w:t>
      </w:r>
      <w:r>
        <w:rPr>
          <w:rFonts w:asciiTheme="majorBidi" w:hAnsiTheme="majorBidi" w:cstheme="majorBidi"/>
          <w:sz w:val="24"/>
          <w:szCs w:val="24"/>
        </w:rPr>
        <w:t>membosankan</w:t>
      </w:r>
      <w:r>
        <w:rPr>
          <w:rFonts w:asciiTheme="majorBidi" w:hAnsiTheme="majorBidi" w:cstheme="majorBidi"/>
          <w:sz w:val="24"/>
          <w:szCs w:val="24"/>
          <w:lang w:val="en-US"/>
        </w:rPr>
        <w:t xml:space="preserve"> </w:t>
      </w:r>
      <w:r w:rsidRPr="00924E71">
        <w:rPr>
          <w:rFonts w:asciiTheme="majorBidi" w:hAnsiTheme="majorBidi" w:cstheme="majorBidi"/>
          <w:sz w:val="24"/>
          <w:szCs w:val="24"/>
        </w:rPr>
        <w:t xml:space="preserve">dan menyenangkan serta mampu mencapai tujuan pembelajaran secara optimal. </w:t>
      </w:r>
    </w:p>
    <w:p w:rsidR="003536D3" w:rsidRPr="00924E71" w:rsidRDefault="003536D3" w:rsidP="003536D3">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Tujuan pembelajaran pada hakikatnya adalah perubahan perilaku siswa baik perubahan perilaku</w:t>
      </w:r>
      <w:r w:rsidR="00325802">
        <w:rPr>
          <w:rFonts w:asciiTheme="majorBidi" w:hAnsiTheme="majorBidi" w:cstheme="majorBidi"/>
          <w:sz w:val="24"/>
          <w:szCs w:val="24"/>
        </w:rPr>
        <w:t xml:space="preserve"> dalam bidang kognitif, afektif</w:t>
      </w:r>
      <w:r w:rsidR="00325802">
        <w:rPr>
          <w:rFonts w:asciiTheme="majorBidi" w:hAnsiTheme="majorBidi" w:cstheme="majorBidi"/>
          <w:sz w:val="24"/>
          <w:szCs w:val="24"/>
          <w:lang w:val="en-US"/>
        </w:rPr>
        <w:t xml:space="preserve"> </w:t>
      </w:r>
      <w:r w:rsidRPr="00924E71">
        <w:rPr>
          <w:rFonts w:asciiTheme="majorBidi" w:hAnsiTheme="majorBidi" w:cstheme="majorBidi"/>
          <w:sz w:val="24"/>
          <w:szCs w:val="24"/>
        </w:rPr>
        <w:t>maupun psikomotorik. Pengembangan perilaku</w:t>
      </w:r>
      <w:r>
        <w:rPr>
          <w:rFonts w:asciiTheme="majorBidi" w:hAnsiTheme="majorBidi" w:cstheme="majorBidi"/>
          <w:sz w:val="24"/>
          <w:szCs w:val="24"/>
          <w:lang w:val="en-US"/>
        </w:rPr>
        <w:t xml:space="preserve"> </w:t>
      </w:r>
      <w:r w:rsidRPr="00924E71">
        <w:rPr>
          <w:rFonts w:asciiTheme="majorBidi" w:hAnsiTheme="majorBidi" w:cstheme="majorBidi"/>
          <w:sz w:val="24"/>
          <w:szCs w:val="24"/>
        </w:rPr>
        <w:t xml:space="preserve">dalam bidang kognitif secara sederhana adalah pengembangan kemampuan intelektual siswa, misalnya kemampuan penambahan wawasan dan penambahan informasi agar pengetahuan siswa lebih baik. Pengembangan perilaku dalam bidang afektif adalah pengembangan sikap siswa baik pengembangan sikap dalam arti sempit maupun dalam arti luas. Dalam arti sempit adalah sikap siswa terhadap bahan dan proses pembelajaran sedangkan dalam arti luas adalah pengembangan sikap dengan norma- norma masyarakat. Pengembangan ketrampilan, adalah pengembangan kemampuan motorik baik motorik kasar maupun motorik </w:t>
      </w:r>
      <w:r w:rsidRPr="00924E71">
        <w:rPr>
          <w:rFonts w:asciiTheme="majorBidi" w:hAnsiTheme="majorBidi" w:cstheme="majorBidi"/>
          <w:sz w:val="24"/>
          <w:szCs w:val="24"/>
        </w:rPr>
        <w:lastRenderedPageBreak/>
        <w:t>halus. Motorik kasar adalah ketrampilan menggunakan otot, misalnya ketrampilan menggunakan alat tertentu, sedangkan motorik halus adalah ketrampilan menggunakan potensi otak misalnya ketrampilam memecahkan suatu persoalan.</w:t>
      </w:r>
      <w:r w:rsidRPr="00924E71">
        <w:rPr>
          <w:rStyle w:val="FootnoteReference"/>
          <w:rFonts w:asciiTheme="majorBidi" w:hAnsiTheme="majorBidi" w:cstheme="majorBidi"/>
          <w:sz w:val="24"/>
          <w:szCs w:val="24"/>
        </w:rPr>
        <w:footnoteReference w:id="10"/>
      </w:r>
    </w:p>
    <w:p w:rsidR="003536D3" w:rsidRPr="00924E71" w:rsidRDefault="003536D3" w:rsidP="003536D3">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Setiap orang yang terlibat dalam proses pendidikan sebagai guru, dosen, siswa orang tua, pejabat sekolah, pengamatan pendidikan dan orang- orang lain yang berkepentingan harus dapat mengetahui sejauh mana usaha pendidikan telah membuahkan hasil. Dengan demikian mereka akan tahu mana program atau prosedur yang boleh diteruskan pelaksanaanya, mana yang masih perlu ditingkatkan lagi</w:t>
      </w:r>
      <w:r>
        <w:rPr>
          <w:rFonts w:asciiTheme="majorBidi" w:hAnsiTheme="majorBidi" w:cstheme="majorBidi"/>
          <w:sz w:val="24"/>
          <w:szCs w:val="24"/>
          <w:lang w:val="en-US"/>
        </w:rPr>
        <w:t xml:space="preserve"> </w:t>
      </w:r>
      <w:r w:rsidRPr="00924E71">
        <w:rPr>
          <w:rFonts w:asciiTheme="majorBidi" w:hAnsiTheme="majorBidi" w:cstheme="majorBidi"/>
          <w:sz w:val="24"/>
          <w:szCs w:val="24"/>
        </w:rPr>
        <w:t>dan mana yang sudah harus ditinggalkan karena tidak efisien atau tidak banyak memberikan hasil yang diharapkan.</w:t>
      </w:r>
      <w:r w:rsidRPr="00924E71">
        <w:rPr>
          <w:rStyle w:val="FootnoteReference"/>
          <w:rFonts w:asciiTheme="majorBidi" w:hAnsiTheme="majorBidi" w:cstheme="majorBidi"/>
          <w:sz w:val="24"/>
          <w:szCs w:val="24"/>
        </w:rPr>
        <w:footnoteReference w:id="11"/>
      </w:r>
      <w:r w:rsidR="00822775">
        <w:rPr>
          <w:rFonts w:asciiTheme="majorBidi" w:hAnsiTheme="majorBidi" w:cstheme="majorBidi"/>
          <w:sz w:val="24"/>
          <w:szCs w:val="24"/>
          <w:lang w:val="en-US"/>
        </w:rPr>
        <w:t xml:space="preserve"> </w:t>
      </w:r>
      <w:r w:rsidRPr="00924E71">
        <w:rPr>
          <w:rFonts w:asciiTheme="majorBidi" w:hAnsiTheme="majorBidi" w:cstheme="majorBidi"/>
          <w:sz w:val="24"/>
          <w:szCs w:val="24"/>
        </w:rPr>
        <w:t>Agar pembelajaran lebih bermakna untuk peserta didik guru juga harus mengetahui objek yang diajarnya sehingga dapat mengajarkan materi dengan penuh dinamika dan inovasi. Sama halnya dengan pembelajaran IPS di Sekolah Dasar atau Madrasah Ibtidaiyah guru juga perlu memahami hakikat dari pembelajaran IPS.</w:t>
      </w:r>
      <w:r w:rsidRPr="00924E71">
        <w:rPr>
          <w:rStyle w:val="FootnoteReference"/>
          <w:rFonts w:asciiTheme="majorBidi" w:hAnsiTheme="majorBidi" w:cstheme="majorBidi"/>
          <w:sz w:val="24"/>
          <w:szCs w:val="24"/>
        </w:rPr>
        <w:footnoteReference w:id="12"/>
      </w:r>
    </w:p>
    <w:p w:rsidR="003536D3" w:rsidRPr="00924E71" w:rsidRDefault="003536D3" w:rsidP="003536D3">
      <w:pPr>
        <w:pStyle w:val="ListParagraph"/>
        <w:spacing w:after="0" w:line="480" w:lineRule="auto"/>
        <w:ind w:left="426" w:firstLine="567"/>
        <w:jc w:val="both"/>
        <w:rPr>
          <w:rFonts w:asciiTheme="majorBidi" w:hAnsiTheme="majorBidi" w:cstheme="majorBidi"/>
          <w:sz w:val="24"/>
          <w:szCs w:val="24"/>
        </w:rPr>
      </w:pPr>
      <w:r w:rsidRPr="00924E71">
        <w:rPr>
          <w:rFonts w:asciiTheme="majorBidi" w:hAnsiTheme="majorBidi" w:cstheme="majorBidi"/>
          <w:sz w:val="24"/>
          <w:szCs w:val="24"/>
        </w:rPr>
        <w:t xml:space="preserve">Ilmu pengetahuan sosial </w:t>
      </w:r>
      <w:r>
        <w:rPr>
          <w:rFonts w:asciiTheme="majorBidi" w:hAnsiTheme="majorBidi" w:cstheme="majorBidi"/>
          <w:sz w:val="24"/>
          <w:szCs w:val="24"/>
        </w:rPr>
        <w:t xml:space="preserve">diajarkan </w:t>
      </w:r>
      <w:r w:rsidRPr="00924E71">
        <w:rPr>
          <w:rFonts w:asciiTheme="majorBidi" w:hAnsiTheme="majorBidi" w:cstheme="majorBidi"/>
          <w:sz w:val="24"/>
          <w:szCs w:val="24"/>
        </w:rPr>
        <w:t xml:space="preserve"> mulai dari jenjang pendidikan dasar sampai kependidikan menengah. Bahkan pada sebagian perguruan tinggi ada juga yang mengembangkan IPS sebagai salah satu mata kuliah. Pada jenjang pendidikan dasar, pemberian mata pelajaran IPS dimaksudkan untuk membekali siswa dengan pengetahuan dan kemampuan praktis agar mereka </w:t>
      </w:r>
      <w:r w:rsidRPr="00924E71">
        <w:rPr>
          <w:rFonts w:asciiTheme="majorBidi" w:hAnsiTheme="majorBidi" w:cstheme="majorBidi"/>
          <w:sz w:val="24"/>
          <w:szCs w:val="24"/>
        </w:rPr>
        <w:lastRenderedPageBreak/>
        <w:t>dapat menelaah, mempelajari dan mengkaji fenomena-fenomena serta masalah sosial yang ada disekitar mereka.</w:t>
      </w:r>
      <w:r w:rsidRPr="00924E71">
        <w:rPr>
          <w:rStyle w:val="FootnoteReference"/>
          <w:rFonts w:asciiTheme="majorBidi" w:hAnsiTheme="majorBidi" w:cstheme="majorBidi"/>
          <w:sz w:val="24"/>
          <w:szCs w:val="24"/>
        </w:rPr>
        <w:footnoteReference w:id="13"/>
      </w:r>
    </w:p>
    <w:p w:rsidR="003536D3" w:rsidRDefault="003536D3" w:rsidP="003536D3">
      <w:pPr>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rPr>
        <w:t>Tujuan utama Ilmu Pengetahuan Sosial adalah untuk mengembangkan potensi peserta didik agar peka terhadap masalah sosial yang terjadi di masyarakat, memiliki sikap mental positif terhadap perbaikan segala ketimpangan yang terjadi, dan terampil mengatasi setiap masalah yang terjadi sehari-hari, baik yang menimpa peserta didik sendiri maupun menimpa masyarakat secara umum.</w:t>
      </w:r>
      <w:r>
        <w:rPr>
          <w:rStyle w:val="FootnoteReference"/>
          <w:rFonts w:asciiTheme="majorBidi" w:hAnsiTheme="majorBidi" w:cstheme="majorBidi"/>
          <w:sz w:val="24"/>
          <w:szCs w:val="24"/>
        </w:rPr>
        <w:footnoteReference w:id="14"/>
      </w:r>
      <w:r w:rsidR="005A2B3D">
        <w:rPr>
          <w:rFonts w:asciiTheme="majorBidi" w:hAnsiTheme="majorBidi" w:cstheme="majorBidi"/>
          <w:sz w:val="24"/>
          <w:szCs w:val="24"/>
          <w:lang w:val="en-US"/>
        </w:rPr>
        <w:t xml:space="preserve"> </w:t>
      </w:r>
      <w:r>
        <w:rPr>
          <w:rFonts w:asciiTheme="majorBidi" w:hAnsiTheme="majorBidi" w:cstheme="majorBidi"/>
          <w:sz w:val="24"/>
          <w:szCs w:val="24"/>
        </w:rPr>
        <w:t>Untuk mencapai tujuan di atas, tentu diperlukan upaya-upaya cara mengajar yang dapat merubah proses pembelajaran yang berpusat pada pendidik menjadi proses pembelajaran yan</w:t>
      </w:r>
      <w:r w:rsidR="00822775">
        <w:rPr>
          <w:rFonts w:asciiTheme="majorBidi" w:hAnsiTheme="majorBidi" w:cstheme="majorBidi"/>
          <w:sz w:val="24"/>
          <w:szCs w:val="24"/>
        </w:rPr>
        <w:t>g berpusat pada peserta didik.</w:t>
      </w:r>
      <w:r w:rsidR="00822775">
        <w:rPr>
          <w:rFonts w:asciiTheme="majorBidi" w:hAnsiTheme="majorBidi" w:cstheme="majorBidi"/>
          <w:sz w:val="24"/>
          <w:szCs w:val="24"/>
          <w:lang w:val="en-US"/>
        </w:rPr>
        <w:t xml:space="preserve"> </w:t>
      </w:r>
      <w:r>
        <w:rPr>
          <w:rFonts w:asciiTheme="majorBidi" w:hAnsiTheme="majorBidi" w:cstheme="majorBidi"/>
          <w:sz w:val="24"/>
          <w:szCs w:val="24"/>
        </w:rPr>
        <w:t>Model-model pembelajaran dipandang mampu mengatasi kesulitan pendidik dalam melaksanakan tugas mengajar dan juga kesulitan belajar</w:t>
      </w:r>
      <w:r>
        <w:rPr>
          <w:rFonts w:asciiTheme="majorBidi" w:hAnsiTheme="majorBidi" w:cstheme="majorBidi"/>
          <w:sz w:val="24"/>
          <w:szCs w:val="24"/>
          <w:lang w:val="en-US"/>
        </w:rPr>
        <w:t xml:space="preserve"> </w:t>
      </w:r>
      <w:r>
        <w:rPr>
          <w:rFonts w:asciiTheme="majorBidi" w:hAnsiTheme="majorBidi" w:cstheme="majorBidi"/>
          <w:sz w:val="24"/>
          <w:szCs w:val="24"/>
        </w:rPr>
        <w:t>anak didiknya. Pendidik harus mampu menggunakan dan memilih model pembelajaran yang tepat untuk membantu siswa belajar menjadi lebih aktif sehingga prestasi belajar dapat diperoleh secara maksimal.</w:t>
      </w:r>
    </w:p>
    <w:p w:rsidR="003536D3" w:rsidRDefault="005A2B3D" w:rsidP="003536D3">
      <w:pPr>
        <w:spacing w:after="0" w:line="480" w:lineRule="auto"/>
        <w:ind w:left="426" w:firstLine="636"/>
        <w:jc w:val="both"/>
        <w:rPr>
          <w:rFonts w:asciiTheme="majorBidi" w:hAnsiTheme="majorBidi" w:cstheme="majorBidi"/>
          <w:sz w:val="24"/>
          <w:szCs w:val="24"/>
        </w:rPr>
      </w:pPr>
      <w:r w:rsidRPr="002E5698">
        <w:rPr>
          <w:rFonts w:asciiTheme="majorBidi" w:hAnsiTheme="majorBidi" w:cstheme="majorBidi"/>
          <w:sz w:val="24"/>
          <w:szCs w:val="24"/>
        </w:rPr>
        <w:t>M</w:t>
      </w:r>
      <w:r w:rsidR="003536D3" w:rsidRPr="002E5698">
        <w:rPr>
          <w:rFonts w:asciiTheme="majorBidi" w:hAnsiTheme="majorBidi" w:cstheme="majorBidi"/>
          <w:sz w:val="24"/>
          <w:szCs w:val="24"/>
        </w:rPr>
        <w:t>odel pembelaj</w:t>
      </w:r>
      <w:r w:rsidR="003536D3">
        <w:rPr>
          <w:rFonts w:asciiTheme="majorBidi" w:hAnsiTheme="majorBidi" w:cstheme="majorBidi"/>
          <w:sz w:val="24"/>
          <w:szCs w:val="24"/>
        </w:rPr>
        <w:t>aran sangat dibutuhkan</w:t>
      </w:r>
      <w:r w:rsidR="003536D3">
        <w:rPr>
          <w:rFonts w:asciiTheme="majorBidi" w:hAnsiTheme="majorBidi" w:cstheme="majorBidi"/>
          <w:sz w:val="24"/>
          <w:szCs w:val="24"/>
          <w:lang w:val="en-US"/>
        </w:rPr>
        <w:t xml:space="preserve"> </w:t>
      </w:r>
      <w:r w:rsidR="003536D3">
        <w:rPr>
          <w:rFonts w:asciiTheme="majorBidi" w:hAnsiTheme="majorBidi" w:cstheme="majorBidi"/>
          <w:sz w:val="24"/>
          <w:szCs w:val="24"/>
        </w:rPr>
        <w:t>oleh pendidik agar peserta didiknya</w:t>
      </w:r>
      <w:r w:rsidR="003536D3" w:rsidRPr="002E5698">
        <w:rPr>
          <w:rFonts w:asciiTheme="majorBidi" w:hAnsiTheme="majorBidi" w:cstheme="majorBidi"/>
          <w:sz w:val="24"/>
          <w:szCs w:val="24"/>
        </w:rPr>
        <w:t xml:space="preserve"> bisa menerima informasi atau pesan dengan baik, karena melalui model pembelajaran guru dapat mem</w:t>
      </w:r>
      <w:r w:rsidR="003536D3">
        <w:rPr>
          <w:rFonts w:asciiTheme="majorBidi" w:hAnsiTheme="majorBidi" w:cstheme="majorBidi"/>
          <w:sz w:val="24"/>
          <w:szCs w:val="24"/>
        </w:rPr>
        <w:t>bantu peserta didik mendapatkan</w:t>
      </w:r>
      <w:r w:rsidR="003536D3">
        <w:rPr>
          <w:rFonts w:asciiTheme="majorBidi" w:hAnsiTheme="majorBidi" w:cstheme="majorBidi"/>
          <w:sz w:val="24"/>
          <w:szCs w:val="24"/>
          <w:lang w:val="en-US"/>
        </w:rPr>
        <w:t xml:space="preserve"> </w:t>
      </w:r>
      <w:r w:rsidR="003536D3" w:rsidRPr="002E5698">
        <w:rPr>
          <w:rFonts w:asciiTheme="majorBidi" w:hAnsiTheme="majorBidi" w:cstheme="majorBidi"/>
          <w:sz w:val="24"/>
          <w:szCs w:val="24"/>
        </w:rPr>
        <w:t>inf</w:t>
      </w:r>
      <w:r w:rsidR="003536D3">
        <w:rPr>
          <w:rFonts w:asciiTheme="majorBidi" w:hAnsiTheme="majorBidi" w:cstheme="majorBidi"/>
          <w:sz w:val="24"/>
          <w:szCs w:val="24"/>
        </w:rPr>
        <w:t>ormasi, ide, keterampilan, cara</w:t>
      </w:r>
      <w:r w:rsidR="003536D3">
        <w:rPr>
          <w:rFonts w:asciiTheme="majorBidi" w:hAnsiTheme="majorBidi" w:cstheme="majorBidi"/>
          <w:sz w:val="24"/>
          <w:szCs w:val="24"/>
          <w:lang w:val="en-US"/>
        </w:rPr>
        <w:t xml:space="preserve"> </w:t>
      </w:r>
      <w:r w:rsidR="003536D3">
        <w:rPr>
          <w:rFonts w:asciiTheme="majorBidi" w:hAnsiTheme="majorBidi" w:cstheme="majorBidi"/>
          <w:sz w:val="24"/>
          <w:szCs w:val="24"/>
        </w:rPr>
        <w:t>berfikir,</w:t>
      </w:r>
      <w:r w:rsidR="003536D3">
        <w:rPr>
          <w:rFonts w:asciiTheme="majorBidi" w:hAnsiTheme="majorBidi" w:cstheme="majorBidi"/>
          <w:sz w:val="24"/>
          <w:szCs w:val="24"/>
          <w:lang w:val="en-US"/>
        </w:rPr>
        <w:t xml:space="preserve"> </w:t>
      </w:r>
      <w:r w:rsidR="003536D3">
        <w:rPr>
          <w:rFonts w:asciiTheme="majorBidi" w:hAnsiTheme="majorBidi" w:cstheme="majorBidi"/>
          <w:sz w:val="24"/>
          <w:szCs w:val="24"/>
        </w:rPr>
        <w:t>dan men</w:t>
      </w:r>
      <w:r w:rsidR="003536D3">
        <w:rPr>
          <w:rFonts w:asciiTheme="majorBidi" w:hAnsiTheme="majorBidi" w:cstheme="majorBidi"/>
          <w:sz w:val="24"/>
          <w:szCs w:val="24"/>
          <w:lang w:val="en-US"/>
        </w:rPr>
        <w:t>g</w:t>
      </w:r>
      <w:r w:rsidR="003536D3" w:rsidRPr="002E5698">
        <w:rPr>
          <w:rFonts w:asciiTheme="majorBidi" w:hAnsiTheme="majorBidi" w:cstheme="majorBidi"/>
          <w:sz w:val="24"/>
          <w:szCs w:val="24"/>
        </w:rPr>
        <w:t xml:space="preserve">ekspresikan ide. Model pembelajaran berfungsi pula sebagai pedoman bagi para perancang </w:t>
      </w:r>
      <w:r w:rsidR="003536D3" w:rsidRPr="002E5698">
        <w:rPr>
          <w:rFonts w:asciiTheme="majorBidi" w:hAnsiTheme="majorBidi" w:cstheme="majorBidi"/>
          <w:sz w:val="24"/>
          <w:szCs w:val="24"/>
        </w:rPr>
        <w:lastRenderedPageBreak/>
        <w:t>pembelajaran dan para guru dalam merencanakan aktivitas belajar mengajar.</w:t>
      </w:r>
      <w:r w:rsidR="003536D3" w:rsidRPr="002E5698">
        <w:rPr>
          <w:rStyle w:val="FootnoteReference"/>
          <w:rFonts w:asciiTheme="majorBidi" w:hAnsiTheme="majorBidi" w:cstheme="majorBidi"/>
          <w:sz w:val="24"/>
          <w:szCs w:val="24"/>
        </w:rPr>
        <w:footnoteReference w:id="15"/>
      </w:r>
    </w:p>
    <w:p w:rsidR="003536D3" w:rsidRDefault="003536D3" w:rsidP="003536D3">
      <w:pPr>
        <w:spacing w:after="0" w:line="480" w:lineRule="auto"/>
        <w:ind w:left="357" w:firstLine="636"/>
        <w:jc w:val="both"/>
        <w:rPr>
          <w:rFonts w:asciiTheme="majorBidi" w:hAnsiTheme="majorBidi" w:cstheme="majorBidi"/>
          <w:sz w:val="24"/>
          <w:szCs w:val="24"/>
        </w:rPr>
      </w:pPr>
      <w:r>
        <w:rPr>
          <w:rFonts w:asciiTheme="majorBidi" w:hAnsiTheme="majorBidi" w:cstheme="majorBidi"/>
          <w:sz w:val="24"/>
          <w:szCs w:val="24"/>
        </w:rPr>
        <w:t xml:space="preserve">Salah satu model pembelajaran yang tepat diterapkan dalam proses pembelajaran adalah </w:t>
      </w:r>
      <w:r w:rsidRPr="002E5698">
        <w:rPr>
          <w:rFonts w:asciiTheme="majorBidi" w:hAnsiTheme="majorBidi" w:cstheme="majorBidi"/>
          <w:sz w:val="24"/>
          <w:szCs w:val="24"/>
        </w:rPr>
        <w:t xml:space="preserve">model pembelajaran kooperatif. </w:t>
      </w:r>
      <w:r>
        <w:rPr>
          <w:rFonts w:asciiTheme="majorBidi" w:hAnsiTheme="majorBidi" w:cstheme="majorBidi"/>
          <w:sz w:val="24"/>
          <w:szCs w:val="24"/>
        </w:rPr>
        <w:t>Pembelajaran kooperatif (</w:t>
      </w:r>
      <w:r>
        <w:rPr>
          <w:rFonts w:asciiTheme="majorBidi" w:hAnsiTheme="majorBidi" w:cstheme="majorBidi"/>
          <w:i/>
          <w:iCs/>
          <w:sz w:val="24"/>
          <w:szCs w:val="24"/>
        </w:rPr>
        <w:t>cooperative learning</w:t>
      </w:r>
      <w:r>
        <w:rPr>
          <w:rFonts w:asciiTheme="majorBidi" w:hAnsiTheme="majorBidi" w:cstheme="majorBidi"/>
          <w:sz w:val="24"/>
          <w:szCs w:val="24"/>
        </w:rPr>
        <w:t>) merupakan sistem pembelajaran yang memberi kesempatan pada anak didik untuk bekerja sama dengan sesama siswa dalam tugas-tugas yang terstruktur. Pembelajaran kooperatif dikenal sebagai pembelajaran secara berkelompok.</w:t>
      </w:r>
      <w:r>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Akan tetapi, belajar kooperatif lebih dari sekedar belajar kelompok atau kerja kelompok karena dalam belajar kooperatif ada struktur dorongan dan tugas yang bersifat kooperatif sehingga memungkinkan terjadinya interaksi secara terbuka.</w:t>
      </w:r>
    </w:p>
    <w:p w:rsidR="003536D3" w:rsidRDefault="003536D3" w:rsidP="003E6E26">
      <w:pPr>
        <w:spacing w:after="0" w:line="480" w:lineRule="auto"/>
        <w:ind w:left="357" w:firstLine="636"/>
        <w:jc w:val="both"/>
        <w:rPr>
          <w:rFonts w:asciiTheme="majorBidi" w:hAnsiTheme="majorBidi" w:cstheme="majorBidi"/>
          <w:sz w:val="24"/>
          <w:szCs w:val="24"/>
        </w:rPr>
      </w:pPr>
      <w:r>
        <w:rPr>
          <w:rFonts w:asciiTheme="majorBidi" w:hAnsiTheme="majorBidi" w:cstheme="majorBidi"/>
          <w:sz w:val="24"/>
          <w:szCs w:val="24"/>
        </w:rPr>
        <w:t>Belajar secara kelompok merupakan salah satu upaya untuk  mengaktifkan siswa dalam proses pembelajaran. Dalam wilayah afektif, pembelajaran kooperatif berpengaruh signifikan terhadap sikap-sikap positif siswa terhadap teman-teman mereka meskipun mereka berasal dari kebudayaan dan latar belakang sosial yang beragam, serta memiliki kebutuhan-kebutuhan khusus. Pembelajaran kooperatif juga membantu siswa bersikap positif terhadap pembelajaran, bersedia untuk terlibat bersama teman-temannya, dan bekerja sama untuk saling meningkatkan pembelajarannya masing-masing.</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3536D3" w:rsidRDefault="003536D3" w:rsidP="003536D3">
      <w:pPr>
        <w:pStyle w:val="ListParagraph"/>
        <w:spacing w:after="0" w:line="480" w:lineRule="auto"/>
        <w:ind w:left="426" w:firstLine="567"/>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Pembelajaran </w:t>
      </w:r>
      <w:r>
        <w:rPr>
          <w:rFonts w:asciiTheme="majorBidi" w:hAnsiTheme="majorBidi" w:cstheme="majorBidi"/>
          <w:sz w:val="24"/>
          <w:szCs w:val="24"/>
          <w:lang w:val="en-US"/>
        </w:rPr>
        <w:t>model</w:t>
      </w:r>
      <w:r>
        <w:rPr>
          <w:rFonts w:asciiTheme="majorBidi" w:hAnsiTheme="majorBidi" w:cstheme="majorBidi"/>
          <w:sz w:val="24"/>
          <w:szCs w:val="24"/>
        </w:rPr>
        <w:t xml:space="preserve"> </w:t>
      </w:r>
      <w:r>
        <w:rPr>
          <w:rFonts w:asciiTheme="majorBidi" w:hAnsiTheme="majorBidi" w:cstheme="majorBidi"/>
          <w:i/>
          <w:iCs/>
          <w:sz w:val="24"/>
          <w:szCs w:val="24"/>
          <w:lang w:val="en-US"/>
        </w:rPr>
        <w:t xml:space="preserve">make a match </w:t>
      </w:r>
      <w:r>
        <w:rPr>
          <w:rFonts w:asciiTheme="majorBidi" w:hAnsiTheme="majorBidi" w:cstheme="majorBidi"/>
          <w:sz w:val="24"/>
          <w:szCs w:val="24"/>
        </w:rPr>
        <w:t xml:space="preserve"> merupakan salah satu pembelajaran kooperatif yang mendorong anak didik/siswa aktif dan saling membantu dalam menguasai pelajaran untuk mencapai prestasi yang maksimal.</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w:t>
      </w:r>
      <w:r w:rsidRPr="00924E71">
        <w:rPr>
          <w:rFonts w:asciiTheme="majorBidi" w:hAnsiTheme="majorBidi" w:cstheme="majorBidi"/>
          <w:sz w:val="24"/>
          <w:szCs w:val="24"/>
        </w:rPr>
        <w:t>Sehingga pembelajaran IPS dengan menggunakan model yang tepat akan turut menentukan efektivitas dan efisiensi pembelajaran. Adapun pembelajaran perlu dilakukan dengan metode yang berpusat pada guru serta lebih menekankan ada interaksi peserta didik. Penggunaan model yang bervariasi akan sangat membantu peserta didik dalam mencapai tujuan pembelajaran.</w:t>
      </w:r>
    </w:p>
    <w:p w:rsidR="003536D3" w:rsidRDefault="003536D3" w:rsidP="003536D3">
      <w:pPr>
        <w:spacing w:after="0" w:line="480" w:lineRule="auto"/>
        <w:ind w:left="357" w:firstLine="636"/>
        <w:jc w:val="both"/>
        <w:rPr>
          <w:rFonts w:asciiTheme="majorBidi" w:hAnsiTheme="majorBidi" w:cstheme="majorBidi"/>
          <w:sz w:val="24"/>
          <w:szCs w:val="24"/>
        </w:rPr>
      </w:pPr>
      <w:r>
        <w:rPr>
          <w:rFonts w:asciiTheme="majorBidi" w:hAnsiTheme="majorBidi" w:cstheme="majorBidi"/>
          <w:sz w:val="24"/>
          <w:szCs w:val="24"/>
        </w:rPr>
        <w:t xml:space="preserve">Penerapan proses pembelajaran Ilmu Pengetahuan Sosial pada saat ini diharapkan pendidik mau menerapkan model-model pembelajaran yang makin berkembang, seperti halnya model pembelajaran </w:t>
      </w:r>
      <w:r w:rsidR="00525D36">
        <w:rPr>
          <w:rFonts w:asciiTheme="majorBidi" w:hAnsiTheme="majorBidi" w:cstheme="majorBidi"/>
          <w:sz w:val="24"/>
          <w:szCs w:val="24"/>
          <w:lang w:val="en-US"/>
        </w:rPr>
        <w:t xml:space="preserve">kooperatif tipe </w:t>
      </w:r>
      <w:r w:rsidRPr="00AD2962">
        <w:rPr>
          <w:rFonts w:asciiTheme="majorBidi" w:hAnsiTheme="majorBidi" w:cstheme="majorBidi"/>
          <w:i/>
          <w:sz w:val="24"/>
          <w:szCs w:val="24"/>
          <w:lang w:val="en-US"/>
        </w:rPr>
        <w:t>make a match</w:t>
      </w:r>
      <w:r>
        <w:rPr>
          <w:rFonts w:asciiTheme="majorBidi" w:hAnsiTheme="majorBidi" w:cstheme="majorBidi"/>
          <w:sz w:val="24"/>
          <w:szCs w:val="24"/>
        </w:rPr>
        <w:t>. Tetapi, hal tersebut tidak dibarengi dengan keinginan atau minat guru untuk memilih dan menerapkan model pembelajaran baru yang dapat mengaktifkan siswa. Sehingga masih banyak anak didik sekolah khususnya pada siswa yang duduk di bangku SD/ MI yang mengeluhkan penyampaian materi pelajaran IPS itu membosankan.</w:t>
      </w:r>
      <w:r w:rsidR="005A2B3D">
        <w:rPr>
          <w:rFonts w:asciiTheme="majorBidi" w:hAnsiTheme="majorBidi" w:cstheme="majorBidi"/>
          <w:sz w:val="24"/>
          <w:szCs w:val="24"/>
          <w:lang w:val="en-US"/>
        </w:rPr>
        <w:t xml:space="preserve"> </w:t>
      </w:r>
      <w:r>
        <w:rPr>
          <w:rFonts w:asciiTheme="majorBidi" w:hAnsiTheme="majorBidi" w:cstheme="majorBidi"/>
          <w:sz w:val="24"/>
          <w:szCs w:val="24"/>
        </w:rPr>
        <w:t>Secara umum penerapan model pembelajaran</w:t>
      </w:r>
      <w:r w:rsidR="00AC70CD">
        <w:rPr>
          <w:rFonts w:asciiTheme="majorBidi" w:hAnsiTheme="majorBidi" w:cstheme="majorBidi"/>
          <w:sz w:val="24"/>
          <w:szCs w:val="24"/>
          <w:lang w:val="en-US"/>
        </w:rPr>
        <w:t xml:space="preserve"> kooperatif tipe</w:t>
      </w:r>
      <w:r>
        <w:rPr>
          <w:rFonts w:asciiTheme="majorBidi" w:hAnsiTheme="majorBidi" w:cstheme="majorBidi"/>
          <w:sz w:val="24"/>
          <w:szCs w:val="24"/>
        </w:rPr>
        <w:t xml:space="preserve"> </w:t>
      </w:r>
      <w:r w:rsidRPr="00AD2962">
        <w:rPr>
          <w:rFonts w:asciiTheme="majorBidi" w:hAnsiTheme="majorBidi" w:cstheme="majorBidi"/>
          <w:i/>
          <w:sz w:val="24"/>
          <w:szCs w:val="24"/>
          <w:lang w:val="en-US"/>
        </w:rPr>
        <w:t>make a match</w:t>
      </w:r>
      <w:r>
        <w:rPr>
          <w:rFonts w:asciiTheme="majorBidi" w:hAnsiTheme="majorBidi" w:cstheme="majorBidi"/>
          <w:sz w:val="24"/>
          <w:szCs w:val="24"/>
        </w:rPr>
        <w:t xml:space="preserve"> dalam pembelajaran masih sangat kurang. Padahal penerapan model pembelajaran</w:t>
      </w:r>
      <w:r w:rsidR="005D07F4">
        <w:rPr>
          <w:rFonts w:asciiTheme="majorBidi" w:hAnsiTheme="majorBidi" w:cstheme="majorBidi"/>
          <w:sz w:val="24"/>
          <w:szCs w:val="24"/>
          <w:lang w:val="en-US"/>
        </w:rPr>
        <w:t xml:space="preserve"> kooperatif tipe</w:t>
      </w:r>
      <w:r>
        <w:rPr>
          <w:rFonts w:asciiTheme="majorBidi" w:hAnsiTheme="majorBidi" w:cstheme="majorBidi"/>
          <w:sz w:val="24"/>
          <w:szCs w:val="24"/>
        </w:rPr>
        <w:t xml:space="preserve"> </w:t>
      </w:r>
      <w:r w:rsidRPr="00AD2962">
        <w:rPr>
          <w:rFonts w:asciiTheme="majorBidi" w:hAnsiTheme="majorBidi" w:cstheme="majorBidi"/>
          <w:i/>
          <w:sz w:val="24"/>
          <w:szCs w:val="24"/>
          <w:lang w:val="en-US"/>
        </w:rPr>
        <w:t>make a match</w:t>
      </w:r>
      <w:r>
        <w:rPr>
          <w:rFonts w:asciiTheme="majorBidi" w:hAnsiTheme="majorBidi" w:cstheme="majorBidi"/>
          <w:sz w:val="24"/>
          <w:szCs w:val="24"/>
        </w:rPr>
        <w:t xml:space="preserve"> dapat meningkatkan keaktifan anak didik dalam proses belajar mengajar yang pada akhirnya dapat meningkatkan prestasi belajar siswa. Seperti halnya pelajaran IPS untuk siswa kelas IV MIN Tunggangri, Kalidawir, Tulungagung. </w:t>
      </w:r>
    </w:p>
    <w:p w:rsidR="005A2B3D" w:rsidRDefault="003536D3" w:rsidP="005A2B3D">
      <w:pPr>
        <w:spacing w:after="0" w:line="480" w:lineRule="auto"/>
        <w:ind w:left="357" w:firstLine="636"/>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Ada beberapa temuan yang didapatkan peneliti </w:t>
      </w:r>
      <w:r w:rsidR="00583CC4">
        <w:rPr>
          <w:rFonts w:asciiTheme="majorBidi" w:hAnsiTheme="majorBidi" w:cstheme="majorBidi"/>
          <w:sz w:val="24"/>
          <w:szCs w:val="24"/>
          <w:lang w:val="en-US"/>
        </w:rPr>
        <w:t xml:space="preserve">pada </w:t>
      </w:r>
      <w:r>
        <w:rPr>
          <w:rFonts w:asciiTheme="majorBidi" w:hAnsiTheme="majorBidi" w:cstheme="majorBidi"/>
          <w:sz w:val="24"/>
          <w:szCs w:val="24"/>
        </w:rPr>
        <w:t xml:space="preserve">siswa kelas IV di MIN Tunggangri </w:t>
      </w:r>
      <w:r w:rsidR="00583CC4">
        <w:rPr>
          <w:rFonts w:asciiTheme="majorBidi" w:hAnsiTheme="majorBidi" w:cstheme="majorBidi"/>
          <w:sz w:val="24"/>
          <w:szCs w:val="24"/>
          <w:lang w:val="en-US"/>
        </w:rPr>
        <w:t>yaitu</w:t>
      </w:r>
      <w:r>
        <w:rPr>
          <w:rFonts w:asciiTheme="majorBidi" w:hAnsiTheme="majorBidi" w:cstheme="majorBidi"/>
          <w:sz w:val="24"/>
          <w:szCs w:val="24"/>
        </w:rPr>
        <w:t xml:space="preserve"> kurangnya keaktifan siswa dalam mengikuti kegiatan belajar mengajar mata pelajaran IPS. </w:t>
      </w:r>
      <w:r w:rsidR="00583CC4">
        <w:rPr>
          <w:rFonts w:asciiTheme="majorBidi" w:hAnsiTheme="majorBidi" w:cstheme="majorBidi"/>
          <w:sz w:val="24"/>
          <w:szCs w:val="24"/>
        </w:rPr>
        <w:t>P</w:t>
      </w:r>
      <w:r>
        <w:rPr>
          <w:rFonts w:asciiTheme="majorBidi" w:hAnsiTheme="majorBidi" w:cstheme="majorBidi"/>
          <w:sz w:val="24"/>
          <w:szCs w:val="24"/>
        </w:rPr>
        <w:t xml:space="preserve">roses pembelajaran yang dilaksanakan di MIN </w:t>
      </w:r>
      <w:r w:rsidR="00583CC4">
        <w:rPr>
          <w:rFonts w:asciiTheme="majorBidi" w:hAnsiTheme="majorBidi" w:cstheme="majorBidi"/>
          <w:sz w:val="24"/>
          <w:szCs w:val="24"/>
          <w:lang w:val="en-US"/>
        </w:rPr>
        <w:t>ini</w:t>
      </w:r>
      <w:r>
        <w:rPr>
          <w:rFonts w:asciiTheme="majorBidi" w:hAnsiTheme="majorBidi" w:cstheme="majorBidi"/>
          <w:sz w:val="24"/>
          <w:szCs w:val="24"/>
        </w:rPr>
        <w:t xml:space="preserve"> masih menggunakan metode konvensional atau ceramah dan penu</w:t>
      </w:r>
      <w:r w:rsidR="00583CC4">
        <w:rPr>
          <w:rFonts w:asciiTheme="majorBidi" w:hAnsiTheme="majorBidi" w:cstheme="majorBidi"/>
          <w:sz w:val="24"/>
          <w:szCs w:val="24"/>
        </w:rPr>
        <w:t>gasan dalam proses pembelajaran</w:t>
      </w:r>
      <w:r>
        <w:rPr>
          <w:rFonts w:asciiTheme="majorBidi" w:hAnsiTheme="majorBidi" w:cstheme="majorBidi"/>
          <w:sz w:val="24"/>
          <w:szCs w:val="24"/>
        </w:rPr>
        <w:t>.</w:t>
      </w:r>
      <w:r>
        <w:rPr>
          <w:rStyle w:val="FootnoteReference"/>
          <w:rFonts w:asciiTheme="majorBidi" w:hAnsiTheme="majorBidi" w:cstheme="majorBidi"/>
          <w:sz w:val="24"/>
          <w:szCs w:val="24"/>
        </w:rPr>
        <w:footnoteReference w:id="19"/>
      </w:r>
      <w:r w:rsidR="00583CC4">
        <w:rPr>
          <w:rFonts w:asciiTheme="majorBidi" w:hAnsiTheme="majorBidi" w:cstheme="majorBidi"/>
          <w:sz w:val="24"/>
          <w:szCs w:val="24"/>
          <w:lang w:val="en-US"/>
        </w:rPr>
        <w:t xml:space="preserve"> </w:t>
      </w:r>
      <w:r w:rsidR="00583CC4" w:rsidRPr="00924E71">
        <w:rPr>
          <w:rFonts w:asciiTheme="majorBidi" w:hAnsiTheme="majorBidi" w:cstheme="majorBidi"/>
          <w:sz w:val="24"/>
          <w:szCs w:val="24"/>
        </w:rPr>
        <w:t>U</w:t>
      </w:r>
      <w:r w:rsidRPr="00924E71">
        <w:rPr>
          <w:rFonts w:asciiTheme="majorBidi" w:hAnsiTheme="majorBidi" w:cstheme="majorBidi"/>
          <w:sz w:val="24"/>
          <w:szCs w:val="24"/>
        </w:rPr>
        <w:t>ntuk melibatkan siswa agar aktif dalam pembelajaran maka guru dapat menggunakan model yang cocok untuk diterapkan dalam pembelajaran</w:t>
      </w:r>
      <w:r>
        <w:rPr>
          <w:rFonts w:asciiTheme="majorBidi" w:hAnsiTheme="majorBidi" w:cstheme="majorBidi"/>
          <w:sz w:val="24"/>
          <w:szCs w:val="24"/>
        </w:rPr>
        <w:t xml:space="preserve"> IPS </w:t>
      </w:r>
      <w:r w:rsidR="00583CC4">
        <w:rPr>
          <w:rFonts w:asciiTheme="majorBidi" w:hAnsiTheme="majorBidi" w:cstheme="majorBidi"/>
          <w:sz w:val="24"/>
          <w:szCs w:val="24"/>
          <w:lang w:val="en-US"/>
        </w:rPr>
        <w:t xml:space="preserve">yaitu </w:t>
      </w:r>
      <w:r>
        <w:rPr>
          <w:rFonts w:asciiTheme="majorBidi" w:hAnsiTheme="majorBidi" w:cstheme="majorBidi"/>
          <w:sz w:val="24"/>
          <w:szCs w:val="24"/>
        </w:rPr>
        <w:t>dengan menggunakan m</w:t>
      </w:r>
      <w:r>
        <w:rPr>
          <w:rFonts w:asciiTheme="majorBidi" w:hAnsiTheme="majorBidi" w:cstheme="majorBidi"/>
          <w:sz w:val="24"/>
          <w:szCs w:val="24"/>
          <w:lang w:val="en-US"/>
        </w:rPr>
        <w:t>o</w:t>
      </w:r>
      <w:r w:rsidRPr="00924E71">
        <w:rPr>
          <w:rFonts w:asciiTheme="majorBidi" w:hAnsiTheme="majorBidi" w:cstheme="majorBidi"/>
          <w:sz w:val="24"/>
          <w:szCs w:val="24"/>
        </w:rPr>
        <w:t>de</w:t>
      </w:r>
      <w:r>
        <w:rPr>
          <w:rFonts w:asciiTheme="majorBidi" w:hAnsiTheme="majorBidi" w:cstheme="majorBidi"/>
          <w:sz w:val="24"/>
          <w:szCs w:val="24"/>
          <w:lang w:val="en-US"/>
        </w:rPr>
        <w:t xml:space="preserve">l </w:t>
      </w:r>
      <w:r w:rsidRPr="00924E71">
        <w:rPr>
          <w:rFonts w:asciiTheme="majorBidi" w:hAnsiTheme="majorBidi" w:cstheme="majorBidi"/>
          <w:sz w:val="24"/>
          <w:szCs w:val="24"/>
        </w:rPr>
        <w:t xml:space="preserve"> pembelajaran</w:t>
      </w:r>
      <w:r w:rsidR="005D07F4">
        <w:rPr>
          <w:rFonts w:asciiTheme="majorBidi" w:hAnsiTheme="majorBidi" w:cstheme="majorBidi"/>
          <w:sz w:val="24"/>
          <w:szCs w:val="24"/>
          <w:lang w:val="en-US"/>
        </w:rPr>
        <w:t xml:space="preserve"> kooperatif tipe</w:t>
      </w:r>
      <w:r w:rsidRPr="00924E71">
        <w:rPr>
          <w:rFonts w:asciiTheme="majorBidi" w:hAnsiTheme="majorBidi" w:cstheme="majorBidi"/>
          <w:sz w:val="24"/>
          <w:szCs w:val="24"/>
        </w:rPr>
        <w:t xml:space="preserve">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w:t>
      </w:r>
    </w:p>
    <w:p w:rsidR="003536D3" w:rsidRPr="00924E71" w:rsidRDefault="003536D3" w:rsidP="005A2B3D">
      <w:pPr>
        <w:spacing w:after="0" w:line="480" w:lineRule="auto"/>
        <w:ind w:left="357" w:firstLine="636"/>
        <w:jc w:val="both"/>
        <w:rPr>
          <w:rFonts w:asciiTheme="majorBidi" w:hAnsiTheme="majorBidi" w:cstheme="majorBidi"/>
          <w:sz w:val="24"/>
          <w:szCs w:val="24"/>
        </w:rPr>
      </w:pPr>
      <w:r w:rsidRPr="00924E71">
        <w:rPr>
          <w:rFonts w:asciiTheme="majorBidi" w:hAnsiTheme="majorBidi" w:cstheme="majorBidi"/>
          <w:sz w:val="24"/>
          <w:szCs w:val="24"/>
        </w:rPr>
        <w:t>Model pembelajaran</w:t>
      </w:r>
      <w:r w:rsidR="005D07F4">
        <w:rPr>
          <w:rFonts w:asciiTheme="majorBidi" w:hAnsiTheme="majorBidi" w:cstheme="majorBidi"/>
          <w:sz w:val="24"/>
          <w:szCs w:val="24"/>
          <w:lang w:val="en-US"/>
        </w:rPr>
        <w:t xml:space="preserve"> kooperatif tipe</w:t>
      </w:r>
      <w:r w:rsidRPr="00924E71">
        <w:rPr>
          <w:rFonts w:asciiTheme="majorBidi" w:hAnsiTheme="majorBidi" w:cstheme="majorBidi"/>
          <w:sz w:val="24"/>
          <w:szCs w:val="24"/>
        </w:rPr>
        <w:t xml:space="preserve">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ini mengajak siswa untuk mencari jawaban terhadap suatu pertanyaan atau pasangan dari suatu konsep melalui suatu permainan kartu pasangan.</w:t>
      </w:r>
      <w:r w:rsidRPr="00924E71">
        <w:rPr>
          <w:rStyle w:val="FootnoteReference"/>
          <w:rFonts w:asciiTheme="majorBidi" w:hAnsiTheme="majorBidi" w:cstheme="majorBidi"/>
          <w:sz w:val="24"/>
          <w:szCs w:val="24"/>
        </w:rPr>
        <w:footnoteReference w:id="20"/>
      </w:r>
      <w:r w:rsidR="005A2B3D">
        <w:rPr>
          <w:rFonts w:asciiTheme="majorBidi" w:hAnsiTheme="majorBidi" w:cstheme="majorBidi"/>
          <w:sz w:val="24"/>
          <w:szCs w:val="24"/>
          <w:lang w:val="en-US"/>
        </w:rPr>
        <w:t xml:space="preserve"> </w:t>
      </w:r>
      <w:r w:rsidRPr="00924E71">
        <w:rPr>
          <w:rFonts w:asciiTheme="majorBidi" w:hAnsiTheme="majorBidi" w:cstheme="majorBidi"/>
          <w:sz w:val="24"/>
          <w:szCs w:val="24"/>
        </w:rPr>
        <w:t xml:space="preserve">Sehingga hal yang perlu dipersiapkan jika pembelajaran dikembangkan dengan model </w:t>
      </w:r>
      <w:r w:rsidRPr="00803408">
        <w:rPr>
          <w:rFonts w:asciiTheme="majorBidi" w:hAnsiTheme="majorBidi" w:cstheme="majorBidi"/>
          <w:i/>
          <w:sz w:val="24"/>
          <w:szCs w:val="24"/>
        </w:rPr>
        <w:t>make a match</w:t>
      </w:r>
      <w:r w:rsidRPr="00924E71">
        <w:rPr>
          <w:rFonts w:asciiTheme="majorBidi" w:hAnsiTheme="majorBidi" w:cstheme="majorBidi"/>
          <w:sz w:val="24"/>
          <w:szCs w:val="24"/>
        </w:rPr>
        <w:t xml:space="preserve"> adalah kartu- kartu, kartu- kartu tersebut terdiri dari kartu yang berisi pertanyaan- pertanyaan dan kartu- kartu lainnya yang berisi jawaban dari pertanyaan-pertanyaan tersebut.</w:t>
      </w:r>
      <w:r w:rsidRPr="00924E71">
        <w:rPr>
          <w:rStyle w:val="FootnoteReference"/>
          <w:rFonts w:asciiTheme="majorBidi" w:hAnsiTheme="majorBidi" w:cstheme="majorBidi"/>
          <w:sz w:val="24"/>
          <w:szCs w:val="24"/>
        </w:rPr>
        <w:footnoteReference w:id="21"/>
      </w:r>
    </w:p>
    <w:p w:rsidR="00936BB5" w:rsidRDefault="001544B9" w:rsidP="003536D3">
      <w:pPr>
        <w:pStyle w:val="ListParagraph"/>
        <w:spacing w:after="0" w:line="480" w:lineRule="auto"/>
        <w:ind w:left="426" w:firstLine="567"/>
        <w:jc w:val="both"/>
        <w:rPr>
          <w:rFonts w:asciiTheme="majorBidi" w:hAnsiTheme="majorBidi" w:cstheme="majorBidi"/>
          <w:b/>
          <w:sz w:val="24"/>
          <w:szCs w:val="24"/>
          <w:lang w:val="en-US"/>
        </w:rPr>
      </w:pPr>
      <w:r w:rsidRPr="00DA4085">
        <w:rPr>
          <w:rFonts w:ascii="Times New Roman" w:eastAsia="Times New Roman" w:hAnsi="Times New Roman" w:cs="Times New Roman"/>
          <w:sz w:val="24"/>
          <w:szCs w:val="24"/>
        </w:rPr>
        <w:t>Dengan adanya model pembelajaran (</w:t>
      </w:r>
      <w:r w:rsidRPr="00DA4085">
        <w:rPr>
          <w:rFonts w:ascii="Times New Roman" w:eastAsia="Times New Roman" w:hAnsi="Times New Roman" w:cs="Times New Roman"/>
          <w:i/>
          <w:iCs/>
          <w:sz w:val="24"/>
          <w:szCs w:val="24"/>
        </w:rPr>
        <w:t>make a match</w:t>
      </w:r>
      <w:r w:rsidRPr="00DA4085">
        <w:rPr>
          <w:rFonts w:ascii="Times New Roman" w:eastAsia="Times New Roman" w:hAnsi="Times New Roman" w:cs="Times New Roman"/>
          <w:sz w:val="24"/>
          <w:szCs w:val="24"/>
        </w:rPr>
        <w:t>) siswa lebih aktif untuk mengembangkan kemampuan berpikir</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Disamping</w:t>
      </w:r>
      <w:r w:rsidRPr="00DA4085">
        <w:rPr>
          <w:rFonts w:ascii="Times New Roman" w:eastAsia="Times New Roman" w:hAnsi="Times New Roman" w:cs="Times New Roman"/>
          <w:sz w:val="24"/>
          <w:szCs w:val="24"/>
        </w:rPr>
        <w:t xml:space="preserve"> itu </w:t>
      </w:r>
      <w:r w:rsidRPr="00DA4085">
        <w:rPr>
          <w:rFonts w:ascii="Times New Roman" w:eastAsia="Times New Roman" w:hAnsi="Times New Roman" w:cs="Times New Roman"/>
          <w:i/>
          <w:iCs/>
          <w:sz w:val="24"/>
          <w:szCs w:val="24"/>
        </w:rPr>
        <w:t xml:space="preserve">(make a match) </w:t>
      </w:r>
      <w:r w:rsidRPr="00DA4085">
        <w:rPr>
          <w:rFonts w:ascii="Times New Roman" w:eastAsia="Times New Roman" w:hAnsi="Times New Roman" w:cs="Times New Roman"/>
          <w:sz w:val="24"/>
          <w:szCs w:val="24"/>
        </w:rPr>
        <w:t>juga</w:t>
      </w:r>
      <w:r w:rsidR="00E209BA">
        <w:rPr>
          <w:rFonts w:ascii="Times New Roman" w:eastAsia="Times New Roman" w:hAnsi="Times New Roman" w:cs="Times New Roman"/>
          <w:sz w:val="24"/>
          <w:szCs w:val="24"/>
          <w:lang w:val="en-US"/>
        </w:rPr>
        <w:t xml:space="preserve"> </w:t>
      </w:r>
      <w:r w:rsidRPr="00DA4085">
        <w:rPr>
          <w:rFonts w:ascii="Times New Roman" w:eastAsia="Times New Roman" w:hAnsi="Times New Roman" w:cs="Times New Roman"/>
          <w:sz w:val="24"/>
          <w:szCs w:val="24"/>
        </w:rPr>
        <w:t xml:space="preserve">memberikan kesempatan kepada siswa untuk bertanya dan mengeluarkan pendapat serta berionteraksi dengan siswa yang menjadikan </w:t>
      </w:r>
      <w:r w:rsidRPr="00DA4085">
        <w:rPr>
          <w:rFonts w:ascii="Times New Roman" w:eastAsia="Times New Roman" w:hAnsi="Times New Roman" w:cs="Times New Roman"/>
          <w:sz w:val="24"/>
          <w:szCs w:val="24"/>
        </w:rPr>
        <w:lastRenderedPageBreak/>
        <w:t>aktif dalam kelas.</w:t>
      </w:r>
      <w:r w:rsidR="003536D3" w:rsidRPr="00924E71">
        <w:rPr>
          <w:rStyle w:val="FootnoteReference"/>
          <w:rFonts w:asciiTheme="majorBidi" w:hAnsiTheme="majorBidi" w:cstheme="majorBidi"/>
          <w:sz w:val="24"/>
          <w:szCs w:val="24"/>
        </w:rPr>
        <w:footnoteReference w:id="22"/>
      </w:r>
      <w:r w:rsidR="00E209BA">
        <w:rPr>
          <w:rFonts w:asciiTheme="majorBidi" w:hAnsiTheme="majorBidi" w:cstheme="majorBidi"/>
          <w:sz w:val="24"/>
          <w:szCs w:val="24"/>
          <w:lang w:val="en-US"/>
        </w:rPr>
        <w:t xml:space="preserve"> </w:t>
      </w:r>
      <w:r w:rsidR="003536D3" w:rsidRPr="00924E71">
        <w:rPr>
          <w:rFonts w:asciiTheme="majorBidi" w:hAnsiTheme="majorBidi" w:cstheme="majorBidi"/>
          <w:sz w:val="24"/>
          <w:szCs w:val="24"/>
        </w:rPr>
        <w:t>Oleh karena itu, peneliti mencoba melakukan penelitian tindakan kelas yang berjudul</w:t>
      </w:r>
      <w:r w:rsidR="00086155">
        <w:rPr>
          <w:rFonts w:asciiTheme="majorBidi" w:hAnsiTheme="majorBidi" w:cstheme="majorBidi"/>
          <w:sz w:val="24"/>
          <w:szCs w:val="24"/>
          <w:lang w:val="en-US"/>
        </w:rPr>
        <w:t xml:space="preserve"> </w:t>
      </w:r>
      <w:r w:rsidR="00E209BA" w:rsidRPr="00936BB5">
        <w:rPr>
          <w:rFonts w:asciiTheme="majorBidi" w:hAnsiTheme="majorBidi" w:cstheme="majorBidi"/>
          <w:b/>
          <w:sz w:val="24"/>
          <w:szCs w:val="24"/>
          <w:lang w:val="en-US"/>
        </w:rPr>
        <w:t>“</w:t>
      </w:r>
      <w:r w:rsidR="003536D3" w:rsidRPr="00936BB5">
        <w:rPr>
          <w:rFonts w:asciiTheme="majorBidi" w:hAnsiTheme="majorBidi" w:cstheme="majorBidi"/>
          <w:b/>
          <w:sz w:val="24"/>
          <w:szCs w:val="24"/>
        </w:rPr>
        <w:t xml:space="preserve">Penerapan Model Pembelajaran </w:t>
      </w:r>
      <w:r w:rsidR="0040691D" w:rsidRPr="00936BB5">
        <w:rPr>
          <w:rFonts w:asciiTheme="majorBidi" w:hAnsiTheme="majorBidi" w:cstheme="majorBidi"/>
          <w:b/>
          <w:sz w:val="24"/>
          <w:szCs w:val="24"/>
          <w:lang w:val="en-US"/>
        </w:rPr>
        <w:t>Kooperatif Tipe</w:t>
      </w:r>
      <w:r w:rsidR="00936BB5">
        <w:rPr>
          <w:rFonts w:asciiTheme="majorBidi" w:hAnsiTheme="majorBidi" w:cstheme="majorBidi"/>
          <w:b/>
          <w:sz w:val="24"/>
          <w:szCs w:val="24"/>
          <w:lang w:val="en-US"/>
        </w:rPr>
        <w:t xml:space="preserve"> </w:t>
      </w:r>
      <w:r w:rsidR="0040691D" w:rsidRPr="00936BB5">
        <w:rPr>
          <w:rFonts w:asciiTheme="majorBidi" w:hAnsiTheme="majorBidi" w:cstheme="majorBidi"/>
          <w:b/>
          <w:sz w:val="24"/>
          <w:szCs w:val="24"/>
          <w:lang w:val="en-US"/>
        </w:rPr>
        <w:t xml:space="preserve"> </w:t>
      </w:r>
      <w:r w:rsidR="003536D3" w:rsidRPr="00936BB5">
        <w:rPr>
          <w:rFonts w:asciiTheme="majorBidi" w:hAnsiTheme="majorBidi" w:cstheme="majorBidi"/>
          <w:b/>
          <w:i/>
          <w:sz w:val="24"/>
          <w:szCs w:val="24"/>
        </w:rPr>
        <w:t>Make A Match</w:t>
      </w:r>
      <w:r w:rsidR="003536D3" w:rsidRPr="00936BB5">
        <w:rPr>
          <w:rFonts w:asciiTheme="majorBidi" w:hAnsiTheme="majorBidi" w:cstheme="majorBidi"/>
          <w:b/>
          <w:sz w:val="24"/>
          <w:szCs w:val="24"/>
        </w:rPr>
        <w:t xml:space="preserve"> untuk Meningkatkan Hasil Belajar </w:t>
      </w:r>
      <w:r w:rsidR="00936BB5">
        <w:rPr>
          <w:rFonts w:asciiTheme="majorBidi" w:hAnsiTheme="majorBidi" w:cstheme="majorBidi"/>
          <w:b/>
          <w:sz w:val="24"/>
          <w:szCs w:val="24"/>
          <w:lang w:val="en-US"/>
        </w:rPr>
        <w:t xml:space="preserve">IPS </w:t>
      </w:r>
      <w:r w:rsidR="003536D3" w:rsidRPr="00936BB5">
        <w:rPr>
          <w:rFonts w:asciiTheme="majorBidi" w:hAnsiTheme="majorBidi" w:cstheme="majorBidi"/>
          <w:b/>
          <w:sz w:val="24"/>
          <w:szCs w:val="24"/>
        </w:rPr>
        <w:t>Siswa Kelas I</w:t>
      </w:r>
      <w:r w:rsidR="003536D3" w:rsidRPr="00936BB5">
        <w:rPr>
          <w:rFonts w:asciiTheme="majorBidi" w:hAnsiTheme="majorBidi" w:cstheme="majorBidi"/>
          <w:b/>
          <w:sz w:val="24"/>
          <w:szCs w:val="24"/>
          <w:lang w:val="en-US"/>
        </w:rPr>
        <w:t>V</w:t>
      </w:r>
      <w:r w:rsidR="003536D3" w:rsidRPr="00936BB5">
        <w:rPr>
          <w:rFonts w:asciiTheme="majorBidi" w:hAnsiTheme="majorBidi" w:cstheme="majorBidi"/>
          <w:b/>
          <w:sz w:val="24"/>
          <w:szCs w:val="24"/>
        </w:rPr>
        <w:t xml:space="preserve"> MI</w:t>
      </w:r>
      <w:r w:rsidR="003536D3" w:rsidRPr="00936BB5">
        <w:rPr>
          <w:rFonts w:asciiTheme="majorBidi" w:hAnsiTheme="majorBidi" w:cstheme="majorBidi"/>
          <w:b/>
          <w:sz w:val="24"/>
          <w:szCs w:val="24"/>
          <w:lang w:val="en-US"/>
        </w:rPr>
        <w:t xml:space="preserve">N Tunggangri Kalidawir </w:t>
      </w:r>
      <w:r w:rsidR="003536D3" w:rsidRPr="00936BB5">
        <w:rPr>
          <w:rFonts w:asciiTheme="majorBidi" w:hAnsiTheme="majorBidi" w:cstheme="majorBidi"/>
          <w:b/>
          <w:sz w:val="24"/>
          <w:szCs w:val="24"/>
        </w:rPr>
        <w:t>Tulungagung</w:t>
      </w:r>
      <w:r w:rsidR="00936BB5">
        <w:rPr>
          <w:rFonts w:asciiTheme="majorBidi" w:hAnsiTheme="majorBidi" w:cstheme="majorBidi"/>
          <w:b/>
          <w:sz w:val="24"/>
          <w:szCs w:val="24"/>
          <w:lang w:val="en-US"/>
        </w:rPr>
        <w:t xml:space="preserve"> Tahun Ajaran 2013/2014</w:t>
      </w:r>
      <w:r w:rsidR="003536D3" w:rsidRPr="00936BB5">
        <w:rPr>
          <w:rFonts w:asciiTheme="majorBidi" w:hAnsiTheme="majorBidi" w:cstheme="majorBidi"/>
          <w:b/>
          <w:sz w:val="24"/>
          <w:szCs w:val="24"/>
        </w:rPr>
        <w:t>’’.</w:t>
      </w:r>
    </w:p>
    <w:p w:rsidR="005A2B3D" w:rsidRPr="005A2B3D" w:rsidRDefault="005A2B3D" w:rsidP="003536D3">
      <w:pPr>
        <w:pStyle w:val="ListParagraph"/>
        <w:spacing w:after="0" w:line="480" w:lineRule="auto"/>
        <w:ind w:left="426" w:firstLine="567"/>
        <w:jc w:val="both"/>
        <w:rPr>
          <w:rFonts w:asciiTheme="majorBidi" w:hAnsiTheme="majorBidi" w:cstheme="majorBidi"/>
          <w:b/>
          <w:sz w:val="24"/>
          <w:szCs w:val="24"/>
          <w:lang w:val="en-US"/>
        </w:rPr>
      </w:pPr>
    </w:p>
    <w:p w:rsidR="00436082" w:rsidRPr="00436082" w:rsidRDefault="00436082" w:rsidP="00436082">
      <w:pPr>
        <w:pStyle w:val="ListParagraph"/>
        <w:numPr>
          <w:ilvl w:val="0"/>
          <w:numId w:val="1"/>
        </w:numPr>
        <w:spacing w:line="480" w:lineRule="auto"/>
        <w:ind w:left="426" w:hanging="284"/>
        <w:jc w:val="both"/>
        <w:rPr>
          <w:rFonts w:asciiTheme="majorBidi" w:hAnsiTheme="majorBidi" w:cstheme="majorBidi"/>
          <w:b/>
          <w:sz w:val="24"/>
          <w:szCs w:val="24"/>
        </w:rPr>
      </w:pPr>
      <w:r>
        <w:rPr>
          <w:rFonts w:asciiTheme="majorBidi" w:hAnsiTheme="majorBidi" w:cstheme="majorBidi"/>
          <w:b/>
          <w:sz w:val="24"/>
          <w:szCs w:val="24"/>
          <w:lang w:val="en-US"/>
        </w:rPr>
        <w:t xml:space="preserve"> </w:t>
      </w:r>
      <w:r w:rsidR="003536D3" w:rsidRPr="00924E71">
        <w:rPr>
          <w:rFonts w:asciiTheme="majorBidi" w:hAnsiTheme="majorBidi" w:cstheme="majorBidi"/>
          <w:b/>
          <w:sz w:val="24"/>
          <w:szCs w:val="24"/>
        </w:rPr>
        <w:t>Rumusan masalah</w:t>
      </w:r>
    </w:p>
    <w:p w:rsidR="003536D3" w:rsidRPr="00436082" w:rsidRDefault="00436082" w:rsidP="00436082">
      <w:pPr>
        <w:pStyle w:val="ListParagraph"/>
        <w:spacing w:line="480" w:lineRule="auto"/>
        <w:ind w:left="426"/>
        <w:jc w:val="both"/>
        <w:rPr>
          <w:rFonts w:asciiTheme="majorBidi" w:hAnsiTheme="majorBidi" w:cstheme="majorBidi"/>
          <w:b/>
          <w:sz w:val="24"/>
          <w:szCs w:val="24"/>
        </w:rPr>
      </w:pPr>
      <w:r>
        <w:rPr>
          <w:rFonts w:asciiTheme="majorBidi" w:hAnsiTheme="majorBidi" w:cstheme="majorBidi"/>
          <w:sz w:val="24"/>
          <w:szCs w:val="24"/>
          <w:lang w:val="en-US"/>
        </w:rPr>
        <w:t xml:space="preserve"> </w:t>
      </w:r>
      <w:r w:rsidR="0069226E" w:rsidRPr="00436082">
        <w:rPr>
          <w:rFonts w:asciiTheme="majorBidi" w:hAnsiTheme="majorBidi" w:cstheme="majorBidi"/>
          <w:sz w:val="24"/>
          <w:szCs w:val="24"/>
        </w:rPr>
        <w:t>R</w:t>
      </w:r>
      <w:r w:rsidR="003536D3" w:rsidRPr="00436082">
        <w:rPr>
          <w:rFonts w:asciiTheme="majorBidi" w:hAnsiTheme="majorBidi" w:cstheme="majorBidi"/>
          <w:sz w:val="24"/>
          <w:szCs w:val="24"/>
        </w:rPr>
        <w:t xml:space="preserve">umusan masalah penelitian </w:t>
      </w:r>
      <w:r w:rsidR="0069226E" w:rsidRPr="00436082">
        <w:rPr>
          <w:rFonts w:asciiTheme="majorBidi" w:hAnsiTheme="majorBidi" w:cstheme="majorBidi"/>
          <w:sz w:val="24"/>
          <w:szCs w:val="24"/>
          <w:lang w:val="en-US"/>
        </w:rPr>
        <w:t>ini adalah</w:t>
      </w:r>
      <w:r w:rsidR="003536D3" w:rsidRPr="00436082">
        <w:rPr>
          <w:rFonts w:asciiTheme="majorBidi" w:hAnsiTheme="majorBidi" w:cstheme="majorBidi"/>
          <w:sz w:val="24"/>
          <w:szCs w:val="24"/>
        </w:rPr>
        <w:t>:</w:t>
      </w:r>
    </w:p>
    <w:p w:rsidR="00436082" w:rsidRDefault="003536D3" w:rsidP="00436082">
      <w:pPr>
        <w:pStyle w:val="ListParagraph"/>
        <w:numPr>
          <w:ilvl w:val="0"/>
          <w:numId w:val="7"/>
        </w:numPr>
        <w:tabs>
          <w:tab w:val="left" w:pos="1418"/>
        </w:tabs>
        <w:spacing w:line="480" w:lineRule="auto"/>
        <w:ind w:left="993" w:hanging="425"/>
        <w:jc w:val="both"/>
        <w:rPr>
          <w:rFonts w:asciiTheme="majorBidi" w:hAnsiTheme="majorBidi" w:cstheme="majorBidi"/>
          <w:sz w:val="24"/>
          <w:szCs w:val="24"/>
          <w:lang w:val="en-US"/>
        </w:rPr>
      </w:pPr>
      <w:r w:rsidRPr="00924E71">
        <w:rPr>
          <w:rFonts w:asciiTheme="majorBidi" w:hAnsiTheme="majorBidi" w:cstheme="majorBidi"/>
          <w:sz w:val="24"/>
          <w:szCs w:val="24"/>
        </w:rPr>
        <w:t xml:space="preserve">Bagaimana penerapan model </w:t>
      </w:r>
      <w:r>
        <w:rPr>
          <w:rFonts w:asciiTheme="majorBidi" w:hAnsiTheme="majorBidi" w:cstheme="majorBidi"/>
          <w:sz w:val="24"/>
          <w:szCs w:val="24"/>
        </w:rPr>
        <w:t xml:space="preserve">pembelajaran </w:t>
      </w:r>
      <w:r w:rsidR="00210336">
        <w:rPr>
          <w:rFonts w:asciiTheme="majorBidi" w:hAnsiTheme="majorBidi" w:cstheme="majorBidi"/>
          <w:sz w:val="24"/>
          <w:szCs w:val="24"/>
          <w:lang w:val="en-US"/>
        </w:rPr>
        <w:t xml:space="preserve">kooperatif tipe </w:t>
      </w:r>
      <w:r w:rsidRPr="00A03F82">
        <w:rPr>
          <w:rFonts w:asciiTheme="majorBidi" w:hAnsiTheme="majorBidi" w:cstheme="majorBidi"/>
          <w:i/>
          <w:sz w:val="24"/>
          <w:szCs w:val="24"/>
        </w:rPr>
        <w:t>make a match</w:t>
      </w:r>
      <w:r>
        <w:rPr>
          <w:rFonts w:asciiTheme="majorBidi" w:hAnsiTheme="majorBidi" w:cstheme="majorBidi"/>
          <w:sz w:val="24"/>
          <w:szCs w:val="24"/>
        </w:rPr>
        <w:t xml:space="preserve"> pada mata</w:t>
      </w:r>
      <w:r w:rsidR="001225E8">
        <w:rPr>
          <w:rFonts w:asciiTheme="majorBidi" w:hAnsiTheme="majorBidi" w:cstheme="majorBidi"/>
          <w:sz w:val="24"/>
          <w:szCs w:val="24"/>
          <w:lang w:val="en-US"/>
        </w:rPr>
        <w:t xml:space="preserve"> </w:t>
      </w:r>
      <w:r w:rsidRPr="001225E8">
        <w:rPr>
          <w:rFonts w:asciiTheme="majorBidi" w:hAnsiTheme="majorBidi" w:cstheme="majorBidi"/>
          <w:sz w:val="24"/>
          <w:szCs w:val="24"/>
        </w:rPr>
        <w:t xml:space="preserve">pelajaran IPS </w:t>
      </w:r>
      <w:r w:rsidRPr="001225E8">
        <w:rPr>
          <w:rFonts w:asciiTheme="majorBidi" w:hAnsiTheme="majorBidi" w:cstheme="majorBidi"/>
          <w:sz w:val="24"/>
          <w:szCs w:val="24"/>
          <w:lang w:val="en-US"/>
        </w:rPr>
        <w:t>materi kegiatan ekonomi dal</w:t>
      </w:r>
      <w:r w:rsidR="001B2E38" w:rsidRPr="001225E8">
        <w:rPr>
          <w:rFonts w:asciiTheme="majorBidi" w:hAnsiTheme="majorBidi" w:cstheme="majorBidi"/>
          <w:sz w:val="24"/>
          <w:szCs w:val="24"/>
          <w:lang w:val="en-US"/>
        </w:rPr>
        <w:t>am pemanfaatan sumber daya alam</w:t>
      </w:r>
      <w:r w:rsidRPr="001225E8">
        <w:rPr>
          <w:rFonts w:asciiTheme="majorBidi" w:hAnsiTheme="majorBidi" w:cstheme="majorBidi"/>
          <w:sz w:val="24"/>
          <w:szCs w:val="24"/>
          <w:lang w:val="en-US"/>
        </w:rPr>
        <w:t xml:space="preserve"> </w:t>
      </w:r>
      <w:r w:rsidRPr="001225E8">
        <w:rPr>
          <w:rFonts w:asciiTheme="majorBidi" w:hAnsiTheme="majorBidi" w:cstheme="majorBidi"/>
          <w:sz w:val="24"/>
          <w:szCs w:val="24"/>
        </w:rPr>
        <w:t>pada siswa kelas I</w:t>
      </w:r>
      <w:r w:rsidRPr="001225E8">
        <w:rPr>
          <w:rFonts w:asciiTheme="majorBidi" w:hAnsiTheme="majorBidi" w:cstheme="majorBidi"/>
          <w:sz w:val="24"/>
          <w:szCs w:val="24"/>
          <w:lang w:val="en-US"/>
        </w:rPr>
        <w:t>V</w:t>
      </w:r>
      <w:r w:rsidRPr="001225E8">
        <w:rPr>
          <w:rFonts w:asciiTheme="majorBidi" w:hAnsiTheme="majorBidi" w:cstheme="majorBidi"/>
          <w:sz w:val="24"/>
          <w:szCs w:val="24"/>
        </w:rPr>
        <w:t xml:space="preserve"> MI</w:t>
      </w:r>
      <w:r w:rsidRPr="001225E8">
        <w:rPr>
          <w:rFonts w:asciiTheme="majorBidi" w:hAnsiTheme="majorBidi" w:cstheme="majorBidi"/>
          <w:sz w:val="24"/>
          <w:szCs w:val="24"/>
          <w:lang w:val="en-US"/>
        </w:rPr>
        <w:t xml:space="preserve">N Tunggangri Kalidawir </w:t>
      </w:r>
      <w:r w:rsidRPr="001225E8">
        <w:rPr>
          <w:rFonts w:asciiTheme="majorBidi" w:hAnsiTheme="majorBidi" w:cstheme="majorBidi"/>
          <w:sz w:val="24"/>
          <w:szCs w:val="24"/>
        </w:rPr>
        <w:t>Tulungagung</w:t>
      </w:r>
      <w:r w:rsidRPr="001225E8">
        <w:rPr>
          <w:rFonts w:asciiTheme="majorBidi" w:hAnsiTheme="majorBidi" w:cstheme="majorBidi"/>
          <w:sz w:val="24"/>
          <w:szCs w:val="24"/>
          <w:lang w:val="en-US"/>
        </w:rPr>
        <w:t xml:space="preserve"> Tahun Ajaran 2013/2014</w:t>
      </w:r>
      <w:r w:rsidRPr="001225E8">
        <w:rPr>
          <w:rFonts w:asciiTheme="majorBidi" w:hAnsiTheme="majorBidi" w:cstheme="majorBidi"/>
          <w:sz w:val="24"/>
          <w:szCs w:val="24"/>
        </w:rPr>
        <w:t>?</w:t>
      </w:r>
    </w:p>
    <w:p w:rsidR="003536D3" w:rsidRPr="00436082" w:rsidRDefault="003536D3" w:rsidP="00436082">
      <w:pPr>
        <w:pStyle w:val="ListParagraph"/>
        <w:numPr>
          <w:ilvl w:val="0"/>
          <w:numId w:val="7"/>
        </w:numPr>
        <w:tabs>
          <w:tab w:val="left" w:pos="1418"/>
        </w:tabs>
        <w:spacing w:line="480" w:lineRule="auto"/>
        <w:ind w:left="993" w:hanging="425"/>
        <w:jc w:val="both"/>
        <w:rPr>
          <w:rFonts w:asciiTheme="majorBidi" w:hAnsiTheme="majorBidi" w:cstheme="majorBidi"/>
          <w:sz w:val="24"/>
          <w:szCs w:val="24"/>
          <w:lang w:val="en-US"/>
        </w:rPr>
      </w:pPr>
      <w:r w:rsidRPr="00436082">
        <w:rPr>
          <w:rFonts w:asciiTheme="majorBidi" w:hAnsiTheme="majorBidi" w:cstheme="majorBidi"/>
          <w:sz w:val="24"/>
          <w:szCs w:val="24"/>
          <w:lang w:val="en-US"/>
        </w:rPr>
        <w:t>Bagaimana peningkatan hasil belajar IPS materi kegiatan ekonomi</w:t>
      </w:r>
      <w:r w:rsidR="001225E8" w:rsidRPr="00436082">
        <w:rPr>
          <w:rFonts w:asciiTheme="majorBidi" w:hAnsiTheme="majorBidi" w:cstheme="majorBidi"/>
          <w:sz w:val="24"/>
          <w:szCs w:val="24"/>
          <w:lang w:val="en-US"/>
        </w:rPr>
        <w:t xml:space="preserve"> </w:t>
      </w:r>
      <w:r w:rsidRPr="00436082">
        <w:rPr>
          <w:rFonts w:asciiTheme="majorBidi" w:hAnsiTheme="majorBidi" w:cstheme="majorBidi"/>
          <w:sz w:val="24"/>
          <w:szCs w:val="24"/>
          <w:lang w:val="en-US"/>
        </w:rPr>
        <w:t xml:space="preserve">dalam pemanfaatan sumber daya alam dengan menggunakan model pembelajaran </w:t>
      </w:r>
      <w:r w:rsidR="00210336" w:rsidRPr="00436082">
        <w:rPr>
          <w:rFonts w:asciiTheme="majorBidi" w:hAnsiTheme="majorBidi" w:cstheme="majorBidi"/>
          <w:sz w:val="24"/>
          <w:szCs w:val="24"/>
          <w:lang w:val="en-US"/>
        </w:rPr>
        <w:t xml:space="preserve">kooperatif tipe </w:t>
      </w:r>
      <w:r w:rsidRPr="00436082">
        <w:rPr>
          <w:rFonts w:asciiTheme="majorBidi" w:hAnsiTheme="majorBidi" w:cstheme="majorBidi"/>
          <w:i/>
          <w:sz w:val="24"/>
          <w:szCs w:val="24"/>
        </w:rPr>
        <w:t>make a match</w:t>
      </w:r>
      <w:r w:rsidRPr="00436082">
        <w:rPr>
          <w:rFonts w:asciiTheme="majorBidi" w:hAnsiTheme="majorBidi" w:cstheme="majorBidi"/>
          <w:sz w:val="24"/>
          <w:szCs w:val="24"/>
          <w:lang w:val="en-US"/>
        </w:rPr>
        <w:t xml:space="preserve">  </w:t>
      </w:r>
      <w:r w:rsidRPr="00436082">
        <w:rPr>
          <w:rFonts w:asciiTheme="majorBidi" w:hAnsiTheme="majorBidi" w:cstheme="majorBidi"/>
          <w:sz w:val="24"/>
          <w:szCs w:val="24"/>
        </w:rPr>
        <w:t>pada siswa kelas I</w:t>
      </w:r>
      <w:r w:rsidRPr="00436082">
        <w:rPr>
          <w:rFonts w:asciiTheme="majorBidi" w:hAnsiTheme="majorBidi" w:cstheme="majorBidi"/>
          <w:sz w:val="24"/>
          <w:szCs w:val="24"/>
          <w:lang w:val="en-US"/>
        </w:rPr>
        <w:t>V</w:t>
      </w:r>
      <w:r w:rsidRPr="00436082">
        <w:rPr>
          <w:rFonts w:asciiTheme="majorBidi" w:hAnsiTheme="majorBidi" w:cstheme="majorBidi"/>
          <w:sz w:val="24"/>
          <w:szCs w:val="24"/>
        </w:rPr>
        <w:t xml:space="preserve"> MI</w:t>
      </w:r>
      <w:r w:rsidRPr="00436082">
        <w:rPr>
          <w:rFonts w:asciiTheme="majorBidi" w:hAnsiTheme="majorBidi" w:cstheme="majorBidi"/>
          <w:sz w:val="24"/>
          <w:szCs w:val="24"/>
          <w:lang w:val="en-US"/>
        </w:rPr>
        <w:t xml:space="preserve">N Tunggangri Kalidawir </w:t>
      </w:r>
      <w:r w:rsidRPr="00436082">
        <w:rPr>
          <w:rFonts w:asciiTheme="majorBidi" w:hAnsiTheme="majorBidi" w:cstheme="majorBidi"/>
          <w:sz w:val="24"/>
          <w:szCs w:val="24"/>
        </w:rPr>
        <w:t>Tulungagung</w:t>
      </w:r>
      <w:r w:rsidRPr="00436082">
        <w:rPr>
          <w:rFonts w:asciiTheme="majorBidi" w:hAnsiTheme="majorBidi" w:cstheme="majorBidi"/>
          <w:sz w:val="24"/>
          <w:szCs w:val="24"/>
          <w:lang w:val="en-US"/>
        </w:rPr>
        <w:t xml:space="preserve"> Tahun Ajaran 2013/2014</w:t>
      </w:r>
      <w:r w:rsidRPr="00436082">
        <w:rPr>
          <w:rFonts w:asciiTheme="majorBidi" w:hAnsiTheme="majorBidi" w:cstheme="majorBidi"/>
          <w:sz w:val="24"/>
          <w:szCs w:val="24"/>
        </w:rPr>
        <w:t>?</w:t>
      </w:r>
    </w:p>
    <w:p w:rsidR="00436082" w:rsidRDefault="00436082" w:rsidP="00E626E2">
      <w:pPr>
        <w:pStyle w:val="ListParagraph"/>
        <w:numPr>
          <w:ilvl w:val="0"/>
          <w:numId w:val="1"/>
        </w:numPr>
        <w:spacing w:line="480" w:lineRule="auto"/>
        <w:ind w:left="426" w:hanging="284"/>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 </w:t>
      </w:r>
      <w:r w:rsidR="003536D3" w:rsidRPr="00924E71">
        <w:rPr>
          <w:rFonts w:asciiTheme="majorBidi" w:hAnsiTheme="majorBidi" w:cstheme="majorBidi"/>
          <w:b/>
          <w:sz w:val="24"/>
          <w:szCs w:val="24"/>
        </w:rPr>
        <w:t>Tujuan Penelitian</w:t>
      </w:r>
    </w:p>
    <w:p w:rsidR="003536D3" w:rsidRPr="00436082" w:rsidRDefault="00436082" w:rsidP="00436082">
      <w:pPr>
        <w:pStyle w:val="ListParagraph"/>
        <w:spacing w:line="480" w:lineRule="auto"/>
        <w:ind w:left="426"/>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  </w:t>
      </w:r>
      <w:r w:rsidR="003536D3" w:rsidRPr="00436082">
        <w:rPr>
          <w:rFonts w:asciiTheme="majorBidi" w:hAnsiTheme="majorBidi" w:cstheme="majorBidi"/>
          <w:sz w:val="24"/>
          <w:szCs w:val="24"/>
        </w:rPr>
        <w:t>Tujuan penelitian ini adalah:</w:t>
      </w:r>
    </w:p>
    <w:p w:rsidR="003536D3" w:rsidRPr="00A03F82" w:rsidRDefault="003536D3" w:rsidP="00436082">
      <w:pPr>
        <w:pStyle w:val="ListParagraph"/>
        <w:numPr>
          <w:ilvl w:val="2"/>
          <w:numId w:val="4"/>
        </w:numPr>
        <w:spacing w:after="0" w:line="480" w:lineRule="auto"/>
        <w:ind w:left="993" w:hanging="426"/>
        <w:jc w:val="both"/>
        <w:rPr>
          <w:rFonts w:asciiTheme="majorBidi" w:hAnsiTheme="majorBidi" w:cstheme="majorBidi"/>
          <w:sz w:val="24"/>
          <w:szCs w:val="24"/>
        </w:rPr>
      </w:pPr>
      <w:r w:rsidRPr="00A03F82">
        <w:rPr>
          <w:rFonts w:asciiTheme="majorBidi" w:hAnsiTheme="majorBidi" w:cstheme="majorBidi"/>
          <w:sz w:val="24"/>
          <w:szCs w:val="24"/>
        </w:rPr>
        <w:t>Untuk m</w:t>
      </w:r>
      <w:r>
        <w:rPr>
          <w:rFonts w:asciiTheme="majorBidi" w:hAnsiTheme="majorBidi" w:cstheme="majorBidi"/>
          <w:sz w:val="24"/>
          <w:szCs w:val="24"/>
          <w:lang w:val="en-US"/>
        </w:rPr>
        <w:t>endeskripsika</w:t>
      </w:r>
      <w:r w:rsidRPr="00A03F82">
        <w:rPr>
          <w:rFonts w:asciiTheme="majorBidi" w:hAnsiTheme="majorBidi" w:cstheme="majorBidi"/>
          <w:sz w:val="24"/>
          <w:szCs w:val="24"/>
        </w:rPr>
        <w:t>n</w:t>
      </w:r>
      <w:r>
        <w:rPr>
          <w:rFonts w:asciiTheme="majorBidi" w:hAnsiTheme="majorBidi" w:cstheme="majorBidi"/>
          <w:sz w:val="24"/>
          <w:szCs w:val="24"/>
        </w:rPr>
        <w:t xml:space="preserve"> penerapan</w:t>
      </w:r>
      <w:r>
        <w:rPr>
          <w:rFonts w:asciiTheme="majorBidi" w:hAnsiTheme="majorBidi" w:cstheme="majorBidi"/>
          <w:sz w:val="24"/>
          <w:szCs w:val="24"/>
          <w:lang w:val="en-US"/>
        </w:rPr>
        <w:t xml:space="preserve"> </w:t>
      </w:r>
      <w:r w:rsidRPr="00924E71">
        <w:rPr>
          <w:rFonts w:asciiTheme="majorBidi" w:hAnsiTheme="majorBidi" w:cstheme="majorBidi"/>
          <w:sz w:val="24"/>
          <w:szCs w:val="24"/>
        </w:rPr>
        <w:t xml:space="preserve">model </w:t>
      </w:r>
      <w:r>
        <w:rPr>
          <w:rFonts w:asciiTheme="majorBidi" w:hAnsiTheme="majorBidi" w:cstheme="majorBidi"/>
          <w:sz w:val="24"/>
          <w:szCs w:val="24"/>
        </w:rPr>
        <w:t>pembelajaran</w:t>
      </w:r>
      <w:r w:rsidR="0045424C">
        <w:rPr>
          <w:rFonts w:asciiTheme="majorBidi" w:hAnsiTheme="majorBidi" w:cstheme="majorBidi"/>
          <w:sz w:val="24"/>
          <w:szCs w:val="24"/>
          <w:lang w:val="en-US"/>
        </w:rPr>
        <w:t xml:space="preserve"> koopertatif tipe </w:t>
      </w:r>
      <w:r>
        <w:rPr>
          <w:rFonts w:asciiTheme="majorBidi" w:hAnsiTheme="majorBidi" w:cstheme="majorBidi"/>
          <w:sz w:val="24"/>
          <w:szCs w:val="24"/>
        </w:rPr>
        <w:t xml:space="preserve"> </w:t>
      </w:r>
      <w:r w:rsidRPr="00A03F82">
        <w:rPr>
          <w:rFonts w:asciiTheme="majorBidi" w:hAnsiTheme="majorBidi" w:cstheme="majorBidi"/>
          <w:i/>
          <w:sz w:val="24"/>
          <w:szCs w:val="24"/>
        </w:rPr>
        <w:t>make a match</w:t>
      </w:r>
      <w:r w:rsidRPr="00924E71">
        <w:rPr>
          <w:rFonts w:asciiTheme="majorBidi" w:hAnsiTheme="majorBidi" w:cstheme="majorBidi"/>
          <w:sz w:val="24"/>
          <w:szCs w:val="24"/>
        </w:rPr>
        <w:t xml:space="preserve"> pada mata pelajaran IPS</w:t>
      </w:r>
      <w:r>
        <w:rPr>
          <w:rFonts w:asciiTheme="majorBidi" w:hAnsiTheme="majorBidi" w:cstheme="majorBidi"/>
          <w:sz w:val="24"/>
          <w:szCs w:val="24"/>
          <w:lang w:val="en-US"/>
        </w:rPr>
        <w:t xml:space="preserve"> materi kegiatan ekonomi dalam pemanfaatan sumber daya alam </w:t>
      </w:r>
      <w:r w:rsidRPr="00924E71">
        <w:rPr>
          <w:rFonts w:asciiTheme="majorBidi" w:hAnsiTheme="majorBidi" w:cstheme="majorBidi"/>
          <w:sz w:val="24"/>
          <w:szCs w:val="24"/>
        </w:rPr>
        <w:t>siswa kelas</w:t>
      </w:r>
      <w:r>
        <w:rPr>
          <w:rFonts w:asciiTheme="majorBidi" w:hAnsiTheme="majorBidi" w:cstheme="majorBidi"/>
          <w:sz w:val="24"/>
          <w:szCs w:val="24"/>
          <w:lang w:val="en-US"/>
        </w:rPr>
        <w:t xml:space="preserve"> </w:t>
      </w:r>
      <w:r>
        <w:rPr>
          <w:rFonts w:asciiTheme="majorBidi" w:hAnsiTheme="majorBidi" w:cstheme="majorBidi"/>
          <w:sz w:val="24"/>
          <w:szCs w:val="24"/>
        </w:rPr>
        <w:t>I</w:t>
      </w:r>
      <w:r>
        <w:rPr>
          <w:rFonts w:asciiTheme="majorBidi" w:hAnsiTheme="majorBidi" w:cstheme="majorBidi"/>
          <w:sz w:val="24"/>
          <w:szCs w:val="24"/>
          <w:lang w:val="en-US"/>
        </w:rPr>
        <w:t>V</w:t>
      </w:r>
      <w:r>
        <w:rPr>
          <w:rFonts w:asciiTheme="majorBidi" w:hAnsiTheme="majorBidi" w:cstheme="majorBidi"/>
          <w:sz w:val="24"/>
          <w:szCs w:val="24"/>
        </w:rPr>
        <w:t xml:space="preserve"> </w:t>
      </w:r>
      <w:r w:rsidRPr="00924E71">
        <w:rPr>
          <w:rFonts w:asciiTheme="majorBidi" w:hAnsiTheme="majorBidi" w:cstheme="majorBidi"/>
          <w:sz w:val="24"/>
          <w:szCs w:val="24"/>
        </w:rPr>
        <w:t>MI</w:t>
      </w:r>
      <w:r>
        <w:rPr>
          <w:rFonts w:asciiTheme="majorBidi" w:hAnsiTheme="majorBidi" w:cstheme="majorBidi"/>
          <w:sz w:val="24"/>
          <w:szCs w:val="24"/>
          <w:lang w:val="en-US"/>
        </w:rPr>
        <w:t xml:space="preserve">N Tunggangri Kalidawir </w:t>
      </w:r>
      <w:r w:rsidRPr="00924E71">
        <w:rPr>
          <w:rFonts w:asciiTheme="majorBidi" w:hAnsiTheme="majorBidi" w:cstheme="majorBidi"/>
          <w:sz w:val="24"/>
          <w:szCs w:val="24"/>
        </w:rPr>
        <w:t>Tulungagung</w:t>
      </w:r>
      <w:r w:rsidRPr="00A03F82">
        <w:rPr>
          <w:rFonts w:asciiTheme="majorBidi" w:hAnsiTheme="majorBidi" w:cstheme="majorBidi"/>
          <w:sz w:val="24"/>
          <w:szCs w:val="24"/>
        </w:rPr>
        <w:t>.</w:t>
      </w:r>
    </w:p>
    <w:p w:rsidR="003536D3" w:rsidRPr="00704AD8" w:rsidRDefault="003536D3" w:rsidP="00436082">
      <w:pPr>
        <w:pStyle w:val="ListParagraph"/>
        <w:numPr>
          <w:ilvl w:val="2"/>
          <w:numId w:val="4"/>
        </w:numPr>
        <w:spacing w:after="0" w:line="480" w:lineRule="auto"/>
        <w:ind w:left="993" w:hanging="426"/>
        <w:jc w:val="both"/>
        <w:rPr>
          <w:rFonts w:asciiTheme="majorBidi" w:hAnsiTheme="majorBidi" w:cstheme="majorBidi"/>
          <w:sz w:val="24"/>
          <w:szCs w:val="24"/>
        </w:rPr>
      </w:pPr>
      <w:r w:rsidRPr="00A03F82">
        <w:rPr>
          <w:rFonts w:asciiTheme="majorBidi" w:hAnsiTheme="majorBidi" w:cstheme="majorBidi"/>
          <w:sz w:val="24"/>
          <w:szCs w:val="24"/>
        </w:rPr>
        <w:lastRenderedPageBreak/>
        <w:t xml:space="preserve">Untuk </w:t>
      </w:r>
      <w:r>
        <w:rPr>
          <w:rFonts w:asciiTheme="majorBidi" w:hAnsiTheme="majorBidi" w:cstheme="majorBidi"/>
          <w:sz w:val="24"/>
          <w:szCs w:val="24"/>
          <w:lang w:val="en-US"/>
        </w:rPr>
        <w:t>meningkatkan</w:t>
      </w:r>
      <w:r w:rsidRPr="00A03F82">
        <w:rPr>
          <w:rFonts w:asciiTheme="majorBidi" w:hAnsiTheme="majorBidi" w:cstheme="majorBidi"/>
          <w:sz w:val="24"/>
          <w:szCs w:val="24"/>
        </w:rPr>
        <w:t xml:space="preserve"> hasil belajar</w:t>
      </w:r>
      <w:r>
        <w:rPr>
          <w:rFonts w:asciiTheme="majorBidi" w:hAnsiTheme="majorBidi" w:cstheme="majorBidi"/>
          <w:sz w:val="24"/>
          <w:szCs w:val="24"/>
          <w:lang w:val="en-US"/>
        </w:rPr>
        <w:t xml:space="preserve"> IPS materi kegiatan ekonomi dalam pemanfaatan sumber daya alam melalui model pembelajaran</w:t>
      </w:r>
      <w:r w:rsidR="0045424C">
        <w:rPr>
          <w:rFonts w:asciiTheme="majorBidi" w:hAnsiTheme="majorBidi" w:cstheme="majorBidi"/>
          <w:sz w:val="24"/>
          <w:szCs w:val="24"/>
          <w:lang w:val="en-US"/>
        </w:rPr>
        <w:t xml:space="preserve"> koopertif tipe</w:t>
      </w:r>
      <w:r>
        <w:rPr>
          <w:rFonts w:asciiTheme="majorBidi" w:hAnsiTheme="majorBidi" w:cstheme="majorBidi"/>
          <w:sz w:val="24"/>
          <w:szCs w:val="24"/>
          <w:lang w:val="en-US"/>
        </w:rPr>
        <w:t xml:space="preserve"> </w:t>
      </w:r>
      <w:r w:rsidRPr="00A03F82">
        <w:rPr>
          <w:rFonts w:asciiTheme="majorBidi" w:hAnsiTheme="majorBidi" w:cstheme="majorBidi"/>
          <w:sz w:val="24"/>
          <w:szCs w:val="24"/>
        </w:rPr>
        <w:t xml:space="preserve"> </w:t>
      </w:r>
      <w:r w:rsidRPr="00A03F82">
        <w:rPr>
          <w:rFonts w:asciiTheme="majorBidi" w:hAnsiTheme="majorBidi" w:cstheme="majorBidi"/>
          <w:i/>
          <w:sz w:val="24"/>
          <w:szCs w:val="24"/>
        </w:rPr>
        <w:t>make a match</w:t>
      </w:r>
      <w:r w:rsidRPr="00924E71">
        <w:rPr>
          <w:rFonts w:asciiTheme="majorBidi" w:hAnsiTheme="majorBidi" w:cstheme="majorBidi"/>
          <w:sz w:val="24"/>
          <w:szCs w:val="24"/>
        </w:rPr>
        <w:t xml:space="preserve"> pada</w:t>
      </w:r>
      <w:r>
        <w:rPr>
          <w:rFonts w:asciiTheme="majorBidi" w:hAnsiTheme="majorBidi" w:cstheme="majorBidi"/>
          <w:sz w:val="24"/>
          <w:szCs w:val="24"/>
          <w:lang w:val="en-US"/>
        </w:rPr>
        <w:t xml:space="preserve"> siswa</w:t>
      </w:r>
      <w:r w:rsidRPr="00924E71">
        <w:rPr>
          <w:rFonts w:asciiTheme="majorBidi" w:hAnsiTheme="majorBidi" w:cstheme="majorBidi"/>
          <w:sz w:val="24"/>
          <w:szCs w:val="24"/>
        </w:rPr>
        <w:t xml:space="preserve"> kelas</w:t>
      </w:r>
      <w:r w:rsidRPr="0093328C">
        <w:rPr>
          <w:rFonts w:asciiTheme="majorBidi" w:hAnsiTheme="majorBidi" w:cstheme="majorBidi"/>
          <w:sz w:val="24"/>
          <w:szCs w:val="24"/>
        </w:rPr>
        <w:t xml:space="preserve"> </w:t>
      </w:r>
      <w:r>
        <w:rPr>
          <w:rFonts w:asciiTheme="majorBidi" w:hAnsiTheme="majorBidi" w:cstheme="majorBidi"/>
          <w:sz w:val="24"/>
          <w:szCs w:val="24"/>
        </w:rPr>
        <w:t>I</w:t>
      </w:r>
      <w:r>
        <w:rPr>
          <w:rFonts w:asciiTheme="majorBidi" w:hAnsiTheme="majorBidi" w:cstheme="majorBidi"/>
          <w:sz w:val="24"/>
          <w:szCs w:val="24"/>
          <w:lang w:val="en-US"/>
        </w:rPr>
        <w:t>V</w:t>
      </w:r>
      <w:r>
        <w:rPr>
          <w:rFonts w:asciiTheme="majorBidi" w:hAnsiTheme="majorBidi" w:cstheme="majorBidi"/>
          <w:sz w:val="24"/>
          <w:szCs w:val="24"/>
        </w:rPr>
        <w:t xml:space="preserve"> </w:t>
      </w:r>
      <w:r w:rsidRPr="00924E71">
        <w:rPr>
          <w:rFonts w:asciiTheme="majorBidi" w:hAnsiTheme="majorBidi" w:cstheme="majorBidi"/>
          <w:sz w:val="24"/>
          <w:szCs w:val="24"/>
        </w:rPr>
        <w:t>MI</w:t>
      </w:r>
      <w:r>
        <w:rPr>
          <w:rFonts w:asciiTheme="majorBidi" w:hAnsiTheme="majorBidi" w:cstheme="majorBidi"/>
          <w:sz w:val="24"/>
          <w:szCs w:val="24"/>
          <w:lang w:val="en-US"/>
        </w:rPr>
        <w:t xml:space="preserve">N Tunggangri Kalidawir </w:t>
      </w:r>
      <w:r w:rsidRPr="00924E71">
        <w:rPr>
          <w:rFonts w:asciiTheme="majorBidi" w:hAnsiTheme="majorBidi" w:cstheme="majorBidi"/>
          <w:sz w:val="24"/>
          <w:szCs w:val="24"/>
        </w:rPr>
        <w:t>Tulungagung</w:t>
      </w:r>
      <w:r w:rsidRPr="00A03F82">
        <w:rPr>
          <w:rFonts w:asciiTheme="majorBidi" w:hAnsiTheme="majorBidi" w:cstheme="majorBidi"/>
          <w:sz w:val="24"/>
          <w:szCs w:val="24"/>
        </w:rPr>
        <w:t>.</w:t>
      </w:r>
      <w:r w:rsidRPr="0093328C">
        <w:rPr>
          <w:rFonts w:asciiTheme="majorBidi" w:hAnsiTheme="majorBidi" w:cstheme="majorBidi"/>
          <w:sz w:val="24"/>
          <w:szCs w:val="24"/>
          <w:lang w:val="en-US"/>
        </w:rPr>
        <w:t xml:space="preserve"> </w:t>
      </w:r>
    </w:p>
    <w:p w:rsidR="003536D3" w:rsidRPr="00031F4E" w:rsidRDefault="003536D3" w:rsidP="00436082">
      <w:pPr>
        <w:pStyle w:val="ListParagraph"/>
        <w:numPr>
          <w:ilvl w:val="0"/>
          <w:numId w:val="1"/>
        </w:numPr>
        <w:tabs>
          <w:tab w:val="left" w:pos="284"/>
          <w:tab w:val="left" w:pos="1843"/>
          <w:tab w:val="left" w:pos="1985"/>
        </w:tabs>
        <w:spacing w:after="0" w:line="480" w:lineRule="auto"/>
        <w:ind w:left="426" w:hanging="284"/>
        <w:jc w:val="both"/>
        <w:rPr>
          <w:rFonts w:asciiTheme="majorBidi" w:hAnsiTheme="majorBidi" w:cstheme="majorBidi"/>
          <w:b/>
          <w:sz w:val="24"/>
          <w:szCs w:val="24"/>
        </w:rPr>
      </w:pPr>
      <w:r w:rsidRPr="00031F4E">
        <w:rPr>
          <w:rFonts w:asciiTheme="majorBidi" w:hAnsiTheme="majorBidi" w:cstheme="majorBidi"/>
          <w:b/>
          <w:sz w:val="24"/>
          <w:szCs w:val="24"/>
        </w:rPr>
        <w:t xml:space="preserve"> Manfaat  Penelitian</w:t>
      </w:r>
    </w:p>
    <w:p w:rsidR="003536D3" w:rsidRPr="00924E71" w:rsidRDefault="003536D3" w:rsidP="00436082">
      <w:pPr>
        <w:pStyle w:val="ListParagraph"/>
        <w:numPr>
          <w:ilvl w:val="0"/>
          <w:numId w:val="2"/>
        </w:numPr>
        <w:spacing w:after="0" w:line="480" w:lineRule="auto"/>
        <w:ind w:left="851" w:hanging="425"/>
        <w:jc w:val="both"/>
        <w:rPr>
          <w:rFonts w:asciiTheme="majorBidi" w:hAnsiTheme="majorBidi" w:cstheme="majorBidi"/>
          <w:sz w:val="24"/>
          <w:szCs w:val="24"/>
        </w:rPr>
      </w:pPr>
      <w:r w:rsidRPr="00924E71">
        <w:rPr>
          <w:rFonts w:asciiTheme="majorBidi" w:hAnsiTheme="majorBidi" w:cstheme="majorBidi"/>
          <w:sz w:val="24"/>
          <w:szCs w:val="24"/>
        </w:rPr>
        <w:t>Secara teoritis</w:t>
      </w:r>
    </w:p>
    <w:p w:rsidR="003536D3" w:rsidRPr="00924E71" w:rsidRDefault="001D3671" w:rsidP="00436082">
      <w:pPr>
        <w:pStyle w:val="ListParagraph"/>
        <w:spacing w:after="0" w:line="480" w:lineRule="auto"/>
        <w:ind w:left="851" w:hanging="425"/>
        <w:jc w:val="both"/>
        <w:rPr>
          <w:rFonts w:asciiTheme="majorBidi" w:hAnsiTheme="majorBidi" w:cstheme="majorBidi"/>
          <w:sz w:val="24"/>
          <w:szCs w:val="24"/>
        </w:rPr>
      </w:pPr>
      <w:r>
        <w:rPr>
          <w:rFonts w:asciiTheme="majorBidi" w:hAnsiTheme="majorBidi" w:cstheme="majorBidi"/>
          <w:sz w:val="24"/>
          <w:szCs w:val="24"/>
          <w:lang w:val="en-US"/>
        </w:rPr>
        <w:t xml:space="preserve">       </w:t>
      </w:r>
      <w:r w:rsidR="003536D3" w:rsidRPr="00924E71">
        <w:rPr>
          <w:rFonts w:asciiTheme="majorBidi" w:hAnsiTheme="majorBidi" w:cstheme="majorBidi"/>
          <w:sz w:val="24"/>
          <w:szCs w:val="24"/>
        </w:rPr>
        <w:t xml:space="preserve">Penelitian ini diharapkan bisa menjadikan pengembangan ilmu pengetahuan tentang </w:t>
      </w:r>
      <w:r w:rsidR="003536D3">
        <w:rPr>
          <w:rFonts w:asciiTheme="majorBidi" w:hAnsiTheme="majorBidi" w:cstheme="majorBidi"/>
          <w:sz w:val="24"/>
          <w:szCs w:val="24"/>
        </w:rPr>
        <w:t>penerapan</w:t>
      </w:r>
      <w:r w:rsidR="003536D3">
        <w:rPr>
          <w:rFonts w:asciiTheme="majorBidi" w:hAnsiTheme="majorBidi" w:cstheme="majorBidi"/>
          <w:sz w:val="24"/>
          <w:szCs w:val="24"/>
          <w:lang w:val="en-US"/>
        </w:rPr>
        <w:t xml:space="preserve"> </w:t>
      </w:r>
      <w:r w:rsidR="003536D3" w:rsidRPr="00924E71">
        <w:rPr>
          <w:rFonts w:asciiTheme="majorBidi" w:hAnsiTheme="majorBidi" w:cstheme="majorBidi"/>
          <w:sz w:val="24"/>
          <w:szCs w:val="24"/>
        </w:rPr>
        <w:t xml:space="preserve">model </w:t>
      </w:r>
      <w:r w:rsidR="003536D3">
        <w:rPr>
          <w:rFonts w:asciiTheme="majorBidi" w:hAnsiTheme="majorBidi" w:cstheme="majorBidi"/>
          <w:sz w:val="24"/>
          <w:szCs w:val="24"/>
        </w:rPr>
        <w:t>pembelajaran</w:t>
      </w:r>
      <w:r w:rsidR="00436082">
        <w:rPr>
          <w:rFonts w:asciiTheme="majorBidi" w:hAnsiTheme="majorBidi" w:cstheme="majorBidi"/>
          <w:sz w:val="24"/>
          <w:szCs w:val="24"/>
          <w:lang w:val="en-US"/>
        </w:rPr>
        <w:t xml:space="preserve"> kooperatif tipe </w:t>
      </w:r>
      <w:r w:rsidR="003536D3">
        <w:rPr>
          <w:rFonts w:asciiTheme="majorBidi" w:hAnsiTheme="majorBidi" w:cstheme="majorBidi"/>
          <w:sz w:val="24"/>
          <w:szCs w:val="24"/>
        </w:rPr>
        <w:t xml:space="preserve"> </w:t>
      </w:r>
      <w:r w:rsidR="003536D3" w:rsidRPr="00A03F82">
        <w:rPr>
          <w:rFonts w:asciiTheme="majorBidi" w:hAnsiTheme="majorBidi" w:cstheme="majorBidi"/>
          <w:i/>
          <w:sz w:val="24"/>
          <w:szCs w:val="24"/>
        </w:rPr>
        <w:t>make a match</w:t>
      </w:r>
      <w:r w:rsidR="003536D3" w:rsidRPr="00924E71">
        <w:rPr>
          <w:rFonts w:asciiTheme="majorBidi" w:hAnsiTheme="majorBidi" w:cstheme="majorBidi"/>
          <w:sz w:val="24"/>
          <w:szCs w:val="24"/>
        </w:rPr>
        <w:t xml:space="preserve"> pada mata pelajaran IPS.</w:t>
      </w:r>
    </w:p>
    <w:p w:rsidR="00C40A21" w:rsidRPr="00C40A21" w:rsidRDefault="003536D3" w:rsidP="00C40A21">
      <w:pPr>
        <w:pStyle w:val="ListParagraph"/>
        <w:numPr>
          <w:ilvl w:val="0"/>
          <w:numId w:val="2"/>
        </w:numPr>
        <w:spacing w:after="0" w:line="480" w:lineRule="auto"/>
        <w:ind w:left="851" w:hanging="425"/>
        <w:jc w:val="both"/>
        <w:rPr>
          <w:rFonts w:asciiTheme="majorBidi" w:hAnsiTheme="majorBidi" w:cstheme="majorBidi"/>
          <w:sz w:val="24"/>
          <w:szCs w:val="24"/>
        </w:rPr>
      </w:pPr>
      <w:r w:rsidRPr="00924E71">
        <w:rPr>
          <w:rFonts w:asciiTheme="majorBidi" w:hAnsiTheme="majorBidi" w:cstheme="majorBidi"/>
          <w:sz w:val="24"/>
          <w:szCs w:val="24"/>
        </w:rPr>
        <w:t>Secara praktis</w:t>
      </w:r>
    </w:p>
    <w:p w:rsidR="00C40A21" w:rsidRPr="00C40A21" w:rsidRDefault="003536D3" w:rsidP="00C40A21">
      <w:pPr>
        <w:pStyle w:val="ListParagraph"/>
        <w:numPr>
          <w:ilvl w:val="3"/>
          <w:numId w:val="4"/>
        </w:numPr>
        <w:spacing w:after="0" w:line="480" w:lineRule="auto"/>
        <w:ind w:left="1134"/>
        <w:jc w:val="both"/>
        <w:rPr>
          <w:rFonts w:asciiTheme="majorBidi" w:hAnsiTheme="majorBidi" w:cstheme="majorBidi"/>
          <w:sz w:val="24"/>
          <w:szCs w:val="24"/>
        </w:rPr>
      </w:pPr>
      <w:r w:rsidRPr="00C40A21">
        <w:rPr>
          <w:rFonts w:asciiTheme="majorBidi" w:hAnsiTheme="majorBidi" w:cstheme="majorBidi"/>
          <w:sz w:val="24"/>
          <w:szCs w:val="24"/>
        </w:rPr>
        <w:t xml:space="preserve">Bagi Kepala  </w:t>
      </w:r>
      <w:r w:rsidRPr="00C40A21">
        <w:rPr>
          <w:rFonts w:asciiTheme="majorBidi" w:hAnsiTheme="majorBidi" w:cstheme="majorBidi"/>
          <w:sz w:val="24"/>
          <w:szCs w:val="24"/>
          <w:lang w:val="en-US"/>
        </w:rPr>
        <w:t>MIN Tunggangri Kalidawir Tulungagung</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 xml:space="preserve">Hasil penelitian ini diharapkan mampu menambah informasi tentang model-model pembelajaran khususnya model pembelajaran </w:t>
      </w:r>
      <w:r w:rsidR="00436082" w:rsidRPr="00C40A21">
        <w:rPr>
          <w:rFonts w:asciiTheme="majorBidi" w:hAnsiTheme="majorBidi" w:cstheme="majorBidi"/>
          <w:sz w:val="24"/>
          <w:szCs w:val="24"/>
          <w:lang w:val="en-US"/>
        </w:rPr>
        <w:t xml:space="preserve">kooperatif tipe </w:t>
      </w:r>
      <w:r w:rsidRPr="00C40A21">
        <w:rPr>
          <w:rFonts w:asciiTheme="majorBidi" w:hAnsiTheme="majorBidi" w:cstheme="majorBidi"/>
          <w:i/>
          <w:sz w:val="24"/>
          <w:szCs w:val="24"/>
        </w:rPr>
        <w:t>make a match</w:t>
      </w:r>
      <w:r w:rsidR="00482D14" w:rsidRPr="00C40A21">
        <w:rPr>
          <w:rFonts w:asciiTheme="majorBidi" w:hAnsiTheme="majorBidi" w:cstheme="majorBidi"/>
          <w:sz w:val="24"/>
          <w:szCs w:val="24"/>
        </w:rPr>
        <w:t xml:space="preserve"> </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Sebagai masukan untuk menentukan haluan kebijakan dalam membantu meningkatkan hasil belajar IPS.</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Bagi gur</w:t>
      </w:r>
      <w:r w:rsidRPr="00C40A21">
        <w:rPr>
          <w:rFonts w:asciiTheme="majorBidi" w:hAnsiTheme="majorBidi" w:cstheme="majorBidi"/>
          <w:sz w:val="24"/>
          <w:szCs w:val="24"/>
          <w:lang w:val="en-US"/>
        </w:rPr>
        <w:t>u</w:t>
      </w:r>
      <w:r w:rsidRPr="00C40A21">
        <w:rPr>
          <w:rFonts w:asciiTheme="majorBidi" w:hAnsiTheme="majorBidi" w:cstheme="majorBidi"/>
          <w:sz w:val="24"/>
          <w:szCs w:val="24"/>
        </w:rPr>
        <w:t xml:space="preserve"> </w:t>
      </w:r>
      <w:r w:rsidRPr="00C40A21">
        <w:rPr>
          <w:rFonts w:asciiTheme="majorBidi" w:hAnsiTheme="majorBidi" w:cstheme="majorBidi"/>
          <w:sz w:val="24"/>
          <w:szCs w:val="24"/>
          <w:lang w:val="en-US"/>
        </w:rPr>
        <w:t>MIN Tunggangri Kalidawir Tulungagung</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Memberikan pertimbangan model pembelajaran yang akan digunakan dalam kegiatan belajar mengajar sehingga guru dapat memilih model pembelajaran apa yang paling tepat digunakan.</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Hasil penelitian ini dapat dimanfaatkan untuk meningkatkan kreatifitas guru dalam proses belajar mengajar.</w:t>
      </w:r>
      <w:r w:rsidR="00436082"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 xml:space="preserve">Bagi siswa </w:t>
      </w:r>
      <w:r w:rsidRPr="00C40A21">
        <w:rPr>
          <w:rFonts w:asciiTheme="majorBidi" w:hAnsiTheme="majorBidi" w:cstheme="majorBidi"/>
          <w:sz w:val="24"/>
          <w:szCs w:val="24"/>
          <w:lang w:val="en-US"/>
        </w:rPr>
        <w:t>MIN Tunggangri Kalidawir Tulungagung</w:t>
      </w:r>
      <w:r w:rsidR="00482D14" w:rsidRPr="00C40A21">
        <w:rPr>
          <w:rFonts w:asciiTheme="majorBidi" w:hAnsiTheme="majorBidi" w:cstheme="majorBidi"/>
          <w:sz w:val="24"/>
          <w:szCs w:val="24"/>
          <w:lang w:val="en-US"/>
        </w:rPr>
        <w:t>, h</w:t>
      </w:r>
      <w:r w:rsidRPr="00C40A21">
        <w:rPr>
          <w:rFonts w:asciiTheme="majorBidi" w:hAnsiTheme="majorBidi" w:cstheme="majorBidi"/>
          <w:sz w:val="24"/>
          <w:szCs w:val="24"/>
        </w:rPr>
        <w:t>asil penelitian ini dapat digunakan untuk membantu meningkatkan hasil belajar siswa.</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 xml:space="preserve">Menumbuhkan motivasi belajar siswa untuk belajar lebih giat dengan </w:t>
      </w:r>
      <w:r w:rsidRPr="00C40A21">
        <w:rPr>
          <w:rFonts w:asciiTheme="majorBidi" w:hAnsiTheme="majorBidi" w:cstheme="majorBidi"/>
          <w:sz w:val="24"/>
          <w:szCs w:val="24"/>
        </w:rPr>
        <w:lastRenderedPageBreak/>
        <w:t xml:space="preserve">penerapan model pembelajaran </w:t>
      </w:r>
      <w:r w:rsidR="00436082" w:rsidRPr="00C40A21">
        <w:rPr>
          <w:rFonts w:asciiTheme="majorBidi" w:hAnsiTheme="majorBidi" w:cstheme="majorBidi"/>
          <w:sz w:val="24"/>
          <w:szCs w:val="24"/>
          <w:lang w:val="en-US"/>
        </w:rPr>
        <w:t xml:space="preserve">kooperatif tipe </w:t>
      </w:r>
      <w:r w:rsidRPr="00C40A21">
        <w:rPr>
          <w:rFonts w:asciiTheme="majorBidi" w:hAnsiTheme="majorBidi" w:cstheme="majorBidi"/>
          <w:i/>
          <w:sz w:val="24"/>
          <w:szCs w:val="24"/>
        </w:rPr>
        <w:t>make a match</w:t>
      </w:r>
      <w:r w:rsidRPr="00C40A21">
        <w:rPr>
          <w:rFonts w:asciiTheme="majorBidi" w:hAnsiTheme="majorBidi" w:cstheme="majorBidi"/>
          <w:sz w:val="24"/>
          <w:szCs w:val="24"/>
        </w:rPr>
        <w:t>.</w:t>
      </w:r>
      <w:r w:rsidR="00482D14" w:rsidRPr="00C40A21">
        <w:rPr>
          <w:rFonts w:asciiTheme="majorBidi" w:hAnsiTheme="majorBidi" w:cstheme="majorBidi"/>
          <w:sz w:val="24"/>
          <w:szCs w:val="24"/>
          <w:lang w:val="en-US"/>
        </w:rPr>
        <w:t xml:space="preserve"> </w:t>
      </w:r>
      <w:r w:rsidRPr="00C40A21">
        <w:rPr>
          <w:rFonts w:asciiTheme="majorBidi" w:hAnsiTheme="majorBidi" w:cstheme="majorBidi"/>
          <w:sz w:val="24"/>
          <w:szCs w:val="24"/>
        </w:rPr>
        <w:t>Mampu memacu semangat siswa dalam melakukan kreatifitas belajar terhadap mata pelajaran IPS.</w:t>
      </w:r>
      <w:r w:rsidR="00482D14" w:rsidRPr="00C40A21">
        <w:rPr>
          <w:rFonts w:asciiTheme="majorBidi" w:hAnsiTheme="majorBidi" w:cstheme="majorBidi"/>
          <w:sz w:val="24"/>
          <w:szCs w:val="24"/>
          <w:lang w:val="en-US"/>
        </w:rPr>
        <w:t xml:space="preserve"> </w:t>
      </w:r>
      <w:r w:rsidR="00436082" w:rsidRPr="00C40A21">
        <w:rPr>
          <w:rFonts w:asciiTheme="majorBidi" w:hAnsiTheme="majorBidi" w:cstheme="majorBidi"/>
          <w:sz w:val="24"/>
          <w:szCs w:val="24"/>
          <w:lang w:val="en-US"/>
        </w:rPr>
        <w:tab/>
      </w:r>
      <w:r w:rsidR="00436082" w:rsidRPr="00C40A21">
        <w:rPr>
          <w:rFonts w:asciiTheme="majorBidi" w:hAnsiTheme="majorBidi" w:cstheme="majorBidi"/>
          <w:sz w:val="24"/>
          <w:szCs w:val="24"/>
          <w:lang w:val="en-US"/>
        </w:rPr>
        <w:tab/>
      </w:r>
    </w:p>
    <w:p w:rsidR="00C40A21" w:rsidRPr="00C40A21" w:rsidRDefault="003536D3" w:rsidP="00C40A21">
      <w:pPr>
        <w:pStyle w:val="ListParagraph"/>
        <w:numPr>
          <w:ilvl w:val="3"/>
          <w:numId w:val="4"/>
        </w:numPr>
        <w:spacing w:after="0" w:line="480" w:lineRule="auto"/>
        <w:ind w:left="1134"/>
        <w:jc w:val="both"/>
        <w:rPr>
          <w:rFonts w:asciiTheme="majorBidi" w:hAnsiTheme="majorBidi" w:cstheme="majorBidi"/>
          <w:sz w:val="24"/>
          <w:szCs w:val="24"/>
        </w:rPr>
      </w:pPr>
      <w:r w:rsidRPr="00C40A21">
        <w:rPr>
          <w:rFonts w:asciiTheme="majorBidi" w:hAnsiTheme="majorBidi" w:cstheme="majorBidi"/>
          <w:sz w:val="24"/>
          <w:szCs w:val="24"/>
        </w:rPr>
        <w:t xml:space="preserve">Bagi perpustakaan </w:t>
      </w:r>
      <w:r w:rsidR="001B2E38" w:rsidRPr="00C40A21">
        <w:rPr>
          <w:rFonts w:asciiTheme="majorBidi" w:hAnsiTheme="majorBidi" w:cstheme="majorBidi"/>
          <w:sz w:val="24"/>
          <w:szCs w:val="24"/>
          <w:lang w:val="en-US"/>
        </w:rPr>
        <w:t>I</w:t>
      </w:r>
      <w:r w:rsidRPr="00C40A21">
        <w:rPr>
          <w:rFonts w:asciiTheme="majorBidi" w:hAnsiTheme="majorBidi" w:cstheme="majorBidi"/>
          <w:sz w:val="24"/>
          <w:szCs w:val="24"/>
        </w:rPr>
        <w:t>AIN Tulungagung</w:t>
      </w:r>
      <w:r w:rsidR="00482D14" w:rsidRPr="00C40A21">
        <w:rPr>
          <w:rFonts w:asciiTheme="majorBidi" w:hAnsiTheme="majorBidi" w:cstheme="majorBidi"/>
          <w:sz w:val="24"/>
          <w:szCs w:val="24"/>
          <w:lang w:val="en-US"/>
        </w:rPr>
        <w:t>, h</w:t>
      </w:r>
      <w:r w:rsidRPr="00C40A21">
        <w:rPr>
          <w:rFonts w:asciiTheme="majorBidi" w:hAnsiTheme="majorBidi" w:cstheme="majorBidi"/>
          <w:sz w:val="24"/>
          <w:szCs w:val="24"/>
        </w:rPr>
        <w:t>asil penelitian ini dapat digunakan sebagai sumber informasi dan dapat digunakan untuk menambah khasanah referensi dunia ilmu pengetahuan, khususnya dalam hal yang berkaitan dengan dunia pendidikan.</w:t>
      </w:r>
      <w:r w:rsidR="00482D14" w:rsidRPr="00C40A21">
        <w:rPr>
          <w:rFonts w:asciiTheme="majorBidi" w:hAnsiTheme="majorBidi" w:cstheme="majorBidi"/>
          <w:sz w:val="24"/>
          <w:szCs w:val="24"/>
          <w:lang w:val="en-US"/>
        </w:rPr>
        <w:t xml:space="preserve"> </w:t>
      </w:r>
    </w:p>
    <w:p w:rsidR="003536D3" w:rsidRPr="00C40A21" w:rsidRDefault="003536D3" w:rsidP="00C40A21">
      <w:pPr>
        <w:pStyle w:val="ListParagraph"/>
        <w:numPr>
          <w:ilvl w:val="3"/>
          <w:numId w:val="4"/>
        </w:numPr>
        <w:spacing w:after="0" w:line="480" w:lineRule="auto"/>
        <w:ind w:left="1134"/>
        <w:jc w:val="both"/>
        <w:rPr>
          <w:rFonts w:asciiTheme="majorBidi" w:hAnsiTheme="majorBidi" w:cstheme="majorBidi"/>
          <w:sz w:val="24"/>
          <w:szCs w:val="24"/>
        </w:rPr>
      </w:pPr>
      <w:r w:rsidRPr="00C40A21">
        <w:rPr>
          <w:rFonts w:asciiTheme="majorBidi" w:hAnsiTheme="majorBidi" w:cstheme="majorBidi"/>
          <w:sz w:val="24"/>
          <w:szCs w:val="24"/>
        </w:rPr>
        <w:t>Bagi pembaca / Peneliti lain</w:t>
      </w:r>
      <w:r w:rsidR="00482D14" w:rsidRPr="00C40A21">
        <w:rPr>
          <w:rFonts w:asciiTheme="majorBidi" w:hAnsiTheme="majorBidi" w:cstheme="majorBidi"/>
          <w:sz w:val="24"/>
          <w:szCs w:val="24"/>
          <w:lang w:val="en-US"/>
        </w:rPr>
        <w:t>, h</w:t>
      </w:r>
      <w:r w:rsidRPr="00C40A21">
        <w:rPr>
          <w:rFonts w:asciiTheme="majorBidi" w:hAnsiTheme="majorBidi" w:cstheme="majorBidi"/>
          <w:sz w:val="24"/>
          <w:szCs w:val="24"/>
        </w:rPr>
        <w:t xml:space="preserve">asil penelitian ini dapat dijadikan informasi untuk memperdalam ilmu pengetahuan di bidang pendidikan yang menjadi latar belakang pendidikan penelitian. Dan dapat digunakan sebagai acuan untuk mengadakan penelitian serupa yang lebih lanjut.                                       </w:t>
      </w:r>
    </w:p>
    <w:p w:rsidR="003536D3" w:rsidRPr="0074261E" w:rsidRDefault="003536D3" w:rsidP="003536D3">
      <w:pPr>
        <w:pStyle w:val="ListParagraph"/>
        <w:numPr>
          <w:ilvl w:val="1"/>
          <w:numId w:val="4"/>
        </w:numPr>
        <w:spacing w:after="0" w:line="480" w:lineRule="auto"/>
        <w:jc w:val="both"/>
        <w:rPr>
          <w:rFonts w:asciiTheme="majorBidi" w:hAnsiTheme="majorBidi" w:cstheme="majorBidi"/>
          <w:b/>
          <w:sz w:val="24"/>
          <w:szCs w:val="24"/>
        </w:rPr>
      </w:pPr>
      <w:r w:rsidRPr="0074261E">
        <w:rPr>
          <w:rFonts w:asciiTheme="majorBidi" w:hAnsiTheme="majorBidi" w:cstheme="majorBidi"/>
          <w:b/>
          <w:sz w:val="24"/>
          <w:szCs w:val="24"/>
        </w:rPr>
        <w:t>Hipotesis Tindakan</w:t>
      </w:r>
    </w:p>
    <w:p w:rsidR="00236C0E" w:rsidRPr="00236C0E" w:rsidRDefault="003536D3" w:rsidP="003536D3">
      <w:pPr>
        <w:pStyle w:val="ListParagraph"/>
        <w:spacing w:after="0" w:line="480" w:lineRule="auto"/>
        <w:ind w:left="732"/>
        <w:jc w:val="both"/>
        <w:rPr>
          <w:rFonts w:asciiTheme="majorBidi" w:hAnsiTheme="majorBidi" w:cstheme="majorBidi"/>
          <w:sz w:val="24"/>
          <w:szCs w:val="24"/>
          <w:lang w:val="en-US"/>
        </w:rPr>
      </w:pPr>
      <w:r>
        <w:rPr>
          <w:rFonts w:asciiTheme="majorBidi" w:hAnsiTheme="majorBidi" w:cstheme="majorBidi"/>
          <w:b/>
          <w:sz w:val="24"/>
          <w:szCs w:val="24"/>
          <w:lang w:val="en-US"/>
        </w:rPr>
        <w:tab/>
      </w:r>
      <w:r w:rsidRPr="0074261E">
        <w:rPr>
          <w:rFonts w:asciiTheme="majorBidi" w:hAnsiTheme="majorBidi" w:cstheme="majorBidi"/>
          <w:sz w:val="24"/>
          <w:szCs w:val="24"/>
        </w:rPr>
        <w:t xml:space="preserve">Hipotesis yang diajukan dalam proses penelitian ini adalah jika model pembelajaran </w:t>
      </w:r>
      <w:r w:rsidR="00482D14">
        <w:rPr>
          <w:rFonts w:asciiTheme="majorBidi" w:hAnsiTheme="majorBidi" w:cstheme="majorBidi"/>
          <w:sz w:val="24"/>
          <w:szCs w:val="24"/>
          <w:lang w:val="en-US"/>
        </w:rPr>
        <w:t xml:space="preserve">kooperatif tipe </w:t>
      </w:r>
      <w:r w:rsidRPr="0074261E">
        <w:rPr>
          <w:rFonts w:asciiTheme="majorBidi" w:hAnsiTheme="majorBidi" w:cstheme="majorBidi"/>
          <w:i/>
          <w:sz w:val="24"/>
          <w:szCs w:val="24"/>
          <w:lang w:val="en-US"/>
        </w:rPr>
        <w:t>make a match</w:t>
      </w:r>
      <w:r w:rsidRPr="0074261E">
        <w:rPr>
          <w:rFonts w:asciiTheme="majorBidi" w:hAnsiTheme="majorBidi" w:cstheme="majorBidi"/>
          <w:sz w:val="24"/>
          <w:szCs w:val="24"/>
          <w:lang w:val="en-US"/>
        </w:rPr>
        <w:t xml:space="preserve"> </w:t>
      </w:r>
      <w:r w:rsidRPr="0074261E">
        <w:rPr>
          <w:rFonts w:asciiTheme="majorBidi" w:hAnsiTheme="majorBidi" w:cstheme="majorBidi"/>
          <w:sz w:val="24"/>
          <w:szCs w:val="24"/>
        </w:rPr>
        <w:t xml:space="preserve">diterapkan pada mata pelajaran IPS materi </w:t>
      </w:r>
      <w:r w:rsidRPr="0074261E">
        <w:rPr>
          <w:rFonts w:asciiTheme="majorBidi" w:hAnsiTheme="majorBidi" w:cstheme="majorBidi"/>
          <w:sz w:val="24"/>
          <w:szCs w:val="24"/>
          <w:lang w:val="en-US"/>
        </w:rPr>
        <w:t xml:space="preserve">kegiatan ekonomi dalam pemanfaatan sumber daya alam </w:t>
      </w:r>
      <w:r w:rsidRPr="0074261E">
        <w:rPr>
          <w:rFonts w:asciiTheme="majorBidi" w:hAnsiTheme="majorBidi" w:cstheme="majorBidi"/>
          <w:sz w:val="24"/>
          <w:szCs w:val="24"/>
        </w:rPr>
        <w:t>pada kelas</w:t>
      </w:r>
      <w:r w:rsidRPr="0074261E">
        <w:rPr>
          <w:rFonts w:asciiTheme="majorBidi" w:hAnsiTheme="majorBidi" w:cstheme="majorBidi"/>
          <w:sz w:val="24"/>
          <w:szCs w:val="24"/>
          <w:lang w:val="en-US"/>
        </w:rPr>
        <w:t xml:space="preserve"> IV</w:t>
      </w:r>
      <w:r w:rsidRPr="0074261E">
        <w:rPr>
          <w:rFonts w:asciiTheme="majorBidi" w:hAnsiTheme="majorBidi" w:cstheme="majorBidi"/>
          <w:sz w:val="24"/>
          <w:szCs w:val="24"/>
        </w:rPr>
        <w:t xml:space="preserve"> </w:t>
      </w:r>
      <w:r w:rsidRPr="0074261E">
        <w:rPr>
          <w:rFonts w:asciiTheme="majorBidi" w:hAnsiTheme="majorBidi" w:cstheme="majorBidi"/>
          <w:sz w:val="24"/>
          <w:szCs w:val="24"/>
          <w:lang w:val="en-US"/>
        </w:rPr>
        <w:t>MIN Tunggangri Kalidawir Tulungagung</w:t>
      </w:r>
      <w:r w:rsidRPr="0074261E">
        <w:rPr>
          <w:rFonts w:asciiTheme="majorBidi" w:hAnsiTheme="majorBidi" w:cstheme="majorBidi"/>
          <w:sz w:val="24"/>
          <w:szCs w:val="24"/>
        </w:rPr>
        <w:t xml:space="preserve"> tahun ajaran 2013/ 2014, maka hasil belajar peserta didik akan meningkat.</w:t>
      </w:r>
    </w:p>
    <w:p w:rsidR="003536D3" w:rsidRPr="00D80E30" w:rsidRDefault="003536D3" w:rsidP="003536D3">
      <w:pPr>
        <w:pStyle w:val="ListParagraph"/>
        <w:numPr>
          <w:ilvl w:val="1"/>
          <w:numId w:val="4"/>
        </w:numPr>
        <w:tabs>
          <w:tab w:val="left" w:pos="360"/>
        </w:tabs>
        <w:spacing w:line="480" w:lineRule="auto"/>
        <w:jc w:val="both"/>
        <w:rPr>
          <w:rFonts w:asciiTheme="majorBidi" w:hAnsiTheme="majorBidi" w:cstheme="majorBidi"/>
          <w:b/>
          <w:bCs/>
          <w:sz w:val="24"/>
          <w:szCs w:val="24"/>
        </w:rPr>
      </w:pPr>
      <w:r w:rsidRPr="00924E71">
        <w:rPr>
          <w:rFonts w:asciiTheme="majorBidi" w:hAnsiTheme="majorBidi" w:cstheme="majorBidi"/>
          <w:b/>
          <w:bCs/>
          <w:sz w:val="24"/>
          <w:szCs w:val="24"/>
        </w:rPr>
        <w:t>Sistematika Penulisan Skripsi</w:t>
      </w:r>
    </w:p>
    <w:p w:rsidR="00EF6051" w:rsidRDefault="003536D3" w:rsidP="00EF6051">
      <w:pPr>
        <w:pStyle w:val="ListParagraph"/>
        <w:tabs>
          <w:tab w:val="left" w:pos="360"/>
        </w:tabs>
        <w:spacing w:line="480" w:lineRule="auto"/>
        <w:ind w:left="732"/>
        <w:jc w:val="both"/>
        <w:rPr>
          <w:rFonts w:asciiTheme="majorBidi" w:hAnsiTheme="majorBidi" w:cstheme="majorBidi"/>
          <w:b/>
          <w:bCs/>
          <w:sz w:val="24"/>
          <w:szCs w:val="24"/>
          <w:lang w:val="en-US"/>
        </w:rPr>
      </w:pPr>
      <w:r>
        <w:rPr>
          <w:rFonts w:asciiTheme="majorBidi" w:hAnsiTheme="majorBidi" w:cstheme="majorBidi"/>
          <w:b/>
          <w:bCs/>
          <w:sz w:val="24"/>
          <w:szCs w:val="24"/>
          <w:lang w:val="en-US"/>
        </w:rPr>
        <w:tab/>
      </w:r>
      <w:r w:rsidRPr="00D80E30">
        <w:rPr>
          <w:rFonts w:asciiTheme="majorBidi" w:hAnsiTheme="majorBidi" w:cstheme="majorBidi"/>
          <w:bCs/>
          <w:sz w:val="24"/>
          <w:szCs w:val="24"/>
        </w:rPr>
        <w:t xml:space="preserve">Sistematika yang dimaksud adalah keseluruhan isi dari pembahasan ini secara singkat, yang terdiri dari lima bab. Dari bab-bab itu terdapat sub-sub yang merupakan rangkaian dari urutan pembahasan </w:t>
      </w:r>
      <w:r w:rsidRPr="00D80E30">
        <w:rPr>
          <w:rFonts w:asciiTheme="majorBidi" w:hAnsiTheme="majorBidi" w:cstheme="majorBidi"/>
          <w:bCs/>
          <w:sz w:val="24"/>
          <w:szCs w:val="24"/>
        </w:rPr>
        <w:lastRenderedPageBreak/>
        <w:t>dalam penulisan skripsi ini. Adapun sistematika pembahasan dalam kajian ini adalah sebagai berikut:</w:t>
      </w:r>
    </w:p>
    <w:p w:rsidR="003536D3" w:rsidRPr="00EF6051" w:rsidRDefault="00EF6051" w:rsidP="00EF6051">
      <w:pPr>
        <w:pStyle w:val="ListParagraph"/>
        <w:tabs>
          <w:tab w:val="left" w:pos="709"/>
        </w:tabs>
        <w:spacing w:line="480" w:lineRule="auto"/>
        <w:ind w:left="709" w:hanging="142"/>
        <w:jc w:val="both"/>
        <w:rPr>
          <w:rFonts w:asciiTheme="majorBidi" w:hAnsiTheme="majorBidi" w:cstheme="majorBidi"/>
          <w:b/>
          <w:bCs/>
          <w:sz w:val="24"/>
          <w:szCs w:val="24"/>
          <w:lang w:val="en-US"/>
        </w:rPr>
      </w:pPr>
      <w:r>
        <w:rPr>
          <w:rFonts w:asciiTheme="majorBidi" w:hAnsiTheme="majorBidi" w:cstheme="majorBidi"/>
          <w:b/>
          <w:bCs/>
          <w:sz w:val="24"/>
          <w:szCs w:val="24"/>
          <w:lang w:val="en-US"/>
        </w:rPr>
        <w:tab/>
        <w:t xml:space="preserve">       </w:t>
      </w:r>
      <w:r w:rsidR="003536D3" w:rsidRPr="00924E71">
        <w:rPr>
          <w:rFonts w:asciiTheme="majorBidi" w:hAnsiTheme="majorBidi" w:cstheme="majorBidi"/>
          <w:bCs/>
          <w:sz w:val="24"/>
          <w:szCs w:val="24"/>
        </w:rPr>
        <w:t>Bab I: Pendahuluan, ini merupakan langkah awal untuk mengetahui gambaran secara umum dari keseluruhan isi skripsi ini yang akan dibahas dan merupakan dasar, serta merupakan titik sentral untuk pembahasan pada bab-bab selanjutnya, yang meliputi latar belakang masalah, rumusan masalah, tujuan penelitian, manfaat penelitian, sistematika penulisan skripsi.</w:t>
      </w:r>
      <w:r w:rsidR="00F72738">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rPr>
        <w:t xml:space="preserve">Bab II: Pada bab ini merupakan kajian pustaka mengenai </w:t>
      </w:r>
      <w:r w:rsidR="003536D3" w:rsidRPr="00924E71">
        <w:rPr>
          <w:rFonts w:asciiTheme="majorBidi" w:eastAsia="Times New Roman" w:hAnsiTheme="majorBidi" w:cstheme="majorBidi"/>
          <w:sz w:val="24"/>
          <w:szCs w:val="24"/>
        </w:rPr>
        <w:t>kajian teori yang meliputi tinjauan tentang belajar dan</w:t>
      </w:r>
      <w:r w:rsidR="003536D3">
        <w:rPr>
          <w:rFonts w:asciiTheme="majorBidi" w:eastAsia="Times New Roman" w:hAnsiTheme="majorBidi" w:cstheme="majorBidi"/>
          <w:sz w:val="24"/>
          <w:szCs w:val="24"/>
        </w:rPr>
        <w:t xml:space="preserve"> pembelajaran</w:t>
      </w:r>
      <w:r w:rsidR="003536D3" w:rsidRPr="00924E71">
        <w:rPr>
          <w:rFonts w:asciiTheme="majorBidi" w:eastAsia="Times New Roman" w:hAnsiTheme="majorBidi" w:cstheme="majorBidi"/>
          <w:sz w:val="24"/>
          <w:szCs w:val="24"/>
          <w:lang w:val="en-US"/>
        </w:rPr>
        <w:t xml:space="preserve">, </w:t>
      </w:r>
      <w:r w:rsidR="003536D3" w:rsidRPr="00924E71">
        <w:rPr>
          <w:rFonts w:asciiTheme="majorBidi" w:eastAsia="Times New Roman" w:hAnsiTheme="majorBidi" w:cstheme="majorBidi"/>
          <w:sz w:val="24"/>
          <w:szCs w:val="24"/>
        </w:rPr>
        <w:t>tinjauan tentang</w:t>
      </w:r>
      <w:r w:rsidR="003536D3">
        <w:rPr>
          <w:rFonts w:asciiTheme="majorBidi" w:eastAsia="Times New Roman" w:hAnsiTheme="majorBidi" w:cstheme="majorBidi"/>
          <w:sz w:val="24"/>
          <w:szCs w:val="24"/>
        </w:rPr>
        <w:t xml:space="preserve"> pembelajaran </w:t>
      </w:r>
      <w:r w:rsidR="006F3126">
        <w:rPr>
          <w:rFonts w:asciiTheme="majorBidi" w:eastAsia="Times New Roman" w:hAnsiTheme="majorBidi" w:cstheme="majorBidi"/>
          <w:sz w:val="24"/>
          <w:szCs w:val="24"/>
          <w:lang w:val="en-US"/>
        </w:rPr>
        <w:t xml:space="preserve">kooperatif tipe </w:t>
      </w:r>
      <w:r w:rsidR="003536D3" w:rsidRPr="00B53FDE">
        <w:rPr>
          <w:rFonts w:asciiTheme="majorBidi" w:eastAsia="Times New Roman" w:hAnsiTheme="majorBidi" w:cstheme="majorBidi"/>
          <w:i/>
          <w:sz w:val="24"/>
          <w:szCs w:val="24"/>
        </w:rPr>
        <w:t>make a match</w:t>
      </w:r>
      <w:r w:rsidR="003536D3" w:rsidRPr="00924E71">
        <w:rPr>
          <w:rFonts w:asciiTheme="majorBidi" w:eastAsia="Times New Roman" w:hAnsiTheme="majorBidi" w:cstheme="majorBidi"/>
          <w:sz w:val="24"/>
          <w:szCs w:val="24"/>
          <w:lang w:val="en-US"/>
        </w:rPr>
        <w:t xml:space="preserve">, </w:t>
      </w:r>
      <w:r w:rsidR="003536D3" w:rsidRPr="00924E71">
        <w:rPr>
          <w:rFonts w:asciiTheme="majorBidi" w:eastAsia="Times New Roman" w:hAnsiTheme="majorBidi" w:cstheme="majorBidi"/>
          <w:sz w:val="24"/>
          <w:szCs w:val="24"/>
        </w:rPr>
        <w:t xml:space="preserve">tinjauan tentang </w:t>
      </w:r>
      <w:r w:rsidR="003536D3" w:rsidRPr="00924E71">
        <w:rPr>
          <w:rFonts w:asciiTheme="majorBidi" w:eastAsia="Times New Roman" w:hAnsiTheme="majorBidi" w:cstheme="majorBidi"/>
          <w:sz w:val="24"/>
          <w:szCs w:val="24"/>
          <w:lang w:val="en-US"/>
        </w:rPr>
        <w:t>hasil</w:t>
      </w:r>
      <w:r w:rsidR="003536D3">
        <w:rPr>
          <w:rFonts w:asciiTheme="majorBidi" w:eastAsia="Times New Roman" w:hAnsiTheme="majorBidi" w:cstheme="majorBidi"/>
          <w:sz w:val="24"/>
          <w:szCs w:val="24"/>
          <w:lang w:val="en-US"/>
        </w:rPr>
        <w:t xml:space="preserve"> </w:t>
      </w:r>
      <w:r w:rsidR="003536D3" w:rsidRPr="00924E71">
        <w:rPr>
          <w:rFonts w:asciiTheme="majorBidi" w:eastAsia="Times New Roman" w:hAnsiTheme="majorBidi" w:cstheme="majorBidi"/>
          <w:sz w:val="24"/>
          <w:szCs w:val="24"/>
          <w:lang w:val="en-US"/>
        </w:rPr>
        <w:t>belajar</w:t>
      </w:r>
      <w:r w:rsidR="003536D3" w:rsidRPr="00924E71">
        <w:rPr>
          <w:rFonts w:asciiTheme="majorBidi" w:eastAsia="Times New Roman" w:hAnsiTheme="majorBidi" w:cstheme="majorBidi"/>
          <w:sz w:val="24"/>
          <w:szCs w:val="24"/>
        </w:rPr>
        <w:t>, tinjauan tentang</w:t>
      </w:r>
      <w:r w:rsidR="003536D3">
        <w:rPr>
          <w:rFonts w:asciiTheme="majorBidi" w:eastAsia="Times New Roman" w:hAnsiTheme="majorBidi" w:cstheme="majorBidi"/>
          <w:sz w:val="24"/>
          <w:szCs w:val="24"/>
          <w:lang w:val="en-US"/>
        </w:rPr>
        <w:t xml:space="preserve"> </w:t>
      </w:r>
      <w:r w:rsidR="003536D3" w:rsidRPr="00924E71">
        <w:rPr>
          <w:rFonts w:asciiTheme="majorBidi" w:eastAsia="Times New Roman" w:hAnsiTheme="majorBidi" w:cstheme="majorBidi"/>
          <w:sz w:val="24"/>
          <w:szCs w:val="24"/>
          <w:lang w:val="en-US"/>
        </w:rPr>
        <w:t>pembelajaran I</w:t>
      </w:r>
      <w:r w:rsidR="003536D3" w:rsidRPr="00924E71">
        <w:rPr>
          <w:rFonts w:asciiTheme="majorBidi" w:eastAsia="Times New Roman" w:hAnsiTheme="majorBidi" w:cstheme="majorBidi"/>
          <w:sz w:val="24"/>
          <w:szCs w:val="24"/>
        </w:rPr>
        <w:t xml:space="preserve">PS dan penerapan model pembelajaran </w:t>
      </w:r>
      <w:r w:rsidR="003536D3" w:rsidRPr="00B53FDE">
        <w:rPr>
          <w:rFonts w:asciiTheme="majorBidi" w:eastAsia="Times New Roman" w:hAnsiTheme="majorBidi" w:cstheme="majorBidi"/>
          <w:i/>
          <w:sz w:val="24"/>
          <w:szCs w:val="24"/>
        </w:rPr>
        <w:t>make a match</w:t>
      </w:r>
      <w:r w:rsidR="003536D3" w:rsidRPr="00924E71">
        <w:rPr>
          <w:rFonts w:asciiTheme="majorBidi" w:eastAsia="Times New Roman" w:hAnsiTheme="majorBidi" w:cstheme="majorBidi"/>
          <w:sz w:val="24"/>
          <w:szCs w:val="24"/>
        </w:rPr>
        <w:t xml:space="preserve"> untuk meningkatkan hasil belajar  IPS, penelitian terdahulu</w:t>
      </w:r>
      <w:r w:rsidR="003536D3" w:rsidRPr="00924E71">
        <w:rPr>
          <w:rFonts w:asciiTheme="majorBidi" w:eastAsia="Times New Roman" w:hAnsiTheme="majorBidi" w:cstheme="majorBidi"/>
          <w:sz w:val="24"/>
          <w:szCs w:val="24"/>
          <w:lang w:val="en-US"/>
        </w:rPr>
        <w:t>, hipotesis</w:t>
      </w:r>
      <w:r w:rsidR="003536D3">
        <w:rPr>
          <w:rFonts w:asciiTheme="majorBidi" w:eastAsia="Times New Roman" w:hAnsiTheme="majorBidi" w:cstheme="majorBidi"/>
          <w:sz w:val="24"/>
          <w:szCs w:val="24"/>
          <w:lang w:val="en-US"/>
        </w:rPr>
        <w:t xml:space="preserve"> </w:t>
      </w:r>
      <w:r w:rsidR="003536D3" w:rsidRPr="00924E71">
        <w:rPr>
          <w:rFonts w:asciiTheme="majorBidi" w:eastAsia="Times New Roman" w:hAnsiTheme="majorBidi" w:cstheme="majorBidi"/>
          <w:sz w:val="24"/>
          <w:szCs w:val="24"/>
          <w:lang w:val="en-US"/>
        </w:rPr>
        <w:t>tindakan,</w:t>
      </w:r>
      <w:r w:rsidR="003536D3" w:rsidRPr="00924E71">
        <w:rPr>
          <w:rFonts w:asciiTheme="majorBidi" w:eastAsia="Times New Roman" w:hAnsiTheme="majorBidi" w:cstheme="majorBidi"/>
          <w:sz w:val="24"/>
          <w:szCs w:val="24"/>
        </w:rPr>
        <w:t xml:space="preserve"> dan kerangka pemikiran.</w:t>
      </w:r>
    </w:p>
    <w:p w:rsidR="003536D3" w:rsidRDefault="003536D3" w:rsidP="00F72738">
      <w:pPr>
        <w:pStyle w:val="ListParagraph"/>
        <w:tabs>
          <w:tab w:val="left" w:pos="360"/>
          <w:tab w:val="left" w:pos="993"/>
        </w:tabs>
        <w:spacing w:line="480" w:lineRule="auto"/>
        <w:ind w:left="732"/>
        <w:jc w:val="both"/>
        <w:rPr>
          <w:rFonts w:asciiTheme="majorBidi" w:hAnsiTheme="majorBidi" w:cstheme="majorBidi"/>
          <w:b/>
          <w:bCs/>
          <w:sz w:val="24"/>
          <w:szCs w:val="24"/>
          <w:lang w:val="en-US"/>
        </w:rPr>
      </w:pPr>
      <w:r>
        <w:rPr>
          <w:rFonts w:asciiTheme="majorBidi" w:hAnsiTheme="majorBidi" w:cstheme="majorBidi"/>
          <w:b/>
          <w:bCs/>
          <w:sz w:val="24"/>
          <w:szCs w:val="24"/>
          <w:lang w:val="en-US"/>
        </w:rPr>
        <w:tab/>
      </w:r>
      <w:r w:rsidR="00F72738">
        <w:rPr>
          <w:rFonts w:asciiTheme="majorBidi" w:hAnsiTheme="majorBidi" w:cstheme="majorBidi"/>
          <w:b/>
          <w:bCs/>
          <w:sz w:val="24"/>
          <w:szCs w:val="24"/>
          <w:lang w:val="en-US"/>
        </w:rPr>
        <w:t xml:space="preserve">   </w:t>
      </w:r>
      <w:r w:rsidRPr="00924E71">
        <w:rPr>
          <w:rFonts w:asciiTheme="majorBidi" w:hAnsiTheme="majorBidi" w:cstheme="majorBidi"/>
          <w:bCs/>
          <w:sz w:val="24"/>
          <w:szCs w:val="24"/>
        </w:rPr>
        <w:t xml:space="preserve">Bab III: Pada bab ini menjelaskan tentang metode penelitian yang diambil dari jenis penelitian, lokasi </w:t>
      </w:r>
      <w:r w:rsidRPr="00924E71">
        <w:rPr>
          <w:rFonts w:asciiTheme="majorBidi" w:hAnsiTheme="majorBidi" w:cstheme="majorBidi"/>
          <w:bCs/>
          <w:sz w:val="24"/>
          <w:szCs w:val="24"/>
          <w:lang w:val="en-US"/>
        </w:rPr>
        <w:t>dan</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lang w:val="en-US"/>
        </w:rPr>
        <w:t>subyek</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rPr>
        <w:t xml:space="preserve">penelitian, </w:t>
      </w:r>
      <w:r w:rsidRPr="00924E71">
        <w:rPr>
          <w:rFonts w:asciiTheme="majorBidi" w:hAnsiTheme="majorBidi" w:cstheme="majorBidi"/>
          <w:bCs/>
          <w:sz w:val="24"/>
          <w:szCs w:val="24"/>
          <w:lang w:val="en-US"/>
        </w:rPr>
        <w:t>teknik</w:t>
      </w:r>
      <w:r w:rsidRPr="00924E71">
        <w:rPr>
          <w:rFonts w:asciiTheme="majorBidi" w:hAnsiTheme="majorBidi" w:cstheme="majorBidi"/>
          <w:bCs/>
          <w:sz w:val="24"/>
          <w:szCs w:val="24"/>
        </w:rPr>
        <w:t xml:space="preserve"> pengumpulan data, </w:t>
      </w:r>
      <w:r w:rsidRPr="00924E71">
        <w:rPr>
          <w:rFonts w:asciiTheme="majorBidi" w:hAnsiTheme="majorBidi" w:cstheme="majorBidi"/>
          <w:bCs/>
          <w:sz w:val="24"/>
          <w:szCs w:val="24"/>
          <w:lang w:val="en-US"/>
        </w:rPr>
        <w:t>teknik</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rPr>
        <w:t xml:space="preserve">analisis data, </w:t>
      </w:r>
      <w:r>
        <w:rPr>
          <w:rFonts w:asciiTheme="majorBidi" w:hAnsiTheme="majorBidi" w:cstheme="majorBidi"/>
          <w:bCs/>
          <w:sz w:val="24"/>
          <w:szCs w:val="24"/>
          <w:lang w:val="en-US"/>
        </w:rPr>
        <w:t xml:space="preserve">indicator </w:t>
      </w:r>
      <w:r w:rsidRPr="00924E71">
        <w:rPr>
          <w:rFonts w:asciiTheme="majorBidi" w:hAnsiTheme="majorBidi" w:cstheme="majorBidi"/>
          <w:bCs/>
          <w:sz w:val="24"/>
          <w:szCs w:val="24"/>
          <w:lang w:val="en-US"/>
        </w:rPr>
        <w:t xml:space="preserve">keberhasilan, </w:t>
      </w:r>
      <w:r w:rsidRPr="00924E71">
        <w:rPr>
          <w:rFonts w:asciiTheme="majorBidi" w:hAnsiTheme="majorBidi" w:cstheme="majorBidi"/>
          <w:bCs/>
          <w:sz w:val="24"/>
          <w:szCs w:val="24"/>
        </w:rPr>
        <w:t>tahap-tahap penelitian</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lang w:val="en-US"/>
        </w:rPr>
        <w:t>terdiri</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lang w:val="en-US"/>
        </w:rPr>
        <w:t>dari: 1. Pratindakan, 2.Tindakan</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lang w:val="en-US"/>
        </w:rPr>
        <w:t>terdiri</w:t>
      </w:r>
      <w:r>
        <w:rPr>
          <w:rFonts w:asciiTheme="majorBidi" w:hAnsiTheme="majorBidi" w:cstheme="majorBidi"/>
          <w:bCs/>
          <w:sz w:val="24"/>
          <w:szCs w:val="24"/>
          <w:lang w:val="en-US"/>
        </w:rPr>
        <w:t xml:space="preserve"> </w:t>
      </w:r>
      <w:r w:rsidRPr="00924E71">
        <w:rPr>
          <w:rFonts w:asciiTheme="majorBidi" w:hAnsiTheme="majorBidi" w:cstheme="majorBidi"/>
          <w:bCs/>
          <w:sz w:val="24"/>
          <w:szCs w:val="24"/>
          <w:lang w:val="en-US"/>
        </w:rPr>
        <w:t xml:space="preserve">dari: </w:t>
      </w:r>
      <w:r w:rsidRPr="00924E71">
        <w:rPr>
          <w:rFonts w:asciiTheme="majorBidi" w:hAnsiTheme="majorBidi" w:cstheme="majorBidi"/>
          <w:sz w:val="24"/>
          <w:szCs w:val="24"/>
        </w:rPr>
        <w:t>a. Perencanaan</w:t>
      </w:r>
      <w:r w:rsidRPr="00924E71">
        <w:rPr>
          <w:rFonts w:asciiTheme="majorBidi" w:hAnsiTheme="majorBidi" w:cstheme="majorBidi"/>
          <w:sz w:val="24"/>
          <w:szCs w:val="24"/>
          <w:lang w:val="en-US"/>
        </w:rPr>
        <w:t xml:space="preserve">, </w:t>
      </w:r>
      <w:r w:rsidRPr="00924E71">
        <w:rPr>
          <w:rFonts w:asciiTheme="majorBidi" w:hAnsiTheme="majorBidi" w:cstheme="majorBidi"/>
          <w:sz w:val="24"/>
          <w:szCs w:val="24"/>
        </w:rPr>
        <w:t>b. Pelaksanaan</w:t>
      </w:r>
      <w:r w:rsidRPr="00924E71">
        <w:rPr>
          <w:rFonts w:asciiTheme="majorBidi" w:hAnsiTheme="majorBidi" w:cstheme="majorBidi"/>
          <w:sz w:val="24"/>
          <w:szCs w:val="24"/>
          <w:lang w:val="en-US"/>
        </w:rPr>
        <w:t xml:space="preserve">, </w:t>
      </w:r>
      <w:r w:rsidRPr="00924E71">
        <w:rPr>
          <w:rFonts w:asciiTheme="majorBidi" w:hAnsiTheme="majorBidi" w:cstheme="majorBidi"/>
          <w:sz w:val="24"/>
          <w:szCs w:val="24"/>
        </w:rPr>
        <w:t>c. Pengamatan</w:t>
      </w:r>
      <w:r w:rsidRPr="00924E71">
        <w:rPr>
          <w:rFonts w:asciiTheme="majorBidi" w:hAnsiTheme="majorBidi" w:cstheme="majorBidi"/>
          <w:sz w:val="24"/>
          <w:szCs w:val="24"/>
          <w:lang w:val="en-US"/>
        </w:rPr>
        <w:t xml:space="preserve">, </w:t>
      </w:r>
      <w:r w:rsidRPr="00924E71">
        <w:rPr>
          <w:rFonts w:asciiTheme="majorBidi" w:hAnsiTheme="majorBidi" w:cstheme="majorBidi"/>
          <w:sz w:val="24"/>
          <w:szCs w:val="24"/>
        </w:rPr>
        <w:t>d. Refleksi</w:t>
      </w:r>
    </w:p>
    <w:p w:rsidR="003536D3" w:rsidRDefault="00F72738" w:rsidP="00F72738">
      <w:pPr>
        <w:pStyle w:val="ListParagraph"/>
        <w:tabs>
          <w:tab w:val="left" w:pos="360"/>
          <w:tab w:val="left" w:pos="1134"/>
        </w:tabs>
        <w:spacing w:line="480" w:lineRule="auto"/>
        <w:ind w:left="732"/>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w:t>
      </w:r>
      <w:r w:rsidR="00EF6051">
        <w:rPr>
          <w:rFonts w:asciiTheme="majorBidi" w:hAnsiTheme="majorBidi" w:cstheme="majorBidi"/>
          <w:b/>
          <w:bCs/>
          <w:sz w:val="24"/>
          <w:szCs w:val="24"/>
          <w:lang w:val="en-US"/>
        </w:rPr>
        <w:t xml:space="preserve">       </w:t>
      </w:r>
      <w:r w:rsidR="003536D3" w:rsidRPr="00924E71">
        <w:rPr>
          <w:rFonts w:asciiTheme="majorBidi" w:hAnsiTheme="majorBidi" w:cstheme="majorBidi"/>
          <w:bCs/>
          <w:sz w:val="24"/>
          <w:szCs w:val="24"/>
        </w:rPr>
        <w:t xml:space="preserve">Bab IV: Pada bab ini menjelaskan tentang laporan hasil penelitian </w:t>
      </w:r>
      <w:r w:rsidR="003536D3" w:rsidRPr="00924E71">
        <w:rPr>
          <w:rFonts w:asciiTheme="majorBidi" w:hAnsiTheme="majorBidi" w:cstheme="majorBidi"/>
          <w:bCs/>
          <w:sz w:val="24"/>
          <w:szCs w:val="24"/>
          <w:lang w:val="en-US"/>
        </w:rPr>
        <w:t>dan</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pembahasan yang terdiri</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dari 1. Deskripsi</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hasil</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penelitian: a. paparan data (tiapsiklus), b.temuan</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penelitian. 2</w:t>
      </w:r>
      <w:r w:rsidR="003536D3" w:rsidRPr="00924E71">
        <w:rPr>
          <w:rFonts w:asciiTheme="majorBidi" w:hAnsiTheme="majorBidi" w:cstheme="majorBidi"/>
          <w:bCs/>
          <w:sz w:val="24"/>
          <w:szCs w:val="24"/>
        </w:rPr>
        <w:t>.</w:t>
      </w:r>
      <w:r w:rsidR="003536D3" w:rsidRPr="00924E71">
        <w:rPr>
          <w:rFonts w:asciiTheme="majorBidi" w:hAnsiTheme="majorBidi" w:cstheme="majorBidi"/>
          <w:bCs/>
          <w:sz w:val="24"/>
          <w:szCs w:val="24"/>
          <w:lang w:val="en-US"/>
        </w:rPr>
        <w:t>Pembahasan</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hasil</w:t>
      </w:r>
      <w:r w:rsidR="003536D3">
        <w:rPr>
          <w:rFonts w:asciiTheme="majorBidi" w:hAnsiTheme="majorBidi" w:cstheme="majorBidi"/>
          <w:bCs/>
          <w:sz w:val="24"/>
          <w:szCs w:val="24"/>
          <w:lang w:val="en-US"/>
        </w:rPr>
        <w:t xml:space="preserve"> </w:t>
      </w:r>
      <w:r w:rsidR="003536D3" w:rsidRPr="00924E71">
        <w:rPr>
          <w:rFonts w:asciiTheme="majorBidi" w:hAnsiTheme="majorBidi" w:cstheme="majorBidi"/>
          <w:bCs/>
          <w:sz w:val="24"/>
          <w:szCs w:val="24"/>
          <w:lang w:val="en-US"/>
        </w:rPr>
        <w:t>penelitian.</w:t>
      </w:r>
    </w:p>
    <w:p w:rsidR="00D9694F" w:rsidRPr="00F72738" w:rsidRDefault="003536D3" w:rsidP="00F72738">
      <w:pPr>
        <w:pStyle w:val="ListParagraph"/>
        <w:tabs>
          <w:tab w:val="left" w:pos="360"/>
          <w:tab w:val="left" w:pos="1134"/>
        </w:tabs>
        <w:spacing w:line="480" w:lineRule="auto"/>
        <w:ind w:left="732"/>
        <w:jc w:val="both"/>
        <w:rPr>
          <w:rFonts w:asciiTheme="majorBidi" w:hAnsiTheme="majorBidi" w:cstheme="majorBidi"/>
          <w:bCs/>
          <w:sz w:val="24"/>
          <w:szCs w:val="24"/>
          <w:lang w:val="en-US"/>
        </w:rPr>
      </w:pPr>
      <w:r>
        <w:rPr>
          <w:rFonts w:asciiTheme="majorBidi" w:hAnsiTheme="majorBidi" w:cstheme="majorBidi"/>
          <w:b/>
          <w:bCs/>
          <w:sz w:val="24"/>
          <w:szCs w:val="24"/>
          <w:lang w:val="en-US"/>
        </w:rPr>
        <w:tab/>
      </w:r>
      <w:r w:rsidR="00F72738">
        <w:rPr>
          <w:rFonts w:asciiTheme="majorBidi" w:hAnsiTheme="majorBidi" w:cstheme="majorBidi"/>
          <w:b/>
          <w:bCs/>
          <w:sz w:val="24"/>
          <w:szCs w:val="24"/>
          <w:lang w:val="en-US"/>
        </w:rPr>
        <w:t xml:space="preserve"> </w:t>
      </w:r>
      <w:r w:rsidRPr="00924E71">
        <w:rPr>
          <w:rFonts w:asciiTheme="majorBidi" w:hAnsiTheme="majorBidi" w:cstheme="majorBidi"/>
          <w:bCs/>
          <w:sz w:val="24"/>
          <w:szCs w:val="24"/>
        </w:rPr>
        <w:t xml:space="preserve">Bab V: Pada bab ini merupakan penutup dari penulisan skripsi atau hasil akhir yang mencakup kesimpulan dan </w:t>
      </w:r>
      <w:r w:rsidRPr="00924E71">
        <w:rPr>
          <w:rFonts w:asciiTheme="majorBidi" w:hAnsiTheme="majorBidi" w:cstheme="majorBidi"/>
          <w:bCs/>
          <w:sz w:val="24"/>
          <w:szCs w:val="24"/>
          <w:lang w:val="en-US"/>
        </w:rPr>
        <w:t>rekomendasi/</w:t>
      </w:r>
      <w:r w:rsidRPr="00924E71">
        <w:rPr>
          <w:rFonts w:asciiTheme="majorBidi" w:hAnsiTheme="majorBidi" w:cstheme="majorBidi"/>
          <w:bCs/>
          <w:sz w:val="24"/>
          <w:szCs w:val="24"/>
        </w:rPr>
        <w:t>saran.</w:t>
      </w:r>
    </w:p>
    <w:sectPr w:rsidR="00D9694F" w:rsidRPr="00F72738" w:rsidSect="009B5DDA">
      <w:headerReference w:type="default" r:id="rId8"/>
      <w:pgSz w:w="11907" w:h="16839"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B4A" w:rsidRDefault="00F22B4A" w:rsidP="003536D3">
      <w:pPr>
        <w:spacing w:after="0" w:line="240" w:lineRule="auto"/>
      </w:pPr>
      <w:r>
        <w:separator/>
      </w:r>
    </w:p>
  </w:endnote>
  <w:endnote w:type="continuationSeparator" w:id="1">
    <w:p w:rsidR="00F22B4A" w:rsidRDefault="00F22B4A" w:rsidP="00353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B4A" w:rsidRDefault="00F22B4A" w:rsidP="003536D3">
      <w:pPr>
        <w:spacing w:after="0" w:line="240" w:lineRule="auto"/>
      </w:pPr>
      <w:r>
        <w:separator/>
      </w:r>
    </w:p>
  </w:footnote>
  <w:footnote w:type="continuationSeparator" w:id="1">
    <w:p w:rsidR="00F22B4A" w:rsidRDefault="00F22B4A" w:rsidP="003536D3">
      <w:pPr>
        <w:spacing w:after="0" w:line="240" w:lineRule="auto"/>
      </w:pPr>
      <w:r>
        <w:continuationSeparator/>
      </w:r>
    </w:p>
  </w:footnote>
  <w:footnote w:id="2">
    <w:p w:rsidR="003536D3" w:rsidRPr="00803408" w:rsidRDefault="003536D3" w:rsidP="003536D3">
      <w:pPr>
        <w:pStyle w:val="FootnoteText"/>
        <w:ind w:firstLine="426"/>
        <w:jc w:val="both"/>
        <w:rPr>
          <w:rFonts w:ascii="Times New Roman" w:hAnsi="Times New Roman" w:cs="Times New Roman"/>
          <w:sz w:val="22"/>
          <w:szCs w:val="22"/>
        </w:rPr>
      </w:pPr>
      <w:r w:rsidRPr="00803408">
        <w:rPr>
          <w:rStyle w:val="FootnoteReference"/>
          <w:rFonts w:ascii="Times New Roman" w:hAnsi="Times New Roman" w:cs="Times New Roman"/>
        </w:rPr>
        <w:footnoteRef/>
      </w:r>
      <w:r w:rsidRPr="00803408">
        <w:rPr>
          <w:rFonts w:ascii="Times New Roman" w:hAnsi="Times New Roman" w:cs="Times New Roman"/>
        </w:rPr>
        <w:t xml:space="preserve"> Sukmadinata, Nana syaodih,</w:t>
      </w:r>
      <w:r w:rsidRPr="00803408">
        <w:rPr>
          <w:rFonts w:ascii="Times New Roman" w:hAnsi="Times New Roman" w:cs="Times New Roman"/>
          <w:i/>
        </w:rPr>
        <w:t xml:space="preserve"> Landasan Psikologi Proses Pendidikan, </w:t>
      </w:r>
      <w:r w:rsidRPr="00803408">
        <w:rPr>
          <w:rFonts w:ascii="Times New Roman" w:hAnsi="Times New Roman" w:cs="Times New Roman"/>
        </w:rPr>
        <w:t>( Bandung: PT. R</w:t>
      </w:r>
      <w:r w:rsidR="005541AC">
        <w:rPr>
          <w:rFonts w:ascii="Times New Roman" w:hAnsi="Times New Roman" w:cs="Times New Roman"/>
        </w:rPr>
        <w:t xml:space="preserve">emaja Rosdakarya Offset,2005), </w:t>
      </w:r>
      <w:r w:rsidR="005541AC">
        <w:rPr>
          <w:rFonts w:ascii="Times New Roman" w:hAnsi="Times New Roman" w:cs="Times New Roman"/>
          <w:lang w:val="en-US"/>
        </w:rPr>
        <w:t>h</w:t>
      </w:r>
      <w:r w:rsidR="003E751E">
        <w:rPr>
          <w:rFonts w:ascii="Times New Roman" w:hAnsi="Times New Roman" w:cs="Times New Roman"/>
          <w:lang w:val="en-US"/>
        </w:rPr>
        <w:t>al</w:t>
      </w:r>
      <w:r w:rsidRPr="00803408">
        <w:rPr>
          <w:rFonts w:ascii="Times New Roman" w:hAnsi="Times New Roman" w:cs="Times New Roman"/>
        </w:rPr>
        <w:t>. 3</w:t>
      </w:r>
    </w:p>
  </w:footnote>
  <w:footnote w:id="3">
    <w:p w:rsidR="003536D3" w:rsidRPr="00803408" w:rsidRDefault="003536D3" w:rsidP="003536D3">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Binti Maunah, </w:t>
      </w:r>
      <w:r w:rsidRPr="00803408">
        <w:rPr>
          <w:rFonts w:ascii="Times New Roman" w:hAnsi="Times New Roman" w:cs="Times New Roman"/>
          <w:i/>
        </w:rPr>
        <w:t xml:space="preserve">Landasan Pendidikan, </w:t>
      </w:r>
      <w:r w:rsidR="005541AC">
        <w:rPr>
          <w:rFonts w:ascii="Times New Roman" w:hAnsi="Times New Roman" w:cs="Times New Roman"/>
        </w:rPr>
        <w:t xml:space="preserve">( Yogyakarta: Teras, 2009), </w:t>
      </w:r>
      <w:r w:rsidR="005541AC">
        <w:rPr>
          <w:rFonts w:ascii="Times New Roman" w:hAnsi="Times New Roman" w:cs="Times New Roman"/>
          <w:lang w:val="en-US"/>
        </w:rPr>
        <w:t>h</w:t>
      </w:r>
      <w:r w:rsidR="003E751E">
        <w:rPr>
          <w:rFonts w:ascii="Times New Roman" w:hAnsi="Times New Roman" w:cs="Times New Roman"/>
          <w:lang w:val="en-US"/>
        </w:rPr>
        <w:t>al</w:t>
      </w:r>
      <w:r w:rsidRPr="00803408">
        <w:rPr>
          <w:rFonts w:ascii="Times New Roman" w:hAnsi="Times New Roman" w:cs="Times New Roman"/>
        </w:rPr>
        <w:t>. 5</w:t>
      </w:r>
    </w:p>
  </w:footnote>
  <w:footnote w:id="4">
    <w:p w:rsidR="003536D3" w:rsidRPr="00803408" w:rsidRDefault="003536D3" w:rsidP="003536D3">
      <w:pPr>
        <w:pStyle w:val="FootnoteText"/>
        <w:ind w:firstLine="426"/>
        <w:jc w:val="both"/>
        <w:rPr>
          <w:rFonts w:ascii="Times New Roman" w:hAnsi="Times New Roman" w:cs="Times New Roman"/>
        </w:rPr>
      </w:pPr>
      <w:r w:rsidRPr="00803408">
        <w:rPr>
          <w:rStyle w:val="FootnoteReference"/>
          <w:rFonts w:ascii="Times New Roman" w:hAnsi="Times New Roman" w:cs="Times New Roman"/>
        </w:rPr>
        <w:footnoteRef/>
      </w:r>
      <w:r w:rsidRPr="00803408">
        <w:rPr>
          <w:rFonts w:ascii="Times New Roman" w:hAnsi="Times New Roman" w:cs="Times New Roman"/>
        </w:rPr>
        <w:t xml:space="preserve"> Kokom Komulasari, </w:t>
      </w:r>
      <w:r w:rsidRPr="00803408">
        <w:rPr>
          <w:rFonts w:ascii="Times New Roman" w:hAnsi="Times New Roman" w:cs="Times New Roman"/>
          <w:i/>
        </w:rPr>
        <w:t>Pembelajaran Konstektual,</w:t>
      </w:r>
      <w:r w:rsidRPr="00803408">
        <w:rPr>
          <w:rFonts w:ascii="Times New Roman" w:hAnsi="Times New Roman" w:cs="Times New Roman"/>
        </w:rPr>
        <w:t>( Bandung: PT. Rafika Aditama, 2011), h</w:t>
      </w:r>
      <w:r w:rsidR="003E751E">
        <w:rPr>
          <w:rFonts w:ascii="Times New Roman" w:hAnsi="Times New Roman" w:cs="Times New Roman"/>
          <w:lang w:val="en-US"/>
        </w:rPr>
        <w:t>al</w:t>
      </w:r>
      <w:r w:rsidRPr="00803408">
        <w:rPr>
          <w:rFonts w:ascii="Times New Roman" w:hAnsi="Times New Roman" w:cs="Times New Roman"/>
        </w:rPr>
        <w:t>. 3</w:t>
      </w:r>
    </w:p>
  </w:footnote>
  <w:footnote w:id="5">
    <w:p w:rsidR="003536D3" w:rsidRPr="00DB7581" w:rsidRDefault="003536D3" w:rsidP="003536D3">
      <w:pPr>
        <w:pStyle w:val="FootnoteText"/>
        <w:ind w:firstLine="426"/>
        <w:rPr>
          <w:rFonts w:ascii="Times New Roman" w:hAnsi="Times New Roman" w:cs="Times New Roman"/>
        </w:rPr>
      </w:pPr>
      <w:r>
        <w:rPr>
          <w:rStyle w:val="FootnoteReference"/>
        </w:rPr>
        <w:footnoteRef/>
      </w:r>
      <w:r w:rsidR="005541AC" w:rsidRPr="005541AC">
        <w:rPr>
          <w:rFonts w:ascii="Times New Roman" w:hAnsi="Times New Roman" w:cs="Times New Roman"/>
          <w:i/>
          <w:lang w:val="en-US"/>
        </w:rPr>
        <w:t xml:space="preserve">Ibid </w:t>
      </w:r>
      <w:r w:rsidR="005541AC">
        <w:rPr>
          <w:rFonts w:ascii="Times New Roman" w:hAnsi="Times New Roman" w:cs="Times New Roman"/>
          <w:lang w:val="en-US"/>
        </w:rPr>
        <w:t>..</w:t>
      </w:r>
      <w:r>
        <w:rPr>
          <w:rFonts w:ascii="Times New Roman" w:hAnsi="Times New Roman" w:cs="Times New Roman"/>
          <w:i/>
        </w:rPr>
        <w:t xml:space="preserve"> .</w:t>
      </w:r>
      <w:r>
        <w:rPr>
          <w:rFonts w:ascii="Times New Roman" w:hAnsi="Times New Roman" w:cs="Times New Roman"/>
        </w:rPr>
        <w:t>h</w:t>
      </w:r>
      <w:r w:rsidR="003E751E">
        <w:rPr>
          <w:rFonts w:ascii="Times New Roman" w:hAnsi="Times New Roman" w:cs="Times New Roman"/>
          <w:lang w:val="en-US"/>
        </w:rPr>
        <w:t>al</w:t>
      </w:r>
      <w:r w:rsidR="005541AC">
        <w:rPr>
          <w:rFonts w:ascii="Times New Roman" w:hAnsi="Times New Roman" w:cs="Times New Roman"/>
          <w:lang w:val="en-US"/>
        </w:rPr>
        <w:t xml:space="preserve">. </w:t>
      </w:r>
      <w:r>
        <w:rPr>
          <w:rFonts w:ascii="Times New Roman" w:hAnsi="Times New Roman" w:cs="Times New Roman"/>
        </w:rPr>
        <w:t>3</w:t>
      </w:r>
    </w:p>
  </w:footnote>
  <w:footnote w:id="6">
    <w:p w:rsidR="003536D3" w:rsidRPr="003F7E92" w:rsidRDefault="003536D3" w:rsidP="003536D3">
      <w:pPr>
        <w:pStyle w:val="FootnoteText"/>
        <w:ind w:firstLine="426"/>
        <w:rPr>
          <w:rFonts w:ascii="Times New Roman" w:hAnsi="Times New Roman" w:cs="Times New Roman"/>
        </w:rPr>
      </w:pPr>
      <w:r>
        <w:rPr>
          <w:rStyle w:val="FootnoteReference"/>
        </w:rPr>
        <w:footnoteRef/>
      </w:r>
      <w:r>
        <w:rPr>
          <w:rFonts w:ascii="Times New Roman" w:hAnsi="Times New Roman" w:cs="Times New Roman"/>
        </w:rPr>
        <w:t xml:space="preserve">Wina Sanjaya, </w:t>
      </w:r>
      <w:r w:rsidRPr="003F7E92">
        <w:rPr>
          <w:rFonts w:ascii="Times New Roman" w:hAnsi="Times New Roman" w:cs="Times New Roman"/>
          <w:i/>
        </w:rPr>
        <w:t>Perencanaan dan Desain Sistem Pembelajaran,</w:t>
      </w:r>
      <w:r>
        <w:rPr>
          <w:rFonts w:ascii="Times New Roman" w:hAnsi="Times New Roman" w:cs="Times New Roman"/>
        </w:rPr>
        <w:t>( Jakarta: Kencana, 2009), h</w:t>
      </w:r>
      <w:r w:rsidR="003E751E">
        <w:rPr>
          <w:rFonts w:ascii="Times New Roman" w:hAnsi="Times New Roman" w:cs="Times New Roman"/>
          <w:lang w:val="en-US"/>
        </w:rPr>
        <w:t>al</w:t>
      </w:r>
      <w:r>
        <w:rPr>
          <w:rFonts w:ascii="Times New Roman" w:hAnsi="Times New Roman" w:cs="Times New Roman"/>
        </w:rPr>
        <w:t>. 26</w:t>
      </w:r>
    </w:p>
  </w:footnote>
  <w:footnote w:id="7">
    <w:p w:rsidR="003536D3" w:rsidRPr="00B826D5" w:rsidRDefault="003536D3" w:rsidP="003536D3">
      <w:pPr>
        <w:pStyle w:val="FootnoteText"/>
        <w:ind w:firstLine="426"/>
        <w:rPr>
          <w:rFonts w:ascii="Times New Roman" w:hAnsi="Times New Roman" w:cs="Times New Roman"/>
        </w:rPr>
      </w:pPr>
      <w:r>
        <w:rPr>
          <w:rStyle w:val="FootnoteReference"/>
        </w:rPr>
        <w:footnoteRef/>
      </w:r>
      <w:r>
        <w:rPr>
          <w:rFonts w:ascii="Times New Roman" w:hAnsi="Times New Roman" w:cs="Times New Roman"/>
        </w:rPr>
        <w:t xml:space="preserve">Syaiful Bahri Djamarah dan Aswan Zain, </w:t>
      </w:r>
      <w:r w:rsidRPr="00B826D5">
        <w:rPr>
          <w:rFonts w:ascii="Times New Roman" w:hAnsi="Times New Roman" w:cs="Times New Roman"/>
          <w:i/>
        </w:rPr>
        <w:t>Strategi Belajar Mengajar</w:t>
      </w:r>
      <w:r>
        <w:rPr>
          <w:rFonts w:ascii="Times New Roman" w:hAnsi="Times New Roman" w:cs="Times New Roman"/>
        </w:rPr>
        <w:t>,(Jakarta: Rineka Cipta, 2010), h</w:t>
      </w:r>
      <w:r w:rsidR="003E751E">
        <w:rPr>
          <w:rFonts w:ascii="Times New Roman" w:hAnsi="Times New Roman" w:cs="Times New Roman"/>
          <w:lang w:val="en-US"/>
        </w:rPr>
        <w:t>al</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39</w:t>
      </w:r>
    </w:p>
  </w:footnote>
  <w:footnote w:id="8">
    <w:p w:rsidR="003536D3" w:rsidRPr="00A3739C" w:rsidRDefault="003536D3" w:rsidP="003536D3">
      <w:pPr>
        <w:pStyle w:val="FootnoteText"/>
        <w:ind w:firstLine="426"/>
        <w:jc w:val="both"/>
        <w:rPr>
          <w:rFonts w:ascii="Times New Roman" w:hAnsi="Times New Roman" w:cs="Times New Roman"/>
        </w:rPr>
      </w:pPr>
      <w:r w:rsidRPr="00A3739C">
        <w:rPr>
          <w:rStyle w:val="FootnoteReference"/>
          <w:rFonts w:ascii="Times New Roman" w:hAnsi="Times New Roman" w:cs="Times New Roman"/>
        </w:rPr>
        <w:footnoteRef/>
      </w:r>
      <w:r w:rsidRPr="00A3739C">
        <w:rPr>
          <w:rFonts w:ascii="Times New Roman" w:hAnsi="Times New Roman" w:cs="Times New Roman"/>
        </w:rPr>
        <w:t xml:space="preserve"> </w:t>
      </w:r>
      <w:r w:rsidRPr="00A3739C">
        <w:rPr>
          <w:rFonts w:ascii="Times New Roman" w:hAnsi="Times New Roman" w:cs="Times New Roman"/>
          <w:i/>
        </w:rPr>
        <w:t>Undang-Undang R.I.  Nomor 20 Tahun 2003 Tentang  SISDIKNAS</w:t>
      </w:r>
      <w:r w:rsidRPr="00A3739C">
        <w:rPr>
          <w:rFonts w:ascii="Times New Roman" w:hAnsi="Times New Roman" w:cs="Times New Roman"/>
        </w:rPr>
        <w:t>, (Ba</w:t>
      </w:r>
      <w:r w:rsidR="0004487E">
        <w:rPr>
          <w:rFonts w:ascii="Times New Roman" w:hAnsi="Times New Roman" w:cs="Times New Roman"/>
        </w:rPr>
        <w:t>ndung : Citra Umbara, 2008), h</w:t>
      </w:r>
      <w:r w:rsidR="003E751E">
        <w:rPr>
          <w:rFonts w:ascii="Times New Roman" w:hAnsi="Times New Roman" w:cs="Times New Roman"/>
          <w:lang w:val="en-US"/>
        </w:rPr>
        <w:t>al</w:t>
      </w:r>
      <w:r w:rsidRPr="00A3739C">
        <w:rPr>
          <w:rFonts w:ascii="Times New Roman" w:hAnsi="Times New Roman" w:cs="Times New Roman"/>
        </w:rPr>
        <w:t>. 6</w:t>
      </w:r>
    </w:p>
  </w:footnote>
  <w:footnote w:id="9">
    <w:p w:rsidR="003536D3" w:rsidRPr="00F21C21" w:rsidRDefault="003536D3" w:rsidP="003536D3">
      <w:pPr>
        <w:pStyle w:val="FootnoteText"/>
        <w:ind w:firstLine="426"/>
        <w:rPr>
          <w:rFonts w:ascii="Times New Roman" w:hAnsi="Times New Roman" w:cs="Times New Roman"/>
        </w:rPr>
      </w:pPr>
      <w:r>
        <w:rPr>
          <w:rStyle w:val="FootnoteReference"/>
        </w:rPr>
        <w:footnoteRef/>
      </w:r>
      <w:r>
        <w:rPr>
          <w:rFonts w:ascii="Times New Roman" w:hAnsi="Times New Roman" w:cs="Times New Roman"/>
        </w:rPr>
        <w:t xml:space="preserve"> Wina Sanjaya, </w:t>
      </w:r>
      <w:r w:rsidRPr="003F7E92">
        <w:rPr>
          <w:rFonts w:ascii="Times New Roman" w:hAnsi="Times New Roman" w:cs="Times New Roman"/>
          <w:i/>
        </w:rPr>
        <w:t xml:space="preserve">Perencanaan </w:t>
      </w:r>
      <w:r w:rsidR="009D066A">
        <w:rPr>
          <w:rFonts w:ascii="Times New Roman" w:hAnsi="Times New Roman" w:cs="Times New Roman"/>
          <w:i/>
          <w:lang w:val="en-US"/>
        </w:rPr>
        <w:t xml:space="preserve"> </w:t>
      </w:r>
      <w:r w:rsidRPr="003F7E92">
        <w:rPr>
          <w:rFonts w:ascii="Times New Roman" w:hAnsi="Times New Roman" w:cs="Times New Roman"/>
          <w:i/>
        </w:rPr>
        <w:t xml:space="preserve">dan </w:t>
      </w:r>
      <w:r w:rsidR="0007105E">
        <w:rPr>
          <w:rFonts w:ascii="Times New Roman" w:hAnsi="Times New Roman" w:cs="Times New Roman"/>
          <w:i/>
          <w:lang w:val="en-US"/>
        </w:rPr>
        <w:t>…</w:t>
      </w:r>
      <w:r>
        <w:rPr>
          <w:rFonts w:ascii="Times New Roman" w:hAnsi="Times New Roman" w:cs="Times New Roman"/>
        </w:rPr>
        <w:t>,</w:t>
      </w:r>
      <w:r w:rsidR="0007105E">
        <w:rPr>
          <w:rFonts w:ascii="Times New Roman" w:hAnsi="Times New Roman" w:cs="Times New Roman"/>
          <w:lang w:val="en-US"/>
        </w:rPr>
        <w:t xml:space="preserve"> </w:t>
      </w:r>
      <w:r>
        <w:rPr>
          <w:rFonts w:ascii="Times New Roman" w:hAnsi="Times New Roman" w:cs="Times New Roman"/>
        </w:rPr>
        <w:t>h</w:t>
      </w:r>
      <w:r w:rsidR="003E751E">
        <w:rPr>
          <w:rFonts w:ascii="Times New Roman" w:hAnsi="Times New Roman" w:cs="Times New Roman"/>
          <w:lang w:val="en-US"/>
        </w:rPr>
        <w:t>al</w:t>
      </w:r>
      <w:r>
        <w:rPr>
          <w:rFonts w:ascii="Times New Roman" w:hAnsi="Times New Roman" w:cs="Times New Roman"/>
        </w:rPr>
        <w:t>. 27</w:t>
      </w:r>
    </w:p>
  </w:footnote>
  <w:footnote w:id="10">
    <w:p w:rsidR="003536D3" w:rsidRPr="000901AC" w:rsidRDefault="003536D3" w:rsidP="003536D3">
      <w:pPr>
        <w:pStyle w:val="FootnoteText"/>
        <w:ind w:firstLine="426"/>
        <w:rPr>
          <w:rFonts w:ascii="Times New Roman" w:hAnsi="Times New Roman" w:cs="Times New Roman"/>
        </w:rPr>
      </w:pPr>
      <w:r>
        <w:rPr>
          <w:rStyle w:val="FootnoteReference"/>
        </w:rPr>
        <w:footnoteRef/>
      </w:r>
      <w:r w:rsidR="00760D8F" w:rsidRPr="00760D8F">
        <w:rPr>
          <w:rFonts w:ascii="Times New Roman" w:hAnsi="Times New Roman" w:cs="Times New Roman"/>
          <w:i/>
          <w:lang w:val="en-US"/>
        </w:rPr>
        <w:t>Ibid</w:t>
      </w:r>
      <w:r w:rsidR="00760D8F">
        <w:rPr>
          <w:rFonts w:ascii="Times New Roman" w:hAnsi="Times New Roman" w:cs="Times New Roman"/>
          <w:lang w:val="en-US"/>
        </w:rPr>
        <w:t xml:space="preserve"> </w:t>
      </w:r>
      <w:r>
        <w:rPr>
          <w:rFonts w:ascii="Times New Roman" w:hAnsi="Times New Roman" w:cs="Times New Roman"/>
        </w:rPr>
        <w:t>. . . ,h</w:t>
      </w:r>
      <w:r w:rsidR="003E751E">
        <w:rPr>
          <w:rFonts w:ascii="Times New Roman" w:hAnsi="Times New Roman" w:cs="Times New Roman"/>
          <w:lang w:val="en-US"/>
        </w:rPr>
        <w:t>al</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28</w:t>
      </w:r>
    </w:p>
  </w:footnote>
  <w:footnote w:id="11">
    <w:p w:rsidR="003536D3" w:rsidRPr="00B901EF" w:rsidRDefault="003536D3" w:rsidP="003536D3">
      <w:pPr>
        <w:pStyle w:val="FootnoteText"/>
        <w:ind w:firstLine="426"/>
        <w:jc w:val="both"/>
        <w:rPr>
          <w:rFonts w:ascii="Times New Roman" w:hAnsi="Times New Roman" w:cs="Times New Roman"/>
        </w:rPr>
      </w:pPr>
      <w:r>
        <w:rPr>
          <w:rStyle w:val="FootnoteReference"/>
        </w:rPr>
        <w:footnoteRef/>
      </w:r>
      <w:r>
        <w:rPr>
          <w:rFonts w:ascii="Times New Roman" w:hAnsi="Times New Roman" w:cs="Times New Roman"/>
        </w:rPr>
        <w:t>Syaifudin Azwar,</w:t>
      </w:r>
      <w:r w:rsidRPr="00B901EF">
        <w:rPr>
          <w:rFonts w:ascii="Times New Roman" w:hAnsi="Times New Roman" w:cs="Times New Roman"/>
          <w:i/>
        </w:rPr>
        <w:t>Tes Prestasi</w:t>
      </w:r>
      <w:r>
        <w:rPr>
          <w:rFonts w:ascii="Times New Roman" w:hAnsi="Times New Roman" w:cs="Times New Roman"/>
        </w:rPr>
        <w:t xml:space="preserve"> ( Yogyakarta: Pustaka Pelajar, 2005) h</w:t>
      </w:r>
      <w:r w:rsidR="003E751E">
        <w:rPr>
          <w:rFonts w:ascii="Times New Roman" w:hAnsi="Times New Roman" w:cs="Times New Roman"/>
          <w:lang w:val="en-US"/>
        </w:rPr>
        <w:t>al</w:t>
      </w:r>
      <w:r>
        <w:rPr>
          <w:rFonts w:ascii="Times New Roman" w:hAnsi="Times New Roman" w:cs="Times New Roman"/>
        </w:rPr>
        <w:t>. 13</w:t>
      </w:r>
    </w:p>
  </w:footnote>
  <w:footnote w:id="12">
    <w:p w:rsidR="003536D3" w:rsidRPr="007821D7" w:rsidRDefault="003536D3" w:rsidP="003536D3">
      <w:pPr>
        <w:pStyle w:val="FootnoteText"/>
        <w:ind w:firstLine="426"/>
        <w:jc w:val="both"/>
        <w:rPr>
          <w:rFonts w:ascii="Times New Roman" w:hAnsi="Times New Roman" w:cs="Times New Roman"/>
        </w:rPr>
      </w:pPr>
      <w:r>
        <w:rPr>
          <w:rStyle w:val="FootnoteReference"/>
        </w:rPr>
        <w:footnoteRef/>
      </w:r>
      <w:r>
        <w:rPr>
          <w:rFonts w:ascii="Times New Roman" w:hAnsi="Times New Roman" w:cs="Times New Roman"/>
        </w:rPr>
        <w:t xml:space="preserve">Mulyasa, </w:t>
      </w:r>
      <w:r w:rsidRPr="007821D7">
        <w:rPr>
          <w:rFonts w:ascii="Times New Roman" w:hAnsi="Times New Roman" w:cs="Times New Roman"/>
          <w:i/>
        </w:rPr>
        <w:t>Menjadi Guru Profesional Menciptakan Pembelajaran Kreatif dan Menyenangkan</w:t>
      </w:r>
      <w:r>
        <w:rPr>
          <w:rFonts w:ascii="Times New Roman" w:hAnsi="Times New Roman" w:cs="Times New Roman"/>
        </w:rPr>
        <w:t>,( Bandung: PT Remaja Rosdakarya, 2007), h</w:t>
      </w:r>
      <w:r w:rsidR="003E751E">
        <w:rPr>
          <w:rFonts w:ascii="Times New Roman" w:hAnsi="Times New Roman" w:cs="Times New Roman"/>
          <w:lang w:val="en-US"/>
        </w:rPr>
        <w:t>al</w:t>
      </w:r>
      <w:r>
        <w:rPr>
          <w:rFonts w:ascii="Times New Roman" w:hAnsi="Times New Roman" w:cs="Times New Roman"/>
        </w:rPr>
        <w:t>. 104</w:t>
      </w:r>
    </w:p>
  </w:footnote>
  <w:footnote w:id="13">
    <w:p w:rsidR="003536D3" w:rsidRPr="00050431" w:rsidRDefault="003536D3" w:rsidP="003536D3">
      <w:pPr>
        <w:pStyle w:val="FootnoteText"/>
        <w:ind w:firstLine="426"/>
        <w:rPr>
          <w:rFonts w:ascii="Times New Roman" w:hAnsi="Times New Roman" w:cs="Times New Roman"/>
        </w:rPr>
      </w:pPr>
      <w:r>
        <w:rPr>
          <w:rStyle w:val="FootnoteReference"/>
        </w:rPr>
        <w:footnoteRef/>
      </w:r>
      <w:r>
        <w:rPr>
          <w:rFonts w:ascii="Times New Roman" w:hAnsi="Times New Roman" w:cs="Times New Roman"/>
        </w:rPr>
        <w:t xml:space="preserve">Syarifuddin Nurdin, </w:t>
      </w:r>
      <w:r w:rsidRPr="001A55B1">
        <w:rPr>
          <w:rFonts w:ascii="Times New Roman" w:hAnsi="Times New Roman" w:cs="Times New Roman"/>
          <w:i/>
        </w:rPr>
        <w:t>Model Pembelajaran yang Memperhatikan Keragaman individu Siswa dalam KurikulumBerbasis Pembelajaran</w:t>
      </w:r>
      <w:r>
        <w:rPr>
          <w:rFonts w:ascii="Times New Roman" w:hAnsi="Times New Roman" w:cs="Times New Roman"/>
        </w:rPr>
        <w:t>,( Ciputat: PT. Ciputat Press, 2005), h</w:t>
      </w:r>
      <w:r w:rsidR="003E751E">
        <w:rPr>
          <w:rFonts w:ascii="Times New Roman" w:hAnsi="Times New Roman" w:cs="Times New Roman"/>
          <w:lang w:val="en-US"/>
        </w:rPr>
        <w:t>al</w:t>
      </w:r>
      <w:r>
        <w:rPr>
          <w:rFonts w:ascii="Times New Roman" w:hAnsi="Times New Roman" w:cs="Times New Roman"/>
        </w:rPr>
        <w:t>.22</w:t>
      </w:r>
    </w:p>
  </w:footnote>
  <w:footnote w:id="14">
    <w:p w:rsidR="003536D3" w:rsidRPr="002F5864" w:rsidRDefault="003536D3" w:rsidP="003536D3">
      <w:pPr>
        <w:pStyle w:val="FootnoteText"/>
        <w:ind w:firstLine="426"/>
        <w:jc w:val="both"/>
        <w:rPr>
          <w:rFonts w:ascii="Times New Roman" w:hAnsi="Times New Roman" w:cs="Times New Roman"/>
        </w:rPr>
      </w:pPr>
      <w:r w:rsidRPr="00C767FD">
        <w:rPr>
          <w:rStyle w:val="FootnoteReference"/>
        </w:rPr>
        <w:footnoteRef/>
      </w:r>
      <w:r w:rsidRPr="00C767FD">
        <w:t xml:space="preserve"> </w:t>
      </w:r>
      <w:r w:rsidRPr="002F5864">
        <w:rPr>
          <w:rFonts w:ascii="Times New Roman" w:hAnsi="Times New Roman" w:cs="Times New Roman"/>
        </w:rPr>
        <w:t xml:space="preserve">Nurhadi, </w:t>
      </w:r>
      <w:r w:rsidRPr="002F5864">
        <w:rPr>
          <w:rFonts w:ascii="Times New Roman" w:hAnsi="Times New Roman" w:cs="Times New Roman"/>
          <w:i/>
          <w:iCs/>
        </w:rPr>
        <w:t>Menciptakan Pembelajaran IPS Efektif dan Menyenangkan</w:t>
      </w:r>
      <w:r w:rsidRPr="002F5864">
        <w:rPr>
          <w:rFonts w:ascii="Times New Roman" w:hAnsi="Times New Roman" w:cs="Times New Roman"/>
        </w:rPr>
        <w:t>, (Jakarta: Multi Kresi Satudelapan, 2011), cet. II, h</w:t>
      </w:r>
      <w:r w:rsidR="003E751E">
        <w:rPr>
          <w:rFonts w:ascii="Times New Roman" w:hAnsi="Times New Roman" w:cs="Times New Roman"/>
          <w:lang w:val="en-US"/>
        </w:rPr>
        <w:t>al</w:t>
      </w:r>
      <w:r w:rsidRPr="002F5864">
        <w:rPr>
          <w:rFonts w:ascii="Times New Roman" w:hAnsi="Times New Roman" w:cs="Times New Roman"/>
        </w:rPr>
        <w:t>. 3</w:t>
      </w:r>
    </w:p>
  </w:footnote>
  <w:footnote w:id="15">
    <w:p w:rsidR="003536D3" w:rsidRPr="002F5864" w:rsidRDefault="003536D3" w:rsidP="003536D3">
      <w:pPr>
        <w:pStyle w:val="FootnoteText"/>
        <w:ind w:firstLine="567"/>
        <w:jc w:val="both"/>
        <w:rPr>
          <w:rFonts w:ascii="Times New Roman" w:hAnsi="Times New Roman" w:cs="Times New Roman"/>
        </w:rPr>
      </w:pPr>
      <w:r w:rsidRPr="002F5864">
        <w:rPr>
          <w:rStyle w:val="FootnoteReference"/>
          <w:rFonts w:ascii="Times New Roman" w:hAnsi="Times New Roman" w:cs="Times New Roman"/>
        </w:rPr>
        <w:footnoteRef/>
      </w:r>
      <w:r w:rsidRPr="002F5864">
        <w:rPr>
          <w:rFonts w:ascii="Times New Roman" w:hAnsi="Times New Roman" w:cs="Times New Roman"/>
        </w:rPr>
        <w:t xml:space="preserve"> Agus Suprijono, </w:t>
      </w:r>
      <w:r w:rsidRPr="002F5864">
        <w:rPr>
          <w:rFonts w:ascii="Times New Roman" w:hAnsi="Times New Roman" w:cs="Times New Roman"/>
          <w:i/>
          <w:iCs/>
        </w:rPr>
        <w:t xml:space="preserve">Cooperative Learning: Teori dan Aplikasi PAIKEM, </w:t>
      </w:r>
      <w:r w:rsidRPr="002F5864">
        <w:rPr>
          <w:rFonts w:ascii="Times New Roman" w:hAnsi="Times New Roman" w:cs="Times New Roman"/>
        </w:rPr>
        <w:t>(Yogyakarta: Pus</w:t>
      </w:r>
      <w:r w:rsidR="003B3DC3">
        <w:rPr>
          <w:rFonts w:ascii="Times New Roman" w:hAnsi="Times New Roman" w:cs="Times New Roman"/>
        </w:rPr>
        <w:t xml:space="preserve">taka Pelajar, 2011), cet. VI, </w:t>
      </w:r>
      <w:r w:rsidR="003B3DC3">
        <w:rPr>
          <w:rFonts w:ascii="Times New Roman" w:hAnsi="Times New Roman" w:cs="Times New Roman"/>
          <w:lang w:val="en-US"/>
        </w:rPr>
        <w:t>h</w:t>
      </w:r>
      <w:r w:rsidR="003E751E">
        <w:rPr>
          <w:rFonts w:ascii="Times New Roman" w:hAnsi="Times New Roman" w:cs="Times New Roman"/>
          <w:lang w:val="en-US"/>
        </w:rPr>
        <w:t>al</w:t>
      </w:r>
      <w:r w:rsidRPr="002F5864">
        <w:rPr>
          <w:rFonts w:ascii="Times New Roman" w:hAnsi="Times New Roman" w:cs="Times New Roman"/>
        </w:rPr>
        <w:t>. 46</w:t>
      </w:r>
    </w:p>
  </w:footnote>
  <w:footnote w:id="16">
    <w:p w:rsidR="003536D3" w:rsidRPr="002F5864" w:rsidRDefault="003536D3" w:rsidP="003536D3">
      <w:pPr>
        <w:pStyle w:val="FootnoteText"/>
        <w:ind w:firstLine="567"/>
        <w:jc w:val="both"/>
        <w:rPr>
          <w:rFonts w:ascii="Times New Roman" w:hAnsi="Times New Roman" w:cs="Times New Roman"/>
        </w:rPr>
      </w:pPr>
      <w:r w:rsidRPr="002F5864">
        <w:rPr>
          <w:rStyle w:val="FootnoteReference"/>
          <w:rFonts w:ascii="Times New Roman" w:hAnsi="Times New Roman" w:cs="Times New Roman"/>
        </w:rPr>
        <w:footnoteRef/>
      </w:r>
      <w:r w:rsidRPr="002F5864">
        <w:rPr>
          <w:rFonts w:ascii="Times New Roman" w:hAnsi="Times New Roman" w:cs="Times New Roman"/>
        </w:rPr>
        <w:t xml:space="preserve"> Tukiran Taniredja, et. all., </w:t>
      </w:r>
      <w:r w:rsidRPr="002F5864">
        <w:rPr>
          <w:rFonts w:ascii="Times New Roman" w:hAnsi="Times New Roman" w:cs="Times New Roman"/>
          <w:i/>
          <w:iCs/>
        </w:rPr>
        <w:t>Model-model Pembelajaran Inovatif</w:t>
      </w:r>
      <w:r w:rsidRPr="002F5864">
        <w:rPr>
          <w:rFonts w:ascii="Times New Roman" w:hAnsi="Times New Roman" w:cs="Times New Roman"/>
        </w:rPr>
        <w:t>, (Bandu</w:t>
      </w:r>
      <w:r w:rsidR="003B3DC3">
        <w:rPr>
          <w:rFonts w:ascii="Times New Roman" w:hAnsi="Times New Roman" w:cs="Times New Roman"/>
        </w:rPr>
        <w:t>ng: Alfabeta, 2011), cet. II, h</w:t>
      </w:r>
      <w:r w:rsidR="003E751E">
        <w:rPr>
          <w:rFonts w:ascii="Times New Roman" w:hAnsi="Times New Roman" w:cs="Times New Roman"/>
          <w:lang w:val="en-US"/>
        </w:rPr>
        <w:t>al</w:t>
      </w:r>
      <w:r w:rsidRPr="002F5864">
        <w:rPr>
          <w:rFonts w:ascii="Times New Roman" w:hAnsi="Times New Roman" w:cs="Times New Roman"/>
        </w:rPr>
        <w:t>. 55</w:t>
      </w:r>
    </w:p>
  </w:footnote>
  <w:footnote w:id="17">
    <w:p w:rsidR="003536D3" w:rsidRPr="002F5864" w:rsidRDefault="003536D3" w:rsidP="003536D3">
      <w:pPr>
        <w:pStyle w:val="FootnoteText"/>
        <w:ind w:firstLine="567"/>
        <w:jc w:val="both"/>
        <w:rPr>
          <w:rFonts w:ascii="Times New Roman" w:hAnsi="Times New Roman" w:cs="Times New Roman"/>
        </w:rPr>
      </w:pPr>
      <w:r w:rsidRPr="002F5864">
        <w:rPr>
          <w:rStyle w:val="FootnoteReference"/>
          <w:rFonts w:ascii="Times New Roman" w:hAnsi="Times New Roman" w:cs="Times New Roman"/>
        </w:rPr>
        <w:footnoteRef/>
      </w:r>
      <w:r w:rsidRPr="002F5864">
        <w:rPr>
          <w:rFonts w:ascii="Times New Roman" w:hAnsi="Times New Roman" w:cs="Times New Roman"/>
        </w:rPr>
        <w:t xml:space="preserve"> Miftahul Huda, </w:t>
      </w:r>
      <w:r w:rsidRPr="002F5864">
        <w:rPr>
          <w:rFonts w:ascii="Times New Roman" w:hAnsi="Times New Roman" w:cs="Times New Roman"/>
          <w:i/>
          <w:iCs/>
        </w:rPr>
        <w:t>Cooperative Learning: Metode, Teknik, Struktur, dan Metode Terapan</w:t>
      </w:r>
      <w:r w:rsidRPr="002F5864">
        <w:rPr>
          <w:rFonts w:ascii="Times New Roman" w:hAnsi="Times New Roman" w:cs="Times New Roman"/>
        </w:rPr>
        <w:t>, Yogyakarta: Pus</w:t>
      </w:r>
      <w:r w:rsidR="003B3DC3">
        <w:rPr>
          <w:rFonts w:ascii="Times New Roman" w:hAnsi="Times New Roman" w:cs="Times New Roman"/>
        </w:rPr>
        <w:t>taka Pelajar, 2011), cet. I, h</w:t>
      </w:r>
      <w:r w:rsidR="003E751E">
        <w:rPr>
          <w:rFonts w:ascii="Times New Roman" w:hAnsi="Times New Roman" w:cs="Times New Roman"/>
          <w:lang w:val="en-US"/>
        </w:rPr>
        <w:t>al</w:t>
      </w:r>
      <w:r w:rsidRPr="002F5864">
        <w:rPr>
          <w:rFonts w:ascii="Times New Roman" w:hAnsi="Times New Roman" w:cs="Times New Roman"/>
        </w:rPr>
        <w:t>. 265</w:t>
      </w:r>
    </w:p>
  </w:footnote>
  <w:footnote w:id="18">
    <w:p w:rsidR="003536D3" w:rsidRPr="002F5864" w:rsidRDefault="003536D3" w:rsidP="003536D3">
      <w:pPr>
        <w:pStyle w:val="FootnoteText"/>
        <w:ind w:firstLine="567"/>
        <w:jc w:val="both"/>
        <w:rPr>
          <w:rFonts w:ascii="Times New Roman" w:hAnsi="Times New Roman" w:cs="Times New Roman"/>
        </w:rPr>
      </w:pPr>
      <w:r w:rsidRPr="002F5864">
        <w:rPr>
          <w:rStyle w:val="FootnoteReference"/>
          <w:rFonts w:ascii="Times New Roman" w:hAnsi="Times New Roman" w:cs="Times New Roman"/>
        </w:rPr>
        <w:footnoteRef/>
      </w:r>
      <w:r w:rsidRPr="002F5864">
        <w:rPr>
          <w:rFonts w:ascii="Times New Roman" w:hAnsi="Times New Roman" w:cs="Times New Roman"/>
        </w:rPr>
        <w:t xml:space="preserve"> Isjoni, </w:t>
      </w:r>
      <w:r w:rsidRPr="002F5864">
        <w:rPr>
          <w:rFonts w:ascii="Times New Roman" w:hAnsi="Times New Roman" w:cs="Times New Roman"/>
          <w:i/>
          <w:iCs/>
        </w:rPr>
        <w:t>Pembelajaran Kooperatif: Meningkatkan Kecerdasan Komunikasi Antar Peserta Didik</w:t>
      </w:r>
      <w:r w:rsidRPr="002F5864">
        <w:rPr>
          <w:rFonts w:ascii="Times New Roman" w:hAnsi="Times New Roman" w:cs="Times New Roman"/>
        </w:rPr>
        <w:t>, Yogyakarta: Pustaka Pelajar, 2012), cet. IV,</w:t>
      </w:r>
      <w:r w:rsidR="003B3DC3">
        <w:rPr>
          <w:rFonts w:ascii="Times New Roman" w:hAnsi="Times New Roman" w:cs="Times New Roman"/>
        </w:rPr>
        <w:t xml:space="preserve"> h</w:t>
      </w:r>
      <w:r w:rsidR="003E751E">
        <w:rPr>
          <w:rFonts w:ascii="Times New Roman" w:hAnsi="Times New Roman" w:cs="Times New Roman"/>
          <w:lang w:val="en-US"/>
        </w:rPr>
        <w:t>al</w:t>
      </w:r>
      <w:r w:rsidRPr="002F5864">
        <w:rPr>
          <w:rFonts w:ascii="Times New Roman" w:hAnsi="Times New Roman" w:cs="Times New Roman"/>
        </w:rPr>
        <w:t>. 77</w:t>
      </w:r>
    </w:p>
  </w:footnote>
  <w:footnote w:id="19">
    <w:p w:rsidR="003536D3" w:rsidRPr="0008459E" w:rsidRDefault="003536D3" w:rsidP="003536D3">
      <w:pPr>
        <w:pStyle w:val="FootnoteText"/>
        <w:ind w:firstLine="567"/>
        <w:jc w:val="both"/>
        <w:rPr>
          <w:rFonts w:ascii="Times New Roman" w:hAnsi="Times New Roman" w:cs="Times New Roman"/>
          <w:lang w:val="en-US"/>
        </w:rPr>
      </w:pPr>
      <w:r w:rsidRPr="0008459E">
        <w:rPr>
          <w:rStyle w:val="FootnoteReference"/>
          <w:rFonts w:ascii="Times New Roman" w:hAnsi="Times New Roman" w:cs="Times New Roman"/>
        </w:rPr>
        <w:footnoteRef/>
      </w:r>
      <w:r w:rsidRPr="0008459E">
        <w:rPr>
          <w:rFonts w:ascii="Times New Roman" w:hAnsi="Times New Roman" w:cs="Times New Roman"/>
        </w:rPr>
        <w:t xml:space="preserve"> Hasil Observasi Awal Peneliti di MIN Tunggangri Kecamatan Kalidawir Kabupaten  Tulungagung, Tanggal </w:t>
      </w:r>
      <w:r w:rsidRPr="0008459E">
        <w:rPr>
          <w:rFonts w:ascii="Times New Roman" w:hAnsi="Times New Roman" w:cs="Times New Roman"/>
          <w:lang w:val="en-US"/>
        </w:rPr>
        <w:t xml:space="preserve">28 Januari </w:t>
      </w:r>
      <w:r w:rsidRPr="0008459E">
        <w:rPr>
          <w:rFonts w:ascii="Times New Roman" w:hAnsi="Times New Roman" w:cs="Times New Roman"/>
        </w:rPr>
        <w:t>201</w:t>
      </w:r>
      <w:r w:rsidRPr="0008459E">
        <w:rPr>
          <w:rFonts w:ascii="Times New Roman" w:hAnsi="Times New Roman" w:cs="Times New Roman"/>
          <w:lang w:val="en-US"/>
        </w:rPr>
        <w:t>4</w:t>
      </w:r>
    </w:p>
  </w:footnote>
  <w:footnote w:id="20">
    <w:p w:rsidR="003536D3" w:rsidRPr="008D4D2C" w:rsidRDefault="003536D3" w:rsidP="003536D3">
      <w:pPr>
        <w:pStyle w:val="FootnoteText"/>
        <w:ind w:firstLine="426"/>
        <w:rPr>
          <w:rFonts w:asciiTheme="majorBidi" w:hAnsiTheme="majorBidi" w:cstheme="majorBidi"/>
        </w:rPr>
      </w:pPr>
      <w:r w:rsidRPr="008D4D2C">
        <w:rPr>
          <w:rStyle w:val="FootnoteReference"/>
          <w:rFonts w:asciiTheme="majorBidi" w:hAnsiTheme="majorBidi" w:cstheme="majorBidi"/>
        </w:rPr>
        <w:footnoteRef/>
      </w:r>
      <w:r w:rsidRPr="008D4D2C">
        <w:rPr>
          <w:rFonts w:asciiTheme="majorBidi" w:hAnsiTheme="majorBidi" w:cstheme="majorBidi"/>
        </w:rPr>
        <w:t xml:space="preserve"> Kokom Komulasari, </w:t>
      </w:r>
      <w:r w:rsidRPr="008D4D2C">
        <w:rPr>
          <w:rFonts w:asciiTheme="majorBidi" w:hAnsiTheme="majorBidi" w:cstheme="majorBidi"/>
          <w:i/>
        </w:rPr>
        <w:t>Pembelajaran Kontekstual</w:t>
      </w:r>
      <w:r w:rsidRPr="008D4D2C">
        <w:rPr>
          <w:rFonts w:asciiTheme="majorBidi" w:hAnsiTheme="majorBidi" w:cstheme="majorBidi"/>
        </w:rPr>
        <w:t>. . .,</w:t>
      </w:r>
      <w:r>
        <w:rPr>
          <w:rFonts w:asciiTheme="majorBidi" w:hAnsiTheme="majorBidi" w:cstheme="majorBidi"/>
        </w:rPr>
        <w:t>h</w:t>
      </w:r>
      <w:r w:rsidR="003E751E">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8D4D2C">
        <w:rPr>
          <w:rFonts w:asciiTheme="majorBidi" w:hAnsiTheme="majorBidi" w:cstheme="majorBidi"/>
        </w:rPr>
        <w:t>85</w:t>
      </w:r>
    </w:p>
  </w:footnote>
  <w:footnote w:id="21">
    <w:p w:rsidR="003536D3" w:rsidRPr="008D4D2C" w:rsidRDefault="003536D3" w:rsidP="003536D3">
      <w:pPr>
        <w:pStyle w:val="FootnoteText"/>
        <w:ind w:firstLine="426"/>
        <w:rPr>
          <w:rFonts w:asciiTheme="majorBidi" w:hAnsiTheme="majorBidi" w:cstheme="majorBidi"/>
        </w:rPr>
      </w:pPr>
      <w:r w:rsidRPr="008D4D2C">
        <w:rPr>
          <w:rStyle w:val="FootnoteReference"/>
          <w:rFonts w:asciiTheme="majorBidi" w:hAnsiTheme="majorBidi" w:cstheme="majorBidi"/>
        </w:rPr>
        <w:footnoteRef/>
      </w:r>
      <w:r w:rsidRPr="008D4D2C">
        <w:rPr>
          <w:rFonts w:asciiTheme="majorBidi" w:hAnsiTheme="majorBidi" w:cstheme="majorBidi"/>
        </w:rPr>
        <w:t xml:space="preserve"> Hisyam Zaini, dkk, </w:t>
      </w:r>
      <w:r w:rsidRPr="008D4D2C">
        <w:rPr>
          <w:rFonts w:asciiTheme="majorBidi" w:hAnsiTheme="majorBidi" w:cstheme="majorBidi"/>
          <w:i/>
        </w:rPr>
        <w:t>Strategi Pembelajaran Aktif</w:t>
      </w:r>
      <w:r w:rsidRPr="008D4D2C">
        <w:rPr>
          <w:rFonts w:asciiTheme="majorBidi" w:hAnsiTheme="majorBidi" w:cstheme="majorBidi"/>
        </w:rPr>
        <w:t xml:space="preserve">,( Yogyakarta: Pusat insan Madani, 2008), </w:t>
      </w:r>
      <w:r>
        <w:rPr>
          <w:rFonts w:asciiTheme="majorBidi" w:hAnsiTheme="majorBidi" w:cstheme="majorBidi"/>
        </w:rPr>
        <w:t>h</w:t>
      </w:r>
      <w:r w:rsidR="003E751E">
        <w:rPr>
          <w:rFonts w:asciiTheme="majorBidi" w:hAnsiTheme="majorBidi" w:cstheme="majorBidi"/>
          <w:lang w:val="en-US"/>
        </w:rPr>
        <w:t>al</w:t>
      </w:r>
      <w:r>
        <w:rPr>
          <w:rFonts w:asciiTheme="majorBidi" w:hAnsiTheme="majorBidi" w:cstheme="majorBidi"/>
        </w:rPr>
        <w:t>.</w:t>
      </w:r>
      <w:r>
        <w:rPr>
          <w:rFonts w:asciiTheme="majorBidi" w:hAnsiTheme="majorBidi" w:cstheme="majorBidi"/>
          <w:lang w:val="en-US"/>
        </w:rPr>
        <w:t xml:space="preserve"> </w:t>
      </w:r>
      <w:r w:rsidRPr="008D4D2C">
        <w:rPr>
          <w:rFonts w:asciiTheme="majorBidi" w:hAnsiTheme="majorBidi" w:cstheme="majorBidi"/>
        </w:rPr>
        <w:t>67</w:t>
      </w:r>
    </w:p>
  </w:footnote>
  <w:footnote w:id="22">
    <w:p w:rsidR="003536D3" w:rsidRPr="00A9250F" w:rsidRDefault="003536D3" w:rsidP="001544B9">
      <w:pPr>
        <w:spacing w:line="240" w:lineRule="auto"/>
        <w:ind w:firstLine="567"/>
        <w:jc w:val="both"/>
        <w:rPr>
          <w:rFonts w:ascii="Times New Roman" w:hAnsi="Times New Roman" w:cs="Times New Roman"/>
          <w:sz w:val="16"/>
          <w:szCs w:val="20"/>
          <w:lang w:val="en-US"/>
        </w:rPr>
      </w:pPr>
      <w:r>
        <w:rPr>
          <w:rStyle w:val="FootnoteReference"/>
        </w:rPr>
        <w:footnoteRef/>
      </w:r>
      <w:r w:rsidR="001544B9" w:rsidRPr="00A9250F">
        <w:rPr>
          <w:rFonts w:ascii="Times New Roman" w:hAnsi="Times New Roman" w:cs="Times New Roman"/>
          <w:sz w:val="20"/>
          <w:szCs w:val="20"/>
          <w:lang w:val="en-US"/>
        </w:rPr>
        <w:t xml:space="preserve">Erfachianda, </w:t>
      </w:r>
      <w:r w:rsidR="001544B9" w:rsidRPr="00A9250F">
        <w:rPr>
          <w:rFonts w:ascii="Times New Roman" w:hAnsi="Times New Roman" w:cs="Times New Roman"/>
          <w:i/>
          <w:sz w:val="20"/>
          <w:szCs w:val="20"/>
          <w:lang w:val="en-US"/>
        </w:rPr>
        <w:t>Model Pembelajaran Make A Match</w:t>
      </w:r>
      <w:r w:rsidR="001544B9" w:rsidRPr="00A9250F">
        <w:rPr>
          <w:rFonts w:ascii="Times New Roman" w:hAnsi="Times New Roman" w:cs="Times New Roman"/>
          <w:sz w:val="20"/>
          <w:szCs w:val="20"/>
          <w:lang w:val="en-US"/>
        </w:rPr>
        <w:t xml:space="preserve"> dalam </w:t>
      </w:r>
      <w:r w:rsidR="001544B9" w:rsidRPr="00E209BA">
        <w:rPr>
          <w:rFonts w:ascii="Times New Roman" w:hAnsi="Times New Roman" w:cs="Times New Roman"/>
          <w:sz w:val="20"/>
          <w:szCs w:val="20"/>
          <w:lang w:val="en-US"/>
        </w:rPr>
        <w:t>“</w:t>
      </w:r>
      <w:hyperlink r:id="rId1" w:history="1">
        <w:r w:rsidR="001544B9" w:rsidRPr="00E209BA">
          <w:rPr>
            <w:rStyle w:val="Hyperlink"/>
            <w:rFonts w:ascii="Times New Roman" w:hAnsi="Times New Roman" w:cs="Times New Roman"/>
            <w:color w:val="auto"/>
            <w:sz w:val="20"/>
            <w:szCs w:val="20"/>
          </w:rPr>
          <w:t>http://coretanpenacianda.wordpress.com/2013/02/10/model-pembelajaran-make-a-match/</w:t>
        </w:r>
      </w:hyperlink>
      <w:r w:rsidR="001544B9" w:rsidRPr="00E209BA">
        <w:rPr>
          <w:rFonts w:ascii="Times New Roman" w:hAnsi="Times New Roman" w:cs="Times New Roman"/>
          <w:sz w:val="20"/>
          <w:szCs w:val="20"/>
          <w:lang w:val="en-US"/>
        </w:rPr>
        <w:t>”,</w:t>
      </w:r>
      <w:r w:rsidR="001544B9" w:rsidRPr="00A9250F">
        <w:rPr>
          <w:rFonts w:ascii="Times New Roman" w:hAnsi="Times New Roman" w:cs="Times New Roman"/>
          <w:sz w:val="16"/>
          <w:szCs w:val="20"/>
          <w:lang w:val="en-US"/>
        </w:rPr>
        <w:t xml:space="preserve"> </w:t>
      </w:r>
      <w:r w:rsidR="001544B9" w:rsidRPr="00A9250F">
        <w:rPr>
          <w:rFonts w:ascii="Times New Roman" w:hAnsi="Times New Roman" w:cs="Times New Roman"/>
          <w:sz w:val="20"/>
          <w:szCs w:val="20"/>
        </w:rPr>
        <w:t>Diakses 14 Mei</w:t>
      </w:r>
      <w:r w:rsidR="001544B9" w:rsidRPr="00A9250F">
        <w:rPr>
          <w:rFonts w:ascii="Times New Roman" w:hAnsi="Times New Roman" w:cs="Times New Roman"/>
          <w:sz w:val="20"/>
          <w:szCs w:val="20"/>
          <w:lang w:val="en-US"/>
        </w:rPr>
        <w:t xml:space="preserve"> </w:t>
      </w:r>
      <w:r w:rsidR="001544B9" w:rsidRPr="00A9250F">
        <w:rPr>
          <w:rFonts w:ascii="Times New Roman" w:hAnsi="Times New Roman" w:cs="Times New Roman"/>
          <w:sz w:val="20"/>
          <w:szCs w:val="20"/>
        </w:rPr>
        <w:t>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09302"/>
      <w:docPartObj>
        <w:docPartGallery w:val="Page Numbers (Top of Page)"/>
        <w:docPartUnique/>
      </w:docPartObj>
    </w:sdtPr>
    <w:sdtEndPr>
      <w:rPr>
        <w:noProof/>
      </w:rPr>
    </w:sdtEndPr>
    <w:sdtContent>
      <w:p w:rsidR="00921789" w:rsidRDefault="00D22394">
        <w:pPr>
          <w:pStyle w:val="Header"/>
          <w:jc w:val="right"/>
        </w:pPr>
        <w:r>
          <w:fldChar w:fldCharType="begin"/>
        </w:r>
        <w:r w:rsidR="00043DD8">
          <w:instrText xml:space="preserve"> PAGE   \* MERGEFORMAT </w:instrText>
        </w:r>
        <w:r>
          <w:fldChar w:fldCharType="separate"/>
        </w:r>
        <w:r w:rsidR="00EF6051" w:rsidRPr="00EF6051">
          <w:rPr>
            <w:b/>
            <w:noProof/>
          </w:rPr>
          <w:t>13</w:t>
        </w:r>
        <w:r>
          <w:rPr>
            <w:noProof/>
          </w:rPr>
          <w:fldChar w:fldCharType="end"/>
        </w:r>
      </w:p>
    </w:sdtContent>
  </w:sdt>
  <w:p w:rsidR="00921789" w:rsidRDefault="00F22B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550E"/>
    <w:multiLevelType w:val="hybridMultilevel"/>
    <w:tmpl w:val="5DE0E6EC"/>
    <w:lvl w:ilvl="0" w:tplc="04090011">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F363E6"/>
    <w:multiLevelType w:val="hybridMultilevel"/>
    <w:tmpl w:val="77CEA50E"/>
    <w:lvl w:ilvl="0" w:tplc="04090011">
      <w:start w:val="1"/>
      <w:numFmt w:val="decimal"/>
      <w:lvlText w:val="%1)"/>
      <w:lvlJc w:val="left"/>
      <w:pPr>
        <w:ind w:left="1920" w:hanging="360"/>
      </w:pPr>
      <w:rPr>
        <w:rFonts w:hint="default"/>
        <w:b w:val="0"/>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nsid w:val="0F8F1254"/>
    <w:multiLevelType w:val="hybridMultilevel"/>
    <w:tmpl w:val="B7C46EF8"/>
    <w:lvl w:ilvl="0" w:tplc="04D49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1F7F62"/>
    <w:multiLevelType w:val="hybridMultilevel"/>
    <w:tmpl w:val="4F528B3A"/>
    <w:lvl w:ilvl="0" w:tplc="04090011">
      <w:start w:val="1"/>
      <w:numFmt w:val="decimal"/>
      <w:lvlText w:val="%1)"/>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4D21002"/>
    <w:multiLevelType w:val="hybridMultilevel"/>
    <w:tmpl w:val="DCC047AA"/>
    <w:lvl w:ilvl="0" w:tplc="AA725C3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66483776"/>
    <w:multiLevelType w:val="hybridMultilevel"/>
    <w:tmpl w:val="7F64B1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14B18DC"/>
    <w:multiLevelType w:val="hybridMultilevel"/>
    <w:tmpl w:val="22BA87A4"/>
    <w:lvl w:ilvl="0" w:tplc="0421000F">
      <w:start w:val="1"/>
      <w:numFmt w:val="decimal"/>
      <w:lvlText w:val="%1."/>
      <w:lvlJc w:val="left"/>
      <w:pPr>
        <w:ind w:left="12" w:hanging="360"/>
      </w:pPr>
    </w:lvl>
    <w:lvl w:ilvl="1" w:tplc="2AEAD760">
      <w:start w:val="4"/>
      <w:numFmt w:val="upperLetter"/>
      <w:lvlText w:val="%2."/>
      <w:lvlJc w:val="left"/>
      <w:pPr>
        <w:ind w:left="732" w:hanging="360"/>
      </w:pPr>
      <w:rPr>
        <w:rFonts w:hint="default"/>
      </w:rPr>
    </w:lvl>
    <w:lvl w:ilvl="2" w:tplc="0421000F">
      <w:start w:val="1"/>
      <w:numFmt w:val="decimal"/>
      <w:lvlText w:val="%3."/>
      <w:lvlJc w:val="left"/>
      <w:pPr>
        <w:ind w:left="1452" w:hanging="180"/>
      </w:pPr>
    </w:lvl>
    <w:lvl w:ilvl="3" w:tplc="3A0A0942">
      <w:start w:val="1"/>
      <w:numFmt w:val="lowerLetter"/>
      <w:lvlText w:val="%4."/>
      <w:lvlJc w:val="left"/>
      <w:pPr>
        <w:ind w:left="2172" w:hanging="360"/>
      </w:pPr>
      <w:rPr>
        <w:rFonts w:hint="default"/>
      </w:rPr>
    </w:lvl>
    <w:lvl w:ilvl="4" w:tplc="04210019" w:tentative="1">
      <w:start w:val="1"/>
      <w:numFmt w:val="lowerLetter"/>
      <w:lvlText w:val="%5."/>
      <w:lvlJc w:val="left"/>
      <w:pPr>
        <w:ind w:left="2892" w:hanging="360"/>
      </w:pPr>
    </w:lvl>
    <w:lvl w:ilvl="5" w:tplc="0421001B" w:tentative="1">
      <w:start w:val="1"/>
      <w:numFmt w:val="lowerRoman"/>
      <w:lvlText w:val="%6."/>
      <w:lvlJc w:val="right"/>
      <w:pPr>
        <w:ind w:left="3612" w:hanging="180"/>
      </w:pPr>
    </w:lvl>
    <w:lvl w:ilvl="6" w:tplc="0421000F" w:tentative="1">
      <w:start w:val="1"/>
      <w:numFmt w:val="decimal"/>
      <w:lvlText w:val="%7."/>
      <w:lvlJc w:val="left"/>
      <w:pPr>
        <w:ind w:left="4332" w:hanging="360"/>
      </w:pPr>
    </w:lvl>
    <w:lvl w:ilvl="7" w:tplc="04210019" w:tentative="1">
      <w:start w:val="1"/>
      <w:numFmt w:val="lowerLetter"/>
      <w:lvlText w:val="%8."/>
      <w:lvlJc w:val="left"/>
      <w:pPr>
        <w:ind w:left="5052" w:hanging="360"/>
      </w:pPr>
    </w:lvl>
    <w:lvl w:ilvl="8" w:tplc="0421001B" w:tentative="1">
      <w:start w:val="1"/>
      <w:numFmt w:val="lowerRoman"/>
      <w:lvlText w:val="%9."/>
      <w:lvlJc w:val="right"/>
      <w:pPr>
        <w:ind w:left="5772" w:hanging="180"/>
      </w:pPr>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36D3"/>
    <w:rsid w:val="00002EDB"/>
    <w:rsid w:val="00007BC7"/>
    <w:rsid w:val="00011DF4"/>
    <w:rsid w:val="00017078"/>
    <w:rsid w:val="000222FA"/>
    <w:rsid w:val="0002415C"/>
    <w:rsid w:val="000259CB"/>
    <w:rsid w:val="00030799"/>
    <w:rsid w:val="0003113C"/>
    <w:rsid w:val="00032D4F"/>
    <w:rsid w:val="000338B9"/>
    <w:rsid w:val="000346B9"/>
    <w:rsid w:val="00037364"/>
    <w:rsid w:val="000378B7"/>
    <w:rsid w:val="00040152"/>
    <w:rsid w:val="00042600"/>
    <w:rsid w:val="00043DD8"/>
    <w:rsid w:val="0004487E"/>
    <w:rsid w:val="00047B08"/>
    <w:rsid w:val="00050495"/>
    <w:rsid w:val="000510FC"/>
    <w:rsid w:val="00060F49"/>
    <w:rsid w:val="0006276F"/>
    <w:rsid w:val="0006586D"/>
    <w:rsid w:val="0007105E"/>
    <w:rsid w:val="000749F9"/>
    <w:rsid w:val="00075477"/>
    <w:rsid w:val="00077574"/>
    <w:rsid w:val="00077677"/>
    <w:rsid w:val="00080EB3"/>
    <w:rsid w:val="000826C5"/>
    <w:rsid w:val="00083C8A"/>
    <w:rsid w:val="0008526E"/>
    <w:rsid w:val="00085504"/>
    <w:rsid w:val="00085CD0"/>
    <w:rsid w:val="00086155"/>
    <w:rsid w:val="00090B76"/>
    <w:rsid w:val="0009355B"/>
    <w:rsid w:val="00097A15"/>
    <w:rsid w:val="000A26FE"/>
    <w:rsid w:val="000B05CF"/>
    <w:rsid w:val="000B40D5"/>
    <w:rsid w:val="000B4BE0"/>
    <w:rsid w:val="000C035C"/>
    <w:rsid w:val="000C07A7"/>
    <w:rsid w:val="000C16AE"/>
    <w:rsid w:val="000D031D"/>
    <w:rsid w:val="000E000A"/>
    <w:rsid w:val="000E192B"/>
    <w:rsid w:val="000E668E"/>
    <w:rsid w:val="000E6EAC"/>
    <w:rsid w:val="000F0FB7"/>
    <w:rsid w:val="000F3153"/>
    <w:rsid w:val="000F3402"/>
    <w:rsid w:val="000F4042"/>
    <w:rsid w:val="000F6027"/>
    <w:rsid w:val="001005D6"/>
    <w:rsid w:val="00103C8E"/>
    <w:rsid w:val="00104117"/>
    <w:rsid w:val="001132A8"/>
    <w:rsid w:val="00117896"/>
    <w:rsid w:val="001225E8"/>
    <w:rsid w:val="00122960"/>
    <w:rsid w:val="00123113"/>
    <w:rsid w:val="0012413D"/>
    <w:rsid w:val="00127851"/>
    <w:rsid w:val="00130285"/>
    <w:rsid w:val="0013033B"/>
    <w:rsid w:val="001317F1"/>
    <w:rsid w:val="00132C23"/>
    <w:rsid w:val="001331EB"/>
    <w:rsid w:val="00140FB9"/>
    <w:rsid w:val="00142687"/>
    <w:rsid w:val="00142882"/>
    <w:rsid w:val="00143E43"/>
    <w:rsid w:val="00144191"/>
    <w:rsid w:val="00147CCE"/>
    <w:rsid w:val="001508D8"/>
    <w:rsid w:val="001544B9"/>
    <w:rsid w:val="001654D8"/>
    <w:rsid w:val="001672FF"/>
    <w:rsid w:val="00167A43"/>
    <w:rsid w:val="00170BAD"/>
    <w:rsid w:val="00171A29"/>
    <w:rsid w:val="00172078"/>
    <w:rsid w:val="00172C6C"/>
    <w:rsid w:val="00173EEC"/>
    <w:rsid w:val="001773AD"/>
    <w:rsid w:val="00182147"/>
    <w:rsid w:val="00182209"/>
    <w:rsid w:val="00186A0E"/>
    <w:rsid w:val="001910E6"/>
    <w:rsid w:val="00193788"/>
    <w:rsid w:val="001950E0"/>
    <w:rsid w:val="001A1444"/>
    <w:rsid w:val="001A2229"/>
    <w:rsid w:val="001A289D"/>
    <w:rsid w:val="001A2B0D"/>
    <w:rsid w:val="001A6195"/>
    <w:rsid w:val="001A729B"/>
    <w:rsid w:val="001B151B"/>
    <w:rsid w:val="001B1927"/>
    <w:rsid w:val="001B2E38"/>
    <w:rsid w:val="001B2ED9"/>
    <w:rsid w:val="001B4AEB"/>
    <w:rsid w:val="001C0B08"/>
    <w:rsid w:val="001C1E0F"/>
    <w:rsid w:val="001C2BC8"/>
    <w:rsid w:val="001D1B0B"/>
    <w:rsid w:val="001D3671"/>
    <w:rsid w:val="001D424E"/>
    <w:rsid w:val="001D52DF"/>
    <w:rsid w:val="001D6CCC"/>
    <w:rsid w:val="001D71B1"/>
    <w:rsid w:val="001E0024"/>
    <w:rsid w:val="001E0F55"/>
    <w:rsid w:val="001E4067"/>
    <w:rsid w:val="001E540F"/>
    <w:rsid w:val="001E6F96"/>
    <w:rsid w:val="001F18AA"/>
    <w:rsid w:val="001F1984"/>
    <w:rsid w:val="001F5BDB"/>
    <w:rsid w:val="001F6E22"/>
    <w:rsid w:val="00200A45"/>
    <w:rsid w:val="00203B99"/>
    <w:rsid w:val="00206DBD"/>
    <w:rsid w:val="00210336"/>
    <w:rsid w:val="002141F1"/>
    <w:rsid w:val="0022129A"/>
    <w:rsid w:val="002216D8"/>
    <w:rsid w:val="00223933"/>
    <w:rsid w:val="00230330"/>
    <w:rsid w:val="002308FD"/>
    <w:rsid w:val="00230EDE"/>
    <w:rsid w:val="00230F46"/>
    <w:rsid w:val="00232898"/>
    <w:rsid w:val="00233076"/>
    <w:rsid w:val="00236C0E"/>
    <w:rsid w:val="0023708C"/>
    <w:rsid w:val="002430DA"/>
    <w:rsid w:val="002436CF"/>
    <w:rsid w:val="002545CD"/>
    <w:rsid w:val="00254D26"/>
    <w:rsid w:val="00254F7D"/>
    <w:rsid w:val="0025698C"/>
    <w:rsid w:val="002612C7"/>
    <w:rsid w:val="002705C0"/>
    <w:rsid w:val="00271629"/>
    <w:rsid w:val="002806A8"/>
    <w:rsid w:val="00280A6A"/>
    <w:rsid w:val="002839BA"/>
    <w:rsid w:val="002939EA"/>
    <w:rsid w:val="00293DAE"/>
    <w:rsid w:val="00294E29"/>
    <w:rsid w:val="00296DC6"/>
    <w:rsid w:val="0029751D"/>
    <w:rsid w:val="00297F1E"/>
    <w:rsid w:val="002A0D39"/>
    <w:rsid w:val="002A0E94"/>
    <w:rsid w:val="002A2171"/>
    <w:rsid w:val="002A6059"/>
    <w:rsid w:val="002B01A8"/>
    <w:rsid w:val="002B0627"/>
    <w:rsid w:val="002B15DE"/>
    <w:rsid w:val="002B197F"/>
    <w:rsid w:val="002B1FE0"/>
    <w:rsid w:val="002B2F98"/>
    <w:rsid w:val="002B4946"/>
    <w:rsid w:val="002C261D"/>
    <w:rsid w:val="002C3C4E"/>
    <w:rsid w:val="002C48EC"/>
    <w:rsid w:val="002D0811"/>
    <w:rsid w:val="002D14A7"/>
    <w:rsid w:val="002D16FE"/>
    <w:rsid w:val="002D3926"/>
    <w:rsid w:val="002D4063"/>
    <w:rsid w:val="002E32FE"/>
    <w:rsid w:val="002E5CDA"/>
    <w:rsid w:val="002E72DF"/>
    <w:rsid w:val="002E74DF"/>
    <w:rsid w:val="002F2B50"/>
    <w:rsid w:val="002F4D4E"/>
    <w:rsid w:val="002F5E70"/>
    <w:rsid w:val="002F78A3"/>
    <w:rsid w:val="002F7C56"/>
    <w:rsid w:val="00301876"/>
    <w:rsid w:val="00304A01"/>
    <w:rsid w:val="00305703"/>
    <w:rsid w:val="00313FD8"/>
    <w:rsid w:val="003168F9"/>
    <w:rsid w:val="00317665"/>
    <w:rsid w:val="00323235"/>
    <w:rsid w:val="00325802"/>
    <w:rsid w:val="003264B3"/>
    <w:rsid w:val="003314A7"/>
    <w:rsid w:val="00334628"/>
    <w:rsid w:val="003400DB"/>
    <w:rsid w:val="003406D9"/>
    <w:rsid w:val="0034703B"/>
    <w:rsid w:val="00351D88"/>
    <w:rsid w:val="003536D3"/>
    <w:rsid w:val="00354F7B"/>
    <w:rsid w:val="003578AC"/>
    <w:rsid w:val="00360C4D"/>
    <w:rsid w:val="0036262E"/>
    <w:rsid w:val="003711C6"/>
    <w:rsid w:val="003812C7"/>
    <w:rsid w:val="00381A95"/>
    <w:rsid w:val="003833C7"/>
    <w:rsid w:val="0039356C"/>
    <w:rsid w:val="00397113"/>
    <w:rsid w:val="003A232E"/>
    <w:rsid w:val="003A26F7"/>
    <w:rsid w:val="003A63C2"/>
    <w:rsid w:val="003A7F88"/>
    <w:rsid w:val="003B3756"/>
    <w:rsid w:val="003B3DC3"/>
    <w:rsid w:val="003B3E13"/>
    <w:rsid w:val="003B5BE7"/>
    <w:rsid w:val="003B6467"/>
    <w:rsid w:val="003C00E4"/>
    <w:rsid w:val="003D08C8"/>
    <w:rsid w:val="003D0FF6"/>
    <w:rsid w:val="003D3FC2"/>
    <w:rsid w:val="003D50F0"/>
    <w:rsid w:val="003E2465"/>
    <w:rsid w:val="003E4F09"/>
    <w:rsid w:val="003E6E26"/>
    <w:rsid w:val="003E6F9E"/>
    <w:rsid w:val="003E751E"/>
    <w:rsid w:val="003F0798"/>
    <w:rsid w:val="003F6046"/>
    <w:rsid w:val="00402D84"/>
    <w:rsid w:val="00405FD4"/>
    <w:rsid w:val="0040691D"/>
    <w:rsid w:val="00407E5B"/>
    <w:rsid w:val="00412450"/>
    <w:rsid w:val="004137B7"/>
    <w:rsid w:val="00413C8A"/>
    <w:rsid w:val="00413E21"/>
    <w:rsid w:val="004172A2"/>
    <w:rsid w:val="0042024C"/>
    <w:rsid w:val="00420E59"/>
    <w:rsid w:val="00421016"/>
    <w:rsid w:val="004217C0"/>
    <w:rsid w:val="00421B8B"/>
    <w:rsid w:val="0042305A"/>
    <w:rsid w:val="0042601C"/>
    <w:rsid w:val="00436082"/>
    <w:rsid w:val="00443249"/>
    <w:rsid w:val="00445D09"/>
    <w:rsid w:val="00446F18"/>
    <w:rsid w:val="00450726"/>
    <w:rsid w:val="00451AEA"/>
    <w:rsid w:val="00453796"/>
    <w:rsid w:val="0045424C"/>
    <w:rsid w:val="00457B12"/>
    <w:rsid w:val="00471C75"/>
    <w:rsid w:val="00477D66"/>
    <w:rsid w:val="00481EC5"/>
    <w:rsid w:val="00482D14"/>
    <w:rsid w:val="00485951"/>
    <w:rsid w:val="00485A83"/>
    <w:rsid w:val="00490A0C"/>
    <w:rsid w:val="004A2FE2"/>
    <w:rsid w:val="004B0A61"/>
    <w:rsid w:val="004B0A92"/>
    <w:rsid w:val="004B6616"/>
    <w:rsid w:val="004B6AA6"/>
    <w:rsid w:val="004C0F13"/>
    <w:rsid w:val="004C5BA6"/>
    <w:rsid w:val="004D0A16"/>
    <w:rsid w:val="004D2BF7"/>
    <w:rsid w:val="004D2D3B"/>
    <w:rsid w:val="004D4D67"/>
    <w:rsid w:val="004D5598"/>
    <w:rsid w:val="004E17C6"/>
    <w:rsid w:val="004E2A1B"/>
    <w:rsid w:val="004E50DE"/>
    <w:rsid w:val="004E76C0"/>
    <w:rsid w:val="004F028B"/>
    <w:rsid w:val="004F6DDB"/>
    <w:rsid w:val="00500362"/>
    <w:rsid w:val="00501069"/>
    <w:rsid w:val="00502B49"/>
    <w:rsid w:val="005041DF"/>
    <w:rsid w:val="00511135"/>
    <w:rsid w:val="005129B0"/>
    <w:rsid w:val="00514ED3"/>
    <w:rsid w:val="00525D36"/>
    <w:rsid w:val="00526D0A"/>
    <w:rsid w:val="00530DC7"/>
    <w:rsid w:val="005313EB"/>
    <w:rsid w:val="005403DB"/>
    <w:rsid w:val="00545AAE"/>
    <w:rsid w:val="005464A6"/>
    <w:rsid w:val="0054656E"/>
    <w:rsid w:val="00552D67"/>
    <w:rsid w:val="00553D2E"/>
    <w:rsid w:val="005541AC"/>
    <w:rsid w:val="00556199"/>
    <w:rsid w:val="0055724D"/>
    <w:rsid w:val="00562B94"/>
    <w:rsid w:val="00563045"/>
    <w:rsid w:val="0057186D"/>
    <w:rsid w:val="0057465C"/>
    <w:rsid w:val="00574A92"/>
    <w:rsid w:val="0057587A"/>
    <w:rsid w:val="00576E57"/>
    <w:rsid w:val="005807C8"/>
    <w:rsid w:val="00581F15"/>
    <w:rsid w:val="00582AA3"/>
    <w:rsid w:val="00583582"/>
    <w:rsid w:val="00583CC4"/>
    <w:rsid w:val="005849E6"/>
    <w:rsid w:val="00584A27"/>
    <w:rsid w:val="00591921"/>
    <w:rsid w:val="00597ABC"/>
    <w:rsid w:val="005A1FA9"/>
    <w:rsid w:val="005A2775"/>
    <w:rsid w:val="005A2B3D"/>
    <w:rsid w:val="005B7B83"/>
    <w:rsid w:val="005C2335"/>
    <w:rsid w:val="005C54A7"/>
    <w:rsid w:val="005C61C1"/>
    <w:rsid w:val="005D07F4"/>
    <w:rsid w:val="005D5997"/>
    <w:rsid w:val="005E130A"/>
    <w:rsid w:val="005E3C80"/>
    <w:rsid w:val="005E5C5A"/>
    <w:rsid w:val="005E7233"/>
    <w:rsid w:val="005E775E"/>
    <w:rsid w:val="00603B2A"/>
    <w:rsid w:val="00605AF3"/>
    <w:rsid w:val="006073B2"/>
    <w:rsid w:val="0061100C"/>
    <w:rsid w:val="00614793"/>
    <w:rsid w:val="0061514E"/>
    <w:rsid w:val="006200E0"/>
    <w:rsid w:val="0062105C"/>
    <w:rsid w:val="0062198E"/>
    <w:rsid w:val="00623EFD"/>
    <w:rsid w:val="0062457F"/>
    <w:rsid w:val="006252E7"/>
    <w:rsid w:val="00630955"/>
    <w:rsid w:val="00630BE8"/>
    <w:rsid w:val="00633A12"/>
    <w:rsid w:val="006344D7"/>
    <w:rsid w:val="006363EA"/>
    <w:rsid w:val="006374C7"/>
    <w:rsid w:val="00637AB3"/>
    <w:rsid w:val="00650966"/>
    <w:rsid w:val="0065114B"/>
    <w:rsid w:val="00652590"/>
    <w:rsid w:val="00654A14"/>
    <w:rsid w:val="006555F5"/>
    <w:rsid w:val="0065627B"/>
    <w:rsid w:val="006604E8"/>
    <w:rsid w:val="00666AC7"/>
    <w:rsid w:val="00670215"/>
    <w:rsid w:val="00673CD9"/>
    <w:rsid w:val="00684D00"/>
    <w:rsid w:val="00685B22"/>
    <w:rsid w:val="00685B2F"/>
    <w:rsid w:val="0069226E"/>
    <w:rsid w:val="00693E45"/>
    <w:rsid w:val="006942F8"/>
    <w:rsid w:val="006A2AE2"/>
    <w:rsid w:val="006A6E14"/>
    <w:rsid w:val="006B2F13"/>
    <w:rsid w:val="006B358E"/>
    <w:rsid w:val="006B4806"/>
    <w:rsid w:val="006C2021"/>
    <w:rsid w:val="006D036D"/>
    <w:rsid w:val="006D18CF"/>
    <w:rsid w:val="006D5217"/>
    <w:rsid w:val="006E11B3"/>
    <w:rsid w:val="006E229F"/>
    <w:rsid w:val="006F177B"/>
    <w:rsid w:val="006F1D26"/>
    <w:rsid w:val="006F24C9"/>
    <w:rsid w:val="006F2CE3"/>
    <w:rsid w:val="006F3126"/>
    <w:rsid w:val="006F4692"/>
    <w:rsid w:val="006F4BA6"/>
    <w:rsid w:val="006F6CCA"/>
    <w:rsid w:val="006F76E0"/>
    <w:rsid w:val="007001DF"/>
    <w:rsid w:val="00702C29"/>
    <w:rsid w:val="00704AD8"/>
    <w:rsid w:val="007058CB"/>
    <w:rsid w:val="00705C93"/>
    <w:rsid w:val="007104AF"/>
    <w:rsid w:val="0071168C"/>
    <w:rsid w:val="00712BE8"/>
    <w:rsid w:val="0071505B"/>
    <w:rsid w:val="0071511A"/>
    <w:rsid w:val="0071598F"/>
    <w:rsid w:val="00717AA0"/>
    <w:rsid w:val="00721D3D"/>
    <w:rsid w:val="00730E1C"/>
    <w:rsid w:val="00731638"/>
    <w:rsid w:val="007338AF"/>
    <w:rsid w:val="00734D4A"/>
    <w:rsid w:val="00735FEA"/>
    <w:rsid w:val="00737C31"/>
    <w:rsid w:val="0074560C"/>
    <w:rsid w:val="007517AC"/>
    <w:rsid w:val="007530C6"/>
    <w:rsid w:val="00760BBA"/>
    <w:rsid w:val="00760D8F"/>
    <w:rsid w:val="00763AE8"/>
    <w:rsid w:val="00765E92"/>
    <w:rsid w:val="00766C2A"/>
    <w:rsid w:val="00771CE5"/>
    <w:rsid w:val="00774E2E"/>
    <w:rsid w:val="007773F2"/>
    <w:rsid w:val="00777B21"/>
    <w:rsid w:val="00782163"/>
    <w:rsid w:val="00782CD9"/>
    <w:rsid w:val="00786CF6"/>
    <w:rsid w:val="00787E29"/>
    <w:rsid w:val="00794BDE"/>
    <w:rsid w:val="007961C6"/>
    <w:rsid w:val="007A2966"/>
    <w:rsid w:val="007A40E6"/>
    <w:rsid w:val="007A42C8"/>
    <w:rsid w:val="007A4898"/>
    <w:rsid w:val="007A5CB5"/>
    <w:rsid w:val="007A5F59"/>
    <w:rsid w:val="007B01C8"/>
    <w:rsid w:val="007B0998"/>
    <w:rsid w:val="007B38FA"/>
    <w:rsid w:val="007C0975"/>
    <w:rsid w:val="007C10F7"/>
    <w:rsid w:val="007D0D6A"/>
    <w:rsid w:val="007D4F23"/>
    <w:rsid w:val="007D787C"/>
    <w:rsid w:val="007E6DBA"/>
    <w:rsid w:val="007F35FC"/>
    <w:rsid w:val="007F719F"/>
    <w:rsid w:val="0080004D"/>
    <w:rsid w:val="00801C77"/>
    <w:rsid w:val="0080229B"/>
    <w:rsid w:val="00802649"/>
    <w:rsid w:val="00802B91"/>
    <w:rsid w:val="008052B3"/>
    <w:rsid w:val="00810DBA"/>
    <w:rsid w:val="008125F9"/>
    <w:rsid w:val="008140B0"/>
    <w:rsid w:val="00821B9D"/>
    <w:rsid w:val="00822775"/>
    <w:rsid w:val="00824C70"/>
    <w:rsid w:val="00824E47"/>
    <w:rsid w:val="00824F26"/>
    <w:rsid w:val="00832AFA"/>
    <w:rsid w:val="008350EF"/>
    <w:rsid w:val="00844716"/>
    <w:rsid w:val="008511D9"/>
    <w:rsid w:val="00860927"/>
    <w:rsid w:val="00863138"/>
    <w:rsid w:val="00863BC8"/>
    <w:rsid w:val="008642FB"/>
    <w:rsid w:val="0087344D"/>
    <w:rsid w:val="00875797"/>
    <w:rsid w:val="00882F21"/>
    <w:rsid w:val="00885223"/>
    <w:rsid w:val="00895AB2"/>
    <w:rsid w:val="008A08B1"/>
    <w:rsid w:val="008A77E2"/>
    <w:rsid w:val="008B2D92"/>
    <w:rsid w:val="008B3500"/>
    <w:rsid w:val="008C60BA"/>
    <w:rsid w:val="008C6A44"/>
    <w:rsid w:val="008C71B0"/>
    <w:rsid w:val="008C77E6"/>
    <w:rsid w:val="008C7B79"/>
    <w:rsid w:val="008D0803"/>
    <w:rsid w:val="008D1136"/>
    <w:rsid w:val="008D3B61"/>
    <w:rsid w:val="008D480F"/>
    <w:rsid w:val="008E5408"/>
    <w:rsid w:val="008E6CD8"/>
    <w:rsid w:val="008F16CC"/>
    <w:rsid w:val="008F25C3"/>
    <w:rsid w:val="00905C29"/>
    <w:rsid w:val="00907D96"/>
    <w:rsid w:val="009103B8"/>
    <w:rsid w:val="009120C3"/>
    <w:rsid w:val="00912300"/>
    <w:rsid w:val="00920C7A"/>
    <w:rsid w:val="0092326A"/>
    <w:rsid w:val="0092513E"/>
    <w:rsid w:val="00926795"/>
    <w:rsid w:val="00930B88"/>
    <w:rsid w:val="00933F9C"/>
    <w:rsid w:val="00936BB5"/>
    <w:rsid w:val="00941079"/>
    <w:rsid w:val="0095607E"/>
    <w:rsid w:val="00961BF2"/>
    <w:rsid w:val="009643B9"/>
    <w:rsid w:val="00970EBD"/>
    <w:rsid w:val="00971CF7"/>
    <w:rsid w:val="00974159"/>
    <w:rsid w:val="00974CD8"/>
    <w:rsid w:val="00975C1A"/>
    <w:rsid w:val="00975F46"/>
    <w:rsid w:val="00977231"/>
    <w:rsid w:val="00977974"/>
    <w:rsid w:val="00981007"/>
    <w:rsid w:val="0098119D"/>
    <w:rsid w:val="00982C4F"/>
    <w:rsid w:val="009861E0"/>
    <w:rsid w:val="009874AF"/>
    <w:rsid w:val="0099004D"/>
    <w:rsid w:val="009912D8"/>
    <w:rsid w:val="00992D14"/>
    <w:rsid w:val="00994702"/>
    <w:rsid w:val="009A2047"/>
    <w:rsid w:val="009A31E3"/>
    <w:rsid w:val="009A41ED"/>
    <w:rsid w:val="009A425B"/>
    <w:rsid w:val="009A6D48"/>
    <w:rsid w:val="009B0A07"/>
    <w:rsid w:val="009B49BF"/>
    <w:rsid w:val="009B5DDA"/>
    <w:rsid w:val="009B6904"/>
    <w:rsid w:val="009C34C7"/>
    <w:rsid w:val="009C392A"/>
    <w:rsid w:val="009C4D28"/>
    <w:rsid w:val="009C7D54"/>
    <w:rsid w:val="009D066A"/>
    <w:rsid w:val="009D4F55"/>
    <w:rsid w:val="009D7766"/>
    <w:rsid w:val="009E3ED7"/>
    <w:rsid w:val="009F1078"/>
    <w:rsid w:val="009F193E"/>
    <w:rsid w:val="00A0239C"/>
    <w:rsid w:val="00A1491B"/>
    <w:rsid w:val="00A17E51"/>
    <w:rsid w:val="00A23732"/>
    <w:rsid w:val="00A267C9"/>
    <w:rsid w:val="00A26899"/>
    <w:rsid w:val="00A2713F"/>
    <w:rsid w:val="00A31391"/>
    <w:rsid w:val="00A316D3"/>
    <w:rsid w:val="00A349FB"/>
    <w:rsid w:val="00A34AC1"/>
    <w:rsid w:val="00A360FF"/>
    <w:rsid w:val="00A36D02"/>
    <w:rsid w:val="00A419B9"/>
    <w:rsid w:val="00A41C9B"/>
    <w:rsid w:val="00A500A8"/>
    <w:rsid w:val="00A53F77"/>
    <w:rsid w:val="00A5452F"/>
    <w:rsid w:val="00A60353"/>
    <w:rsid w:val="00A62472"/>
    <w:rsid w:val="00A6252B"/>
    <w:rsid w:val="00A65CF4"/>
    <w:rsid w:val="00A66EA8"/>
    <w:rsid w:val="00A67C8B"/>
    <w:rsid w:val="00A706EB"/>
    <w:rsid w:val="00A75113"/>
    <w:rsid w:val="00A75CF5"/>
    <w:rsid w:val="00A800B0"/>
    <w:rsid w:val="00A83231"/>
    <w:rsid w:val="00A84B34"/>
    <w:rsid w:val="00A9120F"/>
    <w:rsid w:val="00A9250F"/>
    <w:rsid w:val="00A94EFB"/>
    <w:rsid w:val="00A96C83"/>
    <w:rsid w:val="00A97278"/>
    <w:rsid w:val="00AA0FAC"/>
    <w:rsid w:val="00AA2C7B"/>
    <w:rsid w:val="00AB59F4"/>
    <w:rsid w:val="00AC218E"/>
    <w:rsid w:val="00AC68CF"/>
    <w:rsid w:val="00AC68F1"/>
    <w:rsid w:val="00AC70CD"/>
    <w:rsid w:val="00AD0B83"/>
    <w:rsid w:val="00AD0E3E"/>
    <w:rsid w:val="00AD1717"/>
    <w:rsid w:val="00AD21D1"/>
    <w:rsid w:val="00AD5EF7"/>
    <w:rsid w:val="00AE1E17"/>
    <w:rsid w:val="00AF020E"/>
    <w:rsid w:val="00AF39CE"/>
    <w:rsid w:val="00AF516A"/>
    <w:rsid w:val="00AF6347"/>
    <w:rsid w:val="00AF7D4B"/>
    <w:rsid w:val="00B001BF"/>
    <w:rsid w:val="00B04FC0"/>
    <w:rsid w:val="00B0506B"/>
    <w:rsid w:val="00B05303"/>
    <w:rsid w:val="00B06CC2"/>
    <w:rsid w:val="00B1069A"/>
    <w:rsid w:val="00B151EF"/>
    <w:rsid w:val="00B16955"/>
    <w:rsid w:val="00B170A8"/>
    <w:rsid w:val="00B2064B"/>
    <w:rsid w:val="00B2584D"/>
    <w:rsid w:val="00B2592E"/>
    <w:rsid w:val="00B26667"/>
    <w:rsid w:val="00B31F1B"/>
    <w:rsid w:val="00B32176"/>
    <w:rsid w:val="00B33FEB"/>
    <w:rsid w:val="00B36A51"/>
    <w:rsid w:val="00B37EFB"/>
    <w:rsid w:val="00B42CC1"/>
    <w:rsid w:val="00B464C6"/>
    <w:rsid w:val="00B475AB"/>
    <w:rsid w:val="00B50A11"/>
    <w:rsid w:val="00B50FF4"/>
    <w:rsid w:val="00B51DC1"/>
    <w:rsid w:val="00B5489A"/>
    <w:rsid w:val="00B5678A"/>
    <w:rsid w:val="00B56DFE"/>
    <w:rsid w:val="00B60E39"/>
    <w:rsid w:val="00B678F6"/>
    <w:rsid w:val="00B71ECB"/>
    <w:rsid w:val="00B74BFB"/>
    <w:rsid w:val="00B74F09"/>
    <w:rsid w:val="00B75370"/>
    <w:rsid w:val="00B76E86"/>
    <w:rsid w:val="00B82DCC"/>
    <w:rsid w:val="00B848F6"/>
    <w:rsid w:val="00B8656C"/>
    <w:rsid w:val="00B949B7"/>
    <w:rsid w:val="00B95E72"/>
    <w:rsid w:val="00BA050C"/>
    <w:rsid w:val="00BA350E"/>
    <w:rsid w:val="00BA6302"/>
    <w:rsid w:val="00BB1BA0"/>
    <w:rsid w:val="00BB3943"/>
    <w:rsid w:val="00BB5CDB"/>
    <w:rsid w:val="00BB7B7C"/>
    <w:rsid w:val="00BC0AFD"/>
    <w:rsid w:val="00BC101A"/>
    <w:rsid w:val="00BC1782"/>
    <w:rsid w:val="00BC62A4"/>
    <w:rsid w:val="00BC636A"/>
    <w:rsid w:val="00BD4334"/>
    <w:rsid w:val="00BD43E7"/>
    <w:rsid w:val="00BE52D4"/>
    <w:rsid w:val="00BF0239"/>
    <w:rsid w:val="00BF7BC0"/>
    <w:rsid w:val="00C0293A"/>
    <w:rsid w:val="00C02F29"/>
    <w:rsid w:val="00C033B4"/>
    <w:rsid w:val="00C04AA3"/>
    <w:rsid w:val="00C07301"/>
    <w:rsid w:val="00C10EDB"/>
    <w:rsid w:val="00C160C0"/>
    <w:rsid w:val="00C17E20"/>
    <w:rsid w:val="00C205A6"/>
    <w:rsid w:val="00C278C1"/>
    <w:rsid w:val="00C314A7"/>
    <w:rsid w:val="00C31F56"/>
    <w:rsid w:val="00C32983"/>
    <w:rsid w:val="00C334BC"/>
    <w:rsid w:val="00C373A0"/>
    <w:rsid w:val="00C37A21"/>
    <w:rsid w:val="00C401E3"/>
    <w:rsid w:val="00C40A21"/>
    <w:rsid w:val="00C4178F"/>
    <w:rsid w:val="00C4323A"/>
    <w:rsid w:val="00C43450"/>
    <w:rsid w:val="00C4541D"/>
    <w:rsid w:val="00C458C8"/>
    <w:rsid w:val="00C45D9C"/>
    <w:rsid w:val="00C47F33"/>
    <w:rsid w:val="00C56621"/>
    <w:rsid w:val="00C61ECB"/>
    <w:rsid w:val="00C6518B"/>
    <w:rsid w:val="00C665B5"/>
    <w:rsid w:val="00C66E1D"/>
    <w:rsid w:val="00C71E0F"/>
    <w:rsid w:val="00C73058"/>
    <w:rsid w:val="00C82318"/>
    <w:rsid w:val="00C83365"/>
    <w:rsid w:val="00C84E54"/>
    <w:rsid w:val="00C87B95"/>
    <w:rsid w:val="00C918A2"/>
    <w:rsid w:val="00C91D7A"/>
    <w:rsid w:val="00C94528"/>
    <w:rsid w:val="00C94729"/>
    <w:rsid w:val="00C951ED"/>
    <w:rsid w:val="00C96852"/>
    <w:rsid w:val="00C96B57"/>
    <w:rsid w:val="00CA2C31"/>
    <w:rsid w:val="00CA3C89"/>
    <w:rsid w:val="00CA4049"/>
    <w:rsid w:val="00CA4159"/>
    <w:rsid w:val="00CA6B4C"/>
    <w:rsid w:val="00CB2207"/>
    <w:rsid w:val="00CB493A"/>
    <w:rsid w:val="00CB69DD"/>
    <w:rsid w:val="00CB7328"/>
    <w:rsid w:val="00CC0DC3"/>
    <w:rsid w:val="00CC498C"/>
    <w:rsid w:val="00CD37F7"/>
    <w:rsid w:val="00CD539B"/>
    <w:rsid w:val="00CD6530"/>
    <w:rsid w:val="00CD658C"/>
    <w:rsid w:val="00CE0DBA"/>
    <w:rsid w:val="00CF3BCF"/>
    <w:rsid w:val="00CF48E3"/>
    <w:rsid w:val="00CF7B2A"/>
    <w:rsid w:val="00D123D9"/>
    <w:rsid w:val="00D1348D"/>
    <w:rsid w:val="00D14159"/>
    <w:rsid w:val="00D15FFF"/>
    <w:rsid w:val="00D21277"/>
    <w:rsid w:val="00D214E4"/>
    <w:rsid w:val="00D22394"/>
    <w:rsid w:val="00D27C91"/>
    <w:rsid w:val="00D318D4"/>
    <w:rsid w:val="00D35B40"/>
    <w:rsid w:val="00D37FA6"/>
    <w:rsid w:val="00D406DD"/>
    <w:rsid w:val="00D432BA"/>
    <w:rsid w:val="00D52F2C"/>
    <w:rsid w:val="00D56488"/>
    <w:rsid w:val="00D6161D"/>
    <w:rsid w:val="00D6258F"/>
    <w:rsid w:val="00D64421"/>
    <w:rsid w:val="00D65255"/>
    <w:rsid w:val="00D67A55"/>
    <w:rsid w:val="00D76606"/>
    <w:rsid w:val="00D77A52"/>
    <w:rsid w:val="00D84977"/>
    <w:rsid w:val="00D84EE0"/>
    <w:rsid w:val="00D9104B"/>
    <w:rsid w:val="00D913C9"/>
    <w:rsid w:val="00D91A2C"/>
    <w:rsid w:val="00D91FF5"/>
    <w:rsid w:val="00D9258C"/>
    <w:rsid w:val="00D94757"/>
    <w:rsid w:val="00D9486F"/>
    <w:rsid w:val="00D9694F"/>
    <w:rsid w:val="00DA01FB"/>
    <w:rsid w:val="00DA3296"/>
    <w:rsid w:val="00DA3FDF"/>
    <w:rsid w:val="00DA5A9A"/>
    <w:rsid w:val="00DB0917"/>
    <w:rsid w:val="00DB234E"/>
    <w:rsid w:val="00DB4BEA"/>
    <w:rsid w:val="00DB6643"/>
    <w:rsid w:val="00DC1247"/>
    <w:rsid w:val="00DC305B"/>
    <w:rsid w:val="00DC418C"/>
    <w:rsid w:val="00DD0278"/>
    <w:rsid w:val="00DE2558"/>
    <w:rsid w:val="00DE2DE7"/>
    <w:rsid w:val="00DE4942"/>
    <w:rsid w:val="00DE538A"/>
    <w:rsid w:val="00DF2A52"/>
    <w:rsid w:val="00DF38C5"/>
    <w:rsid w:val="00DF575C"/>
    <w:rsid w:val="00E00D1B"/>
    <w:rsid w:val="00E01164"/>
    <w:rsid w:val="00E0177F"/>
    <w:rsid w:val="00E02857"/>
    <w:rsid w:val="00E05A05"/>
    <w:rsid w:val="00E06175"/>
    <w:rsid w:val="00E13F86"/>
    <w:rsid w:val="00E16196"/>
    <w:rsid w:val="00E209BA"/>
    <w:rsid w:val="00E212EF"/>
    <w:rsid w:val="00E2424D"/>
    <w:rsid w:val="00E310B4"/>
    <w:rsid w:val="00E32AA2"/>
    <w:rsid w:val="00E3574E"/>
    <w:rsid w:val="00E35818"/>
    <w:rsid w:val="00E35ABD"/>
    <w:rsid w:val="00E364A1"/>
    <w:rsid w:val="00E458C6"/>
    <w:rsid w:val="00E532FB"/>
    <w:rsid w:val="00E53C8C"/>
    <w:rsid w:val="00E56753"/>
    <w:rsid w:val="00E57560"/>
    <w:rsid w:val="00E626E2"/>
    <w:rsid w:val="00E62E65"/>
    <w:rsid w:val="00E70F48"/>
    <w:rsid w:val="00E7536D"/>
    <w:rsid w:val="00E82E9B"/>
    <w:rsid w:val="00E844F4"/>
    <w:rsid w:val="00E873CB"/>
    <w:rsid w:val="00E91766"/>
    <w:rsid w:val="00E9334C"/>
    <w:rsid w:val="00E95920"/>
    <w:rsid w:val="00E96DAB"/>
    <w:rsid w:val="00E978A6"/>
    <w:rsid w:val="00EA0B0F"/>
    <w:rsid w:val="00EA22A7"/>
    <w:rsid w:val="00EA5DA5"/>
    <w:rsid w:val="00EB47F7"/>
    <w:rsid w:val="00EC7645"/>
    <w:rsid w:val="00ED1F34"/>
    <w:rsid w:val="00ED28C6"/>
    <w:rsid w:val="00ED4BC7"/>
    <w:rsid w:val="00EE3C50"/>
    <w:rsid w:val="00EE4080"/>
    <w:rsid w:val="00EE50FF"/>
    <w:rsid w:val="00EE66AF"/>
    <w:rsid w:val="00EF6051"/>
    <w:rsid w:val="00EF6F2A"/>
    <w:rsid w:val="00EF7F04"/>
    <w:rsid w:val="00F0113C"/>
    <w:rsid w:val="00F025F7"/>
    <w:rsid w:val="00F11E3B"/>
    <w:rsid w:val="00F121A4"/>
    <w:rsid w:val="00F130B6"/>
    <w:rsid w:val="00F211C0"/>
    <w:rsid w:val="00F22B4A"/>
    <w:rsid w:val="00F270AF"/>
    <w:rsid w:val="00F32D0E"/>
    <w:rsid w:val="00F33E7E"/>
    <w:rsid w:val="00F36417"/>
    <w:rsid w:val="00F41A6A"/>
    <w:rsid w:val="00F424FF"/>
    <w:rsid w:val="00F4447C"/>
    <w:rsid w:val="00F52072"/>
    <w:rsid w:val="00F52663"/>
    <w:rsid w:val="00F52B0A"/>
    <w:rsid w:val="00F565A6"/>
    <w:rsid w:val="00F60815"/>
    <w:rsid w:val="00F6399A"/>
    <w:rsid w:val="00F63EB8"/>
    <w:rsid w:val="00F65F88"/>
    <w:rsid w:val="00F67B0F"/>
    <w:rsid w:val="00F72738"/>
    <w:rsid w:val="00F76183"/>
    <w:rsid w:val="00F76377"/>
    <w:rsid w:val="00F76537"/>
    <w:rsid w:val="00F81914"/>
    <w:rsid w:val="00F82B9E"/>
    <w:rsid w:val="00F84BE5"/>
    <w:rsid w:val="00F915DD"/>
    <w:rsid w:val="00F951E1"/>
    <w:rsid w:val="00F956C4"/>
    <w:rsid w:val="00FA16E6"/>
    <w:rsid w:val="00FA29AD"/>
    <w:rsid w:val="00FB2AE6"/>
    <w:rsid w:val="00FB46BD"/>
    <w:rsid w:val="00FB49AA"/>
    <w:rsid w:val="00FB4B16"/>
    <w:rsid w:val="00FB6E87"/>
    <w:rsid w:val="00FB751E"/>
    <w:rsid w:val="00FB7C1D"/>
    <w:rsid w:val="00FC03ED"/>
    <w:rsid w:val="00FC284D"/>
    <w:rsid w:val="00FC4732"/>
    <w:rsid w:val="00FC4E07"/>
    <w:rsid w:val="00FC617D"/>
    <w:rsid w:val="00FD45B1"/>
    <w:rsid w:val="00FD7E50"/>
    <w:rsid w:val="00FE0629"/>
    <w:rsid w:val="00FE2EA0"/>
    <w:rsid w:val="00FE3E73"/>
    <w:rsid w:val="00FE457D"/>
    <w:rsid w:val="00FE4CC1"/>
    <w:rsid w:val="00FF1FB0"/>
    <w:rsid w:val="00FF5F3A"/>
    <w:rsid w:val="00FF6E4C"/>
    <w:rsid w:val="00FF7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6D3"/>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36D3"/>
    <w:pPr>
      <w:ind w:left="720"/>
      <w:contextualSpacing/>
    </w:pPr>
    <w:rPr>
      <w:rFonts w:eastAsiaTheme="minorHAnsi"/>
      <w:lang w:eastAsia="en-US"/>
    </w:rPr>
  </w:style>
  <w:style w:type="paragraph" w:styleId="FootnoteText">
    <w:name w:val="footnote text"/>
    <w:aliases w:val=" Char"/>
    <w:basedOn w:val="Normal"/>
    <w:link w:val="FootnoteTextChar"/>
    <w:uiPriority w:val="99"/>
    <w:unhideWhenUsed/>
    <w:rsid w:val="003536D3"/>
    <w:pPr>
      <w:spacing w:after="0" w:line="240" w:lineRule="auto"/>
    </w:pPr>
    <w:rPr>
      <w:rFonts w:eastAsiaTheme="minorHAnsi"/>
      <w:sz w:val="20"/>
      <w:szCs w:val="20"/>
      <w:lang w:eastAsia="en-US"/>
    </w:rPr>
  </w:style>
  <w:style w:type="character" w:customStyle="1" w:styleId="FootnoteTextChar">
    <w:name w:val="Footnote Text Char"/>
    <w:aliases w:val=" Char Char"/>
    <w:basedOn w:val="DefaultParagraphFont"/>
    <w:link w:val="FootnoteText"/>
    <w:uiPriority w:val="99"/>
    <w:rsid w:val="003536D3"/>
    <w:rPr>
      <w:sz w:val="20"/>
      <w:szCs w:val="20"/>
      <w:lang w:val="id-ID"/>
    </w:rPr>
  </w:style>
  <w:style w:type="character" w:styleId="FootnoteReference">
    <w:name w:val="footnote reference"/>
    <w:basedOn w:val="DefaultParagraphFont"/>
    <w:uiPriority w:val="99"/>
    <w:unhideWhenUsed/>
    <w:rsid w:val="003536D3"/>
    <w:rPr>
      <w:vertAlign w:val="superscript"/>
    </w:rPr>
  </w:style>
  <w:style w:type="paragraph" w:customStyle="1" w:styleId="Style1">
    <w:name w:val="Style 1"/>
    <w:uiPriority w:val="99"/>
    <w:rsid w:val="003536D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536D3"/>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536D3"/>
    <w:rPr>
      <w:lang w:val="id-ID"/>
    </w:rPr>
  </w:style>
  <w:style w:type="character" w:styleId="Hyperlink">
    <w:name w:val="Hyperlink"/>
    <w:basedOn w:val="DefaultParagraphFont"/>
    <w:uiPriority w:val="99"/>
    <w:unhideWhenUsed/>
    <w:rsid w:val="001544B9"/>
    <w:rPr>
      <w:color w:val="0000FF"/>
      <w:u w:val="single"/>
    </w:rPr>
  </w:style>
  <w:style w:type="character" w:styleId="FollowedHyperlink">
    <w:name w:val="FollowedHyperlink"/>
    <w:basedOn w:val="DefaultParagraphFont"/>
    <w:uiPriority w:val="99"/>
    <w:semiHidden/>
    <w:unhideWhenUsed/>
    <w:rsid w:val="001544B9"/>
    <w:rPr>
      <w:color w:val="800080" w:themeColor="followedHyperlink"/>
      <w:u w:val="single"/>
    </w:rPr>
  </w:style>
  <w:style w:type="paragraph" w:styleId="Footer">
    <w:name w:val="footer"/>
    <w:basedOn w:val="Normal"/>
    <w:link w:val="FooterChar"/>
    <w:uiPriority w:val="99"/>
    <w:semiHidden/>
    <w:unhideWhenUsed/>
    <w:rsid w:val="009B5DD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5DDA"/>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retanpenacianda.wordpress.com/2013/02/10/model-pembelajaran-make-a-m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27FC-74B2-4922-9E21-06B3E57E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Pages>
  <Words>2646</Words>
  <Characters>15086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zaskia</dc:creator>
  <cp:keywords/>
  <dc:description/>
  <cp:lastModifiedBy>zaskia</cp:lastModifiedBy>
  <cp:revision>49</cp:revision>
  <cp:lastPrinted>2014-07-02T04:05:00Z</cp:lastPrinted>
  <dcterms:created xsi:type="dcterms:W3CDTF">2014-05-24T09:20:00Z</dcterms:created>
  <dcterms:modified xsi:type="dcterms:W3CDTF">2014-08-18T04:41:00Z</dcterms:modified>
</cp:coreProperties>
</file>