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B1" w:rsidRPr="00A45E5D" w:rsidRDefault="003742B1" w:rsidP="003742B1">
      <w:pPr>
        <w:spacing w:after="0" w:line="360" w:lineRule="auto"/>
        <w:jc w:val="center"/>
        <w:rPr>
          <w:rFonts w:ascii="Times New Roman" w:hAnsi="Times New Roman" w:cs="Times New Roman"/>
          <w:b/>
          <w:sz w:val="28"/>
          <w:szCs w:val="28"/>
        </w:rPr>
      </w:pPr>
    </w:p>
    <w:p w:rsidR="00065E09" w:rsidRPr="00A45E5D" w:rsidRDefault="00065E09" w:rsidP="00065E09">
      <w:pPr>
        <w:spacing w:after="0" w:line="360" w:lineRule="auto"/>
        <w:jc w:val="center"/>
        <w:rPr>
          <w:rFonts w:ascii="Times New Roman" w:hAnsi="Times New Roman" w:cs="Times New Roman"/>
          <w:b/>
          <w:sz w:val="28"/>
          <w:szCs w:val="28"/>
        </w:rPr>
      </w:pPr>
      <w:r w:rsidRPr="00A45E5D">
        <w:rPr>
          <w:rFonts w:ascii="Times New Roman" w:hAnsi="Times New Roman" w:cs="Times New Roman"/>
          <w:b/>
          <w:sz w:val="28"/>
          <w:szCs w:val="28"/>
        </w:rPr>
        <w:t>STRATEGI GURU B</w:t>
      </w:r>
      <w:r w:rsidR="00A45E5D">
        <w:rPr>
          <w:rFonts w:ascii="Times New Roman" w:hAnsi="Times New Roman" w:cs="Times New Roman"/>
          <w:b/>
          <w:sz w:val="28"/>
          <w:szCs w:val="28"/>
          <w:lang w:val="id-ID"/>
        </w:rPr>
        <w:t>IMBINGAN KONSELING</w:t>
      </w:r>
      <w:r w:rsidR="00232C19">
        <w:rPr>
          <w:rFonts w:ascii="Times New Roman" w:hAnsi="Times New Roman" w:cs="Times New Roman"/>
          <w:b/>
          <w:sz w:val="28"/>
          <w:szCs w:val="28"/>
        </w:rPr>
        <w:t xml:space="preserve"> DALAM MEMBENTUK AKHLA</w:t>
      </w:r>
      <w:r w:rsidR="00232C19">
        <w:rPr>
          <w:rFonts w:ascii="Times New Roman" w:hAnsi="Times New Roman" w:cs="Times New Roman"/>
          <w:b/>
          <w:sz w:val="28"/>
          <w:szCs w:val="28"/>
          <w:lang w:val="id-ID"/>
        </w:rPr>
        <w:t>K</w:t>
      </w:r>
      <w:r w:rsidRPr="00A45E5D">
        <w:rPr>
          <w:rFonts w:ascii="Times New Roman" w:hAnsi="Times New Roman" w:cs="Times New Roman"/>
          <w:b/>
          <w:sz w:val="28"/>
          <w:szCs w:val="28"/>
        </w:rPr>
        <w:t xml:space="preserve">UL KARIMAH SISWA DI SMPN </w:t>
      </w:r>
      <w:proofErr w:type="gramStart"/>
      <w:r w:rsidRPr="00A45E5D">
        <w:rPr>
          <w:rFonts w:ascii="Times New Roman" w:hAnsi="Times New Roman" w:cs="Times New Roman"/>
          <w:b/>
          <w:sz w:val="28"/>
          <w:szCs w:val="28"/>
        </w:rPr>
        <w:t>2  SUMBERGEMPOL</w:t>
      </w:r>
      <w:proofErr w:type="gramEnd"/>
      <w:r w:rsidRPr="00A45E5D">
        <w:rPr>
          <w:rFonts w:ascii="Times New Roman" w:hAnsi="Times New Roman" w:cs="Times New Roman"/>
          <w:b/>
          <w:sz w:val="28"/>
          <w:szCs w:val="28"/>
        </w:rPr>
        <w:t xml:space="preserve"> TULUNGAGUNG</w:t>
      </w:r>
    </w:p>
    <w:p w:rsidR="00065E09" w:rsidRPr="00A45E5D" w:rsidRDefault="00065E09" w:rsidP="00065E09">
      <w:pPr>
        <w:spacing w:after="0" w:line="360" w:lineRule="auto"/>
        <w:rPr>
          <w:rFonts w:ascii="Times New Roman" w:hAnsi="Times New Roman" w:cs="Times New Roman"/>
          <w:b/>
          <w:sz w:val="28"/>
          <w:szCs w:val="28"/>
          <w:lang w:val="id-ID"/>
        </w:rPr>
      </w:pPr>
    </w:p>
    <w:p w:rsidR="00065E09" w:rsidRPr="00A45E5D" w:rsidRDefault="00065E09" w:rsidP="00065E09">
      <w:pPr>
        <w:spacing w:after="0" w:line="360" w:lineRule="auto"/>
        <w:jc w:val="center"/>
        <w:rPr>
          <w:rFonts w:ascii="Times New Roman" w:hAnsi="Times New Roman" w:cs="Times New Roman"/>
          <w:sz w:val="28"/>
          <w:szCs w:val="28"/>
        </w:rPr>
      </w:pPr>
      <w:r w:rsidRPr="00A45E5D">
        <w:rPr>
          <w:rFonts w:ascii="Times New Roman" w:hAnsi="Times New Roman" w:cs="Times New Roman"/>
          <w:sz w:val="28"/>
          <w:szCs w:val="28"/>
        </w:rPr>
        <w:t>SKRIPSI</w:t>
      </w:r>
    </w:p>
    <w:p w:rsidR="00065E09" w:rsidRPr="00A45E5D" w:rsidRDefault="00065E09" w:rsidP="00065E09">
      <w:pPr>
        <w:spacing w:after="0" w:line="360" w:lineRule="auto"/>
        <w:jc w:val="center"/>
        <w:rPr>
          <w:rFonts w:ascii="Times New Roman" w:hAnsi="Times New Roman" w:cs="Times New Roman"/>
          <w:sz w:val="28"/>
          <w:szCs w:val="28"/>
          <w:lang w:val="id-ID"/>
        </w:rPr>
      </w:pPr>
      <w:r w:rsidRPr="00A45E5D">
        <w:rPr>
          <w:rFonts w:ascii="Times New Roman" w:hAnsi="Times New Roman" w:cs="Times New Roman"/>
          <w:sz w:val="28"/>
          <w:szCs w:val="28"/>
          <w:lang w:val="id-ID"/>
        </w:rPr>
        <w:t xml:space="preserve">Diajukan Kepada </w:t>
      </w:r>
    </w:p>
    <w:p w:rsidR="00AF25AC" w:rsidRPr="00A45E5D" w:rsidRDefault="00065E09" w:rsidP="00AF25AC">
      <w:pPr>
        <w:spacing w:after="0" w:line="360" w:lineRule="auto"/>
        <w:jc w:val="center"/>
        <w:rPr>
          <w:rFonts w:ascii="Times New Roman" w:hAnsi="Times New Roman" w:cs="Times New Roman"/>
          <w:sz w:val="28"/>
          <w:szCs w:val="28"/>
          <w:lang w:val="id-ID"/>
        </w:rPr>
      </w:pPr>
      <w:r w:rsidRPr="00A45E5D">
        <w:rPr>
          <w:rFonts w:ascii="Times New Roman" w:hAnsi="Times New Roman" w:cs="Times New Roman"/>
          <w:sz w:val="28"/>
          <w:szCs w:val="28"/>
          <w:lang w:val="id-ID"/>
        </w:rPr>
        <w:t xml:space="preserve">Institut Agama Islam Negeri (IAIN) Tulungagung untuk </w:t>
      </w:r>
    </w:p>
    <w:p w:rsidR="00065E09" w:rsidRPr="00A45E5D" w:rsidRDefault="00065E09" w:rsidP="00AF25AC">
      <w:pPr>
        <w:spacing w:after="0" w:line="360" w:lineRule="auto"/>
        <w:jc w:val="center"/>
        <w:rPr>
          <w:rFonts w:ascii="Times New Roman" w:hAnsi="Times New Roman" w:cs="Times New Roman"/>
          <w:sz w:val="28"/>
          <w:szCs w:val="28"/>
          <w:lang w:val="id-ID"/>
        </w:rPr>
      </w:pPr>
      <w:r w:rsidRPr="00A45E5D">
        <w:rPr>
          <w:rFonts w:ascii="Times New Roman" w:hAnsi="Times New Roman" w:cs="Times New Roman"/>
          <w:sz w:val="28"/>
          <w:szCs w:val="28"/>
          <w:lang w:val="id-ID"/>
        </w:rPr>
        <w:t xml:space="preserve">memenuhi salah satu persyaratan dalam menyelesaikan </w:t>
      </w:r>
    </w:p>
    <w:p w:rsidR="00065E09" w:rsidRPr="00A45E5D" w:rsidRDefault="00065E09" w:rsidP="009E4193">
      <w:pPr>
        <w:spacing w:after="0" w:line="360" w:lineRule="auto"/>
        <w:jc w:val="center"/>
        <w:rPr>
          <w:rFonts w:ascii="Times New Roman" w:hAnsi="Times New Roman" w:cs="Times New Roman"/>
          <w:sz w:val="28"/>
          <w:szCs w:val="28"/>
          <w:lang w:val="id-ID"/>
        </w:rPr>
      </w:pPr>
      <w:r w:rsidRPr="00A45E5D">
        <w:rPr>
          <w:rFonts w:ascii="Times New Roman" w:hAnsi="Times New Roman" w:cs="Times New Roman"/>
          <w:sz w:val="28"/>
          <w:szCs w:val="28"/>
          <w:lang w:val="id-ID"/>
        </w:rPr>
        <w:t>Program Sarjana Strata Satu Pendidikan Agama Islam</w:t>
      </w:r>
    </w:p>
    <w:p w:rsidR="00065E09" w:rsidRPr="00A45E5D" w:rsidRDefault="00065E09" w:rsidP="00065E09">
      <w:pPr>
        <w:spacing w:after="0" w:line="360" w:lineRule="auto"/>
        <w:jc w:val="both"/>
        <w:rPr>
          <w:rFonts w:ascii="Times New Roman" w:hAnsi="Times New Roman" w:cs="Times New Roman"/>
          <w:sz w:val="28"/>
          <w:szCs w:val="28"/>
          <w:lang w:val="id-ID"/>
        </w:rPr>
      </w:pPr>
    </w:p>
    <w:p w:rsidR="00065E09" w:rsidRPr="00A45E5D" w:rsidRDefault="002E7EBA" w:rsidP="00065E09">
      <w:pPr>
        <w:spacing w:after="0" w:line="360" w:lineRule="auto"/>
        <w:jc w:val="both"/>
        <w:rPr>
          <w:rFonts w:ascii="Times New Roman" w:hAnsi="Times New Roman" w:cs="Times New Roman"/>
          <w:sz w:val="28"/>
          <w:szCs w:val="28"/>
        </w:rPr>
      </w:pPr>
      <w:r w:rsidRPr="002E7EBA">
        <w:rPr>
          <w:rFonts w:ascii="Times New Roman" w:hAnsi="Times New Roman" w:cs="Times New Roman"/>
          <w:sz w:val="28"/>
          <w:szCs w:val="28"/>
        </w:rPr>
        <w:drawing>
          <wp:anchor distT="0" distB="0" distL="114300" distR="114300" simplePos="0" relativeHeight="251658240" behindDoc="1" locked="0" layoutInCell="1" allowOverlap="1">
            <wp:simplePos x="0" y="0"/>
            <wp:positionH relativeFrom="column">
              <wp:posOffset>1409993</wp:posOffset>
            </wp:positionH>
            <wp:positionV relativeFrom="paragraph">
              <wp:posOffset>-4543</wp:posOffset>
            </wp:positionV>
            <wp:extent cx="2310912" cy="2057400"/>
            <wp:effectExtent l="19050" t="0" r="0" b="0"/>
            <wp:wrapNone/>
            <wp:docPr id="2" name="Picture 1" descr="IMG_25473636358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5473636358939"/>
                    <pic:cNvPicPr>
                      <a:picLocks noChangeAspect="1" noChangeArrowheads="1"/>
                    </pic:cNvPicPr>
                  </pic:nvPicPr>
                  <pic:blipFill>
                    <a:blip r:embed="rId8"/>
                    <a:srcRect/>
                    <a:stretch>
                      <a:fillRect/>
                    </a:stretch>
                  </pic:blipFill>
                  <pic:spPr bwMode="auto">
                    <a:xfrm>
                      <a:off x="0" y="0"/>
                      <a:ext cx="2310912" cy="2057400"/>
                    </a:xfrm>
                    <a:prstGeom prst="rect">
                      <a:avLst/>
                    </a:prstGeom>
                    <a:noFill/>
                    <a:ln w="9525">
                      <a:noFill/>
                      <a:miter lim="800000"/>
                      <a:headEnd/>
                      <a:tailEnd/>
                    </a:ln>
                  </pic:spPr>
                </pic:pic>
              </a:graphicData>
            </a:graphic>
          </wp:anchor>
        </w:drawing>
      </w:r>
    </w:p>
    <w:p w:rsidR="00065E09" w:rsidRPr="00A45E5D" w:rsidRDefault="00065E09" w:rsidP="00065E09">
      <w:pPr>
        <w:spacing w:after="0" w:line="360" w:lineRule="auto"/>
        <w:jc w:val="center"/>
        <w:rPr>
          <w:rFonts w:ascii="Times New Roman" w:hAnsi="Times New Roman" w:cs="Times New Roman"/>
          <w:b/>
          <w:sz w:val="28"/>
          <w:szCs w:val="28"/>
        </w:rPr>
      </w:pPr>
    </w:p>
    <w:p w:rsidR="00065E09" w:rsidRPr="00A45E5D" w:rsidRDefault="00065E09" w:rsidP="00065E09">
      <w:pPr>
        <w:spacing w:after="0" w:line="360" w:lineRule="auto"/>
        <w:jc w:val="center"/>
        <w:rPr>
          <w:rFonts w:ascii="Times New Roman" w:hAnsi="Times New Roman" w:cs="Times New Roman"/>
          <w:b/>
          <w:sz w:val="28"/>
          <w:szCs w:val="28"/>
        </w:rPr>
      </w:pPr>
    </w:p>
    <w:p w:rsidR="00065E09" w:rsidRPr="00A45E5D" w:rsidRDefault="00065E09" w:rsidP="00065E09">
      <w:pPr>
        <w:spacing w:after="0" w:line="360" w:lineRule="auto"/>
        <w:jc w:val="center"/>
        <w:rPr>
          <w:rFonts w:ascii="Times New Roman" w:hAnsi="Times New Roman" w:cs="Times New Roman"/>
          <w:b/>
          <w:sz w:val="28"/>
          <w:szCs w:val="28"/>
          <w:lang w:val="id-ID"/>
        </w:rPr>
      </w:pPr>
    </w:p>
    <w:p w:rsidR="00065E09" w:rsidRPr="00A45E5D" w:rsidRDefault="00065E09" w:rsidP="00065E09">
      <w:pPr>
        <w:spacing w:after="0" w:line="360" w:lineRule="auto"/>
        <w:jc w:val="center"/>
        <w:rPr>
          <w:rFonts w:ascii="Times New Roman" w:hAnsi="Times New Roman" w:cs="Times New Roman"/>
          <w:b/>
          <w:sz w:val="28"/>
          <w:szCs w:val="28"/>
          <w:lang w:val="id-ID"/>
        </w:rPr>
      </w:pPr>
    </w:p>
    <w:p w:rsidR="00065E09" w:rsidRPr="00A45E5D" w:rsidRDefault="00065E09" w:rsidP="003627C9">
      <w:pPr>
        <w:spacing w:after="0" w:line="360" w:lineRule="auto"/>
        <w:rPr>
          <w:rFonts w:ascii="Times New Roman" w:hAnsi="Times New Roman" w:cs="Times New Roman"/>
          <w:b/>
          <w:sz w:val="28"/>
          <w:szCs w:val="28"/>
          <w:lang w:val="id-ID"/>
        </w:rPr>
      </w:pPr>
    </w:p>
    <w:p w:rsidR="00356BA0" w:rsidRPr="00A45E5D" w:rsidRDefault="00356BA0" w:rsidP="00065E09">
      <w:pPr>
        <w:spacing w:after="0" w:line="360" w:lineRule="auto"/>
        <w:jc w:val="center"/>
        <w:rPr>
          <w:rFonts w:ascii="Times New Roman" w:hAnsi="Times New Roman" w:cs="Times New Roman"/>
          <w:b/>
          <w:sz w:val="28"/>
          <w:szCs w:val="28"/>
          <w:lang w:val="id-ID"/>
        </w:rPr>
      </w:pPr>
    </w:p>
    <w:p w:rsidR="00065E09" w:rsidRPr="00850A8A" w:rsidRDefault="00065E09" w:rsidP="00065E09">
      <w:pPr>
        <w:spacing w:after="0" w:line="360" w:lineRule="auto"/>
        <w:jc w:val="center"/>
        <w:rPr>
          <w:rFonts w:ascii="Times New Roman" w:hAnsi="Times New Roman" w:cs="Times New Roman"/>
          <w:b/>
          <w:sz w:val="28"/>
          <w:szCs w:val="28"/>
          <w:lang w:val="id-ID"/>
        </w:rPr>
      </w:pPr>
      <w:proofErr w:type="spellStart"/>
      <w:r w:rsidRPr="00850A8A">
        <w:rPr>
          <w:rFonts w:ascii="Times New Roman" w:hAnsi="Times New Roman" w:cs="Times New Roman"/>
          <w:b/>
          <w:sz w:val="28"/>
          <w:szCs w:val="28"/>
        </w:rPr>
        <w:t>Oleh</w:t>
      </w:r>
      <w:proofErr w:type="spellEnd"/>
      <w:r w:rsidRPr="00850A8A">
        <w:rPr>
          <w:rFonts w:ascii="Times New Roman" w:hAnsi="Times New Roman" w:cs="Times New Roman"/>
          <w:b/>
          <w:sz w:val="28"/>
          <w:szCs w:val="28"/>
        </w:rPr>
        <w:t xml:space="preserve"> </w:t>
      </w:r>
    </w:p>
    <w:p w:rsidR="00065E09" w:rsidRPr="00850A8A" w:rsidRDefault="00065E09" w:rsidP="00850A8A">
      <w:pPr>
        <w:spacing w:after="0" w:line="240" w:lineRule="auto"/>
        <w:jc w:val="center"/>
        <w:rPr>
          <w:rFonts w:ascii="Times New Roman" w:hAnsi="Times New Roman" w:cs="Times New Roman"/>
          <w:b/>
          <w:sz w:val="28"/>
          <w:szCs w:val="28"/>
          <w:u w:val="single"/>
          <w:lang w:val="id-ID"/>
        </w:rPr>
      </w:pPr>
      <w:r w:rsidRPr="00850A8A">
        <w:rPr>
          <w:rFonts w:ascii="Times New Roman" w:hAnsi="Times New Roman" w:cs="Times New Roman"/>
          <w:b/>
          <w:sz w:val="28"/>
          <w:szCs w:val="28"/>
          <w:u w:val="single"/>
          <w:lang w:val="id-ID"/>
        </w:rPr>
        <w:t>ZIA’UL HAQ</w:t>
      </w:r>
    </w:p>
    <w:p w:rsidR="00065E09" w:rsidRPr="00850A8A" w:rsidRDefault="00065E09" w:rsidP="00850A8A">
      <w:pPr>
        <w:spacing w:after="0" w:line="240" w:lineRule="auto"/>
        <w:jc w:val="center"/>
        <w:rPr>
          <w:rFonts w:ascii="Times New Roman" w:hAnsi="Times New Roman" w:cs="Times New Roman"/>
          <w:b/>
          <w:sz w:val="28"/>
          <w:szCs w:val="28"/>
          <w:lang w:val="id-ID"/>
        </w:rPr>
      </w:pPr>
      <w:r w:rsidRPr="00850A8A">
        <w:rPr>
          <w:rFonts w:ascii="Times New Roman" w:hAnsi="Times New Roman" w:cs="Times New Roman"/>
          <w:b/>
          <w:sz w:val="28"/>
          <w:szCs w:val="28"/>
        </w:rPr>
        <w:t>NIM</w:t>
      </w:r>
      <w:r w:rsidR="005520B3">
        <w:rPr>
          <w:rFonts w:ascii="Times New Roman" w:hAnsi="Times New Roman" w:cs="Times New Roman"/>
          <w:b/>
          <w:sz w:val="28"/>
          <w:szCs w:val="28"/>
          <w:lang w:val="id-ID"/>
        </w:rPr>
        <w:t>.</w:t>
      </w:r>
      <w:r w:rsidRPr="00850A8A">
        <w:rPr>
          <w:rFonts w:ascii="Times New Roman" w:hAnsi="Times New Roman" w:cs="Times New Roman"/>
          <w:b/>
          <w:sz w:val="28"/>
          <w:szCs w:val="28"/>
        </w:rPr>
        <w:t>3211</w:t>
      </w:r>
      <w:r w:rsidRPr="00850A8A">
        <w:rPr>
          <w:rFonts w:ascii="Times New Roman" w:hAnsi="Times New Roman" w:cs="Times New Roman"/>
          <w:b/>
          <w:sz w:val="28"/>
          <w:szCs w:val="28"/>
          <w:lang w:val="id-ID"/>
        </w:rPr>
        <w:t>103161</w:t>
      </w:r>
    </w:p>
    <w:p w:rsidR="003627C9" w:rsidRPr="003627C9" w:rsidRDefault="003627C9" w:rsidP="003627C9">
      <w:pPr>
        <w:spacing w:after="0" w:line="360" w:lineRule="auto"/>
        <w:jc w:val="center"/>
        <w:rPr>
          <w:rFonts w:ascii="Times New Roman" w:hAnsi="Times New Roman" w:cs="Times New Roman"/>
          <w:b/>
          <w:sz w:val="28"/>
          <w:szCs w:val="28"/>
          <w:lang w:val="id-ID"/>
        </w:rPr>
      </w:pPr>
    </w:p>
    <w:p w:rsidR="004A02D5" w:rsidRPr="00AB7A94" w:rsidRDefault="004A02D5" w:rsidP="004A02D5">
      <w:pPr>
        <w:spacing w:after="0" w:line="36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JURUSAN</w:t>
      </w:r>
      <w:r w:rsidRPr="00A45E5D">
        <w:rPr>
          <w:rFonts w:ascii="Times New Roman" w:hAnsi="Times New Roman" w:cs="Times New Roman"/>
          <w:b/>
          <w:sz w:val="28"/>
          <w:szCs w:val="28"/>
        </w:rPr>
        <w:t xml:space="preserve"> PENDIDIKAN AGAMA ISLAM</w:t>
      </w:r>
      <w:r>
        <w:rPr>
          <w:rFonts w:ascii="Times New Roman" w:hAnsi="Times New Roman" w:cs="Times New Roman"/>
          <w:b/>
          <w:sz w:val="28"/>
          <w:szCs w:val="28"/>
          <w:lang w:val="id-ID"/>
        </w:rPr>
        <w:t>(PAI)</w:t>
      </w:r>
    </w:p>
    <w:p w:rsidR="004A02D5" w:rsidRPr="00AB7A94" w:rsidRDefault="004A02D5" w:rsidP="004A02D5">
      <w:pPr>
        <w:spacing w:after="0" w:line="36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FAKULTAS TARBIYAH DAN ILMU KEGURUAN</w:t>
      </w:r>
    </w:p>
    <w:p w:rsidR="004A02D5" w:rsidRDefault="004A02D5" w:rsidP="004A02D5">
      <w:pPr>
        <w:spacing w:after="0" w:line="360" w:lineRule="auto"/>
        <w:jc w:val="center"/>
        <w:rPr>
          <w:rFonts w:ascii="Times New Roman" w:hAnsi="Times New Roman" w:cs="Times New Roman"/>
          <w:b/>
          <w:sz w:val="28"/>
          <w:szCs w:val="28"/>
          <w:lang w:val="id-ID"/>
        </w:rPr>
      </w:pPr>
      <w:r w:rsidRPr="00A45E5D">
        <w:rPr>
          <w:rFonts w:ascii="Times New Roman" w:hAnsi="Times New Roman" w:cs="Times New Roman"/>
          <w:b/>
          <w:sz w:val="28"/>
          <w:szCs w:val="28"/>
          <w:lang w:val="id-ID"/>
        </w:rPr>
        <w:t>INSTITUT AGAMA ISLAM NEGERI</w:t>
      </w:r>
      <w:r>
        <w:rPr>
          <w:rFonts w:ascii="Times New Roman" w:hAnsi="Times New Roman" w:cs="Times New Roman"/>
          <w:b/>
          <w:sz w:val="28"/>
          <w:szCs w:val="28"/>
          <w:lang w:val="id-ID"/>
        </w:rPr>
        <w:t xml:space="preserve"> </w:t>
      </w:r>
      <w:r w:rsidRPr="00A45E5D">
        <w:rPr>
          <w:rFonts w:ascii="Times New Roman" w:hAnsi="Times New Roman" w:cs="Times New Roman"/>
          <w:b/>
          <w:sz w:val="28"/>
          <w:szCs w:val="28"/>
        </w:rPr>
        <w:t>(</w:t>
      </w:r>
      <w:r w:rsidRPr="00A45E5D">
        <w:rPr>
          <w:rFonts w:ascii="Times New Roman" w:hAnsi="Times New Roman" w:cs="Times New Roman"/>
          <w:b/>
          <w:sz w:val="28"/>
          <w:szCs w:val="28"/>
          <w:lang w:val="id-ID"/>
        </w:rPr>
        <w:t>I</w:t>
      </w:r>
      <w:r w:rsidRPr="00A45E5D">
        <w:rPr>
          <w:rFonts w:ascii="Times New Roman" w:hAnsi="Times New Roman" w:cs="Times New Roman"/>
          <w:b/>
          <w:sz w:val="28"/>
          <w:szCs w:val="28"/>
        </w:rPr>
        <w:t>AIN)</w:t>
      </w:r>
      <w:r>
        <w:rPr>
          <w:rFonts w:ascii="Times New Roman" w:hAnsi="Times New Roman" w:cs="Times New Roman"/>
          <w:b/>
          <w:sz w:val="28"/>
          <w:szCs w:val="28"/>
          <w:lang w:val="id-ID"/>
        </w:rPr>
        <w:t xml:space="preserve"> </w:t>
      </w:r>
    </w:p>
    <w:p w:rsidR="004A02D5" w:rsidRPr="00AB7A94" w:rsidRDefault="004A02D5" w:rsidP="004A02D5">
      <w:pPr>
        <w:spacing w:after="0" w:line="360" w:lineRule="auto"/>
        <w:jc w:val="center"/>
        <w:rPr>
          <w:rFonts w:ascii="Times New Roman" w:hAnsi="Times New Roman" w:cs="Times New Roman"/>
          <w:b/>
          <w:sz w:val="28"/>
          <w:szCs w:val="28"/>
          <w:lang w:val="id-ID"/>
        </w:rPr>
      </w:pPr>
      <w:r w:rsidRPr="00A45E5D">
        <w:rPr>
          <w:rFonts w:ascii="Times New Roman" w:hAnsi="Times New Roman" w:cs="Times New Roman"/>
          <w:b/>
          <w:sz w:val="28"/>
          <w:szCs w:val="28"/>
        </w:rPr>
        <w:t>TULUNGAGUNG</w:t>
      </w:r>
    </w:p>
    <w:p w:rsidR="00065E09" w:rsidRPr="00A45E5D" w:rsidRDefault="003C1983" w:rsidP="00065E0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JULI </w:t>
      </w:r>
      <w:r w:rsidR="00264F4A">
        <w:rPr>
          <w:rFonts w:ascii="Times New Roman" w:hAnsi="Times New Roman" w:cs="Times New Roman"/>
          <w:b/>
          <w:sz w:val="24"/>
          <w:szCs w:val="24"/>
        </w:rPr>
        <w:t>2014</w:t>
      </w:r>
    </w:p>
    <w:p w:rsidR="00A45E5D" w:rsidRPr="00A45E5D" w:rsidRDefault="00A45E5D" w:rsidP="00A45E5D">
      <w:pPr>
        <w:jc w:val="center"/>
        <w:rPr>
          <w:rFonts w:ascii="Times New Roman" w:hAnsi="Times New Roman" w:cs="Times New Roman"/>
          <w:b/>
          <w:sz w:val="28"/>
          <w:szCs w:val="28"/>
          <w:lang w:val="id-ID"/>
        </w:rPr>
      </w:pPr>
      <w:r w:rsidRPr="00A45E5D">
        <w:rPr>
          <w:rFonts w:ascii="Times New Roman" w:hAnsi="Times New Roman" w:cs="Times New Roman"/>
          <w:b/>
          <w:sz w:val="28"/>
          <w:szCs w:val="28"/>
          <w:lang w:val="id-ID"/>
        </w:rPr>
        <w:lastRenderedPageBreak/>
        <w:t>PERSETUJUAN PEMBIMBING</w:t>
      </w:r>
    </w:p>
    <w:p w:rsidR="00A45E5D" w:rsidRPr="00A45E5D" w:rsidRDefault="00A45E5D" w:rsidP="00A45E5D">
      <w:pPr>
        <w:spacing w:after="0" w:line="360" w:lineRule="auto"/>
        <w:jc w:val="center"/>
        <w:rPr>
          <w:rFonts w:ascii="Times New Roman" w:hAnsi="Times New Roman" w:cs="Times New Roman"/>
          <w:sz w:val="24"/>
          <w:szCs w:val="24"/>
          <w:lang w:val="id-ID"/>
        </w:rPr>
      </w:pPr>
      <w:r w:rsidRPr="00A45E5D">
        <w:rPr>
          <w:rFonts w:ascii="Times New Roman" w:hAnsi="Times New Roman" w:cs="Times New Roman"/>
          <w:sz w:val="24"/>
          <w:szCs w:val="24"/>
          <w:lang w:val="id-ID"/>
        </w:rPr>
        <w:t>Skripsi dengan judul  “</w:t>
      </w:r>
      <w:proofErr w:type="spellStart"/>
      <w:r w:rsidRPr="00A45E5D">
        <w:rPr>
          <w:rFonts w:ascii="Times New Roman" w:hAnsi="Times New Roman" w:cs="Times New Roman"/>
          <w:sz w:val="24"/>
          <w:szCs w:val="24"/>
        </w:rPr>
        <w:t>Strategi</w:t>
      </w:r>
      <w:proofErr w:type="spellEnd"/>
      <w:r w:rsidRPr="00A45E5D">
        <w:rPr>
          <w:rFonts w:ascii="Times New Roman" w:hAnsi="Times New Roman" w:cs="Times New Roman"/>
          <w:sz w:val="24"/>
          <w:szCs w:val="24"/>
        </w:rPr>
        <w:t xml:space="preserve"> Guru B</w:t>
      </w:r>
      <w:r w:rsidRPr="00A45E5D">
        <w:rPr>
          <w:rFonts w:ascii="Times New Roman" w:hAnsi="Times New Roman" w:cs="Times New Roman"/>
          <w:sz w:val="24"/>
          <w:szCs w:val="24"/>
          <w:lang w:val="id-ID"/>
        </w:rPr>
        <w:t>imbingan Konseling</w:t>
      </w:r>
      <w:r w:rsidR="003A52DE">
        <w:rPr>
          <w:rFonts w:ascii="Times New Roman" w:hAnsi="Times New Roman" w:cs="Times New Roman"/>
          <w:sz w:val="24"/>
          <w:szCs w:val="24"/>
        </w:rPr>
        <w:t xml:space="preserve"> </w:t>
      </w:r>
      <w:proofErr w:type="spellStart"/>
      <w:r w:rsidR="003A52DE">
        <w:rPr>
          <w:rFonts w:ascii="Times New Roman" w:hAnsi="Times New Roman" w:cs="Times New Roman"/>
          <w:sz w:val="24"/>
          <w:szCs w:val="24"/>
        </w:rPr>
        <w:t>Dalam</w:t>
      </w:r>
      <w:proofErr w:type="spellEnd"/>
      <w:r w:rsidR="003A52DE">
        <w:rPr>
          <w:rFonts w:ascii="Times New Roman" w:hAnsi="Times New Roman" w:cs="Times New Roman"/>
          <w:sz w:val="24"/>
          <w:szCs w:val="24"/>
        </w:rPr>
        <w:t xml:space="preserve"> </w:t>
      </w:r>
      <w:proofErr w:type="spellStart"/>
      <w:r w:rsidR="003A52DE">
        <w:rPr>
          <w:rFonts w:ascii="Times New Roman" w:hAnsi="Times New Roman" w:cs="Times New Roman"/>
          <w:sz w:val="24"/>
          <w:szCs w:val="24"/>
        </w:rPr>
        <w:t>Membentuk</w:t>
      </w:r>
      <w:proofErr w:type="spellEnd"/>
      <w:r w:rsidR="003A52DE">
        <w:rPr>
          <w:rFonts w:ascii="Times New Roman" w:hAnsi="Times New Roman" w:cs="Times New Roman"/>
          <w:sz w:val="24"/>
          <w:szCs w:val="24"/>
        </w:rPr>
        <w:t xml:space="preserve"> </w:t>
      </w:r>
      <w:proofErr w:type="spellStart"/>
      <w:r w:rsidR="003A52DE">
        <w:rPr>
          <w:rFonts w:ascii="Times New Roman" w:hAnsi="Times New Roman" w:cs="Times New Roman"/>
          <w:sz w:val="24"/>
          <w:szCs w:val="24"/>
        </w:rPr>
        <w:t>Akhla</w:t>
      </w:r>
      <w:proofErr w:type="spellEnd"/>
      <w:r w:rsidR="003A52DE">
        <w:rPr>
          <w:rFonts w:ascii="Times New Roman" w:hAnsi="Times New Roman" w:cs="Times New Roman"/>
          <w:sz w:val="24"/>
          <w:szCs w:val="24"/>
          <w:lang w:val="id-ID"/>
        </w:rPr>
        <w:t>k</w:t>
      </w:r>
      <w:proofErr w:type="spellStart"/>
      <w:r w:rsidR="009E4193">
        <w:rPr>
          <w:rFonts w:ascii="Times New Roman" w:hAnsi="Times New Roman" w:cs="Times New Roman"/>
          <w:sz w:val="24"/>
          <w:szCs w:val="24"/>
        </w:rPr>
        <w:t>ul</w:t>
      </w:r>
      <w:proofErr w:type="spellEnd"/>
      <w:r w:rsidR="009E4193">
        <w:rPr>
          <w:rFonts w:ascii="Times New Roman" w:hAnsi="Times New Roman" w:cs="Times New Roman"/>
          <w:sz w:val="24"/>
          <w:szCs w:val="24"/>
        </w:rPr>
        <w:t xml:space="preserve"> </w:t>
      </w:r>
      <w:proofErr w:type="spellStart"/>
      <w:r w:rsidR="009E4193">
        <w:rPr>
          <w:rFonts w:ascii="Times New Roman" w:hAnsi="Times New Roman" w:cs="Times New Roman"/>
          <w:sz w:val="24"/>
          <w:szCs w:val="24"/>
        </w:rPr>
        <w:t>Karimah</w:t>
      </w:r>
      <w:proofErr w:type="spellEnd"/>
      <w:r w:rsidR="009E4193">
        <w:rPr>
          <w:rFonts w:ascii="Times New Roman" w:hAnsi="Times New Roman" w:cs="Times New Roman"/>
          <w:sz w:val="24"/>
          <w:szCs w:val="24"/>
        </w:rPr>
        <w:t xml:space="preserve"> </w:t>
      </w:r>
      <w:proofErr w:type="spellStart"/>
      <w:r w:rsidR="009E4193">
        <w:rPr>
          <w:rFonts w:ascii="Times New Roman" w:hAnsi="Times New Roman" w:cs="Times New Roman"/>
          <w:sz w:val="24"/>
          <w:szCs w:val="24"/>
        </w:rPr>
        <w:t>Siswa</w:t>
      </w:r>
      <w:proofErr w:type="spellEnd"/>
      <w:r w:rsidR="009E4193">
        <w:rPr>
          <w:rFonts w:ascii="Times New Roman" w:hAnsi="Times New Roman" w:cs="Times New Roman"/>
          <w:sz w:val="24"/>
          <w:szCs w:val="24"/>
        </w:rPr>
        <w:t xml:space="preserve"> Di S</w:t>
      </w:r>
      <w:r w:rsidR="009E4193">
        <w:rPr>
          <w:rFonts w:ascii="Times New Roman" w:hAnsi="Times New Roman" w:cs="Times New Roman"/>
          <w:sz w:val="24"/>
          <w:szCs w:val="24"/>
          <w:lang w:val="id-ID"/>
        </w:rPr>
        <w:t>MPN</w:t>
      </w:r>
      <w:r w:rsidRPr="00A45E5D">
        <w:rPr>
          <w:rFonts w:ascii="Times New Roman" w:hAnsi="Times New Roman" w:cs="Times New Roman"/>
          <w:sz w:val="24"/>
          <w:szCs w:val="24"/>
        </w:rPr>
        <w:t xml:space="preserve"> 2  </w:t>
      </w:r>
      <w:proofErr w:type="spellStart"/>
      <w:r w:rsidRPr="00A45E5D">
        <w:rPr>
          <w:rFonts w:ascii="Times New Roman" w:hAnsi="Times New Roman" w:cs="Times New Roman"/>
          <w:sz w:val="24"/>
          <w:szCs w:val="24"/>
        </w:rPr>
        <w:t>Sumbergempol</w:t>
      </w:r>
      <w:proofErr w:type="spellEnd"/>
      <w:r w:rsidRPr="00A45E5D">
        <w:rPr>
          <w:rFonts w:ascii="Times New Roman" w:hAnsi="Times New Roman" w:cs="Times New Roman"/>
          <w:sz w:val="24"/>
          <w:szCs w:val="24"/>
        </w:rPr>
        <w:t xml:space="preserve"> </w:t>
      </w:r>
      <w:proofErr w:type="spellStart"/>
      <w:r w:rsidRPr="00A45E5D">
        <w:rPr>
          <w:rFonts w:ascii="Times New Roman" w:hAnsi="Times New Roman" w:cs="Times New Roman"/>
          <w:sz w:val="24"/>
          <w:szCs w:val="24"/>
        </w:rPr>
        <w:t>Tulungagung</w:t>
      </w:r>
      <w:proofErr w:type="spellEnd"/>
      <w:r w:rsidRPr="00A45E5D">
        <w:rPr>
          <w:rFonts w:ascii="Times New Roman" w:hAnsi="Times New Roman" w:cs="Times New Roman"/>
          <w:sz w:val="24"/>
          <w:szCs w:val="24"/>
          <w:lang w:val="id-ID"/>
        </w:rPr>
        <w:t>”</w:t>
      </w:r>
      <w:r w:rsidRPr="00A45E5D">
        <w:rPr>
          <w:rFonts w:ascii="Times New Roman" w:hAnsi="Times New Roman" w:cs="Times New Roman"/>
          <w:b/>
          <w:sz w:val="24"/>
          <w:szCs w:val="24"/>
          <w:lang w:val="id-ID"/>
        </w:rPr>
        <w:t xml:space="preserve"> </w:t>
      </w:r>
      <w:r w:rsidRPr="00A45E5D">
        <w:rPr>
          <w:rFonts w:ascii="Times New Roman" w:hAnsi="Times New Roman" w:cs="Times New Roman"/>
          <w:sz w:val="24"/>
          <w:szCs w:val="24"/>
          <w:lang w:val="id-ID"/>
        </w:rPr>
        <w:t>yang ditulis oleh Zia’Ul Haq ini telah diperiksa dan disetujui untuk diujikan.</w:t>
      </w:r>
    </w:p>
    <w:p w:rsidR="00A45E5D" w:rsidRPr="00A45E5D" w:rsidRDefault="00A45E5D" w:rsidP="00A45E5D">
      <w:pPr>
        <w:spacing w:after="0" w:line="360" w:lineRule="auto"/>
        <w:jc w:val="center"/>
        <w:rPr>
          <w:rFonts w:ascii="Times New Roman" w:hAnsi="Times New Roman" w:cs="Times New Roman"/>
          <w:sz w:val="24"/>
          <w:szCs w:val="24"/>
          <w:lang w:val="id-ID"/>
        </w:rPr>
      </w:pPr>
    </w:p>
    <w:p w:rsidR="00A45E5D" w:rsidRPr="00A45E5D" w:rsidRDefault="00A45E5D" w:rsidP="00A45E5D">
      <w:pPr>
        <w:spacing w:after="0" w:line="360" w:lineRule="auto"/>
        <w:jc w:val="center"/>
        <w:rPr>
          <w:rFonts w:ascii="Times New Roman" w:hAnsi="Times New Roman" w:cs="Times New Roman"/>
          <w:sz w:val="24"/>
          <w:szCs w:val="24"/>
          <w:lang w:val="id-ID"/>
        </w:rPr>
      </w:pPr>
    </w:p>
    <w:p w:rsidR="009E4193" w:rsidRPr="00A240CA" w:rsidRDefault="009E4193" w:rsidP="009E4193">
      <w:pPr>
        <w:spacing w:after="0" w:line="240" w:lineRule="auto"/>
        <w:ind w:firstLine="426"/>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rsidR="00A45E5D" w:rsidRPr="00A45E5D" w:rsidRDefault="00A45E5D" w:rsidP="00A45E5D">
      <w:pPr>
        <w:spacing w:after="0" w:line="360" w:lineRule="auto"/>
        <w:jc w:val="center"/>
        <w:rPr>
          <w:rFonts w:ascii="Times New Roman" w:hAnsi="Times New Roman" w:cs="Times New Roman"/>
          <w:sz w:val="24"/>
          <w:szCs w:val="24"/>
          <w:lang w:val="id-ID"/>
        </w:rPr>
      </w:pPr>
    </w:p>
    <w:p w:rsidR="00A45E5D" w:rsidRPr="00A45E5D" w:rsidRDefault="00A45E5D" w:rsidP="00A45E5D">
      <w:pPr>
        <w:spacing w:after="0" w:line="360" w:lineRule="auto"/>
        <w:jc w:val="center"/>
        <w:rPr>
          <w:rFonts w:ascii="Times New Roman" w:hAnsi="Times New Roman" w:cs="Times New Roman"/>
          <w:sz w:val="24"/>
          <w:szCs w:val="24"/>
          <w:lang w:val="id-ID"/>
        </w:rPr>
      </w:pPr>
      <w:r w:rsidRPr="00A45E5D">
        <w:rPr>
          <w:rFonts w:ascii="Times New Roman" w:hAnsi="Times New Roman" w:cs="Times New Roman"/>
          <w:sz w:val="24"/>
          <w:szCs w:val="24"/>
          <w:lang w:val="id-ID"/>
        </w:rPr>
        <w:t xml:space="preserve">Tulungagung, </w:t>
      </w:r>
      <w:r w:rsidR="0039654F">
        <w:rPr>
          <w:rFonts w:ascii="Times New Roman" w:hAnsi="Times New Roman" w:cs="Times New Roman"/>
          <w:sz w:val="24"/>
          <w:szCs w:val="24"/>
          <w:lang w:val="id-ID"/>
        </w:rPr>
        <w:t xml:space="preserve">  Juli</w:t>
      </w:r>
      <w:r w:rsidRPr="00A45E5D">
        <w:rPr>
          <w:rFonts w:ascii="Times New Roman" w:hAnsi="Times New Roman" w:cs="Times New Roman"/>
          <w:sz w:val="24"/>
          <w:szCs w:val="24"/>
          <w:lang w:val="id-ID"/>
        </w:rPr>
        <w:t xml:space="preserve"> 2014</w:t>
      </w:r>
    </w:p>
    <w:p w:rsidR="00A45E5D" w:rsidRPr="00A45E5D" w:rsidRDefault="00A45E5D" w:rsidP="00A45E5D">
      <w:pPr>
        <w:spacing w:after="0" w:line="360" w:lineRule="auto"/>
        <w:jc w:val="center"/>
        <w:rPr>
          <w:rFonts w:ascii="Times New Roman" w:hAnsi="Times New Roman" w:cs="Times New Roman"/>
          <w:sz w:val="24"/>
          <w:szCs w:val="24"/>
          <w:lang w:val="id-ID"/>
        </w:rPr>
      </w:pPr>
      <w:r w:rsidRPr="00A45E5D">
        <w:rPr>
          <w:rFonts w:ascii="Times New Roman" w:hAnsi="Times New Roman" w:cs="Times New Roman"/>
          <w:sz w:val="24"/>
          <w:szCs w:val="24"/>
          <w:lang w:val="id-ID"/>
        </w:rPr>
        <w:t>Pembimbing</w:t>
      </w:r>
    </w:p>
    <w:p w:rsidR="00065E09" w:rsidRPr="00A45E5D" w:rsidRDefault="00065E09" w:rsidP="00A45E5D">
      <w:pPr>
        <w:jc w:val="center"/>
        <w:rPr>
          <w:rFonts w:ascii="Times New Roman" w:hAnsi="Times New Roman" w:cs="Times New Roman"/>
          <w:sz w:val="28"/>
          <w:szCs w:val="28"/>
          <w:lang w:val="id-ID"/>
        </w:rPr>
      </w:pPr>
    </w:p>
    <w:p w:rsidR="00A45E5D" w:rsidRPr="00A45E5D" w:rsidRDefault="00A45E5D" w:rsidP="00A45E5D">
      <w:pPr>
        <w:jc w:val="center"/>
        <w:rPr>
          <w:rFonts w:ascii="Times New Roman" w:hAnsi="Times New Roman" w:cs="Times New Roman"/>
          <w:sz w:val="28"/>
          <w:szCs w:val="28"/>
          <w:lang w:val="id-ID"/>
        </w:rPr>
      </w:pPr>
    </w:p>
    <w:p w:rsidR="00A45E5D" w:rsidRPr="00357440" w:rsidRDefault="00A45E5D" w:rsidP="0039654F">
      <w:pPr>
        <w:spacing w:after="0" w:line="240" w:lineRule="auto"/>
        <w:jc w:val="center"/>
        <w:rPr>
          <w:rFonts w:ascii="Times New Roman" w:hAnsi="Times New Roman" w:cs="Times New Roman"/>
          <w:b/>
          <w:sz w:val="24"/>
          <w:szCs w:val="24"/>
          <w:u w:val="single"/>
          <w:lang w:val="id-ID"/>
        </w:rPr>
      </w:pPr>
      <w:r w:rsidRPr="00357440">
        <w:rPr>
          <w:rFonts w:ascii="Times New Roman" w:hAnsi="Times New Roman" w:cs="Times New Roman"/>
          <w:b/>
          <w:sz w:val="24"/>
          <w:szCs w:val="24"/>
          <w:u w:val="single"/>
          <w:lang w:val="id-ID"/>
        </w:rPr>
        <w:t>Hj. Elfi Mu’awanah, S.Ag, M.Pd</w:t>
      </w:r>
    </w:p>
    <w:p w:rsidR="00705B00" w:rsidRPr="00357440" w:rsidRDefault="00A45E5D" w:rsidP="0039654F">
      <w:pPr>
        <w:spacing w:after="0" w:line="240" w:lineRule="auto"/>
        <w:jc w:val="center"/>
        <w:rPr>
          <w:rFonts w:ascii="Times New Roman" w:hAnsi="Times New Roman" w:cs="Times New Roman"/>
          <w:b/>
          <w:sz w:val="24"/>
          <w:szCs w:val="24"/>
          <w:lang w:val="id-ID"/>
        </w:rPr>
      </w:pPr>
      <w:r w:rsidRPr="00357440">
        <w:rPr>
          <w:rFonts w:ascii="Times New Roman" w:hAnsi="Times New Roman" w:cs="Times New Roman"/>
          <w:b/>
          <w:sz w:val="24"/>
          <w:szCs w:val="24"/>
          <w:lang w:val="id-ID"/>
        </w:rPr>
        <w:t>NIP. 197211</w:t>
      </w:r>
      <w:r w:rsidR="0078261A" w:rsidRPr="00357440">
        <w:rPr>
          <w:rFonts w:ascii="Times New Roman" w:hAnsi="Times New Roman" w:cs="Times New Roman"/>
          <w:b/>
          <w:sz w:val="24"/>
          <w:szCs w:val="24"/>
          <w:lang w:val="id-ID"/>
        </w:rPr>
        <w:t xml:space="preserve"> </w:t>
      </w:r>
      <w:r w:rsidRPr="00357440">
        <w:rPr>
          <w:rFonts w:ascii="Times New Roman" w:hAnsi="Times New Roman" w:cs="Times New Roman"/>
          <w:b/>
          <w:sz w:val="24"/>
          <w:szCs w:val="24"/>
          <w:lang w:val="id-ID"/>
        </w:rPr>
        <w:t>27199703</w:t>
      </w:r>
      <w:r w:rsidR="0078261A" w:rsidRPr="00357440">
        <w:rPr>
          <w:rFonts w:ascii="Times New Roman" w:hAnsi="Times New Roman" w:cs="Times New Roman"/>
          <w:b/>
          <w:sz w:val="24"/>
          <w:szCs w:val="24"/>
          <w:lang w:val="id-ID"/>
        </w:rPr>
        <w:t xml:space="preserve"> </w:t>
      </w:r>
      <w:r w:rsidRPr="00357440">
        <w:rPr>
          <w:rFonts w:ascii="Times New Roman" w:hAnsi="Times New Roman" w:cs="Times New Roman"/>
          <w:b/>
          <w:sz w:val="24"/>
          <w:szCs w:val="24"/>
          <w:lang w:val="id-ID"/>
        </w:rPr>
        <w:t>2</w:t>
      </w:r>
      <w:r w:rsidR="0078261A" w:rsidRPr="00357440">
        <w:rPr>
          <w:rFonts w:ascii="Times New Roman" w:hAnsi="Times New Roman" w:cs="Times New Roman"/>
          <w:b/>
          <w:sz w:val="24"/>
          <w:szCs w:val="24"/>
          <w:lang w:val="id-ID"/>
        </w:rPr>
        <w:t xml:space="preserve"> </w:t>
      </w:r>
      <w:r w:rsidRPr="00357440">
        <w:rPr>
          <w:rFonts w:ascii="Times New Roman" w:hAnsi="Times New Roman" w:cs="Times New Roman"/>
          <w:b/>
          <w:sz w:val="24"/>
          <w:szCs w:val="24"/>
          <w:lang w:val="id-ID"/>
        </w:rPr>
        <w:t>001</w:t>
      </w:r>
    </w:p>
    <w:p w:rsidR="00A14FCD" w:rsidRDefault="00A14FCD" w:rsidP="00A45E5D">
      <w:pPr>
        <w:spacing w:after="0"/>
        <w:jc w:val="center"/>
        <w:rPr>
          <w:rFonts w:ascii="Times New Roman" w:hAnsi="Times New Roman" w:cs="Times New Roman"/>
          <w:sz w:val="28"/>
          <w:szCs w:val="28"/>
          <w:lang w:val="id-ID"/>
        </w:rPr>
      </w:pPr>
    </w:p>
    <w:p w:rsidR="009E4193" w:rsidRDefault="009E4193" w:rsidP="009E4193">
      <w:pPr>
        <w:spacing w:after="0" w:line="240" w:lineRule="auto"/>
        <w:jc w:val="center"/>
        <w:rPr>
          <w:rFonts w:ascii="Times New Roman" w:hAnsi="Times New Roman"/>
          <w:b/>
          <w:bCs/>
          <w:sz w:val="24"/>
          <w:szCs w:val="24"/>
          <w:u w:val="single"/>
          <w:lang w:val="id-ID"/>
        </w:rPr>
      </w:pPr>
    </w:p>
    <w:p w:rsidR="009E4193" w:rsidRDefault="009E4193" w:rsidP="009E4193">
      <w:pPr>
        <w:spacing w:after="0" w:line="240" w:lineRule="auto"/>
        <w:jc w:val="center"/>
        <w:rPr>
          <w:rFonts w:ascii="Times New Roman" w:hAnsi="Times New Roman"/>
          <w:b/>
          <w:bCs/>
          <w:sz w:val="24"/>
          <w:szCs w:val="24"/>
          <w:u w:val="single"/>
          <w:lang w:val="id-ID"/>
        </w:rPr>
      </w:pPr>
    </w:p>
    <w:p w:rsidR="009E4193" w:rsidRDefault="009E4193" w:rsidP="009E4193">
      <w:pPr>
        <w:spacing w:after="0" w:line="240" w:lineRule="auto"/>
        <w:jc w:val="center"/>
        <w:rPr>
          <w:rFonts w:ascii="Times New Roman" w:hAnsi="Times New Roman"/>
          <w:b/>
          <w:bCs/>
          <w:sz w:val="24"/>
          <w:szCs w:val="24"/>
          <w:u w:val="single"/>
          <w:lang w:val="id-ID"/>
        </w:rPr>
      </w:pPr>
    </w:p>
    <w:p w:rsidR="009E4193" w:rsidRDefault="009E4193" w:rsidP="009E4193">
      <w:pPr>
        <w:spacing w:after="0" w:line="240" w:lineRule="auto"/>
        <w:jc w:val="center"/>
        <w:rPr>
          <w:rFonts w:ascii="Times New Roman" w:hAnsi="Times New Roman"/>
          <w:b/>
          <w:bCs/>
          <w:sz w:val="24"/>
          <w:szCs w:val="24"/>
          <w:u w:val="single"/>
          <w:lang w:val="id-ID"/>
        </w:rPr>
      </w:pPr>
    </w:p>
    <w:p w:rsidR="009E4193" w:rsidRDefault="009E4193" w:rsidP="009E4193">
      <w:pPr>
        <w:spacing w:after="0" w:line="240" w:lineRule="auto"/>
        <w:jc w:val="center"/>
        <w:rPr>
          <w:rFonts w:ascii="Times New Roman" w:hAnsi="Times New Roman"/>
          <w:b/>
          <w:bCs/>
          <w:sz w:val="24"/>
          <w:szCs w:val="24"/>
          <w:u w:val="single"/>
          <w:lang w:val="id-ID"/>
        </w:rPr>
      </w:pPr>
      <w:proofErr w:type="spellStart"/>
      <w:r>
        <w:rPr>
          <w:rFonts w:ascii="Times New Roman" w:hAnsi="Times New Roman"/>
          <w:sz w:val="24"/>
          <w:szCs w:val="24"/>
        </w:rPr>
        <w:t>Ketua</w:t>
      </w:r>
      <w:proofErr w:type="spellEnd"/>
      <w:r>
        <w:rPr>
          <w:rFonts w:ascii="Times New Roman" w:hAnsi="Times New Roman"/>
          <w:sz w:val="24"/>
          <w:szCs w:val="24"/>
        </w:rPr>
        <w:t xml:space="preserve"> </w:t>
      </w:r>
      <w:proofErr w:type="spellStart"/>
      <w:r>
        <w:rPr>
          <w:rFonts w:ascii="Times New Roman" w:hAnsi="Times New Roman"/>
          <w:sz w:val="24"/>
          <w:szCs w:val="24"/>
        </w:rPr>
        <w:t>jurusan</w:t>
      </w:r>
      <w:proofErr w:type="spellEnd"/>
      <w:r>
        <w:rPr>
          <w:rFonts w:ascii="Times New Roman" w:hAnsi="Times New Roman"/>
          <w:sz w:val="24"/>
          <w:szCs w:val="24"/>
        </w:rPr>
        <w:t>,</w:t>
      </w:r>
    </w:p>
    <w:p w:rsidR="009E4193" w:rsidRDefault="009E4193" w:rsidP="009E4193">
      <w:pPr>
        <w:spacing w:after="0" w:line="240" w:lineRule="auto"/>
        <w:jc w:val="center"/>
        <w:rPr>
          <w:rFonts w:ascii="Times New Roman" w:hAnsi="Times New Roman"/>
          <w:b/>
          <w:bCs/>
          <w:sz w:val="24"/>
          <w:szCs w:val="24"/>
          <w:u w:val="single"/>
          <w:lang w:val="id-ID"/>
        </w:rPr>
      </w:pPr>
    </w:p>
    <w:p w:rsidR="003E024E" w:rsidRDefault="003E024E" w:rsidP="009E4193">
      <w:pPr>
        <w:spacing w:after="0" w:line="240" w:lineRule="auto"/>
        <w:jc w:val="center"/>
        <w:rPr>
          <w:rFonts w:ascii="Times New Roman" w:hAnsi="Times New Roman"/>
          <w:b/>
          <w:bCs/>
          <w:sz w:val="24"/>
          <w:szCs w:val="24"/>
          <w:u w:val="single"/>
          <w:lang w:val="id-ID"/>
        </w:rPr>
      </w:pPr>
    </w:p>
    <w:p w:rsidR="009E4193" w:rsidRDefault="009E4193" w:rsidP="009E4193">
      <w:pPr>
        <w:spacing w:after="0" w:line="240" w:lineRule="auto"/>
        <w:jc w:val="center"/>
        <w:rPr>
          <w:rFonts w:ascii="Times New Roman" w:hAnsi="Times New Roman"/>
          <w:b/>
          <w:bCs/>
          <w:sz w:val="24"/>
          <w:szCs w:val="24"/>
          <w:u w:val="single"/>
          <w:lang w:val="id-ID"/>
        </w:rPr>
      </w:pPr>
    </w:p>
    <w:p w:rsidR="009E4193" w:rsidRDefault="009E4193" w:rsidP="009E4193">
      <w:pPr>
        <w:spacing w:after="0" w:line="240" w:lineRule="auto"/>
        <w:jc w:val="center"/>
        <w:rPr>
          <w:rFonts w:ascii="Times New Roman" w:hAnsi="Times New Roman"/>
          <w:b/>
          <w:bCs/>
          <w:sz w:val="24"/>
          <w:szCs w:val="24"/>
          <w:u w:val="single"/>
          <w:lang w:val="id-ID"/>
        </w:rPr>
      </w:pPr>
    </w:p>
    <w:p w:rsidR="009E4193" w:rsidRPr="00357440" w:rsidRDefault="00C24939" w:rsidP="009E4193">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 xml:space="preserve">H. </w:t>
      </w:r>
      <w:proofErr w:type="spellStart"/>
      <w:r>
        <w:rPr>
          <w:rFonts w:ascii="Times New Roman" w:hAnsi="Times New Roman"/>
          <w:b/>
          <w:bCs/>
          <w:sz w:val="24"/>
          <w:szCs w:val="24"/>
          <w:u w:val="single"/>
        </w:rPr>
        <w:t>Mu</w:t>
      </w:r>
      <w:r w:rsidR="009E4193" w:rsidRPr="00357440">
        <w:rPr>
          <w:rFonts w:ascii="Times New Roman" w:hAnsi="Times New Roman"/>
          <w:b/>
          <w:bCs/>
          <w:sz w:val="24"/>
          <w:szCs w:val="24"/>
          <w:u w:val="single"/>
        </w:rPr>
        <w:t>h</w:t>
      </w:r>
      <w:proofErr w:type="spellEnd"/>
      <w:r w:rsidR="009E4193" w:rsidRPr="00357440">
        <w:rPr>
          <w:rFonts w:ascii="Times New Roman" w:hAnsi="Times New Roman"/>
          <w:b/>
          <w:bCs/>
          <w:sz w:val="24"/>
          <w:szCs w:val="24"/>
          <w:u w:val="single"/>
        </w:rPr>
        <w:t xml:space="preserve">. </w:t>
      </w:r>
      <w:proofErr w:type="spellStart"/>
      <w:r w:rsidR="009E4193" w:rsidRPr="00357440">
        <w:rPr>
          <w:rFonts w:ascii="Times New Roman" w:hAnsi="Times New Roman"/>
          <w:b/>
          <w:bCs/>
          <w:sz w:val="24"/>
          <w:szCs w:val="24"/>
          <w:u w:val="single"/>
        </w:rPr>
        <w:t>Nurul</w:t>
      </w:r>
      <w:proofErr w:type="spellEnd"/>
      <w:r w:rsidR="009E4193" w:rsidRPr="00357440">
        <w:rPr>
          <w:rFonts w:ascii="Times New Roman" w:hAnsi="Times New Roman"/>
          <w:b/>
          <w:bCs/>
          <w:sz w:val="24"/>
          <w:szCs w:val="24"/>
          <w:u w:val="single"/>
        </w:rPr>
        <w:t xml:space="preserve"> Huda, M. A.</w:t>
      </w:r>
    </w:p>
    <w:p w:rsidR="00A14FCD" w:rsidRPr="00357440" w:rsidRDefault="009E4193" w:rsidP="009E4193">
      <w:pPr>
        <w:spacing w:after="0"/>
        <w:jc w:val="center"/>
        <w:rPr>
          <w:rFonts w:ascii="Times New Roman" w:hAnsi="Times New Roman" w:cs="Times New Roman"/>
          <w:b/>
          <w:sz w:val="28"/>
          <w:szCs w:val="28"/>
          <w:lang w:val="id-ID"/>
        </w:rPr>
      </w:pPr>
      <w:r w:rsidRPr="00357440">
        <w:rPr>
          <w:rFonts w:ascii="Times New Roman" w:hAnsi="Times New Roman"/>
          <w:b/>
          <w:bCs/>
          <w:sz w:val="24"/>
          <w:szCs w:val="24"/>
        </w:rPr>
        <w:t>NIP. 197408 200710 1 003</w:t>
      </w:r>
    </w:p>
    <w:p w:rsidR="00A14FCD" w:rsidRDefault="00A14FCD" w:rsidP="00A45E5D">
      <w:pPr>
        <w:spacing w:after="0"/>
        <w:jc w:val="center"/>
        <w:rPr>
          <w:rFonts w:ascii="Times New Roman" w:hAnsi="Times New Roman" w:cs="Times New Roman"/>
          <w:sz w:val="28"/>
          <w:szCs w:val="28"/>
          <w:lang w:val="id-ID"/>
        </w:rPr>
      </w:pPr>
    </w:p>
    <w:p w:rsidR="009E4193" w:rsidRDefault="009E4193" w:rsidP="00A45E5D">
      <w:pPr>
        <w:spacing w:after="0"/>
        <w:jc w:val="center"/>
        <w:rPr>
          <w:rFonts w:ascii="Times New Roman" w:hAnsi="Times New Roman" w:cs="Times New Roman"/>
          <w:sz w:val="28"/>
          <w:szCs w:val="28"/>
          <w:lang w:val="id-ID"/>
        </w:rPr>
      </w:pPr>
    </w:p>
    <w:p w:rsidR="00A14FCD" w:rsidRDefault="00A14FCD" w:rsidP="00A45E5D">
      <w:pPr>
        <w:spacing w:after="0"/>
        <w:jc w:val="center"/>
        <w:rPr>
          <w:rFonts w:ascii="Times New Roman" w:hAnsi="Times New Roman" w:cs="Times New Roman"/>
          <w:sz w:val="28"/>
          <w:szCs w:val="28"/>
          <w:lang w:val="id-ID"/>
        </w:rPr>
      </w:pPr>
    </w:p>
    <w:p w:rsidR="00A14FCD" w:rsidRDefault="00A14FCD" w:rsidP="00A45E5D">
      <w:pPr>
        <w:spacing w:after="0"/>
        <w:jc w:val="center"/>
        <w:rPr>
          <w:rFonts w:ascii="Times New Roman" w:hAnsi="Times New Roman" w:cs="Times New Roman"/>
          <w:sz w:val="28"/>
          <w:szCs w:val="28"/>
          <w:lang w:val="id-ID"/>
        </w:rPr>
      </w:pPr>
    </w:p>
    <w:p w:rsidR="00A14FCD" w:rsidRDefault="00A14FCD" w:rsidP="00A45E5D">
      <w:pPr>
        <w:spacing w:after="0"/>
        <w:jc w:val="center"/>
        <w:rPr>
          <w:rFonts w:ascii="Times New Roman" w:hAnsi="Times New Roman" w:cs="Times New Roman"/>
          <w:sz w:val="28"/>
          <w:szCs w:val="28"/>
          <w:lang w:val="id-ID"/>
        </w:rPr>
      </w:pPr>
    </w:p>
    <w:p w:rsidR="00A14FCD" w:rsidRDefault="00A14FCD" w:rsidP="00A45E5D">
      <w:pPr>
        <w:spacing w:after="0"/>
        <w:jc w:val="center"/>
        <w:rPr>
          <w:rFonts w:ascii="Times New Roman" w:hAnsi="Times New Roman" w:cs="Times New Roman"/>
          <w:sz w:val="28"/>
          <w:szCs w:val="28"/>
          <w:lang w:val="id-ID"/>
        </w:rPr>
      </w:pPr>
    </w:p>
    <w:p w:rsidR="00A14FCD" w:rsidRDefault="00A14FCD" w:rsidP="00A45E5D">
      <w:pPr>
        <w:spacing w:after="0"/>
        <w:jc w:val="center"/>
        <w:rPr>
          <w:rFonts w:ascii="Times New Roman" w:hAnsi="Times New Roman" w:cs="Times New Roman"/>
          <w:sz w:val="28"/>
          <w:szCs w:val="28"/>
          <w:lang w:val="id-ID"/>
        </w:rPr>
      </w:pPr>
    </w:p>
    <w:p w:rsidR="00A14FCD" w:rsidRDefault="00A14FCD" w:rsidP="009A435F">
      <w:pPr>
        <w:spacing w:after="0"/>
        <w:rPr>
          <w:rFonts w:ascii="Times New Roman" w:hAnsi="Times New Roman" w:cs="Times New Roman"/>
          <w:sz w:val="28"/>
          <w:szCs w:val="28"/>
          <w:lang w:val="id-ID"/>
        </w:rPr>
      </w:pPr>
    </w:p>
    <w:p w:rsidR="00A14FCD" w:rsidRDefault="00A14FCD" w:rsidP="00A45E5D">
      <w:pPr>
        <w:spacing w:after="0"/>
        <w:jc w:val="center"/>
        <w:rPr>
          <w:rFonts w:ascii="Times New Roman" w:hAnsi="Times New Roman" w:cs="Times New Roman"/>
          <w:sz w:val="28"/>
          <w:szCs w:val="28"/>
          <w:lang w:val="id-ID"/>
        </w:rPr>
      </w:pPr>
    </w:p>
    <w:p w:rsidR="008F6D44" w:rsidRPr="00B51245" w:rsidRDefault="008F6D44" w:rsidP="008F6D44">
      <w:pPr>
        <w:spacing w:after="0" w:line="360" w:lineRule="auto"/>
        <w:jc w:val="center"/>
        <w:rPr>
          <w:rFonts w:ascii="Times New Roman" w:eastAsia="Times New Roman" w:hAnsi="Times New Roman" w:cs="Times New Roman"/>
          <w:b/>
          <w:bCs/>
          <w:color w:val="000000"/>
          <w:sz w:val="28"/>
          <w:szCs w:val="28"/>
          <w:lang w:val="id-ID"/>
        </w:rPr>
      </w:pPr>
      <w:r w:rsidRPr="00B51245">
        <w:rPr>
          <w:rFonts w:ascii="Times New Roman" w:eastAsia="Times New Roman" w:hAnsi="Times New Roman" w:cs="Times New Roman"/>
          <w:b/>
          <w:bCs/>
          <w:color w:val="000000"/>
          <w:sz w:val="28"/>
          <w:szCs w:val="28"/>
          <w:lang w:val="id-ID"/>
        </w:rPr>
        <w:lastRenderedPageBreak/>
        <w:t>LEMBAR PENGESAHAN</w:t>
      </w:r>
    </w:p>
    <w:p w:rsidR="008F6D44" w:rsidRPr="001F33DD" w:rsidRDefault="008F6D44" w:rsidP="008F6D44">
      <w:pPr>
        <w:tabs>
          <w:tab w:val="left" w:pos="5954"/>
        </w:tabs>
        <w:spacing w:after="0" w:line="360" w:lineRule="auto"/>
        <w:ind w:left="426"/>
        <w:jc w:val="center"/>
        <w:rPr>
          <w:rFonts w:ascii="Times New Roman" w:hAnsi="Times New Roman"/>
          <w:b/>
          <w:bCs/>
          <w:szCs w:val="24"/>
          <w:lang w:val="id-ID"/>
        </w:rPr>
      </w:pPr>
      <w:r>
        <w:rPr>
          <w:rFonts w:ascii="Times New Roman" w:hAnsi="Times New Roman"/>
          <w:b/>
          <w:bCs/>
          <w:szCs w:val="24"/>
          <w:lang w:val="id-ID"/>
        </w:rPr>
        <w:t>STRATEGI GURU BIMBINGAN KONSELING DALAM MEMBENTUK AKHLAKUL KARIMAH</w:t>
      </w:r>
      <w:r w:rsidRPr="001F33DD">
        <w:rPr>
          <w:rFonts w:ascii="Times New Roman" w:hAnsi="Times New Roman"/>
          <w:b/>
          <w:bCs/>
          <w:szCs w:val="24"/>
          <w:lang w:val="id-ID"/>
        </w:rPr>
        <w:t xml:space="preserve"> SISWA DI SMPN 2 SUMBERGEMPOL TULUNGAGUNG</w:t>
      </w:r>
    </w:p>
    <w:p w:rsidR="008F6D44" w:rsidRPr="00B51245" w:rsidRDefault="008F6D44" w:rsidP="008F6D44">
      <w:pPr>
        <w:tabs>
          <w:tab w:val="left" w:pos="5954"/>
        </w:tabs>
        <w:spacing w:after="0" w:line="360" w:lineRule="auto"/>
        <w:ind w:left="426"/>
        <w:jc w:val="center"/>
        <w:rPr>
          <w:rFonts w:ascii="Times New Roman" w:hAnsi="Times New Roman" w:cs="Times New Roman"/>
          <w:sz w:val="24"/>
          <w:szCs w:val="24"/>
          <w:lang w:val="id-ID"/>
        </w:rPr>
      </w:pPr>
    </w:p>
    <w:p w:rsidR="008F6D44" w:rsidRPr="001F33DD" w:rsidRDefault="008F6D44" w:rsidP="008F6D44">
      <w:pPr>
        <w:tabs>
          <w:tab w:val="left" w:pos="5954"/>
        </w:tabs>
        <w:spacing w:after="0" w:line="360" w:lineRule="auto"/>
        <w:ind w:left="426"/>
        <w:jc w:val="center"/>
        <w:rPr>
          <w:rFonts w:ascii="Times New Roman" w:hAnsi="Times New Roman" w:cs="Times New Roman"/>
          <w:b/>
          <w:bCs/>
          <w:sz w:val="24"/>
          <w:szCs w:val="24"/>
          <w:lang w:val="id-ID"/>
        </w:rPr>
      </w:pPr>
      <w:r w:rsidRPr="001F33DD">
        <w:rPr>
          <w:rFonts w:ascii="Times New Roman" w:hAnsi="Times New Roman" w:cs="Times New Roman"/>
          <w:b/>
          <w:bCs/>
          <w:sz w:val="24"/>
          <w:szCs w:val="24"/>
          <w:lang w:val="id-ID"/>
        </w:rPr>
        <w:t>SKRIPSI</w:t>
      </w:r>
    </w:p>
    <w:p w:rsidR="008F6D44" w:rsidRDefault="008F6D44" w:rsidP="008F6D44">
      <w:pPr>
        <w:tabs>
          <w:tab w:val="left" w:pos="5954"/>
        </w:tabs>
        <w:spacing w:after="0" w:line="360" w:lineRule="auto"/>
        <w:ind w:left="426"/>
        <w:jc w:val="center"/>
        <w:rPr>
          <w:rFonts w:ascii="Times New Roman" w:hAnsi="Times New Roman" w:cs="Times New Roman"/>
          <w:sz w:val="24"/>
          <w:szCs w:val="24"/>
          <w:lang w:val="id-ID"/>
        </w:rPr>
      </w:pPr>
      <w:r>
        <w:rPr>
          <w:rFonts w:ascii="Times New Roman" w:hAnsi="Times New Roman" w:cs="Times New Roman"/>
          <w:sz w:val="24"/>
          <w:szCs w:val="24"/>
          <w:lang w:val="id-ID"/>
        </w:rPr>
        <w:t>Disusun oleh</w:t>
      </w:r>
    </w:p>
    <w:p w:rsidR="008F6D44" w:rsidRPr="001F33DD" w:rsidRDefault="008F6D44" w:rsidP="008F6D44">
      <w:pPr>
        <w:tabs>
          <w:tab w:val="left" w:pos="5954"/>
        </w:tabs>
        <w:spacing w:after="0" w:line="360" w:lineRule="auto"/>
        <w:ind w:left="426"/>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ZIA’UL HAQ</w:t>
      </w:r>
    </w:p>
    <w:p w:rsidR="008F6D44" w:rsidRPr="001F33DD" w:rsidRDefault="008F6D44" w:rsidP="008F6D44">
      <w:pPr>
        <w:tabs>
          <w:tab w:val="left" w:pos="5954"/>
        </w:tabs>
        <w:spacing w:after="0" w:line="360" w:lineRule="auto"/>
        <w:ind w:left="426"/>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NIM: 3211103161</w:t>
      </w:r>
    </w:p>
    <w:p w:rsidR="008F6D44" w:rsidRPr="001F33DD" w:rsidRDefault="008F6D44" w:rsidP="00AE01FD">
      <w:pPr>
        <w:tabs>
          <w:tab w:val="left" w:pos="5954"/>
        </w:tabs>
        <w:spacing w:after="0" w:line="360" w:lineRule="auto"/>
        <w:ind w:left="426"/>
        <w:jc w:val="center"/>
        <w:rPr>
          <w:rFonts w:ascii="Times New Roman" w:hAnsi="Times New Roman" w:cs="Times New Roman"/>
          <w:b/>
          <w:bCs/>
          <w:sz w:val="24"/>
          <w:szCs w:val="24"/>
          <w:lang w:val="id-ID"/>
        </w:rPr>
      </w:pPr>
      <w:r w:rsidRPr="001F33DD">
        <w:rPr>
          <w:rFonts w:ascii="Times New Roman" w:hAnsi="Times New Roman" w:cs="Times New Roman"/>
          <w:b/>
          <w:bCs/>
          <w:sz w:val="24"/>
          <w:szCs w:val="24"/>
          <w:lang w:val="id-ID"/>
        </w:rPr>
        <w:t>Telah dipertahankan di d</w:t>
      </w:r>
      <w:r w:rsidR="00AE01FD">
        <w:rPr>
          <w:rFonts w:ascii="Times New Roman" w:hAnsi="Times New Roman" w:cs="Times New Roman"/>
          <w:b/>
          <w:bCs/>
          <w:sz w:val="24"/>
          <w:szCs w:val="24"/>
          <w:lang w:val="id-ID"/>
        </w:rPr>
        <w:t xml:space="preserve">epan dewan penguji pada </w:t>
      </w:r>
      <w:r w:rsidR="004E6868">
        <w:rPr>
          <w:rFonts w:ascii="Times New Roman" w:hAnsi="Times New Roman" w:cs="Times New Roman"/>
          <w:b/>
          <w:bCs/>
          <w:sz w:val="24"/>
          <w:szCs w:val="24"/>
        </w:rPr>
        <w:t xml:space="preserve">23 </w:t>
      </w:r>
      <w:proofErr w:type="spellStart"/>
      <w:r w:rsidR="004E6868">
        <w:rPr>
          <w:rFonts w:ascii="Times New Roman" w:hAnsi="Times New Roman" w:cs="Times New Roman"/>
          <w:b/>
          <w:bCs/>
          <w:sz w:val="24"/>
          <w:szCs w:val="24"/>
        </w:rPr>
        <w:t>Juli</w:t>
      </w:r>
      <w:proofErr w:type="spellEnd"/>
      <w:r w:rsidR="00AE01FD">
        <w:rPr>
          <w:rFonts w:ascii="Times New Roman" w:hAnsi="Times New Roman" w:cs="Times New Roman"/>
          <w:b/>
          <w:bCs/>
          <w:sz w:val="24"/>
          <w:szCs w:val="24"/>
        </w:rPr>
        <w:t xml:space="preserve"> 2014</w:t>
      </w:r>
      <w:r w:rsidRPr="001F33DD">
        <w:rPr>
          <w:rFonts w:ascii="Times New Roman" w:hAnsi="Times New Roman" w:cs="Times New Roman"/>
          <w:b/>
          <w:bCs/>
          <w:sz w:val="24"/>
          <w:szCs w:val="24"/>
          <w:lang w:val="id-ID"/>
        </w:rPr>
        <w:t xml:space="preserve"> dan telah dinyatakan diterima sebagai salah satu persyaratan untuk memperoleh gelar strata satu Sarjana Pendidikan Islam (S.Pd.I)</w:t>
      </w:r>
    </w:p>
    <w:p w:rsidR="008F6D44" w:rsidRPr="001F33DD" w:rsidRDefault="008F6D44" w:rsidP="008F6D44">
      <w:pPr>
        <w:tabs>
          <w:tab w:val="left" w:pos="5954"/>
        </w:tabs>
        <w:spacing w:after="0" w:line="360" w:lineRule="auto"/>
        <w:jc w:val="center"/>
        <w:rPr>
          <w:rFonts w:ascii="Times New Roman" w:hAnsi="Times New Roman" w:cs="Times New Roman"/>
          <w:b/>
          <w:bCs/>
          <w:sz w:val="24"/>
          <w:szCs w:val="24"/>
          <w:lang w:val="id-ID"/>
        </w:rPr>
      </w:pPr>
    </w:p>
    <w:p w:rsidR="008F6D44" w:rsidRPr="00285025" w:rsidRDefault="008F6D44" w:rsidP="00285025">
      <w:pPr>
        <w:tabs>
          <w:tab w:val="left" w:pos="6237"/>
        </w:tabs>
        <w:spacing w:after="0" w:line="360" w:lineRule="auto"/>
        <w:ind w:firstLine="567"/>
        <w:jc w:val="both"/>
        <w:rPr>
          <w:rFonts w:ascii="Times New Roman" w:hAnsi="Times New Roman" w:cs="Times New Roman"/>
          <w:b/>
          <w:bCs/>
          <w:sz w:val="24"/>
          <w:szCs w:val="24"/>
        </w:rPr>
      </w:pPr>
      <w:r w:rsidRPr="001F33DD">
        <w:rPr>
          <w:rFonts w:ascii="Times New Roman" w:hAnsi="Times New Roman" w:cs="Times New Roman"/>
          <w:b/>
          <w:bCs/>
          <w:sz w:val="24"/>
          <w:szCs w:val="24"/>
          <w:lang w:val="id-ID"/>
        </w:rPr>
        <w:t>Dewan Penguji</w:t>
      </w:r>
      <w:r w:rsidRPr="001F33DD">
        <w:rPr>
          <w:rFonts w:ascii="Times New Roman" w:hAnsi="Times New Roman" w:cs="Times New Roman"/>
          <w:b/>
          <w:bCs/>
          <w:sz w:val="24"/>
          <w:szCs w:val="24"/>
          <w:lang w:val="id-ID"/>
        </w:rPr>
        <w:tab/>
        <w:t>Tanda Tangan</w:t>
      </w:r>
    </w:p>
    <w:p w:rsidR="008F6D44" w:rsidRPr="001F33DD" w:rsidRDefault="008F6D44" w:rsidP="008F6D44">
      <w:pPr>
        <w:tabs>
          <w:tab w:val="left" w:pos="6237"/>
        </w:tabs>
        <w:spacing w:after="0" w:line="360" w:lineRule="auto"/>
        <w:ind w:firstLine="567"/>
        <w:jc w:val="both"/>
        <w:rPr>
          <w:rFonts w:ascii="Times New Roman" w:hAnsi="Times New Roman" w:cs="Times New Roman"/>
          <w:b/>
          <w:bCs/>
          <w:sz w:val="24"/>
          <w:szCs w:val="24"/>
          <w:lang w:val="id-ID"/>
        </w:rPr>
      </w:pPr>
      <w:r w:rsidRPr="001F33DD">
        <w:rPr>
          <w:rFonts w:ascii="Times New Roman" w:hAnsi="Times New Roman" w:cs="Times New Roman"/>
          <w:b/>
          <w:bCs/>
          <w:sz w:val="24"/>
          <w:szCs w:val="24"/>
          <w:lang w:val="id-ID"/>
        </w:rPr>
        <w:t>Ketua / Penguji :</w:t>
      </w:r>
      <w:r w:rsidRPr="001F33DD">
        <w:rPr>
          <w:rFonts w:ascii="Times New Roman" w:hAnsi="Times New Roman" w:cs="Times New Roman"/>
          <w:b/>
          <w:bCs/>
          <w:sz w:val="24"/>
          <w:szCs w:val="24"/>
          <w:lang w:val="id-ID"/>
        </w:rPr>
        <w:tab/>
      </w:r>
    </w:p>
    <w:p w:rsidR="008F6D44" w:rsidRPr="004D7909" w:rsidRDefault="001B3D2A" w:rsidP="004D7909">
      <w:pPr>
        <w:tabs>
          <w:tab w:val="left" w:pos="6237"/>
        </w:tabs>
        <w:spacing w:after="0" w:line="240" w:lineRule="auto"/>
        <w:ind w:firstLine="567"/>
        <w:jc w:val="both"/>
        <w:rPr>
          <w:rFonts w:ascii="Times New Roman" w:hAnsi="Times New Roman" w:cs="Times New Roman"/>
          <w:b/>
          <w:bCs/>
          <w:sz w:val="24"/>
          <w:szCs w:val="24"/>
          <w:u w:val="single"/>
        </w:rPr>
      </w:pPr>
      <w:r w:rsidRPr="00357440">
        <w:rPr>
          <w:rFonts w:ascii="Times New Roman" w:hAnsi="Times New Roman" w:cs="Times New Roman"/>
          <w:b/>
          <w:sz w:val="24"/>
          <w:szCs w:val="24"/>
          <w:u w:val="single"/>
          <w:lang w:val="id-ID"/>
        </w:rPr>
        <w:t>Hj. Elfi Mu’awanah, S.Ag, M.Pd</w:t>
      </w:r>
    </w:p>
    <w:p w:rsidR="008F6D44" w:rsidRPr="001F33DD" w:rsidRDefault="004D7909" w:rsidP="004D7909">
      <w:pPr>
        <w:tabs>
          <w:tab w:val="left" w:pos="6237"/>
        </w:tabs>
        <w:spacing w:after="0" w:line="240" w:lineRule="auto"/>
        <w:ind w:firstLine="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NIP.</w:t>
      </w:r>
      <w:r w:rsidR="001B3D2A" w:rsidRPr="001B3D2A">
        <w:rPr>
          <w:rFonts w:ascii="Times New Roman" w:hAnsi="Times New Roman" w:cs="Times New Roman"/>
          <w:b/>
          <w:sz w:val="24"/>
          <w:szCs w:val="24"/>
          <w:lang w:val="id-ID"/>
        </w:rPr>
        <w:t xml:space="preserve"> </w:t>
      </w:r>
      <w:r w:rsidR="001B3D2A" w:rsidRPr="00357440">
        <w:rPr>
          <w:rFonts w:ascii="Times New Roman" w:hAnsi="Times New Roman" w:cs="Times New Roman"/>
          <w:b/>
          <w:sz w:val="24"/>
          <w:szCs w:val="24"/>
          <w:lang w:val="id-ID"/>
        </w:rPr>
        <w:t>197211 27199703 2 001</w:t>
      </w:r>
      <w:r w:rsidR="008F6D44" w:rsidRPr="001F33DD">
        <w:rPr>
          <w:rFonts w:ascii="Times New Roman" w:hAnsi="Times New Roman" w:cs="Times New Roman"/>
          <w:b/>
          <w:bCs/>
          <w:sz w:val="24"/>
          <w:szCs w:val="24"/>
          <w:lang w:val="id-ID"/>
        </w:rPr>
        <w:tab/>
        <w:t>........................</w:t>
      </w:r>
    </w:p>
    <w:p w:rsidR="004D7909" w:rsidRDefault="004D7909" w:rsidP="008F6D44">
      <w:pPr>
        <w:tabs>
          <w:tab w:val="left" w:pos="5954"/>
        </w:tabs>
        <w:spacing w:after="0" w:line="360" w:lineRule="auto"/>
        <w:ind w:firstLine="567"/>
        <w:rPr>
          <w:rFonts w:ascii="Times New Roman" w:hAnsi="Times New Roman" w:cs="Times New Roman"/>
          <w:b/>
          <w:bCs/>
          <w:sz w:val="24"/>
          <w:szCs w:val="24"/>
        </w:rPr>
      </w:pPr>
    </w:p>
    <w:p w:rsidR="008F6D44" w:rsidRPr="008C03CC" w:rsidRDefault="008F6D44" w:rsidP="008F6D44">
      <w:pPr>
        <w:tabs>
          <w:tab w:val="left" w:pos="5954"/>
        </w:tabs>
        <w:spacing w:after="0" w:line="360" w:lineRule="auto"/>
        <w:ind w:firstLine="567"/>
        <w:rPr>
          <w:rFonts w:ascii="Times New Roman" w:hAnsi="Times New Roman" w:cs="Times New Roman"/>
          <w:b/>
          <w:bCs/>
          <w:sz w:val="24"/>
          <w:szCs w:val="24"/>
        </w:rPr>
      </w:pPr>
      <w:r w:rsidRPr="001F33DD">
        <w:rPr>
          <w:rFonts w:ascii="Times New Roman" w:hAnsi="Times New Roman" w:cs="Times New Roman"/>
          <w:b/>
          <w:bCs/>
          <w:sz w:val="24"/>
          <w:szCs w:val="24"/>
          <w:lang w:val="id-ID"/>
        </w:rPr>
        <w:t>Penguji Utama</w:t>
      </w:r>
      <w:r w:rsidR="008C03CC">
        <w:rPr>
          <w:rFonts w:ascii="Times New Roman" w:hAnsi="Times New Roman" w:cs="Times New Roman"/>
          <w:b/>
          <w:bCs/>
          <w:sz w:val="24"/>
          <w:szCs w:val="24"/>
        </w:rPr>
        <w:t xml:space="preserve"> :</w:t>
      </w:r>
    </w:p>
    <w:p w:rsidR="009B3B7F" w:rsidRPr="004D7909" w:rsidRDefault="009B3B7F" w:rsidP="009B3B7F">
      <w:pPr>
        <w:tabs>
          <w:tab w:val="left" w:pos="6237"/>
        </w:tabs>
        <w:spacing w:after="0" w:line="240" w:lineRule="auto"/>
        <w:ind w:firstLine="567"/>
        <w:jc w:val="both"/>
        <w:rPr>
          <w:rFonts w:ascii="Times New Roman" w:hAnsi="Times New Roman" w:cs="Times New Roman"/>
          <w:b/>
          <w:bCs/>
          <w:sz w:val="24"/>
          <w:szCs w:val="24"/>
          <w:u w:val="single"/>
        </w:rPr>
      </w:pPr>
      <w:proofErr w:type="spellStart"/>
      <w:proofErr w:type="gramStart"/>
      <w:r w:rsidRPr="004D7909">
        <w:rPr>
          <w:rFonts w:ascii="Times New Roman" w:hAnsi="Times New Roman" w:cs="Times New Roman"/>
          <w:b/>
          <w:bCs/>
          <w:sz w:val="24"/>
          <w:szCs w:val="24"/>
          <w:u w:val="single"/>
        </w:rPr>
        <w:t>Dra</w:t>
      </w:r>
      <w:proofErr w:type="spellEnd"/>
      <w:r w:rsidRPr="004D7909">
        <w:rPr>
          <w:rFonts w:ascii="Times New Roman" w:hAnsi="Times New Roman" w:cs="Times New Roman"/>
          <w:b/>
          <w:bCs/>
          <w:sz w:val="24"/>
          <w:szCs w:val="24"/>
          <w:u w:val="single"/>
        </w:rPr>
        <w:t>.</w:t>
      </w:r>
      <w:proofErr w:type="gramEnd"/>
      <w:r w:rsidRPr="004D7909">
        <w:rPr>
          <w:rFonts w:ascii="Times New Roman" w:hAnsi="Times New Roman" w:cs="Times New Roman"/>
          <w:b/>
          <w:bCs/>
          <w:sz w:val="24"/>
          <w:szCs w:val="24"/>
          <w:u w:val="single"/>
        </w:rPr>
        <w:t xml:space="preserve"> </w:t>
      </w:r>
      <w:proofErr w:type="spellStart"/>
      <w:r w:rsidRPr="004D7909">
        <w:rPr>
          <w:rFonts w:ascii="Times New Roman" w:hAnsi="Times New Roman" w:cs="Times New Roman"/>
          <w:b/>
          <w:bCs/>
          <w:sz w:val="24"/>
          <w:szCs w:val="24"/>
          <w:u w:val="single"/>
        </w:rPr>
        <w:t>Hj</w:t>
      </w:r>
      <w:proofErr w:type="spellEnd"/>
      <w:r w:rsidRPr="004D7909">
        <w:rPr>
          <w:rFonts w:ascii="Times New Roman" w:hAnsi="Times New Roman" w:cs="Times New Roman"/>
          <w:b/>
          <w:bCs/>
          <w:sz w:val="24"/>
          <w:szCs w:val="24"/>
          <w:u w:val="single"/>
        </w:rPr>
        <w:t xml:space="preserve">. </w:t>
      </w:r>
      <w:proofErr w:type="spellStart"/>
      <w:r w:rsidRPr="004D7909">
        <w:rPr>
          <w:rFonts w:ascii="Times New Roman" w:hAnsi="Times New Roman" w:cs="Times New Roman"/>
          <w:b/>
          <w:bCs/>
          <w:sz w:val="24"/>
          <w:szCs w:val="24"/>
          <w:u w:val="single"/>
        </w:rPr>
        <w:t>Retno</w:t>
      </w:r>
      <w:proofErr w:type="spellEnd"/>
      <w:r w:rsidRPr="004D7909">
        <w:rPr>
          <w:rFonts w:ascii="Times New Roman" w:hAnsi="Times New Roman" w:cs="Times New Roman"/>
          <w:b/>
          <w:bCs/>
          <w:sz w:val="24"/>
          <w:szCs w:val="24"/>
          <w:u w:val="single"/>
        </w:rPr>
        <w:t xml:space="preserve"> </w:t>
      </w:r>
      <w:proofErr w:type="spellStart"/>
      <w:r w:rsidRPr="004D7909">
        <w:rPr>
          <w:rFonts w:ascii="Times New Roman" w:hAnsi="Times New Roman" w:cs="Times New Roman"/>
          <w:b/>
          <w:bCs/>
          <w:sz w:val="24"/>
          <w:szCs w:val="24"/>
          <w:u w:val="single"/>
        </w:rPr>
        <w:t>Indayani</w:t>
      </w:r>
      <w:proofErr w:type="spell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M.Si</w:t>
      </w:r>
      <w:proofErr w:type="spellEnd"/>
    </w:p>
    <w:p w:rsidR="008F6D44" w:rsidRPr="00285025" w:rsidRDefault="008F6D44" w:rsidP="00285025">
      <w:pPr>
        <w:tabs>
          <w:tab w:val="left" w:pos="6237"/>
        </w:tabs>
        <w:spacing w:after="0" w:line="360" w:lineRule="auto"/>
        <w:ind w:firstLine="567"/>
        <w:jc w:val="both"/>
        <w:rPr>
          <w:rFonts w:ascii="Times New Roman" w:hAnsi="Times New Roman" w:cs="Times New Roman"/>
          <w:b/>
          <w:bCs/>
          <w:sz w:val="24"/>
          <w:szCs w:val="24"/>
        </w:rPr>
      </w:pPr>
      <w:r w:rsidRPr="001F33DD">
        <w:rPr>
          <w:rFonts w:ascii="Times New Roman" w:hAnsi="Times New Roman" w:cs="Times New Roman"/>
          <w:b/>
          <w:bCs/>
          <w:sz w:val="24"/>
          <w:szCs w:val="24"/>
          <w:lang w:val="id-ID"/>
        </w:rPr>
        <w:t>NIP.</w:t>
      </w:r>
      <w:r w:rsidR="00DB1529">
        <w:rPr>
          <w:rFonts w:ascii="Times New Roman" w:hAnsi="Times New Roman" w:cs="Times New Roman"/>
          <w:b/>
          <w:bCs/>
          <w:sz w:val="24"/>
          <w:szCs w:val="24"/>
          <w:lang w:val="id-ID"/>
        </w:rPr>
        <w:t>195303291983032002</w:t>
      </w:r>
      <w:r w:rsidRPr="001F33DD">
        <w:rPr>
          <w:rFonts w:ascii="Times New Roman" w:hAnsi="Times New Roman" w:cs="Times New Roman"/>
          <w:b/>
          <w:bCs/>
          <w:sz w:val="24"/>
          <w:szCs w:val="24"/>
          <w:lang w:val="id-ID"/>
        </w:rPr>
        <w:tab/>
        <w:t>........................</w:t>
      </w:r>
    </w:p>
    <w:p w:rsidR="00285025" w:rsidRDefault="00285025" w:rsidP="008F6D44">
      <w:pPr>
        <w:tabs>
          <w:tab w:val="left" w:pos="6237"/>
        </w:tabs>
        <w:spacing w:after="0" w:line="360" w:lineRule="auto"/>
        <w:ind w:firstLine="567"/>
        <w:jc w:val="both"/>
        <w:rPr>
          <w:rFonts w:ascii="Times New Roman" w:hAnsi="Times New Roman" w:cs="Times New Roman"/>
          <w:b/>
          <w:bCs/>
          <w:sz w:val="24"/>
          <w:szCs w:val="24"/>
        </w:rPr>
      </w:pPr>
    </w:p>
    <w:p w:rsidR="008F6D44" w:rsidRPr="008C03CC" w:rsidRDefault="008F6D44" w:rsidP="008F6D44">
      <w:pPr>
        <w:tabs>
          <w:tab w:val="left" w:pos="6237"/>
        </w:tabs>
        <w:spacing w:after="0" w:line="360" w:lineRule="auto"/>
        <w:ind w:firstLine="567"/>
        <w:jc w:val="both"/>
        <w:rPr>
          <w:rFonts w:ascii="Times New Roman" w:hAnsi="Times New Roman" w:cs="Times New Roman"/>
          <w:b/>
          <w:bCs/>
          <w:sz w:val="24"/>
          <w:szCs w:val="24"/>
        </w:rPr>
      </w:pPr>
      <w:r w:rsidRPr="001F33DD">
        <w:rPr>
          <w:rFonts w:ascii="Times New Roman" w:hAnsi="Times New Roman" w:cs="Times New Roman"/>
          <w:b/>
          <w:bCs/>
          <w:sz w:val="24"/>
          <w:szCs w:val="24"/>
          <w:lang w:val="id-ID"/>
        </w:rPr>
        <w:t>Sekretaris Penguji</w:t>
      </w:r>
      <w:r w:rsidR="008C03CC">
        <w:rPr>
          <w:rFonts w:ascii="Times New Roman" w:hAnsi="Times New Roman" w:cs="Times New Roman"/>
          <w:b/>
          <w:bCs/>
          <w:sz w:val="24"/>
          <w:szCs w:val="24"/>
        </w:rPr>
        <w:t xml:space="preserve"> :</w:t>
      </w:r>
    </w:p>
    <w:p w:rsidR="008F6D44" w:rsidRPr="00E75B89" w:rsidRDefault="00E75B89" w:rsidP="00E75B89">
      <w:pPr>
        <w:tabs>
          <w:tab w:val="left" w:pos="6237"/>
        </w:tabs>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Dr. </w:t>
      </w:r>
      <w:proofErr w:type="spellStart"/>
      <w:r>
        <w:rPr>
          <w:rFonts w:ascii="Times New Roman" w:hAnsi="Times New Roman" w:cs="Times New Roman"/>
          <w:b/>
          <w:bCs/>
          <w:sz w:val="24"/>
          <w:szCs w:val="24"/>
          <w:u w:val="single"/>
        </w:rPr>
        <w:t>Muwahid</w:t>
      </w:r>
      <w:proofErr w:type="spell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Shulhan</w:t>
      </w:r>
      <w:proofErr w:type="spell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M.Ag</w:t>
      </w:r>
      <w:proofErr w:type="spellEnd"/>
    </w:p>
    <w:p w:rsidR="008F6D44" w:rsidRPr="008F6D44" w:rsidRDefault="008F6D44" w:rsidP="00E75B89">
      <w:pPr>
        <w:tabs>
          <w:tab w:val="left" w:pos="6237"/>
        </w:tabs>
        <w:spacing w:after="0" w:line="240" w:lineRule="auto"/>
        <w:ind w:firstLine="567"/>
        <w:jc w:val="both"/>
        <w:rPr>
          <w:rFonts w:ascii="Times New Roman" w:hAnsi="Times New Roman" w:cs="Times New Roman"/>
          <w:b/>
          <w:bCs/>
          <w:sz w:val="24"/>
          <w:szCs w:val="24"/>
          <w:lang w:val="id-ID"/>
        </w:rPr>
      </w:pPr>
      <w:r w:rsidRPr="00E75B89">
        <w:rPr>
          <w:rFonts w:ascii="Times New Roman" w:hAnsi="Times New Roman" w:cs="Times New Roman"/>
          <w:b/>
          <w:bCs/>
          <w:sz w:val="24"/>
          <w:szCs w:val="24"/>
          <w:lang w:val="id-ID"/>
        </w:rPr>
        <w:t>NIP.</w:t>
      </w:r>
      <w:r w:rsidR="00DB1529">
        <w:rPr>
          <w:rFonts w:ascii="Times New Roman" w:hAnsi="Times New Roman" w:cs="Times New Roman"/>
          <w:b/>
          <w:bCs/>
          <w:sz w:val="24"/>
          <w:szCs w:val="24"/>
          <w:lang w:val="id-ID"/>
        </w:rPr>
        <w:t>195312051982031004</w:t>
      </w:r>
      <w:r w:rsidRPr="001F33DD">
        <w:rPr>
          <w:rFonts w:ascii="Times New Roman" w:hAnsi="Times New Roman" w:cs="Times New Roman"/>
          <w:b/>
          <w:bCs/>
          <w:sz w:val="24"/>
          <w:szCs w:val="24"/>
          <w:lang w:val="id-ID"/>
        </w:rPr>
        <w:tab/>
        <w:t>........................</w:t>
      </w:r>
    </w:p>
    <w:p w:rsidR="00285025" w:rsidRDefault="00285025" w:rsidP="008F6D44">
      <w:pPr>
        <w:tabs>
          <w:tab w:val="left" w:pos="6237"/>
        </w:tabs>
        <w:spacing w:after="0" w:line="360" w:lineRule="auto"/>
        <w:jc w:val="center"/>
        <w:rPr>
          <w:rFonts w:ascii="Times New Roman" w:hAnsi="Times New Roman" w:cs="Times New Roman"/>
          <w:sz w:val="24"/>
          <w:szCs w:val="24"/>
        </w:rPr>
      </w:pPr>
    </w:p>
    <w:p w:rsidR="008F6D44" w:rsidRDefault="008F6D44" w:rsidP="00E75B89">
      <w:pPr>
        <w:tabs>
          <w:tab w:val="left" w:pos="6237"/>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Mengesahkan </w:t>
      </w:r>
    </w:p>
    <w:p w:rsidR="008F6D44" w:rsidRDefault="008F6D44" w:rsidP="00E75B89">
      <w:pPr>
        <w:tabs>
          <w:tab w:val="left" w:pos="6237"/>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Dekan Fakultas Tarbiyah dan Ilmu Keguruan </w:t>
      </w:r>
    </w:p>
    <w:p w:rsidR="008F6D44" w:rsidRDefault="008F6D44" w:rsidP="00E75B89">
      <w:pPr>
        <w:tabs>
          <w:tab w:val="left" w:pos="6237"/>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IAIN Tulungagung</w:t>
      </w:r>
    </w:p>
    <w:p w:rsidR="008F6D44" w:rsidRDefault="008F6D44" w:rsidP="008F6D44">
      <w:pPr>
        <w:tabs>
          <w:tab w:val="left" w:pos="6237"/>
        </w:tabs>
        <w:spacing w:after="0" w:line="360" w:lineRule="auto"/>
        <w:jc w:val="center"/>
        <w:rPr>
          <w:rFonts w:ascii="Times New Roman" w:hAnsi="Times New Roman" w:cs="Times New Roman"/>
          <w:sz w:val="24"/>
          <w:szCs w:val="24"/>
        </w:rPr>
      </w:pPr>
    </w:p>
    <w:p w:rsidR="00E75B89" w:rsidRPr="00E75B89" w:rsidRDefault="00E75B89" w:rsidP="008F6D44">
      <w:pPr>
        <w:tabs>
          <w:tab w:val="left" w:pos="6237"/>
        </w:tabs>
        <w:spacing w:after="0" w:line="360" w:lineRule="auto"/>
        <w:jc w:val="center"/>
        <w:rPr>
          <w:rFonts w:ascii="Times New Roman" w:hAnsi="Times New Roman" w:cs="Times New Roman"/>
          <w:sz w:val="24"/>
          <w:szCs w:val="24"/>
        </w:rPr>
      </w:pPr>
    </w:p>
    <w:p w:rsidR="008F6D44" w:rsidRDefault="008F6D44" w:rsidP="00E75B89">
      <w:pPr>
        <w:tabs>
          <w:tab w:val="left" w:pos="6237"/>
        </w:tabs>
        <w:spacing w:after="0"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Dr. H. Abd. Aziz, M.Pd.I</w:t>
      </w:r>
    </w:p>
    <w:p w:rsidR="008F6D44" w:rsidRDefault="008F6D44" w:rsidP="00E75B89">
      <w:pPr>
        <w:tabs>
          <w:tab w:val="left" w:pos="6237"/>
        </w:tabs>
        <w:spacing w:after="0" w:line="240" w:lineRule="auto"/>
        <w:jc w:val="center"/>
        <w:rPr>
          <w:rFonts w:ascii="Times New Roman" w:hAnsi="Times New Roman" w:cs="Times New Roman"/>
          <w:b/>
          <w:sz w:val="24"/>
          <w:szCs w:val="24"/>
          <w:lang w:val="id-ID"/>
        </w:rPr>
      </w:pPr>
      <w:r w:rsidRPr="00256577">
        <w:rPr>
          <w:rFonts w:ascii="Times New Roman" w:hAnsi="Times New Roman" w:cs="Times New Roman"/>
          <w:b/>
          <w:sz w:val="24"/>
          <w:szCs w:val="24"/>
          <w:lang w:val="id-ID"/>
        </w:rPr>
        <w:t>NIP.</w:t>
      </w:r>
      <w:r>
        <w:rPr>
          <w:rFonts w:ascii="Times New Roman" w:hAnsi="Times New Roman" w:cs="Times New Roman"/>
          <w:b/>
          <w:sz w:val="24"/>
          <w:szCs w:val="24"/>
          <w:lang w:val="id-ID"/>
        </w:rPr>
        <w:t>19720601 200003 1 002</w:t>
      </w:r>
    </w:p>
    <w:p w:rsidR="008F6D44" w:rsidRDefault="008F6D44" w:rsidP="00A45E5D">
      <w:pPr>
        <w:spacing w:after="0"/>
        <w:jc w:val="center"/>
        <w:rPr>
          <w:rFonts w:ascii="Times New Roman" w:hAnsi="Times New Roman" w:cs="Times New Roman"/>
          <w:sz w:val="28"/>
          <w:szCs w:val="28"/>
          <w:lang w:val="id-ID"/>
        </w:rPr>
      </w:pPr>
    </w:p>
    <w:tbl>
      <w:tblPr>
        <w:tblStyle w:val="TableGrid"/>
        <w:tblW w:w="0" w:type="auto"/>
        <w:tblInd w:w="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02"/>
      </w:tblGrid>
      <w:tr w:rsidR="006B1ECD" w:rsidRPr="00C2774C" w:rsidTr="008F6D44">
        <w:tc>
          <w:tcPr>
            <w:tcW w:w="7702" w:type="dxa"/>
          </w:tcPr>
          <w:p w:rsidR="006B1ECD" w:rsidRDefault="006B1ECD" w:rsidP="008F6D44">
            <w:pPr>
              <w:rPr>
                <w:rFonts w:ascii="Times New Roman" w:hAnsi="Times New Roman" w:cs="Times New Roman"/>
                <w:sz w:val="24"/>
                <w:szCs w:val="24"/>
                <w:lang w:val="id-ID"/>
              </w:rPr>
            </w:pPr>
          </w:p>
        </w:tc>
      </w:tr>
    </w:tbl>
    <w:p w:rsidR="004F1779" w:rsidRPr="00150640" w:rsidRDefault="004F1779" w:rsidP="004F1779">
      <w:pPr>
        <w:spacing w:after="0" w:line="480" w:lineRule="auto"/>
        <w:jc w:val="both"/>
        <w:rPr>
          <w:rFonts w:ascii="Times New Roman" w:hAnsi="Times New Roman" w:cs="Times New Roman"/>
          <w:b/>
          <w:sz w:val="24"/>
          <w:szCs w:val="24"/>
        </w:rPr>
      </w:pPr>
    </w:p>
    <w:p w:rsidR="004A12E1" w:rsidRDefault="004A12E1" w:rsidP="004A12E1">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MOTTO</w:t>
      </w:r>
    </w:p>
    <w:p w:rsidR="00CC1B98" w:rsidRPr="00CC1B98" w:rsidRDefault="00CC1B98" w:rsidP="00CC1B98">
      <w:pPr>
        <w:bidi/>
        <w:spacing w:after="0" w:line="480" w:lineRule="auto"/>
        <w:jc w:val="center"/>
        <w:rPr>
          <w:rFonts w:ascii="(normal text)" w:hAnsi="(normal text)"/>
          <w:sz w:val="40"/>
          <w:szCs w:val="40"/>
          <w:rtl/>
        </w:rPr>
      </w:pPr>
      <w:r w:rsidRPr="00CC1B98">
        <w:rPr>
          <w:sz w:val="40"/>
          <w:szCs w:val="40"/>
        </w:rPr>
        <w:sym w:font="HQPB4" w:char="F0A8"/>
      </w:r>
      <w:r w:rsidRPr="00CC1B98">
        <w:rPr>
          <w:sz w:val="40"/>
          <w:szCs w:val="40"/>
        </w:rPr>
        <w:sym w:font="HQPB2" w:char="F062"/>
      </w:r>
      <w:r w:rsidRPr="00CC1B98">
        <w:rPr>
          <w:sz w:val="40"/>
          <w:szCs w:val="40"/>
        </w:rPr>
        <w:sym w:font="HQPB4" w:char="F0CE"/>
      </w:r>
      <w:r w:rsidRPr="00CC1B98">
        <w:rPr>
          <w:sz w:val="40"/>
          <w:szCs w:val="40"/>
        </w:rPr>
        <w:sym w:font="HQPB1" w:char="F029"/>
      </w:r>
      <w:r w:rsidRPr="00CC1B98">
        <w:rPr>
          <w:rFonts w:ascii="(normal text)" w:hAnsi="(normal text)"/>
          <w:sz w:val="40"/>
          <w:szCs w:val="40"/>
          <w:rtl/>
        </w:rPr>
        <w:t xml:space="preserve"> </w:t>
      </w:r>
      <w:r w:rsidRPr="00CC1B98">
        <w:rPr>
          <w:sz w:val="40"/>
          <w:szCs w:val="40"/>
        </w:rPr>
        <w:sym w:font="HQPB5" w:char="F079"/>
      </w:r>
      <w:r w:rsidRPr="00CC1B98">
        <w:rPr>
          <w:sz w:val="40"/>
          <w:szCs w:val="40"/>
        </w:rPr>
        <w:sym w:font="HQPB1" w:char="F0EC"/>
      </w:r>
      <w:r w:rsidRPr="00CC1B98">
        <w:rPr>
          <w:sz w:val="40"/>
          <w:szCs w:val="40"/>
        </w:rPr>
        <w:sym w:font="HQPB5" w:char="F074"/>
      </w:r>
      <w:r w:rsidRPr="00CC1B98">
        <w:rPr>
          <w:sz w:val="40"/>
          <w:szCs w:val="40"/>
        </w:rPr>
        <w:sym w:font="HQPB2" w:char="F042"/>
      </w:r>
      <w:r w:rsidRPr="00CC1B98">
        <w:rPr>
          <w:rFonts w:ascii="(normal text)" w:hAnsi="(normal text)"/>
          <w:sz w:val="40"/>
          <w:szCs w:val="40"/>
          <w:rtl/>
        </w:rPr>
        <w:t xml:space="preserve"> </w:t>
      </w:r>
      <w:r w:rsidRPr="00CC1B98">
        <w:rPr>
          <w:sz w:val="40"/>
          <w:szCs w:val="40"/>
        </w:rPr>
        <w:sym w:font="HQPB4" w:char="F0CE"/>
      </w:r>
      <w:r w:rsidRPr="00CC1B98">
        <w:rPr>
          <w:sz w:val="40"/>
          <w:szCs w:val="40"/>
        </w:rPr>
        <w:sym w:font="HQPB1" w:char="F08E"/>
      </w:r>
      <w:r w:rsidRPr="00CC1B98">
        <w:rPr>
          <w:sz w:val="40"/>
          <w:szCs w:val="40"/>
        </w:rPr>
        <w:sym w:font="HQPB4" w:char="F0F4"/>
      </w:r>
      <w:r w:rsidRPr="00CC1B98">
        <w:rPr>
          <w:sz w:val="40"/>
          <w:szCs w:val="40"/>
        </w:rPr>
        <w:sym w:font="HQPB1" w:char="F0A3"/>
      </w:r>
      <w:r w:rsidRPr="00CC1B98">
        <w:rPr>
          <w:sz w:val="40"/>
          <w:szCs w:val="40"/>
        </w:rPr>
        <w:sym w:font="HQPB4" w:char="F0E3"/>
      </w:r>
      <w:r w:rsidRPr="00CC1B98">
        <w:rPr>
          <w:sz w:val="40"/>
          <w:szCs w:val="40"/>
        </w:rPr>
        <w:sym w:font="HQPB1" w:char="F0E8"/>
      </w:r>
      <w:r w:rsidRPr="00CC1B98">
        <w:rPr>
          <w:sz w:val="40"/>
          <w:szCs w:val="40"/>
        </w:rPr>
        <w:sym w:font="HQPB4" w:char="F0F8"/>
      </w:r>
      <w:r w:rsidRPr="00CC1B98">
        <w:rPr>
          <w:sz w:val="40"/>
          <w:szCs w:val="40"/>
        </w:rPr>
        <w:sym w:font="HQPB2" w:char="F039"/>
      </w:r>
      <w:r w:rsidRPr="00CC1B98">
        <w:rPr>
          <w:sz w:val="40"/>
          <w:szCs w:val="40"/>
        </w:rPr>
        <w:sym w:font="HQPB5" w:char="F024"/>
      </w:r>
      <w:r w:rsidRPr="00CC1B98">
        <w:rPr>
          <w:sz w:val="40"/>
          <w:szCs w:val="40"/>
        </w:rPr>
        <w:sym w:font="HQPB1" w:char="F023"/>
      </w:r>
      <w:r w:rsidRPr="00CC1B98">
        <w:rPr>
          <w:rFonts w:ascii="(normal text)" w:hAnsi="(normal text)"/>
          <w:sz w:val="40"/>
          <w:szCs w:val="40"/>
          <w:rtl/>
        </w:rPr>
        <w:t xml:space="preserve"> </w:t>
      </w:r>
      <w:r w:rsidRPr="00CC1B98">
        <w:rPr>
          <w:sz w:val="40"/>
          <w:szCs w:val="40"/>
        </w:rPr>
        <w:sym w:font="HQPB1" w:char="F023"/>
      </w:r>
      <w:r w:rsidRPr="00CC1B98">
        <w:rPr>
          <w:sz w:val="40"/>
          <w:szCs w:val="40"/>
        </w:rPr>
        <w:sym w:font="HQPB4" w:char="F05A"/>
      </w:r>
      <w:r w:rsidRPr="00CC1B98">
        <w:rPr>
          <w:sz w:val="40"/>
          <w:szCs w:val="40"/>
        </w:rPr>
        <w:sym w:font="HQPB1" w:char="F08E"/>
      </w:r>
      <w:r w:rsidRPr="00CC1B98">
        <w:rPr>
          <w:sz w:val="40"/>
          <w:szCs w:val="40"/>
        </w:rPr>
        <w:sym w:font="HQPB4" w:char="F0F4"/>
      </w:r>
      <w:r w:rsidRPr="00CC1B98">
        <w:rPr>
          <w:sz w:val="40"/>
          <w:szCs w:val="40"/>
        </w:rPr>
        <w:sym w:font="HQPB1" w:char="F0A3"/>
      </w:r>
      <w:r w:rsidRPr="00CC1B98">
        <w:rPr>
          <w:sz w:val="40"/>
          <w:szCs w:val="40"/>
        </w:rPr>
        <w:sym w:font="HQPB4" w:char="F0E7"/>
      </w:r>
      <w:r w:rsidRPr="00CC1B98">
        <w:rPr>
          <w:sz w:val="40"/>
          <w:szCs w:val="40"/>
        </w:rPr>
        <w:sym w:font="HQPB2" w:char="F084"/>
      </w:r>
    </w:p>
    <w:p w:rsidR="009E4193" w:rsidRDefault="00CC1B98" w:rsidP="009E4193">
      <w:pPr>
        <w:bidi/>
        <w:spacing w:after="0" w:line="480" w:lineRule="auto"/>
        <w:jc w:val="center"/>
        <w:rPr>
          <w:rFonts w:ascii="(normal text)" w:hAnsi="(normal text)"/>
          <w:sz w:val="24"/>
          <w:szCs w:val="24"/>
          <w:lang w:val="id-ID"/>
        </w:rPr>
      </w:pPr>
      <w:r w:rsidRPr="00CC1B98">
        <w:rPr>
          <w:rFonts w:ascii="(normal text)" w:hAnsi="(normal text)"/>
          <w:sz w:val="24"/>
          <w:szCs w:val="24"/>
          <w:lang w:val="id-ID"/>
        </w:rPr>
        <w:t>Artinya : “</w:t>
      </w:r>
      <w:proofErr w:type="spellStart"/>
      <w:r w:rsidRPr="00CC1B98">
        <w:rPr>
          <w:rFonts w:ascii="(normal text)" w:hAnsi="(normal text)"/>
          <w:sz w:val="24"/>
          <w:szCs w:val="24"/>
        </w:rPr>
        <w:t>Sesungguhnya</w:t>
      </w:r>
      <w:proofErr w:type="spellEnd"/>
      <w:r w:rsidRPr="00CC1B98">
        <w:rPr>
          <w:rFonts w:ascii="(normal text)" w:hAnsi="(normal text)"/>
          <w:sz w:val="24"/>
          <w:szCs w:val="24"/>
        </w:rPr>
        <w:t xml:space="preserve"> </w:t>
      </w:r>
      <w:proofErr w:type="spellStart"/>
      <w:r w:rsidRPr="00CC1B98">
        <w:rPr>
          <w:rFonts w:ascii="(normal text)" w:hAnsi="(normal text)"/>
          <w:sz w:val="24"/>
          <w:szCs w:val="24"/>
        </w:rPr>
        <w:t>sesudah</w:t>
      </w:r>
      <w:proofErr w:type="spellEnd"/>
      <w:r w:rsidRPr="00CC1B98">
        <w:rPr>
          <w:rFonts w:ascii="(normal text)" w:hAnsi="(normal text)"/>
          <w:sz w:val="24"/>
          <w:szCs w:val="24"/>
        </w:rPr>
        <w:t xml:space="preserve"> </w:t>
      </w:r>
      <w:proofErr w:type="spellStart"/>
      <w:r w:rsidRPr="00CC1B98">
        <w:rPr>
          <w:rFonts w:ascii="(normal text)" w:hAnsi="(normal text)"/>
          <w:sz w:val="24"/>
          <w:szCs w:val="24"/>
        </w:rPr>
        <w:t>kesulitan</w:t>
      </w:r>
      <w:proofErr w:type="spellEnd"/>
      <w:r w:rsidRPr="00CC1B98">
        <w:rPr>
          <w:rFonts w:ascii="(normal text)" w:hAnsi="(normal text)"/>
          <w:sz w:val="24"/>
          <w:szCs w:val="24"/>
        </w:rPr>
        <w:t xml:space="preserve"> </w:t>
      </w:r>
      <w:proofErr w:type="spellStart"/>
      <w:r w:rsidRPr="00CC1B98">
        <w:rPr>
          <w:rFonts w:ascii="(normal text)" w:hAnsi="(normal text)"/>
          <w:sz w:val="24"/>
          <w:szCs w:val="24"/>
        </w:rPr>
        <w:t>itu</w:t>
      </w:r>
      <w:proofErr w:type="spellEnd"/>
      <w:r w:rsidRPr="00CC1B98">
        <w:rPr>
          <w:rFonts w:ascii="(normal text)" w:hAnsi="(normal text)"/>
          <w:sz w:val="24"/>
          <w:szCs w:val="24"/>
        </w:rPr>
        <w:t xml:space="preserve"> </w:t>
      </w:r>
      <w:proofErr w:type="spellStart"/>
      <w:r w:rsidRPr="00CC1B98">
        <w:rPr>
          <w:rFonts w:ascii="(normal text)" w:hAnsi="(normal text)"/>
          <w:sz w:val="24"/>
          <w:szCs w:val="24"/>
        </w:rPr>
        <w:t>ada</w:t>
      </w:r>
      <w:proofErr w:type="spellEnd"/>
      <w:r w:rsidRPr="00CC1B98">
        <w:rPr>
          <w:rFonts w:ascii="(normal text)" w:hAnsi="(normal text)"/>
          <w:sz w:val="24"/>
          <w:szCs w:val="24"/>
        </w:rPr>
        <w:t xml:space="preserve"> </w:t>
      </w:r>
      <w:proofErr w:type="spellStart"/>
      <w:r w:rsidRPr="00CC1B98">
        <w:rPr>
          <w:rFonts w:ascii="(normal text)" w:hAnsi="(normal text)"/>
          <w:sz w:val="24"/>
          <w:szCs w:val="24"/>
        </w:rPr>
        <w:t>kemudahan</w:t>
      </w:r>
      <w:proofErr w:type="spellEnd"/>
      <w:r w:rsidRPr="00CC1B98">
        <w:rPr>
          <w:rFonts w:ascii="(normal text)" w:hAnsi="(normal text)"/>
          <w:sz w:val="24"/>
          <w:szCs w:val="24"/>
        </w:rPr>
        <w:t>.</w:t>
      </w:r>
      <w:r w:rsidRPr="00CC1B98">
        <w:rPr>
          <w:rFonts w:ascii="(normal text)" w:hAnsi="(normal text)"/>
          <w:sz w:val="24"/>
          <w:szCs w:val="24"/>
          <w:lang w:val="id-ID"/>
        </w:rPr>
        <w:t>”</w:t>
      </w:r>
    </w:p>
    <w:p w:rsidR="00CC1B98" w:rsidRPr="00CC1B98" w:rsidRDefault="00CC1B98" w:rsidP="009E4193">
      <w:pPr>
        <w:bidi/>
        <w:spacing w:after="0" w:line="480" w:lineRule="auto"/>
        <w:jc w:val="center"/>
        <w:rPr>
          <w:rFonts w:ascii="(normal text)" w:hAnsi="(normal text)"/>
          <w:sz w:val="24"/>
          <w:szCs w:val="24"/>
          <w:lang w:val="id-ID"/>
        </w:rPr>
      </w:pPr>
      <w:r>
        <w:rPr>
          <w:rFonts w:ascii="(normal text)" w:hAnsi="(normal text)"/>
          <w:sz w:val="24"/>
          <w:szCs w:val="24"/>
          <w:lang w:val="id-ID"/>
        </w:rPr>
        <w:t>(QS. Alam Nasyroh: 6)</w:t>
      </w:r>
      <w:r>
        <w:rPr>
          <w:rStyle w:val="FootnoteReference"/>
          <w:rFonts w:ascii="(normal text)" w:hAnsi="(normal text)"/>
          <w:sz w:val="24"/>
          <w:szCs w:val="24"/>
          <w:lang w:val="id-ID"/>
        </w:rPr>
        <w:footnoteReference w:id="2"/>
      </w:r>
    </w:p>
    <w:p w:rsidR="00CC1B98" w:rsidRDefault="00CC1B98" w:rsidP="00CC1B98">
      <w:pPr>
        <w:spacing w:after="0" w:line="480" w:lineRule="auto"/>
        <w:jc w:val="both"/>
        <w:rPr>
          <w:rFonts w:ascii="(normal text)" w:hAnsi="(normal text)"/>
          <w:sz w:val="20"/>
          <w:lang w:val="id-ID"/>
        </w:rPr>
      </w:pPr>
    </w:p>
    <w:p w:rsidR="00CC1B98" w:rsidRDefault="00CC1B98" w:rsidP="00CC1B98">
      <w:pPr>
        <w:spacing w:after="0" w:line="480" w:lineRule="auto"/>
        <w:jc w:val="both"/>
        <w:rPr>
          <w:rFonts w:ascii="(normal text)" w:hAnsi="(normal text)"/>
          <w:sz w:val="20"/>
          <w:lang w:val="id-ID"/>
        </w:rPr>
      </w:pPr>
    </w:p>
    <w:p w:rsidR="00CC1B98" w:rsidRDefault="00CC1B98" w:rsidP="00CC1B98">
      <w:pPr>
        <w:spacing w:after="0" w:line="480" w:lineRule="auto"/>
        <w:jc w:val="both"/>
        <w:rPr>
          <w:rFonts w:ascii="(normal text)" w:hAnsi="(normal text)"/>
          <w:sz w:val="20"/>
          <w:lang w:val="id-ID"/>
        </w:rPr>
      </w:pPr>
    </w:p>
    <w:p w:rsidR="00CC1B98" w:rsidRDefault="00CC1B98" w:rsidP="00CC1B98">
      <w:pPr>
        <w:spacing w:after="0" w:line="480" w:lineRule="auto"/>
        <w:jc w:val="both"/>
        <w:rPr>
          <w:rFonts w:ascii="(normal text)" w:hAnsi="(normal text)"/>
          <w:sz w:val="20"/>
          <w:lang w:val="id-ID"/>
        </w:rPr>
      </w:pPr>
    </w:p>
    <w:p w:rsidR="004A12E1" w:rsidRDefault="004A12E1" w:rsidP="00CC1B98">
      <w:pPr>
        <w:spacing w:after="0" w:line="480" w:lineRule="auto"/>
        <w:jc w:val="both"/>
        <w:rPr>
          <w:rFonts w:ascii="(normal text)" w:hAnsi="(normal text)"/>
          <w:sz w:val="20"/>
          <w:lang w:val="id-ID"/>
        </w:rPr>
      </w:pPr>
    </w:p>
    <w:p w:rsidR="009E4193" w:rsidRPr="00CC1B98" w:rsidRDefault="009E4193" w:rsidP="00CC1B98">
      <w:pPr>
        <w:spacing w:after="0" w:line="480" w:lineRule="auto"/>
        <w:jc w:val="both"/>
        <w:rPr>
          <w:rFonts w:ascii="Times New Roman" w:hAnsi="Times New Roman" w:cs="Times New Roman"/>
          <w:b/>
          <w:sz w:val="20"/>
          <w:szCs w:val="24"/>
          <w:lang w:val="id-ID"/>
        </w:rPr>
      </w:pPr>
    </w:p>
    <w:p w:rsidR="009A435F" w:rsidRDefault="009A435F" w:rsidP="003A52DE">
      <w:pPr>
        <w:spacing w:after="0" w:line="480" w:lineRule="auto"/>
        <w:jc w:val="center"/>
        <w:rPr>
          <w:rFonts w:ascii="Times New Roman" w:hAnsi="Times New Roman" w:cs="Times New Roman"/>
          <w:b/>
          <w:sz w:val="24"/>
          <w:szCs w:val="24"/>
          <w:lang w:val="id-ID"/>
        </w:rPr>
      </w:pPr>
    </w:p>
    <w:p w:rsidR="009A435F" w:rsidRDefault="009A435F" w:rsidP="003A52DE">
      <w:pPr>
        <w:spacing w:after="0" w:line="480" w:lineRule="auto"/>
        <w:jc w:val="center"/>
        <w:rPr>
          <w:rFonts w:ascii="Times New Roman" w:hAnsi="Times New Roman" w:cs="Times New Roman"/>
          <w:b/>
          <w:sz w:val="24"/>
          <w:szCs w:val="24"/>
          <w:lang w:val="id-ID"/>
        </w:rPr>
      </w:pPr>
    </w:p>
    <w:p w:rsidR="009A435F" w:rsidRDefault="009A435F" w:rsidP="003A52DE">
      <w:pPr>
        <w:spacing w:after="0" w:line="480" w:lineRule="auto"/>
        <w:jc w:val="center"/>
        <w:rPr>
          <w:rFonts w:ascii="Times New Roman" w:hAnsi="Times New Roman" w:cs="Times New Roman"/>
          <w:b/>
          <w:sz w:val="24"/>
          <w:szCs w:val="24"/>
        </w:rPr>
      </w:pPr>
    </w:p>
    <w:p w:rsidR="006A0B65" w:rsidRPr="006A0B65" w:rsidRDefault="006A0B65" w:rsidP="003A52DE">
      <w:pPr>
        <w:spacing w:after="0" w:line="480" w:lineRule="auto"/>
        <w:jc w:val="center"/>
        <w:rPr>
          <w:rFonts w:ascii="Times New Roman" w:hAnsi="Times New Roman" w:cs="Times New Roman"/>
          <w:b/>
          <w:sz w:val="24"/>
          <w:szCs w:val="24"/>
        </w:rPr>
      </w:pPr>
    </w:p>
    <w:p w:rsidR="00F852B2" w:rsidRDefault="00F852B2" w:rsidP="00357440">
      <w:pPr>
        <w:spacing w:line="480" w:lineRule="auto"/>
        <w:jc w:val="center"/>
        <w:rPr>
          <w:rFonts w:ascii="Times New Roman" w:hAnsi="Times New Roman" w:cs="Times New Roman"/>
          <w:b/>
          <w:sz w:val="24"/>
          <w:szCs w:val="24"/>
          <w:lang w:val="id-ID"/>
        </w:rPr>
      </w:pPr>
    </w:p>
    <w:p w:rsidR="00357440" w:rsidRPr="00024B4D" w:rsidRDefault="00357440" w:rsidP="00357440">
      <w:pPr>
        <w:spacing w:line="480" w:lineRule="auto"/>
        <w:jc w:val="center"/>
        <w:rPr>
          <w:rFonts w:ascii="Times New Roman" w:hAnsi="Times New Roman" w:cs="Times New Roman"/>
          <w:b/>
          <w:sz w:val="24"/>
          <w:szCs w:val="24"/>
        </w:rPr>
      </w:pPr>
      <w:r w:rsidRPr="00024B4D">
        <w:rPr>
          <w:rFonts w:ascii="Times New Roman" w:hAnsi="Times New Roman" w:cs="Times New Roman"/>
          <w:b/>
          <w:sz w:val="24"/>
          <w:szCs w:val="24"/>
        </w:rPr>
        <w:t>PERSEMBAHAN</w:t>
      </w:r>
    </w:p>
    <w:p w:rsidR="00D87487" w:rsidRDefault="00357440" w:rsidP="00D87487">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Skrips</w:t>
      </w:r>
      <w:r w:rsidR="00A71AD2">
        <w:rPr>
          <w:rFonts w:ascii="Times New Roman" w:hAnsi="Times New Roman" w:cs="Times New Roman"/>
          <w:sz w:val="24"/>
          <w:szCs w:val="24"/>
        </w:rPr>
        <w:t>i</w:t>
      </w:r>
      <w:proofErr w:type="spellEnd"/>
      <w:r w:rsidR="00A71AD2">
        <w:rPr>
          <w:rFonts w:ascii="Times New Roman" w:hAnsi="Times New Roman" w:cs="Times New Roman"/>
          <w:sz w:val="24"/>
          <w:szCs w:val="24"/>
        </w:rPr>
        <w:t xml:space="preserve"> </w:t>
      </w:r>
      <w:proofErr w:type="spellStart"/>
      <w:r w:rsidR="00A71AD2">
        <w:rPr>
          <w:rFonts w:ascii="Times New Roman" w:hAnsi="Times New Roman" w:cs="Times New Roman"/>
          <w:sz w:val="24"/>
          <w:szCs w:val="24"/>
        </w:rPr>
        <w:t>ini</w:t>
      </w:r>
      <w:proofErr w:type="spellEnd"/>
      <w:r w:rsidR="00A71AD2">
        <w:rPr>
          <w:rFonts w:ascii="Times New Roman" w:hAnsi="Times New Roman" w:cs="Times New Roman"/>
          <w:sz w:val="24"/>
          <w:szCs w:val="24"/>
        </w:rPr>
        <w:t xml:space="preserve"> </w:t>
      </w:r>
      <w:proofErr w:type="spellStart"/>
      <w:r w:rsidR="00A71AD2">
        <w:rPr>
          <w:rFonts w:ascii="Times New Roman" w:hAnsi="Times New Roman" w:cs="Times New Roman"/>
          <w:sz w:val="24"/>
          <w:szCs w:val="24"/>
        </w:rPr>
        <w:t>penulis</w:t>
      </w:r>
      <w:proofErr w:type="spellEnd"/>
      <w:r w:rsidR="00A71AD2">
        <w:rPr>
          <w:rFonts w:ascii="Times New Roman" w:hAnsi="Times New Roman" w:cs="Times New Roman"/>
          <w:sz w:val="24"/>
          <w:szCs w:val="24"/>
        </w:rPr>
        <w:t xml:space="preserve"> </w:t>
      </w:r>
      <w:proofErr w:type="spellStart"/>
      <w:r w:rsidR="00A71AD2">
        <w:rPr>
          <w:rFonts w:ascii="Times New Roman" w:hAnsi="Times New Roman" w:cs="Times New Roman"/>
          <w:sz w:val="24"/>
          <w:szCs w:val="24"/>
        </w:rPr>
        <w:t>persembahkan</w:t>
      </w:r>
      <w:proofErr w:type="spellEnd"/>
      <w:r>
        <w:rPr>
          <w:rFonts w:ascii="Times New Roman" w:hAnsi="Times New Roman" w:cs="Times New Roman"/>
          <w:sz w:val="24"/>
          <w:szCs w:val="24"/>
        </w:rPr>
        <w:t>:</w:t>
      </w:r>
    </w:p>
    <w:p w:rsidR="00357440" w:rsidRDefault="00D87487" w:rsidP="00357440">
      <w:pPr>
        <w:pStyle w:val="ListParagraph"/>
        <w:numPr>
          <w:ilvl w:val="0"/>
          <w:numId w:val="11"/>
        </w:numPr>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Untukmu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Ayahanda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Bpk</w:t>
      </w:r>
      <w:proofErr w:type="spellEnd"/>
      <w:r>
        <w:rPr>
          <w:rFonts w:ascii="Times New Roman" w:hAnsi="Times New Roman" w:cs="Times New Roman"/>
          <w:sz w:val="24"/>
          <w:szCs w:val="24"/>
        </w:rPr>
        <w:t xml:space="preserve">. </w:t>
      </w:r>
      <w:r w:rsidR="003C3DC6">
        <w:rPr>
          <w:rFonts w:ascii="Times New Roman" w:hAnsi="Times New Roman" w:cs="Times New Roman"/>
          <w:sz w:val="24"/>
          <w:szCs w:val="24"/>
        </w:rPr>
        <w:t>Samsu</w:t>
      </w:r>
      <w:r>
        <w:rPr>
          <w:rFonts w:ascii="Times New Roman" w:hAnsi="Times New Roman" w:cs="Times New Roman"/>
          <w:sz w:val="24"/>
          <w:szCs w:val="24"/>
        </w:rPr>
        <w:t>n</w:t>
      </w:r>
      <w:r w:rsidR="00357440" w:rsidRPr="00BE2046">
        <w:rPr>
          <w:rFonts w:ascii="Times New Roman" w:hAnsi="Times New Roman" w:cs="Times New Roman"/>
          <w:sz w:val="24"/>
          <w:szCs w:val="24"/>
        </w:rPr>
        <w:t xml:space="preserve">, </w:t>
      </w:r>
      <w:proofErr w:type="spellStart"/>
      <w:r w:rsidR="00357440" w:rsidRPr="00BE2046">
        <w:rPr>
          <w:rFonts w:ascii="Times New Roman" w:hAnsi="Times New Roman" w:cs="Times New Roman"/>
          <w:sz w:val="24"/>
          <w:szCs w:val="24"/>
        </w:rPr>
        <w:t>Ibunda</w:t>
      </w:r>
      <w:proofErr w:type="spellEnd"/>
      <w:r w:rsidR="00357440" w:rsidRPr="00BE2046">
        <w:rPr>
          <w:rFonts w:ascii="Times New Roman" w:hAnsi="Times New Roman" w:cs="Times New Roman"/>
          <w:sz w:val="24"/>
          <w:szCs w:val="24"/>
        </w:rPr>
        <w:t xml:space="preserve"> (</w:t>
      </w:r>
      <w:proofErr w:type="spellStart"/>
      <w:r w:rsidR="00357440" w:rsidRPr="00BE2046">
        <w:rPr>
          <w:rFonts w:ascii="Times New Roman" w:hAnsi="Times New Roman" w:cs="Times New Roman"/>
          <w:sz w:val="24"/>
          <w:szCs w:val="24"/>
        </w:rPr>
        <w:t>hj</w:t>
      </w:r>
      <w:proofErr w:type="spellEnd"/>
      <w:r w:rsidR="00357440" w:rsidRPr="00BE2046">
        <w:rPr>
          <w:rFonts w:ascii="Times New Roman" w:hAnsi="Times New Roman" w:cs="Times New Roman"/>
          <w:sz w:val="24"/>
          <w:szCs w:val="24"/>
        </w:rPr>
        <w:t xml:space="preserve">. </w:t>
      </w:r>
      <w:proofErr w:type="spellStart"/>
      <w:r w:rsidR="00357440" w:rsidRPr="00BE2046">
        <w:rPr>
          <w:rFonts w:ascii="Times New Roman" w:hAnsi="Times New Roman" w:cs="Times New Roman"/>
          <w:sz w:val="24"/>
          <w:szCs w:val="24"/>
        </w:rPr>
        <w:t>Jumi’ah</w:t>
      </w:r>
      <w:proofErr w:type="spellEnd"/>
      <w:r w:rsidR="00357440" w:rsidRPr="00BE2046">
        <w:rPr>
          <w:rFonts w:ascii="Times New Roman" w:hAnsi="Times New Roman" w:cs="Times New Roman"/>
          <w:sz w:val="24"/>
          <w:szCs w:val="24"/>
        </w:rPr>
        <w:t xml:space="preserve">) </w:t>
      </w:r>
      <w:proofErr w:type="spellStart"/>
      <w:r w:rsidR="00357440" w:rsidRPr="00BE2046">
        <w:rPr>
          <w:rFonts w:ascii="Times New Roman" w:hAnsi="Times New Roman" w:cs="Times New Roman"/>
          <w:sz w:val="24"/>
          <w:szCs w:val="24"/>
        </w:rPr>
        <w:t>Do’a</w:t>
      </w:r>
      <w:proofErr w:type="spellEnd"/>
      <w:r w:rsidR="00357440" w:rsidRPr="00BE2046">
        <w:rPr>
          <w:rFonts w:ascii="Times New Roman" w:hAnsi="Times New Roman" w:cs="Times New Roman"/>
          <w:sz w:val="24"/>
          <w:szCs w:val="24"/>
        </w:rPr>
        <w:t xml:space="preserve"> </w:t>
      </w:r>
      <w:proofErr w:type="spellStart"/>
      <w:r w:rsidR="00357440" w:rsidRPr="00BE2046">
        <w:rPr>
          <w:rFonts w:ascii="Times New Roman" w:hAnsi="Times New Roman" w:cs="Times New Roman"/>
          <w:sz w:val="24"/>
          <w:szCs w:val="24"/>
        </w:rPr>
        <w:t>dan</w:t>
      </w:r>
      <w:proofErr w:type="spellEnd"/>
      <w:r w:rsidR="00357440" w:rsidRPr="00BE2046">
        <w:rPr>
          <w:rFonts w:ascii="Times New Roman" w:hAnsi="Times New Roman" w:cs="Times New Roman"/>
          <w:sz w:val="24"/>
          <w:szCs w:val="24"/>
        </w:rPr>
        <w:t xml:space="preserve">, </w:t>
      </w:r>
      <w:proofErr w:type="spellStart"/>
      <w:r w:rsidR="00357440" w:rsidRPr="00BE2046">
        <w:rPr>
          <w:rFonts w:ascii="Times New Roman" w:hAnsi="Times New Roman" w:cs="Times New Roman"/>
          <w:sz w:val="24"/>
          <w:szCs w:val="24"/>
        </w:rPr>
        <w:t>kasih</w:t>
      </w:r>
      <w:proofErr w:type="spellEnd"/>
      <w:r w:rsidR="00357440" w:rsidRPr="00BE2046">
        <w:rPr>
          <w:rFonts w:ascii="Times New Roman" w:hAnsi="Times New Roman" w:cs="Times New Roman"/>
          <w:sz w:val="24"/>
          <w:szCs w:val="24"/>
        </w:rPr>
        <w:t xml:space="preserve"> </w:t>
      </w:r>
      <w:proofErr w:type="spellStart"/>
      <w:r w:rsidR="00357440" w:rsidRPr="00BE2046">
        <w:rPr>
          <w:rFonts w:ascii="Times New Roman" w:hAnsi="Times New Roman" w:cs="Times New Roman"/>
          <w:sz w:val="24"/>
          <w:szCs w:val="24"/>
        </w:rPr>
        <w:t>sayang</w:t>
      </w:r>
      <w:proofErr w:type="spellEnd"/>
      <w:r w:rsidR="00357440" w:rsidRPr="00BE2046">
        <w:rPr>
          <w:rFonts w:ascii="Times New Roman" w:hAnsi="Times New Roman" w:cs="Times New Roman"/>
          <w:sz w:val="24"/>
          <w:szCs w:val="24"/>
        </w:rPr>
        <w:t xml:space="preserve"> </w:t>
      </w:r>
      <w:proofErr w:type="spellStart"/>
      <w:r w:rsidR="00357440" w:rsidRPr="00BE2046">
        <w:rPr>
          <w:rFonts w:ascii="Times New Roman" w:hAnsi="Times New Roman" w:cs="Times New Roman"/>
          <w:sz w:val="24"/>
          <w:szCs w:val="24"/>
        </w:rPr>
        <w:t>dan</w:t>
      </w:r>
      <w:proofErr w:type="spellEnd"/>
      <w:r w:rsidR="00357440" w:rsidRPr="00BE2046">
        <w:rPr>
          <w:rFonts w:ascii="Times New Roman" w:hAnsi="Times New Roman" w:cs="Times New Roman"/>
          <w:sz w:val="24"/>
          <w:szCs w:val="24"/>
        </w:rPr>
        <w:t xml:space="preserve"> </w:t>
      </w:r>
      <w:proofErr w:type="spellStart"/>
      <w:r w:rsidR="00357440" w:rsidRPr="00BE2046">
        <w:rPr>
          <w:rFonts w:ascii="Times New Roman" w:hAnsi="Times New Roman" w:cs="Times New Roman"/>
          <w:sz w:val="24"/>
          <w:szCs w:val="24"/>
        </w:rPr>
        <w:t>Do’a</w:t>
      </w:r>
      <w:proofErr w:type="spellEnd"/>
      <w:r w:rsidR="00357440" w:rsidRPr="00BE2046">
        <w:rPr>
          <w:rFonts w:ascii="Times New Roman" w:hAnsi="Times New Roman" w:cs="Times New Roman"/>
          <w:sz w:val="24"/>
          <w:szCs w:val="24"/>
        </w:rPr>
        <w:t xml:space="preserve">, </w:t>
      </w:r>
      <w:proofErr w:type="spellStart"/>
      <w:r w:rsidR="00357440" w:rsidRPr="00BE2046">
        <w:rPr>
          <w:rFonts w:ascii="Times New Roman" w:hAnsi="Times New Roman" w:cs="Times New Roman"/>
          <w:sz w:val="24"/>
          <w:szCs w:val="24"/>
        </w:rPr>
        <w:t>perjuangan</w:t>
      </w:r>
      <w:proofErr w:type="spellEnd"/>
      <w:r w:rsidR="00357440" w:rsidRPr="00BE2046">
        <w:rPr>
          <w:rFonts w:ascii="Times New Roman" w:hAnsi="Times New Roman" w:cs="Times New Roman"/>
          <w:sz w:val="24"/>
          <w:szCs w:val="24"/>
        </w:rPr>
        <w:t xml:space="preserve"> </w:t>
      </w:r>
      <w:proofErr w:type="spellStart"/>
      <w:r w:rsidR="00357440" w:rsidRPr="00BE2046">
        <w:rPr>
          <w:rFonts w:ascii="Times New Roman" w:hAnsi="Times New Roman" w:cs="Times New Roman"/>
          <w:sz w:val="24"/>
          <w:szCs w:val="24"/>
        </w:rPr>
        <w:t>dan</w:t>
      </w:r>
      <w:proofErr w:type="spellEnd"/>
      <w:r w:rsidR="00357440" w:rsidRPr="00BE2046">
        <w:rPr>
          <w:rFonts w:ascii="Times New Roman" w:hAnsi="Times New Roman" w:cs="Times New Roman"/>
          <w:sz w:val="24"/>
          <w:szCs w:val="24"/>
        </w:rPr>
        <w:t xml:space="preserve"> </w:t>
      </w:r>
      <w:proofErr w:type="spellStart"/>
      <w:r w:rsidR="00357440" w:rsidRPr="00BE2046">
        <w:rPr>
          <w:rFonts w:ascii="Times New Roman" w:hAnsi="Times New Roman" w:cs="Times New Roman"/>
          <w:sz w:val="24"/>
          <w:szCs w:val="24"/>
        </w:rPr>
        <w:t>pengorbanan</w:t>
      </w:r>
      <w:proofErr w:type="spellEnd"/>
      <w:r w:rsidR="00357440" w:rsidRPr="00BE2046">
        <w:rPr>
          <w:rFonts w:ascii="Times New Roman" w:hAnsi="Times New Roman" w:cs="Times New Roman"/>
          <w:sz w:val="24"/>
          <w:szCs w:val="24"/>
        </w:rPr>
        <w:t xml:space="preserve"> </w:t>
      </w:r>
      <w:proofErr w:type="spellStart"/>
      <w:r w:rsidR="00357440" w:rsidRPr="00BE2046">
        <w:rPr>
          <w:rFonts w:ascii="Times New Roman" w:hAnsi="Times New Roman" w:cs="Times New Roman"/>
          <w:sz w:val="24"/>
          <w:szCs w:val="24"/>
        </w:rPr>
        <w:t>Beliau</w:t>
      </w:r>
      <w:proofErr w:type="spellEnd"/>
      <w:r w:rsidR="00357440" w:rsidRPr="00BE2046">
        <w:rPr>
          <w:rFonts w:ascii="Times New Roman" w:hAnsi="Times New Roman" w:cs="Times New Roman"/>
          <w:sz w:val="24"/>
          <w:szCs w:val="24"/>
        </w:rPr>
        <w:t xml:space="preserve"> yang </w:t>
      </w:r>
      <w:proofErr w:type="spellStart"/>
      <w:r w:rsidR="00357440" w:rsidRPr="00BE2046">
        <w:rPr>
          <w:rFonts w:ascii="Times New Roman" w:hAnsi="Times New Roman" w:cs="Times New Roman"/>
          <w:sz w:val="24"/>
          <w:szCs w:val="24"/>
        </w:rPr>
        <w:t>membuat</w:t>
      </w:r>
      <w:proofErr w:type="spellEnd"/>
      <w:r w:rsidR="00357440" w:rsidRPr="00BE2046">
        <w:rPr>
          <w:rFonts w:ascii="Times New Roman" w:hAnsi="Times New Roman" w:cs="Times New Roman"/>
          <w:sz w:val="24"/>
          <w:szCs w:val="24"/>
        </w:rPr>
        <w:t xml:space="preserve"> </w:t>
      </w:r>
      <w:proofErr w:type="spellStart"/>
      <w:r w:rsidR="00357440" w:rsidRPr="00BE2046">
        <w:rPr>
          <w:rFonts w:ascii="Times New Roman" w:hAnsi="Times New Roman" w:cs="Times New Roman"/>
          <w:sz w:val="24"/>
          <w:szCs w:val="24"/>
        </w:rPr>
        <w:t>saya</w:t>
      </w:r>
      <w:proofErr w:type="spellEnd"/>
      <w:r w:rsidR="00357440" w:rsidRPr="00BE2046">
        <w:rPr>
          <w:rFonts w:ascii="Times New Roman" w:hAnsi="Times New Roman" w:cs="Times New Roman"/>
          <w:sz w:val="24"/>
          <w:szCs w:val="24"/>
        </w:rPr>
        <w:t xml:space="preserve"> </w:t>
      </w:r>
      <w:proofErr w:type="spellStart"/>
      <w:r w:rsidR="00357440" w:rsidRPr="00BE2046">
        <w:rPr>
          <w:rFonts w:ascii="Times New Roman" w:hAnsi="Times New Roman" w:cs="Times New Roman"/>
          <w:sz w:val="24"/>
          <w:szCs w:val="24"/>
        </w:rPr>
        <w:t>dapat</w:t>
      </w:r>
      <w:proofErr w:type="spellEnd"/>
      <w:r w:rsidR="00357440" w:rsidRPr="00BE2046">
        <w:rPr>
          <w:rFonts w:ascii="Times New Roman" w:hAnsi="Times New Roman" w:cs="Times New Roman"/>
          <w:sz w:val="24"/>
          <w:szCs w:val="24"/>
        </w:rPr>
        <w:t xml:space="preserve"> </w:t>
      </w:r>
      <w:proofErr w:type="spellStart"/>
      <w:r w:rsidR="00357440" w:rsidRPr="00BE2046">
        <w:rPr>
          <w:rFonts w:ascii="Times New Roman" w:hAnsi="Times New Roman" w:cs="Times New Roman"/>
          <w:sz w:val="24"/>
          <w:szCs w:val="24"/>
        </w:rPr>
        <w:t>menyelesaikan</w:t>
      </w:r>
      <w:proofErr w:type="spellEnd"/>
      <w:r w:rsidR="00357440" w:rsidRPr="00BE2046">
        <w:rPr>
          <w:rFonts w:ascii="Times New Roman" w:hAnsi="Times New Roman" w:cs="Times New Roman"/>
          <w:sz w:val="24"/>
          <w:szCs w:val="24"/>
        </w:rPr>
        <w:t xml:space="preserve"> </w:t>
      </w:r>
      <w:proofErr w:type="spellStart"/>
      <w:r w:rsidR="00357440" w:rsidRPr="00BE2046">
        <w:rPr>
          <w:rFonts w:ascii="Times New Roman" w:hAnsi="Times New Roman" w:cs="Times New Roman"/>
          <w:sz w:val="24"/>
          <w:szCs w:val="24"/>
        </w:rPr>
        <w:t>karya</w:t>
      </w:r>
      <w:proofErr w:type="spellEnd"/>
      <w:r w:rsidR="00357440" w:rsidRPr="00BE2046">
        <w:rPr>
          <w:rFonts w:ascii="Times New Roman" w:hAnsi="Times New Roman" w:cs="Times New Roman"/>
          <w:sz w:val="24"/>
          <w:szCs w:val="24"/>
        </w:rPr>
        <w:t xml:space="preserve"> </w:t>
      </w:r>
      <w:proofErr w:type="spellStart"/>
      <w:r w:rsidR="00357440" w:rsidRPr="00BE2046">
        <w:rPr>
          <w:rFonts w:ascii="Times New Roman" w:hAnsi="Times New Roman" w:cs="Times New Roman"/>
          <w:sz w:val="24"/>
          <w:szCs w:val="24"/>
        </w:rPr>
        <w:t>ini</w:t>
      </w:r>
      <w:proofErr w:type="spellEnd"/>
      <w:r w:rsidR="00357440" w:rsidRPr="00BE2046">
        <w:rPr>
          <w:rFonts w:ascii="Times New Roman" w:hAnsi="Times New Roman" w:cs="Times New Roman"/>
          <w:sz w:val="24"/>
          <w:szCs w:val="24"/>
        </w:rPr>
        <w:t xml:space="preserve"> </w:t>
      </w:r>
      <w:proofErr w:type="spellStart"/>
      <w:r w:rsidR="00357440" w:rsidRPr="00BE2046">
        <w:rPr>
          <w:rFonts w:ascii="Times New Roman" w:hAnsi="Times New Roman" w:cs="Times New Roman"/>
          <w:sz w:val="24"/>
          <w:szCs w:val="24"/>
        </w:rPr>
        <w:t>serta</w:t>
      </w:r>
      <w:proofErr w:type="spellEnd"/>
      <w:r w:rsidR="00357440" w:rsidRPr="00BE2046">
        <w:rPr>
          <w:rFonts w:ascii="Times New Roman" w:hAnsi="Times New Roman" w:cs="Times New Roman"/>
          <w:sz w:val="24"/>
          <w:szCs w:val="24"/>
        </w:rPr>
        <w:t xml:space="preserve"> </w:t>
      </w:r>
      <w:proofErr w:type="spellStart"/>
      <w:r w:rsidR="00357440" w:rsidRPr="00BE2046">
        <w:rPr>
          <w:rFonts w:ascii="Times New Roman" w:hAnsi="Times New Roman" w:cs="Times New Roman"/>
          <w:sz w:val="24"/>
          <w:szCs w:val="24"/>
        </w:rPr>
        <w:t>dapat</w:t>
      </w:r>
      <w:proofErr w:type="spellEnd"/>
      <w:r w:rsidR="00357440" w:rsidRPr="00BE2046">
        <w:rPr>
          <w:rFonts w:ascii="Times New Roman" w:hAnsi="Times New Roman" w:cs="Times New Roman"/>
          <w:sz w:val="24"/>
          <w:szCs w:val="24"/>
        </w:rPr>
        <w:t xml:space="preserve"> </w:t>
      </w:r>
      <w:proofErr w:type="spellStart"/>
      <w:r w:rsidR="00357440" w:rsidRPr="00BE2046">
        <w:rPr>
          <w:rFonts w:ascii="Times New Roman" w:hAnsi="Times New Roman" w:cs="Times New Roman"/>
          <w:sz w:val="24"/>
          <w:szCs w:val="24"/>
        </w:rPr>
        <w:t>merampungkan</w:t>
      </w:r>
      <w:proofErr w:type="spellEnd"/>
      <w:r w:rsidR="00357440" w:rsidRPr="00BE2046">
        <w:rPr>
          <w:rFonts w:ascii="Times New Roman" w:hAnsi="Times New Roman" w:cs="Times New Roman"/>
          <w:sz w:val="24"/>
          <w:szCs w:val="24"/>
        </w:rPr>
        <w:t xml:space="preserve"> </w:t>
      </w:r>
      <w:proofErr w:type="spellStart"/>
      <w:r w:rsidR="00357440" w:rsidRPr="00BE2046">
        <w:rPr>
          <w:rFonts w:ascii="Times New Roman" w:hAnsi="Times New Roman" w:cs="Times New Roman"/>
          <w:sz w:val="24"/>
          <w:szCs w:val="24"/>
        </w:rPr>
        <w:t>studi</w:t>
      </w:r>
      <w:proofErr w:type="spellEnd"/>
      <w:r w:rsidR="00357440" w:rsidRPr="00BE2046">
        <w:rPr>
          <w:rFonts w:ascii="Times New Roman" w:hAnsi="Times New Roman" w:cs="Times New Roman"/>
          <w:sz w:val="24"/>
          <w:szCs w:val="24"/>
        </w:rPr>
        <w:t xml:space="preserve"> </w:t>
      </w:r>
      <w:proofErr w:type="spellStart"/>
      <w:r w:rsidR="00357440" w:rsidRPr="00BE2046">
        <w:rPr>
          <w:rFonts w:ascii="Times New Roman" w:hAnsi="Times New Roman" w:cs="Times New Roman"/>
          <w:sz w:val="24"/>
          <w:szCs w:val="24"/>
        </w:rPr>
        <w:t>di</w:t>
      </w:r>
      <w:proofErr w:type="spellEnd"/>
      <w:r w:rsidR="00357440" w:rsidRPr="00BE2046">
        <w:rPr>
          <w:rFonts w:ascii="Times New Roman" w:hAnsi="Times New Roman" w:cs="Times New Roman"/>
          <w:sz w:val="24"/>
          <w:szCs w:val="24"/>
        </w:rPr>
        <w:t xml:space="preserve"> </w:t>
      </w:r>
      <w:proofErr w:type="spellStart"/>
      <w:r w:rsidR="00357440" w:rsidRPr="00BE2046">
        <w:rPr>
          <w:rFonts w:ascii="Times New Roman" w:hAnsi="Times New Roman" w:cs="Times New Roman"/>
          <w:sz w:val="24"/>
          <w:szCs w:val="24"/>
        </w:rPr>
        <w:t>kampus</w:t>
      </w:r>
      <w:proofErr w:type="spellEnd"/>
      <w:r w:rsidR="00357440" w:rsidRPr="00BE2046">
        <w:rPr>
          <w:rFonts w:ascii="Times New Roman" w:hAnsi="Times New Roman" w:cs="Times New Roman"/>
          <w:sz w:val="24"/>
          <w:szCs w:val="24"/>
        </w:rPr>
        <w:t xml:space="preserve"> IAIN Tulungagung.</w:t>
      </w:r>
    </w:p>
    <w:p w:rsidR="00357440" w:rsidRDefault="00357440" w:rsidP="00FD1123">
      <w:pPr>
        <w:pStyle w:val="ListParagraph"/>
        <w:numPr>
          <w:ilvl w:val="0"/>
          <w:numId w:val="11"/>
        </w:numPr>
        <w:spacing w:line="480" w:lineRule="auto"/>
        <w:ind w:left="0"/>
        <w:jc w:val="both"/>
        <w:rPr>
          <w:rFonts w:ascii="Times New Roman" w:hAnsi="Times New Roman" w:cs="Times New Roman"/>
          <w:sz w:val="24"/>
          <w:szCs w:val="24"/>
        </w:rPr>
      </w:pPr>
      <w:proofErr w:type="spellStart"/>
      <w:proofErr w:type="gramStart"/>
      <w:r w:rsidRPr="00BE2046">
        <w:rPr>
          <w:rFonts w:ascii="Times New Roman" w:hAnsi="Times New Roman" w:cs="Times New Roman"/>
          <w:sz w:val="24"/>
          <w:szCs w:val="24"/>
        </w:rPr>
        <w:t>Untukmu</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adik</w:t>
      </w:r>
      <w:proofErr w:type="spellEnd"/>
      <w:proofErr w:type="gram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saya</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tercinta</w:t>
      </w:r>
      <w:proofErr w:type="spellEnd"/>
      <w:r w:rsidRPr="00BE2046">
        <w:rPr>
          <w:rFonts w:ascii="Times New Roman" w:hAnsi="Times New Roman" w:cs="Times New Roman"/>
          <w:sz w:val="24"/>
          <w:szCs w:val="24"/>
        </w:rPr>
        <w:t>, (</w:t>
      </w:r>
      <w:proofErr w:type="spellStart"/>
      <w:r w:rsidRPr="00BE2046">
        <w:rPr>
          <w:rFonts w:ascii="Times New Roman" w:hAnsi="Times New Roman" w:cs="Times New Roman"/>
          <w:sz w:val="24"/>
          <w:szCs w:val="24"/>
        </w:rPr>
        <w:t>Hawa</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Ghazani</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dan</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Alif</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Wahyu</w:t>
      </w:r>
      <w:proofErr w:type="spellEnd"/>
      <w:r w:rsidRPr="00BE2046">
        <w:rPr>
          <w:rFonts w:ascii="Times New Roman" w:hAnsi="Times New Roman" w:cs="Times New Roman"/>
          <w:sz w:val="24"/>
          <w:szCs w:val="24"/>
        </w:rPr>
        <w:t xml:space="preserve"> Adam) </w:t>
      </w:r>
      <w:proofErr w:type="spellStart"/>
      <w:r w:rsidRPr="00BE2046">
        <w:rPr>
          <w:rFonts w:ascii="Times New Roman" w:hAnsi="Times New Roman" w:cs="Times New Roman"/>
          <w:sz w:val="24"/>
          <w:szCs w:val="24"/>
        </w:rPr>
        <w:t>bersama</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kasih</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sayang</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dan</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Do’a</w:t>
      </w:r>
      <w:proofErr w:type="spellEnd"/>
      <w:r w:rsidRPr="00BE2046">
        <w:rPr>
          <w:rFonts w:ascii="Times New Roman" w:hAnsi="Times New Roman" w:cs="Times New Roman"/>
          <w:sz w:val="24"/>
          <w:szCs w:val="24"/>
        </w:rPr>
        <w:t xml:space="preserve"> kalian yang </w:t>
      </w:r>
      <w:proofErr w:type="spellStart"/>
      <w:r w:rsidRPr="00BE2046">
        <w:rPr>
          <w:rFonts w:ascii="Times New Roman" w:hAnsi="Times New Roman" w:cs="Times New Roman"/>
          <w:sz w:val="24"/>
          <w:szCs w:val="24"/>
        </w:rPr>
        <w:t>membantuku</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berkembang</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dan</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semakin</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dewasa</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menyikapi</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hidup</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ini</w:t>
      </w:r>
      <w:proofErr w:type="spellEnd"/>
      <w:r w:rsidRPr="00BE2046">
        <w:rPr>
          <w:rFonts w:ascii="Times New Roman" w:hAnsi="Times New Roman" w:cs="Times New Roman"/>
          <w:sz w:val="24"/>
          <w:szCs w:val="24"/>
        </w:rPr>
        <w:t>.</w:t>
      </w:r>
    </w:p>
    <w:p w:rsidR="00357440" w:rsidRDefault="00357440" w:rsidP="00357440">
      <w:pPr>
        <w:pStyle w:val="ListParagraph"/>
        <w:numPr>
          <w:ilvl w:val="0"/>
          <w:numId w:val="11"/>
        </w:numPr>
        <w:spacing w:line="480" w:lineRule="auto"/>
        <w:ind w:left="0"/>
        <w:jc w:val="both"/>
        <w:rPr>
          <w:rFonts w:ascii="Times New Roman" w:hAnsi="Times New Roman" w:cs="Times New Roman"/>
          <w:sz w:val="24"/>
          <w:szCs w:val="24"/>
        </w:rPr>
      </w:pPr>
      <w:r w:rsidRPr="00BE2046">
        <w:rPr>
          <w:rFonts w:ascii="Times New Roman" w:hAnsi="Times New Roman" w:cs="Times New Roman"/>
          <w:sz w:val="24"/>
          <w:szCs w:val="24"/>
        </w:rPr>
        <w:t xml:space="preserve">Guru-guru </w:t>
      </w:r>
      <w:proofErr w:type="spellStart"/>
      <w:r w:rsidRPr="00BE2046">
        <w:rPr>
          <w:rFonts w:ascii="Times New Roman" w:hAnsi="Times New Roman" w:cs="Times New Roman"/>
          <w:sz w:val="24"/>
          <w:szCs w:val="24"/>
        </w:rPr>
        <w:t>dan</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Dosen-dosen</w:t>
      </w:r>
      <w:proofErr w:type="spellEnd"/>
      <w:r w:rsidRPr="00BE2046">
        <w:rPr>
          <w:rFonts w:ascii="Times New Roman" w:hAnsi="Times New Roman" w:cs="Times New Roman"/>
          <w:sz w:val="24"/>
          <w:szCs w:val="24"/>
        </w:rPr>
        <w:t xml:space="preserve"> yang </w:t>
      </w:r>
      <w:proofErr w:type="spellStart"/>
      <w:r w:rsidRPr="00BE2046">
        <w:rPr>
          <w:rFonts w:ascii="Times New Roman" w:hAnsi="Times New Roman" w:cs="Times New Roman"/>
          <w:sz w:val="24"/>
          <w:szCs w:val="24"/>
        </w:rPr>
        <w:t>telah</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mengajari</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saya</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dan</w:t>
      </w:r>
      <w:proofErr w:type="spellEnd"/>
      <w:r w:rsidR="00F852B2">
        <w:rPr>
          <w:rFonts w:ascii="Times New Roman" w:hAnsi="Times New Roman" w:cs="Times New Roman"/>
          <w:sz w:val="24"/>
          <w:szCs w:val="24"/>
        </w:rPr>
        <w:t xml:space="preserve"> </w:t>
      </w:r>
      <w:proofErr w:type="spellStart"/>
      <w:r w:rsidR="00F852B2">
        <w:rPr>
          <w:rFonts w:ascii="Times New Roman" w:hAnsi="Times New Roman" w:cs="Times New Roman"/>
          <w:sz w:val="24"/>
          <w:szCs w:val="24"/>
        </w:rPr>
        <w:t>berbagi</w:t>
      </w:r>
      <w:proofErr w:type="spellEnd"/>
      <w:r w:rsidR="00F852B2">
        <w:rPr>
          <w:rFonts w:ascii="Times New Roman" w:hAnsi="Times New Roman" w:cs="Times New Roman"/>
          <w:sz w:val="24"/>
          <w:szCs w:val="24"/>
        </w:rPr>
        <w:t xml:space="preserve"> </w:t>
      </w:r>
      <w:proofErr w:type="spellStart"/>
      <w:r w:rsidR="00F852B2">
        <w:rPr>
          <w:rFonts w:ascii="Times New Roman" w:hAnsi="Times New Roman" w:cs="Times New Roman"/>
          <w:sz w:val="24"/>
          <w:szCs w:val="24"/>
        </w:rPr>
        <w:t>ilmu</w:t>
      </w:r>
      <w:proofErr w:type="spellEnd"/>
      <w:r w:rsidR="00F852B2">
        <w:rPr>
          <w:rFonts w:ascii="Times New Roman" w:hAnsi="Times New Roman" w:cs="Times New Roman"/>
          <w:sz w:val="24"/>
          <w:szCs w:val="24"/>
        </w:rPr>
        <w:t xml:space="preserve"> </w:t>
      </w:r>
      <w:proofErr w:type="spellStart"/>
      <w:r w:rsidR="00F852B2">
        <w:rPr>
          <w:rFonts w:ascii="Times New Roman" w:hAnsi="Times New Roman" w:cs="Times New Roman"/>
          <w:sz w:val="24"/>
          <w:szCs w:val="24"/>
        </w:rPr>
        <w:t>pengetahuan</w:t>
      </w:r>
      <w:proofErr w:type="spellEnd"/>
      <w:r w:rsidR="00F852B2">
        <w:rPr>
          <w:rFonts w:ascii="Times New Roman" w:hAnsi="Times New Roman" w:cs="Times New Roman"/>
          <w:sz w:val="24"/>
          <w:szCs w:val="24"/>
        </w:rPr>
        <w:t xml:space="preserve"> </w:t>
      </w:r>
      <w:r w:rsidR="00F852B2">
        <w:rPr>
          <w:rFonts w:ascii="Times New Roman" w:hAnsi="Times New Roman" w:cs="Times New Roman"/>
          <w:sz w:val="24"/>
          <w:szCs w:val="24"/>
          <w:lang w:val="id-ID"/>
        </w:rPr>
        <w:t xml:space="preserve">yang bermanfaat bagi </w:t>
      </w:r>
      <w:proofErr w:type="spellStart"/>
      <w:r w:rsidRPr="00BE2046">
        <w:rPr>
          <w:rFonts w:ascii="Times New Roman" w:hAnsi="Times New Roman" w:cs="Times New Roman"/>
          <w:sz w:val="24"/>
          <w:szCs w:val="24"/>
        </w:rPr>
        <w:t>kehidupan</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saya</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terima</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kasih</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atas</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semuanya</w:t>
      </w:r>
      <w:proofErr w:type="spellEnd"/>
      <w:r w:rsidRPr="00BE2046">
        <w:rPr>
          <w:rFonts w:ascii="Times New Roman" w:hAnsi="Times New Roman" w:cs="Times New Roman"/>
          <w:sz w:val="24"/>
          <w:szCs w:val="24"/>
        </w:rPr>
        <w:t>.</w:t>
      </w:r>
    </w:p>
    <w:p w:rsidR="00D87487" w:rsidRDefault="00357440" w:rsidP="00D87487">
      <w:pPr>
        <w:pStyle w:val="ListParagraph"/>
        <w:numPr>
          <w:ilvl w:val="0"/>
          <w:numId w:val="11"/>
        </w:numPr>
        <w:spacing w:line="480" w:lineRule="auto"/>
        <w:ind w:left="0"/>
        <w:jc w:val="both"/>
        <w:rPr>
          <w:rFonts w:ascii="Times New Roman" w:hAnsi="Times New Roman" w:cs="Times New Roman"/>
          <w:sz w:val="24"/>
          <w:szCs w:val="24"/>
        </w:rPr>
      </w:pPr>
      <w:proofErr w:type="spellStart"/>
      <w:r w:rsidRPr="00BE2046">
        <w:rPr>
          <w:rFonts w:ascii="Times New Roman" w:hAnsi="Times New Roman" w:cs="Times New Roman"/>
          <w:sz w:val="24"/>
          <w:szCs w:val="24"/>
        </w:rPr>
        <w:t>Untukmu</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Ustadz-ustadz</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saya</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di</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Pondok</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Pesantren</w:t>
      </w:r>
      <w:proofErr w:type="spellEnd"/>
      <w:r w:rsidRPr="00BE2046">
        <w:rPr>
          <w:rFonts w:ascii="Times New Roman" w:hAnsi="Times New Roman" w:cs="Times New Roman"/>
          <w:sz w:val="24"/>
          <w:szCs w:val="24"/>
        </w:rPr>
        <w:t xml:space="preserve"> </w:t>
      </w:r>
      <w:proofErr w:type="gramStart"/>
      <w:r w:rsidRPr="00BE2046">
        <w:rPr>
          <w:rFonts w:ascii="Times New Roman" w:hAnsi="Times New Roman" w:cs="Times New Roman"/>
          <w:sz w:val="24"/>
          <w:szCs w:val="24"/>
        </w:rPr>
        <w:t>At</w:t>
      </w:r>
      <w:proofErr w:type="gram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Tarbiyah</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Sukerojo</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Blitar</w:t>
      </w:r>
      <w:proofErr w:type="spellEnd"/>
      <w:r w:rsidRPr="00BE2046">
        <w:rPr>
          <w:rFonts w:ascii="Times New Roman" w:hAnsi="Times New Roman" w:cs="Times New Roman"/>
          <w:sz w:val="24"/>
          <w:szCs w:val="24"/>
        </w:rPr>
        <w:t xml:space="preserve"> yang </w:t>
      </w:r>
      <w:proofErr w:type="spellStart"/>
      <w:r w:rsidRPr="00BE2046">
        <w:rPr>
          <w:rFonts w:ascii="Times New Roman" w:hAnsi="Times New Roman" w:cs="Times New Roman"/>
          <w:sz w:val="24"/>
          <w:szCs w:val="24"/>
        </w:rPr>
        <w:t>telah</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banyak</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mendo’akan</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serta</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mendukung</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saya</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untuk</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terus</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belajar</w:t>
      </w:r>
      <w:proofErr w:type="spellEnd"/>
      <w:r w:rsidRPr="00BE2046">
        <w:rPr>
          <w:rFonts w:ascii="Times New Roman" w:hAnsi="Times New Roman" w:cs="Times New Roman"/>
          <w:sz w:val="24"/>
          <w:szCs w:val="24"/>
        </w:rPr>
        <w:t>.</w:t>
      </w:r>
    </w:p>
    <w:p w:rsidR="00357440" w:rsidRPr="00D87487" w:rsidRDefault="00357440" w:rsidP="00D87487">
      <w:pPr>
        <w:pStyle w:val="ListParagraph"/>
        <w:numPr>
          <w:ilvl w:val="0"/>
          <w:numId w:val="11"/>
        </w:numPr>
        <w:spacing w:line="480" w:lineRule="auto"/>
        <w:ind w:left="0"/>
        <w:jc w:val="both"/>
        <w:rPr>
          <w:rFonts w:ascii="Times New Roman" w:hAnsi="Times New Roman" w:cs="Times New Roman"/>
          <w:sz w:val="24"/>
          <w:szCs w:val="24"/>
        </w:rPr>
      </w:pPr>
      <w:proofErr w:type="spellStart"/>
      <w:r w:rsidRPr="00D87487">
        <w:rPr>
          <w:rFonts w:ascii="Times New Roman" w:hAnsi="Times New Roman" w:cs="Times New Roman"/>
          <w:sz w:val="24"/>
          <w:szCs w:val="24"/>
        </w:rPr>
        <w:t>Sahabat-sahabatku</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seperjuangan</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di</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Pusat</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Kajian</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Filsafat</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dan</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Theologi</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Tulungagung</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Generasi</w:t>
      </w:r>
      <w:proofErr w:type="spellEnd"/>
      <w:r w:rsidRPr="00D87487">
        <w:rPr>
          <w:rFonts w:ascii="Times New Roman" w:hAnsi="Times New Roman" w:cs="Times New Roman"/>
          <w:sz w:val="24"/>
          <w:szCs w:val="24"/>
        </w:rPr>
        <w:t xml:space="preserve"> A.K (Ahmad </w:t>
      </w:r>
      <w:proofErr w:type="spellStart"/>
      <w:r w:rsidRPr="00D87487">
        <w:rPr>
          <w:rFonts w:ascii="Times New Roman" w:hAnsi="Times New Roman" w:cs="Times New Roman"/>
          <w:sz w:val="24"/>
          <w:szCs w:val="24"/>
        </w:rPr>
        <w:t>Syahril</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Munir</w:t>
      </w:r>
      <w:proofErr w:type="spellEnd"/>
      <w:r w:rsidRPr="00D87487">
        <w:rPr>
          <w:rFonts w:ascii="Times New Roman" w:hAnsi="Times New Roman" w:cs="Times New Roman"/>
          <w:sz w:val="24"/>
          <w:szCs w:val="24"/>
        </w:rPr>
        <w:t xml:space="preserve">, Aziz </w:t>
      </w:r>
      <w:proofErr w:type="spellStart"/>
      <w:r w:rsidRPr="00D87487">
        <w:rPr>
          <w:rFonts w:ascii="Times New Roman" w:hAnsi="Times New Roman" w:cs="Times New Roman"/>
          <w:sz w:val="24"/>
          <w:szCs w:val="24"/>
        </w:rPr>
        <w:t>Muhaimin</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Beni</w:t>
      </w:r>
      <w:proofErr w:type="spellEnd"/>
      <w:r w:rsidRPr="00D87487">
        <w:rPr>
          <w:rFonts w:ascii="Times New Roman" w:hAnsi="Times New Roman" w:cs="Times New Roman"/>
          <w:sz w:val="24"/>
          <w:szCs w:val="24"/>
        </w:rPr>
        <w:t xml:space="preserve"> Hakim, </w:t>
      </w:r>
      <w:proofErr w:type="spellStart"/>
      <w:r w:rsidRPr="00D87487">
        <w:rPr>
          <w:rFonts w:ascii="Times New Roman" w:hAnsi="Times New Roman" w:cs="Times New Roman"/>
          <w:sz w:val="24"/>
          <w:szCs w:val="24"/>
        </w:rPr>
        <w:t>Krisna</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Aditiya</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Ubed</w:t>
      </w:r>
      <w:proofErr w:type="spellEnd"/>
      <w:r w:rsidRPr="00D87487">
        <w:rPr>
          <w:rFonts w:ascii="Times New Roman" w:hAnsi="Times New Roman" w:cs="Times New Roman"/>
          <w:sz w:val="24"/>
          <w:szCs w:val="24"/>
        </w:rPr>
        <w:t xml:space="preserve"> Martha, </w:t>
      </w:r>
      <w:proofErr w:type="spellStart"/>
      <w:r w:rsidRPr="00D87487">
        <w:rPr>
          <w:rFonts w:ascii="Times New Roman" w:hAnsi="Times New Roman" w:cs="Times New Roman"/>
          <w:sz w:val="24"/>
          <w:szCs w:val="24"/>
        </w:rPr>
        <w:t>Nanang</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Atma</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dari</w:t>
      </w:r>
      <w:proofErr w:type="spellEnd"/>
      <w:r w:rsidRPr="00D87487">
        <w:rPr>
          <w:rFonts w:ascii="Times New Roman" w:hAnsi="Times New Roman" w:cs="Times New Roman"/>
          <w:sz w:val="24"/>
          <w:szCs w:val="24"/>
        </w:rPr>
        <w:t xml:space="preserve"> kalian </w:t>
      </w:r>
      <w:proofErr w:type="spellStart"/>
      <w:r w:rsidRPr="00D87487">
        <w:rPr>
          <w:rFonts w:ascii="Times New Roman" w:hAnsi="Times New Roman" w:cs="Times New Roman"/>
          <w:sz w:val="24"/>
          <w:szCs w:val="24"/>
        </w:rPr>
        <w:t>saya</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banyak</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belajar</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sekolah</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kehidupan</w:t>
      </w:r>
      <w:proofErr w:type="spellEnd"/>
      <w:r w:rsidRPr="00D87487">
        <w:rPr>
          <w:rFonts w:ascii="Times New Roman" w:hAnsi="Times New Roman" w:cs="Times New Roman"/>
          <w:sz w:val="24"/>
          <w:szCs w:val="24"/>
        </w:rPr>
        <w:t xml:space="preserve">. Serta </w:t>
      </w:r>
      <w:proofErr w:type="spellStart"/>
      <w:r w:rsidRPr="00D87487">
        <w:rPr>
          <w:rFonts w:ascii="Times New Roman" w:hAnsi="Times New Roman" w:cs="Times New Roman"/>
          <w:sz w:val="24"/>
          <w:szCs w:val="24"/>
        </w:rPr>
        <w:t>Teman-temanku</w:t>
      </w:r>
      <w:proofErr w:type="spellEnd"/>
      <w:r w:rsidRPr="00D87487">
        <w:rPr>
          <w:rFonts w:ascii="Times New Roman" w:hAnsi="Times New Roman" w:cs="Times New Roman"/>
          <w:sz w:val="24"/>
          <w:szCs w:val="24"/>
        </w:rPr>
        <w:t xml:space="preserve"> PAI E </w:t>
      </w:r>
      <w:proofErr w:type="gramStart"/>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Terus</w:t>
      </w:r>
      <w:proofErr w:type="spellEnd"/>
      <w:proofErr w:type="gram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Belajar</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dan</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Menang</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Tetaplah</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terus</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menjadi</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serdadu</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kebijaksanaan</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dan</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pasukan</w:t>
      </w:r>
      <w:proofErr w:type="spellEnd"/>
      <w:r w:rsidRPr="00D87487">
        <w:rPr>
          <w:rFonts w:ascii="Times New Roman" w:hAnsi="Times New Roman" w:cs="Times New Roman"/>
          <w:sz w:val="24"/>
          <w:szCs w:val="24"/>
        </w:rPr>
        <w:t xml:space="preserve"> yang </w:t>
      </w:r>
      <w:proofErr w:type="spellStart"/>
      <w:r w:rsidRPr="00D87487">
        <w:rPr>
          <w:rFonts w:ascii="Times New Roman" w:hAnsi="Times New Roman" w:cs="Times New Roman"/>
          <w:sz w:val="24"/>
          <w:szCs w:val="24"/>
        </w:rPr>
        <w:t>berkarya</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karena</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dengan</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karya</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itulah</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kita</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dapat</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dikenal</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dan</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dikenang</w:t>
      </w:r>
      <w:proofErr w:type="spellEnd"/>
      <w:r w:rsidRPr="00D87487">
        <w:rPr>
          <w:rFonts w:ascii="Times New Roman" w:hAnsi="Times New Roman" w:cs="Times New Roman"/>
          <w:sz w:val="24"/>
          <w:szCs w:val="24"/>
        </w:rPr>
        <w:t xml:space="preserve"> </w:t>
      </w:r>
      <w:proofErr w:type="spellStart"/>
      <w:r w:rsidRPr="00D87487">
        <w:rPr>
          <w:rFonts w:ascii="Times New Roman" w:hAnsi="Times New Roman" w:cs="Times New Roman"/>
          <w:sz w:val="24"/>
          <w:szCs w:val="24"/>
        </w:rPr>
        <w:t>dunia</w:t>
      </w:r>
      <w:proofErr w:type="spellEnd"/>
      <w:r w:rsidRPr="00D87487">
        <w:rPr>
          <w:rFonts w:ascii="Times New Roman" w:hAnsi="Times New Roman" w:cs="Times New Roman"/>
          <w:sz w:val="24"/>
          <w:szCs w:val="24"/>
        </w:rPr>
        <w:t>.</w:t>
      </w:r>
    </w:p>
    <w:p w:rsidR="00357440" w:rsidRDefault="00357440" w:rsidP="00CF1A3F">
      <w:pPr>
        <w:pStyle w:val="ListParagraph"/>
        <w:numPr>
          <w:ilvl w:val="0"/>
          <w:numId w:val="11"/>
        </w:numPr>
        <w:spacing w:line="480" w:lineRule="auto"/>
        <w:ind w:left="0"/>
        <w:jc w:val="both"/>
        <w:rPr>
          <w:rFonts w:ascii="Times New Roman" w:hAnsi="Times New Roman" w:cs="Times New Roman"/>
          <w:sz w:val="24"/>
          <w:szCs w:val="24"/>
        </w:rPr>
      </w:pPr>
      <w:proofErr w:type="spellStart"/>
      <w:r w:rsidRPr="00BE2046">
        <w:rPr>
          <w:rFonts w:ascii="Times New Roman" w:hAnsi="Times New Roman" w:cs="Times New Roman"/>
          <w:sz w:val="24"/>
          <w:szCs w:val="24"/>
        </w:rPr>
        <w:t>Juga</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tidak</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lupa</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khususnya</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angkatan</w:t>
      </w:r>
      <w:proofErr w:type="spellEnd"/>
      <w:r w:rsidRPr="00BE2046">
        <w:rPr>
          <w:rFonts w:ascii="Times New Roman" w:hAnsi="Times New Roman" w:cs="Times New Roman"/>
          <w:sz w:val="24"/>
          <w:szCs w:val="24"/>
        </w:rPr>
        <w:t xml:space="preserve"> 2010 IAIN </w:t>
      </w:r>
      <w:proofErr w:type="spellStart"/>
      <w:r w:rsidRPr="00BE2046">
        <w:rPr>
          <w:rFonts w:ascii="Times New Roman" w:hAnsi="Times New Roman" w:cs="Times New Roman"/>
          <w:sz w:val="24"/>
          <w:szCs w:val="24"/>
        </w:rPr>
        <w:t>Tulungagung</w:t>
      </w:r>
      <w:proofErr w:type="spellEnd"/>
      <w:r>
        <w:rPr>
          <w:rFonts w:ascii="Times New Roman" w:hAnsi="Times New Roman" w:cs="Times New Roman"/>
          <w:sz w:val="24"/>
          <w:szCs w:val="24"/>
        </w:rPr>
        <w:t xml:space="preserve"> </w:t>
      </w:r>
      <w:proofErr w:type="spellStart"/>
      <w:r w:rsidR="00D87487">
        <w:rPr>
          <w:rFonts w:ascii="Times New Roman" w:hAnsi="Times New Roman" w:cs="Times New Roman"/>
          <w:sz w:val="24"/>
          <w:szCs w:val="24"/>
        </w:rPr>
        <w:t>Terima</w:t>
      </w:r>
      <w:proofErr w:type="spellEnd"/>
      <w:r w:rsidR="00D87487">
        <w:rPr>
          <w:rFonts w:ascii="Times New Roman" w:hAnsi="Times New Roman" w:cs="Times New Roman"/>
          <w:sz w:val="24"/>
          <w:szCs w:val="24"/>
        </w:rPr>
        <w:t xml:space="preserve"> </w:t>
      </w:r>
      <w:proofErr w:type="spellStart"/>
      <w:r w:rsidR="00D87487">
        <w:rPr>
          <w:rFonts w:ascii="Times New Roman" w:hAnsi="Times New Roman" w:cs="Times New Roman"/>
          <w:sz w:val="24"/>
          <w:szCs w:val="24"/>
        </w:rPr>
        <w:t>kasih</w:t>
      </w:r>
      <w:proofErr w:type="spellEnd"/>
      <w:r w:rsidR="00D8748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Bersama</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semangat</w:t>
      </w:r>
      <w:proofErr w:type="spellEnd"/>
      <w:r w:rsidRPr="00BE2046">
        <w:rPr>
          <w:rFonts w:ascii="Times New Roman" w:hAnsi="Times New Roman" w:cs="Times New Roman"/>
          <w:sz w:val="24"/>
          <w:szCs w:val="24"/>
        </w:rPr>
        <w:t xml:space="preserve"> kalian </w:t>
      </w:r>
      <w:proofErr w:type="spellStart"/>
      <w:r w:rsidRPr="00BE2046">
        <w:rPr>
          <w:rFonts w:ascii="Times New Roman" w:hAnsi="Times New Roman" w:cs="Times New Roman"/>
          <w:sz w:val="24"/>
          <w:szCs w:val="24"/>
        </w:rPr>
        <w:t>ku</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giati</w:t>
      </w:r>
      <w:proofErr w:type="spellEnd"/>
      <w:r w:rsidRPr="00BE2046">
        <w:rPr>
          <w:rFonts w:ascii="Times New Roman" w:hAnsi="Times New Roman" w:cs="Times New Roman"/>
          <w:sz w:val="24"/>
          <w:szCs w:val="24"/>
        </w:rPr>
        <w:t xml:space="preserve"> </w:t>
      </w:r>
      <w:proofErr w:type="spellStart"/>
      <w:r w:rsidRPr="00BE2046">
        <w:rPr>
          <w:rFonts w:ascii="Times New Roman" w:hAnsi="Times New Roman" w:cs="Times New Roman"/>
          <w:sz w:val="24"/>
          <w:szCs w:val="24"/>
        </w:rPr>
        <w:t>st</w:t>
      </w:r>
      <w:r w:rsidR="00D87487">
        <w:rPr>
          <w:rFonts w:ascii="Times New Roman" w:hAnsi="Times New Roman" w:cs="Times New Roman"/>
          <w:sz w:val="24"/>
          <w:szCs w:val="24"/>
        </w:rPr>
        <w:t>udi</w:t>
      </w:r>
      <w:proofErr w:type="spellEnd"/>
      <w:r w:rsidR="00D87487">
        <w:rPr>
          <w:rFonts w:ascii="Times New Roman" w:hAnsi="Times New Roman" w:cs="Times New Roman"/>
          <w:sz w:val="24"/>
          <w:szCs w:val="24"/>
        </w:rPr>
        <w:t xml:space="preserve"> </w:t>
      </w:r>
      <w:proofErr w:type="spellStart"/>
      <w:r w:rsidR="00D87487">
        <w:rPr>
          <w:rFonts w:ascii="Times New Roman" w:hAnsi="Times New Roman" w:cs="Times New Roman"/>
          <w:sz w:val="24"/>
          <w:szCs w:val="24"/>
        </w:rPr>
        <w:t>ini</w:t>
      </w:r>
      <w:proofErr w:type="spellEnd"/>
      <w:r w:rsidR="00D87487">
        <w:rPr>
          <w:rFonts w:ascii="Times New Roman" w:hAnsi="Times New Roman" w:cs="Times New Roman"/>
          <w:sz w:val="24"/>
          <w:szCs w:val="24"/>
        </w:rPr>
        <w:t>.</w:t>
      </w:r>
    </w:p>
    <w:p w:rsidR="00CF1A3F" w:rsidRPr="00CF1A3F" w:rsidRDefault="00CF1A3F" w:rsidP="00CF1A3F">
      <w:pPr>
        <w:pStyle w:val="ListParagraph"/>
        <w:spacing w:line="480" w:lineRule="auto"/>
        <w:ind w:left="0"/>
        <w:jc w:val="both"/>
        <w:rPr>
          <w:rFonts w:ascii="Times New Roman" w:hAnsi="Times New Roman" w:cs="Times New Roman"/>
          <w:sz w:val="24"/>
          <w:szCs w:val="24"/>
        </w:rPr>
      </w:pPr>
    </w:p>
    <w:p w:rsidR="00405F6E" w:rsidRPr="00CC3C9E" w:rsidRDefault="00405F6E" w:rsidP="00405F6E">
      <w:pPr>
        <w:spacing w:before="120" w:after="120" w:line="480" w:lineRule="auto"/>
        <w:ind w:firstLine="720"/>
        <w:jc w:val="center"/>
        <w:rPr>
          <w:rFonts w:ascii="Times New Roman" w:hAnsi="Times New Roman" w:cs="Times New Roman"/>
          <w:b/>
          <w:sz w:val="24"/>
          <w:szCs w:val="24"/>
          <w:lang w:val="id-ID"/>
        </w:rPr>
      </w:pPr>
      <w:r w:rsidRPr="00CC3C9E">
        <w:rPr>
          <w:rFonts w:ascii="Times New Roman" w:hAnsi="Times New Roman" w:cs="Times New Roman"/>
          <w:b/>
          <w:sz w:val="24"/>
          <w:szCs w:val="24"/>
          <w:lang w:val="id-ID"/>
        </w:rPr>
        <w:t>KATA PENGANTAR</w:t>
      </w:r>
    </w:p>
    <w:p w:rsidR="00405F6E" w:rsidRDefault="00405F6E" w:rsidP="00405F6E">
      <w:pPr>
        <w:spacing w:before="120" w:after="12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Puji syukur alhamdulillah penulis panjatkan ke hadirat Allah SWT. Atas segala karunianya sehingga laporan penelitian ini dapat terselesaikan. Shlawat dan </w:t>
      </w:r>
      <w:r>
        <w:rPr>
          <w:rFonts w:ascii="Times New Roman" w:hAnsi="Times New Roman" w:cs="Times New Roman"/>
          <w:sz w:val="24"/>
          <w:szCs w:val="24"/>
          <w:lang w:val="id-ID"/>
        </w:rPr>
        <w:lastRenderedPageBreak/>
        <w:t>salam semoga senantiasa abadi tercurahkan kepada Nabi Muhammad SWA. Dan umatnya.</w:t>
      </w:r>
    </w:p>
    <w:p w:rsidR="00405F6E" w:rsidRDefault="00405F6E" w:rsidP="00405F6E">
      <w:pPr>
        <w:spacing w:before="120" w:after="12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Sehubungan dengan selesainya penulisan skirpsi ini maka penulis mengucapkan terima kasih kepada:</w:t>
      </w:r>
    </w:p>
    <w:p w:rsidR="00405F6E" w:rsidRDefault="00405F6E" w:rsidP="00405F6E">
      <w:pPr>
        <w:pStyle w:val="ListParagraph"/>
        <w:numPr>
          <w:ilvl w:val="0"/>
          <w:numId w:val="2"/>
        </w:numPr>
        <w:spacing w:before="120" w:after="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Bapak Dr. H. Maftuhin, M.Ag. selaku Rektor IAIN Tulungagung.</w:t>
      </w:r>
    </w:p>
    <w:p w:rsidR="00405F6E" w:rsidRPr="002B09BE" w:rsidRDefault="00405F6E" w:rsidP="00405F6E">
      <w:pPr>
        <w:pStyle w:val="ListParagraph"/>
        <w:numPr>
          <w:ilvl w:val="0"/>
          <w:numId w:val="2"/>
        </w:numPr>
        <w:spacing w:before="120" w:after="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Bapak Dr. H. Abd. Aziz, M.Pd.I, selaku Dek</w:t>
      </w:r>
      <w:r w:rsidRPr="00CE4226">
        <w:rPr>
          <w:rFonts w:ascii="Times New Roman" w:hAnsi="Times New Roman" w:cs="Times New Roman"/>
          <w:sz w:val="24"/>
          <w:szCs w:val="24"/>
          <w:lang w:val="id-ID"/>
        </w:rPr>
        <w:t>an Fakultas Tarbiyah IAIN Tulangagung.</w:t>
      </w:r>
    </w:p>
    <w:p w:rsidR="002B09BE" w:rsidRPr="002B09BE" w:rsidRDefault="002B09BE" w:rsidP="002B09BE">
      <w:pPr>
        <w:numPr>
          <w:ilvl w:val="0"/>
          <w:numId w:val="2"/>
        </w:numPr>
        <w:spacing w:after="0" w:line="480" w:lineRule="auto"/>
        <w:jc w:val="lowKashida"/>
        <w:rPr>
          <w:rFonts w:ascii="Times New Roman" w:hAnsi="Times New Roman"/>
          <w:sz w:val="24"/>
          <w:szCs w:val="24"/>
          <w:lang w:val="sv-SE"/>
        </w:rPr>
      </w:pPr>
      <w:r w:rsidRPr="00FD7B5A">
        <w:rPr>
          <w:rFonts w:ascii="Times New Roman" w:eastAsia="Calibri" w:hAnsi="Times New Roman" w:cs="Arial"/>
          <w:sz w:val="24"/>
          <w:szCs w:val="24"/>
          <w:lang w:val="sv-SE"/>
        </w:rPr>
        <w:t xml:space="preserve">Bapak </w:t>
      </w:r>
      <w:r w:rsidR="00B20B1A">
        <w:rPr>
          <w:rFonts w:ascii="Times New Roman" w:eastAsia="Calibri" w:hAnsi="Times New Roman" w:cs="Arial"/>
          <w:sz w:val="24"/>
          <w:szCs w:val="24"/>
        </w:rPr>
        <w:t xml:space="preserve">H. </w:t>
      </w:r>
      <w:proofErr w:type="spellStart"/>
      <w:r w:rsidR="00B20B1A">
        <w:rPr>
          <w:rFonts w:ascii="Times New Roman" w:eastAsia="Calibri" w:hAnsi="Times New Roman" w:cs="Arial"/>
          <w:sz w:val="24"/>
          <w:szCs w:val="24"/>
        </w:rPr>
        <w:t>Mu</w:t>
      </w:r>
      <w:r w:rsidRPr="00FD7B5A">
        <w:rPr>
          <w:rFonts w:ascii="Times New Roman" w:eastAsia="Calibri" w:hAnsi="Times New Roman" w:cs="Arial"/>
          <w:sz w:val="24"/>
          <w:szCs w:val="24"/>
        </w:rPr>
        <w:t>h</w:t>
      </w:r>
      <w:proofErr w:type="spellEnd"/>
      <w:r w:rsidRPr="00FD7B5A">
        <w:rPr>
          <w:rFonts w:ascii="Times New Roman" w:eastAsia="Calibri" w:hAnsi="Times New Roman" w:cs="Arial"/>
          <w:sz w:val="24"/>
          <w:szCs w:val="24"/>
        </w:rPr>
        <w:t xml:space="preserve">. </w:t>
      </w:r>
      <w:proofErr w:type="spellStart"/>
      <w:r w:rsidRPr="00FD7B5A">
        <w:rPr>
          <w:rFonts w:ascii="Times New Roman" w:eastAsia="Calibri" w:hAnsi="Times New Roman" w:cs="Arial"/>
          <w:sz w:val="24"/>
          <w:szCs w:val="24"/>
        </w:rPr>
        <w:t>Nurul</w:t>
      </w:r>
      <w:proofErr w:type="spellEnd"/>
      <w:r w:rsidRPr="00FD7B5A">
        <w:rPr>
          <w:rFonts w:ascii="Times New Roman" w:eastAsia="Calibri" w:hAnsi="Times New Roman" w:cs="Arial"/>
          <w:sz w:val="24"/>
          <w:szCs w:val="24"/>
        </w:rPr>
        <w:t xml:space="preserve"> Huda, M.A, </w:t>
      </w:r>
      <w:proofErr w:type="spellStart"/>
      <w:r w:rsidRPr="00FD7B5A">
        <w:rPr>
          <w:rFonts w:ascii="Times New Roman" w:eastAsia="Calibri" w:hAnsi="Times New Roman" w:cs="Arial"/>
          <w:sz w:val="24"/>
          <w:szCs w:val="24"/>
        </w:rPr>
        <w:t>selaku</w:t>
      </w:r>
      <w:proofErr w:type="spellEnd"/>
      <w:r w:rsidRPr="00FD7B5A">
        <w:rPr>
          <w:rFonts w:ascii="Times New Roman" w:eastAsia="Calibri" w:hAnsi="Times New Roman" w:cs="Arial"/>
          <w:sz w:val="24"/>
          <w:szCs w:val="24"/>
        </w:rPr>
        <w:t xml:space="preserve"> </w:t>
      </w:r>
      <w:proofErr w:type="spellStart"/>
      <w:r w:rsidRPr="00FD7B5A">
        <w:rPr>
          <w:rFonts w:ascii="Times New Roman" w:eastAsia="Calibri" w:hAnsi="Times New Roman" w:cs="Arial"/>
          <w:sz w:val="24"/>
          <w:szCs w:val="24"/>
        </w:rPr>
        <w:t>Ketua</w:t>
      </w:r>
      <w:proofErr w:type="spellEnd"/>
      <w:r w:rsidRPr="00FD7B5A">
        <w:rPr>
          <w:rFonts w:ascii="Times New Roman" w:eastAsia="Calibri" w:hAnsi="Times New Roman" w:cs="Arial"/>
          <w:sz w:val="24"/>
          <w:szCs w:val="24"/>
        </w:rPr>
        <w:t xml:space="preserve"> </w:t>
      </w:r>
      <w:proofErr w:type="spellStart"/>
      <w:r w:rsidRPr="00FD7B5A">
        <w:rPr>
          <w:rFonts w:ascii="Times New Roman" w:eastAsia="Calibri" w:hAnsi="Times New Roman" w:cs="Arial"/>
          <w:sz w:val="24"/>
          <w:szCs w:val="24"/>
        </w:rPr>
        <w:t>Jurusan</w:t>
      </w:r>
      <w:proofErr w:type="spellEnd"/>
      <w:r w:rsidRPr="00FD7B5A">
        <w:rPr>
          <w:rFonts w:ascii="Times New Roman" w:eastAsia="Calibri" w:hAnsi="Times New Roman" w:cs="Arial"/>
          <w:sz w:val="24"/>
          <w:szCs w:val="24"/>
        </w:rPr>
        <w:t xml:space="preserve"> </w:t>
      </w:r>
      <w:proofErr w:type="spellStart"/>
      <w:r w:rsidRPr="00FD7B5A">
        <w:rPr>
          <w:rFonts w:ascii="Times New Roman" w:eastAsia="Calibri" w:hAnsi="Times New Roman" w:cs="Arial"/>
          <w:sz w:val="24"/>
          <w:szCs w:val="24"/>
        </w:rPr>
        <w:t>Pendidikan</w:t>
      </w:r>
      <w:proofErr w:type="spellEnd"/>
      <w:r w:rsidRPr="00FD7B5A">
        <w:rPr>
          <w:rFonts w:ascii="Times New Roman" w:eastAsia="Calibri" w:hAnsi="Times New Roman" w:cs="Arial"/>
          <w:sz w:val="24"/>
          <w:szCs w:val="24"/>
        </w:rPr>
        <w:t xml:space="preserve"> Agama Islam.</w:t>
      </w:r>
    </w:p>
    <w:p w:rsidR="00405F6E" w:rsidRPr="00CE4226" w:rsidRDefault="00405F6E" w:rsidP="00405F6E">
      <w:pPr>
        <w:pStyle w:val="ListParagraph"/>
        <w:numPr>
          <w:ilvl w:val="0"/>
          <w:numId w:val="2"/>
        </w:numPr>
        <w:spacing w:after="0" w:line="480" w:lineRule="auto"/>
        <w:jc w:val="both"/>
        <w:rPr>
          <w:rFonts w:ascii="Times New Roman" w:hAnsi="Times New Roman" w:cs="Times New Roman"/>
          <w:sz w:val="24"/>
          <w:szCs w:val="24"/>
          <w:u w:val="single"/>
          <w:lang w:val="id-ID"/>
        </w:rPr>
      </w:pPr>
      <w:r w:rsidRPr="00CE4226">
        <w:rPr>
          <w:rFonts w:ascii="Times New Roman" w:hAnsi="Times New Roman" w:cs="Times New Roman"/>
          <w:sz w:val="24"/>
          <w:szCs w:val="24"/>
          <w:lang w:val="id-ID"/>
        </w:rPr>
        <w:t>Ibu  Hj. Elfi Mu’awanah, S.Ag, M.Pd</w:t>
      </w:r>
      <w:r>
        <w:rPr>
          <w:rFonts w:ascii="Times New Roman" w:hAnsi="Times New Roman" w:cs="Times New Roman"/>
          <w:sz w:val="24"/>
          <w:szCs w:val="24"/>
          <w:lang w:val="id-ID"/>
        </w:rPr>
        <w:t xml:space="preserve"> selaku dosen pembimbing yang juga telah banyak memberikan pengarahan dan koreksi sehingga penelitian ini dapat terselesaikan sesuai waktu yang direncanakan.</w:t>
      </w:r>
    </w:p>
    <w:p w:rsidR="00405F6E" w:rsidRDefault="00405F6E" w:rsidP="00405F6E">
      <w:pPr>
        <w:pStyle w:val="ListParagraph"/>
        <w:numPr>
          <w:ilvl w:val="0"/>
          <w:numId w:val="2"/>
        </w:numPr>
        <w:spacing w:before="120" w:after="120" w:line="480" w:lineRule="auto"/>
        <w:jc w:val="both"/>
        <w:rPr>
          <w:rFonts w:ascii="Times New Roman" w:hAnsi="Times New Roman" w:cs="Times New Roman"/>
          <w:sz w:val="24"/>
          <w:szCs w:val="24"/>
          <w:lang w:val="id-ID"/>
        </w:rPr>
      </w:pPr>
      <w:r w:rsidRPr="00CE4226">
        <w:rPr>
          <w:rFonts w:ascii="Times New Roman" w:hAnsi="Times New Roman" w:cs="Times New Roman"/>
          <w:sz w:val="24"/>
          <w:szCs w:val="24"/>
          <w:lang w:val="id-ID"/>
        </w:rPr>
        <w:t xml:space="preserve">Segenap  Bapak/Ibu Dosen </w:t>
      </w:r>
      <w:r>
        <w:rPr>
          <w:rFonts w:ascii="Times New Roman" w:hAnsi="Times New Roman" w:cs="Times New Roman"/>
          <w:sz w:val="24"/>
          <w:szCs w:val="24"/>
          <w:lang w:val="id-ID"/>
        </w:rPr>
        <w:t xml:space="preserve">serta karyawan </w:t>
      </w:r>
      <w:r w:rsidRPr="00CE4226">
        <w:rPr>
          <w:rFonts w:ascii="Times New Roman" w:hAnsi="Times New Roman" w:cs="Times New Roman"/>
          <w:sz w:val="24"/>
          <w:szCs w:val="24"/>
          <w:lang w:val="id-ID"/>
        </w:rPr>
        <w:t>IAIN Tul</w:t>
      </w:r>
      <w:r>
        <w:rPr>
          <w:rFonts w:ascii="Times New Roman" w:hAnsi="Times New Roman" w:cs="Times New Roman"/>
          <w:sz w:val="24"/>
          <w:szCs w:val="24"/>
          <w:lang w:val="id-ID"/>
        </w:rPr>
        <w:t>ungagung yang telah membimbing dan memberikan wawasannya sehingga studi ini dapat terselesaikan.</w:t>
      </w:r>
    </w:p>
    <w:p w:rsidR="00405F6E" w:rsidRDefault="003C3DC6" w:rsidP="00405F6E">
      <w:pPr>
        <w:pStyle w:val="ListParagraph"/>
        <w:numPr>
          <w:ilvl w:val="0"/>
          <w:numId w:val="2"/>
        </w:numPr>
        <w:spacing w:before="120" w:after="120"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Bp</w:t>
      </w:r>
      <w:r w:rsidR="00405F6E">
        <w:rPr>
          <w:rFonts w:ascii="Times New Roman" w:hAnsi="Times New Roman" w:cs="Times New Roman"/>
          <w:sz w:val="24"/>
          <w:szCs w:val="24"/>
          <w:lang w:val="id-ID"/>
        </w:rPr>
        <w:t>k</w:t>
      </w:r>
      <w:r>
        <w:rPr>
          <w:rFonts w:ascii="Times New Roman" w:hAnsi="Times New Roman" w:cs="Times New Roman"/>
          <w:sz w:val="24"/>
          <w:szCs w:val="24"/>
        </w:rPr>
        <w:t>.</w:t>
      </w:r>
      <w:r w:rsidR="0042756C">
        <w:rPr>
          <w:rFonts w:ascii="Times New Roman" w:hAnsi="Times New Roman" w:cs="Times New Roman"/>
          <w:sz w:val="24"/>
          <w:szCs w:val="24"/>
          <w:lang w:val="id-ID"/>
        </w:rPr>
        <w:t xml:space="preserve"> Samsun dan Ibu </w:t>
      </w:r>
      <w:r w:rsidR="0042756C">
        <w:rPr>
          <w:rFonts w:ascii="Times New Roman" w:hAnsi="Times New Roman" w:cs="Times New Roman"/>
          <w:sz w:val="24"/>
          <w:szCs w:val="24"/>
        </w:rPr>
        <w:t>H</w:t>
      </w:r>
      <w:r w:rsidR="00405F6E">
        <w:rPr>
          <w:rFonts w:ascii="Times New Roman" w:hAnsi="Times New Roman" w:cs="Times New Roman"/>
          <w:sz w:val="24"/>
          <w:szCs w:val="24"/>
          <w:lang w:val="id-ID"/>
        </w:rPr>
        <w:t xml:space="preserve">j. Jumi’ah yang selalu memberikan dorongan baik moril dan materiil, sehingga penulis dapat menyelsaikan studi dan skripsi ini. </w:t>
      </w:r>
    </w:p>
    <w:p w:rsidR="00405F6E" w:rsidRPr="000D5EF3" w:rsidRDefault="00405F6E" w:rsidP="00405F6E">
      <w:pPr>
        <w:pStyle w:val="ListParagraph"/>
        <w:numPr>
          <w:ilvl w:val="0"/>
          <w:numId w:val="2"/>
        </w:numPr>
        <w:spacing w:before="120" w:after="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Bapak Kepala SMPN 2 Sumberempol yang telah memberikan izin melaksanakan penelitian.</w:t>
      </w:r>
    </w:p>
    <w:p w:rsidR="00405F6E" w:rsidRPr="000B1309" w:rsidRDefault="00405F6E" w:rsidP="00405F6E">
      <w:pPr>
        <w:pStyle w:val="ListParagraph"/>
        <w:numPr>
          <w:ilvl w:val="0"/>
          <w:numId w:val="2"/>
        </w:numPr>
        <w:spacing w:before="120" w:after="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Semua pihak yang telah membantu terselesaikannya penulisan laopran penelitian ini.</w:t>
      </w:r>
    </w:p>
    <w:p w:rsidR="00405F6E" w:rsidRDefault="00405F6E" w:rsidP="00E75D53">
      <w:pPr>
        <w:spacing w:before="120" w:after="12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Dengan penuh harap semoga jasa kebaikan mereka diterima Allah SWT. Dan tercatat sebagai amal shalih. Akhirnya, karya ini penulis suguhkan kepada segenap pembaca, dengan harapan adanya saran dan kritik yang bersifat konstruktif demi perbaikan. Semoga karya ini bermanfaat dan mendapat ridho Allah SWT.</w:t>
      </w:r>
    </w:p>
    <w:p w:rsidR="00405F6E" w:rsidRDefault="00405F6E" w:rsidP="00405F6E">
      <w:pPr>
        <w:spacing w:before="120" w:after="120" w:line="480" w:lineRule="auto"/>
        <w:ind w:left="720"/>
        <w:jc w:val="both"/>
        <w:rPr>
          <w:rFonts w:ascii="Times New Roman" w:hAnsi="Times New Roman" w:cs="Times New Roman"/>
          <w:sz w:val="24"/>
          <w:szCs w:val="24"/>
          <w:lang w:val="id-ID"/>
        </w:rPr>
      </w:pPr>
    </w:p>
    <w:p w:rsidR="00405F6E" w:rsidRDefault="0090691A" w:rsidP="00E8664C">
      <w:pPr>
        <w:spacing w:after="0" w:line="240" w:lineRule="auto"/>
        <w:ind w:left="720"/>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Tulungagung, </w:t>
      </w:r>
      <w:r w:rsidR="00F75F6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roofErr w:type="spellStart"/>
      <w:r w:rsidR="00E8664C">
        <w:rPr>
          <w:rFonts w:ascii="Times New Roman" w:hAnsi="Times New Roman" w:cs="Times New Roman"/>
          <w:sz w:val="24"/>
          <w:szCs w:val="24"/>
        </w:rPr>
        <w:t>Juli</w:t>
      </w:r>
      <w:proofErr w:type="spellEnd"/>
      <w:r w:rsidR="00405F6E">
        <w:rPr>
          <w:rFonts w:ascii="Times New Roman" w:hAnsi="Times New Roman" w:cs="Times New Roman"/>
          <w:sz w:val="24"/>
          <w:szCs w:val="24"/>
          <w:lang w:val="id-ID"/>
        </w:rPr>
        <w:t xml:space="preserve"> 2014</w:t>
      </w:r>
    </w:p>
    <w:p w:rsidR="00405F6E" w:rsidRPr="00786C08" w:rsidRDefault="00405F6E" w:rsidP="00405F6E">
      <w:pPr>
        <w:spacing w:after="0" w:line="240" w:lineRule="auto"/>
        <w:ind w:left="5040" w:firstLine="720"/>
        <w:jc w:val="center"/>
        <w:rPr>
          <w:rFonts w:ascii="Times New Roman" w:hAnsi="Times New Roman" w:cs="Times New Roman"/>
          <w:b/>
          <w:sz w:val="24"/>
          <w:szCs w:val="24"/>
          <w:lang w:val="id-ID"/>
        </w:rPr>
      </w:pPr>
      <w:r w:rsidRPr="00786C08">
        <w:rPr>
          <w:rFonts w:ascii="Times New Roman" w:hAnsi="Times New Roman" w:cs="Times New Roman"/>
          <w:b/>
          <w:sz w:val="24"/>
          <w:szCs w:val="24"/>
          <w:lang w:val="id-ID"/>
        </w:rPr>
        <w:t>Penulis</w:t>
      </w:r>
    </w:p>
    <w:p w:rsidR="00405F6E" w:rsidRPr="00786C08" w:rsidRDefault="00405F6E" w:rsidP="00405F6E">
      <w:pPr>
        <w:spacing w:before="120" w:after="120" w:line="480" w:lineRule="auto"/>
        <w:ind w:left="720"/>
        <w:jc w:val="right"/>
        <w:rPr>
          <w:rFonts w:ascii="Times New Roman" w:hAnsi="Times New Roman" w:cs="Times New Roman"/>
          <w:b/>
          <w:sz w:val="24"/>
          <w:szCs w:val="24"/>
          <w:lang w:val="id-ID"/>
        </w:rPr>
      </w:pPr>
    </w:p>
    <w:p w:rsidR="00405F6E" w:rsidRPr="00786C08" w:rsidRDefault="00405F6E" w:rsidP="00405F6E">
      <w:pPr>
        <w:spacing w:after="0" w:line="240" w:lineRule="auto"/>
        <w:ind w:left="5041" w:firstLine="720"/>
        <w:jc w:val="center"/>
        <w:rPr>
          <w:rFonts w:ascii="Times New Roman" w:hAnsi="Times New Roman" w:cs="Times New Roman"/>
          <w:b/>
          <w:sz w:val="24"/>
          <w:szCs w:val="24"/>
          <w:u w:val="single"/>
          <w:lang w:val="id-ID"/>
        </w:rPr>
      </w:pPr>
      <w:r w:rsidRPr="00786C08">
        <w:rPr>
          <w:rFonts w:ascii="Times New Roman" w:hAnsi="Times New Roman" w:cs="Times New Roman"/>
          <w:b/>
          <w:sz w:val="24"/>
          <w:szCs w:val="24"/>
          <w:u w:val="single"/>
          <w:lang w:val="id-ID"/>
        </w:rPr>
        <w:t>Zia’ul Haq</w:t>
      </w:r>
    </w:p>
    <w:p w:rsidR="00405F6E" w:rsidRPr="00786C08" w:rsidRDefault="00405F6E" w:rsidP="00405F6E">
      <w:pPr>
        <w:spacing w:after="0" w:line="240" w:lineRule="auto"/>
        <w:ind w:left="5041" w:firstLine="720"/>
        <w:jc w:val="center"/>
        <w:rPr>
          <w:rFonts w:ascii="Times New Roman" w:hAnsi="Times New Roman" w:cs="Times New Roman"/>
          <w:b/>
          <w:sz w:val="24"/>
          <w:szCs w:val="24"/>
          <w:lang w:val="id-ID"/>
        </w:rPr>
      </w:pPr>
      <w:r w:rsidRPr="00786C08">
        <w:rPr>
          <w:rFonts w:ascii="Times New Roman" w:hAnsi="Times New Roman" w:cs="Times New Roman"/>
          <w:b/>
          <w:sz w:val="24"/>
          <w:szCs w:val="24"/>
          <w:lang w:val="id-ID"/>
        </w:rPr>
        <w:t>NIM.3211103161</w:t>
      </w:r>
    </w:p>
    <w:p w:rsidR="00405F6E" w:rsidRDefault="00405F6E" w:rsidP="003A52DE">
      <w:pPr>
        <w:spacing w:after="0" w:line="480" w:lineRule="auto"/>
        <w:jc w:val="center"/>
        <w:rPr>
          <w:rFonts w:ascii="Times New Roman" w:hAnsi="Times New Roman" w:cs="Times New Roman"/>
          <w:b/>
          <w:sz w:val="24"/>
          <w:szCs w:val="24"/>
          <w:lang w:val="id-ID"/>
        </w:rPr>
      </w:pPr>
    </w:p>
    <w:p w:rsidR="00405F6E" w:rsidRDefault="00405F6E" w:rsidP="003A52DE">
      <w:pPr>
        <w:spacing w:after="0" w:line="480" w:lineRule="auto"/>
        <w:jc w:val="center"/>
        <w:rPr>
          <w:rFonts w:ascii="Times New Roman" w:hAnsi="Times New Roman" w:cs="Times New Roman"/>
          <w:b/>
          <w:sz w:val="24"/>
          <w:szCs w:val="24"/>
          <w:lang w:val="id-ID"/>
        </w:rPr>
      </w:pPr>
    </w:p>
    <w:p w:rsidR="00405F6E" w:rsidRDefault="00405F6E" w:rsidP="003A52DE">
      <w:pPr>
        <w:spacing w:after="0" w:line="480" w:lineRule="auto"/>
        <w:jc w:val="center"/>
        <w:rPr>
          <w:rFonts w:ascii="Times New Roman" w:hAnsi="Times New Roman" w:cs="Times New Roman"/>
          <w:b/>
          <w:sz w:val="24"/>
          <w:szCs w:val="24"/>
          <w:lang w:val="id-ID"/>
        </w:rPr>
      </w:pPr>
    </w:p>
    <w:p w:rsidR="00405F6E" w:rsidRDefault="00405F6E" w:rsidP="003A52DE">
      <w:pPr>
        <w:spacing w:after="0" w:line="480" w:lineRule="auto"/>
        <w:jc w:val="center"/>
        <w:rPr>
          <w:rFonts w:ascii="Times New Roman" w:hAnsi="Times New Roman" w:cs="Times New Roman"/>
          <w:b/>
          <w:sz w:val="24"/>
          <w:szCs w:val="24"/>
          <w:lang w:val="id-ID"/>
        </w:rPr>
      </w:pPr>
    </w:p>
    <w:p w:rsidR="00405F6E" w:rsidRDefault="00405F6E" w:rsidP="003A52DE">
      <w:pPr>
        <w:spacing w:after="0" w:line="480" w:lineRule="auto"/>
        <w:jc w:val="center"/>
        <w:rPr>
          <w:rFonts w:ascii="Times New Roman" w:hAnsi="Times New Roman" w:cs="Times New Roman"/>
          <w:b/>
          <w:sz w:val="24"/>
          <w:szCs w:val="24"/>
          <w:lang w:val="id-ID"/>
        </w:rPr>
      </w:pPr>
    </w:p>
    <w:p w:rsidR="00405F6E" w:rsidRDefault="00405F6E" w:rsidP="003A52DE">
      <w:pPr>
        <w:spacing w:after="0" w:line="480" w:lineRule="auto"/>
        <w:jc w:val="center"/>
        <w:rPr>
          <w:rFonts w:ascii="Times New Roman" w:hAnsi="Times New Roman" w:cs="Times New Roman"/>
          <w:b/>
          <w:sz w:val="24"/>
          <w:szCs w:val="24"/>
          <w:lang w:val="id-ID"/>
        </w:rPr>
      </w:pPr>
    </w:p>
    <w:p w:rsidR="00786C08" w:rsidRDefault="00786C08" w:rsidP="00C95B22">
      <w:pPr>
        <w:spacing w:after="0" w:line="480" w:lineRule="auto"/>
        <w:rPr>
          <w:rFonts w:ascii="Times New Roman" w:hAnsi="Times New Roman" w:cs="Times New Roman"/>
          <w:b/>
          <w:sz w:val="24"/>
          <w:szCs w:val="24"/>
        </w:rPr>
      </w:pPr>
    </w:p>
    <w:p w:rsidR="00C95B22" w:rsidRDefault="00C95B22" w:rsidP="00C95B22">
      <w:pPr>
        <w:spacing w:after="0" w:line="480" w:lineRule="auto"/>
        <w:rPr>
          <w:rFonts w:ascii="Times New Roman" w:hAnsi="Times New Roman" w:cs="Times New Roman"/>
          <w:b/>
          <w:sz w:val="24"/>
          <w:szCs w:val="24"/>
        </w:rPr>
      </w:pPr>
    </w:p>
    <w:p w:rsidR="00C95B22" w:rsidRPr="00C95B22" w:rsidRDefault="00C95B22" w:rsidP="00C95B22">
      <w:pPr>
        <w:spacing w:after="0" w:line="480" w:lineRule="auto"/>
        <w:rPr>
          <w:rFonts w:ascii="Times New Roman" w:hAnsi="Times New Roman" w:cs="Times New Roman"/>
          <w:b/>
          <w:sz w:val="24"/>
          <w:szCs w:val="24"/>
        </w:rPr>
      </w:pPr>
    </w:p>
    <w:p w:rsidR="00C95B22" w:rsidRPr="004F1779" w:rsidRDefault="00C95B22" w:rsidP="00C95B22">
      <w:pPr>
        <w:spacing w:after="0" w:line="480" w:lineRule="auto"/>
        <w:jc w:val="center"/>
        <w:rPr>
          <w:rFonts w:ascii="Times New Roman" w:hAnsi="Times New Roman" w:cs="Times New Roman"/>
          <w:b/>
          <w:sz w:val="24"/>
          <w:szCs w:val="24"/>
          <w:lang w:val="id-ID"/>
        </w:rPr>
      </w:pPr>
      <w:r w:rsidRPr="004F1779">
        <w:rPr>
          <w:rFonts w:ascii="Times New Roman" w:hAnsi="Times New Roman" w:cs="Times New Roman"/>
          <w:b/>
          <w:sz w:val="24"/>
          <w:szCs w:val="24"/>
          <w:lang w:val="id-ID"/>
        </w:rPr>
        <w:t>ABSTRAK</w:t>
      </w:r>
    </w:p>
    <w:p w:rsidR="00C95B22" w:rsidRDefault="00C95B22" w:rsidP="00C95B22">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Pr="003A52DE">
        <w:rPr>
          <w:rFonts w:ascii="Times New Roman" w:hAnsi="Times New Roman" w:cs="Times New Roman"/>
          <w:sz w:val="24"/>
          <w:szCs w:val="24"/>
          <w:lang w:val="id-ID"/>
        </w:rPr>
        <w:t>aq</w:t>
      </w:r>
      <w:r w:rsidR="00294C82">
        <w:rPr>
          <w:rFonts w:ascii="Times New Roman" w:hAnsi="Times New Roman" w:cs="Times New Roman"/>
          <w:sz w:val="24"/>
          <w:szCs w:val="24"/>
          <w:lang w:val="id-ID"/>
        </w:rPr>
        <w:t>, Zia’ul.</w:t>
      </w:r>
      <w:r w:rsidR="00294C82">
        <w:rPr>
          <w:rFonts w:ascii="Times New Roman" w:hAnsi="Times New Roman" w:cs="Times New Roman"/>
          <w:sz w:val="24"/>
          <w:szCs w:val="24"/>
        </w:rPr>
        <w:t xml:space="preserve"> </w:t>
      </w:r>
      <w:r>
        <w:rPr>
          <w:rFonts w:ascii="Times New Roman" w:hAnsi="Times New Roman" w:cs="Times New Roman"/>
          <w:sz w:val="24"/>
          <w:szCs w:val="24"/>
          <w:lang w:val="id-ID"/>
        </w:rPr>
        <w:t xml:space="preserve">2014, </w:t>
      </w:r>
      <w:proofErr w:type="spellStart"/>
      <w:r w:rsidRPr="004F1779">
        <w:rPr>
          <w:rFonts w:ascii="Times New Roman" w:hAnsi="Times New Roman" w:cs="Times New Roman"/>
          <w:sz w:val="24"/>
          <w:szCs w:val="24"/>
        </w:rPr>
        <w:t>Strategi</w:t>
      </w:r>
      <w:proofErr w:type="spellEnd"/>
      <w:r w:rsidRPr="004F1779">
        <w:rPr>
          <w:rFonts w:ascii="Times New Roman" w:hAnsi="Times New Roman" w:cs="Times New Roman"/>
          <w:sz w:val="24"/>
          <w:szCs w:val="24"/>
        </w:rPr>
        <w:t xml:space="preserve"> Guru </w:t>
      </w:r>
      <w:proofErr w:type="spellStart"/>
      <w:r w:rsidRPr="004F1779">
        <w:rPr>
          <w:rFonts w:ascii="Times New Roman" w:hAnsi="Times New Roman" w:cs="Times New Roman"/>
          <w:sz w:val="24"/>
          <w:szCs w:val="24"/>
        </w:rPr>
        <w:t>Bimbingan</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Konseling</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Dalam</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Membentu</w:t>
      </w:r>
      <w:r>
        <w:rPr>
          <w:rFonts w:ascii="Times New Roman" w:hAnsi="Times New Roman" w:cs="Times New Roman"/>
          <w:sz w:val="24"/>
          <w:szCs w:val="24"/>
        </w:rPr>
        <w:t>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Akhlakul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Karimah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Di SMPN</w:t>
      </w:r>
      <w:r w:rsidRPr="004F1779">
        <w:rPr>
          <w:rFonts w:ascii="Times New Roman" w:hAnsi="Times New Roman" w:cs="Times New Roman"/>
          <w:sz w:val="24"/>
          <w:szCs w:val="24"/>
        </w:rPr>
        <w:t xml:space="preserve"> 2  </w:t>
      </w:r>
      <w:proofErr w:type="spellStart"/>
      <w:r w:rsidRPr="004F1779">
        <w:rPr>
          <w:rFonts w:ascii="Times New Roman" w:hAnsi="Times New Roman" w:cs="Times New Roman"/>
          <w:sz w:val="24"/>
          <w:szCs w:val="24"/>
        </w:rPr>
        <w:t>Sumbergempol</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Tulungagung</w:t>
      </w:r>
      <w:proofErr w:type="spellEnd"/>
      <w:r>
        <w:rPr>
          <w:rFonts w:ascii="Times New Roman" w:hAnsi="Times New Roman" w:cs="Times New Roman"/>
          <w:sz w:val="24"/>
          <w:szCs w:val="24"/>
          <w:lang w:val="id-ID"/>
        </w:rPr>
        <w:t>, dibimbing oleh h</w:t>
      </w:r>
      <w:r w:rsidRPr="004F1779">
        <w:rPr>
          <w:rFonts w:ascii="Times New Roman" w:hAnsi="Times New Roman" w:cs="Times New Roman"/>
          <w:sz w:val="24"/>
          <w:szCs w:val="24"/>
        </w:rPr>
        <w:t xml:space="preserve">j. </w:t>
      </w:r>
      <w:proofErr w:type="spellStart"/>
      <w:r w:rsidRPr="004F1779">
        <w:rPr>
          <w:rFonts w:ascii="Times New Roman" w:hAnsi="Times New Roman" w:cs="Times New Roman"/>
          <w:sz w:val="24"/>
          <w:szCs w:val="24"/>
        </w:rPr>
        <w:t>Elfi</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Mu’awanah</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S.Ag</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M.Pd</w:t>
      </w:r>
      <w:proofErr w:type="spellEnd"/>
      <w:r w:rsidRPr="004F1779">
        <w:rPr>
          <w:rFonts w:ascii="Times New Roman" w:hAnsi="Times New Roman" w:cs="Times New Roman"/>
          <w:sz w:val="24"/>
          <w:szCs w:val="24"/>
        </w:rPr>
        <w:t>.</w:t>
      </w:r>
      <w:r>
        <w:rPr>
          <w:rFonts w:ascii="Times New Roman" w:hAnsi="Times New Roman" w:cs="Times New Roman"/>
          <w:sz w:val="24"/>
          <w:szCs w:val="24"/>
          <w:lang w:val="id-ID"/>
        </w:rPr>
        <w:t xml:space="preserve"> </w:t>
      </w:r>
    </w:p>
    <w:p w:rsidR="00C95B22" w:rsidRPr="003A52DE" w:rsidRDefault="00C95B22" w:rsidP="00C95B22">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kunci : strategi</w:t>
      </w:r>
      <w:r>
        <w:rPr>
          <w:rFonts w:ascii="Times New Roman" w:hAnsi="Times New Roman" w:cs="Times New Roman"/>
          <w:sz w:val="24"/>
          <w:szCs w:val="24"/>
        </w:rPr>
        <w:t>,</w:t>
      </w:r>
      <w:r>
        <w:rPr>
          <w:rFonts w:ascii="Times New Roman" w:hAnsi="Times New Roman" w:cs="Times New Roman"/>
          <w:sz w:val="24"/>
          <w:szCs w:val="24"/>
          <w:lang w:val="id-ID"/>
        </w:rPr>
        <w:t xml:space="preserve"> guru bimbingan dan konseling, akhlakul karimah</w:t>
      </w:r>
    </w:p>
    <w:p w:rsidR="00C95B22" w:rsidRPr="004F1779" w:rsidRDefault="00C95B22" w:rsidP="00C95B22">
      <w:pPr>
        <w:spacing w:after="0" w:line="240" w:lineRule="auto"/>
        <w:jc w:val="both"/>
        <w:rPr>
          <w:rFonts w:ascii="Times New Roman" w:hAnsi="Times New Roman" w:cs="Times New Roman"/>
          <w:sz w:val="24"/>
          <w:szCs w:val="24"/>
          <w:lang w:val="id-ID"/>
        </w:rPr>
      </w:pPr>
      <w:r w:rsidRPr="004F1779">
        <w:rPr>
          <w:rFonts w:ascii="Times New Roman" w:hAnsi="Times New Roman" w:cs="Times New Roman"/>
          <w:b/>
          <w:sz w:val="24"/>
          <w:szCs w:val="24"/>
          <w:lang w:val="id-ID"/>
        </w:rPr>
        <w:tab/>
      </w:r>
    </w:p>
    <w:p w:rsidR="00C95B22" w:rsidRPr="004F1779" w:rsidRDefault="00C95B22" w:rsidP="00C95B22">
      <w:pPr>
        <w:spacing w:after="0" w:line="240" w:lineRule="auto"/>
        <w:jc w:val="both"/>
        <w:rPr>
          <w:rFonts w:ascii="Times New Roman" w:hAnsi="Times New Roman" w:cs="Times New Roman"/>
          <w:sz w:val="24"/>
          <w:szCs w:val="24"/>
          <w:lang w:val="id-ID"/>
        </w:rPr>
      </w:pPr>
      <w:r w:rsidRPr="004F1779">
        <w:rPr>
          <w:rFonts w:ascii="Times New Roman" w:hAnsi="Times New Roman" w:cs="Times New Roman"/>
          <w:sz w:val="24"/>
          <w:szCs w:val="24"/>
          <w:lang w:val="id-ID"/>
        </w:rPr>
        <w:lastRenderedPageBreak/>
        <w:tab/>
        <w:t>Penelitian dalam skripsi ini dilatar belakangi oleh sebuah fenomena bahwa guru bimbingan konseling sebenarnya ikut an</w:t>
      </w:r>
      <w:r>
        <w:rPr>
          <w:rFonts w:ascii="Times New Roman" w:hAnsi="Times New Roman" w:cs="Times New Roman"/>
          <w:sz w:val="24"/>
          <w:szCs w:val="24"/>
          <w:lang w:val="id-ID"/>
        </w:rPr>
        <w:t>dil besar dalam membentuk Akhlak</w:t>
      </w:r>
      <w:r w:rsidRPr="004F1779">
        <w:rPr>
          <w:rFonts w:ascii="Times New Roman" w:hAnsi="Times New Roman" w:cs="Times New Roman"/>
          <w:sz w:val="24"/>
          <w:szCs w:val="24"/>
          <w:lang w:val="id-ID"/>
        </w:rPr>
        <w:t xml:space="preserve"> siswa karena berada dalam posisi sebagai penegak tata tertip sekolah sekaligus sebagai konselor terhadap berbagai problem siswa sehingga dapat mem</w:t>
      </w:r>
      <w:r>
        <w:rPr>
          <w:rFonts w:ascii="Times New Roman" w:hAnsi="Times New Roman" w:cs="Times New Roman"/>
          <w:sz w:val="24"/>
          <w:szCs w:val="24"/>
          <w:lang w:val="id-ID"/>
        </w:rPr>
        <w:t>bantu sekaligus membentuk akhla</w:t>
      </w:r>
      <w:r>
        <w:rPr>
          <w:rFonts w:ascii="Times New Roman" w:hAnsi="Times New Roman" w:cs="Times New Roman"/>
          <w:sz w:val="24"/>
          <w:szCs w:val="24"/>
        </w:rPr>
        <w:t>k</w:t>
      </w:r>
      <w:r w:rsidRPr="004F1779">
        <w:rPr>
          <w:rFonts w:ascii="Times New Roman" w:hAnsi="Times New Roman" w:cs="Times New Roman"/>
          <w:sz w:val="24"/>
          <w:szCs w:val="24"/>
          <w:lang w:val="id-ID"/>
        </w:rPr>
        <w:t xml:space="preserve"> siswa dalam berbuat dan bertingkah laku. Dalam hal ini peneliti berupaya untuk mengetahui bagaimana </w:t>
      </w:r>
      <w:proofErr w:type="spellStart"/>
      <w:r w:rsidRPr="004F1779">
        <w:rPr>
          <w:rFonts w:ascii="Times New Roman" w:hAnsi="Times New Roman" w:cs="Times New Roman"/>
          <w:sz w:val="24"/>
          <w:szCs w:val="24"/>
        </w:rPr>
        <w:t>strategi</w:t>
      </w:r>
      <w:proofErr w:type="spellEnd"/>
      <w:r w:rsidRPr="004F1779">
        <w:rPr>
          <w:rFonts w:ascii="Times New Roman" w:hAnsi="Times New Roman" w:cs="Times New Roman"/>
          <w:sz w:val="24"/>
          <w:szCs w:val="24"/>
        </w:rPr>
        <w:t xml:space="preserve"> guru b</w:t>
      </w:r>
      <w:r w:rsidRPr="004F1779">
        <w:rPr>
          <w:rFonts w:ascii="Times New Roman" w:hAnsi="Times New Roman" w:cs="Times New Roman"/>
          <w:sz w:val="24"/>
          <w:szCs w:val="24"/>
          <w:lang w:val="id-ID"/>
        </w:rPr>
        <w:t>imbingan konseling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akhla</w:t>
      </w:r>
      <w:proofErr w:type="spellEnd"/>
      <w:r>
        <w:rPr>
          <w:rFonts w:ascii="Times New Roman" w:hAnsi="Times New Roman" w:cs="Times New Roman"/>
          <w:sz w:val="24"/>
          <w:szCs w:val="24"/>
          <w:lang w:val="id-ID"/>
        </w:rPr>
        <w:t>k</w:t>
      </w:r>
      <w:proofErr w:type="spellStart"/>
      <w:r w:rsidRPr="004F1779">
        <w:rPr>
          <w:rFonts w:ascii="Times New Roman" w:hAnsi="Times New Roman" w:cs="Times New Roman"/>
          <w:sz w:val="24"/>
          <w:szCs w:val="24"/>
        </w:rPr>
        <w:t>ul</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karimah</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siswa</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di</w:t>
      </w:r>
      <w:proofErr w:type="spellEnd"/>
      <w:r w:rsidRPr="004F1779">
        <w:rPr>
          <w:rFonts w:ascii="Times New Roman" w:hAnsi="Times New Roman" w:cs="Times New Roman"/>
          <w:sz w:val="24"/>
          <w:szCs w:val="24"/>
        </w:rPr>
        <w:t xml:space="preserve"> </w:t>
      </w:r>
      <w:r w:rsidRPr="004F1779">
        <w:rPr>
          <w:rFonts w:ascii="Times New Roman" w:hAnsi="Times New Roman" w:cs="Times New Roman"/>
          <w:sz w:val="24"/>
          <w:szCs w:val="24"/>
          <w:lang w:val="id-ID"/>
        </w:rPr>
        <w:t>SMPN</w:t>
      </w:r>
      <w:r w:rsidRPr="004F1779">
        <w:rPr>
          <w:rFonts w:ascii="Times New Roman" w:hAnsi="Times New Roman" w:cs="Times New Roman"/>
          <w:sz w:val="24"/>
          <w:szCs w:val="24"/>
        </w:rPr>
        <w:t xml:space="preserve"> 2  </w:t>
      </w:r>
      <w:proofErr w:type="spellStart"/>
      <w:r w:rsidRPr="004F1779">
        <w:rPr>
          <w:rFonts w:ascii="Times New Roman" w:hAnsi="Times New Roman" w:cs="Times New Roman"/>
          <w:sz w:val="24"/>
          <w:szCs w:val="24"/>
        </w:rPr>
        <w:t>sumbergempol</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tulungagung</w:t>
      </w:r>
      <w:proofErr w:type="spellEnd"/>
      <w:r w:rsidRPr="004F1779">
        <w:rPr>
          <w:rFonts w:ascii="Times New Roman" w:hAnsi="Times New Roman" w:cs="Times New Roman"/>
          <w:sz w:val="24"/>
          <w:szCs w:val="24"/>
          <w:lang w:val="id-ID"/>
        </w:rPr>
        <w:t>.</w:t>
      </w:r>
    </w:p>
    <w:p w:rsidR="00C95B22" w:rsidRPr="004F1779" w:rsidRDefault="00C95B22" w:rsidP="00C95B22">
      <w:pPr>
        <w:spacing w:before="120" w:after="120" w:line="240" w:lineRule="auto"/>
        <w:ind w:firstLine="720"/>
        <w:jc w:val="both"/>
        <w:rPr>
          <w:rFonts w:ascii="Times New Roman" w:hAnsi="Times New Roman" w:cs="Times New Roman"/>
          <w:sz w:val="24"/>
          <w:szCs w:val="24"/>
          <w:lang w:val="id-ID"/>
        </w:rPr>
      </w:pPr>
      <w:r w:rsidRPr="004F1779">
        <w:rPr>
          <w:rFonts w:ascii="Times New Roman" w:hAnsi="Times New Roman" w:cs="Times New Roman"/>
          <w:sz w:val="24"/>
          <w:szCs w:val="24"/>
          <w:lang w:val="id-ID"/>
        </w:rPr>
        <w:t xml:space="preserve">Rumusan masalah dalam penelitian ini adalah (1) </w:t>
      </w:r>
      <w:proofErr w:type="spellStart"/>
      <w:r w:rsidRPr="004F1779">
        <w:rPr>
          <w:rFonts w:ascii="Times New Roman" w:hAnsi="Times New Roman" w:cs="Times New Roman"/>
          <w:sz w:val="24"/>
          <w:szCs w:val="24"/>
        </w:rPr>
        <w:t>Bagaimana</w:t>
      </w:r>
      <w:proofErr w:type="spellEnd"/>
      <w:r w:rsidRPr="004F1779">
        <w:rPr>
          <w:rFonts w:ascii="Times New Roman" w:hAnsi="Times New Roman" w:cs="Times New Roman"/>
          <w:sz w:val="24"/>
          <w:szCs w:val="24"/>
        </w:rPr>
        <w:t xml:space="preserve"> </w:t>
      </w:r>
      <w:proofErr w:type="spellStart"/>
      <w:r>
        <w:rPr>
          <w:rFonts w:ascii="Times New Roman" w:hAnsi="Times New Roman" w:cs="Times New Roman"/>
          <w:sz w:val="24"/>
          <w:szCs w:val="24"/>
        </w:rPr>
        <w:t>bentuk-bentuk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pembinaan</w:t>
      </w:r>
      <w:proofErr w:type="spellEnd"/>
      <w:r>
        <w:rPr>
          <w:rFonts w:ascii="Times New Roman" w:hAnsi="Times New Roman" w:cs="Times New Roman"/>
          <w:sz w:val="24"/>
          <w:szCs w:val="24"/>
        </w:rPr>
        <w:t xml:space="preserve"> guru </w:t>
      </w:r>
      <w:r>
        <w:rPr>
          <w:rFonts w:ascii="Times New Roman" w:hAnsi="Times New Roman" w:cs="Times New Roman"/>
          <w:sz w:val="24"/>
          <w:szCs w:val="24"/>
          <w:lang w:val="id-ID"/>
        </w:rPr>
        <w:t>b</w:t>
      </w:r>
      <w:r w:rsidRPr="004F1779">
        <w:rPr>
          <w:rFonts w:ascii="Times New Roman" w:hAnsi="Times New Roman" w:cs="Times New Roman"/>
          <w:sz w:val="24"/>
          <w:szCs w:val="24"/>
          <w:lang w:val="id-ID"/>
        </w:rPr>
        <w:t xml:space="preserve">imbingan </w:t>
      </w:r>
      <w:r>
        <w:rPr>
          <w:rFonts w:ascii="Times New Roman" w:hAnsi="Times New Roman" w:cs="Times New Roman"/>
          <w:sz w:val="24"/>
          <w:szCs w:val="24"/>
          <w:lang w:val="id-ID"/>
        </w:rPr>
        <w:t>dan k</w:t>
      </w:r>
      <w:r w:rsidRPr="004F1779">
        <w:rPr>
          <w:rFonts w:ascii="Times New Roman" w:hAnsi="Times New Roman" w:cs="Times New Roman"/>
          <w:sz w:val="24"/>
          <w:szCs w:val="24"/>
          <w:lang w:val="id-ID"/>
        </w:rPr>
        <w:t>onseling</w:t>
      </w:r>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terhadap</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siswa</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di</w:t>
      </w:r>
      <w:proofErr w:type="spellEnd"/>
      <w:r w:rsidRPr="004F1779">
        <w:rPr>
          <w:rFonts w:ascii="Times New Roman" w:hAnsi="Times New Roman" w:cs="Times New Roman"/>
          <w:sz w:val="24"/>
          <w:szCs w:val="24"/>
        </w:rPr>
        <w:t xml:space="preserve"> SMPN 2 </w:t>
      </w:r>
      <w:proofErr w:type="spellStart"/>
      <w:r w:rsidRPr="004F1779">
        <w:rPr>
          <w:rFonts w:ascii="Times New Roman" w:hAnsi="Times New Roman" w:cs="Times New Roman"/>
          <w:sz w:val="24"/>
          <w:szCs w:val="24"/>
        </w:rPr>
        <w:t>Sumbergempol</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Tulungagung</w:t>
      </w:r>
      <w:proofErr w:type="spellEnd"/>
      <w:r w:rsidRPr="004F1779">
        <w:rPr>
          <w:rFonts w:ascii="Times New Roman" w:hAnsi="Times New Roman" w:cs="Times New Roman"/>
          <w:sz w:val="24"/>
          <w:szCs w:val="24"/>
        </w:rPr>
        <w:t>?</w:t>
      </w:r>
      <w:r w:rsidRPr="004F1779">
        <w:rPr>
          <w:rFonts w:ascii="Times New Roman" w:hAnsi="Times New Roman" w:cs="Times New Roman"/>
          <w:sz w:val="24"/>
          <w:szCs w:val="24"/>
          <w:lang w:val="id-ID"/>
        </w:rPr>
        <w:t xml:space="preserve"> (2) </w:t>
      </w:r>
      <w:proofErr w:type="spellStart"/>
      <w:r w:rsidRPr="004F1779">
        <w:rPr>
          <w:rFonts w:ascii="Times New Roman" w:hAnsi="Times New Roman" w:cs="Times New Roman"/>
          <w:sz w:val="24"/>
          <w:szCs w:val="24"/>
        </w:rPr>
        <w:t>Apa</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s</w:t>
      </w:r>
      <w:r>
        <w:rPr>
          <w:rFonts w:ascii="Times New Roman" w:hAnsi="Times New Roman" w:cs="Times New Roman"/>
          <w:sz w:val="24"/>
          <w:szCs w:val="24"/>
        </w:rPr>
        <w:t>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guru </w:t>
      </w:r>
      <w:r>
        <w:rPr>
          <w:rFonts w:ascii="Times New Roman" w:hAnsi="Times New Roman" w:cs="Times New Roman"/>
          <w:sz w:val="24"/>
          <w:szCs w:val="24"/>
          <w:lang w:val="id-ID"/>
        </w:rPr>
        <w:t>b</w:t>
      </w:r>
      <w:r w:rsidRPr="004F1779">
        <w:rPr>
          <w:rFonts w:ascii="Times New Roman" w:hAnsi="Times New Roman" w:cs="Times New Roman"/>
          <w:sz w:val="24"/>
          <w:szCs w:val="24"/>
          <w:lang w:val="id-ID"/>
        </w:rPr>
        <w:t xml:space="preserve">imbingan </w:t>
      </w:r>
      <w:r>
        <w:rPr>
          <w:rFonts w:ascii="Times New Roman" w:hAnsi="Times New Roman" w:cs="Times New Roman"/>
          <w:sz w:val="24"/>
          <w:szCs w:val="24"/>
          <w:lang w:val="id-ID"/>
        </w:rPr>
        <w:t>dan k</w:t>
      </w:r>
      <w:r w:rsidRPr="004F1779">
        <w:rPr>
          <w:rFonts w:ascii="Times New Roman" w:hAnsi="Times New Roman" w:cs="Times New Roman"/>
          <w:sz w:val="24"/>
          <w:szCs w:val="24"/>
          <w:lang w:val="id-ID"/>
        </w:rPr>
        <w:t>onseling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akhla</w:t>
      </w:r>
      <w:proofErr w:type="spellEnd"/>
      <w:r>
        <w:rPr>
          <w:rFonts w:ascii="Times New Roman" w:hAnsi="Times New Roman" w:cs="Times New Roman"/>
          <w:sz w:val="24"/>
          <w:szCs w:val="24"/>
          <w:lang w:val="id-ID"/>
        </w:rPr>
        <w:t>k</w:t>
      </w:r>
      <w:proofErr w:type="spellStart"/>
      <w:r w:rsidRPr="004F1779">
        <w:rPr>
          <w:rFonts w:ascii="Times New Roman" w:hAnsi="Times New Roman" w:cs="Times New Roman"/>
          <w:sz w:val="24"/>
          <w:szCs w:val="24"/>
        </w:rPr>
        <w:t>ul</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karimah</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siswa</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di</w:t>
      </w:r>
      <w:proofErr w:type="spellEnd"/>
      <w:r w:rsidRPr="004F1779">
        <w:rPr>
          <w:rFonts w:ascii="Times New Roman" w:hAnsi="Times New Roman" w:cs="Times New Roman"/>
          <w:sz w:val="24"/>
          <w:szCs w:val="24"/>
        </w:rPr>
        <w:t xml:space="preserve"> SMPN 2 Tulungagung?</w:t>
      </w:r>
      <w:r w:rsidRPr="004F1779">
        <w:rPr>
          <w:rFonts w:ascii="Times New Roman" w:hAnsi="Times New Roman" w:cs="Times New Roman"/>
          <w:sz w:val="24"/>
          <w:szCs w:val="24"/>
          <w:lang w:val="id-ID"/>
        </w:rPr>
        <w:t xml:space="preserve"> (3) </w:t>
      </w:r>
      <w:proofErr w:type="spellStart"/>
      <w:r w:rsidRPr="004F1779">
        <w:rPr>
          <w:rFonts w:ascii="Times New Roman" w:hAnsi="Times New Roman" w:cs="Times New Roman"/>
          <w:sz w:val="24"/>
          <w:szCs w:val="24"/>
        </w:rPr>
        <w:t>Bagaimana</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faktor</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pendukung</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dan</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penghambat</w:t>
      </w:r>
      <w:proofErr w:type="spellEnd"/>
      <w:r w:rsidRPr="004F1779">
        <w:rPr>
          <w:rFonts w:ascii="Times New Roman" w:hAnsi="Times New Roman" w:cs="Times New Roman"/>
          <w:sz w:val="24"/>
          <w:szCs w:val="24"/>
        </w:rPr>
        <w:t xml:space="preserve"> </w:t>
      </w:r>
      <w:r>
        <w:rPr>
          <w:rFonts w:ascii="Times New Roman" w:hAnsi="Times New Roman" w:cs="Times New Roman"/>
          <w:sz w:val="24"/>
          <w:szCs w:val="24"/>
        </w:rPr>
        <w:t xml:space="preserve">guru </w:t>
      </w:r>
      <w:r>
        <w:rPr>
          <w:rFonts w:ascii="Times New Roman" w:hAnsi="Times New Roman" w:cs="Times New Roman"/>
          <w:sz w:val="24"/>
          <w:szCs w:val="24"/>
          <w:lang w:val="id-ID"/>
        </w:rPr>
        <w:t>b</w:t>
      </w:r>
      <w:r w:rsidRPr="004F1779">
        <w:rPr>
          <w:rFonts w:ascii="Times New Roman" w:hAnsi="Times New Roman" w:cs="Times New Roman"/>
          <w:sz w:val="24"/>
          <w:szCs w:val="24"/>
          <w:lang w:val="id-ID"/>
        </w:rPr>
        <w:t xml:space="preserve">imbingan </w:t>
      </w:r>
      <w:r>
        <w:rPr>
          <w:rFonts w:ascii="Times New Roman" w:hAnsi="Times New Roman" w:cs="Times New Roman"/>
          <w:sz w:val="24"/>
          <w:szCs w:val="24"/>
          <w:lang w:val="id-ID"/>
        </w:rPr>
        <w:t>dan k</w:t>
      </w:r>
      <w:r w:rsidRPr="004F1779">
        <w:rPr>
          <w:rFonts w:ascii="Times New Roman" w:hAnsi="Times New Roman" w:cs="Times New Roman"/>
          <w:sz w:val="24"/>
          <w:szCs w:val="24"/>
          <w:lang w:val="id-ID"/>
        </w:rPr>
        <w:t>onseling</w:t>
      </w:r>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dalam</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membentuk</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akhlaqul</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karimah</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siswa</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di</w:t>
      </w:r>
      <w:proofErr w:type="spellEnd"/>
      <w:r w:rsidRPr="004F1779">
        <w:rPr>
          <w:rFonts w:ascii="Times New Roman" w:hAnsi="Times New Roman" w:cs="Times New Roman"/>
          <w:sz w:val="24"/>
          <w:szCs w:val="24"/>
        </w:rPr>
        <w:t xml:space="preserve"> SMPN 2 </w:t>
      </w:r>
      <w:proofErr w:type="spellStart"/>
      <w:r w:rsidRPr="004F1779">
        <w:rPr>
          <w:rFonts w:ascii="Times New Roman" w:hAnsi="Times New Roman" w:cs="Times New Roman"/>
          <w:sz w:val="24"/>
          <w:szCs w:val="24"/>
        </w:rPr>
        <w:t>Sumbergempol</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Tulungagung</w:t>
      </w:r>
      <w:proofErr w:type="spellEnd"/>
      <w:r w:rsidRPr="004F1779">
        <w:rPr>
          <w:rFonts w:ascii="Times New Roman" w:hAnsi="Times New Roman" w:cs="Times New Roman"/>
          <w:sz w:val="24"/>
          <w:szCs w:val="24"/>
        </w:rPr>
        <w:t>?</w:t>
      </w:r>
      <w:r>
        <w:rPr>
          <w:rFonts w:ascii="Times New Roman" w:hAnsi="Times New Roman" w:cs="Times New Roman"/>
          <w:sz w:val="24"/>
          <w:szCs w:val="24"/>
          <w:lang w:val="id-ID"/>
        </w:rPr>
        <w:t xml:space="preserve"> Adapun yang menjadi tujuan penelitian ini adalah untuk menjelaskan </w:t>
      </w:r>
      <w:proofErr w:type="spellStart"/>
      <w:r w:rsidRPr="004F1779">
        <w:rPr>
          <w:rFonts w:ascii="Times New Roman" w:hAnsi="Times New Roman" w:cs="Times New Roman"/>
          <w:sz w:val="24"/>
          <w:szCs w:val="24"/>
        </w:rPr>
        <w:t>strategi</w:t>
      </w:r>
      <w:proofErr w:type="spellEnd"/>
      <w:r w:rsidRPr="004F1779">
        <w:rPr>
          <w:rFonts w:ascii="Times New Roman" w:hAnsi="Times New Roman" w:cs="Times New Roman"/>
          <w:sz w:val="24"/>
          <w:szCs w:val="24"/>
        </w:rPr>
        <w:t xml:space="preserve"> guru b</w:t>
      </w:r>
      <w:r w:rsidRPr="004F1779">
        <w:rPr>
          <w:rFonts w:ascii="Times New Roman" w:hAnsi="Times New Roman" w:cs="Times New Roman"/>
          <w:sz w:val="24"/>
          <w:szCs w:val="24"/>
          <w:lang w:val="id-ID"/>
        </w:rPr>
        <w:t>imbingan konseling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akhla</w:t>
      </w:r>
      <w:proofErr w:type="spellEnd"/>
      <w:r>
        <w:rPr>
          <w:rFonts w:ascii="Times New Roman" w:hAnsi="Times New Roman" w:cs="Times New Roman"/>
          <w:sz w:val="24"/>
          <w:szCs w:val="24"/>
          <w:lang w:val="id-ID"/>
        </w:rPr>
        <w:t>k</w:t>
      </w:r>
      <w:proofErr w:type="spellStart"/>
      <w:r w:rsidRPr="004F1779">
        <w:rPr>
          <w:rFonts w:ascii="Times New Roman" w:hAnsi="Times New Roman" w:cs="Times New Roman"/>
          <w:sz w:val="24"/>
          <w:szCs w:val="24"/>
        </w:rPr>
        <w:t>ul</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karimah</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siswa</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di</w:t>
      </w:r>
      <w:proofErr w:type="spellEnd"/>
      <w:r w:rsidRPr="004F1779">
        <w:rPr>
          <w:rFonts w:ascii="Times New Roman" w:hAnsi="Times New Roman" w:cs="Times New Roman"/>
          <w:sz w:val="24"/>
          <w:szCs w:val="24"/>
        </w:rPr>
        <w:t xml:space="preserve"> SMPN</w:t>
      </w:r>
      <w:r>
        <w:rPr>
          <w:rFonts w:ascii="Times New Roman" w:hAnsi="Times New Roman" w:cs="Times New Roman"/>
          <w:sz w:val="24"/>
          <w:szCs w:val="24"/>
        </w:rPr>
        <w:t xml:space="preserve"> 2  </w:t>
      </w:r>
      <w:r>
        <w:rPr>
          <w:rFonts w:ascii="Times New Roman" w:hAnsi="Times New Roman" w:cs="Times New Roman"/>
          <w:sz w:val="24"/>
          <w:szCs w:val="24"/>
          <w:lang w:val="id-ID"/>
        </w:rPr>
        <w:t>S</w:t>
      </w:r>
      <w:proofErr w:type="spellStart"/>
      <w:r>
        <w:rPr>
          <w:rFonts w:ascii="Times New Roman" w:hAnsi="Times New Roman" w:cs="Times New Roman"/>
          <w:sz w:val="24"/>
          <w:szCs w:val="24"/>
        </w:rPr>
        <w:t>umbergempol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w:t>
      </w:r>
      <w:proofErr w:type="spellStart"/>
      <w:r w:rsidRPr="004F1779">
        <w:rPr>
          <w:rFonts w:ascii="Times New Roman" w:hAnsi="Times New Roman" w:cs="Times New Roman"/>
          <w:sz w:val="24"/>
          <w:szCs w:val="24"/>
        </w:rPr>
        <w:t>ulungagung</w:t>
      </w:r>
      <w:proofErr w:type="spellEnd"/>
      <w:r>
        <w:rPr>
          <w:rFonts w:ascii="Times New Roman" w:hAnsi="Times New Roman" w:cs="Times New Roman"/>
          <w:sz w:val="24"/>
          <w:szCs w:val="24"/>
          <w:lang w:val="id-ID"/>
        </w:rPr>
        <w:t xml:space="preserve"> dan seberapa efektif strategi tersebut.</w:t>
      </w:r>
    </w:p>
    <w:p w:rsidR="00C95B22" w:rsidRDefault="00C95B22" w:rsidP="00C95B22">
      <w:pPr>
        <w:spacing w:before="120" w:after="120" w:line="240" w:lineRule="auto"/>
        <w:ind w:firstLine="720"/>
        <w:jc w:val="both"/>
        <w:rPr>
          <w:rFonts w:ascii="Times New Roman" w:hAnsi="Times New Roman" w:cs="Times New Roman"/>
          <w:sz w:val="24"/>
          <w:szCs w:val="24"/>
          <w:lang w:val="id-ID"/>
        </w:rPr>
      </w:pPr>
      <w:r w:rsidRPr="004F1779">
        <w:rPr>
          <w:rFonts w:ascii="Times New Roman" w:hAnsi="Times New Roman" w:cs="Times New Roman"/>
          <w:sz w:val="24"/>
          <w:szCs w:val="24"/>
          <w:lang w:val="id-ID"/>
        </w:rPr>
        <w:t>Skripsi ini bermanfaat bagi Kepala SMPN 2 Tulungagung, sebagai sumbangan pemikiran dalam rangka pembinaan dan peningkatan mutu pengajaran, bagi para guru SMPN 2 Tulungagung sebagai dasar untuk melakukan pembentukan maupun pembinaan akhlaq para siswa. Bagi siswa SMPN 2 Tulungagung sebagai bahan kajian dan r</w:t>
      </w:r>
      <w:r>
        <w:rPr>
          <w:rFonts w:ascii="Times New Roman" w:hAnsi="Times New Roman" w:cs="Times New Roman"/>
          <w:sz w:val="24"/>
          <w:szCs w:val="24"/>
          <w:lang w:val="id-ID"/>
        </w:rPr>
        <w:t>enungan untuk memperbaiki akhla</w:t>
      </w:r>
      <w:r>
        <w:rPr>
          <w:rFonts w:ascii="Times New Roman" w:hAnsi="Times New Roman" w:cs="Times New Roman"/>
          <w:sz w:val="24"/>
          <w:szCs w:val="24"/>
        </w:rPr>
        <w:t>k</w:t>
      </w:r>
      <w:r w:rsidRPr="004F1779">
        <w:rPr>
          <w:rFonts w:ascii="Times New Roman" w:hAnsi="Times New Roman" w:cs="Times New Roman"/>
          <w:sz w:val="24"/>
          <w:szCs w:val="24"/>
          <w:lang w:val="id-ID"/>
        </w:rPr>
        <w:t xml:space="preserve"> dan bisa juga prestasi belajar. Bagi para pembaca/peneliti lain sebagai bahan masukan atau referensi yang cukup berarti bagi penelitian lebih lanjut. </w:t>
      </w:r>
    </w:p>
    <w:p w:rsidR="00C95B22" w:rsidRPr="00353E54" w:rsidRDefault="00C95B22" w:rsidP="00C95B22">
      <w:pPr>
        <w:spacing w:line="240" w:lineRule="auto"/>
        <w:ind w:firstLine="720"/>
        <w:jc w:val="both"/>
        <w:rPr>
          <w:rFonts w:ascii="Times New Roman" w:hAnsi="Times New Roman"/>
          <w:sz w:val="24"/>
          <w:szCs w:val="24"/>
        </w:rPr>
      </w:pPr>
      <w:proofErr w:type="spellStart"/>
      <w:proofErr w:type="gram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lokasi</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datanya</w:t>
      </w:r>
      <w:proofErr w:type="spellEnd"/>
      <w:r>
        <w:rPr>
          <w:rFonts w:ascii="Times New Roman" w:hAnsi="Times New Roman"/>
          <w:sz w:val="24"/>
          <w:szCs w:val="24"/>
        </w:rPr>
        <w:t xml:space="preserve"> </w:t>
      </w:r>
      <w:proofErr w:type="spellStart"/>
      <w:r>
        <w:rPr>
          <w:rFonts w:ascii="Times New Roman" w:hAnsi="Times New Roman"/>
          <w:sz w:val="24"/>
          <w:szCs w:val="24"/>
        </w:rPr>
        <w:t>termasuk</w:t>
      </w:r>
      <w:proofErr w:type="spellEnd"/>
      <w:r>
        <w:rPr>
          <w:rFonts w:ascii="Times New Roman" w:hAnsi="Times New Roman"/>
          <w:sz w:val="24"/>
          <w:szCs w:val="24"/>
        </w:rPr>
        <w:t xml:space="preserve"> </w:t>
      </w:r>
      <w:proofErr w:type="spellStart"/>
      <w:r>
        <w:rPr>
          <w:rFonts w:ascii="Times New Roman" w:hAnsi="Times New Roman"/>
          <w:sz w:val="24"/>
          <w:szCs w:val="24"/>
        </w:rPr>
        <w:t>katagori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lapangan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ditinjau</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segi</w:t>
      </w:r>
      <w:proofErr w:type="spellEnd"/>
      <w:r>
        <w:rPr>
          <w:rFonts w:ascii="Times New Roman" w:hAnsi="Times New Roman"/>
          <w:sz w:val="24"/>
          <w:szCs w:val="24"/>
        </w:rPr>
        <w:t xml:space="preserve"> </w:t>
      </w:r>
      <w:proofErr w:type="spellStart"/>
      <w:r>
        <w:rPr>
          <w:rFonts w:ascii="Times New Roman" w:hAnsi="Times New Roman"/>
          <w:sz w:val="24"/>
          <w:szCs w:val="24"/>
        </w:rPr>
        <w:t>sifat-sifat</w:t>
      </w:r>
      <w:proofErr w:type="spellEnd"/>
      <w:r>
        <w:rPr>
          <w:rFonts w:ascii="Times New Roman" w:hAnsi="Times New Roman"/>
          <w:sz w:val="24"/>
          <w:szCs w:val="24"/>
        </w:rPr>
        <w:t xml:space="preserve"> data </w:t>
      </w:r>
      <w:proofErr w:type="spellStart"/>
      <w:r>
        <w:rPr>
          <w:rFonts w:ascii="Times New Roman" w:hAnsi="Times New Roman"/>
          <w:sz w:val="24"/>
          <w:szCs w:val="24"/>
        </w:rPr>
        <w:t>termasuk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kualitatif</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pembahasannya</w:t>
      </w:r>
      <w:proofErr w:type="spellEnd"/>
      <w:r>
        <w:rPr>
          <w:rFonts w:ascii="Times New Roman" w:hAnsi="Times New Roman"/>
          <w:sz w:val="24"/>
          <w:szCs w:val="24"/>
        </w:rPr>
        <w:t xml:space="preserve"> </w:t>
      </w:r>
      <w:proofErr w:type="spellStart"/>
      <w:r>
        <w:rPr>
          <w:rFonts w:ascii="Times New Roman" w:hAnsi="Times New Roman"/>
          <w:sz w:val="24"/>
          <w:szCs w:val="24"/>
        </w:rPr>
        <w:t>termasuk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dokumentasi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Analisis</w:t>
      </w:r>
      <w:proofErr w:type="spellEnd"/>
      <w:r>
        <w:rPr>
          <w:rFonts w:ascii="Times New Roman" w:hAnsi="Times New Roman"/>
          <w:sz w:val="24"/>
          <w:szCs w:val="24"/>
        </w:rPr>
        <w:t xml:space="preserve"> data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mulai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reduksi</w:t>
      </w:r>
      <w:proofErr w:type="spellEnd"/>
      <w:r>
        <w:rPr>
          <w:rFonts w:ascii="Times New Roman" w:hAnsi="Times New Roman"/>
          <w:sz w:val="24"/>
          <w:szCs w:val="24"/>
        </w:rPr>
        <w:t xml:space="preserve"> data, </w:t>
      </w:r>
      <w:proofErr w:type="spellStart"/>
      <w:r>
        <w:rPr>
          <w:rFonts w:ascii="Times New Roman" w:hAnsi="Times New Roman"/>
          <w:sz w:val="24"/>
          <w:szCs w:val="24"/>
        </w:rPr>
        <w:t>penyajian</w:t>
      </w:r>
      <w:proofErr w:type="spellEnd"/>
      <w:r>
        <w:rPr>
          <w:rFonts w:ascii="Times New Roman" w:hAnsi="Times New Roman"/>
          <w:sz w:val="24"/>
          <w:szCs w:val="24"/>
        </w:rPr>
        <w:t xml:space="preserve"> data,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menarik</w:t>
      </w:r>
      <w:proofErr w:type="spellEnd"/>
      <w:r>
        <w:rPr>
          <w:rFonts w:ascii="Times New Roman" w:hAnsi="Times New Roman"/>
          <w:sz w:val="24"/>
          <w:szCs w:val="24"/>
        </w:rPr>
        <w:t xml:space="preserve"> </w:t>
      </w:r>
      <w:proofErr w:type="spellStart"/>
      <w:r>
        <w:rPr>
          <w:rFonts w:ascii="Times New Roman" w:hAnsi="Times New Roman"/>
          <w:sz w:val="24"/>
          <w:szCs w:val="24"/>
        </w:rPr>
        <w:t>kesimpulan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mengujikan</w:t>
      </w:r>
      <w:proofErr w:type="spellEnd"/>
      <w:r>
        <w:rPr>
          <w:rFonts w:ascii="Times New Roman" w:hAnsi="Times New Roman"/>
          <w:sz w:val="24"/>
          <w:szCs w:val="24"/>
        </w:rPr>
        <w:t xml:space="preserve"> </w:t>
      </w:r>
      <w:proofErr w:type="spellStart"/>
      <w:r>
        <w:rPr>
          <w:rFonts w:ascii="Times New Roman" w:hAnsi="Times New Roman"/>
          <w:sz w:val="24"/>
          <w:szCs w:val="24"/>
        </w:rPr>
        <w:t>keabsahan</w:t>
      </w:r>
      <w:proofErr w:type="spellEnd"/>
      <w:r>
        <w:rPr>
          <w:rFonts w:ascii="Times New Roman" w:hAnsi="Times New Roman"/>
          <w:sz w:val="24"/>
          <w:szCs w:val="24"/>
        </w:rPr>
        <w:t xml:space="preserve"> data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triangulasi</w:t>
      </w:r>
      <w:proofErr w:type="spellEnd"/>
      <w:r>
        <w:rPr>
          <w:rFonts w:ascii="Times New Roman" w:hAnsi="Times New Roman"/>
          <w:sz w:val="24"/>
          <w:szCs w:val="24"/>
        </w:rPr>
        <w:t xml:space="preserve">, </w:t>
      </w:r>
      <w:proofErr w:type="spellStart"/>
      <w:r>
        <w:rPr>
          <w:rFonts w:ascii="Times New Roman" w:hAnsi="Times New Roman"/>
          <w:sz w:val="24"/>
          <w:szCs w:val="24"/>
        </w:rPr>
        <w:t>pembahasan</w:t>
      </w:r>
      <w:proofErr w:type="spellEnd"/>
      <w:r>
        <w:rPr>
          <w:rFonts w:ascii="Times New Roman" w:hAnsi="Times New Roman"/>
          <w:sz w:val="24"/>
          <w:szCs w:val="24"/>
        </w:rPr>
        <w:t xml:space="preserve"> </w:t>
      </w:r>
      <w:proofErr w:type="spellStart"/>
      <w:r>
        <w:rPr>
          <w:rFonts w:ascii="Times New Roman" w:hAnsi="Times New Roman"/>
          <w:sz w:val="24"/>
          <w:szCs w:val="24"/>
        </w:rPr>
        <w:t>teman</w:t>
      </w:r>
      <w:proofErr w:type="spellEnd"/>
      <w:r>
        <w:rPr>
          <w:rFonts w:ascii="Times New Roman" w:hAnsi="Times New Roman"/>
          <w:sz w:val="24"/>
          <w:szCs w:val="24"/>
        </w:rPr>
        <w:t xml:space="preserve"> </w:t>
      </w:r>
      <w:proofErr w:type="spellStart"/>
      <w:r>
        <w:rPr>
          <w:rFonts w:ascii="Times New Roman" w:hAnsi="Times New Roman"/>
          <w:sz w:val="24"/>
          <w:szCs w:val="24"/>
        </w:rPr>
        <w:t>sejawat</w:t>
      </w:r>
      <w:proofErr w:type="spellEnd"/>
      <w:r>
        <w:rPr>
          <w:rFonts w:ascii="Times New Roman" w:hAnsi="Times New Roman"/>
          <w:sz w:val="24"/>
          <w:szCs w:val="24"/>
        </w:rPr>
        <w:t>.</w:t>
      </w:r>
      <w:proofErr w:type="gramEnd"/>
      <w:r>
        <w:rPr>
          <w:rFonts w:ascii="Times New Roman" w:hAnsi="Times New Roman" w:cs="Times New Roman"/>
          <w:sz w:val="24"/>
          <w:szCs w:val="24"/>
          <w:lang w:val="id-ID"/>
        </w:rPr>
        <w:t xml:space="preserve"> </w:t>
      </w:r>
    </w:p>
    <w:p w:rsidR="00C95B22" w:rsidRPr="00552B32" w:rsidRDefault="00C95B22" w:rsidP="00C95B22">
      <w:pPr>
        <w:spacing w:before="120" w:after="12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menunjukkan bahwa </w:t>
      </w:r>
      <w:proofErr w:type="spellStart"/>
      <w:r w:rsidRPr="004F1779">
        <w:rPr>
          <w:rFonts w:ascii="Times New Roman" w:hAnsi="Times New Roman" w:cs="Times New Roman"/>
          <w:sz w:val="24"/>
          <w:szCs w:val="24"/>
        </w:rPr>
        <w:t>strategi</w:t>
      </w:r>
      <w:proofErr w:type="spellEnd"/>
      <w:r w:rsidRPr="004F1779">
        <w:rPr>
          <w:rFonts w:ascii="Times New Roman" w:hAnsi="Times New Roman" w:cs="Times New Roman"/>
          <w:sz w:val="24"/>
          <w:szCs w:val="24"/>
        </w:rPr>
        <w:t xml:space="preserve"> guru b</w:t>
      </w:r>
      <w:r w:rsidRPr="004F1779">
        <w:rPr>
          <w:rFonts w:ascii="Times New Roman" w:hAnsi="Times New Roman" w:cs="Times New Roman"/>
          <w:sz w:val="24"/>
          <w:szCs w:val="24"/>
          <w:lang w:val="id-ID"/>
        </w:rPr>
        <w:t xml:space="preserve">imbingan </w:t>
      </w:r>
      <w:r>
        <w:rPr>
          <w:rFonts w:ascii="Times New Roman" w:hAnsi="Times New Roman" w:cs="Times New Roman"/>
          <w:sz w:val="24"/>
          <w:szCs w:val="24"/>
          <w:lang w:val="id-ID"/>
        </w:rPr>
        <w:t xml:space="preserve">dan </w:t>
      </w:r>
      <w:r w:rsidRPr="004F1779">
        <w:rPr>
          <w:rFonts w:ascii="Times New Roman" w:hAnsi="Times New Roman" w:cs="Times New Roman"/>
          <w:sz w:val="24"/>
          <w:szCs w:val="24"/>
          <w:lang w:val="id-ID"/>
        </w:rPr>
        <w:t>konseling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akhla</w:t>
      </w:r>
      <w:proofErr w:type="spellEnd"/>
      <w:r>
        <w:rPr>
          <w:rFonts w:ascii="Times New Roman" w:hAnsi="Times New Roman" w:cs="Times New Roman"/>
          <w:sz w:val="24"/>
          <w:szCs w:val="24"/>
          <w:lang w:val="id-ID"/>
        </w:rPr>
        <w:t>k</w:t>
      </w:r>
      <w:proofErr w:type="spellStart"/>
      <w:r w:rsidRPr="004F1779">
        <w:rPr>
          <w:rFonts w:ascii="Times New Roman" w:hAnsi="Times New Roman" w:cs="Times New Roman"/>
          <w:sz w:val="24"/>
          <w:szCs w:val="24"/>
        </w:rPr>
        <w:t>ul</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karimah</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siswa</w:t>
      </w:r>
      <w:proofErr w:type="spellEnd"/>
      <w:r w:rsidRPr="004F1779">
        <w:rPr>
          <w:rFonts w:ascii="Times New Roman" w:hAnsi="Times New Roman" w:cs="Times New Roman"/>
          <w:sz w:val="24"/>
          <w:szCs w:val="24"/>
        </w:rPr>
        <w:t xml:space="preserve"> </w:t>
      </w:r>
      <w:proofErr w:type="spellStart"/>
      <w:r w:rsidRPr="004F1779">
        <w:rPr>
          <w:rFonts w:ascii="Times New Roman" w:hAnsi="Times New Roman" w:cs="Times New Roman"/>
          <w:sz w:val="24"/>
          <w:szCs w:val="24"/>
        </w:rPr>
        <w:t>di</w:t>
      </w:r>
      <w:proofErr w:type="spellEnd"/>
      <w:r w:rsidRPr="004F1779">
        <w:rPr>
          <w:rFonts w:ascii="Times New Roman" w:hAnsi="Times New Roman" w:cs="Times New Roman"/>
          <w:sz w:val="24"/>
          <w:szCs w:val="24"/>
        </w:rPr>
        <w:t xml:space="preserve"> SMPN</w:t>
      </w:r>
      <w:r>
        <w:rPr>
          <w:rFonts w:ascii="Times New Roman" w:hAnsi="Times New Roman" w:cs="Times New Roman"/>
          <w:sz w:val="24"/>
          <w:szCs w:val="24"/>
        </w:rPr>
        <w:t xml:space="preserve"> 2  </w:t>
      </w:r>
      <w:r>
        <w:rPr>
          <w:rFonts w:ascii="Times New Roman" w:hAnsi="Times New Roman" w:cs="Times New Roman"/>
          <w:sz w:val="24"/>
          <w:szCs w:val="24"/>
          <w:lang w:val="id-ID"/>
        </w:rPr>
        <w:t>S</w:t>
      </w:r>
      <w:proofErr w:type="spellStart"/>
      <w:r>
        <w:rPr>
          <w:rFonts w:ascii="Times New Roman" w:hAnsi="Times New Roman" w:cs="Times New Roman"/>
          <w:sz w:val="24"/>
          <w:szCs w:val="24"/>
        </w:rPr>
        <w:t>umbergempol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w:t>
      </w:r>
      <w:proofErr w:type="spellStart"/>
      <w:r w:rsidRPr="004F1779">
        <w:rPr>
          <w:rFonts w:ascii="Times New Roman" w:hAnsi="Times New Roman" w:cs="Times New Roman"/>
          <w:sz w:val="24"/>
          <w:szCs w:val="24"/>
        </w:rPr>
        <w:t>ulungagung</w:t>
      </w:r>
      <w:proofErr w:type="spellEnd"/>
      <w:r>
        <w:rPr>
          <w:rFonts w:ascii="Times New Roman" w:hAnsi="Times New Roman" w:cs="Times New Roman"/>
          <w:sz w:val="24"/>
          <w:szCs w:val="24"/>
          <w:lang w:val="id-ID"/>
        </w:rPr>
        <w:t xml:space="preserve"> yaitu: 1) </w:t>
      </w:r>
      <w:proofErr w:type="spellStart"/>
      <w:r>
        <w:rPr>
          <w:rFonts w:ascii="Times New Roman" w:hAnsi="Times New Roman" w:cs="Times New Roman"/>
          <w:sz w:val="24"/>
          <w:szCs w:val="24"/>
        </w:rPr>
        <w:t>Bentuk-bentuk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pembinaan</w:t>
      </w:r>
      <w:proofErr w:type="spellEnd"/>
      <w:r>
        <w:rPr>
          <w:rFonts w:ascii="Times New Roman" w:hAnsi="Times New Roman" w:cs="Times New Roman"/>
          <w:sz w:val="24"/>
          <w:szCs w:val="24"/>
        </w:rPr>
        <w:t xml:space="preserve"> guru </w:t>
      </w:r>
      <w:r>
        <w:rPr>
          <w:rFonts w:ascii="Times New Roman" w:hAnsi="Times New Roman" w:cs="Times New Roman"/>
          <w:sz w:val="24"/>
          <w:szCs w:val="24"/>
          <w:lang w:val="id-ID"/>
        </w:rPr>
        <w:t>b</w:t>
      </w:r>
      <w:proofErr w:type="spellStart"/>
      <w:r w:rsidRPr="00552B32">
        <w:rPr>
          <w:rFonts w:ascii="Times New Roman" w:hAnsi="Times New Roman" w:cs="Times New Roman"/>
          <w:sz w:val="24"/>
          <w:szCs w:val="24"/>
        </w:rPr>
        <w:t>imbingan</w:t>
      </w:r>
      <w:proofErr w:type="spellEnd"/>
      <w:r w:rsidRPr="00552B32">
        <w:rPr>
          <w:rFonts w:ascii="Times New Roman" w:hAnsi="Times New Roman" w:cs="Times New Roman"/>
          <w:sz w:val="24"/>
          <w:szCs w:val="24"/>
        </w:rPr>
        <w:t xml:space="preserve"> </w:t>
      </w:r>
      <w:r>
        <w:rPr>
          <w:rFonts w:ascii="Times New Roman" w:hAnsi="Times New Roman" w:cs="Times New Roman"/>
          <w:sz w:val="24"/>
          <w:szCs w:val="24"/>
          <w:lang w:val="id-ID"/>
        </w:rPr>
        <w:t>dan k</w:t>
      </w:r>
      <w:proofErr w:type="spellStart"/>
      <w:r w:rsidRPr="00552B32">
        <w:rPr>
          <w:rFonts w:ascii="Times New Roman" w:hAnsi="Times New Roman" w:cs="Times New Roman"/>
          <w:sz w:val="24"/>
          <w:szCs w:val="24"/>
        </w:rPr>
        <w:t>onseling</w:t>
      </w:r>
      <w:proofErr w:type="spellEnd"/>
      <w:r w:rsidRPr="00552B32">
        <w:rPr>
          <w:rFonts w:ascii="Times New Roman" w:hAnsi="Times New Roman" w:cs="Times New Roman"/>
          <w:bCs/>
          <w:sz w:val="24"/>
          <w:szCs w:val="24"/>
        </w:rPr>
        <w:t xml:space="preserve"> </w:t>
      </w:r>
      <w:proofErr w:type="spellStart"/>
      <w:r w:rsidRPr="00552B32">
        <w:rPr>
          <w:rFonts w:ascii="Times New Roman" w:hAnsi="Times New Roman" w:cs="Times New Roman"/>
          <w:bCs/>
          <w:sz w:val="24"/>
          <w:szCs w:val="24"/>
        </w:rPr>
        <w:t>dalam</w:t>
      </w:r>
      <w:proofErr w:type="spellEnd"/>
      <w:r w:rsidRPr="00552B32">
        <w:rPr>
          <w:rFonts w:ascii="Times New Roman" w:hAnsi="Times New Roman" w:cs="Times New Roman"/>
          <w:bCs/>
          <w:sz w:val="24"/>
          <w:szCs w:val="24"/>
        </w:rPr>
        <w:t xml:space="preserve"> </w:t>
      </w:r>
      <w:proofErr w:type="spellStart"/>
      <w:r w:rsidRPr="00552B32">
        <w:rPr>
          <w:rFonts w:ascii="Times New Roman" w:hAnsi="Times New Roman" w:cs="Times New Roman"/>
          <w:bCs/>
          <w:sz w:val="24"/>
          <w:szCs w:val="24"/>
        </w:rPr>
        <w:t>melakukan</w:t>
      </w:r>
      <w:proofErr w:type="spellEnd"/>
      <w:r w:rsidRPr="00552B32">
        <w:rPr>
          <w:rFonts w:ascii="Times New Roman" w:hAnsi="Times New Roman" w:cs="Times New Roman"/>
          <w:bCs/>
          <w:sz w:val="24"/>
          <w:szCs w:val="24"/>
        </w:rPr>
        <w:t xml:space="preserve"> </w:t>
      </w:r>
      <w:proofErr w:type="spellStart"/>
      <w:r w:rsidRPr="00552B32">
        <w:rPr>
          <w:rFonts w:ascii="Times New Roman" w:hAnsi="Times New Roman" w:cs="Times New Roman"/>
          <w:bCs/>
          <w:sz w:val="24"/>
          <w:szCs w:val="24"/>
        </w:rPr>
        <w:t>pembinaan</w:t>
      </w:r>
      <w:proofErr w:type="spellEnd"/>
      <w:r w:rsidRPr="00552B32">
        <w:rPr>
          <w:rFonts w:ascii="Times New Roman" w:hAnsi="Times New Roman" w:cs="Times New Roman"/>
          <w:bCs/>
          <w:sz w:val="24"/>
          <w:szCs w:val="24"/>
        </w:rPr>
        <w:t xml:space="preserve"> </w:t>
      </w:r>
      <w:r>
        <w:rPr>
          <w:rFonts w:ascii="Times New Roman" w:hAnsi="Times New Roman" w:cs="Times New Roman"/>
          <w:bCs/>
          <w:iCs/>
          <w:sz w:val="24"/>
          <w:szCs w:val="24"/>
          <w:lang w:val="id-ID"/>
        </w:rPr>
        <w:t>a</w:t>
      </w:r>
      <w:proofErr w:type="spellStart"/>
      <w:r>
        <w:rPr>
          <w:rFonts w:ascii="Times New Roman" w:hAnsi="Times New Roman" w:cs="Times New Roman"/>
          <w:bCs/>
          <w:iCs/>
          <w:sz w:val="24"/>
          <w:szCs w:val="24"/>
        </w:rPr>
        <w:t>khlakul</w:t>
      </w:r>
      <w:proofErr w:type="spellEnd"/>
      <w:r>
        <w:rPr>
          <w:rFonts w:ascii="Times New Roman" w:hAnsi="Times New Roman" w:cs="Times New Roman"/>
          <w:bCs/>
          <w:iCs/>
          <w:sz w:val="24"/>
          <w:szCs w:val="24"/>
        </w:rPr>
        <w:t xml:space="preserve"> </w:t>
      </w:r>
      <w:r>
        <w:rPr>
          <w:rFonts w:ascii="Times New Roman" w:hAnsi="Times New Roman" w:cs="Times New Roman"/>
          <w:bCs/>
          <w:iCs/>
          <w:sz w:val="24"/>
          <w:szCs w:val="24"/>
          <w:lang w:val="id-ID"/>
        </w:rPr>
        <w:t>k</w:t>
      </w:r>
      <w:proofErr w:type="spellStart"/>
      <w:r w:rsidRPr="00552B32">
        <w:rPr>
          <w:rFonts w:ascii="Times New Roman" w:hAnsi="Times New Roman" w:cs="Times New Roman"/>
          <w:bCs/>
          <w:iCs/>
          <w:sz w:val="24"/>
          <w:szCs w:val="24"/>
        </w:rPr>
        <w:t>arimah</w:t>
      </w:r>
      <w:proofErr w:type="spellEnd"/>
      <w:r w:rsidRPr="00552B32">
        <w:rPr>
          <w:rFonts w:ascii="Times New Roman" w:hAnsi="Times New Roman" w:cs="Times New Roman"/>
          <w:bCs/>
          <w:i/>
          <w:iCs/>
          <w:sz w:val="24"/>
          <w:szCs w:val="24"/>
        </w:rPr>
        <w:t xml:space="preserve"> </w:t>
      </w:r>
      <w:proofErr w:type="spellStart"/>
      <w:r w:rsidRPr="00552B32">
        <w:rPr>
          <w:rFonts w:ascii="Times New Roman" w:hAnsi="Times New Roman" w:cs="Times New Roman"/>
          <w:bCs/>
          <w:sz w:val="24"/>
          <w:szCs w:val="24"/>
        </w:rPr>
        <w:t>siswa</w:t>
      </w:r>
      <w:proofErr w:type="spellEnd"/>
      <w:r w:rsidRPr="00552B32">
        <w:rPr>
          <w:rFonts w:ascii="Times New Roman" w:hAnsi="Times New Roman" w:cs="Times New Roman"/>
          <w:bCs/>
          <w:sz w:val="24"/>
          <w:szCs w:val="24"/>
        </w:rPr>
        <w:t xml:space="preserve"> </w:t>
      </w:r>
      <w:proofErr w:type="spellStart"/>
      <w:r w:rsidRPr="00552B32">
        <w:rPr>
          <w:rFonts w:ascii="Times New Roman" w:hAnsi="Times New Roman" w:cs="Times New Roman"/>
          <w:bCs/>
          <w:sz w:val="24"/>
          <w:szCs w:val="24"/>
        </w:rPr>
        <w:t>di</w:t>
      </w:r>
      <w:proofErr w:type="spellEnd"/>
      <w:r w:rsidRPr="00552B32">
        <w:rPr>
          <w:rFonts w:ascii="Times New Roman" w:hAnsi="Times New Roman" w:cs="Times New Roman"/>
          <w:bCs/>
          <w:sz w:val="24"/>
          <w:szCs w:val="24"/>
        </w:rPr>
        <w:t xml:space="preserve"> SMPN I </w:t>
      </w:r>
      <w:proofErr w:type="spellStart"/>
      <w:r w:rsidRPr="00552B32">
        <w:rPr>
          <w:rFonts w:ascii="Times New Roman" w:hAnsi="Times New Roman" w:cs="Times New Roman"/>
          <w:bCs/>
          <w:sz w:val="24"/>
          <w:szCs w:val="24"/>
        </w:rPr>
        <w:t>Sumbergempol</w:t>
      </w:r>
      <w:proofErr w:type="spellEnd"/>
      <w:r w:rsidRPr="00552B32">
        <w:rPr>
          <w:rFonts w:ascii="Times New Roman" w:hAnsi="Times New Roman" w:cs="Times New Roman"/>
          <w:bCs/>
          <w:sz w:val="24"/>
          <w:szCs w:val="24"/>
        </w:rPr>
        <w:t xml:space="preserve"> </w:t>
      </w:r>
      <w:proofErr w:type="spellStart"/>
      <w:r w:rsidRPr="00552B32">
        <w:rPr>
          <w:rFonts w:ascii="Times New Roman" w:hAnsi="Times New Roman" w:cs="Times New Roman"/>
          <w:bCs/>
          <w:sz w:val="24"/>
          <w:szCs w:val="24"/>
        </w:rPr>
        <w:t>Tulungagung</w:t>
      </w:r>
      <w:proofErr w:type="spellEnd"/>
      <w:r w:rsidRPr="00552B32">
        <w:rPr>
          <w:rFonts w:ascii="Times New Roman" w:hAnsi="Times New Roman" w:cs="Times New Roman"/>
          <w:bCs/>
          <w:sz w:val="24"/>
          <w:szCs w:val="24"/>
        </w:rPr>
        <w:t>.</w:t>
      </w:r>
      <w:r>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yaitu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w:t>
      </w:r>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14057F">
        <w:rPr>
          <w:rFonts w:ascii="Times New Roman" w:hAnsi="Times New Roman" w:cs="Times New Roman"/>
          <w:sz w:val="24"/>
          <w:szCs w:val="24"/>
        </w:rPr>
        <w:t>embaca</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Do’a</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Do’a</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bersama</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pada</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pagi</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hari</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sebelum</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pelajaran</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pertama</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dimulai</w:t>
      </w:r>
      <w:proofErr w:type="spellEnd"/>
      <w:r w:rsidRPr="0014057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id-ID"/>
        </w:rPr>
        <w:t>b</w:t>
      </w:r>
      <w:r>
        <w:rPr>
          <w:rFonts w:ascii="Times New Roman" w:hAnsi="Times New Roman" w:cs="Times New Roman"/>
          <w:sz w:val="24"/>
          <w:szCs w:val="24"/>
        </w:rPr>
        <w:t xml:space="preserve">) </w:t>
      </w:r>
      <w:proofErr w:type="gramStart"/>
      <w:r>
        <w:rPr>
          <w:rFonts w:ascii="Times New Roman" w:hAnsi="Times New Roman" w:cs="Times New Roman"/>
          <w:sz w:val="24"/>
          <w:szCs w:val="24"/>
          <w:lang w:val="id-ID"/>
        </w:rPr>
        <w:t>s</w:t>
      </w:r>
      <w:proofErr w:type="spellStart"/>
      <w:r w:rsidRPr="0014057F">
        <w:rPr>
          <w:rFonts w:ascii="Times New Roman" w:hAnsi="Times New Roman" w:cs="Times New Roman"/>
          <w:sz w:val="24"/>
          <w:szCs w:val="24"/>
        </w:rPr>
        <w:t>halat</w:t>
      </w:r>
      <w:proofErr w:type="spellEnd"/>
      <w:proofErr w:type="gram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jama’ah</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dzhuhur</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pada</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berakhirnya</w:t>
      </w:r>
      <w:proofErr w:type="spellEnd"/>
      <w:r w:rsidRPr="0014057F">
        <w:rPr>
          <w:rFonts w:ascii="Times New Roman" w:hAnsi="Times New Roman" w:cs="Times New Roman"/>
          <w:sz w:val="24"/>
          <w:szCs w:val="24"/>
        </w:rPr>
        <w:t xml:space="preserve"> jam </w:t>
      </w:r>
      <w:proofErr w:type="spellStart"/>
      <w:r w:rsidRPr="0014057F">
        <w:rPr>
          <w:rFonts w:ascii="Times New Roman" w:hAnsi="Times New Roman" w:cs="Times New Roman"/>
          <w:sz w:val="24"/>
          <w:szCs w:val="24"/>
        </w:rPr>
        <w:t>pelajaran</w:t>
      </w:r>
      <w:proofErr w:type="spellEnd"/>
      <w:r w:rsidRPr="0014057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id-ID"/>
        </w:rPr>
        <w:t>c</w:t>
      </w:r>
      <w:r>
        <w:rPr>
          <w:rFonts w:ascii="Times New Roman" w:hAnsi="Times New Roman" w:cs="Times New Roman"/>
          <w:sz w:val="24"/>
          <w:szCs w:val="24"/>
        </w:rPr>
        <w:t xml:space="preserve">) </w:t>
      </w:r>
      <w:proofErr w:type="gramStart"/>
      <w:r>
        <w:rPr>
          <w:rFonts w:ascii="Times New Roman" w:hAnsi="Times New Roman" w:cs="Times New Roman"/>
          <w:sz w:val="24"/>
          <w:szCs w:val="24"/>
          <w:lang w:val="id-ID"/>
        </w:rPr>
        <w:t>m</w:t>
      </w:r>
      <w:proofErr w:type="spellStart"/>
      <w:r w:rsidRPr="0014057F">
        <w:rPr>
          <w:rFonts w:ascii="Times New Roman" w:hAnsi="Times New Roman" w:cs="Times New Roman"/>
          <w:sz w:val="24"/>
          <w:szCs w:val="24"/>
        </w:rPr>
        <w:t>elakukan</w:t>
      </w:r>
      <w:proofErr w:type="spellEnd"/>
      <w:proofErr w:type="gram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kegiatan</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peringatan</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hari</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besar</w:t>
      </w:r>
      <w:proofErr w:type="spellEnd"/>
      <w:r w:rsidRPr="0014057F">
        <w:rPr>
          <w:rFonts w:ascii="Times New Roman" w:hAnsi="Times New Roman" w:cs="Times New Roman"/>
          <w:sz w:val="24"/>
          <w:szCs w:val="24"/>
        </w:rPr>
        <w:t xml:space="preserve"> Islam (PHBI)</w:t>
      </w:r>
      <w:r>
        <w:rPr>
          <w:rFonts w:ascii="Times New Roman" w:hAnsi="Times New Roman" w:cs="Times New Roman"/>
          <w:sz w:val="24"/>
          <w:szCs w:val="24"/>
        </w:rPr>
        <w:t>.  (</w:t>
      </w:r>
      <w:r>
        <w:rPr>
          <w:rFonts w:ascii="Times New Roman" w:hAnsi="Times New Roman" w:cs="Times New Roman"/>
          <w:sz w:val="24"/>
          <w:szCs w:val="24"/>
          <w:lang w:val="id-ID"/>
        </w:rPr>
        <w:t>d</w:t>
      </w:r>
      <w:r>
        <w:rPr>
          <w:rFonts w:ascii="Times New Roman" w:hAnsi="Times New Roman" w:cs="Times New Roman"/>
          <w:sz w:val="24"/>
          <w:szCs w:val="24"/>
        </w:rPr>
        <w:t xml:space="preserve">) </w:t>
      </w:r>
      <w:proofErr w:type="gramStart"/>
      <w:r>
        <w:rPr>
          <w:rFonts w:ascii="Times New Roman" w:hAnsi="Times New Roman" w:cs="Times New Roman"/>
          <w:sz w:val="24"/>
          <w:szCs w:val="24"/>
          <w:lang w:val="id-ID"/>
        </w:rPr>
        <w:t>m</w:t>
      </w:r>
      <w:proofErr w:type="spellStart"/>
      <w:r w:rsidRPr="0014057F">
        <w:rPr>
          <w:rFonts w:ascii="Times New Roman" w:hAnsi="Times New Roman" w:cs="Times New Roman"/>
          <w:sz w:val="24"/>
          <w:szCs w:val="24"/>
        </w:rPr>
        <w:t>elaksanakan</w:t>
      </w:r>
      <w:proofErr w:type="spellEnd"/>
      <w:proofErr w:type="gram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istiqosah</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setiap</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menjelang</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ujian</w:t>
      </w:r>
      <w:proofErr w:type="spellEnd"/>
      <w:r w:rsidRPr="0014057F">
        <w:rPr>
          <w:rFonts w:ascii="Times New Roman" w:hAnsi="Times New Roman" w:cs="Times New Roman"/>
          <w:sz w:val="24"/>
          <w:szCs w:val="24"/>
        </w:rPr>
        <w:t xml:space="preserve"> semester.</w:t>
      </w:r>
      <w:r>
        <w:rPr>
          <w:rFonts w:ascii="Times New Roman" w:hAnsi="Times New Roman" w:cs="Times New Roman"/>
          <w:sz w:val="24"/>
          <w:szCs w:val="24"/>
        </w:rPr>
        <w:t xml:space="preserve"> (</w:t>
      </w:r>
      <w:r>
        <w:rPr>
          <w:rFonts w:ascii="Times New Roman" w:hAnsi="Times New Roman" w:cs="Times New Roman"/>
          <w:sz w:val="24"/>
          <w:szCs w:val="24"/>
          <w:lang w:val="id-ID"/>
        </w:rPr>
        <w:t>e</w:t>
      </w:r>
      <w:r>
        <w:rPr>
          <w:rFonts w:ascii="Times New Roman" w:hAnsi="Times New Roman" w:cs="Times New Roman"/>
          <w:sz w:val="24"/>
          <w:szCs w:val="24"/>
        </w:rPr>
        <w:t xml:space="preserve">) </w:t>
      </w:r>
      <w:proofErr w:type="gramStart"/>
      <w:r>
        <w:rPr>
          <w:rFonts w:ascii="Times New Roman" w:hAnsi="Times New Roman" w:cs="Times New Roman"/>
          <w:sz w:val="24"/>
          <w:szCs w:val="24"/>
          <w:lang w:val="id-ID"/>
        </w:rPr>
        <w:t>k</w:t>
      </w:r>
      <w:proofErr w:type="spellStart"/>
      <w:r w:rsidRPr="0014057F">
        <w:rPr>
          <w:rFonts w:ascii="Times New Roman" w:hAnsi="Times New Roman" w:cs="Times New Roman"/>
          <w:sz w:val="24"/>
          <w:szCs w:val="24"/>
        </w:rPr>
        <w:t>egiatan</w:t>
      </w:r>
      <w:proofErr w:type="spellEnd"/>
      <w:proofErr w:type="gram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Ziarah</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kemakam</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wali</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songo</w:t>
      </w:r>
      <w:proofErr w:type="spellEnd"/>
      <w:r>
        <w:rPr>
          <w:rFonts w:ascii="Times New Roman" w:hAnsi="Times New Roman" w:cs="Times New Roman"/>
          <w:sz w:val="24"/>
          <w:szCs w:val="24"/>
        </w:rPr>
        <w:t>. (</w:t>
      </w:r>
      <w:r>
        <w:rPr>
          <w:rFonts w:ascii="Times New Roman" w:hAnsi="Times New Roman" w:cs="Times New Roman"/>
          <w:sz w:val="24"/>
          <w:szCs w:val="24"/>
          <w:lang w:val="id-ID"/>
        </w:rPr>
        <w:t>f</w:t>
      </w:r>
      <w:r>
        <w:rPr>
          <w:rFonts w:ascii="Times New Roman" w:hAnsi="Times New Roman" w:cs="Times New Roman"/>
          <w:sz w:val="24"/>
          <w:szCs w:val="24"/>
        </w:rPr>
        <w:t xml:space="preserve">) </w:t>
      </w:r>
      <w:proofErr w:type="gramStart"/>
      <w:r>
        <w:rPr>
          <w:rFonts w:ascii="Times New Roman" w:hAnsi="Times New Roman" w:cs="Times New Roman"/>
          <w:sz w:val="24"/>
          <w:szCs w:val="24"/>
          <w:lang w:val="id-ID"/>
        </w:rPr>
        <w:t>p</w:t>
      </w:r>
      <w:proofErr w:type="spellStart"/>
      <w:r w:rsidRPr="0014057F">
        <w:rPr>
          <w:rFonts w:ascii="Times New Roman" w:hAnsi="Times New Roman" w:cs="Times New Roman"/>
          <w:sz w:val="24"/>
          <w:szCs w:val="24"/>
        </w:rPr>
        <w:t>emeriksaan</w:t>
      </w:r>
      <w:proofErr w:type="spellEnd"/>
      <w:proofErr w:type="gram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tentang</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tata</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tertib</w:t>
      </w:r>
      <w:proofErr w:type="spellEnd"/>
      <w:r>
        <w:rPr>
          <w:rFonts w:ascii="Times New Roman" w:hAnsi="Times New Roman" w:cs="Times New Roman"/>
          <w:sz w:val="24"/>
          <w:szCs w:val="24"/>
        </w:rPr>
        <w:t>. (</w:t>
      </w:r>
      <w:r>
        <w:rPr>
          <w:rFonts w:ascii="Times New Roman" w:hAnsi="Times New Roman" w:cs="Times New Roman"/>
          <w:sz w:val="24"/>
          <w:szCs w:val="24"/>
          <w:lang w:val="id-ID"/>
        </w:rPr>
        <w:t>g</w:t>
      </w:r>
      <w:r>
        <w:rPr>
          <w:rFonts w:ascii="Times New Roman" w:hAnsi="Times New Roman" w:cs="Times New Roman"/>
          <w:sz w:val="24"/>
          <w:szCs w:val="24"/>
        </w:rPr>
        <w:t xml:space="preserve">) </w:t>
      </w:r>
      <w:proofErr w:type="gramStart"/>
      <w:r>
        <w:rPr>
          <w:rFonts w:ascii="Times New Roman" w:hAnsi="Times New Roman" w:cs="Times New Roman"/>
          <w:sz w:val="24"/>
          <w:szCs w:val="24"/>
          <w:lang w:val="id-ID"/>
        </w:rPr>
        <w:t>p</w:t>
      </w:r>
      <w:proofErr w:type="spellStart"/>
      <w:r w:rsidRPr="0014057F">
        <w:rPr>
          <w:rFonts w:ascii="Times New Roman" w:hAnsi="Times New Roman" w:cs="Times New Roman"/>
          <w:sz w:val="24"/>
          <w:szCs w:val="24"/>
        </w:rPr>
        <w:t>ertemuan</w:t>
      </w:r>
      <w:proofErr w:type="spellEnd"/>
      <w:proofErr w:type="gram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wali</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murid</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setiap</w:t>
      </w:r>
      <w:proofErr w:type="spellEnd"/>
      <w:r w:rsidRPr="0014057F">
        <w:rPr>
          <w:rFonts w:ascii="Times New Roman" w:hAnsi="Times New Roman" w:cs="Times New Roman"/>
          <w:sz w:val="24"/>
          <w:szCs w:val="24"/>
        </w:rPr>
        <w:t xml:space="preserve"> </w:t>
      </w:r>
      <w:proofErr w:type="spellStart"/>
      <w:r w:rsidRPr="0014057F">
        <w:rPr>
          <w:rFonts w:ascii="Times New Roman" w:hAnsi="Times New Roman" w:cs="Times New Roman"/>
          <w:sz w:val="24"/>
          <w:szCs w:val="24"/>
        </w:rPr>
        <w:t>akhir</w:t>
      </w:r>
      <w:proofErr w:type="spellEnd"/>
      <w:r w:rsidRPr="0014057F">
        <w:rPr>
          <w:rFonts w:ascii="Times New Roman" w:hAnsi="Times New Roman" w:cs="Times New Roman"/>
          <w:sz w:val="24"/>
          <w:szCs w:val="24"/>
        </w:rPr>
        <w:t xml:space="preserve"> semester.</w:t>
      </w:r>
      <w:r>
        <w:rPr>
          <w:rFonts w:ascii="Times New Roman" w:hAnsi="Times New Roman" w:cs="Times New Roman"/>
          <w:sz w:val="24"/>
          <w:szCs w:val="24"/>
          <w:lang w:val="id-ID"/>
        </w:rPr>
        <w:t xml:space="preserve"> 2) </w:t>
      </w:r>
      <w:proofErr w:type="spellStart"/>
      <w:r w:rsidRPr="00552B32">
        <w:rPr>
          <w:rFonts w:ascii="Times New Roman" w:hAnsi="Times New Roman" w:cs="Times New Roman"/>
          <w:sz w:val="24"/>
          <w:szCs w:val="24"/>
        </w:rPr>
        <w:t>Metode</w:t>
      </w:r>
      <w:proofErr w:type="spellEnd"/>
      <w:r w:rsidRPr="00552B32">
        <w:rPr>
          <w:rFonts w:ascii="Times New Roman" w:hAnsi="Times New Roman" w:cs="Times New Roman"/>
          <w:sz w:val="24"/>
          <w:szCs w:val="24"/>
        </w:rPr>
        <w:t xml:space="preserve"> yang </w:t>
      </w:r>
      <w:proofErr w:type="spellStart"/>
      <w:r w:rsidRPr="00552B32">
        <w:rPr>
          <w:rFonts w:ascii="Times New Roman" w:hAnsi="Times New Roman" w:cs="Times New Roman"/>
          <w:sz w:val="24"/>
          <w:szCs w:val="24"/>
        </w:rPr>
        <w:t>digunakan</w:t>
      </w:r>
      <w:proofErr w:type="spellEnd"/>
      <w:r w:rsidRPr="00552B32">
        <w:rPr>
          <w:rFonts w:ascii="Times New Roman" w:hAnsi="Times New Roman" w:cs="Times New Roman"/>
          <w:sz w:val="24"/>
          <w:szCs w:val="24"/>
        </w:rPr>
        <w:t xml:space="preserve"> guru </w:t>
      </w:r>
      <w:proofErr w:type="spellStart"/>
      <w:r w:rsidRPr="00552B32">
        <w:rPr>
          <w:rFonts w:ascii="Times New Roman" w:hAnsi="Times New Roman" w:cs="Times New Roman"/>
          <w:sz w:val="24"/>
          <w:szCs w:val="24"/>
        </w:rPr>
        <w:t>Bimbingan</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Konseling</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dalam</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upaya</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membentuk</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akhlakul</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karimah</w:t>
      </w:r>
      <w:proofErr w:type="spellEnd"/>
      <w:r w:rsidRPr="00552B32">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w:t>
      </w:r>
      <w:r w:rsidRPr="00552B32">
        <w:rPr>
          <w:rFonts w:ascii="Times New Roman" w:hAnsi="Times New Roman" w:cs="Times New Roman"/>
          <w:sz w:val="24"/>
          <w:szCs w:val="24"/>
        </w:rPr>
        <w:t xml:space="preserve">) </w:t>
      </w:r>
      <w:r>
        <w:rPr>
          <w:rFonts w:ascii="Times New Roman" w:hAnsi="Times New Roman" w:cs="Times New Roman"/>
          <w:sz w:val="24"/>
          <w:szCs w:val="24"/>
          <w:lang w:val="id-ID"/>
        </w:rPr>
        <w:t>metodenya yaitu</w:t>
      </w:r>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dengan</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menekankan</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kepada</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pembentukan</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akhlak</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mulia</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melalui</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lastRenderedPageBreak/>
        <w:t>keteladanan</w:t>
      </w:r>
      <w:proofErr w:type="spellEnd"/>
      <w:r w:rsidRPr="00552B32">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id-ID"/>
        </w:rPr>
        <w:t>b</w:t>
      </w:r>
      <w:r w:rsidRPr="00552B32">
        <w:rPr>
          <w:rFonts w:ascii="Times New Roman" w:hAnsi="Times New Roman" w:cs="Times New Roman"/>
          <w:sz w:val="24"/>
          <w:szCs w:val="24"/>
        </w:rPr>
        <w:t xml:space="preserve">) </w:t>
      </w:r>
      <w:proofErr w:type="gramStart"/>
      <w:r>
        <w:rPr>
          <w:rFonts w:ascii="Times New Roman" w:hAnsi="Times New Roman" w:cs="Times New Roman"/>
          <w:sz w:val="24"/>
          <w:szCs w:val="24"/>
          <w:lang w:val="id-ID"/>
        </w:rPr>
        <w:t>m</w:t>
      </w:r>
      <w:proofErr w:type="spellStart"/>
      <w:r w:rsidRPr="00552B32">
        <w:rPr>
          <w:rFonts w:ascii="Times New Roman" w:hAnsi="Times New Roman" w:cs="Times New Roman"/>
          <w:sz w:val="24"/>
          <w:szCs w:val="24"/>
        </w:rPr>
        <w:t>etode</w:t>
      </w:r>
      <w:proofErr w:type="spellEnd"/>
      <w:proofErr w:type="gramEnd"/>
      <w:r w:rsidRPr="00552B32">
        <w:rPr>
          <w:rFonts w:ascii="Times New Roman" w:hAnsi="Times New Roman" w:cs="Times New Roman"/>
          <w:sz w:val="24"/>
          <w:szCs w:val="24"/>
        </w:rPr>
        <w:t xml:space="preserve"> yang </w:t>
      </w:r>
      <w:proofErr w:type="spellStart"/>
      <w:r w:rsidRPr="00552B32">
        <w:rPr>
          <w:rFonts w:ascii="Times New Roman" w:hAnsi="Times New Roman" w:cs="Times New Roman"/>
          <w:sz w:val="24"/>
          <w:szCs w:val="24"/>
        </w:rPr>
        <w:t>digunakan</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adalah</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metode</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ceramah</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metode</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pemberian</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tugas</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dan</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metode</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pemberian</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hukuman</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efek</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jera</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dan</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sadar</w:t>
      </w:r>
      <w:proofErr w:type="spellEnd"/>
      <w:r w:rsidRPr="00552B32">
        <w:rPr>
          <w:rFonts w:ascii="Times New Roman" w:hAnsi="Times New Roman" w:cs="Times New Roman"/>
          <w:sz w:val="24"/>
          <w:szCs w:val="24"/>
        </w:rPr>
        <w:t xml:space="preserve">). </w:t>
      </w:r>
      <w:r>
        <w:rPr>
          <w:rFonts w:ascii="Times New Roman" w:hAnsi="Times New Roman" w:cs="Times New Roman"/>
          <w:sz w:val="24"/>
          <w:szCs w:val="24"/>
          <w:lang w:val="id-ID"/>
        </w:rPr>
        <w:t xml:space="preserve">3) </w:t>
      </w:r>
      <w:proofErr w:type="spellStart"/>
      <w:r w:rsidRPr="00552B32">
        <w:rPr>
          <w:rFonts w:ascii="Times New Roman" w:hAnsi="Times New Roman" w:cs="Times New Roman"/>
          <w:sz w:val="24"/>
          <w:szCs w:val="24"/>
        </w:rPr>
        <w:t>Faktor</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pendukung</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dan</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penghambat</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dalam</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membentuk</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akhlakul</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karimah</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siswa</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di</w:t>
      </w:r>
      <w:proofErr w:type="spellEnd"/>
      <w:r w:rsidRPr="00552B32">
        <w:rPr>
          <w:rFonts w:ascii="Times New Roman" w:hAnsi="Times New Roman" w:cs="Times New Roman"/>
          <w:sz w:val="24"/>
          <w:szCs w:val="24"/>
        </w:rPr>
        <w:t xml:space="preserve"> SMPN 2 </w:t>
      </w:r>
      <w:proofErr w:type="spellStart"/>
      <w:r w:rsidRPr="00552B32">
        <w:rPr>
          <w:rFonts w:ascii="Times New Roman" w:hAnsi="Times New Roman" w:cs="Times New Roman"/>
          <w:sz w:val="24"/>
          <w:szCs w:val="24"/>
        </w:rPr>
        <w:t>Sumbergempol</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Tulungagung</w:t>
      </w:r>
      <w:proofErr w:type="spellEnd"/>
      <w:r>
        <w:rPr>
          <w:rFonts w:ascii="Times New Roman" w:hAnsi="Times New Roman" w:cs="Times New Roman"/>
          <w:sz w:val="24"/>
          <w:szCs w:val="24"/>
          <w:lang w:val="id-ID"/>
        </w:rPr>
        <w:t xml:space="preserve"> (1)</w:t>
      </w:r>
      <w:proofErr w:type="spellStart"/>
      <w:r w:rsidRPr="00552B32">
        <w:rPr>
          <w:rFonts w:ascii="Times New Roman" w:hAnsi="Times New Roman" w:cs="Times New Roman"/>
          <w:sz w:val="24"/>
          <w:szCs w:val="24"/>
        </w:rPr>
        <w:t>Faktor</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pendukung</w:t>
      </w:r>
      <w:proofErr w:type="spellEnd"/>
      <w:r w:rsidRPr="00552B32">
        <w:rPr>
          <w:rFonts w:ascii="Times New Roman" w:hAnsi="Times New Roman" w:cs="Times New Roman"/>
          <w:sz w:val="24"/>
          <w:szCs w:val="24"/>
        </w:rPr>
        <w:t xml:space="preserve">: </w:t>
      </w:r>
      <w:r>
        <w:rPr>
          <w:rFonts w:ascii="Times New Roman" w:hAnsi="Times New Roman" w:cs="Times New Roman"/>
          <w:sz w:val="24"/>
          <w:szCs w:val="24"/>
          <w:lang w:val="id-ID"/>
        </w:rPr>
        <w:t xml:space="preserve"> (a) k</w:t>
      </w:r>
      <w:proofErr w:type="spellStart"/>
      <w:r w:rsidRPr="00552B32">
        <w:rPr>
          <w:rFonts w:ascii="Times New Roman" w:hAnsi="Times New Roman" w:cs="Times New Roman"/>
          <w:sz w:val="24"/>
          <w:szCs w:val="24"/>
        </w:rPr>
        <w:t>ebiasaan</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atau</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tradisi</w:t>
      </w:r>
      <w:proofErr w:type="spellEnd"/>
      <w:r w:rsidRPr="00552B32">
        <w:rPr>
          <w:rFonts w:ascii="Times New Roman" w:hAnsi="Times New Roman" w:cs="Times New Roman"/>
          <w:sz w:val="24"/>
          <w:szCs w:val="24"/>
        </w:rPr>
        <w:t xml:space="preserve"> yang </w:t>
      </w:r>
      <w:proofErr w:type="spellStart"/>
      <w:r w:rsidRPr="00552B32">
        <w:rPr>
          <w:rFonts w:ascii="Times New Roman" w:hAnsi="Times New Roman" w:cs="Times New Roman"/>
          <w:sz w:val="24"/>
          <w:szCs w:val="24"/>
        </w:rPr>
        <w:t>ada</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di</w:t>
      </w:r>
      <w:proofErr w:type="spellEnd"/>
      <w:r w:rsidRPr="00552B32">
        <w:rPr>
          <w:rFonts w:ascii="Times New Roman" w:hAnsi="Times New Roman" w:cs="Times New Roman"/>
          <w:sz w:val="24"/>
          <w:szCs w:val="24"/>
        </w:rPr>
        <w:t xml:space="preserve"> SMPN 2 </w:t>
      </w:r>
      <w:proofErr w:type="spellStart"/>
      <w:r w:rsidRPr="00552B32">
        <w:rPr>
          <w:rFonts w:ascii="Times New Roman" w:hAnsi="Times New Roman" w:cs="Times New Roman"/>
          <w:sz w:val="24"/>
          <w:szCs w:val="24"/>
        </w:rPr>
        <w:t>Sumbergempol</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Tulungagung</w:t>
      </w:r>
      <w:proofErr w:type="spellEnd"/>
      <w:r>
        <w:rPr>
          <w:rFonts w:ascii="Times New Roman" w:hAnsi="Times New Roman" w:cs="Times New Roman"/>
          <w:sz w:val="24"/>
          <w:szCs w:val="24"/>
          <w:lang w:val="id-ID"/>
        </w:rPr>
        <w:t xml:space="preserve"> (b) k</w:t>
      </w:r>
      <w:proofErr w:type="spellStart"/>
      <w:r w:rsidRPr="00552B32">
        <w:rPr>
          <w:rFonts w:ascii="Times New Roman" w:hAnsi="Times New Roman" w:cs="Times New Roman"/>
          <w:sz w:val="24"/>
          <w:szCs w:val="24"/>
        </w:rPr>
        <w:t>esadaran</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para</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siswa</w:t>
      </w:r>
      <w:proofErr w:type="spellEnd"/>
      <w:r>
        <w:rPr>
          <w:rFonts w:ascii="Times New Roman" w:hAnsi="Times New Roman" w:cs="Times New Roman"/>
          <w:sz w:val="24"/>
          <w:szCs w:val="24"/>
          <w:lang w:val="id-ID"/>
        </w:rPr>
        <w:t xml:space="preserve"> (c) a</w:t>
      </w:r>
      <w:proofErr w:type="spellStart"/>
      <w:r w:rsidRPr="00552B32">
        <w:rPr>
          <w:rFonts w:ascii="Times New Roman" w:hAnsi="Times New Roman" w:cs="Times New Roman"/>
          <w:sz w:val="24"/>
          <w:szCs w:val="24"/>
        </w:rPr>
        <w:t>danya</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kebersamaan</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dalam</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diri</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masing-masing</w:t>
      </w:r>
      <w:proofErr w:type="spellEnd"/>
      <w:r w:rsidRPr="00552B32">
        <w:rPr>
          <w:rFonts w:ascii="Times New Roman" w:hAnsi="Times New Roman" w:cs="Times New Roman"/>
          <w:sz w:val="24"/>
          <w:szCs w:val="24"/>
        </w:rPr>
        <w:t xml:space="preserve"> guru </w:t>
      </w:r>
      <w:proofErr w:type="spellStart"/>
      <w:r w:rsidRPr="00552B32">
        <w:rPr>
          <w:rFonts w:ascii="Times New Roman" w:hAnsi="Times New Roman" w:cs="Times New Roman"/>
          <w:sz w:val="24"/>
          <w:szCs w:val="24"/>
        </w:rPr>
        <w:t>dalam</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membina</w:t>
      </w:r>
      <w:proofErr w:type="spellEnd"/>
      <w:r w:rsidRPr="00552B32">
        <w:rPr>
          <w:rFonts w:ascii="Times New Roman" w:hAnsi="Times New Roman" w:cs="Times New Roman"/>
          <w:sz w:val="24"/>
          <w:szCs w:val="24"/>
        </w:rPr>
        <w:t xml:space="preserve"> </w:t>
      </w:r>
      <w:r>
        <w:rPr>
          <w:rFonts w:ascii="Times New Roman" w:hAnsi="Times New Roman" w:cs="Times New Roman"/>
          <w:iCs/>
          <w:sz w:val="24"/>
          <w:szCs w:val="24"/>
          <w:lang w:val="id-ID"/>
        </w:rPr>
        <w:t>a</w:t>
      </w:r>
      <w:proofErr w:type="spellStart"/>
      <w:r w:rsidRPr="00D23D17">
        <w:rPr>
          <w:rFonts w:ascii="Times New Roman" w:hAnsi="Times New Roman" w:cs="Times New Roman"/>
          <w:iCs/>
          <w:sz w:val="24"/>
          <w:szCs w:val="24"/>
        </w:rPr>
        <w:t>khlakul</w:t>
      </w:r>
      <w:proofErr w:type="spellEnd"/>
      <w:r w:rsidRPr="00D23D17">
        <w:rPr>
          <w:rFonts w:ascii="Times New Roman" w:hAnsi="Times New Roman" w:cs="Times New Roman"/>
          <w:iCs/>
          <w:sz w:val="24"/>
          <w:szCs w:val="24"/>
        </w:rPr>
        <w:t xml:space="preserve"> </w:t>
      </w:r>
      <w:proofErr w:type="spellStart"/>
      <w:r w:rsidRPr="00D23D17">
        <w:rPr>
          <w:rFonts w:ascii="Times New Roman" w:hAnsi="Times New Roman" w:cs="Times New Roman"/>
          <w:iCs/>
          <w:sz w:val="24"/>
          <w:szCs w:val="24"/>
        </w:rPr>
        <w:t>karimah</w:t>
      </w:r>
      <w:proofErr w:type="spellEnd"/>
      <w:r w:rsidRPr="00552B32">
        <w:rPr>
          <w:rFonts w:ascii="Times New Roman" w:hAnsi="Times New Roman" w:cs="Times New Roman"/>
          <w:i/>
          <w:iCs/>
          <w:sz w:val="24"/>
          <w:szCs w:val="24"/>
        </w:rPr>
        <w:t xml:space="preserve"> </w:t>
      </w:r>
      <w:proofErr w:type="spellStart"/>
      <w:r w:rsidRPr="00552B32">
        <w:rPr>
          <w:rFonts w:ascii="Times New Roman" w:hAnsi="Times New Roman" w:cs="Times New Roman"/>
          <w:sz w:val="24"/>
          <w:szCs w:val="24"/>
        </w:rPr>
        <w:t>siswa</w:t>
      </w:r>
      <w:proofErr w:type="spellEnd"/>
      <w:r w:rsidRPr="00552B32">
        <w:rPr>
          <w:rFonts w:ascii="Times New Roman" w:hAnsi="Times New Roman" w:cs="Times New Roman"/>
          <w:sz w:val="24"/>
          <w:szCs w:val="24"/>
        </w:rPr>
        <w:t>.</w:t>
      </w:r>
      <w:r>
        <w:rPr>
          <w:rFonts w:ascii="Times New Roman" w:hAnsi="Times New Roman" w:cs="Times New Roman"/>
          <w:sz w:val="24"/>
          <w:szCs w:val="24"/>
          <w:lang w:val="id-ID"/>
        </w:rPr>
        <w:t xml:space="preserve"> (d) m</w:t>
      </w:r>
      <w:proofErr w:type="spellStart"/>
      <w:r w:rsidRPr="00552B32">
        <w:rPr>
          <w:rFonts w:ascii="Times New Roman" w:hAnsi="Times New Roman" w:cs="Times New Roman"/>
          <w:sz w:val="24"/>
          <w:szCs w:val="24"/>
        </w:rPr>
        <w:t>otivasi</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dan</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dukungan</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dari</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kedua</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orang</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tua</w:t>
      </w:r>
      <w:proofErr w:type="spellEnd"/>
      <w:r>
        <w:rPr>
          <w:rFonts w:ascii="Times New Roman" w:hAnsi="Times New Roman" w:cs="Times New Roman"/>
          <w:sz w:val="24"/>
          <w:szCs w:val="24"/>
          <w:lang w:val="id-ID"/>
        </w:rPr>
        <w:t xml:space="preserve"> (1) </w:t>
      </w:r>
      <w:proofErr w:type="spellStart"/>
      <w:r w:rsidRPr="00552B32">
        <w:rPr>
          <w:rFonts w:ascii="Times New Roman" w:hAnsi="Times New Roman" w:cs="Times New Roman"/>
          <w:sz w:val="24"/>
          <w:szCs w:val="24"/>
        </w:rPr>
        <w:t>Sedangkan</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faktor</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penghambat</w:t>
      </w:r>
      <w:proofErr w:type="spellEnd"/>
      <w:r w:rsidRPr="00552B32">
        <w:rPr>
          <w:rFonts w:ascii="Times New Roman" w:hAnsi="Times New Roman" w:cs="Times New Roman"/>
          <w:sz w:val="24"/>
          <w:szCs w:val="24"/>
        </w:rPr>
        <w:t>:</w:t>
      </w:r>
      <w:r>
        <w:rPr>
          <w:rFonts w:ascii="Times New Roman" w:hAnsi="Times New Roman" w:cs="Times New Roman"/>
          <w:sz w:val="24"/>
          <w:szCs w:val="24"/>
          <w:lang w:val="id-ID"/>
        </w:rPr>
        <w:t xml:space="preserve"> (a) l</w:t>
      </w:r>
      <w:proofErr w:type="spellStart"/>
      <w:r w:rsidRPr="00552B32">
        <w:rPr>
          <w:rFonts w:ascii="Times New Roman" w:hAnsi="Times New Roman" w:cs="Times New Roman"/>
          <w:sz w:val="24"/>
          <w:szCs w:val="24"/>
        </w:rPr>
        <w:t>atar</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belakang</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siswa</w:t>
      </w:r>
      <w:proofErr w:type="spellEnd"/>
      <w:r w:rsidRPr="00552B32">
        <w:rPr>
          <w:rFonts w:ascii="Times New Roman" w:hAnsi="Times New Roman" w:cs="Times New Roman"/>
          <w:sz w:val="24"/>
          <w:szCs w:val="24"/>
        </w:rPr>
        <w:t xml:space="preserve"> yang </w:t>
      </w:r>
      <w:proofErr w:type="spellStart"/>
      <w:r w:rsidRPr="00552B32">
        <w:rPr>
          <w:rFonts w:ascii="Times New Roman" w:hAnsi="Times New Roman" w:cs="Times New Roman"/>
          <w:sz w:val="24"/>
          <w:szCs w:val="24"/>
        </w:rPr>
        <w:t>kurang</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mendukung</w:t>
      </w:r>
      <w:proofErr w:type="spellEnd"/>
      <w:r>
        <w:rPr>
          <w:rFonts w:ascii="Times New Roman" w:hAnsi="Times New Roman" w:cs="Times New Roman"/>
          <w:sz w:val="24"/>
          <w:szCs w:val="24"/>
          <w:lang w:val="id-ID"/>
        </w:rPr>
        <w:t>.(b) l</w:t>
      </w:r>
      <w:proofErr w:type="spellStart"/>
      <w:r w:rsidRPr="00552B32">
        <w:rPr>
          <w:rFonts w:ascii="Times New Roman" w:hAnsi="Times New Roman" w:cs="Times New Roman"/>
          <w:sz w:val="24"/>
          <w:szCs w:val="24"/>
        </w:rPr>
        <w:t>ingkungan</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masyarakat</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pergaulan</w:t>
      </w:r>
      <w:proofErr w:type="spellEnd"/>
      <w:r w:rsidRPr="00552B32">
        <w:rPr>
          <w:rFonts w:ascii="Times New Roman" w:hAnsi="Times New Roman" w:cs="Times New Roman"/>
          <w:sz w:val="24"/>
          <w:szCs w:val="24"/>
        </w:rPr>
        <w:t>)</w:t>
      </w:r>
      <w:r>
        <w:rPr>
          <w:rFonts w:ascii="Times New Roman" w:hAnsi="Times New Roman" w:cs="Times New Roman"/>
          <w:sz w:val="24"/>
          <w:szCs w:val="24"/>
          <w:lang w:val="id-ID"/>
        </w:rPr>
        <w:t xml:space="preserve"> (c) k</w:t>
      </w:r>
      <w:proofErr w:type="spellStart"/>
      <w:r w:rsidRPr="00552B32">
        <w:rPr>
          <w:rFonts w:ascii="Times New Roman" w:hAnsi="Times New Roman" w:cs="Times New Roman"/>
          <w:sz w:val="24"/>
          <w:szCs w:val="24"/>
        </w:rPr>
        <w:t>urangnya</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sarana</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dan</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prasarana</w:t>
      </w:r>
      <w:proofErr w:type="spellEnd"/>
      <w:r>
        <w:rPr>
          <w:rFonts w:ascii="Times New Roman" w:hAnsi="Times New Roman" w:cs="Times New Roman"/>
          <w:sz w:val="24"/>
          <w:szCs w:val="24"/>
          <w:lang w:val="id-ID"/>
        </w:rPr>
        <w:t xml:space="preserve"> (d) p</w:t>
      </w:r>
      <w:proofErr w:type="spellStart"/>
      <w:r w:rsidRPr="00552B32">
        <w:rPr>
          <w:rFonts w:ascii="Times New Roman" w:hAnsi="Times New Roman" w:cs="Times New Roman"/>
          <w:sz w:val="24"/>
          <w:szCs w:val="24"/>
        </w:rPr>
        <w:t>engaruh</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dari</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tayangan</w:t>
      </w:r>
      <w:proofErr w:type="spellEnd"/>
      <w:r w:rsidRPr="00552B32">
        <w:rPr>
          <w:rFonts w:ascii="Times New Roman" w:hAnsi="Times New Roman" w:cs="Times New Roman"/>
          <w:sz w:val="24"/>
          <w:szCs w:val="24"/>
        </w:rPr>
        <w:t xml:space="preserve"> </w:t>
      </w:r>
      <w:proofErr w:type="spellStart"/>
      <w:r w:rsidRPr="00552B32">
        <w:rPr>
          <w:rFonts w:ascii="Times New Roman" w:hAnsi="Times New Roman" w:cs="Times New Roman"/>
          <w:sz w:val="24"/>
          <w:szCs w:val="24"/>
        </w:rPr>
        <w:t>televisi</w:t>
      </w:r>
      <w:proofErr w:type="spellEnd"/>
      <w:r w:rsidRPr="00552B32">
        <w:rPr>
          <w:rFonts w:ascii="Times New Roman" w:hAnsi="Times New Roman" w:cs="Times New Roman"/>
          <w:sz w:val="24"/>
          <w:szCs w:val="24"/>
        </w:rPr>
        <w:t>.</w:t>
      </w:r>
    </w:p>
    <w:p w:rsidR="00C95B22" w:rsidRDefault="00C95B22" w:rsidP="00C95B22"/>
    <w:p w:rsidR="00552B32" w:rsidRDefault="00552B32" w:rsidP="003A52DE">
      <w:pPr>
        <w:spacing w:before="120" w:after="120" w:line="240" w:lineRule="auto"/>
        <w:ind w:firstLine="720"/>
        <w:jc w:val="both"/>
        <w:rPr>
          <w:rFonts w:ascii="Times New Roman" w:hAnsi="Times New Roman" w:cs="Times New Roman"/>
          <w:sz w:val="24"/>
          <w:szCs w:val="24"/>
          <w:lang w:val="id-ID"/>
        </w:rPr>
      </w:pPr>
    </w:p>
    <w:p w:rsidR="00920791" w:rsidRDefault="00920791" w:rsidP="003A52DE">
      <w:pPr>
        <w:spacing w:before="120" w:after="120" w:line="240" w:lineRule="auto"/>
        <w:ind w:firstLine="720"/>
        <w:jc w:val="both"/>
        <w:rPr>
          <w:rFonts w:ascii="Times New Roman" w:hAnsi="Times New Roman" w:cs="Times New Roman"/>
          <w:sz w:val="24"/>
          <w:szCs w:val="24"/>
          <w:lang w:val="id-ID"/>
        </w:rPr>
      </w:pPr>
    </w:p>
    <w:p w:rsidR="00920791" w:rsidRDefault="00920791" w:rsidP="003A52DE">
      <w:pPr>
        <w:spacing w:before="120" w:after="120" w:line="240" w:lineRule="auto"/>
        <w:ind w:firstLine="720"/>
        <w:jc w:val="both"/>
        <w:rPr>
          <w:rFonts w:ascii="Times New Roman" w:hAnsi="Times New Roman" w:cs="Times New Roman"/>
          <w:sz w:val="24"/>
          <w:szCs w:val="24"/>
          <w:lang w:val="id-ID"/>
        </w:rPr>
      </w:pPr>
    </w:p>
    <w:p w:rsidR="00A10011" w:rsidRDefault="00A10011" w:rsidP="003A52DE">
      <w:pPr>
        <w:spacing w:before="120" w:after="120" w:line="240" w:lineRule="auto"/>
        <w:ind w:firstLine="720"/>
        <w:jc w:val="both"/>
        <w:rPr>
          <w:rFonts w:ascii="Times New Roman" w:hAnsi="Times New Roman" w:cs="Times New Roman"/>
          <w:sz w:val="24"/>
          <w:szCs w:val="24"/>
          <w:lang w:val="id-ID"/>
        </w:rPr>
      </w:pPr>
    </w:p>
    <w:p w:rsidR="00A10011" w:rsidRDefault="00A10011" w:rsidP="003A52DE">
      <w:pPr>
        <w:spacing w:before="120" w:after="120" w:line="240" w:lineRule="auto"/>
        <w:ind w:firstLine="720"/>
        <w:jc w:val="both"/>
        <w:rPr>
          <w:rFonts w:ascii="Times New Roman" w:hAnsi="Times New Roman" w:cs="Times New Roman"/>
          <w:sz w:val="24"/>
          <w:szCs w:val="24"/>
          <w:lang w:val="id-ID"/>
        </w:rPr>
      </w:pPr>
    </w:p>
    <w:p w:rsidR="00A10011" w:rsidRDefault="00A10011" w:rsidP="003A52DE">
      <w:pPr>
        <w:spacing w:before="120" w:after="120" w:line="240" w:lineRule="auto"/>
        <w:ind w:firstLine="720"/>
        <w:jc w:val="both"/>
        <w:rPr>
          <w:rFonts w:ascii="Times New Roman" w:hAnsi="Times New Roman" w:cs="Times New Roman"/>
          <w:sz w:val="24"/>
          <w:szCs w:val="24"/>
          <w:lang w:val="id-ID"/>
        </w:rPr>
      </w:pPr>
    </w:p>
    <w:p w:rsidR="00A10011" w:rsidRDefault="00A10011" w:rsidP="003A52DE">
      <w:pPr>
        <w:spacing w:before="120" w:after="120" w:line="240" w:lineRule="auto"/>
        <w:ind w:firstLine="720"/>
        <w:jc w:val="both"/>
        <w:rPr>
          <w:rFonts w:ascii="Times New Roman" w:hAnsi="Times New Roman" w:cs="Times New Roman"/>
          <w:sz w:val="24"/>
          <w:szCs w:val="24"/>
          <w:lang w:val="id-ID"/>
        </w:rPr>
      </w:pPr>
    </w:p>
    <w:p w:rsidR="00A10011" w:rsidRDefault="00A10011" w:rsidP="003A52DE">
      <w:pPr>
        <w:spacing w:before="120" w:after="120" w:line="240" w:lineRule="auto"/>
        <w:ind w:firstLine="720"/>
        <w:jc w:val="both"/>
        <w:rPr>
          <w:rFonts w:ascii="Times New Roman" w:hAnsi="Times New Roman" w:cs="Times New Roman"/>
          <w:sz w:val="24"/>
          <w:szCs w:val="24"/>
          <w:lang w:val="id-ID"/>
        </w:rPr>
      </w:pPr>
    </w:p>
    <w:p w:rsidR="00A10011" w:rsidRDefault="00A10011" w:rsidP="003A52DE">
      <w:pPr>
        <w:spacing w:before="120" w:after="120" w:line="240" w:lineRule="auto"/>
        <w:ind w:firstLine="720"/>
        <w:jc w:val="both"/>
        <w:rPr>
          <w:rFonts w:ascii="Times New Roman" w:hAnsi="Times New Roman" w:cs="Times New Roman"/>
          <w:sz w:val="24"/>
          <w:szCs w:val="24"/>
          <w:lang w:val="id-ID"/>
        </w:rPr>
      </w:pPr>
    </w:p>
    <w:p w:rsidR="00A10011" w:rsidRDefault="00A10011" w:rsidP="003A52DE">
      <w:pPr>
        <w:spacing w:before="120" w:after="120" w:line="240" w:lineRule="auto"/>
        <w:ind w:firstLine="720"/>
        <w:jc w:val="both"/>
        <w:rPr>
          <w:rFonts w:ascii="Times New Roman" w:hAnsi="Times New Roman" w:cs="Times New Roman"/>
          <w:sz w:val="24"/>
          <w:szCs w:val="24"/>
          <w:lang w:val="id-ID"/>
        </w:rPr>
      </w:pPr>
    </w:p>
    <w:p w:rsidR="00A10011" w:rsidRDefault="00A10011" w:rsidP="003A52DE">
      <w:pPr>
        <w:spacing w:before="120" w:after="120" w:line="240" w:lineRule="auto"/>
        <w:ind w:firstLine="720"/>
        <w:jc w:val="both"/>
        <w:rPr>
          <w:rFonts w:ascii="Times New Roman" w:hAnsi="Times New Roman" w:cs="Times New Roman"/>
          <w:sz w:val="24"/>
          <w:szCs w:val="24"/>
          <w:lang w:val="id-ID"/>
        </w:rPr>
      </w:pPr>
    </w:p>
    <w:p w:rsidR="00A10011" w:rsidRDefault="00A10011" w:rsidP="003A52DE">
      <w:pPr>
        <w:spacing w:before="120" w:after="120" w:line="240" w:lineRule="auto"/>
        <w:ind w:firstLine="720"/>
        <w:jc w:val="both"/>
        <w:rPr>
          <w:rFonts w:ascii="Times New Roman" w:hAnsi="Times New Roman" w:cs="Times New Roman"/>
          <w:sz w:val="24"/>
          <w:szCs w:val="24"/>
          <w:lang w:val="id-ID"/>
        </w:rPr>
      </w:pPr>
    </w:p>
    <w:p w:rsidR="00A10011" w:rsidRDefault="00A10011" w:rsidP="003A52DE">
      <w:pPr>
        <w:spacing w:before="120" w:after="120" w:line="240" w:lineRule="auto"/>
        <w:ind w:firstLine="720"/>
        <w:jc w:val="both"/>
        <w:rPr>
          <w:rFonts w:ascii="Times New Roman" w:hAnsi="Times New Roman" w:cs="Times New Roman"/>
          <w:sz w:val="24"/>
          <w:szCs w:val="24"/>
          <w:lang w:val="id-ID"/>
        </w:rPr>
      </w:pPr>
    </w:p>
    <w:p w:rsidR="00920791" w:rsidRDefault="00920791" w:rsidP="003A52DE">
      <w:pPr>
        <w:spacing w:before="120" w:after="120" w:line="240" w:lineRule="auto"/>
        <w:ind w:firstLine="720"/>
        <w:jc w:val="both"/>
        <w:rPr>
          <w:rFonts w:ascii="Times New Roman" w:hAnsi="Times New Roman" w:cs="Times New Roman"/>
          <w:sz w:val="24"/>
          <w:szCs w:val="24"/>
          <w:lang w:val="id-ID"/>
        </w:rPr>
      </w:pPr>
    </w:p>
    <w:p w:rsidR="00920791" w:rsidRDefault="00920791" w:rsidP="003A52DE">
      <w:pPr>
        <w:spacing w:before="120" w:after="120" w:line="240" w:lineRule="auto"/>
        <w:ind w:firstLine="720"/>
        <w:jc w:val="both"/>
        <w:rPr>
          <w:rFonts w:ascii="Times New Roman" w:hAnsi="Times New Roman" w:cs="Times New Roman"/>
          <w:sz w:val="24"/>
          <w:szCs w:val="24"/>
          <w:lang w:val="id-ID"/>
        </w:rPr>
      </w:pPr>
    </w:p>
    <w:p w:rsidR="00920791" w:rsidRDefault="00920791" w:rsidP="003A52DE">
      <w:pPr>
        <w:spacing w:before="120" w:after="120" w:line="240" w:lineRule="auto"/>
        <w:ind w:firstLine="720"/>
        <w:jc w:val="both"/>
        <w:rPr>
          <w:rFonts w:ascii="Times New Roman" w:hAnsi="Times New Roman" w:cs="Times New Roman"/>
          <w:sz w:val="24"/>
          <w:szCs w:val="24"/>
          <w:lang w:val="id-ID"/>
        </w:rPr>
      </w:pPr>
    </w:p>
    <w:p w:rsidR="00920791" w:rsidRDefault="00920791" w:rsidP="003A52DE">
      <w:pPr>
        <w:spacing w:before="120" w:after="120" w:line="240" w:lineRule="auto"/>
        <w:ind w:firstLine="720"/>
        <w:jc w:val="both"/>
        <w:rPr>
          <w:rFonts w:ascii="Times New Roman" w:hAnsi="Times New Roman" w:cs="Times New Roman"/>
          <w:sz w:val="24"/>
          <w:szCs w:val="24"/>
          <w:lang w:val="id-ID"/>
        </w:rPr>
      </w:pPr>
    </w:p>
    <w:p w:rsidR="002376D3" w:rsidRDefault="002376D3" w:rsidP="002376D3">
      <w:pPr>
        <w:spacing w:line="240" w:lineRule="auto"/>
        <w:jc w:val="both"/>
        <w:rPr>
          <w:rFonts w:ascii="Times New Roman" w:hAnsi="Times New Roman" w:cs="Times New Roman"/>
          <w:sz w:val="24"/>
          <w:szCs w:val="24"/>
        </w:rPr>
      </w:pPr>
    </w:p>
    <w:p w:rsidR="005174F3" w:rsidRPr="005174F3" w:rsidRDefault="005174F3" w:rsidP="002376D3">
      <w:pPr>
        <w:spacing w:line="240" w:lineRule="auto"/>
        <w:jc w:val="both"/>
        <w:rPr>
          <w:rFonts w:ascii="Times New Roman" w:hAnsi="Times New Roman" w:cs="Times New Roman"/>
          <w:sz w:val="24"/>
          <w:szCs w:val="24"/>
        </w:rPr>
      </w:pPr>
    </w:p>
    <w:p w:rsidR="002376D3" w:rsidRPr="005174F3" w:rsidRDefault="002376D3" w:rsidP="002376D3">
      <w:pPr>
        <w:spacing w:line="240" w:lineRule="auto"/>
        <w:jc w:val="center"/>
        <w:rPr>
          <w:rFonts w:ascii="Times New Roman" w:hAnsi="Times New Roman" w:cs="Times New Roman"/>
          <w:b/>
          <w:bCs/>
          <w:sz w:val="24"/>
          <w:szCs w:val="24"/>
          <w:rtl/>
        </w:rPr>
      </w:pPr>
      <w:r w:rsidRPr="005174F3">
        <w:rPr>
          <w:rFonts w:ascii="Times New Roman" w:hAnsi="Times New Roman" w:cs="Times New Roman"/>
          <w:b/>
          <w:bCs/>
          <w:sz w:val="24"/>
          <w:szCs w:val="24"/>
        </w:rPr>
        <w:t>ABSTRACT</w:t>
      </w:r>
    </w:p>
    <w:p w:rsidR="002376D3" w:rsidRPr="0071269A" w:rsidRDefault="002376D3" w:rsidP="002376D3">
      <w:pPr>
        <w:spacing w:line="240" w:lineRule="auto"/>
        <w:jc w:val="both"/>
        <w:rPr>
          <w:rFonts w:ascii="Times New Roman" w:hAnsi="Times New Roman" w:cs="Times New Roman"/>
          <w:sz w:val="24"/>
          <w:szCs w:val="24"/>
        </w:rPr>
      </w:pPr>
    </w:p>
    <w:p w:rsidR="002376D3" w:rsidRPr="0071269A" w:rsidRDefault="002376D3" w:rsidP="002376D3">
      <w:pPr>
        <w:spacing w:after="0" w:line="240" w:lineRule="auto"/>
        <w:jc w:val="both"/>
        <w:rPr>
          <w:rFonts w:ascii="Times New Roman" w:hAnsi="Times New Roman" w:cs="Times New Roman"/>
          <w:sz w:val="24"/>
          <w:szCs w:val="24"/>
          <w:rtl/>
        </w:rPr>
      </w:pPr>
      <w:proofErr w:type="spellStart"/>
      <w:r w:rsidRPr="0071269A">
        <w:rPr>
          <w:rFonts w:ascii="Times New Roman" w:hAnsi="Times New Roman" w:cs="Times New Roman"/>
          <w:sz w:val="24"/>
          <w:szCs w:val="24"/>
        </w:rPr>
        <w:t>Haq</w:t>
      </w:r>
      <w:proofErr w:type="spellEnd"/>
      <w:r w:rsidRPr="0071269A">
        <w:rPr>
          <w:rFonts w:ascii="Times New Roman" w:hAnsi="Times New Roman" w:cs="Times New Roman"/>
          <w:sz w:val="24"/>
          <w:szCs w:val="24"/>
        </w:rPr>
        <w:t xml:space="preserve">, </w:t>
      </w:r>
      <w:proofErr w:type="spellStart"/>
      <w:r w:rsidRPr="0071269A">
        <w:rPr>
          <w:rFonts w:ascii="Times New Roman" w:hAnsi="Times New Roman" w:cs="Times New Roman"/>
          <w:sz w:val="24"/>
          <w:szCs w:val="24"/>
        </w:rPr>
        <w:t>Zia'ul</w:t>
      </w:r>
      <w:proofErr w:type="spellEnd"/>
      <w:r w:rsidRPr="0071269A">
        <w:rPr>
          <w:rFonts w:ascii="Times New Roman" w:hAnsi="Times New Roman" w:cs="Times New Roman"/>
          <w:sz w:val="24"/>
          <w:szCs w:val="24"/>
        </w:rPr>
        <w:t>. 2014 Teacher Counseling Strategies In Shaping good behavior</w:t>
      </w:r>
      <w:r>
        <w:rPr>
          <w:rFonts w:ascii="Times New Roman" w:hAnsi="Times New Roman" w:cs="Times New Roman"/>
          <w:sz w:val="24"/>
          <w:szCs w:val="24"/>
          <w:lang w:val="id-ID"/>
        </w:rPr>
        <w:t xml:space="preserve"> </w:t>
      </w:r>
      <w:r w:rsidRPr="0071269A">
        <w:rPr>
          <w:rFonts w:ascii="Times New Roman" w:hAnsi="Times New Roman" w:cs="Times New Roman"/>
          <w:sz w:val="24"/>
          <w:szCs w:val="24"/>
        </w:rPr>
        <w:t>SMP</w:t>
      </w:r>
      <w:r>
        <w:rPr>
          <w:rFonts w:ascii="Times New Roman" w:hAnsi="Times New Roman" w:cs="Times New Roman"/>
          <w:sz w:val="24"/>
          <w:szCs w:val="24"/>
          <w:lang w:val="id-ID"/>
        </w:rPr>
        <w:t>N</w:t>
      </w:r>
      <w:r w:rsidRPr="0071269A">
        <w:rPr>
          <w:rFonts w:ascii="Times New Roman" w:hAnsi="Times New Roman" w:cs="Times New Roman"/>
          <w:sz w:val="24"/>
          <w:szCs w:val="24"/>
        </w:rPr>
        <w:t xml:space="preserve"> 2 Students In </w:t>
      </w:r>
      <w:proofErr w:type="spellStart"/>
      <w:r w:rsidRPr="0071269A">
        <w:rPr>
          <w:rFonts w:ascii="Times New Roman" w:hAnsi="Times New Roman" w:cs="Times New Roman"/>
          <w:sz w:val="24"/>
          <w:szCs w:val="24"/>
        </w:rPr>
        <w:t>Sumbergempol</w:t>
      </w:r>
      <w:proofErr w:type="spellEnd"/>
      <w:r w:rsidR="00294C82">
        <w:rPr>
          <w:rFonts w:ascii="Times New Roman" w:hAnsi="Times New Roman" w:cs="Times New Roman"/>
          <w:sz w:val="24"/>
          <w:szCs w:val="24"/>
        </w:rPr>
        <w:t xml:space="preserve"> </w:t>
      </w:r>
      <w:proofErr w:type="spellStart"/>
      <w:r w:rsidRPr="0071269A">
        <w:rPr>
          <w:rFonts w:ascii="Times New Roman" w:hAnsi="Times New Roman" w:cs="Times New Roman"/>
          <w:sz w:val="24"/>
          <w:szCs w:val="24"/>
        </w:rPr>
        <w:t>Tulungagung</w:t>
      </w:r>
      <w:proofErr w:type="spellEnd"/>
      <w:r w:rsidRPr="0071269A">
        <w:rPr>
          <w:rFonts w:ascii="Times New Roman" w:hAnsi="Times New Roman" w:cs="Times New Roman"/>
          <w:sz w:val="24"/>
          <w:szCs w:val="24"/>
        </w:rPr>
        <w:t xml:space="preserve">, guided by </w:t>
      </w:r>
      <w:proofErr w:type="spellStart"/>
      <w:r w:rsidRPr="0071269A">
        <w:rPr>
          <w:rFonts w:ascii="Times New Roman" w:hAnsi="Times New Roman" w:cs="Times New Roman"/>
          <w:sz w:val="24"/>
          <w:szCs w:val="24"/>
        </w:rPr>
        <w:t>Hj</w:t>
      </w:r>
      <w:proofErr w:type="spellEnd"/>
      <w:r w:rsidRPr="0071269A">
        <w:rPr>
          <w:rFonts w:ascii="Times New Roman" w:hAnsi="Times New Roman" w:cs="Times New Roman"/>
          <w:sz w:val="24"/>
          <w:szCs w:val="24"/>
        </w:rPr>
        <w:t xml:space="preserve">. </w:t>
      </w:r>
      <w:proofErr w:type="spellStart"/>
      <w:r w:rsidRPr="0071269A">
        <w:rPr>
          <w:rFonts w:ascii="Times New Roman" w:hAnsi="Times New Roman" w:cs="Times New Roman"/>
          <w:sz w:val="24"/>
          <w:szCs w:val="24"/>
        </w:rPr>
        <w:t>ElfiMu'awanah</w:t>
      </w:r>
      <w:proofErr w:type="spellEnd"/>
      <w:r w:rsidRPr="0071269A">
        <w:rPr>
          <w:rFonts w:ascii="Times New Roman" w:hAnsi="Times New Roman" w:cs="Times New Roman"/>
          <w:sz w:val="24"/>
          <w:szCs w:val="24"/>
        </w:rPr>
        <w:t xml:space="preserve">, </w:t>
      </w:r>
      <w:proofErr w:type="spellStart"/>
      <w:r w:rsidRPr="0071269A">
        <w:rPr>
          <w:rFonts w:ascii="Times New Roman" w:hAnsi="Times New Roman" w:cs="Times New Roman"/>
          <w:sz w:val="24"/>
          <w:szCs w:val="24"/>
        </w:rPr>
        <w:t>S.Ag</w:t>
      </w:r>
      <w:proofErr w:type="spellEnd"/>
      <w:r w:rsidRPr="0071269A">
        <w:rPr>
          <w:rFonts w:ascii="Times New Roman" w:hAnsi="Times New Roman" w:cs="Times New Roman"/>
          <w:sz w:val="24"/>
          <w:szCs w:val="24"/>
        </w:rPr>
        <w:t xml:space="preserve">, </w:t>
      </w:r>
      <w:proofErr w:type="spellStart"/>
      <w:r w:rsidRPr="0071269A">
        <w:rPr>
          <w:rFonts w:ascii="Times New Roman" w:hAnsi="Times New Roman" w:cs="Times New Roman"/>
          <w:sz w:val="24"/>
          <w:szCs w:val="24"/>
        </w:rPr>
        <w:t>M.Pd</w:t>
      </w:r>
      <w:proofErr w:type="spellEnd"/>
      <w:r w:rsidRPr="0071269A">
        <w:rPr>
          <w:rFonts w:ascii="Times New Roman" w:hAnsi="Times New Roman" w:cs="Times New Roman"/>
          <w:sz w:val="24"/>
          <w:szCs w:val="24"/>
        </w:rPr>
        <w:t xml:space="preserve">. </w:t>
      </w:r>
    </w:p>
    <w:p w:rsidR="002376D3" w:rsidRPr="0071269A" w:rsidRDefault="002376D3" w:rsidP="002376D3">
      <w:pPr>
        <w:spacing w:line="240" w:lineRule="auto"/>
        <w:jc w:val="both"/>
        <w:rPr>
          <w:rFonts w:ascii="Times New Roman" w:hAnsi="Times New Roman" w:cs="Times New Roman"/>
          <w:sz w:val="24"/>
          <w:szCs w:val="24"/>
        </w:rPr>
      </w:pPr>
      <w:r w:rsidRPr="0071269A">
        <w:rPr>
          <w:rFonts w:ascii="Times New Roman" w:hAnsi="Times New Roman" w:cs="Times New Roman"/>
          <w:sz w:val="24"/>
          <w:szCs w:val="24"/>
        </w:rPr>
        <w:lastRenderedPageBreak/>
        <w:t>Keywords: strategy guidance and counseling teachers, good behavior</w:t>
      </w:r>
    </w:p>
    <w:p w:rsidR="002376D3" w:rsidRPr="0071269A" w:rsidRDefault="002376D3" w:rsidP="002376D3">
      <w:pPr>
        <w:spacing w:line="240" w:lineRule="auto"/>
        <w:ind w:firstLine="567"/>
        <w:jc w:val="both"/>
        <w:rPr>
          <w:rFonts w:ascii="Times New Roman" w:hAnsi="Times New Roman" w:cs="Times New Roman"/>
          <w:sz w:val="24"/>
          <w:szCs w:val="24"/>
          <w:rtl/>
        </w:rPr>
      </w:pPr>
      <w:proofErr w:type="gramStart"/>
      <w:r w:rsidRPr="0071269A">
        <w:rPr>
          <w:rFonts w:ascii="Times New Roman" w:hAnsi="Times New Roman" w:cs="Times New Roman"/>
          <w:sz w:val="24"/>
          <w:szCs w:val="24"/>
        </w:rPr>
        <w:t xml:space="preserve">The research in this paper against the background by a phenomenon that actual counseling teachers took part in shaping morality because students are in a position as an enforcement order </w:t>
      </w:r>
      <w:proofErr w:type="spellStart"/>
      <w:r w:rsidRPr="0071269A">
        <w:rPr>
          <w:rFonts w:ascii="Times New Roman" w:hAnsi="Times New Roman" w:cs="Times New Roman"/>
          <w:sz w:val="24"/>
          <w:szCs w:val="24"/>
        </w:rPr>
        <w:t>tertip</w:t>
      </w:r>
      <w:proofErr w:type="spellEnd"/>
      <w:r w:rsidRPr="0071269A">
        <w:rPr>
          <w:rFonts w:ascii="Times New Roman" w:hAnsi="Times New Roman" w:cs="Times New Roman"/>
          <w:sz w:val="24"/>
          <w:szCs w:val="24"/>
        </w:rPr>
        <w:t xml:space="preserve"> school counselor as well as the various problems so that students can help students as well as forming the morality of the act and behave.</w:t>
      </w:r>
      <w:proofErr w:type="gramEnd"/>
      <w:r w:rsidRPr="0071269A">
        <w:rPr>
          <w:rFonts w:ascii="Times New Roman" w:hAnsi="Times New Roman" w:cs="Times New Roman"/>
          <w:sz w:val="24"/>
          <w:szCs w:val="24"/>
        </w:rPr>
        <w:t xml:space="preserve"> In this case the researchers sought to determine how the strategy counseling teachers in shaping students good behavior in SMP</w:t>
      </w:r>
      <w:r>
        <w:rPr>
          <w:rFonts w:ascii="Times New Roman" w:hAnsi="Times New Roman" w:cs="Times New Roman"/>
          <w:sz w:val="24"/>
          <w:szCs w:val="24"/>
          <w:lang w:val="id-ID"/>
        </w:rPr>
        <w:t>N</w:t>
      </w:r>
      <w:r w:rsidRPr="0071269A">
        <w:rPr>
          <w:rFonts w:ascii="Times New Roman" w:hAnsi="Times New Roman" w:cs="Times New Roman"/>
          <w:sz w:val="24"/>
          <w:szCs w:val="24"/>
        </w:rPr>
        <w:t xml:space="preserve"> 2 </w:t>
      </w:r>
      <w:proofErr w:type="spellStart"/>
      <w:r w:rsidRPr="0071269A">
        <w:rPr>
          <w:rFonts w:ascii="Times New Roman" w:hAnsi="Times New Roman" w:cs="Times New Roman"/>
          <w:sz w:val="24"/>
          <w:szCs w:val="24"/>
        </w:rPr>
        <w:t>sumbergempoltulungagung</w:t>
      </w:r>
      <w:proofErr w:type="spellEnd"/>
      <w:r w:rsidRPr="0071269A">
        <w:rPr>
          <w:rFonts w:ascii="Times New Roman" w:hAnsi="Times New Roman" w:cs="Times New Roman"/>
          <w:sz w:val="24"/>
          <w:szCs w:val="24"/>
        </w:rPr>
        <w:t xml:space="preserve">. </w:t>
      </w:r>
    </w:p>
    <w:p w:rsidR="002376D3" w:rsidRPr="0071269A" w:rsidRDefault="002376D3" w:rsidP="002376D3">
      <w:pPr>
        <w:spacing w:line="240" w:lineRule="auto"/>
        <w:ind w:firstLine="567"/>
        <w:jc w:val="both"/>
        <w:rPr>
          <w:rFonts w:ascii="Times New Roman" w:hAnsi="Times New Roman" w:cs="Times New Roman"/>
          <w:sz w:val="24"/>
          <w:szCs w:val="24"/>
          <w:rtl/>
        </w:rPr>
      </w:pPr>
      <w:r w:rsidRPr="0071269A">
        <w:rPr>
          <w:rFonts w:ascii="Times New Roman" w:hAnsi="Times New Roman" w:cs="Times New Roman"/>
          <w:sz w:val="24"/>
          <w:szCs w:val="24"/>
        </w:rPr>
        <w:t xml:space="preserve">The problems of this study were (1) </w:t>
      </w:r>
      <w:proofErr w:type="gramStart"/>
      <w:r w:rsidRPr="0071269A">
        <w:rPr>
          <w:rFonts w:ascii="Times New Roman" w:hAnsi="Times New Roman" w:cs="Times New Roman"/>
          <w:sz w:val="24"/>
          <w:szCs w:val="24"/>
        </w:rPr>
        <w:t>What</w:t>
      </w:r>
      <w:proofErr w:type="gramEnd"/>
      <w:r w:rsidRPr="0071269A">
        <w:rPr>
          <w:rFonts w:ascii="Times New Roman" w:hAnsi="Times New Roman" w:cs="Times New Roman"/>
          <w:sz w:val="24"/>
          <w:szCs w:val="24"/>
        </w:rPr>
        <w:t xml:space="preserve"> forms of guidance and counseling teacher guidance to students in SMP</w:t>
      </w:r>
      <w:r>
        <w:rPr>
          <w:rFonts w:ascii="Times New Roman" w:hAnsi="Times New Roman" w:cs="Times New Roman"/>
          <w:sz w:val="24"/>
          <w:szCs w:val="24"/>
          <w:lang w:val="id-ID"/>
        </w:rPr>
        <w:t>N</w:t>
      </w:r>
      <w:r w:rsidRPr="0071269A">
        <w:rPr>
          <w:rFonts w:ascii="Times New Roman" w:hAnsi="Times New Roman" w:cs="Times New Roman"/>
          <w:sz w:val="24"/>
          <w:szCs w:val="24"/>
        </w:rPr>
        <w:t xml:space="preserve"> 2 </w:t>
      </w:r>
      <w:proofErr w:type="spellStart"/>
      <w:r w:rsidRPr="0071269A">
        <w:rPr>
          <w:rFonts w:ascii="Times New Roman" w:hAnsi="Times New Roman" w:cs="Times New Roman"/>
          <w:sz w:val="24"/>
          <w:szCs w:val="24"/>
        </w:rPr>
        <w:t>Sumbergempol</w:t>
      </w:r>
      <w:proofErr w:type="spellEnd"/>
      <w:r>
        <w:rPr>
          <w:rFonts w:ascii="Times New Roman" w:hAnsi="Times New Roman" w:cs="Times New Roman"/>
          <w:sz w:val="24"/>
          <w:szCs w:val="24"/>
          <w:lang w:val="id-ID"/>
        </w:rPr>
        <w:t xml:space="preserve"> </w:t>
      </w:r>
      <w:proofErr w:type="spellStart"/>
      <w:r w:rsidRPr="0071269A">
        <w:rPr>
          <w:rFonts w:ascii="Times New Roman" w:hAnsi="Times New Roman" w:cs="Times New Roman"/>
          <w:sz w:val="24"/>
          <w:szCs w:val="24"/>
        </w:rPr>
        <w:t>Tulungagung</w:t>
      </w:r>
      <w:proofErr w:type="spellEnd"/>
      <w:r w:rsidRPr="0071269A">
        <w:rPr>
          <w:rFonts w:ascii="Times New Roman" w:hAnsi="Times New Roman" w:cs="Times New Roman"/>
          <w:sz w:val="24"/>
          <w:szCs w:val="24"/>
        </w:rPr>
        <w:t xml:space="preserve">? (2) What are the methods used by teachers guidance and counseling in an effort to establish good </w:t>
      </w:r>
      <w:proofErr w:type="spellStart"/>
      <w:r w:rsidRPr="0071269A">
        <w:rPr>
          <w:rFonts w:ascii="Times New Roman" w:hAnsi="Times New Roman" w:cs="Times New Roman"/>
          <w:sz w:val="24"/>
          <w:szCs w:val="24"/>
        </w:rPr>
        <w:t>behaviorstudents</w:t>
      </w:r>
      <w:proofErr w:type="spellEnd"/>
      <w:r w:rsidRPr="0071269A">
        <w:rPr>
          <w:rFonts w:ascii="Times New Roman" w:hAnsi="Times New Roman" w:cs="Times New Roman"/>
          <w:sz w:val="24"/>
          <w:szCs w:val="24"/>
        </w:rPr>
        <w:t xml:space="preserve"> in SMP</w:t>
      </w:r>
      <w:r>
        <w:rPr>
          <w:rFonts w:ascii="Times New Roman" w:hAnsi="Times New Roman" w:cs="Times New Roman"/>
          <w:sz w:val="24"/>
          <w:szCs w:val="24"/>
          <w:lang w:val="id-ID"/>
        </w:rPr>
        <w:t>N</w:t>
      </w:r>
      <w:r w:rsidRPr="0071269A">
        <w:rPr>
          <w:rFonts w:ascii="Times New Roman" w:hAnsi="Times New Roman" w:cs="Times New Roman"/>
          <w:sz w:val="24"/>
          <w:szCs w:val="24"/>
        </w:rPr>
        <w:t xml:space="preserve"> 2 Tulungagung? (3) What factors supporting and inhibiting guidance and counseling teachers in shaping students good moral in SMP</w:t>
      </w:r>
      <w:r>
        <w:rPr>
          <w:rFonts w:ascii="Times New Roman" w:hAnsi="Times New Roman" w:cs="Times New Roman"/>
          <w:sz w:val="24"/>
          <w:szCs w:val="24"/>
          <w:lang w:val="id-ID"/>
        </w:rPr>
        <w:t>N</w:t>
      </w:r>
      <w:r w:rsidRPr="0071269A">
        <w:rPr>
          <w:rFonts w:ascii="Times New Roman" w:hAnsi="Times New Roman" w:cs="Times New Roman"/>
          <w:sz w:val="24"/>
          <w:szCs w:val="24"/>
        </w:rPr>
        <w:t xml:space="preserve"> 2 </w:t>
      </w:r>
      <w:proofErr w:type="spellStart"/>
      <w:r w:rsidRPr="0071269A">
        <w:rPr>
          <w:rFonts w:ascii="Times New Roman" w:hAnsi="Times New Roman" w:cs="Times New Roman"/>
          <w:sz w:val="24"/>
          <w:szCs w:val="24"/>
        </w:rPr>
        <w:t>Sumbergempol</w:t>
      </w:r>
      <w:proofErr w:type="spellEnd"/>
      <w:r w:rsidR="00B658E9">
        <w:rPr>
          <w:rFonts w:ascii="Times New Roman" w:hAnsi="Times New Roman" w:cs="Times New Roman"/>
          <w:sz w:val="24"/>
          <w:szCs w:val="24"/>
        </w:rPr>
        <w:t xml:space="preserve"> </w:t>
      </w:r>
      <w:proofErr w:type="spellStart"/>
      <w:r w:rsidRPr="0071269A">
        <w:rPr>
          <w:rFonts w:ascii="Times New Roman" w:hAnsi="Times New Roman" w:cs="Times New Roman"/>
          <w:sz w:val="24"/>
          <w:szCs w:val="24"/>
        </w:rPr>
        <w:t>Tulungagung</w:t>
      </w:r>
      <w:proofErr w:type="spellEnd"/>
      <w:r w:rsidRPr="0071269A">
        <w:rPr>
          <w:rFonts w:ascii="Times New Roman" w:hAnsi="Times New Roman" w:cs="Times New Roman"/>
          <w:sz w:val="24"/>
          <w:szCs w:val="24"/>
        </w:rPr>
        <w:t>? As for the purpose of this study is to describe the strategy of counseling teachers in shaping students good behavior in SMP</w:t>
      </w:r>
      <w:r>
        <w:rPr>
          <w:rFonts w:ascii="Times New Roman" w:hAnsi="Times New Roman" w:cs="Times New Roman"/>
          <w:sz w:val="24"/>
          <w:szCs w:val="24"/>
          <w:lang w:val="id-ID"/>
        </w:rPr>
        <w:t>N</w:t>
      </w:r>
      <w:r w:rsidRPr="0071269A">
        <w:rPr>
          <w:rFonts w:ascii="Times New Roman" w:hAnsi="Times New Roman" w:cs="Times New Roman"/>
          <w:sz w:val="24"/>
          <w:szCs w:val="24"/>
        </w:rPr>
        <w:t xml:space="preserve"> 2 </w:t>
      </w:r>
      <w:proofErr w:type="spellStart"/>
      <w:r w:rsidRPr="0071269A">
        <w:rPr>
          <w:rFonts w:ascii="Times New Roman" w:hAnsi="Times New Roman" w:cs="Times New Roman"/>
          <w:sz w:val="24"/>
          <w:szCs w:val="24"/>
        </w:rPr>
        <w:t>Sumbergempol</w:t>
      </w:r>
      <w:proofErr w:type="spellEnd"/>
      <w:r w:rsidR="00B658E9">
        <w:rPr>
          <w:rFonts w:ascii="Times New Roman" w:hAnsi="Times New Roman" w:cs="Times New Roman"/>
          <w:sz w:val="24"/>
          <w:szCs w:val="24"/>
        </w:rPr>
        <w:t xml:space="preserve"> </w:t>
      </w:r>
      <w:proofErr w:type="spellStart"/>
      <w:r w:rsidRPr="0071269A">
        <w:rPr>
          <w:rFonts w:ascii="Times New Roman" w:hAnsi="Times New Roman" w:cs="Times New Roman"/>
          <w:sz w:val="24"/>
          <w:szCs w:val="24"/>
        </w:rPr>
        <w:t>Tulungagung</w:t>
      </w:r>
      <w:proofErr w:type="spellEnd"/>
      <w:r w:rsidRPr="0071269A">
        <w:rPr>
          <w:rFonts w:ascii="Times New Roman" w:hAnsi="Times New Roman" w:cs="Times New Roman"/>
          <w:sz w:val="24"/>
          <w:szCs w:val="24"/>
        </w:rPr>
        <w:t xml:space="preserve"> and how effective these strategies. </w:t>
      </w:r>
    </w:p>
    <w:p w:rsidR="002376D3" w:rsidRPr="0071269A" w:rsidRDefault="002376D3" w:rsidP="002376D3">
      <w:pPr>
        <w:spacing w:line="240" w:lineRule="auto"/>
        <w:ind w:firstLine="567"/>
        <w:jc w:val="both"/>
        <w:rPr>
          <w:rFonts w:ascii="Times New Roman" w:hAnsi="Times New Roman" w:cs="Times New Roman"/>
          <w:sz w:val="24"/>
          <w:szCs w:val="24"/>
          <w:rtl/>
        </w:rPr>
      </w:pPr>
      <w:r w:rsidRPr="0071269A">
        <w:rPr>
          <w:rFonts w:ascii="Times New Roman" w:hAnsi="Times New Roman" w:cs="Times New Roman"/>
          <w:sz w:val="24"/>
          <w:szCs w:val="24"/>
        </w:rPr>
        <w:t>This thesis is useful for SMP</w:t>
      </w:r>
      <w:r>
        <w:rPr>
          <w:rFonts w:ascii="Times New Roman" w:hAnsi="Times New Roman" w:cs="Times New Roman"/>
          <w:sz w:val="24"/>
          <w:szCs w:val="24"/>
          <w:lang w:val="id-ID"/>
        </w:rPr>
        <w:t>N</w:t>
      </w:r>
      <w:r w:rsidRPr="0071269A">
        <w:rPr>
          <w:rFonts w:ascii="Times New Roman" w:hAnsi="Times New Roman" w:cs="Times New Roman"/>
          <w:sz w:val="24"/>
          <w:szCs w:val="24"/>
        </w:rPr>
        <w:t xml:space="preserve"> 2 Head Tulungagung, as a conceptual contribution in order to develop and improve the quality of teaching, for teachers Tulungagung SMP</w:t>
      </w:r>
      <w:r>
        <w:rPr>
          <w:rFonts w:ascii="Times New Roman" w:hAnsi="Times New Roman" w:cs="Times New Roman"/>
          <w:sz w:val="24"/>
          <w:szCs w:val="24"/>
          <w:lang w:val="id-ID"/>
        </w:rPr>
        <w:t>N</w:t>
      </w:r>
      <w:r w:rsidRPr="0071269A">
        <w:rPr>
          <w:rFonts w:ascii="Times New Roman" w:hAnsi="Times New Roman" w:cs="Times New Roman"/>
          <w:sz w:val="24"/>
          <w:szCs w:val="24"/>
        </w:rPr>
        <w:t xml:space="preserve"> 2 as the basis for the establishment and development of the morality of the students. For students of SMP</w:t>
      </w:r>
      <w:r>
        <w:rPr>
          <w:rFonts w:ascii="Times New Roman" w:hAnsi="Times New Roman" w:cs="Times New Roman"/>
          <w:sz w:val="24"/>
          <w:szCs w:val="24"/>
          <w:lang w:val="id-ID"/>
        </w:rPr>
        <w:t>N</w:t>
      </w:r>
      <w:r w:rsidRPr="0071269A">
        <w:rPr>
          <w:rFonts w:ascii="Times New Roman" w:hAnsi="Times New Roman" w:cs="Times New Roman"/>
          <w:sz w:val="24"/>
          <w:szCs w:val="24"/>
        </w:rPr>
        <w:t xml:space="preserve"> 2 Tulungagung as study materials and reflections to improve morality and could also learning achievement. </w:t>
      </w:r>
      <w:proofErr w:type="gramStart"/>
      <w:r w:rsidRPr="0071269A">
        <w:rPr>
          <w:rFonts w:ascii="Times New Roman" w:hAnsi="Times New Roman" w:cs="Times New Roman"/>
          <w:sz w:val="24"/>
          <w:szCs w:val="24"/>
        </w:rPr>
        <w:t>For readers / other researchers as inputs or significant reference for further research.</w:t>
      </w:r>
      <w:proofErr w:type="gramEnd"/>
    </w:p>
    <w:p w:rsidR="002376D3" w:rsidRPr="0071269A" w:rsidRDefault="002376D3" w:rsidP="002376D3">
      <w:pPr>
        <w:spacing w:line="240" w:lineRule="auto"/>
        <w:ind w:firstLine="567"/>
        <w:jc w:val="both"/>
        <w:rPr>
          <w:rFonts w:ascii="Times New Roman" w:hAnsi="Times New Roman" w:cs="Times New Roman"/>
          <w:sz w:val="24"/>
          <w:szCs w:val="24"/>
          <w:rtl/>
        </w:rPr>
      </w:pPr>
      <w:r w:rsidRPr="0071269A">
        <w:rPr>
          <w:rFonts w:ascii="Times New Roman" w:hAnsi="Times New Roman" w:cs="Times New Roman"/>
          <w:sz w:val="24"/>
          <w:szCs w:val="24"/>
        </w:rPr>
        <w:t xml:space="preserve">This study used in-depth interviews and documentation methods. In-depth interviews and documentation used to obtain data on population, samples and documentation of school infrastructure and education. </w:t>
      </w:r>
    </w:p>
    <w:p w:rsidR="002376D3" w:rsidRDefault="002376D3" w:rsidP="002376D3">
      <w:pPr>
        <w:spacing w:line="240" w:lineRule="auto"/>
        <w:ind w:firstLine="567"/>
        <w:jc w:val="both"/>
        <w:rPr>
          <w:rFonts w:ascii="Times New Roman" w:hAnsi="Times New Roman" w:cs="Times New Roman"/>
          <w:sz w:val="24"/>
          <w:szCs w:val="24"/>
          <w:lang w:val="id-ID"/>
        </w:rPr>
      </w:pPr>
      <w:r w:rsidRPr="0071269A">
        <w:rPr>
          <w:rFonts w:ascii="Times New Roman" w:hAnsi="Times New Roman" w:cs="Times New Roman"/>
          <w:sz w:val="24"/>
          <w:szCs w:val="24"/>
        </w:rPr>
        <w:t xml:space="preserve">The results show that the strategy guidance and counseling teachers in shaping students good </w:t>
      </w:r>
      <w:proofErr w:type="spellStart"/>
      <w:r w:rsidRPr="0071269A">
        <w:rPr>
          <w:rFonts w:ascii="Times New Roman" w:hAnsi="Times New Roman" w:cs="Times New Roman"/>
          <w:sz w:val="24"/>
          <w:szCs w:val="24"/>
        </w:rPr>
        <w:t>behaviorin</w:t>
      </w:r>
      <w:proofErr w:type="spellEnd"/>
      <w:r w:rsidRPr="0071269A">
        <w:rPr>
          <w:rFonts w:ascii="Times New Roman" w:hAnsi="Times New Roman" w:cs="Times New Roman"/>
          <w:sz w:val="24"/>
          <w:szCs w:val="24"/>
        </w:rPr>
        <w:t xml:space="preserve"> SMP</w:t>
      </w:r>
      <w:r>
        <w:rPr>
          <w:rFonts w:ascii="Times New Roman" w:hAnsi="Times New Roman" w:cs="Times New Roman"/>
          <w:sz w:val="24"/>
          <w:szCs w:val="24"/>
          <w:lang w:val="id-ID"/>
        </w:rPr>
        <w:t>N</w:t>
      </w:r>
      <w:r w:rsidRPr="0071269A">
        <w:rPr>
          <w:rFonts w:ascii="Times New Roman" w:hAnsi="Times New Roman" w:cs="Times New Roman"/>
          <w:sz w:val="24"/>
          <w:szCs w:val="24"/>
        </w:rPr>
        <w:t xml:space="preserve"> 2 </w:t>
      </w:r>
      <w:proofErr w:type="spellStart"/>
      <w:r w:rsidRPr="0071269A">
        <w:rPr>
          <w:rFonts w:ascii="Times New Roman" w:hAnsi="Times New Roman" w:cs="Times New Roman"/>
          <w:sz w:val="24"/>
          <w:szCs w:val="24"/>
        </w:rPr>
        <w:t>Sumbergempol</w:t>
      </w:r>
      <w:proofErr w:type="spellEnd"/>
      <w:r w:rsidR="00B658E9">
        <w:rPr>
          <w:rFonts w:ascii="Times New Roman" w:hAnsi="Times New Roman" w:cs="Times New Roman"/>
          <w:sz w:val="24"/>
          <w:szCs w:val="24"/>
        </w:rPr>
        <w:t xml:space="preserve"> </w:t>
      </w:r>
      <w:proofErr w:type="spellStart"/>
      <w:r w:rsidRPr="0071269A">
        <w:rPr>
          <w:rFonts w:ascii="Times New Roman" w:hAnsi="Times New Roman" w:cs="Times New Roman"/>
          <w:sz w:val="24"/>
          <w:szCs w:val="24"/>
        </w:rPr>
        <w:t>Tulungagung</w:t>
      </w:r>
      <w:proofErr w:type="spellEnd"/>
      <w:r w:rsidRPr="0071269A">
        <w:rPr>
          <w:rFonts w:ascii="Times New Roman" w:hAnsi="Times New Roman" w:cs="Times New Roman"/>
          <w:sz w:val="24"/>
          <w:szCs w:val="24"/>
        </w:rPr>
        <w:t xml:space="preserve"> namely: 1) </w:t>
      </w:r>
      <w:proofErr w:type="gramStart"/>
      <w:r w:rsidRPr="0071269A">
        <w:rPr>
          <w:rFonts w:ascii="Times New Roman" w:hAnsi="Times New Roman" w:cs="Times New Roman"/>
          <w:sz w:val="24"/>
          <w:szCs w:val="24"/>
        </w:rPr>
        <w:t>The</w:t>
      </w:r>
      <w:proofErr w:type="gramEnd"/>
      <w:r w:rsidRPr="0071269A">
        <w:rPr>
          <w:rFonts w:ascii="Times New Roman" w:hAnsi="Times New Roman" w:cs="Times New Roman"/>
          <w:sz w:val="24"/>
          <w:szCs w:val="24"/>
        </w:rPr>
        <w:t xml:space="preserve"> forms of guidance and counseling teacher training in fostering good behavior</w:t>
      </w:r>
      <w:r w:rsidR="007637D2">
        <w:rPr>
          <w:rFonts w:ascii="Times New Roman" w:hAnsi="Times New Roman" w:cs="Times New Roman"/>
          <w:sz w:val="24"/>
          <w:szCs w:val="24"/>
        </w:rPr>
        <w:t xml:space="preserve"> </w:t>
      </w:r>
      <w:r>
        <w:rPr>
          <w:rFonts w:ascii="Times New Roman" w:hAnsi="Times New Roman" w:cs="Times New Roman"/>
          <w:sz w:val="24"/>
          <w:szCs w:val="24"/>
        </w:rPr>
        <w:t>students at SMP</w:t>
      </w:r>
      <w:r>
        <w:rPr>
          <w:rFonts w:ascii="Times New Roman" w:hAnsi="Times New Roman" w:cs="Times New Roman"/>
          <w:sz w:val="24"/>
          <w:szCs w:val="24"/>
          <w:lang w:val="id-ID"/>
        </w:rPr>
        <w:t>N</w:t>
      </w:r>
      <w:r>
        <w:rPr>
          <w:rFonts w:ascii="Times New Roman" w:hAnsi="Times New Roman" w:cs="Times New Roman"/>
          <w:sz w:val="24"/>
          <w:szCs w:val="24"/>
        </w:rPr>
        <w:t xml:space="preserve"> </w:t>
      </w:r>
      <w:r>
        <w:rPr>
          <w:rFonts w:ascii="Times New Roman" w:hAnsi="Times New Roman" w:cs="Times New Roman"/>
          <w:sz w:val="24"/>
          <w:szCs w:val="24"/>
          <w:lang w:val="id-ID"/>
        </w:rPr>
        <w:t>2</w:t>
      </w:r>
      <w:r w:rsidRPr="0071269A">
        <w:rPr>
          <w:rFonts w:ascii="Times New Roman" w:hAnsi="Times New Roman" w:cs="Times New Roman"/>
          <w:sz w:val="24"/>
          <w:szCs w:val="24"/>
        </w:rPr>
        <w:t xml:space="preserve"> </w:t>
      </w:r>
      <w:proofErr w:type="spellStart"/>
      <w:r w:rsidRPr="0071269A">
        <w:rPr>
          <w:rFonts w:ascii="Times New Roman" w:hAnsi="Times New Roman" w:cs="Times New Roman"/>
          <w:sz w:val="24"/>
          <w:szCs w:val="24"/>
        </w:rPr>
        <w:t>Sumbergempol</w:t>
      </w:r>
      <w:proofErr w:type="spellEnd"/>
      <w:r w:rsidR="007637D2">
        <w:rPr>
          <w:rFonts w:ascii="Times New Roman" w:hAnsi="Times New Roman" w:cs="Times New Roman"/>
          <w:sz w:val="24"/>
          <w:szCs w:val="24"/>
        </w:rPr>
        <w:t xml:space="preserve"> </w:t>
      </w:r>
      <w:proofErr w:type="spellStart"/>
      <w:r w:rsidRPr="0071269A">
        <w:rPr>
          <w:rFonts w:ascii="Times New Roman" w:hAnsi="Times New Roman" w:cs="Times New Roman"/>
          <w:sz w:val="24"/>
          <w:szCs w:val="24"/>
        </w:rPr>
        <w:t>Tulungagung</w:t>
      </w:r>
      <w:proofErr w:type="spellEnd"/>
      <w:r w:rsidRPr="0071269A">
        <w:rPr>
          <w:rFonts w:ascii="Times New Roman" w:hAnsi="Times New Roman" w:cs="Times New Roman"/>
          <w:sz w:val="24"/>
          <w:szCs w:val="24"/>
        </w:rPr>
        <w:t xml:space="preserve">. </w:t>
      </w:r>
      <w:proofErr w:type="gramStart"/>
      <w:r w:rsidRPr="0071269A">
        <w:rPr>
          <w:rFonts w:ascii="Times New Roman" w:hAnsi="Times New Roman" w:cs="Times New Roman"/>
          <w:sz w:val="24"/>
          <w:szCs w:val="24"/>
        </w:rPr>
        <w:t>namely</w:t>
      </w:r>
      <w:proofErr w:type="gramEnd"/>
      <w:r w:rsidRPr="0071269A">
        <w:rPr>
          <w:rFonts w:ascii="Times New Roman" w:hAnsi="Times New Roman" w:cs="Times New Roman"/>
          <w:sz w:val="24"/>
          <w:szCs w:val="24"/>
        </w:rPr>
        <w:t xml:space="preserve"> by (a) reading Benediction (with Benediction) in the morning before the first lesson begins. (b) </w:t>
      </w:r>
      <w:proofErr w:type="spellStart"/>
      <w:proofErr w:type="gramStart"/>
      <w:r w:rsidRPr="0071269A">
        <w:rPr>
          <w:rFonts w:ascii="Times New Roman" w:hAnsi="Times New Roman" w:cs="Times New Roman"/>
          <w:sz w:val="24"/>
          <w:szCs w:val="24"/>
        </w:rPr>
        <w:t>dzhuhur</w:t>
      </w:r>
      <w:proofErr w:type="spellEnd"/>
      <w:proofErr w:type="gramEnd"/>
      <w:r w:rsidRPr="0071269A">
        <w:rPr>
          <w:rFonts w:ascii="Times New Roman" w:hAnsi="Times New Roman" w:cs="Times New Roman"/>
          <w:sz w:val="24"/>
          <w:szCs w:val="24"/>
        </w:rPr>
        <w:t xml:space="preserve"> prayer congregation at the end of the lesson. (c) </w:t>
      </w:r>
      <w:proofErr w:type="gramStart"/>
      <w:r w:rsidRPr="0071269A">
        <w:rPr>
          <w:rFonts w:ascii="Times New Roman" w:hAnsi="Times New Roman" w:cs="Times New Roman"/>
          <w:sz w:val="24"/>
          <w:szCs w:val="24"/>
        </w:rPr>
        <w:t>conducting</w:t>
      </w:r>
      <w:proofErr w:type="gramEnd"/>
      <w:r w:rsidRPr="0071269A">
        <w:rPr>
          <w:rFonts w:ascii="Times New Roman" w:hAnsi="Times New Roman" w:cs="Times New Roman"/>
          <w:sz w:val="24"/>
          <w:szCs w:val="24"/>
        </w:rPr>
        <w:t xml:space="preserve"> commemorative Islamic (PHBI). (d) </w:t>
      </w:r>
      <w:proofErr w:type="gramStart"/>
      <w:r w:rsidRPr="0071269A">
        <w:rPr>
          <w:rFonts w:ascii="Times New Roman" w:hAnsi="Times New Roman" w:cs="Times New Roman"/>
          <w:sz w:val="24"/>
          <w:szCs w:val="24"/>
        </w:rPr>
        <w:t>carry</w:t>
      </w:r>
      <w:proofErr w:type="gramEnd"/>
      <w:r w:rsidRPr="0071269A">
        <w:rPr>
          <w:rFonts w:ascii="Times New Roman" w:hAnsi="Times New Roman" w:cs="Times New Roman"/>
          <w:sz w:val="24"/>
          <w:szCs w:val="24"/>
        </w:rPr>
        <w:t xml:space="preserve"> out </w:t>
      </w:r>
      <w:proofErr w:type="spellStart"/>
      <w:r w:rsidRPr="0071269A">
        <w:rPr>
          <w:rFonts w:ascii="Times New Roman" w:hAnsi="Times New Roman" w:cs="Times New Roman"/>
          <w:sz w:val="24"/>
          <w:szCs w:val="24"/>
        </w:rPr>
        <w:t>istighosah</w:t>
      </w:r>
      <w:proofErr w:type="spellEnd"/>
      <w:r w:rsidRPr="0071269A">
        <w:rPr>
          <w:rFonts w:ascii="Times New Roman" w:hAnsi="Times New Roman" w:cs="Times New Roman"/>
          <w:sz w:val="24"/>
          <w:szCs w:val="24"/>
        </w:rPr>
        <w:t xml:space="preserve"> before the exam each semester. (e) </w:t>
      </w:r>
      <w:proofErr w:type="gramStart"/>
      <w:r w:rsidRPr="0071269A">
        <w:rPr>
          <w:rFonts w:ascii="Times New Roman" w:hAnsi="Times New Roman" w:cs="Times New Roman"/>
          <w:sz w:val="24"/>
          <w:szCs w:val="24"/>
        </w:rPr>
        <w:t>a</w:t>
      </w:r>
      <w:proofErr w:type="gramEnd"/>
      <w:r w:rsidRPr="0071269A">
        <w:rPr>
          <w:rFonts w:ascii="Times New Roman" w:hAnsi="Times New Roman" w:cs="Times New Roman"/>
          <w:sz w:val="24"/>
          <w:szCs w:val="24"/>
        </w:rPr>
        <w:t xml:space="preserve"> guardian tomb nine</w:t>
      </w:r>
      <w:r w:rsidR="007637D2">
        <w:rPr>
          <w:rFonts w:ascii="Times New Roman" w:hAnsi="Times New Roman" w:cs="Times New Roman"/>
          <w:sz w:val="24"/>
          <w:szCs w:val="24"/>
        </w:rPr>
        <w:t xml:space="preserve"> </w:t>
      </w:r>
      <w:r w:rsidRPr="0071269A">
        <w:rPr>
          <w:rFonts w:ascii="Times New Roman" w:hAnsi="Times New Roman" w:cs="Times New Roman"/>
          <w:sz w:val="24"/>
          <w:szCs w:val="24"/>
        </w:rPr>
        <w:t xml:space="preserve">Pilgrimage. (f) </w:t>
      </w:r>
      <w:proofErr w:type="gramStart"/>
      <w:r w:rsidRPr="0071269A">
        <w:rPr>
          <w:rFonts w:ascii="Times New Roman" w:hAnsi="Times New Roman" w:cs="Times New Roman"/>
          <w:sz w:val="24"/>
          <w:szCs w:val="24"/>
        </w:rPr>
        <w:t>an</w:t>
      </w:r>
      <w:proofErr w:type="gramEnd"/>
      <w:r w:rsidRPr="0071269A">
        <w:rPr>
          <w:rFonts w:ascii="Times New Roman" w:hAnsi="Times New Roman" w:cs="Times New Roman"/>
          <w:sz w:val="24"/>
          <w:szCs w:val="24"/>
        </w:rPr>
        <w:t xml:space="preserve"> examination of the order. (g) </w:t>
      </w:r>
      <w:proofErr w:type="gramStart"/>
      <w:r w:rsidRPr="0071269A">
        <w:rPr>
          <w:rFonts w:ascii="Times New Roman" w:hAnsi="Times New Roman" w:cs="Times New Roman"/>
          <w:sz w:val="24"/>
          <w:szCs w:val="24"/>
        </w:rPr>
        <w:t>meeting</w:t>
      </w:r>
      <w:proofErr w:type="gramEnd"/>
      <w:r w:rsidRPr="0071269A">
        <w:rPr>
          <w:rFonts w:ascii="Times New Roman" w:hAnsi="Times New Roman" w:cs="Times New Roman"/>
          <w:sz w:val="24"/>
          <w:szCs w:val="24"/>
        </w:rPr>
        <w:t xml:space="preserve"> the parents end of each semester. 2) The method used by teachers in order to form the Counseling good </w:t>
      </w:r>
      <w:proofErr w:type="spellStart"/>
      <w:r w:rsidRPr="0071269A">
        <w:rPr>
          <w:rFonts w:ascii="Times New Roman" w:hAnsi="Times New Roman" w:cs="Times New Roman"/>
          <w:sz w:val="24"/>
          <w:szCs w:val="24"/>
        </w:rPr>
        <w:t>behavioris</w:t>
      </w:r>
      <w:proofErr w:type="spellEnd"/>
      <w:r w:rsidRPr="0071269A">
        <w:rPr>
          <w:rFonts w:ascii="Times New Roman" w:hAnsi="Times New Roman" w:cs="Times New Roman"/>
          <w:sz w:val="24"/>
          <w:szCs w:val="24"/>
        </w:rPr>
        <w:t xml:space="preserve"> to (a) the strategies used with an emphasis on the formation of a noble character by example. (b) </w:t>
      </w:r>
      <w:proofErr w:type="gramStart"/>
      <w:r w:rsidRPr="0071269A">
        <w:rPr>
          <w:rFonts w:ascii="Times New Roman" w:hAnsi="Times New Roman" w:cs="Times New Roman"/>
          <w:sz w:val="24"/>
          <w:szCs w:val="24"/>
        </w:rPr>
        <w:t>the</w:t>
      </w:r>
      <w:proofErr w:type="gramEnd"/>
      <w:r w:rsidRPr="0071269A">
        <w:rPr>
          <w:rFonts w:ascii="Times New Roman" w:hAnsi="Times New Roman" w:cs="Times New Roman"/>
          <w:sz w:val="24"/>
          <w:szCs w:val="24"/>
        </w:rPr>
        <w:t xml:space="preserve"> method used is the lecture method, the method of administration tasks, and methods of punishment (deterrent effect and conscious). 3) supporting and inhibiting factors in shaping good behavior</w:t>
      </w:r>
      <w:r w:rsidR="007637D2">
        <w:rPr>
          <w:rFonts w:ascii="Times New Roman" w:hAnsi="Times New Roman" w:cs="Times New Roman"/>
          <w:sz w:val="24"/>
          <w:szCs w:val="24"/>
        </w:rPr>
        <w:t xml:space="preserve"> </w:t>
      </w:r>
      <w:r w:rsidRPr="0071269A">
        <w:rPr>
          <w:rFonts w:ascii="Times New Roman" w:hAnsi="Times New Roman" w:cs="Times New Roman"/>
          <w:sz w:val="24"/>
          <w:szCs w:val="24"/>
        </w:rPr>
        <w:t xml:space="preserve">students in SMP 2 </w:t>
      </w:r>
      <w:proofErr w:type="spellStart"/>
      <w:r w:rsidRPr="0071269A">
        <w:rPr>
          <w:rFonts w:ascii="Times New Roman" w:hAnsi="Times New Roman" w:cs="Times New Roman"/>
          <w:sz w:val="24"/>
          <w:szCs w:val="24"/>
        </w:rPr>
        <w:t>Sumbergempol</w:t>
      </w:r>
      <w:proofErr w:type="spellEnd"/>
      <w:r w:rsidR="007637D2">
        <w:rPr>
          <w:rFonts w:ascii="Times New Roman" w:hAnsi="Times New Roman" w:cs="Times New Roman"/>
          <w:sz w:val="24"/>
          <w:szCs w:val="24"/>
        </w:rPr>
        <w:t xml:space="preserve"> </w:t>
      </w:r>
      <w:proofErr w:type="spellStart"/>
      <w:r w:rsidRPr="0071269A">
        <w:rPr>
          <w:rFonts w:ascii="Times New Roman" w:hAnsi="Times New Roman" w:cs="Times New Roman"/>
          <w:sz w:val="24"/>
          <w:szCs w:val="24"/>
        </w:rPr>
        <w:t>Tulungagung</w:t>
      </w:r>
      <w:proofErr w:type="spellEnd"/>
      <w:r w:rsidRPr="0071269A">
        <w:rPr>
          <w:rFonts w:ascii="Times New Roman" w:hAnsi="Times New Roman" w:cs="Times New Roman"/>
          <w:sz w:val="24"/>
          <w:szCs w:val="24"/>
        </w:rPr>
        <w:t xml:space="preserve"> (1) Supporting factors: (a) the customs or traditions that exist in SMP 2 </w:t>
      </w:r>
      <w:proofErr w:type="spellStart"/>
      <w:r w:rsidRPr="0071269A">
        <w:rPr>
          <w:rFonts w:ascii="Times New Roman" w:hAnsi="Times New Roman" w:cs="Times New Roman"/>
          <w:sz w:val="24"/>
          <w:szCs w:val="24"/>
        </w:rPr>
        <w:t>Sumbergempol</w:t>
      </w:r>
      <w:proofErr w:type="spellEnd"/>
      <w:r w:rsidR="00D7351C">
        <w:rPr>
          <w:rFonts w:ascii="Times New Roman" w:hAnsi="Times New Roman" w:cs="Times New Roman"/>
          <w:sz w:val="24"/>
          <w:szCs w:val="24"/>
        </w:rPr>
        <w:t xml:space="preserve"> </w:t>
      </w:r>
      <w:proofErr w:type="spellStart"/>
      <w:r w:rsidRPr="0071269A">
        <w:rPr>
          <w:rFonts w:ascii="Times New Roman" w:hAnsi="Times New Roman" w:cs="Times New Roman"/>
          <w:sz w:val="24"/>
          <w:szCs w:val="24"/>
        </w:rPr>
        <w:t>Tulungagung</w:t>
      </w:r>
      <w:proofErr w:type="spellEnd"/>
      <w:r w:rsidRPr="0071269A">
        <w:rPr>
          <w:rFonts w:ascii="Times New Roman" w:hAnsi="Times New Roman" w:cs="Times New Roman"/>
          <w:sz w:val="24"/>
          <w:szCs w:val="24"/>
        </w:rPr>
        <w:t xml:space="preserve"> (b) awareness of the students (c) the presence of togetherness within each one teacher in fostering good </w:t>
      </w:r>
      <w:proofErr w:type="spellStart"/>
      <w:r w:rsidRPr="0071269A">
        <w:rPr>
          <w:rFonts w:ascii="Times New Roman" w:hAnsi="Times New Roman" w:cs="Times New Roman"/>
          <w:sz w:val="24"/>
          <w:szCs w:val="24"/>
        </w:rPr>
        <w:t>behaviorstudents</w:t>
      </w:r>
      <w:proofErr w:type="spellEnd"/>
      <w:r w:rsidRPr="0071269A">
        <w:rPr>
          <w:rFonts w:ascii="Times New Roman" w:hAnsi="Times New Roman" w:cs="Times New Roman"/>
          <w:sz w:val="24"/>
          <w:szCs w:val="24"/>
        </w:rPr>
        <w:t xml:space="preserve">. (d) </w:t>
      </w:r>
      <w:proofErr w:type="gramStart"/>
      <w:r w:rsidRPr="0071269A">
        <w:rPr>
          <w:rFonts w:ascii="Times New Roman" w:hAnsi="Times New Roman" w:cs="Times New Roman"/>
          <w:sz w:val="24"/>
          <w:szCs w:val="24"/>
        </w:rPr>
        <w:t>the</w:t>
      </w:r>
      <w:proofErr w:type="gramEnd"/>
      <w:r w:rsidRPr="0071269A">
        <w:rPr>
          <w:rFonts w:ascii="Times New Roman" w:hAnsi="Times New Roman" w:cs="Times New Roman"/>
          <w:sz w:val="24"/>
          <w:szCs w:val="24"/>
        </w:rPr>
        <w:t xml:space="preserve"> motivation and support of both parents (1) Whereas the inhibiting factors: (a) </w:t>
      </w:r>
      <w:r w:rsidRPr="0071269A">
        <w:rPr>
          <w:rFonts w:ascii="Times New Roman" w:hAnsi="Times New Roman" w:cs="Times New Roman"/>
          <w:sz w:val="24"/>
          <w:szCs w:val="24"/>
        </w:rPr>
        <w:lastRenderedPageBreak/>
        <w:t xml:space="preserve">background of students who are less supportive. (b) </w:t>
      </w:r>
      <w:proofErr w:type="gramStart"/>
      <w:r w:rsidRPr="0071269A">
        <w:rPr>
          <w:rFonts w:ascii="Times New Roman" w:hAnsi="Times New Roman" w:cs="Times New Roman"/>
          <w:sz w:val="24"/>
          <w:szCs w:val="24"/>
        </w:rPr>
        <w:t>environmental</w:t>
      </w:r>
      <w:proofErr w:type="gramEnd"/>
      <w:r w:rsidRPr="0071269A">
        <w:rPr>
          <w:rFonts w:ascii="Times New Roman" w:hAnsi="Times New Roman" w:cs="Times New Roman"/>
          <w:sz w:val="24"/>
          <w:szCs w:val="24"/>
        </w:rPr>
        <w:t xml:space="preserve"> community (association) (c) lack of facilities and infrastructure (d) the influence of television.</w:t>
      </w:r>
    </w:p>
    <w:p w:rsidR="002376D3" w:rsidRDefault="002376D3" w:rsidP="002376D3">
      <w:pPr>
        <w:spacing w:line="240" w:lineRule="auto"/>
        <w:ind w:firstLine="567"/>
        <w:jc w:val="both"/>
        <w:rPr>
          <w:rFonts w:ascii="Times New Roman" w:hAnsi="Times New Roman" w:cs="Times New Roman"/>
          <w:sz w:val="24"/>
          <w:szCs w:val="24"/>
          <w:lang w:val="id-ID"/>
        </w:rPr>
      </w:pPr>
    </w:p>
    <w:p w:rsidR="002376D3" w:rsidRDefault="002376D3" w:rsidP="002376D3">
      <w:pPr>
        <w:spacing w:line="240" w:lineRule="auto"/>
        <w:ind w:firstLine="567"/>
        <w:jc w:val="both"/>
        <w:rPr>
          <w:rFonts w:ascii="Times New Roman" w:hAnsi="Times New Roman" w:cs="Times New Roman"/>
          <w:sz w:val="24"/>
          <w:szCs w:val="24"/>
          <w:lang w:val="id-ID"/>
        </w:rPr>
      </w:pPr>
    </w:p>
    <w:p w:rsidR="002376D3" w:rsidRDefault="002376D3" w:rsidP="002376D3">
      <w:pPr>
        <w:spacing w:line="240" w:lineRule="auto"/>
        <w:ind w:firstLine="567"/>
        <w:jc w:val="both"/>
        <w:rPr>
          <w:rFonts w:ascii="Times New Roman" w:hAnsi="Times New Roman" w:cs="Times New Roman"/>
          <w:sz w:val="24"/>
          <w:szCs w:val="24"/>
          <w:lang w:val="id-ID"/>
        </w:rPr>
      </w:pPr>
    </w:p>
    <w:p w:rsidR="002376D3" w:rsidRDefault="002376D3" w:rsidP="002376D3">
      <w:pPr>
        <w:spacing w:line="240" w:lineRule="auto"/>
        <w:ind w:firstLine="567"/>
        <w:jc w:val="both"/>
        <w:rPr>
          <w:rFonts w:ascii="Times New Roman" w:hAnsi="Times New Roman" w:cs="Times New Roman"/>
          <w:sz w:val="24"/>
          <w:szCs w:val="24"/>
          <w:lang w:val="id-ID"/>
        </w:rPr>
      </w:pPr>
    </w:p>
    <w:p w:rsidR="002376D3" w:rsidRDefault="002376D3" w:rsidP="002376D3">
      <w:pPr>
        <w:spacing w:line="240" w:lineRule="auto"/>
        <w:ind w:firstLine="567"/>
        <w:jc w:val="both"/>
        <w:rPr>
          <w:rFonts w:ascii="Times New Roman" w:hAnsi="Times New Roman" w:cs="Times New Roman"/>
          <w:sz w:val="24"/>
          <w:szCs w:val="24"/>
          <w:lang w:val="id-ID"/>
        </w:rPr>
      </w:pPr>
    </w:p>
    <w:p w:rsidR="002376D3" w:rsidRDefault="002376D3" w:rsidP="002376D3">
      <w:pPr>
        <w:spacing w:line="240" w:lineRule="auto"/>
        <w:ind w:firstLine="567"/>
        <w:jc w:val="both"/>
        <w:rPr>
          <w:rFonts w:ascii="Times New Roman" w:hAnsi="Times New Roman" w:cs="Times New Roman"/>
          <w:sz w:val="24"/>
          <w:szCs w:val="24"/>
          <w:lang w:val="id-ID"/>
        </w:rPr>
      </w:pPr>
    </w:p>
    <w:p w:rsidR="002376D3" w:rsidRDefault="002376D3" w:rsidP="002376D3">
      <w:pPr>
        <w:spacing w:line="240" w:lineRule="auto"/>
        <w:ind w:firstLine="567"/>
        <w:jc w:val="both"/>
        <w:rPr>
          <w:rFonts w:ascii="Times New Roman" w:hAnsi="Times New Roman" w:cs="Times New Roman"/>
          <w:sz w:val="24"/>
          <w:szCs w:val="24"/>
          <w:lang w:val="id-ID"/>
        </w:rPr>
      </w:pPr>
    </w:p>
    <w:p w:rsidR="002376D3" w:rsidRDefault="002376D3" w:rsidP="002376D3">
      <w:pPr>
        <w:spacing w:line="240" w:lineRule="auto"/>
        <w:ind w:firstLine="567"/>
        <w:jc w:val="both"/>
        <w:rPr>
          <w:rFonts w:ascii="Times New Roman" w:hAnsi="Times New Roman" w:cs="Times New Roman"/>
          <w:sz w:val="24"/>
          <w:szCs w:val="24"/>
          <w:lang w:val="id-ID"/>
        </w:rPr>
      </w:pPr>
    </w:p>
    <w:p w:rsidR="002376D3" w:rsidRDefault="002376D3" w:rsidP="002376D3">
      <w:pPr>
        <w:spacing w:line="240" w:lineRule="auto"/>
        <w:ind w:firstLine="567"/>
        <w:jc w:val="both"/>
        <w:rPr>
          <w:rFonts w:ascii="Times New Roman" w:hAnsi="Times New Roman" w:cs="Times New Roman"/>
          <w:sz w:val="24"/>
          <w:szCs w:val="24"/>
          <w:lang w:val="id-ID"/>
        </w:rPr>
      </w:pPr>
    </w:p>
    <w:p w:rsidR="002376D3" w:rsidRDefault="002376D3" w:rsidP="002376D3">
      <w:pPr>
        <w:spacing w:line="240" w:lineRule="auto"/>
        <w:ind w:firstLine="567"/>
        <w:jc w:val="both"/>
        <w:rPr>
          <w:rFonts w:ascii="Times New Roman" w:hAnsi="Times New Roman" w:cs="Times New Roman"/>
          <w:sz w:val="24"/>
          <w:szCs w:val="24"/>
          <w:lang w:val="id-ID"/>
        </w:rPr>
      </w:pPr>
    </w:p>
    <w:p w:rsidR="002376D3" w:rsidRDefault="002376D3" w:rsidP="002376D3">
      <w:pPr>
        <w:spacing w:line="240" w:lineRule="auto"/>
        <w:ind w:firstLine="567"/>
        <w:jc w:val="both"/>
        <w:rPr>
          <w:rFonts w:ascii="Times New Roman" w:hAnsi="Times New Roman" w:cs="Times New Roman"/>
          <w:sz w:val="24"/>
          <w:szCs w:val="24"/>
          <w:lang w:val="id-ID"/>
        </w:rPr>
      </w:pPr>
    </w:p>
    <w:p w:rsidR="002376D3" w:rsidRDefault="002376D3" w:rsidP="002376D3">
      <w:pPr>
        <w:spacing w:line="240" w:lineRule="auto"/>
        <w:ind w:firstLine="567"/>
        <w:jc w:val="both"/>
        <w:rPr>
          <w:rFonts w:ascii="Times New Roman" w:hAnsi="Times New Roman" w:cs="Times New Roman"/>
          <w:sz w:val="24"/>
          <w:szCs w:val="24"/>
          <w:lang w:val="id-ID"/>
        </w:rPr>
      </w:pPr>
    </w:p>
    <w:p w:rsidR="002376D3" w:rsidRDefault="002376D3" w:rsidP="002376D3">
      <w:pPr>
        <w:spacing w:line="240" w:lineRule="auto"/>
        <w:ind w:firstLine="567"/>
        <w:jc w:val="both"/>
        <w:rPr>
          <w:rFonts w:ascii="Times New Roman" w:hAnsi="Times New Roman" w:cs="Times New Roman"/>
          <w:sz w:val="24"/>
          <w:szCs w:val="24"/>
          <w:lang w:val="id-ID"/>
        </w:rPr>
      </w:pPr>
    </w:p>
    <w:p w:rsidR="002376D3" w:rsidRDefault="002376D3" w:rsidP="002376D3">
      <w:pPr>
        <w:spacing w:line="240" w:lineRule="auto"/>
        <w:ind w:firstLine="567"/>
        <w:jc w:val="both"/>
        <w:rPr>
          <w:rFonts w:ascii="Times New Roman" w:hAnsi="Times New Roman" w:cs="Times New Roman"/>
          <w:sz w:val="24"/>
          <w:szCs w:val="24"/>
          <w:lang w:val="id-ID"/>
        </w:rPr>
      </w:pPr>
    </w:p>
    <w:p w:rsidR="002376D3" w:rsidRDefault="002376D3" w:rsidP="002376D3">
      <w:pPr>
        <w:spacing w:line="240" w:lineRule="auto"/>
        <w:ind w:firstLine="567"/>
        <w:jc w:val="both"/>
        <w:rPr>
          <w:rFonts w:ascii="Times New Roman" w:hAnsi="Times New Roman" w:cs="Times New Roman"/>
          <w:sz w:val="24"/>
          <w:szCs w:val="24"/>
          <w:lang w:val="id-ID"/>
        </w:rPr>
      </w:pPr>
    </w:p>
    <w:p w:rsidR="002376D3" w:rsidRDefault="002376D3" w:rsidP="002376D3">
      <w:pPr>
        <w:spacing w:line="240" w:lineRule="auto"/>
        <w:ind w:firstLine="567"/>
        <w:jc w:val="both"/>
        <w:rPr>
          <w:rFonts w:ascii="Times New Roman" w:hAnsi="Times New Roman" w:cs="Times New Roman"/>
          <w:sz w:val="24"/>
          <w:szCs w:val="24"/>
          <w:lang w:val="id-ID"/>
        </w:rPr>
      </w:pPr>
    </w:p>
    <w:p w:rsidR="002376D3" w:rsidRDefault="002376D3" w:rsidP="002376D3">
      <w:pPr>
        <w:spacing w:line="240" w:lineRule="auto"/>
        <w:ind w:firstLine="567"/>
        <w:jc w:val="both"/>
        <w:rPr>
          <w:rFonts w:ascii="Times New Roman" w:hAnsi="Times New Roman" w:cs="Times New Roman"/>
          <w:sz w:val="24"/>
          <w:szCs w:val="24"/>
          <w:lang w:val="id-ID"/>
        </w:rPr>
      </w:pPr>
    </w:p>
    <w:p w:rsidR="002376D3" w:rsidRDefault="002376D3" w:rsidP="002376D3">
      <w:pPr>
        <w:spacing w:line="240" w:lineRule="auto"/>
        <w:ind w:firstLine="567"/>
        <w:jc w:val="both"/>
        <w:rPr>
          <w:rFonts w:ascii="Times New Roman" w:hAnsi="Times New Roman" w:cs="Times New Roman"/>
          <w:sz w:val="24"/>
          <w:szCs w:val="24"/>
          <w:lang w:val="id-ID"/>
        </w:rPr>
      </w:pPr>
    </w:p>
    <w:p w:rsidR="002376D3" w:rsidRDefault="002376D3" w:rsidP="002376D3">
      <w:pPr>
        <w:spacing w:line="240" w:lineRule="auto"/>
        <w:jc w:val="both"/>
        <w:rPr>
          <w:rFonts w:ascii="Times New Roman" w:hAnsi="Times New Roman" w:cs="Times New Roman"/>
          <w:sz w:val="24"/>
          <w:szCs w:val="24"/>
          <w:lang w:val="id-ID"/>
        </w:rPr>
      </w:pPr>
    </w:p>
    <w:p w:rsidR="002376D3" w:rsidRDefault="002376D3" w:rsidP="002376D3">
      <w:pPr>
        <w:spacing w:line="240" w:lineRule="auto"/>
        <w:jc w:val="both"/>
        <w:rPr>
          <w:rFonts w:ascii="Times New Roman" w:hAnsi="Times New Roman" w:cs="Times New Roman"/>
          <w:sz w:val="24"/>
          <w:szCs w:val="24"/>
        </w:rPr>
      </w:pPr>
    </w:p>
    <w:p w:rsidR="0038391A" w:rsidRPr="0038391A" w:rsidRDefault="0038391A" w:rsidP="002376D3">
      <w:pPr>
        <w:spacing w:line="240" w:lineRule="auto"/>
        <w:jc w:val="both"/>
        <w:rPr>
          <w:rFonts w:ascii="Times New Roman" w:hAnsi="Times New Roman" w:cs="Times New Roman"/>
          <w:sz w:val="24"/>
          <w:szCs w:val="24"/>
        </w:rPr>
      </w:pPr>
    </w:p>
    <w:p w:rsidR="002376D3" w:rsidRPr="00F7349E" w:rsidRDefault="002376D3" w:rsidP="002376D3">
      <w:pPr>
        <w:bidi/>
        <w:spacing w:line="240" w:lineRule="auto"/>
        <w:jc w:val="center"/>
        <w:rPr>
          <w:rFonts w:ascii="Times New Roman" w:hAnsi="Times New Roman" w:cs="Times New Roman"/>
          <w:b/>
          <w:bCs/>
          <w:sz w:val="24"/>
          <w:szCs w:val="24"/>
          <w:lang w:val="id-ID"/>
        </w:rPr>
      </w:pPr>
      <w:r w:rsidRPr="00F7349E">
        <w:rPr>
          <w:rFonts w:ascii="Times New Roman" w:hAnsi="Times New Roman" w:cs="Times New Roman"/>
          <w:b/>
          <w:bCs/>
          <w:sz w:val="24"/>
          <w:szCs w:val="24"/>
          <w:rtl/>
        </w:rPr>
        <w:t>الملخص</w:t>
      </w:r>
    </w:p>
    <w:p w:rsidR="002376D3" w:rsidRPr="0071269A" w:rsidRDefault="002376D3" w:rsidP="002376D3">
      <w:pPr>
        <w:bidi/>
        <w:spacing w:line="240" w:lineRule="auto"/>
        <w:jc w:val="both"/>
        <w:rPr>
          <w:rFonts w:ascii="Times New Roman" w:hAnsi="Times New Roman" w:cs="Times New Roman"/>
          <w:sz w:val="24"/>
          <w:szCs w:val="24"/>
        </w:rPr>
      </w:pPr>
    </w:p>
    <w:p w:rsidR="002376D3" w:rsidRPr="0071269A" w:rsidRDefault="002376D3" w:rsidP="002376D3">
      <w:pPr>
        <w:bidi/>
        <w:spacing w:line="240" w:lineRule="auto"/>
        <w:jc w:val="both"/>
        <w:rPr>
          <w:rFonts w:ascii="Times New Roman" w:hAnsi="Times New Roman" w:cs="Times New Roman"/>
          <w:sz w:val="24"/>
          <w:szCs w:val="24"/>
        </w:rPr>
      </w:pPr>
      <w:r w:rsidRPr="0071269A">
        <w:rPr>
          <w:rFonts w:ascii="Times New Roman" w:hAnsi="Times New Roman" w:cs="Times New Roman"/>
          <w:sz w:val="24"/>
          <w:szCs w:val="24"/>
          <w:rtl/>
        </w:rPr>
        <w:t>الحق، زياء</w:t>
      </w:r>
      <w:r w:rsidRPr="0071269A">
        <w:rPr>
          <w:rFonts w:ascii="Times New Roman" w:hAnsi="Times New Roman" w:cs="Times New Roman"/>
          <w:sz w:val="24"/>
          <w:szCs w:val="24"/>
        </w:rPr>
        <w:t xml:space="preserve">. </w:t>
      </w:r>
      <w:r w:rsidRPr="0071269A">
        <w:rPr>
          <w:rFonts w:ascii="Times New Roman" w:hAnsi="Times New Roman" w:cs="Times New Roman"/>
          <w:sz w:val="24"/>
          <w:szCs w:val="24"/>
          <w:rtl/>
        </w:rPr>
        <w:t>٢٠١٤المعلم استراتيجيات الإرشاد في تشكيلاخلقالكريمةالمدرسةالثانوية٢الطلاب فيسومبر كمفولتولونج انجونج، وتسترشد الحاج</w:t>
      </w:r>
      <w:r w:rsidRPr="0071269A">
        <w:rPr>
          <w:rFonts w:ascii="Times New Roman" w:hAnsi="Times New Roman" w:cs="Times New Roman"/>
          <w:sz w:val="24"/>
          <w:szCs w:val="24"/>
        </w:rPr>
        <w:t xml:space="preserve">. </w:t>
      </w:r>
      <w:r w:rsidRPr="0071269A">
        <w:rPr>
          <w:rFonts w:ascii="Times New Roman" w:hAnsi="Times New Roman" w:cs="Times New Roman"/>
          <w:sz w:val="24"/>
          <w:szCs w:val="24"/>
          <w:rtl/>
        </w:rPr>
        <w:t>الفمؤوانه، الماجستير</w:t>
      </w:r>
    </w:p>
    <w:p w:rsidR="002376D3" w:rsidRPr="0071269A" w:rsidRDefault="002376D3" w:rsidP="002376D3">
      <w:pPr>
        <w:bidi/>
        <w:spacing w:line="240" w:lineRule="auto"/>
        <w:jc w:val="both"/>
        <w:rPr>
          <w:rFonts w:ascii="Times New Roman" w:hAnsi="Times New Roman" w:cs="Times New Roman"/>
          <w:sz w:val="24"/>
          <w:szCs w:val="24"/>
        </w:rPr>
      </w:pPr>
      <w:r w:rsidRPr="0071269A">
        <w:rPr>
          <w:rFonts w:ascii="Times New Roman" w:hAnsi="Times New Roman" w:cs="Times New Roman"/>
          <w:sz w:val="24"/>
          <w:szCs w:val="24"/>
          <w:rtl/>
        </w:rPr>
        <w:t>الكلمات الرئيسية: توجيهات استراتيجية والمعلمين المشورة، اخلقالكريمة</w:t>
      </w:r>
    </w:p>
    <w:p w:rsidR="002376D3" w:rsidRPr="0071269A" w:rsidRDefault="002376D3" w:rsidP="002376D3">
      <w:pPr>
        <w:bidi/>
        <w:spacing w:line="240" w:lineRule="auto"/>
        <w:ind w:firstLine="521"/>
        <w:jc w:val="both"/>
        <w:rPr>
          <w:rFonts w:ascii="Times New Roman" w:hAnsi="Times New Roman" w:cs="Times New Roman"/>
          <w:sz w:val="24"/>
          <w:szCs w:val="24"/>
          <w:rtl/>
        </w:rPr>
      </w:pPr>
      <w:r w:rsidRPr="0071269A">
        <w:rPr>
          <w:rFonts w:ascii="Times New Roman" w:hAnsi="Times New Roman" w:cs="Times New Roman"/>
          <w:sz w:val="24"/>
          <w:szCs w:val="24"/>
          <w:rtl/>
        </w:rPr>
        <w:lastRenderedPageBreak/>
        <w:t>البحث في هذه الورقة على خلفية من قبل وهي ظاهرة المعلمين المشورة الفعلية شاركوا في تشكيل الأخلاق لأن الطلاب هم في منصب أمر إنفاذمنظممستشار المدرسة فضلا عن مشاكل مختلفة بحيث يمكن للطلاب مساعدة الطلاب وكذلك تشكيل الأخلاق من الفعل والتصرف. في هذه الحالة سعى الباحثون لتحديد كيفية المعلمين المشورة الاستراتيجية في تشكيل الطلاباخلقالكريمة فيالمدرسةالثانوية٢سومبر كمفولتولونج انجونج</w:t>
      </w:r>
      <w:r w:rsidRPr="0071269A">
        <w:rPr>
          <w:rFonts w:ascii="Times New Roman" w:hAnsi="Times New Roman" w:cs="Times New Roman"/>
          <w:sz w:val="24"/>
          <w:szCs w:val="24"/>
        </w:rPr>
        <w:t xml:space="preserve">. </w:t>
      </w:r>
    </w:p>
    <w:p w:rsidR="002376D3" w:rsidRPr="0071269A" w:rsidRDefault="002376D3" w:rsidP="002376D3">
      <w:pPr>
        <w:bidi/>
        <w:spacing w:line="240" w:lineRule="auto"/>
        <w:ind w:firstLine="521"/>
        <w:jc w:val="both"/>
        <w:rPr>
          <w:rFonts w:ascii="Times New Roman" w:hAnsi="Times New Roman" w:cs="Times New Roman"/>
          <w:sz w:val="24"/>
          <w:szCs w:val="24"/>
          <w:rtl/>
        </w:rPr>
      </w:pPr>
      <w:r w:rsidRPr="0071269A">
        <w:rPr>
          <w:rFonts w:ascii="Times New Roman" w:hAnsi="Times New Roman" w:cs="Times New Roman"/>
          <w:sz w:val="24"/>
          <w:szCs w:val="24"/>
          <w:rtl/>
        </w:rPr>
        <w:t>كانت المشاكل من هذه الدراسة (١) ما هي أشكال التوجيه والإرشاد التوجيه المعلم للطلاب فيالمدرسةالثانوية٢سومبر كمفولإدارية؟ (٢) ما هي الأساليب المستخدمة من قبل المعلمين التوجيه والإرشاد في محاولة لإقامة الطلاب اخلقالكريمة فيالمدرسةالثانوية٢تولونج انجونج؟ (٣) ما هي العوامل التي تحول دون دعم والتوجيه والإرشاد المعلمين في تشكيل الطلاب جيدة الأخلاقية فيالمدرسةالثانوية٢سومبر كمفولإدارية؟ كما لغرض هذه الدراسة هو وصف الاستراتيجية المعلمين المشورة في صياغة الطلاب اخلقالكريمةفيالمدرسةالثانوية٢سومبر كمفولإدارية وكيف يمكن لهذه الاستراتيجيات الفعالة</w:t>
      </w:r>
      <w:r w:rsidRPr="0071269A">
        <w:rPr>
          <w:rFonts w:ascii="Times New Roman" w:hAnsi="Times New Roman" w:cs="Times New Roman"/>
          <w:sz w:val="24"/>
          <w:szCs w:val="24"/>
        </w:rPr>
        <w:t xml:space="preserve">. </w:t>
      </w:r>
    </w:p>
    <w:p w:rsidR="002376D3" w:rsidRPr="0071269A" w:rsidRDefault="002376D3" w:rsidP="002376D3">
      <w:pPr>
        <w:bidi/>
        <w:spacing w:line="240" w:lineRule="auto"/>
        <w:ind w:firstLine="521"/>
        <w:jc w:val="both"/>
        <w:rPr>
          <w:rFonts w:ascii="Times New Roman" w:hAnsi="Times New Roman" w:cs="Times New Roman"/>
          <w:sz w:val="24"/>
          <w:szCs w:val="24"/>
          <w:rtl/>
        </w:rPr>
      </w:pPr>
      <w:r w:rsidRPr="0071269A">
        <w:rPr>
          <w:rFonts w:ascii="Times New Roman" w:hAnsi="Times New Roman" w:cs="Times New Roman"/>
          <w:sz w:val="24"/>
          <w:szCs w:val="24"/>
          <w:rtl/>
        </w:rPr>
        <w:t>هذه الأطروحة هو مفيد لالمدرسةالثانوية٢رئيس المنتدى، كمساهمة المفاهيمي من أجل تطوير وتحسين نوعية التعليم، للمعلمين إداريةالمدرسةالثانوية٢كأساس لإنشاء وتطوير الأخلاق للطلاب. لطلابالمدرسةالثانوية٢إدارية كمواد الدراسة والتأملات لتحسين الأخلاق ويمكن أيضا أن التحصيل العلمي. للقراء / باحثون آخرون كمدخلات أو مرجعية هامة لمزيد من البحث</w:t>
      </w:r>
      <w:r w:rsidRPr="0071269A">
        <w:rPr>
          <w:rFonts w:ascii="Times New Roman" w:hAnsi="Times New Roman" w:cs="Times New Roman"/>
          <w:sz w:val="24"/>
          <w:szCs w:val="24"/>
        </w:rPr>
        <w:t xml:space="preserve">. </w:t>
      </w:r>
    </w:p>
    <w:p w:rsidR="002376D3" w:rsidRPr="0071269A" w:rsidRDefault="002376D3" w:rsidP="002376D3">
      <w:pPr>
        <w:bidi/>
        <w:spacing w:line="240" w:lineRule="auto"/>
        <w:ind w:firstLine="521"/>
        <w:jc w:val="both"/>
        <w:rPr>
          <w:rFonts w:ascii="Times New Roman" w:hAnsi="Times New Roman" w:cs="Times New Roman"/>
          <w:sz w:val="24"/>
          <w:szCs w:val="24"/>
          <w:rtl/>
        </w:rPr>
      </w:pPr>
      <w:r w:rsidRPr="0071269A">
        <w:rPr>
          <w:rFonts w:ascii="Times New Roman" w:hAnsi="Times New Roman" w:cs="Times New Roman"/>
          <w:sz w:val="24"/>
          <w:szCs w:val="24"/>
          <w:rtl/>
        </w:rPr>
        <w:t>تستخدم هذه الدراسة مقابلات متعمقة وأساليب التوثيق. في العمق المقابلات والوثائق المستخدمة للحصول على بيانات عن السكان وعينات وثائق التعليم والبنية التحتية للمدارس</w:t>
      </w:r>
      <w:r w:rsidRPr="0071269A">
        <w:rPr>
          <w:rFonts w:ascii="Times New Roman" w:hAnsi="Times New Roman" w:cs="Times New Roman"/>
          <w:sz w:val="24"/>
          <w:szCs w:val="24"/>
        </w:rPr>
        <w:t xml:space="preserve">. </w:t>
      </w:r>
    </w:p>
    <w:p w:rsidR="002376D3" w:rsidRPr="0071269A" w:rsidRDefault="002376D3" w:rsidP="002376D3">
      <w:pPr>
        <w:bidi/>
        <w:spacing w:line="240" w:lineRule="auto"/>
        <w:ind w:firstLine="521"/>
        <w:jc w:val="both"/>
        <w:rPr>
          <w:rFonts w:ascii="Times New Roman" w:hAnsi="Times New Roman" w:cs="Times New Roman"/>
          <w:sz w:val="24"/>
          <w:szCs w:val="24"/>
        </w:rPr>
      </w:pPr>
      <w:r w:rsidRPr="0071269A">
        <w:rPr>
          <w:rFonts w:ascii="Times New Roman" w:hAnsi="Times New Roman" w:cs="Times New Roman"/>
          <w:sz w:val="24"/>
          <w:szCs w:val="24"/>
          <w:rtl/>
        </w:rPr>
        <w:t>أظهرت النتائج أن استراتيجية التوجيه والإرشاد المعلمين في تشكيل الطلاب اخلقالكريمةفيالمدرسةالثانوية٢سومبر كمفولإدارية وهي: ١) وأشكال التوجيه والإرشاد تدريب المعلمين في تعزيز الطلاب اخلقالكريمةفيالمدرسةالثانويةأناسومبر كمفولإدارية. أي عن طريق (أ) قراءة الدعاء (الدعاء مع) في الصباح قبل بدء الدرس الأول. (ب) الجماعة الصلاةظهرفي نهاية الدرس</w:t>
      </w:r>
      <w:r w:rsidRPr="0071269A">
        <w:rPr>
          <w:rFonts w:ascii="Times New Roman" w:hAnsi="Times New Roman" w:cs="Times New Roman"/>
          <w:sz w:val="24"/>
          <w:szCs w:val="24"/>
        </w:rPr>
        <w:t xml:space="preserve">. </w:t>
      </w:r>
      <w:r w:rsidRPr="0071269A">
        <w:rPr>
          <w:rFonts w:ascii="Times New Roman" w:hAnsi="Times New Roman" w:cs="Times New Roman"/>
          <w:sz w:val="24"/>
          <w:szCs w:val="24"/>
          <w:rtl/>
        </w:rPr>
        <w:t>(ج)إجراء تذكارية الإسلامية. (د)تنفيذاستغسهقبل الامتحان في كل فصل دراسي (ه)والىقبرالوصي سونغو الحج</w:t>
      </w:r>
      <w:r w:rsidRPr="0071269A">
        <w:rPr>
          <w:rFonts w:ascii="Times New Roman" w:hAnsi="Times New Roman" w:cs="Times New Roman"/>
          <w:sz w:val="24"/>
          <w:szCs w:val="24"/>
        </w:rPr>
        <w:t xml:space="preserve">. </w:t>
      </w:r>
      <w:r w:rsidRPr="0071269A">
        <w:rPr>
          <w:rFonts w:ascii="Times New Roman" w:hAnsi="Times New Roman" w:cs="Times New Roman"/>
          <w:sz w:val="24"/>
          <w:szCs w:val="24"/>
          <w:rtl/>
        </w:rPr>
        <w:t>(و)فحص للنظام</w:t>
      </w:r>
      <w:r w:rsidRPr="0071269A">
        <w:rPr>
          <w:rFonts w:ascii="Times New Roman" w:hAnsi="Times New Roman" w:cs="Times New Roman"/>
          <w:sz w:val="24"/>
          <w:szCs w:val="24"/>
        </w:rPr>
        <w:t xml:space="preserve">. </w:t>
      </w:r>
      <w:r w:rsidRPr="0071269A">
        <w:rPr>
          <w:rFonts w:ascii="Times New Roman" w:hAnsi="Times New Roman" w:cs="Times New Roman"/>
          <w:sz w:val="24"/>
          <w:szCs w:val="24"/>
          <w:rtl/>
        </w:rPr>
        <w:t>(ز)تلبية الآباء نهاية كل فصل دراسي. ٢) الطريقة المستخدمة من قبل المعلمين من أجل تشكيل الإرشاداخلقالكريمةهو (أ) الاستراتيجيات المستخدمة مع التركيز على تشكيل شخصية نبيلة بالقدوة. (ب) الأسلوب المتبع هو أسلوب المحاضرة، وطريقة إدارة المهام، وأساليب العقاب (تأثير رادع واعية). ٣) دعم وتثبيط العوامل في تشكيل الطلاب اخلقالكريمةفيالمدرسةالثانوية٢سومبر كمفولإدارية (١) دعم عوامل: (أ) العادات أو التقاليد التي توجد فيالمدرسةالثانوية٢سومبر كمفولإدارية (ب) الوعي من الطلاب (ج) وجود العمل الجماعي داخل كل معلم واحد في تعزيز الطلاب اخلقالكريمة (د)</w:t>
      </w:r>
      <w:bookmarkStart w:id="0" w:name="_GoBack"/>
      <w:bookmarkEnd w:id="0"/>
      <w:r w:rsidRPr="0071269A">
        <w:rPr>
          <w:rFonts w:ascii="Times New Roman" w:hAnsi="Times New Roman" w:cs="Times New Roman"/>
          <w:sz w:val="24"/>
          <w:szCs w:val="24"/>
          <w:rtl/>
        </w:rPr>
        <w:t>الحافز والدعم من كلا الوالدين (١) في حين أن عوامل تثبيط: (أ) الخلفية من الطلاب الذين هم أقل تأييدا(ب)المجتمع البيئي (الجمعيات) (ج) عدم وجود مرافق والبنية التحتية (د) تأثير التلفزيون</w:t>
      </w:r>
      <w:r w:rsidRPr="0071269A">
        <w:rPr>
          <w:rFonts w:ascii="Times New Roman" w:hAnsi="Times New Roman" w:cs="Times New Roman"/>
          <w:sz w:val="24"/>
          <w:szCs w:val="24"/>
        </w:rPr>
        <w:t>.</w:t>
      </w:r>
    </w:p>
    <w:p w:rsidR="002376D3" w:rsidRPr="0071269A" w:rsidRDefault="002376D3" w:rsidP="002376D3">
      <w:pPr>
        <w:spacing w:line="240" w:lineRule="auto"/>
        <w:jc w:val="both"/>
        <w:rPr>
          <w:rFonts w:ascii="Times New Roman" w:hAnsi="Times New Roman" w:cs="Times New Roman"/>
          <w:sz w:val="24"/>
          <w:szCs w:val="24"/>
        </w:rPr>
      </w:pPr>
    </w:p>
    <w:p w:rsidR="002376D3" w:rsidRPr="0071269A" w:rsidRDefault="002376D3" w:rsidP="002376D3">
      <w:pPr>
        <w:spacing w:line="240" w:lineRule="auto"/>
        <w:jc w:val="both"/>
        <w:rPr>
          <w:rFonts w:ascii="Times New Roman" w:hAnsi="Times New Roman" w:cs="Times New Roman"/>
          <w:sz w:val="24"/>
          <w:szCs w:val="24"/>
        </w:rPr>
      </w:pPr>
    </w:p>
    <w:p w:rsidR="004A4682" w:rsidRPr="00067B7B" w:rsidRDefault="004A4682" w:rsidP="00067B7B">
      <w:pPr>
        <w:spacing w:after="0"/>
        <w:jc w:val="both"/>
        <w:rPr>
          <w:rFonts w:ascii="Times New Roman" w:hAnsi="Times New Roman" w:cs="Times New Roman"/>
          <w:sz w:val="28"/>
          <w:szCs w:val="28"/>
          <w:u w:val="single"/>
        </w:rPr>
      </w:pPr>
    </w:p>
    <w:sectPr w:rsidR="004A4682" w:rsidRPr="00067B7B" w:rsidSect="009A435F">
      <w:footerReference w:type="default" r:id="rId9"/>
      <w:pgSz w:w="11906" w:h="16838"/>
      <w:pgMar w:top="2268" w:right="1701" w:bottom="1701" w:left="2268" w:header="1134" w:footer="1134"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8AF" w:rsidRDefault="00DC38AF" w:rsidP="00CC1B98">
      <w:pPr>
        <w:spacing w:after="0" w:line="240" w:lineRule="auto"/>
      </w:pPr>
      <w:r>
        <w:separator/>
      </w:r>
    </w:p>
  </w:endnote>
  <w:endnote w:type="continuationSeparator" w:id="1">
    <w:p w:rsidR="00DC38AF" w:rsidRDefault="00DC38AF" w:rsidP="00CC1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35F" w:rsidRDefault="00BC6A36" w:rsidP="009A435F">
    <w:pPr>
      <w:pStyle w:val="Footer"/>
      <w:tabs>
        <w:tab w:val="clear" w:pos="4513"/>
        <w:tab w:val="center" w:pos="3968"/>
        <w:tab w:val="left" w:pos="4528"/>
      </w:tabs>
    </w:pPr>
    <w:sdt>
      <w:sdtPr>
        <w:id w:val="48246630"/>
        <w:docPartObj>
          <w:docPartGallery w:val="Page Numbers (Bottom of Page)"/>
          <w:docPartUnique/>
        </w:docPartObj>
      </w:sdtPr>
      <w:sdtContent>
        <w:r w:rsidR="009A435F">
          <w:tab/>
        </w:r>
        <w:fldSimple w:instr=" PAGE   \* MERGEFORMAT ">
          <w:r w:rsidR="00671214">
            <w:rPr>
              <w:noProof/>
            </w:rPr>
            <w:t>xii</w:t>
          </w:r>
        </w:fldSimple>
      </w:sdtContent>
    </w:sdt>
    <w:r w:rsidR="009A435F">
      <w:tab/>
    </w:r>
    <w:r w:rsidR="009A435F">
      <w:tab/>
    </w:r>
  </w:p>
  <w:p w:rsidR="009A435F" w:rsidRDefault="009A43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8AF" w:rsidRDefault="00DC38AF" w:rsidP="00CC1B98">
      <w:pPr>
        <w:spacing w:after="0" w:line="240" w:lineRule="auto"/>
      </w:pPr>
      <w:r>
        <w:separator/>
      </w:r>
    </w:p>
  </w:footnote>
  <w:footnote w:type="continuationSeparator" w:id="1">
    <w:p w:rsidR="00DC38AF" w:rsidRDefault="00DC38AF" w:rsidP="00CC1B98">
      <w:pPr>
        <w:spacing w:after="0" w:line="240" w:lineRule="auto"/>
      </w:pPr>
      <w:r>
        <w:continuationSeparator/>
      </w:r>
    </w:p>
  </w:footnote>
  <w:footnote w:id="2">
    <w:p w:rsidR="00CC1B98" w:rsidRPr="00A935DB" w:rsidRDefault="00CC1B98">
      <w:pPr>
        <w:pStyle w:val="FootnoteText"/>
        <w:rPr>
          <w:rFonts w:ascii="Times New Roman" w:hAnsi="Times New Roman" w:cs="Times New Roman"/>
          <w:lang w:val="id-ID"/>
        </w:rPr>
      </w:pPr>
      <w:r w:rsidRPr="00A935DB">
        <w:rPr>
          <w:rStyle w:val="FootnoteReference"/>
          <w:rFonts w:ascii="Times New Roman" w:hAnsi="Times New Roman" w:cs="Times New Roman"/>
        </w:rPr>
        <w:footnoteRef/>
      </w:r>
      <w:r w:rsidRPr="00A935DB">
        <w:rPr>
          <w:rFonts w:ascii="Times New Roman" w:hAnsi="Times New Roman" w:cs="Times New Roman"/>
        </w:rPr>
        <w:t xml:space="preserve"> Al-Qur’an </w:t>
      </w:r>
      <w:proofErr w:type="spellStart"/>
      <w:r w:rsidRPr="00A935DB">
        <w:rPr>
          <w:rFonts w:ascii="Times New Roman" w:hAnsi="Times New Roman" w:cs="Times New Roman"/>
        </w:rPr>
        <w:t>Tajwid</w:t>
      </w:r>
      <w:proofErr w:type="spellEnd"/>
      <w:r w:rsidRPr="00A935DB">
        <w:rPr>
          <w:rFonts w:ascii="Times New Roman" w:hAnsi="Times New Roman" w:cs="Times New Roman"/>
        </w:rPr>
        <w:t xml:space="preserve"> </w:t>
      </w:r>
      <w:proofErr w:type="spellStart"/>
      <w:r w:rsidRPr="00A935DB">
        <w:rPr>
          <w:rFonts w:ascii="Times New Roman" w:hAnsi="Times New Roman" w:cs="Times New Roman"/>
        </w:rPr>
        <w:t>dan</w:t>
      </w:r>
      <w:proofErr w:type="spellEnd"/>
      <w:r w:rsidRPr="00A935DB">
        <w:rPr>
          <w:rFonts w:ascii="Times New Roman" w:hAnsi="Times New Roman" w:cs="Times New Roman"/>
        </w:rPr>
        <w:t xml:space="preserve"> </w:t>
      </w:r>
      <w:proofErr w:type="spellStart"/>
      <w:r w:rsidRPr="00A935DB">
        <w:rPr>
          <w:rFonts w:ascii="Times New Roman" w:hAnsi="Times New Roman" w:cs="Times New Roman"/>
        </w:rPr>
        <w:t>Terjemahnya</w:t>
      </w:r>
      <w:proofErr w:type="spellEnd"/>
      <w:r w:rsidRPr="00A935DB">
        <w:rPr>
          <w:rFonts w:ascii="Times New Roman" w:hAnsi="Times New Roman" w:cs="Times New Roman"/>
        </w:rPr>
        <w:t xml:space="preserve">, </w:t>
      </w:r>
      <w:proofErr w:type="spellStart"/>
      <w:r w:rsidRPr="00A935DB">
        <w:rPr>
          <w:rFonts w:ascii="Times New Roman" w:hAnsi="Times New Roman" w:cs="Times New Roman"/>
        </w:rPr>
        <w:t>Departemen</w:t>
      </w:r>
      <w:proofErr w:type="spellEnd"/>
      <w:r w:rsidRPr="00A935DB">
        <w:rPr>
          <w:rFonts w:ascii="Times New Roman" w:hAnsi="Times New Roman" w:cs="Times New Roman"/>
        </w:rPr>
        <w:t xml:space="preserve"> Agama </w:t>
      </w:r>
      <w:proofErr w:type="spellStart"/>
      <w:proofErr w:type="gramStart"/>
      <w:r w:rsidRPr="00A935DB">
        <w:rPr>
          <w:rFonts w:ascii="Times New Roman" w:hAnsi="Times New Roman" w:cs="Times New Roman"/>
        </w:rPr>
        <w:t>Ri</w:t>
      </w:r>
      <w:proofErr w:type="spellEnd"/>
      <w:proofErr w:type="gramEnd"/>
      <w:r w:rsidRPr="00A935DB">
        <w:rPr>
          <w:rFonts w:ascii="Times New Roman" w:hAnsi="Times New Roman" w:cs="Times New Roman"/>
        </w:rPr>
        <w:t>, (</w:t>
      </w:r>
      <w:proofErr w:type="spellStart"/>
      <w:r w:rsidRPr="00A935DB">
        <w:rPr>
          <w:rFonts w:ascii="Times New Roman" w:hAnsi="Times New Roman" w:cs="Times New Roman"/>
        </w:rPr>
        <w:t>Jabal</w:t>
      </w:r>
      <w:proofErr w:type="spellEnd"/>
      <w:r w:rsidRPr="00A935DB">
        <w:rPr>
          <w:rFonts w:ascii="Times New Roman" w:hAnsi="Times New Roman" w:cs="Times New Roman"/>
        </w:rPr>
        <w:t xml:space="preserve"> </w:t>
      </w:r>
      <w:proofErr w:type="spellStart"/>
      <w:r w:rsidRPr="00A935DB">
        <w:rPr>
          <w:rFonts w:ascii="Times New Roman" w:hAnsi="Times New Roman" w:cs="Times New Roman"/>
        </w:rPr>
        <w:t>Rodhotul</w:t>
      </w:r>
      <w:proofErr w:type="spellEnd"/>
      <w:r w:rsidRPr="00A935DB">
        <w:rPr>
          <w:rFonts w:ascii="Times New Roman" w:hAnsi="Times New Roman" w:cs="Times New Roman"/>
        </w:rPr>
        <w:t xml:space="preserve"> </w:t>
      </w:r>
      <w:proofErr w:type="spellStart"/>
      <w:r w:rsidRPr="00A935DB">
        <w:rPr>
          <w:rFonts w:ascii="Times New Roman" w:hAnsi="Times New Roman" w:cs="Times New Roman"/>
        </w:rPr>
        <w:t>Jannah</w:t>
      </w:r>
      <w:proofErr w:type="spellEnd"/>
      <w:r w:rsidRPr="00A935DB">
        <w:rPr>
          <w:rFonts w:ascii="Times New Roman" w:hAnsi="Times New Roman" w:cs="Times New Roman"/>
        </w:rPr>
        <w:t xml:space="preserve">; Bandung, 2009), </w:t>
      </w:r>
      <w:proofErr w:type="spellStart"/>
      <w:r w:rsidRPr="00A935DB">
        <w:rPr>
          <w:rFonts w:ascii="Times New Roman" w:hAnsi="Times New Roman" w:cs="Times New Roman"/>
        </w:rPr>
        <w:t>hlm</w:t>
      </w:r>
      <w:proofErr w:type="spellEnd"/>
      <w:r w:rsidRPr="00A935DB">
        <w:rPr>
          <w:rFonts w:ascii="Times New Roman" w:hAnsi="Times New Roman" w:cs="Times New Roman"/>
        </w:rPr>
        <w:t>.</w:t>
      </w:r>
      <w:r w:rsidRPr="00A935DB">
        <w:rPr>
          <w:rFonts w:ascii="Times New Roman" w:hAnsi="Times New Roman" w:cs="Times New Roman"/>
          <w:lang w:val="id-ID"/>
        </w:rPr>
        <w:t xml:space="preserve"> 777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AB9"/>
    <w:multiLevelType w:val="hybridMultilevel"/>
    <w:tmpl w:val="FBE4FB2E"/>
    <w:lvl w:ilvl="0" w:tplc="A6188B1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AC121F8"/>
    <w:multiLevelType w:val="hybridMultilevel"/>
    <w:tmpl w:val="A33A7D3E"/>
    <w:lvl w:ilvl="0" w:tplc="5B345EF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B0E29E1"/>
    <w:multiLevelType w:val="hybridMultilevel"/>
    <w:tmpl w:val="E69A4D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03507C"/>
    <w:multiLevelType w:val="hybridMultilevel"/>
    <w:tmpl w:val="C0F618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375325"/>
    <w:multiLevelType w:val="hybridMultilevel"/>
    <w:tmpl w:val="D1FEA8FE"/>
    <w:lvl w:ilvl="0" w:tplc="5C1C3A80">
      <w:start w:val="1"/>
      <w:numFmt w:val="upperLetter"/>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0A75E5"/>
    <w:multiLevelType w:val="hybridMultilevel"/>
    <w:tmpl w:val="92AA18E6"/>
    <w:lvl w:ilvl="0" w:tplc="7B8AF424">
      <w:start w:val="1"/>
      <w:numFmt w:val="upperLetter"/>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065041"/>
    <w:multiLevelType w:val="hybridMultilevel"/>
    <w:tmpl w:val="18943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7DB5455"/>
    <w:multiLevelType w:val="hybridMultilevel"/>
    <w:tmpl w:val="2DDCC774"/>
    <w:lvl w:ilvl="0" w:tplc="4AEE223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A0CA1"/>
    <w:multiLevelType w:val="hybridMultilevel"/>
    <w:tmpl w:val="8CE46B86"/>
    <w:lvl w:ilvl="0" w:tplc="843C73F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3CB3BD6"/>
    <w:multiLevelType w:val="hybridMultilevel"/>
    <w:tmpl w:val="BE348C58"/>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6D8A17E8"/>
    <w:multiLevelType w:val="hybridMultilevel"/>
    <w:tmpl w:val="585E98BE"/>
    <w:lvl w:ilvl="0" w:tplc="6D9A0C0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F1002E0"/>
    <w:multiLevelType w:val="hybridMultilevel"/>
    <w:tmpl w:val="48983C56"/>
    <w:lvl w:ilvl="0" w:tplc="FDAE8192">
      <w:start w:val="1"/>
      <w:numFmt w:val="decimal"/>
      <w:lvlText w:val="%1."/>
      <w:lvlJc w:val="left"/>
      <w:pPr>
        <w:ind w:left="1080" w:hanging="360"/>
      </w:pPr>
      <w:rPr>
        <w:rFonts w:hint="default"/>
        <w:b w:val="0"/>
        <w:bCs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893D43"/>
    <w:multiLevelType w:val="hybridMultilevel"/>
    <w:tmpl w:val="58D431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1"/>
  </w:num>
  <w:num w:numId="5">
    <w:abstractNumId w:val="0"/>
  </w:num>
  <w:num w:numId="6">
    <w:abstractNumId w:val="9"/>
  </w:num>
  <w:num w:numId="7">
    <w:abstractNumId w:val="12"/>
  </w:num>
  <w:num w:numId="8">
    <w:abstractNumId w:val="5"/>
  </w:num>
  <w:num w:numId="9">
    <w:abstractNumId w:val="4"/>
  </w:num>
  <w:num w:numId="10">
    <w:abstractNumId w:val="11"/>
  </w:num>
  <w:num w:numId="11">
    <w:abstractNumId w:val="8"/>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42B1"/>
    <w:rsid w:val="00032076"/>
    <w:rsid w:val="00065E09"/>
    <w:rsid w:val="00067B7B"/>
    <w:rsid w:val="000B1309"/>
    <w:rsid w:val="000C63F1"/>
    <w:rsid w:val="000D5EF3"/>
    <w:rsid w:val="000E05C3"/>
    <w:rsid w:val="0010724C"/>
    <w:rsid w:val="00113808"/>
    <w:rsid w:val="00150640"/>
    <w:rsid w:val="00162A9C"/>
    <w:rsid w:val="001709A3"/>
    <w:rsid w:val="00180B40"/>
    <w:rsid w:val="001B3D2A"/>
    <w:rsid w:val="001D6DDE"/>
    <w:rsid w:val="001F7D43"/>
    <w:rsid w:val="0022105C"/>
    <w:rsid w:val="00232C19"/>
    <w:rsid w:val="002376D3"/>
    <w:rsid w:val="00264F4A"/>
    <w:rsid w:val="00285025"/>
    <w:rsid w:val="00294C82"/>
    <w:rsid w:val="002B09BE"/>
    <w:rsid w:val="002C04F3"/>
    <w:rsid w:val="002E7EBA"/>
    <w:rsid w:val="00314B63"/>
    <w:rsid w:val="0031643F"/>
    <w:rsid w:val="00327179"/>
    <w:rsid w:val="00356BA0"/>
    <w:rsid w:val="00357440"/>
    <w:rsid w:val="00361615"/>
    <w:rsid w:val="003627C9"/>
    <w:rsid w:val="003742B1"/>
    <w:rsid w:val="0038391A"/>
    <w:rsid w:val="0039368E"/>
    <w:rsid w:val="0039654F"/>
    <w:rsid w:val="003A52DE"/>
    <w:rsid w:val="003C1983"/>
    <w:rsid w:val="003C3DC6"/>
    <w:rsid w:val="003E024E"/>
    <w:rsid w:val="004033AB"/>
    <w:rsid w:val="00405F6E"/>
    <w:rsid w:val="00411533"/>
    <w:rsid w:val="00421785"/>
    <w:rsid w:val="0042756C"/>
    <w:rsid w:val="004545FF"/>
    <w:rsid w:val="004A02D5"/>
    <w:rsid w:val="004A12E1"/>
    <w:rsid w:val="004A4682"/>
    <w:rsid w:val="004D7909"/>
    <w:rsid w:val="004E53D8"/>
    <w:rsid w:val="004E6868"/>
    <w:rsid w:val="004F1779"/>
    <w:rsid w:val="005174F3"/>
    <w:rsid w:val="00520963"/>
    <w:rsid w:val="005520B3"/>
    <w:rsid w:val="00552B32"/>
    <w:rsid w:val="005E1A33"/>
    <w:rsid w:val="005F19A8"/>
    <w:rsid w:val="00671214"/>
    <w:rsid w:val="006A0B65"/>
    <w:rsid w:val="006B1ECD"/>
    <w:rsid w:val="00705B00"/>
    <w:rsid w:val="007424D5"/>
    <w:rsid w:val="00757BAF"/>
    <w:rsid w:val="007637D2"/>
    <w:rsid w:val="00767492"/>
    <w:rsid w:val="0078261A"/>
    <w:rsid w:val="00786C08"/>
    <w:rsid w:val="00794FD4"/>
    <w:rsid w:val="007C03E2"/>
    <w:rsid w:val="007C3B19"/>
    <w:rsid w:val="008424EE"/>
    <w:rsid w:val="00850A8A"/>
    <w:rsid w:val="00873216"/>
    <w:rsid w:val="008B6F29"/>
    <w:rsid w:val="008C03CC"/>
    <w:rsid w:val="008F6D44"/>
    <w:rsid w:val="008F6DDA"/>
    <w:rsid w:val="0090656F"/>
    <w:rsid w:val="0090691A"/>
    <w:rsid w:val="00912809"/>
    <w:rsid w:val="00920791"/>
    <w:rsid w:val="00952EC8"/>
    <w:rsid w:val="00972DFA"/>
    <w:rsid w:val="00985F20"/>
    <w:rsid w:val="009A435F"/>
    <w:rsid w:val="009B3B7F"/>
    <w:rsid w:val="009E4193"/>
    <w:rsid w:val="009E5087"/>
    <w:rsid w:val="00A10011"/>
    <w:rsid w:val="00A14FCD"/>
    <w:rsid w:val="00A45E5D"/>
    <w:rsid w:val="00A71AD2"/>
    <w:rsid w:val="00A935DB"/>
    <w:rsid w:val="00AC2C60"/>
    <w:rsid w:val="00AE01FD"/>
    <w:rsid w:val="00AE726C"/>
    <w:rsid w:val="00AF25AC"/>
    <w:rsid w:val="00B20B1A"/>
    <w:rsid w:val="00B658E9"/>
    <w:rsid w:val="00B76E3D"/>
    <w:rsid w:val="00B77C4B"/>
    <w:rsid w:val="00BC6A36"/>
    <w:rsid w:val="00C079CE"/>
    <w:rsid w:val="00C24939"/>
    <w:rsid w:val="00C4231B"/>
    <w:rsid w:val="00C6176D"/>
    <w:rsid w:val="00C95B22"/>
    <w:rsid w:val="00CC1B98"/>
    <w:rsid w:val="00CC3C9E"/>
    <w:rsid w:val="00CC77EE"/>
    <w:rsid w:val="00CE4226"/>
    <w:rsid w:val="00CF1A3F"/>
    <w:rsid w:val="00D11693"/>
    <w:rsid w:val="00D23D17"/>
    <w:rsid w:val="00D7351C"/>
    <w:rsid w:val="00D87487"/>
    <w:rsid w:val="00DB1529"/>
    <w:rsid w:val="00DC1910"/>
    <w:rsid w:val="00DC38AF"/>
    <w:rsid w:val="00DD3350"/>
    <w:rsid w:val="00E10FF8"/>
    <w:rsid w:val="00E25DFF"/>
    <w:rsid w:val="00E52EA0"/>
    <w:rsid w:val="00E57600"/>
    <w:rsid w:val="00E62873"/>
    <w:rsid w:val="00E649B3"/>
    <w:rsid w:val="00E75B89"/>
    <w:rsid w:val="00E75D53"/>
    <w:rsid w:val="00E8664C"/>
    <w:rsid w:val="00F4517B"/>
    <w:rsid w:val="00F712B0"/>
    <w:rsid w:val="00F7349E"/>
    <w:rsid w:val="00F75F60"/>
    <w:rsid w:val="00F80420"/>
    <w:rsid w:val="00F852B2"/>
    <w:rsid w:val="00FD11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B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FC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F1779"/>
    <w:pPr>
      <w:ind w:left="720"/>
      <w:contextualSpacing/>
    </w:pPr>
  </w:style>
  <w:style w:type="paragraph" w:styleId="FootnoteText">
    <w:name w:val="footnote text"/>
    <w:basedOn w:val="Normal"/>
    <w:link w:val="FootnoteTextChar"/>
    <w:uiPriority w:val="99"/>
    <w:semiHidden/>
    <w:unhideWhenUsed/>
    <w:rsid w:val="00CC1B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B98"/>
    <w:rPr>
      <w:sz w:val="20"/>
      <w:szCs w:val="20"/>
      <w:lang w:val="en-US"/>
    </w:rPr>
  </w:style>
  <w:style w:type="character" w:styleId="FootnoteReference">
    <w:name w:val="footnote reference"/>
    <w:basedOn w:val="DefaultParagraphFont"/>
    <w:uiPriority w:val="99"/>
    <w:semiHidden/>
    <w:unhideWhenUsed/>
    <w:rsid w:val="00CC1B98"/>
    <w:rPr>
      <w:vertAlign w:val="superscript"/>
    </w:rPr>
  </w:style>
  <w:style w:type="paragraph" w:styleId="Header">
    <w:name w:val="header"/>
    <w:basedOn w:val="Normal"/>
    <w:link w:val="HeaderChar"/>
    <w:uiPriority w:val="99"/>
    <w:semiHidden/>
    <w:unhideWhenUsed/>
    <w:rsid w:val="009A43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435F"/>
    <w:rPr>
      <w:lang w:val="en-US"/>
    </w:rPr>
  </w:style>
  <w:style w:type="paragraph" w:styleId="Footer">
    <w:name w:val="footer"/>
    <w:basedOn w:val="Normal"/>
    <w:link w:val="FooterChar"/>
    <w:uiPriority w:val="99"/>
    <w:unhideWhenUsed/>
    <w:rsid w:val="009A4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35F"/>
    <w:rPr>
      <w:lang w:val="en-US"/>
    </w:rPr>
  </w:style>
  <w:style w:type="paragraph" w:styleId="BalloonText">
    <w:name w:val="Balloon Text"/>
    <w:basedOn w:val="Normal"/>
    <w:link w:val="BalloonTextChar"/>
    <w:uiPriority w:val="99"/>
    <w:semiHidden/>
    <w:unhideWhenUsed/>
    <w:rsid w:val="00AC2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6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355F-B269-4D79-92B7-DEDE8C27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12</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upil</dc:creator>
  <cp:lastModifiedBy>user</cp:lastModifiedBy>
  <cp:revision>103</cp:revision>
  <cp:lastPrinted>2014-08-16T02:04:00Z</cp:lastPrinted>
  <dcterms:created xsi:type="dcterms:W3CDTF">2014-06-30T01:48:00Z</dcterms:created>
  <dcterms:modified xsi:type="dcterms:W3CDTF">2014-08-16T02:04:00Z</dcterms:modified>
</cp:coreProperties>
</file>