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CF" w:rsidRPr="00941091" w:rsidRDefault="00F94EF2" w:rsidP="00941091">
      <w:pPr>
        <w:pStyle w:val="NoSpacing"/>
        <w:spacing w:before="120" w:after="120" w:line="480" w:lineRule="auto"/>
        <w:jc w:val="center"/>
        <w:rPr>
          <w:rFonts w:ascii="Times New Roman" w:hAnsi="Times New Roman" w:cs="Times New Roman"/>
          <w:b/>
          <w:sz w:val="24"/>
          <w:szCs w:val="24"/>
        </w:rPr>
      </w:pPr>
      <w:r w:rsidRPr="00941091">
        <w:rPr>
          <w:rFonts w:ascii="Times New Roman" w:hAnsi="Times New Roman" w:cs="Times New Roman"/>
          <w:b/>
          <w:sz w:val="24"/>
          <w:szCs w:val="24"/>
        </w:rPr>
        <w:t>BAB III</w:t>
      </w:r>
    </w:p>
    <w:p w:rsidR="00F94EF2" w:rsidRPr="00941091" w:rsidRDefault="00F94EF2" w:rsidP="00941091">
      <w:pPr>
        <w:pStyle w:val="NoSpacing"/>
        <w:spacing w:before="120" w:after="120" w:line="480" w:lineRule="auto"/>
        <w:jc w:val="center"/>
        <w:rPr>
          <w:rFonts w:ascii="Times New Roman" w:hAnsi="Times New Roman" w:cs="Times New Roman"/>
          <w:b/>
          <w:sz w:val="24"/>
          <w:szCs w:val="24"/>
        </w:rPr>
      </w:pPr>
      <w:r w:rsidRPr="00941091">
        <w:rPr>
          <w:rFonts w:ascii="Times New Roman" w:hAnsi="Times New Roman" w:cs="Times New Roman"/>
          <w:b/>
          <w:sz w:val="24"/>
          <w:szCs w:val="24"/>
        </w:rPr>
        <w:t>METODE PENELITIAN</w:t>
      </w:r>
    </w:p>
    <w:p w:rsidR="00F94EF2" w:rsidRPr="00941091" w:rsidRDefault="00F94EF2" w:rsidP="00941091">
      <w:pPr>
        <w:pStyle w:val="NoSpacing"/>
        <w:spacing w:before="120" w:after="120" w:line="480" w:lineRule="auto"/>
        <w:jc w:val="center"/>
        <w:rPr>
          <w:rFonts w:ascii="Times New Roman" w:hAnsi="Times New Roman" w:cs="Times New Roman"/>
          <w:b/>
          <w:sz w:val="24"/>
          <w:szCs w:val="24"/>
        </w:rPr>
      </w:pPr>
    </w:p>
    <w:p w:rsidR="00E871F5" w:rsidRPr="00941091" w:rsidRDefault="00AE4BC6" w:rsidP="00941091">
      <w:pPr>
        <w:pStyle w:val="NoSpacing"/>
        <w:numPr>
          <w:ilvl w:val="0"/>
          <w:numId w:val="3"/>
        </w:numPr>
        <w:spacing w:before="120" w:after="120" w:line="480" w:lineRule="auto"/>
        <w:jc w:val="both"/>
        <w:rPr>
          <w:rFonts w:ascii="Times New Roman" w:hAnsi="Times New Roman" w:cs="Times New Roman"/>
          <w:b/>
          <w:sz w:val="24"/>
          <w:szCs w:val="24"/>
        </w:rPr>
      </w:pPr>
      <w:r w:rsidRPr="00941091">
        <w:rPr>
          <w:rFonts w:ascii="Times New Roman" w:hAnsi="Times New Roman" w:cs="Times New Roman"/>
          <w:b/>
          <w:sz w:val="24"/>
          <w:szCs w:val="24"/>
        </w:rPr>
        <w:t>Pola/Jenis Penelitian</w:t>
      </w:r>
    </w:p>
    <w:p w:rsidR="00AE4BC6" w:rsidRPr="00941091" w:rsidRDefault="00AE4BC6"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Penelitian adalah suatu kegiatan untuk mencari, mencatat, merumuskan dan menganalisis sampai menyusun lap</w:t>
      </w:r>
      <w:r w:rsidR="002A081A" w:rsidRPr="00941091">
        <w:rPr>
          <w:rFonts w:ascii="Times New Roman" w:hAnsi="Times New Roman" w:cs="Times New Roman"/>
          <w:sz w:val="24"/>
          <w:szCs w:val="24"/>
        </w:rPr>
        <w:t>o</w:t>
      </w:r>
      <w:r w:rsidRPr="00941091">
        <w:rPr>
          <w:rFonts w:ascii="Times New Roman" w:hAnsi="Times New Roman" w:cs="Times New Roman"/>
          <w:sz w:val="24"/>
          <w:szCs w:val="24"/>
        </w:rPr>
        <w:t>rannya.</w:t>
      </w:r>
      <w:proofErr w:type="gramEnd"/>
      <w:r w:rsidRPr="00941091">
        <w:rPr>
          <w:rStyle w:val="FootnoteReference"/>
          <w:rFonts w:ascii="Times New Roman" w:hAnsi="Times New Roman" w:cs="Times New Roman"/>
          <w:sz w:val="24"/>
          <w:szCs w:val="24"/>
        </w:rPr>
        <w:footnoteReference w:id="2"/>
      </w:r>
      <w:r w:rsidRPr="00941091">
        <w:rPr>
          <w:rFonts w:ascii="Times New Roman" w:hAnsi="Times New Roman" w:cs="Times New Roman"/>
          <w:sz w:val="24"/>
          <w:szCs w:val="24"/>
        </w:rPr>
        <w:t xml:space="preserve"> Penelitian ini bertujuan mendapatkan gambaran m</w:t>
      </w:r>
      <w:r w:rsidR="002A081A" w:rsidRPr="00941091">
        <w:rPr>
          <w:rFonts w:ascii="Times New Roman" w:hAnsi="Times New Roman" w:cs="Times New Roman"/>
          <w:sz w:val="24"/>
          <w:szCs w:val="24"/>
        </w:rPr>
        <w:t>endalam tentang strategi guru bimbingan dan konseling</w:t>
      </w:r>
      <w:r w:rsidRPr="00941091">
        <w:rPr>
          <w:rFonts w:ascii="Times New Roman" w:hAnsi="Times New Roman" w:cs="Times New Roman"/>
          <w:sz w:val="24"/>
          <w:szCs w:val="24"/>
        </w:rPr>
        <w:t xml:space="preserve"> dalam membentuk </w:t>
      </w:r>
      <w:r w:rsidR="008C787A" w:rsidRPr="00941091">
        <w:rPr>
          <w:rFonts w:ascii="Times New Roman" w:hAnsi="Times New Roman" w:cs="Times New Roman"/>
          <w:sz w:val="24"/>
          <w:szCs w:val="24"/>
        </w:rPr>
        <w:t>akhlakul</w:t>
      </w:r>
      <w:r w:rsidRPr="00941091">
        <w:rPr>
          <w:rFonts w:ascii="Times New Roman" w:hAnsi="Times New Roman" w:cs="Times New Roman"/>
          <w:sz w:val="24"/>
          <w:szCs w:val="24"/>
        </w:rPr>
        <w:t xml:space="preserve"> karimah siswa di SMPN </w:t>
      </w:r>
      <w:proofErr w:type="gramStart"/>
      <w:r w:rsidRPr="00941091">
        <w:rPr>
          <w:rFonts w:ascii="Times New Roman" w:hAnsi="Times New Roman" w:cs="Times New Roman"/>
          <w:sz w:val="24"/>
          <w:szCs w:val="24"/>
        </w:rPr>
        <w:t>2  Sumbergempol</w:t>
      </w:r>
      <w:proofErr w:type="gramEnd"/>
      <w:r w:rsidRPr="00941091">
        <w:rPr>
          <w:rFonts w:ascii="Times New Roman" w:hAnsi="Times New Roman" w:cs="Times New Roman"/>
          <w:sz w:val="24"/>
          <w:szCs w:val="24"/>
        </w:rPr>
        <w:t xml:space="preserve"> Tulungagung. Kegiatan teoritis dan empiris pada penelitian ini di klsifikasikan dalam metode deskriptif kualitatif, karena peneliti melaporkan hasil penelitian tentang </w:t>
      </w:r>
      <w:r w:rsidR="00E40582" w:rsidRPr="00941091">
        <w:rPr>
          <w:rFonts w:ascii="Times New Roman" w:hAnsi="Times New Roman" w:cs="Times New Roman"/>
          <w:sz w:val="24"/>
          <w:szCs w:val="24"/>
        </w:rPr>
        <w:t>Strategi Guru B</w:t>
      </w:r>
      <w:r w:rsidR="008C787A" w:rsidRPr="00941091">
        <w:rPr>
          <w:rFonts w:ascii="Times New Roman" w:hAnsi="Times New Roman" w:cs="Times New Roman"/>
          <w:sz w:val="24"/>
          <w:szCs w:val="24"/>
          <w:lang w:val="id-ID"/>
        </w:rPr>
        <w:t xml:space="preserve">imbingan dan </w:t>
      </w:r>
      <w:r w:rsidR="00E40582" w:rsidRPr="00941091">
        <w:rPr>
          <w:rFonts w:ascii="Times New Roman" w:hAnsi="Times New Roman" w:cs="Times New Roman"/>
          <w:sz w:val="24"/>
          <w:szCs w:val="24"/>
        </w:rPr>
        <w:t>K</w:t>
      </w:r>
      <w:r w:rsidR="008C787A" w:rsidRPr="00941091">
        <w:rPr>
          <w:rFonts w:ascii="Times New Roman" w:hAnsi="Times New Roman" w:cs="Times New Roman"/>
          <w:sz w:val="24"/>
          <w:szCs w:val="24"/>
          <w:lang w:val="id-ID"/>
        </w:rPr>
        <w:t>onseling</w:t>
      </w:r>
      <w:r w:rsidRPr="00941091">
        <w:rPr>
          <w:rFonts w:ascii="Times New Roman" w:hAnsi="Times New Roman" w:cs="Times New Roman"/>
          <w:sz w:val="24"/>
          <w:szCs w:val="24"/>
        </w:rPr>
        <w:t xml:space="preserve"> Dalam Membentuk </w:t>
      </w:r>
      <w:r w:rsidR="008C787A" w:rsidRPr="00941091">
        <w:rPr>
          <w:rFonts w:ascii="Times New Roman" w:hAnsi="Times New Roman" w:cs="Times New Roman"/>
          <w:sz w:val="24"/>
          <w:szCs w:val="24"/>
        </w:rPr>
        <w:t>Akhlakul</w:t>
      </w:r>
      <w:r w:rsidRPr="00941091">
        <w:rPr>
          <w:rFonts w:ascii="Times New Roman" w:hAnsi="Times New Roman" w:cs="Times New Roman"/>
          <w:sz w:val="24"/>
          <w:szCs w:val="24"/>
        </w:rPr>
        <w:t xml:space="preserve"> Karimah Siswa Di </w:t>
      </w:r>
      <w:r w:rsidR="00710695" w:rsidRPr="00941091">
        <w:rPr>
          <w:rFonts w:ascii="Times New Roman" w:hAnsi="Times New Roman" w:cs="Times New Roman"/>
          <w:sz w:val="24"/>
          <w:szCs w:val="24"/>
        </w:rPr>
        <w:t xml:space="preserve">SMPN 2 </w:t>
      </w:r>
      <w:r w:rsidRPr="00941091">
        <w:rPr>
          <w:rFonts w:ascii="Times New Roman" w:hAnsi="Times New Roman" w:cs="Times New Roman"/>
          <w:sz w:val="24"/>
          <w:szCs w:val="24"/>
        </w:rPr>
        <w:t>Sumbergempol Tulungagung kemudian mendiskripsikan dan memadukan dengan konsepsi teori yang ada</w:t>
      </w:r>
      <w:r w:rsidR="001C68A0" w:rsidRPr="00941091">
        <w:rPr>
          <w:rFonts w:ascii="Times New Roman" w:hAnsi="Times New Roman" w:cs="Times New Roman"/>
          <w:sz w:val="24"/>
          <w:szCs w:val="24"/>
          <w:lang w:val="id-ID"/>
        </w:rPr>
        <w:t xml:space="preserve"> sehingga menemukan temuan-temuan mengenai </w:t>
      </w:r>
      <w:r w:rsidR="001C68A0" w:rsidRPr="00941091">
        <w:rPr>
          <w:rFonts w:ascii="Times New Roman" w:hAnsi="Times New Roman" w:cs="Times New Roman"/>
          <w:sz w:val="24"/>
          <w:szCs w:val="24"/>
        </w:rPr>
        <w:t>strategi guru b</w:t>
      </w:r>
      <w:r w:rsidR="001C68A0" w:rsidRPr="00941091">
        <w:rPr>
          <w:rFonts w:ascii="Times New Roman" w:hAnsi="Times New Roman" w:cs="Times New Roman"/>
          <w:sz w:val="24"/>
          <w:szCs w:val="24"/>
          <w:lang w:val="id-ID"/>
        </w:rPr>
        <w:t xml:space="preserve">imbingan dan </w:t>
      </w:r>
      <w:r w:rsidR="001C68A0" w:rsidRPr="00941091">
        <w:rPr>
          <w:rFonts w:ascii="Times New Roman" w:hAnsi="Times New Roman" w:cs="Times New Roman"/>
          <w:sz w:val="24"/>
          <w:szCs w:val="24"/>
        </w:rPr>
        <w:t>k</w:t>
      </w:r>
      <w:r w:rsidR="001C68A0" w:rsidRPr="00941091">
        <w:rPr>
          <w:rFonts w:ascii="Times New Roman" w:hAnsi="Times New Roman" w:cs="Times New Roman"/>
          <w:sz w:val="24"/>
          <w:szCs w:val="24"/>
          <w:lang w:val="id-ID"/>
        </w:rPr>
        <w:t>onseling</w:t>
      </w:r>
      <w:r w:rsidR="001C68A0" w:rsidRPr="00941091">
        <w:rPr>
          <w:rFonts w:ascii="Times New Roman" w:hAnsi="Times New Roman" w:cs="Times New Roman"/>
          <w:sz w:val="24"/>
          <w:szCs w:val="24"/>
        </w:rPr>
        <w:t xml:space="preserve"> dalam membentuk akhlakul karimah siswa</w:t>
      </w:r>
      <w:r w:rsidRPr="00941091">
        <w:rPr>
          <w:rFonts w:ascii="Times New Roman" w:hAnsi="Times New Roman" w:cs="Times New Roman"/>
          <w:sz w:val="24"/>
          <w:szCs w:val="24"/>
        </w:rPr>
        <w:t>.</w:t>
      </w:r>
    </w:p>
    <w:p w:rsidR="00AE4BC6" w:rsidRPr="00941091" w:rsidRDefault="00AE4BC6" w:rsidP="00941091">
      <w:pPr>
        <w:pStyle w:val="NoSpacing"/>
        <w:spacing w:before="120" w:after="120" w:line="480" w:lineRule="auto"/>
        <w:ind w:left="720"/>
        <w:jc w:val="both"/>
        <w:rPr>
          <w:rFonts w:ascii="Times New Roman" w:hAnsi="Times New Roman" w:cs="Times New Roman"/>
          <w:sz w:val="24"/>
          <w:szCs w:val="24"/>
        </w:rPr>
      </w:pPr>
      <w:r w:rsidRPr="00941091">
        <w:rPr>
          <w:rFonts w:ascii="Times New Roman" w:hAnsi="Times New Roman" w:cs="Times New Roman"/>
          <w:sz w:val="24"/>
          <w:szCs w:val="24"/>
        </w:rPr>
        <w:tab/>
      </w:r>
      <w:proofErr w:type="gramStart"/>
      <w:r w:rsidRPr="00941091">
        <w:rPr>
          <w:rFonts w:ascii="Times New Roman" w:hAnsi="Times New Roman" w:cs="Times New Roman"/>
          <w:sz w:val="24"/>
          <w:szCs w:val="24"/>
        </w:rPr>
        <w:t>Desain dalam penelitian ini adalah menggunakan pendekatan kualitatif.</w:t>
      </w:r>
      <w:proofErr w:type="gramEnd"/>
      <w:r w:rsidRPr="00941091">
        <w:rPr>
          <w:rFonts w:ascii="Times New Roman" w:hAnsi="Times New Roman" w:cs="Times New Roman"/>
          <w:sz w:val="24"/>
          <w:szCs w:val="24"/>
        </w:rPr>
        <w:t xml:space="preserve"> Data-data yang diperoleh berupa kata-kata tertulis, ucapan lisan, bentuk perilaku yang dapat diamati melalui wawancara, observasi dan dokumentasi, maka peneliti menganalisa dengan </w:t>
      </w:r>
      <w:proofErr w:type="gramStart"/>
      <w:r w:rsidRPr="00941091">
        <w:rPr>
          <w:rFonts w:ascii="Times New Roman" w:hAnsi="Times New Roman" w:cs="Times New Roman"/>
          <w:sz w:val="24"/>
          <w:szCs w:val="24"/>
        </w:rPr>
        <w:t>cara</w:t>
      </w:r>
      <w:proofErr w:type="gramEnd"/>
      <w:r w:rsidRPr="00941091">
        <w:rPr>
          <w:rFonts w:ascii="Times New Roman" w:hAnsi="Times New Roman" w:cs="Times New Roman"/>
          <w:sz w:val="24"/>
          <w:szCs w:val="24"/>
        </w:rPr>
        <w:t xml:space="preserve"> kualitatif.</w:t>
      </w:r>
    </w:p>
    <w:p w:rsidR="00AE4BC6" w:rsidRPr="00941091" w:rsidRDefault="00AE4BC6" w:rsidP="00941091">
      <w:pPr>
        <w:pStyle w:val="NoSpacing"/>
        <w:spacing w:before="120" w:after="120" w:line="480" w:lineRule="auto"/>
        <w:ind w:left="720"/>
        <w:jc w:val="both"/>
        <w:rPr>
          <w:rFonts w:ascii="Times New Roman" w:hAnsi="Times New Roman" w:cs="Times New Roman"/>
          <w:sz w:val="24"/>
          <w:szCs w:val="24"/>
          <w:lang w:val="id-ID"/>
        </w:rPr>
      </w:pPr>
      <w:r w:rsidRPr="00941091">
        <w:rPr>
          <w:rFonts w:ascii="Times New Roman" w:hAnsi="Times New Roman" w:cs="Times New Roman"/>
          <w:sz w:val="24"/>
          <w:szCs w:val="24"/>
        </w:rPr>
        <w:lastRenderedPageBreak/>
        <w:tab/>
      </w:r>
      <w:proofErr w:type="gramStart"/>
      <w:r w:rsidRPr="00941091">
        <w:rPr>
          <w:rFonts w:ascii="Times New Roman" w:hAnsi="Times New Roman" w:cs="Times New Roman"/>
          <w:sz w:val="24"/>
          <w:szCs w:val="24"/>
        </w:rPr>
        <w:t xml:space="preserve">Menurut Bogdan dan Taylor </w:t>
      </w:r>
      <w:r w:rsidR="000B454C" w:rsidRPr="00941091">
        <w:rPr>
          <w:rFonts w:ascii="Times New Roman" w:hAnsi="Times New Roman" w:cs="Times New Roman"/>
          <w:sz w:val="24"/>
          <w:szCs w:val="24"/>
        </w:rPr>
        <w:t>metodelogi kualitatif sebagai prosedur penelitian yang menghailkan data deskriptif berupa kata-kata tertulis atau lisan dari orang-orang dan perilaku yang dapat diamati.</w:t>
      </w:r>
      <w:proofErr w:type="gramEnd"/>
      <w:r w:rsidR="000B454C" w:rsidRPr="00941091">
        <w:rPr>
          <w:rStyle w:val="FootnoteReference"/>
          <w:rFonts w:ascii="Times New Roman" w:hAnsi="Times New Roman" w:cs="Times New Roman"/>
          <w:sz w:val="24"/>
          <w:szCs w:val="24"/>
        </w:rPr>
        <w:footnoteReference w:id="3"/>
      </w:r>
      <w:r w:rsidR="009C210B" w:rsidRPr="00941091">
        <w:rPr>
          <w:rFonts w:ascii="Times New Roman" w:hAnsi="Times New Roman" w:cs="Times New Roman"/>
          <w:sz w:val="24"/>
          <w:szCs w:val="24"/>
          <w:lang w:val="id-ID"/>
        </w:rPr>
        <w:t xml:space="preserve"> Sehingga penulis memilih metode kualitatif karena sesuai dengan judul dan rumusan masalah. Dengan kesesuaian itu maka dirasa penggunaan metode kualitatif dalam judul </w:t>
      </w:r>
      <w:r w:rsidR="009C210B" w:rsidRPr="00941091">
        <w:rPr>
          <w:rFonts w:ascii="Times New Roman" w:hAnsi="Times New Roman" w:cs="Times New Roman"/>
          <w:sz w:val="24"/>
          <w:szCs w:val="24"/>
        </w:rPr>
        <w:t>Strategi Guru B</w:t>
      </w:r>
      <w:r w:rsidR="009C210B" w:rsidRPr="00941091">
        <w:rPr>
          <w:rFonts w:ascii="Times New Roman" w:hAnsi="Times New Roman" w:cs="Times New Roman"/>
          <w:sz w:val="24"/>
          <w:szCs w:val="24"/>
          <w:lang w:val="id-ID"/>
        </w:rPr>
        <w:t xml:space="preserve">imbingan dan </w:t>
      </w:r>
      <w:r w:rsidR="009C210B" w:rsidRPr="00941091">
        <w:rPr>
          <w:rFonts w:ascii="Times New Roman" w:hAnsi="Times New Roman" w:cs="Times New Roman"/>
          <w:sz w:val="24"/>
          <w:szCs w:val="24"/>
        </w:rPr>
        <w:t>K</w:t>
      </w:r>
      <w:r w:rsidR="009C210B" w:rsidRPr="00941091">
        <w:rPr>
          <w:rFonts w:ascii="Times New Roman" w:hAnsi="Times New Roman" w:cs="Times New Roman"/>
          <w:sz w:val="24"/>
          <w:szCs w:val="24"/>
          <w:lang w:val="id-ID"/>
        </w:rPr>
        <w:t>onseling</w:t>
      </w:r>
      <w:r w:rsidR="009C210B" w:rsidRPr="00941091">
        <w:rPr>
          <w:rFonts w:ascii="Times New Roman" w:hAnsi="Times New Roman" w:cs="Times New Roman"/>
          <w:sz w:val="24"/>
          <w:szCs w:val="24"/>
        </w:rPr>
        <w:t xml:space="preserve"> Dalam Membentuk Akhlakul Karimah Siswa Di SMPN 2 Sumbergempol Tulungagung</w:t>
      </w:r>
      <w:r w:rsidR="009C210B" w:rsidRPr="00941091">
        <w:rPr>
          <w:rFonts w:ascii="Times New Roman" w:hAnsi="Times New Roman" w:cs="Times New Roman"/>
          <w:sz w:val="24"/>
          <w:szCs w:val="24"/>
          <w:lang w:val="id-ID"/>
        </w:rPr>
        <w:t xml:space="preserve"> akan dapat mampu mengolah dan menemukan keilmuan yang baru.</w:t>
      </w:r>
    </w:p>
    <w:p w:rsidR="000B454C" w:rsidRPr="00941091" w:rsidRDefault="000B454C" w:rsidP="00941091">
      <w:pPr>
        <w:pStyle w:val="NoSpacing"/>
        <w:numPr>
          <w:ilvl w:val="0"/>
          <w:numId w:val="3"/>
        </w:numPr>
        <w:spacing w:before="120" w:after="120" w:line="480" w:lineRule="auto"/>
        <w:jc w:val="both"/>
        <w:rPr>
          <w:rFonts w:ascii="Times New Roman" w:hAnsi="Times New Roman" w:cs="Times New Roman"/>
          <w:b/>
          <w:sz w:val="24"/>
          <w:szCs w:val="24"/>
        </w:rPr>
      </w:pPr>
      <w:r w:rsidRPr="00941091">
        <w:rPr>
          <w:rFonts w:ascii="Times New Roman" w:hAnsi="Times New Roman" w:cs="Times New Roman"/>
          <w:b/>
          <w:sz w:val="24"/>
          <w:szCs w:val="24"/>
        </w:rPr>
        <w:t>Lokasi Penelitian</w:t>
      </w:r>
    </w:p>
    <w:p w:rsidR="000B454C" w:rsidRPr="00941091" w:rsidRDefault="000B454C" w:rsidP="00941091">
      <w:pPr>
        <w:pStyle w:val="NoSpacing"/>
        <w:spacing w:before="120" w:after="120" w:line="480" w:lineRule="auto"/>
        <w:ind w:left="720" w:firstLine="720"/>
        <w:jc w:val="both"/>
        <w:rPr>
          <w:rFonts w:ascii="Times New Roman" w:hAnsi="Times New Roman" w:cs="Times New Roman"/>
          <w:sz w:val="24"/>
          <w:szCs w:val="24"/>
        </w:rPr>
      </w:pPr>
      <w:r w:rsidRPr="00941091">
        <w:rPr>
          <w:rFonts w:ascii="Times New Roman" w:hAnsi="Times New Roman" w:cs="Times New Roman"/>
          <w:sz w:val="24"/>
          <w:szCs w:val="24"/>
        </w:rPr>
        <w:t xml:space="preserve">Batasan pertama yang selalu muncul dalam kaitannya dengan metodelogi penelitian adalah tempat di mana proses studi yang digunakan untuk memperoleh </w:t>
      </w:r>
      <w:r w:rsidR="00710695" w:rsidRPr="00941091">
        <w:rPr>
          <w:rFonts w:ascii="Times New Roman" w:hAnsi="Times New Roman" w:cs="Times New Roman"/>
          <w:sz w:val="24"/>
          <w:szCs w:val="24"/>
        </w:rPr>
        <w:t>pemecahan penelitian berlangsung.</w:t>
      </w:r>
    </w:p>
    <w:p w:rsidR="00710695" w:rsidRPr="00941091" w:rsidRDefault="00710695"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Ada beberapa macam tempat penelitian, tergantung bidang ilmu yang melatar belakangi studi tersebut.</w:t>
      </w:r>
      <w:proofErr w:type="gramEnd"/>
      <w:r w:rsidRPr="00941091">
        <w:rPr>
          <w:rFonts w:ascii="Times New Roman" w:hAnsi="Times New Roman" w:cs="Times New Roman"/>
          <w:sz w:val="24"/>
          <w:szCs w:val="24"/>
        </w:rPr>
        <w:t xml:space="preserve"> Untuk bidang ilmu pendidikan maka tempat penelitian tersebut dapat berupa kelas, sekolah, lembaga pendidikan </w:t>
      </w:r>
      <w:proofErr w:type="gramStart"/>
      <w:r w:rsidRPr="00941091">
        <w:rPr>
          <w:rFonts w:ascii="Times New Roman" w:hAnsi="Times New Roman" w:cs="Times New Roman"/>
          <w:sz w:val="24"/>
          <w:szCs w:val="24"/>
        </w:rPr>
        <w:t>dalam  satu</w:t>
      </w:r>
      <w:proofErr w:type="gramEnd"/>
      <w:r w:rsidRPr="00941091">
        <w:rPr>
          <w:rFonts w:ascii="Times New Roman" w:hAnsi="Times New Roman" w:cs="Times New Roman"/>
          <w:sz w:val="24"/>
          <w:szCs w:val="24"/>
        </w:rPr>
        <w:t xml:space="preserve"> kawasan. Sedangkan untuk ilmu teknik, alam, kedokteran, kimia, pertanian, peternakan, dan sebagainya tempat penelitian bisa dalam suatu laboratorium yang kondisi dan situasi </w:t>
      </w:r>
      <w:proofErr w:type="gramStart"/>
      <w:r w:rsidRPr="00941091">
        <w:rPr>
          <w:rFonts w:ascii="Times New Roman" w:hAnsi="Times New Roman" w:cs="Times New Roman"/>
          <w:sz w:val="24"/>
          <w:szCs w:val="24"/>
        </w:rPr>
        <w:t>seperti :</w:t>
      </w:r>
      <w:proofErr w:type="gramEnd"/>
      <w:r w:rsidRPr="00941091">
        <w:rPr>
          <w:rFonts w:ascii="Times New Roman" w:hAnsi="Times New Roman" w:cs="Times New Roman"/>
          <w:sz w:val="24"/>
          <w:szCs w:val="24"/>
        </w:rPr>
        <w:t xml:space="preserve"> suhu, waktu, dan variable yang diperlukan, dikendalikan dengan standart tertentu. </w:t>
      </w:r>
      <w:proofErr w:type="gramStart"/>
      <w:r w:rsidRPr="00941091">
        <w:rPr>
          <w:rFonts w:ascii="Times New Roman" w:hAnsi="Times New Roman" w:cs="Times New Roman"/>
          <w:sz w:val="24"/>
          <w:szCs w:val="24"/>
        </w:rPr>
        <w:t xml:space="preserve">Bidang bidang tersebut erat kaitannya dengan penelitian </w:t>
      </w:r>
      <w:r w:rsidRPr="00941091">
        <w:rPr>
          <w:rFonts w:ascii="Times New Roman" w:hAnsi="Times New Roman" w:cs="Times New Roman"/>
          <w:sz w:val="24"/>
          <w:szCs w:val="24"/>
        </w:rPr>
        <w:lastRenderedPageBreak/>
        <w:t>eksperimen yang tempatnya mungkin dalam bentuk tabung, bengkel, laboratorium, petak petak sawah, dan sebagainya.</w:t>
      </w:r>
      <w:proofErr w:type="gramEnd"/>
      <w:r w:rsidRPr="00941091">
        <w:rPr>
          <w:rStyle w:val="FootnoteReference"/>
          <w:rFonts w:ascii="Times New Roman" w:hAnsi="Times New Roman" w:cs="Times New Roman"/>
          <w:sz w:val="24"/>
          <w:szCs w:val="24"/>
        </w:rPr>
        <w:footnoteReference w:id="4"/>
      </w:r>
      <w:r w:rsidRPr="00941091">
        <w:rPr>
          <w:rFonts w:ascii="Times New Roman" w:hAnsi="Times New Roman" w:cs="Times New Roman"/>
          <w:sz w:val="24"/>
          <w:szCs w:val="24"/>
        </w:rPr>
        <w:t xml:space="preserve"> </w:t>
      </w:r>
    </w:p>
    <w:p w:rsidR="00710695" w:rsidRPr="00941091" w:rsidRDefault="00710695"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Peneliti mengambil objek penelitian lembaga pendidikan di SMPN 2   Sumbergempol tepatnya di Tulungagung, letak sekolah tersebut sangat strategis dan mudah dijangkau oleh sebagian besar kendaraan umum.</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Dalam hal ini peneliti juga berlatar belakang dari bidang ilmu pendidikan.</w:t>
      </w:r>
      <w:proofErr w:type="gramEnd"/>
      <w:r w:rsidRPr="00941091">
        <w:rPr>
          <w:rFonts w:ascii="Times New Roman" w:hAnsi="Times New Roman" w:cs="Times New Roman"/>
          <w:sz w:val="24"/>
          <w:szCs w:val="24"/>
        </w:rPr>
        <w:t xml:space="preserve"> Oleh karenanya peneliti mengambil obyek (tempat) penelitian le</w:t>
      </w:r>
      <w:r w:rsidR="008C787A" w:rsidRPr="00941091">
        <w:rPr>
          <w:rFonts w:ascii="Times New Roman" w:hAnsi="Times New Roman" w:cs="Times New Roman"/>
          <w:sz w:val="24"/>
          <w:szCs w:val="24"/>
        </w:rPr>
        <w:t xml:space="preserve">mbaga pendidikan yaitu SMPN </w:t>
      </w:r>
      <w:proofErr w:type="gramStart"/>
      <w:r w:rsidR="008C787A" w:rsidRPr="00941091">
        <w:rPr>
          <w:rFonts w:ascii="Times New Roman" w:hAnsi="Times New Roman" w:cs="Times New Roman"/>
          <w:sz w:val="24"/>
          <w:szCs w:val="24"/>
        </w:rPr>
        <w:t xml:space="preserve">2  </w:t>
      </w:r>
      <w:r w:rsidRPr="00941091">
        <w:rPr>
          <w:rFonts w:ascii="Times New Roman" w:hAnsi="Times New Roman" w:cs="Times New Roman"/>
          <w:sz w:val="24"/>
          <w:szCs w:val="24"/>
        </w:rPr>
        <w:t>Sumbergempol</w:t>
      </w:r>
      <w:proofErr w:type="gramEnd"/>
      <w:r w:rsidR="00ED3444" w:rsidRPr="00941091">
        <w:rPr>
          <w:rFonts w:ascii="Times New Roman" w:hAnsi="Times New Roman" w:cs="Times New Roman"/>
          <w:sz w:val="24"/>
          <w:szCs w:val="24"/>
        </w:rPr>
        <w:t>.</w:t>
      </w:r>
    </w:p>
    <w:p w:rsidR="00ED3444" w:rsidRPr="00941091" w:rsidRDefault="00ED3444" w:rsidP="00941091">
      <w:pPr>
        <w:pStyle w:val="NoSpacing"/>
        <w:numPr>
          <w:ilvl w:val="0"/>
          <w:numId w:val="3"/>
        </w:numPr>
        <w:spacing w:before="120" w:after="120" w:line="480" w:lineRule="auto"/>
        <w:jc w:val="both"/>
        <w:rPr>
          <w:rFonts w:ascii="Times New Roman" w:hAnsi="Times New Roman" w:cs="Times New Roman"/>
          <w:b/>
          <w:sz w:val="24"/>
          <w:szCs w:val="24"/>
        </w:rPr>
      </w:pPr>
      <w:r w:rsidRPr="00941091">
        <w:rPr>
          <w:rFonts w:ascii="Times New Roman" w:hAnsi="Times New Roman" w:cs="Times New Roman"/>
          <w:b/>
          <w:sz w:val="24"/>
          <w:szCs w:val="24"/>
        </w:rPr>
        <w:t>Kehadiran Peneliti</w:t>
      </w:r>
    </w:p>
    <w:p w:rsidR="00ED3444" w:rsidRPr="00941091" w:rsidRDefault="00ED3444"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Kehadiran penelit dalam penelitian kualitatif mutlak diperlukan karena instrument dalam penelitian kualitatif adalah peneliti itu sendiri.</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 xml:space="preserve">Jadi, disamping peneliti itu bertindak sebagai instrumen </w:t>
      </w:r>
      <w:r w:rsidR="00DE358F" w:rsidRPr="00941091">
        <w:rPr>
          <w:rFonts w:ascii="Times New Roman" w:hAnsi="Times New Roman" w:cs="Times New Roman"/>
          <w:sz w:val="24"/>
          <w:szCs w:val="24"/>
        </w:rPr>
        <w:t>peneliti juga sekaligus sebagai pengumpul data.</w:t>
      </w:r>
      <w:proofErr w:type="gramEnd"/>
      <w:r w:rsidR="00DE358F" w:rsidRPr="00941091">
        <w:rPr>
          <w:rFonts w:ascii="Times New Roman" w:hAnsi="Times New Roman" w:cs="Times New Roman"/>
          <w:sz w:val="24"/>
          <w:szCs w:val="24"/>
        </w:rPr>
        <w:t xml:space="preserve"> </w:t>
      </w:r>
      <w:proofErr w:type="gramStart"/>
      <w:r w:rsidR="00DE358F" w:rsidRPr="00941091">
        <w:rPr>
          <w:rFonts w:ascii="Times New Roman" w:hAnsi="Times New Roman" w:cs="Times New Roman"/>
          <w:sz w:val="24"/>
          <w:szCs w:val="24"/>
        </w:rPr>
        <w:t>Sedangkan instrimen-instrumen data hanya bersifat sebagai pendukung saja.</w:t>
      </w:r>
      <w:proofErr w:type="gramEnd"/>
      <w:r w:rsidR="00DE358F" w:rsidRPr="00941091">
        <w:rPr>
          <w:rFonts w:ascii="Times New Roman" w:hAnsi="Times New Roman" w:cs="Times New Roman"/>
          <w:sz w:val="24"/>
          <w:szCs w:val="24"/>
        </w:rPr>
        <w:t xml:space="preserve"> </w:t>
      </w:r>
      <w:proofErr w:type="gramStart"/>
      <w:r w:rsidR="00DE358F" w:rsidRPr="00941091">
        <w:rPr>
          <w:rFonts w:ascii="Times New Roman" w:hAnsi="Times New Roman" w:cs="Times New Roman"/>
          <w:sz w:val="24"/>
          <w:szCs w:val="24"/>
        </w:rPr>
        <w:t>Sedangkan peran peneliti dalam hal ini adalah pengamat penuh.</w:t>
      </w:r>
      <w:proofErr w:type="gramEnd"/>
    </w:p>
    <w:p w:rsidR="00DE358F" w:rsidRDefault="00DE358F" w:rsidP="00941091">
      <w:pPr>
        <w:pStyle w:val="NoSpacing"/>
        <w:spacing w:before="120" w:after="120" w:line="480" w:lineRule="auto"/>
        <w:ind w:left="720" w:firstLine="720"/>
        <w:jc w:val="both"/>
        <w:rPr>
          <w:rFonts w:ascii="Times New Roman" w:hAnsi="Times New Roman" w:cs="Times New Roman"/>
          <w:sz w:val="24"/>
          <w:szCs w:val="24"/>
          <w:lang w:val="id-ID"/>
        </w:rPr>
      </w:pPr>
      <w:proofErr w:type="gramStart"/>
      <w:r w:rsidRPr="00941091">
        <w:rPr>
          <w:rFonts w:ascii="Times New Roman" w:hAnsi="Times New Roman" w:cs="Times New Roman"/>
          <w:sz w:val="24"/>
          <w:szCs w:val="24"/>
        </w:rPr>
        <w:t>Kehadiran peneliti merupakan hal yang paling penting dalam mengamati dan mendapatkan data yang valid, sebab penelitian ini menggunakan pendekatan kualitatif yang pada prinsipnya sangatmenekankan latar belakang yang alamiah dari objek penelitian yang dikaji yaitu SMPN 2   Sumbergempol.</w:t>
      </w:r>
      <w:proofErr w:type="gramEnd"/>
      <w:r w:rsidRPr="00941091">
        <w:rPr>
          <w:rFonts w:ascii="Times New Roman" w:hAnsi="Times New Roman" w:cs="Times New Roman"/>
          <w:sz w:val="24"/>
          <w:szCs w:val="24"/>
        </w:rPr>
        <w:t xml:space="preserve"> </w:t>
      </w:r>
    </w:p>
    <w:p w:rsidR="00AF72A2" w:rsidRPr="00AF72A2" w:rsidRDefault="00AF72A2" w:rsidP="00941091">
      <w:pPr>
        <w:pStyle w:val="NoSpacing"/>
        <w:spacing w:before="120" w:after="120" w:line="480" w:lineRule="auto"/>
        <w:ind w:left="720" w:firstLine="720"/>
        <w:jc w:val="both"/>
        <w:rPr>
          <w:rFonts w:ascii="Times New Roman" w:hAnsi="Times New Roman" w:cs="Times New Roman"/>
          <w:sz w:val="24"/>
          <w:szCs w:val="24"/>
          <w:lang w:val="id-ID"/>
        </w:rPr>
      </w:pPr>
    </w:p>
    <w:p w:rsidR="00DE358F" w:rsidRPr="00941091" w:rsidRDefault="00DE358F" w:rsidP="00941091">
      <w:pPr>
        <w:pStyle w:val="NoSpacing"/>
        <w:numPr>
          <w:ilvl w:val="0"/>
          <w:numId w:val="3"/>
        </w:numPr>
        <w:spacing w:before="120" w:after="120" w:line="480" w:lineRule="auto"/>
        <w:jc w:val="both"/>
        <w:rPr>
          <w:rFonts w:ascii="Times New Roman" w:hAnsi="Times New Roman" w:cs="Times New Roman"/>
          <w:b/>
          <w:sz w:val="24"/>
          <w:szCs w:val="24"/>
        </w:rPr>
      </w:pPr>
      <w:r w:rsidRPr="00941091">
        <w:rPr>
          <w:rFonts w:ascii="Times New Roman" w:hAnsi="Times New Roman" w:cs="Times New Roman"/>
          <w:b/>
          <w:sz w:val="24"/>
          <w:szCs w:val="24"/>
        </w:rPr>
        <w:lastRenderedPageBreak/>
        <w:t>Sumber Data</w:t>
      </w:r>
    </w:p>
    <w:p w:rsidR="00DE358F" w:rsidRPr="00941091" w:rsidRDefault="00DE358F"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Sumber data dalam penelitian adalah subjek dari mana data dapat diperoleh.</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Apabila peneliti menggunakan kuesioner atau wawancara dalam pengumpulan datanya, maka sumber data disebut responden, yaitu orang yang merespon atau menjawab pertanyaan-pertanyaan tertulis maupun, lisan.</w:t>
      </w:r>
      <w:proofErr w:type="gramEnd"/>
      <w:r w:rsidRPr="00941091">
        <w:rPr>
          <w:rStyle w:val="FootnoteReference"/>
          <w:rFonts w:ascii="Times New Roman" w:hAnsi="Times New Roman" w:cs="Times New Roman"/>
          <w:sz w:val="24"/>
          <w:szCs w:val="24"/>
        </w:rPr>
        <w:footnoteReference w:id="5"/>
      </w:r>
    </w:p>
    <w:p w:rsidR="00DE358F" w:rsidRPr="00941091" w:rsidRDefault="00C53D0A" w:rsidP="00941091">
      <w:pPr>
        <w:pStyle w:val="NoSpacing"/>
        <w:spacing w:before="120" w:after="12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Pr>
          <w:rFonts w:ascii="Times New Roman" w:hAnsi="Times New Roman" w:cs="Times New Roman"/>
          <w:sz w:val="24"/>
          <w:szCs w:val="24"/>
          <w:lang w:val="id-ID"/>
        </w:rPr>
        <w:t>L</w:t>
      </w:r>
      <w:r w:rsidR="00220C18" w:rsidRPr="00941091">
        <w:rPr>
          <w:rFonts w:ascii="Times New Roman" w:hAnsi="Times New Roman" w:cs="Times New Roman"/>
          <w:sz w:val="24"/>
          <w:szCs w:val="24"/>
        </w:rPr>
        <w:t>ofland sumber data utama dalam penelitian kualitatif ialah kata-kata, dan tindakan, selebihnya adalah data tambahan seperti dokumen dan lain-lain.</w:t>
      </w:r>
      <w:proofErr w:type="gramEnd"/>
      <w:r w:rsidR="00220C18" w:rsidRPr="00941091">
        <w:rPr>
          <w:rFonts w:ascii="Times New Roman" w:hAnsi="Times New Roman" w:cs="Times New Roman"/>
          <w:sz w:val="24"/>
          <w:szCs w:val="24"/>
        </w:rPr>
        <w:t xml:space="preserve"> </w:t>
      </w:r>
      <w:proofErr w:type="gramStart"/>
      <w:r w:rsidR="00220C18" w:rsidRPr="00941091">
        <w:rPr>
          <w:rFonts w:ascii="Times New Roman" w:hAnsi="Times New Roman" w:cs="Times New Roman"/>
          <w:sz w:val="24"/>
          <w:szCs w:val="24"/>
        </w:rPr>
        <w:t>Berkaitan dengan hal itu pada bagian ini jenis datanya dibagi ke dalam kata-kata dan tindakan, sumber data tertulis, foto, dan statistik.</w:t>
      </w:r>
      <w:proofErr w:type="gramEnd"/>
      <w:r w:rsidR="00220C18" w:rsidRPr="00941091">
        <w:rPr>
          <w:rStyle w:val="FootnoteReference"/>
          <w:rFonts w:ascii="Times New Roman" w:hAnsi="Times New Roman" w:cs="Times New Roman"/>
          <w:sz w:val="24"/>
          <w:szCs w:val="24"/>
        </w:rPr>
        <w:footnoteReference w:id="6"/>
      </w:r>
    </w:p>
    <w:p w:rsidR="00220C18" w:rsidRPr="00941091" w:rsidRDefault="00220C18"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Data merupakan hal yang sangat penting untuk menguak suatu permasalahan.</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Data diperlukan untuk menjawab masalah penelitian atau mengisi hipotesis yang sudah dirumuskan.</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Data adalah hasil pencatatan penelitian, baik berupa fakta ataupun angka.</w:t>
      </w:r>
      <w:proofErr w:type="gramEnd"/>
    </w:p>
    <w:p w:rsidR="00206FB4" w:rsidRPr="00941091" w:rsidRDefault="00220C18" w:rsidP="00941091">
      <w:pPr>
        <w:pStyle w:val="NoSpacing"/>
        <w:numPr>
          <w:ilvl w:val="0"/>
          <w:numId w:val="5"/>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 xml:space="preserve">Sumber data utama (primer) yaitu sumber data yang diambil peneliti melalui wawancara dan observasi. Data primer adalah data yang diperoleh atau dikumpulkan langsung di lapangan oleh orang yang </w:t>
      </w:r>
      <w:r w:rsidR="00206FB4" w:rsidRPr="00941091">
        <w:rPr>
          <w:rFonts w:ascii="Times New Roman" w:hAnsi="Times New Roman" w:cs="Times New Roman"/>
          <w:sz w:val="24"/>
          <w:szCs w:val="24"/>
        </w:rPr>
        <w:t xml:space="preserve">melakukan penelitian atau yang bersangkutan yang memerlukannya. Data primer ini disebut juga data asli atau data baru. Contoh data </w:t>
      </w:r>
      <w:r w:rsidR="00206FB4" w:rsidRPr="00941091">
        <w:rPr>
          <w:rFonts w:ascii="Times New Roman" w:hAnsi="Times New Roman" w:cs="Times New Roman"/>
          <w:sz w:val="24"/>
          <w:szCs w:val="24"/>
        </w:rPr>
        <w:lastRenderedPageBreak/>
        <w:t>kuesioner, data observasi dan sebaginya.</w:t>
      </w:r>
      <w:r w:rsidR="00206FB4" w:rsidRPr="00941091">
        <w:rPr>
          <w:rStyle w:val="FootnoteReference"/>
          <w:rFonts w:ascii="Times New Roman" w:hAnsi="Times New Roman" w:cs="Times New Roman"/>
          <w:sz w:val="24"/>
          <w:szCs w:val="24"/>
        </w:rPr>
        <w:footnoteReference w:id="7"/>
      </w:r>
      <w:r w:rsidR="00206FB4" w:rsidRPr="00941091">
        <w:rPr>
          <w:rFonts w:ascii="Times New Roman" w:hAnsi="Times New Roman" w:cs="Times New Roman"/>
          <w:sz w:val="24"/>
          <w:szCs w:val="24"/>
        </w:rPr>
        <w:t xml:space="preserve"> Dalam hal ini sumber data utamanya adalah:</w:t>
      </w:r>
    </w:p>
    <w:p w:rsidR="00206FB4" w:rsidRPr="00941091" w:rsidRDefault="00206FB4" w:rsidP="00941091">
      <w:pPr>
        <w:pStyle w:val="NoSpacing"/>
        <w:numPr>
          <w:ilvl w:val="0"/>
          <w:numId w:val="6"/>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 xml:space="preserve">Guru Bimbingan </w:t>
      </w:r>
      <w:r w:rsidR="008C787A" w:rsidRPr="00941091">
        <w:rPr>
          <w:rFonts w:ascii="Times New Roman" w:hAnsi="Times New Roman" w:cs="Times New Roman"/>
          <w:sz w:val="24"/>
          <w:szCs w:val="24"/>
          <w:lang w:val="id-ID"/>
        </w:rPr>
        <w:t xml:space="preserve">dan </w:t>
      </w:r>
      <w:r w:rsidRPr="00941091">
        <w:rPr>
          <w:rFonts w:ascii="Times New Roman" w:hAnsi="Times New Roman" w:cs="Times New Roman"/>
          <w:sz w:val="24"/>
          <w:szCs w:val="24"/>
        </w:rPr>
        <w:t>Konseling, karena yang paling berperan dalam pend</w:t>
      </w:r>
      <w:r w:rsidR="00021B90" w:rsidRPr="00941091">
        <w:rPr>
          <w:rFonts w:ascii="Times New Roman" w:hAnsi="Times New Roman" w:cs="Times New Roman"/>
          <w:sz w:val="24"/>
          <w:szCs w:val="24"/>
        </w:rPr>
        <w:t>ekatan langsung membentuk aklha</w:t>
      </w:r>
      <w:r w:rsidR="00021B90" w:rsidRPr="00941091">
        <w:rPr>
          <w:rFonts w:ascii="Times New Roman" w:hAnsi="Times New Roman" w:cs="Times New Roman"/>
          <w:sz w:val="24"/>
          <w:szCs w:val="24"/>
          <w:lang w:val="id-ID"/>
        </w:rPr>
        <w:t>k</w:t>
      </w:r>
      <w:r w:rsidRPr="00941091">
        <w:rPr>
          <w:rFonts w:ascii="Times New Roman" w:hAnsi="Times New Roman" w:cs="Times New Roman"/>
          <w:sz w:val="24"/>
          <w:szCs w:val="24"/>
        </w:rPr>
        <w:t>ul karimah dan sebagai aktor pendisiplin sekaligus pemerhati serta sebagai aparat peraturan sekolah yang bersinggungan dengan banyak murid di dalam sekolah.</w:t>
      </w:r>
    </w:p>
    <w:p w:rsidR="00220C18" w:rsidRPr="00941091" w:rsidRDefault="00206FB4" w:rsidP="00941091">
      <w:pPr>
        <w:pStyle w:val="NoSpacing"/>
        <w:numPr>
          <w:ilvl w:val="0"/>
          <w:numId w:val="6"/>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Guru Pendi</w:t>
      </w:r>
      <w:r w:rsidR="00692023">
        <w:rPr>
          <w:rFonts w:ascii="Times New Roman" w:hAnsi="Times New Roman" w:cs="Times New Roman"/>
          <w:sz w:val="24"/>
          <w:szCs w:val="24"/>
        </w:rPr>
        <w:t>dikan Agama Islam, karena semua</w:t>
      </w:r>
      <w:r w:rsidRPr="00941091">
        <w:rPr>
          <w:rFonts w:ascii="Times New Roman" w:hAnsi="Times New Roman" w:cs="Times New Roman"/>
          <w:sz w:val="24"/>
          <w:szCs w:val="24"/>
        </w:rPr>
        <w:t xml:space="preserve"> guru pendidikan Islam juga ikut andil peran dalam membentuk </w:t>
      </w:r>
      <w:r w:rsidR="008C787A" w:rsidRPr="00941091">
        <w:rPr>
          <w:rFonts w:ascii="Times New Roman" w:hAnsi="Times New Roman" w:cs="Times New Roman"/>
          <w:sz w:val="24"/>
          <w:szCs w:val="24"/>
        </w:rPr>
        <w:t>akhlakul</w:t>
      </w:r>
      <w:r w:rsidRPr="00941091">
        <w:rPr>
          <w:rFonts w:ascii="Times New Roman" w:hAnsi="Times New Roman" w:cs="Times New Roman"/>
          <w:sz w:val="24"/>
          <w:szCs w:val="24"/>
        </w:rPr>
        <w:t xml:space="preserve"> karimah di sekolah   </w:t>
      </w:r>
    </w:p>
    <w:p w:rsidR="00220C18" w:rsidRPr="00941091" w:rsidRDefault="00206FB4" w:rsidP="00941091">
      <w:pPr>
        <w:pStyle w:val="NoSpacing"/>
        <w:numPr>
          <w:ilvl w:val="0"/>
          <w:numId w:val="5"/>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Sumber data tambahan (sekunder), yaitu sumber data di luar kata-kata dan tindakan yakni sumber data tertulis. Data sekunder adalah data yang diperoleh atau dikumpulkan oleh orang yang melakukan penelitian dari sumber-sumber yang telah ada. Data ini seharusnya atau biasanya diproleh dari perpustakaan atau dari laporan-laporan penelitian terdahulu. Contoh: Data</w:t>
      </w:r>
      <w:r w:rsidR="00EF1494" w:rsidRPr="00941091">
        <w:rPr>
          <w:rFonts w:ascii="Times New Roman" w:hAnsi="Times New Roman" w:cs="Times New Roman"/>
          <w:sz w:val="24"/>
          <w:szCs w:val="24"/>
        </w:rPr>
        <w:t xml:space="preserve"> yang tersedia di tempat-tempat tertentu, seperti di perpustkaan, kantor-kantor dan sebagainya.</w:t>
      </w:r>
      <w:r w:rsidR="00EF1494" w:rsidRPr="00941091">
        <w:rPr>
          <w:rStyle w:val="FootnoteReference"/>
          <w:rFonts w:ascii="Times New Roman" w:hAnsi="Times New Roman" w:cs="Times New Roman"/>
          <w:sz w:val="24"/>
          <w:szCs w:val="24"/>
        </w:rPr>
        <w:footnoteReference w:id="8"/>
      </w:r>
      <w:r w:rsidRPr="00941091">
        <w:rPr>
          <w:rFonts w:ascii="Times New Roman" w:hAnsi="Times New Roman" w:cs="Times New Roman"/>
          <w:sz w:val="24"/>
          <w:szCs w:val="24"/>
        </w:rPr>
        <w:t xml:space="preserve"> </w:t>
      </w:r>
      <w:r w:rsidR="00EF1494" w:rsidRPr="00941091">
        <w:rPr>
          <w:rFonts w:ascii="Times New Roman" w:hAnsi="Times New Roman" w:cs="Times New Roman"/>
          <w:sz w:val="24"/>
          <w:szCs w:val="24"/>
        </w:rPr>
        <w:t>Dalam hal ini data sekundernya adalah:</w:t>
      </w:r>
    </w:p>
    <w:p w:rsidR="00EF1494" w:rsidRPr="00941091" w:rsidRDefault="00EF1494" w:rsidP="00941091">
      <w:pPr>
        <w:pStyle w:val="NoSpacing"/>
        <w:numPr>
          <w:ilvl w:val="0"/>
          <w:numId w:val="7"/>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Sejarah Bedirinya SMPN 2 Sumbergempol</w:t>
      </w:r>
    </w:p>
    <w:p w:rsidR="00EF1494" w:rsidRPr="00941091" w:rsidRDefault="00EF1494" w:rsidP="00941091">
      <w:pPr>
        <w:pStyle w:val="NoSpacing"/>
        <w:numPr>
          <w:ilvl w:val="0"/>
          <w:numId w:val="7"/>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Visi Misi dan Tujuan SMPN 2 Sumbergempol</w:t>
      </w:r>
    </w:p>
    <w:p w:rsidR="00EF1494" w:rsidRPr="00941091" w:rsidRDefault="00EF1494" w:rsidP="00941091">
      <w:pPr>
        <w:pStyle w:val="NoSpacing"/>
        <w:numPr>
          <w:ilvl w:val="0"/>
          <w:numId w:val="7"/>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lastRenderedPageBreak/>
        <w:t>Struktur Organisasi SMPN 2 Sumbergempol</w:t>
      </w:r>
    </w:p>
    <w:p w:rsidR="00EF1494" w:rsidRPr="00941091" w:rsidRDefault="00EF1494" w:rsidP="00941091">
      <w:pPr>
        <w:pStyle w:val="NoSpacing"/>
        <w:numPr>
          <w:ilvl w:val="0"/>
          <w:numId w:val="7"/>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Data Guru, Staf dan Siswa SMPN 2 Sumbergempol</w:t>
      </w:r>
    </w:p>
    <w:p w:rsidR="00EF1494" w:rsidRPr="00941091" w:rsidRDefault="00EF1494" w:rsidP="00941091">
      <w:pPr>
        <w:pStyle w:val="NoSpacing"/>
        <w:numPr>
          <w:ilvl w:val="0"/>
          <w:numId w:val="7"/>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Sarana dan Prasarana SMPN 2 Sumbergempol</w:t>
      </w:r>
    </w:p>
    <w:p w:rsidR="00EF1494" w:rsidRPr="00941091" w:rsidRDefault="00EF1494" w:rsidP="00941091">
      <w:pPr>
        <w:pStyle w:val="NoSpacing"/>
        <w:numPr>
          <w:ilvl w:val="0"/>
          <w:numId w:val="3"/>
        </w:numPr>
        <w:spacing w:before="120" w:after="120" w:line="480" w:lineRule="auto"/>
        <w:jc w:val="both"/>
        <w:rPr>
          <w:rFonts w:ascii="Times New Roman" w:hAnsi="Times New Roman" w:cs="Times New Roman"/>
          <w:b/>
          <w:sz w:val="24"/>
          <w:szCs w:val="24"/>
        </w:rPr>
      </w:pPr>
      <w:r w:rsidRPr="00941091">
        <w:rPr>
          <w:rFonts w:ascii="Times New Roman" w:hAnsi="Times New Roman" w:cs="Times New Roman"/>
          <w:b/>
          <w:sz w:val="24"/>
          <w:szCs w:val="24"/>
        </w:rPr>
        <w:t>Prosedur Pengumpulan Data</w:t>
      </w:r>
    </w:p>
    <w:p w:rsidR="00EF1494" w:rsidRPr="00941091" w:rsidRDefault="00EF1494" w:rsidP="00941091">
      <w:pPr>
        <w:pStyle w:val="NoSpacing"/>
        <w:spacing w:before="120" w:after="120" w:line="480" w:lineRule="auto"/>
        <w:ind w:left="720" w:firstLine="720"/>
        <w:jc w:val="both"/>
        <w:rPr>
          <w:rFonts w:ascii="Times New Roman" w:hAnsi="Times New Roman" w:cs="Times New Roman"/>
          <w:sz w:val="24"/>
          <w:szCs w:val="24"/>
        </w:rPr>
      </w:pPr>
      <w:r w:rsidRPr="00941091">
        <w:rPr>
          <w:rFonts w:ascii="Times New Roman" w:hAnsi="Times New Roman" w:cs="Times New Roman"/>
          <w:sz w:val="24"/>
          <w:szCs w:val="24"/>
        </w:rPr>
        <w:t>Dalam mengumpulkan data-data, peneliti menggunakan metode Field Research yaitu data yang diambil dari lapangan dengan menggunakan metode:</w:t>
      </w:r>
    </w:p>
    <w:p w:rsidR="00EF1494" w:rsidRPr="00941091" w:rsidRDefault="00EF1494" w:rsidP="00941091">
      <w:pPr>
        <w:pStyle w:val="NoSpacing"/>
        <w:numPr>
          <w:ilvl w:val="0"/>
          <w:numId w:val="8"/>
        </w:numPr>
        <w:spacing w:before="120" w:after="120" w:line="480" w:lineRule="auto"/>
        <w:jc w:val="both"/>
        <w:rPr>
          <w:rFonts w:ascii="Times New Roman" w:hAnsi="Times New Roman" w:cs="Times New Roman"/>
          <w:b/>
          <w:sz w:val="24"/>
          <w:szCs w:val="24"/>
        </w:rPr>
      </w:pPr>
      <w:r w:rsidRPr="00941091">
        <w:rPr>
          <w:rFonts w:ascii="Times New Roman" w:hAnsi="Times New Roman" w:cs="Times New Roman"/>
          <w:sz w:val="24"/>
          <w:szCs w:val="24"/>
        </w:rPr>
        <w:t>Metode Observasi Partisipan</w:t>
      </w:r>
    </w:p>
    <w:p w:rsidR="00EF1494" w:rsidRPr="00941091" w:rsidRDefault="00EF1494" w:rsidP="00941091">
      <w:pPr>
        <w:pStyle w:val="NoSpacing"/>
        <w:spacing w:before="120" w:after="120" w:line="480" w:lineRule="auto"/>
        <w:ind w:left="144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 xml:space="preserve">Observasi adalah </w:t>
      </w:r>
      <w:r w:rsidR="00A463F6" w:rsidRPr="00941091">
        <w:rPr>
          <w:rFonts w:ascii="Times New Roman" w:hAnsi="Times New Roman" w:cs="Times New Roman"/>
          <w:sz w:val="24"/>
          <w:szCs w:val="24"/>
        </w:rPr>
        <w:t>pengamatan yang dilakukan secara segaja, sistematis mengenai fenomena sosial dengan gejala-gejala psikis untuk kemudian dilakukan pencatatan.</w:t>
      </w:r>
      <w:proofErr w:type="gramEnd"/>
      <w:r w:rsidR="00A463F6" w:rsidRPr="00941091">
        <w:rPr>
          <w:rStyle w:val="FootnoteReference"/>
          <w:rFonts w:ascii="Times New Roman" w:hAnsi="Times New Roman" w:cs="Times New Roman"/>
          <w:sz w:val="24"/>
          <w:szCs w:val="24"/>
        </w:rPr>
        <w:footnoteReference w:id="9"/>
      </w:r>
    </w:p>
    <w:p w:rsidR="00A463F6" w:rsidRPr="00941091" w:rsidRDefault="00A463F6" w:rsidP="00941091">
      <w:pPr>
        <w:pStyle w:val="NoSpacing"/>
        <w:spacing w:before="120" w:after="120" w:line="480" w:lineRule="auto"/>
        <w:ind w:left="144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Observasi Pertisipan adalah apabila observasi (orang yang melakukan observasi) turut ambil bagian atau berada dalam keadaan objek yang diobservasi (observers).</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Observasi ini digunakan dalam penelitian eksploratif.</w:t>
      </w:r>
      <w:proofErr w:type="gramEnd"/>
      <w:r w:rsidRPr="00941091">
        <w:rPr>
          <w:rStyle w:val="FootnoteReference"/>
          <w:rFonts w:ascii="Times New Roman" w:hAnsi="Times New Roman" w:cs="Times New Roman"/>
          <w:sz w:val="24"/>
          <w:szCs w:val="24"/>
        </w:rPr>
        <w:footnoteReference w:id="10"/>
      </w:r>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Ahmad Tanzeh menjelaskan Observasi partisipan adalah sebuah penelitian yang pengumpulan datanya dengan metode observasi berpartisipasi dan bukan menguji hipotesis, melainkan mengambangkan hipotesis.</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 xml:space="preserve">Oleh karena itu, penelitian ini dapat dikatakan sebagai peneliti untuk mengambangkan teori dan karenanya hanya dapat dilakukan </w:t>
      </w:r>
      <w:r w:rsidRPr="00941091">
        <w:rPr>
          <w:rFonts w:ascii="Times New Roman" w:hAnsi="Times New Roman" w:cs="Times New Roman"/>
          <w:sz w:val="24"/>
          <w:szCs w:val="24"/>
        </w:rPr>
        <w:lastRenderedPageBreak/>
        <w:t>oleh peneliti yang menguasai macam-macam teori yang telah ada dibidang yang menjadi perhatiaanya.</w:t>
      </w:r>
      <w:proofErr w:type="gramEnd"/>
      <w:r w:rsidRPr="00941091">
        <w:rPr>
          <w:rStyle w:val="FootnoteReference"/>
          <w:rFonts w:ascii="Times New Roman" w:hAnsi="Times New Roman" w:cs="Times New Roman"/>
          <w:sz w:val="24"/>
          <w:szCs w:val="24"/>
        </w:rPr>
        <w:footnoteReference w:id="11"/>
      </w:r>
    </w:p>
    <w:p w:rsidR="00E40582" w:rsidRPr="00941091" w:rsidRDefault="00E40582" w:rsidP="00941091">
      <w:pPr>
        <w:pStyle w:val="NoSpacing"/>
        <w:spacing w:before="120" w:after="120" w:line="480" w:lineRule="auto"/>
        <w:ind w:left="144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Dalam observasi ini, peneliti terlibat dengan</w:t>
      </w:r>
      <w:r w:rsidR="00726697">
        <w:rPr>
          <w:rFonts w:ascii="Times New Roman" w:hAnsi="Times New Roman" w:cs="Times New Roman"/>
          <w:sz w:val="24"/>
          <w:szCs w:val="24"/>
          <w:lang w:val="id-ID"/>
        </w:rPr>
        <w:t xml:space="preserve"> </w:t>
      </w:r>
      <w:r w:rsidRPr="00941091">
        <w:rPr>
          <w:rFonts w:ascii="Times New Roman" w:hAnsi="Times New Roman" w:cs="Times New Roman"/>
          <w:sz w:val="24"/>
          <w:szCs w:val="24"/>
        </w:rPr>
        <w:t>kegiatan sehari-hari orang yang sedang diamati atau yang digunakan sebagai sumber data penelitian.</w:t>
      </w:r>
      <w:proofErr w:type="gramEnd"/>
      <w:r w:rsidRPr="00941091">
        <w:rPr>
          <w:rFonts w:ascii="Times New Roman" w:hAnsi="Times New Roman" w:cs="Times New Roman"/>
          <w:sz w:val="24"/>
          <w:szCs w:val="24"/>
        </w:rPr>
        <w:t xml:space="preserve"> Dengan observasi partisipan ini, maka data yang diperoleh </w:t>
      </w:r>
      <w:proofErr w:type="gramStart"/>
      <w:r w:rsidRPr="00941091">
        <w:rPr>
          <w:rFonts w:ascii="Times New Roman" w:hAnsi="Times New Roman" w:cs="Times New Roman"/>
          <w:sz w:val="24"/>
          <w:szCs w:val="24"/>
        </w:rPr>
        <w:t>akan</w:t>
      </w:r>
      <w:proofErr w:type="gramEnd"/>
      <w:r w:rsidRPr="00941091">
        <w:rPr>
          <w:rFonts w:ascii="Times New Roman" w:hAnsi="Times New Roman" w:cs="Times New Roman"/>
          <w:sz w:val="24"/>
          <w:szCs w:val="24"/>
        </w:rPr>
        <w:t xml:space="preserve"> lebih lengkap, tajam dan sampai mengetahui pada tingkat makna dari setiap perilaku yang nampak.</w:t>
      </w:r>
      <w:r w:rsidRPr="00941091">
        <w:rPr>
          <w:rStyle w:val="FootnoteReference"/>
          <w:rFonts w:ascii="Times New Roman" w:hAnsi="Times New Roman" w:cs="Times New Roman"/>
          <w:sz w:val="24"/>
          <w:szCs w:val="24"/>
        </w:rPr>
        <w:footnoteReference w:id="12"/>
      </w:r>
    </w:p>
    <w:p w:rsidR="00E40582" w:rsidRPr="00941091" w:rsidRDefault="00E40582" w:rsidP="00941091">
      <w:pPr>
        <w:pStyle w:val="NoSpacing"/>
        <w:spacing w:before="120" w:after="120" w:line="480" w:lineRule="auto"/>
        <w:ind w:left="144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 xml:space="preserve">Metode observasi ini peneliti gunakan untuk meneliti secara langsung di lokasi penelitian mengenai strategi guru </w:t>
      </w:r>
      <w:r w:rsidR="008C787A" w:rsidRPr="00941091">
        <w:rPr>
          <w:rFonts w:ascii="Times New Roman" w:hAnsi="Times New Roman" w:cs="Times New Roman"/>
          <w:sz w:val="24"/>
          <w:szCs w:val="24"/>
        </w:rPr>
        <w:t>Bimbingan dan Konseling</w:t>
      </w:r>
      <w:r w:rsidRPr="00941091">
        <w:rPr>
          <w:rFonts w:ascii="Times New Roman" w:hAnsi="Times New Roman" w:cs="Times New Roman"/>
          <w:sz w:val="24"/>
          <w:szCs w:val="24"/>
        </w:rPr>
        <w:t xml:space="preserve"> dalam membentuk </w:t>
      </w:r>
      <w:r w:rsidR="008C787A" w:rsidRPr="00941091">
        <w:rPr>
          <w:rFonts w:ascii="Times New Roman" w:hAnsi="Times New Roman" w:cs="Times New Roman"/>
          <w:sz w:val="24"/>
          <w:szCs w:val="24"/>
        </w:rPr>
        <w:t xml:space="preserve">akhlakul karimah siswa di SMPN 2 </w:t>
      </w:r>
      <w:r w:rsidR="008C787A" w:rsidRPr="00941091">
        <w:rPr>
          <w:rFonts w:ascii="Times New Roman" w:hAnsi="Times New Roman" w:cs="Times New Roman"/>
          <w:sz w:val="24"/>
          <w:szCs w:val="24"/>
          <w:lang w:val="id-ID"/>
        </w:rPr>
        <w:t>S</w:t>
      </w:r>
      <w:r w:rsidRPr="00941091">
        <w:rPr>
          <w:rFonts w:ascii="Times New Roman" w:hAnsi="Times New Roman" w:cs="Times New Roman"/>
          <w:sz w:val="24"/>
          <w:szCs w:val="24"/>
        </w:rPr>
        <w:t>umbergempol.</w:t>
      </w:r>
      <w:proofErr w:type="gramEnd"/>
    </w:p>
    <w:p w:rsidR="00E40582" w:rsidRPr="00941091" w:rsidRDefault="00E40582" w:rsidP="00941091">
      <w:pPr>
        <w:pStyle w:val="NoSpacing"/>
        <w:numPr>
          <w:ilvl w:val="0"/>
          <w:numId w:val="8"/>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 xml:space="preserve">Metode Wawancara Mendalam </w:t>
      </w:r>
    </w:p>
    <w:p w:rsidR="00E40582" w:rsidRPr="00941091" w:rsidRDefault="00E40582" w:rsidP="00941091">
      <w:pPr>
        <w:pStyle w:val="NoSpacing"/>
        <w:spacing w:before="120" w:after="120" w:line="480" w:lineRule="auto"/>
        <w:ind w:left="108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Salah satu metode pengumpulan data dilakukan melalui wawancara mendalam yaitu suatu kegiatan dilakukan untuk mendapatkan informasi secara langsung dengan mengungkapkan pertanyaan-pertanyaan pada para responden.</w:t>
      </w:r>
      <w:proofErr w:type="gramEnd"/>
      <w:r w:rsidRPr="00941091">
        <w:rPr>
          <w:rStyle w:val="FootnoteReference"/>
          <w:rFonts w:ascii="Times New Roman" w:hAnsi="Times New Roman" w:cs="Times New Roman"/>
          <w:sz w:val="24"/>
          <w:szCs w:val="24"/>
        </w:rPr>
        <w:footnoteReference w:id="13"/>
      </w:r>
    </w:p>
    <w:p w:rsidR="00E40582" w:rsidRPr="00941091" w:rsidRDefault="00E40582" w:rsidP="00941091">
      <w:pPr>
        <w:pStyle w:val="NoSpacing"/>
        <w:spacing w:before="120" w:after="120" w:line="480" w:lineRule="auto"/>
        <w:ind w:left="108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Sugiono menjelaskan wawancara mendalam yaitu wawancara yang bebas dimana peneliti tidak menggunakan pedoman wawancara yang telah tersusun secara sistematis dan lengkap untuk pengumpulan datanya.</w:t>
      </w:r>
      <w:proofErr w:type="gramEnd"/>
      <w:r w:rsidRPr="00941091">
        <w:rPr>
          <w:rFonts w:ascii="Times New Roman" w:hAnsi="Times New Roman" w:cs="Times New Roman"/>
          <w:sz w:val="24"/>
          <w:szCs w:val="24"/>
        </w:rPr>
        <w:t xml:space="preserve"> </w:t>
      </w:r>
      <w:r w:rsidR="000149BC" w:rsidRPr="00941091">
        <w:rPr>
          <w:rFonts w:ascii="Times New Roman" w:hAnsi="Times New Roman" w:cs="Times New Roman"/>
          <w:sz w:val="24"/>
          <w:szCs w:val="24"/>
        </w:rPr>
        <w:t>Pedoman wawancara yang diguanakan hanya berupa garis-</w:t>
      </w:r>
      <w:r w:rsidR="000149BC" w:rsidRPr="00941091">
        <w:rPr>
          <w:rFonts w:ascii="Times New Roman" w:hAnsi="Times New Roman" w:cs="Times New Roman"/>
          <w:sz w:val="24"/>
          <w:szCs w:val="24"/>
        </w:rPr>
        <w:lastRenderedPageBreak/>
        <w:t xml:space="preserve">garis besar permasalahan yang </w:t>
      </w:r>
      <w:proofErr w:type="gramStart"/>
      <w:r w:rsidR="000149BC" w:rsidRPr="00941091">
        <w:rPr>
          <w:rFonts w:ascii="Times New Roman" w:hAnsi="Times New Roman" w:cs="Times New Roman"/>
          <w:sz w:val="24"/>
          <w:szCs w:val="24"/>
        </w:rPr>
        <w:t>akan</w:t>
      </w:r>
      <w:proofErr w:type="gramEnd"/>
      <w:r w:rsidR="000149BC" w:rsidRPr="00941091">
        <w:rPr>
          <w:rFonts w:ascii="Times New Roman" w:hAnsi="Times New Roman" w:cs="Times New Roman"/>
          <w:sz w:val="24"/>
          <w:szCs w:val="24"/>
        </w:rPr>
        <w:t xml:space="preserve"> ditanyakan.</w:t>
      </w:r>
      <w:r w:rsidR="000149BC" w:rsidRPr="00941091">
        <w:rPr>
          <w:rStyle w:val="FootnoteReference"/>
          <w:rFonts w:ascii="Times New Roman" w:hAnsi="Times New Roman" w:cs="Times New Roman"/>
          <w:sz w:val="24"/>
          <w:szCs w:val="24"/>
        </w:rPr>
        <w:footnoteReference w:id="14"/>
      </w:r>
      <w:r w:rsidR="000149BC" w:rsidRPr="00941091">
        <w:rPr>
          <w:rFonts w:ascii="Times New Roman" w:hAnsi="Times New Roman" w:cs="Times New Roman"/>
          <w:sz w:val="24"/>
          <w:szCs w:val="24"/>
        </w:rPr>
        <w:t xml:space="preserve"> Menurut Burhan Bungin wawancara menalam adalah suatu </w:t>
      </w:r>
      <w:proofErr w:type="gramStart"/>
      <w:r w:rsidR="000149BC" w:rsidRPr="00941091">
        <w:rPr>
          <w:rFonts w:ascii="Times New Roman" w:hAnsi="Times New Roman" w:cs="Times New Roman"/>
          <w:sz w:val="24"/>
          <w:szCs w:val="24"/>
        </w:rPr>
        <w:t>cara</w:t>
      </w:r>
      <w:proofErr w:type="gramEnd"/>
      <w:r w:rsidR="000149BC" w:rsidRPr="00941091">
        <w:rPr>
          <w:rFonts w:ascii="Times New Roman" w:hAnsi="Times New Roman" w:cs="Times New Roman"/>
          <w:sz w:val="24"/>
          <w:szCs w:val="24"/>
        </w:rPr>
        <w:t xml:space="preserve"> mengumpulkan data atau informasi dengan cara langsung bertatap muka dengan informan, dengan maksud mendapatkan gambaran lengkap tentang topik yang diteliti. </w:t>
      </w:r>
      <w:proofErr w:type="gramStart"/>
      <w:r w:rsidR="000149BC" w:rsidRPr="00941091">
        <w:rPr>
          <w:rFonts w:ascii="Times New Roman" w:hAnsi="Times New Roman" w:cs="Times New Roman"/>
          <w:sz w:val="24"/>
          <w:szCs w:val="24"/>
        </w:rPr>
        <w:t xml:space="preserve">Wawancara mendalam </w:t>
      </w:r>
      <w:r w:rsidR="00E930C6" w:rsidRPr="00941091">
        <w:rPr>
          <w:rFonts w:ascii="Times New Roman" w:hAnsi="Times New Roman" w:cs="Times New Roman"/>
          <w:sz w:val="24"/>
          <w:szCs w:val="24"/>
        </w:rPr>
        <w:t>dilakukan secara intensif dan berulang-ulang.</w:t>
      </w:r>
      <w:proofErr w:type="gramEnd"/>
      <w:r w:rsidR="00E930C6" w:rsidRPr="00941091">
        <w:rPr>
          <w:rFonts w:ascii="Times New Roman" w:hAnsi="Times New Roman" w:cs="Times New Roman"/>
          <w:sz w:val="24"/>
          <w:szCs w:val="24"/>
        </w:rPr>
        <w:t xml:space="preserve"> </w:t>
      </w:r>
      <w:proofErr w:type="gramStart"/>
      <w:r w:rsidR="00E930C6" w:rsidRPr="00941091">
        <w:rPr>
          <w:rFonts w:ascii="Times New Roman" w:hAnsi="Times New Roman" w:cs="Times New Roman"/>
          <w:sz w:val="24"/>
          <w:szCs w:val="24"/>
        </w:rPr>
        <w:t>Pada penelitian kualitatif, wawancara mendalam menjadi alat utama yang dikombinasikan dengan observasi partisipan.</w:t>
      </w:r>
      <w:proofErr w:type="gramEnd"/>
      <w:r w:rsidR="00E930C6" w:rsidRPr="00941091">
        <w:rPr>
          <w:rStyle w:val="FootnoteReference"/>
          <w:rFonts w:ascii="Times New Roman" w:hAnsi="Times New Roman" w:cs="Times New Roman"/>
          <w:sz w:val="24"/>
          <w:szCs w:val="24"/>
        </w:rPr>
        <w:footnoteReference w:id="15"/>
      </w:r>
    </w:p>
    <w:p w:rsidR="00BA6EB0" w:rsidRPr="00941091" w:rsidRDefault="00BA6EB0" w:rsidP="00941091">
      <w:pPr>
        <w:pStyle w:val="NoSpacing"/>
        <w:spacing w:before="120" w:after="120" w:line="480" w:lineRule="auto"/>
        <w:ind w:left="108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Dari uraian diatas kita dapat menyimpulkan bahwa wawancara mendalam adalah suatu kegiatan yang dilakukan dalam upayanya mendapatkan informasi daripada informan, sehingga jelas bahwa wawancara dilakukan lebih dari satu orang yaitu antara informan dan peneliti yang di dalamnya berisi percakapan-percakapan.</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Dalam wawancara, peneliti mewawancarai sumber-sumber ku</w:t>
      </w:r>
      <w:r w:rsidR="00B83F52" w:rsidRPr="00941091">
        <w:rPr>
          <w:rFonts w:ascii="Times New Roman" w:hAnsi="Times New Roman" w:cs="Times New Roman"/>
          <w:sz w:val="24"/>
          <w:szCs w:val="24"/>
        </w:rPr>
        <w:t xml:space="preserve">nci, yaitu dalam hal ini adalah guru bimbingan </w:t>
      </w:r>
      <w:r w:rsidR="00B83F52" w:rsidRPr="00941091">
        <w:rPr>
          <w:rFonts w:ascii="Times New Roman" w:hAnsi="Times New Roman" w:cs="Times New Roman"/>
          <w:sz w:val="24"/>
          <w:szCs w:val="24"/>
          <w:lang w:val="id-ID"/>
        </w:rPr>
        <w:t xml:space="preserve">dan </w:t>
      </w:r>
      <w:r w:rsidR="00B83F52" w:rsidRPr="00941091">
        <w:rPr>
          <w:rFonts w:ascii="Times New Roman" w:hAnsi="Times New Roman" w:cs="Times New Roman"/>
          <w:sz w:val="24"/>
          <w:szCs w:val="24"/>
        </w:rPr>
        <w:t>konseling</w:t>
      </w:r>
      <w:r w:rsidRPr="00941091">
        <w:rPr>
          <w:rFonts w:ascii="Times New Roman" w:hAnsi="Times New Roman" w:cs="Times New Roman"/>
          <w:sz w:val="24"/>
          <w:szCs w:val="24"/>
        </w:rPr>
        <w:t xml:space="preserve"> di SMPN 2 Sumbergempol.</w:t>
      </w:r>
      <w:proofErr w:type="gramEnd"/>
    </w:p>
    <w:p w:rsidR="00BA6EB0" w:rsidRPr="00941091" w:rsidRDefault="00BA6EB0" w:rsidP="00941091">
      <w:pPr>
        <w:pStyle w:val="NoSpacing"/>
        <w:numPr>
          <w:ilvl w:val="0"/>
          <w:numId w:val="8"/>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Metode Dokumentasi</w:t>
      </w:r>
    </w:p>
    <w:p w:rsidR="00BA6EB0" w:rsidRPr="00941091" w:rsidRDefault="00BA6EB0" w:rsidP="00941091">
      <w:pPr>
        <w:pStyle w:val="NoSpacing"/>
        <w:spacing w:before="120" w:after="120" w:line="480" w:lineRule="auto"/>
        <w:ind w:left="1080" w:firstLine="720"/>
        <w:jc w:val="both"/>
        <w:rPr>
          <w:rFonts w:ascii="Times New Roman" w:hAnsi="Times New Roman" w:cs="Times New Roman"/>
          <w:sz w:val="24"/>
          <w:szCs w:val="24"/>
        </w:rPr>
      </w:pPr>
      <w:r w:rsidRPr="00941091">
        <w:rPr>
          <w:rFonts w:ascii="Times New Roman" w:hAnsi="Times New Roman" w:cs="Times New Roman"/>
          <w:sz w:val="24"/>
          <w:szCs w:val="24"/>
        </w:rPr>
        <w:t xml:space="preserve">Metode dokumentasi yaitu mencari data mengenai hal-hal atau variable yang berupa catatan, transkrip, buku, </w:t>
      </w:r>
      <w:proofErr w:type="gramStart"/>
      <w:r w:rsidRPr="00941091">
        <w:rPr>
          <w:rFonts w:ascii="Times New Roman" w:hAnsi="Times New Roman" w:cs="Times New Roman"/>
          <w:sz w:val="24"/>
          <w:szCs w:val="24"/>
        </w:rPr>
        <w:t>surat</w:t>
      </w:r>
      <w:proofErr w:type="gramEnd"/>
      <w:r w:rsidRPr="00941091">
        <w:rPr>
          <w:rFonts w:ascii="Times New Roman" w:hAnsi="Times New Roman" w:cs="Times New Roman"/>
          <w:sz w:val="24"/>
          <w:szCs w:val="24"/>
        </w:rPr>
        <w:t xml:space="preserve"> kabar, majalah, prasasti, notulen rapat, lengger, agenda, dan sebagainya.</w:t>
      </w:r>
      <w:r w:rsidRPr="00941091">
        <w:rPr>
          <w:rStyle w:val="FootnoteReference"/>
          <w:rFonts w:ascii="Times New Roman" w:hAnsi="Times New Roman" w:cs="Times New Roman"/>
          <w:sz w:val="24"/>
          <w:szCs w:val="24"/>
        </w:rPr>
        <w:footnoteReference w:id="16"/>
      </w:r>
    </w:p>
    <w:p w:rsidR="00F54E10" w:rsidRPr="00941091" w:rsidRDefault="00F54E10" w:rsidP="00941091">
      <w:pPr>
        <w:pStyle w:val="NoSpacing"/>
        <w:spacing w:before="120" w:after="120" w:line="480" w:lineRule="auto"/>
        <w:ind w:left="1080" w:firstLine="720"/>
        <w:jc w:val="both"/>
        <w:rPr>
          <w:rFonts w:ascii="Times New Roman" w:hAnsi="Times New Roman" w:cs="Times New Roman"/>
          <w:sz w:val="24"/>
          <w:szCs w:val="24"/>
        </w:rPr>
      </w:pPr>
      <w:r w:rsidRPr="00941091">
        <w:rPr>
          <w:rFonts w:ascii="Times New Roman" w:hAnsi="Times New Roman" w:cs="Times New Roman"/>
          <w:sz w:val="24"/>
          <w:szCs w:val="24"/>
        </w:rPr>
        <w:lastRenderedPageBreak/>
        <w:t>Metode ini penulis gunakan untuk mendapatkan keterangan di SMPN 2 Sumbergempol yang meliputi: tinjuan historis, letak geografis, struktur organisasi, keadaan para pengajar dan siswa, serta sarana dan prasarana. Dokumentasi yang peneiliti gunakan adalah dengan mengumpulkan data yang ada dikantor SMPN 2 Sumbergempol, tepatnya diperoleh dari bagian ruang Bimbingan Ko</w:t>
      </w:r>
      <w:r w:rsidR="00084B27" w:rsidRPr="00941091">
        <w:rPr>
          <w:rFonts w:ascii="Times New Roman" w:hAnsi="Times New Roman" w:cs="Times New Roman"/>
          <w:sz w:val="24"/>
          <w:szCs w:val="24"/>
        </w:rPr>
        <w:t>nseling, tata usaha (TU) dan kurikulum, data ini penulis gunakan untuk mendapatkan data sebagai pendukung.</w:t>
      </w:r>
    </w:p>
    <w:p w:rsidR="00084B27" w:rsidRPr="00941091" w:rsidRDefault="00084B27" w:rsidP="00941091">
      <w:pPr>
        <w:pStyle w:val="NoSpacing"/>
        <w:numPr>
          <w:ilvl w:val="0"/>
          <w:numId w:val="3"/>
        </w:numPr>
        <w:spacing w:before="120" w:after="120" w:line="480" w:lineRule="auto"/>
        <w:jc w:val="both"/>
        <w:rPr>
          <w:rFonts w:ascii="Times New Roman" w:hAnsi="Times New Roman" w:cs="Times New Roman"/>
          <w:b/>
          <w:sz w:val="24"/>
          <w:szCs w:val="24"/>
        </w:rPr>
      </w:pPr>
      <w:r w:rsidRPr="00941091">
        <w:rPr>
          <w:rFonts w:ascii="Times New Roman" w:hAnsi="Times New Roman" w:cs="Times New Roman"/>
          <w:b/>
          <w:sz w:val="24"/>
          <w:szCs w:val="24"/>
        </w:rPr>
        <w:t>Teknik Analisis Data</w:t>
      </w:r>
    </w:p>
    <w:p w:rsidR="00084B27" w:rsidRPr="00941091" w:rsidRDefault="00084B27" w:rsidP="00941091">
      <w:pPr>
        <w:pStyle w:val="NoSpacing"/>
        <w:spacing w:before="120" w:after="120" w:line="480" w:lineRule="auto"/>
        <w:ind w:left="720" w:firstLine="720"/>
        <w:jc w:val="both"/>
        <w:rPr>
          <w:rFonts w:ascii="Times New Roman" w:hAnsi="Times New Roman" w:cs="Times New Roman"/>
          <w:sz w:val="24"/>
          <w:szCs w:val="24"/>
        </w:rPr>
      </w:pPr>
      <w:r w:rsidRPr="00941091">
        <w:rPr>
          <w:rFonts w:ascii="Times New Roman" w:hAnsi="Times New Roman" w:cs="Times New Roman"/>
          <w:sz w:val="24"/>
          <w:szCs w:val="24"/>
        </w:rPr>
        <w:t>Menurut Bogdan &amp;</w:t>
      </w:r>
      <w:r w:rsidR="00851847">
        <w:rPr>
          <w:rFonts w:ascii="Times New Roman" w:hAnsi="Times New Roman" w:cs="Times New Roman"/>
          <w:sz w:val="24"/>
          <w:szCs w:val="24"/>
          <w:lang w:val="id-ID"/>
        </w:rPr>
        <w:t xml:space="preserve"> </w:t>
      </w:r>
      <w:r w:rsidRPr="00941091">
        <w:rPr>
          <w:rFonts w:ascii="Times New Roman" w:hAnsi="Times New Roman" w:cs="Times New Roman"/>
          <w:sz w:val="24"/>
          <w:szCs w:val="24"/>
        </w:rPr>
        <w:t xml:space="preserve">Biklen analisis data kulitatif merupakan upaya yang dilakukan dengan jalan bekerja dengan data, mengorganisasi data, memilah-milahnya menjadi satuan yang dapat dikelola, mensistensisnya, mencari dan menemukan </w:t>
      </w:r>
      <w:proofErr w:type="gramStart"/>
      <w:r w:rsidRPr="00941091">
        <w:rPr>
          <w:rFonts w:ascii="Times New Roman" w:hAnsi="Times New Roman" w:cs="Times New Roman"/>
          <w:sz w:val="24"/>
          <w:szCs w:val="24"/>
        </w:rPr>
        <w:t>apa</w:t>
      </w:r>
      <w:proofErr w:type="gramEnd"/>
      <w:r w:rsidRPr="00941091">
        <w:rPr>
          <w:rFonts w:ascii="Times New Roman" w:hAnsi="Times New Roman" w:cs="Times New Roman"/>
          <w:sz w:val="24"/>
          <w:szCs w:val="24"/>
        </w:rPr>
        <w:t xml:space="preserve"> yang penting dan apa yang dapat diceritakan kepada orang lain.</w:t>
      </w:r>
      <w:r w:rsidRPr="00941091">
        <w:rPr>
          <w:rStyle w:val="FootnoteReference"/>
          <w:rFonts w:ascii="Times New Roman" w:hAnsi="Times New Roman" w:cs="Times New Roman"/>
          <w:sz w:val="24"/>
          <w:szCs w:val="24"/>
        </w:rPr>
        <w:footnoteReference w:id="17"/>
      </w:r>
    </w:p>
    <w:p w:rsidR="008F6D24" w:rsidRPr="00941091" w:rsidRDefault="008F6D24"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Pengumpulan data itu sendiri juga ditempatkan sebagai komponen yang merupakan bagian integral dari kegiatan analisis data.</w:t>
      </w:r>
      <w:proofErr w:type="gramEnd"/>
      <w:r w:rsidRPr="00941091">
        <w:rPr>
          <w:rStyle w:val="FootnoteReference"/>
          <w:rFonts w:ascii="Times New Roman" w:hAnsi="Times New Roman" w:cs="Times New Roman"/>
          <w:sz w:val="24"/>
          <w:szCs w:val="24"/>
        </w:rPr>
        <w:footnoteReference w:id="18"/>
      </w:r>
      <w:r w:rsidRPr="00941091">
        <w:rPr>
          <w:rFonts w:ascii="Times New Roman" w:hAnsi="Times New Roman" w:cs="Times New Roman"/>
          <w:sz w:val="24"/>
          <w:szCs w:val="24"/>
        </w:rPr>
        <w:t xml:space="preserve"> Proses pengumpulan data dan analisis data pada prakteknya tidak mutlak dipisahkan, kegiatan itu kadang-kadang berjalan secara bersamaan. Analisis data dalam penelitian ini dilakukan sejak sebelum memasuki lapangan, selama, dilapangan, dan setelah proses pengumpulan data.</w:t>
      </w:r>
    </w:p>
    <w:p w:rsidR="008F6D24" w:rsidRPr="00941091" w:rsidRDefault="008F6D24" w:rsidP="00941091">
      <w:pPr>
        <w:pStyle w:val="NoSpacing"/>
        <w:spacing w:before="120" w:after="120" w:line="480" w:lineRule="auto"/>
        <w:ind w:left="720" w:firstLine="720"/>
        <w:jc w:val="both"/>
        <w:rPr>
          <w:rFonts w:ascii="Times New Roman" w:hAnsi="Times New Roman" w:cs="Times New Roman"/>
          <w:sz w:val="24"/>
          <w:szCs w:val="24"/>
        </w:rPr>
      </w:pPr>
      <w:r w:rsidRPr="00941091">
        <w:rPr>
          <w:rFonts w:ascii="Times New Roman" w:hAnsi="Times New Roman" w:cs="Times New Roman"/>
          <w:sz w:val="24"/>
          <w:szCs w:val="24"/>
        </w:rPr>
        <w:lastRenderedPageBreak/>
        <w:t>Proses analisis data dalam penelitian ini mengandung tiga komponen utama yaitu:</w:t>
      </w:r>
    </w:p>
    <w:p w:rsidR="008F6D24" w:rsidRPr="00941091" w:rsidRDefault="008F6D24" w:rsidP="00941091">
      <w:pPr>
        <w:pStyle w:val="NoSpacing"/>
        <w:numPr>
          <w:ilvl w:val="0"/>
          <w:numId w:val="11"/>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Reduksi Data</w:t>
      </w:r>
    </w:p>
    <w:p w:rsidR="008F6D24" w:rsidRPr="00941091" w:rsidRDefault="008F6D24" w:rsidP="00941091">
      <w:pPr>
        <w:pStyle w:val="NoSpacing"/>
        <w:spacing w:before="120" w:after="120" w:line="480" w:lineRule="auto"/>
        <w:ind w:left="108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Istilah reduksi data dalam penelitian kualitatif dapat disejajarkan maknanya dengan istilah pengelolaan data (memulai dari editing, koding, hingga tabulasi data) dalam penelitian kualitatif.</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Ia</w:t>
      </w:r>
      <w:proofErr w:type="gramEnd"/>
      <w:r w:rsidRPr="00941091">
        <w:rPr>
          <w:rFonts w:ascii="Times New Roman" w:hAnsi="Times New Roman" w:cs="Times New Roman"/>
          <w:sz w:val="24"/>
          <w:szCs w:val="24"/>
        </w:rPr>
        <w:t xml:space="preserve"> mencakup kegiatan mengkhitisarkan hasil pengumpulan data selengkap mungkin memilah-milahkannya ke dalam konsep tertentu, kategori tertentu, atau tema tertentu.</w:t>
      </w:r>
    </w:p>
    <w:p w:rsidR="008F6D24" w:rsidRPr="00941091" w:rsidRDefault="008F6D24" w:rsidP="00941091">
      <w:pPr>
        <w:pStyle w:val="NoSpacing"/>
        <w:numPr>
          <w:ilvl w:val="0"/>
          <w:numId w:val="11"/>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Penyajian Data (Display Data)</w:t>
      </w:r>
    </w:p>
    <w:p w:rsidR="008F6D24" w:rsidRPr="00941091" w:rsidRDefault="001C773F" w:rsidP="00941091">
      <w:pPr>
        <w:pStyle w:val="NoSpacing"/>
        <w:spacing w:before="120" w:after="120" w:line="480" w:lineRule="auto"/>
        <w:ind w:left="108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Seperangkat hasil reduksi data juga perlu diorganisasikan ke dalam suatu bentuk tertentu (display data) sehingga terlihat sosoknya secara lebih utuh.</w:t>
      </w:r>
      <w:proofErr w:type="gramEnd"/>
      <w:r w:rsidRPr="00941091">
        <w:rPr>
          <w:rFonts w:ascii="Times New Roman" w:hAnsi="Times New Roman" w:cs="Times New Roman"/>
          <w:sz w:val="24"/>
          <w:szCs w:val="24"/>
        </w:rPr>
        <w:t xml:space="preserve"> Itu mirip semacam pembuatan table, atau bentuk-bentuk lain. </w:t>
      </w:r>
      <w:proofErr w:type="gramStart"/>
      <w:r w:rsidRPr="00941091">
        <w:rPr>
          <w:rFonts w:ascii="Times New Roman" w:hAnsi="Times New Roman" w:cs="Times New Roman"/>
          <w:sz w:val="24"/>
          <w:szCs w:val="24"/>
        </w:rPr>
        <w:t>Itu sangat diperlukan untuk memudahkan upaya pemaparan dan penegasan kesimpulan.</w:t>
      </w:r>
      <w:proofErr w:type="gramEnd"/>
      <w:r w:rsidRPr="00941091">
        <w:rPr>
          <w:rStyle w:val="FootnoteReference"/>
          <w:rFonts w:ascii="Times New Roman" w:hAnsi="Times New Roman" w:cs="Times New Roman"/>
          <w:sz w:val="24"/>
          <w:szCs w:val="24"/>
        </w:rPr>
        <w:footnoteReference w:id="19"/>
      </w:r>
    </w:p>
    <w:p w:rsidR="001C773F" w:rsidRPr="00941091" w:rsidRDefault="001C773F" w:rsidP="00941091">
      <w:pPr>
        <w:pStyle w:val="NoSpacing"/>
        <w:numPr>
          <w:ilvl w:val="0"/>
          <w:numId w:val="11"/>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 xml:space="preserve">Verifikasi (Menarik Kesimpulan) </w:t>
      </w:r>
    </w:p>
    <w:p w:rsidR="001C773F" w:rsidRPr="00941091" w:rsidRDefault="001C773F" w:rsidP="00941091">
      <w:pPr>
        <w:pStyle w:val="NoSpacing"/>
        <w:spacing w:before="120" w:after="120" w:line="480" w:lineRule="auto"/>
        <w:ind w:left="108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 xml:space="preserve">Kesimpulan dalam penelitian kualitatif adalah merupakan temuan baru </w:t>
      </w:r>
      <w:r w:rsidR="00B83F52" w:rsidRPr="00941091">
        <w:rPr>
          <w:rFonts w:ascii="Times New Roman" w:hAnsi="Times New Roman" w:cs="Times New Roman"/>
          <w:sz w:val="24"/>
          <w:szCs w:val="24"/>
        </w:rPr>
        <w:t xml:space="preserve">yang sebelumnya belum pernah </w:t>
      </w:r>
      <w:r w:rsidR="00B83F52" w:rsidRPr="00941091">
        <w:rPr>
          <w:rFonts w:ascii="Times New Roman" w:hAnsi="Times New Roman" w:cs="Times New Roman"/>
          <w:sz w:val="24"/>
          <w:szCs w:val="24"/>
          <w:lang w:val="id-ID"/>
        </w:rPr>
        <w:t>ditemui sebelumnya</w:t>
      </w:r>
      <w:r w:rsidRPr="00941091">
        <w:rPr>
          <w:rFonts w:ascii="Times New Roman" w:hAnsi="Times New Roman" w:cs="Times New Roman"/>
          <w:sz w:val="24"/>
          <w:szCs w:val="24"/>
        </w:rPr>
        <w:t>.</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 xml:space="preserve">Temuan dapat berupa deskripsi atau gambaran suatu objek yang </w:t>
      </w:r>
      <w:r w:rsidRPr="00941091">
        <w:rPr>
          <w:rFonts w:ascii="Times New Roman" w:hAnsi="Times New Roman" w:cs="Times New Roman"/>
          <w:sz w:val="24"/>
          <w:szCs w:val="24"/>
        </w:rPr>
        <w:lastRenderedPageBreak/>
        <w:t>sebelumnya masih remang-remang atau gelap sehingga setelah diteliti menjadi jelas.</w:t>
      </w:r>
      <w:proofErr w:type="gramEnd"/>
      <w:r w:rsidRPr="00941091">
        <w:rPr>
          <w:rStyle w:val="FootnoteReference"/>
          <w:rFonts w:ascii="Times New Roman" w:hAnsi="Times New Roman" w:cs="Times New Roman"/>
          <w:sz w:val="24"/>
          <w:szCs w:val="24"/>
        </w:rPr>
        <w:footnoteReference w:id="20"/>
      </w:r>
      <w:r w:rsidRPr="00941091">
        <w:rPr>
          <w:rFonts w:ascii="Times New Roman" w:hAnsi="Times New Roman" w:cs="Times New Roman"/>
          <w:sz w:val="24"/>
          <w:szCs w:val="24"/>
        </w:rPr>
        <w:t xml:space="preserve"> </w:t>
      </w:r>
    </w:p>
    <w:p w:rsidR="001C773F" w:rsidRPr="00BA48EC" w:rsidRDefault="00BA48EC" w:rsidP="00941091">
      <w:pPr>
        <w:pStyle w:val="NoSpacing"/>
        <w:numPr>
          <w:ilvl w:val="0"/>
          <w:numId w:val="3"/>
        </w:numPr>
        <w:spacing w:before="120"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Pengecekan Keabsahan </w:t>
      </w:r>
      <w:r>
        <w:rPr>
          <w:rFonts w:ascii="Times New Roman" w:hAnsi="Times New Roman" w:cs="Times New Roman"/>
          <w:b/>
          <w:sz w:val="24"/>
          <w:szCs w:val="24"/>
          <w:lang w:val="id-ID"/>
        </w:rPr>
        <w:t>Data</w:t>
      </w:r>
    </w:p>
    <w:p w:rsidR="005E29A3" w:rsidRPr="00941091" w:rsidRDefault="001C773F" w:rsidP="00941091">
      <w:pPr>
        <w:pStyle w:val="NoSpacing"/>
        <w:spacing w:before="120" w:after="120" w:line="480" w:lineRule="auto"/>
        <w:ind w:left="720" w:firstLine="720"/>
        <w:jc w:val="both"/>
        <w:rPr>
          <w:rFonts w:ascii="Times New Roman" w:hAnsi="Times New Roman" w:cs="Times New Roman"/>
          <w:sz w:val="24"/>
          <w:szCs w:val="24"/>
        </w:rPr>
      </w:pPr>
      <w:r w:rsidRPr="00941091">
        <w:rPr>
          <w:rFonts w:ascii="Times New Roman" w:hAnsi="Times New Roman" w:cs="Times New Roman"/>
          <w:sz w:val="24"/>
          <w:szCs w:val="24"/>
        </w:rPr>
        <w:t>Yang dimaksud dengan keabsahan data adalah bahwa setiap keadaan harus memenuhi:</w:t>
      </w:r>
      <w:r w:rsidRPr="00941091">
        <w:rPr>
          <w:rStyle w:val="FootnoteReference"/>
          <w:rFonts w:ascii="Times New Roman" w:hAnsi="Times New Roman" w:cs="Times New Roman"/>
          <w:sz w:val="24"/>
          <w:szCs w:val="24"/>
        </w:rPr>
        <w:footnoteReference w:id="21"/>
      </w:r>
    </w:p>
    <w:p w:rsidR="005E29A3" w:rsidRPr="00941091" w:rsidRDefault="00851847" w:rsidP="00941091">
      <w:pPr>
        <w:pStyle w:val="NoSpacing"/>
        <w:numPr>
          <w:ilvl w:val="0"/>
          <w:numId w:val="12"/>
        </w:num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Mend</w:t>
      </w:r>
      <w:r>
        <w:rPr>
          <w:rFonts w:ascii="Times New Roman" w:hAnsi="Times New Roman" w:cs="Times New Roman"/>
          <w:sz w:val="24"/>
          <w:szCs w:val="24"/>
          <w:lang w:val="id-ID"/>
        </w:rPr>
        <w:t>e</w:t>
      </w:r>
      <w:r w:rsidR="00914C66">
        <w:rPr>
          <w:rFonts w:ascii="Times New Roman" w:hAnsi="Times New Roman" w:cs="Times New Roman"/>
          <w:sz w:val="24"/>
          <w:szCs w:val="24"/>
        </w:rPr>
        <w:t>monstrasikan ni</w:t>
      </w:r>
      <w:r w:rsidR="00914C66">
        <w:rPr>
          <w:rFonts w:ascii="Times New Roman" w:hAnsi="Times New Roman" w:cs="Times New Roman"/>
          <w:sz w:val="24"/>
          <w:szCs w:val="24"/>
          <w:lang w:val="id-ID"/>
        </w:rPr>
        <w:t>l</w:t>
      </w:r>
      <w:r w:rsidR="005E29A3" w:rsidRPr="00941091">
        <w:rPr>
          <w:rFonts w:ascii="Times New Roman" w:hAnsi="Times New Roman" w:cs="Times New Roman"/>
          <w:sz w:val="24"/>
          <w:szCs w:val="24"/>
        </w:rPr>
        <w:t>ai yang benar</w:t>
      </w:r>
    </w:p>
    <w:p w:rsidR="005E29A3" w:rsidRPr="00941091" w:rsidRDefault="005E29A3" w:rsidP="00941091">
      <w:pPr>
        <w:pStyle w:val="NoSpacing"/>
        <w:numPr>
          <w:ilvl w:val="0"/>
          <w:numId w:val="12"/>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 xml:space="preserve">Menyediakan dasar agar hal itu dapat diterapkan </w:t>
      </w:r>
    </w:p>
    <w:p w:rsidR="005E29A3" w:rsidRPr="00941091" w:rsidRDefault="005E29A3" w:rsidP="00941091">
      <w:pPr>
        <w:pStyle w:val="NoSpacing"/>
        <w:numPr>
          <w:ilvl w:val="0"/>
          <w:numId w:val="12"/>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Memperbolehkan keputusan luar yang dapat dibuat tentang konsistensi dari prosedurnya dan kenetralan dari temuan dan keputusan-keputusannya.</w:t>
      </w:r>
    </w:p>
    <w:p w:rsidR="00084B27" w:rsidRPr="00941091" w:rsidRDefault="005E29A3" w:rsidP="00941091">
      <w:pPr>
        <w:pStyle w:val="NoSpacing"/>
        <w:spacing w:before="120" w:after="120" w:line="480" w:lineRule="auto"/>
        <w:ind w:left="720" w:firstLine="720"/>
        <w:jc w:val="both"/>
        <w:rPr>
          <w:rFonts w:ascii="Times New Roman" w:hAnsi="Times New Roman" w:cs="Times New Roman"/>
          <w:sz w:val="24"/>
          <w:szCs w:val="24"/>
        </w:rPr>
      </w:pPr>
      <w:r w:rsidRPr="00941091">
        <w:rPr>
          <w:rFonts w:ascii="Times New Roman" w:hAnsi="Times New Roman" w:cs="Times New Roman"/>
          <w:sz w:val="24"/>
          <w:szCs w:val="24"/>
        </w:rPr>
        <w:t xml:space="preserve">Sedangkan untuk memperoleh keabsahan temuan perlu diteliti kredibilitasnya dengan menggunakan teknik sebagai berikut: </w:t>
      </w:r>
      <w:r w:rsidR="008F6D24" w:rsidRPr="00941091">
        <w:rPr>
          <w:rFonts w:ascii="Times New Roman" w:hAnsi="Times New Roman" w:cs="Times New Roman"/>
          <w:sz w:val="24"/>
          <w:szCs w:val="24"/>
        </w:rPr>
        <w:t xml:space="preserve">   </w:t>
      </w:r>
    </w:p>
    <w:p w:rsidR="00A27235" w:rsidRPr="00A27235" w:rsidRDefault="00833CEB" w:rsidP="00A27235">
      <w:pPr>
        <w:pStyle w:val="NoSpacing"/>
        <w:numPr>
          <w:ilvl w:val="0"/>
          <w:numId w:val="15"/>
        </w:numPr>
        <w:spacing w:before="120" w:after="120" w:line="480" w:lineRule="auto"/>
        <w:jc w:val="both"/>
        <w:rPr>
          <w:rFonts w:ascii="Times New Roman" w:hAnsi="Times New Roman" w:cs="Times New Roman"/>
          <w:sz w:val="24"/>
          <w:szCs w:val="24"/>
        </w:rPr>
      </w:pPr>
      <w:r w:rsidRPr="00A27235">
        <w:rPr>
          <w:rFonts w:ascii="Times New Roman" w:hAnsi="Times New Roman" w:cs="Times New Roman"/>
          <w:sz w:val="24"/>
          <w:szCs w:val="24"/>
        </w:rPr>
        <w:t xml:space="preserve">Triangulasi </w:t>
      </w:r>
    </w:p>
    <w:p w:rsidR="00833CEB" w:rsidRPr="00941091" w:rsidRDefault="00A27235" w:rsidP="00A27235">
      <w:pPr>
        <w:pStyle w:val="NoSpacing"/>
        <w:spacing w:before="120" w:after="120" w:line="480" w:lineRule="auto"/>
        <w:ind w:left="720" w:firstLine="720"/>
        <w:jc w:val="both"/>
        <w:rPr>
          <w:rFonts w:ascii="Times New Roman" w:hAnsi="Times New Roman" w:cs="Times New Roman"/>
          <w:sz w:val="24"/>
          <w:szCs w:val="24"/>
        </w:rPr>
      </w:pPr>
      <w:r w:rsidRPr="00A27235">
        <w:rPr>
          <w:rFonts w:ascii="Times New Roman" w:hAnsi="Times New Roman" w:cs="Times New Roman"/>
          <w:sz w:val="24"/>
          <w:szCs w:val="24"/>
        </w:rPr>
        <w:t>Triangulasi</w:t>
      </w:r>
      <w:r w:rsidRPr="00941091">
        <w:rPr>
          <w:rFonts w:ascii="Times New Roman" w:hAnsi="Times New Roman" w:cs="Times New Roman"/>
          <w:sz w:val="24"/>
          <w:szCs w:val="24"/>
        </w:rPr>
        <w:t xml:space="preserve"> </w:t>
      </w:r>
      <w:r w:rsidR="00833CEB" w:rsidRPr="00941091">
        <w:rPr>
          <w:rFonts w:ascii="Times New Roman" w:hAnsi="Times New Roman" w:cs="Times New Roman"/>
          <w:sz w:val="24"/>
          <w:szCs w:val="24"/>
        </w:rPr>
        <w:t xml:space="preserve">yaitu teknik pemeriksaan keabsahan data yang memanfaatkan sesuatu yang </w:t>
      </w:r>
      <w:proofErr w:type="gramStart"/>
      <w:r w:rsidR="00833CEB" w:rsidRPr="00941091">
        <w:rPr>
          <w:rFonts w:ascii="Times New Roman" w:hAnsi="Times New Roman" w:cs="Times New Roman"/>
          <w:sz w:val="24"/>
          <w:szCs w:val="24"/>
        </w:rPr>
        <w:t>lain</w:t>
      </w:r>
      <w:proofErr w:type="gramEnd"/>
      <w:r w:rsidR="00833CEB" w:rsidRPr="00941091">
        <w:rPr>
          <w:rFonts w:ascii="Times New Roman" w:hAnsi="Times New Roman" w:cs="Times New Roman"/>
          <w:sz w:val="24"/>
          <w:szCs w:val="24"/>
        </w:rPr>
        <w:t xml:space="preserve"> dari luar data untuk keperluan pengecekan atau pembanding terhadap data. Dan hal ini dapat dicapai melalui degan jalan (1) membandingkan data hasil pengamatan dengan data hasil wawancara, (2) membandingkan apa yang dikaitkan orang didepan umum dengan apa yang dikatannya secara pribadi, (3) membandingkan apa yang dikatakan orang-orang tentang situasi penelitian </w:t>
      </w:r>
      <w:r w:rsidR="00833CEB" w:rsidRPr="00941091">
        <w:rPr>
          <w:rFonts w:ascii="Times New Roman" w:hAnsi="Times New Roman" w:cs="Times New Roman"/>
          <w:sz w:val="24"/>
          <w:szCs w:val="24"/>
        </w:rPr>
        <w:lastRenderedPageBreak/>
        <w:t>dengan apa yang dikatakan sepanjang waktu, (4) membandingkan keadaan dan perspektif seseoerang dengan berbagai pendapat dan pendangan orang seperti rakyat biasa, orang yang berpendidikan menengah atau perguruan tinggi, orang berada, orang pemer</w:t>
      </w:r>
      <w:r w:rsidR="00851847">
        <w:rPr>
          <w:rFonts w:ascii="Times New Roman" w:hAnsi="Times New Roman" w:cs="Times New Roman"/>
          <w:sz w:val="24"/>
          <w:szCs w:val="24"/>
        </w:rPr>
        <w:t>intah, (5)</w:t>
      </w:r>
      <w:r w:rsidR="00851847">
        <w:rPr>
          <w:rFonts w:ascii="Times New Roman" w:hAnsi="Times New Roman" w:cs="Times New Roman"/>
          <w:sz w:val="24"/>
          <w:szCs w:val="24"/>
          <w:lang w:val="id-ID"/>
        </w:rPr>
        <w:t xml:space="preserve"> </w:t>
      </w:r>
      <w:r w:rsidR="00C2210C" w:rsidRPr="00941091">
        <w:rPr>
          <w:rFonts w:ascii="Times New Roman" w:hAnsi="Times New Roman" w:cs="Times New Roman"/>
          <w:sz w:val="24"/>
          <w:szCs w:val="24"/>
        </w:rPr>
        <w:t xml:space="preserve">membandingkan hasil </w:t>
      </w:r>
      <w:r w:rsidR="00833CEB" w:rsidRPr="00941091">
        <w:rPr>
          <w:rFonts w:ascii="Times New Roman" w:hAnsi="Times New Roman" w:cs="Times New Roman"/>
          <w:sz w:val="24"/>
          <w:szCs w:val="24"/>
        </w:rPr>
        <w:t>wawancara deengan isi suatu dokumen yang berkaitan.</w:t>
      </w:r>
      <w:r w:rsidR="00833CEB" w:rsidRPr="00941091">
        <w:rPr>
          <w:rStyle w:val="FootnoteReference"/>
          <w:rFonts w:ascii="Times New Roman" w:hAnsi="Times New Roman" w:cs="Times New Roman"/>
          <w:sz w:val="24"/>
          <w:szCs w:val="24"/>
        </w:rPr>
        <w:footnoteReference w:id="22"/>
      </w:r>
    </w:p>
    <w:p w:rsidR="00833CEB" w:rsidRPr="00941091" w:rsidRDefault="00833CEB"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Triangulasi juga dapat dilakukan dengan menguji pemahaman peneliti dengan pemahaman informan tetang hal-hal yang diinformasikan informan kepada peneliti.</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Hal ini perlu dilakukan mengingat dalam penelitian kualitatif persoalan pemahaman makna adalah kemungkinan perbedaan pemahaman pemaknaan antara informan dan peneliti.</w:t>
      </w:r>
      <w:proofErr w:type="gramEnd"/>
      <w:r w:rsidRPr="00941091">
        <w:rPr>
          <w:rFonts w:ascii="Times New Roman" w:hAnsi="Times New Roman" w:cs="Times New Roman"/>
          <w:sz w:val="24"/>
          <w:szCs w:val="24"/>
        </w:rPr>
        <w:t xml:space="preserve"> </w:t>
      </w:r>
    </w:p>
    <w:p w:rsidR="00A27235" w:rsidRDefault="00833CEB" w:rsidP="00941091">
      <w:pPr>
        <w:pStyle w:val="NoSpacing"/>
        <w:spacing w:before="120" w:after="120" w:line="480" w:lineRule="auto"/>
        <w:ind w:left="720" w:firstLine="720"/>
        <w:jc w:val="both"/>
        <w:rPr>
          <w:rFonts w:ascii="Times New Roman" w:hAnsi="Times New Roman" w:cs="Times New Roman"/>
          <w:sz w:val="24"/>
          <w:szCs w:val="24"/>
          <w:lang w:val="id-ID"/>
        </w:rPr>
      </w:pPr>
      <w:r w:rsidRPr="00941091">
        <w:rPr>
          <w:rFonts w:ascii="Times New Roman" w:hAnsi="Times New Roman" w:cs="Times New Roman"/>
          <w:sz w:val="24"/>
          <w:szCs w:val="24"/>
        </w:rPr>
        <w:t>Untuk mas</w:t>
      </w:r>
      <w:r w:rsidR="00C2210C" w:rsidRPr="00941091">
        <w:rPr>
          <w:rFonts w:ascii="Times New Roman" w:hAnsi="Times New Roman" w:cs="Times New Roman"/>
          <w:sz w:val="24"/>
          <w:szCs w:val="24"/>
          <w:lang w:val="id-ID"/>
        </w:rPr>
        <w:t>a</w:t>
      </w:r>
      <w:r w:rsidRPr="00941091">
        <w:rPr>
          <w:rFonts w:ascii="Times New Roman" w:hAnsi="Times New Roman" w:cs="Times New Roman"/>
          <w:sz w:val="24"/>
          <w:szCs w:val="24"/>
        </w:rPr>
        <w:t>lah s</w:t>
      </w:r>
      <w:r w:rsidR="00C2210C" w:rsidRPr="00941091">
        <w:rPr>
          <w:rFonts w:ascii="Times New Roman" w:hAnsi="Times New Roman" w:cs="Times New Roman"/>
          <w:sz w:val="24"/>
          <w:szCs w:val="24"/>
          <w:lang w:val="id-ID"/>
        </w:rPr>
        <w:t>e</w:t>
      </w:r>
      <w:r w:rsidRPr="00941091">
        <w:rPr>
          <w:rFonts w:ascii="Times New Roman" w:hAnsi="Times New Roman" w:cs="Times New Roman"/>
          <w:sz w:val="24"/>
          <w:szCs w:val="24"/>
        </w:rPr>
        <w:t xml:space="preserve">perti diatas, triangulasi dapat dilakukan melalui dua </w:t>
      </w:r>
      <w:proofErr w:type="gramStart"/>
      <w:r w:rsidRPr="00941091">
        <w:rPr>
          <w:rFonts w:ascii="Times New Roman" w:hAnsi="Times New Roman" w:cs="Times New Roman"/>
          <w:sz w:val="24"/>
          <w:szCs w:val="24"/>
        </w:rPr>
        <w:t>cara</w:t>
      </w:r>
      <w:proofErr w:type="gramEnd"/>
      <w:r w:rsidRPr="00941091">
        <w:rPr>
          <w:rFonts w:ascii="Times New Roman" w:hAnsi="Times New Roman" w:cs="Times New Roman"/>
          <w:sz w:val="24"/>
          <w:szCs w:val="24"/>
        </w:rPr>
        <w:t xml:space="preserve">, pertama, dilakukan setelah wawancara atau observasi dilakukan. </w:t>
      </w:r>
      <w:proofErr w:type="gramStart"/>
      <w:r w:rsidRPr="00941091">
        <w:rPr>
          <w:rFonts w:ascii="Times New Roman" w:hAnsi="Times New Roman" w:cs="Times New Roman"/>
          <w:sz w:val="24"/>
          <w:szCs w:val="24"/>
        </w:rPr>
        <w:t>Peneliti langsung melakukan uji pemahaman kepada informan.</w:t>
      </w:r>
      <w:proofErr w:type="gramEnd"/>
      <w:r w:rsidRPr="00941091">
        <w:rPr>
          <w:rFonts w:ascii="Times New Roman" w:hAnsi="Times New Roman" w:cs="Times New Roman"/>
          <w:sz w:val="24"/>
          <w:szCs w:val="24"/>
        </w:rPr>
        <w:t xml:space="preserve"> Namun, apabila wawancara itu </w:t>
      </w:r>
      <w:proofErr w:type="gramStart"/>
      <w:r w:rsidRPr="00941091">
        <w:rPr>
          <w:rFonts w:ascii="Times New Roman" w:hAnsi="Times New Roman" w:cs="Times New Roman"/>
          <w:sz w:val="24"/>
          <w:szCs w:val="24"/>
        </w:rPr>
        <w:t>akan</w:t>
      </w:r>
      <w:proofErr w:type="gramEnd"/>
      <w:r w:rsidRPr="00941091">
        <w:rPr>
          <w:rFonts w:ascii="Times New Roman" w:hAnsi="Times New Roman" w:cs="Times New Roman"/>
          <w:sz w:val="24"/>
          <w:szCs w:val="24"/>
        </w:rPr>
        <w:t xml:space="preserve"> dilakukan beberapa kali, di mana peneliti sendiri belum bisa memastikan kapan wawancara itu akan berakhir, uji pemahaman akan dapat dilakuakan pada wawancara berikutnya.</w:t>
      </w:r>
      <w:r w:rsidRPr="00941091">
        <w:rPr>
          <w:rStyle w:val="FootnoteReference"/>
          <w:rFonts w:ascii="Times New Roman" w:hAnsi="Times New Roman" w:cs="Times New Roman"/>
          <w:sz w:val="24"/>
          <w:szCs w:val="24"/>
        </w:rPr>
        <w:footnoteReference w:id="23"/>
      </w:r>
    </w:p>
    <w:p w:rsidR="00A27235" w:rsidRPr="00A47203" w:rsidRDefault="00A27235" w:rsidP="00A27235">
      <w:pPr>
        <w:pStyle w:val="ListParagraph"/>
        <w:numPr>
          <w:ilvl w:val="0"/>
          <w:numId w:val="16"/>
        </w:numPr>
        <w:tabs>
          <w:tab w:val="left" w:pos="-567"/>
        </w:tabs>
        <w:spacing w:after="0" w:line="480" w:lineRule="auto"/>
        <w:ind w:left="567" w:hanging="141"/>
        <w:jc w:val="both"/>
        <w:rPr>
          <w:rFonts w:ascii="Times New Roman" w:hAnsi="Times New Roman" w:cs="Times New Roman"/>
          <w:sz w:val="24"/>
          <w:szCs w:val="24"/>
        </w:rPr>
      </w:pPr>
      <w:r w:rsidRPr="00A47203">
        <w:rPr>
          <w:rFonts w:ascii="Times New Roman" w:hAnsi="Times New Roman" w:cs="Times New Roman"/>
          <w:sz w:val="24"/>
          <w:szCs w:val="24"/>
        </w:rPr>
        <w:t>Pembahasan teman sejawat</w:t>
      </w:r>
    </w:p>
    <w:p w:rsidR="00A27235" w:rsidRPr="0003228F" w:rsidRDefault="00A27235" w:rsidP="00A27235">
      <w:pPr>
        <w:tabs>
          <w:tab w:val="left" w:pos="426"/>
        </w:tabs>
        <w:spacing w:after="0" w:line="480" w:lineRule="auto"/>
        <w:ind w:left="425" w:firstLine="708"/>
        <w:jc w:val="both"/>
        <w:rPr>
          <w:rFonts w:ascii="Times New Roman" w:hAnsi="Times New Roman" w:cs="Times New Roman"/>
          <w:bCs/>
          <w:sz w:val="24"/>
          <w:szCs w:val="24"/>
        </w:rPr>
      </w:pPr>
      <w:r w:rsidRPr="0003228F">
        <w:rPr>
          <w:rFonts w:ascii="Times New Roman" w:hAnsi="Times New Roman" w:cs="Times New Roman"/>
          <w:bCs/>
          <w:sz w:val="24"/>
          <w:szCs w:val="24"/>
        </w:rPr>
        <w:t>Pada saat pengambilan data mulai dari tahap awal (</w:t>
      </w:r>
      <w:r w:rsidRPr="0003228F">
        <w:rPr>
          <w:rFonts w:ascii="Times New Roman" w:hAnsi="Times New Roman" w:cs="Times New Roman"/>
          <w:bCs/>
          <w:i/>
          <w:iCs/>
          <w:sz w:val="24"/>
          <w:szCs w:val="24"/>
        </w:rPr>
        <w:t>ta’aruf</w:t>
      </w:r>
      <w:r w:rsidRPr="0003228F">
        <w:rPr>
          <w:rFonts w:ascii="Times New Roman" w:hAnsi="Times New Roman" w:cs="Times New Roman"/>
          <w:bCs/>
          <w:sz w:val="24"/>
          <w:szCs w:val="24"/>
        </w:rPr>
        <w:t xml:space="preserve"> </w:t>
      </w:r>
      <w:r w:rsidRPr="0003228F">
        <w:rPr>
          <w:rFonts w:ascii="Times New Roman" w:hAnsi="Times New Roman" w:cs="Times New Roman"/>
          <w:bCs/>
          <w:i/>
          <w:iCs/>
          <w:sz w:val="24"/>
          <w:szCs w:val="24"/>
        </w:rPr>
        <w:t>peneliti kepada lembaga</w:t>
      </w:r>
      <w:r w:rsidRPr="0003228F">
        <w:rPr>
          <w:rFonts w:ascii="Times New Roman" w:hAnsi="Times New Roman" w:cs="Times New Roman"/>
          <w:bCs/>
          <w:sz w:val="24"/>
          <w:szCs w:val="24"/>
        </w:rPr>
        <w:t xml:space="preserve">) hingga pengolahannya peneliti tidak sendirian </w:t>
      </w:r>
      <w:proofErr w:type="gramStart"/>
      <w:r w:rsidRPr="0003228F">
        <w:rPr>
          <w:rFonts w:ascii="Times New Roman" w:hAnsi="Times New Roman" w:cs="Times New Roman"/>
          <w:bCs/>
          <w:sz w:val="24"/>
          <w:szCs w:val="24"/>
        </w:rPr>
        <w:t>akan</w:t>
      </w:r>
      <w:proofErr w:type="gramEnd"/>
      <w:r w:rsidRPr="0003228F">
        <w:rPr>
          <w:rFonts w:ascii="Times New Roman" w:hAnsi="Times New Roman" w:cs="Times New Roman"/>
          <w:bCs/>
          <w:sz w:val="24"/>
          <w:szCs w:val="24"/>
        </w:rPr>
        <w:t xml:space="preserve"> tetapi terkadang ditemani kolega yang bisa diajak bersama-sama membahas data yang ditemukan. Pemeriksaan sejawat berarti teknik yang dilakukan dengan </w:t>
      </w:r>
      <w:proofErr w:type="gramStart"/>
      <w:r w:rsidRPr="0003228F">
        <w:rPr>
          <w:rFonts w:ascii="Times New Roman" w:hAnsi="Times New Roman" w:cs="Times New Roman"/>
          <w:bCs/>
          <w:sz w:val="24"/>
          <w:szCs w:val="24"/>
        </w:rPr>
        <w:lastRenderedPageBreak/>
        <w:t>cara</w:t>
      </w:r>
      <w:proofErr w:type="gramEnd"/>
      <w:r w:rsidRPr="0003228F">
        <w:rPr>
          <w:rFonts w:ascii="Times New Roman" w:hAnsi="Times New Roman" w:cs="Times New Roman"/>
          <w:bCs/>
          <w:sz w:val="24"/>
          <w:szCs w:val="24"/>
        </w:rPr>
        <w:t xml:space="preserve"> mengekspos hasil sementara atau hasil akhir yang diperoleh dalam bentuk diskusi analitik dengan rekan-rekan sejawat.</w:t>
      </w:r>
      <w:r w:rsidRPr="0003228F">
        <w:rPr>
          <w:rStyle w:val="FootnoteReference"/>
          <w:rFonts w:ascii="Times New Roman" w:hAnsi="Times New Roman" w:cs="Times New Roman"/>
          <w:bCs/>
          <w:sz w:val="24"/>
          <w:szCs w:val="24"/>
        </w:rPr>
        <w:footnoteReference w:id="24"/>
      </w:r>
      <w:r w:rsidRPr="0003228F">
        <w:rPr>
          <w:rFonts w:ascii="Times New Roman" w:hAnsi="Times New Roman" w:cs="Times New Roman"/>
          <w:bCs/>
          <w:sz w:val="24"/>
          <w:szCs w:val="24"/>
        </w:rPr>
        <w:t xml:space="preserve"> </w:t>
      </w:r>
    </w:p>
    <w:p w:rsidR="005E29A3" w:rsidRPr="00A27235" w:rsidRDefault="00A27235" w:rsidP="00A27235">
      <w:pPr>
        <w:pStyle w:val="NoSpacing"/>
        <w:tabs>
          <w:tab w:val="left" w:pos="426"/>
        </w:tabs>
        <w:spacing w:line="480" w:lineRule="auto"/>
        <w:ind w:left="425" w:firstLine="708"/>
        <w:jc w:val="both"/>
        <w:rPr>
          <w:rFonts w:ascii="Times New Roman" w:hAnsi="Times New Roman" w:cs="Times New Roman"/>
          <w:bCs/>
          <w:sz w:val="24"/>
          <w:szCs w:val="24"/>
          <w:lang w:val="id-ID"/>
        </w:rPr>
      </w:pPr>
      <w:r w:rsidRPr="0003228F">
        <w:rPr>
          <w:rFonts w:ascii="Times New Roman" w:hAnsi="Times New Roman" w:cs="Times New Roman"/>
          <w:bCs/>
          <w:sz w:val="24"/>
          <w:szCs w:val="24"/>
        </w:rPr>
        <w:t xml:space="preserve">Informasi yang berhasil digali dibahas bersama teman sejawat yang memiliki pengetahuan umum yang </w:t>
      </w:r>
      <w:proofErr w:type="gramStart"/>
      <w:r w:rsidRPr="0003228F">
        <w:rPr>
          <w:rFonts w:ascii="Times New Roman" w:hAnsi="Times New Roman" w:cs="Times New Roman"/>
          <w:bCs/>
          <w:sz w:val="24"/>
          <w:szCs w:val="24"/>
        </w:rPr>
        <w:t>sama</w:t>
      </w:r>
      <w:proofErr w:type="gramEnd"/>
      <w:r w:rsidRPr="0003228F">
        <w:rPr>
          <w:rFonts w:ascii="Times New Roman" w:hAnsi="Times New Roman" w:cs="Times New Roman"/>
          <w:bCs/>
          <w:sz w:val="24"/>
          <w:szCs w:val="24"/>
        </w:rPr>
        <w:t xml:space="preserve"> tentang apa yang sedang diteliti sehingga peneliti bisa mereview persepsi, pandangan dan anlisis yang sedang dilakukan. Jadi pengecekan keabsahan </w:t>
      </w:r>
      <w:proofErr w:type="gramStart"/>
      <w:r w:rsidRPr="0003228F">
        <w:rPr>
          <w:rFonts w:ascii="Times New Roman" w:hAnsi="Times New Roman" w:cs="Times New Roman"/>
          <w:bCs/>
          <w:sz w:val="24"/>
          <w:szCs w:val="24"/>
        </w:rPr>
        <w:t>temuan  menggunakan</w:t>
      </w:r>
      <w:proofErr w:type="gramEnd"/>
      <w:r w:rsidRPr="0003228F">
        <w:rPr>
          <w:rFonts w:ascii="Times New Roman" w:hAnsi="Times New Roman" w:cs="Times New Roman"/>
          <w:bCs/>
          <w:sz w:val="24"/>
          <w:szCs w:val="24"/>
        </w:rPr>
        <w:t xml:space="preserve"> teknik ini adalah dengan  mencocokkan data dengan sesama peneliti.</w:t>
      </w:r>
      <w:r w:rsidR="00833CEB" w:rsidRPr="00941091">
        <w:rPr>
          <w:rFonts w:ascii="Times New Roman" w:hAnsi="Times New Roman" w:cs="Times New Roman"/>
          <w:sz w:val="24"/>
          <w:szCs w:val="24"/>
        </w:rPr>
        <w:t xml:space="preserve">   </w:t>
      </w:r>
    </w:p>
    <w:p w:rsidR="00F93553" w:rsidRPr="00BA48EC" w:rsidRDefault="00F93553" w:rsidP="00941091">
      <w:pPr>
        <w:pStyle w:val="NoSpacing"/>
        <w:numPr>
          <w:ilvl w:val="0"/>
          <w:numId w:val="3"/>
        </w:numPr>
        <w:spacing w:before="120" w:after="120" w:line="480" w:lineRule="auto"/>
        <w:jc w:val="both"/>
        <w:rPr>
          <w:rFonts w:ascii="Times New Roman" w:hAnsi="Times New Roman" w:cs="Times New Roman"/>
          <w:b/>
          <w:sz w:val="24"/>
          <w:szCs w:val="24"/>
        </w:rPr>
      </w:pPr>
      <w:r w:rsidRPr="00BA48EC">
        <w:rPr>
          <w:rFonts w:ascii="Times New Roman" w:hAnsi="Times New Roman" w:cs="Times New Roman"/>
          <w:b/>
          <w:sz w:val="24"/>
          <w:szCs w:val="24"/>
        </w:rPr>
        <w:t xml:space="preserve">Tahap-tahap Penelitian </w:t>
      </w:r>
    </w:p>
    <w:p w:rsidR="00F93553" w:rsidRPr="00941091" w:rsidRDefault="00F93553" w:rsidP="00941091">
      <w:pPr>
        <w:pStyle w:val="NoSpacing"/>
        <w:spacing w:before="120" w:after="120" w:line="480" w:lineRule="auto"/>
        <w:ind w:left="720" w:firstLine="720"/>
        <w:jc w:val="both"/>
        <w:rPr>
          <w:rFonts w:ascii="Times New Roman" w:hAnsi="Times New Roman" w:cs="Times New Roman"/>
          <w:sz w:val="24"/>
          <w:szCs w:val="24"/>
        </w:rPr>
      </w:pPr>
      <w:proofErr w:type="gramStart"/>
      <w:r w:rsidRPr="00941091">
        <w:rPr>
          <w:rFonts w:ascii="Times New Roman" w:hAnsi="Times New Roman" w:cs="Times New Roman"/>
          <w:sz w:val="24"/>
          <w:szCs w:val="24"/>
        </w:rPr>
        <w:t xml:space="preserve">Tahap penelitian tetang “Strategi Guru </w:t>
      </w:r>
      <w:r w:rsidR="008C787A" w:rsidRPr="00941091">
        <w:rPr>
          <w:rFonts w:ascii="Times New Roman" w:hAnsi="Times New Roman" w:cs="Times New Roman"/>
          <w:sz w:val="24"/>
          <w:szCs w:val="24"/>
        </w:rPr>
        <w:t xml:space="preserve">Bimbingan </w:t>
      </w:r>
      <w:r w:rsidR="008C787A" w:rsidRPr="00941091">
        <w:rPr>
          <w:rFonts w:ascii="Times New Roman" w:hAnsi="Times New Roman" w:cs="Times New Roman"/>
          <w:sz w:val="24"/>
          <w:szCs w:val="24"/>
          <w:lang w:val="id-ID"/>
        </w:rPr>
        <w:t>d</w:t>
      </w:r>
      <w:r w:rsidR="008C787A" w:rsidRPr="00941091">
        <w:rPr>
          <w:rFonts w:ascii="Times New Roman" w:hAnsi="Times New Roman" w:cs="Times New Roman"/>
          <w:sz w:val="24"/>
          <w:szCs w:val="24"/>
        </w:rPr>
        <w:t>an Konseling</w:t>
      </w:r>
      <w:r w:rsidRPr="00941091">
        <w:rPr>
          <w:rFonts w:ascii="Times New Roman" w:hAnsi="Times New Roman" w:cs="Times New Roman"/>
          <w:sz w:val="24"/>
          <w:szCs w:val="24"/>
        </w:rPr>
        <w:t xml:space="preserve"> Dalam Membentuk </w:t>
      </w:r>
      <w:r w:rsidR="008C787A" w:rsidRPr="00941091">
        <w:rPr>
          <w:rFonts w:ascii="Times New Roman" w:hAnsi="Times New Roman" w:cs="Times New Roman"/>
          <w:sz w:val="24"/>
          <w:szCs w:val="24"/>
        </w:rPr>
        <w:t>Akhlakul</w:t>
      </w:r>
      <w:r w:rsidRPr="00941091">
        <w:rPr>
          <w:rFonts w:ascii="Times New Roman" w:hAnsi="Times New Roman" w:cs="Times New Roman"/>
          <w:sz w:val="24"/>
          <w:szCs w:val="24"/>
        </w:rPr>
        <w:t xml:space="preserve"> Karimah Siswa Di SMPN 2 Sumbergempol Tulungagung”, dibagi menjadi dua tahapan.</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Adapun tahapan perencanaan, tahap kedua Persiapan dan tahap ketiga pelaksanaan.</w:t>
      </w:r>
      <w:proofErr w:type="gramEnd"/>
    </w:p>
    <w:p w:rsidR="00F93553" w:rsidRPr="00941091" w:rsidRDefault="00F93553" w:rsidP="00941091">
      <w:pPr>
        <w:pStyle w:val="NoSpacing"/>
        <w:numPr>
          <w:ilvl w:val="0"/>
          <w:numId w:val="13"/>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Tahap Perencanaan</w:t>
      </w:r>
    </w:p>
    <w:p w:rsidR="00F93553" w:rsidRPr="00941091" w:rsidRDefault="00F93553" w:rsidP="00941091">
      <w:pPr>
        <w:pStyle w:val="NoSpacing"/>
        <w:spacing w:before="120" w:after="120" w:line="480" w:lineRule="auto"/>
        <w:ind w:left="1800"/>
        <w:jc w:val="both"/>
        <w:rPr>
          <w:rFonts w:ascii="Times New Roman" w:hAnsi="Times New Roman" w:cs="Times New Roman"/>
          <w:sz w:val="24"/>
          <w:szCs w:val="24"/>
        </w:rPr>
      </w:pPr>
      <w:r w:rsidRPr="00941091">
        <w:rPr>
          <w:rFonts w:ascii="Times New Roman" w:hAnsi="Times New Roman" w:cs="Times New Roman"/>
          <w:sz w:val="24"/>
          <w:szCs w:val="24"/>
        </w:rPr>
        <w:t xml:space="preserve">Tahap ini peneliti memubuat rencana judul yang akan digunakan </w:t>
      </w:r>
      <w:proofErr w:type="gramStart"/>
      <w:r w:rsidRPr="00941091">
        <w:rPr>
          <w:rFonts w:ascii="Times New Roman" w:hAnsi="Times New Roman" w:cs="Times New Roman"/>
          <w:sz w:val="24"/>
          <w:szCs w:val="24"/>
        </w:rPr>
        <w:t>dalam  penelitian</w:t>
      </w:r>
      <w:proofErr w:type="gramEnd"/>
      <w:r w:rsidRPr="00941091">
        <w:rPr>
          <w:rFonts w:ascii="Times New Roman" w:hAnsi="Times New Roman" w:cs="Times New Roman"/>
          <w:sz w:val="24"/>
          <w:szCs w:val="24"/>
        </w:rPr>
        <w:t xml:space="preserve"> yaitu dengan mencari berbagai data dan sumber-sumber buku di perpustakaan.</w:t>
      </w:r>
    </w:p>
    <w:p w:rsidR="00F93553" w:rsidRPr="00941091" w:rsidRDefault="00F93553" w:rsidP="00941091">
      <w:pPr>
        <w:pStyle w:val="NoSpacing"/>
        <w:numPr>
          <w:ilvl w:val="0"/>
          <w:numId w:val="13"/>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Tahap Pesiapan</w:t>
      </w:r>
    </w:p>
    <w:p w:rsidR="00F93553" w:rsidRPr="00941091" w:rsidRDefault="00F93553" w:rsidP="00941091">
      <w:pPr>
        <w:pStyle w:val="NoSpacing"/>
        <w:spacing w:before="120" w:after="120" w:line="480" w:lineRule="auto"/>
        <w:ind w:left="1800"/>
        <w:jc w:val="both"/>
        <w:rPr>
          <w:rFonts w:ascii="Times New Roman" w:hAnsi="Times New Roman" w:cs="Times New Roman"/>
          <w:sz w:val="24"/>
          <w:szCs w:val="24"/>
        </w:rPr>
      </w:pPr>
      <w:proofErr w:type="gramStart"/>
      <w:r w:rsidRPr="00941091">
        <w:rPr>
          <w:rFonts w:ascii="Times New Roman" w:hAnsi="Times New Roman" w:cs="Times New Roman"/>
          <w:sz w:val="24"/>
          <w:szCs w:val="24"/>
        </w:rPr>
        <w:t xml:space="preserve">Peneliti mengajukan judul skripsi “Strategi Guru </w:t>
      </w:r>
      <w:r w:rsidR="008C787A" w:rsidRPr="00941091">
        <w:rPr>
          <w:rFonts w:ascii="Times New Roman" w:hAnsi="Times New Roman" w:cs="Times New Roman"/>
          <w:sz w:val="24"/>
          <w:szCs w:val="24"/>
        </w:rPr>
        <w:t xml:space="preserve">Bimbingan </w:t>
      </w:r>
      <w:r w:rsidR="008C787A" w:rsidRPr="00941091">
        <w:rPr>
          <w:rFonts w:ascii="Times New Roman" w:hAnsi="Times New Roman" w:cs="Times New Roman"/>
          <w:sz w:val="24"/>
          <w:szCs w:val="24"/>
          <w:lang w:val="id-ID"/>
        </w:rPr>
        <w:t>d</w:t>
      </w:r>
      <w:r w:rsidR="008C787A" w:rsidRPr="00941091">
        <w:rPr>
          <w:rFonts w:ascii="Times New Roman" w:hAnsi="Times New Roman" w:cs="Times New Roman"/>
          <w:sz w:val="24"/>
          <w:szCs w:val="24"/>
        </w:rPr>
        <w:t>an Konseling</w:t>
      </w:r>
      <w:r w:rsidRPr="00941091">
        <w:rPr>
          <w:rFonts w:ascii="Times New Roman" w:hAnsi="Times New Roman" w:cs="Times New Roman"/>
          <w:sz w:val="24"/>
          <w:szCs w:val="24"/>
        </w:rPr>
        <w:t xml:space="preserve"> Dalam Membentuk </w:t>
      </w:r>
      <w:r w:rsidR="008C787A" w:rsidRPr="00941091">
        <w:rPr>
          <w:rFonts w:ascii="Times New Roman" w:hAnsi="Times New Roman" w:cs="Times New Roman"/>
          <w:sz w:val="24"/>
          <w:szCs w:val="24"/>
        </w:rPr>
        <w:t>Akhlakul</w:t>
      </w:r>
      <w:r w:rsidRPr="00941091">
        <w:rPr>
          <w:rFonts w:ascii="Times New Roman" w:hAnsi="Times New Roman" w:cs="Times New Roman"/>
          <w:sz w:val="24"/>
          <w:szCs w:val="24"/>
        </w:rPr>
        <w:t xml:space="preserve"> Karimah Siswa Di SMPN 2 Sumbergempol Tulungagung” ke Ketua Jurusan Pendidikan Agama Islam, kemudian menyusun proposal </w:t>
      </w:r>
      <w:r w:rsidRPr="00941091">
        <w:rPr>
          <w:rFonts w:ascii="Times New Roman" w:hAnsi="Times New Roman" w:cs="Times New Roman"/>
          <w:sz w:val="24"/>
          <w:szCs w:val="24"/>
        </w:rPr>
        <w:lastRenderedPageBreak/>
        <w:t>penelitian untuk diseminarkan bersama rekan-rekan dan dosen pmbimbing.</w:t>
      </w:r>
      <w:proofErr w:type="gramEnd"/>
    </w:p>
    <w:p w:rsidR="00F93553" w:rsidRPr="00941091" w:rsidRDefault="00F93553" w:rsidP="00941091">
      <w:pPr>
        <w:pStyle w:val="NoSpacing"/>
        <w:numPr>
          <w:ilvl w:val="0"/>
          <w:numId w:val="13"/>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 xml:space="preserve">Tahap Pelaksanaan </w:t>
      </w:r>
    </w:p>
    <w:p w:rsidR="00F93553" w:rsidRPr="00941091" w:rsidRDefault="00F93553" w:rsidP="00941091">
      <w:pPr>
        <w:pStyle w:val="NoSpacing"/>
        <w:spacing w:before="120" w:after="120" w:line="480" w:lineRule="auto"/>
        <w:ind w:left="1800"/>
        <w:jc w:val="both"/>
        <w:rPr>
          <w:rFonts w:ascii="Times New Roman" w:hAnsi="Times New Roman" w:cs="Times New Roman"/>
          <w:sz w:val="24"/>
          <w:szCs w:val="24"/>
        </w:rPr>
      </w:pPr>
      <w:proofErr w:type="gramStart"/>
      <w:r w:rsidRPr="00941091">
        <w:rPr>
          <w:rFonts w:ascii="Times New Roman" w:hAnsi="Times New Roman" w:cs="Times New Roman"/>
          <w:sz w:val="24"/>
          <w:szCs w:val="24"/>
        </w:rPr>
        <w:t>Merupakan kegiatan inti dari suatu penelitian.</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Karena pada tahap pelaksanaan ini peneliti mencari dan mengumpulkan data yang diperlukan.</w:t>
      </w:r>
      <w:proofErr w:type="gramEnd"/>
    </w:p>
    <w:p w:rsidR="00F93553" w:rsidRPr="00941091" w:rsidRDefault="00F93553" w:rsidP="00941091">
      <w:pPr>
        <w:pStyle w:val="NoSpacing"/>
        <w:numPr>
          <w:ilvl w:val="0"/>
          <w:numId w:val="13"/>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Tahap Analisis Data</w:t>
      </w:r>
    </w:p>
    <w:p w:rsidR="00F93553" w:rsidRPr="00941091" w:rsidRDefault="00F93553" w:rsidP="00941091">
      <w:pPr>
        <w:pStyle w:val="NoSpacing"/>
        <w:spacing w:before="120" w:after="120" w:line="480" w:lineRule="auto"/>
        <w:ind w:left="1800"/>
        <w:jc w:val="both"/>
        <w:rPr>
          <w:rFonts w:ascii="Times New Roman" w:hAnsi="Times New Roman" w:cs="Times New Roman"/>
          <w:sz w:val="24"/>
          <w:szCs w:val="24"/>
        </w:rPr>
      </w:pPr>
      <w:r w:rsidRPr="00941091">
        <w:rPr>
          <w:rFonts w:ascii="Times New Roman" w:hAnsi="Times New Roman" w:cs="Times New Roman"/>
          <w:sz w:val="24"/>
          <w:szCs w:val="24"/>
        </w:rPr>
        <w:t xml:space="preserve">Pada tahap ini penulis menyusun semua data yang telah terkumpul secara sistematis dan terinci sehingga data tersebut mudah dipahami dan temuannya dapat diinformasikan kepada orang </w:t>
      </w:r>
      <w:proofErr w:type="gramStart"/>
      <w:r w:rsidRPr="00941091">
        <w:rPr>
          <w:rFonts w:ascii="Times New Roman" w:hAnsi="Times New Roman" w:cs="Times New Roman"/>
          <w:sz w:val="24"/>
          <w:szCs w:val="24"/>
        </w:rPr>
        <w:t>lain</w:t>
      </w:r>
      <w:proofErr w:type="gramEnd"/>
      <w:r w:rsidRPr="00941091">
        <w:rPr>
          <w:rFonts w:ascii="Times New Roman" w:hAnsi="Times New Roman" w:cs="Times New Roman"/>
          <w:sz w:val="24"/>
          <w:szCs w:val="24"/>
        </w:rPr>
        <w:t xml:space="preserve"> secara jelas.</w:t>
      </w:r>
    </w:p>
    <w:p w:rsidR="00F93553" w:rsidRPr="00941091" w:rsidRDefault="00F93553" w:rsidP="00941091">
      <w:pPr>
        <w:pStyle w:val="NoSpacing"/>
        <w:numPr>
          <w:ilvl w:val="0"/>
          <w:numId w:val="13"/>
        </w:numPr>
        <w:spacing w:before="120" w:after="120" w:line="480" w:lineRule="auto"/>
        <w:jc w:val="both"/>
        <w:rPr>
          <w:rFonts w:ascii="Times New Roman" w:hAnsi="Times New Roman" w:cs="Times New Roman"/>
          <w:sz w:val="24"/>
          <w:szCs w:val="24"/>
        </w:rPr>
      </w:pPr>
      <w:r w:rsidRPr="00941091">
        <w:rPr>
          <w:rFonts w:ascii="Times New Roman" w:hAnsi="Times New Roman" w:cs="Times New Roman"/>
          <w:sz w:val="24"/>
          <w:szCs w:val="24"/>
        </w:rPr>
        <w:t>Tahap Penyelesaian</w:t>
      </w:r>
    </w:p>
    <w:p w:rsidR="00F93553" w:rsidRPr="00941091" w:rsidRDefault="00F93553" w:rsidP="00941091">
      <w:pPr>
        <w:pStyle w:val="NoSpacing"/>
        <w:spacing w:before="120" w:after="120" w:line="480" w:lineRule="auto"/>
        <w:ind w:left="1800"/>
        <w:jc w:val="both"/>
        <w:rPr>
          <w:rFonts w:ascii="Times New Roman" w:hAnsi="Times New Roman" w:cs="Times New Roman"/>
          <w:sz w:val="24"/>
          <w:szCs w:val="24"/>
        </w:rPr>
      </w:pPr>
      <w:proofErr w:type="gramStart"/>
      <w:r w:rsidRPr="00941091">
        <w:rPr>
          <w:rFonts w:ascii="Times New Roman" w:hAnsi="Times New Roman" w:cs="Times New Roman"/>
          <w:sz w:val="24"/>
          <w:szCs w:val="24"/>
        </w:rPr>
        <w:t>Tahap penyelesaian merupakan tahap paling akhir dari sebuah penelitian.</w:t>
      </w:r>
      <w:proofErr w:type="gramEnd"/>
      <w:r w:rsidRPr="00941091">
        <w:rPr>
          <w:rFonts w:ascii="Times New Roman" w:hAnsi="Times New Roman" w:cs="Times New Roman"/>
          <w:sz w:val="24"/>
          <w:szCs w:val="24"/>
        </w:rPr>
        <w:t xml:space="preserve"> </w:t>
      </w:r>
      <w:proofErr w:type="gramStart"/>
      <w:r w:rsidRPr="00941091">
        <w:rPr>
          <w:rFonts w:ascii="Times New Roman" w:hAnsi="Times New Roman" w:cs="Times New Roman"/>
          <w:sz w:val="24"/>
          <w:szCs w:val="24"/>
        </w:rPr>
        <w:t>Pada tahap ini, peneliti menyusun data yang telah dianalisis dan di</w:t>
      </w:r>
      <w:r w:rsidR="008D6CE5">
        <w:rPr>
          <w:rFonts w:ascii="Times New Roman" w:hAnsi="Times New Roman" w:cs="Times New Roman"/>
          <w:sz w:val="24"/>
          <w:szCs w:val="24"/>
          <w:lang w:val="id-ID"/>
        </w:rPr>
        <w:t>s</w:t>
      </w:r>
      <w:r w:rsidR="008D6CE5">
        <w:rPr>
          <w:rFonts w:ascii="Times New Roman" w:hAnsi="Times New Roman" w:cs="Times New Roman"/>
          <w:sz w:val="24"/>
          <w:szCs w:val="24"/>
        </w:rPr>
        <w:t>impulkan d</w:t>
      </w:r>
      <w:r w:rsidR="008D6CE5">
        <w:rPr>
          <w:rFonts w:ascii="Times New Roman" w:hAnsi="Times New Roman" w:cs="Times New Roman"/>
          <w:sz w:val="24"/>
          <w:szCs w:val="24"/>
          <w:lang w:val="id-ID"/>
        </w:rPr>
        <w:t>engan</w:t>
      </w:r>
      <w:r w:rsidRPr="00941091">
        <w:rPr>
          <w:rFonts w:ascii="Times New Roman" w:hAnsi="Times New Roman" w:cs="Times New Roman"/>
          <w:sz w:val="24"/>
          <w:szCs w:val="24"/>
        </w:rPr>
        <w:t xml:space="preserve"> bentuk skripsi, yaitu berupa laporan penelitian dengan mengacu pada peraturan penulisan skripsi yang berlaku di Jurusan Tarbiyah IAIN Tulungagung.</w:t>
      </w:r>
      <w:proofErr w:type="gramEnd"/>
      <w:r w:rsidRPr="00941091">
        <w:rPr>
          <w:rFonts w:ascii="Times New Roman" w:hAnsi="Times New Roman" w:cs="Times New Roman"/>
          <w:sz w:val="24"/>
          <w:szCs w:val="24"/>
        </w:rPr>
        <w:t xml:space="preserve"> </w:t>
      </w:r>
    </w:p>
    <w:sectPr w:rsidR="00F93553" w:rsidRPr="00941091" w:rsidSect="007E0057">
      <w:headerReference w:type="default" r:id="rId8"/>
      <w:footnotePr>
        <w:numStart w:val="59"/>
      </w:footnotePr>
      <w:pgSz w:w="11907" w:h="16839" w:code="9"/>
      <w:pgMar w:top="2268" w:right="1701" w:bottom="1701" w:left="2268" w:header="1134" w:footer="1134" w:gutter="0"/>
      <w:pgNumType w:start="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5A9" w:rsidRDefault="008425A9" w:rsidP="00AE4BC6">
      <w:pPr>
        <w:spacing w:after="0" w:line="240" w:lineRule="auto"/>
      </w:pPr>
      <w:r>
        <w:separator/>
      </w:r>
    </w:p>
  </w:endnote>
  <w:endnote w:type="continuationSeparator" w:id="1">
    <w:p w:rsidR="008425A9" w:rsidRDefault="008425A9" w:rsidP="00AE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5A9" w:rsidRDefault="008425A9" w:rsidP="00AE4BC6">
      <w:pPr>
        <w:spacing w:after="0" w:line="240" w:lineRule="auto"/>
      </w:pPr>
      <w:r>
        <w:separator/>
      </w:r>
    </w:p>
  </w:footnote>
  <w:footnote w:type="continuationSeparator" w:id="1">
    <w:p w:rsidR="008425A9" w:rsidRDefault="008425A9" w:rsidP="00AE4BC6">
      <w:pPr>
        <w:spacing w:after="0" w:line="240" w:lineRule="auto"/>
      </w:pPr>
      <w:r>
        <w:continuationSeparator/>
      </w:r>
    </w:p>
  </w:footnote>
  <w:footnote w:id="2">
    <w:p w:rsidR="00AE4BC6" w:rsidRPr="00D23683" w:rsidRDefault="00975B29" w:rsidP="00A2798C">
      <w:pPr>
        <w:pStyle w:val="FootnoteText"/>
        <w:ind w:left="720" w:firstLine="720"/>
        <w:rPr>
          <w:rFonts w:ascii="Times New Roman" w:hAnsi="Times New Roman" w:cs="Times New Roman"/>
        </w:rPr>
      </w:pPr>
      <w:r w:rsidRPr="00D23683">
        <w:rPr>
          <w:rStyle w:val="FootnoteReference"/>
          <w:rFonts w:ascii="Times New Roman" w:hAnsi="Times New Roman" w:cs="Times New Roman"/>
        </w:rPr>
        <w:footnoteRef/>
      </w:r>
      <w:r w:rsidR="000B454C" w:rsidRPr="00D23683">
        <w:rPr>
          <w:rFonts w:ascii="Times New Roman" w:hAnsi="Times New Roman" w:cs="Times New Roman"/>
        </w:rPr>
        <w:t xml:space="preserve">Cholid Narbuko &amp; Abu Achmadi, </w:t>
      </w:r>
      <w:r w:rsidR="000B454C" w:rsidRPr="00D23683">
        <w:rPr>
          <w:rFonts w:ascii="Times New Roman" w:hAnsi="Times New Roman" w:cs="Times New Roman"/>
          <w:i/>
        </w:rPr>
        <w:t xml:space="preserve">Metodelogi Penelitian. </w:t>
      </w:r>
      <w:r w:rsidR="00021B90" w:rsidRPr="00D23683">
        <w:rPr>
          <w:rFonts w:ascii="Times New Roman" w:hAnsi="Times New Roman" w:cs="Times New Roman"/>
        </w:rPr>
        <w:t>(Jakarta: Bumi Aksara, 2009), h</w:t>
      </w:r>
      <w:r w:rsidR="000B454C" w:rsidRPr="00D23683">
        <w:rPr>
          <w:rFonts w:ascii="Times New Roman" w:hAnsi="Times New Roman" w:cs="Times New Roman"/>
        </w:rPr>
        <w:t>l</w:t>
      </w:r>
      <w:r w:rsidR="00021B90" w:rsidRPr="00D23683">
        <w:rPr>
          <w:rFonts w:ascii="Times New Roman" w:hAnsi="Times New Roman" w:cs="Times New Roman"/>
          <w:lang w:val="id-ID"/>
        </w:rPr>
        <w:t>m</w:t>
      </w:r>
      <w:r w:rsidR="000B454C" w:rsidRPr="00D23683">
        <w:rPr>
          <w:rFonts w:ascii="Times New Roman" w:hAnsi="Times New Roman" w:cs="Times New Roman"/>
        </w:rPr>
        <w:t>.2</w:t>
      </w:r>
    </w:p>
  </w:footnote>
  <w:footnote w:id="3">
    <w:p w:rsidR="000B454C" w:rsidRPr="00D23683" w:rsidRDefault="000B454C" w:rsidP="00E870BF">
      <w:pPr>
        <w:pStyle w:val="FootnoteText"/>
        <w:ind w:left="720"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Lexy J. Moleong, </w:t>
      </w:r>
      <w:r w:rsidRPr="00D23683">
        <w:rPr>
          <w:rFonts w:ascii="Times New Roman" w:hAnsi="Times New Roman" w:cs="Times New Roman"/>
          <w:i/>
        </w:rPr>
        <w:t>Metodelogi Penelitian Kualitatif</w:t>
      </w:r>
      <w:r w:rsidRPr="00D23683">
        <w:rPr>
          <w:rFonts w:ascii="Times New Roman" w:hAnsi="Times New Roman" w:cs="Times New Roman"/>
        </w:rPr>
        <w:t>. (Bandung: PT Remaja Rosda Karya, 2008),</w:t>
      </w:r>
      <w:r w:rsidR="00021B90" w:rsidRPr="00D23683">
        <w:rPr>
          <w:rFonts w:ascii="Times New Roman" w:hAnsi="Times New Roman" w:cs="Times New Roman"/>
          <w:lang w:val="id-ID"/>
        </w:rPr>
        <w:t xml:space="preserve"> </w:t>
      </w:r>
      <w:r w:rsidR="00021B90" w:rsidRPr="00D23683">
        <w:rPr>
          <w:rFonts w:ascii="Times New Roman" w:hAnsi="Times New Roman" w:cs="Times New Roman"/>
        </w:rPr>
        <w:t xml:space="preserve"> h</w:t>
      </w:r>
      <w:r w:rsidRPr="00D23683">
        <w:rPr>
          <w:rFonts w:ascii="Times New Roman" w:hAnsi="Times New Roman" w:cs="Times New Roman"/>
        </w:rPr>
        <w:t>l</w:t>
      </w:r>
      <w:r w:rsidR="00021B90" w:rsidRPr="00D23683">
        <w:rPr>
          <w:rFonts w:ascii="Times New Roman" w:hAnsi="Times New Roman" w:cs="Times New Roman"/>
          <w:lang w:val="id-ID"/>
        </w:rPr>
        <w:t>m</w:t>
      </w:r>
      <w:r w:rsidRPr="00D23683">
        <w:rPr>
          <w:rFonts w:ascii="Times New Roman" w:hAnsi="Times New Roman" w:cs="Times New Roman"/>
        </w:rPr>
        <w:t>.4</w:t>
      </w:r>
    </w:p>
  </w:footnote>
  <w:footnote w:id="4">
    <w:p w:rsidR="00710695" w:rsidRPr="00D23683" w:rsidRDefault="00710695" w:rsidP="00EC3EF3">
      <w:pPr>
        <w:pStyle w:val="FootnoteText"/>
        <w:ind w:left="720"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proofErr w:type="gramStart"/>
      <w:r w:rsidR="00ED3444" w:rsidRPr="00D23683">
        <w:rPr>
          <w:rFonts w:ascii="Times New Roman" w:hAnsi="Times New Roman" w:cs="Times New Roman"/>
        </w:rPr>
        <w:t xml:space="preserve">Sukardi, </w:t>
      </w:r>
      <w:r w:rsidR="00ED3444" w:rsidRPr="00D23683">
        <w:rPr>
          <w:rFonts w:ascii="Times New Roman" w:hAnsi="Times New Roman" w:cs="Times New Roman"/>
          <w:i/>
        </w:rPr>
        <w:t>Metodelogi Penelitian Kompetensi dan Praktiknya</w:t>
      </w:r>
      <w:r w:rsidR="00ED3444" w:rsidRPr="00D23683">
        <w:rPr>
          <w:rFonts w:ascii="Times New Roman" w:hAnsi="Times New Roman" w:cs="Times New Roman"/>
        </w:rPr>
        <w:t>.</w:t>
      </w:r>
      <w:proofErr w:type="gramEnd"/>
      <w:r w:rsidR="00ED3444" w:rsidRPr="00D23683">
        <w:rPr>
          <w:rFonts w:ascii="Times New Roman" w:hAnsi="Times New Roman" w:cs="Times New Roman"/>
        </w:rPr>
        <w:t xml:space="preserve"> (Jakarta: PT Bumi Aksara, 2007), </w:t>
      </w:r>
      <w:r w:rsidR="00021B90" w:rsidRPr="00D23683">
        <w:rPr>
          <w:rFonts w:ascii="Times New Roman" w:hAnsi="Times New Roman" w:cs="Times New Roman"/>
          <w:lang w:val="id-ID"/>
        </w:rPr>
        <w:t xml:space="preserve"> </w:t>
      </w:r>
      <w:r w:rsidR="00021B90" w:rsidRPr="00D23683">
        <w:rPr>
          <w:rFonts w:ascii="Times New Roman" w:hAnsi="Times New Roman" w:cs="Times New Roman"/>
        </w:rPr>
        <w:t>h</w:t>
      </w:r>
      <w:r w:rsidR="00ED3444" w:rsidRPr="00D23683">
        <w:rPr>
          <w:rFonts w:ascii="Times New Roman" w:hAnsi="Times New Roman" w:cs="Times New Roman"/>
        </w:rPr>
        <w:t>l</w:t>
      </w:r>
      <w:r w:rsidR="00021B90" w:rsidRPr="00D23683">
        <w:rPr>
          <w:rFonts w:ascii="Times New Roman" w:hAnsi="Times New Roman" w:cs="Times New Roman"/>
          <w:lang w:val="id-ID"/>
        </w:rPr>
        <w:t>m</w:t>
      </w:r>
      <w:r w:rsidR="00ED3444" w:rsidRPr="00D23683">
        <w:rPr>
          <w:rFonts w:ascii="Times New Roman" w:hAnsi="Times New Roman" w:cs="Times New Roman"/>
        </w:rPr>
        <w:t>.53</w:t>
      </w:r>
    </w:p>
  </w:footnote>
  <w:footnote w:id="5">
    <w:p w:rsidR="00DE358F" w:rsidRPr="00D23683" w:rsidRDefault="00DE358F" w:rsidP="00EA70F9">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Suharisimi Arikunto, </w:t>
      </w:r>
      <w:r w:rsidRPr="00D23683">
        <w:rPr>
          <w:rFonts w:ascii="Times New Roman" w:hAnsi="Times New Roman" w:cs="Times New Roman"/>
          <w:i/>
        </w:rPr>
        <w:t>Prosedur Penelitian Suatu Pendekatan Praktek</w:t>
      </w:r>
      <w:r w:rsidRPr="00D23683">
        <w:rPr>
          <w:rFonts w:ascii="Times New Roman" w:hAnsi="Times New Roman" w:cs="Times New Roman"/>
        </w:rPr>
        <w:t xml:space="preserve">. </w:t>
      </w:r>
      <w:proofErr w:type="gramStart"/>
      <w:r w:rsidRPr="00D23683">
        <w:rPr>
          <w:rFonts w:ascii="Times New Roman" w:hAnsi="Times New Roman" w:cs="Times New Roman"/>
        </w:rPr>
        <w:t>(Jak</w:t>
      </w:r>
      <w:r w:rsidR="00021B90" w:rsidRPr="00D23683">
        <w:rPr>
          <w:rFonts w:ascii="Times New Roman" w:hAnsi="Times New Roman" w:cs="Times New Roman"/>
        </w:rPr>
        <w:t>arta: PT Rineka Cipta, 2002), h</w:t>
      </w:r>
      <w:r w:rsidRPr="00D23683">
        <w:rPr>
          <w:rFonts w:ascii="Times New Roman" w:hAnsi="Times New Roman" w:cs="Times New Roman"/>
        </w:rPr>
        <w:t>l</w:t>
      </w:r>
      <w:r w:rsidR="00021B90" w:rsidRPr="00D23683">
        <w:rPr>
          <w:rFonts w:ascii="Times New Roman" w:hAnsi="Times New Roman" w:cs="Times New Roman"/>
          <w:lang w:val="id-ID"/>
        </w:rPr>
        <w:t>m</w:t>
      </w:r>
      <w:r w:rsidRPr="00D23683">
        <w:rPr>
          <w:rFonts w:ascii="Times New Roman" w:hAnsi="Times New Roman" w:cs="Times New Roman"/>
        </w:rPr>
        <w:t>.</w:t>
      </w:r>
      <w:proofErr w:type="gramEnd"/>
      <w:r w:rsidRPr="00D23683">
        <w:rPr>
          <w:rFonts w:ascii="Times New Roman" w:hAnsi="Times New Roman" w:cs="Times New Roman"/>
        </w:rPr>
        <w:t xml:space="preserve"> 107 </w:t>
      </w:r>
    </w:p>
  </w:footnote>
  <w:footnote w:id="6">
    <w:p w:rsidR="00220C18" w:rsidRPr="00D23683" w:rsidRDefault="00220C18">
      <w:pPr>
        <w:pStyle w:val="FootnoteText"/>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Lexy J. Moleong, </w:t>
      </w:r>
      <w:r w:rsidRPr="00D23683">
        <w:rPr>
          <w:rFonts w:ascii="Times New Roman" w:hAnsi="Times New Roman" w:cs="Times New Roman"/>
          <w:i/>
        </w:rPr>
        <w:t>Metodelogi Penelitian Kualitatif…</w:t>
      </w:r>
      <w:r w:rsidR="00021B90" w:rsidRPr="00D23683">
        <w:rPr>
          <w:rFonts w:ascii="Times New Roman" w:hAnsi="Times New Roman" w:cs="Times New Roman"/>
        </w:rPr>
        <w:t>, h</w:t>
      </w:r>
      <w:r w:rsidRPr="00D23683">
        <w:rPr>
          <w:rFonts w:ascii="Times New Roman" w:hAnsi="Times New Roman" w:cs="Times New Roman"/>
        </w:rPr>
        <w:t>l</w:t>
      </w:r>
      <w:r w:rsidR="00021B90" w:rsidRPr="00D23683">
        <w:rPr>
          <w:rFonts w:ascii="Times New Roman" w:hAnsi="Times New Roman" w:cs="Times New Roman"/>
          <w:lang w:val="id-ID"/>
        </w:rPr>
        <w:t>m</w:t>
      </w:r>
      <w:r w:rsidRPr="00D23683">
        <w:rPr>
          <w:rFonts w:ascii="Times New Roman" w:hAnsi="Times New Roman" w:cs="Times New Roman"/>
        </w:rPr>
        <w:t>. 157</w:t>
      </w:r>
    </w:p>
  </w:footnote>
  <w:footnote w:id="7">
    <w:p w:rsidR="00206FB4" w:rsidRPr="00D23683" w:rsidRDefault="00206FB4" w:rsidP="008A1A13">
      <w:pPr>
        <w:pStyle w:val="FootnoteText"/>
        <w:ind w:left="720"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Iqbal Hasan</w:t>
      </w:r>
      <w:r w:rsidRPr="00D23683">
        <w:rPr>
          <w:rFonts w:ascii="Times New Roman" w:hAnsi="Times New Roman" w:cs="Times New Roman"/>
          <w:i/>
        </w:rPr>
        <w:t>, Analisis Data Penelitian dengan Statistik.</w:t>
      </w:r>
      <w:r w:rsidRPr="00D23683">
        <w:rPr>
          <w:rFonts w:ascii="Times New Roman" w:hAnsi="Times New Roman" w:cs="Times New Roman"/>
        </w:rPr>
        <w:t xml:space="preserve"> </w:t>
      </w:r>
      <w:proofErr w:type="gramStart"/>
      <w:r w:rsidRPr="00D23683">
        <w:rPr>
          <w:rFonts w:ascii="Times New Roman" w:hAnsi="Times New Roman" w:cs="Times New Roman"/>
        </w:rPr>
        <w:t>(Ja</w:t>
      </w:r>
      <w:r w:rsidR="00021B90" w:rsidRPr="00D23683">
        <w:rPr>
          <w:rFonts w:ascii="Times New Roman" w:hAnsi="Times New Roman" w:cs="Times New Roman"/>
        </w:rPr>
        <w:t>karta: PT Bumi Aksara, 2004), h</w:t>
      </w:r>
      <w:r w:rsidRPr="00D23683">
        <w:rPr>
          <w:rFonts w:ascii="Times New Roman" w:hAnsi="Times New Roman" w:cs="Times New Roman"/>
        </w:rPr>
        <w:t>l</w:t>
      </w:r>
      <w:r w:rsidR="00021B90" w:rsidRPr="00D23683">
        <w:rPr>
          <w:rFonts w:ascii="Times New Roman" w:hAnsi="Times New Roman" w:cs="Times New Roman"/>
          <w:lang w:val="id-ID"/>
        </w:rPr>
        <w:t>m</w:t>
      </w:r>
      <w:r w:rsidRPr="00D23683">
        <w:rPr>
          <w:rFonts w:ascii="Times New Roman" w:hAnsi="Times New Roman" w:cs="Times New Roman"/>
        </w:rPr>
        <w:t>.</w:t>
      </w:r>
      <w:proofErr w:type="gramEnd"/>
      <w:r w:rsidRPr="00D23683">
        <w:rPr>
          <w:rFonts w:ascii="Times New Roman" w:hAnsi="Times New Roman" w:cs="Times New Roman"/>
        </w:rPr>
        <w:t xml:space="preserve"> 19</w:t>
      </w:r>
    </w:p>
  </w:footnote>
  <w:footnote w:id="8">
    <w:p w:rsidR="00EF1494" w:rsidRPr="00D23683" w:rsidRDefault="00EF1494" w:rsidP="008A1A13">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r w:rsidRPr="00D23683">
        <w:rPr>
          <w:rFonts w:ascii="Times New Roman" w:hAnsi="Times New Roman" w:cs="Times New Roman"/>
          <w:i/>
        </w:rPr>
        <w:t>Ibid.</w:t>
      </w:r>
      <w:r w:rsidR="00B83F52" w:rsidRPr="00D23683">
        <w:rPr>
          <w:rFonts w:ascii="Times New Roman" w:hAnsi="Times New Roman" w:cs="Times New Roman"/>
          <w:i/>
          <w:lang w:val="id-ID"/>
        </w:rPr>
        <w:t>.</w:t>
      </w:r>
      <w:r w:rsidRPr="00D23683">
        <w:rPr>
          <w:rFonts w:ascii="Times New Roman" w:hAnsi="Times New Roman" w:cs="Times New Roman"/>
          <w:i/>
        </w:rPr>
        <w:t>,</w:t>
      </w:r>
      <w:r w:rsidRPr="00D23683">
        <w:rPr>
          <w:rFonts w:ascii="Times New Roman" w:hAnsi="Times New Roman" w:cs="Times New Roman"/>
        </w:rPr>
        <w:t xml:space="preserve"> </w:t>
      </w:r>
      <w:r w:rsidR="00B83F52" w:rsidRPr="00D23683">
        <w:rPr>
          <w:rFonts w:ascii="Times New Roman" w:hAnsi="Times New Roman" w:cs="Times New Roman"/>
        </w:rPr>
        <w:t>h</w:t>
      </w:r>
      <w:r w:rsidRPr="00D23683">
        <w:rPr>
          <w:rFonts w:ascii="Times New Roman" w:hAnsi="Times New Roman" w:cs="Times New Roman"/>
        </w:rPr>
        <w:t>l</w:t>
      </w:r>
      <w:r w:rsidR="00B83F52" w:rsidRPr="00D23683">
        <w:rPr>
          <w:rFonts w:ascii="Times New Roman" w:hAnsi="Times New Roman" w:cs="Times New Roman"/>
          <w:lang w:val="id-ID"/>
        </w:rPr>
        <w:t>m</w:t>
      </w:r>
      <w:r w:rsidRPr="00D23683">
        <w:rPr>
          <w:rFonts w:ascii="Times New Roman" w:hAnsi="Times New Roman" w:cs="Times New Roman"/>
        </w:rPr>
        <w:t xml:space="preserve"> 19</w:t>
      </w:r>
    </w:p>
  </w:footnote>
  <w:footnote w:id="9">
    <w:p w:rsidR="00A463F6" w:rsidRPr="00D23683" w:rsidRDefault="00A463F6" w:rsidP="006F72FF">
      <w:pPr>
        <w:pStyle w:val="FootnoteText"/>
        <w:ind w:left="720"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Joko Subagyo, </w:t>
      </w:r>
      <w:r w:rsidRPr="00D23683">
        <w:rPr>
          <w:rFonts w:ascii="Times New Roman" w:hAnsi="Times New Roman" w:cs="Times New Roman"/>
          <w:i/>
        </w:rPr>
        <w:t>Metode Penelitian Dalam Teori dan Praktek.</w:t>
      </w:r>
      <w:r w:rsidRPr="00D23683">
        <w:rPr>
          <w:rFonts w:ascii="Times New Roman" w:hAnsi="Times New Roman" w:cs="Times New Roman"/>
        </w:rPr>
        <w:t xml:space="preserve"> (Jakarta</w:t>
      </w:r>
      <w:r w:rsidR="00E930C6" w:rsidRPr="00D23683">
        <w:rPr>
          <w:rFonts w:ascii="Times New Roman" w:hAnsi="Times New Roman" w:cs="Times New Roman"/>
        </w:rPr>
        <w:t>: PT Rineka Ci</w:t>
      </w:r>
      <w:r w:rsidR="00B83F52" w:rsidRPr="00D23683">
        <w:rPr>
          <w:rFonts w:ascii="Times New Roman" w:hAnsi="Times New Roman" w:cs="Times New Roman"/>
        </w:rPr>
        <w:t>pta, 2006)</w:t>
      </w:r>
      <w:proofErr w:type="gramStart"/>
      <w:r w:rsidR="00B83F52" w:rsidRPr="00D23683">
        <w:rPr>
          <w:rFonts w:ascii="Times New Roman" w:hAnsi="Times New Roman" w:cs="Times New Roman"/>
        </w:rPr>
        <w:t xml:space="preserve">, </w:t>
      </w:r>
      <w:r w:rsidR="00B83F52" w:rsidRPr="00D23683">
        <w:rPr>
          <w:rFonts w:ascii="Times New Roman" w:hAnsi="Times New Roman" w:cs="Times New Roman"/>
          <w:lang w:val="id-ID"/>
        </w:rPr>
        <w:t xml:space="preserve"> </w:t>
      </w:r>
      <w:r w:rsidR="00B83F52" w:rsidRPr="00D23683">
        <w:rPr>
          <w:rFonts w:ascii="Times New Roman" w:hAnsi="Times New Roman" w:cs="Times New Roman"/>
        </w:rPr>
        <w:t>h</w:t>
      </w:r>
      <w:r w:rsidRPr="00D23683">
        <w:rPr>
          <w:rFonts w:ascii="Times New Roman" w:hAnsi="Times New Roman" w:cs="Times New Roman"/>
        </w:rPr>
        <w:t>l</w:t>
      </w:r>
      <w:r w:rsidR="00B83F52" w:rsidRPr="00D23683">
        <w:rPr>
          <w:rFonts w:ascii="Times New Roman" w:hAnsi="Times New Roman" w:cs="Times New Roman"/>
          <w:lang w:val="id-ID"/>
        </w:rPr>
        <w:t>m</w:t>
      </w:r>
      <w:proofErr w:type="gramEnd"/>
      <w:r w:rsidRPr="00D23683">
        <w:rPr>
          <w:rFonts w:ascii="Times New Roman" w:hAnsi="Times New Roman" w:cs="Times New Roman"/>
        </w:rPr>
        <w:t>. 63</w:t>
      </w:r>
    </w:p>
  </w:footnote>
  <w:footnote w:id="10">
    <w:p w:rsidR="00A463F6" w:rsidRPr="00D23683" w:rsidRDefault="00A463F6" w:rsidP="006F72FF">
      <w:pPr>
        <w:pStyle w:val="FootnoteText"/>
        <w:ind w:left="720"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Cbolid Narbuko &amp; Abu Achmedi, </w:t>
      </w:r>
      <w:r w:rsidRPr="00D23683">
        <w:rPr>
          <w:rFonts w:ascii="Times New Roman" w:hAnsi="Times New Roman" w:cs="Times New Roman"/>
          <w:i/>
        </w:rPr>
        <w:t>Metodelo</w:t>
      </w:r>
      <w:r w:rsidR="00E930C6" w:rsidRPr="00D23683">
        <w:rPr>
          <w:rFonts w:ascii="Times New Roman" w:hAnsi="Times New Roman" w:cs="Times New Roman"/>
          <w:i/>
        </w:rPr>
        <w:t>gi P</w:t>
      </w:r>
      <w:r w:rsidRPr="00D23683">
        <w:rPr>
          <w:rFonts w:ascii="Times New Roman" w:hAnsi="Times New Roman" w:cs="Times New Roman"/>
          <w:i/>
        </w:rPr>
        <w:t>enelitian,</w:t>
      </w:r>
      <w:r w:rsidRPr="00D23683">
        <w:rPr>
          <w:rFonts w:ascii="Times New Roman" w:hAnsi="Times New Roman" w:cs="Times New Roman"/>
        </w:rPr>
        <w:t xml:space="preserve"> (Jakarta: Bumi Aksara, 2010), </w:t>
      </w:r>
      <w:r w:rsidR="00B83F52" w:rsidRPr="00D23683">
        <w:rPr>
          <w:rFonts w:ascii="Times New Roman" w:hAnsi="Times New Roman" w:cs="Times New Roman"/>
        </w:rPr>
        <w:t>h</w:t>
      </w:r>
      <w:r w:rsidRPr="00D23683">
        <w:rPr>
          <w:rFonts w:ascii="Times New Roman" w:hAnsi="Times New Roman" w:cs="Times New Roman"/>
        </w:rPr>
        <w:t>l</w:t>
      </w:r>
      <w:r w:rsidR="00B83F52" w:rsidRPr="00D23683">
        <w:rPr>
          <w:rFonts w:ascii="Times New Roman" w:hAnsi="Times New Roman" w:cs="Times New Roman"/>
          <w:lang w:val="id-ID"/>
        </w:rPr>
        <w:t>m</w:t>
      </w:r>
      <w:r w:rsidRPr="00D23683">
        <w:rPr>
          <w:rFonts w:ascii="Times New Roman" w:hAnsi="Times New Roman" w:cs="Times New Roman"/>
        </w:rPr>
        <w:t xml:space="preserve"> 72</w:t>
      </w:r>
    </w:p>
  </w:footnote>
  <w:footnote w:id="11">
    <w:p w:rsidR="00A463F6" w:rsidRPr="00D23683" w:rsidRDefault="00A463F6"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Ahmad Tanzeh,</w:t>
      </w:r>
      <w:r w:rsidRPr="00D23683">
        <w:rPr>
          <w:rFonts w:ascii="Times New Roman" w:hAnsi="Times New Roman" w:cs="Times New Roman"/>
          <w:i/>
        </w:rPr>
        <w:t xml:space="preserve"> Pengantar Metode Penelitian,</w:t>
      </w:r>
      <w:r w:rsidR="00B83F52" w:rsidRPr="00D23683">
        <w:rPr>
          <w:rFonts w:ascii="Times New Roman" w:hAnsi="Times New Roman" w:cs="Times New Roman"/>
        </w:rPr>
        <w:t xml:space="preserve"> (Yogyakarta: Teras, 2011)</w:t>
      </w:r>
      <w:proofErr w:type="gramStart"/>
      <w:r w:rsidR="00B83F52" w:rsidRPr="00D23683">
        <w:rPr>
          <w:rFonts w:ascii="Times New Roman" w:hAnsi="Times New Roman" w:cs="Times New Roman"/>
        </w:rPr>
        <w:t xml:space="preserve">, </w:t>
      </w:r>
      <w:r w:rsidR="00B83F52" w:rsidRPr="00D23683">
        <w:rPr>
          <w:rFonts w:ascii="Times New Roman" w:hAnsi="Times New Roman" w:cs="Times New Roman"/>
          <w:lang w:val="id-ID"/>
        </w:rPr>
        <w:t xml:space="preserve"> </w:t>
      </w:r>
      <w:r w:rsidR="00B83F52" w:rsidRPr="00D23683">
        <w:rPr>
          <w:rFonts w:ascii="Times New Roman" w:hAnsi="Times New Roman" w:cs="Times New Roman"/>
        </w:rPr>
        <w:t>h</w:t>
      </w:r>
      <w:r w:rsidRPr="00D23683">
        <w:rPr>
          <w:rFonts w:ascii="Times New Roman" w:hAnsi="Times New Roman" w:cs="Times New Roman"/>
        </w:rPr>
        <w:t>l</w:t>
      </w:r>
      <w:r w:rsidR="00B83F52" w:rsidRPr="00D23683">
        <w:rPr>
          <w:rFonts w:ascii="Times New Roman" w:hAnsi="Times New Roman" w:cs="Times New Roman"/>
          <w:lang w:val="id-ID"/>
        </w:rPr>
        <w:t>m</w:t>
      </w:r>
      <w:proofErr w:type="gramEnd"/>
      <w:r w:rsidRPr="00D23683">
        <w:rPr>
          <w:rFonts w:ascii="Times New Roman" w:hAnsi="Times New Roman" w:cs="Times New Roman"/>
        </w:rPr>
        <w:t>.</w:t>
      </w:r>
      <w:r w:rsidR="00B83F52" w:rsidRPr="00D23683">
        <w:rPr>
          <w:rFonts w:ascii="Times New Roman" w:hAnsi="Times New Roman" w:cs="Times New Roman"/>
          <w:lang w:val="id-ID"/>
        </w:rPr>
        <w:t xml:space="preserve"> </w:t>
      </w:r>
      <w:r w:rsidRPr="00D23683">
        <w:rPr>
          <w:rFonts w:ascii="Times New Roman" w:hAnsi="Times New Roman" w:cs="Times New Roman"/>
        </w:rPr>
        <w:t>61</w:t>
      </w:r>
    </w:p>
  </w:footnote>
  <w:footnote w:id="12">
    <w:p w:rsidR="00E40582" w:rsidRPr="00D23683" w:rsidRDefault="00E40582" w:rsidP="006F72FF">
      <w:pPr>
        <w:pStyle w:val="FootnoteText"/>
        <w:ind w:left="720"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Sugiono, </w:t>
      </w:r>
      <w:r w:rsidR="00B83F52" w:rsidRPr="00D23683">
        <w:rPr>
          <w:rFonts w:ascii="Times New Roman" w:hAnsi="Times New Roman" w:cs="Times New Roman"/>
          <w:i/>
        </w:rPr>
        <w:t>Metodelogi Penelitian K</w:t>
      </w:r>
      <w:r w:rsidR="00B83F52" w:rsidRPr="00D23683">
        <w:rPr>
          <w:rFonts w:ascii="Times New Roman" w:hAnsi="Times New Roman" w:cs="Times New Roman"/>
          <w:i/>
          <w:lang w:val="id-ID"/>
        </w:rPr>
        <w:t>u</w:t>
      </w:r>
      <w:r w:rsidRPr="00D23683">
        <w:rPr>
          <w:rFonts w:ascii="Times New Roman" w:hAnsi="Times New Roman" w:cs="Times New Roman"/>
          <w:i/>
        </w:rPr>
        <w:t>alitatif dan Kuantitatif Dan R&amp;D,</w:t>
      </w:r>
      <w:r w:rsidR="006F72FF">
        <w:rPr>
          <w:rFonts w:ascii="Times New Roman" w:hAnsi="Times New Roman" w:cs="Times New Roman"/>
          <w:lang w:val="id-ID"/>
        </w:rPr>
        <w:t xml:space="preserve"> </w:t>
      </w:r>
      <w:r w:rsidR="00B83F52" w:rsidRPr="00D23683">
        <w:rPr>
          <w:rFonts w:ascii="Times New Roman" w:hAnsi="Times New Roman" w:cs="Times New Roman"/>
        </w:rPr>
        <w:t>(Bandung: Alfabeta</w:t>
      </w:r>
      <w:proofErr w:type="gramStart"/>
      <w:r w:rsidR="00B83F52" w:rsidRPr="00D23683">
        <w:rPr>
          <w:rFonts w:ascii="Times New Roman" w:hAnsi="Times New Roman" w:cs="Times New Roman"/>
        </w:rPr>
        <w:t>,2011</w:t>
      </w:r>
      <w:proofErr w:type="gramEnd"/>
      <w:r w:rsidR="00B83F52" w:rsidRPr="00D23683">
        <w:rPr>
          <w:rFonts w:ascii="Times New Roman" w:hAnsi="Times New Roman" w:cs="Times New Roman"/>
        </w:rPr>
        <w:t xml:space="preserve">), </w:t>
      </w:r>
      <w:r w:rsidR="00B83F52" w:rsidRPr="00D23683">
        <w:rPr>
          <w:rFonts w:ascii="Times New Roman" w:hAnsi="Times New Roman" w:cs="Times New Roman"/>
          <w:lang w:val="id-ID"/>
        </w:rPr>
        <w:t xml:space="preserve"> </w:t>
      </w:r>
      <w:r w:rsidR="00B83F52" w:rsidRPr="00D23683">
        <w:rPr>
          <w:rFonts w:ascii="Times New Roman" w:hAnsi="Times New Roman" w:cs="Times New Roman"/>
        </w:rPr>
        <w:t>h</w:t>
      </w:r>
      <w:r w:rsidRPr="00D23683">
        <w:rPr>
          <w:rFonts w:ascii="Times New Roman" w:hAnsi="Times New Roman" w:cs="Times New Roman"/>
        </w:rPr>
        <w:t>l</w:t>
      </w:r>
      <w:r w:rsidR="00B83F52" w:rsidRPr="00D23683">
        <w:rPr>
          <w:rFonts w:ascii="Times New Roman" w:hAnsi="Times New Roman" w:cs="Times New Roman"/>
          <w:lang w:val="id-ID"/>
        </w:rPr>
        <w:t>m.</w:t>
      </w:r>
      <w:r w:rsidRPr="00D23683">
        <w:rPr>
          <w:rFonts w:ascii="Times New Roman" w:hAnsi="Times New Roman" w:cs="Times New Roman"/>
        </w:rPr>
        <w:t xml:space="preserve"> 145</w:t>
      </w:r>
    </w:p>
  </w:footnote>
  <w:footnote w:id="13">
    <w:p w:rsidR="00E40582" w:rsidRPr="00D23683" w:rsidRDefault="00E40582"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proofErr w:type="gramStart"/>
      <w:r w:rsidRPr="00D23683">
        <w:rPr>
          <w:rFonts w:ascii="Times New Roman" w:hAnsi="Times New Roman" w:cs="Times New Roman"/>
          <w:i/>
        </w:rPr>
        <w:t>Ibid</w:t>
      </w:r>
      <w:r w:rsidR="00744BF2" w:rsidRPr="00D23683">
        <w:rPr>
          <w:rFonts w:ascii="Times New Roman" w:hAnsi="Times New Roman" w:cs="Times New Roman"/>
        </w:rPr>
        <w:t>.,</w:t>
      </w:r>
      <w:proofErr w:type="gramEnd"/>
      <w:r w:rsidR="00744BF2" w:rsidRPr="00D23683">
        <w:rPr>
          <w:rFonts w:ascii="Times New Roman" w:hAnsi="Times New Roman" w:cs="Times New Roman"/>
        </w:rPr>
        <w:t xml:space="preserve"> h</w:t>
      </w:r>
      <w:r w:rsidRPr="00D23683">
        <w:rPr>
          <w:rFonts w:ascii="Times New Roman" w:hAnsi="Times New Roman" w:cs="Times New Roman"/>
        </w:rPr>
        <w:t>l</w:t>
      </w:r>
      <w:r w:rsidR="00744BF2" w:rsidRPr="00D23683">
        <w:rPr>
          <w:rFonts w:ascii="Times New Roman" w:hAnsi="Times New Roman" w:cs="Times New Roman"/>
          <w:lang w:val="id-ID"/>
        </w:rPr>
        <w:t>m</w:t>
      </w:r>
      <w:r w:rsidRPr="00D23683">
        <w:rPr>
          <w:rFonts w:ascii="Times New Roman" w:hAnsi="Times New Roman" w:cs="Times New Roman"/>
        </w:rPr>
        <w:t>. 39</w:t>
      </w:r>
    </w:p>
  </w:footnote>
  <w:footnote w:id="14">
    <w:p w:rsidR="000149BC" w:rsidRPr="00D23683" w:rsidRDefault="000149BC"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proofErr w:type="gramStart"/>
      <w:r w:rsidRPr="00D23683">
        <w:rPr>
          <w:rFonts w:ascii="Times New Roman" w:hAnsi="Times New Roman" w:cs="Times New Roman"/>
          <w:i/>
        </w:rPr>
        <w:t>Ibid</w:t>
      </w:r>
      <w:r w:rsidR="00744BF2" w:rsidRPr="00D23683">
        <w:rPr>
          <w:rFonts w:ascii="Times New Roman" w:hAnsi="Times New Roman" w:cs="Times New Roman"/>
        </w:rPr>
        <w:t>.,</w:t>
      </w:r>
      <w:proofErr w:type="gramEnd"/>
      <w:r w:rsidR="00744BF2" w:rsidRPr="00D23683">
        <w:rPr>
          <w:rFonts w:ascii="Times New Roman" w:hAnsi="Times New Roman" w:cs="Times New Roman"/>
        </w:rPr>
        <w:t xml:space="preserve"> h</w:t>
      </w:r>
      <w:r w:rsidRPr="00D23683">
        <w:rPr>
          <w:rFonts w:ascii="Times New Roman" w:hAnsi="Times New Roman" w:cs="Times New Roman"/>
        </w:rPr>
        <w:t>l</w:t>
      </w:r>
      <w:r w:rsidR="00744BF2" w:rsidRPr="00D23683">
        <w:rPr>
          <w:rFonts w:ascii="Times New Roman" w:hAnsi="Times New Roman" w:cs="Times New Roman"/>
          <w:lang w:val="id-ID"/>
        </w:rPr>
        <w:t>m</w:t>
      </w:r>
      <w:r w:rsidRPr="00D23683">
        <w:rPr>
          <w:rFonts w:ascii="Times New Roman" w:hAnsi="Times New Roman" w:cs="Times New Roman"/>
        </w:rPr>
        <w:t>. 140</w:t>
      </w:r>
    </w:p>
  </w:footnote>
  <w:footnote w:id="15">
    <w:p w:rsidR="00E930C6" w:rsidRPr="00D23683" w:rsidRDefault="00E930C6" w:rsidP="006F72FF">
      <w:pPr>
        <w:pStyle w:val="FootnoteText"/>
        <w:ind w:left="720"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Burhan Bungin (Ed),</w:t>
      </w:r>
      <w:r w:rsidRPr="00D23683">
        <w:rPr>
          <w:rFonts w:ascii="Times New Roman" w:hAnsi="Times New Roman" w:cs="Times New Roman"/>
          <w:i/>
        </w:rPr>
        <w:t xml:space="preserve"> Metode Penelitian Kualitatif,</w:t>
      </w:r>
      <w:r w:rsidRPr="00D23683">
        <w:rPr>
          <w:rFonts w:ascii="Times New Roman" w:hAnsi="Times New Roman" w:cs="Times New Roman"/>
        </w:rPr>
        <w:t xml:space="preserve"> (Jakarta: PT Raja Grafindo Persada, 2001),</w:t>
      </w:r>
      <w:r w:rsidR="00744BF2" w:rsidRPr="00D23683">
        <w:rPr>
          <w:rFonts w:ascii="Times New Roman" w:hAnsi="Times New Roman" w:cs="Times New Roman"/>
        </w:rPr>
        <w:t xml:space="preserve"> h</w:t>
      </w:r>
      <w:r w:rsidR="00BA6EB0" w:rsidRPr="00D23683">
        <w:rPr>
          <w:rFonts w:ascii="Times New Roman" w:hAnsi="Times New Roman" w:cs="Times New Roman"/>
        </w:rPr>
        <w:t>l</w:t>
      </w:r>
      <w:r w:rsidR="00744BF2" w:rsidRPr="00D23683">
        <w:rPr>
          <w:rFonts w:ascii="Times New Roman" w:hAnsi="Times New Roman" w:cs="Times New Roman"/>
          <w:lang w:val="id-ID"/>
        </w:rPr>
        <w:t>m</w:t>
      </w:r>
      <w:r w:rsidR="00BA6EB0" w:rsidRPr="00D23683">
        <w:rPr>
          <w:rFonts w:ascii="Times New Roman" w:hAnsi="Times New Roman" w:cs="Times New Roman"/>
        </w:rPr>
        <w:t>.</w:t>
      </w:r>
      <w:r w:rsidRPr="00D23683">
        <w:rPr>
          <w:rFonts w:ascii="Times New Roman" w:hAnsi="Times New Roman" w:cs="Times New Roman"/>
        </w:rPr>
        <w:t xml:space="preserve"> 157</w:t>
      </w:r>
    </w:p>
  </w:footnote>
  <w:footnote w:id="16">
    <w:p w:rsidR="00BA6EB0" w:rsidRPr="00D23683" w:rsidRDefault="00BA6EB0"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r w:rsidR="00B61887" w:rsidRPr="00D23683">
        <w:rPr>
          <w:rFonts w:ascii="Times New Roman" w:hAnsi="Times New Roman" w:cs="Times New Roman"/>
        </w:rPr>
        <w:t xml:space="preserve">Suharisimi Arikunto, </w:t>
      </w:r>
      <w:r w:rsidR="00B61887" w:rsidRPr="00D23683">
        <w:rPr>
          <w:rFonts w:ascii="Times New Roman" w:hAnsi="Times New Roman" w:cs="Times New Roman"/>
          <w:i/>
        </w:rPr>
        <w:t>Prosedur Penelitian Suatu Pendekatan Praktek</w:t>
      </w:r>
      <w:r w:rsidR="00B61887" w:rsidRPr="00D23683">
        <w:rPr>
          <w:rFonts w:ascii="Times New Roman" w:hAnsi="Times New Roman" w:cs="Times New Roman"/>
        </w:rPr>
        <w:t>…</w:t>
      </w:r>
      <w:proofErr w:type="gramStart"/>
      <w:r w:rsidR="00B61887" w:rsidRPr="00D23683">
        <w:rPr>
          <w:rFonts w:ascii="Times New Roman" w:hAnsi="Times New Roman" w:cs="Times New Roman"/>
        </w:rPr>
        <w:t>,</w:t>
      </w:r>
      <w:r w:rsidR="00744BF2" w:rsidRPr="00D23683">
        <w:rPr>
          <w:rFonts w:ascii="Times New Roman" w:hAnsi="Times New Roman" w:cs="Times New Roman"/>
          <w:lang w:val="id-ID"/>
        </w:rPr>
        <w:t xml:space="preserve"> </w:t>
      </w:r>
      <w:r w:rsidR="00744BF2" w:rsidRPr="00D23683">
        <w:rPr>
          <w:rFonts w:ascii="Times New Roman" w:hAnsi="Times New Roman" w:cs="Times New Roman"/>
        </w:rPr>
        <w:t xml:space="preserve"> h</w:t>
      </w:r>
      <w:r w:rsidR="00B61887" w:rsidRPr="00D23683">
        <w:rPr>
          <w:rFonts w:ascii="Times New Roman" w:hAnsi="Times New Roman" w:cs="Times New Roman"/>
        </w:rPr>
        <w:t>l</w:t>
      </w:r>
      <w:r w:rsidR="00744BF2" w:rsidRPr="00D23683">
        <w:rPr>
          <w:rFonts w:ascii="Times New Roman" w:hAnsi="Times New Roman" w:cs="Times New Roman"/>
          <w:lang w:val="id-ID"/>
        </w:rPr>
        <w:t>m</w:t>
      </w:r>
      <w:proofErr w:type="gramEnd"/>
      <w:r w:rsidR="00B61887" w:rsidRPr="00D23683">
        <w:rPr>
          <w:rFonts w:ascii="Times New Roman" w:hAnsi="Times New Roman" w:cs="Times New Roman"/>
        </w:rPr>
        <w:t>. 206</w:t>
      </w:r>
    </w:p>
  </w:footnote>
  <w:footnote w:id="17">
    <w:p w:rsidR="00084B27" w:rsidRPr="00D23683" w:rsidRDefault="00084B27"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Lexy J. Moleong, </w:t>
      </w:r>
      <w:r w:rsidRPr="00D23683">
        <w:rPr>
          <w:rFonts w:ascii="Times New Roman" w:hAnsi="Times New Roman" w:cs="Times New Roman"/>
          <w:i/>
        </w:rPr>
        <w:t>Metodelogi Penelitian Kualitatif…</w:t>
      </w:r>
      <w:r w:rsidR="00C2210C" w:rsidRPr="00D23683">
        <w:rPr>
          <w:rFonts w:ascii="Times New Roman" w:hAnsi="Times New Roman" w:cs="Times New Roman"/>
        </w:rPr>
        <w:t>, h</w:t>
      </w:r>
      <w:r w:rsidRPr="00D23683">
        <w:rPr>
          <w:rFonts w:ascii="Times New Roman" w:hAnsi="Times New Roman" w:cs="Times New Roman"/>
        </w:rPr>
        <w:t>l</w:t>
      </w:r>
      <w:r w:rsidR="00C2210C" w:rsidRPr="00D23683">
        <w:rPr>
          <w:rFonts w:ascii="Times New Roman" w:hAnsi="Times New Roman" w:cs="Times New Roman"/>
          <w:lang w:val="id-ID"/>
        </w:rPr>
        <w:t>m</w:t>
      </w:r>
      <w:r w:rsidRPr="00D23683">
        <w:rPr>
          <w:rFonts w:ascii="Times New Roman" w:hAnsi="Times New Roman" w:cs="Times New Roman"/>
        </w:rPr>
        <w:t>. 248</w:t>
      </w:r>
    </w:p>
  </w:footnote>
  <w:footnote w:id="18">
    <w:p w:rsidR="008F6D24" w:rsidRPr="00D23683" w:rsidRDefault="008F6D24"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Burhan Bungin (Ed),</w:t>
      </w:r>
      <w:r w:rsidRPr="00D23683">
        <w:rPr>
          <w:rFonts w:ascii="Times New Roman" w:hAnsi="Times New Roman" w:cs="Times New Roman"/>
          <w:i/>
        </w:rPr>
        <w:t xml:space="preserve"> Metode Penelitian Kualitatif</w:t>
      </w:r>
      <w:r w:rsidR="00F93553" w:rsidRPr="00D23683">
        <w:rPr>
          <w:rFonts w:ascii="Times New Roman" w:hAnsi="Times New Roman" w:cs="Times New Roman"/>
          <w:i/>
        </w:rPr>
        <w:t>…</w:t>
      </w:r>
      <w:proofErr w:type="gramStart"/>
      <w:r w:rsidRPr="00D23683">
        <w:rPr>
          <w:rFonts w:ascii="Times New Roman" w:hAnsi="Times New Roman" w:cs="Times New Roman"/>
          <w:i/>
        </w:rPr>
        <w:t>,</w:t>
      </w:r>
      <w:r w:rsidR="00C2210C" w:rsidRPr="00D23683">
        <w:rPr>
          <w:rFonts w:ascii="Times New Roman" w:hAnsi="Times New Roman" w:cs="Times New Roman"/>
        </w:rPr>
        <w:t>h</w:t>
      </w:r>
      <w:r w:rsidR="00F93553" w:rsidRPr="00D23683">
        <w:rPr>
          <w:rFonts w:ascii="Times New Roman" w:hAnsi="Times New Roman" w:cs="Times New Roman"/>
        </w:rPr>
        <w:t>l</w:t>
      </w:r>
      <w:r w:rsidR="00C2210C" w:rsidRPr="00D23683">
        <w:rPr>
          <w:rFonts w:ascii="Times New Roman" w:hAnsi="Times New Roman" w:cs="Times New Roman"/>
          <w:lang w:val="id-ID"/>
        </w:rPr>
        <w:t>m</w:t>
      </w:r>
      <w:proofErr w:type="gramEnd"/>
      <w:r w:rsidR="00C2210C" w:rsidRPr="00D23683">
        <w:rPr>
          <w:rFonts w:ascii="Times New Roman" w:hAnsi="Times New Roman" w:cs="Times New Roman"/>
          <w:lang w:val="id-ID"/>
        </w:rPr>
        <w:t>.</w:t>
      </w:r>
      <w:r w:rsidRPr="00D23683">
        <w:rPr>
          <w:rFonts w:ascii="Times New Roman" w:hAnsi="Times New Roman" w:cs="Times New Roman"/>
          <w:i/>
        </w:rPr>
        <w:t xml:space="preserve"> </w:t>
      </w:r>
      <w:r w:rsidRPr="00D23683">
        <w:rPr>
          <w:rFonts w:ascii="Times New Roman" w:hAnsi="Times New Roman" w:cs="Times New Roman"/>
        </w:rPr>
        <w:t>69</w:t>
      </w:r>
    </w:p>
  </w:footnote>
  <w:footnote w:id="19">
    <w:p w:rsidR="001C773F" w:rsidRPr="00D23683" w:rsidRDefault="001C773F"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proofErr w:type="gramStart"/>
      <w:r w:rsidRPr="00D23683">
        <w:rPr>
          <w:rFonts w:ascii="Times New Roman" w:hAnsi="Times New Roman" w:cs="Times New Roman"/>
          <w:i/>
        </w:rPr>
        <w:t>Ibid.,</w:t>
      </w:r>
      <w:proofErr w:type="gramEnd"/>
      <w:r w:rsidR="00C2210C" w:rsidRPr="00D23683">
        <w:rPr>
          <w:rFonts w:ascii="Times New Roman" w:hAnsi="Times New Roman" w:cs="Times New Roman"/>
        </w:rPr>
        <w:t xml:space="preserve"> h</w:t>
      </w:r>
      <w:r w:rsidRPr="00D23683">
        <w:rPr>
          <w:rFonts w:ascii="Times New Roman" w:hAnsi="Times New Roman" w:cs="Times New Roman"/>
        </w:rPr>
        <w:t>l</w:t>
      </w:r>
      <w:r w:rsidR="00C2210C" w:rsidRPr="00D23683">
        <w:rPr>
          <w:rFonts w:ascii="Times New Roman" w:hAnsi="Times New Roman" w:cs="Times New Roman"/>
          <w:lang w:val="id-ID"/>
        </w:rPr>
        <w:t>m</w:t>
      </w:r>
      <w:r w:rsidRPr="00D23683">
        <w:rPr>
          <w:rFonts w:ascii="Times New Roman" w:hAnsi="Times New Roman" w:cs="Times New Roman"/>
        </w:rPr>
        <w:t>. 70</w:t>
      </w:r>
    </w:p>
  </w:footnote>
  <w:footnote w:id="20">
    <w:p w:rsidR="001C773F" w:rsidRPr="00D23683" w:rsidRDefault="001C773F"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Sugiono, </w:t>
      </w:r>
      <w:r w:rsidRPr="00D23683">
        <w:rPr>
          <w:rFonts w:ascii="Times New Roman" w:hAnsi="Times New Roman" w:cs="Times New Roman"/>
          <w:i/>
        </w:rPr>
        <w:t>Metodelogi Penelitian KUalitatif dan Kuantitatif Dan R&amp;D</w:t>
      </w:r>
      <w:r w:rsidR="00C2210C" w:rsidRPr="00D23683">
        <w:rPr>
          <w:rFonts w:ascii="Times New Roman" w:hAnsi="Times New Roman" w:cs="Times New Roman"/>
        </w:rPr>
        <w:t>..., h</w:t>
      </w:r>
      <w:r w:rsidRPr="00D23683">
        <w:rPr>
          <w:rFonts w:ascii="Times New Roman" w:hAnsi="Times New Roman" w:cs="Times New Roman"/>
        </w:rPr>
        <w:t>l</w:t>
      </w:r>
      <w:r w:rsidR="00C2210C" w:rsidRPr="00D23683">
        <w:rPr>
          <w:rFonts w:ascii="Times New Roman" w:hAnsi="Times New Roman" w:cs="Times New Roman"/>
          <w:lang w:val="id-ID"/>
        </w:rPr>
        <w:t>m</w:t>
      </w:r>
      <w:r w:rsidRPr="00D23683">
        <w:rPr>
          <w:rFonts w:ascii="Times New Roman" w:hAnsi="Times New Roman" w:cs="Times New Roman"/>
        </w:rPr>
        <w:t>.99</w:t>
      </w:r>
    </w:p>
  </w:footnote>
  <w:footnote w:id="21">
    <w:p w:rsidR="001C773F" w:rsidRPr="00D23683" w:rsidRDefault="001C773F"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r w:rsidR="005E29A3" w:rsidRPr="00D23683">
        <w:rPr>
          <w:rFonts w:ascii="Times New Roman" w:hAnsi="Times New Roman" w:cs="Times New Roman"/>
        </w:rPr>
        <w:t xml:space="preserve">Lexy J. Moleong, </w:t>
      </w:r>
      <w:r w:rsidR="005E29A3" w:rsidRPr="00D23683">
        <w:rPr>
          <w:rFonts w:ascii="Times New Roman" w:hAnsi="Times New Roman" w:cs="Times New Roman"/>
          <w:i/>
        </w:rPr>
        <w:t>Metodelogi Penelitian Kualitatif…</w:t>
      </w:r>
      <w:r w:rsidR="00C2210C" w:rsidRPr="00D23683">
        <w:rPr>
          <w:rFonts w:ascii="Times New Roman" w:hAnsi="Times New Roman" w:cs="Times New Roman"/>
        </w:rPr>
        <w:t>, h</w:t>
      </w:r>
      <w:r w:rsidR="005E29A3" w:rsidRPr="00D23683">
        <w:rPr>
          <w:rFonts w:ascii="Times New Roman" w:hAnsi="Times New Roman" w:cs="Times New Roman"/>
        </w:rPr>
        <w:t>l</w:t>
      </w:r>
      <w:r w:rsidR="00C2210C" w:rsidRPr="00D23683">
        <w:rPr>
          <w:rFonts w:ascii="Times New Roman" w:hAnsi="Times New Roman" w:cs="Times New Roman"/>
          <w:lang w:val="id-ID"/>
        </w:rPr>
        <w:t>m</w:t>
      </w:r>
      <w:r w:rsidR="005E29A3" w:rsidRPr="00D23683">
        <w:rPr>
          <w:rFonts w:ascii="Times New Roman" w:hAnsi="Times New Roman" w:cs="Times New Roman"/>
        </w:rPr>
        <w:t>. 320</w:t>
      </w:r>
    </w:p>
  </w:footnote>
  <w:footnote w:id="22">
    <w:p w:rsidR="00833CEB" w:rsidRPr="00D23683" w:rsidRDefault="00833CEB" w:rsidP="006F72FF">
      <w:pPr>
        <w:pStyle w:val="FootnoteText"/>
        <w:ind w:firstLine="720"/>
        <w:rPr>
          <w:rFonts w:ascii="Times New Roman" w:hAnsi="Times New Roman" w:cs="Times New Roman"/>
          <w:i/>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r w:rsidRPr="00D23683">
        <w:rPr>
          <w:rFonts w:ascii="Times New Roman" w:hAnsi="Times New Roman" w:cs="Times New Roman"/>
          <w:i/>
        </w:rPr>
        <w:t>Ibid., 330</w:t>
      </w:r>
    </w:p>
  </w:footnote>
  <w:footnote w:id="23">
    <w:p w:rsidR="00833CEB" w:rsidRPr="00D23683" w:rsidRDefault="00833CEB" w:rsidP="006F72FF">
      <w:pPr>
        <w:pStyle w:val="FootnoteText"/>
        <w:ind w:firstLine="720"/>
        <w:rPr>
          <w:rFonts w:ascii="Times New Roman" w:hAnsi="Times New Roman" w:cs="Times New Roman"/>
        </w:rPr>
      </w:pPr>
      <w:r w:rsidRPr="00D23683">
        <w:rPr>
          <w:rStyle w:val="FootnoteReference"/>
          <w:rFonts w:ascii="Times New Roman" w:hAnsi="Times New Roman" w:cs="Times New Roman"/>
        </w:rPr>
        <w:footnoteRef/>
      </w:r>
      <w:r w:rsidRPr="00D23683">
        <w:rPr>
          <w:rFonts w:ascii="Times New Roman" w:hAnsi="Times New Roman" w:cs="Times New Roman"/>
        </w:rPr>
        <w:t xml:space="preserve"> </w:t>
      </w:r>
      <w:r w:rsidR="00F93553" w:rsidRPr="00D23683">
        <w:rPr>
          <w:rFonts w:ascii="Times New Roman" w:hAnsi="Times New Roman" w:cs="Times New Roman"/>
        </w:rPr>
        <w:t>Burhan Bungin (Ed),</w:t>
      </w:r>
      <w:r w:rsidR="00F93553" w:rsidRPr="00D23683">
        <w:rPr>
          <w:rFonts w:ascii="Times New Roman" w:hAnsi="Times New Roman" w:cs="Times New Roman"/>
          <w:i/>
        </w:rPr>
        <w:t xml:space="preserve"> Metode Penelitian Kualitatif…</w:t>
      </w:r>
      <w:proofErr w:type="gramStart"/>
      <w:r w:rsidR="00F93553" w:rsidRPr="00D23683">
        <w:rPr>
          <w:rFonts w:ascii="Times New Roman" w:hAnsi="Times New Roman" w:cs="Times New Roman"/>
          <w:i/>
        </w:rPr>
        <w:t>,</w:t>
      </w:r>
      <w:r w:rsidR="00F93553" w:rsidRPr="00D23683">
        <w:rPr>
          <w:rFonts w:ascii="Times New Roman" w:hAnsi="Times New Roman" w:cs="Times New Roman"/>
        </w:rPr>
        <w:t>hal</w:t>
      </w:r>
      <w:proofErr w:type="gramEnd"/>
      <w:r w:rsidR="00F93553" w:rsidRPr="00D23683">
        <w:rPr>
          <w:rFonts w:ascii="Times New Roman" w:hAnsi="Times New Roman" w:cs="Times New Roman"/>
        </w:rPr>
        <w:t>. 204</w:t>
      </w:r>
    </w:p>
  </w:footnote>
  <w:footnote w:id="24">
    <w:p w:rsidR="00A27235" w:rsidRPr="00D23683" w:rsidRDefault="00A27235" w:rsidP="006F72FF">
      <w:pPr>
        <w:pStyle w:val="FootnoteText"/>
        <w:ind w:left="720" w:firstLine="720"/>
        <w:jc w:val="both"/>
        <w:rPr>
          <w:rFonts w:ascii="Times New Roman" w:hAnsi="Times New Roman" w:cs="Times New Roman"/>
          <w:lang w:val="id-ID"/>
        </w:rPr>
      </w:pPr>
      <w:r w:rsidRPr="00D23683">
        <w:rPr>
          <w:rStyle w:val="FootnoteReference"/>
          <w:rFonts w:ascii="Times New Roman" w:hAnsi="Times New Roman" w:cs="Times New Roman"/>
        </w:rPr>
        <w:footnoteRef/>
      </w:r>
      <w:r w:rsidRPr="00D23683">
        <w:rPr>
          <w:rFonts w:ascii="Times New Roman" w:hAnsi="Times New Roman" w:cs="Times New Roman"/>
          <w:i/>
          <w:iCs/>
          <w:lang w:val="id-ID"/>
        </w:rPr>
        <w:t>Ibid..,</w:t>
      </w:r>
      <w:r w:rsidRPr="00D23683">
        <w:rPr>
          <w:rFonts w:ascii="Times New Roman" w:hAnsi="Times New Roman" w:cs="Times New Roman"/>
          <w:lang w:val="id-ID"/>
        </w:rPr>
        <w:t xml:space="preserve"> 332</w:t>
      </w:r>
      <w:r w:rsidRPr="00D23683">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5005"/>
      <w:docPartObj>
        <w:docPartGallery w:val="Page Numbers (Top of Page)"/>
        <w:docPartUnique/>
      </w:docPartObj>
    </w:sdtPr>
    <w:sdtContent>
      <w:p w:rsidR="007A438B" w:rsidRDefault="00373894">
        <w:pPr>
          <w:pStyle w:val="Header"/>
          <w:jc w:val="right"/>
        </w:pPr>
        <w:r w:rsidRPr="007A438B">
          <w:rPr>
            <w:rFonts w:ascii="Times New Roman" w:hAnsi="Times New Roman" w:cs="Times New Roman"/>
            <w:sz w:val="24"/>
            <w:szCs w:val="24"/>
          </w:rPr>
          <w:fldChar w:fldCharType="begin"/>
        </w:r>
        <w:r w:rsidR="007A438B" w:rsidRPr="007A438B">
          <w:rPr>
            <w:rFonts w:ascii="Times New Roman" w:hAnsi="Times New Roman" w:cs="Times New Roman"/>
            <w:sz w:val="24"/>
            <w:szCs w:val="24"/>
          </w:rPr>
          <w:instrText xml:space="preserve"> PAGE   \* MERGEFORMAT </w:instrText>
        </w:r>
        <w:r w:rsidRPr="007A438B">
          <w:rPr>
            <w:rFonts w:ascii="Times New Roman" w:hAnsi="Times New Roman" w:cs="Times New Roman"/>
            <w:sz w:val="24"/>
            <w:szCs w:val="24"/>
          </w:rPr>
          <w:fldChar w:fldCharType="separate"/>
        </w:r>
        <w:r w:rsidR="008A1A13">
          <w:rPr>
            <w:rFonts w:ascii="Times New Roman" w:hAnsi="Times New Roman" w:cs="Times New Roman"/>
            <w:noProof/>
            <w:sz w:val="24"/>
            <w:szCs w:val="24"/>
          </w:rPr>
          <w:t>70</w:t>
        </w:r>
        <w:r w:rsidRPr="007A438B">
          <w:rPr>
            <w:rFonts w:ascii="Times New Roman" w:hAnsi="Times New Roman" w:cs="Times New Roman"/>
            <w:sz w:val="24"/>
            <w:szCs w:val="24"/>
          </w:rPr>
          <w:fldChar w:fldCharType="end"/>
        </w:r>
      </w:p>
    </w:sdtContent>
  </w:sdt>
  <w:p w:rsidR="00C63BCE" w:rsidRPr="007A438B" w:rsidRDefault="00C63BCE" w:rsidP="007A438B">
    <w:pPr>
      <w:pStyle w:val="Header"/>
      <w:jc w:val="right"/>
      <w:rPr>
        <w:rFonts w:ascii="Times New Roman" w:hAnsi="Times New Roman" w:cs="Times New Roman"/>
        <w:sz w:val="24"/>
        <w:szCs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4BB"/>
    <w:multiLevelType w:val="hybridMultilevel"/>
    <w:tmpl w:val="12BADC6A"/>
    <w:lvl w:ilvl="0" w:tplc="90A0D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831EC5"/>
    <w:multiLevelType w:val="hybridMultilevel"/>
    <w:tmpl w:val="DA269718"/>
    <w:lvl w:ilvl="0" w:tplc="06F438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86577E"/>
    <w:multiLevelType w:val="hybridMultilevel"/>
    <w:tmpl w:val="F25EB784"/>
    <w:lvl w:ilvl="0" w:tplc="0B865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E001D6"/>
    <w:multiLevelType w:val="hybridMultilevel"/>
    <w:tmpl w:val="0CD2561A"/>
    <w:lvl w:ilvl="0" w:tplc="76306A0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E3DFB"/>
    <w:multiLevelType w:val="hybridMultilevel"/>
    <w:tmpl w:val="4CDCFA56"/>
    <w:lvl w:ilvl="0" w:tplc="D480B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922D57"/>
    <w:multiLevelType w:val="hybridMultilevel"/>
    <w:tmpl w:val="DA22DE5A"/>
    <w:lvl w:ilvl="0" w:tplc="08D40096">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C1B4301"/>
    <w:multiLevelType w:val="hybridMultilevel"/>
    <w:tmpl w:val="988E2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41F42"/>
    <w:multiLevelType w:val="hybridMultilevel"/>
    <w:tmpl w:val="6D7490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544297"/>
    <w:multiLevelType w:val="hybridMultilevel"/>
    <w:tmpl w:val="A232C622"/>
    <w:lvl w:ilvl="0" w:tplc="DF9E2C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9071263"/>
    <w:multiLevelType w:val="hybridMultilevel"/>
    <w:tmpl w:val="1320F4B0"/>
    <w:lvl w:ilvl="0" w:tplc="4E1AC4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DF541B"/>
    <w:multiLevelType w:val="hybridMultilevel"/>
    <w:tmpl w:val="7D1C3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900C2"/>
    <w:multiLevelType w:val="hybridMultilevel"/>
    <w:tmpl w:val="84EA95C6"/>
    <w:lvl w:ilvl="0" w:tplc="1DA6B7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2013687"/>
    <w:multiLevelType w:val="hybridMultilevel"/>
    <w:tmpl w:val="90E2939E"/>
    <w:lvl w:ilvl="0" w:tplc="DAD0EA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A361291"/>
    <w:multiLevelType w:val="hybridMultilevel"/>
    <w:tmpl w:val="524C928A"/>
    <w:lvl w:ilvl="0" w:tplc="BFC2E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223422"/>
    <w:multiLevelType w:val="hybridMultilevel"/>
    <w:tmpl w:val="E90AE456"/>
    <w:lvl w:ilvl="0" w:tplc="E1F03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18510E"/>
    <w:multiLevelType w:val="hybridMultilevel"/>
    <w:tmpl w:val="4B5EEC26"/>
    <w:lvl w:ilvl="0" w:tplc="807ECE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10"/>
  </w:num>
  <w:num w:numId="4">
    <w:abstractNumId w:val="8"/>
  </w:num>
  <w:num w:numId="5">
    <w:abstractNumId w:val="13"/>
  </w:num>
  <w:num w:numId="6">
    <w:abstractNumId w:val="1"/>
  </w:num>
  <w:num w:numId="7">
    <w:abstractNumId w:val="4"/>
  </w:num>
  <w:num w:numId="8">
    <w:abstractNumId w:val="9"/>
  </w:num>
  <w:num w:numId="9">
    <w:abstractNumId w:val="11"/>
  </w:num>
  <w:num w:numId="10">
    <w:abstractNumId w:val="2"/>
  </w:num>
  <w:num w:numId="11">
    <w:abstractNumId w:val="14"/>
  </w:num>
  <w:num w:numId="12">
    <w:abstractNumId w:val="0"/>
  </w:num>
  <w:num w:numId="13">
    <w:abstractNumId w:val="15"/>
  </w:num>
  <w:num w:numId="14">
    <w:abstractNumId w:val="12"/>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31745"/>
  </w:hdrShapeDefaults>
  <w:footnotePr>
    <w:numStart w:val="59"/>
    <w:footnote w:id="0"/>
    <w:footnote w:id="1"/>
  </w:footnotePr>
  <w:endnotePr>
    <w:endnote w:id="0"/>
    <w:endnote w:id="1"/>
  </w:endnotePr>
  <w:compat/>
  <w:rsids>
    <w:rsidRoot w:val="00F94EF2"/>
    <w:rsid w:val="00003537"/>
    <w:rsid w:val="0000489A"/>
    <w:rsid w:val="00005EB2"/>
    <w:rsid w:val="000107E7"/>
    <w:rsid w:val="00010890"/>
    <w:rsid w:val="000149BC"/>
    <w:rsid w:val="00016C21"/>
    <w:rsid w:val="00017E8A"/>
    <w:rsid w:val="000217CC"/>
    <w:rsid w:val="00021B90"/>
    <w:rsid w:val="00026C4B"/>
    <w:rsid w:val="00035FEB"/>
    <w:rsid w:val="00040187"/>
    <w:rsid w:val="00042B67"/>
    <w:rsid w:val="00043CDE"/>
    <w:rsid w:val="0004760E"/>
    <w:rsid w:val="000526C1"/>
    <w:rsid w:val="00052A27"/>
    <w:rsid w:val="0005650C"/>
    <w:rsid w:val="000704BC"/>
    <w:rsid w:val="00084B27"/>
    <w:rsid w:val="00085E88"/>
    <w:rsid w:val="00086BE6"/>
    <w:rsid w:val="00086DA9"/>
    <w:rsid w:val="0009212A"/>
    <w:rsid w:val="00093F11"/>
    <w:rsid w:val="000951BC"/>
    <w:rsid w:val="00097AF2"/>
    <w:rsid w:val="000A0941"/>
    <w:rsid w:val="000A28DF"/>
    <w:rsid w:val="000B454C"/>
    <w:rsid w:val="000B50CF"/>
    <w:rsid w:val="000C1E28"/>
    <w:rsid w:val="000C2E42"/>
    <w:rsid w:val="000C55FD"/>
    <w:rsid w:val="000C69A5"/>
    <w:rsid w:val="000D0250"/>
    <w:rsid w:val="000D251F"/>
    <w:rsid w:val="000D7643"/>
    <w:rsid w:val="000E3E44"/>
    <w:rsid w:val="000E4A9D"/>
    <w:rsid w:val="000E6A8F"/>
    <w:rsid w:val="000E7E86"/>
    <w:rsid w:val="00102751"/>
    <w:rsid w:val="00103D1A"/>
    <w:rsid w:val="00122EEA"/>
    <w:rsid w:val="00124AC9"/>
    <w:rsid w:val="001363BB"/>
    <w:rsid w:val="00152FDB"/>
    <w:rsid w:val="0015480C"/>
    <w:rsid w:val="00157753"/>
    <w:rsid w:val="00164C4D"/>
    <w:rsid w:val="00177D85"/>
    <w:rsid w:val="001855B8"/>
    <w:rsid w:val="001879CF"/>
    <w:rsid w:val="0019403C"/>
    <w:rsid w:val="0019485D"/>
    <w:rsid w:val="00197F36"/>
    <w:rsid w:val="001A7817"/>
    <w:rsid w:val="001B07B4"/>
    <w:rsid w:val="001B10B5"/>
    <w:rsid w:val="001C1F88"/>
    <w:rsid w:val="001C4275"/>
    <w:rsid w:val="001C68A0"/>
    <w:rsid w:val="001C773F"/>
    <w:rsid w:val="001D2E1C"/>
    <w:rsid w:val="001D7FD4"/>
    <w:rsid w:val="001E522A"/>
    <w:rsid w:val="001E60C2"/>
    <w:rsid w:val="001F0BDA"/>
    <w:rsid w:val="001F4477"/>
    <w:rsid w:val="002020D2"/>
    <w:rsid w:val="00206FB4"/>
    <w:rsid w:val="00207633"/>
    <w:rsid w:val="00217067"/>
    <w:rsid w:val="00220C18"/>
    <w:rsid w:val="00221216"/>
    <w:rsid w:val="0022471C"/>
    <w:rsid w:val="00226C6F"/>
    <w:rsid w:val="00226EAF"/>
    <w:rsid w:val="00230D2C"/>
    <w:rsid w:val="00234ACF"/>
    <w:rsid w:val="00236E35"/>
    <w:rsid w:val="00260ADA"/>
    <w:rsid w:val="0027137C"/>
    <w:rsid w:val="002770C4"/>
    <w:rsid w:val="00280EC1"/>
    <w:rsid w:val="00293B1B"/>
    <w:rsid w:val="00294F86"/>
    <w:rsid w:val="002A081A"/>
    <w:rsid w:val="002B6968"/>
    <w:rsid w:val="002C1D25"/>
    <w:rsid w:val="002C3145"/>
    <w:rsid w:val="002C3D67"/>
    <w:rsid w:val="002D2E99"/>
    <w:rsid w:val="002D60E0"/>
    <w:rsid w:val="002D63B3"/>
    <w:rsid w:val="002D75FD"/>
    <w:rsid w:val="002E1E6A"/>
    <w:rsid w:val="00303895"/>
    <w:rsid w:val="00310920"/>
    <w:rsid w:val="00332CA7"/>
    <w:rsid w:val="003402A3"/>
    <w:rsid w:val="00356B8B"/>
    <w:rsid w:val="003630EB"/>
    <w:rsid w:val="00365529"/>
    <w:rsid w:val="00373894"/>
    <w:rsid w:val="00376EB5"/>
    <w:rsid w:val="003902F4"/>
    <w:rsid w:val="003A4AE7"/>
    <w:rsid w:val="003A5CD8"/>
    <w:rsid w:val="003A6E91"/>
    <w:rsid w:val="003B2D19"/>
    <w:rsid w:val="003C055A"/>
    <w:rsid w:val="003C4A54"/>
    <w:rsid w:val="003C76AE"/>
    <w:rsid w:val="003D4BE7"/>
    <w:rsid w:val="003D5E63"/>
    <w:rsid w:val="003E667C"/>
    <w:rsid w:val="003F6865"/>
    <w:rsid w:val="004002F4"/>
    <w:rsid w:val="00402E46"/>
    <w:rsid w:val="00406283"/>
    <w:rsid w:val="004112DB"/>
    <w:rsid w:val="00415489"/>
    <w:rsid w:val="00431CA6"/>
    <w:rsid w:val="0043418C"/>
    <w:rsid w:val="00441145"/>
    <w:rsid w:val="00451B81"/>
    <w:rsid w:val="00454360"/>
    <w:rsid w:val="0046062E"/>
    <w:rsid w:val="004642E6"/>
    <w:rsid w:val="004707F8"/>
    <w:rsid w:val="00477E45"/>
    <w:rsid w:val="00486B9B"/>
    <w:rsid w:val="004A14B7"/>
    <w:rsid w:val="004A16C4"/>
    <w:rsid w:val="004A5A7A"/>
    <w:rsid w:val="004B068E"/>
    <w:rsid w:val="004B4E9B"/>
    <w:rsid w:val="004B5F2F"/>
    <w:rsid w:val="004C5EF2"/>
    <w:rsid w:val="004E1199"/>
    <w:rsid w:val="00505777"/>
    <w:rsid w:val="0050741D"/>
    <w:rsid w:val="005102C4"/>
    <w:rsid w:val="0051470B"/>
    <w:rsid w:val="005148B5"/>
    <w:rsid w:val="00516439"/>
    <w:rsid w:val="00525452"/>
    <w:rsid w:val="0052585C"/>
    <w:rsid w:val="00543E1F"/>
    <w:rsid w:val="005445AE"/>
    <w:rsid w:val="0055299A"/>
    <w:rsid w:val="00571580"/>
    <w:rsid w:val="005874A5"/>
    <w:rsid w:val="00590554"/>
    <w:rsid w:val="00597F89"/>
    <w:rsid w:val="005A26DF"/>
    <w:rsid w:val="005C0ABC"/>
    <w:rsid w:val="005C16A3"/>
    <w:rsid w:val="005D0C8C"/>
    <w:rsid w:val="005D39A0"/>
    <w:rsid w:val="005E1E26"/>
    <w:rsid w:val="005E29A3"/>
    <w:rsid w:val="005E2A6A"/>
    <w:rsid w:val="005F031C"/>
    <w:rsid w:val="006139F2"/>
    <w:rsid w:val="006172BB"/>
    <w:rsid w:val="00627AFC"/>
    <w:rsid w:val="00627C80"/>
    <w:rsid w:val="0064082B"/>
    <w:rsid w:val="0064616B"/>
    <w:rsid w:val="0065141E"/>
    <w:rsid w:val="0065572E"/>
    <w:rsid w:val="00657BB5"/>
    <w:rsid w:val="006616D0"/>
    <w:rsid w:val="00664725"/>
    <w:rsid w:val="006701ED"/>
    <w:rsid w:val="00690E89"/>
    <w:rsid w:val="00692023"/>
    <w:rsid w:val="00693A94"/>
    <w:rsid w:val="006A37DE"/>
    <w:rsid w:val="006A48BA"/>
    <w:rsid w:val="006A4F96"/>
    <w:rsid w:val="006B7360"/>
    <w:rsid w:val="006C4A71"/>
    <w:rsid w:val="006C620F"/>
    <w:rsid w:val="006E0CDB"/>
    <w:rsid w:val="006E6D85"/>
    <w:rsid w:val="006F72FF"/>
    <w:rsid w:val="00704106"/>
    <w:rsid w:val="00704319"/>
    <w:rsid w:val="007048C9"/>
    <w:rsid w:val="00705941"/>
    <w:rsid w:val="00707615"/>
    <w:rsid w:val="00707A14"/>
    <w:rsid w:val="00710695"/>
    <w:rsid w:val="00712FBD"/>
    <w:rsid w:val="007143A3"/>
    <w:rsid w:val="00726697"/>
    <w:rsid w:val="00727253"/>
    <w:rsid w:val="00727C02"/>
    <w:rsid w:val="00733824"/>
    <w:rsid w:val="00733D79"/>
    <w:rsid w:val="00744BF2"/>
    <w:rsid w:val="0076044F"/>
    <w:rsid w:val="007718F1"/>
    <w:rsid w:val="00785CAE"/>
    <w:rsid w:val="00792951"/>
    <w:rsid w:val="007953AB"/>
    <w:rsid w:val="0079703E"/>
    <w:rsid w:val="007A309C"/>
    <w:rsid w:val="007A438B"/>
    <w:rsid w:val="007B3F09"/>
    <w:rsid w:val="007C1925"/>
    <w:rsid w:val="007C356A"/>
    <w:rsid w:val="007C5CED"/>
    <w:rsid w:val="007D08D1"/>
    <w:rsid w:val="007D3FD2"/>
    <w:rsid w:val="007D594D"/>
    <w:rsid w:val="007E0057"/>
    <w:rsid w:val="007E1E2D"/>
    <w:rsid w:val="007E4C4A"/>
    <w:rsid w:val="00805721"/>
    <w:rsid w:val="00826CD1"/>
    <w:rsid w:val="00831112"/>
    <w:rsid w:val="00833CEB"/>
    <w:rsid w:val="008376FD"/>
    <w:rsid w:val="00837F9D"/>
    <w:rsid w:val="00841F32"/>
    <w:rsid w:val="008425A9"/>
    <w:rsid w:val="00843B36"/>
    <w:rsid w:val="00843CE7"/>
    <w:rsid w:val="008460C9"/>
    <w:rsid w:val="00851847"/>
    <w:rsid w:val="008632AB"/>
    <w:rsid w:val="00882297"/>
    <w:rsid w:val="00895BE0"/>
    <w:rsid w:val="008A0292"/>
    <w:rsid w:val="008A1A13"/>
    <w:rsid w:val="008C00F8"/>
    <w:rsid w:val="008C1A95"/>
    <w:rsid w:val="008C529F"/>
    <w:rsid w:val="008C787A"/>
    <w:rsid w:val="008D064E"/>
    <w:rsid w:val="008D4CE4"/>
    <w:rsid w:val="008D686E"/>
    <w:rsid w:val="008D6CE5"/>
    <w:rsid w:val="008D772C"/>
    <w:rsid w:val="008E053B"/>
    <w:rsid w:val="008E30CA"/>
    <w:rsid w:val="008E4A38"/>
    <w:rsid w:val="008E63FC"/>
    <w:rsid w:val="008F1C9D"/>
    <w:rsid w:val="008F3FB4"/>
    <w:rsid w:val="008F6D24"/>
    <w:rsid w:val="0090568C"/>
    <w:rsid w:val="00912469"/>
    <w:rsid w:val="00914C66"/>
    <w:rsid w:val="00935191"/>
    <w:rsid w:val="009403DE"/>
    <w:rsid w:val="00941091"/>
    <w:rsid w:val="009436D6"/>
    <w:rsid w:val="0095347D"/>
    <w:rsid w:val="009538B4"/>
    <w:rsid w:val="009542CA"/>
    <w:rsid w:val="00954956"/>
    <w:rsid w:val="009564E0"/>
    <w:rsid w:val="00960A40"/>
    <w:rsid w:val="0096117B"/>
    <w:rsid w:val="00961FB0"/>
    <w:rsid w:val="00964A2D"/>
    <w:rsid w:val="00971BC6"/>
    <w:rsid w:val="009737BA"/>
    <w:rsid w:val="00975B29"/>
    <w:rsid w:val="00976447"/>
    <w:rsid w:val="0098220A"/>
    <w:rsid w:val="00982EC8"/>
    <w:rsid w:val="009859FE"/>
    <w:rsid w:val="00990F1B"/>
    <w:rsid w:val="00991D12"/>
    <w:rsid w:val="009979F7"/>
    <w:rsid w:val="009A55E2"/>
    <w:rsid w:val="009B0F30"/>
    <w:rsid w:val="009B3B5A"/>
    <w:rsid w:val="009B5227"/>
    <w:rsid w:val="009C210B"/>
    <w:rsid w:val="009C56DF"/>
    <w:rsid w:val="009C6911"/>
    <w:rsid w:val="009D0092"/>
    <w:rsid w:val="009D2A2E"/>
    <w:rsid w:val="009D7240"/>
    <w:rsid w:val="009E3058"/>
    <w:rsid w:val="009F21F5"/>
    <w:rsid w:val="009F3B1D"/>
    <w:rsid w:val="009F3B2B"/>
    <w:rsid w:val="00A00B1B"/>
    <w:rsid w:val="00A05320"/>
    <w:rsid w:val="00A216BC"/>
    <w:rsid w:val="00A27235"/>
    <w:rsid w:val="00A2798C"/>
    <w:rsid w:val="00A308B3"/>
    <w:rsid w:val="00A34BD1"/>
    <w:rsid w:val="00A447E4"/>
    <w:rsid w:val="00A463F6"/>
    <w:rsid w:val="00A46A37"/>
    <w:rsid w:val="00A50649"/>
    <w:rsid w:val="00A523C0"/>
    <w:rsid w:val="00A534BF"/>
    <w:rsid w:val="00A70DB4"/>
    <w:rsid w:val="00A85A47"/>
    <w:rsid w:val="00A92516"/>
    <w:rsid w:val="00A94EBF"/>
    <w:rsid w:val="00A975D3"/>
    <w:rsid w:val="00AA3ADE"/>
    <w:rsid w:val="00AA5CAE"/>
    <w:rsid w:val="00AB2760"/>
    <w:rsid w:val="00AC0152"/>
    <w:rsid w:val="00AC1B7F"/>
    <w:rsid w:val="00AE4BC6"/>
    <w:rsid w:val="00AE7C3B"/>
    <w:rsid w:val="00AF4506"/>
    <w:rsid w:val="00AF72A2"/>
    <w:rsid w:val="00B02B3D"/>
    <w:rsid w:val="00B05341"/>
    <w:rsid w:val="00B05AF5"/>
    <w:rsid w:val="00B17F22"/>
    <w:rsid w:val="00B306FD"/>
    <w:rsid w:val="00B40722"/>
    <w:rsid w:val="00B45179"/>
    <w:rsid w:val="00B464B3"/>
    <w:rsid w:val="00B5100F"/>
    <w:rsid w:val="00B609C2"/>
    <w:rsid w:val="00B61887"/>
    <w:rsid w:val="00B66AEE"/>
    <w:rsid w:val="00B713B0"/>
    <w:rsid w:val="00B83F52"/>
    <w:rsid w:val="00B86F8B"/>
    <w:rsid w:val="00B87AFC"/>
    <w:rsid w:val="00BA0650"/>
    <w:rsid w:val="00BA48EC"/>
    <w:rsid w:val="00BA6EB0"/>
    <w:rsid w:val="00BA7029"/>
    <w:rsid w:val="00BB057E"/>
    <w:rsid w:val="00BB0D12"/>
    <w:rsid w:val="00BC010F"/>
    <w:rsid w:val="00BC1BD9"/>
    <w:rsid w:val="00BD29CA"/>
    <w:rsid w:val="00BE1612"/>
    <w:rsid w:val="00BF00A6"/>
    <w:rsid w:val="00BF6D5B"/>
    <w:rsid w:val="00C03446"/>
    <w:rsid w:val="00C0579C"/>
    <w:rsid w:val="00C06BAA"/>
    <w:rsid w:val="00C21206"/>
    <w:rsid w:val="00C2210C"/>
    <w:rsid w:val="00C2307E"/>
    <w:rsid w:val="00C24A6E"/>
    <w:rsid w:val="00C337E6"/>
    <w:rsid w:val="00C35C63"/>
    <w:rsid w:val="00C406D1"/>
    <w:rsid w:val="00C44948"/>
    <w:rsid w:val="00C53D0A"/>
    <w:rsid w:val="00C5425D"/>
    <w:rsid w:val="00C569FD"/>
    <w:rsid w:val="00C63BCE"/>
    <w:rsid w:val="00C64AA0"/>
    <w:rsid w:val="00C708AE"/>
    <w:rsid w:val="00C90560"/>
    <w:rsid w:val="00C96762"/>
    <w:rsid w:val="00CC3FC6"/>
    <w:rsid w:val="00CD496C"/>
    <w:rsid w:val="00CE40DA"/>
    <w:rsid w:val="00CE73FB"/>
    <w:rsid w:val="00CE7940"/>
    <w:rsid w:val="00CF013C"/>
    <w:rsid w:val="00CF185A"/>
    <w:rsid w:val="00D024FE"/>
    <w:rsid w:val="00D07187"/>
    <w:rsid w:val="00D07207"/>
    <w:rsid w:val="00D07422"/>
    <w:rsid w:val="00D07AD6"/>
    <w:rsid w:val="00D10ACB"/>
    <w:rsid w:val="00D13FAB"/>
    <w:rsid w:val="00D1686D"/>
    <w:rsid w:val="00D16C21"/>
    <w:rsid w:val="00D23683"/>
    <w:rsid w:val="00D23F26"/>
    <w:rsid w:val="00D44B95"/>
    <w:rsid w:val="00D47B61"/>
    <w:rsid w:val="00D57470"/>
    <w:rsid w:val="00D64AB5"/>
    <w:rsid w:val="00D670FB"/>
    <w:rsid w:val="00D714A8"/>
    <w:rsid w:val="00D75CB1"/>
    <w:rsid w:val="00D76601"/>
    <w:rsid w:val="00D77249"/>
    <w:rsid w:val="00D84B4E"/>
    <w:rsid w:val="00D86F02"/>
    <w:rsid w:val="00D90C3F"/>
    <w:rsid w:val="00D928FA"/>
    <w:rsid w:val="00D94B24"/>
    <w:rsid w:val="00DA20B7"/>
    <w:rsid w:val="00DA7459"/>
    <w:rsid w:val="00DB038E"/>
    <w:rsid w:val="00DE31F2"/>
    <w:rsid w:val="00DE358F"/>
    <w:rsid w:val="00DE7024"/>
    <w:rsid w:val="00DF0C63"/>
    <w:rsid w:val="00DF78AF"/>
    <w:rsid w:val="00E168C7"/>
    <w:rsid w:val="00E2170F"/>
    <w:rsid w:val="00E365C2"/>
    <w:rsid w:val="00E40582"/>
    <w:rsid w:val="00E41B14"/>
    <w:rsid w:val="00E45129"/>
    <w:rsid w:val="00E453F0"/>
    <w:rsid w:val="00E5528C"/>
    <w:rsid w:val="00E5661B"/>
    <w:rsid w:val="00E62F9E"/>
    <w:rsid w:val="00E66B6E"/>
    <w:rsid w:val="00E71941"/>
    <w:rsid w:val="00E7748C"/>
    <w:rsid w:val="00E815B7"/>
    <w:rsid w:val="00E833B8"/>
    <w:rsid w:val="00E870BF"/>
    <w:rsid w:val="00E871F5"/>
    <w:rsid w:val="00E930C6"/>
    <w:rsid w:val="00EA70F9"/>
    <w:rsid w:val="00EA7426"/>
    <w:rsid w:val="00EA748D"/>
    <w:rsid w:val="00EB0595"/>
    <w:rsid w:val="00EB0CEB"/>
    <w:rsid w:val="00EB2B45"/>
    <w:rsid w:val="00EB3AE2"/>
    <w:rsid w:val="00EB3FE1"/>
    <w:rsid w:val="00EC3EF3"/>
    <w:rsid w:val="00EC4402"/>
    <w:rsid w:val="00ED2C6A"/>
    <w:rsid w:val="00ED3444"/>
    <w:rsid w:val="00ED64BB"/>
    <w:rsid w:val="00EE0720"/>
    <w:rsid w:val="00EE1B9B"/>
    <w:rsid w:val="00EE24CA"/>
    <w:rsid w:val="00EF1494"/>
    <w:rsid w:val="00EF63F2"/>
    <w:rsid w:val="00F13765"/>
    <w:rsid w:val="00F13857"/>
    <w:rsid w:val="00F4768D"/>
    <w:rsid w:val="00F5195B"/>
    <w:rsid w:val="00F54609"/>
    <w:rsid w:val="00F54E10"/>
    <w:rsid w:val="00F711F8"/>
    <w:rsid w:val="00F76847"/>
    <w:rsid w:val="00F77116"/>
    <w:rsid w:val="00F81C17"/>
    <w:rsid w:val="00F909FF"/>
    <w:rsid w:val="00F92D8F"/>
    <w:rsid w:val="00F93553"/>
    <w:rsid w:val="00F94EF2"/>
    <w:rsid w:val="00F95718"/>
    <w:rsid w:val="00FA2D30"/>
    <w:rsid w:val="00FA2F7E"/>
    <w:rsid w:val="00FA53B8"/>
    <w:rsid w:val="00FA6183"/>
    <w:rsid w:val="00FB5303"/>
    <w:rsid w:val="00FB54BF"/>
    <w:rsid w:val="00FB57E3"/>
    <w:rsid w:val="00FB7AE3"/>
    <w:rsid w:val="00FC6241"/>
    <w:rsid w:val="00FC7EE6"/>
    <w:rsid w:val="00FD49DC"/>
    <w:rsid w:val="00FE45D2"/>
    <w:rsid w:val="00FE708A"/>
    <w:rsid w:val="00FF3667"/>
    <w:rsid w:val="00FF3C51"/>
    <w:rsid w:val="00FF4EF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EF2"/>
    <w:pPr>
      <w:spacing w:after="0" w:line="240" w:lineRule="auto"/>
    </w:pPr>
  </w:style>
  <w:style w:type="paragraph" w:styleId="FootnoteText">
    <w:name w:val="footnote text"/>
    <w:aliases w:val=" Char"/>
    <w:basedOn w:val="Normal"/>
    <w:link w:val="FootnoteTextChar"/>
    <w:unhideWhenUsed/>
    <w:rsid w:val="00AE4BC6"/>
    <w:pPr>
      <w:spacing w:after="0" w:line="240" w:lineRule="auto"/>
    </w:pPr>
    <w:rPr>
      <w:sz w:val="20"/>
      <w:szCs w:val="20"/>
    </w:rPr>
  </w:style>
  <w:style w:type="character" w:customStyle="1" w:styleId="FootnoteTextChar">
    <w:name w:val="Footnote Text Char"/>
    <w:aliases w:val=" Char Char"/>
    <w:basedOn w:val="DefaultParagraphFont"/>
    <w:link w:val="FootnoteText"/>
    <w:rsid w:val="00AE4BC6"/>
    <w:rPr>
      <w:sz w:val="20"/>
      <w:szCs w:val="20"/>
    </w:rPr>
  </w:style>
  <w:style w:type="character" w:styleId="FootnoteReference">
    <w:name w:val="footnote reference"/>
    <w:basedOn w:val="DefaultParagraphFont"/>
    <w:unhideWhenUsed/>
    <w:rsid w:val="00AE4BC6"/>
    <w:rPr>
      <w:vertAlign w:val="superscript"/>
    </w:rPr>
  </w:style>
  <w:style w:type="paragraph" w:styleId="Header">
    <w:name w:val="header"/>
    <w:basedOn w:val="Normal"/>
    <w:link w:val="HeaderChar"/>
    <w:uiPriority w:val="99"/>
    <w:unhideWhenUsed/>
    <w:rsid w:val="00C63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BCE"/>
  </w:style>
  <w:style w:type="paragraph" w:styleId="Footer">
    <w:name w:val="footer"/>
    <w:basedOn w:val="Normal"/>
    <w:link w:val="FooterChar"/>
    <w:uiPriority w:val="99"/>
    <w:semiHidden/>
    <w:unhideWhenUsed/>
    <w:rsid w:val="00C63B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3BCE"/>
  </w:style>
  <w:style w:type="paragraph" w:styleId="ListParagraph">
    <w:name w:val="List Paragraph"/>
    <w:basedOn w:val="Normal"/>
    <w:uiPriority w:val="34"/>
    <w:qFormat/>
    <w:rsid w:val="00A272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FA6F-9164-43D0-9C2B-7684EFF0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085853331092</dc:creator>
  <cp:lastModifiedBy>user</cp:lastModifiedBy>
  <cp:revision>48</cp:revision>
  <dcterms:created xsi:type="dcterms:W3CDTF">2014-05-12T12:35:00Z</dcterms:created>
  <dcterms:modified xsi:type="dcterms:W3CDTF">2014-08-12T04:00:00Z</dcterms:modified>
</cp:coreProperties>
</file>