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3C" w:rsidRPr="00CC213C" w:rsidRDefault="00CC213C" w:rsidP="000E1266">
      <w:pPr>
        <w:pStyle w:val="ListParagraph"/>
        <w:spacing w:line="480" w:lineRule="auto"/>
        <w:jc w:val="center"/>
        <w:rPr>
          <w:rFonts w:asciiTheme="majorBidi" w:hAnsiTheme="majorBidi" w:cstheme="majorBidi"/>
          <w:b/>
          <w:bCs/>
          <w:sz w:val="24"/>
          <w:szCs w:val="24"/>
        </w:rPr>
      </w:pPr>
      <w:r w:rsidRPr="00CC213C">
        <w:rPr>
          <w:rFonts w:asciiTheme="majorBidi" w:hAnsiTheme="majorBidi" w:cstheme="majorBidi"/>
          <w:b/>
          <w:bCs/>
          <w:sz w:val="24"/>
          <w:szCs w:val="24"/>
        </w:rPr>
        <w:t>BAB I</w:t>
      </w:r>
    </w:p>
    <w:p w:rsidR="00CC213C" w:rsidRDefault="00CC213C" w:rsidP="00CC213C">
      <w:pPr>
        <w:pStyle w:val="ListParagraph"/>
        <w:spacing w:line="480" w:lineRule="auto"/>
        <w:jc w:val="center"/>
        <w:rPr>
          <w:rFonts w:asciiTheme="majorBidi" w:hAnsiTheme="majorBidi" w:cstheme="majorBidi"/>
          <w:b/>
          <w:bCs/>
          <w:sz w:val="24"/>
          <w:szCs w:val="24"/>
        </w:rPr>
      </w:pPr>
      <w:r w:rsidRPr="00CC213C">
        <w:rPr>
          <w:rFonts w:asciiTheme="majorBidi" w:hAnsiTheme="majorBidi" w:cstheme="majorBidi"/>
          <w:b/>
          <w:bCs/>
          <w:sz w:val="24"/>
          <w:szCs w:val="24"/>
        </w:rPr>
        <w:t>PENDAHULUAN</w:t>
      </w:r>
    </w:p>
    <w:p w:rsidR="00CC213C" w:rsidRPr="00CC213C" w:rsidRDefault="00CC213C" w:rsidP="00D44509">
      <w:pPr>
        <w:pStyle w:val="ListParagraph"/>
        <w:numPr>
          <w:ilvl w:val="0"/>
          <w:numId w:val="33"/>
        </w:numPr>
        <w:spacing w:line="480" w:lineRule="auto"/>
        <w:ind w:left="0" w:hanging="426"/>
        <w:jc w:val="both"/>
        <w:rPr>
          <w:rFonts w:asciiTheme="majorBidi" w:hAnsiTheme="majorBidi" w:cstheme="majorBidi"/>
          <w:b/>
          <w:bCs/>
          <w:sz w:val="24"/>
          <w:szCs w:val="24"/>
        </w:rPr>
      </w:pPr>
      <w:r>
        <w:rPr>
          <w:rFonts w:asciiTheme="majorBidi" w:hAnsiTheme="majorBidi" w:cstheme="majorBidi"/>
          <w:b/>
          <w:bCs/>
          <w:sz w:val="24"/>
          <w:szCs w:val="24"/>
        </w:rPr>
        <w:t>Konteks Penelitian</w:t>
      </w:r>
    </w:p>
    <w:p w:rsidR="0025555A" w:rsidRDefault="004C7168" w:rsidP="00D44509">
      <w:pPr>
        <w:pStyle w:val="ListParagraph"/>
        <w:spacing w:line="480" w:lineRule="auto"/>
        <w:ind w:firstLine="720"/>
        <w:jc w:val="both"/>
        <w:rPr>
          <w:rFonts w:asciiTheme="majorBidi" w:hAnsiTheme="majorBidi" w:cstheme="majorBidi"/>
          <w:sz w:val="24"/>
          <w:szCs w:val="24"/>
        </w:rPr>
      </w:pPr>
      <w:r w:rsidRPr="004D370A">
        <w:rPr>
          <w:rFonts w:asciiTheme="majorBidi" w:hAnsiTheme="majorBidi" w:cstheme="majorBidi"/>
          <w:sz w:val="24"/>
          <w:szCs w:val="24"/>
        </w:rPr>
        <w:t>Era globalisasi merupakan era yang memberikan peluang dan fasilitas yang luar biasa bagi siapa saja yang mau dan mampu memanfaatkannya, baik untuk kepentingan sendiri maupun kepentingan manusia sacara menyeluruh.</w:t>
      </w:r>
      <w:r w:rsidRPr="004D370A">
        <w:rPr>
          <w:rStyle w:val="FootnoteReference"/>
          <w:rFonts w:asciiTheme="majorBidi" w:hAnsiTheme="majorBidi" w:cstheme="majorBidi"/>
          <w:sz w:val="24"/>
          <w:szCs w:val="24"/>
        </w:rPr>
        <w:footnoteReference w:id="2"/>
      </w:r>
      <w:r w:rsidR="001B63CF" w:rsidRPr="004D370A">
        <w:rPr>
          <w:rFonts w:asciiTheme="majorBidi" w:hAnsiTheme="majorBidi" w:cstheme="majorBidi"/>
          <w:sz w:val="24"/>
          <w:szCs w:val="24"/>
        </w:rPr>
        <w:t xml:space="preserve"> Namun tidak jarang, era globalisasi ini juga memberikan dampak negatif terhadap siapa saja yang tidak mampu membentengi dirinya dengan berbagai karakter mulia yang berakibat pada terjadinya perilaku-perilaku menyimpang seperti dekadensi moral atau akhlak di kalangan para remaja.</w:t>
      </w:r>
    </w:p>
    <w:p w:rsidR="0025555A" w:rsidRDefault="001B63CF" w:rsidP="00D44509">
      <w:pPr>
        <w:pStyle w:val="ListParagraph"/>
        <w:spacing w:line="480" w:lineRule="auto"/>
        <w:ind w:firstLine="720"/>
        <w:jc w:val="both"/>
        <w:rPr>
          <w:rFonts w:asciiTheme="majorBidi" w:hAnsiTheme="majorBidi" w:cstheme="majorBidi"/>
          <w:sz w:val="24"/>
          <w:szCs w:val="24"/>
        </w:rPr>
      </w:pPr>
      <w:r w:rsidRPr="0025555A">
        <w:rPr>
          <w:rFonts w:asciiTheme="majorBidi" w:hAnsiTheme="majorBidi" w:cstheme="majorBidi"/>
          <w:sz w:val="24"/>
          <w:szCs w:val="24"/>
        </w:rPr>
        <w:t>D</w:t>
      </w:r>
      <w:r w:rsidR="00701183" w:rsidRPr="0025555A">
        <w:rPr>
          <w:rFonts w:asciiTheme="majorBidi" w:hAnsiTheme="majorBidi" w:cstheme="majorBidi"/>
          <w:sz w:val="24"/>
          <w:szCs w:val="24"/>
        </w:rPr>
        <w:t>ekadensi moral khususnya di kalangan remaja sudah tidak bisa dihindari lagi</w:t>
      </w:r>
      <w:r w:rsidRPr="0025555A">
        <w:rPr>
          <w:rFonts w:asciiTheme="majorBidi" w:hAnsiTheme="majorBidi" w:cstheme="majorBidi"/>
          <w:sz w:val="24"/>
          <w:szCs w:val="24"/>
        </w:rPr>
        <w:t xml:space="preserve"> saat ini</w:t>
      </w:r>
      <w:r w:rsidR="00701183" w:rsidRPr="0025555A">
        <w:rPr>
          <w:rFonts w:asciiTheme="majorBidi" w:hAnsiTheme="majorBidi" w:cstheme="majorBidi"/>
          <w:sz w:val="24"/>
          <w:szCs w:val="24"/>
        </w:rPr>
        <w:t xml:space="preserve">. Segala permasalahan yang pelik menjerat hampir seluruh remaja yang ada di Negara Indonesia ini khususnya di daerah perkotaan. Lembaga pendidikan yang nota benenya diharapkan mampu mengarahkan serta membentuk manusia yang berkarakter dan berakhlak mulia, </w:t>
      </w:r>
      <w:r w:rsidR="003B04C3" w:rsidRPr="0025555A">
        <w:rPr>
          <w:rFonts w:asciiTheme="majorBidi" w:hAnsiTheme="majorBidi" w:cstheme="majorBidi"/>
          <w:sz w:val="24"/>
          <w:szCs w:val="24"/>
        </w:rPr>
        <w:t>ternyata belum mampu merealisasikan harapan tersebut. Hampir seluruh sekolah yang ada di negeri ini mengalami kebingungan dalam menghadapi perilaku siswa-siswinya yang semakin hari bukan menunjukkan peningkatan akhlak yang baik, melainkan justru dekadensi moral lah yang dialami oleh para siswa tersebut. Tidak sedikit sekolah-sekolah yang ada di kota-kota besar yang siswanya diharapkan mampu menjadi teladan manusia berkarakter bagi siswa yang ada di daerah pede</w:t>
      </w:r>
      <w:r w:rsidR="006F503D" w:rsidRPr="0025555A">
        <w:rPr>
          <w:rFonts w:asciiTheme="majorBidi" w:hAnsiTheme="majorBidi" w:cstheme="majorBidi"/>
          <w:sz w:val="24"/>
          <w:szCs w:val="24"/>
        </w:rPr>
        <w:t xml:space="preserve">saan, namun justru menunjukkan </w:t>
      </w:r>
      <w:r w:rsidR="003B04C3" w:rsidRPr="0025555A">
        <w:rPr>
          <w:rFonts w:asciiTheme="majorBidi" w:hAnsiTheme="majorBidi" w:cstheme="majorBidi"/>
          <w:sz w:val="24"/>
          <w:szCs w:val="24"/>
        </w:rPr>
        <w:t>perilaku yang tidak mencerminkan manusia yang berkarakter.</w:t>
      </w:r>
    </w:p>
    <w:p w:rsidR="0025555A" w:rsidRDefault="003B04C3" w:rsidP="003405C5">
      <w:pPr>
        <w:pStyle w:val="ListParagraph"/>
        <w:spacing w:line="480" w:lineRule="auto"/>
        <w:ind w:firstLine="720"/>
        <w:jc w:val="both"/>
        <w:rPr>
          <w:rFonts w:asciiTheme="majorBidi" w:hAnsiTheme="majorBidi" w:cstheme="majorBidi"/>
          <w:sz w:val="24"/>
          <w:szCs w:val="24"/>
        </w:rPr>
      </w:pPr>
      <w:r w:rsidRPr="0025555A">
        <w:rPr>
          <w:rFonts w:asciiTheme="majorBidi" w:hAnsiTheme="majorBidi" w:cstheme="majorBidi"/>
          <w:sz w:val="24"/>
          <w:szCs w:val="24"/>
        </w:rPr>
        <w:lastRenderedPageBreak/>
        <w:t>Banyak sekali kasus-kasus kenakalan remaja di kota-kota besar, seperti di Jakarta yang baru-baru ini menghebohkan negeri ini, mulai dari perkelaihan antar siswa</w:t>
      </w:r>
      <w:r w:rsidR="006D3F97" w:rsidRPr="0025555A">
        <w:rPr>
          <w:rFonts w:asciiTheme="majorBidi" w:hAnsiTheme="majorBidi" w:cstheme="majorBidi"/>
          <w:sz w:val="24"/>
          <w:szCs w:val="24"/>
        </w:rPr>
        <w:t xml:space="preserve"> yang berdampak pada kematian</w:t>
      </w:r>
      <w:r w:rsidRPr="0025555A">
        <w:rPr>
          <w:rFonts w:asciiTheme="majorBidi" w:hAnsiTheme="majorBidi" w:cstheme="majorBidi"/>
          <w:sz w:val="24"/>
          <w:szCs w:val="24"/>
        </w:rPr>
        <w:t>, kasus narkoba, bahkan kasus asusila. Anehnya, kasus-kasus tersebut banyak ditemukan di sekolah-sekolah unggul</w:t>
      </w:r>
      <w:r w:rsidR="00F64799" w:rsidRPr="0025555A">
        <w:rPr>
          <w:rFonts w:asciiTheme="majorBidi" w:hAnsiTheme="majorBidi" w:cstheme="majorBidi"/>
          <w:sz w:val="24"/>
          <w:szCs w:val="24"/>
        </w:rPr>
        <w:t xml:space="preserve">an yang ada di daerah perkotaan. Sekolah, dalam hal ini terfokus pada sekolah menegah </w:t>
      </w:r>
      <w:r w:rsidR="003405C5">
        <w:rPr>
          <w:rFonts w:asciiTheme="majorBidi" w:hAnsiTheme="majorBidi" w:cstheme="majorBidi"/>
          <w:sz w:val="24"/>
          <w:szCs w:val="24"/>
          <w:lang w:val="id-ID"/>
        </w:rPr>
        <w:t>kejuruan</w:t>
      </w:r>
      <w:r w:rsidR="00F64799" w:rsidRPr="0025555A">
        <w:rPr>
          <w:rFonts w:asciiTheme="majorBidi" w:hAnsiTheme="majorBidi" w:cstheme="majorBidi"/>
          <w:sz w:val="24"/>
          <w:szCs w:val="24"/>
        </w:rPr>
        <w:t xml:space="preserve"> (</w:t>
      </w:r>
      <w:r w:rsidR="003405C5">
        <w:rPr>
          <w:rFonts w:asciiTheme="majorBidi" w:hAnsiTheme="majorBidi" w:cstheme="majorBidi"/>
          <w:sz w:val="24"/>
          <w:szCs w:val="24"/>
          <w:lang w:val="id-ID"/>
        </w:rPr>
        <w:t>SMK)</w:t>
      </w:r>
      <w:r w:rsidR="00F64799" w:rsidRPr="0025555A">
        <w:rPr>
          <w:rFonts w:asciiTheme="majorBidi" w:hAnsiTheme="majorBidi" w:cstheme="majorBidi"/>
          <w:sz w:val="24"/>
          <w:szCs w:val="24"/>
        </w:rPr>
        <w:t xml:space="preserve"> sebagai lembaga pendidikan seharusnya menjadi tempat bagi proses berlangsungnya pembentukan sekaligus penginternalisasian nilai-nilai karakter bagi siswa. Namun fakta yang terjadi di lapangan justru mengindikasikan bahwa banyak lembaga pendidikan yang justru menjadi praktik tindakan yang sangat jauh dari nilai-nilai karakter yang sudah dirumuskan kemendikbud.</w:t>
      </w:r>
    </w:p>
    <w:p w:rsidR="00216B8F" w:rsidRDefault="003405C5" w:rsidP="00D44509">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lang w:val="id-ID"/>
        </w:rPr>
        <w:t>Surve</w:t>
      </w:r>
      <w:r w:rsidR="00B06E86" w:rsidRPr="00216B8F">
        <w:rPr>
          <w:rFonts w:asciiTheme="majorBidi" w:hAnsiTheme="majorBidi" w:cstheme="majorBidi"/>
          <w:sz w:val="24"/>
          <w:szCs w:val="24"/>
        </w:rPr>
        <w:t xml:space="preserve"> yang dilakukan BKKBN pada akhir 2011 menyatakan, 63 persen remaja di beberapa kota besar di Indonesia melakukan seks pranikah. Dan, para pelaku seks dini itu menyakini, berhubungan seksual satu kali tidak menyebabkan kehamilan. Sumber lain juga menyebutkan tidak kurang dari 900 ribu remaja yang pernah aborsi akibat seks bebas. Di Jawa Timur, remaja yang melakukan aborsi tercatat 60% dari total kasus.</w:t>
      </w:r>
      <w:r w:rsidR="00B06E86" w:rsidRPr="004D370A">
        <w:rPr>
          <w:rStyle w:val="FootnoteReference"/>
          <w:rFonts w:asciiTheme="majorBidi" w:hAnsiTheme="majorBidi" w:cstheme="majorBidi"/>
          <w:sz w:val="24"/>
          <w:szCs w:val="24"/>
        </w:rPr>
        <w:footnoteReference w:id="3"/>
      </w:r>
    </w:p>
    <w:p w:rsidR="00216B8F" w:rsidRDefault="003E1993" w:rsidP="00D44509">
      <w:pPr>
        <w:pStyle w:val="ListParagraph"/>
        <w:spacing w:line="480" w:lineRule="auto"/>
        <w:ind w:firstLine="720"/>
        <w:jc w:val="both"/>
        <w:rPr>
          <w:rFonts w:asciiTheme="majorBidi" w:hAnsiTheme="majorBidi" w:cstheme="majorBidi"/>
          <w:sz w:val="24"/>
          <w:szCs w:val="24"/>
        </w:rPr>
      </w:pPr>
      <w:r w:rsidRPr="00216B8F">
        <w:rPr>
          <w:rFonts w:asciiTheme="majorBidi" w:hAnsiTheme="majorBidi" w:cstheme="majorBidi"/>
          <w:sz w:val="24"/>
          <w:szCs w:val="24"/>
        </w:rPr>
        <w:t>Dari berbagai kasus dan permasalahan di atas, pendidikan lah yang perta</w:t>
      </w:r>
      <w:r w:rsidR="00A91EA7" w:rsidRPr="00216B8F">
        <w:rPr>
          <w:rFonts w:asciiTheme="majorBidi" w:hAnsiTheme="majorBidi" w:cstheme="majorBidi"/>
          <w:sz w:val="24"/>
          <w:szCs w:val="24"/>
        </w:rPr>
        <w:t>makali disoroti oleh masyarakat, khususnya pendidikan agama.</w:t>
      </w:r>
      <w:r w:rsidRPr="00216B8F">
        <w:rPr>
          <w:rFonts w:asciiTheme="majorBidi" w:hAnsiTheme="majorBidi" w:cstheme="majorBidi"/>
          <w:sz w:val="24"/>
          <w:szCs w:val="24"/>
        </w:rPr>
        <w:t xml:space="preserve"> Masyarakat menganggap bahwa pendidikan </w:t>
      </w:r>
      <w:r w:rsidR="00A91EA7" w:rsidRPr="00216B8F">
        <w:rPr>
          <w:rFonts w:asciiTheme="majorBidi" w:hAnsiTheme="majorBidi" w:cstheme="majorBidi"/>
          <w:sz w:val="24"/>
          <w:szCs w:val="24"/>
        </w:rPr>
        <w:t xml:space="preserve">agama </w:t>
      </w:r>
      <w:r w:rsidRPr="00216B8F">
        <w:rPr>
          <w:rFonts w:asciiTheme="majorBidi" w:hAnsiTheme="majorBidi" w:cstheme="majorBidi"/>
          <w:sz w:val="24"/>
          <w:szCs w:val="24"/>
        </w:rPr>
        <w:t xml:space="preserve">yang ada di Indonesia ini belum mampu membentuk manusia yang berkarakter dan berakhlak mulia. </w:t>
      </w:r>
      <w:r w:rsidR="00FC5156" w:rsidRPr="00216B8F">
        <w:rPr>
          <w:rFonts w:asciiTheme="majorBidi" w:hAnsiTheme="majorBidi" w:cstheme="majorBidi"/>
          <w:sz w:val="24"/>
          <w:szCs w:val="24"/>
        </w:rPr>
        <w:t xml:space="preserve">Sekolah umum sebagai suatu instansi pendidikan dianggap tidak mampu melaksanakan </w:t>
      </w:r>
      <w:r w:rsidR="00FC5156" w:rsidRPr="00216B8F">
        <w:rPr>
          <w:rFonts w:asciiTheme="majorBidi" w:hAnsiTheme="majorBidi" w:cstheme="majorBidi"/>
          <w:sz w:val="24"/>
          <w:szCs w:val="24"/>
        </w:rPr>
        <w:lastRenderedPageBreak/>
        <w:t>pendidikan agama dengan baik sehingga berdampak berbagai kasus di atas.</w:t>
      </w:r>
      <w:r w:rsidR="00482AB7" w:rsidRPr="00216B8F">
        <w:rPr>
          <w:rFonts w:asciiTheme="majorBidi" w:hAnsiTheme="majorBidi" w:cstheme="majorBidi"/>
          <w:sz w:val="24"/>
          <w:szCs w:val="24"/>
        </w:rPr>
        <w:t xml:space="preserve"> Masyarakat mengaggap bahwasannya pelaksanaan pendidikan agama Islam di sekolah umum belum mampu menyentuh aspek-aspek religius siswa dalam rangka membentuk siswa yang taat pada aturan agama dan berakhlak sesuai dengan aturan-aturan syariat Islam.</w:t>
      </w:r>
    </w:p>
    <w:p w:rsidR="00482AB7" w:rsidRPr="00216B8F" w:rsidRDefault="00482AB7" w:rsidP="00D44509">
      <w:pPr>
        <w:pStyle w:val="ListParagraph"/>
        <w:spacing w:line="480" w:lineRule="auto"/>
        <w:ind w:firstLine="720"/>
        <w:jc w:val="both"/>
        <w:rPr>
          <w:rFonts w:asciiTheme="majorBidi" w:hAnsiTheme="majorBidi" w:cstheme="majorBidi"/>
          <w:sz w:val="24"/>
          <w:szCs w:val="24"/>
        </w:rPr>
      </w:pPr>
      <w:r w:rsidRPr="00216B8F">
        <w:rPr>
          <w:rFonts w:asciiTheme="majorBidi" w:hAnsiTheme="majorBidi" w:cstheme="majorBidi"/>
          <w:sz w:val="24"/>
          <w:szCs w:val="24"/>
        </w:rPr>
        <w:t>Hal ini senada dengan apa yang telah diungkapkan oleh Yus</w:t>
      </w:r>
      <w:r w:rsidR="00A667B8">
        <w:rPr>
          <w:rFonts w:asciiTheme="majorBidi" w:hAnsiTheme="majorBidi" w:cstheme="majorBidi"/>
          <w:sz w:val="24"/>
          <w:szCs w:val="24"/>
        </w:rPr>
        <w:t>t</w:t>
      </w:r>
      <w:r w:rsidRPr="00216B8F">
        <w:rPr>
          <w:rFonts w:asciiTheme="majorBidi" w:hAnsiTheme="majorBidi" w:cstheme="majorBidi"/>
          <w:sz w:val="24"/>
          <w:szCs w:val="24"/>
        </w:rPr>
        <w:t>anto  sebagai berikut:</w:t>
      </w:r>
    </w:p>
    <w:p w:rsidR="00A40DD9" w:rsidRDefault="00482AB7" w:rsidP="00D44509">
      <w:pPr>
        <w:pStyle w:val="ListParagraph"/>
        <w:spacing w:line="240" w:lineRule="auto"/>
        <w:ind w:left="709"/>
        <w:jc w:val="both"/>
        <w:rPr>
          <w:rFonts w:asciiTheme="majorBidi" w:hAnsiTheme="majorBidi" w:cstheme="majorBidi"/>
          <w:sz w:val="24"/>
          <w:szCs w:val="24"/>
        </w:rPr>
      </w:pPr>
      <w:r w:rsidRPr="004D370A">
        <w:rPr>
          <w:rFonts w:asciiTheme="majorBidi" w:hAnsiTheme="majorBidi" w:cstheme="majorBidi"/>
          <w:sz w:val="24"/>
          <w:szCs w:val="24"/>
        </w:rPr>
        <w:t>“</w:t>
      </w:r>
      <w:r w:rsidR="00A40DD9" w:rsidRPr="004D370A">
        <w:rPr>
          <w:rFonts w:asciiTheme="majorBidi" w:hAnsiTheme="majorBidi" w:cstheme="majorBidi"/>
          <w:sz w:val="24"/>
          <w:szCs w:val="24"/>
        </w:rPr>
        <w:t>Dalam realitas kekinian yang berjalan selama ini pendidikan agama di sekolah belum sepenuhnya mampu memberikan bekal yang cukup kepada siswa, khususnya siswa pada tingkat sekolah menengah yang berada dalam usia remaja itu untuk menghadapi tantangan kehidupan. Memang mereka mengetahu</w:t>
      </w:r>
      <w:r w:rsidR="00C50385">
        <w:rPr>
          <w:rFonts w:asciiTheme="majorBidi" w:hAnsiTheme="majorBidi" w:cstheme="majorBidi"/>
          <w:sz w:val="24"/>
          <w:szCs w:val="24"/>
          <w:lang w:val="id-ID"/>
        </w:rPr>
        <w:t>i</w:t>
      </w:r>
      <w:r w:rsidR="00A40DD9" w:rsidRPr="004D370A">
        <w:rPr>
          <w:rFonts w:asciiTheme="majorBidi" w:hAnsiTheme="majorBidi" w:cstheme="majorBidi"/>
          <w:sz w:val="24"/>
          <w:szCs w:val="24"/>
        </w:rPr>
        <w:t xml:space="preserve"> ilmu pengetahuan dan keterampilan yang baik, tetapi keagamaan mereka masih lemah sehingga mudah terpengaruh arus negati</w:t>
      </w:r>
      <w:r w:rsidRPr="004D370A">
        <w:rPr>
          <w:rFonts w:asciiTheme="majorBidi" w:hAnsiTheme="majorBidi" w:cstheme="majorBidi"/>
          <w:sz w:val="24"/>
          <w:szCs w:val="24"/>
        </w:rPr>
        <w:t>f</w:t>
      </w:r>
      <w:r w:rsidR="00A40DD9" w:rsidRPr="004D370A">
        <w:rPr>
          <w:rFonts w:asciiTheme="majorBidi" w:hAnsiTheme="majorBidi" w:cstheme="majorBidi"/>
          <w:sz w:val="24"/>
          <w:szCs w:val="24"/>
        </w:rPr>
        <w:t xml:space="preserve"> di era globalisasi ini, seperti kenakalan remaja, dan lain sebagainya.</w:t>
      </w:r>
      <w:r w:rsidRPr="004D370A">
        <w:rPr>
          <w:rFonts w:asciiTheme="majorBidi" w:hAnsiTheme="majorBidi" w:cstheme="majorBidi"/>
          <w:sz w:val="24"/>
          <w:szCs w:val="24"/>
        </w:rPr>
        <w:t>”</w:t>
      </w:r>
      <w:r w:rsidR="00A40DD9" w:rsidRPr="004D370A">
        <w:rPr>
          <w:rStyle w:val="FootnoteReference"/>
          <w:rFonts w:asciiTheme="majorBidi" w:hAnsiTheme="majorBidi" w:cstheme="majorBidi"/>
          <w:sz w:val="24"/>
          <w:szCs w:val="24"/>
        </w:rPr>
        <w:footnoteReference w:id="4"/>
      </w:r>
    </w:p>
    <w:p w:rsidR="00CC213C" w:rsidRPr="004D370A" w:rsidRDefault="00CC213C" w:rsidP="00CC213C">
      <w:pPr>
        <w:pStyle w:val="ListParagraph"/>
        <w:spacing w:line="240" w:lineRule="auto"/>
        <w:ind w:left="1134"/>
        <w:jc w:val="both"/>
        <w:rPr>
          <w:rFonts w:asciiTheme="majorBidi" w:hAnsiTheme="majorBidi" w:cstheme="majorBidi"/>
          <w:sz w:val="24"/>
          <w:szCs w:val="24"/>
        </w:rPr>
      </w:pPr>
    </w:p>
    <w:p w:rsidR="00D44509" w:rsidRDefault="003E1993" w:rsidP="00D44509">
      <w:pPr>
        <w:pStyle w:val="ListParagraph"/>
        <w:spacing w:line="480" w:lineRule="auto"/>
        <w:ind w:firstLine="720"/>
        <w:jc w:val="both"/>
        <w:rPr>
          <w:rFonts w:asciiTheme="majorBidi" w:hAnsiTheme="majorBidi" w:cstheme="majorBidi"/>
          <w:sz w:val="24"/>
          <w:szCs w:val="24"/>
        </w:rPr>
      </w:pPr>
      <w:r w:rsidRPr="004D370A">
        <w:rPr>
          <w:rFonts w:asciiTheme="majorBidi" w:hAnsiTheme="majorBidi" w:cstheme="majorBidi"/>
          <w:sz w:val="24"/>
          <w:szCs w:val="24"/>
        </w:rPr>
        <w:t xml:space="preserve">Pandangan-pandangan miring masyarakat, serta sikap yang cenderung menyalahkan pelaksanaan pendidikan </w:t>
      </w:r>
      <w:r w:rsidR="00A40DD9" w:rsidRPr="004D370A">
        <w:rPr>
          <w:rFonts w:asciiTheme="majorBidi" w:hAnsiTheme="majorBidi" w:cstheme="majorBidi"/>
          <w:sz w:val="24"/>
          <w:szCs w:val="24"/>
        </w:rPr>
        <w:t xml:space="preserve">agama </w:t>
      </w:r>
      <w:r w:rsidRPr="004D370A">
        <w:rPr>
          <w:rFonts w:asciiTheme="majorBidi" w:hAnsiTheme="majorBidi" w:cstheme="majorBidi"/>
          <w:sz w:val="24"/>
          <w:szCs w:val="24"/>
        </w:rPr>
        <w:t xml:space="preserve">yang ada </w:t>
      </w:r>
      <w:r w:rsidR="00A40DD9" w:rsidRPr="004D370A">
        <w:rPr>
          <w:rFonts w:asciiTheme="majorBidi" w:hAnsiTheme="majorBidi" w:cstheme="majorBidi"/>
          <w:sz w:val="24"/>
          <w:szCs w:val="24"/>
        </w:rPr>
        <w:t xml:space="preserve">di sekolah </w:t>
      </w:r>
      <w:r w:rsidR="00FC5156" w:rsidRPr="004D370A">
        <w:rPr>
          <w:rFonts w:asciiTheme="majorBidi" w:hAnsiTheme="majorBidi" w:cstheme="majorBidi"/>
          <w:sz w:val="24"/>
          <w:szCs w:val="24"/>
        </w:rPr>
        <w:t xml:space="preserve">umum </w:t>
      </w:r>
      <w:r w:rsidR="00A40DD9" w:rsidRPr="004D370A">
        <w:rPr>
          <w:rFonts w:asciiTheme="majorBidi" w:hAnsiTheme="majorBidi" w:cstheme="majorBidi"/>
          <w:sz w:val="24"/>
          <w:szCs w:val="24"/>
        </w:rPr>
        <w:t>itulah</w:t>
      </w:r>
      <w:r w:rsidRPr="004D370A">
        <w:rPr>
          <w:rFonts w:asciiTheme="majorBidi" w:hAnsiTheme="majorBidi" w:cstheme="majorBidi"/>
          <w:sz w:val="24"/>
          <w:szCs w:val="24"/>
        </w:rPr>
        <w:t xml:space="preserve"> yang kemudian memotivasi pemerintah dalam hal ini kemendiknas </w:t>
      </w:r>
      <w:r w:rsidR="00EA04C0" w:rsidRPr="004D370A">
        <w:rPr>
          <w:rFonts w:asciiTheme="majorBidi" w:hAnsiTheme="majorBidi" w:cstheme="majorBidi"/>
          <w:sz w:val="24"/>
          <w:szCs w:val="24"/>
        </w:rPr>
        <w:t xml:space="preserve">untuk merumuskan inovasi baru dalam pengembangan pendidikan di Negara ini. Inovasi </w:t>
      </w:r>
      <w:r w:rsidR="0000568E" w:rsidRPr="004D370A">
        <w:rPr>
          <w:rFonts w:asciiTheme="majorBidi" w:hAnsiTheme="majorBidi" w:cstheme="majorBidi"/>
          <w:sz w:val="24"/>
          <w:szCs w:val="24"/>
        </w:rPr>
        <w:t>yang dilakukan oleh pemerintah tersebut</w:t>
      </w:r>
      <w:r w:rsidR="00EA04C0" w:rsidRPr="004D370A">
        <w:rPr>
          <w:rFonts w:asciiTheme="majorBidi" w:hAnsiTheme="majorBidi" w:cstheme="majorBidi"/>
          <w:sz w:val="24"/>
          <w:szCs w:val="24"/>
        </w:rPr>
        <w:t xml:space="preserve"> dirumuskan d</w:t>
      </w:r>
      <w:r w:rsidR="00EA04C0" w:rsidRPr="004D370A">
        <w:rPr>
          <w:rFonts w:asciiTheme="majorBidi" w:hAnsiTheme="majorBidi" w:cstheme="majorBidi"/>
          <w:sz w:val="24"/>
          <w:szCs w:val="24"/>
          <w:lang w:eastAsia="id-ID"/>
        </w:rPr>
        <w:t>alam publikasi Pusat Kurikulum Badan Penelitian dan Pengembangan Kementrian Pendidikan Nasional berjudul Pedoman Pelaksanaan Pendidikan Karakter (2011), telah mengidentifikasi 18 nilai pembentuk karakter yang merupakan hasil kajian empirik Pusat Kurikulum yang bersumber dari agama, Pancasila, budaya dan tujuan pendidikan nasional.</w:t>
      </w:r>
      <w:r w:rsidR="00624CA2" w:rsidRPr="004D370A">
        <w:rPr>
          <w:rFonts w:asciiTheme="majorBidi" w:hAnsiTheme="majorBidi" w:cstheme="majorBidi"/>
          <w:sz w:val="24"/>
          <w:szCs w:val="24"/>
          <w:lang w:eastAsia="id-ID"/>
        </w:rPr>
        <w:t xml:space="preserve"> Dari 18 nilai karakter tersebut, ada satu nilai yang dianggap sangat berperan dalam membentuk manusia yang berakhlak mulia yaitu </w:t>
      </w:r>
      <w:r w:rsidR="00624CA2" w:rsidRPr="004D370A">
        <w:rPr>
          <w:rFonts w:asciiTheme="majorBidi" w:hAnsiTheme="majorBidi" w:cstheme="majorBidi"/>
          <w:sz w:val="24"/>
          <w:szCs w:val="24"/>
          <w:lang w:eastAsia="id-ID"/>
        </w:rPr>
        <w:lastRenderedPageBreak/>
        <w:t>nilai karakter religius.</w:t>
      </w:r>
      <w:r w:rsidR="0000568E" w:rsidRPr="004D370A">
        <w:rPr>
          <w:rFonts w:asciiTheme="majorBidi" w:hAnsiTheme="majorBidi" w:cstheme="majorBidi"/>
          <w:sz w:val="24"/>
          <w:szCs w:val="24"/>
          <w:lang w:eastAsia="id-ID"/>
        </w:rPr>
        <w:t xml:space="preserve"> </w:t>
      </w:r>
      <w:r w:rsidR="005B0687" w:rsidRPr="004D370A">
        <w:rPr>
          <w:rFonts w:asciiTheme="majorBidi" w:hAnsiTheme="majorBidi" w:cstheme="majorBidi"/>
          <w:sz w:val="24"/>
          <w:szCs w:val="24"/>
          <w:lang w:eastAsia="id-ID"/>
        </w:rPr>
        <w:t xml:space="preserve">Nilai karakter religius ini meliputi </w:t>
      </w:r>
      <w:r w:rsidR="005B0687" w:rsidRPr="004D370A">
        <w:rPr>
          <w:rFonts w:asciiTheme="majorBidi" w:hAnsiTheme="majorBidi" w:cstheme="majorBidi"/>
          <w:sz w:val="24"/>
          <w:szCs w:val="24"/>
        </w:rPr>
        <w:t>sikap dan perilaku yang patuh dalam melaksanakan ajaran agama yang dianutnya, toleran terhadap pelaksanaan ibadah agama lain, dan hidup rukun dengan pemeluk agama lain.</w:t>
      </w:r>
      <w:r w:rsidR="00906B47" w:rsidRPr="004D370A">
        <w:rPr>
          <w:rFonts w:asciiTheme="majorBidi" w:hAnsiTheme="majorBidi" w:cstheme="majorBidi"/>
          <w:sz w:val="24"/>
          <w:szCs w:val="24"/>
        </w:rPr>
        <w:t xml:space="preserve"> Nilai karakter religius inilah yang dianggap sebagai solusi alternatif dalam mengatasi berbagai kenakalan remaja dan degradasi moral remaja di atas.</w:t>
      </w:r>
    </w:p>
    <w:p w:rsidR="00216B8F" w:rsidRPr="00D44509" w:rsidRDefault="00482AB7" w:rsidP="0018382A">
      <w:pPr>
        <w:pStyle w:val="ListParagraph"/>
        <w:spacing w:line="480" w:lineRule="auto"/>
        <w:ind w:firstLine="720"/>
        <w:jc w:val="both"/>
        <w:rPr>
          <w:rFonts w:asciiTheme="majorBidi" w:hAnsiTheme="majorBidi" w:cstheme="majorBidi"/>
          <w:sz w:val="24"/>
          <w:szCs w:val="24"/>
        </w:rPr>
      </w:pPr>
      <w:r w:rsidRPr="00D44509">
        <w:rPr>
          <w:rFonts w:asciiTheme="majorBidi" w:hAnsiTheme="majorBidi" w:cstheme="majorBidi"/>
          <w:sz w:val="24"/>
          <w:szCs w:val="24"/>
        </w:rPr>
        <w:t xml:space="preserve">Berbeda dengan pandangan masyarakat, bahwasannya pada umumnya sekolah umum </w:t>
      </w:r>
      <w:r w:rsidR="0018382A">
        <w:rPr>
          <w:rFonts w:asciiTheme="majorBidi" w:hAnsiTheme="majorBidi" w:cstheme="majorBidi"/>
          <w:sz w:val="24"/>
          <w:szCs w:val="24"/>
          <w:lang w:val="id-ID"/>
        </w:rPr>
        <w:t xml:space="preserve"> lebih- lebih pada sekolah menegah kejuruan </w:t>
      </w:r>
      <w:r w:rsidRPr="00D44509">
        <w:rPr>
          <w:rFonts w:asciiTheme="majorBidi" w:hAnsiTheme="majorBidi" w:cstheme="majorBidi"/>
          <w:sz w:val="24"/>
          <w:szCs w:val="24"/>
        </w:rPr>
        <w:t>belum mampu membentuk karakter religius siswa</w:t>
      </w:r>
      <w:r w:rsidR="00566A19" w:rsidRPr="00D44509">
        <w:rPr>
          <w:rFonts w:asciiTheme="majorBidi" w:hAnsiTheme="majorBidi" w:cstheme="majorBidi"/>
          <w:sz w:val="24"/>
          <w:szCs w:val="24"/>
        </w:rPr>
        <w:t xml:space="preserve"> sehingga berdampak pada perilaku-perilaku siswa yang menyeleweng dari aturan-aturan agama</w:t>
      </w:r>
      <w:r w:rsidR="0018382A">
        <w:rPr>
          <w:rFonts w:asciiTheme="majorBidi" w:hAnsiTheme="majorBidi" w:cstheme="majorBidi"/>
          <w:sz w:val="24"/>
          <w:szCs w:val="24"/>
          <w:lang w:val="id-ID"/>
        </w:rPr>
        <w:t>,</w:t>
      </w:r>
      <w:r w:rsidR="00566A19" w:rsidRPr="00D44509">
        <w:rPr>
          <w:rFonts w:asciiTheme="majorBidi" w:hAnsiTheme="majorBidi" w:cstheme="majorBidi"/>
          <w:sz w:val="24"/>
          <w:szCs w:val="24"/>
        </w:rPr>
        <w:t xml:space="preserve"> berbeda pula dengan </w:t>
      </w:r>
      <w:r w:rsidR="0018382A">
        <w:rPr>
          <w:rFonts w:asciiTheme="majorBidi" w:hAnsiTheme="majorBidi" w:cstheme="majorBidi"/>
          <w:sz w:val="24"/>
          <w:szCs w:val="24"/>
          <w:lang w:val="id-ID"/>
        </w:rPr>
        <w:t>SMK Budi Utomo dan SMK PGRI Trenggalek</w:t>
      </w:r>
      <w:r w:rsidR="00566A19" w:rsidRPr="00D44509">
        <w:rPr>
          <w:rFonts w:asciiTheme="majorBidi" w:hAnsiTheme="majorBidi" w:cstheme="majorBidi"/>
          <w:sz w:val="24"/>
          <w:szCs w:val="24"/>
        </w:rPr>
        <w:t xml:space="preserve">. Meskipun </w:t>
      </w:r>
      <w:r w:rsidR="0018382A">
        <w:rPr>
          <w:rFonts w:asciiTheme="majorBidi" w:hAnsiTheme="majorBidi" w:cstheme="majorBidi"/>
          <w:sz w:val="24"/>
          <w:szCs w:val="24"/>
          <w:lang w:val="id-ID"/>
        </w:rPr>
        <w:t>SMK Budi Utomo dan SMK PGRI Trenggalek merupakan sekolah kejuruan yang terdiri dari berbagai macam jurusan,misalnya Akutansi, Administrasi perkantoran dan juga tehnik otomotif sepeda motor khusus jurusan ini semua siswa laki-laki namun tidak menunjukan perilaku yang menyimpang seperti sekolah-sekolah diperkotaan</w:t>
      </w:r>
      <w:r w:rsidR="00566A19" w:rsidRPr="00D44509">
        <w:rPr>
          <w:rFonts w:asciiTheme="majorBidi" w:hAnsiTheme="majorBidi" w:cstheme="majorBidi"/>
          <w:sz w:val="24"/>
          <w:szCs w:val="24"/>
        </w:rPr>
        <w:t>,</w:t>
      </w:r>
      <w:r w:rsidR="0018382A">
        <w:rPr>
          <w:rFonts w:asciiTheme="majorBidi" w:hAnsiTheme="majorBidi" w:cstheme="majorBidi"/>
          <w:sz w:val="24"/>
          <w:szCs w:val="24"/>
          <w:lang w:val="id-ID"/>
        </w:rPr>
        <w:t xml:space="preserve">justru di sekolah ini karakter religius benar-benar terwujud dengan baik, </w:t>
      </w:r>
      <w:r w:rsidR="00566A19" w:rsidRPr="00D44509">
        <w:rPr>
          <w:rFonts w:asciiTheme="majorBidi" w:hAnsiTheme="majorBidi" w:cstheme="majorBidi"/>
          <w:sz w:val="24"/>
          <w:szCs w:val="24"/>
        </w:rPr>
        <w:t>kedua sekolah ini menunjukkan bahwasannya tidak semua sekolah umum gagal melaksanakan internalisasi nilai karakter religius kepada siswanya sehingga para siswa mampu menjadi manusia yang beriman, bertakwa, dan berakhlak mulia.</w:t>
      </w:r>
    </w:p>
    <w:p w:rsidR="00216B8F" w:rsidRDefault="00312453" w:rsidP="004B5713">
      <w:pPr>
        <w:pStyle w:val="ListParagraph"/>
        <w:spacing w:line="480" w:lineRule="auto"/>
        <w:ind w:firstLine="720"/>
        <w:jc w:val="both"/>
        <w:rPr>
          <w:rFonts w:asciiTheme="majorBidi" w:hAnsiTheme="majorBidi" w:cstheme="majorBidi"/>
          <w:sz w:val="24"/>
          <w:szCs w:val="24"/>
        </w:rPr>
      </w:pPr>
      <w:r w:rsidRPr="00216B8F">
        <w:rPr>
          <w:rFonts w:asciiTheme="majorBidi" w:hAnsiTheme="majorBidi" w:cstheme="majorBidi"/>
          <w:sz w:val="24"/>
          <w:szCs w:val="24"/>
        </w:rPr>
        <w:t xml:space="preserve">Berdasarkan hasil survei awal yang dilakukan oleh peneliti, pada tanggal </w:t>
      </w:r>
      <w:r w:rsidR="0018382A">
        <w:rPr>
          <w:rFonts w:asciiTheme="majorBidi" w:hAnsiTheme="majorBidi" w:cstheme="majorBidi"/>
          <w:sz w:val="24"/>
          <w:szCs w:val="24"/>
          <w:lang w:val="id-ID"/>
        </w:rPr>
        <w:t>30 maret 2015</w:t>
      </w:r>
      <w:r w:rsidRPr="00216B8F">
        <w:rPr>
          <w:rFonts w:asciiTheme="majorBidi" w:hAnsiTheme="majorBidi" w:cstheme="majorBidi"/>
          <w:sz w:val="24"/>
          <w:szCs w:val="24"/>
        </w:rPr>
        <w:t>, ada</w:t>
      </w:r>
      <w:r w:rsidR="00B3364A" w:rsidRPr="00216B8F">
        <w:rPr>
          <w:rFonts w:asciiTheme="majorBidi" w:hAnsiTheme="majorBidi" w:cstheme="majorBidi"/>
          <w:sz w:val="24"/>
          <w:szCs w:val="24"/>
        </w:rPr>
        <w:t xml:space="preserve"> b</w:t>
      </w:r>
      <w:r w:rsidR="00097257" w:rsidRPr="00216B8F">
        <w:rPr>
          <w:rFonts w:asciiTheme="majorBidi" w:hAnsiTheme="majorBidi" w:cstheme="majorBidi"/>
          <w:sz w:val="24"/>
          <w:szCs w:val="24"/>
        </w:rPr>
        <w:t xml:space="preserve">eberapa hal menarik yang ada di </w:t>
      </w:r>
      <w:r w:rsidR="0018382A">
        <w:rPr>
          <w:rFonts w:asciiTheme="majorBidi" w:hAnsiTheme="majorBidi" w:cstheme="majorBidi"/>
          <w:sz w:val="24"/>
          <w:szCs w:val="24"/>
          <w:lang w:val="id-ID"/>
        </w:rPr>
        <w:t>SMK Budi Utomo dan SMK PGRI Trenggalek</w:t>
      </w:r>
      <w:r w:rsidR="00CF3375" w:rsidRPr="00216B8F">
        <w:rPr>
          <w:rFonts w:asciiTheme="majorBidi" w:hAnsiTheme="majorBidi" w:cstheme="majorBidi"/>
          <w:sz w:val="24"/>
          <w:szCs w:val="24"/>
        </w:rPr>
        <w:t xml:space="preserve"> </w:t>
      </w:r>
      <w:r w:rsidR="00B3364A" w:rsidRPr="00216B8F">
        <w:rPr>
          <w:rFonts w:asciiTheme="majorBidi" w:hAnsiTheme="majorBidi" w:cstheme="majorBidi"/>
          <w:sz w:val="24"/>
          <w:szCs w:val="24"/>
        </w:rPr>
        <w:t xml:space="preserve">yang berkaitan dengan </w:t>
      </w:r>
      <w:r w:rsidRPr="00216B8F">
        <w:rPr>
          <w:rFonts w:asciiTheme="majorBidi" w:hAnsiTheme="majorBidi" w:cstheme="majorBidi"/>
          <w:sz w:val="24"/>
          <w:szCs w:val="24"/>
        </w:rPr>
        <w:t xml:space="preserve">pembentukan </w:t>
      </w:r>
      <w:r w:rsidR="00B3364A" w:rsidRPr="00216B8F">
        <w:rPr>
          <w:rFonts w:asciiTheme="majorBidi" w:hAnsiTheme="majorBidi" w:cstheme="majorBidi"/>
          <w:sz w:val="24"/>
          <w:szCs w:val="24"/>
        </w:rPr>
        <w:t>karakter religius siswa</w:t>
      </w:r>
      <w:r w:rsidRPr="00216B8F">
        <w:rPr>
          <w:rFonts w:asciiTheme="majorBidi" w:hAnsiTheme="majorBidi" w:cstheme="majorBidi"/>
          <w:sz w:val="24"/>
          <w:szCs w:val="24"/>
        </w:rPr>
        <w:t>nya</w:t>
      </w:r>
      <w:r w:rsidR="00B3364A" w:rsidRPr="00216B8F">
        <w:rPr>
          <w:rFonts w:asciiTheme="majorBidi" w:hAnsiTheme="majorBidi" w:cstheme="majorBidi"/>
          <w:sz w:val="24"/>
          <w:szCs w:val="24"/>
        </w:rPr>
        <w:t xml:space="preserve">. </w:t>
      </w:r>
      <w:r w:rsidR="0018382A">
        <w:rPr>
          <w:rFonts w:asciiTheme="majorBidi" w:hAnsiTheme="majorBidi" w:cstheme="majorBidi"/>
          <w:sz w:val="24"/>
          <w:szCs w:val="24"/>
          <w:lang w:val="id-ID"/>
        </w:rPr>
        <w:t>SMK Budi Utomo dan SMK PGRI Trenggalek</w:t>
      </w:r>
      <w:r w:rsidR="00AE4301" w:rsidRPr="00216B8F">
        <w:rPr>
          <w:rFonts w:asciiTheme="majorBidi" w:hAnsiTheme="majorBidi" w:cstheme="majorBidi"/>
          <w:sz w:val="24"/>
          <w:szCs w:val="24"/>
        </w:rPr>
        <w:t xml:space="preserve"> merupakan </w:t>
      </w:r>
      <w:r w:rsidR="00D33B01" w:rsidRPr="00216B8F">
        <w:rPr>
          <w:rFonts w:asciiTheme="majorBidi" w:hAnsiTheme="majorBidi" w:cstheme="majorBidi"/>
          <w:sz w:val="24"/>
          <w:szCs w:val="24"/>
        </w:rPr>
        <w:t xml:space="preserve">sekolah </w:t>
      </w:r>
      <w:r w:rsidR="0018382A">
        <w:rPr>
          <w:rFonts w:asciiTheme="majorBidi" w:hAnsiTheme="majorBidi" w:cstheme="majorBidi"/>
          <w:sz w:val="24"/>
          <w:szCs w:val="24"/>
          <w:lang w:val="id-ID"/>
        </w:rPr>
        <w:t xml:space="preserve">kejuruan </w:t>
      </w:r>
      <w:r w:rsidR="00D33B01" w:rsidRPr="00216B8F">
        <w:rPr>
          <w:rFonts w:asciiTheme="majorBidi" w:hAnsiTheme="majorBidi" w:cstheme="majorBidi"/>
          <w:sz w:val="24"/>
          <w:szCs w:val="24"/>
        </w:rPr>
        <w:t xml:space="preserve">yang lokasinya berada </w:t>
      </w:r>
      <w:r w:rsidR="004B5713">
        <w:rPr>
          <w:rFonts w:asciiTheme="majorBidi" w:hAnsiTheme="majorBidi" w:cstheme="majorBidi"/>
          <w:sz w:val="24"/>
          <w:szCs w:val="24"/>
          <w:lang w:val="id-ID"/>
        </w:rPr>
        <w:t xml:space="preserve">di Kecamatan Gandusari dan kecamatan Pogalan </w:t>
      </w:r>
      <w:r w:rsidR="004B5713">
        <w:rPr>
          <w:rFonts w:asciiTheme="majorBidi" w:hAnsiTheme="majorBidi" w:cstheme="majorBidi"/>
          <w:sz w:val="24"/>
          <w:szCs w:val="24"/>
          <w:lang w:val="id-ID"/>
        </w:rPr>
        <w:lastRenderedPageBreak/>
        <w:t>Trenggalek</w:t>
      </w:r>
      <w:r w:rsidR="00D33B01" w:rsidRPr="00216B8F">
        <w:rPr>
          <w:rFonts w:asciiTheme="majorBidi" w:hAnsiTheme="majorBidi" w:cstheme="majorBidi"/>
          <w:sz w:val="24"/>
          <w:szCs w:val="24"/>
        </w:rPr>
        <w:t>. Meskipun kedua sekolah ini</w:t>
      </w:r>
      <w:r w:rsidR="00CF3375" w:rsidRPr="00216B8F">
        <w:rPr>
          <w:rFonts w:asciiTheme="majorBidi" w:hAnsiTheme="majorBidi" w:cstheme="majorBidi"/>
          <w:sz w:val="24"/>
          <w:szCs w:val="24"/>
        </w:rPr>
        <w:t xml:space="preserve"> merupakan sekolah </w:t>
      </w:r>
      <w:r w:rsidR="004B5713">
        <w:rPr>
          <w:rFonts w:asciiTheme="majorBidi" w:hAnsiTheme="majorBidi" w:cstheme="majorBidi"/>
          <w:sz w:val="24"/>
          <w:szCs w:val="24"/>
          <w:lang w:val="id-ID"/>
        </w:rPr>
        <w:t>menengah kejuruan swasta</w:t>
      </w:r>
      <w:r w:rsidR="00CF3375" w:rsidRPr="00216B8F">
        <w:rPr>
          <w:rFonts w:asciiTheme="majorBidi" w:hAnsiTheme="majorBidi" w:cstheme="majorBidi"/>
          <w:sz w:val="24"/>
          <w:szCs w:val="24"/>
        </w:rPr>
        <w:t xml:space="preserve"> yang </w:t>
      </w:r>
      <w:r w:rsidR="004B5713">
        <w:rPr>
          <w:rFonts w:asciiTheme="majorBidi" w:hAnsiTheme="majorBidi" w:cstheme="majorBidi"/>
          <w:sz w:val="24"/>
          <w:szCs w:val="24"/>
          <w:lang w:val="id-ID"/>
        </w:rPr>
        <w:t>di kelilingi dengan sekolah negeri</w:t>
      </w:r>
      <w:r w:rsidR="004B5713">
        <w:rPr>
          <w:rFonts w:asciiTheme="majorBidi" w:hAnsiTheme="majorBidi" w:cstheme="majorBidi"/>
          <w:sz w:val="24"/>
          <w:szCs w:val="24"/>
        </w:rPr>
        <w:t>,</w:t>
      </w:r>
      <w:r w:rsidR="004B5713">
        <w:rPr>
          <w:rFonts w:asciiTheme="majorBidi" w:hAnsiTheme="majorBidi" w:cstheme="majorBidi"/>
          <w:sz w:val="24"/>
          <w:szCs w:val="24"/>
          <w:lang w:val="id-ID"/>
        </w:rPr>
        <w:t xml:space="preserve"> </w:t>
      </w:r>
      <w:r w:rsidR="00D33B01" w:rsidRPr="00216B8F">
        <w:rPr>
          <w:rFonts w:asciiTheme="majorBidi" w:hAnsiTheme="majorBidi" w:cstheme="majorBidi"/>
          <w:sz w:val="24"/>
          <w:szCs w:val="24"/>
        </w:rPr>
        <w:t xml:space="preserve">namun keadaan siswanya </w:t>
      </w:r>
      <w:r w:rsidR="00CF3375" w:rsidRPr="00216B8F">
        <w:rPr>
          <w:rFonts w:asciiTheme="majorBidi" w:hAnsiTheme="majorBidi" w:cstheme="majorBidi"/>
          <w:sz w:val="24"/>
          <w:szCs w:val="24"/>
        </w:rPr>
        <w:t xml:space="preserve">jauh dari </w:t>
      </w:r>
      <w:r w:rsidR="007B72D1" w:rsidRPr="00216B8F">
        <w:rPr>
          <w:rFonts w:asciiTheme="majorBidi" w:hAnsiTheme="majorBidi" w:cstheme="majorBidi"/>
          <w:sz w:val="24"/>
          <w:szCs w:val="24"/>
        </w:rPr>
        <w:t>perilaku-perilaku yang tidak berakhlak seperti</w:t>
      </w:r>
      <w:r w:rsidR="00D33B01" w:rsidRPr="00216B8F">
        <w:rPr>
          <w:rFonts w:asciiTheme="majorBidi" w:hAnsiTheme="majorBidi" w:cstheme="majorBidi"/>
          <w:sz w:val="24"/>
          <w:szCs w:val="24"/>
        </w:rPr>
        <w:t xml:space="preserve"> </w:t>
      </w:r>
      <w:r w:rsidR="00CF3375" w:rsidRPr="00216B8F">
        <w:rPr>
          <w:rFonts w:asciiTheme="majorBidi" w:hAnsiTheme="majorBidi" w:cstheme="majorBidi"/>
          <w:sz w:val="24"/>
          <w:szCs w:val="24"/>
        </w:rPr>
        <w:t xml:space="preserve">yang sudah disebutkan di atas. Sebagai sekolah </w:t>
      </w:r>
      <w:r w:rsidR="004B5713">
        <w:rPr>
          <w:rFonts w:asciiTheme="majorBidi" w:hAnsiTheme="majorBidi" w:cstheme="majorBidi"/>
          <w:sz w:val="24"/>
          <w:szCs w:val="24"/>
          <w:lang w:val="id-ID"/>
        </w:rPr>
        <w:t>kejuruan swasta yang berada di kabupaten Trenggalek</w:t>
      </w:r>
      <w:r w:rsidR="00D33B01" w:rsidRPr="00216B8F">
        <w:rPr>
          <w:rFonts w:asciiTheme="majorBidi" w:hAnsiTheme="majorBidi" w:cstheme="majorBidi"/>
          <w:sz w:val="24"/>
          <w:szCs w:val="24"/>
        </w:rPr>
        <w:t xml:space="preserve"> </w:t>
      </w:r>
      <w:r w:rsidR="00CF3375" w:rsidRPr="00216B8F">
        <w:rPr>
          <w:rFonts w:asciiTheme="majorBidi" w:hAnsiTheme="majorBidi" w:cstheme="majorBidi"/>
          <w:sz w:val="24"/>
          <w:szCs w:val="24"/>
        </w:rPr>
        <w:t>justru menjadi sorotan sekaligus percontohan sekolah-sekolah umum lain</w:t>
      </w:r>
      <w:r w:rsidR="004B5713">
        <w:rPr>
          <w:rFonts w:asciiTheme="majorBidi" w:hAnsiTheme="majorBidi" w:cstheme="majorBidi"/>
          <w:sz w:val="24"/>
          <w:szCs w:val="24"/>
          <w:lang w:val="id-ID"/>
        </w:rPr>
        <w:t xml:space="preserve"> dalam hal akhlak</w:t>
      </w:r>
      <w:r w:rsidR="00CF3375" w:rsidRPr="00216B8F">
        <w:rPr>
          <w:rFonts w:asciiTheme="majorBidi" w:hAnsiTheme="majorBidi" w:cstheme="majorBidi"/>
          <w:sz w:val="24"/>
          <w:szCs w:val="24"/>
        </w:rPr>
        <w:t xml:space="preserve">. Hal ini dikarenakan, meskipun sekolah umum tetapi nilai-nilai karakter </w:t>
      </w:r>
      <w:r w:rsidR="00D33B01" w:rsidRPr="00216B8F">
        <w:rPr>
          <w:rFonts w:asciiTheme="majorBidi" w:hAnsiTheme="majorBidi" w:cstheme="majorBidi"/>
          <w:sz w:val="24"/>
          <w:szCs w:val="24"/>
        </w:rPr>
        <w:t xml:space="preserve">religius </w:t>
      </w:r>
      <w:r w:rsidR="00CF3375" w:rsidRPr="00216B8F">
        <w:rPr>
          <w:rFonts w:asciiTheme="majorBidi" w:hAnsiTheme="majorBidi" w:cstheme="majorBidi"/>
          <w:sz w:val="24"/>
          <w:szCs w:val="24"/>
        </w:rPr>
        <w:t xml:space="preserve">yang ada di </w:t>
      </w:r>
      <w:r w:rsidR="004B5713">
        <w:rPr>
          <w:rFonts w:asciiTheme="majorBidi" w:hAnsiTheme="majorBidi" w:cstheme="majorBidi"/>
          <w:sz w:val="24"/>
          <w:szCs w:val="24"/>
          <w:lang w:val="id-ID"/>
        </w:rPr>
        <w:t>SMK Budi Utomo dan SMK PGRI Trenggalek</w:t>
      </w:r>
      <w:r w:rsidR="00CF3375" w:rsidRPr="00216B8F">
        <w:rPr>
          <w:rFonts w:asciiTheme="majorBidi" w:hAnsiTheme="majorBidi" w:cstheme="majorBidi"/>
          <w:sz w:val="24"/>
          <w:szCs w:val="24"/>
        </w:rPr>
        <w:t xml:space="preserve"> tidak hanya diajarkan secara teoritis saja, melainkan nilai-nilai karakter </w:t>
      </w:r>
      <w:r w:rsidR="00D33B01" w:rsidRPr="00216B8F">
        <w:rPr>
          <w:rFonts w:asciiTheme="majorBidi" w:hAnsiTheme="majorBidi" w:cstheme="majorBidi"/>
          <w:sz w:val="24"/>
          <w:szCs w:val="24"/>
        </w:rPr>
        <w:t xml:space="preserve">religius </w:t>
      </w:r>
      <w:r w:rsidR="00CF3375" w:rsidRPr="00216B8F">
        <w:rPr>
          <w:rFonts w:asciiTheme="majorBidi" w:hAnsiTheme="majorBidi" w:cstheme="majorBidi"/>
          <w:sz w:val="24"/>
          <w:szCs w:val="24"/>
        </w:rPr>
        <w:t xml:space="preserve">sudah menjadi praktik dan tradisi di sekolah tesebut. </w:t>
      </w:r>
    </w:p>
    <w:p w:rsidR="00216B8F" w:rsidRDefault="001544AF" w:rsidP="004B5713">
      <w:pPr>
        <w:pStyle w:val="ListParagraph"/>
        <w:spacing w:line="480" w:lineRule="auto"/>
        <w:ind w:firstLine="720"/>
        <w:jc w:val="both"/>
        <w:rPr>
          <w:rFonts w:asciiTheme="majorBidi" w:hAnsiTheme="majorBidi" w:cstheme="majorBidi"/>
          <w:sz w:val="24"/>
          <w:szCs w:val="24"/>
        </w:rPr>
      </w:pPr>
      <w:r w:rsidRPr="00216B8F">
        <w:rPr>
          <w:rFonts w:asciiTheme="majorBidi" w:hAnsiTheme="majorBidi" w:cstheme="majorBidi"/>
          <w:sz w:val="24"/>
          <w:szCs w:val="24"/>
        </w:rPr>
        <w:t>D</w:t>
      </w:r>
      <w:r w:rsidR="00CF3375" w:rsidRPr="00216B8F">
        <w:rPr>
          <w:rFonts w:asciiTheme="majorBidi" w:hAnsiTheme="majorBidi" w:cstheme="majorBidi"/>
          <w:sz w:val="24"/>
          <w:szCs w:val="24"/>
        </w:rPr>
        <w:t xml:space="preserve">i </w:t>
      </w:r>
      <w:r w:rsidR="00216B8F">
        <w:rPr>
          <w:rFonts w:asciiTheme="majorBidi" w:hAnsiTheme="majorBidi" w:cstheme="majorBidi"/>
          <w:sz w:val="24"/>
          <w:szCs w:val="24"/>
        </w:rPr>
        <w:t xml:space="preserve">lingkungan </w:t>
      </w:r>
      <w:r w:rsidR="004B5713">
        <w:rPr>
          <w:rFonts w:asciiTheme="majorBidi" w:hAnsiTheme="majorBidi" w:cstheme="majorBidi"/>
          <w:sz w:val="24"/>
          <w:szCs w:val="24"/>
          <w:lang w:val="id-ID"/>
        </w:rPr>
        <w:t>SMK Budi Utomo dan SMK PGRI Trenggalek</w:t>
      </w:r>
      <w:r w:rsidR="00CF3375" w:rsidRPr="00216B8F">
        <w:rPr>
          <w:rFonts w:asciiTheme="majorBidi" w:hAnsiTheme="majorBidi" w:cstheme="majorBidi"/>
          <w:sz w:val="24"/>
          <w:szCs w:val="24"/>
        </w:rPr>
        <w:t xml:space="preserve">, </w:t>
      </w:r>
      <w:r w:rsidRPr="00216B8F">
        <w:rPr>
          <w:rFonts w:asciiTheme="majorBidi" w:hAnsiTheme="majorBidi" w:cstheme="majorBidi"/>
          <w:sz w:val="24"/>
          <w:szCs w:val="24"/>
        </w:rPr>
        <w:t xml:space="preserve">karakter </w:t>
      </w:r>
      <w:r w:rsidR="00430040" w:rsidRPr="00216B8F">
        <w:rPr>
          <w:rFonts w:asciiTheme="majorBidi" w:hAnsiTheme="majorBidi" w:cstheme="majorBidi"/>
          <w:sz w:val="24"/>
          <w:szCs w:val="24"/>
        </w:rPr>
        <w:t>religius</w:t>
      </w:r>
      <w:r w:rsidR="00CF3375" w:rsidRPr="00216B8F">
        <w:rPr>
          <w:rFonts w:asciiTheme="majorBidi" w:hAnsiTheme="majorBidi" w:cstheme="majorBidi"/>
          <w:sz w:val="24"/>
          <w:szCs w:val="24"/>
        </w:rPr>
        <w:t xml:space="preserve"> bukan hanya menjadi salah satu nilai karakter yang hanya ada dalam rencana pembelajaran saja, melainkan </w:t>
      </w:r>
      <w:r w:rsidRPr="00216B8F">
        <w:rPr>
          <w:rFonts w:asciiTheme="majorBidi" w:hAnsiTheme="majorBidi" w:cstheme="majorBidi"/>
          <w:sz w:val="24"/>
          <w:szCs w:val="24"/>
        </w:rPr>
        <w:t>sudah terinternalisasi dalam kegiatan sehari-hari di lingkungan sekolah. Hal ini bisa kita</w:t>
      </w:r>
      <w:r w:rsidR="00CF3375" w:rsidRPr="00216B8F">
        <w:rPr>
          <w:rFonts w:asciiTheme="majorBidi" w:hAnsiTheme="majorBidi" w:cstheme="majorBidi"/>
          <w:sz w:val="24"/>
          <w:szCs w:val="24"/>
        </w:rPr>
        <w:t xml:space="preserve"> lihat </w:t>
      </w:r>
      <w:r w:rsidRPr="00216B8F">
        <w:rPr>
          <w:rFonts w:asciiTheme="majorBidi" w:hAnsiTheme="majorBidi" w:cstheme="majorBidi"/>
          <w:sz w:val="24"/>
          <w:szCs w:val="24"/>
        </w:rPr>
        <w:t xml:space="preserve">dari aspek ibadah siswa maupun akhlak siswa. Jika dilihat dari aspek </w:t>
      </w:r>
      <w:r w:rsidRPr="00216B8F">
        <w:rPr>
          <w:rFonts w:asciiTheme="majorBidi" w:hAnsiTheme="majorBidi" w:cstheme="majorBidi"/>
          <w:i/>
          <w:iCs/>
          <w:sz w:val="24"/>
          <w:szCs w:val="24"/>
        </w:rPr>
        <w:t>ubudiyahnya</w:t>
      </w:r>
      <w:r w:rsidRPr="00216B8F">
        <w:rPr>
          <w:rFonts w:asciiTheme="majorBidi" w:hAnsiTheme="majorBidi" w:cstheme="majorBidi"/>
          <w:sz w:val="24"/>
          <w:szCs w:val="24"/>
        </w:rPr>
        <w:t xml:space="preserve"> setiap hari, pada saat istirahat berlangsung sekitar pukul 10.00 WIB, </w:t>
      </w:r>
      <w:r w:rsidR="00430040" w:rsidRPr="00216B8F">
        <w:rPr>
          <w:rFonts w:asciiTheme="majorBidi" w:hAnsiTheme="majorBidi" w:cstheme="majorBidi"/>
          <w:sz w:val="24"/>
          <w:szCs w:val="24"/>
        </w:rPr>
        <w:t>siswa-siswi antri berwudhu di mushala untuk melaksanakan shalat dhuha</w:t>
      </w:r>
      <w:r w:rsidRPr="00216B8F">
        <w:rPr>
          <w:rFonts w:asciiTheme="majorBidi" w:hAnsiTheme="majorBidi" w:cstheme="majorBidi"/>
          <w:sz w:val="24"/>
          <w:szCs w:val="24"/>
        </w:rPr>
        <w:t xml:space="preserve"> dan pada saat istirahat kedua yaitu jam 12.30 mereka melaksanakan shalat dhuhur berjamaah</w:t>
      </w:r>
      <w:r w:rsidR="00CF3375" w:rsidRPr="00216B8F">
        <w:rPr>
          <w:rFonts w:asciiTheme="majorBidi" w:hAnsiTheme="majorBidi" w:cstheme="majorBidi"/>
          <w:sz w:val="24"/>
          <w:szCs w:val="24"/>
        </w:rPr>
        <w:t>.</w:t>
      </w:r>
      <w:r w:rsidR="00430040" w:rsidRPr="00216B8F">
        <w:rPr>
          <w:rFonts w:asciiTheme="majorBidi" w:hAnsiTheme="majorBidi" w:cstheme="majorBidi"/>
          <w:sz w:val="24"/>
          <w:szCs w:val="24"/>
        </w:rPr>
        <w:t xml:space="preserve"> </w:t>
      </w:r>
      <w:r w:rsidRPr="00216B8F">
        <w:rPr>
          <w:rFonts w:asciiTheme="majorBidi" w:hAnsiTheme="majorBidi" w:cstheme="majorBidi"/>
          <w:sz w:val="24"/>
          <w:szCs w:val="24"/>
        </w:rPr>
        <w:t>Selain itu</w:t>
      </w:r>
      <w:r w:rsidR="004B5713">
        <w:rPr>
          <w:rFonts w:asciiTheme="majorBidi" w:hAnsiTheme="majorBidi" w:cstheme="majorBidi"/>
          <w:sz w:val="24"/>
          <w:szCs w:val="24"/>
          <w:lang w:val="id-ID"/>
        </w:rPr>
        <w:t xml:space="preserve"> </w:t>
      </w:r>
      <w:r w:rsidRPr="00216B8F">
        <w:rPr>
          <w:rFonts w:asciiTheme="majorBidi" w:hAnsiTheme="majorBidi" w:cstheme="majorBidi"/>
          <w:sz w:val="24"/>
          <w:szCs w:val="24"/>
        </w:rPr>
        <w:t xml:space="preserve">meskipun sebagai sekolah umum namun tidak sedikit siswinya yang menggunakan seragam yang berjilbab, </w:t>
      </w:r>
      <w:r w:rsidR="00430040" w:rsidRPr="00216B8F">
        <w:rPr>
          <w:rFonts w:asciiTheme="majorBidi" w:hAnsiTheme="majorBidi" w:cstheme="majorBidi"/>
          <w:sz w:val="24"/>
          <w:szCs w:val="24"/>
        </w:rPr>
        <w:t xml:space="preserve">dan masih banyak lagi kegiatan maupun perilaku keagamaan yang dipraktikkan oleh siswa-siswi </w:t>
      </w:r>
      <w:r w:rsidR="004B5713">
        <w:rPr>
          <w:rFonts w:asciiTheme="majorBidi" w:hAnsiTheme="majorBidi" w:cstheme="majorBidi"/>
          <w:sz w:val="24"/>
          <w:szCs w:val="24"/>
          <w:lang w:val="id-ID"/>
        </w:rPr>
        <w:t>SMK Budi Utomo dan SMK PGRI Trenggalek</w:t>
      </w:r>
      <w:r w:rsidR="00430040" w:rsidRPr="00216B8F">
        <w:rPr>
          <w:rFonts w:asciiTheme="majorBidi" w:hAnsiTheme="majorBidi" w:cstheme="majorBidi"/>
          <w:sz w:val="24"/>
          <w:szCs w:val="24"/>
        </w:rPr>
        <w:t xml:space="preserve"> dalam kesehariannya.</w:t>
      </w:r>
      <w:r w:rsidR="00CF3375" w:rsidRPr="00216B8F">
        <w:rPr>
          <w:rFonts w:asciiTheme="majorBidi" w:hAnsiTheme="majorBidi" w:cstheme="majorBidi"/>
          <w:sz w:val="24"/>
          <w:szCs w:val="24"/>
        </w:rPr>
        <w:t xml:space="preserve"> </w:t>
      </w:r>
    </w:p>
    <w:p w:rsidR="00216B8F" w:rsidRPr="00DA5DCD" w:rsidRDefault="00312453" w:rsidP="00DA5DCD">
      <w:pPr>
        <w:pStyle w:val="ListParagraph"/>
        <w:spacing w:line="480" w:lineRule="auto"/>
        <w:ind w:firstLine="720"/>
        <w:jc w:val="both"/>
        <w:rPr>
          <w:rFonts w:asciiTheme="majorBidi" w:hAnsiTheme="majorBidi" w:cstheme="majorBidi"/>
          <w:sz w:val="24"/>
          <w:szCs w:val="24"/>
          <w:lang w:val="id-ID"/>
        </w:rPr>
      </w:pPr>
      <w:r w:rsidRPr="00216B8F">
        <w:rPr>
          <w:rFonts w:asciiTheme="majorBidi" w:hAnsiTheme="majorBidi" w:cstheme="majorBidi"/>
          <w:sz w:val="24"/>
          <w:szCs w:val="24"/>
        </w:rPr>
        <w:t>Selain itu,</w:t>
      </w:r>
      <w:r w:rsidR="001544AF" w:rsidRPr="00216B8F">
        <w:rPr>
          <w:rFonts w:asciiTheme="majorBidi" w:hAnsiTheme="majorBidi" w:cstheme="majorBidi"/>
          <w:sz w:val="24"/>
          <w:szCs w:val="24"/>
        </w:rPr>
        <w:t xml:space="preserve"> yang tidak kalah pentingnya jika dilihat dari aspek akhlak, siswa-siswi </w:t>
      </w:r>
      <w:r w:rsidR="004B5713">
        <w:rPr>
          <w:rFonts w:asciiTheme="majorBidi" w:hAnsiTheme="majorBidi" w:cstheme="majorBidi"/>
          <w:sz w:val="24"/>
          <w:szCs w:val="24"/>
          <w:lang w:val="id-ID"/>
        </w:rPr>
        <w:t>SMK Budi Utomo dan SMK PGRI Trenggalek</w:t>
      </w:r>
      <w:r w:rsidR="001544AF" w:rsidRPr="00216B8F">
        <w:rPr>
          <w:rFonts w:asciiTheme="majorBidi" w:hAnsiTheme="majorBidi" w:cstheme="majorBidi"/>
          <w:sz w:val="24"/>
          <w:szCs w:val="24"/>
        </w:rPr>
        <w:t xml:space="preserve"> </w:t>
      </w:r>
      <w:r w:rsidRPr="00216B8F">
        <w:rPr>
          <w:rFonts w:asciiTheme="majorBidi" w:hAnsiTheme="majorBidi" w:cstheme="majorBidi"/>
          <w:sz w:val="24"/>
          <w:szCs w:val="24"/>
        </w:rPr>
        <w:t xml:space="preserve">sudah terbiasa dengan </w:t>
      </w:r>
      <w:r w:rsidRPr="00216B8F">
        <w:rPr>
          <w:rFonts w:asciiTheme="majorBidi" w:hAnsiTheme="majorBidi" w:cstheme="majorBidi"/>
          <w:sz w:val="24"/>
          <w:szCs w:val="24"/>
        </w:rPr>
        <w:lastRenderedPageBreak/>
        <w:t>perilaku-perilaku yang religi misalnya saling menyapa dan mengucapkan salam ketika bertemu sesam</w:t>
      </w:r>
      <w:r w:rsidR="007B4474">
        <w:rPr>
          <w:rFonts w:asciiTheme="majorBidi" w:hAnsiTheme="majorBidi" w:cstheme="majorBidi"/>
          <w:sz w:val="24"/>
          <w:szCs w:val="24"/>
          <w:lang w:val="en-AU"/>
        </w:rPr>
        <w:t>a</w:t>
      </w:r>
      <w:r w:rsidRPr="00216B8F">
        <w:rPr>
          <w:rFonts w:asciiTheme="majorBidi" w:hAnsiTheme="majorBidi" w:cstheme="majorBidi"/>
          <w:sz w:val="24"/>
          <w:szCs w:val="24"/>
        </w:rPr>
        <w:t xml:space="preserve"> siswa, selalu memberikan salam dan bersalaman dengan bapak-ibu guru ketika bertemu</w:t>
      </w:r>
      <w:r w:rsidR="001544AF" w:rsidRPr="00216B8F">
        <w:rPr>
          <w:rFonts w:asciiTheme="majorBidi" w:hAnsiTheme="majorBidi" w:cstheme="majorBidi"/>
          <w:sz w:val="24"/>
          <w:szCs w:val="24"/>
        </w:rPr>
        <w:t xml:space="preserve">. </w:t>
      </w:r>
      <w:r w:rsidR="005E08DB" w:rsidRPr="00216B8F">
        <w:rPr>
          <w:rFonts w:asciiTheme="majorBidi" w:hAnsiTheme="majorBidi" w:cstheme="majorBidi"/>
          <w:sz w:val="24"/>
          <w:szCs w:val="24"/>
        </w:rPr>
        <w:t xml:space="preserve">Hal ini sesuai dengan budaya yang dikembangkan </w:t>
      </w:r>
      <w:r w:rsidR="00DA5DCD">
        <w:rPr>
          <w:rFonts w:asciiTheme="majorBidi" w:hAnsiTheme="majorBidi" w:cstheme="majorBidi"/>
          <w:sz w:val="24"/>
          <w:szCs w:val="24"/>
          <w:lang w:val="id-ID"/>
        </w:rPr>
        <w:t>oleh SMK Budi Utomo dan SMK PGRI Trenggalek</w:t>
      </w:r>
      <w:r w:rsidR="005E08DB" w:rsidRPr="00216B8F">
        <w:rPr>
          <w:rFonts w:asciiTheme="majorBidi" w:hAnsiTheme="majorBidi" w:cstheme="majorBidi"/>
          <w:sz w:val="24"/>
          <w:szCs w:val="24"/>
        </w:rPr>
        <w:t xml:space="preserve"> yaitu budaya senyum, salam, </w:t>
      </w:r>
      <w:r w:rsidR="00DA5DCD">
        <w:rPr>
          <w:rFonts w:asciiTheme="majorBidi" w:hAnsiTheme="majorBidi" w:cstheme="majorBidi"/>
          <w:sz w:val="24"/>
          <w:szCs w:val="24"/>
          <w:lang w:val="id-ID"/>
        </w:rPr>
        <w:t>sapa sopan dan santun</w:t>
      </w:r>
    </w:p>
    <w:p w:rsidR="008820B3" w:rsidRPr="009B59E4" w:rsidRDefault="008820B3" w:rsidP="00DA5DCD">
      <w:pPr>
        <w:pStyle w:val="ListParagraph"/>
        <w:spacing w:line="480" w:lineRule="auto"/>
        <w:ind w:firstLine="720"/>
        <w:jc w:val="both"/>
        <w:rPr>
          <w:rFonts w:asciiTheme="majorBidi" w:hAnsiTheme="majorBidi" w:cstheme="majorBidi"/>
          <w:sz w:val="24"/>
          <w:szCs w:val="24"/>
        </w:rPr>
      </w:pPr>
      <w:r w:rsidRPr="00DA5DCD">
        <w:rPr>
          <w:rFonts w:asciiTheme="majorBidi" w:hAnsiTheme="majorBidi" w:cstheme="majorBidi"/>
          <w:sz w:val="24"/>
          <w:szCs w:val="24"/>
          <w:lang w:val="id-ID"/>
        </w:rPr>
        <w:t xml:space="preserve">Selama ini, sebenarnya sudah banyak dilakukan penelitian yang berkaitan dengan internalisasi karakter religius ataupun penciptaan suasana religius di sekolah khususnya disekolah menengah </w:t>
      </w:r>
      <w:r w:rsidR="00DA5DCD">
        <w:rPr>
          <w:rFonts w:asciiTheme="majorBidi" w:hAnsiTheme="majorBidi" w:cstheme="majorBidi"/>
          <w:sz w:val="24"/>
          <w:szCs w:val="24"/>
          <w:lang w:val="id-ID"/>
        </w:rPr>
        <w:t>kejuruan</w:t>
      </w:r>
      <w:r w:rsidRPr="00DA5DCD">
        <w:rPr>
          <w:rFonts w:asciiTheme="majorBidi" w:hAnsiTheme="majorBidi" w:cstheme="majorBidi"/>
          <w:sz w:val="24"/>
          <w:szCs w:val="24"/>
          <w:lang w:val="id-ID"/>
        </w:rPr>
        <w:t xml:space="preserve">. </w:t>
      </w:r>
      <w:r>
        <w:rPr>
          <w:rFonts w:asciiTheme="majorBidi" w:hAnsiTheme="majorBidi" w:cstheme="majorBidi"/>
          <w:sz w:val="24"/>
          <w:szCs w:val="24"/>
        </w:rPr>
        <w:t>Semua penelitian itu diharapkan mampu memberikan kontribusi untuk mengatasi berbagai permasalahan yang ada yang berkaitan dengan dekadensi moral siswa yang tidak sesuai dengan nilai-nilai religius yang ada. Namun sepengetahuan peneliti, dari kesemua penelitian itu masih terhenti pada tataran implementasi dari karakter religius itu sendiri termasuk di dalamnya kendala-kendala yang dihadapi oleh suatu lembaga pendidikan dalam menginternalisasikan karakter religius.</w:t>
      </w:r>
      <w:r w:rsidR="009B59E4">
        <w:rPr>
          <w:rFonts w:asciiTheme="majorBidi" w:hAnsiTheme="majorBidi" w:cstheme="majorBidi"/>
          <w:sz w:val="24"/>
          <w:szCs w:val="24"/>
        </w:rPr>
        <w:t xml:space="preserve"> Padahal, m</w:t>
      </w:r>
      <w:r w:rsidRPr="009B59E4">
        <w:rPr>
          <w:rFonts w:asciiTheme="majorBidi" w:hAnsiTheme="majorBidi" w:cstheme="majorBidi"/>
          <w:sz w:val="24"/>
          <w:szCs w:val="24"/>
        </w:rPr>
        <w:t>enurut peneliti, selain upaya implementatif ada satu hal yang sangat perlu diteliti dan itu belum dilakukan oleh peneliti-peneliti lain, yaitu mengenai pencarian model internalisasi kararakter religius itu sendiri. Hal ini dikarenakan jikalau ditemukan sebuah model internalisasi karakter religius yang tepat maka model itu bisa dijadikan pedoman sekaligus solusi alternatif untuk mengatasi kendala-kendala yang selama ini masih dihadapi oleh lembaga pendidikan dalam rangka menginternalisasikan nilai-nilai religius kepada siswanya.</w:t>
      </w:r>
      <w:r w:rsidR="00EC25E1" w:rsidRPr="009B59E4">
        <w:rPr>
          <w:rFonts w:asciiTheme="majorBidi" w:hAnsiTheme="majorBidi" w:cstheme="majorBidi"/>
          <w:sz w:val="24"/>
          <w:szCs w:val="24"/>
        </w:rPr>
        <w:t xml:space="preserve"> </w:t>
      </w:r>
    </w:p>
    <w:p w:rsidR="009B59E4" w:rsidRDefault="009B59E4" w:rsidP="00D44509">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Sementara ini, peneliti menemukan beberapa model internalisasi nilai karakter religius bagi siswa di sekolah, diantaranya Abdul Majid dan Dian </w:t>
      </w:r>
      <w:r>
        <w:rPr>
          <w:rFonts w:asciiTheme="majorBidi" w:hAnsiTheme="majorBidi" w:cstheme="majorBidi"/>
          <w:sz w:val="24"/>
          <w:szCs w:val="24"/>
        </w:rPr>
        <w:lastRenderedPageBreak/>
        <w:t xml:space="preserve">Andayani menyebutkan ada 3 model yaitu model </w:t>
      </w:r>
      <w:r w:rsidRPr="00930532">
        <w:rPr>
          <w:rFonts w:asciiTheme="majorBidi" w:hAnsiTheme="majorBidi" w:cstheme="majorBidi"/>
          <w:i/>
          <w:iCs/>
          <w:sz w:val="24"/>
          <w:szCs w:val="24"/>
        </w:rPr>
        <w:t>tadzkiroh</w:t>
      </w:r>
      <w:r>
        <w:rPr>
          <w:rFonts w:asciiTheme="majorBidi" w:hAnsiTheme="majorBidi" w:cstheme="majorBidi"/>
          <w:sz w:val="24"/>
          <w:szCs w:val="24"/>
        </w:rPr>
        <w:t xml:space="preserve">, model </w:t>
      </w:r>
      <w:r w:rsidRPr="00930532">
        <w:rPr>
          <w:rFonts w:asciiTheme="majorBidi" w:hAnsiTheme="majorBidi" w:cstheme="majorBidi"/>
          <w:i/>
          <w:iCs/>
          <w:sz w:val="24"/>
          <w:szCs w:val="24"/>
        </w:rPr>
        <w:t>istiqomah</w:t>
      </w:r>
      <w:r>
        <w:rPr>
          <w:rFonts w:asciiTheme="majorBidi" w:hAnsiTheme="majorBidi" w:cstheme="majorBidi"/>
          <w:sz w:val="24"/>
          <w:szCs w:val="24"/>
        </w:rPr>
        <w:t xml:space="preserve">, dan model </w:t>
      </w:r>
      <w:r w:rsidRPr="00930532">
        <w:rPr>
          <w:rFonts w:asciiTheme="majorBidi" w:hAnsiTheme="majorBidi" w:cstheme="majorBidi"/>
          <w:i/>
          <w:iCs/>
          <w:sz w:val="24"/>
          <w:szCs w:val="24"/>
        </w:rPr>
        <w:t>iqra-zikir-fikir</w:t>
      </w:r>
      <w:r>
        <w:rPr>
          <w:rFonts w:asciiTheme="majorBidi" w:hAnsiTheme="majorBidi" w:cstheme="majorBidi"/>
          <w:sz w:val="24"/>
          <w:szCs w:val="24"/>
        </w:rPr>
        <w:t>. Sementara Muhaimin menyebutkan ada 4 model yaitu model struktural, model formal, model mekanik, dan organi</w:t>
      </w:r>
      <w:r w:rsidR="00930532">
        <w:rPr>
          <w:rFonts w:asciiTheme="majorBidi" w:hAnsiTheme="majorBidi" w:cstheme="majorBidi"/>
          <w:sz w:val="24"/>
          <w:szCs w:val="24"/>
        </w:rPr>
        <w:t>k</w:t>
      </w:r>
      <w:r>
        <w:rPr>
          <w:rFonts w:asciiTheme="majorBidi" w:hAnsiTheme="majorBidi" w:cstheme="majorBidi"/>
          <w:sz w:val="24"/>
          <w:szCs w:val="24"/>
        </w:rPr>
        <w:t>. Sedangkan Darma Kesuma menyebutkan ada 2 model yaitu model reflektif dan model pembangunan rasional.</w:t>
      </w:r>
    </w:p>
    <w:p w:rsidR="00315AA5" w:rsidRPr="009B59E4" w:rsidRDefault="00315AA5" w:rsidP="00DA5DCD">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w:t>
      </w:r>
      <w:r w:rsidRPr="009B59E4">
        <w:rPr>
          <w:rFonts w:asciiTheme="majorBidi" w:hAnsiTheme="majorBidi" w:cstheme="majorBidi"/>
          <w:sz w:val="24"/>
          <w:szCs w:val="24"/>
        </w:rPr>
        <w:t>penelitian yang akan peneliti lakukan nanti</w:t>
      </w:r>
      <w:r>
        <w:rPr>
          <w:rFonts w:asciiTheme="majorBidi" w:hAnsiTheme="majorBidi" w:cstheme="majorBidi"/>
          <w:sz w:val="24"/>
          <w:szCs w:val="24"/>
        </w:rPr>
        <w:t>,</w:t>
      </w:r>
      <w:r w:rsidRPr="009B59E4">
        <w:rPr>
          <w:rFonts w:asciiTheme="majorBidi" w:hAnsiTheme="majorBidi" w:cstheme="majorBidi"/>
          <w:sz w:val="24"/>
          <w:szCs w:val="24"/>
        </w:rPr>
        <w:t xml:space="preserve"> peneliti akan berusaha memodelkan internalisasi karakter religius bagi siswa di </w:t>
      </w:r>
      <w:r w:rsidR="00DA5DCD">
        <w:rPr>
          <w:rFonts w:asciiTheme="majorBidi" w:hAnsiTheme="majorBidi" w:cstheme="majorBidi"/>
          <w:sz w:val="24"/>
          <w:szCs w:val="24"/>
          <w:lang w:val="id-ID"/>
        </w:rPr>
        <w:t xml:space="preserve">SMK Budi Utomo dan SMK PGRI Trenggalek </w:t>
      </w:r>
      <w:r w:rsidRPr="009B59E4">
        <w:rPr>
          <w:rFonts w:asciiTheme="majorBidi" w:hAnsiTheme="majorBidi" w:cstheme="majorBidi"/>
          <w:sz w:val="24"/>
          <w:szCs w:val="24"/>
        </w:rPr>
        <w:t xml:space="preserve">dengan cara melihat proses internalisasi yang ada dan disesuaikan dengan model-model internalisasi karakter religius yang sudah ditawarkan oleh para ahli. Sehingga nantinya akan diketahui apakah model itu sama dengan yang ditawarkan oleh para ahli </w:t>
      </w:r>
      <w:r w:rsidR="00712EC7">
        <w:rPr>
          <w:rFonts w:asciiTheme="majorBidi" w:hAnsiTheme="majorBidi" w:cstheme="majorBidi"/>
          <w:sz w:val="24"/>
          <w:szCs w:val="24"/>
        </w:rPr>
        <w:t xml:space="preserve">tersebut </w:t>
      </w:r>
      <w:r w:rsidRPr="009B59E4">
        <w:rPr>
          <w:rFonts w:asciiTheme="majorBidi" w:hAnsiTheme="majorBidi" w:cstheme="majorBidi"/>
          <w:sz w:val="24"/>
          <w:szCs w:val="24"/>
        </w:rPr>
        <w:t>atau justru akan menemukan model baru.</w:t>
      </w:r>
    </w:p>
    <w:p w:rsidR="00500635" w:rsidRDefault="00500635" w:rsidP="00500635">
      <w:pPr>
        <w:pStyle w:val="ListParagraph"/>
        <w:spacing w:line="480" w:lineRule="auto"/>
        <w:ind w:firstLine="720"/>
        <w:jc w:val="both"/>
        <w:rPr>
          <w:rFonts w:asciiTheme="majorBidi" w:hAnsiTheme="majorBidi" w:cstheme="majorBidi"/>
          <w:sz w:val="24"/>
          <w:szCs w:val="24"/>
          <w:lang w:val="id-ID"/>
        </w:rPr>
      </w:pPr>
      <w:r w:rsidRPr="00324791">
        <w:rPr>
          <w:rFonts w:asciiTheme="majorBidi" w:hAnsiTheme="majorBidi" w:cstheme="majorBidi"/>
          <w:sz w:val="24"/>
          <w:szCs w:val="24"/>
          <w:lang w:val="id-ID"/>
        </w:rPr>
        <w:t xml:space="preserve">Namun sepengetahuan peneliti, dari kesemua penelitian itu masih terhenti pada tataran implementasi dari karakter religius itu sendiri termasuk di dalamnya kendala-kendala yang dihadapi oleh suatu lembaga pendidikan dalam menginternalisasikan karakter religius. </w:t>
      </w:r>
    </w:p>
    <w:p w:rsidR="00500635" w:rsidRDefault="00500635" w:rsidP="00500635">
      <w:pPr>
        <w:pStyle w:val="ListParagraph"/>
        <w:spacing w:line="48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Harapan</w:t>
      </w:r>
      <w:r w:rsidRPr="009B59E4">
        <w:rPr>
          <w:rFonts w:asciiTheme="majorBidi" w:hAnsiTheme="majorBidi" w:cstheme="majorBidi"/>
          <w:sz w:val="24"/>
          <w:szCs w:val="24"/>
        </w:rPr>
        <w:t xml:space="preserve"> peneliti, selain upaya implementatif ada satu hal yang sangat perlu diteliti dan itu belum dilakukan oleh peneliti-peneliti lain, yaitu mengenai internalisasi kararakter religius itu sendiri. Hal ini dikarenakan jikalau ditemukan internalisasi karakter religius yang tepat maka itu bisa dijadikan pedoman sekaligus solusi alternatif untuk mengatasi kendala-kendala yang selama ini masih dihadapi oleh lembaga pendidikan dalam rangka menginternalisasikan nilai-nilai religius kepada siswanya. </w:t>
      </w:r>
    </w:p>
    <w:p w:rsidR="00500635" w:rsidRPr="003E2D17" w:rsidRDefault="00500635" w:rsidP="00500635">
      <w:pPr>
        <w:pStyle w:val="ListParagraph"/>
        <w:spacing w:line="480" w:lineRule="auto"/>
        <w:ind w:firstLine="720"/>
        <w:jc w:val="both"/>
        <w:rPr>
          <w:rFonts w:asciiTheme="majorBidi" w:hAnsiTheme="majorBidi" w:cstheme="majorBidi"/>
          <w:sz w:val="24"/>
          <w:szCs w:val="24"/>
          <w:lang w:val="id-ID"/>
        </w:rPr>
      </w:pPr>
    </w:p>
    <w:p w:rsidR="00500635" w:rsidRPr="007932FC" w:rsidRDefault="00500635" w:rsidP="007932FC">
      <w:pPr>
        <w:pStyle w:val="ListParagraph"/>
        <w:numPr>
          <w:ilvl w:val="0"/>
          <w:numId w:val="33"/>
        </w:numPr>
        <w:spacing w:line="480" w:lineRule="auto"/>
        <w:jc w:val="both"/>
        <w:rPr>
          <w:rFonts w:asciiTheme="majorBidi" w:hAnsiTheme="majorBidi" w:cstheme="majorBidi"/>
          <w:b/>
          <w:bCs/>
          <w:sz w:val="24"/>
          <w:szCs w:val="24"/>
        </w:rPr>
      </w:pPr>
      <w:r w:rsidRPr="007932FC">
        <w:rPr>
          <w:rFonts w:asciiTheme="majorBidi" w:hAnsiTheme="majorBidi" w:cstheme="majorBidi"/>
          <w:b/>
          <w:bCs/>
          <w:sz w:val="24"/>
          <w:szCs w:val="24"/>
        </w:rPr>
        <w:t xml:space="preserve">Fokus </w:t>
      </w:r>
      <w:r w:rsidRPr="007932FC">
        <w:rPr>
          <w:rFonts w:asciiTheme="majorBidi" w:hAnsiTheme="majorBidi" w:cstheme="majorBidi"/>
          <w:b/>
          <w:bCs/>
          <w:sz w:val="24"/>
          <w:szCs w:val="24"/>
          <w:lang w:val="id-ID"/>
        </w:rPr>
        <w:t xml:space="preserve">dan pertanyaan </w:t>
      </w:r>
      <w:r w:rsidRPr="007932FC">
        <w:rPr>
          <w:rFonts w:asciiTheme="majorBidi" w:hAnsiTheme="majorBidi" w:cstheme="majorBidi"/>
          <w:b/>
          <w:bCs/>
          <w:sz w:val="24"/>
          <w:szCs w:val="24"/>
        </w:rPr>
        <w:t>Penelitian</w:t>
      </w:r>
    </w:p>
    <w:p w:rsidR="00500635" w:rsidRPr="00C2281C" w:rsidRDefault="00500635" w:rsidP="00500635">
      <w:pPr>
        <w:pStyle w:val="ListParagraph"/>
        <w:spacing w:line="480" w:lineRule="auto"/>
        <w:ind w:firstLine="720"/>
        <w:jc w:val="both"/>
        <w:rPr>
          <w:rFonts w:asciiTheme="majorBidi" w:hAnsiTheme="majorBidi" w:cstheme="majorBidi"/>
          <w:sz w:val="24"/>
          <w:szCs w:val="24"/>
          <w:lang w:val="id-ID"/>
        </w:rPr>
      </w:pPr>
      <w:r w:rsidRPr="004D370A">
        <w:rPr>
          <w:rFonts w:asciiTheme="majorBidi" w:hAnsiTheme="majorBidi" w:cstheme="majorBidi"/>
          <w:sz w:val="24"/>
          <w:szCs w:val="24"/>
        </w:rPr>
        <w:t>Berdasarkan k</w:t>
      </w:r>
      <w:r>
        <w:rPr>
          <w:rFonts w:asciiTheme="majorBidi" w:hAnsiTheme="majorBidi" w:cstheme="majorBidi"/>
          <w:sz w:val="24"/>
          <w:szCs w:val="24"/>
        </w:rPr>
        <w:t>onteks penelitian di atas</w:t>
      </w:r>
      <w:r>
        <w:rPr>
          <w:rFonts w:asciiTheme="majorBidi" w:hAnsiTheme="majorBidi" w:cstheme="majorBidi"/>
          <w:sz w:val="24"/>
          <w:szCs w:val="24"/>
          <w:lang w:val="id-ID"/>
        </w:rPr>
        <w:t xml:space="preserve"> </w:t>
      </w:r>
      <w:r>
        <w:rPr>
          <w:rFonts w:asciiTheme="majorBidi" w:hAnsiTheme="majorBidi" w:cstheme="majorBidi"/>
          <w:sz w:val="24"/>
          <w:szCs w:val="24"/>
        </w:rPr>
        <w:t xml:space="preserve">fokus dalam penelitian ini </w:t>
      </w:r>
      <w:r>
        <w:rPr>
          <w:rFonts w:asciiTheme="majorBidi" w:hAnsiTheme="majorBidi" w:cstheme="majorBidi"/>
          <w:sz w:val="24"/>
          <w:szCs w:val="24"/>
          <w:lang w:val="id-ID"/>
        </w:rPr>
        <w:t>mencakup tentang internalisasi dan karakter religius yang diterapkan pada kedua sekolah tersebut,yakni di SMK Budi Utomo dan SMK PGRI Trenggalek, maka pertanyaan dalam penelitian ini adalah:</w:t>
      </w:r>
    </w:p>
    <w:p w:rsidR="00A625A3" w:rsidRPr="004D370A" w:rsidRDefault="00E40668" w:rsidP="00225B67">
      <w:pPr>
        <w:pStyle w:val="ListParagraph"/>
        <w:numPr>
          <w:ilvl w:val="0"/>
          <w:numId w:val="2"/>
        </w:numPr>
        <w:spacing w:line="480" w:lineRule="auto"/>
        <w:ind w:left="851" w:hanging="294"/>
        <w:jc w:val="both"/>
        <w:rPr>
          <w:rFonts w:asciiTheme="majorBidi" w:hAnsiTheme="majorBidi" w:cstheme="majorBidi"/>
          <w:sz w:val="24"/>
          <w:szCs w:val="24"/>
        </w:rPr>
      </w:pPr>
      <w:r w:rsidRPr="004D370A">
        <w:rPr>
          <w:rFonts w:asciiTheme="majorBidi" w:hAnsiTheme="majorBidi" w:cstheme="majorBidi"/>
          <w:sz w:val="24"/>
          <w:szCs w:val="24"/>
        </w:rPr>
        <w:t>Nilai-nilai religius apa saja</w:t>
      </w:r>
      <w:r w:rsidR="00DA5DCD">
        <w:rPr>
          <w:rFonts w:asciiTheme="majorBidi" w:hAnsiTheme="majorBidi" w:cstheme="majorBidi"/>
          <w:sz w:val="24"/>
          <w:szCs w:val="24"/>
          <w:lang w:val="id-ID"/>
        </w:rPr>
        <w:t>kah</w:t>
      </w:r>
      <w:r w:rsidRPr="004D370A">
        <w:rPr>
          <w:rFonts w:asciiTheme="majorBidi" w:hAnsiTheme="majorBidi" w:cstheme="majorBidi"/>
          <w:sz w:val="24"/>
          <w:szCs w:val="24"/>
        </w:rPr>
        <w:t xml:space="preserve"> yang dikembangkan di </w:t>
      </w:r>
      <w:r w:rsidR="00DA5DCD">
        <w:rPr>
          <w:rFonts w:asciiTheme="majorBidi" w:hAnsiTheme="majorBidi" w:cstheme="majorBidi"/>
          <w:sz w:val="24"/>
          <w:szCs w:val="24"/>
          <w:lang w:val="id-ID"/>
        </w:rPr>
        <w:t>SMK Budi Utomo dan SMK PGRI Trenggalek ?</w:t>
      </w:r>
    </w:p>
    <w:p w:rsidR="00A625A3" w:rsidRPr="004D370A" w:rsidRDefault="00A625A3" w:rsidP="00225B67">
      <w:pPr>
        <w:pStyle w:val="ListParagraph"/>
        <w:numPr>
          <w:ilvl w:val="0"/>
          <w:numId w:val="2"/>
        </w:numPr>
        <w:spacing w:line="480" w:lineRule="auto"/>
        <w:ind w:left="851" w:hanging="294"/>
        <w:jc w:val="both"/>
        <w:rPr>
          <w:rFonts w:asciiTheme="majorBidi" w:hAnsiTheme="majorBidi" w:cstheme="majorBidi"/>
          <w:sz w:val="24"/>
          <w:szCs w:val="24"/>
        </w:rPr>
      </w:pPr>
      <w:r w:rsidRPr="004D370A">
        <w:rPr>
          <w:rFonts w:asciiTheme="majorBidi" w:hAnsiTheme="majorBidi" w:cstheme="majorBidi"/>
          <w:sz w:val="24"/>
          <w:szCs w:val="24"/>
        </w:rPr>
        <w:t xml:space="preserve">Bagaimana </w:t>
      </w:r>
      <w:r w:rsidR="00E40668" w:rsidRPr="004D370A">
        <w:rPr>
          <w:rFonts w:asciiTheme="majorBidi" w:hAnsiTheme="majorBidi" w:cstheme="majorBidi"/>
          <w:sz w:val="24"/>
          <w:szCs w:val="24"/>
        </w:rPr>
        <w:t xml:space="preserve">upaya-upaya menginternalisasikan </w:t>
      </w:r>
      <w:r w:rsidR="00D44509">
        <w:rPr>
          <w:rFonts w:asciiTheme="majorBidi" w:hAnsiTheme="majorBidi" w:cstheme="majorBidi"/>
          <w:sz w:val="24"/>
          <w:szCs w:val="24"/>
        </w:rPr>
        <w:t>karakter</w:t>
      </w:r>
      <w:r w:rsidR="00E40668" w:rsidRPr="004D370A">
        <w:rPr>
          <w:rFonts w:asciiTheme="majorBidi" w:hAnsiTheme="majorBidi" w:cstheme="majorBidi"/>
          <w:sz w:val="24"/>
          <w:szCs w:val="24"/>
        </w:rPr>
        <w:t xml:space="preserve"> religius bagi siswa di </w:t>
      </w:r>
      <w:r w:rsidR="00DA5DCD">
        <w:rPr>
          <w:rFonts w:asciiTheme="majorBidi" w:hAnsiTheme="majorBidi" w:cstheme="majorBidi"/>
          <w:sz w:val="24"/>
          <w:szCs w:val="24"/>
          <w:lang w:val="id-ID"/>
        </w:rPr>
        <w:t>SMK Budi Utomo dan SMK PGRI Trenggalek</w:t>
      </w:r>
      <w:r w:rsidRPr="004D370A">
        <w:rPr>
          <w:rFonts w:asciiTheme="majorBidi" w:hAnsiTheme="majorBidi" w:cstheme="majorBidi"/>
          <w:sz w:val="24"/>
          <w:szCs w:val="24"/>
        </w:rPr>
        <w:t>?</w:t>
      </w:r>
    </w:p>
    <w:p w:rsidR="00A625A3" w:rsidRPr="004D370A" w:rsidRDefault="00A625A3" w:rsidP="00225B67">
      <w:pPr>
        <w:pStyle w:val="ListParagraph"/>
        <w:numPr>
          <w:ilvl w:val="0"/>
          <w:numId w:val="2"/>
        </w:numPr>
        <w:spacing w:line="480" w:lineRule="auto"/>
        <w:ind w:left="851" w:hanging="294"/>
        <w:jc w:val="both"/>
        <w:rPr>
          <w:rFonts w:asciiTheme="majorBidi" w:hAnsiTheme="majorBidi" w:cstheme="majorBidi"/>
          <w:sz w:val="24"/>
          <w:szCs w:val="24"/>
        </w:rPr>
      </w:pPr>
      <w:r w:rsidRPr="004D370A">
        <w:rPr>
          <w:rFonts w:asciiTheme="majorBidi" w:hAnsiTheme="majorBidi" w:cstheme="majorBidi"/>
          <w:sz w:val="24"/>
          <w:szCs w:val="24"/>
        </w:rPr>
        <w:t xml:space="preserve">Bagaimana </w:t>
      </w:r>
      <w:r w:rsidR="00027D7D" w:rsidRPr="004D370A">
        <w:rPr>
          <w:rFonts w:asciiTheme="majorBidi" w:hAnsiTheme="majorBidi" w:cstheme="majorBidi"/>
          <w:sz w:val="24"/>
          <w:szCs w:val="24"/>
        </w:rPr>
        <w:t>model</w:t>
      </w:r>
      <w:r w:rsidR="00E40668" w:rsidRPr="004D370A">
        <w:rPr>
          <w:rFonts w:asciiTheme="majorBidi" w:hAnsiTheme="majorBidi" w:cstheme="majorBidi"/>
          <w:sz w:val="24"/>
          <w:szCs w:val="24"/>
        </w:rPr>
        <w:t xml:space="preserve"> internalisasi </w:t>
      </w:r>
      <w:r w:rsidR="00D44509">
        <w:rPr>
          <w:rFonts w:asciiTheme="majorBidi" w:hAnsiTheme="majorBidi" w:cstheme="majorBidi"/>
          <w:sz w:val="24"/>
          <w:szCs w:val="24"/>
        </w:rPr>
        <w:t>karakter</w:t>
      </w:r>
      <w:r w:rsidR="00E40668" w:rsidRPr="004D370A">
        <w:rPr>
          <w:rFonts w:asciiTheme="majorBidi" w:hAnsiTheme="majorBidi" w:cstheme="majorBidi"/>
          <w:sz w:val="24"/>
          <w:szCs w:val="24"/>
        </w:rPr>
        <w:t xml:space="preserve"> religius bagi siswa di </w:t>
      </w:r>
      <w:r w:rsidR="00DA5DCD">
        <w:rPr>
          <w:rFonts w:asciiTheme="majorBidi" w:hAnsiTheme="majorBidi" w:cstheme="majorBidi"/>
          <w:sz w:val="24"/>
          <w:szCs w:val="24"/>
          <w:lang w:val="id-ID"/>
        </w:rPr>
        <w:t>SMK Budi Utomo dan SMK PGRI Trenggalek ?</w:t>
      </w:r>
    </w:p>
    <w:p w:rsidR="00D44509" w:rsidRPr="00225B67" w:rsidRDefault="00D44509" w:rsidP="00225B67">
      <w:pPr>
        <w:spacing w:line="480" w:lineRule="auto"/>
        <w:jc w:val="both"/>
        <w:rPr>
          <w:rFonts w:asciiTheme="majorBidi" w:hAnsiTheme="majorBidi" w:cstheme="majorBidi"/>
          <w:sz w:val="24"/>
          <w:szCs w:val="24"/>
          <w:lang w:val="id-ID"/>
        </w:rPr>
      </w:pPr>
    </w:p>
    <w:p w:rsidR="00A625A3" w:rsidRPr="004D370A" w:rsidRDefault="00A625A3" w:rsidP="007932FC">
      <w:pPr>
        <w:pStyle w:val="ListParagraph"/>
        <w:numPr>
          <w:ilvl w:val="0"/>
          <w:numId w:val="33"/>
        </w:numPr>
        <w:spacing w:line="480" w:lineRule="auto"/>
        <w:jc w:val="both"/>
        <w:rPr>
          <w:rFonts w:asciiTheme="majorBidi" w:hAnsiTheme="majorBidi" w:cstheme="majorBidi"/>
          <w:b/>
          <w:bCs/>
          <w:sz w:val="24"/>
          <w:szCs w:val="24"/>
        </w:rPr>
      </w:pPr>
      <w:r w:rsidRPr="004D370A">
        <w:rPr>
          <w:rFonts w:asciiTheme="majorBidi" w:hAnsiTheme="majorBidi" w:cstheme="majorBidi"/>
          <w:b/>
          <w:bCs/>
          <w:sz w:val="24"/>
          <w:szCs w:val="24"/>
        </w:rPr>
        <w:t>Tujuan Penelitian</w:t>
      </w:r>
    </w:p>
    <w:p w:rsidR="00A625A3" w:rsidRPr="004D370A" w:rsidRDefault="00A625A3" w:rsidP="00D44509">
      <w:pPr>
        <w:pStyle w:val="ListParagraph"/>
        <w:spacing w:line="480" w:lineRule="auto"/>
        <w:ind w:firstLine="720"/>
        <w:jc w:val="both"/>
        <w:rPr>
          <w:rFonts w:asciiTheme="majorBidi" w:hAnsiTheme="majorBidi" w:cstheme="majorBidi"/>
          <w:sz w:val="24"/>
          <w:szCs w:val="24"/>
        </w:rPr>
      </w:pPr>
      <w:r w:rsidRPr="004D370A">
        <w:rPr>
          <w:rFonts w:asciiTheme="majorBidi" w:hAnsiTheme="majorBidi" w:cstheme="majorBidi"/>
          <w:sz w:val="24"/>
          <w:szCs w:val="24"/>
        </w:rPr>
        <w:t xml:space="preserve">Berdasarkan </w:t>
      </w:r>
      <w:r w:rsidR="00097B81" w:rsidRPr="004D370A">
        <w:rPr>
          <w:rFonts w:asciiTheme="majorBidi" w:hAnsiTheme="majorBidi" w:cstheme="majorBidi"/>
          <w:sz w:val="24"/>
          <w:szCs w:val="24"/>
        </w:rPr>
        <w:t>konteks</w:t>
      </w:r>
      <w:r w:rsidRPr="004D370A">
        <w:rPr>
          <w:rFonts w:asciiTheme="majorBidi" w:hAnsiTheme="majorBidi" w:cstheme="majorBidi"/>
          <w:sz w:val="24"/>
          <w:szCs w:val="24"/>
        </w:rPr>
        <w:t xml:space="preserve"> dan </w:t>
      </w:r>
      <w:r w:rsidR="00097B81" w:rsidRPr="004D370A">
        <w:rPr>
          <w:rFonts w:asciiTheme="majorBidi" w:hAnsiTheme="majorBidi" w:cstheme="majorBidi"/>
          <w:sz w:val="24"/>
          <w:szCs w:val="24"/>
        </w:rPr>
        <w:t>fo</w:t>
      </w:r>
      <w:r w:rsidR="00C241A0" w:rsidRPr="004D370A">
        <w:rPr>
          <w:rFonts w:asciiTheme="majorBidi" w:hAnsiTheme="majorBidi" w:cstheme="majorBidi"/>
          <w:sz w:val="24"/>
          <w:szCs w:val="24"/>
        </w:rPr>
        <w:t>k</w:t>
      </w:r>
      <w:r w:rsidR="00097B81" w:rsidRPr="004D370A">
        <w:rPr>
          <w:rFonts w:asciiTheme="majorBidi" w:hAnsiTheme="majorBidi" w:cstheme="majorBidi"/>
          <w:sz w:val="24"/>
          <w:szCs w:val="24"/>
        </w:rPr>
        <w:t>us penelitian</w:t>
      </w:r>
      <w:r w:rsidRPr="004D370A">
        <w:rPr>
          <w:rFonts w:asciiTheme="majorBidi" w:hAnsiTheme="majorBidi" w:cstheme="majorBidi"/>
          <w:sz w:val="24"/>
          <w:szCs w:val="24"/>
        </w:rPr>
        <w:t xml:space="preserve"> di atas, maka tujuan penelitian ini adalah:</w:t>
      </w:r>
    </w:p>
    <w:p w:rsidR="00455BBA" w:rsidRPr="004D370A" w:rsidRDefault="00455BBA" w:rsidP="00D231BA">
      <w:pPr>
        <w:pStyle w:val="ListParagraph"/>
        <w:numPr>
          <w:ilvl w:val="0"/>
          <w:numId w:val="3"/>
        </w:numPr>
        <w:spacing w:line="480" w:lineRule="auto"/>
        <w:ind w:left="851" w:hanging="294"/>
        <w:jc w:val="both"/>
        <w:rPr>
          <w:rFonts w:asciiTheme="majorBidi" w:hAnsiTheme="majorBidi" w:cstheme="majorBidi"/>
          <w:sz w:val="24"/>
          <w:szCs w:val="24"/>
        </w:rPr>
      </w:pPr>
      <w:r w:rsidRPr="004D370A">
        <w:rPr>
          <w:rFonts w:asciiTheme="majorBidi" w:hAnsiTheme="majorBidi" w:cstheme="majorBidi"/>
          <w:sz w:val="24"/>
          <w:szCs w:val="24"/>
        </w:rPr>
        <w:t xml:space="preserve">Untuk </w:t>
      </w:r>
      <w:r w:rsidR="00D231BA">
        <w:rPr>
          <w:rFonts w:asciiTheme="majorBidi" w:hAnsiTheme="majorBidi" w:cstheme="majorBidi"/>
          <w:sz w:val="24"/>
          <w:szCs w:val="24"/>
          <w:lang w:val="id-ID"/>
        </w:rPr>
        <w:t>mendiskripsikan</w:t>
      </w:r>
      <w:r w:rsidRPr="004D370A">
        <w:rPr>
          <w:rFonts w:asciiTheme="majorBidi" w:hAnsiTheme="majorBidi" w:cstheme="majorBidi"/>
          <w:sz w:val="24"/>
          <w:szCs w:val="24"/>
        </w:rPr>
        <w:t xml:space="preserve"> </w:t>
      </w:r>
      <w:r w:rsidR="00EC01F5">
        <w:rPr>
          <w:rFonts w:asciiTheme="majorBidi" w:hAnsiTheme="majorBidi" w:cstheme="majorBidi"/>
          <w:sz w:val="24"/>
          <w:szCs w:val="24"/>
        </w:rPr>
        <w:t>n</w:t>
      </w:r>
      <w:r w:rsidR="002E607A" w:rsidRPr="004D370A">
        <w:rPr>
          <w:rFonts w:asciiTheme="majorBidi" w:hAnsiTheme="majorBidi" w:cstheme="majorBidi"/>
          <w:sz w:val="24"/>
          <w:szCs w:val="24"/>
        </w:rPr>
        <w:t xml:space="preserve">ilai-nilai religius apa saja yang dikembangkan di </w:t>
      </w:r>
      <w:r w:rsidR="00DA5DCD">
        <w:rPr>
          <w:rFonts w:asciiTheme="majorBidi" w:hAnsiTheme="majorBidi" w:cstheme="majorBidi"/>
          <w:sz w:val="24"/>
          <w:szCs w:val="24"/>
          <w:lang w:val="id-ID"/>
        </w:rPr>
        <w:t>SMK Budi Utomo dan SMK PGRI Trenggalek.</w:t>
      </w:r>
    </w:p>
    <w:p w:rsidR="00455BBA" w:rsidRPr="004D370A" w:rsidRDefault="00455BBA" w:rsidP="00D231BA">
      <w:pPr>
        <w:pStyle w:val="ListParagraph"/>
        <w:numPr>
          <w:ilvl w:val="0"/>
          <w:numId w:val="3"/>
        </w:numPr>
        <w:spacing w:line="480" w:lineRule="auto"/>
        <w:ind w:left="851" w:hanging="294"/>
        <w:jc w:val="both"/>
        <w:rPr>
          <w:rFonts w:asciiTheme="majorBidi" w:hAnsiTheme="majorBidi" w:cstheme="majorBidi"/>
          <w:sz w:val="24"/>
          <w:szCs w:val="24"/>
        </w:rPr>
      </w:pPr>
      <w:r w:rsidRPr="004D370A">
        <w:rPr>
          <w:rFonts w:asciiTheme="majorBidi" w:hAnsiTheme="majorBidi" w:cstheme="majorBidi"/>
          <w:sz w:val="24"/>
          <w:szCs w:val="24"/>
        </w:rPr>
        <w:t xml:space="preserve">Untuk </w:t>
      </w:r>
      <w:r w:rsidR="00D231BA">
        <w:rPr>
          <w:rFonts w:asciiTheme="majorBidi" w:hAnsiTheme="majorBidi" w:cstheme="majorBidi"/>
          <w:sz w:val="24"/>
          <w:szCs w:val="24"/>
          <w:lang w:val="id-ID"/>
        </w:rPr>
        <w:t>mendiskripsikan</w:t>
      </w:r>
      <w:r w:rsidRPr="004D370A">
        <w:rPr>
          <w:rFonts w:asciiTheme="majorBidi" w:hAnsiTheme="majorBidi" w:cstheme="majorBidi"/>
          <w:sz w:val="24"/>
          <w:szCs w:val="24"/>
        </w:rPr>
        <w:t xml:space="preserve"> </w:t>
      </w:r>
      <w:r w:rsidR="002E607A" w:rsidRPr="004D370A">
        <w:rPr>
          <w:rFonts w:asciiTheme="majorBidi" w:hAnsiTheme="majorBidi" w:cstheme="majorBidi"/>
          <w:sz w:val="24"/>
          <w:szCs w:val="24"/>
        </w:rPr>
        <w:t xml:space="preserve">upaya-upaya internalisasikan </w:t>
      </w:r>
      <w:r w:rsidR="00D44509">
        <w:rPr>
          <w:rFonts w:asciiTheme="majorBidi" w:hAnsiTheme="majorBidi" w:cstheme="majorBidi"/>
          <w:sz w:val="24"/>
          <w:szCs w:val="24"/>
        </w:rPr>
        <w:t>karakter</w:t>
      </w:r>
      <w:r w:rsidR="002E607A" w:rsidRPr="004D370A">
        <w:rPr>
          <w:rFonts w:asciiTheme="majorBidi" w:hAnsiTheme="majorBidi" w:cstheme="majorBidi"/>
          <w:sz w:val="24"/>
          <w:szCs w:val="24"/>
        </w:rPr>
        <w:t xml:space="preserve"> religius bagi siswa di </w:t>
      </w:r>
      <w:r w:rsidR="00DA5DCD">
        <w:rPr>
          <w:rFonts w:asciiTheme="majorBidi" w:hAnsiTheme="majorBidi" w:cstheme="majorBidi"/>
          <w:sz w:val="24"/>
          <w:szCs w:val="24"/>
          <w:lang w:val="id-ID"/>
        </w:rPr>
        <w:t>SMK Budi Utomo dan SMK PGRI Trenggalek.</w:t>
      </w:r>
    </w:p>
    <w:p w:rsidR="002E607A" w:rsidRPr="007932FC" w:rsidRDefault="00455BBA" w:rsidP="00D231BA">
      <w:pPr>
        <w:pStyle w:val="ListParagraph"/>
        <w:numPr>
          <w:ilvl w:val="0"/>
          <w:numId w:val="3"/>
        </w:numPr>
        <w:spacing w:line="480" w:lineRule="auto"/>
        <w:ind w:left="851" w:hanging="294"/>
        <w:jc w:val="both"/>
        <w:rPr>
          <w:rFonts w:asciiTheme="majorBidi" w:hAnsiTheme="majorBidi" w:cstheme="majorBidi"/>
          <w:sz w:val="24"/>
          <w:szCs w:val="24"/>
        </w:rPr>
      </w:pPr>
      <w:r w:rsidRPr="00DA5DCD">
        <w:rPr>
          <w:rFonts w:asciiTheme="majorBidi" w:hAnsiTheme="majorBidi" w:cstheme="majorBidi"/>
          <w:sz w:val="24"/>
          <w:szCs w:val="24"/>
        </w:rPr>
        <w:t xml:space="preserve">Untuk </w:t>
      </w:r>
      <w:r w:rsidR="00D231BA">
        <w:rPr>
          <w:rFonts w:asciiTheme="majorBidi" w:hAnsiTheme="majorBidi" w:cstheme="majorBidi"/>
          <w:sz w:val="24"/>
          <w:szCs w:val="24"/>
          <w:lang w:val="id-ID"/>
        </w:rPr>
        <w:t>mendiskripsikan</w:t>
      </w:r>
      <w:r w:rsidRPr="00DA5DCD">
        <w:rPr>
          <w:rFonts w:asciiTheme="majorBidi" w:hAnsiTheme="majorBidi" w:cstheme="majorBidi"/>
          <w:sz w:val="24"/>
          <w:szCs w:val="24"/>
        </w:rPr>
        <w:t xml:space="preserve"> </w:t>
      </w:r>
      <w:r w:rsidR="00BE3726" w:rsidRPr="00DA5DCD">
        <w:rPr>
          <w:rFonts w:asciiTheme="majorBidi" w:hAnsiTheme="majorBidi" w:cstheme="majorBidi"/>
          <w:sz w:val="24"/>
          <w:szCs w:val="24"/>
        </w:rPr>
        <w:t>model</w:t>
      </w:r>
      <w:r w:rsidR="002E607A" w:rsidRPr="00DA5DCD">
        <w:rPr>
          <w:rFonts w:asciiTheme="majorBidi" w:hAnsiTheme="majorBidi" w:cstheme="majorBidi"/>
          <w:sz w:val="24"/>
          <w:szCs w:val="24"/>
        </w:rPr>
        <w:t xml:space="preserve"> internalisasi </w:t>
      </w:r>
      <w:r w:rsidR="00D44509" w:rsidRPr="00DA5DCD">
        <w:rPr>
          <w:rFonts w:asciiTheme="majorBidi" w:hAnsiTheme="majorBidi" w:cstheme="majorBidi"/>
          <w:sz w:val="24"/>
          <w:szCs w:val="24"/>
        </w:rPr>
        <w:t>karakter</w:t>
      </w:r>
      <w:r w:rsidR="002E607A" w:rsidRPr="00DA5DCD">
        <w:rPr>
          <w:rFonts w:asciiTheme="majorBidi" w:hAnsiTheme="majorBidi" w:cstheme="majorBidi"/>
          <w:sz w:val="24"/>
          <w:szCs w:val="24"/>
        </w:rPr>
        <w:t xml:space="preserve"> religius bagi siswa di </w:t>
      </w:r>
      <w:r w:rsidR="00DA5DCD">
        <w:rPr>
          <w:rFonts w:asciiTheme="majorBidi" w:hAnsiTheme="majorBidi" w:cstheme="majorBidi"/>
          <w:sz w:val="24"/>
          <w:szCs w:val="24"/>
          <w:lang w:val="id-ID"/>
        </w:rPr>
        <w:t>SMK Budi Utomo dan SMK PGRI Trenggalek.</w:t>
      </w:r>
    </w:p>
    <w:p w:rsidR="007932FC" w:rsidRPr="004D1650" w:rsidRDefault="007932FC" w:rsidP="007932FC">
      <w:pPr>
        <w:spacing w:line="480" w:lineRule="auto"/>
        <w:jc w:val="both"/>
        <w:rPr>
          <w:rFonts w:asciiTheme="majorBidi" w:hAnsiTheme="majorBidi" w:cstheme="majorBidi"/>
          <w:sz w:val="24"/>
          <w:szCs w:val="24"/>
        </w:rPr>
      </w:pPr>
    </w:p>
    <w:p w:rsidR="00097B81" w:rsidRPr="004D370A" w:rsidRDefault="00225B67" w:rsidP="007932FC">
      <w:pPr>
        <w:pStyle w:val="ListParagraph"/>
        <w:numPr>
          <w:ilvl w:val="0"/>
          <w:numId w:val="33"/>
        </w:numPr>
        <w:spacing w:line="480" w:lineRule="auto"/>
        <w:jc w:val="both"/>
        <w:rPr>
          <w:rFonts w:asciiTheme="majorBidi" w:hAnsiTheme="majorBidi" w:cstheme="majorBidi"/>
          <w:b/>
          <w:bCs/>
          <w:sz w:val="24"/>
          <w:szCs w:val="24"/>
        </w:rPr>
      </w:pPr>
      <w:r>
        <w:rPr>
          <w:rFonts w:asciiTheme="majorBidi" w:hAnsiTheme="majorBidi" w:cstheme="majorBidi"/>
          <w:b/>
          <w:bCs/>
          <w:sz w:val="24"/>
          <w:szCs w:val="24"/>
          <w:lang w:val="id-ID"/>
        </w:rPr>
        <w:lastRenderedPageBreak/>
        <w:t xml:space="preserve">Kegunaan </w:t>
      </w:r>
      <w:r w:rsidR="00097B81" w:rsidRPr="004D370A">
        <w:rPr>
          <w:rFonts w:asciiTheme="majorBidi" w:hAnsiTheme="majorBidi" w:cstheme="majorBidi"/>
          <w:b/>
          <w:bCs/>
          <w:sz w:val="24"/>
          <w:szCs w:val="24"/>
        </w:rPr>
        <w:t xml:space="preserve">Penelitian </w:t>
      </w:r>
    </w:p>
    <w:p w:rsidR="004D1650" w:rsidRDefault="00097B81" w:rsidP="004D1650">
      <w:pPr>
        <w:pStyle w:val="ListParagraph"/>
        <w:spacing w:line="480" w:lineRule="auto"/>
        <w:ind w:firstLine="708"/>
        <w:jc w:val="both"/>
        <w:rPr>
          <w:rFonts w:asciiTheme="majorBidi" w:hAnsiTheme="majorBidi" w:cstheme="majorBidi"/>
          <w:sz w:val="24"/>
          <w:szCs w:val="24"/>
          <w:lang w:val="id-ID"/>
        </w:rPr>
      </w:pPr>
      <w:r w:rsidRPr="004D370A">
        <w:rPr>
          <w:rFonts w:asciiTheme="majorBidi" w:hAnsiTheme="majorBidi" w:cstheme="majorBidi"/>
          <w:sz w:val="24"/>
          <w:szCs w:val="24"/>
        </w:rPr>
        <w:t xml:space="preserve">Penelitian ini </w:t>
      </w:r>
      <w:r w:rsidR="004F5DFD">
        <w:rPr>
          <w:rFonts w:asciiTheme="majorBidi" w:hAnsiTheme="majorBidi" w:cstheme="majorBidi"/>
          <w:sz w:val="24"/>
          <w:szCs w:val="24"/>
        </w:rPr>
        <w:t>diupayakan</w:t>
      </w:r>
      <w:r w:rsidRPr="004D370A">
        <w:rPr>
          <w:rFonts w:asciiTheme="majorBidi" w:hAnsiTheme="majorBidi" w:cstheme="majorBidi"/>
          <w:sz w:val="24"/>
          <w:szCs w:val="24"/>
        </w:rPr>
        <w:t xml:space="preserve"> </w:t>
      </w:r>
      <w:r w:rsidR="004F5DFD">
        <w:rPr>
          <w:rFonts w:asciiTheme="majorBidi" w:hAnsiTheme="majorBidi" w:cstheme="majorBidi"/>
          <w:sz w:val="24"/>
          <w:szCs w:val="24"/>
        </w:rPr>
        <w:t>mampu memberikan</w:t>
      </w:r>
      <w:r w:rsidRPr="004D370A">
        <w:rPr>
          <w:rFonts w:asciiTheme="majorBidi" w:hAnsiTheme="majorBidi" w:cstheme="majorBidi"/>
          <w:sz w:val="24"/>
          <w:szCs w:val="24"/>
        </w:rPr>
        <w:t xml:space="preserve"> manfaat </w:t>
      </w:r>
      <w:r w:rsidR="004F5DFD">
        <w:rPr>
          <w:rFonts w:asciiTheme="majorBidi" w:hAnsiTheme="majorBidi" w:cstheme="majorBidi"/>
          <w:sz w:val="24"/>
          <w:szCs w:val="24"/>
        </w:rPr>
        <w:t xml:space="preserve">secara </w:t>
      </w:r>
      <w:r w:rsidRPr="004D370A">
        <w:rPr>
          <w:rFonts w:asciiTheme="majorBidi" w:hAnsiTheme="majorBidi" w:cstheme="majorBidi"/>
          <w:sz w:val="24"/>
          <w:szCs w:val="24"/>
        </w:rPr>
        <w:t xml:space="preserve">teoritis maupun </w:t>
      </w:r>
      <w:r w:rsidR="004F5DFD">
        <w:rPr>
          <w:rFonts w:asciiTheme="majorBidi" w:hAnsiTheme="majorBidi" w:cstheme="majorBidi"/>
          <w:sz w:val="24"/>
          <w:szCs w:val="24"/>
        </w:rPr>
        <w:t xml:space="preserve">secara </w:t>
      </w:r>
      <w:r w:rsidR="004D1650">
        <w:rPr>
          <w:rFonts w:asciiTheme="majorBidi" w:hAnsiTheme="majorBidi" w:cstheme="majorBidi"/>
          <w:sz w:val="24"/>
          <w:szCs w:val="24"/>
        </w:rPr>
        <w:t xml:space="preserve">praktis. </w:t>
      </w:r>
    </w:p>
    <w:p w:rsidR="004D1650" w:rsidRDefault="004D1650" w:rsidP="004D1650">
      <w:pPr>
        <w:pStyle w:val="ListParagraph"/>
        <w:spacing w:line="480" w:lineRule="auto"/>
        <w:ind w:firstLine="708"/>
        <w:jc w:val="both"/>
        <w:rPr>
          <w:rFonts w:asciiTheme="majorBidi" w:hAnsiTheme="majorBidi" w:cstheme="majorBidi"/>
          <w:sz w:val="24"/>
          <w:szCs w:val="24"/>
          <w:lang w:val="id-ID"/>
        </w:rPr>
      </w:pPr>
      <w:r>
        <w:rPr>
          <w:rFonts w:asciiTheme="majorBidi" w:hAnsiTheme="majorBidi" w:cstheme="majorBidi"/>
          <w:sz w:val="24"/>
          <w:szCs w:val="24"/>
          <w:lang w:val="id-ID"/>
        </w:rPr>
        <w:t>a.</w:t>
      </w:r>
      <w:r>
        <w:rPr>
          <w:rFonts w:asciiTheme="majorBidi" w:hAnsiTheme="majorBidi" w:cstheme="majorBidi"/>
          <w:sz w:val="24"/>
          <w:szCs w:val="24"/>
        </w:rPr>
        <w:t>Secara teoritis</w:t>
      </w:r>
      <w:r>
        <w:rPr>
          <w:rFonts w:asciiTheme="majorBidi" w:hAnsiTheme="majorBidi" w:cstheme="majorBidi"/>
          <w:sz w:val="24"/>
          <w:szCs w:val="24"/>
          <w:lang w:val="id-ID"/>
        </w:rPr>
        <w:t xml:space="preserve"> </w:t>
      </w:r>
      <w:r w:rsidR="00097B81" w:rsidRPr="004D370A">
        <w:rPr>
          <w:rFonts w:asciiTheme="majorBidi" w:hAnsiTheme="majorBidi" w:cstheme="majorBidi"/>
          <w:sz w:val="24"/>
          <w:szCs w:val="24"/>
        </w:rPr>
        <w:t>penelitian ini merupakan sumbangan terhadap pengembangan keilmuan perspektif pendidikan karakter</w:t>
      </w:r>
      <w:r w:rsidR="00926F99" w:rsidRPr="004D370A">
        <w:rPr>
          <w:rFonts w:asciiTheme="majorBidi" w:hAnsiTheme="majorBidi" w:cstheme="majorBidi"/>
          <w:sz w:val="24"/>
          <w:szCs w:val="24"/>
        </w:rPr>
        <w:t>, khususnya karakter religius</w:t>
      </w:r>
      <w:r w:rsidR="00097B81" w:rsidRPr="004D370A">
        <w:rPr>
          <w:rFonts w:asciiTheme="majorBidi" w:hAnsiTheme="majorBidi" w:cstheme="majorBidi"/>
          <w:sz w:val="24"/>
          <w:szCs w:val="24"/>
        </w:rPr>
        <w:t xml:space="preserve">. </w:t>
      </w:r>
      <w:r w:rsidR="009D78D7">
        <w:rPr>
          <w:rFonts w:asciiTheme="majorBidi" w:hAnsiTheme="majorBidi" w:cstheme="majorBidi"/>
          <w:sz w:val="24"/>
          <w:szCs w:val="24"/>
        </w:rPr>
        <w:t xml:space="preserve">Sumbangan keilmuan tersebut bisa berupa penguatan terhadap beberapa model internalisasi karakter religius yang sudah dicetuskan oleh para ahli, atau bahkan bisa memunculkan suatu model baru mengenai internalisasi karakter religius. </w:t>
      </w:r>
    </w:p>
    <w:p w:rsidR="00097B81" w:rsidRDefault="004D1650" w:rsidP="004D1650">
      <w:pPr>
        <w:pStyle w:val="ListParagraph"/>
        <w:spacing w:line="480" w:lineRule="auto"/>
        <w:ind w:firstLine="708"/>
        <w:jc w:val="both"/>
        <w:rPr>
          <w:rFonts w:asciiTheme="majorBidi" w:hAnsiTheme="majorBidi" w:cstheme="majorBidi"/>
          <w:sz w:val="24"/>
          <w:szCs w:val="24"/>
          <w:lang w:val="id-ID"/>
        </w:rPr>
      </w:pPr>
      <w:r>
        <w:rPr>
          <w:rFonts w:asciiTheme="majorBidi" w:hAnsiTheme="majorBidi" w:cstheme="majorBidi"/>
          <w:sz w:val="24"/>
          <w:szCs w:val="24"/>
          <w:lang w:val="id-ID"/>
        </w:rPr>
        <w:t>b.S</w:t>
      </w:r>
      <w:r w:rsidR="00097B81" w:rsidRPr="004D1650">
        <w:rPr>
          <w:rFonts w:asciiTheme="majorBidi" w:hAnsiTheme="majorBidi" w:cstheme="majorBidi"/>
          <w:sz w:val="24"/>
          <w:szCs w:val="24"/>
          <w:lang w:val="id-ID"/>
        </w:rPr>
        <w:t>ecara praktis</w:t>
      </w:r>
      <w:r>
        <w:rPr>
          <w:rFonts w:asciiTheme="majorBidi" w:hAnsiTheme="majorBidi" w:cstheme="majorBidi"/>
          <w:sz w:val="24"/>
          <w:szCs w:val="24"/>
          <w:lang w:val="id-ID"/>
        </w:rPr>
        <w:t xml:space="preserve"> penelitian ini berguna</w:t>
      </w:r>
      <w:r w:rsidR="00097B81" w:rsidRPr="004D1650">
        <w:rPr>
          <w:rFonts w:asciiTheme="majorBidi" w:hAnsiTheme="majorBidi" w:cstheme="majorBidi"/>
          <w:sz w:val="24"/>
          <w:szCs w:val="24"/>
          <w:lang w:val="id-ID"/>
        </w:rPr>
        <w:t xml:space="preserve"> bagi lembaga yang diteliti, </w:t>
      </w:r>
      <w:r>
        <w:rPr>
          <w:rFonts w:asciiTheme="majorBidi" w:hAnsiTheme="majorBidi" w:cstheme="majorBidi"/>
          <w:sz w:val="24"/>
          <w:szCs w:val="24"/>
          <w:lang w:val="id-ID"/>
        </w:rPr>
        <w:t xml:space="preserve">salah satunya </w:t>
      </w:r>
      <w:r w:rsidR="00097B81" w:rsidRPr="004D1650">
        <w:rPr>
          <w:rFonts w:asciiTheme="majorBidi" w:hAnsiTheme="majorBidi" w:cstheme="majorBidi"/>
          <w:sz w:val="24"/>
          <w:szCs w:val="24"/>
          <w:lang w:val="id-ID"/>
        </w:rPr>
        <w:t xml:space="preserve">dapat menjadi pijakan dan acuan di dalam memperbaiki dan mengembangkan karakter </w:t>
      </w:r>
      <w:r w:rsidR="006416A3" w:rsidRPr="004D1650">
        <w:rPr>
          <w:rFonts w:asciiTheme="majorBidi" w:hAnsiTheme="majorBidi" w:cstheme="majorBidi"/>
          <w:sz w:val="24"/>
          <w:szCs w:val="24"/>
          <w:lang w:val="id-ID"/>
        </w:rPr>
        <w:t xml:space="preserve">religius </w:t>
      </w:r>
      <w:r w:rsidR="00097B81" w:rsidRPr="004D1650">
        <w:rPr>
          <w:rFonts w:asciiTheme="majorBidi" w:hAnsiTheme="majorBidi" w:cstheme="majorBidi"/>
          <w:sz w:val="24"/>
          <w:szCs w:val="24"/>
          <w:lang w:val="id-ID"/>
        </w:rPr>
        <w:t>yang dilaksana</w:t>
      </w:r>
      <w:r w:rsidR="00CA35D4" w:rsidRPr="004D1650">
        <w:rPr>
          <w:rFonts w:asciiTheme="majorBidi" w:hAnsiTheme="majorBidi" w:cstheme="majorBidi"/>
          <w:sz w:val="24"/>
          <w:szCs w:val="24"/>
          <w:lang w:val="id-ID"/>
        </w:rPr>
        <w:t xml:space="preserve">kan, dan bagi </w:t>
      </w:r>
      <w:r w:rsidR="00097B81" w:rsidRPr="004D1650">
        <w:rPr>
          <w:rFonts w:asciiTheme="majorBidi" w:hAnsiTheme="majorBidi" w:cstheme="majorBidi"/>
          <w:sz w:val="24"/>
          <w:szCs w:val="24"/>
          <w:lang w:val="id-ID"/>
        </w:rPr>
        <w:t xml:space="preserve">peneliti lain, dapat menjadi titik tolak dan rujukan untuk melaksanakan penelitian yang lebih luas dan mendalam tentang </w:t>
      </w:r>
      <w:r w:rsidR="009D78D7" w:rsidRPr="004D1650">
        <w:rPr>
          <w:rFonts w:asciiTheme="majorBidi" w:hAnsiTheme="majorBidi" w:cstheme="majorBidi"/>
          <w:sz w:val="24"/>
          <w:szCs w:val="24"/>
          <w:lang w:val="id-ID"/>
        </w:rPr>
        <w:t xml:space="preserve">internalisasi karakter religius di sekolah </w:t>
      </w:r>
      <w:r>
        <w:rPr>
          <w:rFonts w:asciiTheme="majorBidi" w:hAnsiTheme="majorBidi" w:cstheme="majorBidi"/>
          <w:sz w:val="24"/>
          <w:szCs w:val="24"/>
          <w:lang w:val="id-ID"/>
        </w:rPr>
        <w:t>menengah kejuruan</w:t>
      </w:r>
      <w:r w:rsidR="00097B81" w:rsidRPr="004D1650">
        <w:rPr>
          <w:rFonts w:asciiTheme="majorBidi" w:hAnsiTheme="majorBidi" w:cstheme="majorBidi"/>
          <w:sz w:val="24"/>
          <w:szCs w:val="24"/>
          <w:lang w:val="id-ID"/>
        </w:rPr>
        <w:t>.</w:t>
      </w:r>
    </w:p>
    <w:p w:rsidR="00225B67" w:rsidRPr="00225B67" w:rsidRDefault="00225B67" w:rsidP="00D44509">
      <w:pPr>
        <w:pStyle w:val="ListParagraph"/>
        <w:spacing w:line="480" w:lineRule="auto"/>
        <w:ind w:firstLine="708"/>
        <w:jc w:val="both"/>
        <w:rPr>
          <w:rFonts w:asciiTheme="majorBidi" w:hAnsiTheme="majorBidi" w:cstheme="majorBidi"/>
          <w:sz w:val="24"/>
          <w:szCs w:val="24"/>
          <w:lang w:val="id-ID"/>
        </w:rPr>
      </w:pPr>
    </w:p>
    <w:p w:rsidR="008B16E4" w:rsidRDefault="00225B67" w:rsidP="007932FC">
      <w:pPr>
        <w:pStyle w:val="ListParagraph"/>
        <w:numPr>
          <w:ilvl w:val="0"/>
          <w:numId w:val="33"/>
        </w:numPr>
        <w:spacing w:line="480" w:lineRule="auto"/>
        <w:jc w:val="both"/>
        <w:rPr>
          <w:rFonts w:asciiTheme="majorBidi" w:hAnsiTheme="majorBidi" w:cstheme="majorBidi"/>
          <w:b/>
          <w:bCs/>
          <w:sz w:val="24"/>
          <w:szCs w:val="24"/>
          <w:lang w:val="id-ID"/>
        </w:rPr>
      </w:pPr>
      <w:r w:rsidRPr="00225B67">
        <w:rPr>
          <w:rFonts w:asciiTheme="majorBidi" w:hAnsiTheme="majorBidi" w:cstheme="majorBidi"/>
          <w:b/>
          <w:bCs/>
          <w:sz w:val="24"/>
          <w:szCs w:val="24"/>
          <w:lang w:val="id-ID"/>
        </w:rPr>
        <w:t>Penegasan Istilah</w:t>
      </w:r>
    </w:p>
    <w:p w:rsidR="00225B67" w:rsidRDefault="00225B67" w:rsidP="00225B67">
      <w:pPr>
        <w:pStyle w:val="ListParagraph"/>
        <w:spacing w:line="480" w:lineRule="auto"/>
        <w:ind w:left="142"/>
        <w:rPr>
          <w:rFonts w:asciiTheme="majorBidi" w:hAnsiTheme="majorBidi" w:cstheme="majorBidi"/>
          <w:bCs/>
          <w:sz w:val="24"/>
          <w:szCs w:val="24"/>
          <w:lang w:val="id-ID"/>
        </w:rPr>
      </w:pPr>
      <w:r>
        <w:rPr>
          <w:rFonts w:asciiTheme="majorBidi" w:hAnsiTheme="majorBidi" w:cstheme="majorBidi"/>
          <w:bCs/>
          <w:sz w:val="24"/>
          <w:szCs w:val="24"/>
          <w:lang w:val="id-ID"/>
        </w:rPr>
        <w:t xml:space="preserve">       </w:t>
      </w:r>
      <w:r w:rsidRPr="00A77F3E">
        <w:rPr>
          <w:rFonts w:asciiTheme="majorBidi" w:hAnsiTheme="majorBidi" w:cstheme="majorBidi"/>
          <w:bCs/>
          <w:sz w:val="24"/>
          <w:szCs w:val="24"/>
          <w:lang w:val="id-ID"/>
        </w:rPr>
        <w:t>Sebagai u</w:t>
      </w:r>
      <w:r>
        <w:rPr>
          <w:rFonts w:asciiTheme="majorBidi" w:hAnsiTheme="majorBidi" w:cstheme="majorBidi"/>
          <w:bCs/>
          <w:sz w:val="24"/>
          <w:szCs w:val="24"/>
          <w:lang w:val="id-ID"/>
        </w:rPr>
        <w:t>paya untuk mempermudah pemahaman dan menghindari kesalahan dalam mengartikan istilah-istilah dari judul penelitian tersebut, maka dalam penelitian ini peneliti akan memberikan penjelasan baik secara konseptual maupun secara operasional sebagai berikut:</w:t>
      </w:r>
    </w:p>
    <w:p w:rsidR="004D1650" w:rsidRDefault="008E373D" w:rsidP="004D1650">
      <w:pPr>
        <w:pStyle w:val="ListParagraph"/>
        <w:spacing w:line="480" w:lineRule="auto"/>
        <w:ind w:left="142" w:firstLine="425"/>
        <w:rPr>
          <w:rFonts w:asciiTheme="majorBidi" w:hAnsiTheme="majorBidi" w:cstheme="majorBidi"/>
          <w:bCs/>
          <w:sz w:val="24"/>
          <w:szCs w:val="24"/>
          <w:lang w:val="id-ID"/>
        </w:rPr>
      </w:pPr>
      <w:r>
        <w:rPr>
          <w:rFonts w:asciiTheme="majorBidi" w:hAnsiTheme="majorBidi" w:cstheme="majorBidi"/>
          <w:bCs/>
          <w:sz w:val="24"/>
          <w:szCs w:val="24"/>
          <w:lang w:val="id-ID"/>
        </w:rPr>
        <w:t xml:space="preserve">     A.</w:t>
      </w:r>
      <w:r w:rsidR="004D1650">
        <w:rPr>
          <w:rFonts w:asciiTheme="majorBidi" w:hAnsiTheme="majorBidi" w:cstheme="majorBidi"/>
          <w:bCs/>
          <w:sz w:val="24"/>
          <w:szCs w:val="24"/>
          <w:lang w:val="id-ID"/>
        </w:rPr>
        <w:t>Secara Konseptual</w:t>
      </w:r>
    </w:p>
    <w:p w:rsidR="004D1650" w:rsidRPr="00A77F3E" w:rsidRDefault="004D1650" w:rsidP="004D1650">
      <w:pPr>
        <w:pStyle w:val="ListParagraph"/>
        <w:spacing w:line="480" w:lineRule="auto"/>
        <w:ind w:left="142" w:firstLine="425"/>
        <w:rPr>
          <w:rFonts w:asciiTheme="majorBidi" w:hAnsiTheme="majorBidi" w:cstheme="majorBidi"/>
          <w:bCs/>
          <w:sz w:val="24"/>
          <w:szCs w:val="24"/>
        </w:rPr>
      </w:pPr>
    </w:p>
    <w:p w:rsidR="00225B67" w:rsidRPr="004D370A" w:rsidRDefault="00225B67" w:rsidP="00225B67">
      <w:pPr>
        <w:pStyle w:val="ListParagraph"/>
        <w:numPr>
          <w:ilvl w:val="0"/>
          <w:numId w:val="6"/>
        </w:numPr>
        <w:spacing w:line="480" w:lineRule="auto"/>
        <w:ind w:left="426"/>
        <w:jc w:val="both"/>
        <w:rPr>
          <w:rFonts w:asciiTheme="majorBidi" w:hAnsiTheme="majorBidi" w:cstheme="majorBidi"/>
          <w:sz w:val="24"/>
          <w:szCs w:val="24"/>
        </w:rPr>
      </w:pPr>
      <w:r w:rsidRPr="004D370A">
        <w:rPr>
          <w:rFonts w:asciiTheme="majorBidi" w:hAnsiTheme="majorBidi" w:cstheme="majorBidi"/>
          <w:sz w:val="24"/>
          <w:szCs w:val="24"/>
        </w:rPr>
        <w:lastRenderedPageBreak/>
        <w:t xml:space="preserve">Internalisasi adalah </w:t>
      </w:r>
      <w:r>
        <w:rPr>
          <w:rFonts w:asciiTheme="majorBidi" w:hAnsiTheme="majorBidi" w:cstheme="majorBidi"/>
          <w:sz w:val="24"/>
          <w:szCs w:val="24"/>
        </w:rPr>
        <w:t xml:space="preserve">proses </w:t>
      </w:r>
      <w:r w:rsidRPr="004D370A">
        <w:rPr>
          <w:rFonts w:asciiTheme="majorBidi" w:hAnsiTheme="majorBidi" w:cstheme="majorBidi"/>
          <w:sz w:val="24"/>
          <w:szCs w:val="24"/>
        </w:rPr>
        <w:t xml:space="preserve">penghayatan, pendalaman, </w:t>
      </w:r>
      <w:r>
        <w:rPr>
          <w:rFonts w:asciiTheme="majorBidi" w:hAnsiTheme="majorBidi" w:cstheme="majorBidi"/>
          <w:sz w:val="24"/>
          <w:szCs w:val="24"/>
        </w:rPr>
        <w:t xml:space="preserve">dan </w:t>
      </w:r>
      <w:r w:rsidRPr="004D370A">
        <w:rPr>
          <w:rFonts w:asciiTheme="majorBidi" w:hAnsiTheme="majorBidi" w:cstheme="majorBidi"/>
          <w:sz w:val="24"/>
          <w:szCs w:val="24"/>
        </w:rPr>
        <w:t xml:space="preserve">penguasaan secara mendalam, yang berlangsung melalui </w:t>
      </w:r>
      <w:r>
        <w:rPr>
          <w:rFonts w:asciiTheme="majorBidi" w:hAnsiTheme="majorBidi" w:cstheme="majorBidi"/>
          <w:sz w:val="24"/>
          <w:szCs w:val="24"/>
        </w:rPr>
        <w:t>pem</w:t>
      </w:r>
      <w:r w:rsidRPr="004D370A">
        <w:rPr>
          <w:rFonts w:asciiTheme="majorBidi" w:hAnsiTheme="majorBidi" w:cstheme="majorBidi"/>
          <w:sz w:val="24"/>
          <w:szCs w:val="24"/>
        </w:rPr>
        <w:t>binaan dan bimbingan</w:t>
      </w:r>
      <w:r>
        <w:rPr>
          <w:rFonts w:asciiTheme="majorBidi" w:hAnsiTheme="majorBidi" w:cstheme="majorBidi"/>
          <w:sz w:val="24"/>
          <w:szCs w:val="24"/>
        </w:rPr>
        <w:t>.</w:t>
      </w:r>
      <w:r>
        <w:rPr>
          <w:rStyle w:val="FootnoteReference"/>
          <w:rFonts w:asciiTheme="majorBidi" w:hAnsiTheme="majorBidi"/>
          <w:sz w:val="24"/>
          <w:szCs w:val="24"/>
        </w:rPr>
        <w:footnoteReference w:id="5"/>
      </w:r>
    </w:p>
    <w:p w:rsidR="00225B67" w:rsidRPr="00225B67" w:rsidRDefault="00225B67" w:rsidP="00225B67">
      <w:pPr>
        <w:pStyle w:val="ListParagraph"/>
        <w:numPr>
          <w:ilvl w:val="0"/>
          <w:numId w:val="6"/>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K</w:t>
      </w:r>
      <w:r w:rsidRPr="004D370A">
        <w:rPr>
          <w:rFonts w:asciiTheme="majorBidi" w:hAnsiTheme="majorBidi" w:cstheme="majorBidi"/>
          <w:sz w:val="24"/>
          <w:szCs w:val="24"/>
        </w:rPr>
        <w:t>arakter religius adalah sikap dan perilaku yang patuh dalam melaksanakan ajaran agama yang dianutnya, toleran terhadap pelaksanaan ibadah agama lain, dan hidup rukun dengan pemeluk agama lain</w:t>
      </w:r>
      <w:r>
        <w:rPr>
          <w:rFonts w:asciiTheme="majorBidi" w:hAnsiTheme="majorBidi" w:cstheme="majorBidi"/>
          <w:sz w:val="24"/>
          <w:szCs w:val="24"/>
        </w:rPr>
        <w:t>.</w:t>
      </w:r>
      <w:r>
        <w:rPr>
          <w:rStyle w:val="FootnoteReference"/>
          <w:rFonts w:asciiTheme="majorBidi" w:hAnsiTheme="majorBidi"/>
          <w:sz w:val="24"/>
          <w:szCs w:val="24"/>
        </w:rPr>
        <w:footnoteReference w:id="6"/>
      </w:r>
    </w:p>
    <w:p w:rsidR="00225B67" w:rsidRPr="00DB34AE" w:rsidRDefault="00225B67" w:rsidP="00225B67">
      <w:pPr>
        <w:pStyle w:val="ListParagraph"/>
        <w:numPr>
          <w:ilvl w:val="0"/>
          <w:numId w:val="6"/>
        </w:numPr>
        <w:spacing w:line="480" w:lineRule="auto"/>
        <w:ind w:left="426"/>
        <w:jc w:val="both"/>
        <w:rPr>
          <w:rFonts w:asciiTheme="majorBidi" w:hAnsiTheme="majorBidi" w:cstheme="majorBidi"/>
          <w:sz w:val="24"/>
          <w:szCs w:val="24"/>
        </w:rPr>
      </w:pPr>
      <w:r w:rsidRPr="00DB34AE">
        <w:rPr>
          <w:rFonts w:asciiTheme="majorBidi" w:hAnsiTheme="majorBidi" w:cstheme="majorBidi"/>
          <w:sz w:val="24"/>
          <w:szCs w:val="24"/>
        </w:rPr>
        <w:t>Siswa adalah orang atau individu yang mendapatkan pelayanan pendidikan sesuai dengan bakat, minat, dan kemampuannya agar tumbuh dan berkembang dengan baik serta mempunyai kepuasan dalam menerima pelajaran yang diberikan oleh pendidiknya.</w:t>
      </w:r>
      <w:r>
        <w:rPr>
          <w:rStyle w:val="FootnoteReference"/>
          <w:rFonts w:asciiTheme="majorBidi" w:hAnsiTheme="majorBidi"/>
          <w:sz w:val="24"/>
          <w:szCs w:val="24"/>
        </w:rPr>
        <w:footnoteReference w:id="7"/>
      </w:r>
    </w:p>
    <w:p w:rsidR="004D1650" w:rsidRDefault="004D1650" w:rsidP="004D1650">
      <w:pPr>
        <w:pStyle w:val="ListParagraph"/>
        <w:spacing w:line="480" w:lineRule="auto"/>
        <w:ind w:firstLine="567"/>
        <w:jc w:val="both"/>
        <w:rPr>
          <w:rFonts w:asciiTheme="majorBidi" w:hAnsiTheme="majorBidi" w:cstheme="majorBidi"/>
          <w:sz w:val="24"/>
          <w:szCs w:val="24"/>
          <w:lang w:val="id-ID"/>
        </w:rPr>
      </w:pPr>
    </w:p>
    <w:p w:rsidR="004D1650" w:rsidRDefault="008E373D" w:rsidP="004D1650">
      <w:pPr>
        <w:pStyle w:val="ListParagraph"/>
        <w:spacing w:line="48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B</w:t>
      </w:r>
      <w:r w:rsidR="004D1650">
        <w:rPr>
          <w:rFonts w:asciiTheme="majorBidi" w:hAnsiTheme="majorBidi" w:cstheme="majorBidi"/>
          <w:sz w:val="24"/>
          <w:szCs w:val="24"/>
          <w:lang w:val="id-ID"/>
        </w:rPr>
        <w:t>.Secara Operasional</w:t>
      </w:r>
    </w:p>
    <w:p w:rsidR="00150A24" w:rsidRDefault="00150A24" w:rsidP="00150A24">
      <w:pPr>
        <w:pStyle w:val="ListParagraph"/>
        <w:spacing w:line="480" w:lineRule="auto"/>
        <w:ind w:firstLine="709"/>
        <w:contextualSpacing w:val="0"/>
        <w:jc w:val="both"/>
        <w:rPr>
          <w:rFonts w:asciiTheme="majorBidi" w:hAnsiTheme="majorBidi" w:cstheme="majorBidi"/>
          <w:sz w:val="24"/>
          <w:szCs w:val="24"/>
        </w:rPr>
      </w:pPr>
      <w:r>
        <w:rPr>
          <w:rFonts w:asciiTheme="majorBidi" w:hAnsiTheme="majorBidi" w:cstheme="majorBidi"/>
          <w:sz w:val="24"/>
          <w:szCs w:val="24"/>
          <w:lang w:val="id-ID"/>
        </w:rPr>
        <w:t>I</w:t>
      </w:r>
      <w:r w:rsidRPr="003B0DD1">
        <w:rPr>
          <w:rFonts w:asciiTheme="majorBidi" w:hAnsiTheme="majorBidi" w:cstheme="majorBidi"/>
          <w:sz w:val="24"/>
          <w:szCs w:val="24"/>
        </w:rPr>
        <w:t>nternal</w:t>
      </w:r>
      <w:r>
        <w:rPr>
          <w:rFonts w:asciiTheme="majorBidi" w:hAnsiTheme="majorBidi" w:cstheme="majorBidi"/>
          <w:sz w:val="24"/>
          <w:szCs w:val="24"/>
        </w:rPr>
        <w:t>isasi menunjukkan suatu proses</w:t>
      </w:r>
      <w:r>
        <w:rPr>
          <w:rFonts w:asciiTheme="majorBidi" w:hAnsiTheme="majorBidi" w:cstheme="majorBidi"/>
          <w:sz w:val="24"/>
          <w:szCs w:val="24"/>
          <w:lang w:val="id-ID"/>
        </w:rPr>
        <w:t xml:space="preserve"> </w:t>
      </w:r>
      <w:r>
        <w:rPr>
          <w:rFonts w:asciiTheme="majorBidi" w:hAnsiTheme="majorBidi" w:cstheme="majorBidi"/>
          <w:sz w:val="24"/>
          <w:szCs w:val="24"/>
        </w:rPr>
        <w:t>penghayatan, pendalaman,</w:t>
      </w:r>
      <w:r w:rsidRPr="003B0DD1">
        <w:rPr>
          <w:rFonts w:asciiTheme="majorBidi" w:hAnsiTheme="majorBidi" w:cstheme="majorBidi"/>
          <w:sz w:val="24"/>
          <w:szCs w:val="24"/>
        </w:rPr>
        <w:t xml:space="preserve">penguasaan secara mendalam yang berlangsung melalui binaan, bimbingan dan sebagainya. </w:t>
      </w:r>
    </w:p>
    <w:p w:rsidR="00150A24" w:rsidRPr="00150A24" w:rsidRDefault="00150A24" w:rsidP="00150A24">
      <w:pPr>
        <w:pStyle w:val="ListParagraph"/>
        <w:spacing w:line="480" w:lineRule="auto"/>
        <w:ind w:firstLine="567"/>
        <w:jc w:val="both"/>
        <w:rPr>
          <w:rFonts w:asciiTheme="majorBidi" w:hAnsiTheme="majorBidi" w:cstheme="majorBidi"/>
          <w:sz w:val="24"/>
          <w:szCs w:val="24"/>
          <w:lang w:val="id-ID"/>
        </w:rPr>
      </w:pPr>
      <w:r w:rsidRPr="003B0DD1">
        <w:rPr>
          <w:rFonts w:asciiTheme="majorBidi" w:hAnsiTheme="majorBidi" w:cstheme="majorBidi"/>
          <w:sz w:val="24"/>
          <w:szCs w:val="24"/>
        </w:rPr>
        <w:t xml:space="preserve">Dalam kerangka psikologis, internalisasi </w:t>
      </w:r>
      <w:r>
        <w:rPr>
          <w:rFonts w:asciiTheme="majorBidi" w:hAnsiTheme="majorBidi" w:cstheme="majorBidi"/>
          <w:sz w:val="24"/>
          <w:szCs w:val="24"/>
          <w:lang w:val="id-ID"/>
        </w:rPr>
        <w:t>merupakan</w:t>
      </w:r>
      <w:r w:rsidRPr="003B0DD1">
        <w:rPr>
          <w:rFonts w:asciiTheme="majorBidi" w:hAnsiTheme="majorBidi" w:cstheme="majorBidi"/>
          <w:sz w:val="24"/>
          <w:szCs w:val="24"/>
        </w:rPr>
        <w:t xml:space="preserve"> penggabungan atau penyatuan sikap, tingkah laku, pendapat dan seterusnya di dalam kepribadian. Freud yakin bahwa superego, atau aspek moral kepribadian berasal dari internalisasi sikap-sikap parental (orang tua)</w:t>
      </w:r>
    </w:p>
    <w:p w:rsidR="00B62D23" w:rsidRPr="006849EF" w:rsidRDefault="008E373D" w:rsidP="006849EF">
      <w:pPr>
        <w:pStyle w:val="ListParagraph"/>
        <w:spacing w:line="480" w:lineRule="auto"/>
        <w:ind w:left="284" w:firstLine="709"/>
        <w:jc w:val="both"/>
        <w:rPr>
          <w:rFonts w:asciiTheme="majorBidi" w:hAnsiTheme="majorBidi" w:cstheme="majorBidi"/>
          <w:sz w:val="24"/>
          <w:szCs w:val="24"/>
          <w:lang w:val="id-ID" w:eastAsia="id-ID"/>
        </w:rPr>
      </w:pPr>
      <w:r>
        <w:rPr>
          <w:rFonts w:asciiTheme="majorBidi" w:hAnsiTheme="majorBidi" w:cstheme="majorBidi"/>
          <w:sz w:val="24"/>
          <w:szCs w:val="24"/>
          <w:lang w:val="id-ID"/>
        </w:rPr>
        <w:t xml:space="preserve">    </w:t>
      </w:r>
      <w:r w:rsidR="00150A24">
        <w:rPr>
          <w:rFonts w:asciiTheme="majorBidi" w:hAnsiTheme="majorBidi" w:cstheme="majorBidi"/>
          <w:sz w:val="24"/>
          <w:szCs w:val="24"/>
          <w:lang w:val="id-ID" w:eastAsia="id-ID"/>
        </w:rPr>
        <w:t>K</w:t>
      </w:r>
      <w:r w:rsidR="00150A24" w:rsidRPr="00664910">
        <w:rPr>
          <w:rFonts w:asciiTheme="majorBidi" w:hAnsiTheme="majorBidi" w:cstheme="majorBidi"/>
          <w:sz w:val="24"/>
          <w:szCs w:val="24"/>
          <w:lang w:eastAsia="id-ID"/>
        </w:rPr>
        <w:t xml:space="preserve">arakter cara berpikir dan berprilaku yang khas tiap individu untuk hidup dan bekerja sama, baik dalam lingkup keluarga, masyarakat, bangsa, dan negara. Karakter dapat dianggap sebagai nilai-nilai prilaku manusia yang </w:t>
      </w:r>
      <w:r w:rsidR="00150A24" w:rsidRPr="00664910">
        <w:rPr>
          <w:rFonts w:asciiTheme="majorBidi" w:hAnsiTheme="majorBidi" w:cstheme="majorBidi"/>
          <w:sz w:val="24"/>
          <w:szCs w:val="24"/>
          <w:lang w:eastAsia="id-ID"/>
        </w:rPr>
        <w:lastRenderedPageBreak/>
        <w:t>berhubungan dengan Tuhan Yang Maha Esa, diri sendiri, sesama manusia. Lingkungan dan kebangsaan yang terwujud dalam pikiran, perkataan, dan perbuatan berdasarkan norma-norma agama, hukum, tata krama, budaya, adat-istiadat, dan estetika.</w:t>
      </w:r>
      <w:r w:rsidR="00150A24" w:rsidRPr="00664910">
        <w:rPr>
          <w:rStyle w:val="FootnoteReference"/>
          <w:rFonts w:asciiTheme="majorBidi" w:hAnsiTheme="majorBidi" w:cstheme="majorBidi"/>
          <w:sz w:val="24"/>
          <w:szCs w:val="24"/>
          <w:lang w:eastAsia="id-ID"/>
        </w:rPr>
        <w:t xml:space="preserve"> </w:t>
      </w:r>
      <w:r w:rsidR="00150A24" w:rsidRPr="00664910">
        <w:rPr>
          <w:rFonts w:asciiTheme="majorBidi" w:hAnsiTheme="majorBidi" w:cstheme="majorBidi"/>
          <w:sz w:val="24"/>
          <w:szCs w:val="24"/>
          <w:lang w:eastAsia="id-ID"/>
        </w:rPr>
        <w:t xml:space="preserve"> Karakter adalah perilaku yang tampak dalam kehidupan sehari-hari baik dalam bersikap maupun dalam berindak. Karakter merupakan keseluruhan disposisi kodrati dan disposisi yang telah dikuasai secara stabil yang mendefinisikan seorang individu dalam keseluruhan tata perilaku psikisnya yang menjadikannya tipikal dalam cara berpikir dan bertindak</w:t>
      </w:r>
      <w:r w:rsidR="00150A24">
        <w:rPr>
          <w:rFonts w:asciiTheme="majorBidi" w:hAnsiTheme="majorBidi" w:cstheme="majorBidi"/>
          <w:sz w:val="24"/>
          <w:szCs w:val="24"/>
          <w:lang w:val="id-ID" w:eastAsia="id-ID"/>
        </w:rPr>
        <w:t xml:space="preserve"> </w:t>
      </w:r>
      <w:r w:rsidR="006849EF">
        <w:rPr>
          <w:rFonts w:asciiTheme="majorBidi" w:hAnsiTheme="majorBidi" w:cstheme="majorBidi"/>
          <w:sz w:val="24"/>
          <w:szCs w:val="24"/>
          <w:lang w:val="id-ID" w:eastAsia="id-ID"/>
        </w:rPr>
        <w:t>.</w:t>
      </w:r>
    </w:p>
    <w:p w:rsidR="00150A24" w:rsidRDefault="00150A24" w:rsidP="006849EF">
      <w:pPr>
        <w:pStyle w:val="ListParagraph"/>
        <w:spacing w:line="480" w:lineRule="auto"/>
        <w:ind w:left="284" w:firstLine="709"/>
        <w:contextualSpacing w:val="0"/>
        <w:jc w:val="both"/>
        <w:rPr>
          <w:rFonts w:asciiTheme="majorBidi" w:hAnsiTheme="majorBidi" w:cstheme="majorBidi"/>
          <w:color w:val="000000"/>
          <w:sz w:val="24"/>
          <w:szCs w:val="24"/>
        </w:rPr>
      </w:pPr>
      <w:r w:rsidRPr="00D03D14">
        <w:rPr>
          <w:rFonts w:asciiTheme="majorBidi" w:hAnsiTheme="majorBidi" w:cstheme="majorBidi"/>
          <w:color w:val="000000"/>
          <w:sz w:val="24"/>
          <w:szCs w:val="24"/>
        </w:rPr>
        <w:t xml:space="preserve">Religi </w:t>
      </w:r>
      <w:r w:rsidR="006849EF">
        <w:rPr>
          <w:rFonts w:asciiTheme="majorBidi" w:hAnsiTheme="majorBidi" w:cstheme="majorBidi"/>
          <w:color w:val="000000"/>
          <w:sz w:val="24"/>
          <w:szCs w:val="24"/>
          <w:lang w:val="id-ID"/>
        </w:rPr>
        <w:t>merupakan</w:t>
      </w:r>
      <w:r w:rsidRPr="00D03D14">
        <w:rPr>
          <w:rFonts w:asciiTheme="majorBidi" w:hAnsiTheme="majorBidi" w:cstheme="majorBidi"/>
          <w:color w:val="000000"/>
          <w:sz w:val="24"/>
          <w:szCs w:val="24"/>
        </w:rPr>
        <w:t xml:space="preserve"> kecenderungan rohani manusia untuk berhubungan dengan alam semesta, nilai yang meliputi segalanya, makna yang terakhir, dan hakekat dari semuanya. </w:t>
      </w:r>
    </w:p>
    <w:p w:rsidR="00150A24" w:rsidRDefault="00150A24" w:rsidP="006849EF">
      <w:pPr>
        <w:pStyle w:val="ListParagraph"/>
        <w:spacing w:line="480" w:lineRule="auto"/>
        <w:ind w:left="284" w:firstLine="709"/>
        <w:contextualSpacing w:val="0"/>
        <w:jc w:val="both"/>
        <w:rPr>
          <w:rFonts w:asciiTheme="majorBidi" w:hAnsiTheme="majorBidi" w:cstheme="majorBidi"/>
          <w:sz w:val="24"/>
          <w:szCs w:val="24"/>
        </w:rPr>
      </w:pPr>
      <w:r w:rsidRPr="003B0DD1">
        <w:rPr>
          <w:rFonts w:asciiTheme="majorBidi" w:hAnsiTheme="majorBidi"/>
          <w:color w:val="000000"/>
          <w:sz w:val="24"/>
          <w:szCs w:val="24"/>
        </w:rPr>
        <w:t xml:space="preserve">Kesadaran beragama adalah segi agama yang terasa dalam fikiran dan dapat diuji melalui introspeksi atau dapat dikatakan sebagai aspek mental dari aktivitas agama. </w:t>
      </w:r>
    </w:p>
    <w:p w:rsidR="00150A24" w:rsidRDefault="00150A24" w:rsidP="006849EF">
      <w:pPr>
        <w:pStyle w:val="ListParagraph"/>
        <w:spacing w:line="480" w:lineRule="auto"/>
        <w:ind w:left="284" w:firstLine="709"/>
        <w:contextualSpacing w:val="0"/>
        <w:jc w:val="both"/>
        <w:rPr>
          <w:rFonts w:asciiTheme="majorBidi" w:hAnsiTheme="majorBidi" w:cstheme="majorBidi"/>
          <w:i/>
          <w:iCs/>
          <w:color w:val="000000"/>
          <w:sz w:val="24"/>
          <w:szCs w:val="24"/>
        </w:rPr>
      </w:pPr>
      <w:r w:rsidRPr="003B0DD1">
        <w:rPr>
          <w:rFonts w:asciiTheme="majorBidi" w:hAnsiTheme="majorBidi" w:cstheme="majorBidi"/>
          <w:color w:val="000000"/>
          <w:sz w:val="24"/>
          <w:szCs w:val="24"/>
        </w:rPr>
        <w:t xml:space="preserve">Sebagaimana kita ketahui bahwa keberagamaan dalam Islam bukan hanya diwujudkan dalam bentuk ibadah ritual saja, tapi juga dalam aktivitas-aktivitas lainnya. Sebagai sistem yang menyeluruh, Islam mendorong pemeluknya untuk beragama secara menyeluruh pula; baik dalam berpikir, bersikap maupun bertindak, harus didasarkan pada prinsip penyerahan diri dan pengabdian secara total kepada Allah, kapan, dimana dan dalam keadaan bagaimanapun. </w:t>
      </w:r>
    </w:p>
    <w:p w:rsidR="00150A24" w:rsidRDefault="00150A24" w:rsidP="00150A24">
      <w:pPr>
        <w:autoSpaceDE w:val="0"/>
        <w:autoSpaceDN w:val="0"/>
        <w:adjustRightInd w:val="0"/>
        <w:spacing w:line="480" w:lineRule="auto"/>
        <w:ind w:left="284" w:firstLine="709"/>
        <w:jc w:val="both"/>
        <w:rPr>
          <w:rFonts w:ascii="Times New Roman" w:eastAsiaTheme="minorHAnsi" w:hAnsi="Times New Roman"/>
          <w:sz w:val="23"/>
          <w:szCs w:val="23"/>
        </w:rPr>
      </w:pPr>
      <w:r>
        <w:rPr>
          <w:rFonts w:ascii="Times New Roman" w:eastAsiaTheme="minorHAnsi" w:hAnsi="Times New Roman"/>
          <w:sz w:val="23"/>
          <w:szCs w:val="23"/>
        </w:rPr>
        <w:t xml:space="preserve">Dalam kelompok pembelajaran, beberapa nilai religius tersebut bukanlah tanggug jawab Guru Agama semata, kejujurang tidak hanya disampaikan lewat </w:t>
      </w:r>
      <w:r>
        <w:rPr>
          <w:rFonts w:ascii="Times New Roman" w:eastAsiaTheme="minorHAnsi" w:hAnsi="Times New Roman"/>
          <w:sz w:val="23"/>
          <w:szCs w:val="23"/>
        </w:rPr>
        <w:lastRenderedPageBreak/>
        <w:t>mata pelajaran agama saja, tetapi juga lewat mata pelajaran lainnya. Misalnya seorang guru untuk mengajarkan kejujuran lewat rumus-rumus pasti menggambarkan suatu kondisi yang tidak kurang dan tidak lebih atau apa adanya. Begitu juga seorang guru Ekonomi bisa menanamkan nilai-nilai keadilan lewat pelajaran Ekonomi. Seseorang akan menerima untung dari suatu usaha yang dikembangkan sesuai dengan besar kecilnya modal yang ditanamkan. Dalam hal ini, aspek keadilanlah yang diutamakan.</w:t>
      </w:r>
    </w:p>
    <w:p w:rsidR="006849EF" w:rsidRDefault="00150A24" w:rsidP="006849EF">
      <w:pPr>
        <w:autoSpaceDE w:val="0"/>
        <w:autoSpaceDN w:val="0"/>
        <w:adjustRightInd w:val="0"/>
        <w:spacing w:line="480" w:lineRule="auto"/>
        <w:ind w:left="284" w:firstLine="709"/>
        <w:jc w:val="both"/>
        <w:rPr>
          <w:rFonts w:ascii="Times New Roman" w:eastAsiaTheme="minorHAnsi" w:hAnsi="Times New Roman"/>
          <w:sz w:val="23"/>
          <w:szCs w:val="23"/>
          <w:lang w:val="id-ID"/>
        </w:rPr>
      </w:pPr>
      <w:r>
        <w:rPr>
          <w:rFonts w:ascii="Times New Roman" w:eastAsiaTheme="minorHAnsi" w:hAnsi="Times New Roman"/>
          <w:sz w:val="23"/>
          <w:szCs w:val="23"/>
        </w:rPr>
        <w:t>Keberagamaan atau religiusitas seseorang diwujudkan dalam berbagai sisi kehidupannya. Aktivitas beragama bukan hanya terjadi ketika seseorang melakukan perilaku ritual (beribadah) tetapi juga ketika melakukan aktivitas lain yang didorong oleh kekuatan supranatural. Bukan hanya berkaitan dengan aktivitas yang tampak dan dapat dilihat dengan mata, tetapi juga aktivitas yang tidak tampak dan terjadi dalam hati seseorang</w:t>
      </w:r>
      <w:r w:rsidR="006849EF">
        <w:rPr>
          <w:rFonts w:ascii="Times New Roman" w:eastAsiaTheme="minorHAnsi" w:hAnsi="Times New Roman"/>
          <w:sz w:val="23"/>
          <w:szCs w:val="23"/>
          <w:lang w:val="id-ID"/>
        </w:rPr>
        <w:t>.</w:t>
      </w:r>
    </w:p>
    <w:p w:rsidR="006849EF" w:rsidRDefault="00150A24" w:rsidP="006849EF">
      <w:pPr>
        <w:autoSpaceDE w:val="0"/>
        <w:autoSpaceDN w:val="0"/>
        <w:adjustRightInd w:val="0"/>
        <w:spacing w:line="480" w:lineRule="auto"/>
        <w:ind w:left="284" w:firstLine="709"/>
        <w:jc w:val="both"/>
        <w:rPr>
          <w:rFonts w:ascii="Times New Roman" w:eastAsiaTheme="minorHAnsi" w:hAnsi="Times New Roman"/>
          <w:sz w:val="23"/>
          <w:szCs w:val="23"/>
        </w:rPr>
      </w:pPr>
      <w:r>
        <w:rPr>
          <w:rFonts w:ascii="Times New Roman" w:eastAsiaTheme="minorHAnsi" w:hAnsi="Times New Roman"/>
          <w:sz w:val="23"/>
          <w:szCs w:val="23"/>
        </w:rPr>
        <w:t xml:space="preserve">Bila nilai-nilai religius tersebut telah tertanam pada diri siswa dan dipupuk dengan baik, mereka dengan sendirinya akan tumbuh menjadi jiwa agama. Dalam hal ini jiwa agama merupakan suatu kekuatan batin, daya dan kesanggupan dalam jasad manusia yang menurut para ahli ilmu jiwa agama, kekuatan tersebut bersarang pada akal, kemauan dan perasaan. </w:t>
      </w:r>
    </w:p>
    <w:p w:rsidR="00B62D23" w:rsidRPr="006849EF" w:rsidRDefault="00150A24" w:rsidP="006849EF">
      <w:pPr>
        <w:spacing w:line="480" w:lineRule="auto"/>
        <w:ind w:left="284" w:firstLine="720"/>
        <w:jc w:val="both"/>
        <w:rPr>
          <w:rFonts w:asciiTheme="majorBidi" w:hAnsiTheme="majorBidi" w:cstheme="majorBidi"/>
          <w:b/>
          <w:bCs/>
          <w:sz w:val="24"/>
          <w:szCs w:val="24"/>
          <w:lang w:val="id-ID"/>
        </w:rPr>
      </w:pPr>
      <w:r w:rsidRPr="006849EF">
        <w:rPr>
          <w:rFonts w:ascii="Times New Roman" w:eastAsiaTheme="minorHAnsi" w:hAnsi="Times New Roman"/>
          <w:sz w:val="23"/>
          <w:szCs w:val="23"/>
        </w:rPr>
        <w:t>Sikap keagamaan tersebut karena adanya konstitusi antara kepercayaan terhadap agama sebagai unsur kognitif dan perilaku terhadap agama sebagai unsur kognitif/psikomotorik. Jadi sikap keagamaan pada anak sangat berhubungan erat dengan gejala kejiwaan anak yang terdiri dari tiga aspek tersebut. Jiwa agama inilah yang selanjutnya disebut dengan karakter religius</w:t>
      </w: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B62D23" w:rsidRDefault="00B62D23" w:rsidP="00225B67">
      <w:pPr>
        <w:pStyle w:val="ListParagraph"/>
        <w:spacing w:line="480" w:lineRule="auto"/>
        <w:ind w:left="502"/>
        <w:jc w:val="both"/>
        <w:rPr>
          <w:rFonts w:asciiTheme="majorBidi" w:hAnsiTheme="majorBidi" w:cstheme="majorBidi"/>
          <w:b/>
          <w:bCs/>
          <w:sz w:val="24"/>
          <w:szCs w:val="24"/>
          <w:lang w:val="id-ID"/>
        </w:rPr>
      </w:pPr>
    </w:p>
    <w:p w:rsidR="00225B67" w:rsidRPr="00225B67" w:rsidRDefault="00225B67" w:rsidP="00225B67">
      <w:pPr>
        <w:pStyle w:val="ListParagraph"/>
        <w:spacing w:line="480" w:lineRule="auto"/>
        <w:ind w:left="502"/>
        <w:jc w:val="both"/>
        <w:rPr>
          <w:rFonts w:asciiTheme="majorBidi" w:hAnsiTheme="majorBidi" w:cstheme="majorBidi"/>
          <w:b/>
          <w:bCs/>
          <w:sz w:val="24"/>
          <w:szCs w:val="24"/>
          <w:lang w:val="id-ID"/>
        </w:rPr>
      </w:pPr>
    </w:p>
    <w:sectPr w:rsidR="00225B67" w:rsidRPr="00225B67" w:rsidSect="00CC213C">
      <w:headerReference w:type="default" r:id="rId8"/>
      <w:footerReference w:type="default" r:id="rId9"/>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244" w:rsidRDefault="00582244" w:rsidP="00A625A3">
      <w:pPr>
        <w:spacing w:line="240" w:lineRule="auto"/>
      </w:pPr>
      <w:r>
        <w:separator/>
      </w:r>
    </w:p>
  </w:endnote>
  <w:endnote w:type="continuationSeparator" w:id="1">
    <w:p w:rsidR="00582244" w:rsidRDefault="00582244" w:rsidP="00A625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13" w:rsidRPr="006F066C" w:rsidRDefault="004B5713" w:rsidP="00BC1C89">
    <w:pPr>
      <w:pStyle w:val="Footer"/>
      <w:jc w:val="center"/>
      <w:rPr>
        <w:rFonts w:asciiTheme="majorBidi" w:hAnsiTheme="majorBidi" w:cstheme="majorBidi"/>
        <w:sz w:val="24"/>
        <w:szCs w:val="24"/>
      </w:rPr>
    </w:pPr>
  </w:p>
  <w:p w:rsidR="004B5713" w:rsidRPr="006F066C" w:rsidRDefault="004B5713">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244" w:rsidRDefault="00582244" w:rsidP="00A625A3">
      <w:pPr>
        <w:spacing w:line="240" w:lineRule="auto"/>
      </w:pPr>
      <w:r>
        <w:separator/>
      </w:r>
    </w:p>
  </w:footnote>
  <w:footnote w:type="continuationSeparator" w:id="1">
    <w:p w:rsidR="00582244" w:rsidRDefault="00582244" w:rsidP="00A625A3">
      <w:pPr>
        <w:spacing w:line="240" w:lineRule="auto"/>
      </w:pPr>
      <w:r>
        <w:continuationSeparator/>
      </w:r>
    </w:p>
  </w:footnote>
  <w:footnote w:id="2">
    <w:p w:rsidR="004B5713" w:rsidRPr="00B33A17" w:rsidRDefault="004B5713" w:rsidP="0042758C">
      <w:pPr>
        <w:pStyle w:val="FootnoteText"/>
        <w:spacing w:line="240" w:lineRule="auto"/>
        <w:ind w:firstLine="567"/>
        <w:jc w:val="both"/>
        <w:rPr>
          <w:rFonts w:asciiTheme="majorBidi" w:hAnsiTheme="majorBidi" w:cstheme="majorBidi"/>
        </w:rPr>
      </w:pPr>
      <w:r w:rsidRPr="00B33A17">
        <w:rPr>
          <w:rStyle w:val="FootnoteReference"/>
          <w:rFonts w:asciiTheme="majorBidi" w:hAnsiTheme="majorBidi" w:cstheme="majorBidi"/>
        </w:rPr>
        <w:footnoteRef/>
      </w:r>
      <w:r w:rsidRPr="00B33A17">
        <w:rPr>
          <w:rFonts w:asciiTheme="majorBidi" w:hAnsiTheme="majorBidi" w:cstheme="majorBidi"/>
        </w:rPr>
        <w:t xml:space="preserve"> Jamal Ma’mur Asmani, </w:t>
      </w:r>
      <w:r w:rsidRPr="00B33A17">
        <w:rPr>
          <w:rFonts w:asciiTheme="majorBidi" w:hAnsiTheme="majorBidi" w:cstheme="majorBidi"/>
          <w:i/>
          <w:iCs/>
        </w:rPr>
        <w:t xml:space="preserve">Buku Panduan Pendidikan Karakter di Sekolah, </w:t>
      </w:r>
      <w:r w:rsidRPr="00B33A17">
        <w:rPr>
          <w:rFonts w:asciiTheme="majorBidi" w:hAnsiTheme="majorBidi" w:cstheme="majorBidi"/>
        </w:rPr>
        <w:t>(Yogyakarta: Diva Press, 2011), hlm. 7</w:t>
      </w:r>
    </w:p>
  </w:footnote>
  <w:footnote w:id="3">
    <w:p w:rsidR="004B5713" w:rsidRPr="00B33A17" w:rsidRDefault="004B5713" w:rsidP="0018382A">
      <w:pPr>
        <w:spacing w:line="240" w:lineRule="auto"/>
        <w:ind w:firstLine="567"/>
        <w:jc w:val="both"/>
        <w:rPr>
          <w:rFonts w:asciiTheme="majorBidi" w:hAnsiTheme="majorBidi" w:cstheme="majorBidi"/>
          <w:color w:val="000000" w:themeColor="text1"/>
          <w:sz w:val="20"/>
          <w:szCs w:val="20"/>
        </w:rPr>
      </w:pPr>
      <w:r w:rsidRPr="00B33A17">
        <w:rPr>
          <w:rStyle w:val="FootnoteReference"/>
          <w:rFonts w:asciiTheme="majorBidi" w:hAnsiTheme="majorBidi" w:cstheme="majorBidi"/>
          <w:color w:val="000000" w:themeColor="text1"/>
          <w:sz w:val="20"/>
          <w:szCs w:val="20"/>
        </w:rPr>
        <w:footnoteRef/>
      </w:r>
      <w:r w:rsidRPr="00B33A17">
        <w:rPr>
          <w:rFonts w:asciiTheme="majorBidi" w:hAnsiTheme="majorBidi" w:cstheme="majorBidi"/>
          <w:color w:val="000000" w:themeColor="text1"/>
          <w:sz w:val="20"/>
          <w:szCs w:val="20"/>
        </w:rPr>
        <w:t xml:space="preserve"> Sugiarto. </w:t>
      </w:r>
      <w:r w:rsidRPr="00B33A17">
        <w:rPr>
          <w:rFonts w:asciiTheme="majorBidi" w:hAnsiTheme="majorBidi" w:cstheme="majorBidi"/>
          <w:i/>
          <w:iCs/>
          <w:color w:val="000000" w:themeColor="text1"/>
          <w:sz w:val="20"/>
          <w:szCs w:val="20"/>
        </w:rPr>
        <w:t>S</w:t>
      </w:r>
      <w:hyperlink r:id="rId1" w:tooltip="Permanent link to Seks Bebas di Kalangan Remaja (Pelajar dan Mahasiswa), Penyimpangan, Kenakalan atau Gaya Hidup ?????" w:history="1">
        <w:r w:rsidRPr="00B33A17">
          <w:rPr>
            <w:rFonts w:asciiTheme="majorBidi" w:hAnsiTheme="majorBidi" w:cstheme="majorBidi"/>
            <w:i/>
            <w:iCs/>
            <w:color w:val="000000" w:themeColor="text1"/>
            <w:sz w:val="20"/>
            <w:szCs w:val="20"/>
          </w:rPr>
          <w:t>eks Bebas di Kalangan Remaja (Pelajar dan Mahasiswa), Penyimpangan, Kenakalan atau Gaya Hidup ?</w:t>
        </w:r>
      </w:hyperlink>
      <w:r w:rsidRPr="00B33A17">
        <w:rPr>
          <w:rFonts w:asciiTheme="majorBidi" w:hAnsiTheme="majorBidi" w:cstheme="majorBidi"/>
          <w:i/>
          <w:iCs/>
          <w:color w:val="000000" w:themeColor="text1"/>
          <w:sz w:val="20"/>
          <w:szCs w:val="20"/>
        </w:rPr>
        <w:t xml:space="preserve"> </w:t>
      </w:r>
      <w:r w:rsidRPr="00B33A17">
        <w:rPr>
          <w:rFonts w:asciiTheme="majorBidi" w:hAnsiTheme="majorBidi" w:cstheme="majorBidi"/>
          <w:color w:val="000000" w:themeColor="text1"/>
          <w:sz w:val="20"/>
          <w:szCs w:val="20"/>
        </w:rPr>
        <w:t>(</w:t>
      </w:r>
      <w:hyperlink r:id="rId2" w:history="1">
        <w:r w:rsidRPr="00B33A17">
          <w:rPr>
            <w:rStyle w:val="Hyperlink"/>
            <w:rFonts w:asciiTheme="majorBidi" w:hAnsiTheme="majorBidi" w:cstheme="majorBidi"/>
            <w:color w:val="000000" w:themeColor="text1"/>
            <w:sz w:val="20"/>
            <w:szCs w:val="20"/>
            <w:u w:val="none"/>
          </w:rPr>
          <w:t>http://sugiartoagribisnis.wordpress.com</w:t>
        </w:r>
      </w:hyperlink>
      <w:r w:rsidRPr="00B33A17">
        <w:rPr>
          <w:rFonts w:asciiTheme="majorBidi" w:hAnsiTheme="majorBidi" w:cstheme="majorBidi"/>
          <w:color w:val="000000" w:themeColor="text1"/>
          <w:sz w:val="20"/>
          <w:szCs w:val="20"/>
        </w:rPr>
        <w:t xml:space="preserve">, diakses </w:t>
      </w:r>
      <w:r>
        <w:rPr>
          <w:rFonts w:asciiTheme="majorBidi" w:hAnsiTheme="majorBidi" w:cstheme="majorBidi"/>
          <w:color w:val="000000" w:themeColor="text1"/>
          <w:sz w:val="20"/>
          <w:szCs w:val="20"/>
          <w:lang w:val="id-ID"/>
        </w:rPr>
        <w:t>25 maret 2015</w:t>
      </w:r>
      <w:r w:rsidRPr="00B33A17">
        <w:rPr>
          <w:rFonts w:asciiTheme="majorBidi" w:hAnsiTheme="majorBidi" w:cstheme="majorBidi"/>
          <w:color w:val="000000" w:themeColor="text1"/>
          <w:sz w:val="20"/>
          <w:szCs w:val="20"/>
        </w:rPr>
        <w:t>)</w:t>
      </w:r>
    </w:p>
  </w:footnote>
  <w:footnote w:id="4">
    <w:p w:rsidR="004B5713" w:rsidRPr="00B33A17" w:rsidRDefault="004B5713" w:rsidP="0042758C">
      <w:pPr>
        <w:pStyle w:val="FootnoteText"/>
        <w:spacing w:line="240" w:lineRule="auto"/>
        <w:ind w:firstLine="567"/>
        <w:jc w:val="both"/>
        <w:rPr>
          <w:rFonts w:asciiTheme="majorBidi" w:hAnsiTheme="majorBidi" w:cstheme="majorBidi"/>
          <w:color w:val="000000" w:themeColor="text1"/>
        </w:rPr>
      </w:pPr>
      <w:r w:rsidRPr="00B33A17">
        <w:rPr>
          <w:rStyle w:val="FootnoteReference"/>
          <w:rFonts w:asciiTheme="majorBidi" w:hAnsiTheme="majorBidi" w:cstheme="majorBidi"/>
          <w:color w:val="000000" w:themeColor="text1"/>
        </w:rPr>
        <w:footnoteRef/>
      </w:r>
      <w:r w:rsidRPr="00B33A17">
        <w:rPr>
          <w:rFonts w:asciiTheme="majorBidi" w:hAnsiTheme="majorBidi" w:cstheme="majorBidi"/>
          <w:color w:val="000000" w:themeColor="text1"/>
        </w:rPr>
        <w:t xml:space="preserve"> Muhammad Ismail Yustanto, </w:t>
      </w:r>
      <w:r w:rsidRPr="00B33A17">
        <w:rPr>
          <w:rFonts w:asciiTheme="majorBidi" w:hAnsiTheme="majorBidi" w:cstheme="majorBidi"/>
          <w:i/>
          <w:iCs/>
          <w:color w:val="000000" w:themeColor="text1"/>
        </w:rPr>
        <w:t xml:space="preserve">Menggagas Pendidikan Islam, </w:t>
      </w:r>
      <w:r w:rsidRPr="00B33A17">
        <w:rPr>
          <w:rFonts w:asciiTheme="majorBidi" w:hAnsiTheme="majorBidi" w:cstheme="majorBidi"/>
          <w:color w:val="000000" w:themeColor="text1"/>
        </w:rPr>
        <w:t>(Bogor: Al Azhar, 2004), hlm. 166</w:t>
      </w:r>
    </w:p>
  </w:footnote>
  <w:footnote w:id="5">
    <w:p w:rsidR="00225B67" w:rsidRPr="00B33A17" w:rsidRDefault="00225B67" w:rsidP="00225B67">
      <w:pPr>
        <w:pStyle w:val="FootnoteText"/>
        <w:spacing w:line="240" w:lineRule="auto"/>
        <w:ind w:firstLine="567"/>
        <w:jc w:val="both"/>
        <w:rPr>
          <w:rFonts w:asciiTheme="majorBidi" w:hAnsiTheme="majorBidi" w:cstheme="majorBidi"/>
        </w:rPr>
      </w:pPr>
      <w:r w:rsidRPr="00B33A17">
        <w:rPr>
          <w:rStyle w:val="FootnoteReference"/>
          <w:rFonts w:asciiTheme="majorBidi" w:hAnsiTheme="majorBidi" w:cstheme="majorBidi"/>
        </w:rPr>
        <w:footnoteRef/>
      </w:r>
      <w:r w:rsidRPr="00B33A17">
        <w:rPr>
          <w:rFonts w:asciiTheme="majorBidi" w:hAnsiTheme="majorBidi" w:cstheme="majorBidi"/>
        </w:rPr>
        <w:t xml:space="preserve"> Edwin, </w:t>
      </w:r>
      <w:r w:rsidRPr="00B33A17">
        <w:rPr>
          <w:rFonts w:asciiTheme="majorBidi" w:hAnsiTheme="majorBidi" w:cstheme="majorBidi"/>
          <w:i/>
          <w:iCs/>
        </w:rPr>
        <w:t xml:space="preserve">Kamus Pelajar Bahasa Indonesia, </w:t>
      </w:r>
      <w:r w:rsidRPr="00B33A17">
        <w:rPr>
          <w:rFonts w:asciiTheme="majorBidi" w:hAnsiTheme="majorBidi" w:cstheme="majorBidi"/>
        </w:rPr>
        <w:t>(Surabaya: Alumni), hlm. 152</w:t>
      </w:r>
    </w:p>
  </w:footnote>
  <w:footnote w:id="6">
    <w:p w:rsidR="00225B67" w:rsidRPr="00324791" w:rsidRDefault="00225B67" w:rsidP="00225B67">
      <w:pPr>
        <w:pStyle w:val="FootnoteText"/>
        <w:spacing w:line="240" w:lineRule="auto"/>
        <w:ind w:firstLine="567"/>
        <w:jc w:val="both"/>
        <w:rPr>
          <w:rFonts w:asciiTheme="majorBidi" w:hAnsiTheme="majorBidi" w:cstheme="majorBidi"/>
          <w:lang w:val="id-ID"/>
        </w:rPr>
      </w:pPr>
      <w:r w:rsidRPr="00B33A17">
        <w:rPr>
          <w:rStyle w:val="FootnoteReference"/>
          <w:rFonts w:asciiTheme="majorBidi" w:hAnsiTheme="majorBidi" w:cstheme="majorBidi"/>
        </w:rPr>
        <w:footnoteRef/>
      </w:r>
      <w:r w:rsidRPr="00B33A17">
        <w:rPr>
          <w:rFonts w:asciiTheme="majorBidi" w:hAnsiTheme="majorBidi" w:cstheme="majorBidi"/>
        </w:rPr>
        <w:t xml:space="preserve"> </w:t>
      </w:r>
      <w:hyperlink r:id="rId3" w:tgtFrame="_blank" w:history="1">
        <w:r w:rsidRPr="00B33A17">
          <w:rPr>
            <w:rStyle w:val="Hyperlink"/>
            <w:rFonts w:asciiTheme="majorBidi" w:hAnsiTheme="majorBidi" w:cstheme="majorBidi"/>
            <w:color w:val="000000" w:themeColor="text1"/>
            <w:u w:val="none"/>
          </w:rPr>
          <w:t>Bahan Pelatihan Penguatan Metodologi Pembelajaran Berdasarkan Nilai-nilai Budaya untuk Membentuk Daya Saing dan Karakter Bangsa</w:t>
        </w:r>
      </w:hyperlink>
      <w:r w:rsidRPr="00B33A17">
        <w:rPr>
          <w:rFonts w:asciiTheme="majorBidi" w:hAnsiTheme="majorBidi" w:cstheme="majorBidi"/>
          <w:color w:val="000000" w:themeColor="text1"/>
        </w:rPr>
        <w:t xml:space="preserve">, oleh Pusat Kurikulum Departemen Pendidikan Nasional, 2010, diakses </w:t>
      </w:r>
      <w:r>
        <w:rPr>
          <w:rFonts w:asciiTheme="majorBidi" w:hAnsiTheme="majorBidi" w:cstheme="majorBidi"/>
          <w:color w:val="000000" w:themeColor="text1"/>
          <w:lang w:val="id-ID"/>
        </w:rPr>
        <w:t>2 Maret 2015</w:t>
      </w:r>
    </w:p>
  </w:footnote>
  <w:footnote w:id="7">
    <w:p w:rsidR="00225B67" w:rsidRPr="001019F4" w:rsidRDefault="00225B67" w:rsidP="00225B67">
      <w:pPr>
        <w:pStyle w:val="FootnoteText"/>
        <w:spacing w:line="240" w:lineRule="auto"/>
        <w:ind w:firstLine="567"/>
        <w:jc w:val="both"/>
        <w:rPr>
          <w:rFonts w:asciiTheme="majorBidi" w:hAnsiTheme="majorBidi" w:cstheme="majorBidi"/>
          <w:lang w:val="id-ID"/>
        </w:rPr>
      </w:pPr>
      <w:r w:rsidRPr="00B33A17">
        <w:rPr>
          <w:rStyle w:val="FootnoteReference"/>
          <w:rFonts w:asciiTheme="majorBidi" w:hAnsiTheme="majorBidi" w:cstheme="majorBidi"/>
        </w:rPr>
        <w:footnoteRef/>
      </w:r>
      <w:r w:rsidRPr="00B33A17">
        <w:rPr>
          <w:rFonts w:asciiTheme="majorBidi" w:hAnsiTheme="majorBidi" w:cstheme="majorBidi"/>
        </w:rPr>
        <w:t xml:space="preserve"> </w:t>
      </w:r>
      <w:r>
        <w:rPr>
          <w:rFonts w:asciiTheme="majorBidi" w:hAnsiTheme="majorBidi" w:cstheme="majorBidi"/>
          <w:lang w:val="id-ID"/>
        </w:rPr>
        <w:t>Ibid..</w:t>
      </w:r>
      <w:r w:rsidRPr="00B33A17">
        <w:rPr>
          <w:rFonts w:asciiTheme="majorBidi" w:hAnsiTheme="majorBidi" w:cstheme="majorBidi"/>
        </w:rPr>
        <w:t xml:space="preserve"> hlm. 346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645"/>
      <w:docPartObj>
        <w:docPartGallery w:val="Page Numbers (Top of Page)"/>
        <w:docPartUnique/>
      </w:docPartObj>
    </w:sdtPr>
    <w:sdtContent>
      <w:p w:rsidR="000E1266" w:rsidRDefault="0010533B">
        <w:pPr>
          <w:pStyle w:val="Header"/>
          <w:jc w:val="right"/>
        </w:pPr>
        <w:fldSimple w:instr=" PAGE   \* MERGEFORMAT ">
          <w:r w:rsidR="006849EF">
            <w:rPr>
              <w:noProof/>
            </w:rPr>
            <w:t>13</w:t>
          </w:r>
        </w:fldSimple>
      </w:p>
    </w:sdtContent>
  </w:sdt>
  <w:p w:rsidR="004B5713" w:rsidRPr="000E1266" w:rsidRDefault="004B5713" w:rsidP="000E1266">
    <w:pPr>
      <w:pStyle w:val="Header"/>
      <w:jc w:val="right"/>
      <w:rPr>
        <w:rFonts w:asciiTheme="majorBidi" w:hAnsiTheme="majorBidi" w:cstheme="majorBidi"/>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526"/>
    <w:multiLevelType w:val="hybridMultilevel"/>
    <w:tmpl w:val="6E0C1C48"/>
    <w:lvl w:ilvl="0" w:tplc="0A2A497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913EB2"/>
    <w:multiLevelType w:val="hybridMultilevel"/>
    <w:tmpl w:val="19CAD33A"/>
    <w:lvl w:ilvl="0" w:tplc="74765D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583FCB"/>
    <w:multiLevelType w:val="hybridMultilevel"/>
    <w:tmpl w:val="4F90CC84"/>
    <w:lvl w:ilvl="0" w:tplc="B9B62C8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EBB4CF5"/>
    <w:multiLevelType w:val="hybridMultilevel"/>
    <w:tmpl w:val="6B5C4692"/>
    <w:lvl w:ilvl="0" w:tplc="987AE9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F067B6B"/>
    <w:multiLevelType w:val="hybridMultilevel"/>
    <w:tmpl w:val="0D000A4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243DD"/>
    <w:multiLevelType w:val="hybridMultilevel"/>
    <w:tmpl w:val="C5B2D5E6"/>
    <w:lvl w:ilvl="0" w:tplc="70E4618A">
      <w:start w:val="1"/>
      <w:numFmt w:val="decimal"/>
      <w:lvlText w:val="%1)"/>
      <w:lvlJc w:val="left"/>
      <w:pPr>
        <w:ind w:left="2138" w:hanging="360"/>
      </w:pPr>
      <w:rPr>
        <w:rFonts w:asciiTheme="majorBidi" w:eastAsia="Times New Roman" w:hAnsiTheme="majorBidi" w:cstheme="majorBidi"/>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16765826"/>
    <w:multiLevelType w:val="hybridMultilevel"/>
    <w:tmpl w:val="9E20B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50CD4"/>
    <w:multiLevelType w:val="hybridMultilevel"/>
    <w:tmpl w:val="A0D819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EC4CA7"/>
    <w:multiLevelType w:val="hybridMultilevel"/>
    <w:tmpl w:val="AB44F010"/>
    <w:lvl w:ilvl="0" w:tplc="716CA1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5D10F16"/>
    <w:multiLevelType w:val="hybridMultilevel"/>
    <w:tmpl w:val="771E5D90"/>
    <w:lvl w:ilvl="0" w:tplc="D958C04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nsid w:val="2B103EDD"/>
    <w:multiLevelType w:val="hybridMultilevel"/>
    <w:tmpl w:val="FE220AC2"/>
    <w:lvl w:ilvl="0" w:tplc="2E246220">
      <w:start w:val="1"/>
      <w:numFmt w:val="lowerLetter"/>
      <w:lvlText w:val="%1."/>
      <w:lvlJc w:val="left"/>
      <w:pPr>
        <w:ind w:left="1920" w:hanging="360"/>
      </w:pPr>
      <w:rPr>
        <w:rFonts w:asciiTheme="majorBidi" w:eastAsia="Times New Roman" w:hAnsiTheme="majorBidi" w:cstheme="majorBid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EFF2E43"/>
    <w:multiLevelType w:val="hybridMultilevel"/>
    <w:tmpl w:val="E2FA4232"/>
    <w:lvl w:ilvl="0" w:tplc="E89A0A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0AB5F5D"/>
    <w:multiLevelType w:val="hybridMultilevel"/>
    <w:tmpl w:val="1B1695FA"/>
    <w:lvl w:ilvl="0" w:tplc="726E6B5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nsid w:val="31567B09"/>
    <w:multiLevelType w:val="hybridMultilevel"/>
    <w:tmpl w:val="208C0DF4"/>
    <w:lvl w:ilvl="0" w:tplc="AFB8D3AA">
      <w:start w:val="1"/>
      <w:numFmt w:val="decimal"/>
      <w:lvlText w:val="%1."/>
      <w:lvlJc w:val="left"/>
      <w:pPr>
        <w:ind w:left="1495" w:hanging="360"/>
      </w:pPr>
      <w:rPr>
        <w:rFonts w:hint="default"/>
      </w:rPr>
    </w:lvl>
    <w:lvl w:ilvl="1" w:tplc="92DCA1BC" w:tentative="1">
      <w:start w:val="1"/>
      <w:numFmt w:val="lowerLetter"/>
      <w:lvlText w:val="%2."/>
      <w:lvlJc w:val="left"/>
      <w:pPr>
        <w:ind w:left="2215" w:hanging="360"/>
      </w:pPr>
    </w:lvl>
    <w:lvl w:ilvl="2" w:tplc="08090009" w:tentative="1">
      <w:start w:val="1"/>
      <w:numFmt w:val="lowerRoman"/>
      <w:lvlText w:val="%3."/>
      <w:lvlJc w:val="right"/>
      <w:pPr>
        <w:ind w:left="2935" w:hanging="180"/>
      </w:pPr>
    </w:lvl>
    <w:lvl w:ilvl="3" w:tplc="3E6AFADE"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nsid w:val="31C3478C"/>
    <w:multiLevelType w:val="hybridMultilevel"/>
    <w:tmpl w:val="E1C01BBA"/>
    <w:lvl w:ilvl="0" w:tplc="81EA4F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40857CD"/>
    <w:multiLevelType w:val="hybridMultilevel"/>
    <w:tmpl w:val="EA9C0CC8"/>
    <w:lvl w:ilvl="0" w:tplc="B5B69A96">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1080" w:hanging="360"/>
      </w:pPr>
      <w:rPr>
        <w:rFonts w:cs="Times New Roman"/>
      </w:rPr>
    </w:lvl>
    <w:lvl w:ilvl="5" w:tplc="DC2C15BC">
      <w:start w:val="1"/>
      <w:numFmt w:val="lowerLetter"/>
      <w:lvlText w:val="%6)"/>
      <w:lvlJc w:val="left"/>
      <w:pPr>
        <w:ind w:left="4500" w:hanging="360"/>
      </w:pPr>
      <w:rPr>
        <w:rFonts w:hint="default"/>
      </w:rPr>
    </w:lvl>
    <w:lvl w:ilvl="6" w:tplc="D7BAA3A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D63DCA"/>
    <w:multiLevelType w:val="hybridMultilevel"/>
    <w:tmpl w:val="628E7FD0"/>
    <w:lvl w:ilvl="0" w:tplc="AE9071EE">
      <w:start w:val="1"/>
      <w:numFmt w:val="lowerLetter"/>
      <w:lvlText w:val="%1."/>
      <w:lvlJc w:val="left"/>
      <w:pPr>
        <w:ind w:left="1494" w:hanging="360"/>
      </w:pPr>
      <w:rPr>
        <w:rFonts w:asciiTheme="majorBidi" w:eastAsia="Times New Roman"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7B15096"/>
    <w:multiLevelType w:val="hybridMultilevel"/>
    <w:tmpl w:val="91D065E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39036968"/>
    <w:multiLevelType w:val="hybridMultilevel"/>
    <w:tmpl w:val="99D2A494"/>
    <w:lvl w:ilvl="0" w:tplc="5A40D706">
      <w:start w:val="1"/>
      <w:numFmt w:val="lowerLetter"/>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16FAB"/>
    <w:multiLevelType w:val="hybridMultilevel"/>
    <w:tmpl w:val="A32C63EC"/>
    <w:lvl w:ilvl="0" w:tplc="BBB8FD72">
      <w:start w:val="1"/>
      <w:numFmt w:val="lowerLetter"/>
      <w:lvlText w:val="%1."/>
      <w:lvlJc w:val="left"/>
      <w:pPr>
        <w:ind w:left="1494" w:hanging="360"/>
      </w:pPr>
      <w:rPr>
        <w:rFonts w:asciiTheme="majorBidi" w:eastAsia="Times New Roman"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E231825"/>
    <w:multiLevelType w:val="hybridMultilevel"/>
    <w:tmpl w:val="1F403416"/>
    <w:lvl w:ilvl="0" w:tplc="0409000F">
      <w:start w:val="1"/>
      <w:numFmt w:val="decimal"/>
      <w:lvlText w:val="%1."/>
      <w:lvlJc w:val="left"/>
      <w:pPr>
        <w:ind w:left="1500" w:hanging="360"/>
      </w:pPr>
      <w:rPr>
        <w:rFonts w:cs="Times New Roman"/>
      </w:rPr>
    </w:lvl>
    <w:lvl w:ilvl="1" w:tplc="7E9A5B86">
      <w:start w:val="1"/>
      <w:numFmt w:val="decimal"/>
      <w:lvlText w:val="%2."/>
      <w:lvlJc w:val="left"/>
      <w:pPr>
        <w:ind w:left="2220" w:hanging="360"/>
      </w:pPr>
      <w:rPr>
        <w:rFonts w:asciiTheme="majorBidi" w:eastAsia="Times New Roman" w:hAnsiTheme="majorBidi" w:cstheme="majorBidi"/>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21">
    <w:nsid w:val="46765E78"/>
    <w:multiLevelType w:val="hybridMultilevel"/>
    <w:tmpl w:val="F5B81D28"/>
    <w:lvl w:ilvl="0" w:tplc="0D34D68C">
      <w:start w:val="1"/>
      <w:numFmt w:val="upp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233F30"/>
    <w:multiLevelType w:val="hybridMultilevel"/>
    <w:tmpl w:val="75A81D3A"/>
    <w:lvl w:ilvl="0" w:tplc="BB7AD73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4D087095"/>
    <w:multiLevelType w:val="hybridMultilevel"/>
    <w:tmpl w:val="EB2EFD20"/>
    <w:lvl w:ilvl="0" w:tplc="980810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D882823"/>
    <w:multiLevelType w:val="hybridMultilevel"/>
    <w:tmpl w:val="1E76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225F1"/>
    <w:multiLevelType w:val="hybridMultilevel"/>
    <w:tmpl w:val="01A0BC8E"/>
    <w:lvl w:ilvl="0" w:tplc="6A1294D4">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553F1FE4"/>
    <w:multiLevelType w:val="hybridMultilevel"/>
    <w:tmpl w:val="27C04A0C"/>
    <w:lvl w:ilvl="0" w:tplc="2500D174">
      <w:start w:val="1"/>
      <w:numFmt w:val="lowerLetter"/>
      <w:lvlText w:val="%1."/>
      <w:lvlJc w:val="left"/>
      <w:pPr>
        <w:ind w:left="1494" w:hanging="360"/>
      </w:pPr>
      <w:rPr>
        <w:rFonts w:asciiTheme="majorBidi" w:eastAsia="Times New Roman"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64F57B1"/>
    <w:multiLevelType w:val="hybridMultilevel"/>
    <w:tmpl w:val="BE009FB2"/>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F0382C72">
      <w:start w:val="1"/>
      <w:numFmt w:val="lowerLetter"/>
      <w:lvlText w:val="%6."/>
      <w:lvlJc w:val="left"/>
      <w:pPr>
        <w:ind w:left="4500" w:hanging="360"/>
      </w:pPr>
      <w:rPr>
        <w:rFonts w:asciiTheme="majorBidi" w:eastAsia="Times New Roman" w:hAnsiTheme="majorBidi" w:cstheme="majorBidi"/>
      </w:rPr>
    </w:lvl>
    <w:lvl w:ilvl="6" w:tplc="FCD29100">
      <w:start w:val="1"/>
      <w:numFmt w:val="lowerLetter"/>
      <w:lvlText w:val="%7."/>
      <w:lvlJc w:val="left"/>
      <w:pPr>
        <w:ind w:left="5040" w:hanging="360"/>
      </w:pPr>
      <w:rPr>
        <w:rFonts w:asciiTheme="majorBidi" w:eastAsiaTheme="minorHAnsi" w:hAnsiTheme="majorBidi" w:cstheme="majorBidi"/>
      </w:rPr>
    </w:lvl>
    <w:lvl w:ilvl="7" w:tplc="C5CA84F6">
      <w:start w:val="1"/>
      <w:numFmt w:val="lowerLetter"/>
      <w:lvlText w:val="%8)"/>
      <w:lvlJc w:val="left"/>
      <w:pPr>
        <w:ind w:left="5760" w:hanging="360"/>
      </w:pPr>
      <w:rPr>
        <w:rFonts w:hint="default"/>
      </w:rPr>
    </w:lvl>
    <w:lvl w:ilvl="8" w:tplc="F00218D0">
      <w:start w:val="1"/>
      <w:numFmt w:val="lowerLetter"/>
      <w:lvlText w:val="%9)"/>
      <w:lvlJc w:val="left"/>
      <w:pPr>
        <w:ind w:left="6660" w:hanging="360"/>
      </w:pPr>
      <w:rPr>
        <w:rFonts w:asciiTheme="majorBidi" w:eastAsia="Times New Roman" w:hAnsiTheme="majorBidi" w:cstheme="majorBidi"/>
      </w:rPr>
    </w:lvl>
  </w:abstractNum>
  <w:abstractNum w:abstractNumId="28">
    <w:nsid w:val="59F43EB0"/>
    <w:multiLevelType w:val="hybridMultilevel"/>
    <w:tmpl w:val="5498B292"/>
    <w:lvl w:ilvl="0" w:tplc="8F10D2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B260036"/>
    <w:multiLevelType w:val="hybridMultilevel"/>
    <w:tmpl w:val="77BA92B2"/>
    <w:lvl w:ilvl="0" w:tplc="B0682F80">
      <w:start w:val="1"/>
      <w:numFmt w:val="decimal"/>
      <w:lvlText w:val="%1."/>
      <w:lvlJc w:val="left"/>
      <w:pPr>
        <w:ind w:left="288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03125"/>
    <w:multiLevelType w:val="hybridMultilevel"/>
    <w:tmpl w:val="E3F61108"/>
    <w:lvl w:ilvl="0" w:tplc="07D4BB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F4B11AB"/>
    <w:multiLevelType w:val="hybridMultilevel"/>
    <w:tmpl w:val="DB00390E"/>
    <w:lvl w:ilvl="0" w:tplc="7152B4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0475E5A"/>
    <w:multiLevelType w:val="hybridMultilevel"/>
    <w:tmpl w:val="E0E2F2CA"/>
    <w:lvl w:ilvl="0" w:tplc="80DAB91C">
      <w:start w:val="1"/>
      <w:numFmt w:val="lowerLetter"/>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BD8AD684">
      <w:start w:val="1"/>
      <w:numFmt w:val="decimal"/>
      <w:lvlText w:val="%3)"/>
      <w:lvlJc w:val="left"/>
      <w:pPr>
        <w:ind w:left="2340" w:hanging="360"/>
      </w:pPr>
      <w:rPr>
        <w:rFonts w:hint="default"/>
      </w:rPr>
    </w:lvl>
    <w:lvl w:ilvl="3" w:tplc="FA9258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5F563F"/>
    <w:multiLevelType w:val="hybridMultilevel"/>
    <w:tmpl w:val="4F92093C"/>
    <w:lvl w:ilvl="0" w:tplc="8864F0D0">
      <w:start w:val="1"/>
      <w:numFmt w:val="decimal"/>
      <w:lvlText w:val="(%1)"/>
      <w:lvlJc w:val="left"/>
      <w:pPr>
        <w:ind w:left="1069" w:hanging="360"/>
      </w:pPr>
      <w:rPr>
        <w:rFonts w:hint="default"/>
        <w:b w:val="0"/>
        <w:bCs/>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B8B709D"/>
    <w:multiLevelType w:val="hybridMultilevel"/>
    <w:tmpl w:val="1D28FE7A"/>
    <w:lvl w:ilvl="0" w:tplc="2F703A30">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3F8A23D6">
      <w:start w:val="1"/>
      <w:numFmt w:val="decimal"/>
      <w:lvlText w:val="%4."/>
      <w:lvlJc w:val="left"/>
      <w:pPr>
        <w:ind w:left="2880" w:hanging="360"/>
      </w:pPr>
      <w:rPr>
        <w:rFonts w:asciiTheme="majorBidi" w:eastAsia="Times New Roman" w:hAnsiTheme="majorBidi" w:cstheme="majorBidi"/>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C6A5B70"/>
    <w:multiLevelType w:val="hybridMultilevel"/>
    <w:tmpl w:val="096E1E86"/>
    <w:lvl w:ilvl="0" w:tplc="8360900E">
      <w:start w:val="1"/>
      <w:numFmt w:val="decimal"/>
      <w:lvlText w:val="%1)"/>
      <w:lvlJc w:val="left"/>
      <w:pPr>
        <w:ind w:left="2138" w:hanging="360"/>
      </w:pPr>
      <w:rPr>
        <w:rFonts w:asciiTheme="majorBidi" w:eastAsia="Times New Roman" w:hAnsiTheme="majorBidi" w:cstheme="majorBidi"/>
        <w:i w:val="0"/>
        <w:i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6F3F1B0D"/>
    <w:multiLevelType w:val="hybridMultilevel"/>
    <w:tmpl w:val="E1668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D77048"/>
    <w:multiLevelType w:val="hybridMultilevel"/>
    <w:tmpl w:val="7F52E37E"/>
    <w:lvl w:ilvl="0" w:tplc="C4DA81C8">
      <w:start w:val="1"/>
      <w:numFmt w:val="lowerLetter"/>
      <w:lvlText w:val="%1."/>
      <w:lvlJc w:val="left"/>
      <w:pPr>
        <w:ind w:left="819" w:hanging="360"/>
      </w:pPr>
      <w:rPr>
        <w:rFonts w:hint="default"/>
      </w:rPr>
    </w:lvl>
    <w:lvl w:ilvl="1" w:tplc="04090019">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8">
    <w:nsid w:val="7E2B7DFB"/>
    <w:multiLevelType w:val="hybridMultilevel"/>
    <w:tmpl w:val="73501FF8"/>
    <w:lvl w:ilvl="0" w:tplc="BEC0808E">
      <w:start w:val="1"/>
      <w:numFmt w:val="lowerLetter"/>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7E64169C"/>
    <w:multiLevelType w:val="hybridMultilevel"/>
    <w:tmpl w:val="8B84D2E2"/>
    <w:lvl w:ilvl="0" w:tplc="602273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EA31367"/>
    <w:multiLevelType w:val="hybridMultilevel"/>
    <w:tmpl w:val="DA4423EC"/>
    <w:lvl w:ilvl="0" w:tplc="865E4EAE">
      <w:start w:val="1"/>
      <w:numFmt w:val="lowerLetter"/>
      <w:lvlText w:val="%1)"/>
      <w:lvlJc w:val="left"/>
      <w:pPr>
        <w:ind w:left="1778" w:hanging="360"/>
      </w:pPr>
      <w:rPr>
        <w:rFonts w:asciiTheme="majorBidi" w:eastAsia="Times New Roman" w:hAnsiTheme="majorBidi" w:cstheme="majorBid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4"/>
  </w:num>
  <w:num w:numId="2">
    <w:abstractNumId w:val="28"/>
  </w:num>
  <w:num w:numId="3">
    <w:abstractNumId w:val="13"/>
  </w:num>
  <w:num w:numId="4">
    <w:abstractNumId w:val="15"/>
  </w:num>
  <w:num w:numId="5">
    <w:abstractNumId w:val="27"/>
  </w:num>
  <w:num w:numId="6">
    <w:abstractNumId w:val="8"/>
  </w:num>
  <w:num w:numId="7">
    <w:abstractNumId w:val="22"/>
  </w:num>
  <w:num w:numId="8">
    <w:abstractNumId w:val="32"/>
  </w:num>
  <w:num w:numId="9">
    <w:abstractNumId w:val="36"/>
  </w:num>
  <w:num w:numId="10">
    <w:abstractNumId w:val="20"/>
  </w:num>
  <w:num w:numId="11">
    <w:abstractNumId w:val="38"/>
  </w:num>
  <w:num w:numId="12">
    <w:abstractNumId w:val="24"/>
  </w:num>
  <w:num w:numId="13">
    <w:abstractNumId w:val="14"/>
  </w:num>
  <w:num w:numId="14">
    <w:abstractNumId w:val="18"/>
  </w:num>
  <w:num w:numId="15">
    <w:abstractNumId w:val="17"/>
  </w:num>
  <w:num w:numId="16">
    <w:abstractNumId w:val="6"/>
  </w:num>
  <w:num w:numId="17">
    <w:abstractNumId w:val="9"/>
  </w:num>
  <w:num w:numId="18">
    <w:abstractNumId w:val="29"/>
  </w:num>
  <w:num w:numId="19">
    <w:abstractNumId w:val="10"/>
  </w:num>
  <w:num w:numId="20">
    <w:abstractNumId w:val="35"/>
  </w:num>
  <w:num w:numId="21">
    <w:abstractNumId w:val="5"/>
  </w:num>
  <w:num w:numId="22">
    <w:abstractNumId w:val="2"/>
  </w:num>
  <w:num w:numId="23">
    <w:abstractNumId w:val="12"/>
  </w:num>
  <w:num w:numId="24">
    <w:abstractNumId w:val="7"/>
  </w:num>
  <w:num w:numId="25">
    <w:abstractNumId w:val="3"/>
  </w:num>
  <w:num w:numId="26">
    <w:abstractNumId w:val="31"/>
  </w:num>
  <w:num w:numId="27">
    <w:abstractNumId w:val="30"/>
  </w:num>
  <w:num w:numId="28">
    <w:abstractNumId w:val="40"/>
  </w:num>
  <w:num w:numId="29">
    <w:abstractNumId w:val="33"/>
  </w:num>
  <w:num w:numId="30">
    <w:abstractNumId w:val="26"/>
  </w:num>
  <w:num w:numId="31">
    <w:abstractNumId w:val="19"/>
  </w:num>
  <w:num w:numId="32">
    <w:abstractNumId w:val="16"/>
  </w:num>
  <w:num w:numId="33">
    <w:abstractNumId w:val="4"/>
  </w:num>
  <w:num w:numId="34">
    <w:abstractNumId w:val="21"/>
  </w:num>
  <w:num w:numId="35">
    <w:abstractNumId w:val="23"/>
  </w:num>
  <w:num w:numId="36">
    <w:abstractNumId w:val="1"/>
  </w:num>
  <w:num w:numId="37">
    <w:abstractNumId w:val="11"/>
  </w:num>
  <w:num w:numId="38">
    <w:abstractNumId w:val="39"/>
  </w:num>
  <w:num w:numId="39">
    <w:abstractNumId w:val="0"/>
  </w:num>
  <w:num w:numId="40">
    <w:abstractNumId w:val="37"/>
  </w:num>
  <w:num w:numId="41">
    <w:abstractNumId w:val="2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25A3"/>
    <w:rsid w:val="0000118D"/>
    <w:rsid w:val="00002517"/>
    <w:rsid w:val="00003B98"/>
    <w:rsid w:val="00004506"/>
    <w:rsid w:val="0000568E"/>
    <w:rsid w:val="000075BE"/>
    <w:rsid w:val="00013421"/>
    <w:rsid w:val="0001367D"/>
    <w:rsid w:val="000147AB"/>
    <w:rsid w:val="00017533"/>
    <w:rsid w:val="00026F17"/>
    <w:rsid w:val="00027D7D"/>
    <w:rsid w:val="00031BC7"/>
    <w:rsid w:val="000334FA"/>
    <w:rsid w:val="00033B78"/>
    <w:rsid w:val="0003595A"/>
    <w:rsid w:val="0003616E"/>
    <w:rsid w:val="00041170"/>
    <w:rsid w:val="000459A9"/>
    <w:rsid w:val="00052D89"/>
    <w:rsid w:val="00057B79"/>
    <w:rsid w:val="0006123C"/>
    <w:rsid w:val="000613C6"/>
    <w:rsid w:val="00062D9E"/>
    <w:rsid w:val="0007096A"/>
    <w:rsid w:val="00070E3A"/>
    <w:rsid w:val="0007200D"/>
    <w:rsid w:val="00073902"/>
    <w:rsid w:val="00073A9B"/>
    <w:rsid w:val="00074B69"/>
    <w:rsid w:val="000773EB"/>
    <w:rsid w:val="00080C6C"/>
    <w:rsid w:val="00082113"/>
    <w:rsid w:val="00082AEB"/>
    <w:rsid w:val="00083B6C"/>
    <w:rsid w:val="00086DAF"/>
    <w:rsid w:val="0008796E"/>
    <w:rsid w:val="00087EFE"/>
    <w:rsid w:val="00091661"/>
    <w:rsid w:val="00093E32"/>
    <w:rsid w:val="00094AC4"/>
    <w:rsid w:val="00097257"/>
    <w:rsid w:val="00097B81"/>
    <w:rsid w:val="000A1228"/>
    <w:rsid w:val="000A33B0"/>
    <w:rsid w:val="000A6903"/>
    <w:rsid w:val="000A69FF"/>
    <w:rsid w:val="000A6FD2"/>
    <w:rsid w:val="000B2E4B"/>
    <w:rsid w:val="000B2EDE"/>
    <w:rsid w:val="000B3A2A"/>
    <w:rsid w:val="000B6D66"/>
    <w:rsid w:val="000C1444"/>
    <w:rsid w:val="000C259F"/>
    <w:rsid w:val="000C6EEA"/>
    <w:rsid w:val="000C7375"/>
    <w:rsid w:val="000D41FB"/>
    <w:rsid w:val="000D5F75"/>
    <w:rsid w:val="000D6EC1"/>
    <w:rsid w:val="000D79FD"/>
    <w:rsid w:val="000E07B4"/>
    <w:rsid w:val="000E1266"/>
    <w:rsid w:val="000E2744"/>
    <w:rsid w:val="000E4656"/>
    <w:rsid w:val="000E70C1"/>
    <w:rsid w:val="000F08A0"/>
    <w:rsid w:val="000F468B"/>
    <w:rsid w:val="00101CD0"/>
    <w:rsid w:val="00102529"/>
    <w:rsid w:val="0010451D"/>
    <w:rsid w:val="0010533B"/>
    <w:rsid w:val="001123C8"/>
    <w:rsid w:val="00120B07"/>
    <w:rsid w:val="001217D8"/>
    <w:rsid w:val="00122DAE"/>
    <w:rsid w:val="00125182"/>
    <w:rsid w:val="001270CE"/>
    <w:rsid w:val="00130020"/>
    <w:rsid w:val="0013266B"/>
    <w:rsid w:val="00134DAF"/>
    <w:rsid w:val="00137A0B"/>
    <w:rsid w:val="00141582"/>
    <w:rsid w:val="00144294"/>
    <w:rsid w:val="00144D5E"/>
    <w:rsid w:val="00147057"/>
    <w:rsid w:val="00150931"/>
    <w:rsid w:val="00150A24"/>
    <w:rsid w:val="00150B1C"/>
    <w:rsid w:val="00150C2B"/>
    <w:rsid w:val="00151BAF"/>
    <w:rsid w:val="00152070"/>
    <w:rsid w:val="001544AF"/>
    <w:rsid w:val="00154DC3"/>
    <w:rsid w:val="0015713A"/>
    <w:rsid w:val="0015768A"/>
    <w:rsid w:val="001608C2"/>
    <w:rsid w:val="001703BA"/>
    <w:rsid w:val="00170D2C"/>
    <w:rsid w:val="0017317C"/>
    <w:rsid w:val="00174237"/>
    <w:rsid w:val="00175E12"/>
    <w:rsid w:val="00181455"/>
    <w:rsid w:val="00181BFD"/>
    <w:rsid w:val="0018382A"/>
    <w:rsid w:val="0019170D"/>
    <w:rsid w:val="00194AA3"/>
    <w:rsid w:val="0019634F"/>
    <w:rsid w:val="001969DD"/>
    <w:rsid w:val="001970B1"/>
    <w:rsid w:val="00197F68"/>
    <w:rsid w:val="001A1260"/>
    <w:rsid w:val="001A1A2A"/>
    <w:rsid w:val="001A39A3"/>
    <w:rsid w:val="001A3C1F"/>
    <w:rsid w:val="001A78A4"/>
    <w:rsid w:val="001B329F"/>
    <w:rsid w:val="001B3D64"/>
    <w:rsid w:val="001B63C6"/>
    <w:rsid w:val="001B63CF"/>
    <w:rsid w:val="001C3B7E"/>
    <w:rsid w:val="001C3C3A"/>
    <w:rsid w:val="001D39F5"/>
    <w:rsid w:val="001E0648"/>
    <w:rsid w:val="001E29C7"/>
    <w:rsid w:val="001E43CC"/>
    <w:rsid w:val="001F1089"/>
    <w:rsid w:val="001F12D7"/>
    <w:rsid w:val="001F5E3B"/>
    <w:rsid w:val="00205260"/>
    <w:rsid w:val="002143C2"/>
    <w:rsid w:val="0021509C"/>
    <w:rsid w:val="00216B8F"/>
    <w:rsid w:val="00225B67"/>
    <w:rsid w:val="002335AC"/>
    <w:rsid w:val="00234B35"/>
    <w:rsid w:val="00236F06"/>
    <w:rsid w:val="002540DD"/>
    <w:rsid w:val="0025555A"/>
    <w:rsid w:val="002565CA"/>
    <w:rsid w:val="00257717"/>
    <w:rsid w:val="00257D43"/>
    <w:rsid w:val="00260CCD"/>
    <w:rsid w:val="002632CC"/>
    <w:rsid w:val="002674B4"/>
    <w:rsid w:val="00271AC6"/>
    <w:rsid w:val="00272E5D"/>
    <w:rsid w:val="00274ED9"/>
    <w:rsid w:val="002755FD"/>
    <w:rsid w:val="00276C06"/>
    <w:rsid w:val="00277D82"/>
    <w:rsid w:val="0028000D"/>
    <w:rsid w:val="002859F7"/>
    <w:rsid w:val="0029285F"/>
    <w:rsid w:val="00293723"/>
    <w:rsid w:val="00293EB6"/>
    <w:rsid w:val="00296E16"/>
    <w:rsid w:val="002A1A63"/>
    <w:rsid w:val="002A1CA3"/>
    <w:rsid w:val="002A330F"/>
    <w:rsid w:val="002A39E5"/>
    <w:rsid w:val="002A3BD3"/>
    <w:rsid w:val="002A433A"/>
    <w:rsid w:val="002A4480"/>
    <w:rsid w:val="002A4C23"/>
    <w:rsid w:val="002A5359"/>
    <w:rsid w:val="002B0B5C"/>
    <w:rsid w:val="002B6192"/>
    <w:rsid w:val="002B7291"/>
    <w:rsid w:val="002C305D"/>
    <w:rsid w:val="002C411B"/>
    <w:rsid w:val="002C6E50"/>
    <w:rsid w:val="002E249E"/>
    <w:rsid w:val="002E51FE"/>
    <w:rsid w:val="002E5379"/>
    <w:rsid w:val="002E607A"/>
    <w:rsid w:val="002E659E"/>
    <w:rsid w:val="002E7DFC"/>
    <w:rsid w:val="002F0816"/>
    <w:rsid w:val="002F2A72"/>
    <w:rsid w:val="002F68EF"/>
    <w:rsid w:val="00302485"/>
    <w:rsid w:val="0030248F"/>
    <w:rsid w:val="003053DA"/>
    <w:rsid w:val="00305A01"/>
    <w:rsid w:val="00305D5A"/>
    <w:rsid w:val="00306DCF"/>
    <w:rsid w:val="00310CC1"/>
    <w:rsid w:val="00312453"/>
    <w:rsid w:val="00313A1F"/>
    <w:rsid w:val="00315AA5"/>
    <w:rsid w:val="0031676B"/>
    <w:rsid w:val="00321313"/>
    <w:rsid w:val="00321646"/>
    <w:rsid w:val="0032207D"/>
    <w:rsid w:val="00326AEC"/>
    <w:rsid w:val="00333800"/>
    <w:rsid w:val="003379B9"/>
    <w:rsid w:val="003405C5"/>
    <w:rsid w:val="003432F5"/>
    <w:rsid w:val="00343FC3"/>
    <w:rsid w:val="00345904"/>
    <w:rsid w:val="00345ECB"/>
    <w:rsid w:val="00347CE8"/>
    <w:rsid w:val="00352998"/>
    <w:rsid w:val="0035683B"/>
    <w:rsid w:val="00361264"/>
    <w:rsid w:val="00361319"/>
    <w:rsid w:val="0036254B"/>
    <w:rsid w:val="003636F3"/>
    <w:rsid w:val="00365D54"/>
    <w:rsid w:val="0037273F"/>
    <w:rsid w:val="00373593"/>
    <w:rsid w:val="003754C4"/>
    <w:rsid w:val="0037628A"/>
    <w:rsid w:val="00376CCB"/>
    <w:rsid w:val="003771A2"/>
    <w:rsid w:val="0038204A"/>
    <w:rsid w:val="00382DB4"/>
    <w:rsid w:val="003925C1"/>
    <w:rsid w:val="003932C9"/>
    <w:rsid w:val="00394DC1"/>
    <w:rsid w:val="0039538A"/>
    <w:rsid w:val="00395582"/>
    <w:rsid w:val="003A04AE"/>
    <w:rsid w:val="003A2D87"/>
    <w:rsid w:val="003A2EAA"/>
    <w:rsid w:val="003A2FFF"/>
    <w:rsid w:val="003A563C"/>
    <w:rsid w:val="003A5746"/>
    <w:rsid w:val="003A5A05"/>
    <w:rsid w:val="003B04C3"/>
    <w:rsid w:val="003B1149"/>
    <w:rsid w:val="003B3DE1"/>
    <w:rsid w:val="003B48C3"/>
    <w:rsid w:val="003B55CE"/>
    <w:rsid w:val="003B5B6E"/>
    <w:rsid w:val="003B60AB"/>
    <w:rsid w:val="003C2896"/>
    <w:rsid w:val="003D0746"/>
    <w:rsid w:val="003D4191"/>
    <w:rsid w:val="003D7DCA"/>
    <w:rsid w:val="003E0156"/>
    <w:rsid w:val="003E0D03"/>
    <w:rsid w:val="003E138E"/>
    <w:rsid w:val="003E1993"/>
    <w:rsid w:val="003E3A22"/>
    <w:rsid w:val="003E43F6"/>
    <w:rsid w:val="003F02D4"/>
    <w:rsid w:val="003F0BC3"/>
    <w:rsid w:val="003F0C61"/>
    <w:rsid w:val="003F6512"/>
    <w:rsid w:val="003F7F89"/>
    <w:rsid w:val="00400471"/>
    <w:rsid w:val="00400476"/>
    <w:rsid w:val="00400746"/>
    <w:rsid w:val="00400FBC"/>
    <w:rsid w:val="00402A03"/>
    <w:rsid w:val="00402B6D"/>
    <w:rsid w:val="00405038"/>
    <w:rsid w:val="00405338"/>
    <w:rsid w:val="00411FEF"/>
    <w:rsid w:val="0041502B"/>
    <w:rsid w:val="00416F74"/>
    <w:rsid w:val="00417DCF"/>
    <w:rsid w:val="0042181E"/>
    <w:rsid w:val="00421BDE"/>
    <w:rsid w:val="004227B3"/>
    <w:rsid w:val="0042758C"/>
    <w:rsid w:val="00430040"/>
    <w:rsid w:val="004324EC"/>
    <w:rsid w:val="0043293B"/>
    <w:rsid w:val="004371A1"/>
    <w:rsid w:val="004417B1"/>
    <w:rsid w:val="004428AD"/>
    <w:rsid w:val="00445483"/>
    <w:rsid w:val="00445C0E"/>
    <w:rsid w:val="00455BBA"/>
    <w:rsid w:val="00461B53"/>
    <w:rsid w:val="00461F38"/>
    <w:rsid w:val="00463457"/>
    <w:rsid w:val="0047117B"/>
    <w:rsid w:val="00472AA8"/>
    <w:rsid w:val="00477212"/>
    <w:rsid w:val="0048178C"/>
    <w:rsid w:val="00482411"/>
    <w:rsid w:val="00482AB7"/>
    <w:rsid w:val="00483A1A"/>
    <w:rsid w:val="00483C9F"/>
    <w:rsid w:val="004848BB"/>
    <w:rsid w:val="00493FB5"/>
    <w:rsid w:val="00494B3A"/>
    <w:rsid w:val="004A0867"/>
    <w:rsid w:val="004A096B"/>
    <w:rsid w:val="004A0A3C"/>
    <w:rsid w:val="004A16BB"/>
    <w:rsid w:val="004A3640"/>
    <w:rsid w:val="004A386B"/>
    <w:rsid w:val="004A4489"/>
    <w:rsid w:val="004A4C21"/>
    <w:rsid w:val="004A797C"/>
    <w:rsid w:val="004B17F3"/>
    <w:rsid w:val="004B1BC1"/>
    <w:rsid w:val="004B2EAB"/>
    <w:rsid w:val="004B5713"/>
    <w:rsid w:val="004C26DF"/>
    <w:rsid w:val="004C5884"/>
    <w:rsid w:val="004C7168"/>
    <w:rsid w:val="004C7E3C"/>
    <w:rsid w:val="004D1650"/>
    <w:rsid w:val="004D20B1"/>
    <w:rsid w:val="004D2681"/>
    <w:rsid w:val="004D370A"/>
    <w:rsid w:val="004D3F0D"/>
    <w:rsid w:val="004D5B31"/>
    <w:rsid w:val="004D67AB"/>
    <w:rsid w:val="004D6980"/>
    <w:rsid w:val="004D6F6F"/>
    <w:rsid w:val="004E02BC"/>
    <w:rsid w:val="004E2F25"/>
    <w:rsid w:val="004F21E9"/>
    <w:rsid w:val="004F4985"/>
    <w:rsid w:val="004F5292"/>
    <w:rsid w:val="004F5DFD"/>
    <w:rsid w:val="004F6CF3"/>
    <w:rsid w:val="004F77B1"/>
    <w:rsid w:val="00500635"/>
    <w:rsid w:val="0050365F"/>
    <w:rsid w:val="00507BE1"/>
    <w:rsid w:val="0051252A"/>
    <w:rsid w:val="00514547"/>
    <w:rsid w:val="00515A2F"/>
    <w:rsid w:val="0052140A"/>
    <w:rsid w:val="005222AD"/>
    <w:rsid w:val="0052313D"/>
    <w:rsid w:val="005244DE"/>
    <w:rsid w:val="00527CFF"/>
    <w:rsid w:val="005301B2"/>
    <w:rsid w:val="00546083"/>
    <w:rsid w:val="005474D9"/>
    <w:rsid w:val="005503A1"/>
    <w:rsid w:val="00555B2C"/>
    <w:rsid w:val="005568A2"/>
    <w:rsid w:val="0055753F"/>
    <w:rsid w:val="0056210B"/>
    <w:rsid w:val="00562D0D"/>
    <w:rsid w:val="00566A19"/>
    <w:rsid w:val="00570604"/>
    <w:rsid w:val="00572714"/>
    <w:rsid w:val="005750B1"/>
    <w:rsid w:val="0058136F"/>
    <w:rsid w:val="00581A26"/>
    <w:rsid w:val="00582244"/>
    <w:rsid w:val="00582A11"/>
    <w:rsid w:val="00585D0B"/>
    <w:rsid w:val="00590A3C"/>
    <w:rsid w:val="00591BBC"/>
    <w:rsid w:val="00592F7D"/>
    <w:rsid w:val="00593894"/>
    <w:rsid w:val="00594145"/>
    <w:rsid w:val="00595BCA"/>
    <w:rsid w:val="00595EDE"/>
    <w:rsid w:val="005A0367"/>
    <w:rsid w:val="005A16C5"/>
    <w:rsid w:val="005A4E1B"/>
    <w:rsid w:val="005A54D5"/>
    <w:rsid w:val="005A562E"/>
    <w:rsid w:val="005B0432"/>
    <w:rsid w:val="005B0687"/>
    <w:rsid w:val="005B1EB4"/>
    <w:rsid w:val="005C099E"/>
    <w:rsid w:val="005C3E0A"/>
    <w:rsid w:val="005C538D"/>
    <w:rsid w:val="005C5565"/>
    <w:rsid w:val="005C7E57"/>
    <w:rsid w:val="005D5F9C"/>
    <w:rsid w:val="005D7268"/>
    <w:rsid w:val="005D741B"/>
    <w:rsid w:val="005E08DB"/>
    <w:rsid w:val="005E0973"/>
    <w:rsid w:val="005E76F0"/>
    <w:rsid w:val="005E78C3"/>
    <w:rsid w:val="005F0E22"/>
    <w:rsid w:val="006006D9"/>
    <w:rsid w:val="0060371A"/>
    <w:rsid w:val="00614BE6"/>
    <w:rsid w:val="00616513"/>
    <w:rsid w:val="00623375"/>
    <w:rsid w:val="00624CA2"/>
    <w:rsid w:val="00630A8A"/>
    <w:rsid w:val="00630D93"/>
    <w:rsid w:val="00631FCA"/>
    <w:rsid w:val="00634D90"/>
    <w:rsid w:val="006416A3"/>
    <w:rsid w:val="00646C97"/>
    <w:rsid w:val="00647673"/>
    <w:rsid w:val="006519EE"/>
    <w:rsid w:val="006535E4"/>
    <w:rsid w:val="0065630E"/>
    <w:rsid w:val="00656BCA"/>
    <w:rsid w:val="00656F7E"/>
    <w:rsid w:val="006602D3"/>
    <w:rsid w:val="00660E39"/>
    <w:rsid w:val="00661C72"/>
    <w:rsid w:val="006641BE"/>
    <w:rsid w:val="00664910"/>
    <w:rsid w:val="006710E3"/>
    <w:rsid w:val="0067200F"/>
    <w:rsid w:val="00674554"/>
    <w:rsid w:val="00675FAC"/>
    <w:rsid w:val="0067656D"/>
    <w:rsid w:val="00677C38"/>
    <w:rsid w:val="00681EE6"/>
    <w:rsid w:val="00682B60"/>
    <w:rsid w:val="006849EF"/>
    <w:rsid w:val="00685A3A"/>
    <w:rsid w:val="00686F4F"/>
    <w:rsid w:val="00691971"/>
    <w:rsid w:val="00697BBD"/>
    <w:rsid w:val="006A0BED"/>
    <w:rsid w:val="006A11C1"/>
    <w:rsid w:val="006A51D8"/>
    <w:rsid w:val="006A60C0"/>
    <w:rsid w:val="006B1E1C"/>
    <w:rsid w:val="006B25B5"/>
    <w:rsid w:val="006B398E"/>
    <w:rsid w:val="006B5756"/>
    <w:rsid w:val="006B644A"/>
    <w:rsid w:val="006C1490"/>
    <w:rsid w:val="006C65B2"/>
    <w:rsid w:val="006D0D99"/>
    <w:rsid w:val="006D11C0"/>
    <w:rsid w:val="006D1DF0"/>
    <w:rsid w:val="006D1F3F"/>
    <w:rsid w:val="006D3F97"/>
    <w:rsid w:val="006D634C"/>
    <w:rsid w:val="006E006B"/>
    <w:rsid w:val="006E239E"/>
    <w:rsid w:val="006E6960"/>
    <w:rsid w:val="006F066C"/>
    <w:rsid w:val="006F0EE8"/>
    <w:rsid w:val="006F2092"/>
    <w:rsid w:val="006F4124"/>
    <w:rsid w:val="006F503D"/>
    <w:rsid w:val="006F5639"/>
    <w:rsid w:val="00701183"/>
    <w:rsid w:val="0070266C"/>
    <w:rsid w:val="007028F3"/>
    <w:rsid w:val="00703989"/>
    <w:rsid w:val="007073E4"/>
    <w:rsid w:val="00707BDA"/>
    <w:rsid w:val="00712EC7"/>
    <w:rsid w:val="00715C46"/>
    <w:rsid w:val="00722896"/>
    <w:rsid w:val="00723169"/>
    <w:rsid w:val="007233F3"/>
    <w:rsid w:val="00724B8C"/>
    <w:rsid w:val="0073035F"/>
    <w:rsid w:val="0073122E"/>
    <w:rsid w:val="0073315B"/>
    <w:rsid w:val="00735BFB"/>
    <w:rsid w:val="00736ADB"/>
    <w:rsid w:val="007370B0"/>
    <w:rsid w:val="00744D22"/>
    <w:rsid w:val="00746B96"/>
    <w:rsid w:val="00747910"/>
    <w:rsid w:val="00747D75"/>
    <w:rsid w:val="00747E1D"/>
    <w:rsid w:val="0075103D"/>
    <w:rsid w:val="00751BC2"/>
    <w:rsid w:val="007528EC"/>
    <w:rsid w:val="0075351B"/>
    <w:rsid w:val="00766BA5"/>
    <w:rsid w:val="007719E2"/>
    <w:rsid w:val="0077303E"/>
    <w:rsid w:val="00774F52"/>
    <w:rsid w:val="00782711"/>
    <w:rsid w:val="00782BF0"/>
    <w:rsid w:val="00782CFA"/>
    <w:rsid w:val="0078363D"/>
    <w:rsid w:val="00785BD9"/>
    <w:rsid w:val="007932FC"/>
    <w:rsid w:val="00793ED2"/>
    <w:rsid w:val="007944CE"/>
    <w:rsid w:val="007A1063"/>
    <w:rsid w:val="007A2E7C"/>
    <w:rsid w:val="007A5616"/>
    <w:rsid w:val="007A6D1A"/>
    <w:rsid w:val="007B1E66"/>
    <w:rsid w:val="007B4474"/>
    <w:rsid w:val="007B447F"/>
    <w:rsid w:val="007B44F4"/>
    <w:rsid w:val="007B72D1"/>
    <w:rsid w:val="007B7816"/>
    <w:rsid w:val="007C2FAE"/>
    <w:rsid w:val="007C3F59"/>
    <w:rsid w:val="007C6C59"/>
    <w:rsid w:val="007D2282"/>
    <w:rsid w:val="007D2720"/>
    <w:rsid w:val="007E0380"/>
    <w:rsid w:val="007E3B00"/>
    <w:rsid w:val="007E4632"/>
    <w:rsid w:val="007E4CBD"/>
    <w:rsid w:val="007E6FC4"/>
    <w:rsid w:val="007E70BA"/>
    <w:rsid w:val="007E7EBB"/>
    <w:rsid w:val="007F01B4"/>
    <w:rsid w:val="007F0B67"/>
    <w:rsid w:val="007F0EFF"/>
    <w:rsid w:val="007F606B"/>
    <w:rsid w:val="00801374"/>
    <w:rsid w:val="00801537"/>
    <w:rsid w:val="00802EE9"/>
    <w:rsid w:val="008074BA"/>
    <w:rsid w:val="00810645"/>
    <w:rsid w:val="0081160D"/>
    <w:rsid w:val="00812188"/>
    <w:rsid w:val="00812CC4"/>
    <w:rsid w:val="008151E5"/>
    <w:rsid w:val="008210C9"/>
    <w:rsid w:val="00826924"/>
    <w:rsid w:val="00827AAD"/>
    <w:rsid w:val="008348F7"/>
    <w:rsid w:val="00834BA3"/>
    <w:rsid w:val="00835895"/>
    <w:rsid w:val="00836ACF"/>
    <w:rsid w:val="00840304"/>
    <w:rsid w:val="00843460"/>
    <w:rsid w:val="00844B1C"/>
    <w:rsid w:val="00846670"/>
    <w:rsid w:val="00852D68"/>
    <w:rsid w:val="0086029C"/>
    <w:rsid w:val="008606A4"/>
    <w:rsid w:val="00861B05"/>
    <w:rsid w:val="008645AC"/>
    <w:rsid w:val="00866334"/>
    <w:rsid w:val="00871D8D"/>
    <w:rsid w:val="00880D58"/>
    <w:rsid w:val="008819FF"/>
    <w:rsid w:val="008820B3"/>
    <w:rsid w:val="0088380A"/>
    <w:rsid w:val="008847C0"/>
    <w:rsid w:val="0088560B"/>
    <w:rsid w:val="00885EE0"/>
    <w:rsid w:val="008866EB"/>
    <w:rsid w:val="00887B20"/>
    <w:rsid w:val="00891EBA"/>
    <w:rsid w:val="008939DA"/>
    <w:rsid w:val="008A3B0D"/>
    <w:rsid w:val="008A424D"/>
    <w:rsid w:val="008A5258"/>
    <w:rsid w:val="008A7CD8"/>
    <w:rsid w:val="008B16E4"/>
    <w:rsid w:val="008B2515"/>
    <w:rsid w:val="008B3227"/>
    <w:rsid w:val="008B5E44"/>
    <w:rsid w:val="008C1693"/>
    <w:rsid w:val="008C5F25"/>
    <w:rsid w:val="008C66DD"/>
    <w:rsid w:val="008C6754"/>
    <w:rsid w:val="008C68C0"/>
    <w:rsid w:val="008C7FF5"/>
    <w:rsid w:val="008D06B8"/>
    <w:rsid w:val="008D1B4F"/>
    <w:rsid w:val="008E0C20"/>
    <w:rsid w:val="008E373D"/>
    <w:rsid w:val="008F3996"/>
    <w:rsid w:val="008F69C9"/>
    <w:rsid w:val="008F6AF1"/>
    <w:rsid w:val="00903F10"/>
    <w:rsid w:val="009056B8"/>
    <w:rsid w:val="00906200"/>
    <w:rsid w:val="00906B47"/>
    <w:rsid w:val="009078F2"/>
    <w:rsid w:val="00907E6F"/>
    <w:rsid w:val="00914F1C"/>
    <w:rsid w:val="009150A9"/>
    <w:rsid w:val="009200EB"/>
    <w:rsid w:val="00921946"/>
    <w:rsid w:val="00921D69"/>
    <w:rsid w:val="009221D7"/>
    <w:rsid w:val="009250A2"/>
    <w:rsid w:val="00926F99"/>
    <w:rsid w:val="00930532"/>
    <w:rsid w:val="00932553"/>
    <w:rsid w:val="0093500C"/>
    <w:rsid w:val="00937DF6"/>
    <w:rsid w:val="009423E7"/>
    <w:rsid w:val="0094368E"/>
    <w:rsid w:val="00943C86"/>
    <w:rsid w:val="0094452D"/>
    <w:rsid w:val="00947462"/>
    <w:rsid w:val="00950025"/>
    <w:rsid w:val="0095305A"/>
    <w:rsid w:val="0095399F"/>
    <w:rsid w:val="009566FD"/>
    <w:rsid w:val="00956B33"/>
    <w:rsid w:val="00960386"/>
    <w:rsid w:val="009621F0"/>
    <w:rsid w:val="00965360"/>
    <w:rsid w:val="00966174"/>
    <w:rsid w:val="00970BFB"/>
    <w:rsid w:val="0097133D"/>
    <w:rsid w:val="00973F4E"/>
    <w:rsid w:val="009748C1"/>
    <w:rsid w:val="00977921"/>
    <w:rsid w:val="00985B33"/>
    <w:rsid w:val="00987AA5"/>
    <w:rsid w:val="00990AF2"/>
    <w:rsid w:val="0099653F"/>
    <w:rsid w:val="00997517"/>
    <w:rsid w:val="009A01BA"/>
    <w:rsid w:val="009A14F0"/>
    <w:rsid w:val="009A51AB"/>
    <w:rsid w:val="009B15F9"/>
    <w:rsid w:val="009B3306"/>
    <w:rsid w:val="009B3ABF"/>
    <w:rsid w:val="009B59E4"/>
    <w:rsid w:val="009B7134"/>
    <w:rsid w:val="009C7288"/>
    <w:rsid w:val="009C76AE"/>
    <w:rsid w:val="009D45A1"/>
    <w:rsid w:val="009D78D7"/>
    <w:rsid w:val="009E3DE4"/>
    <w:rsid w:val="009E4717"/>
    <w:rsid w:val="009E74A7"/>
    <w:rsid w:val="009E75A0"/>
    <w:rsid w:val="009F09BD"/>
    <w:rsid w:val="009F0E79"/>
    <w:rsid w:val="009F2220"/>
    <w:rsid w:val="009F4229"/>
    <w:rsid w:val="009F4387"/>
    <w:rsid w:val="009F63DB"/>
    <w:rsid w:val="009F6C80"/>
    <w:rsid w:val="00A02803"/>
    <w:rsid w:val="00A0411C"/>
    <w:rsid w:val="00A07E44"/>
    <w:rsid w:val="00A128CF"/>
    <w:rsid w:val="00A15B1D"/>
    <w:rsid w:val="00A17B29"/>
    <w:rsid w:val="00A17CD1"/>
    <w:rsid w:val="00A2567A"/>
    <w:rsid w:val="00A2798B"/>
    <w:rsid w:val="00A27E9B"/>
    <w:rsid w:val="00A30E0E"/>
    <w:rsid w:val="00A40DD9"/>
    <w:rsid w:val="00A415F7"/>
    <w:rsid w:val="00A43457"/>
    <w:rsid w:val="00A43CBF"/>
    <w:rsid w:val="00A445A1"/>
    <w:rsid w:val="00A46CA8"/>
    <w:rsid w:val="00A51F13"/>
    <w:rsid w:val="00A57EA7"/>
    <w:rsid w:val="00A6231C"/>
    <w:rsid w:val="00A625A3"/>
    <w:rsid w:val="00A62A01"/>
    <w:rsid w:val="00A6438C"/>
    <w:rsid w:val="00A64811"/>
    <w:rsid w:val="00A667B8"/>
    <w:rsid w:val="00A66A7E"/>
    <w:rsid w:val="00A67641"/>
    <w:rsid w:val="00A83B3D"/>
    <w:rsid w:val="00A84EAC"/>
    <w:rsid w:val="00A855A9"/>
    <w:rsid w:val="00A85657"/>
    <w:rsid w:val="00A91431"/>
    <w:rsid w:val="00A91EA7"/>
    <w:rsid w:val="00AA2198"/>
    <w:rsid w:val="00AA2288"/>
    <w:rsid w:val="00AA2988"/>
    <w:rsid w:val="00AA2EF3"/>
    <w:rsid w:val="00AA4577"/>
    <w:rsid w:val="00AA7229"/>
    <w:rsid w:val="00AA741E"/>
    <w:rsid w:val="00AB0AFB"/>
    <w:rsid w:val="00AC05E7"/>
    <w:rsid w:val="00AC20CD"/>
    <w:rsid w:val="00AC3973"/>
    <w:rsid w:val="00AC4E9B"/>
    <w:rsid w:val="00AC5295"/>
    <w:rsid w:val="00AC7904"/>
    <w:rsid w:val="00AC7BD9"/>
    <w:rsid w:val="00AD345C"/>
    <w:rsid w:val="00AD38B4"/>
    <w:rsid w:val="00AD45C8"/>
    <w:rsid w:val="00AD4A09"/>
    <w:rsid w:val="00AD5E8F"/>
    <w:rsid w:val="00AE3334"/>
    <w:rsid w:val="00AE4301"/>
    <w:rsid w:val="00AE55A0"/>
    <w:rsid w:val="00AE73F6"/>
    <w:rsid w:val="00AF1611"/>
    <w:rsid w:val="00AF1913"/>
    <w:rsid w:val="00AF2683"/>
    <w:rsid w:val="00AF3DE7"/>
    <w:rsid w:val="00AF4158"/>
    <w:rsid w:val="00AF5182"/>
    <w:rsid w:val="00B02910"/>
    <w:rsid w:val="00B06C64"/>
    <w:rsid w:val="00B06E86"/>
    <w:rsid w:val="00B12D6C"/>
    <w:rsid w:val="00B169D5"/>
    <w:rsid w:val="00B16A41"/>
    <w:rsid w:val="00B16CDD"/>
    <w:rsid w:val="00B263FF"/>
    <w:rsid w:val="00B3364A"/>
    <w:rsid w:val="00B33A17"/>
    <w:rsid w:val="00B37F16"/>
    <w:rsid w:val="00B40C4C"/>
    <w:rsid w:val="00B40F03"/>
    <w:rsid w:val="00B43B38"/>
    <w:rsid w:val="00B466A7"/>
    <w:rsid w:val="00B47590"/>
    <w:rsid w:val="00B514B6"/>
    <w:rsid w:val="00B51818"/>
    <w:rsid w:val="00B520B4"/>
    <w:rsid w:val="00B524AF"/>
    <w:rsid w:val="00B53D72"/>
    <w:rsid w:val="00B53E6F"/>
    <w:rsid w:val="00B5561F"/>
    <w:rsid w:val="00B56973"/>
    <w:rsid w:val="00B574FC"/>
    <w:rsid w:val="00B57F0D"/>
    <w:rsid w:val="00B616F7"/>
    <w:rsid w:val="00B62D23"/>
    <w:rsid w:val="00B63ABE"/>
    <w:rsid w:val="00B678A9"/>
    <w:rsid w:val="00B7058C"/>
    <w:rsid w:val="00B7184E"/>
    <w:rsid w:val="00B732FC"/>
    <w:rsid w:val="00B756F3"/>
    <w:rsid w:val="00B75F1C"/>
    <w:rsid w:val="00B76BC3"/>
    <w:rsid w:val="00B77891"/>
    <w:rsid w:val="00B80F48"/>
    <w:rsid w:val="00B82BE3"/>
    <w:rsid w:val="00B8499C"/>
    <w:rsid w:val="00B85BBE"/>
    <w:rsid w:val="00B864C7"/>
    <w:rsid w:val="00B86DBA"/>
    <w:rsid w:val="00B91EFF"/>
    <w:rsid w:val="00B91F02"/>
    <w:rsid w:val="00B94614"/>
    <w:rsid w:val="00B95C52"/>
    <w:rsid w:val="00B97204"/>
    <w:rsid w:val="00BA11AE"/>
    <w:rsid w:val="00BA1D0C"/>
    <w:rsid w:val="00BA3A1B"/>
    <w:rsid w:val="00BA464E"/>
    <w:rsid w:val="00BA532C"/>
    <w:rsid w:val="00BB6465"/>
    <w:rsid w:val="00BC1C89"/>
    <w:rsid w:val="00BC6E29"/>
    <w:rsid w:val="00BD5414"/>
    <w:rsid w:val="00BD5AA9"/>
    <w:rsid w:val="00BE3726"/>
    <w:rsid w:val="00BE51C8"/>
    <w:rsid w:val="00BE68B4"/>
    <w:rsid w:val="00BF3308"/>
    <w:rsid w:val="00BF5DCD"/>
    <w:rsid w:val="00BF63AE"/>
    <w:rsid w:val="00C007D4"/>
    <w:rsid w:val="00C01F3C"/>
    <w:rsid w:val="00C03E6B"/>
    <w:rsid w:val="00C04D6B"/>
    <w:rsid w:val="00C05AE3"/>
    <w:rsid w:val="00C05F07"/>
    <w:rsid w:val="00C111EB"/>
    <w:rsid w:val="00C12BEF"/>
    <w:rsid w:val="00C17039"/>
    <w:rsid w:val="00C17501"/>
    <w:rsid w:val="00C17B76"/>
    <w:rsid w:val="00C22E1D"/>
    <w:rsid w:val="00C241A0"/>
    <w:rsid w:val="00C2444D"/>
    <w:rsid w:val="00C26B01"/>
    <w:rsid w:val="00C33240"/>
    <w:rsid w:val="00C336BD"/>
    <w:rsid w:val="00C33E89"/>
    <w:rsid w:val="00C34F4A"/>
    <w:rsid w:val="00C37479"/>
    <w:rsid w:val="00C3753C"/>
    <w:rsid w:val="00C46788"/>
    <w:rsid w:val="00C46E12"/>
    <w:rsid w:val="00C50385"/>
    <w:rsid w:val="00C50A92"/>
    <w:rsid w:val="00C533D7"/>
    <w:rsid w:val="00C609F1"/>
    <w:rsid w:val="00C618C3"/>
    <w:rsid w:val="00C631C6"/>
    <w:rsid w:val="00C6418A"/>
    <w:rsid w:val="00C66DD3"/>
    <w:rsid w:val="00C67400"/>
    <w:rsid w:val="00C67404"/>
    <w:rsid w:val="00C706FB"/>
    <w:rsid w:val="00C71E3E"/>
    <w:rsid w:val="00C7603D"/>
    <w:rsid w:val="00C77FE9"/>
    <w:rsid w:val="00C82080"/>
    <w:rsid w:val="00C82AEC"/>
    <w:rsid w:val="00C84482"/>
    <w:rsid w:val="00C874ED"/>
    <w:rsid w:val="00C879CC"/>
    <w:rsid w:val="00C93396"/>
    <w:rsid w:val="00C966A8"/>
    <w:rsid w:val="00C97066"/>
    <w:rsid w:val="00CA35D4"/>
    <w:rsid w:val="00CB40EC"/>
    <w:rsid w:val="00CB750F"/>
    <w:rsid w:val="00CC0FF3"/>
    <w:rsid w:val="00CC1401"/>
    <w:rsid w:val="00CC213C"/>
    <w:rsid w:val="00CC4BFD"/>
    <w:rsid w:val="00CD0F12"/>
    <w:rsid w:val="00CD1C48"/>
    <w:rsid w:val="00CD2039"/>
    <w:rsid w:val="00CD3272"/>
    <w:rsid w:val="00CD42CD"/>
    <w:rsid w:val="00CD4E11"/>
    <w:rsid w:val="00CD4F36"/>
    <w:rsid w:val="00CE1D4A"/>
    <w:rsid w:val="00CE33AF"/>
    <w:rsid w:val="00CF2197"/>
    <w:rsid w:val="00CF3375"/>
    <w:rsid w:val="00CF378A"/>
    <w:rsid w:val="00CF44B0"/>
    <w:rsid w:val="00CF540F"/>
    <w:rsid w:val="00CF7521"/>
    <w:rsid w:val="00D03F27"/>
    <w:rsid w:val="00D1148F"/>
    <w:rsid w:val="00D14B9F"/>
    <w:rsid w:val="00D15FD3"/>
    <w:rsid w:val="00D16930"/>
    <w:rsid w:val="00D16C0F"/>
    <w:rsid w:val="00D17176"/>
    <w:rsid w:val="00D17406"/>
    <w:rsid w:val="00D206B7"/>
    <w:rsid w:val="00D230A0"/>
    <w:rsid w:val="00D231BA"/>
    <w:rsid w:val="00D2429D"/>
    <w:rsid w:val="00D24B24"/>
    <w:rsid w:val="00D26535"/>
    <w:rsid w:val="00D30765"/>
    <w:rsid w:val="00D33B01"/>
    <w:rsid w:val="00D401E9"/>
    <w:rsid w:val="00D44509"/>
    <w:rsid w:val="00D44C59"/>
    <w:rsid w:val="00D47B2F"/>
    <w:rsid w:val="00D502CB"/>
    <w:rsid w:val="00D56C12"/>
    <w:rsid w:val="00D63557"/>
    <w:rsid w:val="00D655DE"/>
    <w:rsid w:val="00D65D96"/>
    <w:rsid w:val="00D70C91"/>
    <w:rsid w:val="00D7166E"/>
    <w:rsid w:val="00D72DDC"/>
    <w:rsid w:val="00D73AA0"/>
    <w:rsid w:val="00D76C17"/>
    <w:rsid w:val="00D84E95"/>
    <w:rsid w:val="00D86C2B"/>
    <w:rsid w:val="00D942B5"/>
    <w:rsid w:val="00D94DF1"/>
    <w:rsid w:val="00D954D4"/>
    <w:rsid w:val="00D95F7D"/>
    <w:rsid w:val="00D96722"/>
    <w:rsid w:val="00D97D64"/>
    <w:rsid w:val="00DA01FC"/>
    <w:rsid w:val="00DA2D86"/>
    <w:rsid w:val="00DA417A"/>
    <w:rsid w:val="00DA5DCD"/>
    <w:rsid w:val="00DA7E8E"/>
    <w:rsid w:val="00DB1AEB"/>
    <w:rsid w:val="00DB34AE"/>
    <w:rsid w:val="00DC0D42"/>
    <w:rsid w:val="00DC1B8A"/>
    <w:rsid w:val="00DC1F62"/>
    <w:rsid w:val="00DD5289"/>
    <w:rsid w:val="00DD7568"/>
    <w:rsid w:val="00DE1154"/>
    <w:rsid w:val="00DE353D"/>
    <w:rsid w:val="00DE38D4"/>
    <w:rsid w:val="00DF0B0A"/>
    <w:rsid w:val="00DF2D56"/>
    <w:rsid w:val="00DF38FF"/>
    <w:rsid w:val="00DF3B3F"/>
    <w:rsid w:val="00DF4EF5"/>
    <w:rsid w:val="00DF6DE2"/>
    <w:rsid w:val="00E00948"/>
    <w:rsid w:val="00E02F98"/>
    <w:rsid w:val="00E06154"/>
    <w:rsid w:val="00E1618F"/>
    <w:rsid w:val="00E161B1"/>
    <w:rsid w:val="00E2140D"/>
    <w:rsid w:val="00E221C7"/>
    <w:rsid w:val="00E22777"/>
    <w:rsid w:val="00E32FD4"/>
    <w:rsid w:val="00E36EC1"/>
    <w:rsid w:val="00E40668"/>
    <w:rsid w:val="00E40C09"/>
    <w:rsid w:val="00E4231A"/>
    <w:rsid w:val="00E42CB6"/>
    <w:rsid w:val="00E44717"/>
    <w:rsid w:val="00E451E1"/>
    <w:rsid w:val="00E45C6A"/>
    <w:rsid w:val="00E570DB"/>
    <w:rsid w:val="00E62121"/>
    <w:rsid w:val="00E72AAD"/>
    <w:rsid w:val="00E73E31"/>
    <w:rsid w:val="00E753BB"/>
    <w:rsid w:val="00E82B59"/>
    <w:rsid w:val="00E833BD"/>
    <w:rsid w:val="00E84C07"/>
    <w:rsid w:val="00E9103F"/>
    <w:rsid w:val="00E95E1C"/>
    <w:rsid w:val="00E9610C"/>
    <w:rsid w:val="00EA04C0"/>
    <w:rsid w:val="00EA10C2"/>
    <w:rsid w:val="00EA4240"/>
    <w:rsid w:val="00EA4F6D"/>
    <w:rsid w:val="00EB2EAC"/>
    <w:rsid w:val="00EB68DC"/>
    <w:rsid w:val="00EC01F5"/>
    <w:rsid w:val="00EC25E1"/>
    <w:rsid w:val="00EC69F0"/>
    <w:rsid w:val="00ED04C4"/>
    <w:rsid w:val="00ED0DFC"/>
    <w:rsid w:val="00ED1A79"/>
    <w:rsid w:val="00ED1E50"/>
    <w:rsid w:val="00ED5EB8"/>
    <w:rsid w:val="00ED67F8"/>
    <w:rsid w:val="00EE2EE2"/>
    <w:rsid w:val="00EE39AF"/>
    <w:rsid w:val="00EE4E67"/>
    <w:rsid w:val="00EE56C9"/>
    <w:rsid w:val="00EF193D"/>
    <w:rsid w:val="00EF240E"/>
    <w:rsid w:val="00EF454D"/>
    <w:rsid w:val="00EF4DA8"/>
    <w:rsid w:val="00EF54FB"/>
    <w:rsid w:val="00EF5ADE"/>
    <w:rsid w:val="00EF7A25"/>
    <w:rsid w:val="00EF7EB2"/>
    <w:rsid w:val="00F029CC"/>
    <w:rsid w:val="00F03DE5"/>
    <w:rsid w:val="00F04962"/>
    <w:rsid w:val="00F23F2F"/>
    <w:rsid w:val="00F301BE"/>
    <w:rsid w:val="00F31789"/>
    <w:rsid w:val="00F32D7C"/>
    <w:rsid w:val="00F35AFB"/>
    <w:rsid w:val="00F36400"/>
    <w:rsid w:val="00F40CB8"/>
    <w:rsid w:val="00F4184E"/>
    <w:rsid w:val="00F41CCF"/>
    <w:rsid w:val="00F41F52"/>
    <w:rsid w:val="00F44B17"/>
    <w:rsid w:val="00F47E29"/>
    <w:rsid w:val="00F50F6C"/>
    <w:rsid w:val="00F51BCB"/>
    <w:rsid w:val="00F529B8"/>
    <w:rsid w:val="00F55475"/>
    <w:rsid w:val="00F62F51"/>
    <w:rsid w:val="00F64799"/>
    <w:rsid w:val="00F65008"/>
    <w:rsid w:val="00F6533F"/>
    <w:rsid w:val="00F6702E"/>
    <w:rsid w:val="00F70094"/>
    <w:rsid w:val="00F80F7E"/>
    <w:rsid w:val="00F81185"/>
    <w:rsid w:val="00F8151D"/>
    <w:rsid w:val="00F81E85"/>
    <w:rsid w:val="00F81F8D"/>
    <w:rsid w:val="00F87A19"/>
    <w:rsid w:val="00F90077"/>
    <w:rsid w:val="00F91C57"/>
    <w:rsid w:val="00F92456"/>
    <w:rsid w:val="00FA019E"/>
    <w:rsid w:val="00FA103A"/>
    <w:rsid w:val="00FA1ABA"/>
    <w:rsid w:val="00FA3408"/>
    <w:rsid w:val="00FA63FD"/>
    <w:rsid w:val="00FA6C67"/>
    <w:rsid w:val="00FB0029"/>
    <w:rsid w:val="00FB5C8A"/>
    <w:rsid w:val="00FC0B8E"/>
    <w:rsid w:val="00FC270D"/>
    <w:rsid w:val="00FC3129"/>
    <w:rsid w:val="00FC5156"/>
    <w:rsid w:val="00FC6008"/>
    <w:rsid w:val="00FC6089"/>
    <w:rsid w:val="00FC6B82"/>
    <w:rsid w:val="00FD018C"/>
    <w:rsid w:val="00FD0E9F"/>
    <w:rsid w:val="00FD298A"/>
    <w:rsid w:val="00FD55F2"/>
    <w:rsid w:val="00FD71EA"/>
    <w:rsid w:val="00FE22FC"/>
    <w:rsid w:val="00FE2C83"/>
    <w:rsid w:val="00FE673B"/>
    <w:rsid w:val="00FE71B6"/>
    <w:rsid w:val="00FF2C86"/>
    <w:rsid w:val="00FF31D5"/>
    <w:rsid w:val="00FF69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A3"/>
    <w:pPr>
      <w:spacing w:after="0" w:line="360" w:lineRule="auto"/>
    </w:pPr>
    <w:rPr>
      <w:rFonts w:ascii="Cambria" w:eastAsia="Times New Roman" w:hAnsi="Cambria" w:cs="Times New Roman"/>
    </w:rPr>
  </w:style>
  <w:style w:type="paragraph" w:styleId="Heading1">
    <w:name w:val="heading 1"/>
    <w:basedOn w:val="Normal"/>
    <w:next w:val="Normal"/>
    <w:link w:val="Heading1Char"/>
    <w:uiPriority w:val="9"/>
    <w:qFormat/>
    <w:rsid w:val="00430040"/>
    <w:pPr>
      <w:spacing w:before="480"/>
      <w:contextualSpacing/>
      <w:outlineLvl w:val="0"/>
    </w:pPr>
    <w:rPr>
      <w:smallCaps/>
      <w:spacing w:val="5"/>
      <w:sz w:val="36"/>
      <w:szCs w:val="36"/>
    </w:rPr>
  </w:style>
  <w:style w:type="paragraph" w:styleId="Heading2">
    <w:name w:val="heading 2"/>
    <w:basedOn w:val="Normal"/>
    <w:next w:val="Normal"/>
    <w:link w:val="Heading2Char"/>
    <w:uiPriority w:val="99"/>
    <w:unhideWhenUsed/>
    <w:qFormat/>
    <w:rsid w:val="00097B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44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A3"/>
    <w:pPr>
      <w:contextualSpacing/>
    </w:pPr>
  </w:style>
  <w:style w:type="paragraph" w:styleId="FootnoteText">
    <w:name w:val="footnote text"/>
    <w:basedOn w:val="Normal"/>
    <w:link w:val="FootnoteTextChar"/>
    <w:uiPriority w:val="99"/>
    <w:unhideWhenUsed/>
    <w:rsid w:val="00A625A3"/>
    <w:rPr>
      <w:sz w:val="20"/>
      <w:szCs w:val="20"/>
    </w:rPr>
  </w:style>
  <w:style w:type="character" w:customStyle="1" w:styleId="FootnoteTextChar">
    <w:name w:val="Footnote Text Char"/>
    <w:basedOn w:val="DefaultParagraphFont"/>
    <w:link w:val="FootnoteText"/>
    <w:uiPriority w:val="99"/>
    <w:rsid w:val="00A625A3"/>
    <w:rPr>
      <w:rFonts w:ascii="Cambria" w:eastAsia="Times New Roman" w:hAnsi="Cambria" w:cs="Times New Roman"/>
      <w:sz w:val="20"/>
      <w:szCs w:val="20"/>
    </w:rPr>
  </w:style>
  <w:style w:type="character" w:styleId="FootnoteReference">
    <w:name w:val="footnote reference"/>
    <w:basedOn w:val="DefaultParagraphFont"/>
    <w:uiPriority w:val="99"/>
    <w:unhideWhenUsed/>
    <w:rsid w:val="00A625A3"/>
    <w:rPr>
      <w:rFonts w:cs="Times New Roman"/>
      <w:vertAlign w:val="superscript"/>
    </w:rPr>
  </w:style>
  <w:style w:type="character" w:styleId="Hyperlink">
    <w:name w:val="Hyperlink"/>
    <w:basedOn w:val="DefaultParagraphFont"/>
    <w:uiPriority w:val="99"/>
    <w:unhideWhenUsed/>
    <w:rsid w:val="00A625A3"/>
    <w:rPr>
      <w:rFonts w:cs="Times New Roman"/>
      <w:color w:val="0000FF"/>
      <w:u w:val="single"/>
    </w:rPr>
  </w:style>
  <w:style w:type="character" w:styleId="Strong">
    <w:name w:val="Strong"/>
    <w:basedOn w:val="DefaultParagraphFont"/>
    <w:uiPriority w:val="22"/>
    <w:qFormat/>
    <w:rsid w:val="001970B1"/>
    <w:rPr>
      <w:b/>
      <w:bCs/>
    </w:rPr>
  </w:style>
  <w:style w:type="paragraph" w:styleId="Header">
    <w:name w:val="header"/>
    <w:basedOn w:val="Normal"/>
    <w:link w:val="HeaderChar"/>
    <w:uiPriority w:val="99"/>
    <w:unhideWhenUsed/>
    <w:rsid w:val="00343FC3"/>
    <w:pPr>
      <w:tabs>
        <w:tab w:val="center" w:pos="4680"/>
        <w:tab w:val="right" w:pos="9360"/>
      </w:tabs>
      <w:spacing w:line="240" w:lineRule="auto"/>
    </w:pPr>
  </w:style>
  <w:style w:type="character" w:customStyle="1" w:styleId="HeaderChar">
    <w:name w:val="Header Char"/>
    <w:basedOn w:val="DefaultParagraphFont"/>
    <w:link w:val="Header"/>
    <w:uiPriority w:val="99"/>
    <w:rsid w:val="00343FC3"/>
    <w:rPr>
      <w:rFonts w:ascii="Cambria" w:eastAsia="Times New Roman" w:hAnsi="Cambria" w:cs="Times New Roman"/>
    </w:rPr>
  </w:style>
  <w:style w:type="paragraph" w:styleId="Footer">
    <w:name w:val="footer"/>
    <w:basedOn w:val="Normal"/>
    <w:link w:val="FooterChar"/>
    <w:uiPriority w:val="99"/>
    <w:unhideWhenUsed/>
    <w:rsid w:val="00343FC3"/>
    <w:pPr>
      <w:tabs>
        <w:tab w:val="center" w:pos="4680"/>
        <w:tab w:val="right" w:pos="9360"/>
      </w:tabs>
      <w:spacing w:line="240" w:lineRule="auto"/>
    </w:pPr>
  </w:style>
  <w:style w:type="character" w:customStyle="1" w:styleId="FooterChar">
    <w:name w:val="Footer Char"/>
    <w:basedOn w:val="DefaultParagraphFont"/>
    <w:link w:val="Footer"/>
    <w:uiPriority w:val="99"/>
    <w:rsid w:val="00343FC3"/>
    <w:rPr>
      <w:rFonts w:ascii="Cambria" w:eastAsia="Times New Roman" w:hAnsi="Cambria" w:cs="Times New Roman"/>
    </w:rPr>
  </w:style>
  <w:style w:type="character" w:customStyle="1" w:styleId="Heading1Char">
    <w:name w:val="Heading 1 Char"/>
    <w:basedOn w:val="DefaultParagraphFont"/>
    <w:link w:val="Heading1"/>
    <w:uiPriority w:val="9"/>
    <w:rsid w:val="00430040"/>
    <w:rPr>
      <w:rFonts w:ascii="Cambria" w:eastAsia="Times New Roman" w:hAnsi="Cambria" w:cs="Times New Roman"/>
      <w:smallCaps/>
      <w:spacing w:val="5"/>
      <w:sz w:val="36"/>
      <w:szCs w:val="36"/>
    </w:rPr>
  </w:style>
  <w:style w:type="character" w:customStyle="1" w:styleId="Heading2Char">
    <w:name w:val="Heading 2 Char"/>
    <w:basedOn w:val="DefaultParagraphFont"/>
    <w:link w:val="Heading2"/>
    <w:uiPriority w:val="99"/>
    <w:rsid w:val="00097B8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56C12"/>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D56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301BE"/>
    <w:pPr>
      <w:spacing w:after="120" w:line="240" w:lineRule="auto"/>
      <w:ind w:left="283"/>
    </w:pPr>
    <w:rPr>
      <w:rFonts w:ascii="Calibri" w:hAnsi="Calibri" w:cs="Calibri"/>
      <w:sz w:val="24"/>
      <w:szCs w:val="24"/>
    </w:rPr>
  </w:style>
  <w:style w:type="character" w:customStyle="1" w:styleId="BodyTextIndentChar">
    <w:name w:val="Body Text Indent Char"/>
    <w:basedOn w:val="DefaultParagraphFont"/>
    <w:link w:val="BodyTextIndent"/>
    <w:uiPriority w:val="99"/>
    <w:rsid w:val="00F301BE"/>
    <w:rPr>
      <w:rFonts w:ascii="Calibri" w:eastAsia="Times New Roman" w:hAnsi="Calibri" w:cs="Calibri"/>
      <w:sz w:val="24"/>
      <w:szCs w:val="24"/>
    </w:rPr>
  </w:style>
  <w:style w:type="character" w:customStyle="1" w:styleId="Heading3Char">
    <w:name w:val="Heading 3 Char"/>
    <w:basedOn w:val="DefaultParagraphFont"/>
    <w:link w:val="Heading3"/>
    <w:uiPriority w:val="9"/>
    <w:semiHidden/>
    <w:rsid w:val="00CF44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CF44B0"/>
    <w:rPr>
      <w:i/>
      <w:iCs/>
    </w:rPr>
  </w:style>
  <w:style w:type="paragraph" w:styleId="BalloonText">
    <w:name w:val="Balloon Text"/>
    <w:basedOn w:val="Normal"/>
    <w:link w:val="BalloonTextChar"/>
    <w:uiPriority w:val="99"/>
    <w:semiHidden/>
    <w:unhideWhenUsed/>
    <w:rsid w:val="00C87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CC"/>
    <w:rPr>
      <w:rFonts w:ascii="Tahoma" w:eastAsia="Times New Roman" w:hAnsi="Tahoma" w:cs="Tahoma"/>
      <w:sz w:val="16"/>
      <w:szCs w:val="16"/>
    </w:rPr>
  </w:style>
  <w:style w:type="table" w:styleId="MediumShading1-Accent2">
    <w:name w:val="Medium Shading 1 Accent 2"/>
    <w:basedOn w:val="TableNormal"/>
    <w:uiPriority w:val="63"/>
    <w:rsid w:val="00630D9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81A2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E161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FD298A"/>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D5E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dnoteText">
    <w:name w:val="endnote text"/>
    <w:basedOn w:val="Normal"/>
    <w:link w:val="EndnoteTextChar"/>
    <w:uiPriority w:val="99"/>
    <w:semiHidden/>
    <w:unhideWhenUsed/>
    <w:rsid w:val="007932FC"/>
    <w:pPr>
      <w:spacing w:line="240" w:lineRule="auto"/>
    </w:pPr>
    <w:rPr>
      <w:sz w:val="20"/>
      <w:szCs w:val="20"/>
    </w:rPr>
  </w:style>
  <w:style w:type="character" w:customStyle="1" w:styleId="EndnoteTextChar">
    <w:name w:val="Endnote Text Char"/>
    <w:basedOn w:val="DefaultParagraphFont"/>
    <w:link w:val="EndnoteText"/>
    <w:uiPriority w:val="99"/>
    <w:semiHidden/>
    <w:rsid w:val="007932FC"/>
    <w:rPr>
      <w:rFonts w:ascii="Cambria" w:eastAsia="Times New Roman" w:hAnsi="Cambria" w:cs="Times New Roman"/>
      <w:sz w:val="20"/>
      <w:szCs w:val="20"/>
    </w:rPr>
  </w:style>
  <w:style w:type="character" w:styleId="EndnoteReference">
    <w:name w:val="endnote reference"/>
    <w:basedOn w:val="DefaultParagraphFont"/>
    <w:uiPriority w:val="99"/>
    <w:semiHidden/>
    <w:unhideWhenUsed/>
    <w:rsid w:val="007932FC"/>
    <w:rPr>
      <w:vertAlign w:val="superscript"/>
    </w:rPr>
  </w:style>
</w:styles>
</file>

<file path=word/webSettings.xml><?xml version="1.0" encoding="utf-8"?>
<w:webSettings xmlns:r="http://schemas.openxmlformats.org/officeDocument/2006/relationships" xmlns:w="http://schemas.openxmlformats.org/wordprocessingml/2006/main">
  <w:divs>
    <w:div w:id="248387211">
      <w:bodyDiv w:val="1"/>
      <w:marLeft w:val="0"/>
      <w:marRight w:val="0"/>
      <w:marTop w:val="0"/>
      <w:marBottom w:val="0"/>
      <w:divBdr>
        <w:top w:val="none" w:sz="0" w:space="0" w:color="auto"/>
        <w:left w:val="none" w:sz="0" w:space="0" w:color="auto"/>
        <w:bottom w:val="none" w:sz="0" w:space="0" w:color="auto"/>
        <w:right w:val="none" w:sz="0" w:space="0" w:color="auto"/>
      </w:divBdr>
      <w:divsChild>
        <w:div w:id="1412581692">
          <w:marLeft w:val="0"/>
          <w:marRight w:val="0"/>
          <w:marTop w:val="0"/>
          <w:marBottom w:val="0"/>
          <w:divBdr>
            <w:top w:val="none" w:sz="0" w:space="0" w:color="auto"/>
            <w:left w:val="none" w:sz="0" w:space="0" w:color="auto"/>
            <w:bottom w:val="none" w:sz="0" w:space="0" w:color="auto"/>
            <w:right w:val="none" w:sz="0" w:space="0" w:color="auto"/>
          </w:divBdr>
        </w:div>
      </w:divsChild>
    </w:div>
    <w:div w:id="549809340">
      <w:bodyDiv w:val="1"/>
      <w:marLeft w:val="0"/>
      <w:marRight w:val="0"/>
      <w:marTop w:val="0"/>
      <w:marBottom w:val="0"/>
      <w:divBdr>
        <w:top w:val="none" w:sz="0" w:space="0" w:color="auto"/>
        <w:left w:val="none" w:sz="0" w:space="0" w:color="auto"/>
        <w:bottom w:val="none" w:sz="0" w:space="0" w:color="auto"/>
        <w:right w:val="none" w:sz="0" w:space="0" w:color="auto"/>
      </w:divBdr>
    </w:div>
    <w:div w:id="1195000367">
      <w:bodyDiv w:val="1"/>
      <w:marLeft w:val="0"/>
      <w:marRight w:val="0"/>
      <w:marTop w:val="0"/>
      <w:marBottom w:val="0"/>
      <w:divBdr>
        <w:top w:val="none" w:sz="0" w:space="0" w:color="auto"/>
        <w:left w:val="none" w:sz="0" w:space="0" w:color="auto"/>
        <w:bottom w:val="none" w:sz="0" w:space="0" w:color="auto"/>
        <w:right w:val="none" w:sz="0" w:space="0" w:color="auto"/>
      </w:divBdr>
    </w:div>
    <w:div w:id="1336806745">
      <w:bodyDiv w:val="1"/>
      <w:marLeft w:val="0"/>
      <w:marRight w:val="0"/>
      <w:marTop w:val="0"/>
      <w:marBottom w:val="0"/>
      <w:divBdr>
        <w:top w:val="none" w:sz="0" w:space="0" w:color="auto"/>
        <w:left w:val="none" w:sz="0" w:space="0" w:color="auto"/>
        <w:bottom w:val="none" w:sz="0" w:space="0" w:color="auto"/>
        <w:right w:val="none" w:sz="0" w:space="0" w:color="auto"/>
      </w:divBdr>
    </w:div>
    <w:div w:id="14240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uskur.net/files/1_%20Pendidikan%20Budaya%20dan%20Karakter%20Bangsa.pdf" TargetMode="External"/><Relationship Id="rId2" Type="http://schemas.openxmlformats.org/officeDocument/2006/relationships/hyperlink" Target="http://sugiartoagribisnis.wordpress.com/2010/07/14/seks-bebas-di-kalangan-remaja-pelajar-dan-mahasiswa-penyimpangan-kenakalan-atau-gaya-hidup/" TargetMode="External"/><Relationship Id="rId1" Type="http://schemas.openxmlformats.org/officeDocument/2006/relationships/hyperlink" Target="http://sugiartoagribisnis.wordpress.com/2010/07/14/seks-bebas-di-kalangan-remaja-pelajar-dan-mahasiswa-penyimpangan-kenakalan-atau-gaya-hid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816D-10FB-4F63-AF70-490047CE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13</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fuyrfhzyrex</dc:creator>
  <cp:keywords/>
  <dc:description/>
  <cp:lastModifiedBy>acer</cp:lastModifiedBy>
  <cp:revision>60</cp:revision>
  <cp:lastPrinted>2015-08-01T09:20:00Z</cp:lastPrinted>
  <dcterms:created xsi:type="dcterms:W3CDTF">2012-07-06T11:11:00Z</dcterms:created>
  <dcterms:modified xsi:type="dcterms:W3CDTF">2015-08-17T10:43:00Z</dcterms:modified>
</cp:coreProperties>
</file>