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D9" w:rsidRPr="00211F02" w:rsidRDefault="000461D9" w:rsidP="000461D9">
      <w:pPr>
        <w:spacing w:after="0" w:line="48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HALAMAN JUDUL </w:t>
      </w:r>
      <w:r w:rsidRPr="00211F02">
        <w:rPr>
          <w:rFonts w:asciiTheme="majorBidi" w:hAnsiTheme="majorBidi" w:cstheme="majorBidi"/>
          <w:sz w:val="24"/>
          <w:szCs w:val="24"/>
        </w:rPr>
        <w:tab/>
        <w:t>ii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LEMBAR PERSETUJUAN </w:t>
      </w:r>
      <w:r w:rsidRPr="00211F02">
        <w:rPr>
          <w:rFonts w:asciiTheme="majorBidi" w:hAnsiTheme="majorBidi" w:cstheme="majorBidi"/>
          <w:sz w:val="24"/>
          <w:szCs w:val="24"/>
        </w:rPr>
        <w:tab/>
        <w:t>iii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LEMBAR PENGESAHAN </w:t>
      </w:r>
      <w:r w:rsidRPr="00211F02">
        <w:rPr>
          <w:rFonts w:asciiTheme="majorBidi" w:hAnsiTheme="majorBidi" w:cstheme="majorBidi"/>
          <w:sz w:val="24"/>
          <w:szCs w:val="24"/>
        </w:rPr>
        <w:tab/>
        <w:t>iv</w:t>
      </w:r>
    </w:p>
    <w:p w:rsidR="000461D9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PERNYATAAN KEASLIAN </w:t>
      </w:r>
      <w:r w:rsidRPr="00211F02">
        <w:rPr>
          <w:rFonts w:asciiTheme="majorBidi" w:hAnsiTheme="majorBidi" w:cstheme="majorBidi"/>
          <w:sz w:val="24"/>
          <w:szCs w:val="24"/>
        </w:rPr>
        <w:tab/>
        <w:t>v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KESEDIAAN PUBLIKASI KARYA ILMIAH</w:t>
      </w:r>
      <w:r>
        <w:rPr>
          <w:rFonts w:asciiTheme="majorBidi" w:hAnsiTheme="majorBidi" w:cstheme="majorBidi"/>
          <w:sz w:val="24"/>
          <w:szCs w:val="24"/>
        </w:rPr>
        <w:tab/>
        <w:t>vi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MOTTO </w:t>
      </w:r>
      <w:r w:rsidRPr="00211F02">
        <w:rPr>
          <w:rFonts w:asciiTheme="majorBidi" w:hAnsiTheme="majorBidi" w:cstheme="majorBidi"/>
          <w:sz w:val="24"/>
          <w:szCs w:val="24"/>
        </w:rPr>
        <w:tab/>
        <w:t>vi</w:t>
      </w:r>
      <w:r>
        <w:rPr>
          <w:rFonts w:asciiTheme="majorBidi" w:hAnsiTheme="majorBidi" w:cstheme="majorBidi"/>
          <w:sz w:val="24"/>
          <w:szCs w:val="24"/>
        </w:rPr>
        <w:t>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PERSEMBAHAN </w:t>
      </w:r>
      <w:r w:rsidRPr="00211F02">
        <w:rPr>
          <w:rFonts w:asciiTheme="majorBidi" w:hAnsiTheme="majorBidi" w:cstheme="majorBidi"/>
          <w:sz w:val="24"/>
          <w:szCs w:val="24"/>
        </w:rPr>
        <w:tab/>
        <w:t>vii</w:t>
      </w:r>
      <w:r>
        <w:rPr>
          <w:rFonts w:asciiTheme="majorBidi" w:hAnsiTheme="majorBidi" w:cstheme="majorBidi"/>
          <w:sz w:val="24"/>
          <w:szCs w:val="24"/>
        </w:rPr>
        <w:t>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PRAKATA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ix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DAFTAR ISI </w:t>
      </w:r>
      <w:r w:rsidRPr="00211F02">
        <w:rPr>
          <w:rFonts w:asciiTheme="majorBidi" w:hAnsiTheme="majorBidi" w:cstheme="majorBidi"/>
          <w:sz w:val="24"/>
          <w:szCs w:val="24"/>
        </w:rPr>
        <w:tab/>
        <w:t>x</w:t>
      </w:r>
      <w:r>
        <w:rPr>
          <w:rFonts w:asciiTheme="majorBidi" w:hAnsiTheme="majorBidi" w:cstheme="majorBidi"/>
          <w:sz w:val="24"/>
          <w:szCs w:val="24"/>
        </w:rPr>
        <w:t>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DAFTAR TABEL </w:t>
      </w:r>
      <w:r w:rsidRPr="00211F02">
        <w:rPr>
          <w:rFonts w:asciiTheme="majorBidi" w:hAnsiTheme="majorBidi" w:cstheme="majorBidi"/>
          <w:sz w:val="24"/>
          <w:szCs w:val="24"/>
        </w:rPr>
        <w:tab/>
        <w:t>x</w:t>
      </w:r>
      <w:r>
        <w:rPr>
          <w:rFonts w:asciiTheme="majorBidi" w:hAnsiTheme="majorBidi" w:cstheme="majorBidi"/>
          <w:sz w:val="24"/>
          <w:szCs w:val="24"/>
        </w:rPr>
        <w:t>iv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DAFTAR GAMBAR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x</w:t>
      </w:r>
      <w:r w:rsidRPr="00211F02">
        <w:rPr>
          <w:rFonts w:asciiTheme="majorBidi" w:hAnsiTheme="majorBidi" w:cstheme="majorBidi"/>
          <w:sz w:val="24"/>
          <w:szCs w:val="24"/>
        </w:rPr>
        <w:t>v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DAFTAR LAMPIRAN </w:t>
      </w:r>
      <w:r w:rsidRPr="00211F02">
        <w:rPr>
          <w:rFonts w:asciiTheme="majorBidi" w:hAnsiTheme="majorBidi" w:cstheme="majorBidi"/>
          <w:sz w:val="24"/>
          <w:szCs w:val="24"/>
        </w:rPr>
        <w:tab/>
        <w:t>xvii</w:t>
      </w:r>
      <w:r>
        <w:rPr>
          <w:rFonts w:asciiTheme="majorBidi" w:hAnsiTheme="majorBidi" w:cstheme="majorBidi"/>
          <w:sz w:val="24"/>
          <w:szCs w:val="24"/>
        </w:rPr>
        <w:t>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ABSTRAK </w:t>
      </w:r>
      <w:r w:rsidRPr="00211F02">
        <w:rPr>
          <w:rFonts w:asciiTheme="majorBidi" w:hAnsiTheme="majorBidi" w:cstheme="majorBidi"/>
          <w:sz w:val="24"/>
          <w:szCs w:val="24"/>
        </w:rPr>
        <w:tab/>
        <w:t>x</w:t>
      </w:r>
      <w:r>
        <w:rPr>
          <w:rFonts w:asciiTheme="majorBidi" w:hAnsiTheme="majorBidi" w:cstheme="majorBidi"/>
          <w:sz w:val="24"/>
          <w:szCs w:val="24"/>
        </w:rPr>
        <w:t>ix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ABSTRACT </w:t>
      </w:r>
      <w:r w:rsidRPr="00211F02">
        <w:rPr>
          <w:rFonts w:asciiTheme="majorBidi" w:hAnsiTheme="majorBidi" w:cstheme="majorBidi"/>
          <w:sz w:val="24"/>
          <w:szCs w:val="24"/>
        </w:rPr>
        <w:tab/>
        <w:t>xx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  <w:rtl/>
        </w:rPr>
        <w:t>المخلص</w:t>
      </w:r>
      <w:r w:rsidRPr="00211F02">
        <w:rPr>
          <w:rFonts w:asciiTheme="majorBidi" w:hAnsiTheme="majorBidi" w:cstheme="majorBidi"/>
          <w:sz w:val="24"/>
          <w:szCs w:val="24"/>
        </w:rPr>
        <w:t xml:space="preserve">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xxi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 xml:space="preserve">BAB I PENDAHULUAN </w:t>
      </w:r>
      <w:r w:rsidRPr="00211F02"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:rsidR="000461D9" w:rsidRPr="00211F02" w:rsidRDefault="000461D9" w:rsidP="000461D9">
      <w:pPr>
        <w:pStyle w:val="ListParagraph"/>
        <w:numPr>
          <w:ilvl w:val="0"/>
          <w:numId w:val="1"/>
        </w:numPr>
        <w:tabs>
          <w:tab w:val="left" w:leader="dot" w:pos="7938"/>
        </w:tabs>
        <w:spacing w:line="48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Latar Belakang Masalah </w:t>
      </w:r>
      <w:bookmarkStart w:id="0" w:name="_GoBack"/>
      <w:bookmarkEnd w:id="0"/>
      <w:r w:rsidRPr="00211F02">
        <w:rPr>
          <w:rFonts w:asciiTheme="majorBidi" w:hAnsiTheme="majorBidi" w:cstheme="majorBidi"/>
          <w:sz w:val="24"/>
          <w:szCs w:val="24"/>
        </w:rPr>
        <w:tab/>
        <w:t>1</w:t>
      </w:r>
    </w:p>
    <w:p w:rsidR="000461D9" w:rsidRPr="00211F02" w:rsidRDefault="000461D9" w:rsidP="000461D9">
      <w:pPr>
        <w:pStyle w:val="ListParagraph"/>
        <w:numPr>
          <w:ilvl w:val="0"/>
          <w:numId w:val="1"/>
        </w:numPr>
        <w:tabs>
          <w:tab w:val="left" w:leader="dot" w:pos="7938"/>
        </w:tabs>
        <w:spacing w:line="48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lastRenderedPageBreak/>
        <w:t xml:space="preserve">Identifikasi dan Batasan Masalah </w:t>
      </w:r>
      <w:r w:rsidRPr="00211F02">
        <w:rPr>
          <w:rFonts w:asciiTheme="majorBidi" w:hAnsiTheme="majorBidi" w:cstheme="majorBidi"/>
          <w:sz w:val="24"/>
          <w:szCs w:val="24"/>
        </w:rPr>
        <w:tab/>
        <w:t>10</w:t>
      </w:r>
    </w:p>
    <w:p w:rsidR="000461D9" w:rsidRPr="00211F02" w:rsidRDefault="000461D9" w:rsidP="000461D9">
      <w:pPr>
        <w:pStyle w:val="ListParagraph"/>
        <w:numPr>
          <w:ilvl w:val="0"/>
          <w:numId w:val="1"/>
        </w:numPr>
        <w:tabs>
          <w:tab w:val="left" w:leader="dot" w:pos="7938"/>
        </w:tabs>
        <w:spacing w:line="48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Rumusan Masalah </w:t>
      </w:r>
      <w:r w:rsidRPr="00211F02">
        <w:rPr>
          <w:rFonts w:asciiTheme="majorBidi" w:hAnsiTheme="majorBidi" w:cstheme="majorBidi"/>
          <w:sz w:val="24"/>
          <w:szCs w:val="24"/>
        </w:rPr>
        <w:tab/>
        <w:t>11</w:t>
      </w:r>
    </w:p>
    <w:p w:rsidR="000461D9" w:rsidRPr="00211F02" w:rsidRDefault="000461D9" w:rsidP="000461D9">
      <w:pPr>
        <w:pStyle w:val="ListParagraph"/>
        <w:numPr>
          <w:ilvl w:val="0"/>
          <w:numId w:val="1"/>
        </w:numPr>
        <w:tabs>
          <w:tab w:val="left" w:leader="dot" w:pos="7938"/>
        </w:tabs>
        <w:spacing w:line="48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Tujuan Penelitian </w:t>
      </w:r>
      <w:r w:rsidRPr="00211F02">
        <w:rPr>
          <w:rFonts w:asciiTheme="majorBidi" w:hAnsiTheme="majorBidi" w:cstheme="majorBidi"/>
          <w:sz w:val="24"/>
          <w:szCs w:val="24"/>
        </w:rPr>
        <w:tab/>
        <w:t>11</w:t>
      </w:r>
    </w:p>
    <w:p w:rsidR="000461D9" w:rsidRPr="00211F02" w:rsidRDefault="000461D9" w:rsidP="000461D9">
      <w:pPr>
        <w:pStyle w:val="ListParagraph"/>
        <w:numPr>
          <w:ilvl w:val="0"/>
          <w:numId w:val="1"/>
        </w:numPr>
        <w:tabs>
          <w:tab w:val="left" w:leader="dot" w:pos="7938"/>
        </w:tabs>
        <w:spacing w:line="48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Kegunaan Penelitian </w:t>
      </w:r>
      <w:r w:rsidRPr="00211F02">
        <w:rPr>
          <w:rFonts w:asciiTheme="majorBidi" w:hAnsiTheme="majorBidi" w:cstheme="majorBidi"/>
          <w:sz w:val="24"/>
          <w:szCs w:val="24"/>
        </w:rPr>
        <w:tab/>
        <w:t>12</w:t>
      </w:r>
    </w:p>
    <w:p w:rsidR="000461D9" w:rsidRPr="00211F02" w:rsidRDefault="000461D9" w:rsidP="000461D9">
      <w:pPr>
        <w:pStyle w:val="ListParagraph"/>
        <w:numPr>
          <w:ilvl w:val="0"/>
          <w:numId w:val="1"/>
        </w:numPr>
        <w:tabs>
          <w:tab w:val="left" w:leader="dot" w:pos="7938"/>
        </w:tabs>
        <w:spacing w:line="480" w:lineRule="auto"/>
        <w:ind w:left="714" w:hanging="357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Penegasan Istilah </w:t>
      </w:r>
      <w:r>
        <w:rPr>
          <w:rFonts w:asciiTheme="majorBidi" w:hAnsiTheme="majorBidi" w:cstheme="majorBidi"/>
          <w:sz w:val="24"/>
          <w:szCs w:val="24"/>
        </w:rPr>
        <w:tab/>
        <w:t>14</w:t>
      </w:r>
    </w:p>
    <w:p w:rsidR="000461D9" w:rsidRPr="00211F02" w:rsidRDefault="000461D9" w:rsidP="000461D9">
      <w:pPr>
        <w:pStyle w:val="ListParagraph"/>
        <w:numPr>
          <w:ilvl w:val="0"/>
          <w:numId w:val="1"/>
        </w:numPr>
        <w:tabs>
          <w:tab w:val="left" w:leader="dot" w:pos="7938"/>
          <w:tab w:val="left" w:leader="dot" w:pos="8647"/>
        </w:tabs>
        <w:spacing w:line="480" w:lineRule="auto"/>
        <w:ind w:left="714" w:right="-710" w:hanging="357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Sistematika Pembahasan </w:t>
      </w:r>
      <w:r w:rsidRPr="00211F02">
        <w:rPr>
          <w:rFonts w:asciiTheme="majorBidi" w:hAnsiTheme="majorBidi" w:cstheme="majorBidi"/>
          <w:sz w:val="24"/>
          <w:szCs w:val="24"/>
        </w:rPr>
        <w:tab/>
        <w:t>16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>BAB II LANDASAN TEORI</w:t>
      </w:r>
      <w:r w:rsidRPr="00211F02">
        <w:rPr>
          <w:rFonts w:asciiTheme="majorBidi" w:hAnsiTheme="majorBidi" w:cstheme="majorBidi"/>
          <w:b/>
          <w:bCs/>
          <w:sz w:val="24"/>
          <w:szCs w:val="24"/>
        </w:rPr>
        <w:tab/>
        <w:t>18</w:t>
      </w:r>
    </w:p>
    <w:p w:rsidR="000461D9" w:rsidRPr="00211F02" w:rsidRDefault="000461D9" w:rsidP="000461D9">
      <w:pPr>
        <w:pStyle w:val="ListParagraph"/>
        <w:numPr>
          <w:ilvl w:val="0"/>
          <w:numId w:val="2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Deskripsi Teori </w:t>
      </w:r>
      <w:r w:rsidRPr="00211F02">
        <w:rPr>
          <w:rFonts w:asciiTheme="majorBidi" w:hAnsiTheme="majorBidi" w:cstheme="majorBidi"/>
          <w:sz w:val="24"/>
          <w:szCs w:val="24"/>
        </w:rPr>
        <w:tab/>
        <w:t>18</w:t>
      </w:r>
    </w:p>
    <w:p w:rsidR="000461D9" w:rsidRPr="00211F02" w:rsidRDefault="000461D9" w:rsidP="000461D9">
      <w:pPr>
        <w:pStyle w:val="ListParagraph"/>
        <w:numPr>
          <w:ilvl w:val="0"/>
          <w:numId w:val="2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Penelitian Terdahulu </w:t>
      </w:r>
      <w:r w:rsidRPr="00211F02">
        <w:rPr>
          <w:rFonts w:asciiTheme="majorBidi" w:hAnsiTheme="majorBidi" w:cstheme="majorBidi"/>
          <w:sz w:val="24"/>
          <w:szCs w:val="24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6</w:t>
      </w:r>
    </w:p>
    <w:p w:rsidR="000461D9" w:rsidRPr="00211F02" w:rsidRDefault="000461D9" w:rsidP="000461D9">
      <w:pPr>
        <w:pStyle w:val="ListParagraph"/>
        <w:numPr>
          <w:ilvl w:val="0"/>
          <w:numId w:val="2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Kerangka Konseptual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50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 xml:space="preserve">BAB III METODE PENELITIAN 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53</w:t>
      </w:r>
    </w:p>
    <w:p w:rsidR="000461D9" w:rsidRPr="00211F02" w:rsidRDefault="000461D9" w:rsidP="000461D9">
      <w:pPr>
        <w:pStyle w:val="ListParagraph"/>
        <w:numPr>
          <w:ilvl w:val="0"/>
          <w:numId w:val="3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Jenis</w:t>
      </w:r>
      <w:r>
        <w:rPr>
          <w:rFonts w:asciiTheme="majorBidi" w:hAnsiTheme="majorBidi" w:cstheme="majorBidi"/>
          <w:sz w:val="24"/>
          <w:szCs w:val="24"/>
        </w:rPr>
        <w:t xml:space="preserve"> Penelitian </w:t>
      </w:r>
      <w:r>
        <w:rPr>
          <w:rFonts w:asciiTheme="majorBidi" w:hAnsiTheme="majorBidi" w:cstheme="majorBidi"/>
          <w:sz w:val="24"/>
          <w:szCs w:val="24"/>
        </w:rPr>
        <w:tab/>
        <w:t>53</w:t>
      </w:r>
    </w:p>
    <w:p w:rsidR="000461D9" w:rsidRPr="00211F02" w:rsidRDefault="000461D9" w:rsidP="000461D9">
      <w:pPr>
        <w:pStyle w:val="ListParagraph"/>
        <w:numPr>
          <w:ilvl w:val="0"/>
          <w:numId w:val="3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Subjek Penelitian </w:t>
      </w:r>
      <w:r>
        <w:rPr>
          <w:rFonts w:asciiTheme="majorBidi" w:hAnsiTheme="majorBidi" w:cstheme="majorBidi"/>
          <w:sz w:val="24"/>
          <w:szCs w:val="24"/>
        </w:rPr>
        <w:tab/>
        <w:t>54</w:t>
      </w:r>
    </w:p>
    <w:p w:rsidR="000461D9" w:rsidRPr="00211F02" w:rsidRDefault="000461D9" w:rsidP="000461D9">
      <w:pPr>
        <w:pStyle w:val="ListParagraph"/>
        <w:numPr>
          <w:ilvl w:val="0"/>
          <w:numId w:val="3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Prosedur Penelitian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55</w:t>
      </w:r>
    </w:p>
    <w:p w:rsidR="000461D9" w:rsidRPr="00211F02" w:rsidRDefault="000461D9" w:rsidP="000461D9">
      <w:pPr>
        <w:pStyle w:val="ListParagraph"/>
        <w:numPr>
          <w:ilvl w:val="0"/>
          <w:numId w:val="3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Kisi-kisi Instrumen </w:t>
      </w:r>
      <w:r>
        <w:rPr>
          <w:rFonts w:asciiTheme="majorBidi" w:hAnsiTheme="majorBidi" w:cstheme="majorBidi"/>
          <w:sz w:val="24"/>
          <w:szCs w:val="24"/>
        </w:rPr>
        <w:tab/>
        <w:t>57</w:t>
      </w:r>
    </w:p>
    <w:p w:rsidR="000461D9" w:rsidRPr="00211F02" w:rsidRDefault="000461D9" w:rsidP="000461D9">
      <w:pPr>
        <w:pStyle w:val="ListParagraph"/>
        <w:numPr>
          <w:ilvl w:val="0"/>
          <w:numId w:val="3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nstrumen Penelitian </w:t>
      </w:r>
      <w:r>
        <w:rPr>
          <w:rFonts w:asciiTheme="majorBidi" w:hAnsiTheme="majorBidi" w:cstheme="majorBidi"/>
          <w:sz w:val="24"/>
          <w:szCs w:val="24"/>
        </w:rPr>
        <w:tab/>
        <w:t>60</w:t>
      </w:r>
    </w:p>
    <w:p w:rsidR="000461D9" w:rsidRPr="00211F02" w:rsidRDefault="000461D9" w:rsidP="000461D9">
      <w:pPr>
        <w:pStyle w:val="ListParagraph"/>
        <w:numPr>
          <w:ilvl w:val="0"/>
          <w:numId w:val="3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Teknik dan Instrumen</w:t>
      </w:r>
      <w:r>
        <w:rPr>
          <w:rFonts w:asciiTheme="majorBidi" w:hAnsiTheme="majorBidi" w:cstheme="majorBidi"/>
          <w:sz w:val="24"/>
          <w:szCs w:val="24"/>
        </w:rPr>
        <w:t xml:space="preserve"> Pengumpulan Data </w:t>
      </w:r>
      <w:r>
        <w:rPr>
          <w:rFonts w:asciiTheme="majorBidi" w:hAnsiTheme="majorBidi" w:cstheme="majorBidi"/>
          <w:sz w:val="24"/>
          <w:szCs w:val="24"/>
        </w:rPr>
        <w:tab/>
        <w:t>69</w:t>
      </w:r>
    </w:p>
    <w:p w:rsidR="000461D9" w:rsidRPr="00211F02" w:rsidRDefault="000461D9" w:rsidP="000461D9">
      <w:pPr>
        <w:pStyle w:val="ListParagraph"/>
        <w:numPr>
          <w:ilvl w:val="0"/>
          <w:numId w:val="3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>Teknik</w:t>
      </w:r>
      <w:r>
        <w:rPr>
          <w:rFonts w:asciiTheme="majorBidi" w:hAnsiTheme="majorBidi" w:cstheme="majorBidi"/>
          <w:sz w:val="24"/>
          <w:szCs w:val="24"/>
        </w:rPr>
        <w:t xml:space="preserve"> Analisis Data</w:t>
      </w:r>
      <w:r>
        <w:rPr>
          <w:rFonts w:asciiTheme="majorBidi" w:hAnsiTheme="majorBidi" w:cstheme="majorBidi"/>
          <w:sz w:val="24"/>
          <w:szCs w:val="24"/>
        </w:rPr>
        <w:tab/>
        <w:t>70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 xml:space="preserve">BAB IV HASIL PENELITIAN </w:t>
      </w:r>
      <w:r w:rsidRPr="00211F0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77</w:t>
      </w:r>
    </w:p>
    <w:p w:rsidR="000461D9" w:rsidRPr="00211F02" w:rsidRDefault="000461D9" w:rsidP="000461D9">
      <w:pPr>
        <w:pStyle w:val="ListParagraph"/>
        <w:numPr>
          <w:ilvl w:val="0"/>
          <w:numId w:val="4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Deskripsi Data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77</w:t>
      </w:r>
    </w:p>
    <w:p w:rsidR="000461D9" w:rsidRPr="00211F02" w:rsidRDefault="000461D9" w:rsidP="000461D9">
      <w:pPr>
        <w:pStyle w:val="ListParagraph"/>
        <w:numPr>
          <w:ilvl w:val="0"/>
          <w:numId w:val="5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Identifikasi Jawaban Siswa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77</w:t>
      </w:r>
    </w:p>
    <w:p w:rsidR="000461D9" w:rsidRPr="00211F02" w:rsidRDefault="000461D9" w:rsidP="000461D9">
      <w:pPr>
        <w:pStyle w:val="ListParagraph"/>
        <w:numPr>
          <w:ilvl w:val="0"/>
          <w:numId w:val="5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lastRenderedPageBreak/>
        <w:t xml:space="preserve">Hasil Wawancara Guru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87</w:t>
      </w:r>
    </w:p>
    <w:p w:rsidR="000461D9" w:rsidRPr="00211F02" w:rsidRDefault="000461D9" w:rsidP="000461D9">
      <w:pPr>
        <w:pStyle w:val="ListParagraph"/>
        <w:numPr>
          <w:ilvl w:val="0"/>
          <w:numId w:val="5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Hasil Wawancara Siswa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89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 xml:space="preserve">BAB V PEMBAHASAN </w:t>
      </w:r>
      <w:r w:rsidRPr="00211F0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95</w:t>
      </w:r>
    </w:p>
    <w:p w:rsidR="000461D9" w:rsidRPr="00211F02" w:rsidRDefault="000461D9" w:rsidP="000461D9">
      <w:pPr>
        <w:pStyle w:val="ListParagraph"/>
        <w:numPr>
          <w:ilvl w:val="0"/>
          <w:numId w:val="6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Miskonsepsi yang dialami Siswa pada Materi Larutan Penyangga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95</w:t>
      </w:r>
    </w:p>
    <w:p w:rsidR="000461D9" w:rsidRPr="00211F02" w:rsidRDefault="000461D9" w:rsidP="000461D9">
      <w:pPr>
        <w:pStyle w:val="ListParagraph"/>
        <w:numPr>
          <w:ilvl w:val="0"/>
          <w:numId w:val="6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Persentase Miskonsepsi Siswa pada Materi Larutan Penyangga </w:t>
      </w:r>
      <w:r w:rsidRPr="00211F02"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</w:rPr>
        <w:t>63</w:t>
      </w:r>
    </w:p>
    <w:p w:rsidR="000461D9" w:rsidRPr="00211F02" w:rsidRDefault="000461D9" w:rsidP="000461D9">
      <w:pPr>
        <w:pStyle w:val="ListParagraph"/>
        <w:numPr>
          <w:ilvl w:val="0"/>
          <w:numId w:val="6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Faktor Penyebab Miskonsepsi pada Siswa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176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 xml:space="preserve">BAB VI PENUTUP </w:t>
      </w:r>
      <w:r w:rsidRPr="00211F0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181</w:t>
      </w:r>
    </w:p>
    <w:p w:rsidR="000461D9" w:rsidRPr="00211F02" w:rsidRDefault="000461D9" w:rsidP="000461D9">
      <w:pPr>
        <w:pStyle w:val="ListParagraph"/>
        <w:numPr>
          <w:ilvl w:val="0"/>
          <w:numId w:val="7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Kesimpulan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182</w:t>
      </w:r>
    </w:p>
    <w:p w:rsidR="000461D9" w:rsidRPr="00211F02" w:rsidRDefault="000461D9" w:rsidP="000461D9">
      <w:pPr>
        <w:pStyle w:val="ListParagraph"/>
        <w:numPr>
          <w:ilvl w:val="0"/>
          <w:numId w:val="7"/>
        </w:numPr>
        <w:tabs>
          <w:tab w:val="left" w:leader="dot" w:pos="7938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1F02">
        <w:rPr>
          <w:rFonts w:asciiTheme="majorBidi" w:hAnsiTheme="majorBidi" w:cstheme="majorBidi"/>
          <w:sz w:val="24"/>
          <w:szCs w:val="24"/>
        </w:rPr>
        <w:t xml:space="preserve">Saran </w:t>
      </w:r>
      <w:r w:rsidRPr="00211F0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179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 xml:space="preserve">DAFTAR RUJUKAN </w:t>
      </w:r>
      <w:r w:rsidRPr="00211F02"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84</w:t>
      </w:r>
    </w:p>
    <w:p w:rsidR="000461D9" w:rsidRPr="00211F02" w:rsidRDefault="000461D9" w:rsidP="000461D9">
      <w:pPr>
        <w:tabs>
          <w:tab w:val="left" w:leader="dot" w:pos="7938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F02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211F0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188</w:t>
      </w:r>
    </w:p>
    <w:p w:rsidR="001E1776" w:rsidRPr="000461D9" w:rsidRDefault="001E1776">
      <w:pPr>
        <w:rPr>
          <w:rFonts w:asciiTheme="majorBidi" w:hAnsiTheme="majorBidi" w:cstheme="majorBidi"/>
          <w:sz w:val="24"/>
          <w:szCs w:val="24"/>
        </w:rPr>
      </w:pPr>
    </w:p>
    <w:sectPr w:rsidR="001E1776" w:rsidRPr="000461D9" w:rsidSect="000461D9">
      <w:footerReference w:type="default" r:id="rId8"/>
      <w:pgSz w:w="11906" w:h="16838"/>
      <w:pgMar w:top="2268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AB" w:rsidRDefault="007F65AB" w:rsidP="000461D9">
      <w:pPr>
        <w:spacing w:after="0" w:line="240" w:lineRule="auto"/>
      </w:pPr>
      <w:r>
        <w:separator/>
      </w:r>
    </w:p>
  </w:endnote>
  <w:endnote w:type="continuationSeparator" w:id="0">
    <w:p w:rsidR="007F65AB" w:rsidRDefault="007F65AB" w:rsidP="0004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31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0461D9" w:rsidRPr="000461D9" w:rsidRDefault="000461D9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0461D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461D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461D9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xii</w:t>
        </w:r>
        <w:r w:rsidRPr="000461D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0461D9" w:rsidRDefault="00046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AB" w:rsidRDefault="007F65AB" w:rsidP="000461D9">
      <w:pPr>
        <w:spacing w:after="0" w:line="240" w:lineRule="auto"/>
      </w:pPr>
      <w:r>
        <w:separator/>
      </w:r>
    </w:p>
  </w:footnote>
  <w:footnote w:type="continuationSeparator" w:id="0">
    <w:p w:rsidR="007F65AB" w:rsidRDefault="007F65AB" w:rsidP="0004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6C7"/>
    <w:multiLevelType w:val="hybridMultilevel"/>
    <w:tmpl w:val="93301C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1B66"/>
    <w:multiLevelType w:val="hybridMultilevel"/>
    <w:tmpl w:val="F84E86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4A2"/>
    <w:multiLevelType w:val="hybridMultilevel"/>
    <w:tmpl w:val="29CE2EC6"/>
    <w:lvl w:ilvl="0" w:tplc="C16CDA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43B84"/>
    <w:multiLevelType w:val="hybridMultilevel"/>
    <w:tmpl w:val="EDC2D4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D72"/>
    <w:multiLevelType w:val="hybridMultilevel"/>
    <w:tmpl w:val="9B384CF6"/>
    <w:lvl w:ilvl="0" w:tplc="3072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956F0"/>
    <w:multiLevelType w:val="hybridMultilevel"/>
    <w:tmpl w:val="B77A33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23CF3"/>
    <w:multiLevelType w:val="hybridMultilevel"/>
    <w:tmpl w:val="9F8E9F0E"/>
    <w:lvl w:ilvl="0" w:tplc="6B6EB24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D9"/>
    <w:rsid w:val="000461D9"/>
    <w:rsid w:val="001E1776"/>
    <w:rsid w:val="00370ADB"/>
    <w:rsid w:val="003921CB"/>
    <w:rsid w:val="007F65AB"/>
    <w:rsid w:val="00834820"/>
    <w:rsid w:val="009446F8"/>
    <w:rsid w:val="00A72B15"/>
    <w:rsid w:val="00C677F0"/>
    <w:rsid w:val="00C84C05"/>
    <w:rsid w:val="00E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D9"/>
  </w:style>
  <w:style w:type="paragraph" w:styleId="Footer">
    <w:name w:val="footer"/>
    <w:basedOn w:val="Normal"/>
    <w:link w:val="FooterChar"/>
    <w:uiPriority w:val="99"/>
    <w:unhideWhenUsed/>
    <w:rsid w:val="00046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D9"/>
  </w:style>
  <w:style w:type="paragraph" w:styleId="Footer">
    <w:name w:val="footer"/>
    <w:basedOn w:val="Normal"/>
    <w:link w:val="FooterChar"/>
    <w:uiPriority w:val="99"/>
    <w:unhideWhenUsed/>
    <w:rsid w:val="00046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 computer</dc:creator>
  <cp:lastModifiedBy>mmc computer</cp:lastModifiedBy>
  <cp:revision>1</cp:revision>
  <dcterms:created xsi:type="dcterms:W3CDTF">2022-08-01T09:57:00Z</dcterms:created>
  <dcterms:modified xsi:type="dcterms:W3CDTF">2022-08-01T09:59:00Z</dcterms:modified>
</cp:coreProperties>
</file>