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D4" w:rsidRPr="00A116D4" w:rsidRDefault="00613E7E" w:rsidP="00A116D4">
      <w:pPr>
        <w:spacing w:after="0" w:line="360" w:lineRule="auto"/>
        <w:jc w:val="center"/>
        <w:rPr>
          <w:rFonts w:asciiTheme="majorBidi" w:hAnsiTheme="majorBidi" w:cstheme="majorBidi"/>
          <w:b/>
          <w:sz w:val="32"/>
          <w:szCs w:val="28"/>
        </w:rPr>
      </w:pPr>
      <w:r>
        <w:rPr>
          <w:rFonts w:asciiTheme="majorBidi" w:hAnsiTheme="majorBidi" w:cstheme="majorBidi"/>
          <w:b/>
          <w:sz w:val="32"/>
          <w:szCs w:val="28"/>
        </w:rPr>
        <w:t xml:space="preserve">KAJIAN </w:t>
      </w:r>
      <w:r w:rsidR="00A116D4" w:rsidRPr="00A116D4">
        <w:rPr>
          <w:rFonts w:asciiTheme="majorBidi" w:hAnsiTheme="majorBidi" w:cstheme="majorBidi"/>
          <w:b/>
          <w:sz w:val="32"/>
          <w:szCs w:val="28"/>
        </w:rPr>
        <w:t xml:space="preserve">KESHAHIHAN HADITS TENTANG </w:t>
      </w:r>
    </w:p>
    <w:p w:rsidR="00A116D4" w:rsidRPr="00A116D4" w:rsidRDefault="00ED2EA4" w:rsidP="00A116D4">
      <w:pPr>
        <w:spacing w:after="0" w:line="360" w:lineRule="auto"/>
        <w:jc w:val="center"/>
        <w:rPr>
          <w:rFonts w:asciiTheme="majorBidi" w:hAnsiTheme="majorBidi" w:cstheme="majorBidi"/>
          <w:b/>
          <w:sz w:val="32"/>
          <w:szCs w:val="28"/>
        </w:rPr>
      </w:pPr>
      <w:r>
        <w:rPr>
          <w:rFonts w:asciiTheme="majorBidi" w:hAnsiTheme="majorBidi" w:cstheme="majorBidi"/>
          <w:b/>
          <w:sz w:val="32"/>
          <w:szCs w:val="28"/>
        </w:rPr>
        <w:t>PUASA SUN</w:t>
      </w:r>
      <w:r w:rsidR="004E5B91">
        <w:rPr>
          <w:rFonts w:asciiTheme="majorBidi" w:hAnsiTheme="majorBidi" w:cstheme="majorBidi"/>
          <w:b/>
          <w:sz w:val="32"/>
          <w:szCs w:val="28"/>
        </w:rPr>
        <w:t>N</w:t>
      </w:r>
      <w:r>
        <w:rPr>
          <w:rFonts w:asciiTheme="majorBidi" w:hAnsiTheme="majorBidi" w:cstheme="majorBidi"/>
          <w:b/>
          <w:sz w:val="32"/>
          <w:szCs w:val="28"/>
        </w:rPr>
        <w:t>AH SYA</w:t>
      </w:r>
      <w:r w:rsidR="00A116D4" w:rsidRPr="00A116D4">
        <w:rPr>
          <w:rFonts w:asciiTheme="majorBidi" w:hAnsiTheme="majorBidi" w:cstheme="majorBidi"/>
          <w:b/>
          <w:sz w:val="32"/>
          <w:szCs w:val="28"/>
        </w:rPr>
        <w:t>WAL</w:t>
      </w:r>
    </w:p>
    <w:p w:rsidR="00A116D4" w:rsidRDefault="00A116D4" w:rsidP="00A116D4">
      <w:pPr>
        <w:spacing w:line="360" w:lineRule="auto"/>
        <w:jc w:val="center"/>
        <w:rPr>
          <w:rFonts w:asciiTheme="majorBidi" w:hAnsiTheme="majorBidi" w:cstheme="majorBidi"/>
          <w:b/>
          <w:sz w:val="32"/>
          <w:szCs w:val="28"/>
        </w:rPr>
      </w:pPr>
      <w:r w:rsidRPr="00A116D4">
        <w:rPr>
          <w:rFonts w:asciiTheme="majorBidi" w:hAnsiTheme="majorBidi" w:cstheme="majorBidi"/>
          <w:b/>
          <w:sz w:val="32"/>
          <w:szCs w:val="28"/>
        </w:rPr>
        <w:t>(Analisis Sanad dan Matan)</w:t>
      </w:r>
    </w:p>
    <w:p w:rsidR="00A116D4" w:rsidRPr="00A116D4" w:rsidRDefault="00A116D4" w:rsidP="00A116D4">
      <w:pPr>
        <w:spacing w:line="360" w:lineRule="auto"/>
        <w:jc w:val="center"/>
        <w:rPr>
          <w:rFonts w:asciiTheme="majorBidi" w:hAnsiTheme="majorBidi" w:cstheme="majorBidi"/>
          <w:b/>
          <w:sz w:val="32"/>
          <w:szCs w:val="28"/>
        </w:rPr>
      </w:pPr>
    </w:p>
    <w:p w:rsidR="00A116D4" w:rsidRPr="00545C73" w:rsidRDefault="00A116D4" w:rsidP="00A116D4">
      <w:pPr>
        <w:spacing w:after="0" w:line="360" w:lineRule="auto"/>
        <w:jc w:val="center"/>
        <w:rPr>
          <w:rFonts w:asciiTheme="majorBidi" w:hAnsiTheme="majorBidi" w:cstheme="majorBidi"/>
          <w:b/>
          <w:bCs/>
          <w:sz w:val="32"/>
          <w:szCs w:val="28"/>
        </w:rPr>
      </w:pPr>
      <w:r w:rsidRPr="00545C73">
        <w:rPr>
          <w:rFonts w:asciiTheme="majorBidi" w:hAnsiTheme="majorBidi" w:cstheme="majorBidi"/>
          <w:b/>
          <w:bCs/>
          <w:sz w:val="32"/>
          <w:szCs w:val="28"/>
        </w:rPr>
        <w:t>SKRIPSI</w:t>
      </w:r>
    </w:p>
    <w:p w:rsidR="00A116D4" w:rsidRDefault="00ED2EA4" w:rsidP="00A116D4">
      <w:pPr>
        <w:spacing w:line="360" w:lineRule="auto"/>
        <w:jc w:val="center"/>
        <w:rPr>
          <w:rFonts w:asciiTheme="majorBidi" w:hAnsiTheme="majorBidi" w:cstheme="majorBidi"/>
          <w:szCs w:val="24"/>
        </w:rPr>
      </w:pPr>
      <w:r>
        <w:rPr>
          <w:rFonts w:asciiTheme="majorBidi" w:hAnsiTheme="majorBidi" w:cstheme="majorBidi"/>
          <w:noProof/>
          <w:szCs w:val="24"/>
        </w:rPr>
        <w:drawing>
          <wp:inline distT="0" distB="0" distL="0" distR="0">
            <wp:extent cx="2628457" cy="2179675"/>
            <wp:effectExtent l="19050" t="0" r="443" b="0"/>
            <wp:docPr id="3" name="Picture 1" descr="D:\Logo'\1456072_690226181009403_14614268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1456072_690226181009403_1461426807_n.jpg"/>
                    <pic:cNvPicPr>
                      <a:picLocks noChangeAspect="1" noChangeArrowheads="1"/>
                    </pic:cNvPicPr>
                  </pic:nvPicPr>
                  <pic:blipFill>
                    <a:blip r:embed="rId8"/>
                    <a:srcRect/>
                    <a:stretch>
                      <a:fillRect/>
                    </a:stretch>
                  </pic:blipFill>
                  <pic:spPr bwMode="auto">
                    <a:xfrm>
                      <a:off x="0" y="0"/>
                      <a:ext cx="2631944" cy="2182567"/>
                    </a:xfrm>
                    <a:prstGeom prst="rect">
                      <a:avLst/>
                    </a:prstGeom>
                    <a:noFill/>
                    <a:ln w="9525">
                      <a:noFill/>
                      <a:miter lim="800000"/>
                      <a:headEnd/>
                      <a:tailEnd/>
                    </a:ln>
                  </pic:spPr>
                </pic:pic>
              </a:graphicData>
            </a:graphic>
          </wp:inline>
        </w:drawing>
      </w:r>
    </w:p>
    <w:p w:rsidR="00ED2EA4" w:rsidRDefault="00ED2EA4" w:rsidP="00A116D4">
      <w:pPr>
        <w:spacing w:after="0" w:line="360" w:lineRule="auto"/>
        <w:jc w:val="center"/>
        <w:rPr>
          <w:rFonts w:cs="Times New Roman"/>
          <w:b/>
          <w:bCs/>
          <w:iCs/>
          <w:sz w:val="32"/>
        </w:rPr>
      </w:pPr>
    </w:p>
    <w:p w:rsidR="00A116D4" w:rsidRPr="00A344EF" w:rsidRDefault="00A116D4" w:rsidP="00A116D4">
      <w:pPr>
        <w:spacing w:after="0" w:line="360" w:lineRule="auto"/>
        <w:jc w:val="center"/>
        <w:rPr>
          <w:rFonts w:cs="Times New Roman"/>
          <w:b/>
          <w:bCs/>
          <w:iCs/>
          <w:sz w:val="32"/>
        </w:rPr>
      </w:pPr>
      <w:r w:rsidRPr="00A344EF">
        <w:rPr>
          <w:rFonts w:cs="Times New Roman"/>
          <w:b/>
          <w:bCs/>
          <w:iCs/>
          <w:sz w:val="32"/>
        </w:rPr>
        <w:t>Disusun oleh</w:t>
      </w:r>
      <w:r w:rsidRPr="00A344EF">
        <w:rPr>
          <w:rFonts w:cs="Times New Roman"/>
          <w:b/>
          <w:bCs/>
          <w:iCs/>
          <w:sz w:val="32"/>
          <w:lang w:val="id-ID"/>
        </w:rPr>
        <w:t>:</w:t>
      </w:r>
    </w:p>
    <w:p w:rsidR="00A116D4" w:rsidRPr="003A08AE" w:rsidRDefault="00A116D4" w:rsidP="00A116D4">
      <w:pPr>
        <w:tabs>
          <w:tab w:val="left" w:pos="4021"/>
        </w:tabs>
        <w:spacing w:after="0" w:line="360" w:lineRule="auto"/>
        <w:jc w:val="center"/>
        <w:rPr>
          <w:rFonts w:cs="Times New Roman"/>
          <w:bCs/>
          <w:sz w:val="28"/>
          <w:szCs w:val="28"/>
        </w:rPr>
      </w:pPr>
      <w:r w:rsidRPr="00383EAE">
        <w:rPr>
          <w:rFonts w:cs="Times New Roman"/>
          <w:bCs/>
          <w:sz w:val="28"/>
          <w:szCs w:val="28"/>
        </w:rPr>
        <w:t>ABDUR</w:t>
      </w:r>
      <w:r>
        <w:rPr>
          <w:rFonts w:cs="Times New Roman"/>
          <w:bCs/>
          <w:sz w:val="28"/>
          <w:szCs w:val="28"/>
        </w:rPr>
        <w:t>R</w:t>
      </w:r>
      <w:r w:rsidRPr="00383EAE">
        <w:rPr>
          <w:rFonts w:cs="Times New Roman"/>
          <w:bCs/>
          <w:sz w:val="28"/>
          <w:szCs w:val="28"/>
        </w:rPr>
        <w:t>AHMAN</w:t>
      </w:r>
    </w:p>
    <w:p w:rsidR="00A116D4" w:rsidRDefault="00A116D4" w:rsidP="00A116D4">
      <w:pPr>
        <w:tabs>
          <w:tab w:val="left" w:pos="4021"/>
        </w:tabs>
        <w:spacing w:after="0" w:line="360" w:lineRule="auto"/>
        <w:jc w:val="center"/>
        <w:rPr>
          <w:rFonts w:cs="Times New Roman"/>
          <w:bCs/>
          <w:sz w:val="28"/>
          <w:szCs w:val="28"/>
        </w:rPr>
      </w:pPr>
      <w:r>
        <w:rPr>
          <w:rFonts w:cs="Times New Roman"/>
          <w:bCs/>
          <w:sz w:val="28"/>
          <w:szCs w:val="28"/>
        </w:rPr>
        <w:t xml:space="preserve">NIM: </w:t>
      </w:r>
      <w:r w:rsidRPr="00383EAE">
        <w:rPr>
          <w:rFonts w:cs="Times New Roman"/>
          <w:bCs/>
          <w:sz w:val="28"/>
          <w:szCs w:val="28"/>
        </w:rPr>
        <w:t>3231113001</w:t>
      </w:r>
    </w:p>
    <w:p w:rsidR="00A116D4" w:rsidRPr="00A116D4" w:rsidRDefault="00A116D4" w:rsidP="00A116D4">
      <w:pPr>
        <w:tabs>
          <w:tab w:val="left" w:pos="3399"/>
          <w:tab w:val="left" w:pos="4021"/>
        </w:tabs>
        <w:spacing w:after="0" w:line="360" w:lineRule="auto"/>
        <w:rPr>
          <w:rFonts w:cs="Times New Roman"/>
          <w:bCs/>
          <w:sz w:val="28"/>
          <w:szCs w:val="28"/>
        </w:rPr>
      </w:pPr>
      <w:r w:rsidRPr="00A116D4">
        <w:rPr>
          <w:rFonts w:cs="Times New Roman"/>
          <w:bCs/>
          <w:sz w:val="28"/>
          <w:szCs w:val="28"/>
        </w:rPr>
        <w:tab/>
      </w:r>
    </w:p>
    <w:p w:rsidR="00A116D4" w:rsidRPr="00A116D4" w:rsidRDefault="00A116D4" w:rsidP="00A116D4">
      <w:pPr>
        <w:tabs>
          <w:tab w:val="left" w:pos="4021"/>
        </w:tabs>
        <w:spacing w:after="0" w:line="360" w:lineRule="auto"/>
        <w:jc w:val="center"/>
        <w:rPr>
          <w:rFonts w:cs="Times New Roman"/>
          <w:b/>
          <w:bCs/>
          <w:sz w:val="28"/>
          <w:szCs w:val="28"/>
        </w:rPr>
      </w:pPr>
      <w:r w:rsidRPr="00A116D4">
        <w:rPr>
          <w:rFonts w:cs="Times New Roman"/>
          <w:b/>
          <w:bCs/>
          <w:sz w:val="28"/>
          <w:szCs w:val="28"/>
        </w:rPr>
        <w:t>JURUSAN</w:t>
      </w:r>
      <w:r w:rsidRPr="00A116D4">
        <w:rPr>
          <w:rFonts w:cs="Times New Roman"/>
          <w:b/>
          <w:bCs/>
          <w:sz w:val="28"/>
          <w:szCs w:val="28"/>
          <w:lang w:val="id-ID"/>
        </w:rPr>
        <w:t xml:space="preserve">: </w:t>
      </w:r>
      <w:r w:rsidRPr="00A116D4">
        <w:rPr>
          <w:rFonts w:cs="Times New Roman"/>
          <w:b/>
          <w:bCs/>
          <w:sz w:val="28"/>
          <w:szCs w:val="28"/>
        </w:rPr>
        <w:t xml:space="preserve"> </w:t>
      </w:r>
      <w:r w:rsidRPr="00A116D4">
        <w:rPr>
          <w:rFonts w:asciiTheme="majorBidi" w:hAnsiTheme="majorBidi" w:cstheme="majorBidi"/>
          <w:b/>
          <w:bCs/>
          <w:sz w:val="28"/>
          <w:szCs w:val="28"/>
        </w:rPr>
        <w:t>ILMU AL-QUR’AN DAN TAFSIR</w:t>
      </w:r>
    </w:p>
    <w:p w:rsidR="00A116D4" w:rsidRPr="00A116D4" w:rsidRDefault="00A116D4" w:rsidP="00A116D4">
      <w:pPr>
        <w:spacing w:after="0" w:line="360" w:lineRule="auto"/>
        <w:jc w:val="center"/>
        <w:rPr>
          <w:rFonts w:cs="Times New Roman"/>
          <w:b/>
          <w:bCs/>
          <w:sz w:val="28"/>
          <w:szCs w:val="28"/>
        </w:rPr>
      </w:pPr>
      <w:r w:rsidRPr="00A116D4">
        <w:rPr>
          <w:rFonts w:cs="Times New Roman"/>
          <w:b/>
          <w:bCs/>
          <w:sz w:val="28"/>
          <w:szCs w:val="28"/>
          <w:lang w:val="id-ID"/>
        </w:rPr>
        <w:t xml:space="preserve">FAKULTAS: </w:t>
      </w:r>
      <w:r w:rsidRPr="00A116D4">
        <w:rPr>
          <w:rFonts w:cs="Times New Roman"/>
          <w:b/>
          <w:bCs/>
          <w:sz w:val="28"/>
          <w:szCs w:val="28"/>
        </w:rPr>
        <w:t xml:space="preserve"> USHULUDDIN, ADAB DAN DAKWAH</w:t>
      </w:r>
    </w:p>
    <w:p w:rsidR="00A116D4" w:rsidRPr="00A116D4" w:rsidRDefault="00A116D4" w:rsidP="00A116D4">
      <w:pPr>
        <w:tabs>
          <w:tab w:val="left" w:pos="4021"/>
        </w:tabs>
        <w:spacing w:after="0" w:line="360" w:lineRule="auto"/>
        <w:jc w:val="center"/>
        <w:rPr>
          <w:rFonts w:cs="Times New Roman"/>
          <w:b/>
          <w:sz w:val="28"/>
          <w:szCs w:val="28"/>
        </w:rPr>
      </w:pPr>
      <w:r w:rsidRPr="00A116D4">
        <w:rPr>
          <w:rFonts w:cs="Times New Roman"/>
          <w:b/>
          <w:sz w:val="28"/>
          <w:szCs w:val="28"/>
          <w:lang w:val="id-ID"/>
        </w:rPr>
        <w:t>INSTITUT</w:t>
      </w:r>
      <w:r w:rsidRPr="00A116D4">
        <w:rPr>
          <w:rFonts w:cs="Times New Roman"/>
          <w:b/>
          <w:sz w:val="28"/>
          <w:szCs w:val="28"/>
        </w:rPr>
        <w:t xml:space="preserve"> AGAMA ISLAM NEGERI </w:t>
      </w:r>
    </w:p>
    <w:p w:rsidR="00A116D4" w:rsidRDefault="00A116D4" w:rsidP="00A116D4">
      <w:pPr>
        <w:tabs>
          <w:tab w:val="left" w:pos="4021"/>
        </w:tabs>
        <w:spacing w:line="360" w:lineRule="auto"/>
        <w:jc w:val="center"/>
        <w:rPr>
          <w:rFonts w:cs="Times New Roman"/>
          <w:b/>
          <w:sz w:val="28"/>
          <w:szCs w:val="28"/>
        </w:rPr>
      </w:pPr>
      <w:r w:rsidRPr="00A116D4">
        <w:rPr>
          <w:rFonts w:cs="Times New Roman"/>
          <w:b/>
          <w:sz w:val="28"/>
          <w:szCs w:val="28"/>
        </w:rPr>
        <w:t>(</w:t>
      </w:r>
      <w:r w:rsidRPr="00A116D4">
        <w:rPr>
          <w:rFonts w:cs="Times New Roman"/>
          <w:b/>
          <w:sz w:val="28"/>
          <w:szCs w:val="28"/>
          <w:lang w:val="id-ID"/>
        </w:rPr>
        <w:t>I</w:t>
      </w:r>
      <w:r w:rsidRPr="00A116D4">
        <w:rPr>
          <w:rFonts w:cs="Times New Roman"/>
          <w:b/>
          <w:sz w:val="28"/>
          <w:szCs w:val="28"/>
        </w:rPr>
        <w:t xml:space="preserve">AIN) TULUNGAGUNG </w:t>
      </w:r>
    </w:p>
    <w:p w:rsidR="00ED2EA4" w:rsidRPr="00A116D4" w:rsidRDefault="00ED2EA4" w:rsidP="00A116D4">
      <w:pPr>
        <w:tabs>
          <w:tab w:val="left" w:pos="4021"/>
        </w:tabs>
        <w:spacing w:line="360" w:lineRule="auto"/>
        <w:jc w:val="center"/>
        <w:rPr>
          <w:rFonts w:cs="Times New Roman"/>
          <w:b/>
          <w:sz w:val="28"/>
          <w:szCs w:val="28"/>
        </w:rPr>
      </w:pPr>
    </w:p>
    <w:p w:rsidR="00ED2EA4" w:rsidRPr="00ED2EA4" w:rsidRDefault="00A116D4" w:rsidP="00ED2EA4">
      <w:pPr>
        <w:tabs>
          <w:tab w:val="left" w:pos="4021"/>
        </w:tabs>
        <w:spacing w:line="360" w:lineRule="auto"/>
        <w:jc w:val="center"/>
        <w:rPr>
          <w:rFonts w:cs="Times New Roman"/>
          <w:b/>
          <w:sz w:val="28"/>
          <w:szCs w:val="28"/>
        </w:rPr>
      </w:pPr>
      <w:r w:rsidRPr="00A116D4">
        <w:rPr>
          <w:rFonts w:cs="Times New Roman"/>
          <w:b/>
          <w:sz w:val="28"/>
          <w:szCs w:val="28"/>
        </w:rPr>
        <w:t xml:space="preserve">2015 </w:t>
      </w:r>
    </w:p>
    <w:p w:rsidR="00A116D4" w:rsidRDefault="00613E7E" w:rsidP="00A116D4">
      <w:pPr>
        <w:spacing w:after="0" w:line="360" w:lineRule="auto"/>
        <w:jc w:val="center"/>
        <w:rPr>
          <w:rFonts w:asciiTheme="majorBidi" w:hAnsiTheme="majorBidi" w:cstheme="majorBidi"/>
          <w:b/>
          <w:sz w:val="28"/>
          <w:szCs w:val="24"/>
        </w:rPr>
      </w:pPr>
      <w:r>
        <w:rPr>
          <w:rFonts w:asciiTheme="majorBidi" w:hAnsiTheme="majorBidi" w:cstheme="majorBidi"/>
          <w:b/>
          <w:sz w:val="28"/>
          <w:szCs w:val="24"/>
        </w:rPr>
        <w:lastRenderedPageBreak/>
        <w:t xml:space="preserve">KAJIAN </w:t>
      </w:r>
      <w:r w:rsidR="00A116D4" w:rsidRPr="00A116D4">
        <w:rPr>
          <w:rFonts w:asciiTheme="majorBidi" w:hAnsiTheme="majorBidi" w:cstheme="majorBidi"/>
          <w:b/>
          <w:sz w:val="28"/>
          <w:szCs w:val="24"/>
        </w:rPr>
        <w:t xml:space="preserve">KESHAHIHAN HADITS TENTANG </w:t>
      </w:r>
    </w:p>
    <w:p w:rsidR="00A116D4" w:rsidRPr="00A116D4" w:rsidRDefault="00ED2EA4" w:rsidP="00A116D4">
      <w:pPr>
        <w:spacing w:after="0" w:line="360" w:lineRule="auto"/>
        <w:jc w:val="center"/>
        <w:rPr>
          <w:rFonts w:asciiTheme="majorBidi" w:hAnsiTheme="majorBidi" w:cstheme="majorBidi"/>
          <w:b/>
          <w:sz w:val="28"/>
          <w:szCs w:val="24"/>
        </w:rPr>
      </w:pPr>
      <w:r>
        <w:rPr>
          <w:rFonts w:asciiTheme="majorBidi" w:hAnsiTheme="majorBidi" w:cstheme="majorBidi"/>
          <w:b/>
          <w:sz w:val="28"/>
          <w:szCs w:val="24"/>
        </w:rPr>
        <w:t>PUASA SU</w:t>
      </w:r>
      <w:r w:rsidR="004E5B91">
        <w:rPr>
          <w:rFonts w:asciiTheme="majorBidi" w:hAnsiTheme="majorBidi" w:cstheme="majorBidi"/>
          <w:b/>
          <w:sz w:val="28"/>
          <w:szCs w:val="24"/>
        </w:rPr>
        <w:t>N</w:t>
      </w:r>
      <w:r>
        <w:rPr>
          <w:rFonts w:asciiTheme="majorBidi" w:hAnsiTheme="majorBidi" w:cstheme="majorBidi"/>
          <w:b/>
          <w:sz w:val="28"/>
          <w:szCs w:val="24"/>
        </w:rPr>
        <w:t>NAH SYA</w:t>
      </w:r>
      <w:r w:rsidR="00A116D4" w:rsidRPr="00A116D4">
        <w:rPr>
          <w:rFonts w:asciiTheme="majorBidi" w:hAnsiTheme="majorBidi" w:cstheme="majorBidi"/>
          <w:b/>
          <w:sz w:val="28"/>
          <w:szCs w:val="24"/>
        </w:rPr>
        <w:t>WAL</w:t>
      </w:r>
    </w:p>
    <w:p w:rsidR="00A116D4" w:rsidRPr="00A116D4" w:rsidRDefault="00A116D4" w:rsidP="00A116D4">
      <w:pPr>
        <w:spacing w:line="360" w:lineRule="auto"/>
        <w:jc w:val="center"/>
        <w:rPr>
          <w:rFonts w:asciiTheme="majorBidi" w:hAnsiTheme="majorBidi" w:cstheme="majorBidi"/>
          <w:b/>
          <w:sz w:val="28"/>
          <w:szCs w:val="24"/>
        </w:rPr>
      </w:pPr>
      <w:r w:rsidRPr="00A116D4">
        <w:rPr>
          <w:rFonts w:asciiTheme="majorBidi" w:hAnsiTheme="majorBidi" w:cstheme="majorBidi"/>
          <w:b/>
          <w:sz w:val="28"/>
          <w:szCs w:val="24"/>
        </w:rPr>
        <w:t>(Analisis Sanad dan Matan)</w:t>
      </w:r>
    </w:p>
    <w:p w:rsidR="00A116D4" w:rsidRPr="00545C73" w:rsidRDefault="00A116D4" w:rsidP="00A116D4">
      <w:pPr>
        <w:spacing w:after="0" w:line="360" w:lineRule="auto"/>
        <w:jc w:val="center"/>
        <w:rPr>
          <w:rFonts w:asciiTheme="majorBidi" w:hAnsiTheme="majorBidi" w:cstheme="majorBidi"/>
          <w:b/>
          <w:bCs/>
          <w:sz w:val="28"/>
          <w:szCs w:val="24"/>
        </w:rPr>
      </w:pPr>
      <w:r w:rsidRPr="00545C73">
        <w:rPr>
          <w:rFonts w:asciiTheme="majorBidi" w:hAnsiTheme="majorBidi" w:cstheme="majorBidi"/>
          <w:b/>
          <w:bCs/>
          <w:sz w:val="28"/>
          <w:szCs w:val="24"/>
        </w:rPr>
        <w:t>SKRIPSI</w:t>
      </w:r>
    </w:p>
    <w:p w:rsidR="00A116D4" w:rsidRPr="00A116D4" w:rsidRDefault="00A116D4" w:rsidP="00A116D4">
      <w:pPr>
        <w:spacing w:after="0" w:line="360" w:lineRule="auto"/>
        <w:jc w:val="center"/>
        <w:rPr>
          <w:rFonts w:asciiTheme="majorBidi" w:hAnsiTheme="majorBidi" w:cstheme="majorBidi"/>
          <w:szCs w:val="24"/>
        </w:rPr>
      </w:pPr>
      <w:r w:rsidRPr="00A116D4">
        <w:rPr>
          <w:rFonts w:asciiTheme="majorBidi" w:hAnsiTheme="majorBidi" w:cstheme="majorBidi"/>
          <w:szCs w:val="24"/>
        </w:rPr>
        <w:t>Diajukan Kepada Jurusan: Ilmu Al-Qur’an dan Tafsir</w:t>
      </w:r>
    </w:p>
    <w:p w:rsidR="00A116D4" w:rsidRPr="00A116D4" w:rsidRDefault="00A116D4" w:rsidP="00A116D4">
      <w:pPr>
        <w:spacing w:after="0" w:line="360" w:lineRule="auto"/>
        <w:jc w:val="center"/>
        <w:rPr>
          <w:rFonts w:asciiTheme="majorBidi" w:hAnsiTheme="majorBidi" w:cstheme="majorBidi"/>
          <w:szCs w:val="24"/>
        </w:rPr>
      </w:pPr>
      <w:r w:rsidRPr="00A116D4">
        <w:rPr>
          <w:rFonts w:asciiTheme="majorBidi" w:hAnsiTheme="majorBidi" w:cstheme="majorBidi"/>
          <w:szCs w:val="24"/>
        </w:rPr>
        <w:t xml:space="preserve">Fakultas: Ushuluddin, Adab dan Dakwah </w:t>
      </w:r>
    </w:p>
    <w:p w:rsidR="00A116D4" w:rsidRPr="00A116D4" w:rsidRDefault="00A116D4" w:rsidP="00A116D4">
      <w:pPr>
        <w:spacing w:after="0" w:line="360" w:lineRule="auto"/>
        <w:jc w:val="center"/>
        <w:rPr>
          <w:rFonts w:asciiTheme="majorBidi" w:hAnsiTheme="majorBidi" w:cstheme="majorBidi"/>
          <w:szCs w:val="24"/>
        </w:rPr>
      </w:pPr>
      <w:r w:rsidRPr="00A116D4">
        <w:rPr>
          <w:rFonts w:asciiTheme="majorBidi" w:hAnsiTheme="majorBidi" w:cstheme="majorBidi"/>
          <w:szCs w:val="24"/>
        </w:rPr>
        <w:t>Institut Agama Islam Negeri (IAIN) Tulungagung</w:t>
      </w:r>
    </w:p>
    <w:p w:rsidR="00545C73" w:rsidRPr="0051374E" w:rsidRDefault="00545C73" w:rsidP="00545C73">
      <w:pPr>
        <w:spacing w:after="0" w:line="360" w:lineRule="auto"/>
        <w:jc w:val="center"/>
        <w:rPr>
          <w:bCs/>
          <w:szCs w:val="24"/>
          <w:lang w:val="fi-FI"/>
        </w:rPr>
      </w:pPr>
      <w:r w:rsidRPr="0051374E">
        <w:rPr>
          <w:bCs/>
          <w:szCs w:val="24"/>
          <w:lang w:val="fi-FI"/>
        </w:rPr>
        <w:t xml:space="preserve">Untuk </w:t>
      </w:r>
      <w:r w:rsidRPr="00545C73">
        <w:rPr>
          <w:rFonts w:asciiTheme="majorBidi" w:hAnsiTheme="majorBidi" w:cstheme="majorBidi"/>
          <w:szCs w:val="24"/>
        </w:rPr>
        <w:t>Memenuhi</w:t>
      </w:r>
      <w:r w:rsidRPr="0051374E">
        <w:rPr>
          <w:bCs/>
          <w:szCs w:val="24"/>
          <w:lang w:val="fi-FI"/>
        </w:rPr>
        <w:t xml:space="preserve"> Salah Satu Persyaratan Dalam Menyelesaikan </w:t>
      </w:r>
    </w:p>
    <w:p w:rsidR="00A116D4" w:rsidRPr="00A116D4" w:rsidRDefault="00545C73" w:rsidP="00545C73">
      <w:pPr>
        <w:spacing w:line="360" w:lineRule="auto"/>
        <w:jc w:val="center"/>
        <w:rPr>
          <w:rFonts w:asciiTheme="majorBidi" w:hAnsiTheme="majorBidi" w:cstheme="majorBidi"/>
          <w:szCs w:val="24"/>
        </w:rPr>
      </w:pPr>
      <w:r w:rsidRPr="0051374E">
        <w:rPr>
          <w:bCs/>
          <w:szCs w:val="24"/>
          <w:lang w:val="fi-FI"/>
        </w:rPr>
        <w:t xml:space="preserve">Program Sarjana Strata Satu </w:t>
      </w:r>
      <w:r w:rsidRPr="00A116D4">
        <w:rPr>
          <w:rFonts w:asciiTheme="majorBidi" w:hAnsiTheme="majorBidi" w:cstheme="majorBidi"/>
          <w:szCs w:val="24"/>
        </w:rPr>
        <w:t xml:space="preserve">Ilmu Al-Qur’an dan </w:t>
      </w:r>
      <w:r>
        <w:rPr>
          <w:bCs/>
          <w:szCs w:val="24"/>
          <w:lang w:val="fi-FI"/>
        </w:rPr>
        <w:t xml:space="preserve">Tafsir  </w:t>
      </w:r>
    </w:p>
    <w:p w:rsidR="00A116D4" w:rsidRDefault="00ED2EA4" w:rsidP="00A116D4">
      <w:pPr>
        <w:spacing w:line="360" w:lineRule="auto"/>
        <w:jc w:val="center"/>
        <w:rPr>
          <w:rFonts w:asciiTheme="majorBidi" w:hAnsiTheme="majorBidi" w:cstheme="majorBidi"/>
          <w:szCs w:val="24"/>
        </w:rPr>
      </w:pPr>
      <w:r>
        <w:rPr>
          <w:rFonts w:asciiTheme="majorBidi" w:hAnsiTheme="majorBidi" w:cstheme="majorBidi"/>
          <w:noProof/>
          <w:szCs w:val="24"/>
        </w:rPr>
        <w:drawing>
          <wp:inline distT="0" distB="0" distL="0" distR="0">
            <wp:extent cx="2617824" cy="2239660"/>
            <wp:effectExtent l="19050" t="0" r="0" b="0"/>
            <wp:docPr id="4" name="Picture 2" descr="D:\Logo'\1456072_690226181009403_14614268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1456072_690226181009403_1461426807_n.jpg"/>
                    <pic:cNvPicPr>
                      <a:picLocks noChangeAspect="1" noChangeArrowheads="1"/>
                    </pic:cNvPicPr>
                  </pic:nvPicPr>
                  <pic:blipFill>
                    <a:blip r:embed="rId8"/>
                    <a:srcRect/>
                    <a:stretch>
                      <a:fillRect/>
                    </a:stretch>
                  </pic:blipFill>
                  <pic:spPr bwMode="auto">
                    <a:xfrm>
                      <a:off x="0" y="0"/>
                      <a:ext cx="2628757" cy="2249014"/>
                    </a:xfrm>
                    <a:prstGeom prst="rect">
                      <a:avLst/>
                    </a:prstGeom>
                    <a:noFill/>
                    <a:ln w="9525">
                      <a:noFill/>
                      <a:miter lim="800000"/>
                      <a:headEnd/>
                      <a:tailEnd/>
                    </a:ln>
                  </pic:spPr>
                </pic:pic>
              </a:graphicData>
            </a:graphic>
          </wp:inline>
        </w:drawing>
      </w:r>
    </w:p>
    <w:p w:rsidR="00A116D4" w:rsidRPr="00A344EF" w:rsidRDefault="00A116D4" w:rsidP="00A116D4">
      <w:pPr>
        <w:spacing w:after="0" w:line="360" w:lineRule="auto"/>
        <w:jc w:val="center"/>
        <w:rPr>
          <w:rFonts w:cs="Times New Roman"/>
          <w:b/>
          <w:bCs/>
          <w:iCs/>
          <w:sz w:val="32"/>
        </w:rPr>
      </w:pPr>
      <w:r w:rsidRPr="00A344EF">
        <w:rPr>
          <w:rFonts w:cs="Times New Roman"/>
          <w:b/>
          <w:bCs/>
          <w:iCs/>
          <w:sz w:val="32"/>
        </w:rPr>
        <w:t>Disusun oleh</w:t>
      </w:r>
      <w:r w:rsidRPr="00A344EF">
        <w:rPr>
          <w:rFonts w:cs="Times New Roman"/>
          <w:b/>
          <w:bCs/>
          <w:iCs/>
          <w:sz w:val="32"/>
          <w:lang w:val="id-ID"/>
        </w:rPr>
        <w:t>:</w:t>
      </w:r>
    </w:p>
    <w:p w:rsidR="00A116D4" w:rsidRPr="003A08AE" w:rsidRDefault="00A116D4" w:rsidP="00A116D4">
      <w:pPr>
        <w:tabs>
          <w:tab w:val="left" w:pos="4021"/>
        </w:tabs>
        <w:spacing w:after="0" w:line="360" w:lineRule="auto"/>
        <w:jc w:val="center"/>
        <w:rPr>
          <w:rFonts w:cs="Times New Roman"/>
          <w:bCs/>
          <w:sz w:val="28"/>
          <w:szCs w:val="28"/>
        </w:rPr>
      </w:pPr>
      <w:r w:rsidRPr="00383EAE">
        <w:rPr>
          <w:rFonts w:cs="Times New Roman"/>
          <w:bCs/>
          <w:sz w:val="28"/>
          <w:szCs w:val="28"/>
        </w:rPr>
        <w:t>ABDUR</w:t>
      </w:r>
      <w:r>
        <w:rPr>
          <w:rFonts w:cs="Times New Roman"/>
          <w:bCs/>
          <w:sz w:val="28"/>
          <w:szCs w:val="28"/>
        </w:rPr>
        <w:t>R</w:t>
      </w:r>
      <w:r w:rsidRPr="00383EAE">
        <w:rPr>
          <w:rFonts w:cs="Times New Roman"/>
          <w:bCs/>
          <w:sz w:val="28"/>
          <w:szCs w:val="28"/>
        </w:rPr>
        <w:t>AHMAN</w:t>
      </w:r>
    </w:p>
    <w:p w:rsidR="00A116D4" w:rsidRDefault="00A116D4" w:rsidP="00A116D4">
      <w:pPr>
        <w:tabs>
          <w:tab w:val="left" w:pos="4021"/>
        </w:tabs>
        <w:spacing w:after="0" w:line="360" w:lineRule="auto"/>
        <w:jc w:val="center"/>
        <w:rPr>
          <w:rFonts w:cs="Times New Roman"/>
          <w:bCs/>
          <w:sz w:val="28"/>
          <w:szCs w:val="28"/>
        </w:rPr>
      </w:pPr>
      <w:r>
        <w:rPr>
          <w:rFonts w:cs="Times New Roman"/>
          <w:bCs/>
          <w:sz w:val="28"/>
          <w:szCs w:val="28"/>
        </w:rPr>
        <w:t xml:space="preserve">NIM: </w:t>
      </w:r>
      <w:r w:rsidRPr="00383EAE">
        <w:rPr>
          <w:rFonts w:cs="Times New Roman"/>
          <w:bCs/>
          <w:sz w:val="28"/>
          <w:szCs w:val="28"/>
        </w:rPr>
        <w:t>3231113001</w:t>
      </w:r>
    </w:p>
    <w:p w:rsidR="00A116D4" w:rsidRDefault="00A116D4" w:rsidP="00A116D4">
      <w:pPr>
        <w:tabs>
          <w:tab w:val="left" w:pos="4021"/>
        </w:tabs>
        <w:spacing w:after="0" w:line="360" w:lineRule="auto"/>
        <w:jc w:val="center"/>
        <w:rPr>
          <w:rFonts w:cs="Times New Roman"/>
          <w:bCs/>
          <w:sz w:val="28"/>
          <w:szCs w:val="28"/>
        </w:rPr>
      </w:pPr>
    </w:p>
    <w:p w:rsidR="00A116D4" w:rsidRPr="00A116D4" w:rsidRDefault="00A116D4" w:rsidP="00A116D4">
      <w:pPr>
        <w:tabs>
          <w:tab w:val="left" w:pos="4021"/>
        </w:tabs>
        <w:spacing w:after="0" w:line="360" w:lineRule="auto"/>
        <w:jc w:val="center"/>
        <w:rPr>
          <w:rFonts w:cs="Times New Roman"/>
          <w:b/>
          <w:bCs/>
          <w:szCs w:val="24"/>
        </w:rPr>
      </w:pPr>
      <w:r w:rsidRPr="00A116D4">
        <w:rPr>
          <w:rFonts w:cs="Times New Roman"/>
          <w:b/>
          <w:bCs/>
          <w:szCs w:val="24"/>
        </w:rPr>
        <w:t>JURUSAN</w:t>
      </w:r>
      <w:r w:rsidRPr="00A116D4">
        <w:rPr>
          <w:rFonts w:cs="Times New Roman"/>
          <w:b/>
          <w:bCs/>
          <w:szCs w:val="24"/>
          <w:lang w:val="id-ID"/>
        </w:rPr>
        <w:t xml:space="preserve">: </w:t>
      </w:r>
      <w:r w:rsidRPr="00A116D4">
        <w:rPr>
          <w:rFonts w:cs="Times New Roman"/>
          <w:b/>
          <w:bCs/>
          <w:szCs w:val="24"/>
        </w:rPr>
        <w:t xml:space="preserve"> </w:t>
      </w:r>
      <w:r w:rsidRPr="00A116D4">
        <w:rPr>
          <w:rFonts w:asciiTheme="majorBidi" w:hAnsiTheme="majorBidi" w:cstheme="majorBidi"/>
          <w:b/>
          <w:bCs/>
          <w:szCs w:val="24"/>
        </w:rPr>
        <w:t>ILMU AL-QUR’AN DAN TAFSIR</w:t>
      </w:r>
    </w:p>
    <w:p w:rsidR="00A116D4" w:rsidRPr="00A116D4" w:rsidRDefault="00A116D4" w:rsidP="00A116D4">
      <w:pPr>
        <w:spacing w:after="0" w:line="360" w:lineRule="auto"/>
        <w:jc w:val="center"/>
        <w:rPr>
          <w:rFonts w:cs="Times New Roman"/>
          <w:b/>
          <w:bCs/>
          <w:szCs w:val="24"/>
        </w:rPr>
      </w:pPr>
      <w:r w:rsidRPr="00A116D4">
        <w:rPr>
          <w:rFonts w:cs="Times New Roman"/>
          <w:b/>
          <w:bCs/>
          <w:szCs w:val="24"/>
          <w:lang w:val="id-ID"/>
        </w:rPr>
        <w:t xml:space="preserve">FAKULTAS: </w:t>
      </w:r>
      <w:r w:rsidRPr="00A116D4">
        <w:rPr>
          <w:rFonts w:cs="Times New Roman"/>
          <w:b/>
          <w:bCs/>
          <w:szCs w:val="24"/>
        </w:rPr>
        <w:t xml:space="preserve"> USHULUDDIN, ADAB DAN DAKWAH</w:t>
      </w:r>
    </w:p>
    <w:p w:rsidR="00A116D4" w:rsidRPr="00A116D4" w:rsidRDefault="00A116D4" w:rsidP="00A116D4">
      <w:pPr>
        <w:tabs>
          <w:tab w:val="left" w:pos="4021"/>
        </w:tabs>
        <w:spacing w:after="0" w:line="360" w:lineRule="auto"/>
        <w:jc w:val="center"/>
        <w:rPr>
          <w:rFonts w:cs="Times New Roman"/>
          <w:b/>
          <w:szCs w:val="24"/>
        </w:rPr>
      </w:pPr>
      <w:r w:rsidRPr="00A116D4">
        <w:rPr>
          <w:rFonts w:cs="Times New Roman"/>
          <w:b/>
          <w:szCs w:val="24"/>
          <w:lang w:val="id-ID"/>
        </w:rPr>
        <w:t>INSTITUT</w:t>
      </w:r>
      <w:r w:rsidRPr="00A116D4">
        <w:rPr>
          <w:rFonts w:cs="Times New Roman"/>
          <w:b/>
          <w:szCs w:val="24"/>
        </w:rPr>
        <w:t xml:space="preserve"> AGAMA ISLAM NEGERI </w:t>
      </w:r>
    </w:p>
    <w:p w:rsidR="00A116D4" w:rsidRDefault="00A116D4" w:rsidP="00A116D4">
      <w:pPr>
        <w:tabs>
          <w:tab w:val="left" w:pos="4021"/>
        </w:tabs>
        <w:spacing w:line="360" w:lineRule="auto"/>
        <w:jc w:val="center"/>
        <w:rPr>
          <w:rFonts w:cs="Times New Roman"/>
          <w:b/>
          <w:sz w:val="32"/>
        </w:rPr>
      </w:pPr>
      <w:r w:rsidRPr="00A116D4">
        <w:rPr>
          <w:rFonts w:cs="Times New Roman"/>
          <w:b/>
          <w:szCs w:val="24"/>
        </w:rPr>
        <w:t>(</w:t>
      </w:r>
      <w:r w:rsidRPr="00A116D4">
        <w:rPr>
          <w:rFonts w:cs="Times New Roman"/>
          <w:b/>
          <w:szCs w:val="24"/>
          <w:lang w:val="id-ID"/>
        </w:rPr>
        <w:t>I</w:t>
      </w:r>
      <w:r w:rsidRPr="00A116D4">
        <w:rPr>
          <w:rFonts w:cs="Times New Roman"/>
          <w:b/>
          <w:szCs w:val="24"/>
        </w:rPr>
        <w:t>AIN) TULUNGAGUNG</w:t>
      </w:r>
      <w:r>
        <w:rPr>
          <w:rFonts w:cs="Times New Roman"/>
          <w:b/>
          <w:sz w:val="32"/>
        </w:rPr>
        <w:t xml:space="preserve"> </w:t>
      </w:r>
    </w:p>
    <w:p w:rsidR="00EC19DA" w:rsidRPr="00A116D4" w:rsidRDefault="00A116D4" w:rsidP="00B02F73">
      <w:pPr>
        <w:tabs>
          <w:tab w:val="left" w:pos="4021"/>
        </w:tabs>
        <w:spacing w:line="360" w:lineRule="auto"/>
        <w:jc w:val="center"/>
        <w:rPr>
          <w:rFonts w:cs="Times New Roman"/>
          <w:b/>
          <w:sz w:val="32"/>
        </w:rPr>
      </w:pPr>
      <w:r>
        <w:rPr>
          <w:rFonts w:cs="Times New Roman"/>
          <w:b/>
          <w:sz w:val="32"/>
        </w:rPr>
        <w:t xml:space="preserve">2015 </w:t>
      </w:r>
      <w:r w:rsidR="00EC19DA">
        <w:rPr>
          <w:b/>
          <w:bCs/>
          <w:sz w:val="28"/>
          <w:szCs w:val="28"/>
          <w:lang w:val="sv-SE"/>
        </w:rPr>
        <w:br w:type="page"/>
      </w:r>
      <w:r w:rsidR="00EC19DA" w:rsidRPr="005151CF">
        <w:rPr>
          <w:b/>
          <w:bCs/>
          <w:sz w:val="28"/>
          <w:szCs w:val="28"/>
          <w:lang w:val="sv-SE"/>
        </w:rPr>
        <w:lastRenderedPageBreak/>
        <w:t>PERSETUJUAN PEMBIMBING</w:t>
      </w:r>
    </w:p>
    <w:p w:rsidR="00EC19DA" w:rsidRPr="005151CF" w:rsidRDefault="00EC19DA" w:rsidP="00B02F73">
      <w:pPr>
        <w:spacing w:after="0" w:line="360" w:lineRule="auto"/>
        <w:ind w:right="15"/>
        <w:rPr>
          <w:lang w:val="sv-SE"/>
        </w:rPr>
      </w:pPr>
    </w:p>
    <w:p w:rsidR="00EC19DA" w:rsidRPr="00805A21" w:rsidRDefault="00EC19DA" w:rsidP="00536D6D">
      <w:pPr>
        <w:spacing w:after="0" w:line="360" w:lineRule="auto"/>
        <w:ind w:left="270" w:right="-4" w:firstLine="450"/>
        <w:jc w:val="both"/>
        <w:rPr>
          <w:szCs w:val="24"/>
          <w:lang w:val="sv-SE"/>
        </w:rPr>
      </w:pPr>
      <w:r w:rsidRPr="005151CF">
        <w:rPr>
          <w:lang w:val="sv-SE"/>
        </w:rPr>
        <w:t xml:space="preserve">Skripsi dengan judul </w:t>
      </w:r>
      <w:r w:rsidR="00805A21">
        <w:rPr>
          <w:lang w:val="sv-SE"/>
        </w:rPr>
        <w:t>”</w:t>
      </w:r>
      <w:r w:rsidR="00613E7E">
        <w:rPr>
          <w:lang w:val="sv-SE"/>
        </w:rPr>
        <w:t xml:space="preserve">Kajian </w:t>
      </w:r>
      <w:r w:rsidR="00317E38">
        <w:rPr>
          <w:szCs w:val="24"/>
          <w:lang w:val="sv-SE"/>
        </w:rPr>
        <w:t>Keshahihan</w:t>
      </w:r>
      <w:r w:rsidR="00317E38" w:rsidRPr="00805A21">
        <w:rPr>
          <w:szCs w:val="24"/>
          <w:lang w:val="sv-SE"/>
        </w:rPr>
        <w:t xml:space="preserve"> </w:t>
      </w:r>
      <w:r w:rsidR="00805A21" w:rsidRPr="00805A21">
        <w:rPr>
          <w:szCs w:val="24"/>
          <w:lang w:val="sv-SE"/>
        </w:rPr>
        <w:t>Hadi</w:t>
      </w:r>
      <w:r w:rsidR="00B02F73">
        <w:rPr>
          <w:szCs w:val="24"/>
          <w:lang w:val="sv-SE"/>
        </w:rPr>
        <w:t>t</w:t>
      </w:r>
      <w:r w:rsidR="00805A21" w:rsidRPr="00805A21">
        <w:rPr>
          <w:szCs w:val="24"/>
          <w:lang w:val="sv-SE"/>
        </w:rPr>
        <w:t>s</w:t>
      </w:r>
      <w:r w:rsidR="00B02F73">
        <w:rPr>
          <w:szCs w:val="24"/>
          <w:lang w:val="sv-SE"/>
        </w:rPr>
        <w:t xml:space="preserve"> </w:t>
      </w:r>
      <w:r w:rsidR="006D5B5E">
        <w:rPr>
          <w:szCs w:val="24"/>
          <w:lang w:val="sv-SE"/>
        </w:rPr>
        <w:t xml:space="preserve">Tentang </w:t>
      </w:r>
      <w:r w:rsidR="00B02F73">
        <w:rPr>
          <w:szCs w:val="24"/>
          <w:lang w:val="sv-SE"/>
        </w:rPr>
        <w:t>Puasa Su</w:t>
      </w:r>
      <w:r w:rsidR="004E5B91">
        <w:rPr>
          <w:szCs w:val="24"/>
          <w:lang w:val="sv-SE"/>
        </w:rPr>
        <w:t>n</w:t>
      </w:r>
      <w:r w:rsidR="00B02F73">
        <w:rPr>
          <w:szCs w:val="24"/>
          <w:lang w:val="sv-SE"/>
        </w:rPr>
        <w:t>nah Syawal</w:t>
      </w:r>
      <w:r w:rsidR="00805A21" w:rsidRPr="00805A21">
        <w:rPr>
          <w:szCs w:val="24"/>
          <w:lang w:val="sv-SE"/>
        </w:rPr>
        <w:t xml:space="preserve">” </w:t>
      </w:r>
      <w:r w:rsidR="00D1080A">
        <w:rPr>
          <w:szCs w:val="24"/>
          <w:lang w:val="sv-SE"/>
        </w:rPr>
        <w:t>(</w:t>
      </w:r>
      <w:r w:rsidR="00D1080A" w:rsidRPr="00D1080A">
        <w:rPr>
          <w:i/>
          <w:iCs/>
          <w:szCs w:val="24"/>
          <w:lang w:val="sv-SE"/>
        </w:rPr>
        <w:t>A</w:t>
      </w:r>
      <w:r w:rsidR="00805A21" w:rsidRPr="00D1080A">
        <w:rPr>
          <w:i/>
          <w:iCs/>
          <w:szCs w:val="24"/>
          <w:lang w:val="sv-SE"/>
        </w:rPr>
        <w:t xml:space="preserve">nalisis </w:t>
      </w:r>
      <w:r w:rsidR="00B02F73">
        <w:rPr>
          <w:i/>
          <w:iCs/>
          <w:szCs w:val="24"/>
          <w:lang w:val="sv-SE"/>
        </w:rPr>
        <w:t xml:space="preserve">Sanad </w:t>
      </w:r>
      <w:r w:rsidR="00B02F73">
        <w:rPr>
          <w:szCs w:val="24"/>
          <w:lang w:val="sv-SE"/>
        </w:rPr>
        <w:t xml:space="preserve">dan </w:t>
      </w:r>
      <w:r w:rsidR="00B02F73">
        <w:rPr>
          <w:i/>
          <w:iCs/>
          <w:szCs w:val="24"/>
          <w:lang w:val="sv-SE"/>
        </w:rPr>
        <w:t>matan</w:t>
      </w:r>
      <w:r w:rsidR="00805A21" w:rsidRPr="00805A21">
        <w:rPr>
          <w:szCs w:val="24"/>
          <w:lang w:val="sv-SE"/>
        </w:rPr>
        <w:t>)</w:t>
      </w:r>
      <w:r w:rsidR="00B02F73">
        <w:rPr>
          <w:szCs w:val="24"/>
          <w:lang w:val="sv-SE"/>
        </w:rPr>
        <w:t xml:space="preserve"> </w:t>
      </w:r>
      <w:r>
        <w:rPr>
          <w:bCs/>
          <w:lang w:val="fi-FI"/>
        </w:rPr>
        <w:t xml:space="preserve">yang ditulis oleh </w:t>
      </w:r>
      <w:r w:rsidR="00B02F73">
        <w:rPr>
          <w:bCs/>
          <w:lang w:val="fi-FI"/>
        </w:rPr>
        <w:t xml:space="preserve">Abdurrahman </w:t>
      </w:r>
      <w:r>
        <w:rPr>
          <w:bCs/>
          <w:lang w:val="fi-FI"/>
        </w:rPr>
        <w:t>ini telah diperiksa dan disetujui untuk diujikan.</w:t>
      </w:r>
      <w:r w:rsidR="00B02F73">
        <w:rPr>
          <w:bCs/>
          <w:lang w:val="fi-FI"/>
        </w:rPr>
        <w:t xml:space="preserve">  </w:t>
      </w:r>
    </w:p>
    <w:p w:rsidR="00EC19DA" w:rsidRPr="00D81EA4" w:rsidRDefault="00B02F73" w:rsidP="00B02F73">
      <w:pPr>
        <w:spacing w:after="0" w:line="360" w:lineRule="auto"/>
        <w:ind w:right="15"/>
        <w:rPr>
          <w:lang w:val="sv-SE"/>
        </w:rPr>
      </w:pPr>
      <w:r>
        <w:rPr>
          <w:lang w:val="sv-SE"/>
        </w:rPr>
        <w:t xml:space="preserve"> </w:t>
      </w:r>
    </w:p>
    <w:p w:rsidR="00EC19DA" w:rsidRDefault="00EC19DA" w:rsidP="00B02F73">
      <w:pPr>
        <w:spacing w:after="0" w:line="360" w:lineRule="auto"/>
        <w:ind w:right="15"/>
        <w:rPr>
          <w:lang w:val="fi-FI"/>
        </w:rPr>
      </w:pPr>
    </w:p>
    <w:p w:rsidR="00EC19DA" w:rsidRDefault="00317E38" w:rsidP="00B02F73">
      <w:pPr>
        <w:spacing w:after="0" w:line="360" w:lineRule="auto"/>
        <w:ind w:right="15"/>
        <w:jc w:val="center"/>
        <w:rPr>
          <w:lang w:val="fi-FI"/>
        </w:rPr>
      </w:pPr>
      <w:r>
        <w:rPr>
          <w:lang w:val="fi-FI"/>
        </w:rPr>
        <w:t xml:space="preserve">      </w:t>
      </w:r>
      <w:r w:rsidR="00536D6D">
        <w:rPr>
          <w:lang w:val="fi-FI"/>
        </w:rPr>
        <w:t xml:space="preserve">Tulungagung, </w:t>
      </w:r>
      <w:r w:rsidR="004A35A4">
        <w:rPr>
          <w:lang w:val="fi-FI"/>
        </w:rPr>
        <w:t>3</w:t>
      </w:r>
      <w:r w:rsidR="00536D6D">
        <w:rPr>
          <w:lang w:val="fi-FI"/>
        </w:rPr>
        <w:t>1</w:t>
      </w:r>
      <w:r w:rsidR="00B02F73">
        <w:rPr>
          <w:lang w:val="fi-FI"/>
        </w:rPr>
        <w:t xml:space="preserve"> </w:t>
      </w:r>
      <w:r w:rsidR="004A35A4">
        <w:rPr>
          <w:lang w:val="fi-FI"/>
        </w:rPr>
        <w:t>Juli</w:t>
      </w:r>
      <w:r w:rsidR="00536D6D">
        <w:rPr>
          <w:lang w:val="fi-FI"/>
        </w:rPr>
        <w:t xml:space="preserve"> </w:t>
      </w:r>
      <w:r w:rsidR="00B02F73">
        <w:rPr>
          <w:lang w:val="fi-FI"/>
        </w:rPr>
        <w:t>2015</w:t>
      </w:r>
    </w:p>
    <w:p w:rsidR="00536D6D" w:rsidRPr="00536D6D" w:rsidRDefault="00536D6D" w:rsidP="00B02F73">
      <w:pPr>
        <w:spacing w:after="0" w:line="360" w:lineRule="auto"/>
        <w:ind w:right="15"/>
        <w:jc w:val="center"/>
        <w:rPr>
          <w:rFonts w:cstheme="minorBidi"/>
          <w:rtl/>
        </w:rPr>
      </w:pPr>
      <w:r>
        <w:rPr>
          <w:lang w:val="fi-FI"/>
        </w:rPr>
        <w:t xml:space="preserve">      </w:t>
      </w:r>
      <w:r w:rsidR="004A35A4">
        <w:rPr>
          <w:lang w:val="fi-FI"/>
        </w:rPr>
        <w:t xml:space="preserve">               </w:t>
      </w:r>
      <w:r w:rsidR="004A35A4">
        <w:rPr>
          <w:rFonts w:cstheme="minorBidi"/>
          <w:lang w:val="fi-FI"/>
        </w:rPr>
        <w:t>15</w:t>
      </w:r>
      <w:r>
        <w:rPr>
          <w:rFonts w:cstheme="minorBidi"/>
        </w:rPr>
        <w:t xml:space="preserve"> Syawal 1436</w:t>
      </w:r>
    </w:p>
    <w:p w:rsidR="00EC19DA" w:rsidRDefault="00317E38" w:rsidP="00B02F73">
      <w:pPr>
        <w:spacing w:after="0" w:line="360" w:lineRule="auto"/>
        <w:ind w:right="15"/>
        <w:jc w:val="center"/>
        <w:rPr>
          <w:lang w:val="fi-FI"/>
        </w:rPr>
      </w:pPr>
      <w:r>
        <w:rPr>
          <w:lang w:val="fi-FI"/>
        </w:rPr>
        <w:t xml:space="preserve">     </w:t>
      </w:r>
      <w:r w:rsidR="00EC19DA">
        <w:rPr>
          <w:lang w:val="fi-FI"/>
        </w:rPr>
        <w:t>Pembimbing,</w:t>
      </w:r>
    </w:p>
    <w:p w:rsidR="00EC19DA" w:rsidRDefault="00EC19DA" w:rsidP="00B02F73">
      <w:pPr>
        <w:spacing w:after="0" w:line="360" w:lineRule="auto"/>
        <w:ind w:right="15"/>
        <w:jc w:val="center"/>
        <w:rPr>
          <w:lang w:val="fi-FI"/>
        </w:rPr>
      </w:pPr>
    </w:p>
    <w:p w:rsidR="00EC19DA" w:rsidRDefault="00EC19DA" w:rsidP="0051374E">
      <w:pPr>
        <w:spacing w:after="0" w:line="240" w:lineRule="auto"/>
        <w:ind w:right="15"/>
        <w:jc w:val="center"/>
        <w:rPr>
          <w:lang w:val="fi-FI"/>
        </w:rPr>
      </w:pPr>
    </w:p>
    <w:p w:rsidR="00EC19DA" w:rsidRDefault="00EC19DA" w:rsidP="0051374E">
      <w:pPr>
        <w:spacing w:after="0" w:line="240" w:lineRule="auto"/>
        <w:ind w:right="15"/>
        <w:jc w:val="center"/>
        <w:rPr>
          <w:lang w:val="fi-FI"/>
        </w:rPr>
      </w:pPr>
    </w:p>
    <w:p w:rsidR="00EC19DA" w:rsidRDefault="00EC19DA" w:rsidP="0051374E">
      <w:pPr>
        <w:spacing w:after="0" w:line="240" w:lineRule="auto"/>
        <w:ind w:right="15"/>
        <w:jc w:val="center"/>
        <w:rPr>
          <w:lang w:val="fi-FI"/>
        </w:rPr>
      </w:pPr>
    </w:p>
    <w:p w:rsidR="00EC19DA" w:rsidRDefault="00EC19DA" w:rsidP="0051374E">
      <w:pPr>
        <w:spacing w:after="0" w:line="240" w:lineRule="auto"/>
        <w:ind w:right="15"/>
        <w:jc w:val="center"/>
        <w:rPr>
          <w:lang w:val="fi-FI"/>
        </w:rPr>
      </w:pPr>
    </w:p>
    <w:p w:rsidR="00EC19DA" w:rsidRPr="002D6EFE" w:rsidRDefault="00B02F73" w:rsidP="00B02F73">
      <w:pPr>
        <w:spacing w:after="0" w:line="240" w:lineRule="auto"/>
        <w:ind w:left="720" w:right="15" w:firstLine="720"/>
        <w:jc w:val="center"/>
        <w:rPr>
          <w:b/>
          <w:bCs/>
          <w:u w:val="single"/>
          <w:lang w:val="fi-FI"/>
        </w:rPr>
      </w:pPr>
      <w:r>
        <w:rPr>
          <w:b/>
          <w:bCs/>
          <w:u w:val="single"/>
          <w:lang w:val="fi-FI"/>
        </w:rPr>
        <w:t>Dr. Salamah Noorhidayati. M. Ag</w:t>
      </w:r>
    </w:p>
    <w:p w:rsidR="00EC19DA" w:rsidRPr="00B02F73" w:rsidRDefault="00B02F73" w:rsidP="00B02F73">
      <w:pPr>
        <w:spacing w:after="0" w:line="240" w:lineRule="auto"/>
        <w:ind w:right="15"/>
        <w:jc w:val="center"/>
        <w:rPr>
          <w:b/>
          <w:bCs/>
          <w:lang w:val="fi-FI"/>
        </w:rPr>
      </w:pPr>
      <w:r>
        <w:rPr>
          <w:rFonts w:asciiTheme="majorBidi" w:hAnsiTheme="majorBidi" w:cstheme="majorBidi"/>
          <w:b/>
          <w:bCs/>
          <w:szCs w:val="24"/>
        </w:rPr>
        <w:t xml:space="preserve">            </w:t>
      </w:r>
      <w:r w:rsidRPr="00B02F73">
        <w:rPr>
          <w:rFonts w:asciiTheme="majorBidi" w:hAnsiTheme="majorBidi" w:cstheme="majorBidi"/>
          <w:b/>
          <w:bCs/>
          <w:szCs w:val="24"/>
        </w:rPr>
        <w:t>NIP. 19740124 199903 2 002</w:t>
      </w:r>
    </w:p>
    <w:p w:rsidR="00EC19DA" w:rsidRPr="00B02F73" w:rsidRDefault="00EC19DA" w:rsidP="0051374E">
      <w:pPr>
        <w:spacing w:after="0"/>
        <w:ind w:right="15"/>
        <w:jc w:val="center"/>
        <w:rPr>
          <w:b/>
          <w:bCs/>
          <w:lang w:val="fi-FI"/>
        </w:rPr>
      </w:pPr>
    </w:p>
    <w:p w:rsidR="00D342C1" w:rsidRDefault="00E73BBD" w:rsidP="00E73BBD">
      <w:pPr>
        <w:spacing w:after="0"/>
        <w:ind w:right="15"/>
        <w:rPr>
          <w:b/>
          <w:szCs w:val="24"/>
        </w:rPr>
      </w:pPr>
      <w:r>
        <w:rPr>
          <w:b/>
          <w:szCs w:val="24"/>
        </w:rPr>
        <w:t xml:space="preserve"> </w:t>
      </w:r>
    </w:p>
    <w:p w:rsidR="002E0C1E" w:rsidRDefault="002E0C1E" w:rsidP="00E73BBD">
      <w:pPr>
        <w:spacing w:after="0"/>
        <w:ind w:right="15"/>
        <w:rPr>
          <w:b/>
          <w:szCs w:val="24"/>
        </w:rPr>
      </w:pPr>
    </w:p>
    <w:p w:rsidR="002E0C1E" w:rsidRDefault="002E0C1E" w:rsidP="00E73BBD">
      <w:pPr>
        <w:spacing w:after="0"/>
        <w:ind w:right="15"/>
        <w:rPr>
          <w:b/>
          <w:szCs w:val="24"/>
        </w:rPr>
      </w:pPr>
    </w:p>
    <w:p w:rsidR="002E0C1E" w:rsidRDefault="002E0C1E" w:rsidP="00E73BBD">
      <w:pPr>
        <w:spacing w:after="0"/>
        <w:ind w:right="15"/>
        <w:rPr>
          <w:b/>
          <w:szCs w:val="24"/>
        </w:rPr>
      </w:pPr>
    </w:p>
    <w:p w:rsidR="002E0C1E" w:rsidRDefault="002E0C1E" w:rsidP="00E73BBD">
      <w:pPr>
        <w:spacing w:after="0"/>
        <w:ind w:right="15"/>
        <w:rPr>
          <w:b/>
          <w:szCs w:val="24"/>
        </w:rPr>
      </w:pPr>
    </w:p>
    <w:p w:rsidR="002E0C1E" w:rsidRDefault="002E0C1E" w:rsidP="00E73BBD">
      <w:pPr>
        <w:spacing w:after="0"/>
        <w:ind w:right="15"/>
        <w:rPr>
          <w:b/>
          <w:szCs w:val="24"/>
        </w:rPr>
      </w:pPr>
    </w:p>
    <w:p w:rsidR="002E0C1E" w:rsidRDefault="002E0C1E" w:rsidP="00E73BBD">
      <w:pPr>
        <w:spacing w:after="0"/>
        <w:ind w:right="15"/>
        <w:rPr>
          <w:b/>
          <w:szCs w:val="24"/>
        </w:rPr>
      </w:pPr>
    </w:p>
    <w:p w:rsidR="006D5B5E" w:rsidRDefault="006D5B5E" w:rsidP="00E73BBD">
      <w:pPr>
        <w:spacing w:after="0"/>
        <w:ind w:right="15"/>
        <w:rPr>
          <w:b/>
          <w:bCs/>
          <w:u w:val="single"/>
          <w:lang w:val="fi-FI"/>
        </w:rPr>
      </w:pPr>
    </w:p>
    <w:p w:rsidR="006D5B5E" w:rsidRDefault="006D5B5E" w:rsidP="006D5B5E">
      <w:pPr>
        <w:spacing w:after="0" w:line="360" w:lineRule="auto"/>
        <w:ind w:right="15"/>
        <w:jc w:val="center"/>
        <w:rPr>
          <w:lang w:val="fi-FI"/>
        </w:rPr>
      </w:pPr>
      <w:r>
        <w:rPr>
          <w:lang w:val="fi-FI"/>
        </w:rPr>
        <w:t xml:space="preserve">  </w:t>
      </w:r>
      <w:r w:rsidR="004A35A4">
        <w:rPr>
          <w:lang w:val="fi-FI"/>
        </w:rPr>
        <w:t xml:space="preserve">   </w:t>
      </w:r>
      <w:r>
        <w:rPr>
          <w:lang w:val="fi-FI"/>
        </w:rPr>
        <w:t xml:space="preserve">   </w:t>
      </w:r>
      <w:r w:rsidR="004A35A4">
        <w:rPr>
          <w:lang w:val="fi-FI"/>
        </w:rPr>
        <w:t xml:space="preserve">  </w:t>
      </w:r>
      <w:r>
        <w:rPr>
          <w:lang w:val="fi-FI"/>
        </w:rPr>
        <w:t xml:space="preserve"> </w:t>
      </w:r>
      <w:r w:rsidR="004A35A4">
        <w:rPr>
          <w:lang w:val="fi-FI"/>
        </w:rPr>
        <w:t xml:space="preserve">  </w:t>
      </w:r>
      <w:r>
        <w:rPr>
          <w:lang w:val="fi-FI"/>
        </w:rPr>
        <w:t xml:space="preserve">Mengetahui </w:t>
      </w:r>
    </w:p>
    <w:p w:rsidR="006D5B5E" w:rsidRDefault="004A35A4" w:rsidP="006D5B5E">
      <w:pPr>
        <w:spacing w:after="0" w:line="360" w:lineRule="auto"/>
        <w:ind w:right="15"/>
        <w:jc w:val="center"/>
        <w:rPr>
          <w:lang w:val="fi-FI"/>
        </w:rPr>
      </w:pPr>
      <w:r>
        <w:rPr>
          <w:lang w:val="fi-FI"/>
        </w:rPr>
        <w:t xml:space="preserve">      </w:t>
      </w:r>
      <w:r w:rsidR="006D5B5E">
        <w:rPr>
          <w:lang w:val="fi-FI"/>
        </w:rPr>
        <w:t xml:space="preserve">  </w:t>
      </w:r>
      <w:r>
        <w:rPr>
          <w:lang w:val="fi-FI"/>
        </w:rPr>
        <w:t xml:space="preserve">  </w:t>
      </w:r>
      <w:r w:rsidR="006D5B5E">
        <w:rPr>
          <w:lang w:val="fi-FI"/>
        </w:rPr>
        <w:t xml:space="preserve">  </w:t>
      </w:r>
      <w:r>
        <w:rPr>
          <w:lang w:val="fi-FI"/>
        </w:rPr>
        <w:t xml:space="preserve">  </w:t>
      </w:r>
      <w:r w:rsidR="006D5B5E">
        <w:rPr>
          <w:lang w:val="fi-FI"/>
        </w:rPr>
        <w:t xml:space="preserve"> Ketua Jurusan IAT</w:t>
      </w:r>
    </w:p>
    <w:p w:rsidR="006D5B5E" w:rsidRDefault="006D5B5E" w:rsidP="006D5B5E">
      <w:pPr>
        <w:spacing w:after="0" w:line="360" w:lineRule="auto"/>
        <w:ind w:right="15"/>
        <w:jc w:val="center"/>
        <w:rPr>
          <w:lang w:val="fi-FI"/>
        </w:rPr>
      </w:pPr>
    </w:p>
    <w:p w:rsidR="006D5B5E" w:rsidRDefault="006D5B5E" w:rsidP="006D5B5E">
      <w:pPr>
        <w:spacing w:after="0" w:line="240" w:lineRule="auto"/>
        <w:ind w:right="15"/>
        <w:jc w:val="center"/>
        <w:rPr>
          <w:lang w:val="fi-FI"/>
        </w:rPr>
      </w:pPr>
    </w:p>
    <w:p w:rsidR="006D5B5E" w:rsidRDefault="006D5B5E" w:rsidP="006D5B5E">
      <w:pPr>
        <w:spacing w:after="0" w:line="240" w:lineRule="auto"/>
        <w:ind w:right="15"/>
        <w:jc w:val="center"/>
        <w:rPr>
          <w:lang w:val="fi-FI"/>
        </w:rPr>
      </w:pPr>
    </w:p>
    <w:p w:rsidR="006D5B5E" w:rsidRDefault="006D5B5E" w:rsidP="006D5B5E">
      <w:pPr>
        <w:spacing w:after="0" w:line="240" w:lineRule="auto"/>
        <w:ind w:right="15"/>
        <w:jc w:val="center"/>
        <w:rPr>
          <w:lang w:val="fi-FI"/>
        </w:rPr>
      </w:pPr>
    </w:p>
    <w:p w:rsidR="006D5B5E" w:rsidRDefault="006D5B5E" w:rsidP="006D5B5E">
      <w:pPr>
        <w:spacing w:after="0" w:line="240" w:lineRule="auto"/>
        <w:ind w:right="15"/>
        <w:jc w:val="center"/>
        <w:rPr>
          <w:lang w:val="fi-FI"/>
        </w:rPr>
      </w:pPr>
    </w:p>
    <w:p w:rsidR="006D5B5E" w:rsidRPr="002D6EFE" w:rsidRDefault="006D5B5E" w:rsidP="006D5B5E">
      <w:pPr>
        <w:spacing w:after="0" w:line="240" w:lineRule="auto"/>
        <w:ind w:left="720" w:right="15" w:firstLine="720"/>
        <w:jc w:val="center"/>
        <w:rPr>
          <w:b/>
          <w:bCs/>
          <w:u w:val="single"/>
          <w:lang w:val="fi-FI"/>
        </w:rPr>
      </w:pPr>
      <w:r>
        <w:rPr>
          <w:b/>
          <w:bCs/>
          <w:u w:val="single"/>
          <w:lang w:val="fi-FI"/>
        </w:rPr>
        <w:t>Dr. Salamah Noorhidayati. M. Ag</w:t>
      </w:r>
    </w:p>
    <w:p w:rsidR="006D5B5E" w:rsidRPr="00B02F73" w:rsidRDefault="006D5B5E" w:rsidP="006D5B5E">
      <w:pPr>
        <w:spacing w:after="0" w:line="240" w:lineRule="auto"/>
        <w:ind w:right="15"/>
        <w:jc w:val="center"/>
        <w:rPr>
          <w:b/>
          <w:bCs/>
          <w:lang w:val="fi-FI"/>
        </w:rPr>
      </w:pPr>
      <w:r>
        <w:rPr>
          <w:rFonts w:asciiTheme="majorBidi" w:hAnsiTheme="majorBidi" w:cstheme="majorBidi"/>
          <w:b/>
          <w:bCs/>
          <w:szCs w:val="24"/>
        </w:rPr>
        <w:t xml:space="preserve">            </w:t>
      </w:r>
      <w:r w:rsidRPr="00B02F73">
        <w:rPr>
          <w:rFonts w:asciiTheme="majorBidi" w:hAnsiTheme="majorBidi" w:cstheme="majorBidi"/>
          <w:b/>
          <w:bCs/>
          <w:szCs w:val="24"/>
        </w:rPr>
        <w:t>NIP. 19740124 199903 2 002</w:t>
      </w:r>
    </w:p>
    <w:p w:rsidR="006D5B5E" w:rsidRPr="006D5B5E" w:rsidRDefault="006D5B5E" w:rsidP="00E73BBD">
      <w:pPr>
        <w:spacing w:after="0"/>
        <w:ind w:right="15"/>
        <w:rPr>
          <w:b/>
          <w:szCs w:val="24"/>
          <w:lang w:val="fi-FI"/>
        </w:rPr>
      </w:pPr>
    </w:p>
    <w:p w:rsidR="002E0C1E" w:rsidRDefault="002E0C1E" w:rsidP="00E73BBD">
      <w:pPr>
        <w:spacing w:after="0"/>
        <w:ind w:right="15"/>
        <w:rPr>
          <w:b/>
          <w:szCs w:val="24"/>
        </w:rPr>
      </w:pPr>
    </w:p>
    <w:p w:rsidR="0064149C" w:rsidRPr="00A97818" w:rsidRDefault="0064149C" w:rsidP="0064149C">
      <w:pPr>
        <w:spacing w:after="0"/>
        <w:ind w:right="15"/>
        <w:jc w:val="center"/>
        <w:rPr>
          <w:b/>
          <w:bCs/>
          <w:sz w:val="28"/>
          <w:szCs w:val="28"/>
          <w:lang w:val="fi-FI"/>
        </w:rPr>
      </w:pPr>
      <w:r w:rsidRPr="00A97818">
        <w:rPr>
          <w:b/>
          <w:bCs/>
          <w:sz w:val="28"/>
          <w:szCs w:val="28"/>
          <w:lang w:val="fi-FI"/>
        </w:rPr>
        <w:lastRenderedPageBreak/>
        <w:t>PENGESAHAN</w:t>
      </w:r>
    </w:p>
    <w:p w:rsidR="0064149C" w:rsidRDefault="0064149C" w:rsidP="0064149C">
      <w:pPr>
        <w:spacing w:after="0"/>
        <w:ind w:right="15"/>
        <w:jc w:val="center"/>
        <w:rPr>
          <w:lang w:val="fi-FI"/>
        </w:rPr>
      </w:pPr>
    </w:p>
    <w:p w:rsidR="0064149C" w:rsidRDefault="0064149C" w:rsidP="0064149C">
      <w:pPr>
        <w:spacing w:after="0"/>
        <w:ind w:right="15"/>
        <w:jc w:val="center"/>
        <w:rPr>
          <w:lang w:val="fi-FI"/>
        </w:rPr>
      </w:pPr>
    </w:p>
    <w:p w:rsidR="0064149C" w:rsidRPr="00613E7E" w:rsidRDefault="0064149C" w:rsidP="0064149C">
      <w:pPr>
        <w:spacing w:after="0" w:line="360" w:lineRule="auto"/>
        <w:ind w:left="270" w:right="-4" w:firstLine="450"/>
        <w:jc w:val="both"/>
        <w:rPr>
          <w:rFonts w:cstheme="minorBidi"/>
          <w:lang w:val="fi-FI"/>
        </w:rPr>
      </w:pPr>
      <w:r>
        <w:rPr>
          <w:lang w:val="fi-FI"/>
        </w:rPr>
        <w:t xml:space="preserve">Skripsi </w:t>
      </w:r>
      <w:r w:rsidRPr="0064149C">
        <w:rPr>
          <w:lang w:val="sv-SE"/>
        </w:rPr>
        <w:t>dengan</w:t>
      </w:r>
      <w:r>
        <w:rPr>
          <w:lang w:val="fi-FI"/>
        </w:rPr>
        <w:t xml:space="preserve"> judul </w:t>
      </w:r>
      <w:r>
        <w:rPr>
          <w:lang w:val="sv-SE"/>
        </w:rPr>
        <w:t>”</w:t>
      </w:r>
      <w:r w:rsidR="00613E7E">
        <w:rPr>
          <w:lang w:val="sv-SE"/>
        </w:rPr>
        <w:t xml:space="preserve">Kajian </w:t>
      </w:r>
      <w:r>
        <w:rPr>
          <w:szCs w:val="24"/>
          <w:lang w:val="sv-SE"/>
        </w:rPr>
        <w:t>Keshahihan</w:t>
      </w:r>
      <w:r w:rsidRPr="00805A21">
        <w:rPr>
          <w:szCs w:val="24"/>
          <w:lang w:val="sv-SE"/>
        </w:rPr>
        <w:t xml:space="preserve"> Hadi</w:t>
      </w:r>
      <w:r>
        <w:rPr>
          <w:szCs w:val="24"/>
          <w:lang w:val="sv-SE"/>
        </w:rPr>
        <w:t>t</w:t>
      </w:r>
      <w:r w:rsidRPr="00805A21">
        <w:rPr>
          <w:szCs w:val="24"/>
          <w:lang w:val="sv-SE"/>
        </w:rPr>
        <w:t>s</w:t>
      </w:r>
      <w:r>
        <w:rPr>
          <w:szCs w:val="24"/>
          <w:lang w:val="sv-SE"/>
        </w:rPr>
        <w:t xml:space="preserve"> Tentang Puasa Sun</w:t>
      </w:r>
      <w:r w:rsidR="004E5B91">
        <w:rPr>
          <w:szCs w:val="24"/>
          <w:lang w:val="sv-SE"/>
        </w:rPr>
        <w:t>n</w:t>
      </w:r>
      <w:r>
        <w:rPr>
          <w:szCs w:val="24"/>
          <w:lang w:val="sv-SE"/>
        </w:rPr>
        <w:t>ah Syawal</w:t>
      </w:r>
      <w:r w:rsidRPr="00805A21">
        <w:rPr>
          <w:szCs w:val="24"/>
          <w:lang w:val="sv-SE"/>
        </w:rPr>
        <w:t xml:space="preserve">” </w:t>
      </w:r>
      <w:r>
        <w:rPr>
          <w:szCs w:val="24"/>
          <w:lang w:val="sv-SE"/>
        </w:rPr>
        <w:t>(</w:t>
      </w:r>
      <w:r w:rsidRPr="00D1080A">
        <w:rPr>
          <w:i/>
          <w:iCs/>
          <w:szCs w:val="24"/>
          <w:lang w:val="sv-SE"/>
        </w:rPr>
        <w:t xml:space="preserve">Analisis </w:t>
      </w:r>
      <w:r>
        <w:rPr>
          <w:i/>
          <w:iCs/>
          <w:szCs w:val="24"/>
          <w:lang w:val="sv-SE"/>
        </w:rPr>
        <w:t xml:space="preserve">Sanad </w:t>
      </w:r>
      <w:r>
        <w:rPr>
          <w:szCs w:val="24"/>
          <w:lang w:val="sv-SE"/>
        </w:rPr>
        <w:t xml:space="preserve">dan </w:t>
      </w:r>
      <w:r>
        <w:rPr>
          <w:i/>
          <w:iCs/>
          <w:szCs w:val="24"/>
          <w:lang w:val="sv-SE"/>
        </w:rPr>
        <w:t>matan</w:t>
      </w:r>
      <w:r w:rsidRPr="00805A21">
        <w:rPr>
          <w:szCs w:val="24"/>
          <w:lang w:val="sv-SE"/>
        </w:rPr>
        <w:t>)</w:t>
      </w:r>
      <w:r>
        <w:rPr>
          <w:szCs w:val="24"/>
          <w:lang w:val="sv-SE"/>
        </w:rPr>
        <w:t xml:space="preserve"> </w:t>
      </w:r>
      <w:r>
        <w:rPr>
          <w:bCs/>
          <w:lang w:val="fi-FI"/>
        </w:rPr>
        <w:t xml:space="preserve">yang ditulis oleh Abdurrahman ini telah dipertahankan didepan Dewan Penguji Skripsi IAIN Tulungagung pada hari Selasa, tanggal 11Agustus 2013, </w:t>
      </w:r>
      <w:r>
        <w:rPr>
          <w:rFonts w:cstheme="minorBidi" w:hint="cs"/>
          <w:lang w:val="fi-FI"/>
        </w:rPr>
        <w:t>2</w:t>
      </w:r>
      <w:r w:rsidRPr="0064149C">
        <w:rPr>
          <w:rFonts w:cstheme="minorBidi"/>
          <w:lang w:val="fi-FI"/>
        </w:rPr>
        <w:t>6 Syawal 1436</w:t>
      </w:r>
      <w:r>
        <w:rPr>
          <w:bCs/>
          <w:lang w:val="fi-FI"/>
        </w:rPr>
        <w:t xml:space="preserve"> dan dapat diterima sebagai salah satu persyaratan untuk menyelesaikan Program Strata Satu Ilmu Al-Qur’an dan Tafsir. </w:t>
      </w:r>
    </w:p>
    <w:p w:rsidR="0064149C" w:rsidRDefault="0064149C" w:rsidP="0064149C">
      <w:pPr>
        <w:spacing w:after="0"/>
        <w:ind w:right="15"/>
        <w:jc w:val="both"/>
        <w:rPr>
          <w:bCs/>
          <w:lang w:val="fi-FI"/>
        </w:rPr>
      </w:pPr>
    </w:p>
    <w:p w:rsidR="006C0CA4" w:rsidRDefault="006C0CA4" w:rsidP="0064149C">
      <w:pPr>
        <w:spacing w:after="0"/>
        <w:ind w:right="15"/>
        <w:jc w:val="both"/>
        <w:rPr>
          <w:bCs/>
          <w:lang w:val="fi-FI"/>
        </w:rPr>
      </w:pPr>
    </w:p>
    <w:p w:rsidR="006C0CA4" w:rsidRDefault="006C0CA4" w:rsidP="0064149C">
      <w:pPr>
        <w:spacing w:after="0"/>
        <w:ind w:right="15"/>
        <w:jc w:val="both"/>
        <w:rPr>
          <w:bCs/>
          <w:lang w:val="fi-FI"/>
        </w:rPr>
      </w:pPr>
    </w:p>
    <w:p w:rsidR="006C0CA4" w:rsidRDefault="006C0CA4" w:rsidP="0064149C">
      <w:pPr>
        <w:spacing w:after="0"/>
        <w:ind w:right="15"/>
        <w:jc w:val="both"/>
        <w:rPr>
          <w:bCs/>
          <w:lang w:val="fi-FI"/>
        </w:rPr>
      </w:pPr>
    </w:p>
    <w:p w:rsidR="006C0CA4" w:rsidRDefault="006C0CA4" w:rsidP="0064149C">
      <w:pPr>
        <w:spacing w:after="0"/>
        <w:ind w:right="15"/>
        <w:jc w:val="both"/>
        <w:rPr>
          <w:bCs/>
          <w:lang w:val="fi-FI"/>
        </w:rPr>
      </w:pPr>
    </w:p>
    <w:p w:rsidR="006C0CA4" w:rsidRDefault="006C0CA4" w:rsidP="0064149C">
      <w:pPr>
        <w:spacing w:after="0"/>
        <w:ind w:right="15"/>
        <w:jc w:val="both"/>
        <w:rPr>
          <w:bCs/>
          <w:lang w:val="fi-FI"/>
        </w:rPr>
      </w:pPr>
    </w:p>
    <w:p w:rsidR="006C0CA4" w:rsidRDefault="006C0CA4" w:rsidP="0064149C">
      <w:pPr>
        <w:spacing w:after="0"/>
        <w:ind w:right="15"/>
        <w:jc w:val="both"/>
        <w:rPr>
          <w:bCs/>
          <w:lang w:val="fi-FI"/>
        </w:rPr>
      </w:pPr>
    </w:p>
    <w:p w:rsidR="006C0CA4" w:rsidRDefault="006C0CA4" w:rsidP="0064149C">
      <w:pPr>
        <w:spacing w:after="0"/>
        <w:ind w:right="15"/>
        <w:jc w:val="both"/>
        <w:rPr>
          <w:bCs/>
          <w:lang w:val="fi-FI"/>
        </w:rPr>
      </w:pPr>
    </w:p>
    <w:p w:rsidR="0064149C" w:rsidRDefault="0064149C" w:rsidP="0064149C">
      <w:pPr>
        <w:spacing w:after="0"/>
        <w:ind w:right="15"/>
        <w:jc w:val="center"/>
        <w:rPr>
          <w:bCs/>
          <w:lang w:val="fi-FI"/>
        </w:rPr>
      </w:pPr>
      <w:r>
        <w:rPr>
          <w:bCs/>
          <w:lang w:val="fi-FI"/>
        </w:rPr>
        <w:t>Dewan Penguji Skripsi</w:t>
      </w:r>
    </w:p>
    <w:p w:rsidR="0064149C" w:rsidRDefault="0064149C" w:rsidP="0064149C">
      <w:pPr>
        <w:spacing w:after="0"/>
        <w:ind w:right="15"/>
        <w:jc w:val="center"/>
        <w:rPr>
          <w:bCs/>
          <w:lang w:val="fi-F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24"/>
        <w:gridCol w:w="4132"/>
      </w:tblGrid>
      <w:tr w:rsidR="0064149C" w:rsidRPr="009E0D74" w:rsidTr="00B53F00">
        <w:tc>
          <w:tcPr>
            <w:tcW w:w="4243" w:type="dxa"/>
            <w:tcBorders>
              <w:top w:val="nil"/>
              <w:left w:val="nil"/>
              <w:bottom w:val="nil"/>
              <w:right w:val="nil"/>
            </w:tcBorders>
          </w:tcPr>
          <w:p w:rsidR="0064149C" w:rsidRPr="004E5B91" w:rsidRDefault="006C0CA4" w:rsidP="00B53F00">
            <w:pPr>
              <w:spacing w:after="0"/>
              <w:ind w:right="15"/>
              <w:jc w:val="center"/>
              <w:rPr>
                <w:b/>
                <w:bCs/>
                <w:lang w:val="fi-FI"/>
              </w:rPr>
            </w:pPr>
            <w:r w:rsidRPr="004E5B91">
              <w:rPr>
                <w:b/>
                <w:bCs/>
                <w:lang w:val="fi-FI"/>
              </w:rPr>
              <w:t>Ketua</w:t>
            </w:r>
          </w:p>
          <w:p w:rsidR="0064149C" w:rsidRPr="009E0D74" w:rsidRDefault="0064149C" w:rsidP="00B53F00">
            <w:pPr>
              <w:spacing w:after="0"/>
              <w:ind w:right="15"/>
              <w:jc w:val="center"/>
              <w:rPr>
                <w:lang w:val="fi-FI"/>
              </w:rPr>
            </w:pPr>
          </w:p>
          <w:p w:rsidR="0064149C" w:rsidRDefault="0064149C" w:rsidP="00B53F00">
            <w:pPr>
              <w:spacing w:after="0"/>
              <w:ind w:right="15"/>
              <w:jc w:val="center"/>
              <w:rPr>
                <w:lang w:val="fi-FI"/>
              </w:rPr>
            </w:pPr>
          </w:p>
          <w:p w:rsidR="0064149C" w:rsidRDefault="0064149C" w:rsidP="00B53F00">
            <w:pPr>
              <w:spacing w:after="0"/>
              <w:ind w:right="15"/>
              <w:jc w:val="center"/>
              <w:rPr>
                <w:lang w:val="fi-FI"/>
              </w:rPr>
            </w:pPr>
          </w:p>
          <w:p w:rsidR="0064149C" w:rsidRPr="009E0D74" w:rsidRDefault="0064149C" w:rsidP="00B53F00">
            <w:pPr>
              <w:spacing w:after="0"/>
              <w:ind w:right="15"/>
              <w:rPr>
                <w:lang w:val="fi-FI"/>
              </w:rPr>
            </w:pPr>
          </w:p>
          <w:p w:rsidR="0064149C" w:rsidRPr="009E0D74" w:rsidRDefault="0064149C" w:rsidP="00B53F00">
            <w:pPr>
              <w:spacing w:after="0"/>
              <w:ind w:right="15"/>
              <w:jc w:val="center"/>
              <w:rPr>
                <w:lang w:val="fi-FI"/>
              </w:rPr>
            </w:pPr>
          </w:p>
          <w:p w:rsidR="0064149C" w:rsidRPr="00FD2975" w:rsidRDefault="0064149C" w:rsidP="00D472C6">
            <w:pPr>
              <w:spacing w:after="0"/>
              <w:ind w:right="15"/>
              <w:jc w:val="center"/>
              <w:rPr>
                <w:b/>
                <w:bCs/>
                <w:u w:val="single"/>
                <w:lang w:val="fi-FI"/>
              </w:rPr>
            </w:pPr>
            <w:r w:rsidRPr="00FD2975">
              <w:rPr>
                <w:b/>
                <w:bCs/>
                <w:u w:val="single"/>
                <w:lang w:val="fi-FI"/>
              </w:rPr>
              <w:t xml:space="preserve">Dr. </w:t>
            </w:r>
            <w:r w:rsidR="00D472C6">
              <w:rPr>
                <w:b/>
                <w:bCs/>
                <w:u w:val="single"/>
                <w:lang w:val="fi-FI"/>
              </w:rPr>
              <w:t>Muhammad Jazeri, M. Pd</w:t>
            </w:r>
          </w:p>
          <w:p w:rsidR="0064149C" w:rsidRPr="009E0D74" w:rsidRDefault="0064149C" w:rsidP="00D472C6">
            <w:pPr>
              <w:spacing w:after="0"/>
              <w:ind w:right="15"/>
              <w:jc w:val="center"/>
              <w:rPr>
                <w:lang w:val="fi-FI"/>
              </w:rPr>
            </w:pPr>
            <w:r w:rsidRPr="00A22D5E">
              <w:rPr>
                <w:b/>
                <w:bCs/>
                <w:lang w:val="fi-FI"/>
              </w:rPr>
              <w:t xml:space="preserve">NIP. </w:t>
            </w:r>
            <w:r w:rsidR="00D472C6">
              <w:rPr>
                <w:b/>
                <w:bCs/>
                <w:lang w:val="fi-FI"/>
              </w:rPr>
              <w:t>19691204 200501 1 005</w:t>
            </w:r>
          </w:p>
        </w:tc>
        <w:tc>
          <w:tcPr>
            <w:tcW w:w="4244" w:type="dxa"/>
            <w:tcBorders>
              <w:top w:val="nil"/>
              <w:left w:val="nil"/>
              <w:bottom w:val="nil"/>
              <w:right w:val="nil"/>
            </w:tcBorders>
          </w:tcPr>
          <w:p w:rsidR="0064149C" w:rsidRPr="004E5B91" w:rsidRDefault="006C0CA4" w:rsidP="00B53F00">
            <w:pPr>
              <w:spacing w:after="0"/>
              <w:ind w:right="15"/>
              <w:jc w:val="center"/>
              <w:rPr>
                <w:b/>
                <w:bCs/>
                <w:lang w:val="fi-FI"/>
              </w:rPr>
            </w:pPr>
            <w:r w:rsidRPr="004E5B91">
              <w:rPr>
                <w:b/>
                <w:bCs/>
                <w:lang w:val="fi-FI"/>
              </w:rPr>
              <w:t>Sekretaris</w:t>
            </w:r>
          </w:p>
          <w:p w:rsidR="0064149C" w:rsidRPr="004E5B91" w:rsidRDefault="0064149C" w:rsidP="00B53F00">
            <w:pPr>
              <w:spacing w:after="0"/>
              <w:ind w:right="15"/>
              <w:jc w:val="center"/>
              <w:rPr>
                <w:b/>
                <w:bCs/>
                <w:lang w:val="fi-FI"/>
              </w:rPr>
            </w:pPr>
          </w:p>
          <w:p w:rsidR="0064149C" w:rsidRDefault="0064149C" w:rsidP="00B53F00">
            <w:pPr>
              <w:spacing w:after="0"/>
              <w:ind w:right="15"/>
              <w:jc w:val="center"/>
              <w:rPr>
                <w:lang w:val="fi-FI"/>
              </w:rPr>
            </w:pPr>
          </w:p>
          <w:p w:rsidR="0064149C" w:rsidRDefault="0064149C" w:rsidP="00B53F00">
            <w:pPr>
              <w:spacing w:after="0"/>
              <w:ind w:right="15"/>
              <w:rPr>
                <w:lang w:val="fi-FI"/>
              </w:rPr>
            </w:pPr>
          </w:p>
          <w:p w:rsidR="0064149C" w:rsidRDefault="0064149C" w:rsidP="00B53F00">
            <w:pPr>
              <w:spacing w:after="0"/>
              <w:ind w:right="15"/>
              <w:rPr>
                <w:lang w:val="fi-FI"/>
              </w:rPr>
            </w:pPr>
          </w:p>
          <w:p w:rsidR="0064149C" w:rsidRDefault="0064149C" w:rsidP="00B53F00">
            <w:pPr>
              <w:spacing w:after="0"/>
              <w:ind w:right="15"/>
              <w:jc w:val="center"/>
              <w:rPr>
                <w:lang w:val="fi-FI"/>
              </w:rPr>
            </w:pPr>
          </w:p>
          <w:p w:rsidR="0064149C" w:rsidRPr="00FD2975" w:rsidRDefault="00D472C6" w:rsidP="00D472C6">
            <w:pPr>
              <w:spacing w:after="0" w:line="240" w:lineRule="auto"/>
              <w:ind w:right="15"/>
              <w:rPr>
                <w:b/>
                <w:bCs/>
                <w:u w:val="single"/>
                <w:lang w:val="fi-FI"/>
              </w:rPr>
            </w:pPr>
            <w:r w:rsidRPr="00D472C6">
              <w:rPr>
                <w:b/>
                <w:bCs/>
                <w:lang w:val="fi-FI"/>
              </w:rPr>
              <w:t xml:space="preserve">   </w:t>
            </w:r>
            <w:r>
              <w:rPr>
                <w:b/>
                <w:bCs/>
                <w:u w:val="single"/>
                <w:lang w:val="fi-FI"/>
              </w:rPr>
              <w:t>Dr. Salamah Noorhidayati. M. Ag</w:t>
            </w:r>
          </w:p>
          <w:p w:rsidR="0064149C" w:rsidRPr="009E0D74" w:rsidRDefault="0064149C" w:rsidP="00D472C6">
            <w:pPr>
              <w:spacing w:after="0"/>
              <w:ind w:right="15"/>
              <w:jc w:val="center"/>
              <w:rPr>
                <w:lang w:val="fi-FI"/>
              </w:rPr>
            </w:pPr>
            <w:r w:rsidRPr="00516662">
              <w:rPr>
                <w:b/>
                <w:bCs/>
                <w:lang w:val="fi-FI"/>
              </w:rPr>
              <w:t>NIP.</w:t>
            </w:r>
            <w:r>
              <w:rPr>
                <w:b/>
                <w:bCs/>
                <w:lang w:val="fi-FI"/>
              </w:rPr>
              <w:t xml:space="preserve"> </w:t>
            </w:r>
            <w:r w:rsidR="00D472C6" w:rsidRPr="00B02F73">
              <w:rPr>
                <w:rFonts w:asciiTheme="majorBidi" w:hAnsiTheme="majorBidi" w:cstheme="majorBidi"/>
                <w:b/>
                <w:bCs/>
                <w:szCs w:val="24"/>
              </w:rPr>
              <w:t>19740124 199903 2 002</w:t>
            </w:r>
          </w:p>
        </w:tc>
      </w:tr>
      <w:tr w:rsidR="0064149C" w:rsidRPr="009E0D74" w:rsidTr="00B53F00">
        <w:tc>
          <w:tcPr>
            <w:tcW w:w="8487" w:type="dxa"/>
            <w:gridSpan w:val="2"/>
            <w:tcBorders>
              <w:top w:val="nil"/>
              <w:left w:val="nil"/>
              <w:bottom w:val="nil"/>
              <w:right w:val="nil"/>
            </w:tcBorders>
          </w:tcPr>
          <w:p w:rsidR="004E5B91" w:rsidRDefault="004E5B91" w:rsidP="00B53F00">
            <w:pPr>
              <w:spacing w:after="0"/>
              <w:ind w:right="15"/>
              <w:jc w:val="center"/>
              <w:rPr>
                <w:b/>
                <w:bCs/>
                <w:lang w:val="fi-FI"/>
              </w:rPr>
            </w:pPr>
          </w:p>
          <w:p w:rsidR="004E5B91" w:rsidRDefault="004E5B91" w:rsidP="00B53F00">
            <w:pPr>
              <w:spacing w:after="0"/>
              <w:ind w:right="15"/>
              <w:jc w:val="center"/>
              <w:rPr>
                <w:b/>
                <w:bCs/>
                <w:lang w:val="fi-FI"/>
              </w:rPr>
            </w:pPr>
          </w:p>
          <w:p w:rsidR="0064149C" w:rsidRPr="004E5B91" w:rsidRDefault="0064149C" w:rsidP="00B53F00">
            <w:pPr>
              <w:spacing w:after="0"/>
              <w:ind w:right="15"/>
              <w:jc w:val="center"/>
              <w:rPr>
                <w:b/>
                <w:bCs/>
                <w:lang w:val="fi-FI"/>
              </w:rPr>
            </w:pPr>
            <w:r w:rsidRPr="004E5B91">
              <w:rPr>
                <w:b/>
                <w:bCs/>
                <w:lang w:val="fi-FI"/>
              </w:rPr>
              <w:t>Penguji Utama</w:t>
            </w:r>
          </w:p>
          <w:p w:rsidR="0064149C" w:rsidRPr="004E5B91" w:rsidRDefault="0064149C" w:rsidP="00B53F00">
            <w:pPr>
              <w:spacing w:after="0"/>
              <w:ind w:right="15"/>
              <w:jc w:val="center"/>
              <w:rPr>
                <w:b/>
                <w:bCs/>
                <w:lang w:val="fi-FI"/>
              </w:rPr>
            </w:pPr>
          </w:p>
          <w:p w:rsidR="0064149C" w:rsidRDefault="0064149C" w:rsidP="00B53F00">
            <w:pPr>
              <w:spacing w:after="0"/>
              <w:ind w:right="15"/>
              <w:jc w:val="center"/>
              <w:rPr>
                <w:lang w:val="fi-FI"/>
              </w:rPr>
            </w:pPr>
          </w:p>
          <w:p w:rsidR="0064149C" w:rsidRDefault="0064149C" w:rsidP="00B53F00">
            <w:pPr>
              <w:spacing w:after="0"/>
              <w:ind w:right="15"/>
              <w:jc w:val="center"/>
              <w:rPr>
                <w:lang w:val="fi-FI"/>
              </w:rPr>
            </w:pPr>
          </w:p>
          <w:p w:rsidR="004E5B91" w:rsidRPr="009E0D74" w:rsidRDefault="004E5B91" w:rsidP="004E5B91">
            <w:pPr>
              <w:spacing w:after="0"/>
              <w:ind w:right="15"/>
              <w:rPr>
                <w:lang w:val="fi-FI"/>
              </w:rPr>
            </w:pPr>
          </w:p>
          <w:p w:rsidR="0064149C" w:rsidRPr="009E0D74" w:rsidRDefault="0064149C" w:rsidP="00B53F00">
            <w:pPr>
              <w:spacing w:after="0"/>
              <w:ind w:right="15"/>
              <w:jc w:val="center"/>
              <w:rPr>
                <w:lang w:val="fi-FI"/>
              </w:rPr>
            </w:pPr>
          </w:p>
          <w:p w:rsidR="0064149C" w:rsidRPr="00FD2975" w:rsidRDefault="00D472C6" w:rsidP="00B53F00">
            <w:pPr>
              <w:spacing w:after="0"/>
              <w:ind w:right="15"/>
              <w:jc w:val="center"/>
              <w:rPr>
                <w:b/>
                <w:bCs/>
                <w:u w:val="single"/>
                <w:lang w:val="fi-FI"/>
              </w:rPr>
            </w:pPr>
            <w:r>
              <w:rPr>
                <w:b/>
                <w:bCs/>
                <w:u w:val="single"/>
                <w:lang w:val="fi-FI"/>
              </w:rPr>
              <w:t xml:space="preserve">Dr. H. Abad Badruzaman, Lc. </w:t>
            </w:r>
            <w:r w:rsidR="0064149C" w:rsidRPr="00FD2975">
              <w:rPr>
                <w:b/>
                <w:bCs/>
                <w:u w:val="single"/>
                <w:lang w:val="fi-FI"/>
              </w:rPr>
              <w:t>M. Ag</w:t>
            </w:r>
          </w:p>
          <w:p w:rsidR="0064149C" w:rsidRPr="009E0D74" w:rsidRDefault="0064149C" w:rsidP="00D472C6">
            <w:pPr>
              <w:spacing w:after="0"/>
              <w:ind w:right="15"/>
              <w:jc w:val="center"/>
              <w:rPr>
                <w:lang w:val="fi-FI"/>
              </w:rPr>
            </w:pPr>
            <w:r w:rsidRPr="00A22D5E">
              <w:rPr>
                <w:b/>
                <w:bCs/>
                <w:lang w:val="fi-FI"/>
              </w:rPr>
              <w:t xml:space="preserve">NIP. </w:t>
            </w:r>
            <w:r w:rsidR="00D472C6">
              <w:rPr>
                <w:b/>
                <w:bCs/>
                <w:lang w:val="fi-FI"/>
              </w:rPr>
              <w:t>19730804 200012 1 002</w:t>
            </w:r>
          </w:p>
        </w:tc>
      </w:tr>
      <w:tr w:rsidR="0064149C" w:rsidRPr="009E0D74" w:rsidTr="00B53F00">
        <w:tc>
          <w:tcPr>
            <w:tcW w:w="8487" w:type="dxa"/>
            <w:gridSpan w:val="2"/>
            <w:tcBorders>
              <w:top w:val="nil"/>
              <w:left w:val="nil"/>
              <w:bottom w:val="nil"/>
              <w:right w:val="nil"/>
            </w:tcBorders>
          </w:tcPr>
          <w:p w:rsidR="0064149C" w:rsidRPr="009E0D74" w:rsidRDefault="0064149C" w:rsidP="006C0CA4">
            <w:pPr>
              <w:spacing w:after="0"/>
              <w:ind w:right="15"/>
              <w:rPr>
                <w:lang w:val="fi-FI"/>
              </w:rPr>
            </w:pPr>
          </w:p>
        </w:tc>
      </w:tr>
    </w:tbl>
    <w:p w:rsidR="002E0C1E" w:rsidRDefault="002E0C1E" w:rsidP="0064149C">
      <w:pPr>
        <w:spacing w:after="0"/>
        <w:ind w:right="15"/>
        <w:jc w:val="center"/>
        <w:rPr>
          <w:b/>
          <w:szCs w:val="24"/>
        </w:rPr>
      </w:pPr>
      <w:r>
        <w:rPr>
          <w:b/>
          <w:szCs w:val="24"/>
        </w:rPr>
        <w:lastRenderedPageBreak/>
        <w:t>MOTTO</w:t>
      </w:r>
    </w:p>
    <w:p w:rsidR="002E0C1E" w:rsidRDefault="002E0C1E" w:rsidP="002E0C1E">
      <w:pPr>
        <w:spacing w:after="0" w:line="360" w:lineRule="auto"/>
        <w:ind w:right="14"/>
        <w:jc w:val="both"/>
        <w:rPr>
          <w:rFonts w:asciiTheme="majorBidi" w:hAnsiTheme="majorBidi" w:cstheme="majorBidi"/>
          <w:i/>
          <w:iCs/>
        </w:rPr>
      </w:pPr>
    </w:p>
    <w:p w:rsidR="00545C73" w:rsidRDefault="00545C73" w:rsidP="002E0C1E">
      <w:pPr>
        <w:spacing w:after="0" w:line="360" w:lineRule="auto"/>
        <w:ind w:right="14"/>
        <w:jc w:val="both"/>
        <w:rPr>
          <w:rFonts w:asciiTheme="majorBidi" w:hAnsiTheme="majorBidi" w:cstheme="majorBidi"/>
          <w:i/>
          <w:iCs/>
        </w:rPr>
      </w:pPr>
    </w:p>
    <w:p w:rsidR="004A35A4" w:rsidRPr="004A35A4" w:rsidRDefault="004A35A4" w:rsidP="004A35A4">
      <w:pPr>
        <w:bidi/>
        <w:spacing w:after="0" w:line="360" w:lineRule="auto"/>
        <w:ind w:right="14"/>
        <w:jc w:val="both"/>
        <w:rPr>
          <w:rFonts w:asciiTheme="majorBidi" w:hAnsiTheme="majorBidi" w:cstheme="majorBidi"/>
          <w:i/>
          <w:iCs/>
          <w:sz w:val="28"/>
          <w:szCs w:val="28"/>
        </w:rPr>
      </w:pPr>
      <w:r w:rsidRPr="004A35A4">
        <w:rPr>
          <w:rFonts w:ascii="Traditional Arabic" w:hAnsi="Traditional Arabic" w:cs="Traditional Arabic"/>
          <w:b/>
          <w:bCs/>
          <w:sz w:val="28"/>
          <w:szCs w:val="28"/>
          <w:rtl/>
        </w:rPr>
        <w:t>قَالَ رَسُولُ اللهِ صَلَّى اللهُ عَلَيْهِ وَسَلَّمَ: " إِنَّ اللهَ عَزَّ وَجَلَّ يَقُولُ: إِنَّ الصَّوْمَ لِي وَأَنَا أَجْزِي بِهِ " إِنَّ لِلصَّائِمِ فَرْحَتَيْنِ: إِذَا أَفْطَرَ فَرِحَ، وَإِذَا لَقِيَ اللهَ فَرِحَ "</w:t>
      </w:r>
      <w:r w:rsidRPr="004A35A4">
        <w:rPr>
          <w:rFonts w:ascii="Traditional Arabic" w:hAnsi="Traditional Arabic" w:cs="Traditional Arabic"/>
          <w:b/>
          <w:bCs/>
          <w:sz w:val="28"/>
          <w:szCs w:val="28"/>
        </w:rPr>
        <w:t xml:space="preserve"> </w:t>
      </w:r>
      <w:r w:rsidRPr="004A35A4">
        <w:rPr>
          <w:rFonts w:ascii="Traditional Arabic" w:hAnsi="Traditional Arabic" w:cs="Traditional Arabic"/>
          <w:b/>
          <w:bCs/>
          <w:sz w:val="28"/>
          <w:szCs w:val="28"/>
          <w:rtl/>
        </w:rPr>
        <w:t>«وَالَّذِي نَفْسُ مُحَمَّدٍ بِيَدِهِ، لَخُلُوفُ فَمِ الصَّائِمِ أَطْيَبُ عِنْدَ اللهِ مِنْ رِيحِ الْمِسْكِ»</w:t>
      </w:r>
      <w:r w:rsidRPr="004A35A4">
        <w:rPr>
          <w:rFonts w:ascii="Traditional Arabic" w:hAnsi="Traditional Arabic" w:cs="Traditional Arabic"/>
          <w:b/>
          <w:bCs/>
          <w:sz w:val="28"/>
          <w:szCs w:val="28"/>
        </w:rPr>
        <w:t>.</w:t>
      </w:r>
      <w:r w:rsidRPr="004A35A4">
        <w:rPr>
          <w:rFonts w:ascii="Traditional Arabic" w:hAnsi="Traditional Arabic" w:cs="Traditional Arabic" w:hint="cs"/>
          <w:b/>
          <w:bCs/>
          <w:sz w:val="28"/>
          <w:szCs w:val="28"/>
          <w:rtl/>
        </w:rPr>
        <w:t xml:space="preserve"> رواه مسلم </w:t>
      </w:r>
      <w:r w:rsidRPr="006C0CA4">
        <w:rPr>
          <w:rStyle w:val="FootnoteReference"/>
          <w:rFonts w:ascii="Traditional Arabic" w:hAnsi="Traditional Arabic"/>
          <w:sz w:val="28"/>
          <w:szCs w:val="28"/>
          <w:rtl/>
        </w:rPr>
        <w:footnoteReference w:id="2"/>
      </w:r>
      <w:r w:rsidRPr="004A35A4">
        <w:rPr>
          <w:rFonts w:ascii="Traditional Arabic" w:hAnsi="Traditional Arabic" w:cs="Traditional Arabic"/>
          <w:b/>
          <w:bCs/>
          <w:sz w:val="28"/>
          <w:szCs w:val="28"/>
        </w:rPr>
        <w:t xml:space="preserve">  </w:t>
      </w:r>
      <w:r w:rsidRPr="004A35A4">
        <w:rPr>
          <w:rFonts w:ascii="Traditional Arabic" w:hAnsi="Traditional Arabic" w:cs="Traditional Arabic"/>
          <w:b/>
          <w:bCs/>
          <w:sz w:val="44"/>
          <w:szCs w:val="44"/>
          <w:rtl/>
        </w:rPr>
        <w:t xml:space="preserve"> </w:t>
      </w:r>
    </w:p>
    <w:p w:rsidR="004A35A4" w:rsidRPr="004A35A4" w:rsidRDefault="004A35A4" w:rsidP="004A35A4">
      <w:pPr>
        <w:autoSpaceDE w:val="0"/>
        <w:autoSpaceDN w:val="0"/>
        <w:bidi/>
        <w:adjustRightInd w:val="0"/>
        <w:spacing w:after="0" w:line="360" w:lineRule="auto"/>
        <w:jc w:val="both"/>
        <w:rPr>
          <w:rFonts w:ascii="Traditional Arabic" w:hAnsi="Traditional Arabic" w:cs="Traditional Arabic"/>
          <w:b/>
          <w:bCs/>
          <w:sz w:val="28"/>
          <w:szCs w:val="28"/>
          <w:rtl/>
        </w:rPr>
      </w:pPr>
      <w:r w:rsidRPr="004A35A4">
        <w:rPr>
          <w:rFonts w:ascii="Traditional Arabic" w:hAnsi="Traditional Arabic" w:cs="Traditional Arabic"/>
          <w:b/>
          <w:bCs/>
          <w:sz w:val="28"/>
          <w:szCs w:val="28"/>
        </w:rPr>
        <w:t xml:space="preserve"> </w:t>
      </w:r>
    </w:p>
    <w:p w:rsidR="004A35A4" w:rsidRDefault="004A35A4" w:rsidP="004A35A4">
      <w:pPr>
        <w:bidi/>
        <w:spacing w:after="0" w:line="360" w:lineRule="auto"/>
        <w:ind w:right="14"/>
        <w:jc w:val="both"/>
        <w:rPr>
          <w:rFonts w:ascii="Traditional Arabic" w:hAnsi="Traditional Arabic" w:cs="Traditional Arabic"/>
          <w:b/>
          <w:bCs/>
          <w:color w:val="000080"/>
          <w:sz w:val="44"/>
          <w:szCs w:val="44"/>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2E0C1E" w:rsidRDefault="004A35A4" w:rsidP="002E0C1E">
      <w:pPr>
        <w:spacing w:after="0" w:line="360" w:lineRule="auto"/>
        <w:ind w:right="14"/>
        <w:jc w:val="both"/>
        <w:rPr>
          <w:rFonts w:asciiTheme="majorBidi" w:hAnsiTheme="majorBidi" w:cstheme="majorBidi"/>
          <w:i/>
          <w:iCs/>
        </w:rPr>
      </w:pPr>
      <w:r>
        <w:rPr>
          <w:rFonts w:asciiTheme="majorBidi" w:hAnsiTheme="majorBidi" w:cstheme="majorBidi"/>
          <w:i/>
          <w:iCs/>
        </w:rPr>
        <w:t xml:space="preserve"> </w:t>
      </w:r>
    </w:p>
    <w:p w:rsidR="006D5B5E" w:rsidRDefault="006D5B5E" w:rsidP="002E0C1E">
      <w:pPr>
        <w:spacing w:after="0" w:line="360" w:lineRule="auto"/>
        <w:ind w:right="14"/>
        <w:jc w:val="both"/>
        <w:rPr>
          <w:rFonts w:asciiTheme="majorBidi" w:hAnsiTheme="majorBidi" w:cstheme="majorBidi"/>
          <w:i/>
          <w:iCs/>
        </w:rPr>
      </w:pPr>
    </w:p>
    <w:p w:rsidR="002E0C1E" w:rsidRDefault="002E0C1E" w:rsidP="002E0C1E">
      <w:pPr>
        <w:spacing w:after="0" w:line="360" w:lineRule="auto"/>
        <w:ind w:right="14"/>
        <w:jc w:val="both"/>
        <w:rPr>
          <w:rFonts w:asciiTheme="majorBidi" w:hAnsiTheme="majorBidi" w:cstheme="majorBidi"/>
          <w:i/>
          <w:iCs/>
        </w:rPr>
      </w:pPr>
    </w:p>
    <w:p w:rsidR="004A35A4" w:rsidRDefault="004A35A4" w:rsidP="002E0C1E">
      <w:pPr>
        <w:spacing w:after="0" w:line="360" w:lineRule="auto"/>
        <w:ind w:right="14"/>
        <w:jc w:val="both"/>
        <w:rPr>
          <w:rFonts w:asciiTheme="majorBidi" w:hAnsiTheme="majorBidi" w:cstheme="majorBidi"/>
          <w:i/>
          <w:iCs/>
        </w:rPr>
      </w:pPr>
    </w:p>
    <w:p w:rsidR="006C0CA4" w:rsidRDefault="006C0CA4" w:rsidP="002E0C1E">
      <w:pPr>
        <w:spacing w:after="0" w:line="360" w:lineRule="auto"/>
        <w:ind w:right="14"/>
        <w:jc w:val="both"/>
        <w:rPr>
          <w:rFonts w:asciiTheme="majorBidi" w:hAnsiTheme="majorBidi" w:cstheme="majorBidi"/>
          <w:i/>
          <w:iCs/>
        </w:rPr>
      </w:pPr>
    </w:p>
    <w:p w:rsidR="006C0CA4" w:rsidRDefault="006C0CA4" w:rsidP="002E0C1E">
      <w:pPr>
        <w:spacing w:after="0" w:line="360" w:lineRule="auto"/>
        <w:ind w:right="14"/>
        <w:jc w:val="both"/>
        <w:rPr>
          <w:rFonts w:asciiTheme="majorBidi" w:hAnsiTheme="majorBidi" w:cstheme="majorBidi"/>
          <w:i/>
          <w:iCs/>
        </w:rPr>
      </w:pPr>
    </w:p>
    <w:p w:rsidR="004A35A4" w:rsidRDefault="004A35A4" w:rsidP="002E0C1E">
      <w:pPr>
        <w:spacing w:after="0" w:line="360" w:lineRule="auto"/>
        <w:ind w:right="14"/>
        <w:jc w:val="both"/>
        <w:rPr>
          <w:rFonts w:asciiTheme="majorBidi" w:hAnsiTheme="majorBidi" w:cstheme="majorBidi"/>
          <w:i/>
          <w:iCs/>
        </w:rPr>
      </w:pPr>
    </w:p>
    <w:p w:rsidR="004A35A4" w:rsidRPr="002E0C1E" w:rsidRDefault="004A35A4" w:rsidP="004A35A4">
      <w:pPr>
        <w:spacing w:after="0" w:line="360" w:lineRule="auto"/>
        <w:ind w:right="14"/>
        <w:jc w:val="center"/>
        <w:rPr>
          <w:rFonts w:asciiTheme="majorBidi" w:hAnsiTheme="majorBidi" w:cstheme="majorBidi"/>
          <w:b/>
          <w:bCs/>
          <w:szCs w:val="24"/>
          <w:lang w:val="fi-FI"/>
        </w:rPr>
      </w:pPr>
      <w:r w:rsidRPr="002E0C1E">
        <w:rPr>
          <w:rFonts w:asciiTheme="majorBidi" w:hAnsiTheme="majorBidi" w:cstheme="majorBidi"/>
          <w:b/>
          <w:bCs/>
          <w:szCs w:val="24"/>
          <w:lang w:val="fi-FI"/>
        </w:rPr>
        <w:lastRenderedPageBreak/>
        <w:t>PERSEMBAHAN</w:t>
      </w:r>
    </w:p>
    <w:p w:rsidR="004A35A4" w:rsidRPr="002E0C1E" w:rsidRDefault="004A35A4" w:rsidP="004A35A4">
      <w:pPr>
        <w:spacing w:after="0" w:line="360" w:lineRule="auto"/>
        <w:ind w:right="14"/>
        <w:jc w:val="center"/>
        <w:rPr>
          <w:rFonts w:asciiTheme="majorBidi" w:hAnsiTheme="majorBidi" w:cstheme="majorBidi"/>
          <w:b/>
          <w:bCs/>
          <w:i/>
          <w:iCs/>
          <w:szCs w:val="24"/>
          <w:lang w:val="fi-FI"/>
        </w:rPr>
      </w:pPr>
    </w:p>
    <w:p w:rsidR="006C0CA4" w:rsidRPr="002E0C1E" w:rsidRDefault="004A35A4" w:rsidP="006C0CA4">
      <w:pPr>
        <w:spacing w:line="360" w:lineRule="auto"/>
        <w:ind w:right="14"/>
        <w:jc w:val="center"/>
        <w:rPr>
          <w:rFonts w:asciiTheme="majorBidi" w:hAnsiTheme="majorBidi" w:cstheme="majorBidi"/>
          <w:bCs/>
          <w:szCs w:val="24"/>
        </w:rPr>
      </w:pPr>
      <w:r w:rsidRPr="002E0C1E">
        <w:rPr>
          <w:rFonts w:asciiTheme="majorBidi" w:hAnsiTheme="majorBidi" w:cstheme="majorBidi"/>
          <w:bCs/>
          <w:szCs w:val="24"/>
          <w:lang w:val="id-ID"/>
        </w:rPr>
        <w:t xml:space="preserve">Skripsi ini </w:t>
      </w:r>
      <w:r w:rsidR="0038092C">
        <w:rPr>
          <w:rFonts w:asciiTheme="majorBidi" w:hAnsiTheme="majorBidi" w:cstheme="majorBidi"/>
          <w:bCs/>
          <w:szCs w:val="24"/>
        </w:rPr>
        <w:t xml:space="preserve">saya </w:t>
      </w:r>
      <w:r w:rsidRPr="002E0C1E">
        <w:rPr>
          <w:rFonts w:asciiTheme="majorBidi" w:hAnsiTheme="majorBidi" w:cstheme="majorBidi"/>
          <w:bCs/>
          <w:szCs w:val="24"/>
        </w:rPr>
        <w:t>persembahkan</w:t>
      </w:r>
      <w:r>
        <w:rPr>
          <w:rFonts w:asciiTheme="majorBidi" w:hAnsiTheme="majorBidi" w:cstheme="majorBidi"/>
          <w:bCs/>
          <w:szCs w:val="24"/>
        </w:rPr>
        <w:t xml:space="preserve"> </w:t>
      </w:r>
      <w:r w:rsidRPr="002E0C1E">
        <w:rPr>
          <w:rFonts w:asciiTheme="majorBidi" w:hAnsiTheme="majorBidi" w:cstheme="majorBidi"/>
          <w:bCs/>
          <w:szCs w:val="24"/>
        </w:rPr>
        <w:t>untuk:</w:t>
      </w:r>
    </w:p>
    <w:p w:rsidR="004A35A4" w:rsidRPr="002E0C1E" w:rsidRDefault="004A35A4" w:rsidP="0038092C">
      <w:pPr>
        <w:pStyle w:val="ListParagraph"/>
        <w:numPr>
          <w:ilvl w:val="0"/>
          <w:numId w:val="3"/>
        </w:numPr>
        <w:spacing w:after="0"/>
        <w:ind w:right="14"/>
        <w:jc w:val="both"/>
        <w:rPr>
          <w:rFonts w:asciiTheme="majorBidi" w:hAnsiTheme="majorBidi" w:cstheme="majorBidi"/>
          <w:bCs/>
          <w:sz w:val="24"/>
          <w:szCs w:val="24"/>
          <w:lang w:val="id-ID"/>
        </w:rPr>
      </w:pPr>
      <w:r w:rsidRPr="002E0C1E">
        <w:rPr>
          <w:rFonts w:asciiTheme="majorBidi" w:hAnsiTheme="majorBidi" w:cstheme="majorBidi"/>
          <w:sz w:val="24"/>
          <w:szCs w:val="24"/>
          <w:lang w:val="id-ID"/>
        </w:rPr>
        <w:t>Ayahanda</w:t>
      </w:r>
      <w:r w:rsidRPr="002E0C1E">
        <w:rPr>
          <w:rFonts w:asciiTheme="majorBidi" w:hAnsiTheme="majorBidi" w:cstheme="majorBidi"/>
          <w:sz w:val="24"/>
          <w:szCs w:val="24"/>
        </w:rPr>
        <w:t xml:space="preserve"> </w:t>
      </w:r>
      <w:r w:rsidR="0038092C">
        <w:rPr>
          <w:rFonts w:asciiTheme="majorBidi" w:hAnsiTheme="majorBidi" w:cstheme="majorBidi"/>
          <w:sz w:val="24"/>
          <w:szCs w:val="24"/>
        </w:rPr>
        <w:t xml:space="preserve">tercinta </w:t>
      </w:r>
      <w:r>
        <w:rPr>
          <w:rFonts w:asciiTheme="majorBidi" w:hAnsiTheme="majorBidi" w:cstheme="majorBidi"/>
          <w:sz w:val="24"/>
          <w:szCs w:val="24"/>
        </w:rPr>
        <w:t xml:space="preserve">Muhammad Mahfud dan </w:t>
      </w:r>
      <w:r w:rsidRPr="002E0C1E">
        <w:rPr>
          <w:rFonts w:asciiTheme="majorBidi" w:hAnsiTheme="majorBidi" w:cstheme="majorBidi"/>
          <w:sz w:val="24"/>
          <w:szCs w:val="24"/>
        </w:rPr>
        <w:t>I</w:t>
      </w:r>
      <w:r w:rsidRPr="002E0C1E">
        <w:rPr>
          <w:rFonts w:asciiTheme="majorBidi" w:hAnsiTheme="majorBidi" w:cstheme="majorBidi"/>
          <w:sz w:val="24"/>
          <w:szCs w:val="24"/>
          <w:lang w:val="id-ID"/>
        </w:rPr>
        <w:t>bunda</w:t>
      </w:r>
      <w:r>
        <w:rPr>
          <w:rFonts w:asciiTheme="majorBidi" w:hAnsiTheme="majorBidi" w:cstheme="majorBidi"/>
          <w:sz w:val="24"/>
          <w:szCs w:val="24"/>
        </w:rPr>
        <w:t xml:space="preserve"> </w:t>
      </w:r>
      <w:r w:rsidR="0038092C">
        <w:rPr>
          <w:rFonts w:asciiTheme="majorBidi" w:hAnsiTheme="majorBidi" w:cstheme="majorBidi"/>
          <w:sz w:val="24"/>
          <w:szCs w:val="24"/>
        </w:rPr>
        <w:t xml:space="preserve">tercinta </w:t>
      </w:r>
      <w:r>
        <w:rPr>
          <w:rFonts w:asciiTheme="majorBidi" w:hAnsiTheme="majorBidi" w:cstheme="majorBidi"/>
          <w:sz w:val="24"/>
          <w:szCs w:val="24"/>
        </w:rPr>
        <w:t xml:space="preserve">Siti Nur Aini </w:t>
      </w:r>
      <w:r>
        <w:rPr>
          <w:rFonts w:asciiTheme="majorBidi" w:hAnsiTheme="majorBidi" w:cstheme="majorBidi"/>
          <w:iCs/>
          <w:sz w:val="24"/>
          <w:szCs w:val="24"/>
          <w:lang w:val="id-ID"/>
        </w:rPr>
        <w:t xml:space="preserve">yang sangat </w:t>
      </w:r>
      <w:r>
        <w:rPr>
          <w:rFonts w:asciiTheme="majorBidi" w:hAnsiTheme="majorBidi" w:cstheme="majorBidi"/>
          <w:iCs/>
          <w:sz w:val="24"/>
          <w:szCs w:val="24"/>
        </w:rPr>
        <w:t xml:space="preserve">saya </w:t>
      </w:r>
      <w:r w:rsidRPr="002E0C1E">
        <w:rPr>
          <w:rFonts w:asciiTheme="majorBidi" w:hAnsiTheme="majorBidi" w:cstheme="majorBidi"/>
          <w:iCs/>
          <w:sz w:val="24"/>
          <w:szCs w:val="24"/>
          <w:lang w:val="id-ID"/>
        </w:rPr>
        <w:t xml:space="preserve">sayangi dan </w:t>
      </w:r>
      <w:r w:rsidR="0038092C">
        <w:rPr>
          <w:rFonts w:asciiTheme="majorBidi" w:hAnsiTheme="majorBidi" w:cstheme="majorBidi"/>
          <w:iCs/>
          <w:sz w:val="24"/>
          <w:szCs w:val="24"/>
        </w:rPr>
        <w:t xml:space="preserve">yang </w:t>
      </w:r>
      <w:r w:rsidRPr="002E0C1E">
        <w:rPr>
          <w:rFonts w:asciiTheme="majorBidi" w:hAnsiTheme="majorBidi" w:cstheme="majorBidi"/>
          <w:iCs/>
          <w:sz w:val="24"/>
          <w:szCs w:val="24"/>
          <w:lang w:val="id-ID"/>
        </w:rPr>
        <w:t xml:space="preserve">selalu memberiku kasih sayang dan </w:t>
      </w:r>
      <w:r>
        <w:rPr>
          <w:rFonts w:asciiTheme="majorBidi" w:hAnsiTheme="majorBidi" w:cstheme="majorBidi"/>
          <w:iCs/>
          <w:sz w:val="24"/>
          <w:szCs w:val="24"/>
        </w:rPr>
        <w:t xml:space="preserve">selalu </w:t>
      </w:r>
      <w:r w:rsidRPr="002E0C1E">
        <w:rPr>
          <w:rFonts w:asciiTheme="majorBidi" w:hAnsiTheme="majorBidi" w:cstheme="majorBidi"/>
          <w:iCs/>
          <w:sz w:val="24"/>
          <w:szCs w:val="24"/>
          <w:lang w:val="id-ID"/>
        </w:rPr>
        <w:t>mendo’akanku.</w:t>
      </w:r>
    </w:p>
    <w:p w:rsidR="0038092C" w:rsidRPr="0038092C" w:rsidRDefault="004A35A4" w:rsidP="001E7C3C">
      <w:pPr>
        <w:pStyle w:val="ListParagraph"/>
        <w:numPr>
          <w:ilvl w:val="0"/>
          <w:numId w:val="3"/>
        </w:numPr>
        <w:spacing w:after="0"/>
        <w:ind w:right="14"/>
        <w:jc w:val="both"/>
        <w:rPr>
          <w:rFonts w:asciiTheme="majorBidi" w:hAnsiTheme="majorBidi" w:cstheme="majorBidi"/>
          <w:bCs/>
          <w:sz w:val="24"/>
          <w:szCs w:val="24"/>
          <w:lang w:val="id-ID"/>
        </w:rPr>
      </w:pPr>
      <w:r w:rsidRPr="0038092C">
        <w:rPr>
          <w:rFonts w:asciiTheme="majorBidi" w:hAnsiTheme="majorBidi" w:cstheme="majorBidi"/>
          <w:iCs/>
          <w:sz w:val="24"/>
          <w:szCs w:val="24"/>
          <w:lang w:val="id-ID"/>
        </w:rPr>
        <w:t>Kakak-kakaku, Siti Marwiyah</w:t>
      </w:r>
      <w:r w:rsidR="0038092C" w:rsidRPr="0038092C">
        <w:rPr>
          <w:rFonts w:asciiTheme="majorBidi" w:hAnsiTheme="majorBidi" w:cstheme="majorBidi"/>
          <w:iCs/>
          <w:sz w:val="24"/>
          <w:szCs w:val="24"/>
          <w:lang w:val="id-ID"/>
        </w:rPr>
        <w:t>, S.Pd. I dan suami Ahmad Bukhari</w:t>
      </w:r>
      <w:r w:rsidRPr="0038092C">
        <w:rPr>
          <w:rFonts w:asciiTheme="majorBidi" w:hAnsiTheme="majorBidi" w:cstheme="majorBidi"/>
          <w:iCs/>
          <w:sz w:val="24"/>
          <w:szCs w:val="24"/>
          <w:lang w:val="id-ID"/>
        </w:rPr>
        <w:t>,</w:t>
      </w:r>
      <w:r w:rsidR="0038092C" w:rsidRPr="0038092C">
        <w:rPr>
          <w:rFonts w:asciiTheme="majorBidi" w:hAnsiTheme="majorBidi" w:cstheme="majorBidi"/>
          <w:iCs/>
          <w:sz w:val="24"/>
          <w:szCs w:val="24"/>
          <w:lang w:val="id-ID"/>
        </w:rPr>
        <w:t xml:space="preserve"> S.Pd. I</w:t>
      </w:r>
      <w:r w:rsidRPr="0038092C">
        <w:rPr>
          <w:rFonts w:asciiTheme="majorBidi" w:hAnsiTheme="majorBidi" w:cstheme="majorBidi"/>
          <w:iCs/>
          <w:sz w:val="24"/>
          <w:szCs w:val="24"/>
          <w:lang w:val="id-ID"/>
        </w:rPr>
        <w:t xml:space="preserve"> </w:t>
      </w:r>
      <w:r w:rsidR="0038092C" w:rsidRPr="0038092C">
        <w:rPr>
          <w:rFonts w:asciiTheme="majorBidi" w:hAnsiTheme="majorBidi" w:cstheme="majorBidi"/>
          <w:iCs/>
          <w:sz w:val="24"/>
          <w:szCs w:val="24"/>
          <w:lang w:val="id-ID"/>
        </w:rPr>
        <w:t xml:space="preserve">yang selalu memberi motivasi dalam penyelesaian Skripsi ini, </w:t>
      </w:r>
      <w:r w:rsidRPr="0038092C">
        <w:rPr>
          <w:rFonts w:asciiTheme="majorBidi" w:hAnsiTheme="majorBidi" w:cstheme="majorBidi"/>
          <w:iCs/>
          <w:sz w:val="24"/>
          <w:szCs w:val="24"/>
          <w:lang w:val="id-ID"/>
        </w:rPr>
        <w:t>Siti Fatimah dan Adik</w:t>
      </w:r>
      <w:r w:rsidR="0038092C" w:rsidRPr="0038092C">
        <w:rPr>
          <w:rFonts w:asciiTheme="majorBidi" w:hAnsiTheme="majorBidi" w:cstheme="majorBidi"/>
          <w:iCs/>
          <w:sz w:val="24"/>
          <w:szCs w:val="24"/>
          <w:lang w:val="id-ID"/>
        </w:rPr>
        <w:t>ku</w:t>
      </w:r>
      <w:r w:rsidRPr="0038092C">
        <w:rPr>
          <w:rFonts w:asciiTheme="majorBidi" w:hAnsiTheme="majorBidi" w:cstheme="majorBidi"/>
          <w:iCs/>
          <w:sz w:val="24"/>
          <w:szCs w:val="24"/>
          <w:lang w:val="id-ID"/>
        </w:rPr>
        <w:t xml:space="preserve"> Hakam Fu’adi</w:t>
      </w:r>
      <w:r w:rsidR="0038092C" w:rsidRPr="0038092C">
        <w:rPr>
          <w:rFonts w:asciiTheme="majorBidi" w:hAnsiTheme="majorBidi" w:cstheme="majorBidi"/>
          <w:iCs/>
          <w:sz w:val="24"/>
          <w:szCs w:val="24"/>
          <w:lang w:val="id-ID"/>
        </w:rPr>
        <w:t xml:space="preserve"> </w:t>
      </w:r>
      <w:r w:rsidRPr="0038092C">
        <w:rPr>
          <w:rFonts w:asciiTheme="majorBidi" w:hAnsiTheme="majorBidi" w:cstheme="majorBidi"/>
          <w:iCs/>
          <w:sz w:val="24"/>
          <w:szCs w:val="24"/>
          <w:lang w:val="id-ID"/>
        </w:rPr>
        <w:t xml:space="preserve">yang sangat </w:t>
      </w:r>
      <w:r w:rsidR="0038092C" w:rsidRPr="0038092C">
        <w:rPr>
          <w:rFonts w:asciiTheme="majorBidi" w:hAnsiTheme="majorBidi" w:cstheme="majorBidi"/>
          <w:iCs/>
          <w:sz w:val="24"/>
          <w:szCs w:val="24"/>
          <w:lang w:val="id-ID"/>
        </w:rPr>
        <w:t xml:space="preserve">membantu Ayahanda dan Ibunda dalam mencari </w:t>
      </w:r>
      <w:r w:rsidR="001E7C3C" w:rsidRPr="001E7C3C">
        <w:rPr>
          <w:rFonts w:asciiTheme="majorBidi" w:hAnsiTheme="majorBidi" w:cstheme="majorBidi"/>
          <w:iCs/>
          <w:sz w:val="24"/>
          <w:szCs w:val="24"/>
          <w:lang w:val="id-ID"/>
        </w:rPr>
        <w:t xml:space="preserve">rezki </w:t>
      </w:r>
      <w:r w:rsidR="0038092C" w:rsidRPr="0038092C">
        <w:rPr>
          <w:rFonts w:asciiTheme="majorBidi" w:hAnsiTheme="majorBidi" w:cstheme="majorBidi"/>
          <w:iCs/>
          <w:sz w:val="24"/>
          <w:szCs w:val="24"/>
          <w:lang w:val="id-ID"/>
        </w:rPr>
        <w:t>untuk saya selama perkuliyahan</w:t>
      </w:r>
      <w:r w:rsidR="004E5B91" w:rsidRPr="004E5B91">
        <w:rPr>
          <w:rFonts w:asciiTheme="majorBidi" w:hAnsiTheme="majorBidi" w:cstheme="majorBidi"/>
          <w:iCs/>
          <w:sz w:val="24"/>
          <w:szCs w:val="24"/>
          <w:lang w:val="id-ID"/>
        </w:rPr>
        <w:t xml:space="preserve"> di IAIN Tulungagung</w:t>
      </w:r>
      <w:r w:rsidR="0038092C" w:rsidRPr="0038092C">
        <w:rPr>
          <w:rFonts w:asciiTheme="majorBidi" w:hAnsiTheme="majorBidi" w:cstheme="majorBidi"/>
          <w:iCs/>
          <w:sz w:val="24"/>
          <w:szCs w:val="24"/>
          <w:lang w:val="id-ID"/>
        </w:rPr>
        <w:t xml:space="preserve">. </w:t>
      </w:r>
    </w:p>
    <w:p w:rsidR="004A35A4" w:rsidRPr="0038092C" w:rsidRDefault="004A35A4" w:rsidP="004A35A4">
      <w:pPr>
        <w:pStyle w:val="ListParagraph"/>
        <w:numPr>
          <w:ilvl w:val="0"/>
          <w:numId w:val="3"/>
        </w:numPr>
        <w:spacing w:after="0"/>
        <w:ind w:right="14"/>
        <w:jc w:val="both"/>
        <w:rPr>
          <w:rFonts w:asciiTheme="majorBidi" w:hAnsiTheme="majorBidi" w:cstheme="majorBidi"/>
          <w:bCs/>
          <w:sz w:val="24"/>
          <w:szCs w:val="24"/>
          <w:lang w:val="id-ID"/>
        </w:rPr>
      </w:pPr>
      <w:r w:rsidRPr="0038092C">
        <w:rPr>
          <w:rFonts w:asciiTheme="majorBidi" w:hAnsiTheme="majorBidi" w:cstheme="majorBidi"/>
          <w:iCs/>
          <w:sz w:val="24"/>
          <w:szCs w:val="24"/>
        </w:rPr>
        <w:t xml:space="preserve">Keponakanku Ahmad Nauval Maulana yang slalu memberikan kejutan dan kehangatan </w:t>
      </w:r>
      <w:r w:rsidR="0038092C">
        <w:rPr>
          <w:rFonts w:asciiTheme="majorBidi" w:hAnsiTheme="majorBidi" w:cstheme="majorBidi"/>
          <w:iCs/>
          <w:sz w:val="24"/>
          <w:szCs w:val="24"/>
        </w:rPr>
        <w:t xml:space="preserve">bagi </w:t>
      </w:r>
      <w:r w:rsidRPr="0038092C">
        <w:rPr>
          <w:rFonts w:asciiTheme="majorBidi" w:hAnsiTheme="majorBidi" w:cstheme="majorBidi"/>
          <w:iCs/>
          <w:sz w:val="24"/>
          <w:szCs w:val="24"/>
        </w:rPr>
        <w:t>keluarga.</w:t>
      </w:r>
    </w:p>
    <w:p w:rsidR="004E5B91" w:rsidRPr="004E5B91" w:rsidRDefault="004A35A4" w:rsidP="004E5B91">
      <w:pPr>
        <w:pStyle w:val="ListParagraph"/>
        <w:numPr>
          <w:ilvl w:val="0"/>
          <w:numId w:val="3"/>
        </w:numPr>
        <w:spacing w:after="0"/>
        <w:ind w:right="14"/>
        <w:jc w:val="both"/>
        <w:rPr>
          <w:rFonts w:asciiTheme="majorBidi" w:hAnsiTheme="majorBidi" w:cstheme="majorBidi"/>
          <w:bCs/>
          <w:sz w:val="24"/>
          <w:szCs w:val="24"/>
          <w:lang w:val="id-ID"/>
        </w:rPr>
      </w:pPr>
      <w:r w:rsidRPr="004E5B91">
        <w:rPr>
          <w:rFonts w:asciiTheme="majorBidi" w:hAnsiTheme="majorBidi" w:cstheme="majorBidi"/>
          <w:bCs/>
          <w:sz w:val="24"/>
          <w:szCs w:val="24"/>
          <w:lang w:val="id-ID"/>
        </w:rPr>
        <w:t>Guru-guruku yang telah mendidik</w:t>
      </w:r>
      <w:r w:rsidR="004E5B91" w:rsidRPr="004E5B91">
        <w:rPr>
          <w:rFonts w:asciiTheme="majorBidi" w:hAnsiTheme="majorBidi" w:cstheme="majorBidi"/>
          <w:bCs/>
          <w:sz w:val="24"/>
          <w:szCs w:val="24"/>
          <w:lang w:val="id-ID"/>
        </w:rPr>
        <w:t>u</w:t>
      </w:r>
      <w:r w:rsidRPr="004E5B91">
        <w:rPr>
          <w:rFonts w:asciiTheme="majorBidi" w:hAnsiTheme="majorBidi" w:cstheme="majorBidi"/>
          <w:bCs/>
          <w:sz w:val="24"/>
          <w:szCs w:val="24"/>
          <w:lang w:val="id-ID"/>
        </w:rPr>
        <w:t xml:space="preserve"> dan membimbingku mulai dari MI sampai Aliyah</w:t>
      </w:r>
      <w:r w:rsidR="0038092C" w:rsidRPr="004E5B91">
        <w:rPr>
          <w:rFonts w:asciiTheme="majorBidi" w:hAnsiTheme="majorBidi" w:cstheme="majorBidi"/>
          <w:bCs/>
          <w:sz w:val="24"/>
          <w:szCs w:val="24"/>
          <w:lang w:val="id-ID"/>
        </w:rPr>
        <w:t xml:space="preserve"> sampai perguruan tinggi</w:t>
      </w:r>
      <w:r w:rsidRPr="004E5B91">
        <w:rPr>
          <w:rFonts w:asciiTheme="majorBidi" w:hAnsiTheme="majorBidi" w:cstheme="majorBidi"/>
          <w:bCs/>
          <w:sz w:val="24"/>
          <w:szCs w:val="24"/>
          <w:lang w:val="id-ID"/>
        </w:rPr>
        <w:t>.</w:t>
      </w:r>
    </w:p>
    <w:p w:rsidR="004A35A4" w:rsidRPr="004E5B91" w:rsidRDefault="004A35A4" w:rsidP="004E5B91">
      <w:pPr>
        <w:pStyle w:val="ListParagraph"/>
        <w:numPr>
          <w:ilvl w:val="0"/>
          <w:numId w:val="3"/>
        </w:numPr>
        <w:spacing w:after="0"/>
        <w:ind w:right="14"/>
        <w:jc w:val="both"/>
        <w:rPr>
          <w:rFonts w:asciiTheme="majorBidi" w:hAnsiTheme="majorBidi" w:cstheme="majorBidi"/>
          <w:bCs/>
          <w:sz w:val="24"/>
          <w:szCs w:val="24"/>
          <w:lang w:val="id-ID"/>
        </w:rPr>
      </w:pPr>
      <w:r w:rsidRPr="004E5B91">
        <w:rPr>
          <w:rFonts w:asciiTheme="majorBidi" w:hAnsiTheme="majorBidi" w:cstheme="majorBidi"/>
          <w:bCs/>
          <w:sz w:val="24"/>
          <w:szCs w:val="24"/>
          <w:lang w:val="id-ID"/>
        </w:rPr>
        <w:t xml:space="preserve">Sahabatku-sahabatku di Pondok Pesantren Tarbiyatul Qur’an </w:t>
      </w:r>
      <w:r w:rsidR="006C0CA4" w:rsidRPr="004E5B91">
        <w:rPr>
          <w:rFonts w:asciiTheme="majorBidi" w:hAnsiTheme="majorBidi" w:cstheme="majorBidi"/>
          <w:bCs/>
          <w:sz w:val="24"/>
          <w:szCs w:val="24"/>
          <w:lang w:val="id-ID"/>
        </w:rPr>
        <w:t>“A</w:t>
      </w:r>
      <w:r w:rsidR="0038092C" w:rsidRPr="004E5B91">
        <w:rPr>
          <w:rFonts w:asciiTheme="majorBidi" w:hAnsiTheme="majorBidi" w:cstheme="majorBidi"/>
          <w:bCs/>
          <w:sz w:val="24"/>
          <w:szCs w:val="24"/>
          <w:lang w:val="id-ID"/>
        </w:rPr>
        <w:t>l-Mannan” yang tidak dapat saya</w:t>
      </w:r>
      <w:r w:rsidRPr="004E5B91">
        <w:rPr>
          <w:rFonts w:asciiTheme="majorBidi" w:hAnsiTheme="majorBidi" w:cstheme="majorBidi"/>
          <w:bCs/>
          <w:sz w:val="24"/>
          <w:szCs w:val="24"/>
          <w:lang w:val="id-ID"/>
        </w:rPr>
        <w:t xml:space="preserve"> sebutkan satu persatu yang selalu berbagi dalam suka maupun duka, dan </w:t>
      </w:r>
      <w:r w:rsidR="0038092C" w:rsidRPr="004E5B91">
        <w:rPr>
          <w:rFonts w:asciiTheme="majorBidi" w:hAnsiTheme="majorBidi" w:cstheme="majorBidi"/>
          <w:bCs/>
          <w:sz w:val="24"/>
          <w:szCs w:val="24"/>
          <w:lang w:val="id-ID"/>
        </w:rPr>
        <w:t xml:space="preserve">yang selalu membantu dalam </w:t>
      </w:r>
      <w:r w:rsidR="006C0CA4" w:rsidRPr="004E5B91">
        <w:rPr>
          <w:rFonts w:asciiTheme="majorBidi" w:hAnsiTheme="majorBidi" w:cstheme="majorBidi"/>
          <w:bCs/>
          <w:sz w:val="24"/>
          <w:szCs w:val="24"/>
          <w:lang w:val="id-ID"/>
        </w:rPr>
        <w:t>penyelesaian Skripsi ini yang sudah saya</w:t>
      </w:r>
      <w:r w:rsidRPr="004E5B91">
        <w:rPr>
          <w:rFonts w:asciiTheme="majorBidi" w:hAnsiTheme="majorBidi" w:cstheme="majorBidi"/>
          <w:bCs/>
          <w:sz w:val="24"/>
          <w:szCs w:val="24"/>
          <w:lang w:val="id-ID"/>
        </w:rPr>
        <w:t xml:space="preserve"> anggap sebagai keluargaku sendiri.</w:t>
      </w: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6C0CA4" w:rsidRPr="006C0CA4" w:rsidRDefault="006C0C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6C0CA4" w:rsidRDefault="004A35A4" w:rsidP="004A35A4">
      <w:pPr>
        <w:spacing w:after="0" w:line="360" w:lineRule="auto"/>
        <w:ind w:right="14"/>
        <w:jc w:val="both"/>
        <w:rPr>
          <w:rFonts w:asciiTheme="majorBidi" w:hAnsiTheme="majorBidi" w:cstheme="majorBidi"/>
          <w:i/>
          <w:iCs/>
          <w:lang w:val="id-ID"/>
        </w:rPr>
      </w:pPr>
    </w:p>
    <w:p w:rsidR="004A35A4" w:rsidRPr="00A97818" w:rsidRDefault="004A35A4" w:rsidP="004A35A4">
      <w:pPr>
        <w:tabs>
          <w:tab w:val="left" w:pos="5145"/>
        </w:tabs>
        <w:spacing w:after="0" w:line="480" w:lineRule="auto"/>
        <w:ind w:right="15"/>
        <w:jc w:val="center"/>
        <w:rPr>
          <w:b/>
          <w:bCs/>
          <w:sz w:val="28"/>
          <w:szCs w:val="28"/>
          <w:lang w:val="fi-FI"/>
        </w:rPr>
      </w:pPr>
      <w:r w:rsidRPr="00A97818">
        <w:rPr>
          <w:b/>
          <w:bCs/>
          <w:sz w:val="28"/>
          <w:szCs w:val="28"/>
          <w:lang w:val="fi-FI"/>
        </w:rPr>
        <w:lastRenderedPageBreak/>
        <w:t>KATA PENGANTAR</w:t>
      </w:r>
    </w:p>
    <w:p w:rsidR="006C0CA4" w:rsidRPr="006C0CA4" w:rsidRDefault="004A35A4" w:rsidP="006C0CA4">
      <w:pPr>
        <w:tabs>
          <w:tab w:val="left" w:pos="5145"/>
        </w:tabs>
        <w:bidi/>
        <w:spacing w:after="0" w:line="480" w:lineRule="auto"/>
        <w:ind w:right="15"/>
        <w:jc w:val="center"/>
        <w:rPr>
          <w:rFonts w:ascii="(normal text)" w:hAnsi="(normal text)" w:cstheme="minorBidi"/>
        </w:rPr>
      </w:pPr>
      <w:r>
        <w:rPr>
          <w:sz w:val="28"/>
          <w:szCs w:val="28"/>
        </w:rPr>
        <w:sym w:font="HQPB4" w:char="F0C9"/>
      </w:r>
      <w:r>
        <w:rPr>
          <w:sz w:val="28"/>
          <w:szCs w:val="28"/>
        </w:rPr>
        <w:sym w:font="HQPB2" w:char="F04F"/>
      </w:r>
      <w:r>
        <w:rPr>
          <w:sz w:val="28"/>
          <w:szCs w:val="28"/>
        </w:rPr>
        <w:sym w:font="HQPB4" w:char="F0F3"/>
      </w:r>
      <w:r>
        <w:rPr>
          <w:sz w:val="28"/>
          <w:szCs w:val="28"/>
        </w:rPr>
        <w:sym w:font="HQPB1" w:char="F0A1"/>
      </w:r>
      <w:r>
        <w:rPr>
          <w:sz w:val="28"/>
          <w:szCs w:val="28"/>
        </w:rPr>
        <w:sym w:font="HQPB4" w:char="F0CE"/>
      </w:r>
      <w:r>
        <w:rPr>
          <w:sz w:val="28"/>
          <w:szCs w:val="28"/>
        </w:rPr>
        <w:sym w:font="HQPB1" w:char="F030"/>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7"/>
      </w:r>
      <w:r>
        <w:rPr>
          <w:sz w:val="28"/>
          <w:szCs w:val="28"/>
        </w:rPr>
        <w:sym w:font="HQPB2" w:char="F060"/>
      </w:r>
      <w:r>
        <w:rPr>
          <w:sz w:val="28"/>
          <w:szCs w:val="28"/>
        </w:rPr>
        <w:sym w:font="HQPB2" w:char="F0BB"/>
      </w:r>
      <w:r>
        <w:rPr>
          <w:sz w:val="28"/>
          <w:szCs w:val="28"/>
        </w:rPr>
        <w:sym w:font="HQPB5" w:char="F075"/>
      </w:r>
      <w:r>
        <w:rPr>
          <w:sz w:val="28"/>
          <w:szCs w:val="28"/>
        </w:rPr>
        <w:sym w:font="HQPB2" w:char="F048"/>
      </w:r>
      <w:r>
        <w:rPr>
          <w:sz w:val="28"/>
          <w:szCs w:val="28"/>
        </w:rPr>
        <w:sym w:font="HQPB4" w:char="F0F7"/>
      </w:r>
      <w:r>
        <w:rPr>
          <w:sz w:val="28"/>
          <w:szCs w:val="28"/>
        </w:rPr>
        <w:sym w:font="HQPB1" w:char="F071"/>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9"/>
      </w:r>
      <w:r>
        <w:rPr>
          <w:sz w:val="28"/>
          <w:szCs w:val="28"/>
        </w:rPr>
        <w:sym w:font="HQPB2" w:char="F04F"/>
      </w:r>
      <w:r>
        <w:rPr>
          <w:sz w:val="28"/>
          <w:szCs w:val="28"/>
        </w:rPr>
        <w:sym w:font="HQPB2" w:char="F08A"/>
      </w:r>
      <w:r>
        <w:rPr>
          <w:sz w:val="28"/>
          <w:szCs w:val="28"/>
        </w:rPr>
        <w:sym w:font="HQPB4" w:char="F0CF"/>
      </w:r>
      <w:r>
        <w:rPr>
          <w:sz w:val="28"/>
          <w:szCs w:val="28"/>
        </w:rPr>
        <w:sym w:font="HQPB1" w:char="F06D"/>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p>
    <w:p w:rsidR="004A35A4" w:rsidRPr="00C56D6B" w:rsidRDefault="004A35A4" w:rsidP="006C0CA4">
      <w:pPr>
        <w:pStyle w:val="NoSpacing"/>
        <w:spacing w:line="480" w:lineRule="auto"/>
        <w:ind w:right="15" w:firstLine="709"/>
        <w:jc w:val="both"/>
      </w:pPr>
      <w:r w:rsidRPr="00C56D6B">
        <w:rPr>
          <w:lang w:val="id-ID"/>
        </w:rPr>
        <w:t xml:space="preserve">Puji syukur </w:t>
      </w:r>
      <w:r w:rsidR="006C0CA4" w:rsidRPr="006C0CA4">
        <w:rPr>
          <w:rFonts w:hint="cs"/>
          <w:sz w:val="28"/>
          <w:szCs w:val="28"/>
          <w:rtl/>
          <w:lang w:val="id-ID"/>
        </w:rPr>
        <w:t>الحمدلله</w:t>
      </w:r>
      <w:r w:rsidR="006C0CA4" w:rsidRPr="006C0CA4">
        <w:rPr>
          <w:sz w:val="28"/>
          <w:szCs w:val="28"/>
        </w:rPr>
        <w:t xml:space="preserve"> </w:t>
      </w:r>
      <w:r w:rsidRPr="00C56D6B">
        <w:rPr>
          <w:lang w:val="id-ID"/>
        </w:rPr>
        <w:t xml:space="preserve">penulis panjatkan kehadirat Allah </w:t>
      </w:r>
      <w:r w:rsidR="006C0CA4">
        <w:t xml:space="preserve">swt, </w:t>
      </w:r>
      <w:r w:rsidRPr="00C56D6B">
        <w:rPr>
          <w:lang w:val="id-ID"/>
        </w:rPr>
        <w:t xml:space="preserve">atas segala karunianya sehingga laporan penelitian ini dapat terselesaikan. </w:t>
      </w:r>
      <w:r>
        <w:rPr>
          <w:iCs/>
          <w:lang w:val="id-ID"/>
        </w:rPr>
        <w:t>Sh</w:t>
      </w:r>
      <w:r>
        <w:rPr>
          <w:iCs/>
        </w:rPr>
        <w:t>a</w:t>
      </w:r>
      <w:r w:rsidRPr="00294F80">
        <w:rPr>
          <w:iCs/>
          <w:lang w:val="id-ID"/>
        </w:rPr>
        <w:t xml:space="preserve">lawat </w:t>
      </w:r>
      <w:r w:rsidRPr="00294F80">
        <w:rPr>
          <w:iCs/>
        </w:rPr>
        <w:t>serta</w:t>
      </w:r>
      <w:r w:rsidRPr="00294F80">
        <w:rPr>
          <w:iCs/>
          <w:lang w:val="id-ID"/>
        </w:rPr>
        <w:t xml:space="preserve"> salam</w:t>
      </w:r>
      <w:r>
        <w:rPr>
          <w:iCs/>
        </w:rPr>
        <w:t xml:space="preserve"> </w:t>
      </w:r>
      <w:r w:rsidRPr="00C56D6B">
        <w:rPr>
          <w:lang w:val="id-ID"/>
        </w:rPr>
        <w:t>semoga senantiasa abadi tercurahkan kepada Nabi Muhammad</w:t>
      </w:r>
      <w:r w:rsidRPr="00C56D6B">
        <w:t xml:space="preserve"> SAW</w:t>
      </w:r>
      <w:r w:rsidRPr="00C56D6B">
        <w:rPr>
          <w:lang w:val="id-ID"/>
        </w:rPr>
        <w:t xml:space="preserve"> dan umatnya.</w:t>
      </w:r>
    </w:p>
    <w:p w:rsidR="004A35A4" w:rsidRPr="003454D3" w:rsidRDefault="004A35A4" w:rsidP="004A35A4">
      <w:pPr>
        <w:pStyle w:val="NoSpacing"/>
        <w:spacing w:line="480" w:lineRule="auto"/>
        <w:ind w:right="15" w:firstLine="709"/>
        <w:jc w:val="both"/>
        <w:rPr>
          <w:lang w:val="id-ID"/>
        </w:rPr>
      </w:pPr>
      <w:r w:rsidRPr="00C56D6B">
        <w:t>Dengan</w:t>
      </w:r>
      <w:r>
        <w:t xml:space="preserve"> </w:t>
      </w:r>
      <w:r w:rsidRPr="00C56D6B">
        <w:t>terselesaikannya</w:t>
      </w:r>
      <w:r>
        <w:t xml:space="preserve"> </w:t>
      </w:r>
      <w:r w:rsidRPr="00C56D6B">
        <w:t>skripsi</w:t>
      </w:r>
      <w:r>
        <w:t xml:space="preserve"> </w:t>
      </w:r>
      <w:r w:rsidRPr="00C56D6B">
        <w:t>ini</w:t>
      </w:r>
      <w:r>
        <w:t xml:space="preserve"> </w:t>
      </w:r>
      <w:r w:rsidRPr="00C56D6B">
        <w:t>penulis</w:t>
      </w:r>
      <w:r>
        <w:t xml:space="preserve"> </w:t>
      </w:r>
      <w:r w:rsidRPr="00C56D6B">
        <w:t>mengucapkan</w:t>
      </w:r>
      <w:r>
        <w:t xml:space="preserve"> </w:t>
      </w:r>
      <w:r w:rsidRPr="00C56D6B">
        <w:t>banyak</w:t>
      </w:r>
      <w:r>
        <w:t xml:space="preserve"> </w:t>
      </w:r>
      <w:r w:rsidRPr="00C56D6B">
        <w:t>terimakasih</w:t>
      </w:r>
      <w:r>
        <w:t xml:space="preserve"> </w:t>
      </w:r>
      <w:r w:rsidRPr="00C56D6B">
        <w:t>kepada yang terhormat:</w:t>
      </w:r>
    </w:p>
    <w:p w:rsidR="004A35A4" w:rsidRPr="00C56D6B" w:rsidRDefault="004A35A4" w:rsidP="006C0CA4">
      <w:pPr>
        <w:pStyle w:val="NoSpacing"/>
        <w:numPr>
          <w:ilvl w:val="0"/>
          <w:numId w:val="2"/>
        </w:numPr>
        <w:spacing w:line="480" w:lineRule="auto"/>
        <w:ind w:left="360" w:right="15"/>
        <w:jc w:val="both"/>
        <w:rPr>
          <w:lang w:val="id-ID"/>
        </w:rPr>
      </w:pPr>
      <w:r w:rsidRPr="00C56D6B">
        <w:rPr>
          <w:lang w:val="id-ID"/>
        </w:rPr>
        <w:t xml:space="preserve">Bapak Dr. </w:t>
      </w:r>
      <w:r>
        <w:t>Maftukhin</w:t>
      </w:r>
      <w:r>
        <w:rPr>
          <w:lang w:val="id-ID"/>
        </w:rPr>
        <w:t xml:space="preserve">, M.Ag, selaku </w:t>
      </w:r>
      <w:r w:rsidR="006C0CA4">
        <w:t xml:space="preserve">Rektor </w:t>
      </w:r>
      <w:r>
        <w:t>I</w:t>
      </w:r>
      <w:r w:rsidRPr="00C56D6B">
        <w:rPr>
          <w:lang w:val="id-ID"/>
        </w:rPr>
        <w:t>AIN Tulungagung yang telah memberikan izin kepada penulis untuk mengumpulkan data sebagai bahan penulisan laporan penelitian ini.</w:t>
      </w:r>
    </w:p>
    <w:p w:rsidR="004A35A4" w:rsidRPr="006D5B5E" w:rsidRDefault="004A35A4" w:rsidP="004A35A4">
      <w:pPr>
        <w:pStyle w:val="NoSpacing"/>
        <w:numPr>
          <w:ilvl w:val="0"/>
          <w:numId w:val="2"/>
        </w:numPr>
        <w:spacing w:line="480" w:lineRule="auto"/>
        <w:ind w:left="360" w:right="15"/>
        <w:jc w:val="both"/>
        <w:rPr>
          <w:lang w:val="id-ID"/>
        </w:rPr>
      </w:pPr>
      <w:r w:rsidRPr="001E7C3C">
        <w:rPr>
          <w:lang w:val="id-ID"/>
        </w:rPr>
        <w:t xml:space="preserve">Bapak Dr. H. </w:t>
      </w:r>
      <w:r w:rsidR="006C0CA4" w:rsidRPr="001E7C3C">
        <w:rPr>
          <w:lang w:val="id-ID"/>
        </w:rPr>
        <w:t>Abad Badruz</w:t>
      </w:r>
      <w:r w:rsidRPr="001E7C3C">
        <w:rPr>
          <w:lang w:val="id-ID"/>
        </w:rPr>
        <w:t xml:space="preserve">aman, </w:t>
      </w:r>
      <w:r w:rsidR="001E7C3C" w:rsidRPr="001E7C3C">
        <w:rPr>
          <w:lang w:val="id-ID"/>
        </w:rPr>
        <w:t>Lc. M.</w:t>
      </w:r>
      <w:r w:rsidRPr="001E7C3C">
        <w:rPr>
          <w:lang w:val="id-ID"/>
        </w:rPr>
        <w:t>Ag. Selaku Dekan Fakultas Ushuludin, Adab dan Dakwah beserta para pembantu Dekan yang telah membantu terselesaikannya skripsi ini.</w:t>
      </w:r>
    </w:p>
    <w:p w:rsidR="004A35A4" w:rsidRPr="00C56D6B" w:rsidRDefault="004A35A4" w:rsidP="004A35A4">
      <w:pPr>
        <w:pStyle w:val="NoSpacing"/>
        <w:numPr>
          <w:ilvl w:val="0"/>
          <w:numId w:val="2"/>
        </w:numPr>
        <w:spacing w:line="480" w:lineRule="auto"/>
        <w:ind w:left="360" w:right="15"/>
        <w:jc w:val="both"/>
        <w:rPr>
          <w:lang w:val="id-ID"/>
        </w:rPr>
      </w:pPr>
      <w:r w:rsidRPr="00465600">
        <w:rPr>
          <w:lang w:val="id-ID"/>
        </w:rPr>
        <w:t xml:space="preserve">Ibu </w:t>
      </w:r>
      <w:r>
        <w:t xml:space="preserve">Dr. </w:t>
      </w:r>
      <w:r w:rsidRPr="00465600">
        <w:rPr>
          <w:lang w:val="id-ID"/>
        </w:rPr>
        <w:t>Salamah Noorhidayati. M.</w:t>
      </w:r>
      <w:r>
        <w:t>Ag,</w:t>
      </w:r>
      <w:r w:rsidRPr="00465600">
        <w:rPr>
          <w:lang w:val="id-ID"/>
        </w:rPr>
        <w:t xml:space="preserve"> selaku Ketua </w:t>
      </w:r>
      <w:r>
        <w:t xml:space="preserve">Jurusan Ilmu Al-Qur’an dan Tafsir </w:t>
      </w:r>
      <w:r w:rsidRPr="00465600">
        <w:rPr>
          <w:lang w:val="id-ID"/>
        </w:rPr>
        <w:t xml:space="preserve">yang telah memberikan dorongan dan motivasi penulis dalam penyusunan skripsi ini. </w:t>
      </w:r>
    </w:p>
    <w:p w:rsidR="004A35A4" w:rsidRPr="002E2655" w:rsidRDefault="004A35A4" w:rsidP="004A35A4">
      <w:pPr>
        <w:pStyle w:val="NoSpacing"/>
        <w:numPr>
          <w:ilvl w:val="0"/>
          <w:numId w:val="2"/>
        </w:numPr>
        <w:spacing w:line="480" w:lineRule="auto"/>
        <w:ind w:left="360" w:right="15"/>
        <w:jc w:val="both"/>
        <w:rPr>
          <w:lang w:val="id-ID"/>
        </w:rPr>
      </w:pPr>
      <w:r>
        <w:rPr>
          <w:lang w:val="id-ID"/>
        </w:rPr>
        <w:t xml:space="preserve">Segenap Bapak/Ibu Dosen </w:t>
      </w:r>
      <w:r>
        <w:t>I</w:t>
      </w:r>
      <w:r w:rsidRPr="000134C9">
        <w:rPr>
          <w:lang w:val="id-ID"/>
        </w:rPr>
        <w:t>AIN Tulungagung yang telah membimbing dan memberikan wawasannya sehingga studi ini dapat ter</w:t>
      </w:r>
      <w:r w:rsidRPr="002E2655">
        <w:rPr>
          <w:lang w:val="id-ID"/>
        </w:rPr>
        <w:t>selesai</w:t>
      </w:r>
      <w:r w:rsidRPr="00C56D6B">
        <w:t>kan.</w:t>
      </w:r>
    </w:p>
    <w:p w:rsidR="004A35A4" w:rsidRPr="00C56D6B" w:rsidRDefault="004A35A4" w:rsidP="004A35A4">
      <w:pPr>
        <w:pStyle w:val="NoSpacing"/>
        <w:numPr>
          <w:ilvl w:val="0"/>
          <w:numId w:val="2"/>
        </w:numPr>
        <w:spacing w:line="480" w:lineRule="auto"/>
        <w:ind w:left="360" w:right="15"/>
        <w:jc w:val="both"/>
        <w:rPr>
          <w:lang w:val="id-ID"/>
        </w:rPr>
      </w:pPr>
      <w:r>
        <w:t>Semua pihak yang turut serta membantu terselesaikannya penulisan laporan penelitian ini.</w:t>
      </w:r>
    </w:p>
    <w:p w:rsidR="004A35A4" w:rsidRPr="009E1D48" w:rsidRDefault="004A35A4" w:rsidP="004A35A4">
      <w:pPr>
        <w:pStyle w:val="NoSpacing"/>
        <w:spacing w:line="480" w:lineRule="auto"/>
        <w:ind w:right="15" w:firstLine="709"/>
        <w:jc w:val="both"/>
        <w:rPr>
          <w:i/>
        </w:rPr>
      </w:pPr>
      <w:r w:rsidRPr="00C56D6B">
        <w:rPr>
          <w:lang w:val="id-ID"/>
        </w:rPr>
        <w:lastRenderedPageBreak/>
        <w:t xml:space="preserve">Dengan penuh harap semoga jasa kebaikan mereka diterima Allah dan tercatat sebagai </w:t>
      </w:r>
      <w:r w:rsidRPr="00C56D6B">
        <w:rPr>
          <w:i/>
          <w:lang w:val="id-ID"/>
        </w:rPr>
        <w:t>‘amal shalih.</w:t>
      </w:r>
      <w:r>
        <w:rPr>
          <w:i/>
        </w:rPr>
        <w:t>amin</w:t>
      </w:r>
    </w:p>
    <w:p w:rsidR="004A35A4" w:rsidRPr="00C56D6B" w:rsidRDefault="004A35A4" w:rsidP="004A35A4">
      <w:pPr>
        <w:pStyle w:val="NoSpacing"/>
        <w:spacing w:line="480" w:lineRule="auto"/>
        <w:ind w:right="15" w:firstLine="709"/>
        <w:jc w:val="both"/>
      </w:pPr>
      <w:r w:rsidRPr="00C56D6B">
        <w:t>Penulis</w:t>
      </w:r>
      <w:r>
        <w:t xml:space="preserve"> </w:t>
      </w:r>
      <w:r w:rsidRPr="00C56D6B">
        <w:t>menyadari</w:t>
      </w:r>
      <w:r>
        <w:t xml:space="preserve"> </w:t>
      </w:r>
      <w:r w:rsidRPr="00C56D6B">
        <w:t>bahwa</w:t>
      </w:r>
      <w:r>
        <w:t xml:space="preserve"> </w:t>
      </w:r>
      <w:r w:rsidRPr="00C56D6B">
        <w:t>dalam</w:t>
      </w:r>
      <w:r>
        <w:t xml:space="preserve"> </w:t>
      </w:r>
      <w:r w:rsidRPr="00C56D6B">
        <w:t>penyusunan</w:t>
      </w:r>
      <w:r>
        <w:t xml:space="preserve"> </w:t>
      </w:r>
      <w:r w:rsidRPr="00C56D6B">
        <w:t>skripsi</w:t>
      </w:r>
      <w:r>
        <w:t xml:space="preserve"> </w:t>
      </w:r>
      <w:r w:rsidRPr="00C56D6B">
        <w:t>ini</w:t>
      </w:r>
      <w:r>
        <w:t xml:space="preserve"> </w:t>
      </w:r>
      <w:r w:rsidRPr="00C56D6B">
        <w:t>jauh</w:t>
      </w:r>
      <w:r>
        <w:t xml:space="preserve"> </w:t>
      </w:r>
      <w:r w:rsidRPr="00C56D6B">
        <w:t>dari</w:t>
      </w:r>
      <w:r>
        <w:t xml:space="preserve"> </w:t>
      </w:r>
      <w:r w:rsidRPr="00C56D6B">
        <w:t>ke</w:t>
      </w:r>
      <w:r>
        <w:t>s</w:t>
      </w:r>
      <w:r w:rsidRPr="00C56D6B">
        <w:t>empurnaan</w:t>
      </w:r>
      <w:r>
        <w:t xml:space="preserve"> </w:t>
      </w:r>
      <w:r w:rsidRPr="00C56D6B">
        <w:t>dan</w:t>
      </w:r>
      <w:r>
        <w:t xml:space="preserve"> </w:t>
      </w:r>
      <w:r w:rsidRPr="00C56D6B">
        <w:t>masih</w:t>
      </w:r>
      <w:r>
        <w:t xml:space="preserve"> </w:t>
      </w:r>
      <w:r w:rsidRPr="00C56D6B">
        <w:t>banyak</w:t>
      </w:r>
      <w:r>
        <w:t xml:space="preserve"> </w:t>
      </w:r>
      <w:r w:rsidRPr="00C56D6B">
        <w:t>kekurangan, maka</w:t>
      </w:r>
      <w:r>
        <w:t xml:space="preserve"> </w:t>
      </w:r>
      <w:r w:rsidRPr="00C56D6B">
        <w:t>penulis</w:t>
      </w:r>
      <w:r>
        <w:t xml:space="preserve"> </w:t>
      </w:r>
      <w:r w:rsidRPr="00C56D6B">
        <w:t>mengharapkan</w:t>
      </w:r>
      <w:r>
        <w:t xml:space="preserve"> </w:t>
      </w:r>
      <w:r w:rsidRPr="00C56D6B">
        <w:t>kr</w:t>
      </w:r>
      <w:r>
        <w:t>i</w:t>
      </w:r>
      <w:r w:rsidRPr="00C56D6B">
        <w:t>tik</w:t>
      </w:r>
      <w:r>
        <w:t xml:space="preserve"> </w:t>
      </w:r>
      <w:r w:rsidRPr="00C56D6B">
        <w:t>dan saran yang bersifat</w:t>
      </w:r>
      <w:r>
        <w:t xml:space="preserve"> </w:t>
      </w:r>
      <w:r w:rsidRPr="00C56D6B">
        <w:t>membangun</w:t>
      </w:r>
      <w:r>
        <w:t xml:space="preserve"> </w:t>
      </w:r>
      <w:r w:rsidRPr="00C56D6B">
        <w:t>dari</w:t>
      </w:r>
      <w:r>
        <w:t xml:space="preserve"> </w:t>
      </w:r>
      <w:r w:rsidRPr="00C56D6B">
        <w:t>pa</w:t>
      </w:r>
      <w:r>
        <w:t xml:space="preserve">maparan </w:t>
      </w:r>
      <w:r w:rsidRPr="00C56D6B">
        <w:t>pembaca</w:t>
      </w:r>
      <w:r>
        <w:t xml:space="preserve"> </w:t>
      </w:r>
      <w:r w:rsidRPr="00C56D6B">
        <w:t>guna</w:t>
      </w:r>
      <w:r>
        <w:t xml:space="preserve"> </w:t>
      </w:r>
      <w:r w:rsidRPr="00C56D6B">
        <w:t>perbaikan</w:t>
      </w:r>
      <w:r>
        <w:t xml:space="preserve"> </w:t>
      </w:r>
      <w:r w:rsidRPr="00C56D6B">
        <w:t>kesempurnaan</w:t>
      </w:r>
      <w:r>
        <w:t xml:space="preserve"> </w:t>
      </w:r>
      <w:r w:rsidRPr="00C56D6B">
        <w:t>skripsi</w:t>
      </w:r>
      <w:r>
        <w:t xml:space="preserve"> </w:t>
      </w:r>
      <w:r w:rsidRPr="00C56D6B">
        <w:t>ini</w:t>
      </w:r>
      <w:r>
        <w:t xml:space="preserve"> </w:t>
      </w:r>
      <w:r w:rsidRPr="00C56D6B">
        <w:t>serta</w:t>
      </w:r>
      <w:r>
        <w:t xml:space="preserve"> </w:t>
      </w:r>
      <w:r w:rsidRPr="00C56D6B">
        <w:t>studilebih</w:t>
      </w:r>
      <w:r>
        <w:t xml:space="preserve"> </w:t>
      </w:r>
      <w:r w:rsidRPr="00C56D6B">
        <w:t>lanjut.</w:t>
      </w:r>
    </w:p>
    <w:p w:rsidR="004A35A4" w:rsidRPr="00294F80" w:rsidRDefault="004A35A4" w:rsidP="004A35A4">
      <w:pPr>
        <w:pStyle w:val="NoSpacing"/>
        <w:spacing w:line="480" w:lineRule="auto"/>
        <w:ind w:right="15" w:firstLine="709"/>
        <w:jc w:val="both"/>
      </w:pPr>
      <w:r w:rsidRPr="00294F80">
        <w:t>Akhirnya</w:t>
      </w:r>
      <w:r>
        <w:t xml:space="preserve"> </w:t>
      </w:r>
      <w:r w:rsidRPr="00294F80">
        <w:t>kepada Allah SWT segala</w:t>
      </w:r>
      <w:r>
        <w:t xml:space="preserve"> </w:t>
      </w:r>
      <w:r w:rsidRPr="00294F80">
        <w:t>permasalahan</w:t>
      </w:r>
      <w:r>
        <w:t xml:space="preserve"> </w:t>
      </w:r>
      <w:r w:rsidRPr="00294F80">
        <w:t>penulis</w:t>
      </w:r>
      <w:r>
        <w:t xml:space="preserve"> </w:t>
      </w:r>
      <w:r w:rsidRPr="00294F80">
        <w:t>kembalikan.</w:t>
      </w: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A35A4" w:rsidRDefault="004A35A4" w:rsidP="004A35A4">
      <w:pPr>
        <w:pStyle w:val="NoSpacing"/>
        <w:ind w:left="5040" w:right="15"/>
      </w:pPr>
    </w:p>
    <w:p w:rsidR="004E5B91" w:rsidRDefault="004E5B91" w:rsidP="004A35A4">
      <w:pPr>
        <w:pStyle w:val="NoSpacing"/>
        <w:ind w:left="5040" w:right="15"/>
      </w:pPr>
    </w:p>
    <w:p w:rsidR="004E5B91" w:rsidRDefault="004E5B91" w:rsidP="004A35A4">
      <w:pPr>
        <w:pStyle w:val="NoSpacing"/>
        <w:ind w:left="5040" w:right="15"/>
      </w:pPr>
    </w:p>
    <w:p w:rsidR="004E5B91" w:rsidRDefault="004E5B91" w:rsidP="004A35A4">
      <w:pPr>
        <w:pStyle w:val="NoSpacing"/>
        <w:ind w:left="5040" w:right="15"/>
      </w:pPr>
    </w:p>
    <w:p w:rsidR="004E5B91" w:rsidRDefault="004E5B91" w:rsidP="004A35A4">
      <w:pPr>
        <w:pStyle w:val="NoSpacing"/>
        <w:ind w:left="5040" w:right="15"/>
      </w:pPr>
    </w:p>
    <w:p w:rsidR="004E5B91" w:rsidRDefault="004E5B91" w:rsidP="004A35A4">
      <w:pPr>
        <w:pStyle w:val="NoSpacing"/>
        <w:ind w:left="5040" w:right="15"/>
      </w:pPr>
    </w:p>
    <w:p w:rsidR="004A35A4" w:rsidRPr="00B174C6" w:rsidRDefault="004A35A4" w:rsidP="004A35A4">
      <w:pPr>
        <w:pStyle w:val="NoSpacing"/>
        <w:ind w:left="5040" w:right="15"/>
      </w:pPr>
    </w:p>
    <w:p w:rsidR="004A35A4" w:rsidRPr="00E47127" w:rsidRDefault="004A35A4" w:rsidP="004A35A4">
      <w:pPr>
        <w:pStyle w:val="NoSpacing"/>
        <w:spacing w:after="240"/>
        <w:ind w:left="4500" w:right="15"/>
        <w:jc w:val="center"/>
        <w:rPr>
          <w:u w:val="single"/>
        </w:rPr>
      </w:pPr>
      <w:r w:rsidRPr="00294F80">
        <w:rPr>
          <w:lang w:val="id-ID"/>
        </w:rPr>
        <w:t>Tulungagung</w:t>
      </w:r>
      <w:r>
        <w:rPr>
          <w:lang w:val="id-ID"/>
        </w:rPr>
        <w:t>,</w:t>
      </w:r>
      <w:r>
        <w:t xml:space="preserve"> 31</w:t>
      </w:r>
      <w:r w:rsidR="006C0CA4">
        <w:t xml:space="preserve"> </w:t>
      </w:r>
      <w:r>
        <w:rPr>
          <w:lang w:val="id-ID"/>
        </w:rPr>
        <w:t>Ju</w:t>
      </w:r>
      <w:r>
        <w:t>li 2015</w:t>
      </w:r>
    </w:p>
    <w:p w:rsidR="004A35A4" w:rsidRPr="00294F80" w:rsidRDefault="004A35A4" w:rsidP="004A35A4">
      <w:pPr>
        <w:pStyle w:val="NoSpacing"/>
        <w:ind w:left="4500" w:right="15"/>
        <w:jc w:val="center"/>
      </w:pPr>
      <w:r w:rsidRPr="00294F80">
        <w:rPr>
          <w:lang w:val="id-ID"/>
        </w:rPr>
        <w:t>Penulis</w:t>
      </w:r>
    </w:p>
    <w:p w:rsidR="004A35A4" w:rsidRPr="00294F80" w:rsidRDefault="004A35A4" w:rsidP="004A35A4">
      <w:pPr>
        <w:pStyle w:val="NoSpacing"/>
        <w:ind w:left="4500" w:right="15"/>
        <w:jc w:val="center"/>
      </w:pPr>
    </w:p>
    <w:p w:rsidR="004A35A4" w:rsidRPr="00C56D6B" w:rsidRDefault="004A35A4" w:rsidP="004A35A4">
      <w:pPr>
        <w:pStyle w:val="NoSpacing"/>
        <w:ind w:left="4500" w:right="15"/>
        <w:jc w:val="center"/>
      </w:pPr>
    </w:p>
    <w:p w:rsidR="004A35A4" w:rsidRDefault="004A35A4" w:rsidP="004A35A4">
      <w:pPr>
        <w:pStyle w:val="NoSpacing"/>
        <w:ind w:left="4500" w:right="15"/>
        <w:jc w:val="center"/>
      </w:pPr>
    </w:p>
    <w:p w:rsidR="003815B0" w:rsidRDefault="003815B0" w:rsidP="006C0CA4">
      <w:pPr>
        <w:pStyle w:val="NoSpacing"/>
        <w:ind w:right="15"/>
      </w:pPr>
    </w:p>
    <w:p w:rsidR="004A35A4" w:rsidRDefault="004A35A4" w:rsidP="004A35A4">
      <w:pPr>
        <w:pStyle w:val="NoSpacing"/>
        <w:ind w:left="4500" w:right="15"/>
        <w:jc w:val="center"/>
      </w:pPr>
    </w:p>
    <w:p w:rsidR="004A35A4" w:rsidRDefault="004A35A4" w:rsidP="004A35A4">
      <w:pPr>
        <w:tabs>
          <w:tab w:val="left" w:pos="1080"/>
          <w:tab w:val="left" w:pos="5145"/>
        </w:tabs>
        <w:spacing w:after="0"/>
        <w:ind w:left="4500" w:right="15"/>
        <w:jc w:val="center"/>
        <w:rPr>
          <w:b/>
          <w:bCs/>
          <w:u w:val="single"/>
          <w:lang w:val="fi-FI"/>
        </w:rPr>
      </w:pPr>
      <w:r>
        <w:rPr>
          <w:b/>
          <w:bCs/>
          <w:u w:val="single"/>
          <w:lang w:val="fi-FI"/>
        </w:rPr>
        <w:t>Abdurrahman</w:t>
      </w:r>
    </w:p>
    <w:p w:rsidR="004A35A4" w:rsidRPr="00E47127" w:rsidRDefault="004A35A4" w:rsidP="004A35A4">
      <w:pPr>
        <w:tabs>
          <w:tab w:val="left" w:pos="1080"/>
          <w:tab w:val="left" w:pos="5145"/>
        </w:tabs>
        <w:spacing w:after="0"/>
        <w:ind w:left="4500" w:right="15"/>
        <w:jc w:val="center"/>
        <w:rPr>
          <w:b/>
          <w:bCs/>
          <w:lang w:val="fi-FI"/>
        </w:rPr>
      </w:pPr>
      <w:r>
        <w:rPr>
          <w:b/>
          <w:bCs/>
          <w:lang w:val="fi-FI"/>
        </w:rPr>
        <w:t>3231113001</w:t>
      </w:r>
    </w:p>
    <w:p w:rsidR="004A35A4" w:rsidRPr="002E0C1E" w:rsidRDefault="004A35A4" w:rsidP="004A35A4">
      <w:pPr>
        <w:spacing w:after="0" w:line="360" w:lineRule="auto"/>
        <w:ind w:right="14"/>
        <w:jc w:val="both"/>
        <w:rPr>
          <w:rFonts w:asciiTheme="majorBidi" w:hAnsiTheme="majorBidi" w:cstheme="majorBidi"/>
          <w:b/>
          <w:i/>
          <w:iCs/>
          <w:szCs w:val="24"/>
        </w:rPr>
      </w:pPr>
      <w:r>
        <w:rPr>
          <w:rFonts w:asciiTheme="majorBidi" w:hAnsiTheme="majorBidi" w:cstheme="majorBidi"/>
          <w:b/>
          <w:i/>
          <w:iCs/>
          <w:szCs w:val="24"/>
        </w:rPr>
        <w:t xml:space="preserve"> </w:t>
      </w:r>
    </w:p>
    <w:p w:rsidR="004A35A4" w:rsidRDefault="004A35A4" w:rsidP="004E5B91">
      <w:pPr>
        <w:spacing w:after="0" w:line="240" w:lineRule="auto"/>
        <w:ind w:right="17"/>
        <w:jc w:val="lowKashida"/>
        <w:rPr>
          <w:b/>
          <w:szCs w:val="24"/>
        </w:rPr>
      </w:pPr>
    </w:p>
    <w:p w:rsidR="004A35A4" w:rsidRPr="00CF111E" w:rsidRDefault="004A35A4" w:rsidP="004A35A4">
      <w:pPr>
        <w:tabs>
          <w:tab w:val="left" w:pos="1080"/>
          <w:tab w:val="left" w:pos="5145"/>
        </w:tabs>
        <w:spacing w:after="0" w:line="480" w:lineRule="auto"/>
        <w:ind w:right="15"/>
        <w:jc w:val="center"/>
        <w:rPr>
          <w:rFonts w:asciiTheme="majorBidi" w:hAnsiTheme="majorBidi" w:cstheme="majorBidi"/>
          <w:b/>
          <w:bCs/>
          <w:sz w:val="28"/>
          <w:szCs w:val="28"/>
          <w:lang w:val="fi-FI"/>
        </w:rPr>
      </w:pPr>
      <w:r w:rsidRPr="00CF111E">
        <w:rPr>
          <w:rFonts w:asciiTheme="majorBidi" w:hAnsiTheme="majorBidi" w:cstheme="majorBidi"/>
          <w:b/>
          <w:bCs/>
          <w:sz w:val="28"/>
          <w:szCs w:val="28"/>
          <w:lang w:val="fi-FI"/>
        </w:rPr>
        <w:t>DAFTAR ISI</w:t>
      </w:r>
    </w:p>
    <w:p w:rsidR="004A35A4" w:rsidRPr="00CF111E" w:rsidRDefault="004A35A4" w:rsidP="004A35A4">
      <w:pPr>
        <w:tabs>
          <w:tab w:val="left" w:pos="1080"/>
          <w:tab w:val="left" w:pos="5145"/>
        </w:tabs>
        <w:spacing w:after="0" w:line="240" w:lineRule="auto"/>
        <w:ind w:right="15"/>
        <w:jc w:val="both"/>
        <w:rPr>
          <w:rFonts w:asciiTheme="majorBidi" w:hAnsiTheme="majorBidi" w:cstheme="majorBidi"/>
          <w:b/>
          <w:bCs/>
          <w:lang w:val="fi-FI"/>
        </w:rPr>
      </w:pPr>
    </w:p>
    <w:p w:rsidR="004A35A4" w:rsidRPr="00CF111E" w:rsidRDefault="004A35A4" w:rsidP="004A35A4">
      <w:pPr>
        <w:tabs>
          <w:tab w:val="left" w:leader="dot" w:pos="7560"/>
          <w:tab w:val="right" w:pos="7920"/>
        </w:tabs>
        <w:spacing w:after="0" w:line="456" w:lineRule="auto"/>
        <w:ind w:right="15"/>
        <w:jc w:val="both"/>
        <w:rPr>
          <w:rFonts w:asciiTheme="majorBidi" w:hAnsiTheme="majorBidi" w:cstheme="majorBidi"/>
          <w:lang w:val="fi-FI"/>
        </w:rPr>
      </w:pPr>
      <w:r w:rsidRPr="00CF111E">
        <w:rPr>
          <w:rFonts w:asciiTheme="majorBidi" w:hAnsiTheme="majorBidi" w:cstheme="majorBidi"/>
          <w:lang w:val="fi-FI"/>
        </w:rPr>
        <w:t>HALAMAN SAMPUL</w:t>
      </w:r>
      <w:r w:rsidRPr="00CF111E">
        <w:rPr>
          <w:rFonts w:asciiTheme="majorBidi" w:hAnsiTheme="majorBidi" w:cstheme="majorBidi"/>
          <w:lang w:val="fi-FI"/>
        </w:rPr>
        <w:tab/>
      </w:r>
      <w:r w:rsidRPr="00CF111E">
        <w:rPr>
          <w:rFonts w:asciiTheme="majorBidi" w:hAnsiTheme="majorBidi" w:cstheme="majorBidi"/>
          <w:lang w:val="fi-FI"/>
        </w:rPr>
        <w:tab/>
        <w:t>i</w:t>
      </w:r>
      <w:r w:rsidR="003A0FEA">
        <w:rPr>
          <w:rFonts w:asciiTheme="majorBidi" w:hAnsiTheme="majorBidi" w:cstheme="majorBidi"/>
          <w:lang w:val="fi-FI"/>
        </w:rPr>
        <w:t>i</w:t>
      </w:r>
    </w:p>
    <w:p w:rsidR="004A35A4" w:rsidRDefault="004A35A4" w:rsidP="004A35A4">
      <w:pPr>
        <w:tabs>
          <w:tab w:val="left" w:leader="dot" w:pos="7560"/>
          <w:tab w:val="right" w:pos="7920"/>
        </w:tabs>
        <w:spacing w:after="0" w:line="456" w:lineRule="auto"/>
        <w:ind w:right="15"/>
        <w:jc w:val="both"/>
        <w:rPr>
          <w:rFonts w:asciiTheme="majorBidi" w:hAnsiTheme="majorBidi" w:cstheme="majorBidi"/>
          <w:lang w:val="fi-FI"/>
        </w:rPr>
      </w:pPr>
      <w:r>
        <w:rPr>
          <w:rFonts w:asciiTheme="majorBidi" w:hAnsiTheme="majorBidi" w:cstheme="majorBidi"/>
          <w:lang w:val="fi-FI"/>
        </w:rPr>
        <w:t>PERSETUJUAN PEMBIMBING</w:t>
      </w:r>
      <w:r w:rsidRPr="00CF111E">
        <w:rPr>
          <w:rFonts w:asciiTheme="majorBidi" w:hAnsiTheme="majorBidi" w:cstheme="majorBidi"/>
          <w:lang w:val="fi-FI"/>
        </w:rPr>
        <w:tab/>
      </w:r>
      <w:r w:rsidRPr="00CF111E">
        <w:rPr>
          <w:rFonts w:asciiTheme="majorBidi" w:hAnsiTheme="majorBidi" w:cstheme="majorBidi"/>
          <w:lang w:val="fi-FI"/>
        </w:rPr>
        <w:tab/>
        <w:t>ii</w:t>
      </w:r>
      <w:r>
        <w:rPr>
          <w:rFonts w:asciiTheme="majorBidi" w:hAnsiTheme="majorBidi" w:cstheme="majorBidi"/>
          <w:lang w:val="fi-FI"/>
        </w:rPr>
        <w:t>i</w:t>
      </w:r>
    </w:p>
    <w:p w:rsidR="003A0FEA" w:rsidRPr="00CF111E" w:rsidRDefault="003A0FEA" w:rsidP="003A0FEA">
      <w:pPr>
        <w:tabs>
          <w:tab w:val="left" w:leader="dot" w:pos="7560"/>
          <w:tab w:val="right" w:pos="7920"/>
        </w:tabs>
        <w:spacing w:after="0" w:line="456" w:lineRule="auto"/>
        <w:ind w:right="15"/>
        <w:jc w:val="both"/>
        <w:rPr>
          <w:rFonts w:asciiTheme="majorBidi" w:hAnsiTheme="majorBidi" w:cstheme="majorBidi"/>
          <w:lang w:val="fi-FI"/>
        </w:rPr>
      </w:pPr>
      <w:r>
        <w:rPr>
          <w:rFonts w:asciiTheme="majorBidi" w:hAnsiTheme="majorBidi" w:cstheme="majorBidi"/>
          <w:lang w:val="fi-FI"/>
        </w:rPr>
        <w:t>PENGESAHAN</w:t>
      </w:r>
      <w:r>
        <w:rPr>
          <w:rFonts w:asciiTheme="majorBidi" w:hAnsiTheme="majorBidi" w:cstheme="majorBidi"/>
          <w:lang w:val="fi-FI"/>
        </w:rPr>
        <w:tab/>
      </w:r>
      <w:r>
        <w:rPr>
          <w:rFonts w:asciiTheme="majorBidi" w:hAnsiTheme="majorBidi" w:cstheme="majorBidi"/>
          <w:lang w:val="fi-FI"/>
        </w:rPr>
        <w:tab/>
        <w:t>iv</w:t>
      </w:r>
    </w:p>
    <w:p w:rsidR="004A35A4" w:rsidRPr="00CF111E" w:rsidRDefault="003A0FEA" w:rsidP="004A35A4">
      <w:pPr>
        <w:tabs>
          <w:tab w:val="left" w:leader="dot" w:pos="7560"/>
          <w:tab w:val="right" w:pos="7920"/>
        </w:tabs>
        <w:spacing w:after="0" w:line="456" w:lineRule="auto"/>
        <w:ind w:right="15"/>
        <w:jc w:val="both"/>
        <w:rPr>
          <w:rFonts w:asciiTheme="majorBidi" w:hAnsiTheme="majorBidi" w:cstheme="majorBidi"/>
          <w:lang w:val="fi-FI"/>
        </w:rPr>
      </w:pPr>
      <w:r>
        <w:rPr>
          <w:rFonts w:asciiTheme="majorBidi" w:hAnsiTheme="majorBidi" w:cstheme="majorBidi"/>
          <w:lang w:val="fi-FI"/>
        </w:rPr>
        <w:t>MOTTO</w:t>
      </w:r>
      <w:r>
        <w:rPr>
          <w:rFonts w:asciiTheme="majorBidi" w:hAnsiTheme="majorBidi" w:cstheme="majorBidi"/>
          <w:lang w:val="fi-FI"/>
        </w:rPr>
        <w:tab/>
      </w:r>
      <w:r>
        <w:rPr>
          <w:rFonts w:asciiTheme="majorBidi" w:hAnsiTheme="majorBidi" w:cstheme="majorBidi"/>
          <w:lang w:val="fi-FI"/>
        </w:rPr>
        <w:tab/>
      </w:r>
      <w:r w:rsidR="004A35A4">
        <w:rPr>
          <w:rFonts w:asciiTheme="majorBidi" w:hAnsiTheme="majorBidi" w:cstheme="majorBidi"/>
          <w:lang w:val="fi-FI"/>
        </w:rPr>
        <w:t>v</w:t>
      </w:r>
    </w:p>
    <w:p w:rsidR="004A35A4" w:rsidRPr="00CF111E" w:rsidRDefault="004A35A4" w:rsidP="004A35A4">
      <w:pPr>
        <w:tabs>
          <w:tab w:val="left" w:leader="dot" w:pos="7560"/>
          <w:tab w:val="right" w:pos="7920"/>
        </w:tabs>
        <w:spacing w:after="0" w:line="456" w:lineRule="auto"/>
        <w:ind w:right="15"/>
        <w:jc w:val="both"/>
        <w:rPr>
          <w:rFonts w:asciiTheme="majorBidi" w:hAnsiTheme="majorBidi" w:cstheme="majorBidi"/>
          <w:lang w:val="fi-FI"/>
        </w:rPr>
      </w:pPr>
      <w:r>
        <w:rPr>
          <w:rFonts w:asciiTheme="majorBidi" w:hAnsiTheme="majorBidi" w:cstheme="majorBidi"/>
          <w:lang w:val="fi-FI"/>
        </w:rPr>
        <w:t>PERSEMBAHAN</w:t>
      </w:r>
      <w:r>
        <w:rPr>
          <w:rFonts w:asciiTheme="majorBidi" w:hAnsiTheme="majorBidi" w:cstheme="majorBidi"/>
          <w:lang w:val="fi-FI"/>
        </w:rPr>
        <w:tab/>
      </w:r>
      <w:r>
        <w:rPr>
          <w:rFonts w:asciiTheme="majorBidi" w:hAnsiTheme="majorBidi" w:cstheme="majorBidi"/>
          <w:lang w:val="fi-FI"/>
        </w:rPr>
        <w:tab/>
        <w:t>v</w:t>
      </w:r>
      <w:r w:rsidR="003A0FEA">
        <w:rPr>
          <w:rFonts w:asciiTheme="majorBidi" w:hAnsiTheme="majorBidi" w:cstheme="majorBidi"/>
          <w:lang w:val="fi-FI"/>
        </w:rPr>
        <w:t>i</w:t>
      </w:r>
    </w:p>
    <w:p w:rsidR="004A35A4" w:rsidRPr="00CF111E" w:rsidRDefault="004A35A4" w:rsidP="004A35A4">
      <w:pPr>
        <w:tabs>
          <w:tab w:val="left" w:leader="dot" w:pos="7560"/>
          <w:tab w:val="right" w:pos="7920"/>
        </w:tabs>
        <w:spacing w:after="0" w:line="456" w:lineRule="auto"/>
        <w:ind w:right="15"/>
        <w:jc w:val="both"/>
        <w:rPr>
          <w:rFonts w:asciiTheme="majorBidi" w:hAnsiTheme="majorBidi" w:cstheme="majorBidi"/>
          <w:lang w:val="fi-FI"/>
        </w:rPr>
      </w:pPr>
      <w:r>
        <w:rPr>
          <w:rFonts w:asciiTheme="majorBidi" w:hAnsiTheme="majorBidi" w:cstheme="majorBidi"/>
          <w:lang w:val="fi-FI"/>
        </w:rPr>
        <w:t>KATA PENGANTAR</w:t>
      </w:r>
      <w:r>
        <w:rPr>
          <w:rFonts w:asciiTheme="majorBidi" w:hAnsiTheme="majorBidi" w:cstheme="majorBidi"/>
          <w:lang w:val="fi-FI"/>
        </w:rPr>
        <w:tab/>
      </w:r>
      <w:r>
        <w:rPr>
          <w:rFonts w:asciiTheme="majorBidi" w:hAnsiTheme="majorBidi" w:cstheme="majorBidi"/>
          <w:lang w:val="fi-FI"/>
        </w:rPr>
        <w:tab/>
        <w:t>vi</w:t>
      </w:r>
      <w:r w:rsidR="003A0FEA">
        <w:rPr>
          <w:rFonts w:asciiTheme="majorBidi" w:hAnsiTheme="majorBidi" w:cstheme="majorBidi"/>
          <w:lang w:val="fi-FI"/>
        </w:rPr>
        <w:t>i</w:t>
      </w:r>
    </w:p>
    <w:p w:rsidR="004A35A4" w:rsidRPr="00CF111E" w:rsidRDefault="003A0FEA" w:rsidP="004A35A4">
      <w:pPr>
        <w:tabs>
          <w:tab w:val="left" w:leader="dot" w:pos="7560"/>
          <w:tab w:val="right" w:pos="7920"/>
        </w:tabs>
        <w:spacing w:after="0" w:line="456" w:lineRule="auto"/>
        <w:ind w:right="15"/>
        <w:jc w:val="both"/>
        <w:rPr>
          <w:rFonts w:asciiTheme="majorBidi" w:hAnsiTheme="majorBidi" w:cstheme="majorBidi"/>
          <w:lang w:val="fi-FI"/>
        </w:rPr>
      </w:pPr>
      <w:r>
        <w:rPr>
          <w:rFonts w:asciiTheme="majorBidi" w:hAnsiTheme="majorBidi" w:cstheme="majorBidi"/>
          <w:lang w:val="fi-FI"/>
        </w:rPr>
        <w:t>DAFTAR ISI</w:t>
      </w:r>
      <w:r>
        <w:rPr>
          <w:rFonts w:asciiTheme="majorBidi" w:hAnsiTheme="majorBidi" w:cstheme="majorBidi"/>
          <w:lang w:val="fi-FI"/>
        </w:rPr>
        <w:tab/>
      </w:r>
      <w:r>
        <w:rPr>
          <w:rFonts w:asciiTheme="majorBidi" w:hAnsiTheme="majorBidi" w:cstheme="majorBidi"/>
          <w:lang w:val="fi-FI"/>
        </w:rPr>
        <w:tab/>
        <w:t>ix</w:t>
      </w:r>
    </w:p>
    <w:p w:rsidR="004A35A4" w:rsidRPr="00CF111E" w:rsidRDefault="004A35A4" w:rsidP="004A35A4">
      <w:pPr>
        <w:tabs>
          <w:tab w:val="left" w:leader="dot" w:pos="7560"/>
          <w:tab w:val="right" w:pos="7920"/>
        </w:tabs>
        <w:spacing w:after="0" w:line="456" w:lineRule="auto"/>
        <w:ind w:right="15"/>
        <w:jc w:val="both"/>
        <w:rPr>
          <w:rFonts w:asciiTheme="majorBidi" w:hAnsiTheme="majorBidi" w:cstheme="majorBidi"/>
          <w:lang w:val="fi-FI"/>
        </w:rPr>
      </w:pPr>
      <w:r>
        <w:rPr>
          <w:rFonts w:asciiTheme="majorBidi" w:hAnsiTheme="majorBidi" w:cstheme="majorBidi"/>
          <w:lang w:val="fi-FI"/>
        </w:rPr>
        <w:t>DAFTAR TABEL</w:t>
      </w:r>
      <w:r>
        <w:rPr>
          <w:rFonts w:asciiTheme="majorBidi" w:hAnsiTheme="majorBidi" w:cstheme="majorBidi"/>
          <w:lang w:val="fi-FI"/>
        </w:rPr>
        <w:tab/>
      </w:r>
      <w:r>
        <w:rPr>
          <w:rFonts w:asciiTheme="majorBidi" w:hAnsiTheme="majorBidi" w:cstheme="majorBidi"/>
          <w:lang w:val="fi-FI"/>
        </w:rPr>
        <w:tab/>
        <w:t>xi</w:t>
      </w:r>
      <w:r w:rsidR="003A0FEA">
        <w:rPr>
          <w:rFonts w:asciiTheme="majorBidi" w:hAnsiTheme="majorBidi" w:cstheme="majorBidi"/>
          <w:lang w:val="fi-FI"/>
        </w:rPr>
        <w:t>i</w:t>
      </w:r>
    </w:p>
    <w:p w:rsidR="004A35A4" w:rsidRDefault="004A35A4" w:rsidP="004E5B91">
      <w:pPr>
        <w:tabs>
          <w:tab w:val="left" w:leader="dot" w:pos="7560"/>
          <w:tab w:val="right" w:pos="7920"/>
        </w:tabs>
        <w:spacing w:after="0" w:line="456" w:lineRule="auto"/>
        <w:ind w:right="15"/>
        <w:jc w:val="both"/>
        <w:rPr>
          <w:rFonts w:asciiTheme="majorBidi" w:hAnsiTheme="majorBidi" w:cstheme="majorBidi"/>
          <w:lang w:val="fi-FI"/>
        </w:rPr>
      </w:pPr>
      <w:r w:rsidRPr="00CF111E">
        <w:rPr>
          <w:rFonts w:asciiTheme="majorBidi" w:hAnsiTheme="majorBidi" w:cstheme="majorBidi"/>
          <w:lang w:val="fi-FI"/>
        </w:rPr>
        <w:t>DAFTAR</w:t>
      </w:r>
      <w:r w:rsidR="004E5B91">
        <w:rPr>
          <w:rFonts w:asciiTheme="majorBidi" w:hAnsiTheme="majorBidi" w:cstheme="majorBidi"/>
          <w:lang w:val="fi-FI"/>
        </w:rPr>
        <w:t xml:space="preserve"> SKEMA</w:t>
      </w:r>
      <w:r>
        <w:rPr>
          <w:rFonts w:asciiTheme="majorBidi" w:hAnsiTheme="majorBidi" w:cstheme="majorBidi"/>
          <w:lang w:val="fi-FI"/>
        </w:rPr>
        <w:tab/>
      </w:r>
      <w:r>
        <w:rPr>
          <w:rFonts w:asciiTheme="majorBidi" w:hAnsiTheme="majorBidi" w:cstheme="majorBidi"/>
          <w:lang w:val="fi-FI"/>
        </w:rPr>
        <w:tab/>
        <w:t>xii</w:t>
      </w:r>
      <w:r w:rsidR="003A0FEA">
        <w:rPr>
          <w:rFonts w:asciiTheme="majorBidi" w:hAnsiTheme="majorBidi" w:cstheme="majorBidi"/>
          <w:lang w:val="fi-FI"/>
        </w:rPr>
        <w:t>i</w:t>
      </w:r>
    </w:p>
    <w:p w:rsidR="003A0FEA" w:rsidRDefault="003A0FEA" w:rsidP="003A0FEA">
      <w:pPr>
        <w:tabs>
          <w:tab w:val="left" w:leader="dot" w:pos="7560"/>
          <w:tab w:val="right" w:pos="7920"/>
        </w:tabs>
        <w:spacing w:after="0" w:line="456" w:lineRule="auto"/>
        <w:ind w:right="15"/>
        <w:jc w:val="both"/>
        <w:rPr>
          <w:rFonts w:asciiTheme="majorBidi" w:hAnsiTheme="majorBidi" w:cstheme="majorBidi"/>
          <w:lang w:val="fi-FI"/>
        </w:rPr>
      </w:pPr>
      <w:r>
        <w:rPr>
          <w:rFonts w:asciiTheme="majorBidi" w:hAnsiTheme="majorBidi" w:cstheme="majorBidi"/>
          <w:lang w:val="fi-FI"/>
        </w:rPr>
        <w:t>DAFTAR LAMPIRAN</w:t>
      </w:r>
      <w:r w:rsidRPr="00CF111E">
        <w:rPr>
          <w:rFonts w:asciiTheme="majorBidi" w:hAnsiTheme="majorBidi" w:cstheme="majorBidi"/>
          <w:lang w:val="fi-FI"/>
        </w:rPr>
        <w:tab/>
      </w:r>
      <w:r w:rsidRPr="00CF111E">
        <w:rPr>
          <w:rFonts w:asciiTheme="majorBidi" w:hAnsiTheme="majorBidi" w:cstheme="majorBidi"/>
          <w:lang w:val="fi-FI"/>
        </w:rPr>
        <w:tab/>
        <w:t>x</w:t>
      </w:r>
      <w:r>
        <w:rPr>
          <w:rFonts w:asciiTheme="majorBidi" w:hAnsiTheme="majorBidi" w:cstheme="majorBidi"/>
          <w:lang w:val="fi-FI"/>
        </w:rPr>
        <w:t>iv</w:t>
      </w:r>
    </w:p>
    <w:p w:rsidR="004A35A4" w:rsidRPr="00CF111E" w:rsidRDefault="004A35A4" w:rsidP="004A35A4">
      <w:pPr>
        <w:tabs>
          <w:tab w:val="left" w:leader="dot" w:pos="7560"/>
          <w:tab w:val="right" w:pos="7920"/>
        </w:tabs>
        <w:spacing w:after="0" w:line="456" w:lineRule="auto"/>
        <w:ind w:right="15"/>
        <w:jc w:val="both"/>
        <w:rPr>
          <w:rFonts w:asciiTheme="majorBidi" w:hAnsiTheme="majorBidi" w:cstheme="majorBidi"/>
          <w:lang w:val="fi-FI"/>
        </w:rPr>
      </w:pPr>
      <w:r w:rsidRPr="00CF111E">
        <w:rPr>
          <w:rFonts w:asciiTheme="majorBidi" w:hAnsiTheme="majorBidi" w:cstheme="majorBidi"/>
          <w:lang w:val="fi-FI"/>
        </w:rPr>
        <w:t>TRANSLITERASI</w:t>
      </w:r>
      <w:r w:rsidRPr="00CF111E">
        <w:rPr>
          <w:rFonts w:asciiTheme="majorBidi" w:hAnsiTheme="majorBidi" w:cstheme="majorBidi"/>
          <w:lang w:val="fi-FI"/>
        </w:rPr>
        <w:tab/>
      </w:r>
      <w:r w:rsidRPr="00CF111E">
        <w:rPr>
          <w:rFonts w:asciiTheme="majorBidi" w:hAnsiTheme="majorBidi" w:cstheme="majorBidi"/>
          <w:lang w:val="fi-FI"/>
        </w:rPr>
        <w:tab/>
        <w:t>xv</w:t>
      </w:r>
    </w:p>
    <w:p w:rsidR="004A35A4" w:rsidRDefault="004A35A4" w:rsidP="004A35A4">
      <w:pPr>
        <w:tabs>
          <w:tab w:val="left" w:leader="dot" w:pos="7560"/>
          <w:tab w:val="right" w:pos="7920"/>
        </w:tabs>
        <w:spacing w:after="0" w:line="456" w:lineRule="auto"/>
        <w:ind w:right="15"/>
        <w:jc w:val="both"/>
        <w:rPr>
          <w:rFonts w:asciiTheme="majorBidi" w:hAnsiTheme="majorBidi" w:cstheme="majorBidi"/>
          <w:lang w:val="fi-FI"/>
        </w:rPr>
      </w:pPr>
      <w:r w:rsidRPr="00CF111E">
        <w:rPr>
          <w:rFonts w:asciiTheme="majorBidi" w:hAnsiTheme="majorBidi" w:cstheme="majorBidi"/>
          <w:lang w:val="fi-FI"/>
        </w:rPr>
        <w:t>ABSTRAK</w:t>
      </w:r>
      <w:r w:rsidR="004E5B91">
        <w:rPr>
          <w:rFonts w:asciiTheme="majorBidi" w:hAnsiTheme="majorBidi" w:cstheme="majorBidi"/>
          <w:lang w:val="fi-FI"/>
        </w:rPr>
        <w:t xml:space="preserve"> INDONESIA</w:t>
      </w:r>
      <w:r w:rsidRPr="00CF111E">
        <w:rPr>
          <w:rFonts w:asciiTheme="majorBidi" w:hAnsiTheme="majorBidi" w:cstheme="majorBidi"/>
          <w:lang w:val="fi-FI"/>
        </w:rPr>
        <w:tab/>
      </w:r>
      <w:r w:rsidRPr="00CF111E">
        <w:rPr>
          <w:rFonts w:asciiTheme="majorBidi" w:hAnsiTheme="majorBidi" w:cstheme="majorBidi"/>
          <w:lang w:val="fi-FI"/>
        </w:rPr>
        <w:tab/>
        <w:t>x</w:t>
      </w:r>
      <w:r>
        <w:rPr>
          <w:rFonts w:asciiTheme="majorBidi" w:hAnsiTheme="majorBidi" w:cstheme="majorBidi"/>
          <w:lang w:val="fi-FI"/>
        </w:rPr>
        <w:t>vi</w:t>
      </w:r>
      <w:r w:rsidR="003A0FEA">
        <w:rPr>
          <w:rFonts w:asciiTheme="majorBidi" w:hAnsiTheme="majorBidi" w:cstheme="majorBidi"/>
          <w:lang w:val="fi-FI"/>
        </w:rPr>
        <w:t>i</w:t>
      </w:r>
    </w:p>
    <w:p w:rsidR="004E5B91" w:rsidRPr="00CF111E" w:rsidRDefault="004E5B91" w:rsidP="004E5B91">
      <w:pPr>
        <w:tabs>
          <w:tab w:val="left" w:leader="dot" w:pos="7560"/>
          <w:tab w:val="right" w:pos="7920"/>
        </w:tabs>
        <w:spacing w:after="0" w:line="456" w:lineRule="auto"/>
        <w:ind w:right="15"/>
        <w:jc w:val="both"/>
        <w:rPr>
          <w:rFonts w:asciiTheme="majorBidi" w:hAnsiTheme="majorBidi" w:cstheme="majorBidi"/>
          <w:lang w:val="fi-FI"/>
        </w:rPr>
      </w:pPr>
      <w:r w:rsidRPr="00CF111E">
        <w:rPr>
          <w:rFonts w:asciiTheme="majorBidi" w:hAnsiTheme="majorBidi" w:cstheme="majorBidi"/>
          <w:lang w:val="fi-FI"/>
        </w:rPr>
        <w:t>ABSTRAK</w:t>
      </w:r>
      <w:r>
        <w:rPr>
          <w:rFonts w:asciiTheme="majorBidi" w:hAnsiTheme="majorBidi" w:cstheme="majorBidi"/>
          <w:lang w:val="fi-FI"/>
        </w:rPr>
        <w:t xml:space="preserve"> ARAB</w:t>
      </w:r>
      <w:r>
        <w:rPr>
          <w:rFonts w:asciiTheme="majorBidi" w:hAnsiTheme="majorBidi" w:cstheme="majorBidi"/>
          <w:lang w:val="fi-FI"/>
        </w:rPr>
        <w:tab/>
      </w:r>
      <w:r>
        <w:rPr>
          <w:rFonts w:asciiTheme="majorBidi" w:hAnsiTheme="majorBidi" w:cstheme="majorBidi"/>
          <w:lang w:val="fi-FI"/>
        </w:rPr>
        <w:tab/>
      </w:r>
      <w:r w:rsidR="00126D67">
        <w:rPr>
          <w:rFonts w:asciiTheme="majorBidi" w:hAnsiTheme="majorBidi" w:cstheme="majorBidi"/>
          <w:lang w:val="fi-FI"/>
        </w:rPr>
        <w:t>xviii</w:t>
      </w:r>
    </w:p>
    <w:p w:rsidR="004E5B91" w:rsidRPr="00CF111E" w:rsidRDefault="004E5B91" w:rsidP="004E5B91">
      <w:pPr>
        <w:tabs>
          <w:tab w:val="left" w:leader="dot" w:pos="7560"/>
          <w:tab w:val="right" w:pos="7920"/>
        </w:tabs>
        <w:spacing w:after="0" w:line="456" w:lineRule="auto"/>
        <w:ind w:right="15"/>
        <w:jc w:val="both"/>
        <w:rPr>
          <w:rFonts w:asciiTheme="majorBidi" w:hAnsiTheme="majorBidi" w:cstheme="majorBidi"/>
          <w:lang w:val="fi-FI"/>
        </w:rPr>
      </w:pPr>
      <w:r w:rsidRPr="00CF111E">
        <w:rPr>
          <w:rFonts w:asciiTheme="majorBidi" w:hAnsiTheme="majorBidi" w:cstheme="majorBidi"/>
          <w:lang w:val="fi-FI"/>
        </w:rPr>
        <w:t>ABSTRAK</w:t>
      </w:r>
      <w:r>
        <w:rPr>
          <w:rFonts w:asciiTheme="majorBidi" w:hAnsiTheme="majorBidi" w:cstheme="majorBidi"/>
          <w:lang w:val="fi-FI"/>
        </w:rPr>
        <w:t xml:space="preserve"> INGGRIS</w:t>
      </w:r>
      <w:r>
        <w:rPr>
          <w:rFonts w:asciiTheme="majorBidi" w:hAnsiTheme="majorBidi" w:cstheme="majorBidi"/>
          <w:lang w:val="fi-FI"/>
        </w:rPr>
        <w:tab/>
      </w:r>
      <w:r>
        <w:rPr>
          <w:rFonts w:asciiTheme="majorBidi" w:hAnsiTheme="majorBidi" w:cstheme="majorBidi"/>
          <w:lang w:val="fi-FI"/>
        </w:rPr>
        <w:tab/>
      </w:r>
      <w:r w:rsidR="00043762">
        <w:rPr>
          <w:rFonts w:asciiTheme="majorBidi" w:hAnsiTheme="majorBidi" w:cstheme="majorBidi"/>
          <w:lang w:val="fi-FI"/>
        </w:rPr>
        <w:t>xix</w:t>
      </w:r>
    </w:p>
    <w:p w:rsidR="004E5B91" w:rsidRPr="00CF111E" w:rsidRDefault="004E5B91" w:rsidP="004A35A4">
      <w:pPr>
        <w:tabs>
          <w:tab w:val="left" w:leader="dot" w:pos="7560"/>
          <w:tab w:val="right" w:pos="7920"/>
        </w:tabs>
        <w:spacing w:after="0" w:line="456" w:lineRule="auto"/>
        <w:ind w:right="15"/>
        <w:jc w:val="both"/>
        <w:rPr>
          <w:rFonts w:asciiTheme="majorBidi" w:hAnsiTheme="majorBidi" w:cstheme="majorBidi"/>
          <w:lang w:val="fi-FI"/>
        </w:rPr>
      </w:pPr>
    </w:p>
    <w:p w:rsidR="004A35A4" w:rsidRPr="00CF111E" w:rsidRDefault="004A35A4" w:rsidP="004A35A4">
      <w:pPr>
        <w:tabs>
          <w:tab w:val="left" w:pos="1080"/>
          <w:tab w:val="left" w:leader="dot" w:pos="7560"/>
          <w:tab w:val="right" w:pos="7920"/>
        </w:tabs>
        <w:spacing w:after="0" w:line="456" w:lineRule="auto"/>
        <w:ind w:right="15"/>
        <w:jc w:val="both"/>
        <w:rPr>
          <w:rFonts w:asciiTheme="majorBidi" w:hAnsiTheme="majorBidi" w:cstheme="majorBidi"/>
          <w:lang w:val="fi-FI"/>
        </w:rPr>
      </w:pPr>
      <w:r w:rsidRPr="00CF111E">
        <w:rPr>
          <w:rFonts w:asciiTheme="majorBidi" w:hAnsiTheme="majorBidi" w:cstheme="majorBidi"/>
          <w:lang w:val="fi-FI"/>
        </w:rPr>
        <w:t>BAB I  :</w:t>
      </w:r>
      <w:r w:rsidRPr="00CF111E">
        <w:rPr>
          <w:rFonts w:asciiTheme="majorBidi" w:hAnsiTheme="majorBidi" w:cstheme="majorBidi"/>
          <w:lang w:val="fi-FI"/>
        </w:rPr>
        <w:tab/>
        <w:t>PENDAHULUAN</w:t>
      </w:r>
    </w:p>
    <w:p w:rsidR="004A35A4" w:rsidRPr="009E1D48" w:rsidRDefault="004A35A4" w:rsidP="004A35A4">
      <w:pPr>
        <w:pStyle w:val="ListParagraph"/>
        <w:numPr>
          <w:ilvl w:val="0"/>
          <w:numId w:val="6"/>
        </w:numPr>
        <w:tabs>
          <w:tab w:val="left" w:pos="1440"/>
          <w:tab w:val="left" w:leader="dot" w:pos="7560"/>
          <w:tab w:val="right" w:pos="7920"/>
        </w:tabs>
        <w:spacing w:after="0" w:line="456" w:lineRule="auto"/>
        <w:ind w:left="1440" w:right="15"/>
        <w:jc w:val="both"/>
        <w:rPr>
          <w:rFonts w:asciiTheme="majorBidi" w:hAnsiTheme="majorBidi" w:cstheme="majorBidi"/>
          <w:sz w:val="24"/>
          <w:szCs w:val="24"/>
          <w:lang w:val="fi-FI"/>
        </w:rPr>
      </w:pPr>
      <w:r w:rsidRPr="00CF111E">
        <w:rPr>
          <w:rFonts w:asciiTheme="majorBidi" w:hAnsiTheme="majorBidi" w:cstheme="majorBidi"/>
          <w:sz w:val="24"/>
          <w:szCs w:val="24"/>
          <w:lang w:val="fi-FI"/>
        </w:rPr>
        <w:t xml:space="preserve">Latar Belakang  </w:t>
      </w:r>
      <w:r w:rsidRPr="00CF111E">
        <w:rPr>
          <w:rFonts w:asciiTheme="majorBidi" w:hAnsiTheme="majorBidi" w:cstheme="majorBidi"/>
          <w:sz w:val="24"/>
          <w:szCs w:val="24"/>
          <w:lang w:val="fi-FI"/>
        </w:rPr>
        <w:tab/>
      </w:r>
      <w:r w:rsidRPr="00CF111E">
        <w:rPr>
          <w:rFonts w:asciiTheme="majorBidi" w:hAnsiTheme="majorBidi" w:cstheme="majorBidi"/>
          <w:sz w:val="24"/>
          <w:szCs w:val="24"/>
          <w:lang w:val="fi-FI"/>
        </w:rPr>
        <w:tab/>
        <w:t>1</w:t>
      </w:r>
      <w:r w:rsidRPr="009E1D48">
        <w:rPr>
          <w:rFonts w:asciiTheme="majorBidi" w:hAnsiTheme="majorBidi" w:cstheme="majorBidi"/>
          <w:sz w:val="24"/>
          <w:szCs w:val="24"/>
          <w:lang w:val="fi-FI"/>
        </w:rPr>
        <w:tab/>
      </w:r>
    </w:p>
    <w:p w:rsidR="004A35A4" w:rsidRPr="00CF111E" w:rsidRDefault="004A35A4" w:rsidP="004A35A4">
      <w:pPr>
        <w:pStyle w:val="ListParagraph"/>
        <w:numPr>
          <w:ilvl w:val="0"/>
          <w:numId w:val="6"/>
        </w:numPr>
        <w:tabs>
          <w:tab w:val="left" w:pos="1440"/>
          <w:tab w:val="left" w:leader="dot" w:pos="7560"/>
          <w:tab w:val="right" w:pos="7920"/>
        </w:tabs>
        <w:spacing w:after="0" w:line="456" w:lineRule="auto"/>
        <w:ind w:left="1440" w:right="15"/>
        <w:jc w:val="both"/>
        <w:rPr>
          <w:rFonts w:asciiTheme="majorBidi" w:hAnsiTheme="majorBidi" w:cstheme="majorBidi"/>
          <w:sz w:val="24"/>
          <w:szCs w:val="24"/>
          <w:lang w:val="fi-FI"/>
        </w:rPr>
      </w:pPr>
      <w:r w:rsidRPr="00CF111E">
        <w:rPr>
          <w:rFonts w:asciiTheme="majorBidi" w:hAnsiTheme="majorBidi" w:cstheme="majorBidi"/>
          <w:sz w:val="24"/>
          <w:szCs w:val="24"/>
          <w:lang w:val="fi-FI"/>
        </w:rPr>
        <w:t>Rumusan Masalah</w:t>
      </w:r>
      <w:r w:rsidRPr="00CF111E">
        <w:rPr>
          <w:rFonts w:asciiTheme="majorBidi" w:hAnsiTheme="majorBidi" w:cstheme="majorBidi"/>
          <w:sz w:val="24"/>
          <w:szCs w:val="24"/>
          <w:lang w:val="fi-FI"/>
        </w:rPr>
        <w:tab/>
      </w:r>
      <w:r>
        <w:rPr>
          <w:rFonts w:asciiTheme="majorBidi" w:hAnsiTheme="majorBidi" w:cstheme="majorBidi"/>
          <w:sz w:val="24"/>
          <w:szCs w:val="24"/>
          <w:lang w:val="fi-FI"/>
        </w:rPr>
        <w:tab/>
        <w:t>5</w:t>
      </w:r>
    </w:p>
    <w:p w:rsidR="004A35A4" w:rsidRPr="00CF111E" w:rsidRDefault="004A35A4" w:rsidP="004A35A4">
      <w:pPr>
        <w:pStyle w:val="ListParagraph"/>
        <w:numPr>
          <w:ilvl w:val="0"/>
          <w:numId w:val="6"/>
        </w:numPr>
        <w:tabs>
          <w:tab w:val="left" w:pos="1440"/>
          <w:tab w:val="left" w:leader="dot" w:pos="7560"/>
          <w:tab w:val="right" w:pos="7920"/>
        </w:tabs>
        <w:spacing w:after="0" w:line="456" w:lineRule="auto"/>
        <w:ind w:left="1440" w:right="15"/>
        <w:jc w:val="both"/>
        <w:rPr>
          <w:rFonts w:asciiTheme="majorBidi" w:hAnsiTheme="majorBidi" w:cstheme="majorBidi"/>
          <w:sz w:val="24"/>
          <w:szCs w:val="24"/>
          <w:lang w:val="fi-FI"/>
        </w:rPr>
      </w:pPr>
      <w:r w:rsidRPr="00CF111E">
        <w:rPr>
          <w:rFonts w:asciiTheme="majorBidi" w:hAnsiTheme="majorBidi" w:cstheme="majorBidi"/>
          <w:sz w:val="24"/>
          <w:szCs w:val="24"/>
          <w:lang w:val="fi-FI"/>
        </w:rPr>
        <w:t xml:space="preserve">Tujuan Penelitian </w:t>
      </w:r>
      <w:r w:rsidRPr="00CF111E">
        <w:rPr>
          <w:rFonts w:asciiTheme="majorBidi" w:hAnsiTheme="majorBidi" w:cstheme="majorBidi"/>
          <w:sz w:val="24"/>
          <w:szCs w:val="24"/>
          <w:lang w:val="fi-FI"/>
        </w:rPr>
        <w:tab/>
      </w:r>
      <w:r w:rsidRPr="00CF111E">
        <w:rPr>
          <w:rFonts w:asciiTheme="majorBidi" w:hAnsiTheme="majorBidi" w:cstheme="majorBidi"/>
          <w:sz w:val="24"/>
          <w:szCs w:val="24"/>
          <w:lang w:val="fi-FI"/>
        </w:rPr>
        <w:tab/>
      </w:r>
      <w:r>
        <w:rPr>
          <w:rFonts w:asciiTheme="majorBidi" w:hAnsiTheme="majorBidi" w:cstheme="majorBidi"/>
          <w:sz w:val="24"/>
          <w:szCs w:val="24"/>
          <w:lang w:val="fi-FI"/>
        </w:rPr>
        <w:t>6</w:t>
      </w:r>
    </w:p>
    <w:p w:rsidR="004A35A4" w:rsidRPr="00CF111E" w:rsidRDefault="004A35A4" w:rsidP="004A35A4">
      <w:pPr>
        <w:pStyle w:val="ListParagraph"/>
        <w:numPr>
          <w:ilvl w:val="0"/>
          <w:numId w:val="6"/>
        </w:numPr>
        <w:tabs>
          <w:tab w:val="left" w:pos="1440"/>
          <w:tab w:val="left" w:leader="dot" w:pos="7560"/>
          <w:tab w:val="right" w:pos="7920"/>
        </w:tabs>
        <w:spacing w:after="0" w:line="456" w:lineRule="auto"/>
        <w:ind w:left="1440" w:right="15"/>
        <w:jc w:val="both"/>
        <w:rPr>
          <w:rFonts w:asciiTheme="majorBidi" w:hAnsiTheme="majorBidi" w:cstheme="majorBidi"/>
          <w:sz w:val="24"/>
          <w:szCs w:val="24"/>
          <w:lang w:val="fi-FI"/>
        </w:rPr>
      </w:pPr>
      <w:r w:rsidRPr="00CF111E">
        <w:rPr>
          <w:rFonts w:asciiTheme="majorBidi" w:hAnsiTheme="majorBidi" w:cstheme="majorBidi"/>
          <w:sz w:val="24"/>
          <w:szCs w:val="24"/>
          <w:lang w:val="fi-FI"/>
        </w:rPr>
        <w:t xml:space="preserve">Kegunaan  Penelitian </w:t>
      </w:r>
      <w:r w:rsidRPr="00CF111E">
        <w:rPr>
          <w:rFonts w:asciiTheme="majorBidi" w:hAnsiTheme="majorBidi" w:cstheme="majorBidi"/>
          <w:sz w:val="24"/>
          <w:szCs w:val="24"/>
          <w:lang w:val="fi-FI"/>
        </w:rPr>
        <w:tab/>
      </w:r>
      <w:r>
        <w:rPr>
          <w:rFonts w:asciiTheme="majorBidi" w:hAnsiTheme="majorBidi" w:cstheme="majorBidi"/>
          <w:sz w:val="24"/>
          <w:szCs w:val="24"/>
          <w:lang w:val="fi-FI"/>
        </w:rPr>
        <w:tab/>
        <w:t>6</w:t>
      </w:r>
    </w:p>
    <w:p w:rsidR="004A35A4" w:rsidRPr="00CF111E" w:rsidRDefault="004A35A4" w:rsidP="004A35A4">
      <w:pPr>
        <w:pStyle w:val="ListParagraph"/>
        <w:numPr>
          <w:ilvl w:val="0"/>
          <w:numId w:val="6"/>
        </w:numPr>
        <w:tabs>
          <w:tab w:val="left" w:pos="1440"/>
          <w:tab w:val="left" w:leader="dot" w:pos="7560"/>
          <w:tab w:val="right" w:pos="7920"/>
        </w:tabs>
        <w:spacing w:after="0" w:line="456" w:lineRule="auto"/>
        <w:ind w:left="1440" w:right="15"/>
        <w:jc w:val="both"/>
        <w:rPr>
          <w:rFonts w:asciiTheme="majorBidi" w:hAnsiTheme="majorBidi" w:cstheme="majorBidi"/>
          <w:sz w:val="24"/>
          <w:szCs w:val="24"/>
          <w:lang w:val="fi-FI"/>
        </w:rPr>
      </w:pPr>
      <w:r w:rsidRPr="00CF111E">
        <w:rPr>
          <w:rFonts w:asciiTheme="majorBidi" w:hAnsiTheme="majorBidi" w:cstheme="majorBidi"/>
          <w:sz w:val="24"/>
          <w:szCs w:val="24"/>
          <w:lang w:val="fi-FI"/>
        </w:rPr>
        <w:t>Penegasan Istilah</w:t>
      </w:r>
      <w:r w:rsidRPr="00CF111E">
        <w:rPr>
          <w:rFonts w:asciiTheme="majorBidi" w:hAnsiTheme="majorBidi" w:cstheme="majorBidi"/>
          <w:sz w:val="24"/>
          <w:szCs w:val="24"/>
          <w:lang w:val="fi-FI"/>
        </w:rPr>
        <w:tab/>
      </w:r>
      <w:r>
        <w:rPr>
          <w:rFonts w:asciiTheme="majorBidi" w:hAnsiTheme="majorBidi" w:cstheme="majorBidi"/>
          <w:sz w:val="24"/>
          <w:szCs w:val="24"/>
          <w:lang w:val="fi-FI"/>
        </w:rPr>
        <w:tab/>
        <w:t>7</w:t>
      </w:r>
    </w:p>
    <w:p w:rsidR="004A35A4" w:rsidRPr="00CF111E" w:rsidRDefault="004A35A4" w:rsidP="004A35A4">
      <w:pPr>
        <w:pStyle w:val="ListParagraph"/>
        <w:numPr>
          <w:ilvl w:val="0"/>
          <w:numId w:val="6"/>
        </w:numPr>
        <w:tabs>
          <w:tab w:val="left" w:pos="1440"/>
          <w:tab w:val="left" w:leader="dot" w:pos="7560"/>
          <w:tab w:val="right" w:pos="7920"/>
        </w:tabs>
        <w:spacing w:after="0" w:line="456" w:lineRule="auto"/>
        <w:ind w:left="1440" w:right="15"/>
        <w:jc w:val="both"/>
        <w:rPr>
          <w:rFonts w:asciiTheme="majorBidi" w:hAnsiTheme="majorBidi" w:cstheme="majorBidi"/>
          <w:sz w:val="24"/>
          <w:szCs w:val="24"/>
          <w:lang w:val="fi-FI"/>
        </w:rPr>
      </w:pPr>
      <w:r w:rsidRPr="00CF111E">
        <w:rPr>
          <w:rFonts w:asciiTheme="majorBidi" w:hAnsiTheme="majorBidi" w:cstheme="majorBidi"/>
          <w:sz w:val="24"/>
          <w:szCs w:val="24"/>
          <w:lang w:val="fi-FI"/>
        </w:rPr>
        <w:t>Telaah Pustaka</w:t>
      </w:r>
      <w:r w:rsidRPr="00CF111E">
        <w:rPr>
          <w:rFonts w:asciiTheme="majorBidi" w:hAnsiTheme="majorBidi" w:cstheme="majorBidi"/>
          <w:sz w:val="24"/>
          <w:szCs w:val="24"/>
          <w:lang w:val="fi-FI"/>
        </w:rPr>
        <w:tab/>
      </w:r>
      <w:r>
        <w:rPr>
          <w:rFonts w:asciiTheme="majorBidi" w:hAnsiTheme="majorBidi" w:cstheme="majorBidi"/>
          <w:sz w:val="24"/>
          <w:szCs w:val="24"/>
          <w:lang w:val="fi-FI"/>
        </w:rPr>
        <w:tab/>
        <w:t>8</w:t>
      </w:r>
    </w:p>
    <w:p w:rsidR="004A35A4" w:rsidRPr="00CF111E" w:rsidRDefault="004A35A4" w:rsidP="004A35A4">
      <w:pPr>
        <w:pStyle w:val="ListParagraph"/>
        <w:numPr>
          <w:ilvl w:val="0"/>
          <w:numId w:val="6"/>
        </w:numPr>
        <w:tabs>
          <w:tab w:val="left" w:pos="1440"/>
          <w:tab w:val="left" w:leader="dot" w:pos="7560"/>
          <w:tab w:val="right" w:pos="7920"/>
        </w:tabs>
        <w:spacing w:after="0" w:line="456" w:lineRule="auto"/>
        <w:ind w:left="1440" w:right="15"/>
        <w:jc w:val="both"/>
        <w:rPr>
          <w:rFonts w:asciiTheme="majorBidi" w:hAnsiTheme="majorBidi" w:cstheme="majorBidi"/>
          <w:sz w:val="24"/>
          <w:szCs w:val="24"/>
          <w:lang w:val="fi-FI"/>
        </w:rPr>
      </w:pPr>
      <w:r>
        <w:rPr>
          <w:rFonts w:asciiTheme="majorBidi" w:hAnsiTheme="majorBidi" w:cstheme="majorBidi"/>
          <w:sz w:val="24"/>
          <w:szCs w:val="24"/>
          <w:lang w:val="fi-FI"/>
        </w:rPr>
        <w:lastRenderedPageBreak/>
        <w:t>Metode Penelitian</w:t>
      </w:r>
      <w:r>
        <w:rPr>
          <w:rFonts w:asciiTheme="majorBidi" w:hAnsiTheme="majorBidi" w:cstheme="majorBidi"/>
          <w:sz w:val="24"/>
          <w:szCs w:val="24"/>
          <w:lang w:val="fi-FI"/>
        </w:rPr>
        <w:tab/>
      </w:r>
      <w:r>
        <w:rPr>
          <w:rFonts w:asciiTheme="majorBidi" w:hAnsiTheme="majorBidi" w:cstheme="majorBidi"/>
          <w:sz w:val="24"/>
          <w:szCs w:val="24"/>
          <w:lang w:val="fi-FI"/>
        </w:rPr>
        <w:tab/>
        <w:t>9</w:t>
      </w:r>
    </w:p>
    <w:p w:rsidR="004A35A4" w:rsidRPr="004651C4" w:rsidRDefault="004A35A4" w:rsidP="004A35A4">
      <w:pPr>
        <w:pStyle w:val="ListParagraph"/>
        <w:numPr>
          <w:ilvl w:val="0"/>
          <w:numId w:val="6"/>
        </w:numPr>
        <w:tabs>
          <w:tab w:val="left" w:pos="1440"/>
          <w:tab w:val="left" w:leader="dot" w:pos="7560"/>
          <w:tab w:val="right" w:pos="7920"/>
        </w:tabs>
        <w:spacing w:after="0" w:line="456" w:lineRule="auto"/>
        <w:ind w:left="1440" w:right="15"/>
        <w:jc w:val="both"/>
        <w:rPr>
          <w:rFonts w:asciiTheme="majorBidi" w:hAnsiTheme="majorBidi" w:cstheme="majorBidi"/>
          <w:sz w:val="24"/>
          <w:szCs w:val="24"/>
          <w:lang w:val="fi-FI"/>
        </w:rPr>
      </w:pPr>
      <w:r>
        <w:rPr>
          <w:rFonts w:asciiTheme="majorBidi" w:hAnsiTheme="majorBidi" w:cstheme="majorBidi"/>
          <w:sz w:val="24"/>
          <w:szCs w:val="24"/>
          <w:lang w:val="fi-FI"/>
        </w:rPr>
        <w:t>Sistematika Pembahasan</w:t>
      </w:r>
      <w:r>
        <w:rPr>
          <w:rFonts w:asciiTheme="majorBidi" w:hAnsiTheme="majorBidi" w:cstheme="majorBidi"/>
          <w:sz w:val="24"/>
          <w:szCs w:val="24"/>
          <w:lang w:val="fi-FI"/>
        </w:rPr>
        <w:tab/>
      </w:r>
      <w:r>
        <w:rPr>
          <w:rFonts w:asciiTheme="majorBidi" w:hAnsiTheme="majorBidi" w:cstheme="majorBidi"/>
          <w:sz w:val="24"/>
          <w:szCs w:val="24"/>
          <w:lang w:val="fi-FI"/>
        </w:rPr>
        <w:tab/>
        <w:t>12</w:t>
      </w:r>
    </w:p>
    <w:p w:rsidR="004A35A4" w:rsidRPr="00CF111E" w:rsidRDefault="004A35A4" w:rsidP="004A35A4">
      <w:pPr>
        <w:tabs>
          <w:tab w:val="left" w:pos="1080"/>
          <w:tab w:val="left" w:leader="dot" w:pos="7560"/>
          <w:tab w:val="right" w:pos="7920"/>
        </w:tabs>
        <w:spacing w:after="0" w:line="456" w:lineRule="auto"/>
        <w:ind w:right="15"/>
        <w:jc w:val="both"/>
        <w:rPr>
          <w:rFonts w:asciiTheme="majorBidi" w:hAnsiTheme="majorBidi" w:cstheme="majorBidi"/>
          <w:lang w:val="fi-FI"/>
        </w:rPr>
      </w:pPr>
      <w:r w:rsidRPr="00CF111E">
        <w:rPr>
          <w:rFonts w:asciiTheme="majorBidi" w:hAnsiTheme="majorBidi" w:cstheme="majorBidi"/>
          <w:lang w:val="fi-FI"/>
        </w:rPr>
        <w:t>BAB II :</w:t>
      </w:r>
      <w:r w:rsidRPr="00CF111E">
        <w:rPr>
          <w:rFonts w:asciiTheme="majorBidi" w:hAnsiTheme="majorBidi" w:cstheme="majorBidi"/>
          <w:lang w:val="fi-FI"/>
        </w:rPr>
        <w:tab/>
      </w:r>
      <w:r>
        <w:rPr>
          <w:rFonts w:asciiTheme="majorBidi" w:hAnsiTheme="majorBidi" w:cstheme="majorBidi"/>
          <w:lang w:val="fi-FI"/>
        </w:rPr>
        <w:t>TINJAUAN UMUM TENTANG PUASA</w:t>
      </w:r>
    </w:p>
    <w:p w:rsidR="004A35A4" w:rsidRPr="00CF111E" w:rsidRDefault="004A35A4" w:rsidP="003815B0">
      <w:pPr>
        <w:tabs>
          <w:tab w:val="left" w:leader="dot" w:pos="7560"/>
          <w:tab w:val="right" w:pos="7920"/>
        </w:tabs>
        <w:spacing w:after="0" w:line="456" w:lineRule="auto"/>
        <w:ind w:left="1080" w:right="15"/>
        <w:jc w:val="both"/>
        <w:rPr>
          <w:rFonts w:asciiTheme="majorBidi" w:hAnsiTheme="majorBidi" w:cstheme="majorBidi"/>
          <w:lang w:val="fi-FI"/>
        </w:rPr>
      </w:pPr>
      <w:r w:rsidRPr="00CF111E">
        <w:rPr>
          <w:rFonts w:asciiTheme="majorBidi" w:hAnsiTheme="majorBidi" w:cstheme="majorBidi"/>
          <w:lang w:val="fi-FI"/>
        </w:rPr>
        <w:t xml:space="preserve">A. </w:t>
      </w:r>
      <w:r>
        <w:rPr>
          <w:rFonts w:asciiTheme="majorBidi" w:hAnsiTheme="majorBidi" w:cstheme="majorBidi"/>
          <w:lang w:val="fi-FI"/>
        </w:rPr>
        <w:t xml:space="preserve"> </w:t>
      </w:r>
      <w:r w:rsidR="003815B0">
        <w:rPr>
          <w:rFonts w:asciiTheme="majorBidi" w:hAnsiTheme="majorBidi" w:cstheme="majorBidi"/>
          <w:lang w:val="fi-FI"/>
        </w:rPr>
        <w:t xml:space="preserve">Pengertian </w:t>
      </w:r>
      <w:r>
        <w:rPr>
          <w:rFonts w:asciiTheme="majorBidi" w:hAnsiTheme="majorBidi" w:cstheme="majorBidi"/>
          <w:lang w:val="fi-FI"/>
        </w:rPr>
        <w:t>Puasa</w:t>
      </w:r>
      <w:r>
        <w:rPr>
          <w:rFonts w:asciiTheme="majorBidi" w:hAnsiTheme="majorBidi" w:cstheme="majorBidi"/>
          <w:lang w:val="fi-FI"/>
        </w:rPr>
        <w:tab/>
      </w:r>
      <w:r>
        <w:rPr>
          <w:rFonts w:asciiTheme="majorBidi" w:hAnsiTheme="majorBidi" w:cstheme="majorBidi"/>
          <w:lang w:val="fi-FI"/>
        </w:rPr>
        <w:tab/>
        <w:t>13</w:t>
      </w:r>
    </w:p>
    <w:p w:rsidR="004A35A4" w:rsidRPr="00CF111E" w:rsidRDefault="004A35A4" w:rsidP="004A35A4">
      <w:pPr>
        <w:tabs>
          <w:tab w:val="left" w:leader="dot" w:pos="7560"/>
          <w:tab w:val="right" w:pos="7920"/>
        </w:tabs>
        <w:spacing w:after="0" w:line="456" w:lineRule="auto"/>
        <w:ind w:left="1080" w:right="15"/>
        <w:jc w:val="both"/>
        <w:rPr>
          <w:rFonts w:asciiTheme="majorBidi" w:hAnsiTheme="majorBidi" w:cstheme="majorBidi"/>
          <w:lang w:val="fi-FI"/>
        </w:rPr>
      </w:pPr>
      <w:r w:rsidRPr="00CF111E">
        <w:rPr>
          <w:rFonts w:asciiTheme="majorBidi" w:hAnsiTheme="majorBidi" w:cstheme="majorBidi"/>
          <w:szCs w:val="24"/>
          <w:lang w:val="fi-FI"/>
        </w:rPr>
        <w:t xml:space="preserve">B. </w:t>
      </w:r>
      <w:r>
        <w:rPr>
          <w:rFonts w:asciiTheme="majorBidi" w:hAnsiTheme="majorBidi" w:cstheme="majorBidi"/>
          <w:szCs w:val="24"/>
          <w:lang w:val="fi-FI"/>
        </w:rPr>
        <w:t>Tujuan dan Fungsi Puasa</w:t>
      </w:r>
      <w:r w:rsidRPr="00CF111E">
        <w:rPr>
          <w:rFonts w:asciiTheme="majorBidi" w:hAnsiTheme="majorBidi" w:cstheme="majorBidi"/>
          <w:lang w:val="fi-FI"/>
        </w:rPr>
        <w:tab/>
      </w:r>
      <w:r>
        <w:rPr>
          <w:rFonts w:asciiTheme="majorBidi" w:hAnsiTheme="majorBidi" w:cstheme="majorBidi"/>
          <w:lang w:val="fi-FI"/>
        </w:rPr>
        <w:tab/>
        <w:t>14</w:t>
      </w:r>
    </w:p>
    <w:p w:rsidR="004A35A4" w:rsidRPr="00CF111E" w:rsidRDefault="004A35A4" w:rsidP="004A35A4">
      <w:pPr>
        <w:tabs>
          <w:tab w:val="left" w:leader="dot" w:pos="7560"/>
          <w:tab w:val="right" w:pos="7920"/>
        </w:tabs>
        <w:spacing w:after="0" w:line="456" w:lineRule="auto"/>
        <w:ind w:left="1843" w:right="15" w:hanging="425"/>
        <w:jc w:val="both"/>
        <w:rPr>
          <w:rFonts w:asciiTheme="majorBidi" w:hAnsiTheme="majorBidi" w:cstheme="majorBidi"/>
          <w:lang w:val="fi-FI"/>
        </w:rPr>
      </w:pPr>
      <w:r w:rsidRPr="00CF111E">
        <w:rPr>
          <w:rFonts w:asciiTheme="majorBidi" w:hAnsiTheme="majorBidi" w:cstheme="majorBidi"/>
          <w:lang w:val="fi-FI"/>
        </w:rPr>
        <w:t>1.</w:t>
      </w:r>
      <w:r>
        <w:rPr>
          <w:rFonts w:asciiTheme="majorBidi" w:hAnsiTheme="majorBidi" w:cstheme="majorBidi"/>
          <w:lang w:val="fi-FI"/>
        </w:rPr>
        <w:t xml:space="preserve"> Tujuan Puasa</w:t>
      </w:r>
      <w:r w:rsidRPr="00CF111E">
        <w:rPr>
          <w:rFonts w:asciiTheme="majorBidi" w:hAnsiTheme="majorBidi" w:cstheme="majorBidi"/>
          <w:lang w:val="fi-FI"/>
        </w:rPr>
        <w:t>....</w:t>
      </w:r>
      <w:r w:rsidRPr="00CF111E">
        <w:rPr>
          <w:rFonts w:asciiTheme="majorBidi" w:hAnsiTheme="majorBidi" w:cstheme="majorBidi"/>
          <w:lang w:val="fi-FI"/>
        </w:rPr>
        <w:tab/>
      </w:r>
      <w:r w:rsidRPr="00CF111E">
        <w:rPr>
          <w:rFonts w:asciiTheme="majorBidi" w:hAnsiTheme="majorBidi" w:cstheme="majorBidi"/>
          <w:lang w:val="fi-FI"/>
        </w:rPr>
        <w:tab/>
      </w:r>
      <w:r>
        <w:rPr>
          <w:rFonts w:asciiTheme="majorBidi" w:hAnsiTheme="majorBidi" w:cstheme="majorBidi"/>
          <w:lang w:val="fi-FI"/>
        </w:rPr>
        <w:t>14</w:t>
      </w:r>
    </w:p>
    <w:p w:rsidR="004A35A4" w:rsidRPr="00CF111E" w:rsidRDefault="004A35A4" w:rsidP="004A35A4">
      <w:pPr>
        <w:tabs>
          <w:tab w:val="left" w:leader="dot" w:pos="7560"/>
          <w:tab w:val="right" w:pos="7920"/>
        </w:tabs>
        <w:spacing w:after="0" w:line="456" w:lineRule="auto"/>
        <w:ind w:left="1843" w:right="15" w:hanging="425"/>
        <w:jc w:val="both"/>
        <w:rPr>
          <w:rFonts w:asciiTheme="majorBidi" w:hAnsiTheme="majorBidi" w:cstheme="majorBidi"/>
          <w:lang w:val="fi-FI"/>
        </w:rPr>
      </w:pPr>
      <w:r>
        <w:rPr>
          <w:rFonts w:asciiTheme="majorBidi" w:hAnsiTheme="majorBidi" w:cstheme="majorBidi"/>
          <w:lang w:val="fi-FI"/>
        </w:rPr>
        <w:t>2. Fungsi Puasa</w:t>
      </w:r>
      <w:r w:rsidRPr="00CF111E">
        <w:rPr>
          <w:rFonts w:asciiTheme="majorBidi" w:hAnsiTheme="majorBidi" w:cstheme="majorBidi"/>
          <w:lang w:val="fi-FI"/>
        </w:rPr>
        <w:t>...</w:t>
      </w:r>
      <w:r w:rsidRPr="00CF111E">
        <w:rPr>
          <w:rFonts w:asciiTheme="majorBidi" w:hAnsiTheme="majorBidi" w:cstheme="majorBidi"/>
          <w:lang w:val="fi-FI"/>
        </w:rPr>
        <w:tab/>
      </w:r>
      <w:r>
        <w:rPr>
          <w:rFonts w:asciiTheme="majorBidi" w:hAnsiTheme="majorBidi" w:cstheme="majorBidi"/>
          <w:lang w:val="fi-FI"/>
        </w:rPr>
        <w:tab/>
        <w:t>15</w:t>
      </w:r>
    </w:p>
    <w:p w:rsidR="004A35A4" w:rsidRPr="00CF111E" w:rsidRDefault="004A35A4" w:rsidP="004A35A4">
      <w:pPr>
        <w:tabs>
          <w:tab w:val="left" w:leader="dot" w:pos="7560"/>
          <w:tab w:val="right" w:pos="7920"/>
        </w:tabs>
        <w:spacing w:after="0" w:line="456" w:lineRule="auto"/>
        <w:ind w:left="1080" w:right="15"/>
        <w:jc w:val="both"/>
        <w:rPr>
          <w:rFonts w:asciiTheme="majorBidi" w:hAnsiTheme="majorBidi" w:cstheme="majorBidi"/>
          <w:lang w:val="fi-FI"/>
        </w:rPr>
      </w:pPr>
      <w:r w:rsidRPr="00CF111E">
        <w:rPr>
          <w:rFonts w:asciiTheme="majorBidi" w:hAnsiTheme="majorBidi" w:cstheme="majorBidi"/>
          <w:szCs w:val="24"/>
          <w:lang w:val="fi-FI"/>
        </w:rPr>
        <w:t xml:space="preserve">C. </w:t>
      </w:r>
      <w:r>
        <w:rPr>
          <w:rFonts w:asciiTheme="majorBidi" w:hAnsiTheme="majorBidi" w:cstheme="majorBidi"/>
          <w:szCs w:val="24"/>
          <w:lang w:val="fi-FI"/>
        </w:rPr>
        <w:t>Macam-macam Puasa</w:t>
      </w:r>
      <w:r>
        <w:rPr>
          <w:rFonts w:asciiTheme="majorBidi" w:hAnsiTheme="majorBidi" w:cstheme="majorBidi"/>
          <w:lang w:val="fi-FI"/>
        </w:rPr>
        <w:tab/>
      </w:r>
      <w:r>
        <w:rPr>
          <w:rFonts w:asciiTheme="majorBidi" w:hAnsiTheme="majorBidi" w:cstheme="majorBidi"/>
          <w:lang w:val="fi-FI"/>
        </w:rPr>
        <w:tab/>
        <w:t>17</w:t>
      </w:r>
    </w:p>
    <w:p w:rsidR="004A35A4" w:rsidRPr="00CF111E"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1. Puasa Wajib</w:t>
      </w:r>
      <w:r>
        <w:rPr>
          <w:rFonts w:asciiTheme="majorBidi" w:hAnsiTheme="majorBidi" w:cstheme="majorBidi"/>
          <w:szCs w:val="24"/>
          <w:lang w:val="fi-FI"/>
        </w:rPr>
        <w:tab/>
      </w:r>
      <w:r>
        <w:rPr>
          <w:rFonts w:asciiTheme="majorBidi" w:hAnsiTheme="majorBidi" w:cstheme="majorBidi"/>
          <w:szCs w:val="24"/>
          <w:lang w:val="fi-FI"/>
        </w:rPr>
        <w:tab/>
        <w:t>17</w:t>
      </w:r>
    </w:p>
    <w:p w:rsidR="004A35A4" w:rsidRPr="00CF111E"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2. Puasa Su</w:t>
      </w:r>
      <w:r w:rsidR="004E5B91">
        <w:rPr>
          <w:rFonts w:asciiTheme="majorBidi" w:hAnsiTheme="majorBidi" w:cstheme="majorBidi"/>
          <w:szCs w:val="24"/>
          <w:lang w:val="fi-FI"/>
        </w:rPr>
        <w:t>n</w:t>
      </w:r>
      <w:r>
        <w:rPr>
          <w:rFonts w:asciiTheme="majorBidi" w:hAnsiTheme="majorBidi" w:cstheme="majorBidi"/>
          <w:szCs w:val="24"/>
          <w:lang w:val="fi-FI"/>
        </w:rPr>
        <w:t>nah</w:t>
      </w:r>
      <w:r>
        <w:rPr>
          <w:rFonts w:asciiTheme="majorBidi" w:hAnsiTheme="majorBidi" w:cstheme="majorBidi"/>
          <w:szCs w:val="24"/>
          <w:lang w:val="fi-FI"/>
        </w:rPr>
        <w:tab/>
      </w:r>
      <w:r>
        <w:rPr>
          <w:rFonts w:asciiTheme="majorBidi" w:hAnsiTheme="majorBidi" w:cstheme="majorBidi"/>
          <w:szCs w:val="24"/>
          <w:lang w:val="fi-FI"/>
        </w:rPr>
        <w:tab/>
        <w:t>20</w:t>
      </w:r>
    </w:p>
    <w:p w:rsidR="004A35A4" w:rsidRPr="00CF111E"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3. Puasa Makruh</w:t>
      </w:r>
      <w:r>
        <w:rPr>
          <w:rFonts w:asciiTheme="majorBidi" w:hAnsiTheme="majorBidi" w:cstheme="majorBidi"/>
          <w:szCs w:val="24"/>
          <w:lang w:val="fi-FI"/>
        </w:rPr>
        <w:tab/>
      </w:r>
      <w:r>
        <w:rPr>
          <w:rFonts w:asciiTheme="majorBidi" w:hAnsiTheme="majorBidi" w:cstheme="majorBidi"/>
          <w:szCs w:val="24"/>
          <w:lang w:val="fi-FI"/>
        </w:rPr>
        <w:tab/>
        <w:t>20</w:t>
      </w:r>
    </w:p>
    <w:p w:rsidR="004A35A4"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4. Puasa Haram</w:t>
      </w:r>
      <w:r>
        <w:rPr>
          <w:rFonts w:asciiTheme="majorBidi" w:hAnsiTheme="majorBidi" w:cstheme="majorBidi"/>
          <w:szCs w:val="24"/>
          <w:lang w:val="fi-FI"/>
        </w:rPr>
        <w:tab/>
      </w:r>
      <w:r>
        <w:rPr>
          <w:rFonts w:asciiTheme="majorBidi" w:hAnsiTheme="majorBidi" w:cstheme="majorBidi"/>
          <w:szCs w:val="24"/>
          <w:lang w:val="fi-FI"/>
        </w:rPr>
        <w:tab/>
        <w:t>21</w:t>
      </w:r>
    </w:p>
    <w:p w:rsidR="004A35A4" w:rsidRPr="00CF111E" w:rsidRDefault="004A35A4" w:rsidP="004A35A4">
      <w:pPr>
        <w:tabs>
          <w:tab w:val="left" w:leader="dot" w:pos="7560"/>
          <w:tab w:val="right" w:pos="7920"/>
        </w:tabs>
        <w:spacing w:after="0" w:line="456" w:lineRule="auto"/>
        <w:ind w:left="1080" w:right="15"/>
        <w:jc w:val="both"/>
        <w:rPr>
          <w:rFonts w:asciiTheme="majorBidi" w:hAnsiTheme="majorBidi" w:cstheme="majorBidi"/>
          <w:lang w:val="fi-FI"/>
        </w:rPr>
      </w:pPr>
      <w:r>
        <w:rPr>
          <w:rFonts w:asciiTheme="majorBidi" w:hAnsiTheme="majorBidi" w:cstheme="majorBidi"/>
          <w:szCs w:val="24"/>
          <w:lang w:val="fi-FI"/>
        </w:rPr>
        <w:t>D. Syarat Sah Puasa</w:t>
      </w:r>
      <w:r>
        <w:rPr>
          <w:rFonts w:asciiTheme="majorBidi" w:hAnsiTheme="majorBidi" w:cstheme="majorBidi"/>
          <w:lang w:val="fi-FI"/>
        </w:rPr>
        <w:tab/>
      </w:r>
      <w:r>
        <w:rPr>
          <w:rFonts w:asciiTheme="majorBidi" w:hAnsiTheme="majorBidi" w:cstheme="majorBidi"/>
          <w:lang w:val="fi-FI"/>
        </w:rPr>
        <w:tab/>
        <w:t>21</w:t>
      </w:r>
    </w:p>
    <w:p w:rsidR="004A35A4" w:rsidRPr="00CF111E"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1. Islam</w:t>
      </w:r>
      <w:r>
        <w:rPr>
          <w:rFonts w:asciiTheme="majorBidi" w:hAnsiTheme="majorBidi" w:cstheme="majorBidi"/>
          <w:szCs w:val="24"/>
          <w:lang w:val="fi-FI"/>
        </w:rPr>
        <w:tab/>
      </w:r>
      <w:r>
        <w:rPr>
          <w:rFonts w:asciiTheme="majorBidi" w:hAnsiTheme="majorBidi" w:cstheme="majorBidi"/>
          <w:szCs w:val="24"/>
          <w:lang w:val="fi-FI"/>
        </w:rPr>
        <w:tab/>
        <w:t>21</w:t>
      </w:r>
    </w:p>
    <w:p w:rsidR="004A35A4" w:rsidRPr="00CF111E"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2. Tamyiz</w:t>
      </w:r>
      <w:r>
        <w:rPr>
          <w:rFonts w:asciiTheme="majorBidi" w:hAnsiTheme="majorBidi" w:cstheme="majorBidi"/>
          <w:szCs w:val="24"/>
          <w:lang w:val="fi-FI"/>
        </w:rPr>
        <w:tab/>
      </w:r>
      <w:r>
        <w:rPr>
          <w:rFonts w:asciiTheme="majorBidi" w:hAnsiTheme="majorBidi" w:cstheme="majorBidi"/>
          <w:szCs w:val="24"/>
          <w:lang w:val="fi-FI"/>
        </w:rPr>
        <w:tab/>
        <w:t>22</w:t>
      </w:r>
    </w:p>
    <w:p w:rsidR="004A35A4" w:rsidRPr="00CF111E"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3. Suci dari Haid dan Nifas</w:t>
      </w:r>
      <w:r>
        <w:rPr>
          <w:rFonts w:asciiTheme="majorBidi" w:hAnsiTheme="majorBidi" w:cstheme="majorBidi"/>
          <w:szCs w:val="24"/>
          <w:lang w:val="fi-FI"/>
        </w:rPr>
        <w:tab/>
      </w:r>
      <w:r>
        <w:rPr>
          <w:rFonts w:asciiTheme="majorBidi" w:hAnsiTheme="majorBidi" w:cstheme="majorBidi"/>
          <w:szCs w:val="24"/>
          <w:lang w:val="fi-FI"/>
        </w:rPr>
        <w:tab/>
        <w:t>22</w:t>
      </w:r>
    </w:p>
    <w:p w:rsidR="004A35A4" w:rsidRPr="004651C4"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4. Niat</w:t>
      </w:r>
      <w:r>
        <w:rPr>
          <w:rFonts w:asciiTheme="majorBidi" w:hAnsiTheme="majorBidi" w:cstheme="majorBidi"/>
          <w:szCs w:val="24"/>
          <w:lang w:val="fi-FI"/>
        </w:rPr>
        <w:tab/>
      </w:r>
      <w:r>
        <w:rPr>
          <w:rFonts w:asciiTheme="majorBidi" w:hAnsiTheme="majorBidi" w:cstheme="majorBidi"/>
          <w:szCs w:val="24"/>
          <w:lang w:val="fi-FI"/>
        </w:rPr>
        <w:tab/>
        <w:t>22</w:t>
      </w:r>
    </w:p>
    <w:p w:rsidR="004A35A4" w:rsidRPr="00CF111E" w:rsidRDefault="004A35A4" w:rsidP="003815B0">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5. Menahan diri dari Makan dan Minum</w:t>
      </w:r>
      <w:r>
        <w:rPr>
          <w:rFonts w:asciiTheme="majorBidi" w:hAnsiTheme="majorBidi" w:cstheme="majorBidi"/>
          <w:szCs w:val="24"/>
          <w:lang w:val="fi-FI"/>
        </w:rPr>
        <w:tab/>
      </w:r>
      <w:r>
        <w:rPr>
          <w:rFonts w:asciiTheme="majorBidi" w:hAnsiTheme="majorBidi" w:cstheme="majorBidi"/>
          <w:szCs w:val="24"/>
          <w:lang w:val="fi-FI"/>
        </w:rPr>
        <w:tab/>
        <w:t>23</w:t>
      </w:r>
    </w:p>
    <w:p w:rsidR="004A35A4" w:rsidRPr="004651C4"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r>
        <w:rPr>
          <w:rFonts w:asciiTheme="majorBidi" w:hAnsiTheme="majorBidi" w:cstheme="majorBidi"/>
          <w:szCs w:val="24"/>
          <w:lang w:val="fi-FI"/>
        </w:rPr>
        <w:t>6. Masuk Maktu</w:t>
      </w:r>
      <w:r>
        <w:rPr>
          <w:rFonts w:asciiTheme="majorBidi" w:hAnsiTheme="majorBidi" w:cstheme="majorBidi"/>
          <w:szCs w:val="24"/>
          <w:lang w:val="fi-FI"/>
        </w:rPr>
        <w:tab/>
      </w:r>
      <w:r>
        <w:rPr>
          <w:rFonts w:asciiTheme="majorBidi" w:hAnsiTheme="majorBidi" w:cstheme="majorBidi"/>
          <w:szCs w:val="24"/>
          <w:lang w:val="fi-FI"/>
        </w:rPr>
        <w:tab/>
        <w:t>23</w:t>
      </w:r>
    </w:p>
    <w:p w:rsidR="004A35A4" w:rsidRDefault="004A35A4" w:rsidP="004A35A4">
      <w:pPr>
        <w:tabs>
          <w:tab w:val="left" w:leader="dot" w:pos="7560"/>
          <w:tab w:val="right" w:pos="7920"/>
        </w:tabs>
        <w:spacing w:after="0" w:line="456" w:lineRule="auto"/>
        <w:ind w:left="1440" w:right="15" w:hanging="425"/>
        <w:jc w:val="both"/>
        <w:rPr>
          <w:rFonts w:asciiTheme="majorBidi" w:hAnsiTheme="majorBidi" w:cstheme="majorBidi"/>
          <w:szCs w:val="24"/>
          <w:lang w:val="fi-FI"/>
        </w:rPr>
      </w:pPr>
      <w:r>
        <w:rPr>
          <w:rFonts w:asciiTheme="majorBidi" w:hAnsiTheme="majorBidi" w:cstheme="majorBidi"/>
          <w:szCs w:val="24"/>
          <w:lang w:val="fi-FI"/>
        </w:rPr>
        <w:t>E. Mengenal Puasa Sun</w:t>
      </w:r>
      <w:r w:rsidR="003815B0">
        <w:rPr>
          <w:rFonts w:asciiTheme="majorBidi" w:hAnsiTheme="majorBidi" w:cstheme="majorBidi"/>
          <w:szCs w:val="24"/>
          <w:lang w:val="fi-FI"/>
        </w:rPr>
        <w:t>n</w:t>
      </w:r>
      <w:r>
        <w:rPr>
          <w:rFonts w:asciiTheme="majorBidi" w:hAnsiTheme="majorBidi" w:cstheme="majorBidi"/>
          <w:szCs w:val="24"/>
          <w:lang w:val="fi-FI"/>
        </w:rPr>
        <w:t>ah Syawal</w:t>
      </w:r>
      <w:r>
        <w:rPr>
          <w:rFonts w:asciiTheme="majorBidi" w:hAnsiTheme="majorBidi" w:cstheme="majorBidi"/>
          <w:lang w:val="fi-FI"/>
        </w:rPr>
        <w:tab/>
      </w:r>
      <w:r>
        <w:rPr>
          <w:rFonts w:asciiTheme="majorBidi" w:hAnsiTheme="majorBidi" w:cstheme="majorBidi"/>
          <w:lang w:val="fi-FI"/>
        </w:rPr>
        <w:tab/>
        <w:t>24</w:t>
      </w:r>
    </w:p>
    <w:p w:rsidR="004A35A4" w:rsidRPr="004651C4"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lang w:val="fi-FI"/>
        </w:rPr>
      </w:pPr>
    </w:p>
    <w:p w:rsidR="004A35A4" w:rsidRPr="00CF111E" w:rsidRDefault="004A35A4" w:rsidP="004A35A4">
      <w:pPr>
        <w:tabs>
          <w:tab w:val="left" w:pos="1080"/>
          <w:tab w:val="left" w:leader="dot" w:pos="7560"/>
          <w:tab w:val="right" w:pos="7920"/>
        </w:tabs>
        <w:spacing w:after="0" w:line="456" w:lineRule="auto"/>
        <w:ind w:right="15"/>
        <w:jc w:val="both"/>
        <w:rPr>
          <w:rFonts w:asciiTheme="majorBidi" w:hAnsiTheme="majorBidi" w:cstheme="majorBidi"/>
          <w:lang w:val="fi-FI"/>
        </w:rPr>
      </w:pPr>
      <w:r w:rsidRPr="00CF111E">
        <w:rPr>
          <w:rFonts w:asciiTheme="majorBidi" w:hAnsiTheme="majorBidi" w:cstheme="majorBidi"/>
          <w:lang w:val="fi-FI"/>
        </w:rPr>
        <w:t xml:space="preserve">BAB III :  </w:t>
      </w:r>
      <w:r w:rsidRPr="00CF111E">
        <w:rPr>
          <w:rFonts w:asciiTheme="majorBidi" w:hAnsiTheme="majorBidi" w:cstheme="majorBidi"/>
          <w:lang w:val="fi-FI"/>
        </w:rPr>
        <w:tab/>
        <w:t>TAKHR</w:t>
      </w:r>
      <w:r>
        <w:rPr>
          <w:rFonts w:asciiTheme="majorBidi" w:hAnsiTheme="majorBidi" w:cstheme="majorBidi"/>
          <w:lang w:val="fi-FI"/>
        </w:rPr>
        <w:t>I</w:t>
      </w:r>
      <w:r w:rsidRPr="00CF111E">
        <w:rPr>
          <w:rFonts w:asciiTheme="majorBidi" w:hAnsiTheme="majorBidi" w:cstheme="majorBidi"/>
          <w:lang w:val="fi-FI"/>
        </w:rPr>
        <w:t>J DAN I’TIBAR HADI</w:t>
      </w:r>
      <w:r>
        <w:rPr>
          <w:rFonts w:asciiTheme="majorBidi" w:hAnsiTheme="majorBidi" w:cstheme="majorBidi"/>
          <w:lang w:val="fi-FI"/>
        </w:rPr>
        <w:t>T</w:t>
      </w:r>
      <w:r w:rsidRPr="00CF111E">
        <w:rPr>
          <w:rFonts w:asciiTheme="majorBidi" w:hAnsiTheme="majorBidi" w:cstheme="majorBidi"/>
          <w:lang w:val="fi-FI"/>
        </w:rPr>
        <w:t xml:space="preserve">S </w:t>
      </w:r>
      <w:r>
        <w:rPr>
          <w:rFonts w:asciiTheme="majorBidi" w:hAnsiTheme="majorBidi" w:cstheme="majorBidi"/>
          <w:lang w:val="fi-FI"/>
        </w:rPr>
        <w:t>TENTANG PUASA SUN</w:t>
      </w:r>
      <w:r w:rsidR="003815B0">
        <w:rPr>
          <w:rFonts w:asciiTheme="majorBidi" w:hAnsiTheme="majorBidi" w:cstheme="majorBidi"/>
          <w:lang w:val="fi-FI"/>
        </w:rPr>
        <w:t>N</w:t>
      </w:r>
      <w:r>
        <w:rPr>
          <w:rFonts w:asciiTheme="majorBidi" w:hAnsiTheme="majorBidi" w:cstheme="majorBidi"/>
          <w:lang w:val="fi-FI"/>
        </w:rPr>
        <w:t xml:space="preserve">AH SYAWAL </w:t>
      </w:r>
    </w:p>
    <w:p w:rsidR="004A35A4" w:rsidRPr="00CF111E" w:rsidRDefault="004A35A4" w:rsidP="004A35A4">
      <w:pPr>
        <w:tabs>
          <w:tab w:val="left" w:leader="dot" w:pos="7560"/>
          <w:tab w:val="right" w:pos="7920"/>
        </w:tabs>
        <w:spacing w:after="0" w:line="456" w:lineRule="auto"/>
        <w:ind w:left="900" w:right="15" w:firstLine="180"/>
        <w:jc w:val="both"/>
        <w:rPr>
          <w:rFonts w:asciiTheme="majorBidi" w:hAnsiTheme="majorBidi" w:cstheme="majorBidi"/>
          <w:lang w:val="fi-FI"/>
        </w:rPr>
      </w:pPr>
      <w:r w:rsidRPr="00CF111E">
        <w:rPr>
          <w:rFonts w:asciiTheme="majorBidi" w:hAnsiTheme="majorBidi" w:cstheme="majorBidi"/>
          <w:lang w:val="fi-FI"/>
        </w:rPr>
        <w:t xml:space="preserve">A. </w:t>
      </w:r>
      <w:r w:rsidRPr="001F5293">
        <w:rPr>
          <w:rFonts w:asciiTheme="majorBidi" w:hAnsiTheme="majorBidi" w:cstheme="majorBidi"/>
          <w:lang w:val="fi-FI"/>
        </w:rPr>
        <w:t>Hadi</w:t>
      </w:r>
      <w:r>
        <w:rPr>
          <w:rFonts w:asciiTheme="majorBidi" w:hAnsiTheme="majorBidi" w:cstheme="majorBidi"/>
          <w:lang w:val="fi-FI"/>
        </w:rPr>
        <w:t>t</w:t>
      </w:r>
      <w:r w:rsidRPr="001F5293">
        <w:rPr>
          <w:rFonts w:asciiTheme="majorBidi" w:hAnsiTheme="majorBidi" w:cstheme="majorBidi"/>
          <w:lang w:val="fi-FI"/>
        </w:rPr>
        <w:t>s-Hadi</w:t>
      </w:r>
      <w:r>
        <w:rPr>
          <w:rFonts w:asciiTheme="majorBidi" w:hAnsiTheme="majorBidi" w:cstheme="majorBidi"/>
          <w:lang w:val="fi-FI"/>
        </w:rPr>
        <w:t>t</w:t>
      </w:r>
      <w:r w:rsidRPr="001F5293">
        <w:rPr>
          <w:rFonts w:asciiTheme="majorBidi" w:hAnsiTheme="majorBidi" w:cstheme="majorBidi"/>
          <w:lang w:val="fi-FI"/>
        </w:rPr>
        <w:t>s</w:t>
      </w:r>
      <w:r>
        <w:rPr>
          <w:rFonts w:asciiTheme="majorBidi" w:hAnsiTheme="majorBidi" w:cstheme="majorBidi"/>
          <w:lang w:val="fi-FI"/>
        </w:rPr>
        <w:t xml:space="preserve"> Tentang Puasa Su</w:t>
      </w:r>
      <w:r w:rsidR="003A0FEA">
        <w:rPr>
          <w:rFonts w:asciiTheme="majorBidi" w:hAnsiTheme="majorBidi" w:cstheme="majorBidi"/>
          <w:lang w:val="fi-FI"/>
        </w:rPr>
        <w:t>n</w:t>
      </w:r>
      <w:r>
        <w:rPr>
          <w:rFonts w:asciiTheme="majorBidi" w:hAnsiTheme="majorBidi" w:cstheme="majorBidi"/>
          <w:lang w:val="fi-FI"/>
        </w:rPr>
        <w:t>nah Syawal</w:t>
      </w:r>
      <w:r w:rsidRPr="00CF111E">
        <w:rPr>
          <w:rFonts w:asciiTheme="majorBidi" w:hAnsiTheme="majorBidi" w:cstheme="majorBidi"/>
          <w:lang w:val="fi-FI"/>
        </w:rPr>
        <w:tab/>
      </w:r>
      <w:r>
        <w:rPr>
          <w:rFonts w:asciiTheme="majorBidi" w:hAnsiTheme="majorBidi" w:cstheme="majorBidi"/>
          <w:lang w:val="fi-FI"/>
        </w:rPr>
        <w:t xml:space="preserve"> 30</w:t>
      </w:r>
    </w:p>
    <w:p w:rsidR="004A35A4" w:rsidRPr="00A17983" w:rsidRDefault="004A35A4" w:rsidP="004A35A4">
      <w:pPr>
        <w:tabs>
          <w:tab w:val="left" w:leader="dot" w:pos="7560"/>
          <w:tab w:val="right" w:pos="7920"/>
        </w:tabs>
        <w:spacing w:after="0" w:line="456" w:lineRule="auto"/>
        <w:ind w:left="1843" w:right="15" w:hanging="425"/>
        <w:jc w:val="both"/>
        <w:rPr>
          <w:rFonts w:asciiTheme="majorBidi" w:hAnsiTheme="majorBidi" w:cstheme="majorBidi"/>
        </w:rPr>
      </w:pPr>
      <w:r w:rsidRPr="00CF111E">
        <w:rPr>
          <w:rFonts w:asciiTheme="majorBidi" w:hAnsiTheme="majorBidi" w:cstheme="majorBidi"/>
          <w:szCs w:val="24"/>
          <w:lang w:val="fi-FI"/>
        </w:rPr>
        <w:lastRenderedPageBreak/>
        <w:t>1. Redaksi</w:t>
      </w:r>
      <w:r w:rsidRPr="00FE7A7F">
        <w:rPr>
          <w:rFonts w:asciiTheme="majorBidi" w:hAnsiTheme="majorBidi" w:cstheme="majorBidi"/>
          <w:lang w:val="fi-FI"/>
        </w:rPr>
        <w:t xml:space="preserve"> dan Tahrij Ha</w:t>
      </w:r>
      <w:r w:rsidRPr="00CF111E">
        <w:rPr>
          <w:rFonts w:asciiTheme="majorBidi" w:hAnsiTheme="majorBidi" w:cstheme="majorBidi"/>
        </w:rPr>
        <w:t>di</w:t>
      </w:r>
      <w:r w:rsidR="003A0FEA">
        <w:rPr>
          <w:rFonts w:asciiTheme="majorBidi" w:hAnsiTheme="majorBidi" w:cstheme="majorBidi"/>
        </w:rPr>
        <w:t>t</w:t>
      </w:r>
      <w:r w:rsidRPr="00CF111E">
        <w:rPr>
          <w:rFonts w:asciiTheme="majorBidi" w:hAnsiTheme="majorBidi" w:cstheme="majorBidi"/>
        </w:rPr>
        <w:t xml:space="preserve">s </w:t>
      </w:r>
      <w:r w:rsidRPr="00CF111E">
        <w:rPr>
          <w:rFonts w:asciiTheme="majorBidi" w:hAnsiTheme="majorBidi" w:cstheme="majorBidi"/>
          <w:szCs w:val="24"/>
          <w:lang w:val="id-ID" w:eastAsia="id-ID"/>
        </w:rPr>
        <w:tab/>
      </w:r>
      <w:r>
        <w:rPr>
          <w:rFonts w:asciiTheme="majorBidi" w:hAnsiTheme="majorBidi" w:cstheme="majorBidi"/>
          <w:szCs w:val="24"/>
          <w:lang w:eastAsia="id-ID"/>
        </w:rPr>
        <w:t xml:space="preserve"> 30</w:t>
      </w:r>
    </w:p>
    <w:p w:rsidR="004A35A4" w:rsidRPr="00A17983" w:rsidRDefault="004A35A4" w:rsidP="004A35A4">
      <w:pPr>
        <w:tabs>
          <w:tab w:val="left" w:leader="dot" w:pos="7560"/>
          <w:tab w:val="right" w:pos="7920"/>
        </w:tabs>
        <w:spacing w:after="0" w:line="456" w:lineRule="auto"/>
        <w:ind w:left="1843" w:right="15" w:hanging="425"/>
        <w:jc w:val="both"/>
        <w:rPr>
          <w:rFonts w:asciiTheme="majorBidi" w:hAnsiTheme="majorBidi" w:cstheme="majorBidi"/>
          <w:szCs w:val="24"/>
        </w:rPr>
      </w:pPr>
      <w:r>
        <w:rPr>
          <w:rFonts w:asciiTheme="majorBidi" w:hAnsiTheme="majorBidi" w:cstheme="majorBidi"/>
          <w:szCs w:val="24"/>
          <w:lang w:val="fi-FI"/>
        </w:rPr>
        <w:t>2. Skema Sanad</w:t>
      </w:r>
      <w:r w:rsidRPr="00CF111E">
        <w:rPr>
          <w:rFonts w:asciiTheme="majorBidi" w:hAnsiTheme="majorBidi" w:cstheme="majorBidi"/>
          <w:szCs w:val="24"/>
          <w:lang w:val="id-ID" w:eastAsia="id-ID"/>
        </w:rPr>
        <w:tab/>
      </w:r>
      <w:r>
        <w:rPr>
          <w:rFonts w:asciiTheme="majorBidi" w:hAnsiTheme="majorBidi" w:cstheme="majorBidi"/>
          <w:szCs w:val="24"/>
          <w:lang w:eastAsia="id-ID"/>
        </w:rPr>
        <w:t xml:space="preserve"> 34</w:t>
      </w:r>
    </w:p>
    <w:p w:rsidR="004A35A4" w:rsidRPr="009E1D48" w:rsidRDefault="004A35A4" w:rsidP="004A35A4">
      <w:pPr>
        <w:tabs>
          <w:tab w:val="left" w:leader="dot" w:pos="7560"/>
          <w:tab w:val="right" w:pos="7920"/>
        </w:tabs>
        <w:spacing w:after="0" w:line="456" w:lineRule="auto"/>
        <w:ind w:left="900" w:right="15" w:firstLine="180"/>
        <w:jc w:val="both"/>
        <w:rPr>
          <w:rFonts w:asciiTheme="majorBidi" w:hAnsiTheme="majorBidi" w:cstheme="majorBidi"/>
        </w:rPr>
      </w:pPr>
      <w:r w:rsidRPr="00CF111E">
        <w:rPr>
          <w:rFonts w:asciiTheme="majorBidi" w:hAnsiTheme="majorBidi" w:cstheme="majorBidi"/>
          <w:lang w:val="fi-FI"/>
        </w:rPr>
        <w:t xml:space="preserve">B. </w:t>
      </w:r>
      <w:r>
        <w:rPr>
          <w:rFonts w:asciiTheme="majorBidi" w:hAnsiTheme="majorBidi" w:cstheme="majorBidi"/>
          <w:szCs w:val="24"/>
          <w:lang w:val="fi-FI"/>
        </w:rPr>
        <w:t>I’tibar Sanad Hadits Tentang Puasa Sun</w:t>
      </w:r>
      <w:r w:rsidR="003815B0">
        <w:rPr>
          <w:rFonts w:asciiTheme="majorBidi" w:hAnsiTheme="majorBidi" w:cstheme="majorBidi"/>
          <w:szCs w:val="24"/>
          <w:lang w:val="fi-FI"/>
        </w:rPr>
        <w:t>n</w:t>
      </w:r>
      <w:r>
        <w:rPr>
          <w:rFonts w:asciiTheme="majorBidi" w:hAnsiTheme="majorBidi" w:cstheme="majorBidi"/>
          <w:szCs w:val="24"/>
          <w:lang w:val="fi-FI"/>
        </w:rPr>
        <w:t>ah Syawal</w:t>
      </w:r>
      <w:r w:rsidRPr="00CF111E">
        <w:rPr>
          <w:rFonts w:asciiTheme="majorBidi" w:hAnsiTheme="majorBidi" w:cstheme="majorBidi"/>
          <w:szCs w:val="24"/>
          <w:lang w:val="id-ID" w:eastAsia="id-ID"/>
        </w:rPr>
        <w:tab/>
      </w:r>
      <w:r>
        <w:rPr>
          <w:rFonts w:asciiTheme="majorBidi" w:hAnsiTheme="majorBidi" w:cstheme="majorBidi"/>
          <w:szCs w:val="24"/>
          <w:lang w:eastAsia="id-ID"/>
        </w:rPr>
        <w:t xml:space="preserve"> 50</w:t>
      </w:r>
    </w:p>
    <w:p w:rsidR="004A35A4" w:rsidRPr="004651C4" w:rsidRDefault="004A35A4" w:rsidP="003A0FEA">
      <w:pPr>
        <w:tabs>
          <w:tab w:val="left" w:leader="dot" w:pos="7560"/>
          <w:tab w:val="right" w:pos="7920"/>
        </w:tabs>
        <w:spacing w:after="0" w:line="456" w:lineRule="auto"/>
        <w:ind w:right="15"/>
        <w:jc w:val="both"/>
        <w:rPr>
          <w:rFonts w:asciiTheme="majorBidi" w:hAnsiTheme="majorBidi" w:cstheme="majorBidi"/>
          <w:szCs w:val="24"/>
          <w:lang w:val="fi-FI"/>
        </w:rPr>
      </w:pPr>
    </w:p>
    <w:p w:rsidR="004A35A4" w:rsidRPr="00CF111E" w:rsidRDefault="004A35A4" w:rsidP="003815B0">
      <w:pPr>
        <w:tabs>
          <w:tab w:val="left" w:pos="1080"/>
          <w:tab w:val="left" w:leader="dot" w:pos="7560"/>
          <w:tab w:val="right" w:pos="7920"/>
        </w:tabs>
        <w:spacing w:after="0" w:line="456" w:lineRule="auto"/>
        <w:ind w:left="1080" w:right="15" w:hanging="1080"/>
        <w:jc w:val="both"/>
        <w:rPr>
          <w:rFonts w:asciiTheme="majorBidi" w:hAnsiTheme="majorBidi" w:cstheme="majorBidi"/>
          <w:lang w:val="fi-FI"/>
        </w:rPr>
      </w:pPr>
      <w:r w:rsidRPr="00CF111E">
        <w:rPr>
          <w:rFonts w:asciiTheme="majorBidi" w:hAnsiTheme="majorBidi" w:cstheme="majorBidi"/>
          <w:lang w:val="fi-FI"/>
        </w:rPr>
        <w:t xml:space="preserve">BAB IV :  </w:t>
      </w:r>
      <w:r w:rsidRPr="00CF111E">
        <w:rPr>
          <w:rFonts w:asciiTheme="majorBidi" w:hAnsiTheme="majorBidi" w:cstheme="majorBidi"/>
          <w:lang w:val="fi-FI"/>
        </w:rPr>
        <w:tab/>
        <w:t>KRITIK</w:t>
      </w:r>
      <w:r>
        <w:rPr>
          <w:rFonts w:asciiTheme="majorBidi" w:hAnsiTheme="majorBidi" w:cstheme="majorBidi"/>
          <w:lang w:val="fi-FI"/>
        </w:rPr>
        <w:t xml:space="preserve"> </w:t>
      </w:r>
      <w:r w:rsidRPr="00CF111E">
        <w:rPr>
          <w:rFonts w:asciiTheme="majorBidi" w:hAnsiTheme="majorBidi" w:cstheme="majorBidi"/>
          <w:lang w:val="fi-FI"/>
        </w:rPr>
        <w:t>HADI</w:t>
      </w:r>
      <w:r w:rsidR="003A0FEA">
        <w:rPr>
          <w:rFonts w:asciiTheme="majorBidi" w:hAnsiTheme="majorBidi" w:cstheme="majorBidi"/>
          <w:lang w:val="fi-FI"/>
        </w:rPr>
        <w:t>T</w:t>
      </w:r>
      <w:r w:rsidRPr="00CF111E">
        <w:rPr>
          <w:rFonts w:asciiTheme="majorBidi" w:hAnsiTheme="majorBidi" w:cstheme="majorBidi"/>
          <w:lang w:val="fi-FI"/>
        </w:rPr>
        <w:t xml:space="preserve">S </w:t>
      </w:r>
      <w:r w:rsidR="003815B0">
        <w:rPr>
          <w:rFonts w:asciiTheme="majorBidi" w:hAnsiTheme="majorBidi" w:cstheme="majorBidi"/>
          <w:lang w:val="fi-FI"/>
        </w:rPr>
        <w:t>TENTANG PUASA SUNNAH SYAWAL</w:t>
      </w:r>
    </w:p>
    <w:p w:rsidR="004A35A4" w:rsidRPr="00AA159C" w:rsidRDefault="004A35A4" w:rsidP="004A35A4">
      <w:pPr>
        <w:tabs>
          <w:tab w:val="left" w:leader="dot" w:pos="7560"/>
          <w:tab w:val="right" w:pos="7920"/>
        </w:tabs>
        <w:spacing w:after="0" w:line="456" w:lineRule="auto"/>
        <w:ind w:left="900" w:right="15" w:firstLine="180"/>
        <w:jc w:val="both"/>
        <w:rPr>
          <w:rFonts w:asciiTheme="majorBidi" w:hAnsiTheme="majorBidi" w:cstheme="majorBidi"/>
          <w:szCs w:val="24"/>
          <w:lang w:val="fi-FI"/>
        </w:rPr>
      </w:pPr>
      <w:r w:rsidRPr="00CF111E">
        <w:rPr>
          <w:rFonts w:asciiTheme="majorBidi" w:hAnsiTheme="majorBidi" w:cstheme="majorBidi"/>
          <w:lang w:val="fi-FI"/>
        </w:rPr>
        <w:t xml:space="preserve">A. </w:t>
      </w:r>
      <w:r>
        <w:rPr>
          <w:rFonts w:asciiTheme="majorBidi" w:hAnsiTheme="majorBidi" w:cstheme="majorBidi"/>
        </w:rPr>
        <w:t>Kritik Sanad</w:t>
      </w:r>
      <w:r>
        <w:rPr>
          <w:rFonts w:asciiTheme="majorBidi" w:hAnsiTheme="majorBidi" w:cstheme="majorBidi"/>
          <w:lang w:val="fi-FI"/>
        </w:rPr>
        <w:tab/>
      </w:r>
      <w:r>
        <w:rPr>
          <w:rFonts w:asciiTheme="majorBidi" w:hAnsiTheme="majorBidi" w:cstheme="majorBidi"/>
          <w:lang w:val="fi-FI"/>
        </w:rPr>
        <w:tab/>
        <w:t>53</w:t>
      </w:r>
    </w:p>
    <w:p w:rsidR="004A35A4" w:rsidRPr="00CF111E" w:rsidRDefault="004A35A4" w:rsidP="004A35A4">
      <w:pPr>
        <w:tabs>
          <w:tab w:val="left" w:leader="dot" w:pos="7560"/>
          <w:tab w:val="right" w:pos="7920"/>
        </w:tabs>
        <w:spacing w:after="0" w:line="456" w:lineRule="auto"/>
        <w:ind w:left="1080" w:right="15"/>
        <w:jc w:val="both"/>
        <w:rPr>
          <w:rFonts w:asciiTheme="majorBidi" w:hAnsiTheme="majorBidi" w:cstheme="majorBidi"/>
          <w:lang w:val="fi-FI"/>
        </w:rPr>
      </w:pPr>
      <w:r w:rsidRPr="00CF111E">
        <w:rPr>
          <w:rFonts w:asciiTheme="majorBidi" w:hAnsiTheme="majorBidi" w:cstheme="majorBidi"/>
          <w:lang w:val="fi-FI"/>
        </w:rPr>
        <w:t>B.</w:t>
      </w:r>
      <w:r>
        <w:rPr>
          <w:rFonts w:asciiTheme="majorBidi" w:hAnsiTheme="majorBidi" w:cstheme="majorBidi"/>
          <w:lang w:val="fi-FI"/>
        </w:rPr>
        <w:t xml:space="preserve"> </w:t>
      </w:r>
      <w:r>
        <w:rPr>
          <w:rFonts w:asciiTheme="majorBidi" w:hAnsiTheme="majorBidi" w:cstheme="majorBidi"/>
        </w:rPr>
        <w:t>Kritik Matan</w:t>
      </w:r>
      <w:r>
        <w:rPr>
          <w:rFonts w:asciiTheme="majorBidi" w:hAnsiTheme="majorBidi" w:cstheme="majorBidi"/>
        </w:rPr>
        <w:tab/>
      </w:r>
      <w:r>
        <w:rPr>
          <w:rFonts w:asciiTheme="majorBidi" w:hAnsiTheme="majorBidi" w:cstheme="majorBidi"/>
        </w:rPr>
        <w:tab/>
        <w:t>96</w:t>
      </w:r>
    </w:p>
    <w:p w:rsidR="004A35A4" w:rsidRPr="008A288D" w:rsidRDefault="004A35A4" w:rsidP="004A35A4">
      <w:pPr>
        <w:tabs>
          <w:tab w:val="left" w:pos="1080"/>
          <w:tab w:val="left" w:leader="dot" w:pos="7560"/>
          <w:tab w:val="right" w:pos="7920"/>
        </w:tabs>
        <w:spacing w:after="0" w:line="456" w:lineRule="auto"/>
        <w:ind w:right="15"/>
        <w:jc w:val="both"/>
        <w:rPr>
          <w:rFonts w:asciiTheme="majorBidi" w:hAnsiTheme="majorBidi" w:cstheme="majorBidi"/>
          <w:szCs w:val="24"/>
        </w:rPr>
      </w:pPr>
    </w:p>
    <w:p w:rsidR="004A35A4" w:rsidRDefault="004A35A4" w:rsidP="004A35A4">
      <w:pPr>
        <w:tabs>
          <w:tab w:val="left" w:pos="1080"/>
          <w:tab w:val="left" w:leader="dot" w:pos="7560"/>
          <w:tab w:val="right" w:pos="7920"/>
        </w:tabs>
        <w:spacing w:after="0" w:line="456" w:lineRule="auto"/>
        <w:ind w:left="1080" w:right="15" w:hanging="1080"/>
        <w:jc w:val="both"/>
        <w:rPr>
          <w:lang w:val="fi-FI"/>
        </w:rPr>
      </w:pPr>
      <w:r>
        <w:rPr>
          <w:lang w:val="fi-FI"/>
        </w:rPr>
        <w:t>BAB V  :PENUTUP</w:t>
      </w:r>
    </w:p>
    <w:p w:rsidR="004A35A4" w:rsidRDefault="004A35A4" w:rsidP="004A35A4">
      <w:pPr>
        <w:tabs>
          <w:tab w:val="left" w:leader="dot" w:pos="7560"/>
          <w:tab w:val="right" w:pos="7920"/>
        </w:tabs>
        <w:spacing w:after="0" w:line="456" w:lineRule="auto"/>
        <w:ind w:left="900" w:right="15" w:firstLine="180"/>
        <w:jc w:val="both"/>
        <w:rPr>
          <w:lang w:val="fi-FI"/>
        </w:rPr>
      </w:pPr>
      <w:r>
        <w:rPr>
          <w:lang w:val="fi-FI"/>
        </w:rPr>
        <w:t xml:space="preserve">A. Kesimpulan </w:t>
      </w:r>
      <w:r>
        <w:rPr>
          <w:lang w:val="fi-FI"/>
        </w:rPr>
        <w:tab/>
      </w:r>
      <w:r>
        <w:rPr>
          <w:lang w:val="fi-FI"/>
        </w:rPr>
        <w:tab/>
        <w:t>105</w:t>
      </w:r>
    </w:p>
    <w:p w:rsidR="004A35A4" w:rsidRDefault="004A35A4" w:rsidP="004A35A4">
      <w:pPr>
        <w:tabs>
          <w:tab w:val="left" w:leader="dot" w:pos="7560"/>
          <w:tab w:val="right" w:pos="7920"/>
        </w:tabs>
        <w:spacing w:after="0" w:line="456" w:lineRule="auto"/>
        <w:ind w:left="900" w:right="15" w:firstLine="180"/>
        <w:jc w:val="both"/>
        <w:rPr>
          <w:lang w:val="fi-FI"/>
        </w:rPr>
      </w:pPr>
      <w:r>
        <w:rPr>
          <w:lang w:val="fi-FI"/>
        </w:rPr>
        <w:t xml:space="preserve">B. Saran </w:t>
      </w:r>
      <w:r>
        <w:rPr>
          <w:lang w:val="fi-FI"/>
        </w:rPr>
        <w:tab/>
      </w:r>
      <w:r>
        <w:rPr>
          <w:lang w:val="fi-FI"/>
        </w:rPr>
        <w:tab/>
        <w:t>106</w:t>
      </w:r>
    </w:p>
    <w:p w:rsidR="003815B0" w:rsidRDefault="003815B0" w:rsidP="004A35A4">
      <w:pPr>
        <w:tabs>
          <w:tab w:val="left" w:leader="dot" w:pos="7560"/>
          <w:tab w:val="right" w:pos="7920"/>
        </w:tabs>
        <w:spacing w:after="0" w:line="456" w:lineRule="auto"/>
        <w:ind w:left="900" w:right="15" w:firstLine="180"/>
        <w:jc w:val="both"/>
        <w:rPr>
          <w:lang w:val="fi-FI"/>
        </w:rPr>
      </w:pPr>
    </w:p>
    <w:p w:rsidR="004A35A4" w:rsidRDefault="004A35A4" w:rsidP="004A35A4">
      <w:pPr>
        <w:tabs>
          <w:tab w:val="left" w:leader="dot" w:pos="7560"/>
          <w:tab w:val="right" w:pos="7920"/>
        </w:tabs>
        <w:spacing w:after="0" w:line="456" w:lineRule="auto"/>
        <w:ind w:right="15"/>
        <w:jc w:val="both"/>
        <w:rPr>
          <w:lang w:val="fi-FI"/>
        </w:rPr>
      </w:pPr>
      <w:r>
        <w:rPr>
          <w:lang w:val="fi-FI"/>
        </w:rPr>
        <w:t>DAFTAR RUJUKAN</w:t>
      </w:r>
    </w:p>
    <w:p w:rsidR="004A35A4" w:rsidRDefault="004A35A4" w:rsidP="004A35A4">
      <w:pPr>
        <w:tabs>
          <w:tab w:val="left" w:leader="dot" w:pos="7560"/>
          <w:tab w:val="right" w:pos="7920"/>
        </w:tabs>
        <w:spacing w:after="0" w:line="456" w:lineRule="auto"/>
        <w:ind w:right="15"/>
        <w:jc w:val="both"/>
        <w:rPr>
          <w:lang w:val="fi-FI"/>
        </w:rPr>
      </w:pPr>
      <w:r>
        <w:rPr>
          <w:lang w:val="fi-FI"/>
        </w:rPr>
        <w:t>LAMPIRAN</w:t>
      </w:r>
    </w:p>
    <w:p w:rsidR="004A35A4" w:rsidRPr="0051374E" w:rsidRDefault="004A35A4" w:rsidP="004A35A4">
      <w:pPr>
        <w:tabs>
          <w:tab w:val="left" w:leader="dot" w:pos="7938"/>
        </w:tabs>
        <w:spacing w:after="0" w:line="720" w:lineRule="auto"/>
        <w:ind w:right="15"/>
        <w:jc w:val="center"/>
        <w:rPr>
          <w:b/>
          <w:bCs/>
          <w:sz w:val="28"/>
          <w:szCs w:val="36"/>
          <w:lang w:val="fi-FI"/>
        </w:rPr>
      </w:pPr>
      <w:r>
        <w:rPr>
          <w:lang w:val="fi-FI"/>
        </w:rPr>
        <w:br w:type="page"/>
      </w:r>
      <w:r>
        <w:rPr>
          <w:b/>
          <w:bCs/>
          <w:sz w:val="28"/>
          <w:szCs w:val="36"/>
          <w:lang w:val="fi-FI"/>
        </w:rPr>
        <w:lastRenderedPageBreak/>
        <w:t>DAFTAR TABEL</w:t>
      </w:r>
    </w:p>
    <w:p w:rsidR="004A35A4" w:rsidRPr="00A17983" w:rsidRDefault="004A35A4" w:rsidP="004A35A4">
      <w:pPr>
        <w:tabs>
          <w:tab w:val="left" w:pos="1080"/>
          <w:tab w:val="left" w:leader="dot" w:pos="7560"/>
          <w:tab w:val="right" w:pos="7920"/>
        </w:tabs>
        <w:spacing w:after="0" w:line="456" w:lineRule="auto"/>
        <w:ind w:right="15"/>
        <w:jc w:val="both"/>
      </w:pPr>
      <w:r w:rsidRPr="008C10D3">
        <w:rPr>
          <w:rFonts w:cs="Times New Roman"/>
          <w:szCs w:val="24"/>
          <w:lang w:val="fi-FI"/>
        </w:rPr>
        <w:t>Tabel</w:t>
      </w:r>
      <w:r>
        <w:rPr>
          <w:rFonts w:cs="Times New Roman"/>
          <w:szCs w:val="24"/>
          <w:lang w:val="fi-FI"/>
        </w:rPr>
        <w:t xml:space="preserve"> </w:t>
      </w:r>
      <w:r>
        <w:rPr>
          <w:szCs w:val="24"/>
          <w:lang w:eastAsia="id-ID"/>
        </w:rPr>
        <w:t>3</w:t>
      </w:r>
      <w:r w:rsidRPr="008C10D3">
        <w:rPr>
          <w:szCs w:val="24"/>
          <w:lang w:val="id-ID" w:eastAsia="id-ID"/>
        </w:rPr>
        <w:t>.</w:t>
      </w:r>
      <w:r w:rsidRPr="008C10D3">
        <w:rPr>
          <w:szCs w:val="24"/>
          <w:lang w:eastAsia="id-ID"/>
        </w:rPr>
        <w:t>1</w:t>
      </w:r>
      <w:r w:rsidRPr="008C10D3">
        <w:rPr>
          <w:szCs w:val="24"/>
          <w:lang w:val="id-ID" w:eastAsia="id-ID"/>
        </w:rPr>
        <w:tab/>
      </w:r>
      <w:r>
        <w:rPr>
          <w:szCs w:val="24"/>
          <w:lang w:eastAsia="id-ID"/>
        </w:rPr>
        <w:t>Urutan Periwayat dan Sanad Imam Muslim</w:t>
      </w:r>
      <w:r w:rsidRPr="008C10D3">
        <w:rPr>
          <w:szCs w:val="24"/>
          <w:lang w:val="id-ID" w:eastAsia="id-ID"/>
        </w:rPr>
        <w:tab/>
      </w:r>
      <w:r w:rsidRPr="008C10D3">
        <w:rPr>
          <w:szCs w:val="24"/>
          <w:lang w:val="id-ID" w:eastAsia="id-ID"/>
        </w:rPr>
        <w:tab/>
      </w:r>
      <w:r>
        <w:rPr>
          <w:szCs w:val="24"/>
          <w:lang w:eastAsia="id-ID"/>
        </w:rPr>
        <w:t>36</w:t>
      </w:r>
    </w:p>
    <w:p w:rsidR="004A35A4" w:rsidRPr="008C10D3" w:rsidRDefault="004A35A4" w:rsidP="004A35A4">
      <w:pPr>
        <w:tabs>
          <w:tab w:val="left" w:pos="1080"/>
          <w:tab w:val="left" w:leader="dot" w:pos="7560"/>
          <w:tab w:val="right" w:pos="7920"/>
        </w:tabs>
        <w:spacing w:after="0" w:line="456" w:lineRule="auto"/>
        <w:ind w:right="15"/>
        <w:jc w:val="both"/>
      </w:pPr>
      <w:r w:rsidRPr="008C10D3">
        <w:rPr>
          <w:lang w:val="sv-SE"/>
        </w:rPr>
        <w:t>Tabel 3.</w:t>
      </w:r>
      <w:r>
        <w:rPr>
          <w:lang w:val="sv-SE"/>
        </w:rPr>
        <w:t>2</w:t>
      </w:r>
      <w:r>
        <w:rPr>
          <w:lang w:val="sv-SE"/>
        </w:rPr>
        <w:tab/>
      </w:r>
      <w:r>
        <w:rPr>
          <w:szCs w:val="24"/>
          <w:lang w:eastAsia="id-ID"/>
        </w:rPr>
        <w:t>Urutan Periwayat dan Sanad Imam Ab</w:t>
      </w:r>
      <w:r>
        <w:rPr>
          <w:rFonts w:cs="Times New Roman"/>
          <w:szCs w:val="24"/>
          <w:lang w:eastAsia="id-ID"/>
        </w:rPr>
        <w:t>u D</w:t>
      </w:r>
      <w:r w:rsidR="003815B0">
        <w:rPr>
          <w:szCs w:val="24"/>
          <w:lang w:eastAsia="id-ID"/>
        </w:rPr>
        <w:t>a</w:t>
      </w:r>
      <w:r>
        <w:rPr>
          <w:szCs w:val="24"/>
          <w:lang w:eastAsia="id-ID"/>
        </w:rPr>
        <w:t>ud</w:t>
      </w:r>
      <w:r>
        <w:rPr>
          <w:lang w:val="sv-SE"/>
        </w:rPr>
        <w:tab/>
      </w:r>
      <w:r>
        <w:rPr>
          <w:lang w:val="sv-SE"/>
        </w:rPr>
        <w:tab/>
        <w:t>39</w:t>
      </w:r>
    </w:p>
    <w:p w:rsidR="004A35A4" w:rsidRPr="008C10D3" w:rsidRDefault="004A35A4" w:rsidP="004A35A4">
      <w:pPr>
        <w:tabs>
          <w:tab w:val="left" w:pos="1080"/>
          <w:tab w:val="left" w:leader="dot" w:pos="7560"/>
          <w:tab w:val="right" w:pos="7920"/>
        </w:tabs>
        <w:spacing w:after="0" w:line="456" w:lineRule="auto"/>
        <w:ind w:right="15"/>
        <w:jc w:val="both"/>
        <w:rPr>
          <w:i/>
        </w:rPr>
      </w:pPr>
      <w:r>
        <w:t>Tabel 3.3</w:t>
      </w:r>
      <w:r>
        <w:tab/>
      </w:r>
      <w:r>
        <w:rPr>
          <w:szCs w:val="24"/>
          <w:lang w:eastAsia="id-ID"/>
        </w:rPr>
        <w:t>Urutan Periwayat dan Sanad Imam</w:t>
      </w:r>
      <w:r>
        <w:t xml:space="preserve"> at-Tirmizi</w:t>
      </w:r>
      <w:r w:rsidRPr="008C10D3">
        <w:rPr>
          <w:iCs/>
        </w:rPr>
        <w:tab/>
      </w:r>
      <w:r w:rsidRPr="008C10D3">
        <w:rPr>
          <w:iCs/>
        </w:rPr>
        <w:tab/>
      </w:r>
      <w:r>
        <w:rPr>
          <w:iCs/>
        </w:rPr>
        <w:t>42</w:t>
      </w:r>
    </w:p>
    <w:p w:rsidR="004A35A4" w:rsidRPr="008C10D3" w:rsidRDefault="004A35A4" w:rsidP="004A35A4">
      <w:pPr>
        <w:tabs>
          <w:tab w:val="left" w:pos="1080"/>
          <w:tab w:val="left" w:leader="dot" w:pos="7560"/>
          <w:tab w:val="right" w:pos="7920"/>
        </w:tabs>
        <w:spacing w:after="0" w:line="456" w:lineRule="auto"/>
        <w:ind w:right="15"/>
        <w:jc w:val="both"/>
      </w:pPr>
      <w:r>
        <w:t>Tabel 3.4</w:t>
      </w:r>
      <w:r>
        <w:tab/>
      </w:r>
      <w:r>
        <w:rPr>
          <w:szCs w:val="24"/>
          <w:lang w:eastAsia="id-ID"/>
        </w:rPr>
        <w:t>Urutan Periwayat dan Sanad Imam</w:t>
      </w:r>
      <w:r>
        <w:t xml:space="preserve"> Ibnu Majah</w:t>
      </w:r>
      <w:r>
        <w:tab/>
      </w:r>
      <w:r>
        <w:tab/>
        <w:t>45</w:t>
      </w:r>
    </w:p>
    <w:p w:rsidR="004A35A4" w:rsidRPr="008C10D3" w:rsidRDefault="004A35A4" w:rsidP="004A35A4">
      <w:pPr>
        <w:tabs>
          <w:tab w:val="left" w:pos="1080"/>
          <w:tab w:val="left" w:leader="dot" w:pos="7560"/>
          <w:tab w:val="right" w:pos="7920"/>
        </w:tabs>
        <w:spacing w:after="0" w:line="456" w:lineRule="auto"/>
        <w:ind w:right="15"/>
        <w:jc w:val="both"/>
      </w:pPr>
      <w:r>
        <w:t>Tabel 3.5</w:t>
      </w:r>
      <w:r>
        <w:tab/>
      </w:r>
      <w:r>
        <w:rPr>
          <w:szCs w:val="24"/>
          <w:lang w:eastAsia="id-ID"/>
        </w:rPr>
        <w:t>Urutan Periwayat dan Sanad Imam</w:t>
      </w:r>
      <w:r>
        <w:t xml:space="preserve"> ad-Darimi</w:t>
      </w:r>
      <w:r>
        <w:tab/>
      </w:r>
      <w:r>
        <w:tab/>
        <w:t>48</w:t>
      </w: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r>
        <w:rPr>
          <w:b/>
          <w:bCs/>
          <w:sz w:val="28"/>
          <w:szCs w:val="36"/>
          <w:lang w:val="fi-FI"/>
        </w:rPr>
        <w:t xml:space="preserve"> </w:t>
      </w: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4A35A4" w:rsidP="004A35A4">
      <w:pPr>
        <w:tabs>
          <w:tab w:val="left" w:pos="1080"/>
          <w:tab w:val="left" w:leader="dot" w:pos="7560"/>
          <w:tab w:val="right" w:pos="7920"/>
        </w:tabs>
        <w:spacing w:after="0" w:line="456" w:lineRule="auto"/>
        <w:ind w:right="15"/>
        <w:jc w:val="both"/>
        <w:rPr>
          <w:b/>
          <w:bCs/>
          <w:sz w:val="28"/>
          <w:szCs w:val="36"/>
          <w:lang w:val="fi-FI"/>
        </w:rPr>
      </w:pPr>
    </w:p>
    <w:p w:rsidR="004A35A4" w:rsidRDefault="003815B0" w:rsidP="003815B0">
      <w:pPr>
        <w:tabs>
          <w:tab w:val="left" w:leader="dot" w:pos="7560"/>
          <w:tab w:val="right" w:pos="7920"/>
        </w:tabs>
        <w:spacing w:after="0" w:line="720" w:lineRule="auto"/>
        <w:ind w:right="15"/>
        <w:jc w:val="center"/>
        <w:rPr>
          <w:b/>
          <w:bCs/>
          <w:sz w:val="28"/>
          <w:szCs w:val="36"/>
          <w:lang w:val="fi-FI"/>
        </w:rPr>
      </w:pPr>
      <w:r>
        <w:rPr>
          <w:b/>
          <w:bCs/>
          <w:sz w:val="28"/>
          <w:szCs w:val="36"/>
          <w:lang w:val="fi-FI"/>
        </w:rPr>
        <w:lastRenderedPageBreak/>
        <w:t>DAFTAR  SKEMA</w:t>
      </w:r>
    </w:p>
    <w:p w:rsidR="004A35A4" w:rsidRPr="00A17983" w:rsidRDefault="004A35A4" w:rsidP="004A35A4">
      <w:pPr>
        <w:tabs>
          <w:tab w:val="left" w:pos="1080"/>
          <w:tab w:val="left" w:leader="dot" w:pos="7560"/>
          <w:tab w:val="right" w:pos="7920"/>
        </w:tabs>
        <w:spacing w:after="0" w:line="456" w:lineRule="auto"/>
        <w:ind w:right="15"/>
        <w:jc w:val="both"/>
      </w:pPr>
      <w:r>
        <w:rPr>
          <w:rFonts w:cs="Times New Roman"/>
          <w:szCs w:val="24"/>
          <w:lang w:val="fi-FI"/>
        </w:rPr>
        <w:t xml:space="preserve">Gambar </w:t>
      </w:r>
      <w:r>
        <w:rPr>
          <w:szCs w:val="24"/>
          <w:lang w:eastAsia="id-ID"/>
        </w:rPr>
        <w:t>3</w:t>
      </w:r>
      <w:r w:rsidRPr="008C10D3">
        <w:rPr>
          <w:szCs w:val="24"/>
          <w:lang w:val="id-ID" w:eastAsia="id-ID"/>
        </w:rPr>
        <w:t>.</w:t>
      </w:r>
      <w:r w:rsidRPr="008C10D3">
        <w:rPr>
          <w:szCs w:val="24"/>
          <w:lang w:eastAsia="id-ID"/>
        </w:rPr>
        <w:t>1</w:t>
      </w:r>
      <w:r>
        <w:rPr>
          <w:szCs w:val="24"/>
          <w:lang w:eastAsia="id-ID"/>
        </w:rPr>
        <w:t xml:space="preserve"> Skema Sanad Imam Muslim</w:t>
      </w:r>
      <w:r w:rsidRPr="008C10D3">
        <w:rPr>
          <w:szCs w:val="24"/>
          <w:lang w:val="id-ID" w:eastAsia="id-ID"/>
        </w:rPr>
        <w:tab/>
      </w:r>
      <w:r w:rsidRPr="008C10D3">
        <w:rPr>
          <w:szCs w:val="24"/>
          <w:lang w:val="id-ID" w:eastAsia="id-ID"/>
        </w:rPr>
        <w:tab/>
      </w:r>
      <w:r>
        <w:rPr>
          <w:szCs w:val="24"/>
          <w:lang w:eastAsia="id-ID"/>
        </w:rPr>
        <w:t>37</w:t>
      </w:r>
    </w:p>
    <w:p w:rsidR="004A35A4" w:rsidRPr="008C10D3" w:rsidRDefault="004A35A4" w:rsidP="004A35A4">
      <w:pPr>
        <w:tabs>
          <w:tab w:val="left" w:pos="1080"/>
          <w:tab w:val="left" w:leader="dot" w:pos="7560"/>
          <w:tab w:val="right" w:pos="7920"/>
        </w:tabs>
        <w:spacing w:after="0" w:line="456" w:lineRule="auto"/>
        <w:ind w:right="15"/>
        <w:jc w:val="both"/>
      </w:pPr>
      <w:r>
        <w:rPr>
          <w:lang w:val="sv-SE"/>
        </w:rPr>
        <w:t>Gambar</w:t>
      </w:r>
      <w:r w:rsidRPr="008C10D3">
        <w:rPr>
          <w:lang w:val="sv-SE"/>
        </w:rPr>
        <w:t xml:space="preserve"> 3.</w:t>
      </w:r>
      <w:r>
        <w:rPr>
          <w:lang w:val="sv-SE"/>
        </w:rPr>
        <w:t xml:space="preserve">2 </w:t>
      </w:r>
      <w:r>
        <w:rPr>
          <w:szCs w:val="24"/>
          <w:lang w:eastAsia="id-ID"/>
        </w:rPr>
        <w:t>Skema Sanad Imam Abi Daud</w:t>
      </w:r>
      <w:r>
        <w:rPr>
          <w:lang w:val="sv-SE"/>
        </w:rPr>
        <w:tab/>
      </w:r>
      <w:r>
        <w:rPr>
          <w:lang w:val="sv-SE"/>
        </w:rPr>
        <w:tab/>
        <w:t>40</w:t>
      </w:r>
    </w:p>
    <w:p w:rsidR="004A35A4" w:rsidRPr="008C10D3" w:rsidRDefault="004A35A4" w:rsidP="004A35A4">
      <w:pPr>
        <w:tabs>
          <w:tab w:val="left" w:pos="1080"/>
          <w:tab w:val="left" w:leader="dot" w:pos="7560"/>
          <w:tab w:val="right" w:pos="7920"/>
        </w:tabs>
        <w:spacing w:after="0" w:line="456" w:lineRule="auto"/>
        <w:ind w:right="15"/>
        <w:jc w:val="both"/>
        <w:rPr>
          <w:i/>
        </w:rPr>
      </w:pPr>
      <w:r>
        <w:rPr>
          <w:lang w:val="sv-SE"/>
        </w:rPr>
        <w:t xml:space="preserve">Gambar </w:t>
      </w:r>
      <w:r>
        <w:t xml:space="preserve">3.3 </w:t>
      </w:r>
      <w:r>
        <w:rPr>
          <w:szCs w:val="24"/>
          <w:lang w:eastAsia="id-ID"/>
        </w:rPr>
        <w:t>Skema Sanad Imam</w:t>
      </w:r>
      <w:r>
        <w:t xml:space="preserve"> at-Tirmizi</w:t>
      </w:r>
      <w:r w:rsidRPr="008C10D3">
        <w:rPr>
          <w:iCs/>
        </w:rPr>
        <w:tab/>
      </w:r>
      <w:r w:rsidRPr="008C10D3">
        <w:rPr>
          <w:iCs/>
        </w:rPr>
        <w:tab/>
      </w:r>
      <w:r>
        <w:rPr>
          <w:iCs/>
        </w:rPr>
        <w:t>43</w:t>
      </w:r>
    </w:p>
    <w:p w:rsidR="004A35A4" w:rsidRPr="008C10D3" w:rsidRDefault="004A35A4" w:rsidP="004A35A4">
      <w:pPr>
        <w:tabs>
          <w:tab w:val="left" w:pos="1080"/>
          <w:tab w:val="left" w:leader="dot" w:pos="7560"/>
          <w:tab w:val="right" w:pos="7920"/>
        </w:tabs>
        <w:spacing w:after="0" w:line="456" w:lineRule="auto"/>
        <w:ind w:right="15"/>
        <w:jc w:val="both"/>
      </w:pPr>
      <w:r>
        <w:rPr>
          <w:lang w:val="sv-SE"/>
        </w:rPr>
        <w:t>Gambar</w:t>
      </w:r>
      <w:r>
        <w:t xml:space="preserve"> 3.4 </w:t>
      </w:r>
      <w:r>
        <w:rPr>
          <w:szCs w:val="24"/>
          <w:lang w:eastAsia="id-ID"/>
        </w:rPr>
        <w:t>Skema</w:t>
      </w:r>
      <w:r w:rsidR="003815B0">
        <w:rPr>
          <w:szCs w:val="24"/>
          <w:lang w:eastAsia="id-ID"/>
        </w:rPr>
        <w:t xml:space="preserve"> </w:t>
      </w:r>
      <w:r>
        <w:rPr>
          <w:szCs w:val="24"/>
          <w:lang w:eastAsia="id-ID"/>
        </w:rPr>
        <w:t>Sanad Imam</w:t>
      </w:r>
      <w:r>
        <w:t xml:space="preserve"> Ibnu Majah</w:t>
      </w:r>
      <w:r>
        <w:tab/>
      </w:r>
      <w:r>
        <w:tab/>
        <w:t>46</w:t>
      </w:r>
    </w:p>
    <w:p w:rsidR="004A35A4" w:rsidRPr="008C10D3" w:rsidRDefault="004A35A4" w:rsidP="004A35A4">
      <w:pPr>
        <w:tabs>
          <w:tab w:val="left" w:pos="1080"/>
          <w:tab w:val="left" w:leader="dot" w:pos="7560"/>
          <w:tab w:val="right" w:pos="7920"/>
        </w:tabs>
        <w:spacing w:after="0" w:line="456" w:lineRule="auto"/>
        <w:ind w:right="15"/>
        <w:jc w:val="both"/>
      </w:pPr>
      <w:r>
        <w:rPr>
          <w:lang w:val="sv-SE"/>
        </w:rPr>
        <w:t>Gambar</w:t>
      </w:r>
      <w:r>
        <w:t xml:space="preserve"> 3.5 </w:t>
      </w:r>
      <w:r>
        <w:rPr>
          <w:szCs w:val="24"/>
          <w:lang w:eastAsia="id-ID"/>
        </w:rPr>
        <w:t>Skema Sanad dua hadis Imam</w:t>
      </w:r>
      <w:r>
        <w:t xml:space="preserve"> ad-Darimi</w:t>
      </w:r>
      <w:r>
        <w:tab/>
      </w:r>
      <w:r>
        <w:tab/>
        <w:t>49</w:t>
      </w:r>
    </w:p>
    <w:p w:rsidR="004A35A4" w:rsidRDefault="004A35A4" w:rsidP="004A35A4">
      <w:pPr>
        <w:tabs>
          <w:tab w:val="left" w:pos="1080"/>
          <w:tab w:val="left" w:leader="dot" w:pos="7560"/>
          <w:tab w:val="right" w:pos="7920"/>
        </w:tabs>
        <w:spacing w:after="0" w:line="456" w:lineRule="auto"/>
        <w:ind w:right="15"/>
        <w:jc w:val="both"/>
      </w:pPr>
      <w:r>
        <w:rPr>
          <w:lang w:val="sv-SE"/>
        </w:rPr>
        <w:t>Gambar</w:t>
      </w:r>
      <w:r>
        <w:t xml:space="preserve"> 3.6 </w:t>
      </w:r>
      <w:r>
        <w:rPr>
          <w:szCs w:val="24"/>
          <w:lang w:eastAsia="id-ID"/>
        </w:rPr>
        <w:t>Skema</w:t>
      </w:r>
      <w:r w:rsidR="003815B0">
        <w:rPr>
          <w:szCs w:val="24"/>
          <w:lang w:eastAsia="id-ID"/>
        </w:rPr>
        <w:t xml:space="preserve"> </w:t>
      </w:r>
      <w:r>
        <w:rPr>
          <w:szCs w:val="24"/>
          <w:lang w:eastAsia="id-ID"/>
        </w:rPr>
        <w:t xml:space="preserve">Sanad </w:t>
      </w:r>
      <w:r w:rsidRPr="00E00A75">
        <w:rPr>
          <w:rFonts w:asciiTheme="majorBidi" w:hAnsiTheme="majorBidi" w:cstheme="majorBidi"/>
          <w:i/>
          <w:iCs/>
          <w:highlight w:val="white"/>
          <w:lang w:val="id-ID"/>
        </w:rPr>
        <w:t>I’tib</w:t>
      </w:r>
      <w:r w:rsidRPr="00E00A75">
        <w:rPr>
          <w:rFonts w:asciiTheme="majorBidi" w:hAnsiTheme="majorBidi" w:cstheme="majorBidi"/>
          <w:i/>
          <w:iCs/>
          <w:highlight w:val="white"/>
        </w:rPr>
        <w:t>a</w:t>
      </w:r>
      <w:r w:rsidRPr="00E00A75">
        <w:rPr>
          <w:rFonts w:asciiTheme="majorBidi" w:hAnsiTheme="majorBidi" w:cstheme="majorBidi"/>
          <w:i/>
          <w:iCs/>
          <w:highlight w:val="white"/>
          <w:lang w:val="id-ID"/>
        </w:rPr>
        <w:t>r sanad</w:t>
      </w:r>
      <w:r>
        <w:tab/>
      </w:r>
      <w:r>
        <w:tab/>
        <w:t>50</w:t>
      </w: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jc w:val="center"/>
        <w:rPr>
          <w:b/>
          <w:bCs/>
          <w:sz w:val="28"/>
          <w:szCs w:val="36"/>
          <w:lang w:val="fi-FI"/>
        </w:rPr>
      </w:pPr>
    </w:p>
    <w:p w:rsidR="004A35A4" w:rsidRDefault="004A35A4" w:rsidP="004A35A4">
      <w:pPr>
        <w:tabs>
          <w:tab w:val="left" w:leader="dot" w:pos="7560"/>
          <w:tab w:val="right" w:pos="7920"/>
        </w:tabs>
        <w:spacing w:after="0" w:line="456" w:lineRule="auto"/>
        <w:ind w:right="15"/>
        <w:rPr>
          <w:b/>
          <w:bCs/>
          <w:sz w:val="28"/>
          <w:szCs w:val="36"/>
          <w:lang w:val="fi-FI"/>
        </w:rPr>
      </w:pPr>
    </w:p>
    <w:p w:rsidR="004A35A4" w:rsidRPr="00A97818" w:rsidRDefault="004A35A4" w:rsidP="004A35A4">
      <w:pPr>
        <w:tabs>
          <w:tab w:val="left" w:leader="dot" w:pos="7560"/>
          <w:tab w:val="right" w:pos="7920"/>
        </w:tabs>
        <w:spacing w:after="0" w:line="456" w:lineRule="auto"/>
        <w:ind w:right="15"/>
        <w:jc w:val="center"/>
        <w:rPr>
          <w:b/>
          <w:bCs/>
          <w:sz w:val="28"/>
          <w:szCs w:val="28"/>
          <w:lang w:val="fi-FI"/>
        </w:rPr>
      </w:pPr>
      <w:r w:rsidRPr="00A97818">
        <w:rPr>
          <w:b/>
          <w:bCs/>
          <w:sz w:val="28"/>
          <w:szCs w:val="28"/>
          <w:lang w:val="fi-FI"/>
        </w:rPr>
        <w:lastRenderedPageBreak/>
        <w:t>DAFTAR LAMPIRAN</w:t>
      </w:r>
    </w:p>
    <w:p w:rsidR="004A35A4" w:rsidRPr="00A97818" w:rsidRDefault="004A35A4" w:rsidP="004A35A4">
      <w:pPr>
        <w:tabs>
          <w:tab w:val="left" w:pos="4875"/>
        </w:tabs>
        <w:spacing w:after="0"/>
        <w:ind w:right="15"/>
        <w:jc w:val="center"/>
        <w:rPr>
          <w:b/>
          <w:bCs/>
          <w:sz w:val="28"/>
          <w:szCs w:val="28"/>
          <w:lang w:val="fi-FI"/>
        </w:rPr>
      </w:pPr>
    </w:p>
    <w:p w:rsidR="004A35A4" w:rsidRDefault="004A35A4" w:rsidP="004A35A4">
      <w:pPr>
        <w:numPr>
          <w:ilvl w:val="0"/>
          <w:numId w:val="1"/>
        </w:numPr>
        <w:tabs>
          <w:tab w:val="clear" w:pos="720"/>
          <w:tab w:val="num" w:pos="360"/>
        </w:tabs>
        <w:spacing w:after="0" w:line="360" w:lineRule="auto"/>
        <w:ind w:left="360" w:right="15"/>
        <w:jc w:val="both"/>
        <w:rPr>
          <w:lang w:val="fi-FI"/>
        </w:rPr>
      </w:pPr>
      <w:r>
        <w:rPr>
          <w:lang w:val="fi-FI"/>
        </w:rPr>
        <w:t>Pernyataan Keaslian Tulisan</w:t>
      </w:r>
    </w:p>
    <w:p w:rsidR="004A35A4" w:rsidRDefault="004A35A4" w:rsidP="004A35A4">
      <w:pPr>
        <w:numPr>
          <w:ilvl w:val="0"/>
          <w:numId w:val="1"/>
        </w:numPr>
        <w:tabs>
          <w:tab w:val="clear" w:pos="720"/>
          <w:tab w:val="num" w:pos="360"/>
        </w:tabs>
        <w:spacing w:after="0" w:line="360" w:lineRule="auto"/>
        <w:ind w:left="360" w:right="15"/>
        <w:jc w:val="both"/>
        <w:rPr>
          <w:lang w:val="fi-FI"/>
        </w:rPr>
      </w:pPr>
      <w:r>
        <w:rPr>
          <w:lang w:val="fi-FI"/>
        </w:rPr>
        <w:t>Kartu Bimbingan</w:t>
      </w:r>
    </w:p>
    <w:p w:rsidR="004A35A4" w:rsidRDefault="004A35A4" w:rsidP="004A35A4">
      <w:pPr>
        <w:numPr>
          <w:ilvl w:val="0"/>
          <w:numId w:val="1"/>
        </w:numPr>
        <w:tabs>
          <w:tab w:val="clear" w:pos="720"/>
          <w:tab w:val="num" w:pos="360"/>
        </w:tabs>
        <w:spacing w:after="0" w:line="360" w:lineRule="auto"/>
        <w:ind w:left="360" w:right="15"/>
        <w:jc w:val="both"/>
        <w:rPr>
          <w:lang w:val="fi-FI"/>
        </w:rPr>
      </w:pPr>
      <w:r>
        <w:rPr>
          <w:lang w:val="fi-FI"/>
        </w:rPr>
        <w:t>Daftar Riwayat Hidup</w:t>
      </w: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Default="004A35A4" w:rsidP="004A35A4">
      <w:pPr>
        <w:spacing w:after="0" w:line="360" w:lineRule="auto"/>
        <w:ind w:right="15"/>
        <w:jc w:val="both"/>
        <w:rPr>
          <w:lang w:val="fi-FI"/>
        </w:rPr>
      </w:pPr>
    </w:p>
    <w:p w:rsidR="004A35A4" w:rsidRPr="00BC0CC4" w:rsidRDefault="004A35A4" w:rsidP="004A35A4">
      <w:pPr>
        <w:spacing w:after="0" w:line="360" w:lineRule="auto"/>
        <w:ind w:right="15"/>
        <w:jc w:val="both"/>
        <w:rPr>
          <w:lang w:val="fi-FI"/>
        </w:rPr>
      </w:pPr>
    </w:p>
    <w:p w:rsidR="004A35A4" w:rsidRDefault="004A35A4" w:rsidP="004A35A4">
      <w:pPr>
        <w:tabs>
          <w:tab w:val="left" w:pos="1080"/>
          <w:tab w:val="left" w:pos="5145"/>
        </w:tabs>
        <w:spacing w:after="0" w:line="480" w:lineRule="auto"/>
        <w:ind w:right="15"/>
        <w:jc w:val="center"/>
        <w:rPr>
          <w:rFonts w:asciiTheme="majorBidi" w:hAnsiTheme="majorBidi" w:cstheme="majorBidi"/>
          <w:b/>
          <w:bCs/>
          <w:sz w:val="28"/>
          <w:szCs w:val="28"/>
          <w:lang w:val="fi-FI"/>
        </w:rPr>
      </w:pPr>
      <w:r>
        <w:rPr>
          <w:rFonts w:asciiTheme="majorBidi" w:hAnsiTheme="majorBidi" w:cstheme="majorBidi"/>
          <w:b/>
          <w:bCs/>
          <w:sz w:val="28"/>
          <w:szCs w:val="28"/>
          <w:lang w:val="fi-FI"/>
        </w:rPr>
        <w:t xml:space="preserve"> </w:t>
      </w:r>
    </w:p>
    <w:p w:rsidR="004A35A4" w:rsidRDefault="004A35A4" w:rsidP="004A35A4">
      <w:pPr>
        <w:spacing w:after="0" w:line="360" w:lineRule="auto"/>
        <w:jc w:val="center"/>
        <w:rPr>
          <w:rFonts w:cs="Times New Roman"/>
          <w:b/>
          <w:bCs/>
          <w:sz w:val="28"/>
          <w:szCs w:val="28"/>
          <w:lang w:val="id-ID"/>
        </w:rPr>
      </w:pPr>
      <w:r>
        <w:rPr>
          <w:rFonts w:cs="Times New Roman"/>
          <w:b/>
          <w:bCs/>
          <w:sz w:val="28"/>
          <w:szCs w:val="28"/>
        </w:rPr>
        <w:lastRenderedPageBreak/>
        <w:t>P</w:t>
      </w:r>
      <w:r>
        <w:rPr>
          <w:rFonts w:cs="Times New Roman"/>
          <w:b/>
          <w:bCs/>
          <w:sz w:val="28"/>
          <w:szCs w:val="28"/>
          <w:lang w:val="id-ID"/>
        </w:rPr>
        <w:t>EDOMAN TRANSLITERASI</w:t>
      </w:r>
    </w:p>
    <w:p w:rsidR="004A35A4" w:rsidRPr="00304A8F" w:rsidRDefault="004A35A4" w:rsidP="004A35A4">
      <w:pPr>
        <w:spacing w:after="0" w:line="360" w:lineRule="auto"/>
        <w:jc w:val="center"/>
        <w:rPr>
          <w:rFonts w:cs="Times New Roman"/>
          <w:b/>
          <w:bCs/>
          <w:sz w:val="36"/>
          <w:szCs w:val="36"/>
        </w:rPr>
      </w:pPr>
    </w:p>
    <w:p w:rsidR="004A35A4" w:rsidRPr="00A03E54" w:rsidRDefault="004A35A4" w:rsidP="004A35A4">
      <w:pPr>
        <w:pStyle w:val="ListParagraph"/>
        <w:numPr>
          <w:ilvl w:val="0"/>
          <w:numId w:val="15"/>
        </w:numPr>
        <w:spacing w:after="0"/>
        <w:contextualSpacing/>
        <w:jc w:val="both"/>
        <w:rPr>
          <w:rFonts w:ascii="Times New Roman" w:hAnsi="Times New Roman" w:cs="Times New Roman"/>
          <w:b/>
          <w:bCs/>
          <w:sz w:val="24"/>
          <w:szCs w:val="24"/>
        </w:rPr>
      </w:pPr>
      <w:r w:rsidRPr="00CC640F">
        <w:rPr>
          <w:rFonts w:ascii="Times New Roman" w:hAnsi="Times New Roman" w:cs="Times New Roman"/>
          <w:b/>
          <w:bCs/>
          <w:sz w:val="24"/>
          <w:szCs w:val="24"/>
        </w:rPr>
        <w:t>Konsonan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776"/>
        <w:gridCol w:w="2001"/>
        <w:gridCol w:w="1893"/>
      </w:tblGrid>
      <w:tr w:rsidR="004A35A4" w:rsidRPr="006D55D0" w:rsidTr="00B53F00">
        <w:tc>
          <w:tcPr>
            <w:tcW w:w="1842" w:type="dxa"/>
            <w:vAlign w:val="center"/>
          </w:tcPr>
          <w:p w:rsidR="004A35A4" w:rsidRPr="006D55D0" w:rsidRDefault="004A35A4" w:rsidP="00B53F00">
            <w:pPr>
              <w:pStyle w:val="ListParagraph"/>
              <w:spacing w:after="0"/>
              <w:ind w:left="0"/>
              <w:jc w:val="center"/>
              <w:rPr>
                <w:rFonts w:ascii="Times New Roman" w:hAnsi="Times New Roman" w:cs="Times New Roman"/>
                <w:b/>
                <w:bCs/>
                <w:sz w:val="24"/>
                <w:szCs w:val="24"/>
              </w:rPr>
            </w:pPr>
            <w:r w:rsidRPr="006D55D0">
              <w:rPr>
                <w:rFonts w:ascii="Times New Roman" w:hAnsi="Times New Roman" w:cs="Times New Roman"/>
                <w:b/>
                <w:bCs/>
                <w:sz w:val="24"/>
                <w:szCs w:val="24"/>
              </w:rPr>
              <w:t>Huruf Arab</w:t>
            </w:r>
          </w:p>
        </w:tc>
        <w:tc>
          <w:tcPr>
            <w:tcW w:w="1776" w:type="dxa"/>
            <w:vAlign w:val="center"/>
          </w:tcPr>
          <w:p w:rsidR="004A35A4" w:rsidRPr="006D55D0" w:rsidRDefault="004A35A4" w:rsidP="00B53F00">
            <w:pPr>
              <w:pStyle w:val="ListParagraph"/>
              <w:spacing w:after="0"/>
              <w:ind w:left="0"/>
              <w:jc w:val="center"/>
              <w:rPr>
                <w:rFonts w:ascii="Times New Roman" w:hAnsi="Times New Roman" w:cs="Times New Roman"/>
                <w:b/>
                <w:bCs/>
                <w:sz w:val="24"/>
                <w:szCs w:val="24"/>
              </w:rPr>
            </w:pPr>
            <w:r w:rsidRPr="006D55D0">
              <w:rPr>
                <w:rFonts w:ascii="Times New Roman" w:hAnsi="Times New Roman" w:cs="Times New Roman"/>
                <w:b/>
                <w:bCs/>
                <w:sz w:val="24"/>
                <w:szCs w:val="24"/>
              </w:rPr>
              <w:t>Huruf Latin</w:t>
            </w:r>
          </w:p>
        </w:tc>
        <w:tc>
          <w:tcPr>
            <w:tcW w:w="2001" w:type="dxa"/>
            <w:vAlign w:val="center"/>
          </w:tcPr>
          <w:p w:rsidR="004A35A4" w:rsidRPr="006D55D0" w:rsidRDefault="004A35A4" w:rsidP="00B53F00">
            <w:pPr>
              <w:pStyle w:val="ListParagraph"/>
              <w:spacing w:after="0"/>
              <w:ind w:left="0"/>
              <w:jc w:val="center"/>
              <w:rPr>
                <w:rFonts w:ascii="Times New Roman" w:hAnsi="Times New Roman" w:cs="Times New Roman"/>
                <w:b/>
                <w:bCs/>
                <w:sz w:val="24"/>
                <w:szCs w:val="24"/>
              </w:rPr>
            </w:pPr>
            <w:r w:rsidRPr="006D55D0">
              <w:rPr>
                <w:rFonts w:ascii="Times New Roman" w:hAnsi="Times New Roman" w:cs="Times New Roman"/>
                <w:b/>
                <w:bCs/>
                <w:sz w:val="24"/>
                <w:szCs w:val="24"/>
              </w:rPr>
              <w:t>Huruf Arab</w:t>
            </w:r>
          </w:p>
        </w:tc>
        <w:tc>
          <w:tcPr>
            <w:tcW w:w="1893" w:type="dxa"/>
            <w:vAlign w:val="center"/>
          </w:tcPr>
          <w:p w:rsidR="004A35A4" w:rsidRPr="006D55D0" w:rsidRDefault="004A35A4" w:rsidP="00B53F00">
            <w:pPr>
              <w:pStyle w:val="ListParagraph"/>
              <w:spacing w:after="0"/>
              <w:ind w:left="0"/>
              <w:jc w:val="center"/>
              <w:rPr>
                <w:rFonts w:ascii="Times New Roman" w:hAnsi="Times New Roman" w:cs="Times New Roman"/>
                <w:b/>
                <w:bCs/>
                <w:sz w:val="24"/>
                <w:szCs w:val="24"/>
              </w:rPr>
            </w:pPr>
            <w:r w:rsidRPr="006D55D0">
              <w:rPr>
                <w:rFonts w:ascii="Times New Roman" w:hAnsi="Times New Roman" w:cs="Times New Roman"/>
                <w:b/>
                <w:bCs/>
                <w:sz w:val="24"/>
                <w:szCs w:val="24"/>
              </w:rPr>
              <w:t>Huruf Latin</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أ</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Pr>
            </w:pPr>
            <w:r w:rsidRPr="009B2E9B">
              <w:rPr>
                <w:rFonts w:ascii="Times New Roman" w:hAnsi="Times New Roman" w:cs="DecoType Naskh Special" w:hint="cs"/>
                <w:sz w:val="32"/>
                <w:szCs w:val="32"/>
                <w:rtl/>
              </w:rPr>
              <w:t>ب</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B</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ت</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DecoType Naskh Special"/>
                <w:sz w:val="28"/>
                <w:szCs w:val="28"/>
                <w:rtl/>
                <w:lang w:val="id-ID"/>
              </w:rPr>
            </w:pPr>
            <w:r w:rsidRPr="006D55D0">
              <w:rPr>
                <w:rFonts w:ascii="Times New Roman" w:hAnsi="Times New Roman" w:cs="Times New Roman"/>
                <w:sz w:val="24"/>
                <w:szCs w:val="24"/>
                <w:lang w:val="id-ID"/>
              </w:rPr>
              <w:t>T</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ث</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Ts</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ج</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J</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ح</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u w:val="single"/>
                <w:lang w:val="id-ID"/>
              </w:rPr>
            </w:pPr>
            <w:r w:rsidRPr="006D55D0">
              <w:rPr>
                <w:rFonts w:ascii="Times New Roman" w:hAnsi="Times New Roman" w:cs="Times New Roman"/>
                <w:sz w:val="24"/>
                <w:szCs w:val="24"/>
                <w:u w:val="single"/>
                <w:lang w:val="id-ID"/>
              </w:rPr>
              <w:t>H</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خ</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Kh</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د</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D</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ذ</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Dz</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ر</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R</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ز</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Z</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س</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S</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ش</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Sy</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ص</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Sh</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ض</w:t>
            </w:r>
          </w:p>
        </w:tc>
        <w:tc>
          <w:tcPr>
            <w:tcW w:w="1776" w:type="dxa"/>
            <w:vAlign w:val="center"/>
          </w:tcPr>
          <w:p w:rsidR="004A35A4" w:rsidRPr="00F1364A" w:rsidRDefault="004A35A4" w:rsidP="00B53F00">
            <w:pPr>
              <w:pStyle w:val="ListParagraph"/>
              <w:spacing w:after="0" w:line="240" w:lineRule="auto"/>
              <w:ind w:left="0"/>
              <w:jc w:val="center"/>
              <w:rPr>
                <w:rFonts w:ascii="Times New Roman" w:hAnsi="Times New Roman" w:cs="Times New Roman"/>
                <w:sz w:val="24"/>
                <w:szCs w:val="24"/>
              </w:rPr>
            </w:pPr>
            <w:r w:rsidRPr="006D55D0">
              <w:rPr>
                <w:rFonts w:ascii="Times New Roman" w:hAnsi="Times New Roman" w:cs="Times New Roman"/>
                <w:sz w:val="24"/>
                <w:szCs w:val="24"/>
                <w:lang w:val="id-ID"/>
              </w:rPr>
              <w:t>D</w:t>
            </w:r>
            <w:r>
              <w:rPr>
                <w:rFonts w:ascii="Times New Roman" w:hAnsi="Times New Roman" w:cs="Times New Roman"/>
                <w:sz w:val="24"/>
                <w:szCs w:val="24"/>
              </w:rPr>
              <w:t>l</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ط</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Th</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ظ</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Zh</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ع</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غ</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Gh</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ف</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F</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ق</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Q</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ك</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K</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ل</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L</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م</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M</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ن</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N</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و</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W</w:t>
            </w:r>
          </w:p>
        </w:tc>
      </w:tr>
      <w:tr w:rsidR="004A35A4" w:rsidRPr="006D55D0" w:rsidTr="00B53F00">
        <w:tc>
          <w:tcPr>
            <w:tcW w:w="1842"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lang w:val="id-ID"/>
              </w:rPr>
            </w:pPr>
            <w:r w:rsidRPr="009B2E9B">
              <w:rPr>
                <w:rFonts w:ascii="Times New Roman" w:hAnsi="Times New Roman" w:cs="DecoType Naskh Special" w:hint="cs"/>
                <w:sz w:val="32"/>
                <w:szCs w:val="32"/>
                <w:rtl/>
                <w:lang w:val="id-ID"/>
              </w:rPr>
              <w:t>ه</w:t>
            </w:r>
          </w:p>
        </w:tc>
        <w:tc>
          <w:tcPr>
            <w:tcW w:w="1776"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H</w:t>
            </w:r>
          </w:p>
        </w:tc>
        <w:tc>
          <w:tcPr>
            <w:tcW w:w="2001" w:type="dxa"/>
            <w:vAlign w:val="center"/>
          </w:tcPr>
          <w:p w:rsidR="004A35A4" w:rsidRPr="009B2E9B" w:rsidRDefault="004A35A4" w:rsidP="00B53F00">
            <w:pPr>
              <w:pStyle w:val="ListParagraph"/>
              <w:spacing w:after="0" w:line="240" w:lineRule="auto"/>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ي</w:t>
            </w:r>
          </w:p>
        </w:tc>
        <w:tc>
          <w:tcPr>
            <w:tcW w:w="1893" w:type="dxa"/>
            <w:vAlign w:val="center"/>
          </w:tcPr>
          <w:p w:rsidR="004A35A4" w:rsidRPr="006D55D0" w:rsidRDefault="004A35A4" w:rsidP="00B53F00">
            <w:pPr>
              <w:pStyle w:val="ListParagraph"/>
              <w:spacing w:after="0" w:line="240" w:lineRule="auto"/>
              <w:ind w:left="0"/>
              <w:jc w:val="center"/>
              <w:rPr>
                <w:rFonts w:ascii="Times New Roman" w:hAnsi="Times New Roman" w:cs="Times New Roman"/>
                <w:sz w:val="24"/>
                <w:szCs w:val="24"/>
                <w:lang w:val="id-ID"/>
              </w:rPr>
            </w:pPr>
            <w:r w:rsidRPr="006D55D0">
              <w:rPr>
                <w:rFonts w:ascii="Times New Roman" w:hAnsi="Times New Roman" w:cs="Times New Roman"/>
                <w:sz w:val="24"/>
                <w:szCs w:val="24"/>
                <w:lang w:val="id-ID"/>
              </w:rPr>
              <w:t>Y</w:t>
            </w:r>
          </w:p>
        </w:tc>
      </w:tr>
    </w:tbl>
    <w:p w:rsidR="004A35A4" w:rsidRDefault="004A35A4" w:rsidP="004A35A4">
      <w:pPr>
        <w:pStyle w:val="ListParagraph"/>
        <w:spacing w:after="0"/>
        <w:ind w:left="360"/>
        <w:jc w:val="both"/>
        <w:rPr>
          <w:rFonts w:ascii="Times New Roman" w:hAnsi="Times New Roman" w:cs="Times New Roman"/>
          <w:sz w:val="24"/>
          <w:szCs w:val="24"/>
        </w:rPr>
      </w:pPr>
    </w:p>
    <w:p w:rsidR="004A35A4" w:rsidRDefault="004A35A4" w:rsidP="004A35A4">
      <w:pPr>
        <w:pStyle w:val="ListParagraph"/>
        <w:spacing w:after="0"/>
        <w:ind w:left="360"/>
        <w:jc w:val="both"/>
        <w:rPr>
          <w:rFonts w:ascii="Times New Roman" w:hAnsi="Times New Roman" w:cs="Times New Roman"/>
          <w:sz w:val="24"/>
          <w:szCs w:val="24"/>
        </w:rPr>
      </w:pPr>
    </w:p>
    <w:p w:rsidR="004A35A4" w:rsidRPr="00324D09" w:rsidRDefault="004A35A4" w:rsidP="004A35A4">
      <w:pPr>
        <w:pStyle w:val="ListParagraph"/>
        <w:spacing w:after="0"/>
        <w:ind w:left="360"/>
        <w:jc w:val="both"/>
        <w:rPr>
          <w:rFonts w:ascii="Times New Roman" w:hAnsi="Times New Roman" w:cs="Times New Roman"/>
          <w:sz w:val="24"/>
          <w:szCs w:val="24"/>
        </w:rPr>
      </w:pPr>
    </w:p>
    <w:p w:rsidR="004A35A4" w:rsidRPr="00D24ABC" w:rsidRDefault="004A35A4" w:rsidP="004A35A4">
      <w:pPr>
        <w:pStyle w:val="ListParagraph"/>
        <w:numPr>
          <w:ilvl w:val="0"/>
          <w:numId w:val="15"/>
        </w:numPr>
        <w:spacing w:after="0"/>
        <w:contextualSpacing/>
        <w:jc w:val="both"/>
        <w:rPr>
          <w:rFonts w:ascii="Times New Roman" w:hAnsi="Times New Roman" w:cs="Times New Roman"/>
          <w:b/>
          <w:bCs/>
          <w:sz w:val="24"/>
          <w:szCs w:val="24"/>
        </w:rPr>
      </w:pPr>
      <w:r w:rsidRPr="00CC640F">
        <w:rPr>
          <w:rFonts w:ascii="Times New Roman" w:hAnsi="Times New Roman" w:cs="Times New Roman"/>
          <w:b/>
          <w:bCs/>
          <w:sz w:val="24"/>
          <w:szCs w:val="24"/>
        </w:rPr>
        <w:t>Vokal</w:t>
      </w:r>
      <w:r>
        <w:rPr>
          <w:rFonts w:ascii="Times New Roman" w:hAnsi="Times New Roman" w:cs="Times New Roman"/>
          <w:b/>
          <w:bCs/>
          <w:sz w:val="24"/>
          <w:szCs w:val="24"/>
        </w:rPr>
        <w:t xml:space="preserve"> </w:t>
      </w:r>
      <w:r w:rsidRPr="00CC640F">
        <w:rPr>
          <w:rFonts w:ascii="Times New Roman" w:hAnsi="Times New Roman" w:cs="Times New Roman"/>
          <w:b/>
          <w:bCs/>
          <w:sz w:val="24"/>
          <w:szCs w:val="24"/>
        </w:rPr>
        <w:t>Pendek</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1"/>
        <w:gridCol w:w="2876"/>
        <w:gridCol w:w="2345"/>
      </w:tblGrid>
      <w:tr w:rsidR="004A35A4" w:rsidRPr="006D55D0" w:rsidTr="00B53F00">
        <w:tc>
          <w:tcPr>
            <w:tcW w:w="2291" w:type="dxa"/>
            <w:vAlign w:val="center"/>
          </w:tcPr>
          <w:p w:rsidR="004A35A4" w:rsidRPr="004F5D99" w:rsidRDefault="004A35A4" w:rsidP="00B53F00">
            <w:pPr>
              <w:pStyle w:val="ListParagraph"/>
              <w:spacing w:after="0"/>
              <w:ind w:left="0"/>
              <w:jc w:val="center"/>
              <w:rPr>
                <w:rFonts w:ascii="Times New Roman" w:hAnsi="Times New Roman" w:cs="Times New Roman"/>
                <w:b/>
                <w:bCs/>
                <w:sz w:val="24"/>
                <w:szCs w:val="24"/>
              </w:rPr>
            </w:pPr>
            <w:r w:rsidRPr="004F5D99">
              <w:rPr>
                <w:rFonts w:ascii="Times New Roman" w:hAnsi="Times New Roman" w:cs="Times New Roman"/>
                <w:b/>
                <w:bCs/>
                <w:sz w:val="24"/>
                <w:szCs w:val="24"/>
              </w:rPr>
              <w:t>A</w:t>
            </w:r>
          </w:p>
        </w:tc>
        <w:tc>
          <w:tcPr>
            <w:tcW w:w="2876" w:type="dxa"/>
            <w:vAlign w:val="center"/>
          </w:tcPr>
          <w:p w:rsidR="004A35A4" w:rsidRPr="004F5D99" w:rsidRDefault="004A35A4" w:rsidP="00B53F00">
            <w:pPr>
              <w:pStyle w:val="ListParagraph"/>
              <w:spacing w:after="0"/>
              <w:ind w:left="0"/>
              <w:jc w:val="center"/>
              <w:rPr>
                <w:rFonts w:ascii="Times New Roman" w:hAnsi="Times New Roman" w:cs="Times New Roman"/>
                <w:b/>
                <w:bCs/>
                <w:sz w:val="24"/>
                <w:szCs w:val="24"/>
              </w:rPr>
            </w:pPr>
            <w:r w:rsidRPr="004F5D99">
              <w:rPr>
                <w:rFonts w:ascii="Times New Roman" w:hAnsi="Times New Roman" w:cs="Times New Roman"/>
                <w:b/>
                <w:bCs/>
                <w:sz w:val="24"/>
                <w:szCs w:val="24"/>
              </w:rPr>
              <w:t>i</w:t>
            </w:r>
          </w:p>
        </w:tc>
        <w:tc>
          <w:tcPr>
            <w:tcW w:w="2345" w:type="dxa"/>
            <w:vAlign w:val="center"/>
          </w:tcPr>
          <w:p w:rsidR="004A35A4" w:rsidRPr="00304A8F" w:rsidRDefault="004A35A4" w:rsidP="00B53F00">
            <w:pPr>
              <w:pStyle w:val="ListParagraph"/>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t>U</w:t>
            </w:r>
          </w:p>
        </w:tc>
      </w:tr>
      <w:tr w:rsidR="004A35A4" w:rsidRPr="007511ED" w:rsidTr="00B53F00">
        <w:tc>
          <w:tcPr>
            <w:tcW w:w="2291" w:type="dxa"/>
          </w:tcPr>
          <w:p w:rsidR="004A35A4" w:rsidRPr="009B2E9B" w:rsidRDefault="004A35A4" w:rsidP="00B53F00">
            <w:pPr>
              <w:pStyle w:val="ListParagraph"/>
              <w:bidi/>
              <w:spacing w:after="0" w:line="240" w:lineRule="auto"/>
              <w:ind w:left="0"/>
              <w:jc w:val="center"/>
              <w:rPr>
                <w:rFonts w:ascii="Times New Roman" w:hAnsi="Times New Roman" w:cs="DecoType Naskh Special"/>
                <w:b/>
                <w:bCs/>
                <w:sz w:val="32"/>
                <w:szCs w:val="32"/>
                <w:lang w:val="id-ID"/>
              </w:rPr>
            </w:pPr>
            <w:r w:rsidRPr="009B2E9B">
              <w:rPr>
                <w:rFonts w:ascii="Times New Roman" w:hAnsi="Times New Roman" w:cs="DecoType Naskh Special" w:hint="cs"/>
                <w:sz w:val="32"/>
                <w:szCs w:val="32"/>
                <w:rtl/>
                <w:lang w:val="id-ID"/>
              </w:rPr>
              <w:t>ــ</w:t>
            </w:r>
            <w:r w:rsidRPr="009B2E9B">
              <w:rPr>
                <w:rFonts w:ascii="Times New Roman" w:hAnsi="Times New Roman" w:cs="DecoType Naskh Special" w:hint="cs"/>
                <w:b/>
                <w:bCs/>
                <w:sz w:val="32"/>
                <w:szCs w:val="32"/>
                <w:rtl/>
                <w:lang w:val="id-ID"/>
              </w:rPr>
              <w:t>ـــَــ</w:t>
            </w:r>
          </w:p>
        </w:tc>
        <w:tc>
          <w:tcPr>
            <w:tcW w:w="2876" w:type="dxa"/>
          </w:tcPr>
          <w:p w:rsidR="004A35A4" w:rsidRPr="009B2E9B" w:rsidRDefault="004A35A4" w:rsidP="00B53F00">
            <w:pPr>
              <w:pStyle w:val="ListParagraph"/>
              <w:bidi/>
              <w:spacing w:after="0" w:line="240" w:lineRule="auto"/>
              <w:ind w:left="0"/>
              <w:jc w:val="center"/>
              <w:rPr>
                <w:rFonts w:ascii="Times New Roman" w:hAnsi="Times New Roman" w:cs="DecoType Naskh Special"/>
                <w:b/>
                <w:bCs/>
                <w:sz w:val="32"/>
                <w:szCs w:val="32"/>
              </w:rPr>
            </w:pPr>
            <w:r w:rsidRPr="009B2E9B">
              <w:rPr>
                <w:rFonts w:ascii="Times New Roman" w:hAnsi="Times New Roman" w:cs="DecoType Naskh Special" w:hint="cs"/>
                <w:sz w:val="32"/>
                <w:szCs w:val="32"/>
                <w:rtl/>
                <w:lang w:val="id-ID"/>
              </w:rPr>
              <w:t>ــ</w:t>
            </w:r>
            <w:r w:rsidRPr="009B2E9B">
              <w:rPr>
                <w:rFonts w:ascii="Times New Roman" w:hAnsi="Times New Roman" w:cs="DecoType Naskh Special" w:hint="cs"/>
                <w:b/>
                <w:bCs/>
                <w:sz w:val="32"/>
                <w:szCs w:val="32"/>
                <w:rtl/>
                <w:lang w:val="id-ID"/>
              </w:rPr>
              <w:t>ــِــ</w:t>
            </w:r>
            <w:r w:rsidRPr="009B2E9B">
              <w:rPr>
                <w:rFonts w:ascii="Times New Roman" w:hAnsi="Times New Roman" w:cs="DecoType Naskh Special" w:hint="cs"/>
                <w:sz w:val="32"/>
                <w:szCs w:val="32"/>
                <w:rtl/>
                <w:lang w:val="id-ID"/>
              </w:rPr>
              <w:t>ــ</w:t>
            </w:r>
          </w:p>
        </w:tc>
        <w:tc>
          <w:tcPr>
            <w:tcW w:w="2345" w:type="dxa"/>
          </w:tcPr>
          <w:p w:rsidR="004A35A4" w:rsidRPr="009B2E9B" w:rsidRDefault="004A35A4" w:rsidP="00B53F00">
            <w:pPr>
              <w:pStyle w:val="ListParagraph"/>
              <w:bidi/>
              <w:spacing w:after="0" w:line="240" w:lineRule="auto"/>
              <w:ind w:left="0"/>
              <w:jc w:val="center"/>
              <w:rPr>
                <w:rFonts w:ascii="Times New Roman" w:hAnsi="Times New Roman" w:cs="DecoType Naskh Special"/>
                <w:b/>
                <w:bCs/>
                <w:sz w:val="32"/>
                <w:szCs w:val="32"/>
              </w:rPr>
            </w:pPr>
            <w:r w:rsidRPr="009B2E9B">
              <w:rPr>
                <w:rFonts w:ascii="Times New Roman" w:hAnsi="Times New Roman" w:cs="DecoType Naskh Special" w:hint="cs"/>
                <w:sz w:val="32"/>
                <w:szCs w:val="32"/>
                <w:rtl/>
                <w:lang w:val="id-ID"/>
              </w:rPr>
              <w:t>ــ</w:t>
            </w:r>
            <w:r w:rsidRPr="009B2E9B">
              <w:rPr>
                <w:rFonts w:ascii="Times New Roman" w:hAnsi="Times New Roman" w:cs="DecoType Naskh Special" w:hint="cs"/>
                <w:b/>
                <w:bCs/>
                <w:sz w:val="32"/>
                <w:szCs w:val="32"/>
                <w:rtl/>
                <w:lang w:val="id-ID"/>
              </w:rPr>
              <w:t>ـــُــ</w:t>
            </w:r>
          </w:p>
        </w:tc>
      </w:tr>
    </w:tbl>
    <w:p w:rsidR="004A35A4" w:rsidRPr="00CC640F" w:rsidRDefault="004A35A4" w:rsidP="004A35A4">
      <w:pPr>
        <w:pStyle w:val="ListParagraph"/>
        <w:spacing w:after="0"/>
        <w:ind w:left="0"/>
        <w:jc w:val="both"/>
        <w:rPr>
          <w:rFonts w:ascii="Times New Roman" w:hAnsi="Times New Roman" w:cs="Times New Roman"/>
          <w:b/>
          <w:bCs/>
          <w:sz w:val="24"/>
          <w:szCs w:val="24"/>
        </w:rPr>
      </w:pPr>
    </w:p>
    <w:p w:rsidR="004A35A4" w:rsidRDefault="004A35A4" w:rsidP="004A35A4">
      <w:pPr>
        <w:pStyle w:val="ListParagraph"/>
        <w:numPr>
          <w:ilvl w:val="0"/>
          <w:numId w:val="15"/>
        </w:numPr>
        <w:spacing w:after="0"/>
        <w:contextualSpacing/>
        <w:jc w:val="both"/>
        <w:rPr>
          <w:rFonts w:ascii="Times New Roman" w:hAnsi="Times New Roman" w:cs="Times New Roman"/>
          <w:b/>
          <w:bCs/>
          <w:sz w:val="24"/>
          <w:szCs w:val="24"/>
        </w:rPr>
      </w:pPr>
      <w:r w:rsidRPr="00CC640F">
        <w:rPr>
          <w:rFonts w:ascii="Times New Roman" w:hAnsi="Times New Roman" w:cs="Times New Roman"/>
          <w:b/>
          <w:bCs/>
          <w:sz w:val="24"/>
          <w:szCs w:val="24"/>
        </w:rPr>
        <w:t>Vocal Panjang</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4"/>
        <w:gridCol w:w="2903"/>
        <w:gridCol w:w="2335"/>
      </w:tblGrid>
      <w:tr w:rsidR="004A35A4" w:rsidRPr="006D55D0" w:rsidTr="00B53F00">
        <w:tc>
          <w:tcPr>
            <w:tcW w:w="2274" w:type="dxa"/>
            <w:vAlign w:val="center"/>
          </w:tcPr>
          <w:p w:rsidR="004A35A4" w:rsidRPr="00EE5E95" w:rsidRDefault="004A35A4" w:rsidP="00B53F00">
            <w:pPr>
              <w:pStyle w:val="ListParagraph"/>
              <w:spacing w:after="0"/>
              <w:ind w:left="0"/>
              <w:jc w:val="center"/>
              <w:rPr>
                <w:rFonts w:ascii="Times New Roman" w:hAnsi="Times New Roman" w:cs="Times New Roman"/>
                <w:b/>
                <w:bCs/>
                <w:sz w:val="24"/>
                <w:szCs w:val="24"/>
                <w:lang w:val="id-ID"/>
              </w:rPr>
            </w:pPr>
            <w:r w:rsidRPr="00EE5E95">
              <w:rPr>
                <w:rFonts w:ascii="Times New Roman" w:hAnsi="Times New Roman" w:cs="Times New Roman"/>
                <w:b/>
                <w:bCs/>
                <w:sz w:val="24"/>
                <w:szCs w:val="24"/>
                <w:lang w:val="id-ID"/>
              </w:rPr>
              <w:t>Â</w:t>
            </w:r>
          </w:p>
        </w:tc>
        <w:tc>
          <w:tcPr>
            <w:tcW w:w="2903" w:type="dxa"/>
            <w:vAlign w:val="center"/>
          </w:tcPr>
          <w:p w:rsidR="004A35A4" w:rsidRPr="00EE5E95" w:rsidRDefault="004A35A4" w:rsidP="00B53F00">
            <w:pPr>
              <w:pStyle w:val="ListParagraph"/>
              <w:spacing w:after="0"/>
              <w:ind w:left="0"/>
              <w:jc w:val="center"/>
              <w:rPr>
                <w:rFonts w:ascii="Times New Roman" w:hAnsi="Times New Roman" w:cs="Times New Roman"/>
                <w:b/>
                <w:bCs/>
                <w:sz w:val="24"/>
                <w:szCs w:val="24"/>
              </w:rPr>
            </w:pPr>
            <w:r w:rsidRPr="008D17BB">
              <w:rPr>
                <w:rFonts w:ascii="Times New Roman" w:hAnsi="Times New Roman" w:cs="Times New Roman"/>
                <w:b/>
                <w:bCs/>
              </w:rPr>
              <w:t>î</w:t>
            </w:r>
          </w:p>
        </w:tc>
        <w:tc>
          <w:tcPr>
            <w:tcW w:w="2335" w:type="dxa"/>
            <w:vAlign w:val="center"/>
          </w:tcPr>
          <w:p w:rsidR="004A35A4" w:rsidRPr="00EE5E95" w:rsidRDefault="004A35A4" w:rsidP="00B53F00">
            <w:pPr>
              <w:pStyle w:val="ListParagraph"/>
              <w:spacing w:after="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Û</w:t>
            </w:r>
          </w:p>
        </w:tc>
      </w:tr>
      <w:tr w:rsidR="004A35A4" w:rsidRPr="006D55D0" w:rsidTr="00B53F00">
        <w:tc>
          <w:tcPr>
            <w:tcW w:w="2274" w:type="dxa"/>
            <w:vAlign w:val="center"/>
          </w:tcPr>
          <w:p w:rsidR="004A35A4" w:rsidRPr="009B2E9B" w:rsidRDefault="004A35A4" w:rsidP="00B53F00">
            <w:pPr>
              <w:pStyle w:val="ListParagraph"/>
              <w:bidi/>
              <w:spacing w:after="0"/>
              <w:ind w:left="0"/>
              <w:jc w:val="center"/>
              <w:rPr>
                <w:rFonts w:ascii="Times New Roman" w:hAnsi="Times New Roman" w:cs="DecoType Naskh Special"/>
                <w:sz w:val="32"/>
                <w:szCs w:val="32"/>
                <w:lang w:val="id-ID"/>
              </w:rPr>
            </w:pPr>
            <w:r w:rsidRPr="009B2E9B">
              <w:rPr>
                <w:rFonts w:ascii="Times New Roman" w:hAnsi="Times New Roman" w:cs="DecoType Naskh Special" w:hint="cs"/>
                <w:sz w:val="32"/>
                <w:szCs w:val="32"/>
                <w:rtl/>
                <w:lang w:val="id-ID"/>
              </w:rPr>
              <w:t>ـــــــأَ</w:t>
            </w:r>
          </w:p>
        </w:tc>
        <w:tc>
          <w:tcPr>
            <w:tcW w:w="2903" w:type="dxa"/>
            <w:vAlign w:val="center"/>
          </w:tcPr>
          <w:p w:rsidR="004A35A4" w:rsidRPr="009B2E9B" w:rsidRDefault="004A35A4" w:rsidP="00B53F00">
            <w:pPr>
              <w:pStyle w:val="ListParagraph"/>
              <w:bidi/>
              <w:spacing w:after="0"/>
              <w:ind w:left="0"/>
              <w:jc w:val="center"/>
              <w:rPr>
                <w:rFonts w:ascii="Times New Roman" w:hAnsi="Times New Roman" w:cs="DecoType Naskh Special"/>
                <w:sz w:val="32"/>
                <w:szCs w:val="32"/>
              </w:rPr>
            </w:pPr>
            <w:r w:rsidRPr="009B2E9B">
              <w:rPr>
                <w:rFonts w:ascii="Times New Roman" w:hAnsi="Times New Roman" w:cs="DecoType Naskh Special" w:hint="cs"/>
                <w:sz w:val="32"/>
                <w:szCs w:val="32"/>
                <w:rtl/>
                <w:lang w:val="id-ID"/>
              </w:rPr>
              <w:t>ــ</w:t>
            </w:r>
            <w:r w:rsidRPr="009B2E9B">
              <w:rPr>
                <w:rFonts w:ascii="Times New Roman" w:hAnsi="Times New Roman" w:cs="DecoType Naskh Special" w:hint="cs"/>
                <w:sz w:val="32"/>
                <w:szCs w:val="32"/>
                <w:rtl/>
              </w:rPr>
              <w:t>ــــــِـ ي</w:t>
            </w:r>
          </w:p>
        </w:tc>
        <w:tc>
          <w:tcPr>
            <w:tcW w:w="2335" w:type="dxa"/>
            <w:vAlign w:val="center"/>
          </w:tcPr>
          <w:p w:rsidR="004A35A4" w:rsidRPr="009B2E9B" w:rsidRDefault="004A35A4" w:rsidP="00B53F00">
            <w:pPr>
              <w:pStyle w:val="ListParagraph"/>
              <w:bidi/>
              <w:spacing w:after="0"/>
              <w:ind w:left="0"/>
              <w:jc w:val="center"/>
              <w:rPr>
                <w:rFonts w:ascii="Times New Roman" w:hAnsi="Times New Roman" w:cs="DecoType Naskh Special"/>
                <w:sz w:val="32"/>
                <w:szCs w:val="32"/>
              </w:rPr>
            </w:pPr>
            <w:r w:rsidRPr="009B2E9B">
              <w:rPr>
                <w:rFonts w:ascii="Times New Roman" w:hAnsi="Times New Roman" w:cs="DecoType Naskh Special" w:hint="cs"/>
                <w:sz w:val="32"/>
                <w:szCs w:val="32"/>
                <w:rtl/>
                <w:lang w:val="id-ID"/>
              </w:rPr>
              <w:t>ــ</w:t>
            </w:r>
            <w:r w:rsidRPr="009B2E9B">
              <w:rPr>
                <w:rFonts w:ascii="Times New Roman" w:hAnsi="Times New Roman" w:cs="DecoType Naskh Special" w:hint="cs"/>
                <w:sz w:val="32"/>
                <w:szCs w:val="32"/>
                <w:rtl/>
              </w:rPr>
              <w:t>ــــــُ</w:t>
            </w:r>
            <w:r>
              <w:rPr>
                <w:rFonts w:ascii="Times New Roman" w:hAnsi="Times New Roman" w:cs="DecoType Naskh Special"/>
                <w:sz w:val="32"/>
                <w:szCs w:val="32"/>
              </w:rPr>
              <w:t xml:space="preserve"> </w:t>
            </w:r>
            <w:r w:rsidRPr="009B2E9B">
              <w:rPr>
                <w:rFonts w:ascii="Times New Roman" w:hAnsi="Times New Roman" w:cs="DecoType Naskh Special" w:hint="cs"/>
                <w:sz w:val="32"/>
                <w:szCs w:val="32"/>
                <w:rtl/>
              </w:rPr>
              <w:t>و</w:t>
            </w:r>
          </w:p>
        </w:tc>
      </w:tr>
    </w:tbl>
    <w:p w:rsidR="004A35A4" w:rsidRDefault="004A35A4" w:rsidP="004A35A4">
      <w:pPr>
        <w:pStyle w:val="ListParagraph"/>
        <w:spacing w:after="0"/>
        <w:ind w:left="360"/>
        <w:jc w:val="both"/>
        <w:rPr>
          <w:rFonts w:ascii="Times New Roman" w:hAnsi="Times New Roman" w:cs="Times New Roman"/>
          <w:b/>
          <w:bCs/>
          <w:sz w:val="24"/>
          <w:szCs w:val="24"/>
        </w:rPr>
      </w:pPr>
    </w:p>
    <w:p w:rsidR="004A35A4" w:rsidRDefault="004A35A4" w:rsidP="004A35A4">
      <w:pPr>
        <w:pStyle w:val="ListParagraph"/>
        <w:spacing w:after="0"/>
        <w:ind w:left="360"/>
        <w:jc w:val="both"/>
        <w:rPr>
          <w:rFonts w:ascii="Times New Roman" w:hAnsi="Times New Roman" w:cs="Times New Roman"/>
          <w:b/>
          <w:bCs/>
          <w:sz w:val="24"/>
          <w:szCs w:val="24"/>
        </w:rPr>
      </w:pPr>
    </w:p>
    <w:p w:rsidR="004A35A4" w:rsidRDefault="004A35A4" w:rsidP="004A35A4">
      <w:pPr>
        <w:pStyle w:val="ListParagraph"/>
        <w:spacing w:after="0"/>
        <w:ind w:left="360"/>
        <w:jc w:val="both"/>
        <w:rPr>
          <w:rFonts w:ascii="Times New Roman" w:hAnsi="Times New Roman" w:cs="Times New Roman"/>
          <w:b/>
          <w:bCs/>
          <w:sz w:val="24"/>
          <w:szCs w:val="24"/>
        </w:rPr>
      </w:pPr>
    </w:p>
    <w:p w:rsidR="004A35A4" w:rsidRPr="00CC640F" w:rsidRDefault="004A35A4" w:rsidP="004A35A4">
      <w:pPr>
        <w:pStyle w:val="ListParagraph"/>
        <w:numPr>
          <w:ilvl w:val="0"/>
          <w:numId w:val="15"/>
        </w:numPr>
        <w:spacing w:after="0"/>
        <w:contextualSpacing/>
        <w:jc w:val="both"/>
        <w:rPr>
          <w:rFonts w:ascii="Times New Roman" w:hAnsi="Times New Roman" w:cs="Times New Roman"/>
          <w:b/>
          <w:bCs/>
          <w:sz w:val="24"/>
          <w:szCs w:val="24"/>
        </w:rPr>
      </w:pPr>
      <w:r w:rsidRPr="00CC640F">
        <w:rPr>
          <w:rFonts w:ascii="Times New Roman" w:hAnsi="Times New Roman" w:cs="Times New Roman"/>
          <w:b/>
          <w:bCs/>
          <w:sz w:val="24"/>
          <w:szCs w:val="24"/>
        </w:rPr>
        <w:lastRenderedPageBreak/>
        <w:t>Pembauran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9"/>
        <w:gridCol w:w="3081"/>
      </w:tblGrid>
      <w:tr w:rsidR="004A35A4" w:rsidRPr="00E61B02" w:rsidTr="00B53F00">
        <w:tc>
          <w:tcPr>
            <w:tcW w:w="2409" w:type="dxa"/>
            <w:vAlign w:val="center"/>
          </w:tcPr>
          <w:p w:rsidR="004A35A4" w:rsidRPr="00E61B02" w:rsidRDefault="004A35A4" w:rsidP="00B53F00">
            <w:pPr>
              <w:pStyle w:val="ListParagraph"/>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t>A</w:t>
            </w:r>
            <w:r w:rsidRPr="00E61B02">
              <w:rPr>
                <w:rFonts w:ascii="Times New Roman" w:hAnsi="Times New Roman" w:cs="Times New Roman"/>
                <w:b/>
                <w:bCs/>
                <w:sz w:val="24"/>
                <w:szCs w:val="24"/>
              </w:rPr>
              <w:t>l</w:t>
            </w:r>
          </w:p>
        </w:tc>
        <w:tc>
          <w:tcPr>
            <w:tcW w:w="3081" w:type="dxa"/>
            <w:vAlign w:val="center"/>
          </w:tcPr>
          <w:p w:rsidR="004A35A4" w:rsidRPr="00E61B02" w:rsidRDefault="004A35A4" w:rsidP="00B53F00">
            <w:pPr>
              <w:pStyle w:val="ListParagraph"/>
              <w:spacing w:after="0"/>
              <w:ind w:left="0"/>
              <w:jc w:val="center"/>
              <w:rPr>
                <w:rFonts w:ascii="Times New Roman" w:hAnsi="Times New Roman" w:cs="Times New Roman"/>
                <w:b/>
                <w:bCs/>
                <w:sz w:val="24"/>
                <w:szCs w:val="24"/>
              </w:rPr>
            </w:pPr>
            <w:r w:rsidRPr="00E61B02">
              <w:rPr>
                <w:rFonts w:ascii="Times New Roman" w:hAnsi="Times New Roman" w:cs="Times New Roman"/>
                <w:b/>
                <w:bCs/>
                <w:sz w:val="24"/>
                <w:szCs w:val="24"/>
              </w:rPr>
              <w:t>al-sy</w:t>
            </w:r>
          </w:p>
        </w:tc>
      </w:tr>
      <w:tr w:rsidR="004A35A4" w:rsidRPr="006D55D0" w:rsidTr="00B53F00">
        <w:tc>
          <w:tcPr>
            <w:tcW w:w="2409" w:type="dxa"/>
            <w:vAlign w:val="center"/>
          </w:tcPr>
          <w:p w:rsidR="004A35A4" w:rsidRPr="009B2E9B" w:rsidRDefault="004A35A4" w:rsidP="00B53F00">
            <w:pPr>
              <w:pStyle w:val="ListParagraph"/>
              <w:bidi/>
              <w:spacing w:after="0"/>
              <w:ind w:left="0"/>
              <w:jc w:val="center"/>
              <w:rPr>
                <w:rFonts w:ascii="Times New Roman" w:hAnsi="Times New Roman" w:cs="DecoType Naskh Special"/>
                <w:sz w:val="32"/>
                <w:szCs w:val="32"/>
                <w:rtl/>
              </w:rPr>
            </w:pPr>
            <w:r w:rsidRPr="009B2E9B">
              <w:rPr>
                <w:rFonts w:ascii="Times New Roman" w:hAnsi="Times New Roman" w:cs="DecoType Naskh Special" w:hint="cs"/>
                <w:sz w:val="32"/>
                <w:szCs w:val="32"/>
                <w:rtl/>
              </w:rPr>
              <w:t>ال</w:t>
            </w:r>
          </w:p>
        </w:tc>
        <w:tc>
          <w:tcPr>
            <w:tcW w:w="3081" w:type="dxa"/>
            <w:vAlign w:val="center"/>
          </w:tcPr>
          <w:p w:rsidR="004A35A4" w:rsidRPr="009B2E9B" w:rsidRDefault="004A35A4" w:rsidP="00B53F00">
            <w:pPr>
              <w:pStyle w:val="ListParagraph"/>
              <w:spacing w:after="0"/>
              <w:ind w:left="0"/>
              <w:jc w:val="center"/>
              <w:rPr>
                <w:rFonts w:ascii="Times New Roman" w:hAnsi="Times New Roman" w:cs="DecoType Naskh Special"/>
                <w:sz w:val="32"/>
                <w:szCs w:val="32"/>
              </w:rPr>
            </w:pPr>
            <w:r w:rsidRPr="009B2E9B">
              <w:rPr>
                <w:rFonts w:ascii="Times New Roman" w:hAnsi="Times New Roman" w:cs="DecoType Naskh Special" w:hint="cs"/>
                <w:sz w:val="32"/>
                <w:szCs w:val="32"/>
                <w:rtl/>
              </w:rPr>
              <w:t>الش</w:t>
            </w:r>
          </w:p>
        </w:tc>
      </w:tr>
    </w:tbl>
    <w:p w:rsidR="004A35A4" w:rsidRDefault="004A35A4" w:rsidP="004A35A4">
      <w:pPr>
        <w:pStyle w:val="ListParagraph"/>
        <w:spacing w:after="0"/>
        <w:ind w:left="360"/>
        <w:jc w:val="both"/>
        <w:rPr>
          <w:rFonts w:ascii="Times New Roman" w:hAnsi="Times New Roman" w:cs="Times New Roman"/>
          <w:b/>
          <w:bCs/>
          <w:sz w:val="24"/>
          <w:szCs w:val="24"/>
        </w:rPr>
      </w:pPr>
    </w:p>
    <w:p w:rsidR="004A35A4" w:rsidRPr="00A03E54" w:rsidRDefault="004A35A4" w:rsidP="004A35A4">
      <w:pPr>
        <w:pStyle w:val="ListParagraph"/>
        <w:numPr>
          <w:ilvl w:val="0"/>
          <w:numId w:val="15"/>
        </w:numPr>
        <w:spacing w:after="0"/>
        <w:contextualSpacing/>
        <w:jc w:val="both"/>
        <w:rPr>
          <w:rFonts w:ascii="Times New Roman" w:hAnsi="Times New Roman" w:cs="Times New Roman"/>
          <w:b/>
          <w:bCs/>
          <w:sz w:val="24"/>
          <w:szCs w:val="24"/>
        </w:rPr>
      </w:pPr>
      <w:r>
        <w:rPr>
          <w:rFonts w:ascii="Times New Roman" w:hAnsi="Times New Roman" w:cs="Times New Roman"/>
          <w:b/>
          <w:bCs/>
          <w:sz w:val="24"/>
          <w:szCs w:val="24"/>
        </w:rPr>
        <w:t>BentukTransliterasi yang Lain</w:t>
      </w:r>
    </w:p>
    <w:p w:rsidR="004A35A4" w:rsidRDefault="004A35A4" w:rsidP="004A35A4">
      <w:pPr>
        <w:numPr>
          <w:ilvl w:val="0"/>
          <w:numId w:val="16"/>
        </w:numPr>
        <w:spacing w:after="0" w:line="360" w:lineRule="auto"/>
        <w:jc w:val="both"/>
        <w:rPr>
          <w:rFonts w:cs="Times New Roman"/>
          <w:szCs w:val="24"/>
        </w:rPr>
      </w:pPr>
      <w:r>
        <w:rPr>
          <w:rFonts w:cs="Times New Roman"/>
          <w:szCs w:val="24"/>
        </w:rPr>
        <w:t>T</w:t>
      </w:r>
      <w:r>
        <w:rPr>
          <w:rFonts w:cs="Times New Roman"/>
          <w:szCs w:val="24"/>
          <w:lang w:val="id-ID"/>
        </w:rPr>
        <w:t>â</w:t>
      </w:r>
      <w:r>
        <w:rPr>
          <w:rFonts w:cs="Times New Roman"/>
          <w:szCs w:val="24"/>
        </w:rPr>
        <w:t xml:space="preserve">` </w:t>
      </w:r>
      <w:r w:rsidRPr="00CE5D1E">
        <w:rPr>
          <w:rFonts w:cs="Times New Roman"/>
          <w:i/>
          <w:iCs/>
          <w:szCs w:val="24"/>
        </w:rPr>
        <w:t>marb</w:t>
      </w:r>
      <w:r w:rsidRPr="00CE5D1E">
        <w:rPr>
          <w:rFonts w:cs="Times New Roman"/>
          <w:i/>
          <w:iCs/>
          <w:szCs w:val="24"/>
          <w:lang w:val="id-ID"/>
        </w:rPr>
        <w:t>û</w:t>
      </w:r>
      <w:r w:rsidRPr="00CE5D1E">
        <w:rPr>
          <w:rFonts w:cs="Times New Roman"/>
          <w:i/>
          <w:iCs/>
          <w:szCs w:val="24"/>
        </w:rPr>
        <w:t>thah</w:t>
      </w:r>
      <w:r>
        <w:rPr>
          <w:rFonts w:cs="Times New Roman"/>
          <w:szCs w:val="24"/>
        </w:rPr>
        <w:t xml:space="preserve"> yang berharakat</w:t>
      </w:r>
      <w:r w:rsidR="003815B0">
        <w:rPr>
          <w:rFonts w:cs="Times New Roman"/>
          <w:szCs w:val="24"/>
        </w:rPr>
        <w:t xml:space="preserve"> </w:t>
      </w:r>
      <w:r w:rsidRPr="00CE5D1E">
        <w:rPr>
          <w:rFonts w:cs="Times New Roman"/>
          <w:i/>
          <w:iCs/>
          <w:szCs w:val="24"/>
        </w:rPr>
        <w:t>suk</w:t>
      </w:r>
      <w:r w:rsidRPr="00CE5D1E">
        <w:rPr>
          <w:rFonts w:cs="Times New Roman"/>
          <w:i/>
          <w:iCs/>
          <w:szCs w:val="24"/>
          <w:lang w:val="id-ID"/>
        </w:rPr>
        <w:t>û</w:t>
      </w:r>
      <w:r w:rsidRPr="00CE5D1E">
        <w:rPr>
          <w:rFonts w:cs="Times New Roman"/>
          <w:i/>
          <w:iCs/>
          <w:szCs w:val="24"/>
        </w:rPr>
        <w:t>n</w:t>
      </w:r>
      <w:r w:rsidR="003815B0">
        <w:rPr>
          <w:rFonts w:cs="Times New Roman"/>
          <w:i/>
          <w:iCs/>
          <w:szCs w:val="24"/>
        </w:rPr>
        <w:t xml:space="preserve"> </w:t>
      </w:r>
      <w:r>
        <w:rPr>
          <w:rFonts w:cs="Times New Roman"/>
          <w:szCs w:val="24"/>
        </w:rPr>
        <w:t>transliterasinya</w:t>
      </w:r>
      <w:r w:rsidR="003815B0">
        <w:rPr>
          <w:rFonts w:cs="Times New Roman"/>
          <w:szCs w:val="24"/>
        </w:rPr>
        <w:t xml:space="preserve"> </w:t>
      </w:r>
      <w:r>
        <w:rPr>
          <w:rFonts w:cs="Times New Roman"/>
          <w:szCs w:val="24"/>
        </w:rPr>
        <w:t>adalah h</w:t>
      </w:r>
    </w:p>
    <w:p w:rsidR="004A35A4" w:rsidRDefault="004A35A4" w:rsidP="004A35A4">
      <w:pPr>
        <w:numPr>
          <w:ilvl w:val="0"/>
          <w:numId w:val="16"/>
        </w:numPr>
        <w:spacing w:after="0" w:line="360" w:lineRule="auto"/>
        <w:jc w:val="both"/>
        <w:rPr>
          <w:rFonts w:cs="Times New Roman"/>
          <w:szCs w:val="24"/>
        </w:rPr>
      </w:pPr>
      <w:r>
        <w:rPr>
          <w:rFonts w:cs="Times New Roman"/>
          <w:szCs w:val="24"/>
        </w:rPr>
        <w:t>Hamzah</w:t>
      </w:r>
      <w:r w:rsidR="003815B0">
        <w:rPr>
          <w:rFonts w:cs="Times New Roman"/>
          <w:szCs w:val="24"/>
        </w:rPr>
        <w:t xml:space="preserve"> </w:t>
      </w:r>
      <w:r>
        <w:rPr>
          <w:rFonts w:cs="Times New Roman"/>
          <w:szCs w:val="24"/>
        </w:rPr>
        <w:t>ditransliterasikan dengan `bila di tengah atau di akhir kata.</w:t>
      </w:r>
    </w:p>
    <w:p w:rsidR="004A35A4" w:rsidRDefault="004A35A4" w:rsidP="004A35A4">
      <w:pPr>
        <w:numPr>
          <w:ilvl w:val="0"/>
          <w:numId w:val="16"/>
        </w:numPr>
        <w:spacing w:after="0" w:line="360" w:lineRule="auto"/>
        <w:jc w:val="both"/>
        <w:rPr>
          <w:rFonts w:cs="Times New Roman"/>
          <w:szCs w:val="24"/>
        </w:rPr>
      </w:pPr>
      <w:r w:rsidRPr="00CE5D1E">
        <w:rPr>
          <w:rFonts w:cs="Times New Roman"/>
          <w:i/>
          <w:iCs/>
          <w:szCs w:val="24"/>
        </w:rPr>
        <w:t>Y</w:t>
      </w:r>
      <w:r>
        <w:rPr>
          <w:rFonts w:cs="Times New Roman"/>
          <w:szCs w:val="24"/>
          <w:lang w:val="id-ID"/>
        </w:rPr>
        <w:t>â</w:t>
      </w:r>
      <w:r w:rsidRPr="00CE5D1E">
        <w:rPr>
          <w:rFonts w:cs="Times New Roman"/>
          <w:i/>
          <w:iCs/>
          <w:szCs w:val="24"/>
        </w:rPr>
        <w:t>` al-nisbah</w:t>
      </w:r>
      <w:r w:rsidR="003815B0">
        <w:rPr>
          <w:rFonts w:cs="Times New Roman"/>
          <w:i/>
          <w:iCs/>
          <w:szCs w:val="24"/>
        </w:rPr>
        <w:t xml:space="preserve"> </w:t>
      </w:r>
      <w:r>
        <w:rPr>
          <w:rFonts w:cs="Times New Roman"/>
          <w:szCs w:val="24"/>
        </w:rPr>
        <w:t>ditransliterasikan</w:t>
      </w:r>
      <w:r w:rsidR="003815B0">
        <w:rPr>
          <w:rFonts w:cs="Times New Roman"/>
          <w:szCs w:val="24"/>
        </w:rPr>
        <w:t xml:space="preserve"> </w:t>
      </w:r>
      <w:r>
        <w:rPr>
          <w:rFonts w:cs="Times New Roman"/>
          <w:szCs w:val="24"/>
        </w:rPr>
        <w:t>dengan î; misal :</w:t>
      </w:r>
      <w:r w:rsidRPr="00CE5D1E">
        <w:rPr>
          <w:rFonts w:cs="Times New Roman"/>
          <w:i/>
          <w:iCs/>
          <w:szCs w:val="24"/>
        </w:rPr>
        <w:t>al-Ghazalî</w:t>
      </w:r>
      <w:r>
        <w:rPr>
          <w:rFonts w:cs="Times New Roman"/>
          <w:szCs w:val="24"/>
        </w:rPr>
        <w:t>.</w:t>
      </w:r>
    </w:p>
    <w:p w:rsidR="004A35A4" w:rsidRPr="00F1364A" w:rsidRDefault="004A35A4" w:rsidP="004A35A4">
      <w:pPr>
        <w:spacing w:after="0" w:line="240" w:lineRule="auto"/>
        <w:ind w:right="17"/>
        <w:jc w:val="center"/>
        <w:rPr>
          <w:b/>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jc w:val="center"/>
        <w:rPr>
          <w:b/>
          <w:lang w:val="sv-SE"/>
        </w:rPr>
      </w:pPr>
    </w:p>
    <w:p w:rsidR="004A35A4" w:rsidRDefault="004A35A4" w:rsidP="004A35A4">
      <w:pPr>
        <w:spacing w:after="0" w:line="240" w:lineRule="auto"/>
        <w:ind w:right="17"/>
        <w:rPr>
          <w:b/>
          <w:lang w:val="sv-SE"/>
        </w:rPr>
      </w:pPr>
    </w:p>
    <w:p w:rsidR="004A35A4" w:rsidRDefault="004A35A4" w:rsidP="004A35A4">
      <w:pPr>
        <w:spacing w:after="0" w:line="240" w:lineRule="auto"/>
        <w:ind w:right="17"/>
        <w:rPr>
          <w:b/>
          <w:lang w:val="sv-SE"/>
        </w:rPr>
      </w:pPr>
    </w:p>
    <w:p w:rsidR="004A35A4" w:rsidRDefault="004A35A4" w:rsidP="004A35A4">
      <w:pPr>
        <w:spacing w:after="0" w:line="240" w:lineRule="auto"/>
        <w:ind w:right="17"/>
        <w:rPr>
          <w:b/>
          <w:lang w:val="sv-SE"/>
        </w:rPr>
      </w:pPr>
    </w:p>
    <w:p w:rsidR="004A35A4" w:rsidRDefault="004A35A4" w:rsidP="004A35A4">
      <w:pPr>
        <w:spacing w:after="0" w:line="240" w:lineRule="auto"/>
        <w:ind w:right="17"/>
        <w:rPr>
          <w:b/>
          <w:lang w:val="sv-SE"/>
        </w:rPr>
      </w:pPr>
    </w:p>
    <w:p w:rsidR="004A35A4" w:rsidRDefault="004A35A4" w:rsidP="004A35A4">
      <w:pPr>
        <w:spacing w:after="0" w:line="240" w:lineRule="auto"/>
        <w:ind w:right="17"/>
        <w:rPr>
          <w:b/>
          <w:lang w:val="sv-SE"/>
        </w:rPr>
      </w:pPr>
    </w:p>
    <w:p w:rsidR="004A35A4" w:rsidRDefault="004A35A4" w:rsidP="004A35A4">
      <w:pPr>
        <w:spacing w:after="0" w:line="240" w:lineRule="auto"/>
        <w:ind w:right="17"/>
        <w:rPr>
          <w:b/>
          <w:lang w:val="sv-SE"/>
        </w:rPr>
      </w:pPr>
    </w:p>
    <w:p w:rsidR="004A35A4" w:rsidRDefault="004A35A4" w:rsidP="004A35A4">
      <w:pPr>
        <w:spacing w:after="0" w:line="360" w:lineRule="auto"/>
        <w:ind w:right="17"/>
        <w:rPr>
          <w:lang w:val="sv-SE"/>
        </w:rPr>
      </w:pPr>
    </w:p>
    <w:p w:rsidR="003815B0" w:rsidRDefault="003815B0" w:rsidP="004A35A4">
      <w:pPr>
        <w:spacing w:after="0" w:line="360" w:lineRule="auto"/>
        <w:ind w:right="17"/>
        <w:rPr>
          <w:lang w:val="sv-SE"/>
        </w:rPr>
      </w:pPr>
    </w:p>
    <w:p w:rsidR="003815B0" w:rsidRDefault="003815B0" w:rsidP="004A35A4">
      <w:pPr>
        <w:spacing w:after="0" w:line="360" w:lineRule="auto"/>
        <w:ind w:right="17"/>
        <w:rPr>
          <w:lang w:val="sv-SE"/>
        </w:rPr>
      </w:pPr>
    </w:p>
    <w:p w:rsidR="003815B0" w:rsidRDefault="003815B0" w:rsidP="004A35A4">
      <w:pPr>
        <w:spacing w:after="0" w:line="360" w:lineRule="auto"/>
        <w:ind w:right="17"/>
        <w:rPr>
          <w:lang w:val="sv-SE"/>
        </w:rPr>
      </w:pPr>
    </w:p>
    <w:p w:rsidR="003815B0" w:rsidRDefault="003815B0" w:rsidP="004A35A4">
      <w:pPr>
        <w:spacing w:after="0" w:line="360" w:lineRule="auto"/>
        <w:ind w:right="17"/>
        <w:rPr>
          <w:lang w:val="sv-SE"/>
        </w:rPr>
      </w:pPr>
    </w:p>
    <w:p w:rsidR="003815B0" w:rsidRDefault="003815B0" w:rsidP="004A35A4">
      <w:pPr>
        <w:spacing w:after="0" w:line="360" w:lineRule="auto"/>
        <w:ind w:right="17"/>
        <w:rPr>
          <w:lang w:val="sv-SE"/>
        </w:rPr>
      </w:pPr>
    </w:p>
    <w:p w:rsidR="003815B0" w:rsidRDefault="003815B0" w:rsidP="004A35A4">
      <w:pPr>
        <w:spacing w:after="0" w:line="360" w:lineRule="auto"/>
        <w:ind w:right="17"/>
        <w:rPr>
          <w:lang w:val="sv-SE"/>
        </w:rPr>
      </w:pPr>
    </w:p>
    <w:p w:rsidR="004A35A4" w:rsidRDefault="004A35A4" w:rsidP="004A35A4">
      <w:pPr>
        <w:spacing w:after="0" w:line="360" w:lineRule="auto"/>
        <w:ind w:right="17"/>
        <w:jc w:val="center"/>
        <w:rPr>
          <w:lang w:val="sv-SE"/>
        </w:rPr>
      </w:pPr>
    </w:p>
    <w:p w:rsidR="004A35A4" w:rsidRDefault="004A35A4" w:rsidP="00ED42C2">
      <w:pPr>
        <w:spacing w:after="0" w:line="240" w:lineRule="auto"/>
        <w:ind w:right="14"/>
        <w:jc w:val="center"/>
        <w:rPr>
          <w:b/>
          <w:lang w:val="sv-SE"/>
        </w:rPr>
      </w:pPr>
      <w:r w:rsidRPr="006A3EAB">
        <w:rPr>
          <w:b/>
          <w:lang w:val="sv-SE"/>
        </w:rPr>
        <w:lastRenderedPageBreak/>
        <w:t>ABSTRAK</w:t>
      </w:r>
    </w:p>
    <w:p w:rsidR="00580395" w:rsidRDefault="00580395" w:rsidP="00ED42C2">
      <w:pPr>
        <w:spacing w:after="0" w:line="240" w:lineRule="auto"/>
        <w:ind w:right="14"/>
        <w:jc w:val="center"/>
        <w:rPr>
          <w:b/>
          <w:lang w:val="sv-SE"/>
        </w:rPr>
      </w:pPr>
    </w:p>
    <w:p w:rsidR="00580395" w:rsidRDefault="00580395" w:rsidP="00ED42C2">
      <w:pPr>
        <w:spacing w:after="0" w:line="240" w:lineRule="auto"/>
        <w:ind w:right="14"/>
        <w:jc w:val="center"/>
        <w:rPr>
          <w:b/>
          <w:lang w:val="sv-SE"/>
        </w:rPr>
      </w:pPr>
    </w:p>
    <w:p w:rsidR="00126D67" w:rsidRDefault="00126D67" w:rsidP="00ED42C2">
      <w:pPr>
        <w:spacing w:after="0" w:line="240" w:lineRule="auto"/>
        <w:ind w:right="14"/>
        <w:jc w:val="center"/>
        <w:rPr>
          <w:b/>
          <w:lang w:val="sv-SE"/>
        </w:rPr>
      </w:pPr>
    </w:p>
    <w:p w:rsidR="004A35A4" w:rsidRPr="006A3EAB" w:rsidRDefault="004A35A4" w:rsidP="00ED42C2">
      <w:pPr>
        <w:spacing w:after="0" w:line="240" w:lineRule="auto"/>
        <w:ind w:right="14"/>
        <w:jc w:val="center"/>
        <w:rPr>
          <w:b/>
          <w:lang w:val="sv-SE"/>
        </w:rPr>
      </w:pPr>
    </w:p>
    <w:p w:rsidR="004A35A4" w:rsidRDefault="004A35A4" w:rsidP="00ED42C2">
      <w:pPr>
        <w:spacing w:after="0" w:line="240" w:lineRule="auto"/>
        <w:ind w:right="14" w:firstLine="720"/>
        <w:jc w:val="both"/>
        <w:rPr>
          <w:lang w:val="sv-SE"/>
        </w:rPr>
      </w:pPr>
      <w:r w:rsidRPr="00D229D8">
        <w:rPr>
          <w:rFonts w:cs="Times New Roman"/>
          <w:szCs w:val="24"/>
          <w:lang w:val="id-ID"/>
        </w:rPr>
        <w:t>Skripsi dengan judul</w:t>
      </w:r>
      <w:r>
        <w:rPr>
          <w:rFonts w:cs="Times New Roman"/>
          <w:szCs w:val="24"/>
          <w:lang w:val="id-ID"/>
        </w:rPr>
        <w:t xml:space="preserve"> “</w:t>
      </w:r>
      <w:r w:rsidR="00D9354A">
        <w:rPr>
          <w:rFonts w:cs="Times New Roman"/>
          <w:szCs w:val="24"/>
        </w:rPr>
        <w:t xml:space="preserve">Kajian </w:t>
      </w:r>
      <w:r w:rsidRPr="002C79E1">
        <w:rPr>
          <w:rFonts w:cs="Times New Roman"/>
          <w:szCs w:val="24"/>
          <w:lang w:val="sv-SE"/>
        </w:rPr>
        <w:t xml:space="preserve">Keshahihan Hadits </w:t>
      </w:r>
      <w:r w:rsidR="00D9354A">
        <w:rPr>
          <w:rFonts w:cs="Times New Roman"/>
          <w:szCs w:val="24"/>
          <w:lang w:val="sv-SE"/>
        </w:rPr>
        <w:t xml:space="preserve">Tentang </w:t>
      </w:r>
      <w:r w:rsidRPr="002C79E1">
        <w:rPr>
          <w:rFonts w:cs="Times New Roman"/>
          <w:szCs w:val="24"/>
          <w:lang w:val="sv-SE"/>
        </w:rPr>
        <w:t>Puasa Su</w:t>
      </w:r>
      <w:r w:rsidR="00531DC2">
        <w:rPr>
          <w:rFonts w:cs="Times New Roman"/>
          <w:szCs w:val="24"/>
          <w:lang w:val="sv-SE"/>
        </w:rPr>
        <w:t>n</w:t>
      </w:r>
      <w:r w:rsidRPr="002C79E1">
        <w:rPr>
          <w:rFonts w:cs="Times New Roman"/>
          <w:szCs w:val="24"/>
          <w:lang w:val="sv-SE"/>
        </w:rPr>
        <w:t>nah Syawal” (</w:t>
      </w:r>
      <w:r w:rsidRPr="002C79E1">
        <w:rPr>
          <w:rFonts w:cs="Times New Roman"/>
          <w:i/>
          <w:iCs/>
          <w:szCs w:val="24"/>
          <w:lang w:val="sv-SE"/>
        </w:rPr>
        <w:t>Analisis Sanad</w:t>
      </w:r>
      <w:r w:rsidR="00ED42C2" w:rsidRPr="00ED42C2">
        <w:rPr>
          <w:rFonts w:cs="Times New Roman"/>
          <w:i/>
          <w:iCs/>
          <w:szCs w:val="24"/>
          <w:lang w:val="sv-SE"/>
        </w:rPr>
        <w:t xml:space="preserve"> </w:t>
      </w:r>
      <w:r w:rsidR="00ED42C2" w:rsidRPr="002C79E1">
        <w:rPr>
          <w:rFonts w:cs="Times New Roman"/>
          <w:szCs w:val="24"/>
          <w:lang w:val="sv-SE"/>
        </w:rPr>
        <w:t>dan</w:t>
      </w:r>
      <w:r w:rsidR="00ED42C2" w:rsidRPr="002C79E1">
        <w:rPr>
          <w:rFonts w:cs="Times New Roman"/>
          <w:i/>
          <w:iCs/>
          <w:szCs w:val="24"/>
          <w:lang w:val="sv-SE"/>
        </w:rPr>
        <w:t xml:space="preserve"> Matan</w:t>
      </w:r>
      <w:r w:rsidRPr="002C79E1">
        <w:rPr>
          <w:rFonts w:cs="Times New Roman"/>
          <w:szCs w:val="24"/>
          <w:lang w:val="sv-SE"/>
        </w:rPr>
        <w:t xml:space="preserve">) </w:t>
      </w:r>
      <w:r>
        <w:rPr>
          <w:rFonts w:cs="Times New Roman"/>
          <w:szCs w:val="24"/>
          <w:lang w:val="id-ID"/>
        </w:rPr>
        <w:t xml:space="preserve">ini ditulis oleh </w:t>
      </w:r>
      <w:r>
        <w:rPr>
          <w:rFonts w:cs="Times New Roman"/>
          <w:szCs w:val="24"/>
          <w:lang w:val="sv-SE"/>
        </w:rPr>
        <w:t>Abdurrahman</w:t>
      </w:r>
      <w:r w:rsidRPr="00D229D8">
        <w:rPr>
          <w:rFonts w:cs="Times New Roman"/>
          <w:szCs w:val="24"/>
          <w:lang w:val="id-ID"/>
        </w:rPr>
        <w:t xml:space="preserve"> dibimbing oleh </w:t>
      </w:r>
      <w:r>
        <w:rPr>
          <w:lang w:val="sv-SE"/>
        </w:rPr>
        <w:t>Dr. Salamah Noorhidayati. M. Ag</w:t>
      </w:r>
      <w:r w:rsidR="00ED42C2">
        <w:rPr>
          <w:lang w:val="sv-SE"/>
        </w:rPr>
        <w:t xml:space="preserve"> </w:t>
      </w:r>
    </w:p>
    <w:p w:rsidR="004A35A4" w:rsidRDefault="004A35A4" w:rsidP="00ED42C2">
      <w:pPr>
        <w:spacing w:after="0" w:line="240" w:lineRule="auto"/>
        <w:ind w:right="14" w:firstLine="720"/>
        <w:jc w:val="both"/>
        <w:rPr>
          <w:lang w:val="sv-SE"/>
        </w:rPr>
      </w:pPr>
      <w:r>
        <w:rPr>
          <w:lang w:val="sv-SE"/>
        </w:rPr>
        <w:t>Penelitian dalam skripsi ini di</w:t>
      </w:r>
      <w:r w:rsidR="003815B0">
        <w:rPr>
          <w:lang w:val="sv-SE"/>
        </w:rPr>
        <w:t xml:space="preserve"> </w:t>
      </w:r>
      <w:r>
        <w:rPr>
          <w:lang w:val="sv-SE"/>
        </w:rPr>
        <w:t>latar belakangi oleh adanya pemahaman sebagian kecil masyarakat seputar pengamalan puasa sun</w:t>
      </w:r>
      <w:r w:rsidR="00531DC2">
        <w:rPr>
          <w:lang w:val="sv-SE"/>
        </w:rPr>
        <w:t>n</w:t>
      </w:r>
      <w:r w:rsidR="00387631">
        <w:rPr>
          <w:lang w:val="sv-SE"/>
        </w:rPr>
        <w:t>ah</w:t>
      </w:r>
      <w:r>
        <w:rPr>
          <w:lang w:val="sv-SE"/>
        </w:rPr>
        <w:t xml:space="preserve"> syawal, sebagian masyarakat menganggap bahwa, puasa sun</w:t>
      </w:r>
      <w:r w:rsidR="00387631">
        <w:rPr>
          <w:lang w:val="sv-SE"/>
        </w:rPr>
        <w:t>n</w:t>
      </w:r>
      <w:r>
        <w:rPr>
          <w:lang w:val="sv-SE"/>
        </w:rPr>
        <w:t>ah syawal merupakan sebuah tradisi yang dilakukan oleh nenek moyang mereka, seperti Ds, Sungai Baung. Desa Suwak Samin, Kec, Pengabuan Kota, Kuala Tungkal</w:t>
      </w:r>
      <w:r w:rsidR="00387631">
        <w:rPr>
          <w:lang w:val="sv-SE"/>
        </w:rPr>
        <w:t>,</w:t>
      </w:r>
      <w:r>
        <w:rPr>
          <w:lang w:val="sv-SE"/>
        </w:rPr>
        <w:t xml:space="preserve"> Jambi. Sebagian masyarakat menagnggap puasa sun</w:t>
      </w:r>
      <w:r w:rsidR="00387631">
        <w:rPr>
          <w:lang w:val="sv-SE"/>
        </w:rPr>
        <w:t>n</w:t>
      </w:r>
      <w:r>
        <w:rPr>
          <w:lang w:val="sv-SE"/>
        </w:rPr>
        <w:t>ah syawal merupakan sebuah kesun</w:t>
      </w:r>
      <w:r w:rsidR="00387631">
        <w:rPr>
          <w:lang w:val="sv-SE"/>
        </w:rPr>
        <w:t>n</w:t>
      </w:r>
      <w:r>
        <w:rPr>
          <w:lang w:val="sv-SE"/>
        </w:rPr>
        <w:t>ahan dari Nabi, seperti yang biasa dilakuk</w:t>
      </w:r>
      <w:r w:rsidR="00ED42C2">
        <w:rPr>
          <w:lang w:val="sv-SE"/>
        </w:rPr>
        <w:t xml:space="preserve">an oleh kebanyakan umat muslim. </w:t>
      </w:r>
    </w:p>
    <w:p w:rsidR="004A35A4" w:rsidRDefault="004A35A4" w:rsidP="00ED42C2">
      <w:pPr>
        <w:spacing w:after="0" w:line="240" w:lineRule="auto"/>
        <w:ind w:right="14" w:firstLine="720"/>
        <w:jc w:val="both"/>
        <w:rPr>
          <w:lang w:val="sv-SE"/>
        </w:rPr>
      </w:pPr>
      <w:r w:rsidRPr="00204B52">
        <w:t xml:space="preserve">Dari latar belakang yang dikemukan di atas, maka rumusan masalah yang </w:t>
      </w:r>
      <w:r w:rsidRPr="005510FD">
        <w:rPr>
          <w:lang w:val="sv-SE"/>
        </w:rPr>
        <w:t>akan</w:t>
      </w:r>
      <w:r w:rsidRPr="00204B52">
        <w:t xml:space="preserve"> diangkat dalam penelitian </w:t>
      </w:r>
      <w:r w:rsidR="001E7C3C">
        <w:t xml:space="preserve">Skripsi </w:t>
      </w:r>
      <w:r w:rsidRPr="00204B52">
        <w:t xml:space="preserve">ini adalah: Bagaimana </w:t>
      </w:r>
      <w:r w:rsidR="001E7C3C">
        <w:t xml:space="preserve">kualitas sanad </w:t>
      </w:r>
      <w:r>
        <w:t>hadits tentang puasa su</w:t>
      </w:r>
      <w:r w:rsidR="00531DC2">
        <w:t>n</w:t>
      </w:r>
      <w:r>
        <w:t xml:space="preserve">nah syawal? Bagaimana </w:t>
      </w:r>
      <w:r w:rsidR="001E7C3C">
        <w:t xml:space="preserve">kualitas matan </w:t>
      </w:r>
      <w:r>
        <w:t xml:space="preserve">hadits tentang </w:t>
      </w:r>
      <w:r>
        <w:rPr>
          <w:lang w:val="sv-SE"/>
        </w:rPr>
        <w:t>puasa su</w:t>
      </w:r>
      <w:r w:rsidR="00531DC2">
        <w:rPr>
          <w:lang w:val="sv-SE"/>
        </w:rPr>
        <w:t>n</w:t>
      </w:r>
      <w:r>
        <w:rPr>
          <w:lang w:val="sv-SE"/>
        </w:rPr>
        <w:t>nah syawal</w:t>
      </w:r>
      <w:r>
        <w:t>?</w:t>
      </w:r>
      <w:r>
        <w:rPr>
          <w:lang w:val="sv-SE"/>
        </w:rPr>
        <w:t xml:space="preserve"> Sedangkan fokus </w:t>
      </w:r>
      <w:r w:rsidR="001E7C3C">
        <w:rPr>
          <w:lang w:val="sv-SE"/>
        </w:rPr>
        <w:t xml:space="preserve">masalah kualitas </w:t>
      </w:r>
      <w:r>
        <w:rPr>
          <w:lang w:val="sv-SE"/>
        </w:rPr>
        <w:t xml:space="preserve">hadits </w:t>
      </w:r>
      <w:r w:rsidR="001E7C3C">
        <w:rPr>
          <w:lang w:val="sv-SE"/>
        </w:rPr>
        <w:t xml:space="preserve">tentang </w:t>
      </w:r>
      <w:r>
        <w:rPr>
          <w:lang w:val="sv-SE"/>
        </w:rPr>
        <w:t>puasa su</w:t>
      </w:r>
      <w:r w:rsidR="00531DC2">
        <w:rPr>
          <w:lang w:val="sv-SE"/>
        </w:rPr>
        <w:t>n</w:t>
      </w:r>
      <w:r>
        <w:rPr>
          <w:lang w:val="sv-SE"/>
        </w:rPr>
        <w:t>nah syawal</w:t>
      </w:r>
      <w:r w:rsidR="00387631">
        <w:rPr>
          <w:lang w:val="sv-SE"/>
        </w:rPr>
        <w:t>, yaitu</w:t>
      </w:r>
      <w:r>
        <w:rPr>
          <w:lang w:val="sv-SE"/>
        </w:rPr>
        <w:t xml:space="preserve"> </w:t>
      </w:r>
      <w:r w:rsidR="001E7C3C">
        <w:rPr>
          <w:lang w:val="sv-SE"/>
        </w:rPr>
        <w:t xml:space="preserve">untuk mengetahui ke-Shahihan sebuah dalil hadits </w:t>
      </w:r>
      <w:r w:rsidR="00387631">
        <w:rPr>
          <w:lang w:val="sv-SE"/>
        </w:rPr>
        <w:t xml:space="preserve">yang berkaitan dengan </w:t>
      </w:r>
      <w:r>
        <w:rPr>
          <w:lang w:val="sv-SE"/>
        </w:rPr>
        <w:t>puasa su</w:t>
      </w:r>
      <w:r w:rsidR="00531DC2">
        <w:rPr>
          <w:lang w:val="sv-SE"/>
        </w:rPr>
        <w:t>n</w:t>
      </w:r>
      <w:r>
        <w:rPr>
          <w:lang w:val="sv-SE"/>
        </w:rPr>
        <w:t xml:space="preserve">nah syawal tersebut. </w:t>
      </w:r>
    </w:p>
    <w:p w:rsidR="004A35A4" w:rsidRDefault="004A35A4" w:rsidP="00ED42C2">
      <w:pPr>
        <w:spacing w:after="0" w:line="240" w:lineRule="auto"/>
        <w:ind w:right="14" w:firstLine="720"/>
        <w:jc w:val="both"/>
        <w:rPr>
          <w:lang w:val="sv-SE"/>
        </w:rPr>
      </w:pPr>
      <w:r w:rsidRPr="00A76E02">
        <w:rPr>
          <w:lang w:val="sv-SE"/>
        </w:rPr>
        <w:t>Penelitian</w:t>
      </w:r>
      <w:r w:rsidRPr="005310C9">
        <w:rPr>
          <w:rFonts w:cs="Times New Roman"/>
        </w:rPr>
        <w:t xml:space="preserve"> ini merupakan penelitian kepustakaan. Dalam penelitian ini, </w:t>
      </w:r>
      <w:r>
        <w:rPr>
          <w:rFonts w:cs="Times New Roman"/>
        </w:rPr>
        <w:t xml:space="preserve">penulis </w:t>
      </w:r>
      <w:r w:rsidRPr="005310C9">
        <w:rPr>
          <w:rFonts w:cs="Times New Roman"/>
        </w:rPr>
        <w:t xml:space="preserve">menggunakan </w:t>
      </w:r>
      <w:r>
        <w:rPr>
          <w:rFonts w:cs="Times New Roman"/>
        </w:rPr>
        <w:t xml:space="preserve">kitab-kitab hadits dan fiqh, kitab hadits seperti: </w:t>
      </w:r>
      <w:r>
        <w:rPr>
          <w:rFonts w:cs="Times New Roman"/>
          <w:i/>
          <w:iCs/>
        </w:rPr>
        <w:t xml:space="preserve">Kitab </w:t>
      </w:r>
      <w:r w:rsidRPr="00D961F1">
        <w:rPr>
          <w:i/>
          <w:iCs/>
          <w:szCs w:val="24"/>
        </w:rPr>
        <w:t>al-Minhaj Syarh Shahih Muslim,</w:t>
      </w:r>
      <w:r>
        <w:rPr>
          <w:i/>
          <w:iCs/>
          <w:szCs w:val="24"/>
        </w:rPr>
        <w:t xml:space="preserve"> </w:t>
      </w:r>
      <w:r w:rsidRPr="00D961F1">
        <w:rPr>
          <w:i/>
          <w:szCs w:val="24"/>
          <w:lang w:val="id-ID"/>
        </w:rPr>
        <w:t>Nailul Authar Syarh Muntaqa’ al-Akhbar</w:t>
      </w:r>
      <w:r w:rsidRPr="00D961F1">
        <w:rPr>
          <w:i/>
          <w:szCs w:val="24"/>
        </w:rPr>
        <w:t>,</w:t>
      </w:r>
      <w:r w:rsidRPr="0076157F">
        <w:rPr>
          <w:i/>
          <w:iCs/>
          <w:szCs w:val="24"/>
          <w:lang w:val="id-ID"/>
        </w:rPr>
        <w:t xml:space="preserve"> </w:t>
      </w:r>
      <w:r w:rsidR="00D9354A">
        <w:rPr>
          <w:i/>
          <w:iCs/>
          <w:szCs w:val="24"/>
        </w:rPr>
        <w:t>Tahdzib</w:t>
      </w:r>
      <w:r w:rsidR="00ED42C2">
        <w:rPr>
          <w:i/>
          <w:iCs/>
          <w:szCs w:val="24"/>
        </w:rPr>
        <w:t xml:space="preserve"> al-</w:t>
      </w:r>
      <w:r w:rsidR="00ED42C2" w:rsidRPr="00ED42C2">
        <w:rPr>
          <w:i/>
          <w:iCs/>
          <w:szCs w:val="24"/>
        </w:rPr>
        <w:t xml:space="preserve"> </w:t>
      </w:r>
      <w:r w:rsidR="00ED42C2">
        <w:rPr>
          <w:i/>
          <w:iCs/>
          <w:szCs w:val="24"/>
        </w:rPr>
        <w:t>Tahdzib,</w:t>
      </w:r>
      <w:r w:rsidR="00D9354A">
        <w:rPr>
          <w:i/>
          <w:iCs/>
          <w:szCs w:val="24"/>
        </w:rPr>
        <w:t xml:space="preserve"> </w:t>
      </w:r>
      <w:r w:rsidRPr="00D961F1">
        <w:rPr>
          <w:i/>
          <w:iCs/>
          <w:szCs w:val="24"/>
        </w:rPr>
        <w:t>Fathul Qarib al-Mujib,</w:t>
      </w:r>
      <w:r w:rsidRPr="0076157F">
        <w:rPr>
          <w:i/>
          <w:iCs/>
          <w:szCs w:val="24"/>
        </w:rPr>
        <w:t xml:space="preserve"> </w:t>
      </w:r>
      <w:r w:rsidRPr="00D961F1">
        <w:rPr>
          <w:i/>
          <w:iCs/>
          <w:szCs w:val="24"/>
        </w:rPr>
        <w:t>Minhajut al-Thalibin wa Umdatul al-Muttaqin fi al-Fiqhi,</w:t>
      </w:r>
      <w:r w:rsidRPr="0076157F">
        <w:rPr>
          <w:i/>
          <w:iCs/>
          <w:szCs w:val="24"/>
        </w:rPr>
        <w:t xml:space="preserve"> </w:t>
      </w:r>
      <w:r>
        <w:rPr>
          <w:rFonts w:cs="Times New Roman"/>
        </w:rPr>
        <w:t>hadits puasa sun</w:t>
      </w:r>
      <w:r w:rsidR="00531DC2">
        <w:rPr>
          <w:rFonts w:cs="Times New Roman"/>
        </w:rPr>
        <w:t>n</w:t>
      </w:r>
      <w:r>
        <w:rPr>
          <w:rFonts w:cs="Times New Roman"/>
        </w:rPr>
        <w:t xml:space="preserve">ah syawal </w:t>
      </w:r>
      <w:r w:rsidRPr="005310C9">
        <w:rPr>
          <w:rFonts w:cs="Times New Roman"/>
        </w:rPr>
        <w:t xml:space="preserve">dilakukan </w:t>
      </w:r>
      <w:r>
        <w:rPr>
          <w:rFonts w:cs="Times New Roman"/>
        </w:rPr>
        <w:t xml:space="preserve">dengan </w:t>
      </w:r>
      <w:r w:rsidRPr="005310C9">
        <w:rPr>
          <w:rFonts w:cs="Times New Roman"/>
        </w:rPr>
        <w:t>kritik sanad dan matan dengan tujuan untuk mengetahui kualitas hadi</w:t>
      </w:r>
      <w:r>
        <w:rPr>
          <w:rFonts w:cs="Times New Roman"/>
        </w:rPr>
        <w:t>t</w:t>
      </w:r>
      <w:r w:rsidRPr="005310C9">
        <w:rPr>
          <w:rFonts w:cs="Times New Roman"/>
        </w:rPr>
        <w:t>s-hadi</w:t>
      </w:r>
      <w:r>
        <w:rPr>
          <w:rFonts w:cs="Times New Roman"/>
        </w:rPr>
        <w:t>t</w:t>
      </w:r>
      <w:r w:rsidRPr="005310C9">
        <w:rPr>
          <w:rFonts w:cs="Times New Roman"/>
        </w:rPr>
        <w:t>s tersebut.</w:t>
      </w:r>
      <w:r>
        <w:rPr>
          <w:rFonts w:cs="Times New Roman"/>
        </w:rPr>
        <w:t xml:space="preserve"> </w:t>
      </w:r>
      <w:r w:rsidRPr="005310C9">
        <w:rPr>
          <w:rFonts w:cs="Times New Roman"/>
        </w:rPr>
        <w:t xml:space="preserve">Dalam kritik sanad pedoman yang digunakan dalam </w:t>
      </w:r>
      <w:r w:rsidRPr="005310C9">
        <w:rPr>
          <w:rFonts w:cs="Times New Roman"/>
          <w:i/>
          <w:iCs/>
        </w:rPr>
        <w:t>ja</w:t>
      </w:r>
      <w:r>
        <w:rPr>
          <w:rFonts w:cs="Times New Roman"/>
          <w:i/>
          <w:iCs/>
        </w:rPr>
        <w:t>rh</w:t>
      </w:r>
      <w:r w:rsidRPr="005310C9">
        <w:rPr>
          <w:rFonts w:cs="Times New Roman"/>
          <w:i/>
          <w:iCs/>
        </w:rPr>
        <w:t xml:space="preserve"> wa ta’dil</w:t>
      </w:r>
      <w:r w:rsidRPr="005310C9">
        <w:rPr>
          <w:rFonts w:cs="Times New Roman"/>
        </w:rPr>
        <w:t xml:space="preserve"> para perawi adalah pedoman yang ditawarkan oleh </w:t>
      </w:r>
      <w:r>
        <w:rPr>
          <w:bCs/>
          <w:lang w:val="sv-SE"/>
        </w:rPr>
        <w:t>Ibn</w:t>
      </w:r>
      <w:r w:rsidR="00387631">
        <w:rPr>
          <w:bCs/>
          <w:lang w:val="sv-SE"/>
        </w:rPr>
        <w:t>u</w:t>
      </w:r>
      <w:r>
        <w:rPr>
          <w:bCs/>
          <w:lang w:val="sv-SE"/>
        </w:rPr>
        <w:t xml:space="preserve"> H</w:t>
      </w:r>
      <w:r w:rsidRPr="001C62A9">
        <w:rPr>
          <w:bCs/>
          <w:lang w:val="sv-SE"/>
        </w:rPr>
        <w:t>ajar</w:t>
      </w:r>
      <w:r>
        <w:rPr>
          <w:bCs/>
          <w:lang w:val="sv-SE"/>
        </w:rPr>
        <w:t xml:space="preserve"> al-’Asqalan</w:t>
      </w:r>
      <w:r>
        <w:rPr>
          <w:rFonts w:cs="Times New Roman"/>
          <w:bCs/>
          <w:lang w:val="sv-SE"/>
        </w:rPr>
        <w:t xml:space="preserve">i. Dalam perbedaan penilaian terhadap seorang rawi antara </w:t>
      </w:r>
      <w:r w:rsidRPr="00432AD1">
        <w:rPr>
          <w:rFonts w:cs="Times New Roman"/>
          <w:bCs/>
          <w:i/>
          <w:iCs/>
          <w:lang w:val="sv-SE"/>
        </w:rPr>
        <w:t>’adil</w:t>
      </w:r>
      <w:r>
        <w:rPr>
          <w:rFonts w:cs="Times New Roman"/>
          <w:bCs/>
          <w:lang w:val="sv-SE"/>
        </w:rPr>
        <w:t xml:space="preserve"> dan </w:t>
      </w:r>
      <w:r w:rsidRPr="00432AD1">
        <w:rPr>
          <w:rFonts w:cs="Times New Roman"/>
          <w:bCs/>
          <w:i/>
          <w:iCs/>
          <w:lang w:val="sv-SE"/>
        </w:rPr>
        <w:t>ja</w:t>
      </w:r>
      <w:r>
        <w:rPr>
          <w:rFonts w:cs="Times New Roman"/>
          <w:bCs/>
          <w:i/>
          <w:iCs/>
          <w:lang w:val="sv-SE"/>
        </w:rPr>
        <w:t>rh</w:t>
      </w:r>
      <w:r>
        <w:rPr>
          <w:bCs/>
          <w:lang w:val="sv-SE"/>
        </w:rPr>
        <w:t xml:space="preserve"> yang dijadikan pedoman dalam penyelesaian adalah pendapatnya mayoritas ahli fiqh dan mayoritas ahli ushul yang berbunyi </w:t>
      </w:r>
      <w:r w:rsidRPr="0072472D">
        <w:rPr>
          <w:bCs/>
          <w:i/>
          <w:iCs/>
          <w:lang w:val="sv-SE"/>
        </w:rPr>
        <w:t>al-ja</w:t>
      </w:r>
      <w:r>
        <w:rPr>
          <w:bCs/>
          <w:i/>
          <w:iCs/>
          <w:lang w:val="sv-SE"/>
        </w:rPr>
        <w:t>rh</w:t>
      </w:r>
      <w:r w:rsidRPr="0072472D">
        <w:rPr>
          <w:bCs/>
          <w:i/>
          <w:iCs/>
          <w:lang w:val="sv-SE"/>
        </w:rPr>
        <w:t xml:space="preserve"> muqadam ’</w:t>
      </w:r>
      <w:r>
        <w:rPr>
          <w:bCs/>
          <w:i/>
          <w:iCs/>
          <w:lang w:val="sv-SE"/>
        </w:rPr>
        <w:t>al</w:t>
      </w:r>
      <w:r>
        <w:rPr>
          <w:rFonts w:cs="Times New Roman"/>
          <w:bCs/>
          <w:i/>
          <w:iCs/>
          <w:lang w:val="sv-SE"/>
        </w:rPr>
        <w:t>a</w:t>
      </w:r>
      <w:r w:rsidRPr="0072472D">
        <w:rPr>
          <w:bCs/>
          <w:i/>
          <w:iCs/>
          <w:lang w:val="sv-SE"/>
        </w:rPr>
        <w:t xml:space="preserve"> al-ta’d</w:t>
      </w:r>
      <w:r>
        <w:rPr>
          <w:rFonts w:cs="Times New Roman"/>
          <w:bCs/>
          <w:i/>
          <w:iCs/>
          <w:lang w:val="sv-SE"/>
        </w:rPr>
        <w:t>i</w:t>
      </w:r>
      <w:r w:rsidRPr="0072472D">
        <w:rPr>
          <w:bCs/>
          <w:i/>
          <w:iCs/>
          <w:lang w:val="sv-SE"/>
        </w:rPr>
        <w:t>l</w:t>
      </w:r>
      <w:r>
        <w:rPr>
          <w:bCs/>
          <w:lang w:val="sv-SE"/>
        </w:rPr>
        <w:t xml:space="preserve"> Sedangkan dalam kritik matan yang digunakan pedoman adalah menurut pendapatnya </w:t>
      </w:r>
      <w:r>
        <w:rPr>
          <w:lang w:val="sv-SE"/>
        </w:rPr>
        <w:t>Shalah al-Din al-Adlabi</w:t>
      </w:r>
      <w:r w:rsidRPr="00AF47E8">
        <w:rPr>
          <w:lang w:val="sv-SE"/>
        </w:rPr>
        <w:t xml:space="preserve">. </w:t>
      </w:r>
      <w:r w:rsidR="00ED42C2">
        <w:rPr>
          <w:lang w:val="sv-SE"/>
        </w:rPr>
        <w:t xml:space="preserve"> </w:t>
      </w:r>
    </w:p>
    <w:p w:rsidR="004A35A4" w:rsidRPr="00D9354A" w:rsidRDefault="004A35A4" w:rsidP="00ED42C2">
      <w:pPr>
        <w:spacing w:after="0" w:line="240" w:lineRule="auto"/>
        <w:ind w:right="14" w:firstLine="720"/>
        <w:jc w:val="both"/>
        <w:rPr>
          <w:i/>
          <w:iCs/>
          <w:lang w:val="sv-SE"/>
        </w:rPr>
      </w:pPr>
      <w:r w:rsidRPr="00DA0FC2">
        <w:rPr>
          <w:lang w:val="sv-SE"/>
        </w:rPr>
        <w:t>Penelitian ini menyimpulkan bahwa hadi</w:t>
      </w:r>
      <w:r>
        <w:rPr>
          <w:lang w:val="sv-SE"/>
        </w:rPr>
        <w:t>t</w:t>
      </w:r>
      <w:r w:rsidRPr="00DA0FC2">
        <w:rPr>
          <w:lang w:val="sv-SE"/>
        </w:rPr>
        <w:t xml:space="preserve">s tentang </w:t>
      </w:r>
      <w:r w:rsidRPr="00D9354A">
        <w:rPr>
          <w:rFonts w:cs="Times New Roman"/>
          <w:lang w:val="sv-SE"/>
        </w:rPr>
        <w:t>puasa sunah syawal benar-benar dari Nabi</w:t>
      </w:r>
      <w:r w:rsidR="00D9354A">
        <w:rPr>
          <w:lang w:val="sv-SE"/>
        </w:rPr>
        <w:t xml:space="preserve"> dan berkualitas </w:t>
      </w:r>
      <w:r w:rsidR="00D9354A">
        <w:rPr>
          <w:i/>
          <w:iCs/>
          <w:lang w:val="sv-SE"/>
        </w:rPr>
        <w:t xml:space="preserve">shahih li zatti, </w:t>
      </w:r>
      <w:r w:rsidR="00D9354A">
        <w:rPr>
          <w:lang w:val="sv-SE"/>
        </w:rPr>
        <w:t xml:space="preserve">karena semua kritikus hadits berkomentar </w:t>
      </w:r>
      <w:r w:rsidR="00D9354A">
        <w:rPr>
          <w:i/>
          <w:iCs/>
          <w:lang w:val="sv-SE"/>
        </w:rPr>
        <w:t xml:space="preserve">tsiqah, </w:t>
      </w:r>
      <w:r w:rsidR="00D9354A">
        <w:rPr>
          <w:lang w:val="sv-SE"/>
        </w:rPr>
        <w:t xml:space="preserve">sekalipun ada sebagian kecil kritikus hadits menganggap </w:t>
      </w:r>
      <w:r w:rsidR="00D9354A">
        <w:rPr>
          <w:i/>
          <w:iCs/>
          <w:lang w:val="sv-SE"/>
        </w:rPr>
        <w:t xml:space="preserve">dhai’if </w:t>
      </w:r>
      <w:r w:rsidR="00D9354A">
        <w:rPr>
          <w:lang w:val="sv-SE"/>
        </w:rPr>
        <w:t xml:space="preserve">tetap masih unggul yang </w:t>
      </w:r>
      <w:r w:rsidR="00D9354A">
        <w:rPr>
          <w:i/>
          <w:iCs/>
          <w:lang w:val="sv-SE"/>
        </w:rPr>
        <w:t xml:space="preserve">tsiqah, </w:t>
      </w:r>
      <w:r w:rsidR="00D9354A">
        <w:rPr>
          <w:lang w:val="sv-SE"/>
        </w:rPr>
        <w:t xml:space="preserve">kata </w:t>
      </w:r>
      <w:r w:rsidR="00D9354A">
        <w:rPr>
          <w:i/>
          <w:iCs/>
          <w:lang w:val="sv-SE"/>
        </w:rPr>
        <w:t>tsiqah</w:t>
      </w:r>
      <w:r w:rsidR="00D9354A">
        <w:rPr>
          <w:lang w:val="sv-SE"/>
        </w:rPr>
        <w:t xml:space="preserve"> gabungan dari sifat </w:t>
      </w:r>
      <w:r w:rsidR="00D9354A">
        <w:rPr>
          <w:i/>
          <w:iCs/>
          <w:lang w:val="sv-SE"/>
        </w:rPr>
        <w:t>adil dan dhabit</w:t>
      </w:r>
    </w:p>
    <w:p w:rsidR="004A35A4" w:rsidRDefault="004A35A4" w:rsidP="004A35A4">
      <w:pPr>
        <w:spacing w:after="0" w:line="360" w:lineRule="auto"/>
        <w:ind w:right="17" w:firstLine="720"/>
        <w:jc w:val="both"/>
        <w:rPr>
          <w:rFonts w:asciiTheme="majorBidi" w:hAnsiTheme="majorBidi" w:cstheme="majorBidi"/>
          <w:szCs w:val="24"/>
          <w:lang w:val="sv-SE"/>
        </w:rPr>
      </w:pPr>
    </w:p>
    <w:p w:rsidR="00580395" w:rsidRDefault="00580395" w:rsidP="004A35A4">
      <w:pPr>
        <w:spacing w:after="0" w:line="360" w:lineRule="auto"/>
        <w:ind w:right="17" w:firstLine="720"/>
        <w:jc w:val="both"/>
        <w:rPr>
          <w:rFonts w:asciiTheme="majorBidi" w:hAnsiTheme="majorBidi" w:cstheme="majorBidi"/>
          <w:szCs w:val="24"/>
          <w:lang w:val="sv-SE"/>
        </w:rPr>
      </w:pPr>
    </w:p>
    <w:p w:rsidR="00580395" w:rsidRDefault="00580395" w:rsidP="004A35A4">
      <w:pPr>
        <w:spacing w:after="0" w:line="360" w:lineRule="auto"/>
        <w:ind w:right="17" w:firstLine="720"/>
        <w:jc w:val="both"/>
        <w:rPr>
          <w:rFonts w:asciiTheme="majorBidi" w:hAnsiTheme="majorBidi" w:cstheme="majorBidi"/>
          <w:szCs w:val="24"/>
          <w:lang w:val="sv-SE"/>
        </w:rPr>
      </w:pPr>
    </w:p>
    <w:p w:rsidR="00580395" w:rsidRDefault="00580395" w:rsidP="004A35A4">
      <w:pPr>
        <w:spacing w:after="0" w:line="360" w:lineRule="auto"/>
        <w:ind w:right="17" w:firstLine="720"/>
        <w:jc w:val="both"/>
        <w:rPr>
          <w:rFonts w:asciiTheme="majorBidi" w:hAnsiTheme="majorBidi" w:cstheme="majorBidi"/>
          <w:szCs w:val="24"/>
          <w:lang w:val="sv-SE"/>
        </w:rPr>
      </w:pPr>
    </w:p>
    <w:p w:rsidR="00580395" w:rsidRDefault="00580395" w:rsidP="004A35A4">
      <w:pPr>
        <w:spacing w:after="0" w:line="360" w:lineRule="auto"/>
        <w:ind w:right="17" w:firstLine="720"/>
        <w:jc w:val="both"/>
        <w:rPr>
          <w:rFonts w:asciiTheme="majorBidi" w:hAnsiTheme="majorBidi" w:cstheme="majorBidi"/>
          <w:szCs w:val="24"/>
          <w:lang w:val="sv-SE"/>
        </w:rPr>
      </w:pPr>
    </w:p>
    <w:p w:rsidR="00580395" w:rsidRDefault="00580395" w:rsidP="00580395">
      <w:pPr>
        <w:spacing w:after="0" w:line="240" w:lineRule="auto"/>
        <w:ind w:right="14" w:firstLine="720"/>
        <w:jc w:val="center"/>
        <w:rPr>
          <w:rFonts w:asciiTheme="majorBidi" w:hAnsiTheme="majorBidi" w:cstheme="majorBidi"/>
          <w:szCs w:val="24"/>
          <w:lang w:val="sv-SE"/>
        </w:rPr>
      </w:pPr>
      <w:r>
        <w:rPr>
          <w:rFonts w:asciiTheme="majorBidi" w:hAnsiTheme="majorBidi" w:cstheme="majorBidi"/>
          <w:szCs w:val="24"/>
          <w:lang w:val="sv-SE"/>
        </w:rPr>
        <w:lastRenderedPageBreak/>
        <w:t>ABSTRACK</w:t>
      </w:r>
    </w:p>
    <w:p w:rsidR="00580395" w:rsidRDefault="00580395" w:rsidP="00580395">
      <w:pPr>
        <w:spacing w:after="0" w:line="240" w:lineRule="auto"/>
        <w:ind w:right="14" w:firstLine="720"/>
        <w:jc w:val="center"/>
        <w:rPr>
          <w:rFonts w:asciiTheme="majorBidi" w:hAnsiTheme="majorBidi" w:cstheme="majorBidi"/>
          <w:szCs w:val="24"/>
          <w:lang w:val="sv-SE"/>
        </w:rPr>
      </w:pPr>
    </w:p>
    <w:p w:rsidR="00580395" w:rsidRPr="00DA0FC2" w:rsidRDefault="00580395" w:rsidP="00580395">
      <w:pPr>
        <w:spacing w:after="0" w:line="240" w:lineRule="auto"/>
        <w:ind w:right="14" w:firstLine="720"/>
        <w:jc w:val="center"/>
        <w:rPr>
          <w:rFonts w:asciiTheme="majorBidi" w:hAnsiTheme="majorBidi" w:cstheme="majorBidi"/>
          <w:szCs w:val="24"/>
          <w:lang w:val="sv-SE"/>
        </w:rPr>
      </w:pPr>
    </w:p>
    <w:p w:rsidR="004A35A4" w:rsidRDefault="004A35A4" w:rsidP="00580395">
      <w:pPr>
        <w:spacing w:after="0" w:line="240" w:lineRule="auto"/>
        <w:ind w:right="14"/>
        <w:jc w:val="both"/>
        <w:rPr>
          <w:rFonts w:asciiTheme="majorBidi" w:hAnsiTheme="majorBidi" w:cstheme="majorBidi"/>
          <w:szCs w:val="24"/>
          <w:lang w:val="sv-SE"/>
        </w:rPr>
      </w:pPr>
    </w:p>
    <w:p w:rsidR="00126D67" w:rsidRDefault="00126D67" w:rsidP="00580395">
      <w:pPr>
        <w:spacing w:after="0" w:line="240" w:lineRule="auto"/>
        <w:ind w:right="14"/>
        <w:jc w:val="both"/>
        <w:rPr>
          <w:rFonts w:asciiTheme="majorBidi" w:hAnsiTheme="majorBidi" w:cstheme="majorBidi"/>
          <w:szCs w:val="24"/>
          <w:lang w:val="sv-SE"/>
        </w:rPr>
      </w:pPr>
    </w:p>
    <w:p w:rsidR="00126D67" w:rsidRPr="00DA0FC2" w:rsidRDefault="00126D67" w:rsidP="00580395">
      <w:pPr>
        <w:spacing w:after="0" w:line="240" w:lineRule="auto"/>
        <w:ind w:right="14"/>
        <w:jc w:val="both"/>
        <w:rPr>
          <w:rFonts w:asciiTheme="majorBidi" w:hAnsiTheme="majorBidi" w:cstheme="majorBidi"/>
          <w:szCs w:val="24"/>
          <w:lang w:val="sv-SE"/>
        </w:rPr>
      </w:pPr>
    </w:p>
    <w:p w:rsidR="004A35A4" w:rsidRDefault="00580395" w:rsidP="00580395">
      <w:pPr>
        <w:spacing w:after="0" w:line="240" w:lineRule="auto"/>
        <w:ind w:right="14" w:firstLine="720"/>
        <w:jc w:val="both"/>
        <w:rPr>
          <w:rFonts w:asciiTheme="majorBidi" w:hAnsiTheme="majorBidi" w:cstheme="majorBidi"/>
          <w:szCs w:val="24"/>
          <w:lang w:val="sv-SE"/>
        </w:rPr>
      </w:pPr>
      <w:r>
        <w:rPr>
          <w:rFonts w:asciiTheme="majorBidi" w:hAnsiTheme="majorBidi" w:cstheme="majorBidi"/>
          <w:szCs w:val="24"/>
          <w:lang w:val="sv-SE"/>
        </w:rPr>
        <w:t>Thesis with tittle ”Assessing The Validity Hadith About The Sunnah Shawwal Fasting” (This Sanad and Matan Analysis) is written Abdurrahman and guided by Dr. Salamah Noorhidayati. M. Ag</w:t>
      </w:r>
    </w:p>
    <w:p w:rsidR="00772184" w:rsidRDefault="00580395" w:rsidP="00772184">
      <w:pPr>
        <w:spacing w:after="0" w:line="240" w:lineRule="auto"/>
        <w:ind w:right="14" w:firstLine="720"/>
        <w:jc w:val="both"/>
        <w:rPr>
          <w:rFonts w:asciiTheme="majorBidi" w:hAnsiTheme="majorBidi" w:cstheme="majorBidi"/>
          <w:szCs w:val="24"/>
          <w:lang w:val="sv-SE"/>
        </w:rPr>
      </w:pPr>
      <w:r>
        <w:rPr>
          <w:rFonts w:asciiTheme="majorBidi" w:hAnsiTheme="majorBidi" w:cstheme="majorBidi"/>
          <w:szCs w:val="24"/>
          <w:lang w:val="sv-SE"/>
        </w:rPr>
        <w:t xml:space="preserve">This reseach is motivated by the understanding small part of sosiety about the sunnah shawwal fasting experience, </w:t>
      </w:r>
      <w:r w:rsidR="00536005">
        <w:rPr>
          <w:rFonts w:asciiTheme="majorBidi" w:hAnsiTheme="majorBidi" w:cstheme="majorBidi"/>
          <w:szCs w:val="24"/>
          <w:lang w:val="sv-SE"/>
        </w:rPr>
        <w:t xml:space="preserve">some people considers that, sunnah </w:t>
      </w:r>
      <w:r w:rsidR="00772184">
        <w:rPr>
          <w:rFonts w:asciiTheme="majorBidi" w:hAnsiTheme="majorBidi" w:cstheme="majorBidi"/>
          <w:szCs w:val="24"/>
          <w:lang w:val="sv-SE"/>
        </w:rPr>
        <w:t xml:space="preserve">fasting </w:t>
      </w:r>
      <w:r w:rsidR="00536005">
        <w:rPr>
          <w:rFonts w:asciiTheme="majorBidi" w:hAnsiTheme="majorBidi" w:cstheme="majorBidi"/>
          <w:szCs w:val="24"/>
          <w:lang w:val="sv-SE"/>
        </w:rPr>
        <w:t>shawwal is a atradition practiced by their ancestors such Village Sungai Baung, Village Suwak Samin, Kecamatan Pengbuan, Kota Kuala Tungkal Jambi. Most people think that sunnah shawwal fasting is a mistake of the prophet, as is commonly practiced by most muslims.</w:t>
      </w:r>
    </w:p>
    <w:p w:rsidR="004A35A4" w:rsidRDefault="00536005" w:rsidP="00772184">
      <w:pPr>
        <w:spacing w:after="0" w:line="240" w:lineRule="auto"/>
        <w:ind w:right="14" w:firstLine="720"/>
        <w:jc w:val="both"/>
        <w:rPr>
          <w:rFonts w:asciiTheme="majorBidi" w:hAnsiTheme="majorBidi" w:cstheme="majorBidi"/>
          <w:szCs w:val="24"/>
          <w:lang w:val="sv-SE"/>
        </w:rPr>
      </w:pPr>
      <w:r>
        <w:rPr>
          <w:rFonts w:asciiTheme="majorBidi" w:hAnsiTheme="majorBidi" w:cstheme="majorBidi"/>
          <w:szCs w:val="24"/>
          <w:lang w:val="sv-SE"/>
        </w:rPr>
        <w:t xml:space="preserve">From the background mentioned above, the formulition of the issues to he raised in this research is: hou aquality sanad hadith about the sunnah shawwal fasting? While the focus quality issues hadith of sunnah shawwal fasting </w:t>
      </w:r>
      <w:r w:rsidR="00772184">
        <w:rPr>
          <w:rFonts w:asciiTheme="majorBidi" w:hAnsiTheme="majorBidi" w:cstheme="majorBidi"/>
          <w:szCs w:val="24"/>
          <w:lang w:val="sv-SE"/>
        </w:rPr>
        <w:t xml:space="preserve">that is to determine proposition keshahihan hadith associated with sunnah shawwal fasting. </w:t>
      </w:r>
    </w:p>
    <w:p w:rsidR="00772184" w:rsidRDefault="00772184" w:rsidP="00772184">
      <w:pPr>
        <w:spacing w:after="0" w:line="240" w:lineRule="auto"/>
        <w:ind w:right="14" w:firstLine="720"/>
        <w:jc w:val="both"/>
        <w:rPr>
          <w:rFonts w:asciiTheme="majorBidi" w:hAnsiTheme="majorBidi" w:cstheme="majorBidi"/>
          <w:szCs w:val="24"/>
          <w:lang w:val="sv-SE"/>
        </w:rPr>
      </w:pPr>
      <w:r>
        <w:rPr>
          <w:rFonts w:asciiTheme="majorBidi" w:hAnsiTheme="majorBidi" w:cstheme="majorBidi"/>
          <w:szCs w:val="24"/>
          <w:lang w:val="sv-SE"/>
        </w:rPr>
        <w:t xml:space="preserve">This research is a literature in this study, the writer used the books of hadith and fiqh. Hadith books like: </w:t>
      </w:r>
      <w:r w:rsidRPr="00772184">
        <w:rPr>
          <w:i/>
          <w:iCs/>
          <w:szCs w:val="24"/>
          <w:lang w:val="sv-SE"/>
        </w:rPr>
        <w:t xml:space="preserve">al-Minhaj Syarh Shahih Muslim, </w:t>
      </w:r>
      <w:r w:rsidRPr="00D961F1">
        <w:rPr>
          <w:i/>
          <w:szCs w:val="24"/>
          <w:lang w:val="id-ID"/>
        </w:rPr>
        <w:t>Nailul Authar Syarh Muntaqa’ al-Akhbar</w:t>
      </w:r>
      <w:r w:rsidRPr="00772184">
        <w:rPr>
          <w:i/>
          <w:szCs w:val="24"/>
          <w:lang w:val="sv-SE"/>
        </w:rPr>
        <w:t>,</w:t>
      </w:r>
      <w:r w:rsidRPr="0076157F">
        <w:rPr>
          <w:i/>
          <w:iCs/>
          <w:szCs w:val="24"/>
          <w:lang w:val="id-ID"/>
        </w:rPr>
        <w:t xml:space="preserve"> </w:t>
      </w:r>
      <w:r w:rsidRPr="00772184">
        <w:rPr>
          <w:i/>
          <w:iCs/>
          <w:szCs w:val="24"/>
          <w:lang w:val="sv-SE"/>
        </w:rPr>
        <w:t>Tahdzib al- Tahdzib, Fathul Qarib al-Mujib, Minhajut al-Thalibin wa Umdatul al-Muttaqin fi al-Fiqhi,</w:t>
      </w:r>
      <w:r>
        <w:rPr>
          <w:szCs w:val="24"/>
          <w:lang w:val="sv-SE"/>
        </w:rPr>
        <w:t xml:space="preserve">hadith </w:t>
      </w:r>
      <w:r>
        <w:rPr>
          <w:rFonts w:asciiTheme="majorBidi" w:hAnsiTheme="majorBidi" w:cstheme="majorBidi"/>
          <w:szCs w:val="24"/>
          <w:lang w:val="sv-SE"/>
        </w:rPr>
        <w:t xml:space="preserve">sunnah fasting shawwal do with critism sanad and matan. In order to determine the quality of the hadith, the critics of sanad guideline s used in </w:t>
      </w:r>
      <w:r w:rsidR="00547F6B">
        <w:rPr>
          <w:rFonts w:asciiTheme="majorBidi" w:hAnsiTheme="majorBidi" w:cstheme="majorBidi"/>
          <w:i/>
          <w:iCs/>
          <w:szCs w:val="24"/>
          <w:lang w:val="sv-SE"/>
        </w:rPr>
        <w:t xml:space="preserve">jarah wa al-ta’dil </w:t>
      </w:r>
      <w:r w:rsidR="00547F6B">
        <w:rPr>
          <w:rFonts w:asciiTheme="majorBidi" w:hAnsiTheme="majorBidi" w:cstheme="majorBidi"/>
          <w:szCs w:val="24"/>
          <w:lang w:val="sv-SE"/>
        </w:rPr>
        <w:t xml:space="preserve">the transmitters are guidelines offered by Ibnu Hajar al-Asqalani. In difference of assessement of narrator between </w:t>
      </w:r>
      <w:r w:rsidR="00547F6B" w:rsidRPr="00547F6B">
        <w:rPr>
          <w:rFonts w:asciiTheme="majorBidi" w:hAnsiTheme="majorBidi" w:cstheme="majorBidi"/>
          <w:i/>
          <w:iCs/>
          <w:szCs w:val="24"/>
          <w:lang w:val="sv-SE"/>
        </w:rPr>
        <w:t xml:space="preserve">adil </w:t>
      </w:r>
      <w:r w:rsidR="00547F6B">
        <w:rPr>
          <w:rFonts w:asciiTheme="majorBidi" w:hAnsiTheme="majorBidi" w:cstheme="majorBidi"/>
          <w:szCs w:val="24"/>
          <w:lang w:val="sv-SE"/>
        </w:rPr>
        <w:t xml:space="preserve">and </w:t>
      </w:r>
      <w:r w:rsidR="00547F6B" w:rsidRPr="00547F6B">
        <w:rPr>
          <w:rFonts w:asciiTheme="majorBidi" w:hAnsiTheme="majorBidi" w:cstheme="majorBidi"/>
          <w:i/>
          <w:iCs/>
          <w:szCs w:val="24"/>
          <w:lang w:val="sv-SE"/>
        </w:rPr>
        <w:t>jarah</w:t>
      </w:r>
      <w:r w:rsidR="00547F6B">
        <w:rPr>
          <w:rFonts w:asciiTheme="majorBidi" w:hAnsiTheme="majorBidi" w:cstheme="majorBidi"/>
          <w:szCs w:val="24"/>
          <w:lang w:val="sv-SE"/>
        </w:rPr>
        <w:t xml:space="preserve"> are used as guidelines in the resolution is most of opinion a jurists and expert ushul who read </w:t>
      </w:r>
      <w:r w:rsidR="00547F6B" w:rsidRPr="00547F6B">
        <w:rPr>
          <w:rFonts w:asciiTheme="majorBidi" w:hAnsiTheme="majorBidi" w:cstheme="majorBidi"/>
          <w:i/>
          <w:iCs/>
          <w:szCs w:val="24"/>
          <w:lang w:val="sv-SE"/>
        </w:rPr>
        <w:t xml:space="preserve">al-jarh wa al-ta’dil </w:t>
      </w:r>
      <w:r w:rsidR="00547F6B">
        <w:rPr>
          <w:rFonts w:asciiTheme="majorBidi" w:hAnsiTheme="majorBidi" w:cstheme="majorBidi"/>
          <w:szCs w:val="24"/>
          <w:lang w:val="sv-SE"/>
        </w:rPr>
        <w:t xml:space="preserve">while critism of matan used in the guide lines is in his opinion Shalah al-Din al-Adlabi. </w:t>
      </w:r>
    </w:p>
    <w:p w:rsidR="00547F6B" w:rsidRPr="00547F6B" w:rsidRDefault="00547F6B" w:rsidP="00772184">
      <w:pPr>
        <w:spacing w:after="0" w:line="240" w:lineRule="auto"/>
        <w:ind w:right="14" w:firstLine="720"/>
        <w:jc w:val="both"/>
        <w:rPr>
          <w:rFonts w:asciiTheme="majorBidi" w:hAnsiTheme="majorBidi" w:cstheme="majorBidi"/>
          <w:szCs w:val="24"/>
          <w:lang w:val="sv-SE"/>
        </w:rPr>
      </w:pPr>
      <w:r>
        <w:rPr>
          <w:rFonts w:asciiTheme="majorBidi" w:hAnsiTheme="majorBidi" w:cstheme="majorBidi"/>
          <w:szCs w:val="24"/>
          <w:lang w:val="sv-SE"/>
        </w:rPr>
        <w:t xml:space="preserve">The research concluded that the tradition of sunnah fasting shawwal is true ofthr propet and auntentic quality. Because all the </w:t>
      </w:r>
      <w:r w:rsidR="00126D67">
        <w:rPr>
          <w:rFonts w:asciiTheme="majorBidi" w:hAnsiTheme="majorBidi" w:cstheme="majorBidi"/>
          <w:szCs w:val="24"/>
          <w:lang w:val="sv-SE"/>
        </w:rPr>
        <w:t xml:space="preserve">critics commented </w:t>
      </w:r>
      <w:r w:rsidR="00126D67" w:rsidRPr="00126D67">
        <w:rPr>
          <w:rFonts w:asciiTheme="majorBidi" w:hAnsiTheme="majorBidi" w:cstheme="majorBidi"/>
          <w:i/>
          <w:iCs/>
          <w:szCs w:val="24"/>
          <w:lang w:val="sv-SE"/>
        </w:rPr>
        <w:t>tsiqah</w:t>
      </w:r>
      <w:r w:rsidR="00126D67">
        <w:rPr>
          <w:rFonts w:asciiTheme="majorBidi" w:hAnsiTheme="majorBidi" w:cstheme="majorBidi"/>
          <w:szCs w:val="24"/>
          <w:lang w:val="sv-SE"/>
        </w:rPr>
        <w:t xml:space="preserve"> tradition, despite some critics traditioans assume </w:t>
      </w:r>
      <w:r w:rsidR="00126D67" w:rsidRPr="00126D67">
        <w:rPr>
          <w:rFonts w:asciiTheme="majorBidi" w:hAnsiTheme="majorBidi" w:cstheme="majorBidi"/>
          <w:i/>
          <w:iCs/>
          <w:szCs w:val="24"/>
          <w:lang w:val="sv-SE"/>
        </w:rPr>
        <w:t>dha</w:t>
      </w:r>
      <w:r w:rsidR="00126D67">
        <w:rPr>
          <w:rFonts w:asciiTheme="majorBidi" w:hAnsiTheme="majorBidi" w:cstheme="majorBidi"/>
          <w:i/>
          <w:iCs/>
          <w:szCs w:val="24"/>
          <w:lang w:val="sv-SE"/>
        </w:rPr>
        <w:t>’ib</w:t>
      </w:r>
      <w:r w:rsidR="00126D67">
        <w:rPr>
          <w:rFonts w:asciiTheme="majorBidi" w:hAnsiTheme="majorBidi" w:cstheme="majorBidi"/>
          <w:szCs w:val="24"/>
          <w:lang w:val="sv-SE"/>
        </w:rPr>
        <w:t xml:space="preserve">, still superior </w:t>
      </w:r>
      <w:r w:rsidR="00126D67" w:rsidRPr="00126D67">
        <w:rPr>
          <w:rFonts w:asciiTheme="majorBidi" w:hAnsiTheme="majorBidi" w:cstheme="majorBidi"/>
          <w:i/>
          <w:iCs/>
          <w:szCs w:val="24"/>
          <w:lang w:val="sv-SE"/>
        </w:rPr>
        <w:t>tsiqah.</w:t>
      </w:r>
      <w:r w:rsidR="00126D67">
        <w:rPr>
          <w:rFonts w:asciiTheme="majorBidi" w:hAnsiTheme="majorBidi" w:cstheme="majorBidi"/>
          <w:szCs w:val="24"/>
          <w:lang w:val="sv-SE"/>
        </w:rPr>
        <w:t xml:space="preserve"> Word </w:t>
      </w:r>
      <w:r w:rsidR="00126D67" w:rsidRPr="00126D67">
        <w:rPr>
          <w:rFonts w:asciiTheme="majorBidi" w:hAnsiTheme="majorBidi" w:cstheme="majorBidi"/>
          <w:i/>
          <w:iCs/>
          <w:szCs w:val="24"/>
          <w:lang w:val="sv-SE"/>
        </w:rPr>
        <w:t>tsiqah</w:t>
      </w:r>
      <w:r w:rsidR="00126D67">
        <w:rPr>
          <w:rFonts w:asciiTheme="majorBidi" w:hAnsiTheme="majorBidi" w:cstheme="majorBidi"/>
          <w:szCs w:val="24"/>
          <w:lang w:val="sv-SE"/>
        </w:rPr>
        <w:t xml:space="preserve"> is combinatian from </w:t>
      </w:r>
      <w:r w:rsidR="00126D67" w:rsidRPr="00126D67">
        <w:rPr>
          <w:rFonts w:asciiTheme="majorBidi" w:hAnsiTheme="majorBidi" w:cstheme="majorBidi"/>
          <w:i/>
          <w:iCs/>
          <w:szCs w:val="24"/>
          <w:lang w:val="sv-SE"/>
        </w:rPr>
        <w:t xml:space="preserve">adil </w:t>
      </w:r>
      <w:r w:rsidR="00126D67">
        <w:rPr>
          <w:rFonts w:asciiTheme="majorBidi" w:hAnsiTheme="majorBidi" w:cstheme="majorBidi"/>
          <w:szCs w:val="24"/>
          <w:lang w:val="sv-SE"/>
        </w:rPr>
        <w:t xml:space="preserve">and </w:t>
      </w:r>
      <w:r w:rsidR="00126D67" w:rsidRPr="00126D67">
        <w:rPr>
          <w:rFonts w:asciiTheme="majorBidi" w:hAnsiTheme="majorBidi" w:cstheme="majorBidi"/>
          <w:i/>
          <w:iCs/>
          <w:szCs w:val="24"/>
          <w:lang w:val="sv-SE"/>
        </w:rPr>
        <w:t>dhabit</w:t>
      </w:r>
      <w:r w:rsidR="00126D67">
        <w:rPr>
          <w:rFonts w:asciiTheme="majorBidi" w:hAnsiTheme="majorBidi" w:cstheme="majorBidi"/>
          <w:szCs w:val="24"/>
          <w:lang w:val="sv-SE"/>
        </w:rPr>
        <w:t xml:space="preserve">. </w:t>
      </w:r>
    </w:p>
    <w:p w:rsidR="004A35A4" w:rsidRPr="00DA0FC2" w:rsidRDefault="004A35A4" w:rsidP="004A35A4">
      <w:pPr>
        <w:spacing w:after="0" w:line="360" w:lineRule="auto"/>
        <w:ind w:right="17" w:firstLine="720"/>
        <w:jc w:val="both"/>
        <w:rPr>
          <w:rFonts w:cs="Times New Roman"/>
          <w:lang w:val="sv-SE"/>
        </w:rPr>
      </w:pPr>
    </w:p>
    <w:p w:rsidR="004A35A4" w:rsidRPr="00F92348" w:rsidRDefault="004A35A4" w:rsidP="004A35A4">
      <w:pPr>
        <w:spacing w:line="360" w:lineRule="auto"/>
        <w:rPr>
          <w:lang w:val="sv-SE"/>
        </w:rPr>
      </w:pPr>
    </w:p>
    <w:p w:rsidR="004A35A4" w:rsidRDefault="004A35A4" w:rsidP="004A35A4">
      <w:pPr>
        <w:spacing w:after="0" w:line="240" w:lineRule="auto"/>
        <w:ind w:right="17"/>
        <w:jc w:val="lowKashida"/>
        <w:rPr>
          <w:b/>
          <w:szCs w:val="24"/>
          <w:lang w:val="sv-SE"/>
        </w:rPr>
      </w:pPr>
    </w:p>
    <w:p w:rsidR="00126D67" w:rsidRDefault="00126D67" w:rsidP="004A35A4">
      <w:pPr>
        <w:spacing w:after="0" w:line="240" w:lineRule="auto"/>
        <w:ind w:right="17"/>
        <w:jc w:val="lowKashida"/>
        <w:rPr>
          <w:b/>
          <w:szCs w:val="24"/>
          <w:lang w:val="sv-SE"/>
        </w:rPr>
      </w:pPr>
    </w:p>
    <w:p w:rsidR="00126D67" w:rsidRDefault="00126D67" w:rsidP="004A35A4">
      <w:pPr>
        <w:spacing w:after="0" w:line="240" w:lineRule="auto"/>
        <w:ind w:right="17"/>
        <w:jc w:val="lowKashida"/>
        <w:rPr>
          <w:b/>
          <w:szCs w:val="24"/>
          <w:lang w:val="sv-SE"/>
        </w:rPr>
      </w:pPr>
    </w:p>
    <w:p w:rsidR="00126D67" w:rsidRDefault="00126D67" w:rsidP="004A35A4">
      <w:pPr>
        <w:spacing w:after="0" w:line="240" w:lineRule="auto"/>
        <w:ind w:right="17"/>
        <w:jc w:val="lowKashida"/>
        <w:rPr>
          <w:b/>
          <w:szCs w:val="24"/>
          <w:lang w:val="sv-SE"/>
        </w:rPr>
      </w:pPr>
    </w:p>
    <w:p w:rsidR="00126D67" w:rsidRDefault="00126D67" w:rsidP="004A35A4">
      <w:pPr>
        <w:spacing w:after="0" w:line="240" w:lineRule="auto"/>
        <w:ind w:right="17"/>
        <w:jc w:val="lowKashida"/>
        <w:rPr>
          <w:b/>
          <w:szCs w:val="24"/>
          <w:lang w:val="sv-SE"/>
        </w:rPr>
      </w:pPr>
    </w:p>
    <w:p w:rsidR="00126D67" w:rsidRDefault="00126D67" w:rsidP="004A35A4">
      <w:pPr>
        <w:spacing w:after="0" w:line="240" w:lineRule="auto"/>
        <w:ind w:right="17"/>
        <w:jc w:val="lowKashida"/>
        <w:rPr>
          <w:b/>
          <w:szCs w:val="24"/>
          <w:lang w:val="sv-SE"/>
        </w:rPr>
      </w:pPr>
    </w:p>
    <w:p w:rsidR="00126D67" w:rsidRDefault="00126D67" w:rsidP="004A35A4">
      <w:pPr>
        <w:spacing w:after="0" w:line="240" w:lineRule="auto"/>
        <w:ind w:right="17"/>
        <w:jc w:val="lowKashida"/>
        <w:rPr>
          <w:b/>
          <w:szCs w:val="24"/>
          <w:lang w:val="sv-SE"/>
        </w:rPr>
      </w:pPr>
    </w:p>
    <w:p w:rsidR="00126D67" w:rsidRDefault="00126D67" w:rsidP="004A35A4">
      <w:pPr>
        <w:spacing w:after="0" w:line="240" w:lineRule="auto"/>
        <w:ind w:right="17"/>
        <w:jc w:val="lowKashida"/>
        <w:rPr>
          <w:b/>
          <w:szCs w:val="24"/>
          <w:lang w:val="sv-SE"/>
        </w:rPr>
      </w:pPr>
    </w:p>
    <w:p w:rsidR="00126D67" w:rsidRPr="0004338D" w:rsidRDefault="00126D67" w:rsidP="004A35A4">
      <w:pPr>
        <w:spacing w:after="0" w:line="240" w:lineRule="auto"/>
        <w:ind w:right="17"/>
        <w:jc w:val="lowKashida"/>
        <w:rPr>
          <w:b/>
          <w:szCs w:val="24"/>
          <w:lang w:val="sv-SE"/>
        </w:rPr>
      </w:pPr>
    </w:p>
    <w:p w:rsidR="00BA6699" w:rsidRDefault="00BA6699" w:rsidP="00BA6699">
      <w:pPr>
        <w:bidi/>
        <w:spacing w:line="240" w:lineRule="auto"/>
        <w:jc w:val="center"/>
        <w:rPr>
          <w:rFonts w:asciiTheme="majorBidi" w:hAnsiTheme="majorBidi" w:cstheme="majorBidi" w:hint="cs"/>
          <w:b/>
          <w:bCs/>
          <w:sz w:val="36"/>
          <w:szCs w:val="36"/>
          <w:rtl/>
        </w:rPr>
      </w:pPr>
      <w:r w:rsidRPr="005D51F9">
        <w:rPr>
          <w:rFonts w:asciiTheme="majorBidi" w:hAnsiTheme="majorBidi" w:cstheme="majorBidi"/>
          <w:b/>
          <w:bCs/>
          <w:sz w:val="36"/>
          <w:szCs w:val="36"/>
          <w:rtl/>
        </w:rPr>
        <w:lastRenderedPageBreak/>
        <w:t>ملخص</w:t>
      </w:r>
    </w:p>
    <w:p w:rsidR="00BA6699" w:rsidRDefault="00BA6699" w:rsidP="00BA6699">
      <w:pPr>
        <w:bidi/>
        <w:spacing w:line="240" w:lineRule="auto"/>
        <w:jc w:val="center"/>
        <w:rPr>
          <w:rFonts w:asciiTheme="majorBidi" w:hAnsiTheme="majorBidi" w:cstheme="majorBidi" w:hint="cs"/>
          <w:b/>
          <w:bCs/>
          <w:sz w:val="36"/>
          <w:szCs w:val="36"/>
          <w:rtl/>
        </w:rPr>
      </w:pPr>
    </w:p>
    <w:p w:rsidR="00BA6699" w:rsidRDefault="00BA6699" w:rsidP="00BA6699">
      <w:pPr>
        <w:bidi/>
        <w:spacing w:line="240" w:lineRule="auto"/>
        <w:jc w:val="center"/>
        <w:rPr>
          <w:rFonts w:asciiTheme="majorBidi" w:hAnsiTheme="majorBidi" w:cstheme="majorBidi" w:hint="cs"/>
          <w:b/>
          <w:bCs/>
          <w:sz w:val="28"/>
          <w:szCs w:val="28"/>
          <w:rtl/>
        </w:rPr>
      </w:pPr>
    </w:p>
    <w:p w:rsidR="00BA6699" w:rsidRPr="00BA6699" w:rsidRDefault="00BA6699" w:rsidP="00BA6699">
      <w:pPr>
        <w:bidi/>
        <w:spacing w:line="240" w:lineRule="auto"/>
        <w:ind w:firstLine="720"/>
        <w:jc w:val="both"/>
        <w:rPr>
          <w:rFonts w:asciiTheme="majorBidi" w:hAnsiTheme="majorBidi" w:cstheme="majorBidi" w:hint="cs"/>
          <w:sz w:val="28"/>
          <w:szCs w:val="28"/>
          <w:rtl/>
        </w:rPr>
      </w:pPr>
      <w:r w:rsidRPr="00BA6699">
        <w:rPr>
          <w:rFonts w:asciiTheme="majorBidi" w:hAnsiTheme="majorBidi" w:cstheme="majorBidi" w:hint="cs"/>
          <w:sz w:val="28"/>
          <w:szCs w:val="28"/>
          <w:rtl/>
        </w:rPr>
        <w:t xml:space="preserve"> هذلأطروحة بعنوان "النظر في صحة الحديث عن السنة صيام شوال" (سلاسل السند المتن) يتألف عبد الرحمن يسترشد الدتور سلمة نورهديتى. الماجستير. </w:t>
      </w:r>
    </w:p>
    <w:p w:rsidR="00BA6699" w:rsidRPr="00BA6699" w:rsidRDefault="00BA6699" w:rsidP="00BA6699">
      <w:pPr>
        <w:bidi/>
        <w:spacing w:line="240" w:lineRule="auto"/>
        <w:ind w:firstLine="720"/>
        <w:jc w:val="both"/>
        <w:rPr>
          <w:rFonts w:asciiTheme="majorBidi" w:hAnsiTheme="majorBidi" w:cstheme="majorBidi" w:hint="cs"/>
          <w:sz w:val="28"/>
          <w:szCs w:val="28"/>
          <w:rtl/>
        </w:rPr>
      </w:pPr>
      <w:r w:rsidRPr="00BA6699">
        <w:rPr>
          <w:rFonts w:asciiTheme="majorBidi" w:hAnsiTheme="majorBidi" w:cstheme="majorBidi" w:hint="cs"/>
          <w:sz w:val="28"/>
          <w:szCs w:val="28"/>
          <w:rtl/>
        </w:rPr>
        <w:t xml:space="preserve">في هذه الاطروحة ينظر لفهم بعض المجتمعات الصغيرة من ممارستهم صيام شوال. بعضهم يعتبر أنصيام شوال من التقليد الذي يعمل أسلافهم. مثل في سوعاى باهوع, قريه سوواك سامين. فعابووان. مدينه كوال تعكال جامبى. وبعضهم يعتبر انه من سنة النبى صلى الله عليه وسلم كما يعمل بعض المسلمين. </w:t>
      </w:r>
    </w:p>
    <w:p w:rsidR="00BA6699" w:rsidRPr="00BA6699" w:rsidRDefault="00BA6699" w:rsidP="00BA6699">
      <w:pPr>
        <w:bidi/>
        <w:spacing w:line="240" w:lineRule="auto"/>
        <w:ind w:firstLine="720"/>
        <w:jc w:val="both"/>
        <w:rPr>
          <w:rFonts w:asciiTheme="majorBidi" w:hAnsiTheme="majorBidi" w:cstheme="majorBidi" w:hint="cs"/>
          <w:sz w:val="28"/>
          <w:szCs w:val="28"/>
          <w:rtl/>
        </w:rPr>
      </w:pPr>
      <w:r w:rsidRPr="00BA6699">
        <w:rPr>
          <w:rFonts w:asciiTheme="majorBidi" w:hAnsiTheme="majorBidi" w:cstheme="majorBidi" w:hint="cs"/>
          <w:sz w:val="28"/>
          <w:szCs w:val="28"/>
          <w:rtl/>
        </w:rPr>
        <w:t xml:space="preserve">ومن تم, فصياغه المسئالة التى تثار فى هذه المبحثه هو, كيف الجودة سند الحديث عن صيام شوال؟ وماذا نوعية  متنه؟ وذلك لعلم صحة حجة الحديث يتفقد بالصيام شوال. </w:t>
      </w:r>
    </w:p>
    <w:p w:rsidR="00BA6699" w:rsidRPr="00BA6699" w:rsidRDefault="00BA6699" w:rsidP="00BA6699">
      <w:pPr>
        <w:bidi/>
        <w:spacing w:line="240" w:lineRule="auto"/>
        <w:jc w:val="both"/>
        <w:rPr>
          <w:rFonts w:asciiTheme="majorBidi" w:hAnsiTheme="majorBidi" w:cstheme="majorBidi" w:hint="cs"/>
          <w:sz w:val="28"/>
          <w:szCs w:val="28"/>
          <w:rtl/>
        </w:rPr>
      </w:pPr>
      <w:r w:rsidRPr="00BA6699">
        <w:rPr>
          <w:rFonts w:asciiTheme="majorBidi" w:hAnsiTheme="majorBidi" w:cstheme="majorBidi" w:hint="cs"/>
          <w:sz w:val="28"/>
          <w:szCs w:val="28"/>
          <w:rtl/>
        </w:rPr>
        <w:t xml:space="preserve">  </w:t>
      </w:r>
      <w:r w:rsidRPr="00BA6699">
        <w:rPr>
          <w:rFonts w:asciiTheme="majorBidi" w:hAnsiTheme="majorBidi" w:cstheme="majorBidi" w:hint="cs"/>
          <w:sz w:val="28"/>
          <w:szCs w:val="28"/>
          <w:rtl/>
        </w:rPr>
        <w:tab/>
        <w:t>وهذالمبحثه من المبحثه المكتبة, فيها يأخذ المؤلف كتب الحديث كالمنهاج شرح صحيح المسلم, وشرح صحيح البخاري ابن بطال ونيل الأوطار شرح ومنتقاء الأخبار وتهذيب والتهذيب لابن حجر. وكتب الفقه, كفتح القريب المجيب, ومنهاج الطالبين وعمدة المتقين فى الفقه, وتيسرالأعلم شرح عمدة الأحكم. ذات حديث صيام شوال ينفعل جانتقاء السند والمتن بالو لعلم نوعيه ذلك الحديث فى انتقاء السند القوحبيه الذي يجري فى الجرح والتعديل الروي التوجيه, الذي يعرض ابن حجر العسقلاني, والذي يؤخر في الاتمام رؤية غالب الفقهاء والاوصلين وهى  "الجرح مقدم على التعد يل" والتوجية الذي يؤخذ في انتقاء المتن زؤية صلاح الدين الأدلبى.</w:t>
      </w:r>
    </w:p>
    <w:p w:rsidR="00BA6699" w:rsidRPr="00BA6699" w:rsidRDefault="00BA6699" w:rsidP="00BA6699">
      <w:pPr>
        <w:bidi/>
        <w:spacing w:line="240" w:lineRule="auto"/>
        <w:ind w:firstLine="720"/>
        <w:jc w:val="both"/>
        <w:rPr>
          <w:rFonts w:asciiTheme="majorBidi" w:hAnsiTheme="majorBidi" w:cstheme="majorBidi"/>
          <w:sz w:val="28"/>
          <w:szCs w:val="28"/>
          <w:rtl/>
        </w:rPr>
      </w:pPr>
      <w:r w:rsidRPr="00BA6699">
        <w:rPr>
          <w:rFonts w:asciiTheme="majorBidi" w:hAnsiTheme="majorBidi" w:cstheme="majorBidi" w:hint="cs"/>
          <w:sz w:val="28"/>
          <w:szCs w:val="28"/>
          <w:rtl/>
        </w:rPr>
        <w:t xml:space="preserve">والفتبجة فى هذه المبحثة أن حديث صيام شوال اوصيح حق من النبى وفوعيثه صحيح للذات. وقال جميع الفقاد لثقتة, ولوكان بعض الفقاد يعتبرون لضعفه فلايزال تقوت الثقة¸ لانها من صفات العديل والضابط. </w:t>
      </w:r>
    </w:p>
    <w:p w:rsidR="004A35A4" w:rsidRPr="00BA6699" w:rsidRDefault="004A35A4" w:rsidP="00BA6699">
      <w:pPr>
        <w:spacing w:after="0" w:line="240" w:lineRule="auto"/>
        <w:ind w:right="14"/>
        <w:jc w:val="both"/>
        <w:rPr>
          <w:rFonts w:asciiTheme="majorBidi" w:hAnsiTheme="majorBidi" w:cstheme="majorBidi"/>
          <w:i/>
          <w:iCs/>
          <w:sz w:val="22"/>
          <w:szCs w:val="28"/>
          <w:lang w:val="sv-SE"/>
        </w:rPr>
      </w:pPr>
    </w:p>
    <w:sectPr w:rsidR="004A35A4" w:rsidRPr="00BA6699" w:rsidSect="00B171C5">
      <w:footerReference w:type="default" r:id="rId9"/>
      <w:pgSz w:w="11909" w:h="16834" w:code="9"/>
      <w:pgMar w:top="2274" w:right="1701" w:bottom="1701" w:left="2274" w:header="720" w:footer="1134"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141" w:rsidRDefault="00044141" w:rsidP="00242C61">
      <w:pPr>
        <w:spacing w:after="0" w:line="240" w:lineRule="auto"/>
      </w:pPr>
      <w:r>
        <w:separator/>
      </w:r>
    </w:p>
  </w:endnote>
  <w:endnote w:type="continuationSeparator" w:id="1">
    <w:p w:rsidR="00044141" w:rsidRDefault="00044141" w:rsidP="00242C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1">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DecoType Naskh Speci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8D4" w:rsidRDefault="00FB1F2B" w:rsidP="00B171C5">
    <w:pPr>
      <w:pStyle w:val="Footer"/>
      <w:framePr w:wrap="auto" w:vAnchor="text" w:hAnchor="margin" w:xAlign="center" w:y="1"/>
      <w:rPr>
        <w:rStyle w:val="PageNumber"/>
        <w:rFonts w:cs="Baskerville Old Face"/>
      </w:rPr>
    </w:pPr>
    <w:r>
      <w:rPr>
        <w:rStyle w:val="PageNumber"/>
        <w:rFonts w:cs="Baskerville Old Face"/>
      </w:rPr>
      <w:fldChar w:fldCharType="begin"/>
    </w:r>
    <w:r w:rsidR="00A578D4">
      <w:rPr>
        <w:rStyle w:val="PageNumber"/>
        <w:rFonts w:cs="Baskerville Old Face"/>
      </w:rPr>
      <w:instrText xml:space="preserve">PAGE  </w:instrText>
    </w:r>
    <w:r>
      <w:rPr>
        <w:rStyle w:val="PageNumber"/>
        <w:rFonts w:cs="Baskerville Old Face"/>
      </w:rPr>
      <w:fldChar w:fldCharType="separate"/>
    </w:r>
    <w:r w:rsidR="00BA6699">
      <w:rPr>
        <w:rStyle w:val="PageNumber"/>
        <w:rFonts w:cs="Baskerville Old Face"/>
        <w:noProof/>
      </w:rPr>
      <w:t>xix</w:t>
    </w:r>
    <w:r>
      <w:rPr>
        <w:rStyle w:val="PageNumber"/>
        <w:rFonts w:cs="Baskerville Old Face"/>
      </w:rPr>
      <w:fldChar w:fldCharType="end"/>
    </w:r>
  </w:p>
  <w:p w:rsidR="00A578D4" w:rsidRDefault="00A578D4" w:rsidP="00BE74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141" w:rsidRDefault="00044141" w:rsidP="00242C61">
      <w:pPr>
        <w:spacing w:after="0" w:line="240" w:lineRule="auto"/>
      </w:pPr>
      <w:r>
        <w:separator/>
      </w:r>
    </w:p>
  </w:footnote>
  <w:footnote w:type="continuationSeparator" w:id="1">
    <w:p w:rsidR="00044141" w:rsidRDefault="00044141" w:rsidP="00242C61">
      <w:pPr>
        <w:spacing w:after="0" w:line="240" w:lineRule="auto"/>
      </w:pPr>
      <w:r>
        <w:continuationSeparator/>
      </w:r>
    </w:p>
  </w:footnote>
  <w:footnote w:id="2">
    <w:p w:rsidR="004A35A4" w:rsidRPr="004A35A4" w:rsidRDefault="004A35A4" w:rsidP="004A35A4">
      <w:pPr>
        <w:pStyle w:val="FootnoteText"/>
        <w:ind w:firstLine="720"/>
      </w:pPr>
      <w:r>
        <w:rPr>
          <w:rStyle w:val="FootnoteReference"/>
        </w:rPr>
        <w:footnoteRef/>
      </w:r>
      <w:r>
        <w:t xml:space="preserve"> Muslim bin Hajjaj, </w:t>
      </w:r>
      <w:r>
        <w:rPr>
          <w:i/>
          <w:iCs/>
        </w:rPr>
        <w:t xml:space="preserve">Shahih Muslim, </w:t>
      </w:r>
      <w:r>
        <w:t>(Bairut: Daru Ihya’</w:t>
      </w:r>
      <w:r w:rsidR="004E5B91">
        <w:t xml:space="preserve"> t,th) Juz II</w:t>
      </w:r>
      <w:r>
        <w:t>, hlm. 807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1F3"/>
    <w:multiLevelType w:val="hybridMultilevel"/>
    <w:tmpl w:val="6AD6026E"/>
    <w:lvl w:ilvl="0" w:tplc="8AB814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FB3130"/>
    <w:multiLevelType w:val="hybridMultilevel"/>
    <w:tmpl w:val="235AC106"/>
    <w:lvl w:ilvl="0" w:tplc="78AA9A44">
      <w:start w:val="1"/>
      <w:numFmt w:val="decimal"/>
      <w:lvlText w:val="%1."/>
      <w:lvlJc w:val="left"/>
      <w:pPr>
        <w:tabs>
          <w:tab w:val="num" w:pos="862"/>
        </w:tabs>
        <w:ind w:left="862" w:hanging="360"/>
      </w:pPr>
      <w:rPr>
        <w:rFonts w:ascii="Times New Roman" w:eastAsia="Times New Roman" w:hAnsi="Times New Roman" w:cs="Times New Roman"/>
      </w:rPr>
    </w:lvl>
    <w:lvl w:ilvl="1" w:tplc="04090019">
      <w:start w:val="1"/>
      <w:numFmt w:val="lowerLetter"/>
      <w:lvlText w:val="%2."/>
      <w:lvlJc w:val="left"/>
      <w:pPr>
        <w:tabs>
          <w:tab w:val="num" w:pos="1582"/>
        </w:tabs>
        <w:ind w:left="1582" w:hanging="360"/>
      </w:pPr>
      <w:rPr>
        <w:rFonts w:cs="Times New Roman"/>
      </w:rPr>
    </w:lvl>
    <w:lvl w:ilvl="2" w:tplc="0409001B">
      <w:start w:val="1"/>
      <w:numFmt w:val="lowerRoman"/>
      <w:lvlText w:val="%3."/>
      <w:lvlJc w:val="right"/>
      <w:pPr>
        <w:tabs>
          <w:tab w:val="num" w:pos="2302"/>
        </w:tabs>
        <w:ind w:left="2302" w:hanging="180"/>
      </w:pPr>
      <w:rPr>
        <w:rFonts w:cs="Times New Roman"/>
      </w:rPr>
    </w:lvl>
    <w:lvl w:ilvl="3" w:tplc="0409000F">
      <w:start w:val="1"/>
      <w:numFmt w:val="decimal"/>
      <w:lvlText w:val="%4."/>
      <w:lvlJc w:val="left"/>
      <w:pPr>
        <w:tabs>
          <w:tab w:val="num" w:pos="3022"/>
        </w:tabs>
        <w:ind w:left="3022" w:hanging="360"/>
      </w:pPr>
      <w:rPr>
        <w:rFonts w:cs="Times New Roman"/>
      </w:rPr>
    </w:lvl>
    <w:lvl w:ilvl="4" w:tplc="04090019">
      <w:start w:val="1"/>
      <w:numFmt w:val="lowerLetter"/>
      <w:lvlText w:val="%5."/>
      <w:lvlJc w:val="left"/>
      <w:pPr>
        <w:tabs>
          <w:tab w:val="num" w:pos="3742"/>
        </w:tabs>
        <w:ind w:left="3742" w:hanging="360"/>
      </w:pPr>
      <w:rPr>
        <w:rFonts w:cs="Times New Roman"/>
      </w:rPr>
    </w:lvl>
    <w:lvl w:ilvl="5" w:tplc="0409001B">
      <w:start w:val="1"/>
      <w:numFmt w:val="lowerRoman"/>
      <w:lvlText w:val="%6."/>
      <w:lvlJc w:val="right"/>
      <w:pPr>
        <w:tabs>
          <w:tab w:val="num" w:pos="4462"/>
        </w:tabs>
        <w:ind w:left="4462" w:hanging="180"/>
      </w:pPr>
      <w:rPr>
        <w:rFonts w:cs="Times New Roman"/>
      </w:rPr>
    </w:lvl>
    <w:lvl w:ilvl="6" w:tplc="0409000F">
      <w:start w:val="1"/>
      <w:numFmt w:val="decimal"/>
      <w:lvlText w:val="%7."/>
      <w:lvlJc w:val="left"/>
      <w:pPr>
        <w:tabs>
          <w:tab w:val="num" w:pos="5182"/>
        </w:tabs>
        <w:ind w:left="5182" w:hanging="360"/>
      </w:pPr>
      <w:rPr>
        <w:rFonts w:cs="Times New Roman"/>
      </w:rPr>
    </w:lvl>
    <w:lvl w:ilvl="7" w:tplc="04090019">
      <w:start w:val="1"/>
      <w:numFmt w:val="lowerLetter"/>
      <w:lvlText w:val="%8."/>
      <w:lvlJc w:val="left"/>
      <w:pPr>
        <w:tabs>
          <w:tab w:val="num" w:pos="5902"/>
        </w:tabs>
        <w:ind w:left="5902" w:hanging="360"/>
      </w:pPr>
      <w:rPr>
        <w:rFonts w:cs="Times New Roman"/>
      </w:rPr>
    </w:lvl>
    <w:lvl w:ilvl="8" w:tplc="0409001B">
      <w:start w:val="1"/>
      <w:numFmt w:val="lowerRoman"/>
      <w:lvlText w:val="%9."/>
      <w:lvlJc w:val="right"/>
      <w:pPr>
        <w:tabs>
          <w:tab w:val="num" w:pos="6622"/>
        </w:tabs>
        <w:ind w:left="6622" w:hanging="180"/>
      </w:pPr>
      <w:rPr>
        <w:rFonts w:cs="Times New Roman"/>
      </w:rPr>
    </w:lvl>
  </w:abstractNum>
  <w:abstractNum w:abstractNumId="2">
    <w:nsid w:val="034E6936"/>
    <w:multiLevelType w:val="hybridMultilevel"/>
    <w:tmpl w:val="DE9CAE7C"/>
    <w:lvl w:ilvl="0" w:tplc="43C075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E92387"/>
    <w:multiLevelType w:val="hybridMultilevel"/>
    <w:tmpl w:val="662AF40C"/>
    <w:lvl w:ilvl="0" w:tplc="71509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2637B4"/>
    <w:multiLevelType w:val="hybridMultilevel"/>
    <w:tmpl w:val="8384F7EC"/>
    <w:lvl w:ilvl="0" w:tplc="A27CE73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2E16549"/>
    <w:multiLevelType w:val="hybridMultilevel"/>
    <w:tmpl w:val="EA1E383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320F4A"/>
    <w:multiLevelType w:val="hybridMultilevel"/>
    <w:tmpl w:val="07661DFA"/>
    <w:lvl w:ilvl="0" w:tplc="3BF462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F134314"/>
    <w:multiLevelType w:val="hybridMultilevel"/>
    <w:tmpl w:val="248096A4"/>
    <w:lvl w:ilvl="0" w:tplc="20026984">
      <w:start w:val="1"/>
      <w:numFmt w:val="decimal"/>
      <w:lvlText w:val="%1."/>
      <w:lvlJc w:val="left"/>
      <w:pPr>
        <w:ind w:left="720" w:hanging="360"/>
      </w:pPr>
      <w:rPr>
        <w:rFonts w:cs="1.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E0F57"/>
    <w:multiLevelType w:val="hybridMultilevel"/>
    <w:tmpl w:val="4C78FB4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2014172"/>
    <w:multiLevelType w:val="hybridMultilevel"/>
    <w:tmpl w:val="80A6DC7A"/>
    <w:lvl w:ilvl="0" w:tplc="C8DE9898">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2344FF1"/>
    <w:multiLevelType w:val="hybridMultilevel"/>
    <w:tmpl w:val="4B6E09BA"/>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1">
    <w:nsid w:val="24627553"/>
    <w:multiLevelType w:val="hybridMultilevel"/>
    <w:tmpl w:val="79C4F3E6"/>
    <w:lvl w:ilvl="0" w:tplc="1B0876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473DEE"/>
    <w:multiLevelType w:val="hybridMultilevel"/>
    <w:tmpl w:val="08B2E306"/>
    <w:lvl w:ilvl="0" w:tplc="20026984">
      <w:start w:val="1"/>
      <w:numFmt w:val="decimal"/>
      <w:lvlText w:val="%1."/>
      <w:lvlJc w:val="left"/>
      <w:pPr>
        <w:ind w:left="2160" w:hanging="360"/>
      </w:pPr>
      <w:rPr>
        <w:rFonts w:cs="1.1"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791224F"/>
    <w:multiLevelType w:val="hybridMultilevel"/>
    <w:tmpl w:val="2982B6FA"/>
    <w:lvl w:ilvl="0" w:tplc="4FD88C7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nsid w:val="2B1D3D8D"/>
    <w:multiLevelType w:val="hybridMultilevel"/>
    <w:tmpl w:val="46385ED2"/>
    <w:lvl w:ilvl="0" w:tplc="946EC4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824AAD"/>
    <w:multiLevelType w:val="hybridMultilevel"/>
    <w:tmpl w:val="16B09B82"/>
    <w:lvl w:ilvl="0" w:tplc="757223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D834783"/>
    <w:multiLevelType w:val="hybridMultilevel"/>
    <w:tmpl w:val="62A49D06"/>
    <w:lvl w:ilvl="0" w:tplc="81A052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DEC73E6"/>
    <w:multiLevelType w:val="hybridMultilevel"/>
    <w:tmpl w:val="040CAA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302242DD"/>
    <w:multiLevelType w:val="hybridMultilevel"/>
    <w:tmpl w:val="53C2AD22"/>
    <w:lvl w:ilvl="0" w:tplc="A6F8E8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696E06"/>
    <w:multiLevelType w:val="hybridMultilevel"/>
    <w:tmpl w:val="C518AB8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78F366D"/>
    <w:multiLevelType w:val="hybridMultilevel"/>
    <w:tmpl w:val="589E1754"/>
    <w:lvl w:ilvl="0" w:tplc="04090019">
      <w:start w:val="1"/>
      <w:numFmt w:val="lowerLetter"/>
      <w:lvlText w:val="%1."/>
      <w:lvlJc w:val="left"/>
      <w:pPr>
        <w:ind w:left="990" w:hanging="360"/>
      </w:pPr>
      <w:rPr>
        <w:rFonts w:cs="Times New Roman"/>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start w:val="1"/>
      <w:numFmt w:val="lowerRoman"/>
      <w:lvlText w:val="%6."/>
      <w:lvlJc w:val="right"/>
      <w:pPr>
        <w:ind w:left="4590" w:hanging="180"/>
      </w:pPr>
      <w:rPr>
        <w:rFonts w:cs="Times New Roman"/>
      </w:rPr>
    </w:lvl>
    <w:lvl w:ilvl="6" w:tplc="0409000F">
      <w:start w:val="1"/>
      <w:numFmt w:val="decimal"/>
      <w:lvlText w:val="%7."/>
      <w:lvlJc w:val="left"/>
      <w:pPr>
        <w:ind w:left="5310" w:hanging="360"/>
      </w:pPr>
      <w:rPr>
        <w:rFonts w:cs="Times New Roman"/>
      </w:rPr>
    </w:lvl>
    <w:lvl w:ilvl="7" w:tplc="04090019">
      <w:start w:val="1"/>
      <w:numFmt w:val="lowerLetter"/>
      <w:lvlText w:val="%8."/>
      <w:lvlJc w:val="left"/>
      <w:pPr>
        <w:ind w:left="6030" w:hanging="360"/>
      </w:pPr>
      <w:rPr>
        <w:rFonts w:cs="Times New Roman"/>
      </w:rPr>
    </w:lvl>
    <w:lvl w:ilvl="8" w:tplc="0409001B">
      <w:start w:val="1"/>
      <w:numFmt w:val="lowerRoman"/>
      <w:lvlText w:val="%9."/>
      <w:lvlJc w:val="right"/>
      <w:pPr>
        <w:ind w:left="6750" w:hanging="180"/>
      </w:pPr>
      <w:rPr>
        <w:rFonts w:cs="Times New Roman"/>
      </w:rPr>
    </w:lvl>
  </w:abstractNum>
  <w:abstractNum w:abstractNumId="21">
    <w:nsid w:val="4A276D7E"/>
    <w:multiLevelType w:val="hybridMultilevel"/>
    <w:tmpl w:val="961418B0"/>
    <w:lvl w:ilvl="0" w:tplc="71429180">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4B2A4260"/>
    <w:multiLevelType w:val="hybridMultilevel"/>
    <w:tmpl w:val="47842714"/>
    <w:lvl w:ilvl="0" w:tplc="C88EAE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5250A"/>
    <w:multiLevelType w:val="hybridMultilevel"/>
    <w:tmpl w:val="2DDA6ABC"/>
    <w:lvl w:ilvl="0" w:tplc="B6CC6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ED3C6F"/>
    <w:multiLevelType w:val="hybridMultilevel"/>
    <w:tmpl w:val="1EFE5A4E"/>
    <w:lvl w:ilvl="0" w:tplc="D2BAEA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252D9D"/>
    <w:multiLevelType w:val="hybridMultilevel"/>
    <w:tmpl w:val="552A885A"/>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6">
    <w:nsid w:val="53DA0CD0"/>
    <w:multiLevelType w:val="hybridMultilevel"/>
    <w:tmpl w:val="74B81160"/>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7">
    <w:nsid w:val="55032DEF"/>
    <w:multiLevelType w:val="hybridMultilevel"/>
    <w:tmpl w:val="C25000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010E92"/>
    <w:multiLevelType w:val="hybridMultilevel"/>
    <w:tmpl w:val="5806639C"/>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9">
    <w:nsid w:val="5B49474E"/>
    <w:multiLevelType w:val="hybridMultilevel"/>
    <w:tmpl w:val="0CBE2DD4"/>
    <w:lvl w:ilvl="0" w:tplc="D09A4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5E396B"/>
    <w:multiLevelType w:val="hybridMultilevel"/>
    <w:tmpl w:val="42842164"/>
    <w:lvl w:ilvl="0" w:tplc="7EFE55C6">
      <w:start w:val="1"/>
      <w:numFmt w:val="decimal"/>
      <w:lvlText w:val="%1."/>
      <w:lvlJc w:val="left"/>
      <w:pPr>
        <w:tabs>
          <w:tab w:val="num" w:pos="360"/>
        </w:tabs>
        <w:ind w:left="360" w:hanging="360"/>
      </w:pPr>
      <w:rPr>
        <w:rFonts w:cs="Times New Roman" w:hint="default"/>
        <w:b w:val="0"/>
        <w:bCs w:val="0"/>
      </w:rPr>
    </w:lvl>
    <w:lvl w:ilvl="1" w:tplc="04090003">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start w:val="1"/>
      <w:numFmt w:val="bullet"/>
      <w:lvlText w:val=""/>
      <w:lvlJc w:val="left"/>
      <w:pPr>
        <w:tabs>
          <w:tab w:val="num" w:pos="1746"/>
        </w:tabs>
        <w:ind w:left="1746" w:hanging="360"/>
      </w:pPr>
      <w:rPr>
        <w:rFonts w:ascii="Symbol" w:hAnsi="Symbol" w:hint="default"/>
      </w:rPr>
    </w:lvl>
    <w:lvl w:ilvl="4" w:tplc="04090003">
      <w:start w:val="1"/>
      <w:numFmt w:val="bullet"/>
      <w:lvlText w:val="o"/>
      <w:lvlJc w:val="left"/>
      <w:pPr>
        <w:tabs>
          <w:tab w:val="num" w:pos="2466"/>
        </w:tabs>
        <w:ind w:left="2466" w:hanging="360"/>
      </w:pPr>
      <w:rPr>
        <w:rFonts w:ascii="Courier New" w:hAnsi="Courier New" w:hint="default"/>
      </w:rPr>
    </w:lvl>
    <w:lvl w:ilvl="5" w:tplc="04090005">
      <w:start w:val="1"/>
      <w:numFmt w:val="bullet"/>
      <w:lvlText w:val=""/>
      <w:lvlJc w:val="left"/>
      <w:pPr>
        <w:tabs>
          <w:tab w:val="num" w:pos="3186"/>
        </w:tabs>
        <w:ind w:left="3186" w:hanging="360"/>
      </w:pPr>
      <w:rPr>
        <w:rFonts w:ascii="Wingdings" w:hAnsi="Wingdings" w:hint="default"/>
      </w:rPr>
    </w:lvl>
    <w:lvl w:ilvl="6" w:tplc="04090001">
      <w:start w:val="1"/>
      <w:numFmt w:val="bullet"/>
      <w:lvlText w:val=""/>
      <w:lvlJc w:val="left"/>
      <w:pPr>
        <w:tabs>
          <w:tab w:val="num" w:pos="3906"/>
        </w:tabs>
        <w:ind w:left="3906" w:hanging="360"/>
      </w:pPr>
      <w:rPr>
        <w:rFonts w:ascii="Symbol" w:hAnsi="Symbol" w:hint="default"/>
      </w:rPr>
    </w:lvl>
    <w:lvl w:ilvl="7" w:tplc="04090003">
      <w:start w:val="1"/>
      <w:numFmt w:val="bullet"/>
      <w:lvlText w:val="o"/>
      <w:lvlJc w:val="left"/>
      <w:pPr>
        <w:tabs>
          <w:tab w:val="num" w:pos="4626"/>
        </w:tabs>
        <w:ind w:left="4626" w:hanging="360"/>
      </w:pPr>
      <w:rPr>
        <w:rFonts w:ascii="Courier New" w:hAnsi="Courier New" w:hint="default"/>
      </w:rPr>
    </w:lvl>
    <w:lvl w:ilvl="8" w:tplc="04090005">
      <w:start w:val="1"/>
      <w:numFmt w:val="bullet"/>
      <w:lvlText w:val=""/>
      <w:lvlJc w:val="left"/>
      <w:pPr>
        <w:tabs>
          <w:tab w:val="num" w:pos="5346"/>
        </w:tabs>
        <w:ind w:left="5346" w:hanging="360"/>
      </w:pPr>
      <w:rPr>
        <w:rFonts w:ascii="Wingdings" w:hAnsi="Wingdings" w:hint="default"/>
      </w:rPr>
    </w:lvl>
  </w:abstractNum>
  <w:abstractNum w:abstractNumId="31">
    <w:nsid w:val="63DE0733"/>
    <w:multiLevelType w:val="hybridMultilevel"/>
    <w:tmpl w:val="E3388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AD30D4"/>
    <w:multiLevelType w:val="hybridMultilevel"/>
    <w:tmpl w:val="E774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B6140D"/>
    <w:multiLevelType w:val="hybridMultilevel"/>
    <w:tmpl w:val="544661E4"/>
    <w:lvl w:ilvl="0" w:tplc="B99ADB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5020C45"/>
    <w:multiLevelType w:val="hybridMultilevel"/>
    <w:tmpl w:val="CD688720"/>
    <w:lvl w:ilvl="0" w:tplc="20026984">
      <w:start w:val="1"/>
      <w:numFmt w:val="decimal"/>
      <w:lvlText w:val="%1."/>
      <w:lvlJc w:val="left"/>
      <w:pPr>
        <w:ind w:left="1800" w:hanging="360"/>
      </w:pPr>
      <w:rPr>
        <w:rFonts w:cs="1.1"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2377EF"/>
    <w:multiLevelType w:val="hybridMultilevel"/>
    <w:tmpl w:val="D9669FDA"/>
    <w:lvl w:ilvl="0" w:tplc="FB48A162">
      <w:start w:val="1"/>
      <w:numFmt w:val="decimal"/>
      <w:lvlText w:val="%1."/>
      <w:lvlJc w:val="left"/>
      <w:pPr>
        <w:ind w:left="720" w:hanging="360"/>
      </w:pPr>
      <w:rPr>
        <w:rFonts w:ascii="Bradley Hand ITC" w:hAnsi="Bradley Hand ITC"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6">
    <w:nsid w:val="782201CE"/>
    <w:multiLevelType w:val="hybridMultilevel"/>
    <w:tmpl w:val="EB9C7552"/>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7">
    <w:nsid w:val="79CF3B1A"/>
    <w:multiLevelType w:val="hybridMultilevel"/>
    <w:tmpl w:val="3AD45E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7"/>
  </w:num>
  <w:num w:numId="3">
    <w:abstractNumId w:val="30"/>
  </w:num>
  <w:num w:numId="4">
    <w:abstractNumId w:val="28"/>
  </w:num>
  <w:num w:numId="5">
    <w:abstractNumId w:val="27"/>
  </w:num>
  <w:num w:numId="6">
    <w:abstractNumId w:val="8"/>
  </w:num>
  <w:num w:numId="7">
    <w:abstractNumId w:val="2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5"/>
  </w:num>
  <w:num w:numId="11">
    <w:abstractNumId w:val="20"/>
  </w:num>
  <w:num w:numId="12">
    <w:abstractNumId w:val="26"/>
  </w:num>
  <w:num w:numId="13">
    <w:abstractNumId w:val="36"/>
  </w:num>
  <w:num w:numId="14">
    <w:abstractNumId w:val="4"/>
  </w:num>
  <w:num w:numId="15">
    <w:abstractNumId w:val="37"/>
  </w:num>
  <w:num w:numId="16">
    <w:abstractNumId w:val="32"/>
  </w:num>
  <w:num w:numId="17">
    <w:abstractNumId w:val="13"/>
  </w:num>
  <w:num w:numId="18">
    <w:abstractNumId w:val="31"/>
  </w:num>
  <w:num w:numId="19">
    <w:abstractNumId w:val="15"/>
  </w:num>
  <w:num w:numId="20">
    <w:abstractNumId w:val="1"/>
  </w:num>
  <w:num w:numId="21">
    <w:abstractNumId w:val="12"/>
  </w:num>
  <w:num w:numId="22">
    <w:abstractNumId w:val="2"/>
  </w:num>
  <w:num w:numId="23">
    <w:abstractNumId w:val="7"/>
  </w:num>
  <w:num w:numId="24">
    <w:abstractNumId w:val="29"/>
  </w:num>
  <w:num w:numId="25">
    <w:abstractNumId w:val="34"/>
  </w:num>
  <w:num w:numId="26">
    <w:abstractNumId w:val="14"/>
  </w:num>
  <w:num w:numId="27">
    <w:abstractNumId w:val="6"/>
  </w:num>
  <w:num w:numId="28">
    <w:abstractNumId w:val="19"/>
  </w:num>
  <w:num w:numId="29">
    <w:abstractNumId w:val="16"/>
  </w:num>
  <w:num w:numId="30">
    <w:abstractNumId w:val="23"/>
  </w:num>
  <w:num w:numId="31">
    <w:abstractNumId w:val="5"/>
  </w:num>
  <w:num w:numId="32">
    <w:abstractNumId w:val="11"/>
  </w:num>
  <w:num w:numId="33">
    <w:abstractNumId w:val="21"/>
  </w:num>
  <w:num w:numId="34">
    <w:abstractNumId w:val="3"/>
  </w:num>
  <w:num w:numId="35">
    <w:abstractNumId w:val="22"/>
  </w:num>
  <w:num w:numId="36">
    <w:abstractNumId w:val="33"/>
  </w:num>
  <w:num w:numId="37">
    <w:abstractNumId w:val="0"/>
  </w:num>
  <w:num w:numId="38">
    <w:abstractNumId w:val="18"/>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2C61"/>
    <w:rsid w:val="000014ED"/>
    <w:rsid w:val="0000490B"/>
    <w:rsid w:val="00006C7F"/>
    <w:rsid w:val="000134C9"/>
    <w:rsid w:val="0001671C"/>
    <w:rsid w:val="000200E7"/>
    <w:rsid w:val="00022807"/>
    <w:rsid w:val="00040644"/>
    <w:rsid w:val="00040BAE"/>
    <w:rsid w:val="0004338D"/>
    <w:rsid w:val="00043762"/>
    <w:rsid w:val="00044141"/>
    <w:rsid w:val="00050F9F"/>
    <w:rsid w:val="0006568F"/>
    <w:rsid w:val="0007025F"/>
    <w:rsid w:val="000760B1"/>
    <w:rsid w:val="000760E1"/>
    <w:rsid w:val="000852A6"/>
    <w:rsid w:val="00087B3A"/>
    <w:rsid w:val="000902EA"/>
    <w:rsid w:val="0009040D"/>
    <w:rsid w:val="00092477"/>
    <w:rsid w:val="00093E00"/>
    <w:rsid w:val="000946B1"/>
    <w:rsid w:val="00097D79"/>
    <w:rsid w:val="000A160B"/>
    <w:rsid w:val="000A4F67"/>
    <w:rsid w:val="000B3A19"/>
    <w:rsid w:val="000B61BA"/>
    <w:rsid w:val="000C09C6"/>
    <w:rsid w:val="000C75E1"/>
    <w:rsid w:val="000D28AD"/>
    <w:rsid w:val="000E084F"/>
    <w:rsid w:val="000E3DB2"/>
    <w:rsid w:val="000F4509"/>
    <w:rsid w:val="00101408"/>
    <w:rsid w:val="00110CCE"/>
    <w:rsid w:val="0012205F"/>
    <w:rsid w:val="00124DE2"/>
    <w:rsid w:val="00126D67"/>
    <w:rsid w:val="00130CDD"/>
    <w:rsid w:val="001317CE"/>
    <w:rsid w:val="00131DF7"/>
    <w:rsid w:val="00136B0F"/>
    <w:rsid w:val="00136E47"/>
    <w:rsid w:val="001426D1"/>
    <w:rsid w:val="0015691C"/>
    <w:rsid w:val="00156A6C"/>
    <w:rsid w:val="00164969"/>
    <w:rsid w:val="00175EF2"/>
    <w:rsid w:val="001825A2"/>
    <w:rsid w:val="001A04C7"/>
    <w:rsid w:val="001A2002"/>
    <w:rsid w:val="001A3E6C"/>
    <w:rsid w:val="001A4A14"/>
    <w:rsid w:val="001A5547"/>
    <w:rsid w:val="001B4A27"/>
    <w:rsid w:val="001C28BA"/>
    <w:rsid w:val="001C329D"/>
    <w:rsid w:val="001D7144"/>
    <w:rsid w:val="001E1212"/>
    <w:rsid w:val="001E785E"/>
    <w:rsid w:val="001E7C3C"/>
    <w:rsid w:val="001F1435"/>
    <w:rsid w:val="001F5293"/>
    <w:rsid w:val="001F752C"/>
    <w:rsid w:val="002004C9"/>
    <w:rsid w:val="0020384C"/>
    <w:rsid w:val="00203BF8"/>
    <w:rsid w:val="00207324"/>
    <w:rsid w:val="00212D5C"/>
    <w:rsid w:val="002306B5"/>
    <w:rsid w:val="00242C61"/>
    <w:rsid w:val="00243599"/>
    <w:rsid w:val="00247A72"/>
    <w:rsid w:val="00247D0F"/>
    <w:rsid w:val="00271365"/>
    <w:rsid w:val="00272CF2"/>
    <w:rsid w:val="00293FC3"/>
    <w:rsid w:val="002945B4"/>
    <w:rsid w:val="00294B10"/>
    <w:rsid w:val="00294B4A"/>
    <w:rsid w:val="00294F80"/>
    <w:rsid w:val="002A5FEB"/>
    <w:rsid w:val="002B3368"/>
    <w:rsid w:val="002D016A"/>
    <w:rsid w:val="002D2E4D"/>
    <w:rsid w:val="002D4E49"/>
    <w:rsid w:val="002D67FC"/>
    <w:rsid w:val="002D6EFE"/>
    <w:rsid w:val="002D7D8D"/>
    <w:rsid w:val="002E042B"/>
    <w:rsid w:val="002E0C1E"/>
    <w:rsid w:val="002E2655"/>
    <w:rsid w:val="003002D5"/>
    <w:rsid w:val="003007CE"/>
    <w:rsid w:val="00303713"/>
    <w:rsid w:val="00317E38"/>
    <w:rsid w:val="003209A6"/>
    <w:rsid w:val="0032202C"/>
    <w:rsid w:val="00322221"/>
    <w:rsid w:val="00324370"/>
    <w:rsid w:val="0032485F"/>
    <w:rsid w:val="00332C0C"/>
    <w:rsid w:val="00341498"/>
    <w:rsid w:val="0034379E"/>
    <w:rsid w:val="00345211"/>
    <w:rsid w:val="003454D3"/>
    <w:rsid w:val="00351405"/>
    <w:rsid w:val="003573FC"/>
    <w:rsid w:val="00376894"/>
    <w:rsid w:val="00376D99"/>
    <w:rsid w:val="0038092C"/>
    <w:rsid w:val="003815B0"/>
    <w:rsid w:val="00384FEB"/>
    <w:rsid w:val="00387631"/>
    <w:rsid w:val="003A0FEA"/>
    <w:rsid w:val="003B0DD2"/>
    <w:rsid w:val="003B5C79"/>
    <w:rsid w:val="003B6032"/>
    <w:rsid w:val="003B6495"/>
    <w:rsid w:val="003D731A"/>
    <w:rsid w:val="003E0DF3"/>
    <w:rsid w:val="003E5AA9"/>
    <w:rsid w:val="003F3326"/>
    <w:rsid w:val="003F78C5"/>
    <w:rsid w:val="004022EF"/>
    <w:rsid w:val="00406614"/>
    <w:rsid w:val="00406A32"/>
    <w:rsid w:val="00406AD7"/>
    <w:rsid w:val="004176E5"/>
    <w:rsid w:val="00421B46"/>
    <w:rsid w:val="00426441"/>
    <w:rsid w:val="00426780"/>
    <w:rsid w:val="00432AD1"/>
    <w:rsid w:val="00442B51"/>
    <w:rsid w:val="004533C4"/>
    <w:rsid w:val="004635A2"/>
    <w:rsid w:val="004651C4"/>
    <w:rsid w:val="00465600"/>
    <w:rsid w:val="004863C5"/>
    <w:rsid w:val="0048754E"/>
    <w:rsid w:val="004A108E"/>
    <w:rsid w:val="004A2E14"/>
    <w:rsid w:val="004A35A4"/>
    <w:rsid w:val="004A5DC6"/>
    <w:rsid w:val="004B2F50"/>
    <w:rsid w:val="004B43AC"/>
    <w:rsid w:val="004B4C4D"/>
    <w:rsid w:val="004B6995"/>
    <w:rsid w:val="004C2C3E"/>
    <w:rsid w:val="004C3B12"/>
    <w:rsid w:val="004C4C81"/>
    <w:rsid w:val="004D2999"/>
    <w:rsid w:val="004E1BC0"/>
    <w:rsid w:val="004E307A"/>
    <w:rsid w:val="004E5B91"/>
    <w:rsid w:val="004F6970"/>
    <w:rsid w:val="00504DFF"/>
    <w:rsid w:val="0051374E"/>
    <w:rsid w:val="005151CF"/>
    <w:rsid w:val="00516662"/>
    <w:rsid w:val="00521260"/>
    <w:rsid w:val="005218AF"/>
    <w:rsid w:val="00521B40"/>
    <w:rsid w:val="0052453C"/>
    <w:rsid w:val="005310C9"/>
    <w:rsid w:val="00531DC2"/>
    <w:rsid w:val="00536005"/>
    <w:rsid w:val="00536D6D"/>
    <w:rsid w:val="00545C73"/>
    <w:rsid w:val="00547F6B"/>
    <w:rsid w:val="00547FDB"/>
    <w:rsid w:val="00550E27"/>
    <w:rsid w:val="005510FD"/>
    <w:rsid w:val="005617AC"/>
    <w:rsid w:val="00564779"/>
    <w:rsid w:val="00566FF4"/>
    <w:rsid w:val="00580395"/>
    <w:rsid w:val="0058565F"/>
    <w:rsid w:val="00591567"/>
    <w:rsid w:val="00595A11"/>
    <w:rsid w:val="005B7407"/>
    <w:rsid w:val="005D3421"/>
    <w:rsid w:val="005D65F2"/>
    <w:rsid w:val="005E2595"/>
    <w:rsid w:val="005E5BF0"/>
    <w:rsid w:val="0060650E"/>
    <w:rsid w:val="00613E7E"/>
    <w:rsid w:val="006229F0"/>
    <w:rsid w:val="0063582C"/>
    <w:rsid w:val="00636D34"/>
    <w:rsid w:val="0064149C"/>
    <w:rsid w:val="006445BB"/>
    <w:rsid w:val="00646765"/>
    <w:rsid w:val="0066321B"/>
    <w:rsid w:val="006860A4"/>
    <w:rsid w:val="00687D69"/>
    <w:rsid w:val="0069223B"/>
    <w:rsid w:val="0069582B"/>
    <w:rsid w:val="006A3EAB"/>
    <w:rsid w:val="006A5474"/>
    <w:rsid w:val="006B1FA9"/>
    <w:rsid w:val="006B460B"/>
    <w:rsid w:val="006B64E8"/>
    <w:rsid w:val="006C0CA4"/>
    <w:rsid w:val="006D5B5E"/>
    <w:rsid w:val="006E007C"/>
    <w:rsid w:val="006E525C"/>
    <w:rsid w:val="006E6663"/>
    <w:rsid w:val="006E7224"/>
    <w:rsid w:val="006F0356"/>
    <w:rsid w:val="006F3BF6"/>
    <w:rsid w:val="006F7326"/>
    <w:rsid w:val="00703310"/>
    <w:rsid w:val="0072472D"/>
    <w:rsid w:val="00724AAD"/>
    <w:rsid w:val="00725482"/>
    <w:rsid w:val="007308A6"/>
    <w:rsid w:val="00735790"/>
    <w:rsid w:val="007417D9"/>
    <w:rsid w:val="00742758"/>
    <w:rsid w:val="00744157"/>
    <w:rsid w:val="007524BB"/>
    <w:rsid w:val="00753FFE"/>
    <w:rsid w:val="0075535A"/>
    <w:rsid w:val="00755413"/>
    <w:rsid w:val="00757073"/>
    <w:rsid w:val="00765317"/>
    <w:rsid w:val="00772184"/>
    <w:rsid w:val="007776E9"/>
    <w:rsid w:val="0079129D"/>
    <w:rsid w:val="00795909"/>
    <w:rsid w:val="00795F90"/>
    <w:rsid w:val="007A0CD0"/>
    <w:rsid w:val="007A2162"/>
    <w:rsid w:val="007A7BD2"/>
    <w:rsid w:val="007B2814"/>
    <w:rsid w:val="007D37E2"/>
    <w:rsid w:val="007D40A1"/>
    <w:rsid w:val="007E7CC8"/>
    <w:rsid w:val="00805A21"/>
    <w:rsid w:val="00820856"/>
    <w:rsid w:val="00823D25"/>
    <w:rsid w:val="008327A1"/>
    <w:rsid w:val="008421FF"/>
    <w:rsid w:val="00845A1C"/>
    <w:rsid w:val="00861856"/>
    <w:rsid w:val="00876F2B"/>
    <w:rsid w:val="00883485"/>
    <w:rsid w:val="008921A5"/>
    <w:rsid w:val="00894E30"/>
    <w:rsid w:val="008957CD"/>
    <w:rsid w:val="008A024D"/>
    <w:rsid w:val="008A119F"/>
    <w:rsid w:val="008A288D"/>
    <w:rsid w:val="008A5ED1"/>
    <w:rsid w:val="008B0FAB"/>
    <w:rsid w:val="008B4A18"/>
    <w:rsid w:val="008B6F94"/>
    <w:rsid w:val="008C0B5D"/>
    <w:rsid w:val="008C10D3"/>
    <w:rsid w:val="008D03C0"/>
    <w:rsid w:val="008F30A3"/>
    <w:rsid w:val="0090075E"/>
    <w:rsid w:val="009075FC"/>
    <w:rsid w:val="00911C6B"/>
    <w:rsid w:val="00916503"/>
    <w:rsid w:val="00917EA1"/>
    <w:rsid w:val="00943086"/>
    <w:rsid w:val="00954479"/>
    <w:rsid w:val="0097398B"/>
    <w:rsid w:val="00974F4A"/>
    <w:rsid w:val="009769A3"/>
    <w:rsid w:val="0098122D"/>
    <w:rsid w:val="009821FF"/>
    <w:rsid w:val="00982396"/>
    <w:rsid w:val="009A264B"/>
    <w:rsid w:val="009A2D9E"/>
    <w:rsid w:val="009A5CE7"/>
    <w:rsid w:val="009B5771"/>
    <w:rsid w:val="009C3FC2"/>
    <w:rsid w:val="009D1EBD"/>
    <w:rsid w:val="009E0D74"/>
    <w:rsid w:val="009E1D48"/>
    <w:rsid w:val="009F0BCE"/>
    <w:rsid w:val="009F1D10"/>
    <w:rsid w:val="009F3621"/>
    <w:rsid w:val="009F74A1"/>
    <w:rsid w:val="00A116D4"/>
    <w:rsid w:val="00A118F5"/>
    <w:rsid w:val="00A15FEC"/>
    <w:rsid w:val="00A17983"/>
    <w:rsid w:val="00A213A6"/>
    <w:rsid w:val="00A22D5E"/>
    <w:rsid w:val="00A248C1"/>
    <w:rsid w:val="00A309F8"/>
    <w:rsid w:val="00A34A12"/>
    <w:rsid w:val="00A34DEF"/>
    <w:rsid w:val="00A41064"/>
    <w:rsid w:val="00A42E2D"/>
    <w:rsid w:val="00A52DAF"/>
    <w:rsid w:val="00A578D4"/>
    <w:rsid w:val="00A64149"/>
    <w:rsid w:val="00A730CD"/>
    <w:rsid w:val="00A76E02"/>
    <w:rsid w:val="00A81E6F"/>
    <w:rsid w:val="00A82509"/>
    <w:rsid w:val="00A94D07"/>
    <w:rsid w:val="00A97818"/>
    <w:rsid w:val="00AA159C"/>
    <w:rsid w:val="00AB1B7E"/>
    <w:rsid w:val="00AB7CB6"/>
    <w:rsid w:val="00AE3370"/>
    <w:rsid w:val="00AE38EE"/>
    <w:rsid w:val="00AF2E02"/>
    <w:rsid w:val="00AF2FBD"/>
    <w:rsid w:val="00AF42C0"/>
    <w:rsid w:val="00AF47E8"/>
    <w:rsid w:val="00B00FC8"/>
    <w:rsid w:val="00B02F73"/>
    <w:rsid w:val="00B13380"/>
    <w:rsid w:val="00B160FE"/>
    <w:rsid w:val="00B171C5"/>
    <w:rsid w:val="00B174C6"/>
    <w:rsid w:val="00B17B85"/>
    <w:rsid w:val="00B2396C"/>
    <w:rsid w:val="00B3302B"/>
    <w:rsid w:val="00B34C53"/>
    <w:rsid w:val="00B4744F"/>
    <w:rsid w:val="00B56CCD"/>
    <w:rsid w:val="00B63D33"/>
    <w:rsid w:val="00B73E4C"/>
    <w:rsid w:val="00B87FA1"/>
    <w:rsid w:val="00B9214D"/>
    <w:rsid w:val="00B94107"/>
    <w:rsid w:val="00B97D5B"/>
    <w:rsid w:val="00BA2EBF"/>
    <w:rsid w:val="00BA6699"/>
    <w:rsid w:val="00BA6A87"/>
    <w:rsid w:val="00BA7E00"/>
    <w:rsid w:val="00BB09CA"/>
    <w:rsid w:val="00BB583E"/>
    <w:rsid w:val="00BB744A"/>
    <w:rsid w:val="00BC0CC4"/>
    <w:rsid w:val="00BC2E83"/>
    <w:rsid w:val="00BC64C1"/>
    <w:rsid w:val="00BD0553"/>
    <w:rsid w:val="00BD09BD"/>
    <w:rsid w:val="00BE6ABD"/>
    <w:rsid w:val="00BE746A"/>
    <w:rsid w:val="00C00893"/>
    <w:rsid w:val="00C00991"/>
    <w:rsid w:val="00C16E6B"/>
    <w:rsid w:val="00C21D00"/>
    <w:rsid w:val="00C27E39"/>
    <w:rsid w:val="00C377D0"/>
    <w:rsid w:val="00C42D6B"/>
    <w:rsid w:val="00C44217"/>
    <w:rsid w:val="00C443AE"/>
    <w:rsid w:val="00C47765"/>
    <w:rsid w:val="00C56D6B"/>
    <w:rsid w:val="00C65F19"/>
    <w:rsid w:val="00C74113"/>
    <w:rsid w:val="00C8421E"/>
    <w:rsid w:val="00C86E18"/>
    <w:rsid w:val="00C91991"/>
    <w:rsid w:val="00C921EE"/>
    <w:rsid w:val="00C95E08"/>
    <w:rsid w:val="00C96ED7"/>
    <w:rsid w:val="00CB708F"/>
    <w:rsid w:val="00CC191E"/>
    <w:rsid w:val="00CC281E"/>
    <w:rsid w:val="00CC50B7"/>
    <w:rsid w:val="00CE6440"/>
    <w:rsid w:val="00CE6AAD"/>
    <w:rsid w:val="00CF111E"/>
    <w:rsid w:val="00CF5E43"/>
    <w:rsid w:val="00CF5FF7"/>
    <w:rsid w:val="00D002AF"/>
    <w:rsid w:val="00D0254A"/>
    <w:rsid w:val="00D02606"/>
    <w:rsid w:val="00D1080A"/>
    <w:rsid w:val="00D1569F"/>
    <w:rsid w:val="00D15C11"/>
    <w:rsid w:val="00D20E2B"/>
    <w:rsid w:val="00D215C2"/>
    <w:rsid w:val="00D229D8"/>
    <w:rsid w:val="00D2353F"/>
    <w:rsid w:val="00D342C1"/>
    <w:rsid w:val="00D34AE7"/>
    <w:rsid w:val="00D44812"/>
    <w:rsid w:val="00D472C6"/>
    <w:rsid w:val="00D47731"/>
    <w:rsid w:val="00D5372A"/>
    <w:rsid w:val="00D6051E"/>
    <w:rsid w:val="00D62981"/>
    <w:rsid w:val="00D6774B"/>
    <w:rsid w:val="00D73E8E"/>
    <w:rsid w:val="00D778A4"/>
    <w:rsid w:val="00D81EA4"/>
    <w:rsid w:val="00D825E5"/>
    <w:rsid w:val="00D87715"/>
    <w:rsid w:val="00D900D7"/>
    <w:rsid w:val="00D9354A"/>
    <w:rsid w:val="00D939C1"/>
    <w:rsid w:val="00DA0FC2"/>
    <w:rsid w:val="00DA23AB"/>
    <w:rsid w:val="00DB120E"/>
    <w:rsid w:val="00DB6614"/>
    <w:rsid w:val="00DC0417"/>
    <w:rsid w:val="00DC6A28"/>
    <w:rsid w:val="00DD0EF3"/>
    <w:rsid w:val="00DE4CEA"/>
    <w:rsid w:val="00DF4C84"/>
    <w:rsid w:val="00E00A75"/>
    <w:rsid w:val="00E17B80"/>
    <w:rsid w:val="00E17DBD"/>
    <w:rsid w:val="00E22034"/>
    <w:rsid w:val="00E27BD6"/>
    <w:rsid w:val="00E32235"/>
    <w:rsid w:val="00E3607D"/>
    <w:rsid w:val="00E36DEF"/>
    <w:rsid w:val="00E4074E"/>
    <w:rsid w:val="00E4168E"/>
    <w:rsid w:val="00E47127"/>
    <w:rsid w:val="00E53BA9"/>
    <w:rsid w:val="00E70EA9"/>
    <w:rsid w:val="00E716F6"/>
    <w:rsid w:val="00E73BBD"/>
    <w:rsid w:val="00EA2F9B"/>
    <w:rsid w:val="00EA6ED5"/>
    <w:rsid w:val="00EB22BA"/>
    <w:rsid w:val="00EB3BF5"/>
    <w:rsid w:val="00EB637F"/>
    <w:rsid w:val="00EC19DA"/>
    <w:rsid w:val="00ED06AD"/>
    <w:rsid w:val="00ED2EA4"/>
    <w:rsid w:val="00ED42C2"/>
    <w:rsid w:val="00EE7DF6"/>
    <w:rsid w:val="00EF2CD2"/>
    <w:rsid w:val="00EF4C42"/>
    <w:rsid w:val="00EF574D"/>
    <w:rsid w:val="00F00699"/>
    <w:rsid w:val="00F04811"/>
    <w:rsid w:val="00F06F10"/>
    <w:rsid w:val="00F07165"/>
    <w:rsid w:val="00F1112E"/>
    <w:rsid w:val="00F113AB"/>
    <w:rsid w:val="00F1364A"/>
    <w:rsid w:val="00F15E63"/>
    <w:rsid w:val="00F17F84"/>
    <w:rsid w:val="00F21173"/>
    <w:rsid w:val="00F241B8"/>
    <w:rsid w:val="00F3267A"/>
    <w:rsid w:val="00F33A93"/>
    <w:rsid w:val="00F50200"/>
    <w:rsid w:val="00F51E53"/>
    <w:rsid w:val="00F55EAE"/>
    <w:rsid w:val="00F608B6"/>
    <w:rsid w:val="00F6127B"/>
    <w:rsid w:val="00F668C7"/>
    <w:rsid w:val="00F70F38"/>
    <w:rsid w:val="00F72947"/>
    <w:rsid w:val="00F72EBD"/>
    <w:rsid w:val="00F80D44"/>
    <w:rsid w:val="00F80E53"/>
    <w:rsid w:val="00F8745B"/>
    <w:rsid w:val="00F97EDA"/>
    <w:rsid w:val="00FA3EC3"/>
    <w:rsid w:val="00FB1F2B"/>
    <w:rsid w:val="00FB5513"/>
    <w:rsid w:val="00FB75B1"/>
    <w:rsid w:val="00FC2F32"/>
    <w:rsid w:val="00FC5919"/>
    <w:rsid w:val="00FD2975"/>
    <w:rsid w:val="00FD74C1"/>
    <w:rsid w:val="00FD76A1"/>
    <w:rsid w:val="00FE421A"/>
    <w:rsid w:val="00FE72F6"/>
    <w:rsid w:val="00FE7A7F"/>
    <w:rsid w:val="00FF7A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61"/>
    <w:pPr>
      <w:spacing w:after="200" w:line="276" w:lineRule="auto"/>
    </w:pPr>
    <w:rPr>
      <w:rFonts w:ascii="Times New Roman" w:hAnsi="Times New Roman" w:cs="Baskerville Old Face"/>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07025F"/>
    <w:rPr>
      <w:rFonts w:cs="Times New Roman"/>
      <w:b/>
      <w:bCs/>
    </w:rPr>
  </w:style>
  <w:style w:type="character" w:styleId="Emphasis">
    <w:name w:val="Emphasis"/>
    <w:uiPriority w:val="99"/>
    <w:qFormat/>
    <w:rsid w:val="0007025F"/>
    <w:rPr>
      <w:rFonts w:cs="Times New Roman"/>
      <w:i/>
      <w:iCs/>
    </w:rPr>
  </w:style>
  <w:style w:type="paragraph" w:styleId="ListParagraph">
    <w:name w:val="List Paragraph"/>
    <w:basedOn w:val="Normal"/>
    <w:uiPriority w:val="34"/>
    <w:qFormat/>
    <w:rsid w:val="0007025F"/>
    <w:pPr>
      <w:spacing w:line="360" w:lineRule="auto"/>
      <w:ind w:left="720"/>
    </w:pPr>
    <w:rPr>
      <w:rFonts w:ascii="Calibri" w:hAnsi="Calibri" w:cs="Arial"/>
      <w:sz w:val="22"/>
      <w:szCs w:val="22"/>
    </w:rPr>
  </w:style>
  <w:style w:type="paragraph" w:styleId="FootnoteText">
    <w:name w:val="footnote text"/>
    <w:aliases w:val="Char"/>
    <w:basedOn w:val="Normal"/>
    <w:link w:val="FootnoteTextChar"/>
    <w:uiPriority w:val="99"/>
    <w:semiHidden/>
    <w:rsid w:val="00242C61"/>
    <w:pPr>
      <w:spacing w:after="0" w:line="240" w:lineRule="auto"/>
    </w:pPr>
    <w:rPr>
      <w:rFonts w:eastAsia="Times New Roman" w:cs="Times New Roman"/>
      <w:sz w:val="20"/>
      <w:szCs w:val="20"/>
    </w:rPr>
  </w:style>
  <w:style w:type="character" w:customStyle="1" w:styleId="FootnoteTextChar">
    <w:name w:val="Footnote Text Char"/>
    <w:aliases w:val="Char Char"/>
    <w:link w:val="FootnoteText"/>
    <w:uiPriority w:val="99"/>
    <w:locked/>
    <w:rsid w:val="00242C61"/>
    <w:rPr>
      <w:rFonts w:ascii="Times New Roman" w:hAnsi="Times New Roman" w:cs="Times New Roman"/>
      <w:sz w:val="20"/>
      <w:szCs w:val="20"/>
    </w:rPr>
  </w:style>
  <w:style w:type="character" w:styleId="FootnoteReference">
    <w:name w:val="footnote reference"/>
    <w:uiPriority w:val="99"/>
    <w:semiHidden/>
    <w:rsid w:val="00242C61"/>
    <w:rPr>
      <w:rFonts w:cs="Times New Roman"/>
      <w:vertAlign w:val="superscript"/>
    </w:rPr>
  </w:style>
  <w:style w:type="table" w:styleId="TableGrid">
    <w:name w:val="Table Grid"/>
    <w:basedOn w:val="TableNormal"/>
    <w:uiPriority w:val="99"/>
    <w:rsid w:val="00A6414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A64149"/>
    <w:rPr>
      <w:rFonts w:ascii="Times New Roman" w:eastAsia="Times New Roman" w:hAnsi="Times New Roman" w:cs="Times New Roman"/>
      <w:sz w:val="24"/>
      <w:szCs w:val="24"/>
    </w:rPr>
  </w:style>
  <w:style w:type="paragraph" w:styleId="Header">
    <w:name w:val="header"/>
    <w:basedOn w:val="Normal"/>
    <w:link w:val="HeaderChar"/>
    <w:uiPriority w:val="99"/>
    <w:semiHidden/>
    <w:rsid w:val="00A64149"/>
    <w:pPr>
      <w:tabs>
        <w:tab w:val="center" w:pos="4680"/>
        <w:tab w:val="right" w:pos="9360"/>
      </w:tabs>
      <w:spacing w:after="0" w:line="240" w:lineRule="auto"/>
    </w:pPr>
  </w:style>
  <w:style w:type="character" w:customStyle="1" w:styleId="HeaderChar">
    <w:name w:val="Header Char"/>
    <w:link w:val="Header"/>
    <w:uiPriority w:val="99"/>
    <w:semiHidden/>
    <w:locked/>
    <w:rsid w:val="00A64149"/>
    <w:rPr>
      <w:rFonts w:ascii="Times New Roman" w:hAnsi="Times New Roman" w:cs="Baskerville Old Face"/>
      <w:sz w:val="32"/>
      <w:szCs w:val="32"/>
    </w:rPr>
  </w:style>
  <w:style w:type="paragraph" w:styleId="Footer">
    <w:name w:val="footer"/>
    <w:basedOn w:val="Normal"/>
    <w:link w:val="FooterChar"/>
    <w:uiPriority w:val="99"/>
    <w:semiHidden/>
    <w:rsid w:val="00A64149"/>
    <w:pPr>
      <w:tabs>
        <w:tab w:val="center" w:pos="4680"/>
        <w:tab w:val="right" w:pos="9360"/>
      </w:tabs>
      <w:spacing w:after="0" w:line="240" w:lineRule="auto"/>
    </w:pPr>
  </w:style>
  <w:style w:type="character" w:customStyle="1" w:styleId="FooterChar">
    <w:name w:val="Footer Char"/>
    <w:link w:val="Footer"/>
    <w:uiPriority w:val="99"/>
    <w:semiHidden/>
    <w:locked/>
    <w:rsid w:val="00A64149"/>
    <w:rPr>
      <w:rFonts w:ascii="Times New Roman" w:hAnsi="Times New Roman" w:cs="Baskerville Old Face"/>
      <w:sz w:val="32"/>
      <w:szCs w:val="32"/>
    </w:rPr>
  </w:style>
  <w:style w:type="paragraph" w:customStyle="1" w:styleId="Style1">
    <w:name w:val="Style 1"/>
    <w:uiPriority w:val="99"/>
    <w:rsid w:val="003B5C79"/>
    <w:pPr>
      <w:widowControl w:val="0"/>
      <w:autoSpaceDE w:val="0"/>
      <w:autoSpaceDN w:val="0"/>
      <w:adjustRightInd w:val="0"/>
    </w:pPr>
    <w:rPr>
      <w:rFonts w:ascii="Times New Roman" w:eastAsia="Times New Roman" w:hAnsi="Times New Roman" w:cs="Times New Roman"/>
    </w:rPr>
  </w:style>
  <w:style w:type="character" w:styleId="PageNumber">
    <w:name w:val="page number"/>
    <w:uiPriority w:val="99"/>
    <w:rsid w:val="00BE746A"/>
    <w:rPr>
      <w:rFonts w:cs="Times New Roman"/>
    </w:rPr>
  </w:style>
  <w:style w:type="paragraph" w:styleId="BalloonText">
    <w:name w:val="Balloon Text"/>
    <w:basedOn w:val="Normal"/>
    <w:link w:val="BalloonTextChar"/>
    <w:uiPriority w:val="99"/>
    <w:semiHidden/>
    <w:unhideWhenUsed/>
    <w:rsid w:val="00A11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6D4"/>
    <w:rPr>
      <w:rFonts w:ascii="Tahoma" w:hAnsi="Tahoma" w:cs="Tahoma"/>
      <w:sz w:val="16"/>
      <w:szCs w:val="16"/>
    </w:rPr>
  </w:style>
  <w:style w:type="character" w:customStyle="1" w:styleId="gen">
    <w:name w:val="gen"/>
    <w:basedOn w:val="DefaultParagraphFont"/>
    <w:rsid w:val="009E1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5898C-F3B0-47AB-AC05-11D3C853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2822</TotalTime>
  <Pages>19</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PENERAPAN MODEL PEMBELAJARAN BERBASIS MASALAH UNTUK MENINGKATKAN PRESTASI BELAJAR MATEMATIKA POKOK BAHASAN PENJUMLAHAN BILANGAN PECAHAN SISWA KELAS IV-B DI MIN JELI KARANGREJO TULUNGAGUNG </vt:lpstr>
    </vt:vector>
  </TitlesOfParts>
  <Company>Microsoft Corporation</Company>
  <LinksUpToDate>false</LinksUpToDate>
  <CharactersWithSpaces>13203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PENERAPAN MODEL PEMBELAJARAN BERBASIS MASALAH UNTUK MENINGKATKAN PRESTASI BELAJAR MATEMATIKA POKOK BAHASAN PENJUMLAHAN BILANGAN PECAHAN SISWA KELAS IV-B DI MIN JELI KARANGREJO TULUNGAGUNG </dc:title>
  <dc:subject/>
  <dc:creator>Aai</dc:creator>
  <cp:keywords/>
  <dc:description/>
  <cp:lastModifiedBy>AC</cp:lastModifiedBy>
  <cp:revision>112</cp:revision>
  <cp:lastPrinted>2013-09-22T00:21:00Z</cp:lastPrinted>
  <dcterms:created xsi:type="dcterms:W3CDTF">2013-05-31T05:20:00Z</dcterms:created>
  <dcterms:modified xsi:type="dcterms:W3CDTF">2015-08-19T12:24:00Z</dcterms:modified>
</cp:coreProperties>
</file>