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485" w:rsidRPr="00BC2952" w:rsidRDefault="00751120" w:rsidP="007B15A0">
      <w:pPr>
        <w:spacing w:before="120"/>
        <w:ind w:left="-284" w:right="-284"/>
        <w:jc w:val="center"/>
        <w:rPr>
          <w:b/>
          <w:bCs/>
          <w:sz w:val="28"/>
          <w:szCs w:val="28"/>
          <w:lang w:val="id-ID"/>
        </w:rPr>
      </w:pPr>
      <w:r>
        <w:rPr>
          <w:b/>
          <w:bCs/>
          <w:sz w:val="28"/>
          <w:szCs w:val="28"/>
          <w:lang w:val="id-ID"/>
        </w:rPr>
        <w:t>OPTIMALISASI</w:t>
      </w:r>
      <w:r w:rsidR="00137485" w:rsidRPr="00BC2952">
        <w:rPr>
          <w:b/>
          <w:bCs/>
          <w:sz w:val="28"/>
          <w:szCs w:val="28"/>
        </w:rPr>
        <w:t xml:space="preserve"> KECERDASAN  SPIRITUAL ANAK USIA DINI</w:t>
      </w:r>
      <w:r w:rsidR="00227E80" w:rsidRPr="00BC2952">
        <w:rPr>
          <w:b/>
          <w:bCs/>
          <w:sz w:val="28"/>
          <w:szCs w:val="28"/>
          <w:lang w:val="id-ID"/>
        </w:rPr>
        <w:t xml:space="preserve"> </w:t>
      </w:r>
      <w:r w:rsidR="00137485" w:rsidRPr="00BC2952">
        <w:rPr>
          <w:b/>
          <w:bCs/>
          <w:sz w:val="28"/>
          <w:szCs w:val="28"/>
        </w:rPr>
        <w:t xml:space="preserve"> D</w:t>
      </w:r>
      <w:r>
        <w:rPr>
          <w:b/>
          <w:bCs/>
          <w:sz w:val="28"/>
          <w:szCs w:val="28"/>
        </w:rPr>
        <w:t xml:space="preserve">ALAM PERSPEKTIF PENDIDIKAN </w:t>
      </w:r>
      <w:r w:rsidR="00137485" w:rsidRPr="00BC2952">
        <w:rPr>
          <w:b/>
          <w:bCs/>
          <w:sz w:val="28"/>
          <w:szCs w:val="28"/>
        </w:rPr>
        <w:t xml:space="preserve"> ISLAM</w:t>
      </w:r>
    </w:p>
    <w:p w:rsidR="00137485" w:rsidRPr="00BC2952" w:rsidRDefault="00137485" w:rsidP="00137485">
      <w:pPr>
        <w:jc w:val="center"/>
        <w:rPr>
          <w:b/>
          <w:bCs/>
          <w:sz w:val="28"/>
          <w:szCs w:val="28"/>
          <w:lang w:val="id-ID"/>
        </w:rPr>
      </w:pPr>
    </w:p>
    <w:p w:rsidR="00137485" w:rsidRPr="00BC2952" w:rsidRDefault="00137485" w:rsidP="00137485">
      <w:pPr>
        <w:jc w:val="center"/>
        <w:rPr>
          <w:b/>
          <w:bCs/>
          <w:sz w:val="28"/>
          <w:szCs w:val="28"/>
          <w:lang w:val="id-ID"/>
        </w:rPr>
      </w:pPr>
      <w:r w:rsidRPr="00BC2952">
        <w:rPr>
          <w:b/>
          <w:bCs/>
          <w:sz w:val="28"/>
          <w:szCs w:val="28"/>
          <w:lang w:val="id-ID"/>
        </w:rPr>
        <w:t>SKRIPSI</w:t>
      </w:r>
    </w:p>
    <w:p w:rsidR="00137485" w:rsidRPr="00BC2952" w:rsidRDefault="00137485" w:rsidP="00137485">
      <w:pPr>
        <w:jc w:val="center"/>
        <w:rPr>
          <w:b/>
          <w:bCs/>
          <w:szCs w:val="24"/>
          <w:lang w:val="id-ID"/>
        </w:rPr>
      </w:pPr>
    </w:p>
    <w:p w:rsidR="00137485" w:rsidRPr="00BC2952" w:rsidRDefault="009E7A33" w:rsidP="00137485">
      <w:pPr>
        <w:jc w:val="center"/>
        <w:rPr>
          <w:b/>
          <w:bCs/>
          <w:szCs w:val="24"/>
          <w:lang w:val="id-ID"/>
        </w:rPr>
      </w:pPr>
      <w:r>
        <w:rPr>
          <w:noProof/>
          <w:lang w:val="id-ID" w:eastAsia="id-ID"/>
        </w:rPr>
        <w:drawing>
          <wp:inline distT="0" distB="0" distL="0" distR="0">
            <wp:extent cx="2440940" cy="2305685"/>
            <wp:effectExtent l="19050" t="0" r="0" b="0"/>
            <wp:docPr id="1" name="Picture 1" descr="C:\Users\X452E\AppData\Local\Microsoft\Windows\Temporary Internet Files\Content.Word\Logo IAIN TA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452E\AppData\Local\Microsoft\Windows\Temporary Internet Files\Content.Word\Logo IAIN TA Warna.jpg"/>
                    <pic:cNvPicPr>
                      <a:picLocks noChangeAspect="1" noChangeArrowheads="1"/>
                    </pic:cNvPicPr>
                  </pic:nvPicPr>
                  <pic:blipFill>
                    <a:blip r:embed="rId8"/>
                    <a:srcRect/>
                    <a:stretch>
                      <a:fillRect/>
                    </a:stretch>
                  </pic:blipFill>
                  <pic:spPr bwMode="auto">
                    <a:xfrm>
                      <a:off x="0" y="0"/>
                      <a:ext cx="2440940" cy="2305685"/>
                    </a:xfrm>
                    <a:prstGeom prst="rect">
                      <a:avLst/>
                    </a:prstGeom>
                    <a:noFill/>
                    <a:ln w="9525">
                      <a:noFill/>
                      <a:miter lim="800000"/>
                      <a:headEnd/>
                      <a:tailEnd/>
                    </a:ln>
                  </pic:spPr>
                </pic:pic>
              </a:graphicData>
            </a:graphic>
          </wp:inline>
        </w:drawing>
      </w:r>
    </w:p>
    <w:p w:rsidR="00137485" w:rsidRPr="00BC2952" w:rsidRDefault="00137485" w:rsidP="00137485">
      <w:pPr>
        <w:jc w:val="center"/>
        <w:rPr>
          <w:b/>
          <w:bCs/>
          <w:szCs w:val="24"/>
          <w:lang w:val="id-ID"/>
        </w:rPr>
      </w:pPr>
    </w:p>
    <w:p w:rsidR="00137485" w:rsidRPr="00BC2952" w:rsidRDefault="00137485" w:rsidP="00137485">
      <w:pPr>
        <w:jc w:val="center"/>
        <w:rPr>
          <w:b/>
          <w:bCs/>
          <w:sz w:val="28"/>
          <w:szCs w:val="28"/>
          <w:lang w:val="id-ID"/>
        </w:rPr>
      </w:pPr>
    </w:p>
    <w:p w:rsidR="00137485" w:rsidRPr="00BC2952" w:rsidRDefault="00137485" w:rsidP="00137485">
      <w:pPr>
        <w:jc w:val="center"/>
        <w:rPr>
          <w:b/>
          <w:bCs/>
          <w:sz w:val="28"/>
          <w:szCs w:val="28"/>
          <w:lang w:val="id-ID"/>
        </w:rPr>
      </w:pPr>
      <w:r w:rsidRPr="00BC2952">
        <w:rPr>
          <w:b/>
          <w:bCs/>
          <w:sz w:val="28"/>
          <w:szCs w:val="28"/>
          <w:lang w:val="id-ID"/>
        </w:rPr>
        <w:t xml:space="preserve">Oleh : </w:t>
      </w:r>
    </w:p>
    <w:p w:rsidR="00137485" w:rsidRPr="00BC2952" w:rsidRDefault="00137485" w:rsidP="00137485">
      <w:pPr>
        <w:spacing w:line="240" w:lineRule="auto"/>
        <w:jc w:val="center"/>
        <w:rPr>
          <w:b/>
          <w:bCs/>
          <w:sz w:val="28"/>
          <w:szCs w:val="28"/>
          <w:lang w:val="id-ID"/>
        </w:rPr>
      </w:pPr>
      <w:r w:rsidRPr="00BC2952">
        <w:rPr>
          <w:b/>
          <w:bCs/>
          <w:sz w:val="28"/>
          <w:szCs w:val="28"/>
          <w:lang w:val="id-ID"/>
        </w:rPr>
        <w:t>ELOK SEKTIYO RINI</w:t>
      </w:r>
    </w:p>
    <w:p w:rsidR="00137485" w:rsidRPr="00BC2952" w:rsidRDefault="00137485" w:rsidP="00137485">
      <w:pPr>
        <w:jc w:val="center"/>
        <w:rPr>
          <w:b/>
          <w:bCs/>
          <w:sz w:val="28"/>
          <w:szCs w:val="28"/>
          <w:lang w:val="id-ID"/>
        </w:rPr>
      </w:pPr>
      <w:r w:rsidRPr="00BC2952">
        <w:rPr>
          <w:b/>
          <w:bCs/>
          <w:sz w:val="28"/>
          <w:szCs w:val="28"/>
          <w:lang w:val="id-ID"/>
        </w:rPr>
        <w:t>NIM. 3216073155</w:t>
      </w:r>
    </w:p>
    <w:p w:rsidR="00137485" w:rsidRPr="00BC2952" w:rsidRDefault="00137485" w:rsidP="00137485">
      <w:pPr>
        <w:spacing w:after="0"/>
        <w:jc w:val="center"/>
        <w:rPr>
          <w:b/>
          <w:bCs/>
          <w:sz w:val="28"/>
          <w:szCs w:val="28"/>
          <w:lang w:val="id-ID"/>
        </w:rPr>
      </w:pPr>
    </w:p>
    <w:p w:rsidR="00137485" w:rsidRPr="00BC2952" w:rsidRDefault="00137485" w:rsidP="00137485">
      <w:pPr>
        <w:spacing w:after="0"/>
        <w:jc w:val="center"/>
        <w:rPr>
          <w:b/>
          <w:bCs/>
          <w:sz w:val="28"/>
          <w:szCs w:val="28"/>
          <w:lang w:val="id-ID"/>
        </w:rPr>
      </w:pPr>
    </w:p>
    <w:p w:rsidR="00137485" w:rsidRPr="00BC2952" w:rsidRDefault="00137485" w:rsidP="00137485">
      <w:pPr>
        <w:spacing w:after="0"/>
        <w:jc w:val="center"/>
        <w:rPr>
          <w:b/>
          <w:bCs/>
          <w:sz w:val="28"/>
          <w:szCs w:val="28"/>
          <w:lang w:val="id-ID"/>
        </w:rPr>
      </w:pPr>
    </w:p>
    <w:p w:rsidR="00137485" w:rsidRPr="00BC2952" w:rsidRDefault="00137485" w:rsidP="00137485">
      <w:pPr>
        <w:spacing w:after="0"/>
        <w:jc w:val="center"/>
        <w:rPr>
          <w:b/>
          <w:bCs/>
          <w:sz w:val="28"/>
          <w:szCs w:val="28"/>
          <w:lang w:val="id-ID"/>
        </w:rPr>
      </w:pPr>
      <w:r w:rsidRPr="00BC2952">
        <w:rPr>
          <w:b/>
          <w:bCs/>
          <w:sz w:val="28"/>
          <w:szCs w:val="28"/>
          <w:lang w:val="id-ID"/>
        </w:rPr>
        <w:t xml:space="preserve">JURUSAN  PENDIDIKAN AGAMA ISLAM </w:t>
      </w:r>
    </w:p>
    <w:p w:rsidR="00137485" w:rsidRPr="00BC2952" w:rsidRDefault="00137485" w:rsidP="00137485">
      <w:pPr>
        <w:spacing w:after="0"/>
        <w:jc w:val="center"/>
        <w:rPr>
          <w:b/>
          <w:bCs/>
          <w:sz w:val="28"/>
          <w:szCs w:val="28"/>
        </w:rPr>
      </w:pPr>
      <w:r w:rsidRPr="00BC2952">
        <w:rPr>
          <w:b/>
          <w:bCs/>
          <w:sz w:val="28"/>
          <w:szCs w:val="28"/>
          <w:lang w:val="id-ID"/>
        </w:rPr>
        <w:t>FAKULTAS  TARBIYAH</w:t>
      </w:r>
      <w:r w:rsidRPr="00BC2952">
        <w:rPr>
          <w:b/>
          <w:bCs/>
          <w:sz w:val="28"/>
          <w:szCs w:val="28"/>
        </w:rPr>
        <w:t xml:space="preserve"> DAN ILMU KEGURUAN</w:t>
      </w:r>
    </w:p>
    <w:p w:rsidR="00137485" w:rsidRPr="00BC2952" w:rsidRDefault="00137485" w:rsidP="00137485">
      <w:pPr>
        <w:spacing w:after="0"/>
        <w:jc w:val="center"/>
        <w:rPr>
          <w:b/>
          <w:bCs/>
          <w:sz w:val="28"/>
          <w:szCs w:val="28"/>
          <w:lang w:val="id-ID"/>
        </w:rPr>
      </w:pPr>
      <w:r w:rsidRPr="00BC2952">
        <w:rPr>
          <w:b/>
          <w:bCs/>
          <w:sz w:val="28"/>
          <w:szCs w:val="28"/>
          <w:lang w:val="id-ID"/>
        </w:rPr>
        <w:t>INSTITUT AGAMA ISLAM NEGERI</w:t>
      </w:r>
    </w:p>
    <w:p w:rsidR="00137485" w:rsidRPr="00BC2952" w:rsidRDefault="00137485" w:rsidP="00137485">
      <w:pPr>
        <w:spacing w:after="0"/>
        <w:jc w:val="center"/>
        <w:rPr>
          <w:b/>
          <w:bCs/>
          <w:sz w:val="26"/>
          <w:szCs w:val="24"/>
          <w:lang w:val="id-ID"/>
        </w:rPr>
      </w:pPr>
      <w:r w:rsidRPr="00BC2952">
        <w:rPr>
          <w:b/>
          <w:bCs/>
          <w:sz w:val="26"/>
          <w:szCs w:val="24"/>
          <w:lang w:val="id-ID"/>
        </w:rPr>
        <w:t>(IAIN) TULUNGAGUNG</w:t>
      </w:r>
    </w:p>
    <w:p w:rsidR="00137485" w:rsidRDefault="00137485" w:rsidP="00137485">
      <w:pPr>
        <w:spacing w:after="0"/>
        <w:jc w:val="center"/>
        <w:rPr>
          <w:b/>
          <w:bCs/>
          <w:sz w:val="26"/>
          <w:szCs w:val="24"/>
          <w:lang w:val="id-ID"/>
        </w:rPr>
      </w:pPr>
      <w:r w:rsidRPr="00BC2952">
        <w:rPr>
          <w:b/>
          <w:bCs/>
          <w:sz w:val="26"/>
          <w:szCs w:val="24"/>
          <w:lang w:val="id-ID"/>
        </w:rPr>
        <w:t>2015</w:t>
      </w:r>
    </w:p>
    <w:p w:rsidR="00A249B3" w:rsidRPr="00BC2952" w:rsidRDefault="00A249B3" w:rsidP="009E7A33">
      <w:pPr>
        <w:spacing w:after="0"/>
        <w:rPr>
          <w:b/>
          <w:bCs/>
          <w:sz w:val="26"/>
          <w:szCs w:val="24"/>
          <w:lang w:val="id-ID"/>
        </w:rPr>
      </w:pPr>
    </w:p>
    <w:p w:rsidR="00137485" w:rsidRPr="00BC2952" w:rsidRDefault="00751120" w:rsidP="007B15A0">
      <w:pPr>
        <w:spacing w:before="120"/>
        <w:ind w:left="-284" w:right="-284"/>
        <w:jc w:val="center"/>
        <w:rPr>
          <w:b/>
          <w:bCs/>
          <w:sz w:val="28"/>
          <w:szCs w:val="28"/>
          <w:lang w:val="id-ID"/>
        </w:rPr>
      </w:pPr>
      <w:r>
        <w:rPr>
          <w:b/>
          <w:bCs/>
          <w:sz w:val="28"/>
          <w:szCs w:val="28"/>
          <w:lang w:val="id-ID"/>
        </w:rPr>
        <w:lastRenderedPageBreak/>
        <w:t>OPTIMALISASI</w:t>
      </w:r>
      <w:r w:rsidR="00137485" w:rsidRPr="00BC2952">
        <w:rPr>
          <w:b/>
          <w:bCs/>
          <w:sz w:val="28"/>
          <w:szCs w:val="28"/>
        </w:rPr>
        <w:t xml:space="preserve"> KECERDASAN </w:t>
      </w:r>
      <w:r w:rsidR="004C7A0A" w:rsidRPr="00BC2952">
        <w:rPr>
          <w:b/>
          <w:bCs/>
          <w:sz w:val="28"/>
          <w:szCs w:val="28"/>
        </w:rPr>
        <w:t xml:space="preserve"> SPIRITUAL ANAK USIA</w:t>
      </w:r>
      <w:r w:rsidR="004C7A0A" w:rsidRPr="007B15A0">
        <w:rPr>
          <w:b/>
          <w:bCs/>
          <w:sz w:val="28"/>
          <w:szCs w:val="28"/>
        </w:rPr>
        <w:t xml:space="preserve"> </w:t>
      </w:r>
      <w:r w:rsidR="00137485" w:rsidRPr="00BC2952">
        <w:rPr>
          <w:b/>
          <w:bCs/>
          <w:sz w:val="28"/>
          <w:szCs w:val="28"/>
        </w:rPr>
        <w:t>DINI D</w:t>
      </w:r>
      <w:r>
        <w:rPr>
          <w:b/>
          <w:bCs/>
          <w:sz w:val="28"/>
          <w:szCs w:val="28"/>
        </w:rPr>
        <w:t xml:space="preserve">ALAM PERSPEKTIF PENDIDIKAN </w:t>
      </w:r>
      <w:r w:rsidR="00137485" w:rsidRPr="00BC2952">
        <w:rPr>
          <w:b/>
          <w:bCs/>
          <w:sz w:val="28"/>
          <w:szCs w:val="28"/>
        </w:rPr>
        <w:t xml:space="preserve"> ISLAM</w:t>
      </w:r>
    </w:p>
    <w:p w:rsidR="00137485" w:rsidRPr="00BC2952" w:rsidRDefault="00137485" w:rsidP="00137485">
      <w:pPr>
        <w:jc w:val="center"/>
        <w:rPr>
          <w:b/>
          <w:bCs/>
          <w:sz w:val="28"/>
          <w:szCs w:val="28"/>
          <w:lang w:val="id-ID"/>
        </w:rPr>
      </w:pPr>
    </w:p>
    <w:p w:rsidR="00137485" w:rsidRPr="00BC2952" w:rsidRDefault="00137485" w:rsidP="00137485">
      <w:pPr>
        <w:jc w:val="center"/>
        <w:rPr>
          <w:b/>
          <w:bCs/>
          <w:sz w:val="28"/>
          <w:szCs w:val="28"/>
          <w:lang w:val="id-ID"/>
        </w:rPr>
      </w:pPr>
      <w:r w:rsidRPr="00BC2952">
        <w:rPr>
          <w:b/>
          <w:bCs/>
          <w:sz w:val="28"/>
          <w:szCs w:val="28"/>
          <w:lang w:val="id-ID"/>
        </w:rPr>
        <w:t xml:space="preserve">SKRIPSI </w:t>
      </w:r>
    </w:p>
    <w:p w:rsidR="00E0754B" w:rsidRPr="00BC2952" w:rsidRDefault="00E0754B" w:rsidP="00E0754B">
      <w:pPr>
        <w:ind w:left="567" w:right="709" w:firstLine="284"/>
        <w:jc w:val="center"/>
        <w:rPr>
          <w:bCs/>
          <w:szCs w:val="24"/>
          <w:lang w:val="id-ID"/>
        </w:rPr>
      </w:pPr>
      <w:r w:rsidRPr="00BC2952">
        <w:rPr>
          <w:bCs/>
          <w:szCs w:val="24"/>
          <w:lang w:val="id-ID"/>
        </w:rPr>
        <w:t>Diajukan Kepada Fakultas Tarbiyah dan Ilmu Keguruan                 Institut Agama Islam Negeri (IAIN) Tulungagung                            Untuk Memenuhi Salah Satu Persyaratan Guna Memperoleh      Gelar Strata Satu Sarjana Pendidikan Islam (S.Pd.I)</w:t>
      </w:r>
    </w:p>
    <w:p w:rsidR="00137485" w:rsidRPr="00BC2952" w:rsidRDefault="009E7A33" w:rsidP="00137485">
      <w:pPr>
        <w:jc w:val="center"/>
        <w:rPr>
          <w:b/>
          <w:bCs/>
          <w:szCs w:val="24"/>
          <w:lang w:val="id-ID"/>
        </w:rPr>
      </w:pPr>
      <w:r w:rsidRPr="009E7A33">
        <w:rPr>
          <w:b/>
          <w:bCs/>
          <w:noProof/>
          <w:szCs w:val="24"/>
          <w:lang w:val="id-ID" w:eastAsia="id-ID"/>
        </w:rPr>
        <w:drawing>
          <wp:inline distT="0" distB="0" distL="0" distR="0">
            <wp:extent cx="2440940" cy="2305685"/>
            <wp:effectExtent l="19050" t="0" r="0" b="0"/>
            <wp:docPr id="3" name="Picture 4" descr="C:\Users\X452E\AppData\Local\Microsoft\Windows\Temporary Internet Files\Content.Word\Logo IAIN TA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452E\AppData\Local\Microsoft\Windows\Temporary Internet Files\Content.Word\Logo IAIN TA Warna.jpg"/>
                    <pic:cNvPicPr>
                      <a:picLocks noChangeAspect="1" noChangeArrowheads="1"/>
                    </pic:cNvPicPr>
                  </pic:nvPicPr>
                  <pic:blipFill>
                    <a:blip r:embed="rId8"/>
                    <a:srcRect/>
                    <a:stretch>
                      <a:fillRect/>
                    </a:stretch>
                  </pic:blipFill>
                  <pic:spPr bwMode="auto">
                    <a:xfrm>
                      <a:off x="0" y="0"/>
                      <a:ext cx="2440940" cy="2305685"/>
                    </a:xfrm>
                    <a:prstGeom prst="rect">
                      <a:avLst/>
                    </a:prstGeom>
                    <a:noFill/>
                    <a:ln w="9525">
                      <a:noFill/>
                      <a:miter lim="800000"/>
                      <a:headEnd/>
                      <a:tailEnd/>
                    </a:ln>
                  </pic:spPr>
                </pic:pic>
              </a:graphicData>
            </a:graphic>
          </wp:inline>
        </w:drawing>
      </w:r>
    </w:p>
    <w:p w:rsidR="00137485" w:rsidRPr="00BC2952" w:rsidRDefault="00137485" w:rsidP="00137485">
      <w:pPr>
        <w:jc w:val="center"/>
        <w:rPr>
          <w:b/>
          <w:bCs/>
          <w:sz w:val="28"/>
          <w:szCs w:val="28"/>
          <w:lang w:val="id-ID"/>
        </w:rPr>
      </w:pPr>
    </w:p>
    <w:p w:rsidR="00137485" w:rsidRPr="00BC2952" w:rsidRDefault="00137485" w:rsidP="00137485">
      <w:pPr>
        <w:jc w:val="center"/>
        <w:rPr>
          <w:b/>
          <w:bCs/>
          <w:sz w:val="28"/>
          <w:szCs w:val="28"/>
          <w:lang w:val="id-ID"/>
        </w:rPr>
      </w:pPr>
      <w:r w:rsidRPr="00BC2952">
        <w:rPr>
          <w:b/>
          <w:bCs/>
          <w:sz w:val="28"/>
          <w:szCs w:val="28"/>
          <w:lang w:val="id-ID"/>
        </w:rPr>
        <w:t xml:space="preserve">Oleh : </w:t>
      </w:r>
    </w:p>
    <w:p w:rsidR="00137485" w:rsidRPr="00BC2952" w:rsidRDefault="00137485" w:rsidP="006F04FF">
      <w:pPr>
        <w:spacing w:line="240" w:lineRule="auto"/>
        <w:jc w:val="center"/>
        <w:rPr>
          <w:b/>
          <w:bCs/>
          <w:sz w:val="28"/>
          <w:szCs w:val="28"/>
          <w:lang w:val="id-ID"/>
        </w:rPr>
      </w:pPr>
      <w:r w:rsidRPr="00BC2952">
        <w:rPr>
          <w:b/>
          <w:bCs/>
          <w:sz w:val="28"/>
          <w:szCs w:val="28"/>
          <w:lang w:val="id-ID"/>
        </w:rPr>
        <w:t>ELOK SEKTIYO RINI</w:t>
      </w:r>
    </w:p>
    <w:p w:rsidR="00137485" w:rsidRPr="00BC2952" w:rsidRDefault="00137485" w:rsidP="006F04FF">
      <w:pPr>
        <w:spacing w:line="240" w:lineRule="auto"/>
        <w:jc w:val="center"/>
        <w:rPr>
          <w:b/>
          <w:bCs/>
          <w:sz w:val="28"/>
          <w:szCs w:val="28"/>
          <w:lang w:val="id-ID"/>
        </w:rPr>
      </w:pPr>
      <w:r w:rsidRPr="00BC2952">
        <w:rPr>
          <w:b/>
          <w:bCs/>
          <w:sz w:val="28"/>
          <w:szCs w:val="28"/>
          <w:lang w:val="id-ID"/>
        </w:rPr>
        <w:t>NIM. 3216073155</w:t>
      </w:r>
    </w:p>
    <w:p w:rsidR="00137485" w:rsidRPr="00BC2952" w:rsidRDefault="00137485" w:rsidP="006F04FF">
      <w:pPr>
        <w:spacing w:after="0" w:line="240" w:lineRule="auto"/>
        <w:jc w:val="center"/>
        <w:rPr>
          <w:b/>
          <w:bCs/>
          <w:sz w:val="28"/>
          <w:szCs w:val="28"/>
        </w:rPr>
      </w:pPr>
    </w:p>
    <w:p w:rsidR="00137485" w:rsidRPr="00BC2952" w:rsidRDefault="00137485" w:rsidP="00137485">
      <w:pPr>
        <w:spacing w:after="0"/>
        <w:jc w:val="center"/>
        <w:rPr>
          <w:b/>
          <w:bCs/>
          <w:sz w:val="28"/>
          <w:szCs w:val="28"/>
        </w:rPr>
      </w:pPr>
    </w:p>
    <w:p w:rsidR="00137485" w:rsidRPr="00BC2952" w:rsidRDefault="00137485" w:rsidP="00137485">
      <w:pPr>
        <w:spacing w:after="0"/>
        <w:jc w:val="center"/>
        <w:rPr>
          <w:b/>
          <w:bCs/>
          <w:sz w:val="28"/>
          <w:szCs w:val="28"/>
          <w:lang w:val="id-ID"/>
        </w:rPr>
      </w:pPr>
    </w:p>
    <w:p w:rsidR="00137485" w:rsidRPr="00BC2952" w:rsidRDefault="00137485" w:rsidP="00137485">
      <w:pPr>
        <w:spacing w:after="0"/>
        <w:jc w:val="center"/>
        <w:rPr>
          <w:b/>
          <w:bCs/>
          <w:sz w:val="28"/>
          <w:szCs w:val="28"/>
          <w:lang w:val="id-ID"/>
        </w:rPr>
      </w:pPr>
      <w:r w:rsidRPr="00BC2952">
        <w:rPr>
          <w:b/>
          <w:bCs/>
          <w:sz w:val="28"/>
          <w:szCs w:val="28"/>
          <w:lang w:val="id-ID"/>
        </w:rPr>
        <w:t xml:space="preserve">JURUSAN  PENDIDIKAN AGAMA ISLAM </w:t>
      </w:r>
    </w:p>
    <w:p w:rsidR="00137485" w:rsidRPr="00BC2952" w:rsidRDefault="00137485" w:rsidP="00137485">
      <w:pPr>
        <w:spacing w:after="0"/>
        <w:jc w:val="center"/>
        <w:rPr>
          <w:b/>
          <w:bCs/>
          <w:sz w:val="28"/>
          <w:szCs w:val="28"/>
        </w:rPr>
      </w:pPr>
      <w:r w:rsidRPr="00BC2952">
        <w:rPr>
          <w:b/>
          <w:bCs/>
          <w:sz w:val="28"/>
          <w:szCs w:val="28"/>
          <w:lang w:val="id-ID"/>
        </w:rPr>
        <w:t>FAKULTAS  TARBIYAH</w:t>
      </w:r>
      <w:r w:rsidRPr="00BC2952">
        <w:rPr>
          <w:b/>
          <w:bCs/>
          <w:sz w:val="28"/>
          <w:szCs w:val="28"/>
        </w:rPr>
        <w:t xml:space="preserve"> DAN ILMU KEGURUAN</w:t>
      </w:r>
    </w:p>
    <w:p w:rsidR="00137485" w:rsidRPr="00BC2952" w:rsidRDefault="00137485" w:rsidP="00137485">
      <w:pPr>
        <w:spacing w:after="0"/>
        <w:jc w:val="center"/>
        <w:rPr>
          <w:b/>
          <w:bCs/>
          <w:sz w:val="28"/>
          <w:szCs w:val="28"/>
          <w:lang w:val="id-ID"/>
        </w:rPr>
      </w:pPr>
      <w:r w:rsidRPr="00BC2952">
        <w:rPr>
          <w:b/>
          <w:bCs/>
          <w:sz w:val="28"/>
          <w:szCs w:val="28"/>
          <w:lang w:val="id-ID"/>
        </w:rPr>
        <w:t>INSTITUT AGAMA ISLAM NEGERI</w:t>
      </w:r>
    </w:p>
    <w:p w:rsidR="00137485" w:rsidRPr="00BC2952" w:rsidRDefault="00137485" w:rsidP="00137485">
      <w:pPr>
        <w:spacing w:after="0"/>
        <w:jc w:val="center"/>
        <w:rPr>
          <w:b/>
          <w:bCs/>
          <w:sz w:val="26"/>
          <w:szCs w:val="24"/>
          <w:lang w:val="id-ID"/>
        </w:rPr>
      </w:pPr>
      <w:r w:rsidRPr="00BC2952">
        <w:rPr>
          <w:b/>
          <w:bCs/>
          <w:sz w:val="26"/>
          <w:szCs w:val="24"/>
          <w:lang w:val="id-ID"/>
        </w:rPr>
        <w:t>(IAIN) TULUNGAGUNG</w:t>
      </w:r>
    </w:p>
    <w:p w:rsidR="00137485" w:rsidRPr="00BC2952" w:rsidRDefault="00137485" w:rsidP="00137485">
      <w:pPr>
        <w:spacing w:after="0"/>
        <w:jc w:val="center"/>
        <w:rPr>
          <w:b/>
          <w:bCs/>
          <w:sz w:val="26"/>
          <w:szCs w:val="24"/>
          <w:lang w:val="id-ID"/>
        </w:rPr>
      </w:pPr>
      <w:r w:rsidRPr="00BC2952">
        <w:rPr>
          <w:b/>
          <w:bCs/>
          <w:sz w:val="26"/>
          <w:szCs w:val="24"/>
          <w:lang w:val="id-ID"/>
        </w:rPr>
        <w:t xml:space="preserve">2015 </w:t>
      </w:r>
    </w:p>
    <w:p w:rsidR="00137485" w:rsidRPr="00BC2952" w:rsidRDefault="00137485" w:rsidP="00137485">
      <w:pPr>
        <w:spacing w:after="0"/>
        <w:jc w:val="center"/>
        <w:rPr>
          <w:b/>
          <w:bCs/>
          <w:sz w:val="26"/>
          <w:szCs w:val="24"/>
          <w:lang w:val="id-ID"/>
        </w:rPr>
      </w:pPr>
    </w:p>
    <w:p w:rsidR="00137485" w:rsidRPr="00BC2952" w:rsidRDefault="009E7DBF" w:rsidP="00137485">
      <w:pPr>
        <w:spacing w:after="0"/>
        <w:jc w:val="center"/>
        <w:rPr>
          <w:b/>
          <w:bCs/>
          <w:sz w:val="28"/>
          <w:szCs w:val="28"/>
          <w:lang w:val="id-ID"/>
        </w:rPr>
      </w:pPr>
      <w:r w:rsidRPr="00BC2952">
        <w:rPr>
          <w:b/>
          <w:bCs/>
          <w:sz w:val="28"/>
          <w:szCs w:val="28"/>
          <w:lang w:val="id-ID"/>
        </w:rPr>
        <w:lastRenderedPageBreak/>
        <w:t xml:space="preserve">LEMBAR PERSETUJUAN </w:t>
      </w:r>
    </w:p>
    <w:p w:rsidR="00137485" w:rsidRPr="00BC2952" w:rsidRDefault="00137485" w:rsidP="00137485">
      <w:pPr>
        <w:spacing w:after="0"/>
        <w:jc w:val="center"/>
        <w:rPr>
          <w:b/>
          <w:bCs/>
          <w:sz w:val="26"/>
          <w:szCs w:val="24"/>
          <w:lang w:val="id-ID"/>
        </w:rPr>
      </w:pPr>
    </w:p>
    <w:p w:rsidR="00137485" w:rsidRPr="00BC2952" w:rsidRDefault="00137485" w:rsidP="00137485">
      <w:pPr>
        <w:spacing w:after="0"/>
        <w:jc w:val="center"/>
        <w:rPr>
          <w:b/>
          <w:bCs/>
          <w:sz w:val="26"/>
          <w:szCs w:val="24"/>
          <w:lang w:val="id-ID"/>
        </w:rPr>
      </w:pPr>
    </w:p>
    <w:p w:rsidR="00137485" w:rsidRPr="00BC2952" w:rsidRDefault="00137485" w:rsidP="00137485">
      <w:pPr>
        <w:spacing w:after="0" w:line="480" w:lineRule="auto"/>
        <w:jc w:val="both"/>
        <w:rPr>
          <w:szCs w:val="24"/>
          <w:lang w:val="id-ID"/>
        </w:rPr>
      </w:pPr>
      <w:r w:rsidRPr="00BC2952">
        <w:rPr>
          <w:szCs w:val="24"/>
          <w:lang w:val="id-ID"/>
        </w:rPr>
        <w:t xml:space="preserve">Skripsi dengan judul </w:t>
      </w:r>
      <w:r w:rsidR="00751120">
        <w:rPr>
          <w:b/>
          <w:bCs/>
          <w:szCs w:val="24"/>
          <w:lang w:val="id-ID"/>
        </w:rPr>
        <w:t>“Optimalisasi</w:t>
      </w:r>
      <w:r w:rsidR="00675D36" w:rsidRPr="00BC2952">
        <w:rPr>
          <w:b/>
          <w:bCs/>
          <w:szCs w:val="24"/>
          <w:lang w:val="id-ID"/>
        </w:rPr>
        <w:t xml:space="preserve"> Kecerdasan  Spiritual  </w:t>
      </w:r>
      <w:r w:rsidRPr="00BC2952">
        <w:rPr>
          <w:b/>
          <w:bCs/>
          <w:szCs w:val="24"/>
          <w:lang w:val="id-ID"/>
        </w:rPr>
        <w:t xml:space="preserve"> Anak Usia Dini d</w:t>
      </w:r>
      <w:r w:rsidR="00751120">
        <w:rPr>
          <w:b/>
          <w:bCs/>
          <w:szCs w:val="24"/>
          <w:lang w:val="id-ID"/>
        </w:rPr>
        <w:t xml:space="preserve">alam Perspektif Pendidikan </w:t>
      </w:r>
      <w:r w:rsidRPr="00BC2952">
        <w:rPr>
          <w:b/>
          <w:bCs/>
          <w:szCs w:val="24"/>
          <w:lang w:val="id-ID"/>
        </w:rPr>
        <w:t xml:space="preserve"> Islam”</w:t>
      </w:r>
      <w:r w:rsidRPr="00BC2952">
        <w:rPr>
          <w:szCs w:val="24"/>
          <w:lang w:val="id-ID"/>
        </w:rPr>
        <w:t xml:space="preserve"> yang ditulis oleh Elok Sektiyo Rini </w:t>
      </w:r>
      <w:r w:rsidR="00A249B3">
        <w:rPr>
          <w:szCs w:val="24"/>
          <w:lang w:val="id-ID"/>
        </w:rPr>
        <w:t xml:space="preserve">  </w:t>
      </w:r>
      <w:r w:rsidRPr="00BC2952">
        <w:rPr>
          <w:szCs w:val="24"/>
          <w:lang w:val="id-ID"/>
        </w:rPr>
        <w:t>NIM. 3216073155 ini telah diperiksa dan disetujui,  serta layak diujikan.</w:t>
      </w:r>
    </w:p>
    <w:p w:rsidR="00137485" w:rsidRPr="00BC2952" w:rsidRDefault="00137485" w:rsidP="00137485">
      <w:pPr>
        <w:spacing w:after="0" w:line="480" w:lineRule="auto"/>
        <w:jc w:val="both"/>
        <w:rPr>
          <w:szCs w:val="24"/>
          <w:lang w:val="id-ID"/>
        </w:rPr>
      </w:pPr>
    </w:p>
    <w:p w:rsidR="00137485" w:rsidRPr="00BC2952" w:rsidRDefault="00137485" w:rsidP="00137485">
      <w:pPr>
        <w:spacing w:after="0" w:line="480" w:lineRule="auto"/>
        <w:jc w:val="both"/>
        <w:rPr>
          <w:szCs w:val="24"/>
          <w:lang w:val="id-ID"/>
        </w:rPr>
      </w:pPr>
    </w:p>
    <w:p w:rsidR="00137485" w:rsidRPr="00BC2952" w:rsidRDefault="00137485" w:rsidP="00137485">
      <w:pPr>
        <w:spacing w:after="0" w:line="480" w:lineRule="auto"/>
        <w:jc w:val="both"/>
        <w:rPr>
          <w:szCs w:val="24"/>
          <w:lang w:val="id-ID"/>
        </w:rPr>
      </w:pPr>
    </w:p>
    <w:p w:rsidR="00137485" w:rsidRPr="00BC2952" w:rsidRDefault="00137485" w:rsidP="00137485">
      <w:pPr>
        <w:spacing w:after="0" w:line="480" w:lineRule="auto"/>
        <w:jc w:val="center"/>
        <w:rPr>
          <w:szCs w:val="24"/>
          <w:lang w:val="id-ID"/>
        </w:rPr>
      </w:pPr>
      <w:r w:rsidRPr="00BC2952">
        <w:rPr>
          <w:szCs w:val="24"/>
        </w:rPr>
        <w:t xml:space="preserve">Tulungagung, </w:t>
      </w:r>
      <w:r w:rsidR="006F04FF" w:rsidRPr="00BC2952">
        <w:rPr>
          <w:szCs w:val="24"/>
          <w:lang w:val="id-ID"/>
        </w:rPr>
        <w:t>28 Mei 2015</w:t>
      </w:r>
      <w:r w:rsidRPr="00BC2952">
        <w:rPr>
          <w:szCs w:val="24"/>
          <w:lang w:val="id-ID"/>
        </w:rPr>
        <w:t xml:space="preserve"> </w:t>
      </w:r>
    </w:p>
    <w:p w:rsidR="00137485" w:rsidRPr="00BC2952" w:rsidRDefault="00137485" w:rsidP="00137485">
      <w:pPr>
        <w:spacing w:after="0" w:line="480" w:lineRule="auto"/>
        <w:jc w:val="center"/>
        <w:rPr>
          <w:szCs w:val="24"/>
          <w:lang w:val="id-ID"/>
        </w:rPr>
      </w:pPr>
      <w:r w:rsidRPr="00BC2952">
        <w:rPr>
          <w:szCs w:val="24"/>
        </w:rPr>
        <w:t>Pembimbing</w:t>
      </w:r>
      <w:r w:rsidRPr="00BC2952">
        <w:rPr>
          <w:szCs w:val="24"/>
          <w:lang w:val="id-ID"/>
        </w:rPr>
        <w:t>,</w:t>
      </w:r>
    </w:p>
    <w:p w:rsidR="00137485" w:rsidRPr="00BC2952" w:rsidRDefault="00137485" w:rsidP="00137485">
      <w:pPr>
        <w:spacing w:after="0" w:line="480" w:lineRule="auto"/>
        <w:jc w:val="center"/>
        <w:rPr>
          <w:szCs w:val="24"/>
          <w:lang w:val="id-ID"/>
        </w:rPr>
      </w:pPr>
    </w:p>
    <w:p w:rsidR="00137485" w:rsidRPr="00BC2952" w:rsidRDefault="00137485" w:rsidP="00137485">
      <w:pPr>
        <w:spacing w:after="0" w:line="480" w:lineRule="auto"/>
        <w:jc w:val="center"/>
        <w:rPr>
          <w:szCs w:val="24"/>
          <w:lang w:val="id-ID"/>
        </w:rPr>
      </w:pPr>
    </w:p>
    <w:p w:rsidR="00137485" w:rsidRPr="00BC2952" w:rsidRDefault="00137485" w:rsidP="00137485">
      <w:pPr>
        <w:spacing w:after="0" w:line="480" w:lineRule="auto"/>
        <w:jc w:val="center"/>
        <w:rPr>
          <w:szCs w:val="24"/>
          <w:lang w:val="id-ID"/>
        </w:rPr>
      </w:pPr>
      <w:r w:rsidRPr="00BC2952">
        <w:rPr>
          <w:szCs w:val="24"/>
          <w:lang w:val="id-ID"/>
        </w:rPr>
        <w:t xml:space="preserve"> </w:t>
      </w:r>
    </w:p>
    <w:p w:rsidR="00137485" w:rsidRPr="00BC2952" w:rsidRDefault="00137485" w:rsidP="004C7A0A">
      <w:pPr>
        <w:spacing w:after="0" w:line="240" w:lineRule="auto"/>
        <w:jc w:val="center"/>
        <w:rPr>
          <w:b/>
          <w:szCs w:val="24"/>
          <w:u w:val="single"/>
          <w:lang w:val="id-ID"/>
        </w:rPr>
      </w:pPr>
      <w:r w:rsidRPr="00BC2952">
        <w:rPr>
          <w:b/>
          <w:szCs w:val="24"/>
          <w:u w:val="single"/>
          <w:lang w:val="id-ID"/>
        </w:rPr>
        <w:t>Fathul Mujib, M.Ag</w:t>
      </w:r>
    </w:p>
    <w:p w:rsidR="004C7A0A" w:rsidRPr="00BC2952" w:rsidRDefault="004C7A0A" w:rsidP="004C7A0A">
      <w:pPr>
        <w:spacing w:after="0" w:line="240" w:lineRule="auto"/>
        <w:jc w:val="center"/>
        <w:rPr>
          <w:b/>
          <w:szCs w:val="24"/>
          <w:lang w:val="id-ID"/>
        </w:rPr>
      </w:pPr>
      <w:r w:rsidRPr="00BC2952">
        <w:rPr>
          <w:b/>
          <w:szCs w:val="24"/>
          <w:lang w:val="id-ID"/>
        </w:rPr>
        <w:t>NIP. 19750523 200604 1 002</w:t>
      </w:r>
    </w:p>
    <w:p w:rsidR="00137485" w:rsidRPr="00BC2952" w:rsidRDefault="00137485" w:rsidP="00137485">
      <w:pPr>
        <w:spacing w:after="0" w:line="480" w:lineRule="auto"/>
        <w:jc w:val="center"/>
        <w:rPr>
          <w:szCs w:val="24"/>
          <w:lang w:val="id-ID"/>
        </w:rPr>
      </w:pPr>
    </w:p>
    <w:p w:rsidR="00137485" w:rsidRPr="00BC2952" w:rsidRDefault="00137485" w:rsidP="00137485">
      <w:pPr>
        <w:spacing w:after="0" w:line="480" w:lineRule="auto"/>
        <w:jc w:val="center"/>
        <w:rPr>
          <w:szCs w:val="24"/>
          <w:lang w:val="id-ID"/>
        </w:rPr>
      </w:pPr>
      <w:r w:rsidRPr="00BC2952">
        <w:rPr>
          <w:szCs w:val="24"/>
          <w:lang w:val="id-ID"/>
        </w:rPr>
        <w:t xml:space="preserve">Mengetahui, </w:t>
      </w:r>
    </w:p>
    <w:p w:rsidR="00137485" w:rsidRPr="00BC2952" w:rsidRDefault="00137485" w:rsidP="00137485">
      <w:pPr>
        <w:spacing w:after="0" w:line="480" w:lineRule="auto"/>
        <w:jc w:val="center"/>
        <w:rPr>
          <w:szCs w:val="24"/>
          <w:lang w:val="id-ID"/>
        </w:rPr>
      </w:pPr>
      <w:r w:rsidRPr="00BC2952">
        <w:rPr>
          <w:szCs w:val="24"/>
          <w:lang w:val="id-ID"/>
        </w:rPr>
        <w:t>Ketua Jurusan Pendidikan Agama Islam</w:t>
      </w:r>
    </w:p>
    <w:p w:rsidR="00137485" w:rsidRPr="00BC2952" w:rsidRDefault="00137485" w:rsidP="00137485">
      <w:pPr>
        <w:spacing w:after="0" w:line="480" w:lineRule="auto"/>
        <w:rPr>
          <w:szCs w:val="24"/>
          <w:lang w:val="id-ID"/>
        </w:rPr>
      </w:pPr>
    </w:p>
    <w:p w:rsidR="00137485" w:rsidRPr="00BC2952" w:rsidRDefault="00137485" w:rsidP="00137485">
      <w:pPr>
        <w:spacing w:after="0" w:line="480" w:lineRule="auto"/>
        <w:jc w:val="center"/>
        <w:rPr>
          <w:b/>
          <w:szCs w:val="24"/>
          <w:u w:val="single"/>
          <w:lang w:val="id-ID"/>
        </w:rPr>
      </w:pPr>
    </w:p>
    <w:p w:rsidR="00137485" w:rsidRPr="00BC2952" w:rsidRDefault="00137485" w:rsidP="004C7A0A">
      <w:pPr>
        <w:spacing w:after="0" w:line="240" w:lineRule="auto"/>
        <w:jc w:val="center"/>
        <w:rPr>
          <w:b/>
          <w:szCs w:val="24"/>
          <w:u w:val="single"/>
          <w:lang w:val="id-ID"/>
        </w:rPr>
      </w:pPr>
      <w:r w:rsidRPr="00BC2952">
        <w:rPr>
          <w:b/>
          <w:szCs w:val="24"/>
          <w:u w:val="single"/>
          <w:lang w:val="id-ID"/>
        </w:rPr>
        <w:t>H. Muh. Nurul Huda, M.A</w:t>
      </w:r>
    </w:p>
    <w:p w:rsidR="00137485" w:rsidRPr="00BC2952" w:rsidRDefault="00137485" w:rsidP="004C7A0A">
      <w:pPr>
        <w:spacing w:after="0" w:line="240" w:lineRule="auto"/>
        <w:jc w:val="center"/>
        <w:rPr>
          <w:b/>
          <w:szCs w:val="24"/>
          <w:lang w:val="id-ID"/>
        </w:rPr>
      </w:pPr>
      <w:r w:rsidRPr="00BC2952">
        <w:rPr>
          <w:b/>
          <w:szCs w:val="24"/>
          <w:lang w:val="id-ID"/>
        </w:rPr>
        <w:t>NIP. 19740408 200710 1 003</w:t>
      </w:r>
    </w:p>
    <w:p w:rsidR="00675D36" w:rsidRPr="00BC2952" w:rsidRDefault="00675D36" w:rsidP="00137485">
      <w:pPr>
        <w:spacing w:after="0" w:line="360" w:lineRule="auto"/>
        <w:jc w:val="center"/>
        <w:rPr>
          <w:b/>
          <w:sz w:val="28"/>
          <w:szCs w:val="28"/>
          <w:lang w:val="id-ID"/>
        </w:rPr>
      </w:pPr>
    </w:p>
    <w:p w:rsidR="00EF1FD6" w:rsidRPr="00BC2952" w:rsidRDefault="00EF1FD6">
      <w:pPr>
        <w:rPr>
          <w:b/>
          <w:sz w:val="28"/>
          <w:szCs w:val="28"/>
          <w:lang w:val="id-ID"/>
        </w:rPr>
      </w:pPr>
      <w:r w:rsidRPr="00BC2952">
        <w:rPr>
          <w:b/>
          <w:sz w:val="28"/>
          <w:szCs w:val="28"/>
          <w:lang w:val="id-ID"/>
        </w:rPr>
        <w:br w:type="page"/>
      </w:r>
    </w:p>
    <w:p w:rsidR="00137485" w:rsidRPr="00BC2952" w:rsidRDefault="00137485" w:rsidP="00137485">
      <w:pPr>
        <w:spacing w:after="0" w:line="360" w:lineRule="auto"/>
        <w:jc w:val="center"/>
        <w:rPr>
          <w:b/>
          <w:sz w:val="28"/>
          <w:szCs w:val="28"/>
          <w:lang w:val="id-ID"/>
        </w:rPr>
      </w:pPr>
      <w:r w:rsidRPr="00BC2952">
        <w:rPr>
          <w:b/>
          <w:sz w:val="28"/>
          <w:szCs w:val="28"/>
          <w:lang w:val="id-ID"/>
        </w:rPr>
        <w:lastRenderedPageBreak/>
        <w:t xml:space="preserve">LEMBAR </w:t>
      </w:r>
      <w:r w:rsidRPr="00BC2952">
        <w:rPr>
          <w:b/>
          <w:sz w:val="28"/>
          <w:szCs w:val="28"/>
        </w:rPr>
        <w:t>PENGESAHAN</w:t>
      </w:r>
    </w:p>
    <w:p w:rsidR="00907242" w:rsidRDefault="00751120" w:rsidP="009E7DBF">
      <w:pPr>
        <w:spacing w:after="0" w:line="360" w:lineRule="auto"/>
        <w:ind w:left="-426" w:hanging="141"/>
        <w:jc w:val="center"/>
        <w:rPr>
          <w:b/>
          <w:bCs/>
          <w:szCs w:val="24"/>
          <w:lang w:val="id-ID"/>
        </w:rPr>
      </w:pPr>
      <w:r>
        <w:rPr>
          <w:b/>
          <w:bCs/>
          <w:szCs w:val="24"/>
          <w:lang w:val="id-ID"/>
        </w:rPr>
        <w:t>OPTIMALISASI</w:t>
      </w:r>
      <w:r w:rsidR="00137485" w:rsidRPr="00BC2952">
        <w:rPr>
          <w:b/>
          <w:bCs/>
          <w:szCs w:val="24"/>
          <w:lang w:val="id-ID"/>
        </w:rPr>
        <w:t xml:space="preserve"> </w:t>
      </w:r>
      <w:r w:rsidR="00137485" w:rsidRPr="00BC2952">
        <w:rPr>
          <w:b/>
          <w:bCs/>
          <w:szCs w:val="24"/>
        </w:rPr>
        <w:t xml:space="preserve"> K</w:t>
      </w:r>
      <w:r w:rsidR="00137485" w:rsidRPr="00BC2952">
        <w:rPr>
          <w:b/>
          <w:bCs/>
          <w:szCs w:val="24"/>
          <w:lang w:val="id-ID"/>
        </w:rPr>
        <w:t xml:space="preserve">ECERDASAN </w:t>
      </w:r>
      <w:r w:rsidR="00137485" w:rsidRPr="00BC2952">
        <w:rPr>
          <w:b/>
          <w:bCs/>
          <w:szCs w:val="24"/>
        </w:rPr>
        <w:t xml:space="preserve"> S</w:t>
      </w:r>
      <w:r w:rsidR="00137485" w:rsidRPr="00BC2952">
        <w:rPr>
          <w:b/>
          <w:bCs/>
          <w:szCs w:val="24"/>
          <w:lang w:val="id-ID"/>
        </w:rPr>
        <w:t>PIRITUAL</w:t>
      </w:r>
      <w:r w:rsidR="00F6309B" w:rsidRPr="00BC2952">
        <w:rPr>
          <w:b/>
          <w:bCs/>
          <w:szCs w:val="24"/>
        </w:rPr>
        <w:t xml:space="preserve">  </w:t>
      </w:r>
      <w:r w:rsidR="00137485" w:rsidRPr="00BC2952">
        <w:rPr>
          <w:b/>
          <w:bCs/>
          <w:szCs w:val="24"/>
        </w:rPr>
        <w:t xml:space="preserve"> A</w:t>
      </w:r>
      <w:r w:rsidR="00137485" w:rsidRPr="00BC2952">
        <w:rPr>
          <w:b/>
          <w:bCs/>
          <w:szCs w:val="24"/>
          <w:lang w:val="id-ID"/>
        </w:rPr>
        <w:t>NAK</w:t>
      </w:r>
      <w:r w:rsidR="00137485" w:rsidRPr="00BC2952">
        <w:rPr>
          <w:b/>
          <w:bCs/>
          <w:szCs w:val="24"/>
        </w:rPr>
        <w:t xml:space="preserve"> U</w:t>
      </w:r>
      <w:r w:rsidR="00137485" w:rsidRPr="00BC2952">
        <w:rPr>
          <w:b/>
          <w:bCs/>
          <w:szCs w:val="24"/>
          <w:lang w:val="id-ID"/>
        </w:rPr>
        <w:t>SIA</w:t>
      </w:r>
      <w:r w:rsidR="00137485" w:rsidRPr="00BC2952">
        <w:rPr>
          <w:b/>
          <w:bCs/>
          <w:szCs w:val="24"/>
        </w:rPr>
        <w:t xml:space="preserve"> D</w:t>
      </w:r>
      <w:r w:rsidR="00137485" w:rsidRPr="00BC2952">
        <w:rPr>
          <w:b/>
          <w:bCs/>
          <w:szCs w:val="24"/>
          <w:lang w:val="id-ID"/>
        </w:rPr>
        <w:t xml:space="preserve">INI </w:t>
      </w:r>
    </w:p>
    <w:p w:rsidR="00137485" w:rsidRPr="00BC2952" w:rsidRDefault="00137485" w:rsidP="009E7DBF">
      <w:pPr>
        <w:spacing w:after="0" w:line="360" w:lineRule="auto"/>
        <w:ind w:left="-426" w:hanging="141"/>
        <w:jc w:val="center"/>
        <w:rPr>
          <w:b/>
          <w:bCs/>
          <w:szCs w:val="24"/>
          <w:lang w:val="id-ID"/>
        </w:rPr>
      </w:pPr>
      <w:r w:rsidRPr="00BC2952">
        <w:rPr>
          <w:b/>
          <w:bCs/>
          <w:szCs w:val="24"/>
          <w:lang w:val="id-ID"/>
        </w:rPr>
        <w:t xml:space="preserve">DALAM </w:t>
      </w:r>
      <w:r w:rsidRPr="00BC2952">
        <w:rPr>
          <w:b/>
          <w:bCs/>
          <w:szCs w:val="24"/>
        </w:rPr>
        <w:t xml:space="preserve"> P</w:t>
      </w:r>
      <w:r w:rsidRPr="00BC2952">
        <w:rPr>
          <w:b/>
          <w:bCs/>
          <w:szCs w:val="24"/>
          <w:lang w:val="id-ID"/>
        </w:rPr>
        <w:t>ERSPEKTIF</w:t>
      </w:r>
      <w:r w:rsidRPr="00BC2952">
        <w:rPr>
          <w:b/>
          <w:bCs/>
          <w:szCs w:val="24"/>
        </w:rPr>
        <w:t xml:space="preserve"> P</w:t>
      </w:r>
      <w:r w:rsidRPr="00BC2952">
        <w:rPr>
          <w:b/>
          <w:bCs/>
          <w:szCs w:val="24"/>
          <w:lang w:val="id-ID"/>
        </w:rPr>
        <w:t>ENDIDIKAN</w:t>
      </w:r>
      <w:r w:rsidR="00751120">
        <w:rPr>
          <w:b/>
          <w:bCs/>
          <w:szCs w:val="24"/>
        </w:rPr>
        <w:t xml:space="preserve"> </w:t>
      </w:r>
      <w:r w:rsidRPr="00BC2952">
        <w:rPr>
          <w:b/>
          <w:bCs/>
          <w:szCs w:val="24"/>
        </w:rPr>
        <w:t xml:space="preserve"> I</w:t>
      </w:r>
      <w:r w:rsidRPr="00BC2952">
        <w:rPr>
          <w:b/>
          <w:bCs/>
          <w:szCs w:val="24"/>
          <w:lang w:val="id-ID"/>
        </w:rPr>
        <w:t>SLAM</w:t>
      </w:r>
    </w:p>
    <w:p w:rsidR="00137485" w:rsidRPr="00BC2952" w:rsidRDefault="00137485" w:rsidP="00137485">
      <w:pPr>
        <w:tabs>
          <w:tab w:val="left" w:pos="3410"/>
          <w:tab w:val="center" w:pos="3969"/>
        </w:tabs>
        <w:spacing w:after="0" w:line="360" w:lineRule="auto"/>
        <w:rPr>
          <w:bCs/>
          <w:szCs w:val="24"/>
          <w:lang w:val="id-ID"/>
        </w:rPr>
      </w:pPr>
      <w:r w:rsidRPr="00BC2952">
        <w:rPr>
          <w:bCs/>
          <w:szCs w:val="24"/>
          <w:lang w:val="id-ID"/>
        </w:rPr>
        <w:tab/>
        <w:t>SKRIPSI</w:t>
      </w:r>
    </w:p>
    <w:p w:rsidR="00137485" w:rsidRPr="00BC2952" w:rsidRDefault="00137485" w:rsidP="00137485">
      <w:pPr>
        <w:spacing w:after="0" w:line="360" w:lineRule="auto"/>
        <w:jc w:val="center"/>
        <w:rPr>
          <w:szCs w:val="24"/>
          <w:lang w:val="id-ID"/>
        </w:rPr>
      </w:pPr>
      <w:r w:rsidRPr="00BC2952">
        <w:rPr>
          <w:bCs/>
          <w:szCs w:val="24"/>
          <w:lang w:val="id-ID"/>
        </w:rPr>
        <w:t>Disusun Oleh</w:t>
      </w:r>
    </w:p>
    <w:p w:rsidR="00137485" w:rsidRPr="00BC2952" w:rsidRDefault="00137485" w:rsidP="00137485">
      <w:pPr>
        <w:spacing w:after="0" w:line="360" w:lineRule="auto"/>
        <w:jc w:val="center"/>
        <w:rPr>
          <w:b/>
          <w:szCs w:val="24"/>
          <w:lang w:val="id-ID"/>
        </w:rPr>
      </w:pPr>
      <w:r w:rsidRPr="00BC2952">
        <w:rPr>
          <w:b/>
          <w:szCs w:val="24"/>
        </w:rPr>
        <w:t>E</w:t>
      </w:r>
      <w:r w:rsidRPr="00BC2952">
        <w:rPr>
          <w:b/>
          <w:szCs w:val="24"/>
          <w:lang w:val="id-ID"/>
        </w:rPr>
        <w:t xml:space="preserve">LOK </w:t>
      </w:r>
      <w:r w:rsidRPr="00BC2952">
        <w:rPr>
          <w:b/>
          <w:szCs w:val="24"/>
        </w:rPr>
        <w:t xml:space="preserve"> S</w:t>
      </w:r>
      <w:r w:rsidRPr="00BC2952">
        <w:rPr>
          <w:b/>
          <w:szCs w:val="24"/>
          <w:lang w:val="id-ID"/>
        </w:rPr>
        <w:t xml:space="preserve">EKTIYO </w:t>
      </w:r>
      <w:r w:rsidRPr="00BC2952">
        <w:rPr>
          <w:b/>
          <w:szCs w:val="24"/>
        </w:rPr>
        <w:t>R</w:t>
      </w:r>
      <w:r w:rsidRPr="00BC2952">
        <w:rPr>
          <w:b/>
          <w:szCs w:val="24"/>
          <w:lang w:val="id-ID"/>
        </w:rPr>
        <w:t>INI</w:t>
      </w:r>
    </w:p>
    <w:p w:rsidR="00137485" w:rsidRPr="00BC2952" w:rsidRDefault="00137485" w:rsidP="00137485">
      <w:pPr>
        <w:spacing w:after="0" w:line="360" w:lineRule="auto"/>
        <w:jc w:val="center"/>
        <w:rPr>
          <w:b/>
          <w:szCs w:val="24"/>
          <w:lang w:val="id-ID"/>
        </w:rPr>
      </w:pPr>
      <w:r w:rsidRPr="00BC2952">
        <w:rPr>
          <w:b/>
          <w:szCs w:val="24"/>
          <w:lang w:val="id-ID"/>
        </w:rPr>
        <w:t>NIM. 3216073155</w:t>
      </w:r>
    </w:p>
    <w:p w:rsidR="00137485" w:rsidRPr="00751120" w:rsidRDefault="00137485" w:rsidP="00137485">
      <w:pPr>
        <w:spacing w:after="0" w:line="240" w:lineRule="auto"/>
        <w:jc w:val="center"/>
        <w:rPr>
          <w:szCs w:val="24"/>
          <w:lang w:val="id-ID"/>
        </w:rPr>
      </w:pPr>
      <w:proofErr w:type="gramStart"/>
      <w:r w:rsidRPr="00BC2952">
        <w:rPr>
          <w:szCs w:val="24"/>
        </w:rPr>
        <w:t>telah</w:t>
      </w:r>
      <w:proofErr w:type="gramEnd"/>
      <w:r w:rsidRPr="00BC2952">
        <w:rPr>
          <w:szCs w:val="24"/>
        </w:rPr>
        <w:t xml:space="preserve"> dipertahankan di depan Dewan Penguji  pada tanggal</w:t>
      </w:r>
      <w:r w:rsidR="00751120">
        <w:rPr>
          <w:szCs w:val="24"/>
          <w:lang w:val="id-ID"/>
        </w:rPr>
        <w:t xml:space="preserve"> 10 Juni 2015</w:t>
      </w:r>
    </w:p>
    <w:p w:rsidR="00137485" w:rsidRPr="00BC2952" w:rsidRDefault="00137485" w:rsidP="00137485">
      <w:pPr>
        <w:spacing w:after="0" w:line="240" w:lineRule="auto"/>
        <w:jc w:val="center"/>
        <w:rPr>
          <w:szCs w:val="24"/>
          <w:lang w:val="id-ID"/>
        </w:rPr>
      </w:pPr>
      <w:proofErr w:type="gramStart"/>
      <w:r w:rsidRPr="00BC2952">
        <w:rPr>
          <w:szCs w:val="24"/>
        </w:rPr>
        <w:t>dan</w:t>
      </w:r>
      <w:proofErr w:type="gramEnd"/>
      <w:r w:rsidRPr="00BC2952">
        <w:rPr>
          <w:szCs w:val="24"/>
        </w:rPr>
        <w:t xml:space="preserve"> </w:t>
      </w:r>
      <w:r w:rsidRPr="00BC2952">
        <w:rPr>
          <w:szCs w:val="24"/>
          <w:lang w:val="id-ID"/>
        </w:rPr>
        <w:t>telah dinyatakan</w:t>
      </w:r>
      <w:r w:rsidRPr="00BC2952">
        <w:rPr>
          <w:szCs w:val="24"/>
        </w:rPr>
        <w:t xml:space="preserve"> diterima sebagai salah satu persyaratan</w:t>
      </w:r>
    </w:p>
    <w:p w:rsidR="00137485" w:rsidRPr="00BC2952" w:rsidRDefault="00137485" w:rsidP="00137485">
      <w:pPr>
        <w:spacing w:after="0" w:line="240" w:lineRule="auto"/>
        <w:jc w:val="center"/>
        <w:rPr>
          <w:szCs w:val="24"/>
          <w:lang w:val="id-ID"/>
        </w:rPr>
      </w:pPr>
      <w:r w:rsidRPr="00BC2952">
        <w:rPr>
          <w:szCs w:val="24"/>
        </w:rPr>
        <w:t>untuk me</w:t>
      </w:r>
      <w:r w:rsidRPr="00BC2952">
        <w:rPr>
          <w:szCs w:val="24"/>
          <w:lang w:val="id-ID"/>
        </w:rPr>
        <w:t xml:space="preserve">mperoleh gelar strata satu </w:t>
      </w:r>
      <w:r w:rsidRPr="00BC2952">
        <w:rPr>
          <w:szCs w:val="24"/>
        </w:rPr>
        <w:t xml:space="preserve"> </w:t>
      </w:r>
      <w:r w:rsidRPr="00BC2952">
        <w:rPr>
          <w:szCs w:val="24"/>
          <w:lang w:val="id-ID"/>
        </w:rPr>
        <w:t>Sarjana Pendidikan Islam ( S.Pd.I)</w:t>
      </w:r>
    </w:p>
    <w:p w:rsidR="00137485" w:rsidRPr="00BC2952" w:rsidRDefault="00137485" w:rsidP="00137485">
      <w:pPr>
        <w:spacing w:after="0" w:line="480" w:lineRule="auto"/>
        <w:jc w:val="cente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4077"/>
      </w:tblGrid>
      <w:tr w:rsidR="00137485" w:rsidRPr="00BC2952" w:rsidTr="00BC10A6">
        <w:tc>
          <w:tcPr>
            <w:tcW w:w="4077" w:type="dxa"/>
          </w:tcPr>
          <w:p w:rsidR="00137485" w:rsidRPr="00BC2952" w:rsidRDefault="00137485" w:rsidP="00BC10A6">
            <w:pPr>
              <w:spacing w:line="480" w:lineRule="auto"/>
              <w:rPr>
                <w:b/>
                <w:szCs w:val="24"/>
                <w:lang w:val="id-ID"/>
              </w:rPr>
            </w:pPr>
            <w:r w:rsidRPr="00BC2952">
              <w:rPr>
                <w:b/>
                <w:szCs w:val="24"/>
                <w:lang w:val="id-ID"/>
              </w:rPr>
              <w:t>Dewan Penguji</w:t>
            </w:r>
          </w:p>
          <w:p w:rsidR="00137485" w:rsidRPr="00BC2952" w:rsidRDefault="00137485" w:rsidP="00BC10A6">
            <w:pPr>
              <w:spacing w:line="480" w:lineRule="auto"/>
              <w:rPr>
                <w:b/>
                <w:szCs w:val="24"/>
                <w:lang w:val="id-ID"/>
              </w:rPr>
            </w:pPr>
            <w:r w:rsidRPr="00BC2952">
              <w:rPr>
                <w:b/>
                <w:szCs w:val="24"/>
                <w:lang w:val="id-ID"/>
              </w:rPr>
              <w:t>Ketua/ Penguji :</w:t>
            </w:r>
          </w:p>
          <w:p w:rsidR="00137485" w:rsidRPr="00BC2952" w:rsidRDefault="00634F0B" w:rsidP="00BC10A6">
            <w:pPr>
              <w:spacing w:line="480" w:lineRule="auto"/>
              <w:rPr>
                <w:szCs w:val="24"/>
                <w:lang w:val="id-ID"/>
              </w:rPr>
            </w:pPr>
            <w:r>
              <w:rPr>
                <w:szCs w:val="24"/>
                <w:lang w:val="id-ID"/>
              </w:rPr>
              <w:t>Dr. H. Abdul Aziz, M.Pd.I</w:t>
            </w:r>
          </w:p>
          <w:p w:rsidR="00137485" w:rsidRPr="00BC2952" w:rsidRDefault="00137485" w:rsidP="00BC10A6">
            <w:pPr>
              <w:spacing w:line="480" w:lineRule="auto"/>
              <w:rPr>
                <w:szCs w:val="24"/>
                <w:lang w:val="id-ID"/>
              </w:rPr>
            </w:pPr>
            <w:r w:rsidRPr="00BC2952">
              <w:rPr>
                <w:szCs w:val="24"/>
                <w:lang w:val="id-ID"/>
              </w:rPr>
              <w:t xml:space="preserve">NIP. </w:t>
            </w:r>
            <w:r w:rsidR="009E7A33" w:rsidRPr="009E7A33">
              <w:rPr>
                <w:sz w:val="22"/>
                <w:lang w:val="id-ID"/>
              </w:rPr>
              <w:t>19720601 200003 1 002</w:t>
            </w:r>
            <w:r w:rsidR="009E7A33">
              <w:rPr>
                <w:rFonts w:ascii="Arial" w:hAnsi="Arial" w:cs="Arial"/>
                <w:sz w:val="22"/>
              </w:rPr>
              <w:tab/>
            </w:r>
          </w:p>
        </w:tc>
        <w:tc>
          <w:tcPr>
            <w:tcW w:w="4077" w:type="dxa"/>
          </w:tcPr>
          <w:p w:rsidR="00137485" w:rsidRPr="00BC2952" w:rsidRDefault="00137485" w:rsidP="00BC10A6">
            <w:pPr>
              <w:spacing w:line="480" w:lineRule="auto"/>
              <w:jc w:val="center"/>
              <w:rPr>
                <w:b/>
                <w:szCs w:val="24"/>
                <w:lang w:val="id-ID"/>
              </w:rPr>
            </w:pPr>
            <w:r w:rsidRPr="00BC2952">
              <w:rPr>
                <w:b/>
                <w:szCs w:val="24"/>
                <w:lang w:val="id-ID"/>
              </w:rPr>
              <w:t>Tanda Tangan</w:t>
            </w:r>
          </w:p>
          <w:p w:rsidR="00137485" w:rsidRPr="00BC2952" w:rsidRDefault="00137485" w:rsidP="00BC10A6">
            <w:pPr>
              <w:spacing w:line="480" w:lineRule="auto"/>
              <w:rPr>
                <w:szCs w:val="24"/>
                <w:lang w:val="id-ID"/>
              </w:rPr>
            </w:pPr>
          </w:p>
          <w:p w:rsidR="00137485" w:rsidRPr="00BC2952" w:rsidRDefault="00137485" w:rsidP="00BC10A6">
            <w:pPr>
              <w:spacing w:line="480" w:lineRule="auto"/>
              <w:rPr>
                <w:szCs w:val="24"/>
                <w:lang w:val="id-ID"/>
              </w:rPr>
            </w:pPr>
            <w:r w:rsidRPr="00BC2952">
              <w:rPr>
                <w:szCs w:val="24"/>
                <w:lang w:val="id-ID"/>
              </w:rPr>
              <w:t>...........................................................</w:t>
            </w:r>
          </w:p>
          <w:p w:rsidR="00137485" w:rsidRPr="00BC2952" w:rsidRDefault="00137485" w:rsidP="00BC10A6">
            <w:pPr>
              <w:spacing w:line="480" w:lineRule="auto"/>
              <w:rPr>
                <w:szCs w:val="24"/>
                <w:lang w:val="id-ID"/>
              </w:rPr>
            </w:pPr>
          </w:p>
        </w:tc>
      </w:tr>
      <w:tr w:rsidR="00137485" w:rsidRPr="00BC2952" w:rsidTr="00BC10A6">
        <w:tc>
          <w:tcPr>
            <w:tcW w:w="4077" w:type="dxa"/>
          </w:tcPr>
          <w:p w:rsidR="00137485" w:rsidRPr="00BC2952" w:rsidRDefault="00137485" w:rsidP="00BC10A6">
            <w:pPr>
              <w:spacing w:line="480" w:lineRule="auto"/>
              <w:rPr>
                <w:szCs w:val="24"/>
                <w:lang w:val="id-ID"/>
              </w:rPr>
            </w:pPr>
            <w:r w:rsidRPr="00BC2952">
              <w:rPr>
                <w:b/>
                <w:szCs w:val="24"/>
                <w:lang w:val="id-ID"/>
              </w:rPr>
              <w:t>Penguji Utama</w:t>
            </w:r>
            <w:r w:rsidRPr="00BC2952">
              <w:rPr>
                <w:szCs w:val="24"/>
                <w:lang w:val="id-ID"/>
              </w:rPr>
              <w:t xml:space="preserve"> :</w:t>
            </w:r>
          </w:p>
          <w:p w:rsidR="00137485" w:rsidRPr="00BC2952" w:rsidRDefault="00634F0B" w:rsidP="00BC10A6">
            <w:pPr>
              <w:spacing w:line="480" w:lineRule="auto"/>
              <w:rPr>
                <w:szCs w:val="24"/>
                <w:lang w:val="id-ID"/>
              </w:rPr>
            </w:pPr>
            <w:r>
              <w:rPr>
                <w:szCs w:val="24"/>
                <w:lang w:val="id-ID"/>
              </w:rPr>
              <w:t>Dr. H.Munardji, M.Ag</w:t>
            </w:r>
          </w:p>
          <w:p w:rsidR="00137485" w:rsidRPr="00BC2952" w:rsidRDefault="00137485" w:rsidP="00BC10A6">
            <w:pPr>
              <w:spacing w:line="480" w:lineRule="auto"/>
              <w:rPr>
                <w:szCs w:val="24"/>
                <w:lang w:val="id-ID"/>
              </w:rPr>
            </w:pPr>
            <w:r w:rsidRPr="00BC2952">
              <w:rPr>
                <w:szCs w:val="24"/>
                <w:lang w:val="id-ID"/>
              </w:rPr>
              <w:t xml:space="preserve">NIP. </w:t>
            </w:r>
            <w:r w:rsidR="009E7A33" w:rsidRPr="009E7A33">
              <w:rPr>
                <w:sz w:val="22"/>
                <w:lang w:val="id-ID"/>
              </w:rPr>
              <w:t>19541218 198602 1 001</w:t>
            </w:r>
          </w:p>
        </w:tc>
        <w:tc>
          <w:tcPr>
            <w:tcW w:w="4077" w:type="dxa"/>
          </w:tcPr>
          <w:p w:rsidR="00137485" w:rsidRPr="00BC2952" w:rsidRDefault="00137485" w:rsidP="00BC10A6">
            <w:pPr>
              <w:spacing w:line="480" w:lineRule="auto"/>
              <w:rPr>
                <w:szCs w:val="24"/>
                <w:lang w:val="id-ID"/>
              </w:rPr>
            </w:pPr>
          </w:p>
          <w:p w:rsidR="00137485" w:rsidRPr="00BC2952" w:rsidRDefault="00137485" w:rsidP="00BC10A6">
            <w:pPr>
              <w:spacing w:line="480" w:lineRule="auto"/>
              <w:rPr>
                <w:szCs w:val="24"/>
                <w:lang w:val="id-ID"/>
              </w:rPr>
            </w:pPr>
            <w:r w:rsidRPr="00BC2952">
              <w:rPr>
                <w:szCs w:val="24"/>
                <w:lang w:val="id-ID"/>
              </w:rPr>
              <w:t>..........................................................</w:t>
            </w:r>
          </w:p>
        </w:tc>
      </w:tr>
      <w:tr w:rsidR="00137485" w:rsidRPr="00BC2952" w:rsidTr="00BC10A6">
        <w:tc>
          <w:tcPr>
            <w:tcW w:w="4077" w:type="dxa"/>
          </w:tcPr>
          <w:p w:rsidR="00137485" w:rsidRPr="00BC2952" w:rsidRDefault="00137485" w:rsidP="00BC10A6">
            <w:pPr>
              <w:spacing w:line="480" w:lineRule="auto"/>
              <w:rPr>
                <w:szCs w:val="24"/>
                <w:lang w:val="id-ID"/>
              </w:rPr>
            </w:pPr>
            <w:r w:rsidRPr="00BC2952">
              <w:rPr>
                <w:b/>
                <w:szCs w:val="24"/>
                <w:lang w:val="id-ID"/>
              </w:rPr>
              <w:t>Sekretaris / Penguji</w:t>
            </w:r>
            <w:r w:rsidRPr="00BC2952">
              <w:rPr>
                <w:szCs w:val="24"/>
                <w:lang w:val="id-ID"/>
              </w:rPr>
              <w:t xml:space="preserve">  :</w:t>
            </w:r>
          </w:p>
          <w:p w:rsidR="00137485" w:rsidRPr="00BC2952" w:rsidRDefault="001C53AB" w:rsidP="00BC10A6">
            <w:pPr>
              <w:spacing w:line="480" w:lineRule="auto"/>
              <w:rPr>
                <w:szCs w:val="24"/>
                <w:lang w:val="id-ID"/>
              </w:rPr>
            </w:pPr>
            <w:r>
              <w:rPr>
                <w:szCs w:val="24"/>
                <w:lang w:val="id-ID"/>
              </w:rPr>
              <w:t>Syaiful Hadi, M.Pd</w:t>
            </w:r>
          </w:p>
          <w:p w:rsidR="00137485" w:rsidRPr="00BC2952" w:rsidRDefault="00137485" w:rsidP="00BC10A6">
            <w:pPr>
              <w:spacing w:line="480" w:lineRule="auto"/>
              <w:rPr>
                <w:szCs w:val="24"/>
                <w:lang w:val="id-ID"/>
              </w:rPr>
            </w:pPr>
            <w:r w:rsidRPr="00BC2952">
              <w:rPr>
                <w:szCs w:val="24"/>
                <w:lang w:val="id-ID"/>
              </w:rPr>
              <w:t>NIP.</w:t>
            </w:r>
            <w:r w:rsidR="009E7A33">
              <w:rPr>
                <w:szCs w:val="24"/>
                <w:lang w:val="id-ID"/>
              </w:rPr>
              <w:t xml:space="preserve"> </w:t>
            </w:r>
            <w:r w:rsidR="009E7A33" w:rsidRPr="009E7A33">
              <w:rPr>
                <w:sz w:val="22"/>
                <w:lang w:val="id-ID"/>
              </w:rPr>
              <w:t>19771103 201101 1 007</w:t>
            </w:r>
          </w:p>
        </w:tc>
        <w:tc>
          <w:tcPr>
            <w:tcW w:w="4077" w:type="dxa"/>
          </w:tcPr>
          <w:p w:rsidR="00137485" w:rsidRPr="00BC2952" w:rsidRDefault="00137485" w:rsidP="00BC10A6">
            <w:pPr>
              <w:spacing w:line="480" w:lineRule="auto"/>
              <w:rPr>
                <w:szCs w:val="24"/>
                <w:lang w:val="id-ID"/>
              </w:rPr>
            </w:pPr>
          </w:p>
          <w:p w:rsidR="00137485" w:rsidRPr="00BC2952" w:rsidRDefault="00137485" w:rsidP="00BC10A6">
            <w:pPr>
              <w:spacing w:line="480" w:lineRule="auto"/>
              <w:rPr>
                <w:szCs w:val="24"/>
                <w:lang w:val="id-ID"/>
              </w:rPr>
            </w:pPr>
            <w:r w:rsidRPr="00BC2952">
              <w:rPr>
                <w:szCs w:val="24"/>
                <w:lang w:val="id-ID"/>
              </w:rPr>
              <w:t>...........................................................</w:t>
            </w:r>
          </w:p>
        </w:tc>
      </w:tr>
    </w:tbl>
    <w:p w:rsidR="00137485" w:rsidRPr="00BC2952" w:rsidRDefault="001C53AB" w:rsidP="00137485">
      <w:pPr>
        <w:spacing w:after="0" w:line="360" w:lineRule="auto"/>
        <w:jc w:val="center"/>
        <w:rPr>
          <w:b/>
          <w:szCs w:val="24"/>
          <w:lang w:val="id-ID"/>
        </w:rPr>
      </w:pPr>
      <w:r>
        <w:rPr>
          <w:b/>
          <w:szCs w:val="24"/>
          <w:lang w:val="id-ID"/>
        </w:rPr>
        <w:t xml:space="preserve"> </w:t>
      </w:r>
      <w:r w:rsidR="00137485" w:rsidRPr="00BC2952">
        <w:rPr>
          <w:b/>
          <w:szCs w:val="24"/>
          <w:lang w:val="id-ID"/>
        </w:rPr>
        <w:t>Mengesahkan,</w:t>
      </w:r>
    </w:p>
    <w:p w:rsidR="00137485" w:rsidRPr="00BC2952" w:rsidRDefault="001C1E96" w:rsidP="00137485">
      <w:pPr>
        <w:spacing w:after="0" w:line="360" w:lineRule="auto"/>
        <w:jc w:val="center"/>
        <w:rPr>
          <w:b/>
          <w:szCs w:val="24"/>
          <w:lang w:val="id-ID"/>
        </w:rPr>
      </w:pPr>
      <w:r w:rsidRPr="00BC2952">
        <w:rPr>
          <w:b/>
          <w:szCs w:val="24"/>
          <w:lang w:val="id-ID"/>
        </w:rPr>
        <w:t>Dekan Fakultas T</w:t>
      </w:r>
      <w:r w:rsidR="00137485" w:rsidRPr="00BC2952">
        <w:rPr>
          <w:b/>
          <w:szCs w:val="24"/>
          <w:lang w:val="id-ID"/>
        </w:rPr>
        <w:t>arbiyah dan Ilmu Keguruan</w:t>
      </w:r>
    </w:p>
    <w:p w:rsidR="00137485" w:rsidRPr="00BC2952" w:rsidRDefault="00137485" w:rsidP="00137485">
      <w:pPr>
        <w:spacing w:after="0" w:line="360" w:lineRule="auto"/>
        <w:jc w:val="center"/>
        <w:rPr>
          <w:b/>
          <w:szCs w:val="24"/>
          <w:lang w:val="id-ID"/>
        </w:rPr>
      </w:pPr>
      <w:r w:rsidRPr="00BC2952">
        <w:rPr>
          <w:b/>
          <w:szCs w:val="24"/>
          <w:lang w:val="id-ID"/>
        </w:rPr>
        <w:t>IAIN Tulungagung</w:t>
      </w:r>
    </w:p>
    <w:p w:rsidR="00137485" w:rsidRPr="00BC2952" w:rsidRDefault="00137485" w:rsidP="00137485">
      <w:pPr>
        <w:spacing w:after="0" w:line="360" w:lineRule="auto"/>
        <w:jc w:val="center"/>
        <w:rPr>
          <w:b/>
          <w:szCs w:val="24"/>
          <w:lang w:val="id-ID"/>
        </w:rPr>
      </w:pPr>
    </w:p>
    <w:p w:rsidR="001C53AB" w:rsidRDefault="001C53AB" w:rsidP="00EF1FD6">
      <w:pPr>
        <w:spacing w:after="0" w:line="240" w:lineRule="auto"/>
        <w:jc w:val="center"/>
        <w:rPr>
          <w:b/>
          <w:szCs w:val="24"/>
          <w:u w:val="single"/>
          <w:lang w:val="id-ID"/>
        </w:rPr>
      </w:pPr>
    </w:p>
    <w:p w:rsidR="001C53AB" w:rsidRDefault="001C53AB" w:rsidP="00EF1FD6">
      <w:pPr>
        <w:spacing w:after="0" w:line="240" w:lineRule="auto"/>
        <w:jc w:val="center"/>
        <w:rPr>
          <w:b/>
          <w:szCs w:val="24"/>
          <w:u w:val="single"/>
          <w:lang w:val="id-ID"/>
        </w:rPr>
      </w:pPr>
    </w:p>
    <w:p w:rsidR="00682AFA" w:rsidRPr="00BC2952" w:rsidRDefault="00137485" w:rsidP="00EF1FD6">
      <w:pPr>
        <w:spacing w:after="0" w:line="240" w:lineRule="auto"/>
        <w:jc w:val="center"/>
        <w:rPr>
          <w:b/>
          <w:szCs w:val="24"/>
          <w:u w:val="single"/>
          <w:lang w:val="id-ID"/>
        </w:rPr>
      </w:pPr>
      <w:r w:rsidRPr="00BC2952">
        <w:rPr>
          <w:b/>
          <w:szCs w:val="24"/>
          <w:u w:val="single"/>
          <w:lang w:val="id-ID"/>
        </w:rPr>
        <w:t>Dr. H. Abdul Aziz, M.Pd.I</w:t>
      </w:r>
    </w:p>
    <w:p w:rsidR="00137485" w:rsidRPr="00BC2952" w:rsidRDefault="00137485" w:rsidP="00682AFA">
      <w:pPr>
        <w:spacing w:after="0" w:line="360" w:lineRule="auto"/>
        <w:jc w:val="center"/>
        <w:rPr>
          <w:b/>
          <w:szCs w:val="24"/>
          <w:u w:val="single"/>
          <w:lang w:val="id-ID"/>
        </w:rPr>
      </w:pPr>
      <w:r w:rsidRPr="00BC2952">
        <w:rPr>
          <w:b/>
          <w:szCs w:val="24"/>
          <w:lang w:val="id-ID"/>
        </w:rPr>
        <w:t>NIP. 19720601 200003 1 002</w:t>
      </w:r>
    </w:p>
    <w:p w:rsidR="00EF1FD6" w:rsidRPr="00BC2952" w:rsidRDefault="00EF1FD6">
      <w:pPr>
        <w:rPr>
          <w:szCs w:val="24"/>
          <w:lang w:val="id-ID"/>
        </w:rPr>
      </w:pPr>
      <w:r w:rsidRPr="00BC2952">
        <w:rPr>
          <w:szCs w:val="24"/>
          <w:lang w:val="id-ID"/>
        </w:rPr>
        <w:lastRenderedPageBreak/>
        <w:br w:type="page"/>
      </w:r>
    </w:p>
    <w:p w:rsidR="00137485" w:rsidRPr="00BC2952" w:rsidRDefault="00137485" w:rsidP="00137485">
      <w:pPr>
        <w:spacing w:after="0" w:line="480" w:lineRule="auto"/>
        <w:jc w:val="center"/>
        <w:rPr>
          <w:b/>
          <w:sz w:val="28"/>
          <w:szCs w:val="28"/>
          <w:lang w:val="id-ID"/>
        </w:rPr>
      </w:pPr>
      <w:r w:rsidRPr="00BC2952">
        <w:rPr>
          <w:b/>
          <w:sz w:val="28"/>
          <w:szCs w:val="28"/>
          <w:lang w:val="id-ID"/>
        </w:rPr>
        <w:lastRenderedPageBreak/>
        <w:t>MOTTO</w:t>
      </w:r>
    </w:p>
    <w:p w:rsidR="00137485" w:rsidRPr="00BC2952" w:rsidRDefault="00137485" w:rsidP="00137485">
      <w:pPr>
        <w:spacing w:after="0" w:line="480" w:lineRule="auto"/>
        <w:jc w:val="center"/>
        <w:rPr>
          <w:szCs w:val="24"/>
          <w:lang w:val="id-ID"/>
        </w:rPr>
      </w:pPr>
    </w:p>
    <w:p w:rsidR="00137485" w:rsidRPr="00BC2952" w:rsidRDefault="00137485" w:rsidP="00137485">
      <w:pPr>
        <w:pStyle w:val="ListParagraph"/>
        <w:tabs>
          <w:tab w:val="left" w:pos="3261"/>
        </w:tabs>
        <w:bidi/>
        <w:spacing w:before="120" w:line="240" w:lineRule="auto"/>
        <w:ind w:left="0" w:right="294"/>
        <w:jc w:val="both"/>
        <w:rPr>
          <w:rFonts w:ascii="(normal text)" w:hAnsi="(normal text)"/>
          <w:rtl/>
        </w:rPr>
      </w:pPr>
      <w:r w:rsidRPr="00BC2952">
        <w:rPr>
          <w:sz w:val="28"/>
          <w:szCs w:val="28"/>
        </w:rPr>
        <w:sym w:font="HQPB1" w:char="F024"/>
      </w:r>
      <w:r w:rsidRPr="00BC2952">
        <w:rPr>
          <w:sz w:val="28"/>
          <w:szCs w:val="28"/>
        </w:rPr>
        <w:sym w:font="HQPB5" w:char="F070"/>
      </w:r>
      <w:r w:rsidRPr="00BC2952">
        <w:rPr>
          <w:sz w:val="28"/>
          <w:szCs w:val="28"/>
        </w:rPr>
        <w:sym w:font="HQPB2" w:char="F06B"/>
      </w:r>
      <w:r w:rsidRPr="00BC2952">
        <w:rPr>
          <w:sz w:val="28"/>
          <w:szCs w:val="28"/>
        </w:rPr>
        <w:sym w:font="HQPB4" w:char="F09A"/>
      </w:r>
      <w:r w:rsidRPr="00BC2952">
        <w:rPr>
          <w:sz w:val="28"/>
          <w:szCs w:val="28"/>
        </w:rPr>
        <w:sym w:font="HQPB2" w:char="F089"/>
      </w:r>
      <w:r w:rsidRPr="00BC2952">
        <w:rPr>
          <w:sz w:val="28"/>
          <w:szCs w:val="28"/>
        </w:rPr>
        <w:sym w:font="HQPB5" w:char="F072"/>
      </w:r>
      <w:r w:rsidRPr="00BC2952">
        <w:rPr>
          <w:sz w:val="28"/>
          <w:szCs w:val="28"/>
        </w:rPr>
        <w:sym w:font="HQPB1" w:char="F027"/>
      </w:r>
      <w:r w:rsidRPr="00BC2952">
        <w:rPr>
          <w:sz w:val="28"/>
          <w:szCs w:val="28"/>
        </w:rPr>
        <w:sym w:font="HQPB5" w:char="F0AF"/>
      </w:r>
      <w:r w:rsidRPr="00BC2952">
        <w:rPr>
          <w:sz w:val="28"/>
          <w:szCs w:val="28"/>
        </w:rPr>
        <w:sym w:font="HQPB2" w:char="F0BB"/>
      </w:r>
      <w:r w:rsidRPr="00BC2952">
        <w:rPr>
          <w:sz w:val="28"/>
          <w:szCs w:val="28"/>
        </w:rPr>
        <w:sym w:font="HQPB5" w:char="F074"/>
      </w:r>
      <w:r w:rsidRPr="00BC2952">
        <w:rPr>
          <w:sz w:val="28"/>
          <w:szCs w:val="28"/>
        </w:rPr>
        <w:sym w:font="HQPB2" w:char="F083"/>
      </w:r>
      <w:r w:rsidRPr="00BC2952">
        <w:rPr>
          <w:rFonts w:ascii="(normal text)" w:hAnsi="(normal text)"/>
          <w:rtl/>
        </w:rPr>
        <w:t xml:space="preserve"> </w:t>
      </w:r>
      <w:r w:rsidRPr="00BC2952">
        <w:rPr>
          <w:sz w:val="28"/>
          <w:szCs w:val="28"/>
        </w:rPr>
        <w:sym w:font="HQPB5" w:char="F074"/>
      </w:r>
      <w:r w:rsidRPr="00BC2952">
        <w:rPr>
          <w:sz w:val="28"/>
          <w:szCs w:val="28"/>
        </w:rPr>
        <w:sym w:font="HQPB2" w:char="F0FB"/>
      </w:r>
      <w:r w:rsidRPr="00BC2952">
        <w:rPr>
          <w:sz w:val="28"/>
          <w:szCs w:val="28"/>
        </w:rPr>
        <w:sym w:font="HQPB2" w:char="F0EF"/>
      </w:r>
      <w:r w:rsidRPr="00BC2952">
        <w:rPr>
          <w:sz w:val="28"/>
          <w:szCs w:val="28"/>
        </w:rPr>
        <w:sym w:font="HQPB4" w:char="F0CF"/>
      </w:r>
      <w:r w:rsidRPr="00BC2952">
        <w:rPr>
          <w:sz w:val="28"/>
          <w:szCs w:val="28"/>
        </w:rPr>
        <w:sym w:font="HQPB3" w:char="F025"/>
      </w:r>
      <w:r w:rsidRPr="00BC2952">
        <w:rPr>
          <w:sz w:val="28"/>
          <w:szCs w:val="28"/>
        </w:rPr>
        <w:sym w:font="HQPB4" w:char="F0A9"/>
      </w:r>
      <w:r w:rsidRPr="00BC2952">
        <w:rPr>
          <w:sz w:val="28"/>
          <w:szCs w:val="28"/>
        </w:rPr>
        <w:sym w:font="HQPB3"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28"/>
      </w:r>
      <w:r w:rsidRPr="00BC2952">
        <w:rPr>
          <w:sz w:val="28"/>
          <w:szCs w:val="28"/>
        </w:rPr>
        <w:sym w:font="HQPB1" w:char="F023"/>
      </w:r>
      <w:r w:rsidRPr="00BC2952">
        <w:rPr>
          <w:sz w:val="28"/>
          <w:szCs w:val="28"/>
        </w:rPr>
        <w:sym w:font="HQPB2" w:char="F071"/>
      </w:r>
      <w:r w:rsidRPr="00BC2952">
        <w:rPr>
          <w:sz w:val="28"/>
          <w:szCs w:val="28"/>
        </w:rPr>
        <w:sym w:font="HQPB4" w:char="F0E3"/>
      </w:r>
      <w:r w:rsidRPr="00BC2952">
        <w:rPr>
          <w:sz w:val="28"/>
          <w:szCs w:val="28"/>
        </w:rPr>
        <w:sym w:font="HQPB2" w:char="F05A"/>
      </w:r>
      <w:r w:rsidRPr="00BC2952">
        <w:rPr>
          <w:sz w:val="28"/>
          <w:szCs w:val="28"/>
        </w:rPr>
        <w:sym w:font="HQPB5" w:char="F074"/>
      </w:r>
      <w:r w:rsidRPr="00BC2952">
        <w:rPr>
          <w:sz w:val="28"/>
          <w:szCs w:val="28"/>
        </w:rPr>
        <w:sym w:font="HQPB2" w:char="F042"/>
      </w:r>
      <w:r w:rsidRPr="00BC2952">
        <w:rPr>
          <w:sz w:val="28"/>
          <w:szCs w:val="28"/>
        </w:rPr>
        <w:sym w:font="HQPB1" w:char="F023"/>
      </w:r>
      <w:r w:rsidRPr="00BC2952">
        <w:rPr>
          <w:sz w:val="28"/>
          <w:szCs w:val="28"/>
        </w:rPr>
        <w:sym w:font="HQPB5" w:char="F075"/>
      </w:r>
      <w:r w:rsidRPr="00BC2952">
        <w:rPr>
          <w:sz w:val="28"/>
          <w:szCs w:val="28"/>
        </w:rPr>
        <w:sym w:font="HQPB2" w:char="F0E4"/>
      </w:r>
      <w:r w:rsidRPr="00BC2952">
        <w:rPr>
          <w:rFonts w:ascii="(normal text)" w:hAnsi="(normal text)"/>
          <w:rtl/>
        </w:rPr>
        <w:t xml:space="preserve"> </w:t>
      </w:r>
      <w:r w:rsidRPr="00BC2952">
        <w:rPr>
          <w:sz w:val="28"/>
          <w:szCs w:val="28"/>
        </w:rPr>
        <w:sym w:font="HQPB5" w:char="F028"/>
      </w:r>
      <w:r w:rsidRPr="00BC2952">
        <w:rPr>
          <w:sz w:val="28"/>
          <w:szCs w:val="28"/>
        </w:rPr>
        <w:sym w:font="HQPB1" w:char="F023"/>
      </w:r>
      <w:r w:rsidRPr="00BC2952">
        <w:rPr>
          <w:sz w:val="28"/>
          <w:szCs w:val="28"/>
        </w:rPr>
        <w:sym w:font="HQPB4" w:char="F0FE"/>
      </w:r>
      <w:r w:rsidRPr="00BC2952">
        <w:rPr>
          <w:sz w:val="28"/>
          <w:szCs w:val="28"/>
        </w:rPr>
        <w:sym w:font="HQPB2" w:char="F071"/>
      </w:r>
      <w:r w:rsidRPr="00BC2952">
        <w:rPr>
          <w:sz w:val="28"/>
          <w:szCs w:val="28"/>
        </w:rPr>
        <w:sym w:font="HQPB4" w:char="F0E8"/>
      </w:r>
      <w:r w:rsidRPr="00BC2952">
        <w:rPr>
          <w:sz w:val="28"/>
          <w:szCs w:val="28"/>
        </w:rPr>
        <w:sym w:font="HQPB2" w:char="F025"/>
      </w:r>
      <w:r w:rsidRPr="00BC2952">
        <w:rPr>
          <w:rFonts w:ascii="(normal text)" w:hAnsi="(normal text)"/>
          <w:rtl/>
        </w:rPr>
        <w:t xml:space="preserve"> </w:t>
      </w:r>
      <w:r w:rsidRPr="00BC2952">
        <w:rPr>
          <w:sz w:val="28"/>
          <w:szCs w:val="28"/>
        </w:rPr>
        <w:sym w:font="HQPB4" w:char="F0F6"/>
      </w:r>
      <w:r w:rsidRPr="00BC2952">
        <w:rPr>
          <w:sz w:val="28"/>
          <w:szCs w:val="28"/>
        </w:rPr>
        <w:sym w:font="HQPB3" w:char="F02F"/>
      </w:r>
      <w:r w:rsidRPr="00BC2952">
        <w:rPr>
          <w:sz w:val="28"/>
          <w:szCs w:val="28"/>
        </w:rPr>
        <w:sym w:font="HQPB4" w:char="F0E4"/>
      </w:r>
      <w:r w:rsidRPr="00BC2952">
        <w:rPr>
          <w:sz w:val="28"/>
          <w:szCs w:val="28"/>
        </w:rPr>
        <w:sym w:font="HQPB2" w:char="F033"/>
      </w:r>
      <w:r w:rsidRPr="00BC2952">
        <w:rPr>
          <w:sz w:val="28"/>
          <w:szCs w:val="28"/>
        </w:rPr>
        <w:sym w:font="HQPB5" w:char="F07C"/>
      </w:r>
      <w:r w:rsidRPr="00BC2952">
        <w:rPr>
          <w:sz w:val="28"/>
          <w:szCs w:val="28"/>
        </w:rPr>
        <w:sym w:font="HQPB1" w:char="F0A1"/>
      </w:r>
      <w:r w:rsidRPr="00BC2952">
        <w:rPr>
          <w:sz w:val="28"/>
          <w:szCs w:val="28"/>
        </w:rPr>
        <w:sym w:font="HQPB4" w:char="F0E0"/>
      </w:r>
      <w:r w:rsidRPr="00BC2952">
        <w:rPr>
          <w:sz w:val="28"/>
          <w:szCs w:val="28"/>
        </w:rPr>
        <w:sym w:font="HQPB1" w:char="F0FF"/>
      </w:r>
      <w:r w:rsidRPr="00BC2952">
        <w:rPr>
          <w:sz w:val="28"/>
          <w:szCs w:val="28"/>
        </w:rPr>
        <w:sym w:font="HQPB2" w:char="F052"/>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4" w:char="F0F6"/>
      </w:r>
      <w:r w:rsidRPr="00BC2952">
        <w:rPr>
          <w:sz w:val="28"/>
          <w:szCs w:val="28"/>
        </w:rPr>
        <w:sym w:font="HQPB3" w:char="F02F"/>
      </w:r>
      <w:r w:rsidRPr="00BC2952">
        <w:rPr>
          <w:sz w:val="28"/>
          <w:szCs w:val="28"/>
        </w:rPr>
        <w:sym w:font="HQPB4" w:char="F0E4"/>
      </w:r>
      <w:r w:rsidRPr="00BC2952">
        <w:rPr>
          <w:sz w:val="28"/>
          <w:szCs w:val="28"/>
        </w:rPr>
        <w:sym w:font="HQPB2" w:char="F033"/>
      </w:r>
      <w:r w:rsidRPr="00BC2952">
        <w:rPr>
          <w:sz w:val="28"/>
          <w:szCs w:val="28"/>
        </w:rPr>
        <w:sym w:font="HQPB2" w:char="F08B"/>
      </w:r>
      <w:r w:rsidRPr="00BC2952">
        <w:rPr>
          <w:sz w:val="28"/>
          <w:szCs w:val="28"/>
        </w:rPr>
        <w:sym w:font="HQPB4" w:char="F0CE"/>
      </w:r>
      <w:r w:rsidRPr="00BC2952">
        <w:rPr>
          <w:sz w:val="28"/>
          <w:szCs w:val="28"/>
        </w:rPr>
        <w:sym w:font="HQPB2" w:char="F03D"/>
      </w:r>
      <w:r w:rsidRPr="00BC2952">
        <w:rPr>
          <w:sz w:val="28"/>
          <w:szCs w:val="28"/>
        </w:rPr>
        <w:sym w:font="HQPB4" w:char="F0F7"/>
      </w:r>
      <w:r w:rsidRPr="00BC2952">
        <w:rPr>
          <w:sz w:val="28"/>
          <w:szCs w:val="28"/>
        </w:rPr>
        <w:sym w:font="HQPB2" w:char="F064"/>
      </w:r>
      <w:r w:rsidRPr="00BC2952">
        <w:rPr>
          <w:sz w:val="28"/>
          <w:szCs w:val="28"/>
        </w:rPr>
        <w:sym w:font="HQPB5" w:char="F072"/>
      </w:r>
      <w:r w:rsidRPr="00BC2952">
        <w:rPr>
          <w:sz w:val="28"/>
          <w:szCs w:val="28"/>
        </w:rPr>
        <w:sym w:font="HQPB1" w:char="F026"/>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1" w:char="F023"/>
      </w:r>
      <w:r w:rsidRPr="00BC2952">
        <w:rPr>
          <w:sz w:val="28"/>
          <w:szCs w:val="28"/>
        </w:rPr>
        <w:sym w:font="HQPB4" w:char="F059"/>
      </w:r>
      <w:r w:rsidRPr="00BC2952">
        <w:rPr>
          <w:sz w:val="28"/>
          <w:szCs w:val="28"/>
        </w:rPr>
        <w:sym w:font="HQPB1" w:char="F091"/>
      </w:r>
      <w:r w:rsidRPr="00BC2952">
        <w:rPr>
          <w:sz w:val="28"/>
          <w:szCs w:val="28"/>
        </w:rPr>
        <w:sym w:font="HQPB1" w:char="F024"/>
      </w:r>
      <w:r w:rsidRPr="00BC2952">
        <w:rPr>
          <w:sz w:val="28"/>
          <w:szCs w:val="28"/>
        </w:rPr>
        <w:sym w:font="HQPB5" w:char="F074"/>
      </w:r>
      <w:r w:rsidRPr="00BC2952">
        <w:rPr>
          <w:sz w:val="28"/>
          <w:szCs w:val="28"/>
        </w:rPr>
        <w:sym w:font="HQPB2" w:char="F052"/>
      </w:r>
      <w:r w:rsidRPr="00BC2952">
        <w:rPr>
          <w:rFonts w:ascii="(normal text)" w:hAnsi="(normal text)"/>
          <w:rtl/>
        </w:rPr>
        <w:t xml:space="preserve"> </w:t>
      </w:r>
      <w:r w:rsidRPr="00BC2952">
        <w:rPr>
          <w:sz w:val="28"/>
          <w:szCs w:val="28"/>
        </w:rPr>
        <w:sym w:font="HQPB1" w:char="F024"/>
      </w:r>
      <w:r w:rsidRPr="00BC2952">
        <w:rPr>
          <w:sz w:val="28"/>
          <w:szCs w:val="28"/>
        </w:rPr>
        <w:sym w:font="HQPB5" w:char="F079"/>
      </w:r>
      <w:r w:rsidRPr="00BC2952">
        <w:rPr>
          <w:sz w:val="28"/>
          <w:szCs w:val="28"/>
        </w:rPr>
        <w:sym w:font="HQPB2" w:char="F064"/>
      </w:r>
      <w:r w:rsidRPr="00BC2952">
        <w:rPr>
          <w:sz w:val="28"/>
          <w:szCs w:val="28"/>
        </w:rPr>
        <w:sym w:font="HQPB4" w:char="F0DF"/>
      </w:r>
      <w:r w:rsidRPr="00BC2952">
        <w:rPr>
          <w:sz w:val="28"/>
          <w:szCs w:val="28"/>
        </w:rPr>
        <w:sym w:font="HQPB1" w:char="F08A"/>
      </w:r>
      <w:r w:rsidRPr="00BC2952">
        <w:rPr>
          <w:sz w:val="28"/>
          <w:szCs w:val="28"/>
        </w:rPr>
        <w:sym w:font="HQPB2" w:char="F071"/>
      </w:r>
      <w:r w:rsidRPr="00BC2952">
        <w:rPr>
          <w:sz w:val="28"/>
          <w:szCs w:val="28"/>
        </w:rPr>
        <w:sym w:font="HQPB4" w:char="F0E8"/>
      </w:r>
      <w:r w:rsidRPr="00BC2952">
        <w:rPr>
          <w:sz w:val="28"/>
          <w:szCs w:val="28"/>
        </w:rPr>
        <w:sym w:font="HQPB2" w:char="F025"/>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E2"/>
      </w:r>
      <w:r w:rsidRPr="00BC2952">
        <w:rPr>
          <w:sz w:val="28"/>
          <w:szCs w:val="28"/>
        </w:rPr>
        <w:sym w:font="HQPB1" w:char="F0A8"/>
      </w:r>
      <w:r w:rsidRPr="00BC2952">
        <w:rPr>
          <w:sz w:val="28"/>
          <w:szCs w:val="28"/>
        </w:rPr>
        <w:sym w:font="HQPB1" w:char="F024"/>
      </w:r>
      <w:r w:rsidRPr="00BC2952">
        <w:rPr>
          <w:sz w:val="28"/>
          <w:szCs w:val="28"/>
        </w:rPr>
        <w:sym w:font="HQPB4" w:char="F0A8"/>
      </w:r>
      <w:r w:rsidRPr="00BC2952">
        <w:rPr>
          <w:sz w:val="28"/>
          <w:szCs w:val="28"/>
        </w:rPr>
        <w:sym w:font="HQPB2" w:char="F05A"/>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4" w:char="F0E4"/>
      </w:r>
      <w:r w:rsidRPr="00BC2952">
        <w:rPr>
          <w:sz w:val="28"/>
          <w:szCs w:val="28"/>
        </w:rPr>
        <w:sym w:font="HQPB2" w:char="F06F"/>
      </w:r>
      <w:r w:rsidRPr="00BC2952">
        <w:rPr>
          <w:sz w:val="28"/>
          <w:szCs w:val="28"/>
        </w:rPr>
        <w:sym w:font="HQPB5" w:char="F075"/>
      </w:r>
      <w:r w:rsidRPr="00BC2952">
        <w:rPr>
          <w:sz w:val="28"/>
          <w:szCs w:val="28"/>
        </w:rPr>
        <w:sym w:font="HQPB1" w:char="F091"/>
      </w:r>
      <w:r w:rsidRPr="00BC2952">
        <w:rPr>
          <w:sz w:val="28"/>
          <w:szCs w:val="28"/>
        </w:rPr>
        <w:sym w:font="HQPB1" w:char="F024"/>
      </w:r>
      <w:r w:rsidRPr="00BC2952">
        <w:rPr>
          <w:sz w:val="28"/>
          <w:szCs w:val="28"/>
        </w:rPr>
        <w:sym w:font="HQPB5" w:char="F079"/>
      </w:r>
      <w:r w:rsidRPr="00BC2952">
        <w:rPr>
          <w:sz w:val="28"/>
          <w:szCs w:val="28"/>
        </w:rPr>
        <w:sym w:font="HQPB1" w:char="F066"/>
      </w:r>
      <w:r w:rsidRPr="00BC2952">
        <w:rPr>
          <w:sz w:val="28"/>
          <w:szCs w:val="28"/>
        </w:rPr>
        <w:sym w:font="HQPB4" w:char="F0CF"/>
      </w:r>
      <w:r w:rsidRPr="00BC2952">
        <w:rPr>
          <w:sz w:val="28"/>
          <w:szCs w:val="28"/>
        </w:rPr>
        <w:sym w:font="HQPB1" w:char="F074"/>
      </w:r>
      <w:r w:rsidRPr="00BC2952">
        <w:rPr>
          <w:sz w:val="28"/>
          <w:szCs w:val="28"/>
        </w:rPr>
        <w:sym w:font="HQPB4" w:char="F0F8"/>
      </w:r>
      <w:r w:rsidRPr="00BC2952">
        <w:rPr>
          <w:sz w:val="28"/>
          <w:szCs w:val="28"/>
        </w:rPr>
        <w:sym w:font="HQPB2" w:char="F03A"/>
      </w:r>
      <w:r w:rsidRPr="00BC2952">
        <w:rPr>
          <w:sz w:val="28"/>
          <w:szCs w:val="28"/>
        </w:rPr>
        <w:sym w:font="HQPB5" w:char="F024"/>
      </w:r>
      <w:r w:rsidRPr="00BC2952">
        <w:rPr>
          <w:sz w:val="28"/>
          <w:szCs w:val="28"/>
        </w:rPr>
        <w:sym w:font="HQPB1" w:char="F023"/>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1" w:char="F024"/>
      </w:r>
      <w:r w:rsidRPr="00BC2952">
        <w:rPr>
          <w:sz w:val="28"/>
          <w:szCs w:val="28"/>
        </w:rPr>
        <w:sym w:font="HQPB5" w:char="F070"/>
      </w:r>
      <w:r w:rsidRPr="00BC2952">
        <w:rPr>
          <w:sz w:val="28"/>
          <w:szCs w:val="28"/>
        </w:rPr>
        <w:sym w:font="HQPB2" w:char="F06B"/>
      </w:r>
      <w:r w:rsidRPr="00BC2952">
        <w:rPr>
          <w:sz w:val="28"/>
          <w:szCs w:val="28"/>
        </w:rPr>
        <w:sym w:font="HQPB4" w:char="F0F6"/>
      </w:r>
      <w:r w:rsidRPr="00BC2952">
        <w:rPr>
          <w:sz w:val="28"/>
          <w:szCs w:val="28"/>
        </w:rPr>
        <w:sym w:font="HQPB2" w:char="F08E"/>
      </w:r>
      <w:r w:rsidRPr="00BC2952">
        <w:rPr>
          <w:sz w:val="28"/>
          <w:szCs w:val="28"/>
        </w:rPr>
        <w:sym w:font="HQPB5" w:char="F06E"/>
      </w:r>
      <w:r w:rsidRPr="00BC2952">
        <w:rPr>
          <w:sz w:val="28"/>
          <w:szCs w:val="28"/>
        </w:rPr>
        <w:sym w:font="HQPB2" w:char="F03D"/>
      </w:r>
      <w:r w:rsidRPr="00BC2952">
        <w:rPr>
          <w:sz w:val="28"/>
          <w:szCs w:val="28"/>
        </w:rPr>
        <w:sym w:font="HQPB5" w:char="F074"/>
      </w:r>
      <w:r w:rsidRPr="00BC2952">
        <w:rPr>
          <w:sz w:val="28"/>
          <w:szCs w:val="28"/>
        </w:rPr>
        <w:sym w:font="HQPB1" w:char="F0E6"/>
      </w:r>
      <w:r w:rsidRPr="00BC2952">
        <w:rPr>
          <w:rFonts w:ascii="(normal text)" w:hAnsi="(normal text)"/>
          <w:rtl/>
        </w:rPr>
        <w:t xml:space="preserve"> </w:t>
      </w:r>
      <w:r w:rsidRPr="00BC2952">
        <w:rPr>
          <w:sz w:val="28"/>
          <w:szCs w:val="28"/>
        </w:rPr>
        <w:sym w:font="HQPB4" w:char="F0EE"/>
      </w:r>
      <w:r w:rsidRPr="00BC2952">
        <w:rPr>
          <w:sz w:val="28"/>
          <w:szCs w:val="28"/>
        </w:rPr>
        <w:sym w:font="HQPB2" w:char="F070"/>
      </w:r>
      <w:r w:rsidRPr="00BC2952">
        <w:rPr>
          <w:sz w:val="28"/>
          <w:szCs w:val="28"/>
        </w:rPr>
        <w:sym w:font="HQPB5" w:char="F073"/>
      </w:r>
      <w:r w:rsidRPr="00BC2952">
        <w:rPr>
          <w:sz w:val="28"/>
          <w:szCs w:val="28"/>
        </w:rPr>
        <w:sym w:font="HQPB2" w:char="F033"/>
      </w:r>
      <w:r w:rsidRPr="00BC2952">
        <w:rPr>
          <w:sz w:val="28"/>
          <w:szCs w:val="28"/>
        </w:rPr>
        <w:sym w:font="HQPB4" w:char="F0CD"/>
      </w:r>
      <w:r w:rsidRPr="00BC2952">
        <w:rPr>
          <w:sz w:val="28"/>
          <w:szCs w:val="28"/>
        </w:rPr>
        <w:sym w:font="HQPB2" w:char="F0B4"/>
      </w:r>
      <w:r w:rsidRPr="00BC2952">
        <w:rPr>
          <w:sz w:val="28"/>
          <w:szCs w:val="28"/>
        </w:rPr>
        <w:sym w:font="HQPB5" w:char="F0AF"/>
      </w:r>
      <w:r w:rsidRPr="00BC2952">
        <w:rPr>
          <w:sz w:val="28"/>
          <w:szCs w:val="28"/>
        </w:rPr>
        <w:sym w:font="HQPB2" w:char="F0BB"/>
      </w:r>
      <w:r w:rsidRPr="00BC2952">
        <w:rPr>
          <w:sz w:val="28"/>
          <w:szCs w:val="28"/>
        </w:rPr>
        <w:sym w:font="HQPB5" w:char="F06E"/>
      </w:r>
      <w:r w:rsidRPr="00BC2952">
        <w:rPr>
          <w:sz w:val="28"/>
          <w:szCs w:val="28"/>
        </w:rPr>
        <w:sym w:font="HQPB2" w:char="F03D"/>
      </w:r>
      <w:r w:rsidRPr="00BC2952">
        <w:rPr>
          <w:sz w:val="28"/>
          <w:szCs w:val="28"/>
        </w:rPr>
        <w:sym w:font="HQPB5" w:char="F074"/>
      </w:r>
      <w:r w:rsidRPr="00BC2952">
        <w:rPr>
          <w:sz w:val="28"/>
          <w:szCs w:val="28"/>
        </w:rPr>
        <w:sym w:font="HQPB2" w:char="F042"/>
      </w:r>
      <w:r w:rsidRPr="00BC2952">
        <w:rPr>
          <w:rFonts w:ascii="(normal text)" w:hAnsi="(normal text)"/>
          <w:rtl/>
        </w:rPr>
        <w:t xml:space="preserve"> </w:t>
      </w:r>
      <w:r w:rsidRPr="00BC2952">
        <w:rPr>
          <w:sz w:val="28"/>
          <w:szCs w:val="28"/>
        </w:rPr>
        <w:sym w:font="HQPB4" w:char="F0D4"/>
      </w:r>
      <w:r w:rsidRPr="00BC2952">
        <w:rPr>
          <w:sz w:val="28"/>
          <w:szCs w:val="28"/>
        </w:rPr>
        <w:sym w:font="HQPB1" w:char="F0E2"/>
      </w:r>
      <w:r w:rsidRPr="00BC2952">
        <w:rPr>
          <w:sz w:val="28"/>
          <w:szCs w:val="28"/>
        </w:rPr>
        <w:sym w:font="HQPB5" w:char="F09F"/>
      </w:r>
      <w:r w:rsidRPr="00BC2952">
        <w:rPr>
          <w:sz w:val="28"/>
          <w:szCs w:val="28"/>
        </w:rPr>
        <w:sym w:font="HQPB2" w:char="F078"/>
      </w:r>
      <w:r w:rsidRPr="00BC2952">
        <w:rPr>
          <w:sz w:val="28"/>
          <w:szCs w:val="28"/>
        </w:rPr>
        <w:sym w:font="HQPB4" w:char="F0CF"/>
      </w:r>
      <w:r w:rsidRPr="00BC2952">
        <w:rPr>
          <w:sz w:val="28"/>
          <w:szCs w:val="28"/>
        </w:rPr>
        <w:sym w:font="HQPB1" w:char="F0EE"/>
      </w:r>
      <w:r w:rsidRPr="00BC2952">
        <w:rPr>
          <w:rFonts w:ascii="(normal text)" w:hAnsi="(normal text)"/>
          <w:rtl/>
        </w:rPr>
        <w:t xml:space="preserve"> </w:t>
      </w:r>
      <w:r w:rsidRPr="00BC2952">
        <w:rPr>
          <w:sz w:val="28"/>
          <w:szCs w:val="28"/>
        </w:rPr>
        <w:sym w:font="HQPB4" w:char="F0D7"/>
      </w:r>
      <w:r w:rsidRPr="00BC2952">
        <w:rPr>
          <w:sz w:val="28"/>
          <w:szCs w:val="28"/>
        </w:rPr>
        <w:sym w:font="HQPB1" w:char="F08A"/>
      </w:r>
      <w:r w:rsidRPr="00BC2952">
        <w:rPr>
          <w:sz w:val="28"/>
          <w:szCs w:val="28"/>
        </w:rPr>
        <w:sym w:font="HQPB1" w:char="F023"/>
      </w:r>
      <w:r w:rsidRPr="00BC2952">
        <w:rPr>
          <w:sz w:val="28"/>
          <w:szCs w:val="28"/>
        </w:rPr>
        <w:sym w:font="HQPB5" w:char="F079"/>
      </w:r>
      <w:r w:rsidRPr="00BC2952">
        <w:rPr>
          <w:sz w:val="28"/>
          <w:szCs w:val="28"/>
        </w:rPr>
        <w:sym w:font="HQPB1" w:char="F089"/>
      </w:r>
      <w:r w:rsidRPr="00BC2952">
        <w:rPr>
          <w:sz w:val="28"/>
          <w:szCs w:val="28"/>
        </w:rPr>
        <w:sym w:font="HQPB4" w:char="F0CF"/>
      </w:r>
      <w:r w:rsidRPr="00BC2952">
        <w:rPr>
          <w:sz w:val="28"/>
          <w:szCs w:val="28"/>
        </w:rPr>
        <w:sym w:font="HQPB1" w:char="F0A9"/>
      </w:r>
      <w:r w:rsidRPr="00BC2952">
        <w:rPr>
          <w:rFonts w:ascii="(normal text)" w:hAnsi="(normal text)"/>
          <w:rtl/>
        </w:rPr>
        <w:t xml:space="preserve"> </w:t>
      </w:r>
      <w:r w:rsidRPr="00BC2952">
        <w:rPr>
          <w:sz w:val="28"/>
          <w:szCs w:val="28"/>
        </w:rPr>
        <w:sym w:font="HQPB5" w:char="F09E"/>
      </w:r>
      <w:r w:rsidRPr="00BC2952">
        <w:rPr>
          <w:sz w:val="28"/>
          <w:szCs w:val="28"/>
        </w:rPr>
        <w:sym w:font="HQPB2" w:char="F077"/>
      </w:r>
      <w:r w:rsidRPr="00BC2952">
        <w:rPr>
          <w:rFonts w:ascii="(normal text)" w:hAnsi="(normal text)"/>
          <w:rtl/>
        </w:rPr>
        <w:t xml:space="preserve"> </w:t>
      </w:r>
      <w:r w:rsidRPr="00BC2952">
        <w:rPr>
          <w:sz w:val="28"/>
          <w:szCs w:val="28"/>
        </w:rPr>
        <w:sym w:font="HQPB5" w:char="F074"/>
      </w:r>
      <w:r w:rsidRPr="00BC2952">
        <w:rPr>
          <w:sz w:val="28"/>
          <w:szCs w:val="28"/>
        </w:rPr>
        <w:sym w:font="HQPB2" w:char="F062"/>
      </w:r>
      <w:r w:rsidRPr="00BC2952">
        <w:rPr>
          <w:sz w:val="28"/>
          <w:szCs w:val="28"/>
        </w:rPr>
        <w:sym w:font="HQPB2" w:char="F071"/>
      </w:r>
      <w:r w:rsidRPr="00BC2952">
        <w:rPr>
          <w:sz w:val="28"/>
          <w:szCs w:val="28"/>
        </w:rPr>
        <w:sym w:font="HQPB4" w:char="F0DD"/>
      </w:r>
      <w:r w:rsidRPr="00BC2952">
        <w:rPr>
          <w:sz w:val="28"/>
          <w:szCs w:val="28"/>
        </w:rPr>
        <w:sym w:font="HQPB1" w:char="F0C1"/>
      </w:r>
      <w:r w:rsidRPr="00BC2952">
        <w:rPr>
          <w:sz w:val="28"/>
          <w:szCs w:val="28"/>
        </w:rPr>
        <w:sym w:font="HQPB4" w:char="F0F7"/>
      </w:r>
      <w:r w:rsidRPr="00BC2952">
        <w:rPr>
          <w:sz w:val="28"/>
          <w:szCs w:val="28"/>
        </w:rPr>
        <w:sym w:font="HQPB1" w:char="F0E8"/>
      </w:r>
      <w:r w:rsidRPr="00BC2952">
        <w:rPr>
          <w:sz w:val="28"/>
          <w:szCs w:val="28"/>
        </w:rPr>
        <w:sym w:font="HQPB5" w:char="F074"/>
      </w:r>
      <w:r w:rsidRPr="00BC2952">
        <w:rPr>
          <w:sz w:val="28"/>
          <w:szCs w:val="28"/>
        </w:rPr>
        <w:sym w:font="HQPB2" w:char="F083"/>
      </w:r>
      <w:r w:rsidRPr="00BC2952">
        <w:rPr>
          <w:rFonts w:ascii="(normal text)" w:hAnsi="(normal text)"/>
          <w:rtl/>
        </w:rPr>
        <w:t xml:space="preserve"> </w:t>
      </w:r>
      <w:r w:rsidRPr="00BC2952">
        <w:rPr>
          <w:sz w:val="28"/>
          <w:szCs w:val="28"/>
        </w:rPr>
        <w:sym w:font="HQPB5" w:char="F0A9"/>
      </w:r>
      <w:r w:rsidRPr="00BC2952">
        <w:rPr>
          <w:sz w:val="28"/>
          <w:szCs w:val="28"/>
        </w:rPr>
        <w:sym w:font="HQPB1"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21"/>
      </w:r>
      <w:r w:rsidRPr="00BC2952">
        <w:rPr>
          <w:sz w:val="28"/>
          <w:szCs w:val="28"/>
        </w:rPr>
        <w:sym w:font="HQPB1" w:char="F024"/>
      </w:r>
      <w:r w:rsidRPr="00BC2952">
        <w:rPr>
          <w:sz w:val="28"/>
          <w:szCs w:val="28"/>
        </w:rPr>
        <w:sym w:font="HQPB5" w:char="F074"/>
      </w:r>
      <w:r w:rsidRPr="00BC2952">
        <w:rPr>
          <w:sz w:val="28"/>
          <w:szCs w:val="28"/>
        </w:rPr>
        <w:sym w:font="HQPB2" w:char="F042"/>
      </w:r>
      <w:r w:rsidRPr="00BC2952">
        <w:rPr>
          <w:rFonts w:ascii="(normal text)" w:hAnsi="(normal text)"/>
          <w:rtl/>
        </w:rPr>
        <w:t xml:space="preserve"> </w:t>
      </w:r>
      <w:r w:rsidRPr="00BC2952">
        <w:rPr>
          <w:sz w:val="28"/>
          <w:szCs w:val="28"/>
        </w:rPr>
        <w:sym w:font="HQPB4" w:char="F0F6"/>
      </w:r>
      <w:r w:rsidRPr="00BC2952">
        <w:rPr>
          <w:sz w:val="28"/>
          <w:szCs w:val="28"/>
        </w:rPr>
        <w:sym w:font="HQPB2" w:char="F04E"/>
      </w:r>
      <w:r w:rsidRPr="00BC2952">
        <w:rPr>
          <w:sz w:val="28"/>
          <w:szCs w:val="28"/>
        </w:rPr>
        <w:sym w:font="HQPB4" w:char="F0E8"/>
      </w:r>
      <w:r w:rsidRPr="00BC2952">
        <w:rPr>
          <w:sz w:val="28"/>
          <w:szCs w:val="28"/>
        </w:rPr>
        <w:sym w:font="HQPB2" w:char="F064"/>
      </w:r>
      <w:r w:rsidRPr="00BC2952">
        <w:rPr>
          <w:sz w:val="28"/>
          <w:szCs w:val="28"/>
        </w:rPr>
        <w:sym w:font="HQPB5" w:char="F074"/>
      </w:r>
      <w:r w:rsidRPr="00BC2952">
        <w:rPr>
          <w:sz w:val="28"/>
          <w:szCs w:val="28"/>
        </w:rPr>
        <w:sym w:font="HQPB1" w:char="F08D"/>
      </w:r>
      <w:r w:rsidRPr="00BC2952">
        <w:rPr>
          <w:sz w:val="28"/>
          <w:szCs w:val="28"/>
        </w:rPr>
        <w:sym w:font="HQPB5" w:char="F074"/>
      </w:r>
      <w:r w:rsidRPr="00BC2952">
        <w:rPr>
          <w:sz w:val="28"/>
          <w:szCs w:val="28"/>
        </w:rPr>
        <w:sym w:font="HQPB2" w:char="F042"/>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5" w:char="F074"/>
      </w:r>
      <w:r w:rsidRPr="00BC2952">
        <w:rPr>
          <w:sz w:val="28"/>
          <w:szCs w:val="28"/>
        </w:rPr>
        <w:sym w:font="HQPB2" w:char="F062"/>
      </w:r>
      <w:r w:rsidRPr="00BC2952">
        <w:rPr>
          <w:sz w:val="28"/>
          <w:szCs w:val="28"/>
        </w:rPr>
        <w:sym w:font="HQPB2" w:char="F071"/>
      </w:r>
      <w:r w:rsidRPr="00BC2952">
        <w:rPr>
          <w:sz w:val="28"/>
          <w:szCs w:val="28"/>
        </w:rPr>
        <w:sym w:font="HQPB4" w:char="F0E8"/>
      </w:r>
      <w:r w:rsidRPr="00BC2952">
        <w:rPr>
          <w:sz w:val="28"/>
          <w:szCs w:val="28"/>
        </w:rPr>
        <w:sym w:font="HQPB2" w:char="F03D"/>
      </w:r>
      <w:r w:rsidRPr="00BC2952">
        <w:rPr>
          <w:sz w:val="28"/>
          <w:szCs w:val="28"/>
        </w:rPr>
        <w:sym w:font="HQPB5" w:char="F079"/>
      </w:r>
      <w:r w:rsidRPr="00BC2952">
        <w:rPr>
          <w:sz w:val="28"/>
          <w:szCs w:val="28"/>
        </w:rPr>
        <w:sym w:font="HQPB1" w:char="F0E8"/>
      </w:r>
      <w:r w:rsidRPr="00BC2952">
        <w:rPr>
          <w:sz w:val="28"/>
          <w:szCs w:val="28"/>
        </w:rPr>
        <w:sym w:font="HQPB4" w:char="F0F8"/>
      </w:r>
      <w:r w:rsidRPr="00BC2952">
        <w:rPr>
          <w:sz w:val="28"/>
          <w:szCs w:val="28"/>
        </w:rPr>
        <w:sym w:font="HQPB1" w:char="F0FF"/>
      </w:r>
      <w:r w:rsidRPr="00BC2952">
        <w:rPr>
          <w:sz w:val="28"/>
          <w:szCs w:val="28"/>
        </w:rPr>
        <w:sym w:font="HQPB5" w:char="F074"/>
      </w:r>
      <w:r w:rsidRPr="00BC2952">
        <w:rPr>
          <w:sz w:val="28"/>
          <w:szCs w:val="28"/>
        </w:rPr>
        <w:sym w:font="HQPB2" w:char="F083"/>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1" w:char="F024"/>
      </w:r>
      <w:r w:rsidRPr="00BC2952">
        <w:rPr>
          <w:sz w:val="28"/>
          <w:szCs w:val="28"/>
        </w:rPr>
        <w:sym w:font="HQPB5" w:char="F074"/>
      </w:r>
      <w:r w:rsidRPr="00BC2952">
        <w:rPr>
          <w:sz w:val="28"/>
          <w:szCs w:val="28"/>
        </w:rPr>
        <w:sym w:font="HQPB2" w:char="F042"/>
      </w:r>
      <w:r w:rsidRPr="00BC2952">
        <w:rPr>
          <w:rFonts w:ascii="(normal text)" w:hAnsi="(normal text)"/>
          <w:rtl/>
        </w:rPr>
        <w:t xml:space="preserve"> </w:t>
      </w:r>
      <w:r w:rsidRPr="00BC2952">
        <w:rPr>
          <w:sz w:val="28"/>
          <w:szCs w:val="28"/>
        </w:rPr>
        <w:sym w:font="HQPB5" w:char="F074"/>
      </w:r>
      <w:r w:rsidRPr="00BC2952">
        <w:rPr>
          <w:sz w:val="28"/>
          <w:szCs w:val="28"/>
        </w:rPr>
        <w:sym w:font="HQPB2" w:char="F062"/>
      </w:r>
      <w:r w:rsidRPr="00BC2952">
        <w:rPr>
          <w:sz w:val="28"/>
          <w:szCs w:val="28"/>
        </w:rPr>
        <w:sym w:font="HQPB2" w:char="F072"/>
      </w:r>
      <w:r w:rsidRPr="00BC2952">
        <w:rPr>
          <w:sz w:val="28"/>
          <w:szCs w:val="28"/>
        </w:rPr>
        <w:sym w:font="HQPB4" w:char="F0E2"/>
      </w:r>
      <w:r w:rsidRPr="00BC2952">
        <w:rPr>
          <w:sz w:val="28"/>
          <w:szCs w:val="28"/>
        </w:rPr>
        <w:sym w:font="HQPB1" w:char="F090"/>
      </w:r>
      <w:r w:rsidRPr="00BC2952">
        <w:rPr>
          <w:sz w:val="28"/>
          <w:szCs w:val="28"/>
        </w:rPr>
        <w:sym w:font="HQPB5" w:char="F073"/>
      </w:r>
      <w:r w:rsidRPr="00BC2952">
        <w:rPr>
          <w:sz w:val="28"/>
          <w:szCs w:val="28"/>
        </w:rPr>
        <w:sym w:font="HQPB2" w:char="F044"/>
      </w:r>
      <w:r w:rsidRPr="00BC2952">
        <w:rPr>
          <w:sz w:val="28"/>
          <w:szCs w:val="28"/>
        </w:rPr>
        <w:sym w:font="HQPB4" w:char="F0F7"/>
      </w:r>
      <w:r w:rsidRPr="00BC2952">
        <w:rPr>
          <w:sz w:val="28"/>
          <w:szCs w:val="28"/>
        </w:rPr>
        <w:sym w:font="HQPB2" w:char="F073"/>
      </w:r>
      <w:r w:rsidRPr="00BC2952">
        <w:rPr>
          <w:sz w:val="28"/>
          <w:szCs w:val="28"/>
        </w:rPr>
        <w:sym w:font="HQPB4" w:char="F0E3"/>
      </w:r>
      <w:r w:rsidRPr="00BC2952">
        <w:rPr>
          <w:sz w:val="28"/>
          <w:szCs w:val="28"/>
        </w:rPr>
        <w:sym w:font="HQPB2" w:char="F083"/>
      </w:r>
      <w:r w:rsidRPr="00BC2952">
        <w:rPr>
          <w:rFonts w:ascii="(normal text)" w:hAnsi="(normal text)"/>
          <w:rtl/>
        </w:rPr>
        <w:t xml:space="preserve"> </w:t>
      </w:r>
      <w:r w:rsidRPr="00BC2952">
        <w:rPr>
          <w:sz w:val="28"/>
          <w:szCs w:val="28"/>
        </w:rPr>
        <w:sym w:font="HQPB2" w:char="F0C7"/>
      </w:r>
      <w:r w:rsidRPr="00BC2952">
        <w:rPr>
          <w:sz w:val="28"/>
          <w:szCs w:val="28"/>
        </w:rPr>
        <w:sym w:font="HQPB2" w:char="F0CF"/>
      </w:r>
      <w:r w:rsidRPr="00BC2952">
        <w:rPr>
          <w:sz w:val="28"/>
          <w:szCs w:val="28"/>
        </w:rPr>
        <w:sym w:font="HQPB2" w:char="F0C8"/>
      </w:r>
      <w:r w:rsidRPr="00BC2952">
        <w:rPr>
          <w:rFonts w:ascii="(normal text)" w:hAnsi="(normal text)"/>
          <w:rtl/>
        </w:rPr>
        <w:t xml:space="preserve">   </w:t>
      </w:r>
    </w:p>
    <w:p w:rsidR="00137485" w:rsidRPr="00BC2952" w:rsidRDefault="00137485" w:rsidP="00137485">
      <w:pPr>
        <w:pStyle w:val="ListParagraph"/>
        <w:tabs>
          <w:tab w:val="left" w:pos="3261"/>
        </w:tabs>
        <w:spacing w:before="120" w:line="240" w:lineRule="auto"/>
        <w:ind w:left="284"/>
        <w:jc w:val="lowKashida"/>
        <w:rPr>
          <w:rFonts w:ascii="(normal text)" w:hAnsi="(normal text)"/>
          <w:lang w:val="id-ID"/>
        </w:rPr>
      </w:pPr>
    </w:p>
    <w:p w:rsidR="00137485" w:rsidRPr="00BC2952" w:rsidRDefault="00137485" w:rsidP="00137485">
      <w:pPr>
        <w:pStyle w:val="ListParagraph"/>
        <w:tabs>
          <w:tab w:val="left" w:pos="3261"/>
        </w:tabs>
        <w:spacing w:before="120" w:line="480" w:lineRule="auto"/>
        <w:ind w:left="284"/>
        <w:jc w:val="lowKashida"/>
        <w:rPr>
          <w:rFonts w:ascii="(normal text)" w:hAnsi="(normal text)"/>
          <w:lang w:val="id-ID"/>
        </w:rPr>
      </w:pPr>
      <w:r w:rsidRPr="00BC2952">
        <w:rPr>
          <w:rFonts w:ascii="(normal text)" w:hAnsi="(normal text)"/>
          <w:lang w:val="id-ID"/>
        </w:rPr>
        <w:t xml:space="preserve">Artinya : </w:t>
      </w:r>
      <w:r w:rsidRPr="00BC2952">
        <w:rPr>
          <w:rFonts w:ascii="(normal text)" w:hAnsi="(normal text)"/>
          <w:i/>
          <w:lang w:val="id-ID"/>
        </w:rPr>
        <w:t xml:space="preserve">Hai orang-orang yang beriman, peliharalah dirimu dan keluargamu dari api neraka yang bahan </w:t>
      </w:r>
      <w:r w:rsidRPr="00BC2952">
        <w:rPr>
          <w:i/>
          <w:szCs w:val="24"/>
          <w:lang w:val="id-ID"/>
        </w:rPr>
        <w:t>bakarnya</w:t>
      </w:r>
      <w:r w:rsidRPr="00BC2952">
        <w:rPr>
          <w:rFonts w:ascii="(normal text)" w:hAnsi="(normal text)"/>
          <w:i/>
          <w:lang w:val="id-ID"/>
        </w:rPr>
        <w:t xml:space="preserve"> adalah manusia dan batu; penjaganya malaikat-malaikat yang kasar, keras, dan tidak mendurhakai Allah terhadap apa yang diperintahkan-Nya kepada mereka dan selalu mengerjakan apa yang diperintahkan.</w:t>
      </w:r>
      <w:r w:rsidR="006F04FF" w:rsidRPr="00BC2952">
        <w:rPr>
          <w:rFonts w:ascii="(normal text)" w:hAnsi="(normal text)"/>
          <w:lang w:val="id-ID"/>
        </w:rPr>
        <w:t xml:space="preserve">(QS. </w:t>
      </w:r>
      <w:r w:rsidR="00CC0652" w:rsidRPr="00BC2952">
        <w:rPr>
          <w:rFonts w:ascii="(normal text)" w:hAnsi="(normal text)"/>
          <w:lang w:val="id-ID"/>
        </w:rPr>
        <w:t>At- Tahrim :6)</w:t>
      </w:r>
      <w:r w:rsidR="00CC0652" w:rsidRPr="00BC2952">
        <w:rPr>
          <w:rStyle w:val="FootnoteReference"/>
          <w:rFonts w:ascii="(normal text)" w:hAnsi="(normal text)"/>
          <w:lang w:val="id-ID"/>
        </w:rPr>
        <w:footnoteReference w:id="2"/>
      </w:r>
    </w:p>
    <w:p w:rsidR="00B33B23" w:rsidRPr="00BC2952" w:rsidRDefault="00B33B23" w:rsidP="00137485">
      <w:pPr>
        <w:pStyle w:val="ListParagraph"/>
        <w:tabs>
          <w:tab w:val="left" w:pos="3261"/>
        </w:tabs>
        <w:spacing w:before="120" w:line="480" w:lineRule="auto"/>
        <w:ind w:left="284"/>
        <w:jc w:val="lowKashida"/>
        <w:rPr>
          <w:rFonts w:ascii="(normal text)" w:hAnsi="(normal text)"/>
          <w:i/>
          <w:lang w:val="id-ID"/>
        </w:rPr>
      </w:pPr>
    </w:p>
    <w:p w:rsidR="00B33B23" w:rsidRPr="00BC2952" w:rsidRDefault="00B33B23" w:rsidP="00137485">
      <w:pPr>
        <w:pStyle w:val="ListParagraph"/>
        <w:tabs>
          <w:tab w:val="left" w:pos="3261"/>
        </w:tabs>
        <w:spacing w:before="120" w:line="480" w:lineRule="auto"/>
        <w:ind w:left="284"/>
        <w:jc w:val="lowKashida"/>
        <w:rPr>
          <w:rFonts w:ascii="(normal text)" w:hAnsi="(normal text)"/>
          <w:i/>
          <w:lang w:val="id-ID"/>
        </w:rPr>
      </w:pPr>
    </w:p>
    <w:p w:rsidR="00B33B23" w:rsidRPr="00BC2952" w:rsidRDefault="00B33B23" w:rsidP="00137485">
      <w:pPr>
        <w:pStyle w:val="ListParagraph"/>
        <w:tabs>
          <w:tab w:val="left" w:pos="3261"/>
        </w:tabs>
        <w:spacing w:before="120" w:line="480" w:lineRule="auto"/>
        <w:ind w:left="284"/>
        <w:jc w:val="lowKashida"/>
        <w:rPr>
          <w:rFonts w:ascii="(normal text)" w:hAnsi="(normal text)"/>
          <w:i/>
          <w:lang w:val="id-ID"/>
        </w:rPr>
      </w:pPr>
    </w:p>
    <w:p w:rsidR="00B33B23" w:rsidRPr="00BC2952" w:rsidRDefault="00B33B23" w:rsidP="00137485">
      <w:pPr>
        <w:pStyle w:val="ListParagraph"/>
        <w:tabs>
          <w:tab w:val="left" w:pos="3261"/>
        </w:tabs>
        <w:spacing w:before="120" w:line="480" w:lineRule="auto"/>
        <w:ind w:left="284"/>
        <w:jc w:val="lowKashida"/>
        <w:rPr>
          <w:rFonts w:ascii="(normal text)" w:hAnsi="(normal text)"/>
          <w:i/>
          <w:lang w:val="id-ID"/>
        </w:rPr>
      </w:pPr>
    </w:p>
    <w:p w:rsidR="00B33B23" w:rsidRPr="00BC2952" w:rsidRDefault="00B33B23" w:rsidP="00137485">
      <w:pPr>
        <w:pStyle w:val="ListParagraph"/>
        <w:tabs>
          <w:tab w:val="left" w:pos="3261"/>
        </w:tabs>
        <w:spacing w:before="120" w:line="480" w:lineRule="auto"/>
        <w:ind w:left="284"/>
        <w:jc w:val="lowKashida"/>
        <w:rPr>
          <w:rFonts w:ascii="(normal text)" w:hAnsi="(normal text)"/>
          <w:i/>
          <w:lang w:val="id-ID"/>
        </w:rPr>
      </w:pPr>
    </w:p>
    <w:p w:rsidR="00B33B23" w:rsidRPr="00BC2952" w:rsidRDefault="00B33B23" w:rsidP="00137485">
      <w:pPr>
        <w:pStyle w:val="ListParagraph"/>
        <w:tabs>
          <w:tab w:val="left" w:pos="3261"/>
        </w:tabs>
        <w:spacing w:before="120" w:line="480" w:lineRule="auto"/>
        <w:ind w:left="284"/>
        <w:jc w:val="lowKashida"/>
        <w:rPr>
          <w:rFonts w:ascii="(normal text)" w:hAnsi="(normal text)"/>
          <w:i/>
          <w:lang w:val="id-ID"/>
        </w:rPr>
      </w:pPr>
    </w:p>
    <w:p w:rsidR="00B33B23" w:rsidRPr="00BC2952" w:rsidRDefault="00B33B23" w:rsidP="00137485">
      <w:pPr>
        <w:pStyle w:val="ListParagraph"/>
        <w:tabs>
          <w:tab w:val="left" w:pos="3261"/>
        </w:tabs>
        <w:spacing w:before="120" w:line="480" w:lineRule="auto"/>
        <w:ind w:left="284"/>
        <w:jc w:val="lowKashida"/>
        <w:rPr>
          <w:rFonts w:ascii="(normal text)" w:hAnsi="(normal text)"/>
          <w:i/>
          <w:lang w:val="id-ID"/>
        </w:rPr>
      </w:pPr>
    </w:p>
    <w:p w:rsidR="00B33B23" w:rsidRPr="00BC2952" w:rsidRDefault="00B33B23" w:rsidP="00137485">
      <w:pPr>
        <w:pStyle w:val="ListParagraph"/>
        <w:tabs>
          <w:tab w:val="left" w:pos="3261"/>
        </w:tabs>
        <w:spacing w:before="120" w:line="480" w:lineRule="auto"/>
        <w:ind w:left="284"/>
        <w:jc w:val="lowKashida"/>
        <w:rPr>
          <w:rFonts w:ascii="(normal text)" w:hAnsi="(normal text)"/>
          <w:i/>
          <w:lang w:val="id-ID"/>
        </w:rPr>
      </w:pPr>
    </w:p>
    <w:p w:rsidR="00B33B23" w:rsidRPr="00BC2952" w:rsidRDefault="00B33B23" w:rsidP="00137485">
      <w:pPr>
        <w:pStyle w:val="ListParagraph"/>
        <w:tabs>
          <w:tab w:val="left" w:pos="3261"/>
        </w:tabs>
        <w:spacing w:before="120" w:line="480" w:lineRule="auto"/>
        <w:ind w:left="284"/>
        <w:jc w:val="lowKashida"/>
        <w:rPr>
          <w:rFonts w:ascii="(normal text)" w:hAnsi="(normal text)"/>
          <w:i/>
          <w:lang w:val="id-ID"/>
        </w:rPr>
      </w:pPr>
    </w:p>
    <w:p w:rsidR="00B33B23" w:rsidRPr="00BC2952" w:rsidRDefault="00B33B23" w:rsidP="00137485">
      <w:pPr>
        <w:pStyle w:val="ListParagraph"/>
        <w:tabs>
          <w:tab w:val="left" w:pos="3261"/>
        </w:tabs>
        <w:spacing w:before="120" w:line="480" w:lineRule="auto"/>
        <w:ind w:left="284"/>
        <w:jc w:val="lowKashida"/>
        <w:rPr>
          <w:rFonts w:ascii="(normal text)" w:hAnsi="(normal text)"/>
          <w:i/>
          <w:lang w:val="id-ID"/>
        </w:rPr>
      </w:pPr>
    </w:p>
    <w:p w:rsidR="00B33B23" w:rsidRPr="00BC2952" w:rsidRDefault="00B33B23" w:rsidP="00137485">
      <w:pPr>
        <w:pStyle w:val="ListParagraph"/>
        <w:tabs>
          <w:tab w:val="left" w:pos="3261"/>
        </w:tabs>
        <w:spacing w:before="120" w:line="480" w:lineRule="auto"/>
        <w:ind w:left="284"/>
        <w:jc w:val="lowKashida"/>
        <w:rPr>
          <w:rFonts w:ascii="(normal text)" w:hAnsi="(normal text)"/>
          <w:i/>
          <w:lang w:val="id-ID"/>
        </w:rPr>
      </w:pPr>
    </w:p>
    <w:p w:rsidR="00B33B23" w:rsidRPr="00BC2952" w:rsidRDefault="00B33B23" w:rsidP="00137485">
      <w:pPr>
        <w:pStyle w:val="ListParagraph"/>
        <w:tabs>
          <w:tab w:val="left" w:pos="3261"/>
        </w:tabs>
        <w:spacing w:before="120" w:line="480" w:lineRule="auto"/>
        <w:ind w:left="284"/>
        <w:jc w:val="lowKashida"/>
        <w:rPr>
          <w:rFonts w:ascii="(normal text)" w:hAnsi="(normal text)"/>
          <w:i/>
          <w:lang w:val="id-ID"/>
        </w:rPr>
      </w:pPr>
    </w:p>
    <w:p w:rsidR="00B33B23" w:rsidRPr="00BC2952" w:rsidRDefault="008823FE" w:rsidP="00673816">
      <w:pPr>
        <w:pStyle w:val="ListParagraph"/>
        <w:tabs>
          <w:tab w:val="left" w:pos="3261"/>
        </w:tabs>
        <w:spacing w:before="120" w:line="480" w:lineRule="auto"/>
        <w:ind w:left="284"/>
        <w:jc w:val="center"/>
        <w:rPr>
          <w:rFonts w:ascii="(normal text)" w:hAnsi="(normal text)"/>
          <w:b/>
          <w:sz w:val="28"/>
          <w:szCs w:val="28"/>
          <w:lang w:val="id-ID"/>
        </w:rPr>
      </w:pPr>
      <w:r w:rsidRPr="00BC2952">
        <w:rPr>
          <w:rFonts w:ascii="(normal text)" w:hAnsi="(normal text)"/>
          <w:b/>
          <w:sz w:val="28"/>
          <w:szCs w:val="28"/>
          <w:lang w:val="id-ID"/>
        </w:rPr>
        <w:lastRenderedPageBreak/>
        <w:t>PERSEMBAHAN</w:t>
      </w:r>
    </w:p>
    <w:p w:rsidR="00673816" w:rsidRPr="00BC2952" w:rsidRDefault="00673816" w:rsidP="00673816">
      <w:pPr>
        <w:pStyle w:val="ListParagraph"/>
        <w:tabs>
          <w:tab w:val="left" w:pos="3261"/>
        </w:tabs>
        <w:spacing w:before="120" w:line="480" w:lineRule="auto"/>
        <w:ind w:left="284"/>
        <w:jc w:val="center"/>
        <w:rPr>
          <w:rFonts w:ascii="(normal text)" w:hAnsi="(normal text)"/>
          <w:b/>
          <w:lang w:val="id-ID"/>
        </w:rPr>
      </w:pPr>
    </w:p>
    <w:p w:rsidR="008823FE" w:rsidRPr="00BC2952" w:rsidRDefault="008823FE" w:rsidP="00137485">
      <w:pPr>
        <w:pStyle w:val="ListParagraph"/>
        <w:tabs>
          <w:tab w:val="left" w:pos="3261"/>
        </w:tabs>
        <w:spacing w:before="120" w:line="480" w:lineRule="auto"/>
        <w:ind w:left="284"/>
        <w:jc w:val="lowKashida"/>
        <w:rPr>
          <w:rFonts w:ascii="(normal text)" w:hAnsi="(normal text)"/>
          <w:lang w:val="id-ID"/>
        </w:rPr>
      </w:pPr>
      <w:r w:rsidRPr="00BC2952">
        <w:rPr>
          <w:rFonts w:ascii="(normal text)" w:hAnsi="(normal text)"/>
          <w:lang w:val="id-ID"/>
        </w:rPr>
        <w:t>Karya ini k</w:t>
      </w:r>
      <w:r w:rsidR="00673816" w:rsidRPr="00BC2952">
        <w:rPr>
          <w:rFonts w:ascii="(normal text)" w:hAnsi="(normal text)"/>
          <w:lang w:val="id-ID"/>
        </w:rPr>
        <w:t>u</w:t>
      </w:r>
      <w:r w:rsidRPr="00BC2952">
        <w:rPr>
          <w:rFonts w:ascii="(normal text)" w:hAnsi="(normal text)"/>
          <w:lang w:val="id-ID"/>
        </w:rPr>
        <w:t>persembahkan kepada :</w:t>
      </w:r>
    </w:p>
    <w:p w:rsidR="008823FE" w:rsidRPr="00BC2952" w:rsidRDefault="008823FE" w:rsidP="00E80AB3">
      <w:pPr>
        <w:pStyle w:val="ListParagraph"/>
        <w:numPr>
          <w:ilvl w:val="0"/>
          <w:numId w:val="42"/>
        </w:numPr>
        <w:tabs>
          <w:tab w:val="left" w:pos="3261"/>
        </w:tabs>
        <w:spacing w:before="120" w:line="480" w:lineRule="auto"/>
        <w:jc w:val="lowKashida"/>
        <w:rPr>
          <w:rFonts w:ascii="(normal text)" w:hAnsi="(normal text)"/>
          <w:lang w:val="id-ID"/>
        </w:rPr>
      </w:pPr>
      <w:r w:rsidRPr="00BC2952">
        <w:rPr>
          <w:rFonts w:ascii="(normal text)" w:hAnsi="(normal text)"/>
          <w:lang w:val="id-ID"/>
        </w:rPr>
        <w:t>Kedua orang tuaku (Bashori dan Rini) terima kasih atas untaian doa, nasehat, dan kasih sayang yang selama ini menyemangati hidupku. Hanya rasa syukur pada Allah yang telah memberi orang tua terbaik.</w:t>
      </w:r>
    </w:p>
    <w:p w:rsidR="008823FE" w:rsidRPr="00BC2952" w:rsidRDefault="008823FE" w:rsidP="00E80AB3">
      <w:pPr>
        <w:pStyle w:val="ListParagraph"/>
        <w:numPr>
          <w:ilvl w:val="0"/>
          <w:numId w:val="42"/>
        </w:numPr>
        <w:tabs>
          <w:tab w:val="left" w:pos="3261"/>
        </w:tabs>
        <w:spacing w:before="120" w:line="480" w:lineRule="auto"/>
        <w:jc w:val="lowKashida"/>
        <w:rPr>
          <w:rFonts w:ascii="(normal text)" w:hAnsi="(normal text)"/>
          <w:lang w:val="id-ID"/>
        </w:rPr>
      </w:pPr>
      <w:r w:rsidRPr="00BC2952">
        <w:rPr>
          <w:rFonts w:ascii="(normal text)" w:hAnsi="(normal text)"/>
          <w:lang w:val="id-ID"/>
        </w:rPr>
        <w:t>Untuk suamiku tersayang</w:t>
      </w:r>
      <w:r w:rsidR="004C7A0A" w:rsidRPr="00BC2952">
        <w:rPr>
          <w:rFonts w:ascii="(normal text)" w:hAnsi="(normal text)"/>
          <w:lang w:val="id-ID"/>
        </w:rPr>
        <w:t xml:space="preserve"> (Sutrisno)</w:t>
      </w:r>
      <w:r w:rsidRPr="00BC2952">
        <w:rPr>
          <w:rFonts w:ascii="(normal text)" w:hAnsi="(normal text)"/>
          <w:lang w:val="id-ID"/>
        </w:rPr>
        <w:t>, te</w:t>
      </w:r>
      <w:r w:rsidR="008546F1" w:rsidRPr="00BC2952">
        <w:rPr>
          <w:rFonts w:ascii="(normal text)" w:hAnsi="(normal text)"/>
          <w:lang w:val="id-ID"/>
        </w:rPr>
        <w:t>rima kasih atas segala kesabaran</w:t>
      </w:r>
      <w:r w:rsidRPr="00BC2952">
        <w:rPr>
          <w:rFonts w:ascii="(normal text)" w:hAnsi="(normal text)"/>
          <w:lang w:val="id-ID"/>
        </w:rPr>
        <w:t xml:space="preserve"> yang tercurah, segala pemakluman yang aku terima, dan maaf atas segala kesenangan yang tertunda karena kuliah. Senyummu menjadi penguat setiap langkah. Semoga Allah senantiasa mengumpulkan kita dalam keluarga sakinah, mawaddah wa rahma hingga kehidupan berikutnya.</w:t>
      </w:r>
    </w:p>
    <w:p w:rsidR="008823FE" w:rsidRPr="00BC2952" w:rsidRDefault="008823FE" w:rsidP="00E80AB3">
      <w:pPr>
        <w:pStyle w:val="ListParagraph"/>
        <w:numPr>
          <w:ilvl w:val="0"/>
          <w:numId w:val="42"/>
        </w:numPr>
        <w:tabs>
          <w:tab w:val="left" w:pos="3261"/>
        </w:tabs>
        <w:spacing w:before="120" w:line="480" w:lineRule="auto"/>
        <w:jc w:val="lowKashida"/>
        <w:rPr>
          <w:rFonts w:ascii="(normal text)" w:hAnsi="(normal text)"/>
          <w:lang w:val="id-ID"/>
        </w:rPr>
      </w:pPr>
      <w:r w:rsidRPr="00BC2952">
        <w:rPr>
          <w:rFonts w:ascii="(normal text)" w:hAnsi="(normal text)"/>
          <w:lang w:val="id-ID"/>
        </w:rPr>
        <w:t>Saudara- saudaraku ( Pondra, Dini, Gayuh) kakak sayang kalian dan maaf belum bisa menjadi contoh yang baik.</w:t>
      </w:r>
    </w:p>
    <w:p w:rsidR="008823FE" w:rsidRPr="00BC2952" w:rsidRDefault="00673816" w:rsidP="00E80AB3">
      <w:pPr>
        <w:pStyle w:val="ListParagraph"/>
        <w:numPr>
          <w:ilvl w:val="0"/>
          <w:numId w:val="42"/>
        </w:numPr>
        <w:tabs>
          <w:tab w:val="left" w:pos="3261"/>
        </w:tabs>
        <w:spacing w:before="120" w:line="480" w:lineRule="auto"/>
        <w:jc w:val="lowKashida"/>
        <w:rPr>
          <w:rFonts w:ascii="(normal text)" w:hAnsi="(normal text)"/>
          <w:lang w:val="id-ID"/>
        </w:rPr>
      </w:pPr>
      <w:r w:rsidRPr="00BC2952">
        <w:rPr>
          <w:rFonts w:ascii="(normal text)" w:hAnsi="(normal text)"/>
          <w:lang w:val="id-ID"/>
        </w:rPr>
        <w:t>Anak- anakku (Hilmi dan Iqbal), kalian adalah mutiara hatiku, penyejuk mataku. Semoga kalian menjadi insan sholeh penegak Izzul Islam wa muslimin.</w:t>
      </w:r>
    </w:p>
    <w:p w:rsidR="00673816" w:rsidRPr="00BC2952" w:rsidRDefault="00673816" w:rsidP="00E80AB3">
      <w:pPr>
        <w:pStyle w:val="ListParagraph"/>
        <w:numPr>
          <w:ilvl w:val="0"/>
          <w:numId w:val="42"/>
        </w:numPr>
        <w:tabs>
          <w:tab w:val="left" w:pos="3261"/>
        </w:tabs>
        <w:spacing w:before="120" w:line="480" w:lineRule="auto"/>
        <w:jc w:val="lowKashida"/>
        <w:rPr>
          <w:rFonts w:ascii="(normal text)" w:hAnsi="(normal text)"/>
          <w:lang w:val="id-ID"/>
        </w:rPr>
      </w:pPr>
      <w:r w:rsidRPr="00BC2952">
        <w:rPr>
          <w:rFonts w:ascii="(normal text)" w:hAnsi="(normal text)"/>
          <w:lang w:val="id-ID"/>
        </w:rPr>
        <w:t>Sahabat- sahabatku yang tidak bisa kusebutkan satu per satu yang telah mendukung terselesaikannya skripsi ini,terutama mbak Yusi, terimakasih atas pinjaman bukunya.</w:t>
      </w:r>
    </w:p>
    <w:p w:rsidR="00673816" w:rsidRPr="00BC2952" w:rsidRDefault="00673816" w:rsidP="00673816">
      <w:pPr>
        <w:pStyle w:val="ListParagraph"/>
        <w:tabs>
          <w:tab w:val="left" w:pos="3261"/>
        </w:tabs>
        <w:spacing w:before="120" w:line="480" w:lineRule="auto"/>
        <w:ind w:left="644"/>
        <w:jc w:val="lowKashida"/>
        <w:rPr>
          <w:rFonts w:ascii="(normal text)" w:hAnsi="(normal text)"/>
          <w:lang w:val="id-ID"/>
        </w:rPr>
      </w:pPr>
    </w:p>
    <w:p w:rsidR="00BC2952" w:rsidRPr="00BC2952" w:rsidRDefault="00BC2952">
      <w:pPr>
        <w:rPr>
          <w:b/>
          <w:sz w:val="28"/>
          <w:szCs w:val="28"/>
          <w:lang w:val="id-ID"/>
        </w:rPr>
      </w:pPr>
      <w:r w:rsidRPr="00BC2952">
        <w:rPr>
          <w:b/>
          <w:sz w:val="28"/>
          <w:szCs w:val="28"/>
          <w:lang w:val="id-ID"/>
        </w:rPr>
        <w:br w:type="page"/>
      </w:r>
    </w:p>
    <w:p w:rsidR="00137485" w:rsidRPr="00BC2952" w:rsidRDefault="008546F1" w:rsidP="00137485">
      <w:pPr>
        <w:spacing w:after="0" w:line="480" w:lineRule="auto"/>
        <w:jc w:val="center"/>
        <w:rPr>
          <w:b/>
          <w:sz w:val="28"/>
          <w:szCs w:val="28"/>
          <w:lang w:val="id-ID"/>
        </w:rPr>
      </w:pPr>
      <w:r w:rsidRPr="00BC2952">
        <w:rPr>
          <w:b/>
          <w:sz w:val="28"/>
          <w:szCs w:val="28"/>
          <w:lang w:val="id-ID"/>
        </w:rPr>
        <w:lastRenderedPageBreak/>
        <w:t>KATA PENGANTAR</w:t>
      </w:r>
    </w:p>
    <w:p w:rsidR="008546F1" w:rsidRPr="00BC2952" w:rsidRDefault="008546F1" w:rsidP="00137485">
      <w:pPr>
        <w:spacing w:after="0" w:line="480" w:lineRule="auto"/>
        <w:jc w:val="center"/>
        <w:rPr>
          <w:szCs w:val="24"/>
          <w:lang w:val="id-ID"/>
        </w:rPr>
      </w:pPr>
    </w:p>
    <w:p w:rsidR="008546F1" w:rsidRPr="00BC2952" w:rsidRDefault="008546F1" w:rsidP="00AA29B4">
      <w:pPr>
        <w:spacing w:after="0" w:line="480" w:lineRule="auto"/>
        <w:ind w:firstLine="1134"/>
        <w:jc w:val="both"/>
        <w:rPr>
          <w:szCs w:val="24"/>
          <w:lang w:val="id-ID"/>
        </w:rPr>
      </w:pPr>
      <w:r w:rsidRPr="00BC2952">
        <w:rPr>
          <w:szCs w:val="24"/>
          <w:lang w:val="id-ID"/>
        </w:rPr>
        <w:t>Puji syukur alhamdulillah penulis panjatkan ke hadirat Allah SWT atas segala karunianya sehingga laporan penelitian ini dapat terselesaikan. Shalawat dan salam semoga senantiasa abadi tercurahkan kepada Nabi Muhammad SAW dan umatnya.</w:t>
      </w:r>
    </w:p>
    <w:p w:rsidR="008546F1" w:rsidRPr="00BC2952" w:rsidRDefault="008546F1" w:rsidP="00AA29B4">
      <w:pPr>
        <w:spacing w:after="0" w:line="480" w:lineRule="auto"/>
        <w:ind w:firstLine="993"/>
        <w:jc w:val="both"/>
        <w:rPr>
          <w:szCs w:val="24"/>
          <w:lang w:val="id-ID"/>
        </w:rPr>
      </w:pPr>
      <w:r w:rsidRPr="00BC2952">
        <w:rPr>
          <w:szCs w:val="24"/>
          <w:lang w:val="id-ID"/>
        </w:rPr>
        <w:t>Sehubungan dengan selesainya penulisan skripsi ini maka penulis mengucapkan terima kasih kepada:</w:t>
      </w:r>
    </w:p>
    <w:p w:rsidR="008546F1" w:rsidRPr="00BC2952" w:rsidRDefault="008546F1" w:rsidP="00E80AB3">
      <w:pPr>
        <w:pStyle w:val="ListParagraph"/>
        <w:numPr>
          <w:ilvl w:val="0"/>
          <w:numId w:val="43"/>
        </w:numPr>
        <w:spacing w:after="0" w:line="480" w:lineRule="auto"/>
        <w:jc w:val="both"/>
        <w:rPr>
          <w:szCs w:val="24"/>
          <w:lang w:val="id-ID"/>
        </w:rPr>
      </w:pPr>
      <w:r w:rsidRPr="00BC2952">
        <w:rPr>
          <w:szCs w:val="24"/>
          <w:lang w:val="id-ID"/>
        </w:rPr>
        <w:t>Bapak Dr. Maftukhin, M.Ag selaku Rektor Institut Agama Islam Negeri Tulungagung.</w:t>
      </w:r>
    </w:p>
    <w:p w:rsidR="008546F1" w:rsidRPr="00BC2952" w:rsidRDefault="008546F1" w:rsidP="00E80AB3">
      <w:pPr>
        <w:pStyle w:val="ListParagraph"/>
        <w:numPr>
          <w:ilvl w:val="0"/>
          <w:numId w:val="43"/>
        </w:numPr>
        <w:spacing w:after="0" w:line="480" w:lineRule="auto"/>
        <w:jc w:val="both"/>
        <w:rPr>
          <w:szCs w:val="24"/>
          <w:lang w:val="id-ID"/>
        </w:rPr>
      </w:pPr>
      <w:r w:rsidRPr="00BC2952">
        <w:rPr>
          <w:szCs w:val="24"/>
          <w:lang w:val="id-ID"/>
        </w:rPr>
        <w:t>Bapak Prof. H. Imam Fu’adi, M.Ag selaku Wakil Rektor bidang Akademik dan Pengembangan Lembaga Institut Agama Islam Negeri Tulungagung</w:t>
      </w:r>
    </w:p>
    <w:p w:rsidR="00A575DF" w:rsidRPr="00BC2952" w:rsidRDefault="008546F1" w:rsidP="00E80AB3">
      <w:pPr>
        <w:pStyle w:val="ListParagraph"/>
        <w:numPr>
          <w:ilvl w:val="0"/>
          <w:numId w:val="43"/>
        </w:numPr>
        <w:spacing w:after="0" w:line="480" w:lineRule="auto"/>
        <w:jc w:val="both"/>
        <w:rPr>
          <w:szCs w:val="24"/>
          <w:lang w:val="id-ID"/>
        </w:rPr>
      </w:pPr>
      <w:r w:rsidRPr="00BC2952">
        <w:rPr>
          <w:szCs w:val="24"/>
          <w:lang w:val="id-ID"/>
        </w:rPr>
        <w:t>Bapak Dr. H. Abdul Aziz, M.Pd.I selaku Dekan Fakultas Tarbiyah dan Ilmu Keguruan Institut Agama Islam Negeri Tulungagun</w:t>
      </w:r>
      <w:r w:rsidR="00A575DF" w:rsidRPr="00BC2952">
        <w:rPr>
          <w:szCs w:val="24"/>
          <w:lang w:val="id-ID"/>
        </w:rPr>
        <w:t>g</w:t>
      </w:r>
    </w:p>
    <w:p w:rsidR="008546F1" w:rsidRPr="00BC2952" w:rsidRDefault="008546F1" w:rsidP="00E80AB3">
      <w:pPr>
        <w:pStyle w:val="ListParagraph"/>
        <w:numPr>
          <w:ilvl w:val="0"/>
          <w:numId w:val="43"/>
        </w:numPr>
        <w:spacing w:after="0" w:line="480" w:lineRule="auto"/>
        <w:jc w:val="both"/>
        <w:rPr>
          <w:szCs w:val="24"/>
          <w:lang w:val="id-ID"/>
        </w:rPr>
      </w:pPr>
      <w:r w:rsidRPr="00BC2952">
        <w:rPr>
          <w:szCs w:val="24"/>
          <w:lang w:val="id-ID"/>
        </w:rPr>
        <w:t xml:space="preserve">Bapak H. Muh. Nurul Huda, M.A, selaku Ketua Jurusan Pendidikan Agama Islam </w:t>
      </w:r>
      <w:r w:rsidR="00A575DF" w:rsidRPr="00BC2952">
        <w:rPr>
          <w:szCs w:val="24"/>
          <w:lang w:val="id-ID"/>
        </w:rPr>
        <w:t>Institut Agama Islam Negeri Tulungagung</w:t>
      </w:r>
    </w:p>
    <w:p w:rsidR="00A575DF" w:rsidRPr="00BC2952" w:rsidRDefault="00A575DF" w:rsidP="00E80AB3">
      <w:pPr>
        <w:pStyle w:val="ListParagraph"/>
        <w:numPr>
          <w:ilvl w:val="0"/>
          <w:numId w:val="43"/>
        </w:numPr>
        <w:spacing w:after="0" w:line="480" w:lineRule="auto"/>
        <w:jc w:val="both"/>
        <w:rPr>
          <w:szCs w:val="24"/>
          <w:lang w:val="id-ID"/>
        </w:rPr>
      </w:pPr>
      <w:r w:rsidRPr="00BC2952">
        <w:rPr>
          <w:szCs w:val="24"/>
          <w:lang w:val="id-ID"/>
        </w:rPr>
        <w:t>Bapak Fathul Mujib, M. Ag. Sebagai pembimbing yang telah memberikan pengarahan dan koreksi sehingga penelitian dapat terselesaikan</w:t>
      </w:r>
    </w:p>
    <w:p w:rsidR="00A575DF" w:rsidRPr="00BC2952" w:rsidRDefault="00A575DF" w:rsidP="00E80AB3">
      <w:pPr>
        <w:pStyle w:val="ListParagraph"/>
        <w:numPr>
          <w:ilvl w:val="0"/>
          <w:numId w:val="43"/>
        </w:numPr>
        <w:spacing w:after="0" w:line="480" w:lineRule="auto"/>
        <w:jc w:val="both"/>
        <w:rPr>
          <w:szCs w:val="24"/>
          <w:lang w:val="id-ID"/>
        </w:rPr>
      </w:pPr>
      <w:r w:rsidRPr="00BC2952">
        <w:rPr>
          <w:szCs w:val="24"/>
          <w:lang w:val="id-ID"/>
        </w:rPr>
        <w:t>Segenap Bapak/ Ibu Dosen IAIN Tulungagung yang telah memberikan bimbingan dan memberikan wawasannya sehingga studi ini dapat terselesaikan</w:t>
      </w:r>
    </w:p>
    <w:p w:rsidR="00A575DF" w:rsidRPr="00BC2952" w:rsidRDefault="00A575DF" w:rsidP="00E80AB3">
      <w:pPr>
        <w:pStyle w:val="ListParagraph"/>
        <w:numPr>
          <w:ilvl w:val="0"/>
          <w:numId w:val="43"/>
        </w:numPr>
        <w:spacing w:after="0" w:line="480" w:lineRule="auto"/>
        <w:jc w:val="both"/>
        <w:rPr>
          <w:szCs w:val="24"/>
          <w:lang w:val="id-ID"/>
        </w:rPr>
      </w:pPr>
      <w:r w:rsidRPr="00BC2952">
        <w:rPr>
          <w:szCs w:val="24"/>
          <w:lang w:val="id-ID"/>
        </w:rPr>
        <w:lastRenderedPageBreak/>
        <w:t>Semua pihak yang telah membantu terselesaikannya penulisan laporan penelitian ini.</w:t>
      </w:r>
    </w:p>
    <w:p w:rsidR="00A575DF" w:rsidRPr="00BC2952" w:rsidRDefault="00A575DF" w:rsidP="00AA29B4">
      <w:pPr>
        <w:pStyle w:val="ListParagraph"/>
        <w:spacing w:after="0" w:line="480" w:lineRule="auto"/>
        <w:ind w:left="0" w:firstLine="1134"/>
        <w:jc w:val="both"/>
        <w:rPr>
          <w:szCs w:val="24"/>
          <w:lang w:val="id-ID"/>
        </w:rPr>
      </w:pPr>
      <w:r w:rsidRPr="00BC2952">
        <w:rPr>
          <w:szCs w:val="24"/>
          <w:lang w:val="id-ID"/>
        </w:rPr>
        <w:t>Dengan penuh harap semoga jasa kebaika</w:t>
      </w:r>
      <w:r w:rsidR="009D0A77">
        <w:rPr>
          <w:szCs w:val="24"/>
          <w:lang w:val="id-ID"/>
        </w:rPr>
        <w:t>n mereka diterima A</w:t>
      </w:r>
      <w:r w:rsidRPr="00BC2952">
        <w:rPr>
          <w:szCs w:val="24"/>
          <w:lang w:val="id-ID"/>
        </w:rPr>
        <w:t>llah SWT dan tercatat sebagai amal sholih. Akhirnya , karya ini penulis suguhkan kepada segenap pembaca dengan harapan adanya saran dan kritik yang bersifat konstruktif demi perbaikan. Semoga karya ini bermanfaat dan mendapat ridho Allah SWT. Aamiin.</w:t>
      </w:r>
    </w:p>
    <w:p w:rsidR="00A575DF" w:rsidRPr="00BC2952" w:rsidRDefault="00A575DF" w:rsidP="00A575DF">
      <w:pPr>
        <w:pStyle w:val="ListParagraph"/>
        <w:spacing w:after="0" w:line="480" w:lineRule="auto"/>
        <w:jc w:val="both"/>
        <w:rPr>
          <w:szCs w:val="24"/>
          <w:lang w:val="id-ID"/>
        </w:rPr>
      </w:pPr>
    </w:p>
    <w:p w:rsidR="00A575DF" w:rsidRPr="00BC2952" w:rsidRDefault="00A575DF" w:rsidP="00AA29B4">
      <w:pPr>
        <w:pStyle w:val="ListParagraph"/>
        <w:spacing w:after="0" w:line="480" w:lineRule="auto"/>
        <w:jc w:val="right"/>
        <w:rPr>
          <w:szCs w:val="24"/>
          <w:lang w:val="id-ID"/>
        </w:rPr>
      </w:pPr>
      <w:r w:rsidRPr="00BC2952">
        <w:rPr>
          <w:szCs w:val="24"/>
          <w:lang w:val="id-ID"/>
        </w:rPr>
        <w:t>Tulungagung, 18 Pebruari 2015</w:t>
      </w:r>
    </w:p>
    <w:p w:rsidR="00A575DF" w:rsidRPr="00BC2952" w:rsidRDefault="00AA29B4" w:rsidP="00AA29B4">
      <w:pPr>
        <w:pStyle w:val="ListParagraph"/>
        <w:spacing w:after="0" w:line="480" w:lineRule="auto"/>
        <w:jc w:val="center"/>
        <w:rPr>
          <w:szCs w:val="24"/>
          <w:lang w:val="id-ID"/>
        </w:rPr>
      </w:pPr>
      <w:r w:rsidRPr="00BC2952">
        <w:rPr>
          <w:szCs w:val="24"/>
          <w:lang w:val="id-ID"/>
        </w:rPr>
        <w:t xml:space="preserve">                                                                        Penulis</w:t>
      </w:r>
    </w:p>
    <w:p w:rsidR="00A575DF" w:rsidRPr="00BC2952" w:rsidRDefault="00A575DF" w:rsidP="00AA29B4">
      <w:pPr>
        <w:pStyle w:val="ListParagraph"/>
        <w:spacing w:after="0" w:line="480" w:lineRule="auto"/>
        <w:jc w:val="right"/>
        <w:rPr>
          <w:szCs w:val="24"/>
          <w:lang w:val="id-ID"/>
        </w:rPr>
      </w:pPr>
    </w:p>
    <w:p w:rsidR="00A575DF" w:rsidRPr="00BC2952" w:rsidRDefault="00AA29B4" w:rsidP="00AA29B4">
      <w:pPr>
        <w:pStyle w:val="ListParagraph"/>
        <w:spacing w:after="0" w:line="480" w:lineRule="auto"/>
        <w:jc w:val="center"/>
        <w:rPr>
          <w:szCs w:val="24"/>
          <w:lang w:val="id-ID"/>
        </w:rPr>
      </w:pPr>
      <w:r w:rsidRPr="00BC2952">
        <w:rPr>
          <w:szCs w:val="24"/>
          <w:lang w:val="id-ID"/>
        </w:rPr>
        <w:t xml:space="preserve">                                                                          </w:t>
      </w:r>
      <w:r w:rsidR="00A575DF" w:rsidRPr="00BC2952">
        <w:rPr>
          <w:szCs w:val="24"/>
          <w:lang w:val="id-ID"/>
        </w:rPr>
        <w:t>Elok Sektiyo Rini</w:t>
      </w:r>
    </w:p>
    <w:p w:rsidR="00137485" w:rsidRPr="00BC2952" w:rsidRDefault="00137485" w:rsidP="00AA29B4">
      <w:pPr>
        <w:spacing w:after="0" w:line="480" w:lineRule="auto"/>
        <w:jc w:val="right"/>
        <w:rPr>
          <w:szCs w:val="24"/>
          <w:lang w:val="id-ID"/>
        </w:rPr>
      </w:pPr>
    </w:p>
    <w:p w:rsidR="00137485" w:rsidRPr="00BC2952" w:rsidRDefault="00137485" w:rsidP="00137485">
      <w:pPr>
        <w:spacing w:after="0" w:line="480" w:lineRule="auto"/>
        <w:jc w:val="center"/>
        <w:rPr>
          <w:szCs w:val="24"/>
          <w:lang w:val="id-ID"/>
        </w:rPr>
      </w:pPr>
    </w:p>
    <w:p w:rsidR="00137485" w:rsidRPr="00BC2952" w:rsidRDefault="00137485" w:rsidP="00137485">
      <w:pPr>
        <w:spacing w:after="0" w:line="480" w:lineRule="auto"/>
        <w:jc w:val="center"/>
        <w:rPr>
          <w:szCs w:val="24"/>
          <w:lang w:val="id-ID"/>
        </w:rPr>
      </w:pPr>
    </w:p>
    <w:p w:rsidR="00137485" w:rsidRPr="00BC2952" w:rsidRDefault="00137485" w:rsidP="00137485">
      <w:pPr>
        <w:spacing w:after="0" w:line="480" w:lineRule="auto"/>
        <w:jc w:val="center"/>
        <w:rPr>
          <w:szCs w:val="24"/>
          <w:lang w:val="id-ID"/>
        </w:rPr>
      </w:pPr>
    </w:p>
    <w:p w:rsidR="00137485" w:rsidRPr="00BC2952" w:rsidRDefault="00137485" w:rsidP="00137485">
      <w:pPr>
        <w:spacing w:after="0" w:line="480" w:lineRule="auto"/>
        <w:jc w:val="center"/>
        <w:rPr>
          <w:szCs w:val="24"/>
          <w:lang w:val="id-ID"/>
        </w:rPr>
      </w:pPr>
    </w:p>
    <w:p w:rsidR="00137485" w:rsidRPr="00BC2952" w:rsidRDefault="00137485" w:rsidP="00137485">
      <w:pPr>
        <w:spacing w:after="0" w:line="480" w:lineRule="auto"/>
        <w:rPr>
          <w:szCs w:val="24"/>
          <w:lang w:val="id-ID"/>
        </w:rPr>
      </w:pPr>
    </w:p>
    <w:p w:rsidR="00137485" w:rsidRPr="00BC2952" w:rsidRDefault="00137485" w:rsidP="00137485">
      <w:pPr>
        <w:rPr>
          <w:b/>
          <w:bCs/>
          <w:lang w:val="id-ID"/>
        </w:rPr>
      </w:pPr>
    </w:p>
    <w:p w:rsidR="00AA29B4" w:rsidRPr="00BC2952" w:rsidRDefault="00137485" w:rsidP="00AA29B4">
      <w:pPr>
        <w:rPr>
          <w:b/>
          <w:bCs/>
          <w:lang w:val="id-ID"/>
        </w:rPr>
      </w:pPr>
      <w:r w:rsidRPr="00BC2952">
        <w:rPr>
          <w:b/>
          <w:bCs/>
          <w:lang w:val="id-ID"/>
        </w:rPr>
        <w:br w:type="page"/>
      </w:r>
    </w:p>
    <w:p w:rsidR="00AA29B4" w:rsidRPr="00BC2952" w:rsidRDefault="00AA29B4" w:rsidP="009C13B4">
      <w:pPr>
        <w:jc w:val="center"/>
        <w:rPr>
          <w:b/>
          <w:bCs/>
          <w:sz w:val="28"/>
          <w:szCs w:val="28"/>
          <w:lang w:val="id-ID"/>
        </w:rPr>
      </w:pPr>
      <w:r w:rsidRPr="00BC2952">
        <w:rPr>
          <w:b/>
          <w:bCs/>
          <w:sz w:val="28"/>
          <w:szCs w:val="28"/>
          <w:lang w:val="id-ID"/>
        </w:rPr>
        <w:lastRenderedPageBreak/>
        <w:t>DAFTAR ISI</w:t>
      </w:r>
    </w:p>
    <w:p w:rsidR="00AA29B4" w:rsidRPr="00BC2952" w:rsidRDefault="00AA29B4" w:rsidP="00AA29B4">
      <w:pPr>
        <w:rPr>
          <w:b/>
          <w:bCs/>
          <w:lang w:val="id-ID"/>
        </w:rPr>
      </w:pPr>
    </w:p>
    <w:p w:rsidR="00AA29B4" w:rsidRPr="00BC2952" w:rsidRDefault="00AA29B4" w:rsidP="00CC0652">
      <w:pPr>
        <w:tabs>
          <w:tab w:val="left" w:pos="7371"/>
        </w:tabs>
        <w:rPr>
          <w:bCs/>
          <w:lang w:val="id-ID"/>
        </w:rPr>
      </w:pPr>
      <w:r w:rsidRPr="00BC2952">
        <w:rPr>
          <w:bCs/>
          <w:lang w:val="id-ID"/>
        </w:rPr>
        <w:t>Halaman Sampul Luar</w:t>
      </w:r>
      <w:r w:rsidR="009C13B4" w:rsidRPr="00BC2952">
        <w:rPr>
          <w:bCs/>
          <w:lang w:val="id-ID"/>
        </w:rPr>
        <w:t xml:space="preserve"> ........................................................................</w:t>
      </w:r>
      <w:r w:rsidR="00CC0652" w:rsidRPr="00BC2952">
        <w:rPr>
          <w:bCs/>
          <w:lang w:val="id-ID"/>
        </w:rPr>
        <w:t>.............</w:t>
      </w:r>
      <w:r w:rsidR="00CC0652" w:rsidRPr="00BC2952">
        <w:rPr>
          <w:bCs/>
          <w:lang w:val="id-ID"/>
        </w:rPr>
        <w:tab/>
        <w:t xml:space="preserve">        </w:t>
      </w:r>
      <w:r w:rsidR="009C13B4" w:rsidRPr="00BC2952">
        <w:rPr>
          <w:bCs/>
          <w:lang w:val="id-ID"/>
        </w:rPr>
        <w:t>i</w:t>
      </w:r>
    </w:p>
    <w:p w:rsidR="00AA29B4" w:rsidRPr="00BC2952" w:rsidRDefault="00AA29B4" w:rsidP="00AA29B4">
      <w:pPr>
        <w:rPr>
          <w:bCs/>
          <w:lang w:val="id-ID"/>
        </w:rPr>
      </w:pPr>
      <w:r w:rsidRPr="00BC2952">
        <w:rPr>
          <w:bCs/>
          <w:lang w:val="id-ID"/>
        </w:rPr>
        <w:t>Halaman Sampul Dalam</w:t>
      </w:r>
      <w:r w:rsidR="009C13B4" w:rsidRPr="00BC2952">
        <w:rPr>
          <w:bCs/>
          <w:lang w:val="id-ID"/>
        </w:rPr>
        <w:t xml:space="preserve"> .....................................................</w:t>
      </w:r>
      <w:r w:rsidR="00CC0652" w:rsidRPr="00BC2952">
        <w:rPr>
          <w:bCs/>
          <w:lang w:val="id-ID"/>
        </w:rPr>
        <w:t xml:space="preserve">............................        </w:t>
      </w:r>
      <w:r w:rsidR="009C13B4" w:rsidRPr="00BC2952">
        <w:rPr>
          <w:bCs/>
          <w:lang w:val="id-ID"/>
        </w:rPr>
        <w:t>ii</w:t>
      </w:r>
    </w:p>
    <w:p w:rsidR="00AA29B4" w:rsidRPr="00BC2952" w:rsidRDefault="00AA29B4" w:rsidP="00AA29B4">
      <w:pPr>
        <w:rPr>
          <w:bCs/>
          <w:lang w:val="id-ID"/>
        </w:rPr>
      </w:pPr>
      <w:r w:rsidRPr="00BC2952">
        <w:rPr>
          <w:bCs/>
          <w:lang w:val="id-ID"/>
        </w:rPr>
        <w:t>Halaman Persetujuan</w:t>
      </w:r>
      <w:r w:rsidR="009C13B4" w:rsidRPr="00BC2952">
        <w:rPr>
          <w:bCs/>
          <w:lang w:val="id-ID"/>
        </w:rPr>
        <w:t xml:space="preserve"> ...........................................................</w:t>
      </w:r>
      <w:r w:rsidR="00CC0652" w:rsidRPr="00BC2952">
        <w:rPr>
          <w:bCs/>
          <w:lang w:val="id-ID"/>
        </w:rPr>
        <w:t xml:space="preserve">...........................       </w:t>
      </w:r>
      <w:r w:rsidR="009C13B4" w:rsidRPr="00BC2952">
        <w:rPr>
          <w:bCs/>
          <w:lang w:val="id-ID"/>
        </w:rPr>
        <w:t>iii</w:t>
      </w:r>
    </w:p>
    <w:p w:rsidR="00AA29B4" w:rsidRPr="00BC2952" w:rsidRDefault="00AA29B4" w:rsidP="00AA29B4">
      <w:pPr>
        <w:rPr>
          <w:bCs/>
          <w:lang w:val="id-ID"/>
        </w:rPr>
      </w:pPr>
      <w:r w:rsidRPr="00BC2952">
        <w:rPr>
          <w:bCs/>
          <w:lang w:val="id-ID"/>
        </w:rPr>
        <w:t>Halaman Motto</w:t>
      </w:r>
      <w:r w:rsidR="009C13B4" w:rsidRPr="00BC2952">
        <w:rPr>
          <w:bCs/>
          <w:lang w:val="id-ID"/>
        </w:rPr>
        <w:t xml:space="preserve"> ..................................................................</w:t>
      </w:r>
      <w:r w:rsidR="00CC0652" w:rsidRPr="00BC2952">
        <w:rPr>
          <w:bCs/>
          <w:lang w:val="id-ID"/>
        </w:rPr>
        <w:t xml:space="preserve">............................       </w:t>
      </w:r>
      <w:r w:rsidR="009C13B4" w:rsidRPr="00BC2952">
        <w:rPr>
          <w:bCs/>
          <w:lang w:val="id-ID"/>
        </w:rPr>
        <w:t xml:space="preserve"> </w:t>
      </w:r>
      <w:r w:rsidR="00CC0652" w:rsidRPr="00BC2952">
        <w:rPr>
          <w:bCs/>
          <w:lang w:val="id-ID"/>
        </w:rPr>
        <w:t xml:space="preserve">  </w:t>
      </w:r>
      <w:r w:rsidR="009C13B4" w:rsidRPr="00BC2952">
        <w:rPr>
          <w:bCs/>
          <w:lang w:val="id-ID"/>
        </w:rPr>
        <w:t>v</w:t>
      </w:r>
    </w:p>
    <w:p w:rsidR="00AA29B4" w:rsidRPr="00BC2952" w:rsidRDefault="00AA29B4" w:rsidP="00AA29B4">
      <w:pPr>
        <w:rPr>
          <w:bCs/>
          <w:lang w:val="id-ID"/>
        </w:rPr>
      </w:pPr>
      <w:r w:rsidRPr="00BC2952">
        <w:rPr>
          <w:bCs/>
          <w:lang w:val="id-ID"/>
        </w:rPr>
        <w:t>Kata Pengantar</w:t>
      </w:r>
      <w:r w:rsidR="009C13B4" w:rsidRPr="00BC2952">
        <w:rPr>
          <w:bCs/>
          <w:lang w:val="id-ID"/>
        </w:rPr>
        <w:t xml:space="preserve"> ..................................................................</w:t>
      </w:r>
      <w:r w:rsidR="00CC0652" w:rsidRPr="00BC2952">
        <w:rPr>
          <w:bCs/>
          <w:lang w:val="id-ID"/>
        </w:rPr>
        <w:t xml:space="preserve">.............................       </w:t>
      </w:r>
      <w:r w:rsidR="009C13B4" w:rsidRPr="00BC2952">
        <w:rPr>
          <w:bCs/>
          <w:lang w:val="id-ID"/>
        </w:rPr>
        <w:t>vi</w:t>
      </w:r>
      <w:r w:rsidR="00B84D9C" w:rsidRPr="00BC2952">
        <w:rPr>
          <w:bCs/>
          <w:lang w:val="id-ID"/>
        </w:rPr>
        <w:t>i</w:t>
      </w:r>
    </w:p>
    <w:p w:rsidR="00AA29B4" w:rsidRPr="00BC2952" w:rsidRDefault="00AA29B4" w:rsidP="00AA29B4">
      <w:pPr>
        <w:rPr>
          <w:bCs/>
          <w:lang w:val="id-ID"/>
        </w:rPr>
      </w:pPr>
      <w:r w:rsidRPr="00BC2952">
        <w:rPr>
          <w:bCs/>
          <w:lang w:val="id-ID"/>
        </w:rPr>
        <w:t>Daftar Isi</w:t>
      </w:r>
      <w:r w:rsidR="009C13B4" w:rsidRPr="00BC2952">
        <w:rPr>
          <w:bCs/>
          <w:lang w:val="id-ID"/>
        </w:rPr>
        <w:t xml:space="preserve"> ................................................................................</w:t>
      </w:r>
      <w:r w:rsidR="00CC0652" w:rsidRPr="00BC2952">
        <w:rPr>
          <w:bCs/>
          <w:lang w:val="id-ID"/>
        </w:rPr>
        <w:t xml:space="preserve">........................       </w:t>
      </w:r>
      <w:r w:rsidR="00B84D9C" w:rsidRPr="00BC2952">
        <w:rPr>
          <w:bCs/>
          <w:lang w:val="id-ID"/>
        </w:rPr>
        <w:t xml:space="preserve"> ix</w:t>
      </w:r>
    </w:p>
    <w:p w:rsidR="00AA29B4" w:rsidRPr="00BC2952" w:rsidRDefault="00AA29B4" w:rsidP="00AA29B4">
      <w:pPr>
        <w:rPr>
          <w:bCs/>
          <w:lang w:val="id-ID"/>
        </w:rPr>
      </w:pPr>
      <w:r w:rsidRPr="00BC2952">
        <w:rPr>
          <w:bCs/>
          <w:lang w:val="id-ID"/>
        </w:rPr>
        <w:t>Abstrak</w:t>
      </w:r>
      <w:r w:rsidR="009C13B4" w:rsidRPr="00BC2952">
        <w:rPr>
          <w:bCs/>
          <w:lang w:val="id-ID"/>
        </w:rPr>
        <w:t xml:space="preserve"> ..................................................................................</w:t>
      </w:r>
      <w:r w:rsidR="00CC0652" w:rsidRPr="00BC2952">
        <w:rPr>
          <w:bCs/>
          <w:lang w:val="id-ID"/>
        </w:rPr>
        <w:t xml:space="preserve">.........................        </w:t>
      </w:r>
      <w:r w:rsidR="00B84D9C" w:rsidRPr="00BC2952">
        <w:rPr>
          <w:bCs/>
          <w:lang w:val="id-ID"/>
        </w:rPr>
        <w:t>xi</w:t>
      </w:r>
    </w:p>
    <w:p w:rsidR="00AA29B4" w:rsidRPr="00BC2952" w:rsidRDefault="00AA29B4" w:rsidP="00AA29B4">
      <w:pPr>
        <w:rPr>
          <w:bCs/>
          <w:lang w:val="id-ID"/>
        </w:rPr>
      </w:pPr>
      <w:r w:rsidRPr="00BC2952">
        <w:rPr>
          <w:bCs/>
          <w:lang w:val="id-ID"/>
        </w:rPr>
        <w:t>BAB I</w:t>
      </w:r>
      <w:r w:rsidRPr="00BC2952">
        <w:rPr>
          <w:bCs/>
          <w:lang w:val="id-ID"/>
        </w:rPr>
        <w:tab/>
      </w:r>
      <w:r w:rsidRPr="00BC2952">
        <w:rPr>
          <w:bCs/>
          <w:lang w:val="id-ID"/>
        </w:rPr>
        <w:tab/>
        <w:t>: PENDAHULUAN</w:t>
      </w:r>
    </w:p>
    <w:p w:rsidR="005D5DFC" w:rsidRPr="00724AB3" w:rsidRDefault="001C2838" w:rsidP="00724AB3">
      <w:pPr>
        <w:pStyle w:val="ListParagraph"/>
        <w:numPr>
          <w:ilvl w:val="0"/>
          <w:numId w:val="17"/>
        </w:numPr>
        <w:shd w:val="clear" w:color="auto" w:fill="FFFFFF"/>
        <w:tabs>
          <w:tab w:val="left" w:pos="2127"/>
          <w:tab w:val="right" w:leader="dot" w:pos="7371"/>
          <w:tab w:val="right" w:pos="7938"/>
        </w:tabs>
        <w:spacing w:after="0" w:line="480" w:lineRule="auto"/>
        <w:ind w:firstLine="276"/>
        <w:jc w:val="both"/>
        <w:rPr>
          <w:szCs w:val="25"/>
          <w:lang w:val="id-ID"/>
        </w:rPr>
      </w:pPr>
      <w:r w:rsidRPr="00BC2952">
        <w:rPr>
          <w:szCs w:val="25"/>
          <w:lang w:val="id-ID"/>
        </w:rPr>
        <w:t>L</w:t>
      </w:r>
      <w:r w:rsidRPr="00BC2952">
        <w:rPr>
          <w:szCs w:val="25"/>
        </w:rPr>
        <w:t>atar belakang masalah</w:t>
      </w:r>
      <w:r w:rsidR="00B84D9C" w:rsidRPr="00BC2952">
        <w:rPr>
          <w:szCs w:val="25"/>
          <w:lang w:val="id-ID"/>
        </w:rPr>
        <w:t xml:space="preserve"> </w:t>
      </w:r>
      <w:r w:rsidR="00CF0B8C" w:rsidRPr="00BC2952">
        <w:rPr>
          <w:szCs w:val="25"/>
          <w:lang w:val="id-ID"/>
        </w:rPr>
        <w:tab/>
      </w:r>
      <w:r w:rsidR="00CF0B8C" w:rsidRPr="00BC2952">
        <w:rPr>
          <w:szCs w:val="25"/>
          <w:lang w:val="id-ID"/>
        </w:rPr>
        <w:tab/>
      </w:r>
      <w:r w:rsidR="00B84D9C" w:rsidRPr="00BC2952">
        <w:rPr>
          <w:szCs w:val="25"/>
          <w:lang w:val="id-ID"/>
        </w:rPr>
        <w:t>1</w:t>
      </w:r>
    </w:p>
    <w:p w:rsidR="001C2838" w:rsidRPr="00BC2952" w:rsidRDefault="001C2838" w:rsidP="00E80AB3">
      <w:pPr>
        <w:pStyle w:val="ListParagraph"/>
        <w:numPr>
          <w:ilvl w:val="0"/>
          <w:numId w:val="17"/>
        </w:numPr>
        <w:shd w:val="clear" w:color="auto" w:fill="FFFFFF"/>
        <w:tabs>
          <w:tab w:val="left" w:pos="2127"/>
          <w:tab w:val="right" w:leader="dot" w:pos="7371"/>
          <w:tab w:val="right" w:pos="7938"/>
        </w:tabs>
        <w:spacing w:after="0" w:line="480" w:lineRule="auto"/>
        <w:ind w:firstLine="276"/>
        <w:jc w:val="both"/>
        <w:rPr>
          <w:szCs w:val="25"/>
          <w:lang w:val="id-ID"/>
        </w:rPr>
      </w:pPr>
      <w:r w:rsidRPr="00BC2952">
        <w:rPr>
          <w:szCs w:val="25"/>
          <w:lang w:val="id-ID"/>
        </w:rPr>
        <w:t>R</w:t>
      </w:r>
      <w:r w:rsidRPr="00BC2952">
        <w:rPr>
          <w:szCs w:val="25"/>
        </w:rPr>
        <w:t>umusan masalah</w:t>
      </w:r>
      <w:r w:rsidR="00CF0B8C" w:rsidRPr="00BC2952">
        <w:rPr>
          <w:szCs w:val="25"/>
          <w:lang w:val="id-ID"/>
        </w:rPr>
        <w:tab/>
      </w:r>
      <w:r w:rsidR="00CF0B8C" w:rsidRPr="00BC2952">
        <w:rPr>
          <w:szCs w:val="25"/>
          <w:lang w:val="id-ID"/>
        </w:rPr>
        <w:tab/>
      </w:r>
      <w:r w:rsidR="005D5DFC" w:rsidRPr="00BC2952">
        <w:rPr>
          <w:szCs w:val="25"/>
          <w:lang w:val="id-ID"/>
        </w:rPr>
        <w:t>7</w:t>
      </w:r>
    </w:p>
    <w:p w:rsidR="001C2838" w:rsidRPr="00BC2952" w:rsidRDefault="006F04FF" w:rsidP="00E80AB3">
      <w:pPr>
        <w:pStyle w:val="ListParagraph"/>
        <w:numPr>
          <w:ilvl w:val="0"/>
          <w:numId w:val="17"/>
        </w:numPr>
        <w:shd w:val="clear" w:color="auto" w:fill="FFFFFF"/>
        <w:tabs>
          <w:tab w:val="left" w:pos="2127"/>
          <w:tab w:val="right" w:leader="dot" w:pos="7371"/>
          <w:tab w:val="right" w:pos="7938"/>
        </w:tabs>
        <w:spacing w:after="0" w:line="480" w:lineRule="auto"/>
        <w:ind w:firstLine="276"/>
        <w:jc w:val="both"/>
        <w:rPr>
          <w:szCs w:val="25"/>
          <w:lang w:val="id-ID"/>
        </w:rPr>
      </w:pPr>
      <w:r w:rsidRPr="00BC2952">
        <w:rPr>
          <w:szCs w:val="25"/>
          <w:lang w:val="id-ID"/>
        </w:rPr>
        <w:t>Tujuan</w:t>
      </w:r>
      <w:r w:rsidR="00CC0652" w:rsidRPr="00BC2952">
        <w:rPr>
          <w:szCs w:val="25"/>
        </w:rPr>
        <w:t xml:space="preserve"> </w:t>
      </w:r>
      <w:r w:rsidR="00CC0652" w:rsidRPr="00BC2952">
        <w:rPr>
          <w:szCs w:val="25"/>
          <w:lang w:val="id-ID"/>
        </w:rPr>
        <w:t>Kajian</w:t>
      </w:r>
      <w:r w:rsidR="00CF0B8C" w:rsidRPr="00BC2952">
        <w:rPr>
          <w:szCs w:val="25"/>
          <w:lang w:val="id-ID"/>
        </w:rPr>
        <w:tab/>
      </w:r>
      <w:r w:rsidR="00CF0B8C" w:rsidRPr="00BC2952">
        <w:rPr>
          <w:szCs w:val="25"/>
          <w:lang w:val="id-ID"/>
        </w:rPr>
        <w:tab/>
        <w:t>7</w:t>
      </w:r>
    </w:p>
    <w:p w:rsidR="00CF0B8C" w:rsidRPr="00BC2952" w:rsidRDefault="00CF0B8C" w:rsidP="00E80AB3">
      <w:pPr>
        <w:pStyle w:val="ListParagraph"/>
        <w:numPr>
          <w:ilvl w:val="0"/>
          <w:numId w:val="17"/>
        </w:numPr>
        <w:shd w:val="clear" w:color="auto" w:fill="FFFFFF"/>
        <w:tabs>
          <w:tab w:val="left" w:pos="2127"/>
          <w:tab w:val="right" w:leader="dot" w:pos="7371"/>
          <w:tab w:val="right" w:pos="7938"/>
        </w:tabs>
        <w:spacing w:after="0" w:line="480" w:lineRule="auto"/>
        <w:ind w:firstLine="276"/>
        <w:jc w:val="both"/>
        <w:rPr>
          <w:bCs/>
          <w:szCs w:val="25"/>
          <w:lang w:val="id-ID"/>
        </w:rPr>
      </w:pPr>
      <w:r w:rsidRPr="00BC2952">
        <w:rPr>
          <w:bCs/>
        </w:rPr>
        <w:t>Kegunaan Kajian</w:t>
      </w:r>
      <w:r w:rsidR="001C2838" w:rsidRPr="00BC2952">
        <w:rPr>
          <w:bCs/>
          <w:szCs w:val="25"/>
        </w:rPr>
        <w:t xml:space="preserve"> </w:t>
      </w:r>
      <w:r w:rsidRPr="00BC2952">
        <w:rPr>
          <w:bCs/>
          <w:szCs w:val="25"/>
          <w:lang w:val="id-ID"/>
        </w:rPr>
        <w:tab/>
      </w:r>
      <w:r w:rsidRPr="00BC2952">
        <w:rPr>
          <w:bCs/>
          <w:szCs w:val="25"/>
          <w:lang w:val="id-ID"/>
        </w:rPr>
        <w:tab/>
        <w:t>7</w:t>
      </w:r>
    </w:p>
    <w:p w:rsidR="001C2838" w:rsidRPr="00BC2952" w:rsidRDefault="001C2838" w:rsidP="00E80AB3">
      <w:pPr>
        <w:pStyle w:val="ListParagraph"/>
        <w:numPr>
          <w:ilvl w:val="0"/>
          <w:numId w:val="17"/>
        </w:numPr>
        <w:shd w:val="clear" w:color="auto" w:fill="FFFFFF"/>
        <w:tabs>
          <w:tab w:val="left" w:pos="2127"/>
          <w:tab w:val="right" w:leader="dot" w:pos="7371"/>
          <w:tab w:val="right" w:pos="7938"/>
        </w:tabs>
        <w:spacing w:after="0" w:line="480" w:lineRule="auto"/>
        <w:ind w:firstLine="276"/>
        <w:jc w:val="both"/>
        <w:rPr>
          <w:szCs w:val="25"/>
          <w:lang w:val="id-ID"/>
        </w:rPr>
      </w:pPr>
      <w:r w:rsidRPr="00BC2952">
        <w:rPr>
          <w:szCs w:val="25"/>
          <w:lang w:val="id-ID"/>
        </w:rPr>
        <w:t>T</w:t>
      </w:r>
      <w:r w:rsidRPr="00BC2952">
        <w:rPr>
          <w:szCs w:val="25"/>
        </w:rPr>
        <w:t>injauan pustaka</w:t>
      </w:r>
      <w:r w:rsidR="00CF0B8C" w:rsidRPr="00BC2952">
        <w:rPr>
          <w:szCs w:val="25"/>
          <w:lang w:val="id-ID"/>
        </w:rPr>
        <w:tab/>
      </w:r>
      <w:r w:rsidR="00CF0B8C" w:rsidRPr="00BC2952">
        <w:rPr>
          <w:szCs w:val="25"/>
          <w:lang w:val="id-ID"/>
        </w:rPr>
        <w:tab/>
        <w:t>8</w:t>
      </w:r>
    </w:p>
    <w:p w:rsidR="001C2838" w:rsidRPr="00BC2952" w:rsidRDefault="001C2838" w:rsidP="00E80AB3">
      <w:pPr>
        <w:pStyle w:val="ListParagraph"/>
        <w:numPr>
          <w:ilvl w:val="0"/>
          <w:numId w:val="17"/>
        </w:numPr>
        <w:shd w:val="clear" w:color="auto" w:fill="FFFFFF"/>
        <w:tabs>
          <w:tab w:val="left" w:pos="2127"/>
          <w:tab w:val="right" w:leader="dot" w:pos="7371"/>
          <w:tab w:val="right" w:pos="7938"/>
        </w:tabs>
        <w:spacing w:after="0" w:line="480" w:lineRule="auto"/>
        <w:ind w:firstLine="276"/>
        <w:jc w:val="both"/>
        <w:rPr>
          <w:szCs w:val="25"/>
          <w:lang w:val="id-ID"/>
        </w:rPr>
      </w:pPr>
      <w:r w:rsidRPr="00BC2952">
        <w:rPr>
          <w:szCs w:val="25"/>
          <w:lang w:val="id-ID"/>
        </w:rPr>
        <w:t>M</w:t>
      </w:r>
      <w:r w:rsidRPr="00BC2952">
        <w:rPr>
          <w:szCs w:val="25"/>
        </w:rPr>
        <w:t xml:space="preserve">etode penelitian </w:t>
      </w:r>
      <w:r w:rsidR="00CF0B8C" w:rsidRPr="00BC2952">
        <w:rPr>
          <w:szCs w:val="25"/>
          <w:lang w:val="id-ID"/>
        </w:rPr>
        <w:tab/>
      </w:r>
      <w:r w:rsidR="00CF0B8C" w:rsidRPr="00BC2952">
        <w:rPr>
          <w:szCs w:val="25"/>
          <w:lang w:val="id-ID"/>
        </w:rPr>
        <w:tab/>
      </w:r>
      <w:r w:rsidR="009D0A77">
        <w:rPr>
          <w:szCs w:val="25"/>
          <w:lang w:val="id-ID"/>
        </w:rPr>
        <w:t>11</w:t>
      </w:r>
    </w:p>
    <w:p w:rsidR="005D5DFC" w:rsidRPr="00BC2952" w:rsidRDefault="009D0A77" w:rsidP="00CF0B8C">
      <w:pPr>
        <w:pStyle w:val="ListParagraph"/>
        <w:shd w:val="clear" w:color="auto" w:fill="FFFFFF"/>
        <w:tabs>
          <w:tab w:val="left" w:pos="2127"/>
          <w:tab w:val="right" w:leader="dot" w:pos="7371"/>
          <w:tab w:val="right" w:pos="7938"/>
        </w:tabs>
        <w:spacing w:after="0" w:line="480" w:lineRule="auto"/>
        <w:ind w:left="1284" w:firstLine="984"/>
        <w:jc w:val="both"/>
        <w:rPr>
          <w:szCs w:val="25"/>
          <w:lang w:val="id-ID"/>
        </w:rPr>
      </w:pPr>
      <w:r>
        <w:rPr>
          <w:szCs w:val="25"/>
          <w:lang w:val="id-ID"/>
        </w:rPr>
        <w:t xml:space="preserve">1. Jenis penelitian </w:t>
      </w:r>
      <w:r>
        <w:rPr>
          <w:szCs w:val="25"/>
          <w:lang w:val="id-ID"/>
        </w:rPr>
        <w:tab/>
      </w:r>
      <w:r>
        <w:rPr>
          <w:szCs w:val="25"/>
          <w:lang w:val="id-ID"/>
        </w:rPr>
        <w:tab/>
        <w:t>11</w:t>
      </w:r>
    </w:p>
    <w:p w:rsidR="001C2838" w:rsidRPr="00BC2952" w:rsidRDefault="005D5DFC" w:rsidP="005D5DFC">
      <w:pPr>
        <w:pStyle w:val="ListParagraph"/>
        <w:shd w:val="clear" w:color="auto" w:fill="FFFFFF"/>
        <w:tabs>
          <w:tab w:val="left" w:pos="2127"/>
          <w:tab w:val="right" w:leader="dot" w:pos="7371"/>
          <w:tab w:val="right" w:pos="7938"/>
        </w:tabs>
        <w:spacing w:after="0" w:line="480" w:lineRule="auto"/>
        <w:ind w:left="1284" w:firstLine="984"/>
        <w:jc w:val="both"/>
        <w:rPr>
          <w:szCs w:val="25"/>
          <w:lang w:val="id-ID"/>
        </w:rPr>
      </w:pPr>
      <w:r w:rsidRPr="00BC2952">
        <w:rPr>
          <w:szCs w:val="25"/>
          <w:lang w:val="id-ID"/>
        </w:rPr>
        <w:t>2</w:t>
      </w:r>
      <w:r w:rsidR="001C2838" w:rsidRPr="00BC2952">
        <w:rPr>
          <w:szCs w:val="25"/>
        </w:rPr>
        <w:t xml:space="preserve">. </w:t>
      </w:r>
      <w:r w:rsidRPr="00BC2952">
        <w:rPr>
          <w:szCs w:val="25"/>
        </w:rPr>
        <w:t>S</w:t>
      </w:r>
      <w:r w:rsidR="001C2838" w:rsidRPr="00BC2952">
        <w:rPr>
          <w:szCs w:val="25"/>
        </w:rPr>
        <w:t>umber data</w:t>
      </w:r>
      <w:r w:rsidR="009D0A77">
        <w:rPr>
          <w:szCs w:val="25"/>
          <w:lang w:val="id-ID"/>
        </w:rPr>
        <w:tab/>
      </w:r>
      <w:r w:rsidR="009D0A77">
        <w:rPr>
          <w:szCs w:val="25"/>
          <w:lang w:val="id-ID"/>
        </w:rPr>
        <w:tab/>
        <w:t>11</w:t>
      </w:r>
    </w:p>
    <w:p w:rsidR="001C2838" w:rsidRPr="00BC2952" w:rsidRDefault="005D5DFC" w:rsidP="00CF0B8C">
      <w:pPr>
        <w:pStyle w:val="ListParagraph"/>
        <w:shd w:val="clear" w:color="auto" w:fill="FFFFFF"/>
        <w:tabs>
          <w:tab w:val="left" w:pos="2127"/>
          <w:tab w:val="right" w:leader="dot" w:pos="7371"/>
          <w:tab w:val="right" w:pos="7938"/>
        </w:tabs>
        <w:spacing w:after="0" w:line="480" w:lineRule="auto"/>
        <w:ind w:left="1284" w:firstLine="984"/>
        <w:jc w:val="both"/>
        <w:rPr>
          <w:szCs w:val="25"/>
          <w:lang w:val="id-ID"/>
        </w:rPr>
      </w:pPr>
      <w:r w:rsidRPr="00BC2952">
        <w:rPr>
          <w:szCs w:val="25"/>
          <w:lang w:val="id-ID"/>
        </w:rPr>
        <w:t>3</w:t>
      </w:r>
      <w:r w:rsidR="001C2838" w:rsidRPr="00BC2952">
        <w:rPr>
          <w:szCs w:val="25"/>
        </w:rPr>
        <w:t>. Metode dan instrumen pengumpulan data</w:t>
      </w:r>
      <w:r w:rsidR="009D0A77">
        <w:rPr>
          <w:szCs w:val="25"/>
          <w:lang w:val="id-ID"/>
        </w:rPr>
        <w:tab/>
      </w:r>
      <w:r w:rsidR="009D0A77">
        <w:rPr>
          <w:szCs w:val="25"/>
          <w:lang w:val="id-ID"/>
        </w:rPr>
        <w:tab/>
        <w:t>15</w:t>
      </w:r>
    </w:p>
    <w:p w:rsidR="001C2838" w:rsidRPr="00BC2952" w:rsidRDefault="005D5DFC" w:rsidP="00CF0B8C">
      <w:pPr>
        <w:pStyle w:val="ListParagraph"/>
        <w:shd w:val="clear" w:color="auto" w:fill="FFFFFF"/>
        <w:tabs>
          <w:tab w:val="left" w:pos="2127"/>
          <w:tab w:val="right" w:leader="dot" w:pos="7371"/>
          <w:tab w:val="right" w:pos="7938"/>
        </w:tabs>
        <w:spacing w:after="0" w:line="480" w:lineRule="auto"/>
        <w:ind w:left="1284" w:firstLine="984"/>
        <w:jc w:val="both"/>
        <w:rPr>
          <w:szCs w:val="25"/>
          <w:lang w:val="id-ID"/>
        </w:rPr>
      </w:pPr>
      <w:r w:rsidRPr="00BC2952">
        <w:rPr>
          <w:szCs w:val="25"/>
          <w:lang w:val="id-ID"/>
        </w:rPr>
        <w:t>4</w:t>
      </w:r>
      <w:r w:rsidR="001C2838" w:rsidRPr="00BC2952">
        <w:rPr>
          <w:szCs w:val="25"/>
        </w:rPr>
        <w:t xml:space="preserve">. Analisa data </w:t>
      </w:r>
      <w:r w:rsidR="009D0A77">
        <w:rPr>
          <w:szCs w:val="25"/>
          <w:lang w:val="id-ID"/>
        </w:rPr>
        <w:tab/>
      </w:r>
      <w:r w:rsidR="009D0A77">
        <w:rPr>
          <w:szCs w:val="25"/>
          <w:lang w:val="id-ID"/>
        </w:rPr>
        <w:tab/>
        <w:t>16</w:t>
      </w:r>
    </w:p>
    <w:p w:rsidR="001C2838" w:rsidRPr="00BC2952" w:rsidRDefault="001C2838" w:rsidP="00E80AB3">
      <w:pPr>
        <w:pStyle w:val="ListParagraph"/>
        <w:numPr>
          <w:ilvl w:val="0"/>
          <w:numId w:val="17"/>
        </w:numPr>
        <w:shd w:val="clear" w:color="auto" w:fill="FFFFFF"/>
        <w:tabs>
          <w:tab w:val="left" w:pos="2127"/>
          <w:tab w:val="right" w:leader="dot" w:pos="7371"/>
          <w:tab w:val="right" w:pos="7938"/>
        </w:tabs>
        <w:spacing w:after="0" w:line="480" w:lineRule="auto"/>
        <w:ind w:firstLine="276"/>
        <w:jc w:val="both"/>
        <w:rPr>
          <w:szCs w:val="25"/>
          <w:lang w:val="id-ID"/>
        </w:rPr>
      </w:pPr>
      <w:r w:rsidRPr="00BC2952">
        <w:rPr>
          <w:szCs w:val="25"/>
          <w:lang w:val="id-ID"/>
        </w:rPr>
        <w:t>S</w:t>
      </w:r>
      <w:r w:rsidRPr="00BC2952">
        <w:rPr>
          <w:szCs w:val="25"/>
        </w:rPr>
        <w:t xml:space="preserve">istematika </w:t>
      </w:r>
      <w:r w:rsidRPr="00BC2952">
        <w:rPr>
          <w:szCs w:val="25"/>
          <w:lang w:val="id-ID"/>
        </w:rPr>
        <w:t>S</w:t>
      </w:r>
      <w:r w:rsidRPr="00BC2952">
        <w:rPr>
          <w:szCs w:val="25"/>
        </w:rPr>
        <w:t>kripsi.</w:t>
      </w:r>
      <w:r w:rsidR="009D0A77">
        <w:rPr>
          <w:szCs w:val="25"/>
          <w:lang w:val="id-ID"/>
        </w:rPr>
        <w:tab/>
      </w:r>
      <w:r w:rsidR="009D0A77">
        <w:rPr>
          <w:szCs w:val="25"/>
          <w:lang w:val="id-ID"/>
        </w:rPr>
        <w:tab/>
        <w:t>17</w:t>
      </w:r>
    </w:p>
    <w:p w:rsidR="005D5DFC" w:rsidRDefault="005D5DFC" w:rsidP="00CF0B8C">
      <w:pPr>
        <w:shd w:val="clear" w:color="auto" w:fill="FFFFFF"/>
        <w:tabs>
          <w:tab w:val="left" w:pos="1276"/>
          <w:tab w:val="left" w:pos="1568"/>
          <w:tab w:val="left" w:pos="2127"/>
          <w:tab w:val="right" w:pos="7371"/>
          <w:tab w:val="right" w:pos="7938"/>
        </w:tabs>
        <w:spacing w:after="0" w:line="480" w:lineRule="auto"/>
        <w:ind w:left="357" w:hanging="357"/>
        <w:jc w:val="both"/>
        <w:rPr>
          <w:szCs w:val="25"/>
          <w:lang w:val="id-ID"/>
        </w:rPr>
      </w:pPr>
    </w:p>
    <w:p w:rsidR="00435E94" w:rsidRPr="00BC2952" w:rsidRDefault="00435E94" w:rsidP="00CF0B8C">
      <w:pPr>
        <w:shd w:val="clear" w:color="auto" w:fill="FFFFFF"/>
        <w:tabs>
          <w:tab w:val="left" w:pos="1276"/>
          <w:tab w:val="left" w:pos="1568"/>
          <w:tab w:val="left" w:pos="2127"/>
          <w:tab w:val="right" w:pos="7371"/>
          <w:tab w:val="right" w:pos="7938"/>
        </w:tabs>
        <w:spacing w:after="0" w:line="480" w:lineRule="auto"/>
        <w:ind w:left="357" w:hanging="357"/>
        <w:jc w:val="both"/>
        <w:rPr>
          <w:szCs w:val="25"/>
          <w:lang w:val="id-ID"/>
        </w:rPr>
      </w:pPr>
    </w:p>
    <w:p w:rsidR="00724AB3" w:rsidRDefault="00724AB3" w:rsidP="00724AB3">
      <w:pPr>
        <w:shd w:val="clear" w:color="auto" w:fill="FFFFFF"/>
        <w:tabs>
          <w:tab w:val="left" w:pos="1276"/>
          <w:tab w:val="left" w:pos="1568"/>
          <w:tab w:val="left" w:pos="2127"/>
          <w:tab w:val="right" w:pos="7371"/>
          <w:tab w:val="right" w:pos="7938"/>
        </w:tabs>
        <w:spacing w:after="0" w:line="468" w:lineRule="auto"/>
        <w:jc w:val="both"/>
        <w:rPr>
          <w:szCs w:val="25"/>
          <w:lang w:val="id-ID"/>
        </w:rPr>
      </w:pPr>
    </w:p>
    <w:p w:rsidR="001C2838" w:rsidRPr="00BC2952" w:rsidRDefault="001C2838" w:rsidP="00724AB3">
      <w:pPr>
        <w:shd w:val="clear" w:color="auto" w:fill="FFFFFF"/>
        <w:tabs>
          <w:tab w:val="left" w:pos="1276"/>
          <w:tab w:val="left" w:pos="1568"/>
          <w:tab w:val="left" w:pos="2127"/>
          <w:tab w:val="right" w:pos="7371"/>
          <w:tab w:val="right" w:pos="7938"/>
        </w:tabs>
        <w:spacing w:after="0" w:line="468" w:lineRule="auto"/>
        <w:jc w:val="both"/>
        <w:rPr>
          <w:szCs w:val="25"/>
          <w:lang w:val="id-ID"/>
        </w:rPr>
      </w:pPr>
      <w:r w:rsidRPr="00BC2952">
        <w:rPr>
          <w:szCs w:val="25"/>
        </w:rPr>
        <w:lastRenderedPageBreak/>
        <w:t>B</w:t>
      </w:r>
      <w:r w:rsidRPr="00BC2952">
        <w:rPr>
          <w:szCs w:val="25"/>
          <w:lang w:val="id-ID"/>
        </w:rPr>
        <w:t>AB</w:t>
      </w:r>
      <w:r w:rsidRPr="00BC2952">
        <w:rPr>
          <w:szCs w:val="25"/>
        </w:rPr>
        <w:t xml:space="preserve"> II</w:t>
      </w:r>
      <w:r w:rsidR="00CF0B8C" w:rsidRPr="00BC2952">
        <w:rPr>
          <w:szCs w:val="25"/>
          <w:lang w:val="id-ID"/>
        </w:rPr>
        <w:tab/>
      </w:r>
      <w:r w:rsidRPr="00BC2952">
        <w:rPr>
          <w:szCs w:val="25"/>
          <w:lang w:val="id-ID"/>
        </w:rPr>
        <w:t>:</w:t>
      </w:r>
      <w:r w:rsidR="00CF0B8C" w:rsidRPr="00BC2952">
        <w:rPr>
          <w:szCs w:val="25"/>
          <w:lang w:val="id-ID"/>
        </w:rPr>
        <w:tab/>
      </w:r>
      <w:r w:rsidRPr="00BC2952">
        <w:rPr>
          <w:szCs w:val="25"/>
        </w:rPr>
        <w:t xml:space="preserve"> </w:t>
      </w:r>
      <w:r w:rsidRPr="00BC2952">
        <w:rPr>
          <w:szCs w:val="25"/>
          <w:lang w:val="id-ID"/>
        </w:rPr>
        <w:t>KECERDASAN SPIRITUAL</w:t>
      </w:r>
    </w:p>
    <w:p w:rsidR="001C2838" w:rsidRPr="00BC2952" w:rsidRDefault="001C2838" w:rsidP="00E80AB3">
      <w:pPr>
        <w:pStyle w:val="ListParagraph"/>
        <w:numPr>
          <w:ilvl w:val="0"/>
          <w:numId w:val="18"/>
        </w:numPr>
        <w:shd w:val="clear" w:color="auto" w:fill="FFFFFF"/>
        <w:tabs>
          <w:tab w:val="left" w:pos="2127"/>
          <w:tab w:val="right" w:leader="dot" w:pos="7371"/>
          <w:tab w:val="right" w:pos="7938"/>
        </w:tabs>
        <w:spacing w:after="0" w:line="468" w:lineRule="auto"/>
        <w:ind w:firstLine="417"/>
        <w:jc w:val="both"/>
        <w:rPr>
          <w:szCs w:val="25"/>
          <w:lang w:val="id-ID"/>
        </w:rPr>
      </w:pPr>
      <w:r w:rsidRPr="00BC2952">
        <w:rPr>
          <w:szCs w:val="25"/>
          <w:lang w:val="id-ID"/>
        </w:rPr>
        <w:t>Pengertian Kecerdasan Spiritual</w:t>
      </w:r>
      <w:r w:rsidR="009D0A77">
        <w:rPr>
          <w:szCs w:val="25"/>
          <w:lang w:val="id-ID"/>
        </w:rPr>
        <w:tab/>
      </w:r>
      <w:r w:rsidR="009D0A77">
        <w:rPr>
          <w:szCs w:val="25"/>
          <w:lang w:val="id-ID"/>
        </w:rPr>
        <w:tab/>
        <w:t>19</w:t>
      </w:r>
    </w:p>
    <w:p w:rsidR="001C2838" w:rsidRPr="00BC2952" w:rsidRDefault="001C2838" w:rsidP="00E80AB3">
      <w:pPr>
        <w:pStyle w:val="ListParagraph"/>
        <w:numPr>
          <w:ilvl w:val="0"/>
          <w:numId w:val="18"/>
        </w:numPr>
        <w:shd w:val="clear" w:color="auto" w:fill="FFFFFF"/>
        <w:tabs>
          <w:tab w:val="left" w:pos="2127"/>
          <w:tab w:val="right" w:leader="dot" w:pos="7371"/>
          <w:tab w:val="right" w:pos="7938"/>
        </w:tabs>
        <w:spacing w:after="0" w:line="468" w:lineRule="auto"/>
        <w:ind w:firstLine="417"/>
        <w:jc w:val="both"/>
        <w:rPr>
          <w:szCs w:val="25"/>
          <w:lang w:val="id-ID"/>
        </w:rPr>
      </w:pPr>
      <w:r w:rsidRPr="00BC2952">
        <w:rPr>
          <w:szCs w:val="25"/>
          <w:lang w:val="id-ID"/>
        </w:rPr>
        <w:t>Kecerdasan Spiritual dalam perspektif Islam</w:t>
      </w:r>
      <w:r w:rsidR="009D0A77">
        <w:rPr>
          <w:szCs w:val="25"/>
          <w:lang w:val="id-ID"/>
        </w:rPr>
        <w:tab/>
      </w:r>
      <w:r w:rsidR="009D0A77">
        <w:rPr>
          <w:szCs w:val="25"/>
          <w:lang w:val="id-ID"/>
        </w:rPr>
        <w:tab/>
        <w:t>36</w:t>
      </w:r>
    </w:p>
    <w:p w:rsidR="001C2838" w:rsidRPr="00BC2952" w:rsidRDefault="00071395" w:rsidP="00E80AB3">
      <w:pPr>
        <w:pStyle w:val="ListParagraph"/>
        <w:numPr>
          <w:ilvl w:val="0"/>
          <w:numId w:val="18"/>
        </w:numPr>
        <w:shd w:val="clear" w:color="auto" w:fill="FFFFFF"/>
        <w:tabs>
          <w:tab w:val="left" w:pos="2127"/>
          <w:tab w:val="right" w:leader="dot" w:pos="7371"/>
          <w:tab w:val="right" w:pos="7938"/>
        </w:tabs>
        <w:spacing w:after="0" w:line="468" w:lineRule="auto"/>
        <w:ind w:firstLine="417"/>
        <w:jc w:val="both"/>
        <w:rPr>
          <w:szCs w:val="25"/>
          <w:lang w:val="id-ID"/>
        </w:rPr>
      </w:pPr>
      <w:r>
        <w:rPr>
          <w:szCs w:val="25"/>
          <w:lang w:val="id-ID"/>
        </w:rPr>
        <w:t>Tujuan optimalisasi</w:t>
      </w:r>
      <w:r w:rsidR="001C2838" w:rsidRPr="00BC2952">
        <w:rPr>
          <w:szCs w:val="25"/>
          <w:lang w:val="id-ID"/>
        </w:rPr>
        <w:t xml:space="preserve"> Kecerdasan Spiritual</w:t>
      </w:r>
      <w:r w:rsidR="005D5DFC" w:rsidRPr="00BC2952">
        <w:rPr>
          <w:szCs w:val="25"/>
          <w:lang w:val="id-ID"/>
        </w:rPr>
        <w:tab/>
      </w:r>
      <w:r w:rsidR="005D5DFC" w:rsidRPr="00BC2952">
        <w:rPr>
          <w:szCs w:val="25"/>
          <w:lang w:val="id-ID"/>
        </w:rPr>
        <w:tab/>
      </w:r>
      <w:r w:rsidR="008031FE" w:rsidRPr="00BC2952">
        <w:rPr>
          <w:szCs w:val="25"/>
          <w:lang w:val="id-ID"/>
        </w:rPr>
        <w:t>57</w:t>
      </w:r>
    </w:p>
    <w:p w:rsidR="001C2838" w:rsidRPr="00BC2952" w:rsidRDefault="001C2838" w:rsidP="00E80AB3">
      <w:pPr>
        <w:pStyle w:val="ListParagraph"/>
        <w:numPr>
          <w:ilvl w:val="0"/>
          <w:numId w:val="18"/>
        </w:numPr>
        <w:shd w:val="clear" w:color="auto" w:fill="FFFFFF"/>
        <w:tabs>
          <w:tab w:val="left" w:pos="2127"/>
          <w:tab w:val="right" w:leader="dot" w:pos="7371"/>
          <w:tab w:val="right" w:pos="7938"/>
        </w:tabs>
        <w:spacing w:after="0" w:line="468" w:lineRule="auto"/>
        <w:ind w:firstLine="417"/>
        <w:jc w:val="both"/>
        <w:rPr>
          <w:szCs w:val="25"/>
          <w:lang w:val="id-ID"/>
        </w:rPr>
      </w:pPr>
      <w:r w:rsidRPr="00BC2952">
        <w:rPr>
          <w:szCs w:val="25"/>
          <w:lang w:val="id-ID"/>
        </w:rPr>
        <w:t>Aspek- aspek kecerdasan spiritual</w:t>
      </w:r>
      <w:r w:rsidR="009D0A77">
        <w:rPr>
          <w:szCs w:val="25"/>
          <w:lang w:val="id-ID"/>
        </w:rPr>
        <w:tab/>
      </w:r>
      <w:r w:rsidR="009D0A77">
        <w:rPr>
          <w:szCs w:val="25"/>
          <w:lang w:val="id-ID"/>
        </w:rPr>
        <w:tab/>
        <w:t>63</w:t>
      </w:r>
    </w:p>
    <w:p w:rsidR="001C2838" w:rsidRPr="00BC2952" w:rsidRDefault="001C2838" w:rsidP="00E80AB3">
      <w:pPr>
        <w:pStyle w:val="ListParagraph"/>
        <w:numPr>
          <w:ilvl w:val="0"/>
          <w:numId w:val="18"/>
        </w:numPr>
        <w:shd w:val="clear" w:color="auto" w:fill="FFFFFF"/>
        <w:tabs>
          <w:tab w:val="left" w:pos="2127"/>
          <w:tab w:val="right" w:leader="dot" w:pos="7371"/>
          <w:tab w:val="right" w:pos="7938"/>
        </w:tabs>
        <w:spacing w:after="0" w:line="468" w:lineRule="auto"/>
        <w:ind w:left="2127" w:right="567" w:hanging="426"/>
        <w:jc w:val="both"/>
        <w:rPr>
          <w:szCs w:val="25"/>
          <w:lang w:val="id-ID"/>
        </w:rPr>
      </w:pPr>
      <w:r w:rsidRPr="00BC2952">
        <w:rPr>
          <w:szCs w:val="25"/>
          <w:lang w:val="id-ID"/>
        </w:rPr>
        <w:t>Faktor- faktor yang mempengaruhi kecerdasan spiritual</w:t>
      </w:r>
      <w:r w:rsidR="00E8367D">
        <w:rPr>
          <w:szCs w:val="25"/>
          <w:lang w:val="id-ID"/>
        </w:rPr>
        <w:tab/>
      </w:r>
      <w:r w:rsidR="00E8367D">
        <w:rPr>
          <w:szCs w:val="25"/>
          <w:lang w:val="id-ID"/>
        </w:rPr>
        <w:tab/>
        <w:t>69</w:t>
      </w:r>
    </w:p>
    <w:p w:rsidR="001C2838" w:rsidRPr="00BC2952" w:rsidRDefault="00071395" w:rsidP="00E80AB3">
      <w:pPr>
        <w:pStyle w:val="ListParagraph"/>
        <w:numPr>
          <w:ilvl w:val="0"/>
          <w:numId w:val="18"/>
        </w:numPr>
        <w:shd w:val="clear" w:color="auto" w:fill="FFFFFF"/>
        <w:tabs>
          <w:tab w:val="left" w:pos="2127"/>
          <w:tab w:val="right" w:leader="dot" w:pos="7371"/>
          <w:tab w:val="right" w:pos="7938"/>
        </w:tabs>
        <w:spacing w:after="0" w:line="468" w:lineRule="auto"/>
        <w:ind w:firstLine="417"/>
        <w:jc w:val="both"/>
        <w:rPr>
          <w:szCs w:val="25"/>
          <w:lang w:val="id-ID"/>
        </w:rPr>
      </w:pPr>
      <w:r>
        <w:rPr>
          <w:szCs w:val="25"/>
          <w:lang w:val="id-ID"/>
        </w:rPr>
        <w:t>Cara untuk mengoptimalkan</w:t>
      </w:r>
      <w:r w:rsidR="001C2838" w:rsidRPr="00BC2952">
        <w:rPr>
          <w:szCs w:val="25"/>
          <w:lang w:val="id-ID"/>
        </w:rPr>
        <w:t xml:space="preserve"> kecerdasan spiritual</w:t>
      </w:r>
      <w:r w:rsidR="008031FE" w:rsidRPr="00BC2952">
        <w:rPr>
          <w:szCs w:val="25"/>
          <w:lang w:val="id-ID"/>
        </w:rPr>
        <w:tab/>
      </w:r>
      <w:r w:rsidR="008031FE" w:rsidRPr="00BC2952">
        <w:rPr>
          <w:szCs w:val="25"/>
          <w:lang w:val="id-ID"/>
        </w:rPr>
        <w:tab/>
        <w:t>71</w:t>
      </w:r>
    </w:p>
    <w:p w:rsidR="001C2838" w:rsidRPr="00BC2952" w:rsidRDefault="001C2838" w:rsidP="008C3AF1">
      <w:pPr>
        <w:shd w:val="clear" w:color="auto" w:fill="FFFFFF"/>
        <w:tabs>
          <w:tab w:val="left" w:pos="1418"/>
          <w:tab w:val="left" w:pos="1701"/>
          <w:tab w:val="left" w:pos="2127"/>
          <w:tab w:val="right" w:pos="7371"/>
          <w:tab w:val="right" w:pos="7938"/>
        </w:tabs>
        <w:spacing w:after="0" w:line="468" w:lineRule="auto"/>
        <w:ind w:left="357" w:hanging="357"/>
        <w:jc w:val="both"/>
        <w:rPr>
          <w:szCs w:val="25"/>
          <w:lang w:val="id-ID"/>
        </w:rPr>
      </w:pPr>
      <w:r w:rsidRPr="00BC2952">
        <w:rPr>
          <w:szCs w:val="25"/>
        </w:rPr>
        <w:t>B</w:t>
      </w:r>
      <w:r w:rsidRPr="00BC2952">
        <w:rPr>
          <w:szCs w:val="25"/>
          <w:lang w:val="id-ID"/>
        </w:rPr>
        <w:t>AB</w:t>
      </w:r>
      <w:r w:rsidRPr="00BC2952">
        <w:rPr>
          <w:szCs w:val="25"/>
        </w:rPr>
        <w:t xml:space="preserve"> III</w:t>
      </w:r>
      <w:r w:rsidRPr="00BC2952">
        <w:rPr>
          <w:szCs w:val="25"/>
          <w:lang w:val="id-ID"/>
        </w:rPr>
        <w:tab/>
        <w:t xml:space="preserve">: </w:t>
      </w:r>
      <w:r w:rsidRPr="00BC2952">
        <w:rPr>
          <w:szCs w:val="25"/>
        </w:rPr>
        <w:t xml:space="preserve"> </w:t>
      </w:r>
      <w:r w:rsidRPr="00BC2952">
        <w:rPr>
          <w:szCs w:val="25"/>
          <w:lang w:val="id-ID"/>
        </w:rPr>
        <w:t>KARAKTERISTIK ANAK USIA DINI</w:t>
      </w:r>
      <w:r w:rsidR="00724AB3">
        <w:rPr>
          <w:szCs w:val="25"/>
        </w:rPr>
        <w:t xml:space="preserve"> </w:t>
      </w:r>
      <w:proofErr w:type="gramStart"/>
      <w:r w:rsidR="00724AB3">
        <w:rPr>
          <w:szCs w:val="25"/>
        </w:rPr>
        <w:t xml:space="preserve">( </w:t>
      </w:r>
      <w:r w:rsidR="00724AB3">
        <w:rPr>
          <w:szCs w:val="25"/>
          <w:lang w:val="id-ID"/>
        </w:rPr>
        <w:t>0</w:t>
      </w:r>
      <w:proofErr w:type="gramEnd"/>
      <w:r w:rsidR="00724AB3">
        <w:rPr>
          <w:szCs w:val="25"/>
        </w:rPr>
        <w:t xml:space="preserve">- </w:t>
      </w:r>
      <w:r w:rsidR="00724AB3">
        <w:rPr>
          <w:szCs w:val="25"/>
          <w:lang w:val="id-ID"/>
        </w:rPr>
        <w:t>6</w:t>
      </w:r>
      <w:r w:rsidRPr="00BC2952">
        <w:rPr>
          <w:szCs w:val="25"/>
        </w:rPr>
        <w:t xml:space="preserve"> </w:t>
      </w:r>
      <w:r w:rsidRPr="00BC2952">
        <w:rPr>
          <w:szCs w:val="25"/>
          <w:lang w:val="id-ID"/>
        </w:rPr>
        <w:t>TAHUN</w:t>
      </w:r>
      <w:r w:rsidRPr="00BC2952">
        <w:rPr>
          <w:szCs w:val="25"/>
        </w:rPr>
        <w:t xml:space="preserve"> ) </w:t>
      </w:r>
    </w:p>
    <w:p w:rsidR="001C2838" w:rsidRPr="00BC2952" w:rsidRDefault="001C2838" w:rsidP="00E80AB3">
      <w:pPr>
        <w:pStyle w:val="ListParagraph"/>
        <w:numPr>
          <w:ilvl w:val="0"/>
          <w:numId w:val="19"/>
        </w:numPr>
        <w:shd w:val="clear" w:color="auto" w:fill="FFFFFF"/>
        <w:tabs>
          <w:tab w:val="left" w:pos="2127"/>
          <w:tab w:val="right" w:leader="dot" w:pos="7371"/>
          <w:tab w:val="right" w:pos="7938"/>
        </w:tabs>
        <w:spacing w:after="0" w:line="468" w:lineRule="auto"/>
        <w:jc w:val="both"/>
        <w:rPr>
          <w:szCs w:val="25"/>
          <w:lang w:val="id-ID"/>
        </w:rPr>
      </w:pPr>
      <w:r w:rsidRPr="00BC2952">
        <w:rPr>
          <w:szCs w:val="25"/>
          <w:lang w:val="id-ID"/>
        </w:rPr>
        <w:t>Pengertian Anak Usia Dini</w:t>
      </w:r>
      <w:r w:rsidR="008031FE" w:rsidRPr="00BC2952">
        <w:rPr>
          <w:szCs w:val="25"/>
          <w:lang w:val="id-ID"/>
        </w:rPr>
        <w:tab/>
      </w:r>
      <w:r w:rsidR="008031FE" w:rsidRPr="00BC2952">
        <w:rPr>
          <w:szCs w:val="25"/>
          <w:lang w:val="id-ID"/>
        </w:rPr>
        <w:tab/>
      </w:r>
      <w:r w:rsidR="00E8367D">
        <w:rPr>
          <w:szCs w:val="25"/>
          <w:lang w:val="id-ID"/>
        </w:rPr>
        <w:t>76</w:t>
      </w:r>
    </w:p>
    <w:p w:rsidR="001C2838" w:rsidRPr="00BC2952" w:rsidRDefault="001C2838" w:rsidP="00E80AB3">
      <w:pPr>
        <w:pStyle w:val="ListParagraph"/>
        <w:numPr>
          <w:ilvl w:val="0"/>
          <w:numId w:val="19"/>
        </w:numPr>
        <w:shd w:val="clear" w:color="auto" w:fill="FFFFFF"/>
        <w:tabs>
          <w:tab w:val="left" w:pos="2127"/>
          <w:tab w:val="right" w:leader="dot" w:pos="7371"/>
          <w:tab w:val="right" w:pos="7938"/>
        </w:tabs>
        <w:spacing w:after="0" w:line="468" w:lineRule="auto"/>
        <w:jc w:val="both"/>
        <w:rPr>
          <w:szCs w:val="25"/>
          <w:lang w:val="id-ID"/>
        </w:rPr>
      </w:pPr>
      <w:r w:rsidRPr="00BC2952">
        <w:rPr>
          <w:szCs w:val="25"/>
          <w:lang w:val="id-ID"/>
        </w:rPr>
        <w:t>Perkembangan –perkembangan yang terjadi pada anak</w:t>
      </w:r>
      <w:r w:rsidR="00E8367D">
        <w:rPr>
          <w:szCs w:val="25"/>
          <w:lang w:val="id-ID"/>
        </w:rPr>
        <w:tab/>
      </w:r>
      <w:r w:rsidR="00E8367D">
        <w:rPr>
          <w:szCs w:val="25"/>
          <w:lang w:val="id-ID"/>
        </w:rPr>
        <w:tab/>
        <w:t>78</w:t>
      </w:r>
    </w:p>
    <w:p w:rsidR="001C2838" w:rsidRPr="00BC2952" w:rsidRDefault="001C2838" w:rsidP="00E80AB3">
      <w:pPr>
        <w:pStyle w:val="ListParagraph"/>
        <w:numPr>
          <w:ilvl w:val="0"/>
          <w:numId w:val="19"/>
        </w:numPr>
        <w:shd w:val="clear" w:color="auto" w:fill="FFFFFF"/>
        <w:tabs>
          <w:tab w:val="left" w:pos="2127"/>
          <w:tab w:val="right" w:leader="dot" w:pos="7371"/>
          <w:tab w:val="right" w:pos="7938"/>
        </w:tabs>
        <w:spacing w:after="0" w:line="468" w:lineRule="auto"/>
        <w:jc w:val="both"/>
        <w:rPr>
          <w:szCs w:val="25"/>
          <w:lang w:val="id-ID"/>
        </w:rPr>
      </w:pPr>
      <w:r w:rsidRPr="00BC2952">
        <w:rPr>
          <w:szCs w:val="25"/>
          <w:lang w:val="id-ID"/>
        </w:rPr>
        <w:t>Potensi yang dimiliki anak usia dini</w:t>
      </w:r>
      <w:r w:rsidR="00E8367D">
        <w:rPr>
          <w:szCs w:val="25"/>
          <w:lang w:val="id-ID"/>
        </w:rPr>
        <w:tab/>
      </w:r>
      <w:r w:rsidR="00E8367D">
        <w:rPr>
          <w:szCs w:val="25"/>
          <w:lang w:val="id-ID"/>
        </w:rPr>
        <w:tab/>
        <w:t>81</w:t>
      </w:r>
    </w:p>
    <w:p w:rsidR="001C2838" w:rsidRPr="00BC2952" w:rsidRDefault="001C2838" w:rsidP="00E80AB3">
      <w:pPr>
        <w:pStyle w:val="ListParagraph"/>
        <w:numPr>
          <w:ilvl w:val="0"/>
          <w:numId w:val="19"/>
        </w:numPr>
        <w:shd w:val="clear" w:color="auto" w:fill="FFFFFF"/>
        <w:tabs>
          <w:tab w:val="left" w:pos="2127"/>
          <w:tab w:val="right" w:leader="dot" w:pos="7371"/>
          <w:tab w:val="right" w:pos="7938"/>
        </w:tabs>
        <w:spacing w:after="0" w:line="468" w:lineRule="auto"/>
        <w:jc w:val="both"/>
        <w:rPr>
          <w:szCs w:val="25"/>
          <w:lang w:val="id-ID"/>
        </w:rPr>
      </w:pPr>
      <w:r w:rsidRPr="00BC2952">
        <w:rPr>
          <w:szCs w:val="25"/>
          <w:lang w:val="id-ID"/>
        </w:rPr>
        <w:t>Kecerdasan spiritual pada anak Usia Dini</w:t>
      </w:r>
      <w:r w:rsidR="00E8367D">
        <w:rPr>
          <w:szCs w:val="25"/>
          <w:lang w:val="id-ID"/>
        </w:rPr>
        <w:tab/>
      </w:r>
      <w:r w:rsidR="00E8367D">
        <w:rPr>
          <w:szCs w:val="25"/>
          <w:lang w:val="id-ID"/>
        </w:rPr>
        <w:tab/>
        <w:t>84</w:t>
      </w:r>
    </w:p>
    <w:p w:rsidR="001C2838" w:rsidRPr="00BC2952" w:rsidRDefault="001C2838" w:rsidP="008C3AF1">
      <w:pPr>
        <w:shd w:val="clear" w:color="auto" w:fill="FFFFFF"/>
        <w:tabs>
          <w:tab w:val="left" w:pos="1276"/>
          <w:tab w:val="left" w:pos="2127"/>
          <w:tab w:val="right" w:pos="7371"/>
          <w:tab w:val="right" w:pos="7938"/>
        </w:tabs>
        <w:spacing w:after="0" w:line="468" w:lineRule="auto"/>
        <w:ind w:left="1560" w:hanging="1560"/>
        <w:jc w:val="both"/>
        <w:rPr>
          <w:szCs w:val="25"/>
          <w:lang w:val="id-ID"/>
        </w:rPr>
      </w:pPr>
      <w:r w:rsidRPr="00BC2952">
        <w:rPr>
          <w:szCs w:val="25"/>
          <w:lang w:val="id-ID"/>
        </w:rPr>
        <w:t>BAB IV</w:t>
      </w:r>
      <w:r w:rsidRPr="00BC2952">
        <w:rPr>
          <w:szCs w:val="25"/>
          <w:lang w:val="id-ID"/>
        </w:rPr>
        <w:tab/>
        <w:t>:</w:t>
      </w:r>
      <w:r w:rsidR="00584865" w:rsidRPr="00BC2952">
        <w:rPr>
          <w:szCs w:val="25"/>
          <w:lang w:val="id-ID"/>
        </w:rPr>
        <w:tab/>
      </w:r>
      <w:r w:rsidR="007C490F">
        <w:rPr>
          <w:szCs w:val="25"/>
          <w:lang w:val="id-ID"/>
        </w:rPr>
        <w:t>OPTIMALISASI</w:t>
      </w:r>
      <w:r w:rsidR="00D31D6A" w:rsidRPr="00BC2952">
        <w:rPr>
          <w:szCs w:val="25"/>
          <w:lang w:val="id-ID"/>
        </w:rPr>
        <w:t xml:space="preserve"> KECERDASAN SPIRITUAL ANAK USIA </w:t>
      </w:r>
      <w:r w:rsidR="00D31249">
        <w:rPr>
          <w:szCs w:val="25"/>
          <w:lang w:val="id-ID"/>
        </w:rPr>
        <w:t>DINI (</w:t>
      </w:r>
      <w:r w:rsidR="00724AB3">
        <w:rPr>
          <w:szCs w:val="25"/>
          <w:lang w:val="id-ID"/>
        </w:rPr>
        <w:t>0 - 6</w:t>
      </w:r>
      <w:r w:rsidR="00D31D6A" w:rsidRPr="00BC2952">
        <w:rPr>
          <w:szCs w:val="25"/>
          <w:lang w:val="id-ID"/>
        </w:rPr>
        <w:t xml:space="preserve"> TAHUN</w:t>
      </w:r>
      <w:r w:rsidR="00D31249">
        <w:rPr>
          <w:szCs w:val="25"/>
          <w:lang w:val="id-ID"/>
        </w:rPr>
        <w:t>)</w:t>
      </w:r>
      <w:r w:rsidR="00D31D6A" w:rsidRPr="00BC2952">
        <w:rPr>
          <w:szCs w:val="25"/>
          <w:lang w:val="id-ID"/>
        </w:rPr>
        <w:t xml:space="preserve"> D</w:t>
      </w:r>
      <w:r w:rsidR="007C490F">
        <w:rPr>
          <w:szCs w:val="25"/>
          <w:lang w:val="id-ID"/>
        </w:rPr>
        <w:t xml:space="preserve">ALAM PERSPEKTIF PENDIDIKAN </w:t>
      </w:r>
      <w:r w:rsidR="00D31D6A" w:rsidRPr="00BC2952">
        <w:rPr>
          <w:szCs w:val="25"/>
          <w:lang w:val="id-ID"/>
        </w:rPr>
        <w:t xml:space="preserve"> ISLAM</w:t>
      </w:r>
    </w:p>
    <w:p w:rsidR="001C2838" w:rsidRPr="00BC2952" w:rsidRDefault="001C2838" w:rsidP="00E80AB3">
      <w:pPr>
        <w:pStyle w:val="ListParagraph"/>
        <w:numPr>
          <w:ilvl w:val="0"/>
          <w:numId w:val="20"/>
        </w:numPr>
        <w:shd w:val="clear" w:color="auto" w:fill="FFFFFF"/>
        <w:tabs>
          <w:tab w:val="left" w:pos="2127"/>
          <w:tab w:val="right" w:leader="dot" w:pos="7371"/>
          <w:tab w:val="right" w:pos="7938"/>
        </w:tabs>
        <w:spacing w:after="0" w:line="468" w:lineRule="auto"/>
        <w:ind w:right="567" w:firstLine="417"/>
        <w:jc w:val="both"/>
        <w:rPr>
          <w:szCs w:val="25"/>
          <w:lang w:val="id-ID"/>
        </w:rPr>
      </w:pPr>
      <w:r w:rsidRPr="00BC2952">
        <w:rPr>
          <w:szCs w:val="25"/>
          <w:lang w:val="id-ID"/>
        </w:rPr>
        <w:t>Pendidikan Anak dalam pandangan Islam</w:t>
      </w:r>
      <w:r w:rsidR="00E8367D">
        <w:rPr>
          <w:szCs w:val="25"/>
          <w:lang w:val="id-ID"/>
        </w:rPr>
        <w:tab/>
      </w:r>
      <w:r w:rsidR="00E8367D">
        <w:rPr>
          <w:szCs w:val="25"/>
          <w:lang w:val="id-ID"/>
        </w:rPr>
        <w:tab/>
      </w:r>
      <w:r w:rsidR="00D31249">
        <w:rPr>
          <w:szCs w:val="25"/>
          <w:lang w:val="id-ID"/>
        </w:rPr>
        <w:t>91</w:t>
      </w:r>
    </w:p>
    <w:p w:rsidR="001C2838" w:rsidRPr="00BC2952" w:rsidRDefault="00724AB3" w:rsidP="00E80AB3">
      <w:pPr>
        <w:pStyle w:val="ListParagraph"/>
        <w:numPr>
          <w:ilvl w:val="0"/>
          <w:numId w:val="20"/>
        </w:numPr>
        <w:shd w:val="clear" w:color="auto" w:fill="FFFFFF"/>
        <w:tabs>
          <w:tab w:val="left" w:pos="2127"/>
          <w:tab w:val="right" w:leader="dot" w:pos="7371"/>
          <w:tab w:val="right" w:pos="7938"/>
        </w:tabs>
        <w:spacing w:after="0" w:line="468" w:lineRule="auto"/>
        <w:ind w:left="2127" w:right="567" w:hanging="426"/>
        <w:jc w:val="both"/>
        <w:rPr>
          <w:szCs w:val="25"/>
          <w:lang w:val="id-ID"/>
        </w:rPr>
      </w:pPr>
      <w:r>
        <w:rPr>
          <w:szCs w:val="25"/>
          <w:lang w:val="id-ID"/>
        </w:rPr>
        <w:t>Optimalisasi</w:t>
      </w:r>
      <w:r w:rsidR="001C2838" w:rsidRPr="00BC2952">
        <w:rPr>
          <w:szCs w:val="25"/>
          <w:lang w:val="id-ID"/>
        </w:rPr>
        <w:t xml:space="preserve"> Kecerdasan spiritual anak usia dini d</w:t>
      </w:r>
      <w:r w:rsidR="007C490F">
        <w:rPr>
          <w:szCs w:val="25"/>
          <w:lang w:val="id-ID"/>
        </w:rPr>
        <w:t xml:space="preserve">alam perspektif pendidikan </w:t>
      </w:r>
      <w:r w:rsidR="001C2838" w:rsidRPr="00BC2952">
        <w:rPr>
          <w:szCs w:val="25"/>
          <w:lang w:val="id-ID"/>
        </w:rPr>
        <w:t xml:space="preserve"> Islam</w:t>
      </w:r>
      <w:r w:rsidR="00E8367D">
        <w:rPr>
          <w:szCs w:val="25"/>
          <w:lang w:val="id-ID"/>
        </w:rPr>
        <w:tab/>
      </w:r>
      <w:r w:rsidR="00E8367D">
        <w:rPr>
          <w:szCs w:val="25"/>
          <w:lang w:val="id-ID"/>
        </w:rPr>
        <w:tab/>
      </w:r>
      <w:r w:rsidR="00D31249">
        <w:rPr>
          <w:szCs w:val="25"/>
          <w:lang w:val="id-ID"/>
        </w:rPr>
        <w:t>101</w:t>
      </w:r>
    </w:p>
    <w:p w:rsidR="001C2838" w:rsidRPr="00BC2952" w:rsidRDefault="00D31D6A" w:rsidP="008C3AF1">
      <w:pPr>
        <w:shd w:val="clear" w:color="auto" w:fill="FFFFFF"/>
        <w:tabs>
          <w:tab w:val="left" w:pos="2127"/>
          <w:tab w:val="right" w:pos="7371"/>
          <w:tab w:val="right" w:pos="7938"/>
        </w:tabs>
        <w:spacing w:after="0" w:line="468" w:lineRule="auto"/>
        <w:ind w:left="1418" w:hanging="1418"/>
        <w:jc w:val="both"/>
        <w:rPr>
          <w:szCs w:val="25"/>
          <w:lang w:val="id-ID"/>
        </w:rPr>
      </w:pPr>
      <w:r w:rsidRPr="00BC2952">
        <w:rPr>
          <w:szCs w:val="25"/>
        </w:rPr>
        <w:t>B</w:t>
      </w:r>
      <w:r w:rsidRPr="00BC2952">
        <w:rPr>
          <w:szCs w:val="25"/>
          <w:lang w:val="id-ID"/>
        </w:rPr>
        <w:t>AB</w:t>
      </w:r>
      <w:r w:rsidR="001C2838" w:rsidRPr="00BC2952">
        <w:rPr>
          <w:szCs w:val="25"/>
        </w:rPr>
        <w:t xml:space="preserve"> V </w:t>
      </w:r>
      <w:r w:rsidRPr="00BC2952">
        <w:rPr>
          <w:szCs w:val="25"/>
          <w:lang w:val="id-ID"/>
        </w:rPr>
        <w:tab/>
        <w:t>:  PENUTUP</w:t>
      </w:r>
    </w:p>
    <w:p w:rsidR="001C2838" w:rsidRPr="00BC2952" w:rsidRDefault="001C2838" w:rsidP="00E80AB3">
      <w:pPr>
        <w:pStyle w:val="ListParagraph"/>
        <w:numPr>
          <w:ilvl w:val="0"/>
          <w:numId w:val="21"/>
        </w:numPr>
        <w:shd w:val="clear" w:color="auto" w:fill="FFFFFF"/>
        <w:tabs>
          <w:tab w:val="left" w:pos="2127"/>
          <w:tab w:val="right" w:leader="dot" w:pos="7371"/>
          <w:tab w:val="right" w:pos="7938"/>
        </w:tabs>
        <w:spacing w:after="0" w:line="468" w:lineRule="auto"/>
        <w:ind w:left="1418" w:firstLine="283"/>
        <w:jc w:val="both"/>
        <w:rPr>
          <w:szCs w:val="25"/>
          <w:lang w:val="id-ID"/>
        </w:rPr>
      </w:pPr>
      <w:r w:rsidRPr="00BC2952">
        <w:rPr>
          <w:szCs w:val="25"/>
        </w:rPr>
        <w:t>Kesimpulan</w:t>
      </w:r>
      <w:r w:rsidR="00584865" w:rsidRPr="00BC2952">
        <w:rPr>
          <w:szCs w:val="25"/>
          <w:lang w:val="id-ID"/>
        </w:rPr>
        <w:tab/>
      </w:r>
      <w:r w:rsidR="00584865" w:rsidRPr="00BC2952">
        <w:rPr>
          <w:szCs w:val="25"/>
          <w:lang w:val="id-ID"/>
        </w:rPr>
        <w:tab/>
      </w:r>
      <w:r w:rsidR="00D31249">
        <w:rPr>
          <w:szCs w:val="25"/>
          <w:lang w:val="id-ID"/>
        </w:rPr>
        <w:t>120</w:t>
      </w:r>
    </w:p>
    <w:p w:rsidR="001C2838" w:rsidRPr="00BC2952" w:rsidRDefault="001C2838" w:rsidP="00E80AB3">
      <w:pPr>
        <w:pStyle w:val="ListParagraph"/>
        <w:numPr>
          <w:ilvl w:val="0"/>
          <w:numId w:val="21"/>
        </w:numPr>
        <w:shd w:val="clear" w:color="auto" w:fill="FFFFFF"/>
        <w:tabs>
          <w:tab w:val="left" w:pos="2127"/>
          <w:tab w:val="right" w:leader="dot" w:pos="7371"/>
          <w:tab w:val="right" w:pos="7938"/>
        </w:tabs>
        <w:spacing w:after="0" w:line="468" w:lineRule="auto"/>
        <w:ind w:firstLine="774"/>
        <w:jc w:val="both"/>
        <w:rPr>
          <w:szCs w:val="25"/>
          <w:lang w:val="id-ID"/>
        </w:rPr>
      </w:pPr>
      <w:r w:rsidRPr="00BC2952">
        <w:rPr>
          <w:szCs w:val="25"/>
          <w:lang w:val="id-ID"/>
        </w:rPr>
        <w:t>Saran</w:t>
      </w:r>
      <w:r w:rsidR="00584865" w:rsidRPr="00BC2952">
        <w:rPr>
          <w:szCs w:val="25"/>
          <w:lang w:val="id-ID"/>
        </w:rPr>
        <w:t xml:space="preserve"> </w:t>
      </w:r>
      <w:r w:rsidR="00584865" w:rsidRPr="00BC2952">
        <w:rPr>
          <w:szCs w:val="25"/>
          <w:lang w:val="id-ID"/>
        </w:rPr>
        <w:tab/>
      </w:r>
      <w:r w:rsidR="00584865" w:rsidRPr="00BC2952">
        <w:rPr>
          <w:szCs w:val="25"/>
          <w:lang w:val="id-ID"/>
        </w:rPr>
        <w:tab/>
      </w:r>
      <w:r w:rsidR="00D31249">
        <w:rPr>
          <w:szCs w:val="25"/>
          <w:lang w:val="id-ID"/>
        </w:rPr>
        <w:t>122</w:t>
      </w:r>
    </w:p>
    <w:p w:rsidR="00D31D6A" w:rsidRPr="00BC2952" w:rsidRDefault="00D31D6A" w:rsidP="008C3AF1">
      <w:pPr>
        <w:pStyle w:val="ListParagraph"/>
        <w:shd w:val="clear" w:color="auto" w:fill="FFFFFF"/>
        <w:spacing w:after="0" w:line="468" w:lineRule="auto"/>
        <w:ind w:left="1701" w:hanging="1701"/>
        <w:jc w:val="both"/>
        <w:rPr>
          <w:szCs w:val="25"/>
          <w:lang w:val="id-ID"/>
        </w:rPr>
      </w:pPr>
      <w:r w:rsidRPr="00BC2952">
        <w:rPr>
          <w:szCs w:val="25"/>
          <w:lang w:val="id-ID"/>
        </w:rPr>
        <w:t>DAFTAR RUJUKAN</w:t>
      </w:r>
    </w:p>
    <w:p w:rsidR="00D31D6A" w:rsidRPr="00BC2952" w:rsidRDefault="00D31D6A" w:rsidP="008C3AF1">
      <w:pPr>
        <w:pStyle w:val="ListParagraph"/>
        <w:shd w:val="clear" w:color="auto" w:fill="FFFFFF"/>
        <w:spacing w:after="0" w:line="468" w:lineRule="auto"/>
        <w:ind w:left="1701" w:hanging="1701"/>
        <w:jc w:val="both"/>
        <w:rPr>
          <w:b/>
          <w:bCs/>
          <w:lang w:val="id-ID"/>
        </w:rPr>
      </w:pPr>
      <w:r w:rsidRPr="00BC2952">
        <w:rPr>
          <w:szCs w:val="25"/>
          <w:lang w:val="id-ID"/>
        </w:rPr>
        <w:t>LAMPIRAN- LAMPIRAN</w:t>
      </w:r>
    </w:p>
    <w:p w:rsidR="00D31D6A" w:rsidRPr="00BC2952" w:rsidRDefault="00D31D6A" w:rsidP="00082CE2">
      <w:pPr>
        <w:jc w:val="center"/>
        <w:rPr>
          <w:b/>
          <w:bCs/>
          <w:lang w:val="id-ID"/>
        </w:rPr>
      </w:pPr>
      <w:r w:rsidRPr="00BC2952">
        <w:rPr>
          <w:b/>
          <w:bCs/>
          <w:lang w:val="id-ID"/>
        </w:rPr>
        <w:lastRenderedPageBreak/>
        <w:t>ABSTRAK</w:t>
      </w:r>
    </w:p>
    <w:p w:rsidR="00D31D6A" w:rsidRPr="00BC2952" w:rsidRDefault="00D31D6A" w:rsidP="00AA29B4">
      <w:pPr>
        <w:rPr>
          <w:b/>
          <w:bCs/>
          <w:lang w:val="id-ID"/>
        </w:rPr>
      </w:pPr>
    </w:p>
    <w:p w:rsidR="00E8367D" w:rsidRDefault="00D31D6A" w:rsidP="00541B47">
      <w:pPr>
        <w:spacing w:after="0" w:line="240" w:lineRule="auto"/>
        <w:ind w:firstLine="1134"/>
        <w:jc w:val="both"/>
        <w:rPr>
          <w:bCs/>
          <w:lang w:val="id-ID"/>
        </w:rPr>
      </w:pPr>
      <w:r w:rsidRPr="00BC2952">
        <w:rPr>
          <w:bCs/>
          <w:lang w:val="id-ID"/>
        </w:rPr>
        <w:t>Skr</w:t>
      </w:r>
      <w:r w:rsidR="00071395">
        <w:rPr>
          <w:bCs/>
          <w:lang w:val="id-ID"/>
        </w:rPr>
        <w:t xml:space="preserve">ipsi dengan judul “ Optimalisasi </w:t>
      </w:r>
      <w:r w:rsidRPr="00BC2952">
        <w:rPr>
          <w:bCs/>
          <w:lang w:val="id-ID"/>
        </w:rPr>
        <w:t xml:space="preserve"> Kecerdasan Spiritual Anak Usia Dini D</w:t>
      </w:r>
      <w:r w:rsidR="00071395">
        <w:rPr>
          <w:bCs/>
          <w:lang w:val="id-ID"/>
        </w:rPr>
        <w:t>alam Perspektif Pendidikan</w:t>
      </w:r>
      <w:r w:rsidRPr="00BC2952">
        <w:rPr>
          <w:bCs/>
          <w:lang w:val="id-ID"/>
        </w:rPr>
        <w:t xml:space="preserve"> Islam” ini ditulis oleh Elok Sektiyo Rini, NIM.3216073155</w:t>
      </w:r>
      <w:r w:rsidR="00E8367D">
        <w:rPr>
          <w:bCs/>
          <w:lang w:val="id-ID"/>
        </w:rPr>
        <w:t>, pembimbing Fathul Mujib, M.Ag.</w:t>
      </w:r>
    </w:p>
    <w:p w:rsidR="00F05641" w:rsidRPr="00BC2952" w:rsidRDefault="00D31D6A" w:rsidP="00541B47">
      <w:pPr>
        <w:spacing w:after="0" w:line="240" w:lineRule="auto"/>
        <w:ind w:firstLine="1134"/>
        <w:jc w:val="both"/>
        <w:rPr>
          <w:bCs/>
          <w:lang w:val="id-ID"/>
        </w:rPr>
      </w:pPr>
      <w:r w:rsidRPr="00BC2952">
        <w:rPr>
          <w:bCs/>
          <w:lang w:val="id-ID"/>
        </w:rPr>
        <w:t xml:space="preserve">Penelitian ini dilatar belakangi oleh sebuah fenomena bahwa saat ini </w:t>
      </w:r>
      <w:r w:rsidR="00C6690B" w:rsidRPr="00BC2952">
        <w:rPr>
          <w:bCs/>
          <w:lang w:val="id-ID"/>
        </w:rPr>
        <w:t>bangunan keluarga banyak yang rapuh dan sikap anak kepada orangtuanya semakin memprihatinkan dikarenakan kebanyakan orangtua atau pendidik hanya mengembangkan aspek intelegensinya (IQ), dan mengesampingkan aspek Spiritualnya (SQ). Intinya tentu saja bahwa setiap orang tua harus menyadari bahwa mereka harus menentukan peran langsung mereka dalam mendidik anak. Anak yang memiliki kecerdasan spiritual tidak dapat dibeli dengan uang tidak pula didapatkan dengan instan tetapi perlu proses dan dikembangkan sejak usia dini. Sungguh suatu kelalaian sekaligus kerugian yang nyata jika orang tua tidak pernah berusaha menga</w:t>
      </w:r>
      <w:r w:rsidR="00F827CE" w:rsidRPr="00BC2952">
        <w:rPr>
          <w:bCs/>
          <w:lang w:val="id-ID"/>
        </w:rPr>
        <w:t>ntarkan anak- anaknya mengenal A</w:t>
      </w:r>
      <w:r w:rsidR="00C6690B" w:rsidRPr="00BC2952">
        <w:rPr>
          <w:bCs/>
          <w:lang w:val="id-ID"/>
        </w:rPr>
        <w:t>llah dan Rasul-Nya,</w:t>
      </w:r>
      <w:r w:rsidR="00F05641" w:rsidRPr="00BC2952">
        <w:rPr>
          <w:bCs/>
          <w:lang w:val="id-ID"/>
        </w:rPr>
        <w:t xml:space="preserve"> membantu mengarahkan tujuan hidupnya, dan mengajarinya berbakti kepada orangtua dan bisa menentukan sikap terhadap sesama serta lingkungannya. Karena Anak merupakan amanah yang kelak akan dimintai pertanggungjawaban di akhirat.</w:t>
      </w:r>
    </w:p>
    <w:p w:rsidR="00F05641" w:rsidRPr="00BC2952" w:rsidRDefault="00F05641" w:rsidP="00541B47">
      <w:pPr>
        <w:spacing w:after="0" w:line="240" w:lineRule="auto"/>
        <w:ind w:firstLine="1134"/>
        <w:jc w:val="both"/>
        <w:rPr>
          <w:bCs/>
          <w:lang w:val="id-ID"/>
        </w:rPr>
      </w:pPr>
      <w:r w:rsidRPr="00BC2952">
        <w:rPr>
          <w:bCs/>
          <w:lang w:val="id-ID"/>
        </w:rPr>
        <w:t>Rumusan Masalah dalam skripsi ini adalah (1) Bagaimana teori tentang kecerdasan spiritual?, (2) Bagaimana</w:t>
      </w:r>
      <w:r w:rsidR="00724AB3">
        <w:rPr>
          <w:bCs/>
          <w:lang w:val="id-ID"/>
        </w:rPr>
        <w:t xml:space="preserve"> karakteristik anak usia dini (0- 6</w:t>
      </w:r>
      <w:r w:rsidRPr="00BC2952">
        <w:rPr>
          <w:bCs/>
          <w:lang w:val="id-ID"/>
        </w:rPr>
        <w:t>tahun</w:t>
      </w:r>
      <w:r w:rsidR="007C490F">
        <w:rPr>
          <w:bCs/>
          <w:lang w:val="id-ID"/>
        </w:rPr>
        <w:t>)?, (3) Bagaiman cara mengoptimal</w:t>
      </w:r>
      <w:r w:rsidR="00724AB3">
        <w:rPr>
          <w:bCs/>
          <w:lang w:val="id-ID"/>
        </w:rPr>
        <w:t>isasi</w:t>
      </w:r>
      <w:r w:rsidRPr="00BC2952">
        <w:rPr>
          <w:bCs/>
          <w:lang w:val="id-ID"/>
        </w:rPr>
        <w:t>kan kecerdasan spiritual anak usia dini d</w:t>
      </w:r>
      <w:r w:rsidR="007C490F">
        <w:rPr>
          <w:bCs/>
          <w:lang w:val="id-ID"/>
        </w:rPr>
        <w:t xml:space="preserve">alam perspektif pendidikan </w:t>
      </w:r>
      <w:r w:rsidRPr="00BC2952">
        <w:rPr>
          <w:bCs/>
          <w:lang w:val="id-ID"/>
        </w:rPr>
        <w:t xml:space="preserve"> Islam?</w:t>
      </w:r>
    </w:p>
    <w:p w:rsidR="00F05641" w:rsidRPr="00BC2952" w:rsidRDefault="00F05641" w:rsidP="00541B47">
      <w:pPr>
        <w:spacing w:after="0" w:line="240" w:lineRule="auto"/>
        <w:ind w:firstLine="1134"/>
        <w:jc w:val="both"/>
        <w:rPr>
          <w:bCs/>
          <w:lang w:val="id-ID"/>
        </w:rPr>
      </w:pPr>
      <w:r w:rsidRPr="00BC2952">
        <w:rPr>
          <w:bCs/>
          <w:lang w:val="id-ID"/>
        </w:rPr>
        <w:t>Skripsi ini bertujuan untuk (1) Untuk mengetahui teori tentang kecerdasan spiritual, (2) Untuk mengetahui</w:t>
      </w:r>
      <w:r w:rsidR="00724AB3">
        <w:rPr>
          <w:bCs/>
          <w:lang w:val="id-ID"/>
        </w:rPr>
        <w:t xml:space="preserve"> karakteristik anak usia dini (0- 6</w:t>
      </w:r>
      <w:r w:rsidRPr="00BC2952">
        <w:rPr>
          <w:bCs/>
          <w:lang w:val="id-ID"/>
        </w:rPr>
        <w:t xml:space="preserve">tahun), (3) dan untuk </w:t>
      </w:r>
      <w:r w:rsidR="00F827CE" w:rsidRPr="00BC2952">
        <w:rPr>
          <w:bCs/>
          <w:lang w:val="id-ID"/>
        </w:rPr>
        <w:t>mengetahu</w:t>
      </w:r>
      <w:r w:rsidRPr="00BC2952">
        <w:rPr>
          <w:bCs/>
          <w:lang w:val="id-ID"/>
        </w:rPr>
        <w:t>i ba</w:t>
      </w:r>
      <w:r w:rsidR="007C490F">
        <w:rPr>
          <w:bCs/>
          <w:lang w:val="id-ID"/>
        </w:rPr>
        <w:t>gaimana cara mengoptimal</w:t>
      </w:r>
      <w:r w:rsidR="00724AB3">
        <w:rPr>
          <w:bCs/>
          <w:lang w:val="id-ID"/>
        </w:rPr>
        <w:t>isasi</w:t>
      </w:r>
      <w:r w:rsidR="007C490F">
        <w:rPr>
          <w:bCs/>
          <w:lang w:val="id-ID"/>
        </w:rPr>
        <w:t>kan</w:t>
      </w:r>
      <w:r w:rsidRPr="00BC2952">
        <w:rPr>
          <w:bCs/>
          <w:lang w:val="id-ID"/>
        </w:rPr>
        <w:t xml:space="preserve"> kecerdasan spiritual anak usia dini d</w:t>
      </w:r>
      <w:r w:rsidR="007C490F">
        <w:rPr>
          <w:bCs/>
          <w:lang w:val="id-ID"/>
        </w:rPr>
        <w:t>alam perspektif pendidikan  I</w:t>
      </w:r>
      <w:r w:rsidRPr="00BC2952">
        <w:rPr>
          <w:bCs/>
          <w:lang w:val="id-ID"/>
        </w:rPr>
        <w:t>slam</w:t>
      </w:r>
    </w:p>
    <w:p w:rsidR="00C12829" w:rsidRPr="00BC2952" w:rsidRDefault="00F05641" w:rsidP="00541B47">
      <w:pPr>
        <w:spacing w:after="0" w:line="240" w:lineRule="auto"/>
        <w:ind w:firstLine="1134"/>
        <w:jc w:val="both"/>
        <w:rPr>
          <w:bCs/>
          <w:lang w:val="id-ID"/>
        </w:rPr>
      </w:pPr>
      <w:r w:rsidRPr="00BC2952">
        <w:rPr>
          <w:bCs/>
          <w:lang w:val="id-ID"/>
        </w:rPr>
        <w:t>Dalam penelitian ini menggunakan pola penelitian kepustakaan dilihat dari tempat melakukan penelitian</w:t>
      </w:r>
      <w:r w:rsidR="00C12829" w:rsidRPr="00BC2952">
        <w:rPr>
          <w:bCs/>
          <w:lang w:val="id-ID"/>
        </w:rPr>
        <w:t>, ditinjau dari cara pembahasan masalah termasuk dalam pola deskriptif yaitu mengungkapkan masalah sesuai dengan fakta yang ada. Ditinjau dari segi tujuan termasuk penelitian eksploratif yaitu menggali secara luas tentang sebab –sebab yang mempengaruhi sesuatu. Metode yang digunakan untk mengumpulkan data yang berupa dokumen seperti buku, artikel, karya ilmiah yang lain adalah metode resume card. Sedangkan teknik analisis yang digunakan adalah deskriptif analitik yaitu suatu usaha mengumpulkan dan menyusun suatu data, kemudian di usahakan adanya analisis dan interpretasi atau penafsiran data tersebut.</w:t>
      </w:r>
    </w:p>
    <w:p w:rsidR="000E57A0" w:rsidRPr="00BC2952" w:rsidRDefault="00DB151D" w:rsidP="00541B47">
      <w:pPr>
        <w:spacing w:after="0" w:line="240" w:lineRule="auto"/>
        <w:ind w:firstLine="1134"/>
        <w:jc w:val="both"/>
        <w:rPr>
          <w:lang w:val="id-ID"/>
        </w:rPr>
      </w:pPr>
      <w:r w:rsidRPr="00BC2952">
        <w:rPr>
          <w:bCs/>
          <w:lang w:val="id-ID"/>
        </w:rPr>
        <w:t xml:space="preserve">Setelah peneliti mengadakan penelitian dengan menggunakan metode di atas, akhirnya dapat disimpulkan bahwa </w:t>
      </w:r>
      <w:r w:rsidRPr="00BC2952">
        <w:rPr>
          <w:lang w:val="id-ID"/>
        </w:rPr>
        <w:t xml:space="preserve">Kecerdasan spiritual (SQ) adalah kemampuan jiwa untuk melakukan segala sesuatu berdasarkan sisi positif dan mampu memberikan makna spiritual dalam setiap perbuatan. Kecerdasan spiritual (SQ) akan membuat orang lebih mengenali diri dan lingkungannya dari dan berfikir dari sudut pandang yang positif sehingga orang yang memiliki kecerdasan spiritual (SQ) mampu untuk bertindak bijaksana dan mampu memaknai </w:t>
      </w:r>
      <w:r w:rsidRPr="00BC2952">
        <w:rPr>
          <w:lang w:val="id-ID"/>
        </w:rPr>
        <w:lastRenderedPageBreak/>
        <w:t>kehidupan. Orang yang memiliki kecerdasan spiritual (SQ) mampu membentuk dirinya menjadi pribadi yang utuh, mandiri, mampu melihat kegagalan, cobaan dan penderitaan dari sisi positif sehingga mampu melihat makna dari setiap kejadian yang menimpanya</w:t>
      </w:r>
      <w:r w:rsidR="00082CE2" w:rsidRPr="00BC2952">
        <w:rPr>
          <w:lang w:val="id-ID"/>
        </w:rPr>
        <w:t xml:space="preserve">. </w:t>
      </w:r>
      <w:r w:rsidRPr="00BC2952">
        <w:t xml:space="preserve">Orang yang memiliki kecerdasan spiritual (SQ) </w:t>
      </w:r>
      <w:proofErr w:type="gramStart"/>
      <w:r w:rsidRPr="00BC2952">
        <w:t>akan</w:t>
      </w:r>
      <w:proofErr w:type="gramEnd"/>
      <w:r w:rsidRPr="00BC2952">
        <w:t xml:space="preserve"> menjadi orang yang bijaksana dalam menyikapi persoalan hidup. Makna hidup yang diperoleh </w:t>
      </w:r>
      <w:proofErr w:type="gramStart"/>
      <w:r w:rsidRPr="00BC2952">
        <w:t>akan</w:t>
      </w:r>
      <w:proofErr w:type="gramEnd"/>
      <w:r w:rsidRPr="00BC2952">
        <w:t xml:space="preserve"> menjadikannya orang yang memiliki kebebasan rohani yakni suatu kebebasan manusia dari godaan nafsu, keserakahan dan lingkungan yang penuh persaingan dan konflik</w:t>
      </w:r>
      <w:r w:rsidR="000E57A0" w:rsidRPr="00BC2952">
        <w:rPr>
          <w:lang w:val="id-ID"/>
        </w:rPr>
        <w:t xml:space="preserve">. </w:t>
      </w:r>
    </w:p>
    <w:p w:rsidR="00767EDC" w:rsidRDefault="00F827CE" w:rsidP="00541B47">
      <w:pPr>
        <w:spacing w:after="0" w:line="240" w:lineRule="auto"/>
        <w:ind w:firstLine="1134"/>
        <w:jc w:val="both"/>
        <w:rPr>
          <w:rFonts w:asciiTheme="majorBidi" w:hAnsiTheme="majorBidi" w:cstheme="majorBidi"/>
          <w:szCs w:val="24"/>
          <w:lang w:val="id-ID"/>
        </w:rPr>
      </w:pPr>
      <w:r w:rsidRPr="00BC2952">
        <w:rPr>
          <w:rFonts w:asciiTheme="majorBidi" w:hAnsiTheme="majorBidi" w:cstheme="majorBidi"/>
          <w:szCs w:val="24"/>
          <w:lang w:val="id-ID"/>
        </w:rPr>
        <w:t>Masa</w:t>
      </w:r>
      <w:r w:rsidR="000E57A0" w:rsidRPr="00BC2952">
        <w:rPr>
          <w:rFonts w:asciiTheme="majorBidi" w:hAnsiTheme="majorBidi" w:cstheme="majorBidi"/>
          <w:szCs w:val="24"/>
          <w:lang w:val="id-ID"/>
        </w:rPr>
        <w:t xml:space="preserve"> </w:t>
      </w:r>
      <w:r w:rsidR="00082CE2" w:rsidRPr="00BC2952">
        <w:rPr>
          <w:rFonts w:asciiTheme="majorBidi" w:hAnsiTheme="majorBidi" w:cstheme="majorBidi"/>
          <w:szCs w:val="24"/>
        </w:rPr>
        <w:t>anak usia dini adalah kelompok anak yang berada dalam proses pertumbuhan dan perkembangan yang bersifat unik, dalam arti sedang  mengalami proses pertumbuhan dan perkembangan baik secara fisik, dalam hal ini kemampuan berupa koordinasi motorik halus dan kasar, maupun dalam kemampuan intelegensinya berupa daya pikir, daya cipta, kecerdasan emosi dalam hal ini sudah mampu mengontrol keinginan- keinginannya dan juga kecerdasan spiritualnya, sosial emosional berupa sikap dan perilaku keagamaannya.</w:t>
      </w:r>
      <w:r w:rsidR="0030581E" w:rsidRPr="00BC2952">
        <w:rPr>
          <w:rFonts w:asciiTheme="majorBidi" w:hAnsiTheme="majorBidi" w:cstheme="majorBidi"/>
          <w:szCs w:val="24"/>
          <w:lang w:val="id-ID"/>
        </w:rPr>
        <w:t xml:space="preserve"> </w:t>
      </w:r>
      <w:r w:rsidRPr="00BC2952">
        <w:rPr>
          <w:rFonts w:asciiTheme="majorBidi" w:hAnsiTheme="majorBidi" w:cstheme="majorBidi"/>
          <w:szCs w:val="24"/>
          <w:lang w:val="id-ID"/>
        </w:rPr>
        <w:t>Pada masa ini anak mengalami pertumbuhan dan perkembangan yang pesat oleh karena itu sering disebut sebagai</w:t>
      </w:r>
      <w:r w:rsidR="0030581E" w:rsidRPr="00BC2952">
        <w:rPr>
          <w:rFonts w:asciiTheme="majorBidi" w:hAnsiTheme="majorBidi" w:cstheme="majorBidi"/>
          <w:szCs w:val="24"/>
          <w:lang w:val="id-ID"/>
        </w:rPr>
        <w:t xml:space="preserve"> Golden Age. Peran orang tua atau pendidik sangat penting dalam menstimulasi potensi yang dimiliki anak, terutama agar anak memiliki kecerdsasan spiritual yang tinggi.</w:t>
      </w:r>
      <w:r w:rsidR="00767EDC" w:rsidRPr="00767EDC">
        <w:rPr>
          <w:rFonts w:asciiTheme="majorBidi" w:hAnsiTheme="majorBidi" w:cstheme="majorBidi"/>
          <w:szCs w:val="24"/>
        </w:rPr>
        <w:t xml:space="preserve"> </w:t>
      </w:r>
      <w:r w:rsidR="00767EDC">
        <w:rPr>
          <w:rFonts w:asciiTheme="majorBidi" w:hAnsiTheme="majorBidi" w:cstheme="majorBidi"/>
          <w:szCs w:val="24"/>
          <w:lang w:val="id-ID"/>
        </w:rPr>
        <w:t>T</w:t>
      </w:r>
      <w:r w:rsidR="00767EDC" w:rsidRPr="00BC2952">
        <w:rPr>
          <w:rFonts w:asciiTheme="majorBidi" w:hAnsiTheme="majorBidi" w:cstheme="majorBidi"/>
          <w:szCs w:val="24"/>
        </w:rPr>
        <w:t xml:space="preserve">ahun –tahun pra sekolah merupakan tahap penting dalam perkembangan anak. Karena pada masa itulah anak </w:t>
      </w:r>
      <w:proofErr w:type="gramStart"/>
      <w:r w:rsidR="00767EDC" w:rsidRPr="00BC2952">
        <w:rPr>
          <w:rFonts w:asciiTheme="majorBidi" w:hAnsiTheme="majorBidi" w:cstheme="majorBidi"/>
          <w:szCs w:val="24"/>
        </w:rPr>
        <w:t>akan</w:t>
      </w:r>
      <w:proofErr w:type="gramEnd"/>
      <w:r w:rsidR="00767EDC" w:rsidRPr="00BC2952">
        <w:rPr>
          <w:rFonts w:asciiTheme="majorBidi" w:hAnsiTheme="majorBidi" w:cstheme="majorBidi"/>
          <w:szCs w:val="24"/>
        </w:rPr>
        <w:t xml:space="preserve"> melalui tahapan </w:t>
      </w:r>
      <w:r w:rsidR="00767EDC" w:rsidRPr="00EF4D81">
        <w:rPr>
          <w:rFonts w:asciiTheme="majorBidi" w:hAnsiTheme="majorBidi" w:cstheme="majorBidi"/>
          <w:i/>
          <w:szCs w:val="24"/>
        </w:rPr>
        <w:t>pregang age</w:t>
      </w:r>
      <w:r w:rsidR="00767EDC" w:rsidRPr="00BC2952">
        <w:rPr>
          <w:rFonts w:asciiTheme="majorBidi" w:hAnsiTheme="majorBidi" w:cstheme="majorBidi"/>
          <w:szCs w:val="24"/>
        </w:rPr>
        <w:t xml:space="preserve"> (usia pembentukan), dimana struktur dasar tingkah laku social anak akan dibentuk. Anak juga </w:t>
      </w:r>
      <w:proofErr w:type="gramStart"/>
      <w:r w:rsidR="00767EDC" w:rsidRPr="00BC2952">
        <w:rPr>
          <w:rFonts w:asciiTheme="majorBidi" w:hAnsiTheme="majorBidi" w:cstheme="majorBidi"/>
          <w:szCs w:val="24"/>
        </w:rPr>
        <w:t>akan</w:t>
      </w:r>
      <w:proofErr w:type="gramEnd"/>
      <w:r w:rsidR="00767EDC" w:rsidRPr="00BC2952">
        <w:rPr>
          <w:rFonts w:asciiTheme="majorBidi" w:hAnsiTheme="majorBidi" w:cstheme="majorBidi"/>
          <w:szCs w:val="24"/>
        </w:rPr>
        <w:t xml:space="preserve"> melalui tahapan </w:t>
      </w:r>
      <w:r w:rsidR="00767EDC" w:rsidRPr="000C2240">
        <w:rPr>
          <w:rFonts w:asciiTheme="majorBidi" w:hAnsiTheme="majorBidi" w:cstheme="majorBidi"/>
          <w:i/>
          <w:szCs w:val="24"/>
        </w:rPr>
        <w:t>exploratory age (</w:t>
      </w:r>
      <w:r w:rsidR="00767EDC" w:rsidRPr="00BC2952">
        <w:rPr>
          <w:rFonts w:asciiTheme="majorBidi" w:hAnsiTheme="majorBidi" w:cstheme="majorBidi"/>
          <w:szCs w:val="24"/>
        </w:rPr>
        <w:t>usia ingin tahu), yang memendam rasa ingin tahu begitu besar. Anak pada usia ini juga melalui masa imitasi (</w:t>
      </w:r>
      <w:r w:rsidR="00767EDC" w:rsidRPr="00EF4D81">
        <w:rPr>
          <w:rFonts w:asciiTheme="majorBidi" w:hAnsiTheme="majorBidi" w:cstheme="majorBidi"/>
          <w:i/>
          <w:szCs w:val="24"/>
        </w:rPr>
        <w:t>imitative age</w:t>
      </w:r>
      <w:r w:rsidR="00767EDC" w:rsidRPr="00BC2952">
        <w:rPr>
          <w:rFonts w:asciiTheme="majorBidi" w:hAnsiTheme="majorBidi" w:cstheme="majorBidi"/>
          <w:szCs w:val="24"/>
        </w:rPr>
        <w:t xml:space="preserve">), yang sangat senang meniru segala hal, dan pada tahapan ini anak juga mulai mengembangkan daya kreativitasnya, atau lazim disebut tahapan </w:t>
      </w:r>
      <w:r w:rsidR="00767EDC" w:rsidRPr="00EF4D81">
        <w:rPr>
          <w:rFonts w:asciiTheme="majorBidi" w:hAnsiTheme="majorBidi" w:cstheme="majorBidi"/>
          <w:i/>
          <w:szCs w:val="24"/>
        </w:rPr>
        <w:t xml:space="preserve">creative </w:t>
      </w:r>
      <w:proofErr w:type="gramStart"/>
      <w:r w:rsidR="00767EDC" w:rsidRPr="00EF4D81">
        <w:rPr>
          <w:rFonts w:asciiTheme="majorBidi" w:hAnsiTheme="majorBidi" w:cstheme="majorBidi"/>
          <w:i/>
          <w:szCs w:val="24"/>
        </w:rPr>
        <w:t>age</w:t>
      </w:r>
      <w:r w:rsidR="00767EDC" w:rsidRPr="00BC2952">
        <w:rPr>
          <w:rFonts w:asciiTheme="majorBidi" w:hAnsiTheme="majorBidi" w:cstheme="majorBidi"/>
          <w:szCs w:val="24"/>
        </w:rPr>
        <w:t>(</w:t>
      </w:r>
      <w:proofErr w:type="gramEnd"/>
      <w:r w:rsidR="00767EDC" w:rsidRPr="00BC2952">
        <w:rPr>
          <w:rFonts w:asciiTheme="majorBidi" w:hAnsiTheme="majorBidi" w:cstheme="majorBidi"/>
          <w:szCs w:val="24"/>
        </w:rPr>
        <w:t>usia kreatif)</w:t>
      </w:r>
      <w:r w:rsidR="00767EDC">
        <w:rPr>
          <w:rFonts w:asciiTheme="majorBidi" w:hAnsiTheme="majorBidi" w:cstheme="majorBidi"/>
          <w:szCs w:val="24"/>
          <w:lang w:val="id-ID"/>
        </w:rPr>
        <w:t>.</w:t>
      </w:r>
    </w:p>
    <w:p w:rsidR="00767EDC" w:rsidRPr="00767EDC" w:rsidRDefault="00082CE2" w:rsidP="00541B47">
      <w:pPr>
        <w:spacing w:after="0" w:line="240" w:lineRule="auto"/>
        <w:ind w:firstLine="1134"/>
        <w:jc w:val="both"/>
        <w:rPr>
          <w:lang w:val="id-ID"/>
        </w:rPr>
      </w:pPr>
      <w:r w:rsidRPr="00BC2952">
        <w:rPr>
          <w:lang w:val="id-ID"/>
        </w:rPr>
        <w:t xml:space="preserve">Pendidikan </w:t>
      </w:r>
      <w:r w:rsidR="00724AB3">
        <w:rPr>
          <w:lang w:val="id-ID"/>
        </w:rPr>
        <w:t>spiritual yang bisa dioptimalisasikan</w:t>
      </w:r>
      <w:r w:rsidRPr="00BC2952">
        <w:rPr>
          <w:lang w:val="id-ID"/>
        </w:rPr>
        <w:t xml:space="preserve"> pada diri anak balit</w:t>
      </w:r>
      <w:r w:rsidR="00724AB3">
        <w:rPr>
          <w:lang w:val="id-ID"/>
        </w:rPr>
        <w:t>a adalah pendidikan pengoptimalisasian</w:t>
      </w:r>
      <w:r w:rsidRPr="00BC2952">
        <w:rPr>
          <w:lang w:val="id-ID"/>
        </w:rPr>
        <w:t xml:space="preserve"> kecerdasan spiritual dalam berbagai hubungan. Pendidikan ini mendidik anak dalam berhubungan dengan Tuhan, pengembangan diri, berhubungan dengan orang lain, dan berhubungan dengan alam.</w:t>
      </w:r>
      <w:r w:rsidR="0030581E" w:rsidRPr="00BC2952">
        <w:rPr>
          <w:lang w:val="id-ID"/>
        </w:rPr>
        <w:t xml:space="preserve"> Dengan metode yang sesuai dengan tahap perkembangan anak.</w:t>
      </w:r>
      <w:r w:rsidR="00724AB3">
        <w:rPr>
          <w:lang w:val="id-ID"/>
        </w:rPr>
        <w:t>Upaya pengoptimalisasian</w:t>
      </w:r>
      <w:r w:rsidR="00767EDC" w:rsidRPr="00767EDC">
        <w:rPr>
          <w:lang w:val="id-ID"/>
        </w:rPr>
        <w:t xml:space="preserve"> kecerdasan spiritual pada anak adalah dengan mengajarinya agar selalu meningkatkan keimanan dan ketaqwaan kepada Allah SWT, diantaranya  :Jadilah teladan yang baik bagi anak dalam menunjukkan kecerdasan spiritual.Jadilah kita “gembala spiritual” yang baik.Bantulah anak merumuskan misi hidupnya.Bacalah kitab suci bersama- sama dan jelaskan maknanya dalam kehidupan kita.Ceritakan kisah- kisah agung dari tokoh spiritual agar mereka bisa meneladaninya.Ajaklah anak bermain dengan permainan yang bisa mengembangkan kecerdasan spiritualnya.Diskusikan berbagai persoalan dengan perspektif ruhaniah.Bacakan puisi- puisi atau lagu- lagu yang spiritual inspirasional.Bawa anak untuk menikmati keindahan alam agar mereka mengetahui keagungan Allah SWT sebagai pencipta.Bawa anak- anak ke tempat orang menderita agar mereka bisa lebih bersyukur dengan keadaannya dan mengambil pelajaran darinya</w:t>
      </w:r>
    </w:p>
    <w:p w:rsidR="00BC2952" w:rsidRPr="00BC2952" w:rsidRDefault="00BC2952" w:rsidP="0030581E">
      <w:pPr>
        <w:pStyle w:val="ListParagraph"/>
        <w:tabs>
          <w:tab w:val="left" w:pos="0"/>
          <w:tab w:val="left" w:pos="284"/>
          <w:tab w:val="left" w:pos="3261"/>
        </w:tabs>
        <w:spacing w:before="120" w:line="240" w:lineRule="auto"/>
        <w:ind w:left="0" w:firstLine="1080"/>
        <w:jc w:val="both"/>
        <w:rPr>
          <w:lang w:val="id-ID"/>
        </w:rPr>
        <w:sectPr w:rsidR="00BC2952" w:rsidRPr="00BC2952" w:rsidSect="00CC0652">
          <w:headerReference w:type="default" r:id="rId9"/>
          <w:footerReference w:type="default" r:id="rId10"/>
          <w:footerReference w:type="first" r:id="rId11"/>
          <w:pgSz w:w="11907" w:h="16840" w:code="9"/>
          <w:pgMar w:top="2268" w:right="1701" w:bottom="1701" w:left="2268" w:header="720" w:footer="720" w:gutter="0"/>
          <w:pgNumType w:fmt="lowerRoman" w:start="1"/>
          <w:cols w:space="720"/>
          <w:titlePg/>
          <w:docGrid w:linePitch="360"/>
        </w:sectPr>
      </w:pPr>
    </w:p>
    <w:p w:rsidR="00137485" w:rsidRPr="00BC2952" w:rsidRDefault="00137485" w:rsidP="00137485">
      <w:pPr>
        <w:jc w:val="center"/>
        <w:rPr>
          <w:b/>
          <w:bCs/>
        </w:rPr>
      </w:pPr>
      <w:r w:rsidRPr="00BC2952">
        <w:rPr>
          <w:b/>
          <w:bCs/>
        </w:rPr>
        <w:lastRenderedPageBreak/>
        <w:t>BAB I</w:t>
      </w:r>
    </w:p>
    <w:p w:rsidR="00137485" w:rsidRPr="00BC2952" w:rsidRDefault="00137485" w:rsidP="00137485">
      <w:pPr>
        <w:jc w:val="center"/>
        <w:rPr>
          <w:b/>
          <w:bCs/>
        </w:rPr>
      </w:pPr>
      <w:r w:rsidRPr="00BC2952">
        <w:rPr>
          <w:b/>
          <w:bCs/>
        </w:rPr>
        <w:t>PENDAHULUAN</w:t>
      </w:r>
    </w:p>
    <w:p w:rsidR="00137485" w:rsidRPr="00BC2952" w:rsidRDefault="00137485" w:rsidP="00137485">
      <w:pPr>
        <w:jc w:val="center"/>
        <w:rPr>
          <w:b/>
          <w:bCs/>
        </w:rPr>
      </w:pPr>
    </w:p>
    <w:p w:rsidR="00137485" w:rsidRPr="00BC2952" w:rsidRDefault="00137485" w:rsidP="00137485">
      <w:pPr>
        <w:pStyle w:val="ListParagraph"/>
        <w:numPr>
          <w:ilvl w:val="0"/>
          <w:numId w:val="1"/>
        </w:numPr>
        <w:spacing w:before="120" w:line="480" w:lineRule="auto"/>
        <w:ind w:left="360"/>
        <w:rPr>
          <w:b/>
          <w:bCs/>
        </w:rPr>
      </w:pPr>
      <w:r w:rsidRPr="00BC2952">
        <w:rPr>
          <w:b/>
          <w:bCs/>
        </w:rPr>
        <w:t>Latar Belakang Masalah</w:t>
      </w:r>
    </w:p>
    <w:p w:rsidR="00137485" w:rsidRPr="00BC2952" w:rsidRDefault="00137485" w:rsidP="001234EE">
      <w:pPr>
        <w:pStyle w:val="ListParagraph"/>
        <w:spacing w:before="120" w:line="480" w:lineRule="auto"/>
        <w:ind w:left="426" w:firstLine="425"/>
        <w:jc w:val="lowKashida"/>
      </w:pPr>
      <w:r w:rsidRPr="00BC2952">
        <w:t>Al-Quran memerintahkan kepada para orangtua agar mendidik anaknya dengan pendidikan yang didasari oleh keimanan dan menanamkan nilai taqwa ke dalam hati anak-anaknya.Para orangtua diperintahkan untuk menanamkan keyakinan ke dalam hati anaknya bahwa keimanan dan taqwa kepada Allah adalah dasar utama dalam menjalani kehidupan.Dengan demikian kelak sang anak akan menjadi manusia yang istiqomah di jalan Tuhannya dan menjauhkan diri dari perbuatan maksiat yang dibenci dan dimurkai- Nya.</w:t>
      </w:r>
      <w:r w:rsidRPr="00BC2952">
        <w:rPr>
          <w:rStyle w:val="FootnoteReference"/>
        </w:rPr>
        <w:footnoteReference w:id="3"/>
      </w:r>
    </w:p>
    <w:p w:rsidR="00137485" w:rsidRPr="00BC2952" w:rsidRDefault="00137485" w:rsidP="00B14AAE">
      <w:pPr>
        <w:pStyle w:val="ListParagraph"/>
        <w:spacing w:before="120" w:line="480" w:lineRule="auto"/>
        <w:ind w:left="284" w:firstLine="567"/>
        <w:jc w:val="lowKashida"/>
      </w:pPr>
      <w:proofErr w:type="gramStart"/>
      <w:r w:rsidRPr="00BC2952">
        <w:t>Sayangnya tidak sedikit orangtua yang mengabaikan pendidikan anak dengan pendidikan agama.</w:t>
      </w:r>
      <w:proofErr w:type="gramEnd"/>
      <w:r w:rsidRPr="00BC2952">
        <w:t xml:space="preserve"> </w:t>
      </w:r>
      <w:proofErr w:type="gramStart"/>
      <w:r w:rsidRPr="00BC2952">
        <w:t>Yang ada adalah pemenuhan kebutuhan materialis semata, sehingga tidak mengherankan jika kita sering menyaksikan banyak orangtua sangat bangga jika anaknya mahir piano, komputer, bernyanyi, dan lain sebagainya.</w:t>
      </w:r>
      <w:proofErr w:type="gramEnd"/>
      <w:r w:rsidRPr="00BC2952">
        <w:t xml:space="preserve"> Namun di sisi </w:t>
      </w:r>
      <w:proofErr w:type="gramStart"/>
      <w:r w:rsidRPr="00BC2952">
        <w:t>lain</w:t>
      </w:r>
      <w:proofErr w:type="gramEnd"/>
      <w:r w:rsidRPr="00BC2952">
        <w:t xml:space="preserve"> sangat sedikit di antara mereka yang bersedih jika anaknya tidak pandai membaca Al- Quran, tidak sholat, atau senang berkata kasar.</w:t>
      </w:r>
      <w:r w:rsidRPr="00BC2952">
        <w:rPr>
          <w:rStyle w:val="FootnoteReference"/>
        </w:rPr>
        <w:footnoteReference w:id="4"/>
      </w:r>
    </w:p>
    <w:p w:rsidR="00137485" w:rsidRPr="00BC2952" w:rsidRDefault="00137485" w:rsidP="00B14AAE">
      <w:pPr>
        <w:pStyle w:val="ListParagraph"/>
        <w:spacing w:before="120" w:line="480" w:lineRule="auto"/>
        <w:ind w:left="284" w:firstLine="567"/>
        <w:jc w:val="lowKashida"/>
      </w:pPr>
      <w:proofErr w:type="gramStart"/>
      <w:r w:rsidRPr="00BC2952">
        <w:t>Anak adalah amanah.</w:t>
      </w:r>
      <w:proofErr w:type="gramEnd"/>
      <w:r w:rsidRPr="00BC2952">
        <w:t xml:space="preserve"> Tapi tidak hanya itu, </w:t>
      </w:r>
      <w:proofErr w:type="gramStart"/>
      <w:r w:rsidRPr="00BC2952">
        <w:t>ia</w:t>
      </w:r>
      <w:proofErr w:type="gramEnd"/>
      <w:r w:rsidRPr="00BC2952">
        <w:t xml:space="preserve"> juga adalah </w:t>
      </w:r>
      <w:r w:rsidRPr="00BC2952">
        <w:rPr>
          <w:i/>
          <w:iCs/>
        </w:rPr>
        <w:t xml:space="preserve">Qurrata ‘ain </w:t>
      </w:r>
      <w:r w:rsidRPr="00BC2952">
        <w:t xml:space="preserve">ayah dan ibunya. </w:t>
      </w:r>
      <w:proofErr w:type="gramStart"/>
      <w:r w:rsidRPr="00BC2952">
        <w:t>Penyejuk mata dan pembahagia jiwa.</w:t>
      </w:r>
      <w:proofErr w:type="gramEnd"/>
      <w:r w:rsidRPr="00BC2952">
        <w:t xml:space="preserve"> </w:t>
      </w:r>
      <w:proofErr w:type="gramStart"/>
      <w:r w:rsidRPr="00BC2952">
        <w:t>Anak adalah amanah itu sudah pasti.</w:t>
      </w:r>
      <w:proofErr w:type="gramEnd"/>
      <w:r w:rsidRPr="00BC2952">
        <w:t xml:space="preserve"> Namun belum tentu </w:t>
      </w:r>
      <w:proofErr w:type="gramStart"/>
      <w:r w:rsidRPr="00BC2952">
        <w:t>ia</w:t>
      </w:r>
      <w:proofErr w:type="gramEnd"/>
      <w:r w:rsidRPr="00BC2952">
        <w:t xml:space="preserve"> menjadi Qurrata ‘ain bagi kita. Kelak kita akan dimintai </w:t>
      </w:r>
      <w:proofErr w:type="gramStart"/>
      <w:r w:rsidRPr="00BC2952">
        <w:t>pertanggungjawaban  atas</w:t>
      </w:r>
      <w:proofErr w:type="gramEnd"/>
      <w:r w:rsidRPr="00BC2952">
        <w:t xml:space="preserve"> amanah itu, meski mungkin mata </w:t>
      </w:r>
      <w:r w:rsidRPr="00BC2952">
        <w:lastRenderedPageBreak/>
        <w:t xml:space="preserve">kita tak pernah tersejukkan olehnya dan jiwa kita tak pernah bahagia menjalani hari- hari dengannya. </w:t>
      </w:r>
      <w:proofErr w:type="gramStart"/>
      <w:r w:rsidRPr="00BC2952">
        <w:t>Tanpa perlu melakukan survei sekalipun, 99 % orangtua sepakat mendambakan seorang anak yang membahagiakan hati mereka.</w:t>
      </w:r>
      <w:proofErr w:type="gramEnd"/>
      <w:r w:rsidRPr="00BC2952">
        <w:rPr>
          <w:rStyle w:val="FootnoteReference"/>
        </w:rPr>
        <w:footnoteReference w:id="5"/>
      </w:r>
    </w:p>
    <w:p w:rsidR="00137485" w:rsidRPr="00BC2952" w:rsidRDefault="00137485" w:rsidP="00B14AAE">
      <w:pPr>
        <w:pStyle w:val="ListParagraph"/>
        <w:spacing w:before="120" w:line="480" w:lineRule="auto"/>
        <w:ind w:left="284" w:firstLine="567"/>
        <w:jc w:val="lowKashida"/>
      </w:pPr>
      <w:proofErr w:type="gramStart"/>
      <w:r w:rsidRPr="00BC2952">
        <w:t>Namun sayang seribu sayang, mayoritas orangtua hanya pandai bermimpi dan mendamba.</w:t>
      </w:r>
      <w:proofErr w:type="gramEnd"/>
      <w:r w:rsidRPr="00BC2952">
        <w:t xml:space="preserve"> Mereka seperti pura- pura tidak tahu bahwa impian dan dambaan apapun, tidak </w:t>
      </w:r>
      <w:proofErr w:type="gramStart"/>
      <w:r w:rsidRPr="00BC2952">
        <w:t>akan</w:t>
      </w:r>
      <w:proofErr w:type="gramEnd"/>
      <w:r w:rsidRPr="00BC2952">
        <w:t xml:space="preserve"> pernah diraih dan terwujud tanpa langkah- langkah kecil, yang perlahan namun pasti mendekatkan rengkuhan tangan kita kepadanya. </w:t>
      </w:r>
      <w:proofErr w:type="gramStart"/>
      <w:r w:rsidRPr="00BC2952">
        <w:t>Tidak sedikit orangtua yang merasa cukup bila telah memasukkan anaknya ke sekolah Islam terpadu atau pesantren.</w:t>
      </w:r>
      <w:proofErr w:type="gramEnd"/>
      <w:r w:rsidRPr="00BC2952">
        <w:t xml:space="preserve"> Mereka menganggap lembaga- lembaga itu seperti bengkel </w:t>
      </w:r>
      <w:r w:rsidRPr="00BC2952">
        <w:rPr>
          <w:i/>
          <w:iCs/>
        </w:rPr>
        <w:t>ketok magic</w:t>
      </w:r>
      <w:r w:rsidRPr="00BC2952">
        <w:t xml:space="preserve"> yang dapat menyulap anak </w:t>
      </w:r>
      <w:proofErr w:type="gramStart"/>
      <w:r w:rsidRPr="00BC2952">
        <w:t>bengal</w:t>
      </w:r>
      <w:proofErr w:type="gramEnd"/>
      <w:r w:rsidRPr="00BC2952">
        <w:t xml:space="preserve"> menjadi insan sholeh dalam hitungan jam. </w:t>
      </w:r>
      <w:proofErr w:type="gramStart"/>
      <w:r w:rsidRPr="00BC2952">
        <w:t xml:space="preserve">Mereka pikir anak penyejuk mata dan jiwa itu seperti </w:t>
      </w:r>
      <w:r w:rsidRPr="00BC2952">
        <w:rPr>
          <w:i/>
          <w:iCs/>
        </w:rPr>
        <w:t>fast food</w:t>
      </w:r>
      <w:r w:rsidRPr="00BC2952">
        <w:t xml:space="preserve"> yang dapat dipesan- antar, yang penting Anda punya uang untuk itu.</w:t>
      </w:r>
      <w:proofErr w:type="gramEnd"/>
      <w:r w:rsidRPr="00BC2952">
        <w:t xml:space="preserve"> Mereka lupa, bahwa anak penyejuk mata dan jiwa itu adalah hasil dari sebuah proses pembentukan yang berkesinambungan. Jika di sekolah mereka diajari nilai- nilai Islam, maka setiba di rumah janganlah nilai- nilai itu terlunturkan oleh kenyataan bahwa orangtuanya sendiri tidak sholat dan tidak menunjukkan nilai- nilai Islam.</w:t>
      </w:r>
      <w:r w:rsidRPr="00BC2952">
        <w:rPr>
          <w:rStyle w:val="FootnoteReference"/>
        </w:rPr>
        <w:footnoteReference w:id="6"/>
      </w:r>
    </w:p>
    <w:p w:rsidR="00137485" w:rsidRPr="00BC2952" w:rsidRDefault="00137485" w:rsidP="00B14AAE">
      <w:pPr>
        <w:pStyle w:val="ListParagraph"/>
        <w:spacing w:before="120" w:line="480" w:lineRule="auto"/>
        <w:ind w:left="284" w:firstLine="567"/>
        <w:jc w:val="lowKashida"/>
      </w:pPr>
      <w:r w:rsidRPr="00BC2952">
        <w:t xml:space="preserve">Ini </w:t>
      </w:r>
      <w:proofErr w:type="gramStart"/>
      <w:r w:rsidRPr="00BC2952">
        <w:t>sama</w:t>
      </w:r>
      <w:proofErr w:type="gramEnd"/>
      <w:r w:rsidRPr="00BC2952">
        <w:t xml:space="preserve"> persis dengan “Teori Pembangunan”. Ungkapan hikmah menyatakan </w:t>
      </w:r>
      <w:proofErr w:type="gramStart"/>
      <w:r w:rsidRPr="00BC2952">
        <w:t xml:space="preserve">“ </w:t>
      </w:r>
      <w:r w:rsidRPr="00BC2952">
        <w:rPr>
          <w:i/>
          <w:iCs/>
        </w:rPr>
        <w:t>Bila</w:t>
      </w:r>
      <w:proofErr w:type="gramEnd"/>
      <w:r w:rsidRPr="00BC2952">
        <w:rPr>
          <w:i/>
          <w:iCs/>
        </w:rPr>
        <w:t xml:space="preserve"> ada seribu pembangun, maka cukup seorang penghancur untuk menghancurkan apa yang mereka bangun</w:t>
      </w:r>
      <w:r w:rsidRPr="00BC2952">
        <w:t xml:space="preserve">”.Lalu bagaimana jika yang tampak adalah seribu penghancur?. Seribu orang ustadz dan guru mengaji </w:t>
      </w:r>
      <w:r w:rsidRPr="00BC2952">
        <w:lastRenderedPageBreak/>
        <w:t>‘membangun’ anak kita, tapi cukup kita saja orangtua tidak perlu yang lain untuk menghancurkan “bangunan” itu.</w:t>
      </w:r>
      <w:r w:rsidRPr="00BC2952">
        <w:rPr>
          <w:rStyle w:val="FootnoteReference"/>
        </w:rPr>
        <w:footnoteReference w:id="7"/>
      </w:r>
    </w:p>
    <w:p w:rsidR="00137485" w:rsidRPr="00BC2952" w:rsidRDefault="00137485" w:rsidP="00B14AAE">
      <w:pPr>
        <w:pStyle w:val="ListParagraph"/>
        <w:spacing w:before="120" w:line="480" w:lineRule="auto"/>
        <w:ind w:left="284" w:firstLine="567"/>
        <w:jc w:val="lowKashida"/>
        <w:rPr>
          <w:lang w:val="id-ID"/>
        </w:rPr>
      </w:pPr>
      <w:proofErr w:type="gramStart"/>
      <w:r w:rsidRPr="00BC2952">
        <w:t>Mutiara- mutiara Al- Quran dan as- Sunah mengandung prinsip- prinsip pendidikan yang sangat bermanfaat dan efektif.</w:t>
      </w:r>
      <w:proofErr w:type="gramEnd"/>
      <w:r w:rsidRPr="00BC2952">
        <w:t xml:space="preserve"> </w:t>
      </w:r>
      <w:proofErr w:type="gramStart"/>
      <w:r w:rsidRPr="00BC2952">
        <w:t>Berbicara tentang masa kanak- kanak seperti berbicara tentang masa pembibitan dan tanaman kecil.</w:t>
      </w:r>
      <w:proofErr w:type="gramEnd"/>
      <w:r w:rsidRPr="00BC2952">
        <w:t xml:space="preserve"> Jika kita ingin bibit dan tanaman kecil itu berkembang dengan baik dan kokoh, maka kita harus mencari mata air Islam yang jernih guna mendidik putra- putri kita di atas manhaj Kitabullah dan Sunnah Rasulullah SAW. </w:t>
      </w:r>
      <w:proofErr w:type="gramStart"/>
      <w:r w:rsidRPr="00BC2952">
        <w:t>Kita harus mendidik putra- putri sejak dini, pada masa pertumbuhan.</w:t>
      </w:r>
      <w:proofErr w:type="gramEnd"/>
      <w:r w:rsidRPr="00BC2952">
        <w:t xml:space="preserve"> Anak- anak kita ibarat tanaman mungil yang harus kita beri perhatian penuh</w:t>
      </w:r>
      <w:proofErr w:type="gramStart"/>
      <w:r w:rsidRPr="00BC2952">
        <w:t>,kita</w:t>
      </w:r>
      <w:proofErr w:type="gramEnd"/>
      <w:r w:rsidRPr="00BC2952">
        <w:t xml:space="preserve"> beri air, udara, dan cahaya matahari yang cukup, sehingga ia tumbuh besar dan kuat. </w:t>
      </w:r>
      <w:proofErr w:type="gramStart"/>
      <w:r w:rsidRPr="00BC2952">
        <w:t>Anak- anak memerlukan kontrol dan pengarahan sejak masa kanak- kanak sehingga ketika fisik mereka telah kuat mereka menjadi seorang manusia dewasa yang baik dengan izin Allah SWT.</w:t>
      </w:r>
      <w:proofErr w:type="gramEnd"/>
      <w:r w:rsidRPr="00BC2952">
        <w:t xml:space="preserve"> Adapun jika mereka terlanjur tumbuh dalam kelalaian pada saat dewasa kelak tentu mereka </w:t>
      </w:r>
      <w:proofErr w:type="gramStart"/>
      <w:r w:rsidRPr="00BC2952">
        <w:t>akan</w:t>
      </w:r>
      <w:proofErr w:type="gramEnd"/>
      <w:r w:rsidRPr="00BC2952">
        <w:t xml:space="preserve"> sulit diarahkan atau diperbaiki.</w:t>
      </w:r>
      <w:r w:rsidRPr="00BC2952">
        <w:rPr>
          <w:rStyle w:val="FootnoteReference"/>
        </w:rPr>
        <w:footnoteReference w:id="8"/>
      </w:r>
    </w:p>
    <w:p w:rsidR="00B14AAE" w:rsidRPr="00BC2952" w:rsidRDefault="00137485" w:rsidP="00B14AAE">
      <w:pPr>
        <w:pStyle w:val="ListParagraph"/>
        <w:spacing w:before="120" w:line="480" w:lineRule="auto"/>
        <w:ind w:left="284" w:firstLine="567"/>
        <w:jc w:val="lowKashida"/>
        <w:rPr>
          <w:szCs w:val="25"/>
          <w:lang w:val="id-ID"/>
        </w:rPr>
      </w:pPr>
      <w:r w:rsidRPr="00BC2952">
        <w:rPr>
          <w:lang w:val="id-ID"/>
        </w:rPr>
        <w:t xml:space="preserve">Saat ini bangunan keluarga banyak yang rapuh dan sikap anak kepada orangtuanya semakin memprihatinkan.Dalam aspek intelegensinya (IQ) boleh jadi berkembang dengan baik, namun dari aspek emosional (EQ) dan spiritual (SQ) mereka amat kurang akhir- akhir ini.Sebuah kecenderungan klasik, sepanjang sejarah manusia, bahwa konflik- konflik intelektual besar, acapkali terjadi karena adanya pemisahan, misalnya, iman terpisah dengan rasio, serta </w:t>
      </w:r>
      <w:r w:rsidRPr="00BC2952">
        <w:rPr>
          <w:lang w:val="id-ID"/>
        </w:rPr>
        <w:lastRenderedPageBreak/>
        <w:t xml:space="preserve">EQ tercerai dari IQ. </w:t>
      </w:r>
      <w:proofErr w:type="gramStart"/>
      <w:r w:rsidRPr="00BC2952">
        <w:t>Bila kita mengamati sistem pendidikan kita selama ini, yang terlalu menekankan pentingnya nilai akademik, kecerdasan otak (IQ) saja.</w:t>
      </w:r>
      <w:proofErr w:type="gramEnd"/>
      <w:r w:rsidRPr="00BC2952">
        <w:t xml:space="preserve"> Mulai dari tingkat sekolah dasar sampai ke bangku kuliah, jarang sekali dijumpai pendidikan tentang kecerdasan emosional yang </w:t>
      </w:r>
      <w:proofErr w:type="gramStart"/>
      <w:r w:rsidRPr="00BC2952">
        <w:t>mengajarkan :</w:t>
      </w:r>
      <w:proofErr w:type="gramEnd"/>
      <w:r w:rsidRPr="00BC2952">
        <w:t xml:space="preserve"> integritas, kejujuran, komitmen, visi, kreativitas, ketahanan mental, kebijaksanaan, keadilan, prinsip kepercayaan, penguasaan diri, atau sinergi, padahal justru inilah yang terpenting. Kita bisa saksikan bersama hasil- hasil bentukan karakter serta kualitas sumber daya manusia era 2000 yang begitu rentan, juga </w:t>
      </w:r>
      <w:r w:rsidRPr="00BC2952">
        <w:rPr>
          <w:szCs w:val="25"/>
        </w:rPr>
        <w:t>krisis ekonomi 2005 yang</w:t>
      </w:r>
      <w:r w:rsidRPr="00BC2952">
        <w:rPr>
          <w:szCs w:val="25"/>
          <w:lang w:val="id-ID"/>
        </w:rPr>
        <w:t xml:space="preserve"> </w:t>
      </w:r>
      <w:r w:rsidRPr="00BC2952">
        <w:rPr>
          <w:szCs w:val="25"/>
        </w:rPr>
        <w:t xml:space="preserve">dimulai dengan kenaikan BBM hingga 60 % Yang paling jelas terlihat, ketika </w:t>
      </w:r>
      <w:r w:rsidRPr="00BC2952">
        <w:rPr>
          <w:i/>
          <w:iCs/>
          <w:szCs w:val="25"/>
        </w:rPr>
        <w:t xml:space="preserve">monetary crisis </w:t>
      </w:r>
      <w:r w:rsidRPr="00BC2952">
        <w:rPr>
          <w:szCs w:val="25"/>
        </w:rPr>
        <w:t xml:space="preserve">melanda Indonesia tahun 1997. </w:t>
      </w:r>
      <w:proofErr w:type="gramStart"/>
      <w:r w:rsidRPr="00BC2952">
        <w:rPr>
          <w:szCs w:val="25"/>
        </w:rPr>
        <w:t xml:space="preserve">Hal tersebut ditandai oleh krisis moral atau </w:t>
      </w:r>
      <w:r w:rsidRPr="00BC2952">
        <w:rPr>
          <w:i/>
          <w:iCs/>
          <w:szCs w:val="25"/>
        </w:rPr>
        <w:t xml:space="preserve">buta hati </w:t>
      </w:r>
      <w:r w:rsidRPr="00BC2952">
        <w:rPr>
          <w:szCs w:val="25"/>
        </w:rPr>
        <w:t>di mana-mana.</w:t>
      </w:r>
      <w:proofErr w:type="gramEnd"/>
      <w:r w:rsidRPr="00BC2952">
        <w:rPr>
          <w:szCs w:val="25"/>
        </w:rPr>
        <w:t xml:space="preserve"> </w:t>
      </w:r>
      <w:proofErr w:type="gramStart"/>
      <w:r w:rsidRPr="00BC2952">
        <w:rPr>
          <w:szCs w:val="25"/>
        </w:rPr>
        <w:t>Meski mereka memiliki pendidikan tinggi, pada hakikatnya mereka hanya mengandalkan logika namun mengabaikan suara hati.</w:t>
      </w:r>
      <w:proofErr w:type="gramEnd"/>
      <w:r w:rsidRPr="00BC2952">
        <w:rPr>
          <w:rStyle w:val="FootnoteReference"/>
          <w:szCs w:val="25"/>
        </w:rPr>
        <w:footnoteReference w:id="9"/>
      </w:r>
    </w:p>
    <w:p w:rsidR="00B14AAE" w:rsidRPr="00BC2952" w:rsidRDefault="00137485" w:rsidP="00B14AAE">
      <w:pPr>
        <w:pStyle w:val="ListParagraph"/>
        <w:spacing w:before="120" w:line="480" w:lineRule="auto"/>
        <w:ind w:left="284" w:firstLine="567"/>
        <w:jc w:val="lowKashida"/>
        <w:rPr>
          <w:lang w:val="id-ID"/>
        </w:rPr>
      </w:pPr>
      <w:r w:rsidRPr="00BC2952">
        <w:t xml:space="preserve">Bila kita menonton siaran berita di TV ataupun media informasi yang lain, kita sering disuguhkan berita- berita tentang perilaku seorang </w:t>
      </w:r>
      <w:proofErr w:type="gramStart"/>
      <w:r w:rsidRPr="00BC2952">
        <w:t>anak  yang</w:t>
      </w:r>
      <w:proofErr w:type="gramEnd"/>
      <w:r w:rsidRPr="00BC2952">
        <w:t xml:space="preserve"> tidak lagi menghormati dan menghargai kedua orangtuanya. </w:t>
      </w:r>
      <w:proofErr w:type="gramStart"/>
      <w:r w:rsidRPr="00BC2952">
        <w:t>Ada yang tega memukul bahkan sampai membunuh kedua orangtuanya.</w:t>
      </w:r>
      <w:proofErr w:type="gramEnd"/>
      <w:r w:rsidRPr="00BC2952">
        <w:t xml:space="preserve"> </w:t>
      </w:r>
      <w:proofErr w:type="gramStart"/>
      <w:r w:rsidRPr="00BC2952">
        <w:t>Kisah- kisah tersebut bukanlah hayalan, namun nyata terjadi dalam hidup ini.</w:t>
      </w:r>
      <w:proofErr w:type="gramEnd"/>
      <w:r w:rsidRPr="00BC2952">
        <w:rPr>
          <w:rStyle w:val="FootnoteReference"/>
        </w:rPr>
        <w:footnoteReference w:id="10"/>
      </w:r>
    </w:p>
    <w:p w:rsidR="00B14AAE" w:rsidRPr="00BC2952" w:rsidRDefault="00137485" w:rsidP="00B14AAE">
      <w:pPr>
        <w:pStyle w:val="ListParagraph"/>
        <w:spacing w:before="120" w:line="480" w:lineRule="auto"/>
        <w:ind w:left="284" w:firstLine="567"/>
        <w:jc w:val="lowKashida"/>
        <w:rPr>
          <w:lang w:val="id-ID"/>
        </w:rPr>
      </w:pPr>
      <w:r w:rsidRPr="00BC2952">
        <w:t xml:space="preserve">Terkadang ada seorang anak yang merasa malu menyebutkan </w:t>
      </w:r>
      <w:proofErr w:type="gramStart"/>
      <w:r w:rsidRPr="00BC2952">
        <w:t>nama</w:t>
      </w:r>
      <w:proofErr w:type="gramEnd"/>
      <w:r w:rsidRPr="00BC2952">
        <w:t xml:space="preserve"> orangtuanya, karena ia merasa orangtuanya memiliki status sosial yang rendah </w:t>
      </w:r>
      <w:r w:rsidRPr="00BC2952">
        <w:lastRenderedPageBreak/>
        <w:t xml:space="preserve">dalam pandangan masyarakat. Ada juga yang merasa malu menyebut nama orangtuanya karena </w:t>
      </w:r>
      <w:proofErr w:type="gramStart"/>
      <w:r w:rsidRPr="00BC2952">
        <w:t>orangtuanya  miskin</w:t>
      </w:r>
      <w:proofErr w:type="gramEnd"/>
      <w:r w:rsidRPr="00BC2952">
        <w:t xml:space="preserve"> atau tidak berpendidikan.</w:t>
      </w:r>
      <w:r w:rsidRPr="00BC2952">
        <w:rPr>
          <w:rStyle w:val="FootnoteReference"/>
        </w:rPr>
        <w:footnoteReference w:id="11"/>
      </w:r>
    </w:p>
    <w:p w:rsidR="00B14AAE" w:rsidRPr="00BC2952" w:rsidRDefault="00137485" w:rsidP="00B14AAE">
      <w:pPr>
        <w:pStyle w:val="ListParagraph"/>
        <w:spacing w:before="120" w:line="480" w:lineRule="auto"/>
        <w:ind w:left="284" w:firstLine="567"/>
        <w:jc w:val="lowKashida"/>
        <w:rPr>
          <w:lang w:val="id-ID"/>
        </w:rPr>
      </w:pPr>
      <w:r w:rsidRPr="00BC2952">
        <w:t xml:space="preserve">Terkadang pula ketika orangtua telah lanjut </w:t>
      </w:r>
      <w:proofErr w:type="gramStart"/>
      <w:r w:rsidRPr="00BC2952">
        <w:t>usia</w:t>
      </w:r>
      <w:proofErr w:type="gramEnd"/>
      <w:r w:rsidRPr="00BC2952">
        <w:t xml:space="preserve">, anak- anak mereka menyia- nyiakan dan menganggap orangtua hanya menjadi beban dalam kehidupan mereka. </w:t>
      </w:r>
      <w:proofErr w:type="gramStart"/>
      <w:r w:rsidRPr="00BC2952">
        <w:t>Mereka memasukkan orangtuanya ke panti jompo, tidak pernah ditengok, tidak pernah diajak bicara dan bercengkerama dengan penuh kehangatan.</w:t>
      </w:r>
      <w:proofErr w:type="gramEnd"/>
      <w:r w:rsidRPr="00BC2952">
        <w:t xml:space="preserve"> </w:t>
      </w:r>
      <w:proofErr w:type="gramStart"/>
      <w:r w:rsidRPr="00BC2952">
        <w:t>Bahkan ada sebagian anak yang membiarkan orangtuanya terlantar menjadi gelandangan tanpa makan dan minum, hidup dengan berlantaikan tanah dan beratap langit.</w:t>
      </w:r>
      <w:proofErr w:type="gramEnd"/>
      <w:r w:rsidRPr="00BC2952">
        <w:t xml:space="preserve"> </w:t>
      </w:r>
      <w:proofErr w:type="gramStart"/>
      <w:r w:rsidRPr="00BC2952">
        <w:t>Sungguh kondisi yang demikian merupakan sebuah pemandangan yang menyesakkan dada dan memilukan hati.</w:t>
      </w:r>
      <w:proofErr w:type="gramEnd"/>
      <w:r w:rsidRPr="00BC2952">
        <w:t xml:space="preserve"> Hal itu dari aspek hubungan anak dengan orangtuanya, belum lagi bila kita bahas hubungan anak dengan teman- temannya atau orang lain.</w:t>
      </w:r>
      <w:r w:rsidRPr="00BC2952">
        <w:rPr>
          <w:rStyle w:val="FootnoteReference"/>
        </w:rPr>
        <w:footnoteReference w:id="12"/>
      </w:r>
    </w:p>
    <w:p w:rsidR="00B14AAE" w:rsidRPr="00BC2952" w:rsidRDefault="00137485" w:rsidP="00B14AAE">
      <w:pPr>
        <w:pStyle w:val="ListParagraph"/>
        <w:spacing w:before="120" w:line="480" w:lineRule="auto"/>
        <w:ind w:left="284" w:firstLine="567"/>
        <w:jc w:val="lowKashida"/>
        <w:rPr>
          <w:lang w:val="id-ID"/>
        </w:rPr>
      </w:pPr>
      <w:proofErr w:type="gramStart"/>
      <w:r w:rsidRPr="00BC2952">
        <w:t>Intinya tentu saja adalah setiap orangtua harus menyadari bahwa mereka harus menentukan peran langsung mereka dalam mendidik anak.</w:t>
      </w:r>
      <w:proofErr w:type="gramEnd"/>
      <w:r w:rsidRPr="00BC2952">
        <w:t xml:space="preserve"> Anak yang m</w:t>
      </w:r>
      <w:r w:rsidR="00F62345" w:rsidRPr="00BC2952">
        <w:t xml:space="preserve">emiliki </w:t>
      </w:r>
      <w:proofErr w:type="gramStart"/>
      <w:r w:rsidR="00F62345" w:rsidRPr="00BC2952">
        <w:t xml:space="preserve">kecerdasan </w:t>
      </w:r>
      <w:r w:rsidRPr="00BC2952">
        <w:t xml:space="preserve"> spiritual</w:t>
      </w:r>
      <w:proofErr w:type="gramEnd"/>
      <w:r w:rsidRPr="00BC2952">
        <w:t xml:space="preserve"> tidak pernah dapat dibeli dengan uang. </w:t>
      </w:r>
      <w:proofErr w:type="gramStart"/>
      <w:r w:rsidRPr="00BC2952">
        <w:t>Sungguh, tidak ada yang lebih berharga bagi seorang anak kecuali bila orangtua mereka tidak lagi berperan langsung dalam mendidik mereka.</w:t>
      </w:r>
      <w:proofErr w:type="gramEnd"/>
      <w:r w:rsidRPr="00BC2952">
        <w:t xml:space="preserve"> </w:t>
      </w:r>
      <w:proofErr w:type="gramStart"/>
      <w:r w:rsidRPr="00BC2952">
        <w:t>Karena itu para orangtua harus terus belajar dan belajar.</w:t>
      </w:r>
      <w:proofErr w:type="gramEnd"/>
      <w:r w:rsidRPr="00BC2952">
        <w:t xml:space="preserve"> </w:t>
      </w:r>
      <w:proofErr w:type="gramStart"/>
      <w:r w:rsidRPr="00BC2952">
        <w:t>Mereka harus cerdas dalam mendidik anak, mengarahkan segenap daya dan upaya agar anak- anaknya menjadi generasi penerus yang dapat dibanggakan di dunia hingga akhirat kelak.</w:t>
      </w:r>
      <w:proofErr w:type="gramEnd"/>
      <w:r w:rsidRPr="00BC2952">
        <w:rPr>
          <w:rStyle w:val="FootnoteReference"/>
        </w:rPr>
        <w:footnoteReference w:id="13"/>
      </w:r>
    </w:p>
    <w:p w:rsidR="00B14AAE" w:rsidRPr="00BC2952" w:rsidRDefault="00137485" w:rsidP="00B14AAE">
      <w:pPr>
        <w:pStyle w:val="ListParagraph"/>
        <w:spacing w:before="120" w:line="480" w:lineRule="auto"/>
        <w:ind w:left="284" w:firstLine="567"/>
        <w:jc w:val="lowKashida"/>
        <w:rPr>
          <w:lang w:val="id-ID"/>
        </w:rPr>
      </w:pPr>
      <w:r w:rsidRPr="00BC2952">
        <w:rPr>
          <w:lang w:val="id-ID"/>
        </w:rPr>
        <w:lastRenderedPageBreak/>
        <w:t>Sungguh sebuah kelalaian sekaligus kerugian yang nyata jika orangtua tidak pernah berusaha mengantarkan anak-anaknya mengenal Allah dan RasulNya, membantu mengarahkan tujuan hidupnya, dan mengajarinya berbakti kepada orangtuanya.</w:t>
      </w:r>
      <w:r w:rsidRPr="00BC2952">
        <w:rPr>
          <w:rStyle w:val="FootnoteReference"/>
        </w:rPr>
        <w:footnoteReference w:id="14"/>
      </w:r>
    </w:p>
    <w:p w:rsidR="00137485" w:rsidRPr="00BC2952" w:rsidRDefault="00137485" w:rsidP="00B14AAE">
      <w:pPr>
        <w:pStyle w:val="ListParagraph"/>
        <w:spacing w:before="120" w:line="480" w:lineRule="auto"/>
        <w:ind w:left="284" w:firstLine="567"/>
        <w:jc w:val="lowKashida"/>
      </w:pPr>
      <w:r w:rsidRPr="00BC2952">
        <w:t xml:space="preserve">Allah SWT mengingatkan kita dalam ayatNya yang </w:t>
      </w:r>
      <w:proofErr w:type="gramStart"/>
      <w:r w:rsidRPr="00BC2952">
        <w:t>mulia :</w:t>
      </w:r>
      <w:proofErr w:type="gramEnd"/>
      <w:r w:rsidRPr="00BC2952">
        <w:rPr>
          <w:rStyle w:val="FootnoteReference"/>
        </w:rPr>
        <w:footnoteReference w:id="15"/>
      </w:r>
    </w:p>
    <w:p w:rsidR="00137485" w:rsidRPr="00BC2952" w:rsidRDefault="00137485" w:rsidP="00137485">
      <w:pPr>
        <w:pStyle w:val="ListParagraph"/>
        <w:tabs>
          <w:tab w:val="left" w:pos="3261"/>
        </w:tabs>
        <w:bidi/>
        <w:spacing w:before="120" w:line="240" w:lineRule="auto"/>
        <w:ind w:left="0" w:right="294"/>
        <w:jc w:val="both"/>
        <w:rPr>
          <w:rFonts w:ascii="(normal text)" w:hAnsi="(normal text)"/>
          <w:rtl/>
        </w:rPr>
      </w:pPr>
      <w:r w:rsidRPr="00BC2952">
        <w:rPr>
          <w:sz w:val="28"/>
          <w:szCs w:val="28"/>
        </w:rPr>
        <w:sym w:font="HQPB1" w:char="F024"/>
      </w:r>
      <w:r w:rsidRPr="00BC2952">
        <w:rPr>
          <w:sz w:val="28"/>
          <w:szCs w:val="28"/>
        </w:rPr>
        <w:sym w:font="HQPB5" w:char="F070"/>
      </w:r>
      <w:r w:rsidRPr="00BC2952">
        <w:rPr>
          <w:sz w:val="28"/>
          <w:szCs w:val="28"/>
        </w:rPr>
        <w:sym w:font="HQPB2" w:char="F06B"/>
      </w:r>
      <w:r w:rsidRPr="00BC2952">
        <w:rPr>
          <w:sz w:val="28"/>
          <w:szCs w:val="28"/>
        </w:rPr>
        <w:sym w:font="HQPB4" w:char="F09A"/>
      </w:r>
      <w:r w:rsidRPr="00BC2952">
        <w:rPr>
          <w:sz w:val="28"/>
          <w:szCs w:val="28"/>
        </w:rPr>
        <w:sym w:font="HQPB2" w:char="F089"/>
      </w:r>
      <w:r w:rsidRPr="00BC2952">
        <w:rPr>
          <w:sz w:val="28"/>
          <w:szCs w:val="28"/>
        </w:rPr>
        <w:sym w:font="HQPB5" w:char="F072"/>
      </w:r>
      <w:r w:rsidRPr="00BC2952">
        <w:rPr>
          <w:sz w:val="28"/>
          <w:szCs w:val="28"/>
        </w:rPr>
        <w:sym w:font="HQPB1" w:char="F027"/>
      </w:r>
      <w:r w:rsidRPr="00BC2952">
        <w:rPr>
          <w:sz w:val="28"/>
          <w:szCs w:val="28"/>
        </w:rPr>
        <w:sym w:font="HQPB5" w:char="F0AF"/>
      </w:r>
      <w:r w:rsidRPr="00BC2952">
        <w:rPr>
          <w:sz w:val="28"/>
          <w:szCs w:val="28"/>
        </w:rPr>
        <w:sym w:font="HQPB2" w:char="F0BB"/>
      </w:r>
      <w:r w:rsidRPr="00BC2952">
        <w:rPr>
          <w:sz w:val="28"/>
          <w:szCs w:val="28"/>
        </w:rPr>
        <w:sym w:font="HQPB5" w:char="F074"/>
      </w:r>
      <w:r w:rsidRPr="00BC2952">
        <w:rPr>
          <w:sz w:val="28"/>
          <w:szCs w:val="28"/>
        </w:rPr>
        <w:sym w:font="HQPB2" w:char="F083"/>
      </w:r>
      <w:r w:rsidRPr="00BC2952">
        <w:rPr>
          <w:rFonts w:ascii="(normal text)" w:hAnsi="(normal text)"/>
          <w:rtl/>
        </w:rPr>
        <w:t xml:space="preserve"> </w:t>
      </w:r>
      <w:r w:rsidRPr="00BC2952">
        <w:rPr>
          <w:sz w:val="28"/>
          <w:szCs w:val="28"/>
        </w:rPr>
        <w:sym w:font="HQPB5" w:char="F074"/>
      </w:r>
      <w:r w:rsidRPr="00BC2952">
        <w:rPr>
          <w:sz w:val="28"/>
          <w:szCs w:val="28"/>
        </w:rPr>
        <w:sym w:font="HQPB2" w:char="F0FB"/>
      </w:r>
      <w:r w:rsidRPr="00BC2952">
        <w:rPr>
          <w:sz w:val="28"/>
          <w:szCs w:val="28"/>
        </w:rPr>
        <w:sym w:font="HQPB2" w:char="F0EF"/>
      </w:r>
      <w:r w:rsidRPr="00BC2952">
        <w:rPr>
          <w:sz w:val="28"/>
          <w:szCs w:val="28"/>
        </w:rPr>
        <w:sym w:font="HQPB4" w:char="F0CF"/>
      </w:r>
      <w:r w:rsidRPr="00BC2952">
        <w:rPr>
          <w:sz w:val="28"/>
          <w:szCs w:val="28"/>
        </w:rPr>
        <w:sym w:font="HQPB3" w:char="F025"/>
      </w:r>
      <w:r w:rsidRPr="00BC2952">
        <w:rPr>
          <w:sz w:val="28"/>
          <w:szCs w:val="28"/>
        </w:rPr>
        <w:sym w:font="HQPB4" w:char="F0A9"/>
      </w:r>
      <w:r w:rsidRPr="00BC2952">
        <w:rPr>
          <w:sz w:val="28"/>
          <w:szCs w:val="28"/>
        </w:rPr>
        <w:sym w:font="HQPB3"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28"/>
      </w:r>
      <w:r w:rsidRPr="00BC2952">
        <w:rPr>
          <w:sz w:val="28"/>
          <w:szCs w:val="28"/>
        </w:rPr>
        <w:sym w:font="HQPB1" w:char="F023"/>
      </w:r>
      <w:r w:rsidRPr="00BC2952">
        <w:rPr>
          <w:sz w:val="28"/>
          <w:szCs w:val="28"/>
        </w:rPr>
        <w:sym w:font="HQPB2" w:char="F071"/>
      </w:r>
      <w:r w:rsidRPr="00BC2952">
        <w:rPr>
          <w:sz w:val="28"/>
          <w:szCs w:val="28"/>
        </w:rPr>
        <w:sym w:font="HQPB4" w:char="F0E3"/>
      </w:r>
      <w:r w:rsidRPr="00BC2952">
        <w:rPr>
          <w:sz w:val="28"/>
          <w:szCs w:val="28"/>
        </w:rPr>
        <w:sym w:font="HQPB2" w:char="F05A"/>
      </w:r>
      <w:r w:rsidRPr="00BC2952">
        <w:rPr>
          <w:sz w:val="28"/>
          <w:szCs w:val="28"/>
        </w:rPr>
        <w:sym w:font="HQPB5" w:char="F074"/>
      </w:r>
      <w:r w:rsidRPr="00BC2952">
        <w:rPr>
          <w:sz w:val="28"/>
          <w:szCs w:val="28"/>
        </w:rPr>
        <w:sym w:font="HQPB2" w:char="F042"/>
      </w:r>
      <w:r w:rsidRPr="00BC2952">
        <w:rPr>
          <w:sz w:val="28"/>
          <w:szCs w:val="28"/>
        </w:rPr>
        <w:sym w:font="HQPB1" w:char="F023"/>
      </w:r>
      <w:r w:rsidRPr="00BC2952">
        <w:rPr>
          <w:sz w:val="28"/>
          <w:szCs w:val="28"/>
        </w:rPr>
        <w:sym w:font="HQPB5" w:char="F075"/>
      </w:r>
      <w:r w:rsidRPr="00BC2952">
        <w:rPr>
          <w:sz w:val="28"/>
          <w:szCs w:val="28"/>
        </w:rPr>
        <w:sym w:font="HQPB2" w:char="F0E4"/>
      </w:r>
      <w:r w:rsidRPr="00BC2952">
        <w:rPr>
          <w:rFonts w:ascii="(normal text)" w:hAnsi="(normal text)"/>
          <w:rtl/>
        </w:rPr>
        <w:t xml:space="preserve"> </w:t>
      </w:r>
      <w:r w:rsidRPr="00BC2952">
        <w:rPr>
          <w:sz w:val="28"/>
          <w:szCs w:val="28"/>
        </w:rPr>
        <w:sym w:font="HQPB5" w:char="F028"/>
      </w:r>
      <w:r w:rsidRPr="00BC2952">
        <w:rPr>
          <w:sz w:val="28"/>
          <w:szCs w:val="28"/>
        </w:rPr>
        <w:sym w:font="HQPB1" w:char="F023"/>
      </w:r>
      <w:r w:rsidRPr="00BC2952">
        <w:rPr>
          <w:sz w:val="28"/>
          <w:szCs w:val="28"/>
        </w:rPr>
        <w:sym w:font="HQPB4" w:char="F0FE"/>
      </w:r>
      <w:r w:rsidRPr="00BC2952">
        <w:rPr>
          <w:sz w:val="28"/>
          <w:szCs w:val="28"/>
        </w:rPr>
        <w:sym w:font="HQPB2" w:char="F071"/>
      </w:r>
      <w:r w:rsidRPr="00BC2952">
        <w:rPr>
          <w:sz w:val="28"/>
          <w:szCs w:val="28"/>
        </w:rPr>
        <w:sym w:font="HQPB4" w:char="F0E8"/>
      </w:r>
      <w:r w:rsidRPr="00BC2952">
        <w:rPr>
          <w:sz w:val="28"/>
          <w:szCs w:val="28"/>
        </w:rPr>
        <w:sym w:font="HQPB2" w:char="F025"/>
      </w:r>
      <w:r w:rsidRPr="00BC2952">
        <w:rPr>
          <w:rFonts w:ascii="(normal text)" w:hAnsi="(normal text)"/>
          <w:rtl/>
        </w:rPr>
        <w:t xml:space="preserve"> </w:t>
      </w:r>
      <w:r w:rsidRPr="00BC2952">
        <w:rPr>
          <w:sz w:val="28"/>
          <w:szCs w:val="28"/>
        </w:rPr>
        <w:sym w:font="HQPB4" w:char="F0F6"/>
      </w:r>
      <w:r w:rsidRPr="00BC2952">
        <w:rPr>
          <w:sz w:val="28"/>
          <w:szCs w:val="28"/>
        </w:rPr>
        <w:sym w:font="HQPB3" w:char="F02F"/>
      </w:r>
      <w:r w:rsidRPr="00BC2952">
        <w:rPr>
          <w:sz w:val="28"/>
          <w:szCs w:val="28"/>
        </w:rPr>
        <w:sym w:font="HQPB4" w:char="F0E4"/>
      </w:r>
      <w:r w:rsidRPr="00BC2952">
        <w:rPr>
          <w:sz w:val="28"/>
          <w:szCs w:val="28"/>
        </w:rPr>
        <w:sym w:font="HQPB2" w:char="F033"/>
      </w:r>
      <w:r w:rsidRPr="00BC2952">
        <w:rPr>
          <w:sz w:val="28"/>
          <w:szCs w:val="28"/>
        </w:rPr>
        <w:sym w:font="HQPB5" w:char="F07C"/>
      </w:r>
      <w:r w:rsidRPr="00BC2952">
        <w:rPr>
          <w:sz w:val="28"/>
          <w:szCs w:val="28"/>
        </w:rPr>
        <w:sym w:font="HQPB1" w:char="F0A1"/>
      </w:r>
      <w:r w:rsidRPr="00BC2952">
        <w:rPr>
          <w:sz w:val="28"/>
          <w:szCs w:val="28"/>
        </w:rPr>
        <w:sym w:font="HQPB4" w:char="F0E0"/>
      </w:r>
      <w:r w:rsidRPr="00BC2952">
        <w:rPr>
          <w:sz w:val="28"/>
          <w:szCs w:val="28"/>
        </w:rPr>
        <w:sym w:font="HQPB1" w:char="F0FF"/>
      </w:r>
      <w:r w:rsidRPr="00BC2952">
        <w:rPr>
          <w:sz w:val="28"/>
          <w:szCs w:val="28"/>
        </w:rPr>
        <w:sym w:font="HQPB2" w:char="F052"/>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4" w:char="F0F6"/>
      </w:r>
      <w:r w:rsidRPr="00BC2952">
        <w:rPr>
          <w:sz w:val="28"/>
          <w:szCs w:val="28"/>
        </w:rPr>
        <w:sym w:font="HQPB3" w:char="F02F"/>
      </w:r>
      <w:r w:rsidRPr="00BC2952">
        <w:rPr>
          <w:sz w:val="28"/>
          <w:szCs w:val="28"/>
        </w:rPr>
        <w:sym w:font="HQPB4" w:char="F0E4"/>
      </w:r>
      <w:r w:rsidRPr="00BC2952">
        <w:rPr>
          <w:sz w:val="28"/>
          <w:szCs w:val="28"/>
        </w:rPr>
        <w:sym w:font="HQPB2" w:char="F033"/>
      </w:r>
      <w:r w:rsidRPr="00BC2952">
        <w:rPr>
          <w:sz w:val="28"/>
          <w:szCs w:val="28"/>
        </w:rPr>
        <w:sym w:font="HQPB2" w:char="F08B"/>
      </w:r>
      <w:r w:rsidRPr="00BC2952">
        <w:rPr>
          <w:sz w:val="28"/>
          <w:szCs w:val="28"/>
        </w:rPr>
        <w:sym w:font="HQPB4" w:char="F0CE"/>
      </w:r>
      <w:r w:rsidRPr="00BC2952">
        <w:rPr>
          <w:sz w:val="28"/>
          <w:szCs w:val="28"/>
        </w:rPr>
        <w:sym w:font="HQPB2" w:char="F03D"/>
      </w:r>
      <w:r w:rsidRPr="00BC2952">
        <w:rPr>
          <w:sz w:val="28"/>
          <w:szCs w:val="28"/>
        </w:rPr>
        <w:sym w:font="HQPB4" w:char="F0F7"/>
      </w:r>
      <w:r w:rsidRPr="00BC2952">
        <w:rPr>
          <w:sz w:val="28"/>
          <w:szCs w:val="28"/>
        </w:rPr>
        <w:sym w:font="HQPB2" w:char="F064"/>
      </w:r>
      <w:r w:rsidRPr="00BC2952">
        <w:rPr>
          <w:sz w:val="28"/>
          <w:szCs w:val="28"/>
        </w:rPr>
        <w:sym w:font="HQPB5" w:char="F072"/>
      </w:r>
      <w:r w:rsidRPr="00BC2952">
        <w:rPr>
          <w:sz w:val="28"/>
          <w:szCs w:val="28"/>
        </w:rPr>
        <w:sym w:font="HQPB1" w:char="F026"/>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1" w:char="F023"/>
      </w:r>
      <w:r w:rsidRPr="00BC2952">
        <w:rPr>
          <w:sz w:val="28"/>
          <w:szCs w:val="28"/>
        </w:rPr>
        <w:sym w:font="HQPB4" w:char="F059"/>
      </w:r>
      <w:r w:rsidRPr="00BC2952">
        <w:rPr>
          <w:sz w:val="28"/>
          <w:szCs w:val="28"/>
        </w:rPr>
        <w:sym w:font="HQPB1" w:char="F091"/>
      </w:r>
      <w:r w:rsidRPr="00BC2952">
        <w:rPr>
          <w:sz w:val="28"/>
          <w:szCs w:val="28"/>
        </w:rPr>
        <w:sym w:font="HQPB1" w:char="F024"/>
      </w:r>
      <w:r w:rsidRPr="00BC2952">
        <w:rPr>
          <w:sz w:val="28"/>
          <w:szCs w:val="28"/>
        </w:rPr>
        <w:sym w:font="HQPB5" w:char="F074"/>
      </w:r>
      <w:r w:rsidRPr="00BC2952">
        <w:rPr>
          <w:sz w:val="28"/>
          <w:szCs w:val="28"/>
        </w:rPr>
        <w:sym w:font="HQPB2" w:char="F052"/>
      </w:r>
      <w:r w:rsidRPr="00BC2952">
        <w:rPr>
          <w:rFonts w:ascii="(normal text)" w:hAnsi="(normal text)"/>
          <w:rtl/>
        </w:rPr>
        <w:t xml:space="preserve"> </w:t>
      </w:r>
      <w:r w:rsidRPr="00BC2952">
        <w:rPr>
          <w:sz w:val="28"/>
          <w:szCs w:val="28"/>
        </w:rPr>
        <w:sym w:font="HQPB1" w:char="F024"/>
      </w:r>
      <w:r w:rsidRPr="00BC2952">
        <w:rPr>
          <w:sz w:val="28"/>
          <w:szCs w:val="28"/>
        </w:rPr>
        <w:sym w:font="HQPB5" w:char="F079"/>
      </w:r>
      <w:r w:rsidRPr="00BC2952">
        <w:rPr>
          <w:sz w:val="28"/>
          <w:szCs w:val="28"/>
        </w:rPr>
        <w:sym w:font="HQPB2" w:char="F064"/>
      </w:r>
      <w:r w:rsidRPr="00BC2952">
        <w:rPr>
          <w:sz w:val="28"/>
          <w:szCs w:val="28"/>
        </w:rPr>
        <w:sym w:font="HQPB4" w:char="F0DF"/>
      </w:r>
      <w:r w:rsidRPr="00BC2952">
        <w:rPr>
          <w:sz w:val="28"/>
          <w:szCs w:val="28"/>
        </w:rPr>
        <w:sym w:font="HQPB1" w:char="F08A"/>
      </w:r>
      <w:r w:rsidRPr="00BC2952">
        <w:rPr>
          <w:sz w:val="28"/>
          <w:szCs w:val="28"/>
        </w:rPr>
        <w:sym w:font="HQPB2" w:char="F071"/>
      </w:r>
      <w:r w:rsidRPr="00BC2952">
        <w:rPr>
          <w:sz w:val="28"/>
          <w:szCs w:val="28"/>
        </w:rPr>
        <w:sym w:font="HQPB4" w:char="F0E8"/>
      </w:r>
      <w:r w:rsidRPr="00BC2952">
        <w:rPr>
          <w:sz w:val="28"/>
          <w:szCs w:val="28"/>
        </w:rPr>
        <w:sym w:font="HQPB2" w:char="F025"/>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E2"/>
      </w:r>
      <w:r w:rsidRPr="00BC2952">
        <w:rPr>
          <w:sz w:val="28"/>
          <w:szCs w:val="28"/>
        </w:rPr>
        <w:sym w:font="HQPB1" w:char="F0A8"/>
      </w:r>
      <w:r w:rsidRPr="00BC2952">
        <w:rPr>
          <w:sz w:val="28"/>
          <w:szCs w:val="28"/>
        </w:rPr>
        <w:sym w:font="HQPB1" w:char="F024"/>
      </w:r>
      <w:r w:rsidRPr="00BC2952">
        <w:rPr>
          <w:sz w:val="28"/>
          <w:szCs w:val="28"/>
        </w:rPr>
        <w:sym w:font="HQPB4" w:char="F0A8"/>
      </w:r>
      <w:r w:rsidRPr="00BC2952">
        <w:rPr>
          <w:sz w:val="28"/>
          <w:szCs w:val="28"/>
        </w:rPr>
        <w:sym w:font="HQPB2" w:char="F05A"/>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4" w:char="F0E4"/>
      </w:r>
      <w:r w:rsidRPr="00BC2952">
        <w:rPr>
          <w:sz w:val="28"/>
          <w:szCs w:val="28"/>
        </w:rPr>
        <w:sym w:font="HQPB2" w:char="F06F"/>
      </w:r>
      <w:r w:rsidRPr="00BC2952">
        <w:rPr>
          <w:sz w:val="28"/>
          <w:szCs w:val="28"/>
        </w:rPr>
        <w:sym w:font="HQPB5" w:char="F075"/>
      </w:r>
      <w:r w:rsidRPr="00BC2952">
        <w:rPr>
          <w:sz w:val="28"/>
          <w:szCs w:val="28"/>
        </w:rPr>
        <w:sym w:font="HQPB1" w:char="F091"/>
      </w:r>
      <w:r w:rsidRPr="00BC2952">
        <w:rPr>
          <w:sz w:val="28"/>
          <w:szCs w:val="28"/>
        </w:rPr>
        <w:sym w:font="HQPB1" w:char="F024"/>
      </w:r>
      <w:r w:rsidRPr="00BC2952">
        <w:rPr>
          <w:sz w:val="28"/>
          <w:szCs w:val="28"/>
        </w:rPr>
        <w:sym w:font="HQPB5" w:char="F079"/>
      </w:r>
      <w:r w:rsidRPr="00BC2952">
        <w:rPr>
          <w:sz w:val="28"/>
          <w:szCs w:val="28"/>
        </w:rPr>
        <w:sym w:font="HQPB1" w:char="F066"/>
      </w:r>
      <w:r w:rsidRPr="00BC2952">
        <w:rPr>
          <w:sz w:val="28"/>
          <w:szCs w:val="28"/>
        </w:rPr>
        <w:sym w:font="HQPB4" w:char="F0CF"/>
      </w:r>
      <w:r w:rsidRPr="00BC2952">
        <w:rPr>
          <w:sz w:val="28"/>
          <w:szCs w:val="28"/>
        </w:rPr>
        <w:sym w:font="HQPB1" w:char="F074"/>
      </w:r>
      <w:r w:rsidRPr="00BC2952">
        <w:rPr>
          <w:sz w:val="28"/>
          <w:szCs w:val="28"/>
        </w:rPr>
        <w:sym w:font="HQPB4" w:char="F0F8"/>
      </w:r>
      <w:r w:rsidRPr="00BC2952">
        <w:rPr>
          <w:sz w:val="28"/>
          <w:szCs w:val="28"/>
        </w:rPr>
        <w:sym w:font="HQPB2" w:char="F03A"/>
      </w:r>
      <w:r w:rsidRPr="00BC2952">
        <w:rPr>
          <w:sz w:val="28"/>
          <w:szCs w:val="28"/>
        </w:rPr>
        <w:sym w:font="HQPB5" w:char="F024"/>
      </w:r>
      <w:r w:rsidRPr="00BC2952">
        <w:rPr>
          <w:sz w:val="28"/>
          <w:szCs w:val="28"/>
        </w:rPr>
        <w:sym w:font="HQPB1" w:char="F023"/>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1" w:char="F024"/>
      </w:r>
      <w:r w:rsidRPr="00BC2952">
        <w:rPr>
          <w:sz w:val="28"/>
          <w:szCs w:val="28"/>
        </w:rPr>
        <w:sym w:font="HQPB5" w:char="F070"/>
      </w:r>
      <w:r w:rsidRPr="00BC2952">
        <w:rPr>
          <w:sz w:val="28"/>
          <w:szCs w:val="28"/>
        </w:rPr>
        <w:sym w:font="HQPB2" w:char="F06B"/>
      </w:r>
      <w:r w:rsidRPr="00BC2952">
        <w:rPr>
          <w:sz w:val="28"/>
          <w:szCs w:val="28"/>
        </w:rPr>
        <w:sym w:font="HQPB4" w:char="F0F6"/>
      </w:r>
      <w:r w:rsidRPr="00BC2952">
        <w:rPr>
          <w:sz w:val="28"/>
          <w:szCs w:val="28"/>
        </w:rPr>
        <w:sym w:font="HQPB2" w:char="F08E"/>
      </w:r>
      <w:r w:rsidRPr="00BC2952">
        <w:rPr>
          <w:sz w:val="28"/>
          <w:szCs w:val="28"/>
        </w:rPr>
        <w:sym w:font="HQPB5" w:char="F06E"/>
      </w:r>
      <w:r w:rsidRPr="00BC2952">
        <w:rPr>
          <w:sz w:val="28"/>
          <w:szCs w:val="28"/>
        </w:rPr>
        <w:sym w:font="HQPB2" w:char="F03D"/>
      </w:r>
      <w:r w:rsidRPr="00BC2952">
        <w:rPr>
          <w:sz w:val="28"/>
          <w:szCs w:val="28"/>
        </w:rPr>
        <w:sym w:font="HQPB5" w:char="F074"/>
      </w:r>
      <w:r w:rsidRPr="00BC2952">
        <w:rPr>
          <w:sz w:val="28"/>
          <w:szCs w:val="28"/>
        </w:rPr>
        <w:sym w:font="HQPB1" w:char="F0E6"/>
      </w:r>
      <w:r w:rsidRPr="00BC2952">
        <w:rPr>
          <w:rFonts w:ascii="(normal text)" w:hAnsi="(normal text)"/>
          <w:rtl/>
        </w:rPr>
        <w:t xml:space="preserve"> </w:t>
      </w:r>
      <w:r w:rsidRPr="00BC2952">
        <w:rPr>
          <w:sz w:val="28"/>
          <w:szCs w:val="28"/>
        </w:rPr>
        <w:sym w:font="HQPB4" w:char="F0EE"/>
      </w:r>
      <w:r w:rsidRPr="00BC2952">
        <w:rPr>
          <w:sz w:val="28"/>
          <w:szCs w:val="28"/>
        </w:rPr>
        <w:sym w:font="HQPB2" w:char="F070"/>
      </w:r>
      <w:r w:rsidRPr="00BC2952">
        <w:rPr>
          <w:sz w:val="28"/>
          <w:szCs w:val="28"/>
        </w:rPr>
        <w:sym w:font="HQPB5" w:char="F073"/>
      </w:r>
      <w:r w:rsidRPr="00BC2952">
        <w:rPr>
          <w:sz w:val="28"/>
          <w:szCs w:val="28"/>
        </w:rPr>
        <w:sym w:font="HQPB2" w:char="F033"/>
      </w:r>
      <w:r w:rsidRPr="00BC2952">
        <w:rPr>
          <w:sz w:val="28"/>
          <w:szCs w:val="28"/>
        </w:rPr>
        <w:sym w:font="HQPB4" w:char="F0CD"/>
      </w:r>
      <w:r w:rsidRPr="00BC2952">
        <w:rPr>
          <w:sz w:val="28"/>
          <w:szCs w:val="28"/>
        </w:rPr>
        <w:sym w:font="HQPB2" w:char="F0B4"/>
      </w:r>
      <w:r w:rsidRPr="00BC2952">
        <w:rPr>
          <w:sz w:val="28"/>
          <w:szCs w:val="28"/>
        </w:rPr>
        <w:sym w:font="HQPB5" w:char="F0AF"/>
      </w:r>
      <w:r w:rsidRPr="00BC2952">
        <w:rPr>
          <w:sz w:val="28"/>
          <w:szCs w:val="28"/>
        </w:rPr>
        <w:sym w:font="HQPB2" w:char="F0BB"/>
      </w:r>
      <w:r w:rsidRPr="00BC2952">
        <w:rPr>
          <w:sz w:val="28"/>
          <w:szCs w:val="28"/>
        </w:rPr>
        <w:sym w:font="HQPB5" w:char="F06E"/>
      </w:r>
      <w:r w:rsidRPr="00BC2952">
        <w:rPr>
          <w:sz w:val="28"/>
          <w:szCs w:val="28"/>
        </w:rPr>
        <w:sym w:font="HQPB2" w:char="F03D"/>
      </w:r>
      <w:r w:rsidRPr="00BC2952">
        <w:rPr>
          <w:sz w:val="28"/>
          <w:szCs w:val="28"/>
        </w:rPr>
        <w:sym w:font="HQPB5" w:char="F074"/>
      </w:r>
      <w:r w:rsidRPr="00BC2952">
        <w:rPr>
          <w:sz w:val="28"/>
          <w:szCs w:val="28"/>
        </w:rPr>
        <w:sym w:font="HQPB2" w:char="F042"/>
      </w:r>
      <w:r w:rsidRPr="00BC2952">
        <w:rPr>
          <w:rFonts w:ascii="(normal text)" w:hAnsi="(normal text)"/>
          <w:rtl/>
        </w:rPr>
        <w:t xml:space="preserve"> </w:t>
      </w:r>
      <w:r w:rsidRPr="00BC2952">
        <w:rPr>
          <w:sz w:val="28"/>
          <w:szCs w:val="28"/>
        </w:rPr>
        <w:sym w:font="HQPB4" w:char="F0D4"/>
      </w:r>
      <w:r w:rsidRPr="00BC2952">
        <w:rPr>
          <w:sz w:val="28"/>
          <w:szCs w:val="28"/>
        </w:rPr>
        <w:sym w:font="HQPB1" w:char="F0E2"/>
      </w:r>
      <w:r w:rsidRPr="00BC2952">
        <w:rPr>
          <w:sz w:val="28"/>
          <w:szCs w:val="28"/>
        </w:rPr>
        <w:sym w:font="HQPB5" w:char="F09F"/>
      </w:r>
      <w:r w:rsidRPr="00BC2952">
        <w:rPr>
          <w:sz w:val="28"/>
          <w:szCs w:val="28"/>
        </w:rPr>
        <w:sym w:font="HQPB2" w:char="F078"/>
      </w:r>
      <w:r w:rsidRPr="00BC2952">
        <w:rPr>
          <w:sz w:val="28"/>
          <w:szCs w:val="28"/>
        </w:rPr>
        <w:sym w:font="HQPB4" w:char="F0CF"/>
      </w:r>
      <w:r w:rsidRPr="00BC2952">
        <w:rPr>
          <w:sz w:val="28"/>
          <w:szCs w:val="28"/>
        </w:rPr>
        <w:sym w:font="HQPB1" w:char="F0EE"/>
      </w:r>
      <w:r w:rsidRPr="00BC2952">
        <w:rPr>
          <w:rFonts w:ascii="(normal text)" w:hAnsi="(normal text)"/>
          <w:rtl/>
        </w:rPr>
        <w:t xml:space="preserve"> </w:t>
      </w:r>
      <w:r w:rsidRPr="00BC2952">
        <w:rPr>
          <w:sz w:val="28"/>
          <w:szCs w:val="28"/>
        </w:rPr>
        <w:sym w:font="HQPB4" w:char="F0D7"/>
      </w:r>
      <w:r w:rsidRPr="00BC2952">
        <w:rPr>
          <w:sz w:val="28"/>
          <w:szCs w:val="28"/>
        </w:rPr>
        <w:sym w:font="HQPB1" w:char="F08A"/>
      </w:r>
      <w:r w:rsidRPr="00BC2952">
        <w:rPr>
          <w:sz w:val="28"/>
          <w:szCs w:val="28"/>
        </w:rPr>
        <w:sym w:font="HQPB1" w:char="F023"/>
      </w:r>
      <w:r w:rsidRPr="00BC2952">
        <w:rPr>
          <w:sz w:val="28"/>
          <w:szCs w:val="28"/>
        </w:rPr>
        <w:sym w:font="HQPB5" w:char="F079"/>
      </w:r>
      <w:r w:rsidRPr="00BC2952">
        <w:rPr>
          <w:sz w:val="28"/>
          <w:szCs w:val="28"/>
        </w:rPr>
        <w:sym w:font="HQPB1" w:char="F089"/>
      </w:r>
      <w:r w:rsidRPr="00BC2952">
        <w:rPr>
          <w:sz w:val="28"/>
          <w:szCs w:val="28"/>
        </w:rPr>
        <w:sym w:font="HQPB4" w:char="F0CF"/>
      </w:r>
      <w:r w:rsidRPr="00BC2952">
        <w:rPr>
          <w:sz w:val="28"/>
          <w:szCs w:val="28"/>
        </w:rPr>
        <w:sym w:font="HQPB1" w:char="F0A9"/>
      </w:r>
      <w:r w:rsidRPr="00BC2952">
        <w:rPr>
          <w:rFonts w:ascii="(normal text)" w:hAnsi="(normal text)"/>
          <w:rtl/>
        </w:rPr>
        <w:t xml:space="preserve"> </w:t>
      </w:r>
      <w:r w:rsidRPr="00BC2952">
        <w:rPr>
          <w:sz w:val="28"/>
          <w:szCs w:val="28"/>
        </w:rPr>
        <w:sym w:font="HQPB5" w:char="F09E"/>
      </w:r>
      <w:r w:rsidRPr="00BC2952">
        <w:rPr>
          <w:sz w:val="28"/>
          <w:szCs w:val="28"/>
        </w:rPr>
        <w:sym w:font="HQPB2" w:char="F077"/>
      </w:r>
      <w:r w:rsidRPr="00BC2952">
        <w:rPr>
          <w:rFonts w:ascii="(normal text)" w:hAnsi="(normal text)"/>
          <w:rtl/>
        </w:rPr>
        <w:t xml:space="preserve"> </w:t>
      </w:r>
      <w:r w:rsidRPr="00BC2952">
        <w:rPr>
          <w:sz w:val="28"/>
          <w:szCs w:val="28"/>
        </w:rPr>
        <w:sym w:font="HQPB5" w:char="F074"/>
      </w:r>
      <w:r w:rsidRPr="00BC2952">
        <w:rPr>
          <w:sz w:val="28"/>
          <w:szCs w:val="28"/>
        </w:rPr>
        <w:sym w:font="HQPB2" w:char="F062"/>
      </w:r>
      <w:r w:rsidRPr="00BC2952">
        <w:rPr>
          <w:sz w:val="28"/>
          <w:szCs w:val="28"/>
        </w:rPr>
        <w:sym w:font="HQPB2" w:char="F071"/>
      </w:r>
      <w:r w:rsidRPr="00BC2952">
        <w:rPr>
          <w:sz w:val="28"/>
          <w:szCs w:val="28"/>
        </w:rPr>
        <w:sym w:font="HQPB4" w:char="F0DD"/>
      </w:r>
      <w:r w:rsidRPr="00BC2952">
        <w:rPr>
          <w:sz w:val="28"/>
          <w:szCs w:val="28"/>
        </w:rPr>
        <w:sym w:font="HQPB1" w:char="F0C1"/>
      </w:r>
      <w:r w:rsidRPr="00BC2952">
        <w:rPr>
          <w:sz w:val="28"/>
          <w:szCs w:val="28"/>
        </w:rPr>
        <w:sym w:font="HQPB4" w:char="F0F7"/>
      </w:r>
      <w:r w:rsidRPr="00BC2952">
        <w:rPr>
          <w:sz w:val="28"/>
          <w:szCs w:val="28"/>
        </w:rPr>
        <w:sym w:font="HQPB1" w:char="F0E8"/>
      </w:r>
      <w:r w:rsidRPr="00BC2952">
        <w:rPr>
          <w:sz w:val="28"/>
          <w:szCs w:val="28"/>
        </w:rPr>
        <w:sym w:font="HQPB5" w:char="F074"/>
      </w:r>
      <w:r w:rsidRPr="00BC2952">
        <w:rPr>
          <w:sz w:val="28"/>
          <w:szCs w:val="28"/>
        </w:rPr>
        <w:sym w:font="HQPB2" w:char="F083"/>
      </w:r>
      <w:r w:rsidRPr="00BC2952">
        <w:rPr>
          <w:rFonts w:ascii="(normal text)" w:hAnsi="(normal text)"/>
          <w:rtl/>
        </w:rPr>
        <w:t xml:space="preserve"> </w:t>
      </w:r>
      <w:r w:rsidRPr="00BC2952">
        <w:rPr>
          <w:sz w:val="28"/>
          <w:szCs w:val="28"/>
        </w:rPr>
        <w:sym w:font="HQPB5" w:char="F0A9"/>
      </w:r>
      <w:r w:rsidRPr="00BC2952">
        <w:rPr>
          <w:sz w:val="28"/>
          <w:szCs w:val="28"/>
        </w:rPr>
        <w:sym w:font="HQPB1"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21"/>
      </w:r>
      <w:r w:rsidRPr="00BC2952">
        <w:rPr>
          <w:sz w:val="28"/>
          <w:szCs w:val="28"/>
        </w:rPr>
        <w:sym w:font="HQPB1" w:char="F024"/>
      </w:r>
      <w:r w:rsidRPr="00BC2952">
        <w:rPr>
          <w:sz w:val="28"/>
          <w:szCs w:val="28"/>
        </w:rPr>
        <w:sym w:font="HQPB5" w:char="F074"/>
      </w:r>
      <w:r w:rsidRPr="00BC2952">
        <w:rPr>
          <w:sz w:val="28"/>
          <w:szCs w:val="28"/>
        </w:rPr>
        <w:sym w:font="HQPB2" w:char="F042"/>
      </w:r>
      <w:r w:rsidRPr="00BC2952">
        <w:rPr>
          <w:rFonts w:ascii="(normal text)" w:hAnsi="(normal text)"/>
          <w:rtl/>
        </w:rPr>
        <w:t xml:space="preserve"> </w:t>
      </w:r>
      <w:r w:rsidRPr="00BC2952">
        <w:rPr>
          <w:sz w:val="28"/>
          <w:szCs w:val="28"/>
        </w:rPr>
        <w:sym w:font="HQPB4" w:char="F0F6"/>
      </w:r>
      <w:r w:rsidRPr="00BC2952">
        <w:rPr>
          <w:sz w:val="28"/>
          <w:szCs w:val="28"/>
        </w:rPr>
        <w:sym w:font="HQPB2" w:char="F04E"/>
      </w:r>
      <w:r w:rsidRPr="00BC2952">
        <w:rPr>
          <w:sz w:val="28"/>
          <w:szCs w:val="28"/>
        </w:rPr>
        <w:sym w:font="HQPB4" w:char="F0E8"/>
      </w:r>
      <w:r w:rsidRPr="00BC2952">
        <w:rPr>
          <w:sz w:val="28"/>
          <w:szCs w:val="28"/>
        </w:rPr>
        <w:sym w:font="HQPB2" w:char="F064"/>
      </w:r>
      <w:r w:rsidRPr="00BC2952">
        <w:rPr>
          <w:sz w:val="28"/>
          <w:szCs w:val="28"/>
        </w:rPr>
        <w:sym w:font="HQPB5" w:char="F074"/>
      </w:r>
      <w:r w:rsidRPr="00BC2952">
        <w:rPr>
          <w:sz w:val="28"/>
          <w:szCs w:val="28"/>
        </w:rPr>
        <w:sym w:font="HQPB1" w:char="F08D"/>
      </w:r>
      <w:r w:rsidRPr="00BC2952">
        <w:rPr>
          <w:sz w:val="28"/>
          <w:szCs w:val="28"/>
        </w:rPr>
        <w:sym w:font="HQPB5" w:char="F074"/>
      </w:r>
      <w:r w:rsidRPr="00BC2952">
        <w:rPr>
          <w:sz w:val="28"/>
          <w:szCs w:val="28"/>
        </w:rPr>
        <w:sym w:font="HQPB2" w:char="F042"/>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5" w:char="F074"/>
      </w:r>
      <w:r w:rsidRPr="00BC2952">
        <w:rPr>
          <w:sz w:val="28"/>
          <w:szCs w:val="28"/>
        </w:rPr>
        <w:sym w:font="HQPB2" w:char="F062"/>
      </w:r>
      <w:r w:rsidRPr="00BC2952">
        <w:rPr>
          <w:sz w:val="28"/>
          <w:szCs w:val="28"/>
        </w:rPr>
        <w:sym w:font="HQPB2" w:char="F071"/>
      </w:r>
      <w:r w:rsidRPr="00BC2952">
        <w:rPr>
          <w:sz w:val="28"/>
          <w:szCs w:val="28"/>
        </w:rPr>
        <w:sym w:font="HQPB4" w:char="F0E8"/>
      </w:r>
      <w:r w:rsidRPr="00BC2952">
        <w:rPr>
          <w:sz w:val="28"/>
          <w:szCs w:val="28"/>
        </w:rPr>
        <w:sym w:font="HQPB2" w:char="F03D"/>
      </w:r>
      <w:r w:rsidRPr="00BC2952">
        <w:rPr>
          <w:sz w:val="28"/>
          <w:szCs w:val="28"/>
        </w:rPr>
        <w:sym w:font="HQPB5" w:char="F079"/>
      </w:r>
      <w:r w:rsidRPr="00BC2952">
        <w:rPr>
          <w:sz w:val="28"/>
          <w:szCs w:val="28"/>
        </w:rPr>
        <w:sym w:font="HQPB1" w:char="F0E8"/>
      </w:r>
      <w:r w:rsidRPr="00BC2952">
        <w:rPr>
          <w:sz w:val="28"/>
          <w:szCs w:val="28"/>
        </w:rPr>
        <w:sym w:font="HQPB4" w:char="F0F8"/>
      </w:r>
      <w:r w:rsidRPr="00BC2952">
        <w:rPr>
          <w:sz w:val="28"/>
          <w:szCs w:val="28"/>
        </w:rPr>
        <w:sym w:font="HQPB1" w:char="F0FF"/>
      </w:r>
      <w:r w:rsidRPr="00BC2952">
        <w:rPr>
          <w:sz w:val="28"/>
          <w:szCs w:val="28"/>
        </w:rPr>
        <w:sym w:font="HQPB5" w:char="F074"/>
      </w:r>
      <w:r w:rsidRPr="00BC2952">
        <w:rPr>
          <w:sz w:val="28"/>
          <w:szCs w:val="28"/>
        </w:rPr>
        <w:sym w:font="HQPB2" w:char="F083"/>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1" w:char="F024"/>
      </w:r>
      <w:r w:rsidRPr="00BC2952">
        <w:rPr>
          <w:sz w:val="28"/>
          <w:szCs w:val="28"/>
        </w:rPr>
        <w:sym w:font="HQPB5" w:char="F074"/>
      </w:r>
      <w:r w:rsidRPr="00BC2952">
        <w:rPr>
          <w:sz w:val="28"/>
          <w:szCs w:val="28"/>
        </w:rPr>
        <w:sym w:font="HQPB2" w:char="F042"/>
      </w:r>
      <w:r w:rsidRPr="00BC2952">
        <w:rPr>
          <w:rFonts w:ascii="(normal text)" w:hAnsi="(normal text)"/>
          <w:rtl/>
        </w:rPr>
        <w:t xml:space="preserve"> </w:t>
      </w:r>
      <w:r w:rsidRPr="00BC2952">
        <w:rPr>
          <w:sz w:val="28"/>
          <w:szCs w:val="28"/>
        </w:rPr>
        <w:sym w:font="HQPB5" w:char="F074"/>
      </w:r>
      <w:r w:rsidRPr="00BC2952">
        <w:rPr>
          <w:sz w:val="28"/>
          <w:szCs w:val="28"/>
        </w:rPr>
        <w:sym w:font="HQPB2" w:char="F062"/>
      </w:r>
      <w:r w:rsidRPr="00BC2952">
        <w:rPr>
          <w:sz w:val="28"/>
          <w:szCs w:val="28"/>
        </w:rPr>
        <w:sym w:font="HQPB2" w:char="F072"/>
      </w:r>
      <w:r w:rsidRPr="00BC2952">
        <w:rPr>
          <w:sz w:val="28"/>
          <w:szCs w:val="28"/>
        </w:rPr>
        <w:sym w:font="HQPB4" w:char="F0E2"/>
      </w:r>
      <w:r w:rsidRPr="00BC2952">
        <w:rPr>
          <w:sz w:val="28"/>
          <w:szCs w:val="28"/>
        </w:rPr>
        <w:sym w:font="HQPB1" w:char="F090"/>
      </w:r>
      <w:r w:rsidRPr="00BC2952">
        <w:rPr>
          <w:sz w:val="28"/>
          <w:szCs w:val="28"/>
        </w:rPr>
        <w:sym w:font="HQPB5" w:char="F073"/>
      </w:r>
      <w:r w:rsidRPr="00BC2952">
        <w:rPr>
          <w:sz w:val="28"/>
          <w:szCs w:val="28"/>
        </w:rPr>
        <w:sym w:font="HQPB2" w:char="F044"/>
      </w:r>
      <w:r w:rsidRPr="00BC2952">
        <w:rPr>
          <w:sz w:val="28"/>
          <w:szCs w:val="28"/>
        </w:rPr>
        <w:sym w:font="HQPB4" w:char="F0F7"/>
      </w:r>
      <w:r w:rsidRPr="00BC2952">
        <w:rPr>
          <w:sz w:val="28"/>
          <w:szCs w:val="28"/>
        </w:rPr>
        <w:sym w:font="HQPB2" w:char="F073"/>
      </w:r>
      <w:r w:rsidRPr="00BC2952">
        <w:rPr>
          <w:sz w:val="28"/>
          <w:szCs w:val="28"/>
        </w:rPr>
        <w:sym w:font="HQPB4" w:char="F0E3"/>
      </w:r>
      <w:r w:rsidRPr="00BC2952">
        <w:rPr>
          <w:sz w:val="28"/>
          <w:szCs w:val="28"/>
        </w:rPr>
        <w:sym w:font="HQPB2" w:char="F083"/>
      </w:r>
      <w:r w:rsidRPr="00BC2952">
        <w:rPr>
          <w:rFonts w:ascii="(normal text)" w:hAnsi="(normal text)"/>
          <w:rtl/>
        </w:rPr>
        <w:t xml:space="preserve"> </w:t>
      </w:r>
      <w:r w:rsidRPr="00BC2952">
        <w:rPr>
          <w:sz w:val="28"/>
          <w:szCs w:val="28"/>
        </w:rPr>
        <w:sym w:font="HQPB2" w:char="F0C7"/>
      </w:r>
      <w:r w:rsidRPr="00BC2952">
        <w:rPr>
          <w:sz w:val="28"/>
          <w:szCs w:val="28"/>
        </w:rPr>
        <w:sym w:font="HQPB2" w:char="F0CF"/>
      </w:r>
      <w:r w:rsidRPr="00BC2952">
        <w:rPr>
          <w:sz w:val="28"/>
          <w:szCs w:val="28"/>
        </w:rPr>
        <w:sym w:font="HQPB2" w:char="F0C8"/>
      </w:r>
      <w:r w:rsidRPr="00BC2952">
        <w:rPr>
          <w:rFonts w:ascii="(normal text)" w:hAnsi="(normal text)"/>
          <w:rtl/>
        </w:rPr>
        <w:t xml:space="preserve">   </w:t>
      </w:r>
    </w:p>
    <w:p w:rsidR="00137485" w:rsidRPr="00BC2952" w:rsidRDefault="00137485" w:rsidP="00137485">
      <w:pPr>
        <w:pStyle w:val="ListParagraph"/>
        <w:tabs>
          <w:tab w:val="left" w:pos="3261"/>
        </w:tabs>
        <w:spacing w:before="120" w:line="240" w:lineRule="auto"/>
        <w:ind w:left="284"/>
        <w:jc w:val="lowKashida"/>
        <w:rPr>
          <w:rFonts w:ascii="(normal text)" w:hAnsi="(normal text)"/>
          <w:lang w:val="id-ID"/>
        </w:rPr>
      </w:pPr>
    </w:p>
    <w:p w:rsidR="00137485" w:rsidRPr="00BC2952" w:rsidRDefault="00137485" w:rsidP="003C31B4">
      <w:pPr>
        <w:pStyle w:val="ListParagraph"/>
        <w:ind w:left="1701" w:hanging="981"/>
        <w:jc w:val="both"/>
        <w:rPr>
          <w:rFonts w:ascii="(normal text)" w:hAnsi="(normal text)"/>
          <w:lang w:val="id-ID"/>
        </w:rPr>
      </w:pPr>
      <w:r w:rsidRPr="00BC2952">
        <w:rPr>
          <w:rFonts w:ascii="(normal text)" w:hAnsi="(normal text)"/>
          <w:lang w:val="id-ID"/>
        </w:rPr>
        <w:t xml:space="preserve">Artinya : </w:t>
      </w:r>
      <w:r w:rsidRPr="00BC2952">
        <w:rPr>
          <w:rFonts w:ascii="(normal text)" w:hAnsi="(normal text)"/>
          <w:i/>
        </w:rPr>
        <w:t xml:space="preserve">Hai orang-orang yang beriman, peliharalah dirimu dan keluargamu dari api neraka yang bahan </w:t>
      </w:r>
      <w:r w:rsidRPr="00BC2952">
        <w:rPr>
          <w:i/>
          <w:szCs w:val="24"/>
        </w:rPr>
        <w:t>bakarnya</w:t>
      </w:r>
      <w:r w:rsidRPr="00BC2952">
        <w:rPr>
          <w:rFonts w:ascii="(normal text)" w:hAnsi="(normal text)"/>
          <w:i/>
        </w:rPr>
        <w:t xml:space="preserve"> adalah manusia dan batu; penjaganya malaikat-malaikat yang kasar, keras, dan tidak mendurhakai Allah terhadap apa yang diperintahkan-Nya kepada mereka dan selalu mengerjakan apa yang diperintahkan.</w:t>
      </w:r>
      <w:r w:rsidR="003C31B4" w:rsidRPr="00BC2952">
        <w:rPr>
          <w:rFonts w:ascii="(normal text)" w:hAnsi="(normal text)"/>
          <w:lang w:val="id-ID"/>
        </w:rPr>
        <w:t>(QS. At- Tahrim :6)</w:t>
      </w:r>
    </w:p>
    <w:p w:rsidR="003C31B4" w:rsidRPr="00BC2952" w:rsidRDefault="003C31B4" w:rsidP="003C31B4">
      <w:pPr>
        <w:pStyle w:val="ListParagraph"/>
        <w:ind w:left="1701" w:hanging="981"/>
        <w:jc w:val="both"/>
        <w:rPr>
          <w:rFonts w:ascii="(normal text)" w:hAnsi="(normal text)"/>
          <w:lang w:val="id-ID"/>
        </w:rPr>
      </w:pPr>
    </w:p>
    <w:p w:rsidR="00137485" w:rsidRDefault="00137485" w:rsidP="001B6E71">
      <w:pPr>
        <w:pStyle w:val="ListParagraph"/>
        <w:tabs>
          <w:tab w:val="left" w:pos="3261"/>
        </w:tabs>
        <w:spacing w:before="120" w:line="480" w:lineRule="auto"/>
        <w:ind w:left="284" w:firstLine="567"/>
        <w:jc w:val="lowKashida"/>
        <w:rPr>
          <w:lang w:val="id-ID"/>
        </w:rPr>
      </w:pPr>
      <w:r w:rsidRPr="00BC2952">
        <w:t>Oleh karena itu, penulis tertarik un</w:t>
      </w:r>
      <w:r w:rsidR="001B6E71">
        <w:t>tuk mengkaji dan meneliti “</w:t>
      </w:r>
      <w:r w:rsidR="001B6E71">
        <w:rPr>
          <w:lang w:val="id-ID"/>
        </w:rPr>
        <w:t>Optimalisasi</w:t>
      </w:r>
      <w:r w:rsidR="00F62345" w:rsidRPr="00BC2952">
        <w:t xml:space="preserve"> Kecerdasan </w:t>
      </w:r>
      <w:r w:rsidRPr="00BC2952">
        <w:t xml:space="preserve"> Spiritual Anak Usia Dini d</w:t>
      </w:r>
      <w:r w:rsidR="001B6E71">
        <w:t xml:space="preserve">alam Perspektif Pendidikan </w:t>
      </w:r>
      <w:r w:rsidRPr="00BC2952">
        <w:t xml:space="preserve"> Islam” agar kita sebagai orangtua maupun pendidik mengetahui</w:t>
      </w:r>
      <w:r w:rsidR="001B6E71">
        <w:t xml:space="preserve"> bagaimana strategi untuk meng</w:t>
      </w:r>
      <w:r w:rsidR="001B6E71">
        <w:rPr>
          <w:lang w:val="id-ID"/>
        </w:rPr>
        <w:t>optimalisasi</w:t>
      </w:r>
      <w:r w:rsidR="00F62345" w:rsidRPr="00BC2952">
        <w:t xml:space="preserve">kan kecerdasan </w:t>
      </w:r>
      <w:r w:rsidRPr="00BC2952">
        <w:t xml:space="preserve"> spiritual anak sejak usia dini d</w:t>
      </w:r>
      <w:r w:rsidR="001B6E71">
        <w:t xml:space="preserve">alam perspektif pendidikan </w:t>
      </w:r>
      <w:r w:rsidRPr="00BC2952">
        <w:t xml:space="preserve"> Islam.</w:t>
      </w:r>
    </w:p>
    <w:p w:rsidR="001B6E71" w:rsidRPr="001B6E71" w:rsidRDefault="001B6E71" w:rsidP="001B6E71">
      <w:pPr>
        <w:pStyle w:val="ListParagraph"/>
        <w:tabs>
          <w:tab w:val="left" w:pos="3261"/>
        </w:tabs>
        <w:spacing w:before="120" w:line="480" w:lineRule="auto"/>
        <w:ind w:left="284" w:firstLine="567"/>
        <w:jc w:val="lowKashida"/>
        <w:rPr>
          <w:lang w:val="id-ID"/>
        </w:rPr>
      </w:pPr>
    </w:p>
    <w:p w:rsidR="00137485" w:rsidRPr="00BC2952" w:rsidRDefault="00137485" w:rsidP="00137485">
      <w:pPr>
        <w:pStyle w:val="ListParagraph"/>
        <w:numPr>
          <w:ilvl w:val="0"/>
          <w:numId w:val="1"/>
        </w:numPr>
        <w:tabs>
          <w:tab w:val="left" w:pos="1134"/>
          <w:tab w:val="left" w:pos="3261"/>
        </w:tabs>
        <w:spacing w:before="120" w:line="480" w:lineRule="auto"/>
        <w:ind w:left="360"/>
        <w:jc w:val="lowKashida"/>
        <w:rPr>
          <w:b/>
        </w:rPr>
      </w:pPr>
      <w:r w:rsidRPr="00BC2952">
        <w:rPr>
          <w:b/>
        </w:rPr>
        <w:t>Rumusan Masalah</w:t>
      </w:r>
    </w:p>
    <w:p w:rsidR="00137485" w:rsidRPr="00BC2952" w:rsidRDefault="00137485" w:rsidP="00B14AAE">
      <w:pPr>
        <w:pStyle w:val="ListParagraph"/>
        <w:spacing w:before="120" w:line="480" w:lineRule="auto"/>
        <w:ind w:left="357" w:firstLine="567"/>
        <w:jc w:val="lowKashida"/>
      </w:pPr>
      <w:r w:rsidRPr="00BC2952">
        <w:t>Berdasarkan latar belakang masalah di atas maka rumusan masalah dalam pembahasan ini sebagai berikut:</w:t>
      </w:r>
    </w:p>
    <w:p w:rsidR="00137485" w:rsidRPr="00BC2952" w:rsidRDefault="00137485" w:rsidP="00E80AB3">
      <w:pPr>
        <w:pStyle w:val="ListParagraph"/>
        <w:numPr>
          <w:ilvl w:val="0"/>
          <w:numId w:val="2"/>
        </w:numPr>
        <w:tabs>
          <w:tab w:val="left" w:pos="3261"/>
        </w:tabs>
        <w:spacing w:before="120" w:line="480" w:lineRule="auto"/>
        <w:ind w:left="717"/>
        <w:jc w:val="lowKashida"/>
      </w:pPr>
      <w:r w:rsidRPr="00BC2952">
        <w:lastRenderedPageBreak/>
        <w:t>Bagaimana teori</w:t>
      </w:r>
      <w:r w:rsidR="003A091C" w:rsidRPr="00BC2952">
        <w:t xml:space="preserve"> tentang kecerdasan </w:t>
      </w:r>
      <w:proofErr w:type="gramStart"/>
      <w:r w:rsidR="003A091C" w:rsidRPr="00BC2952">
        <w:t xml:space="preserve">spiritual </w:t>
      </w:r>
      <w:r w:rsidRPr="00BC2952">
        <w:t>?</w:t>
      </w:r>
      <w:proofErr w:type="gramEnd"/>
    </w:p>
    <w:p w:rsidR="00137485" w:rsidRPr="00BC2952" w:rsidRDefault="00137485" w:rsidP="00E80AB3">
      <w:pPr>
        <w:pStyle w:val="ListParagraph"/>
        <w:numPr>
          <w:ilvl w:val="0"/>
          <w:numId w:val="2"/>
        </w:numPr>
        <w:tabs>
          <w:tab w:val="left" w:pos="3261"/>
        </w:tabs>
        <w:spacing w:before="120" w:line="480" w:lineRule="auto"/>
        <w:ind w:left="717"/>
        <w:jc w:val="lowKashida"/>
      </w:pPr>
      <w:r w:rsidRPr="00BC2952">
        <w:t>Bagaimana</w:t>
      </w:r>
      <w:r w:rsidR="001B6E71">
        <w:t xml:space="preserve"> karakteristik anak usia dini (</w:t>
      </w:r>
      <w:r w:rsidR="001B6E71">
        <w:rPr>
          <w:lang w:val="id-ID"/>
        </w:rPr>
        <w:t>0</w:t>
      </w:r>
      <w:r w:rsidR="001B6E71">
        <w:t xml:space="preserve">- </w:t>
      </w:r>
      <w:r w:rsidR="001B6E71">
        <w:rPr>
          <w:lang w:val="id-ID"/>
        </w:rPr>
        <w:t>6</w:t>
      </w:r>
      <w:r w:rsidRPr="00BC2952">
        <w:t xml:space="preserve"> </w:t>
      </w:r>
      <w:proofErr w:type="gramStart"/>
      <w:r w:rsidRPr="00BC2952">
        <w:t>tahun )</w:t>
      </w:r>
      <w:proofErr w:type="gramEnd"/>
      <w:r w:rsidRPr="00BC2952">
        <w:t>?</w:t>
      </w:r>
    </w:p>
    <w:p w:rsidR="00137485" w:rsidRPr="00BC2952" w:rsidRDefault="007C490F" w:rsidP="00E80AB3">
      <w:pPr>
        <w:pStyle w:val="ListParagraph"/>
        <w:numPr>
          <w:ilvl w:val="0"/>
          <w:numId w:val="2"/>
        </w:numPr>
        <w:tabs>
          <w:tab w:val="left" w:pos="3261"/>
        </w:tabs>
        <w:spacing w:before="120" w:line="480" w:lineRule="auto"/>
        <w:ind w:left="717"/>
        <w:jc w:val="lowKashida"/>
      </w:pPr>
      <w:r>
        <w:t>Bagaimana cara meng</w:t>
      </w:r>
      <w:r>
        <w:rPr>
          <w:lang w:val="id-ID"/>
        </w:rPr>
        <w:t>optimalisasi</w:t>
      </w:r>
      <w:r w:rsidR="003A091C" w:rsidRPr="00BC2952">
        <w:t xml:space="preserve">kan </w:t>
      </w:r>
      <w:proofErr w:type="gramStart"/>
      <w:r w:rsidR="003A091C" w:rsidRPr="00BC2952">
        <w:t xml:space="preserve">kecerdasan </w:t>
      </w:r>
      <w:r w:rsidR="00137485" w:rsidRPr="00BC2952">
        <w:t xml:space="preserve"> spiritual</w:t>
      </w:r>
      <w:proofErr w:type="gramEnd"/>
      <w:r w:rsidR="00137485" w:rsidRPr="00BC2952">
        <w:t xml:space="preserve"> pada ana</w:t>
      </w:r>
      <w:r w:rsidR="001B6E71">
        <w:t>k usia dini (</w:t>
      </w:r>
      <w:r w:rsidR="001B6E71">
        <w:rPr>
          <w:lang w:val="id-ID"/>
        </w:rPr>
        <w:t>0</w:t>
      </w:r>
      <w:r w:rsidR="001B6E71">
        <w:t xml:space="preserve">- </w:t>
      </w:r>
      <w:r w:rsidR="001B6E71">
        <w:rPr>
          <w:lang w:val="id-ID"/>
        </w:rPr>
        <w:t>6</w:t>
      </w:r>
      <w:r w:rsidR="00137485" w:rsidRPr="00BC2952">
        <w:t xml:space="preserve"> tahun ) d</w:t>
      </w:r>
      <w:r>
        <w:t xml:space="preserve">alam perspektif pendidikan </w:t>
      </w:r>
      <w:r w:rsidR="00137485" w:rsidRPr="00BC2952">
        <w:t xml:space="preserve"> Islam?</w:t>
      </w:r>
    </w:p>
    <w:p w:rsidR="00137485" w:rsidRPr="00BC2952" w:rsidRDefault="00137485" w:rsidP="00137485">
      <w:pPr>
        <w:pStyle w:val="ListParagraph"/>
        <w:tabs>
          <w:tab w:val="left" w:pos="3261"/>
        </w:tabs>
        <w:spacing w:before="120" w:line="480" w:lineRule="auto"/>
        <w:ind w:left="717"/>
        <w:jc w:val="lowKashida"/>
      </w:pPr>
    </w:p>
    <w:p w:rsidR="00137485" w:rsidRPr="00BC2952" w:rsidRDefault="00137485" w:rsidP="00137485">
      <w:pPr>
        <w:pStyle w:val="ListParagraph"/>
        <w:numPr>
          <w:ilvl w:val="0"/>
          <w:numId w:val="1"/>
        </w:numPr>
        <w:tabs>
          <w:tab w:val="left" w:pos="1134"/>
          <w:tab w:val="left" w:pos="3261"/>
        </w:tabs>
        <w:spacing w:before="120" w:line="480" w:lineRule="auto"/>
        <w:ind w:left="360"/>
        <w:jc w:val="lowKashida"/>
        <w:rPr>
          <w:b/>
        </w:rPr>
      </w:pPr>
      <w:r w:rsidRPr="00BC2952">
        <w:rPr>
          <w:b/>
        </w:rPr>
        <w:t xml:space="preserve"> </w:t>
      </w:r>
      <w:r w:rsidR="00326EEE" w:rsidRPr="00BC2952">
        <w:rPr>
          <w:b/>
          <w:lang w:val="id-ID"/>
        </w:rPr>
        <w:t>Tujuan Kajian</w:t>
      </w:r>
    </w:p>
    <w:p w:rsidR="00137485" w:rsidRPr="00BC2952" w:rsidRDefault="00137485" w:rsidP="00B14AAE">
      <w:pPr>
        <w:pStyle w:val="ListParagraph"/>
        <w:spacing w:before="120" w:line="480" w:lineRule="auto"/>
        <w:ind w:left="357" w:firstLine="567"/>
        <w:jc w:val="lowKashida"/>
      </w:pPr>
      <w:r w:rsidRPr="00BC2952">
        <w:t>Dari rumusan ma</w:t>
      </w:r>
      <w:r w:rsidR="00EB3698" w:rsidRPr="00BC2952">
        <w:t xml:space="preserve">salah di atas maka </w:t>
      </w:r>
      <w:r w:rsidR="00326EEE" w:rsidRPr="00BC2952">
        <w:rPr>
          <w:lang w:val="id-ID"/>
        </w:rPr>
        <w:t>tujuan kajan</w:t>
      </w:r>
      <w:r w:rsidRPr="00BC2952">
        <w:t xml:space="preserve"> ini </w:t>
      </w:r>
      <w:proofErr w:type="gramStart"/>
      <w:r w:rsidRPr="00BC2952">
        <w:t>adalah :</w:t>
      </w:r>
      <w:proofErr w:type="gramEnd"/>
    </w:p>
    <w:p w:rsidR="00137485" w:rsidRPr="00BC2952" w:rsidRDefault="00137485" w:rsidP="00E80AB3">
      <w:pPr>
        <w:pStyle w:val="ListParagraph"/>
        <w:numPr>
          <w:ilvl w:val="0"/>
          <w:numId w:val="3"/>
        </w:numPr>
        <w:spacing w:before="120" w:line="480" w:lineRule="auto"/>
        <w:ind w:left="717"/>
        <w:jc w:val="lowKashida"/>
      </w:pPr>
      <w:r w:rsidRPr="00BC2952">
        <w:t xml:space="preserve">Untuk mengetahu teori </w:t>
      </w:r>
      <w:r w:rsidR="003A091C" w:rsidRPr="00BC2952">
        <w:t xml:space="preserve">tentang kecerdasan </w:t>
      </w:r>
      <w:r w:rsidRPr="00BC2952">
        <w:t xml:space="preserve"> </w:t>
      </w:r>
      <w:r w:rsidR="003A091C" w:rsidRPr="00BC2952">
        <w:t xml:space="preserve">spiritual </w:t>
      </w:r>
      <w:r w:rsidRPr="00BC2952">
        <w:t xml:space="preserve"> </w:t>
      </w:r>
    </w:p>
    <w:p w:rsidR="00137485" w:rsidRPr="00BC2952" w:rsidRDefault="00137485" w:rsidP="00E80AB3">
      <w:pPr>
        <w:pStyle w:val="ListParagraph"/>
        <w:numPr>
          <w:ilvl w:val="0"/>
          <w:numId w:val="3"/>
        </w:numPr>
        <w:spacing w:before="120" w:line="480" w:lineRule="auto"/>
        <w:ind w:left="717"/>
        <w:jc w:val="lowKashida"/>
      </w:pPr>
      <w:r w:rsidRPr="00BC2952">
        <w:t>Untuk mengetahui karakterist</w:t>
      </w:r>
      <w:r w:rsidR="001B6E71">
        <w:t>ik anak usia dini (</w:t>
      </w:r>
      <w:r w:rsidR="001B6E71">
        <w:rPr>
          <w:lang w:val="id-ID"/>
        </w:rPr>
        <w:t>0</w:t>
      </w:r>
      <w:r w:rsidR="001B6E71">
        <w:t xml:space="preserve">- </w:t>
      </w:r>
      <w:r w:rsidR="001B6E71">
        <w:rPr>
          <w:lang w:val="id-ID"/>
        </w:rPr>
        <w:t>6</w:t>
      </w:r>
      <w:r w:rsidR="003A091C" w:rsidRPr="00BC2952">
        <w:t xml:space="preserve"> tahun )</w:t>
      </w:r>
    </w:p>
    <w:p w:rsidR="00137485" w:rsidRPr="00BC2952" w:rsidRDefault="007C490F" w:rsidP="00E80AB3">
      <w:pPr>
        <w:pStyle w:val="ListParagraph"/>
        <w:numPr>
          <w:ilvl w:val="0"/>
          <w:numId w:val="3"/>
        </w:numPr>
        <w:spacing w:before="120" w:line="480" w:lineRule="auto"/>
        <w:ind w:left="717"/>
        <w:jc w:val="lowKashida"/>
      </w:pPr>
      <w:r>
        <w:t>Untuk mengetahui cara meng</w:t>
      </w:r>
      <w:r>
        <w:rPr>
          <w:lang w:val="id-ID"/>
        </w:rPr>
        <w:t>optimalisasi</w:t>
      </w:r>
      <w:r w:rsidR="003A091C" w:rsidRPr="00BC2952">
        <w:t xml:space="preserve">kan kecerdasan </w:t>
      </w:r>
      <w:r w:rsidR="001B6E71">
        <w:t xml:space="preserve"> spiritual anak usia </w:t>
      </w:r>
      <w:r w:rsidR="001B6E71">
        <w:rPr>
          <w:lang w:val="id-ID"/>
        </w:rPr>
        <w:t>0</w:t>
      </w:r>
      <w:r w:rsidR="001B6E71">
        <w:t xml:space="preserve"> sampai </w:t>
      </w:r>
      <w:r w:rsidR="001B6E71">
        <w:rPr>
          <w:lang w:val="id-ID"/>
        </w:rPr>
        <w:t>6</w:t>
      </w:r>
      <w:r w:rsidR="00137485" w:rsidRPr="00BC2952">
        <w:t xml:space="preserve"> tahun dalam perspektif pendidikan Islam</w:t>
      </w:r>
    </w:p>
    <w:p w:rsidR="00137485" w:rsidRPr="00BC2952" w:rsidRDefault="00137485" w:rsidP="00137485">
      <w:pPr>
        <w:pStyle w:val="ListParagraph"/>
        <w:spacing w:before="120" w:line="480" w:lineRule="auto"/>
        <w:ind w:left="717"/>
        <w:jc w:val="lowKashida"/>
      </w:pPr>
    </w:p>
    <w:p w:rsidR="00137485" w:rsidRPr="00BC2952" w:rsidRDefault="00137485" w:rsidP="00137485">
      <w:pPr>
        <w:pStyle w:val="ListParagraph"/>
        <w:numPr>
          <w:ilvl w:val="0"/>
          <w:numId w:val="1"/>
        </w:numPr>
        <w:tabs>
          <w:tab w:val="left" w:pos="1134"/>
          <w:tab w:val="left" w:pos="3261"/>
        </w:tabs>
        <w:spacing w:before="120" w:line="480" w:lineRule="auto"/>
        <w:ind w:left="360"/>
        <w:jc w:val="lowKashida"/>
        <w:rPr>
          <w:b/>
        </w:rPr>
      </w:pPr>
      <w:r w:rsidRPr="00BC2952">
        <w:rPr>
          <w:b/>
        </w:rPr>
        <w:t>Kegunaan Kajian</w:t>
      </w:r>
    </w:p>
    <w:p w:rsidR="00137485" w:rsidRPr="00BC2952" w:rsidRDefault="00137485" w:rsidP="00E80AB3">
      <w:pPr>
        <w:pStyle w:val="ListParagraph"/>
        <w:numPr>
          <w:ilvl w:val="0"/>
          <w:numId w:val="4"/>
        </w:numPr>
        <w:tabs>
          <w:tab w:val="left" w:pos="1134"/>
          <w:tab w:val="left" w:pos="3261"/>
        </w:tabs>
        <w:spacing w:before="120" w:line="480" w:lineRule="auto"/>
        <w:ind w:left="720"/>
        <w:jc w:val="lowKashida"/>
      </w:pPr>
      <w:r w:rsidRPr="00BC2952">
        <w:t>Kegunaan secara teoritis</w:t>
      </w:r>
    </w:p>
    <w:p w:rsidR="00137485" w:rsidRPr="00BC2952" w:rsidRDefault="00137485" w:rsidP="00B14AAE">
      <w:pPr>
        <w:pStyle w:val="ListParagraph"/>
        <w:tabs>
          <w:tab w:val="left" w:pos="3261"/>
        </w:tabs>
        <w:spacing w:before="120" w:line="480" w:lineRule="auto"/>
        <w:ind w:firstLine="567"/>
        <w:jc w:val="lowKashida"/>
      </w:pPr>
      <w:proofErr w:type="gramStart"/>
      <w:r w:rsidRPr="00BC2952">
        <w:t>Hasil kajian ini diharapkan bisa menjadi sumbangan bagi khasanah ilmiah dunia pendidikan Islam.</w:t>
      </w:r>
      <w:proofErr w:type="gramEnd"/>
      <w:r w:rsidRPr="00BC2952">
        <w:t xml:space="preserve"> Terutama berkaitan dengan</w:t>
      </w:r>
      <w:r w:rsidR="007C490F">
        <w:t xml:space="preserve"> konsep pendidikan tentang </w:t>
      </w:r>
      <w:r w:rsidR="007C490F">
        <w:rPr>
          <w:lang w:val="id-ID"/>
        </w:rPr>
        <w:t>optimalisasi</w:t>
      </w:r>
      <w:r w:rsidR="00170032" w:rsidRPr="00BC2952">
        <w:t xml:space="preserve"> </w:t>
      </w:r>
      <w:proofErr w:type="gramStart"/>
      <w:r w:rsidR="00170032" w:rsidRPr="00BC2952">
        <w:t xml:space="preserve">kecerdasan </w:t>
      </w:r>
      <w:r w:rsidR="001B6E71">
        <w:t xml:space="preserve"> spiritual</w:t>
      </w:r>
      <w:proofErr w:type="gramEnd"/>
      <w:r w:rsidR="001B6E71">
        <w:t xml:space="preserve"> anak usia </w:t>
      </w:r>
      <w:r w:rsidR="001B6E71">
        <w:rPr>
          <w:lang w:val="id-ID"/>
        </w:rPr>
        <w:t>0</w:t>
      </w:r>
      <w:r w:rsidR="001B6E71">
        <w:t xml:space="preserve"> sampai </w:t>
      </w:r>
      <w:r w:rsidR="001B6E71">
        <w:rPr>
          <w:lang w:val="id-ID"/>
        </w:rPr>
        <w:t>6</w:t>
      </w:r>
      <w:r w:rsidRPr="00BC2952">
        <w:t xml:space="preserve"> tahun dalam perspektif Pendidikan</w:t>
      </w:r>
      <w:r w:rsidR="007C490F">
        <w:t xml:space="preserve"> </w:t>
      </w:r>
      <w:r w:rsidRPr="00BC2952">
        <w:t xml:space="preserve"> Islam.</w:t>
      </w:r>
    </w:p>
    <w:p w:rsidR="00137485" w:rsidRPr="00BC2952" w:rsidRDefault="00137485" w:rsidP="00E80AB3">
      <w:pPr>
        <w:pStyle w:val="ListParagraph"/>
        <w:numPr>
          <w:ilvl w:val="0"/>
          <w:numId w:val="4"/>
        </w:numPr>
        <w:tabs>
          <w:tab w:val="left" w:pos="1134"/>
          <w:tab w:val="left" w:pos="3261"/>
        </w:tabs>
        <w:spacing w:before="120" w:line="480" w:lineRule="auto"/>
        <w:ind w:left="720"/>
        <w:jc w:val="lowKashida"/>
      </w:pPr>
      <w:r w:rsidRPr="00BC2952">
        <w:t>Kegunaan secara praktis</w:t>
      </w:r>
    </w:p>
    <w:p w:rsidR="00137485" w:rsidRPr="00BC2952" w:rsidRDefault="00137485" w:rsidP="00137485">
      <w:pPr>
        <w:pStyle w:val="ListParagraph"/>
        <w:tabs>
          <w:tab w:val="left" w:pos="3261"/>
        </w:tabs>
        <w:spacing w:before="120" w:line="480" w:lineRule="auto"/>
        <w:ind w:firstLine="567"/>
        <w:jc w:val="lowKashida"/>
        <w:rPr>
          <w:lang w:val="id-ID"/>
        </w:rPr>
      </w:pPr>
      <w:r w:rsidRPr="00BC2952">
        <w:t xml:space="preserve">Hasil kajian ini diharapkan bisa digunakan oleh </w:t>
      </w:r>
      <w:r w:rsidR="00326EEE" w:rsidRPr="00BC2952">
        <w:rPr>
          <w:lang w:val="id-ID"/>
        </w:rPr>
        <w:t>banyak elemen masyarakat seperti Guru</w:t>
      </w:r>
      <w:r w:rsidRPr="00BC2952">
        <w:t>,</w:t>
      </w:r>
      <w:r w:rsidR="00326EEE" w:rsidRPr="00BC2952">
        <w:rPr>
          <w:lang w:val="id-ID"/>
        </w:rPr>
        <w:t xml:space="preserve"> Dosen, Mahasiswa, pihak- pihak yang berkecimpung di dunia pendidikan baik di bidang teori- teori pendidikan, pengembangan kurikulum, maupun yang langsung terjun menghadapi </w:t>
      </w:r>
      <w:r w:rsidR="00326EEE" w:rsidRPr="00BC2952">
        <w:rPr>
          <w:lang w:val="id-ID"/>
        </w:rPr>
        <w:lastRenderedPageBreak/>
        <w:t>anak didik usia dini,</w:t>
      </w:r>
      <w:r w:rsidRPr="00BC2952">
        <w:t xml:space="preserve"> khususnya orang</w:t>
      </w:r>
      <w:r w:rsidR="00326EEE" w:rsidRPr="00BC2952">
        <w:rPr>
          <w:lang w:val="id-ID"/>
        </w:rPr>
        <w:t xml:space="preserve"> </w:t>
      </w:r>
      <w:r w:rsidRPr="00BC2952">
        <w:t>tua dalam mendidik buah hatinya agar m</w:t>
      </w:r>
      <w:r w:rsidR="00170032" w:rsidRPr="00BC2952">
        <w:t xml:space="preserve">emiliki kecerdasan </w:t>
      </w:r>
      <w:r w:rsidRPr="00BC2952">
        <w:t xml:space="preserve"> spiritual.</w:t>
      </w:r>
    </w:p>
    <w:p w:rsidR="0078547B" w:rsidRPr="00BC2952" w:rsidRDefault="0078547B" w:rsidP="00137485">
      <w:pPr>
        <w:pStyle w:val="ListParagraph"/>
        <w:tabs>
          <w:tab w:val="left" w:pos="3261"/>
        </w:tabs>
        <w:spacing w:before="120" w:line="480" w:lineRule="auto"/>
        <w:ind w:firstLine="567"/>
        <w:jc w:val="lowKashida"/>
        <w:rPr>
          <w:lang w:val="id-ID"/>
        </w:rPr>
      </w:pPr>
    </w:p>
    <w:p w:rsidR="00137485" w:rsidRPr="00BC2952" w:rsidRDefault="00EB3698" w:rsidP="00137485">
      <w:pPr>
        <w:pStyle w:val="ListParagraph"/>
        <w:numPr>
          <w:ilvl w:val="0"/>
          <w:numId w:val="1"/>
        </w:numPr>
        <w:tabs>
          <w:tab w:val="left" w:pos="1134"/>
          <w:tab w:val="left" w:pos="3261"/>
        </w:tabs>
        <w:spacing w:before="120" w:line="480" w:lineRule="auto"/>
        <w:ind w:left="360"/>
        <w:jc w:val="lowKashida"/>
        <w:rPr>
          <w:b/>
        </w:rPr>
      </w:pPr>
      <w:r w:rsidRPr="00BC2952">
        <w:rPr>
          <w:b/>
          <w:lang w:val="id-ID"/>
        </w:rPr>
        <w:t>Tinjauan Pustaka</w:t>
      </w:r>
    </w:p>
    <w:p w:rsidR="00BD3CBB" w:rsidRPr="00BC2952" w:rsidRDefault="00E5426D" w:rsidP="003F6D7E">
      <w:pPr>
        <w:pStyle w:val="ListParagraph"/>
        <w:tabs>
          <w:tab w:val="left" w:pos="1134"/>
          <w:tab w:val="left" w:pos="3261"/>
        </w:tabs>
        <w:spacing w:before="120" w:line="480" w:lineRule="auto"/>
        <w:ind w:left="709" w:firstLine="567"/>
        <w:jc w:val="lowKashida"/>
        <w:rPr>
          <w:lang w:val="id-ID"/>
        </w:rPr>
      </w:pPr>
      <w:r w:rsidRPr="00BC2952">
        <w:rPr>
          <w:lang w:val="id-ID"/>
        </w:rPr>
        <w:t>Untuk mendukung penelaahan yang komprehensif. Telah dikemukakan dalam latar belakang masalah, maka penulis berusaha melakukan kajian awal terhadap pustaka atau karya- karya yang mempunyai relevansi topik yang ingin di teliti.</w:t>
      </w:r>
    </w:p>
    <w:p w:rsidR="00E5426D" w:rsidRPr="00BC2952" w:rsidRDefault="00E5426D" w:rsidP="003F6D7E">
      <w:pPr>
        <w:pStyle w:val="ListParagraph"/>
        <w:tabs>
          <w:tab w:val="left" w:pos="1134"/>
          <w:tab w:val="left" w:pos="3261"/>
        </w:tabs>
        <w:spacing w:before="120" w:line="480" w:lineRule="auto"/>
        <w:ind w:left="709" w:firstLine="567"/>
        <w:jc w:val="lowKashida"/>
        <w:rPr>
          <w:lang w:val="id-ID"/>
        </w:rPr>
      </w:pPr>
      <w:r w:rsidRPr="00BC2952">
        <w:rPr>
          <w:lang w:val="id-ID"/>
        </w:rPr>
        <w:t>Sejauh kajian penulis lakukan, ada beberapa hasil penelitian yang relevan dengan pembahasan skripsi ini, diantaranya:</w:t>
      </w:r>
    </w:p>
    <w:p w:rsidR="00E5426D" w:rsidRPr="00BC2952" w:rsidRDefault="00E5426D" w:rsidP="003F6D7E">
      <w:pPr>
        <w:pStyle w:val="ListParagraph"/>
        <w:tabs>
          <w:tab w:val="left" w:pos="1134"/>
          <w:tab w:val="left" w:pos="3261"/>
        </w:tabs>
        <w:spacing w:before="120" w:line="480" w:lineRule="auto"/>
        <w:ind w:left="709" w:firstLine="567"/>
        <w:jc w:val="lowKashida"/>
        <w:rPr>
          <w:lang w:val="id-ID"/>
        </w:rPr>
      </w:pPr>
      <w:r w:rsidRPr="00BC2952">
        <w:rPr>
          <w:lang w:val="id-ID"/>
        </w:rPr>
        <w:t xml:space="preserve">Hidayatul Hasanah(2008), melakukan penelitian dengan judul” Studi analisis Peranan Kecerdasan Emosional dan Spiritual dalam Meningkatkan Motivasi </w:t>
      </w:r>
      <w:r w:rsidR="0091242D" w:rsidRPr="00BC2952">
        <w:rPr>
          <w:lang w:val="id-ID"/>
        </w:rPr>
        <w:t>Belajar santri Pondok Pesantren Ibnul Qoyyim Yogyakarta.”. Hasil analisis tentang penelitian ini labih terfokus pada nilai- nilai dan rata- rata ( mean) pada variabel tingkat kecerdasan emosional dan spiritual santri</w:t>
      </w:r>
      <w:r w:rsidR="00765A75" w:rsidRPr="00BC2952">
        <w:rPr>
          <w:rStyle w:val="FootnoteReference"/>
          <w:lang w:val="id-ID"/>
        </w:rPr>
        <w:footnoteReference w:id="16"/>
      </w:r>
      <w:r w:rsidR="0091242D" w:rsidRPr="00BC2952">
        <w:rPr>
          <w:lang w:val="id-ID"/>
        </w:rPr>
        <w:t xml:space="preserve">. Bedanya dengan penelitian penulis , penelitian ini lebih terfokus pada </w:t>
      </w:r>
      <w:r w:rsidR="00765A75" w:rsidRPr="00BC2952">
        <w:rPr>
          <w:lang w:val="id-ID"/>
        </w:rPr>
        <w:t>kecerdasan emosional dan spiritual pada santri pondok pesantren ibnul Qoyyim Yogyakarta. Sedangkan penelitian penulis hanya fokus pada kecerdasan spiritual pada anak usia dini dalam perspektif pendidikan agama Islam.</w:t>
      </w:r>
    </w:p>
    <w:p w:rsidR="00765A75" w:rsidRPr="00BC2952" w:rsidRDefault="003F6D7E" w:rsidP="003F6D7E">
      <w:pPr>
        <w:pStyle w:val="ListParagraph"/>
        <w:tabs>
          <w:tab w:val="left" w:pos="1134"/>
          <w:tab w:val="left" w:pos="3261"/>
        </w:tabs>
        <w:spacing w:before="120" w:line="480" w:lineRule="auto"/>
        <w:ind w:left="709" w:firstLine="567"/>
        <w:jc w:val="lowKashida"/>
        <w:rPr>
          <w:lang w:val="id-ID"/>
        </w:rPr>
      </w:pPr>
      <w:r w:rsidRPr="00BC2952">
        <w:rPr>
          <w:lang w:val="id-ID"/>
        </w:rPr>
        <w:lastRenderedPageBreak/>
        <w:t>Lu’luatin N</w:t>
      </w:r>
      <w:r w:rsidR="00765A75" w:rsidRPr="00BC2952">
        <w:rPr>
          <w:lang w:val="id-ID"/>
        </w:rPr>
        <w:t xml:space="preserve">adlifah(2008), dengan judul “Unsur- </w:t>
      </w:r>
      <w:r w:rsidRPr="00BC2952">
        <w:rPr>
          <w:lang w:val="id-ID"/>
        </w:rPr>
        <w:t>Unsur Kecerdasan Emosional dan Spiritual dalam Pembelajaran Pendidikan A</w:t>
      </w:r>
      <w:r w:rsidR="00765A75" w:rsidRPr="00BC2952">
        <w:rPr>
          <w:lang w:val="id-ID"/>
        </w:rPr>
        <w:t xml:space="preserve">gama Islam di MAN Yogyakarta III”. Dalam penelitian ini penulis lebih terfokus pada unsur- unsur kecerdasan emosional dan spiritual yang terdapat dalam pembelajaran Pendidikan agama Islam yang mencakup tujuh nilai dasar dari </w:t>
      </w:r>
      <w:r w:rsidR="00757B69" w:rsidRPr="00BC2952">
        <w:rPr>
          <w:lang w:val="id-ID"/>
        </w:rPr>
        <w:t>kecerdsan emosional dan spiritual yaitu: jujur, tanggungjawab, visioner, disiplin. Kerjasama, adil dan peduli</w:t>
      </w:r>
      <w:r w:rsidR="00757B69" w:rsidRPr="00BC2952">
        <w:rPr>
          <w:rStyle w:val="FootnoteReference"/>
          <w:lang w:val="id-ID"/>
        </w:rPr>
        <w:footnoteReference w:id="17"/>
      </w:r>
      <w:r w:rsidR="00757B69" w:rsidRPr="00BC2952">
        <w:rPr>
          <w:lang w:val="id-ID"/>
        </w:rPr>
        <w:t>.Bedanya dengan penelitian penulis, penelitian Lu’ luatin Nadlifah ini lebih difokuskanpada unsur- unsur kecerdasan emosional dan spiritual dalam pembelajaran pendidikan agama islam di MAN Yogyakarta . Sedangkan penelitian penulis fokus pada cara- cara pengembangan kecerdasan spiritual pada anak usia dini dal</w:t>
      </w:r>
      <w:r w:rsidRPr="00BC2952">
        <w:rPr>
          <w:lang w:val="id-ID"/>
        </w:rPr>
        <w:t>am perspektif pendidikan agama I</w:t>
      </w:r>
      <w:r w:rsidR="00757B69" w:rsidRPr="00BC2952">
        <w:rPr>
          <w:lang w:val="id-ID"/>
        </w:rPr>
        <w:t>slam.</w:t>
      </w:r>
    </w:p>
    <w:p w:rsidR="00757B69" w:rsidRPr="00BC2952" w:rsidRDefault="00757B69" w:rsidP="003F6D7E">
      <w:pPr>
        <w:pStyle w:val="ListParagraph"/>
        <w:tabs>
          <w:tab w:val="left" w:pos="1134"/>
          <w:tab w:val="left" w:pos="3261"/>
        </w:tabs>
        <w:spacing w:before="120" w:line="480" w:lineRule="auto"/>
        <w:ind w:left="709" w:firstLine="567"/>
        <w:jc w:val="lowKashida"/>
        <w:rPr>
          <w:lang w:val="id-ID"/>
        </w:rPr>
      </w:pPr>
      <w:r w:rsidRPr="00BC2952">
        <w:rPr>
          <w:lang w:val="id-ID"/>
        </w:rPr>
        <w:t>Riza Arsaningsih(2007), dengan judul” Kecerdsan Emosional Dan Kecerdasan spiritual dalam Perspektif Pendidikan  Islam( Telaah atas Pemikiran Murtadha muthahhari)”. Dalam penelitian</w:t>
      </w:r>
      <w:r w:rsidR="00D776EA" w:rsidRPr="00BC2952">
        <w:rPr>
          <w:lang w:val="id-ID"/>
        </w:rPr>
        <w:t>ini penulis mencoba memaparkan</w:t>
      </w:r>
      <w:r w:rsidR="003043AD">
        <w:rPr>
          <w:lang w:val="id-ID"/>
        </w:rPr>
        <w:t xml:space="preserve"> </w:t>
      </w:r>
      <w:r w:rsidR="00D776EA" w:rsidRPr="00BC2952">
        <w:rPr>
          <w:lang w:val="id-ID"/>
        </w:rPr>
        <w:t xml:space="preserve">sebuah alternatif pemikiran tokoh Murtadha Muthahhari tentang sense yang merupakan unsur dasar manusiayang perlu digali dan dikembangkan dalam pendidikan islam untuk mencapaiaktualisasi diri. Yang mana hal ini menurut Murtadha sering disebut dengan istilah”kesadaran diri” sebagai wujud kecerdasan emosi yang dimiliki </w:t>
      </w:r>
      <w:r w:rsidR="00BC2952" w:rsidRPr="00BC2952">
        <w:rPr>
          <w:lang w:val="id-ID"/>
        </w:rPr>
        <w:t xml:space="preserve">oleh </w:t>
      </w:r>
      <w:r w:rsidR="00BC2952" w:rsidRPr="00BC2952">
        <w:rPr>
          <w:lang w:val="id-ID"/>
        </w:rPr>
        <w:lastRenderedPageBreak/>
        <w:t>sosok Khalifatullah Fi al-</w:t>
      </w:r>
      <w:r w:rsidR="00D776EA" w:rsidRPr="00BC2952">
        <w:rPr>
          <w:lang w:val="id-ID"/>
        </w:rPr>
        <w:t>ardl</w:t>
      </w:r>
      <w:r w:rsidR="00D776EA" w:rsidRPr="00BC2952">
        <w:rPr>
          <w:rStyle w:val="FootnoteReference"/>
          <w:lang w:val="id-ID"/>
        </w:rPr>
        <w:footnoteReference w:id="18"/>
      </w:r>
      <w:r w:rsidR="00D776EA" w:rsidRPr="00BC2952">
        <w:rPr>
          <w:lang w:val="id-ID"/>
        </w:rPr>
        <w:t>. Bedanya dengan penelitian penulis, penelitian ini lebih dikhususkan pada kecerdasan emosional dan spiritual telaah atas pemikiran Murtadha muthahhari. Sedangkan penelitian penulis lebih fokus pada pengembangan Kecerdasan Spiritual pada anak usia dini dalam perspektif pendidikan agama islam dari beberapa tokoh terutama tokoh Islam.</w:t>
      </w:r>
    </w:p>
    <w:p w:rsidR="00982430" w:rsidRPr="00BC2952" w:rsidRDefault="00982430" w:rsidP="006D4578">
      <w:pPr>
        <w:pStyle w:val="ListParagraph"/>
        <w:tabs>
          <w:tab w:val="left" w:pos="1134"/>
          <w:tab w:val="left" w:pos="3261"/>
        </w:tabs>
        <w:spacing w:before="120" w:line="480" w:lineRule="auto"/>
        <w:ind w:left="709" w:firstLine="567"/>
        <w:jc w:val="lowKashida"/>
        <w:rPr>
          <w:lang w:val="id-ID"/>
        </w:rPr>
      </w:pPr>
      <w:r w:rsidRPr="00BC2952">
        <w:rPr>
          <w:lang w:val="id-ID"/>
        </w:rPr>
        <w:t>Nurul Khikmawati(2007), dengan judul “Pengembangan Kecerdasan Emosional dan Spiritual Pada Anak ( Studi Analisis Surat Luqman ayat 13-19)</w:t>
      </w:r>
      <w:r w:rsidR="003F6D7E" w:rsidRPr="00BC2952">
        <w:rPr>
          <w:lang w:val="id-ID"/>
        </w:rPr>
        <w:t>”</w:t>
      </w:r>
      <w:r w:rsidRPr="00BC2952">
        <w:rPr>
          <w:lang w:val="id-ID"/>
        </w:rPr>
        <w:t xml:space="preserve">. Dalam penulisan skripsi ini penulis menganalisa tentang pengembangan ESQ khusus pada anak secara umum. Karena pentingnya menumbuhkan SDM ketika seseorang masih berusia dini dan ayat 13- 19 surat Luqman yang mengandung nilai pendidikan tauhid, </w:t>
      </w:r>
      <w:r w:rsidR="003043AD">
        <w:rPr>
          <w:lang w:val="id-ID"/>
        </w:rPr>
        <w:t>akhlak, dan syariah dapat mengembangkan  keca</w:t>
      </w:r>
      <w:r w:rsidRPr="00BC2952">
        <w:rPr>
          <w:lang w:val="id-ID"/>
        </w:rPr>
        <w:t>kapan ESQ seperti istiqomah, tawadlu, tawakal, ikhlas, tawazun, dan ihsan</w:t>
      </w:r>
      <w:r w:rsidRPr="00BC2952">
        <w:rPr>
          <w:rStyle w:val="FootnoteReference"/>
          <w:lang w:val="id-ID"/>
        </w:rPr>
        <w:footnoteReference w:id="19"/>
      </w:r>
      <w:r w:rsidRPr="00BC2952">
        <w:rPr>
          <w:lang w:val="id-ID"/>
        </w:rPr>
        <w:t xml:space="preserve">. Bedanya dengan penelitian penulis, penelitian ini difokuskan pada perkembangan kecerdasan emosional dan spiritual pada anak hasil analisis surat Luqman ayat 13- 19. Sedangkan penelitian penulis lebih  menganalisis tentang kecerdasan spiritual pada anak usia dini dalam perspektif pendidikan agama </w:t>
      </w:r>
      <w:r w:rsidR="003F6D7E" w:rsidRPr="00BC2952">
        <w:rPr>
          <w:lang w:val="id-ID"/>
        </w:rPr>
        <w:t>I</w:t>
      </w:r>
      <w:r w:rsidRPr="00BC2952">
        <w:rPr>
          <w:lang w:val="id-ID"/>
        </w:rPr>
        <w:t>slam.</w:t>
      </w:r>
    </w:p>
    <w:p w:rsidR="00E5426D" w:rsidRDefault="00E5426D" w:rsidP="003F6D7E">
      <w:pPr>
        <w:pStyle w:val="ListParagraph"/>
        <w:tabs>
          <w:tab w:val="left" w:pos="1134"/>
          <w:tab w:val="left" w:pos="3261"/>
        </w:tabs>
        <w:spacing w:before="120" w:line="480" w:lineRule="auto"/>
        <w:ind w:left="709" w:firstLine="567"/>
        <w:jc w:val="lowKashida"/>
        <w:rPr>
          <w:lang w:val="id-ID"/>
        </w:rPr>
      </w:pPr>
    </w:p>
    <w:p w:rsidR="00435E94" w:rsidRPr="00435E94" w:rsidRDefault="00435E94" w:rsidP="003F6D7E">
      <w:pPr>
        <w:pStyle w:val="ListParagraph"/>
        <w:tabs>
          <w:tab w:val="left" w:pos="1134"/>
          <w:tab w:val="left" w:pos="3261"/>
        </w:tabs>
        <w:spacing w:before="120" w:line="480" w:lineRule="auto"/>
        <w:ind w:left="709" w:firstLine="567"/>
        <w:jc w:val="lowKashida"/>
        <w:rPr>
          <w:lang w:val="id-ID"/>
        </w:rPr>
      </w:pPr>
    </w:p>
    <w:p w:rsidR="00137485" w:rsidRPr="00BC2952" w:rsidRDefault="00137485" w:rsidP="00435E94">
      <w:pPr>
        <w:pStyle w:val="ListParagraph"/>
        <w:numPr>
          <w:ilvl w:val="0"/>
          <w:numId w:val="1"/>
        </w:numPr>
        <w:tabs>
          <w:tab w:val="left" w:pos="1134"/>
          <w:tab w:val="left" w:pos="3261"/>
        </w:tabs>
        <w:spacing w:before="120" w:line="360" w:lineRule="auto"/>
        <w:ind w:left="360"/>
        <w:jc w:val="lowKashida"/>
        <w:rPr>
          <w:b/>
        </w:rPr>
      </w:pPr>
      <w:r w:rsidRPr="00BC2952">
        <w:rPr>
          <w:b/>
        </w:rPr>
        <w:lastRenderedPageBreak/>
        <w:t>Metode Penelitian</w:t>
      </w:r>
    </w:p>
    <w:p w:rsidR="00137485" w:rsidRPr="00BC2952" w:rsidRDefault="00137485" w:rsidP="00435E94">
      <w:pPr>
        <w:pStyle w:val="ListParagraph"/>
        <w:numPr>
          <w:ilvl w:val="0"/>
          <w:numId w:val="5"/>
        </w:numPr>
        <w:tabs>
          <w:tab w:val="left" w:pos="1134"/>
          <w:tab w:val="left" w:pos="3261"/>
        </w:tabs>
        <w:spacing w:before="120" w:line="360" w:lineRule="auto"/>
        <w:ind w:left="720"/>
        <w:jc w:val="lowKashida"/>
      </w:pPr>
      <w:r w:rsidRPr="00BC2952">
        <w:rPr>
          <w:lang w:val="id-ID"/>
        </w:rPr>
        <w:t xml:space="preserve">Jenis </w:t>
      </w:r>
      <w:r w:rsidRPr="00BC2952">
        <w:t>Penelitian</w:t>
      </w:r>
    </w:p>
    <w:p w:rsidR="00137485" w:rsidRPr="00BC2952" w:rsidRDefault="00137485" w:rsidP="00B14AAE">
      <w:pPr>
        <w:pStyle w:val="ListParagraph"/>
        <w:tabs>
          <w:tab w:val="left" w:pos="1134"/>
          <w:tab w:val="left" w:pos="3261"/>
        </w:tabs>
        <w:spacing w:before="120" w:line="480" w:lineRule="auto"/>
        <w:ind w:firstLine="567"/>
        <w:jc w:val="lowKashida"/>
      </w:pPr>
      <w:proofErr w:type="gramStart"/>
      <w:r w:rsidRPr="00BC2952">
        <w:t>Penelitian ini menggunakan pola penelitian “Library Research” dimana suatu penelitian yang menggunakan literature.</w:t>
      </w:r>
      <w:proofErr w:type="gramEnd"/>
      <w:r w:rsidRPr="00BC2952">
        <w:t xml:space="preserve"> </w:t>
      </w:r>
      <w:proofErr w:type="gramStart"/>
      <w:r w:rsidRPr="00BC2952">
        <w:t>Metode kajian yang digunakan adalah deskriptif analitis, artinya setiap data yang dikumpulkan berupa kata-kata, gambar, dan bukan angka-angka, kemudian data tersebut dianalisis.</w:t>
      </w:r>
      <w:proofErr w:type="gramEnd"/>
      <w:r w:rsidRPr="00BC2952">
        <w:rPr>
          <w:rStyle w:val="FootnoteReference"/>
        </w:rPr>
        <w:footnoteReference w:id="20"/>
      </w:r>
    </w:p>
    <w:p w:rsidR="00137485" w:rsidRPr="00BC2952" w:rsidRDefault="00137485" w:rsidP="00E80AB3">
      <w:pPr>
        <w:pStyle w:val="ListParagraph"/>
        <w:numPr>
          <w:ilvl w:val="0"/>
          <w:numId w:val="5"/>
        </w:numPr>
        <w:tabs>
          <w:tab w:val="left" w:pos="1134"/>
          <w:tab w:val="left" w:pos="3261"/>
        </w:tabs>
        <w:spacing w:before="120" w:after="0" w:line="480" w:lineRule="auto"/>
        <w:ind w:left="720"/>
        <w:contextualSpacing w:val="0"/>
        <w:jc w:val="lowKashida"/>
      </w:pPr>
      <w:r w:rsidRPr="00BC2952">
        <w:rPr>
          <w:lang w:val="id-ID"/>
        </w:rPr>
        <w:t xml:space="preserve">Sumber Data </w:t>
      </w:r>
    </w:p>
    <w:p w:rsidR="00137485" w:rsidRPr="00BC2952" w:rsidRDefault="00137485" w:rsidP="00B14AAE">
      <w:pPr>
        <w:pStyle w:val="ListParagraph"/>
        <w:tabs>
          <w:tab w:val="left" w:pos="1134"/>
          <w:tab w:val="left" w:pos="3261"/>
        </w:tabs>
        <w:spacing w:before="120" w:line="480" w:lineRule="auto"/>
        <w:ind w:firstLine="567"/>
        <w:jc w:val="lowKashida"/>
        <w:rPr>
          <w:szCs w:val="25"/>
          <w:lang w:val="id-ID"/>
        </w:rPr>
      </w:pPr>
      <w:r w:rsidRPr="00BC2952">
        <w:rPr>
          <w:szCs w:val="25"/>
        </w:rPr>
        <w:t xml:space="preserve">Dalam </w:t>
      </w:r>
      <w:r w:rsidRPr="00BC2952">
        <w:t>penelitian</w:t>
      </w:r>
      <w:r w:rsidRPr="00BC2952">
        <w:rPr>
          <w:szCs w:val="25"/>
        </w:rPr>
        <w:t xml:space="preserve"> ini penulis menggunakan dua macam sumber data yang digunakan yaitu:</w:t>
      </w:r>
      <w:r w:rsidR="00601ABB" w:rsidRPr="00BC2952">
        <w:rPr>
          <w:szCs w:val="25"/>
          <w:lang w:val="id-ID"/>
        </w:rPr>
        <w:t xml:space="preserve"> </w:t>
      </w:r>
      <w:r w:rsidR="00D84205" w:rsidRPr="00BC2952">
        <w:rPr>
          <w:szCs w:val="25"/>
          <w:lang w:val="id-ID"/>
        </w:rPr>
        <w:t xml:space="preserve"> </w:t>
      </w:r>
    </w:p>
    <w:p w:rsidR="00137485" w:rsidRPr="00BC2952" w:rsidRDefault="00137485" w:rsidP="00E80AB3">
      <w:pPr>
        <w:pStyle w:val="ListParagraph"/>
        <w:numPr>
          <w:ilvl w:val="0"/>
          <w:numId w:val="7"/>
        </w:numPr>
        <w:shd w:val="clear" w:color="auto" w:fill="FFFFFF"/>
        <w:spacing w:after="0" w:line="480" w:lineRule="auto"/>
        <w:ind w:left="1080"/>
        <w:contextualSpacing w:val="0"/>
        <w:jc w:val="both"/>
        <w:rPr>
          <w:szCs w:val="25"/>
          <w:lang w:val="id-ID"/>
        </w:rPr>
      </w:pPr>
      <w:r w:rsidRPr="00BC2952">
        <w:rPr>
          <w:szCs w:val="25"/>
        </w:rPr>
        <w:t>Data Primer</w:t>
      </w:r>
      <w:r w:rsidR="00FA7024" w:rsidRPr="00BC2952">
        <w:rPr>
          <w:szCs w:val="25"/>
          <w:lang w:val="id-ID"/>
        </w:rPr>
        <w:t xml:space="preserve"> </w:t>
      </w:r>
    </w:p>
    <w:p w:rsidR="00FA7024" w:rsidRPr="00BC2952" w:rsidRDefault="00FA7024" w:rsidP="00435E94">
      <w:pPr>
        <w:pStyle w:val="ListParagraph"/>
        <w:shd w:val="clear" w:color="auto" w:fill="FFFFFF"/>
        <w:spacing w:after="0" w:line="456" w:lineRule="auto"/>
        <w:ind w:left="1077"/>
        <w:contextualSpacing w:val="0"/>
        <w:jc w:val="both"/>
        <w:rPr>
          <w:szCs w:val="25"/>
          <w:lang w:val="id-ID"/>
        </w:rPr>
      </w:pPr>
      <w:r w:rsidRPr="00BC2952">
        <w:rPr>
          <w:szCs w:val="25"/>
          <w:lang w:val="id-ID"/>
        </w:rPr>
        <w:t xml:space="preserve">Data primer adalah data yang diperoleh langsung dari subjek penelitian dengan menggunakan </w:t>
      </w:r>
      <w:r w:rsidR="00187204" w:rsidRPr="00BC2952">
        <w:rPr>
          <w:szCs w:val="25"/>
          <w:lang w:val="id-ID"/>
        </w:rPr>
        <w:t>pengukuran atau alat pengambilan data langsung pada subjek sebagai informasi yang dicari</w:t>
      </w:r>
      <w:r w:rsidR="00E076CA" w:rsidRPr="00BC2952">
        <w:rPr>
          <w:rStyle w:val="FootnoteReference"/>
          <w:szCs w:val="25"/>
          <w:lang w:val="id-ID"/>
        </w:rPr>
        <w:footnoteReference w:id="21"/>
      </w:r>
      <w:r w:rsidR="00187204" w:rsidRPr="00BC2952">
        <w:rPr>
          <w:szCs w:val="25"/>
          <w:lang w:val="id-ID"/>
        </w:rPr>
        <w:t>.Data yang diperoleh langsung dari sumbernya , diamati dan dicatat untuk pertama kalinya</w:t>
      </w:r>
      <w:r w:rsidR="00E076CA" w:rsidRPr="00BC2952">
        <w:rPr>
          <w:rStyle w:val="FootnoteReference"/>
          <w:szCs w:val="25"/>
          <w:lang w:val="id-ID"/>
        </w:rPr>
        <w:footnoteReference w:id="22"/>
      </w:r>
      <w:r w:rsidR="00187204" w:rsidRPr="00BC2952">
        <w:rPr>
          <w:szCs w:val="25"/>
          <w:lang w:val="id-ID"/>
        </w:rPr>
        <w:t>. Dalam skripsi ini , data primer penulis peroleh dari buku :</w:t>
      </w:r>
    </w:p>
    <w:p w:rsidR="00172FFF" w:rsidRPr="00BC2952" w:rsidRDefault="00172FFF" w:rsidP="00435E94">
      <w:pPr>
        <w:pStyle w:val="ListParagraph"/>
        <w:widowControl w:val="0"/>
        <w:numPr>
          <w:ilvl w:val="0"/>
          <w:numId w:val="6"/>
        </w:numPr>
        <w:shd w:val="clear" w:color="auto" w:fill="FFFFFF"/>
        <w:autoSpaceDE w:val="0"/>
        <w:autoSpaceDN w:val="0"/>
        <w:adjustRightInd w:val="0"/>
        <w:spacing w:after="0" w:line="456" w:lineRule="auto"/>
        <w:ind w:left="1480" w:hanging="403"/>
        <w:jc w:val="both"/>
        <w:rPr>
          <w:szCs w:val="25"/>
        </w:rPr>
      </w:pPr>
      <w:r w:rsidRPr="00BC2952">
        <w:rPr>
          <w:szCs w:val="25"/>
          <w:lang w:val="id-ID"/>
        </w:rPr>
        <w:t xml:space="preserve">Soenarjo, dkk.1995. Departemen Agama RI, </w:t>
      </w:r>
      <w:r w:rsidRPr="00BC2952">
        <w:rPr>
          <w:i/>
          <w:szCs w:val="25"/>
          <w:lang w:val="id-ID"/>
        </w:rPr>
        <w:t>Al Quran dan Terjemahan</w:t>
      </w:r>
      <w:r w:rsidRPr="00BC2952">
        <w:rPr>
          <w:szCs w:val="25"/>
          <w:lang w:val="id-ID"/>
        </w:rPr>
        <w:t>. Semarang : Thoha Putra</w:t>
      </w:r>
    </w:p>
    <w:p w:rsidR="00137485" w:rsidRPr="00BC2952" w:rsidRDefault="00137485" w:rsidP="00435E94">
      <w:pPr>
        <w:pStyle w:val="ListParagraph"/>
        <w:widowControl w:val="0"/>
        <w:numPr>
          <w:ilvl w:val="0"/>
          <w:numId w:val="6"/>
        </w:numPr>
        <w:shd w:val="clear" w:color="auto" w:fill="FFFFFF"/>
        <w:autoSpaceDE w:val="0"/>
        <w:autoSpaceDN w:val="0"/>
        <w:adjustRightInd w:val="0"/>
        <w:spacing w:after="0" w:line="456" w:lineRule="auto"/>
        <w:ind w:left="1480" w:hanging="403"/>
        <w:jc w:val="both"/>
        <w:rPr>
          <w:szCs w:val="24"/>
        </w:rPr>
      </w:pPr>
      <w:r w:rsidRPr="00BC2952">
        <w:rPr>
          <w:szCs w:val="24"/>
        </w:rPr>
        <w:t xml:space="preserve">Agustian, Ary Ginanjar. 2005. </w:t>
      </w:r>
      <w:r w:rsidRPr="00BC2952">
        <w:rPr>
          <w:i/>
          <w:iCs/>
          <w:szCs w:val="24"/>
        </w:rPr>
        <w:t>Rahasia Sukses Membangun Kecerdasan</w:t>
      </w:r>
      <w:r w:rsidRPr="00BC2952">
        <w:rPr>
          <w:i/>
          <w:iCs/>
          <w:szCs w:val="24"/>
          <w:lang w:val="id-ID"/>
        </w:rPr>
        <w:t xml:space="preserve"> </w:t>
      </w:r>
      <w:r w:rsidRPr="00BC2952">
        <w:rPr>
          <w:i/>
          <w:iCs/>
          <w:szCs w:val="24"/>
        </w:rPr>
        <w:t>Emosi dan Spiritual (ESQ)</w:t>
      </w:r>
      <w:r w:rsidRPr="00BC2952">
        <w:rPr>
          <w:szCs w:val="24"/>
        </w:rPr>
        <w:t>.Jakarta : ARGA</w:t>
      </w:r>
    </w:p>
    <w:p w:rsidR="003B3875" w:rsidRPr="003B3875" w:rsidRDefault="00137485" w:rsidP="00E80AB3">
      <w:pPr>
        <w:pStyle w:val="ListParagraph"/>
        <w:widowControl w:val="0"/>
        <w:numPr>
          <w:ilvl w:val="0"/>
          <w:numId w:val="6"/>
        </w:numPr>
        <w:shd w:val="clear" w:color="auto" w:fill="FFFFFF"/>
        <w:autoSpaceDE w:val="0"/>
        <w:autoSpaceDN w:val="0"/>
        <w:adjustRightInd w:val="0"/>
        <w:spacing w:after="0" w:line="480" w:lineRule="auto"/>
        <w:ind w:left="1480" w:hanging="400"/>
        <w:jc w:val="both"/>
        <w:rPr>
          <w:szCs w:val="25"/>
        </w:rPr>
      </w:pPr>
      <w:r w:rsidRPr="00BC2952">
        <w:rPr>
          <w:szCs w:val="25"/>
          <w:lang w:val="id-ID"/>
        </w:rPr>
        <w:t xml:space="preserve">Nashih Ulwan, Abdullah. 2007. </w:t>
      </w:r>
      <w:r w:rsidRPr="00BC2952">
        <w:rPr>
          <w:i/>
          <w:szCs w:val="25"/>
          <w:lang w:val="id-ID"/>
        </w:rPr>
        <w:t xml:space="preserve">Pendidikan Anak Dalam Islam </w:t>
      </w:r>
    </w:p>
    <w:p w:rsidR="00137485" w:rsidRDefault="00137485" w:rsidP="003B3875">
      <w:pPr>
        <w:pStyle w:val="ListParagraph"/>
        <w:widowControl w:val="0"/>
        <w:shd w:val="clear" w:color="auto" w:fill="FFFFFF"/>
        <w:autoSpaceDE w:val="0"/>
        <w:autoSpaceDN w:val="0"/>
        <w:adjustRightInd w:val="0"/>
        <w:spacing w:after="0" w:line="480" w:lineRule="auto"/>
        <w:ind w:left="1480"/>
        <w:jc w:val="both"/>
        <w:rPr>
          <w:szCs w:val="25"/>
          <w:lang w:val="id-ID"/>
        </w:rPr>
      </w:pPr>
      <w:r w:rsidRPr="003B3875">
        <w:rPr>
          <w:i/>
          <w:szCs w:val="25"/>
          <w:lang w:val="id-ID"/>
        </w:rPr>
        <w:t>Jilid I</w:t>
      </w:r>
      <w:r w:rsidRPr="003B3875">
        <w:rPr>
          <w:szCs w:val="25"/>
          <w:lang w:val="id-ID"/>
        </w:rPr>
        <w:t xml:space="preserve">. Jakarta : Pustaka Amani </w:t>
      </w:r>
    </w:p>
    <w:p w:rsidR="00137485" w:rsidRPr="00BC2952" w:rsidRDefault="00137485" w:rsidP="00E80AB3">
      <w:pPr>
        <w:pStyle w:val="ListParagraph"/>
        <w:numPr>
          <w:ilvl w:val="0"/>
          <w:numId w:val="7"/>
        </w:numPr>
        <w:shd w:val="clear" w:color="auto" w:fill="FFFFFF"/>
        <w:spacing w:after="0" w:line="480" w:lineRule="auto"/>
        <w:ind w:left="1080"/>
        <w:contextualSpacing w:val="0"/>
        <w:jc w:val="both"/>
        <w:rPr>
          <w:szCs w:val="25"/>
        </w:rPr>
      </w:pPr>
      <w:r w:rsidRPr="00BC2952">
        <w:rPr>
          <w:szCs w:val="25"/>
        </w:rPr>
        <w:lastRenderedPageBreak/>
        <w:t>Data Sekunder</w:t>
      </w:r>
    </w:p>
    <w:p w:rsidR="00187204" w:rsidRPr="00BC2952" w:rsidRDefault="00187204" w:rsidP="00187204">
      <w:pPr>
        <w:pStyle w:val="ListParagraph"/>
        <w:shd w:val="clear" w:color="auto" w:fill="FFFFFF"/>
        <w:spacing w:after="0" w:line="480" w:lineRule="auto"/>
        <w:ind w:left="1080"/>
        <w:contextualSpacing w:val="0"/>
        <w:jc w:val="both"/>
        <w:rPr>
          <w:szCs w:val="25"/>
          <w:lang w:val="id-ID"/>
        </w:rPr>
      </w:pPr>
      <w:r w:rsidRPr="00BC2952">
        <w:rPr>
          <w:szCs w:val="25"/>
          <w:lang w:val="id-ID"/>
        </w:rPr>
        <w:t>Data sekunder adalah data yang bukan diusahakan sendiri pengumpulannya oleh peneliti, misalnya dari biro statistik, majalah, keterangan- keterangan atau publikasi lainnya</w:t>
      </w:r>
      <w:r w:rsidR="00E076CA" w:rsidRPr="00BC2952">
        <w:rPr>
          <w:rStyle w:val="FootnoteReference"/>
          <w:szCs w:val="25"/>
          <w:lang w:val="id-ID"/>
        </w:rPr>
        <w:footnoteReference w:id="23"/>
      </w:r>
      <w:r w:rsidRPr="00BC2952">
        <w:rPr>
          <w:szCs w:val="25"/>
          <w:lang w:val="id-ID"/>
        </w:rPr>
        <w:t>. Dalam hal ini dapat berupa buku yang berbicara mengenai hal- hal yang berkaitandengan judul skripsi ini, yang pernah ditulis oleh para ahli, bisa berua majalah, jurnal ,makalah, interne dan sebagainya yang mempunyai relevansi dengan tema atau judul penelitian.</w:t>
      </w:r>
    </w:p>
    <w:p w:rsidR="00187204" w:rsidRPr="00BC2952" w:rsidRDefault="00187204" w:rsidP="00187204">
      <w:pPr>
        <w:pStyle w:val="ListParagraph"/>
        <w:shd w:val="clear" w:color="auto" w:fill="FFFFFF"/>
        <w:spacing w:after="0" w:line="480" w:lineRule="auto"/>
        <w:ind w:left="1080"/>
        <w:contextualSpacing w:val="0"/>
        <w:jc w:val="both"/>
        <w:rPr>
          <w:szCs w:val="25"/>
        </w:rPr>
      </w:pPr>
      <w:r w:rsidRPr="00BC2952">
        <w:rPr>
          <w:szCs w:val="25"/>
          <w:lang w:val="id-ID"/>
        </w:rPr>
        <w:t>Dalam data sekunder ini, buku- buku yang digunakan antara lain:</w:t>
      </w:r>
    </w:p>
    <w:p w:rsidR="003815F5" w:rsidRPr="00BC2952" w:rsidRDefault="003815F5" w:rsidP="003815F5">
      <w:pPr>
        <w:pStyle w:val="ListParagraph"/>
        <w:widowControl w:val="0"/>
        <w:numPr>
          <w:ilvl w:val="0"/>
          <w:numId w:val="6"/>
        </w:numPr>
        <w:shd w:val="clear" w:color="auto" w:fill="FFFFFF"/>
        <w:autoSpaceDE w:val="0"/>
        <w:autoSpaceDN w:val="0"/>
        <w:adjustRightInd w:val="0"/>
        <w:spacing w:after="0" w:line="480" w:lineRule="auto"/>
        <w:ind w:left="1480" w:hanging="400"/>
        <w:jc w:val="both"/>
        <w:rPr>
          <w:szCs w:val="24"/>
        </w:rPr>
      </w:pPr>
      <w:r w:rsidRPr="00BC2952">
        <w:rPr>
          <w:szCs w:val="24"/>
        </w:rPr>
        <w:t xml:space="preserve">Muhyidin, Muhammad. 2007. </w:t>
      </w:r>
      <w:r w:rsidRPr="00BC2952">
        <w:rPr>
          <w:i/>
          <w:iCs/>
          <w:szCs w:val="24"/>
        </w:rPr>
        <w:t>Manajemen ESQ Power</w:t>
      </w:r>
      <w:r w:rsidRPr="00BC2952">
        <w:rPr>
          <w:szCs w:val="24"/>
        </w:rPr>
        <w:t>. Jogjakarta : Divaa Press</w:t>
      </w:r>
    </w:p>
    <w:p w:rsidR="003815F5" w:rsidRPr="00BC2952" w:rsidRDefault="003815F5" w:rsidP="003815F5">
      <w:pPr>
        <w:pStyle w:val="ListParagraph"/>
        <w:widowControl w:val="0"/>
        <w:numPr>
          <w:ilvl w:val="0"/>
          <w:numId w:val="6"/>
        </w:numPr>
        <w:shd w:val="clear" w:color="auto" w:fill="FFFFFF"/>
        <w:autoSpaceDE w:val="0"/>
        <w:autoSpaceDN w:val="0"/>
        <w:adjustRightInd w:val="0"/>
        <w:spacing w:after="0" w:line="480" w:lineRule="auto"/>
        <w:ind w:left="1480" w:hanging="400"/>
        <w:jc w:val="both"/>
        <w:rPr>
          <w:szCs w:val="24"/>
        </w:rPr>
      </w:pPr>
      <w:r w:rsidRPr="00BC2952">
        <w:rPr>
          <w:szCs w:val="24"/>
        </w:rPr>
        <w:t xml:space="preserve">Suharsono. 2005. </w:t>
      </w:r>
      <w:r w:rsidRPr="00BC2952">
        <w:rPr>
          <w:i/>
          <w:iCs/>
          <w:szCs w:val="24"/>
        </w:rPr>
        <w:t>Melejitkan IQ, IE &amp; IS</w:t>
      </w:r>
      <w:r w:rsidRPr="00BC2952">
        <w:rPr>
          <w:szCs w:val="24"/>
        </w:rPr>
        <w:t>.Jakarta : Inisiasi Press</w:t>
      </w:r>
    </w:p>
    <w:p w:rsidR="003815F5" w:rsidRPr="00BC2952" w:rsidRDefault="003815F5" w:rsidP="003815F5">
      <w:pPr>
        <w:pStyle w:val="ListParagraph"/>
        <w:widowControl w:val="0"/>
        <w:numPr>
          <w:ilvl w:val="0"/>
          <w:numId w:val="6"/>
        </w:numPr>
        <w:shd w:val="clear" w:color="auto" w:fill="FFFFFF"/>
        <w:autoSpaceDE w:val="0"/>
        <w:autoSpaceDN w:val="0"/>
        <w:adjustRightInd w:val="0"/>
        <w:spacing w:after="0" w:line="480" w:lineRule="auto"/>
        <w:ind w:left="1480" w:hanging="400"/>
        <w:jc w:val="both"/>
        <w:rPr>
          <w:szCs w:val="24"/>
        </w:rPr>
      </w:pPr>
      <w:r w:rsidRPr="00BC2952">
        <w:rPr>
          <w:szCs w:val="24"/>
          <w:lang w:val="id-ID"/>
        </w:rPr>
        <w:t xml:space="preserve">Zohar, Danah dan Ian Marshall. 2000. </w:t>
      </w:r>
      <w:r w:rsidRPr="00BC2952">
        <w:rPr>
          <w:i/>
          <w:szCs w:val="24"/>
          <w:lang w:val="id-ID"/>
        </w:rPr>
        <w:t>SQ : Memanfaatkan Kecerdasan Spiritual Dalam Berfikir Integralistik dan Holistik untuk Memaknai Kehidupan</w:t>
      </w:r>
      <w:r w:rsidRPr="00BC2952">
        <w:rPr>
          <w:szCs w:val="24"/>
          <w:lang w:val="id-ID"/>
        </w:rPr>
        <w:t>. Bandung : Mizan Media Utama</w:t>
      </w:r>
    </w:p>
    <w:p w:rsidR="003815F5" w:rsidRPr="00BC2952" w:rsidRDefault="003815F5" w:rsidP="003815F5">
      <w:pPr>
        <w:pStyle w:val="ListParagraph"/>
        <w:widowControl w:val="0"/>
        <w:numPr>
          <w:ilvl w:val="0"/>
          <w:numId w:val="6"/>
        </w:numPr>
        <w:shd w:val="clear" w:color="auto" w:fill="FFFFFF"/>
        <w:autoSpaceDE w:val="0"/>
        <w:autoSpaceDN w:val="0"/>
        <w:adjustRightInd w:val="0"/>
        <w:spacing w:after="0" w:line="480" w:lineRule="auto"/>
        <w:ind w:left="1480" w:hanging="400"/>
        <w:jc w:val="both"/>
        <w:rPr>
          <w:szCs w:val="24"/>
        </w:rPr>
      </w:pPr>
      <w:r w:rsidRPr="00BC2952">
        <w:rPr>
          <w:szCs w:val="24"/>
        </w:rPr>
        <w:t xml:space="preserve">Agustian, Ary Ginanjar. 2003. </w:t>
      </w:r>
      <w:r w:rsidRPr="00BC2952">
        <w:rPr>
          <w:i/>
          <w:iCs/>
          <w:szCs w:val="24"/>
        </w:rPr>
        <w:t>Rahasia</w:t>
      </w:r>
      <w:r w:rsidRPr="00BC2952">
        <w:rPr>
          <w:szCs w:val="24"/>
        </w:rPr>
        <w:t xml:space="preserve"> </w:t>
      </w:r>
      <w:r w:rsidRPr="00BC2952">
        <w:rPr>
          <w:i/>
          <w:iCs/>
          <w:szCs w:val="24"/>
        </w:rPr>
        <w:t>Sukses Membangkitkan ESQ POWER Sebuah Journey Melalui Al- Ihsan</w:t>
      </w:r>
      <w:r w:rsidRPr="00BC2952">
        <w:rPr>
          <w:szCs w:val="24"/>
        </w:rPr>
        <w:t>. Jakarta : ARGA</w:t>
      </w:r>
    </w:p>
    <w:p w:rsidR="003815F5" w:rsidRPr="00BC2952" w:rsidRDefault="003815F5" w:rsidP="003815F5">
      <w:pPr>
        <w:pStyle w:val="ListParagraph"/>
        <w:widowControl w:val="0"/>
        <w:numPr>
          <w:ilvl w:val="0"/>
          <w:numId w:val="6"/>
        </w:numPr>
        <w:shd w:val="clear" w:color="auto" w:fill="FFFFFF"/>
        <w:autoSpaceDE w:val="0"/>
        <w:autoSpaceDN w:val="0"/>
        <w:adjustRightInd w:val="0"/>
        <w:spacing w:after="0" w:line="480" w:lineRule="auto"/>
        <w:ind w:left="1480" w:hanging="400"/>
        <w:jc w:val="both"/>
        <w:rPr>
          <w:szCs w:val="25"/>
        </w:rPr>
      </w:pPr>
      <w:r w:rsidRPr="00BC2952">
        <w:rPr>
          <w:i/>
          <w:szCs w:val="25"/>
          <w:lang w:val="id-ID"/>
        </w:rPr>
        <w:t>Quantum Cara Praktis Melejitkan IQ, EQ dan SQ yang Harmonis</w:t>
      </w:r>
      <w:r w:rsidRPr="00BC2952">
        <w:rPr>
          <w:szCs w:val="25"/>
          <w:lang w:val="id-ID"/>
        </w:rPr>
        <w:t>.Bandung: Yayasan Nuansa Cendekia</w:t>
      </w:r>
    </w:p>
    <w:p w:rsidR="003815F5" w:rsidRPr="00BC2952" w:rsidRDefault="003815F5" w:rsidP="003815F5">
      <w:pPr>
        <w:pStyle w:val="ListParagraph"/>
        <w:widowControl w:val="0"/>
        <w:numPr>
          <w:ilvl w:val="0"/>
          <w:numId w:val="6"/>
        </w:numPr>
        <w:shd w:val="clear" w:color="auto" w:fill="FFFFFF"/>
        <w:autoSpaceDE w:val="0"/>
        <w:autoSpaceDN w:val="0"/>
        <w:adjustRightInd w:val="0"/>
        <w:spacing w:after="0" w:line="480" w:lineRule="auto"/>
        <w:ind w:left="1480" w:hanging="400"/>
        <w:jc w:val="both"/>
        <w:rPr>
          <w:szCs w:val="25"/>
        </w:rPr>
      </w:pPr>
      <w:r w:rsidRPr="00BC2952">
        <w:rPr>
          <w:szCs w:val="25"/>
          <w:lang w:val="id-ID"/>
        </w:rPr>
        <w:t>Paisak, Taufiq. 2005.</w:t>
      </w:r>
      <w:r w:rsidRPr="00BC2952">
        <w:rPr>
          <w:i/>
          <w:szCs w:val="25"/>
          <w:lang w:val="id-ID"/>
        </w:rPr>
        <w:t>Revolusi</w:t>
      </w:r>
      <w:r w:rsidRPr="00BC2952">
        <w:rPr>
          <w:szCs w:val="25"/>
          <w:lang w:val="id-ID"/>
        </w:rPr>
        <w:t xml:space="preserve"> </w:t>
      </w:r>
      <w:r w:rsidRPr="00BC2952">
        <w:rPr>
          <w:i/>
          <w:szCs w:val="25"/>
          <w:lang w:val="id-ID"/>
        </w:rPr>
        <w:t>IQ /EQ / SQ Antara Neurosains dan Al Quran</w:t>
      </w:r>
      <w:r w:rsidRPr="00BC2952">
        <w:rPr>
          <w:szCs w:val="25"/>
          <w:lang w:val="id-ID"/>
        </w:rPr>
        <w:t>. Bandung : Mizan Pustaka</w:t>
      </w:r>
    </w:p>
    <w:p w:rsidR="00137485" w:rsidRPr="00BC2952" w:rsidRDefault="00137485" w:rsidP="00E80AB3">
      <w:pPr>
        <w:pStyle w:val="ListParagraph"/>
        <w:widowControl w:val="0"/>
        <w:numPr>
          <w:ilvl w:val="0"/>
          <w:numId w:val="6"/>
        </w:numPr>
        <w:shd w:val="clear" w:color="auto" w:fill="FFFFFF"/>
        <w:autoSpaceDE w:val="0"/>
        <w:autoSpaceDN w:val="0"/>
        <w:adjustRightInd w:val="0"/>
        <w:spacing w:after="0" w:line="480" w:lineRule="auto"/>
        <w:ind w:left="1480" w:hanging="400"/>
        <w:jc w:val="both"/>
      </w:pPr>
      <w:r w:rsidRPr="00BC2952">
        <w:rPr>
          <w:szCs w:val="25"/>
        </w:rPr>
        <w:t>Sukardi</w:t>
      </w:r>
      <w:r w:rsidRPr="00BC2952">
        <w:rPr>
          <w:szCs w:val="24"/>
        </w:rPr>
        <w:t xml:space="preserve">. 2007. </w:t>
      </w:r>
      <w:r w:rsidRPr="00BC2952">
        <w:rPr>
          <w:i/>
          <w:iCs/>
          <w:szCs w:val="24"/>
        </w:rPr>
        <w:t xml:space="preserve">Metodologi Penelitian </w:t>
      </w:r>
      <w:proofErr w:type="gramStart"/>
      <w:r w:rsidRPr="00BC2952">
        <w:rPr>
          <w:i/>
          <w:iCs/>
          <w:szCs w:val="24"/>
        </w:rPr>
        <w:t>Pendidikan  Kompetensi</w:t>
      </w:r>
      <w:proofErr w:type="gramEnd"/>
      <w:r w:rsidRPr="00BC2952">
        <w:rPr>
          <w:i/>
          <w:iCs/>
          <w:szCs w:val="24"/>
        </w:rPr>
        <w:t xml:space="preserve"> dan </w:t>
      </w:r>
      <w:r w:rsidRPr="00BC2952">
        <w:rPr>
          <w:i/>
          <w:iCs/>
          <w:szCs w:val="24"/>
        </w:rPr>
        <w:lastRenderedPageBreak/>
        <w:t xml:space="preserve">Praktiknya. </w:t>
      </w:r>
      <w:r w:rsidRPr="00BC2952">
        <w:rPr>
          <w:szCs w:val="24"/>
        </w:rPr>
        <w:t>Yogyakarta: Bumi Aksara</w:t>
      </w:r>
    </w:p>
    <w:p w:rsidR="00DF27A4" w:rsidRPr="00BC2952" w:rsidRDefault="00DF27A4" w:rsidP="00E80AB3">
      <w:pPr>
        <w:pStyle w:val="ListParagraph"/>
        <w:widowControl w:val="0"/>
        <w:numPr>
          <w:ilvl w:val="0"/>
          <w:numId w:val="6"/>
        </w:numPr>
        <w:shd w:val="clear" w:color="auto" w:fill="FFFFFF"/>
        <w:autoSpaceDE w:val="0"/>
        <w:autoSpaceDN w:val="0"/>
        <w:adjustRightInd w:val="0"/>
        <w:spacing w:after="0" w:line="480" w:lineRule="auto"/>
        <w:ind w:left="1480" w:hanging="400"/>
        <w:jc w:val="both"/>
        <w:rPr>
          <w:szCs w:val="24"/>
        </w:rPr>
      </w:pPr>
      <w:r w:rsidRPr="00BC2952">
        <w:rPr>
          <w:szCs w:val="24"/>
          <w:lang w:val="id-ID"/>
        </w:rPr>
        <w:t xml:space="preserve">Mujib, Abdul dan Yusuf mudzakir. 2002. </w:t>
      </w:r>
      <w:r w:rsidRPr="00BC2952">
        <w:rPr>
          <w:i/>
          <w:szCs w:val="24"/>
          <w:lang w:val="id-ID"/>
        </w:rPr>
        <w:t>Nuansa- Nuansa Psikologi Islam</w:t>
      </w:r>
      <w:r w:rsidRPr="00BC2952">
        <w:rPr>
          <w:szCs w:val="24"/>
          <w:lang w:val="id-ID"/>
        </w:rPr>
        <w:t>. Jakarta : Raja Grafindo Persada</w:t>
      </w:r>
    </w:p>
    <w:p w:rsidR="00BD5866" w:rsidRPr="00BC2952" w:rsidRDefault="00BD5866" w:rsidP="00E80AB3">
      <w:pPr>
        <w:pStyle w:val="ListParagraph"/>
        <w:widowControl w:val="0"/>
        <w:numPr>
          <w:ilvl w:val="0"/>
          <w:numId w:val="6"/>
        </w:numPr>
        <w:shd w:val="clear" w:color="auto" w:fill="FFFFFF"/>
        <w:autoSpaceDE w:val="0"/>
        <w:autoSpaceDN w:val="0"/>
        <w:adjustRightInd w:val="0"/>
        <w:spacing w:after="0" w:line="480" w:lineRule="auto"/>
        <w:ind w:left="1480" w:hanging="400"/>
        <w:jc w:val="both"/>
        <w:rPr>
          <w:szCs w:val="25"/>
        </w:rPr>
      </w:pPr>
      <w:r w:rsidRPr="00BC2952">
        <w:rPr>
          <w:szCs w:val="25"/>
          <w:lang w:val="id-ID"/>
        </w:rPr>
        <w:t xml:space="preserve">Al- Adawi, Syekh Mustafa.2013. </w:t>
      </w:r>
      <w:r w:rsidRPr="00BC2952">
        <w:rPr>
          <w:i/>
          <w:szCs w:val="25"/>
          <w:lang w:val="id-ID"/>
        </w:rPr>
        <w:t>Wasiat Luqman Al- Hakim Mendidik Buah Hati dengan Hikmah</w:t>
      </w:r>
      <w:r w:rsidRPr="00BC2952">
        <w:rPr>
          <w:szCs w:val="25"/>
          <w:lang w:val="id-ID"/>
        </w:rPr>
        <w:t>.Solo : Tinta Medina</w:t>
      </w:r>
    </w:p>
    <w:p w:rsidR="00BD5866" w:rsidRPr="00BC2952" w:rsidRDefault="00BD5866" w:rsidP="00E80AB3">
      <w:pPr>
        <w:pStyle w:val="ListParagraph"/>
        <w:widowControl w:val="0"/>
        <w:numPr>
          <w:ilvl w:val="0"/>
          <w:numId w:val="6"/>
        </w:numPr>
        <w:shd w:val="clear" w:color="auto" w:fill="FFFFFF"/>
        <w:autoSpaceDE w:val="0"/>
        <w:autoSpaceDN w:val="0"/>
        <w:adjustRightInd w:val="0"/>
        <w:spacing w:after="0" w:line="480" w:lineRule="auto"/>
        <w:ind w:left="1480" w:hanging="400"/>
        <w:jc w:val="both"/>
        <w:rPr>
          <w:szCs w:val="25"/>
        </w:rPr>
      </w:pPr>
      <w:r w:rsidRPr="00BC2952">
        <w:rPr>
          <w:szCs w:val="25"/>
          <w:lang w:val="id-ID"/>
        </w:rPr>
        <w:t xml:space="preserve">Hasan, Moh. Syamsi. </w:t>
      </w:r>
      <w:r w:rsidRPr="00BC2952">
        <w:rPr>
          <w:i/>
          <w:szCs w:val="25"/>
          <w:lang w:val="id-ID"/>
        </w:rPr>
        <w:t>Hadis Hadis Populer Shahih Bukhari &amp; Muslim</w:t>
      </w:r>
      <w:r w:rsidRPr="00BC2952">
        <w:rPr>
          <w:szCs w:val="25"/>
          <w:lang w:val="id-ID"/>
        </w:rPr>
        <w:t>. Surabaya : Amelia</w:t>
      </w:r>
    </w:p>
    <w:p w:rsidR="00DF27A4" w:rsidRPr="00BC2952" w:rsidRDefault="00DF27A4" w:rsidP="00E80AB3">
      <w:pPr>
        <w:pStyle w:val="ListParagraph"/>
        <w:widowControl w:val="0"/>
        <w:numPr>
          <w:ilvl w:val="0"/>
          <w:numId w:val="6"/>
        </w:numPr>
        <w:shd w:val="clear" w:color="auto" w:fill="FFFFFF"/>
        <w:autoSpaceDE w:val="0"/>
        <w:autoSpaceDN w:val="0"/>
        <w:adjustRightInd w:val="0"/>
        <w:spacing w:after="0" w:line="480" w:lineRule="auto"/>
        <w:ind w:left="1480" w:hanging="400"/>
        <w:jc w:val="both"/>
        <w:rPr>
          <w:szCs w:val="24"/>
        </w:rPr>
      </w:pPr>
      <w:r w:rsidRPr="00BC2952">
        <w:rPr>
          <w:szCs w:val="24"/>
        </w:rPr>
        <w:t xml:space="preserve">Binti Muhammad Sa'id, Nauroh. 2001. </w:t>
      </w:r>
      <w:r w:rsidRPr="00BC2952">
        <w:rPr>
          <w:i/>
          <w:iCs/>
          <w:szCs w:val="24"/>
          <w:lang w:val="id-ID"/>
        </w:rPr>
        <w:t>U</w:t>
      </w:r>
      <w:r w:rsidRPr="00BC2952">
        <w:rPr>
          <w:i/>
          <w:iCs/>
          <w:szCs w:val="24"/>
        </w:rPr>
        <w:t>mmahat Qurba Abna'ihinna</w:t>
      </w:r>
      <w:r w:rsidRPr="00BC2952">
        <w:rPr>
          <w:i/>
          <w:iCs/>
          <w:szCs w:val="24"/>
          <w:lang w:val="id-ID"/>
        </w:rPr>
        <w:t xml:space="preserve"> </w:t>
      </w:r>
      <w:r w:rsidRPr="00BC2952">
        <w:rPr>
          <w:i/>
          <w:iCs/>
          <w:szCs w:val="24"/>
        </w:rPr>
        <w:t>"Sukses Mendidik Buah Hati Sejak Dini"</w:t>
      </w:r>
      <w:r w:rsidRPr="00BC2952">
        <w:rPr>
          <w:szCs w:val="24"/>
        </w:rPr>
        <w:t>.</w:t>
      </w:r>
      <w:r w:rsidRPr="00BC2952">
        <w:rPr>
          <w:szCs w:val="24"/>
          <w:lang w:val="id-ID"/>
        </w:rPr>
        <w:t xml:space="preserve"> </w:t>
      </w:r>
      <w:r w:rsidRPr="00BC2952">
        <w:rPr>
          <w:szCs w:val="24"/>
        </w:rPr>
        <w:t>Solo: Al-Qowam</w:t>
      </w:r>
    </w:p>
    <w:p w:rsidR="00137485" w:rsidRPr="00BC2952" w:rsidRDefault="00AE5082" w:rsidP="00E80AB3">
      <w:pPr>
        <w:pStyle w:val="ListParagraph"/>
        <w:numPr>
          <w:ilvl w:val="0"/>
          <w:numId w:val="5"/>
        </w:numPr>
        <w:tabs>
          <w:tab w:val="left" w:pos="1134"/>
          <w:tab w:val="left" w:pos="3261"/>
        </w:tabs>
        <w:spacing w:before="120" w:line="480" w:lineRule="auto"/>
        <w:ind w:left="720"/>
        <w:jc w:val="lowKashida"/>
      </w:pPr>
      <w:r w:rsidRPr="00BC2952">
        <w:rPr>
          <w:lang w:val="id-ID"/>
        </w:rPr>
        <w:t xml:space="preserve">Metode dan Instrumen </w:t>
      </w:r>
      <w:r w:rsidR="00137485" w:rsidRPr="00BC2952">
        <w:rPr>
          <w:lang w:val="id-ID"/>
        </w:rPr>
        <w:t xml:space="preserve"> </w:t>
      </w:r>
      <w:r w:rsidR="00137485" w:rsidRPr="00BC2952">
        <w:t>Pengumpulan Data</w:t>
      </w:r>
    </w:p>
    <w:p w:rsidR="00137485" w:rsidRDefault="00137485" w:rsidP="00137485">
      <w:pPr>
        <w:pStyle w:val="ListParagraph"/>
        <w:tabs>
          <w:tab w:val="left" w:pos="1134"/>
          <w:tab w:val="left" w:pos="3261"/>
        </w:tabs>
        <w:spacing w:before="120" w:line="480" w:lineRule="auto"/>
        <w:ind w:firstLine="621"/>
        <w:jc w:val="lowKashida"/>
        <w:rPr>
          <w:rtl/>
        </w:rPr>
      </w:pPr>
      <w:proofErr w:type="gramStart"/>
      <w:r w:rsidRPr="00BC2952">
        <w:t>Metode pengumpulan data yang digunakan adalah metode dokumentasi.</w:t>
      </w:r>
      <w:proofErr w:type="gramEnd"/>
      <w:r w:rsidRPr="00BC2952">
        <w:t xml:space="preserve"> </w:t>
      </w:r>
      <w:proofErr w:type="gramStart"/>
      <w:r w:rsidRPr="00BC2952">
        <w:t>Metode dokumentasi adalah mengumpulkan data dengan melihat atau mencatat suatu laporan yang sudah tersedia.</w:t>
      </w:r>
      <w:proofErr w:type="gramEnd"/>
      <w:r w:rsidRPr="00BC2952">
        <w:t xml:space="preserve"> Pengumpulan data yang digunakan disini bisa berupa buku, </w:t>
      </w:r>
      <w:proofErr w:type="gramStart"/>
      <w:r w:rsidRPr="00BC2952">
        <w:t>surat</w:t>
      </w:r>
      <w:proofErr w:type="gramEnd"/>
      <w:r w:rsidRPr="00BC2952">
        <w:t xml:space="preserve"> kabar, majalah, atau arsip- arsip penting lainnya.</w:t>
      </w:r>
    </w:p>
    <w:p w:rsidR="006D4578" w:rsidRPr="00BC2952" w:rsidRDefault="006D4578" w:rsidP="00137485">
      <w:pPr>
        <w:pStyle w:val="ListParagraph"/>
        <w:tabs>
          <w:tab w:val="left" w:pos="1134"/>
          <w:tab w:val="left" w:pos="3261"/>
        </w:tabs>
        <w:spacing w:before="120" w:line="480" w:lineRule="auto"/>
        <w:ind w:firstLine="621"/>
        <w:jc w:val="lowKashida"/>
      </w:pPr>
    </w:p>
    <w:p w:rsidR="00137485" w:rsidRPr="00BC2952" w:rsidRDefault="00AE5082" w:rsidP="00E80AB3">
      <w:pPr>
        <w:pStyle w:val="ListParagraph"/>
        <w:numPr>
          <w:ilvl w:val="0"/>
          <w:numId w:val="5"/>
        </w:numPr>
        <w:tabs>
          <w:tab w:val="left" w:pos="1134"/>
          <w:tab w:val="left" w:pos="3261"/>
        </w:tabs>
        <w:spacing w:before="120" w:line="480" w:lineRule="auto"/>
        <w:ind w:left="720"/>
        <w:jc w:val="lowKashida"/>
      </w:pPr>
      <w:r w:rsidRPr="00BC2952">
        <w:t>Analis</w:t>
      </w:r>
      <w:r w:rsidRPr="00BC2952">
        <w:rPr>
          <w:lang w:val="id-ID"/>
        </w:rPr>
        <w:t>a</w:t>
      </w:r>
      <w:r w:rsidR="00137485" w:rsidRPr="00BC2952">
        <w:t xml:space="preserve"> Data</w:t>
      </w:r>
    </w:p>
    <w:p w:rsidR="00F31D97" w:rsidRPr="00BC2952" w:rsidRDefault="00D660F8" w:rsidP="00781887">
      <w:pPr>
        <w:pStyle w:val="ListParagraph"/>
        <w:tabs>
          <w:tab w:val="left" w:pos="1134"/>
          <w:tab w:val="left" w:pos="3261"/>
        </w:tabs>
        <w:spacing w:before="120" w:line="480" w:lineRule="auto"/>
        <w:ind w:firstLine="621"/>
        <w:jc w:val="lowKashida"/>
        <w:rPr>
          <w:lang w:val="id-ID"/>
        </w:rPr>
      </w:pPr>
      <w:r w:rsidRPr="00BC2952">
        <w:rPr>
          <w:lang w:val="id-ID"/>
        </w:rPr>
        <w:t>Dalam penelitian ini t</w:t>
      </w:r>
      <w:r w:rsidR="00137485" w:rsidRPr="00BC2952">
        <w:t xml:space="preserve">eknik analisis data yang digunakan adalah </w:t>
      </w:r>
      <w:r w:rsidR="00F31D97" w:rsidRPr="00BC2952">
        <w:rPr>
          <w:lang w:val="id-ID"/>
        </w:rPr>
        <w:t xml:space="preserve">metode deskriptif analitik yaitu suatu usaha untuk mengumpulkan dan </w:t>
      </w:r>
      <w:r w:rsidR="00F31D97" w:rsidRPr="00BC2952">
        <w:rPr>
          <w:lang w:val="id-ID"/>
        </w:rPr>
        <w:lastRenderedPageBreak/>
        <w:t>menyusun suatu data , kemudian di usahakan adanya analisis dan interprestasi atau penafsiran data tersebut</w:t>
      </w:r>
      <w:r w:rsidR="002F1EF7" w:rsidRPr="00BC2952">
        <w:rPr>
          <w:rStyle w:val="FootnoteReference"/>
          <w:lang w:val="id-ID"/>
        </w:rPr>
        <w:footnoteReference w:id="24"/>
      </w:r>
      <w:r w:rsidR="00F31D97" w:rsidRPr="00BC2952">
        <w:rPr>
          <w:lang w:val="id-ID"/>
        </w:rPr>
        <w:t>.</w:t>
      </w:r>
    </w:p>
    <w:p w:rsidR="00F31D97" w:rsidRPr="00BC2952" w:rsidRDefault="00F31D97" w:rsidP="00781887">
      <w:pPr>
        <w:pStyle w:val="ListParagraph"/>
        <w:tabs>
          <w:tab w:val="left" w:pos="1134"/>
          <w:tab w:val="left" w:pos="3261"/>
        </w:tabs>
        <w:spacing w:before="120" w:line="480" w:lineRule="auto"/>
        <w:jc w:val="lowKashida"/>
        <w:rPr>
          <w:lang w:val="id-ID"/>
        </w:rPr>
      </w:pPr>
      <w:r w:rsidRPr="00BC2952">
        <w:rPr>
          <w:lang w:val="id-ID"/>
        </w:rPr>
        <w:t>Langkah- langkah yang digunakan dalam pengolahan data ini adalah :</w:t>
      </w:r>
    </w:p>
    <w:p w:rsidR="00F31D97" w:rsidRPr="00BC2952" w:rsidRDefault="00F31D97" w:rsidP="00E80AB3">
      <w:pPr>
        <w:pStyle w:val="ListParagraph"/>
        <w:numPr>
          <w:ilvl w:val="0"/>
          <w:numId w:val="16"/>
        </w:numPr>
        <w:tabs>
          <w:tab w:val="left" w:pos="1134"/>
          <w:tab w:val="left" w:pos="3261"/>
        </w:tabs>
        <w:spacing w:before="120" w:line="480" w:lineRule="auto"/>
        <w:jc w:val="lowKashida"/>
      </w:pPr>
      <w:r w:rsidRPr="00BC2952">
        <w:rPr>
          <w:lang w:val="id-ID"/>
        </w:rPr>
        <w:t>Langkah Deskriptif</w:t>
      </w:r>
    </w:p>
    <w:p w:rsidR="00F31D97" w:rsidRPr="00BC2952" w:rsidRDefault="00F31D97" w:rsidP="00781887">
      <w:pPr>
        <w:pStyle w:val="ListParagraph"/>
        <w:tabs>
          <w:tab w:val="left" w:pos="1134"/>
          <w:tab w:val="left" w:pos="3261"/>
        </w:tabs>
        <w:spacing w:before="120" w:line="480" w:lineRule="auto"/>
        <w:ind w:left="1080"/>
        <w:jc w:val="lowKashida"/>
        <w:rPr>
          <w:lang w:val="id-ID"/>
        </w:rPr>
      </w:pPr>
      <w:r w:rsidRPr="00BC2952">
        <w:rPr>
          <w:lang w:val="id-ID"/>
        </w:rPr>
        <w:t>Adalah melakukan pembacaan secara seksama terhadap data primer dan sekunder sehingga akan memperoleh penggambaran dan kasifikasi yang akan menghasilkan representasi yang utuh.</w:t>
      </w:r>
    </w:p>
    <w:p w:rsidR="00F31D97" w:rsidRPr="00BC2952" w:rsidRDefault="00F31D97" w:rsidP="00E80AB3">
      <w:pPr>
        <w:pStyle w:val="ListParagraph"/>
        <w:numPr>
          <w:ilvl w:val="0"/>
          <w:numId w:val="16"/>
        </w:numPr>
        <w:tabs>
          <w:tab w:val="left" w:pos="1134"/>
          <w:tab w:val="left" w:pos="3261"/>
        </w:tabs>
        <w:spacing w:before="120" w:line="480" w:lineRule="auto"/>
        <w:jc w:val="lowKashida"/>
      </w:pPr>
      <w:r w:rsidRPr="00BC2952">
        <w:rPr>
          <w:lang w:val="id-ID"/>
        </w:rPr>
        <w:t>Langkah interpret</w:t>
      </w:r>
      <w:r w:rsidR="00137485" w:rsidRPr="00BC2952">
        <w:t>a</w:t>
      </w:r>
      <w:r w:rsidR="00781887" w:rsidRPr="00BC2952">
        <w:rPr>
          <w:lang w:val="id-ID"/>
        </w:rPr>
        <w:t>tif</w:t>
      </w:r>
    </w:p>
    <w:p w:rsidR="00781887" w:rsidRPr="00BC2952" w:rsidRDefault="00781887" w:rsidP="00781887">
      <w:pPr>
        <w:pStyle w:val="ListParagraph"/>
        <w:tabs>
          <w:tab w:val="left" w:pos="1134"/>
          <w:tab w:val="left" w:pos="3261"/>
        </w:tabs>
        <w:spacing w:before="120" w:line="480" w:lineRule="auto"/>
        <w:ind w:left="1080"/>
        <w:jc w:val="lowKashida"/>
      </w:pPr>
      <w:r w:rsidRPr="00BC2952">
        <w:rPr>
          <w:lang w:val="id-ID"/>
        </w:rPr>
        <w:t>Adalah mengadakan telaah dan menggali makna sehingga akan mendapatkan alur data yang padu.</w:t>
      </w:r>
    </w:p>
    <w:p w:rsidR="00B00828" w:rsidRPr="00BC2952" w:rsidRDefault="00F31D97" w:rsidP="00E80AB3">
      <w:pPr>
        <w:pStyle w:val="ListParagraph"/>
        <w:numPr>
          <w:ilvl w:val="0"/>
          <w:numId w:val="16"/>
        </w:numPr>
        <w:tabs>
          <w:tab w:val="left" w:pos="1134"/>
          <w:tab w:val="left" w:pos="3261"/>
        </w:tabs>
        <w:spacing w:before="120" w:line="480" w:lineRule="auto"/>
        <w:jc w:val="lowKashida"/>
      </w:pPr>
      <w:r w:rsidRPr="00BC2952">
        <w:rPr>
          <w:lang w:val="id-ID"/>
        </w:rPr>
        <w:t xml:space="preserve">Langkah </w:t>
      </w:r>
      <w:r w:rsidR="00B00828" w:rsidRPr="00BC2952">
        <w:rPr>
          <w:lang w:val="id-ID"/>
        </w:rPr>
        <w:t>komparasi</w:t>
      </w:r>
    </w:p>
    <w:p w:rsidR="00781887" w:rsidRPr="00BC2952" w:rsidRDefault="00781887" w:rsidP="00781887">
      <w:pPr>
        <w:pStyle w:val="ListParagraph"/>
        <w:tabs>
          <w:tab w:val="left" w:pos="1134"/>
          <w:tab w:val="left" w:pos="3261"/>
        </w:tabs>
        <w:spacing w:before="120" w:line="480" w:lineRule="auto"/>
        <w:ind w:left="1080"/>
        <w:jc w:val="lowKashida"/>
      </w:pPr>
      <w:r w:rsidRPr="00BC2952">
        <w:rPr>
          <w:lang w:val="id-ID"/>
        </w:rPr>
        <w:t>Adalah penyelidikan yang berusaha mencari pemecahan data melalui analisa tentang hubungan sebab akibat , yakni faktor- faktor tertentu yang berhubungan dengan kondisi yang diteliti dan membandingkan satu faktor dengan yang lain.</w:t>
      </w:r>
    </w:p>
    <w:p w:rsidR="00B00828" w:rsidRPr="00BC2952" w:rsidRDefault="00B00828" w:rsidP="00E80AB3">
      <w:pPr>
        <w:pStyle w:val="ListParagraph"/>
        <w:numPr>
          <w:ilvl w:val="0"/>
          <w:numId w:val="16"/>
        </w:numPr>
        <w:tabs>
          <w:tab w:val="left" w:pos="1134"/>
          <w:tab w:val="left" w:pos="3261"/>
        </w:tabs>
        <w:spacing w:before="120" w:line="480" w:lineRule="auto"/>
        <w:jc w:val="lowKashida"/>
      </w:pPr>
      <w:r w:rsidRPr="00BC2952">
        <w:rPr>
          <w:lang w:val="id-ID"/>
        </w:rPr>
        <w:t>Langkah a</w:t>
      </w:r>
      <w:r w:rsidR="00137485" w:rsidRPr="00BC2952">
        <w:t xml:space="preserve">nalisis </w:t>
      </w:r>
    </w:p>
    <w:p w:rsidR="00781887" w:rsidRPr="00BC2952" w:rsidRDefault="00781887" w:rsidP="00781887">
      <w:pPr>
        <w:pStyle w:val="ListParagraph"/>
        <w:tabs>
          <w:tab w:val="left" w:pos="1134"/>
          <w:tab w:val="left" w:pos="3261"/>
        </w:tabs>
        <w:spacing w:before="120" w:line="480" w:lineRule="auto"/>
        <w:ind w:left="1080"/>
        <w:jc w:val="lowKashida"/>
      </w:pPr>
      <w:r w:rsidRPr="00BC2952">
        <w:rPr>
          <w:lang w:val="id-ID"/>
        </w:rPr>
        <w:t>Adalah mencari gambaran  sistematis mengenai semua isi data yang telah diteliti, kemudian diklasifikasikan menurut kriteria tertentu.</w:t>
      </w:r>
    </w:p>
    <w:p w:rsidR="00B00828" w:rsidRPr="00BC2952" w:rsidRDefault="00B00828" w:rsidP="00E80AB3">
      <w:pPr>
        <w:pStyle w:val="ListParagraph"/>
        <w:numPr>
          <w:ilvl w:val="0"/>
          <w:numId w:val="16"/>
        </w:numPr>
        <w:tabs>
          <w:tab w:val="left" w:pos="1134"/>
          <w:tab w:val="left" w:pos="3261"/>
        </w:tabs>
        <w:spacing w:before="120" w:line="480" w:lineRule="auto"/>
        <w:jc w:val="lowKashida"/>
      </w:pPr>
      <w:r w:rsidRPr="00BC2952">
        <w:rPr>
          <w:lang w:val="id-ID"/>
        </w:rPr>
        <w:t>Langkah pengambilan kesimpulan</w:t>
      </w:r>
    </w:p>
    <w:p w:rsidR="00781887" w:rsidRPr="00BC2952" w:rsidRDefault="00781887" w:rsidP="00781887">
      <w:pPr>
        <w:pStyle w:val="ListParagraph"/>
        <w:tabs>
          <w:tab w:val="left" w:pos="1134"/>
          <w:tab w:val="left" w:pos="3261"/>
        </w:tabs>
        <w:spacing w:before="120" w:line="480" w:lineRule="auto"/>
        <w:ind w:left="1080"/>
        <w:jc w:val="lowKashida"/>
        <w:rPr>
          <w:lang w:val="id-ID"/>
        </w:rPr>
      </w:pPr>
      <w:r w:rsidRPr="00BC2952">
        <w:rPr>
          <w:lang w:val="id-ID"/>
        </w:rPr>
        <w:t>Adalah hasil kesimpulan akhir yang diperoleh setelah melakukan kajian data secara terinci.</w:t>
      </w:r>
    </w:p>
    <w:p w:rsidR="00781887" w:rsidRPr="00BC2952" w:rsidRDefault="00781887" w:rsidP="00781887">
      <w:pPr>
        <w:pStyle w:val="ListParagraph"/>
        <w:tabs>
          <w:tab w:val="left" w:pos="1134"/>
          <w:tab w:val="left" w:pos="3261"/>
        </w:tabs>
        <w:spacing w:before="120" w:line="480" w:lineRule="auto"/>
        <w:ind w:left="1080"/>
        <w:jc w:val="lowKashida"/>
        <w:rPr>
          <w:lang w:val="id-ID"/>
        </w:rPr>
      </w:pPr>
      <w:r w:rsidRPr="00BC2952">
        <w:rPr>
          <w:lang w:val="id-ID"/>
        </w:rPr>
        <w:t>Adapun metode berfikir yang digunakan dalam penelitian ini adalah :</w:t>
      </w:r>
    </w:p>
    <w:p w:rsidR="00E67DBB" w:rsidRPr="00BC2952" w:rsidRDefault="00781887" w:rsidP="00EA1301">
      <w:pPr>
        <w:pStyle w:val="ListParagraph"/>
        <w:tabs>
          <w:tab w:val="left" w:pos="1134"/>
          <w:tab w:val="left" w:pos="3261"/>
        </w:tabs>
        <w:spacing w:before="120" w:line="480" w:lineRule="auto"/>
        <w:ind w:left="1080"/>
        <w:jc w:val="lowKashida"/>
        <w:rPr>
          <w:lang w:val="id-ID"/>
        </w:rPr>
      </w:pPr>
      <w:r w:rsidRPr="00BC2952">
        <w:rPr>
          <w:lang w:val="id-ID"/>
        </w:rPr>
        <w:lastRenderedPageBreak/>
        <w:t xml:space="preserve">Metode induktif yaitu penganalisaan data yang bersifat khusus yang mempunyai unsur- unsur kesamaan nilai sehingga dapat diintegrasikan </w:t>
      </w:r>
      <w:r w:rsidR="002F1EF7" w:rsidRPr="00BC2952">
        <w:rPr>
          <w:lang w:val="id-ID"/>
        </w:rPr>
        <w:t>menjadi kesimpulan yang umum</w:t>
      </w:r>
      <w:r w:rsidR="00EA1301" w:rsidRPr="00BC2952">
        <w:rPr>
          <w:rStyle w:val="FootnoteReference"/>
          <w:lang w:val="id-ID"/>
        </w:rPr>
        <w:footnoteReference w:id="25"/>
      </w:r>
      <w:r w:rsidR="002F1EF7" w:rsidRPr="00BC2952">
        <w:rPr>
          <w:lang w:val="id-ID"/>
        </w:rPr>
        <w:t>.</w:t>
      </w:r>
    </w:p>
    <w:p w:rsidR="00EA1301" w:rsidRPr="00BC2952" w:rsidRDefault="00EA1301" w:rsidP="00EA1301">
      <w:pPr>
        <w:pStyle w:val="ListParagraph"/>
        <w:tabs>
          <w:tab w:val="left" w:pos="1134"/>
          <w:tab w:val="left" w:pos="3261"/>
        </w:tabs>
        <w:spacing w:before="120" w:line="480" w:lineRule="auto"/>
        <w:ind w:left="1080"/>
        <w:jc w:val="lowKashida"/>
      </w:pPr>
    </w:p>
    <w:p w:rsidR="00137485" w:rsidRPr="00BC2952" w:rsidRDefault="00137485" w:rsidP="00137485">
      <w:pPr>
        <w:pStyle w:val="ListParagraph"/>
        <w:numPr>
          <w:ilvl w:val="0"/>
          <w:numId w:val="1"/>
        </w:numPr>
        <w:tabs>
          <w:tab w:val="left" w:pos="1134"/>
          <w:tab w:val="left" w:pos="3261"/>
        </w:tabs>
        <w:spacing w:after="0" w:line="480" w:lineRule="auto"/>
        <w:ind w:left="357" w:hanging="357"/>
        <w:jc w:val="lowKashida"/>
        <w:rPr>
          <w:b/>
        </w:rPr>
      </w:pPr>
      <w:r w:rsidRPr="00BC2952">
        <w:rPr>
          <w:b/>
        </w:rPr>
        <w:t>Sistematika Skripsi</w:t>
      </w:r>
    </w:p>
    <w:p w:rsidR="00137485" w:rsidRPr="00BC2952" w:rsidRDefault="00137485" w:rsidP="00B14AAE">
      <w:pPr>
        <w:shd w:val="clear" w:color="auto" w:fill="FFFFFF"/>
        <w:spacing w:after="0" w:line="480" w:lineRule="auto"/>
        <w:ind w:left="357" w:firstLine="567"/>
        <w:jc w:val="both"/>
        <w:rPr>
          <w:szCs w:val="25"/>
          <w:lang w:val="id-ID"/>
        </w:rPr>
      </w:pPr>
      <w:proofErr w:type="gramStart"/>
      <w:r w:rsidRPr="00BC2952">
        <w:rPr>
          <w:szCs w:val="25"/>
        </w:rPr>
        <w:t>Penyusunan skripsi ini dikemukakan dalam tiga bagian, yang saling berkaitan antara satu dengan yang lainnya.</w:t>
      </w:r>
      <w:proofErr w:type="gramEnd"/>
      <w:r w:rsidRPr="00BC2952">
        <w:rPr>
          <w:szCs w:val="25"/>
        </w:rPr>
        <w:t xml:space="preserve"> </w:t>
      </w:r>
      <w:proofErr w:type="gramStart"/>
      <w:r w:rsidRPr="00BC2952">
        <w:rPr>
          <w:szCs w:val="25"/>
        </w:rPr>
        <w:t>Bagian tersebut adalah bagian awal, bagian utama dan bagian akhir.</w:t>
      </w:r>
      <w:proofErr w:type="gramEnd"/>
    </w:p>
    <w:p w:rsidR="00137485" w:rsidRPr="00BC2952" w:rsidRDefault="00137485" w:rsidP="00B14AAE">
      <w:pPr>
        <w:shd w:val="clear" w:color="auto" w:fill="FFFFFF"/>
        <w:spacing w:after="0" w:line="480" w:lineRule="auto"/>
        <w:ind w:left="357" w:firstLine="567"/>
        <w:jc w:val="both"/>
        <w:rPr>
          <w:szCs w:val="25"/>
          <w:lang w:val="id-ID"/>
        </w:rPr>
      </w:pPr>
      <w:proofErr w:type="gramStart"/>
      <w:r w:rsidRPr="00BC2952">
        <w:rPr>
          <w:szCs w:val="25"/>
        </w:rPr>
        <w:t>Bagian awal skripsi ini memuat tentang hal-hal formal yaitu tentang halaman judul skripsi, halaman persetujuan, halaman pengesahan, motto, halaman persembahan, kata pengantar, daftar isi, dan abstrak.</w:t>
      </w:r>
      <w:proofErr w:type="gramEnd"/>
    </w:p>
    <w:p w:rsidR="006D4578" w:rsidRDefault="00137485" w:rsidP="006D4578">
      <w:pPr>
        <w:shd w:val="clear" w:color="auto" w:fill="FFFFFF"/>
        <w:spacing w:after="0" w:line="480" w:lineRule="auto"/>
        <w:ind w:left="357" w:firstLine="567"/>
        <w:jc w:val="both"/>
        <w:rPr>
          <w:szCs w:val="25"/>
          <w:rtl/>
        </w:rPr>
      </w:pPr>
      <w:r w:rsidRPr="00BC2952">
        <w:rPr>
          <w:szCs w:val="25"/>
        </w:rPr>
        <w:t xml:space="preserve">Bagian utama ini memuat uraian </w:t>
      </w:r>
      <w:proofErr w:type="gramStart"/>
      <w:r w:rsidRPr="00BC2952">
        <w:rPr>
          <w:szCs w:val="25"/>
        </w:rPr>
        <w:t>tentang</w:t>
      </w:r>
      <w:r w:rsidRPr="00BC2952">
        <w:rPr>
          <w:szCs w:val="25"/>
          <w:lang w:val="id-ID"/>
        </w:rPr>
        <w:t xml:space="preserve"> </w:t>
      </w:r>
      <w:r w:rsidRPr="00BC2952">
        <w:rPr>
          <w:szCs w:val="25"/>
        </w:rPr>
        <w:t>:</w:t>
      </w:r>
      <w:proofErr w:type="gramEnd"/>
    </w:p>
    <w:p w:rsidR="006D4578" w:rsidRDefault="00137485" w:rsidP="006D4578">
      <w:pPr>
        <w:shd w:val="clear" w:color="auto" w:fill="FFFFFF"/>
        <w:spacing w:after="0" w:line="480" w:lineRule="auto"/>
        <w:ind w:left="357" w:firstLine="567"/>
        <w:jc w:val="both"/>
        <w:rPr>
          <w:szCs w:val="25"/>
          <w:rtl/>
          <w:lang w:val="id-ID"/>
        </w:rPr>
      </w:pPr>
      <w:proofErr w:type="gramStart"/>
      <w:r w:rsidRPr="00BC2952">
        <w:rPr>
          <w:szCs w:val="25"/>
        </w:rPr>
        <w:t>Bab I Pendahuluan.</w:t>
      </w:r>
      <w:proofErr w:type="gramEnd"/>
      <w:r w:rsidRPr="00BC2952">
        <w:rPr>
          <w:szCs w:val="25"/>
        </w:rPr>
        <w:t xml:space="preserve"> Terdiri dari:</w:t>
      </w:r>
      <w:r w:rsidR="008851CE" w:rsidRPr="00BC2952">
        <w:rPr>
          <w:szCs w:val="25"/>
          <w:lang w:val="id-ID"/>
        </w:rPr>
        <w:t xml:space="preserve"> </w:t>
      </w:r>
      <w:r w:rsidR="00801F9A" w:rsidRPr="00BC2952">
        <w:rPr>
          <w:szCs w:val="25"/>
          <w:lang w:val="id-ID"/>
        </w:rPr>
        <w:t xml:space="preserve"> L</w:t>
      </w:r>
      <w:r w:rsidR="00801F9A" w:rsidRPr="00BC2952">
        <w:rPr>
          <w:szCs w:val="25"/>
        </w:rPr>
        <w:t>atar belakang masalah</w:t>
      </w:r>
      <w:r w:rsidR="008851CE" w:rsidRPr="00BC2952">
        <w:rPr>
          <w:szCs w:val="25"/>
          <w:lang w:val="id-ID"/>
        </w:rPr>
        <w:t xml:space="preserve">, Rumusan Masalah, </w:t>
      </w:r>
      <w:r w:rsidR="00801F9A" w:rsidRPr="00BC2952">
        <w:rPr>
          <w:szCs w:val="25"/>
          <w:lang w:val="id-ID"/>
        </w:rPr>
        <w:t>Tujuan k</w:t>
      </w:r>
      <w:r w:rsidR="008851CE" w:rsidRPr="00BC2952">
        <w:rPr>
          <w:szCs w:val="25"/>
          <w:lang w:val="id-ID"/>
        </w:rPr>
        <w:t xml:space="preserve">ajian, Kegunaan Kajian, Tinjauan Pustaka,  Metode Penelitian, </w:t>
      </w:r>
      <w:r w:rsidR="00801F9A" w:rsidRPr="00BC2952">
        <w:rPr>
          <w:szCs w:val="25"/>
          <w:lang w:val="id-ID"/>
        </w:rPr>
        <w:t xml:space="preserve"> Sistematika Skripsi</w:t>
      </w:r>
    </w:p>
    <w:p w:rsidR="006D4578" w:rsidRDefault="00801F9A" w:rsidP="006D4578">
      <w:pPr>
        <w:shd w:val="clear" w:color="auto" w:fill="FFFFFF"/>
        <w:spacing w:after="0" w:line="480" w:lineRule="auto"/>
        <w:ind w:left="357" w:firstLine="567"/>
        <w:jc w:val="both"/>
        <w:rPr>
          <w:szCs w:val="25"/>
          <w:rtl/>
          <w:lang w:val="id-ID"/>
        </w:rPr>
      </w:pPr>
      <w:r w:rsidRPr="00BC2952">
        <w:rPr>
          <w:szCs w:val="25"/>
        </w:rPr>
        <w:t>Bab II</w:t>
      </w:r>
      <w:r w:rsidRPr="00BC2952">
        <w:rPr>
          <w:szCs w:val="25"/>
          <w:lang w:val="id-ID"/>
        </w:rPr>
        <w:t xml:space="preserve"> Konsep tentang </w:t>
      </w:r>
      <w:proofErr w:type="gramStart"/>
      <w:r w:rsidR="00423EDD" w:rsidRPr="00BC2952">
        <w:rPr>
          <w:szCs w:val="25"/>
          <w:lang w:val="id-ID"/>
        </w:rPr>
        <w:t>K</w:t>
      </w:r>
      <w:r w:rsidR="00A66019" w:rsidRPr="00BC2952">
        <w:rPr>
          <w:szCs w:val="25"/>
        </w:rPr>
        <w:t xml:space="preserve">ecerdasan  </w:t>
      </w:r>
      <w:r w:rsidR="00423EDD" w:rsidRPr="00BC2952">
        <w:rPr>
          <w:szCs w:val="25"/>
          <w:lang w:val="id-ID"/>
        </w:rPr>
        <w:t>S</w:t>
      </w:r>
      <w:r w:rsidR="00EB3698" w:rsidRPr="00BC2952">
        <w:rPr>
          <w:szCs w:val="25"/>
        </w:rPr>
        <w:t>piritual</w:t>
      </w:r>
      <w:proofErr w:type="gramEnd"/>
      <w:r w:rsidR="008851CE" w:rsidRPr="00BC2952">
        <w:rPr>
          <w:szCs w:val="25"/>
          <w:lang w:val="id-ID"/>
        </w:rPr>
        <w:t xml:space="preserve"> meliputi: </w:t>
      </w:r>
      <w:r w:rsidR="003F46C4" w:rsidRPr="00BC2952">
        <w:rPr>
          <w:szCs w:val="25"/>
          <w:lang w:val="id-ID"/>
        </w:rPr>
        <w:t>Pengertian Kecerdasan Spiritual</w:t>
      </w:r>
      <w:r w:rsidR="008851CE" w:rsidRPr="00BC2952">
        <w:rPr>
          <w:szCs w:val="25"/>
          <w:lang w:val="id-ID"/>
        </w:rPr>
        <w:t xml:space="preserve">,  </w:t>
      </w:r>
      <w:r w:rsidR="003F46C4" w:rsidRPr="00BC2952">
        <w:rPr>
          <w:szCs w:val="25"/>
          <w:lang w:val="id-ID"/>
        </w:rPr>
        <w:t>Kecerdasan Spiritual dalam perspektif Islam</w:t>
      </w:r>
      <w:r w:rsidR="008851CE" w:rsidRPr="00BC2952">
        <w:rPr>
          <w:szCs w:val="25"/>
          <w:lang w:val="id-ID"/>
        </w:rPr>
        <w:t xml:space="preserve">, </w:t>
      </w:r>
      <w:r w:rsidRPr="00BC2952">
        <w:rPr>
          <w:szCs w:val="25"/>
          <w:lang w:val="id-ID"/>
        </w:rPr>
        <w:t xml:space="preserve"> </w:t>
      </w:r>
      <w:r w:rsidR="003043AD">
        <w:rPr>
          <w:szCs w:val="25"/>
          <w:lang w:val="id-ID"/>
        </w:rPr>
        <w:t>Tujuan pengoptimalisasian</w:t>
      </w:r>
      <w:r w:rsidR="003F46C4" w:rsidRPr="00BC2952">
        <w:rPr>
          <w:szCs w:val="25"/>
          <w:lang w:val="id-ID"/>
        </w:rPr>
        <w:t xml:space="preserve"> Kecerdasan Spiritual</w:t>
      </w:r>
      <w:r w:rsidR="008851CE" w:rsidRPr="00BC2952">
        <w:rPr>
          <w:szCs w:val="25"/>
          <w:lang w:val="id-ID"/>
        </w:rPr>
        <w:t xml:space="preserve">, </w:t>
      </w:r>
      <w:r w:rsidR="003F46C4" w:rsidRPr="00BC2952">
        <w:rPr>
          <w:szCs w:val="25"/>
          <w:lang w:val="id-ID"/>
        </w:rPr>
        <w:t>Aspek- aspek kecerdasan spiritual</w:t>
      </w:r>
      <w:r w:rsidR="008851CE" w:rsidRPr="00BC2952">
        <w:rPr>
          <w:szCs w:val="25"/>
          <w:lang w:val="id-ID"/>
        </w:rPr>
        <w:t xml:space="preserve">, </w:t>
      </w:r>
      <w:r w:rsidR="003F46C4" w:rsidRPr="00BC2952">
        <w:rPr>
          <w:szCs w:val="25"/>
          <w:lang w:val="id-ID"/>
        </w:rPr>
        <w:t>Faktor- faktor yang mempengaruhi kecerdasan spiritual</w:t>
      </w:r>
      <w:r w:rsidR="008851CE" w:rsidRPr="00BC2952">
        <w:rPr>
          <w:szCs w:val="25"/>
          <w:lang w:val="id-ID"/>
        </w:rPr>
        <w:t xml:space="preserve">, </w:t>
      </w:r>
      <w:r w:rsidR="003B0E09" w:rsidRPr="00BC2952">
        <w:rPr>
          <w:szCs w:val="25"/>
          <w:lang w:val="id-ID"/>
        </w:rPr>
        <w:t xml:space="preserve"> </w:t>
      </w:r>
      <w:r w:rsidR="003043AD">
        <w:rPr>
          <w:szCs w:val="25"/>
          <w:lang w:val="id-ID"/>
        </w:rPr>
        <w:t>Cara untuk mengoptimalisasikan</w:t>
      </w:r>
      <w:r w:rsidR="003F46C4" w:rsidRPr="00BC2952">
        <w:rPr>
          <w:szCs w:val="25"/>
          <w:lang w:val="id-ID"/>
        </w:rPr>
        <w:t xml:space="preserve"> kecerdasan spiritual</w:t>
      </w:r>
      <w:r w:rsidR="003B0E09" w:rsidRPr="00BC2952">
        <w:rPr>
          <w:szCs w:val="25"/>
          <w:lang w:val="id-ID"/>
        </w:rPr>
        <w:t>.</w:t>
      </w:r>
    </w:p>
    <w:p w:rsidR="006D4578" w:rsidRDefault="00AB437D" w:rsidP="006D4578">
      <w:pPr>
        <w:shd w:val="clear" w:color="auto" w:fill="FFFFFF"/>
        <w:spacing w:after="0" w:line="480" w:lineRule="auto"/>
        <w:ind w:left="357" w:firstLine="567"/>
        <w:jc w:val="both"/>
        <w:rPr>
          <w:szCs w:val="25"/>
          <w:rtl/>
          <w:lang w:val="id-ID"/>
        </w:rPr>
      </w:pPr>
      <w:r w:rsidRPr="00BC2952">
        <w:rPr>
          <w:szCs w:val="25"/>
        </w:rPr>
        <w:t xml:space="preserve">Bab </w:t>
      </w:r>
      <w:proofErr w:type="gramStart"/>
      <w:r w:rsidRPr="00BC2952">
        <w:rPr>
          <w:szCs w:val="25"/>
        </w:rPr>
        <w:t>III</w:t>
      </w:r>
      <w:r w:rsidR="00423EDD" w:rsidRPr="00BC2952">
        <w:rPr>
          <w:szCs w:val="25"/>
          <w:lang w:val="id-ID"/>
        </w:rPr>
        <w:t xml:space="preserve"> </w:t>
      </w:r>
      <w:r w:rsidRPr="00BC2952">
        <w:rPr>
          <w:szCs w:val="25"/>
        </w:rPr>
        <w:t xml:space="preserve"> </w:t>
      </w:r>
      <w:r w:rsidR="00423EDD" w:rsidRPr="00BC2952">
        <w:rPr>
          <w:szCs w:val="25"/>
          <w:lang w:val="id-ID"/>
        </w:rPr>
        <w:t>K</w:t>
      </w:r>
      <w:r w:rsidR="00423EDD" w:rsidRPr="00BC2952">
        <w:rPr>
          <w:szCs w:val="25"/>
        </w:rPr>
        <w:t>arakteristik</w:t>
      </w:r>
      <w:proofErr w:type="gramEnd"/>
      <w:r w:rsidR="00423EDD" w:rsidRPr="00BC2952">
        <w:rPr>
          <w:szCs w:val="25"/>
        </w:rPr>
        <w:t xml:space="preserve"> </w:t>
      </w:r>
      <w:r w:rsidR="00423EDD" w:rsidRPr="00BC2952">
        <w:rPr>
          <w:szCs w:val="25"/>
          <w:lang w:val="id-ID"/>
        </w:rPr>
        <w:t>A</w:t>
      </w:r>
      <w:r w:rsidR="00423EDD" w:rsidRPr="00BC2952">
        <w:rPr>
          <w:szCs w:val="25"/>
        </w:rPr>
        <w:t xml:space="preserve">nak </w:t>
      </w:r>
      <w:r w:rsidR="00423EDD" w:rsidRPr="00BC2952">
        <w:rPr>
          <w:szCs w:val="25"/>
          <w:lang w:val="id-ID"/>
        </w:rPr>
        <w:t>U</w:t>
      </w:r>
      <w:r w:rsidR="00423EDD" w:rsidRPr="00BC2952">
        <w:rPr>
          <w:szCs w:val="25"/>
        </w:rPr>
        <w:t xml:space="preserve">sia </w:t>
      </w:r>
      <w:r w:rsidR="00423EDD" w:rsidRPr="00BC2952">
        <w:rPr>
          <w:szCs w:val="25"/>
          <w:lang w:val="id-ID"/>
        </w:rPr>
        <w:t>D</w:t>
      </w:r>
      <w:r w:rsidR="003815F5">
        <w:rPr>
          <w:szCs w:val="25"/>
        </w:rPr>
        <w:t xml:space="preserve">ini ( </w:t>
      </w:r>
      <w:r w:rsidR="003815F5">
        <w:rPr>
          <w:szCs w:val="25"/>
          <w:lang w:val="id-ID"/>
        </w:rPr>
        <w:t>0</w:t>
      </w:r>
      <w:r w:rsidR="003815F5">
        <w:rPr>
          <w:szCs w:val="25"/>
        </w:rPr>
        <w:t xml:space="preserve">- </w:t>
      </w:r>
      <w:r w:rsidR="003815F5">
        <w:rPr>
          <w:szCs w:val="25"/>
          <w:lang w:val="id-ID"/>
        </w:rPr>
        <w:t>6</w:t>
      </w:r>
      <w:r w:rsidR="003B0E09" w:rsidRPr="00BC2952">
        <w:rPr>
          <w:szCs w:val="25"/>
        </w:rPr>
        <w:t>tahun )</w:t>
      </w:r>
      <w:r w:rsidR="008851CE" w:rsidRPr="00BC2952">
        <w:rPr>
          <w:szCs w:val="25"/>
          <w:lang w:val="id-ID"/>
        </w:rPr>
        <w:t xml:space="preserve">, terdiri dari : </w:t>
      </w:r>
      <w:r w:rsidRPr="00BC2952">
        <w:rPr>
          <w:szCs w:val="25"/>
          <w:lang w:val="id-ID"/>
        </w:rPr>
        <w:t>Pengertian Anak Usia Dini</w:t>
      </w:r>
      <w:r w:rsidR="008851CE" w:rsidRPr="00BC2952">
        <w:rPr>
          <w:szCs w:val="25"/>
          <w:lang w:val="id-ID"/>
        </w:rPr>
        <w:t xml:space="preserve">, </w:t>
      </w:r>
      <w:r w:rsidR="003B0E09" w:rsidRPr="00BC2952">
        <w:rPr>
          <w:szCs w:val="25"/>
          <w:lang w:val="id-ID"/>
        </w:rPr>
        <w:t xml:space="preserve"> </w:t>
      </w:r>
      <w:r w:rsidRPr="00BC2952">
        <w:rPr>
          <w:szCs w:val="25"/>
          <w:lang w:val="id-ID"/>
        </w:rPr>
        <w:t xml:space="preserve">Perkembangan –perkembangan yang terjadi pada </w:t>
      </w:r>
      <w:r w:rsidRPr="00BC2952">
        <w:rPr>
          <w:szCs w:val="25"/>
          <w:lang w:val="id-ID"/>
        </w:rPr>
        <w:lastRenderedPageBreak/>
        <w:t>anak</w:t>
      </w:r>
      <w:r w:rsidR="008851CE" w:rsidRPr="00BC2952">
        <w:rPr>
          <w:szCs w:val="25"/>
          <w:lang w:val="id-ID"/>
        </w:rPr>
        <w:t xml:space="preserve">, </w:t>
      </w:r>
      <w:r w:rsidRPr="00BC2952">
        <w:rPr>
          <w:szCs w:val="25"/>
          <w:lang w:val="id-ID"/>
        </w:rPr>
        <w:t>Potensi yang dimiliki anak usia dini</w:t>
      </w:r>
      <w:r w:rsidR="008851CE" w:rsidRPr="00BC2952">
        <w:rPr>
          <w:szCs w:val="25"/>
          <w:lang w:val="id-ID"/>
        </w:rPr>
        <w:t xml:space="preserve">, </w:t>
      </w:r>
      <w:r w:rsidRPr="00BC2952">
        <w:rPr>
          <w:szCs w:val="25"/>
          <w:lang w:val="id-ID"/>
        </w:rPr>
        <w:t>Kecerdasan spiritual pada anak Usia Dini</w:t>
      </w:r>
      <w:r w:rsidR="003B0E09" w:rsidRPr="00BC2952">
        <w:rPr>
          <w:szCs w:val="25"/>
          <w:lang w:val="id-ID"/>
        </w:rPr>
        <w:t>.</w:t>
      </w:r>
    </w:p>
    <w:p w:rsidR="006D4578" w:rsidRDefault="00A66019" w:rsidP="006D4578">
      <w:pPr>
        <w:shd w:val="clear" w:color="auto" w:fill="FFFFFF"/>
        <w:spacing w:after="0" w:line="480" w:lineRule="auto"/>
        <w:ind w:left="357" w:firstLine="567"/>
        <w:jc w:val="both"/>
        <w:rPr>
          <w:szCs w:val="25"/>
          <w:rtl/>
          <w:lang w:val="id-ID"/>
        </w:rPr>
      </w:pPr>
      <w:r w:rsidRPr="00BC2952">
        <w:rPr>
          <w:szCs w:val="25"/>
          <w:lang w:val="id-ID"/>
        </w:rPr>
        <w:t xml:space="preserve">Bab IV </w:t>
      </w:r>
      <w:r w:rsidR="003815F5">
        <w:rPr>
          <w:szCs w:val="25"/>
          <w:lang w:val="id-ID"/>
        </w:rPr>
        <w:t>Optimalisasi</w:t>
      </w:r>
      <w:r w:rsidRPr="00BC2952">
        <w:rPr>
          <w:szCs w:val="25"/>
        </w:rPr>
        <w:t xml:space="preserve"> kecerdasan </w:t>
      </w:r>
      <w:r w:rsidR="00137485" w:rsidRPr="00BC2952">
        <w:rPr>
          <w:szCs w:val="25"/>
        </w:rPr>
        <w:t xml:space="preserve"> spiritual anak usia </w:t>
      </w:r>
      <w:r w:rsidR="003815F5">
        <w:rPr>
          <w:szCs w:val="25"/>
          <w:lang w:val="id-ID"/>
        </w:rPr>
        <w:t>0</w:t>
      </w:r>
      <w:r w:rsidR="003815F5">
        <w:rPr>
          <w:szCs w:val="25"/>
        </w:rPr>
        <w:t xml:space="preserve"> sampai </w:t>
      </w:r>
      <w:r w:rsidR="003815F5">
        <w:rPr>
          <w:szCs w:val="25"/>
          <w:lang w:val="id-ID"/>
        </w:rPr>
        <w:t>6</w:t>
      </w:r>
      <w:r w:rsidR="00137485" w:rsidRPr="00BC2952">
        <w:rPr>
          <w:szCs w:val="25"/>
        </w:rPr>
        <w:t xml:space="preserve"> tahun d</w:t>
      </w:r>
      <w:r w:rsidR="003815F5">
        <w:rPr>
          <w:szCs w:val="25"/>
        </w:rPr>
        <w:t>alam perspektif pendidikan</w:t>
      </w:r>
      <w:r w:rsidR="003815F5">
        <w:rPr>
          <w:szCs w:val="25"/>
          <w:lang w:val="id-ID"/>
        </w:rPr>
        <w:t xml:space="preserve"> </w:t>
      </w:r>
      <w:r w:rsidR="00137485" w:rsidRPr="00BC2952">
        <w:rPr>
          <w:szCs w:val="25"/>
        </w:rPr>
        <w:t xml:space="preserve"> Islam</w:t>
      </w:r>
      <w:r w:rsidR="008851CE" w:rsidRPr="00BC2952">
        <w:rPr>
          <w:szCs w:val="25"/>
          <w:lang w:val="id-ID"/>
        </w:rPr>
        <w:t xml:space="preserve"> yang membahas tentang : </w:t>
      </w:r>
      <w:r w:rsidR="00AB437D" w:rsidRPr="00BC2952">
        <w:rPr>
          <w:szCs w:val="25"/>
          <w:lang w:val="id-ID"/>
        </w:rPr>
        <w:t>Pendidikan Anak dalam pandangan Islam</w:t>
      </w:r>
      <w:r w:rsidR="008851CE" w:rsidRPr="00BC2952">
        <w:rPr>
          <w:szCs w:val="25"/>
          <w:lang w:val="id-ID"/>
        </w:rPr>
        <w:t xml:space="preserve">, </w:t>
      </w:r>
      <w:r w:rsidR="003815F5">
        <w:rPr>
          <w:szCs w:val="25"/>
          <w:lang w:val="id-ID"/>
        </w:rPr>
        <w:t xml:space="preserve">Optimalisasi </w:t>
      </w:r>
      <w:r w:rsidR="00AB437D" w:rsidRPr="00BC2952">
        <w:rPr>
          <w:szCs w:val="25"/>
          <w:lang w:val="id-ID"/>
        </w:rPr>
        <w:t>Kecerdasan spiritual anak usia dini</w:t>
      </w:r>
      <w:r w:rsidR="00EB3698" w:rsidRPr="00BC2952">
        <w:rPr>
          <w:szCs w:val="25"/>
          <w:lang w:val="id-ID"/>
        </w:rPr>
        <w:t xml:space="preserve"> </w:t>
      </w:r>
      <w:r w:rsidR="003815F5">
        <w:rPr>
          <w:szCs w:val="25"/>
          <w:lang w:val="id-ID"/>
        </w:rPr>
        <w:t xml:space="preserve">dalam perspektif Pendidikan </w:t>
      </w:r>
      <w:r w:rsidR="00AB437D" w:rsidRPr="00BC2952">
        <w:rPr>
          <w:szCs w:val="25"/>
          <w:lang w:val="id-ID"/>
        </w:rPr>
        <w:t xml:space="preserve"> Islam</w:t>
      </w:r>
      <w:r w:rsidR="003B0E09" w:rsidRPr="00BC2952">
        <w:rPr>
          <w:szCs w:val="25"/>
          <w:lang w:val="id-ID"/>
        </w:rPr>
        <w:t>.</w:t>
      </w:r>
    </w:p>
    <w:p w:rsidR="00AB437D" w:rsidRPr="00BC2952" w:rsidRDefault="00137485" w:rsidP="006D4578">
      <w:pPr>
        <w:shd w:val="clear" w:color="auto" w:fill="FFFFFF"/>
        <w:spacing w:after="0" w:line="480" w:lineRule="auto"/>
        <w:ind w:left="357" w:firstLine="567"/>
        <w:jc w:val="both"/>
        <w:rPr>
          <w:szCs w:val="25"/>
          <w:lang w:val="id-ID"/>
        </w:rPr>
      </w:pPr>
      <w:r w:rsidRPr="00BC2952">
        <w:rPr>
          <w:szCs w:val="25"/>
        </w:rPr>
        <w:t xml:space="preserve">Bab V </w:t>
      </w:r>
      <w:r w:rsidR="00AB437D" w:rsidRPr="00BC2952">
        <w:rPr>
          <w:szCs w:val="25"/>
          <w:lang w:val="id-ID"/>
        </w:rPr>
        <w:t>Penutup</w:t>
      </w:r>
      <w:r w:rsidR="008851CE" w:rsidRPr="00BC2952">
        <w:rPr>
          <w:szCs w:val="25"/>
          <w:lang w:val="id-ID"/>
        </w:rPr>
        <w:t xml:space="preserve"> terdiri </w:t>
      </w:r>
      <w:proofErr w:type="gramStart"/>
      <w:r w:rsidR="008851CE" w:rsidRPr="00BC2952">
        <w:rPr>
          <w:szCs w:val="25"/>
          <w:lang w:val="id-ID"/>
        </w:rPr>
        <w:t>dari :</w:t>
      </w:r>
      <w:proofErr w:type="gramEnd"/>
      <w:r w:rsidR="008851CE" w:rsidRPr="00BC2952">
        <w:rPr>
          <w:szCs w:val="25"/>
          <w:lang w:val="id-ID"/>
        </w:rPr>
        <w:t xml:space="preserve"> </w:t>
      </w:r>
      <w:r w:rsidRPr="00BC2952">
        <w:rPr>
          <w:szCs w:val="25"/>
        </w:rPr>
        <w:t>Kesimpulan. Pada bab ini memuat temuan dari penelitian, menjawa</w:t>
      </w:r>
      <w:r w:rsidR="003B0E09" w:rsidRPr="00BC2952">
        <w:rPr>
          <w:szCs w:val="25"/>
        </w:rPr>
        <w:t>b masalah yang telah dirumuskan</w:t>
      </w:r>
      <w:proofErr w:type="gramStart"/>
      <w:r w:rsidR="008851CE" w:rsidRPr="00BC2952">
        <w:rPr>
          <w:szCs w:val="25"/>
          <w:lang w:val="id-ID"/>
        </w:rPr>
        <w:t xml:space="preserve">, </w:t>
      </w:r>
      <w:r w:rsidR="003B0E09" w:rsidRPr="00BC2952">
        <w:rPr>
          <w:szCs w:val="25"/>
          <w:lang w:val="id-ID"/>
        </w:rPr>
        <w:t xml:space="preserve"> Saran</w:t>
      </w:r>
      <w:proofErr w:type="gramEnd"/>
      <w:r w:rsidR="003B0E09" w:rsidRPr="00BC2952">
        <w:rPr>
          <w:szCs w:val="25"/>
          <w:lang w:val="id-ID"/>
        </w:rPr>
        <w:t>.</w:t>
      </w:r>
    </w:p>
    <w:p w:rsidR="00DA642F" w:rsidRPr="00BC2952" w:rsidRDefault="00137485" w:rsidP="003B0E09">
      <w:pPr>
        <w:shd w:val="clear" w:color="auto" w:fill="FFFFFF"/>
        <w:spacing w:after="0" w:line="480" w:lineRule="auto"/>
        <w:ind w:left="284" w:firstLine="709"/>
        <w:jc w:val="both"/>
        <w:rPr>
          <w:rFonts w:asciiTheme="majorBidi" w:hAnsiTheme="majorBidi" w:cstheme="majorBidi"/>
          <w:b/>
          <w:bCs/>
          <w:szCs w:val="24"/>
        </w:rPr>
      </w:pPr>
      <w:proofErr w:type="gramStart"/>
      <w:r w:rsidRPr="00BC2952">
        <w:rPr>
          <w:szCs w:val="25"/>
        </w:rPr>
        <w:t>Bagian akhir memuat tentang daftar</w:t>
      </w:r>
      <w:r w:rsidR="003043AD">
        <w:rPr>
          <w:szCs w:val="25"/>
        </w:rPr>
        <w:t xml:space="preserve"> rujukan, lampiran-lampiran dan</w:t>
      </w:r>
      <w:r w:rsidR="003043AD">
        <w:rPr>
          <w:szCs w:val="25"/>
          <w:lang w:val="id-ID"/>
        </w:rPr>
        <w:t xml:space="preserve"> </w:t>
      </w:r>
      <w:r w:rsidRPr="00BC2952">
        <w:rPr>
          <w:szCs w:val="25"/>
        </w:rPr>
        <w:t>daftar riwayat hidup.</w:t>
      </w:r>
      <w:proofErr w:type="gramEnd"/>
      <w:r w:rsidR="00DA642F" w:rsidRPr="00BC2952">
        <w:rPr>
          <w:rFonts w:asciiTheme="majorBidi" w:hAnsiTheme="majorBidi" w:cstheme="majorBidi"/>
          <w:b/>
          <w:bCs/>
          <w:szCs w:val="24"/>
        </w:rPr>
        <w:br w:type="page"/>
      </w:r>
    </w:p>
    <w:p w:rsidR="00BF276A" w:rsidRPr="00BC2952" w:rsidRDefault="00BF276A" w:rsidP="00137485">
      <w:pPr>
        <w:autoSpaceDE w:val="0"/>
        <w:autoSpaceDN w:val="0"/>
        <w:adjustRightInd w:val="0"/>
        <w:spacing w:after="0" w:line="480" w:lineRule="auto"/>
        <w:jc w:val="center"/>
        <w:rPr>
          <w:rFonts w:asciiTheme="majorBidi" w:hAnsiTheme="majorBidi" w:cstheme="majorBidi"/>
          <w:b/>
          <w:bCs/>
          <w:szCs w:val="24"/>
        </w:rPr>
        <w:sectPr w:rsidR="00BF276A" w:rsidRPr="00BC2952" w:rsidSect="00BF276A">
          <w:headerReference w:type="default" r:id="rId12"/>
          <w:footerReference w:type="default" r:id="rId13"/>
          <w:footerReference w:type="first" r:id="rId14"/>
          <w:pgSz w:w="11906" w:h="16838"/>
          <w:pgMar w:top="2268" w:right="1701" w:bottom="1701" w:left="2268" w:header="1020" w:footer="1020" w:gutter="0"/>
          <w:pgNumType w:start="1"/>
          <w:cols w:space="708"/>
          <w:titlePg/>
          <w:docGrid w:linePitch="360"/>
        </w:sectPr>
      </w:pPr>
    </w:p>
    <w:p w:rsidR="00137485" w:rsidRPr="00BC2952" w:rsidRDefault="00137485" w:rsidP="00137485">
      <w:pPr>
        <w:autoSpaceDE w:val="0"/>
        <w:autoSpaceDN w:val="0"/>
        <w:adjustRightInd w:val="0"/>
        <w:spacing w:after="0" w:line="480" w:lineRule="auto"/>
        <w:jc w:val="center"/>
        <w:rPr>
          <w:rFonts w:asciiTheme="majorBidi" w:hAnsiTheme="majorBidi" w:cstheme="majorBidi"/>
          <w:b/>
          <w:bCs/>
          <w:sz w:val="28"/>
          <w:szCs w:val="28"/>
        </w:rPr>
      </w:pPr>
      <w:r w:rsidRPr="00BC2952">
        <w:rPr>
          <w:rFonts w:asciiTheme="majorBidi" w:hAnsiTheme="majorBidi" w:cstheme="majorBidi"/>
          <w:b/>
          <w:bCs/>
          <w:sz w:val="28"/>
          <w:szCs w:val="28"/>
        </w:rPr>
        <w:lastRenderedPageBreak/>
        <w:t>BAB II</w:t>
      </w:r>
    </w:p>
    <w:p w:rsidR="00137485" w:rsidRPr="00BC2952" w:rsidRDefault="00E21564" w:rsidP="00137485">
      <w:pPr>
        <w:autoSpaceDE w:val="0"/>
        <w:autoSpaceDN w:val="0"/>
        <w:adjustRightInd w:val="0"/>
        <w:spacing w:after="0" w:line="480" w:lineRule="auto"/>
        <w:jc w:val="center"/>
        <w:rPr>
          <w:rFonts w:asciiTheme="majorBidi" w:hAnsiTheme="majorBidi" w:cstheme="majorBidi"/>
          <w:b/>
          <w:bCs/>
          <w:sz w:val="28"/>
          <w:szCs w:val="28"/>
          <w:lang w:val="id-ID"/>
        </w:rPr>
      </w:pPr>
      <w:r w:rsidRPr="00BC2952">
        <w:rPr>
          <w:rFonts w:asciiTheme="majorBidi" w:hAnsiTheme="majorBidi" w:cstheme="majorBidi"/>
          <w:b/>
          <w:bCs/>
          <w:sz w:val="28"/>
          <w:szCs w:val="28"/>
          <w:lang w:val="id-ID"/>
        </w:rPr>
        <w:t>KECERDASAN SPIRITUAL</w:t>
      </w:r>
    </w:p>
    <w:p w:rsidR="00E21564" w:rsidRPr="00BC2952" w:rsidRDefault="00E21564" w:rsidP="00137485">
      <w:pPr>
        <w:autoSpaceDE w:val="0"/>
        <w:autoSpaceDN w:val="0"/>
        <w:adjustRightInd w:val="0"/>
        <w:spacing w:after="0" w:line="480" w:lineRule="auto"/>
        <w:jc w:val="center"/>
        <w:rPr>
          <w:rFonts w:asciiTheme="majorBidi" w:hAnsiTheme="majorBidi" w:cstheme="majorBidi"/>
          <w:b/>
          <w:bCs/>
          <w:szCs w:val="24"/>
          <w:lang w:val="id-ID"/>
        </w:rPr>
      </w:pPr>
    </w:p>
    <w:p w:rsidR="00E21564" w:rsidRPr="00BC2952" w:rsidRDefault="00175FFE" w:rsidP="00E21564">
      <w:pPr>
        <w:autoSpaceDE w:val="0"/>
        <w:autoSpaceDN w:val="0"/>
        <w:adjustRightInd w:val="0"/>
        <w:spacing w:after="0" w:line="480" w:lineRule="auto"/>
        <w:rPr>
          <w:rFonts w:asciiTheme="majorBidi" w:hAnsiTheme="majorBidi" w:cstheme="majorBidi"/>
          <w:b/>
          <w:bCs/>
          <w:szCs w:val="24"/>
          <w:lang w:val="id-ID"/>
        </w:rPr>
      </w:pPr>
      <w:r w:rsidRPr="00BC2952">
        <w:rPr>
          <w:rFonts w:asciiTheme="majorBidi" w:hAnsiTheme="majorBidi" w:cstheme="majorBidi"/>
          <w:b/>
          <w:bCs/>
          <w:szCs w:val="24"/>
        </w:rPr>
        <w:t xml:space="preserve">A. </w:t>
      </w:r>
      <w:r w:rsidR="00E21564" w:rsidRPr="00BC2952">
        <w:rPr>
          <w:rFonts w:asciiTheme="majorBidi" w:hAnsiTheme="majorBidi" w:cstheme="majorBidi"/>
          <w:b/>
          <w:bCs/>
          <w:szCs w:val="24"/>
          <w:lang w:val="id-ID"/>
        </w:rPr>
        <w:t xml:space="preserve"> </w:t>
      </w:r>
      <w:r w:rsidRPr="00BC2952">
        <w:rPr>
          <w:rFonts w:asciiTheme="majorBidi" w:hAnsiTheme="majorBidi" w:cstheme="majorBidi"/>
          <w:b/>
          <w:bCs/>
          <w:szCs w:val="24"/>
        </w:rPr>
        <w:t xml:space="preserve">Pengertian Kecerdasan Spiritual </w:t>
      </w:r>
      <w:r w:rsidR="00E21564" w:rsidRPr="00BC2952">
        <w:rPr>
          <w:rFonts w:asciiTheme="majorBidi" w:hAnsiTheme="majorBidi" w:cstheme="majorBidi"/>
          <w:b/>
          <w:bCs/>
          <w:szCs w:val="24"/>
          <w:lang w:val="id-ID"/>
        </w:rPr>
        <w:t xml:space="preserve"> </w:t>
      </w:r>
    </w:p>
    <w:p w:rsidR="00E21564" w:rsidRPr="00BC2952" w:rsidRDefault="00175FFE" w:rsidP="006D4578">
      <w:pPr>
        <w:autoSpaceDE w:val="0"/>
        <w:autoSpaceDN w:val="0"/>
        <w:adjustRightInd w:val="0"/>
        <w:spacing w:after="0" w:line="480" w:lineRule="auto"/>
        <w:ind w:left="425" w:firstLine="709"/>
        <w:jc w:val="both"/>
        <w:rPr>
          <w:rFonts w:asciiTheme="majorBidi" w:hAnsiTheme="majorBidi" w:cstheme="majorBidi"/>
          <w:b/>
          <w:bCs/>
          <w:szCs w:val="24"/>
          <w:lang w:val="id-ID"/>
        </w:rPr>
      </w:pPr>
      <w:proofErr w:type="gramStart"/>
      <w:r w:rsidRPr="00BC2952">
        <w:rPr>
          <w:rFonts w:asciiTheme="majorBidi" w:hAnsiTheme="majorBidi" w:cstheme="majorBidi"/>
          <w:bCs/>
          <w:szCs w:val="24"/>
        </w:rPr>
        <w:t>Pada awalnya sekitar permulaan abad 20-an, kecerdasan intelektual atau IQ pernah menjadi isu besar.</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Kecerdasan intelektual (IQ) adalah kecerdasan yang digunakan untuk memecahkan persoalan-persoalan logika maupun strategis.</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Para psikolog telah berhasil menyusun berbagai tes untuk mengukur IQ dan tes-tes ini menjadi alat untuk memilih manusia dalam berbagai tingkatan kecerdasan</w:t>
      </w:r>
      <w:r w:rsidR="0033056C" w:rsidRPr="00BC2952">
        <w:rPr>
          <w:rStyle w:val="FootnoteReference"/>
          <w:rFonts w:asciiTheme="majorBidi" w:hAnsiTheme="majorBidi" w:cstheme="majorBidi"/>
          <w:bCs/>
          <w:szCs w:val="24"/>
        </w:rPr>
        <w:footnoteReference w:id="26"/>
      </w:r>
      <w:r w:rsidR="00915F14" w:rsidRPr="00BC2952">
        <w:rPr>
          <w:rFonts w:asciiTheme="majorBidi" w:hAnsiTheme="majorBidi" w:cstheme="majorBidi"/>
          <w:b/>
          <w:bCs/>
          <w:szCs w:val="24"/>
        </w:rPr>
        <w:t>.</w:t>
      </w:r>
      <w:proofErr w:type="gramEnd"/>
      <w:r w:rsidRPr="00BC2952">
        <w:rPr>
          <w:rFonts w:asciiTheme="majorBidi" w:hAnsiTheme="majorBidi" w:cstheme="majorBidi"/>
          <w:b/>
          <w:bCs/>
          <w:szCs w:val="24"/>
        </w:rPr>
        <w:t xml:space="preserve"> </w:t>
      </w:r>
      <w:r w:rsidRPr="00BC2952">
        <w:rPr>
          <w:rFonts w:asciiTheme="majorBidi" w:hAnsiTheme="majorBidi" w:cstheme="majorBidi"/>
          <w:bCs/>
          <w:szCs w:val="24"/>
        </w:rPr>
        <w:t xml:space="preserve">Kemudian pada pertengahan tahun 1990-an, Daniel Goleman mempopulerkan penelitian bahwa Emotional Quotient (EQ) atau dalam </w:t>
      </w:r>
      <w:proofErr w:type="gramStart"/>
      <w:r w:rsidRPr="00BC2952">
        <w:rPr>
          <w:rFonts w:asciiTheme="majorBidi" w:hAnsiTheme="majorBidi" w:cstheme="majorBidi"/>
          <w:bCs/>
          <w:szCs w:val="24"/>
        </w:rPr>
        <w:t>bahasa</w:t>
      </w:r>
      <w:proofErr w:type="gramEnd"/>
      <w:r w:rsidRPr="00BC2952">
        <w:rPr>
          <w:rFonts w:asciiTheme="majorBidi" w:hAnsiTheme="majorBidi" w:cstheme="majorBidi"/>
          <w:bCs/>
          <w:szCs w:val="24"/>
        </w:rPr>
        <w:t xml:space="preserve"> Indonesia adalah kecerdasan emosional adalah sama pentingnya dengan kecerdasan intelektual. </w:t>
      </w:r>
      <w:proofErr w:type="gramStart"/>
      <w:r w:rsidRPr="00BC2952">
        <w:rPr>
          <w:rFonts w:asciiTheme="majorBidi" w:hAnsiTheme="majorBidi" w:cstheme="majorBidi"/>
          <w:bCs/>
          <w:szCs w:val="24"/>
        </w:rPr>
        <w:t>EQ merupakan persyaratan dasar untuk menggunakan IQ secara efektif</w:t>
      </w:r>
      <w:r w:rsidRPr="00BC2952">
        <w:rPr>
          <w:rFonts w:asciiTheme="majorBidi" w:hAnsiTheme="majorBidi" w:cstheme="majorBidi"/>
          <w:b/>
          <w:bCs/>
          <w:szCs w:val="24"/>
        </w:rPr>
        <w:t>.</w:t>
      </w:r>
      <w:proofErr w:type="gramEnd"/>
      <w:r w:rsidRPr="00BC2952">
        <w:rPr>
          <w:rFonts w:asciiTheme="majorBidi" w:hAnsiTheme="majorBidi" w:cstheme="majorBidi"/>
          <w:b/>
          <w:bCs/>
          <w:szCs w:val="24"/>
        </w:rPr>
        <w:t xml:space="preserve"> </w:t>
      </w:r>
    </w:p>
    <w:p w:rsidR="00237728" w:rsidRPr="00BC2952" w:rsidRDefault="00237728" w:rsidP="00237728">
      <w:pPr>
        <w:autoSpaceDE w:val="0"/>
        <w:autoSpaceDN w:val="0"/>
        <w:adjustRightInd w:val="0"/>
        <w:spacing w:after="0" w:line="480" w:lineRule="auto"/>
        <w:ind w:left="425" w:firstLine="567"/>
        <w:jc w:val="both"/>
        <w:rPr>
          <w:rFonts w:asciiTheme="majorBidi" w:hAnsiTheme="majorBidi" w:cstheme="majorBidi"/>
          <w:b/>
          <w:bCs/>
          <w:szCs w:val="24"/>
          <w:lang w:val="id-ID"/>
        </w:rPr>
      </w:pPr>
      <w:r w:rsidRPr="00BC2952">
        <w:rPr>
          <w:rFonts w:asciiTheme="majorBidi" w:hAnsiTheme="majorBidi" w:cstheme="majorBidi"/>
          <w:bCs/>
          <w:szCs w:val="24"/>
        </w:rPr>
        <w:t xml:space="preserve">Setelah ditemukan kedua kecerdasan tersebut pada diri manusia, maka saat ini serangkaian temuan data ilmiah terkini yang mana sejauh ini belum banyak dibahas, menunjukkan adanya suatu kecerdasan jenis ketiga setelah IQ dan EQ yaitu Spiritual Quotient (kecerdasan spiritual) atau disingkat dengan nama SQ yang pertama kali diperkenalkan oleh Danah Zohar dan Ian </w:t>
      </w:r>
      <w:r w:rsidRPr="00BC2952">
        <w:rPr>
          <w:rFonts w:asciiTheme="majorBidi" w:hAnsiTheme="majorBidi" w:cstheme="majorBidi"/>
          <w:bCs/>
          <w:szCs w:val="24"/>
        </w:rPr>
        <w:lastRenderedPageBreak/>
        <w:t>Marshall, masing-masing dari Harvard University dan Oxford University melalui riset yang sangat komprehensif</w:t>
      </w:r>
      <w:r w:rsidRPr="00BC2952">
        <w:rPr>
          <w:rStyle w:val="FootnoteReference"/>
          <w:rFonts w:asciiTheme="majorBidi" w:hAnsiTheme="majorBidi" w:cstheme="majorBidi"/>
          <w:bCs/>
          <w:szCs w:val="24"/>
        </w:rPr>
        <w:footnoteReference w:id="27"/>
      </w:r>
      <w:r w:rsidRPr="00BC2952">
        <w:rPr>
          <w:rFonts w:asciiTheme="majorBidi" w:hAnsiTheme="majorBidi" w:cstheme="majorBidi"/>
          <w:bCs/>
          <w:szCs w:val="24"/>
        </w:rPr>
        <w:t>.</w:t>
      </w:r>
    </w:p>
    <w:p w:rsidR="00CE4B83" w:rsidRPr="00BC2952" w:rsidRDefault="004A4A38" w:rsidP="00CE4B83">
      <w:pPr>
        <w:autoSpaceDE w:val="0"/>
        <w:autoSpaceDN w:val="0"/>
        <w:adjustRightInd w:val="0"/>
        <w:spacing w:after="0" w:line="480" w:lineRule="auto"/>
        <w:ind w:left="425" w:firstLine="709"/>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Berbagai penelitian menunjukkan adanya potensi spiritualitas dalam otak manusia yaitu : </w:t>
      </w:r>
    </w:p>
    <w:p w:rsidR="00237728" w:rsidRPr="00BC2952" w:rsidRDefault="004A4A38" w:rsidP="00E80AB3">
      <w:pPr>
        <w:pStyle w:val="ListParagraph"/>
        <w:numPr>
          <w:ilvl w:val="0"/>
          <w:numId w:val="44"/>
        </w:numPr>
        <w:autoSpaceDE w:val="0"/>
        <w:autoSpaceDN w:val="0"/>
        <w:adjustRightInd w:val="0"/>
        <w:spacing w:after="0" w:line="480" w:lineRule="auto"/>
        <w:jc w:val="both"/>
        <w:rPr>
          <w:rFonts w:asciiTheme="majorBidi" w:hAnsiTheme="majorBidi" w:cstheme="majorBidi"/>
          <w:b/>
          <w:bCs/>
          <w:szCs w:val="24"/>
          <w:lang w:val="id-ID"/>
        </w:rPr>
      </w:pPr>
      <w:r w:rsidRPr="00BC2952">
        <w:rPr>
          <w:rFonts w:asciiTheme="majorBidi" w:hAnsiTheme="majorBidi" w:cstheme="majorBidi"/>
          <w:bCs/>
          <w:szCs w:val="24"/>
          <w:lang w:val="id-ID"/>
        </w:rPr>
        <w:t xml:space="preserve"> Osilasi 40 Hz </w:t>
      </w:r>
    </w:p>
    <w:p w:rsidR="00205CDC" w:rsidRPr="00BC2952" w:rsidRDefault="004A4A38" w:rsidP="00237728">
      <w:pPr>
        <w:pStyle w:val="ListParagraph"/>
        <w:autoSpaceDE w:val="0"/>
        <w:autoSpaceDN w:val="0"/>
        <w:adjustRightInd w:val="0"/>
        <w:spacing w:after="0" w:line="480" w:lineRule="auto"/>
        <w:ind w:left="786" w:firstLine="1057"/>
        <w:jc w:val="both"/>
        <w:rPr>
          <w:rFonts w:asciiTheme="majorBidi" w:hAnsiTheme="majorBidi" w:cstheme="majorBidi"/>
          <w:b/>
          <w:bCs/>
          <w:szCs w:val="24"/>
          <w:lang w:val="id-ID"/>
        </w:rPr>
      </w:pPr>
      <w:r w:rsidRPr="00BC2952">
        <w:rPr>
          <w:rFonts w:asciiTheme="majorBidi" w:hAnsiTheme="majorBidi" w:cstheme="majorBidi"/>
          <w:bCs/>
          <w:szCs w:val="24"/>
          <w:lang w:val="id-ID"/>
        </w:rPr>
        <w:t>Otak manusia tidak sekedar massa sel saraf</w:t>
      </w:r>
      <w:r w:rsidR="00205CDC" w:rsidRPr="00BC2952">
        <w:rPr>
          <w:rFonts w:asciiTheme="majorBidi" w:hAnsiTheme="majorBidi" w:cstheme="majorBidi"/>
          <w:bCs/>
          <w:szCs w:val="24"/>
          <w:lang w:val="id-ID"/>
        </w:rPr>
        <w:t xml:space="preserve"> </w:t>
      </w:r>
      <w:r w:rsidRPr="00BC2952">
        <w:rPr>
          <w:rFonts w:asciiTheme="majorBidi" w:hAnsiTheme="majorBidi" w:cstheme="majorBidi"/>
          <w:bCs/>
          <w:szCs w:val="24"/>
          <w:lang w:val="id-ID"/>
        </w:rPr>
        <w:t xml:space="preserve"> material, karena seperti sel-sel jantung yang mengandung muatan listrik. Sel-sel otak juga bermuatan listrik. Kenaikan antar sel saraf. Melalui ujung-ujung selnya terjadi karena ada pelepasan muatan listrik. Getaran sel saraf karena tersentuh muatan listrik dari ujung sel saraf itu dapat direkam. Kelistrikan otak inilah yang direkam dengan alat pencatat yang disebut EEG (Electro Encephalo Graph). Hasil catatannya berupa garis-garis yang mirip gelombang. Alat ini merekam aktivitas otak pada beberapa keadaan dan menunjukkan perbedaan yang mencolok pada keadaan istrirahat, santai, maupun ketika sedang susah. Charles Murray menemukan, gelombang setiap bagian otak bekerja frekuensi yang sama ketika mereka menerima rangsangan indrawi suatu objek. Ada dua jenis kegiatan yang berlangsung</w:t>
      </w:r>
      <w:r w:rsidR="00205CDC" w:rsidRPr="00BC2952">
        <w:rPr>
          <w:rFonts w:asciiTheme="majorBidi" w:hAnsiTheme="majorBidi" w:cstheme="majorBidi"/>
          <w:bCs/>
          <w:szCs w:val="24"/>
          <w:lang w:val="id-ID"/>
        </w:rPr>
        <w:t xml:space="preserve"> pada tingkat 40 Hz dan 200 Hz.</w:t>
      </w:r>
      <w:r w:rsidR="00205CDC" w:rsidRPr="00BC2952">
        <w:rPr>
          <w:rStyle w:val="FootnoteReference"/>
          <w:rFonts w:asciiTheme="majorBidi" w:hAnsiTheme="majorBidi" w:cstheme="majorBidi"/>
          <w:bCs/>
          <w:szCs w:val="24"/>
          <w:lang w:val="id-ID"/>
        </w:rPr>
        <w:footnoteReference w:id="28"/>
      </w:r>
      <w:r w:rsidRPr="00BC2952">
        <w:rPr>
          <w:rFonts w:asciiTheme="majorBidi" w:hAnsiTheme="majorBidi" w:cstheme="majorBidi"/>
          <w:bCs/>
          <w:szCs w:val="24"/>
          <w:lang w:val="id-ID"/>
        </w:rPr>
        <w:t xml:space="preserve"> Gelombang atau osilasi Hz terjadi ketika otak tanpa pengaruh rangsangan indrawi sama sekali bereaksi secara seragam. Reaksi itu dapat terjadi karena ada hubungan langsung </w:t>
      </w:r>
      <w:r w:rsidRPr="00BC2952">
        <w:rPr>
          <w:rFonts w:asciiTheme="majorBidi" w:hAnsiTheme="majorBidi" w:cstheme="majorBidi"/>
          <w:bCs/>
          <w:szCs w:val="24"/>
          <w:lang w:val="id-ID"/>
        </w:rPr>
        <w:lastRenderedPageBreak/>
        <w:t>antara talamus dan kulit otak yang dipicu oleh rangsangan indra. Talamus adalah bagian yang paling awal berkembang dari otak depan yang berurusan dengan emosi dan gerakan yang berfungsi meneruskan sinyal dari rangsang indrawi luar ke korteks, untuk kemudian diproses seri atau pararel.</w:t>
      </w:r>
      <w:r w:rsidR="00205CDC" w:rsidRPr="00BC2952">
        <w:rPr>
          <w:rStyle w:val="FootnoteReference"/>
          <w:rFonts w:asciiTheme="majorBidi" w:hAnsiTheme="majorBidi" w:cstheme="majorBidi"/>
          <w:bCs/>
          <w:szCs w:val="24"/>
          <w:lang w:val="id-ID"/>
        </w:rPr>
        <w:footnoteReference w:id="29"/>
      </w:r>
    </w:p>
    <w:p w:rsidR="00237728" w:rsidRPr="00BC2952" w:rsidRDefault="004A4A38" w:rsidP="00DD4AB0">
      <w:pPr>
        <w:autoSpaceDE w:val="0"/>
        <w:autoSpaceDN w:val="0"/>
        <w:adjustRightInd w:val="0"/>
        <w:spacing w:after="0" w:line="480" w:lineRule="auto"/>
        <w:ind w:left="709" w:firstLine="425"/>
        <w:jc w:val="both"/>
        <w:rPr>
          <w:rFonts w:asciiTheme="majorBidi" w:hAnsiTheme="majorBidi" w:cstheme="majorBidi"/>
          <w:bCs/>
          <w:szCs w:val="24"/>
          <w:lang w:val="id-ID"/>
        </w:rPr>
      </w:pPr>
      <w:r w:rsidRPr="00BC2952">
        <w:rPr>
          <w:rFonts w:asciiTheme="majorBidi" w:hAnsiTheme="majorBidi" w:cstheme="majorBidi"/>
          <w:bCs/>
          <w:szCs w:val="24"/>
          <w:lang w:val="id-ID"/>
        </w:rPr>
        <w:t>Talamus adalah bagian yang paling awal berkemban</w:t>
      </w:r>
      <w:r w:rsidR="008851CE" w:rsidRPr="00BC2952">
        <w:rPr>
          <w:rFonts w:asciiTheme="majorBidi" w:hAnsiTheme="majorBidi" w:cstheme="majorBidi"/>
          <w:bCs/>
          <w:szCs w:val="24"/>
          <w:lang w:val="id-ID"/>
        </w:rPr>
        <w:t>g dari otak depan. Ia berurusan</w:t>
      </w:r>
      <w:r w:rsidRPr="00BC2952">
        <w:rPr>
          <w:rFonts w:asciiTheme="majorBidi" w:hAnsiTheme="majorBidi" w:cstheme="majorBidi"/>
          <w:bCs/>
          <w:szCs w:val="24"/>
          <w:lang w:val="id-ID"/>
        </w:rPr>
        <w:t xml:space="preserve"> dengan cerapan inderawi, tetapi beberapa bagiannya berkaitan dengan emosi dan gerakan. Ia dijumpai pada binatang bertulang belakang (vertebrata) tingkat rendah, seperti ikan dan binatang melata (reptilia). Di dalam tubuh manusia, tal</w:t>
      </w:r>
      <w:r w:rsidR="00552E34" w:rsidRPr="00BC2952">
        <w:rPr>
          <w:rFonts w:asciiTheme="majorBidi" w:hAnsiTheme="majorBidi" w:cstheme="majorBidi"/>
          <w:bCs/>
          <w:szCs w:val="24"/>
          <w:lang w:val="id-ID"/>
        </w:rPr>
        <w:t>a</w:t>
      </w:r>
      <w:r w:rsidRPr="00BC2952">
        <w:rPr>
          <w:rFonts w:asciiTheme="majorBidi" w:hAnsiTheme="majorBidi" w:cstheme="majorBidi"/>
          <w:bCs/>
          <w:szCs w:val="24"/>
          <w:lang w:val="id-ID"/>
        </w:rPr>
        <w:t>mus berada di depan sum-sum tulang belakang, yang dikelilingi oleh sehimpunan korteks otak yang lebih terkemudian perkembangannya</w:t>
      </w:r>
      <w:r w:rsidR="00205CDC" w:rsidRPr="00BC2952">
        <w:rPr>
          <w:rFonts w:asciiTheme="majorBidi" w:hAnsiTheme="majorBidi" w:cstheme="majorBidi"/>
          <w:b/>
          <w:bCs/>
          <w:szCs w:val="24"/>
          <w:lang w:val="id-ID"/>
        </w:rPr>
        <w:t>.</w:t>
      </w:r>
      <w:r w:rsidRPr="00BC2952">
        <w:rPr>
          <w:rFonts w:asciiTheme="majorBidi" w:hAnsiTheme="majorBidi" w:cstheme="majorBidi"/>
          <w:b/>
          <w:bCs/>
          <w:szCs w:val="24"/>
          <w:lang w:val="id-ID"/>
        </w:rPr>
        <w:t xml:space="preserve"> </w:t>
      </w:r>
      <w:r w:rsidRPr="00BC2952">
        <w:rPr>
          <w:rFonts w:asciiTheme="majorBidi" w:hAnsiTheme="majorBidi" w:cstheme="majorBidi"/>
          <w:bCs/>
          <w:szCs w:val="24"/>
          <w:lang w:val="id-ID"/>
        </w:rPr>
        <w:t>hubungan talamus dan kulit otak berlangsung secara intrinsik di antara mereka sendiri, rangkaian itu dapat terjadi tanpa informasi dan empiris. Hubungan intrinsik ini menurut Zohar adalah basis dari kesadaran manusia. Rodolfo Linas yang meneliti osilasi ini menemukan bukti bahwa osilasi itu tetap ada walaupun seseorang sedang tidur atau bermimpi dan menghilang ketika mengalami koma / pembiusan. Pada saat melamun, kesadaran intrinsik ini pun masih tetap terdeteksi. Gejala ini dapat menerangkan pengaruh imajinasi te</w:t>
      </w:r>
      <w:r w:rsidR="00205CDC" w:rsidRPr="00BC2952">
        <w:rPr>
          <w:rFonts w:asciiTheme="majorBidi" w:hAnsiTheme="majorBidi" w:cstheme="majorBidi"/>
          <w:bCs/>
          <w:szCs w:val="24"/>
          <w:lang w:val="id-ID"/>
        </w:rPr>
        <w:t>rhadap pekerjaan otak manusia.</w:t>
      </w:r>
      <w:r w:rsidR="00205CDC" w:rsidRPr="00BC2952">
        <w:rPr>
          <w:rStyle w:val="FootnoteReference"/>
          <w:rFonts w:asciiTheme="majorBidi" w:hAnsiTheme="majorBidi" w:cstheme="majorBidi"/>
          <w:bCs/>
          <w:szCs w:val="24"/>
          <w:lang w:val="id-ID"/>
        </w:rPr>
        <w:footnoteReference w:id="30"/>
      </w:r>
    </w:p>
    <w:p w:rsidR="004A4A38" w:rsidRPr="00BC2952" w:rsidRDefault="004A4A38" w:rsidP="00DD4AB0">
      <w:pPr>
        <w:autoSpaceDE w:val="0"/>
        <w:autoSpaceDN w:val="0"/>
        <w:adjustRightInd w:val="0"/>
        <w:spacing w:after="0" w:line="480" w:lineRule="auto"/>
        <w:ind w:left="709" w:firstLine="425"/>
        <w:jc w:val="both"/>
        <w:rPr>
          <w:rFonts w:asciiTheme="majorBidi" w:hAnsiTheme="majorBidi" w:cstheme="majorBidi"/>
          <w:b/>
          <w:bCs/>
          <w:szCs w:val="24"/>
          <w:lang w:val="id-ID"/>
        </w:rPr>
      </w:pPr>
      <w:r w:rsidRPr="00BC2952">
        <w:rPr>
          <w:rFonts w:asciiTheme="majorBidi" w:hAnsiTheme="majorBidi" w:cstheme="majorBidi"/>
          <w:bCs/>
          <w:szCs w:val="24"/>
          <w:lang w:val="id-ID"/>
        </w:rPr>
        <w:t xml:space="preserve"> Menurut Zohar, proto kesadaran itu tersimpan dalam sel-sel saraf otak. Tatkala otak berisolasi pada ambang 40 Hz, proto kesadaran yang </w:t>
      </w:r>
      <w:r w:rsidRPr="00BC2952">
        <w:rPr>
          <w:rFonts w:asciiTheme="majorBidi" w:hAnsiTheme="majorBidi" w:cstheme="majorBidi"/>
          <w:bCs/>
          <w:szCs w:val="24"/>
          <w:lang w:val="id-ID"/>
        </w:rPr>
        <w:lastRenderedPageBreak/>
        <w:t>masih kontak itu bergabung dan membentuk kesadaran. Dengan kata lain, osilasi 40 Hz itu berfungsi seperti seseorang konduktor dalam pagelaran orkestra. Konduktor ini menyatukan semua ragam instrumen menjadi sebuah koor yang indah, dan karena osilasi 40 Hz ini menghilang ketika seseorang dibius / koma, maka pada diri mereka, kesadaran itu tidak akan muncul. Jadi kesadaran itu lahir karena adanya kepaduan dan keutuhan dalam otak manusia.</w:t>
      </w:r>
      <w:r w:rsidR="00205CDC" w:rsidRPr="00BC2952">
        <w:rPr>
          <w:rStyle w:val="FootnoteReference"/>
          <w:rFonts w:asciiTheme="majorBidi" w:hAnsiTheme="majorBidi" w:cstheme="majorBidi"/>
          <w:bCs/>
          <w:szCs w:val="24"/>
          <w:lang w:val="id-ID"/>
        </w:rPr>
        <w:footnoteReference w:id="31"/>
      </w:r>
      <w:r w:rsidRPr="00BC2952">
        <w:rPr>
          <w:rFonts w:asciiTheme="majorBidi" w:hAnsiTheme="majorBidi" w:cstheme="majorBidi"/>
          <w:bCs/>
          <w:szCs w:val="24"/>
          <w:lang w:val="id-ID"/>
        </w:rPr>
        <w:t xml:space="preserve"> Jadi dapat disimpulkan bahwa osilasi 40 Hz merupakan argumen ilmu saraf tentang keberadaan Spiritual Quotient (SQ). Osilasi tersebut merupakan basis kesadaran manusia, proto kesadaran terletak pada sel- sel  saraf otak manusia, tatkala o</w:t>
      </w:r>
      <w:r w:rsidR="00237728" w:rsidRPr="00BC2952">
        <w:rPr>
          <w:rFonts w:asciiTheme="majorBidi" w:hAnsiTheme="majorBidi" w:cstheme="majorBidi"/>
          <w:bCs/>
          <w:szCs w:val="24"/>
          <w:lang w:val="id-ID"/>
        </w:rPr>
        <w:t>tak berisolasi pada ambang 40 H</w:t>
      </w:r>
      <w:r w:rsidRPr="00BC2952">
        <w:rPr>
          <w:rFonts w:asciiTheme="majorBidi" w:hAnsiTheme="majorBidi" w:cstheme="majorBidi"/>
          <w:bCs/>
          <w:szCs w:val="24"/>
          <w:lang w:val="id-ID"/>
        </w:rPr>
        <w:t>z, proto kesadaran yang masih  kontak itu bergabung dan membentuk kesadaran. SQ ini merupakan kecerdasan jenis ketiga yang</w:t>
      </w:r>
      <w:r w:rsidRPr="00BC2952">
        <w:rPr>
          <w:rFonts w:asciiTheme="majorBidi" w:hAnsiTheme="majorBidi" w:cstheme="majorBidi"/>
          <w:b/>
          <w:bCs/>
          <w:szCs w:val="24"/>
          <w:lang w:val="id-ID"/>
        </w:rPr>
        <w:t xml:space="preserve"> </w:t>
      </w:r>
      <w:r w:rsidRPr="00BC2952">
        <w:rPr>
          <w:rFonts w:asciiTheme="majorBidi" w:hAnsiTheme="majorBidi" w:cstheme="majorBidi"/>
          <w:bCs/>
          <w:szCs w:val="24"/>
          <w:lang w:val="id-ID"/>
        </w:rPr>
        <w:t xml:space="preserve">menempatkan tindakan dan pengalaman seseorang dalam konteks makna dan nilai yang lebih besar.   </w:t>
      </w:r>
    </w:p>
    <w:p w:rsidR="00237728" w:rsidRPr="00BC2952" w:rsidRDefault="004A4A38" w:rsidP="00E80AB3">
      <w:pPr>
        <w:pStyle w:val="ListParagraph"/>
        <w:numPr>
          <w:ilvl w:val="0"/>
          <w:numId w:val="44"/>
        </w:numPr>
        <w:autoSpaceDE w:val="0"/>
        <w:autoSpaceDN w:val="0"/>
        <w:adjustRightInd w:val="0"/>
        <w:spacing w:after="0" w:line="480" w:lineRule="auto"/>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Bawah Sadar Kognitif </w:t>
      </w:r>
    </w:p>
    <w:p w:rsidR="004A4A38" w:rsidRPr="00BC2952" w:rsidRDefault="004A4A38" w:rsidP="00237728">
      <w:pPr>
        <w:pStyle w:val="ListParagraph"/>
        <w:autoSpaceDE w:val="0"/>
        <w:autoSpaceDN w:val="0"/>
        <w:adjustRightInd w:val="0"/>
        <w:spacing w:after="0" w:line="480" w:lineRule="auto"/>
        <w:ind w:left="786" w:firstLine="915"/>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Kesadaran intrinsik otak ini (yang menjadi dasar bagi kecerdasan spiritual) bukanlah satu-satunya produk talamus. Komponen ini juga memegang peranan kunci dari kegiatan emosional manusia. Ahli saraf Joseph de Loux menemukan bahwa informasi indrawi yang masuk ke otak lebih menuju talamus yang berfungsi menilai setiap informasi indrawi yang masuk. Talamus kemudian meneruskannya ke dua arah yaitu ke kulit otak dan amigdala. Sinyal ke amigdala bereaksi sangat cepat </w:t>
      </w:r>
      <w:r w:rsidRPr="00BC2952">
        <w:rPr>
          <w:rFonts w:asciiTheme="majorBidi" w:hAnsiTheme="majorBidi" w:cstheme="majorBidi"/>
          <w:bCs/>
          <w:szCs w:val="24"/>
          <w:lang w:val="id-ID"/>
        </w:rPr>
        <w:lastRenderedPageBreak/>
        <w:t>sehingga mendahului reaksi yang dilakukan oleh kulit otak. Hasilnya reaksi emosional yang berlangsung sekian detik sebelum analisis kulit otak datang. Kerja sistem limbik lebih cepat 80.000 kali dari kerja kulit otak yang sadar. Jika pikiran sadar hanya sanggup memproses 126 bit informasi perdetik dan 40 bit informasi lisan. Maka perasaan dapat menerima reaksi emosional dapat berlangsung tanpa pengaruh pikiran rasional. Ini adalah</w:t>
      </w:r>
      <w:r w:rsidR="00205CDC" w:rsidRPr="00BC2952">
        <w:rPr>
          <w:rFonts w:asciiTheme="majorBidi" w:hAnsiTheme="majorBidi" w:cstheme="majorBidi"/>
          <w:bCs/>
          <w:szCs w:val="24"/>
          <w:lang w:val="id-ID"/>
        </w:rPr>
        <w:t xml:space="preserve"> bawah sadar kognitif manusia.</w:t>
      </w:r>
      <w:r w:rsidR="00205CDC" w:rsidRPr="00BC2952">
        <w:rPr>
          <w:rStyle w:val="FootnoteReference"/>
          <w:rFonts w:asciiTheme="majorBidi" w:hAnsiTheme="majorBidi" w:cstheme="majorBidi"/>
          <w:bCs/>
          <w:szCs w:val="24"/>
          <w:lang w:val="id-ID"/>
        </w:rPr>
        <w:footnoteReference w:id="32"/>
      </w:r>
      <w:r w:rsidRPr="00BC2952">
        <w:rPr>
          <w:rFonts w:asciiTheme="majorBidi" w:hAnsiTheme="majorBidi" w:cstheme="majorBidi"/>
          <w:bCs/>
          <w:szCs w:val="24"/>
          <w:lang w:val="id-ID"/>
        </w:rPr>
        <w:t xml:space="preserve"> Daniel Goleman menyatakan bahwa alam bawah sadar itu, tempat ingatan-ingatan emosional yang direkam dan disimpan menjadi suara hati bagi manusia. Beberapa peneliti menyebutkan bahwa suara hati bersumber dari perasaan terdalam manusia dan pusat manusia berada. Suara hati bersumber dari</w:t>
      </w:r>
      <w:r w:rsidRPr="00BC2952">
        <w:rPr>
          <w:rFonts w:asciiTheme="majorBidi" w:hAnsiTheme="majorBidi" w:cstheme="majorBidi"/>
          <w:b/>
          <w:bCs/>
          <w:szCs w:val="24"/>
          <w:lang w:val="id-ID"/>
        </w:rPr>
        <w:t xml:space="preserve"> </w:t>
      </w:r>
      <w:r w:rsidRPr="00BC2952">
        <w:rPr>
          <w:rFonts w:asciiTheme="majorBidi" w:hAnsiTheme="majorBidi" w:cstheme="majorBidi"/>
          <w:bCs/>
          <w:szCs w:val="24"/>
          <w:lang w:val="id-ID"/>
        </w:rPr>
        <w:t>kekuatan yang paling kuat dari diri manusia, yaitu hati. Hati menjadi elemen penting dalam kecerdasan</w:t>
      </w:r>
      <w:r w:rsidRPr="00BC2952">
        <w:rPr>
          <w:rFonts w:asciiTheme="majorBidi" w:hAnsiTheme="majorBidi" w:cstheme="majorBidi"/>
          <w:b/>
          <w:bCs/>
          <w:szCs w:val="24"/>
          <w:lang w:val="id-ID"/>
        </w:rPr>
        <w:t xml:space="preserve"> </w:t>
      </w:r>
      <w:r w:rsidRPr="00BC2952">
        <w:rPr>
          <w:rFonts w:asciiTheme="majorBidi" w:hAnsiTheme="majorBidi" w:cstheme="majorBidi"/>
          <w:bCs/>
          <w:szCs w:val="24"/>
          <w:lang w:val="id-ID"/>
        </w:rPr>
        <w:t>spiritual, bahkan pekik kecerdasan spiritual justru terletak pada suara hati nurani. Kebenaran sejati, sebenarnya lebih terletak pada suara hati nurani yang menjadi pekik sejati SQ, karenanya SQ menyingkap kebenaran sejati yang lebih seiring tersembunyi di tengah hidu</w:t>
      </w:r>
      <w:r w:rsidR="00205CDC" w:rsidRPr="00BC2952">
        <w:rPr>
          <w:rFonts w:asciiTheme="majorBidi" w:hAnsiTheme="majorBidi" w:cstheme="majorBidi"/>
          <w:bCs/>
          <w:szCs w:val="24"/>
          <w:lang w:val="id-ID"/>
        </w:rPr>
        <w:t>p yang serba palsu.</w:t>
      </w:r>
      <w:r w:rsidR="00205CDC" w:rsidRPr="00BC2952">
        <w:rPr>
          <w:rStyle w:val="FootnoteReference"/>
          <w:rFonts w:asciiTheme="majorBidi" w:hAnsiTheme="majorBidi" w:cstheme="majorBidi"/>
          <w:bCs/>
          <w:szCs w:val="24"/>
          <w:lang w:val="id-ID"/>
        </w:rPr>
        <w:footnoteReference w:id="33"/>
      </w:r>
      <w:r w:rsidRPr="00BC2952">
        <w:rPr>
          <w:rFonts w:asciiTheme="majorBidi" w:hAnsiTheme="majorBidi" w:cstheme="majorBidi"/>
          <w:bCs/>
          <w:szCs w:val="24"/>
          <w:lang w:val="id-ID"/>
        </w:rPr>
        <w:t xml:space="preserve"> Ketika seseorang </w:t>
      </w:r>
      <w:r w:rsidR="009E1573">
        <w:rPr>
          <w:rFonts w:asciiTheme="majorBidi" w:hAnsiTheme="majorBidi" w:cstheme="majorBidi"/>
          <w:bCs/>
          <w:szCs w:val="24"/>
          <w:lang w:val="id-ID"/>
        </w:rPr>
        <w:t>UI</w:t>
      </w:r>
      <w:r w:rsidRPr="00BC2952">
        <w:rPr>
          <w:rFonts w:asciiTheme="majorBidi" w:hAnsiTheme="majorBidi" w:cstheme="majorBidi"/>
          <w:bCs/>
          <w:szCs w:val="24"/>
          <w:lang w:val="id-ID"/>
        </w:rPr>
        <w:t xml:space="preserve">menjalani kehidupan ini dengan ingenius, palsu dan suka menipu, maka mereka pun menjadi diri yang palsu.                       </w:t>
      </w:r>
      <w:r w:rsidR="00286365" w:rsidRPr="00BC2952">
        <w:rPr>
          <w:rFonts w:asciiTheme="majorBidi" w:hAnsiTheme="majorBidi" w:cstheme="majorBidi"/>
          <w:bCs/>
          <w:szCs w:val="24"/>
          <w:lang w:val="id-ID"/>
        </w:rPr>
        <w:t xml:space="preserve">               </w:t>
      </w:r>
    </w:p>
    <w:p w:rsidR="004A4A38" w:rsidRPr="00BC2952" w:rsidRDefault="004A4A38" w:rsidP="004A4A38">
      <w:pPr>
        <w:autoSpaceDE w:val="0"/>
        <w:autoSpaceDN w:val="0"/>
        <w:adjustRightInd w:val="0"/>
        <w:spacing w:after="0" w:line="480" w:lineRule="auto"/>
        <w:ind w:left="425" w:firstLine="567"/>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Kecerdasan spiritual mengajak dan bahkan membimbing seseorang menjadi diri yang geniune, yang asli dan autentik yang karenanya selalu </w:t>
      </w:r>
      <w:r w:rsidRPr="00BC2952">
        <w:rPr>
          <w:rFonts w:asciiTheme="majorBidi" w:hAnsiTheme="majorBidi" w:cstheme="majorBidi"/>
          <w:bCs/>
          <w:szCs w:val="24"/>
          <w:lang w:val="id-ID"/>
        </w:rPr>
        <w:lastRenderedPageBreak/>
        <w:t>mengalami harmoni ilahi kehadirat Rabbi. Pengalaman harmoni spiritual kehadirat Tuhan dicapai dan sekaligus dirasakan dengan menggunakan apa yang dalam mistik spirit</w:t>
      </w:r>
      <w:r w:rsidR="00205CDC" w:rsidRPr="00BC2952">
        <w:rPr>
          <w:rFonts w:asciiTheme="majorBidi" w:hAnsiTheme="majorBidi" w:cstheme="majorBidi"/>
          <w:bCs/>
          <w:szCs w:val="24"/>
          <w:lang w:val="id-ID"/>
        </w:rPr>
        <w:t>ual disebut sebagai mata hati.</w:t>
      </w:r>
      <w:r w:rsidR="00205CDC" w:rsidRPr="00BC2952">
        <w:rPr>
          <w:rStyle w:val="FootnoteReference"/>
          <w:rFonts w:asciiTheme="majorBidi" w:hAnsiTheme="majorBidi" w:cstheme="majorBidi"/>
          <w:bCs/>
          <w:szCs w:val="24"/>
          <w:lang w:val="id-ID"/>
        </w:rPr>
        <w:footnoteReference w:id="34"/>
      </w:r>
      <w:r w:rsidRPr="00BC2952">
        <w:rPr>
          <w:rFonts w:asciiTheme="majorBidi" w:hAnsiTheme="majorBidi" w:cstheme="majorBidi"/>
          <w:bCs/>
          <w:szCs w:val="24"/>
          <w:lang w:val="id-ID"/>
        </w:rPr>
        <w:t xml:space="preserve"> SQ menyelami semua itu sebagai mata hati, karena mata hati dapat menyingkap kebenaran hakiki yang tak tampak oleh mata. Sebagaimana firman Allah dalam Al-Quran Surat As Sajdah ayat : 9   </w:t>
      </w:r>
    </w:p>
    <w:p w:rsidR="004A0207" w:rsidRPr="00BC2952" w:rsidRDefault="004A0207" w:rsidP="004A0207">
      <w:pPr>
        <w:autoSpaceDE w:val="0"/>
        <w:autoSpaceDN w:val="0"/>
        <w:bidi/>
        <w:adjustRightInd w:val="0"/>
        <w:spacing w:after="0" w:line="240" w:lineRule="auto"/>
        <w:ind w:right="426"/>
        <w:jc w:val="both"/>
        <w:rPr>
          <w:rFonts w:ascii="(normal text)" w:hAnsi="(normal text)"/>
          <w:rtl/>
        </w:rPr>
      </w:pPr>
      <w:r w:rsidRPr="00BC2952">
        <w:rPr>
          <w:sz w:val="28"/>
          <w:szCs w:val="28"/>
        </w:rPr>
        <w:sym w:font="HQPB4" w:char="F0A2"/>
      </w:r>
      <w:r w:rsidRPr="00BC2952">
        <w:rPr>
          <w:sz w:val="28"/>
          <w:szCs w:val="28"/>
        </w:rPr>
        <w:sym w:font="HQPB2" w:char="F04F"/>
      </w:r>
      <w:r w:rsidRPr="00BC2952">
        <w:rPr>
          <w:sz w:val="28"/>
          <w:szCs w:val="28"/>
        </w:rPr>
        <w:sym w:font="HQPB4" w:char="F0E8"/>
      </w:r>
      <w:r w:rsidRPr="00BC2952">
        <w:rPr>
          <w:sz w:val="28"/>
          <w:szCs w:val="28"/>
        </w:rPr>
        <w:sym w:font="HQPB1" w:char="F04F"/>
      </w:r>
      <w:r w:rsidRPr="00BC2952">
        <w:rPr>
          <w:rFonts w:ascii="(normal text)" w:hAnsi="(normal text)"/>
          <w:rtl/>
        </w:rPr>
        <w:t xml:space="preserve"> </w:t>
      </w:r>
      <w:r w:rsidRPr="00BC2952">
        <w:rPr>
          <w:sz w:val="28"/>
          <w:szCs w:val="28"/>
        </w:rPr>
        <w:sym w:font="HQPB4" w:char="F0E7"/>
      </w:r>
      <w:r w:rsidRPr="00BC2952">
        <w:rPr>
          <w:sz w:val="28"/>
          <w:szCs w:val="28"/>
        </w:rPr>
        <w:sym w:font="HQPB2" w:char="F06D"/>
      </w:r>
      <w:r w:rsidRPr="00BC2952">
        <w:rPr>
          <w:sz w:val="28"/>
          <w:szCs w:val="28"/>
        </w:rPr>
        <w:sym w:font="HQPB3" w:char="F031"/>
      </w:r>
      <w:r w:rsidRPr="00BC2952">
        <w:rPr>
          <w:sz w:val="28"/>
          <w:szCs w:val="28"/>
        </w:rPr>
        <w:sym w:font="HQPB4" w:char="F0A7"/>
      </w:r>
      <w:r w:rsidRPr="00BC2952">
        <w:rPr>
          <w:sz w:val="28"/>
          <w:szCs w:val="28"/>
        </w:rPr>
        <w:sym w:font="HQPB2" w:char="F071"/>
      </w:r>
      <w:r w:rsidRPr="00BC2952">
        <w:rPr>
          <w:sz w:val="28"/>
          <w:szCs w:val="28"/>
        </w:rPr>
        <w:sym w:font="HQPB5" w:char="F079"/>
      </w:r>
      <w:r w:rsidRPr="00BC2952">
        <w:rPr>
          <w:sz w:val="28"/>
          <w:szCs w:val="28"/>
        </w:rPr>
        <w:sym w:font="HQPB1" w:char="F099"/>
      </w:r>
      <w:r w:rsidRPr="00BC2952">
        <w:rPr>
          <w:rFonts w:ascii="(normal text)" w:hAnsi="(normal text)"/>
          <w:rtl/>
        </w:rPr>
        <w:t xml:space="preserve"> </w:t>
      </w:r>
      <w:r w:rsidRPr="00BC2952">
        <w:rPr>
          <w:sz w:val="28"/>
          <w:szCs w:val="28"/>
        </w:rPr>
        <w:sym w:font="HQPB5" w:char="F079"/>
      </w:r>
      <w:r w:rsidRPr="00BC2952">
        <w:rPr>
          <w:sz w:val="28"/>
          <w:szCs w:val="28"/>
        </w:rPr>
        <w:sym w:font="HQPB1" w:char="F087"/>
      </w:r>
      <w:r w:rsidRPr="00BC2952">
        <w:rPr>
          <w:sz w:val="28"/>
          <w:szCs w:val="28"/>
        </w:rPr>
        <w:sym w:font="HQPB5" w:char="F078"/>
      </w:r>
      <w:r w:rsidRPr="00BC2952">
        <w:rPr>
          <w:sz w:val="28"/>
          <w:szCs w:val="28"/>
        </w:rPr>
        <w:sym w:font="HQPB1" w:char="F0FF"/>
      </w:r>
      <w:r w:rsidRPr="00BC2952">
        <w:rPr>
          <w:sz w:val="28"/>
          <w:szCs w:val="28"/>
        </w:rPr>
        <w:sym w:font="HQPB5" w:char="F074"/>
      </w:r>
      <w:r w:rsidRPr="00BC2952">
        <w:rPr>
          <w:sz w:val="28"/>
          <w:szCs w:val="28"/>
        </w:rPr>
        <w:sym w:font="HQPB2" w:char="F052"/>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CF"/>
      </w:r>
      <w:r w:rsidRPr="00BC2952">
        <w:rPr>
          <w:sz w:val="28"/>
          <w:szCs w:val="28"/>
        </w:rPr>
        <w:sym w:font="HQPB2" w:char="F06D"/>
      </w:r>
      <w:r w:rsidRPr="00BC2952">
        <w:rPr>
          <w:sz w:val="28"/>
          <w:szCs w:val="28"/>
        </w:rPr>
        <w:sym w:font="HQPB2" w:char="F08A"/>
      </w:r>
      <w:r w:rsidRPr="00BC2952">
        <w:rPr>
          <w:sz w:val="28"/>
          <w:szCs w:val="28"/>
        </w:rPr>
        <w:sym w:font="HQPB4" w:char="F0CF"/>
      </w:r>
      <w:r w:rsidRPr="00BC2952">
        <w:rPr>
          <w:sz w:val="28"/>
          <w:szCs w:val="28"/>
        </w:rPr>
        <w:sym w:font="HQPB1" w:char="F0F9"/>
      </w:r>
      <w:r w:rsidRPr="00BC2952">
        <w:rPr>
          <w:rFonts w:ascii="(normal text)" w:hAnsi="(normal text)"/>
          <w:rtl/>
        </w:rPr>
        <w:t xml:space="preserve"> </w:t>
      </w:r>
      <w:r w:rsidRPr="00BC2952">
        <w:rPr>
          <w:sz w:val="28"/>
          <w:szCs w:val="28"/>
        </w:rPr>
        <w:sym w:font="HQPB2" w:char="F060"/>
      </w:r>
      <w:r w:rsidRPr="00BC2952">
        <w:rPr>
          <w:sz w:val="28"/>
          <w:szCs w:val="28"/>
        </w:rPr>
        <w:sym w:font="HQPB4" w:char="F0CF"/>
      </w:r>
      <w:r w:rsidRPr="00BC2952">
        <w:rPr>
          <w:sz w:val="28"/>
          <w:szCs w:val="28"/>
        </w:rPr>
        <w:sym w:font="HQPB2" w:char="F042"/>
      </w:r>
      <w:r w:rsidRPr="00BC2952">
        <w:rPr>
          <w:rFonts w:ascii="(normal text)" w:hAnsi="(normal text)"/>
          <w:rtl/>
        </w:rPr>
        <w:t xml:space="preserve"> </w:t>
      </w:r>
      <w:r w:rsidRPr="00BC2952">
        <w:rPr>
          <w:sz w:val="28"/>
          <w:szCs w:val="28"/>
        </w:rPr>
        <w:sym w:font="HQPB2" w:char="F0BE"/>
      </w:r>
      <w:r w:rsidRPr="00BC2952">
        <w:rPr>
          <w:sz w:val="28"/>
          <w:szCs w:val="28"/>
        </w:rPr>
        <w:sym w:font="HQPB4" w:char="F0CF"/>
      </w:r>
      <w:r w:rsidRPr="00BC2952">
        <w:rPr>
          <w:sz w:val="28"/>
          <w:szCs w:val="28"/>
        </w:rPr>
        <w:sym w:font="HQPB2" w:char="F06D"/>
      </w:r>
      <w:r w:rsidRPr="00BC2952">
        <w:rPr>
          <w:sz w:val="28"/>
          <w:szCs w:val="28"/>
        </w:rPr>
        <w:sym w:font="HQPB4" w:char="F0CF"/>
      </w:r>
      <w:r w:rsidRPr="00BC2952">
        <w:rPr>
          <w:sz w:val="28"/>
          <w:szCs w:val="28"/>
        </w:rPr>
        <w:sym w:font="HQPB1" w:char="F06D"/>
      </w:r>
      <w:r w:rsidRPr="00BC2952">
        <w:rPr>
          <w:sz w:val="28"/>
          <w:szCs w:val="28"/>
        </w:rPr>
        <w:sym w:font="HQPB2" w:char="F072"/>
      </w:r>
      <w:r w:rsidRPr="00BC2952">
        <w:rPr>
          <w:sz w:val="28"/>
          <w:szCs w:val="28"/>
        </w:rPr>
        <w:sym w:font="HQPB4" w:char="F095"/>
      </w:r>
      <w:r w:rsidRPr="00BC2952">
        <w:rPr>
          <w:sz w:val="28"/>
          <w:szCs w:val="28"/>
        </w:rPr>
        <w:sym w:font="HQPB1" w:char="F091"/>
      </w:r>
      <w:r w:rsidRPr="00BC2952">
        <w:rPr>
          <w:rFonts w:ascii="(normal text)" w:hAnsi="(normal text)"/>
          <w:rtl/>
        </w:rPr>
        <w:t xml:space="preserve"> </w:t>
      </w:r>
      <w:r w:rsidRPr="00BC2952">
        <w:rPr>
          <w:sz w:val="28"/>
          <w:szCs w:val="28"/>
        </w:rPr>
        <w:sym w:font="HQPB4" w:char="F028"/>
      </w:r>
      <w:r w:rsidRPr="00BC2952">
        <w:rPr>
          <w:rFonts w:ascii="(normal text)" w:hAnsi="(normal text)"/>
          <w:rtl/>
        </w:rPr>
        <w:t xml:space="preserve"> </w:t>
      </w:r>
      <w:r w:rsidRPr="00BC2952">
        <w:rPr>
          <w:sz w:val="28"/>
          <w:szCs w:val="28"/>
        </w:rPr>
        <w:sym w:font="HQPB5" w:char="F09F"/>
      </w:r>
      <w:r w:rsidRPr="00BC2952">
        <w:rPr>
          <w:sz w:val="28"/>
          <w:szCs w:val="28"/>
        </w:rPr>
        <w:sym w:font="HQPB2" w:char="F040"/>
      </w:r>
      <w:r w:rsidRPr="00BC2952">
        <w:rPr>
          <w:sz w:val="28"/>
          <w:szCs w:val="28"/>
        </w:rPr>
        <w:sym w:font="HQPB5" w:char="F079"/>
      </w:r>
      <w:r w:rsidRPr="00BC2952">
        <w:rPr>
          <w:sz w:val="28"/>
          <w:szCs w:val="28"/>
        </w:rPr>
        <w:sym w:font="HQPB1" w:char="F0E8"/>
      </w:r>
      <w:r w:rsidRPr="00BC2952">
        <w:rPr>
          <w:sz w:val="28"/>
          <w:szCs w:val="28"/>
        </w:rPr>
        <w:sym w:font="HQPB5" w:char="F079"/>
      </w:r>
      <w:r w:rsidRPr="00BC2952">
        <w:rPr>
          <w:sz w:val="28"/>
          <w:szCs w:val="28"/>
        </w:rPr>
        <w:sym w:font="HQPB1" w:char="F05F"/>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E3"/>
      </w:r>
      <w:r w:rsidRPr="00BC2952">
        <w:rPr>
          <w:sz w:val="28"/>
          <w:szCs w:val="28"/>
        </w:rPr>
        <w:sym w:font="HQPB2" w:char="F04E"/>
      </w:r>
      <w:r w:rsidRPr="00BC2952">
        <w:rPr>
          <w:sz w:val="28"/>
          <w:szCs w:val="28"/>
        </w:rPr>
        <w:sym w:font="HQPB4" w:char="F0E4"/>
      </w:r>
      <w:r w:rsidRPr="00BC2952">
        <w:rPr>
          <w:sz w:val="28"/>
          <w:szCs w:val="28"/>
        </w:rPr>
        <w:sym w:font="HQPB2" w:char="F033"/>
      </w:r>
      <w:r w:rsidRPr="00BC2952">
        <w:rPr>
          <w:sz w:val="28"/>
          <w:szCs w:val="28"/>
        </w:rPr>
        <w:sym w:font="HQPB5" w:char="F073"/>
      </w:r>
      <w:r w:rsidRPr="00BC2952">
        <w:rPr>
          <w:sz w:val="28"/>
          <w:szCs w:val="28"/>
        </w:rPr>
        <w:sym w:font="HQPB2" w:char="F039"/>
      </w:r>
      <w:r w:rsidRPr="00BC2952">
        <w:rPr>
          <w:rFonts w:ascii="(normal text)" w:hAnsi="(normal text)"/>
          <w:rtl/>
        </w:rPr>
        <w:t xml:space="preserve"> </w:t>
      </w:r>
      <w:r w:rsidRPr="00BC2952">
        <w:rPr>
          <w:sz w:val="28"/>
          <w:szCs w:val="28"/>
        </w:rPr>
        <w:sym w:font="HQPB5" w:char="F079"/>
      </w:r>
      <w:r w:rsidRPr="00BC2952">
        <w:rPr>
          <w:sz w:val="28"/>
          <w:szCs w:val="28"/>
        </w:rPr>
        <w:sym w:font="HQPB1" w:char="F0EC"/>
      </w:r>
      <w:r w:rsidRPr="00BC2952">
        <w:rPr>
          <w:sz w:val="28"/>
          <w:szCs w:val="28"/>
        </w:rPr>
        <w:sym w:font="HQPB4" w:char="F0F4"/>
      </w:r>
      <w:r w:rsidRPr="00BC2952">
        <w:rPr>
          <w:sz w:val="28"/>
          <w:szCs w:val="28"/>
        </w:rPr>
        <w:sym w:font="HQPB2" w:char="F04A"/>
      </w:r>
      <w:r w:rsidRPr="00BC2952">
        <w:rPr>
          <w:sz w:val="28"/>
          <w:szCs w:val="28"/>
        </w:rPr>
        <w:sym w:font="HQPB4" w:char="F0A1"/>
      </w:r>
      <w:r w:rsidRPr="00BC2952">
        <w:rPr>
          <w:sz w:val="28"/>
          <w:szCs w:val="28"/>
        </w:rPr>
        <w:sym w:font="HQPB1" w:char="F0A1"/>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74"/>
      </w:r>
      <w:r w:rsidRPr="00BC2952">
        <w:rPr>
          <w:sz w:val="28"/>
          <w:szCs w:val="28"/>
        </w:rPr>
        <w:sym w:font="HQPB1" w:char="F08D"/>
      </w:r>
      <w:r w:rsidRPr="00BC2952">
        <w:rPr>
          <w:sz w:val="28"/>
          <w:szCs w:val="28"/>
        </w:rPr>
        <w:sym w:font="HQPB2" w:char="F0BB"/>
      </w:r>
      <w:r w:rsidRPr="00BC2952">
        <w:rPr>
          <w:sz w:val="28"/>
          <w:szCs w:val="28"/>
        </w:rPr>
        <w:sym w:font="HQPB5" w:char="F07C"/>
      </w:r>
      <w:r w:rsidRPr="00BC2952">
        <w:rPr>
          <w:sz w:val="28"/>
          <w:szCs w:val="28"/>
        </w:rPr>
        <w:sym w:font="HQPB1" w:char="F0C1"/>
      </w:r>
      <w:r w:rsidRPr="00BC2952">
        <w:rPr>
          <w:sz w:val="28"/>
          <w:szCs w:val="28"/>
        </w:rPr>
        <w:sym w:font="HQPB4" w:char="F0F6"/>
      </w:r>
      <w:r w:rsidRPr="00BC2952">
        <w:rPr>
          <w:sz w:val="28"/>
          <w:szCs w:val="28"/>
        </w:rPr>
        <w:sym w:font="HQPB1" w:char="F02F"/>
      </w:r>
      <w:r w:rsidRPr="00BC2952">
        <w:rPr>
          <w:sz w:val="28"/>
          <w:szCs w:val="28"/>
        </w:rPr>
        <w:sym w:font="HQPB5" w:char="F046"/>
      </w:r>
      <w:r w:rsidRPr="00BC2952">
        <w:rPr>
          <w:sz w:val="28"/>
          <w:szCs w:val="28"/>
        </w:rPr>
        <w:sym w:font="HQPB2" w:char="F07B"/>
      </w:r>
      <w:r w:rsidRPr="00BC2952">
        <w:rPr>
          <w:sz w:val="28"/>
          <w:szCs w:val="28"/>
        </w:rPr>
        <w:sym w:font="HQPB5" w:char="F024"/>
      </w:r>
      <w:r w:rsidRPr="00BC2952">
        <w:rPr>
          <w:sz w:val="28"/>
          <w:szCs w:val="28"/>
        </w:rPr>
        <w:sym w:font="HQPB1" w:char="F023"/>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5" w:char="F06E"/>
      </w:r>
      <w:r w:rsidRPr="00BC2952">
        <w:rPr>
          <w:sz w:val="28"/>
          <w:szCs w:val="28"/>
        </w:rPr>
        <w:sym w:font="HQPB2" w:char="F06F"/>
      </w:r>
      <w:r w:rsidRPr="00BC2952">
        <w:rPr>
          <w:sz w:val="28"/>
          <w:szCs w:val="28"/>
        </w:rPr>
        <w:sym w:font="HQPB5" w:char="F079"/>
      </w:r>
      <w:r w:rsidRPr="00BC2952">
        <w:rPr>
          <w:sz w:val="28"/>
          <w:szCs w:val="28"/>
        </w:rPr>
        <w:sym w:font="HQPB1" w:char="F089"/>
      </w:r>
      <w:r w:rsidRPr="00BC2952">
        <w:rPr>
          <w:sz w:val="28"/>
          <w:szCs w:val="28"/>
        </w:rPr>
        <w:sym w:font="HQPB4" w:char="F0CF"/>
      </w:r>
      <w:r w:rsidRPr="00BC2952">
        <w:rPr>
          <w:sz w:val="28"/>
          <w:szCs w:val="28"/>
        </w:rPr>
        <w:sym w:font="HQPB2" w:char="F0AB"/>
      </w:r>
      <w:r w:rsidRPr="00BC2952">
        <w:rPr>
          <w:sz w:val="28"/>
          <w:szCs w:val="28"/>
        </w:rPr>
        <w:sym w:font="HQPB4" w:char="F0F8"/>
      </w:r>
      <w:r w:rsidRPr="00BC2952">
        <w:rPr>
          <w:sz w:val="28"/>
          <w:szCs w:val="28"/>
        </w:rPr>
        <w:sym w:font="HQPB1" w:char="F0F9"/>
      </w:r>
      <w:r w:rsidRPr="00BC2952">
        <w:rPr>
          <w:sz w:val="28"/>
          <w:szCs w:val="28"/>
        </w:rPr>
        <w:sym w:font="HQPB5" w:char="F046"/>
      </w:r>
      <w:r w:rsidRPr="00BC2952">
        <w:rPr>
          <w:sz w:val="28"/>
          <w:szCs w:val="28"/>
        </w:rPr>
        <w:sym w:font="HQPB2" w:char="F07B"/>
      </w:r>
      <w:r w:rsidRPr="00BC2952">
        <w:rPr>
          <w:sz w:val="28"/>
          <w:szCs w:val="28"/>
        </w:rPr>
        <w:sym w:font="HQPB5" w:char="F024"/>
      </w:r>
      <w:r w:rsidRPr="00BC2952">
        <w:rPr>
          <w:sz w:val="28"/>
          <w:szCs w:val="28"/>
        </w:rPr>
        <w:sym w:font="HQPB1" w:char="F023"/>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34"/>
      </w:r>
      <w:r w:rsidRPr="00BC2952">
        <w:rPr>
          <w:rFonts w:ascii="(normal text)" w:hAnsi="(normal text)"/>
          <w:rtl/>
        </w:rPr>
        <w:t xml:space="preserve"> </w:t>
      </w:r>
      <w:r w:rsidRPr="00BC2952">
        <w:rPr>
          <w:sz w:val="28"/>
          <w:szCs w:val="28"/>
        </w:rPr>
        <w:sym w:font="HQPB4" w:char="F057"/>
      </w:r>
      <w:r w:rsidRPr="00BC2952">
        <w:rPr>
          <w:sz w:val="28"/>
          <w:szCs w:val="28"/>
        </w:rPr>
        <w:sym w:font="HQPB2" w:char="F078"/>
      </w:r>
      <w:r w:rsidRPr="00BC2952">
        <w:rPr>
          <w:sz w:val="28"/>
          <w:szCs w:val="28"/>
        </w:rPr>
        <w:sym w:font="HQPB2" w:char="F08B"/>
      </w:r>
      <w:r w:rsidRPr="00BC2952">
        <w:rPr>
          <w:sz w:val="28"/>
          <w:szCs w:val="28"/>
        </w:rPr>
        <w:sym w:font="HQPB4" w:char="F0CE"/>
      </w:r>
      <w:r w:rsidRPr="00BC2952">
        <w:rPr>
          <w:sz w:val="28"/>
          <w:szCs w:val="28"/>
        </w:rPr>
        <w:sym w:font="HQPB2" w:char="F03D"/>
      </w:r>
      <w:r w:rsidRPr="00BC2952">
        <w:rPr>
          <w:sz w:val="28"/>
          <w:szCs w:val="28"/>
        </w:rPr>
        <w:sym w:font="HQPB5" w:char="F073"/>
      </w:r>
      <w:r w:rsidRPr="00BC2952">
        <w:rPr>
          <w:sz w:val="28"/>
          <w:szCs w:val="28"/>
        </w:rPr>
        <w:sym w:font="HQPB2" w:char="F025"/>
      </w:r>
      <w:r w:rsidRPr="00BC2952">
        <w:rPr>
          <w:rFonts w:ascii="(normal text)" w:hAnsi="(normal text)"/>
          <w:rtl/>
        </w:rPr>
        <w:t xml:space="preserve"> </w:t>
      </w:r>
      <w:r w:rsidRPr="00BC2952">
        <w:rPr>
          <w:sz w:val="28"/>
          <w:szCs w:val="28"/>
        </w:rPr>
        <w:sym w:font="HQPB1" w:char="F024"/>
      </w:r>
      <w:r w:rsidRPr="00BC2952">
        <w:rPr>
          <w:sz w:val="28"/>
          <w:szCs w:val="28"/>
        </w:rPr>
        <w:sym w:font="HQPB4" w:char="F0A8"/>
      </w:r>
      <w:r w:rsidRPr="00BC2952">
        <w:rPr>
          <w:sz w:val="28"/>
          <w:szCs w:val="28"/>
        </w:rPr>
        <w:sym w:font="HQPB2" w:char="F042"/>
      </w:r>
      <w:r w:rsidRPr="00BC2952">
        <w:rPr>
          <w:rFonts w:ascii="(normal text)" w:hAnsi="(normal text)"/>
          <w:rtl/>
        </w:rPr>
        <w:t xml:space="preserve"> </w:t>
      </w:r>
      <w:r w:rsidRPr="00BC2952">
        <w:rPr>
          <w:sz w:val="28"/>
          <w:szCs w:val="28"/>
        </w:rPr>
        <w:sym w:font="HQPB5" w:char="F09A"/>
      </w:r>
      <w:r w:rsidRPr="00BC2952">
        <w:rPr>
          <w:sz w:val="28"/>
          <w:szCs w:val="28"/>
        </w:rPr>
        <w:sym w:font="HQPB2" w:char="F063"/>
      </w:r>
      <w:r w:rsidRPr="00BC2952">
        <w:rPr>
          <w:sz w:val="28"/>
          <w:szCs w:val="28"/>
        </w:rPr>
        <w:sym w:font="HQPB2" w:char="F072"/>
      </w:r>
      <w:r w:rsidRPr="00BC2952">
        <w:rPr>
          <w:sz w:val="28"/>
          <w:szCs w:val="28"/>
        </w:rPr>
        <w:sym w:font="HQPB4" w:char="F0E3"/>
      </w:r>
      <w:r w:rsidRPr="00BC2952">
        <w:rPr>
          <w:sz w:val="28"/>
          <w:szCs w:val="28"/>
        </w:rPr>
        <w:sym w:font="HQPB1" w:char="F08D"/>
      </w:r>
      <w:r w:rsidRPr="00BC2952">
        <w:rPr>
          <w:sz w:val="28"/>
          <w:szCs w:val="28"/>
        </w:rPr>
        <w:sym w:font="HQPB4" w:char="F0E0"/>
      </w:r>
      <w:r w:rsidRPr="00BC2952">
        <w:rPr>
          <w:sz w:val="28"/>
          <w:szCs w:val="28"/>
        </w:rPr>
        <w:sym w:font="HQPB2" w:char="F036"/>
      </w:r>
      <w:r w:rsidRPr="00BC2952">
        <w:rPr>
          <w:sz w:val="28"/>
          <w:szCs w:val="28"/>
        </w:rPr>
        <w:sym w:font="HQPB4" w:char="F0F4"/>
      </w:r>
      <w:r w:rsidRPr="00BC2952">
        <w:rPr>
          <w:sz w:val="28"/>
          <w:szCs w:val="28"/>
        </w:rPr>
        <w:sym w:font="HQPB1" w:char="F0B1"/>
      </w:r>
      <w:r w:rsidRPr="00BC2952">
        <w:rPr>
          <w:sz w:val="28"/>
          <w:szCs w:val="28"/>
        </w:rPr>
        <w:sym w:font="HQPB5" w:char="F06E"/>
      </w:r>
      <w:r w:rsidRPr="00BC2952">
        <w:rPr>
          <w:sz w:val="28"/>
          <w:szCs w:val="28"/>
        </w:rPr>
        <w:sym w:font="HQPB1" w:char="F040"/>
      </w:r>
      <w:r w:rsidRPr="00BC2952">
        <w:rPr>
          <w:rFonts w:ascii="(normal text)" w:hAnsi="(normal text)"/>
          <w:rtl/>
        </w:rPr>
        <w:t xml:space="preserve"> </w:t>
      </w:r>
      <w:r w:rsidRPr="00BC2952">
        <w:rPr>
          <w:sz w:val="28"/>
          <w:szCs w:val="28"/>
        </w:rPr>
        <w:sym w:font="HQPB2" w:char="F0C7"/>
      </w:r>
      <w:r w:rsidRPr="00BC2952">
        <w:rPr>
          <w:sz w:val="28"/>
          <w:szCs w:val="28"/>
        </w:rPr>
        <w:sym w:font="HQPB2" w:char="F0D2"/>
      </w:r>
      <w:r w:rsidRPr="00BC2952">
        <w:rPr>
          <w:sz w:val="28"/>
          <w:szCs w:val="28"/>
        </w:rPr>
        <w:sym w:font="HQPB2" w:char="F0C8"/>
      </w:r>
      <w:r w:rsidRPr="00BC2952">
        <w:rPr>
          <w:rFonts w:ascii="(normal text)" w:hAnsi="(normal text)"/>
          <w:rtl/>
        </w:rPr>
        <w:t xml:space="preserve">   </w:t>
      </w:r>
    </w:p>
    <w:p w:rsidR="004A4A38" w:rsidRDefault="006D4578" w:rsidP="006D4578">
      <w:pPr>
        <w:autoSpaceDE w:val="0"/>
        <w:autoSpaceDN w:val="0"/>
        <w:adjustRightInd w:val="0"/>
        <w:spacing w:after="0" w:line="240" w:lineRule="auto"/>
        <w:ind w:left="1418" w:hanging="993"/>
        <w:jc w:val="both"/>
        <w:rPr>
          <w:rFonts w:asciiTheme="majorBidi" w:hAnsiTheme="majorBidi" w:cstheme="majorBidi"/>
          <w:bCs/>
          <w:szCs w:val="24"/>
        </w:rPr>
      </w:pPr>
      <w:r>
        <w:rPr>
          <w:rFonts w:asciiTheme="majorBidi" w:hAnsiTheme="majorBidi" w:cstheme="majorBidi"/>
          <w:bCs/>
          <w:szCs w:val="24"/>
        </w:rPr>
        <w:t>Artinya :</w:t>
      </w:r>
      <w:r>
        <w:rPr>
          <w:rFonts w:asciiTheme="majorBidi" w:hAnsiTheme="majorBidi" w:cstheme="majorBidi"/>
          <w:bCs/>
          <w:szCs w:val="24"/>
        </w:rPr>
        <w:tab/>
      </w:r>
      <w:r w:rsidR="004A4A38" w:rsidRPr="006D4578">
        <w:rPr>
          <w:rFonts w:asciiTheme="majorBidi" w:hAnsiTheme="majorBidi" w:cstheme="majorBidi"/>
          <w:bCs/>
          <w:i/>
          <w:iCs/>
          <w:szCs w:val="24"/>
          <w:lang w:val="id-ID"/>
        </w:rPr>
        <w:t>“Kemudian Dia menyempurnakan dan meniupkan ke dalam (tubuh)nya ruh (ciptaan)-Nya, dan Dia menjadikan bagi kamu pendengaran, penglihatan, dan perasaan; (tetapi) kamu   sedikit sekali</w:t>
      </w:r>
      <w:r w:rsidR="00286365" w:rsidRPr="006D4578">
        <w:rPr>
          <w:rFonts w:asciiTheme="majorBidi" w:hAnsiTheme="majorBidi" w:cstheme="majorBidi"/>
          <w:bCs/>
          <w:i/>
          <w:iCs/>
          <w:szCs w:val="24"/>
          <w:lang w:val="id-ID"/>
        </w:rPr>
        <w:t xml:space="preserve"> bersyukur.”</w:t>
      </w:r>
      <w:r w:rsidR="00286365" w:rsidRPr="00BC2952">
        <w:rPr>
          <w:rFonts w:asciiTheme="majorBidi" w:hAnsiTheme="majorBidi" w:cstheme="majorBidi"/>
          <w:bCs/>
          <w:szCs w:val="24"/>
          <w:lang w:val="id-ID"/>
        </w:rPr>
        <w:t xml:space="preserve"> (As-Sajdah: 9).</w:t>
      </w:r>
      <w:r w:rsidR="00286365" w:rsidRPr="00BC2952">
        <w:rPr>
          <w:rStyle w:val="FootnoteReference"/>
          <w:rFonts w:asciiTheme="majorBidi" w:hAnsiTheme="majorBidi" w:cstheme="majorBidi"/>
          <w:bCs/>
          <w:szCs w:val="24"/>
          <w:lang w:val="id-ID"/>
        </w:rPr>
        <w:footnoteReference w:id="35"/>
      </w:r>
    </w:p>
    <w:p w:rsidR="006D4578" w:rsidRPr="006D4578" w:rsidRDefault="006D4578" w:rsidP="006D4578">
      <w:pPr>
        <w:autoSpaceDE w:val="0"/>
        <w:autoSpaceDN w:val="0"/>
        <w:adjustRightInd w:val="0"/>
        <w:spacing w:after="0" w:line="240" w:lineRule="auto"/>
        <w:ind w:left="1418" w:hanging="993"/>
        <w:jc w:val="both"/>
        <w:rPr>
          <w:rFonts w:asciiTheme="majorBidi" w:hAnsiTheme="majorBidi" w:cstheme="majorBidi"/>
          <w:bCs/>
          <w:szCs w:val="24"/>
        </w:rPr>
      </w:pPr>
    </w:p>
    <w:p w:rsidR="00205CDC" w:rsidRPr="00BC2952" w:rsidRDefault="004A4A38" w:rsidP="004A4A38">
      <w:pPr>
        <w:autoSpaceDE w:val="0"/>
        <w:autoSpaceDN w:val="0"/>
        <w:adjustRightInd w:val="0"/>
        <w:spacing w:after="0" w:line="480" w:lineRule="auto"/>
        <w:ind w:left="425" w:firstLine="567"/>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Ayat di atas menunjukkan bahwa pada hakikatnya manusia sudah dibekali ruh  ketuhanan, ditiupkan ruh ketika masih dalam kandungan. Kemudian ruh itu mengakui adanya Allah dan berjanji akan mengabdi kepada-Nya. Selanjutnya disempurnakan bentuk tubuhnya, diberikan pendengaran, pengelihatan dan hati (perasaan).   </w:t>
      </w:r>
    </w:p>
    <w:p w:rsidR="00237728" w:rsidRPr="00BC2952" w:rsidRDefault="004A4A38" w:rsidP="00E80AB3">
      <w:pPr>
        <w:pStyle w:val="ListParagraph"/>
        <w:numPr>
          <w:ilvl w:val="0"/>
          <w:numId w:val="44"/>
        </w:numPr>
        <w:autoSpaceDE w:val="0"/>
        <w:autoSpaceDN w:val="0"/>
        <w:adjustRightInd w:val="0"/>
        <w:spacing w:after="0" w:line="480" w:lineRule="auto"/>
        <w:ind w:left="426" w:hanging="284"/>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God Spot </w:t>
      </w:r>
    </w:p>
    <w:p w:rsidR="00237728" w:rsidRPr="00BC2952" w:rsidRDefault="004A4A38" w:rsidP="00237728">
      <w:pPr>
        <w:pStyle w:val="ListParagraph"/>
        <w:autoSpaceDE w:val="0"/>
        <w:autoSpaceDN w:val="0"/>
        <w:adjustRightInd w:val="0"/>
        <w:spacing w:after="0" w:line="480" w:lineRule="auto"/>
        <w:ind w:left="426" w:firstLine="850"/>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Berdasarkan penelitian, manusia memiliki organ di kepalanya yang disebut lobus temporal dan menjadi salah satu bagian dari otak manusia. Penelitian yang dilakukan Wright dan Ramchandran menunjukkan adanya gejala peningkatan aktivitas lobus temporal ketika dihubungkan dengan </w:t>
      </w:r>
      <w:r w:rsidRPr="00BC2952">
        <w:rPr>
          <w:rFonts w:asciiTheme="majorBidi" w:hAnsiTheme="majorBidi" w:cstheme="majorBidi"/>
          <w:bCs/>
          <w:szCs w:val="24"/>
          <w:lang w:val="id-ID"/>
        </w:rPr>
        <w:lastRenderedPageBreak/>
        <w:t>nasihat-nasihat religius atau bersifat spiritual. Pusat spiritual inilah yang lebih dikenal dengan god spot. God spot menjadi hidup ketika ia berpikir tentang sesuatu ya</w:t>
      </w:r>
      <w:r w:rsidR="00237728" w:rsidRPr="00BC2952">
        <w:rPr>
          <w:rFonts w:asciiTheme="majorBidi" w:hAnsiTheme="majorBidi" w:cstheme="majorBidi"/>
          <w:bCs/>
          <w:szCs w:val="24"/>
          <w:lang w:val="id-ID"/>
        </w:rPr>
        <w:t xml:space="preserve">ng bersifat  </w:t>
      </w:r>
      <w:r w:rsidRPr="00BC2952">
        <w:rPr>
          <w:rFonts w:asciiTheme="majorBidi" w:hAnsiTheme="majorBidi" w:cstheme="majorBidi"/>
          <w:bCs/>
          <w:szCs w:val="24"/>
          <w:lang w:val="id-ID"/>
        </w:rPr>
        <w:t xml:space="preserve"> religius atau berkaitan dengan Tuhan. Ia bisa tahu apa saja yang penting dapat memberi makan bagi kehidupan seseorang ia dapat memberi arti hidup dan menjadi sumber inspirasi dan untuk mengabdi dan berkorban. God Spot membuktikan banyak fenomena. Salah satunya kuantitas gelombang yang sama antara fakta skizoid, depresi, kegiatan, penderitaan denga</w:t>
      </w:r>
      <w:r w:rsidR="00286365" w:rsidRPr="00BC2952">
        <w:rPr>
          <w:rFonts w:asciiTheme="majorBidi" w:hAnsiTheme="majorBidi" w:cstheme="majorBidi"/>
          <w:bCs/>
          <w:szCs w:val="24"/>
          <w:lang w:val="id-ID"/>
        </w:rPr>
        <w:t>n kesalahan atau religiusitas.</w:t>
      </w:r>
      <w:r w:rsidR="00286365" w:rsidRPr="00BC2952">
        <w:rPr>
          <w:rStyle w:val="FootnoteReference"/>
          <w:rFonts w:asciiTheme="majorBidi" w:hAnsiTheme="majorBidi" w:cstheme="majorBidi"/>
          <w:bCs/>
          <w:szCs w:val="24"/>
          <w:lang w:val="id-ID"/>
        </w:rPr>
        <w:footnoteReference w:id="36"/>
      </w:r>
      <w:r w:rsidRPr="00BC2952">
        <w:rPr>
          <w:rFonts w:asciiTheme="majorBidi" w:hAnsiTheme="majorBidi" w:cstheme="majorBidi"/>
          <w:bCs/>
          <w:szCs w:val="24"/>
          <w:lang w:val="id-ID"/>
        </w:rPr>
        <w:t xml:space="preserve"> </w:t>
      </w:r>
    </w:p>
    <w:p w:rsidR="004A4A38" w:rsidRPr="00BC2952" w:rsidRDefault="004A4A38" w:rsidP="00BE58BD">
      <w:pPr>
        <w:pStyle w:val="ListParagraph"/>
        <w:autoSpaceDE w:val="0"/>
        <w:autoSpaceDN w:val="0"/>
        <w:adjustRightInd w:val="0"/>
        <w:spacing w:after="0" w:line="480" w:lineRule="auto"/>
        <w:ind w:left="426" w:firstLine="850"/>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Sehingga sulit memisahkan antara aspek kegilaan dan kebahagiaan kecuali melalui pendekatan kualitatif yang subjektif. Aspek-aspek di atas inilah yang kemudian membawa kesimpulan bagi Danah Zohar dan Ian Marshall bahwa SQ tidak berkaitan dengan agama dan hanya mengakui amalan- amalan agama yang dapat meningkatkan kualitas SQ seseorang. Simpulan ini menunjukkan pentingnya pendidikan agama bagi seseorang untuk </w:t>
      </w:r>
      <w:r w:rsidR="00286365" w:rsidRPr="00BC2952">
        <w:rPr>
          <w:rFonts w:asciiTheme="majorBidi" w:hAnsiTheme="majorBidi" w:cstheme="majorBidi"/>
          <w:bCs/>
          <w:szCs w:val="24"/>
          <w:lang w:val="id-ID"/>
        </w:rPr>
        <w:t>meningkatkan rasa beragamanya.</w:t>
      </w:r>
      <w:r w:rsidR="00286365" w:rsidRPr="00BC2952">
        <w:rPr>
          <w:rStyle w:val="FootnoteReference"/>
          <w:rFonts w:asciiTheme="majorBidi" w:hAnsiTheme="majorBidi" w:cstheme="majorBidi"/>
          <w:bCs/>
          <w:szCs w:val="24"/>
          <w:lang w:val="id-ID"/>
        </w:rPr>
        <w:footnoteReference w:id="37"/>
      </w:r>
      <w:r w:rsidRPr="00BC2952">
        <w:rPr>
          <w:rFonts w:asciiTheme="majorBidi" w:hAnsiTheme="majorBidi" w:cstheme="majorBidi"/>
          <w:bCs/>
          <w:szCs w:val="24"/>
          <w:lang w:val="id-ID"/>
        </w:rPr>
        <w:t xml:space="preserve"> Konsep god spot menurut Danah Zohar tersebut sebenarnya merupakan kritik bagi umat beragama, khususnya Islam. Sebab, banyak manusia beragama namun tidak bisa menemukan kebahagiaan dan ketenangan hidup. Mereka hanya menganggap  agama sebagai identitas belaka (status KTP), tanpa mengamalkan ajaran yang ada di dalamnya. Sehingga tujuan ideal agama menuju kebahagiaan hidup di dunia maupun akhirat tidak dapat tercapai tanpa mengamalkan ajaran- ajarannya.  Konsep spiritualitas Islam menampakkan bentuknya pada pengakuan akan </w:t>
      </w:r>
      <w:r w:rsidRPr="00BC2952">
        <w:rPr>
          <w:rFonts w:asciiTheme="majorBidi" w:hAnsiTheme="majorBidi" w:cstheme="majorBidi"/>
          <w:bCs/>
          <w:szCs w:val="24"/>
          <w:lang w:val="id-ID"/>
        </w:rPr>
        <w:lastRenderedPageBreak/>
        <w:t xml:space="preserve">keimanan, syahadat menjadi syarat utama diakuinya kedudukan seseorang muslim, sehingga apabila secara ilmiah ditetapkan adanya hard ward dari spiritualitas adalah god spot, maka spiritualitas Islam merupakan muatan dari god spot tersebut. Cahaya keiilahian menjadi tujuan dan motivasi utama dalam setiap amalan umat Islam.  </w:t>
      </w:r>
    </w:p>
    <w:p w:rsidR="004A4A38" w:rsidRPr="00BC2952" w:rsidRDefault="004A4A38" w:rsidP="004A4A38">
      <w:pPr>
        <w:autoSpaceDE w:val="0"/>
        <w:autoSpaceDN w:val="0"/>
        <w:adjustRightInd w:val="0"/>
        <w:spacing w:after="0" w:line="480" w:lineRule="auto"/>
        <w:ind w:left="425" w:firstLine="567"/>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Menurut hemat penulis, umat Islam seharusnya mengamalkan ajaran Islam tersebut dengan sungguh-sungguh. Jika rukun iman dan rukun Islam benar-benar diamalkan, maka tercapailah tujuan keselamatan, baik di dunia maupun di akhirat.  </w:t>
      </w:r>
    </w:p>
    <w:p w:rsidR="00500385" w:rsidRPr="00BC2952" w:rsidRDefault="00175FFE" w:rsidP="00B14AAE">
      <w:pPr>
        <w:autoSpaceDE w:val="0"/>
        <w:autoSpaceDN w:val="0"/>
        <w:adjustRightInd w:val="0"/>
        <w:spacing w:after="0" w:line="480" w:lineRule="auto"/>
        <w:ind w:left="425" w:firstLine="567"/>
        <w:jc w:val="both"/>
        <w:rPr>
          <w:rFonts w:asciiTheme="majorBidi" w:hAnsiTheme="majorBidi" w:cstheme="majorBidi"/>
          <w:bCs/>
          <w:szCs w:val="24"/>
          <w:lang w:val="id-ID"/>
        </w:rPr>
      </w:pPr>
      <w:proofErr w:type="gramStart"/>
      <w:r w:rsidRPr="00BC2952">
        <w:rPr>
          <w:rFonts w:asciiTheme="majorBidi" w:hAnsiTheme="majorBidi" w:cstheme="majorBidi"/>
          <w:bCs/>
          <w:szCs w:val="24"/>
        </w:rPr>
        <w:t>Secara etimologis, kecerdasan spiritual terdiri atas kata yaitu kecerdasan dan spiritual.</w:t>
      </w:r>
      <w:proofErr w:type="gramEnd"/>
      <w:r w:rsidRPr="00BC2952">
        <w:rPr>
          <w:rFonts w:asciiTheme="majorBidi" w:hAnsiTheme="majorBidi" w:cstheme="majorBidi"/>
          <w:bCs/>
          <w:szCs w:val="24"/>
        </w:rPr>
        <w:t xml:space="preserve"> Kecerdasan dalam bahasa inggris disebut sebagai intelligensi dan dalam bahasa arab adalah </w:t>
      </w:r>
      <w:r w:rsidRPr="00BC2952">
        <w:rPr>
          <w:rFonts w:asciiTheme="majorBidi" w:hAnsiTheme="majorBidi" w:cstheme="majorBidi"/>
          <w:bCs/>
          <w:i/>
          <w:szCs w:val="24"/>
        </w:rPr>
        <w:t>az-Zaka</w:t>
      </w:r>
      <w:r w:rsidRPr="00BC2952">
        <w:rPr>
          <w:rFonts w:asciiTheme="majorBidi" w:hAnsiTheme="majorBidi" w:cstheme="majorBidi"/>
          <w:bCs/>
          <w:szCs w:val="24"/>
        </w:rPr>
        <w:t xml:space="preserve"> artinya pemahaman, kecepatan dan kesempurnaan sesuatu</w:t>
      </w:r>
      <w:r w:rsidR="0033056C" w:rsidRPr="00BC2952">
        <w:rPr>
          <w:rStyle w:val="FootnoteReference"/>
          <w:rFonts w:asciiTheme="majorBidi" w:hAnsiTheme="majorBidi" w:cstheme="majorBidi"/>
          <w:bCs/>
          <w:szCs w:val="24"/>
        </w:rPr>
        <w:footnoteReference w:id="38"/>
      </w:r>
      <w:r w:rsidR="00915F14" w:rsidRPr="00BC2952">
        <w:rPr>
          <w:rFonts w:asciiTheme="majorBidi" w:hAnsiTheme="majorBidi" w:cstheme="majorBidi"/>
          <w:bCs/>
          <w:szCs w:val="24"/>
        </w:rPr>
        <w:t>.</w:t>
      </w:r>
      <w:r w:rsidRPr="00BC2952">
        <w:rPr>
          <w:rFonts w:asciiTheme="majorBidi" w:hAnsiTheme="majorBidi" w:cstheme="majorBidi"/>
          <w:bCs/>
          <w:szCs w:val="24"/>
        </w:rPr>
        <w:t xml:space="preserve">Dalam  kamus besar bahasa Indonesia, kecerdasan berasal dari kata </w:t>
      </w:r>
      <w:r w:rsidRPr="00BC2952">
        <w:rPr>
          <w:rFonts w:asciiTheme="majorBidi" w:hAnsiTheme="majorBidi" w:cstheme="majorBidi"/>
          <w:bCs/>
          <w:i/>
          <w:szCs w:val="24"/>
        </w:rPr>
        <w:t>cerdas</w:t>
      </w:r>
      <w:r w:rsidRPr="00BC2952">
        <w:rPr>
          <w:rFonts w:asciiTheme="majorBidi" w:hAnsiTheme="majorBidi" w:cstheme="majorBidi"/>
          <w:bCs/>
          <w:szCs w:val="24"/>
        </w:rPr>
        <w:t xml:space="preserve">  yang artinya sempurnanya perkembangan</w:t>
      </w:r>
      <w:r w:rsidRPr="00BC2952">
        <w:rPr>
          <w:rFonts w:asciiTheme="majorBidi" w:hAnsiTheme="majorBidi" w:cstheme="majorBidi"/>
          <w:b/>
          <w:bCs/>
          <w:szCs w:val="24"/>
        </w:rPr>
        <w:t xml:space="preserve"> </w:t>
      </w:r>
      <w:r w:rsidR="00E21564" w:rsidRPr="00BC2952">
        <w:rPr>
          <w:rFonts w:asciiTheme="majorBidi" w:hAnsiTheme="majorBidi" w:cstheme="majorBidi"/>
          <w:bCs/>
          <w:szCs w:val="24"/>
        </w:rPr>
        <w:t>akal dan budi untuk berfikir, mengerti atau tajam pikiran</w:t>
      </w:r>
      <w:r w:rsidRPr="00BC2952">
        <w:rPr>
          <w:rFonts w:asciiTheme="majorBidi" w:hAnsiTheme="majorBidi" w:cstheme="majorBidi"/>
          <w:bCs/>
          <w:szCs w:val="24"/>
        </w:rPr>
        <w:t xml:space="preserve"> </w:t>
      </w:r>
      <w:r w:rsidR="00E21564" w:rsidRPr="00BC2952">
        <w:rPr>
          <w:rFonts w:asciiTheme="majorBidi" w:hAnsiTheme="majorBidi" w:cstheme="majorBidi"/>
          <w:bCs/>
          <w:szCs w:val="24"/>
          <w:lang w:val="id-ID"/>
        </w:rPr>
        <w:t>.</w:t>
      </w:r>
      <w:r w:rsidRPr="00BC2952">
        <w:rPr>
          <w:rFonts w:asciiTheme="majorBidi" w:hAnsiTheme="majorBidi" w:cstheme="majorBidi"/>
          <w:bCs/>
          <w:szCs w:val="24"/>
        </w:rPr>
        <w:t>Kecerdasan sendiri diartikan sebagai perihal cerdas yakni kesempurnaan perkembangan akal budi seperti ke</w:t>
      </w:r>
      <w:r w:rsidR="00915F14" w:rsidRPr="00BC2952">
        <w:rPr>
          <w:rFonts w:asciiTheme="majorBidi" w:hAnsiTheme="majorBidi" w:cstheme="majorBidi"/>
          <w:bCs/>
          <w:szCs w:val="24"/>
        </w:rPr>
        <w:t>pandaian dan ketajaman pikiran</w:t>
      </w:r>
      <w:r w:rsidR="00BA4F04" w:rsidRPr="00BC2952">
        <w:rPr>
          <w:rStyle w:val="FootnoteReference"/>
          <w:rFonts w:asciiTheme="majorBidi" w:hAnsiTheme="majorBidi" w:cstheme="majorBidi"/>
          <w:bCs/>
          <w:szCs w:val="24"/>
        </w:rPr>
        <w:footnoteReference w:id="39"/>
      </w:r>
      <w:r w:rsidR="00915F14" w:rsidRPr="00BC2952">
        <w:rPr>
          <w:rFonts w:asciiTheme="majorBidi" w:hAnsiTheme="majorBidi" w:cstheme="majorBidi"/>
          <w:bCs/>
          <w:szCs w:val="24"/>
        </w:rPr>
        <w:t>.</w:t>
      </w:r>
      <w:r w:rsidRPr="00BC2952">
        <w:rPr>
          <w:rFonts w:asciiTheme="majorBidi" w:hAnsiTheme="majorBidi" w:cstheme="majorBidi"/>
          <w:bCs/>
          <w:szCs w:val="24"/>
        </w:rPr>
        <w:t xml:space="preserve"> Atau dapat dikatakan bahwa </w:t>
      </w:r>
      <w:proofErr w:type="gramStart"/>
      <w:r w:rsidRPr="00BC2952">
        <w:rPr>
          <w:rFonts w:asciiTheme="majorBidi" w:hAnsiTheme="majorBidi" w:cstheme="majorBidi"/>
          <w:bCs/>
          <w:szCs w:val="24"/>
        </w:rPr>
        <w:t>pengertian  kecerdasan</w:t>
      </w:r>
      <w:proofErr w:type="gramEnd"/>
      <w:r w:rsidRPr="00BC2952">
        <w:rPr>
          <w:rFonts w:asciiTheme="majorBidi" w:hAnsiTheme="majorBidi" w:cstheme="majorBidi"/>
          <w:bCs/>
          <w:szCs w:val="24"/>
        </w:rPr>
        <w:t xml:space="preserve"> merupakan pola pikir secara tauhidi,  integralistik, serta berprinsip hanya karena Allah</w:t>
      </w:r>
      <w:r w:rsidR="00BA4F04" w:rsidRPr="00BC2952">
        <w:rPr>
          <w:rStyle w:val="FootnoteReference"/>
          <w:rFonts w:asciiTheme="majorBidi" w:hAnsiTheme="majorBidi" w:cstheme="majorBidi"/>
          <w:bCs/>
          <w:szCs w:val="24"/>
        </w:rPr>
        <w:footnoteReference w:id="40"/>
      </w:r>
      <w:r w:rsidR="00915F14" w:rsidRPr="00BC2952">
        <w:rPr>
          <w:rFonts w:asciiTheme="majorBidi" w:hAnsiTheme="majorBidi" w:cstheme="majorBidi"/>
          <w:bCs/>
          <w:szCs w:val="24"/>
        </w:rPr>
        <w:t>.</w:t>
      </w:r>
    </w:p>
    <w:p w:rsidR="00423EDD" w:rsidRPr="00BC2952" w:rsidRDefault="00423EDD" w:rsidP="00423EDD">
      <w:pPr>
        <w:autoSpaceDE w:val="0"/>
        <w:autoSpaceDN w:val="0"/>
        <w:adjustRightInd w:val="0"/>
        <w:spacing w:after="0" w:line="480" w:lineRule="auto"/>
        <w:ind w:left="425" w:firstLine="567"/>
        <w:jc w:val="both"/>
        <w:rPr>
          <w:rFonts w:asciiTheme="majorBidi" w:hAnsiTheme="majorBidi" w:cstheme="majorBidi"/>
          <w:bCs/>
          <w:szCs w:val="24"/>
          <w:lang w:val="id-ID"/>
        </w:rPr>
      </w:pPr>
      <w:r w:rsidRPr="00BC2952">
        <w:rPr>
          <w:rFonts w:asciiTheme="majorBidi" w:hAnsiTheme="majorBidi" w:cstheme="majorBidi"/>
          <w:bCs/>
          <w:szCs w:val="24"/>
        </w:rPr>
        <w:t xml:space="preserve">John Dewey mengatakan tentang makna kecerdasan itu sendiri dalam buku James Gouinlock adalah sebagai berikut: </w:t>
      </w:r>
    </w:p>
    <w:p w:rsidR="00423EDD" w:rsidRPr="00BC2952" w:rsidRDefault="00423EDD" w:rsidP="00E02903">
      <w:pPr>
        <w:autoSpaceDE w:val="0"/>
        <w:autoSpaceDN w:val="0"/>
        <w:adjustRightInd w:val="0"/>
        <w:spacing w:after="0" w:line="240" w:lineRule="auto"/>
        <w:ind w:left="993" w:hanging="1"/>
        <w:jc w:val="both"/>
        <w:rPr>
          <w:rFonts w:asciiTheme="majorBidi" w:hAnsiTheme="majorBidi" w:cstheme="majorBidi"/>
          <w:bCs/>
          <w:szCs w:val="24"/>
          <w:lang w:val="id-ID"/>
        </w:rPr>
      </w:pPr>
      <w:r w:rsidRPr="00BC2952">
        <w:rPr>
          <w:rFonts w:asciiTheme="majorBidi" w:hAnsiTheme="majorBidi" w:cstheme="majorBidi"/>
          <w:bCs/>
          <w:i/>
          <w:szCs w:val="24"/>
        </w:rPr>
        <w:lastRenderedPageBreak/>
        <w:t>Intelligence describes the behaviour involved in attempting to solve the difficulties of problematic situation. Thus, for present purposes, it can be said that “Intelligence” describes those operations by which the meanings of the events of environment are discovered, developed, manipulated, and tested. Intelligence, of course, implies distinctive capacities in the organism as well as in the environment</w:t>
      </w:r>
      <w:r w:rsidRPr="00BC2952">
        <w:rPr>
          <w:rStyle w:val="FootnoteReference"/>
          <w:rFonts w:asciiTheme="majorBidi" w:hAnsiTheme="majorBidi" w:cstheme="majorBidi"/>
          <w:bCs/>
          <w:i/>
          <w:szCs w:val="24"/>
        </w:rPr>
        <w:footnoteReference w:id="41"/>
      </w:r>
      <w:r w:rsidRPr="00BC2952">
        <w:rPr>
          <w:rFonts w:asciiTheme="majorBidi" w:hAnsiTheme="majorBidi" w:cstheme="majorBidi"/>
          <w:bCs/>
          <w:i/>
          <w:szCs w:val="24"/>
        </w:rPr>
        <w:t>.</w:t>
      </w:r>
      <w:r w:rsidRPr="00BC2952">
        <w:rPr>
          <w:rFonts w:asciiTheme="majorBidi" w:hAnsiTheme="majorBidi" w:cstheme="majorBidi"/>
          <w:bCs/>
          <w:szCs w:val="24"/>
        </w:rPr>
        <w:t xml:space="preserve">  </w:t>
      </w:r>
    </w:p>
    <w:p w:rsidR="00E02903" w:rsidRPr="00BC2952" w:rsidRDefault="00E02903" w:rsidP="00423EDD">
      <w:pPr>
        <w:autoSpaceDE w:val="0"/>
        <w:autoSpaceDN w:val="0"/>
        <w:adjustRightInd w:val="0"/>
        <w:spacing w:after="0" w:line="480" w:lineRule="auto"/>
        <w:ind w:left="425" w:firstLine="567"/>
        <w:jc w:val="both"/>
        <w:rPr>
          <w:rFonts w:asciiTheme="majorBidi" w:hAnsiTheme="majorBidi" w:cstheme="majorBidi"/>
          <w:bCs/>
          <w:szCs w:val="24"/>
          <w:lang w:val="id-ID"/>
        </w:rPr>
      </w:pPr>
    </w:p>
    <w:p w:rsidR="00F27D0C" w:rsidRPr="00BC2952" w:rsidRDefault="00423EDD" w:rsidP="00423EDD">
      <w:pPr>
        <w:autoSpaceDE w:val="0"/>
        <w:autoSpaceDN w:val="0"/>
        <w:adjustRightInd w:val="0"/>
        <w:spacing w:after="0" w:line="480" w:lineRule="auto"/>
        <w:ind w:left="425" w:firstLine="567"/>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Maksudnya adalah kecerdasan itu merupakan sesuatu yang menggambarkan tingkah laku manusia secara kompleks meliputi hal-hal yang berkaitan dengan usaha penyelesaian suatu kesulitan permasalahan hidup dan situasi problematika hidup. Oleh karena itu maksud atau tujuan dari kecerdasan itu sendiri adalah mampu mengelola tentang makna-makna peristiwa atau kejadian di dalam lingkungan, hal-hal yang menjadi suatu penemuan, ide atau gagasan dan percobaan yang ada. </w:t>
      </w:r>
      <w:proofErr w:type="gramStart"/>
      <w:r w:rsidRPr="00BC2952">
        <w:rPr>
          <w:rFonts w:asciiTheme="majorBidi" w:hAnsiTheme="majorBidi" w:cstheme="majorBidi"/>
          <w:bCs/>
          <w:szCs w:val="24"/>
        </w:rPr>
        <w:t>Sehingga dengan kecerdasan yang dimiliki manusia adalah jelas mereka mampu mengelola sebaik mungkin sesuatu yang ada di dalam lingkungan.</w:t>
      </w:r>
      <w:proofErr w:type="gramEnd"/>
      <w:r w:rsidRPr="00BC2952">
        <w:rPr>
          <w:rFonts w:asciiTheme="majorBidi" w:hAnsiTheme="majorBidi" w:cstheme="majorBidi"/>
          <w:bCs/>
          <w:szCs w:val="24"/>
        </w:rPr>
        <w:t xml:space="preserve"> Dengan kata </w:t>
      </w:r>
      <w:proofErr w:type="gramStart"/>
      <w:r w:rsidRPr="00BC2952">
        <w:rPr>
          <w:rFonts w:asciiTheme="majorBidi" w:hAnsiTheme="majorBidi" w:cstheme="majorBidi"/>
          <w:bCs/>
          <w:szCs w:val="24"/>
        </w:rPr>
        <w:t>lain</w:t>
      </w:r>
      <w:proofErr w:type="gramEnd"/>
      <w:r w:rsidRPr="00BC2952">
        <w:rPr>
          <w:rFonts w:asciiTheme="majorBidi" w:hAnsiTheme="majorBidi" w:cstheme="majorBidi"/>
          <w:bCs/>
          <w:szCs w:val="24"/>
        </w:rPr>
        <w:t xml:space="preserve"> kecerdasan dalam pandangan John Dewey adalah kemampuan seseorang dalam memaknai peristiwa kehidupan dan kemampuan dalam mengelola segala problematika dan segala sesuatu yang ada dalam lingkungan kehidupan itu sendiri. </w:t>
      </w:r>
    </w:p>
    <w:p w:rsidR="00D53BF2" w:rsidRPr="00BC2952" w:rsidRDefault="006054E5" w:rsidP="00D53BF2">
      <w:pPr>
        <w:spacing w:line="480" w:lineRule="auto"/>
        <w:ind w:left="567" w:firstLine="567"/>
        <w:jc w:val="both"/>
        <w:rPr>
          <w:bCs/>
          <w:lang w:val="id-ID"/>
        </w:rPr>
      </w:pPr>
      <w:r w:rsidRPr="00BC2952">
        <w:rPr>
          <w:lang w:val="id-ID"/>
        </w:rPr>
        <w:t xml:space="preserve">Bagi para ahli psikologi </w:t>
      </w:r>
      <w:r w:rsidR="00D53BF2" w:rsidRPr="00BC2952">
        <w:t xml:space="preserve">Kecerdasan atau </w:t>
      </w:r>
      <w:r w:rsidR="00D53BF2" w:rsidRPr="00BC2952">
        <w:rPr>
          <w:i/>
          <w:iCs/>
        </w:rPr>
        <w:t>intelegensi</w:t>
      </w:r>
      <w:r w:rsidR="00D53BF2" w:rsidRPr="00BC2952">
        <w:t xml:space="preserve"> dapat dipandang sebagai kemampuan memahami dunia, berpikir rasional, dan menggunakan sumber-sumber secara efektif pada saat dihadapkan dengan tantangan. Ada juga yang berpendapat bahwa </w:t>
      </w:r>
      <w:r w:rsidR="00D53BF2" w:rsidRPr="00BC2952">
        <w:rPr>
          <w:bCs/>
        </w:rPr>
        <w:t>pengertian kecerdasan</w:t>
      </w:r>
      <w:r w:rsidR="00D53BF2" w:rsidRPr="00BC2952">
        <w:t xml:space="preserve"> adalah kemampuan general manusia untuk melakukan tindakan-tindakan yang mempunyai </w:t>
      </w:r>
      <w:r w:rsidR="00D53BF2" w:rsidRPr="00BC2952">
        <w:lastRenderedPageBreak/>
        <w:t xml:space="preserve">tujuan dan berpikir dengan </w:t>
      </w:r>
      <w:proofErr w:type="gramStart"/>
      <w:r w:rsidR="00D53BF2" w:rsidRPr="00BC2952">
        <w:t>cara</w:t>
      </w:r>
      <w:proofErr w:type="gramEnd"/>
      <w:r w:rsidR="00D53BF2" w:rsidRPr="00BC2952">
        <w:t xml:space="preserve"> rasional. </w:t>
      </w:r>
      <w:proofErr w:type="gramStart"/>
      <w:r w:rsidR="00D53BF2" w:rsidRPr="00BC2952">
        <w:t xml:space="preserve">Selain itu, kecerdasan dapat juga diartikan sebagai kemampuan pribadi untuk memahami, melakukan </w:t>
      </w:r>
      <w:hyperlink r:id="rId15" w:tgtFrame="_blank" w:history="1">
        <w:r w:rsidR="00D53BF2" w:rsidRPr="00BC2952">
          <w:rPr>
            <w:rStyle w:val="Hyperlink"/>
            <w:rFonts w:eastAsia="Times New Roman"/>
            <w:color w:val="auto"/>
            <w:szCs w:val="24"/>
            <w:u w:val="none"/>
          </w:rPr>
          <w:t>inovasi</w:t>
        </w:r>
        <w:r w:rsidR="00D53BF2" w:rsidRPr="00BC2952">
          <w:rPr>
            <w:rStyle w:val="Hyperlink"/>
            <w:rFonts w:eastAsia="Times New Roman"/>
            <w:color w:val="auto"/>
            <w:szCs w:val="24"/>
          </w:rPr>
          <w:t xml:space="preserve">, </w:t>
        </w:r>
      </w:hyperlink>
      <w:r w:rsidR="00D53BF2" w:rsidRPr="00BC2952">
        <w:t>dan memberikan solusi terhadap dalam berbagai situasi</w:t>
      </w:r>
      <w:r w:rsidR="00D53BF2" w:rsidRPr="00BC2952">
        <w:rPr>
          <w:rStyle w:val="FootnoteReference"/>
        </w:rPr>
        <w:footnoteReference w:id="42"/>
      </w:r>
      <w:r w:rsidR="00D53BF2" w:rsidRPr="00BC2952">
        <w:t>.</w:t>
      </w:r>
      <w:proofErr w:type="gramEnd"/>
    </w:p>
    <w:p w:rsidR="006D4578" w:rsidRDefault="00F27D0C" w:rsidP="006D4578">
      <w:pPr>
        <w:autoSpaceDE w:val="0"/>
        <w:autoSpaceDN w:val="0"/>
        <w:adjustRightInd w:val="0"/>
        <w:spacing w:after="0" w:line="480" w:lineRule="auto"/>
        <w:ind w:left="425" w:firstLine="567"/>
        <w:jc w:val="both"/>
        <w:rPr>
          <w:rFonts w:asciiTheme="majorBidi" w:hAnsiTheme="majorBidi" w:cstheme="majorBidi"/>
          <w:bCs/>
          <w:szCs w:val="24"/>
        </w:rPr>
      </w:pPr>
      <w:proofErr w:type="gramStart"/>
      <w:r w:rsidRPr="00BC2952">
        <w:rPr>
          <w:rFonts w:asciiTheme="majorBidi" w:hAnsiTheme="majorBidi" w:cstheme="majorBidi"/>
          <w:bCs/>
          <w:szCs w:val="24"/>
        </w:rPr>
        <w:t>Berbeda dengan pendapat di atas, makna kecerdasan sebagaimana dinyatakan oleh Ali Bin Abi Thalib adalah karunia dan amanah yang diberikan Allah kepada manusia.</w:t>
      </w:r>
      <w:proofErr w:type="gramEnd"/>
      <w:r w:rsidRPr="00BC2952">
        <w:rPr>
          <w:rFonts w:asciiTheme="majorBidi" w:hAnsiTheme="majorBidi" w:cstheme="majorBidi"/>
          <w:bCs/>
          <w:szCs w:val="24"/>
        </w:rPr>
        <w:t xml:space="preserve"> Ia </w:t>
      </w:r>
      <w:proofErr w:type="gramStart"/>
      <w:r w:rsidRPr="00BC2952">
        <w:rPr>
          <w:rFonts w:asciiTheme="majorBidi" w:hAnsiTheme="majorBidi" w:cstheme="majorBidi"/>
          <w:bCs/>
          <w:szCs w:val="24"/>
        </w:rPr>
        <w:t>akan  mencapai</w:t>
      </w:r>
      <w:proofErr w:type="gramEnd"/>
      <w:r w:rsidRPr="00BC2952">
        <w:rPr>
          <w:rFonts w:asciiTheme="majorBidi" w:hAnsiTheme="majorBidi" w:cstheme="majorBidi"/>
          <w:bCs/>
          <w:szCs w:val="24"/>
        </w:rPr>
        <w:t xml:space="preserve"> puncak aktualisasinya jika dipergunakan sebagai mana visi keberadaan  manusia yang telah ditetapkan Allah SWT bagi manusia</w:t>
      </w:r>
      <w:r w:rsidRPr="00BC2952">
        <w:rPr>
          <w:rStyle w:val="FootnoteReference"/>
          <w:rFonts w:asciiTheme="majorBidi" w:hAnsiTheme="majorBidi" w:cstheme="majorBidi"/>
          <w:bCs/>
          <w:szCs w:val="24"/>
        </w:rPr>
        <w:footnoteReference w:id="43"/>
      </w:r>
      <w:r w:rsidRPr="00BC2952">
        <w:rPr>
          <w:rFonts w:asciiTheme="majorBidi" w:hAnsiTheme="majorBidi" w:cstheme="majorBidi"/>
          <w:bCs/>
          <w:szCs w:val="24"/>
        </w:rPr>
        <w:t>.</w:t>
      </w:r>
      <w:r w:rsidR="00423EDD" w:rsidRPr="00BC2952">
        <w:rPr>
          <w:rFonts w:asciiTheme="majorBidi" w:hAnsiTheme="majorBidi" w:cstheme="majorBidi"/>
          <w:bCs/>
          <w:szCs w:val="24"/>
        </w:rPr>
        <w:t xml:space="preserve"> </w:t>
      </w:r>
    </w:p>
    <w:p w:rsidR="00CC00E8" w:rsidRPr="00BC2952" w:rsidRDefault="00175FFE" w:rsidP="006D4578">
      <w:pPr>
        <w:autoSpaceDE w:val="0"/>
        <w:autoSpaceDN w:val="0"/>
        <w:adjustRightInd w:val="0"/>
        <w:spacing w:after="0" w:line="480" w:lineRule="auto"/>
        <w:ind w:left="425" w:firstLine="567"/>
        <w:jc w:val="both"/>
        <w:rPr>
          <w:sz w:val="20"/>
          <w:szCs w:val="20"/>
        </w:rPr>
      </w:pPr>
      <w:proofErr w:type="gramStart"/>
      <w:r w:rsidRPr="00BC2952">
        <w:rPr>
          <w:rFonts w:asciiTheme="majorBidi" w:hAnsiTheme="majorBidi" w:cstheme="majorBidi"/>
          <w:bCs/>
          <w:szCs w:val="24"/>
        </w:rPr>
        <w:t>Sedangkan spiritual berasal dari kata spirit yang berarti semangat, jiwa, roh, sukma, mental, batin, rohani dan keagamaan</w:t>
      </w:r>
      <w:r w:rsidR="00BA4F04" w:rsidRPr="00BC2952">
        <w:rPr>
          <w:rStyle w:val="FootnoteReference"/>
          <w:rFonts w:asciiTheme="majorBidi" w:hAnsiTheme="majorBidi" w:cstheme="majorBidi"/>
          <w:bCs/>
          <w:szCs w:val="24"/>
        </w:rPr>
        <w:footnoteReference w:id="44"/>
      </w:r>
      <w:r w:rsidR="00915F14" w:rsidRPr="00BC2952">
        <w:rPr>
          <w:rFonts w:asciiTheme="majorBidi" w:hAnsiTheme="majorBidi" w:cstheme="majorBidi"/>
          <w:bCs/>
          <w:szCs w:val="24"/>
        </w:rPr>
        <w:t>.</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Anshari dalam kamus psikologi mengatakan bahwa spiritual adalah asumsi mengenai nilai-nilai transendental</w:t>
      </w:r>
      <w:r w:rsidR="00BA4F04" w:rsidRPr="00BC2952">
        <w:rPr>
          <w:rStyle w:val="FootnoteReference"/>
          <w:rFonts w:asciiTheme="majorBidi" w:hAnsiTheme="majorBidi" w:cstheme="majorBidi"/>
          <w:bCs/>
          <w:szCs w:val="24"/>
        </w:rPr>
        <w:footnoteReference w:id="45"/>
      </w:r>
      <w:r w:rsidR="00915F14" w:rsidRPr="00BC2952">
        <w:rPr>
          <w:rFonts w:asciiTheme="majorBidi" w:hAnsiTheme="majorBidi" w:cstheme="majorBidi"/>
          <w:bCs/>
          <w:szCs w:val="24"/>
        </w:rPr>
        <w:t>.</w:t>
      </w:r>
      <w:proofErr w:type="gramEnd"/>
    </w:p>
    <w:p w:rsidR="00CC00E8" w:rsidRPr="00BC2952" w:rsidRDefault="00AC21A6" w:rsidP="00BC2952">
      <w:pPr>
        <w:spacing w:after="0" w:line="480" w:lineRule="auto"/>
        <w:ind w:left="425" w:firstLine="567"/>
        <w:jc w:val="both"/>
        <w:rPr>
          <w:rFonts w:eastAsia="Microsoft YaHei UI"/>
          <w:szCs w:val="24"/>
          <w:lang w:val="id-ID"/>
        </w:rPr>
      </w:pPr>
      <w:r w:rsidRPr="00BC2952">
        <w:rPr>
          <w:rFonts w:eastAsia="Microsoft YaHei UI"/>
          <w:szCs w:val="24"/>
        </w:rPr>
        <w:t xml:space="preserve">Spiritual berasal dari bahasa </w:t>
      </w:r>
      <w:proofErr w:type="gramStart"/>
      <w:r w:rsidRPr="00BC2952">
        <w:rPr>
          <w:rFonts w:eastAsia="Microsoft YaHei UI"/>
          <w:szCs w:val="24"/>
        </w:rPr>
        <w:t>latin</w:t>
      </w:r>
      <w:proofErr w:type="gramEnd"/>
      <w:r w:rsidRPr="00BC2952">
        <w:rPr>
          <w:rFonts w:eastAsia="Microsoft YaHei UI"/>
          <w:szCs w:val="24"/>
        </w:rPr>
        <w:t xml:space="preserve"> “spiritus” yang berarti nafas atau udara, spirit memberikan hidup, menjiwai seseorang. Spirit memberikan arti penting ke hal </w:t>
      </w:r>
      <w:proofErr w:type="gramStart"/>
      <w:r w:rsidRPr="00BC2952">
        <w:rPr>
          <w:rFonts w:eastAsia="Microsoft YaHei UI"/>
          <w:szCs w:val="24"/>
        </w:rPr>
        <w:t>apa</w:t>
      </w:r>
      <w:proofErr w:type="gramEnd"/>
      <w:r w:rsidRPr="00BC2952">
        <w:rPr>
          <w:rFonts w:eastAsia="Microsoft YaHei UI"/>
          <w:szCs w:val="24"/>
        </w:rPr>
        <w:t xml:space="preserve"> saja yang sekiranya menjadi pusat dari seluruh aspek kehidupan seseorang</w:t>
      </w:r>
      <w:r w:rsidR="008317BB" w:rsidRPr="00BC2952">
        <w:rPr>
          <w:rStyle w:val="FootnoteReference"/>
          <w:rFonts w:eastAsia="Microsoft YaHei UI"/>
          <w:szCs w:val="24"/>
        </w:rPr>
        <w:footnoteReference w:id="46"/>
      </w:r>
      <w:r w:rsidRPr="00BC2952">
        <w:rPr>
          <w:rFonts w:eastAsia="Microsoft YaHei UI"/>
          <w:szCs w:val="24"/>
        </w:rPr>
        <w:t xml:space="preserve">. </w:t>
      </w:r>
    </w:p>
    <w:p w:rsidR="00CC00E8" w:rsidRPr="00BC2952" w:rsidRDefault="00AC21A6" w:rsidP="006D4578">
      <w:pPr>
        <w:spacing w:after="0" w:line="480" w:lineRule="auto"/>
        <w:ind w:left="425" w:firstLine="567"/>
        <w:jc w:val="both"/>
        <w:rPr>
          <w:szCs w:val="24"/>
          <w:lang w:val="id-ID"/>
        </w:rPr>
      </w:pPr>
      <w:proofErr w:type="gramStart"/>
      <w:r w:rsidRPr="00BC2952">
        <w:rPr>
          <w:rFonts w:eastAsia="Microsoft YaHei UI"/>
          <w:szCs w:val="24"/>
        </w:rPr>
        <w:t>Spiritual adalah suatu yang dipengaruhi oleh budaya, perkembangan, pengalaman hidup kepercayaan dan nilai kehidupan.</w:t>
      </w:r>
      <w:proofErr w:type="gramEnd"/>
      <w:r w:rsidRPr="00BC2952">
        <w:rPr>
          <w:szCs w:val="24"/>
        </w:rPr>
        <w:t xml:space="preserve"> </w:t>
      </w:r>
      <w:proofErr w:type="gramStart"/>
      <w:r w:rsidRPr="00BC2952">
        <w:rPr>
          <w:szCs w:val="24"/>
        </w:rPr>
        <w:t xml:space="preserve">Spiritualitas mampu </w:t>
      </w:r>
      <w:r w:rsidRPr="00BC2952">
        <w:rPr>
          <w:szCs w:val="24"/>
        </w:rPr>
        <w:lastRenderedPageBreak/>
        <w:t>menghadirkan cinta, kepercayaan, dan harapan, melihat arti dari kehidupan dan memelihara hubungan dengan sesama.</w:t>
      </w:r>
      <w:proofErr w:type="gramEnd"/>
      <w:r w:rsidRPr="00BC2952">
        <w:rPr>
          <w:szCs w:val="24"/>
        </w:rPr>
        <w:t>  </w:t>
      </w:r>
      <w:proofErr w:type="gramStart"/>
      <w:r w:rsidRPr="00BC2952">
        <w:rPr>
          <w:szCs w:val="24"/>
        </w:rPr>
        <w:t>Spiritual adalah konsep yang u</w:t>
      </w:r>
      <w:r w:rsidR="00D96CDA" w:rsidRPr="00BC2952">
        <w:rPr>
          <w:szCs w:val="24"/>
        </w:rPr>
        <w:t>nik pada masing-masing individu</w:t>
      </w:r>
      <w:r w:rsidR="00D96CDA" w:rsidRPr="00BC2952">
        <w:rPr>
          <w:szCs w:val="24"/>
          <w:lang w:val="id-ID"/>
        </w:rPr>
        <w:t>.</w:t>
      </w:r>
      <w:proofErr w:type="gramEnd"/>
      <w:r w:rsidRPr="00BC2952">
        <w:rPr>
          <w:szCs w:val="24"/>
        </w:rPr>
        <w:t xml:space="preserve"> </w:t>
      </w:r>
      <w:proofErr w:type="gramStart"/>
      <w:r w:rsidRPr="00BC2952">
        <w:rPr>
          <w:szCs w:val="24"/>
        </w:rPr>
        <w:t>Masing-masing individu memiliki definisi yang berbeda mengenai spiritual hal ini dipengaruhi oleh budaya, perkembangan, pengalaman hidup dan ide-ide mereka sendiri tentang hidup.</w:t>
      </w:r>
      <w:proofErr w:type="gramEnd"/>
      <w:r w:rsidRPr="00BC2952">
        <w:rPr>
          <w:szCs w:val="24"/>
        </w:rPr>
        <w:t xml:space="preserve"> Menurut Emblen, 1992 spiritual sangat sulit untuk didefinisikan. Kata-kata yang digunakan untuk </w:t>
      </w:r>
      <w:proofErr w:type="gramStart"/>
      <w:r w:rsidRPr="00BC2952">
        <w:rPr>
          <w:szCs w:val="24"/>
        </w:rPr>
        <w:t>menjabarkan  spiritual</w:t>
      </w:r>
      <w:proofErr w:type="gramEnd"/>
      <w:r w:rsidRPr="00BC2952">
        <w:rPr>
          <w:szCs w:val="24"/>
        </w:rPr>
        <w:t xml:space="preserve"> termasuk makna, transenden, harapan, cinta, kualitas, hubungan dan eksistensi.  </w:t>
      </w:r>
    </w:p>
    <w:p w:rsidR="00AC21A6" w:rsidRPr="00BC2952" w:rsidRDefault="00AC21A6" w:rsidP="006D4578">
      <w:pPr>
        <w:spacing w:after="0" w:line="480" w:lineRule="auto"/>
        <w:ind w:left="425" w:firstLine="567"/>
        <w:jc w:val="both"/>
        <w:rPr>
          <w:szCs w:val="24"/>
        </w:rPr>
      </w:pPr>
      <w:r w:rsidRPr="00BC2952">
        <w:rPr>
          <w:szCs w:val="24"/>
        </w:rPr>
        <w:t xml:space="preserve">Spiritual menghubungkan antara intrapersonal (hubungan dengan diri sendiri), interpersonal (hubungan antara diri sendiri dan orang lain), dan transpersonal (hubungan antara diri sendiri dengan tuhan/kekuatan gaib). </w:t>
      </w:r>
      <w:proofErr w:type="gramStart"/>
      <w:r w:rsidRPr="00BC2952">
        <w:rPr>
          <w:szCs w:val="24"/>
        </w:rPr>
        <w:t>Spiritual  adalah</w:t>
      </w:r>
      <w:proofErr w:type="gramEnd"/>
      <w:r w:rsidRPr="00BC2952">
        <w:rPr>
          <w:szCs w:val="24"/>
        </w:rPr>
        <w:t xml:space="preserve"> suatu kepercayaan dalam hubungan antar manusia dengan beberapa kekuatan diatasnya, kreatif, kemuliaan atau sumber energi serta  spiritual juga merupakan pencarian arti dalam kehidupan dan pengembangan dari nilai-nilai dan sistem kepercayaan seseorang yang mana akan terjadi konflik bila pemahamannya dibatasi.</w:t>
      </w:r>
      <w:r w:rsidR="00FC1BBE" w:rsidRPr="00BC2952">
        <w:rPr>
          <w:rStyle w:val="FootnoteReference"/>
          <w:szCs w:val="24"/>
        </w:rPr>
        <w:footnoteReference w:id="47"/>
      </w:r>
      <w:r w:rsidR="00CC00E8" w:rsidRPr="00BC2952">
        <w:rPr>
          <w:szCs w:val="24"/>
        </w:rPr>
        <w:t>.</w:t>
      </w:r>
      <w:r w:rsidR="00CC00E8" w:rsidRPr="00BC2952">
        <w:rPr>
          <w:szCs w:val="24"/>
        </w:rPr>
        <w:tab/>
        <w:t xml:space="preserve"> </w:t>
      </w:r>
      <w:r w:rsidRPr="00BC2952">
        <w:rPr>
          <w:szCs w:val="24"/>
        </w:rPr>
        <w:br/>
        <w:t xml:space="preserve">            Karakteristik </w:t>
      </w:r>
      <w:proofErr w:type="gramStart"/>
      <w:r w:rsidRPr="00BC2952">
        <w:rPr>
          <w:szCs w:val="24"/>
        </w:rPr>
        <w:t>spiritual  yang</w:t>
      </w:r>
      <w:proofErr w:type="gramEnd"/>
      <w:r w:rsidRPr="00BC2952">
        <w:rPr>
          <w:szCs w:val="24"/>
        </w:rPr>
        <w:t xml:space="preserve"> utama meliputi perasaan dari keseluruhan dan keselarasan dalam diri seorang, dengan orang lain, dan dengan Tuhan atau kekuatan tertinggi sebagai satu penetapan. </w:t>
      </w:r>
      <w:proofErr w:type="gramStart"/>
      <w:r w:rsidRPr="00BC2952">
        <w:rPr>
          <w:szCs w:val="24"/>
        </w:rPr>
        <w:t>Orang-orang, menurut tingkat perkembangan mereka, pengalaman, memperhitungkan keamanan individu, tanda-tanda kekuatan, dan perasaan dari harapan.</w:t>
      </w:r>
      <w:proofErr w:type="gramEnd"/>
      <w:r w:rsidRPr="00BC2952">
        <w:rPr>
          <w:szCs w:val="24"/>
        </w:rPr>
        <w:t xml:space="preserve"> Hal itu tidak berarti bahwa individu adalah puas secara total dengan hidup atau jawaban yang mereka </w:t>
      </w:r>
      <w:r w:rsidRPr="00BC2952">
        <w:rPr>
          <w:szCs w:val="24"/>
        </w:rPr>
        <w:lastRenderedPageBreak/>
        <w:t xml:space="preserve">miliki. </w:t>
      </w:r>
      <w:proofErr w:type="gramStart"/>
      <w:r w:rsidRPr="00BC2952">
        <w:rPr>
          <w:szCs w:val="24"/>
        </w:rPr>
        <w:t>Seperti setiap hidup individu berkembang secara normal, timbul situasi yang menyebabkan kecemasan, tidak berdaya, atau kepusingan.</w:t>
      </w:r>
      <w:proofErr w:type="gramEnd"/>
      <w:r w:rsidRPr="00BC2952">
        <w:rPr>
          <w:szCs w:val="24"/>
        </w:rPr>
        <w:t xml:space="preserve"> Karakteristik kebutuhan  spiritual  meliputi</w:t>
      </w:r>
      <w:r w:rsidR="00FC1BBE" w:rsidRPr="00BC2952">
        <w:rPr>
          <w:rStyle w:val="FootnoteReference"/>
          <w:szCs w:val="24"/>
        </w:rPr>
        <w:footnoteReference w:id="48"/>
      </w:r>
      <w:r w:rsidRPr="00BC2952">
        <w:rPr>
          <w:szCs w:val="24"/>
        </w:rPr>
        <w:t>:</w:t>
      </w:r>
      <w:r w:rsidRPr="00BC2952">
        <w:rPr>
          <w:szCs w:val="24"/>
        </w:rPr>
        <w:tab/>
      </w:r>
      <w:r w:rsidRPr="00BC2952">
        <w:rPr>
          <w:szCs w:val="24"/>
        </w:rPr>
        <w:br/>
        <w:t>a) Kepercayaan</w:t>
      </w:r>
      <w:r w:rsidRPr="00BC2952">
        <w:rPr>
          <w:szCs w:val="24"/>
        </w:rPr>
        <w:tab/>
      </w:r>
      <w:r w:rsidRPr="00BC2952">
        <w:rPr>
          <w:szCs w:val="24"/>
        </w:rPr>
        <w:br/>
        <w:t>b) Pemaafan</w:t>
      </w:r>
      <w:r w:rsidRPr="00BC2952">
        <w:rPr>
          <w:szCs w:val="24"/>
        </w:rPr>
        <w:tab/>
      </w:r>
      <w:r w:rsidRPr="00BC2952">
        <w:rPr>
          <w:szCs w:val="24"/>
        </w:rPr>
        <w:br/>
        <w:t>c) Cinta dan hubungan</w:t>
      </w:r>
      <w:r w:rsidRPr="00BC2952">
        <w:rPr>
          <w:szCs w:val="24"/>
        </w:rPr>
        <w:tab/>
      </w:r>
      <w:r w:rsidRPr="00BC2952">
        <w:rPr>
          <w:szCs w:val="24"/>
        </w:rPr>
        <w:br/>
        <w:t>d) Keyakinan, kreativitas dan harapan</w:t>
      </w:r>
      <w:r w:rsidRPr="00BC2952">
        <w:rPr>
          <w:szCs w:val="24"/>
        </w:rPr>
        <w:tab/>
      </w:r>
      <w:r w:rsidRPr="00BC2952">
        <w:rPr>
          <w:szCs w:val="24"/>
        </w:rPr>
        <w:br/>
        <w:t>e) Maksud dan tujuan serta anugrah dan harapan</w:t>
      </w:r>
      <w:r w:rsidRPr="00BC2952">
        <w:rPr>
          <w:szCs w:val="24"/>
        </w:rPr>
        <w:tab/>
      </w:r>
      <w:r w:rsidRPr="00BC2952">
        <w:rPr>
          <w:szCs w:val="24"/>
        </w:rPr>
        <w:br/>
        <w:t xml:space="preserve">             Karakteristik dari kebutuhan spiritual ini menjadi dasar dalam menentukan karakteristik dari perubahan fungsi spiritual yang akan mengarahkan individu dalam berperilaku, baik itu kearah perilaku yang adaptif maupun perilaku yang maladaptif.</w:t>
      </w:r>
      <w:r w:rsidRPr="00BC2952">
        <w:rPr>
          <w:szCs w:val="24"/>
        </w:rPr>
        <w:tab/>
      </w:r>
      <w:r w:rsidRPr="00BC2952">
        <w:rPr>
          <w:szCs w:val="24"/>
        </w:rPr>
        <w:br/>
        <w:t xml:space="preserve">             Pola </w:t>
      </w:r>
      <w:proofErr w:type="gramStart"/>
      <w:r w:rsidRPr="00BC2952">
        <w:rPr>
          <w:szCs w:val="24"/>
        </w:rPr>
        <w:t>normal  spiritual</w:t>
      </w:r>
      <w:proofErr w:type="gramEnd"/>
      <w:r w:rsidRPr="00BC2952">
        <w:rPr>
          <w:szCs w:val="24"/>
        </w:rPr>
        <w:t xml:space="preserve"> adalah sesuatu pola yang terintegrasi dan berhubungan dengan dimensi yang lain dalam diri seorang individu. </w:t>
      </w:r>
      <w:proofErr w:type="gramStart"/>
      <w:r w:rsidRPr="00BC2952">
        <w:rPr>
          <w:szCs w:val="24"/>
        </w:rPr>
        <w:t>Spiritualitas mewakili totalitas keberadaan seseorang dan berfungsi sebagai perspektif pendorong yang menyatukan berbagai aspek individual.</w:t>
      </w:r>
      <w:proofErr w:type="gramEnd"/>
      <w:r w:rsidRPr="00BC2952">
        <w:rPr>
          <w:szCs w:val="24"/>
        </w:rPr>
        <w:t xml:space="preserve"> </w:t>
      </w:r>
      <w:proofErr w:type="gramStart"/>
      <w:r w:rsidRPr="00BC2952">
        <w:rPr>
          <w:szCs w:val="24"/>
        </w:rPr>
        <w:t>Makhija (2002) menyatakan bahwa keimanan atau keyakinan religius adalah sangat penting dalam kehidupan personal individu.</w:t>
      </w:r>
      <w:proofErr w:type="gramEnd"/>
      <w:r w:rsidRPr="00BC2952">
        <w:rPr>
          <w:szCs w:val="24"/>
        </w:rPr>
        <w:t xml:space="preserve"> </w:t>
      </w:r>
      <w:proofErr w:type="gramStart"/>
      <w:r w:rsidRPr="00BC2952">
        <w:rPr>
          <w:szCs w:val="24"/>
        </w:rPr>
        <w:t>Keyakinan tersebut diketahui sebagai suatu faktor yang kuat dalam penyembuhan dan pemulihan fisik.</w:t>
      </w:r>
      <w:proofErr w:type="gramEnd"/>
      <w:r w:rsidRPr="00BC2952">
        <w:rPr>
          <w:szCs w:val="24"/>
        </w:rPr>
        <w:t xml:space="preserve"> </w:t>
      </w:r>
      <w:proofErr w:type="gramStart"/>
      <w:r w:rsidRPr="00BC2952">
        <w:rPr>
          <w:szCs w:val="24"/>
        </w:rPr>
        <w:t>Setiap individu memiliki definisi dan konsep yang berbeda mengenai spiritualitas.</w:t>
      </w:r>
      <w:proofErr w:type="gramEnd"/>
      <w:r w:rsidRPr="00BC2952">
        <w:rPr>
          <w:szCs w:val="24"/>
        </w:rPr>
        <w:t xml:space="preserve"> </w:t>
      </w:r>
      <w:proofErr w:type="gramStart"/>
      <w:r w:rsidRPr="00BC2952">
        <w:rPr>
          <w:szCs w:val="24"/>
        </w:rPr>
        <w:t xml:space="preserve">Kata-kata yang digunakan untuk menjabarkan spiritualitas </w:t>
      </w:r>
      <w:r w:rsidRPr="00BC2952">
        <w:rPr>
          <w:szCs w:val="24"/>
        </w:rPr>
        <w:lastRenderedPageBreak/>
        <w:t>termasuk makna, transenden, harapan, cinta, kualitas, hubungan, dan eksistensi.</w:t>
      </w:r>
      <w:proofErr w:type="gramEnd"/>
      <w:r w:rsidRPr="00BC2952">
        <w:rPr>
          <w:szCs w:val="24"/>
        </w:rPr>
        <w:t xml:space="preserve"> </w:t>
      </w:r>
    </w:p>
    <w:p w:rsidR="00BC2952" w:rsidRDefault="00AC21A6" w:rsidP="00BC2952">
      <w:pPr>
        <w:spacing w:after="0" w:line="480" w:lineRule="auto"/>
        <w:ind w:left="425" w:firstLine="567"/>
        <w:jc w:val="both"/>
        <w:rPr>
          <w:szCs w:val="24"/>
          <w:lang w:val="id-ID"/>
        </w:rPr>
      </w:pPr>
      <w:r w:rsidRPr="00BC2952">
        <w:rPr>
          <w:szCs w:val="24"/>
        </w:rPr>
        <w:t xml:space="preserve">   Setiap individu memiliki pemahaman tersendiri mengenai spiritualitas karena masing-masing memiliki </w:t>
      </w:r>
      <w:proofErr w:type="gramStart"/>
      <w:r w:rsidRPr="00BC2952">
        <w:rPr>
          <w:szCs w:val="24"/>
        </w:rPr>
        <w:t>cara</w:t>
      </w:r>
      <w:proofErr w:type="gramEnd"/>
      <w:r w:rsidRPr="00BC2952">
        <w:rPr>
          <w:szCs w:val="24"/>
        </w:rPr>
        <w:t xml:space="preserve"> pandang ya</w:t>
      </w:r>
      <w:r w:rsidR="00DF377C">
        <w:rPr>
          <w:szCs w:val="24"/>
        </w:rPr>
        <w:t>ng berbeda mengenai hal tersebu</w:t>
      </w:r>
      <w:r w:rsidR="00DF377C">
        <w:rPr>
          <w:szCs w:val="24"/>
          <w:lang w:val="id-ID"/>
        </w:rPr>
        <w:t>t</w:t>
      </w:r>
      <w:r w:rsidRPr="00BC2952">
        <w:rPr>
          <w:szCs w:val="24"/>
        </w:rPr>
        <w:t xml:space="preserve">. </w:t>
      </w:r>
      <w:proofErr w:type="gramStart"/>
      <w:r w:rsidRPr="00BC2952">
        <w:rPr>
          <w:szCs w:val="24"/>
        </w:rPr>
        <w:t>Perbedaan definisi dan konsep spiritualitas dipengaruhi oleh budaya, perkembangan, pengalaman hidup seseorang, serta persepsi mereka tentang hidup dan kehidupan.</w:t>
      </w:r>
      <w:proofErr w:type="gramEnd"/>
      <w:r w:rsidRPr="00BC2952">
        <w:rPr>
          <w:szCs w:val="24"/>
        </w:rPr>
        <w:t xml:space="preserve"> </w:t>
      </w:r>
      <w:r w:rsidRPr="00BC2952">
        <w:rPr>
          <w:rFonts w:eastAsia="Microsoft YaHei UI"/>
          <w:szCs w:val="24"/>
        </w:rPr>
        <w:t>Pengaruh</w:t>
      </w:r>
      <w:r w:rsidRPr="00BC2952">
        <w:rPr>
          <w:szCs w:val="24"/>
        </w:rPr>
        <w:t xml:space="preserve"> tersebut nantinya dapat mengubah pandangan seseorang mengenai konsep spiritulitas dalam dirinya sesuai dengan pemahaman yang </w:t>
      </w:r>
      <w:proofErr w:type="gramStart"/>
      <w:r w:rsidRPr="00BC2952">
        <w:rPr>
          <w:szCs w:val="24"/>
        </w:rPr>
        <w:t>ia</w:t>
      </w:r>
      <w:proofErr w:type="gramEnd"/>
      <w:r w:rsidRPr="00BC2952">
        <w:rPr>
          <w:szCs w:val="24"/>
        </w:rPr>
        <w:t xml:space="preserve"> miliki dan keyakinan yang ia pegang teguh. </w:t>
      </w:r>
      <w:proofErr w:type="gramStart"/>
      <w:r w:rsidRPr="00BC2952">
        <w:rPr>
          <w:szCs w:val="24"/>
        </w:rPr>
        <w:t>Konsep  spiritual</w:t>
      </w:r>
      <w:proofErr w:type="gramEnd"/>
      <w:r w:rsidRPr="00BC2952">
        <w:rPr>
          <w:szCs w:val="24"/>
        </w:rPr>
        <w:t xml:space="preserve"> memiliki arti yang berbeda dengan konsep religius. Kedua hal tersebut memang sering digunakan secara bersamaan dan saling berhubungan satu </w:t>
      </w:r>
      <w:proofErr w:type="gramStart"/>
      <w:r w:rsidRPr="00BC2952">
        <w:rPr>
          <w:szCs w:val="24"/>
        </w:rPr>
        <w:t>sama</w:t>
      </w:r>
      <w:proofErr w:type="gramEnd"/>
      <w:r w:rsidRPr="00BC2952">
        <w:rPr>
          <w:szCs w:val="24"/>
        </w:rPr>
        <w:t xml:space="preserve"> lain. Konsep religius biasanya berkaitan dengan pelaksanaan suatu kegiatan atau proses melakukan suatu tindakan. </w:t>
      </w:r>
      <w:proofErr w:type="gramStart"/>
      <w:r w:rsidRPr="00BC2952">
        <w:rPr>
          <w:szCs w:val="24"/>
        </w:rPr>
        <w:t>Konsep religius merupakan suatu sistem penyatuan yang spesifik mengenai praktik yang berkaitan bentuk ibadah tertentu.</w:t>
      </w:r>
      <w:proofErr w:type="gramEnd"/>
      <w:r w:rsidRPr="00BC2952">
        <w:rPr>
          <w:szCs w:val="24"/>
        </w:rPr>
        <w:t xml:space="preserve"> </w:t>
      </w:r>
      <w:proofErr w:type="gramStart"/>
      <w:r w:rsidRPr="00BC2952">
        <w:rPr>
          <w:szCs w:val="24"/>
        </w:rPr>
        <w:t>Emblen dalam Potter dan Perry mendefinisikan religi sebagai suatu sistem keyakinan dan ibadah terorganisasi yang dipraktikan seseorang secara jelas menunjukkan spiritualitas mereka.</w:t>
      </w:r>
      <w:proofErr w:type="gramEnd"/>
      <w:r w:rsidRPr="00BC2952">
        <w:rPr>
          <w:szCs w:val="24"/>
        </w:rPr>
        <w:t xml:space="preserve"> </w:t>
      </w:r>
    </w:p>
    <w:p w:rsidR="00BC2952" w:rsidRDefault="00AC21A6" w:rsidP="00BC2952">
      <w:pPr>
        <w:spacing w:after="0" w:line="480" w:lineRule="auto"/>
        <w:ind w:left="425" w:firstLine="567"/>
        <w:jc w:val="both"/>
        <w:rPr>
          <w:szCs w:val="24"/>
          <w:lang w:val="id-ID"/>
        </w:rPr>
      </w:pPr>
      <w:r w:rsidRPr="00BC2952">
        <w:rPr>
          <w:szCs w:val="24"/>
        </w:rPr>
        <w:t xml:space="preserve">Dari beberapa pengertian tersebut, dapat disimpulkan bahwa religi adalah proses pelaksanaan suatu kegiatan ibadah yang berkaitan dengan keyakinan tertentu. </w:t>
      </w:r>
      <w:proofErr w:type="gramStart"/>
      <w:r w:rsidRPr="00BC2952">
        <w:rPr>
          <w:szCs w:val="24"/>
        </w:rPr>
        <w:t>Hal tersebut dilakukan dengan tujuan untuk menunjukkan spiritualitas diri mereka.</w:t>
      </w:r>
      <w:proofErr w:type="gramEnd"/>
      <w:r w:rsidRPr="00BC2952">
        <w:rPr>
          <w:szCs w:val="24"/>
        </w:rPr>
        <w:t xml:space="preserve"> </w:t>
      </w:r>
      <w:proofErr w:type="gramStart"/>
      <w:r w:rsidRPr="00BC2952">
        <w:rPr>
          <w:szCs w:val="24"/>
        </w:rPr>
        <w:t>Sedangkan  spiritual</w:t>
      </w:r>
      <w:proofErr w:type="gramEnd"/>
      <w:r w:rsidRPr="00BC2952">
        <w:rPr>
          <w:szCs w:val="24"/>
        </w:rPr>
        <w:t xml:space="preserve">  memiliki konsep yang lebih umum mengenai keyakinan seseorang. </w:t>
      </w:r>
      <w:proofErr w:type="gramStart"/>
      <w:r w:rsidRPr="00BC2952">
        <w:rPr>
          <w:szCs w:val="24"/>
        </w:rPr>
        <w:t>Terlepas dari prosesi ibadah yang dilakukan sesuai dengan keyakinan dan kepercayaan tersebut.</w:t>
      </w:r>
      <w:proofErr w:type="gramEnd"/>
      <w:r w:rsidRPr="00BC2952">
        <w:rPr>
          <w:szCs w:val="24"/>
        </w:rPr>
        <w:t xml:space="preserve"> Konsep </w:t>
      </w:r>
      <w:proofErr w:type="gramStart"/>
      <w:r w:rsidR="00DF377C">
        <w:rPr>
          <w:szCs w:val="24"/>
        </w:rPr>
        <w:lastRenderedPageBreak/>
        <w:t>spiritual  berkaitan</w:t>
      </w:r>
      <w:proofErr w:type="gramEnd"/>
      <w:r w:rsidR="00DF377C">
        <w:rPr>
          <w:szCs w:val="24"/>
        </w:rPr>
        <w:t xml:space="preserve"> </w:t>
      </w:r>
      <w:r w:rsidRPr="00BC2952">
        <w:rPr>
          <w:szCs w:val="24"/>
        </w:rPr>
        <w:t xml:space="preserve"> dengan nilai, keyakinan, dan kepercayaan seseorang. Kepercayaan itu sendiri memiliki cakupan mulai dari atheisme (penolakan terhadap keberadaan Tuhan) hingga agnotisme (percaya bahwa Tuhan ada dan selalu mengawasi) atau theisme (Keyakinan </w:t>
      </w:r>
      <w:proofErr w:type="gramStart"/>
      <w:r w:rsidRPr="00BC2952">
        <w:rPr>
          <w:szCs w:val="24"/>
        </w:rPr>
        <w:t>akan</w:t>
      </w:r>
      <w:proofErr w:type="gramEnd"/>
      <w:r w:rsidRPr="00BC2952">
        <w:rPr>
          <w:szCs w:val="24"/>
        </w:rPr>
        <w:t xml:space="preserve"> Tuhan dalam bentuk personal tanpa bentuk fisik) seperti dalam Kristen dan Islam. </w:t>
      </w:r>
    </w:p>
    <w:p w:rsidR="00AC21A6" w:rsidRPr="00BC2952" w:rsidRDefault="00AC21A6" w:rsidP="00BC2952">
      <w:pPr>
        <w:spacing w:after="0" w:line="480" w:lineRule="auto"/>
        <w:ind w:left="425" w:firstLine="567"/>
        <w:jc w:val="both"/>
        <w:rPr>
          <w:rFonts w:ascii="Calibri" w:hAnsi="Calibri" w:cstheme="minorBidi"/>
          <w:szCs w:val="24"/>
        </w:rPr>
      </w:pPr>
      <w:proofErr w:type="gramStart"/>
      <w:r w:rsidRPr="00BC2952">
        <w:rPr>
          <w:szCs w:val="24"/>
        </w:rPr>
        <w:t>Keyakinan merupakan hal yang lebih dalam dari suatu kepercayaan seorang individu.</w:t>
      </w:r>
      <w:proofErr w:type="gramEnd"/>
      <w:r w:rsidRPr="00BC2952">
        <w:rPr>
          <w:szCs w:val="24"/>
        </w:rPr>
        <w:t xml:space="preserve"> Keyakinan mendasari seseorang untuk bertindak atau berpikir sesuai dengan kepercayaan yang </w:t>
      </w:r>
      <w:proofErr w:type="gramStart"/>
      <w:r w:rsidRPr="00BC2952">
        <w:rPr>
          <w:szCs w:val="24"/>
        </w:rPr>
        <w:t>ia</w:t>
      </w:r>
      <w:proofErr w:type="gramEnd"/>
      <w:r w:rsidRPr="00BC2952">
        <w:rPr>
          <w:szCs w:val="24"/>
        </w:rPr>
        <w:t xml:space="preserve"> ikuti. Keyakinan dan kepercayaan </w:t>
      </w:r>
      <w:proofErr w:type="gramStart"/>
      <w:r w:rsidRPr="00BC2952">
        <w:rPr>
          <w:szCs w:val="24"/>
        </w:rPr>
        <w:t>akan</w:t>
      </w:r>
      <w:proofErr w:type="gramEnd"/>
      <w:r w:rsidRPr="00BC2952">
        <w:rPr>
          <w:szCs w:val="24"/>
        </w:rPr>
        <w:t xml:space="preserve"> Tuhan biasanya dikaitkan dengan istilah agama. </w:t>
      </w:r>
      <w:proofErr w:type="gramStart"/>
      <w:r w:rsidRPr="00BC2952">
        <w:rPr>
          <w:szCs w:val="24"/>
        </w:rPr>
        <w:t>Di dunia ini, banyak agama yang dianut oleh masyarakat sebagai wujud kepercayaan mereka terhadap keberadaan Tuhan.</w:t>
      </w:r>
      <w:proofErr w:type="gramEnd"/>
      <w:r w:rsidRPr="00BC2952">
        <w:rPr>
          <w:szCs w:val="24"/>
        </w:rPr>
        <w:t xml:space="preserve"> </w:t>
      </w:r>
      <w:proofErr w:type="gramStart"/>
      <w:r w:rsidRPr="00BC2952">
        <w:rPr>
          <w:szCs w:val="24"/>
        </w:rPr>
        <w:t>Tiap agama yang ada di dunia memiliki karakteristik yang berbeda mengenai hal-hal yang berkaitan dengan kepercayaan dan keyakinan sesuai dengan prinsip yang mereka pegang teguh.</w:t>
      </w:r>
      <w:proofErr w:type="gramEnd"/>
      <w:r w:rsidRPr="00BC2952">
        <w:rPr>
          <w:szCs w:val="24"/>
        </w:rPr>
        <w:t xml:space="preserve"> </w:t>
      </w:r>
      <w:proofErr w:type="gramStart"/>
      <w:r w:rsidRPr="00BC2952">
        <w:rPr>
          <w:szCs w:val="24"/>
        </w:rPr>
        <w:t>Keyakinan tersebut juga mempengaruhi seorang individu untuk menilai sesuatu yang ada sesuai dengan makna dan filosofi yang diyakininya.</w:t>
      </w:r>
      <w:proofErr w:type="gramEnd"/>
      <w:r w:rsidRPr="00BC2952">
        <w:rPr>
          <w:szCs w:val="24"/>
        </w:rPr>
        <w:t xml:space="preserve"> </w:t>
      </w:r>
      <w:proofErr w:type="gramStart"/>
      <w:r w:rsidRPr="00BC2952">
        <w:rPr>
          <w:szCs w:val="24"/>
        </w:rPr>
        <w:t>Sebagai contoh, persepsi seorang Muslim mengenai psikologi kesehatan dan respon penyakit tentunya berbeda dengan persepsi seorang Budhis.</w:t>
      </w:r>
      <w:proofErr w:type="gramEnd"/>
      <w:r w:rsidRPr="00BC2952">
        <w:rPr>
          <w:szCs w:val="24"/>
        </w:rPr>
        <w:t xml:space="preserve"> </w:t>
      </w:r>
      <w:proofErr w:type="gramStart"/>
      <w:r w:rsidRPr="00BC2952">
        <w:rPr>
          <w:szCs w:val="24"/>
        </w:rPr>
        <w:t>Semua itu tergantung konsep spiritual yang dipahami sesuai dengan keyakinan dan keimanan seorang individu.</w:t>
      </w:r>
      <w:proofErr w:type="gramEnd"/>
      <w:r w:rsidRPr="00BC2952">
        <w:rPr>
          <w:szCs w:val="24"/>
        </w:rPr>
        <w:t xml:space="preserve"> Ada beberapa contoh </w:t>
      </w:r>
      <w:proofErr w:type="gramStart"/>
      <w:r w:rsidRPr="00BC2952">
        <w:rPr>
          <w:szCs w:val="24"/>
        </w:rPr>
        <w:t>islam</w:t>
      </w:r>
      <w:proofErr w:type="gramEnd"/>
      <w:r w:rsidRPr="00BC2952">
        <w:rPr>
          <w:szCs w:val="24"/>
        </w:rPr>
        <w:t xml:space="preserve"> yang menerapkan pola normal spiritualnya dengan cara:</w:t>
      </w:r>
    </w:p>
    <w:p w:rsidR="00AC21A6" w:rsidRPr="00BC2952" w:rsidRDefault="00AC21A6" w:rsidP="00E2527A">
      <w:pPr>
        <w:spacing w:line="360" w:lineRule="auto"/>
        <w:ind w:left="851" w:hanging="284"/>
        <w:jc w:val="both"/>
        <w:rPr>
          <w:rFonts w:ascii="Calibri" w:hAnsi="Calibri" w:cstheme="minorBidi"/>
          <w:szCs w:val="24"/>
        </w:rPr>
      </w:pPr>
      <w:r w:rsidRPr="00BC2952">
        <w:rPr>
          <w:szCs w:val="24"/>
        </w:rPr>
        <w:t>1.  Pola orang tua mengajarkan anak untuk melaksanakan sholat</w:t>
      </w:r>
      <w:r w:rsidRPr="00BC2952">
        <w:rPr>
          <w:szCs w:val="24"/>
        </w:rPr>
        <w:tab/>
      </w:r>
    </w:p>
    <w:p w:rsidR="00AC21A6" w:rsidRPr="00BC2952" w:rsidRDefault="00AC21A6" w:rsidP="00E2527A">
      <w:pPr>
        <w:spacing w:line="360" w:lineRule="auto"/>
        <w:ind w:left="851" w:hanging="284"/>
        <w:jc w:val="both"/>
        <w:rPr>
          <w:rFonts w:ascii="Calibri" w:hAnsi="Calibri" w:cstheme="minorBidi"/>
          <w:szCs w:val="24"/>
        </w:rPr>
      </w:pPr>
      <w:r w:rsidRPr="00BC2952">
        <w:rPr>
          <w:szCs w:val="24"/>
        </w:rPr>
        <w:t>2.  Pola orang tua memberikan tauladhan untuk menghormati orang yang lebih tua</w:t>
      </w:r>
    </w:p>
    <w:p w:rsidR="00AC21A6" w:rsidRPr="00BC2952" w:rsidRDefault="00AC21A6" w:rsidP="00E2527A">
      <w:pPr>
        <w:spacing w:line="360" w:lineRule="auto"/>
        <w:ind w:left="851" w:hanging="284"/>
        <w:jc w:val="both"/>
        <w:rPr>
          <w:rFonts w:ascii="Calibri" w:hAnsi="Calibri" w:cstheme="minorBidi"/>
          <w:szCs w:val="24"/>
        </w:rPr>
      </w:pPr>
      <w:r w:rsidRPr="00BC2952">
        <w:rPr>
          <w:szCs w:val="24"/>
        </w:rPr>
        <w:lastRenderedPageBreak/>
        <w:t>3. Pola normal orang tua dalam memanfaatkan waktu untuk mengaj</w:t>
      </w:r>
      <w:r w:rsidR="00EB1366" w:rsidRPr="00BC2952">
        <w:rPr>
          <w:szCs w:val="24"/>
        </w:rPr>
        <w:t xml:space="preserve">i bersama anak dalam  </w:t>
      </w:r>
      <w:r w:rsidRPr="00BC2952">
        <w:rPr>
          <w:szCs w:val="24"/>
        </w:rPr>
        <w:t xml:space="preserve"> keluarga Pola normal spiritual. </w:t>
      </w:r>
    </w:p>
    <w:p w:rsidR="00500385" w:rsidRPr="00BC2952" w:rsidRDefault="00AC21A6" w:rsidP="00BC2952">
      <w:pPr>
        <w:spacing w:after="0" w:line="480" w:lineRule="auto"/>
        <w:ind w:left="425" w:firstLine="567"/>
        <w:jc w:val="both"/>
        <w:rPr>
          <w:rFonts w:asciiTheme="majorBidi" w:hAnsiTheme="majorBidi" w:cstheme="majorBidi"/>
          <w:bCs/>
          <w:szCs w:val="24"/>
          <w:lang w:val="id-ID"/>
        </w:rPr>
      </w:pPr>
      <w:r w:rsidRPr="00BC2952">
        <w:rPr>
          <w:szCs w:val="24"/>
        </w:rPr>
        <w:t xml:space="preserve"> </w:t>
      </w:r>
      <w:proofErr w:type="gramStart"/>
      <w:r w:rsidRPr="00BC2952">
        <w:rPr>
          <w:szCs w:val="24"/>
        </w:rPr>
        <w:t>Bahkan Makhija (2002) menyatakan bahwa keimanan atau keyakinan religius adalah sangat penting dalam kehidupan personal individu.</w:t>
      </w:r>
      <w:proofErr w:type="gramEnd"/>
      <w:r w:rsidRPr="00BC2952">
        <w:rPr>
          <w:szCs w:val="24"/>
        </w:rPr>
        <w:t xml:space="preserve"> </w:t>
      </w:r>
      <w:proofErr w:type="gramStart"/>
      <w:r w:rsidRPr="00BC2952">
        <w:rPr>
          <w:szCs w:val="24"/>
        </w:rPr>
        <w:t xml:space="preserve">Lebih lanjut dikatakannya bahwa keimanan diketahui sebagai suatu faktor yang sangat kuat (powerful) dalam </w:t>
      </w:r>
      <w:r w:rsidRPr="00BC2952">
        <w:rPr>
          <w:rFonts w:eastAsia="Microsoft YaHei UI"/>
          <w:szCs w:val="24"/>
        </w:rPr>
        <w:t>penyembuhan</w:t>
      </w:r>
      <w:r w:rsidRPr="00BC2952">
        <w:rPr>
          <w:szCs w:val="24"/>
        </w:rPr>
        <w:t xml:space="preserve"> dan pemulihan fisik, yang tidak dapat diukur.</w:t>
      </w:r>
      <w:proofErr w:type="gramEnd"/>
      <w:r w:rsidRPr="00BC2952">
        <w:rPr>
          <w:szCs w:val="24"/>
        </w:rPr>
        <w:tab/>
        <w:t xml:space="preserve"> </w:t>
      </w:r>
    </w:p>
    <w:p w:rsidR="00500385" w:rsidRPr="00BC2952" w:rsidRDefault="00175FFE" w:rsidP="00BC2952">
      <w:pPr>
        <w:spacing w:after="0" w:line="480" w:lineRule="auto"/>
        <w:ind w:left="425" w:firstLine="567"/>
        <w:jc w:val="both"/>
        <w:rPr>
          <w:rFonts w:asciiTheme="majorBidi" w:hAnsiTheme="majorBidi" w:cstheme="majorBidi"/>
          <w:bCs/>
          <w:szCs w:val="24"/>
          <w:lang w:val="id-ID"/>
        </w:rPr>
      </w:pPr>
      <w:proofErr w:type="gramStart"/>
      <w:r w:rsidRPr="00BC2952">
        <w:rPr>
          <w:rFonts w:asciiTheme="majorBidi" w:hAnsiTheme="majorBidi" w:cstheme="majorBidi"/>
          <w:bCs/>
          <w:szCs w:val="24"/>
        </w:rPr>
        <w:t xml:space="preserve">Dari </w:t>
      </w:r>
      <w:r w:rsidRPr="00BC2952">
        <w:rPr>
          <w:rFonts w:eastAsia="Microsoft YaHei UI"/>
          <w:szCs w:val="24"/>
        </w:rPr>
        <w:t>berbagai</w:t>
      </w:r>
      <w:r w:rsidRPr="00BC2952">
        <w:rPr>
          <w:rFonts w:asciiTheme="majorBidi" w:hAnsiTheme="majorBidi" w:cstheme="majorBidi"/>
          <w:bCs/>
          <w:szCs w:val="24"/>
        </w:rPr>
        <w:t xml:space="preserve"> definisi diatas, maka dapatlah dikatakan secara etimologis bahwa kecerdasan spiritual adalah kecerdasan yang berkaitan dengan kesempurnaan perkembangan kejiwaan, rohani, batin dan mental seseorang.</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Kecerdasan spiritual merupakan suatu kemampuan kita untuk dapat mengenal dan memahami diri kita sepenuhnya sebagai makhluk spiritual yang murni, suci, kebaikan dan memiliki sifat illahiyyah serta mampu memahami sebagai makhluk sosial.</w:t>
      </w:r>
      <w:proofErr w:type="gramEnd"/>
      <w:r w:rsidRPr="00BC2952">
        <w:rPr>
          <w:rFonts w:asciiTheme="majorBidi" w:hAnsiTheme="majorBidi" w:cstheme="majorBidi"/>
          <w:bCs/>
          <w:szCs w:val="24"/>
        </w:rPr>
        <w:t xml:space="preserve"> Dengan memiliki kecerdasan spiritual berarti kita mampu memaknai sepenuhnya makna dan hakikat kehidupan yang kita jalani dan kemanakah kita </w:t>
      </w:r>
      <w:proofErr w:type="gramStart"/>
      <w:r w:rsidRPr="00BC2952">
        <w:rPr>
          <w:rFonts w:asciiTheme="majorBidi" w:hAnsiTheme="majorBidi" w:cstheme="majorBidi"/>
          <w:bCs/>
          <w:szCs w:val="24"/>
        </w:rPr>
        <w:t>akan</w:t>
      </w:r>
      <w:proofErr w:type="gramEnd"/>
      <w:r w:rsidRPr="00BC2952">
        <w:rPr>
          <w:rFonts w:asciiTheme="majorBidi" w:hAnsiTheme="majorBidi" w:cstheme="majorBidi"/>
          <w:bCs/>
          <w:szCs w:val="24"/>
        </w:rPr>
        <w:t xml:space="preserve"> pergi</w:t>
      </w:r>
      <w:r w:rsidR="008C0537" w:rsidRPr="00BC2952">
        <w:rPr>
          <w:rStyle w:val="FootnoteReference"/>
          <w:rFonts w:asciiTheme="majorBidi" w:hAnsiTheme="majorBidi" w:cstheme="majorBidi"/>
          <w:bCs/>
          <w:szCs w:val="24"/>
        </w:rPr>
        <w:footnoteReference w:id="49"/>
      </w:r>
      <w:r w:rsidR="00915F14" w:rsidRPr="00BC2952">
        <w:rPr>
          <w:rFonts w:asciiTheme="majorBidi" w:hAnsiTheme="majorBidi" w:cstheme="majorBidi"/>
          <w:bCs/>
          <w:szCs w:val="24"/>
        </w:rPr>
        <w:t>.</w:t>
      </w:r>
    </w:p>
    <w:p w:rsidR="00AE5082" w:rsidRPr="00BC2952" w:rsidRDefault="00AE5082" w:rsidP="00BC2952">
      <w:pPr>
        <w:spacing w:after="0" w:line="480" w:lineRule="auto"/>
        <w:ind w:left="425" w:firstLine="709"/>
        <w:jc w:val="both"/>
      </w:pPr>
      <w:proofErr w:type="gramStart"/>
      <w:r w:rsidRPr="00BC2952">
        <w:t>Kecerdasan spiritual (SQ) adalah kemampuan jiwa untuk melakukan segala sesuatu berdasarkan sisi positif dan mampu memberikan makna spiritual dalam setiap perbuatan.</w:t>
      </w:r>
      <w:proofErr w:type="gramEnd"/>
      <w:r w:rsidRPr="00BC2952">
        <w:t xml:space="preserve"> Kecerdasan spiritual (SQ) </w:t>
      </w:r>
      <w:proofErr w:type="gramStart"/>
      <w:r w:rsidRPr="00BC2952">
        <w:t>akan</w:t>
      </w:r>
      <w:proofErr w:type="gramEnd"/>
      <w:r w:rsidRPr="00BC2952">
        <w:t xml:space="preserve"> membuat orang lebih mengenali diri dan lingkungannya dari dan berfikir dari sudut pandang yang positif sehingga orang yang memiliki kecerdasan spiritual (SQ) mampu untuk bertindak bijaksana dan mampu memaknai kehidupan. </w:t>
      </w:r>
      <w:proofErr w:type="gramStart"/>
      <w:r w:rsidRPr="00BC2952">
        <w:t xml:space="preserve">Orang </w:t>
      </w:r>
      <w:r w:rsidRPr="00BC2952">
        <w:lastRenderedPageBreak/>
        <w:t>yang memiliki kecerdasan spiritual (SQ) mampu membentuk dirinya menjadi pribadi yang utuh, mandiri, mampu melihat kegagalan, cobaan dan penderitaan dari sisi positif sehingga mampu melihat makna dari setiap kejadian yang menimpanya</w:t>
      </w:r>
      <w:r w:rsidR="007A3186" w:rsidRPr="00BC2952">
        <w:rPr>
          <w:rStyle w:val="FootnoteReference"/>
        </w:rPr>
        <w:footnoteReference w:id="50"/>
      </w:r>
      <w:r w:rsidRPr="00BC2952">
        <w:t>.</w:t>
      </w:r>
      <w:proofErr w:type="gramEnd"/>
    </w:p>
    <w:p w:rsidR="00AE5082" w:rsidRPr="00BC2952" w:rsidRDefault="00AE5082" w:rsidP="00BC2952">
      <w:pPr>
        <w:spacing w:after="0" w:line="480" w:lineRule="auto"/>
        <w:ind w:left="425" w:firstLine="567"/>
        <w:jc w:val="both"/>
      </w:pPr>
      <w:r w:rsidRPr="00BC2952">
        <w:t xml:space="preserve">Orang yang memiliki kecerdasan spiritual (SQ) </w:t>
      </w:r>
      <w:proofErr w:type="gramStart"/>
      <w:r w:rsidRPr="00BC2952">
        <w:t>akan</w:t>
      </w:r>
      <w:proofErr w:type="gramEnd"/>
      <w:r w:rsidRPr="00BC2952">
        <w:t xml:space="preserve"> menjadi orang yang bijaksana dalam menyikapi persoalan hidup. Makna hidup yang diperoleh </w:t>
      </w:r>
      <w:proofErr w:type="gramStart"/>
      <w:r w:rsidRPr="00BC2952">
        <w:t>akan</w:t>
      </w:r>
      <w:proofErr w:type="gramEnd"/>
      <w:r w:rsidRPr="00BC2952">
        <w:t xml:space="preserve"> menjadikannya orang yang memiliki kebebasan rohani yakni suatu kebebasan manusia dari godaan nafsu, keserakahan dan lingkungan yang penuh persaingan dan konflik</w:t>
      </w:r>
      <w:r w:rsidR="00B353B6" w:rsidRPr="00BC2952">
        <w:rPr>
          <w:rStyle w:val="FootnoteReference"/>
        </w:rPr>
        <w:footnoteReference w:id="51"/>
      </w:r>
      <w:r w:rsidRPr="00BC2952">
        <w:t>.</w:t>
      </w:r>
    </w:p>
    <w:p w:rsidR="00AE5082" w:rsidRPr="00BC2952" w:rsidRDefault="00AE5082" w:rsidP="00BC2952">
      <w:pPr>
        <w:spacing w:after="0" w:line="480" w:lineRule="auto"/>
        <w:ind w:left="425" w:firstLine="567"/>
        <w:jc w:val="both"/>
      </w:pPr>
      <w:r w:rsidRPr="00BC2952">
        <w:t xml:space="preserve">Dengan memiliki kecerdasan spiritual (SQ) Anda </w:t>
      </w:r>
      <w:proofErr w:type="gramStart"/>
      <w:r w:rsidRPr="00BC2952">
        <w:t>akan</w:t>
      </w:r>
      <w:proofErr w:type="gramEnd"/>
      <w:r w:rsidRPr="00BC2952">
        <w:t xml:space="preserve"> mampu menemukan jati diri Anda sehingga Anda akan mampu menjadi orang yang bijaksana dalam bertindak. Selain memiliki kebijaksanaan Anda juga </w:t>
      </w:r>
      <w:proofErr w:type="gramStart"/>
      <w:r w:rsidRPr="00BC2952">
        <w:t>akan</w:t>
      </w:r>
      <w:proofErr w:type="gramEnd"/>
      <w:r w:rsidRPr="00BC2952">
        <w:t xml:space="preserve"> memiliki rasa belas kasih terhadap sesama, integritas yang tinggi, memiliki kegembiraan dalam menjalani kehidupan, memiliki kreativitas hidup dan mencintai perdamaian dan kedamaian</w:t>
      </w:r>
      <w:r w:rsidR="00B353B6" w:rsidRPr="00BC2952">
        <w:rPr>
          <w:rStyle w:val="FootnoteReference"/>
        </w:rPr>
        <w:footnoteReference w:id="52"/>
      </w:r>
      <w:r w:rsidRPr="00BC2952">
        <w:t xml:space="preserve">. </w:t>
      </w:r>
    </w:p>
    <w:p w:rsidR="008A6B62" w:rsidRPr="00BC2952" w:rsidRDefault="00AE5082" w:rsidP="00BC2952">
      <w:pPr>
        <w:spacing w:after="0" w:line="480" w:lineRule="auto"/>
        <w:ind w:left="425" w:firstLine="567"/>
        <w:jc w:val="both"/>
        <w:rPr>
          <w:lang w:val="id-ID"/>
        </w:rPr>
      </w:pPr>
      <w:r w:rsidRPr="00BC2952">
        <w:t xml:space="preserve">Ketika semua orang memiliki kecerdasan spiritual (SQ) yang tinggi, maka </w:t>
      </w:r>
      <w:proofErr w:type="gramStart"/>
      <w:r w:rsidRPr="00BC2952">
        <w:t>akan</w:t>
      </w:r>
      <w:proofErr w:type="gramEnd"/>
      <w:r w:rsidRPr="00BC2952">
        <w:t xml:space="preserve"> tercipta suatu kondisi dimana masyarakat akan berubah menjadi masyarakat yang memiliki spiritualitas yang tinggi, tercipta kedamaian dan ketentraman dalam kehidupan sehingga kedamaian dan keseimbangan alam akan terjaga</w:t>
      </w:r>
      <w:r w:rsidR="00B353B6" w:rsidRPr="00BC2952">
        <w:rPr>
          <w:rStyle w:val="FootnoteReference"/>
        </w:rPr>
        <w:footnoteReference w:id="53"/>
      </w:r>
      <w:r w:rsidRPr="00BC2952">
        <w:t>.</w:t>
      </w:r>
    </w:p>
    <w:p w:rsidR="00500385" w:rsidRPr="00BC2952" w:rsidRDefault="00175FFE" w:rsidP="00B14AAE">
      <w:pPr>
        <w:autoSpaceDE w:val="0"/>
        <w:autoSpaceDN w:val="0"/>
        <w:adjustRightInd w:val="0"/>
        <w:spacing w:after="0" w:line="480" w:lineRule="auto"/>
        <w:ind w:left="425" w:firstLine="567"/>
        <w:jc w:val="both"/>
        <w:rPr>
          <w:rFonts w:asciiTheme="majorBidi" w:hAnsiTheme="majorBidi" w:cstheme="majorBidi"/>
          <w:bCs/>
          <w:szCs w:val="24"/>
          <w:lang w:val="id-ID"/>
        </w:rPr>
      </w:pPr>
      <w:r w:rsidRPr="00BC2952">
        <w:rPr>
          <w:rFonts w:asciiTheme="majorBidi" w:hAnsiTheme="majorBidi" w:cstheme="majorBidi"/>
          <w:bCs/>
          <w:szCs w:val="24"/>
        </w:rPr>
        <w:lastRenderedPageBreak/>
        <w:t>Disebut sebagai kecerdasan spiritual atau SQ (dis</w:t>
      </w:r>
      <w:r w:rsidR="00E67DBB" w:rsidRPr="00BC2952">
        <w:rPr>
          <w:rFonts w:asciiTheme="majorBidi" w:hAnsiTheme="majorBidi" w:cstheme="majorBidi"/>
          <w:bCs/>
          <w:szCs w:val="24"/>
        </w:rPr>
        <w:t>ebut juga Inteligensi Spiritual</w:t>
      </w:r>
      <w:r w:rsidRPr="00BC2952">
        <w:rPr>
          <w:rFonts w:asciiTheme="majorBidi" w:hAnsiTheme="majorBidi" w:cstheme="majorBidi"/>
          <w:bCs/>
          <w:szCs w:val="24"/>
        </w:rPr>
        <w:t xml:space="preserve">/IS) dan bukan lainnya, karena kecerdasan ini bersumber dari fitrah manusia itu sendiri. </w:t>
      </w:r>
      <w:proofErr w:type="gramStart"/>
      <w:r w:rsidRPr="00BC2952">
        <w:rPr>
          <w:rFonts w:asciiTheme="majorBidi" w:hAnsiTheme="majorBidi" w:cstheme="majorBidi"/>
          <w:bCs/>
          <w:szCs w:val="24"/>
        </w:rPr>
        <w:t>Kecerdasan ini tidak dibentuk melalui diskursus-diskursus atau memori-memori fenomenal, tetapi merupakan aktualisasi fitrah itu sendiri yaitu fitrah beragama.</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Ia</w:t>
      </w:r>
      <w:proofErr w:type="gramEnd"/>
      <w:r w:rsidRPr="00BC2952">
        <w:rPr>
          <w:rFonts w:asciiTheme="majorBidi" w:hAnsiTheme="majorBidi" w:cstheme="majorBidi"/>
          <w:bCs/>
          <w:szCs w:val="24"/>
        </w:rPr>
        <w:t xml:space="preserve"> memancar dari kedalaman diri manusia, karena suatu dorongan keingintahuan dilandasi kesucian, ketulusan dan tanpa pretensi egoisme. Dalam bahasa yang sangat tepat, kecerdasan spiritual ini akan aktual, jika manusia hidup berdasarkan visi dasar dan misi utamanya, yakni sebagai ‘Abid </w:t>
      </w:r>
      <w:proofErr w:type="gramStart"/>
      <w:r w:rsidRPr="00BC2952">
        <w:rPr>
          <w:rFonts w:asciiTheme="majorBidi" w:hAnsiTheme="majorBidi" w:cstheme="majorBidi"/>
          <w:bCs/>
          <w:szCs w:val="24"/>
        </w:rPr>
        <w:t>( hamba</w:t>
      </w:r>
      <w:proofErr w:type="gramEnd"/>
      <w:r w:rsidRPr="00BC2952">
        <w:rPr>
          <w:rFonts w:asciiTheme="majorBidi" w:hAnsiTheme="majorBidi" w:cstheme="majorBidi"/>
          <w:bCs/>
          <w:szCs w:val="24"/>
        </w:rPr>
        <w:t xml:space="preserve"> ) dan sekaligus sebagai khalifah (pemimpin) di muka bumi ini</w:t>
      </w:r>
      <w:r w:rsidR="00500385" w:rsidRPr="00BC2952">
        <w:rPr>
          <w:rFonts w:asciiTheme="majorBidi" w:hAnsiTheme="majorBidi" w:cstheme="majorBidi"/>
          <w:bCs/>
          <w:szCs w:val="24"/>
          <w:lang w:val="id-ID"/>
        </w:rPr>
        <w:t>.</w:t>
      </w:r>
    </w:p>
    <w:p w:rsidR="00175FFE" w:rsidRPr="00BC2952" w:rsidRDefault="00175FFE" w:rsidP="003F4AF7">
      <w:pPr>
        <w:autoSpaceDE w:val="0"/>
        <w:autoSpaceDN w:val="0"/>
        <w:adjustRightInd w:val="0"/>
        <w:spacing w:after="0" w:line="480" w:lineRule="auto"/>
        <w:ind w:left="425" w:firstLine="567"/>
        <w:jc w:val="both"/>
        <w:rPr>
          <w:rFonts w:asciiTheme="majorBidi" w:hAnsiTheme="majorBidi" w:cstheme="majorBidi"/>
          <w:bCs/>
          <w:szCs w:val="24"/>
        </w:rPr>
      </w:pPr>
      <w:r w:rsidRPr="00BC2952">
        <w:rPr>
          <w:rFonts w:asciiTheme="majorBidi" w:hAnsiTheme="majorBidi" w:cstheme="majorBidi"/>
          <w:bCs/>
          <w:szCs w:val="24"/>
        </w:rPr>
        <w:t xml:space="preserve"> Untuk lebih memfokuskan definisi kecerdasan spiritual dari berbagai sudut pandang baik paradigma barat maupun pandangan Islam, maka </w:t>
      </w:r>
      <w:proofErr w:type="gramStart"/>
      <w:r w:rsidRPr="00BC2952">
        <w:rPr>
          <w:rFonts w:asciiTheme="majorBidi" w:hAnsiTheme="majorBidi" w:cstheme="majorBidi"/>
          <w:bCs/>
          <w:szCs w:val="24"/>
        </w:rPr>
        <w:t>akan</w:t>
      </w:r>
      <w:proofErr w:type="gramEnd"/>
      <w:r w:rsidRPr="00BC2952">
        <w:rPr>
          <w:rFonts w:asciiTheme="majorBidi" w:hAnsiTheme="majorBidi" w:cstheme="majorBidi"/>
          <w:bCs/>
          <w:szCs w:val="24"/>
        </w:rPr>
        <w:t xml:space="preserve"> dipaparkan pengertiannya sebagai berikut: </w:t>
      </w:r>
    </w:p>
    <w:p w:rsidR="003F4AF7" w:rsidRPr="00BC2952" w:rsidRDefault="00175FFE" w:rsidP="003F4AF7">
      <w:pPr>
        <w:autoSpaceDE w:val="0"/>
        <w:autoSpaceDN w:val="0"/>
        <w:adjustRightInd w:val="0"/>
        <w:spacing w:after="0" w:line="480" w:lineRule="auto"/>
        <w:ind w:left="425" w:firstLine="567"/>
        <w:jc w:val="both"/>
        <w:rPr>
          <w:rFonts w:asciiTheme="majorBidi" w:hAnsiTheme="majorBidi" w:cstheme="majorBidi"/>
          <w:bCs/>
          <w:szCs w:val="24"/>
          <w:lang w:val="id-ID"/>
        </w:rPr>
      </w:pPr>
      <w:r w:rsidRPr="00BC2952">
        <w:rPr>
          <w:rFonts w:asciiTheme="majorBidi" w:hAnsiTheme="majorBidi" w:cstheme="majorBidi"/>
          <w:bCs/>
          <w:szCs w:val="24"/>
        </w:rPr>
        <w:t>Menurut Danah Zohar dan Ian Marshall mendefinisikan kecerdasan spiritual adalah kecerdasan untuk menghadapi persoalan makna atau value, yaitu kondisi untuk menempatkan perilaku dan hidup kita dalam konteks makna yang lebih luas dan kaya, kecerdasan untuk menilai bahwa tindakan/ jalan hidup seseorang lebih bermakna dib</w:t>
      </w:r>
      <w:r w:rsidR="0055000E" w:rsidRPr="00BC2952">
        <w:rPr>
          <w:rFonts w:asciiTheme="majorBidi" w:hAnsiTheme="majorBidi" w:cstheme="majorBidi"/>
          <w:bCs/>
          <w:szCs w:val="24"/>
        </w:rPr>
        <w:t>andingkan dengan yang lainnya</w:t>
      </w:r>
      <w:r w:rsidR="0055000E" w:rsidRPr="00BC2952">
        <w:rPr>
          <w:rStyle w:val="FootnoteReference"/>
          <w:rFonts w:asciiTheme="majorBidi" w:hAnsiTheme="majorBidi" w:cstheme="majorBidi"/>
          <w:bCs/>
          <w:szCs w:val="24"/>
        </w:rPr>
        <w:footnoteReference w:id="54"/>
      </w:r>
      <w:r w:rsidR="0055000E" w:rsidRPr="00BC2952">
        <w:rPr>
          <w:rFonts w:asciiTheme="majorBidi" w:hAnsiTheme="majorBidi" w:cstheme="majorBidi"/>
          <w:bCs/>
          <w:szCs w:val="24"/>
        </w:rPr>
        <w:t>.</w:t>
      </w:r>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Kecerdasan spiritual adalah landasan yang diperlukan untuk memfungsikan IQ dan EQ secara efektif.</w:t>
      </w:r>
      <w:proofErr w:type="gramEnd"/>
      <w:r w:rsidRPr="00BC2952">
        <w:rPr>
          <w:rFonts w:asciiTheme="majorBidi" w:hAnsiTheme="majorBidi" w:cstheme="majorBidi"/>
          <w:bCs/>
          <w:szCs w:val="24"/>
        </w:rPr>
        <w:t xml:space="preserve"> </w:t>
      </w:r>
    </w:p>
    <w:p w:rsidR="00500385" w:rsidRPr="00BC2952" w:rsidRDefault="00175FFE" w:rsidP="003F4AF7">
      <w:pPr>
        <w:autoSpaceDE w:val="0"/>
        <w:autoSpaceDN w:val="0"/>
        <w:adjustRightInd w:val="0"/>
        <w:spacing w:after="0" w:line="480" w:lineRule="auto"/>
        <w:ind w:left="425" w:firstLine="567"/>
        <w:jc w:val="both"/>
        <w:rPr>
          <w:rFonts w:asciiTheme="majorBidi" w:hAnsiTheme="majorBidi" w:cstheme="majorBidi"/>
          <w:bCs/>
          <w:szCs w:val="24"/>
          <w:lang w:val="id-ID"/>
        </w:rPr>
      </w:pPr>
      <w:proofErr w:type="gramStart"/>
      <w:r w:rsidRPr="00BC2952">
        <w:rPr>
          <w:rFonts w:asciiTheme="majorBidi" w:hAnsiTheme="majorBidi" w:cstheme="majorBidi"/>
          <w:bCs/>
          <w:szCs w:val="24"/>
        </w:rPr>
        <w:t>Bahkan SQ adalah kecerdasan tertinggi kita.</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 xml:space="preserve">Kecerdasan spiritual merupakan kecerdasan yang bertumpu pada bagian dalam diri kita sendiri </w:t>
      </w:r>
      <w:r w:rsidRPr="00BC2952">
        <w:rPr>
          <w:rFonts w:asciiTheme="majorBidi" w:hAnsiTheme="majorBidi" w:cstheme="majorBidi"/>
          <w:bCs/>
          <w:szCs w:val="24"/>
        </w:rPr>
        <w:lastRenderedPageBreak/>
        <w:t>yang berhubungan dengan kearifan di luar ego, atau jiwa sadar.</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Pengertian SQ menurut tokoh barat tersebut belum atau bahkan tidak menjangkau dimensi ketuhanan.</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Pembahasannya baru sebatas tataran biologi atau psikologi semata, tidak bersifat transendental.</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Akibatnya masih dirasakan ada kebuntuan karena kecerdasan spiritual yang dibahas baru sekitar nilai-nilai sp</w:t>
      </w:r>
      <w:r w:rsidR="0055000E" w:rsidRPr="00BC2952">
        <w:rPr>
          <w:rFonts w:asciiTheme="majorBidi" w:hAnsiTheme="majorBidi" w:cstheme="majorBidi"/>
          <w:bCs/>
          <w:szCs w:val="24"/>
        </w:rPr>
        <w:t>iritualitas hidup secara umum</w:t>
      </w:r>
      <w:r w:rsidR="0055000E" w:rsidRPr="00BC2952">
        <w:rPr>
          <w:rStyle w:val="FootnoteReference"/>
          <w:rFonts w:asciiTheme="majorBidi" w:hAnsiTheme="majorBidi" w:cstheme="majorBidi"/>
          <w:bCs/>
          <w:szCs w:val="24"/>
        </w:rPr>
        <w:footnoteReference w:id="55"/>
      </w:r>
      <w:r w:rsidR="0055000E" w:rsidRPr="00BC2952">
        <w:rPr>
          <w:rFonts w:asciiTheme="majorBidi" w:hAnsiTheme="majorBidi" w:cstheme="majorBidi"/>
          <w:bCs/>
          <w:szCs w:val="24"/>
        </w:rPr>
        <w:t>.</w:t>
      </w:r>
      <w:proofErr w:type="gramEnd"/>
      <w:r w:rsidRPr="00BC2952">
        <w:rPr>
          <w:rFonts w:asciiTheme="majorBidi" w:hAnsiTheme="majorBidi" w:cstheme="majorBidi"/>
          <w:bCs/>
          <w:szCs w:val="24"/>
        </w:rPr>
        <w:t xml:space="preserve"> </w:t>
      </w:r>
    </w:p>
    <w:p w:rsidR="00E67DBB" w:rsidRPr="00BC2952" w:rsidRDefault="00E67DBB" w:rsidP="00500385">
      <w:pPr>
        <w:autoSpaceDE w:val="0"/>
        <w:autoSpaceDN w:val="0"/>
        <w:adjustRightInd w:val="0"/>
        <w:spacing w:after="0" w:line="480" w:lineRule="auto"/>
        <w:ind w:left="426" w:firstLine="1560"/>
        <w:jc w:val="both"/>
        <w:rPr>
          <w:rFonts w:asciiTheme="majorBidi" w:hAnsiTheme="majorBidi" w:cstheme="majorBidi"/>
          <w:bCs/>
          <w:szCs w:val="24"/>
          <w:lang w:val="id-ID"/>
        </w:rPr>
      </w:pPr>
    </w:p>
    <w:p w:rsidR="00FB4CC1" w:rsidRPr="00BC2952" w:rsidRDefault="008031FE" w:rsidP="008031FE">
      <w:pPr>
        <w:autoSpaceDE w:val="0"/>
        <w:autoSpaceDN w:val="0"/>
        <w:adjustRightInd w:val="0"/>
        <w:spacing w:after="0" w:line="480" w:lineRule="auto"/>
        <w:ind w:left="426" w:hanging="426"/>
        <w:rPr>
          <w:rFonts w:asciiTheme="majorBidi" w:hAnsiTheme="majorBidi" w:cstheme="majorBidi"/>
          <w:b/>
          <w:bCs/>
          <w:szCs w:val="24"/>
          <w:lang w:val="id-ID"/>
        </w:rPr>
      </w:pPr>
      <w:r w:rsidRPr="00BC2952">
        <w:rPr>
          <w:rFonts w:asciiTheme="majorBidi" w:hAnsiTheme="majorBidi" w:cstheme="majorBidi"/>
          <w:b/>
          <w:bCs/>
          <w:szCs w:val="24"/>
          <w:lang w:val="id-ID"/>
        </w:rPr>
        <w:t>B.</w:t>
      </w:r>
      <w:r w:rsidRPr="00BC2952">
        <w:rPr>
          <w:rFonts w:asciiTheme="majorBidi" w:hAnsiTheme="majorBidi" w:cstheme="majorBidi"/>
          <w:b/>
          <w:bCs/>
          <w:szCs w:val="24"/>
          <w:lang w:val="id-ID"/>
        </w:rPr>
        <w:tab/>
      </w:r>
      <w:r w:rsidR="00FB4CC1" w:rsidRPr="00BC2952">
        <w:rPr>
          <w:rFonts w:asciiTheme="majorBidi" w:hAnsiTheme="majorBidi" w:cstheme="majorBidi"/>
          <w:b/>
          <w:bCs/>
          <w:szCs w:val="24"/>
          <w:lang w:val="id-ID"/>
        </w:rPr>
        <w:t xml:space="preserve">Kecerdasan </w:t>
      </w:r>
      <w:r w:rsidR="00FB4CC1" w:rsidRPr="00BC2952">
        <w:rPr>
          <w:rFonts w:asciiTheme="majorBidi" w:hAnsiTheme="majorBidi" w:cstheme="majorBidi"/>
          <w:b/>
          <w:bCs/>
          <w:szCs w:val="24"/>
        </w:rPr>
        <w:t>Spiritual</w:t>
      </w:r>
      <w:r w:rsidR="000B13E4">
        <w:rPr>
          <w:rFonts w:asciiTheme="majorBidi" w:hAnsiTheme="majorBidi" w:cstheme="majorBidi"/>
          <w:b/>
          <w:bCs/>
          <w:szCs w:val="24"/>
          <w:lang w:val="id-ID"/>
        </w:rPr>
        <w:t xml:space="preserve"> dalam Perspektif </w:t>
      </w:r>
      <w:r w:rsidR="00FB4CC1" w:rsidRPr="00BC2952">
        <w:rPr>
          <w:rFonts w:asciiTheme="majorBidi" w:hAnsiTheme="majorBidi" w:cstheme="majorBidi"/>
          <w:b/>
          <w:bCs/>
          <w:szCs w:val="24"/>
          <w:lang w:val="id-ID"/>
        </w:rPr>
        <w:t xml:space="preserve"> Islam</w:t>
      </w:r>
    </w:p>
    <w:p w:rsidR="005A7D3C" w:rsidRPr="00BC2952" w:rsidRDefault="004A4A38" w:rsidP="00E80AB3">
      <w:pPr>
        <w:pStyle w:val="ListParagraph"/>
        <w:numPr>
          <w:ilvl w:val="0"/>
          <w:numId w:val="41"/>
        </w:numPr>
        <w:autoSpaceDE w:val="0"/>
        <w:autoSpaceDN w:val="0"/>
        <w:adjustRightInd w:val="0"/>
        <w:spacing w:after="0" w:line="480" w:lineRule="auto"/>
        <w:ind w:left="851" w:hanging="425"/>
        <w:jc w:val="both"/>
        <w:rPr>
          <w:rFonts w:asciiTheme="majorBidi" w:hAnsiTheme="majorBidi" w:cstheme="majorBidi"/>
          <w:bCs/>
          <w:szCs w:val="24"/>
          <w:lang w:val="id-ID"/>
        </w:rPr>
      </w:pPr>
      <w:r w:rsidRPr="00BC2952">
        <w:rPr>
          <w:rFonts w:asciiTheme="majorBidi" w:hAnsiTheme="majorBidi" w:cstheme="majorBidi"/>
          <w:bCs/>
          <w:szCs w:val="24"/>
          <w:lang w:val="id-ID"/>
        </w:rPr>
        <w:t>Spiritual Quotient dalam Al-Quran</w:t>
      </w:r>
    </w:p>
    <w:p w:rsidR="005A7D3C" w:rsidRPr="00BC2952" w:rsidRDefault="004A4A38" w:rsidP="005A7D3C">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 Kecerdasan intelektual (IQ) dapat dihubungkan dengan kecerdasan akal pikiran (‘aql), sementara kecerdasan emosional (EQ) lebih dihubungkan dengan emosi diri (nafs), dan kecerdasan spiritual mengacu pada kecerdasan hati, jiwa atau disebut dengan qalb sebagaimana firman Allah dalam QS. Ar- Rad ayat 27-28:</w:t>
      </w:r>
    </w:p>
    <w:p w:rsidR="004A0207" w:rsidRPr="00BC2952" w:rsidRDefault="004A0207" w:rsidP="004A0207">
      <w:pPr>
        <w:pStyle w:val="ListParagraph"/>
        <w:autoSpaceDE w:val="0"/>
        <w:autoSpaceDN w:val="0"/>
        <w:bidi/>
        <w:adjustRightInd w:val="0"/>
        <w:spacing w:after="0" w:line="240" w:lineRule="auto"/>
        <w:ind w:left="0" w:right="851"/>
        <w:jc w:val="both"/>
        <w:rPr>
          <w:rFonts w:ascii="(normal text)" w:hAnsi="(normal text)"/>
          <w:rtl/>
        </w:rPr>
      </w:pPr>
      <w:r w:rsidRPr="00BC2952">
        <w:rPr>
          <w:sz w:val="28"/>
          <w:szCs w:val="28"/>
        </w:rPr>
        <w:sym w:font="HQPB4" w:char="F0E3"/>
      </w:r>
      <w:r w:rsidRPr="00BC2952">
        <w:rPr>
          <w:sz w:val="28"/>
          <w:szCs w:val="28"/>
        </w:rPr>
        <w:sym w:font="HQPB2" w:char="F041"/>
      </w:r>
      <w:r w:rsidRPr="00BC2952">
        <w:rPr>
          <w:sz w:val="28"/>
          <w:szCs w:val="28"/>
        </w:rPr>
        <w:sym w:font="HQPB2" w:char="F071"/>
      </w:r>
      <w:r w:rsidRPr="00BC2952">
        <w:rPr>
          <w:sz w:val="28"/>
          <w:szCs w:val="28"/>
        </w:rPr>
        <w:sym w:font="HQPB4" w:char="F0E0"/>
      </w:r>
      <w:r w:rsidRPr="00BC2952">
        <w:rPr>
          <w:sz w:val="28"/>
          <w:szCs w:val="28"/>
        </w:rPr>
        <w:sym w:font="HQPB2" w:char="F029"/>
      </w:r>
      <w:r w:rsidRPr="00BC2952">
        <w:rPr>
          <w:sz w:val="28"/>
          <w:szCs w:val="28"/>
        </w:rPr>
        <w:sym w:font="HQPB5" w:char="F074"/>
      </w:r>
      <w:r w:rsidRPr="00BC2952">
        <w:rPr>
          <w:sz w:val="28"/>
          <w:szCs w:val="28"/>
        </w:rPr>
        <w:sym w:font="HQPB2" w:char="F083"/>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5" w:char="F074"/>
      </w:r>
      <w:r w:rsidRPr="00BC2952">
        <w:rPr>
          <w:sz w:val="28"/>
          <w:szCs w:val="28"/>
        </w:rPr>
        <w:sym w:font="HQPB2" w:char="F0FB"/>
      </w:r>
      <w:r w:rsidRPr="00BC2952">
        <w:rPr>
          <w:sz w:val="28"/>
          <w:szCs w:val="28"/>
        </w:rPr>
        <w:sym w:font="HQPB2" w:char="F0EF"/>
      </w:r>
      <w:r w:rsidRPr="00BC2952">
        <w:rPr>
          <w:sz w:val="28"/>
          <w:szCs w:val="28"/>
        </w:rPr>
        <w:sym w:font="HQPB4" w:char="F0CF"/>
      </w:r>
      <w:r w:rsidRPr="00BC2952">
        <w:rPr>
          <w:sz w:val="28"/>
          <w:szCs w:val="28"/>
        </w:rPr>
        <w:sym w:font="HQPB3" w:char="F025"/>
      </w:r>
      <w:r w:rsidRPr="00BC2952">
        <w:rPr>
          <w:sz w:val="28"/>
          <w:szCs w:val="28"/>
        </w:rPr>
        <w:sym w:font="HQPB4" w:char="F0A9"/>
      </w:r>
      <w:r w:rsidRPr="00BC2952">
        <w:rPr>
          <w:sz w:val="28"/>
          <w:szCs w:val="28"/>
        </w:rPr>
        <w:sym w:font="HQPB3"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28"/>
      </w:r>
      <w:r w:rsidRPr="00BC2952">
        <w:rPr>
          <w:sz w:val="28"/>
          <w:szCs w:val="28"/>
        </w:rPr>
        <w:sym w:font="HQPB1" w:char="F023"/>
      </w:r>
      <w:r w:rsidRPr="00BC2952">
        <w:rPr>
          <w:sz w:val="28"/>
          <w:szCs w:val="28"/>
        </w:rPr>
        <w:sym w:font="HQPB2" w:char="F072"/>
      </w:r>
      <w:r w:rsidRPr="00BC2952">
        <w:rPr>
          <w:sz w:val="28"/>
          <w:szCs w:val="28"/>
        </w:rPr>
        <w:sym w:font="HQPB4" w:char="F0E3"/>
      </w:r>
      <w:r w:rsidRPr="00BC2952">
        <w:rPr>
          <w:sz w:val="28"/>
          <w:szCs w:val="28"/>
        </w:rPr>
        <w:sym w:font="HQPB1" w:char="F08D"/>
      </w:r>
      <w:r w:rsidRPr="00BC2952">
        <w:rPr>
          <w:sz w:val="28"/>
          <w:szCs w:val="28"/>
        </w:rPr>
        <w:sym w:font="HQPB5" w:char="F078"/>
      </w:r>
      <w:r w:rsidRPr="00BC2952">
        <w:rPr>
          <w:sz w:val="28"/>
          <w:szCs w:val="28"/>
        </w:rPr>
        <w:sym w:font="HQPB1" w:char="F0FF"/>
      </w:r>
      <w:r w:rsidRPr="00BC2952">
        <w:rPr>
          <w:sz w:val="28"/>
          <w:szCs w:val="28"/>
        </w:rPr>
        <w:sym w:font="HQPB5" w:char="F078"/>
      </w:r>
      <w:r w:rsidRPr="00BC2952">
        <w:rPr>
          <w:sz w:val="28"/>
          <w:szCs w:val="28"/>
        </w:rPr>
        <w:sym w:font="HQPB2" w:char="F02E"/>
      </w:r>
      <w:r w:rsidRPr="00BC2952">
        <w:rPr>
          <w:rFonts w:ascii="(normal text)" w:hAnsi="(normal text)"/>
          <w:rtl/>
        </w:rPr>
        <w:t xml:space="preserve"> </w:t>
      </w:r>
      <w:r w:rsidRPr="00BC2952">
        <w:rPr>
          <w:sz w:val="28"/>
          <w:szCs w:val="28"/>
        </w:rPr>
        <w:sym w:font="HQPB5" w:char="F049"/>
      </w:r>
      <w:r w:rsidRPr="00BC2952">
        <w:rPr>
          <w:sz w:val="28"/>
          <w:szCs w:val="28"/>
        </w:rPr>
        <w:sym w:font="HQPB2" w:char="F077"/>
      </w:r>
      <w:r w:rsidRPr="00BC2952">
        <w:rPr>
          <w:sz w:val="28"/>
          <w:szCs w:val="28"/>
        </w:rPr>
        <w:sym w:font="HQPB4" w:char="F0F6"/>
      </w:r>
      <w:r w:rsidRPr="00BC2952">
        <w:rPr>
          <w:sz w:val="28"/>
          <w:szCs w:val="28"/>
        </w:rPr>
        <w:sym w:font="HQPB2" w:char="F071"/>
      </w:r>
      <w:r w:rsidRPr="00BC2952">
        <w:rPr>
          <w:sz w:val="28"/>
          <w:szCs w:val="28"/>
        </w:rPr>
        <w:sym w:font="HQPB5" w:char="F073"/>
      </w:r>
      <w:r w:rsidRPr="00BC2952">
        <w:rPr>
          <w:sz w:val="28"/>
          <w:szCs w:val="28"/>
        </w:rPr>
        <w:sym w:font="HQPB2" w:char="F039"/>
      </w:r>
      <w:r w:rsidRPr="00BC2952">
        <w:rPr>
          <w:rFonts w:ascii="(normal text)" w:hAnsi="(normal text)"/>
          <w:rtl/>
        </w:rPr>
        <w:t xml:space="preserve"> </w:t>
      </w:r>
      <w:r w:rsidRPr="00BC2952">
        <w:rPr>
          <w:sz w:val="28"/>
          <w:szCs w:val="28"/>
        </w:rPr>
        <w:sym w:font="HQPB5" w:char="F074"/>
      </w:r>
      <w:r w:rsidRPr="00BC2952">
        <w:rPr>
          <w:sz w:val="28"/>
          <w:szCs w:val="28"/>
        </w:rPr>
        <w:sym w:font="HQPB2" w:char="F041"/>
      </w:r>
      <w:r w:rsidRPr="00BC2952">
        <w:rPr>
          <w:sz w:val="28"/>
          <w:szCs w:val="28"/>
        </w:rPr>
        <w:sym w:font="HQPB4" w:char="F0CC"/>
      </w:r>
      <w:r w:rsidRPr="00BC2952">
        <w:rPr>
          <w:sz w:val="28"/>
          <w:szCs w:val="28"/>
        </w:rPr>
        <w:sym w:font="HQPB1" w:char="F093"/>
      </w:r>
      <w:r w:rsidRPr="00BC2952">
        <w:rPr>
          <w:sz w:val="28"/>
          <w:szCs w:val="28"/>
        </w:rPr>
        <w:sym w:font="HQPB2" w:char="F052"/>
      </w:r>
      <w:r w:rsidRPr="00BC2952">
        <w:rPr>
          <w:sz w:val="28"/>
          <w:szCs w:val="28"/>
        </w:rPr>
        <w:sym w:font="HQPB4" w:char="F0E9"/>
      </w:r>
      <w:r w:rsidRPr="00BC2952">
        <w:rPr>
          <w:sz w:val="28"/>
          <w:szCs w:val="28"/>
        </w:rPr>
        <w:sym w:font="HQPB1" w:char="F026"/>
      </w:r>
      <w:r w:rsidRPr="00BC2952">
        <w:rPr>
          <w:rFonts w:ascii="(normal text)" w:hAnsi="(normal text)"/>
          <w:rtl/>
        </w:rPr>
        <w:t xml:space="preserve"> </w:t>
      </w:r>
      <w:r w:rsidRPr="00BC2952">
        <w:rPr>
          <w:sz w:val="28"/>
          <w:szCs w:val="28"/>
        </w:rPr>
        <w:sym w:font="HQPB4" w:char="F0CF"/>
      </w:r>
      <w:r w:rsidRPr="00BC2952">
        <w:rPr>
          <w:sz w:val="28"/>
          <w:szCs w:val="28"/>
        </w:rPr>
        <w:sym w:font="HQPB2" w:char="F06D"/>
      </w:r>
      <w:r w:rsidRPr="00BC2952">
        <w:rPr>
          <w:sz w:val="28"/>
          <w:szCs w:val="28"/>
        </w:rPr>
        <w:sym w:font="HQPB4" w:char="F0F8"/>
      </w:r>
      <w:r w:rsidRPr="00BC2952">
        <w:rPr>
          <w:sz w:val="28"/>
          <w:szCs w:val="28"/>
        </w:rPr>
        <w:sym w:font="HQPB2" w:char="F08B"/>
      </w:r>
      <w:r w:rsidRPr="00BC2952">
        <w:rPr>
          <w:sz w:val="28"/>
          <w:szCs w:val="28"/>
        </w:rPr>
        <w:sym w:font="HQPB5" w:char="F06E"/>
      </w:r>
      <w:r w:rsidRPr="00BC2952">
        <w:rPr>
          <w:sz w:val="28"/>
          <w:szCs w:val="28"/>
        </w:rPr>
        <w:sym w:font="HQPB2" w:char="F03D"/>
      </w:r>
      <w:r w:rsidRPr="00BC2952">
        <w:rPr>
          <w:sz w:val="28"/>
          <w:szCs w:val="28"/>
        </w:rPr>
        <w:sym w:font="HQPB5" w:char="F074"/>
      </w:r>
      <w:r w:rsidRPr="00BC2952">
        <w:rPr>
          <w:sz w:val="28"/>
          <w:szCs w:val="28"/>
        </w:rPr>
        <w:sym w:font="HQPB1" w:char="F0E3"/>
      </w:r>
      <w:r w:rsidRPr="00BC2952">
        <w:rPr>
          <w:rFonts w:ascii="(normal text)" w:hAnsi="(normal text)"/>
          <w:rtl/>
        </w:rPr>
        <w:t xml:space="preserve"> </w:t>
      </w:r>
      <w:r w:rsidRPr="00BC2952">
        <w:rPr>
          <w:sz w:val="28"/>
          <w:szCs w:val="28"/>
        </w:rPr>
        <w:sym w:font="HQPB4" w:char="F0D7"/>
      </w:r>
      <w:r w:rsidRPr="00BC2952">
        <w:rPr>
          <w:sz w:val="28"/>
          <w:szCs w:val="28"/>
        </w:rPr>
        <w:sym w:font="HQPB2" w:char="F070"/>
      </w:r>
      <w:r w:rsidRPr="00BC2952">
        <w:rPr>
          <w:sz w:val="28"/>
          <w:szCs w:val="28"/>
        </w:rPr>
        <w:sym w:font="HQPB5" w:char="F074"/>
      </w:r>
      <w:r w:rsidRPr="00BC2952">
        <w:rPr>
          <w:sz w:val="28"/>
          <w:szCs w:val="28"/>
        </w:rPr>
        <w:sym w:font="HQPB2" w:char="F083"/>
      </w:r>
      <w:r w:rsidRPr="00BC2952">
        <w:rPr>
          <w:sz w:val="28"/>
          <w:szCs w:val="28"/>
        </w:rPr>
        <w:sym w:font="HQPB1" w:char="F023"/>
      </w:r>
      <w:r w:rsidRPr="00BC2952">
        <w:rPr>
          <w:sz w:val="28"/>
          <w:szCs w:val="28"/>
        </w:rPr>
        <w:sym w:font="HQPB5" w:char="F075"/>
      </w:r>
      <w:r w:rsidRPr="00BC2952">
        <w:rPr>
          <w:sz w:val="28"/>
          <w:szCs w:val="28"/>
        </w:rPr>
        <w:sym w:font="HQPB2" w:char="F0E4"/>
      </w:r>
      <w:r w:rsidRPr="00BC2952">
        <w:rPr>
          <w:rFonts w:ascii="(normal text)" w:hAnsi="(normal text)"/>
          <w:rtl/>
        </w:rPr>
        <w:t xml:space="preserve"> </w:t>
      </w:r>
      <w:r w:rsidRPr="00BC2952">
        <w:rPr>
          <w:sz w:val="28"/>
          <w:szCs w:val="28"/>
        </w:rPr>
        <w:sym w:font="HQPB2" w:char="F060"/>
      </w:r>
      <w:r w:rsidRPr="00BC2952">
        <w:rPr>
          <w:sz w:val="28"/>
          <w:szCs w:val="28"/>
        </w:rPr>
        <w:sym w:font="HQPB4" w:char="F0CF"/>
      </w:r>
      <w:r w:rsidRPr="00BC2952">
        <w:rPr>
          <w:sz w:val="28"/>
          <w:szCs w:val="28"/>
        </w:rPr>
        <w:sym w:font="HQPB4" w:char="F069"/>
      </w:r>
      <w:r w:rsidRPr="00BC2952">
        <w:rPr>
          <w:sz w:val="28"/>
          <w:szCs w:val="28"/>
        </w:rPr>
        <w:sym w:font="HQPB2" w:char="F042"/>
      </w:r>
      <w:r w:rsidRPr="00BC2952">
        <w:rPr>
          <w:rFonts w:ascii="(normal text)" w:hAnsi="(normal text)"/>
          <w:rtl/>
        </w:rPr>
        <w:t xml:space="preserve"> </w:t>
      </w:r>
      <w:r w:rsidRPr="00BC2952">
        <w:rPr>
          <w:sz w:val="28"/>
          <w:szCs w:val="28"/>
        </w:rPr>
        <w:sym w:font="HQPB2" w:char="F0BE"/>
      </w:r>
      <w:r w:rsidRPr="00BC2952">
        <w:rPr>
          <w:sz w:val="28"/>
          <w:szCs w:val="28"/>
        </w:rPr>
        <w:sym w:font="HQPB4" w:char="F0CF"/>
      </w:r>
      <w:r w:rsidRPr="00BC2952">
        <w:rPr>
          <w:sz w:val="28"/>
          <w:szCs w:val="28"/>
        </w:rPr>
        <w:sym w:font="HQPB2" w:char="F06D"/>
      </w:r>
      <w:r w:rsidRPr="00BC2952">
        <w:rPr>
          <w:sz w:val="28"/>
          <w:szCs w:val="28"/>
        </w:rPr>
        <w:sym w:font="HQPB4" w:char="F0CE"/>
      </w:r>
      <w:r w:rsidRPr="00BC2952">
        <w:rPr>
          <w:sz w:val="28"/>
          <w:szCs w:val="28"/>
        </w:rPr>
        <w:sym w:font="HQPB4" w:char="F06E"/>
      </w:r>
      <w:r w:rsidRPr="00BC2952">
        <w:rPr>
          <w:sz w:val="28"/>
          <w:szCs w:val="28"/>
        </w:rPr>
        <w:sym w:font="HQPB1" w:char="F02F"/>
      </w:r>
      <w:r w:rsidRPr="00BC2952">
        <w:rPr>
          <w:sz w:val="28"/>
          <w:szCs w:val="28"/>
        </w:rPr>
        <w:sym w:font="HQPB4" w:char="F0A7"/>
      </w:r>
      <w:r w:rsidRPr="00BC2952">
        <w:rPr>
          <w:sz w:val="28"/>
          <w:szCs w:val="28"/>
        </w:rPr>
        <w:sym w:font="HQPB1" w:char="F091"/>
      </w:r>
      <w:r w:rsidRPr="00BC2952">
        <w:rPr>
          <w:rFonts w:ascii="(normal text)" w:hAnsi="(normal text)"/>
          <w:rtl/>
        </w:rPr>
        <w:t xml:space="preserve"> </w:t>
      </w:r>
      <w:r w:rsidRPr="00BC2952">
        <w:rPr>
          <w:sz w:val="28"/>
          <w:szCs w:val="28"/>
        </w:rPr>
        <w:sym w:font="HQPB4" w:char="F033"/>
      </w:r>
      <w:r w:rsidRPr="00BC2952">
        <w:rPr>
          <w:rFonts w:ascii="(normal text)" w:hAnsi="(normal text)"/>
          <w:rtl/>
        </w:rPr>
        <w:t xml:space="preserve"> </w:t>
      </w:r>
      <w:r w:rsidRPr="00BC2952">
        <w:rPr>
          <w:sz w:val="28"/>
          <w:szCs w:val="28"/>
        </w:rPr>
        <w:sym w:font="HQPB4" w:char="F0F6"/>
      </w:r>
      <w:r w:rsidRPr="00BC2952">
        <w:rPr>
          <w:sz w:val="28"/>
          <w:szCs w:val="28"/>
        </w:rPr>
        <w:sym w:font="HQPB2" w:char="F040"/>
      </w:r>
      <w:r w:rsidRPr="00BC2952">
        <w:rPr>
          <w:sz w:val="28"/>
          <w:szCs w:val="28"/>
        </w:rPr>
        <w:sym w:font="HQPB4" w:char="F0E8"/>
      </w:r>
      <w:r w:rsidRPr="00BC2952">
        <w:rPr>
          <w:sz w:val="28"/>
          <w:szCs w:val="28"/>
        </w:rPr>
        <w:sym w:font="HQPB2" w:char="F025"/>
      </w:r>
      <w:r w:rsidRPr="00BC2952">
        <w:rPr>
          <w:rFonts w:ascii="(normal text)" w:hAnsi="(normal text)"/>
          <w:rtl/>
        </w:rPr>
        <w:t xml:space="preserve"> </w:t>
      </w:r>
      <w:r w:rsidRPr="00BC2952">
        <w:rPr>
          <w:sz w:val="28"/>
          <w:szCs w:val="28"/>
        </w:rPr>
        <w:sym w:font="HQPB4" w:char="F09E"/>
      </w:r>
      <w:r w:rsidRPr="00BC2952">
        <w:rPr>
          <w:sz w:val="28"/>
          <w:szCs w:val="28"/>
        </w:rPr>
        <w:sym w:font="HQPB2" w:char="F063"/>
      </w:r>
      <w:r w:rsidRPr="00BC2952">
        <w:rPr>
          <w:sz w:val="28"/>
          <w:szCs w:val="28"/>
        </w:rPr>
        <w:sym w:font="HQPB4" w:char="F0CE"/>
      </w:r>
      <w:r w:rsidRPr="00BC2952">
        <w:rPr>
          <w:sz w:val="28"/>
          <w:szCs w:val="28"/>
        </w:rPr>
        <w:sym w:font="HQPB1" w:char="F029"/>
      </w:r>
      <w:r w:rsidRPr="00BC2952">
        <w:rPr>
          <w:rFonts w:ascii="(normal text)" w:hAnsi="(normal text)"/>
          <w:rtl/>
        </w:rPr>
        <w:t xml:space="preserve"> </w:t>
      </w:r>
      <w:r w:rsidRPr="00BC2952">
        <w:rPr>
          <w:sz w:val="28"/>
          <w:szCs w:val="28"/>
        </w:rPr>
        <w:sym w:font="HQPB5" w:char="F0A9"/>
      </w:r>
      <w:r w:rsidRPr="00BC2952">
        <w:rPr>
          <w:sz w:val="28"/>
          <w:szCs w:val="28"/>
        </w:rPr>
        <w:sym w:font="HQPB1"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4" w:char="F091"/>
      </w:r>
      <w:r w:rsidRPr="00BC2952">
        <w:rPr>
          <w:sz w:val="28"/>
          <w:szCs w:val="28"/>
        </w:rPr>
        <w:sym w:font="HQPB2" w:char="F040"/>
      </w:r>
      <w:r w:rsidRPr="00BC2952">
        <w:rPr>
          <w:sz w:val="28"/>
          <w:szCs w:val="28"/>
        </w:rPr>
        <w:sym w:font="HQPB4" w:char="F0C5"/>
      </w:r>
      <w:r w:rsidRPr="00BC2952">
        <w:rPr>
          <w:sz w:val="28"/>
          <w:szCs w:val="28"/>
        </w:rPr>
        <w:sym w:font="HQPB1" w:char="F0D2"/>
      </w:r>
      <w:r w:rsidRPr="00BC2952">
        <w:rPr>
          <w:sz w:val="28"/>
          <w:szCs w:val="28"/>
        </w:rPr>
        <w:sym w:font="HQPB4" w:char="F0E3"/>
      </w:r>
      <w:r w:rsidRPr="00BC2952">
        <w:rPr>
          <w:sz w:val="28"/>
          <w:szCs w:val="28"/>
        </w:rPr>
        <w:sym w:font="HQPB2" w:char="F083"/>
      </w:r>
      <w:r w:rsidRPr="00BC2952">
        <w:rPr>
          <w:rFonts w:ascii="(normal text)" w:hAnsi="(normal text)"/>
          <w:rtl/>
        </w:rPr>
        <w:t xml:space="preserve"> </w:t>
      </w:r>
      <w:r w:rsidRPr="00BC2952">
        <w:rPr>
          <w:sz w:val="28"/>
          <w:szCs w:val="28"/>
        </w:rPr>
        <w:sym w:font="HQPB2" w:char="F060"/>
      </w:r>
      <w:r w:rsidRPr="00BC2952">
        <w:rPr>
          <w:sz w:val="28"/>
          <w:szCs w:val="28"/>
        </w:rPr>
        <w:sym w:font="HQPB5" w:char="F074"/>
      </w:r>
      <w:r w:rsidRPr="00BC2952">
        <w:rPr>
          <w:sz w:val="28"/>
          <w:szCs w:val="28"/>
        </w:rPr>
        <w:sym w:font="HQPB2" w:char="F042"/>
      </w:r>
      <w:r w:rsidRPr="00BC2952">
        <w:rPr>
          <w:rFonts w:ascii="(normal text)" w:hAnsi="(normal text)"/>
          <w:rtl/>
        </w:rPr>
        <w:t xml:space="preserve"> </w:t>
      </w:r>
      <w:r w:rsidRPr="00BC2952">
        <w:rPr>
          <w:sz w:val="28"/>
          <w:szCs w:val="28"/>
        </w:rPr>
        <w:sym w:font="HQPB4" w:char="F0E2"/>
      </w:r>
      <w:r w:rsidRPr="00BC2952">
        <w:rPr>
          <w:sz w:val="28"/>
          <w:szCs w:val="28"/>
        </w:rPr>
        <w:sym w:font="HQPB2" w:char="F0E4"/>
      </w:r>
      <w:r w:rsidRPr="00BC2952">
        <w:rPr>
          <w:sz w:val="28"/>
          <w:szCs w:val="28"/>
        </w:rPr>
        <w:sym w:font="HQPB5" w:char="F021"/>
      </w:r>
      <w:r w:rsidRPr="00BC2952">
        <w:rPr>
          <w:sz w:val="28"/>
          <w:szCs w:val="28"/>
        </w:rPr>
        <w:sym w:font="HQPB1" w:char="F024"/>
      </w:r>
      <w:r w:rsidRPr="00BC2952">
        <w:rPr>
          <w:sz w:val="28"/>
          <w:szCs w:val="28"/>
        </w:rPr>
        <w:sym w:font="HQPB5" w:char="F074"/>
      </w:r>
      <w:r w:rsidRPr="00BC2952">
        <w:rPr>
          <w:sz w:val="28"/>
          <w:szCs w:val="28"/>
        </w:rPr>
        <w:sym w:font="HQPB1" w:char="F0B1"/>
      </w:r>
      <w:r w:rsidRPr="00BC2952">
        <w:rPr>
          <w:sz w:val="28"/>
          <w:szCs w:val="28"/>
        </w:rPr>
        <w:sym w:font="HQPB5" w:char="F06F"/>
      </w:r>
      <w:r w:rsidRPr="00BC2952">
        <w:rPr>
          <w:sz w:val="28"/>
          <w:szCs w:val="28"/>
        </w:rPr>
        <w:sym w:font="HQPB2" w:char="F084"/>
      </w:r>
      <w:r w:rsidRPr="00BC2952">
        <w:rPr>
          <w:rFonts w:ascii="(normal text)" w:hAnsi="(normal text)"/>
          <w:rtl/>
        </w:rPr>
        <w:t xml:space="preserve"> </w:t>
      </w:r>
      <w:r w:rsidRPr="00BC2952">
        <w:rPr>
          <w:sz w:val="28"/>
          <w:szCs w:val="28"/>
        </w:rPr>
        <w:sym w:font="HQPB4" w:char="F0FC"/>
      </w:r>
      <w:r w:rsidRPr="00BC2952">
        <w:rPr>
          <w:sz w:val="28"/>
          <w:szCs w:val="28"/>
        </w:rPr>
        <w:sym w:font="HQPB2" w:char="F093"/>
      </w:r>
      <w:r w:rsidRPr="00BC2952">
        <w:rPr>
          <w:sz w:val="28"/>
          <w:szCs w:val="28"/>
        </w:rPr>
        <w:sym w:font="HQPB4" w:char="F0CF"/>
      </w:r>
      <w:r w:rsidRPr="00BC2952">
        <w:rPr>
          <w:sz w:val="28"/>
          <w:szCs w:val="28"/>
        </w:rPr>
        <w:sym w:font="HQPB1" w:char="F089"/>
      </w:r>
      <w:r w:rsidRPr="00BC2952">
        <w:rPr>
          <w:sz w:val="28"/>
          <w:szCs w:val="28"/>
        </w:rPr>
        <w:sym w:font="HQPB4" w:char="F0F6"/>
      </w:r>
      <w:r w:rsidRPr="00BC2952">
        <w:rPr>
          <w:sz w:val="28"/>
          <w:szCs w:val="28"/>
        </w:rPr>
        <w:sym w:font="HQPB2" w:char="F06B"/>
      </w:r>
      <w:r w:rsidRPr="00BC2952">
        <w:rPr>
          <w:sz w:val="28"/>
          <w:szCs w:val="28"/>
        </w:rPr>
        <w:sym w:font="HQPB5" w:char="F075"/>
      </w:r>
      <w:r w:rsidRPr="00BC2952">
        <w:rPr>
          <w:sz w:val="28"/>
          <w:szCs w:val="28"/>
        </w:rPr>
        <w:sym w:font="HQPB2" w:char="F089"/>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CF"/>
      </w:r>
      <w:r w:rsidRPr="00BC2952">
        <w:rPr>
          <w:sz w:val="28"/>
          <w:szCs w:val="28"/>
        </w:rPr>
        <w:sym w:font="HQPB2" w:char="F06D"/>
      </w:r>
      <w:r w:rsidRPr="00BC2952">
        <w:rPr>
          <w:sz w:val="28"/>
          <w:szCs w:val="28"/>
        </w:rPr>
        <w:sym w:font="HQPB4" w:char="F0F8"/>
      </w:r>
      <w:r w:rsidRPr="00BC2952">
        <w:rPr>
          <w:sz w:val="28"/>
          <w:szCs w:val="28"/>
        </w:rPr>
        <w:sym w:font="HQPB2" w:char="F08B"/>
      </w:r>
      <w:r w:rsidRPr="00BC2952">
        <w:rPr>
          <w:sz w:val="28"/>
          <w:szCs w:val="28"/>
        </w:rPr>
        <w:sym w:font="HQPB5" w:char="F073"/>
      </w:r>
      <w:r w:rsidRPr="00BC2952">
        <w:rPr>
          <w:sz w:val="28"/>
          <w:szCs w:val="28"/>
        </w:rPr>
        <w:sym w:font="HQPB2" w:char="F039"/>
      </w:r>
      <w:r w:rsidRPr="00BC2952">
        <w:rPr>
          <w:sz w:val="28"/>
          <w:szCs w:val="28"/>
        </w:rPr>
        <w:sym w:font="HQPB4" w:char="F0CE"/>
      </w:r>
      <w:r w:rsidRPr="00BC2952">
        <w:rPr>
          <w:sz w:val="28"/>
          <w:szCs w:val="28"/>
        </w:rPr>
        <w:sym w:font="HQPB1" w:char="F029"/>
      </w:r>
      <w:r w:rsidRPr="00BC2952">
        <w:rPr>
          <w:rFonts w:ascii="(normal text)" w:hAnsi="(normal text)"/>
          <w:rtl/>
        </w:rPr>
        <w:t xml:space="preserve"> </w:t>
      </w:r>
      <w:r w:rsidRPr="00BC2952">
        <w:rPr>
          <w:sz w:val="28"/>
          <w:szCs w:val="28"/>
        </w:rPr>
        <w:sym w:font="HQPB4" w:char="F0F4"/>
      </w:r>
      <w:r w:rsidRPr="00BC2952">
        <w:rPr>
          <w:sz w:val="28"/>
          <w:szCs w:val="28"/>
        </w:rPr>
        <w:sym w:font="HQPB2" w:char="F060"/>
      </w:r>
      <w:r w:rsidRPr="00BC2952">
        <w:rPr>
          <w:sz w:val="28"/>
          <w:szCs w:val="28"/>
        </w:rPr>
        <w:sym w:font="HQPB5" w:char="F074"/>
      </w:r>
      <w:r w:rsidRPr="00BC2952">
        <w:rPr>
          <w:sz w:val="28"/>
          <w:szCs w:val="28"/>
        </w:rPr>
        <w:sym w:font="HQPB2" w:char="F042"/>
      </w:r>
      <w:r w:rsidRPr="00BC2952">
        <w:rPr>
          <w:rFonts w:ascii="(normal text)" w:hAnsi="(normal text)"/>
          <w:rtl/>
        </w:rPr>
        <w:t xml:space="preserve"> </w:t>
      </w:r>
      <w:r w:rsidRPr="00BC2952">
        <w:rPr>
          <w:sz w:val="28"/>
          <w:szCs w:val="28"/>
        </w:rPr>
        <w:sym w:font="HQPB5" w:char="F07A"/>
      </w:r>
      <w:r w:rsidRPr="00BC2952">
        <w:rPr>
          <w:sz w:val="28"/>
          <w:szCs w:val="28"/>
        </w:rPr>
        <w:sym w:font="HQPB1" w:char="F03E"/>
      </w:r>
      <w:r w:rsidRPr="00BC2952">
        <w:rPr>
          <w:sz w:val="28"/>
          <w:szCs w:val="28"/>
        </w:rPr>
        <w:sym w:font="HQPB1" w:char="F024"/>
      </w:r>
      <w:r w:rsidRPr="00BC2952">
        <w:rPr>
          <w:sz w:val="28"/>
          <w:szCs w:val="28"/>
        </w:rPr>
        <w:sym w:font="HQPB5" w:char="F074"/>
      </w:r>
      <w:r w:rsidRPr="00BC2952">
        <w:rPr>
          <w:sz w:val="28"/>
          <w:szCs w:val="28"/>
        </w:rPr>
        <w:sym w:font="HQPB2" w:char="F052"/>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2" w:char="F0C7"/>
      </w:r>
      <w:r w:rsidRPr="00BC2952">
        <w:rPr>
          <w:sz w:val="28"/>
          <w:szCs w:val="28"/>
        </w:rPr>
        <w:sym w:font="HQPB2" w:char="F0CB"/>
      </w:r>
      <w:r w:rsidRPr="00BC2952">
        <w:rPr>
          <w:sz w:val="28"/>
          <w:szCs w:val="28"/>
        </w:rPr>
        <w:sym w:font="HQPB2" w:char="F0D0"/>
      </w:r>
      <w:r w:rsidRPr="00BC2952">
        <w:rPr>
          <w:sz w:val="28"/>
          <w:szCs w:val="28"/>
        </w:rPr>
        <w:sym w:font="HQPB2" w:char="F0C8"/>
      </w:r>
      <w:r w:rsidRPr="00BC2952">
        <w:rPr>
          <w:rFonts w:ascii="(normal text)" w:hAnsi="(normal text)"/>
          <w:rtl/>
        </w:rPr>
        <w:t xml:space="preserve">   </w:t>
      </w:r>
      <w:r w:rsidRPr="00BC2952">
        <w:rPr>
          <w:sz w:val="28"/>
          <w:szCs w:val="28"/>
        </w:rPr>
        <w:sym w:font="HQPB5" w:char="F074"/>
      </w:r>
      <w:r w:rsidRPr="00BC2952">
        <w:rPr>
          <w:sz w:val="28"/>
          <w:szCs w:val="28"/>
        </w:rPr>
        <w:sym w:font="HQPB2" w:char="F0FB"/>
      </w:r>
      <w:r w:rsidRPr="00BC2952">
        <w:rPr>
          <w:sz w:val="28"/>
          <w:szCs w:val="28"/>
        </w:rPr>
        <w:sym w:font="HQPB2" w:char="F0EF"/>
      </w:r>
      <w:r w:rsidRPr="00BC2952">
        <w:rPr>
          <w:sz w:val="28"/>
          <w:szCs w:val="28"/>
        </w:rPr>
        <w:sym w:font="HQPB4" w:char="F0CF"/>
      </w:r>
      <w:r w:rsidRPr="00BC2952">
        <w:rPr>
          <w:sz w:val="28"/>
          <w:szCs w:val="28"/>
        </w:rPr>
        <w:sym w:font="HQPB3" w:char="F025"/>
      </w:r>
      <w:r w:rsidRPr="00BC2952">
        <w:rPr>
          <w:sz w:val="28"/>
          <w:szCs w:val="28"/>
        </w:rPr>
        <w:sym w:font="HQPB4" w:char="F0A9"/>
      </w:r>
      <w:r w:rsidRPr="00BC2952">
        <w:rPr>
          <w:sz w:val="28"/>
          <w:szCs w:val="28"/>
        </w:rPr>
        <w:sym w:font="HQPB3"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28"/>
      </w:r>
      <w:r w:rsidRPr="00BC2952">
        <w:rPr>
          <w:sz w:val="28"/>
          <w:szCs w:val="28"/>
        </w:rPr>
        <w:sym w:font="HQPB1" w:char="F023"/>
      </w:r>
      <w:r w:rsidRPr="00BC2952">
        <w:rPr>
          <w:sz w:val="28"/>
          <w:szCs w:val="28"/>
        </w:rPr>
        <w:sym w:font="HQPB2" w:char="F071"/>
      </w:r>
      <w:r w:rsidRPr="00BC2952">
        <w:rPr>
          <w:sz w:val="28"/>
          <w:szCs w:val="28"/>
        </w:rPr>
        <w:sym w:font="HQPB4" w:char="F0E3"/>
      </w:r>
      <w:r w:rsidRPr="00BC2952">
        <w:rPr>
          <w:sz w:val="28"/>
          <w:szCs w:val="28"/>
        </w:rPr>
        <w:sym w:font="HQPB2" w:char="F05A"/>
      </w:r>
      <w:r w:rsidRPr="00BC2952">
        <w:rPr>
          <w:sz w:val="28"/>
          <w:szCs w:val="28"/>
        </w:rPr>
        <w:sym w:font="HQPB5" w:char="F074"/>
      </w:r>
      <w:r w:rsidRPr="00BC2952">
        <w:rPr>
          <w:sz w:val="28"/>
          <w:szCs w:val="28"/>
        </w:rPr>
        <w:sym w:font="HQPB2" w:char="F042"/>
      </w:r>
      <w:r w:rsidRPr="00BC2952">
        <w:rPr>
          <w:sz w:val="28"/>
          <w:szCs w:val="28"/>
        </w:rPr>
        <w:sym w:font="HQPB1" w:char="F023"/>
      </w:r>
      <w:r w:rsidRPr="00BC2952">
        <w:rPr>
          <w:sz w:val="28"/>
          <w:szCs w:val="28"/>
        </w:rPr>
        <w:sym w:font="HQPB5" w:char="F075"/>
      </w:r>
      <w:r w:rsidRPr="00BC2952">
        <w:rPr>
          <w:sz w:val="28"/>
          <w:szCs w:val="28"/>
        </w:rPr>
        <w:sym w:font="HQPB2" w:char="F0E4"/>
      </w:r>
      <w:r w:rsidRPr="00BC2952">
        <w:rPr>
          <w:rFonts w:ascii="(normal text)" w:hAnsi="(normal text)"/>
          <w:rtl/>
        </w:rPr>
        <w:t xml:space="preserve"> </w:t>
      </w:r>
      <w:r w:rsidRPr="00BC2952">
        <w:rPr>
          <w:sz w:val="28"/>
          <w:szCs w:val="28"/>
        </w:rPr>
        <w:sym w:font="HQPB4" w:char="F092"/>
      </w:r>
      <w:r w:rsidRPr="00BC2952">
        <w:rPr>
          <w:sz w:val="28"/>
          <w:szCs w:val="28"/>
        </w:rPr>
        <w:sym w:font="HQPB2" w:char="F0FB"/>
      </w:r>
      <w:r w:rsidRPr="00BC2952">
        <w:rPr>
          <w:sz w:val="28"/>
          <w:szCs w:val="28"/>
        </w:rPr>
        <w:sym w:font="HQPB4" w:char="F0C8"/>
      </w:r>
      <w:r w:rsidRPr="00BC2952">
        <w:rPr>
          <w:sz w:val="28"/>
          <w:szCs w:val="28"/>
        </w:rPr>
        <w:sym w:font="HQPB2" w:char="F0F5"/>
      </w:r>
      <w:r w:rsidRPr="00BC2952">
        <w:rPr>
          <w:sz w:val="28"/>
          <w:szCs w:val="28"/>
        </w:rPr>
        <w:sym w:font="HQPB5" w:char="F075"/>
      </w:r>
      <w:r w:rsidRPr="00BC2952">
        <w:rPr>
          <w:sz w:val="28"/>
          <w:szCs w:val="28"/>
        </w:rPr>
        <w:sym w:font="HQPB2" w:char="F04B"/>
      </w:r>
      <w:r w:rsidRPr="00BC2952">
        <w:rPr>
          <w:sz w:val="28"/>
          <w:szCs w:val="28"/>
        </w:rPr>
        <w:sym w:font="HQPB4" w:char="F0F4"/>
      </w:r>
      <w:r w:rsidRPr="00BC2952">
        <w:rPr>
          <w:sz w:val="28"/>
          <w:szCs w:val="28"/>
        </w:rPr>
        <w:sym w:font="HQPB1" w:char="F0DC"/>
      </w:r>
      <w:r w:rsidRPr="00BC2952">
        <w:rPr>
          <w:sz w:val="28"/>
          <w:szCs w:val="28"/>
        </w:rPr>
        <w:sym w:font="HQPB5" w:char="F073"/>
      </w:r>
      <w:r w:rsidRPr="00BC2952">
        <w:rPr>
          <w:sz w:val="28"/>
          <w:szCs w:val="28"/>
        </w:rPr>
        <w:sym w:font="HQPB1" w:char="F03F"/>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2" w:char="F04F"/>
      </w:r>
      <w:r w:rsidRPr="00BC2952">
        <w:rPr>
          <w:sz w:val="28"/>
          <w:szCs w:val="28"/>
        </w:rPr>
        <w:sym w:font="HQPB4" w:char="F0DF"/>
      </w:r>
      <w:r w:rsidRPr="00BC2952">
        <w:rPr>
          <w:sz w:val="28"/>
          <w:szCs w:val="28"/>
        </w:rPr>
        <w:sym w:font="HQPB2" w:char="F067"/>
      </w:r>
      <w:r w:rsidRPr="00BC2952">
        <w:rPr>
          <w:sz w:val="28"/>
          <w:szCs w:val="28"/>
        </w:rPr>
        <w:sym w:font="HQPB4" w:char="F0E7"/>
      </w:r>
      <w:r w:rsidRPr="00BC2952">
        <w:rPr>
          <w:sz w:val="28"/>
          <w:szCs w:val="28"/>
        </w:rPr>
        <w:sym w:font="HQPB1" w:char="F02F"/>
      </w:r>
      <w:r w:rsidRPr="00BC2952">
        <w:rPr>
          <w:sz w:val="28"/>
          <w:szCs w:val="28"/>
        </w:rPr>
        <w:sym w:font="HQPB2" w:char="F071"/>
      </w:r>
      <w:r w:rsidRPr="00BC2952">
        <w:rPr>
          <w:sz w:val="28"/>
          <w:szCs w:val="28"/>
        </w:rPr>
        <w:sym w:font="HQPB4" w:char="F0E8"/>
      </w:r>
      <w:r w:rsidRPr="00BC2952">
        <w:rPr>
          <w:sz w:val="28"/>
          <w:szCs w:val="28"/>
        </w:rPr>
        <w:sym w:font="HQPB2" w:char="F03D"/>
      </w:r>
      <w:r w:rsidRPr="00BC2952">
        <w:rPr>
          <w:sz w:val="28"/>
          <w:szCs w:val="28"/>
        </w:rPr>
        <w:sym w:font="HQPB4" w:char="F0E8"/>
      </w:r>
      <w:r w:rsidRPr="00BC2952">
        <w:rPr>
          <w:sz w:val="28"/>
          <w:szCs w:val="28"/>
        </w:rPr>
        <w:sym w:font="HQPB2" w:char="F025"/>
      </w:r>
      <w:r w:rsidRPr="00BC2952">
        <w:rPr>
          <w:rFonts w:ascii="(normal text)" w:hAnsi="(normal text)"/>
          <w:rtl/>
        </w:rPr>
        <w:t xml:space="preserve"> </w:t>
      </w:r>
      <w:r w:rsidRPr="00BC2952">
        <w:rPr>
          <w:sz w:val="28"/>
          <w:szCs w:val="28"/>
        </w:rPr>
        <w:sym w:font="HQPB4" w:char="F0CC"/>
      </w:r>
      <w:r w:rsidRPr="00BC2952">
        <w:rPr>
          <w:sz w:val="28"/>
          <w:szCs w:val="28"/>
        </w:rPr>
        <w:sym w:font="HQPB1" w:char="F08D"/>
      </w:r>
      <w:r w:rsidRPr="00BC2952">
        <w:rPr>
          <w:sz w:val="28"/>
          <w:szCs w:val="28"/>
        </w:rPr>
        <w:sym w:font="HQPB4" w:char="F0F8"/>
      </w:r>
      <w:r w:rsidRPr="00BC2952">
        <w:rPr>
          <w:sz w:val="28"/>
          <w:szCs w:val="28"/>
        </w:rPr>
        <w:sym w:font="HQPB2" w:char="F02E"/>
      </w:r>
      <w:r w:rsidRPr="00BC2952">
        <w:rPr>
          <w:sz w:val="28"/>
          <w:szCs w:val="28"/>
        </w:rPr>
        <w:sym w:font="HQPB4" w:char="F0C9"/>
      </w:r>
      <w:r w:rsidRPr="00BC2952">
        <w:rPr>
          <w:sz w:val="28"/>
          <w:szCs w:val="28"/>
        </w:rPr>
        <w:sym w:font="HQPB1" w:char="F08B"/>
      </w:r>
      <w:r w:rsidRPr="00BC2952">
        <w:rPr>
          <w:sz w:val="28"/>
          <w:szCs w:val="28"/>
        </w:rPr>
        <w:sym w:font="HQPB4" w:char="F0CE"/>
      </w:r>
      <w:r w:rsidRPr="00BC2952">
        <w:rPr>
          <w:sz w:val="28"/>
          <w:szCs w:val="28"/>
        </w:rPr>
        <w:sym w:font="HQPB1" w:char="F02F"/>
      </w:r>
      <w:r w:rsidRPr="00BC2952">
        <w:rPr>
          <w:rFonts w:ascii="(normal text)" w:hAnsi="(normal text)"/>
          <w:rtl/>
        </w:rPr>
        <w:t xml:space="preserve"> </w:t>
      </w:r>
      <w:r w:rsidRPr="00BC2952">
        <w:rPr>
          <w:sz w:val="28"/>
          <w:szCs w:val="28"/>
        </w:rPr>
        <w:sym w:font="HQPB5" w:char="F0AB"/>
      </w:r>
      <w:r w:rsidRPr="00BC2952">
        <w:rPr>
          <w:sz w:val="28"/>
          <w:szCs w:val="28"/>
        </w:rPr>
        <w:sym w:font="HQPB1"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4" w:char="F033"/>
      </w:r>
      <w:r w:rsidRPr="00BC2952">
        <w:rPr>
          <w:rFonts w:ascii="(normal text)" w:hAnsi="(normal text)"/>
          <w:rtl/>
        </w:rPr>
        <w:t xml:space="preserve"> </w:t>
      </w:r>
      <w:r w:rsidRPr="00BC2952">
        <w:rPr>
          <w:sz w:val="28"/>
          <w:szCs w:val="28"/>
        </w:rPr>
        <w:sym w:font="HQPB5" w:char="F09F"/>
      </w:r>
      <w:r w:rsidRPr="00BC2952">
        <w:rPr>
          <w:sz w:val="28"/>
          <w:szCs w:val="28"/>
        </w:rPr>
        <w:sym w:font="HQPB2" w:char="F077"/>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4" w:char="F0CC"/>
      </w:r>
      <w:r w:rsidRPr="00BC2952">
        <w:rPr>
          <w:sz w:val="28"/>
          <w:szCs w:val="28"/>
        </w:rPr>
        <w:sym w:font="HQPB1" w:char="F08D"/>
      </w:r>
      <w:r w:rsidRPr="00BC2952">
        <w:rPr>
          <w:sz w:val="28"/>
          <w:szCs w:val="28"/>
        </w:rPr>
        <w:sym w:font="HQPB4" w:char="F0F2"/>
      </w:r>
      <w:r w:rsidRPr="00BC2952">
        <w:rPr>
          <w:sz w:val="28"/>
          <w:szCs w:val="28"/>
        </w:rPr>
        <w:sym w:font="HQPB2" w:char="F032"/>
      </w:r>
      <w:r w:rsidRPr="00BC2952">
        <w:rPr>
          <w:sz w:val="28"/>
          <w:szCs w:val="28"/>
        </w:rPr>
        <w:sym w:font="HQPB4" w:char="F0C9"/>
      </w:r>
      <w:r w:rsidRPr="00BC2952">
        <w:rPr>
          <w:sz w:val="28"/>
          <w:szCs w:val="28"/>
        </w:rPr>
        <w:sym w:font="HQPB1" w:char="F08B"/>
      </w:r>
      <w:r w:rsidRPr="00BC2952">
        <w:rPr>
          <w:sz w:val="28"/>
          <w:szCs w:val="28"/>
        </w:rPr>
        <w:sym w:font="HQPB4" w:char="F0CE"/>
      </w:r>
      <w:r w:rsidRPr="00BC2952">
        <w:rPr>
          <w:sz w:val="28"/>
          <w:szCs w:val="28"/>
        </w:rPr>
        <w:sym w:font="HQPB1" w:char="F02F"/>
      </w:r>
      <w:r w:rsidRPr="00BC2952">
        <w:rPr>
          <w:rFonts w:ascii="(normal text)" w:hAnsi="(normal text)"/>
          <w:rtl/>
        </w:rPr>
        <w:t xml:space="preserve"> </w:t>
      </w:r>
      <w:r w:rsidRPr="00BC2952">
        <w:rPr>
          <w:sz w:val="28"/>
          <w:szCs w:val="28"/>
        </w:rPr>
        <w:sym w:font="HQPB5" w:char="F0AB"/>
      </w:r>
      <w:r w:rsidRPr="00BC2952">
        <w:rPr>
          <w:sz w:val="28"/>
          <w:szCs w:val="28"/>
        </w:rPr>
        <w:sym w:font="HQPB1"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4" w:char="F092"/>
      </w:r>
      <w:r w:rsidRPr="00BC2952">
        <w:rPr>
          <w:sz w:val="28"/>
          <w:szCs w:val="28"/>
        </w:rPr>
        <w:sym w:font="HQPB2" w:char="F0FB"/>
      </w:r>
      <w:r w:rsidRPr="00BC2952">
        <w:rPr>
          <w:sz w:val="28"/>
          <w:szCs w:val="28"/>
        </w:rPr>
        <w:sym w:font="HQPB4" w:char="F0C8"/>
      </w:r>
      <w:r w:rsidRPr="00BC2952">
        <w:rPr>
          <w:sz w:val="28"/>
          <w:szCs w:val="28"/>
        </w:rPr>
        <w:sym w:font="HQPB2" w:char="F0F5"/>
      </w:r>
      <w:r w:rsidRPr="00BC2952">
        <w:rPr>
          <w:sz w:val="28"/>
          <w:szCs w:val="28"/>
        </w:rPr>
        <w:sym w:font="HQPB5" w:char="F079"/>
      </w:r>
      <w:r w:rsidRPr="00BC2952">
        <w:rPr>
          <w:sz w:val="28"/>
          <w:szCs w:val="28"/>
        </w:rPr>
        <w:sym w:font="HQPB2" w:char="F04A"/>
      </w:r>
      <w:r w:rsidRPr="00BC2952">
        <w:rPr>
          <w:sz w:val="28"/>
          <w:szCs w:val="28"/>
        </w:rPr>
        <w:sym w:font="HQPB4" w:char="F0F4"/>
      </w:r>
      <w:r w:rsidRPr="00BC2952">
        <w:rPr>
          <w:sz w:val="28"/>
          <w:szCs w:val="28"/>
        </w:rPr>
        <w:sym w:font="HQPB1" w:char="F0DC"/>
      </w:r>
      <w:r w:rsidRPr="00BC2952">
        <w:rPr>
          <w:sz w:val="28"/>
          <w:szCs w:val="28"/>
        </w:rPr>
        <w:sym w:font="HQPB5" w:char="F073"/>
      </w:r>
      <w:r w:rsidRPr="00BC2952">
        <w:rPr>
          <w:sz w:val="28"/>
          <w:szCs w:val="28"/>
        </w:rPr>
        <w:sym w:font="HQPB1" w:char="F03F"/>
      </w:r>
      <w:r w:rsidRPr="00BC2952">
        <w:rPr>
          <w:rFonts w:ascii="(normal text)" w:hAnsi="(normal text)"/>
          <w:rtl/>
        </w:rPr>
        <w:t xml:space="preserve"> </w:t>
      </w:r>
      <w:r w:rsidRPr="00BC2952">
        <w:rPr>
          <w:sz w:val="28"/>
          <w:szCs w:val="28"/>
        </w:rPr>
        <w:sym w:font="HQPB4" w:char="F0DC"/>
      </w:r>
      <w:r w:rsidRPr="00BC2952">
        <w:rPr>
          <w:sz w:val="28"/>
          <w:szCs w:val="28"/>
        </w:rPr>
        <w:sym w:font="HQPB1" w:char="F03E"/>
      </w:r>
      <w:r w:rsidRPr="00BC2952">
        <w:rPr>
          <w:sz w:val="28"/>
          <w:szCs w:val="28"/>
        </w:rPr>
        <w:sym w:font="HQPB2" w:char="F071"/>
      </w:r>
      <w:r w:rsidRPr="00BC2952">
        <w:rPr>
          <w:sz w:val="28"/>
          <w:szCs w:val="28"/>
        </w:rPr>
        <w:sym w:font="HQPB4" w:char="F0E8"/>
      </w:r>
      <w:r w:rsidRPr="00BC2952">
        <w:rPr>
          <w:sz w:val="28"/>
          <w:szCs w:val="28"/>
        </w:rPr>
        <w:sym w:font="HQPB2" w:char="F03D"/>
      </w:r>
      <w:r w:rsidRPr="00BC2952">
        <w:rPr>
          <w:sz w:val="28"/>
          <w:szCs w:val="28"/>
        </w:rPr>
        <w:sym w:font="HQPB4" w:char="F0E0"/>
      </w:r>
      <w:r w:rsidRPr="00BC2952">
        <w:rPr>
          <w:sz w:val="28"/>
          <w:szCs w:val="28"/>
        </w:rPr>
        <w:sym w:font="HQPB2" w:char="F029"/>
      </w:r>
      <w:r w:rsidRPr="00BC2952">
        <w:rPr>
          <w:sz w:val="28"/>
          <w:szCs w:val="28"/>
        </w:rPr>
        <w:sym w:font="HQPB4" w:char="F0F8"/>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2" w:char="F0C7"/>
      </w:r>
      <w:r w:rsidRPr="00BC2952">
        <w:rPr>
          <w:sz w:val="28"/>
          <w:szCs w:val="28"/>
        </w:rPr>
        <w:sym w:font="HQPB2" w:char="F0CB"/>
      </w:r>
      <w:r w:rsidRPr="00BC2952">
        <w:rPr>
          <w:sz w:val="28"/>
          <w:szCs w:val="28"/>
        </w:rPr>
        <w:sym w:font="HQPB2" w:char="F0D1"/>
      </w:r>
      <w:r w:rsidRPr="00BC2952">
        <w:rPr>
          <w:sz w:val="28"/>
          <w:szCs w:val="28"/>
        </w:rPr>
        <w:sym w:font="HQPB2" w:char="F0C8"/>
      </w:r>
      <w:r w:rsidRPr="00BC2952">
        <w:rPr>
          <w:rFonts w:ascii="(normal text)" w:hAnsi="(normal text)"/>
          <w:rtl/>
        </w:rPr>
        <w:t xml:space="preserve">   </w:t>
      </w:r>
    </w:p>
    <w:p w:rsidR="004A4A38" w:rsidRPr="00BC2952" w:rsidRDefault="006D4578" w:rsidP="006D4578">
      <w:pPr>
        <w:pStyle w:val="ListParagraph"/>
        <w:autoSpaceDE w:val="0"/>
        <w:autoSpaceDN w:val="0"/>
        <w:adjustRightInd w:val="0"/>
        <w:spacing w:after="0" w:line="240" w:lineRule="auto"/>
        <w:ind w:left="1701" w:hanging="981"/>
        <w:jc w:val="both"/>
        <w:rPr>
          <w:rFonts w:asciiTheme="majorBidi" w:hAnsiTheme="majorBidi" w:cstheme="majorBidi"/>
          <w:bCs/>
          <w:szCs w:val="24"/>
          <w:lang w:val="id-ID"/>
        </w:rPr>
      </w:pPr>
      <w:r w:rsidRPr="006D4578">
        <w:rPr>
          <w:rFonts w:asciiTheme="majorBidi" w:hAnsiTheme="majorBidi" w:cstheme="majorBidi"/>
          <w:bCs/>
          <w:szCs w:val="24"/>
          <w:lang w:val="id-ID"/>
        </w:rPr>
        <w:t>A</w:t>
      </w:r>
      <w:r>
        <w:rPr>
          <w:rFonts w:asciiTheme="majorBidi" w:hAnsiTheme="majorBidi" w:cstheme="majorBidi"/>
          <w:bCs/>
          <w:szCs w:val="24"/>
        </w:rPr>
        <w:t>rtinya :</w:t>
      </w:r>
      <w:r>
        <w:rPr>
          <w:rFonts w:asciiTheme="majorBidi" w:hAnsiTheme="majorBidi" w:cstheme="majorBidi"/>
          <w:bCs/>
          <w:szCs w:val="24"/>
        </w:rPr>
        <w:tab/>
      </w:r>
      <w:r w:rsidR="004A4A38" w:rsidRPr="006D4578">
        <w:rPr>
          <w:rFonts w:asciiTheme="majorBidi" w:hAnsiTheme="majorBidi" w:cstheme="majorBidi"/>
          <w:bCs/>
          <w:i/>
          <w:iCs/>
          <w:szCs w:val="24"/>
          <w:lang w:val="id-ID"/>
        </w:rPr>
        <w:t>Katakanlah: “Sesungguhnya Allah menyesatkan siapa yang dikehendaki dan menunjukkan kepada orang yang  kembali kepada- Nya (taat kepada Allah). (yaitu) orang-orang yang beriman dan hati mereka menjadi tenteram dengan mengingat Allah. Ingatlah hanya dengan mengingat Allah-lah hati menjadi</w:t>
      </w:r>
      <w:r w:rsidR="005A7D3C" w:rsidRPr="006D4578">
        <w:rPr>
          <w:rFonts w:asciiTheme="majorBidi" w:hAnsiTheme="majorBidi" w:cstheme="majorBidi"/>
          <w:bCs/>
          <w:i/>
          <w:iCs/>
          <w:szCs w:val="24"/>
          <w:lang w:val="id-ID"/>
        </w:rPr>
        <w:t xml:space="preserve"> tenteram.</w:t>
      </w:r>
      <w:r w:rsidR="005A7D3C" w:rsidRPr="00BC2952">
        <w:rPr>
          <w:rFonts w:asciiTheme="majorBidi" w:hAnsiTheme="majorBidi" w:cstheme="majorBidi"/>
          <w:bCs/>
          <w:szCs w:val="24"/>
          <w:lang w:val="id-ID"/>
        </w:rPr>
        <w:t xml:space="preserve"> (Ar Ra’d: 27- 28).</w:t>
      </w:r>
      <w:r w:rsidR="005A7D3C" w:rsidRPr="00BC2952">
        <w:rPr>
          <w:rStyle w:val="FootnoteReference"/>
          <w:rFonts w:asciiTheme="majorBidi" w:hAnsiTheme="majorBidi" w:cstheme="majorBidi"/>
          <w:bCs/>
          <w:szCs w:val="24"/>
          <w:lang w:val="id-ID"/>
        </w:rPr>
        <w:footnoteReference w:id="56"/>
      </w:r>
      <w:r w:rsidR="004A4A38" w:rsidRPr="00BC2952">
        <w:rPr>
          <w:rFonts w:asciiTheme="majorBidi" w:hAnsiTheme="majorBidi" w:cstheme="majorBidi"/>
          <w:bCs/>
          <w:szCs w:val="24"/>
          <w:lang w:val="id-ID"/>
        </w:rPr>
        <w:t xml:space="preserve"> </w:t>
      </w:r>
    </w:p>
    <w:p w:rsidR="004A0207" w:rsidRPr="00BC2952" w:rsidRDefault="004A4A38" w:rsidP="00672948">
      <w:pPr>
        <w:pStyle w:val="ListParagraph"/>
        <w:autoSpaceDE w:val="0"/>
        <w:autoSpaceDN w:val="0"/>
        <w:adjustRightInd w:val="0"/>
        <w:spacing w:after="0" w:line="480" w:lineRule="auto"/>
        <w:ind w:left="851" w:firstLine="567"/>
        <w:jc w:val="both"/>
        <w:rPr>
          <w:rFonts w:asciiTheme="majorBidi" w:hAnsiTheme="majorBidi" w:cstheme="majorBidi"/>
          <w:b/>
          <w:bCs/>
          <w:szCs w:val="24"/>
          <w:lang w:val="id-ID"/>
        </w:rPr>
      </w:pPr>
      <w:r w:rsidRPr="00BC2952">
        <w:rPr>
          <w:rFonts w:asciiTheme="majorBidi" w:hAnsiTheme="majorBidi" w:cstheme="majorBidi"/>
          <w:bCs/>
          <w:szCs w:val="24"/>
          <w:lang w:val="id-ID"/>
        </w:rPr>
        <w:lastRenderedPageBreak/>
        <w:t>Qalbu harus berani bertanggung jawab untuk menampilkan wajahnya yang suci dan selalu berupaya untuk berpihak kepada Allah, menghidupkan getaran jiwa melalui kesadaran yang hakiki. Kesadaran ini pula yang dituntut dari proses zikir, karena zikir yang menghasilkan getaran jiwa, getaran kesadaran, “Aku di hadapan Tuhanku,” dapat menjadikan seseorang mencapai puncak keimanan</w:t>
      </w:r>
      <w:r w:rsidR="00DF5BBA" w:rsidRPr="00BC2952">
        <w:rPr>
          <w:rFonts w:asciiTheme="majorBidi" w:hAnsiTheme="majorBidi" w:cstheme="majorBidi"/>
          <w:bCs/>
          <w:szCs w:val="24"/>
          <w:lang w:val="id-ID"/>
        </w:rPr>
        <w:t>.</w:t>
      </w:r>
      <w:r w:rsidR="00DF5BBA" w:rsidRPr="00BC2952">
        <w:rPr>
          <w:rStyle w:val="FootnoteReference"/>
          <w:rFonts w:asciiTheme="majorBidi" w:hAnsiTheme="majorBidi" w:cstheme="majorBidi"/>
          <w:bCs/>
          <w:szCs w:val="24"/>
          <w:lang w:val="id-ID"/>
        </w:rPr>
        <w:footnoteReference w:id="57"/>
      </w:r>
      <w:r w:rsidRPr="00BC2952">
        <w:rPr>
          <w:rFonts w:asciiTheme="majorBidi" w:hAnsiTheme="majorBidi" w:cstheme="majorBidi"/>
          <w:bCs/>
          <w:szCs w:val="24"/>
          <w:lang w:val="id-ID"/>
        </w:rPr>
        <w:t xml:space="preserve"> Sebagaimana firman Allah sebagai berikut:</w:t>
      </w:r>
      <w:r w:rsidRPr="00BC2952">
        <w:rPr>
          <w:rFonts w:asciiTheme="majorBidi" w:hAnsiTheme="majorBidi" w:cstheme="majorBidi"/>
          <w:b/>
          <w:bCs/>
          <w:szCs w:val="24"/>
          <w:lang w:val="id-ID"/>
        </w:rPr>
        <w:t xml:space="preserve"> </w:t>
      </w:r>
    </w:p>
    <w:p w:rsidR="004A0207" w:rsidRPr="00BC2952" w:rsidRDefault="004A0207" w:rsidP="00672948">
      <w:pPr>
        <w:pStyle w:val="ListParagraph"/>
        <w:autoSpaceDE w:val="0"/>
        <w:autoSpaceDN w:val="0"/>
        <w:bidi/>
        <w:adjustRightInd w:val="0"/>
        <w:spacing w:after="0" w:line="240" w:lineRule="auto"/>
        <w:ind w:left="0" w:right="851"/>
        <w:jc w:val="both"/>
        <w:rPr>
          <w:rFonts w:ascii="(normal text)" w:hAnsi="(normal text)"/>
          <w:rtl/>
        </w:rPr>
      </w:pPr>
      <w:r w:rsidRPr="00BC2952">
        <w:rPr>
          <w:sz w:val="28"/>
          <w:szCs w:val="28"/>
        </w:rPr>
        <w:sym w:font="HQPB1" w:char="F024"/>
      </w:r>
      <w:r w:rsidRPr="00BC2952">
        <w:rPr>
          <w:sz w:val="28"/>
          <w:szCs w:val="28"/>
        </w:rPr>
        <w:sym w:font="HQPB5" w:char="F079"/>
      </w:r>
      <w:r w:rsidRPr="00BC2952">
        <w:rPr>
          <w:sz w:val="28"/>
          <w:szCs w:val="28"/>
        </w:rPr>
        <w:sym w:font="HQPB2" w:char="F04A"/>
      </w:r>
      <w:r w:rsidRPr="00BC2952">
        <w:rPr>
          <w:sz w:val="28"/>
          <w:szCs w:val="28"/>
        </w:rPr>
        <w:sym w:font="HQPB4" w:char="F0AF"/>
      </w:r>
      <w:r w:rsidRPr="00BC2952">
        <w:rPr>
          <w:sz w:val="28"/>
          <w:szCs w:val="28"/>
        </w:rPr>
        <w:sym w:font="HQPB2" w:char="F052"/>
      </w:r>
      <w:r w:rsidRPr="00BC2952">
        <w:rPr>
          <w:sz w:val="28"/>
          <w:szCs w:val="28"/>
        </w:rPr>
        <w:sym w:font="HQPB4" w:char="F0CE"/>
      </w:r>
      <w:r w:rsidRPr="00BC2952">
        <w:rPr>
          <w:sz w:val="28"/>
          <w:szCs w:val="28"/>
        </w:rPr>
        <w:sym w:font="HQPB1" w:char="F029"/>
      </w:r>
      <w:r w:rsidRPr="00BC2952">
        <w:rPr>
          <w:rFonts w:ascii="(normal text)" w:hAnsi="(normal text)"/>
          <w:rtl/>
        </w:rPr>
        <w:t xml:space="preserve"> </w:t>
      </w:r>
      <w:r w:rsidRPr="00BC2952">
        <w:rPr>
          <w:sz w:val="28"/>
          <w:szCs w:val="28"/>
        </w:rPr>
        <w:sym w:font="HQPB5" w:char="F09A"/>
      </w:r>
      <w:r w:rsidRPr="00BC2952">
        <w:rPr>
          <w:sz w:val="28"/>
          <w:szCs w:val="28"/>
        </w:rPr>
        <w:sym w:font="HQPB2" w:char="F063"/>
      </w:r>
      <w:r w:rsidRPr="00BC2952">
        <w:rPr>
          <w:sz w:val="28"/>
          <w:szCs w:val="28"/>
        </w:rPr>
        <w:sym w:font="HQPB2" w:char="F071"/>
      </w:r>
      <w:r w:rsidRPr="00BC2952">
        <w:rPr>
          <w:sz w:val="28"/>
          <w:szCs w:val="28"/>
        </w:rPr>
        <w:sym w:font="HQPB4" w:char="F0E3"/>
      </w:r>
      <w:r w:rsidRPr="00BC2952">
        <w:rPr>
          <w:sz w:val="28"/>
          <w:szCs w:val="28"/>
        </w:rPr>
        <w:sym w:font="HQPB2" w:char="F05A"/>
      </w:r>
      <w:r w:rsidRPr="00BC2952">
        <w:rPr>
          <w:sz w:val="28"/>
          <w:szCs w:val="28"/>
        </w:rPr>
        <w:sym w:font="HQPB4" w:char="F0CF"/>
      </w:r>
      <w:r w:rsidRPr="00BC2952">
        <w:rPr>
          <w:sz w:val="28"/>
          <w:szCs w:val="28"/>
        </w:rPr>
        <w:sym w:font="HQPB2" w:char="F042"/>
      </w:r>
      <w:r w:rsidRPr="00BC2952">
        <w:rPr>
          <w:sz w:val="28"/>
          <w:szCs w:val="28"/>
        </w:rPr>
        <w:sym w:font="HQPB4" w:char="F0F7"/>
      </w:r>
      <w:r w:rsidRPr="00BC2952">
        <w:rPr>
          <w:sz w:val="28"/>
          <w:szCs w:val="28"/>
        </w:rPr>
        <w:sym w:font="HQPB2" w:char="F073"/>
      </w:r>
      <w:r w:rsidRPr="00BC2952">
        <w:rPr>
          <w:sz w:val="28"/>
          <w:szCs w:val="28"/>
        </w:rPr>
        <w:sym w:font="HQPB4" w:char="F0DF"/>
      </w:r>
      <w:r w:rsidRPr="00BC2952">
        <w:rPr>
          <w:sz w:val="28"/>
          <w:szCs w:val="28"/>
        </w:rPr>
        <w:sym w:font="HQPB2" w:char="F04A"/>
      </w:r>
      <w:r w:rsidRPr="00BC2952">
        <w:rPr>
          <w:sz w:val="28"/>
          <w:szCs w:val="28"/>
        </w:rPr>
        <w:sym w:font="HQPB4" w:char="F0F8"/>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74"/>
      </w:r>
      <w:r w:rsidRPr="00BC2952">
        <w:rPr>
          <w:sz w:val="28"/>
          <w:szCs w:val="28"/>
        </w:rPr>
        <w:sym w:font="HQPB2" w:char="F0FB"/>
      </w:r>
      <w:r w:rsidRPr="00BC2952">
        <w:rPr>
          <w:sz w:val="28"/>
          <w:szCs w:val="28"/>
        </w:rPr>
        <w:sym w:font="HQPB2" w:char="F0EF"/>
      </w:r>
      <w:r w:rsidRPr="00BC2952">
        <w:rPr>
          <w:sz w:val="28"/>
          <w:szCs w:val="28"/>
        </w:rPr>
        <w:sym w:font="HQPB4" w:char="F0CF"/>
      </w:r>
      <w:r w:rsidRPr="00BC2952">
        <w:rPr>
          <w:sz w:val="28"/>
          <w:szCs w:val="28"/>
        </w:rPr>
        <w:sym w:font="HQPB3" w:char="F025"/>
      </w:r>
      <w:r w:rsidRPr="00BC2952">
        <w:rPr>
          <w:sz w:val="28"/>
          <w:szCs w:val="28"/>
        </w:rPr>
        <w:sym w:font="HQPB4" w:char="F0A9"/>
      </w:r>
      <w:r w:rsidRPr="00BC2952">
        <w:rPr>
          <w:sz w:val="28"/>
          <w:szCs w:val="28"/>
        </w:rPr>
        <w:sym w:font="HQPB3"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1" w:char="F023"/>
      </w:r>
      <w:r w:rsidRPr="00BC2952">
        <w:rPr>
          <w:sz w:val="28"/>
          <w:szCs w:val="28"/>
        </w:rPr>
        <w:sym w:font="HQPB5" w:char="F073"/>
      </w:r>
      <w:r w:rsidRPr="00BC2952">
        <w:rPr>
          <w:sz w:val="28"/>
          <w:szCs w:val="28"/>
        </w:rPr>
        <w:sym w:font="HQPB1" w:char="F08C"/>
      </w:r>
      <w:r w:rsidRPr="00BC2952">
        <w:rPr>
          <w:sz w:val="28"/>
          <w:szCs w:val="28"/>
        </w:rPr>
        <w:sym w:font="HQPB4" w:char="F0CE"/>
      </w:r>
      <w:r w:rsidRPr="00BC2952">
        <w:rPr>
          <w:sz w:val="28"/>
          <w:szCs w:val="28"/>
        </w:rPr>
        <w:sym w:font="HQPB1" w:char="F029"/>
      </w:r>
      <w:r w:rsidRPr="00BC2952">
        <w:rPr>
          <w:rFonts w:ascii="(normal text)" w:hAnsi="(normal text)"/>
          <w:rtl/>
        </w:rPr>
        <w:t xml:space="preserve"> </w:t>
      </w:r>
      <w:r w:rsidRPr="00BC2952">
        <w:rPr>
          <w:sz w:val="28"/>
          <w:szCs w:val="28"/>
        </w:rPr>
        <w:sym w:font="HQPB5" w:char="F074"/>
      </w:r>
      <w:r w:rsidRPr="00BC2952">
        <w:rPr>
          <w:sz w:val="28"/>
          <w:szCs w:val="28"/>
        </w:rPr>
        <w:sym w:font="HQPB1" w:char="F08D"/>
      </w:r>
      <w:r w:rsidRPr="00BC2952">
        <w:rPr>
          <w:sz w:val="28"/>
          <w:szCs w:val="28"/>
        </w:rPr>
        <w:sym w:font="HQPB4" w:char="F0CF"/>
      </w:r>
      <w:r w:rsidRPr="00BC2952">
        <w:rPr>
          <w:sz w:val="28"/>
          <w:szCs w:val="28"/>
        </w:rPr>
        <w:sym w:font="HQPB2" w:char="F02E"/>
      </w:r>
      <w:r w:rsidRPr="00BC2952">
        <w:rPr>
          <w:sz w:val="28"/>
          <w:szCs w:val="28"/>
        </w:rPr>
        <w:sym w:font="HQPB4" w:char="F0E8"/>
      </w:r>
      <w:r w:rsidRPr="00BC2952">
        <w:rPr>
          <w:sz w:val="28"/>
          <w:szCs w:val="28"/>
        </w:rPr>
        <w:sym w:font="HQPB1" w:char="F08C"/>
      </w:r>
      <w:r w:rsidRPr="00BC2952">
        <w:rPr>
          <w:rFonts w:ascii="(normal text)" w:hAnsi="(normal text)"/>
          <w:rtl/>
        </w:rPr>
        <w:t xml:space="preserve"> </w:t>
      </w:r>
      <w:r w:rsidRPr="00BC2952">
        <w:rPr>
          <w:sz w:val="28"/>
          <w:szCs w:val="28"/>
        </w:rPr>
        <w:sym w:font="HQPB5" w:char="F0AA"/>
      </w:r>
      <w:r w:rsidRPr="00BC2952">
        <w:rPr>
          <w:sz w:val="28"/>
          <w:szCs w:val="28"/>
        </w:rPr>
        <w:sym w:font="HQPB1"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4" w:char="F0F4"/>
      </w:r>
      <w:r w:rsidRPr="00BC2952">
        <w:rPr>
          <w:sz w:val="28"/>
          <w:szCs w:val="28"/>
        </w:rPr>
        <w:sym w:font="HQPB1" w:char="F04D"/>
      </w:r>
      <w:r w:rsidRPr="00BC2952">
        <w:rPr>
          <w:sz w:val="28"/>
          <w:szCs w:val="28"/>
        </w:rPr>
        <w:sym w:font="HQPB5" w:char="F06E"/>
      </w:r>
      <w:r w:rsidRPr="00BC2952">
        <w:rPr>
          <w:sz w:val="28"/>
          <w:szCs w:val="28"/>
        </w:rPr>
        <w:sym w:font="HQPB2" w:char="F03D"/>
      </w:r>
      <w:r w:rsidRPr="00BC2952">
        <w:rPr>
          <w:sz w:val="28"/>
          <w:szCs w:val="28"/>
        </w:rPr>
        <w:sym w:font="HQPB4" w:char="F0C5"/>
      </w:r>
      <w:r w:rsidRPr="00BC2952">
        <w:rPr>
          <w:sz w:val="28"/>
          <w:szCs w:val="28"/>
        </w:rPr>
        <w:sym w:font="HQPB1" w:char="F05F"/>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F6"/>
      </w:r>
      <w:r w:rsidRPr="00BC2952">
        <w:rPr>
          <w:sz w:val="28"/>
          <w:szCs w:val="28"/>
        </w:rPr>
        <w:sym w:font="HQPB2" w:char="F04E"/>
      </w:r>
      <w:r w:rsidRPr="00BC2952">
        <w:rPr>
          <w:sz w:val="28"/>
          <w:szCs w:val="28"/>
        </w:rPr>
        <w:sym w:font="HQPB4" w:char="F0E5"/>
      </w:r>
      <w:r w:rsidRPr="00BC2952">
        <w:rPr>
          <w:sz w:val="28"/>
          <w:szCs w:val="28"/>
        </w:rPr>
        <w:sym w:font="HQPB2" w:char="F06B"/>
      </w:r>
      <w:r w:rsidRPr="00BC2952">
        <w:rPr>
          <w:sz w:val="28"/>
          <w:szCs w:val="28"/>
        </w:rPr>
        <w:sym w:font="HQPB4" w:char="F0E6"/>
      </w:r>
      <w:r w:rsidRPr="00BC2952">
        <w:rPr>
          <w:sz w:val="28"/>
          <w:szCs w:val="28"/>
        </w:rPr>
        <w:sym w:font="HQPB1" w:char="F035"/>
      </w:r>
      <w:r w:rsidRPr="00BC2952">
        <w:rPr>
          <w:sz w:val="28"/>
          <w:szCs w:val="28"/>
        </w:rPr>
        <w:sym w:font="HQPB2" w:char="F071"/>
      </w:r>
      <w:r w:rsidRPr="00BC2952">
        <w:rPr>
          <w:sz w:val="28"/>
          <w:szCs w:val="28"/>
        </w:rPr>
        <w:sym w:font="HQPB4" w:char="F0E8"/>
      </w:r>
      <w:r w:rsidRPr="00BC2952">
        <w:rPr>
          <w:sz w:val="28"/>
          <w:szCs w:val="28"/>
        </w:rPr>
        <w:sym w:font="HQPB2" w:char="F03D"/>
      </w:r>
      <w:r w:rsidRPr="00BC2952">
        <w:rPr>
          <w:sz w:val="28"/>
          <w:szCs w:val="28"/>
        </w:rPr>
        <w:sym w:font="HQPB4" w:char="F0E8"/>
      </w:r>
      <w:r w:rsidRPr="00BC2952">
        <w:rPr>
          <w:sz w:val="28"/>
          <w:szCs w:val="28"/>
        </w:rPr>
        <w:sym w:font="HQPB2" w:char="F025"/>
      </w:r>
      <w:r w:rsidRPr="00BC2952">
        <w:rPr>
          <w:rFonts w:ascii="(normal text)" w:hAnsi="(normal text)"/>
          <w:rtl/>
        </w:rPr>
        <w:t xml:space="preserve"> </w:t>
      </w:r>
      <w:r w:rsidRPr="00BC2952">
        <w:rPr>
          <w:sz w:val="28"/>
          <w:szCs w:val="28"/>
        </w:rPr>
        <w:sym w:font="HQPB1" w:char="F023"/>
      </w:r>
      <w:r w:rsidRPr="00BC2952">
        <w:rPr>
          <w:sz w:val="28"/>
          <w:szCs w:val="28"/>
        </w:rPr>
        <w:sym w:font="HQPB5" w:char="F073"/>
      </w:r>
      <w:r w:rsidRPr="00BC2952">
        <w:rPr>
          <w:sz w:val="28"/>
          <w:szCs w:val="28"/>
        </w:rPr>
        <w:sym w:font="HQPB1" w:char="F08C"/>
      </w:r>
      <w:r w:rsidRPr="00BC2952">
        <w:rPr>
          <w:sz w:val="28"/>
          <w:szCs w:val="28"/>
        </w:rPr>
        <w:sym w:font="HQPB4" w:char="F0CE"/>
      </w:r>
      <w:r w:rsidRPr="00BC2952">
        <w:rPr>
          <w:sz w:val="28"/>
          <w:szCs w:val="28"/>
        </w:rPr>
        <w:sym w:font="HQPB1" w:char="F029"/>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F4"/>
      </w:r>
      <w:r w:rsidRPr="00BC2952">
        <w:rPr>
          <w:sz w:val="28"/>
          <w:szCs w:val="28"/>
        </w:rPr>
        <w:sym w:font="HQPB1" w:char="F04D"/>
      </w:r>
      <w:r w:rsidRPr="00BC2952">
        <w:rPr>
          <w:sz w:val="28"/>
          <w:szCs w:val="28"/>
        </w:rPr>
        <w:sym w:font="HQPB5" w:char="F075"/>
      </w:r>
      <w:r w:rsidRPr="00BC2952">
        <w:rPr>
          <w:sz w:val="28"/>
          <w:szCs w:val="28"/>
        </w:rPr>
        <w:sym w:font="HQPB2" w:char="F08B"/>
      </w:r>
      <w:r w:rsidRPr="00BC2952">
        <w:rPr>
          <w:sz w:val="28"/>
          <w:szCs w:val="28"/>
        </w:rPr>
        <w:sym w:font="HQPB4" w:char="F0CE"/>
      </w:r>
      <w:r w:rsidRPr="00BC2952">
        <w:rPr>
          <w:sz w:val="28"/>
          <w:szCs w:val="28"/>
        </w:rPr>
        <w:sym w:font="HQPB2" w:char="F03D"/>
      </w:r>
      <w:r w:rsidRPr="00BC2952">
        <w:rPr>
          <w:sz w:val="28"/>
          <w:szCs w:val="28"/>
        </w:rPr>
        <w:sym w:font="HQPB4" w:char="F0E8"/>
      </w:r>
      <w:r w:rsidRPr="00BC2952">
        <w:rPr>
          <w:sz w:val="28"/>
          <w:szCs w:val="28"/>
        </w:rPr>
        <w:sym w:font="HQPB1" w:char="F03F"/>
      </w:r>
      <w:r w:rsidRPr="00BC2952">
        <w:rPr>
          <w:rFonts w:ascii="(normal text)" w:hAnsi="(normal text)"/>
          <w:rtl/>
        </w:rPr>
        <w:t xml:space="preserve"> </w:t>
      </w:r>
      <w:r w:rsidRPr="00BC2952">
        <w:rPr>
          <w:sz w:val="28"/>
          <w:szCs w:val="28"/>
        </w:rPr>
        <w:sym w:font="HQPB4" w:char="F0F6"/>
      </w:r>
      <w:r w:rsidRPr="00BC2952">
        <w:rPr>
          <w:sz w:val="28"/>
          <w:szCs w:val="28"/>
        </w:rPr>
        <w:sym w:font="HQPB2" w:char="F04E"/>
      </w:r>
      <w:r w:rsidRPr="00BC2952">
        <w:rPr>
          <w:sz w:val="28"/>
          <w:szCs w:val="28"/>
        </w:rPr>
        <w:sym w:font="HQPB4" w:char="F0CD"/>
      </w:r>
      <w:r w:rsidRPr="00BC2952">
        <w:rPr>
          <w:sz w:val="28"/>
          <w:szCs w:val="28"/>
        </w:rPr>
        <w:sym w:font="HQPB2" w:char="F06B"/>
      </w:r>
      <w:r w:rsidRPr="00BC2952">
        <w:rPr>
          <w:sz w:val="28"/>
          <w:szCs w:val="28"/>
        </w:rPr>
        <w:sym w:font="HQPB4" w:char="F0F6"/>
      </w:r>
      <w:r w:rsidRPr="00BC2952">
        <w:rPr>
          <w:sz w:val="28"/>
          <w:szCs w:val="28"/>
        </w:rPr>
        <w:sym w:font="HQPB2" w:char="F08E"/>
      </w:r>
      <w:r w:rsidRPr="00BC2952">
        <w:rPr>
          <w:sz w:val="28"/>
          <w:szCs w:val="28"/>
        </w:rPr>
        <w:sym w:font="HQPB5" w:char="F06E"/>
      </w:r>
      <w:r w:rsidRPr="00BC2952">
        <w:rPr>
          <w:sz w:val="28"/>
          <w:szCs w:val="28"/>
        </w:rPr>
        <w:sym w:font="HQPB2" w:char="F03D"/>
      </w:r>
      <w:r w:rsidRPr="00BC2952">
        <w:rPr>
          <w:sz w:val="28"/>
          <w:szCs w:val="28"/>
        </w:rPr>
        <w:sym w:font="HQPB5" w:char="F074"/>
      </w:r>
      <w:r w:rsidRPr="00BC2952">
        <w:rPr>
          <w:sz w:val="28"/>
          <w:szCs w:val="28"/>
        </w:rPr>
        <w:sym w:font="HQPB1" w:char="F0E3"/>
      </w:r>
      <w:r w:rsidRPr="00BC2952">
        <w:rPr>
          <w:rFonts w:ascii="(normal text)" w:hAnsi="(normal text)"/>
          <w:rtl/>
        </w:rPr>
        <w:t xml:space="preserve"> </w:t>
      </w:r>
      <w:r w:rsidRPr="00BC2952">
        <w:rPr>
          <w:sz w:val="28"/>
          <w:szCs w:val="28"/>
        </w:rPr>
        <w:sym w:font="HQPB2" w:char="F0BC"/>
      </w:r>
      <w:r w:rsidRPr="00BC2952">
        <w:rPr>
          <w:sz w:val="28"/>
          <w:szCs w:val="28"/>
        </w:rPr>
        <w:sym w:font="HQPB4" w:char="F0E7"/>
      </w:r>
      <w:r w:rsidRPr="00BC2952">
        <w:rPr>
          <w:sz w:val="28"/>
          <w:szCs w:val="28"/>
        </w:rPr>
        <w:sym w:font="HQPB2" w:char="F06D"/>
      </w:r>
      <w:r w:rsidRPr="00BC2952">
        <w:rPr>
          <w:sz w:val="28"/>
          <w:szCs w:val="28"/>
        </w:rPr>
        <w:sym w:font="HQPB4" w:char="F0E7"/>
      </w:r>
      <w:r w:rsidRPr="00BC2952">
        <w:rPr>
          <w:sz w:val="28"/>
          <w:szCs w:val="28"/>
        </w:rPr>
        <w:sym w:font="HQPB1" w:char="F047"/>
      </w:r>
      <w:r w:rsidRPr="00BC2952">
        <w:rPr>
          <w:sz w:val="28"/>
          <w:szCs w:val="28"/>
        </w:rPr>
        <w:sym w:font="HQPB2" w:char="F0BB"/>
      </w:r>
      <w:r w:rsidRPr="00BC2952">
        <w:rPr>
          <w:sz w:val="28"/>
          <w:szCs w:val="28"/>
        </w:rPr>
        <w:sym w:font="HQPB5" w:char="F074"/>
      </w:r>
      <w:r w:rsidRPr="00BC2952">
        <w:rPr>
          <w:sz w:val="28"/>
          <w:szCs w:val="28"/>
        </w:rPr>
        <w:sym w:font="HQPB2" w:char="F083"/>
      </w:r>
      <w:r w:rsidRPr="00BC2952">
        <w:rPr>
          <w:sz w:val="28"/>
          <w:szCs w:val="28"/>
        </w:rPr>
        <w:sym w:font="HQPB1" w:char="F023"/>
      </w:r>
      <w:r w:rsidRPr="00BC2952">
        <w:rPr>
          <w:sz w:val="28"/>
          <w:szCs w:val="28"/>
        </w:rPr>
        <w:sym w:font="HQPB5" w:char="F075"/>
      </w:r>
      <w:r w:rsidRPr="00BC2952">
        <w:rPr>
          <w:sz w:val="28"/>
          <w:szCs w:val="28"/>
        </w:rPr>
        <w:sym w:font="HQPB2" w:char="F0E4"/>
      </w:r>
      <w:r w:rsidRPr="00BC2952">
        <w:rPr>
          <w:rFonts w:ascii="(normal text)" w:hAnsi="(normal text)"/>
          <w:rtl/>
        </w:rPr>
        <w:t xml:space="preserve"> </w:t>
      </w:r>
      <w:r w:rsidRPr="00BC2952">
        <w:rPr>
          <w:sz w:val="28"/>
          <w:szCs w:val="28"/>
        </w:rPr>
        <w:sym w:font="HQPB4" w:char="F0F6"/>
      </w:r>
      <w:r w:rsidRPr="00BC2952">
        <w:rPr>
          <w:sz w:val="28"/>
          <w:szCs w:val="28"/>
        </w:rPr>
        <w:sym w:font="HQPB2" w:char="F04E"/>
      </w:r>
      <w:r w:rsidRPr="00BC2952">
        <w:rPr>
          <w:sz w:val="28"/>
          <w:szCs w:val="28"/>
        </w:rPr>
        <w:sym w:font="HQPB4" w:char="F0E5"/>
      </w:r>
      <w:r w:rsidRPr="00BC2952">
        <w:rPr>
          <w:sz w:val="28"/>
          <w:szCs w:val="28"/>
        </w:rPr>
        <w:sym w:font="HQPB2" w:char="F06B"/>
      </w:r>
      <w:r w:rsidRPr="00BC2952">
        <w:rPr>
          <w:sz w:val="28"/>
          <w:szCs w:val="28"/>
        </w:rPr>
        <w:sym w:font="HQPB4" w:char="F0F8"/>
      </w:r>
      <w:r w:rsidRPr="00BC2952">
        <w:rPr>
          <w:sz w:val="28"/>
          <w:szCs w:val="28"/>
        </w:rPr>
        <w:sym w:font="HQPB1" w:char="F045"/>
      </w:r>
      <w:r w:rsidRPr="00BC2952">
        <w:rPr>
          <w:sz w:val="28"/>
          <w:szCs w:val="28"/>
        </w:rPr>
        <w:sym w:font="HQPB5" w:char="F079"/>
      </w:r>
      <w:r w:rsidRPr="00BC2952">
        <w:rPr>
          <w:sz w:val="28"/>
          <w:szCs w:val="28"/>
        </w:rPr>
        <w:sym w:font="HQPB1" w:char="F08A"/>
      </w:r>
      <w:r w:rsidRPr="00BC2952">
        <w:rPr>
          <w:sz w:val="28"/>
          <w:szCs w:val="28"/>
        </w:rPr>
        <w:sym w:font="HQPB1" w:char="F023"/>
      </w:r>
      <w:r w:rsidRPr="00BC2952">
        <w:rPr>
          <w:sz w:val="28"/>
          <w:szCs w:val="28"/>
        </w:rPr>
        <w:sym w:font="HQPB5" w:char="F079"/>
      </w:r>
      <w:r w:rsidRPr="00BC2952">
        <w:rPr>
          <w:sz w:val="28"/>
          <w:szCs w:val="28"/>
        </w:rPr>
        <w:sym w:font="HQPB1" w:char="F097"/>
      </w:r>
      <w:r w:rsidRPr="00BC2952">
        <w:rPr>
          <w:rFonts w:ascii="(normal text)" w:hAnsi="(normal text)"/>
          <w:rtl/>
        </w:rPr>
        <w:t xml:space="preserve"> </w:t>
      </w:r>
      <w:r w:rsidRPr="00BC2952">
        <w:rPr>
          <w:sz w:val="28"/>
          <w:szCs w:val="28"/>
        </w:rPr>
        <w:sym w:font="HQPB1" w:char="F024"/>
      </w:r>
      <w:r w:rsidRPr="00BC2952">
        <w:rPr>
          <w:sz w:val="28"/>
          <w:szCs w:val="28"/>
        </w:rPr>
        <w:sym w:font="HQPB4" w:char="F059"/>
      </w:r>
      <w:r w:rsidRPr="00BC2952">
        <w:rPr>
          <w:sz w:val="28"/>
          <w:szCs w:val="28"/>
        </w:rPr>
        <w:sym w:font="HQPB2" w:char="F05A"/>
      </w:r>
      <w:r w:rsidRPr="00BC2952">
        <w:rPr>
          <w:sz w:val="28"/>
          <w:szCs w:val="28"/>
        </w:rPr>
        <w:sym w:font="HQPB2" w:char="F0BB"/>
      </w:r>
      <w:r w:rsidRPr="00BC2952">
        <w:rPr>
          <w:sz w:val="28"/>
          <w:szCs w:val="28"/>
        </w:rPr>
        <w:sym w:font="HQPB5" w:char="F079"/>
      </w:r>
      <w:r w:rsidRPr="00BC2952">
        <w:rPr>
          <w:sz w:val="28"/>
          <w:szCs w:val="28"/>
        </w:rPr>
        <w:sym w:font="HQPB2" w:char="F04A"/>
      </w:r>
      <w:r w:rsidRPr="00BC2952">
        <w:rPr>
          <w:sz w:val="28"/>
          <w:szCs w:val="28"/>
        </w:rPr>
        <w:sym w:font="HQPB2" w:char="F083"/>
      </w:r>
      <w:r w:rsidRPr="00BC2952">
        <w:rPr>
          <w:sz w:val="28"/>
          <w:szCs w:val="28"/>
        </w:rPr>
        <w:sym w:font="HQPB4" w:char="F0CE"/>
      </w:r>
      <w:r w:rsidRPr="00BC2952">
        <w:rPr>
          <w:sz w:val="28"/>
          <w:szCs w:val="28"/>
        </w:rPr>
        <w:sym w:font="HQPB1" w:char="F029"/>
      </w:r>
      <w:r w:rsidRPr="00BC2952">
        <w:rPr>
          <w:rFonts w:ascii="(normal text)" w:hAnsi="(normal text)"/>
          <w:rtl/>
        </w:rPr>
        <w:t xml:space="preserve"> </w:t>
      </w:r>
      <w:r w:rsidRPr="00BC2952">
        <w:rPr>
          <w:sz w:val="28"/>
          <w:szCs w:val="28"/>
        </w:rPr>
        <w:sym w:font="HQPB5" w:char="F034"/>
      </w:r>
      <w:r w:rsidRPr="00BC2952">
        <w:rPr>
          <w:sz w:val="28"/>
          <w:szCs w:val="28"/>
        </w:rPr>
        <w:sym w:font="HQPB2" w:char="F092"/>
      </w:r>
      <w:r w:rsidRPr="00BC2952">
        <w:rPr>
          <w:sz w:val="28"/>
          <w:szCs w:val="28"/>
        </w:rPr>
        <w:sym w:font="HQPB5" w:char="F06E"/>
      </w:r>
      <w:r w:rsidRPr="00BC2952">
        <w:rPr>
          <w:sz w:val="28"/>
          <w:szCs w:val="28"/>
        </w:rPr>
        <w:sym w:font="HQPB2" w:char="F03F"/>
      </w:r>
      <w:r w:rsidRPr="00BC2952">
        <w:rPr>
          <w:sz w:val="28"/>
          <w:szCs w:val="28"/>
        </w:rPr>
        <w:sym w:font="HQPB5" w:char="F074"/>
      </w:r>
      <w:r w:rsidRPr="00BC2952">
        <w:rPr>
          <w:sz w:val="28"/>
          <w:szCs w:val="28"/>
        </w:rPr>
        <w:sym w:font="HQPB1" w:char="F0E3"/>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F3"/>
      </w:r>
      <w:r w:rsidRPr="00BC2952">
        <w:rPr>
          <w:sz w:val="28"/>
          <w:szCs w:val="28"/>
        </w:rPr>
        <w:sym w:font="HQPB2" w:char="F04F"/>
      </w:r>
      <w:r w:rsidRPr="00BC2952">
        <w:rPr>
          <w:sz w:val="28"/>
          <w:szCs w:val="28"/>
        </w:rPr>
        <w:sym w:font="HQPB4" w:char="F0CE"/>
      </w:r>
      <w:r w:rsidRPr="00BC2952">
        <w:rPr>
          <w:sz w:val="28"/>
          <w:szCs w:val="28"/>
        </w:rPr>
        <w:sym w:font="HQPB2" w:char="F067"/>
      </w:r>
      <w:r w:rsidRPr="00BC2952">
        <w:rPr>
          <w:sz w:val="28"/>
          <w:szCs w:val="28"/>
        </w:rPr>
        <w:sym w:font="HQPB4" w:char="F0CE"/>
      </w:r>
      <w:r w:rsidRPr="00BC2952">
        <w:rPr>
          <w:sz w:val="28"/>
          <w:szCs w:val="28"/>
        </w:rPr>
        <w:sym w:font="HQPB4" w:char="F06E"/>
      </w:r>
      <w:r w:rsidRPr="00BC2952">
        <w:rPr>
          <w:sz w:val="28"/>
          <w:szCs w:val="28"/>
        </w:rPr>
        <w:sym w:font="HQPB1" w:char="F02F"/>
      </w:r>
      <w:r w:rsidRPr="00BC2952">
        <w:rPr>
          <w:sz w:val="28"/>
          <w:szCs w:val="28"/>
        </w:rPr>
        <w:sym w:font="HQPB5" w:char="F075"/>
      </w:r>
      <w:r w:rsidRPr="00BC2952">
        <w:rPr>
          <w:sz w:val="28"/>
          <w:szCs w:val="28"/>
        </w:rPr>
        <w:sym w:font="HQPB1" w:char="F091"/>
      </w:r>
      <w:r w:rsidRPr="00BC2952">
        <w:rPr>
          <w:rFonts w:ascii="(normal text)" w:hAnsi="(normal text)"/>
          <w:rtl/>
        </w:rPr>
        <w:t xml:space="preserve"> </w:t>
      </w:r>
      <w:r w:rsidRPr="00BC2952">
        <w:rPr>
          <w:sz w:val="28"/>
          <w:szCs w:val="28"/>
        </w:rPr>
        <w:sym w:font="HQPB5" w:char="F074"/>
      </w:r>
      <w:r w:rsidRPr="00BC2952">
        <w:rPr>
          <w:sz w:val="28"/>
          <w:szCs w:val="28"/>
        </w:rPr>
        <w:sym w:font="HQPB2" w:char="F062"/>
      </w:r>
      <w:r w:rsidRPr="00BC2952">
        <w:rPr>
          <w:sz w:val="28"/>
          <w:szCs w:val="28"/>
        </w:rPr>
        <w:sym w:font="HQPB2" w:char="F071"/>
      </w:r>
      <w:r w:rsidRPr="00BC2952">
        <w:rPr>
          <w:sz w:val="28"/>
          <w:szCs w:val="28"/>
        </w:rPr>
        <w:sym w:font="HQPB4" w:char="F0E8"/>
      </w:r>
      <w:r w:rsidRPr="00BC2952">
        <w:rPr>
          <w:sz w:val="28"/>
          <w:szCs w:val="28"/>
        </w:rPr>
        <w:sym w:font="HQPB2" w:char="F03D"/>
      </w:r>
      <w:r w:rsidRPr="00BC2952">
        <w:rPr>
          <w:sz w:val="28"/>
          <w:szCs w:val="28"/>
        </w:rPr>
        <w:sym w:font="HQPB4" w:char="F0A9"/>
      </w:r>
      <w:r w:rsidRPr="00BC2952">
        <w:rPr>
          <w:sz w:val="28"/>
          <w:szCs w:val="28"/>
        </w:rPr>
        <w:sym w:font="HQPB2" w:char="F02E"/>
      </w:r>
      <w:r w:rsidRPr="00BC2952">
        <w:rPr>
          <w:sz w:val="28"/>
          <w:szCs w:val="28"/>
        </w:rPr>
        <w:sym w:font="HQPB5" w:char="F075"/>
      </w:r>
      <w:r w:rsidRPr="00BC2952">
        <w:rPr>
          <w:sz w:val="28"/>
          <w:szCs w:val="28"/>
        </w:rPr>
        <w:sym w:font="HQPB2" w:char="F071"/>
      </w:r>
      <w:r w:rsidRPr="00BC2952">
        <w:rPr>
          <w:sz w:val="28"/>
          <w:szCs w:val="28"/>
        </w:rPr>
        <w:sym w:font="HQPB5" w:char="F074"/>
      </w:r>
      <w:r w:rsidRPr="00BC2952">
        <w:rPr>
          <w:sz w:val="28"/>
          <w:szCs w:val="28"/>
        </w:rPr>
        <w:sym w:font="HQPB1" w:char="F047"/>
      </w:r>
      <w:r w:rsidRPr="00BC2952">
        <w:rPr>
          <w:sz w:val="28"/>
          <w:szCs w:val="28"/>
        </w:rPr>
        <w:sym w:font="HQPB5" w:char="F074"/>
      </w:r>
      <w:r w:rsidRPr="00BC2952">
        <w:rPr>
          <w:sz w:val="28"/>
          <w:szCs w:val="28"/>
        </w:rPr>
        <w:sym w:font="HQPB2" w:char="F083"/>
      </w:r>
      <w:r w:rsidRPr="00BC2952">
        <w:rPr>
          <w:rFonts w:ascii="(normal text)" w:hAnsi="(normal text)"/>
          <w:rtl/>
        </w:rPr>
        <w:t xml:space="preserve"> </w:t>
      </w:r>
      <w:r w:rsidRPr="00BC2952">
        <w:rPr>
          <w:sz w:val="28"/>
          <w:szCs w:val="28"/>
        </w:rPr>
        <w:sym w:font="HQPB2" w:char="F0C7"/>
      </w:r>
      <w:r w:rsidRPr="00BC2952">
        <w:rPr>
          <w:sz w:val="28"/>
          <w:szCs w:val="28"/>
        </w:rPr>
        <w:sym w:font="HQPB2" w:char="F0CB"/>
      </w:r>
      <w:r w:rsidRPr="00BC2952">
        <w:rPr>
          <w:sz w:val="28"/>
          <w:szCs w:val="28"/>
        </w:rPr>
        <w:sym w:font="HQPB2" w:char="F0C8"/>
      </w:r>
      <w:r w:rsidRPr="00BC2952">
        <w:rPr>
          <w:rFonts w:ascii="(normal text)" w:hAnsi="(normal text)"/>
          <w:rtl/>
        </w:rPr>
        <w:t xml:space="preserve">   </w:t>
      </w:r>
    </w:p>
    <w:p w:rsidR="004A4A38" w:rsidRDefault="006D4578" w:rsidP="00672948">
      <w:pPr>
        <w:pStyle w:val="ListParagraph"/>
        <w:autoSpaceDE w:val="0"/>
        <w:autoSpaceDN w:val="0"/>
        <w:adjustRightInd w:val="0"/>
        <w:spacing w:after="0" w:line="240" w:lineRule="auto"/>
        <w:ind w:left="1844" w:hanging="993"/>
        <w:jc w:val="both"/>
        <w:rPr>
          <w:rFonts w:asciiTheme="majorBidi" w:hAnsiTheme="majorBidi" w:cstheme="majorBidi"/>
          <w:bCs/>
          <w:szCs w:val="24"/>
        </w:rPr>
      </w:pPr>
      <w:r w:rsidRPr="006D4578">
        <w:rPr>
          <w:rFonts w:asciiTheme="majorBidi" w:hAnsiTheme="majorBidi" w:cstheme="majorBidi"/>
          <w:bCs/>
          <w:szCs w:val="24"/>
          <w:lang w:val="id-ID"/>
        </w:rPr>
        <w:t>Artinya :</w:t>
      </w:r>
      <w:r w:rsidR="00672948">
        <w:rPr>
          <w:rFonts w:asciiTheme="majorBidi" w:hAnsiTheme="majorBidi" w:cstheme="majorBidi"/>
          <w:bCs/>
          <w:szCs w:val="24"/>
        </w:rPr>
        <w:tab/>
      </w:r>
      <w:r w:rsidR="004A4A38" w:rsidRPr="006D4578">
        <w:rPr>
          <w:rFonts w:asciiTheme="majorBidi" w:hAnsiTheme="majorBidi" w:cstheme="majorBidi"/>
          <w:bCs/>
          <w:i/>
          <w:iCs/>
          <w:szCs w:val="24"/>
          <w:lang w:val="id-ID"/>
        </w:rPr>
        <w:t xml:space="preserve">“Sesungguhnya, orang yang benar-benar beriman itu adalah apabila disebut nama Allah gemetarlah hati mereka, dan apabila dibacakan kepada mereka ayat-ayat-Nya bertambah iman mereka (karenanya) dan kepada Tuhanlah mereka </w:t>
      </w:r>
      <w:r w:rsidR="00DF5BBA" w:rsidRPr="006D4578">
        <w:rPr>
          <w:rFonts w:asciiTheme="majorBidi" w:hAnsiTheme="majorBidi" w:cstheme="majorBidi"/>
          <w:bCs/>
          <w:i/>
          <w:iCs/>
          <w:szCs w:val="24"/>
          <w:lang w:val="id-ID"/>
        </w:rPr>
        <w:t>bertawakal.”</w:t>
      </w:r>
      <w:r w:rsidR="00DF5BBA" w:rsidRPr="00BC2952">
        <w:rPr>
          <w:rFonts w:asciiTheme="majorBidi" w:hAnsiTheme="majorBidi" w:cstheme="majorBidi"/>
          <w:bCs/>
          <w:szCs w:val="24"/>
          <w:lang w:val="id-ID"/>
        </w:rPr>
        <w:t xml:space="preserve"> (</w:t>
      </w:r>
      <w:r>
        <w:rPr>
          <w:rFonts w:asciiTheme="majorBidi" w:hAnsiTheme="majorBidi" w:cstheme="majorBidi"/>
          <w:bCs/>
          <w:szCs w:val="24"/>
        </w:rPr>
        <w:t xml:space="preserve">QS. </w:t>
      </w:r>
      <w:r w:rsidR="00DF5BBA" w:rsidRPr="00BC2952">
        <w:rPr>
          <w:rFonts w:asciiTheme="majorBidi" w:hAnsiTheme="majorBidi" w:cstheme="majorBidi"/>
          <w:bCs/>
          <w:szCs w:val="24"/>
          <w:lang w:val="id-ID"/>
        </w:rPr>
        <w:t xml:space="preserve">Al-Anfal: 2). </w:t>
      </w:r>
      <w:r w:rsidR="00DF5BBA" w:rsidRPr="00BC2952">
        <w:rPr>
          <w:rStyle w:val="FootnoteReference"/>
          <w:rFonts w:asciiTheme="majorBidi" w:hAnsiTheme="majorBidi" w:cstheme="majorBidi"/>
          <w:bCs/>
          <w:szCs w:val="24"/>
          <w:lang w:val="id-ID"/>
        </w:rPr>
        <w:footnoteReference w:id="58"/>
      </w:r>
    </w:p>
    <w:p w:rsidR="006D4578" w:rsidRPr="006D4578" w:rsidRDefault="006D4578" w:rsidP="006D4578">
      <w:pPr>
        <w:pStyle w:val="ListParagraph"/>
        <w:autoSpaceDE w:val="0"/>
        <w:autoSpaceDN w:val="0"/>
        <w:adjustRightInd w:val="0"/>
        <w:spacing w:after="0" w:line="240" w:lineRule="auto"/>
        <w:ind w:left="1418" w:hanging="993"/>
        <w:jc w:val="both"/>
        <w:rPr>
          <w:rFonts w:asciiTheme="majorBidi" w:hAnsiTheme="majorBidi" w:cstheme="majorBidi"/>
          <w:bCs/>
          <w:szCs w:val="24"/>
        </w:rPr>
      </w:pPr>
    </w:p>
    <w:p w:rsidR="004A0207" w:rsidRPr="00BC2952" w:rsidRDefault="004A4A38"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lang w:val="id-ID"/>
        </w:rPr>
        <w:t>Kesadaran atau dzikrullah sebagai salah satu pintu hati, merupakan cahaya yang memberikan jalan terang, membuka kasyaf ‘tabir’ antara manusia dan Allah. Orang yang sadar atau melakukan dzikrullah tersebut membuat tipu muslihat setan tidak berdaya, sebagaimana firman Allah sebagai berikut:</w:t>
      </w:r>
    </w:p>
    <w:p w:rsidR="0022495D" w:rsidRPr="00BC2952" w:rsidRDefault="0022495D" w:rsidP="00672948">
      <w:pPr>
        <w:pStyle w:val="ListParagraph"/>
        <w:autoSpaceDE w:val="0"/>
        <w:autoSpaceDN w:val="0"/>
        <w:bidi/>
        <w:adjustRightInd w:val="0"/>
        <w:spacing w:after="0" w:line="240" w:lineRule="auto"/>
        <w:ind w:left="0" w:right="851"/>
        <w:jc w:val="both"/>
        <w:rPr>
          <w:rFonts w:ascii="(normal text)" w:hAnsi="(normal text)"/>
          <w:rtl/>
        </w:rPr>
      </w:pPr>
      <w:r w:rsidRPr="00BC2952">
        <w:rPr>
          <w:sz w:val="28"/>
          <w:szCs w:val="28"/>
        </w:rPr>
        <w:sym w:font="HQPB4" w:char="F09E"/>
      </w:r>
      <w:r w:rsidRPr="00BC2952">
        <w:rPr>
          <w:sz w:val="28"/>
          <w:szCs w:val="28"/>
        </w:rPr>
        <w:sym w:font="HQPB2" w:char="F063"/>
      </w:r>
      <w:r w:rsidRPr="00BC2952">
        <w:rPr>
          <w:sz w:val="28"/>
          <w:szCs w:val="28"/>
        </w:rPr>
        <w:sym w:font="HQPB4" w:char="F0CE"/>
      </w:r>
      <w:r w:rsidRPr="00BC2952">
        <w:rPr>
          <w:sz w:val="28"/>
          <w:szCs w:val="28"/>
        </w:rPr>
        <w:sym w:font="HQPB1" w:char="F029"/>
      </w:r>
      <w:r w:rsidRPr="00BC2952">
        <w:rPr>
          <w:rFonts w:ascii="(normal text)" w:hAnsi="(normal text)"/>
          <w:rtl/>
        </w:rPr>
        <w:t xml:space="preserve"> </w:t>
      </w:r>
      <w:r w:rsidRPr="00BC2952">
        <w:rPr>
          <w:sz w:val="28"/>
          <w:szCs w:val="28"/>
        </w:rPr>
        <w:sym w:font="HQPB5" w:char="F09A"/>
      </w:r>
      <w:r w:rsidRPr="00BC2952">
        <w:rPr>
          <w:sz w:val="28"/>
          <w:szCs w:val="28"/>
        </w:rPr>
        <w:sym w:font="HQPB2" w:char="F0FA"/>
      </w:r>
      <w:r w:rsidRPr="00BC2952">
        <w:rPr>
          <w:sz w:val="28"/>
          <w:szCs w:val="28"/>
        </w:rPr>
        <w:sym w:font="HQPB2" w:char="F0EF"/>
      </w:r>
      <w:r w:rsidRPr="00BC2952">
        <w:rPr>
          <w:sz w:val="28"/>
          <w:szCs w:val="28"/>
        </w:rPr>
        <w:sym w:font="HQPB4" w:char="F0CF"/>
      </w:r>
      <w:r w:rsidRPr="00BC2952">
        <w:rPr>
          <w:sz w:val="28"/>
          <w:szCs w:val="28"/>
        </w:rPr>
        <w:sym w:font="HQPB3" w:char="F025"/>
      </w:r>
      <w:r w:rsidRPr="00BC2952">
        <w:rPr>
          <w:sz w:val="28"/>
          <w:szCs w:val="28"/>
        </w:rPr>
        <w:sym w:font="HQPB4" w:char="F0A9"/>
      </w:r>
      <w:r w:rsidRPr="00BC2952">
        <w:rPr>
          <w:sz w:val="28"/>
          <w:szCs w:val="28"/>
        </w:rPr>
        <w:sym w:font="HQPB3"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28"/>
      </w:r>
      <w:r w:rsidRPr="00BC2952">
        <w:rPr>
          <w:sz w:val="28"/>
          <w:szCs w:val="28"/>
        </w:rPr>
        <w:sym w:font="HQPB1" w:char="F023"/>
      </w:r>
      <w:r w:rsidRPr="00BC2952">
        <w:rPr>
          <w:sz w:val="28"/>
          <w:szCs w:val="28"/>
        </w:rPr>
        <w:sym w:font="HQPB4" w:char="F0F6"/>
      </w:r>
      <w:r w:rsidRPr="00BC2952">
        <w:rPr>
          <w:sz w:val="28"/>
          <w:szCs w:val="28"/>
        </w:rPr>
        <w:sym w:font="HQPB2" w:char="F071"/>
      </w:r>
      <w:r w:rsidRPr="00BC2952">
        <w:rPr>
          <w:sz w:val="28"/>
          <w:szCs w:val="28"/>
        </w:rPr>
        <w:sym w:font="HQPB5" w:char="F073"/>
      </w:r>
      <w:r w:rsidRPr="00BC2952">
        <w:rPr>
          <w:sz w:val="28"/>
          <w:szCs w:val="28"/>
        </w:rPr>
        <w:sym w:font="HQPB2" w:char="F029"/>
      </w:r>
      <w:r w:rsidRPr="00BC2952">
        <w:rPr>
          <w:sz w:val="28"/>
          <w:szCs w:val="28"/>
        </w:rPr>
        <w:sym w:font="HQPB4" w:char="F0A8"/>
      </w:r>
      <w:r w:rsidRPr="00BC2952">
        <w:rPr>
          <w:sz w:val="28"/>
          <w:szCs w:val="28"/>
        </w:rPr>
        <w:sym w:font="HQPB1" w:char="F03F"/>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1" w:char="F023"/>
      </w:r>
      <w:r w:rsidRPr="00BC2952">
        <w:rPr>
          <w:sz w:val="28"/>
          <w:szCs w:val="28"/>
        </w:rPr>
        <w:sym w:font="HQPB5" w:char="F073"/>
      </w:r>
      <w:r w:rsidRPr="00BC2952">
        <w:rPr>
          <w:sz w:val="28"/>
          <w:szCs w:val="28"/>
        </w:rPr>
        <w:sym w:font="HQPB1" w:char="F08C"/>
      </w:r>
      <w:r w:rsidRPr="00BC2952">
        <w:rPr>
          <w:sz w:val="28"/>
          <w:szCs w:val="28"/>
        </w:rPr>
        <w:sym w:font="HQPB4" w:char="F0CE"/>
      </w:r>
      <w:r w:rsidRPr="00BC2952">
        <w:rPr>
          <w:sz w:val="28"/>
          <w:szCs w:val="28"/>
        </w:rPr>
        <w:sym w:font="HQPB1" w:char="F029"/>
      </w:r>
      <w:r w:rsidRPr="00BC2952">
        <w:rPr>
          <w:rFonts w:ascii="(normal text)" w:hAnsi="(normal text)"/>
          <w:rtl/>
        </w:rPr>
        <w:t xml:space="preserve"> </w:t>
      </w:r>
      <w:r w:rsidRPr="00BC2952">
        <w:rPr>
          <w:sz w:val="28"/>
          <w:szCs w:val="28"/>
        </w:rPr>
        <w:sym w:font="HQPB4" w:char="F0F6"/>
      </w:r>
      <w:r w:rsidRPr="00BC2952">
        <w:rPr>
          <w:sz w:val="28"/>
          <w:szCs w:val="28"/>
        </w:rPr>
        <w:sym w:font="HQPB2" w:char="F04E"/>
      </w:r>
      <w:r w:rsidRPr="00BC2952">
        <w:rPr>
          <w:sz w:val="28"/>
          <w:szCs w:val="28"/>
        </w:rPr>
        <w:sym w:font="HQPB4" w:char="F0E5"/>
      </w:r>
      <w:r w:rsidRPr="00BC2952">
        <w:rPr>
          <w:sz w:val="28"/>
          <w:szCs w:val="28"/>
        </w:rPr>
        <w:sym w:font="HQPB2" w:char="F06B"/>
      </w:r>
      <w:r w:rsidRPr="00BC2952">
        <w:rPr>
          <w:sz w:val="28"/>
          <w:szCs w:val="28"/>
        </w:rPr>
        <w:sym w:font="HQPB4" w:char="F0A1"/>
      </w:r>
      <w:r w:rsidRPr="00BC2952">
        <w:rPr>
          <w:sz w:val="28"/>
          <w:szCs w:val="28"/>
        </w:rPr>
        <w:sym w:font="HQPB1" w:char="F0A6"/>
      </w:r>
      <w:r w:rsidRPr="00BC2952">
        <w:rPr>
          <w:sz w:val="28"/>
          <w:szCs w:val="28"/>
        </w:rPr>
        <w:sym w:font="HQPB5" w:char="F074"/>
      </w:r>
      <w:r w:rsidRPr="00BC2952">
        <w:rPr>
          <w:sz w:val="28"/>
          <w:szCs w:val="28"/>
        </w:rPr>
        <w:sym w:font="HQPB2" w:char="F042"/>
      </w:r>
      <w:r w:rsidRPr="00BC2952">
        <w:rPr>
          <w:rFonts w:ascii="(normal text)" w:hAnsi="(normal text)"/>
          <w:rtl/>
        </w:rPr>
        <w:t xml:space="preserve"> </w:t>
      </w:r>
      <w:r w:rsidRPr="00BC2952">
        <w:rPr>
          <w:sz w:val="28"/>
          <w:szCs w:val="28"/>
        </w:rPr>
        <w:sym w:font="HQPB4" w:char="F0D7"/>
      </w:r>
      <w:r w:rsidRPr="00BC2952">
        <w:rPr>
          <w:sz w:val="28"/>
          <w:szCs w:val="28"/>
        </w:rPr>
        <w:sym w:font="HQPB2" w:char="F023"/>
      </w:r>
      <w:r w:rsidRPr="00BC2952">
        <w:rPr>
          <w:sz w:val="28"/>
          <w:szCs w:val="28"/>
        </w:rPr>
        <w:sym w:font="HQPB4" w:char="F0CD"/>
      </w:r>
      <w:r w:rsidRPr="00BC2952">
        <w:rPr>
          <w:sz w:val="28"/>
          <w:szCs w:val="28"/>
        </w:rPr>
        <w:sym w:font="HQPB2" w:char="F0B4"/>
      </w:r>
      <w:r w:rsidRPr="00BC2952">
        <w:rPr>
          <w:sz w:val="28"/>
          <w:szCs w:val="28"/>
        </w:rPr>
        <w:sym w:font="HQPB5" w:char="F0AF"/>
      </w:r>
      <w:r w:rsidRPr="00BC2952">
        <w:rPr>
          <w:sz w:val="28"/>
          <w:szCs w:val="28"/>
        </w:rPr>
        <w:sym w:font="HQPB2" w:char="F0BB"/>
      </w:r>
      <w:r w:rsidRPr="00BC2952">
        <w:rPr>
          <w:sz w:val="28"/>
          <w:szCs w:val="28"/>
        </w:rPr>
        <w:sym w:font="HQPB5" w:char="F073"/>
      </w:r>
      <w:r w:rsidRPr="00BC2952">
        <w:rPr>
          <w:sz w:val="28"/>
          <w:szCs w:val="28"/>
        </w:rPr>
        <w:sym w:font="HQPB1" w:char="F0DB"/>
      </w:r>
      <w:r w:rsidRPr="00BC2952">
        <w:rPr>
          <w:rFonts w:ascii="(normal text)" w:hAnsi="(normal text)"/>
          <w:rtl/>
        </w:rPr>
        <w:t xml:space="preserve"> </w:t>
      </w:r>
      <w:r w:rsidRPr="00BC2952">
        <w:rPr>
          <w:sz w:val="28"/>
          <w:szCs w:val="28"/>
        </w:rPr>
        <w:sym w:font="HQPB5" w:char="F07A"/>
      </w:r>
      <w:r w:rsidRPr="00BC2952">
        <w:rPr>
          <w:sz w:val="28"/>
          <w:szCs w:val="28"/>
        </w:rPr>
        <w:sym w:font="HQPB2" w:char="F060"/>
      </w:r>
      <w:r w:rsidRPr="00BC2952">
        <w:rPr>
          <w:sz w:val="28"/>
          <w:szCs w:val="28"/>
        </w:rPr>
        <w:sym w:font="HQPB4" w:char="F0CF"/>
      </w:r>
      <w:r w:rsidRPr="00BC2952">
        <w:rPr>
          <w:sz w:val="28"/>
          <w:szCs w:val="28"/>
        </w:rPr>
        <w:sym w:font="HQPB4" w:char="F069"/>
      </w:r>
      <w:r w:rsidRPr="00BC2952">
        <w:rPr>
          <w:sz w:val="28"/>
          <w:szCs w:val="28"/>
        </w:rPr>
        <w:sym w:font="HQPB2" w:char="F042"/>
      </w:r>
      <w:r w:rsidRPr="00BC2952">
        <w:rPr>
          <w:rFonts w:ascii="(normal text)" w:hAnsi="(normal text)"/>
          <w:rtl/>
        </w:rPr>
        <w:t xml:space="preserve"> </w:t>
      </w:r>
      <w:r w:rsidRPr="00BC2952">
        <w:rPr>
          <w:sz w:val="28"/>
          <w:szCs w:val="28"/>
        </w:rPr>
        <w:sym w:font="HQPB4" w:char="F0C7"/>
      </w:r>
      <w:r w:rsidRPr="00BC2952">
        <w:rPr>
          <w:sz w:val="28"/>
          <w:szCs w:val="28"/>
        </w:rPr>
        <w:sym w:font="HQPB2" w:char="F060"/>
      </w:r>
      <w:r w:rsidRPr="00BC2952">
        <w:rPr>
          <w:sz w:val="28"/>
          <w:szCs w:val="28"/>
        </w:rPr>
        <w:sym w:font="HQPB2" w:char="F0BB"/>
      </w:r>
      <w:r w:rsidRPr="00BC2952">
        <w:rPr>
          <w:sz w:val="28"/>
          <w:szCs w:val="28"/>
        </w:rPr>
        <w:sym w:font="HQPB5" w:char="F073"/>
      </w:r>
      <w:r w:rsidRPr="00BC2952">
        <w:rPr>
          <w:sz w:val="28"/>
          <w:szCs w:val="28"/>
        </w:rPr>
        <w:sym w:font="HQPB1" w:char="F0DC"/>
      </w:r>
      <w:r w:rsidRPr="00BC2952">
        <w:rPr>
          <w:sz w:val="28"/>
          <w:szCs w:val="28"/>
        </w:rPr>
        <w:sym w:font="HQPB4" w:char="F0F8"/>
      </w:r>
      <w:r w:rsidRPr="00BC2952">
        <w:rPr>
          <w:sz w:val="28"/>
          <w:szCs w:val="28"/>
        </w:rPr>
        <w:sym w:font="HQPB2" w:char="F08B"/>
      </w:r>
      <w:r w:rsidRPr="00BC2952">
        <w:rPr>
          <w:sz w:val="28"/>
          <w:szCs w:val="28"/>
        </w:rPr>
        <w:sym w:font="HQPB4" w:char="F0A4"/>
      </w:r>
      <w:r w:rsidRPr="00BC2952">
        <w:rPr>
          <w:sz w:val="28"/>
          <w:szCs w:val="28"/>
        </w:rPr>
        <w:sym w:font="HQPB1" w:char="F0B1"/>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28"/>
      </w:r>
      <w:r w:rsidRPr="00BC2952">
        <w:rPr>
          <w:sz w:val="28"/>
          <w:szCs w:val="28"/>
        </w:rPr>
        <w:sym w:font="HQPB1" w:char="F023"/>
      </w:r>
      <w:r w:rsidRPr="00BC2952">
        <w:rPr>
          <w:sz w:val="28"/>
          <w:szCs w:val="28"/>
        </w:rPr>
        <w:sym w:font="HQPB2" w:char="F072"/>
      </w:r>
      <w:r w:rsidRPr="00BC2952">
        <w:rPr>
          <w:sz w:val="28"/>
          <w:szCs w:val="28"/>
        </w:rPr>
        <w:sym w:font="HQPB4" w:char="F0E3"/>
      </w:r>
      <w:r w:rsidRPr="00BC2952">
        <w:rPr>
          <w:sz w:val="28"/>
          <w:szCs w:val="28"/>
        </w:rPr>
        <w:sym w:font="HQPB1" w:char="F08D"/>
      </w:r>
      <w:r w:rsidRPr="00BC2952">
        <w:rPr>
          <w:sz w:val="28"/>
          <w:szCs w:val="28"/>
        </w:rPr>
        <w:sym w:font="HQPB5" w:char="F09E"/>
      </w:r>
      <w:r w:rsidRPr="00BC2952">
        <w:rPr>
          <w:sz w:val="28"/>
          <w:szCs w:val="28"/>
        </w:rPr>
        <w:sym w:font="HQPB2" w:char="F032"/>
      </w:r>
      <w:r w:rsidRPr="00BC2952">
        <w:rPr>
          <w:sz w:val="28"/>
          <w:szCs w:val="28"/>
        </w:rPr>
        <w:sym w:font="HQPB5" w:char="F078"/>
      </w:r>
      <w:r w:rsidRPr="00BC2952">
        <w:rPr>
          <w:sz w:val="28"/>
          <w:szCs w:val="28"/>
        </w:rPr>
        <w:sym w:font="HQPB1" w:char="F08B"/>
      </w:r>
      <w:r w:rsidRPr="00BC2952">
        <w:rPr>
          <w:sz w:val="28"/>
          <w:szCs w:val="28"/>
        </w:rPr>
        <w:sym w:font="HQPB5" w:char="F073"/>
      </w:r>
      <w:r w:rsidRPr="00BC2952">
        <w:rPr>
          <w:sz w:val="28"/>
          <w:szCs w:val="28"/>
        </w:rPr>
        <w:sym w:font="HQPB1" w:char="F03F"/>
      </w:r>
      <w:r w:rsidRPr="00BC2952">
        <w:rPr>
          <w:rFonts w:ascii="(normal text)" w:hAnsi="(normal text)"/>
          <w:rtl/>
        </w:rPr>
        <w:t xml:space="preserve"> </w:t>
      </w:r>
      <w:r w:rsidRPr="00BC2952">
        <w:rPr>
          <w:sz w:val="28"/>
          <w:szCs w:val="28"/>
        </w:rPr>
        <w:sym w:font="HQPB1" w:char="F023"/>
      </w:r>
      <w:r w:rsidRPr="00BC2952">
        <w:rPr>
          <w:sz w:val="28"/>
          <w:szCs w:val="28"/>
        </w:rPr>
        <w:sym w:font="HQPB5" w:char="F073"/>
      </w:r>
      <w:r w:rsidRPr="00BC2952">
        <w:rPr>
          <w:sz w:val="28"/>
          <w:szCs w:val="28"/>
        </w:rPr>
        <w:sym w:font="HQPB1" w:char="F08C"/>
      </w:r>
      <w:r w:rsidRPr="00BC2952">
        <w:rPr>
          <w:sz w:val="28"/>
          <w:szCs w:val="28"/>
        </w:rPr>
        <w:sym w:font="HQPB4" w:char="F0CE"/>
      </w:r>
      <w:r w:rsidRPr="00BC2952">
        <w:rPr>
          <w:sz w:val="28"/>
          <w:szCs w:val="28"/>
        </w:rPr>
        <w:sym w:font="HQPB1" w:char="F02A"/>
      </w:r>
      <w:r w:rsidRPr="00BC2952">
        <w:rPr>
          <w:sz w:val="28"/>
          <w:szCs w:val="28"/>
        </w:rPr>
        <w:sym w:font="HQPB5" w:char="F073"/>
      </w:r>
      <w:r w:rsidRPr="00BC2952">
        <w:rPr>
          <w:sz w:val="28"/>
          <w:szCs w:val="28"/>
        </w:rPr>
        <w:sym w:font="HQPB1" w:char="F0F9"/>
      </w:r>
      <w:r w:rsidRPr="00BC2952">
        <w:rPr>
          <w:rFonts w:ascii="(normal text)" w:hAnsi="(normal text)"/>
          <w:rtl/>
        </w:rPr>
        <w:t xml:space="preserve"> </w:t>
      </w:r>
      <w:r w:rsidRPr="00BC2952">
        <w:rPr>
          <w:sz w:val="28"/>
          <w:szCs w:val="28"/>
        </w:rPr>
        <w:sym w:font="HQPB2" w:char="F04E"/>
      </w:r>
      <w:r w:rsidRPr="00BC2952">
        <w:rPr>
          <w:sz w:val="28"/>
          <w:szCs w:val="28"/>
        </w:rPr>
        <w:sym w:font="HQPB4" w:char="F0E8"/>
      </w:r>
      <w:r w:rsidRPr="00BC2952">
        <w:rPr>
          <w:sz w:val="28"/>
          <w:szCs w:val="28"/>
        </w:rPr>
        <w:sym w:font="HQPB2" w:char="F064"/>
      </w:r>
      <w:r w:rsidRPr="00BC2952">
        <w:rPr>
          <w:rFonts w:ascii="(normal text)" w:hAnsi="(normal text)"/>
          <w:rtl/>
        </w:rPr>
        <w:t xml:space="preserve"> </w:t>
      </w:r>
      <w:r w:rsidRPr="00BC2952">
        <w:rPr>
          <w:sz w:val="28"/>
          <w:szCs w:val="28"/>
        </w:rPr>
        <w:sym w:font="HQPB5" w:char="F074"/>
      </w:r>
      <w:r w:rsidRPr="00BC2952">
        <w:rPr>
          <w:sz w:val="28"/>
          <w:szCs w:val="28"/>
        </w:rPr>
        <w:sym w:font="HQPB2" w:char="F062"/>
      </w:r>
      <w:r w:rsidRPr="00BC2952">
        <w:rPr>
          <w:sz w:val="28"/>
          <w:szCs w:val="28"/>
        </w:rPr>
        <w:sym w:font="HQPB2" w:char="F072"/>
      </w:r>
      <w:r w:rsidRPr="00BC2952">
        <w:rPr>
          <w:sz w:val="28"/>
          <w:szCs w:val="28"/>
        </w:rPr>
        <w:sym w:font="HQPB4" w:char="F0E7"/>
      </w:r>
      <w:r w:rsidRPr="00BC2952">
        <w:rPr>
          <w:sz w:val="28"/>
          <w:szCs w:val="28"/>
        </w:rPr>
        <w:sym w:font="HQPB1" w:char="F08E"/>
      </w:r>
      <w:r w:rsidRPr="00BC2952">
        <w:rPr>
          <w:sz w:val="28"/>
          <w:szCs w:val="28"/>
        </w:rPr>
        <w:sym w:font="HQPB4" w:char="F0C5"/>
      </w:r>
      <w:r w:rsidRPr="00BC2952">
        <w:rPr>
          <w:sz w:val="28"/>
          <w:szCs w:val="28"/>
        </w:rPr>
        <w:sym w:font="HQPB1" w:char="F0C7"/>
      </w:r>
      <w:r w:rsidRPr="00BC2952">
        <w:rPr>
          <w:sz w:val="28"/>
          <w:szCs w:val="28"/>
        </w:rPr>
        <w:sym w:font="HQPB4" w:char="F0F6"/>
      </w:r>
      <w:r w:rsidRPr="00BC2952">
        <w:rPr>
          <w:sz w:val="28"/>
          <w:szCs w:val="28"/>
        </w:rPr>
        <w:sym w:font="HQPB1" w:char="F037"/>
      </w:r>
      <w:r w:rsidRPr="00BC2952">
        <w:rPr>
          <w:sz w:val="28"/>
          <w:szCs w:val="28"/>
        </w:rPr>
        <w:sym w:font="HQPB4" w:char="F095"/>
      </w:r>
      <w:r w:rsidRPr="00BC2952">
        <w:rPr>
          <w:sz w:val="28"/>
          <w:szCs w:val="28"/>
        </w:rPr>
        <w:sym w:font="HQPB2" w:char="F042"/>
      </w:r>
      <w:r w:rsidRPr="00BC2952">
        <w:rPr>
          <w:rFonts w:ascii="(normal text)" w:hAnsi="(normal text)"/>
          <w:rtl/>
        </w:rPr>
        <w:t xml:space="preserve"> </w:t>
      </w:r>
      <w:r w:rsidRPr="00BC2952">
        <w:rPr>
          <w:sz w:val="28"/>
          <w:szCs w:val="28"/>
        </w:rPr>
        <w:sym w:font="HQPB2" w:char="F0C7"/>
      </w:r>
      <w:r w:rsidRPr="00BC2952">
        <w:rPr>
          <w:sz w:val="28"/>
          <w:szCs w:val="28"/>
        </w:rPr>
        <w:sym w:font="HQPB2" w:char="F0CB"/>
      </w:r>
      <w:r w:rsidRPr="00BC2952">
        <w:rPr>
          <w:sz w:val="28"/>
          <w:szCs w:val="28"/>
        </w:rPr>
        <w:sym w:font="HQPB2" w:char="F0C9"/>
      </w:r>
      <w:r w:rsidRPr="00BC2952">
        <w:rPr>
          <w:sz w:val="28"/>
          <w:szCs w:val="28"/>
        </w:rPr>
        <w:sym w:font="HQPB2" w:char="F0CA"/>
      </w:r>
      <w:r w:rsidRPr="00BC2952">
        <w:rPr>
          <w:sz w:val="28"/>
          <w:szCs w:val="28"/>
        </w:rPr>
        <w:sym w:font="HQPB2" w:char="F0C8"/>
      </w:r>
      <w:r w:rsidRPr="00BC2952">
        <w:rPr>
          <w:rFonts w:ascii="(normal text)" w:hAnsi="(normal text)"/>
          <w:rtl/>
        </w:rPr>
        <w:t xml:space="preserve">   </w:t>
      </w:r>
    </w:p>
    <w:p w:rsidR="004A4A38" w:rsidRPr="00BC2952" w:rsidRDefault="00457D08" w:rsidP="00672948">
      <w:pPr>
        <w:pStyle w:val="ListParagraph"/>
        <w:autoSpaceDE w:val="0"/>
        <w:autoSpaceDN w:val="0"/>
        <w:adjustRightInd w:val="0"/>
        <w:spacing w:after="0" w:line="240" w:lineRule="auto"/>
        <w:ind w:left="2061" w:hanging="1134"/>
        <w:jc w:val="both"/>
        <w:rPr>
          <w:rFonts w:asciiTheme="majorBidi" w:hAnsiTheme="majorBidi" w:cstheme="majorBidi"/>
          <w:b/>
          <w:bCs/>
          <w:szCs w:val="24"/>
          <w:lang w:val="id-ID"/>
        </w:rPr>
      </w:pPr>
      <w:r w:rsidRPr="00BC2952">
        <w:rPr>
          <w:rFonts w:asciiTheme="majorBidi" w:hAnsiTheme="majorBidi" w:cstheme="majorBidi"/>
          <w:b/>
          <w:bCs/>
          <w:szCs w:val="24"/>
          <w:lang w:val="id-ID"/>
        </w:rPr>
        <w:t xml:space="preserve">Artinya: </w:t>
      </w:r>
      <w:r w:rsidR="004A4A38" w:rsidRPr="00BC2952">
        <w:rPr>
          <w:rFonts w:asciiTheme="majorBidi" w:hAnsiTheme="majorBidi" w:cstheme="majorBidi"/>
          <w:b/>
          <w:bCs/>
          <w:i/>
          <w:szCs w:val="24"/>
          <w:lang w:val="id-ID"/>
        </w:rPr>
        <w:t>“</w:t>
      </w:r>
      <w:r w:rsidR="004A4A38" w:rsidRPr="00BC2952">
        <w:rPr>
          <w:rFonts w:asciiTheme="majorBidi" w:hAnsiTheme="majorBidi" w:cstheme="majorBidi"/>
          <w:bCs/>
          <w:i/>
          <w:szCs w:val="24"/>
          <w:lang w:val="id-ID"/>
        </w:rPr>
        <w:t xml:space="preserve">Sesungguhnya, orang-orang yang bertakwa bila mereka ditimpa waswas (diajak maksiat) oleh kelompok setan, </w:t>
      </w:r>
      <w:r w:rsidR="004A4A38" w:rsidRPr="00BC2952">
        <w:rPr>
          <w:rFonts w:asciiTheme="majorBidi" w:hAnsiTheme="majorBidi" w:cstheme="majorBidi"/>
          <w:bCs/>
          <w:i/>
          <w:szCs w:val="24"/>
          <w:lang w:val="id-ID"/>
        </w:rPr>
        <w:lastRenderedPageBreak/>
        <w:t>mereka ingat kepada Allah, maka ketika itu juga mereka melihat kesalahan-kesalahannya</w:t>
      </w:r>
      <w:r w:rsidR="004A4A38" w:rsidRPr="00BC2952">
        <w:rPr>
          <w:rFonts w:asciiTheme="majorBidi" w:hAnsiTheme="majorBidi" w:cstheme="majorBidi"/>
          <w:bCs/>
          <w:szCs w:val="24"/>
          <w:lang w:val="id-ID"/>
        </w:rPr>
        <w:t xml:space="preserve">.” (Al-A’raaf: 201). </w:t>
      </w:r>
      <w:r w:rsidR="00DF5BBA" w:rsidRPr="00BC2952">
        <w:rPr>
          <w:rStyle w:val="FootnoteReference"/>
          <w:rFonts w:asciiTheme="majorBidi" w:hAnsiTheme="majorBidi" w:cstheme="majorBidi"/>
          <w:bCs/>
          <w:szCs w:val="24"/>
          <w:lang w:val="id-ID"/>
        </w:rPr>
        <w:footnoteReference w:id="59"/>
      </w:r>
    </w:p>
    <w:p w:rsidR="00457D08" w:rsidRPr="00BC2952" w:rsidRDefault="00457D08" w:rsidP="006D4578">
      <w:pPr>
        <w:pStyle w:val="ListParagraph"/>
        <w:autoSpaceDE w:val="0"/>
        <w:autoSpaceDN w:val="0"/>
        <w:adjustRightInd w:val="0"/>
        <w:spacing w:after="0" w:line="240" w:lineRule="auto"/>
        <w:ind w:left="426" w:firstLine="501"/>
        <w:jc w:val="both"/>
        <w:rPr>
          <w:rFonts w:asciiTheme="majorBidi" w:hAnsiTheme="majorBidi" w:cstheme="majorBidi"/>
          <w:bCs/>
          <w:szCs w:val="24"/>
          <w:lang w:val="id-ID"/>
        </w:rPr>
      </w:pPr>
    </w:p>
    <w:p w:rsidR="004A4A38" w:rsidRPr="00BC2952" w:rsidRDefault="004A4A38"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lang w:val="id-ID"/>
        </w:rPr>
        <w:t>Akan tetapi, kesadaran apakah yang dapat menyebabkan kesadaran kasyaf? Tarekat seperti apa yang harus dilakukan agar manusia mempunyai kemampuan untuk bisa melihat setan dan malaikat, jahat dan buruk? Tentunya dibutuhkan pembebasan diri dari segala belenggu nafsu yang selalu ingin menyimpangkan qalbu dari cahaya Ilahi. Dibutuhkan perjuangan dan kewaspadaan yang sangat tinggi agar qalbu menampakkan wajah Ilahi yang sebenarnya. Kata kuncinya berada pada kerinduan dan kecenderungan kita untuk selalu meng</w:t>
      </w:r>
      <w:r w:rsidR="00DD1996" w:rsidRPr="00BC2952">
        <w:rPr>
          <w:rFonts w:asciiTheme="majorBidi" w:hAnsiTheme="majorBidi" w:cstheme="majorBidi"/>
          <w:bCs/>
          <w:szCs w:val="24"/>
          <w:lang w:val="id-ID"/>
        </w:rPr>
        <w:t>arah kepada Ilahi (al-hanif).</w:t>
      </w:r>
      <w:r w:rsidR="00DD1996" w:rsidRPr="00BC2952">
        <w:rPr>
          <w:rStyle w:val="FootnoteReference"/>
          <w:rFonts w:asciiTheme="majorBidi" w:hAnsiTheme="majorBidi" w:cstheme="majorBidi"/>
          <w:bCs/>
          <w:szCs w:val="24"/>
          <w:lang w:val="id-ID"/>
        </w:rPr>
        <w:footnoteReference w:id="60"/>
      </w:r>
      <w:r w:rsidRPr="00BC2952">
        <w:rPr>
          <w:rFonts w:asciiTheme="majorBidi" w:hAnsiTheme="majorBidi" w:cstheme="majorBidi"/>
          <w:b/>
          <w:bCs/>
          <w:szCs w:val="24"/>
          <w:lang w:val="id-ID"/>
        </w:rPr>
        <w:t xml:space="preserve">  </w:t>
      </w:r>
    </w:p>
    <w:p w:rsidR="00932CF3" w:rsidRPr="00BC2952" w:rsidRDefault="004A4A38" w:rsidP="00672948">
      <w:pPr>
        <w:pStyle w:val="ListParagraph"/>
        <w:autoSpaceDE w:val="0"/>
        <w:autoSpaceDN w:val="0"/>
        <w:adjustRightInd w:val="0"/>
        <w:spacing w:after="0" w:line="480" w:lineRule="auto"/>
        <w:ind w:left="851" w:firstLine="567"/>
        <w:jc w:val="both"/>
        <w:rPr>
          <w:rFonts w:asciiTheme="majorBidi" w:hAnsiTheme="majorBidi" w:cstheme="majorBidi"/>
          <w:b/>
          <w:bCs/>
          <w:szCs w:val="24"/>
          <w:lang w:val="id-ID"/>
        </w:rPr>
      </w:pPr>
      <w:r w:rsidRPr="00BC2952">
        <w:rPr>
          <w:rFonts w:asciiTheme="majorBidi" w:hAnsiTheme="majorBidi" w:cstheme="majorBidi"/>
          <w:bCs/>
          <w:szCs w:val="24"/>
          <w:lang w:val="id-ID"/>
        </w:rPr>
        <w:t xml:space="preserve">Sadar atau tidak, potensi kecerdasan intelektual, emosional dan spiritual itu ada dalam keseluruhan diri seseorang sebagai manusia. Kecerdasan intelektual (IQ) berada di wilayah otak yang karenanya terkait dengan kecerdasan otak, rasio, nalar intelektual, kecerdasan emotional (EQ) mengambil wilayah di sekitar emosi diri seseorang yang karenanya lebih mengembangkan emosi supaya cerdas, tidak cenderung marah, sedangkan kecerdasan spiritual (SQ) mengambil tempat seputar jiwa, hati yang merupakan wilayah spirit yang karenanya dikenal dengan The Souls Intelligence, kecerdasan hati yang menjadi hakikat sejati kecerdasan spiritual. Manusia sejak lahir telah memiliki jiwa spiritual atau naluri keagamaan untuk mengenal Tuhan. Fitrah manusia yang </w:t>
      </w:r>
      <w:r w:rsidRPr="00BC2952">
        <w:rPr>
          <w:rFonts w:asciiTheme="majorBidi" w:hAnsiTheme="majorBidi" w:cstheme="majorBidi"/>
          <w:bCs/>
          <w:szCs w:val="24"/>
          <w:lang w:val="id-ID"/>
        </w:rPr>
        <w:lastRenderedPageBreak/>
        <w:t>dibawa sejak lahir ini berupa fitrah ketauhidan. Sebagaimana firman Allah dalam QS. Al-A’raaf ayat 172</w:t>
      </w:r>
      <w:r w:rsidRPr="00BC2952">
        <w:rPr>
          <w:rFonts w:asciiTheme="majorBidi" w:hAnsiTheme="majorBidi" w:cstheme="majorBidi"/>
          <w:b/>
          <w:bCs/>
          <w:szCs w:val="24"/>
          <w:lang w:val="id-ID"/>
        </w:rPr>
        <w:t xml:space="preserve">: </w:t>
      </w:r>
    </w:p>
    <w:p w:rsidR="0022495D" w:rsidRPr="00BC2952" w:rsidRDefault="0022495D" w:rsidP="00672948">
      <w:pPr>
        <w:pStyle w:val="ListParagraph"/>
        <w:autoSpaceDE w:val="0"/>
        <w:autoSpaceDN w:val="0"/>
        <w:bidi/>
        <w:adjustRightInd w:val="0"/>
        <w:spacing w:after="0" w:line="240" w:lineRule="auto"/>
        <w:ind w:left="0" w:right="851"/>
        <w:jc w:val="both"/>
        <w:rPr>
          <w:rFonts w:ascii="(normal text)" w:hAnsi="(normal text)"/>
          <w:rtl/>
        </w:rPr>
      </w:pPr>
      <w:r w:rsidRPr="00BC2952">
        <w:rPr>
          <w:sz w:val="28"/>
          <w:szCs w:val="28"/>
        </w:rPr>
        <w:sym w:font="HQPB4" w:char="F0F8"/>
      </w:r>
      <w:r w:rsidRPr="00BC2952">
        <w:rPr>
          <w:sz w:val="28"/>
          <w:szCs w:val="28"/>
        </w:rPr>
        <w:sym w:font="HQPB1" w:char="F08C"/>
      </w:r>
      <w:r w:rsidRPr="00BC2952">
        <w:rPr>
          <w:sz w:val="28"/>
          <w:szCs w:val="28"/>
        </w:rPr>
        <w:sym w:font="HQPB4" w:char="F0CE"/>
      </w:r>
      <w:r w:rsidRPr="00BC2952">
        <w:rPr>
          <w:sz w:val="28"/>
          <w:szCs w:val="28"/>
        </w:rPr>
        <w:sym w:font="HQPB1" w:char="F029"/>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5" w:char="F078"/>
      </w:r>
      <w:r w:rsidRPr="00BC2952">
        <w:rPr>
          <w:sz w:val="28"/>
          <w:szCs w:val="28"/>
        </w:rPr>
        <w:sym w:font="HQPB1" w:char="F08B"/>
      </w:r>
      <w:r w:rsidRPr="00BC2952">
        <w:rPr>
          <w:sz w:val="28"/>
          <w:szCs w:val="28"/>
        </w:rPr>
        <w:sym w:font="HQPB5" w:char="F073"/>
      </w:r>
      <w:r w:rsidRPr="00BC2952">
        <w:rPr>
          <w:sz w:val="28"/>
          <w:szCs w:val="28"/>
        </w:rPr>
        <w:sym w:font="HQPB1" w:char="F07B"/>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5" w:char="F079"/>
      </w:r>
      <w:r w:rsidRPr="00BC2952">
        <w:rPr>
          <w:sz w:val="28"/>
          <w:szCs w:val="28"/>
        </w:rPr>
        <w:sym w:font="HQPB2" w:char="F037"/>
      </w:r>
      <w:r w:rsidRPr="00BC2952">
        <w:rPr>
          <w:sz w:val="28"/>
          <w:szCs w:val="28"/>
        </w:rPr>
        <w:sym w:font="HQPB4" w:char="F095"/>
      </w:r>
      <w:r w:rsidRPr="00BC2952">
        <w:rPr>
          <w:sz w:val="28"/>
          <w:szCs w:val="28"/>
        </w:rPr>
        <w:sym w:font="HQPB1" w:char="F02F"/>
      </w:r>
      <w:r w:rsidRPr="00BC2952">
        <w:rPr>
          <w:sz w:val="28"/>
          <w:szCs w:val="28"/>
        </w:rPr>
        <w:sym w:font="HQPB5" w:char="F075"/>
      </w:r>
      <w:r w:rsidRPr="00BC2952">
        <w:rPr>
          <w:sz w:val="28"/>
          <w:szCs w:val="28"/>
        </w:rPr>
        <w:sym w:font="HQPB1" w:char="F091"/>
      </w:r>
      <w:r w:rsidRPr="00BC2952">
        <w:rPr>
          <w:rFonts w:ascii="(normal text)" w:hAnsi="(normal text)"/>
          <w:rtl/>
        </w:rPr>
        <w:t xml:space="preserve"> </w:t>
      </w:r>
      <w:r w:rsidRPr="00BC2952">
        <w:rPr>
          <w:sz w:val="28"/>
          <w:szCs w:val="28"/>
        </w:rPr>
        <w:sym w:font="HQPB5" w:char="F02E"/>
      </w:r>
      <w:r w:rsidRPr="00BC2952">
        <w:rPr>
          <w:sz w:val="28"/>
          <w:szCs w:val="28"/>
        </w:rPr>
        <w:sym w:font="HQPB2" w:char="F060"/>
      </w:r>
      <w:r w:rsidRPr="00BC2952">
        <w:rPr>
          <w:sz w:val="28"/>
          <w:szCs w:val="28"/>
        </w:rPr>
        <w:sym w:font="HQPB4" w:char="F0CF"/>
      </w:r>
      <w:r w:rsidRPr="00BC2952">
        <w:rPr>
          <w:sz w:val="28"/>
          <w:szCs w:val="28"/>
        </w:rPr>
        <w:sym w:font="HQPB2" w:char="F042"/>
      </w:r>
      <w:r w:rsidRPr="00BC2952">
        <w:rPr>
          <w:rFonts w:ascii="(normal text)" w:hAnsi="(normal text)"/>
          <w:rtl/>
        </w:rPr>
        <w:t xml:space="preserve"> </w:t>
      </w:r>
      <w:r w:rsidRPr="00BC2952">
        <w:rPr>
          <w:sz w:val="28"/>
          <w:szCs w:val="28"/>
        </w:rPr>
        <w:sym w:font="HQPB4" w:char="F0FB"/>
      </w:r>
      <w:r w:rsidRPr="00BC2952">
        <w:rPr>
          <w:sz w:val="28"/>
          <w:szCs w:val="28"/>
        </w:rPr>
        <w:sym w:font="HQPB2" w:char="F0D3"/>
      </w:r>
      <w:r w:rsidRPr="00BC2952">
        <w:rPr>
          <w:sz w:val="28"/>
          <w:szCs w:val="28"/>
        </w:rPr>
        <w:sym w:font="HQPB4" w:char="F0CD"/>
      </w:r>
      <w:r w:rsidRPr="00BC2952">
        <w:rPr>
          <w:sz w:val="28"/>
          <w:szCs w:val="28"/>
        </w:rPr>
        <w:sym w:font="HQPB2" w:char="F05F"/>
      </w:r>
      <w:r w:rsidRPr="00BC2952">
        <w:rPr>
          <w:sz w:val="28"/>
          <w:szCs w:val="28"/>
        </w:rPr>
        <w:sym w:font="HQPB5" w:char="F074"/>
      </w:r>
      <w:r w:rsidRPr="00BC2952">
        <w:rPr>
          <w:sz w:val="28"/>
          <w:szCs w:val="28"/>
        </w:rPr>
        <w:sym w:font="HQPB1" w:char="F02F"/>
      </w:r>
      <w:r w:rsidRPr="00BC2952">
        <w:rPr>
          <w:rFonts w:ascii="(normal text)" w:hAnsi="(normal text)"/>
          <w:rtl/>
        </w:rPr>
        <w:t xml:space="preserve"> </w:t>
      </w:r>
      <w:r w:rsidRPr="00BC2952">
        <w:rPr>
          <w:sz w:val="28"/>
          <w:szCs w:val="28"/>
        </w:rPr>
        <w:sym w:font="HQPB5" w:char="F074"/>
      </w:r>
      <w:r w:rsidRPr="00BC2952">
        <w:rPr>
          <w:sz w:val="28"/>
          <w:szCs w:val="28"/>
        </w:rPr>
        <w:sym w:font="HQPB2" w:char="F050"/>
      </w:r>
      <w:r w:rsidRPr="00BC2952">
        <w:rPr>
          <w:sz w:val="28"/>
          <w:szCs w:val="28"/>
        </w:rPr>
        <w:sym w:font="HQPB5" w:char="F079"/>
      </w:r>
      <w:r w:rsidRPr="00BC2952">
        <w:rPr>
          <w:sz w:val="28"/>
          <w:szCs w:val="28"/>
        </w:rPr>
        <w:sym w:font="HQPB1" w:char="F08A"/>
      </w:r>
      <w:r w:rsidRPr="00BC2952">
        <w:rPr>
          <w:sz w:val="28"/>
          <w:szCs w:val="28"/>
        </w:rPr>
        <w:sym w:font="HQPB1" w:char="F023"/>
      </w:r>
      <w:r w:rsidRPr="00BC2952">
        <w:rPr>
          <w:sz w:val="28"/>
          <w:szCs w:val="28"/>
        </w:rPr>
        <w:sym w:font="HQPB5" w:char="F075"/>
      </w:r>
      <w:r w:rsidRPr="00BC2952">
        <w:rPr>
          <w:sz w:val="28"/>
          <w:szCs w:val="28"/>
        </w:rPr>
        <w:sym w:font="HQPB2" w:char="F0E4"/>
      </w:r>
      <w:r w:rsidRPr="00BC2952">
        <w:rPr>
          <w:rFonts w:ascii="(normal text)" w:hAnsi="(normal text)"/>
          <w:rtl/>
        </w:rPr>
        <w:t xml:space="preserve"> </w:t>
      </w:r>
      <w:r w:rsidRPr="00BC2952">
        <w:rPr>
          <w:sz w:val="28"/>
          <w:szCs w:val="28"/>
        </w:rPr>
        <w:sym w:font="HQPB2" w:char="F060"/>
      </w:r>
      <w:r w:rsidRPr="00BC2952">
        <w:rPr>
          <w:sz w:val="28"/>
          <w:szCs w:val="28"/>
        </w:rPr>
        <w:sym w:font="HQPB4" w:char="F0CF"/>
      </w:r>
      <w:r w:rsidRPr="00BC2952">
        <w:rPr>
          <w:sz w:val="28"/>
          <w:szCs w:val="28"/>
        </w:rPr>
        <w:sym w:font="HQPB2" w:char="F042"/>
      </w:r>
      <w:r w:rsidRPr="00BC2952">
        <w:rPr>
          <w:rFonts w:ascii="(normal text)" w:hAnsi="(normal text)"/>
          <w:rtl/>
        </w:rPr>
        <w:t xml:space="preserve"> </w:t>
      </w:r>
      <w:r w:rsidRPr="00BC2952">
        <w:rPr>
          <w:sz w:val="28"/>
          <w:szCs w:val="28"/>
        </w:rPr>
        <w:sym w:font="HQPB4" w:char="F0F3"/>
      </w:r>
      <w:r w:rsidRPr="00BC2952">
        <w:rPr>
          <w:sz w:val="28"/>
          <w:szCs w:val="28"/>
        </w:rPr>
        <w:sym w:font="HQPB2" w:char="F04F"/>
      </w:r>
      <w:r w:rsidRPr="00BC2952">
        <w:rPr>
          <w:sz w:val="28"/>
          <w:szCs w:val="28"/>
        </w:rPr>
        <w:sym w:font="HQPB4" w:char="F0CF"/>
      </w:r>
      <w:r w:rsidRPr="00BC2952">
        <w:rPr>
          <w:sz w:val="28"/>
          <w:szCs w:val="28"/>
        </w:rPr>
        <w:sym w:font="HQPB2" w:char="F064"/>
      </w:r>
      <w:r w:rsidRPr="00BC2952">
        <w:rPr>
          <w:sz w:val="28"/>
          <w:szCs w:val="28"/>
        </w:rPr>
        <w:sym w:font="HQPB4" w:char="F0CD"/>
      </w:r>
      <w:r w:rsidRPr="00BC2952">
        <w:rPr>
          <w:sz w:val="28"/>
          <w:szCs w:val="28"/>
        </w:rPr>
        <w:sym w:font="HQPB1" w:char="F091"/>
      </w:r>
      <w:r w:rsidRPr="00BC2952">
        <w:rPr>
          <w:sz w:val="28"/>
          <w:szCs w:val="28"/>
        </w:rPr>
        <w:sym w:font="HQPB2" w:char="F071"/>
      </w:r>
      <w:r w:rsidRPr="00BC2952">
        <w:rPr>
          <w:sz w:val="28"/>
          <w:szCs w:val="28"/>
        </w:rPr>
        <w:sym w:font="HQPB4" w:char="F0DF"/>
      </w:r>
      <w:r w:rsidRPr="00BC2952">
        <w:rPr>
          <w:sz w:val="28"/>
          <w:szCs w:val="28"/>
        </w:rPr>
        <w:sym w:font="HQPB2" w:char="F067"/>
      </w:r>
      <w:r w:rsidRPr="00BC2952">
        <w:rPr>
          <w:sz w:val="28"/>
          <w:szCs w:val="28"/>
        </w:rPr>
        <w:sym w:font="HQPB4" w:char="F0E0"/>
      </w:r>
      <w:r w:rsidRPr="00BC2952">
        <w:rPr>
          <w:sz w:val="28"/>
          <w:szCs w:val="28"/>
        </w:rPr>
        <w:sym w:font="HQPB1" w:char="F0DF"/>
      </w:r>
      <w:r w:rsidRPr="00BC2952">
        <w:rPr>
          <w:rFonts w:ascii="(normal text)" w:hAnsi="(normal text)"/>
          <w:rtl/>
        </w:rPr>
        <w:t xml:space="preserve"> </w:t>
      </w:r>
      <w:r w:rsidRPr="00BC2952">
        <w:rPr>
          <w:sz w:val="28"/>
          <w:szCs w:val="28"/>
        </w:rPr>
        <w:sym w:font="HQPB4" w:char="F0F6"/>
      </w:r>
      <w:r w:rsidRPr="00BC2952">
        <w:rPr>
          <w:sz w:val="28"/>
          <w:szCs w:val="28"/>
        </w:rPr>
        <w:sym w:font="HQPB2" w:char="F04E"/>
      </w:r>
      <w:r w:rsidRPr="00BC2952">
        <w:rPr>
          <w:sz w:val="28"/>
          <w:szCs w:val="28"/>
        </w:rPr>
        <w:sym w:font="HQPB4" w:char="F0E5"/>
      </w:r>
      <w:r w:rsidRPr="00BC2952">
        <w:rPr>
          <w:sz w:val="28"/>
          <w:szCs w:val="28"/>
        </w:rPr>
        <w:sym w:font="HQPB2" w:char="F06B"/>
      </w:r>
      <w:r w:rsidRPr="00BC2952">
        <w:rPr>
          <w:sz w:val="28"/>
          <w:szCs w:val="28"/>
        </w:rPr>
        <w:sym w:font="HQPB5" w:char="F074"/>
      </w:r>
      <w:r w:rsidRPr="00BC2952">
        <w:rPr>
          <w:sz w:val="28"/>
          <w:szCs w:val="28"/>
        </w:rPr>
        <w:sym w:font="HQPB1" w:char="F04A"/>
      </w:r>
      <w:r w:rsidRPr="00BC2952">
        <w:rPr>
          <w:sz w:val="28"/>
          <w:szCs w:val="28"/>
        </w:rPr>
        <w:sym w:font="HQPB4" w:char="F0AD"/>
      </w:r>
      <w:r w:rsidRPr="00BC2952">
        <w:rPr>
          <w:sz w:val="28"/>
          <w:szCs w:val="28"/>
        </w:rPr>
        <w:sym w:font="HQPB2" w:char="F083"/>
      </w:r>
      <w:r w:rsidRPr="00BC2952">
        <w:rPr>
          <w:sz w:val="28"/>
          <w:szCs w:val="28"/>
        </w:rPr>
        <w:sym w:font="HQPB4" w:char="F0CD"/>
      </w:r>
      <w:r w:rsidRPr="00BC2952">
        <w:rPr>
          <w:sz w:val="28"/>
          <w:szCs w:val="28"/>
        </w:rPr>
        <w:sym w:font="HQPB4" w:char="F068"/>
      </w:r>
      <w:r w:rsidRPr="00BC2952">
        <w:rPr>
          <w:sz w:val="28"/>
          <w:szCs w:val="28"/>
        </w:rPr>
        <w:sym w:font="HQPB1" w:char="F091"/>
      </w:r>
      <w:r w:rsidRPr="00BC2952">
        <w:rPr>
          <w:sz w:val="28"/>
          <w:szCs w:val="28"/>
        </w:rPr>
        <w:sym w:font="HQPB4" w:char="F0E8"/>
      </w:r>
      <w:r w:rsidRPr="00BC2952">
        <w:rPr>
          <w:sz w:val="28"/>
          <w:szCs w:val="28"/>
        </w:rPr>
        <w:sym w:font="HQPB1" w:char="F08C"/>
      </w:r>
      <w:r w:rsidRPr="00BC2952">
        <w:rPr>
          <w:rFonts w:ascii="(normal text)" w:hAnsi="(normal text)"/>
          <w:rtl/>
        </w:rPr>
        <w:t xml:space="preserve"> </w:t>
      </w:r>
      <w:r w:rsidRPr="00BC2952">
        <w:rPr>
          <w:sz w:val="28"/>
          <w:szCs w:val="28"/>
        </w:rPr>
        <w:sym w:font="HQPB4" w:char="F0F6"/>
      </w:r>
      <w:r w:rsidRPr="00BC2952">
        <w:rPr>
          <w:sz w:val="28"/>
          <w:szCs w:val="28"/>
        </w:rPr>
        <w:sym w:font="HQPB2" w:char="F04E"/>
      </w:r>
      <w:r w:rsidRPr="00BC2952">
        <w:rPr>
          <w:sz w:val="28"/>
          <w:szCs w:val="28"/>
        </w:rPr>
        <w:sym w:font="HQPB4" w:char="F0E8"/>
      </w:r>
      <w:r w:rsidRPr="00BC2952">
        <w:rPr>
          <w:sz w:val="28"/>
          <w:szCs w:val="28"/>
        </w:rPr>
        <w:sym w:font="HQPB2" w:char="F064"/>
      </w:r>
      <w:r w:rsidRPr="00BC2952">
        <w:rPr>
          <w:sz w:val="28"/>
          <w:szCs w:val="28"/>
        </w:rPr>
        <w:sym w:font="HQPB5" w:char="F079"/>
      </w:r>
      <w:r w:rsidRPr="00BC2952">
        <w:rPr>
          <w:sz w:val="28"/>
          <w:szCs w:val="28"/>
        </w:rPr>
        <w:sym w:font="HQPB1" w:char="F089"/>
      </w:r>
      <w:r w:rsidRPr="00BC2952">
        <w:rPr>
          <w:sz w:val="28"/>
          <w:szCs w:val="28"/>
        </w:rPr>
        <w:sym w:font="HQPB5" w:char="F070"/>
      </w:r>
      <w:r w:rsidRPr="00BC2952">
        <w:rPr>
          <w:sz w:val="28"/>
          <w:szCs w:val="28"/>
        </w:rPr>
        <w:sym w:font="HQPB2" w:char="F06B"/>
      </w:r>
      <w:r w:rsidRPr="00BC2952">
        <w:rPr>
          <w:sz w:val="28"/>
          <w:szCs w:val="28"/>
        </w:rPr>
        <w:sym w:font="HQPB4" w:char="F0F4"/>
      </w:r>
      <w:r w:rsidRPr="00BC2952">
        <w:rPr>
          <w:sz w:val="28"/>
          <w:szCs w:val="28"/>
        </w:rPr>
        <w:sym w:font="HQPB1" w:char="F0AD"/>
      </w:r>
      <w:r w:rsidRPr="00BC2952">
        <w:rPr>
          <w:sz w:val="28"/>
          <w:szCs w:val="28"/>
        </w:rPr>
        <w:sym w:font="HQPB5" w:char="F072"/>
      </w:r>
      <w:r w:rsidRPr="00BC2952">
        <w:rPr>
          <w:sz w:val="28"/>
          <w:szCs w:val="28"/>
        </w:rPr>
        <w:sym w:font="HQPB1" w:char="F026"/>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5" w:char="F023"/>
      </w:r>
      <w:r w:rsidRPr="00BC2952">
        <w:rPr>
          <w:sz w:val="28"/>
          <w:szCs w:val="28"/>
        </w:rPr>
        <w:sym w:font="HQPB2" w:char="F092"/>
      </w:r>
      <w:r w:rsidRPr="00BC2952">
        <w:rPr>
          <w:sz w:val="28"/>
          <w:szCs w:val="28"/>
        </w:rPr>
        <w:sym w:font="HQPB5" w:char="F06E"/>
      </w:r>
      <w:r w:rsidRPr="00BC2952">
        <w:rPr>
          <w:sz w:val="28"/>
          <w:szCs w:val="28"/>
        </w:rPr>
        <w:sym w:font="HQPB2" w:char="F03F"/>
      </w:r>
      <w:r w:rsidRPr="00BC2952">
        <w:rPr>
          <w:sz w:val="28"/>
          <w:szCs w:val="28"/>
        </w:rPr>
        <w:sym w:font="HQPB5" w:char="F074"/>
      </w:r>
      <w:r w:rsidRPr="00BC2952">
        <w:rPr>
          <w:sz w:val="28"/>
          <w:szCs w:val="28"/>
        </w:rPr>
        <w:sym w:font="HQPB1" w:char="F0E3"/>
      </w:r>
      <w:r w:rsidRPr="00BC2952">
        <w:rPr>
          <w:rFonts w:ascii="(normal text)" w:hAnsi="(normal text)"/>
          <w:rtl/>
        </w:rPr>
        <w:t xml:space="preserve"> </w:t>
      </w:r>
      <w:r w:rsidRPr="00BC2952">
        <w:rPr>
          <w:sz w:val="28"/>
          <w:szCs w:val="28"/>
        </w:rPr>
        <w:sym w:font="HQPB4" w:char="F0F6"/>
      </w:r>
      <w:r w:rsidRPr="00BC2952">
        <w:rPr>
          <w:sz w:val="28"/>
          <w:szCs w:val="28"/>
        </w:rPr>
        <w:sym w:font="HQPB2" w:char="F04E"/>
      </w:r>
      <w:r w:rsidRPr="00BC2952">
        <w:rPr>
          <w:sz w:val="28"/>
          <w:szCs w:val="28"/>
        </w:rPr>
        <w:sym w:font="HQPB4" w:char="F0CD"/>
      </w:r>
      <w:r w:rsidRPr="00BC2952">
        <w:rPr>
          <w:sz w:val="28"/>
          <w:szCs w:val="28"/>
        </w:rPr>
        <w:sym w:font="HQPB2" w:char="F06B"/>
      </w:r>
      <w:r w:rsidRPr="00BC2952">
        <w:rPr>
          <w:sz w:val="28"/>
          <w:szCs w:val="28"/>
        </w:rPr>
        <w:sym w:font="HQPB4" w:char="F0C5"/>
      </w:r>
      <w:r w:rsidRPr="00BC2952">
        <w:rPr>
          <w:sz w:val="28"/>
          <w:szCs w:val="28"/>
        </w:rPr>
        <w:sym w:font="HQPB1" w:char="F0A6"/>
      </w:r>
      <w:r w:rsidRPr="00BC2952">
        <w:rPr>
          <w:sz w:val="28"/>
          <w:szCs w:val="28"/>
        </w:rPr>
        <w:sym w:font="HQPB4" w:char="F0E0"/>
      </w:r>
      <w:r w:rsidRPr="00BC2952">
        <w:rPr>
          <w:sz w:val="28"/>
          <w:szCs w:val="28"/>
        </w:rPr>
        <w:sym w:font="HQPB1" w:char="F0FF"/>
      </w:r>
      <w:r w:rsidRPr="00BC2952">
        <w:rPr>
          <w:sz w:val="28"/>
          <w:szCs w:val="28"/>
        </w:rPr>
        <w:sym w:font="HQPB2" w:char="F052"/>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4" w:char="F0E0"/>
      </w:r>
      <w:r w:rsidRPr="00BC2952">
        <w:rPr>
          <w:sz w:val="28"/>
          <w:szCs w:val="28"/>
        </w:rPr>
        <w:sym w:font="HQPB1" w:char="F04D"/>
      </w:r>
      <w:r w:rsidRPr="00BC2952">
        <w:rPr>
          <w:sz w:val="28"/>
          <w:szCs w:val="28"/>
        </w:rPr>
        <w:sym w:font="HQPB4" w:char="F0F3"/>
      </w:r>
      <w:r w:rsidRPr="00BC2952">
        <w:rPr>
          <w:sz w:val="28"/>
          <w:szCs w:val="28"/>
        </w:rPr>
        <w:sym w:font="HQPB1" w:char="F0A1"/>
      </w:r>
      <w:r w:rsidRPr="00BC2952">
        <w:rPr>
          <w:sz w:val="28"/>
          <w:szCs w:val="28"/>
        </w:rPr>
        <w:sym w:font="HQPB5" w:char="F073"/>
      </w:r>
      <w:r w:rsidRPr="00BC2952">
        <w:rPr>
          <w:sz w:val="28"/>
          <w:szCs w:val="28"/>
        </w:rPr>
        <w:sym w:font="HQPB2" w:char="F039"/>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4" w:char="F0F6"/>
      </w:r>
      <w:r w:rsidRPr="00BC2952">
        <w:rPr>
          <w:sz w:val="28"/>
          <w:szCs w:val="28"/>
        </w:rPr>
        <w:sym w:font="HQPB2" w:char="F04E"/>
      </w:r>
      <w:r w:rsidRPr="00BC2952">
        <w:rPr>
          <w:sz w:val="28"/>
          <w:szCs w:val="28"/>
        </w:rPr>
        <w:sym w:font="HQPB4" w:char="F0E4"/>
      </w:r>
      <w:r w:rsidRPr="00BC2952">
        <w:rPr>
          <w:sz w:val="28"/>
          <w:szCs w:val="28"/>
        </w:rPr>
        <w:sym w:font="HQPB2" w:char="F033"/>
      </w:r>
      <w:r w:rsidRPr="00BC2952">
        <w:rPr>
          <w:sz w:val="28"/>
          <w:szCs w:val="28"/>
        </w:rPr>
        <w:sym w:font="HQPB4" w:char="F0CE"/>
      </w:r>
      <w:r w:rsidRPr="00BC2952">
        <w:rPr>
          <w:sz w:val="28"/>
          <w:szCs w:val="28"/>
        </w:rPr>
        <w:sym w:font="HQPB4" w:char="F06E"/>
      </w:r>
      <w:r w:rsidRPr="00BC2952">
        <w:rPr>
          <w:sz w:val="28"/>
          <w:szCs w:val="28"/>
        </w:rPr>
        <w:sym w:font="HQPB1" w:char="F02F"/>
      </w:r>
      <w:r w:rsidRPr="00BC2952">
        <w:rPr>
          <w:sz w:val="28"/>
          <w:szCs w:val="28"/>
        </w:rPr>
        <w:sym w:font="HQPB5" w:char="F074"/>
      </w:r>
      <w:r w:rsidRPr="00BC2952">
        <w:rPr>
          <w:sz w:val="28"/>
          <w:szCs w:val="28"/>
        </w:rPr>
        <w:sym w:font="HQPB1" w:char="F08D"/>
      </w:r>
      <w:r w:rsidRPr="00BC2952">
        <w:rPr>
          <w:sz w:val="28"/>
          <w:szCs w:val="28"/>
        </w:rPr>
        <w:sym w:font="HQPB4" w:char="F0CE"/>
      </w:r>
      <w:r w:rsidRPr="00BC2952">
        <w:rPr>
          <w:sz w:val="28"/>
          <w:szCs w:val="28"/>
        </w:rPr>
        <w:sym w:font="HQPB1" w:char="F02F"/>
      </w:r>
      <w:r w:rsidRPr="00BC2952">
        <w:rPr>
          <w:rFonts w:ascii="(normal text)" w:hAnsi="(normal text)"/>
          <w:rtl/>
        </w:rPr>
        <w:t xml:space="preserve"> </w:t>
      </w:r>
      <w:r w:rsidRPr="00BC2952">
        <w:rPr>
          <w:sz w:val="28"/>
          <w:szCs w:val="28"/>
        </w:rPr>
        <w:sym w:font="HQPB4" w:char="F028"/>
      </w:r>
      <w:r w:rsidRPr="00BC2952">
        <w:rPr>
          <w:rFonts w:ascii="(normal text)" w:hAnsi="(normal text)"/>
          <w:rtl/>
        </w:rPr>
        <w:t xml:space="preserve"> </w:t>
      </w:r>
      <w:r w:rsidRPr="00BC2952">
        <w:rPr>
          <w:sz w:val="28"/>
          <w:szCs w:val="28"/>
        </w:rPr>
        <w:sym w:font="HQPB5" w:char="F028"/>
      </w:r>
      <w:r w:rsidRPr="00BC2952">
        <w:rPr>
          <w:sz w:val="28"/>
          <w:szCs w:val="28"/>
        </w:rPr>
        <w:sym w:font="HQPB1" w:char="F023"/>
      </w:r>
      <w:r w:rsidRPr="00BC2952">
        <w:rPr>
          <w:sz w:val="28"/>
          <w:szCs w:val="28"/>
        </w:rPr>
        <w:sym w:font="HQPB2" w:char="F071"/>
      </w:r>
      <w:r w:rsidRPr="00BC2952">
        <w:rPr>
          <w:sz w:val="28"/>
          <w:szCs w:val="28"/>
        </w:rPr>
        <w:sym w:font="HQPB4" w:char="F0E4"/>
      </w:r>
      <w:r w:rsidRPr="00BC2952">
        <w:rPr>
          <w:sz w:val="28"/>
          <w:szCs w:val="28"/>
        </w:rPr>
        <w:sym w:font="HQPB2" w:char="F039"/>
      </w:r>
      <w:r w:rsidRPr="00BC2952">
        <w:rPr>
          <w:sz w:val="28"/>
          <w:szCs w:val="28"/>
        </w:rPr>
        <w:sym w:font="HQPB1" w:char="F024"/>
      </w:r>
      <w:r w:rsidRPr="00BC2952">
        <w:rPr>
          <w:sz w:val="28"/>
          <w:szCs w:val="28"/>
        </w:rPr>
        <w:sym w:font="HQPB5" w:char="F073"/>
      </w:r>
      <w:r w:rsidRPr="00BC2952">
        <w:rPr>
          <w:sz w:val="28"/>
          <w:szCs w:val="28"/>
        </w:rPr>
        <w:sym w:font="HQPB2" w:char="F025"/>
      </w:r>
      <w:r w:rsidRPr="00BC2952">
        <w:rPr>
          <w:rFonts w:ascii="(normal text)" w:hAnsi="(normal text)"/>
          <w:rtl/>
        </w:rPr>
        <w:t xml:space="preserve"> </w:t>
      </w:r>
      <w:r w:rsidRPr="00BC2952">
        <w:rPr>
          <w:sz w:val="28"/>
          <w:szCs w:val="28"/>
        </w:rPr>
        <w:sym w:font="HQPB5" w:char="F034"/>
      </w:r>
      <w:r w:rsidRPr="00BC2952">
        <w:rPr>
          <w:sz w:val="28"/>
          <w:szCs w:val="28"/>
        </w:rPr>
        <w:sym w:font="HQPB2" w:char="F092"/>
      </w:r>
      <w:r w:rsidRPr="00BC2952">
        <w:rPr>
          <w:sz w:val="28"/>
          <w:szCs w:val="28"/>
        </w:rPr>
        <w:sym w:font="HQPB5" w:char="F06E"/>
      </w:r>
      <w:r w:rsidRPr="00BC2952">
        <w:rPr>
          <w:sz w:val="28"/>
          <w:szCs w:val="28"/>
        </w:rPr>
        <w:sym w:font="HQPB2" w:char="F03F"/>
      </w:r>
      <w:r w:rsidRPr="00BC2952">
        <w:rPr>
          <w:sz w:val="28"/>
          <w:szCs w:val="28"/>
        </w:rPr>
        <w:sym w:font="HQPB5" w:char="F074"/>
      </w:r>
      <w:r w:rsidRPr="00BC2952">
        <w:rPr>
          <w:sz w:val="28"/>
          <w:szCs w:val="28"/>
        </w:rPr>
        <w:sym w:font="HQPB1" w:char="F02F"/>
      </w:r>
      <w:r w:rsidRPr="00BC2952">
        <w:rPr>
          <w:rFonts w:ascii="(normal text)" w:hAnsi="(normal text)"/>
          <w:rtl/>
        </w:rPr>
        <w:t xml:space="preserve"> </w:t>
      </w:r>
      <w:r w:rsidRPr="00BC2952">
        <w:rPr>
          <w:sz w:val="28"/>
          <w:szCs w:val="28"/>
        </w:rPr>
        <w:sym w:font="HQPB5" w:char="F0A1"/>
      </w:r>
      <w:r w:rsidRPr="00BC2952">
        <w:rPr>
          <w:rFonts w:ascii="(normal text)" w:hAnsi="(normal text)"/>
          <w:rtl/>
        </w:rPr>
        <w:t xml:space="preserve"> </w:t>
      </w:r>
      <w:r w:rsidRPr="00BC2952">
        <w:rPr>
          <w:sz w:val="28"/>
          <w:szCs w:val="28"/>
        </w:rPr>
        <w:sym w:font="HQPB5" w:char="F021"/>
      </w:r>
      <w:r w:rsidRPr="00BC2952">
        <w:rPr>
          <w:sz w:val="28"/>
          <w:szCs w:val="28"/>
        </w:rPr>
        <w:sym w:font="HQPB1" w:char="F024"/>
      </w:r>
      <w:r w:rsidRPr="00BC2952">
        <w:rPr>
          <w:sz w:val="28"/>
          <w:szCs w:val="28"/>
        </w:rPr>
        <w:sym w:font="HQPB5" w:char="F074"/>
      </w:r>
      <w:r w:rsidRPr="00BC2952">
        <w:rPr>
          <w:sz w:val="28"/>
          <w:szCs w:val="28"/>
        </w:rPr>
        <w:sym w:font="HQPB2" w:char="F052"/>
      </w:r>
      <w:r w:rsidRPr="00BC2952">
        <w:rPr>
          <w:sz w:val="28"/>
          <w:szCs w:val="28"/>
        </w:rPr>
        <w:sym w:font="HQPB4" w:char="F0F4"/>
      </w:r>
      <w:r w:rsidRPr="00BC2952">
        <w:rPr>
          <w:sz w:val="28"/>
          <w:szCs w:val="28"/>
        </w:rPr>
        <w:sym w:font="HQPB1" w:char="F089"/>
      </w:r>
      <w:r w:rsidRPr="00BC2952">
        <w:rPr>
          <w:sz w:val="28"/>
          <w:szCs w:val="28"/>
        </w:rPr>
        <w:sym w:font="HQPB4" w:char="F0CE"/>
      </w:r>
      <w:r w:rsidRPr="00BC2952">
        <w:rPr>
          <w:sz w:val="28"/>
          <w:szCs w:val="28"/>
        </w:rPr>
        <w:sym w:font="HQPB2" w:char="F067"/>
      </w:r>
      <w:r w:rsidRPr="00BC2952">
        <w:rPr>
          <w:sz w:val="28"/>
          <w:szCs w:val="28"/>
        </w:rPr>
        <w:sym w:font="HQPB5" w:char="F078"/>
      </w:r>
      <w:r w:rsidRPr="00BC2952">
        <w:rPr>
          <w:sz w:val="28"/>
          <w:szCs w:val="28"/>
        </w:rPr>
        <w:sym w:font="HQPB1" w:char="F0A9"/>
      </w:r>
      <w:r w:rsidRPr="00BC2952">
        <w:rPr>
          <w:rFonts w:ascii="(normal text)" w:hAnsi="(normal text)"/>
          <w:rtl/>
        </w:rPr>
        <w:t xml:space="preserve"> </w:t>
      </w:r>
      <w:r w:rsidRPr="00BC2952">
        <w:rPr>
          <w:sz w:val="28"/>
          <w:szCs w:val="28"/>
        </w:rPr>
        <w:sym w:font="HQPB5" w:char="F0A1"/>
      </w:r>
      <w:r w:rsidRPr="00BC2952">
        <w:rPr>
          <w:rFonts w:ascii="(normal text)" w:hAnsi="(normal text)"/>
          <w:rtl/>
        </w:rPr>
        <w:t xml:space="preserve"> </w:t>
      </w:r>
      <w:r w:rsidRPr="00BC2952">
        <w:rPr>
          <w:sz w:val="28"/>
          <w:szCs w:val="28"/>
        </w:rPr>
        <w:sym w:font="HQPB2" w:char="F063"/>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5" w:char="F028"/>
      </w:r>
      <w:r w:rsidRPr="00BC2952">
        <w:rPr>
          <w:sz w:val="28"/>
          <w:szCs w:val="28"/>
        </w:rPr>
        <w:sym w:font="HQPB1" w:char="F023"/>
      </w:r>
      <w:r w:rsidRPr="00BC2952">
        <w:rPr>
          <w:sz w:val="28"/>
          <w:szCs w:val="28"/>
        </w:rPr>
        <w:sym w:font="HQPB2" w:char="F071"/>
      </w:r>
      <w:r w:rsidRPr="00BC2952">
        <w:rPr>
          <w:sz w:val="28"/>
          <w:szCs w:val="28"/>
        </w:rPr>
        <w:sym w:font="HQPB4" w:char="F0E4"/>
      </w:r>
      <w:r w:rsidRPr="00BC2952">
        <w:rPr>
          <w:sz w:val="28"/>
          <w:szCs w:val="28"/>
        </w:rPr>
        <w:sym w:font="HQPB2" w:char="F039"/>
      </w:r>
      <w:r w:rsidRPr="00BC2952">
        <w:rPr>
          <w:sz w:val="28"/>
          <w:szCs w:val="28"/>
        </w:rPr>
        <w:sym w:font="HQPB2" w:char="F071"/>
      </w:r>
      <w:r w:rsidRPr="00BC2952">
        <w:rPr>
          <w:sz w:val="28"/>
          <w:szCs w:val="28"/>
        </w:rPr>
        <w:sym w:font="HQPB4" w:char="F0E0"/>
      </w:r>
      <w:r w:rsidRPr="00BC2952">
        <w:rPr>
          <w:sz w:val="28"/>
          <w:szCs w:val="28"/>
        </w:rPr>
        <w:sym w:font="HQPB2" w:char="F029"/>
      </w:r>
      <w:r w:rsidRPr="00BC2952">
        <w:rPr>
          <w:sz w:val="28"/>
          <w:szCs w:val="28"/>
        </w:rPr>
        <w:sym w:font="HQPB5" w:char="F073"/>
      </w:r>
      <w:r w:rsidRPr="00BC2952">
        <w:rPr>
          <w:sz w:val="28"/>
          <w:szCs w:val="28"/>
        </w:rPr>
        <w:sym w:font="HQPB1" w:char="F03F"/>
      </w:r>
      <w:r w:rsidRPr="00BC2952">
        <w:rPr>
          <w:rFonts w:ascii="(normal text)" w:hAnsi="(normal text)"/>
          <w:rtl/>
        </w:rPr>
        <w:t xml:space="preserve"> </w:t>
      </w:r>
      <w:r w:rsidRPr="00BC2952">
        <w:rPr>
          <w:sz w:val="28"/>
          <w:szCs w:val="28"/>
        </w:rPr>
        <w:sym w:font="HQPB5" w:char="F074"/>
      </w:r>
      <w:r w:rsidRPr="00BC2952">
        <w:rPr>
          <w:sz w:val="28"/>
          <w:szCs w:val="28"/>
        </w:rPr>
        <w:sym w:font="HQPB2" w:char="F050"/>
      </w:r>
      <w:r w:rsidRPr="00BC2952">
        <w:rPr>
          <w:sz w:val="28"/>
          <w:szCs w:val="28"/>
        </w:rPr>
        <w:sym w:font="HQPB4" w:char="F0F6"/>
      </w:r>
      <w:r w:rsidRPr="00BC2952">
        <w:rPr>
          <w:sz w:val="28"/>
          <w:szCs w:val="28"/>
        </w:rPr>
        <w:sym w:font="HQPB2" w:char="F071"/>
      </w:r>
      <w:r w:rsidRPr="00BC2952">
        <w:rPr>
          <w:sz w:val="28"/>
          <w:szCs w:val="28"/>
        </w:rPr>
        <w:sym w:font="HQPB5" w:char="F074"/>
      </w:r>
      <w:r w:rsidRPr="00BC2952">
        <w:rPr>
          <w:sz w:val="28"/>
          <w:szCs w:val="28"/>
        </w:rPr>
        <w:sym w:font="HQPB2" w:char="F083"/>
      </w:r>
      <w:r w:rsidRPr="00BC2952">
        <w:rPr>
          <w:rFonts w:ascii="(normal text)" w:hAnsi="(normal text)"/>
          <w:rtl/>
        </w:rPr>
        <w:t xml:space="preserve"> </w:t>
      </w:r>
      <w:r w:rsidRPr="00BC2952">
        <w:rPr>
          <w:sz w:val="28"/>
          <w:szCs w:val="28"/>
        </w:rPr>
        <w:sym w:font="HQPB4" w:char="F0CF"/>
      </w:r>
      <w:r w:rsidRPr="00BC2952">
        <w:rPr>
          <w:sz w:val="28"/>
          <w:szCs w:val="28"/>
        </w:rPr>
        <w:sym w:font="HQPB2" w:char="F070"/>
      </w:r>
      <w:r w:rsidRPr="00BC2952">
        <w:rPr>
          <w:sz w:val="28"/>
          <w:szCs w:val="28"/>
        </w:rPr>
        <w:sym w:font="HQPB5" w:char="F079"/>
      </w:r>
      <w:r w:rsidRPr="00BC2952">
        <w:rPr>
          <w:sz w:val="28"/>
          <w:szCs w:val="28"/>
        </w:rPr>
        <w:sym w:font="HQPB2" w:char="F04A"/>
      </w:r>
      <w:r w:rsidRPr="00BC2952">
        <w:rPr>
          <w:sz w:val="28"/>
          <w:szCs w:val="28"/>
        </w:rPr>
        <w:sym w:font="HQPB2" w:char="F0BB"/>
      </w:r>
      <w:r w:rsidRPr="00BC2952">
        <w:rPr>
          <w:sz w:val="28"/>
          <w:szCs w:val="28"/>
        </w:rPr>
        <w:sym w:font="HQPB5" w:char="F075"/>
      </w:r>
      <w:r w:rsidRPr="00BC2952">
        <w:rPr>
          <w:sz w:val="28"/>
          <w:szCs w:val="28"/>
        </w:rPr>
        <w:sym w:font="HQPB2" w:char="F08A"/>
      </w:r>
      <w:r w:rsidRPr="00BC2952">
        <w:rPr>
          <w:sz w:val="28"/>
          <w:szCs w:val="28"/>
        </w:rPr>
        <w:sym w:font="HQPB4" w:char="F0C9"/>
      </w:r>
      <w:r w:rsidRPr="00BC2952">
        <w:rPr>
          <w:sz w:val="28"/>
          <w:szCs w:val="28"/>
        </w:rPr>
        <w:sym w:font="HQPB2" w:char="F029"/>
      </w:r>
      <w:r w:rsidRPr="00BC2952">
        <w:rPr>
          <w:sz w:val="28"/>
          <w:szCs w:val="28"/>
        </w:rPr>
        <w:sym w:font="HQPB4" w:char="F0F8"/>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1" w:char="F024"/>
      </w:r>
      <w:r w:rsidRPr="00BC2952">
        <w:rPr>
          <w:sz w:val="28"/>
          <w:szCs w:val="28"/>
        </w:rPr>
        <w:sym w:font="HQPB4" w:char="F0AF"/>
      </w:r>
      <w:r w:rsidRPr="00BC2952">
        <w:rPr>
          <w:sz w:val="28"/>
          <w:szCs w:val="28"/>
        </w:rPr>
        <w:sym w:font="HQPB2" w:char="F052"/>
      </w:r>
      <w:r w:rsidRPr="00BC2952">
        <w:rPr>
          <w:sz w:val="28"/>
          <w:szCs w:val="28"/>
        </w:rPr>
        <w:sym w:font="HQPB4" w:char="F0CE"/>
      </w:r>
      <w:r w:rsidRPr="00BC2952">
        <w:rPr>
          <w:sz w:val="28"/>
          <w:szCs w:val="28"/>
        </w:rPr>
        <w:sym w:font="HQPB1" w:char="F029"/>
      </w:r>
      <w:r w:rsidRPr="00BC2952">
        <w:rPr>
          <w:rFonts w:ascii="(normal text)" w:hAnsi="(normal text)"/>
          <w:rtl/>
        </w:rPr>
        <w:t xml:space="preserve"> </w:t>
      </w:r>
      <w:r w:rsidRPr="00BC2952">
        <w:rPr>
          <w:sz w:val="28"/>
          <w:szCs w:val="28"/>
        </w:rPr>
        <w:sym w:font="HQPB1" w:char="F024"/>
      </w:r>
      <w:r w:rsidRPr="00BC2952">
        <w:rPr>
          <w:sz w:val="28"/>
          <w:szCs w:val="28"/>
        </w:rPr>
        <w:sym w:font="HQPB4" w:char="F0A8"/>
      </w:r>
      <w:r w:rsidRPr="00BC2952">
        <w:rPr>
          <w:sz w:val="28"/>
          <w:szCs w:val="28"/>
        </w:rPr>
        <w:sym w:font="HQPB2" w:char="F05A"/>
      </w:r>
      <w:r w:rsidRPr="00BC2952">
        <w:rPr>
          <w:sz w:val="28"/>
          <w:szCs w:val="28"/>
        </w:rPr>
        <w:sym w:font="HQPB4" w:char="F0E0"/>
      </w:r>
      <w:r w:rsidRPr="00BC2952">
        <w:rPr>
          <w:sz w:val="28"/>
          <w:szCs w:val="28"/>
        </w:rPr>
        <w:sym w:font="HQPB2" w:char="F032"/>
      </w:r>
      <w:r w:rsidRPr="00BC2952">
        <w:rPr>
          <w:rFonts w:ascii="(normal text)" w:hAnsi="(normal text)"/>
          <w:rtl/>
        </w:rPr>
        <w:t xml:space="preserve"> </w:t>
      </w:r>
      <w:r w:rsidRPr="00BC2952">
        <w:rPr>
          <w:sz w:val="28"/>
          <w:szCs w:val="28"/>
        </w:rPr>
        <w:sym w:font="HQPB4" w:char="F0F4"/>
      </w:r>
      <w:r w:rsidRPr="00BC2952">
        <w:rPr>
          <w:sz w:val="28"/>
          <w:szCs w:val="28"/>
        </w:rPr>
        <w:sym w:font="HQPB2" w:char="F060"/>
      </w:r>
      <w:r w:rsidRPr="00BC2952">
        <w:rPr>
          <w:sz w:val="28"/>
          <w:szCs w:val="28"/>
        </w:rPr>
        <w:sym w:font="HQPB5" w:char="F074"/>
      </w:r>
      <w:r w:rsidRPr="00BC2952">
        <w:rPr>
          <w:sz w:val="28"/>
          <w:szCs w:val="28"/>
        </w:rPr>
        <w:sym w:font="HQPB1" w:char="F0E3"/>
      </w:r>
      <w:r w:rsidRPr="00BC2952">
        <w:rPr>
          <w:rFonts w:ascii="(normal text)" w:hAnsi="(normal text)"/>
          <w:rtl/>
        </w:rPr>
        <w:t xml:space="preserve"> </w:t>
      </w:r>
      <w:r w:rsidRPr="00BC2952">
        <w:rPr>
          <w:sz w:val="28"/>
          <w:szCs w:val="28"/>
        </w:rPr>
        <w:sym w:font="HQPB1" w:char="F023"/>
      </w:r>
      <w:r w:rsidRPr="00BC2952">
        <w:rPr>
          <w:sz w:val="28"/>
          <w:szCs w:val="28"/>
        </w:rPr>
        <w:sym w:font="HQPB5" w:char="F078"/>
      </w:r>
      <w:r w:rsidRPr="00BC2952">
        <w:rPr>
          <w:sz w:val="28"/>
          <w:szCs w:val="28"/>
        </w:rPr>
        <w:sym w:font="HQPB1" w:char="F08B"/>
      </w:r>
      <w:r w:rsidRPr="00BC2952">
        <w:rPr>
          <w:sz w:val="28"/>
          <w:szCs w:val="28"/>
        </w:rPr>
        <w:sym w:font="HQPB2" w:char="F0BB"/>
      </w:r>
      <w:r w:rsidRPr="00BC2952">
        <w:rPr>
          <w:sz w:val="28"/>
          <w:szCs w:val="28"/>
        </w:rPr>
        <w:sym w:font="HQPB5" w:char="F079"/>
      </w:r>
      <w:r w:rsidRPr="00BC2952">
        <w:rPr>
          <w:sz w:val="28"/>
          <w:szCs w:val="28"/>
        </w:rPr>
        <w:sym w:font="HQPB2" w:char="F064"/>
      </w:r>
      <w:r w:rsidRPr="00BC2952">
        <w:rPr>
          <w:rFonts w:ascii="(normal text)" w:hAnsi="(normal text)"/>
          <w:rtl/>
        </w:rPr>
        <w:t xml:space="preserve"> </w:t>
      </w:r>
      <w:r w:rsidRPr="00BC2952">
        <w:rPr>
          <w:sz w:val="28"/>
          <w:szCs w:val="28"/>
        </w:rPr>
        <w:sym w:font="HQPB5" w:char="F074"/>
      </w:r>
      <w:r w:rsidRPr="00BC2952">
        <w:rPr>
          <w:sz w:val="28"/>
          <w:szCs w:val="28"/>
        </w:rPr>
        <w:sym w:font="HQPB2" w:char="F0FB"/>
      </w:r>
      <w:r w:rsidRPr="00BC2952">
        <w:rPr>
          <w:sz w:val="28"/>
          <w:szCs w:val="28"/>
        </w:rPr>
        <w:sym w:font="HQPB3" w:char="F02C"/>
      </w:r>
      <w:r w:rsidRPr="00BC2952">
        <w:rPr>
          <w:sz w:val="28"/>
          <w:szCs w:val="28"/>
        </w:rPr>
        <w:sym w:font="HQPB4" w:char="F0CE"/>
      </w:r>
      <w:r w:rsidRPr="00BC2952">
        <w:rPr>
          <w:sz w:val="28"/>
          <w:szCs w:val="28"/>
        </w:rPr>
        <w:sym w:font="HQPB3" w:char="F023"/>
      </w:r>
      <w:r w:rsidRPr="00BC2952">
        <w:rPr>
          <w:sz w:val="28"/>
          <w:szCs w:val="28"/>
        </w:rPr>
        <w:sym w:font="HQPB4" w:char="F0CF"/>
      </w:r>
      <w:r w:rsidRPr="00BC2952">
        <w:rPr>
          <w:sz w:val="28"/>
          <w:szCs w:val="28"/>
        </w:rPr>
        <w:sym w:font="HQPB1" w:char="F0FF"/>
      </w:r>
      <w:r w:rsidRPr="00BC2952">
        <w:rPr>
          <w:sz w:val="28"/>
          <w:szCs w:val="28"/>
        </w:rPr>
        <w:sym w:font="HQPB2" w:char="F0BB"/>
      </w:r>
      <w:r w:rsidRPr="00BC2952">
        <w:rPr>
          <w:sz w:val="28"/>
          <w:szCs w:val="28"/>
        </w:rPr>
        <w:sym w:font="HQPB5" w:char="F078"/>
      </w:r>
      <w:r w:rsidRPr="00BC2952">
        <w:rPr>
          <w:sz w:val="28"/>
          <w:szCs w:val="28"/>
        </w:rPr>
        <w:sym w:font="HQPB1" w:char="F0EE"/>
      </w:r>
      <w:r w:rsidRPr="00BC2952">
        <w:rPr>
          <w:rFonts w:ascii="(normal text)" w:hAnsi="(normal text)"/>
          <w:rtl/>
        </w:rPr>
        <w:t xml:space="preserve"> </w:t>
      </w:r>
      <w:r w:rsidRPr="00BC2952">
        <w:rPr>
          <w:sz w:val="28"/>
          <w:szCs w:val="28"/>
        </w:rPr>
        <w:sym w:font="HQPB2" w:char="F0C7"/>
      </w:r>
      <w:r w:rsidRPr="00BC2952">
        <w:rPr>
          <w:sz w:val="28"/>
          <w:szCs w:val="28"/>
        </w:rPr>
        <w:sym w:font="HQPB2" w:char="F0CA"/>
      </w:r>
      <w:r w:rsidRPr="00BC2952">
        <w:rPr>
          <w:sz w:val="28"/>
          <w:szCs w:val="28"/>
        </w:rPr>
        <w:sym w:font="HQPB2" w:char="F0D0"/>
      </w:r>
      <w:r w:rsidRPr="00BC2952">
        <w:rPr>
          <w:sz w:val="28"/>
          <w:szCs w:val="28"/>
        </w:rPr>
        <w:sym w:font="HQPB2" w:char="F0CB"/>
      </w:r>
      <w:r w:rsidRPr="00BC2952">
        <w:rPr>
          <w:sz w:val="28"/>
          <w:szCs w:val="28"/>
        </w:rPr>
        <w:sym w:font="HQPB2" w:char="F0C8"/>
      </w:r>
      <w:r w:rsidRPr="00BC2952">
        <w:rPr>
          <w:rFonts w:ascii="(normal text)" w:hAnsi="(normal text)"/>
          <w:rtl/>
        </w:rPr>
        <w:t xml:space="preserve">   </w:t>
      </w:r>
    </w:p>
    <w:p w:rsidR="004A4A38" w:rsidRDefault="00932CF3" w:rsidP="00672948">
      <w:pPr>
        <w:pStyle w:val="ListParagraph"/>
        <w:autoSpaceDE w:val="0"/>
        <w:autoSpaceDN w:val="0"/>
        <w:adjustRightInd w:val="0"/>
        <w:spacing w:after="0" w:line="240" w:lineRule="auto"/>
        <w:ind w:left="1713" w:hanging="993"/>
        <w:jc w:val="both"/>
        <w:rPr>
          <w:rFonts w:asciiTheme="majorBidi" w:hAnsiTheme="majorBidi" w:cstheme="majorBidi"/>
          <w:bCs/>
          <w:szCs w:val="24"/>
        </w:rPr>
      </w:pPr>
      <w:r w:rsidRPr="00BC2952">
        <w:rPr>
          <w:rFonts w:asciiTheme="majorBidi" w:hAnsiTheme="majorBidi" w:cstheme="majorBidi"/>
          <w:bCs/>
          <w:szCs w:val="24"/>
          <w:lang w:val="id-ID"/>
        </w:rPr>
        <w:t>Artinya :</w:t>
      </w:r>
      <w:r w:rsidR="006D4578">
        <w:rPr>
          <w:rFonts w:asciiTheme="majorBidi" w:hAnsiTheme="majorBidi" w:cstheme="majorBidi"/>
          <w:bCs/>
          <w:szCs w:val="24"/>
        </w:rPr>
        <w:tab/>
      </w:r>
      <w:r w:rsidR="004A4A38" w:rsidRPr="006D4578">
        <w:rPr>
          <w:rFonts w:asciiTheme="majorBidi" w:hAnsiTheme="majorBidi" w:cstheme="majorBidi"/>
          <w:bCs/>
          <w:i/>
          <w:iCs/>
          <w:szCs w:val="24"/>
          <w:lang w:val="id-ID"/>
        </w:rPr>
        <w:t>“Dan (ingatlah tatkala Allah mengambil perjanjian kesucian pada manusia secara keseluruhan) ketika Allah mengeluarkan keturunan Adam dari Sulbi mereka dan Allah mengambil kesaksian terhadap diri mereka (seraya berfirman) bukankah Aku ini Rabbmu? (pencipta, pemelihara, pengatur dan pendidikmu) mereka menjawab: benar, Engkaulah Rabb kami (pencipta, pemelihara, pengatur dan pendidik kami), kami menjadi saksi (kami lakukan yang demikian itu agar disadari hari kiamat), kami tidak mengatakan: Sesungguhnya kami (bani Adam) orang-orang yang lengah terhadap ini (keesaan Allah).</w:t>
      </w:r>
      <w:r w:rsidR="004A4A38" w:rsidRPr="00BC2952">
        <w:rPr>
          <w:rFonts w:asciiTheme="majorBidi" w:hAnsiTheme="majorBidi" w:cstheme="majorBidi"/>
          <w:bCs/>
          <w:szCs w:val="24"/>
          <w:lang w:val="id-ID"/>
        </w:rPr>
        <w:t>” (QS. Al-A’raf: 172)</w:t>
      </w:r>
      <w:r w:rsidR="00355969">
        <w:rPr>
          <w:rStyle w:val="FootnoteReference"/>
          <w:rFonts w:asciiTheme="majorBidi" w:hAnsiTheme="majorBidi" w:cstheme="majorBidi"/>
          <w:bCs/>
          <w:szCs w:val="24"/>
          <w:lang w:val="id-ID"/>
        </w:rPr>
        <w:footnoteReference w:id="61"/>
      </w:r>
      <w:r w:rsidR="004A4A38" w:rsidRPr="00BC2952">
        <w:rPr>
          <w:rFonts w:asciiTheme="majorBidi" w:hAnsiTheme="majorBidi" w:cstheme="majorBidi"/>
          <w:bCs/>
          <w:szCs w:val="24"/>
          <w:lang w:val="id-ID"/>
        </w:rPr>
        <w:t xml:space="preserve">  </w:t>
      </w:r>
    </w:p>
    <w:p w:rsidR="006D4578" w:rsidRPr="006D4578" w:rsidRDefault="006D4578" w:rsidP="006D4578">
      <w:pPr>
        <w:pStyle w:val="ListParagraph"/>
        <w:autoSpaceDE w:val="0"/>
        <w:autoSpaceDN w:val="0"/>
        <w:adjustRightInd w:val="0"/>
        <w:spacing w:after="0" w:line="240" w:lineRule="auto"/>
        <w:ind w:left="1418" w:hanging="993"/>
        <w:jc w:val="both"/>
        <w:rPr>
          <w:rFonts w:asciiTheme="majorBidi" w:hAnsiTheme="majorBidi" w:cstheme="majorBidi"/>
          <w:bCs/>
          <w:szCs w:val="24"/>
        </w:rPr>
      </w:pPr>
    </w:p>
    <w:p w:rsidR="004A4A38" w:rsidRPr="00BC2952" w:rsidRDefault="004A4A38"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Ayat di atas dapat dijelaskan bahwa manusia mempunyai kecenderungan dekat dengan Tuhan. Manusia sadar akan kehadiran Tuhan jauh di dasar hati sanubari mereka. Adapun segala keraguan dan keingkaran kepada Tuhan sesungguhnya muncul ketika manusia menyimpang dari jati diri mereka sendiri. </w:t>
      </w:r>
    </w:p>
    <w:p w:rsidR="00932CF3" w:rsidRPr="00BC2952" w:rsidRDefault="004A4A38"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Menurut pandangan Islam, konsepsi tentang manusia yang dirumuskan dalam Al-Quran terdiri dari materi (jasad) dan immateri (ruh, jiwa, akal dan qalb) dalam bentuk berbeda manusia dalam penciptaannya </w:t>
      </w:r>
      <w:r w:rsidRPr="00BC2952">
        <w:rPr>
          <w:rFonts w:asciiTheme="majorBidi" w:hAnsiTheme="majorBidi" w:cstheme="majorBidi"/>
          <w:bCs/>
          <w:szCs w:val="24"/>
          <w:lang w:val="id-ID"/>
        </w:rPr>
        <w:lastRenderedPageBreak/>
        <w:t>memiliki struktur nafsani yang terdiri dari tiga kompon</w:t>
      </w:r>
      <w:r w:rsidR="00932CF3" w:rsidRPr="00BC2952">
        <w:rPr>
          <w:rFonts w:asciiTheme="majorBidi" w:hAnsiTheme="majorBidi" w:cstheme="majorBidi"/>
          <w:bCs/>
          <w:szCs w:val="24"/>
          <w:lang w:val="id-ID"/>
        </w:rPr>
        <w:t>en yakni qalb, akal dan nafsu</w:t>
      </w:r>
      <w:r w:rsidR="00932CF3" w:rsidRPr="00BC2952">
        <w:rPr>
          <w:rStyle w:val="FootnoteReference"/>
          <w:rFonts w:asciiTheme="majorBidi" w:hAnsiTheme="majorBidi" w:cstheme="majorBidi"/>
          <w:bCs/>
          <w:szCs w:val="24"/>
          <w:lang w:val="id-ID"/>
        </w:rPr>
        <w:footnoteReference w:id="62"/>
      </w:r>
      <w:r w:rsidR="00932CF3" w:rsidRPr="00BC2952">
        <w:rPr>
          <w:rFonts w:asciiTheme="majorBidi" w:hAnsiTheme="majorBidi" w:cstheme="majorBidi"/>
          <w:bCs/>
          <w:szCs w:val="24"/>
          <w:lang w:val="id-ID"/>
        </w:rPr>
        <w:t>.</w:t>
      </w:r>
      <w:r w:rsidRPr="00BC2952">
        <w:rPr>
          <w:rFonts w:asciiTheme="majorBidi" w:hAnsiTheme="majorBidi" w:cstheme="majorBidi"/>
          <w:bCs/>
          <w:szCs w:val="24"/>
          <w:lang w:val="id-ID"/>
        </w:rPr>
        <w:t xml:space="preserve"> </w:t>
      </w:r>
    </w:p>
    <w:p w:rsidR="00932CF3" w:rsidRPr="00BC2952" w:rsidRDefault="004A4A38"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Kalbu menjadi penguasa di dalam kerajaan bathin manusia, untuk itu kalbu dituntut mampu mengendalikan syahwat dan ghadhab yang memiliki sifat negatif menjadi sifat yang positif. Kalbu mampu mengantarkan manusia pada tingkatan intuitif, moralitas, spiritualitas, keagamaan atau ke-Tuhanan. Manusia dengan potensi kalbunya mampu menerima dan membenarkan wahyu ilham </w:t>
      </w:r>
      <w:r w:rsidR="00932CF3" w:rsidRPr="00BC2952">
        <w:rPr>
          <w:rFonts w:asciiTheme="majorBidi" w:hAnsiTheme="majorBidi" w:cstheme="majorBidi"/>
          <w:bCs/>
          <w:szCs w:val="24"/>
          <w:lang w:val="id-ID"/>
        </w:rPr>
        <w:t xml:space="preserve">dan firasat dari Allah. </w:t>
      </w:r>
    </w:p>
    <w:p w:rsidR="0022495D" w:rsidRPr="00BC2952" w:rsidRDefault="00932CF3"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lang w:val="id-ID"/>
        </w:rPr>
        <w:t>Adapun t</w:t>
      </w:r>
      <w:r w:rsidR="004A4A38" w:rsidRPr="00BC2952">
        <w:rPr>
          <w:rFonts w:asciiTheme="majorBidi" w:hAnsiTheme="majorBidi" w:cstheme="majorBidi"/>
          <w:bCs/>
          <w:szCs w:val="24"/>
          <w:lang w:val="id-ID"/>
        </w:rPr>
        <w:t xml:space="preserve">erminology dari kecerdasan qalb dapat dilihat dalam Al- Quran surat al-Hajj ayat 46:  </w:t>
      </w:r>
    </w:p>
    <w:p w:rsidR="0022495D" w:rsidRPr="00BC2952" w:rsidRDefault="0022495D" w:rsidP="00672948">
      <w:pPr>
        <w:pStyle w:val="ListParagraph"/>
        <w:autoSpaceDE w:val="0"/>
        <w:autoSpaceDN w:val="0"/>
        <w:bidi/>
        <w:adjustRightInd w:val="0"/>
        <w:spacing w:after="0" w:line="240" w:lineRule="auto"/>
        <w:ind w:left="0" w:right="851"/>
        <w:jc w:val="both"/>
        <w:rPr>
          <w:rFonts w:ascii="(normal text)" w:hAnsi="(normal text)"/>
          <w:rtl/>
        </w:rPr>
      </w:pPr>
      <w:r w:rsidRPr="00BC2952">
        <w:rPr>
          <w:sz w:val="28"/>
          <w:szCs w:val="28"/>
        </w:rPr>
        <w:sym w:font="HQPB4" w:char="F0F3"/>
      </w:r>
      <w:r w:rsidRPr="00BC2952">
        <w:rPr>
          <w:sz w:val="28"/>
          <w:szCs w:val="28"/>
        </w:rPr>
        <w:sym w:font="HQPB2" w:char="F04F"/>
      </w:r>
      <w:r w:rsidRPr="00BC2952">
        <w:rPr>
          <w:sz w:val="28"/>
          <w:szCs w:val="28"/>
        </w:rPr>
        <w:sym w:font="HQPB5" w:char="F06E"/>
      </w:r>
      <w:r w:rsidRPr="00BC2952">
        <w:rPr>
          <w:sz w:val="28"/>
          <w:szCs w:val="28"/>
        </w:rPr>
        <w:sym w:font="HQPB2" w:char="F03D"/>
      </w:r>
      <w:r w:rsidRPr="00BC2952">
        <w:rPr>
          <w:sz w:val="28"/>
          <w:szCs w:val="28"/>
        </w:rPr>
        <w:sym w:font="HQPB5" w:char="F073"/>
      </w:r>
      <w:r w:rsidRPr="00BC2952">
        <w:rPr>
          <w:sz w:val="28"/>
          <w:szCs w:val="28"/>
        </w:rPr>
        <w:sym w:font="HQPB1" w:char="F0F9"/>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5" w:char="F028"/>
      </w:r>
      <w:r w:rsidRPr="00BC2952">
        <w:rPr>
          <w:sz w:val="28"/>
          <w:szCs w:val="28"/>
        </w:rPr>
        <w:sym w:font="HQPB1" w:char="F023"/>
      </w:r>
      <w:r w:rsidRPr="00BC2952">
        <w:rPr>
          <w:sz w:val="28"/>
          <w:szCs w:val="28"/>
        </w:rPr>
        <w:sym w:font="HQPB2" w:char="F072"/>
      </w:r>
      <w:r w:rsidRPr="00BC2952">
        <w:rPr>
          <w:sz w:val="28"/>
          <w:szCs w:val="28"/>
        </w:rPr>
        <w:sym w:font="HQPB4" w:char="F0E7"/>
      </w:r>
      <w:r w:rsidRPr="00BC2952">
        <w:rPr>
          <w:sz w:val="28"/>
          <w:szCs w:val="28"/>
        </w:rPr>
        <w:sym w:font="HQPB1" w:char="F08E"/>
      </w:r>
      <w:r w:rsidRPr="00BC2952">
        <w:rPr>
          <w:sz w:val="28"/>
          <w:szCs w:val="28"/>
        </w:rPr>
        <w:sym w:font="HQPB2" w:char="F08D"/>
      </w:r>
      <w:r w:rsidRPr="00BC2952">
        <w:rPr>
          <w:sz w:val="28"/>
          <w:szCs w:val="28"/>
        </w:rPr>
        <w:sym w:font="HQPB4" w:char="F0C5"/>
      </w:r>
      <w:r w:rsidRPr="00BC2952">
        <w:rPr>
          <w:sz w:val="28"/>
          <w:szCs w:val="28"/>
        </w:rPr>
        <w:sym w:font="HQPB1" w:char="F0A1"/>
      </w:r>
      <w:r w:rsidRPr="00BC2952">
        <w:rPr>
          <w:sz w:val="28"/>
          <w:szCs w:val="28"/>
        </w:rPr>
        <w:sym w:font="HQPB5" w:char="F06F"/>
      </w:r>
      <w:r w:rsidRPr="00BC2952">
        <w:rPr>
          <w:sz w:val="28"/>
          <w:szCs w:val="28"/>
        </w:rPr>
        <w:sym w:font="HQPB2" w:char="F084"/>
      </w:r>
      <w:r w:rsidRPr="00BC2952">
        <w:rPr>
          <w:rFonts w:ascii="(normal text)" w:hAnsi="(normal text)"/>
          <w:rtl/>
        </w:rPr>
        <w:t xml:space="preserve"> </w:t>
      </w:r>
      <w:r w:rsidRPr="00BC2952">
        <w:rPr>
          <w:sz w:val="28"/>
          <w:szCs w:val="28"/>
        </w:rPr>
        <w:sym w:font="HQPB2" w:char="F092"/>
      </w:r>
      <w:r w:rsidRPr="00BC2952">
        <w:rPr>
          <w:sz w:val="28"/>
          <w:szCs w:val="28"/>
        </w:rPr>
        <w:sym w:font="HQPB4" w:char="F0CE"/>
      </w:r>
      <w:r w:rsidRPr="00BC2952">
        <w:rPr>
          <w:sz w:val="28"/>
          <w:szCs w:val="28"/>
        </w:rPr>
        <w:sym w:font="HQPB1" w:char="F0FB"/>
      </w:r>
      <w:r w:rsidRPr="00BC2952">
        <w:rPr>
          <w:rFonts w:ascii="(normal text)" w:hAnsi="(normal text)"/>
          <w:rtl/>
        </w:rPr>
        <w:t xml:space="preserve"> </w:t>
      </w:r>
      <w:r w:rsidRPr="00BC2952">
        <w:rPr>
          <w:sz w:val="28"/>
          <w:szCs w:val="28"/>
        </w:rPr>
        <w:sym w:font="HQPB4" w:char="F0C7"/>
      </w:r>
      <w:r w:rsidRPr="00BC2952">
        <w:rPr>
          <w:sz w:val="28"/>
          <w:szCs w:val="28"/>
        </w:rPr>
        <w:sym w:font="HQPB1" w:char="F0DA"/>
      </w:r>
      <w:r w:rsidRPr="00BC2952">
        <w:rPr>
          <w:sz w:val="28"/>
          <w:szCs w:val="28"/>
        </w:rPr>
        <w:sym w:font="HQPB4" w:char="F0F6"/>
      </w:r>
      <w:r w:rsidRPr="00BC2952">
        <w:rPr>
          <w:sz w:val="28"/>
          <w:szCs w:val="28"/>
        </w:rPr>
        <w:sym w:font="HQPB1" w:char="F091"/>
      </w:r>
      <w:r w:rsidRPr="00BC2952">
        <w:rPr>
          <w:sz w:val="28"/>
          <w:szCs w:val="28"/>
        </w:rPr>
        <w:sym w:font="HQPB5" w:char="F046"/>
      </w:r>
      <w:r w:rsidRPr="00BC2952">
        <w:rPr>
          <w:sz w:val="28"/>
          <w:szCs w:val="28"/>
        </w:rPr>
        <w:sym w:font="HQPB2" w:char="F07B"/>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74"/>
      </w:r>
      <w:r w:rsidRPr="00BC2952">
        <w:rPr>
          <w:sz w:val="28"/>
          <w:szCs w:val="28"/>
        </w:rPr>
        <w:sym w:font="HQPB2" w:char="F062"/>
      </w:r>
      <w:r w:rsidRPr="00BC2952">
        <w:rPr>
          <w:sz w:val="28"/>
          <w:szCs w:val="28"/>
        </w:rPr>
        <w:sym w:font="HQPB2" w:char="F071"/>
      </w:r>
      <w:r w:rsidRPr="00BC2952">
        <w:rPr>
          <w:sz w:val="28"/>
          <w:szCs w:val="28"/>
        </w:rPr>
        <w:sym w:font="HQPB4" w:char="F0E4"/>
      </w:r>
      <w:r w:rsidRPr="00BC2952">
        <w:rPr>
          <w:sz w:val="28"/>
          <w:szCs w:val="28"/>
        </w:rPr>
        <w:sym w:font="HQPB2" w:char="F033"/>
      </w:r>
      <w:r w:rsidRPr="00BC2952">
        <w:rPr>
          <w:sz w:val="28"/>
          <w:szCs w:val="28"/>
        </w:rPr>
        <w:sym w:font="HQPB5" w:char="F074"/>
      </w:r>
      <w:r w:rsidRPr="00BC2952">
        <w:rPr>
          <w:sz w:val="28"/>
          <w:szCs w:val="28"/>
        </w:rPr>
        <w:sym w:font="HQPB1" w:char="F047"/>
      </w:r>
      <w:r w:rsidRPr="00BC2952">
        <w:rPr>
          <w:sz w:val="28"/>
          <w:szCs w:val="28"/>
        </w:rPr>
        <w:sym w:font="HQPB5" w:char="F073"/>
      </w:r>
      <w:r w:rsidRPr="00BC2952">
        <w:rPr>
          <w:sz w:val="28"/>
          <w:szCs w:val="28"/>
        </w:rPr>
        <w:sym w:font="HQPB1" w:char="F0F9"/>
      </w:r>
      <w:r w:rsidRPr="00BC2952">
        <w:rPr>
          <w:rFonts w:ascii="(normal text)" w:hAnsi="(normal text)"/>
          <w:rtl/>
        </w:rPr>
        <w:t xml:space="preserve"> </w:t>
      </w:r>
      <w:r w:rsidRPr="00BC2952">
        <w:rPr>
          <w:sz w:val="28"/>
          <w:szCs w:val="28"/>
        </w:rPr>
        <w:sym w:font="HQPB4" w:char="F0F6"/>
      </w:r>
      <w:r w:rsidRPr="00BC2952">
        <w:rPr>
          <w:sz w:val="28"/>
          <w:szCs w:val="28"/>
        </w:rPr>
        <w:sym w:font="HQPB2" w:char="F04E"/>
      </w:r>
      <w:r w:rsidRPr="00BC2952">
        <w:rPr>
          <w:sz w:val="28"/>
          <w:szCs w:val="28"/>
        </w:rPr>
        <w:sym w:font="HQPB4" w:char="F0E7"/>
      </w:r>
      <w:r w:rsidRPr="00BC2952">
        <w:rPr>
          <w:sz w:val="28"/>
          <w:szCs w:val="28"/>
        </w:rPr>
        <w:sym w:font="HQPB2" w:char="F06C"/>
      </w:r>
      <w:r w:rsidRPr="00BC2952">
        <w:rPr>
          <w:sz w:val="28"/>
          <w:szCs w:val="28"/>
        </w:rPr>
        <w:sym w:font="HQPB5" w:char="F06D"/>
      </w:r>
      <w:r w:rsidRPr="00BC2952">
        <w:rPr>
          <w:sz w:val="28"/>
          <w:szCs w:val="28"/>
        </w:rPr>
        <w:sym w:font="HQPB2" w:char="F03B"/>
      </w:r>
      <w:r w:rsidRPr="00BC2952">
        <w:rPr>
          <w:rFonts w:ascii="(normal text)" w:hAnsi="(normal text)"/>
          <w:rtl/>
        </w:rPr>
        <w:t xml:space="preserve"> </w:t>
      </w:r>
      <w:r w:rsidRPr="00BC2952">
        <w:rPr>
          <w:sz w:val="28"/>
          <w:szCs w:val="28"/>
        </w:rPr>
        <w:sym w:font="HQPB4" w:char="F0D2"/>
      </w:r>
      <w:r w:rsidRPr="00BC2952">
        <w:rPr>
          <w:sz w:val="28"/>
          <w:szCs w:val="28"/>
        </w:rPr>
        <w:sym w:font="HQPB1" w:char="F03E"/>
      </w:r>
      <w:r w:rsidRPr="00BC2952">
        <w:rPr>
          <w:sz w:val="28"/>
          <w:szCs w:val="28"/>
        </w:rPr>
        <w:sym w:font="HQPB2" w:char="F071"/>
      </w:r>
      <w:r w:rsidRPr="00BC2952">
        <w:rPr>
          <w:sz w:val="28"/>
          <w:szCs w:val="28"/>
        </w:rPr>
        <w:sym w:font="HQPB4" w:char="F0E8"/>
      </w:r>
      <w:r w:rsidRPr="00BC2952">
        <w:rPr>
          <w:sz w:val="28"/>
          <w:szCs w:val="28"/>
        </w:rPr>
        <w:sym w:font="HQPB2" w:char="F03D"/>
      </w:r>
      <w:r w:rsidRPr="00BC2952">
        <w:rPr>
          <w:sz w:val="28"/>
          <w:szCs w:val="28"/>
        </w:rPr>
        <w:sym w:font="HQPB4" w:char="F0E8"/>
      </w:r>
      <w:r w:rsidRPr="00BC2952">
        <w:rPr>
          <w:sz w:val="28"/>
          <w:szCs w:val="28"/>
        </w:rPr>
        <w:sym w:font="HQPB2" w:char="F025"/>
      </w:r>
      <w:r w:rsidRPr="00BC2952">
        <w:rPr>
          <w:rFonts w:ascii="(normal text)" w:hAnsi="(normal text)"/>
          <w:rtl/>
        </w:rPr>
        <w:t xml:space="preserve"> </w:t>
      </w:r>
      <w:r w:rsidRPr="00BC2952">
        <w:rPr>
          <w:sz w:val="28"/>
          <w:szCs w:val="28"/>
        </w:rPr>
        <w:sym w:font="HQPB5" w:char="F074"/>
      </w:r>
      <w:r w:rsidRPr="00BC2952">
        <w:rPr>
          <w:sz w:val="28"/>
          <w:szCs w:val="28"/>
        </w:rPr>
        <w:sym w:font="HQPB2" w:char="F062"/>
      </w:r>
      <w:r w:rsidRPr="00BC2952">
        <w:rPr>
          <w:sz w:val="28"/>
          <w:szCs w:val="28"/>
        </w:rPr>
        <w:sym w:font="HQPB2" w:char="F071"/>
      </w:r>
      <w:r w:rsidRPr="00BC2952">
        <w:rPr>
          <w:sz w:val="28"/>
          <w:szCs w:val="28"/>
        </w:rPr>
        <w:sym w:font="HQPB4" w:char="F0E8"/>
      </w:r>
      <w:r w:rsidRPr="00BC2952">
        <w:rPr>
          <w:sz w:val="28"/>
          <w:szCs w:val="28"/>
        </w:rPr>
        <w:sym w:font="HQPB2" w:char="F03D"/>
      </w:r>
      <w:r w:rsidRPr="00BC2952">
        <w:rPr>
          <w:sz w:val="28"/>
          <w:szCs w:val="28"/>
        </w:rPr>
        <w:sym w:font="HQPB4" w:char="F0C9"/>
      </w:r>
      <w:r w:rsidRPr="00BC2952">
        <w:rPr>
          <w:sz w:val="28"/>
          <w:szCs w:val="28"/>
        </w:rPr>
        <w:sym w:font="HQPB2" w:char="F029"/>
      </w:r>
      <w:r w:rsidRPr="00BC2952">
        <w:rPr>
          <w:sz w:val="28"/>
          <w:szCs w:val="28"/>
        </w:rPr>
        <w:sym w:font="HQPB4" w:char="F0F7"/>
      </w:r>
      <w:r w:rsidRPr="00BC2952">
        <w:rPr>
          <w:sz w:val="28"/>
          <w:szCs w:val="28"/>
        </w:rPr>
        <w:sym w:font="HQPB1" w:char="F0E8"/>
      </w:r>
      <w:r w:rsidRPr="00BC2952">
        <w:rPr>
          <w:sz w:val="28"/>
          <w:szCs w:val="28"/>
        </w:rPr>
        <w:sym w:font="HQPB5" w:char="F074"/>
      </w:r>
      <w:r w:rsidRPr="00BC2952">
        <w:rPr>
          <w:sz w:val="28"/>
          <w:szCs w:val="28"/>
        </w:rPr>
        <w:sym w:font="HQPB2" w:char="F083"/>
      </w:r>
      <w:r w:rsidRPr="00BC2952">
        <w:rPr>
          <w:rFonts w:ascii="(normal text)" w:hAnsi="(normal text)"/>
          <w:rtl/>
        </w:rPr>
        <w:t xml:space="preserve"> </w:t>
      </w:r>
      <w:r w:rsidRPr="00BC2952">
        <w:rPr>
          <w:sz w:val="28"/>
          <w:szCs w:val="28"/>
        </w:rPr>
        <w:sym w:font="HQPB5" w:char="F021"/>
      </w:r>
      <w:r w:rsidRPr="00BC2952">
        <w:rPr>
          <w:sz w:val="28"/>
          <w:szCs w:val="28"/>
        </w:rPr>
        <w:sym w:font="HQPB1" w:char="F024"/>
      </w:r>
      <w:r w:rsidRPr="00BC2952">
        <w:rPr>
          <w:sz w:val="28"/>
          <w:szCs w:val="28"/>
        </w:rPr>
        <w:sym w:font="HQPB5" w:char="F070"/>
      </w:r>
      <w:r w:rsidRPr="00BC2952">
        <w:rPr>
          <w:sz w:val="28"/>
          <w:szCs w:val="28"/>
        </w:rPr>
        <w:sym w:font="HQPB2" w:char="F06B"/>
      </w:r>
      <w:r w:rsidRPr="00BC2952">
        <w:rPr>
          <w:sz w:val="28"/>
          <w:szCs w:val="28"/>
        </w:rPr>
        <w:sym w:font="HQPB4" w:char="F0CD"/>
      </w:r>
      <w:r w:rsidRPr="00BC2952">
        <w:rPr>
          <w:sz w:val="28"/>
          <w:szCs w:val="28"/>
        </w:rPr>
        <w:sym w:font="HQPB1" w:char="F035"/>
      </w:r>
      <w:r w:rsidRPr="00BC2952">
        <w:rPr>
          <w:rFonts w:ascii="(normal text)" w:hAnsi="(normal text)"/>
          <w:rtl/>
        </w:rPr>
        <w:t xml:space="preserve"> </w:t>
      </w:r>
      <w:r w:rsidRPr="00BC2952">
        <w:rPr>
          <w:sz w:val="28"/>
          <w:szCs w:val="28"/>
        </w:rPr>
        <w:sym w:font="HQPB4" w:char="F0F7"/>
      </w:r>
      <w:r w:rsidRPr="00BC2952">
        <w:rPr>
          <w:sz w:val="28"/>
          <w:szCs w:val="28"/>
        </w:rPr>
        <w:sym w:font="HQPB2" w:char="F072"/>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4" w:char="F0D7"/>
      </w:r>
      <w:r w:rsidRPr="00BC2952">
        <w:rPr>
          <w:sz w:val="28"/>
          <w:szCs w:val="28"/>
        </w:rPr>
        <w:sym w:font="HQPB2" w:char="F062"/>
      </w:r>
      <w:r w:rsidRPr="00BC2952">
        <w:rPr>
          <w:sz w:val="28"/>
          <w:szCs w:val="28"/>
        </w:rPr>
        <w:sym w:font="HQPB1" w:char="F023"/>
      </w:r>
      <w:r w:rsidRPr="00BC2952">
        <w:rPr>
          <w:sz w:val="28"/>
          <w:szCs w:val="28"/>
        </w:rPr>
        <w:sym w:font="HQPB5" w:char="F073"/>
      </w:r>
      <w:r w:rsidRPr="00BC2952">
        <w:rPr>
          <w:sz w:val="28"/>
          <w:szCs w:val="28"/>
        </w:rPr>
        <w:sym w:font="HQPB1" w:char="F08C"/>
      </w:r>
      <w:r w:rsidRPr="00BC2952">
        <w:rPr>
          <w:sz w:val="28"/>
          <w:szCs w:val="28"/>
        </w:rPr>
        <w:sym w:font="HQPB1" w:char="F023"/>
      </w:r>
      <w:r w:rsidRPr="00BC2952">
        <w:rPr>
          <w:sz w:val="28"/>
          <w:szCs w:val="28"/>
        </w:rPr>
        <w:sym w:font="HQPB5" w:char="F075"/>
      </w:r>
      <w:r w:rsidRPr="00BC2952">
        <w:rPr>
          <w:sz w:val="28"/>
          <w:szCs w:val="28"/>
        </w:rPr>
        <w:sym w:font="HQPB2" w:char="F0E4"/>
      </w:r>
      <w:r w:rsidRPr="00BC2952">
        <w:rPr>
          <w:rFonts w:ascii="(normal text)" w:hAnsi="(normal text)"/>
          <w:rtl/>
        </w:rPr>
        <w:t xml:space="preserve"> </w:t>
      </w:r>
      <w:r w:rsidRPr="00BC2952">
        <w:rPr>
          <w:sz w:val="28"/>
          <w:szCs w:val="28"/>
        </w:rPr>
        <w:sym w:font="HQPB5" w:char="F074"/>
      </w:r>
      <w:r w:rsidRPr="00BC2952">
        <w:rPr>
          <w:sz w:val="28"/>
          <w:szCs w:val="28"/>
        </w:rPr>
        <w:sym w:font="HQPB2" w:char="F062"/>
      </w:r>
      <w:r w:rsidRPr="00BC2952">
        <w:rPr>
          <w:sz w:val="28"/>
          <w:szCs w:val="28"/>
        </w:rPr>
        <w:sym w:font="HQPB2" w:char="F071"/>
      </w:r>
      <w:r w:rsidRPr="00BC2952">
        <w:rPr>
          <w:sz w:val="28"/>
          <w:szCs w:val="28"/>
        </w:rPr>
        <w:sym w:font="HQPB4" w:char="F0E3"/>
      </w:r>
      <w:r w:rsidRPr="00BC2952">
        <w:rPr>
          <w:sz w:val="28"/>
          <w:szCs w:val="28"/>
        </w:rPr>
        <w:sym w:font="HQPB1" w:char="F0E8"/>
      </w:r>
      <w:r w:rsidRPr="00BC2952">
        <w:rPr>
          <w:sz w:val="28"/>
          <w:szCs w:val="28"/>
        </w:rPr>
        <w:sym w:font="HQPB5" w:char="F079"/>
      </w:r>
      <w:r w:rsidRPr="00BC2952">
        <w:rPr>
          <w:sz w:val="28"/>
          <w:szCs w:val="28"/>
        </w:rPr>
        <w:sym w:font="HQPB2" w:char="F04A"/>
      </w:r>
      <w:r w:rsidRPr="00BC2952">
        <w:rPr>
          <w:sz w:val="28"/>
          <w:szCs w:val="28"/>
        </w:rPr>
        <w:sym w:font="HQPB4" w:char="F0F3"/>
      </w:r>
      <w:r w:rsidRPr="00BC2952">
        <w:rPr>
          <w:sz w:val="28"/>
          <w:szCs w:val="28"/>
        </w:rPr>
        <w:sym w:font="HQPB1" w:char="F0A1"/>
      </w:r>
      <w:r w:rsidRPr="00BC2952">
        <w:rPr>
          <w:sz w:val="28"/>
          <w:szCs w:val="28"/>
        </w:rPr>
        <w:sym w:font="HQPB5" w:char="F06F"/>
      </w:r>
      <w:r w:rsidRPr="00BC2952">
        <w:rPr>
          <w:sz w:val="28"/>
          <w:szCs w:val="28"/>
        </w:rPr>
        <w:sym w:font="HQPB2" w:char="F084"/>
      </w:r>
      <w:r w:rsidRPr="00BC2952">
        <w:rPr>
          <w:rFonts w:ascii="(normal text)" w:hAnsi="(normal text)"/>
          <w:rtl/>
        </w:rPr>
        <w:t xml:space="preserve"> </w:t>
      </w:r>
      <w:r w:rsidRPr="00BC2952">
        <w:rPr>
          <w:sz w:val="28"/>
          <w:szCs w:val="28"/>
        </w:rPr>
        <w:sym w:font="HQPB1" w:char="F024"/>
      </w:r>
      <w:r w:rsidRPr="00BC2952">
        <w:rPr>
          <w:sz w:val="28"/>
          <w:szCs w:val="28"/>
        </w:rPr>
        <w:sym w:font="HQPB5" w:char="F070"/>
      </w:r>
      <w:r w:rsidRPr="00BC2952">
        <w:rPr>
          <w:sz w:val="28"/>
          <w:szCs w:val="28"/>
        </w:rPr>
        <w:sym w:font="HQPB2" w:char="F06B"/>
      </w:r>
      <w:r w:rsidRPr="00BC2952">
        <w:rPr>
          <w:sz w:val="28"/>
          <w:szCs w:val="28"/>
        </w:rPr>
        <w:sym w:font="HQPB4" w:char="F0CD"/>
      </w:r>
      <w:r w:rsidRPr="00BC2952">
        <w:rPr>
          <w:sz w:val="28"/>
          <w:szCs w:val="28"/>
        </w:rPr>
        <w:sym w:font="HQPB1" w:char="F035"/>
      </w:r>
      <w:r w:rsidRPr="00BC2952">
        <w:rPr>
          <w:rFonts w:ascii="(normal text)" w:hAnsi="(normal text)"/>
          <w:rtl/>
        </w:rPr>
        <w:t xml:space="preserve"> </w:t>
      </w:r>
      <w:r w:rsidRPr="00BC2952">
        <w:rPr>
          <w:sz w:val="28"/>
          <w:szCs w:val="28"/>
        </w:rPr>
        <w:sym w:font="HQPB4" w:char="F028"/>
      </w:r>
      <w:r w:rsidRPr="00BC2952">
        <w:rPr>
          <w:rFonts w:ascii="(normal text)" w:hAnsi="(normal text)"/>
          <w:rtl/>
        </w:rPr>
        <w:t xml:space="preserve"> </w:t>
      </w:r>
      <w:r w:rsidRPr="00BC2952">
        <w:rPr>
          <w:sz w:val="28"/>
          <w:szCs w:val="28"/>
        </w:rPr>
        <w:sym w:font="HQPB1" w:char="F024"/>
      </w:r>
      <w:r w:rsidRPr="00BC2952">
        <w:rPr>
          <w:sz w:val="28"/>
          <w:szCs w:val="28"/>
        </w:rPr>
        <w:sym w:font="HQPB5" w:char="F070"/>
      </w:r>
      <w:r w:rsidRPr="00BC2952">
        <w:rPr>
          <w:sz w:val="28"/>
          <w:szCs w:val="28"/>
        </w:rPr>
        <w:sym w:font="HQPB2" w:char="F06B"/>
      </w:r>
      <w:r w:rsidRPr="00BC2952">
        <w:rPr>
          <w:sz w:val="28"/>
          <w:szCs w:val="28"/>
        </w:rPr>
        <w:sym w:font="HQPB4" w:char="F0A8"/>
      </w:r>
      <w:r w:rsidRPr="00BC2952">
        <w:rPr>
          <w:sz w:val="28"/>
          <w:szCs w:val="28"/>
        </w:rPr>
        <w:sym w:font="HQPB2" w:char="F058"/>
      </w:r>
      <w:r w:rsidRPr="00BC2952">
        <w:rPr>
          <w:sz w:val="28"/>
          <w:szCs w:val="28"/>
        </w:rPr>
        <w:sym w:font="HQPB4" w:char="F0CE"/>
      </w:r>
      <w:r w:rsidRPr="00BC2952">
        <w:rPr>
          <w:sz w:val="28"/>
          <w:szCs w:val="28"/>
        </w:rPr>
        <w:sym w:font="HQPB1" w:char="F02A"/>
      </w:r>
      <w:r w:rsidRPr="00BC2952">
        <w:rPr>
          <w:sz w:val="28"/>
          <w:szCs w:val="28"/>
        </w:rPr>
        <w:sym w:font="HQPB5" w:char="F073"/>
      </w:r>
      <w:r w:rsidRPr="00BC2952">
        <w:rPr>
          <w:sz w:val="28"/>
          <w:szCs w:val="28"/>
        </w:rPr>
        <w:sym w:font="HQPB1" w:char="F0F9"/>
      </w:r>
      <w:r w:rsidRPr="00BC2952">
        <w:rPr>
          <w:rFonts w:ascii="(normal text)" w:hAnsi="(normal text)"/>
          <w:rtl/>
        </w:rPr>
        <w:t xml:space="preserve"> </w:t>
      </w:r>
      <w:r w:rsidRPr="00BC2952">
        <w:rPr>
          <w:sz w:val="28"/>
          <w:szCs w:val="28"/>
        </w:rPr>
        <w:sym w:font="HQPB5" w:char="F09F"/>
      </w:r>
      <w:r w:rsidRPr="00BC2952">
        <w:rPr>
          <w:sz w:val="28"/>
          <w:szCs w:val="28"/>
        </w:rPr>
        <w:sym w:font="HQPB2" w:char="F077"/>
      </w:r>
      <w:r w:rsidRPr="00BC2952">
        <w:rPr>
          <w:rFonts w:ascii="(normal text)" w:hAnsi="(normal text)"/>
          <w:rtl/>
        </w:rPr>
        <w:t xml:space="preserve"> </w:t>
      </w:r>
      <w:r w:rsidRPr="00BC2952">
        <w:rPr>
          <w:sz w:val="28"/>
          <w:szCs w:val="28"/>
        </w:rPr>
        <w:sym w:font="HQPB2" w:char="F091"/>
      </w:r>
      <w:r w:rsidRPr="00BC2952">
        <w:rPr>
          <w:sz w:val="28"/>
          <w:szCs w:val="28"/>
        </w:rPr>
        <w:sym w:font="HQPB5" w:char="F079"/>
      </w:r>
      <w:r w:rsidRPr="00BC2952">
        <w:rPr>
          <w:sz w:val="28"/>
          <w:szCs w:val="28"/>
        </w:rPr>
        <w:sym w:font="HQPB2" w:char="F04A"/>
      </w:r>
      <w:r w:rsidRPr="00BC2952">
        <w:rPr>
          <w:sz w:val="28"/>
          <w:szCs w:val="28"/>
        </w:rPr>
        <w:sym w:font="HQPB4" w:char="F0F7"/>
      </w:r>
      <w:r w:rsidRPr="00BC2952">
        <w:rPr>
          <w:sz w:val="28"/>
          <w:szCs w:val="28"/>
        </w:rPr>
        <w:sym w:font="HQPB1" w:char="F0E8"/>
      </w:r>
      <w:r w:rsidRPr="00BC2952">
        <w:rPr>
          <w:sz w:val="28"/>
          <w:szCs w:val="28"/>
        </w:rPr>
        <w:sym w:font="HQPB5" w:char="F073"/>
      </w:r>
      <w:r w:rsidRPr="00BC2952">
        <w:rPr>
          <w:sz w:val="28"/>
          <w:szCs w:val="28"/>
        </w:rPr>
        <w:sym w:font="HQPB1" w:char="F03F"/>
      </w:r>
      <w:r w:rsidRPr="00BC2952">
        <w:rPr>
          <w:rFonts w:ascii="(normal text)" w:hAnsi="(normal text)"/>
          <w:rtl/>
        </w:rPr>
        <w:t xml:space="preserve"> </w:t>
      </w:r>
      <w:r w:rsidRPr="00BC2952">
        <w:rPr>
          <w:sz w:val="28"/>
          <w:szCs w:val="28"/>
        </w:rPr>
        <w:sym w:font="HQPB4" w:char="F0E3"/>
      </w:r>
      <w:r w:rsidRPr="00BC2952">
        <w:rPr>
          <w:sz w:val="28"/>
          <w:szCs w:val="28"/>
        </w:rPr>
        <w:sym w:font="HQPB1" w:char="F08D"/>
      </w:r>
      <w:r w:rsidRPr="00BC2952">
        <w:rPr>
          <w:sz w:val="28"/>
          <w:szCs w:val="28"/>
        </w:rPr>
        <w:sym w:font="HQPB2" w:char="F0BB"/>
      </w:r>
      <w:r w:rsidRPr="00BC2952">
        <w:rPr>
          <w:sz w:val="28"/>
          <w:szCs w:val="28"/>
        </w:rPr>
        <w:sym w:font="HQPB5" w:char="F07C"/>
      </w:r>
      <w:r w:rsidRPr="00BC2952">
        <w:rPr>
          <w:sz w:val="28"/>
          <w:szCs w:val="28"/>
        </w:rPr>
        <w:sym w:font="HQPB1" w:char="F0C1"/>
      </w:r>
      <w:r w:rsidRPr="00BC2952">
        <w:rPr>
          <w:sz w:val="28"/>
          <w:szCs w:val="28"/>
        </w:rPr>
        <w:sym w:font="HQPB4" w:char="F0F6"/>
      </w:r>
      <w:r w:rsidRPr="00BC2952">
        <w:rPr>
          <w:sz w:val="28"/>
          <w:szCs w:val="28"/>
        </w:rPr>
        <w:sym w:font="HQPB1" w:char="F02F"/>
      </w:r>
      <w:r w:rsidRPr="00BC2952">
        <w:rPr>
          <w:sz w:val="28"/>
          <w:szCs w:val="28"/>
        </w:rPr>
        <w:sym w:font="HQPB5" w:char="F046"/>
      </w:r>
      <w:r w:rsidRPr="00BC2952">
        <w:rPr>
          <w:sz w:val="28"/>
          <w:szCs w:val="28"/>
        </w:rPr>
        <w:sym w:font="HQPB2" w:char="F07B"/>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2" w:char="F060"/>
      </w:r>
      <w:r w:rsidRPr="00BC2952">
        <w:rPr>
          <w:sz w:val="28"/>
          <w:szCs w:val="28"/>
        </w:rPr>
        <w:sym w:font="HQPB4" w:char="F0C5"/>
      </w:r>
      <w:r w:rsidRPr="00BC2952">
        <w:rPr>
          <w:sz w:val="28"/>
          <w:szCs w:val="28"/>
        </w:rPr>
        <w:sym w:font="HQPB2" w:char="F033"/>
      </w:r>
      <w:r w:rsidRPr="00BC2952">
        <w:rPr>
          <w:sz w:val="28"/>
          <w:szCs w:val="28"/>
        </w:rPr>
        <w:sym w:font="HQPB2" w:char="F0BB"/>
      </w:r>
      <w:r w:rsidRPr="00BC2952">
        <w:rPr>
          <w:sz w:val="28"/>
          <w:szCs w:val="28"/>
        </w:rPr>
        <w:sym w:font="HQPB5" w:char="F073"/>
      </w:r>
      <w:r w:rsidRPr="00BC2952">
        <w:rPr>
          <w:sz w:val="28"/>
          <w:szCs w:val="28"/>
        </w:rPr>
        <w:sym w:font="HQPB2" w:char="F039"/>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2" w:char="F091"/>
      </w:r>
      <w:r w:rsidRPr="00BC2952">
        <w:rPr>
          <w:sz w:val="28"/>
          <w:szCs w:val="28"/>
        </w:rPr>
        <w:sym w:font="HQPB5" w:char="F079"/>
      </w:r>
      <w:r w:rsidRPr="00BC2952">
        <w:rPr>
          <w:sz w:val="28"/>
          <w:szCs w:val="28"/>
        </w:rPr>
        <w:sym w:font="HQPB2" w:char="F04A"/>
      </w:r>
      <w:r w:rsidRPr="00BC2952">
        <w:rPr>
          <w:sz w:val="28"/>
          <w:szCs w:val="28"/>
        </w:rPr>
        <w:sym w:font="HQPB4" w:char="F0F7"/>
      </w:r>
      <w:r w:rsidRPr="00BC2952">
        <w:rPr>
          <w:sz w:val="28"/>
          <w:szCs w:val="28"/>
        </w:rPr>
        <w:sym w:font="HQPB1" w:char="F0E8"/>
      </w:r>
      <w:r w:rsidRPr="00BC2952">
        <w:rPr>
          <w:sz w:val="28"/>
          <w:szCs w:val="28"/>
        </w:rPr>
        <w:sym w:font="HQPB5" w:char="F073"/>
      </w:r>
      <w:r w:rsidRPr="00BC2952">
        <w:rPr>
          <w:sz w:val="28"/>
          <w:szCs w:val="28"/>
        </w:rPr>
        <w:sym w:font="HQPB1" w:char="F03F"/>
      </w:r>
      <w:r w:rsidRPr="00BC2952">
        <w:rPr>
          <w:rFonts w:ascii="(normal text)" w:hAnsi="(normal text)"/>
          <w:rtl/>
        </w:rPr>
        <w:t xml:space="preserve"> </w:t>
      </w:r>
      <w:r w:rsidRPr="00BC2952">
        <w:rPr>
          <w:sz w:val="28"/>
          <w:szCs w:val="28"/>
        </w:rPr>
        <w:sym w:font="HQPB4" w:char="F0DC"/>
      </w:r>
      <w:r w:rsidRPr="00BC2952">
        <w:rPr>
          <w:sz w:val="28"/>
          <w:szCs w:val="28"/>
        </w:rPr>
        <w:sym w:font="HQPB1" w:char="F03E"/>
      </w:r>
      <w:r w:rsidRPr="00BC2952">
        <w:rPr>
          <w:sz w:val="28"/>
          <w:szCs w:val="28"/>
        </w:rPr>
        <w:sym w:font="HQPB2" w:char="F071"/>
      </w:r>
      <w:r w:rsidRPr="00BC2952">
        <w:rPr>
          <w:sz w:val="28"/>
          <w:szCs w:val="28"/>
        </w:rPr>
        <w:sym w:font="HQPB4" w:char="F0E8"/>
      </w:r>
      <w:r w:rsidRPr="00BC2952">
        <w:rPr>
          <w:sz w:val="28"/>
          <w:szCs w:val="28"/>
        </w:rPr>
        <w:sym w:font="HQPB2" w:char="F03D"/>
      </w:r>
      <w:r w:rsidRPr="00BC2952">
        <w:rPr>
          <w:sz w:val="28"/>
          <w:szCs w:val="28"/>
        </w:rPr>
        <w:sym w:font="HQPB4" w:char="F0E0"/>
      </w:r>
      <w:r w:rsidRPr="00BC2952">
        <w:rPr>
          <w:sz w:val="28"/>
          <w:szCs w:val="28"/>
        </w:rPr>
        <w:sym w:font="HQPB2" w:char="F029"/>
      </w:r>
      <w:r w:rsidRPr="00BC2952">
        <w:rPr>
          <w:sz w:val="28"/>
          <w:szCs w:val="28"/>
        </w:rPr>
        <w:sym w:font="HQPB4" w:char="F0F8"/>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2" w:char="F0D3"/>
      </w:r>
      <w:r w:rsidRPr="00BC2952">
        <w:rPr>
          <w:sz w:val="28"/>
          <w:szCs w:val="28"/>
        </w:rPr>
        <w:sym w:font="HQPB4" w:char="F0C9"/>
      </w:r>
      <w:r w:rsidRPr="00BC2952">
        <w:rPr>
          <w:sz w:val="28"/>
          <w:szCs w:val="28"/>
        </w:rPr>
        <w:sym w:font="HQPB1" w:char="F04C"/>
      </w:r>
      <w:r w:rsidRPr="00BC2952">
        <w:rPr>
          <w:sz w:val="28"/>
          <w:szCs w:val="28"/>
        </w:rPr>
        <w:sym w:font="HQPB4" w:char="F0A9"/>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2" w:char="F092"/>
      </w:r>
      <w:r w:rsidRPr="00BC2952">
        <w:rPr>
          <w:sz w:val="28"/>
          <w:szCs w:val="28"/>
        </w:rPr>
        <w:sym w:font="HQPB4" w:char="F0CE"/>
      </w:r>
      <w:r w:rsidRPr="00BC2952">
        <w:rPr>
          <w:sz w:val="28"/>
          <w:szCs w:val="28"/>
        </w:rPr>
        <w:sym w:font="HQPB1" w:char="F0FB"/>
      </w:r>
      <w:r w:rsidRPr="00BC2952">
        <w:rPr>
          <w:rFonts w:ascii="(normal text)" w:hAnsi="(normal text)"/>
          <w:rtl/>
        </w:rPr>
        <w:t xml:space="preserve"> </w:t>
      </w:r>
      <w:r w:rsidRPr="00BC2952">
        <w:rPr>
          <w:sz w:val="28"/>
          <w:szCs w:val="28"/>
        </w:rPr>
        <w:sym w:font="HQPB4" w:char="F0CD"/>
      </w:r>
      <w:r w:rsidRPr="00BC2952">
        <w:rPr>
          <w:sz w:val="28"/>
          <w:szCs w:val="28"/>
        </w:rPr>
        <w:sym w:font="HQPB1" w:char="F091"/>
      </w:r>
      <w:r w:rsidRPr="00BC2952">
        <w:rPr>
          <w:sz w:val="28"/>
          <w:szCs w:val="28"/>
        </w:rPr>
        <w:sym w:font="HQPB2" w:char="F072"/>
      </w:r>
      <w:r w:rsidRPr="00BC2952">
        <w:rPr>
          <w:sz w:val="28"/>
          <w:szCs w:val="28"/>
        </w:rPr>
        <w:sym w:font="HQPB4" w:char="F0DF"/>
      </w:r>
      <w:r w:rsidRPr="00BC2952">
        <w:rPr>
          <w:sz w:val="28"/>
          <w:szCs w:val="28"/>
        </w:rPr>
        <w:sym w:font="HQPB1" w:char="F089"/>
      </w:r>
      <w:r w:rsidRPr="00BC2952">
        <w:rPr>
          <w:sz w:val="28"/>
          <w:szCs w:val="28"/>
        </w:rPr>
        <w:sym w:font="HQPB4" w:char="F090"/>
      </w:r>
      <w:r w:rsidRPr="00BC2952">
        <w:rPr>
          <w:sz w:val="28"/>
          <w:szCs w:val="28"/>
        </w:rPr>
        <w:sym w:font="HQPB1" w:char="F0C1"/>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2" w:char="F0C7"/>
      </w:r>
      <w:r w:rsidRPr="00BC2952">
        <w:rPr>
          <w:sz w:val="28"/>
          <w:szCs w:val="28"/>
        </w:rPr>
        <w:sym w:font="HQPB2" w:char="F0CD"/>
      </w:r>
      <w:r w:rsidRPr="00BC2952">
        <w:rPr>
          <w:sz w:val="28"/>
          <w:szCs w:val="28"/>
        </w:rPr>
        <w:sym w:font="HQPB2" w:char="F0CF"/>
      </w:r>
      <w:r w:rsidRPr="00BC2952">
        <w:rPr>
          <w:sz w:val="28"/>
          <w:szCs w:val="28"/>
        </w:rPr>
        <w:sym w:font="HQPB2" w:char="F0C8"/>
      </w:r>
      <w:r w:rsidRPr="00BC2952">
        <w:rPr>
          <w:rFonts w:ascii="(normal text)" w:hAnsi="(normal text)"/>
          <w:rtl/>
        </w:rPr>
        <w:t xml:space="preserve">   </w:t>
      </w:r>
    </w:p>
    <w:p w:rsidR="0022495D" w:rsidRPr="00BC2952" w:rsidRDefault="0022495D" w:rsidP="0022495D">
      <w:pPr>
        <w:pStyle w:val="ListParagraph"/>
        <w:autoSpaceDE w:val="0"/>
        <w:autoSpaceDN w:val="0"/>
        <w:bidi/>
        <w:adjustRightInd w:val="0"/>
        <w:spacing w:after="0" w:line="240" w:lineRule="auto"/>
        <w:ind w:left="425"/>
        <w:jc w:val="both"/>
        <w:rPr>
          <w:rFonts w:asciiTheme="majorBidi" w:hAnsiTheme="majorBidi" w:cstheme="majorBidi"/>
          <w:bCs/>
          <w:szCs w:val="24"/>
          <w:lang w:val="id-ID"/>
        </w:rPr>
      </w:pPr>
    </w:p>
    <w:p w:rsidR="004A4A38" w:rsidRPr="00BC2952" w:rsidRDefault="00932CF3" w:rsidP="00672948">
      <w:pPr>
        <w:pStyle w:val="ListParagraph"/>
        <w:autoSpaceDE w:val="0"/>
        <w:autoSpaceDN w:val="0"/>
        <w:adjustRightInd w:val="0"/>
        <w:spacing w:after="0" w:line="240" w:lineRule="auto"/>
        <w:ind w:left="1920" w:hanging="993"/>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Artinya: </w:t>
      </w:r>
      <w:r w:rsidRPr="00BC2952">
        <w:rPr>
          <w:rFonts w:asciiTheme="majorBidi" w:hAnsiTheme="majorBidi" w:cstheme="majorBidi"/>
          <w:bCs/>
          <w:i/>
          <w:szCs w:val="24"/>
          <w:lang w:val="id-ID"/>
        </w:rPr>
        <w:t>“</w:t>
      </w:r>
      <w:r w:rsidR="004A4A38" w:rsidRPr="00BC2952">
        <w:rPr>
          <w:rFonts w:asciiTheme="majorBidi" w:hAnsiTheme="majorBidi" w:cstheme="majorBidi"/>
          <w:bCs/>
          <w:i/>
          <w:szCs w:val="24"/>
          <w:lang w:val="id-ID"/>
        </w:rPr>
        <w:t>Maka apakah mereka tidak berjalan di muka bumi, lalu mereka mempunyai hati yang dengan itu mereka dapat memahami atau mempunyai telinga yang dengan itu mereka dapat mendengar ? karena sesungguhnya bukanlah pengelihatan itu yang buta, tetapi yang buta adalah hati yang di dalam dada</w:t>
      </w:r>
      <w:r w:rsidR="004A4A38" w:rsidRPr="00BC2952">
        <w:rPr>
          <w:rFonts w:asciiTheme="majorBidi" w:hAnsiTheme="majorBidi" w:cstheme="majorBidi"/>
          <w:bCs/>
          <w:szCs w:val="24"/>
          <w:lang w:val="id-ID"/>
        </w:rPr>
        <w:t xml:space="preserve">. (Al-Hajj: 46).  </w:t>
      </w:r>
      <w:r w:rsidR="00355969">
        <w:rPr>
          <w:rStyle w:val="FootnoteReference"/>
          <w:rFonts w:asciiTheme="majorBidi" w:hAnsiTheme="majorBidi" w:cstheme="majorBidi"/>
          <w:bCs/>
          <w:szCs w:val="24"/>
          <w:lang w:val="id-ID"/>
        </w:rPr>
        <w:footnoteReference w:id="63"/>
      </w:r>
    </w:p>
    <w:p w:rsidR="00457D08" w:rsidRPr="00BC2952" w:rsidRDefault="00457D08" w:rsidP="00C90AF2">
      <w:pPr>
        <w:pStyle w:val="ListParagraph"/>
        <w:autoSpaceDE w:val="0"/>
        <w:autoSpaceDN w:val="0"/>
        <w:adjustRightInd w:val="0"/>
        <w:spacing w:after="0" w:line="480" w:lineRule="auto"/>
        <w:ind w:left="426" w:firstLine="850"/>
        <w:jc w:val="both"/>
        <w:rPr>
          <w:rFonts w:asciiTheme="majorBidi" w:hAnsiTheme="majorBidi" w:cstheme="majorBidi"/>
          <w:bCs/>
          <w:szCs w:val="24"/>
          <w:lang w:val="id-ID"/>
        </w:rPr>
      </w:pPr>
    </w:p>
    <w:p w:rsidR="00C90AF2" w:rsidRPr="00BC2952" w:rsidRDefault="004A4A38"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Ayat tersebut di atas menunjukkan kecerdasan qalb, juga menunjukkan adanya potensi qalbiyah yang mampu melihat yang tidak dapat dilihat oleh mata, sebab di dalamnya terdapat mata bathin. Mata bathin ini mampu menembus dunia moral, spiritual dan agama yang </w:t>
      </w:r>
      <w:r w:rsidRPr="00BC2952">
        <w:rPr>
          <w:rFonts w:asciiTheme="majorBidi" w:hAnsiTheme="majorBidi" w:cstheme="majorBidi"/>
          <w:bCs/>
          <w:szCs w:val="24"/>
          <w:lang w:val="id-ID"/>
        </w:rPr>
        <w:lastRenderedPageBreak/>
        <w:t xml:space="preserve">memuat rahasia dan kejadian alam semesta. Spiritual intelligence adalah kemampuan seseorang untuk mendengarkan hati nuraninya atau bisikan kebenaran yang meng-Ilahi dalam cara dirinya mengambil keputusan atau melakukan pilihan-pilihan, berempati dan beradaptasi. Untuk itu kecerdasan spiritual sangat ditentukan oleh upaya untuk membersihkan dan memberikan </w:t>
      </w:r>
      <w:r w:rsidR="00C90AF2" w:rsidRPr="00BC2952">
        <w:rPr>
          <w:rFonts w:asciiTheme="majorBidi" w:hAnsiTheme="majorBidi" w:cstheme="majorBidi"/>
          <w:bCs/>
          <w:szCs w:val="24"/>
          <w:lang w:val="id-ID"/>
        </w:rPr>
        <w:t>pencerahan qalbu sehingga mampu</w:t>
      </w:r>
      <w:r w:rsidRPr="00BC2952">
        <w:rPr>
          <w:rFonts w:asciiTheme="majorBidi" w:hAnsiTheme="majorBidi" w:cstheme="majorBidi"/>
          <w:bCs/>
          <w:szCs w:val="24"/>
          <w:lang w:val="id-ID"/>
        </w:rPr>
        <w:t xml:space="preserve">  memberikan nasihat dan arah tindakan serta caranya mengambil keputusan. Qalbu harus senantiasa berada pada posisi menerima curahan cahaya nur yang be</w:t>
      </w:r>
      <w:r w:rsidR="000C2240">
        <w:rPr>
          <w:rFonts w:asciiTheme="majorBidi" w:hAnsiTheme="majorBidi" w:cstheme="majorBidi"/>
          <w:bCs/>
          <w:szCs w:val="24"/>
          <w:lang w:val="id-ID"/>
        </w:rPr>
        <w:t>r</w:t>
      </w:r>
      <w:r w:rsidRPr="00BC2952">
        <w:rPr>
          <w:rFonts w:asciiTheme="majorBidi" w:hAnsiTheme="majorBidi" w:cstheme="majorBidi"/>
          <w:bCs/>
          <w:szCs w:val="24"/>
          <w:lang w:val="id-ID"/>
        </w:rPr>
        <w:t>muatan kebenar</w:t>
      </w:r>
      <w:r w:rsidR="00C90AF2" w:rsidRPr="00BC2952">
        <w:rPr>
          <w:rFonts w:asciiTheme="majorBidi" w:hAnsiTheme="majorBidi" w:cstheme="majorBidi"/>
          <w:bCs/>
          <w:szCs w:val="24"/>
          <w:lang w:val="id-ID"/>
        </w:rPr>
        <w:t>an dan kecintaan kepada Ilahi.</w:t>
      </w:r>
      <w:r w:rsidR="00C90AF2" w:rsidRPr="00BC2952">
        <w:rPr>
          <w:rStyle w:val="FootnoteReference"/>
          <w:rFonts w:asciiTheme="majorBidi" w:hAnsiTheme="majorBidi" w:cstheme="majorBidi"/>
          <w:bCs/>
          <w:szCs w:val="24"/>
          <w:lang w:val="id-ID"/>
        </w:rPr>
        <w:footnoteReference w:id="64"/>
      </w:r>
      <w:r w:rsidRPr="00BC2952">
        <w:rPr>
          <w:rFonts w:asciiTheme="majorBidi" w:hAnsiTheme="majorBidi" w:cstheme="majorBidi"/>
          <w:bCs/>
          <w:szCs w:val="24"/>
          <w:lang w:val="id-ID"/>
        </w:rPr>
        <w:t xml:space="preserve"> </w:t>
      </w:r>
    </w:p>
    <w:p w:rsidR="00C90AF2" w:rsidRPr="00BC2952" w:rsidRDefault="004A4A38"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Rasa ruhiyah merupakan rasa yang paling fitrah. Sebuah potensi secara hakiki ditiupkan ke dalam tubuh manusia. Ruh kebenaran yang selalu mengajak kepada kebenaran. Pada ruh tersebut terdapat potensi bertuhan, nilai kehidupan yang hakiki tidak lain berada dalam nilai yang sangat luhur tersebut, apakah seseorang tetap setia pada hati nuraninya untuk mendengarkan kebenaran yang melangit ataukah dia tersingkir menjadi orang yang hina karena seluruh potensinya telah </w:t>
      </w:r>
      <w:r w:rsidR="00C90AF2" w:rsidRPr="00BC2952">
        <w:rPr>
          <w:rFonts w:asciiTheme="majorBidi" w:hAnsiTheme="majorBidi" w:cstheme="majorBidi"/>
          <w:bCs/>
          <w:szCs w:val="24"/>
          <w:lang w:val="id-ID"/>
        </w:rPr>
        <w:t>terkubur dalam kegelapan.</w:t>
      </w:r>
      <w:r w:rsidR="00C90AF2" w:rsidRPr="00BC2952">
        <w:rPr>
          <w:rStyle w:val="FootnoteReference"/>
          <w:rFonts w:asciiTheme="majorBidi" w:hAnsiTheme="majorBidi" w:cstheme="majorBidi"/>
          <w:bCs/>
          <w:szCs w:val="24"/>
          <w:lang w:val="id-ID"/>
        </w:rPr>
        <w:footnoteReference w:id="65"/>
      </w:r>
    </w:p>
    <w:p w:rsidR="0022495D" w:rsidRPr="00BC2952" w:rsidRDefault="004A4A38"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lang w:val="id-ID"/>
        </w:rPr>
        <w:t>Dalam Al-Quran surat as-Sajdah ayat 9 bahwa manusia terlahir dengan dibekali kecerdasan.</w:t>
      </w:r>
    </w:p>
    <w:p w:rsidR="0022495D" w:rsidRPr="00BC2952" w:rsidRDefault="0022495D" w:rsidP="00672948">
      <w:pPr>
        <w:pStyle w:val="ListParagraph"/>
        <w:autoSpaceDE w:val="0"/>
        <w:autoSpaceDN w:val="0"/>
        <w:bidi/>
        <w:adjustRightInd w:val="0"/>
        <w:spacing w:after="0" w:line="240" w:lineRule="auto"/>
        <w:ind w:left="0" w:right="851"/>
        <w:jc w:val="both"/>
        <w:rPr>
          <w:rFonts w:ascii="(normal text)" w:hAnsi="(normal text)"/>
          <w:rtl/>
        </w:rPr>
      </w:pPr>
      <w:r w:rsidRPr="00BC2952">
        <w:rPr>
          <w:sz w:val="28"/>
          <w:szCs w:val="28"/>
        </w:rPr>
        <w:lastRenderedPageBreak/>
        <w:sym w:font="HQPB4" w:char="F0A2"/>
      </w:r>
      <w:r w:rsidRPr="00BC2952">
        <w:rPr>
          <w:sz w:val="28"/>
          <w:szCs w:val="28"/>
        </w:rPr>
        <w:sym w:font="HQPB2" w:char="F04F"/>
      </w:r>
      <w:r w:rsidRPr="00BC2952">
        <w:rPr>
          <w:sz w:val="28"/>
          <w:szCs w:val="28"/>
        </w:rPr>
        <w:sym w:font="HQPB4" w:char="F0E8"/>
      </w:r>
      <w:r w:rsidRPr="00BC2952">
        <w:rPr>
          <w:sz w:val="28"/>
          <w:szCs w:val="28"/>
        </w:rPr>
        <w:sym w:font="HQPB1" w:char="F04F"/>
      </w:r>
      <w:r w:rsidRPr="00BC2952">
        <w:rPr>
          <w:rFonts w:ascii="(normal text)" w:hAnsi="(normal text)"/>
          <w:rtl/>
        </w:rPr>
        <w:t xml:space="preserve"> </w:t>
      </w:r>
      <w:r w:rsidRPr="00BC2952">
        <w:rPr>
          <w:sz w:val="28"/>
          <w:szCs w:val="28"/>
        </w:rPr>
        <w:sym w:font="HQPB4" w:char="F0E7"/>
      </w:r>
      <w:r w:rsidRPr="00BC2952">
        <w:rPr>
          <w:sz w:val="28"/>
          <w:szCs w:val="28"/>
        </w:rPr>
        <w:sym w:font="HQPB2" w:char="F06D"/>
      </w:r>
      <w:r w:rsidRPr="00BC2952">
        <w:rPr>
          <w:sz w:val="28"/>
          <w:szCs w:val="28"/>
        </w:rPr>
        <w:sym w:font="HQPB3" w:char="F031"/>
      </w:r>
      <w:r w:rsidRPr="00BC2952">
        <w:rPr>
          <w:sz w:val="28"/>
          <w:szCs w:val="28"/>
        </w:rPr>
        <w:sym w:font="HQPB4" w:char="F0A7"/>
      </w:r>
      <w:r w:rsidRPr="00BC2952">
        <w:rPr>
          <w:sz w:val="28"/>
          <w:szCs w:val="28"/>
        </w:rPr>
        <w:sym w:font="HQPB2" w:char="F071"/>
      </w:r>
      <w:r w:rsidRPr="00BC2952">
        <w:rPr>
          <w:sz w:val="28"/>
          <w:szCs w:val="28"/>
        </w:rPr>
        <w:sym w:font="HQPB5" w:char="F079"/>
      </w:r>
      <w:r w:rsidRPr="00BC2952">
        <w:rPr>
          <w:sz w:val="28"/>
          <w:szCs w:val="28"/>
        </w:rPr>
        <w:sym w:font="HQPB1" w:char="F099"/>
      </w:r>
      <w:r w:rsidRPr="00BC2952">
        <w:rPr>
          <w:rFonts w:ascii="(normal text)" w:hAnsi="(normal text)"/>
          <w:rtl/>
        </w:rPr>
        <w:t xml:space="preserve"> </w:t>
      </w:r>
      <w:r w:rsidRPr="00BC2952">
        <w:rPr>
          <w:sz w:val="28"/>
          <w:szCs w:val="28"/>
        </w:rPr>
        <w:sym w:font="HQPB5" w:char="F079"/>
      </w:r>
      <w:r w:rsidRPr="00BC2952">
        <w:rPr>
          <w:sz w:val="28"/>
          <w:szCs w:val="28"/>
        </w:rPr>
        <w:sym w:font="HQPB1" w:char="F087"/>
      </w:r>
      <w:r w:rsidRPr="00BC2952">
        <w:rPr>
          <w:sz w:val="28"/>
          <w:szCs w:val="28"/>
        </w:rPr>
        <w:sym w:font="HQPB5" w:char="F078"/>
      </w:r>
      <w:r w:rsidRPr="00BC2952">
        <w:rPr>
          <w:sz w:val="28"/>
          <w:szCs w:val="28"/>
        </w:rPr>
        <w:sym w:font="HQPB1" w:char="F0FF"/>
      </w:r>
      <w:r w:rsidRPr="00BC2952">
        <w:rPr>
          <w:sz w:val="28"/>
          <w:szCs w:val="28"/>
        </w:rPr>
        <w:sym w:font="HQPB5" w:char="F074"/>
      </w:r>
      <w:r w:rsidRPr="00BC2952">
        <w:rPr>
          <w:sz w:val="28"/>
          <w:szCs w:val="28"/>
        </w:rPr>
        <w:sym w:font="HQPB2" w:char="F052"/>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CF"/>
      </w:r>
      <w:r w:rsidRPr="00BC2952">
        <w:rPr>
          <w:sz w:val="28"/>
          <w:szCs w:val="28"/>
        </w:rPr>
        <w:sym w:font="HQPB2" w:char="F06D"/>
      </w:r>
      <w:r w:rsidRPr="00BC2952">
        <w:rPr>
          <w:sz w:val="28"/>
          <w:szCs w:val="28"/>
        </w:rPr>
        <w:sym w:font="HQPB2" w:char="F08A"/>
      </w:r>
      <w:r w:rsidRPr="00BC2952">
        <w:rPr>
          <w:sz w:val="28"/>
          <w:szCs w:val="28"/>
        </w:rPr>
        <w:sym w:font="HQPB4" w:char="F0CF"/>
      </w:r>
      <w:r w:rsidRPr="00BC2952">
        <w:rPr>
          <w:sz w:val="28"/>
          <w:szCs w:val="28"/>
        </w:rPr>
        <w:sym w:font="HQPB1" w:char="F0F9"/>
      </w:r>
      <w:r w:rsidRPr="00BC2952">
        <w:rPr>
          <w:rFonts w:ascii="(normal text)" w:hAnsi="(normal text)"/>
          <w:rtl/>
        </w:rPr>
        <w:t xml:space="preserve"> </w:t>
      </w:r>
      <w:r w:rsidRPr="00BC2952">
        <w:rPr>
          <w:sz w:val="28"/>
          <w:szCs w:val="28"/>
        </w:rPr>
        <w:sym w:font="HQPB2" w:char="F060"/>
      </w:r>
      <w:r w:rsidRPr="00BC2952">
        <w:rPr>
          <w:sz w:val="28"/>
          <w:szCs w:val="28"/>
        </w:rPr>
        <w:sym w:font="HQPB4" w:char="F0CF"/>
      </w:r>
      <w:r w:rsidRPr="00BC2952">
        <w:rPr>
          <w:sz w:val="28"/>
          <w:szCs w:val="28"/>
        </w:rPr>
        <w:sym w:font="HQPB2" w:char="F042"/>
      </w:r>
      <w:r w:rsidRPr="00BC2952">
        <w:rPr>
          <w:rFonts w:ascii="(normal text)" w:hAnsi="(normal text)"/>
          <w:rtl/>
        </w:rPr>
        <w:t xml:space="preserve"> </w:t>
      </w:r>
      <w:r w:rsidRPr="00BC2952">
        <w:rPr>
          <w:sz w:val="28"/>
          <w:szCs w:val="28"/>
        </w:rPr>
        <w:sym w:font="HQPB2" w:char="F0BE"/>
      </w:r>
      <w:r w:rsidRPr="00BC2952">
        <w:rPr>
          <w:sz w:val="28"/>
          <w:szCs w:val="28"/>
        </w:rPr>
        <w:sym w:font="HQPB4" w:char="F0CF"/>
      </w:r>
      <w:r w:rsidRPr="00BC2952">
        <w:rPr>
          <w:sz w:val="28"/>
          <w:szCs w:val="28"/>
        </w:rPr>
        <w:sym w:font="HQPB2" w:char="F06D"/>
      </w:r>
      <w:r w:rsidRPr="00BC2952">
        <w:rPr>
          <w:sz w:val="28"/>
          <w:szCs w:val="28"/>
        </w:rPr>
        <w:sym w:font="HQPB4" w:char="F0CF"/>
      </w:r>
      <w:r w:rsidRPr="00BC2952">
        <w:rPr>
          <w:sz w:val="28"/>
          <w:szCs w:val="28"/>
        </w:rPr>
        <w:sym w:font="HQPB1" w:char="F06D"/>
      </w:r>
      <w:r w:rsidRPr="00BC2952">
        <w:rPr>
          <w:sz w:val="28"/>
          <w:szCs w:val="28"/>
        </w:rPr>
        <w:sym w:font="HQPB2" w:char="F072"/>
      </w:r>
      <w:r w:rsidRPr="00BC2952">
        <w:rPr>
          <w:sz w:val="28"/>
          <w:szCs w:val="28"/>
        </w:rPr>
        <w:sym w:font="HQPB4" w:char="F095"/>
      </w:r>
      <w:r w:rsidRPr="00BC2952">
        <w:rPr>
          <w:sz w:val="28"/>
          <w:szCs w:val="28"/>
        </w:rPr>
        <w:sym w:font="HQPB1" w:char="F091"/>
      </w:r>
      <w:r w:rsidRPr="00BC2952">
        <w:rPr>
          <w:rFonts w:ascii="(normal text)" w:hAnsi="(normal text)"/>
          <w:rtl/>
        </w:rPr>
        <w:t xml:space="preserve"> </w:t>
      </w:r>
      <w:r w:rsidRPr="00BC2952">
        <w:rPr>
          <w:sz w:val="28"/>
          <w:szCs w:val="28"/>
        </w:rPr>
        <w:sym w:font="HQPB4" w:char="F028"/>
      </w:r>
      <w:r w:rsidRPr="00BC2952">
        <w:rPr>
          <w:rFonts w:ascii="(normal text)" w:hAnsi="(normal text)"/>
          <w:rtl/>
        </w:rPr>
        <w:t xml:space="preserve"> </w:t>
      </w:r>
      <w:r w:rsidRPr="00BC2952">
        <w:rPr>
          <w:sz w:val="28"/>
          <w:szCs w:val="28"/>
        </w:rPr>
        <w:sym w:font="HQPB5" w:char="F09F"/>
      </w:r>
      <w:r w:rsidRPr="00BC2952">
        <w:rPr>
          <w:sz w:val="28"/>
          <w:szCs w:val="28"/>
        </w:rPr>
        <w:sym w:font="HQPB2" w:char="F040"/>
      </w:r>
      <w:r w:rsidRPr="00BC2952">
        <w:rPr>
          <w:sz w:val="28"/>
          <w:szCs w:val="28"/>
        </w:rPr>
        <w:sym w:font="HQPB5" w:char="F079"/>
      </w:r>
      <w:r w:rsidRPr="00BC2952">
        <w:rPr>
          <w:sz w:val="28"/>
          <w:szCs w:val="28"/>
        </w:rPr>
        <w:sym w:font="HQPB1" w:char="F0E8"/>
      </w:r>
      <w:r w:rsidRPr="00BC2952">
        <w:rPr>
          <w:sz w:val="28"/>
          <w:szCs w:val="28"/>
        </w:rPr>
        <w:sym w:font="HQPB5" w:char="F079"/>
      </w:r>
      <w:r w:rsidRPr="00BC2952">
        <w:rPr>
          <w:sz w:val="28"/>
          <w:szCs w:val="28"/>
        </w:rPr>
        <w:sym w:font="HQPB1" w:char="F05F"/>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E3"/>
      </w:r>
      <w:r w:rsidRPr="00BC2952">
        <w:rPr>
          <w:sz w:val="28"/>
          <w:szCs w:val="28"/>
        </w:rPr>
        <w:sym w:font="HQPB2" w:char="F04E"/>
      </w:r>
      <w:r w:rsidRPr="00BC2952">
        <w:rPr>
          <w:sz w:val="28"/>
          <w:szCs w:val="28"/>
        </w:rPr>
        <w:sym w:font="HQPB4" w:char="F0E4"/>
      </w:r>
      <w:r w:rsidRPr="00BC2952">
        <w:rPr>
          <w:sz w:val="28"/>
          <w:szCs w:val="28"/>
        </w:rPr>
        <w:sym w:font="HQPB2" w:char="F033"/>
      </w:r>
      <w:r w:rsidRPr="00BC2952">
        <w:rPr>
          <w:sz w:val="28"/>
          <w:szCs w:val="28"/>
        </w:rPr>
        <w:sym w:font="HQPB5" w:char="F073"/>
      </w:r>
      <w:r w:rsidRPr="00BC2952">
        <w:rPr>
          <w:sz w:val="28"/>
          <w:szCs w:val="28"/>
        </w:rPr>
        <w:sym w:font="HQPB2" w:char="F039"/>
      </w:r>
      <w:r w:rsidRPr="00BC2952">
        <w:rPr>
          <w:rFonts w:ascii="(normal text)" w:hAnsi="(normal text)"/>
          <w:rtl/>
        </w:rPr>
        <w:t xml:space="preserve"> </w:t>
      </w:r>
      <w:r w:rsidRPr="00BC2952">
        <w:rPr>
          <w:sz w:val="28"/>
          <w:szCs w:val="28"/>
        </w:rPr>
        <w:sym w:font="HQPB5" w:char="F079"/>
      </w:r>
      <w:r w:rsidRPr="00BC2952">
        <w:rPr>
          <w:sz w:val="28"/>
          <w:szCs w:val="28"/>
        </w:rPr>
        <w:sym w:font="HQPB1" w:char="F0EC"/>
      </w:r>
      <w:r w:rsidRPr="00BC2952">
        <w:rPr>
          <w:sz w:val="28"/>
          <w:szCs w:val="28"/>
        </w:rPr>
        <w:sym w:font="HQPB4" w:char="F0F4"/>
      </w:r>
      <w:r w:rsidRPr="00BC2952">
        <w:rPr>
          <w:sz w:val="28"/>
          <w:szCs w:val="28"/>
        </w:rPr>
        <w:sym w:font="HQPB2" w:char="F04A"/>
      </w:r>
      <w:r w:rsidRPr="00BC2952">
        <w:rPr>
          <w:sz w:val="28"/>
          <w:szCs w:val="28"/>
        </w:rPr>
        <w:sym w:font="HQPB4" w:char="F0A1"/>
      </w:r>
      <w:r w:rsidRPr="00BC2952">
        <w:rPr>
          <w:sz w:val="28"/>
          <w:szCs w:val="28"/>
        </w:rPr>
        <w:sym w:font="HQPB1" w:char="F0A1"/>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74"/>
      </w:r>
      <w:r w:rsidRPr="00BC2952">
        <w:rPr>
          <w:sz w:val="28"/>
          <w:szCs w:val="28"/>
        </w:rPr>
        <w:sym w:font="HQPB1" w:char="F08D"/>
      </w:r>
      <w:r w:rsidRPr="00BC2952">
        <w:rPr>
          <w:sz w:val="28"/>
          <w:szCs w:val="28"/>
        </w:rPr>
        <w:sym w:font="HQPB2" w:char="F0BB"/>
      </w:r>
      <w:r w:rsidRPr="00BC2952">
        <w:rPr>
          <w:sz w:val="28"/>
          <w:szCs w:val="28"/>
        </w:rPr>
        <w:sym w:font="HQPB5" w:char="F07C"/>
      </w:r>
      <w:r w:rsidRPr="00BC2952">
        <w:rPr>
          <w:sz w:val="28"/>
          <w:szCs w:val="28"/>
        </w:rPr>
        <w:sym w:font="HQPB1" w:char="F0C1"/>
      </w:r>
      <w:r w:rsidRPr="00BC2952">
        <w:rPr>
          <w:sz w:val="28"/>
          <w:szCs w:val="28"/>
        </w:rPr>
        <w:sym w:font="HQPB4" w:char="F0F6"/>
      </w:r>
      <w:r w:rsidRPr="00BC2952">
        <w:rPr>
          <w:sz w:val="28"/>
          <w:szCs w:val="28"/>
        </w:rPr>
        <w:sym w:font="HQPB1" w:char="F02F"/>
      </w:r>
      <w:r w:rsidRPr="00BC2952">
        <w:rPr>
          <w:sz w:val="28"/>
          <w:szCs w:val="28"/>
        </w:rPr>
        <w:sym w:font="HQPB5" w:char="F046"/>
      </w:r>
      <w:r w:rsidRPr="00BC2952">
        <w:rPr>
          <w:sz w:val="28"/>
          <w:szCs w:val="28"/>
        </w:rPr>
        <w:sym w:font="HQPB2" w:char="F07B"/>
      </w:r>
      <w:r w:rsidRPr="00BC2952">
        <w:rPr>
          <w:sz w:val="28"/>
          <w:szCs w:val="28"/>
        </w:rPr>
        <w:sym w:font="HQPB5" w:char="F024"/>
      </w:r>
      <w:r w:rsidRPr="00BC2952">
        <w:rPr>
          <w:sz w:val="28"/>
          <w:szCs w:val="28"/>
        </w:rPr>
        <w:sym w:font="HQPB1" w:char="F023"/>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5" w:char="F06E"/>
      </w:r>
      <w:r w:rsidRPr="00BC2952">
        <w:rPr>
          <w:sz w:val="28"/>
          <w:szCs w:val="28"/>
        </w:rPr>
        <w:sym w:font="HQPB2" w:char="F06F"/>
      </w:r>
      <w:r w:rsidRPr="00BC2952">
        <w:rPr>
          <w:sz w:val="28"/>
          <w:szCs w:val="28"/>
        </w:rPr>
        <w:sym w:font="HQPB5" w:char="F079"/>
      </w:r>
      <w:r w:rsidRPr="00BC2952">
        <w:rPr>
          <w:sz w:val="28"/>
          <w:szCs w:val="28"/>
        </w:rPr>
        <w:sym w:font="HQPB1" w:char="F089"/>
      </w:r>
      <w:r w:rsidRPr="00BC2952">
        <w:rPr>
          <w:sz w:val="28"/>
          <w:szCs w:val="28"/>
        </w:rPr>
        <w:sym w:font="HQPB4" w:char="F0CF"/>
      </w:r>
      <w:r w:rsidRPr="00BC2952">
        <w:rPr>
          <w:sz w:val="28"/>
          <w:szCs w:val="28"/>
        </w:rPr>
        <w:sym w:font="HQPB2" w:char="F0AB"/>
      </w:r>
      <w:r w:rsidRPr="00BC2952">
        <w:rPr>
          <w:sz w:val="28"/>
          <w:szCs w:val="28"/>
        </w:rPr>
        <w:sym w:font="HQPB4" w:char="F0F8"/>
      </w:r>
      <w:r w:rsidRPr="00BC2952">
        <w:rPr>
          <w:sz w:val="28"/>
          <w:szCs w:val="28"/>
        </w:rPr>
        <w:sym w:font="HQPB1" w:char="F0F9"/>
      </w:r>
      <w:r w:rsidRPr="00BC2952">
        <w:rPr>
          <w:sz w:val="28"/>
          <w:szCs w:val="28"/>
        </w:rPr>
        <w:sym w:font="HQPB5" w:char="F046"/>
      </w:r>
      <w:r w:rsidRPr="00BC2952">
        <w:rPr>
          <w:sz w:val="28"/>
          <w:szCs w:val="28"/>
        </w:rPr>
        <w:sym w:font="HQPB2" w:char="F07B"/>
      </w:r>
      <w:r w:rsidRPr="00BC2952">
        <w:rPr>
          <w:sz w:val="28"/>
          <w:szCs w:val="28"/>
        </w:rPr>
        <w:sym w:font="HQPB5" w:char="F024"/>
      </w:r>
      <w:r w:rsidRPr="00BC2952">
        <w:rPr>
          <w:sz w:val="28"/>
          <w:szCs w:val="28"/>
        </w:rPr>
        <w:sym w:font="HQPB1" w:char="F023"/>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34"/>
      </w:r>
      <w:r w:rsidRPr="00BC2952">
        <w:rPr>
          <w:rFonts w:ascii="(normal text)" w:hAnsi="(normal text)"/>
          <w:rtl/>
        </w:rPr>
        <w:t xml:space="preserve"> </w:t>
      </w:r>
      <w:r w:rsidRPr="00BC2952">
        <w:rPr>
          <w:sz w:val="28"/>
          <w:szCs w:val="28"/>
        </w:rPr>
        <w:sym w:font="HQPB4" w:char="F057"/>
      </w:r>
      <w:r w:rsidRPr="00BC2952">
        <w:rPr>
          <w:sz w:val="28"/>
          <w:szCs w:val="28"/>
        </w:rPr>
        <w:sym w:font="HQPB2" w:char="F078"/>
      </w:r>
      <w:r w:rsidRPr="00BC2952">
        <w:rPr>
          <w:sz w:val="28"/>
          <w:szCs w:val="28"/>
        </w:rPr>
        <w:sym w:font="HQPB2" w:char="F08B"/>
      </w:r>
      <w:r w:rsidRPr="00BC2952">
        <w:rPr>
          <w:sz w:val="28"/>
          <w:szCs w:val="28"/>
        </w:rPr>
        <w:sym w:font="HQPB4" w:char="F0CE"/>
      </w:r>
      <w:r w:rsidRPr="00BC2952">
        <w:rPr>
          <w:sz w:val="28"/>
          <w:szCs w:val="28"/>
        </w:rPr>
        <w:sym w:font="HQPB2" w:char="F03D"/>
      </w:r>
      <w:r w:rsidRPr="00BC2952">
        <w:rPr>
          <w:sz w:val="28"/>
          <w:szCs w:val="28"/>
        </w:rPr>
        <w:sym w:font="HQPB5" w:char="F073"/>
      </w:r>
      <w:r w:rsidRPr="00BC2952">
        <w:rPr>
          <w:sz w:val="28"/>
          <w:szCs w:val="28"/>
        </w:rPr>
        <w:sym w:font="HQPB2" w:char="F025"/>
      </w:r>
      <w:r w:rsidRPr="00BC2952">
        <w:rPr>
          <w:rFonts w:ascii="(normal text)" w:hAnsi="(normal text)"/>
          <w:rtl/>
        </w:rPr>
        <w:t xml:space="preserve"> </w:t>
      </w:r>
      <w:r w:rsidRPr="00BC2952">
        <w:rPr>
          <w:sz w:val="28"/>
          <w:szCs w:val="28"/>
        </w:rPr>
        <w:sym w:font="HQPB1" w:char="F024"/>
      </w:r>
      <w:r w:rsidRPr="00BC2952">
        <w:rPr>
          <w:sz w:val="28"/>
          <w:szCs w:val="28"/>
        </w:rPr>
        <w:sym w:font="HQPB4" w:char="F0A8"/>
      </w:r>
      <w:r w:rsidRPr="00BC2952">
        <w:rPr>
          <w:sz w:val="28"/>
          <w:szCs w:val="28"/>
        </w:rPr>
        <w:sym w:font="HQPB2" w:char="F042"/>
      </w:r>
      <w:r w:rsidRPr="00BC2952">
        <w:rPr>
          <w:rFonts w:ascii="(normal text)" w:hAnsi="(normal text)"/>
          <w:rtl/>
        </w:rPr>
        <w:t xml:space="preserve"> </w:t>
      </w:r>
      <w:r w:rsidRPr="00BC2952">
        <w:rPr>
          <w:sz w:val="28"/>
          <w:szCs w:val="28"/>
        </w:rPr>
        <w:sym w:font="HQPB5" w:char="F09A"/>
      </w:r>
      <w:r w:rsidRPr="00BC2952">
        <w:rPr>
          <w:sz w:val="28"/>
          <w:szCs w:val="28"/>
        </w:rPr>
        <w:sym w:font="HQPB2" w:char="F063"/>
      </w:r>
      <w:r w:rsidRPr="00BC2952">
        <w:rPr>
          <w:sz w:val="28"/>
          <w:szCs w:val="28"/>
        </w:rPr>
        <w:sym w:font="HQPB2" w:char="F072"/>
      </w:r>
      <w:r w:rsidRPr="00BC2952">
        <w:rPr>
          <w:sz w:val="28"/>
          <w:szCs w:val="28"/>
        </w:rPr>
        <w:sym w:font="HQPB4" w:char="F0E3"/>
      </w:r>
      <w:r w:rsidRPr="00BC2952">
        <w:rPr>
          <w:sz w:val="28"/>
          <w:szCs w:val="28"/>
        </w:rPr>
        <w:sym w:font="HQPB1" w:char="F08D"/>
      </w:r>
      <w:r w:rsidRPr="00BC2952">
        <w:rPr>
          <w:sz w:val="28"/>
          <w:szCs w:val="28"/>
        </w:rPr>
        <w:sym w:font="HQPB4" w:char="F0E0"/>
      </w:r>
      <w:r w:rsidRPr="00BC2952">
        <w:rPr>
          <w:sz w:val="28"/>
          <w:szCs w:val="28"/>
        </w:rPr>
        <w:sym w:font="HQPB2" w:char="F036"/>
      </w:r>
      <w:r w:rsidRPr="00BC2952">
        <w:rPr>
          <w:sz w:val="28"/>
          <w:szCs w:val="28"/>
        </w:rPr>
        <w:sym w:font="HQPB4" w:char="F0F4"/>
      </w:r>
      <w:r w:rsidRPr="00BC2952">
        <w:rPr>
          <w:sz w:val="28"/>
          <w:szCs w:val="28"/>
        </w:rPr>
        <w:sym w:font="HQPB1" w:char="F0B1"/>
      </w:r>
      <w:r w:rsidRPr="00BC2952">
        <w:rPr>
          <w:sz w:val="28"/>
          <w:szCs w:val="28"/>
        </w:rPr>
        <w:sym w:font="HQPB5" w:char="F06E"/>
      </w:r>
      <w:r w:rsidRPr="00BC2952">
        <w:rPr>
          <w:sz w:val="28"/>
          <w:szCs w:val="28"/>
        </w:rPr>
        <w:sym w:font="HQPB1" w:char="F040"/>
      </w:r>
      <w:r w:rsidRPr="00BC2952">
        <w:rPr>
          <w:rFonts w:ascii="(normal text)" w:hAnsi="(normal text)"/>
          <w:rtl/>
        </w:rPr>
        <w:t xml:space="preserve"> </w:t>
      </w:r>
      <w:r w:rsidRPr="00BC2952">
        <w:rPr>
          <w:sz w:val="28"/>
          <w:szCs w:val="28"/>
        </w:rPr>
        <w:sym w:font="HQPB2" w:char="F0C7"/>
      </w:r>
      <w:r w:rsidRPr="00BC2952">
        <w:rPr>
          <w:sz w:val="28"/>
          <w:szCs w:val="28"/>
        </w:rPr>
        <w:sym w:font="HQPB2" w:char="F0D2"/>
      </w:r>
      <w:r w:rsidRPr="00BC2952">
        <w:rPr>
          <w:sz w:val="28"/>
          <w:szCs w:val="28"/>
        </w:rPr>
        <w:sym w:font="HQPB2" w:char="F0C8"/>
      </w:r>
      <w:r w:rsidRPr="00BC2952">
        <w:rPr>
          <w:rFonts w:ascii="(normal text)" w:hAnsi="(normal text)"/>
          <w:rtl/>
        </w:rPr>
        <w:t xml:space="preserve">   </w:t>
      </w:r>
    </w:p>
    <w:p w:rsidR="0022495D" w:rsidRPr="00BC2952" w:rsidRDefault="0022495D" w:rsidP="0022495D">
      <w:pPr>
        <w:pStyle w:val="ListParagraph"/>
        <w:autoSpaceDE w:val="0"/>
        <w:autoSpaceDN w:val="0"/>
        <w:bidi/>
        <w:adjustRightInd w:val="0"/>
        <w:spacing w:after="0" w:line="240" w:lineRule="auto"/>
        <w:ind w:left="426" w:firstLine="850"/>
        <w:jc w:val="both"/>
        <w:rPr>
          <w:rFonts w:asciiTheme="majorBidi" w:hAnsiTheme="majorBidi" w:cstheme="majorBidi"/>
          <w:bCs/>
          <w:szCs w:val="24"/>
          <w:lang w:val="id-ID"/>
        </w:rPr>
      </w:pPr>
    </w:p>
    <w:p w:rsidR="004A4A38" w:rsidRDefault="006D4578" w:rsidP="00672948">
      <w:pPr>
        <w:pStyle w:val="ListParagraph"/>
        <w:autoSpaceDE w:val="0"/>
        <w:autoSpaceDN w:val="0"/>
        <w:adjustRightInd w:val="0"/>
        <w:spacing w:after="0" w:line="240" w:lineRule="auto"/>
        <w:ind w:left="1713" w:hanging="993"/>
        <w:jc w:val="both"/>
        <w:rPr>
          <w:rFonts w:asciiTheme="majorBidi" w:hAnsiTheme="majorBidi" w:cstheme="majorBidi"/>
          <w:bCs/>
          <w:szCs w:val="24"/>
        </w:rPr>
      </w:pPr>
      <w:r w:rsidRPr="006D4578">
        <w:rPr>
          <w:rFonts w:asciiTheme="majorBidi" w:hAnsiTheme="majorBidi" w:cstheme="majorBidi"/>
          <w:bCs/>
          <w:szCs w:val="24"/>
          <w:lang w:val="id-ID"/>
        </w:rPr>
        <w:t>Artinya :</w:t>
      </w:r>
      <w:r>
        <w:rPr>
          <w:rFonts w:asciiTheme="majorBidi" w:hAnsiTheme="majorBidi" w:cstheme="majorBidi"/>
          <w:bCs/>
          <w:szCs w:val="24"/>
        </w:rPr>
        <w:tab/>
      </w:r>
      <w:r w:rsidR="004A4A38" w:rsidRPr="006D4578">
        <w:rPr>
          <w:rFonts w:asciiTheme="majorBidi" w:hAnsiTheme="majorBidi" w:cstheme="majorBidi"/>
          <w:bCs/>
          <w:i/>
          <w:iCs/>
          <w:szCs w:val="24"/>
          <w:lang w:val="id-ID"/>
        </w:rPr>
        <w:t>“Kemudian Dia menyempurnakan dan meniupkan ke dalam (tubuh)nya ruh (ciptaan)-Nya, dan Dia menjadikan bagi kamu pendengaran, penglihatan, dan perasaan; (tetapi) kamu   sedikit seka</w:t>
      </w:r>
      <w:r w:rsidR="00C90AF2" w:rsidRPr="006D4578">
        <w:rPr>
          <w:rFonts w:asciiTheme="majorBidi" w:hAnsiTheme="majorBidi" w:cstheme="majorBidi"/>
          <w:bCs/>
          <w:i/>
          <w:iCs/>
          <w:szCs w:val="24"/>
          <w:lang w:val="id-ID"/>
        </w:rPr>
        <w:t>li bersyukur.”</w:t>
      </w:r>
      <w:r w:rsidR="00C90AF2" w:rsidRPr="00BC2952">
        <w:rPr>
          <w:rFonts w:asciiTheme="majorBidi" w:hAnsiTheme="majorBidi" w:cstheme="majorBidi"/>
          <w:bCs/>
          <w:szCs w:val="24"/>
          <w:lang w:val="id-ID"/>
        </w:rPr>
        <w:t xml:space="preserve"> (As-Sajdah: 9).</w:t>
      </w:r>
      <w:r w:rsidR="00C90AF2" w:rsidRPr="00BC2952">
        <w:rPr>
          <w:rStyle w:val="FootnoteReference"/>
          <w:rFonts w:asciiTheme="majorBidi" w:hAnsiTheme="majorBidi" w:cstheme="majorBidi"/>
          <w:bCs/>
          <w:szCs w:val="24"/>
          <w:lang w:val="id-ID"/>
        </w:rPr>
        <w:footnoteReference w:id="66"/>
      </w:r>
      <w:r w:rsidR="004A4A38" w:rsidRPr="00BC2952">
        <w:rPr>
          <w:rFonts w:asciiTheme="majorBidi" w:hAnsiTheme="majorBidi" w:cstheme="majorBidi"/>
          <w:bCs/>
          <w:szCs w:val="24"/>
          <w:lang w:val="id-ID"/>
        </w:rPr>
        <w:t xml:space="preserve">  </w:t>
      </w:r>
    </w:p>
    <w:p w:rsidR="006D4578" w:rsidRPr="006D4578" w:rsidRDefault="006D4578" w:rsidP="006D4578">
      <w:pPr>
        <w:pStyle w:val="ListParagraph"/>
        <w:autoSpaceDE w:val="0"/>
        <w:autoSpaceDN w:val="0"/>
        <w:adjustRightInd w:val="0"/>
        <w:spacing w:after="0" w:line="240" w:lineRule="auto"/>
        <w:ind w:left="1418" w:hanging="993"/>
        <w:jc w:val="both"/>
        <w:rPr>
          <w:rFonts w:asciiTheme="majorBidi" w:hAnsiTheme="majorBidi" w:cstheme="majorBidi"/>
          <w:bCs/>
          <w:szCs w:val="24"/>
        </w:rPr>
      </w:pPr>
    </w:p>
    <w:p w:rsidR="004A4A38" w:rsidRPr="00BC2952" w:rsidRDefault="004A4A38"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lang w:val="id-ID"/>
        </w:rPr>
        <w:t>Menurut Toto Tasmara, ayat di atas memberikan isyarat bagi manusia terlahir dengan dibekali kecerdasan yang terdiri dari lima bagian utama kecerdasan yaitu : 1. Kecerdasan ruhaniah (spiritual intelligence) yaitu kemampuan seseorang untuk mendengarkan hati nuraninya, baik buruk dan rasa moral dalam caranya menempatkan diri dalam pergaulan. 2. Kecerdasan intelektual (IQ) yaitu kemampuan seseorang dalam memainkan potensi logika, kemampuan berhitung, menganalisa dan matematik. 3. Kecerdasan emosional (EQ) kemampuan seseorang dalam mengendalikan diri (sabar) dan kemampuan dirinya untuk memahami irama, nada musik, serta nilai-nilai estetika. 4. Kecerdasan sosial yaitu kemampuan seseorang dalam menjalin hubungan dengan orang lain, baik individu maupun kelompok. Dalam    kecerdasan ini termasuk pada interpersonal dan intrapersonal skill dan kemampuan berkomunikasi. 5. Kecerdasan fisik yaitu kemampuan seseorang dalam mengkoordinasikan</w:t>
      </w:r>
      <w:r w:rsidR="00C90AF2" w:rsidRPr="00BC2952">
        <w:rPr>
          <w:rFonts w:asciiTheme="majorBidi" w:hAnsiTheme="majorBidi" w:cstheme="majorBidi"/>
          <w:bCs/>
          <w:szCs w:val="24"/>
          <w:lang w:val="id-ID"/>
        </w:rPr>
        <w:t xml:space="preserve"> dan memainkan isyarat tubuh</w:t>
      </w:r>
      <w:r w:rsidR="00C90AF2" w:rsidRPr="00BC2952">
        <w:rPr>
          <w:rStyle w:val="FootnoteReference"/>
          <w:rFonts w:asciiTheme="majorBidi" w:hAnsiTheme="majorBidi" w:cstheme="majorBidi"/>
          <w:bCs/>
          <w:szCs w:val="24"/>
          <w:lang w:val="id-ID"/>
        </w:rPr>
        <w:footnoteReference w:id="67"/>
      </w:r>
      <w:r w:rsidR="00C90AF2" w:rsidRPr="00BC2952">
        <w:rPr>
          <w:rFonts w:asciiTheme="majorBidi" w:hAnsiTheme="majorBidi" w:cstheme="majorBidi"/>
          <w:bCs/>
          <w:szCs w:val="24"/>
          <w:lang w:val="id-ID"/>
        </w:rPr>
        <w:t>.</w:t>
      </w:r>
      <w:r w:rsidRPr="00BC2952">
        <w:rPr>
          <w:rFonts w:asciiTheme="majorBidi" w:hAnsiTheme="majorBidi" w:cstheme="majorBidi"/>
          <w:bCs/>
          <w:szCs w:val="24"/>
          <w:lang w:val="id-ID"/>
        </w:rPr>
        <w:t xml:space="preserve">  </w:t>
      </w:r>
    </w:p>
    <w:p w:rsidR="00C16C23" w:rsidRPr="00BC2952" w:rsidRDefault="004A4A38"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lang w:val="id-ID"/>
        </w:rPr>
        <w:lastRenderedPageBreak/>
        <w:t>Seluruh kecerdasan tersebut, harus berdiri di atas kecerdasan ruhaniah, sehingga potensi yang dimilikinya menghantarkan diri kepada kemuliaan akhlak, empat kecerdasan yang dikendalikan oleh hati nurani akan memberikan nilai tambah bagi kesejahteraan dan perdamaian manusia. Pada qalbu manusia, selain memilih fungsi indrawi, di dalamnya ada ruhani yaitu moral dan nilai-nilai etika, artinya dialah yang menentukan tentang rasa bersalah, baik buruk serta mengambil keputusan berdasarkan tanggung jawab moralnya tersebut. Itulah sebabnya penilaian akhir dari sebuah perbuatan sangat ditentukan oleh fungsi qalbu. Kecerdasan ruhaniah tidak hanya mampu mengetahui nilai-nilai, tata susila, dan adat istiadat saja, melainkan kesetiannya pada suatu hati yang paling seja</w:t>
      </w:r>
      <w:r w:rsidR="00C90AF2" w:rsidRPr="00BC2952">
        <w:rPr>
          <w:rFonts w:asciiTheme="majorBidi" w:hAnsiTheme="majorBidi" w:cstheme="majorBidi"/>
          <w:bCs/>
          <w:szCs w:val="24"/>
          <w:lang w:val="id-ID"/>
        </w:rPr>
        <w:t>ti dari lubuk hatinya sendiri</w:t>
      </w:r>
      <w:r w:rsidR="00C90AF2" w:rsidRPr="00BC2952">
        <w:rPr>
          <w:rStyle w:val="FootnoteReference"/>
          <w:rFonts w:asciiTheme="majorBidi" w:hAnsiTheme="majorBidi" w:cstheme="majorBidi"/>
          <w:bCs/>
          <w:szCs w:val="24"/>
          <w:lang w:val="id-ID"/>
        </w:rPr>
        <w:footnoteReference w:id="68"/>
      </w:r>
      <w:r w:rsidR="00C90AF2" w:rsidRPr="00BC2952">
        <w:rPr>
          <w:rFonts w:asciiTheme="majorBidi" w:hAnsiTheme="majorBidi" w:cstheme="majorBidi"/>
          <w:bCs/>
          <w:szCs w:val="24"/>
          <w:lang w:val="id-ID"/>
        </w:rPr>
        <w:t>.</w:t>
      </w:r>
      <w:r w:rsidRPr="00BC2952">
        <w:rPr>
          <w:rFonts w:asciiTheme="majorBidi" w:hAnsiTheme="majorBidi" w:cstheme="majorBidi"/>
          <w:bCs/>
          <w:szCs w:val="24"/>
          <w:lang w:val="id-ID"/>
        </w:rPr>
        <w:t xml:space="preserve"> Kecerdasan ruhaniah adalah kecerdasan yang paling sejati tentang kearifan dan kebenaran serta pengetahuan Ilahi. Kecerdasan ini membuahkan rasa yang sangat mendalam terhadap kebenaran, sehingga seluruh tindakannya akan dibimbing oleh ilmu Ilahiah yang mengantarkan kepada ma’rifatullah, sedangkan kecerdasan lainya lebih bersifat pada kemampuannya untuk mengelola segala hal yang berkaitan dengan bentuk lahiriah, sebab itu dapat kita katakan bahwa setiap niat yang terlepas dari nilai-nilai kebenaran Ilahiah merupakan kecerdasan duniawi dan fana, sedangkan kecerdasan ruhaniah qalbiah bersifat a</w:t>
      </w:r>
      <w:r w:rsidR="00C90AF2" w:rsidRPr="00BC2952">
        <w:rPr>
          <w:rFonts w:asciiTheme="majorBidi" w:hAnsiTheme="majorBidi" w:cstheme="majorBidi"/>
          <w:bCs/>
          <w:szCs w:val="24"/>
          <w:lang w:val="id-ID"/>
        </w:rPr>
        <w:t>utentik, universal dan abadi</w:t>
      </w:r>
      <w:r w:rsidR="00C90AF2" w:rsidRPr="00BC2952">
        <w:rPr>
          <w:rStyle w:val="FootnoteReference"/>
          <w:rFonts w:asciiTheme="majorBidi" w:hAnsiTheme="majorBidi" w:cstheme="majorBidi"/>
          <w:bCs/>
          <w:szCs w:val="24"/>
          <w:lang w:val="id-ID"/>
        </w:rPr>
        <w:footnoteReference w:id="69"/>
      </w:r>
      <w:r w:rsidR="00C90AF2" w:rsidRPr="00BC2952">
        <w:rPr>
          <w:rFonts w:asciiTheme="majorBidi" w:hAnsiTheme="majorBidi" w:cstheme="majorBidi"/>
          <w:bCs/>
          <w:szCs w:val="24"/>
          <w:lang w:val="id-ID"/>
        </w:rPr>
        <w:t xml:space="preserve">. </w:t>
      </w:r>
      <w:r w:rsidRPr="00BC2952">
        <w:rPr>
          <w:rFonts w:asciiTheme="majorBidi" w:hAnsiTheme="majorBidi" w:cstheme="majorBidi"/>
          <w:bCs/>
          <w:szCs w:val="24"/>
          <w:lang w:val="id-ID"/>
        </w:rPr>
        <w:t xml:space="preserve"> </w:t>
      </w:r>
    </w:p>
    <w:p w:rsidR="004A4A38" w:rsidRPr="00BC2952" w:rsidRDefault="004A4A38"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lang w:val="id-ID"/>
        </w:rPr>
        <w:lastRenderedPageBreak/>
        <w:t>Jadi, SQ menurut Al-Quran lebih berpusat pada qalb (hati). Kesadaran atau dzikrullah sebagai salah satu pintu hati, merupakan cahaya yang memberikan jalan terang, membuka kasyaf ‘tabir’ antara manusia dan Allah. Jika manusia telah berbuat salah kepada Allah, maka ia harus s</w:t>
      </w:r>
      <w:r w:rsidR="00C16C23" w:rsidRPr="00BC2952">
        <w:rPr>
          <w:rFonts w:asciiTheme="majorBidi" w:hAnsiTheme="majorBidi" w:cstheme="majorBidi"/>
          <w:bCs/>
          <w:szCs w:val="24"/>
          <w:lang w:val="id-ID"/>
        </w:rPr>
        <w:t xml:space="preserve">egera bertaubat  </w:t>
      </w:r>
      <w:r w:rsidRPr="00BC2952">
        <w:rPr>
          <w:rFonts w:asciiTheme="majorBidi" w:hAnsiTheme="majorBidi" w:cstheme="majorBidi"/>
          <w:bCs/>
          <w:szCs w:val="24"/>
          <w:lang w:val="id-ID"/>
        </w:rPr>
        <w:t xml:space="preserve">dan memohon ampunan-Nya dengan istighfar. Begitu halnya, jika manusia berbuat salah kepada sesama manusia, maka ia harus memohon maaf, bertaubat, dan selalu berdzikir untuk mengingat Allah, supaya selalu ingat bahwa manusia merupakan makhluk yang lemah, tidak ada yang paling kaya, kuat, dan berkuasa, melainkan hanya Allah semata.   </w:t>
      </w:r>
    </w:p>
    <w:p w:rsidR="00C52119" w:rsidRPr="00BC2952" w:rsidRDefault="004A4A38" w:rsidP="00E80AB3">
      <w:pPr>
        <w:pStyle w:val="ListParagraph"/>
        <w:numPr>
          <w:ilvl w:val="0"/>
          <w:numId w:val="41"/>
        </w:numPr>
        <w:autoSpaceDE w:val="0"/>
        <w:autoSpaceDN w:val="0"/>
        <w:adjustRightInd w:val="0"/>
        <w:spacing w:after="0" w:line="480" w:lineRule="auto"/>
        <w:ind w:left="851" w:hanging="425"/>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Spiritual Quotient dalam Hadits </w:t>
      </w:r>
    </w:p>
    <w:p w:rsidR="006D4578" w:rsidRPr="006D4578" w:rsidRDefault="004A4A38"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lang w:val="id-ID"/>
        </w:rPr>
        <w:t>Pikiran adalah tindakan mental, sehat pikiran berarti sehat pula mental seseorang. Secara umum para psikolog mendefinisikan kesehatan jiwa sebagai kematangan emosional dan sosial. Menurut mereka kesehatan jiwa amat tergantung pada kemampuannya untuk menyesuaikan diri dengan lingkungan sekitarnya, mampu mengemban tanggung jawab kehidupan dan menghadapi semua permasalahan hidup secara realistis. Kemampuan inilah yang menentukan tingkat kebah</w:t>
      </w:r>
      <w:r w:rsidR="00C16C23" w:rsidRPr="00BC2952">
        <w:rPr>
          <w:rFonts w:asciiTheme="majorBidi" w:hAnsiTheme="majorBidi" w:cstheme="majorBidi"/>
          <w:bCs/>
          <w:szCs w:val="24"/>
          <w:lang w:val="id-ID"/>
        </w:rPr>
        <w:t>agiaan dan kebermaknaan hidup</w:t>
      </w:r>
      <w:r w:rsidR="00C16C23" w:rsidRPr="00BC2952">
        <w:rPr>
          <w:rStyle w:val="FootnoteReference"/>
          <w:rFonts w:asciiTheme="majorBidi" w:hAnsiTheme="majorBidi" w:cstheme="majorBidi"/>
          <w:bCs/>
          <w:szCs w:val="24"/>
          <w:lang w:val="id-ID"/>
        </w:rPr>
        <w:footnoteReference w:id="70"/>
      </w:r>
      <w:r w:rsidR="00C16C23" w:rsidRPr="00BC2952">
        <w:rPr>
          <w:rFonts w:asciiTheme="majorBidi" w:hAnsiTheme="majorBidi" w:cstheme="majorBidi"/>
          <w:bCs/>
          <w:szCs w:val="24"/>
          <w:lang w:val="id-ID"/>
        </w:rPr>
        <w:t>.</w:t>
      </w:r>
      <w:r w:rsidRPr="00BC2952">
        <w:rPr>
          <w:rFonts w:asciiTheme="majorBidi" w:hAnsiTheme="majorBidi" w:cstheme="majorBidi"/>
          <w:bCs/>
          <w:szCs w:val="24"/>
          <w:lang w:val="id-ID"/>
        </w:rPr>
        <w:t xml:space="preserve"> Terwujudnya keseimbangan antara fisik dan ruh pada manusia merupakan syarat penting untuk mencapai kepribadian harmonis yang menikmati kesehatan jiwa. Gangguan kesehatan jiwa sebagian besar disebabkan oleh tekanan, </w:t>
      </w:r>
      <w:r w:rsidRPr="00BC2952">
        <w:rPr>
          <w:rFonts w:asciiTheme="majorBidi" w:hAnsiTheme="majorBidi" w:cstheme="majorBidi"/>
          <w:bCs/>
          <w:szCs w:val="24"/>
          <w:lang w:val="id-ID"/>
        </w:rPr>
        <w:lastRenderedPageBreak/>
        <w:t>pengalaman-pengalaman emosional dan konflik bathin. Secara psikologis kondisi ini akan berakibat pada persepsi buruk terhadap dirinya dan orang lain, perilaku yang menyimpang, perasaan tidak bahagia. Tiga keadaan ini pada akhirnya melemahkan kemampuan seseorang dalam membuat keputusan secara umum, melaksanakan tanggung jawabnya dengan efisien dan membina hubungan yang harmonis dengan sesama. Psikoterapi dimaksudkan sebagai kegiatan terencana yang bersandar pada metode-metode kejiwaan, yang dilakukan oleh psikolog guna mengadakan perubahan dalam pribadi si individu dan perilakunya dengan menjadikan hidupnya</w:t>
      </w:r>
      <w:r w:rsidR="00C16C23" w:rsidRPr="00BC2952">
        <w:rPr>
          <w:rFonts w:asciiTheme="majorBidi" w:hAnsiTheme="majorBidi" w:cstheme="majorBidi"/>
          <w:bCs/>
          <w:szCs w:val="24"/>
          <w:lang w:val="id-ID"/>
        </w:rPr>
        <w:t xml:space="preserve"> lebih bahagia dan konstruktif.</w:t>
      </w:r>
    </w:p>
    <w:p w:rsidR="00672948" w:rsidRDefault="004A4A38"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rPr>
      </w:pPr>
      <w:r w:rsidRPr="00BC2952">
        <w:rPr>
          <w:rFonts w:asciiTheme="majorBidi" w:hAnsiTheme="majorBidi" w:cstheme="majorBidi"/>
          <w:bCs/>
          <w:szCs w:val="24"/>
          <w:lang w:val="id-ID"/>
        </w:rPr>
        <w:t xml:space="preserve">Untuk mendidik mental sahabatnya, Rasulullah SAW senantiasa memperhatikan keseimbangan antara kesehatan mental dan fisik dengan menggunakan metode sebagai berikut:  </w:t>
      </w:r>
    </w:p>
    <w:p w:rsidR="00672948" w:rsidRPr="00672948" w:rsidRDefault="004A4A38" w:rsidP="00E80AB3">
      <w:pPr>
        <w:pStyle w:val="ListParagraph"/>
        <w:numPr>
          <w:ilvl w:val="0"/>
          <w:numId w:val="55"/>
        </w:numPr>
        <w:autoSpaceDE w:val="0"/>
        <w:autoSpaceDN w:val="0"/>
        <w:adjustRightInd w:val="0"/>
        <w:spacing w:after="0" w:line="480" w:lineRule="auto"/>
        <w:ind w:left="1211"/>
        <w:jc w:val="both"/>
        <w:rPr>
          <w:rFonts w:asciiTheme="majorBidi" w:hAnsiTheme="majorBidi" w:cstheme="majorBidi"/>
          <w:bCs/>
          <w:szCs w:val="24"/>
        </w:rPr>
      </w:pPr>
      <w:r w:rsidRPr="00672948">
        <w:rPr>
          <w:rFonts w:asciiTheme="majorBidi" w:hAnsiTheme="majorBidi" w:cstheme="majorBidi"/>
          <w:bCs/>
          <w:szCs w:val="24"/>
          <w:lang w:val="id-ID"/>
        </w:rPr>
        <w:t xml:space="preserve">Mencerdaskan ruhani dengan cara Rasulullah </w:t>
      </w:r>
    </w:p>
    <w:p w:rsidR="004A4A38" w:rsidRPr="00672948" w:rsidRDefault="004A4A38" w:rsidP="00E80AB3">
      <w:pPr>
        <w:pStyle w:val="ListParagraph"/>
        <w:numPr>
          <w:ilvl w:val="1"/>
          <w:numId w:val="4"/>
        </w:numPr>
        <w:autoSpaceDE w:val="0"/>
        <w:autoSpaceDN w:val="0"/>
        <w:adjustRightInd w:val="0"/>
        <w:spacing w:after="0" w:line="480" w:lineRule="auto"/>
        <w:ind w:left="1211"/>
        <w:jc w:val="both"/>
        <w:rPr>
          <w:rFonts w:asciiTheme="majorBidi" w:hAnsiTheme="majorBidi" w:cstheme="majorBidi"/>
          <w:bCs/>
          <w:szCs w:val="24"/>
        </w:rPr>
      </w:pPr>
      <w:r w:rsidRPr="00BC2952">
        <w:rPr>
          <w:rFonts w:asciiTheme="majorBidi" w:hAnsiTheme="majorBidi" w:cstheme="majorBidi"/>
          <w:bCs/>
          <w:szCs w:val="24"/>
          <w:lang w:val="id-ID"/>
        </w:rPr>
        <w:t>Dengan</w:t>
      </w:r>
      <w:r w:rsidR="00672948">
        <w:rPr>
          <w:rFonts w:asciiTheme="majorBidi" w:hAnsiTheme="majorBidi" w:cstheme="majorBidi"/>
          <w:bCs/>
          <w:szCs w:val="24"/>
        </w:rPr>
        <w:t xml:space="preserve"> </w:t>
      </w:r>
      <w:r w:rsidRPr="00672948">
        <w:rPr>
          <w:rFonts w:asciiTheme="majorBidi" w:hAnsiTheme="majorBidi" w:cstheme="majorBidi"/>
          <w:bCs/>
          <w:szCs w:val="24"/>
          <w:lang w:val="id-ID"/>
        </w:rPr>
        <w:t xml:space="preserve">iman Tidak pelak lagi bahwa iman dapat memperkuat sisi ruhaniah manusia. Kekuatan memberikan energi ruhani yang mencengangkan dan bahkan dapat terpengaruh kekuatan fisik. Iman adalah sumber keterangan bathin dan keselamatan kehidupan. Iman itu ada dalam hati. </w:t>
      </w:r>
    </w:p>
    <w:p w:rsidR="00BC2952" w:rsidRPr="005A55EC" w:rsidRDefault="005A55EC" w:rsidP="00672948">
      <w:pPr>
        <w:pStyle w:val="ListParagraph"/>
        <w:autoSpaceDE w:val="0"/>
        <w:autoSpaceDN w:val="0"/>
        <w:bidi/>
        <w:adjustRightInd w:val="0"/>
        <w:spacing w:after="0" w:line="240" w:lineRule="auto"/>
        <w:ind w:left="0" w:right="1190"/>
        <w:jc w:val="both"/>
        <w:rPr>
          <w:rFonts w:asciiTheme="majorBidi" w:hAnsiTheme="majorBidi" w:cs="Traditional Arabic"/>
          <w:b/>
          <w:sz w:val="30"/>
          <w:szCs w:val="38"/>
          <w:rtl/>
          <w:lang w:val="id-ID"/>
        </w:rPr>
      </w:pPr>
      <w:r w:rsidRPr="005A55EC">
        <w:rPr>
          <w:rFonts w:asciiTheme="majorBidi" w:hAnsiTheme="majorBidi" w:cs="Traditional Arabic" w:hint="cs"/>
          <w:b/>
          <w:sz w:val="30"/>
          <w:szCs w:val="38"/>
          <w:rtl/>
          <w:lang w:val="id-ID"/>
        </w:rPr>
        <w:t>حدّثنا</w:t>
      </w:r>
      <w:r>
        <w:rPr>
          <w:rFonts w:asciiTheme="majorBidi" w:hAnsiTheme="majorBidi" w:cs="Traditional Arabic" w:hint="cs"/>
          <w:b/>
          <w:sz w:val="30"/>
          <w:szCs w:val="38"/>
          <w:rtl/>
          <w:lang w:val="id-ID"/>
        </w:rPr>
        <w:t xml:space="preserve"> اَبُوْ نَعِيْمٍ قَالَ : </w:t>
      </w:r>
      <w:r w:rsidR="00036D22">
        <w:rPr>
          <w:rFonts w:asciiTheme="majorBidi" w:hAnsiTheme="majorBidi" w:cs="Traditional Arabic" w:hint="cs"/>
          <w:b/>
          <w:sz w:val="30"/>
          <w:szCs w:val="38"/>
          <w:rtl/>
          <w:lang w:val="id-ID"/>
        </w:rPr>
        <w:t>حدَّثَنا ذكريّاء عن عَامِرٍ قَالَ: سَمِعْتُ النّعْمَانِ بْنِ بَشِيْرِ يَقُوْلُ: سَمِعْتُ رَسُوْلُ اللهِ صلّي الله عليه وسل</w:t>
      </w:r>
      <w:r w:rsidR="00DC0DD1">
        <w:rPr>
          <w:rFonts w:asciiTheme="majorBidi" w:hAnsiTheme="majorBidi" w:cs="Traditional Arabic" w:hint="cs"/>
          <w:b/>
          <w:sz w:val="30"/>
          <w:szCs w:val="38"/>
          <w:rtl/>
          <w:lang w:val="id-ID"/>
        </w:rPr>
        <w:t>ّم يَقُوْلُ: .... اَلا وَاِنَّ فِى الْجسَدِ مُضْغَةً اِذَا صَلَحَتْ صَلَحَ الْجَسَدِ كُلُّهُ. وَاِذَا فَسَدَتْ فَسَدَ الْجَسَدُ كُلُّهُ. اَلا وَهِيَ الْقَلْبُ (رواه البخارى ومسلم)</w:t>
      </w:r>
    </w:p>
    <w:p w:rsidR="004A4A38" w:rsidRDefault="004A4A38" w:rsidP="00672948">
      <w:pPr>
        <w:pStyle w:val="ListParagraph"/>
        <w:autoSpaceDE w:val="0"/>
        <w:autoSpaceDN w:val="0"/>
        <w:adjustRightInd w:val="0"/>
        <w:spacing w:after="0" w:line="240" w:lineRule="auto"/>
        <w:ind w:left="1213"/>
        <w:jc w:val="both"/>
        <w:rPr>
          <w:rFonts w:asciiTheme="majorBidi" w:hAnsiTheme="majorBidi" w:cstheme="majorBidi"/>
          <w:bCs/>
          <w:szCs w:val="24"/>
          <w:rtl/>
          <w:lang w:val="id-ID"/>
        </w:rPr>
      </w:pPr>
      <w:r w:rsidRPr="00BC2952">
        <w:rPr>
          <w:rFonts w:asciiTheme="majorBidi" w:hAnsiTheme="majorBidi" w:cstheme="majorBidi"/>
          <w:bCs/>
          <w:i/>
          <w:szCs w:val="24"/>
          <w:lang w:val="id-ID"/>
        </w:rPr>
        <w:lastRenderedPageBreak/>
        <w:t>Abu Naim menceritakan kepada kami, ia berkata: Zakariya telah menceritakan pada kami dari Amir, ia berkata: Aku mendengar Rasulullah SAW bersabda: …”Ketahuilah bahwa sesungguhnya di dalam tubuh itu terdapat segumpal darah. Apabila ia baik maka baiklah seluruh jasadnya, apabila ia jelek maka jeleklah seluruh jasadnya. Ketahuilah ia itu adalah hati</w:t>
      </w:r>
      <w:r w:rsidRPr="00BC2952">
        <w:rPr>
          <w:rFonts w:asciiTheme="majorBidi" w:hAnsiTheme="majorBidi" w:cstheme="majorBidi"/>
          <w:bCs/>
          <w:szCs w:val="24"/>
          <w:lang w:val="id-ID"/>
        </w:rPr>
        <w:t>.” (HR. Bukhari &amp; Muslim)</w:t>
      </w:r>
      <w:r w:rsidR="000B13E4">
        <w:rPr>
          <w:rStyle w:val="FootnoteReference"/>
          <w:rFonts w:asciiTheme="majorBidi" w:hAnsiTheme="majorBidi" w:cstheme="majorBidi"/>
          <w:bCs/>
          <w:szCs w:val="24"/>
          <w:lang w:val="id-ID"/>
        </w:rPr>
        <w:footnoteReference w:id="71"/>
      </w:r>
      <w:r w:rsidRPr="00BC2952">
        <w:rPr>
          <w:rFonts w:asciiTheme="majorBidi" w:hAnsiTheme="majorBidi" w:cstheme="majorBidi"/>
          <w:bCs/>
          <w:szCs w:val="24"/>
          <w:lang w:val="id-ID"/>
        </w:rPr>
        <w:t xml:space="preserve">.  </w:t>
      </w:r>
    </w:p>
    <w:p w:rsidR="00DC0DD1" w:rsidRPr="00BC2952" w:rsidRDefault="00DC0DD1" w:rsidP="00457D08">
      <w:pPr>
        <w:pStyle w:val="ListParagraph"/>
        <w:autoSpaceDE w:val="0"/>
        <w:autoSpaceDN w:val="0"/>
        <w:adjustRightInd w:val="0"/>
        <w:spacing w:after="0" w:line="240" w:lineRule="auto"/>
        <w:ind w:left="927"/>
        <w:jc w:val="both"/>
        <w:rPr>
          <w:rFonts w:asciiTheme="majorBidi" w:hAnsiTheme="majorBidi" w:cstheme="majorBidi"/>
          <w:bCs/>
          <w:szCs w:val="24"/>
          <w:lang w:val="id-ID"/>
        </w:rPr>
      </w:pPr>
    </w:p>
    <w:p w:rsidR="004A4A38" w:rsidRPr="00BC2952" w:rsidRDefault="004A4A38" w:rsidP="00672948">
      <w:pPr>
        <w:pStyle w:val="ListParagraph"/>
        <w:autoSpaceDE w:val="0"/>
        <w:autoSpaceDN w:val="0"/>
        <w:adjustRightInd w:val="0"/>
        <w:spacing w:after="0" w:line="480" w:lineRule="auto"/>
        <w:ind w:left="1213" w:firstLine="567"/>
        <w:jc w:val="both"/>
        <w:rPr>
          <w:rFonts w:asciiTheme="majorBidi" w:hAnsiTheme="majorBidi" w:cstheme="majorBidi"/>
          <w:bCs/>
          <w:szCs w:val="24"/>
          <w:lang w:val="id-ID"/>
        </w:rPr>
      </w:pPr>
      <w:r w:rsidRPr="00BC2952">
        <w:rPr>
          <w:rFonts w:asciiTheme="majorBidi" w:hAnsiTheme="majorBidi" w:cstheme="majorBidi"/>
          <w:bCs/>
          <w:szCs w:val="24"/>
          <w:lang w:val="id-ID"/>
        </w:rPr>
        <w:t>Iman, tauhid dan ibadah kepada Allah menimbulkan sikap istiqomah dalam perilaku. Di dalamnya terdapat pencegahan &amp; terapi penyembuhan terhadap penyimpangan, penyelewengan &amp; penyakit. Substansi dari beriman adalah sikap ikhlas dan mendefinisikan semua kebaikan sebagai ibadah sebagai bukti iman selalu bergantung padanya, dan ridha t</w:t>
      </w:r>
      <w:r w:rsidR="00C16C23" w:rsidRPr="00BC2952">
        <w:rPr>
          <w:rFonts w:asciiTheme="majorBidi" w:hAnsiTheme="majorBidi" w:cstheme="majorBidi"/>
          <w:bCs/>
          <w:szCs w:val="24"/>
          <w:lang w:val="id-ID"/>
        </w:rPr>
        <w:t>erhadap qadha dan qadar Allah</w:t>
      </w:r>
      <w:r w:rsidR="00C16C23" w:rsidRPr="00BC2952">
        <w:rPr>
          <w:rStyle w:val="FootnoteReference"/>
          <w:rFonts w:asciiTheme="majorBidi" w:hAnsiTheme="majorBidi" w:cstheme="majorBidi"/>
          <w:bCs/>
          <w:szCs w:val="24"/>
          <w:lang w:val="id-ID"/>
        </w:rPr>
        <w:footnoteReference w:id="72"/>
      </w:r>
      <w:r w:rsidR="00C16C23" w:rsidRPr="00BC2952">
        <w:rPr>
          <w:rFonts w:asciiTheme="majorBidi" w:hAnsiTheme="majorBidi" w:cstheme="majorBidi"/>
          <w:bCs/>
          <w:szCs w:val="24"/>
          <w:lang w:val="id-ID"/>
        </w:rPr>
        <w:t>.</w:t>
      </w:r>
      <w:r w:rsidRPr="00BC2952">
        <w:rPr>
          <w:rFonts w:asciiTheme="majorBidi" w:hAnsiTheme="majorBidi" w:cstheme="majorBidi"/>
          <w:bCs/>
          <w:szCs w:val="24"/>
          <w:lang w:val="id-ID"/>
        </w:rPr>
        <w:t xml:space="preserve">  </w:t>
      </w:r>
    </w:p>
    <w:p w:rsidR="00F2267E" w:rsidRDefault="004A4A38" w:rsidP="00E80AB3">
      <w:pPr>
        <w:pStyle w:val="ListParagraph"/>
        <w:numPr>
          <w:ilvl w:val="1"/>
          <w:numId w:val="4"/>
        </w:numPr>
        <w:autoSpaceDE w:val="0"/>
        <w:autoSpaceDN w:val="0"/>
        <w:adjustRightInd w:val="0"/>
        <w:spacing w:after="0" w:line="480" w:lineRule="auto"/>
        <w:ind w:left="1211"/>
        <w:jc w:val="both"/>
        <w:rPr>
          <w:rFonts w:asciiTheme="majorBidi" w:hAnsiTheme="majorBidi" w:cstheme="majorBidi"/>
          <w:bCs/>
          <w:szCs w:val="24"/>
        </w:rPr>
      </w:pPr>
      <w:r w:rsidRPr="00BC2952">
        <w:rPr>
          <w:rFonts w:asciiTheme="majorBidi" w:hAnsiTheme="majorBidi" w:cstheme="majorBidi"/>
          <w:bCs/>
          <w:szCs w:val="24"/>
          <w:lang w:val="id-ID"/>
        </w:rPr>
        <w:t xml:space="preserve">Dengan shalat Shalat memiliki pengaruh besar dan efektif dalam menyembuhkan manusia dari duka cita dan gelisah. Sikap berdiri pada waktu shalat di hadapan Tuhannya dalam keadaan khusuk, berserah diri dan pengosongan diri dari kesibukan dan permasalahan hidup dapat mengatasi kegelisahan dan ketegangan yang ditimbulkan oleh tekanan-tekanan jiwa dan masalah kehidupan. Ibnu Qayyim berpendapat bahwa shalat memiliki peranan besar dalam menyenangkan, menguatkan, melapangkan dan memuaskan hati. Melalui shalat orang dapat merasakan hubungan dan kedekatan dengan Tuhan dan merasakan kenikmatan berdzikir kepada-Nya, merasa senang bermunajahat kepada-Nya, berdiri kokoh di hadapan- </w:t>
      </w:r>
      <w:r w:rsidRPr="00BC2952">
        <w:rPr>
          <w:rFonts w:asciiTheme="majorBidi" w:hAnsiTheme="majorBidi" w:cstheme="majorBidi"/>
          <w:bCs/>
          <w:szCs w:val="24"/>
          <w:lang w:val="id-ID"/>
        </w:rPr>
        <w:lastRenderedPageBreak/>
        <w:t>Nya serta menggunakan seluruh anggota badan dan potensinya dalam menyembah-Nya, sesuatu yang menyenangkan dan nutrisi yang hanya sesuai dengan hati yang sehat. Untuk itu shalat menjadi penolong terbesar dalam mencapai kemaslahatan dunia dan akhirat serta menolak kerus</w:t>
      </w:r>
      <w:r w:rsidR="00C16C23" w:rsidRPr="00BC2952">
        <w:rPr>
          <w:rFonts w:asciiTheme="majorBidi" w:hAnsiTheme="majorBidi" w:cstheme="majorBidi"/>
          <w:bCs/>
          <w:szCs w:val="24"/>
          <w:lang w:val="id-ID"/>
        </w:rPr>
        <w:t>akan di dunia dan di akhirat</w:t>
      </w:r>
      <w:r w:rsidR="00C16C23" w:rsidRPr="00BC2952">
        <w:rPr>
          <w:rStyle w:val="FootnoteReference"/>
          <w:rFonts w:asciiTheme="majorBidi" w:hAnsiTheme="majorBidi" w:cstheme="majorBidi"/>
          <w:bCs/>
          <w:szCs w:val="24"/>
          <w:lang w:val="id-ID"/>
        </w:rPr>
        <w:footnoteReference w:id="73"/>
      </w:r>
      <w:r w:rsidR="00C16C23" w:rsidRPr="00BC2952">
        <w:rPr>
          <w:rFonts w:asciiTheme="majorBidi" w:hAnsiTheme="majorBidi" w:cstheme="majorBidi"/>
          <w:bCs/>
          <w:szCs w:val="24"/>
          <w:lang w:val="id-ID"/>
        </w:rPr>
        <w:t xml:space="preserve">. </w:t>
      </w:r>
      <w:r w:rsidRPr="00BC2952">
        <w:rPr>
          <w:rFonts w:asciiTheme="majorBidi" w:hAnsiTheme="majorBidi" w:cstheme="majorBidi"/>
          <w:bCs/>
          <w:szCs w:val="24"/>
          <w:lang w:val="id-ID"/>
        </w:rPr>
        <w:t>Selain itu, orang yang mendirikan shalat dijanjikan oleh Allah akan dimasukkan ke dalam surga. Sebagaimana Sabda Nabi Saw., sebagai berikut:</w:t>
      </w:r>
    </w:p>
    <w:p w:rsidR="004A4A38" w:rsidRPr="00CC41FF" w:rsidRDefault="00773F5D" w:rsidP="00672948">
      <w:pPr>
        <w:pStyle w:val="ListParagraph"/>
        <w:autoSpaceDE w:val="0"/>
        <w:autoSpaceDN w:val="0"/>
        <w:bidi/>
        <w:adjustRightInd w:val="0"/>
        <w:spacing w:after="0" w:line="240" w:lineRule="auto"/>
        <w:ind w:left="0" w:right="1276"/>
        <w:jc w:val="both"/>
        <w:rPr>
          <w:rFonts w:asciiTheme="majorBidi" w:hAnsiTheme="majorBidi" w:cs="Traditional Arabic"/>
          <w:b/>
          <w:szCs w:val="36"/>
        </w:rPr>
      </w:pPr>
      <w:r w:rsidRPr="00773F5D">
        <w:rPr>
          <w:rFonts w:asciiTheme="majorBidi" w:hAnsiTheme="majorBidi" w:cs="Traditional Arabic" w:hint="cs"/>
          <w:b/>
          <w:szCs w:val="36"/>
          <w:rtl/>
        </w:rPr>
        <w:t>ح</w:t>
      </w:r>
      <w:r>
        <w:rPr>
          <w:rFonts w:asciiTheme="majorBidi" w:hAnsiTheme="majorBidi" w:cs="Traditional Arabic" w:hint="cs"/>
          <w:b/>
          <w:szCs w:val="36"/>
          <w:rtl/>
        </w:rPr>
        <w:t xml:space="preserve">دثَنى محمد بن عبد الرحيم قَالَ </w:t>
      </w:r>
      <w:r w:rsidR="00CC41FF">
        <w:rPr>
          <w:rFonts w:asciiTheme="majorBidi" w:hAnsiTheme="majorBidi" w:cs="Traditional Arabic" w:hint="cs"/>
          <w:b/>
          <w:szCs w:val="36"/>
          <w:rtl/>
        </w:rPr>
        <w:t>حَدَّثَنَا عفان بن مسلم قال حَدَّثَنَا وهيب عن يحي بن سعيد بن أبي زرعة عن أَبى هُرَيْرَةَ رَضِيَ اللهُ عَنْهُ أن أعرابيا أتى النَّبِيَّ صَلّى الله عليه وسلم فقال دلنى على عمل إذا عملته دخلت الجنة قال تعبد الله ولا تشرك به شيئا وتقيم  الصلاة المكتوبة وتؤدى الزكاة المفروضة وتصوم رمضان (رواه البخارى)</w:t>
      </w:r>
      <w:r w:rsidR="00F2267E" w:rsidRPr="00BC2952">
        <w:rPr>
          <w:rFonts w:asciiTheme="majorBidi" w:hAnsiTheme="majorBidi" w:cstheme="majorBidi"/>
          <w:bCs/>
          <w:szCs w:val="24"/>
          <w:lang w:val="id-ID"/>
        </w:rPr>
        <w:t xml:space="preserve"> </w:t>
      </w:r>
      <w:r w:rsidR="001016DF" w:rsidRPr="00BC2952">
        <w:rPr>
          <w:rStyle w:val="FootnoteReference"/>
          <w:rFonts w:asciiTheme="majorBidi" w:hAnsiTheme="majorBidi" w:cstheme="majorBidi"/>
          <w:bCs/>
          <w:szCs w:val="24"/>
          <w:lang w:val="id-ID"/>
        </w:rPr>
        <w:footnoteReference w:id="74"/>
      </w:r>
      <w:r w:rsidR="00F2267E" w:rsidRPr="00BC2952">
        <w:rPr>
          <w:rFonts w:asciiTheme="majorBidi" w:hAnsiTheme="majorBidi" w:cstheme="majorBidi"/>
          <w:bCs/>
          <w:szCs w:val="24"/>
          <w:lang w:val="id-ID"/>
        </w:rPr>
        <w:t xml:space="preserve"> </w:t>
      </w:r>
    </w:p>
    <w:p w:rsidR="00457D08" w:rsidRPr="00BC2952" w:rsidRDefault="004A4A38" w:rsidP="00672948">
      <w:pPr>
        <w:pStyle w:val="ListParagraph"/>
        <w:autoSpaceDE w:val="0"/>
        <w:autoSpaceDN w:val="0"/>
        <w:adjustRightInd w:val="0"/>
        <w:spacing w:after="0" w:line="240" w:lineRule="auto"/>
        <w:ind w:left="1211"/>
        <w:jc w:val="both"/>
        <w:rPr>
          <w:rFonts w:asciiTheme="majorBidi" w:hAnsiTheme="majorBidi" w:cstheme="majorBidi"/>
          <w:bCs/>
          <w:szCs w:val="24"/>
          <w:lang w:val="id-ID"/>
        </w:rPr>
      </w:pPr>
      <w:r w:rsidRPr="00BC2952">
        <w:rPr>
          <w:rFonts w:asciiTheme="majorBidi" w:hAnsiTheme="majorBidi" w:cstheme="majorBidi"/>
          <w:bCs/>
          <w:i/>
          <w:szCs w:val="24"/>
          <w:lang w:val="id-ID"/>
        </w:rPr>
        <w:t xml:space="preserve">Berkata kepadaku Muhammad ibn Abdirrahim ia berkata bahwa berkata kepada kami Affan ibn Muslim ia berkata bahwa telah berkata kepada kami Wuhaib dari Yahya ibn Said ibn Hayyan dari Abi Zur’ah dari Abu Hurairah ra. bahwa seorang kebangsaan Arab datang kepada Nabi Saw. dan berkata: Tunjukkan kepadaku amalan apa yang apabila aku lakukan bisa menjadikan masuk ke surga, Nabi Saw. bersabda: “Sembahlah Allah dan jangan mensekutukan-Nya dengan sesuatupun, dirikanlah shalat fardhu, tunaikanlah zakat (yang telah ditentukan), dan berpuasalah pada bulan Ramadhan </w:t>
      </w:r>
      <w:r w:rsidRPr="00BC2952">
        <w:rPr>
          <w:rFonts w:asciiTheme="majorBidi" w:hAnsiTheme="majorBidi" w:cstheme="majorBidi"/>
          <w:bCs/>
          <w:szCs w:val="24"/>
          <w:lang w:val="id-ID"/>
        </w:rPr>
        <w:t xml:space="preserve">.” (HR. Bukhari). </w:t>
      </w:r>
    </w:p>
    <w:p w:rsidR="004A4A38" w:rsidRPr="00BC2952" w:rsidRDefault="004A4A38" w:rsidP="00457D08">
      <w:pPr>
        <w:pStyle w:val="ListParagraph"/>
        <w:autoSpaceDE w:val="0"/>
        <w:autoSpaceDN w:val="0"/>
        <w:adjustRightInd w:val="0"/>
        <w:spacing w:after="0" w:line="240" w:lineRule="auto"/>
        <w:ind w:left="927"/>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 </w:t>
      </w:r>
    </w:p>
    <w:p w:rsidR="00F2267E" w:rsidRPr="00CC41FF" w:rsidRDefault="004A4A38" w:rsidP="00E80AB3">
      <w:pPr>
        <w:pStyle w:val="ListParagraph"/>
        <w:numPr>
          <w:ilvl w:val="1"/>
          <w:numId w:val="4"/>
        </w:numPr>
        <w:autoSpaceDE w:val="0"/>
        <w:autoSpaceDN w:val="0"/>
        <w:adjustRightInd w:val="0"/>
        <w:spacing w:after="0" w:line="480" w:lineRule="auto"/>
        <w:ind w:left="1211"/>
        <w:jc w:val="both"/>
      </w:pPr>
      <w:r w:rsidRPr="00BC2952">
        <w:rPr>
          <w:rFonts w:asciiTheme="majorBidi" w:hAnsiTheme="majorBidi" w:cstheme="majorBidi"/>
          <w:bCs/>
          <w:szCs w:val="24"/>
          <w:lang w:val="id-ID"/>
        </w:rPr>
        <w:t xml:space="preserve">Dengan puasa Manfaat utama puasa adalah menumbuhkan kemampuan mengontrol syahwat dan hawa nafsu pada diri manusia. Puasa merupakan latihan bagi manusia dalam menanggung kondisi prihatin dan berupaya bersabar atasnya. Dengan puasa, ia bersiap diri </w:t>
      </w:r>
      <w:r w:rsidRPr="00BC2952">
        <w:rPr>
          <w:rFonts w:asciiTheme="majorBidi" w:hAnsiTheme="majorBidi" w:cstheme="majorBidi"/>
          <w:bCs/>
          <w:szCs w:val="24"/>
          <w:lang w:val="id-ID"/>
        </w:rPr>
        <w:lastRenderedPageBreak/>
        <w:t xml:space="preserve">menangung beragam kondisi prihatin yang mungkin terjadi dalam kehidupannya. Kondisi kondisi prihatin yang dirasakan membuatnya dapat berempati terhadap penderitaan orang-orang fakir dan miskin, mendorongnya untuk mengasihi mereka menyalurkan bantuan dan berbuat baik kepada mereka serta membantu orang-orang yang membutuhkan. Hubungannya dengan manusia semakin kuat dan rasa solidaritas sosialnya semakin bertambah. Puasa merupakan cara yang efektif dalam mengatasi kegelisahan melalui janji surga sebagai balasan bagi mereka yang berpuasa. Rasulullah saw bersabda: </w:t>
      </w:r>
    </w:p>
    <w:p w:rsidR="00F2267E" w:rsidRPr="00BC2952" w:rsidRDefault="00CC41FF" w:rsidP="00672948">
      <w:pPr>
        <w:pStyle w:val="ListParagraph"/>
        <w:autoSpaceDE w:val="0"/>
        <w:autoSpaceDN w:val="0"/>
        <w:bidi/>
        <w:adjustRightInd w:val="0"/>
        <w:spacing w:after="0" w:line="240" w:lineRule="auto"/>
        <w:ind w:left="0" w:right="1276"/>
        <w:jc w:val="both"/>
        <w:rPr>
          <w:rFonts w:asciiTheme="majorBidi" w:hAnsiTheme="majorBidi" w:cstheme="majorBidi"/>
          <w:bCs/>
          <w:szCs w:val="24"/>
          <w:lang w:val="id-ID"/>
        </w:rPr>
      </w:pPr>
      <w:r>
        <w:rPr>
          <w:rFonts w:asciiTheme="majorBidi" w:hAnsiTheme="majorBidi" w:cs="Traditional Arabic" w:hint="cs"/>
          <w:b/>
          <w:szCs w:val="36"/>
          <w:rtl/>
        </w:rPr>
        <w:t xml:space="preserve">حَدَثَنَا هُنَاد حَدَثَنَا عَبْدَةُ وَالْمُحَارِبِى عَنْ </w:t>
      </w:r>
      <w:r w:rsidR="00320C0E">
        <w:rPr>
          <w:rFonts w:asciiTheme="majorBidi" w:hAnsiTheme="majorBidi" w:cs="Traditional Arabic" w:hint="cs"/>
          <w:b/>
          <w:szCs w:val="36"/>
          <w:rtl/>
        </w:rPr>
        <w:t xml:space="preserve">مُحَمَّدِ ابْنِ عَمْرٍ وَعَنْ اَبِى سَلَّمَةَ عَنْ اَبِى هُرَيْرَةَ قَالَ: قَالَ رَسُوْلُ اللهِ صَلَّى اللهُ عَلَيْهِ وَسَلَّمَ: مَنْ صَامَ رَمَضَانَ اِيْمَانًا وَاحْتِسَابًا غُفِرَ لَهُ مَا تَقَدَّمَ مِنْ ذَنْبِهِ </w:t>
      </w:r>
      <w:r>
        <w:rPr>
          <w:rFonts w:asciiTheme="majorBidi" w:hAnsiTheme="majorBidi" w:cs="Traditional Arabic" w:hint="cs"/>
          <w:b/>
          <w:szCs w:val="36"/>
          <w:rtl/>
        </w:rPr>
        <w:t>(رواه البخارى</w:t>
      </w:r>
      <w:r w:rsidR="00320C0E">
        <w:rPr>
          <w:rFonts w:asciiTheme="majorBidi" w:hAnsiTheme="majorBidi" w:cs="Traditional Arabic" w:hint="cs"/>
          <w:b/>
          <w:szCs w:val="36"/>
          <w:rtl/>
        </w:rPr>
        <w:t xml:space="preserve"> ومسلم</w:t>
      </w:r>
      <w:r>
        <w:rPr>
          <w:rFonts w:asciiTheme="majorBidi" w:hAnsiTheme="majorBidi" w:cs="Traditional Arabic" w:hint="cs"/>
          <w:b/>
          <w:szCs w:val="36"/>
          <w:rtl/>
        </w:rPr>
        <w:t>)</w:t>
      </w:r>
      <w:r w:rsidR="00F2267E" w:rsidRPr="00BC2952">
        <w:rPr>
          <w:rFonts w:asciiTheme="majorBidi" w:hAnsiTheme="majorBidi" w:cstheme="majorBidi"/>
          <w:bCs/>
          <w:szCs w:val="24"/>
          <w:lang w:val="id-ID"/>
        </w:rPr>
        <w:t xml:space="preserve">        </w:t>
      </w:r>
      <w:r w:rsidR="001016DF" w:rsidRPr="00BC2952">
        <w:rPr>
          <w:rStyle w:val="FootnoteReference"/>
          <w:rFonts w:asciiTheme="majorBidi" w:hAnsiTheme="majorBidi" w:cstheme="majorBidi"/>
          <w:bCs/>
          <w:szCs w:val="24"/>
          <w:lang w:val="id-ID"/>
        </w:rPr>
        <w:footnoteReference w:id="75"/>
      </w:r>
      <w:r w:rsidR="004A4A38" w:rsidRPr="00BC2952">
        <w:rPr>
          <w:rFonts w:asciiTheme="majorBidi" w:hAnsiTheme="majorBidi" w:cstheme="majorBidi"/>
          <w:bCs/>
          <w:szCs w:val="24"/>
          <w:lang w:val="id-ID"/>
        </w:rPr>
        <w:t xml:space="preserve">  </w:t>
      </w:r>
    </w:p>
    <w:p w:rsidR="006D4578" w:rsidRDefault="006D4578" w:rsidP="00320C0E">
      <w:pPr>
        <w:pStyle w:val="ListParagraph"/>
        <w:autoSpaceDE w:val="0"/>
        <w:autoSpaceDN w:val="0"/>
        <w:adjustRightInd w:val="0"/>
        <w:spacing w:after="0" w:line="240" w:lineRule="auto"/>
        <w:ind w:left="786"/>
        <w:jc w:val="both"/>
        <w:rPr>
          <w:rFonts w:asciiTheme="majorBidi" w:hAnsiTheme="majorBidi" w:cstheme="majorBidi"/>
          <w:bCs/>
          <w:i/>
          <w:szCs w:val="24"/>
        </w:rPr>
      </w:pPr>
    </w:p>
    <w:p w:rsidR="00457D08" w:rsidRPr="00BC2952" w:rsidRDefault="004A4A38" w:rsidP="00672948">
      <w:pPr>
        <w:pStyle w:val="ListParagraph"/>
        <w:autoSpaceDE w:val="0"/>
        <w:autoSpaceDN w:val="0"/>
        <w:adjustRightInd w:val="0"/>
        <w:spacing w:after="0" w:line="240" w:lineRule="auto"/>
        <w:ind w:left="1211"/>
        <w:jc w:val="both"/>
        <w:rPr>
          <w:rFonts w:asciiTheme="majorBidi" w:hAnsiTheme="majorBidi" w:cstheme="majorBidi"/>
          <w:bCs/>
          <w:szCs w:val="24"/>
          <w:lang w:val="id-ID"/>
        </w:rPr>
      </w:pPr>
      <w:r w:rsidRPr="00BC2952">
        <w:rPr>
          <w:rFonts w:asciiTheme="majorBidi" w:hAnsiTheme="majorBidi" w:cstheme="majorBidi"/>
          <w:bCs/>
          <w:i/>
          <w:szCs w:val="24"/>
          <w:lang w:val="id-ID"/>
        </w:rPr>
        <w:t>Hunad menceritakan kepada kami, Abdah dan Muhariby menceritakan kepada kami dari Muhammad Ibn Amr dan dari Abi Salamah dari Abi Hurairah ia berkata, Rasulullah Saw bersabda: Barang siapa berpuasa pada bulan Ramadhan dengan iman dan penuh harap, maka akan diampuni dosa-dosanya yang telah lalu.</w:t>
      </w:r>
      <w:r w:rsidRPr="00BC2952">
        <w:rPr>
          <w:rFonts w:asciiTheme="majorBidi" w:hAnsiTheme="majorBidi" w:cstheme="majorBidi"/>
          <w:bCs/>
          <w:szCs w:val="24"/>
          <w:lang w:val="id-ID"/>
        </w:rPr>
        <w:t xml:space="preserve"> (HR. Bukhari dan Muslim)</w:t>
      </w:r>
      <w:r w:rsidR="003B3875">
        <w:rPr>
          <w:rFonts w:asciiTheme="majorBidi" w:hAnsiTheme="majorBidi" w:cstheme="majorBidi"/>
          <w:bCs/>
          <w:szCs w:val="24"/>
          <w:lang w:val="id-ID"/>
        </w:rPr>
        <w:t>.</w:t>
      </w:r>
    </w:p>
    <w:p w:rsidR="004A4A38" w:rsidRPr="00BC2952" w:rsidRDefault="004A4A38" w:rsidP="00457D08">
      <w:pPr>
        <w:pStyle w:val="ListParagraph"/>
        <w:autoSpaceDE w:val="0"/>
        <w:autoSpaceDN w:val="0"/>
        <w:adjustRightInd w:val="0"/>
        <w:spacing w:after="0" w:line="240" w:lineRule="auto"/>
        <w:ind w:left="927"/>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  </w:t>
      </w:r>
    </w:p>
    <w:p w:rsidR="00F2267E" w:rsidRPr="00BC2952" w:rsidRDefault="004A4A38" w:rsidP="00E80AB3">
      <w:pPr>
        <w:pStyle w:val="ListParagraph"/>
        <w:numPr>
          <w:ilvl w:val="1"/>
          <w:numId w:val="4"/>
        </w:numPr>
        <w:autoSpaceDE w:val="0"/>
        <w:autoSpaceDN w:val="0"/>
        <w:adjustRightInd w:val="0"/>
        <w:spacing w:after="0" w:line="480" w:lineRule="auto"/>
        <w:ind w:left="1211"/>
        <w:jc w:val="both"/>
        <w:rPr>
          <w:rFonts w:ascii="MingLiU_HKSCS" w:eastAsia="MingLiU_HKSCS" w:hAnsi="MingLiU_HKSCS" w:cs="MingLiU_HKSCS"/>
          <w:bCs/>
          <w:szCs w:val="24"/>
          <w:lang w:val="id-ID"/>
        </w:rPr>
      </w:pPr>
      <w:r w:rsidRPr="00BC2952">
        <w:rPr>
          <w:rFonts w:asciiTheme="majorBidi" w:hAnsiTheme="majorBidi" w:cstheme="majorBidi"/>
          <w:bCs/>
          <w:szCs w:val="24"/>
          <w:lang w:val="id-ID"/>
        </w:rPr>
        <w:t xml:space="preserve">Melalui Haji </w:t>
      </w:r>
      <w:r w:rsidR="001016DF" w:rsidRPr="00BC2952">
        <w:rPr>
          <w:rFonts w:asciiTheme="majorBidi" w:hAnsiTheme="majorBidi" w:cstheme="majorBidi"/>
          <w:bCs/>
          <w:szCs w:val="24"/>
          <w:lang w:val="id-ID"/>
        </w:rPr>
        <w:t>.</w:t>
      </w:r>
      <w:r w:rsidRPr="00BC2952">
        <w:rPr>
          <w:rFonts w:asciiTheme="majorBidi" w:hAnsiTheme="majorBidi" w:cstheme="majorBidi"/>
          <w:bCs/>
          <w:szCs w:val="24"/>
          <w:lang w:val="id-ID"/>
        </w:rPr>
        <w:t xml:space="preserve">Haji mengajarkan manusia untuk mampu menanggung kesulitan dan melatihnya berjihad melawan nafsu dan mengontrol syahwatnya. Karena orang yang haji tidak boleh berhubungan seks, tidak bermusuhan, tidak mencari, menyakiti dan tidak melakukan hal yang dibenci Allah. Haji juga menyembuhkan penyakit takabur, ujub dan tinggi hati. Dalam situasi yang sarat dengan nilai-nilai spiritual </w:t>
      </w:r>
      <w:r w:rsidRPr="00BC2952">
        <w:rPr>
          <w:rFonts w:asciiTheme="majorBidi" w:hAnsiTheme="majorBidi" w:cstheme="majorBidi"/>
          <w:bCs/>
          <w:szCs w:val="24"/>
          <w:lang w:val="id-ID"/>
        </w:rPr>
        <w:lastRenderedPageBreak/>
        <w:t xml:space="preserve">ini hubungan manusia dengan Tuhannya menjadi bertambah kokoh. Manusia merasakan kejernihan hati ketenangan jiwa. Curahan kondisi emosional dan limpahan ruhaniah yang sarat dengan kebahagiaan dan kegembiraan. Sebagaimana hadits Nabi Saw sebagai berikut: </w:t>
      </w:r>
    </w:p>
    <w:p w:rsidR="004A4A38" w:rsidRPr="00BC2952" w:rsidRDefault="00E35141" w:rsidP="00672948">
      <w:pPr>
        <w:pStyle w:val="ListParagraph"/>
        <w:autoSpaceDE w:val="0"/>
        <w:autoSpaceDN w:val="0"/>
        <w:bidi/>
        <w:adjustRightInd w:val="0"/>
        <w:spacing w:after="0" w:line="240" w:lineRule="auto"/>
        <w:ind w:left="0" w:right="1276"/>
        <w:jc w:val="both"/>
        <w:rPr>
          <w:rFonts w:asciiTheme="majorBidi" w:hAnsiTheme="majorBidi" w:cstheme="majorBidi"/>
          <w:bCs/>
          <w:szCs w:val="24"/>
          <w:lang w:val="id-ID"/>
        </w:rPr>
      </w:pPr>
      <w:r>
        <w:rPr>
          <w:rFonts w:asciiTheme="majorBidi" w:hAnsiTheme="majorBidi" w:cs="Traditional Arabic" w:hint="cs"/>
          <w:b/>
          <w:szCs w:val="36"/>
          <w:rtl/>
        </w:rPr>
        <w:t>حَدَثَنَا أَدَمُ قَالَ حَدَّثَنَا</w:t>
      </w:r>
      <w:r w:rsidR="00113B3F">
        <w:rPr>
          <w:rFonts w:asciiTheme="majorBidi" w:hAnsiTheme="majorBidi" w:cs="Traditional Arabic" w:hint="cs"/>
          <w:b/>
          <w:szCs w:val="36"/>
          <w:rtl/>
        </w:rPr>
        <w:t xml:space="preserve"> </w:t>
      </w:r>
      <w:r w:rsidR="000F40BC">
        <w:rPr>
          <w:rFonts w:asciiTheme="majorBidi" w:hAnsiTheme="majorBidi" w:cs="Traditional Arabic" w:hint="cs"/>
          <w:b/>
          <w:szCs w:val="36"/>
          <w:rtl/>
        </w:rPr>
        <w:t>شُعْبَة</w:t>
      </w:r>
      <w:r w:rsidR="005F5EDE">
        <w:rPr>
          <w:rFonts w:asciiTheme="majorBidi" w:hAnsiTheme="majorBidi" w:cs="Traditional Arabic" w:hint="cs"/>
          <w:b/>
          <w:szCs w:val="36"/>
          <w:rtl/>
        </w:rPr>
        <w:t xml:space="preserve">ُ </w:t>
      </w:r>
      <w:r w:rsidR="00BD484D">
        <w:rPr>
          <w:rFonts w:asciiTheme="majorBidi" w:hAnsiTheme="majorBidi" w:cs="Traditional Arabic" w:hint="cs"/>
          <w:b/>
          <w:szCs w:val="36"/>
          <w:rtl/>
        </w:rPr>
        <w:t>حَدَّثَنَا سَيَّارٌ أَبُو الْحَكَمِ قَالَ سَمِعْتُ أَبَا حَازِمٍ قَالَ سَمِعْتُ أَبَا هُرَيْرَةَ رَضِيَ اللهُ عَنْهُ قَالَ سَمِعْتُ النَّبِيَّ</w:t>
      </w:r>
      <w:r w:rsidR="00A26478">
        <w:rPr>
          <w:rFonts w:asciiTheme="majorBidi" w:hAnsiTheme="majorBidi" w:cs="Traditional Arabic" w:hint="cs"/>
          <w:b/>
          <w:szCs w:val="36"/>
          <w:rtl/>
        </w:rPr>
        <w:t xml:space="preserve"> صَلَّى اللهُ عَلَيْهِ وَسَلَّمَ يَقُوْلُ مَنْ حَجَّ لِلّ</w:t>
      </w:r>
      <w:r w:rsidR="00A26478">
        <w:rPr>
          <w:rFonts w:ascii="Traditional Arabic" w:hAnsi="Traditional Arabic" w:cs="Traditional Arabic" w:hint="cs"/>
          <w:b/>
          <w:szCs w:val="36"/>
          <w:rtl/>
        </w:rPr>
        <w:t>ٰ</w:t>
      </w:r>
      <w:r w:rsidR="00A26478">
        <w:rPr>
          <w:rFonts w:asciiTheme="majorBidi" w:hAnsiTheme="majorBidi" w:cs="Traditional Arabic" w:hint="cs"/>
          <w:b/>
          <w:szCs w:val="36"/>
          <w:rtl/>
        </w:rPr>
        <w:t>هِ فَلَمْ يَرْفُثْ وَلَمْ يَفْسُقْ رَجَعَ كَيَوْمِ وَلَدَتْهُ أُمُّهُ (رواه البخارى)</w:t>
      </w:r>
      <w:r w:rsidR="00856927" w:rsidRPr="00856927">
        <w:rPr>
          <w:rFonts w:asciiTheme="majorBidi" w:hAnsiTheme="majorBidi" w:cstheme="majorBidi"/>
          <w:bCs/>
          <w:noProof/>
          <w:sz w:val="20"/>
          <w:szCs w:val="20"/>
          <w:lang w:val="id-ID" w:eastAsia="id-ID"/>
        </w:rPr>
        <w:pict>
          <v:rect id="_x0000_s1030" style="position:absolute;left:0;text-align:left;margin-left:262.85pt;margin-top:12.95pt;width:9.35pt;height:10.65pt;z-index:251665408;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stroked="f"/>
        </w:pict>
      </w:r>
      <w:r w:rsidR="00F2267E" w:rsidRPr="00BC2952">
        <w:rPr>
          <w:rFonts w:asciiTheme="majorBidi" w:hAnsiTheme="majorBidi" w:cstheme="majorBidi"/>
          <w:bCs/>
          <w:szCs w:val="24"/>
          <w:lang w:val="id-ID"/>
        </w:rPr>
        <w:t xml:space="preserve">    </w:t>
      </w:r>
      <w:r w:rsidR="001016DF" w:rsidRPr="00BC2952">
        <w:rPr>
          <w:rStyle w:val="FootnoteReference"/>
          <w:rFonts w:asciiTheme="majorBidi" w:hAnsiTheme="majorBidi" w:cstheme="majorBidi"/>
          <w:bCs/>
          <w:szCs w:val="24"/>
          <w:lang w:val="id-ID"/>
        </w:rPr>
        <w:footnoteReference w:id="76"/>
      </w:r>
      <w:r w:rsidR="004A4A38" w:rsidRPr="00BC2952">
        <w:rPr>
          <w:rFonts w:asciiTheme="majorBidi" w:hAnsiTheme="majorBidi" w:cstheme="majorBidi"/>
          <w:bCs/>
          <w:szCs w:val="24"/>
          <w:lang w:val="id-ID"/>
        </w:rPr>
        <w:t xml:space="preserve"> </w:t>
      </w:r>
    </w:p>
    <w:p w:rsidR="006D4578" w:rsidRDefault="006D4578" w:rsidP="00BD484D">
      <w:pPr>
        <w:pStyle w:val="ListParagraph"/>
        <w:autoSpaceDE w:val="0"/>
        <w:autoSpaceDN w:val="0"/>
        <w:adjustRightInd w:val="0"/>
        <w:spacing w:after="0" w:line="240" w:lineRule="auto"/>
        <w:ind w:left="927"/>
        <w:jc w:val="both"/>
        <w:rPr>
          <w:rFonts w:asciiTheme="majorBidi" w:hAnsiTheme="majorBidi" w:cstheme="majorBidi"/>
          <w:bCs/>
          <w:i/>
          <w:szCs w:val="24"/>
        </w:rPr>
      </w:pPr>
    </w:p>
    <w:p w:rsidR="004A4A38" w:rsidRDefault="004A4A38" w:rsidP="00672948">
      <w:pPr>
        <w:pStyle w:val="ListParagraph"/>
        <w:autoSpaceDE w:val="0"/>
        <w:autoSpaceDN w:val="0"/>
        <w:adjustRightInd w:val="0"/>
        <w:spacing w:after="0" w:line="240" w:lineRule="auto"/>
        <w:ind w:left="1440"/>
        <w:jc w:val="both"/>
        <w:rPr>
          <w:rFonts w:asciiTheme="majorBidi" w:hAnsiTheme="majorBidi" w:cstheme="majorBidi"/>
          <w:bCs/>
          <w:szCs w:val="24"/>
          <w:rtl/>
          <w:lang w:val="id-ID"/>
        </w:rPr>
      </w:pPr>
      <w:r w:rsidRPr="00BC2952">
        <w:rPr>
          <w:rFonts w:asciiTheme="majorBidi" w:hAnsiTheme="majorBidi" w:cstheme="majorBidi"/>
          <w:bCs/>
          <w:i/>
          <w:szCs w:val="24"/>
          <w:lang w:val="id-ID"/>
        </w:rPr>
        <w:t>Dari Abu Hurairah ra., ia berkata: Saya mendengar  Nabi Saw bersabda: “Barangsiapa melaksanakan haji karena Allah, sedangkan ia tidak rafats (menggauli isteri atau berkata keji), tidak fasiq (melanggar batas-batas syara’) maka ketika ia pulang seperti baru dilahirkan</w:t>
      </w:r>
      <w:r w:rsidR="001016DF" w:rsidRPr="00BC2952">
        <w:rPr>
          <w:rFonts w:asciiTheme="majorBidi" w:hAnsiTheme="majorBidi" w:cstheme="majorBidi"/>
          <w:bCs/>
          <w:i/>
          <w:szCs w:val="24"/>
          <w:lang w:val="id-ID"/>
        </w:rPr>
        <w:t xml:space="preserve"> oleh ibunya</w:t>
      </w:r>
      <w:r w:rsidR="001016DF" w:rsidRPr="00BC2952">
        <w:rPr>
          <w:rFonts w:asciiTheme="majorBidi" w:hAnsiTheme="majorBidi" w:cstheme="majorBidi"/>
          <w:bCs/>
          <w:szCs w:val="24"/>
          <w:lang w:val="id-ID"/>
        </w:rPr>
        <w:t>.” (HR. Bukhari).</w:t>
      </w:r>
      <w:r w:rsidR="001016DF" w:rsidRPr="00BC2952">
        <w:rPr>
          <w:rStyle w:val="FootnoteReference"/>
          <w:rFonts w:asciiTheme="majorBidi" w:hAnsiTheme="majorBidi" w:cstheme="majorBidi"/>
          <w:bCs/>
          <w:szCs w:val="24"/>
          <w:lang w:val="id-ID"/>
        </w:rPr>
        <w:footnoteReference w:id="77"/>
      </w:r>
      <w:r w:rsidRPr="00BC2952">
        <w:rPr>
          <w:rFonts w:asciiTheme="majorBidi" w:hAnsiTheme="majorBidi" w:cstheme="majorBidi"/>
          <w:bCs/>
          <w:szCs w:val="24"/>
          <w:lang w:val="id-ID"/>
        </w:rPr>
        <w:t xml:space="preserve">  </w:t>
      </w:r>
    </w:p>
    <w:p w:rsidR="00BD484D" w:rsidRPr="00BC2952" w:rsidRDefault="00BD484D" w:rsidP="00BD484D">
      <w:pPr>
        <w:pStyle w:val="ListParagraph"/>
        <w:autoSpaceDE w:val="0"/>
        <w:autoSpaceDN w:val="0"/>
        <w:adjustRightInd w:val="0"/>
        <w:spacing w:after="0" w:line="240" w:lineRule="auto"/>
        <w:ind w:left="927"/>
        <w:jc w:val="both"/>
        <w:rPr>
          <w:rFonts w:asciiTheme="majorBidi" w:hAnsiTheme="majorBidi" w:cstheme="majorBidi"/>
          <w:bCs/>
          <w:szCs w:val="24"/>
          <w:lang w:val="id-ID"/>
        </w:rPr>
      </w:pPr>
    </w:p>
    <w:p w:rsidR="00672948" w:rsidRPr="00672948" w:rsidRDefault="004A4A38" w:rsidP="00E80AB3">
      <w:pPr>
        <w:pStyle w:val="ListParagraph"/>
        <w:numPr>
          <w:ilvl w:val="0"/>
          <w:numId w:val="55"/>
        </w:numPr>
        <w:autoSpaceDE w:val="0"/>
        <w:autoSpaceDN w:val="0"/>
        <w:adjustRightInd w:val="0"/>
        <w:spacing w:after="0" w:line="480" w:lineRule="auto"/>
        <w:ind w:left="1211"/>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Mencerdaskan ruhani dengan dzikir dan doa </w:t>
      </w:r>
    </w:p>
    <w:p w:rsidR="004A4A38" w:rsidRPr="00BC2952" w:rsidRDefault="004A4A38" w:rsidP="00E80AB3">
      <w:pPr>
        <w:pStyle w:val="ListParagraph"/>
        <w:numPr>
          <w:ilvl w:val="1"/>
          <w:numId w:val="56"/>
        </w:numPr>
        <w:autoSpaceDE w:val="0"/>
        <w:autoSpaceDN w:val="0"/>
        <w:adjustRightInd w:val="0"/>
        <w:spacing w:after="0" w:line="480" w:lineRule="auto"/>
        <w:ind w:left="1211"/>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Melalui dzikir Rasulullah menyatakan bahwa dengan mengingat Allah (dzikrullah), maka dapat memberikan kedamaian dan ketenangan jiwa. Dzikrullah dan bertasbih meningkatkan derajat hamba di sisi Allah. Di antara bentuk dzikir yang paling utama adalah Al-Quran karena dalam hal itu terdapat keutamaan yang besar dalam membersihkan hati, menyembuhkan dan menerangkan jiwa.  </w:t>
      </w:r>
    </w:p>
    <w:p w:rsidR="00F2267E" w:rsidRDefault="004A4A38" w:rsidP="00E80AB3">
      <w:pPr>
        <w:pStyle w:val="ListParagraph"/>
        <w:numPr>
          <w:ilvl w:val="1"/>
          <w:numId w:val="56"/>
        </w:numPr>
        <w:autoSpaceDE w:val="0"/>
        <w:autoSpaceDN w:val="0"/>
        <w:adjustRightInd w:val="0"/>
        <w:spacing w:after="0" w:line="480" w:lineRule="auto"/>
        <w:ind w:left="1211"/>
        <w:jc w:val="both"/>
        <w:rPr>
          <w:rFonts w:asciiTheme="majorBidi" w:hAnsiTheme="majorBidi" w:cstheme="majorBidi"/>
          <w:bCs/>
          <w:szCs w:val="24"/>
          <w:rtl/>
          <w:lang w:val="id-ID"/>
        </w:rPr>
      </w:pPr>
      <w:r w:rsidRPr="00BC2952">
        <w:rPr>
          <w:rFonts w:asciiTheme="majorBidi" w:hAnsiTheme="majorBidi" w:cstheme="majorBidi"/>
          <w:bCs/>
          <w:szCs w:val="24"/>
          <w:lang w:val="id-ID"/>
        </w:rPr>
        <w:lastRenderedPageBreak/>
        <w:t xml:space="preserve">Melalui doa Doa merupakan dzikir dan ibadah. Ia memilih keutamaan yang sama seperti dzikir dan ibadah. Sesungguhnya dalam doa terdapat kelapangan bagi jiwa dan penyembuh kesulitan, duka cita dan gelisah karena orang dengan berdoa selalu mengharap doanya dikabulkan oleh Allah SWT dapat meringankan beban kesulitan dan duka cita orang beriman. Doa akan lebih terkabul jika dilakukan pada malam hari. Sebagaimana hadits Nabi Saw: </w:t>
      </w:r>
    </w:p>
    <w:p w:rsidR="00CA6695" w:rsidRPr="00A26478" w:rsidRDefault="00A26478" w:rsidP="00A26478">
      <w:pPr>
        <w:pStyle w:val="ListParagraph"/>
        <w:autoSpaceDE w:val="0"/>
        <w:autoSpaceDN w:val="0"/>
        <w:bidi/>
        <w:adjustRightInd w:val="0"/>
        <w:spacing w:after="0" w:line="240" w:lineRule="auto"/>
        <w:ind w:left="0" w:right="851"/>
        <w:jc w:val="both"/>
        <w:rPr>
          <w:rFonts w:asciiTheme="majorBidi" w:hAnsiTheme="majorBidi" w:cs="Traditional Arabic"/>
          <w:b/>
          <w:szCs w:val="36"/>
        </w:rPr>
      </w:pPr>
      <w:r w:rsidRPr="00A26478">
        <w:rPr>
          <w:rFonts w:asciiTheme="majorBidi" w:hAnsiTheme="majorBidi" w:cs="Traditional Arabic" w:hint="cs"/>
          <w:b/>
          <w:szCs w:val="36"/>
          <w:rtl/>
        </w:rPr>
        <w:t>و</w:t>
      </w:r>
      <w:r>
        <w:rPr>
          <w:rFonts w:asciiTheme="majorBidi" w:hAnsiTheme="majorBidi" w:cs="Traditional Arabic" w:hint="cs"/>
          <w:b/>
          <w:szCs w:val="36"/>
          <w:rtl/>
        </w:rPr>
        <w:t>عنه أيضا أن رسول الله صلى الله عليه وسلم قال: ينزل ربنا تبارك وتعالى كل ليلة إلى السماء الدنيا حين يبقى ثلث الليل الآخر يقول: من يدعوني فاستجب له من يسألني فأعطيه من يستغفرني فاغفر له (رواه البخارى)</w:t>
      </w:r>
      <w:r w:rsidR="00856927" w:rsidRPr="00856927">
        <w:rPr>
          <w:rFonts w:asciiTheme="majorBidi" w:hAnsiTheme="majorBidi" w:cstheme="majorBidi"/>
          <w:bCs/>
          <w:noProof/>
          <w:sz w:val="20"/>
          <w:szCs w:val="20"/>
          <w:lang w:val="id-ID" w:eastAsia="id-ID"/>
        </w:rPr>
        <w:pict>
          <v:rect id="_x0000_s1031" style="position:absolute;left:0;text-align:left;margin-left:271.65pt;margin-top:8.35pt;width:10pt;height:10.05pt;z-index:251667456;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stroked="f"/>
        </w:pict>
      </w:r>
      <w:r>
        <w:rPr>
          <w:rFonts w:asciiTheme="majorBidi" w:hAnsiTheme="majorBidi" w:cs="Traditional Arabic" w:hint="cs"/>
          <w:b/>
          <w:szCs w:val="36"/>
          <w:rtl/>
        </w:rPr>
        <w:t xml:space="preserve"> </w:t>
      </w:r>
      <w:r w:rsidR="001016DF" w:rsidRPr="00BC2952">
        <w:rPr>
          <w:rStyle w:val="FootnoteReference"/>
          <w:rFonts w:asciiTheme="majorBidi" w:hAnsiTheme="majorBidi" w:cstheme="majorBidi"/>
          <w:bCs/>
          <w:szCs w:val="24"/>
          <w:lang w:val="id-ID"/>
        </w:rPr>
        <w:footnoteReference w:id="78"/>
      </w:r>
    </w:p>
    <w:p w:rsidR="006D4578" w:rsidRDefault="006D4578" w:rsidP="00457D08">
      <w:pPr>
        <w:pStyle w:val="ListParagraph"/>
        <w:autoSpaceDE w:val="0"/>
        <w:autoSpaceDN w:val="0"/>
        <w:adjustRightInd w:val="0"/>
        <w:spacing w:after="0" w:line="240" w:lineRule="auto"/>
        <w:ind w:left="927"/>
        <w:jc w:val="both"/>
        <w:rPr>
          <w:rFonts w:asciiTheme="majorBidi" w:hAnsiTheme="majorBidi" w:cstheme="majorBidi"/>
          <w:bCs/>
          <w:i/>
          <w:szCs w:val="24"/>
        </w:rPr>
      </w:pPr>
    </w:p>
    <w:p w:rsidR="00457D08" w:rsidRPr="00BC2952" w:rsidRDefault="004A4A38" w:rsidP="00457D08">
      <w:pPr>
        <w:pStyle w:val="ListParagraph"/>
        <w:autoSpaceDE w:val="0"/>
        <w:autoSpaceDN w:val="0"/>
        <w:adjustRightInd w:val="0"/>
        <w:spacing w:after="0" w:line="240" w:lineRule="auto"/>
        <w:ind w:left="927"/>
        <w:jc w:val="both"/>
        <w:rPr>
          <w:rFonts w:asciiTheme="majorBidi" w:hAnsiTheme="majorBidi" w:cstheme="majorBidi"/>
          <w:bCs/>
          <w:szCs w:val="24"/>
          <w:lang w:val="id-ID"/>
        </w:rPr>
      </w:pPr>
      <w:r w:rsidRPr="00BC2952">
        <w:rPr>
          <w:rFonts w:asciiTheme="majorBidi" w:hAnsiTheme="majorBidi" w:cstheme="majorBidi"/>
          <w:bCs/>
          <w:i/>
          <w:szCs w:val="24"/>
          <w:lang w:val="id-ID"/>
        </w:rPr>
        <w:t>Dan darinya (Abu Hurairah) juga bahwa Rasulullah Saw bersabda: “Tuhan kami akan turun mendekati bumi dengan membawa berkah setiap malamnya hingga sepertiga malam terakhir dan Berfirman:  “Barangsiapa berdoa pada-Ku</w:t>
      </w:r>
      <w:r w:rsidR="001016DF" w:rsidRPr="00BC2952">
        <w:rPr>
          <w:rFonts w:asciiTheme="majorBidi" w:hAnsiTheme="majorBidi" w:cstheme="majorBidi"/>
          <w:bCs/>
          <w:i/>
          <w:szCs w:val="24"/>
          <w:lang w:val="id-ID"/>
        </w:rPr>
        <w:t xml:space="preserve"> maka akan Aku kabulkan, barang </w:t>
      </w:r>
      <w:r w:rsidRPr="00BC2952">
        <w:rPr>
          <w:rFonts w:asciiTheme="majorBidi" w:hAnsiTheme="majorBidi" w:cstheme="majorBidi"/>
          <w:bCs/>
          <w:i/>
          <w:szCs w:val="24"/>
          <w:lang w:val="id-ID"/>
        </w:rPr>
        <w:t>siapa memohon pada-Ku akan Aku berikan, dan barangsiapa memohon ampunan akan Aku ampunkan.</w:t>
      </w:r>
      <w:r w:rsidRPr="00BC2952">
        <w:rPr>
          <w:rFonts w:asciiTheme="majorBidi" w:hAnsiTheme="majorBidi" w:cstheme="majorBidi"/>
          <w:bCs/>
          <w:szCs w:val="24"/>
          <w:lang w:val="id-ID"/>
        </w:rPr>
        <w:t>” (HR. Bukhari).</w:t>
      </w:r>
    </w:p>
    <w:p w:rsidR="004A4A38" w:rsidRDefault="004A4A38" w:rsidP="00457D08">
      <w:pPr>
        <w:pStyle w:val="ListParagraph"/>
        <w:autoSpaceDE w:val="0"/>
        <w:autoSpaceDN w:val="0"/>
        <w:adjustRightInd w:val="0"/>
        <w:spacing w:after="0" w:line="240" w:lineRule="auto"/>
        <w:ind w:left="927"/>
        <w:jc w:val="both"/>
        <w:rPr>
          <w:rFonts w:asciiTheme="majorBidi" w:hAnsiTheme="majorBidi" w:cstheme="majorBidi"/>
          <w:bCs/>
          <w:szCs w:val="24"/>
        </w:rPr>
      </w:pPr>
      <w:r w:rsidRPr="00BC2952">
        <w:rPr>
          <w:rFonts w:asciiTheme="majorBidi" w:hAnsiTheme="majorBidi" w:cstheme="majorBidi"/>
          <w:bCs/>
          <w:szCs w:val="24"/>
          <w:lang w:val="id-ID"/>
        </w:rPr>
        <w:t xml:space="preserve">  </w:t>
      </w:r>
    </w:p>
    <w:p w:rsidR="006D4578" w:rsidRPr="006D4578" w:rsidRDefault="006D4578" w:rsidP="00457D08">
      <w:pPr>
        <w:pStyle w:val="ListParagraph"/>
        <w:autoSpaceDE w:val="0"/>
        <w:autoSpaceDN w:val="0"/>
        <w:adjustRightInd w:val="0"/>
        <w:spacing w:after="0" w:line="240" w:lineRule="auto"/>
        <w:ind w:left="927"/>
        <w:jc w:val="both"/>
        <w:rPr>
          <w:rFonts w:asciiTheme="majorBidi" w:hAnsiTheme="majorBidi" w:cstheme="majorBidi"/>
          <w:bCs/>
          <w:szCs w:val="24"/>
        </w:rPr>
      </w:pPr>
    </w:p>
    <w:p w:rsidR="001016DF" w:rsidRPr="00BC2952" w:rsidRDefault="004A4A38" w:rsidP="00E80AB3">
      <w:pPr>
        <w:pStyle w:val="ListParagraph"/>
        <w:numPr>
          <w:ilvl w:val="0"/>
          <w:numId w:val="41"/>
        </w:numPr>
        <w:autoSpaceDE w:val="0"/>
        <w:autoSpaceDN w:val="0"/>
        <w:adjustRightInd w:val="0"/>
        <w:spacing w:after="0" w:line="480" w:lineRule="auto"/>
        <w:ind w:left="851" w:hanging="425"/>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Spiritual Quotient dalam Pandangan Tokoh Muslim </w:t>
      </w:r>
    </w:p>
    <w:p w:rsidR="004A4A38" w:rsidRPr="00BC2952" w:rsidRDefault="004A4A38"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lang w:val="id-ID"/>
        </w:rPr>
        <w:t>Al-Ghazali mendefinisikan hati dalam dua makna, pertama, bentuk lahir, hati yaitu sepotong daging yang terletak di bagian kiri dada, di dalamnya terdapat rongga berisi darah hitam. Kedua, hati adalah sebuah lathifah (sesuatu yang amat halus dan lembut, tidak kasat mata, tak berupa dan tak dapat diraba) bersifat bersifat rabbani ruha</w:t>
      </w:r>
      <w:r w:rsidR="001016DF" w:rsidRPr="00BC2952">
        <w:rPr>
          <w:rFonts w:asciiTheme="majorBidi" w:hAnsiTheme="majorBidi" w:cstheme="majorBidi"/>
          <w:bCs/>
          <w:szCs w:val="24"/>
          <w:lang w:val="id-ID"/>
        </w:rPr>
        <w:t>ni dan merupakan inti manusia</w:t>
      </w:r>
      <w:r w:rsidR="001016DF" w:rsidRPr="00BC2952">
        <w:rPr>
          <w:rStyle w:val="FootnoteReference"/>
          <w:rFonts w:asciiTheme="majorBidi" w:hAnsiTheme="majorBidi" w:cstheme="majorBidi"/>
          <w:bCs/>
          <w:szCs w:val="24"/>
          <w:lang w:val="id-ID"/>
        </w:rPr>
        <w:footnoteReference w:id="79"/>
      </w:r>
      <w:r w:rsidR="001016DF" w:rsidRPr="00BC2952">
        <w:rPr>
          <w:rFonts w:asciiTheme="majorBidi" w:hAnsiTheme="majorBidi" w:cstheme="majorBidi"/>
          <w:bCs/>
          <w:szCs w:val="24"/>
          <w:lang w:val="id-ID"/>
        </w:rPr>
        <w:t>.</w:t>
      </w:r>
      <w:r w:rsidRPr="00BC2952">
        <w:rPr>
          <w:rFonts w:asciiTheme="majorBidi" w:hAnsiTheme="majorBidi" w:cstheme="majorBidi"/>
          <w:bCs/>
          <w:szCs w:val="24"/>
          <w:lang w:val="id-ID"/>
        </w:rPr>
        <w:t xml:space="preserve">  Dalam teks Islam, kata hati mencakup makna </w:t>
      </w:r>
      <w:r w:rsidRPr="00BC2952">
        <w:rPr>
          <w:rFonts w:asciiTheme="majorBidi" w:hAnsiTheme="majorBidi" w:cstheme="majorBidi"/>
          <w:bCs/>
          <w:szCs w:val="24"/>
          <w:lang w:val="id-ID"/>
        </w:rPr>
        <w:lastRenderedPageBreak/>
        <w:t>locus. Eksistensi hati menjadi tempat pengetahuan disamping hati merupakan sesuatu yang mendapat balasan dalam kaitannya dengan perbuatan baik maupun perbuatan buruk. Hati pula yang menjadi arena transformasi seorang hamba dengan Tuhannya. Ahmad Sirhindi menganalisa hati dengan melihat bahwa manusia memiliki sepuluh dasar. Lima materi dan lima nonmateri. Bagian paling rendah dari materi adalah jiwa yang rendah (nafs) dan tiga element (api, bumi, air). Sedangkan bagian yang paling tinggi meliputi qalb, ruh, misteri khafi dan akhafa. Lebih lanjut Al-Ghazali mengemukakan bahwa kecerdasan spiritual adalah kecerdasan jiwa, kecerdasan yang dapat membantu mengembangkan dan membangun diri secara utuh. Sedangkan pada ESQ, kecerdasan spiritual merupakan kemampuan untuk memberi makna ibadah terhadap setiap perilaku dan kegiatan, melalui langkah-langkah dan pemikiran yang bersifat fitrah, menuju manusia yang seutuhnya dan memiliki pemikiran tauhid serta berprinsip hanya karena Allah SWT. Memahami kecerdasan spiritual dalam bingkai seperti ini membuat seseorang dengan mudah menemukan nilai-nilai dan makna dari setiap aktivitas yang dilakukannya salah satu ciri SQ berupa kemampuan manusia untuk mengenali potensi, fitrah dalam dirinya. Fitrah sebagai akar ilahiah yang Allah berikan sejak ditiupkan-Nya ruh k</w:t>
      </w:r>
      <w:r w:rsidR="009F0EE2" w:rsidRPr="00BC2952">
        <w:rPr>
          <w:rFonts w:asciiTheme="majorBidi" w:hAnsiTheme="majorBidi" w:cstheme="majorBidi"/>
          <w:bCs/>
          <w:szCs w:val="24"/>
          <w:lang w:val="id-ID"/>
        </w:rPr>
        <w:t xml:space="preserve">e dalam rahim ibu. SQ merupakan </w:t>
      </w:r>
      <w:r w:rsidRPr="00BC2952">
        <w:rPr>
          <w:rFonts w:asciiTheme="majorBidi" w:hAnsiTheme="majorBidi" w:cstheme="majorBidi"/>
          <w:bCs/>
          <w:szCs w:val="24"/>
          <w:lang w:val="id-ID"/>
        </w:rPr>
        <w:t xml:space="preserve">kemampuan seseorang untuk mengenali dan mendekatkan diri kepada Allah SWT yang telah menciptakan manusia dari segumpal darah. Apabila seseorang mengenal Allah niscaya akan </w:t>
      </w:r>
      <w:r w:rsidRPr="00BC2952">
        <w:rPr>
          <w:rFonts w:asciiTheme="majorBidi" w:hAnsiTheme="majorBidi" w:cstheme="majorBidi"/>
          <w:bCs/>
          <w:szCs w:val="24"/>
          <w:lang w:val="id-ID"/>
        </w:rPr>
        <w:lastRenderedPageBreak/>
        <w:t>mengalami sukses hidup bukan hanya di dunia saja tetapi juga di akhirat. Ary Ginanjar misalnya, mengatakan bahwa ketangguhan pribadi dan ketangguhan sosial mempunyai kunci utama yang dikatakan berupa asmaul husna dan menjadi barometer suara hati, untuk menetralisir suara hati, langkah pertama dengan melakukan reinforcement atau langkah penguatan hati melalui metode repetitive magic power berupa dzikir. Keseluruhan konsep kecerdasan spiritual dan kecerdasan emosi yang ditawarkan Ary Ginanjar berkiblat pada prinsip Laa Ilaha Illallah yang memandang hubungan kepentingan dunia dan kepentingan akhirat menjadi sebuah jalur lurus yang saling berkelanjutan dengan kendaraan utamanya prinsip rahmatan lil ‘alamin. Adapun menurut Toto Tasmara dalam konsepnya Kecerdasan Ruhaniah (Transendental Intelligence) mengatakan bahwa,  “Dari sudut pandang kita sebagai seorang muslim, kecerdasan ruhaniah adalah kecerdasan yang berpusatkan pada rasa cinta yang mendalam kepada Allah Rabbul-‘Alamiin dan seluruh ciptaan-Nya. Sebuah keyakinan yang mampu mengatasi seluruh perasaan yang bersifat jasadi, bersifat sementara dan fana. Kecerdasan ruhaniah justru merupakan esensi dari seluruh kecerdasan yang ada. Atau dapat dikatakan, sebagai kecerdasan spiritual plus, dan plusnya itu berada pada nilai-nilai keimanan kepada Ilahi. Pesan-pesan keilahian itu telah melekat secara fitrah pada saatman</w:t>
      </w:r>
      <w:r w:rsidR="009F0EE2" w:rsidRPr="00BC2952">
        <w:rPr>
          <w:rFonts w:asciiTheme="majorBidi" w:hAnsiTheme="majorBidi" w:cstheme="majorBidi"/>
          <w:bCs/>
          <w:szCs w:val="24"/>
          <w:lang w:val="id-ID"/>
        </w:rPr>
        <w:t>usia masih dalam alam ruhani.”</w:t>
      </w:r>
      <w:r w:rsidR="009F0EE2" w:rsidRPr="00BC2952">
        <w:rPr>
          <w:rStyle w:val="FootnoteReference"/>
          <w:rFonts w:asciiTheme="majorBidi" w:hAnsiTheme="majorBidi" w:cstheme="majorBidi"/>
          <w:bCs/>
          <w:szCs w:val="24"/>
          <w:lang w:val="id-ID"/>
        </w:rPr>
        <w:footnoteReference w:id="80"/>
      </w:r>
      <w:r w:rsidRPr="00BC2952">
        <w:rPr>
          <w:rFonts w:asciiTheme="majorBidi" w:hAnsiTheme="majorBidi" w:cstheme="majorBidi"/>
          <w:bCs/>
          <w:szCs w:val="24"/>
          <w:lang w:val="id-ID"/>
        </w:rPr>
        <w:t xml:space="preserve">   </w:t>
      </w:r>
    </w:p>
    <w:p w:rsidR="00175FFE" w:rsidRPr="00BC2952" w:rsidRDefault="00B33B23"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rPr>
      </w:pPr>
      <w:r w:rsidRPr="00BC2952">
        <w:rPr>
          <w:rFonts w:asciiTheme="majorBidi" w:hAnsiTheme="majorBidi" w:cstheme="majorBidi"/>
          <w:bCs/>
          <w:szCs w:val="24"/>
        </w:rPr>
        <w:lastRenderedPageBreak/>
        <w:t xml:space="preserve">  </w:t>
      </w:r>
      <w:r w:rsidRPr="00BC2952">
        <w:rPr>
          <w:rFonts w:asciiTheme="majorBidi" w:hAnsiTheme="majorBidi" w:cstheme="majorBidi"/>
          <w:bCs/>
          <w:szCs w:val="24"/>
          <w:lang w:val="id-ID"/>
        </w:rPr>
        <w:t>M</w:t>
      </w:r>
      <w:r w:rsidR="00175FFE" w:rsidRPr="00BC2952">
        <w:rPr>
          <w:rFonts w:asciiTheme="majorBidi" w:hAnsiTheme="majorBidi" w:cstheme="majorBidi"/>
          <w:bCs/>
          <w:szCs w:val="24"/>
        </w:rPr>
        <w:t xml:space="preserve">enurut Khalil Khavari, kecerdasan spiritual adalah fakultas dari dimensi </w:t>
      </w:r>
      <w:r w:rsidR="00175FFE" w:rsidRPr="00672948">
        <w:rPr>
          <w:rFonts w:asciiTheme="majorBidi" w:hAnsiTheme="majorBidi" w:cstheme="majorBidi"/>
          <w:bCs/>
          <w:szCs w:val="24"/>
          <w:lang w:val="id-ID"/>
        </w:rPr>
        <w:t>nonmaterial</w:t>
      </w:r>
      <w:r w:rsidR="00175FFE" w:rsidRPr="00BC2952">
        <w:rPr>
          <w:rFonts w:asciiTheme="majorBidi" w:hAnsiTheme="majorBidi" w:cstheme="majorBidi"/>
          <w:bCs/>
          <w:szCs w:val="24"/>
        </w:rPr>
        <w:t xml:space="preserve"> kita, yaitu ruh manusia. </w:t>
      </w:r>
      <w:proofErr w:type="gramStart"/>
      <w:r w:rsidR="00175FFE" w:rsidRPr="00BC2952">
        <w:rPr>
          <w:rFonts w:asciiTheme="majorBidi" w:hAnsiTheme="majorBidi" w:cstheme="majorBidi"/>
          <w:bCs/>
          <w:szCs w:val="24"/>
        </w:rPr>
        <w:t>Inilah intan yang belum terasah yang kita semua memilikinya.</w:t>
      </w:r>
      <w:proofErr w:type="gramEnd"/>
      <w:r w:rsidR="00175FFE" w:rsidRPr="00BC2952">
        <w:rPr>
          <w:rFonts w:asciiTheme="majorBidi" w:hAnsiTheme="majorBidi" w:cstheme="majorBidi"/>
          <w:bCs/>
          <w:szCs w:val="24"/>
        </w:rPr>
        <w:t xml:space="preserve"> Kita harus mengenali ruh seperti apa adanya, menggosoknya sehingga berkilap dengan tekad yang besar </w:t>
      </w:r>
      <w:proofErr w:type="gramStart"/>
      <w:r w:rsidR="00175FFE" w:rsidRPr="00BC2952">
        <w:rPr>
          <w:rFonts w:asciiTheme="majorBidi" w:hAnsiTheme="majorBidi" w:cstheme="majorBidi"/>
          <w:bCs/>
          <w:szCs w:val="24"/>
        </w:rPr>
        <w:t>dan  menggunakannya</w:t>
      </w:r>
      <w:proofErr w:type="gramEnd"/>
      <w:r w:rsidR="00175FFE" w:rsidRPr="00BC2952">
        <w:rPr>
          <w:rFonts w:asciiTheme="majorBidi" w:hAnsiTheme="majorBidi" w:cstheme="majorBidi"/>
          <w:bCs/>
          <w:szCs w:val="24"/>
        </w:rPr>
        <w:t xml:space="preserve"> untuk memperoleh kebahagiaan abadi. Seperti dua </w:t>
      </w:r>
      <w:proofErr w:type="gramStart"/>
      <w:r w:rsidR="00175FFE" w:rsidRPr="00BC2952">
        <w:rPr>
          <w:rFonts w:asciiTheme="majorBidi" w:hAnsiTheme="majorBidi" w:cstheme="majorBidi"/>
          <w:bCs/>
          <w:szCs w:val="24"/>
        </w:rPr>
        <w:t>bentuk  kecerdasan</w:t>
      </w:r>
      <w:proofErr w:type="gramEnd"/>
      <w:r w:rsidR="00175FFE" w:rsidRPr="00BC2952">
        <w:rPr>
          <w:rFonts w:asciiTheme="majorBidi" w:hAnsiTheme="majorBidi" w:cstheme="majorBidi"/>
          <w:bCs/>
          <w:szCs w:val="24"/>
        </w:rPr>
        <w:t xml:space="preserve"> lainnya yaitu IQ  dan EQ,  kecerdasan spiritual dapat ditingkatkan dan dapat pula diturunkan. </w:t>
      </w:r>
      <w:proofErr w:type="gramStart"/>
      <w:r w:rsidR="00175FFE" w:rsidRPr="00BC2952">
        <w:rPr>
          <w:rFonts w:asciiTheme="majorBidi" w:hAnsiTheme="majorBidi" w:cstheme="majorBidi"/>
          <w:bCs/>
          <w:szCs w:val="24"/>
        </w:rPr>
        <w:t>Akan tetapi kemampuannya untuk ditingkatkan tampak</w:t>
      </w:r>
      <w:r w:rsidR="00DC25A8" w:rsidRPr="00BC2952">
        <w:rPr>
          <w:rFonts w:asciiTheme="majorBidi" w:hAnsiTheme="majorBidi" w:cstheme="majorBidi"/>
          <w:bCs/>
          <w:szCs w:val="24"/>
        </w:rPr>
        <w:t>nya tidak terbatas</w:t>
      </w:r>
      <w:r w:rsidR="00DC25A8" w:rsidRPr="00BC2952">
        <w:rPr>
          <w:rStyle w:val="FootnoteReference"/>
          <w:rFonts w:asciiTheme="majorBidi" w:hAnsiTheme="majorBidi" w:cstheme="majorBidi"/>
          <w:bCs/>
          <w:szCs w:val="24"/>
        </w:rPr>
        <w:footnoteReference w:id="81"/>
      </w:r>
      <w:r w:rsidR="00DC25A8" w:rsidRPr="00BC2952">
        <w:rPr>
          <w:rFonts w:asciiTheme="majorBidi" w:hAnsiTheme="majorBidi" w:cstheme="majorBidi"/>
          <w:bCs/>
          <w:szCs w:val="24"/>
        </w:rPr>
        <w:t>.</w:t>
      </w:r>
      <w:proofErr w:type="gramEnd"/>
      <w:r w:rsidR="00175FFE" w:rsidRPr="00BC2952">
        <w:rPr>
          <w:rFonts w:asciiTheme="majorBidi" w:hAnsiTheme="majorBidi" w:cstheme="majorBidi"/>
          <w:bCs/>
          <w:szCs w:val="24"/>
        </w:rPr>
        <w:t xml:space="preserve">      </w:t>
      </w:r>
    </w:p>
    <w:p w:rsidR="00500385" w:rsidRPr="00BC2952" w:rsidRDefault="00175FFE"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rPr>
        <w:t xml:space="preserve">Sedangkan di dalam ESQ Ary Ginanjar Agustian mengemukakan bahwa kecerdasan spiritual adalah kemampuan untuk memberi makna ibadah terhadap setiap </w:t>
      </w:r>
      <w:r w:rsidRPr="00672948">
        <w:rPr>
          <w:rFonts w:asciiTheme="majorBidi" w:hAnsiTheme="majorBidi" w:cstheme="majorBidi"/>
          <w:bCs/>
          <w:szCs w:val="24"/>
          <w:lang w:val="id-ID"/>
        </w:rPr>
        <w:t>perilaku</w:t>
      </w:r>
      <w:r w:rsidRPr="00BC2952">
        <w:rPr>
          <w:rFonts w:asciiTheme="majorBidi" w:hAnsiTheme="majorBidi" w:cstheme="majorBidi"/>
          <w:bCs/>
          <w:szCs w:val="24"/>
        </w:rPr>
        <w:t xml:space="preserve"> dan kegiatan melalui langkah-langkah dan pemikiran yang bersifat fitrah, menuju manusia yang seutuhnya (Hanif) dan memiliki pola pemikiran tauhidi / integralistik serta </w:t>
      </w:r>
      <w:r w:rsidR="00815065" w:rsidRPr="00BC2952">
        <w:rPr>
          <w:rFonts w:asciiTheme="majorBidi" w:hAnsiTheme="majorBidi" w:cstheme="majorBidi"/>
          <w:bCs/>
          <w:szCs w:val="24"/>
        </w:rPr>
        <w:t>berprinsip hanya karena Allah</w:t>
      </w:r>
      <w:r w:rsidR="00815065" w:rsidRPr="00BC2952">
        <w:rPr>
          <w:rStyle w:val="FootnoteReference"/>
          <w:rFonts w:asciiTheme="majorBidi" w:hAnsiTheme="majorBidi" w:cstheme="majorBidi"/>
          <w:bCs/>
          <w:szCs w:val="24"/>
        </w:rPr>
        <w:footnoteReference w:id="82"/>
      </w:r>
      <w:r w:rsidR="00815065" w:rsidRPr="00BC2952">
        <w:rPr>
          <w:rFonts w:asciiTheme="majorBidi" w:hAnsiTheme="majorBidi" w:cstheme="majorBidi"/>
          <w:bCs/>
          <w:szCs w:val="24"/>
        </w:rPr>
        <w:t>.</w:t>
      </w:r>
      <w:r w:rsidRPr="00BC2952">
        <w:rPr>
          <w:rFonts w:asciiTheme="majorBidi" w:hAnsiTheme="majorBidi" w:cstheme="majorBidi"/>
          <w:bCs/>
          <w:szCs w:val="24"/>
        </w:rPr>
        <w:t xml:space="preserve"> </w:t>
      </w:r>
    </w:p>
    <w:p w:rsidR="006504C7" w:rsidRPr="00BC2952" w:rsidRDefault="00175FFE"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proofErr w:type="gramStart"/>
      <w:r w:rsidRPr="00BC2952">
        <w:rPr>
          <w:rFonts w:asciiTheme="majorBidi" w:hAnsiTheme="majorBidi" w:cstheme="majorBidi"/>
          <w:bCs/>
          <w:szCs w:val="24"/>
        </w:rPr>
        <w:t xml:space="preserve">Dalam pandangan Islam, </w:t>
      </w:r>
      <w:r w:rsidRPr="00672948">
        <w:rPr>
          <w:rFonts w:asciiTheme="majorBidi" w:hAnsiTheme="majorBidi" w:cstheme="majorBidi"/>
          <w:bCs/>
          <w:szCs w:val="24"/>
          <w:lang w:val="id-ID"/>
        </w:rPr>
        <w:t>pengertian</w:t>
      </w:r>
      <w:r w:rsidRPr="00BC2952">
        <w:rPr>
          <w:rFonts w:asciiTheme="majorBidi" w:hAnsiTheme="majorBidi" w:cstheme="majorBidi"/>
          <w:bCs/>
          <w:szCs w:val="24"/>
        </w:rPr>
        <w:t xml:space="preserve"> kecerdasan spiritual adalah kecerdasan qalbiyah atau kecerdasan yang bertumpu pada suara hati nurani (Conscience).</w:t>
      </w:r>
      <w:proofErr w:type="gramEnd"/>
      <w:r w:rsidRPr="00BC2952">
        <w:rPr>
          <w:rFonts w:asciiTheme="majorBidi" w:hAnsiTheme="majorBidi" w:cstheme="majorBidi"/>
          <w:bCs/>
          <w:szCs w:val="24"/>
        </w:rPr>
        <w:t xml:space="preserve"> Dalam mendapatkan kecerdasan spiritual adalah dengan </w:t>
      </w:r>
      <w:proofErr w:type="gramStart"/>
      <w:r w:rsidRPr="00BC2952">
        <w:rPr>
          <w:rFonts w:asciiTheme="majorBidi" w:hAnsiTheme="majorBidi" w:cstheme="majorBidi"/>
          <w:bCs/>
          <w:szCs w:val="24"/>
        </w:rPr>
        <w:t>cara</w:t>
      </w:r>
      <w:proofErr w:type="gramEnd"/>
      <w:r w:rsidRPr="00BC2952">
        <w:rPr>
          <w:rFonts w:asciiTheme="majorBidi" w:hAnsiTheme="majorBidi" w:cstheme="majorBidi"/>
          <w:bCs/>
          <w:szCs w:val="24"/>
        </w:rPr>
        <w:t xml:space="preserve"> pensucian jiwa (Tazkiyah al-Nafs) dan latihan-latihan spiritual (ar-Riyadhah). </w:t>
      </w:r>
      <w:proofErr w:type="gramStart"/>
      <w:r w:rsidRPr="00BC2952">
        <w:rPr>
          <w:rFonts w:asciiTheme="majorBidi" w:hAnsiTheme="majorBidi" w:cstheme="majorBidi"/>
          <w:bCs/>
          <w:szCs w:val="24"/>
        </w:rPr>
        <w:t>Dalam konteks kecerdasan spiritual menurut al-Ghazali, hati menjadi elemen penting.</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Kebenaran sejati sebenarnya terletak pada suara hati nurani yang menjadi pekik sejati kecerdasan spiritual.</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 xml:space="preserve">Hakikat manusia adalah jiwanya, segala kesempurnaan jiwa </w:t>
      </w:r>
      <w:r w:rsidRPr="00BC2952">
        <w:rPr>
          <w:rFonts w:asciiTheme="majorBidi" w:hAnsiTheme="majorBidi" w:cstheme="majorBidi"/>
          <w:bCs/>
          <w:szCs w:val="24"/>
        </w:rPr>
        <w:lastRenderedPageBreak/>
        <w:t>terletak pada kesucian hati.</w:t>
      </w:r>
      <w:proofErr w:type="gramEnd"/>
      <w:r w:rsidRPr="00BC2952">
        <w:rPr>
          <w:rFonts w:asciiTheme="majorBidi" w:hAnsiTheme="majorBidi" w:cstheme="majorBidi"/>
          <w:bCs/>
          <w:szCs w:val="24"/>
        </w:rPr>
        <w:t xml:space="preserve"> Suci hatinya manusia menjadi penentu kebahagiaan manusia sehingga </w:t>
      </w:r>
      <w:proofErr w:type="gramStart"/>
      <w:r w:rsidRPr="00BC2952">
        <w:rPr>
          <w:rFonts w:asciiTheme="majorBidi" w:hAnsiTheme="majorBidi" w:cstheme="majorBidi"/>
          <w:bCs/>
          <w:szCs w:val="24"/>
        </w:rPr>
        <w:t>akan</w:t>
      </w:r>
      <w:proofErr w:type="gramEnd"/>
      <w:r w:rsidRPr="00BC2952">
        <w:rPr>
          <w:rFonts w:asciiTheme="majorBidi" w:hAnsiTheme="majorBidi" w:cstheme="majorBidi"/>
          <w:bCs/>
          <w:szCs w:val="24"/>
        </w:rPr>
        <w:t xml:space="preserve"> tercermin dalam hidupnya akhlak yang terpuji. </w:t>
      </w:r>
      <w:proofErr w:type="gramStart"/>
      <w:r w:rsidRPr="00BC2952">
        <w:rPr>
          <w:rFonts w:asciiTheme="majorBidi" w:hAnsiTheme="majorBidi" w:cstheme="majorBidi"/>
          <w:bCs/>
          <w:szCs w:val="24"/>
        </w:rPr>
        <w:t>Sebagai realisasai pensucian jiwa dengan melaksanakan tazkiyatun nafs dan riyadahah yang sungguh-sungguh.</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Kecerdasan spiritual merupakan kecerdasan yang berkaitan dengan hal-hal transenden, hal-hal yang mengatasi waktu dan melampaui kekinian dan pengalaman manusia.</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Kecerdasan spiritual adalah bagian terpenti</w:t>
      </w:r>
      <w:r w:rsidR="00815065" w:rsidRPr="00BC2952">
        <w:rPr>
          <w:rFonts w:asciiTheme="majorBidi" w:hAnsiTheme="majorBidi" w:cstheme="majorBidi"/>
          <w:bCs/>
          <w:szCs w:val="24"/>
        </w:rPr>
        <w:t>ng dan terdalam dari manusia</w:t>
      </w:r>
      <w:r w:rsidR="00815065" w:rsidRPr="00BC2952">
        <w:rPr>
          <w:rStyle w:val="FootnoteReference"/>
          <w:rFonts w:asciiTheme="majorBidi" w:hAnsiTheme="majorBidi" w:cstheme="majorBidi"/>
          <w:bCs/>
          <w:szCs w:val="24"/>
        </w:rPr>
        <w:footnoteReference w:id="83"/>
      </w:r>
      <w:r w:rsidR="00815065" w:rsidRPr="00BC2952">
        <w:rPr>
          <w:rFonts w:asciiTheme="majorBidi" w:hAnsiTheme="majorBidi" w:cstheme="majorBidi"/>
          <w:bCs/>
          <w:szCs w:val="24"/>
        </w:rPr>
        <w:t>.</w:t>
      </w:r>
      <w:proofErr w:type="gramEnd"/>
      <w:r w:rsidRPr="00BC2952">
        <w:rPr>
          <w:rFonts w:asciiTheme="majorBidi" w:hAnsiTheme="majorBidi" w:cstheme="majorBidi"/>
          <w:bCs/>
          <w:szCs w:val="24"/>
        </w:rPr>
        <w:t xml:space="preserve"> </w:t>
      </w:r>
    </w:p>
    <w:p w:rsidR="00AE540A" w:rsidRPr="00BC2952" w:rsidRDefault="00175FFE"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proofErr w:type="gramStart"/>
      <w:r w:rsidRPr="00BC2952">
        <w:rPr>
          <w:rFonts w:asciiTheme="majorBidi" w:hAnsiTheme="majorBidi" w:cstheme="majorBidi"/>
          <w:bCs/>
          <w:szCs w:val="24"/>
        </w:rPr>
        <w:t xml:space="preserve">Di dalam perspektif agama Islam kecerdasan pada manusia disebut sebagai kecerdasan spiritual dikarenakan kecerdasan tersebut bersumber dari fitrah manusia itu </w:t>
      </w:r>
      <w:r w:rsidRPr="00672948">
        <w:rPr>
          <w:rFonts w:asciiTheme="majorBidi" w:hAnsiTheme="majorBidi" w:cstheme="majorBidi"/>
          <w:bCs/>
          <w:szCs w:val="24"/>
          <w:lang w:val="id-ID"/>
        </w:rPr>
        <w:t>sendiri</w:t>
      </w:r>
      <w:r w:rsidRPr="00BC2952">
        <w:rPr>
          <w:rFonts w:asciiTheme="majorBidi" w:hAnsiTheme="majorBidi" w:cstheme="majorBidi"/>
          <w:bCs/>
          <w:szCs w:val="24"/>
        </w:rPr>
        <w:t>, yaitu fitrah (potensi) beragama, meyakini ketauhidan Allah SWT sebagai pencipta alam semesta.</w:t>
      </w:r>
      <w:proofErr w:type="gramEnd"/>
      <w:r w:rsidRPr="00BC2952">
        <w:rPr>
          <w:rFonts w:asciiTheme="majorBidi" w:hAnsiTheme="majorBidi" w:cstheme="majorBidi"/>
          <w:bCs/>
          <w:szCs w:val="24"/>
        </w:rPr>
        <w:t xml:space="preserve">  Seperti yang dinyatakan Al-Qur’an dalam surat ar-</w:t>
      </w:r>
      <w:proofErr w:type="gramStart"/>
      <w:r w:rsidRPr="00BC2952">
        <w:rPr>
          <w:rFonts w:asciiTheme="majorBidi" w:hAnsiTheme="majorBidi" w:cstheme="majorBidi"/>
          <w:bCs/>
          <w:szCs w:val="24"/>
        </w:rPr>
        <w:t>Rum :</w:t>
      </w:r>
      <w:proofErr w:type="gramEnd"/>
      <w:r w:rsidRPr="00BC2952">
        <w:rPr>
          <w:rFonts w:asciiTheme="majorBidi" w:hAnsiTheme="majorBidi" w:cstheme="majorBidi"/>
          <w:bCs/>
          <w:szCs w:val="24"/>
        </w:rPr>
        <w:t xml:space="preserve"> 30:</w:t>
      </w:r>
    </w:p>
    <w:p w:rsidR="00BF276A" w:rsidRPr="00BC2952" w:rsidRDefault="00BF276A" w:rsidP="00672948">
      <w:pPr>
        <w:autoSpaceDE w:val="0"/>
        <w:autoSpaceDN w:val="0"/>
        <w:bidi/>
        <w:adjustRightInd w:val="0"/>
        <w:spacing w:after="0" w:line="240" w:lineRule="auto"/>
        <w:ind w:right="851"/>
        <w:jc w:val="both"/>
        <w:rPr>
          <w:rFonts w:ascii="(normal text)" w:hAnsi="(normal text)"/>
          <w:rtl/>
        </w:rPr>
      </w:pPr>
      <w:r w:rsidRPr="00BC2952">
        <w:rPr>
          <w:sz w:val="28"/>
          <w:szCs w:val="28"/>
        </w:rPr>
        <w:sym w:font="HQPB4" w:char="F0F3"/>
      </w:r>
      <w:r w:rsidRPr="00BC2952">
        <w:rPr>
          <w:sz w:val="28"/>
          <w:szCs w:val="28"/>
        </w:rPr>
        <w:sym w:font="HQPB2" w:char="F04F"/>
      </w:r>
      <w:r w:rsidRPr="00BC2952">
        <w:rPr>
          <w:sz w:val="28"/>
          <w:szCs w:val="28"/>
        </w:rPr>
        <w:sym w:font="HQPB4" w:char="F0CF"/>
      </w:r>
      <w:r w:rsidRPr="00BC2952">
        <w:rPr>
          <w:sz w:val="28"/>
          <w:szCs w:val="28"/>
        </w:rPr>
        <w:sym w:font="HQPB2" w:char="F025"/>
      </w:r>
      <w:r w:rsidRPr="00BC2952">
        <w:rPr>
          <w:sz w:val="28"/>
          <w:szCs w:val="28"/>
        </w:rPr>
        <w:sym w:font="HQPB5" w:char="F072"/>
      </w:r>
      <w:r w:rsidRPr="00BC2952">
        <w:rPr>
          <w:sz w:val="28"/>
          <w:szCs w:val="28"/>
        </w:rPr>
        <w:sym w:font="HQPB1" w:char="F027"/>
      </w:r>
      <w:r w:rsidRPr="00BC2952">
        <w:rPr>
          <w:sz w:val="28"/>
          <w:szCs w:val="28"/>
        </w:rPr>
        <w:sym w:font="HQPB5" w:char="F073"/>
      </w:r>
      <w:r w:rsidRPr="00BC2952">
        <w:rPr>
          <w:sz w:val="28"/>
          <w:szCs w:val="28"/>
        </w:rPr>
        <w:sym w:font="HQPB1" w:char="F0F9"/>
      </w:r>
      <w:r w:rsidRPr="00BC2952">
        <w:rPr>
          <w:rFonts w:ascii="(normal text)" w:hAnsi="(normal text)"/>
          <w:rtl/>
        </w:rPr>
        <w:t xml:space="preserve"> </w:t>
      </w:r>
      <w:r w:rsidRPr="00BC2952">
        <w:rPr>
          <w:sz w:val="28"/>
          <w:szCs w:val="28"/>
        </w:rPr>
        <w:sym w:font="HQPB5" w:char="F079"/>
      </w:r>
      <w:r w:rsidRPr="00BC2952">
        <w:rPr>
          <w:sz w:val="28"/>
          <w:szCs w:val="28"/>
        </w:rPr>
        <w:sym w:font="HQPB2" w:char="F037"/>
      </w:r>
      <w:r w:rsidRPr="00BC2952">
        <w:rPr>
          <w:sz w:val="28"/>
          <w:szCs w:val="28"/>
        </w:rPr>
        <w:sym w:font="HQPB5" w:char="F079"/>
      </w:r>
      <w:r w:rsidRPr="00BC2952">
        <w:rPr>
          <w:sz w:val="28"/>
          <w:szCs w:val="28"/>
        </w:rPr>
        <w:sym w:font="HQPB2" w:char="F067"/>
      </w:r>
      <w:r w:rsidRPr="00BC2952">
        <w:rPr>
          <w:sz w:val="28"/>
          <w:szCs w:val="28"/>
        </w:rPr>
        <w:sym w:font="HQPB4" w:char="F0F4"/>
      </w:r>
      <w:r w:rsidRPr="00BC2952">
        <w:rPr>
          <w:sz w:val="28"/>
          <w:szCs w:val="28"/>
        </w:rPr>
        <w:sym w:font="HQPB1" w:char="F05F"/>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C8"/>
      </w:r>
      <w:r w:rsidRPr="00BC2952">
        <w:rPr>
          <w:sz w:val="28"/>
          <w:szCs w:val="28"/>
        </w:rPr>
        <w:sym w:font="HQPB2" w:char="F0FB"/>
      </w:r>
      <w:r w:rsidRPr="00BC2952">
        <w:rPr>
          <w:sz w:val="28"/>
          <w:szCs w:val="28"/>
        </w:rPr>
        <w:sym w:font="HQPB2" w:char="F0EF"/>
      </w:r>
      <w:r w:rsidRPr="00BC2952">
        <w:rPr>
          <w:sz w:val="28"/>
          <w:szCs w:val="28"/>
        </w:rPr>
        <w:sym w:font="HQPB4" w:char="F0CF"/>
      </w:r>
      <w:r w:rsidRPr="00BC2952">
        <w:rPr>
          <w:sz w:val="28"/>
          <w:szCs w:val="28"/>
        </w:rPr>
        <w:sym w:font="HQPB4" w:char="F065"/>
      </w:r>
      <w:r w:rsidRPr="00BC2952">
        <w:rPr>
          <w:sz w:val="28"/>
          <w:szCs w:val="28"/>
        </w:rPr>
        <w:sym w:font="HQPB3" w:char="F024"/>
      </w:r>
      <w:r w:rsidRPr="00BC2952">
        <w:rPr>
          <w:sz w:val="28"/>
          <w:szCs w:val="28"/>
        </w:rPr>
        <w:sym w:font="HQPB3" w:char="F023"/>
      </w:r>
      <w:r w:rsidRPr="00BC2952">
        <w:rPr>
          <w:sz w:val="28"/>
          <w:szCs w:val="28"/>
        </w:rPr>
        <w:sym w:font="HQPB4" w:char="F0CF"/>
      </w:r>
      <w:r w:rsidRPr="00BC2952">
        <w:rPr>
          <w:sz w:val="28"/>
          <w:szCs w:val="28"/>
        </w:rPr>
        <w:sym w:font="HQPB2" w:char="F039"/>
      </w:r>
      <w:r w:rsidRPr="00BC2952">
        <w:rPr>
          <w:rFonts w:ascii="(normal text)" w:hAnsi="(normal text)"/>
          <w:rtl/>
        </w:rPr>
        <w:t xml:space="preserve"> </w:t>
      </w:r>
      <w:r w:rsidRPr="00BC2952">
        <w:rPr>
          <w:sz w:val="28"/>
          <w:szCs w:val="28"/>
        </w:rPr>
        <w:sym w:font="HQPB1" w:char="F024"/>
      </w:r>
      <w:r w:rsidRPr="00BC2952">
        <w:rPr>
          <w:sz w:val="28"/>
          <w:szCs w:val="28"/>
        </w:rPr>
        <w:sym w:font="HQPB4" w:char="F05A"/>
      </w:r>
      <w:r w:rsidRPr="00BC2952">
        <w:rPr>
          <w:sz w:val="28"/>
          <w:szCs w:val="28"/>
        </w:rPr>
        <w:sym w:font="HQPB1" w:char="F0FF"/>
      </w:r>
      <w:r w:rsidRPr="00BC2952">
        <w:rPr>
          <w:sz w:val="28"/>
          <w:szCs w:val="28"/>
        </w:rPr>
        <w:sym w:font="HQPB2" w:char="F08B"/>
      </w:r>
      <w:r w:rsidRPr="00BC2952">
        <w:rPr>
          <w:sz w:val="28"/>
          <w:szCs w:val="28"/>
        </w:rPr>
        <w:sym w:font="HQPB4" w:char="F0CF"/>
      </w:r>
      <w:r w:rsidRPr="00BC2952">
        <w:rPr>
          <w:sz w:val="28"/>
          <w:szCs w:val="28"/>
        </w:rPr>
        <w:sym w:font="HQPB2" w:char="F05A"/>
      </w:r>
      <w:r w:rsidRPr="00BC2952">
        <w:rPr>
          <w:sz w:val="28"/>
          <w:szCs w:val="28"/>
        </w:rPr>
        <w:sym w:font="HQPB5" w:char="F079"/>
      </w:r>
      <w:r w:rsidRPr="00BC2952">
        <w:rPr>
          <w:sz w:val="28"/>
          <w:szCs w:val="28"/>
        </w:rPr>
        <w:sym w:font="HQPB1" w:char="F06D"/>
      </w:r>
      <w:r w:rsidRPr="00BC2952">
        <w:rPr>
          <w:rFonts w:ascii="(normal text)" w:hAnsi="(normal text)"/>
          <w:rtl/>
        </w:rPr>
        <w:t xml:space="preserve"> </w:t>
      </w:r>
      <w:r w:rsidRPr="00BC2952">
        <w:rPr>
          <w:sz w:val="28"/>
          <w:szCs w:val="28"/>
        </w:rPr>
        <w:sym w:font="HQPB4" w:char="F034"/>
      </w:r>
      <w:r w:rsidRPr="00BC2952">
        <w:rPr>
          <w:rFonts w:ascii="(normal text)" w:hAnsi="(normal text)"/>
          <w:rtl/>
        </w:rPr>
        <w:t xml:space="preserve"> </w:t>
      </w:r>
      <w:r w:rsidRPr="00BC2952">
        <w:rPr>
          <w:sz w:val="28"/>
          <w:szCs w:val="28"/>
        </w:rPr>
        <w:sym w:font="HQPB5" w:char="F07C"/>
      </w:r>
      <w:r w:rsidRPr="00BC2952">
        <w:rPr>
          <w:sz w:val="28"/>
          <w:szCs w:val="28"/>
        </w:rPr>
        <w:sym w:font="HQPB1" w:char="F04E"/>
      </w:r>
      <w:r w:rsidRPr="00BC2952">
        <w:rPr>
          <w:sz w:val="28"/>
          <w:szCs w:val="28"/>
        </w:rPr>
        <w:sym w:font="HQPB5" w:char="F074"/>
      </w:r>
      <w:r w:rsidRPr="00BC2952">
        <w:rPr>
          <w:sz w:val="28"/>
          <w:szCs w:val="28"/>
        </w:rPr>
        <w:sym w:font="HQPB1" w:char="F08D"/>
      </w:r>
      <w:r w:rsidRPr="00BC2952">
        <w:rPr>
          <w:sz w:val="28"/>
          <w:szCs w:val="28"/>
        </w:rPr>
        <w:sym w:font="HQPB4" w:char="F0F4"/>
      </w:r>
      <w:r w:rsidRPr="00BC2952">
        <w:rPr>
          <w:sz w:val="28"/>
          <w:szCs w:val="28"/>
        </w:rPr>
        <w:sym w:font="HQPB1" w:char="F0DC"/>
      </w:r>
      <w:r w:rsidRPr="00BC2952">
        <w:rPr>
          <w:sz w:val="28"/>
          <w:szCs w:val="28"/>
        </w:rPr>
        <w:sym w:font="HQPB4" w:char="F0CF"/>
      </w:r>
      <w:r w:rsidRPr="00BC2952">
        <w:rPr>
          <w:sz w:val="28"/>
          <w:szCs w:val="28"/>
        </w:rPr>
        <w:sym w:font="HQPB1" w:char="F0F9"/>
      </w:r>
      <w:r w:rsidRPr="00BC2952">
        <w:rPr>
          <w:rFonts w:ascii="(normal text)" w:hAnsi="(normal text)"/>
          <w:rtl/>
        </w:rPr>
        <w:t xml:space="preserve"> </w:t>
      </w:r>
      <w:r w:rsidRPr="00BC2952">
        <w:rPr>
          <w:sz w:val="28"/>
          <w:szCs w:val="28"/>
        </w:rPr>
        <w:sym w:font="HQPB5" w:char="F0AB"/>
      </w:r>
      <w:r w:rsidRPr="00BC2952">
        <w:rPr>
          <w:sz w:val="28"/>
          <w:szCs w:val="28"/>
        </w:rPr>
        <w:sym w:font="HQPB1"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2" w:char="F0D3"/>
      </w:r>
      <w:r w:rsidRPr="00BC2952">
        <w:rPr>
          <w:sz w:val="28"/>
          <w:szCs w:val="28"/>
        </w:rPr>
        <w:sym w:font="HQPB4" w:char="F0C9"/>
      </w:r>
      <w:r w:rsidRPr="00BC2952">
        <w:rPr>
          <w:sz w:val="28"/>
          <w:szCs w:val="28"/>
        </w:rPr>
        <w:sym w:font="HQPB1" w:char="F04C"/>
      </w:r>
      <w:r w:rsidRPr="00BC2952">
        <w:rPr>
          <w:sz w:val="28"/>
          <w:szCs w:val="28"/>
        </w:rPr>
        <w:sym w:font="HQPB4" w:char="F0A9"/>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74"/>
      </w:r>
      <w:r w:rsidRPr="00BC2952">
        <w:rPr>
          <w:sz w:val="28"/>
          <w:szCs w:val="28"/>
        </w:rPr>
        <w:sym w:font="HQPB1" w:char="F08D"/>
      </w:r>
      <w:r w:rsidRPr="00BC2952">
        <w:rPr>
          <w:sz w:val="28"/>
          <w:szCs w:val="28"/>
        </w:rPr>
        <w:sym w:font="HQPB5" w:char="F073"/>
      </w:r>
      <w:r w:rsidRPr="00BC2952">
        <w:rPr>
          <w:sz w:val="28"/>
          <w:szCs w:val="28"/>
        </w:rPr>
        <w:sym w:font="HQPB1" w:char="F0DC"/>
      </w:r>
      <w:r w:rsidRPr="00BC2952">
        <w:rPr>
          <w:sz w:val="28"/>
          <w:szCs w:val="28"/>
        </w:rPr>
        <w:sym w:font="HQPB5" w:char="F073"/>
      </w:r>
      <w:r w:rsidRPr="00BC2952">
        <w:rPr>
          <w:sz w:val="28"/>
          <w:szCs w:val="28"/>
        </w:rPr>
        <w:sym w:font="HQPB1" w:char="F0F9"/>
      </w:r>
      <w:r w:rsidRPr="00BC2952">
        <w:rPr>
          <w:rFonts w:ascii="(normal text)" w:hAnsi="(normal text)"/>
          <w:rtl/>
        </w:rPr>
        <w:t xml:space="preserve"> </w:t>
      </w:r>
      <w:r w:rsidRPr="00BC2952">
        <w:rPr>
          <w:sz w:val="28"/>
          <w:szCs w:val="28"/>
        </w:rPr>
        <w:sym w:font="HQPB5" w:char="F07D"/>
      </w:r>
      <w:r w:rsidRPr="00BC2952">
        <w:rPr>
          <w:sz w:val="28"/>
          <w:szCs w:val="28"/>
        </w:rPr>
        <w:sym w:font="HQPB1" w:char="F0A8"/>
      </w:r>
      <w:r w:rsidRPr="00BC2952">
        <w:rPr>
          <w:sz w:val="28"/>
          <w:szCs w:val="28"/>
        </w:rPr>
        <w:sym w:font="HQPB1" w:char="F024"/>
      </w:r>
      <w:r w:rsidRPr="00BC2952">
        <w:rPr>
          <w:sz w:val="28"/>
          <w:szCs w:val="28"/>
        </w:rPr>
        <w:sym w:font="HQPB4" w:char="F0A8"/>
      </w:r>
      <w:r w:rsidRPr="00BC2952">
        <w:rPr>
          <w:sz w:val="28"/>
          <w:szCs w:val="28"/>
        </w:rPr>
        <w:sym w:font="HQPB2" w:char="F05A"/>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1" w:char="F024"/>
      </w:r>
      <w:r w:rsidRPr="00BC2952">
        <w:rPr>
          <w:sz w:val="28"/>
          <w:szCs w:val="28"/>
        </w:rPr>
        <w:sym w:font="HQPB5" w:char="F070"/>
      </w:r>
      <w:r w:rsidRPr="00BC2952">
        <w:rPr>
          <w:sz w:val="28"/>
          <w:szCs w:val="28"/>
        </w:rPr>
        <w:sym w:font="HQPB2" w:char="F06B"/>
      </w:r>
      <w:r w:rsidRPr="00BC2952">
        <w:rPr>
          <w:sz w:val="28"/>
          <w:szCs w:val="28"/>
        </w:rPr>
        <w:sym w:font="HQPB4" w:char="F0F6"/>
      </w:r>
      <w:r w:rsidRPr="00BC2952">
        <w:rPr>
          <w:sz w:val="28"/>
          <w:szCs w:val="28"/>
        </w:rPr>
        <w:sym w:font="HQPB2" w:char="F08E"/>
      </w:r>
      <w:r w:rsidRPr="00BC2952">
        <w:rPr>
          <w:sz w:val="28"/>
          <w:szCs w:val="28"/>
        </w:rPr>
        <w:sym w:font="HQPB5" w:char="F06E"/>
      </w:r>
      <w:r w:rsidRPr="00BC2952">
        <w:rPr>
          <w:sz w:val="28"/>
          <w:szCs w:val="28"/>
        </w:rPr>
        <w:sym w:font="HQPB2" w:char="F03D"/>
      </w:r>
      <w:r w:rsidRPr="00BC2952">
        <w:rPr>
          <w:sz w:val="28"/>
          <w:szCs w:val="28"/>
        </w:rPr>
        <w:sym w:font="HQPB5" w:char="F074"/>
      </w:r>
      <w:r w:rsidRPr="00BC2952">
        <w:rPr>
          <w:sz w:val="28"/>
          <w:szCs w:val="28"/>
        </w:rPr>
        <w:sym w:font="HQPB1" w:char="F0E6"/>
      </w:r>
      <w:r w:rsidRPr="00BC2952">
        <w:rPr>
          <w:rFonts w:ascii="(normal text)" w:hAnsi="(normal text)"/>
          <w:rtl/>
        </w:rPr>
        <w:t xml:space="preserve"> </w:t>
      </w:r>
      <w:r w:rsidRPr="00BC2952">
        <w:rPr>
          <w:sz w:val="28"/>
          <w:szCs w:val="28"/>
        </w:rPr>
        <w:sym w:font="HQPB4" w:char="F034"/>
      </w:r>
      <w:r w:rsidRPr="00BC2952">
        <w:rPr>
          <w:rFonts w:ascii="(normal text)" w:hAnsi="(normal text)"/>
          <w:rtl/>
        </w:rPr>
        <w:t xml:space="preserve"> </w:t>
      </w:r>
      <w:r w:rsidRPr="00BC2952">
        <w:rPr>
          <w:sz w:val="28"/>
          <w:szCs w:val="28"/>
        </w:rPr>
        <w:sym w:font="HQPB5" w:char="F09F"/>
      </w:r>
      <w:r w:rsidRPr="00BC2952">
        <w:rPr>
          <w:sz w:val="28"/>
          <w:szCs w:val="28"/>
        </w:rPr>
        <w:sym w:font="HQPB2" w:char="F077"/>
      </w:r>
      <w:r w:rsidRPr="00BC2952">
        <w:rPr>
          <w:rFonts w:ascii="(normal text)" w:hAnsi="(normal text)"/>
          <w:rtl/>
        </w:rPr>
        <w:t xml:space="preserve"> </w:t>
      </w:r>
      <w:r w:rsidRPr="00BC2952">
        <w:rPr>
          <w:sz w:val="28"/>
          <w:szCs w:val="28"/>
        </w:rPr>
        <w:sym w:font="HQPB5" w:char="F09F"/>
      </w:r>
      <w:r w:rsidRPr="00BC2952">
        <w:rPr>
          <w:sz w:val="28"/>
          <w:szCs w:val="28"/>
        </w:rPr>
        <w:sym w:font="HQPB2" w:char="F040"/>
      </w:r>
      <w:r w:rsidRPr="00BC2952">
        <w:rPr>
          <w:sz w:val="28"/>
          <w:szCs w:val="28"/>
        </w:rPr>
        <w:sym w:font="HQPB2" w:char="F083"/>
      </w:r>
      <w:r w:rsidRPr="00BC2952">
        <w:rPr>
          <w:sz w:val="28"/>
          <w:szCs w:val="28"/>
        </w:rPr>
        <w:sym w:font="HQPB4" w:char="F0CF"/>
      </w:r>
      <w:r w:rsidRPr="00BC2952">
        <w:rPr>
          <w:sz w:val="28"/>
          <w:szCs w:val="28"/>
        </w:rPr>
        <w:sym w:font="HQPB1" w:char="F089"/>
      </w:r>
      <w:r w:rsidRPr="00BC2952">
        <w:rPr>
          <w:sz w:val="28"/>
          <w:szCs w:val="28"/>
        </w:rPr>
        <w:sym w:font="HQPB4" w:char="F0F6"/>
      </w:r>
      <w:r w:rsidRPr="00BC2952">
        <w:rPr>
          <w:sz w:val="28"/>
          <w:szCs w:val="28"/>
        </w:rPr>
        <w:sym w:font="HQPB1" w:char="F037"/>
      </w:r>
      <w:r w:rsidRPr="00BC2952">
        <w:rPr>
          <w:sz w:val="28"/>
          <w:szCs w:val="28"/>
        </w:rPr>
        <w:sym w:font="HQPB5" w:char="F073"/>
      </w:r>
      <w:r w:rsidRPr="00BC2952">
        <w:rPr>
          <w:sz w:val="28"/>
          <w:szCs w:val="28"/>
        </w:rPr>
        <w:sym w:font="HQPB1" w:char="F03F"/>
      </w:r>
      <w:r w:rsidRPr="00BC2952">
        <w:rPr>
          <w:rFonts w:ascii="(normal text)" w:hAnsi="(normal text)"/>
          <w:rtl/>
        </w:rPr>
        <w:t xml:space="preserve"> </w:t>
      </w:r>
      <w:r w:rsidRPr="00BC2952">
        <w:rPr>
          <w:sz w:val="28"/>
          <w:szCs w:val="28"/>
        </w:rPr>
        <w:sym w:font="HQPB4" w:char="F0C8"/>
      </w:r>
      <w:r w:rsidRPr="00BC2952">
        <w:rPr>
          <w:sz w:val="28"/>
          <w:szCs w:val="28"/>
        </w:rPr>
        <w:sym w:font="HQPB2" w:char="F02C"/>
      </w:r>
      <w:r w:rsidRPr="00BC2952">
        <w:rPr>
          <w:sz w:val="28"/>
          <w:szCs w:val="28"/>
        </w:rPr>
        <w:sym w:font="HQPB4" w:char="F0F9"/>
      </w:r>
      <w:r w:rsidRPr="00BC2952">
        <w:rPr>
          <w:sz w:val="28"/>
          <w:szCs w:val="28"/>
        </w:rPr>
        <w:sym w:font="HQPB2" w:char="F03D"/>
      </w:r>
      <w:r w:rsidRPr="00BC2952">
        <w:rPr>
          <w:sz w:val="28"/>
          <w:szCs w:val="28"/>
        </w:rPr>
        <w:sym w:font="HQPB5" w:char="F079"/>
      </w:r>
      <w:r w:rsidRPr="00BC2952">
        <w:rPr>
          <w:sz w:val="28"/>
          <w:szCs w:val="28"/>
        </w:rPr>
        <w:sym w:font="HQPB2" w:char="F0DC"/>
      </w:r>
      <w:r w:rsidRPr="00BC2952">
        <w:rPr>
          <w:sz w:val="28"/>
          <w:szCs w:val="28"/>
        </w:rPr>
        <w:sym w:font="HQPB4" w:char="F0CF"/>
      </w:r>
      <w:r w:rsidRPr="00BC2952">
        <w:rPr>
          <w:sz w:val="28"/>
          <w:szCs w:val="28"/>
        </w:rPr>
        <w:sym w:font="HQPB2" w:char="F039"/>
      </w:r>
      <w:r w:rsidRPr="00BC2952">
        <w:rPr>
          <w:rFonts w:ascii="(normal text)" w:hAnsi="(normal text)"/>
          <w:rtl/>
        </w:rPr>
        <w:t xml:space="preserve"> </w:t>
      </w:r>
      <w:r w:rsidRPr="00BC2952">
        <w:rPr>
          <w:sz w:val="28"/>
          <w:szCs w:val="28"/>
        </w:rPr>
        <w:sym w:font="HQPB5" w:char="F0AB"/>
      </w:r>
      <w:r w:rsidRPr="00BC2952">
        <w:rPr>
          <w:sz w:val="28"/>
          <w:szCs w:val="28"/>
        </w:rPr>
        <w:sym w:font="HQPB1"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4" w:char="F034"/>
      </w:r>
      <w:r w:rsidRPr="00BC2952">
        <w:rPr>
          <w:rFonts w:ascii="(normal text)" w:hAnsi="(normal text)"/>
          <w:rtl/>
        </w:rPr>
        <w:t xml:space="preserve"> </w:t>
      </w:r>
      <w:r w:rsidRPr="00BC2952">
        <w:rPr>
          <w:sz w:val="28"/>
          <w:szCs w:val="28"/>
        </w:rPr>
        <w:sym w:font="HQPB5" w:char="F09A"/>
      </w:r>
      <w:r w:rsidRPr="00BC2952">
        <w:rPr>
          <w:sz w:val="28"/>
          <w:szCs w:val="28"/>
        </w:rPr>
        <w:sym w:font="HQPB3" w:char="F081"/>
      </w:r>
      <w:r w:rsidRPr="00BC2952">
        <w:rPr>
          <w:sz w:val="28"/>
          <w:szCs w:val="28"/>
        </w:rPr>
        <w:sym w:font="HQPB4" w:char="F0CF"/>
      </w:r>
      <w:r w:rsidRPr="00BC2952">
        <w:rPr>
          <w:sz w:val="28"/>
          <w:szCs w:val="28"/>
        </w:rPr>
        <w:sym w:font="HQPB2" w:char="F039"/>
      </w:r>
      <w:r w:rsidRPr="00BC2952">
        <w:rPr>
          <w:sz w:val="28"/>
          <w:szCs w:val="28"/>
        </w:rPr>
        <w:sym w:font="HQPB2" w:char="F0BA"/>
      </w:r>
      <w:r w:rsidRPr="00BC2952">
        <w:rPr>
          <w:sz w:val="28"/>
          <w:szCs w:val="28"/>
        </w:rPr>
        <w:sym w:font="HQPB5" w:char="F073"/>
      </w:r>
      <w:r w:rsidRPr="00BC2952">
        <w:rPr>
          <w:sz w:val="28"/>
          <w:szCs w:val="28"/>
        </w:rPr>
        <w:sym w:font="HQPB1" w:char="F08C"/>
      </w:r>
      <w:r w:rsidRPr="00BC2952">
        <w:rPr>
          <w:rFonts w:ascii="(normal text)" w:hAnsi="(normal text)"/>
          <w:rtl/>
        </w:rPr>
        <w:t xml:space="preserve"> </w:t>
      </w:r>
      <w:r w:rsidRPr="00BC2952">
        <w:rPr>
          <w:sz w:val="28"/>
          <w:szCs w:val="28"/>
        </w:rPr>
        <w:sym w:font="HQPB4" w:char="F0DA"/>
      </w:r>
      <w:r w:rsidRPr="00BC2952">
        <w:rPr>
          <w:sz w:val="28"/>
          <w:szCs w:val="28"/>
        </w:rPr>
        <w:sym w:font="HQPB2" w:char="F0FA"/>
      </w:r>
      <w:r w:rsidRPr="00BC2952">
        <w:rPr>
          <w:sz w:val="28"/>
          <w:szCs w:val="28"/>
        </w:rPr>
        <w:sym w:font="HQPB2" w:char="F0EF"/>
      </w:r>
      <w:r w:rsidRPr="00BC2952">
        <w:rPr>
          <w:sz w:val="28"/>
          <w:szCs w:val="28"/>
        </w:rPr>
        <w:sym w:font="HQPB4" w:char="F0CF"/>
      </w:r>
      <w:r w:rsidRPr="00BC2952">
        <w:rPr>
          <w:sz w:val="28"/>
          <w:szCs w:val="28"/>
        </w:rPr>
        <w:sym w:font="HQPB4" w:char="F065"/>
      </w:r>
      <w:r w:rsidRPr="00BC2952">
        <w:rPr>
          <w:sz w:val="28"/>
          <w:szCs w:val="28"/>
        </w:rPr>
        <w:sym w:font="HQPB3" w:char="F024"/>
      </w:r>
      <w:r w:rsidRPr="00BC2952">
        <w:rPr>
          <w:sz w:val="28"/>
          <w:szCs w:val="28"/>
        </w:rPr>
        <w:sym w:font="HQPB3"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4" w:char="F0DE"/>
      </w:r>
      <w:r w:rsidRPr="00BC2952">
        <w:rPr>
          <w:sz w:val="28"/>
          <w:szCs w:val="28"/>
        </w:rPr>
        <w:sym w:font="HQPB2" w:char="F04F"/>
      </w:r>
      <w:r w:rsidRPr="00BC2952">
        <w:rPr>
          <w:sz w:val="28"/>
          <w:szCs w:val="28"/>
        </w:rPr>
        <w:sym w:font="HQPB4" w:char="F0CD"/>
      </w:r>
      <w:r w:rsidRPr="00BC2952">
        <w:rPr>
          <w:sz w:val="28"/>
          <w:szCs w:val="28"/>
        </w:rPr>
        <w:sym w:font="HQPB4" w:char="F068"/>
      </w:r>
      <w:r w:rsidRPr="00BC2952">
        <w:rPr>
          <w:sz w:val="28"/>
          <w:szCs w:val="28"/>
        </w:rPr>
        <w:sym w:font="HQPB2" w:char="F08A"/>
      </w:r>
      <w:r w:rsidRPr="00BC2952">
        <w:rPr>
          <w:sz w:val="28"/>
          <w:szCs w:val="28"/>
        </w:rPr>
        <w:sym w:font="HQPB5" w:char="F073"/>
      </w:r>
      <w:r w:rsidRPr="00BC2952">
        <w:rPr>
          <w:sz w:val="28"/>
          <w:szCs w:val="28"/>
        </w:rPr>
        <w:sym w:font="HQPB2" w:char="F029"/>
      </w:r>
      <w:r w:rsidRPr="00BC2952">
        <w:rPr>
          <w:sz w:val="28"/>
          <w:szCs w:val="28"/>
        </w:rPr>
        <w:sym w:font="HQPB4" w:char="F0F8"/>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4" w:char="F0A0"/>
      </w:r>
      <w:r w:rsidRPr="00BC2952">
        <w:rPr>
          <w:sz w:val="28"/>
          <w:szCs w:val="28"/>
        </w:rPr>
        <w:sym w:font="HQPB2" w:char="F0C6"/>
      </w:r>
      <w:r w:rsidRPr="00BC2952">
        <w:rPr>
          <w:sz w:val="28"/>
          <w:szCs w:val="28"/>
        </w:rPr>
        <w:sym w:font="HQPB4" w:char="F0C5"/>
      </w:r>
      <w:r w:rsidRPr="00BC2952">
        <w:rPr>
          <w:sz w:val="28"/>
          <w:szCs w:val="28"/>
        </w:rPr>
        <w:sym w:font="HQPB2" w:char="F033"/>
      </w:r>
      <w:r w:rsidRPr="00BC2952">
        <w:rPr>
          <w:sz w:val="28"/>
          <w:szCs w:val="28"/>
        </w:rPr>
        <w:sym w:font="HQPB2" w:char="F0BB"/>
      </w:r>
      <w:r w:rsidRPr="00BC2952">
        <w:rPr>
          <w:sz w:val="28"/>
          <w:szCs w:val="28"/>
        </w:rPr>
        <w:sym w:font="HQPB5" w:char="F073"/>
      </w:r>
      <w:r w:rsidRPr="00BC2952">
        <w:rPr>
          <w:sz w:val="28"/>
          <w:szCs w:val="28"/>
        </w:rPr>
        <w:sym w:font="HQPB2" w:char="F039"/>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5" w:char="F075"/>
      </w:r>
      <w:r w:rsidRPr="00BC2952">
        <w:rPr>
          <w:sz w:val="28"/>
          <w:szCs w:val="28"/>
        </w:rPr>
        <w:sym w:font="HQPB1" w:char="F08E"/>
      </w:r>
      <w:r w:rsidRPr="00BC2952">
        <w:rPr>
          <w:sz w:val="28"/>
          <w:szCs w:val="28"/>
        </w:rPr>
        <w:sym w:font="HQPB5" w:char="F073"/>
      </w:r>
      <w:r w:rsidRPr="00BC2952">
        <w:rPr>
          <w:sz w:val="28"/>
          <w:szCs w:val="28"/>
        </w:rPr>
        <w:sym w:font="HQPB1" w:char="F059"/>
      </w:r>
      <w:r w:rsidRPr="00BC2952">
        <w:rPr>
          <w:sz w:val="28"/>
          <w:szCs w:val="28"/>
        </w:rPr>
        <w:sym w:font="HQPB4" w:char="F0F2"/>
      </w:r>
      <w:r w:rsidRPr="00BC2952">
        <w:rPr>
          <w:sz w:val="28"/>
          <w:szCs w:val="28"/>
        </w:rPr>
        <w:sym w:font="HQPB2" w:char="F032"/>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4" w:char="F0C4"/>
      </w:r>
      <w:r w:rsidRPr="00BC2952">
        <w:rPr>
          <w:sz w:val="28"/>
          <w:szCs w:val="28"/>
        </w:rPr>
        <w:sym w:font="HQPB1" w:char="F0A8"/>
      </w:r>
      <w:r w:rsidRPr="00BC2952">
        <w:rPr>
          <w:sz w:val="28"/>
          <w:szCs w:val="28"/>
        </w:rPr>
        <w:sym w:font="HQPB1" w:char="F024"/>
      </w:r>
      <w:r w:rsidRPr="00BC2952">
        <w:rPr>
          <w:sz w:val="28"/>
          <w:szCs w:val="28"/>
        </w:rPr>
        <w:sym w:font="HQPB4" w:char="F0A8"/>
      </w:r>
      <w:r w:rsidRPr="00BC2952">
        <w:rPr>
          <w:sz w:val="28"/>
          <w:szCs w:val="28"/>
        </w:rPr>
        <w:sym w:font="HQPB2" w:char="F05A"/>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9F"/>
      </w:r>
      <w:r w:rsidRPr="00BC2952">
        <w:rPr>
          <w:sz w:val="28"/>
          <w:szCs w:val="28"/>
        </w:rPr>
        <w:sym w:font="HQPB2" w:char="F077"/>
      </w:r>
      <w:r w:rsidRPr="00BC2952">
        <w:rPr>
          <w:rFonts w:ascii="(normal text)" w:hAnsi="(normal text)"/>
          <w:rtl/>
        </w:rPr>
        <w:t xml:space="preserve"> </w:t>
      </w:r>
      <w:r w:rsidRPr="00BC2952">
        <w:rPr>
          <w:sz w:val="28"/>
          <w:szCs w:val="28"/>
        </w:rPr>
        <w:sym w:font="HQPB5" w:char="F074"/>
      </w:r>
      <w:r w:rsidRPr="00BC2952">
        <w:rPr>
          <w:sz w:val="28"/>
          <w:szCs w:val="28"/>
        </w:rPr>
        <w:sym w:font="HQPB2" w:char="F062"/>
      </w:r>
      <w:r w:rsidRPr="00BC2952">
        <w:rPr>
          <w:sz w:val="28"/>
          <w:szCs w:val="28"/>
        </w:rPr>
        <w:sym w:font="HQPB2" w:char="F071"/>
      </w:r>
      <w:r w:rsidRPr="00BC2952">
        <w:rPr>
          <w:sz w:val="28"/>
          <w:szCs w:val="28"/>
        </w:rPr>
        <w:sym w:font="HQPB4" w:char="F0DF"/>
      </w:r>
      <w:r w:rsidRPr="00BC2952">
        <w:rPr>
          <w:sz w:val="28"/>
          <w:szCs w:val="28"/>
        </w:rPr>
        <w:sym w:font="HQPB2" w:char="F04A"/>
      </w:r>
      <w:r w:rsidRPr="00BC2952">
        <w:rPr>
          <w:sz w:val="28"/>
          <w:szCs w:val="28"/>
        </w:rPr>
        <w:sym w:font="HQPB5" w:char="F06E"/>
      </w:r>
      <w:r w:rsidRPr="00BC2952">
        <w:rPr>
          <w:sz w:val="28"/>
          <w:szCs w:val="28"/>
        </w:rPr>
        <w:sym w:font="HQPB2" w:char="F03D"/>
      </w:r>
      <w:r w:rsidRPr="00BC2952">
        <w:rPr>
          <w:sz w:val="28"/>
          <w:szCs w:val="28"/>
        </w:rPr>
        <w:sym w:font="HQPB4" w:char="F0F4"/>
      </w:r>
      <w:r w:rsidRPr="00BC2952">
        <w:rPr>
          <w:sz w:val="28"/>
          <w:szCs w:val="28"/>
        </w:rPr>
        <w:sym w:font="HQPB1" w:char="F0E8"/>
      </w:r>
      <w:r w:rsidRPr="00BC2952">
        <w:rPr>
          <w:sz w:val="28"/>
          <w:szCs w:val="28"/>
        </w:rPr>
        <w:sym w:font="HQPB5" w:char="F074"/>
      </w:r>
      <w:r w:rsidRPr="00BC2952">
        <w:rPr>
          <w:sz w:val="28"/>
          <w:szCs w:val="28"/>
        </w:rPr>
        <w:sym w:font="HQPB2" w:char="F083"/>
      </w:r>
      <w:r w:rsidRPr="00BC2952">
        <w:rPr>
          <w:rFonts w:ascii="(normal text)" w:hAnsi="(normal text)"/>
          <w:rtl/>
        </w:rPr>
        <w:t xml:space="preserve"> </w:t>
      </w:r>
      <w:r w:rsidRPr="00BC2952">
        <w:rPr>
          <w:sz w:val="28"/>
          <w:szCs w:val="28"/>
        </w:rPr>
        <w:sym w:font="HQPB2" w:char="F0C7"/>
      </w:r>
      <w:r w:rsidRPr="00BC2952">
        <w:rPr>
          <w:sz w:val="28"/>
          <w:szCs w:val="28"/>
        </w:rPr>
        <w:sym w:font="HQPB2" w:char="F0CC"/>
      </w:r>
      <w:r w:rsidRPr="00BC2952">
        <w:rPr>
          <w:sz w:val="28"/>
          <w:szCs w:val="28"/>
        </w:rPr>
        <w:sym w:font="HQPB2" w:char="F0C9"/>
      </w:r>
      <w:r w:rsidRPr="00BC2952">
        <w:rPr>
          <w:sz w:val="28"/>
          <w:szCs w:val="28"/>
        </w:rPr>
        <w:sym w:font="HQPB2" w:char="F0C8"/>
      </w:r>
      <w:r w:rsidRPr="00BC2952">
        <w:rPr>
          <w:rFonts w:ascii="(normal text)" w:hAnsi="(normal text)"/>
          <w:rtl/>
        </w:rPr>
        <w:t xml:space="preserve">   </w:t>
      </w:r>
    </w:p>
    <w:p w:rsidR="006B4C71" w:rsidRPr="00BC2952" w:rsidRDefault="006B4C71" w:rsidP="00BF276A">
      <w:pPr>
        <w:autoSpaceDE w:val="0"/>
        <w:autoSpaceDN w:val="0"/>
        <w:adjustRightInd w:val="0"/>
        <w:spacing w:after="0" w:line="240" w:lineRule="auto"/>
        <w:jc w:val="both"/>
        <w:rPr>
          <w:rFonts w:asciiTheme="majorBidi" w:hAnsiTheme="majorBidi" w:cstheme="majorBidi"/>
          <w:bCs/>
          <w:szCs w:val="24"/>
          <w:lang w:val="id-ID"/>
        </w:rPr>
      </w:pPr>
    </w:p>
    <w:p w:rsidR="006504C7" w:rsidRDefault="00175FFE" w:rsidP="00672948">
      <w:pPr>
        <w:autoSpaceDE w:val="0"/>
        <w:autoSpaceDN w:val="0"/>
        <w:adjustRightInd w:val="0"/>
        <w:spacing w:after="0" w:line="240" w:lineRule="auto"/>
        <w:ind w:left="1843" w:hanging="992"/>
        <w:jc w:val="both"/>
        <w:rPr>
          <w:rFonts w:asciiTheme="majorBidi" w:hAnsiTheme="majorBidi" w:cstheme="majorBidi"/>
          <w:bCs/>
          <w:szCs w:val="24"/>
        </w:rPr>
      </w:pPr>
      <w:r w:rsidRPr="00BC2952">
        <w:rPr>
          <w:rFonts w:asciiTheme="majorBidi" w:hAnsiTheme="majorBidi" w:cstheme="majorBidi"/>
          <w:bCs/>
          <w:szCs w:val="24"/>
        </w:rPr>
        <w:t xml:space="preserve">Artinya: “Maka hadapkanlah wajahmu dengan lurus kepada agama Allah; (tetaplah atas) fitrah Allah yang telah menciptakan manusia menurut fitrah itu. </w:t>
      </w:r>
      <w:proofErr w:type="gramStart"/>
      <w:r w:rsidRPr="00BC2952">
        <w:rPr>
          <w:rFonts w:asciiTheme="majorBidi" w:hAnsiTheme="majorBidi" w:cstheme="majorBidi"/>
          <w:bCs/>
          <w:szCs w:val="24"/>
        </w:rPr>
        <w:t>Tidak ada perubahan pada fitrah Allah.</w:t>
      </w:r>
      <w:proofErr w:type="gramEnd"/>
      <w:r w:rsidRPr="00BC2952">
        <w:rPr>
          <w:rFonts w:asciiTheme="majorBidi" w:hAnsiTheme="majorBidi" w:cstheme="majorBidi"/>
          <w:bCs/>
          <w:szCs w:val="24"/>
        </w:rPr>
        <w:t xml:space="preserve"> (Itulah) agama yang lurus; tetapi kebanyakan manusia tidak mengetahui</w:t>
      </w:r>
      <w:proofErr w:type="gramStart"/>
      <w:r w:rsidRPr="00BC2952">
        <w:rPr>
          <w:rFonts w:asciiTheme="majorBidi" w:hAnsiTheme="majorBidi" w:cstheme="majorBidi" w:hint="eastAsia"/>
          <w:bCs/>
          <w:szCs w:val="24"/>
        </w:rPr>
        <w:t>”</w:t>
      </w:r>
      <w:r w:rsidR="00815065" w:rsidRPr="00BC2952">
        <w:rPr>
          <w:rFonts w:asciiTheme="majorBidi" w:hAnsiTheme="majorBidi" w:cstheme="majorBidi"/>
          <w:bCs/>
          <w:szCs w:val="24"/>
        </w:rPr>
        <w:t>(</w:t>
      </w:r>
      <w:proofErr w:type="gramEnd"/>
      <w:r w:rsidR="00815065" w:rsidRPr="00BC2952">
        <w:rPr>
          <w:rFonts w:asciiTheme="majorBidi" w:hAnsiTheme="majorBidi" w:cstheme="majorBidi"/>
          <w:bCs/>
          <w:szCs w:val="24"/>
        </w:rPr>
        <w:t xml:space="preserve">QS. Ar- </w:t>
      </w:r>
      <w:proofErr w:type="gramStart"/>
      <w:r w:rsidR="00815065" w:rsidRPr="00BC2952">
        <w:rPr>
          <w:rFonts w:asciiTheme="majorBidi" w:hAnsiTheme="majorBidi" w:cstheme="majorBidi"/>
          <w:bCs/>
          <w:szCs w:val="24"/>
        </w:rPr>
        <w:t>Rum :</w:t>
      </w:r>
      <w:proofErr w:type="gramEnd"/>
      <w:r w:rsidR="00815065" w:rsidRPr="00BC2952">
        <w:rPr>
          <w:rFonts w:asciiTheme="majorBidi" w:hAnsiTheme="majorBidi" w:cstheme="majorBidi"/>
          <w:bCs/>
          <w:szCs w:val="24"/>
        </w:rPr>
        <w:t xml:space="preserve"> 30)</w:t>
      </w:r>
      <w:r w:rsidR="00815065" w:rsidRPr="00BC2952">
        <w:rPr>
          <w:rStyle w:val="FootnoteReference"/>
          <w:rFonts w:asciiTheme="majorBidi" w:hAnsiTheme="majorBidi" w:cstheme="majorBidi"/>
          <w:bCs/>
          <w:szCs w:val="24"/>
        </w:rPr>
        <w:footnoteReference w:id="84"/>
      </w:r>
      <w:r w:rsidRPr="00BC2952">
        <w:rPr>
          <w:rFonts w:asciiTheme="majorBidi" w:hAnsiTheme="majorBidi" w:cstheme="majorBidi"/>
          <w:bCs/>
          <w:szCs w:val="24"/>
        </w:rPr>
        <w:t xml:space="preserve"> . </w:t>
      </w:r>
    </w:p>
    <w:p w:rsidR="00672948" w:rsidRPr="00BC2952" w:rsidRDefault="00672948" w:rsidP="00672948">
      <w:pPr>
        <w:autoSpaceDE w:val="0"/>
        <w:autoSpaceDN w:val="0"/>
        <w:adjustRightInd w:val="0"/>
        <w:spacing w:after="0" w:line="240" w:lineRule="auto"/>
        <w:ind w:left="1418" w:hanging="992"/>
        <w:jc w:val="both"/>
        <w:rPr>
          <w:rFonts w:asciiTheme="majorBidi" w:hAnsiTheme="majorBidi" w:cstheme="majorBidi"/>
          <w:bCs/>
          <w:szCs w:val="24"/>
          <w:lang w:val="id-ID"/>
        </w:rPr>
      </w:pPr>
    </w:p>
    <w:p w:rsidR="0063190A" w:rsidRPr="00BC2952" w:rsidRDefault="00FB4CC1"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672948">
        <w:rPr>
          <w:rFonts w:asciiTheme="majorBidi" w:hAnsiTheme="majorBidi" w:cstheme="majorBidi"/>
          <w:bCs/>
          <w:szCs w:val="24"/>
          <w:lang w:val="id-ID"/>
        </w:rPr>
        <w:t>Fitrah</w:t>
      </w:r>
      <w:r w:rsidRPr="00BC2952">
        <w:rPr>
          <w:rFonts w:asciiTheme="majorBidi" w:hAnsiTheme="majorBidi" w:cstheme="majorBidi"/>
          <w:bCs/>
          <w:szCs w:val="24"/>
        </w:rPr>
        <w:t xml:space="preserve"> Allah</w:t>
      </w:r>
      <w:r w:rsidR="00175FFE" w:rsidRPr="00BC2952">
        <w:rPr>
          <w:rFonts w:asciiTheme="majorBidi" w:hAnsiTheme="majorBidi" w:cstheme="majorBidi"/>
          <w:bCs/>
          <w:szCs w:val="24"/>
        </w:rPr>
        <w:t xml:space="preserve"> maksudnya ciptaan Allah. </w:t>
      </w:r>
      <w:proofErr w:type="gramStart"/>
      <w:r w:rsidR="00175FFE" w:rsidRPr="00BC2952">
        <w:rPr>
          <w:rFonts w:asciiTheme="majorBidi" w:hAnsiTheme="majorBidi" w:cstheme="majorBidi"/>
          <w:bCs/>
          <w:szCs w:val="24"/>
        </w:rPr>
        <w:t>Manusia diciptakan Allah mempunyai naluri beragama yaitu agama tauhid.</w:t>
      </w:r>
      <w:proofErr w:type="gramEnd"/>
      <w:r w:rsidR="00175FFE" w:rsidRPr="00BC2952">
        <w:rPr>
          <w:rFonts w:asciiTheme="majorBidi" w:hAnsiTheme="majorBidi" w:cstheme="majorBidi"/>
          <w:bCs/>
          <w:szCs w:val="24"/>
        </w:rPr>
        <w:t xml:space="preserve"> </w:t>
      </w:r>
      <w:proofErr w:type="gramStart"/>
      <w:r w:rsidR="00175FFE" w:rsidRPr="00BC2952">
        <w:rPr>
          <w:rFonts w:asciiTheme="majorBidi" w:hAnsiTheme="majorBidi" w:cstheme="majorBidi"/>
          <w:bCs/>
          <w:szCs w:val="24"/>
        </w:rPr>
        <w:t xml:space="preserve">Kalau ada manusia </w:t>
      </w:r>
      <w:r w:rsidR="00175FFE" w:rsidRPr="00BC2952">
        <w:rPr>
          <w:rFonts w:asciiTheme="majorBidi" w:hAnsiTheme="majorBidi" w:cstheme="majorBidi"/>
          <w:bCs/>
          <w:szCs w:val="24"/>
        </w:rPr>
        <w:lastRenderedPageBreak/>
        <w:t>tidak beragama tauhid, maka hal itu tidaklah wajar.</w:t>
      </w:r>
      <w:proofErr w:type="gramEnd"/>
      <w:r w:rsidR="00175FFE" w:rsidRPr="00BC2952">
        <w:rPr>
          <w:rFonts w:asciiTheme="majorBidi" w:hAnsiTheme="majorBidi" w:cstheme="majorBidi"/>
          <w:bCs/>
          <w:szCs w:val="24"/>
        </w:rPr>
        <w:t xml:space="preserve"> </w:t>
      </w:r>
      <w:proofErr w:type="gramStart"/>
      <w:r w:rsidR="00175FFE" w:rsidRPr="00BC2952">
        <w:rPr>
          <w:rFonts w:asciiTheme="majorBidi" w:hAnsiTheme="majorBidi" w:cstheme="majorBidi"/>
          <w:bCs/>
          <w:szCs w:val="24"/>
        </w:rPr>
        <w:t>Mereka tidak beragama tauhid itu hanyalah lantaran pengaruh lingkungan Hati (Qalb) adalah sesuatu yang paling mulia dan melekat pada diri manusia.</w:t>
      </w:r>
      <w:proofErr w:type="gramEnd"/>
      <w:r w:rsidR="00175FFE" w:rsidRPr="00BC2952">
        <w:rPr>
          <w:rFonts w:asciiTheme="majorBidi" w:hAnsiTheme="majorBidi" w:cstheme="majorBidi"/>
          <w:bCs/>
          <w:szCs w:val="24"/>
        </w:rPr>
        <w:t xml:space="preserve"> </w:t>
      </w:r>
      <w:proofErr w:type="gramStart"/>
      <w:r w:rsidR="00175FFE" w:rsidRPr="00BC2952">
        <w:rPr>
          <w:rFonts w:asciiTheme="majorBidi" w:hAnsiTheme="majorBidi" w:cstheme="majorBidi"/>
          <w:bCs/>
          <w:szCs w:val="24"/>
        </w:rPr>
        <w:t>Dalam pandangan Islam dengan hati inilah manusia mampu mengenal Allah SWT, hati adalah pendorong dalam bertindak serta mampu mengungkap tabir yang tertutup dalam diri manusia.</w:t>
      </w:r>
      <w:proofErr w:type="gramEnd"/>
      <w:r w:rsidR="00175FFE" w:rsidRPr="00BC2952">
        <w:rPr>
          <w:rFonts w:asciiTheme="majorBidi" w:hAnsiTheme="majorBidi" w:cstheme="majorBidi"/>
          <w:bCs/>
          <w:szCs w:val="24"/>
        </w:rPr>
        <w:t xml:space="preserve"> </w:t>
      </w:r>
      <w:proofErr w:type="gramStart"/>
      <w:r w:rsidR="00175FFE" w:rsidRPr="00BC2952">
        <w:rPr>
          <w:rFonts w:asciiTheme="majorBidi" w:hAnsiTheme="majorBidi" w:cstheme="majorBidi"/>
          <w:bCs/>
          <w:szCs w:val="24"/>
        </w:rPr>
        <w:t>Hati menjadi pusat dari semua kegiatan jasmani dan indera.</w:t>
      </w:r>
      <w:proofErr w:type="gramEnd"/>
      <w:r w:rsidR="00175FFE" w:rsidRPr="00BC2952">
        <w:rPr>
          <w:rFonts w:asciiTheme="majorBidi" w:hAnsiTheme="majorBidi" w:cstheme="majorBidi"/>
          <w:bCs/>
          <w:szCs w:val="24"/>
        </w:rPr>
        <w:t xml:space="preserve"> </w:t>
      </w:r>
      <w:proofErr w:type="gramStart"/>
      <w:r w:rsidR="00175FFE" w:rsidRPr="00BC2952">
        <w:rPr>
          <w:rFonts w:asciiTheme="majorBidi" w:hAnsiTheme="majorBidi" w:cstheme="majorBidi"/>
          <w:bCs/>
          <w:szCs w:val="24"/>
        </w:rPr>
        <w:t>Anggota jasmani merupakan pelayanan bagi hatinya sendiri.</w:t>
      </w:r>
      <w:proofErr w:type="gramEnd"/>
      <w:r w:rsidR="00175FFE" w:rsidRPr="00BC2952">
        <w:rPr>
          <w:rFonts w:asciiTheme="majorBidi" w:hAnsiTheme="majorBidi" w:cstheme="majorBidi"/>
          <w:bCs/>
          <w:szCs w:val="24"/>
        </w:rPr>
        <w:t xml:space="preserve"> Manusia dengan hatinya harus selalu dan saling memberi kekuatan yang </w:t>
      </w:r>
      <w:proofErr w:type="gramStart"/>
      <w:r w:rsidR="00175FFE" w:rsidRPr="00BC2952">
        <w:rPr>
          <w:rFonts w:asciiTheme="majorBidi" w:hAnsiTheme="majorBidi" w:cstheme="majorBidi"/>
          <w:bCs/>
          <w:szCs w:val="24"/>
        </w:rPr>
        <w:t>akan</w:t>
      </w:r>
      <w:proofErr w:type="gramEnd"/>
      <w:r w:rsidR="00175FFE" w:rsidRPr="00BC2952">
        <w:rPr>
          <w:rFonts w:asciiTheme="majorBidi" w:hAnsiTheme="majorBidi" w:cstheme="majorBidi"/>
          <w:bCs/>
          <w:szCs w:val="24"/>
        </w:rPr>
        <w:t xml:space="preserve"> melahirkan cahaya nurani. </w:t>
      </w:r>
      <w:proofErr w:type="gramStart"/>
      <w:r w:rsidR="00175FFE" w:rsidRPr="00BC2952">
        <w:rPr>
          <w:rFonts w:asciiTheme="majorBidi" w:hAnsiTheme="majorBidi" w:cstheme="majorBidi"/>
          <w:bCs/>
          <w:szCs w:val="24"/>
        </w:rPr>
        <w:t>Allah telah membimbing hati orang beriman agar mengenal Tuhannya dan mengenal dirinya sendiri.</w:t>
      </w:r>
      <w:proofErr w:type="gramEnd"/>
      <w:r w:rsidR="00175FFE" w:rsidRPr="00BC2952">
        <w:rPr>
          <w:rFonts w:asciiTheme="majorBidi" w:hAnsiTheme="majorBidi" w:cstheme="majorBidi"/>
          <w:bCs/>
          <w:szCs w:val="24"/>
        </w:rPr>
        <w:t xml:space="preserve"> </w:t>
      </w:r>
      <w:proofErr w:type="gramStart"/>
      <w:r w:rsidR="00175FFE" w:rsidRPr="00BC2952">
        <w:rPr>
          <w:rFonts w:asciiTheme="majorBidi" w:hAnsiTheme="majorBidi" w:cstheme="majorBidi"/>
          <w:bCs/>
          <w:szCs w:val="24"/>
        </w:rPr>
        <w:t>Mengenal Tuhan dengan hati nurani merupakan kemampuan esensial dan kekuatan yang asa</w:t>
      </w:r>
      <w:r w:rsidR="00815065" w:rsidRPr="00BC2952">
        <w:rPr>
          <w:rFonts w:asciiTheme="majorBidi" w:hAnsiTheme="majorBidi" w:cstheme="majorBidi"/>
          <w:bCs/>
          <w:szCs w:val="24"/>
        </w:rPr>
        <w:t>si</w:t>
      </w:r>
      <w:r w:rsidR="00815065" w:rsidRPr="00BC2952">
        <w:rPr>
          <w:rStyle w:val="FootnoteReference"/>
          <w:rFonts w:asciiTheme="majorBidi" w:hAnsiTheme="majorBidi" w:cstheme="majorBidi"/>
          <w:bCs/>
          <w:szCs w:val="24"/>
        </w:rPr>
        <w:footnoteReference w:id="85"/>
      </w:r>
      <w:r w:rsidR="00815065" w:rsidRPr="00BC2952">
        <w:rPr>
          <w:rFonts w:asciiTheme="majorBidi" w:hAnsiTheme="majorBidi" w:cstheme="majorBidi"/>
          <w:bCs/>
          <w:szCs w:val="24"/>
        </w:rPr>
        <w:t>.</w:t>
      </w:r>
      <w:proofErr w:type="gramEnd"/>
      <w:r w:rsidR="00175FFE" w:rsidRPr="00BC2952">
        <w:rPr>
          <w:rFonts w:asciiTheme="majorBidi" w:hAnsiTheme="majorBidi" w:cstheme="majorBidi"/>
          <w:bCs/>
          <w:szCs w:val="24"/>
        </w:rPr>
        <w:t xml:space="preserve">    </w:t>
      </w:r>
    </w:p>
    <w:p w:rsidR="00060579" w:rsidRPr="00BC2952" w:rsidRDefault="00175FFE"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r w:rsidRPr="00BC2952">
        <w:rPr>
          <w:rFonts w:asciiTheme="majorBidi" w:hAnsiTheme="majorBidi" w:cstheme="majorBidi"/>
          <w:bCs/>
          <w:szCs w:val="24"/>
        </w:rPr>
        <w:t xml:space="preserve">Pengertian lainnya adalah bahwa kecerdasan spiritual merupakan kecerdasan </w:t>
      </w:r>
      <w:r w:rsidRPr="00672948">
        <w:rPr>
          <w:rFonts w:asciiTheme="majorBidi" w:hAnsiTheme="majorBidi" w:cstheme="majorBidi"/>
          <w:bCs/>
          <w:szCs w:val="24"/>
          <w:lang w:val="id-ID"/>
        </w:rPr>
        <w:t>yang</w:t>
      </w:r>
      <w:r w:rsidRPr="00BC2952">
        <w:rPr>
          <w:rFonts w:asciiTheme="majorBidi" w:hAnsiTheme="majorBidi" w:cstheme="majorBidi"/>
          <w:bCs/>
          <w:szCs w:val="24"/>
        </w:rPr>
        <w:t xml:space="preserve"> memandang dan menginterpretasikan sesuatu tidak hanya bersifat kuantitatif dan fenomenal </w:t>
      </w:r>
      <w:proofErr w:type="gramStart"/>
      <w:r w:rsidRPr="00BC2952">
        <w:rPr>
          <w:rFonts w:asciiTheme="majorBidi" w:hAnsiTheme="majorBidi" w:cstheme="majorBidi"/>
          <w:bCs/>
          <w:szCs w:val="24"/>
        </w:rPr>
        <w:t>akan</w:t>
      </w:r>
      <w:proofErr w:type="gramEnd"/>
      <w:r w:rsidRPr="00BC2952">
        <w:rPr>
          <w:rFonts w:asciiTheme="majorBidi" w:hAnsiTheme="majorBidi" w:cstheme="majorBidi"/>
          <w:bCs/>
          <w:szCs w:val="24"/>
        </w:rPr>
        <w:t xml:space="preserve"> tetapi juga melangkah lebih jauh dan mendalam, yakni pada dataran epistemic dan ontologis/substansial. </w:t>
      </w:r>
      <w:proofErr w:type="gramStart"/>
      <w:r w:rsidRPr="00BC2952">
        <w:rPr>
          <w:rFonts w:asciiTheme="majorBidi" w:hAnsiTheme="majorBidi" w:cstheme="majorBidi"/>
          <w:bCs/>
          <w:szCs w:val="24"/>
        </w:rPr>
        <w:t>Manusia diinterpretasikan dan dipandang sebagai makhluk yang memiliki eksistensi sampai dalam neumo</w:t>
      </w:r>
      <w:r w:rsidR="00815065" w:rsidRPr="00BC2952">
        <w:rPr>
          <w:rFonts w:asciiTheme="majorBidi" w:hAnsiTheme="majorBidi" w:cstheme="majorBidi"/>
          <w:bCs/>
          <w:szCs w:val="24"/>
        </w:rPr>
        <w:t>nal (fitriyah) dan universal</w:t>
      </w:r>
      <w:r w:rsidR="00815065" w:rsidRPr="00BC2952">
        <w:rPr>
          <w:rStyle w:val="FootnoteReference"/>
          <w:rFonts w:asciiTheme="majorBidi" w:hAnsiTheme="majorBidi" w:cstheme="majorBidi"/>
          <w:bCs/>
          <w:szCs w:val="24"/>
        </w:rPr>
        <w:footnoteReference w:id="86"/>
      </w:r>
      <w:r w:rsidR="00815065" w:rsidRPr="00BC2952">
        <w:rPr>
          <w:rFonts w:asciiTheme="majorBidi" w:hAnsiTheme="majorBidi" w:cstheme="majorBidi"/>
          <w:bCs/>
          <w:szCs w:val="24"/>
        </w:rPr>
        <w:t>.</w:t>
      </w:r>
      <w:r w:rsidRPr="00BC2952">
        <w:rPr>
          <w:rFonts w:asciiTheme="majorBidi" w:hAnsiTheme="majorBidi" w:cstheme="majorBidi"/>
          <w:bCs/>
          <w:szCs w:val="24"/>
        </w:rPr>
        <w:t xml:space="preserve">Artinya bahwa manusia adalah makhluk beragama, dan fitrah beragama dalam diri manusia merupakan naluri yang menggerakkan </w:t>
      </w:r>
      <w:r w:rsidRPr="00BC2952">
        <w:rPr>
          <w:rFonts w:asciiTheme="majorBidi" w:hAnsiTheme="majorBidi" w:cstheme="majorBidi"/>
          <w:bCs/>
          <w:szCs w:val="24"/>
        </w:rPr>
        <w:lastRenderedPageBreak/>
        <w:t>hatinya untuk melakukan perbuatan suci yang diilhami oleh Tuhan Yang Maha Esa.</w:t>
      </w:r>
      <w:proofErr w:type="gramEnd"/>
      <w:r w:rsidRPr="00BC2952">
        <w:rPr>
          <w:rFonts w:asciiTheme="majorBidi" w:hAnsiTheme="majorBidi" w:cstheme="majorBidi"/>
          <w:bCs/>
          <w:szCs w:val="24"/>
        </w:rPr>
        <w:t xml:space="preserve"> </w:t>
      </w:r>
    </w:p>
    <w:p w:rsidR="003F4AF7" w:rsidRPr="00BC2952" w:rsidRDefault="00175FFE"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lang w:val="id-ID"/>
        </w:rPr>
      </w:pPr>
      <w:proofErr w:type="gramStart"/>
      <w:r w:rsidRPr="00BC2952">
        <w:rPr>
          <w:rFonts w:asciiTheme="majorBidi" w:hAnsiTheme="majorBidi" w:cstheme="majorBidi"/>
          <w:bCs/>
          <w:szCs w:val="24"/>
        </w:rPr>
        <w:t xml:space="preserve">Adapun pendapat Toto Tasmara mengenai kecerdasan spiritual adalah berkaitan dengan </w:t>
      </w:r>
      <w:r w:rsidRPr="00672948">
        <w:rPr>
          <w:rFonts w:asciiTheme="majorBidi" w:hAnsiTheme="majorBidi" w:cstheme="majorBidi"/>
          <w:bCs/>
          <w:szCs w:val="24"/>
          <w:lang w:val="id-ID"/>
        </w:rPr>
        <w:t>kecerdasan</w:t>
      </w:r>
      <w:r w:rsidRPr="00BC2952">
        <w:rPr>
          <w:rFonts w:asciiTheme="majorBidi" w:hAnsiTheme="majorBidi" w:cstheme="majorBidi"/>
          <w:bCs/>
          <w:szCs w:val="24"/>
        </w:rPr>
        <w:t xml:space="preserve"> ruhaniah yang berlandaskan pada aspek religius (keagamaan).</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Menurutnya, aplikasi dalam kecerdasan ruhaniah adalah dengan melakukan pelatihan-pelatihan yang bersifat rohani.</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Yaitu suatu pelatihan yang mampu menyentuh nilai-nilai yang membisikkan hati nurani.</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Seluruh potensi kecerdasan harus tunduk pada nilai-nilai luhur yakni kebenaran hakiki/ kebenaran Illahiah y</w:t>
      </w:r>
      <w:r w:rsidR="00815065" w:rsidRPr="00BC2952">
        <w:rPr>
          <w:rFonts w:asciiTheme="majorBidi" w:hAnsiTheme="majorBidi" w:cstheme="majorBidi"/>
          <w:bCs/>
          <w:szCs w:val="24"/>
        </w:rPr>
        <w:t>ang dipancarkan ruh kebenaran</w:t>
      </w:r>
      <w:r w:rsidR="00815065" w:rsidRPr="00BC2952">
        <w:rPr>
          <w:rStyle w:val="FootnoteReference"/>
          <w:rFonts w:asciiTheme="majorBidi" w:hAnsiTheme="majorBidi" w:cstheme="majorBidi"/>
          <w:bCs/>
          <w:szCs w:val="24"/>
        </w:rPr>
        <w:footnoteReference w:id="87"/>
      </w:r>
      <w:r w:rsidR="00815065" w:rsidRPr="00BC2952">
        <w:rPr>
          <w:rFonts w:asciiTheme="majorBidi" w:hAnsiTheme="majorBidi" w:cstheme="majorBidi"/>
          <w:bCs/>
          <w:szCs w:val="24"/>
        </w:rPr>
        <w:t>.</w:t>
      </w:r>
      <w:proofErr w:type="gramEnd"/>
      <w:r w:rsidRPr="00BC2952">
        <w:rPr>
          <w:rFonts w:asciiTheme="majorBidi" w:hAnsiTheme="majorBidi" w:cstheme="majorBidi"/>
          <w:bCs/>
          <w:szCs w:val="24"/>
        </w:rPr>
        <w:t xml:space="preserve">      </w:t>
      </w:r>
    </w:p>
    <w:p w:rsidR="00175FFE" w:rsidRPr="00BC2952" w:rsidRDefault="00175FFE" w:rsidP="00672948">
      <w:pPr>
        <w:pStyle w:val="ListParagraph"/>
        <w:autoSpaceDE w:val="0"/>
        <w:autoSpaceDN w:val="0"/>
        <w:adjustRightInd w:val="0"/>
        <w:spacing w:after="0" w:line="480" w:lineRule="auto"/>
        <w:ind w:left="851" w:firstLine="567"/>
        <w:jc w:val="both"/>
        <w:rPr>
          <w:rFonts w:asciiTheme="majorBidi" w:hAnsiTheme="majorBidi" w:cstheme="majorBidi"/>
          <w:bCs/>
          <w:szCs w:val="24"/>
        </w:rPr>
      </w:pPr>
      <w:r w:rsidRPr="00BC2952">
        <w:rPr>
          <w:rFonts w:asciiTheme="majorBidi" w:hAnsiTheme="majorBidi" w:cstheme="majorBidi"/>
          <w:bCs/>
          <w:szCs w:val="24"/>
        </w:rPr>
        <w:t xml:space="preserve">Dari berbagai keterangan diatas, maka ada beberapa </w:t>
      </w:r>
      <w:proofErr w:type="gramStart"/>
      <w:r w:rsidRPr="00BC2952">
        <w:rPr>
          <w:rFonts w:asciiTheme="majorBidi" w:hAnsiTheme="majorBidi" w:cstheme="majorBidi"/>
          <w:bCs/>
          <w:szCs w:val="24"/>
        </w:rPr>
        <w:t>perbedaan  mendasar</w:t>
      </w:r>
      <w:proofErr w:type="gramEnd"/>
      <w:r w:rsidRPr="00BC2952">
        <w:rPr>
          <w:rFonts w:asciiTheme="majorBidi" w:hAnsiTheme="majorBidi" w:cstheme="majorBidi"/>
          <w:bCs/>
          <w:szCs w:val="24"/>
        </w:rPr>
        <w:t xml:space="preserve"> tentang definisi kecerdasan spiritual berdasarkan landasan yang mendasari. </w:t>
      </w:r>
      <w:proofErr w:type="gramStart"/>
      <w:r w:rsidRPr="00BC2952">
        <w:rPr>
          <w:rFonts w:asciiTheme="majorBidi" w:hAnsiTheme="majorBidi" w:cstheme="majorBidi"/>
          <w:bCs/>
          <w:szCs w:val="24"/>
        </w:rPr>
        <w:t>Istilah SQ belumlah ada kesepakatan secara mutlak, perbedaannya adalah terletak pada epistemologi yang mendasari.</w:t>
      </w:r>
      <w:proofErr w:type="gramEnd"/>
      <w:r w:rsidRPr="00BC2952">
        <w:rPr>
          <w:rFonts w:asciiTheme="majorBidi" w:hAnsiTheme="majorBidi" w:cstheme="majorBidi"/>
          <w:bCs/>
          <w:szCs w:val="24"/>
        </w:rPr>
        <w:t xml:space="preserve"> Danah Zohar dan Ian Marshall lebih kepada aspek psikis dan </w:t>
      </w:r>
      <w:proofErr w:type="gramStart"/>
      <w:r w:rsidRPr="00BC2952">
        <w:rPr>
          <w:rFonts w:asciiTheme="majorBidi" w:hAnsiTheme="majorBidi" w:cstheme="majorBidi"/>
          <w:bCs/>
          <w:szCs w:val="24"/>
        </w:rPr>
        <w:t>fisiologis  manusia</w:t>
      </w:r>
      <w:proofErr w:type="gramEnd"/>
      <w:r w:rsidRPr="00BC2952">
        <w:rPr>
          <w:rFonts w:asciiTheme="majorBidi" w:hAnsiTheme="majorBidi" w:cstheme="majorBidi"/>
          <w:bCs/>
          <w:szCs w:val="24"/>
        </w:rPr>
        <w:t xml:space="preserve"> (ini merupakan pandangan barat). </w:t>
      </w:r>
      <w:proofErr w:type="gramStart"/>
      <w:r w:rsidRPr="00BC2952">
        <w:rPr>
          <w:rFonts w:asciiTheme="majorBidi" w:hAnsiTheme="majorBidi" w:cstheme="majorBidi"/>
          <w:bCs/>
          <w:szCs w:val="24"/>
        </w:rPr>
        <w:t>Sedangkan pandangan Islami tentang pengertian SQ adalah dalam tataran yang lebih kompleks dan mendasar yaitu aspek religius dan aspek ketauhidan.</w:t>
      </w:r>
      <w:proofErr w:type="gramEnd"/>
      <w:r w:rsidRPr="00BC2952">
        <w:rPr>
          <w:rFonts w:asciiTheme="majorBidi" w:hAnsiTheme="majorBidi" w:cstheme="majorBidi"/>
          <w:bCs/>
          <w:szCs w:val="24"/>
        </w:rPr>
        <w:t xml:space="preserve"> </w:t>
      </w:r>
      <w:r w:rsidRPr="00672948">
        <w:rPr>
          <w:rFonts w:asciiTheme="majorBidi" w:hAnsiTheme="majorBidi" w:cstheme="majorBidi"/>
          <w:bCs/>
          <w:szCs w:val="24"/>
          <w:lang w:val="id-ID"/>
        </w:rPr>
        <w:t>Seperti</w:t>
      </w:r>
      <w:r w:rsidRPr="00BC2952">
        <w:rPr>
          <w:rFonts w:asciiTheme="majorBidi" w:hAnsiTheme="majorBidi" w:cstheme="majorBidi"/>
          <w:bCs/>
          <w:szCs w:val="24"/>
        </w:rPr>
        <w:t xml:space="preserve"> juga yang dikemukakan oleh al-Ghazali tokoh filsuf Islam mengemukakan bahwa kecerdasan spiritual adalah kecerdasan yang berkaitan dengan qalbu (hati) manusia. Hal yang sama dengan pandangan al- Ghazali tersebut juga di kemukakan oleh Ary Ginanjar Agustian, Toto Tasmara dan juga </w:t>
      </w:r>
      <w:r w:rsidRPr="00BC2952">
        <w:rPr>
          <w:rFonts w:asciiTheme="majorBidi" w:hAnsiTheme="majorBidi" w:cstheme="majorBidi"/>
          <w:bCs/>
          <w:szCs w:val="24"/>
        </w:rPr>
        <w:lastRenderedPageBreak/>
        <w:t xml:space="preserve">tokoh lainnya tentang kecerdasan spiritual, bahwa pada dasarnya SQ adalah kecerdasan manusia yang berasal dari fitrah manusia itu sendiri yang berkaitan erat dengan aspek religius dan ketauhidan. </w:t>
      </w:r>
      <w:proofErr w:type="gramStart"/>
      <w:r w:rsidRPr="00BC2952">
        <w:rPr>
          <w:rFonts w:asciiTheme="majorBidi" w:hAnsiTheme="majorBidi" w:cstheme="majorBidi"/>
          <w:bCs/>
          <w:szCs w:val="24"/>
        </w:rPr>
        <w:t>Dan ini merupakan kecerdasan terpenting dalam menapaki kehidupan di dunia ini demi mencapai kesuksesan.</w:t>
      </w:r>
      <w:proofErr w:type="gramEnd"/>
      <w:r w:rsidRPr="00BC2952">
        <w:rPr>
          <w:rFonts w:asciiTheme="majorBidi" w:hAnsiTheme="majorBidi" w:cstheme="majorBidi"/>
          <w:bCs/>
          <w:szCs w:val="24"/>
        </w:rPr>
        <w:t xml:space="preserve">  </w:t>
      </w:r>
    </w:p>
    <w:p w:rsidR="00060579" w:rsidRDefault="00060579" w:rsidP="00AE540A">
      <w:pPr>
        <w:autoSpaceDE w:val="0"/>
        <w:autoSpaceDN w:val="0"/>
        <w:adjustRightInd w:val="0"/>
        <w:spacing w:after="0" w:line="480" w:lineRule="auto"/>
        <w:jc w:val="both"/>
        <w:rPr>
          <w:rFonts w:asciiTheme="majorBidi" w:hAnsiTheme="majorBidi" w:cstheme="majorBidi"/>
          <w:b/>
          <w:bCs/>
          <w:szCs w:val="24"/>
        </w:rPr>
      </w:pPr>
    </w:p>
    <w:p w:rsidR="006504C7" w:rsidRPr="00BC2952" w:rsidRDefault="00060579" w:rsidP="00AE540A">
      <w:pPr>
        <w:autoSpaceDE w:val="0"/>
        <w:autoSpaceDN w:val="0"/>
        <w:adjustRightInd w:val="0"/>
        <w:spacing w:after="0" w:line="480" w:lineRule="auto"/>
        <w:jc w:val="both"/>
        <w:rPr>
          <w:rFonts w:asciiTheme="majorBidi" w:hAnsiTheme="majorBidi" w:cstheme="majorBidi"/>
          <w:b/>
          <w:bCs/>
          <w:szCs w:val="24"/>
          <w:lang w:val="id-ID"/>
        </w:rPr>
      </w:pPr>
      <w:r w:rsidRPr="00BC2952">
        <w:rPr>
          <w:rFonts w:asciiTheme="majorBidi" w:hAnsiTheme="majorBidi" w:cstheme="majorBidi"/>
          <w:b/>
          <w:bCs/>
          <w:szCs w:val="24"/>
          <w:lang w:val="id-ID"/>
        </w:rPr>
        <w:t>C</w:t>
      </w:r>
      <w:r w:rsidR="00175FFE" w:rsidRPr="005A55EC">
        <w:rPr>
          <w:rFonts w:asciiTheme="majorBidi" w:hAnsiTheme="majorBidi" w:cstheme="majorBidi"/>
          <w:b/>
          <w:bCs/>
          <w:szCs w:val="24"/>
          <w:lang w:val="id-ID"/>
        </w:rPr>
        <w:t>.</w:t>
      </w:r>
      <w:r w:rsidRPr="00BC2952">
        <w:rPr>
          <w:rFonts w:asciiTheme="majorBidi" w:hAnsiTheme="majorBidi" w:cstheme="majorBidi"/>
          <w:b/>
          <w:bCs/>
          <w:szCs w:val="24"/>
          <w:lang w:val="id-ID"/>
        </w:rPr>
        <w:t xml:space="preserve"> </w:t>
      </w:r>
      <w:r w:rsidR="00175FFE" w:rsidRPr="005A55EC">
        <w:rPr>
          <w:rFonts w:asciiTheme="majorBidi" w:hAnsiTheme="majorBidi" w:cstheme="majorBidi"/>
          <w:b/>
          <w:bCs/>
          <w:szCs w:val="24"/>
          <w:lang w:val="id-ID"/>
        </w:rPr>
        <w:t xml:space="preserve"> Tujuan Pe</w:t>
      </w:r>
      <w:r w:rsidR="00355969">
        <w:rPr>
          <w:rFonts w:asciiTheme="majorBidi" w:hAnsiTheme="majorBidi" w:cstheme="majorBidi"/>
          <w:b/>
          <w:bCs/>
          <w:szCs w:val="24"/>
          <w:lang w:val="id-ID"/>
        </w:rPr>
        <w:t>ngoptimalisasian</w:t>
      </w:r>
      <w:r w:rsidR="00175FFE" w:rsidRPr="005A55EC">
        <w:rPr>
          <w:rFonts w:asciiTheme="majorBidi" w:hAnsiTheme="majorBidi" w:cstheme="majorBidi"/>
          <w:b/>
          <w:bCs/>
          <w:szCs w:val="24"/>
          <w:lang w:val="id-ID"/>
        </w:rPr>
        <w:t xml:space="preserve"> Kecerdasan Spiritual </w:t>
      </w:r>
    </w:p>
    <w:p w:rsidR="00060579" w:rsidRPr="00BC2952" w:rsidRDefault="00175FFE" w:rsidP="003F4AF7">
      <w:pPr>
        <w:autoSpaceDE w:val="0"/>
        <w:autoSpaceDN w:val="0"/>
        <w:adjustRightInd w:val="0"/>
        <w:spacing w:after="0" w:line="480" w:lineRule="auto"/>
        <w:ind w:left="425" w:firstLine="567"/>
        <w:jc w:val="both"/>
        <w:rPr>
          <w:rFonts w:asciiTheme="majorBidi" w:hAnsiTheme="majorBidi" w:cstheme="majorBidi"/>
          <w:bCs/>
          <w:szCs w:val="24"/>
          <w:lang w:val="id-ID"/>
        </w:rPr>
      </w:pPr>
      <w:r w:rsidRPr="00BC2952">
        <w:rPr>
          <w:rFonts w:asciiTheme="majorBidi" w:hAnsiTheme="majorBidi" w:cstheme="majorBidi"/>
          <w:bCs/>
          <w:szCs w:val="24"/>
          <w:lang w:val="id-ID"/>
        </w:rPr>
        <w:t>Salah satu fase terpenting dalam kehidupan umat  manusia dalam upaya menanamkan dan membentuk suatu kepribadian tangguh berdasarkan moralitas dan nilai-nilai ajaran Islam adalah pada masa anak-anak, sehingga diharapkan akan terwujudnya insan kamil yang mampu memfungsikan dirinya</w:t>
      </w:r>
      <w:r w:rsidRPr="00BC2952">
        <w:rPr>
          <w:rFonts w:asciiTheme="majorBidi" w:hAnsiTheme="majorBidi" w:cstheme="majorBidi"/>
          <w:b/>
          <w:bCs/>
          <w:szCs w:val="24"/>
          <w:lang w:val="id-ID"/>
        </w:rPr>
        <w:t xml:space="preserve"> </w:t>
      </w:r>
      <w:r w:rsidRPr="00BC2952">
        <w:rPr>
          <w:rFonts w:asciiTheme="majorBidi" w:hAnsiTheme="majorBidi" w:cstheme="majorBidi"/>
          <w:bCs/>
          <w:szCs w:val="24"/>
          <w:lang w:val="id-ID"/>
        </w:rPr>
        <w:t xml:space="preserve">sebagai hamba Allah SWT dan sebagai khalifah (pemimpin) di bumi. </w:t>
      </w:r>
      <w:proofErr w:type="gramStart"/>
      <w:r w:rsidRPr="00BC2952">
        <w:rPr>
          <w:rFonts w:asciiTheme="majorBidi" w:hAnsiTheme="majorBidi" w:cstheme="majorBidi"/>
          <w:bCs/>
          <w:szCs w:val="24"/>
        </w:rPr>
        <w:t>Sebagaimana yang tercantum dalam adz-Dzaariyaat ayat 56 tentang tujuan penciptaan manusia.</w:t>
      </w:r>
      <w:proofErr w:type="gramEnd"/>
      <w:r w:rsidRPr="00BC2952">
        <w:rPr>
          <w:rFonts w:asciiTheme="majorBidi" w:hAnsiTheme="majorBidi" w:cstheme="majorBidi"/>
          <w:bCs/>
          <w:szCs w:val="24"/>
        </w:rPr>
        <w:t xml:space="preserve">  </w:t>
      </w:r>
    </w:p>
    <w:p w:rsidR="0063190A" w:rsidRPr="00BC2952" w:rsidRDefault="0063190A" w:rsidP="0063190A">
      <w:pPr>
        <w:autoSpaceDE w:val="0"/>
        <w:autoSpaceDN w:val="0"/>
        <w:bidi/>
        <w:adjustRightInd w:val="0"/>
        <w:spacing w:after="0" w:line="240" w:lineRule="auto"/>
        <w:jc w:val="both"/>
        <w:rPr>
          <w:rFonts w:ascii="(normal text)" w:hAnsi="(normal text)"/>
          <w:rtl/>
        </w:rPr>
      </w:pPr>
      <w:r w:rsidRPr="00BC2952">
        <w:rPr>
          <w:sz w:val="28"/>
          <w:szCs w:val="28"/>
        </w:rPr>
        <w:sym w:font="HQPB1" w:char="F024"/>
      </w:r>
      <w:r w:rsidRPr="00BC2952">
        <w:rPr>
          <w:sz w:val="28"/>
          <w:szCs w:val="28"/>
        </w:rPr>
        <w:sym w:font="HQPB5" w:char="F074"/>
      </w:r>
      <w:r w:rsidRPr="00BC2952">
        <w:rPr>
          <w:sz w:val="28"/>
          <w:szCs w:val="28"/>
        </w:rPr>
        <w:sym w:font="HQPB2" w:char="F042"/>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E0"/>
      </w:r>
      <w:r w:rsidRPr="00BC2952">
        <w:rPr>
          <w:sz w:val="28"/>
          <w:szCs w:val="28"/>
        </w:rPr>
        <w:sym w:font="HQPB1" w:char="F04D"/>
      </w:r>
      <w:r w:rsidRPr="00BC2952">
        <w:rPr>
          <w:sz w:val="28"/>
          <w:szCs w:val="28"/>
        </w:rPr>
        <w:sym w:font="HQPB4" w:char="F0F8"/>
      </w:r>
      <w:r w:rsidRPr="00BC2952">
        <w:rPr>
          <w:sz w:val="28"/>
          <w:szCs w:val="28"/>
        </w:rPr>
        <w:sym w:font="HQPB2" w:char="F029"/>
      </w:r>
      <w:r w:rsidRPr="00BC2952">
        <w:rPr>
          <w:sz w:val="28"/>
          <w:szCs w:val="28"/>
        </w:rPr>
        <w:sym w:font="HQPB5" w:char="F06E"/>
      </w:r>
      <w:r w:rsidRPr="00BC2952">
        <w:rPr>
          <w:sz w:val="28"/>
          <w:szCs w:val="28"/>
        </w:rPr>
        <w:sym w:font="HQPB2" w:char="F03D"/>
      </w:r>
      <w:r w:rsidRPr="00BC2952">
        <w:rPr>
          <w:sz w:val="28"/>
          <w:szCs w:val="28"/>
        </w:rPr>
        <w:sym w:font="HQPB5" w:char="F079"/>
      </w:r>
      <w:r w:rsidRPr="00BC2952">
        <w:rPr>
          <w:sz w:val="28"/>
          <w:szCs w:val="28"/>
        </w:rPr>
        <w:sym w:font="HQPB1" w:char="F07A"/>
      </w:r>
      <w:r w:rsidRPr="00BC2952">
        <w:rPr>
          <w:rFonts w:ascii="(normal text)" w:hAnsi="(normal text)"/>
          <w:rtl/>
        </w:rPr>
        <w:t xml:space="preserve"> </w:t>
      </w:r>
      <w:r w:rsidRPr="00BC2952">
        <w:rPr>
          <w:sz w:val="28"/>
          <w:szCs w:val="28"/>
        </w:rPr>
        <w:sym w:font="HQPB4" w:char="F0A3"/>
      </w:r>
      <w:r w:rsidRPr="00BC2952">
        <w:rPr>
          <w:sz w:val="28"/>
          <w:szCs w:val="28"/>
        </w:rPr>
        <w:sym w:font="HQPB2" w:char="F060"/>
      </w:r>
      <w:r w:rsidRPr="00BC2952">
        <w:rPr>
          <w:sz w:val="28"/>
          <w:szCs w:val="28"/>
        </w:rPr>
        <w:sym w:font="HQPB4" w:char="F0C5"/>
      </w:r>
      <w:r w:rsidRPr="00BC2952">
        <w:rPr>
          <w:sz w:val="28"/>
          <w:szCs w:val="28"/>
        </w:rPr>
        <w:sym w:font="HQPB1" w:char="F067"/>
      </w:r>
      <w:r w:rsidRPr="00BC2952">
        <w:rPr>
          <w:sz w:val="28"/>
          <w:szCs w:val="28"/>
        </w:rPr>
        <w:sym w:font="HQPB4" w:char="F0F8"/>
      </w:r>
      <w:r w:rsidRPr="00BC2952">
        <w:rPr>
          <w:sz w:val="28"/>
          <w:szCs w:val="28"/>
        </w:rPr>
        <w:sym w:font="HQPB2" w:char="F03A"/>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7D"/>
      </w:r>
      <w:r w:rsidRPr="00BC2952">
        <w:rPr>
          <w:sz w:val="28"/>
          <w:szCs w:val="28"/>
        </w:rPr>
        <w:sym w:font="HQPB1" w:char="F0A7"/>
      </w:r>
      <w:r w:rsidRPr="00BC2952">
        <w:rPr>
          <w:sz w:val="28"/>
          <w:szCs w:val="28"/>
        </w:rPr>
        <w:sym w:font="HQPB2" w:char="F052"/>
      </w:r>
      <w:r w:rsidRPr="00BC2952">
        <w:rPr>
          <w:sz w:val="28"/>
          <w:szCs w:val="28"/>
        </w:rPr>
        <w:sym w:font="HQPB5" w:char="F04D"/>
      </w:r>
      <w:r w:rsidRPr="00BC2952">
        <w:rPr>
          <w:sz w:val="28"/>
          <w:szCs w:val="28"/>
        </w:rPr>
        <w:sym w:font="HQPB2" w:char="F07D"/>
      </w:r>
      <w:r w:rsidRPr="00BC2952">
        <w:rPr>
          <w:sz w:val="28"/>
          <w:szCs w:val="28"/>
        </w:rPr>
        <w:sym w:font="HQPB5" w:char="F024"/>
      </w:r>
      <w:r w:rsidRPr="00BC2952">
        <w:rPr>
          <w:sz w:val="28"/>
          <w:szCs w:val="28"/>
        </w:rPr>
        <w:sym w:font="HQPB1" w:char="F023"/>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5" w:char="F09E"/>
      </w:r>
      <w:r w:rsidRPr="00BC2952">
        <w:rPr>
          <w:sz w:val="28"/>
          <w:szCs w:val="28"/>
        </w:rPr>
        <w:sym w:font="HQPB2" w:char="F077"/>
      </w:r>
      <w:r w:rsidRPr="00BC2952">
        <w:rPr>
          <w:sz w:val="28"/>
          <w:szCs w:val="28"/>
        </w:rPr>
        <w:sym w:font="HQPB4" w:char="F0CE"/>
      </w:r>
      <w:r w:rsidRPr="00BC2952">
        <w:rPr>
          <w:sz w:val="28"/>
          <w:szCs w:val="28"/>
        </w:rPr>
        <w:sym w:font="HQPB1" w:char="F029"/>
      </w:r>
      <w:r w:rsidRPr="00BC2952">
        <w:rPr>
          <w:rFonts w:ascii="(normal text)" w:hAnsi="(normal text)"/>
          <w:rtl/>
        </w:rPr>
        <w:t xml:space="preserve"> </w:t>
      </w:r>
      <w:r w:rsidRPr="00BC2952">
        <w:rPr>
          <w:sz w:val="28"/>
          <w:szCs w:val="28"/>
        </w:rPr>
        <w:sym w:font="HQPB4" w:char="F0C8"/>
      </w:r>
      <w:r w:rsidRPr="00BC2952">
        <w:rPr>
          <w:sz w:val="28"/>
          <w:szCs w:val="28"/>
        </w:rPr>
        <w:sym w:font="HQPB2" w:char="F062"/>
      </w:r>
      <w:r w:rsidRPr="00BC2952">
        <w:rPr>
          <w:sz w:val="28"/>
          <w:szCs w:val="28"/>
        </w:rPr>
        <w:sym w:font="HQPB2" w:char="F072"/>
      </w:r>
      <w:r w:rsidRPr="00BC2952">
        <w:rPr>
          <w:sz w:val="28"/>
          <w:szCs w:val="28"/>
        </w:rPr>
        <w:sym w:font="HQPB4" w:char="F0DF"/>
      </w:r>
      <w:r w:rsidRPr="00BC2952">
        <w:rPr>
          <w:sz w:val="28"/>
          <w:szCs w:val="28"/>
        </w:rPr>
        <w:sym w:font="HQPB1" w:char="F089"/>
      </w:r>
      <w:r w:rsidRPr="00BC2952">
        <w:rPr>
          <w:sz w:val="28"/>
          <w:szCs w:val="28"/>
        </w:rPr>
        <w:sym w:font="HQPB4" w:char="F0E7"/>
      </w:r>
      <w:r w:rsidRPr="00BC2952">
        <w:rPr>
          <w:sz w:val="28"/>
          <w:szCs w:val="28"/>
        </w:rPr>
        <w:sym w:font="HQPB1" w:char="F037"/>
      </w:r>
      <w:r w:rsidRPr="00BC2952">
        <w:rPr>
          <w:sz w:val="28"/>
          <w:szCs w:val="28"/>
        </w:rPr>
        <w:sym w:font="HQPB4" w:char="F0F7"/>
      </w:r>
      <w:r w:rsidRPr="00BC2952">
        <w:rPr>
          <w:sz w:val="28"/>
          <w:szCs w:val="28"/>
        </w:rPr>
        <w:sym w:font="HQPB1" w:char="F0E8"/>
      </w:r>
      <w:r w:rsidRPr="00BC2952">
        <w:rPr>
          <w:sz w:val="28"/>
          <w:szCs w:val="28"/>
        </w:rPr>
        <w:sym w:font="HQPB5" w:char="F075"/>
      </w:r>
      <w:r w:rsidRPr="00BC2952">
        <w:rPr>
          <w:sz w:val="28"/>
          <w:szCs w:val="28"/>
        </w:rPr>
        <w:sym w:font="HQPB2" w:char="F08B"/>
      </w:r>
      <w:r w:rsidRPr="00BC2952">
        <w:rPr>
          <w:sz w:val="28"/>
          <w:szCs w:val="28"/>
        </w:rPr>
        <w:sym w:font="HQPB4" w:char="F0CF"/>
      </w:r>
      <w:r w:rsidRPr="00BC2952">
        <w:rPr>
          <w:sz w:val="28"/>
          <w:szCs w:val="28"/>
        </w:rPr>
        <w:sym w:font="HQPB2" w:char="F039"/>
      </w:r>
      <w:r w:rsidRPr="00BC2952">
        <w:rPr>
          <w:rFonts w:ascii="(normal text)" w:hAnsi="(normal text)"/>
          <w:rtl/>
        </w:rPr>
        <w:t xml:space="preserve"> </w:t>
      </w:r>
      <w:r w:rsidRPr="00BC2952">
        <w:rPr>
          <w:sz w:val="28"/>
          <w:szCs w:val="28"/>
        </w:rPr>
        <w:sym w:font="HQPB2" w:char="F0C7"/>
      </w:r>
      <w:r w:rsidRPr="00BC2952">
        <w:rPr>
          <w:sz w:val="28"/>
          <w:szCs w:val="28"/>
        </w:rPr>
        <w:sym w:font="HQPB2" w:char="F0CE"/>
      </w:r>
      <w:r w:rsidRPr="00BC2952">
        <w:rPr>
          <w:sz w:val="28"/>
          <w:szCs w:val="28"/>
        </w:rPr>
        <w:sym w:font="HQPB2" w:char="F0CF"/>
      </w:r>
      <w:r w:rsidRPr="00BC2952">
        <w:rPr>
          <w:sz w:val="28"/>
          <w:szCs w:val="28"/>
        </w:rPr>
        <w:sym w:font="HQPB2" w:char="F0C8"/>
      </w:r>
      <w:r w:rsidRPr="00BC2952">
        <w:rPr>
          <w:rFonts w:ascii="(normal text)" w:hAnsi="(normal text)"/>
          <w:rtl/>
        </w:rPr>
        <w:t xml:space="preserve">   </w:t>
      </w:r>
    </w:p>
    <w:p w:rsidR="006B4C71" w:rsidRPr="00BC2952" w:rsidRDefault="006B4C71" w:rsidP="005A6DD8">
      <w:pPr>
        <w:autoSpaceDE w:val="0"/>
        <w:autoSpaceDN w:val="0"/>
        <w:adjustRightInd w:val="0"/>
        <w:spacing w:after="0" w:line="240" w:lineRule="auto"/>
        <w:jc w:val="both"/>
        <w:rPr>
          <w:rFonts w:asciiTheme="majorBidi" w:hAnsiTheme="majorBidi" w:cstheme="majorBidi"/>
          <w:bCs/>
          <w:i/>
          <w:szCs w:val="24"/>
          <w:lang w:val="id-ID"/>
        </w:rPr>
      </w:pPr>
    </w:p>
    <w:p w:rsidR="00175FFE" w:rsidRDefault="00175FFE" w:rsidP="005A6DD8">
      <w:pPr>
        <w:autoSpaceDE w:val="0"/>
        <w:autoSpaceDN w:val="0"/>
        <w:adjustRightInd w:val="0"/>
        <w:spacing w:after="0" w:line="240" w:lineRule="auto"/>
        <w:ind w:left="1418" w:hanging="992"/>
        <w:jc w:val="both"/>
        <w:rPr>
          <w:rFonts w:asciiTheme="majorBidi" w:hAnsiTheme="majorBidi" w:cstheme="majorBidi"/>
          <w:bCs/>
          <w:szCs w:val="24"/>
        </w:rPr>
      </w:pPr>
      <w:r w:rsidRPr="00BC2952">
        <w:rPr>
          <w:rFonts w:asciiTheme="majorBidi" w:hAnsiTheme="majorBidi" w:cstheme="majorBidi"/>
          <w:bCs/>
          <w:i/>
          <w:szCs w:val="24"/>
        </w:rPr>
        <w:t xml:space="preserve">Artinya: “Dan tidaklah menciptakan manusia </w:t>
      </w:r>
      <w:proofErr w:type="gramStart"/>
      <w:r w:rsidRPr="00BC2952">
        <w:rPr>
          <w:rFonts w:asciiTheme="majorBidi" w:hAnsiTheme="majorBidi" w:cstheme="majorBidi"/>
          <w:bCs/>
          <w:i/>
          <w:szCs w:val="24"/>
        </w:rPr>
        <w:t>dan  jin</w:t>
      </w:r>
      <w:proofErr w:type="gramEnd"/>
      <w:r w:rsidRPr="00BC2952">
        <w:rPr>
          <w:rFonts w:asciiTheme="majorBidi" w:hAnsiTheme="majorBidi" w:cstheme="majorBidi"/>
          <w:bCs/>
          <w:i/>
          <w:szCs w:val="24"/>
        </w:rPr>
        <w:t xml:space="preserve"> kecuali hanya untuk beribadah kepa</w:t>
      </w:r>
      <w:r w:rsidR="00B70943" w:rsidRPr="00BC2952">
        <w:rPr>
          <w:rFonts w:asciiTheme="majorBidi" w:hAnsiTheme="majorBidi" w:cstheme="majorBidi"/>
          <w:bCs/>
          <w:i/>
          <w:szCs w:val="24"/>
        </w:rPr>
        <w:t>da-Ku”.</w:t>
      </w:r>
      <w:r w:rsidR="00B70943" w:rsidRPr="00BC2952">
        <w:rPr>
          <w:rFonts w:asciiTheme="majorBidi" w:hAnsiTheme="majorBidi" w:cstheme="majorBidi"/>
          <w:bCs/>
          <w:szCs w:val="24"/>
        </w:rPr>
        <w:t xml:space="preserve"> (adz-</w:t>
      </w:r>
      <w:proofErr w:type="gramStart"/>
      <w:r w:rsidR="00B70943" w:rsidRPr="00BC2952">
        <w:rPr>
          <w:rFonts w:asciiTheme="majorBidi" w:hAnsiTheme="majorBidi" w:cstheme="majorBidi"/>
          <w:bCs/>
          <w:szCs w:val="24"/>
        </w:rPr>
        <w:t>Dzaariyaat :</w:t>
      </w:r>
      <w:proofErr w:type="gramEnd"/>
      <w:r w:rsidR="00B70943" w:rsidRPr="00BC2952">
        <w:rPr>
          <w:rFonts w:asciiTheme="majorBidi" w:hAnsiTheme="majorBidi" w:cstheme="majorBidi"/>
          <w:bCs/>
          <w:szCs w:val="24"/>
        </w:rPr>
        <w:t xml:space="preserve"> 56)</w:t>
      </w:r>
      <w:r w:rsidR="00B70943" w:rsidRPr="00BC2952">
        <w:rPr>
          <w:rStyle w:val="FootnoteReference"/>
          <w:rFonts w:asciiTheme="majorBidi" w:hAnsiTheme="majorBidi" w:cstheme="majorBidi"/>
          <w:bCs/>
          <w:szCs w:val="24"/>
        </w:rPr>
        <w:footnoteReference w:id="88"/>
      </w:r>
      <w:r w:rsidR="00B70943" w:rsidRPr="00BC2952">
        <w:rPr>
          <w:rFonts w:asciiTheme="majorBidi" w:hAnsiTheme="majorBidi" w:cstheme="majorBidi"/>
          <w:bCs/>
          <w:szCs w:val="24"/>
        </w:rPr>
        <w:t>.</w:t>
      </w:r>
      <w:r w:rsidRPr="00BC2952">
        <w:rPr>
          <w:rFonts w:asciiTheme="majorBidi" w:hAnsiTheme="majorBidi" w:cstheme="majorBidi"/>
          <w:bCs/>
          <w:szCs w:val="24"/>
        </w:rPr>
        <w:t xml:space="preserve">  </w:t>
      </w:r>
    </w:p>
    <w:p w:rsidR="00672948" w:rsidRPr="00BC2952" w:rsidRDefault="00672948" w:rsidP="005A6DD8">
      <w:pPr>
        <w:autoSpaceDE w:val="0"/>
        <w:autoSpaceDN w:val="0"/>
        <w:adjustRightInd w:val="0"/>
        <w:spacing w:after="0" w:line="240" w:lineRule="auto"/>
        <w:ind w:left="1418" w:hanging="992"/>
        <w:jc w:val="both"/>
        <w:rPr>
          <w:rFonts w:asciiTheme="majorBidi" w:hAnsiTheme="majorBidi" w:cstheme="majorBidi"/>
          <w:bCs/>
          <w:szCs w:val="24"/>
          <w:lang w:val="id-ID"/>
        </w:rPr>
      </w:pPr>
    </w:p>
    <w:p w:rsidR="00655CC4" w:rsidRPr="00BC2952" w:rsidRDefault="00175FFE" w:rsidP="003F4AF7">
      <w:pPr>
        <w:autoSpaceDE w:val="0"/>
        <w:autoSpaceDN w:val="0"/>
        <w:adjustRightInd w:val="0"/>
        <w:spacing w:after="0" w:line="480" w:lineRule="auto"/>
        <w:ind w:left="425" w:firstLine="567"/>
        <w:jc w:val="both"/>
        <w:rPr>
          <w:rFonts w:asciiTheme="majorBidi" w:hAnsiTheme="majorBidi" w:cstheme="majorBidi"/>
          <w:bCs/>
          <w:szCs w:val="24"/>
          <w:lang w:val="id-ID"/>
        </w:rPr>
      </w:pPr>
      <w:proofErr w:type="gramStart"/>
      <w:r w:rsidRPr="00BC2952">
        <w:rPr>
          <w:rFonts w:asciiTheme="majorBidi" w:hAnsiTheme="majorBidi" w:cstheme="majorBidi"/>
          <w:bCs/>
          <w:szCs w:val="24"/>
        </w:rPr>
        <w:t>Manusia terlahir dalam keadaan fitrah dengan memiliki rasa ketauhidan dan dibekali Allah suatu potensi kecerdasan, kemampuan, watak, dan motif.</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Manusia sebagai hamba Allah SWT dan sebagai khalifah di bumi telah dibekali berbagai potensi.</w:t>
      </w:r>
      <w:proofErr w:type="gramEnd"/>
      <w:r w:rsidRPr="00BC2952">
        <w:rPr>
          <w:rFonts w:asciiTheme="majorBidi" w:hAnsiTheme="majorBidi" w:cstheme="majorBidi"/>
          <w:bCs/>
          <w:szCs w:val="24"/>
        </w:rPr>
        <w:t xml:space="preserve"> Dengan dikaruniai potensi tersebut </w:t>
      </w:r>
      <w:proofErr w:type="gramStart"/>
      <w:r w:rsidRPr="00BC2952">
        <w:rPr>
          <w:rFonts w:asciiTheme="majorBidi" w:hAnsiTheme="majorBidi" w:cstheme="majorBidi"/>
          <w:bCs/>
          <w:szCs w:val="24"/>
        </w:rPr>
        <w:t>diharapkan  manusia</w:t>
      </w:r>
      <w:proofErr w:type="gramEnd"/>
      <w:r w:rsidRPr="00BC2952">
        <w:rPr>
          <w:rFonts w:asciiTheme="majorBidi" w:hAnsiTheme="majorBidi" w:cstheme="majorBidi"/>
          <w:bCs/>
          <w:szCs w:val="24"/>
        </w:rPr>
        <w:t xml:space="preserve"> mampu menjalankan tugasnya. </w:t>
      </w:r>
      <w:proofErr w:type="gramStart"/>
      <w:r w:rsidRPr="00BC2952">
        <w:rPr>
          <w:rFonts w:asciiTheme="majorBidi" w:hAnsiTheme="majorBidi" w:cstheme="majorBidi"/>
          <w:bCs/>
          <w:szCs w:val="24"/>
        </w:rPr>
        <w:t xml:space="preserve">Dan diantara potensi yang dimiliki </w:t>
      </w:r>
      <w:r w:rsidRPr="00BC2952">
        <w:rPr>
          <w:rFonts w:asciiTheme="majorBidi" w:hAnsiTheme="majorBidi" w:cstheme="majorBidi"/>
          <w:bCs/>
          <w:szCs w:val="24"/>
        </w:rPr>
        <w:lastRenderedPageBreak/>
        <w:t>manusia adalah potensi beragama.</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Fitrah beragama dalam diri manusia merupakan naluri yang menggerakkan hatinya untuk melakukan perbuatan suci yang diilhami oleh Tuhan Yang Maha Esa.</w:t>
      </w:r>
      <w:proofErr w:type="gramEnd"/>
      <w:r w:rsidRPr="00BC2952">
        <w:rPr>
          <w:rFonts w:asciiTheme="majorBidi" w:hAnsiTheme="majorBidi" w:cstheme="majorBidi"/>
          <w:bCs/>
          <w:szCs w:val="24"/>
        </w:rPr>
        <w:t xml:space="preserve"> Fitrah manusia mempunyai sifat yang suci, yang dengan naluri tersebut, </w:t>
      </w:r>
      <w:proofErr w:type="gramStart"/>
      <w:r w:rsidRPr="00BC2952">
        <w:rPr>
          <w:rFonts w:asciiTheme="majorBidi" w:hAnsiTheme="majorBidi" w:cstheme="majorBidi"/>
          <w:bCs/>
          <w:szCs w:val="24"/>
        </w:rPr>
        <w:t>ia</w:t>
      </w:r>
      <w:proofErr w:type="gramEnd"/>
      <w:r w:rsidRPr="00BC2952">
        <w:rPr>
          <w:rFonts w:asciiTheme="majorBidi" w:hAnsiTheme="majorBidi" w:cstheme="majorBidi"/>
          <w:bCs/>
          <w:szCs w:val="24"/>
        </w:rPr>
        <w:t xml:space="preserve"> secara terbuka menerima kebenaran dan menerima kehadiran Allah</w:t>
      </w:r>
      <w:r w:rsidR="00B70943" w:rsidRPr="00BC2952">
        <w:rPr>
          <w:rFonts w:asciiTheme="majorBidi" w:hAnsiTheme="majorBidi" w:cstheme="majorBidi"/>
          <w:bCs/>
          <w:szCs w:val="24"/>
        </w:rPr>
        <w:t xml:space="preserve"> sebagai Tuhan yang maha suci</w:t>
      </w:r>
      <w:r w:rsidR="00B70943" w:rsidRPr="00BC2952">
        <w:rPr>
          <w:rStyle w:val="FootnoteReference"/>
          <w:rFonts w:asciiTheme="majorBidi" w:hAnsiTheme="majorBidi" w:cstheme="majorBidi"/>
          <w:bCs/>
          <w:szCs w:val="24"/>
        </w:rPr>
        <w:footnoteReference w:id="89"/>
      </w:r>
      <w:r w:rsidR="00B70943" w:rsidRPr="00BC2952">
        <w:rPr>
          <w:rFonts w:asciiTheme="majorBidi" w:hAnsiTheme="majorBidi" w:cstheme="majorBidi"/>
          <w:bCs/>
          <w:szCs w:val="24"/>
        </w:rPr>
        <w:t>.</w:t>
      </w:r>
      <w:r w:rsidRPr="00BC2952">
        <w:rPr>
          <w:rFonts w:asciiTheme="majorBidi" w:hAnsiTheme="majorBidi" w:cstheme="majorBidi"/>
          <w:bCs/>
          <w:szCs w:val="24"/>
        </w:rPr>
        <w:t xml:space="preserve"> Anak adalah suatu amanah yang diberikan kepada setiap kedua orang tua, hatinya suci bagaikan jauhar sederhana dan suci yang bisa menerima segala </w:t>
      </w:r>
      <w:proofErr w:type="gramStart"/>
      <w:r w:rsidRPr="00BC2952">
        <w:rPr>
          <w:rFonts w:asciiTheme="majorBidi" w:hAnsiTheme="majorBidi" w:cstheme="majorBidi"/>
          <w:bCs/>
          <w:szCs w:val="24"/>
        </w:rPr>
        <w:t>apa</w:t>
      </w:r>
      <w:proofErr w:type="gramEnd"/>
      <w:r w:rsidRPr="00BC2952">
        <w:rPr>
          <w:rFonts w:asciiTheme="majorBidi" w:hAnsiTheme="majorBidi" w:cstheme="majorBidi"/>
          <w:bCs/>
          <w:szCs w:val="24"/>
        </w:rPr>
        <w:t xml:space="preserve"> yang digoreskan kepadanya baik berupa kebaikan ataupun berupa keburukan dan cenderung kepada setiap hal yang ditunjukkan kepadanya. Setiap anak yang lahir berpotensi untuk menjadi cerdas karena secara fitri </w:t>
      </w:r>
      <w:proofErr w:type="gramStart"/>
      <w:r w:rsidRPr="00BC2952">
        <w:rPr>
          <w:rFonts w:asciiTheme="majorBidi" w:hAnsiTheme="majorBidi" w:cstheme="majorBidi"/>
          <w:bCs/>
          <w:szCs w:val="24"/>
        </w:rPr>
        <w:t>manusia  dibekali</w:t>
      </w:r>
      <w:proofErr w:type="gramEnd"/>
      <w:r w:rsidRPr="00BC2952">
        <w:rPr>
          <w:rFonts w:asciiTheme="majorBidi" w:hAnsiTheme="majorBidi" w:cstheme="majorBidi"/>
          <w:bCs/>
          <w:szCs w:val="24"/>
        </w:rPr>
        <w:t xml:space="preserve"> kecerdasan oleh Allah.  </w:t>
      </w:r>
      <w:proofErr w:type="gramStart"/>
      <w:r w:rsidRPr="00BC2952">
        <w:rPr>
          <w:rFonts w:asciiTheme="majorBidi" w:hAnsiTheme="majorBidi" w:cstheme="majorBidi"/>
          <w:bCs/>
          <w:szCs w:val="24"/>
        </w:rPr>
        <w:t>Dalam rangka mengaktualisasikan dirinya sebagai hamba dan sebagai khalifah tersebut maka diperlukan suatu upaya pengasuhan dan pendidikan secara berkala agar tercapai perkembangan dan pertumbuhan kecerdasan intelektual moralitas dan terlebih lagi kecerdasan spiritual secara baik.</w:t>
      </w:r>
      <w:proofErr w:type="gramEnd"/>
      <w:r w:rsidRPr="00BC2952">
        <w:rPr>
          <w:rFonts w:asciiTheme="majorBidi" w:hAnsiTheme="majorBidi" w:cstheme="majorBidi"/>
          <w:bCs/>
          <w:szCs w:val="24"/>
        </w:rPr>
        <w:t xml:space="preserve"> Kecerdasan spiritual </w:t>
      </w:r>
      <w:proofErr w:type="gramStart"/>
      <w:r w:rsidRPr="00BC2952">
        <w:rPr>
          <w:rFonts w:asciiTheme="majorBidi" w:hAnsiTheme="majorBidi" w:cstheme="majorBidi"/>
          <w:bCs/>
          <w:szCs w:val="24"/>
        </w:rPr>
        <w:t>merupakan  kecerdasan</w:t>
      </w:r>
      <w:proofErr w:type="gramEnd"/>
      <w:r w:rsidRPr="00BC2952">
        <w:rPr>
          <w:rFonts w:asciiTheme="majorBidi" w:hAnsiTheme="majorBidi" w:cstheme="majorBidi"/>
          <w:bCs/>
          <w:szCs w:val="24"/>
        </w:rPr>
        <w:t xml:space="preserve"> yang berasal dari fitrah manusia itu sendiri dan bersumber dari  Tuhan, kecerdasan yang lebih mengandalkan kemampuan atau kesucian inteleksi. </w:t>
      </w:r>
      <w:proofErr w:type="gramStart"/>
      <w:r w:rsidRPr="00BC2952">
        <w:rPr>
          <w:rFonts w:asciiTheme="majorBidi" w:hAnsiTheme="majorBidi" w:cstheme="majorBidi"/>
          <w:bCs/>
          <w:szCs w:val="24"/>
        </w:rPr>
        <w:t>Model kecerdasan spiritual pun lebih bersifat spiritual (Spiritual Intelligensi) yang terefleksi dalam perilaku pemaknaan ibadah dan kegiatan yang memiliki tujuan dan arah yang jelas serta benar, karena kecerdasan spiritual bersifat mutlak kebenarannya.</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 xml:space="preserve">Kecerdasan spiritual lebih merupakan sebuah konsep yang berhubungan dengan bagaimana seseorang cerdas dalam mengelola dan </w:t>
      </w:r>
      <w:r w:rsidRPr="00BC2952">
        <w:rPr>
          <w:rFonts w:asciiTheme="majorBidi" w:hAnsiTheme="majorBidi" w:cstheme="majorBidi"/>
          <w:bCs/>
          <w:szCs w:val="24"/>
        </w:rPr>
        <w:lastRenderedPageBreak/>
        <w:t>mendayagunakan makna-makna, nilai-nilai, dan kualitas kehidupan spiritual.</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Kehidupan spiritual disini dimaksudkan meliputi hasr</w:t>
      </w:r>
      <w:r w:rsidR="00655CC4" w:rsidRPr="00BC2952">
        <w:rPr>
          <w:rFonts w:asciiTheme="majorBidi" w:hAnsiTheme="majorBidi" w:cstheme="majorBidi"/>
          <w:bCs/>
          <w:szCs w:val="24"/>
        </w:rPr>
        <w:t>at untuk hidup lebih bermakna</w:t>
      </w:r>
      <w:r w:rsidR="00655CC4" w:rsidRPr="00BC2952">
        <w:rPr>
          <w:rStyle w:val="FootnoteReference"/>
          <w:rFonts w:asciiTheme="majorBidi" w:hAnsiTheme="majorBidi" w:cstheme="majorBidi"/>
          <w:bCs/>
          <w:szCs w:val="24"/>
        </w:rPr>
        <w:footnoteReference w:id="90"/>
      </w:r>
      <w:r w:rsidR="00655CC4" w:rsidRPr="00BC2952">
        <w:rPr>
          <w:rFonts w:asciiTheme="majorBidi" w:hAnsiTheme="majorBidi" w:cstheme="majorBidi"/>
          <w:bCs/>
          <w:szCs w:val="24"/>
        </w:rPr>
        <w:t>.</w:t>
      </w:r>
      <w:proofErr w:type="gramEnd"/>
      <w:r w:rsidRPr="00BC2952">
        <w:rPr>
          <w:rFonts w:asciiTheme="majorBidi" w:hAnsiTheme="majorBidi" w:cstheme="majorBidi"/>
          <w:bCs/>
          <w:szCs w:val="24"/>
        </w:rPr>
        <w:t xml:space="preserve"> </w:t>
      </w:r>
    </w:p>
    <w:p w:rsidR="00655CC4" w:rsidRPr="00BC2952" w:rsidRDefault="00B33B23" w:rsidP="003F4AF7">
      <w:pPr>
        <w:autoSpaceDE w:val="0"/>
        <w:autoSpaceDN w:val="0"/>
        <w:adjustRightInd w:val="0"/>
        <w:spacing w:after="0" w:line="480" w:lineRule="auto"/>
        <w:ind w:left="425" w:firstLine="567"/>
        <w:jc w:val="both"/>
        <w:rPr>
          <w:rFonts w:asciiTheme="majorBidi" w:hAnsiTheme="majorBidi" w:cstheme="majorBidi"/>
          <w:bCs/>
          <w:szCs w:val="24"/>
          <w:lang w:val="id-ID"/>
        </w:rPr>
      </w:pPr>
      <w:r w:rsidRPr="00BC2952">
        <w:rPr>
          <w:rFonts w:asciiTheme="majorBidi" w:hAnsiTheme="majorBidi" w:cstheme="majorBidi"/>
          <w:bCs/>
          <w:szCs w:val="24"/>
        </w:rPr>
        <w:t>Dalam usaha pe</w:t>
      </w:r>
      <w:r w:rsidR="006F7B91">
        <w:rPr>
          <w:rFonts w:asciiTheme="majorBidi" w:hAnsiTheme="majorBidi" w:cstheme="majorBidi"/>
          <w:bCs/>
          <w:szCs w:val="24"/>
          <w:lang w:val="id-ID"/>
        </w:rPr>
        <w:t>ngoptimalisasian</w:t>
      </w:r>
      <w:r w:rsidR="00175FFE" w:rsidRPr="00BC2952">
        <w:rPr>
          <w:rFonts w:asciiTheme="majorBidi" w:hAnsiTheme="majorBidi" w:cstheme="majorBidi"/>
          <w:bCs/>
          <w:szCs w:val="24"/>
        </w:rPr>
        <w:t xml:space="preserve"> kecerdasan spiritual sejak dini adalah dengan penanaman pendidikan agama menjadi sesuatu </w:t>
      </w:r>
      <w:proofErr w:type="gramStart"/>
      <w:r w:rsidR="00175FFE" w:rsidRPr="00BC2952">
        <w:rPr>
          <w:rFonts w:asciiTheme="majorBidi" w:hAnsiTheme="majorBidi" w:cstheme="majorBidi"/>
          <w:bCs/>
          <w:szCs w:val="24"/>
        </w:rPr>
        <w:t>yang  sangat</w:t>
      </w:r>
      <w:proofErr w:type="gramEnd"/>
      <w:r w:rsidR="00175FFE" w:rsidRPr="00BC2952">
        <w:rPr>
          <w:rFonts w:asciiTheme="majorBidi" w:hAnsiTheme="majorBidi" w:cstheme="majorBidi"/>
          <w:bCs/>
          <w:szCs w:val="24"/>
        </w:rPr>
        <w:t xml:space="preserve">  signifikan. </w:t>
      </w:r>
      <w:proofErr w:type="gramStart"/>
      <w:r w:rsidR="00175FFE" w:rsidRPr="00BC2952">
        <w:rPr>
          <w:rFonts w:asciiTheme="majorBidi" w:hAnsiTheme="majorBidi" w:cstheme="majorBidi"/>
          <w:bCs/>
          <w:szCs w:val="24"/>
        </w:rPr>
        <w:t>Pendidikan agama merupakan hal terpenting dalam kehidupan di dunia, sebab memusatkan pada perbaikan spiritual, disiplin diri dan perbaikan tingkah laku disamping itu juga memperhatikan tentang kaidah-kaidah utama tentang akhlak mulia serta contoh-contoh yang terhormat.</w:t>
      </w:r>
      <w:proofErr w:type="gramEnd"/>
      <w:r w:rsidR="00175FFE" w:rsidRPr="00BC2952">
        <w:rPr>
          <w:rFonts w:asciiTheme="majorBidi" w:hAnsiTheme="majorBidi" w:cstheme="majorBidi"/>
          <w:bCs/>
          <w:szCs w:val="24"/>
        </w:rPr>
        <w:t xml:space="preserve"> Dengan pendidikan agama maka </w:t>
      </w:r>
      <w:proofErr w:type="gramStart"/>
      <w:r w:rsidR="00175FFE" w:rsidRPr="00BC2952">
        <w:rPr>
          <w:rFonts w:asciiTheme="majorBidi" w:hAnsiTheme="majorBidi" w:cstheme="majorBidi"/>
          <w:bCs/>
          <w:szCs w:val="24"/>
        </w:rPr>
        <w:t>akan</w:t>
      </w:r>
      <w:proofErr w:type="gramEnd"/>
      <w:r w:rsidR="00175FFE" w:rsidRPr="00BC2952">
        <w:rPr>
          <w:rFonts w:asciiTheme="majorBidi" w:hAnsiTheme="majorBidi" w:cstheme="majorBidi"/>
          <w:bCs/>
          <w:szCs w:val="24"/>
        </w:rPr>
        <w:t xml:space="preserve"> mendukung individu-individu dengan kekuatan iman, intelektual serta ketelitian, yang mana kekuatan tersebut mampu membentuk vitalitas spiritual yang menghasilkan kekuatan akal. Dengan kata lain dengan pendidikan agama maka akan </w:t>
      </w:r>
      <w:proofErr w:type="gramStart"/>
      <w:r w:rsidR="00175FFE" w:rsidRPr="00BC2952">
        <w:rPr>
          <w:rFonts w:asciiTheme="majorBidi" w:hAnsiTheme="majorBidi" w:cstheme="majorBidi"/>
          <w:bCs/>
          <w:szCs w:val="24"/>
        </w:rPr>
        <w:t>terwujud  kecerdasan</w:t>
      </w:r>
      <w:proofErr w:type="gramEnd"/>
      <w:r w:rsidR="00175FFE" w:rsidRPr="00BC2952">
        <w:rPr>
          <w:rFonts w:asciiTheme="majorBidi" w:hAnsiTheme="majorBidi" w:cstheme="majorBidi"/>
          <w:bCs/>
          <w:szCs w:val="24"/>
        </w:rPr>
        <w:t xml:space="preserve"> spiritual yang  optimal yang menjadi tujuan  </w:t>
      </w:r>
      <w:r w:rsidR="00655CC4" w:rsidRPr="00BC2952">
        <w:rPr>
          <w:rFonts w:asciiTheme="majorBidi" w:hAnsiTheme="majorBidi" w:cstheme="majorBidi"/>
          <w:bCs/>
          <w:szCs w:val="24"/>
        </w:rPr>
        <w:t>utama manusia hidup  di dunia</w:t>
      </w:r>
      <w:r w:rsidR="00655CC4" w:rsidRPr="00BC2952">
        <w:rPr>
          <w:rStyle w:val="FootnoteReference"/>
          <w:rFonts w:asciiTheme="majorBidi" w:hAnsiTheme="majorBidi" w:cstheme="majorBidi"/>
          <w:bCs/>
          <w:szCs w:val="24"/>
        </w:rPr>
        <w:footnoteReference w:id="91"/>
      </w:r>
      <w:r w:rsidR="00655CC4" w:rsidRPr="00BC2952">
        <w:rPr>
          <w:rFonts w:asciiTheme="majorBidi" w:hAnsiTheme="majorBidi" w:cstheme="majorBidi"/>
          <w:bCs/>
          <w:szCs w:val="24"/>
        </w:rPr>
        <w:t>.</w:t>
      </w:r>
      <w:r w:rsidR="00175FFE" w:rsidRPr="00BC2952">
        <w:rPr>
          <w:rFonts w:asciiTheme="majorBidi" w:hAnsiTheme="majorBidi" w:cstheme="majorBidi"/>
          <w:bCs/>
          <w:szCs w:val="24"/>
        </w:rPr>
        <w:t xml:space="preserve">     </w:t>
      </w:r>
    </w:p>
    <w:p w:rsidR="00175FFE" w:rsidRPr="00BC2952" w:rsidRDefault="00175FFE" w:rsidP="00B14AAE">
      <w:pPr>
        <w:autoSpaceDE w:val="0"/>
        <w:autoSpaceDN w:val="0"/>
        <w:adjustRightInd w:val="0"/>
        <w:spacing w:after="0" w:line="480" w:lineRule="auto"/>
        <w:ind w:left="425" w:firstLine="567"/>
        <w:jc w:val="both"/>
        <w:rPr>
          <w:rFonts w:asciiTheme="majorBidi" w:hAnsiTheme="majorBidi" w:cstheme="majorBidi"/>
          <w:bCs/>
          <w:szCs w:val="24"/>
          <w:lang w:val="id-ID"/>
        </w:rPr>
      </w:pPr>
      <w:r w:rsidRPr="00BC2952">
        <w:rPr>
          <w:rFonts w:asciiTheme="majorBidi" w:hAnsiTheme="majorBidi" w:cstheme="majorBidi"/>
          <w:bCs/>
          <w:szCs w:val="24"/>
        </w:rPr>
        <w:t xml:space="preserve">Dalam ungkapan al-Ghazali, istilah kecerdasan spiritual </w:t>
      </w:r>
      <w:proofErr w:type="gramStart"/>
      <w:r w:rsidRPr="00BC2952">
        <w:rPr>
          <w:rFonts w:asciiTheme="majorBidi" w:hAnsiTheme="majorBidi" w:cstheme="majorBidi"/>
          <w:bCs/>
          <w:szCs w:val="24"/>
        </w:rPr>
        <w:t>yaitu  disamakan</w:t>
      </w:r>
      <w:proofErr w:type="gramEnd"/>
      <w:r w:rsidRPr="00BC2952">
        <w:rPr>
          <w:rFonts w:asciiTheme="majorBidi" w:hAnsiTheme="majorBidi" w:cstheme="majorBidi"/>
          <w:bCs/>
          <w:szCs w:val="24"/>
        </w:rPr>
        <w:t xml:space="preserve">  dengan kecerdasan qalbiyah. Menurutnya tujuan puncak kecerdasan spiritual atau kecerdasan qalbiyah adalah mencapai tazkiyah al- nafs (pensucian jiwa) yang optimal dengan keuletan </w:t>
      </w:r>
      <w:proofErr w:type="gramStart"/>
      <w:r w:rsidRPr="00BC2952">
        <w:rPr>
          <w:rFonts w:asciiTheme="majorBidi" w:hAnsiTheme="majorBidi" w:cstheme="majorBidi"/>
          <w:bCs/>
          <w:szCs w:val="24"/>
        </w:rPr>
        <w:t>melaksanakan  ar</w:t>
      </w:r>
      <w:proofErr w:type="gramEnd"/>
      <w:r w:rsidRPr="00BC2952">
        <w:rPr>
          <w:rFonts w:asciiTheme="majorBidi" w:hAnsiTheme="majorBidi" w:cstheme="majorBidi"/>
          <w:bCs/>
          <w:szCs w:val="24"/>
        </w:rPr>
        <w:t>- riyadhah (latihan-latihan spiritual). Adapun tujuan lebih rinci tentang tujuan tazkiyah al-nafs adalah sebagai berikut:</w:t>
      </w:r>
      <w:r w:rsidRPr="00BC2952">
        <w:rPr>
          <w:rFonts w:asciiTheme="majorBidi" w:hAnsiTheme="majorBidi" w:cstheme="majorBidi"/>
          <w:b/>
          <w:bCs/>
          <w:szCs w:val="24"/>
        </w:rPr>
        <w:t xml:space="preserve">                                        </w:t>
      </w:r>
    </w:p>
    <w:p w:rsidR="00655CC4" w:rsidRPr="00BC2952" w:rsidRDefault="00175FFE" w:rsidP="006B4C71">
      <w:pPr>
        <w:autoSpaceDE w:val="0"/>
        <w:autoSpaceDN w:val="0"/>
        <w:adjustRightInd w:val="0"/>
        <w:spacing w:after="0" w:line="480" w:lineRule="auto"/>
        <w:ind w:left="709" w:hanging="283"/>
        <w:jc w:val="both"/>
        <w:rPr>
          <w:rFonts w:asciiTheme="majorBidi" w:hAnsiTheme="majorBidi" w:cstheme="majorBidi"/>
          <w:bCs/>
          <w:szCs w:val="24"/>
          <w:lang w:val="id-ID"/>
        </w:rPr>
      </w:pPr>
      <w:r w:rsidRPr="00BC2952">
        <w:rPr>
          <w:rFonts w:asciiTheme="majorBidi" w:hAnsiTheme="majorBidi" w:cstheme="majorBidi"/>
          <w:bCs/>
          <w:szCs w:val="24"/>
        </w:rPr>
        <w:lastRenderedPageBreak/>
        <w:t xml:space="preserve">1. Untuk membentuk manusia yang bersih aqidah, suci jiwa, luas ilmu dan seluruh aktifitas bernilai ibadah. </w:t>
      </w:r>
    </w:p>
    <w:p w:rsidR="00655CC4" w:rsidRPr="00BC2952" w:rsidRDefault="00175FFE" w:rsidP="006B4C71">
      <w:pPr>
        <w:autoSpaceDE w:val="0"/>
        <w:autoSpaceDN w:val="0"/>
        <w:adjustRightInd w:val="0"/>
        <w:spacing w:after="0" w:line="480" w:lineRule="auto"/>
        <w:ind w:left="709" w:hanging="283"/>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2. Membentuk manusia yang berjiwa suci, berakhlakul karimah dalam pergaulan sesamanya yang sadar akan tugas, tanggung  jawab, hak  dan kewajibannya dalam mengarungi kehidupan  di dunia. </w:t>
      </w:r>
    </w:p>
    <w:p w:rsidR="00655CC4" w:rsidRPr="00BC2952" w:rsidRDefault="00175FFE" w:rsidP="006B4C71">
      <w:pPr>
        <w:autoSpaceDE w:val="0"/>
        <w:autoSpaceDN w:val="0"/>
        <w:adjustRightInd w:val="0"/>
        <w:spacing w:after="0" w:line="480" w:lineRule="auto"/>
        <w:ind w:left="709" w:hanging="283"/>
        <w:jc w:val="both"/>
        <w:rPr>
          <w:rFonts w:asciiTheme="majorBidi" w:hAnsiTheme="majorBidi" w:cstheme="majorBidi"/>
          <w:bCs/>
          <w:szCs w:val="24"/>
          <w:lang w:val="id-ID"/>
        </w:rPr>
      </w:pPr>
      <w:r w:rsidRPr="00BC2952">
        <w:rPr>
          <w:rFonts w:asciiTheme="majorBidi" w:hAnsiTheme="majorBidi" w:cstheme="majorBidi"/>
          <w:bCs/>
          <w:szCs w:val="24"/>
        </w:rPr>
        <w:t xml:space="preserve">3. Membentuk manusia yang berjiwa sehat dan </w:t>
      </w:r>
      <w:proofErr w:type="gramStart"/>
      <w:r w:rsidRPr="00BC2952">
        <w:rPr>
          <w:rFonts w:asciiTheme="majorBidi" w:hAnsiTheme="majorBidi" w:cstheme="majorBidi"/>
          <w:bCs/>
          <w:szCs w:val="24"/>
        </w:rPr>
        <w:t>jauh  dari</w:t>
      </w:r>
      <w:proofErr w:type="gramEnd"/>
      <w:r w:rsidRPr="00BC2952">
        <w:rPr>
          <w:rFonts w:asciiTheme="majorBidi" w:hAnsiTheme="majorBidi" w:cstheme="majorBidi"/>
          <w:bCs/>
          <w:szCs w:val="24"/>
        </w:rPr>
        <w:t xml:space="preserve"> sifat tercela. </w:t>
      </w:r>
    </w:p>
    <w:p w:rsidR="00655CC4" w:rsidRPr="00BC2952" w:rsidRDefault="00175FFE" w:rsidP="006B4C71">
      <w:pPr>
        <w:autoSpaceDE w:val="0"/>
        <w:autoSpaceDN w:val="0"/>
        <w:adjustRightInd w:val="0"/>
        <w:spacing w:after="0" w:line="480" w:lineRule="auto"/>
        <w:ind w:left="709" w:hanging="283"/>
        <w:jc w:val="both"/>
        <w:rPr>
          <w:rFonts w:asciiTheme="majorBidi" w:hAnsiTheme="majorBidi" w:cstheme="majorBidi"/>
          <w:bCs/>
          <w:szCs w:val="24"/>
          <w:lang w:val="id-ID"/>
        </w:rPr>
      </w:pPr>
      <w:r w:rsidRPr="00BC2952">
        <w:rPr>
          <w:rFonts w:asciiTheme="majorBidi" w:hAnsiTheme="majorBidi" w:cstheme="majorBidi"/>
          <w:bCs/>
          <w:szCs w:val="24"/>
        </w:rPr>
        <w:t xml:space="preserve">4. Membentuk manusia yang berfikiran sehat dan optimistik, futuristik dalam kehidupan. </w:t>
      </w:r>
      <w:proofErr w:type="gramStart"/>
      <w:r w:rsidRPr="00BC2952">
        <w:rPr>
          <w:rFonts w:asciiTheme="majorBidi" w:hAnsiTheme="majorBidi" w:cstheme="majorBidi"/>
          <w:bCs/>
          <w:szCs w:val="24"/>
        </w:rPr>
        <w:t>Dengan demikian dapatlah disimpulkan bahwa spiritualisasi Islam adalah berhubungan dengan konsep pendidikan jiwa yang sangat berkaitan dengan soal akhlak serta berfungsi dan bertujuan untuk membentuk manusia berakhlak mulia, beriman dan bertaqwa kepada Allah serta memiliki kekuatan spiri</w:t>
      </w:r>
      <w:r w:rsidR="00655CC4" w:rsidRPr="00BC2952">
        <w:rPr>
          <w:rFonts w:asciiTheme="majorBidi" w:hAnsiTheme="majorBidi" w:cstheme="majorBidi"/>
          <w:bCs/>
          <w:szCs w:val="24"/>
        </w:rPr>
        <w:t>tual yang tinggi dalam hidup</w:t>
      </w:r>
      <w:r w:rsidR="00655CC4" w:rsidRPr="00BC2952">
        <w:rPr>
          <w:rStyle w:val="FootnoteReference"/>
          <w:rFonts w:asciiTheme="majorBidi" w:hAnsiTheme="majorBidi" w:cstheme="majorBidi"/>
          <w:bCs/>
          <w:szCs w:val="24"/>
        </w:rPr>
        <w:footnoteReference w:id="92"/>
      </w:r>
      <w:r w:rsidR="00655CC4" w:rsidRPr="00BC2952">
        <w:rPr>
          <w:rFonts w:asciiTheme="majorBidi" w:hAnsiTheme="majorBidi" w:cstheme="majorBidi"/>
          <w:bCs/>
          <w:szCs w:val="24"/>
        </w:rPr>
        <w:t>.</w:t>
      </w:r>
      <w:proofErr w:type="gramEnd"/>
    </w:p>
    <w:p w:rsidR="003F4AF7" w:rsidRPr="00BC2952" w:rsidRDefault="00175FFE" w:rsidP="003F4AF7">
      <w:pPr>
        <w:autoSpaceDE w:val="0"/>
        <w:autoSpaceDN w:val="0"/>
        <w:adjustRightInd w:val="0"/>
        <w:spacing w:after="0" w:line="480" w:lineRule="auto"/>
        <w:ind w:left="709" w:firstLine="567"/>
        <w:jc w:val="both"/>
        <w:rPr>
          <w:rFonts w:asciiTheme="majorBidi" w:hAnsiTheme="majorBidi" w:cstheme="majorBidi"/>
          <w:bCs/>
          <w:szCs w:val="24"/>
          <w:lang w:val="id-ID"/>
        </w:rPr>
      </w:pPr>
      <w:proofErr w:type="gramStart"/>
      <w:r w:rsidRPr="00BC2952">
        <w:rPr>
          <w:rFonts w:asciiTheme="majorBidi" w:hAnsiTheme="majorBidi" w:cstheme="majorBidi"/>
          <w:bCs/>
          <w:szCs w:val="24"/>
        </w:rPr>
        <w:t>Aktualisasi kecerdasan spiritual dapat melahirkan penemuan, inovasi, kreatifitas dan yang paling fantastic, karena kecerdasan spiritual merupakan pusat lahirnya gagasan dan bersumber dari Tuhan.</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Inteligensi spiritual dapat mencapai puncak kebenaran illahiyah dan pemaknaan tujuan hidup manusia.</w:t>
      </w:r>
      <w:proofErr w:type="gramEnd"/>
      <w:r w:rsidRPr="00BC2952">
        <w:rPr>
          <w:rFonts w:asciiTheme="majorBidi" w:hAnsiTheme="majorBidi" w:cstheme="majorBidi"/>
          <w:bCs/>
          <w:szCs w:val="24"/>
        </w:rPr>
        <w:t xml:space="preserve"> Seperti dalam tujuan utama penciptaan manusia yaitu dimensi ketuhanan (sebagai “‘Abid</w:t>
      </w:r>
      <w:proofErr w:type="gramStart"/>
      <w:r w:rsidRPr="00BC2952">
        <w:rPr>
          <w:rFonts w:asciiTheme="majorBidi" w:hAnsiTheme="majorBidi" w:cstheme="majorBidi"/>
          <w:bCs/>
          <w:szCs w:val="24"/>
        </w:rPr>
        <w:t>” )</w:t>
      </w:r>
      <w:proofErr w:type="gramEnd"/>
      <w:r w:rsidRPr="00BC2952">
        <w:rPr>
          <w:rFonts w:asciiTheme="majorBidi" w:hAnsiTheme="majorBidi" w:cstheme="majorBidi"/>
          <w:bCs/>
          <w:szCs w:val="24"/>
        </w:rPr>
        <w:t xml:space="preserve"> dan dimensi kemanusiaan (sebagai “khalifah/ pemimpin”). Hidayat Nataatmadja menyatakan tujuan kecerdasan spiritual adalah pemahaman dan pemaknaan serta aktualisasi </w:t>
      </w:r>
      <w:proofErr w:type="gramStart"/>
      <w:r w:rsidRPr="00BC2952">
        <w:rPr>
          <w:rFonts w:asciiTheme="majorBidi" w:hAnsiTheme="majorBidi" w:cstheme="majorBidi"/>
          <w:bCs/>
          <w:szCs w:val="24"/>
        </w:rPr>
        <w:t>surat</w:t>
      </w:r>
      <w:proofErr w:type="gramEnd"/>
      <w:r w:rsidRPr="00BC2952">
        <w:rPr>
          <w:rFonts w:asciiTheme="majorBidi" w:hAnsiTheme="majorBidi" w:cstheme="majorBidi"/>
          <w:bCs/>
          <w:szCs w:val="24"/>
        </w:rPr>
        <w:t xml:space="preserve"> al-‘Alaq dengan penjelasan pena (kalam Allah) yaitu alam itu sendiri, fenomena sosial, suasana batin, dan eksistensi dirinya sendiri. </w:t>
      </w:r>
      <w:proofErr w:type="gramStart"/>
      <w:r w:rsidRPr="00BC2952">
        <w:rPr>
          <w:rFonts w:asciiTheme="majorBidi" w:hAnsiTheme="majorBidi" w:cstheme="majorBidi"/>
          <w:bCs/>
          <w:szCs w:val="24"/>
        </w:rPr>
        <w:t xml:space="preserve">Orang yang </w:t>
      </w:r>
      <w:r w:rsidRPr="00BC2952">
        <w:rPr>
          <w:rFonts w:asciiTheme="majorBidi" w:hAnsiTheme="majorBidi" w:cstheme="majorBidi"/>
          <w:bCs/>
          <w:szCs w:val="24"/>
        </w:rPr>
        <w:lastRenderedPageBreak/>
        <w:t>cerdas adalah mereka yang mampu mengapresiasikan kehidupan itu sendiri dan mencari tahu jaw</w:t>
      </w:r>
      <w:r w:rsidR="00655CC4" w:rsidRPr="00BC2952">
        <w:rPr>
          <w:rFonts w:asciiTheme="majorBidi" w:hAnsiTheme="majorBidi" w:cstheme="majorBidi"/>
          <w:bCs/>
          <w:szCs w:val="24"/>
        </w:rPr>
        <w:t>aban atas persoalan kehidupan</w:t>
      </w:r>
      <w:r w:rsidR="00655CC4" w:rsidRPr="00BC2952">
        <w:rPr>
          <w:rStyle w:val="FootnoteReference"/>
          <w:rFonts w:asciiTheme="majorBidi" w:hAnsiTheme="majorBidi" w:cstheme="majorBidi"/>
          <w:bCs/>
          <w:szCs w:val="24"/>
        </w:rPr>
        <w:footnoteReference w:id="93"/>
      </w:r>
      <w:r w:rsidR="00655CC4" w:rsidRPr="00BC2952">
        <w:rPr>
          <w:rFonts w:asciiTheme="majorBidi" w:hAnsiTheme="majorBidi" w:cstheme="majorBidi"/>
          <w:bCs/>
          <w:szCs w:val="24"/>
        </w:rPr>
        <w:t>.</w:t>
      </w:r>
      <w:proofErr w:type="gramEnd"/>
      <w:r w:rsidRPr="00BC2952">
        <w:rPr>
          <w:rFonts w:asciiTheme="majorBidi" w:hAnsiTheme="majorBidi" w:cstheme="majorBidi"/>
          <w:bCs/>
          <w:szCs w:val="24"/>
        </w:rPr>
        <w:t xml:space="preserve">  </w:t>
      </w:r>
    </w:p>
    <w:p w:rsidR="00175FFE" w:rsidRPr="00BC2952" w:rsidRDefault="00175FFE" w:rsidP="003F4AF7">
      <w:pPr>
        <w:autoSpaceDE w:val="0"/>
        <w:autoSpaceDN w:val="0"/>
        <w:adjustRightInd w:val="0"/>
        <w:spacing w:after="0" w:line="480" w:lineRule="auto"/>
        <w:ind w:left="709" w:firstLine="567"/>
        <w:jc w:val="both"/>
        <w:rPr>
          <w:rFonts w:asciiTheme="majorBidi" w:hAnsiTheme="majorBidi" w:cstheme="majorBidi"/>
          <w:bCs/>
          <w:szCs w:val="24"/>
          <w:lang w:val="id-ID"/>
        </w:rPr>
      </w:pPr>
      <w:r w:rsidRPr="00BC2952">
        <w:rPr>
          <w:rFonts w:asciiTheme="majorBidi" w:hAnsiTheme="majorBidi" w:cstheme="majorBidi"/>
          <w:bCs/>
          <w:szCs w:val="24"/>
        </w:rPr>
        <w:t xml:space="preserve">Agus Nggermanto mengemukakan bahwa puncak kecerdasan spiritual adalah sebagai </w:t>
      </w:r>
      <w:proofErr w:type="gramStart"/>
      <w:r w:rsidRPr="00BC2952">
        <w:rPr>
          <w:rFonts w:asciiTheme="majorBidi" w:hAnsiTheme="majorBidi" w:cstheme="majorBidi"/>
          <w:bCs/>
          <w:szCs w:val="24"/>
        </w:rPr>
        <w:t>berikut :</w:t>
      </w:r>
      <w:proofErr w:type="gramEnd"/>
      <w:r w:rsidRPr="00BC2952">
        <w:rPr>
          <w:rFonts w:asciiTheme="majorBidi" w:hAnsiTheme="majorBidi" w:cstheme="majorBidi"/>
          <w:bCs/>
          <w:szCs w:val="24"/>
        </w:rPr>
        <w:t xml:space="preserve"> </w:t>
      </w:r>
    </w:p>
    <w:p w:rsidR="001757E3" w:rsidRPr="00672948" w:rsidRDefault="00175FFE" w:rsidP="00E80AB3">
      <w:pPr>
        <w:pStyle w:val="ListParagraph"/>
        <w:numPr>
          <w:ilvl w:val="1"/>
          <w:numId w:val="20"/>
        </w:numPr>
        <w:autoSpaceDE w:val="0"/>
        <w:autoSpaceDN w:val="0"/>
        <w:adjustRightInd w:val="0"/>
        <w:spacing w:after="0" w:line="480" w:lineRule="auto"/>
        <w:ind w:left="1080"/>
        <w:jc w:val="both"/>
        <w:rPr>
          <w:rFonts w:asciiTheme="majorBidi" w:hAnsiTheme="majorBidi" w:cstheme="majorBidi"/>
          <w:bCs/>
          <w:szCs w:val="24"/>
          <w:lang w:val="id-ID"/>
        </w:rPr>
      </w:pPr>
      <w:proofErr w:type="gramStart"/>
      <w:r w:rsidRPr="00672948">
        <w:rPr>
          <w:rFonts w:asciiTheme="majorBidi" w:hAnsiTheme="majorBidi" w:cstheme="majorBidi"/>
          <w:bCs/>
          <w:szCs w:val="24"/>
        </w:rPr>
        <w:t>untuk</w:t>
      </w:r>
      <w:proofErr w:type="gramEnd"/>
      <w:r w:rsidRPr="00672948">
        <w:rPr>
          <w:rFonts w:asciiTheme="majorBidi" w:hAnsiTheme="majorBidi" w:cstheme="majorBidi"/>
          <w:bCs/>
          <w:szCs w:val="24"/>
        </w:rPr>
        <w:t xml:space="preserve"> memiliki prinsip dan visi hidup sesungguhnya. Prinsip hidup meliputi: pertama, yaitu prinsip kebenaran. Realitas yang nyata adalah yang benar atau kebenaran itu sendiri, sesuatu yang tidak benar pasti </w:t>
      </w:r>
      <w:proofErr w:type="gramStart"/>
      <w:r w:rsidRPr="00672948">
        <w:rPr>
          <w:rFonts w:asciiTheme="majorBidi" w:hAnsiTheme="majorBidi" w:cstheme="majorBidi"/>
          <w:bCs/>
          <w:szCs w:val="24"/>
        </w:rPr>
        <w:t>akan</w:t>
      </w:r>
      <w:proofErr w:type="gramEnd"/>
      <w:r w:rsidRPr="00672948">
        <w:rPr>
          <w:rFonts w:asciiTheme="majorBidi" w:hAnsiTheme="majorBidi" w:cstheme="majorBidi"/>
          <w:bCs/>
          <w:szCs w:val="24"/>
        </w:rPr>
        <w:t xml:space="preserve"> sirna. Hidup selaras dengan kebenaran berarti hidup secara Hanif. </w:t>
      </w:r>
      <w:proofErr w:type="gramStart"/>
      <w:r w:rsidRPr="00672948">
        <w:rPr>
          <w:rFonts w:asciiTheme="majorBidi" w:hAnsiTheme="majorBidi" w:cstheme="majorBidi"/>
          <w:bCs/>
          <w:szCs w:val="24"/>
        </w:rPr>
        <w:t>Hanif  adalah</w:t>
      </w:r>
      <w:proofErr w:type="gramEnd"/>
      <w:r w:rsidRPr="00672948">
        <w:rPr>
          <w:rFonts w:asciiTheme="majorBidi" w:hAnsiTheme="majorBidi" w:cstheme="majorBidi"/>
          <w:bCs/>
          <w:szCs w:val="24"/>
        </w:rPr>
        <w:t xml:space="preserve"> cinta dan cenderung memilih kebenaran. Bila seseorang </w:t>
      </w:r>
      <w:proofErr w:type="gramStart"/>
      <w:r w:rsidRPr="00672948">
        <w:rPr>
          <w:rFonts w:asciiTheme="majorBidi" w:hAnsiTheme="majorBidi" w:cstheme="majorBidi"/>
          <w:bCs/>
          <w:szCs w:val="24"/>
        </w:rPr>
        <w:t>hanif  mengetahui</w:t>
      </w:r>
      <w:proofErr w:type="gramEnd"/>
      <w:r w:rsidRPr="00672948">
        <w:rPr>
          <w:rFonts w:asciiTheme="majorBidi" w:hAnsiTheme="majorBidi" w:cstheme="majorBidi"/>
          <w:bCs/>
          <w:szCs w:val="24"/>
        </w:rPr>
        <w:t xml:space="preserve"> suatu kebenaran maka ia sangat ingin melakukannya, membiasakan dan menjadikannya sebagai karakter. Prinsip kedua yaitu prinsip keadilan. Keadilan adalah memberikan sesuatu sesuai dengan haknya. Hidup selaras dengan prinsip keadilan adalah berarti konsisten melangkah di jalan kebenaran. Dengan konsisten maka kebenaran </w:t>
      </w:r>
      <w:proofErr w:type="gramStart"/>
      <w:r w:rsidRPr="00672948">
        <w:rPr>
          <w:rFonts w:asciiTheme="majorBidi" w:hAnsiTheme="majorBidi" w:cstheme="majorBidi"/>
          <w:bCs/>
          <w:szCs w:val="24"/>
        </w:rPr>
        <w:t>akan</w:t>
      </w:r>
      <w:proofErr w:type="gramEnd"/>
      <w:r w:rsidRPr="00672948">
        <w:rPr>
          <w:rFonts w:asciiTheme="majorBidi" w:hAnsiTheme="majorBidi" w:cstheme="majorBidi"/>
          <w:bCs/>
          <w:szCs w:val="24"/>
        </w:rPr>
        <w:t xml:space="preserve"> tampak jelas. Prinsip ketiga yaitu prinsip kebaikan, yaitu memberikan sesuatu melebihi dari haknya. Kebaikan adalah prinsip sangat penting </w:t>
      </w:r>
      <w:proofErr w:type="gramStart"/>
      <w:r w:rsidRPr="00672948">
        <w:rPr>
          <w:rFonts w:asciiTheme="majorBidi" w:hAnsiTheme="majorBidi" w:cstheme="majorBidi"/>
          <w:bCs/>
          <w:szCs w:val="24"/>
        </w:rPr>
        <w:t>dalam  kehidupan</w:t>
      </w:r>
      <w:proofErr w:type="gramEnd"/>
      <w:r w:rsidRPr="00672948">
        <w:rPr>
          <w:rFonts w:asciiTheme="majorBidi" w:hAnsiTheme="majorBidi" w:cstheme="majorBidi"/>
          <w:bCs/>
          <w:szCs w:val="24"/>
        </w:rPr>
        <w:t xml:space="preserve">. Hidup selaras dengan kebaikan berarti hidup dengan mental berkelimpahan. </w:t>
      </w:r>
    </w:p>
    <w:p w:rsidR="00341515" w:rsidRPr="00BC2952" w:rsidRDefault="00175FFE" w:rsidP="00E80AB3">
      <w:pPr>
        <w:pStyle w:val="ListParagraph"/>
        <w:numPr>
          <w:ilvl w:val="1"/>
          <w:numId w:val="20"/>
        </w:numPr>
        <w:autoSpaceDE w:val="0"/>
        <w:autoSpaceDN w:val="0"/>
        <w:adjustRightInd w:val="0"/>
        <w:spacing w:after="0" w:line="480" w:lineRule="auto"/>
        <w:ind w:left="1080"/>
        <w:jc w:val="both"/>
        <w:rPr>
          <w:rFonts w:asciiTheme="majorBidi" w:hAnsiTheme="majorBidi" w:cstheme="majorBidi"/>
          <w:bCs/>
          <w:szCs w:val="24"/>
          <w:lang w:val="id-ID"/>
        </w:rPr>
      </w:pPr>
      <w:r w:rsidRPr="00BC2952">
        <w:rPr>
          <w:rFonts w:asciiTheme="majorBidi" w:hAnsiTheme="majorBidi" w:cstheme="majorBidi"/>
          <w:bCs/>
          <w:szCs w:val="24"/>
        </w:rPr>
        <w:t xml:space="preserve">Memahami dan memaknai kesatuan dalam keragaman. Manusia yang memiliki SQ tinggi mereka mampu melihat ketunggalan dalam keragaman. Semakin tunggal dan menyatu pengetahuan seseorang maka semakin sempurna ilmunya dan semakin bagus pemahamannya. </w:t>
      </w:r>
    </w:p>
    <w:p w:rsidR="00341515" w:rsidRPr="00BC2952" w:rsidRDefault="00175FFE" w:rsidP="00E80AB3">
      <w:pPr>
        <w:pStyle w:val="ListParagraph"/>
        <w:numPr>
          <w:ilvl w:val="1"/>
          <w:numId w:val="20"/>
        </w:numPr>
        <w:autoSpaceDE w:val="0"/>
        <w:autoSpaceDN w:val="0"/>
        <w:adjustRightInd w:val="0"/>
        <w:spacing w:after="0" w:line="480" w:lineRule="auto"/>
        <w:ind w:left="1080"/>
        <w:jc w:val="both"/>
        <w:rPr>
          <w:rFonts w:asciiTheme="majorBidi" w:hAnsiTheme="majorBidi" w:cstheme="majorBidi"/>
          <w:bCs/>
          <w:szCs w:val="24"/>
          <w:lang w:val="id-ID"/>
        </w:rPr>
      </w:pPr>
      <w:r w:rsidRPr="00BC2952">
        <w:rPr>
          <w:rFonts w:asciiTheme="majorBidi" w:hAnsiTheme="majorBidi" w:cstheme="majorBidi"/>
          <w:bCs/>
          <w:szCs w:val="24"/>
        </w:rPr>
        <w:lastRenderedPageBreak/>
        <w:t xml:space="preserve">Yang ketiga yaitu mampu memaknai setiap sisi kehidupan. Makna bersifat spiritual dan substansial. Makna adalah penentu identitas sesuatu yang paling signifikan. Seseorang yang memiliki SQ tinggi maka </w:t>
      </w:r>
      <w:proofErr w:type="gramStart"/>
      <w:r w:rsidRPr="00BC2952">
        <w:rPr>
          <w:rFonts w:asciiTheme="majorBidi" w:hAnsiTheme="majorBidi" w:cstheme="majorBidi"/>
          <w:bCs/>
          <w:szCs w:val="24"/>
        </w:rPr>
        <w:t>ia</w:t>
      </w:r>
      <w:proofErr w:type="gramEnd"/>
      <w:r w:rsidRPr="00BC2952">
        <w:rPr>
          <w:rFonts w:asciiTheme="majorBidi" w:hAnsiTheme="majorBidi" w:cstheme="majorBidi"/>
          <w:bCs/>
          <w:szCs w:val="24"/>
        </w:rPr>
        <w:t xml:space="preserve"> akan mampu memaknai setiap sisi kehidupan. Karunia Tuhan berupa kenikmatan atau ujian dari-Nya sama-sama memiliki makna spiritual yang tinggi karunia tuhan adalah manifestasi kasih sayang-Nya sedangkan ujian-Nya adalah wahana</w:t>
      </w:r>
      <w:r w:rsidR="00341515" w:rsidRPr="00BC2952">
        <w:rPr>
          <w:rFonts w:asciiTheme="majorBidi" w:hAnsiTheme="majorBidi" w:cstheme="majorBidi"/>
          <w:bCs/>
          <w:szCs w:val="24"/>
        </w:rPr>
        <w:t xml:space="preserve"> pendewasaan spiritual manusia.</w:t>
      </w:r>
    </w:p>
    <w:p w:rsidR="00175FFE" w:rsidRPr="00BC2952" w:rsidRDefault="00175FFE" w:rsidP="00E80AB3">
      <w:pPr>
        <w:pStyle w:val="ListParagraph"/>
        <w:numPr>
          <w:ilvl w:val="1"/>
          <w:numId w:val="20"/>
        </w:numPr>
        <w:autoSpaceDE w:val="0"/>
        <w:autoSpaceDN w:val="0"/>
        <w:adjustRightInd w:val="0"/>
        <w:spacing w:after="0" w:line="480" w:lineRule="auto"/>
        <w:ind w:left="1080"/>
        <w:jc w:val="both"/>
        <w:rPr>
          <w:rFonts w:asciiTheme="majorBidi" w:hAnsiTheme="majorBidi" w:cstheme="majorBidi"/>
          <w:bCs/>
          <w:szCs w:val="24"/>
          <w:lang w:val="id-ID"/>
        </w:rPr>
      </w:pPr>
      <w:r w:rsidRPr="00BC2952">
        <w:rPr>
          <w:rFonts w:asciiTheme="majorBidi" w:hAnsiTheme="majorBidi" w:cstheme="majorBidi"/>
          <w:bCs/>
          <w:szCs w:val="24"/>
        </w:rPr>
        <w:t xml:space="preserve">Terakhir yaitu mampu mengelola dan bertahan dalam kesulitan dan penderitaan. Mengapa harus kesulitan dan penderitaan? Jawabannya adalah karena kesulitan itu menumbuhkembangkan dimensi </w:t>
      </w:r>
      <w:proofErr w:type="gramStart"/>
      <w:r w:rsidRPr="00BC2952">
        <w:rPr>
          <w:rFonts w:asciiTheme="majorBidi" w:hAnsiTheme="majorBidi" w:cstheme="majorBidi"/>
          <w:bCs/>
          <w:szCs w:val="24"/>
        </w:rPr>
        <w:t>spiritual  manusia</w:t>
      </w:r>
      <w:proofErr w:type="gramEnd"/>
      <w:r w:rsidRPr="00BC2952">
        <w:rPr>
          <w:rFonts w:asciiTheme="majorBidi" w:hAnsiTheme="majorBidi" w:cstheme="majorBidi"/>
          <w:bCs/>
          <w:szCs w:val="24"/>
        </w:rPr>
        <w:t xml:space="preserve"> dan dengan kesulitan maka SQ akan lebih tajam dan matang</w:t>
      </w:r>
      <w:r w:rsidR="001757E3" w:rsidRPr="00BC2952">
        <w:rPr>
          <w:rStyle w:val="FootnoteReference"/>
          <w:rFonts w:asciiTheme="majorBidi" w:hAnsiTheme="majorBidi" w:cstheme="majorBidi"/>
          <w:bCs/>
          <w:szCs w:val="24"/>
        </w:rPr>
        <w:footnoteReference w:id="94"/>
      </w:r>
      <w:r w:rsidR="001757E3" w:rsidRPr="00BC2952">
        <w:rPr>
          <w:rFonts w:asciiTheme="majorBidi" w:hAnsiTheme="majorBidi" w:cstheme="majorBidi"/>
          <w:bCs/>
          <w:szCs w:val="24"/>
          <w:lang w:val="id-ID"/>
        </w:rPr>
        <w:t>.</w:t>
      </w:r>
      <w:r w:rsidRPr="00BC2952">
        <w:rPr>
          <w:rFonts w:asciiTheme="majorBidi" w:hAnsiTheme="majorBidi" w:cstheme="majorBidi"/>
          <w:b/>
          <w:bCs/>
          <w:szCs w:val="24"/>
        </w:rPr>
        <w:t xml:space="preserve">  </w:t>
      </w:r>
    </w:p>
    <w:p w:rsidR="001757E3" w:rsidRPr="00BC2952" w:rsidRDefault="00175FFE" w:rsidP="003F4AF7">
      <w:pPr>
        <w:autoSpaceDE w:val="0"/>
        <w:autoSpaceDN w:val="0"/>
        <w:adjustRightInd w:val="0"/>
        <w:spacing w:after="0" w:line="480" w:lineRule="auto"/>
        <w:ind w:left="709" w:firstLine="567"/>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Sementara Sukidi mengatakan bahwa kecerdasan spiritual memiliki tujuan </w:t>
      </w:r>
      <w:r w:rsidRPr="00672948">
        <w:rPr>
          <w:rFonts w:asciiTheme="majorBidi" w:hAnsiTheme="majorBidi" w:cstheme="majorBidi"/>
          <w:bCs/>
          <w:szCs w:val="24"/>
        </w:rPr>
        <w:t>yaitu</w:t>
      </w:r>
      <w:r w:rsidRPr="00BC2952">
        <w:rPr>
          <w:rFonts w:asciiTheme="majorBidi" w:hAnsiTheme="majorBidi" w:cstheme="majorBidi"/>
          <w:bCs/>
          <w:szCs w:val="24"/>
          <w:lang w:val="id-ID"/>
        </w:rPr>
        <w:t xml:space="preserve"> membimbing kita untuk mendidik hati menjadi benar dengan berasaskan pada dua metode. pertama yaitu metode vertikal yaitu bagaimana SQ itu dapat bisa mendidik hati untuk menjalani kemesraan dengan sang Khaliq sehingga mampu menggapai kebahagiaan dunia dan akhirat sekaligus. </w:t>
      </w:r>
      <w:proofErr w:type="gramStart"/>
      <w:r w:rsidRPr="00BC2952">
        <w:rPr>
          <w:rFonts w:asciiTheme="majorBidi" w:hAnsiTheme="majorBidi" w:cstheme="majorBidi"/>
          <w:bCs/>
          <w:szCs w:val="24"/>
        </w:rPr>
        <w:t xml:space="preserve">Kemudian metode horizontal yaitu bagaimana SQ itu dapat mendidik hati ke dalam budi pekerti yang baik dan moral beradab </w:t>
      </w:r>
      <w:r w:rsidRPr="00BC2952">
        <w:rPr>
          <w:rFonts w:asciiTheme="majorBidi" w:hAnsiTheme="majorBidi" w:cstheme="majorBidi"/>
          <w:bCs/>
          <w:szCs w:val="24"/>
        </w:rPr>
        <w:lastRenderedPageBreak/>
        <w:t>yang menjadi Guidance atau petunjuk manusia untuk menjalani hidup secara sopan dan beradab</w:t>
      </w:r>
      <w:r w:rsidR="001757E3" w:rsidRPr="00BC2952">
        <w:rPr>
          <w:rStyle w:val="FootnoteReference"/>
          <w:rFonts w:asciiTheme="majorBidi" w:hAnsiTheme="majorBidi" w:cstheme="majorBidi"/>
          <w:bCs/>
          <w:szCs w:val="24"/>
        </w:rPr>
        <w:footnoteReference w:id="95"/>
      </w:r>
      <w:r w:rsidR="001757E3" w:rsidRPr="00BC2952">
        <w:rPr>
          <w:rFonts w:asciiTheme="majorBidi" w:hAnsiTheme="majorBidi" w:cstheme="majorBidi"/>
          <w:bCs/>
          <w:szCs w:val="24"/>
        </w:rPr>
        <w:t>.</w:t>
      </w:r>
      <w:proofErr w:type="gramEnd"/>
      <w:r w:rsidR="001757E3" w:rsidRPr="00BC2952">
        <w:rPr>
          <w:rFonts w:asciiTheme="majorBidi" w:hAnsiTheme="majorBidi" w:cstheme="majorBidi"/>
          <w:bCs/>
          <w:szCs w:val="24"/>
          <w:lang w:val="id-ID"/>
        </w:rPr>
        <w:t xml:space="preserve"> </w:t>
      </w:r>
    </w:p>
    <w:p w:rsidR="00175FFE" w:rsidRPr="00BC2952" w:rsidRDefault="00175FFE" w:rsidP="005A6DD8">
      <w:pPr>
        <w:autoSpaceDE w:val="0"/>
        <w:autoSpaceDN w:val="0"/>
        <w:adjustRightInd w:val="0"/>
        <w:spacing w:after="0" w:line="480" w:lineRule="auto"/>
        <w:ind w:left="709" w:firstLine="567"/>
        <w:jc w:val="both"/>
        <w:rPr>
          <w:rFonts w:asciiTheme="majorBidi" w:hAnsiTheme="majorBidi" w:cstheme="majorBidi"/>
          <w:bCs/>
          <w:szCs w:val="24"/>
          <w:lang w:val="id-ID"/>
        </w:rPr>
      </w:pPr>
      <w:proofErr w:type="gramStart"/>
      <w:r w:rsidRPr="00BC2952">
        <w:rPr>
          <w:rFonts w:asciiTheme="majorBidi" w:hAnsiTheme="majorBidi" w:cstheme="majorBidi"/>
          <w:bCs/>
          <w:szCs w:val="24"/>
        </w:rPr>
        <w:t>Sukidi j</w:t>
      </w:r>
      <w:r w:rsidR="005F0D1A" w:rsidRPr="00BC2952">
        <w:rPr>
          <w:rFonts w:asciiTheme="majorBidi" w:hAnsiTheme="majorBidi" w:cstheme="majorBidi"/>
          <w:bCs/>
          <w:szCs w:val="24"/>
        </w:rPr>
        <w:t>uga mengatakan bahwa pe</w:t>
      </w:r>
      <w:r w:rsidR="005F0D1A" w:rsidRPr="00BC2952">
        <w:rPr>
          <w:rFonts w:asciiTheme="majorBidi" w:hAnsiTheme="majorBidi" w:cstheme="majorBidi"/>
          <w:bCs/>
          <w:szCs w:val="24"/>
          <w:lang w:val="id-ID"/>
        </w:rPr>
        <w:t>ngembangan</w:t>
      </w:r>
      <w:r w:rsidRPr="00BC2952">
        <w:rPr>
          <w:rFonts w:asciiTheme="majorBidi" w:hAnsiTheme="majorBidi" w:cstheme="majorBidi"/>
          <w:bCs/>
          <w:szCs w:val="24"/>
        </w:rPr>
        <w:t xml:space="preserve"> SQ adalah bertujuan membimbing kita dan mencapai kesehatan spiritual, kebahagiaan spiritual, kedamaian spiritual, dan kearifan spiritual.</w:t>
      </w:r>
      <w:proofErr w:type="gramEnd"/>
      <w:r w:rsidRPr="00BC2952">
        <w:rPr>
          <w:rFonts w:asciiTheme="majorBidi" w:hAnsiTheme="majorBidi" w:cstheme="majorBidi"/>
          <w:bCs/>
          <w:szCs w:val="24"/>
        </w:rPr>
        <w:t xml:space="preserve"> Dengan kalimat </w:t>
      </w:r>
      <w:proofErr w:type="gramStart"/>
      <w:r w:rsidRPr="00BC2952">
        <w:rPr>
          <w:rFonts w:asciiTheme="majorBidi" w:hAnsiTheme="majorBidi" w:cstheme="majorBidi"/>
          <w:bCs/>
          <w:szCs w:val="24"/>
        </w:rPr>
        <w:t>lain</w:t>
      </w:r>
      <w:proofErr w:type="gramEnd"/>
      <w:r w:rsidRPr="00BC2952">
        <w:rPr>
          <w:rFonts w:asciiTheme="majorBidi" w:hAnsiTheme="majorBidi" w:cstheme="majorBidi"/>
          <w:bCs/>
          <w:szCs w:val="24"/>
        </w:rPr>
        <w:t xml:space="preserve"> kecerdasan spiritual merupakan sumber dan rahasia sukses hidup bahagia dunia dan akhirat. Dari berbagai keterangan diatas maka dapatlah disimpulkan bahwa SQ merupakan azas yang mendasari semua kecerdasan, IQ dan EQ. Manusia yang memiliki SQ tinggi adalah manusia yang kreatif, inovatif, inspiratif dan mengetahui hakikat diri, memiliki makna serta tujuan hidup yang terarah dan benar, sehingga perjalanan hidupnya akan lebih jelas, terarah, terprogram, dan optimistik. Puncak dari kecerdasan spiritual adalah pemahaman diri sendiri yang pada muaranya </w:t>
      </w:r>
      <w:proofErr w:type="gramStart"/>
      <w:r w:rsidRPr="00BC2952">
        <w:rPr>
          <w:rFonts w:asciiTheme="majorBidi" w:hAnsiTheme="majorBidi" w:cstheme="majorBidi"/>
          <w:bCs/>
          <w:szCs w:val="24"/>
        </w:rPr>
        <w:t>akan</w:t>
      </w:r>
      <w:proofErr w:type="gramEnd"/>
      <w:r w:rsidRPr="00BC2952">
        <w:rPr>
          <w:rFonts w:asciiTheme="majorBidi" w:hAnsiTheme="majorBidi" w:cstheme="majorBidi"/>
          <w:bCs/>
          <w:szCs w:val="24"/>
        </w:rPr>
        <w:t xml:space="preserve"> memahami hakikat sang khaliq. Barang siapa yang mengenal dirinya sendiri, maka </w:t>
      </w:r>
      <w:proofErr w:type="gramStart"/>
      <w:r w:rsidRPr="00BC2952">
        <w:rPr>
          <w:rFonts w:asciiTheme="majorBidi" w:hAnsiTheme="majorBidi" w:cstheme="majorBidi"/>
          <w:bCs/>
          <w:szCs w:val="24"/>
        </w:rPr>
        <w:t>ia</w:t>
      </w:r>
      <w:proofErr w:type="gramEnd"/>
      <w:r w:rsidRPr="00BC2952">
        <w:rPr>
          <w:rFonts w:asciiTheme="majorBidi" w:hAnsiTheme="majorBidi" w:cstheme="majorBidi"/>
          <w:bCs/>
          <w:szCs w:val="24"/>
        </w:rPr>
        <w:t xml:space="preserve"> akan mengenal Tuhannya.  Dengan bermodalkan SQ manusia </w:t>
      </w:r>
      <w:proofErr w:type="gramStart"/>
      <w:r w:rsidRPr="00BC2952">
        <w:rPr>
          <w:rFonts w:asciiTheme="majorBidi" w:hAnsiTheme="majorBidi" w:cstheme="majorBidi"/>
          <w:bCs/>
          <w:szCs w:val="24"/>
        </w:rPr>
        <w:t>akan  mampu</w:t>
      </w:r>
      <w:proofErr w:type="gramEnd"/>
      <w:r w:rsidRPr="00BC2952">
        <w:rPr>
          <w:rFonts w:asciiTheme="majorBidi" w:hAnsiTheme="majorBidi" w:cstheme="majorBidi"/>
          <w:bCs/>
          <w:szCs w:val="24"/>
        </w:rPr>
        <w:t xml:space="preserve"> mengabdi kepada Allah SWT untuk mengelola bumi sebagai khalifah, misi utamanya semata- mata mencari keridhoan Allah. </w:t>
      </w:r>
      <w:proofErr w:type="gramStart"/>
      <w:r w:rsidRPr="00BC2952">
        <w:rPr>
          <w:rFonts w:asciiTheme="majorBidi" w:hAnsiTheme="majorBidi" w:cstheme="majorBidi"/>
          <w:bCs/>
          <w:szCs w:val="24"/>
        </w:rPr>
        <w:t>Target utama manusia yang memiliki SQ tinggi adalah menegakkan kebenaran, keadilan, menciptakan kedamaian, mencapai kebahagiaan dan kearifan spiritual serta membangun kemakmuran.</w:t>
      </w:r>
      <w:proofErr w:type="gramEnd"/>
      <w:r w:rsidRPr="00BC2952">
        <w:rPr>
          <w:rFonts w:asciiTheme="majorBidi" w:hAnsiTheme="majorBidi" w:cstheme="majorBidi"/>
          <w:bCs/>
          <w:szCs w:val="24"/>
        </w:rPr>
        <w:t xml:space="preserve">  Dan sebagai langkah nyata adalah spiritulisasi di </w:t>
      </w:r>
      <w:proofErr w:type="gramStart"/>
      <w:r w:rsidRPr="00BC2952">
        <w:rPr>
          <w:rFonts w:asciiTheme="majorBidi" w:hAnsiTheme="majorBidi" w:cstheme="majorBidi"/>
          <w:bCs/>
          <w:szCs w:val="24"/>
        </w:rPr>
        <w:t>segala  sisi</w:t>
      </w:r>
      <w:proofErr w:type="gramEnd"/>
      <w:r w:rsidRPr="00BC2952">
        <w:rPr>
          <w:rFonts w:asciiTheme="majorBidi" w:hAnsiTheme="majorBidi" w:cstheme="majorBidi"/>
          <w:bCs/>
          <w:szCs w:val="24"/>
        </w:rPr>
        <w:t xml:space="preserve"> kehidupan dan segala bidang, yang di dalamnya adalah lingkup sosial terkecil yaitu lingkungan keluarga.</w:t>
      </w:r>
      <w:r w:rsidRPr="00BC2952">
        <w:rPr>
          <w:rFonts w:asciiTheme="majorBidi" w:hAnsiTheme="majorBidi" w:cstheme="majorBidi"/>
          <w:b/>
          <w:bCs/>
          <w:szCs w:val="24"/>
        </w:rPr>
        <w:t xml:space="preserve">                 </w:t>
      </w:r>
      <w:r w:rsidR="001757E3" w:rsidRPr="00BC2952">
        <w:rPr>
          <w:rFonts w:asciiTheme="majorBidi" w:hAnsiTheme="majorBidi" w:cstheme="majorBidi"/>
          <w:b/>
          <w:bCs/>
          <w:szCs w:val="24"/>
        </w:rPr>
        <w:t xml:space="preserve">                         </w:t>
      </w:r>
    </w:p>
    <w:p w:rsidR="006504C7" w:rsidRPr="00BC2952" w:rsidRDefault="001B31D4" w:rsidP="00615687">
      <w:pPr>
        <w:autoSpaceDE w:val="0"/>
        <w:autoSpaceDN w:val="0"/>
        <w:adjustRightInd w:val="0"/>
        <w:spacing w:after="0" w:line="480" w:lineRule="auto"/>
        <w:jc w:val="both"/>
        <w:rPr>
          <w:rFonts w:asciiTheme="majorBidi" w:hAnsiTheme="majorBidi" w:cstheme="majorBidi"/>
          <w:b/>
          <w:bCs/>
          <w:szCs w:val="24"/>
          <w:lang w:val="id-ID"/>
        </w:rPr>
      </w:pPr>
      <w:r w:rsidRPr="00BC2952">
        <w:rPr>
          <w:rFonts w:asciiTheme="majorBidi" w:hAnsiTheme="majorBidi" w:cstheme="majorBidi"/>
          <w:b/>
          <w:bCs/>
          <w:szCs w:val="24"/>
          <w:lang w:val="id-ID"/>
        </w:rPr>
        <w:lastRenderedPageBreak/>
        <w:t>D</w:t>
      </w:r>
      <w:r w:rsidR="00175FFE" w:rsidRPr="00BC2952">
        <w:rPr>
          <w:rFonts w:asciiTheme="majorBidi" w:hAnsiTheme="majorBidi" w:cstheme="majorBidi"/>
          <w:b/>
          <w:bCs/>
          <w:szCs w:val="24"/>
        </w:rPr>
        <w:t xml:space="preserve">. Aspek-Aspek Kecerdasan Spiritual </w:t>
      </w:r>
    </w:p>
    <w:p w:rsidR="003F4AF7" w:rsidRPr="00BC2952" w:rsidRDefault="00175FFE" w:rsidP="003F4AF7">
      <w:pPr>
        <w:autoSpaceDE w:val="0"/>
        <w:autoSpaceDN w:val="0"/>
        <w:adjustRightInd w:val="0"/>
        <w:spacing w:after="0" w:line="480" w:lineRule="auto"/>
        <w:ind w:left="425" w:firstLine="567"/>
        <w:jc w:val="both"/>
        <w:rPr>
          <w:rFonts w:asciiTheme="majorBidi" w:hAnsiTheme="majorBidi" w:cstheme="majorBidi"/>
          <w:bCs/>
          <w:szCs w:val="24"/>
          <w:lang w:val="id-ID"/>
        </w:rPr>
      </w:pPr>
      <w:proofErr w:type="gramStart"/>
      <w:r w:rsidRPr="00BC2952">
        <w:rPr>
          <w:rFonts w:asciiTheme="majorBidi" w:hAnsiTheme="majorBidi" w:cstheme="majorBidi"/>
          <w:bCs/>
          <w:szCs w:val="24"/>
        </w:rPr>
        <w:t>Kecerdasan spiritual dalam pandangan Islam merupakan kemampuan manusia memaknai hakikat dirinya sendiri, maksud penciptaan alam semesta dan memahami hakikat tuhan-Nya.</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Pengetahuan tentang Tuhan, manusia dan alam semesta merupakan kerangka orientasi manusia untuk hidup di dunia demi menggapai kebahagiaan hakiki, baik kebahagiaan di dunia terlebih lagi kebahagiaan di akhirat.</w:t>
      </w:r>
      <w:proofErr w:type="gramEnd"/>
      <w:r w:rsidRPr="00BC2952">
        <w:rPr>
          <w:rFonts w:asciiTheme="majorBidi" w:hAnsiTheme="majorBidi" w:cstheme="majorBidi"/>
          <w:bCs/>
          <w:szCs w:val="24"/>
        </w:rPr>
        <w:t xml:space="preserve"> Oleh karena itu dalam upaya pemahaman hakiki tersebut, maka harus ada proses membaca </w:t>
      </w:r>
      <w:proofErr w:type="gramStart"/>
      <w:r w:rsidRPr="00BC2952">
        <w:rPr>
          <w:rFonts w:asciiTheme="majorBidi" w:hAnsiTheme="majorBidi" w:cstheme="majorBidi"/>
          <w:bCs/>
          <w:szCs w:val="24"/>
        </w:rPr>
        <w:t>( berupaya</w:t>
      </w:r>
      <w:proofErr w:type="gramEnd"/>
      <w:r w:rsidRPr="00BC2952">
        <w:rPr>
          <w:rFonts w:asciiTheme="majorBidi" w:hAnsiTheme="majorBidi" w:cstheme="majorBidi"/>
          <w:bCs/>
          <w:szCs w:val="24"/>
        </w:rPr>
        <w:t xml:space="preserve"> memahami, mengetahui, menafsirkan dan mema’rifati ) tentang Tuhan , manusia dan alam semesta. Dan yang </w:t>
      </w:r>
      <w:proofErr w:type="gramStart"/>
      <w:r w:rsidRPr="00BC2952">
        <w:rPr>
          <w:rFonts w:asciiTheme="majorBidi" w:hAnsiTheme="majorBidi" w:cstheme="majorBidi"/>
          <w:bCs/>
          <w:szCs w:val="24"/>
        </w:rPr>
        <w:t>menjadi  makanan</w:t>
      </w:r>
      <w:proofErr w:type="gramEnd"/>
      <w:r w:rsidRPr="00BC2952">
        <w:rPr>
          <w:rFonts w:asciiTheme="majorBidi" w:hAnsiTheme="majorBidi" w:cstheme="majorBidi"/>
          <w:bCs/>
          <w:szCs w:val="24"/>
        </w:rPr>
        <w:t xml:space="preserve"> utama jiwa pencerdasan adalah pengetahuan tentang Tuhan, manusia dan alam semesta</w:t>
      </w:r>
      <w:r w:rsidR="001757E3" w:rsidRPr="00BC2952">
        <w:rPr>
          <w:rStyle w:val="FootnoteReference"/>
          <w:rFonts w:asciiTheme="majorBidi" w:hAnsiTheme="majorBidi" w:cstheme="majorBidi"/>
          <w:bCs/>
          <w:szCs w:val="24"/>
        </w:rPr>
        <w:footnoteReference w:id="96"/>
      </w:r>
      <w:r w:rsidR="001757E3" w:rsidRPr="00BC2952">
        <w:rPr>
          <w:rFonts w:asciiTheme="majorBidi" w:hAnsiTheme="majorBidi" w:cstheme="majorBidi"/>
          <w:bCs/>
          <w:szCs w:val="24"/>
        </w:rPr>
        <w:t>.</w:t>
      </w:r>
      <w:r w:rsidRPr="00BC2952">
        <w:rPr>
          <w:rFonts w:asciiTheme="majorBidi" w:hAnsiTheme="majorBidi" w:cstheme="majorBidi"/>
          <w:bCs/>
          <w:szCs w:val="24"/>
        </w:rPr>
        <w:t xml:space="preserve">  Itu semua tiada </w:t>
      </w:r>
      <w:proofErr w:type="gramStart"/>
      <w:r w:rsidRPr="00BC2952">
        <w:rPr>
          <w:rFonts w:asciiTheme="majorBidi" w:hAnsiTheme="majorBidi" w:cstheme="majorBidi"/>
          <w:bCs/>
          <w:szCs w:val="24"/>
        </w:rPr>
        <w:t>akan</w:t>
      </w:r>
      <w:proofErr w:type="gramEnd"/>
      <w:r w:rsidRPr="00BC2952">
        <w:rPr>
          <w:rFonts w:asciiTheme="majorBidi" w:hAnsiTheme="majorBidi" w:cstheme="majorBidi"/>
          <w:bCs/>
          <w:szCs w:val="24"/>
        </w:rPr>
        <w:t xml:space="preserve"> berjalan jika tidak ada upaya pembinaan dan pendidikan yang terus menerus serta sungguh-sungguh untuk menggapainya dalam naungan ajaran agama yang benar dan terarah. Dalam aktualisasi diri manusia mencapai </w:t>
      </w:r>
      <w:proofErr w:type="gramStart"/>
      <w:r w:rsidRPr="00BC2952">
        <w:rPr>
          <w:rFonts w:asciiTheme="majorBidi" w:hAnsiTheme="majorBidi" w:cstheme="majorBidi"/>
          <w:bCs/>
          <w:szCs w:val="24"/>
        </w:rPr>
        <w:t>apa</w:t>
      </w:r>
      <w:proofErr w:type="gramEnd"/>
      <w:r w:rsidRPr="00BC2952">
        <w:rPr>
          <w:rFonts w:asciiTheme="majorBidi" w:hAnsiTheme="majorBidi" w:cstheme="majorBidi"/>
          <w:bCs/>
          <w:szCs w:val="24"/>
        </w:rPr>
        <w:t xml:space="preserve"> yang dikehendaki oleh sang pencipta, dalam hal ini adalah manusia sebagai hamba yang bertaqwa dengan sesungguh-sungguhnya taqwa dan manusia sebagai khalifah/ pemimpin di bumi ini, maka manusia harus menggunakan potensi yang dimiliki berupa kemampuan, kecerdasan, akal, hati nurani dengan sebaik mungkin. Hal yang sangat penting untuk dapat </w:t>
      </w:r>
      <w:proofErr w:type="gramStart"/>
      <w:r w:rsidRPr="00BC2952">
        <w:rPr>
          <w:rFonts w:asciiTheme="majorBidi" w:hAnsiTheme="majorBidi" w:cstheme="majorBidi"/>
          <w:bCs/>
          <w:szCs w:val="24"/>
        </w:rPr>
        <w:t>dikembangkan  adalah</w:t>
      </w:r>
      <w:proofErr w:type="gramEnd"/>
      <w:r w:rsidRPr="00BC2952">
        <w:rPr>
          <w:rFonts w:asciiTheme="majorBidi" w:hAnsiTheme="majorBidi" w:cstheme="majorBidi"/>
          <w:bCs/>
          <w:szCs w:val="24"/>
        </w:rPr>
        <w:t xml:space="preserve"> potensi kecerdasan secara spiritual. Pandangan seorang tokoh Islam, al-Ghazali mengemukakan aspek- aspek penting dalam kecerdasan spiritual </w:t>
      </w:r>
      <w:r w:rsidRPr="00BC2952">
        <w:rPr>
          <w:rFonts w:asciiTheme="majorBidi" w:hAnsiTheme="majorBidi" w:cstheme="majorBidi"/>
          <w:bCs/>
          <w:szCs w:val="24"/>
        </w:rPr>
        <w:lastRenderedPageBreak/>
        <w:t xml:space="preserve">adalah proses Tazkiyah al- Nafs (pensucian diri) dan upaya ar-Riyadhah (latihan-latihan spiritual). </w:t>
      </w:r>
    </w:p>
    <w:p w:rsidR="00175FFE" w:rsidRPr="00BC2952" w:rsidRDefault="00175FFE" w:rsidP="003F4AF7">
      <w:pPr>
        <w:autoSpaceDE w:val="0"/>
        <w:autoSpaceDN w:val="0"/>
        <w:adjustRightInd w:val="0"/>
        <w:spacing w:after="0" w:line="480" w:lineRule="auto"/>
        <w:ind w:left="425" w:firstLine="567"/>
        <w:jc w:val="both"/>
        <w:rPr>
          <w:rFonts w:asciiTheme="majorBidi" w:hAnsiTheme="majorBidi" w:cstheme="majorBidi"/>
          <w:bCs/>
          <w:szCs w:val="24"/>
          <w:lang w:val="id-ID"/>
        </w:rPr>
      </w:pPr>
      <w:proofErr w:type="gramStart"/>
      <w:r w:rsidRPr="00BC2952">
        <w:rPr>
          <w:rFonts w:asciiTheme="majorBidi" w:hAnsiTheme="majorBidi" w:cstheme="majorBidi"/>
          <w:bCs/>
          <w:szCs w:val="24"/>
        </w:rPr>
        <w:t>Dalam pengertian Yahya Jaya, Tazkiyah al-Nafs adalah membersihkan dan menyucikan diri dari sifat-sifat tercela dan menumbuhkan serta memperbaiki jiwa dengan sifat- sifat terpuji</w:t>
      </w:r>
      <w:r w:rsidR="009D11BD" w:rsidRPr="00BC2952">
        <w:rPr>
          <w:rStyle w:val="FootnoteReference"/>
          <w:rFonts w:asciiTheme="majorBidi" w:hAnsiTheme="majorBidi" w:cstheme="majorBidi"/>
          <w:bCs/>
          <w:szCs w:val="24"/>
        </w:rPr>
        <w:footnoteReference w:id="97"/>
      </w:r>
      <w:r w:rsidR="009D11BD" w:rsidRPr="00BC2952">
        <w:rPr>
          <w:rFonts w:asciiTheme="majorBidi" w:hAnsiTheme="majorBidi" w:cstheme="majorBidi"/>
          <w:bCs/>
          <w:szCs w:val="24"/>
        </w:rPr>
        <w:t>.</w:t>
      </w:r>
      <w:proofErr w:type="gramEnd"/>
      <w:r w:rsidRPr="00BC2952">
        <w:rPr>
          <w:rFonts w:asciiTheme="majorBidi" w:hAnsiTheme="majorBidi" w:cstheme="majorBidi"/>
          <w:bCs/>
          <w:szCs w:val="24"/>
        </w:rPr>
        <w:t xml:space="preserve"> Tazkiyah al–Nafs adalah bertujuan agar jiwa, hati dan perbuatan tetap bersih, karena kebersihan jiwa </w:t>
      </w:r>
      <w:proofErr w:type="gramStart"/>
      <w:r w:rsidRPr="00BC2952">
        <w:rPr>
          <w:rFonts w:asciiTheme="majorBidi" w:hAnsiTheme="majorBidi" w:cstheme="majorBidi"/>
          <w:bCs/>
          <w:szCs w:val="24"/>
        </w:rPr>
        <w:t>akan</w:t>
      </w:r>
      <w:proofErr w:type="gramEnd"/>
      <w:r w:rsidRPr="00BC2952">
        <w:rPr>
          <w:rFonts w:asciiTheme="majorBidi" w:hAnsiTheme="majorBidi" w:cstheme="majorBidi"/>
          <w:bCs/>
          <w:szCs w:val="24"/>
        </w:rPr>
        <w:t xml:space="preserve"> menentukan diterima atau tidaknya amal ibadah seorang</w:t>
      </w:r>
      <w:r w:rsidR="001757E3" w:rsidRPr="00BC2952">
        <w:rPr>
          <w:rFonts w:asciiTheme="majorBidi" w:hAnsiTheme="majorBidi" w:cstheme="majorBidi"/>
          <w:bCs/>
          <w:szCs w:val="24"/>
        </w:rPr>
        <w:t xml:space="preserve"> hamba. </w:t>
      </w:r>
      <w:proofErr w:type="gramStart"/>
      <w:r w:rsidR="001757E3" w:rsidRPr="00BC2952">
        <w:rPr>
          <w:rFonts w:asciiTheme="majorBidi" w:hAnsiTheme="majorBidi" w:cstheme="majorBidi"/>
          <w:bCs/>
          <w:szCs w:val="24"/>
        </w:rPr>
        <w:t>Kebersihan dan kesucia</w:t>
      </w:r>
      <w:r w:rsidR="001757E3" w:rsidRPr="00BC2952">
        <w:rPr>
          <w:rFonts w:asciiTheme="majorBidi" w:hAnsiTheme="majorBidi" w:cstheme="majorBidi"/>
          <w:bCs/>
          <w:szCs w:val="24"/>
          <w:lang w:val="id-ID"/>
        </w:rPr>
        <w:t xml:space="preserve">n </w:t>
      </w:r>
      <w:r w:rsidRPr="00BC2952">
        <w:rPr>
          <w:rFonts w:asciiTheme="majorBidi" w:hAnsiTheme="majorBidi" w:cstheme="majorBidi"/>
          <w:bCs/>
          <w:szCs w:val="24"/>
        </w:rPr>
        <w:t>jiwa berkaitan erat dengan amal ibadah.</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Di lapangan kehidupan pun kebersihan jiwa teramat diperlukan, karena berkaitan dengan keadilan dan kebenaran, kejujuran, dan kesetiaan.</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Dalam hal ini hati sangat berperan.</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dan</w:t>
      </w:r>
      <w:proofErr w:type="gramEnd"/>
      <w:r w:rsidRPr="00BC2952">
        <w:rPr>
          <w:rFonts w:asciiTheme="majorBidi" w:hAnsiTheme="majorBidi" w:cstheme="majorBidi"/>
          <w:bCs/>
          <w:szCs w:val="24"/>
        </w:rPr>
        <w:t xml:space="preserve"> kecerdasan spiritual adalah berpusat pada hati</w:t>
      </w:r>
      <w:r w:rsidR="009D11BD" w:rsidRPr="00BC2952">
        <w:rPr>
          <w:rStyle w:val="FootnoteReference"/>
          <w:rFonts w:asciiTheme="majorBidi" w:hAnsiTheme="majorBidi" w:cstheme="majorBidi"/>
          <w:bCs/>
          <w:szCs w:val="24"/>
        </w:rPr>
        <w:footnoteReference w:id="98"/>
      </w:r>
      <w:r w:rsidR="00985D57" w:rsidRPr="00BC2952">
        <w:rPr>
          <w:rFonts w:asciiTheme="majorBidi" w:hAnsiTheme="majorBidi" w:cstheme="majorBidi"/>
          <w:bCs/>
          <w:szCs w:val="24"/>
        </w:rPr>
        <w:t>.</w:t>
      </w:r>
      <w:r w:rsidRPr="00BC2952">
        <w:rPr>
          <w:rFonts w:asciiTheme="majorBidi" w:hAnsiTheme="majorBidi" w:cstheme="majorBidi"/>
          <w:bCs/>
          <w:szCs w:val="24"/>
        </w:rPr>
        <w:t xml:space="preserve"> Ada beberapa hal dalam mengobati hati untuk meneduhkan jiwa manusia beriman yaitu senantiasa membaca al–Qur’an dan maknanya, mendirikan shalat malam, memperbanyak berpuasa, bergaul dengan lingkungan dan orang sholeh </w:t>
      </w:r>
      <w:proofErr w:type="gramStart"/>
      <w:r w:rsidRPr="00BC2952">
        <w:rPr>
          <w:rFonts w:asciiTheme="majorBidi" w:hAnsiTheme="majorBidi" w:cstheme="majorBidi"/>
          <w:bCs/>
          <w:szCs w:val="24"/>
        </w:rPr>
        <w:t>serta  memperbanyak</w:t>
      </w:r>
      <w:proofErr w:type="gramEnd"/>
      <w:r w:rsidRPr="00BC2952">
        <w:rPr>
          <w:rFonts w:asciiTheme="majorBidi" w:hAnsiTheme="majorBidi" w:cstheme="majorBidi"/>
          <w:bCs/>
          <w:szCs w:val="24"/>
        </w:rPr>
        <w:t xml:space="preserve"> dzikir malam. Dalam Islam memperbanyak dzikir dan dengan shalat serta </w:t>
      </w:r>
      <w:proofErr w:type="gramStart"/>
      <w:r w:rsidRPr="00BC2952">
        <w:rPr>
          <w:rFonts w:asciiTheme="majorBidi" w:hAnsiTheme="majorBidi" w:cstheme="majorBidi"/>
          <w:bCs/>
          <w:szCs w:val="24"/>
        </w:rPr>
        <w:t>diiringi  kesabaran</w:t>
      </w:r>
      <w:proofErr w:type="gramEnd"/>
      <w:r w:rsidRPr="00BC2952">
        <w:rPr>
          <w:rFonts w:asciiTheme="majorBidi" w:hAnsiTheme="majorBidi" w:cstheme="majorBidi"/>
          <w:bCs/>
          <w:szCs w:val="24"/>
        </w:rPr>
        <w:t xml:space="preserve"> hal itulah merupakan obat yang akan membersihkan jiwa manusia dari dosa-dosa dan mensucikan hati manusia dari berbagai penyakit</w:t>
      </w:r>
      <w:r w:rsidR="00552A70" w:rsidRPr="00BC2952">
        <w:rPr>
          <w:rStyle w:val="FootnoteReference"/>
          <w:rFonts w:asciiTheme="majorBidi" w:hAnsiTheme="majorBidi" w:cstheme="majorBidi"/>
          <w:bCs/>
          <w:szCs w:val="24"/>
        </w:rPr>
        <w:footnoteReference w:id="99"/>
      </w:r>
      <w:r w:rsidR="00985D57" w:rsidRPr="00BC2952">
        <w:rPr>
          <w:rFonts w:asciiTheme="majorBidi" w:hAnsiTheme="majorBidi" w:cstheme="majorBidi"/>
          <w:bCs/>
          <w:szCs w:val="24"/>
        </w:rPr>
        <w:t>.</w:t>
      </w:r>
      <w:r w:rsidRPr="00BC2952">
        <w:rPr>
          <w:rFonts w:asciiTheme="majorBidi" w:hAnsiTheme="majorBidi" w:cstheme="majorBidi"/>
          <w:bCs/>
          <w:szCs w:val="24"/>
        </w:rPr>
        <w:t xml:space="preserve">  Seperti dalam firman Allah SWT surat al-</w:t>
      </w:r>
      <w:proofErr w:type="gramStart"/>
      <w:r w:rsidRPr="00BC2952">
        <w:rPr>
          <w:rFonts w:asciiTheme="majorBidi" w:hAnsiTheme="majorBidi" w:cstheme="majorBidi"/>
          <w:bCs/>
          <w:szCs w:val="24"/>
        </w:rPr>
        <w:t>A’la :</w:t>
      </w:r>
      <w:proofErr w:type="gramEnd"/>
      <w:r w:rsidRPr="00BC2952">
        <w:rPr>
          <w:rFonts w:asciiTheme="majorBidi" w:hAnsiTheme="majorBidi" w:cstheme="majorBidi"/>
          <w:bCs/>
          <w:szCs w:val="24"/>
        </w:rPr>
        <w:t xml:space="preserve"> 14-15 </w:t>
      </w:r>
    </w:p>
    <w:p w:rsidR="0063190A" w:rsidRPr="00BC2952" w:rsidRDefault="0063190A" w:rsidP="00167386">
      <w:pPr>
        <w:autoSpaceDE w:val="0"/>
        <w:autoSpaceDN w:val="0"/>
        <w:bidi/>
        <w:adjustRightInd w:val="0"/>
        <w:spacing w:after="0" w:line="240" w:lineRule="auto"/>
        <w:jc w:val="both"/>
        <w:rPr>
          <w:rFonts w:ascii="(normal text)" w:hAnsi="(normal text)"/>
          <w:rtl/>
        </w:rPr>
      </w:pPr>
      <w:r w:rsidRPr="00BC2952">
        <w:rPr>
          <w:sz w:val="28"/>
          <w:szCs w:val="28"/>
        </w:rPr>
        <w:sym w:font="HQPB4" w:char="F0F4"/>
      </w:r>
      <w:r w:rsidRPr="00BC2952">
        <w:rPr>
          <w:sz w:val="28"/>
          <w:szCs w:val="28"/>
        </w:rPr>
        <w:sym w:font="HQPB1" w:char="F089"/>
      </w:r>
      <w:r w:rsidRPr="00BC2952">
        <w:rPr>
          <w:sz w:val="28"/>
          <w:szCs w:val="28"/>
        </w:rPr>
        <w:sym w:font="HQPB5" w:char="F073"/>
      </w:r>
      <w:r w:rsidRPr="00BC2952">
        <w:rPr>
          <w:sz w:val="28"/>
          <w:szCs w:val="28"/>
        </w:rPr>
        <w:sym w:font="HQPB2" w:char="F025"/>
      </w:r>
      <w:r w:rsidRPr="00BC2952">
        <w:rPr>
          <w:rFonts w:ascii="(normal text)" w:hAnsi="(normal text)"/>
          <w:rtl/>
        </w:rPr>
        <w:t xml:space="preserve"> </w:t>
      </w:r>
      <w:r w:rsidRPr="00BC2952">
        <w:rPr>
          <w:sz w:val="28"/>
          <w:szCs w:val="28"/>
        </w:rPr>
        <w:sym w:font="HQPB5" w:char="F079"/>
      </w:r>
      <w:r w:rsidRPr="00BC2952">
        <w:rPr>
          <w:sz w:val="28"/>
          <w:szCs w:val="28"/>
        </w:rPr>
        <w:sym w:font="HQPB1" w:char="F078"/>
      </w:r>
      <w:r w:rsidRPr="00BC2952">
        <w:rPr>
          <w:sz w:val="28"/>
          <w:szCs w:val="28"/>
        </w:rPr>
        <w:sym w:font="HQPB5" w:char="F06E"/>
      </w:r>
      <w:r w:rsidRPr="00BC2952">
        <w:rPr>
          <w:sz w:val="28"/>
          <w:szCs w:val="28"/>
        </w:rPr>
        <w:sym w:font="HQPB2" w:char="F03D"/>
      </w:r>
      <w:r w:rsidRPr="00BC2952">
        <w:rPr>
          <w:sz w:val="28"/>
          <w:szCs w:val="28"/>
        </w:rPr>
        <w:sym w:font="HQPB4" w:char="F0F8"/>
      </w:r>
      <w:r w:rsidRPr="00BC2952">
        <w:rPr>
          <w:sz w:val="28"/>
          <w:szCs w:val="28"/>
        </w:rPr>
        <w:sym w:font="HQPB1" w:char="F0F9"/>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2" w:char="F060"/>
      </w:r>
      <w:r w:rsidRPr="00BC2952">
        <w:rPr>
          <w:sz w:val="28"/>
          <w:szCs w:val="28"/>
        </w:rPr>
        <w:sym w:font="HQPB5" w:char="F074"/>
      </w:r>
      <w:r w:rsidRPr="00BC2952">
        <w:rPr>
          <w:sz w:val="28"/>
          <w:szCs w:val="28"/>
        </w:rPr>
        <w:sym w:font="HQPB2" w:char="F042"/>
      </w:r>
      <w:r w:rsidRPr="00BC2952">
        <w:rPr>
          <w:rFonts w:ascii="(normal text)" w:hAnsi="(normal text)"/>
          <w:rtl/>
        </w:rPr>
        <w:t xml:space="preserve"> </w:t>
      </w:r>
      <w:r w:rsidRPr="00BC2952">
        <w:rPr>
          <w:sz w:val="28"/>
          <w:szCs w:val="28"/>
        </w:rPr>
        <w:sym w:font="HQPB5" w:char="F034"/>
      </w:r>
      <w:r w:rsidRPr="00BC2952">
        <w:rPr>
          <w:sz w:val="28"/>
          <w:szCs w:val="28"/>
        </w:rPr>
        <w:sym w:font="HQPB2" w:char="F092"/>
      </w:r>
      <w:r w:rsidRPr="00BC2952">
        <w:rPr>
          <w:sz w:val="28"/>
          <w:szCs w:val="28"/>
        </w:rPr>
        <w:sym w:font="HQPB4" w:char="F0AA"/>
      </w:r>
      <w:r w:rsidRPr="00BC2952">
        <w:rPr>
          <w:sz w:val="28"/>
          <w:szCs w:val="28"/>
        </w:rPr>
        <w:sym w:font="HQPB2" w:char="F031"/>
      </w:r>
      <w:r w:rsidRPr="00BC2952">
        <w:rPr>
          <w:sz w:val="28"/>
          <w:szCs w:val="28"/>
        </w:rPr>
        <w:sym w:font="HQPB5" w:char="F074"/>
      </w:r>
      <w:r w:rsidRPr="00BC2952">
        <w:rPr>
          <w:sz w:val="28"/>
          <w:szCs w:val="28"/>
        </w:rPr>
        <w:sym w:font="HQPB1" w:char="F093"/>
      </w:r>
      <w:r w:rsidRPr="00BC2952">
        <w:rPr>
          <w:sz w:val="28"/>
          <w:szCs w:val="28"/>
        </w:rPr>
        <w:sym w:font="HQPB5" w:char="F073"/>
      </w:r>
      <w:r w:rsidRPr="00BC2952">
        <w:rPr>
          <w:sz w:val="28"/>
          <w:szCs w:val="28"/>
        </w:rPr>
        <w:sym w:font="HQPB1" w:char="F03F"/>
      </w:r>
      <w:r w:rsidRPr="00BC2952">
        <w:rPr>
          <w:rFonts w:ascii="(normal text)" w:hAnsi="(normal text)"/>
          <w:rtl/>
        </w:rPr>
        <w:t xml:space="preserve"> </w:t>
      </w:r>
      <w:r w:rsidRPr="00BC2952">
        <w:rPr>
          <w:sz w:val="28"/>
          <w:szCs w:val="28"/>
        </w:rPr>
        <w:sym w:font="HQPB2" w:char="F0C7"/>
      </w:r>
      <w:r w:rsidRPr="00BC2952">
        <w:rPr>
          <w:sz w:val="28"/>
          <w:szCs w:val="28"/>
        </w:rPr>
        <w:sym w:font="HQPB2" w:char="F0CA"/>
      </w:r>
      <w:r w:rsidRPr="00BC2952">
        <w:rPr>
          <w:sz w:val="28"/>
          <w:szCs w:val="28"/>
        </w:rPr>
        <w:sym w:font="HQPB2" w:char="F0CD"/>
      </w:r>
      <w:r w:rsidRPr="00BC2952">
        <w:rPr>
          <w:sz w:val="28"/>
          <w:szCs w:val="28"/>
        </w:rPr>
        <w:sym w:font="HQPB2" w:char="F0C8"/>
      </w:r>
      <w:r w:rsidRPr="00BC2952">
        <w:rPr>
          <w:rFonts w:ascii="(normal text)" w:hAnsi="(normal text)"/>
          <w:rtl/>
        </w:rPr>
        <w:t xml:space="preserve">   </w:t>
      </w:r>
      <w:r w:rsidRPr="00BC2952">
        <w:rPr>
          <w:sz w:val="28"/>
          <w:szCs w:val="28"/>
        </w:rPr>
        <w:sym w:font="HQPB5" w:char="F074"/>
      </w:r>
      <w:r w:rsidRPr="00BC2952">
        <w:rPr>
          <w:sz w:val="28"/>
          <w:szCs w:val="28"/>
        </w:rPr>
        <w:sym w:font="HQPB1" w:char="F08D"/>
      </w:r>
      <w:r w:rsidRPr="00BC2952">
        <w:rPr>
          <w:sz w:val="28"/>
          <w:szCs w:val="28"/>
        </w:rPr>
        <w:sym w:font="HQPB5" w:char="F078"/>
      </w:r>
      <w:r w:rsidRPr="00BC2952">
        <w:rPr>
          <w:sz w:val="28"/>
          <w:szCs w:val="28"/>
        </w:rPr>
        <w:sym w:font="HQPB2" w:char="F02E"/>
      </w:r>
      <w:r w:rsidRPr="00BC2952">
        <w:rPr>
          <w:sz w:val="28"/>
          <w:szCs w:val="28"/>
        </w:rPr>
        <w:sym w:font="HQPB5" w:char="F073"/>
      </w:r>
      <w:r w:rsidRPr="00BC2952">
        <w:rPr>
          <w:sz w:val="28"/>
          <w:szCs w:val="28"/>
        </w:rPr>
        <w:sym w:font="HQPB1" w:char="F08C"/>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5" w:char="F07A"/>
      </w:r>
      <w:r w:rsidRPr="00BC2952">
        <w:rPr>
          <w:sz w:val="28"/>
          <w:szCs w:val="28"/>
        </w:rPr>
        <w:sym w:font="HQPB2" w:char="F04F"/>
      </w:r>
      <w:r w:rsidRPr="00BC2952">
        <w:rPr>
          <w:sz w:val="28"/>
          <w:szCs w:val="28"/>
        </w:rPr>
        <w:sym w:font="HQPB4" w:char="F0F3"/>
      </w:r>
      <w:r w:rsidRPr="00BC2952">
        <w:rPr>
          <w:sz w:val="28"/>
          <w:szCs w:val="28"/>
        </w:rPr>
        <w:sym w:font="HQPB1" w:char="F09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2" w:char="F0BE"/>
      </w:r>
      <w:r w:rsidRPr="00BC2952">
        <w:rPr>
          <w:sz w:val="28"/>
          <w:szCs w:val="28"/>
        </w:rPr>
        <w:sym w:font="HQPB4" w:char="F0CF"/>
      </w:r>
      <w:r w:rsidRPr="00BC2952">
        <w:rPr>
          <w:sz w:val="28"/>
          <w:szCs w:val="28"/>
        </w:rPr>
        <w:sym w:font="HQPB2" w:char="F06D"/>
      </w:r>
      <w:r w:rsidRPr="00BC2952">
        <w:rPr>
          <w:sz w:val="28"/>
          <w:szCs w:val="28"/>
        </w:rPr>
        <w:sym w:font="HQPB4" w:char="F0CE"/>
      </w:r>
      <w:r w:rsidRPr="00BC2952">
        <w:rPr>
          <w:sz w:val="28"/>
          <w:szCs w:val="28"/>
        </w:rPr>
        <w:sym w:font="HQPB4" w:char="F06E"/>
      </w:r>
      <w:r w:rsidRPr="00BC2952">
        <w:rPr>
          <w:sz w:val="28"/>
          <w:szCs w:val="28"/>
        </w:rPr>
        <w:sym w:font="HQPB1" w:char="F02F"/>
      </w:r>
      <w:r w:rsidRPr="00BC2952">
        <w:rPr>
          <w:sz w:val="28"/>
          <w:szCs w:val="28"/>
        </w:rPr>
        <w:sym w:font="HQPB5" w:char="F075"/>
      </w:r>
      <w:r w:rsidRPr="00BC2952">
        <w:rPr>
          <w:sz w:val="28"/>
          <w:szCs w:val="28"/>
        </w:rPr>
        <w:sym w:font="HQPB1" w:char="F091"/>
      </w:r>
      <w:r w:rsidRPr="00BC2952">
        <w:rPr>
          <w:rFonts w:ascii="(normal text)" w:hAnsi="(normal text)"/>
          <w:rtl/>
        </w:rPr>
        <w:t xml:space="preserve"> </w:t>
      </w:r>
      <w:r w:rsidRPr="00BC2952">
        <w:rPr>
          <w:sz w:val="28"/>
          <w:szCs w:val="28"/>
        </w:rPr>
        <w:sym w:font="HQPB5" w:char="F034"/>
      </w:r>
      <w:r w:rsidRPr="00BC2952">
        <w:rPr>
          <w:sz w:val="28"/>
          <w:szCs w:val="28"/>
        </w:rPr>
        <w:sym w:font="HQPB2" w:char="F092"/>
      </w:r>
      <w:r w:rsidRPr="00BC2952">
        <w:rPr>
          <w:sz w:val="28"/>
          <w:szCs w:val="28"/>
        </w:rPr>
        <w:sym w:font="HQPB4" w:char="F0A9"/>
      </w:r>
      <w:r w:rsidRPr="00BC2952">
        <w:rPr>
          <w:sz w:val="28"/>
          <w:szCs w:val="28"/>
        </w:rPr>
        <w:sym w:font="HQPB2" w:char="F03F"/>
      </w:r>
      <w:r w:rsidRPr="00BC2952">
        <w:rPr>
          <w:sz w:val="28"/>
          <w:szCs w:val="28"/>
        </w:rPr>
        <w:sym w:font="HQPB5" w:char="F07C"/>
      </w:r>
      <w:r w:rsidRPr="00BC2952">
        <w:rPr>
          <w:sz w:val="28"/>
          <w:szCs w:val="28"/>
        </w:rPr>
        <w:sym w:font="HQPB1" w:char="F0C1"/>
      </w:r>
      <w:r w:rsidRPr="00BC2952">
        <w:rPr>
          <w:sz w:val="28"/>
          <w:szCs w:val="28"/>
        </w:rPr>
        <w:sym w:font="HQPB5" w:char="F073"/>
      </w:r>
      <w:r w:rsidRPr="00BC2952">
        <w:rPr>
          <w:sz w:val="28"/>
          <w:szCs w:val="28"/>
        </w:rPr>
        <w:sym w:font="HQPB1" w:char="F0F9"/>
      </w:r>
      <w:r w:rsidRPr="00BC2952">
        <w:rPr>
          <w:rFonts w:ascii="(normal text)" w:hAnsi="(normal text)"/>
          <w:rtl/>
        </w:rPr>
        <w:t xml:space="preserve"> </w:t>
      </w:r>
      <w:r w:rsidRPr="00BC2952">
        <w:rPr>
          <w:sz w:val="28"/>
          <w:szCs w:val="28"/>
        </w:rPr>
        <w:sym w:font="HQPB2" w:char="F0C7"/>
      </w:r>
      <w:r w:rsidRPr="00BC2952">
        <w:rPr>
          <w:sz w:val="28"/>
          <w:szCs w:val="28"/>
        </w:rPr>
        <w:sym w:font="HQPB2" w:char="F0CA"/>
      </w:r>
      <w:r w:rsidRPr="00BC2952">
        <w:rPr>
          <w:sz w:val="28"/>
          <w:szCs w:val="28"/>
        </w:rPr>
        <w:sym w:font="HQPB2" w:char="F0CE"/>
      </w:r>
      <w:r w:rsidRPr="00BC2952">
        <w:rPr>
          <w:sz w:val="28"/>
          <w:szCs w:val="28"/>
        </w:rPr>
        <w:sym w:font="HQPB2" w:char="F0C8"/>
      </w:r>
      <w:r w:rsidRPr="00BC2952">
        <w:rPr>
          <w:rFonts w:ascii="(normal text)" w:hAnsi="(normal text)"/>
          <w:rtl/>
        </w:rPr>
        <w:t xml:space="preserve">   </w:t>
      </w:r>
    </w:p>
    <w:p w:rsidR="00175FFE" w:rsidRDefault="00175FFE" w:rsidP="00672948">
      <w:pPr>
        <w:autoSpaceDE w:val="0"/>
        <w:autoSpaceDN w:val="0"/>
        <w:adjustRightInd w:val="0"/>
        <w:spacing w:after="0" w:line="240" w:lineRule="auto"/>
        <w:ind w:left="1417" w:hanging="992"/>
        <w:jc w:val="both"/>
        <w:rPr>
          <w:rFonts w:asciiTheme="majorBidi" w:hAnsiTheme="majorBidi" w:cstheme="majorBidi"/>
          <w:bCs/>
          <w:szCs w:val="24"/>
        </w:rPr>
      </w:pPr>
      <w:proofErr w:type="gramStart"/>
      <w:r w:rsidRPr="00BC2952">
        <w:rPr>
          <w:rFonts w:asciiTheme="majorBidi" w:hAnsiTheme="majorBidi" w:cstheme="majorBidi"/>
          <w:bCs/>
          <w:szCs w:val="24"/>
        </w:rPr>
        <w:lastRenderedPageBreak/>
        <w:t>Artinya :</w:t>
      </w:r>
      <w:proofErr w:type="gramEnd"/>
      <w:r w:rsidR="0063190A" w:rsidRPr="00BC2952">
        <w:rPr>
          <w:rFonts w:asciiTheme="majorBidi" w:hAnsiTheme="majorBidi" w:cstheme="majorBidi"/>
          <w:bCs/>
          <w:szCs w:val="24"/>
          <w:lang w:val="id-ID"/>
        </w:rPr>
        <w:tab/>
      </w:r>
      <w:r w:rsidRPr="00BC2952">
        <w:rPr>
          <w:rFonts w:asciiTheme="majorBidi" w:hAnsiTheme="majorBidi" w:cstheme="majorBidi"/>
          <w:bCs/>
          <w:szCs w:val="24"/>
        </w:rPr>
        <w:t>”Sungguh beruntunglah orang yang mensucikan dirinya. Ia mengingat Tuhan-Nya, lalu ia mendirikan shalat”</w:t>
      </w:r>
      <w:r w:rsidR="0063190A" w:rsidRPr="00BC2952">
        <w:rPr>
          <w:rFonts w:asciiTheme="majorBidi" w:hAnsiTheme="majorBidi" w:cstheme="majorBidi"/>
          <w:bCs/>
          <w:szCs w:val="24"/>
          <w:lang w:val="id-ID"/>
        </w:rPr>
        <w:t xml:space="preserve"> </w:t>
      </w:r>
      <w:r w:rsidRPr="00BC2952">
        <w:rPr>
          <w:rFonts w:asciiTheme="majorBidi" w:hAnsiTheme="majorBidi" w:cstheme="majorBidi"/>
          <w:bCs/>
          <w:szCs w:val="24"/>
        </w:rPr>
        <w:t>(al-</w:t>
      </w:r>
      <w:proofErr w:type="gramStart"/>
      <w:r w:rsidRPr="00BC2952">
        <w:rPr>
          <w:rFonts w:asciiTheme="majorBidi" w:hAnsiTheme="majorBidi" w:cstheme="majorBidi"/>
          <w:bCs/>
          <w:szCs w:val="24"/>
        </w:rPr>
        <w:t>A’la :</w:t>
      </w:r>
      <w:proofErr w:type="gramEnd"/>
      <w:r w:rsidRPr="00BC2952">
        <w:rPr>
          <w:rFonts w:asciiTheme="majorBidi" w:hAnsiTheme="majorBidi" w:cstheme="majorBidi"/>
          <w:bCs/>
          <w:szCs w:val="24"/>
        </w:rPr>
        <w:t xml:space="preserve"> 14- 15)</w:t>
      </w:r>
      <w:r w:rsidR="00552A70" w:rsidRPr="00BC2952">
        <w:rPr>
          <w:rStyle w:val="FootnoteReference"/>
          <w:rFonts w:asciiTheme="majorBidi" w:hAnsiTheme="majorBidi" w:cstheme="majorBidi"/>
          <w:bCs/>
          <w:szCs w:val="24"/>
        </w:rPr>
        <w:footnoteReference w:id="100"/>
      </w:r>
      <w:r w:rsidR="00985D57" w:rsidRPr="00BC2952">
        <w:rPr>
          <w:rFonts w:asciiTheme="majorBidi" w:hAnsiTheme="majorBidi" w:cstheme="majorBidi"/>
          <w:bCs/>
          <w:szCs w:val="24"/>
        </w:rPr>
        <w:t>.</w:t>
      </w:r>
      <w:r w:rsidRPr="00BC2952">
        <w:rPr>
          <w:rFonts w:asciiTheme="majorBidi" w:hAnsiTheme="majorBidi" w:cstheme="majorBidi"/>
          <w:bCs/>
          <w:szCs w:val="24"/>
        </w:rPr>
        <w:t xml:space="preserve">  </w:t>
      </w:r>
    </w:p>
    <w:p w:rsidR="00672948" w:rsidRPr="00BC2952" w:rsidRDefault="00672948" w:rsidP="00672948">
      <w:pPr>
        <w:autoSpaceDE w:val="0"/>
        <w:autoSpaceDN w:val="0"/>
        <w:adjustRightInd w:val="0"/>
        <w:spacing w:after="0" w:line="240" w:lineRule="auto"/>
        <w:ind w:left="1417" w:hanging="992"/>
        <w:jc w:val="both"/>
        <w:rPr>
          <w:rFonts w:asciiTheme="majorBidi" w:hAnsiTheme="majorBidi" w:cstheme="majorBidi"/>
          <w:bCs/>
          <w:szCs w:val="24"/>
        </w:rPr>
      </w:pPr>
    </w:p>
    <w:p w:rsidR="003F4AF7" w:rsidRPr="00BC2952" w:rsidRDefault="00175FFE" w:rsidP="003F4AF7">
      <w:pPr>
        <w:autoSpaceDE w:val="0"/>
        <w:autoSpaceDN w:val="0"/>
        <w:adjustRightInd w:val="0"/>
        <w:spacing w:after="0" w:line="480" w:lineRule="auto"/>
        <w:ind w:left="425" w:firstLine="567"/>
        <w:jc w:val="both"/>
        <w:rPr>
          <w:rFonts w:asciiTheme="majorBidi" w:hAnsiTheme="majorBidi" w:cstheme="majorBidi"/>
          <w:bCs/>
          <w:szCs w:val="24"/>
          <w:lang w:val="id-ID"/>
        </w:rPr>
      </w:pPr>
      <w:r w:rsidRPr="00BC2952">
        <w:rPr>
          <w:rFonts w:asciiTheme="majorBidi" w:hAnsiTheme="majorBidi" w:cstheme="majorBidi"/>
          <w:bCs/>
          <w:szCs w:val="24"/>
        </w:rPr>
        <w:t xml:space="preserve">Qalbu diibaratkan sebagai bumi dan ruhani sebagai langit harus senantiasa dilatih secara konsisten dan kontinu, niscaya </w:t>
      </w:r>
      <w:proofErr w:type="gramStart"/>
      <w:r w:rsidRPr="00BC2952">
        <w:rPr>
          <w:rFonts w:asciiTheme="majorBidi" w:hAnsiTheme="majorBidi" w:cstheme="majorBidi"/>
          <w:bCs/>
          <w:szCs w:val="24"/>
        </w:rPr>
        <w:t>akan</w:t>
      </w:r>
      <w:proofErr w:type="gramEnd"/>
      <w:r w:rsidRPr="00BC2952">
        <w:rPr>
          <w:rFonts w:asciiTheme="majorBidi" w:hAnsiTheme="majorBidi" w:cstheme="majorBidi"/>
          <w:bCs/>
          <w:szCs w:val="24"/>
        </w:rPr>
        <w:t xml:space="preserve"> cemerlang, bagaikan kaca yang terus dibersihkan, semakin hari semakin mengkilap. Betapapun sedikitnya latihan yang dilakukan, selama berkesinambungan maka </w:t>
      </w:r>
      <w:proofErr w:type="gramStart"/>
      <w:r w:rsidRPr="00BC2952">
        <w:rPr>
          <w:rFonts w:asciiTheme="majorBidi" w:hAnsiTheme="majorBidi" w:cstheme="majorBidi"/>
          <w:bCs/>
          <w:szCs w:val="24"/>
        </w:rPr>
        <w:t>akan</w:t>
      </w:r>
      <w:proofErr w:type="gramEnd"/>
      <w:r w:rsidRPr="00BC2952">
        <w:rPr>
          <w:rFonts w:asciiTheme="majorBidi" w:hAnsiTheme="majorBidi" w:cstheme="majorBidi"/>
          <w:bCs/>
          <w:szCs w:val="24"/>
        </w:rPr>
        <w:t xml:space="preserve"> membawa hasil yang mengagumkan. </w:t>
      </w:r>
      <w:proofErr w:type="gramStart"/>
      <w:r w:rsidRPr="00BC2952">
        <w:rPr>
          <w:rFonts w:asciiTheme="majorBidi" w:hAnsiTheme="majorBidi" w:cstheme="majorBidi"/>
          <w:bCs/>
          <w:szCs w:val="24"/>
        </w:rPr>
        <w:t>Pelatihan-pelatihan yang dimaksud adalah pelatihan yang bersifat rohani, misalnya melalui berdzikir, muhasabah (perenungan diri), shalat, membaca al-Qur’an dan melakukan perbuatan baik lainnya sesuai tuntunan Rasulullah SAW.</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Pelatihan yang bersifat ruhiyah adalah pelatihan yang mampu menyentuh nilai-nilai yang dibisikkan oleh hati nurani.</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Seluruh potensi kecerdasan harus tunduk pada nilai-nilai luhur yaitu kebenaran illahiyah yang dipancarkan ruh kebenaran.</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Qalbu (hati) pada diri</w:t>
      </w:r>
      <w:r w:rsidR="00552A70" w:rsidRPr="00BC2952">
        <w:rPr>
          <w:rFonts w:asciiTheme="majorBidi" w:hAnsiTheme="majorBidi" w:cstheme="majorBidi"/>
          <w:bCs/>
          <w:szCs w:val="24"/>
          <w:lang w:val="id-ID"/>
        </w:rPr>
        <w:t xml:space="preserve"> </w:t>
      </w:r>
      <w:r w:rsidRPr="00BC2952">
        <w:rPr>
          <w:rFonts w:asciiTheme="majorBidi" w:hAnsiTheme="majorBidi" w:cstheme="majorBidi"/>
          <w:bCs/>
          <w:szCs w:val="24"/>
        </w:rPr>
        <w:t>manusia pada hakekatnya adalah menerima cahaya kebenaran ruhani yang bersifat ketauhidan</w:t>
      </w:r>
      <w:r w:rsidR="00552A70" w:rsidRPr="00BC2952">
        <w:rPr>
          <w:rStyle w:val="FootnoteReference"/>
          <w:rFonts w:asciiTheme="majorBidi" w:hAnsiTheme="majorBidi" w:cstheme="majorBidi"/>
          <w:bCs/>
          <w:szCs w:val="24"/>
        </w:rPr>
        <w:footnoteReference w:id="101"/>
      </w:r>
      <w:r w:rsidR="00552A70" w:rsidRPr="00BC2952">
        <w:rPr>
          <w:rFonts w:asciiTheme="majorBidi" w:hAnsiTheme="majorBidi" w:cstheme="majorBidi"/>
          <w:bCs/>
          <w:szCs w:val="24"/>
        </w:rPr>
        <w:t>.</w:t>
      </w:r>
      <w:proofErr w:type="gramEnd"/>
      <w:r w:rsidRPr="00BC2952">
        <w:rPr>
          <w:rFonts w:asciiTheme="majorBidi" w:hAnsiTheme="majorBidi" w:cstheme="majorBidi"/>
          <w:bCs/>
          <w:szCs w:val="24"/>
        </w:rPr>
        <w:t xml:space="preserve"> </w:t>
      </w:r>
    </w:p>
    <w:p w:rsidR="000B2669" w:rsidRPr="00BC2952" w:rsidRDefault="000B2669" w:rsidP="003F4AF7">
      <w:pPr>
        <w:autoSpaceDE w:val="0"/>
        <w:autoSpaceDN w:val="0"/>
        <w:adjustRightInd w:val="0"/>
        <w:spacing w:after="0" w:line="480" w:lineRule="auto"/>
        <w:ind w:left="425" w:firstLine="567"/>
        <w:jc w:val="both"/>
        <w:rPr>
          <w:rFonts w:asciiTheme="majorBidi" w:hAnsiTheme="majorBidi" w:cstheme="majorBidi"/>
          <w:szCs w:val="24"/>
        </w:rPr>
      </w:pPr>
      <w:proofErr w:type="gramStart"/>
      <w:r w:rsidRPr="00BC2952">
        <w:rPr>
          <w:rFonts w:asciiTheme="majorBidi" w:hAnsiTheme="majorBidi" w:cstheme="majorBidi"/>
          <w:szCs w:val="24"/>
        </w:rPr>
        <w:t>Kecerdasan spiritual merupakan kecerdasan untuk menghadapi dan memecahkan persoalan makna dan nilai.</w:t>
      </w:r>
      <w:proofErr w:type="gramEnd"/>
      <w:r w:rsidRPr="00BC2952">
        <w:rPr>
          <w:rFonts w:asciiTheme="majorBidi" w:hAnsiTheme="majorBidi" w:cstheme="majorBidi"/>
          <w:szCs w:val="24"/>
        </w:rPr>
        <w:t xml:space="preserve"> Menurut Zohar dan Marshall, aspek-aspek kecerdasan spiritual mencakup hal-hal berikut</w:t>
      </w:r>
      <w:r w:rsidR="009E7DBF" w:rsidRPr="00BC2952">
        <w:rPr>
          <w:rStyle w:val="FootnoteReference"/>
          <w:rFonts w:asciiTheme="majorBidi" w:hAnsiTheme="majorBidi" w:cstheme="majorBidi"/>
          <w:szCs w:val="24"/>
        </w:rPr>
        <w:footnoteReference w:id="102"/>
      </w:r>
      <w:r w:rsidRPr="00BC2952">
        <w:rPr>
          <w:rFonts w:asciiTheme="majorBidi" w:hAnsiTheme="majorBidi" w:cstheme="majorBidi"/>
          <w:szCs w:val="24"/>
        </w:rPr>
        <w:t>:</w:t>
      </w:r>
    </w:p>
    <w:p w:rsidR="00FC1BBE" w:rsidRPr="00BC2952" w:rsidRDefault="000B2669" w:rsidP="00E80AB3">
      <w:pPr>
        <w:pStyle w:val="ListParagraph"/>
        <w:numPr>
          <w:ilvl w:val="0"/>
          <w:numId w:val="32"/>
        </w:numPr>
        <w:autoSpaceDE w:val="0"/>
        <w:autoSpaceDN w:val="0"/>
        <w:adjustRightInd w:val="0"/>
        <w:spacing w:after="0" w:line="480" w:lineRule="auto"/>
        <w:jc w:val="mediumKashida"/>
        <w:rPr>
          <w:rFonts w:asciiTheme="majorBidi" w:hAnsiTheme="majorBidi" w:cstheme="majorBidi"/>
          <w:szCs w:val="24"/>
          <w:lang w:val="id-ID"/>
        </w:rPr>
      </w:pPr>
      <w:r w:rsidRPr="00BC2952">
        <w:rPr>
          <w:rFonts w:asciiTheme="majorBidi" w:hAnsiTheme="majorBidi" w:cstheme="majorBidi"/>
          <w:bCs/>
          <w:szCs w:val="24"/>
        </w:rPr>
        <w:t>Kemampuan bersikap fleksibel</w:t>
      </w:r>
    </w:p>
    <w:p w:rsidR="000B2669" w:rsidRPr="00BC2952" w:rsidRDefault="000B2669" w:rsidP="00FC1BBE">
      <w:pPr>
        <w:pStyle w:val="ListParagraph"/>
        <w:autoSpaceDE w:val="0"/>
        <w:autoSpaceDN w:val="0"/>
        <w:adjustRightInd w:val="0"/>
        <w:spacing w:after="0" w:line="480" w:lineRule="auto"/>
        <w:ind w:left="1069"/>
        <w:jc w:val="mediumKashida"/>
        <w:rPr>
          <w:rFonts w:asciiTheme="majorBidi" w:hAnsiTheme="majorBidi" w:cstheme="majorBidi"/>
          <w:szCs w:val="24"/>
        </w:rPr>
      </w:pPr>
      <w:proofErr w:type="gramStart"/>
      <w:r w:rsidRPr="00BC2952">
        <w:rPr>
          <w:rFonts w:asciiTheme="majorBidi" w:hAnsiTheme="majorBidi" w:cstheme="majorBidi"/>
          <w:szCs w:val="24"/>
        </w:rPr>
        <w:lastRenderedPageBreak/>
        <w:t>Kemampuan individu untuk bersikap adaptif secara spontan dan aktif, memiliki pertimbangan yang dapat dipertanggungjawabkan di saat menghadapi beberapa pilihan.</w:t>
      </w:r>
      <w:proofErr w:type="gramEnd"/>
    </w:p>
    <w:p w:rsidR="00FC1BBE" w:rsidRPr="00BC2952" w:rsidRDefault="000B2669" w:rsidP="00E80AB3">
      <w:pPr>
        <w:pStyle w:val="ListParagraph"/>
        <w:numPr>
          <w:ilvl w:val="0"/>
          <w:numId w:val="32"/>
        </w:numPr>
        <w:autoSpaceDE w:val="0"/>
        <w:autoSpaceDN w:val="0"/>
        <w:adjustRightInd w:val="0"/>
        <w:spacing w:after="0" w:line="480" w:lineRule="auto"/>
        <w:jc w:val="mediumKashida"/>
        <w:rPr>
          <w:rFonts w:asciiTheme="majorBidi" w:hAnsiTheme="majorBidi" w:cstheme="majorBidi"/>
          <w:szCs w:val="24"/>
          <w:lang w:val="id-ID"/>
        </w:rPr>
      </w:pPr>
      <w:r w:rsidRPr="00BC2952">
        <w:rPr>
          <w:rFonts w:asciiTheme="majorBidi" w:hAnsiTheme="majorBidi" w:cstheme="majorBidi"/>
          <w:bCs/>
          <w:szCs w:val="24"/>
        </w:rPr>
        <w:t>Tingkat kesadaran diri yang tinggi</w:t>
      </w:r>
    </w:p>
    <w:p w:rsidR="000B2669" w:rsidRPr="00BC2952" w:rsidRDefault="000B2669" w:rsidP="00FC1BBE">
      <w:pPr>
        <w:pStyle w:val="ListParagraph"/>
        <w:autoSpaceDE w:val="0"/>
        <w:autoSpaceDN w:val="0"/>
        <w:adjustRightInd w:val="0"/>
        <w:spacing w:after="0" w:line="480" w:lineRule="auto"/>
        <w:ind w:left="1069"/>
        <w:jc w:val="mediumKashida"/>
        <w:rPr>
          <w:rFonts w:asciiTheme="majorBidi" w:hAnsiTheme="majorBidi" w:cstheme="majorBidi"/>
          <w:szCs w:val="24"/>
          <w:lang w:val="id-ID"/>
        </w:rPr>
      </w:pPr>
      <w:r w:rsidRPr="00BC2952">
        <w:rPr>
          <w:rFonts w:asciiTheme="majorBidi" w:hAnsiTheme="majorBidi" w:cstheme="majorBidi"/>
          <w:szCs w:val="24"/>
          <w:lang w:val="id-ID"/>
        </w:rPr>
        <w:t>Kemampuan individu untuk mengetahui batas wilayah yang nyaman untuk dirinya, yang mendorong individu untuk merenungkan apa yang dipercayai dan apa yang dianggap bernilai, berusaha untuk memperhatikan segala macam kejadian dan peristiwa dengan berpegang pada agama yang diyakininya.</w:t>
      </w:r>
    </w:p>
    <w:p w:rsidR="00FC1BBE" w:rsidRPr="00BC2952" w:rsidRDefault="000B2669" w:rsidP="00E80AB3">
      <w:pPr>
        <w:pStyle w:val="ListParagraph"/>
        <w:numPr>
          <w:ilvl w:val="0"/>
          <w:numId w:val="32"/>
        </w:numPr>
        <w:autoSpaceDE w:val="0"/>
        <w:autoSpaceDN w:val="0"/>
        <w:adjustRightInd w:val="0"/>
        <w:spacing w:after="0" w:line="480" w:lineRule="auto"/>
        <w:jc w:val="mediumKashida"/>
        <w:rPr>
          <w:rFonts w:asciiTheme="majorBidi" w:hAnsiTheme="majorBidi" w:cstheme="majorBidi"/>
          <w:bCs/>
          <w:szCs w:val="24"/>
          <w:lang w:val="id-ID"/>
        </w:rPr>
      </w:pPr>
      <w:r w:rsidRPr="00BC2952">
        <w:rPr>
          <w:rFonts w:asciiTheme="majorBidi" w:hAnsiTheme="majorBidi" w:cstheme="majorBidi"/>
          <w:bCs/>
          <w:szCs w:val="24"/>
        </w:rPr>
        <w:t>Kemampuan untuk menghada</w:t>
      </w:r>
      <w:r w:rsidR="00FC1BBE" w:rsidRPr="00BC2952">
        <w:rPr>
          <w:rFonts w:asciiTheme="majorBidi" w:hAnsiTheme="majorBidi" w:cstheme="majorBidi"/>
          <w:bCs/>
          <w:szCs w:val="24"/>
        </w:rPr>
        <w:t>pi dan memanfaatkan penderitaan</w:t>
      </w:r>
    </w:p>
    <w:p w:rsidR="000B2669" w:rsidRPr="00BC2952" w:rsidRDefault="000B2669" w:rsidP="00FC1BBE">
      <w:pPr>
        <w:pStyle w:val="ListParagraph"/>
        <w:autoSpaceDE w:val="0"/>
        <w:autoSpaceDN w:val="0"/>
        <w:adjustRightInd w:val="0"/>
        <w:spacing w:after="0" w:line="480" w:lineRule="auto"/>
        <w:ind w:left="1069"/>
        <w:jc w:val="mediumKashida"/>
        <w:rPr>
          <w:rFonts w:asciiTheme="majorBidi" w:hAnsiTheme="majorBidi" w:cstheme="majorBidi"/>
          <w:b/>
          <w:bCs/>
          <w:szCs w:val="24"/>
          <w:u w:val="single"/>
        </w:rPr>
      </w:pPr>
      <w:proofErr w:type="gramStart"/>
      <w:r w:rsidRPr="00BC2952">
        <w:rPr>
          <w:rFonts w:asciiTheme="majorBidi" w:hAnsiTheme="majorBidi" w:cstheme="majorBidi"/>
          <w:szCs w:val="24"/>
        </w:rPr>
        <w:t>Kemampuan individu dalam menghadapi penderitaan dan menjadikan penderitaan yang dialami sebagai motivasi untuk mendapatkan kehidupan yang lebih baik di kemudian hari.</w:t>
      </w:r>
      <w:proofErr w:type="gramEnd"/>
    </w:p>
    <w:p w:rsidR="00FC1BBE" w:rsidRPr="00BC2952" w:rsidRDefault="000B2669" w:rsidP="00E80AB3">
      <w:pPr>
        <w:pStyle w:val="ListParagraph"/>
        <w:numPr>
          <w:ilvl w:val="0"/>
          <w:numId w:val="32"/>
        </w:numPr>
        <w:autoSpaceDE w:val="0"/>
        <w:autoSpaceDN w:val="0"/>
        <w:adjustRightInd w:val="0"/>
        <w:spacing w:after="0" w:line="480" w:lineRule="auto"/>
        <w:jc w:val="mediumKashida"/>
        <w:rPr>
          <w:rFonts w:asciiTheme="majorBidi" w:hAnsiTheme="majorBidi" w:cstheme="majorBidi"/>
          <w:bCs/>
          <w:szCs w:val="24"/>
          <w:u w:val="single"/>
          <w:lang w:val="id-ID"/>
        </w:rPr>
      </w:pPr>
      <w:r w:rsidRPr="00BC2952">
        <w:rPr>
          <w:rFonts w:asciiTheme="majorBidi" w:hAnsiTheme="majorBidi" w:cstheme="majorBidi"/>
          <w:bCs/>
          <w:szCs w:val="24"/>
        </w:rPr>
        <w:t>Kemampuan untuk menghadapi dan melampaui rasa sakit</w:t>
      </w:r>
    </w:p>
    <w:p w:rsidR="000B2669" w:rsidRPr="00BC2952" w:rsidRDefault="000B2669" w:rsidP="00672948">
      <w:pPr>
        <w:pStyle w:val="ListParagraph"/>
        <w:autoSpaceDE w:val="0"/>
        <w:autoSpaceDN w:val="0"/>
        <w:adjustRightInd w:val="0"/>
        <w:spacing w:after="0" w:line="480" w:lineRule="auto"/>
        <w:ind w:left="1069"/>
        <w:jc w:val="mediumKashida"/>
        <w:rPr>
          <w:rFonts w:asciiTheme="majorBidi" w:hAnsiTheme="majorBidi" w:cstheme="majorBidi"/>
          <w:szCs w:val="24"/>
          <w:lang w:val="id-ID"/>
        </w:rPr>
      </w:pPr>
      <w:r w:rsidRPr="00BC2952">
        <w:rPr>
          <w:rFonts w:asciiTheme="majorBidi" w:hAnsiTheme="majorBidi" w:cstheme="majorBidi"/>
          <w:szCs w:val="24"/>
          <w:lang w:val="id-ID"/>
        </w:rPr>
        <w:t>Kemampuan individu dimana di saat dia mengalami sakit, ia</w:t>
      </w:r>
      <w:r w:rsidR="00672948" w:rsidRPr="00672948">
        <w:rPr>
          <w:rFonts w:asciiTheme="majorBidi" w:hAnsiTheme="majorBidi" w:cstheme="majorBidi"/>
          <w:szCs w:val="24"/>
          <w:lang w:val="id-ID"/>
        </w:rPr>
        <w:t xml:space="preserve"> </w:t>
      </w:r>
      <w:r w:rsidRPr="00BC2952">
        <w:rPr>
          <w:rFonts w:asciiTheme="majorBidi" w:hAnsiTheme="majorBidi" w:cstheme="majorBidi"/>
          <w:szCs w:val="24"/>
          <w:lang w:val="id-ID"/>
        </w:rPr>
        <w:t>akan menyadari keterbatasan dirinya, dan menjadi lebih dekat dengan Tuhan dan yakin bahwa hanya Tuhan yang akan memberikan kesembuhan.</w:t>
      </w:r>
    </w:p>
    <w:p w:rsidR="00FC1BBE" w:rsidRPr="00BC2952" w:rsidRDefault="000B2669" w:rsidP="00E80AB3">
      <w:pPr>
        <w:pStyle w:val="ListParagraph"/>
        <w:numPr>
          <w:ilvl w:val="0"/>
          <w:numId w:val="32"/>
        </w:numPr>
        <w:autoSpaceDE w:val="0"/>
        <w:autoSpaceDN w:val="0"/>
        <w:adjustRightInd w:val="0"/>
        <w:spacing w:after="0" w:line="480" w:lineRule="auto"/>
        <w:jc w:val="mediumKashida"/>
        <w:rPr>
          <w:rFonts w:asciiTheme="majorBidi" w:hAnsiTheme="majorBidi" w:cstheme="majorBidi"/>
          <w:szCs w:val="24"/>
          <w:lang w:val="id-ID"/>
        </w:rPr>
      </w:pPr>
      <w:r w:rsidRPr="00BC2952">
        <w:rPr>
          <w:rFonts w:asciiTheme="majorBidi" w:hAnsiTheme="majorBidi" w:cstheme="majorBidi"/>
          <w:bCs/>
          <w:szCs w:val="24"/>
        </w:rPr>
        <w:t>Kualitas hidup yang diilhami oleh visi dan nilai- nilai</w:t>
      </w:r>
    </w:p>
    <w:p w:rsidR="00CA6695" w:rsidRDefault="000B2669" w:rsidP="00800005">
      <w:pPr>
        <w:pStyle w:val="ListParagraph"/>
        <w:autoSpaceDE w:val="0"/>
        <w:autoSpaceDN w:val="0"/>
        <w:adjustRightInd w:val="0"/>
        <w:spacing w:after="0" w:line="480" w:lineRule="auto"/>
        <w:ind w:left="1069"/>
        <w:jc w:val="mediumKashida"/>
        <w:rPr>
          <w:rFonts w:asciiTheme="majorBidi" w:hAnsiTheme="majorBidi" w:cstheme="majorBidi"/>
          <w:szCs w:val="24"/>
          <w:lang w:val="id-ID"/>
        </w:rPr>
      </w:pPr>
      <w:proofErr w:type="gramStart"/>
      <w:r w:rsidRPr="00BC2952">
        <w:rPr>
          <w:rFonts w:asciiTheme="majorBidi" w:hAnsiTheme="majorBidi" w:cstheme="majorBidi"/>
          <w:szCs w:val="24"/>
        </w:rPr>
        <w:t>Kualitas hidup individu yang didasarkan pada tujuan hidup yang pasti dan berpegang pada nilai-nilai yang mampu mendorong untuk mencapai tujuan tersebut.</w:t>
      </w:r>
      <w:proofErr w:type="gramEnd"/>
    </w:p>
    <w:p w:rsidR="00435E94" w:rsidRPr="00435E94" w:rsidRDefault="00435E94" w:rsidP="00800005">
      <w:pPr>
        <w:pStyle w:val="ListParagraph"/>
        <w:autoSpaceDE w:val="0"/>
        <w:autoSpaceDN w:val="0"/>
        <w:adjustRightInd w:val="0"/>
        <w:spacing w:after="0" w:line="480" w:lineRule="auto"/>
        <w:ind w:left="1069"/>
        <w:jc w:val="mediumKashida"/>
        <w:rPr>
          <w:rFonts w:asciiTheme="majorBidi" w:hAnsiTheme="majorBidi" w:cstheme="majorBidi"/>
          <w:szCs w:val="24"/>
          <w:lang w:val="id-ID"/>
        </w:rPr>
      </w:pPr>
    </w:p>
    <w:p w:rsidR="00FC1BBE" w:rsidRPr="00BC2952" w:rsidRDefault="000B2669" w:rsidP="00E80AB3">
      <w:pPr>
        <w:pStyle w:val="ListParagraph"/>
        <w:numPr>
          <w:ilvl w:val="0"/>
          <w:numId w:val="32"/>
        </w:numPr>
        <w:autoSpaceDE w:val="0"/>
        <w:autoSpaceDN w:val="0"/>
        <w:adjustRightInd w:val="0"/>
        <w:spacing w:after="0" w:line="480" w:lineRule="auto"/>
        <w:jc w:val="mediumKashida"/>
        <w:rPr>
          <w:rFonts w:asciiTheme="majorBidi" w:hAnsiTheme="majorBidi" w:cstheme="majorBidi"/>
          <w:szCs w:val="24"/>
          <w:lang w:val="id-ID"/>
        </w:rPr>
      </w:pPr>
      <w:r w:rsidRPr="00BC2952">
        <w:rPr>
          <w:rFonts w:asciiTheme="majorBidi" w:hAnsiTheme="majorBidi" w:cstheme="majorBidi"/>
          <w:bCs/>
          <w:szCs w:val="24"/>
        </w:rPr>
        <w:lastRenderedPageBreak/>
        <w:t>Keengganan</w:t>
      </w:r>
      <w:r w:rsidRPr="00BC2952">
        <w:rPr>
          <w:rFonts w:asciiTheme="majorBidi" w:hAnsiTheme="majorBidi" w:cstheme="majorBidi"/>
          <w:szCs w:val="24"/>
        </w:rPr>
        <w:t xml:space="preserve"> </w:t>
      </w:r>
      <w:r w:rsidRPr="00BC2952">
        <w:rPr>
          <w:rFonts w:asciiTheme="majorBidi" w:hAnsiTheme="majorBidi" w:cstheme="majorBidi"/>
          <w:bCs/>
          <w:szCs w:val="24"/>
        </w:rPr>
        <w:t>untuk menyebabkan kerugian yang tidak perlu</w:t>
      </w:r>
    </w:p>
    <w:p w:rsidR="000B2669" w:rsidRPr="00BC2952" w:rsidRDefault="000B2669" w:rsidP="00FC1BBE">
      <w:pPr>
        <w:pStyle w:val="ListParagraph"/>
        <w:autoSpaceDE w:val="0"/>
        <w:autoSpaceDN w:val="0"/>
        <w:adjustRightInd w:val="0"/>
        <w:spacing w:after="0" w:line="480" w:lineRule="auto"/>
        <w:ind w:left="1069"/>
        <w:jc w:val="mediumKashida"/>
        <w:rPr>
          <w:rFonts w:asciiTheme="majorBidi" w:hAnsiTheme="majorBidi" w:cstheme="majorBidi"/>
          <w:szCs w:val="24"/>
        </w:rPr>
      </w:pPr>
      <w:r w:rsidRPr="00BC2952">
        <w:rPr>
          <w:rFonts w:asciiTheme="majorBidi" w:hAnsiTheme="majorBidi" w:cstheme="majorBidi"/>
          <w:szCs w:val="24"/>
        </w:rPr>
        <w:t xml:space="preserve">Individu yang mempunyai kecerdasan spiritual tinggi mengetahui bahwa ketika dia merugikan orang </w:t>
      </w:r>
      <w:proofErr w:type="gramStart"/>
      <w:r w:rsidRPr="00BC2952">
        <w:rPr>
          <w:rFonts w:asciiTheme="majorBidi" w:hAnsiTheme="majorBidi" w:cstheme="majorBidi"/>
          <w:szCs w:val="24"/>
        </w:rPr>
        <w:t>lain</w:t>
      </w:r>
      <w:proofErr w:type="gramEnd"/>
      <w:r w:rsidRPr="00BC2952">
        <w:rPr>
          <w:rFonts w:asciiTheme="majorBidi" w:hAnsiTheme="majorBidi" w:cstheme="majorBidi"/>
          <w:szCs w:val="24"/>
        </w:rPr>
        <w:t>, maka berarti dia merugikan dirinya sendiri sehingga mereka enggan untuk melakukan kerugian yang tidak perlu.</w:t>
      </w:r>
    </w:p>
    <w:p w:rsidR="00FC1BBE" w:rsidRPr="00BC2952" w:rsidRDefault="000B2669" w:rsidP="00E80AB3">
      <w:pPr>
        <w:pStyle w:val="ListParagraph"/>
        <w:numPr>
          <w:ilvl w:val="0"/>
          <w:numId w:val="32"/>
        </w:numPr>
        <w:autoSpaceDE w:val="0"/>
        <w:autoSpaceDN w:val="0"/>
        <w:adjustRightInd w:val="0"/>
        <w:spacing w:after="0" w:line="480" w:lineRule="auto"/>
        <w:jc w:val="mediumKashida"/>
        <w:rPr>
          <w:rFonts w:asciiTheme="majorBidi" w:hAnsiTheme="majorBidi" w:cstheme="majorBidi"/>
          <w:szCs w:val="24"/>
          <w:lang w:val="id-ID"/>
        </w:rPr>
      </w:pPr>
      <w:r w:rsidRPr="00BC2952">
        <w:rPr>
          <w:rFonts w:asciiTheme="majorBidi" w:hAnsiTheme="majorBidi" w:cstheme="majorBidi"/>
          <w:bCs/>
          <w:szCs w:val="24"/>
        </w:rPr>
        <w:t xml:space="preserve">Berpikir secara </w:t>
      </w:r>
      <w:r w:rsidR="00FC1BBE" w:rsidRPr="00BC2952">
        <w:rPr>
          <w:rFonts w:asciiTheme="majorBidi" w:hAnsiTheme="majorBidi" w:cstheme="majorBidi"/>
          <w:bCs/>
          <w:szCs w:val="24"/>
        </w:rPr>
        <w:t>holistic</w:t>
      </w:r>
    </w:p>
    <w:p w:rsidR="000B2669" w:rsidRPr="00BC2952" w:rsidRDefault="000B2669" w:rsidP="00FC1BBE">
      <w:pPr>
        <w:pStyle w:val="ListParagraph"/>
        <w:autoSpaceDE w:val="0"/>
        <w:autoSpaceDN w:val="0"/>
        <w:adjustRightInd w:val="0"/>
        <w:spacing w:after="0" w:line="480" w:lineRule="auto"/>
        <w:ind w:left="1069"/>
        <w:jc w:val="mediumKashida"/>
        <w:rPr>
          <w:rFonts w:asciiTheme="majorBidi" w:hAnsiTheme="majorBidi" w:cstheme="majorBidi"/>
          <w:szCs w:val="24"/>
          <w:lang w:val="id-ID"/>
        </w:rPr>
      </w:pPr>
      <w:proofErr w:type="gramStart"/>
      <w:r w:rsidRPr="00BC2952">
        <w:rPr>
          <w:rFonts w:asciiTheme="majorBidi" w:hAnsiTheme="majorBidi" w:cstheme="majorBidi"/>
          <w:szCs w:val="24"/>
        </w:rPr>
        <w:t>Kecenderungan individu untuk melihat keterkaitan berbagai hal.</w:t>
      </w:r>
      <w:proofErr w:type="gramEnd"/>
    </w:p>
    <w:p w:rsidR="000B2669" w:rsidRPr="00BC2952" w:rsidRDefault="000B2669" w:rsidP="004C2E6B">
      <w:pPr>
        <w:autoSpaceDE w:val="0"/>
        <w:autoSpaceDN w:val="0"/>
        <w:adjustRightInd w:val="0"/>
        <w:spacing w:after="0" w:line="480" w:lineRule="auto"/>
        <w:ind w:left="1134" w:hanging="425"/>
        <w:jc w:val="mediumKashida"/>
        <w:rPr>
          <w:rFonts w:asciiTheme="majorBidi" w:hAnsiTheme="majorBidi" w:cstheme="majorBidi"/>
          <w:bCs/>
          <w:szCs w:val="24"/>
        </w:rPr>
      </w:pPr>
      <w:r w:rsidRPr="00BC2952">
        <w:rPr>
          <w:rFonts w:asciiTheme="majorBidi" w:hAnsiTheme="majorBidi" w:cstheme="majorBidi"/>
          <w:szCs w:val="24"/>
        </w:rPr>
        <w:t>h.</w:t>
      </w:r>
      <w:r w:rsidR="004C2E6B" w:rsidRPr="00BC2952">
        <w:rPr>
          <w:rFonts w:asciiTheme="majorBidi" w:hAnsiTheme="majorBidi" w:cstheme="majorBidi"/>
          <w:szCs w:val="24"/>
          <w:lang w:val="id-ID"/>
        </w:rPr>
        <w:t xml:space="preserve"> </w:t>
      </w:r>
      <w:r w:rsidRPr="00BC2952">
        <w:rPr>
          <w:rFonts w:asciiTheme="majorBidi" w:hAnsiTheme="majorBidi" w:cstheme="majorBidi"/>
          <w:bCs/>
          <w:szCs w:val="24"/>
        </w:rPr>
        <w:t>Kecenderungan untuk bertanya mengapa dan bagaimana jika untuk mencari jawaban-jawaban yang mendasar</w:t>
      </w:r>
    </w:p>
    <w:p w:rsidR="00FC1BBE" w:rsidRPr="00BC2952" w:rsidRDefault="000B2669" w:rsidP="004C2E6B">
      <w:pPr>
        <w:autoSpaceDE w:val="0"/>
        <w:autoSpaceDN w:val="0"/>
        <w:adjustRightInd w:val="0"/>
        <w:spacing w:after="0" w:line="480" w:lineRule="auto"/>
        <w:ind w:left="1134" w:hanging="425"/>
        <w:jc w:val="mediumKashida"/>
        <w:rPr>
          <w:rFonts w:asciiTheme="majorBidi" w:hAnsiTheme="majorBidi" w:cstheme="majorBidi"/>
          <w:szCs w:val="24"/>
          <w:lang w:val="id-ID"/>
        </w:rPr>
      </w:pPr>
      <w:proofErr w:type="gramStart"/>
      <w:r w:rsidRPr="00BC2952">
        <w:rPr>
          <w:rFonts w:asciiTheme="majorBidi" w:hAnsiTheme="majorBidi" w:cstheme="majorBidi"/>
          <w:szCs w:val="24"/>
        </w:rPr>
        <w:t xml:space="preserve">i. </w:t>
      </w:r>
      <w:r w:rsidR="00FC1BBE" w:rsidRPr="00BC2952">
        <w:rPr>
          <w:rFonts w:asciiTheme="majorBidi" w:hAnsiTheme="majorBidi" w:cstheme="majorBidi"/>
          <w:szCs w:val="24"/>
          <w:lang w:val="id-ID"/>
        </w:rPr>
        <w:t xml:space="preserve"> </w:t>
      </w:r>
      <w:r w:rsidRPr="00BC2952">
        <w:rPr>
          <w:rFonts w:asciiTheme="majorBidi" w:hAnsiTheme="majorBidi" w:cstheme="majorBidi"/>
          <w:bCs/>
          <w:szCs w:val="24"/>
        </w:rPr>
        <w:t>Menjadi</w:t>
      </w:r>
      <w:proofErr w:type="gramEnd"/>
      <w:r w:rsidRPr="00BC2952">
        <w:rPr>
          <w:rFonts w:asciiTheme="majorBidi" w:hAnsiTheme="majorBidi" w:cstheme="majorBidi"/>
          <w:bCs/>
          <w:szCs w:val="24"/>
        </w:rPr>
        <w:t xml:space="preserve"> pribadi mandiri</w:t>
      </w:r>
      <w:r w:rsidRPr="00BC2952">
        <w:rPr>
          <w:rFonts w:asciiTheme="majorBidi" w:hAnsiTheme="majorBidi" w:cstheme="majorBidi"/>
          <w:szCs w:val="24"/>
        </w:rPr>
        <w:t xml:space="preserve"> </w:t>
      </w:r>
    </w:p>
    <w:p w:rsidR="000B2669" w:rsidRPr="00BC2952" w:rsidRDefault="000B2669" w:rsidP="00FC1BBE">
      <w:pPr>
        <w:autoSpaceDE w:val="0"/>
        <w:autoSpaceDN w:val="0"/>
        <w:adjustRightInd w:val="0"/>
        <w:spacing w:after="0" w:line="480" w:lineRule="auto"/>
        <w:ind w:left="1134"/>
        <w:jc w:val="mediumKashida"/>
        <w:rPr>
          <w:rFonts w:asciiTheme="majorBidi" w:hAnsiTheme="majorBidi" w:cstheme="majorBidi"/>
          <w:szCs w:val="24"/>
          <w:lang w:val="id-ID"/>
        </w:rPr>
      </w:pPr>
      <w:r w:rsidRPr="00BC2952">
        <w:rPr>
          <w:rFonts w:asciiTheme="majorBidi" w:hAnsiTheme="majorBidi" w:cstheme="majorBidi"/>
          <w:szCs w:val="24"/>
        </w:rPr>
        <w:t>Kemampuan individu yang memilki</w:t>
      </w:r>
      <w:r w:rsidR="004C2E6B" w:rsidRPr="00BC2952">
        <w:rPr>
          <w:rFonts w:asciiTheme="majorBidi" w:hAnsiTheme="majorBidi" w:cstheme="majorBidi"/>
          <w:szCs w:val="24"/>
          <w:lang w:val="id-ID"/>
        </w:rPr>
        <w:t xml:space="preserve"> </w:t>
      </w:r>
      <w:r w:rsidRPr="00BC2952">
        <w:rPr>
          <w:rFonts w:asciiTheme="majorBidi" w:hAnsiTheme="majorBidi" w:cstheme="majorBidi"/>
          <w:szCs w:val="24"/>
        </w:rPr>
        <w:t>kemudahan untuk bekerja melawankonvensi dan tidak tergantungdengan orang lain.</w:t>
      </w:r>
    </w:p>
    <w:p w:rsidR="000B2669" w:rsidRPr="00BC2952" w:rsidRDefault="000A2B09" w:rsidP="003F4AF7">
      <w:pPr>
        <w:autoSpaceDE w:val="0"/>
        <w:autoSpaceDN w:val="0"/>
        <w:adjustRightInd w:val="0"/>
        <w:spacing w:after="0" w:line="480" w:lineRule="auto"/>
        <w:ind w:left="425" w:firstLine="567"/>
        <w:jc w:val="both"/>
        <w:rPr>
          <w:rFonts w:asciiTheme="majorBidi" w:hAnsiTheme="majorBidi" w:cstheme="majorBidi"/>
          <w:szCs w:val="24"/>
        </w:rPr>
      </w:pPr>
      <w:r w:rsidRPr="00BC2952">
        <w:rPr>
          <w:rFonts w:asciiTheme="majorBidi" w:hAnsiTheme="majorBidi" w:cstheme="majorBidi"/>
          <w:szCs w:val="24"/>
          <w:lang w:val="id-ID"/>
        </w:rPr>
        <w:t xml:space="preserve"> </w:t>
      </w:r>
      <w:r w:rsidR="00BB5EC7" w:rsidRPr="00BC2952">
        <w:rPr>
          <w:rFonts w:asciiTheme="majorBidi" w:hAnsiTheme="majorBidi" w:cstheme="majorBidi"/>
          <w:szCs w:val="24"/>
        </w:rPr>
        <w:t>Agus Nggermanto</w:t>
      </w:r>
      <w:r w:rsidR="000B2669" w:rsidRPr="00BC2952">
        <w:rPr>
          <w:rFonts w:asciiTheme="majorBidi" w:hAnsiTheme="majorBidi" w:cstheme="majorBidi"/>
          <w:szCs w:val="24"/>
        </w:rPr>
        <w:t>, mengungkapkan aspek dari</w:t>
      </w:r>
      <w:r w:rsidR="0063190A" w:rsidRPr="00BC2952">
        <w:rPr>
          <w:rFonts w:asciiTheme="majorBidi" w:hAnsiTheme="majorBidi" w:cstheme="majorBidi"/>
          <w:szCs w:val="24"/>
          <w:lang w:val="id-ID"/>
        </w:rPr>
        <w:t xml:space="preserve"> </w:t>
      </w:r>
      <w:proofErr w:type="gramStart"/>
      <w:r w:rsidR="000B2669" w:rsidRPr="00BC2952">
        <w:rPr>
          <w:rFonts w:asciiTheme="majorBidi" w:hAnsiTheme="majorBidi" w:cstheme="majorBidi"/>
          <w:szCs w:val="24"/>
        </w:rPr>
        <w:t>kecerdasan  spiritual</w:t>
      </w:r>
      <w:proofErr w:type="gramEnd"/>
      <w:r w:rsidR="000B2669" w:rsidRPr="00BC2952">
        <w:rPr>
          <w:rFonts w:asciiTheme="majorBidi" w:hAnsiTheme="majorBidi" w:cstheme="majorBidi"/>
          <w:szCs w:val="24"/>
        </w:rPr>
        <w:t xml:space="preserve"> sebagai </w:t>
      </w:r>
      <w:r w:rsidR="000B2669" w:rsidRPr="00BC2952">
        <w:rPr>
          <w:rFonts w:asciiTheme="majorBidi" w:hAnsiTheme="majorBidi" w:cstheme="majorBidi"/>
          <w:bCs/>
          <w:szCs w:val="24"/>
        </w:rPr>
        <w:t>berikut</w:t>
      </w:r>
      <w:r w:rsidR="00BB5EC7" w:rsidRPr="00BC2952">
        <w:rPr>
          <w:rStyle w:val="FootnoteReference"/>
          <w:rFonts w:asciiTheme="majorBidi" w:hAnsiTheme="majorBidi" w:cstheme="majorBidi"/>
          <w:szCs w:val="24"/>
        </w:rPr>
        <w:footnoteReference w:id="103"/>
      </w:r>
      <w:r w:rsidR="000B2669" w:rsidRPr="00BC2952">
        <w:rPr>
          <w:rFonts w:asciiTheme="majorBidi" w:hAnsiTheme="majorBidi" w:cstheme="majorBidi"/>
          <w:szCs w:val="24"/>
        </w:rPr>
        <w:t>:</w:t>
      </w:r>
    </w:p>
    <w:p w:rsidR="000B2669" w:rsidRPr="00672948" w:rsidRDefault="000B2669" w:rsidP="00E80AB3">
      <w:pPr>
        <w:pStyle w:val="ListParagraph"/>
        <w:numPr>
          <w:ilvl w:val="1"/>
          <w:numId w:val="55"/>
        </w:numPr>
        <w:autoSpaceDE w:val="0"/>
        <w:autoSpaceDN w:val="0"/>
        <w:adjustRightInd w:val="0"/>
        <w:spacing w:after="0" w:line="480" w:lineRule="auto"/>
        <w:ind w:left="785"/>
        <w:jc w:val="mediumKashida"/>
        <w:rPr>
          <w:rFonts w:asciiTheme="majorBidi" w:hAnsiTheme="majorBidi" w:cstheme="majorBidi"/>
          <w:szCs w:val="24"/>
        </w:rPr>
      </w:pPr>
      <w:r w:rsidRPr="00672948">
        <w:rPr>
          <w:rFonts w:asciiTheme="majorBidi" w:hAnsiTheme="majorBidi" w:cstheme="majorBidi"/>
          <w:szCs w:val="24"/>
        </w:rPr>
        <w:t>Kesadaran diri. Kemampuan diri dalam menyadari situasi, konsekwensi dan reaksi yang ditimbulkan oleh diri.</w:t>
      </w:r>
    </w:p>
    <w:p w:rsidR="000B2669" w:rsidRPr="00BC2952" w:rsidRDefault="000B2669" w:rsidP="00E80AB3">
      <w:pPr>
        <w:pStyle w:val="ListParagraph"/>
        <w:numPr>
          <w:ilvl w:val="1"/>
          <w:numId w:val="55"/>
        </w:numPr>
        <w:autoSpaceDE w:val="0"/>
        <w:autoSpaceDN w:val="0"/>
        <w:adjustRightInd w:val="0"/>
        <w:spacing w:after="0" w:line="480" w:lineRule="auto"/>
        <w:ind w:left="785"/>
        <w:jc w:val="mediumKashida"/>
        <w:rPr>
          <w:rFonts w:asciiTheme="majorBidi" w:hAnsiTheme="majorBidi" w:cstheme="majorBidi"/>
          <w:szCs w:val="24"/>
          <w:lang w:val="id-ID"/>
        </w:rPr>
      </w:pPr>
      <w:r w:rsidRPr="00BC2952">
        <w:rPr>
          <w:rFonts w:asciiTheme="majorBidi" w:hAnsiTheme="majorBidi" w:cstheme="majorBidi"/>
          <w:szCs w:val="24"/>
        </w:rPr>
        <w:t xml:space="preserve">Kemampuan untuk melakukan perubahan yang lebih baik. Ini </w:t>
      </w:r>
      <w:proofErr w:type="gramStart"/>
      <w:r w:rsidRPr="00BC2952">
        <w:rPr>
          <w:rFonts w:asciiTheme="majorBidi" w:hAnsiTheme="majorBidi" w:cstheme="majorBidi"/>
          <w:szCs w:val="24"/>
        </w:rPr>
        <w:t>akan</w:t>
      </w:r>
      <w:proofErr w:type="gramEnd"/>
      <w:r w:rsidRPr="00BC2952">
        <w:rPr>
          <w:rFonts w:asciiTheme="majorBidi" w:hAnsiTheme="majorBidi" w:cstheme="majorBidi"/>
          <w:szCs w:val="24"/>
        </w:rPr>
        <w:t xml:space="preserve"> menuntut kita memikirkan secara jujur apa yang harus kita tanggung demi perubahan itu dalam bentuk energi dan pengorbanan.</w:t>
      </w:r>
    </w:p>
    <w:p w:rsidR="000B2669" w:rsidRPr="00BC2952" w:rsidRDefault="000B2669" w:rsidP="00E80AB3">
      <w:pPr>
        <w:pStyle w:val="ListParagraph"/>
        <w:numPr>
          <w:ilvl w:val="1"/>
          <w:numId w:val="55"/>
        </w:numPr>
        <w:autoSpaceDE w:val="0"/>
        <w:autoSpaceDN w:val="0"/>
        <w:adjustRightInd w:val="0"/>
        <w:spacing w:after="0" w:line="480" w:lineRule="auto"/>
        <w:ind w:left="785"/>
        <w:jc w:val="mediumKashida"/>
        <w:rPr>
          <w:rFonts w:asciiTheme="majorBidi" w:hAnsiTheme="majorBidi" w:cstheme="majorBidi"/>
          <w:szCs w:val="24"/>
        </w:rPr>
      </w:pPr>
      <w:r w:rsidRPr="00BC2952">
        <w:rPr>
          <w:rFonts w:asciiTheme="majorBidi" w:hAnsiTheme="majorBidi" w:cstheme="majorBidi"/>
          <w:szCs w:val="24"/>
        </w:rPr>
        <w:lastRenderedPageBreak/>
        <w:t xml:space="preserve">Perenungan </w:t>
      </w:r>
      <w:proofErr w:type="gramStart"/>
      <w:r w:rsidRPr="00BC2952">
        <w:rPr>
          <w:rFonts w:asciiTheme="majorBidi" w:hAnsiTheme="majorBidi" w:cstheme="majorBidi"/>
          <w:szCs w:val="24"/>
        </w:rPr>
        <w:t>akan</w:t>
      </w:r>
      <w:proofErr w:type="gramEnd"/>
      <w:r w:rsidRPr="00BC2952">
        <w:rPr>
          <w:rFonts w:asciiTheme="majorBidi" w:hAnsiTheme="majorBidi" w:cstheme="majorBidi"/>
          <w:szCs w:val="24"/>
        </w:rPr>
        <w:t xml:space="preserve"> setiap perbuatan. Dengan ini </w:t>
      </w:r>
      <w:proofErr w:type="gramStart"/>
      <w:r w:rsidRPr="00BC2952">
        <w:rPr>
          <w:rFonts w:asciiTheme="majorBidi" w:hAnsiTheme="majorBidi" w:cstheme="majorBidi"/>
          <w:szCs w:val="24"/>
        </w:rPr>
        <w:t>akan</w:t>
      </w:r>
      <w:proofErr w:type="gramEnd"/>
      <w:r w:rsidRPr="00BC2952">
        <w:rPr>
          <w:rFonts w:asciiTheme="majorBidi" w:hAnsiTheme="majorBidi" w:cstheme="majorBidi"/>
          <w:szCs w:val="24"/>
        </w:rPr>
        <w:t xml:space="preserve"> membuat diri kita lebih mengenali, menghargai sesuatu dan menjadikan motivasi untuk lebih baik.</w:t>
      </w:r>
    </w:p>
    <w:p w:rsidR="000B2669" w:rsidRPr="00BC2952" w:rsidRDefault="000B2669" w:rsidP="00E80AB3">
      <w:pPr>
        <w:pStyle w:val="ListParagraph"/>
        <w:numPr>
          <w:ilvl w:val="1"/>
          <w:numId w:val="55"/>
        </w:numPr>
        <w:autoSpaceDE w:val="0"/>
        <w:autoSpaceDN w:val="0"/>
        <w:adjustRightInd w:val="0"/>
        <w:spacing w:after="0" w:line="480" w:lineRule="auto"/>
        <w:ind w:left="785"/>
        <w:jc w:val="mediumKashida"/>
        <w:rPr>
          <w:rFonts w:asciiTheme="majorBidi" w:hAnsiTheme="majorBidi" w:cstheme="majorBidi"/>
          <w:szCs w:val="24"/>
        </w:rPr>
      </w:pPr>
      <w:r w:rsidRPr="00BC2952">
        <w:rPr>
          <w:rFonts w:asciiTheme="majorBidi" w:hAnsiTheme="majorBidi" w:cstheme="majorBidi"/>
          <w:szCs w:val="24"/>
        </w:rPr>
        <w:t>Kemampuan untuk menghancurkan rintangan. Kemampuan dan motivasi diri yang kuat dalam menyelesaikan semua permasalahan baik dari diri, lingkungan dan Tuhan</w:t>
      </w:r>
    </w:p>
    <w:p w:rsidR="000B2669" w:rsidRPr="00BC2952" w:rsidRDefault="000B2669" w:rsidP="00E80AB3">
      <w:pPr>
        <w:pStyle w:val="ListParagraph"/>
        <w:numPr>
          <w:ilvl w:val="1"/>
          <w:numId w:val="55"/>
        </w:numPr>
        <w:autoSpaceDE w:val="0"/>
        <w:autoSpaceDN w:val="0"/>
        <w:adjustRightInd w:val="0"/>
        <w:spacing w:after="0" w:line="480" w:lineRule="auto"/>
        <w:ind w:left="785"/>
        <w:jc w:val="mediumKashida"/>
        <w:rPr>
          <w:rFonts w:asciiTheme="majorBidi" w:hAnsiTheme="majorBidi" w:cstheme="majorBidi"/>
          <w:szCs w:val="24"/>
        </w:rPr>
      </w:pPr>
      <w:r w:rsidRPr="00BC2952">
        <w:rPr>
          <w:rFonts w:asciiTheme="majorBidi" w:hAnsiTheme="majorBidi" w:cstheme="majorBidi"/>
          <w:szCs w:val="24"/>
        </w:rPr>
        <w:t>Kemampuan untuk menentukan langkah dan pemberian keputusan dengan bijak. Kita perlu menyadari berbagai kemungkinan untuk bergerak maju melalui berbagai kemungkinan sehingga menemukan tuntutan praktis yang dibutuhkan dan putuskan kelay</w:t>
      </w:r>
      <w:r w:rsidR="00673A95">
        <w:rPr>
          <w:rFonts w:asciiTheme="majorBidi" w:hAnsiTheme="majorBidi" w:cstheme="majorBidi"/>
          <w:szCs w:val="24"/>
          <w:lang w:val="id-ID"/>
        </w:rPr>
        <w:t>a</w:t>
      </w:r>
      <w:r w:rsidRPr="00BC2952">
        <w:rPr>
          <w:rFonts w:asciiTheme="majorBidi" w:hAnsiTheme="majorBidi" w:cstheme="majorBidi"/>
          <w:szCs w:val="24"/>
        </w:rPr>
        <w:t>kan setiap tuntutan tersebut.</w:t>
      </w:r>
    </w:p>
    <w:p w:rsidR="003F4AF7" w:rsidRPr="00BC2952" w:rsidRDefault="000B2669" w:rsidP="00E80AB3">
      <w:pPr>
        <w:pStyle w:val="ListParagraph"/>
        <w:numPr>
          <w:ilvl w:val="1"/>
          <w:numId w:val="55"/>
        </w:numPr>
        <w:autoSpaceDE w:val="0"/>
        <w:autoSpaceDN w:val="0"/>
        <w:adjustRightInd w:val="0"/>
        <w:spacing w:after="0" w:line="480" w:lineRule="auto"/>
        <w:ind w:left="785"/>
        <w:jc w:val="mediumKashida"/>
        <w:rPr>
          <w:rFonts w:asciiTheme="majorBidi" w:hAnsiTheme="majorBidi" w:cstheme="majorBidi"/>
          <w:szCs w:val="24"/>
          <w:lang w:val="id-ID"/>
        </w:rPr>
      </w:pPr>
      <w:r w:rsidRPr="00BC2952">
        <w:rPr>
          <w:rFonts w:asciiTheme="majorBidi" w:hAnsiTheme="majorBidi" w:cstheme="majorBidi"/>
          <w:szCs w:val="24"/>
        </w:rPr>
        <w:t>Kualitas dalam hidup dan makna hidup. Menjalani hidup berarti mengubah pikiran dan aktivitas sehari-hari menjadi ibadah terusmenerus, memunculkan kesucian alamiah yang ada dalam situasi yang bermakna.</w:t>
      </w:r>
    </w:p>
    <w:p w:rsidR="000B2669" w:rsidRPr="00BC2952" w:rsidRDefault="000B2669" w:rsidP="00E80AB3">
      <w:pPr>
        <w:pStyle w:val="ListParagraph"/>
        <w:numPr>
          <w:ilvl w:val="1"/>
          <w:numId w:val="55"/>
        </w:numPr>
        <w:autoSpaceDE w:val="0"/>
        <w:autoSpaceDN w:val="0"/>
        <w:adjustRightInd w:val="0"/>
        <w:spacing w:after="0" w:line="480" w:lineRule="auto"/>
        <w:ind w:left="785"/>
        <w:jc w:val="mediumKashida"/>
        <w:rPr>
          <w:rFonts w:asciiTheme="majorBidi" w:hAnsiTheme="majorBidi" w:cstheme="majorBidi"/>
          <w:szCs w:val="24"/>
        </w:rPr>
      </w:pPr>
      <w:r w:rsidRPr="00BC2952">
        <w:rPr>
          <w:rFonts w:asciiTheme="majorBidi" w:hAnsiTheme="majorBidi" w:cstheme="majorBidi"/>
          <w:szCs w:val="24"/>
        </w:rPr>
        <w:t xml:space="preserve">Menghormati pendapat atau pilihan orang lain. Kemampuan dalam memberikan kesempatan orang lain berpendapat, menerima perndapat orang lain dengan lapang dada, dan melaksanakan </w:t>
      </w:r>
      <w:proofErr w:type="gramStart"/>
      <w:r w:rsidRPr="00BC2952">
        <w:rPr>
          <w:rFonts w:asciiTheme="majorBidi" w:hAnsiTheme="majorBidi" w:cstheme="majorBidi"/>
          <w:szCs w:val="24"/>
        </w:rPr>
        <w:t>apa</w:t>
      </w:r>
      <w:proofErr w:type="gramEnd"/>
      <w:r w:rsidRPr="00BC2952">
        <w:rPr>
          <w:rFonts w:asciiTheme="majorBidi" w:hAnsiTheme="majorBidi" w:cstheme="majorBidi"/>
          <w:szCs w:val="24"/>
        </w:rPr>
        <w:t xml:space="preserve"> yang telah disepakati walaupun itu pendapat orang lain.</w:t>
      </w:r>
    </w:p>
    <w:p w:rsidR="00341515" w:rsidRPr="00BC2952" w:rsidRDefault="000B2669" w:rsidP="003F4AF7">
      <w:pPr>
        <w:autoSpaceDE w:val="0"/>
        <w:autoSpaceDN w:val="0"/>
        <w:adjustRightInd w:val="0"/>
        <w:spacing w:after="0" w:line="480" w:lineRule="auto"/>
        <w:ind w:left="425" w:firstLine="567"/>
        <w:jc w:val="both"/>
        <w:rPr>
          <w:rFonts w:asciiTheme="majorBidi" w:hAnsiTheme="majorBidi" w:cstheme="majorBidi"/>
          <w:szCs w:val="24"/>
          <w:lang w:val="id-ID"/>
        </w:rPr>
      </w:pPr>
      <w:r w:rsidRPr="00BC2952">
        <w:rPr>
          <w:rFonts w:asciiTheme="majorBidi" w:hAnsiTheme="majorBidi" w:cstheme="majorBidi"/>
          <w:szCs w:val="24"/>
        </w:rPr>
        <w:t xml:space="preserve">Dari penjelasan di atas, dalam penelitian ini penulis mengambil aspek-aspek kecerdasan spiritual yang meliputi kemampuan bersikap fleksibel, tingkat kesadaran diri yang tinggi, kemampuan untuk menghadapi dan memanfaatkan penderitaan, kemampuan untuk menghadapi dan </w:t>
      </w:r>
      <w:r w:rsidRPr="00BC2952">
        <w:rPr>
          <w:rFonts w:asciiTheme="majorBidi" w:hAnsiTheme="majorBidi" w:cstheme="majorBidi"/>
          <w:szCs w:val="24"/>
          <w:lang w:val="id-ID"/>
        </w:rPr>
        <w:t xml:space="preserve"> </w:t>
      </w:r>
      <w:r w:rsidRPr="00BC2952">
        <w:rPr>
          <w:rFonts w:asciiTheme="majorBidi" w:hAnsiTheme="majorBidi" w:cstheme="majorBidi"/>
          <w:szCs w:val="24"/>
        </w:rPr>
        <w:t xml:space="preserve">melampaui </w:t>
      </w:r>
      <w:r w:rsidRPr="00BC2952">
        <w:rPr>
          <w:rFonts w:asciiTheme="majorBidi" w:hAnsiTheme="majorBidi" w:cstheme="majorBidi"/>
          <w:szCs w:val="24"/>
        </w:rPr>
        <w:lastRenderedPageBreak/>
        <w:t>rasa sakit, kualitas hidup yang diilhami oleh visi dan nilai-nilai, keengganan untuk menyebabkan kerugian yang tidak perlu, berpikir secara holistik, kecenderungan untuk bertanya mengapa dan bagaimana jika untuk mencari jawaban-jawaban yang mendasar, serta menjadi pribadi mandiri.</w:t>
      </w:r>
    </w:p>
    <w:p w:rsidR="00341515" w:rsidRPr="00BC2952" w:rsidRDefault="00341515" w:rsidP="00137485">
      <w:pPr>
        <w:autoSpaceDE w:val="0"/>
        <w:autoSpaceDN w:val="0"/>
        <w:adjustRightInd w:val="0"/>
        <w:spacing w:after="0" w:line="480" w:lineRule="auto"/>
        <w:ind w:hanging="284"/>
        <w:jc w:val="mediumKashida"/>
        <w:rPr>
          <w:rFonts w:asciiTheme="majorBidi" w:hAnsiTheme="majorBidi" w:cstheme="majorBidi"/>
          <w:b/>
          <w:szCs w:val="24"/>
          <w:lang w:val="id-ID"/>
        </w:rPr>
      </w:pPr>
    </w:p>
    <w:p w:rsidR="00137485" w:rsidRPr="00BC2952" w:rsidRDefault="00F87F3F" w:rsidP="00341515">
      <w:pPr>
        <w:autoSpaceDE w:val="0"/>
        <w:autoSpaceDN w:val="0"/>
        <w:adjustRightInd w:val="0"/>
        <w:spacing w:after="0" w:line="480" w:lineRule="auto"/>
        <w:jc w:val="mediumKashida"/>
        <w:rPr>
          <w:rFonts w:asciiTheme="majorBidi" w:hAnsiTheme="majorBidi" w:cstheme="majorBidi"/>
          <w:szCs w:val="24"/>
        </w:rPr>
      </w:pPr>
      <w:r w:rsidRPr="00BC2952">
        <w:rPr>
          <w:rFonts w:asciiTheme="majorBidi" w:hAnsiTheme="majorBidi" w:cstheme="majorBidi"/>
          <w:b/>
          <w:szCs w:val="24"/>
          <w:lang w:val="id-ID"/>
        </w:rPr>
        <w:t>E.</w:t>
      </w:r>
      <w:r w:rsidR="00137485" w:rsidRPr="00BC2952">
        <w:rPr>
          <w:rFonts w:asciiTheme="majorBidi" w:hAnsiTheme="majorBidi" w:cstheme="majorBidi"/>
          <w:szCs w:val="24"/>
        </w:rPr>
        <w:t xml:space="preserve"> </w:t>
      </w:r>
      <w:r w:rsidR="00137485" w:rsidRPr="00BC2952">
        <w:rPr>
          <w:rFonts w:asciiTheme="majorBidi" w:hAnsiTheme="majorBidi" w:cstheme="majorBidi"/>
          <w:b/>
          <w:bCs/>
          <w:szCs w:val="24"/>
        </w:rPr>
        <w:t>Faktor- faktor yang mempengaruhi kecerdasan spiritual</w:t>
      </w:r>
    </w:p>
    <w:p w:rsidR="00137485" w:rsidRPr="00BC2952" w:rsidRDefault="00137485" w:rsidP="003F4AF7">
      <w:pPr>
        <w:autoSpaceDE w:val="0"/>
        <w:autoSpaceDN w:val="0"/>
        <w:adjustRightInd w:val="0"/>
        <w:spacing w:after="0" w:line="480" w:lineRule="auto"/>
        <w:ind w:left="425" w:firstLine="567"/>
        <w:jc w:val="both"/>
        <w:rPr>
          <w:rFonts w:asciiTheme="majorBidi" w:hAnsiTheme="majorBidi" w:cstheme="majorBidi"/>
          <w:szCs w:val="24"/>
        </w:rPr>
      </w:pPr>
      <w:r w:rsidRPr="00BC2952">
        <w:rPr>
          <w:rFonts w:asciiTheme="majorBidi" w:hAnsiTheme="majorBidi" w:cstheme="majorBidi"/>
          <w:szCs w:val="24"/>
        </w:rPr>
        <w:t>Zohar dan Marshall</w:t>
      </w:r>
      <w:r w:rsidR="00A87CF6" w:rsidRPr="00BC2952">
        <w:rPr>
          <w:rStyle w:val="FootnoteReference"/>
          <w:rFonts w:asciiTheme="majorBidi" w:hAnsiTheme="majorBidi" w:cstheme="majorBidi"/>
          <w:szCs w:val="24"/>
        </w:rPr>
        <w:footnoteReference w:id="104"/>
      </w:r>
      <w:r w:rsidRPr="00BC2952">
        <w:rPr>
          <w:rFonts w:asciiTheme="majorBidi" w:hAnsiTheme="majorBidi" w:cstheme="majorBidi"/>
          <w:szCs w:val="24"/>
        </w:rPr>
        <w:t xml:space="preserve"> </w:t>
      </w:r>
      <w:proofErr w:type="gramStart"/>
      <w:r w:rsidRPr="00BC2952">
        <w:rPr>
          <w:rFonts w:asciiTheme="majorBidi" w:hAnsiTheme="majorBidi" w:cstheme="majorBidi"/>
          <w:szCs w:val="24"/>
        </w:rPr>
        <w:t>mengungkapkan</w:t>
      </w:r>
      <w:proofErr w:type="gramEnd"/>
      <w:r w:rsidRPr="00BC2952">
        <w:rPr>
          <w:rFonts w:asciiTheme="majorBidi" w:hAnsiTheme="majorBidi" w:cstheme="majorBidi"/>
          <w:szCs w:val="24"/>
        </w:rPr>
        <w:t xml:space="preserve"> ada beberapa faktor yang </w:t>
      </w:r>
      <w:r w:rsidRPr="00BC2952">
        <w:rPr>
          <w:rFonts w:asciiTheme="majorBidi" w:hAnsiTheme="majorBidi" w:cstheme="majorBidi"/>
          <w:bCs/>
          <w:szCs w:val="24"/>
        </w:rPr>
        <w:t>mempengaruhi</w:t>
      </w:r>
      <w:r w:rsidRPr="00BC2952">
        <w:rPr>
          <w:rFonts w:asciiTheme="majorBidi" w:hAnsiTheme="majorBidi" w:cstheme="majorBidi"/>
          <w:szCs w:val="24"/>
        </w:rPr>
        <w:t xml:space="preserve"> kecerdasan spiritual yaitu</w:t>
      </w:r>
    </w:p>
    <w:p w:rsidR="00137485" w:rsidRPr="00BC2952" w:rsidRDefault="00137485" w:rsidP="00341515">
      <w:pPr>
        <w:autoSpaceDE w:val="0"/>
        <w:autoSpaceDN w:val="0"/>
        <w:adjustRightInd w:val="0"/>
        <w:spacing w:after="0" w:line="480" w:lineRule="auto"/>
        <w:ind w:left="993" w:hanging="284"/>
        <w:jc w:val="mediumKashida"/>
        <w:rPr>
          <w:rFonts w:asciiTheme="majorBidi" w:hAnsiTheme="majorBidi" w:cstheme="majorBidi"/>
          <w:szCs w:val="24"/>
          <w:lang w:val="id-ID"/>
        </w:rPr>
      </w:pPr>
      <w:r w:rsidRPr="00BC2952">
        <w:rPr>
          <w:rFonts w:asciiTheme="majorBidi" w:hAnsiTheme="majorBidi" w:cstheme="majorBidi"/>
          <w:szCs w:val="24"/>
        </w:rPr>
        <w:t>a. Sel saraf otak</w:t>
      </w:r>
    </w:p>
    <w:p w:rsidR="00137485" w:rsidRPr="00BC2952" w:rsidRDefault="00137485" w:rsidP="003F4AF7">
      <w:pPr>
        <w:autoSpaceDE w:val="0"/>
        <w:autoSpaceDN w:val="0"/>
        <w:adjustRightInd w:val="0"/>
        <w:spacing w:after="0" w:line="480" w:lineRule="auto"/>
        <w:ind w:left="851" w:firstLine="567"/>
        <w:jc w:val="mediumKashida"/>
        <w:rPr>
          <w:rFonts w:asciiTheme="majorBidi" w:hAnsiTheme="majorBidi" w:cstheme="majorBidi"/>
          <w:szCs w:val="24"/>
        </w:rPr>
      </w:pPr>
      <w:proofErr w:type="gramStart"/>
      <w:r w:rsidRPr="00BC2952">
        <w:rPr>
          <w:rFonts w:asciiTheme="majorBidi" w:hAnsiTheme="majorBidi" w:cstheme="majorBidi"/>
          <w:szCs w:val="24"/>
        </w:rPr>
        <w:t>Otak menjadi jembatan antara kehidupan bathin dan lahiriah kita.</w:t>
      </w:r>
      <w:proofErr w:type="gramEnd"/>
      <w:r w:rsidRPr="00BC2952">
        <w:rPr>
          <w:rFonts w:asciiTheme="majorBidi" w:hAnsiTheme="majorBidi" w:cstheme="majorBidi"/>
          <w:szCs w:val="24"/>
        </w:rPr>
        <w:t xml:space="preserve"> </w:t>
      </w:r>
      <w:proofErr w:type="gramStart"/>
      <w:r w:rsidRPr="00BC2952">
        <w:rPr>
          <w:rFonts w:asciiTheme="majorBidi" w:hAnsiTheme="majorBidi" w:cstheme="majorBidi"/>
          <w:szCs w:val="24"/>
        </w:rPr>
        <w:t>Ia</w:t>
      </w:r>
      <w:proofErr w:type="gramEnd"/>
      <w:r w:rsidRPr="00BC2952">
        <w:rPr>
          <w:rFonts w:asciiTheme="majorBidi" w:hAnsiTheme="majorBidi" w:cstheme="majorBidi"/>
          <w:szCs w:val="24"/>
        </w:rPr>
        <w:t xml:space="preserve"> mampu menjalankan semua ini karena bersifat kompleks, luwes, adaptif dan mampu mengorganisasikan diri. Menurut penelitian yang dilakukan pada era 1990-</w:t>
      </w:r>
      <w:proofErr w:type="gramStart"/>
      <w:r w:rsidRPr="00BC2952">
        <w:rPr>
          <w:rFonts w:asciiTheme="majorBidi" w:hAnsiTheme="majorBidi" w:cstheme="majorBidi"/>
          <w:szCs w:val="24"/>
        </w:rPr>
        <w:t>an</w:t>
      </w:r>
      <w:proofErr w:type="gramEnd"/>
      <w:r w:rsidRPr="00BC2952">
        <w:rPr>
          <w:rFonts w:asciiTheme="majorBidi" w:hAnsiTheme="majorBidi" w:cstheme="majorBidi"/>
          <w:szCs w:val="24"/>
        </w:rPr>
        <w:t xml:space="preserve"> dengan menggunakan WEG (Magneto – Encephalo – Graphy) membuktikan bahwa osilasi sel saraf otak pada rentang 40 Hz merupakan basis bagi kecerdasan spiritual.</w:t>
      </w:r>
    </w:p>
    <w:p w:rsidR="00137485" w:rsidRPr="00BC2952" w:rsidRDefault="00137485" w:rsidP="00341515">
      <w:pPr>
        <w:autoSpaceDE w:val="0"/>
        <w:autoSpaceDN w:val="0"/>
        <w:adjustRightInd w:val="0"/>
        <w:spacing w:after="0" w:line="480" w:lineRule="auto"/>
        <w:ind w:left="993" w:hanging="284"/>
        <w:jc w:val="mediumKashida"/>
        <w:rPr>
          <w:rFonts w:asciiTheme="majorBidi" w:hAnsiTheme="majorBidi" w:cstheme="majorBidi"/>
          <w:szCs w:val="24"/>
        </w:rPr>
      </w:pPr>
      <w:proofErr w:type="gramStart"/>
      <w:r w:rsidRPr="00BC2952">
        <w:rPr>
          <w:rFonts w:asciiTheme="majorBidi" w:hAnsiTheme="majorBidi" w:cstheme="majorBidi"/>
          <w:szCs w:val="24"/>
        </w:rPr>
        <w:t>b</w:t>
      </w:r>
      <w:proofErr w:type="gramEnd"/>
      <w:r w:rsidRPr="00BC2952">
        <w:rPr>
          <w:rFonts w:asciiTheme="majorBidi" w:hAnsiTheme="majorBidi" w:cstheme="majorBidi"/>
          <w:szCs w:val="24"/>
        </w:rPr>
        <w:t>. Titik Tuhan (God spot)</w:t>
      </w:r>
    </w:p>
    <w:p w:rsidR="00137485" w:rsidRPr="00BC2952" w:rsidRDefault="00137485" w:rsidP="003F4AF7">
      <w:pPr>
        <w:autoSpaceDE w:val="0"/>
        <w:autoSpaceDN w:val="0"/>
        <w:adjustRightInd w:val="0"/>
        <w:spacing w:after="0" w:line="480" w:lineRule="auto"/>
        <w:ind w:left="993" w:firstLine="567"/>
        <w:jc w:val="mediumKashida"/>
        <w:rPr>
          <w:rFonts w:asciiTheme="majorBidi" w:hAnsiTheme="majorBidi" w:cstheme="majorBidi"/>
          <w:szCs w:val="24"/>
        </w:rPr>
      </w:pPr>
      <w:proofErr w:type="gramStart"/>
      <w:r w:rsidRPr="00BC2952">
        <w:rPr>
          <w:rFonts w:asciiTheme="majorBidi" w:hAnsiTheme="majorBidi" w:cstheme="majorBidi"/>
          <w:szCs w:val="24"/>
        </w:rPr>
        <w:t>Dalam peneltian Rama Chandra menemukan adanya bagian dalam otak, yaitu lobus temporal yang meningkat ketika pengalaman religious atau spiritual berlangsung.</w:t>
      </w:r>
      <w:proofErr w:type="gramEnd"/>
      <w:r w:rsidRPr="00BC2952">
        <w:rPr>
          <w:rFonts w:asciiTheme="majorBidi" w:hAnsiTheme="majorBidi" w:cstheme="majorBidi"/>
          <w:szCs w:val="24"/>
        </w:rPr>
        <w:t xml:space="preserve"> </w:t>
      </w:r>
      <w:proofErr w:type="gramStart"/>
      <w:r w:rsidRPr="00BC2952">
        <w:rPr>
          <w:rFonts w:asciiTheme="majorBidi" w:hAnsiTheme="majorBidi" w:cstheme="majorBidi"/>
          <w:szCs w:val="24"/>
        </w:rPr>
        <w:t>Dia menyebutnya sebagai titik Tuhan atau God Spot.</w:t>
      </w:r>
      <w:proofErr w:type="gramEnd"/>
      <w:r w:rsidRPr="00BC2952">
        <w:rPr>
          <w:rFonts w:asciiTheme="majorBidi" w:hAnsiTheme="majorBidi" w:cstheme="majorBidi"/>
          <w:szCs w:val="24"/>
        </w:rPr>
        <w:t xml:space="preserve"> </w:t>
      </w:r>
      <w:proofErr w:type="gramStart"/>
      <w:r w:rsidRPr="00BC2952">
        <w:rPr>
          <w:rFonts w:asciiTheme="majorBidi" w:hAnsiTheme="majorBidi" w:cstheme="majorBidi"/>
          <w:szCs w:val="24"/>
        </w:rPr>
        <w:t xml:space="preserve">Titik Tuhan memainkan peran biologis yang menentukan dalam pengalaman </w:t>
      </w:r>
      <w:r w:rsidRPr="00BC2952">
        <w:rPr>
          <w:rFonts w:asciiTheme="majorBidi" w:hAnsiTheme="majorBidi" w:cstheme="majorBidi"/>
          <w:szCs w:val="24"/>
        </w:rPr>
        <w:lastRenderedPageBreak/>
        <w:t>spiritual.</w:t>
      </w:r>
      <w:proofErr w:type="gramEnd"/>
      <w:r w:rsidRPr="00BC2952">
        <w:rPr>
          <w:rFonts w:asciiTheme="majorBidi" w:hAnsiTheme="majorBidi" w:cstheme="majorBidi"/>
          <w:szCs w:val="24"/>
        </w:rPr>
        <w:t xml:space="preserve"> </w:t>
      </w:r>
      <w:proofErr w:type="gramStart"/>
      <w:r w:rsidRPr="00BC2952">
        <w:rPr>
          <w:rFonts w:asciiTheme="majorBidi" w:hAnsiTheme="majorBidi" w:cstheme="majorBidi"/>
          <w:szCs w:val="24"/>
        </w:rPr>
        <w:t>Namun demikian, titik Tuhan bukan merupakan syarat mutlak dalam kecerdasan spiritual.</w:t>
      </w:r>
      <w:proofErr w:type="gramEnd"/>
      <w:r w:rsidRPr="00BC2952">
        <w:rPr>
          <w:rFonts w:asciiTheme="majorBidi" w:hAnsiTheme="majorBidi" w:cstheme="majorBidi"/>
          <w:szCs w:val="24"/>
        </w:rPr>
        <w:t xml:space="preserve"> </w:t>
      </w:r>
      <w:proofErr w:type="gramStart"/>
      <w:r w:rsidRPr="00BC2952">
        <w:rPr>
          <w:rFonts w:asciiTheme="majorBidi" w:hAnsiTheme="majorBidi" w:cstheme="majorBidi"/>
          <w:szCs w:val="24"/>
        </w:rPr>
        <w:t>Perlu adanyaintegrasi antara seluruh bagian otak, seluruh aspek dari dan seluruh segi kehidupan.</w:t>
      </w:r>
      <w:proofErr w:type="gramEnd"/>
    </w:p>
    <w:p w:rsidR="003F4AF7" w:rsidRDefault="00137485" w:rsidP="009F0EE2">
      <w:pPr>
        <w:autoSpaceDE w:val="0"/>
        <w:autoSpaceDN w:val="0"/>
        <w:adjustRightInd w:val="0"/>
        <w:spacing w:after="0" w:line="480" w:lineRule="auto"/>
        <w:ind w:left="851" w:firstLine="567"/>
        <w:jc w:val="mediumKashida"/>
        <w:rPr>
          <w:rFonts w:asciiTheme="majorBidi" w:hAnsiTheme="majorBidi" w:cstheme="majorBidi"/>
          <w:szCs w:val="24"/>
          <w:lang w:val="id-ID"/>
        </w:rPr>
      </w:pPr>
      <w:proofErr w:type="gramStart"/>
      <w:r w:rsidRPr="00BC2952">
        <w:rPr>
          <w:rFonts w:asciiTheme="majorBidi" w:hAnsiTheme="majorBidi" w:cstheme="majorBidi"/>
          <w:szCs w:val="24"/>
        </w:rPr>
        <w:t>Dalam penelitian ini, penulis setuju dengan pendapat Goleman bahwa faktor-faktor yang mempengaruhi kecerdasan spiritual adalah sel saraf otak dan titik tuhan.</w:t>
      </w:r>
      <w:proofErr w:type="gramEnd"/>
      <w:r w:rsidRPr="00BC2952">
        <w:rPr>
          <w:rFonts w:asciiTheme="majorBidi" w:hAnsiTheme="majorBidi" w:cstheme="majorBidi"/>
          <w:szCs w:val="24"/>
        </w:rPr>
        <w:t xml:space="preserve"> </w:t>
      </w:r>
      <w:proofErr w:type="gramStart"/>
      <w:r w:rsidRPr="00BC2952">
        <w:rPr>
          <w:rFonts w:asciiTheme="majorBidi" w:hAnsiTheme="majorBidi" w:cstheme="majorBidi"/>
          <w:szCs w:val="24"/>
        </w:rPr>
        <w:t>Alasan penulis setuju dengan pendapat tersebut dikarenakan minimnya referensi yang relevan dalam membahas faktor- faktor yang mempengaruhi kecerdasan spiritual.</w:t>
      </w:r>
      <w:proofErr w:type="gramEnd"/>
    </w:p>
    <w:p w:rsidR="00435E94" w:rsidRPr="00435E94" w:rsidRDefault="00435E94" w:rsidP="009F0EE2">
      <w:pPr>
        <w:autoSpaceDE w:val="0"/>
        <w:autoSpaceDN w:val="0"/>
        <w:adjustRightInd w:val="0"/>
        <w:spacing w:after="0" w:line="480" w:lineRule="auto"/>
        <w:ind w:left="851" w:firstLine="567"/>
        <w:jc w:val="mediumKashida"/>
        <w:rPr>
          <w:rFonts w:asciiTheme="majorBidi" w:hAnsiTheme="majorBidi" w:cstheme="majorBidi"/>
          <w:szCs w:val="24"/>
          <w:lang w:val="id-ID"/>
        </w:rPr>
      </w:pPr>
    </w:p>
    <w:p w:rsidR="00137485" w:rsidRPr="00BC2952" w:rsidRDefault="006F7B91" w:rsidP="003629F1">
      <w:pPr>
        <w:autoSpaceDE w:val="0"/>
        <w:autoSpaceDN w:val="0"/>
        <w:adjustRightInd w:val="0"/>
        <w:spacing w:after="0" w:line="480" w:lineRule="auto"/>
        <w:jc w:val="mediumKashida"/>
        <w:rPr>
          <w:rFonts w:asciiTheme="majorBidi" w:hAnsiTheme="majorBidi" w:cstheme="majorBidi"/>
          <w:b/>
          <w:szCs w:val="24"/>
          <w:lang w:val="id-ID"/>
        </w:rPr>
      </w:pPr>
      <w:r>
        <w:rPr>
          <w:rFonts w:asciiTheme="majorBidi" w:hAnsiTheme="majorBidi" w:cstheme="majorBidi"/>
          <w:b/>
          <w:szCs w:val="24"/>
          <w:lang w:val="id-ID"/>
        </w:rPr>
        <w:t>F. Cara untuk Mengoptimalkan</w:t>
      </w:r>
      <w:r w:rsidR="00A601CE" w:rsidRPr="00BC2952">
        <w:rPr>
          <w:rFonts w:asciiTheme="majorBidi" w:hAnsiTheme="majorBidi" w:cstheme="majorBidi"/>
          <w:b/>
          <w:szCs w:val="24"/>
          <w:lang w:val="id-ID"/>
        </w:rPr>
        <w:t xml:space="preserve"> Kecerdasan Spiritual</w:t>
      </w:r>
    </w:p>
    <w:p w:rsidR="003629F1" w:rsidRPr="00BC2952" w:rsidRDefault="00A601CE" w:rsidP="003F4AF7">
      <w:pPr>
        <w:autoSpaceDE w:val="0"/>
        <w:autoSpaceDN w:val="0"/>
        <w:adjustRightInd w:val="0"/>
        <w:spacing w:after="0" w:line="480" w:lineRule="auto"/>
        <w:ind w:left="425" w:firstLine="567"/>
        <w:jc w:val="both"/>
        <w:rPr>
          <w:rFonts w:asciiTheme="majorBidi" w:hAnsiTheme="majorBidi" w:cstheme="majorBidi"/>
          <w:bCs/>
          <w:szCs w:val="24"/>
          <w:lang w:val="id-ID"/>
        </w:rPr>
      </w:pPr>
      <w:r w:rsidRPr="00BC2952">
        <w:rPr>
          <w:rFonts w:asciiTheme="majorBidi" w:hAnsiTheme="majorBidi" w:cstheme="majorBidi"/>
          <w:bCs/>
          <w:szCs w:val="24"/>
          <w:lang w:val="id-ID"/>
        </w:rPr>
        <w:t>Dalam mencapai kebahagiaan serta kedamaian hati sebagai upaya meningkatkan kecerdasan ruhani atau kecerdasan spiritual, kiranya manusia perlu melakukan secara kontinu dan penuh rasa harap serta cemas dan bertanggung jawab untuk melatih jiwa, maka diperlukan langkah-langkah sebagai berikut</w:t>
      </w:r>
      <w:r w:rsidRPr="00BC2952">
        <w:rPr>
          <w:rStyle w:val="FootnoteReference"/>
          <w:rFonts w:asciiTheme="majorBidi" w:hAnsiTheme="majorBidi" w:cstheme="majorBidi"/>
          <w:bCs/>
          <w:szCs w:val="24"/>
        </w:rPr>
        <w:footnoteReference w:id="105"/>
      </w:r>
      <w:r w:rsidRPr="00BC2952">
        <w:rPr>
          <w:rFonts w:asciiTheme="majorBidi" w:hAnsiTheme="majorBidi" w:cstheme="majorBidi"/>
          <w:bCs/>
          <w:szCs w:val="24"/>
          <w:lang w:val="id-ID"/>
        </w:rPr>
        <w:t xml:space="preserve">: </w:t>
      </w:r>
    </w:p>
    <w:p w:rsidR="003629F1" w:rsidRPr="00672948" w:rsidRDefault="00A601CE" w:rsidP="00E80AB3">
      <w:pPr>
        <w:pStyle w:val="ListParagraph"/>
        <w:numPr>
          <w:ilvl w:val="1"/>
          <w:numId w:val="19"/>
        </w:numPr>
        <w:autoSpaceDE w:val="0"/>
        <w:autoSpaceDN w:val="0"/>
        <w:adjustRightInd w:val="0"/>
        <w:spacing w:after="0" w:line="480" w:lineRule="auto"/>
        <w:ind w:left="785"/>
        <w:jc w:val="both"/>
        <w:rPr>
          <w:rFonts w:asciiTheme="majorBidi" w:hAnsiTheme="majorBidi" w:cstheme="majorBidi"/>
          <w:bCs/>
          <w:szCs w:val="24"/>
          <w:lang w:val="id-ID"/>
        </w:rPr>
      </w:pPr>
      <w:r w:rsidRPr="00672948">
        <w:rPr>
          <w:rFonts w:asciiTheme="majorBidi" w:hAnsiTheme="majorBidi" w:cstheme="majorBidi"/>
          <w:bCs/>
          <w:szCs w:val="24"/>
          <w:lang w:val="id-ID"/>
        </w:rPr>
        <w:t xml:space="preserve">Rasa cinta (mahabbah) serta pemahaman yang sangat kukuh terhadap ruh tauhid ( menjadikan Allah satu–satunya Ilah, tumpuan dan tujuan tempat seluruh tindakan diarahkan kepada-Nya.  </w:t>
      </w:r>
    </w:p>
    <w:p w:rsidR="003629F1" w:rsidRPr="00672948" w:rsidRDefault="00A601CE" w:rsidP="00E80AB3">
      <w:pPr>
        <w:pStyle w:val="ListParagraph"/>
        <w:numPr>
          <w:ilvl w:val="1"/>
          <w:numId w:val="19"/>
        </w:numPr>
        <w:autoSpaceDE w:val="0"/>
        <w:autoSpaceDN w:val="0"/>
        <w:adjustRightInd w:val="0"/>
        <w:spacing w:after="0" w:line="480" w:lineRule="auto"/>
        <w:ind w:left="785"/>
        <w:jc w:val="both"/>
        <w:rPr>
          <w:rFonts w:asciiTheme="majorBidi" w:hAnsiTheme="majorBidi" w:cstheme="majorBidi"/>
          <w:bCs/>
          <w:szCs w:val="24"/>
          <w:lang w:val="id-ID"/>
        </w:rPr>
      </w:pPr>
      <w:r w:rsidRPr="00672948">
        <w:rPr>
          <w:rFonts w:asciiTheme="majorBidi" w:hAnsiTheme="majorBidi" w:cstheme="majorBidi"/>
          <w:bCs/>
          <w:szCs w:val="24"/>
        </w:rPr>
        <w:lastRenderedPageBreak/>
        <w:t xml:space="preserve">Kehadiran Allah selalu berada dalam kehidupan kita. Pentingnya memberikan kesadaran dan keyakinan pada hati kita bahwa Allah hadir dan menyaksikan seluruh perbuatan kita, bahkan bisikan qalbu kita. </w:t>
      </w:r>
    </w:p>
    <w:p w:rsidR="003629F1" w:rsidRPr="00672948" w:rsidRDefault="00A601CE" w:rsidP="00E80AB3">
      <w:pPr>
        <w:pStyle w:val="ListParagraph"/>
        <w:numPr>
          <w:ilvl w:val="1"/>
          <w:numId w:val="19"/>
        </w:numPr>
        <w:autoSpaceDE w:val="0"/>
        <w:autoSpaceDN w:val="0"/>
        <w:adjustRightInd w:val="0"/>
        <w:spacing w:after="0" w:line="480" w:lineRule="auto"/>
        <w:ind w:left="785"/>
        <w:jc w:val="both"/>
        <w:rPr>
          <w:rFonts w:asciiTheme="majorBidi" w:hAnsiTheme="majorBidi" w:cstheme="majorBidi"/>
          <w:bCs/>
          <w:szCs w:val="24"/>
          <w:lang w:val="id-ID"/>
        </w:rPr>
      </w:pPr>
      <w:r w:rsidRPr="00672948">
        <w:rPr>
          <w:rFonts w:asciiTheme="majorBidi" w:hAnsiTheme="majorBidi" w:cstheme="majorBidi"/>
          <w:bCs/>
          <w:szCs w:val="24"/>
        </w:rPr>
        <w:t xml:space="preserve">Kesementaraan dunia dan keabadian akhirat. Merasakan dengan sangat bahwa hidup adalah hanya sekejap saja dan keabadian adalah ketika di akhirat kelak. Kehidupan di dunia adalah ladang bagi kehidupan di akhirat. </w:t>
      </w:r>
    </w:p>
    <w:p w:rsidR="003629F1" w:rsidRPr="00672948" w:rsidRDefault="00A601CE" w:rsidP="00E80AB3">
      <w:pPr>
        <w:pStyle w:val="ListParagraph"/>
        <w:numPr>
          <w:ilvl w:val="1"/>
          <w:numId w:val="19"/>
        </w:numPr>
        <w:autoSpaceDE w:val="0"/>
        <w:autoSpaceDN w:val="0"/>
        <w:adjustRightInd w:val="0"/>
        <w:spacing w:after="0" w:line="480" w:lineRule="auto"/>
        <w:ind w:left="785"/>
        <w:jc w:val="both"/>
        <w:rPr>
          <w:rFonts w:asciiTheme="majorBidi" w:hAnsiTheme="majorBidi" w:cstheme="majorBidi"/>
          <w:bCs/>
          <w:szCs w:val="24"/>
          <w:lang w:val="id-ID"/>
        </w:rPr>
      </w:pPr>
      <w:r w:rsidRPr="00672948">
        <w:rPr>
          <w:rFonts w:asciiTheme="majorBidi" w:hAnsiTheme="majorBidi" w:cstheme="majorBidi"/>
          <w:bCs/>
          <w:szCs w:val="24"/>
          <w:lang w:val="id-ID"/>
        </w:rPr>
        <w:t xml:space="preserve">Keinginan yang kuat untuk menjadi teladan bagi manusia, maksudnya merasakan dan menghayati nilai-nilai akhlakul karimah dengan membaca dan mengambil hikmah dari kisah Rasulullah dan para sahabatnya serta orang-orang yang arif yang mana hidupnya selalu bersih dan mengabdi pada nilai-nilai kebenaran illahiyah. </w:t>
      </w:r>
    </w:p>
    <w:p w:rsidR="003629F1" w:rsidRPr="00672948" w:rsidRDefault="00A601CE" w:rsidP="00E80AB3">
      <w:pPr>
        <w:pStyle w:val="ListParagraph"/>
        <w:numPr>
          <w:ilvl w:val="1"/>
          <w:numId w:val="19"/>
        </w:numPr>
        <w:autoSpaceDE w:val="0"/>
        <w:autoSpaceDN w:val="0"/>
        <w:adjustRightInd w:val="0"/>
        <w:spacing w:after="0" w:line="480" w:lineRule="auto"/>
        <w:ind w:left="785"/>
        <w:jc w:val="both"/>
        <w:rPr>
          <w:rFonts w:asciiTheme="majorBidi" w:hAnsiTheme="majorBidi" w:cstheme="majorBidi"/>
          <w:bCs/>
          <w:szCs w:val="24"/>
          <w:lang w:val="id-ID"/>
        </w:rPr>
      </w:pPr>
      <w:r w:rsidRPr="00672948">
        <w:rPr>
          <w:rFonts w:asciiTheme="majorBidi" w:hAnsiTheme="majorBidi" w:cstheme="majorBidi"/>
          <w:bCs/>
          <w:szCs w:val="24"/>
          <w:lang w:val="id-ID"/>
        </w:rPr>
        <w:t xml:space="preserve">Berprinsip bahwa kesederhanaan itu indah, menguji diri dengan cara mempraktekkan kehidupan yang tidak berlebihan, agar cahaya hati dan ruhiyah kita tidak tenggelam dan diambil alih oleh nyala api hawa nafsu syahwat. </w:t>
      </w:r>
    </w:p>
    <w:p w:rsidR="003629F1" w:rsidRPr="00672948" w:rsidRDefault="00A601CE" w:rsidP="00E80AB3">
      <w:pPr>
        <w:pStyle w:val="ListParagraph"/>
        <w:numPr>
          <w:ilvl w:val="1"/>
          <w:numId w:val="19"/>
        </w:numPr>
        <w:autoSpaceDE w:val="0"/>
        <w:autoSpaceDN w:val="0"/>
        <w:adjustRightInd w:val="0"/>
        <w:spacing w:after="0" w:line="480" w:lineRule="auto"/>
        <w:ind w:left="785"/>
        <w:jc w:val="both"/>
        <w:rPr>
          <w:rFonts w:asciiTheme="majorBidi" w:hAnsiTheme="majorBidi" w:cstheme="majorBidi"/>
          <w:bCs/>
          <w:szCs w:val="24"/>
          <w:lang w:val="id-ID"/>
        </w:rPr>
      </w:pPr>
      <w:r w:rsidRPr="00672948">
        <w:rPr>
          <w:rFonts w:asciiTheme="majorBidi" w:hAnsiTheme="majorBidi" w:cstheme="majorBidi"/>
          <w:bCs/>
          <w:szCs w:val="24"/>
          <w:lang w:val="id-ID"/>
        </w:rPr>
        <w:t>Memiliki rasa keingintahuan yang besar (Curiousity/rasa ingin tahu), maksudnya adalah mempelajari, merenungkan dan meneliti dengan penuh rasa ingin tahu yang sangat mendalam terhadap kandungan al-Qur’an,</w:t>
      </w:r>
      <w:r w:rsidRPr="00672948">
        <w:rPr>
          <w:rFonts w:asciiTheme="majorBidi" w:hAnsiTheme="majorBidi" w:cstheme="majorBidi"/>
          <w:b/>
          <w:bCs/>
          <w:szCs w:val="24"/>
          <w:lang w:val="id-ID"/>
        </w:rPr>
        <w:t xml:space="preserve"> </w:t>
      </w:r>
      <w:r w:rsidRPr="00672948">
        <w:rPr>
          <w:rFonts w:asciiTheme="majorBidi" w:hAnsiTheme="majorBidi" w:cstheme="majorBidi"/>
          <w:bCs/>
          <w:szCs w:val="24"/>
          <w:lang w:val="id-ID"/>
        </w:rPr>
        <w:t xml:space="preserve">kemudian menjadikannya sebagai petunjuk yang memotivasi dirinya untuk bertindak sesuai ajaran Islam. </w:t>
      </w:r>
      <w:r w:rsidRPr="00672948">
        <w:rPr>
          <w:rFonts w:asciiTheme="majorBidi" w:hAnsiTheme="majorBidi" w:cstheme="majorBidi"/>
          <w:bCs/>
          <w:szCs w:val="24"/>
        </w:rPr>
        <w:t xml:space="preserve">Unsur yang sangat penting dalam pemahaman tentang kecerdasan spiritual adalah upaya pendidikan yang harus diperhatikan dengan cermat sesuai dengan ajaran dan tauladan Nabi </w:t>
      </w:r>
      <w:r w:rsidRPr="00672948">
        <w:rPr>
          <w:rFonts w:asciiTheme="majorBidi" w:hAnsiTheme="majorBidi" w:cstheme="majorBidi"/>
          <w:bCs/>
          <w:szCs w:val="24"/>
        </w:rPr>
        <w:lastRenderedPageBreak/>
        <w:t xml:space="preserve">Muhammad SAW, beliau mengatakan bahwa potensi kecerdasan yang dimiliki manusia yang secara fitrah adalah beragama/bertauhid, mengakui ke-Esaan Allah adalah tidak akan berkembang potensi-potensi dasar tersebut sebagaimana mestinya, jika tidak ada lingkungan yang memadai. </w:t>
      </w:r>
    </w:p>
    <w:p w:rsidR="00A601CE" w:rsidRPr="00BC2952" w:rsidRDefault="00A601CE" w:rsidP="003F4AF7">
      <w:pPr>
        <w:autoSpaceDE w:val="0"/>
        <w:autoSpaceDN w:val="0"/>
        <w:adjustRightInd w:val="0"/>
        <w:spacing w:after="0" w:line="480" w:lineRule="auto"/>
        <w:ind w:left="425" w:firstLine="567"/>
        <w:jc w:val="both"/>
        <w:rPr>
          <w:rFonts w:asciiTheme="majorBidi" w:hAnsiTheme="majorBidi" w:cstheme="majorBidi"/>
          <w:bCs/>
          <w:szCs w:val="24"/>
          <w:lang w:val="id-ID"/>
        </w:rPr>
      </w:pPr>
      <w:proofErr w:type="gramStart"/>
      <w:r w:rsidRPr="00BC2952">
        <w:rPr>
          <w:rFonts w:asciiTheme="majorBidi" w:hAnsiTheme="majorBidi" w:cstheme="majorBidi"/>
          <w:bCs/>
          <w:szCs w:val="24"/>
        </w:rPr>
        <w:t>Dalam upaya pencerdasan secara spiritual ada beberapa aspek pendidikan yang urgen dan harus diperhatikan secara cermat yang meliputi tiga aspek</w:t>
      </w:r>
      <w:r w:rsidRPr="00BC2952">
        <w:rPr>
          <w:rStyle w:val="FootnoteReference"/>
          <w:rFonts w:asciiTheme="majorBidi" w:hAnsiTheme="majorBidi" w:cstheme="majorBidi"/>
          <w:bCs/>
          <w:szCs w:val="24"/>
        </w:rPr>
        <w:footnoteReference w:id="106"/>
      </w:r>
      <w:r w:rsidRPr="00BC2952">
        <w:rPr>
          <w:rFonts w:asciiTheme="majorBidi" w:hAnsiTheme="majorBidi" w:cstheme="majorBidi"/>
          <w:bCs/>
          <w:szCs w:val="24"/>
        </w:rPr>
        <w:t>.</w:t>
      </w:r>
      <w:proofErr w:type="gramEnd"/>
      <w:r w:rsidRPr="00BC2952">
        <w:rPr>
          <w:rFonts w:asciiTheme="majorBidi" w:hAnsiTheme="majorBidi" w:cstheme="majorBidi"/>
          <w:bCs/>
          <w:szCs w:val="24"/>
          <w:lang w:val="id-ID"/>
        </w:rPr>
        <w:t xml:space="preserve"> </w:t>
      </w:r>
    </w:p>
    <w:p w:rsidR="00A601CE" w:rsidRPr="00BC2952" w:rsidRDefault="00A601CE" w:rsidP="003F4AF7">
      <w:pPr>
        <w:autoSpaceDE w:val="0"/>
        <w:autoSpaceDN w:val="0"/>
        <w:adjustRightInd w:val="0"/>
        <w:spacing w:after="0" w:line="480" w:lineRule="auto"/>
        <w:ind w:left="425" w:firstLine="567"/>
        <w:jc w:val="both"/>
        <w:rPr>
          <w:rFonts w:asciiTheme="majorBidi" w:hAnsiTheme="majorBidi" w:cstheme="majorBidi"/>
          <w:bCs/>
          <w:szCs w:val="24"/>
          <w:lang w:val="id-ID"/>
        </w:rPr>
      </w:pPr>
      <w:r w:rsidRPr="00BC2952">
        <w:rPr>
          <w:rFonts w:asciiTheme="majorBidi" w:hAnsiTheme="majorBidi" w:cstheme="majorBidi"/>
          <w:bCs/>
          <w:szCs w:val="24"/>
          <w:lang w:val="id-ID"/>
        </w:rPr>
        <w:t xml:space="preserve">Pertama-tama adalah Ta’limul Ayat (membacakan ayat-ayat atau tanda-tanda Allah) meliputi observasi dan penyelidikan ilmiah terhadap ayat- ayat qauniyah yaitu alam semesta ini (pengetahuan kuantitatif dan fenomenal), kemudian observasi dan eksperimentasi kehidupan manusiawi, sosial dan personal (pengetahuan dan mengalami kehidupan sosial, fenomenal dan noumenal). </w:t>
      </w:r>
      <w:proofErr w:type="gramStart"/>
      <w:r w:rsidRPr="00BC2952">
        <w:rPr>
          <w:rFonts w:asciiTheme="majorBidi" w:hAnsiTheme="majorBidi" w:cstheme="majorBidi"/>
          <w:bCs/>
          <w:szCs w:val="24"/>
        </w:rPr>
        <w:t>Yang kedua adalah Ta’limul Kitab Wal Hikmah (mengajarkan al- kitab dan hikmah).</w:t>
      </w:r>
      <w:proofErr w:type="gramEnd"/>
      <w:r w:rsidRPr="00BC2952">
        <w:rPr>
          <w:rFonts w:asciiTheme="majorBidi" w:hAnsiTheme="majorBidi" w:cstheme="majorBidi"/>
          <w:bCs/>
          <w:szCs w:val="24"/>
        </w:rPr>
        <w:t xml:space="preserve"> Maksud pernyataan tersebut adalah mengkaji dan mengapresiasi ayat-ayat al-Qur’an serta hikmah (as-sunnah/Sunnah Rasulullah SAW), kemudian langkah selanjutnya adalah aktualisasi intelektual dan spiritual supaya kearifan diri dapat berkembang dengan optimal. Yang ketiga adalah Tazkiyatun Nafs dengan usaha memperbanyak ibadah-ibadah (ibadah fardhu maupun </w:t>
      </w:r>
      <w:proofErr w:type="gramStart"/>
      <w:r w:rsidRPr="00BC2952">
        <w:rPr>
          <w:rFonts w:asciiTheme="majorBidi" w:hAnsiTheme="majorBidi" w:cstheme="majorBidi"/>
          <w:bCs/>
          <w:szCs w:val="24"/>
        </w:rPr>
        <w:t>sunnah</w:t>
      </w:r>
      <w:proofErr w:type="gramEnd"/>
      <w:r w:rsidRPr="00BC2952">
        <w:rPr>
          <w:rFonts w:asciiTheme="majorBidi" w:hAnsiTheme="majorBidi" w:cstheme="majorBidi"/>
          <w:bCs/>
          <w:szCs w:val="24"/>
        </w:rPr>
        <w:t xml:space="preserve">) dan menjaga integritas moral. </w:t>
      </w:r>
      <w:proofErr w:type="gramStart"/>
      <w:r w:rsidRPr="00BC2952">
        <w:rPr>
          <w:rFonts w:asciiTheme="majorBidi" w:hAnsiTheme="majorBidi" w:cstheme="majorBidi"/>
          <w:bCs/>
          <w:szCs w:val="24"/>
        </w:rPr>
        <w:t>Ketiga hal tersebut merupakan misi pencerdasan Rasulullah SAW.</w:t>
      </w:r>
      <w:proofErr w:type="gramEnd"/>
      <w:r w:rsidRPr="00BC2952">
        <w:rPr>
          <w:rFonts w:asciiTheme="majorBidi" w:hAnsiTheme="majorBidi" w:cstheme="majorBidi"/>
          <w:bCs/>
          <w:szCs w:val="24"/>
        </w:rPr>
        <w:t xml:space="preserve"> Selain hal yang dipaparkan </w:t>
      </w:r>
      <w:proofErr w:type="gramStart"/>
      <w:r w:rsidRPr="00BC2952">
        <w:rPr>
          <w:rFonts w:asciiTheme="majorBidi" w:hAnsiTheme="majorBidi" w:cstheme="majorBidi"/>
          <w:bCs/>
          <w:szCs w:val="24"/>
        </w:rPr>
        <w:t>diatas  dalam</w:t>
      </w:r>
      <w:proofErr w:type="gramEnd"/>
      <w:r w:rsidRPr="00BC2952">
        <w:rPr>
          <w:rFonts w:asciiTheme="majorBidi" w:hAnsiTheme="majorBidi" w:cstheme="majorBidi"/>
          <w:bCs/>
          <w:szCs w:val="24"/>
        </w:rPr>
        <w:t xml:space="preserve"> upaya pencerdasan ruhani atau kecerdasan spiritual, maka Rasulullah juga memberikan penjelasan dalam upaya </w:t>
      </w:r>
      <w:r w:rsidRPr="00BC2952">
        <w:rPr>
          <w:rFonts w:asciiTheme="majorBidi" w:hAnsiTheme="majorBidi" w:cstheme="majorBidi"/>
          <w:bCs/>
          <w:szCs w:val="24"/>
        </w:rPr>
        <w:lastRenderedPageBreak/>
        <w:t>pencerdasan spiritual yaitu dengan psikoterapi Rasulullah SAW adalah sebagai berikut</w:t>
      </w:r>
      <w:r w:rsidRPr="00BC2952">
        <w:rPr>
          <w:rStyle w:val="FootnoteReference"/>
          <w:rFonts w:asciiTheme="majorBidi" w:hAnsiTheme="majorBidi" w:cstheme="majorBidi"/>
          <w:bCs/>
          <w:szCs w:val="24"/>
        </w:rPr>
        <w:footnoteReference w:id="107"/>
      </w:r>
      <w:r w:rsidRPr="00BC2952">
        <w:rPr>
          <w:rFonts w:asciiTheme="majorBidi" w:hAnsiTheme="majorBidi" w:cstheme="majorBidi"/>
          <w:bCs/>
          <w:szCs w:val="24"/>
        </w:rPr>
        <w:t>:</w:t>
      </w:r>
    </w:p>
    <w:p w:rsidR="003629F1" w:rsidRPr="00672948" w:rsidRDefault="00A601CE" w:rsidP="00E80AB3">
      <w:pPr>
        <w:pStyle w:val="ListParagraph"/>
        <w:numPr>
          <w:ilvl w:val="1"/>
          <w:numId w:val="18"/>
        </w:numPr>
        <w:autoSpaceDE w:val="0"/>
        <w:autoSpaceDN w:val="0"/>
        <w:adjustRightInd w:val="0"/>
        <w:spacing w:after="0" w:line="480" w:lineRule="auto"/>
        <w:ind w:left="785"/>
        <w:jc w:val="both"/>
        <w:rPr>
          <w:rFonts w:asciiTheme="majorBidi" w:hAnsiTheme="majorBidi" w:cstheme="majorBidi"/>
          <w:bCs/>
          <w:szCs w:val="24"/>
          <w:lang w:val="id-ID"/>
        </w:rPr>
      </w:pPr>
      <w:r w:rsidRPr="00672948">
        <w:rPr>
          <w:rFonts w:asciiTheme="majorBidi" w:hAnsiTheme="majorBidi" w:cstheme="majorBidi"/>
          <w:bCs/>
          <w:szCs w:val="24"/>
        </w:rPr>
        <w:t xml:space="preserve">Psikoterapi dengan iman. Iman merupakan sumber ketenangan batin dan keselamatan kehidupan. Iman itu ada di dalam hati, substansi dari beriman adalah sikap ikhlas dan mendefinisikan semua kebaikan sebagai ibadah serta sebagai bukti iman, selalu bergantung kepada-Nya dan ridha terhadap qadha maupun qadar Allah SWT. Konsep ini dapat menyucikan kegelisahan seorang mukmin dan menimbulkan ketenangan serta kedamaian jiwa </w:t>
      </w:r>
    </w:p>
    <w:p w:rsidR="003629F1" w:rsidRPr="00672948" w:rsidRDefault="00A601CE" w:rsidP="00E80AB3">
      <w:pPr>
        <w:pStyle w:val="ListParagraph"/>
        <w:numPr>
          <w:ilvl w:val="1"/>
          <w:numId w:val="18"/>
        </w:numPr>
        <w:autoSpaceDE w:val="0"/>
        <w:autoSpaceDN w:val="0"/>
        <w:adjustRightInd w:val="0"/>
        <w:spacing w:after="0" w:line="480" w:lineRule="auto"/>
        <w:ind w:left="785"/>
        <w:jc w:val="both"/>
        <w:rPr>
          <w:rFonts w:asciiTheme="majorBidi" w:hAnsiTheme="majorBidi" w:cstheme="majorBidi"/>
          <w:bCs/>
          <w:szCs w:val="24"/>
        </w:rPr>
      </w:pPr>
      <w:r w:rsidRPr="00BC2952">
        <w:rPr>
          <w:rFonts w:asciiTheme="majorBidi" w:hAnsiTheme="majorBidi" w:cstheme="majorBidi"/>
          <w:bCs/>
          <w:szCs w:val="24"/>
        </w:rPr>
        <w:t xml:space="preserve">Psikoterapi dengan ibadah. Dengan beribadah maka kan mendatangkan kedamaian jiwa dan </w:t>
      </w:r>
      <w:proofErr w:type="gramStart"/>
      <w:r w:rsidRPr="00BC2952">
        <w:rPr>
          <w:rFonts w:asciiTheme="majorBidi" w:hAnsiTheme="majorBidi" w:cstheme="majorBidi"/>
          <w:bCs/>
          <w:szCs w:val="24"/>
        </w:rPr>
        <w:t>ketenangan  hati</w:t>
      </w:r>
      <w:proofErr w:type="gramEnd"/>
      <w:r w:rsidRPr="00BC2952">
        <w:rPr>
          <w:rFonts w:asciiTheme="majorBidi" w:hAnsiTheme="majorBidi" w:cstheme="majorBidi"/>
          <w:bCs/>
          <w:szCs w:val="24"/>
        </w:rPr>
        <w:t xml:space="preserve">. Manusia yang senantiasa melaksanakan ibadah secara sungguh-sungguh maka </w:t>
      </w:r>
      <w:proofErr w:type="gramStart"/>
      <w:r w:rsidRPr="00BC2952">
        <w:rPr>
          <w:rFonts w:asciiTheme="majorBidi" w:hAnsiTheme="majorBidi" w:cstheme="majorBidi"/>
          <w:bCs/>
          <w:szCs w:val="24"/>
        </w:rPr>
        <w:t>akan</w:t>
      </w:r>
      <w:proofErr w:type="gramEnd"/>
      <w:r w:rsidRPr="00BC2952">
        <w:rPr>
          <w:rFonts w:asciiTheme="majorBidi" w:hAnsiTheme="majorBidi" w:cstheme="majorBidi"/>
          <w:bCs/>
          <w:szCs w:val="24"/>
        </w:rPr>
        <w:t xml:space="preserve"> terpancar kebaikan dalam dirinya serta menghindari kejelekan, karena hidupnya berlandaskan agama. </w:t>
      </w:r>
    </w:p>
    <w:p w:rsidR="003629F1" w:rsidRPr="00672948" w:rsidRDefault="00A601CE" w:rsidP="00E80AB3">
      <w:pPr>
        <w:pStyle w:val="ListParagraph"/>
        <w:numPr>
          <w:ilvl w:val="1"/>
          <w:numId w:val="18"/>
        </w:numPr>
        <w:autoSpaceDE w:val="0"/>
        <w:autoSpaceDN w:val="0"/>
        <w:adjustRightInd w:val="0"/>
        <w:spacing w:after="0" w:line="480" w:lineRule="auto"/>
        <w:ind w:left="785"/>
        <w:jc w:val="both"/>
        <w:rPr>
          <w:rFonts w:asciiTheme="majorBidi" w:hAnsiTheme="majorBidi" w:cstheme="majorBidi"/>
          <w:bCs/>
          <w:szCs w:val="24"/>
        </w:rPr>
      </w:pPr>
      <w:r w:rsidRPr="00672948">
        <w:rPr>
          <w:rFonts w:asciiTheme="majorBidi" w:hAnsiTheme="majorBidi" w:cstheme="majorBidi"/>
          <w:bCs/>
          <w:szCs w:val="24"/>
        </w:rPr>
        <w:t xml:space="preserve">Psikoterapi melalui shalat. Dengan melaksanakan shalat secara konsisten dan penuh kesabaran disertai keikhlasan, maka </w:t>
      </w:r>
      <w:proofErr w:type="gramStart"/>
      <w:r w:rsidRPr="00672948">
        <w:rPr>
          <w:rFonts w:asciiTheme="majorBidi" w:hAnsiTheme="majorBidi" w:cstheme="majorBidi"/>
          <w:bCs/>
          <w:szCs w:val="24"/>
        </w:rPr>
        <w:t>akan</w:t>
      </w:r>
      <w:proofErr w:type="gramEnd"/>
      <w:r w:rsidRPr="00672948">
        <w:rPr>
          <w:rFonts w:asciiTheme="majorBidi" w:hAnsiTheme="majorBidi" w:cstheme="majorBidi"/>
          <w:bCs/>
          <w:szCs w:val="24"/>
        </w:rPr>
        <w:t xml:space="preserve"> mendatangkan ketenangan, kedamaian jiwa, memberikan energi yang luar biasa yang dapat membantu menyembuhkan segala penyakit fisik dan jiwa. </w:t>
      </w:r>
    </w:p>
    <w:p w:rsidR="00A601CE" w:rsidRPr="00BC2952" w:rsidRDefault="00A601CE" w:rsidP="00E80AB3">
      <w:pPr>
        <w:pStyle w:val="ListParagraph"/>
        <w:numPr>
          <w:ilvl w:val="1"/>
          <w:numId w:val="18"/>
        </w:numPr>
        <w:autoSpaceDE w:val="0"/>
        <w:autoSpaceDN w:val="0"/>
        <w:adjustRightInd w:val="0"/>
        <w:spacing w:after="0" w:line="480" w:lineRule="auto"/>
        <w:ind w:left="785"/>
        <w:jc w:val="both"/>
        <w:rPr>
          <w:rFonts w:asciiTheme="majorBidi" w:hAnsiTheme="majorBidi" w:cstheme="majorBidi"/>
          <w:bCs/>
          <w:szCs w:val="24"/>
          <w:lang w:val="id-ID"/>
        </w:rPr>
      </w:pPr>
      <w:r w:rsidRPr="00BC2952">
        <w:rPr>
          <w:rFonts w:asciiTheme="majorBidi" w:hAnsiTheme="majorBidi" w:cstheme="majorBidi"/>
          <w:bCs/>
          <w:szCs w:val="24"/>
        </w:rPr>
        <w:t xml:space="preserve">Psikoterapi melalui puasa, haji, berdzikir dan berdoa. Dengan </w:t>
      </w:r>
      <w:proofErr w:type="gramStart"/>
      <w:r w:rsidRPr="00BC2952">
        <w:rPr>
          <w:rFonts w:asciiTheme="majorBidi" w:hAnsiTheme="majorBidi" w:cstheme="majorBidi"/>
          <w:bCs/>
          <w:szCs w:val="24"/>
        </w:rPr>
        <w:t>melaksanakan  ibadah</w:t>
      </w:r>
      <w:proofErr w:type="gramEnd"/>
      <w:r w:rsidRPr="00BC2952">
        <w:rPr>
          <w:rFonts w:asciiTheme="majorBidi" w:hAnsiTheme="majorBidi" w:cstheme="majorBidi"/>
          <w:bCs/>
          <w:szCs w:val="24"/>
        </w:rPr>
        <w:t xml:space="preserve"> puasa, haji dan senantiasa berdzikir serta berdoa maka akan mendatangkan berbagai  kemudahan dan keberkahan dalam </w:t>
      </w:r>
      <w:r w:rsidRPr="00BC2952">
        <w:rPr>
          <w:rFonts w:asciiTheme="majorBidi" w:hAnsiTheme="majorBidi" w:cstheme="majorBidi"/>
          <w:bCs/>
          <w:szCs w:val="24"/>
        </w:rPr>
        <w:lastRenderedPageBreak/>
        <w:t>kehidupan di dunia dan menimbulkan  ketenangan, kedamaian  jiwa. Aplikasi Tazkiyatun Nafs untuk menggapai spiritual yang tinggi dalam ilmu tasawuf terkenal dengan tasawuf akhlaki yang meliputi tiga hal tahapan urgen yaitu Takhalli, Tahalli dan Tajalli</w:t>
      </w:r>
      <w:r w:rsidRPr="00BC2952">
        <w:rPr>
          <w:rStyle w:val="FootnoteReference"/>
          <w:rFonts w:asciiTheme="majorBidi" w:hAnsiTheme="majorBidi" w:cstheme="majorBidi"/>
          <w:bCs/>
          <w:szCs w:val="24"/>
        </w:rPr>
        <w:footnoteReference w:id="108"/>
      </w:r>
      <w:r w:rsidRPr="00BC2952">
        <w:rPr>
          <w:rFonts w:asciiTheme="majorBidi" w:hAnsiTheme="majorBidi" w:cstheme="majorBidi"/>
          <w:bCs/>
          <w:szCs w:val="24"/>
        </w:rPr>
        <w:t>.</w:t>
      </w:r>
    </w:p>
    <w:p w:rsidR="003629F1" w:rsidRPr="00BC2952" w:rsidRDefault="00A601CE" w:rsidP="003F4AF7">
      <w:pPr>
        <w:autoSpaceDE w:val="0"/>
        <w:autoSpaceDN w:val="0"/>
        <w:adjustRightInd w:val="0"/>
        <w:spacing w:after="0" w:line="480" w:lineRule="auto"/>
        <w:ind w:left="425" w:firstLine="567"/>
        <w:jc w:val="both"/>
        <w:rPr>
          <w:rFonts w:asciiTheme="majorBidi" w:hAnsiTheme="majorBidi" w:cstheme="majorBidi"/>
          <w:bCs/>
          <w:szCs w:val="24"/>
          <w:lang w:val="id-ID"/>
        </w:rPr>
      </w:pPr>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Takhalli berarti membersihkan diri dari sifat-sifat tercela baik maksiat batin maupun maksiat lahir.</w:t>
      </w:r>
      <w:proofErr w:type="gramEnd"/>
      <w:r w:rsidRPr="00BC2952">
        <w:rPr>
          <w:rFonts w:asciiTheme="majorBidi" w:hAnsiTheme="majorBidi" w:cstheme="majorBidi"/>
          <w:bCs/>
          <w:szCs w:val="24"/>
        </w:rPr>
        <w:t xml:space="preserve"> Diantara sifat tercela yang mengotori hati (jiwa) manusia adalah sifat dengki, takabbur, ujub, pamer </w:t>
      </w:r>
      <w:proofErr w:type="gramStart"/>
      <w:r w:rsidRPr="00BC2952">
        <w:rPr>
          <w:rFonts w:asciiTheme="majorBidi" w:hAnsiTheme="majorBidi" w:cstheme="majorBidi"/>
          <w:bCs/>
          <w:szCs w:val="24"/>
        </w:rPr>
        <w:t>( riya’</w:t>
      </w:r>
      <w:proofErr w:type="gramEnd"/>
      <w:r w:rsidRPr="00BC2952">
        <w:rPr>
          <w:rFonts w:asciiTheme="majorBidi" w:hAnsiTheme="majorBidi" w:cstheme="majorBidi"/>
          <w:bCs/>
          <w:szCs w:val="24"/>
        </w:rPr>
        <w:t xml:space="preserve">) dan lain sebagainya. Maksiat lahir merupakan maksiat yang dilakukan oleh </w:t>
      </w:r>
      <w:r w:rsidR="006631F5" w:rsidRPr="00BC2952">
        <w:rPr>
          <w:rFonts w:asciiTheme="majorBidi" w:hAnsiTheme="majorBidi" w:cstheme="majorBidi"/>
          <w:bCs/>
          <w:szCs w:val="24"/>
          <w:lang w:val="id-ID"/>
        </w:rPr>
        <w:t xml:space="preserve"> </w:t>
      </w:r>
      <w:r w:rsidR="00425B99" w:rsidRPr="00BC2952">
        <w:rPr>
          <w:rFonts w:asciiTheme="majorBidi" w:hAnsiTheme="majorBidi" w:cstheme="majorBidi"/>
          <w:bCs/>
          <w:szCs w:val="24"/>
          <w:lang w:val="id-ID"/>
        </w:rPr>
        <w:t xml:space="preserve"> </w:t>
      </w:r>
      <w:r w:rsidRPr="00BC2952">
        <w:rPr>
          <w:rFonts w:asciiTheme="majorBidi" w:hAnsiTheme="majorBidi" w:cstheme="majorBidi"/>
          <w:bCs/>
          <w:szCs w:val="24"/>
        </w:rPr>
        <w:t>mata</w:t>
      </w:r>
      <w:proofErr w:type="gramStart"/>
      <w:r w:rsidRPr="00BC2952">
        <w:rPr>
          <w:rFonts w:asciiTheme="majorBidi" w:hAnsiTheme="majorBidi" w:cstheme="majorBidi"/>
          <w:bCs/>
          <w:szCs w:val="24"/>
        </w:rPr>
        <w:t>,mulut</w:t>
      </w:r>
      <w:proofErr w:type="gramEnd"/>
      <w:r w:rsidRPr="00BC2952">
        <w:rPr>
          <w:rFonts w:asciiTheme="majorBidi" w:hAnsiTheme="majorBidi" w:cstheme="majorBidi"/>
          <w:bCs/>
          <w:szCs w:val="24"/>
        </w:rPr>
        <w:t xml:space="preserve"> dan tangan. </w:t>
      </w:r>
      <w:proofErr w:type="gramStart"/>
      <w:r w:rsidRPr="00BC2952">
        <w:rPr>
          <w:rFonts w:asciiTheme="majorBidi" w:hAnsiTheme="majorBidi" w:cstheme="majorBidi"/>
          <w:bCs/>
          <w:szCs w:val="24"/>
        </w:rPr>
        <w:t>Sedangkan maksiat batin adalah maksiat yang dilakukan oleh anggota batin yaitu hati</w:t>
      </w:r>
      <w:r w:rsidRPr="00BC2952">
        <w:rPr>
          <w:rStyle w:val="FootnoteReference"/>
          <w:rFonts w:asciiTheme="majorBidi" w:hAnsiTheme="majorBidi" w:cstheme="majorBidi"/>
          <w:bCs/>
          <w:szCs w:val="24"/>
        </w:rPr>
        <w:footnoteReference w:id="109"/>
      </w:r>
      <w:r w:rsidRPr="00BC2952">
        <w:rPr>
          <w:rFonts w:asciiTheme="majorBidi" w:hAnsiTheme="majorBidi" w:cstheme="majorBidi"/>
          <w:bCs/>
          <w:szCs w:val="24"/>
        </w:rPr>
        <w:t>.</w:t>
      </w:r>
      <w:proofErr w:type="gramEnd"/>
      <w:r w:rsidRPr="00BC2952">
        <w:rPr>
          <w:rFonts w:asciiTheme="majorBidi" w:hAnsiTheme="majorBidi" w:cstheme="majorBidi"/>
          <w:bCs/>
          <w:szCs w:val="24"/>
        </w:rPr>
        <w:t xml:space="preserve"> </w:t>
      </w:r>
    </w:p>
    <w:p w:rsidR="003629F1" w:rsidRPr="00BC2952" w:rsidRDefault="00A601CE" w:rsidP="003F4AF7">
      <w:pPr>
        <w:autoSpaceDE w:val="0"/>
        <w:autoSpaceDN w:val="0"/>
        <w:adjustRightInd w:val="0"/>
        <w:spacing w:after="0" w:line="480" w:lineRule="auto"/>
        <w:ind w:left="425" w:firstLine="567"/>
        <w:jc w:val="both"/>
        <w:rPr>
          <w:rFonts w:asciiTheme="majorBidi" w:hAnsiTheme="majorBidi" w:cstheme="majorBidi"/>
          <w:bCs/>
          <w:szCs w:val="24"/>
          <w:lang w:val="id-ID"/>
        </w:rPr>
      </w:pPr>
      <w:proofErr w:type="gramStart"/>
      <w:r w:rsidRPr="00BC2952">
        <w:rPr>
          <w:rFonts w:asciiTheme="majorBidi" w:hAnsiTheme="majorBidi" w:cstheme="majorBidi"/>
          <w:bCs/>
          <w:szCs w:val="24"/>
        </w:rPr>
        <w:t>Yang kedua adalah Tahalli yaitu mengisi diri dengan sifat-sifat terpuji dengan taat kepada Allah lahir dan batin.</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Tahap Tahalli adalah tahap pengisian jiwa yang telah dikosongkan pada tahap Takhalli.</w:t>
      </w:r>
      <w:proofErr w:type="gramEnd"/>
      <w:r w:rsidRPr="00BC2952">
        <w:rPr>
          <w:rFonts w:asciiTheme="majorBidi" w:hAnsiTheme="majorBidi" w:cstheme="majorBidi"/>
          <w:bCs/>
          <w:szCs w:val="24"/>
        </w:rPr>
        <w:t xml:space="preserve"> Manusia yang mampu mengosongkan hatinya dari sifat ercela (Takhalli) dan mengisinya dengan sifat terpuji (Tahalli) maka segala tindakan dan perbuatannya </w:t>
      </w:r>
      <w:proofErr w:type="gramStart"/>
      <w:r w:rsidRPr="00BC2952">
        <w:rPr>
          <w:rFonts w:asciiTheme="majorBidi" w:hAnsiTheme="majorBidi" w:cstheme="majorBidi"/>
          <w:bCs/>
          <w:szCs w:val="24"/>
        </w:rPr>
        <w:t>akan</w:t>
      </w:r>
      <w:proofErr w:type="gramEnd"/>
      <w:r w:rsidRPr="00BC2952">
        <w:rPr>
          <w:rFonts w:asciiTheme="majorBidi" w:hAnsiTheme="majorBidi" w:cstheme="majorBidi"/>
          <w:bCs/>
          <w:szCs w:val="24"/>
        </w:rPr>
        <w:t xml:space="preserve"> berdasarkan niat yang ikhlas semata-mata karena Allah. Dan akhirnya </w:t>
      </w:r>
      <w:proofErr w:type="gramStart"/>
      <w:r w:rsidRPr="00BC2952">
        <w:rPr>
          <w:rFonts w:asciiTheme="majorBidi" w:hAnsiTheme="majorBidi" w:cstheme="majorBidi"/>
          <w:bCs/>
          <w:szCs w:val="24"/>
        </w:rPr>
        <w:t>akan</w:t>
      </w:r>
      <w:proofErr w:type="gramEnd"/>
      <w:r w:rsidRPr="00BC2952">
        <w:rPr>
          <w:rFonts w:asciiTheme="majorBidi" w:hAnsiTheme="majorBidi" w:cstheme="majorBidi"/>
          <w:bCs/>
          <w:szCs w:val="24"/>
        </w:rPr>
        <w:t xml:space="preserve"> tercapai tahap ketiga yaitu Tajalli. </w:t>
      </w:r>
      <w:proofErr w:type="gramStart"/>
      <w:r w:rsidRPr="00BC2952">
        <w:rPr>
          <w:rFonts w:asciiTheme="majorBidi" w:hAnsiTheme="majorBidi" w:cstheme="majorBidi"/>
          <w:bCs/>
          <w:szCs w:val="24"/>
        </w:rPr>
        <w:t>Pencapaian Tajalli adalah melalui pendekatan rasa (Dzauq) dengan alat Qalb (hati).</w:t>
      </w:r>
      <w:proofErr w:type="gramEnd"/>
      <w:r w:rsidRPr="00BC2952">
        <w:rPr>
          <w:rFonts w:asciiTheme="majorBidi" w:hAnsiTheme="majorBidi" w:cstheme="majorBidi"/>
          <w:bCs/>
          <w:szCs w:val="24"/>
        </w:rPr>
        <w:t xml:space="preserve"> </w:t>
      </w:r>
      <w:proofErr w:type="gramStart"/>
      <w:r w:rsidRPr="00BC2952">
        <w:rPr>
          <w:rFonts w:asciiTheme="majorBidi" w:hAnsiTheme="majorBidi" w:cstheme="majorBidi"/>
          <w:bCs/>
          <w:szCs w:val="24"/>
        </w:rPr>
        <w:t>Yakni dengan menggapai jalan Allah dengan Mulazamah (terus menerus dzikir/ingat kepada Allah), dan dengan Mukhalafah (terus men</w:t>
      </w:r>
      <w:r w:rsidR="003813BC" w:rsidRPr="00BC2952">
        <w:rPr>
          <w:rFonts w:asciiTheme="majorBidi" w:hAnsiTheme="majorBidi" w:cstheme="majorBidi"/>
          <w:bCs/>
          <w:szCs w:val="24"/>
        </w:rPr>
        <w:t>erus menghindarkan dari tercela</w:t>
      </w:r>
      <w:r w:rsidRPr="00BC2952">
        <w:rPr>
          <w:rFonts w:asciiTheme="majorBidi" w:hAnsiTheme="majorBidi" w:cstheme="majorBidi"/>
          <w:bCs/>
          <w:szCs w:val="24"/>
        </w:rPr>
        <w:t>)</w:t>
      </w:r>
      <w:r w:rsidR="003813BC" w:rsidRPr="00BC2952">
        <w:rPr>
          <w:rStyle w:val="FootnoteReference"/>
          <w:rFonts w:asciiTheme="majorBidi" w:hAnsiTheme="majorBidi" w:cstheme="majorBidi"/>
          <w:bCs/>
          <w:szCs w:val="24"/>
        </w:rPr>
        <w:footnoteReference w:id="110"/>
      </w:r>
      <w:r w:rsidRPr="00BC2952">
        <w:rPr>
          <w:rFonts w:asciiTheme="majorBidi" w:hAnsiTheme="majorBidi" w:cstheme="majorBidi"/>
          <w:bCs/>
          <w:szCs w:val="24"/>
        </w:rPr>
        <w:t>.</w:t>
      </w:r>
      <w:proofErr w:type="gramEnd"/>
      <w:r w:rsidRPr="00BC2952">
        <w:rPr>
          <w:rFonts w:asciiTheme="majorBidi" w:hAnsiTheme="majorBidi" w:cstheme="majorBidi"/>
          <w:bCs/>
          <w:szCs w:val="24"/>
        </w:rPr>
        <w:t xml:space="preserve"> </w:t>
      </w:r>
    </w:p>
    <w:p w:rsidR="00A601CE" w:rsidRPr="00BC2952" w:rsidRDefault="00A601CE" w:rsidP="003F4AF7">
      <w:pPr>
        <w:autoSpaceDE w:val="0"/>
        <w:autoSpaceDN w:val="0"/>
        <w:adjustRightInd w:val="0"/>
        <w:spacing w:after="0" w:line="480" w:lineRule="auto"/>
        <w:ind w:left="425" w:firstLine="567"/>
        <w:jc w:val="both"/>
        <w:rPr>
          <w:rFonts w:asciiTheme="majorBidi" w:hAnsiTheme="majorBidi" w:cstheme="majorBidi"/>
          <w:bCs/>
          <w:szCs w:val="24"/>
          <w:lang w:val="id-ID"/>
        </w:rPr>
      </w:pPr>
      <w:r w:rsidRPr="00BC2952">
        <w:rPr>
          <w:rFonts w:asciiTheme="majorBidi" w:hAnsiTheme="majorBidi" w:cstheme="majorBidi"/>
          <w:bCs/>
          <w:szCs w:val="24"/>
          <w:lang w:val="id-ID"/>
        </w:rPr>
        <w:lastRenderedPageBreak/>
        <w:t xml:space="preserve">Dengan demikian dapatlah dikatakan bahwa latihan-latihan kejiwaan yang tangguh akan melahirkan kebiasaan (akhlak) terpuji sehingga terwujudnya kepribadian dalam rangka menggapai insan kamil.  </w:t>
      </w:r>
    </w:p>
    <w:p w:rsidR="00137485" w:rsidRPr="00BC2952" w:rsidRDefault="00137485" w:rsidP="00341515">
      <w:pPr>
        <w:autoSpaceDE w:val="0"/>
        <w:autoSpaceDN w:val="0"/>
        <w:adjustRightInd w:val="0"/>
        <w:spacing w:after="0" w:line="480" w:lineRule="auto"/>
        <w:ind w:left="567" w:firstLine="1134"/>
        <w:jc w:val="mediumKashida"/>
        <w:rPr>
          <w:rFonts w:asciiTheme="majorBidi" w:hAnsiTheme="majorBidi" w:cstheme="majorBidi"/>
          <w:szCs w:val="24"/>
          <w:lang w:val="id-ID"/>
        </w:rPr>
      </w:pPr>
    </w:p>
    <w:p w:rsidR="00137485" w:rsidRPr="00BC2952" w:rsidRDefault="00137485" w:rsidP="00137485">
      <w:pPr>
        <w:autoSpaceDE w:val="0"/>
        <w:autoSpaceDN w:val="0"/>
        <w:adjustRightInd w:val="0"/>
        <w:spacing w:after="0" w:line="480" w:lineRule="auto"/>
        <w:jc w:val="mediumKashida"/>
        <w:rPr>
          <w:rFonts w:asciiTheme="majorBidi" w:hAnsiTheme="majorBidi" w:cstheme="majorBidi"/>
          <w:szCs w:val="24"/>
          <w:lang w:val="id-ID"/>
        </w:rPr>
      </w:pPr>
    </w:p>
    <w:p w:rsidR="00137485" w:rsidRPr="00BC2952" w:rsidRDefault="00137485" w:rsidP="00137485">
      <w:pPr>
        <w:autoSpaceDE w:val="0"/>
        <w:autoSpaceDN w:val="0"/>
        <w:adjustRightInd w:val="0"/>
        <w:spacing w:after="0" w:line="480" w:lineRule="auto"/>
        <w:jc w:val="mediumKashida"/>
        <w:rPr>
          <w:rFonts w:asciiTheme="majorBidi" w:hAnsiTheme="majorBidi" w:cstheme="majorBidi"/>
          <w:szCs w:val="24"/>
          <w:lang w:val="id-ID"/>
        </w:rPr>
      </w:pPr>
    </w:p>
    <w:p w:rsidR="00137485" w:rsidRPr="00BC2952" w:rsidRDefault="00137485" w:rsidP="00137485">
      <w:pPr>
        <w:autoSpaceDE w:val="0"/>
        <w:autoSpaceDN w:val="0"/>
        <w:adjustRightInd w:val="0"/>
        <w:spacing w:after="0" w:line="480" w:lineRule="auto"/>
        <w:jc w:val="mediumKashida"/>
        <w:rPr>
          <w:rFonts w:asciiTheme="majorBidi" w:hAnsiTheme="majorBidi" w:cstheme="majorBidi"/>
          <w:szCs w:val="24"/>
          <w:lang w:val="id-ID"/>
        </w:rPr>
      </w:pPr>
    </w:p>
    <w:p w:rsidR="00137485" w:rsidRPr="00BC2952" w:rsidRDefault="00137485" w:rsidP="00137485">
      <w:pPr>
        <w:autoSpaceDE w:val="0"/>
        <w:autoSpaceDN w:val="0"/>
        <w:adjustRightInd w:val="0"/>
        <w:spacing w:after="0" w:line="240" w:lineRule="auto"/>
        <w:rPr>
          <w:rFonts w:ascii="TimesNewRomanPS-BoldMT" w:hAnsi="TimesNewRomanPS-BoldMT" w:cs="TimesNewRomanPS-BoldMT"/>
          <w:b/>
          <w:bCs/>
          <w:szCs w:val="24"/>
          <w:lang w:val="id-ID"/>
        </w:rPr>
      </w:pPr>
    </w:p>
    <w:p w:rsidR="00DA642F" w:rsidRPr="00BC2952" w:rsidRDefault="00DA642F">
      <w:pPr>
        <w:rPr>
          <w:rFonts w:asciiTheme="majorBidi" w:hAnsiTheme="majorBidi" w:cstheme="majorBidi"/>
          <w:b/>
          <w:bCs/>
          <w:sz w:val="28"/>
          <w:szCs w:val="28"/>
          <w:lang w:val="id-ID"/>
        </w:rPr>
      </w:pPr>
      <w:r w:rsidRPr="00BC2952">
        <w:rPr>
          <w:rFonts w:asciiTheme="majorBidi" w:hAnsiTheme="majorBidi" w:cstheme="majorBidi"/>
          <w:b/>
          <w:bCs/>
          <w:sz w:val="28"/>
          <w:szCs w:val="28"/>
          <w:lang w:val="id-ID"/>
        </w:rPr>
        <w:br w:type="page"/>
      </w:r>
    </w:p>
    <w:p w:rsidR="00584865" w:rsidRPr="005A55EC" w:rsidRDefault="00584865" w:rsidP="00137485">
      <w:pPr>
        <w:autoSpaceDE w:val="0"/>
        <w:autoSpaceDN w:val="0"/>
        <w:adjustRightInd w:val="0"/>
        <w:spacing w:after="0" w:line="480" w:lineRule="auto"/>
        <w:jc w:val="center"/>
        <w:rPr>
          <w:rFonts w:asciiTheme="majorBidi" w:hAnsiTheme="majorBidi" w:cstheme="majorBidi"/>
          <w:b/>
          <w:bCs/>
          <w:sz w:val="28"/>
          <w:szCs w:val="28"/>
          <w:lang w:val="id-ID"/>
        </w:rPr>
        <w:sectPr w:rsidR="00584865" w:rsidRPr="005A55EC" w:rsidSect="00BF276A">
          <w:footerReference w:type="default" r:id="rId16"/>
          <w:pgSz w:w="11906" w:h="16838"/>
          <w:pgMar w:top="2268" w:right="1701" w:bottom="1701" w:left="2268" w:header="1021" w:footer="1021" w:gutter="0"/>
          <w:cols w:space="708"/>
          <w:titlePg/>
          <w:docGrid w:linePitch="360"/>
        </w:sectPr>
      </w:pPr>
    </w:p>
    <w:p w:rsidR="00137485" w:rsidRPr="00BC2952" w:rsidRDefault="00137485" w:rsidP="00137485">
      <w:pPr>
        <w:autoSpaceDE w:val="0"/>
        <w:autoSpaceDN w:val="0"/>
        <w:adjustRightInd w:val="0"/>
        <w:spacing w:after="0" w:line="480" w:lineRule="auto"/>
        <w:jc w:val="center"/>
        <w:rPr>
          <w:rFonts w:asciiTheme="majorBidi" w:hAnsiTheme="majorBidi" w:cstheme="majorBidi"/>
          <w:b/>
          <w:bCs/>
          <w:sz w:val="28"/>
          <w:szCs w:val="28"/>
        </w:rPr>
      </w:pPr>
      <w:r w:rsidRPr="00BC2952">
        <w:rPr>
          <w:rFonts w:asciiTheme="majorBidi" w:hAnsiTheme="majorBidi" w:cstheme="majorBidi"/>
          <w:b/>
          <w:bCs/>
          <w:sz w:val="28"/>
          <w:szCs w:val="28"/>
        </w:rPr>
        <w:lastRenderedPageBreak/>
        <w:t>BAB III</w:t>
      </w:r>
    </w:p>
    <w:p w:rsidR="00137485" w:rsidRDefault="00137485" w:rsidP="00E3579F">
      <w:pPr>
        <w:autoSpaceDE w:val="0"/>
        <w:autoSpaceDN w:val="0"/>
        <w:adjustRightInd w:val="0"/>
        <w:spacing w:after="0" w:line="480" w:lineRule="auto"/>
        <w:jc w:val="center"/>
        <w:rPr>
          <w:rFonts w:asciiTheme="majorBidi" w:hAnsiTheme="majorBidi" w:cstheme="majorBidi"/>
          <w:b/>
          <w:bCs/>
          <w:sz w:val="28"/>
          <w:szCs w:val="28"/>
          <w:lang w:val="id-ID"/>
        </w:rPr>
      </w:pPr>
      <w:r w:rsidRPr="00BC2952">
        <w:rPr>
          <w:rFonts w:asciiTheme="majorBidi" w:hAnsiTheme="majorBidi" w:cstheme="majorBidi"/>
          <w:b/>
          <w:bCs/>
          <w:sz w:val="28"/>
          <w:szCs w:val="28"/>
        </w:rPr>
        <w:t>KARAKTERISTIK ANAK USIA DINI</w:t>
      </w:r>
    </w:p>
    <w:p w:rsidR="00435E94" w:rsidRPr="00435E94" w:rsidRDefault="00435E94" w:rsidP="00435E94">
      <w:pPr>
        <w:autoSpaceDE w:val="0"/>
        <w:autoSpaceDN w:val="0"/>
        <w:adjustRightInd w:val="0"/>
        <w:spacing w:after="0" w:line="240" w:lineRule="auto"/>
        <w:jc w:val="center"/>
        <w:rPr>
          <w:rFonts w:asciiTheme="majorBidi" w:hAnsiTheme="majorBidi" w:cstheme="majorBidi"/>
          <w:b/>
          <w:bCs/>
          <w:sz w:val="28"/>
          <w:szCs w:val="28"/>
          <w:lang w:val="id-ID"/>
        </w:rPr>
      </w:pPr>
    </w:p>
    <w:p w:rsidR="00137485" w:rsidRPr="00E80AB3" w:rsidRDefault="00137485" w:rsidP="00E80AB3">
      <w:pPr>
        <w:pStyle w:val="ListParagraph"/>
        <w:numPr>
          <w:ilvl w:val="0"/>
          <w:numId w:val="8"/>
        </w:numPr>
        <w:autoSpaceDE w:val="0"/>
        <w:autoSpaceDN w:val="0"/>
        <w:adjustRightInd w:val="0"/>
        <w:spacing w:after="0" w:line="480" w:lineRule="auto"/>
        <w:ind w:left="360"/>
        <w:rPr>
          <w:rFonts w:asciiTheme="majorBidi" w:hAnsiTheme="majorBidi" w:cstheme="majorBidi"/>
          <w:b/>
          <w:bCs/>
          <w:szCs w:val="24"/>
        </w:rPr>
      </w:pPr>
      <w:r w:rsidRPr="00E80AB3">
        <w:rPr>
          <w:rFonts w:asciiTheme="majorBidi" w:hAnsiTheme="majorBidi" w:cstheme="majorBidi"/>
          <w:b/>
          <w:bCs/>
          <w:szCs w:val="24"/>
        </w:rPr>
        <w:t>Anak Usia Dini</w:t>
      </w:r>
    </w:p>
    <w:p w:rsidR="00137485" w:rsidRPr="00E80AB3" w:rsidRDefault="00137485" w:rsidP="00E80AB3">
      <w:pPr>
        <w:pStyle w:val="ListParagraph"/>
        <w:numPr>
          <w:ilvl w:val="0"/>
          <w:numId w:val="9"/>
        </w:numPr>
        <w:autoSpaceDE w:val="0"/>
        <w:autoSpaceDN w:val="0"/>
        <w:adjustRightInd w:val="0"/>
        <w:spacing w:after="0" w:line="480" w:lineRule="auto"/>
        <w:ind w:left="720"/>
        <w:rPr>
          <w:rFonts w:asciiTheme="majorBidi" w:hAnsiTheme="majorBidi" w:cstheme="majorBidi"/>
          <w:b/>
          <w:bCs/>
          <w:szCs w:val="24"/>
        </w:rPr>
      </w:pPr>
      <w:r w:rsidRPr="00E80AB3">
        <w:rPr>
          <w:rFonts w:asciiTheme="majorBidi" w:hAnsiTheme="majorBidi" w:cstheme="majorBidi"/>
          <w:b/>
          <w:bCs/>
          <w:szCs w:val="24"/>
        </w:rPr>
        <w:t>Pengertian Anak usia Dini</w:t>
      </w:r>
    </w:p>
    <w:p w:rsidR="00137485" w:rsidRPr="00BC2952" w:rsidRDefault="00137485" w:rsidP="00CA6695">
      <w:pPr>
        <w:pStyle w:val="ListParagraph"/>
        <w:autoSpaceDE w:val="0"/>
        <w:autoSpaceDN w:val="0"/>
        <w:adjustRightInd w:val="0"/>
        <w:spacing w:after="0" w:line="480" w:lineRule="auto"/>
        <w:ind w:firstLine="621"/>
        <w:jc w:val="lowKashida"/>
        <w:rPr>
          <w:rFonts w:asciiTheme="majorBidi" w:hAnsiTheme="majorBidi" w:cstheme="majorBidi"/>
          <w:szCs w:val="24"/>
        </w:rPr>
      </w:pPr>
      <w:r w:rsidRPr="00BC2952">
        <w:rPr>
          <w:rFonts w:asciiTheme="majorBidi" w:hAnsiTheme="majorBidi" w:cstheme="majorBidi"/>
          <w:szCs w:val="24"/>
        </w:rPr>
        <w:t xml:space="preserve">Menurut Yasin Mustofa dalam bukunya EQ untuk anak </w:t>
      </w:r>
      <w:proofErr w:type="gramStart"/>
      <w:r w:rsidRPr="00BC2952">
        <w:rPr>
          <w:rFonts w:asciiTheme="majorBidi" w:hAnsiTheme="majorBidi" w:cstheme="majorBidi"/>
          <w:szCs w:val="24"/>
        </w:rPr>
        <w:t>usia</w:t>
      </w:r>
      <w:proofErr w:type="gramEnd"/>
      <w:r w:rsidRPr="00BC2952">
        <w:rPr>
          <w:rFonts w:asciiTheme="majorBidi" w:hAnsiTheme="majorBidi" w:cstheme="majorBidi"/>
          <w:szCs w:val="24"/>
        </w:rPr>
        <w:t xml:space="preserve"> dini dalam pendidikan Islam yaitu anak yang sedang mengalami masa kanak- kanak awal berusia antara dua sampai enam tahun yang akan ditumbuhkan kemampuan emosinya agar setelah dewasa nanti berkemungkinan besar untuk memiliki kecerdasan.</w:t>
      </w:r>
    </w:p>
    <w:p w:rsidR="00137485" w:rsidRDefault="00137485" w:rsidP="00CA6695">
      <w:pPr>
        <w:pStyle w:val="ListParagraph"/>
        <w:autoSpaceDE w:val="0"/>
        <w:autoSpaceDN w:val="0"/>
        <w:adjustRightInd w:val="0"/>
        <w:spacing w:after="0" w:line="480" w:lineRule="auto"/>
        <w:ind w:firstLine="621"/>
        <w:jc w:val="lowKashida"/>
        <w:rPr>
          <w:rFonts w:asciiTheme="majorBidi" w:hAnsiTheme="majorBidi" w:cstheme="majorBidi"/>
          <w:szCs w:val="24"/>
          <w:lang w:val="id-ID"/>
        </w:rPr>
      </w:pPr>
      <w:r w:rsidRPr="00BC2952">
        <w:rPr>
          <w:rFonts w:asciiTheme="majorBidi" w:hAnsiTheme="majorBidi" w:cstheme="majorBidi"/>
          <w:szCs w:val="24"/>
        </w:rPr>
        <w:t>Berdasarkan Undang- Undang Nomor 20 Tahun 2003 tentang Sistem Pendidikan Nasional yang juga dikutip oleh Yasin Mustofa anak usia dini yaitu kelompok manusia yang berusia nol sampai enam tahun. Berdasarkan pendapat para pakar pendidikan anak yang dikutip juga oleh Yasin yaitu “kelompok manusia yang berusia Sembilan bulan sampai delapan tahun”</w:t>
      </w:r>
      <w:r w:rsidR="00D004BA" w:rsidRPr="00BC2952">
        <w:rPr>
          <w:rStyle w:val="FootnoteReference"/>
          <w:rFonts w:asciiTheme="majorBidi" w:hAnsiTheme="majorBidi" w:cstheme="majorBidi"/>
          <w:szCs w:val="24"/>
        </w:rPr>
        <w:footnoteReference w:id="111"/>
      </w:r>
    </w:p>
    <w:p w:rsidR="00436565" w:rsidRPr="00270BC6" w:rsidRDefault="00436565" w:rsidP="00270BC6">
      <w:pPr>
        <w:autoSpaceDE w:val="0"/>
        <w:autoSpaceDN w:val="0"/>
        <w:adjustRightInd w:val="0"/>
        <w:spacing w:after="0" w:line="480" w:lineRule="auto"/>
        <w:ind w:left="709" w:firstLine="709"/>
        <w:jc w:val="both"/>
        <w:rPr>
          <w:szCs w:val="24"/>
          <w:lang w:val="id-ID"/>
        </w:rPr>
      </w:pPr>
      <w:r w:rsidRPr="00270BC6">
        <w:rPr>
          <w:szCs w:val="24"/>
          <w:lang w:val="id-ID"/>
        </w:rPr>
        <w:t>Dalam undang-undang tentang sistem pendidikan nasional dinyatakan bahwa</w:t>
      </w:r>
      <w:r w:rsidR="00270BC6">
        <w:rPr>
          <w:szCs w:val="24"/>
          <w:lang w:val="id-ID"/>
        </w:rPr>
        <w:t xml:space="preserve"> </w:t>
      </w:r>
      <w:r w:rsidRPr="00270BC6">
        <w:rPr>
          <w:szCs w:val="24"/>
          <w:lang w:val="id-ID"/>
        </w:rPr>
        <w:t>pendidikan anak usia dini adalah suatu upaya pembinaan yang ditujukan kepada anak</w:t>
      </w:r>
      <w:r w:rsidR="00270BC6">
        <w:rPr>
          <w:szCs w:val="24"/>
          <w:lang w:val="id-ID"/>
        </w:rPr>
        <w:t xml:space="preserve"> </w:t>
      </w:r>
      <w:r w:rsidRPr="00270BC6">
        <w:rPr>
          <w:szCs w:val="24"/>
          <w:lang w:val="id-ID"/>
        </w:rPr>
        <w:t>sejak lahir sampai dengan usia enam tahun yang dilakukan melalui pemberian</w:t>
      </w:r>
      <w:r w:rsidR="00270BC6">
        <w:rPr>
          <w:szCs w:val="24"/>
          <w:lang w:val="id-ID"/>
        </w:rPr>
        <w:t xml:space="preserve"> </w:t>
      </w:r>
      <w:r w:rsidRPr="00270BC6">
        <w:rPr>
          <w:szCs w:val="24"/>
          <w:lang w:val="id-ID"/>
        </w:rPr>
        <w:t>rangsangan pendidikan untuk membantu pertumbuhan dan perkembangan jasmani dan</w:t>
      </w:r>
      <w:r w:rsidR="00270BC6">
        <w:rPr>
          <w:szCs w:val="24"/>
          <w:lang w:val="id-ID"/>
        </w:rPr>
        <w:t xml:space="preserve"> </w:t>
      </w:r>
      <w:r w:rsidRPr="00270BC6">
        <w:rPr>
          <w:szCs w:val="24"/>
          <w:lang w:val="id-ID"/>
        </w:rPr>
        <w:t xml:space="preserve">rohani agar </w:t>
      </w:r>
      <w:r w:rsidRPr="00270BC6">
        <w:rPr>
          <w:szCs w:val="24"/>
          <w:lang w:val="id-ID"/>
        </w:rPr>
        <w:lastRenderedPageBreak/>
        <w:t>anak memiliki kesiapan dalam memasuki pendidikan lebih lanjut (UU</w:t>
      </w:r>
      <w:r w:rsidR="00270BC6">
        <w:rPr>
          <w:szCs w:val="24"/>
          <w:lang w:val="id-ID"/>
        </w:rPr>
        <w:t xml:space="preserve"> N</w:t>
      </w:r>
      <w:r w:rsidRPr="00270BC6">
        <w:rPr>
          <w:szCs w:val="24"/>
          <w:lang w:val="id-ID"/>
        </w:rPr>
        <w:t>omor 20 Tahun 2003 Bab I Pasal 1 Ayat 14).</w:t>
      </w:r>
    </w:p>
    <w:p w:rsidR="00436565" w:rsidRPr="00270BC6" w:rsidRDefault="00436565" w:rsidP="00253036">
      <w:pPr>
        <w:autoSpaceDE w:val="0"/>
        <w:autoSpaceDN w:val="0"/>
        <w:adjustRightInd w:val="0"/>
        <w:spacing w:after="0" w:line="480" w:lineRule="auto"/>
        <w:ind w:left="709" w:firstLine="567"/>
        <w:jc w:val="both"/>
        <w:rPr>
          <w:szCs w:val="24"/>
          <w:lang w:val="id-ID"/>
        </w:rPr>
      </w:pPr>
      <w:r w:rsidRPr="00270BC6">
        <w:rPr>
          <w:b/>
          <w:bCs/>
          <w:szCs w:val="24"/>
          <w:lang w:val="id-ID"/>
        </w:rPr>
        <w:t xml:space="preserve">Pendidikan anak usia dini </w:t>
      </w:r>
      <w:r w:rsidRPr="00270BC6">
        <w:rPr>
          <w:szCs w:val="24"/>
          <w:lang w:val="id-ID"/>
        </w:rPr>
        <w:t>(PAUD) adalah jenjang pendidikan sebelum jenjang</w:t>
      </w:r>
      <w:r w:rsidR="00C66402">
        <w:rPr>
          <w:szCs w:val="24"/>
          <w:lang w:val="id-ID"/>
        </w:rPr>
        <w:t xml:space="preserve"> </w:t>
      </w:r>
      <w:r w:rsidRPr="00270BC6">
        <w:rPr>
          <w:szCs w:val="24"/>
          <w:lang w:val="id-ID"/>
        </w:rPr>
        <w:t>Pendidikan dasar yang merupakan suatu upaya pembinaan yang ditujukan bagi anak</w:t>
      </w:r>
      <w:r w:rsidR="00C66402">
        <w:rPr>
          <w:szCs w:val="24"/>
          <w:lang w:val="id-ID"/>
        </w:rPr>
        <w:t xml:space="preserve"> </w:t>
      </w:r>
      <w:r w:rsidRPr="00270BC6">
        <w:rPr>
          <w:szCs w:val="24"/>
          <w:lang w:val="id-ID"/>
        </w:rPr>
        <w:t>sejak lahir sampai dengan usia en</w:t>
      </w:r>
      <w:r w:rsidR="00C66402">
        <w:rPr>
          <w:szCs w:val="24"/>
          <w:lang w:val="id-ID"/>
        </w:rPr>
        <w:t xml:space="preserve">am tahun yang dilakukan melalui </w:t>
      </w:r>
      <w:r w:rsidRPr="00270BC6">
        <w:rPr>
          <w:szCs w:val="24"/>
          <w:lang w:val="id-ID"/>
        </w:rPr>
        <w:t>pemberian</w:t>
      </w:r>
      <w:r w:rsidR="00C66402">
        <w:rPr>
          <w:szCs w:val="24"/>
          <w:lang w:val="id-ID"/>
        </w:rPr>
        <w:t xml:space="preserve"> </w:t>
      </w:r>
      <w:r w:rsidRPr="00270BC6">
        <w:rPr>
          <w:szCs w:val="24"/>
          <w:lang w:val="id-ID"/>
        </w:rPr>
        <w:t>rangsangan pendidikan</w:t>
      </w:r>
      <w:r w:rsidR="00C66402">
        <w:rPr>
          <w:szCs w:val="24"/>
          <w:lang w:val="id-ID"/>
        </w:rPr>
        <w:t xml:space="preserve"> untuk membantu pertumbuhan dan </w:t>
      </w:r>
      <w:r w:rsidRPr="00270BC6">
        <w:rPr>
          <w:szCs w:val="24"/>
          <w:lang w:val="id-ID"/>
        </w:rPr>
        <w:t>perkembangan jasmani dan</w:t>
      </w:r>
      <w:r w:rsidR="00C66402">
        <w:rPr>
          <w:szCs w:val="24"/>
          <w:lang w:val="id-ID"/>
        </w:rPr>
        <w:t xml:space="preserve"> </w:t>
      </w:r>
      <w:r w:rsidRPr="00270BC6">
        <w:rPr>
          <w:szCs w:val="24"/>
          <w:lang w:val="id-ID"/>
        </w:rPr>
        <w:t>rohani agar anak memiliki kesiapan dalam memasuki pendidikan lebih lanjut, yang</w:t>
      </w:r>
      <w:r w:rsidR="00C66402">
        <w:rPr>
          <w:szCs w:val="24"/>
          <w:lang w:val="id-ID"/>
        </w:rPr>
        <w:t xml:space="preserve"> </w:t>
      </w:r>
      <w:r w:rsidRPr="00270BC6">
        <w:rPr>
          <w:szCs w:val="24"/>
          <w:lang w:val="id-ID"/>
        </w:rPr>
        <w:t>diselenggarakan pada jalur formal, nonformal, dan informal.</w:t>
      </w:r>
    </w:p>
    <w:p w:rsidR="00137485" w:rsidRPr="00BC2952" w:rsidRDefault="00673A95" w:rsidP="00CA6695">
      <w:pPr>
        <w:pStyle w:val="ListParagraph"/>
        <w:autoSpaceDE w:val="0"/>
        <w:autoSpaceDN w:val="0"/>
        <w:adjustRightInd w:val="0"/>
        <w:spacing w:after="0" w:line="480" w:lineRule="auto"/>
        <w:ind w:firstLine="621"/>
        <w:jc w:val="lowKashida"/>
        <w:rPr>
          <w:rFonts w:asciiTheme="majorBidi" w:hAnsiTheme="majorBidi" w:cstheme="majorBidi"/>
          <w:szCs w:val="24"/>
        </w:rPr>
      </w:pPr>
      <w:r w:rsidRPr="00BC2952">
        <w:rPr>
          <w:rFonts w:asciiTheme="majorBidi" w:hAnsiTheme="majorBidi" w:cstheme="majorBidi"/>
          <w:szCs w:val="24"/>
        </w:rPr>
        <w:t xml:space="preserve">Jadi dapat disimpulkan bahwa anak usia dini </w:t>
      </w:r>
      <w:r w:rsidR="00137485" w:rsidRPr="00BC2952">
        <w:rPr>
          <w:rFonts w:asciiTheme="majorBidi" w:hAnsiTheme="majorBidi" w:cstheme="majorBidi"/>
          <w:szCs w:val="24"/>
        </w:rPr>
        <w:t>adalah kelompok anak yang berada dalam proses pertumbuhan dan perkembangan yang bersifat unik, dalam arti sedang  mengalami proses pertumbuhan dan perkembangan baik secara fisik, dalam hal ini kemampuan berupa koordinasi motorik halus dan kasar, maupun dalam kemampuan intelegensinya berupa daya pikir, daya cipta, kecerdasan emosi dalam hal ini sudah mampu mengontrol keinginan- keinginannya dan juga kecerdasan spiritualnya, sosial emosional berupa sikap dan perilaku keagamaannya.</w:t>
      </w:r>
    </w:p>
    <w:p w:rsidR="00137485" w:rsidRPr="00E80AB3" w:rsidRDefault="00137485" w:rsidP="00E80AB3">
      <w:pPr>
        <w:pStyle w:val="ListParagraph"/>
        <w:numPr>
          <w:ilvl w:val="0"/>
          <w:numId w:val="9"/>
        </w:numPr>
        <w:autoSpaceDE w:val="0"/>
        <w:autoSpaceDN w:val="0"/>
        <w:adjustRightInd w:val="0"/>
        <w:spacing w:after="0" w:line="480" w:lineRule="auto"/>
        <w:ind w:left="720"/>
        <w:rPr>
          <w:rFonts w:asciiTheme="majorBidi" w:hAnsiTheme="majorBidi" w:cstheme="majorBidi"/>
          <w:b/>
          <w:bCs/>
          <w:szCs w:val="24"/>
        </w:rPr>
      </w:pPr>
      <w:r w:rsidRPr="00E80AB3">
        <w:rPr>
          <w:rFonts w:asciiTheme="majorBidi" w:hAnsiTheme="majorBidi" w:cstheme="majorBidi"/>
          <w:b/>
          <w:bCs/>
          <w:szCs w:val="24"/>
        </w:rPr>
        <w:t>Batasan dan Karakteristik Anak Usia Dini</w:t>
      </w:r>
    </w:p>
    <w:p w:rsidR="00137485" w:rsidRPr="00BC2952" w:rsidRDefault="00137485" w:rsidP="00CA6695">
      <w:pPr>
        <w:pStyle w:val="ListParagraph"/>
        <w:autoSpaceDE w:val="0"/>
        <w:autoSpaceDN w:val="0"/>
        <w:adjustRightInd w:val="0"/>
        <w:spacing w:after="0" w:line="480" w:lineRule="auto"/>
        <w:ind w:left="633" w:firstLine="708"/>
        <w:jc w:val="lowKashida"/>
        <w:rPr>
          <w:rFonts w:asciiTheme="majorBidi" w:hAnsiTheme="majorBidi" w:cstheme="majorBidi"/>
          <w:szCs w:val="24"/>
        </w:rPr>
      </w:pPr>
      <w:r w:rsidRPr="00BC2952">
        <w:rPr>
          <w:rFonts w:asciiTheme="majorBidi" w:hAnsiTheme="majorBidi" w:cstheme="majorBidi"/>
          <w:szCs w:val="24"/>
        </w:rPr>
        <w:t xml:space="preserve">Masa kanak- kanak, menurut Hurlock, dimulai setelah melewati masa bayi yang penuh ketergantungan (kira- kira umur 2 tahun) sampai anak matang secara seksual( kira- kira umur 13 tahun bagi wanita dan 14 tahun bagi laki- laki).Periode pertama disebut Periode Awal (Pra Sekolah) </w:t>
      </w:r>
      <w:r w:rsidRPr="00BC2952">
        <w:rPr>
          <w:rFonts w:asciiTheme="majorBidi" w:hAnsiTheme="majorBidi" w:cstheme="majorBidi"/>
          <w:szCs w:val="24"/>
        </w:rPr>
        <w:lastRenderedPageBreak/>
        <w:t xml:space="preserve">dan periode kedua merupakan akhir masa kanak- kanak (6- 14 tahun). Secara umum pada usia (0-6 </w:t>
      </w:r>
      <w:proofErr w:type="gramStart"/>
      <w:r w:rsidRPr="00BC2952">
        <w:rPr>
          <w:rFonts w:asciiTheme="majorBidi" w:hAnsiTheme="majorBidi" w:cstheme="majorBidi"/>
          <w:szCs w:val="24"/>
        </w:rPr>
        <w:t>tahun )</w:t>
      </w:r>
      <w:proofErr w:type="gramEnd"/>
      <w:r w:rsidRPr="00BC2952">
        <w:rPr>
          <w:rFonts w:asciiTheme="majorBidi" w:hAnsiTheme="majorBidi" w:cstheme="majorBidi"/>
          <w:szCs w:val="24"/>
        </w:rPr>
        <w:t xml:space="preserve"> saat ini dikenal dengan usia dini atau disebut juga sebagai periode emas(golden age)</w:t>
      </w:r>
      <w:r w:rsidR="00DC445F">
        <w:rPr>
          <w:rStyle w:val="FootnoteReference"/>
          <w:rFonts w:asciiTheme="majorBidi" w:hAnsiTheme="majorBidi" w:cstheme="majorBidi"/>
          <w:szCs w:val="24"/>
        </w:rPr>
        <w:footnoteReference w:id="112"/>
      </w:r>
      <w:r w:rsidRPr="00BC2952">
        <w:rPr>
          <w:rFonts w:asciiTheme="majorBidi" w:hAnsiTheme="majorBidi" w:cstheme="majorBidi"/>
          <w:szCs w:val="24"/>
        </w:rPr>
        <w:t xml:space="preserve">. </w:t>
      </w:r>
    </w:p>
    <w:p w:rsidR="00137485" w:rsidRPr="00BC2952" w:rsidRDefault="00137485" w:rsidP="00CA6695">
      <w:pPr>
        <w:pStyle w:val="ListParagraph"/>
        <w:autoSpaceDE w:val="0"/>
        <w:autoSpaceDN w:val="0"/>
        <w:adjustRightInd w:val="0"/>
        <w:spacing w:after="0" w:line="480" w:lineRule="auto"/>
        <w:ind w:left="633" w:firstLine="708"/>
        <w:jc w:val="lowKashida"/>
        <w:rPr>
          <w:rFonts w:asciiTheme="majorBidi" w:hAnsiTheme="majorBidi" w:cstheme="majorBidi"/>
          <w:szCs w:val="24"/>
        </w:rPr>
      </w:pPr>
      <w:proofErr w:type="gramStart"/>
      <w:r w:rsidRPr="00BC2952">
        <w:rPr>
          <w:rFonts w:asciiTheme="majorBidi" w:hAnsiTheme="majorBidi" w:cstheme="majorBidi"/>
          <w:szCs w:val="24"/>
        </w:rPr>
        <w:t>Beberapa ahli psikologi mengatakan, bahwa tahun –tahun pra sekolah merupakan tahap penting dalam perkembangan anak.</w:t>
      </w:r>
      <w:proofErr w:type="gramEnd"/>
      <w:r w:rsidRPr="00BC2952">
        <w:rPr>
          <w:rFonts w:asciiTheme="majorBidi" w:hAnsiTheme="majorBidi" w:cstheme="majorBidi"/>
          <w:szCs w:val="24"/>
        </w:rPr>
        <w:t xml:space="preserve"> Karena pada masa itulah anak </w:t>
      </w:r>
      <w:proofErr w:type="gramStart"/>
      <w:r w:rsidRPr="00BC2952">
        <w:rPr>
          <w:rFonts w:asciiTheme="majorBidi" w:hAnsiTheme="majorBidi" w:cstheme="majorBidi"/>
          <w:szCs w:val="24"/>
        </w:rPr>
        <w:t>akan</w:t>
      </w:r>
      <w:proofErr w:type="gramEnd"/>
      <w:r w:rsidRPr="00BC2952">
        <w:rPr>
          <w:rFonts w:asciiTheme="majorBidi" w:hAnsiTheme="majorBidi" w:cstheme="majorBidi"/>
          <w:szCs w:val="24"/>
        </w:rPr>
        <w:t xml:space="preserve"> melalui tahapan </w:t>
      </w:r>
      <w:r w:rsidRPr="00EF4D81">
        <w:rPr>
          <w:rFonts w:asciiTheme="majorBidi" w:hAnsiTheme="majorBidi" w:cstheme="majorBidi"/>
          <w:i/>
          <w:szCs w:val="24"/>
        </w:rPr>
        <w:t>pregang age</w:t>
      </w:r>
      <w:r w:rsidRPr="00BC2952">
        <w:rPr>
          <w:rFonts w:asciiTheme="majorBidi" w:hAnsiTheme="majorBidi" w:cstheme="majorBidi"/>
          <w:szCs w:val="24"/>
        </w:rPr>
        <w:t xml:space="preserve"> (usia pembentukan), dimana struktur dasar tingkah laku social anak akan dibentuk. Anak juga </w:t>
      </w:r>
      <w:proofErr w:type="gramStart"/>
      <w:r w:rsidRPr="00BC2952">
        <w:rPr>
          <w:rFonts w:asciiTheme="majorBidi" w:hAnsiTheme="majorBidi" w:cstheme="majorBidi"/>
          <w:szCs w:val="24"/>
        </w:rPr>
        <w:t>akan</w:t>
      </w:r>
      <w:proofErr w:type="gramEnd"/>
      <w:r w:rsidRPr="00BC2952">
        <w:rPr>
          <w:rFonts w:asciiTheme="majorBidi" w:hAnsiTheme="majorBidi" w:cstheme="majorBidi"/>
          <w:szCs w:val="24"/>
        </w:rPr>
        <w:t xml:space="preserve"> melalui tahapan </w:t>
      </w:r>
      <w:r w:rsidRPr="000C2240">
        <w:rPr>
          <w:rFonts w:asciiTheme="majorBidi" w:hAnsiTheme="majorBidi" w:cstheme="majorBidi"/>
          <w:i/>
          <w:szCs w:val="24"/>
        </w:rPr>
        <w:t>exploratory age (</w:t>
      </w:r>
      <w:r w:rsidRPr="00BC2952">
        <w:rPr>
          <w:rFonts w:asciiTheme="majorBidi" w:hAnsiTheme="majorBidi" w:cstheme="majorBidi"/>
          <w:szCs w:val="24"/>
        </w:rPr>
        <w:t>usia ingin tahu), yang memendam rasa ingin tahu begitu besar. Anak pada usia ini juga melalui masa imitasi (</w:t>
      </w:r>
      <w:r w:rsidRPr="00EF4D81">
        <w:rPr>
          <w:rFonts w:asciiTheme="majorBidi" w:hAnsiTheme="majorBidi" w:cstheme="majorBidi"/>
          <w:i/>
          <w:szCs w:val="24"/>
        </w:rPr>
        <w:t>imitative age</w:t>
      </w:r>
      <w:r w:rsidRPr="00BC2952">
        <w:rPr>
          <w:rFonts w:asciiTheme="majorBidi" w:hAnsiTheme="majorBidi" w:cstheme="majorBidi"/>
          <w:szCs w:val="24"/>
        </w:rPr>
        <w:t xml:space="preserve">), yang sangat senang meniru segala hal, dan pada tahapan ini anak juga mulai mengembangkan daya kreativitasnya, atau lazim disebut tahapan </w:t>
      </w:r>
      <w:r w:rsidRPr="00EF4D81">
        <w:rPr>
          <w:rFonts w:asciiTheme="majorBidi" w:hAnsiTheme="majorBidi" w:cstheme="majorBidi"/>
          <w:i/>
          <w:szCs w:val="24"/>
        </w:rPr>
        <w:t xml:space="preserve">creative </w:t>
      </w:r>
      <w:proofErr w:type="gramStart"/>
      <w:r w:rsidRPr="00EF4D81">
        <w:rPr>
          <w:rFonts w:asciiTheme="majorBidi" w:hAnsiTheme="majorBidi" w:cstheme="majorBidi"/>
          <w:i/>
          <w:szCs w:val="24"/>
        </w:rPr>
        <w:t>age</w:t>
      </w:r>
      <w:r w:rsidRPr="00BC2952">
        <w:rPr>
          <w:rFonts w:asciiTheme="majorBidi" w:hAnsiTheme="majorBidi" w:cstheme="majorBidi"/>
          <w:szCs w:val="24"/>
        </w:rPr>
        <w:t>(</w:t>
      </w:r>
      <w:proofErr w:type="gramEnd"/>
      <w:r w:rsidRPr="00BC2952">
        <w:rPr>
          <w:rFonts w:asciiTheme="majorBidi" w:hAnsiTheme="majorBidi" w:cstheme="majorBidi"/>
          <w:szCs w:val="24"/>
        </w:rPr>
        <w:t>usia kreatif)</w:t>
      </w:r>
      <w:r w:rsidR="00DC445F">
        <w:rPr>
          <w:rStyle w:val="FootnoteReference"/>
          <w:rFonts w:asciiTheme="majorBidi" w:hAnsiTheme="majorBidi" w:cstheme="majorBidi"/>
          <w:szCs w:val="24"/>
        </w:rPr>
        <w:footnoteReference w:id="113"/>
      </w:r>
      <w:r w:rsidRPr="00BC2952">
        <w:rPr>
          <w:rFonts w:asciiTheme="majorBidi" w:hAnsiTheme="majorBidi" w:cstheme="majorBidi"/>
          <w:szCs w:val="24"/>
        </w:rPr>
        <w:t>.</w:t>
      </w:r>
    </w:p>
    <w:p w:rsidR="00137485" w:rsidRDefault="00137485" w:rsidP="00CA6695">
      <w:pPr>
        <w:pStyle w:val="ListParagraph"/>
        <w:autoSpaceDE w:val="0"/>
        <w:autoSpaceDN w:val="0"/>
        <w:adjustRightInd w:val="0"/>
        <w:spacing w:after="0" w:line="480" w:lineRule="auto"/>
        <w:ind w:left="633" w:firstLine="708"/>
        <w:jc w:val="lowKashida"/>
        <w:rPr>
          <w:rFonts w:asciiTheme="majorBidi" w:hAnsiTheme="majorBidi" w:cstheme="majorBidi"/>
          <w:szCs w:val="24"/>
          <w:lang w:val="id-ID"/>
        </w:rPr>
      </w:pPr>
      <w:r w:rsidRPr="00BC2952">
        <w:rPr>
          <w:rFonts w:asciiTheme="majorBidi" w:hAnsiTheme="majorBidi" w:cstheme="majorBidi"/>
          <w:szCs w:val="24"/>
        </w:rPr>
        <w:t xml:space="preserve">Secara umum, pada </w:t>
      </w:r>
      <w:proofErr w:type="gramStart"/>
      <w:r w:rsidRPr="00BC2952">
        <w:rPr>
          <w:rFonts w:asciiTheme="majorBidi" w:hAnsiTheme="majorBidi" w:cstheme="majorBidi"/>
          <w:szCs w:val="24"/>
        </w:rPr>
        <w:t>usia</w:t>
      </w:r>
      <w:proofErr w:type="gramEnd"/>
      <w:r w:rsidRPr="00BC2952">
        <w:rPr>
          <w:rFonts w:asciiTheme="majorBidi" w:hAnsiTheme="majorBidi" w:cstheme="majorBidi"/>
          <w:szCs w:val="24"/>
        </w:rPr>
        <w:t xml:space="preserve"> dini (0- 6 th) anak mengalami perkembangan intelegensia yang cukup pesat, yaitu 50 % dan pada umur 8 tahun akan mencapai 80 %. Karena itu, usia 0- 6 tahun disebut the </w:t>
      </w:r>
      <w:r w:rsidRPr="00EF4D81">
        <w:rPr>
          <w:rFonts w:asciiTheme="majorBidi" w:hAnsiTheme="majorBidi" w:cstheme="majorBidi"/>
          <w:i/>
          <w:szCs w:val="24"/>
        </w:rPr>
        <w:t>Golden Age</w:t>
      </w:r>
      <w:r w:rsidRPr="00BC2952">
        <w:rPr>
          <w:rFonts w:asciiTheme="majorBidi" w:hAnsiTheme="majorBidi" w:cstheme="majorBidi"/>
          <w:szCs w:val="24"/>
        </w:rPr>
        <w:t xml:space="preserve">, sebab pada tahapan ini merupakan kesempatan emas untuk meletakkan dasar kea rah pertumbuhan dan perkembangan yang kokoh. </w:t>
      </w:r>
      <w:proofErr w:type="gramStart"/>
      <w:r w:rsidRPr="00EF4D81">
        <w:rPr>
          <w:rFonts w:asciiTheme="majorBidi" w:hAnsiTheme="majorBidi" w:cstheme="majorBidi"/>
          <w:i/>
          <w:szCs w:val="24"/>
        </w:rPr>
        <w:t>The Golden Age</w:t>
      </w:r>
      <w:r w:rsidRPr="00BC2952">
        <w:rPr>
          <w:rFonts w:asciiTheme="majorBidi" w:hAnsiTheme="majorBidi" w:cstheme="majorBidi"/>
          <w:szCs w:val="24"/>
        </w:rPr>
        <w:t xml:space="preserve"> merupakan periode pertumbuhan struktur otak secara pesat</w:t>
      </w:r>
      <w:r w:rsidR="00167386" w:rsidRPr="00BC2952">
        <w:rPr>
          <w:rFonts w:asciiTheme="majorBidi" w:hAnsiTheme="majorBidi" w:cstheme="majorBidi"/>
          <w:szCs w:val="24"/>
        </w:rPr>
        <w:t xml:space="preserve"> </w:t>
      </w:r>
      <w:r w:rsidRPr="00BC2952">
        <w:rPr>
          <w:rFonts w:asciiTheme="majorBidi" w:hAnsiTheme="majorBidi" w:cstheme="majorBidi"/>
          <w:szCs w:val="24"/>
        </w:rPr>
        <w:t>(sensitive dan peka terhadap rangsangan dari luar), perkembangan perilaku, kemampuan dasar</w:t>
      </w:r>
      <w:r w:rsidR="00167386" w:rsidRPr="00BC2952">
        <w:rPr>
          <w:rFonts w:asciiTheme="majorBidi" w:hAnsiTheme="majorBidi" w:cstheme="majorBidi"/>
          <w:szCs w:val="24"/>
        </w:rPr>
        <w:t xml:space="preserve"> </w:t>
      </w:r>
      <w:r w:rsidRPr="00BC2952">
        <w:rPr>
          <w:rFonts w:asciiTheme="majorBidi" w:hAnsiTheme="majorBidi" w:cstheme="majorBidi"/>
          <w:szCs w:val="24"/>
        </w:rPr>
        <w:t>(berbahasa, daya pikir, daya cipta dan fisik) secara optimal.</w:t>
      </w:r>
      <w:proofErr w:type="gramEnd"/>
      <w:r w:rsidRPr="00BC2952">
        <w:rPr>
          <w:rFonts w:asciiTheme="majorBidi" w:hAnsiTheme="majorBidi" w:cstheme="majorBidi"/>
          <w:szCs w:val="24"/>
        </w:rPr>
        <w:t xml:space="preserve"> Kelak ini </w:t>
      </w:r>
      <w:proofErr w:type="gramStart"/>
      <w:r w:rsidRPr="00BC2952">
        <w:rPr>
          <w:rFonts w:asciiTheme="majorBidi" w:hAnsiTheme="majorBidi" w:cstheme="majorBidi"/>
          <w:szCs w:val="24"/>
        </w:rPr>
        <w:t>akan</w:t>
      </w:r>
      <w:proofErr w:type="gramEnd"/>
      <w:r w:rsidRPr="00BC2952">
        <w:rPr>
          <w:rFonts w:asciiTheme="majorBidi" w:hAnsiTheme="majorBidi" w:cstheme="majorBidi"/>
          <w:szCs w:val="24"/>
        </w:rPr>
        <w:t xml:space="preserve"> berpengaruh terhadap kehidupan anak pada masa berikutnya.</w:t>
      </w:r>
      <w:r w:rsidR="00800005" w:rsidRPr="00BC2952">
        <w:rPr>
          <w:rFonts w:asciiTheme="majorBidi" w:hAnsiTheme="majorBidi" w:cstheme="majorBidi"/>
          <w:szCs w:val="24"/>
          <w:lang w:val="id-ID"/>
        </w:rPr>
        <w:t xml:space="preserve"> </w:t>
      </w:r>
      <w:r w:rsidRPr="00BC2952">
        <w:rPr>
          <w:rFonts w:asciiTheme="majorBidi" w:hAnsiTheme="majorBidi" w:cstheme="majorBidi"/>
          <w:szCs w:val="24"/>
        </w:rPr>
        <w:t xml:space="preserve">Beberapa penelitian ahli psikologi, khususnya psikologi anak </w:t>
      </w:r>
      <w:r w:rsidRPr="00BC2952">
        <w:rPr>
          <w:rFonts w:asciiTheme="majorBidi" w:hAnsiTheme="majorBidi" w:cstheme="majorBidi"/>
          <w:szCs w:val="24"/>
        </w:rPr>
        <w:lastRenderedPageBreak/>
        <w:t>menyatakan</w:t>
      </w:r>
      <w:proofErr w:type="gramStart"/>
      <w:r w:rsidRPr="00BC2952">
        <w:rPr>
          <w:rFonts w:asciiTheme="majorBidi" w:hAnsiTheme="majorBidi" w:cstheme="majorBidi"/>
          <w:szCs w:val="24"/>
        </w:rPr>
        <w:t>,bahwa</w:t>
      </w:r>
      <w:proofErr w:type="gramEnd"/>
      <w:r w:rsidRPr="00BC2952">
        <w:rPr>
          <w:rFonts w:asciiTheme="majorBidi" w:hAnsiTheme="majorBidi" w:cstheme="majorBidi"/>
          <w:szCs w:val="24"/>
        </w:rPr>
        <w:t xml:space="preserve"> informasi awal yang diterima anak akan cenderung permanen dan menentukan perilaku anak pada tahapan berikutnya.</w:t>
      </w:r>
      <w:r w:rsidR="00800005" w:rsidRPr="00BC2952">
        <w:rPr>
          <w:rFonts w:asciiTheme="majorBidi" w:hAnsiTheme="majorBidi" w:cstheme="majorBidi"/>
          <w:szCs w:val="24"/>
          <w:lang w:val="id-ID"/>
        </w:rPr>
        <w:t xml:space="preserve"> </w:t>
      </w:r>
      <w:proofErr w:type="gramStart"/>
      <w:r w:rsidRPr="00BC2952">
        <w:rPr>
          <w:rFonts w:asciiTheme="majorBidi" w:hAnsiTheme="majorBidi" w:cstheme="majorBidi"/>
          <w:szCs w:val="24"/>
        </w:rPr>
        <w:t>Karena itu, sejak pra lahir anak perlu diberikan rangsangan- rangsangan dari luar.</w:t>
      </w:r>
      <w:proofErr w:type="gramEnd"/>
      <w:r w:rsidRPr="00BC2952">
        <w:rPr>
          <w:rFonts w:asciiTheme="majorBidi" w:hAnsiTheme="majorBidi" w:cstheme="majorBidi"/>
          <w:szCs w:val="24"/>
        </w:rPr>
        <w:t xml:space="preserve"> Sebabpembentukan organ tubuh, termasuk otak terjadi sejak </w:t>
      </w:r>
      <w:proofErr w:type="gramStart"/>
      <w:r w:rsidRPr="00BC2952">
        <w:rPr>
          <w:rFonts w:asciiTheme="majorBidi" w:hAnsiTheme="majorBidi" w:cstheme="majorBidi"/>
          <w:szCs w:val="24"/>
        </w:rPr>
        <w:t>usia</w:t>
      </w:r>
      <w:proofErr w:type="gramEnd"/>
      <w:r w:rsidRPr="00BC2952">
        <w:rPr>
          <w:rFonts w:asciiTheme="majorBidi" w:hAnsiTheme="majorBidi" w:cstheme="majorBidi"/>
          <w:szCs w:val="24"/>
        </w:rPr>
        <w:t xml:space="preserve"> 10- 12 minggu setelah proses pembuahan. Rangsangan yang diberikan kepada anak sejak dini tentu </w:t>
      </w:r>
      <w:proofErr w:type="gramStart"/>
      <w:r w:rsidRPr="00BC2952">
        <w:rPr>
          <w:rFonts w:asciiTheme="majorBidi" w:hAnsiTheme="majorBidi" w:cstheme="majorBidi"/>
          <w:szCs w:val="24"/>
        </w:rPr>
        <w:t>akan</w:t>
      </w:r>
      <w:proofErr w:type="gramEnd"/>
      <w:r w:rsidRPr="00BC2952">
        <w:rPr>
          <w:rFonts w:asciiTheme="majorBidi" w:hAnsiTheme="majorBidi" w:cstheme="majorBidi"/>
          <w:szCs w:val="24"/>
        </w:rPr>
        <w:t xml:space="preserve"> berperan dalam menentukan kualitas anak kelak</w:t>
      </w:r>
      <w:r w:rsidR="00DC445F">
        <w:rPr>
          <w:rStyle w:val="FootnoteReference"/>
          <w:rFonts w:asciiTheme="majorBidi" w:hAnsiTheme="majorBidi" w:cstheme="majorBidi"/>
          <w:szCs w:val="24"/>
        </w:rPr>
        <w:footnoteReference w:id="114"/>
      </w:r>
      <w:r w:rsidRPr="00BC2952">
        <w:rPr>
          <w:rFonts w:asciiTheme="majorBidi" w:hAnsiTheme="majorBidi" w:cstheme="majorBidi"/>
          <w:szCs w:val="24"/>
        </w:rPr>
        <w:t>.</w:t>
      </w:r>
    </w:p>
    <w:p w:rsidR="00673A95" w:rsidRPr="00270BC6" w:rsidRDefault="00673A95" w:rsidP="00673A95">
      <w:pPr>
        <w:autoSpaceDE w:val="0"/>
        <w:autoSpaceDN w:val="0"/>
        <w:adjustRightInd w:val="0"/>
        <w:spacing w:after="0" w:line="480" w:lineRule="auto"/>
        <w:ind w:left="851" w:hanging="284"/>
        <w:rPr>
          <w:szCs w:val="24"/>
          <w:lang w:val="id-ID"/>
        </w:rPr>
      </w:pPr>
      <w:r>
        <w:rPr>
          <w:szCs w:val="24"/>
          <w:lang w:val="id-ID"/>
        </w:rPr>
        <w:t>Karakteristik Anak Usia Dini:</w:t>
      </w:r>
    </w:p>
    <w:p w:rsidR="00673A95" w:rsidRPr="00270BC6" w:rsidRDefault="00673A95" w:rsidP="00673A95">
      <w:pPr>
        <w:autoSpaceDE w:val="0"/>
        <w:autoSpaceDN w:val="0"/>
        <w:adjustRightInd w:val="0"/>
        <w:spacing w:after="0" w:line="480" w:lineRule="auto"/>
        <w:ind w:left="851" w:hanging="284"/>
        <w:rPr>
          <w:szCs w:val="24"/>
          <w:lang w:val="id-ID"/>
        </w:rPr>
      </w:pPr>
      <w:r w:rsidRPr="00270BC6">
        <w:rPr>
          <w:szCs w:val="24"/>
          <w:lang w:val="id-ID"/>
        </w:rPr>
        <w:t xml:space="preserve">1. </w:t>
      </w:r>
      <w:r>
        <w:rPr>
          <w:szCs w:val="24"/>
          <w:lang w:val="id-ID"/>
        </w:rPr>
        <w:t>Anak bersifat unik</w:t>
      </w:r>
    </w:p>
    <w:p w:rsidR="00673A95" w:rsidRPr="00270BC6" w:rsidRDefault="00673A95" w:rsidP="00673A95">
      <w:pPr>
        <w:autoSpaceDE w:val="0"/>
        <w:autoSpaceDN w:val="0"/>
        <w:adjustRightInd w:val="0"/>
        <w:spacing w:after="0" w:line="480" w:lineRule="auto"/>
        <w:ind w:left="851" w:hanging="284"/>
        <w:rPr>
          <w:szCs w:val="24"/>
          <w:lang w:val="id-ID"/>
        </w:rPr>
      </w:pPr>
      <w:r w:rsidRPr="00270BC6">
        <w:rPr>
          <w:szCs w:val="24"/>
          <w:lang w:val="id-ID"/>
        </w:rPr>
        <w:t>2. Anak mengekspresikan per</w:t>
      </w:r>
      <w:r>
        <w:rPr>
          <w:szCs w:val="24"/>
          <w:lang w:val="id-ID"/>
        </w:rPr>
        <w:t>ilakunya secara relatif spontan</w:t>
      </w:r>
    </w:p>
    <w:p w:rsidR="00673A95" w:rsidRPr="00270BC6" w:rsidRDefault="00673A95" w:rsidP="00673A95">
      <w:pPr>
        <w:autoSpaceDE w:val="0"/>
        <w:autoSpaceDN w:val="0"/>
        <w:adjustRightInd w:val="0"/>
        <w:spacing w:after="0" w:line="480" w:lineRule="auto"/>
        <w:ind w:left="851" w:hanging="284"/>
        <w:rPr>
          <w:szCs w:val="24"/>
          <w:lang w:val="id-ID"/>
        </w:rPr>
      </w:pPr>
      <w:r w:rsidRPr="00270BC6">
        <w:rPr>
          <w:szCs w:val="24"/>
          <w:lang w:val="id-ID"/>
        </w:rPr>
        <w:t xml:space="preserve">3. </w:t>
      </w:r>
      <w:r>
        <w:rPr>
          <w:szCs w:val="24"/>
          <w:lang w:val="id-ID"/>
        </w:rPr>
        <w:t>Anak bersifat aktif dan enerjik</w:t>
      </w:r>
    </w:p>
    <w:p w:rsidR="00673A95" w:rsidRPr="00270BC6" w:rsidRDefault="00673A95" w:rsidP="00673A95">
      <w:pPr>
        <w:autoSpaceDE w:val="0"/>
        <w:autoSpaceDN w:val="0"/>
        <w:adjustRightInd w:val="0"/>
        <w:spacing w:after="0" w:line="480" w:lineRule="auto"/>
        <w:ind w:left="851" w:hanging="284"/>
        <w:rPr>
          <w:szCs w:val="24"/>
          <w:lang w:val="id-ID"/>
        </w:rPr>
      </w:pPr>
      <w:r w:rsidRPr="00270BC6">
        <w:rPr>
          <w:szCs w:val="24"/>
          <w:lang w:val="id-ID"/>
        </w:rPr>
        <w:t xml:space="preserve">4. </w:t>
      </w:r>
      <w:r>
        <w:rPr>
          <w:szCs w:val="24"/>
          <w:lang w:val="id-ID"/>
        </w:rPr>
        <w:t>Anak itu egosentris</w:t>
      </w:r>
    </w:p>
    <w:p w:rsidR="00673A95" w:rsidRPr="00270BC6" w:rsidRDefault="00673A95" w:rsidP="00673A95">
      <w:pPr>
        <w:autoSpaceDE w:val="0"/>
        <w:autoSpaceDN w:val="0"/>
        <w:adjustRightInd w:val="0"/>
        <w:spacing w:after="0" w:line="480" w:lineRule="auto"/>
        <w:ind w:left="851" w:hanging="284"/>
        <w:rPr>
          <w:szCs w:val="24"/>
          <w:lang w:val="id-ID"/>
        </w:rPr>
      </w:pPr>
      <w:r w:rsidRPr="00270BC6">
        <w:rPr>
          <w:szCs w:val="24"/>
          <w:lang w:val="id-ID"/>
        </w:rPr>
        <w:t>5. Anak memiliki rasa ingin tahu yang kuat d</w:t>
      </w:r>
      <w:r>
        <w:rPr>
          <w:szCs w:val="24"/>
          <w:lang w:val="id-ID"/>
        </w:rPr>
        <w:t>an antusias terhadap banyak hal</w:t>
      </w:r>
    </w:p>
    <w:p w:rsidR="00673A95" w:rsidRPr="00270BC6" w:rsidRDefault="00673A95" w:rsidP="00673A95">
      <w:pPr>
        <w:autoSpaceDE w:val="0"/>
        <w:autoSpaceDN w:val="0"/>
        <w:adjustRightInd w:val="0"/>
        <w:spacing w:after="0" w:line="480" w:lineRule="auto"/>
        <w:ind w:left="851" w:hanging="284"/>
        <w:rPr>
          <w:szCs w:val="24"/>
          <w:lang w:val="id-ID"/>
        </w:rPr>
      </w:pPr>
      <w:r w:rsidRPr="00270BC6">
        <w:rPr>
          <w:szCs w:val="24"/>
          <w:lang w:val="id-ID"/>
        </w:rPr>
        <w:t xml:space="preserve">6. Anak bersifat eksploratif dan </w:t>
      </w:r>
      <w:r>
        <w:rPr>
          <w:szCs w:val="24"/>
          <w:lang w:val="id-ID"/>
        </w:rPr>
        <w:t>berjiwa petualang</w:t>
      </w:r>
    </w:p>
    <w:p w:rsidR="00673A95" w:rsidRPr="00270BC6" w:rsidRDefault="00673A95" w:rsidP="00673A95">
      <w:pPr>
        <w:autoSpaceDE w:val="0"/>
        <w:autoSpaceDN w:val="0"/>
        <w:adjustRightInd w:val="0"/>
        <w:spacing w:after="0" w:line="480" w:lineRule="auto"/>
        <w:ind w:left="851" w:hanging="284"/>
        <w:rPr>
          <w:szCs w:val="24"/>
          <w:lang w:val="id-ID"/>
        </w:rPr>
      </w:pPr>
      <w:r w:rsidRPr="00270BC6">
        <w:rPr>
          <w:szCs w:val="24"/>
          <w:lang w:val="id-ID"/>
        </w:rPr>
        <w:t>7. A</w:t>
      </w:r>
      <w:r>
        <w:rPr>
          <w:szCs w:val="24"/>
          <w:lang w:val="id-ID"/>
        </w:rPr>
        <w:t>nak umumnya kaya dengan fantasi</w:t>
      </w:r>
    </w:p>
    <w:p w:rsidR="00673A95" w:rsidRPr="00270BC6" w:rsidRDefault="00673A95" w:rsidP="00673A95">
      <w:pPr>
        <w:autoSpaceDE w:val="0"/>
        <w:autoSpaceDN w:val="0"/>
        <w:adjustRightInd w:val="0"/>
        <w:spacing w:after="0" w:line="480" w:lineRule="auto"/>
        <w:ind w:left="851" w:hanging="284"/>
        <w:rPr>
          <w:szCs w:val="24"/>
          <w:lang w:val="id-ID"/>
        </w:rPr>
      </w:pPr>
      <w:r w:rsidRPr="00270BC6">
        <w:rPr>
          <w:szCs w:val="24"/>
          <w:lang w:val="id-ID"/>
        </w:rPr>
        <w:t xml:space="preserve">8. </w:t>
      </w:r>
      <w:r>
        <w:rPr>
          <w:szCs w:val="24"/>
          <w:lang w:val="id-ID"/>
        </w:rPr>
        <w:t>Anak masih mudah frustrasi</w:t>
      </w:r>
    </w:p>
    <w:p w:rsidR="00673A95" w:rsidRPr="00270BC6" w:rsidRDefault="00673A95" w:rsidP="00673A95">
      <w:pPr>
        <w:autoSpaceDE w:val="0"/>
        <w:autoSpaceDN w:val="0"/>
        <w:adjustRightInd w:val="0"/>
        <w:spacing w:after="0" w:line="480" w:lineRule="auto"/>
        <w:ind w:left="851" w:hanging="284"/>
        <w:rPr>
          <w:szCs w:val="24"/>
          <w:lang w:val="id-ID"/>
        </w:rPr>
      </w:pPr>
      <w:r w:rsidRPr="00270BC6">
        <w:rPr>
          <w:szCs w:val="24"/>
          <w:lang w:val="id-ID"/>
        </w:rPr>
        <w:t>9. Anak masih kura</w:t>
      </w:r>
      <w:r>
        <w:rPr>
          <w:szCs w:val="24"/>
          <w:lang w:val="id-ID"/>
        </w:rPr>
        <w:t>ng pertimbangan dalam bertindak</w:t>
      </w:r>
    </w:p>
    <w:p w:rsidR="00673A95" w:rsidRPr="00270BC6" w:rsidRDefault="00673A95" w:rsidP="00673A95">
      <w:pPr>
        <w:autoSpaceDE w:val="0"/>
        <w:autoSpaceDN w:val="0"/>
        <w:adjustRightInd w:val="0"/>
        <w:spacing w:after="0" w:line="480" w:lineRule="auto"/>
        <w:ind w:left="851" w:hanging="284"/>
        <w:rPr>
          <w:szCs w:val="24"/>
          <w:lang w:val="id-ID"/>
        </w:rPr>
      </w:pPr>
      <w:r w:rsidRPr="00270BC6">
        <w:rPr>
          <w:szCs w:val="24"/>
          <w:lang w:val="id-ID"/>
        </w:rPr>
        <w:t>10. Anak memi</w:t>
      </w:r>
      <w:r>
        <w:rPr>
          <w:szCs w:val="24"/>
          <w:lang w:val="id-ID"/>
        </w:rPr>
        <w:t>liki daya perhatian yang pendek</w:t>
      </w:r>
    </w:p>
    <w:p w:rsidR="00673A95" w:rsidRPr="00270BC6" w:rsidRDefault="00673A95" w:rsidP="00673A95">
      <w:pPr>
        <w:autoSpaceDE w:val="0"/>
        <w:autoSpaceDN w:val="0"/>
        <w:adjustRightInd w:val="0"/>
        <w:spacing w:after="0" w:line="480" w:lineRule="auto"/>
        <w:ind w:left="851" w:hanging="284"/>
        <w:rPr>
          <w:szCs w:val="24"/>
          <w:lang w:val="id-ID"/>
        </w:rPr>
      </w:pPr>
      <w:r w:rsidRPr="00270BC6">
        <w:rPr>
          <w:szCs w:val="24"/>
          <w:lang w:val="id-ID"/>
        </w:rPr>
        <w:t>11. Masa anak merupakan mas</w:t>
      </w:r>
      <w:r>
        <w:rPr>
          <w:szCs w:val="24"/>
          <w:lang w:val="id-ID"/>
        </w:rPr>
        <w:t>a belajar yang paling potensial</w:t>
      </w:r>
    </w:p>
    <w:p w:rsidR="00673A95" w:rsidRPr="00C66402" w:rsidRDefault="00673A95" w:rsidP="00673A95">
      <w:pPr>
        <w:autoSpaceDE w:val="0"/>
        <w:autoSpaceDN w:val="0"/>
        <w:adjustRightInd w:val="0"/>
        <w:spacing w:after="0" w:line="480" w:lineRule="auto"/>
        <w:ind w:left="851" w:hanging="284"/>
        <w:jc w:val="lowKashida"/>
        <w:rPr>
          <w:szCs w:val="24"/>
          <w:lang w:val="id-ID"/>
        </w:rPr>
      </w:pPr>
      <w:r w:rsidRPr="00C66402">
        <w:rPr>
          <w:szCs w:val="24"/>
          <w:lang w:val="id-ID"/>
        </w:rPr>
        <w:t>12. Anak semakin menunjukkan minat terhadap teman</w:t>
      </w:r>
    </w:p>
    <w:p w:rsidR="00673A95" w:rsidRPr="00673A95" w:rsidRDefault="00673A95" w:rsidP="00673A95">
      <w:pPr>
        <w:pStyle w:val="ListParagraph"/>
        <w:autoSpaceDE w:val="0"/>
        <w:autoSpaceDN w:val="0"/>
        <w:adjustRightInd w:val="0"/>
        <w:spacing w:after="0" w:line="480" w:lineRule="auto"/>
        <w:ind w:left="851" w:hanging="284"/>
        <w:jc w:val="lowKashida"/>
        <w:rPr>
          <w:rFonts w:asciiTheme="majorBidi" w:hAnsiTheme="majorBidi" w:cstheme="majorBidi"/>
          <w:szCs w:val="24"/>
          <w:lang w:val="id-ID"/>
        </w:rPr>
      </w:pPr>
    </w:p>
    <w:p w:rsidR="00137485" w:rsidRPr="00672948" w:rsidRDefault="00137485" w:rsidP="00E80AB3">
      <w:pPr>
        <w:pStyle w:val="ListParagraph"/>
        <w:numPr>
          <w:ilvl w:val="0"/>
          <w:numId w:val="8"/>
        </w:numPr>
        <w:autoSpaceDE w:val="0"/>
        <w:autoSpaceDN w:val="0"/>
        <w:adjustRightInd w:val="0"/>
        <w:spacing w:after="0" w:line="480" w:lineRule="auto"/>
        <w:ind w:left="360"/>
        <w:rPr>
          <w:rFonts w:asciiTheme="majorBidi" w:hAnsiTheme="majorBidi" w:cstheme="majorBidi"/>
          <w:b/>
          <w:bCs/>
          <w:szCs w:val="24"/>
        </w:rPr>
      </w:pPr>
      <w:r w:rsidRPr="00672948">
        <w:rPr>
          <w:rFonts w:asciiTheme="majorBidi" w:hAnsiTheme="majorBidi" w:cstheme="majorBidi"/>
          <w:b/>
          <w:bCs/>
          <w:szCs w:val="24"/>
        </w:rPr>
        <w:lastRenderedPageBreak/>
        <w:t>Perkembangan- perkembangan yang terjadi pada anak</w:t>
      </w:r>
      <w:r w:rsidR="00D004BA" w:rsidRPr="00672948">
        <w:rPr>
          <w:rStyle w:val="FootnoteReference"/>
          <w:rFonts w:asciiTheme="majorBidi" w:hAnsiTheme="majorBidi" w:cstheme="majorBidi"/>
          <w:b/>
          <w:bCs/>
          <w:szCs w:val="24"/>
        </w:rPr>
        <w:footnoteReference w:id="115"/>
      </w:r>
    </w:p>
    <w:p w:rsidR="00137485" w:rsidRPr="00BC2952" w:rsidRDefault="00137485" w:rsidP="00E80AB3">
      <w:pPr>
        <w:pStyle w:val="ListParagraph"/>
        <w:autoSpaceDE w:val="0"/>
        <w:autoSpaceDN w:val="0"/>
        <w:adjustRightInd w:val="0"/>
        <w:spacing w:after="0" w:line="480" w:lineRule="auto"/>
        <w:ind w:left="360" w:firstLine="708"/>
        <w:jc w:val="lowKashida"/>
        <w:rPr>
          <w:rFonts w:asciiTheme="majorBidi" w:hAnsiTheme="majorBidi" w:cstheme="majorBidi"/>
          <w:szCs w:val="24"/>
          <w:lang w:val="id-ID"/>
        </w:rPr>
      </w:pPr>
      <w:proofErr w:type="gramStart"/>
      <w:r w:rsidRPr="00BC2952">
        <w:rPr>
          <w:rFonts w:asciiTheme="majorBidi" w:hAnsiTheme="majorBidi" w:cstheme="majorBidi"/>
          <w:szCs w:val="24"/>
        </w:rPr>
        <w:t>Orang tua, guru dan pendidik tentu harus mengetahui dan memahami perkembangan – perkembangan yang sedang terjadi dan berlangsung pada diri anak pada tahapan ini, agar bisa memberikan perlakuan yang cermat dan tepat.</w:t>
      </w:r>
      <w:proofErr w:type="gramEnd"/>
      <w:r w:rsidRPr="00BC2952">
        <w:rPr>
          <w:rFonts w:asciiTheme="majorBidi" w:hAnsiTheme="majorBidi" w:cstheme="majorBidi"/>
          <w:szCs w:val="24"/>
        </w:rPr>
        <w:t xml:space="preserve"> Dengan </w:t>
      </w:r>
      <w:proofErr w:type="gramStart"/>
      <w:r w:rsidRPr="00BC2952">
        <w:rPr>
          <w:rFonts w:asciiTheme="majorBidi" w:hAnsiTheme="majorBidi" w:cstheme="majorBidi"/>
          <w:szCs w:val="24"/>
        </w:rPr>
        <w:t>begitu ,</w:t>
      </w:r>
      <w:proofErr w:type="gramEnd"/>
      <w:r w:rsidRPr="00BC2952">
        <w:rPr>
          <w:rFonts w:asciiTheme="majorBidi" w:hAnsiTheme="majorBidi" w:cstheme="majorBidi"/>
          <w:szCs w:val="24"/>
        </w:rPr>
        <w:t xml:space="preserve"> mereka akan bisa menentukan berbagai kiat dan langkah yang paling efektif dalam proses pendidikan mereka.</w:t>
      </w:r>
    </w:p>
    <w:p w:rsidR="00137485" w:rsidRPr="00BC2952" w:rsidRDefault="00137485" w:rsidP="00E80AB3">
      <w:pPr>
        <w:pStyle w:val="ListParagraph"/>
        <w:numPr>
          <w:ilvl w:val="0"/>
          <w:numId w:val="10"/>
        </w:numPr>
        <w:autoSpaceDE w:val="0"/>
        <w:autoSpaceDN w:val="0"/>
        <w:adjustRightInd w:val="0"/>
        <w:spacing w:after="0" w:line="480" w:lineRule="auto"/>
        <w:ind w:left="1080" w:hanging="371"/>
        <w:jc w:val="lowKashida"/>
        <w:rPr>
          <w:rFonts w:asciiTheme="majorBidi" w:hAnsiTheme="majorBidi" w:cstheme="majorBidi"/>
          <w:szCs w:val="24"/>
        </w:rPr>
      </w:pPr>
      <w:r w:rsidRPr="00BC2952">
        <w:rPr>
          <w:rFonts w:asciiTheme="majorBidi" w:hAnsiTheme="majorBidi" w:cstheme="majorBidi"/>
          <w:szCs w:val="24"/>
        </w:rPr>
        <w:t>Perkembangan fisik</w:t>
      </w:r>
    </w:p>
    <w:p w:rsidR="00137485" w:rsidRPr="00BC2952" w:rsidRDefault="00137485" w:rsidP="00800005">
      <w:pPr>
        <w:pStyle w:val="ListParagraph"/>
        <w:autoSpaceDE w:val="0"/>
        <w:autoSpaceDN w:val="0"/>
        <w:adjustRightInd w:val="0"/>
        <w:spacing w:after="0" w:line="480" w:lineRule="auto"/>
        <w:ind w:left="1134"/>
        <w:jc w:val="lowKashida"/>
        <w:rPr>
          <w:rFonts w:asciiTheme="majorBidi" w:hAnsiTheme="majorBidi" w:cstheme="majorBidi"/>
          <w:szCs w:val="24"/>
          <w:lang w:val="id-ID"/>
        </w:rPr>
      </w:pPr>
      <w:r w:rsidRPr="00BC2952">
        <w:rPr>
          <w:rFonts w:asciiTheme="majorBidi" w:hAnsiTheme="majorBidi" w:cstheme="majorBidi"/>
          <w:szCs w:val="24"/>
        </w:rPr>
        <w:t xml:space="preserve">Pada tahapan </w:t>
      </w:r>
      <w:proofErr w:type="gramStart"/>
      <w:r w:rsidRPr="00BC2952">
        <w:rPr>
          <w:rFonts w:asciiTheme="majorBidi" w:hAnsiTheme="majorBidi" w:cstheme="majorBidi"/>
          <w:szCs w:val="24"/>
        </w:rPr>
        <w:t xml:space="preserve">ini </w:t>
      </w:r>
      <w:r w:rsidRPr="00BC2952">
        <w:rPr>
          <w:rFonts w:asciiTheme="majorBidi" w:hAnsiTheme="majorBidi" w:cstheme="majorBidi"/>
          <w:szCs w:val="24"/>
          <w:lang w:val="id-ID"/>
        </w:rPr>
        <w:t>,</w:t>
      </w:r>
      <w:proofErr w:type="gramEnd"/>
      <w:r w:rsidRPr="00BC2952">
        <w:rPr>
          <w:rFonts w:asciiTheme="majorBidi" w:hAnsiTheme="majorBidi" w:cstheme="majorBidi"/>
          <w:szCs w:val="24"/>
          <w:lang w:val="id-ID"/>
        </w:rPr>
        <w:t xml:space="preserve"> anak –anak umumnya mengalami pertambahan berat dan tinggi badan yang pesat, walaupun tidak sepesat bayi. Dalam aktivitas bermain, anak- anak akan menunjukkan keaktifan dan kreatifitasnya.</w:t>
      </w:r>
    </w:p>
    <w:p w:rsidR="00137485" w:rsidRPr="00BC2952" w:rsidRDefault="00137485" w:rsidP="00E80AB3">
      <w:pPr>
        <w:pStyle w:val="ListParagraph"/>
        <w:numPr>
          <w:ilvl w:val="0"/>
          <w:numId w:val="10"/>
        </w:numPr>
        <w:autoSpaceDE w:val="0"/>
        <w:autoSpaceDN w:val="0"/>
        <w:adjustRightInd w:val="0"/>
        <w:spacing w:after="0" w:line="480" w:lineRule="auto"/>
        <w:ind w:left="1080" w:hanging="371"/>
        <w:jc w:val="lowKashida"/>
        <w:rPr>
          <w:rFonts w:asciiTheme="majorBidi" w:hAnsiTheme="majorBidi" w:cstheme="majorBidi"/>
          <w:szCs w:val="24"/>
        </w:rPr>
      </w:pPr>
      <w:r w:rsidRPr="00BC2952">
        <w:rPr>
          <w:rFonts w:asciiTheme="majorBidi" w:hAnsiTheme="majorBidi" w:cstheme="majorBidi"/>
          <w:szCs w:val="24"/>
        </w:rPr>
        <w:t>Perkembangan bahasa</w:t>
      </w:r>
    </w:p>
    <w:p w:rsidR="00137485" w:rsidRPr="00BC2952" w:rsidRDefault="00137485" w:rsidP="00800005">
      <w:pPr>
        <w:pStyle w:val="ListParagraph"/>
        <w:autoSpaceDE w:val="0"/>
        <w:autoSpaceDN w:val="0"/>
        <w:adjustRightInd w:val="0"/>
        <w:spacing w:after="0" w:line="480" w:lineRule="auto"/>
        <w:ind w:left="1080"/>
        <w:jc w:val="lowKashida"/>
        <w:rPr>
          <w:rFonts w:asciiTheme="majorBidi" w:hAnsiTheme="majorBidi" w:cstheme="majorBidi"/>
          <w:szCs w:val="24"/>
          <w:lang w:val="id-ID"/>
        </w:rPr>
      </w:pPr>
      <w:r w:rsidRPr="00BC2952">
        <w:rPr>
          <w:rFonts w:asciiTheme="majorBidi" w:hAnsiTheme="majorBidi" w:cstheme="majorBidi"/>
          <w:szCs w:val="24"/>
          <w:lang w:val="id-ID"/>
        </w:rPr>
        <w:t>Seorang anak mendapatkan kemampuan berbahasa melalui beberapa strategi, yaitu meniru, mengulangi dan merangkai kata- kata menjadi kalimat. Pada awal usia pra sekolah , anak baru sampai pada tahap identifikasi, biasanya ditandai dengan banyak bertanya , “ ini apa ?” , “ itu apa? “. Anak umumnya juga senang meniru bunyi- bunyi tertentu atau ucapan orang- orang  yang ada di sekitarnya.</w:t>
      </w:r>
    </w:p>
    <w:p w:rsidR="00137485" w:rsidRPr="00BC2952" w:rsidRDefault="00137485" w:rsidP="00E80AB3">
      <w:pPr>
        <w:pStyle w:val="ListParagraph"/>
        <w:numPr>
          <w:ilvl w:val="0"/>
          <w:numId w:val="10"/>
        </w:numPr>
        <w:autoSpaceDE w:val="0"/>
        <w:autoSpaceDN w:val="0"/>
        <w:adjustRightInd w:val="0"/>
        <w:spacing w:after="0" w:line="480" w:lineRule="auto"/>
        <w:ind w:left="1080" w:hanging="371"/>
        <w:jc w:val="lowKashida"/>
        <w:rPr>
          <w:rFonts w:asciiTheme="majorBidi" w:hAnsiTheme="majorBidi" w:cstheme="majorBidi"/>
          <w:szCs w:val="24"/>
        </w:rPr>
      </w:pPr>
      <w:r w:rsidRPr="00BC2952">
        <w:rPr>
          <w:rFonts w:asciiTheme="majorBidi" w:hAnsiTheme="majorBidi" w:cstheme="majorBidi"/>
          <w:szCs w:val="24"/>
        </w:rPr>
        <w:t>Perkembangan emosi</w:t>
      </w:r>
    </w:p>
    <w:p w:rsidR="00137485" w:rsidRPr="00BC2952" w:rsidRDefault="00137485" w:rsidP="00CA6695">
      <w:pPr>
        <w:pStyle w:val="ListParagraph"/>
        <w:autoSpaceDE w:val="0"/>
        <w:autoSpaceDN w:val="0"/>
        <w:adjustRightInd w:val="0"/>
        <w:spacing w:after="0" w:line="480" w:lineRule="auto"/>
        <w:ind w:left="1080"/>
        <w:jc w:val="lowKashida"/>
        <w:rPr>
          <w:rFonts w:asciiTheme="majorBidi" w:hAnsiTheme="majorBidi" w:cstheme="majorBidi"/>
          <w:szCs w:val="24"/>
          <w:lang w:val="id-ID"/>
        </w:rPr>
      </w:pPr>
      <w:r w:rsidRPr="00BC2952">
        <w:rPr>
          <w:rFonts w:asciiTheme="majorBidi" w:hAnsiTheme="majorBidi" w:cstheme="majorBidi"/>
          <w:szCs w:val="24"/>
          <w:lang w:val="id-ID"/>
        </w:rPr>
        <w:t xml:space="preserve">Ditinjau dari segi perkembangan emosi, tahapan ini bisa disebut tahapan yang sulit seorang anak. Maka bimbingan orangtua dalam </w:t>
      </w:r>
      <w:r w:rsidRPr="00BC2952">
        <w:rPr>
          <w:rFonts w:asciiTheme="majorBidi" w:hAnsiTheme="majorBidi" w:cstheme="majorBidi"/>
          <w:szCs w:val="24"/>
          <w:lang w:val="id-ID"/>
        </w:rPr>
        <w:lastRenderedPageBreak/>
        <w:t>melatih emosi anak sangat diperlukan. Kecerdasan emosi ini dibagi menjadi lima wilayah sebagai berikut :</w:t>
      </w:r>
    </w:p>
    <w:p w:rsidR="00137485" w:rsidRPr="00BC2952" w:rsidRDefault="00137485" w:rsidP="00E80AB3">
      <w:pPr>
        <w:pStyle w:val="ListParagraph"/>
        <w:numPr>
          <w:ilvl w:val="0"/>
          <w:numId w:val="11"/>
        </w:numPr>
        <w:autoSpaceDE w:val="0"/>
        <w:autoSpaceDN w:val="0"/>
        <w:adjustRightInd w:val="0"/>
        <w:spacing w:after="0" w:line="480" w:lineRule="auto"/>
        <w:ind w:left="1440"/>
        <w:jc w:val="lowKashida"/>
        <w:rPr>
          <w:rFonts w:asciiTheme="majorBidi" w:hAnsiTheme="majorBidi" w:cstheme="majorBidi"/>
          <w:szCs w:val="24"/>
        </w:rPr>
      </w:pPr>
      <w:r w:rsidRPr="00BC2952">
        <w:rPr>
          <w:rFonts w:asciiTheme="majorBidi" w:hAnsiTheme="majorBidi" w:cstheme="majorBidi"/>
          <w:szCs w:val="24"/>
          <w:lang w:val="id-ID"/>
        </w:rPr>
        <w:t>Mengenal emosi diri</w:t>
      </w:r>
    </w:p>
    <w:p w:rsidR="00137485" w:rsidRPr="00BC2952" w:rsidRDefault="00137485" w:rsidP="00E80AB3">
      <w:pPr>
        <w:pStyle w:val="ListParagraph"/>
        <w:numPr>
          <w:ilvl w:val="0"/>
          <w:numId w:val="11"/>
        </w:numPr>
        <w:autoSpaceDE w:val="0"/>
        <w:autoSpaceDN w:val="0"/>
        <w:adjustRightInd w:val="0"/>
        <w:spacing w:after="0" w:line="480" w:lineRule="auto"/>
        <w:ind w:left="1440"/>
        <w:jc w:val="lowKashida"/>
        <w:rPr>
          <w:rFonts w:asciiTheme="majorBidi" w:hAnsiTheme="majorBidi" w:cstheme="majorBidi"/>
          <w:szCs w:val="24"/>
        </w:rPr>
      </w:pPr>
      <w:r w:rsidRPr="00BC2952">
        <w:rPr>
          <w:rFonts w:asciiTheme="majorBidi" w:hAnsiTheme="majorBidi" w:cstheme="majorBidi"/>
          <w:szCs w:val="24"/>
          <w:lang w:val="id-ID"/>
        </w:rPr>
        <w:t>Mengelola emosi diri</w:t>
      </w:r>
    </w:p>
    <w:p w:rsidR="00137485" w:rsidRPr="00BC2952" w:rsidRDefault="00137485" w:rsidP="00E80AB3">
      <w:pPr>
        <w:pStyle w:val="ListParagraph"/>
        <w:numPr>
          <w:ilvl w:val="0"/>
          <w:numId w:val="11"/>
        </w:numPr>
        <w:autoSpaceDE w:val="0"/>
        <w:autoSpaceDN w:val="0"/>
        <w:adjustRightInd w:val="0"/>
        <w:spacing w:after="0" w:line="480" w:lineRule="auto"/>
        <w:ind w:left="1440"/>
        <w:jc w:val="lowKashida"/>
        <w:rPr>
          <w:rFonts w:asciiTheme="majorBidi" w:hAnsiTheme="majorBidi" w:cstheme="majorBidi"/>
          <w:szCs w:val="24"/>
        </w:rPr>
      </w:pPr>
      <w:r w:rsidRPr="00BC2952">
        <w:rPr>
          <w:rFonts w:asciiTheme="majorBidi" w:hAnsiTheme="majorBidi" w:cstheme="majorBidi"/>
          <w:szCs w:val="24"/>
          <w:lang w:val="id-ID"/>
        </w:rPr>
        <w:t>Memotivasi diri</w:t>
      </w:r>
    </w:p>
    <w:p w:rsidR="00137485" w:rsidRPr="00BC2952" w:rsidRDefault="00137485" w:rsidP="00E80AB3">
      <w:pPr>
        <w:pStyle w:val="ListParagraph"/>
        <w:numPr>
          <w:ilvl w:val="0"/>
          <w:numId w:val="11"/>
        </w:numPr>
        <w:autoSpaceDE w:val="0"/>
        <w:autoSpaceDN w:val="0"/>
        <w:adjustRightInd w:val="0"/>
        <w:spacing w:after="0" w:line="480" w:lineRule="auto"/>
        <w:ind w:left="1440"/>
        <w:jc w:val="lowKashida"/>
        <w:rPr>
          <w:rFonts w:asciiTheme="majorBidi" w:hAnsiTheme="majorBidi" w:cstheme="majorBidi"/>
          <w:szCs w:val="24"/>
        </w:rPr>
      </w:pPr>
      <w:r w:rsidRPr="00BC2952">
        <w:rPr>
          <w:rFonts w:asciiTheme="majorBidi" w:hAnsiTheme="majorBidi" w:cstheme="majorBidi"/>
          <w:szCs w:val="24"/>
          <w:lang w:val="id-ID"/>
        </w:rPr>
        <w:t>Mengenal emosi orang lain</w:t>
      </w:r>
    </w:p>
    <w:p w:rsidR="00137485" w:rsidRPr="00BC2952" w:rsidRDefault="00137485" w:rsidP="00E80AB3">
      <w:pPr>
        <w:pStyle w:val="ListParagraph"/>
        <w:numPr>
          <w:ilvl w:val="0"/>
          <w:numId w:val="11"/>
        </w:numPr>
        <w:autoSpaceDE w:val="0"/>
        <w:autoSpaceDN w:val="0"/>
        <w:adjustRightInd w:val="0"/>
        <w:spacing w:after="0" w:line="480" w:lineRule="auto"/>
        <w:ind w:left="1440"/>
        <w:jc w:val="lowKashida"/>
        <w:rPr>
          <w:rFonts w:asciiTheme="majorBidi" w:hAnsiTheme="majorBidi" w:cstheme="majorBidi"/>
          <w:szCs w:val="24"/>
        </w:rPr>
      </w:pPr>
      <w:r w:rsidRPr="00BC2952">
        <w:rPr>
          <w:rFonts w:asciiTheme="majorBidi" w:hAnsiTheme="majorBidi" w:cstheme="majorBidi"/>
          <w:szCs w:val="24"/>
          <w:lang w:val="id-ID"/>
        </w:rPr>
        <w:t>Membina hubungan dengan orang lain</w:t>
      </w:r>
    </w:p>
    <w:p w:rsidR="00137485" w:rsidRPr="00BC2952" w:rsidRDefault="00137485" w:rsidP="00E80AB3">
      <w:pPr>
        <w:pStyle w:val="ListParagraph"/>
        <w:numPr>
          <w:ilvl w:val="0"/>
          <w:numId w:val="10"/>
        </w:numPr>
        <w:autoSpaceDE w:val="0"/>
        <w:autoSpaceDN w:val="0"/>
        <w:adjustRightInd w:val="0"/>
        <w:spacing w:after="0" w:line="480" w:lineRule="auto"/>
        <w:ind w:left="1080" w:hanging="22"/>
        <w:jc w:val="lowKashida"/>
        <w:rPr>
          <w:rFonts w:asciiTheme="majorBidi" w:hAnsiTheme="majorBidi" w:cstheme="majorBidi"/>
          <w:szCs w:val="24"/>
        </w:rPr>
      </w:pPr>
      <w:r w:rsidRPr="00BC2952">
        <w:rPr>
          <w:rFonts w:asciiTheme="majorBidi" w:hAnsiTheme="majorBidi" w:cstheme="majorBidi"/>
          <w:szCs w:val="24"/>
        </w:rPr>
        <w:t>Perkembangan so</w:t>
      </w:r>
      <w:r w:rsidRPr="00BC2952">
        <w:rPr>
          <w:rFonts w:asciiTheme="majorBidi" w:hAnsiTheme="majorBidi" w:cstheme="majorBidi"/>
          <w:szCs w:val="24"/>
          <w:lang w:val="id-ID"/>
        </w:rPr>
        <w:t>s</w:t>
      </w:r>
      <w:r w:rsidRPr="00BC2952">
        <w:rPr>
          <w:rFonts w:asciiTheme="majorBidi" w:hAnsiTheme="majorBidi" w:cstheme="majorBidi"/>
          <w:szCs w:val="24"/>
        </w:rPr>
        <w:t>ial</w:t>
      </w:r>
    </w:p>
    <w:p w:rsidR="00137485" w:rsidRPr="00BC2952" w:rsidRDefault="00137485" w:rsidP="00CA6695">
      <w:pPr>
        <w:pStyle w:val="ListParagraph"/>
        <w:autoSpaceDE w:val="0"/>
        <w:autoSpaceDN w:val="0"/>
        <w:adjustRightInd w:val="0"/>
        <w:spacing w:after="0" w:line="480" w:lineRule="auto"/>
        <w:ind w:left="1080"/>
        <w:jc w:val="lowKashida"/>
        <w:rPr>
          <w:rFonts w:asciiTheme="majorBidi" w:hAnsiTheme="majorBidi" w:cstheme="majorBidi"/>
          <w:szCs w:val="24"/>
          <w:lang w:val="id-ID"/>
        </w:rPr>
      </w:pPr>
      <w:r w:rsidRPr="00BC2952">
        <w:rPr>
          <w:rFonts w:asciiTheme="majorBidi" w:hAnsiTheme="majorBidi" w:cstheme="majorBidi"/>
          <w:szCs w:val="24"/>
          <w:lang w:val="id-ID"/>
        </w:rPr>
        <w:t>Perkembangan sosial anak umumnya dimulai dengan mengenali anggota keluarga dan bersikap ramah (tersenyum ) pada orang yang sudah dikenal dan menolak orang yang belum dikenal. Perkembangan sosial akan saling berpacu dengan perkembangan bahasanya. Biasanya perkrmbangan sosial ini terjadi melalui kegiatan bermain. Anak –anak yang mempunyai kemampuan bahasa yang lebih baik akan bisa berinteraksi sosial dengan lebih baik, memimpin teman- temannya dan mengatur jalannya permainan.</w:t>
      </w:r>
    </w:p>
    <w:p w:rsidR="00137485" w:rsidRPr="00BC2952" w:rsidRDefault="00137485" w:rsidP="00E80AB3">
      <w:pPr>
        <w:pStyle w:val="ListParagraph"/>
        <w:numPr>
          <w:ilvl w:val="0"/>
          <w:numId w:val="10"/>
        </w:numPr>
        <w:autoSpaceDE w:val="0"/>
        <w:autoSpaceDN w:val="0"/>
        <w:adjustRightInd w:val="0"/>
        <w:spacing w:after="0" w:line="480" w:lineRule="auto"/>
        <w:ind w:left="1080" w:hanging="513"/>
        <w:jc w:val="lowKashida"/>
        <w:rPr>
          <w:rFonts w:asciiTheme="majorBidi" w:hAnsiTheme="majorBidi" w:cstheme="majorBidi"/>
          <w:szCs w:val="24"/>
        </w:rPr>
      </w:pPr>
      <w:r w:rsidRPr="00BC2952">
        <w:rPr>
          <w:rFonts w:asciiTheme="majorBidi" w:hAnsiTheme="majorBidi" w:cstheme="majorBidi"/>
          <w:szCs w:val="24"/>
        </w:rPr>
        <w:t>Perkembangan intelektual</w:t>
      </w:r>
    </w:p>
    <w:p w:rsidR="00137485" w:rsidRDefault="00137485" w:rsidP="00CA6695">
      <w:pPr>
        <w:pStyle w:val="ListParagraph"/>
        <w:autoSpaceDE w:val="0"/>
        <w:autoSpaceDN w:val="0"/>
        <w:adjustRightInd w:val="0"/>
        <w:spacing w:after="0" w:line="480" w:lineRule="auto"/>
        <w:ind w:left="1080"/>
        <w:jc w:val="lowKashida"/>
        <w:rPr>
          <w:rFonts w:asciiTheme="majorBidi" w:hAnsiTheme="majorBidi" w:cstheme="majorBidi"/>
          <w:szCs w:val="24"/>
          <w:lang w:val="id-ID"/>
        </w:rPr>
      </w:pPr>
      <w:r w:rsidRPr="00BC2952">
        <w:rPr>
          <w:rFonts w:asciiTheme="majorBidi" w:hAnsiTheme="majorBidi" w:cstheme="majorBidi"/>
          <w:szCs w:val="24"/>
          <w:lang w:val="id-ID"/>
        </w:rPr>
        <w:t xml:space="preserve">Setiap anak pada dasarnya cerdas, namun kecerdasan apa yang menonjol bisa digali, kemudian dikembangkan. Salah satu indikasi meningkatnya kemampuan intelektual anak adalah kemampuannya bertanya tentang banyak hal. Ada beberapa jenis multiple intelegence yang perlu diketahui orang tua yaitu : </w:t>
      </w:r>
    </w:p>
    <w:p w:rsidR="00435E94" w:rsidRPr="00BC2952" w:rsidRDefault="00435E94" w:rsidP="00CA6695">
      <w:pPr>
        <w:pStyle w:val="ListParagraph"/>
        <w:autoSpaceDE w:val="0"/>
        <w:autoSpaceDN w:val="0"/>
        <w:adjustRightInd w:val="0"/>
        <w:spacing w:after="0" w:line="480" w:lineRule="auto"/>
        <w:ind w:left="1080"/>
        <w:jc w:val="lowKashida"/>
        <w:rPr>
          <w:rFonts w:asciiTheme="majorBidi" w:hAnsiTheme="majorBidi" w:cstheme="majorBidi"/>
          <w:szCs w:val="24"/>
          <w:lang w:val="id-ID"/>
        </w:rPr>
      </w:pPr>
    </w:p>
    <w:p w:rsidR="00137485" w:rsidRPr="00BC2952" w:rsidRDefault="00137485" w:rsidP="00E80AB3">
      <w:pPr>
        <w:pStyle w:val="ListParagraph"/>
        <w:numPr>
          <w:ilvl w:val="0"/>
          <w:numId w:val="12"/>
        </w:numPr>
        <w:autoSpaceDE w:val="0"/>
        <w:autoSpaceDN w:val="0"/>
        <w:adjustRightInd w:val="0"/>
        <w:spacing w:after="0" w:line="480" w:lineRule="auto"/>
        <w:ind w:left="1440"/>
        <w:jc w:val="lowKashida"/>
        <w:rPr>
          <w:rFonts w:asciiTheme="majorBidi" w:hAnsiTheme="majorBidi" w:cstheme="majorBidi"/>
          <w:szCs w:val="24"/>
          <w:lang w:val="id-ID"/>
        </w:rPr>
      </w:pPr>
      <w:r w:rsidRPr="00BC2952">
        <w:rPr>
          <w:rFonts w:asciiTheme="majorBidi" w:hAnsiTheme="majorBidi" w:cstheme="majorBidi"/>
          <w:szCs w:val="24"/>
          <w:lang w:val="id-ID"/>
        </w:rPr>
        <w:lastRenderedPageBreak/>
        <w:t>Linguistik</w:t>
      </w:r>
    </w:p>
    <w:p w:rsidR="00137485" w:rsidRPr="00BC2952" w:rsidRDefault="00137485" w:rsidP="00E80AB3">
      <w:pPr>
        <w:pStyle w:val="ListParagraph"/>
        <w:numPr>
          <w:ilvl w:val="0"/>
          <w:numId w:val="12"/>
        </w:numPr>
        <w:autoSpaceDE w:val="0"/>
        <w:autoSpaceDN w:val="0"/>
        <w:adjustRightInd w:val="0"/>
        <w:spacing w:after="0" w:line="480" w:lineRule="auto"/>
        <w:ind w:left="1440"/>
        <w:jc w:val="lowKashida"/>
        <w:rPr>
          <w:rFonts w:asciiTheme="majorBidi" w:hAnsiTheme="majorBidi" w:cstheme="majorBidi"/>
          <w:szCs w:val="24"/>
          <w:lang w:val="id-ID"/>
        </w:rPr>
      </w:pPr>
      <w:r w:rsidRPr="00BC2952">
        <w:rPr>
          <w:rFonts w:asciiTheme="majorBidi" w:hAnsiTheme="majorBidi" w:cstheme="majorBidi"/>
          <w:szCs w:val="24"/>
          <w:lang w:val="id-ID"/>
        </w:rPr>
        <w:t>Logis- matematis</w:t>
      </w:r>
    </w:p>
    <w:p w:rsidR="00137485" w:rsidRPr="00BC2952" w:rsidRDefault="00137485" w:rsidP="00E80AB3">
      <w:pPr>
        <w:pStyle w:val="ListParagraph"/>
        <w:numPr>
          <w:ilvl w:val="0"/>
          <w:numId w:val="12"/>
        </w:numPr>
        <w:autoSpaceDE w:val="0"/>
        <w:autoSpaceDN w:val="0"/>
        <w:adjustRightInd w:val="0"/>
        <w:spacing w:after="0" w:line="480" w:lineRule="auto"/>
        <w:ind w:left="1440"/>
        <w:jc w:val="lowKashida"/>
        <w:rPr>
          <w:rFonts w:asciiTheme="majorBidi" w:hAnsiTheme="majorBidi" w:cstheme="majorBidi"/>
          <w:szCs w:val="24"/>
          <w:lang w:val="id-ID"/>
        </w:rPr>
      </w:pPr>
      <w:r w:rsidRPr="00BC2952">
        <w:rPr>
          <w:rFonts w:asciiTheme="majorBidi" w:hAnsiTheme="majorBidi" w:cstheme="majorBidi"/>
          <w:szCs w:val="24"/>
          <w:lang w:val="id-ID"/>
        </w:rPr>
        <w:t>Visual- spasial</w:t>
      </w:r>
    </w:p>
    <w:p w:rsidR="00137485" w:rsidRPr="00BC2952" w:rsidRDefault="00676DAE" w:rsidP="00E80AB3">
      <w:pPr>
        <w:pStyle w:val="ListParagraph"/>
        <w:numPr>
          <w:ilvl w:val="0"/>
          <w:numId w:val="12"/>
        </w:numPr>
        <w:autoSpaceDE w:val="0"/>
        <w:autoSpaceDN w:val="0"/>
        <w:adjustRightInd w:val="0"/>
        <w:spacing w:after="0" w:line="480" w:lineRule="auto"/>
        <w:ind w:left="1440"/>
        <w:jc w:val="lowKashida"/>
        <w:rPr>
          <w:rFonts w:asciiTheme="majorBidi" w:hAnsiTheme="majorBidi" w:cstheme="majorBidi"/>
          <w:szCs w:val="24"/>
          <w:lang w:val="id-ID"/>
        </w:rPr>
      </w:pPr>
      <w:r w:rsidRPr="00BC2952">
        <w:rPr>
          <w:rFonts w:asciiTheme="majorBidi" w:hAnsiTheme="majorBidi" w:cstheme="majorBidi"/>
          <w:szCs w:val="24"/>
          <w:lang w:val="id-ID"/>
        </w:rPr>
        <w:t xml:space="preserve"> </w:t>
      </w:r>
      <w:r w:rsidR="00137485" w:rsidRPr="00BC2952">
        <w:rPr>
          <w:rFonts w:asciiTheme="majorBidi" w:hAnsiTheme="majorBidi" w:cstheme="majorBidi"/>
          <w:szCs w:val="24"/>
          <w:lang w:val="id-ID"/>
        </w:rPr>
        <w:t>Kinestetik- jasmani</w:t>
      </w:r>
    </w:p>
    <w:p w:rsidR="00137485" w:rsidRPr="00BC2952" w:rsidRDefault="00137485" w:rsidP="00E80AB3">
      <w:pPr>
        <w:pStyle w:val="ListParagraph"/>
        <w:numPr>
          <w:ilvl w:val="0"/>
          <w:numId w:val="12"/>
        </w:numPr>
        <w:autoSpaceDE w:val="0"/>
        <w:autoSpaceDN w:val="0"/>
        <w:adjustRightInd w:val="0"/>
        <w:spacing w:after="0" w:line="480" w:lineRule="auto"/>
        <w:ind w:left="1440"/>
        <w:jc w:val="lowKashida"/>
        <w:rPr>
          <w:rFonts w:asciiTheme="majorBidi" w:hAnsiTheme="majorBidi" w:cstheme="majorBidi"/>
          <w:szCs w:val="24"/>
          <w:lang w:val="id-ID"/>
        </w:rPr>
      </w:pPr>
      <w:r w:rsidRPr="00BC2952">
        <w:rPr>
          <w:rFonts w:asciiTheme="majorBidi" w:hAnsiTheme="majorBidi" w:cstheme="majorBidi"/>
          <w:szCs w:val="24"/>
          <w:lang w:val="id-ID"/>
        </w:rPr>
        <w:t>Musikal</w:t>
      </w:r>
    </w:p>
    <w:p w:rsidR="00137485" w:rsidRPr="00BC2952" w:rsidRDefault="00137485" w:rsidP="00E80AB3">
      <w:pPr>
        <w:pStyle w:val="ListParagraph"/>
        <w:numPr>
          <w:ilvl w:val="0"/>
          <w:numId w:val="12"/>
        </w:numPr>
        <w:autoSpaceDE w:val="0"/>
        <w:autoSpaceDN w:val="0"/>
        <w:adjustRightInd w:val="0"/>
        <w:spacing w:after="0" w:line="480" w:lineRule="auto"/>
        <w:ind w:left="1440"/>
        <w:jc w:val="lowKashida"/>
        <w:rPr>
          <w:rFonts w:asciiTheme="majorBidi" w:hAnsiTheme="majorBidi" w:cstheme="majorBidi"/>
          <w:szCs w:val="24"/>
          <w:lang w:val="id-ID"/>
        </w:rPr>
      </w:pPr>
      <w:r w:rsidRPr="00BC2952">
        <w:rPr>
          <w:rFonts w:asciiTheme="majorBidi" w:hAnsiTheme="majorBidi" w:cstheme="majorBidi"/>
          <w:szCs w:val="24"/>
          <w:lang w:val="id-ID"/>
        </w:rPr>
        <w:t>Emosi</w:t>
      </w:r>
    </w:p>
    <w:p w:rsidR="00137485" w:rsidRPr="00BC2952" w:rsidRDefault="00137485" w:rsidP="00E80AB3">
      <w:pPr>
        <w:pStyle w:val="ListParagraph"/>
        <w:numPr>
          <w:ilvl w:val="0"/>
          <w:numId w:val="12"/>
        </w:numPr>
        <w:autoSpaceDE w:val="0"/>
        <w:autoSpaceDN w:val="0"/>
        <w:adjustRightInd w:val="0"/>
        <w:spacing w:after="0" w:line="480" w:lineRule="auto"/>
        <w:ind w:left="1440"/>
        <w:jc w:val="lowKashida"/>
        <w:rPr>
          <w:rFonts w:asciiTheme="majorBidi" w:hAnsiTheme="majorBidi" w:cstheme="majorBidi"/>
          <w:szCs w:val="24"/>
          <w:lang w:val="id-ID"/>
        </w:rPr>
      </w:pPr>
      <w:r w:rsidRPr="00BC2952">
        <w:rPr>
          <w:rFonts w:asciiTheme="majorBidi" w:hAnsiTheme="majorBidi" w:cstheme="majorBidi"/>
          <w:szCs w:val="24"/>
          <w:lang w:val="id-ID"/>
        </w:rPr>
        <w:t>Naturalis</w:t>
      </w:r>
    </w:p>
    <w:p w:rsidR="00137485" w:rsidRPr="00BC2952" w:rsidRDefault="00137485" w:rsidP="00E80AB3">
      <w:pPr>
        <w:pStyle w:val="ListParagraph"/>
        <w:numPr>
          <w:ilvl w:val="0"/>
          <w:numId w:val="12"/>
        </w:numPr>
        <w:autoSpaceDE w:val="0"/>
        <w:autoSpaceDN w:val="0"/>
        <w:adjustRightInd w:val="0"/>
        <w:spacing w:after="0" w:line="480" w:lineRule="auto"/>
        <w:ind w:left="1440"/>
        <w:jc w:val="lowKashida"/>
        <w:rPr>
          <w:rFonts w:asciiTheme="majorBidi" w:hAnsiTheme="majorBidi" w:cstheme="majorBidi"/>
          <w:szCs w:val="24"/>
          <w:lang w:val="id-ID"/>
        </w:rPr>
      </w:pPr>
      <w:r w:rsidRPr="00BC2952">
        <w:rPr>
          <w:rFonts w:asciiTheme="majorBidi" w:hAnsiTheme="majorBidi" w:cstheme="majorBidi"/>
          <w:szCs w:val="24"/>
          <w:lang w:val="id-ID"/>
        </w:rPr>
        <w:t>Spiritual</w:t>
      </w:r>
    </w:p>
    <w:p w:rsidR="00137485" w:rsidRPr="00BC2952" w:rsidRDefault="00137485" w:rsidP="00E80AB3">
      <w:pPr>
        <w:pStyle w:val="ListParagraph"/>
        <w:numPr>
          <w:ilvl w:val="0"/>
          <w:numId w:val="10"/>
        </w:numPr>
        <w:autoSpaceDE w:val="0"/>
        <w:autoSpaceDN w:val="0"/>
        <w:adjustRightInd w:val="0"/>
        <w:spacing w:after="0" w:line="480" w:lineRule="auto"/>
        <w:ind w:left="1080" w:hanging="513"/>
        <w:jc w:val="lowKashida"/>
        <w:rPr>
          <w:rFonts w:asciiTheme="majorBidi" w:hAnsiTheme="majorBidi" w:cstheme="majorBidi"/>
          <w:sz w:val="28"/>
          <w:szCs w:val="28"/>
        </w:rPr>
      </w:pPr>
      <w:r w:rsidRPr="00BC2952">
        <w:rPr>
          <w:rFonts w:asciiTheme="majorBidi" w:hAnsiTheme="majorBidi" w:cstheme="majorBidi"/>
          <w:szCs w:val="24"/>
        </w:rPr>
        <w:t>Perkembangan Moral</w:t>
      </w:r>
    </w:p>
    <w:p w:rsidR="00676DAE" w:rsidRPr="00BC2952" w:rsidRDefault="00676DAE" w:rsidP="00CA6695">
      <w:pPr>
        <w:pStyle w:val="ListParagraph"/>
        <w:autoSpaceDE w:val="0"/>
        <w:autoSpaceDN w:val="0"/>
        <w:adjustRightInd w:val="0"/>
        <w:spacing w:after="0" w:line="480" w:lineRule="auto"/>
        <w:ind w:left="1080"/>
        <w:jc w:val="lowKashida"/>
        <w:rPr>
          <w:rFonts w:asciiTheme="majorBidi" w:hAnsiTheme="majorBidi" w:cstheme="majorBidi"/>
          <w:sz w:val="28"/>
          <w:szCs w:val="28"/>
        </w:rPr>
      </w:pPr>
      <w:r w:rsidRPr="00BC2952">
        <w:rPr>
          <w:rFonts w:asciiTheme="majorBidi" w:hAnsiTheme="majorBidi" w:cstheme="majorBidi"/>
          <w:szCs w:val="24"/>
          <w:lang w:val="id-ID"/>
        </w:rPr>
        <w:t>Perkembangan moral yang terjadi pada anak usia pra sekolah masih sangat rendah, karena pekembangan intelektualitasnya belum sampai pada taraf mengenal prinsip- prinsip yang bersifat take for granted, seperti baik dan buruk. Tetapi, konsep baik dan buruk ini bisa dia pelajari berdasarkan imbalan atau hukuman yang diperolehnya dari orangtuanya. Motivasi anak untuk tunduk pada aturan juga belum cukup kuat, sehingga seringkali lupa pada arahan- arahan orangtua. Disinilah diperlukan keteladanan orang tuadan kesabaran dalam</w:t>
      </w:r>
      <w:r w:rsidR="004F6201" w:rsidRPr="00BC2952">
        <w:rPr>
          <w:rFonts w:asciiTheme="majorBidi" w:hAnsiTheme="majorBidi" w:cstheme="majorBidi"/>
          <w:szCs w:val="24"/>
          <w:lang w:val="id-ID"/>
        </w:rPr>
        <w:t xml:space="preserve">membimbing anak – anak usia emas tersebut. </w:t>
      </w:r>
    </w:p>
    <w:p w:rsidR="00F12A28" w:rsidRPr="00E80AB3" w:rsidRDefault="00137485" w:rsidP="00E80AB3">
      <w:pPr>
        <w:pStyle w:val="ListParagraph"/>
        <w:numPr>
          <w:ilvl w:val="0"/>
          <w:numId w:val="8"/>
        </w:numPr>
        <w:autoSpaceDE w:val="0"/>
        <w:autoSpaceDN w:val="0"/>
        <w:adjustRightInd w:val="0"/>
        <w:spacing w:after="0" w:line="480" w:lineRule="auto"/>
        <w:ind w:left="360"/>
        <w:rPr>
          <w:rFonts w:asciiTheme="majorBidi" w:hAnsiTheme="majorBidi" w:cstheme="majorBidi"/>
          <w:b/>
          <w:bCs/>
          <w:szCs w:val="24"/>
        </w:rPr>
      </w:pPr>
      <w:r w:rsidRPr="00E80AB3">
        <w:rPr>
          <w:rFonts w:asciiTheme="majorBidi" w:hAnsiTheme="majorBidi" w:cstheme="majorBidi"/>
          <w:b/>
          <w:bCs/>
          <w:szCs w:val="24"/>
        </w:rPr>
        <w:t>Potensi yang dimiliki anak usia dini</w:t>
      </w:r>
    </w:p>
    <w:p w:rsidR="00F12A28" w:rsidRPr="00BC2952" w:rsidRDefault="00331335" w:rsidP="00CA6695">
      <w:pPr>
        <w:pStyle w:val="ListParagraph"/>
        <w:tabs>
          <w:tab w:val="left" w:pos="1134"/>
          <w:tab w:val="left" w:pos="3261"/>
        </w:tabs>
        <w:spacing w:before="120" w:line="480" w:lineRule="auto"/>
        <w:ind w:left="360" w:firstLine="698"/>
        <w:jc w:val="lowKashida"/>
        <w:rPr>
          <w:lang w:val="id-ID"/>
        </w:rPr>
      </w:pPr>
      <w:r w:rsidRPr="00BC2952">
        <w:rPr>
          <w:lang w:val="id-ID"/>
        </w:rPr>
        <w:t>Bersamaan dengan lahirnya anak ke dunia, Allah telah memberikan kepada seorang anak beberapa potensi hidup berupa</w:t>
      </w:r>
      <w:r w:rsidR="00262F08" w:rsidRPr="00BC2952">
        <w:rPr>
          <w:rStyle w:val="FootnoteReference"/>
          <w:lang w:val="id-ID"/>
        </w:rPr>
        <w:footnoteReference w:id="116"/>
      </w:r>
      <w:r w:rsidRPr="00BC2952">
        <w:rPr>
          <w:lang w:val="id-ID"/>
        </w:rPr>
        <w:t xml:space="preserve"> :</w:t>
      </w:r>
    </w:p>
    <w:p w:rsidR="00331335" w:rsidRPr="00BC2952" w:rsidRDefault="00331335" w:rsidP="00E80AB3">
      <w:pPr>
        <w:pStyle w:val="ListParagraph"/>
        <w:numPr>
          <w:ilvl w:val="0"/>
          <w:numId w:val="29"/>
        </w:numPr>
        <w:tabs>
          <w:tab w:val="left" w:pos="284"/>
          <w:tab w:val="left" w:pos="1134"/>
          <w:tab w:val="left" w:pos="3261"/>
        </w:tabs>
        <w:spacing w:before="120" w:line="480" w:lineRule="auto"/>
        <w:ind w:left="720"/>
        <w:jc w:val="lowKashida"/>
        <w:rPr>
          <w:lang w:val="id-ID"/>
        </w:rPr>
      </w:pPr>
      <w:r w:rsidRPr="00BC2952">
        <w:rPr>
          <w:lang w:val="id-ID"/>
        </w:rPr>
        <w:t>Kebutuhan Jasmani</w:t>
      </w:r>
    </w:p>
    <w:p w:rsidR="00331335" w:rsidRPr="00BC2952" w:rsidRDefault="00331335" w:rsidP="00CA6695">
      <w:pPr>
        <w:pStyle w:val="ListParagraph"/>
        <w:tabs>
          <w:tab w:val="left" w:pos="284"/>
          <w:tab w:val="left" w:pos="1134"/>
          <w:tab w:val="left" w:pos="3261"/>
        </w:tabs>
        <w:spacing w:before="120" w:line="480" w:lineRule="auto"/>
        <w:jc w:val="lowKashida"/>
        <w:rPr>
          <w:lang w:val="id-ID"/>
        </w:rPr>
      </w:pPr>
      <w:r w:rsidRPr="00BC2952">
        <w:rPr>
          <w:lang w:val="id-ID"/>
        </w:rPr>
        <w:lastRenderedPageBreak/>
        <w:t>Kebutuhan berupa makan, minum, buang hajat</w:t>
      </w:r>
      <w:r w:rsidR="003A6B59" w:rsidRPr="00BC2952">
        <w:rPr>
          <w:lang w:val="id-ID"/>
        </w:rPr>
        <w:t>, buang angn, buang airkecil, istirahat, dan lain- lain. Pemenuhan Kebutuhan jasmani bersifat pasti, karena jika tidak dipenuhi akan mengalami gamgguan berupa sakit atau terganggunya fingsi organ tubuh, bahkan bisa menimbulkan kematian. Sebagai contoh, anak yang kurang porsi makannya karena tidak mau makan atau tidak tersedia makanan, biasanya akan cenderung rewel dan tidak bisa berkonsentrasi dalam melakukan segala sesuatu. Anak yang tidak diberikan asupan makanan yang cukup dan bergizi akan mengalami gangguan kesehatan, menghambat pertumbuhan dan pekembangan baik secara fisik maupun kecerdasan, bahkan bisa berujung pada kematian. Demikian pula bila anak tidak cukup mengkonsumsi air atau minum, bisa menyebabkan dehidrasi atau kerusakan organ- organ di dalam tubuhnya.</w:t>
      </w:r>
    </w:p>
    <w:p w:rsidR="00331335" w:rsidRPr="00BC2952" w:rsidRDefault="00331335" w:rsidP="00E80AB3">
      <w:pPr>
        <w:pStyle w:val="ListParagraph"/>
        <w:numPr>
          <w:ilvl w:val="0"/>
          <w:numId w:val="29"/>
        </w:numPr>
        <w:tabs>
          <w:tab w:val="left" w:pos="284"/>
          <w:tab w:val="left" w:pos="1134"/>
          <w:tab w:val="left" w:pos="3261"/>
        </w:tabs>
        <w:spacing w:before="120" w:line="480" w:lineRule="auto"/>
        <w:ind w:left="720"/>
        <w:jc w:val="lowKashida"/>
        <w:rPr>
          <w:lang w:val="id-ID"/>
        </w:rPr>
      </w:pPr>
      <w:r w:rsidRPr="00BC2952">
        <w:rPr>
          <w:lang w:val="id-ID"/>
        </w:rPr>
        <w:t>Potensi Naluri</w:t>
      </w:r>
    </w:p>
    <w:p w:rsidR="003A6B59" w:rsidRPr="00BC2952" w:rsidRDefault="003A6B59" w:rsidP="00CA6695">
      <w:pPr>
        <w:pStyle w:val="ListParagraph"/>
        <w:tabs>
          <w:tab w:val="left" w:pos="284"/>
          <w:tab w:val="left" w:pos="1134"/>
          <w:tab w:val="left" w:pos="3261"/>
        </w:tabs>
        <w:spacing w:before="120" w:line="480" w:lineRule="auto"/>
        <w:jc w:val="lowKashida"/>
        <w:rPr>
          <w:lang w:val="id-ID"/>
        </w:rPr>
      </w:pPr>
      <w:r w:rsidRPr="00BC2952">
        <w:rPr>
          <w:lang w:val="id-ID"/>
        </w:rPr>
        <w:t>Pada diri seorang anak sebagaimana manusia yang lain, Allah telah memberikan potensi berupa naluri yaitu:</w:t>
      </w:r>
    </w:p>
    <w:p w:rsidR="003A6B59" w:rsidRPr="00BC2952" w:rsidRDefault="003A6B59" w:rsidP="00E80AB3">
      <w:pPr>
        <w:pStyle w:val="ListParagraph"/>
        <w:numPr>
          <w:ilvl w:val="0"/>
          <w:numId w:val="30"/>
        </w:numPr>
        <w:tabs>
          <w:tab w:val="left" w:pos="284"/>
          <w:tab w:val="left" w:pos="1134"/>
          <w:tab w:val="left" w:pos="3261"/>
        </w:tabs>
        <w:spacing w:before="120" w:line="480" w:lineRule="auto"/>
        <w:ind w:left="1080"/>
        <w:jc w:val="lowKashida"/>
        <w:rPr>
          <w:lang w:val="id-ID"/>
        </w:rPr>
      </w:pPr>
      <w:r w:rsidRPr="00BC2952">
        <w:rPr>
          <w:lang w:val="id-ID"/>
        </w:rPr>
        <w:t>Naluri mempertahankan diri (Gharizatun Baqo’)</w:t>
      </w:r>
    </w:p>
    <w:p w:rsidR="0056196F" w:rsidRPr="00BC2952" w:rsidRDefault="0056196F" w:rsidP="00CA6695">
      <w:pPr>
        <w:pStyle w:val="ListParagraph"/>
        <w:tabs>
          <w:tab w:val="left" w:pos="284"/>
          <w:tab w:val="left" w:pos="1134"/>
          <w:tab w:val="left" w:pos="3261"/>
        </w:tabs>
        <w:spacing w:before="120" w:line="480" w:lineRule="auto"/>
        <w:ind w:left="1080"/>
        <w:jc w:val="lowKashida"/>
        <w:rPr>
          <w:lang w:val="id-ID"/>
        </w:rPr>
      </w:pPr>
      <w:r w:rsidRPr="00BC2952">
        <w:rPr>
          <w:lang w:val="id-ID"/>
        </w:rPr>
        <w:t xml:space="preserve">Yaitu naluri yang oleh ahli perkembangan anak / psikolog menyebutnya sebagai kecerdasan emosi, anak memiliki karakter sebagaimana yang dimiliki orang dewasa seperti marah, sedih, benci ingin memiliki, takut, ingin diakui eksistensinya, percaya diri dan bentuk- bentuk yang lain. Meski tidak diungkapkan, seorang anak ingin dihargai sebagimana orang dewasa. Ia ingin diberi kesempatan </w:t>
      </w:r>
      <w:r w:rsidR="0012445E" w:rsidRPr="00BC2952">
        <w:rPr>
          <w:lang w:val="id-ID"/>
        </w:rPr>
        <w:t xml:space="preserve">untuk bereksplorasi dan melakukan segala sesuatu . Ia tidak suka serba </w:t>
      </w:r>
      <w:r w:rsidR="0012445E" w:rsidRPr="00BC2952">
        <w:rPr>
          <w:lang w:val="id-ID"/>
        </w:rPr>
        <w:lastRenderedPageBreak/>
        <w:t>dikekang dan dilarang.Ia tidak bisa menerima jika dicaci, dimaki, dimarahi, disalahkan dan dianggap bodoh atau tidak mampu. Walaupun memiliki naluri yang sama dengan orang dewasa akan tetapi anak- anak berbeda dalam mengungkapkan ekspresinya. Misalnya dia tidak suka terhadap sesuatu maka bisa di ekspresikan dengan tiba- tiba menangis.</w:t>
      </w:r>
    </w:p>
    <w:p w:rsidR="003A6B59" w:rsidRPr="00BC2952" w:rsidRDefault="0056196F" w:rsidP="00E80AB3">
      <w:pPr>
        <w:pStyle w:val="ListParagraph"/>
        <w:numPr>
          <w:ilvl w:val="0"/>
          <w:numId w:val="30"/>
        </w:numPr>
        <w:tabs>
          <w:tab w:val="left" w:pos="284"/>
          <w:tab w:val="left" w:pos="1134"/>
          <w:tab w:val="left" w:pos="3261"/>
        </w:tabs>
        <w:spacing w:before="120" w:line="480" w:lineRule="auto"/>
        <w:ind w:left="1080"/>
        <w:jc w:val="lowKashida"/>
        <w:rPr>
          <w:lang w:val="id-ID"/>
        </w:rPr>
      </w:pPr>
      <w:r w:rsidRPr="00BC2952">
        <w:rPr>
          <w:lang w:val="id-ID"/>
        </w:rPr>
        <w:t>Naluri melestarikan jenis( Gharizatun Nau’)</w:t>
      </w:r>
    </w:p>
    <w:p w:rsidR="007165FB" w:rsidRPr="00BC2952" w:rsidRDefault="0012445E" w:rsidP="00CA6695">
      <w:pPr>
        <w:pStyle w:val="ListParagraph"/>
        <w:tabs>
          <w:tab w:val="left" w:pos="284"/>
          <w:tab w:val="left" w:pos="1134"/>
          <w:tab w:val="left" w:pos="3261"/>
        </w:tabs>
        <w:spacing w:before="120" w:line="480" w:lineRule="auto"/>
        <w:ind w:left="1080"/>
        <w:jc w:val="lowKashida"/>
        <w:rPr>
          <w:lang w:val="id-ID"/>
        </w:rPr>
      </w:pPr>
      <w:r w:rsidRPr="00BC2952">
        <w:rPr>
          <w:lang w:val="id-ID"/>
        </w:rPr>
        <w:t>Yaitu munculnya rasa sayang dan ingin disayangi. Anak butuh kehangatan kasih sayang dan belaian dari orang tua, terutama ibunya pada awal- awal kehidupan. Tatapan mata seorang ibu yang penuh cinta akan membengkitkan semangat hidupnya.Diapun akan menunjukkan rasa cinta kepada orang- orang yang memberikan cinta kepadanya. Misalnya ingin selalu dekatdengan orang tuanya sehingga ia akan menangis jika ditinggal pergi orangtuanya. Dari sini sebaiknya orang tua arif dalam menyikapi tingkah laku anak. Ditunjukkan dengan tidak membentaknya tetapi memberikan pengertian bahwa ayahharus pergi bekerja untuk bisa memenuhi kebutuhan keluarga termasuk kebutuhan adik.</w:t>
      </w:r>
      <w:r w:rsidR="00611E6C" w:rsidRPr="00BC2952">
        <w:rPr>
          <w:lang w:val="id-ID"/>
        </w:rPr>
        <w:t xml:space="preserve"> Penjelasan yang sederhana dan mudah dicerna anak sesuai dengan tingkat berfikirnya akan mel</w:t>
      </w:r>
      <w:r w:rsidR="007165FB" w:rsidRPr="00BC2952">
        <w:rPr>
          <w:lang w:val="id-ID"/>
        </w:rPr>
        <w:t>atih pengelolaan emosi pada anak. Akan berbeda jika orang tua tersebut membentak anaknya dengan mengatakan kata- kata kasar maka a</w:t>
      </w:r>
      <w:r w:rsidR="00BA0103" w:rsidRPr="00BC2952">
        <w:rPr>
          <w:lang w:val="id-ID"/>
        </w:rPr>
        <w:t xml:space="preserve">kan tumbuh dalam perasaan anak dan terekam dalam memorinya kata-kata kasar tersebut. Maka jangan heran jika suatu saat anak- anak akan membentak </w:t>
      </w:r>
      <w:r w:rsidR="00BA0103" w:rsidRPr="00BC2952">
        <w:rPr>
          <w:lang w:val="id-ID"/>
        </w:rPr>
        <w:lastRenderedPageBreak/>
        <w:t>orangtuanya dengan kata- kata kasar yang pernah dia rekam dari perkataan orangtuanya dahulu.</w:t>
      </w:r>
    </w:p>
    <w:p w:rsidR="0056196F" w:rsidRPr="00BC2952" w:rsidRDefault="0056196F" w:rsidP="00E80AB3">
      <w:pPr>
        <w:pStyle w:val="ListParagraph"/>
        <w:numPr>
          <w:ilvl w:val="0"/>
          <w:numId w:val="30"/>
        </w:numPr>
        <w:tabs>
          <w:tab w:val="left" w:pos="284"/>
          <w:tab w:val="left" w:pos="1134"/>
          <w:tab w:val="left" w:pos="3261"/>
        </w:tabs>
        <w:spacing w:before="240" w:line="480" w:lineRule="auto"/>
        <w:ind w:left="1080"/>
        <w:jc w:val="lowKashida"/>
        <w:rPr>
          <w:lang w:val="id-ID"/>
        </w:rPr>
      </w:pPr>
      <w:r w:rsidRPr="00BC2952">
        <w:rPr>
          <w:lang w:val="id-ID"/>
        </w:rPr>
        <w:t>Naluri Beragama( Gharizatun taddayun</w:t>
      </w:r>
      <w:r w:rsidR="00BA0103" w:rsidRPr="00BC2952">
        <w:rPr>
          <w:lang w:val="id-ID"/>
        </w:rPr>
        <w:t>)</w:t>
      </w:r>
    </w:p>
    <w:p w:rsidR="003A6B59" w:rsidRPr="00BC2952" w:rsidRDefault="00BA0103" w:rsidP="00800005">
      <w:pPr>
        <w:pStyle w:val="ListParagraph"/>
        <w:tabs>
          <w:tab w:val="left" w:pos="284"/>
          <w:tab w:val="left" w:pos="1134"/>
          <w:tab w:val="left" w:pos="3261"/>
        </w:tabs>
        <w:spacing w:before="240" w:line="480" w:lineRule="auto"/>
        <w:ind w:left="1080"/>
        <w:jc w:val="lowKashida"/>
        <w:rPr>
          <w:lang w:val="id-ID"/>
        </w:rPr>
      </w:pPr>
      <w:r w:rsidRPr="00BC2952">
        <w:rPr>
          <w:lang w:val="id-ID"/>
        </w:rPr>
        <w:t>Yaitu sebuah perasaan yang pada anak bisa dilihat dari rasa ketertarikannya pada konsep- konsep tauhid. Misalnya anak tetarik untuk bertanya bagaimana adik bayi bisa ada, bunga dibuat dari apa, pelangi diciptakan oleh siapa, dan seterunya. Keberadaan naluri berketuhanan ini juga tampak dari reaksi anak yang begitu antusias ketika diperkenalkan dengan ajaran- ajaran agama, semisal dengan cerita- cerita mengenai Keberadaan allah, Keberadaan surga, dan cerita tentang nabi dan sahabat- sahabatnya. Ia juga sangat tertarik dengan bacaan Al- Quran, hadits- h</w:t>
      </w:r>
      <w:r w:rsidR="00E3579F" w:rsidRPr="00BC2952">
        <w:rPr>
          <w:lang w:val="id-ID"/>
        </w:rPr>
        <w:t>a</w:t>
      </w:r>
      <w:r w:rsidRPr="00BC2952">
        <w:rPr>
          <w:lang w:val="id-ID"/>
        </w:rPr>
        <w:t xml:space="preserve">dist dan doa- doa. Bahkan </w:t>
      </w:r>
      <w:r w:rsidR="00E3579F" w:rsidRPr="00BC2952">
        <w:rPr>
          <w:lang w:val="id-ID"/>
        </w:rPr>
        <w:t>anak san</w:t>
      </w:r>
      <w:r w:rsidRPr="00BC2952">
        <w:rPr>
          <w:lang w:val="id-ID"/>
        </w:rPr>
        <w:t>gat mudah menghafalkan kalimat- kalimat thoyibah walaupun dia m</w:t>
      </w:r>
      <w:r w:rsidR="00E3579F" w:rsidRPr="00BC2952">
        <w:rPr>
          <w:lang w:val="id-ID"/>
        </w:rPr>
        <w:t>e</w:t>
      </w:r>
      <w:r w:rsidRPr="00BC2952">
        <w:rPr>
          <w:lang w:val="id-ID"/>
        </w:rPr>
        <w:t>ndengarkannya sambil bermain.</w:t>
      </w:r>
    </w:p>
    <w:p w:rsidR="00331335" w:rsidRPr="00BC2952" w:rsidRDefault="00331335" w:rsidP="00E80AB3">
      <w:pPr>
        <w:pStyle w:val="ListParagraph"/>
        <w:numPr>
          <w:ilvl w:val="0"/>
          <w:numId w:val="29"/>
        </w:numPr>
        <w:tabs>
          <w:tab w:val="left" w:pos="284"/>
          <w:tab w:val="left" w:pos="1134"/>
          <w:tab w:val="left" w:pos="3261"/>
        </w:tabs>
        <w:spacing w:before="120" w:line="480" w:lineRule="auto"/>
        <w:ind w:left="720"/>
        <w:jc w:val="lowKashida"/>
        <w:rPr>
          <w:lang w:val="id-ID"/>
        </w:rPr>
      </w:pPr>
      <w:r w:rsidRPr="00BC2952">
        <w:rPr>
          <w:lang w:val="id-ID"/>
        </w:rPr>
        <w:t>Potensi Akal</w:t>
      </w:r>
    </w:p>
    <w:p w:rsidR="00331335" w:rsidRPr="00BC2952" w:rsidRDefault="00BA0103" w:rsidP="00CA6695">
      <w:pPr>
        <w:pStyle w:val="ListParagraph"/>
        <w:tabs>
          <w:tab w:val="left" w:pos="284"/>
          <w:tab w:val="left" w:pos="1134"/>
          <w:tab w:val="left" w:pos="3261"/>
        </w:tabs>
        <w:spacing w:before="120" w:line="480" w:lineRule="auto"/>
        <w:jc w:val="lowKashida"/>
        <w:rPr>
          <w:lang w:val="id-ID"/>
        </w:rPr>
      </w:pPr>
      <w:r w:rsidRPr="00BC2952">
        <w:rPr>
          <w:lang w:val="id-ID"/>
        </w:rPr>
        <w:t>Kendati belum</w:t>
      </w:r>
      <w:r w:rsidR="00E3579F" w:rsidRPr="00BC2952">
        <w:rPr>
          <w:lang w:val="id-ID"/>
        </w:rPr>
        <w:t xml:space="preserve"> </w:t>
      </w:r>
      <w:r w:rsidRPr="00BC2952">
        <w:rPr>
          <w:lang w:val="id-ID"/>
        </w:rPr>
        <w:t xml:space="preserve">sempurna perkembangannya namun pada usia dinilah perkembangna akal terjadi </w:t>
      </w:r>
      <w:r w:rsidR="00762195" w:rsidRPr="00BC2952">
        <w:rPr>
          <w:lang w:val="id-ID"/>
        </w:rPr>
        <w:t xml:space="preserve">sangat pesat. Saat lahir, Allah menganugerahkan bayi seratus miliar sel otak (neuron) yang belum tersambung dan siap melakukan sambungan antar sel. Selama tahun- tahun pertama, otak bayi berkembang sangat pesat dengan menghasilkan bertriliun- triliun  sambungan antar neuron yang banyaknya melebihi kebutuhan. Pada usia nol sampai tiga tahun terdapat seribu triliun koneksi ( sambungan antar sel). Sambungan ini harus diperkuat melalui berbagai </w:t>
      </w:r>
      <w:r w:rsidR="00762195" w:rsidRPr="00BC2952">
        <w:rPr>
          <w:lang w:val="id-ID"/>
        </w:rPr>
        <w:lastRenderedPageBreak/>
        <w:t xml:space="preserve">rangsangan psikososial secara terus menerus , karena sambungannya bisa mengalami antrofi( penyusutan) dan akhirnya musnah. Jadi </w:t>
      </w:r>
      <w:r w:rsidR="00ED1999" w:rsidRPr="00BC2952">
        <w:rPr>
          <w:lang w:val="id-ID"/>
        </w:rPr>
        <w:t>, sel- sel pada otak ini akan mati jika tidak mendapat rangsangan secara terus menerus. Inilah yang pada akhirnya mempengaruhi kecerdasan anak. Karena itu disinilah letak pentingnya memberikan stimulant pada anak.</w:t>
      </w:r>
    </w:p>
    <w:p w:rsidR="00F12A28" w:rsidRPr="00BC2952" w:rsidRDefault="007165FB" w:rsidP="00CA6695">
      <w:pPr>
        <w:pStyle w:val="ListParagraph"/>
        <w:tabs>
          <w:tab w:val="left" w:pos="284"/>
          <w:tab w:val="left" w:pos="1134"/>
          <w:tab w:val="left" w:pos="3261"/>
        </w:tabs>
        <w:spacing w:before="120" w:line="480" w:lineRule="auto"/>
        <w:ind w:left="360"/>
        <w:jc w:val="lowKashida"/>
        <w:rPr>
          <w:lang w:val="id-ID"/>
        </w:rPr>
      </w:pPr>
      <w:r w:rsidRPr="00BC2952">
        <w:rPr>
          <w:lang w:val="id-ID"/>
        </w:rPr>
        <w:t xml:space="preserve"> </w:t>
      </w:r>
    </w:p>
    <w:p w:rsidR="00F12A28" w:rsidRPr="00E80AB3" w:rsidRDefault="00AE2EB9" w:rsidP="00E80AB3">
      <w:pPr>
        <w:pStyle w:val="ListParagraph"/>
        <w:numPr>
          <w:ilvl w:val="0"/>
          <w:numId w:val="8"/>
        </w:numPr>
        <w:tabs>
          <w:tab w:val="left" w:pos="1134"/>
          <w:tab w:val="left" w:pos="3261"/>
        </w:tabs>
        <w:spacing w:before="120" w:line="480" w:lineRule="auto"/>
        <w:ind w:left="360"/>
        <w:jc w:val="lowKashida"/>
        <w:rPr>
          <w:b/>
          <w:szCs w:val="24"/>
          <w:lang w:val="id-ID"/>
        </w:rPr>
      </w:pPr>
      <w:r w:rsidRPr="00E80AB3">
        <w:rPr>
          <w:b/>
          <w:szCs w:val="24"/>
          <w:lang w:val="id-ID"/>
        </w:rPr>
        <w:t>Kecerdasaan Spiritual pada anak usia dini</w:t>
      </w:r>
    </w:p>
    <w:p w:rsidR="00E80AB3" w:rsidRDefault="00EB1366" w:rsidP="00E80AB3">
      <w:pPr>
        <w:pStyle w:val="ListParagraph"/>
        <w:tabs>
          <w:tab w:val="left" w:pos="720"/>
          <w:tab w:val="left" w:pos="810"/>
        </w:tabs>
        <w:spacing w:line="480" w:lineRule="auto"/>
        <w:ind w:left="357" w:firstLine="567"/>
        <w:jc w:val="both"/>
        <w:rPr>
          <w:szCs w:val="24"/>
        </w:rPr>
      </w:pPr>
      <w:r w:rsidRPr="00BC2952">
        <w:rPr>
          <w:szCs w:val="24"/>
        </w:rPr>
        <w:t xml:space="preserve">Pemenuhan aspek spiritual tidak terlepas dari pandangan terhadap </w:t>
      </w:r>
      <w:proofErr w:type="gramStart"/>
      <w:r w:rsidRPr="00BC2952">
        <w:rPr>
          <w:szCs w:val="24"/>
        </w:rPr>
        <w:t>lima</w:t>
      </w:r>
      <w:proofErr w:type="gramEnd"/>
      <w:r w:rsidRPr="00BC2952">
        <w:rPr>
          <w:szCs w:val="24"/>
        </w:rPr>
        <w:t xml:space="preserve"> dimensi manusia yang harus d</w:t>
      </w:r>
      <w:r w:rsidR="00E3579F" w:rsidRPr="00BC2952">
        <w:rPr>
          <w:szCs w:val="24"/>
          <w:lang w:val="id-ID"/>
        </w:rPr>
        <w:t>i</w:t>
      </w:r>
      <w:r w:rsidRPr="00BC2952">
        <w:rPr>
          <w:szCs w:val="24"/>
        </w:rPr>
        <w:t xml:space="preserve">integrasikan dalam kehidupan. </w:t>
      </w:r>
      <w:proofErr w:type="gramStart"/>
      <w:r w:rsidRPr="00BC2952">
        <w:rPr>
          <w:szCs w:val="24"/>
        </w:rPr>
        <w:t>Lima dimensi tersebut yaitu dimensi fisik, emosional, intelektual, sosial, dan spiritual.</w:t>
      </w:r>
      <w:proofErr w:type="gramEnd"/>
      <w:r w:rsidRPr="00BC2952">
        <w:rPr>
          <w:szCs w:val="24"/>
        </w:rPr>
        <w:t xml:space="preserve"> </w:t>
      </w:r>
      <w:proofErr w:type="gramStart"/>
      <w:r w:rsidRPr="00BC2952">
        <w:rPr>
          <w:szCs w:val="24"/>
        </w:rPr>
        <w:t>Dimensi-dimensi tersebut berada dalam suatu sistem yang saling berinterksi, interrelasi, dan interdepensi, sehingga adanya gangguan pada suatu dimensi dapat mengganggu dimensi lainnya.</w:t>
      </w:r>
      <w:proofErr w:type="gramEnd"/>
      <w:r w:rsidRPr="00BC2952">
        <w:rPr>
          <w:szCs w:val="24"/>
        </w:rPr>
        <w:t xml:space="preserve">  </w:t>
      </w:r>
      <w:proofErr w:type="gramStart"/>
      <w:r w:rsidRPr="00BC2952">
        <w:rPr>
          <w:szCs w:val="24"/>
        </w:rPr>
        <w:t>Tahap perkembangan dimulai dari lahir sampai klien meninggal dunia.</w:t>
      </w:r>
      <w:proofErr w:type="gramEnd"/>
      <w:r w:rsidRPr="00BC2952">
        <w:rPr>
          <w:szCs w:val="24"/>
        </w:rPr>
        <w:t xml:space="preserve"> Perkembangan spiritual manusia dapat dilihat dari tahap perkembangan mulai dari bayi, anak-anak, pra sekolah, </w:t>
      </w:r>
      <w:proofErr w:type="gramStart"/>
      <w:r w:rsidRPr="00BC2952">
        <w:rPr>
          <w:szCs w:val="24"/>
        </w:rPr>
        <w:t>usia</w:t>
      </w:r>
      <w:proofErr w:type="gramEnd"/>
      <w:r w:rsidRPr="00BC2952">
        <w:rPr>
          <w:szCs w:val="24"/>
        </w:rPr>
        <w:t xml:space="preserve"> sekolah, remaja, desawa muda, dewasa pertengahan, dewasa akhir, dan lanjut usia. Secara umum tanpa memandang aspek tumbuh-kembang manusia proses perkembangan aspek spiritual dil</w:t>
      </w:r>
      <w:r w:rsidR="00B33B23" w:rsidRPr="00BC2952">
        <w:rPr>
          <w:szCs w:val="24"/>
          <w:lang w:val="id-ID"/>
        </w:rPr>
        <w:t>i</w:t>
      </w:r>
      <w:r w:rsidRPr="00BC2952">
        <w:rPr>
          <w:szCs w:val="24"/>
        </w:rPr>
        <w:t>hat dar</w:t>
      </w:r>
      <w:r w:rsidR="00B33B23" w:rsidRPr="00BC2952">
        <w:rPr>
          <w:szCs w:val="24"/>
          <w:lang w:val="id-ID"/>
        </w:rPr>
        <w:t xml:space="preserve">i </w:t>
      </w:r>
      <w:r w:rsidRPr="00BC2952">
        <w:rPr>
          <w:szCs w:val="24"/>
        </w:rPr>
        <w:t xml:space="preserve">kemampuan kognitifnya dimulai dari pengenalan, internalisasi, peniruan, aplikasi dan dilanjutkan dengan instropeksi. Namun, berikut </w:t>
      </w:r>
      <w:proofErr w:type="gramStart"/>
      <w:r w:rsidRPr="00BC2952">
        <w:rPr>
          <w:szCs w:val="24"/>
        </w:rPr>
        <w:t>akan</w:t>
      </w:r>
      <w:proofErr w:type="gramEnd"/>
      <w:r w:rsidRPr="00BC2952">
        <w:rPr>
          <w:szCs w:val="24"/>
        </w:rPr>
        <w:t xml:space="preserve"> dibahas pula dasar untuk perkembangan spiritual selanjutnya. </w:t>
      </w:r>
      <w:proofErr w:type="gramStart"/>
      <w:r w:rsidRPr="00BC2952">
        <w:rPr>
          <w:szCs w:val="24"/>
        </w:rPr>
        <w:t>Bayi memang belum memiliki moral untuk mengenal arti spiritual Keluarga yang spiritualnya baik merupakan sumber dari terbentuknya perkembangan spiritual yang baik pada bayi.</w:t>
      </w:r>
      <w:proofErr w:type="gramEnd"/>
      <w:r w:rsidRPr="00BC2952">
        <w:rPr>
          <w:szCs w:val="24"/>
        </w:rPr>
        <w:t xml:space="preserve"> </w:t>
      </w:r>
      <w:proofErr w:type="gramStart"/>
      <w:r w:rsidRPr="00BC2952">
        <w:rPr>
          <w:szCs w:val="24"/>
        </w:rPr>
        <w:t>perkembangan</w:t>
      </w:r>
      <w:proofErr w:type="gramEnd"/>
      <w:r w:rsidRPr="00BC2952">
        <w:rPr>
          <w:szCs w:val="24"/>
        </w:rPr>
        <w:t xml:space="preserve"> </w:t>
      </w:r>
      <w:r w:rsidRPr="00BC2952">
        <w:rPr>
          <w:szCs w:val="24"/>
        </w:rPr>
        <w:lastRenderedPageBreak/>
        <w:t xml:space="preserve">aspek spiritual berdasarkan tumbuh-kembang manusia. </w:t>
      </w:r>
      <w:proofErr w:type="gramStart"/>
      <w:r w:rsidRPr="00BC2952">
        <w:rPr>
          <w:szCs w:val="24"/>
        </w:rPr>
        <w:t>Perkembangan spiritual pada anak sangatlah penting unt</w:t>
      </w:r>
      <w:r w:rsidR="00E80AB3">
        <w:rPr>
          <w:szCs w:val="24"/>
        </w:rPr>
        <w:t>uk diperhatikan.</w:t>
      </w:r>
      <w:proofErr w:type="gramEnd"/>
      <w:r w:rsidR="00E80AB3">
        <w:rPr>
          <w:szCs w:val="24"/>
        </w:rPr>
        <w:tab/>
      </w:r>
    </w:p>
    <w:p w:rsidR="00E80AB3" w:rsidRDefault="00EB1366" w:rsidP="00E80AB3">
      <w:pPr>
        <w:pStyle w:val="ListParagraph"/>
        <w:numPr>
          <w:ilvl w:val="1"/>
          <w:numId w:val="8"/>
        </w:numPr>
        <w:tabs>
          <w:tab w:val="left" w:pos="720"/>
          <w:tab w:val="left" w:pos="810"/>
        </w:tabs>
        <w:spacing w:line="480" w:lineRule="auto"/>
        <w:ind w:left="717"/>
        <w:jc w:val="both"/>
        <w:rPr>
          <w:szCs w:val="24"/>
        </w:rPr>
      </w:pPr>
      <w:r w:rsidRPr="00BC2952">
        <w:rPr>
          <w:szCs w:val="24"/>
        </w:rPr>
        <w:t>Individu yang berusia antara 0-18 bulan,</w:t>
      </w:r>
      <w:r w:rsidRPr="00BC2952">
        <w:rPr>
          <w:szCs w:val="24"/>
        </w:rPr>
        <w:tab/>
        <w:t xml:space="preserve"> </w:t>
      </w:r>
    </w:p>
    <w:p w:rsidR="00EB1366" w:rsidRPr="00BC2952" w:rsidRDefault="00EB1366" w:rsidP="00E80AB3">
      <w:pPr>
        <w:pStyle w:val="ListParagraph"/>
        <w:tabs>
          <w:tab w:val="left" w:pos="720"/>
          <w:tab w:val="left" w:pos="810"/>
        </w:tabs>
        <w:spacing w:line="480" w:lineRule="auto"/>
        <w:ind w:left="714" w:firstLine="567"/>
        <w:jc w:val="both"/>
        <w:rPr>
          <w:rFonts w:ascii="Calibri" w:hAnsi="Calibri" w:cstheme="minorBidi"/>
          <w:szCs w:val="24"/>
        </w:rPr>
      </w:pPr>
      <w:r w:rsidRPr="00BC2952">
        <w:rPr>
          <w:szCs w:val="24"/>
        </w:rPr>
        <w:t xml:space="preserve">Bayi yang sedang dalam proses tumbuh kembang, yang mempunyai kebutuhan yang spesifik (fisik, psikologis, sosial, dan spiritual yang berbeda dengan orang dewasa. </w:t>
      </w:r>
      <w:proofErr w:type="gramStart"/>
      <w:r w:rsidRPr="00BC2952">
        <w:rPr>
          <w:szCs w:val="24"/>
        </w:rPr>
        <w:t>Anak adalah individu yang masih bergantung pada orang dewasa dan lingkungan, artinya membutuhkan lingkungan yang dapat memfasilitasi dalam memenuhi kebutuhan dasarnya dan untuk belajar mandiri.</w:t>
      </w:r>
      <w:proofErr w:type="gramEnd"/>
      <w:r w:rsidRPr="00BC2952">
        <w:rPr>
          <w:szCs w:val="24"/>
        </w:rPr>
        <w:t xml:space="preserve"> </w:t>
      </w:r>
      <w:proofErr w:type="gramStart"/>
      <w:r w:rsidRPr="00BC2952">
        <w:rPr>
          <w:szCs w:val="24"/>
        </w:rPr>
        <w:t>Tahap awal perkembangan manusia dimulai dari masa perkembangan bayi.</w:t>
      </w:r>
      <w:proofErr w:type="gramEnd"/>
      <w:r w:rsidRPr="00BC2952">
        <w:rPr>
          <w:szCs w:val="24"/>
        </w:rPr>
        <w:t xml:space="preserve"> Haber (1987) menjelaskan bahwa perkembangan spiritual bayi merupakan</w:t>
      </w:r>
    </w:p>
    <w:p w:rsidR="00EB1366" w:rsidRPr="00BC2952" w:rsidRDefault="00EB1366" w:rsidP="00E80AB3">
      <w:pPr>
        <w:pStyle w:val="ListParagraph"/>
        <w:numPr>
          <w:ilvl w:val="1"/>
          <w:numId w:val="8"/>
        </w:numPr>
        <w:tabs>
          <w:tab w:val="left" w:pos="720"/>
          <w:tab w:val="left" w:pos="810"/>
        </w:tabs>
        <w:spacing w:after="0" w:line="480" w:lineRule="auto"/>
        <w:ind w:left="714" w:hanging="357"/>
        <w:contextualSpacing w:val="0"/>
        <w:jc w:val="both"/>
        <w:rPr>
          <w:rFonts w:ascii="Calibri" w:hAnsi="Calibri" w:cstheme="minorBidi"/>
          <w:szCs w:val="24"/>
        </w:rPr>
      </w:pPr>
      <w:r w:rsidRPr="00BC2952">
        <w:rPr>
          <w:szCs w:val="24"/>
        </w:rPr>
        <w:t>Dimensi spiritual</w:t>
      </w:r>
      <w:r w:rsidR="00DD1BA8">
        <w:rPr>
          <w:szCs w:val="24"/>
          <w:lang w:val="id-ID"/>
        </w:rPr>
        <w:t xml:space="preserve"> </w:t>
      </w:r>
      <w:r w:rsidRPr="00BC2952">
        <w:rPr>
          <w:szCs w:val="24"/>
        </w:rPr>
        <w:t>mulai menunjukkan perkembangan pada masa kanak-kanak awal (</w:t>
      </w:r>
      <w:proofErr w:type="gramStart"/>
      <w:r w:rsidRPr="00BC2952">
        <w:rPr>
          <w:szCs w:val="24"/>
        </w:rPr>
        <w:t>18  bulan</w:t>
      </w:r>
      <w:proofErr w:type="gramEnd"/>
      <w:r w:rsidRPr="00BC2952">
        <w:rPr>
          <w:szCs w:val="24"/>
        </w:rPr>
        <w:t>-3 tahun).</w:t>
      </w:r>
      <w:r w:rsidRPr="00BC2952">
        <w:rPr>
          <w:szCs w:val="24"/>
        </w:rPr>
        <w:tab/>
      </w:r>
    </w:p>
    <w:p w:rsidR="00E80AB3" w:rsidRPr="00E80AB3" w:rsidRDefault="00EB1366" w:rsidP="00E80AB3">
      <w:pPr>
        <w:pStyle w:val="ListParagraph"/>
        <w:tabs>
          <w:tab w:val="left" w:pos="720"/>
          <w:tab w:val="left" w:pos="810"/>
        </w:tabs>
        <w:spacing w:line="480" w:lineRule="auto"/>
        <w:ind w:left="714" w:firstLine="567"/>
        <w:jc w:val="both"/>
        <w:rPr>
          <w:rFonts w:ascii="Calibri" w:hAnsi="Calibri" w:cstheme="minorBidi"/>
          <w:szCs w:val="24"/>
        </w:rPr>
      </w:pPr>
      <w:proofErr w:type="gramStart"/>
      <w:r w:rsidRPr="00E80AB3">
        <w:rPr>
          <w:szCs w:val="24"/>
        </w:rPr>
        <w:t>Anak sudah mengalami peningkatan kemampuan kognitif.</w:t>
      </w:r>
      <w:proofErr w:type="gramEnd"/>
      <w:r w:rsidRPr="00E80AB3">
        <w:rPr>
          <w:szCs w:val="24"/>
        </w:rPr>
        <w:t xml:space="preserve"> </w:t>
      </w:r>
      <w:proofErr w:type="gramStart"/>
      <w:r w:rsidRPr="00E80AB3">
        <w:rPr>
          <w:szCs w:val="24"/>
        </w:rPr>
        <w:t>Anak dapat belajar membandingkan hal yang baik dan buruk untuk melanjuti peran kemandirian yang lebih besar.</w:t>
      </w:r>
      <w:proofErr w:type="gramEnd"/>
      <w:r w:rsidRPr="00E80AB3">
        <w:rPr>
          <w:szCs w:val="24"/>
        </w:rPr>
        <w:t xml:space="preserve"> </w:t>
      </w:r>
      <w:proofErr w:type="gramStart"/>
      <w:r w:rsidRPr="00E80AB3">
        <w:rPr>
          <w:szCs w:val="24"/>
        </w:rPr>
        <w:t>Tahap perkembangan ini memperlihatkan bahwa anak-anak mulai berlatih untuk berpendapat dan menghormati acara-acara ritual dimana mereka merasa tinggal dengan aman.</w:t>
      </w:r>
      <w:proofErr w:type="gramEnd"/>
      <w:r w:rsidRPr="00E80AB3">
        <w:rPr>
          <w:szCs w:val="24"/>
        </w:rPr>
        <w:t xml:space="preserve"> Observasi kehidupan spiritual anak dapat dimulai dari kebiasaan yang sederhana seperti </w:t>
      </w:r>
      <w:proofErr w:type="gramStart"/>
      <w:r w:rsidRPr="00E80AB3">
        <w:rPr>
          <w:szCs w:val="24"/>
        </w:rPr>
        <w:t>cara</w:t>
      </w:r>
      <w:proofErr w:type="gramEnd"/>
      <w:r w:rsidRPr="00E80AB3">
        <w:rPr>
          <w:szCs w:val="24"/>
        </w:rPr>
        <w:t xml:space="preserve"> berdoa sebelum tidur dan berdoa sebelum makan, atau cara anak memberi salam dalam kehidupan sehari-hari. Anak </w:t>
      </w:r>
      <w:proofErr w:type="gramStart"/>
      <w:r w:rsidRPr="00E80AB3">
        <w:rPr>
          <w:szCs w:val="24"/>
        </w:rPr>
        <w:t>akan</w:t>
      </w:r>
      <w:proofErr w:type="gramEnd"/>
      <w:r w:rsidRPr="00E80AB3">
        <w:rPr>
          <w:szCs w:val="24"/>
        </w:rPr>
        <w:t xml:space="preserve"> lebih merasa senang jika menerima pengalaman-pengalaman baru, termasuk pengalaman spiritual</w:t>
      </w:r>
      <w:r w:rsidRPr="00E80AB3">
        <w:rPr>
          <w:szCs w:val="24"/>
        </w:rPr>
        <w:tab/>
      </w:r>
    </w:p>
    <w:p w:rsidR="00EB1366" w:rsidRPr="00E80AB3" w:rsidRDefault="00EB1366" w:rsidP="00E80AB3">
      <w:pPr>
        <w:pStyle w:val="ListParagraph"/>
        <w:numPr>
          <w:ilvl w:val="1"/>
          <w:numId w:val="8"/>
        </w:numPr>
        <w:tabs>
          <w:tab w:val="left" w:pos="720"/>
          <w:tab w:val="left" w:pos="810"/>
        </w:tabs>
        <w:spacing w:after="0" w:line="480" w:lineRule="auto"/>
        <w:ind w:left="714" w:hanging="357"/>
        <w:contextualSpacing w:val="0"/>
        <w:jc w:val="both"/>
        <w:rPr>
          <w:rFonts w:ascii="Calibri" w:hAnsi="Calibri" w:cstheme="minorBidi"/>
          <w:szCs w:val="24"/>
        </w:rPr>
      </w:pPr>
      <w:r w:rsidRPr="00E80AB3">
        <w:rPr>
          <w:szCs w:val="24"/>
        </w:rPr>
        <w:lastRenderedPageBreak/>
        <w:t xml:space="preserve">Perkembangan spiritual pada anak masa pra sekolah (3-6 tahun) berhubungan erat dengan kondisi psikologis dominannya yaitu super ego. </w:t>
      </w:r>
    </w:p>
    <w:p w:rsidR="00DD1BA8" w:rsidRPr="00DD1BA8" w:rsidRDefault="00EB1366" w:rsidP="00E80AB3">
      <w:pPr>
        <w:pStyle w:val="ListParagraph"/>
        <w:tabs>
          <w:tab w:val="left" w:pos="720"/>
          <w:tab w:val="left" w:pos="810"/>
        </w:tabs>
        <w:spacing w:line="480" w:lineRule="auto"/>
        <w:ind w:left="714" w:firstLine="567"/>
        <w:jc w:val="both"/>
        <w:rPr>
          <w:szCs w:val="24"/>
          <w:lang w:val="id-ID"/>
        </w:rPr>
      </w:pPr>
      <w:r w:rsidRPr="00BC2952">
        <w:rPr>
          <w:szCs w:val="24"/>
        </w:rPr>
        <w:t xml:space="preserve">Anak </w:t>
      </w:r>
      <w:proofErr w:type="gramStart"/>
      <w:r w:rsidRPr="00BC2952">
        <w:rPr>
          <w:szCs w:val="24"/>
        </w:rPr>
        <w:t>usia</w:t>
      </w:r>
      <w:proofErr w:type="gramEnd"/>
      <w:r w:rsidRPr="00BC2952">
        <w:rPr>
          <w:szCs w:val="24"/>
        </w:rPr>
        <w:t xml:space="preserve"> pra sekolah mulai memahami kebutuhan sosial, norma, dan harapan, serta berusaha menyesuaikan dengan norma keluarga. Anak tidak hanya membandingkan sesuatu benar atau salah, tetapi membandingkan </w:t>
      </w:r>
      <w:proofErr w:type="gramStart"/>
      <w:r w:rsidRPr="00BC2952">
        <w:rPr>
          <w:szCs w:val="24"/>
        </w:rPr>
        <w:t>norma</w:t>
      </w:r>
      <w:proofErr w:type="gramEnd"/>
      <w:r w:rsidRPr="00BC2952">
        <w:rPr>
          <w:szCs w:val="24"/>
        </w:rPr>
        <w:t xml:space="preserve"> yang dimiliki keluarganya dengan norma keluarga lain. </w:t>
      </w:r>
      <w:proofErr w:type="gramStart"/>
      <w:r w:rsidRPr="00BC2952">
        <w:rPr>
          <w:szCs w:val="24"/>
        </w:rPr>
        <w:t>Kebutuhan anak pada masa pra sekolah adalah mengetahui filosofi yang mendasar tentang isu-isu spiritual.</w:t>
      </w:r>
      <w:proofErr w:type="gramEnd"/>
      <w:r w:rsidRPr="00BC2952">
        <w:rPr>
          <w:szCs w:val="24"/>
        </w:rPr>
        <w:t xml:space="preserve"> </w:t>
      </w:r>
      <w:proofErr w:type="gramStart"/>
      <w:r w:rsidRPr="00BC2952">
        <w:rPr>
          <w:szCs w:val="24"/>
        </w:rPr>
        <w:t>Kebutuhan spiritualini harus diperhatikan karena anak sudah mulai berfikiran konkrit.</w:t>
      </w:r>
      <w:proofErr w:type="gramEnd"/>
      <w:r w:rsidRPr="00BC2952">
        <w:rPr>
          <w:szCs w:val="24"/>
        </w:rPr>
        <w:t xml:space="preserve"> </w:t>
      </w:r>
      <w:proofErr w:type="gramStart"/>
      <w:r w:rsidRPr="00BC2952">
        <w:rPr>
          <w:szCs w:val="24"/>
        </w:rPr>
        <w:t>Mereka kadang sulit menerima penjelasan mengenai Tuhan yang abstrak, bahkan mereka masih kesulitan membedakan Tuhan dan orang tuanya.</w:t>
      </w:r>
      <w:proofErr w:type="gramEnd"/>
    </w:p>
    <w:p w:rsidR="003903BB" w:rsidRDefault="00DD1BA8" w:rsidP="00E80AB3">
      <w:pPr>
        <w:pStyle w:val="ListParagraph"/>
        <w:tabs>
          <w:tab w:val="left" w:pos="720"/>
          <w:tab w:val="left" w:pos="810"/>
        </w:tabs>
        <w:spacing w:line="480" w:lineRule="auto"/>
        <w:ind w:left="714" w:firstLine="567"/>
        <w:jc w:val="both"/>
        <w:rPr>
          <w:szCs w:val="24"/>
          <w:lang w:val="id-ID"/>
        </w:rPr>
      </w:pPr>
      <w:r>
        <w:rPr>
          <w:szCs w:val="24"/>
          <w:lang w:val="id-ID"/>
        </w:rPr>
        <w:t xml:space="preserve">Memahami konsep spiritual pada anak- anak berarti memahami sifat agama pada anak- anak. Sesuai dengan </w:t>
      </w:r>
      <w:r w:rsidR="007C2009">
        <w:rPr>
          <w:szCs w:val="24"/>
          <w:lang w:val="id-ID"/>
        </w:rPr>
        <w:t xml:space="preserve">ciri yang mereka miliki, maka sifat </w:t>
      </w:r>
      <w:r w:rsidR="003903BB">
        <w:rPr>
          <w:szCs w:val="24"/>
          <w:lang w:val="id-ID"/>
        </w:rPr>
        <w:t>spiritual</w:t>
      </w:r>
      <w:r w:rsidR="007C2009">
        <w:rPr>
          <w:szCs w:val="24"/>
          <w:lang w:val="id-ID"/>
        </w:rPr>
        <w:t xml:space="preserve"> </w:t>
      </w:r>
      <w:r w:rsidR="003903BB">
        <w:rPr>
          <w:szCs w:val="24"/>
          <w:lang w:val="id-ID"/>
        </w:rPr>
        <w:t xml:space="preserve"> </w:t>
      </w:r>
      <w:r w:rsidR="007C2009">
        <w:rPr>
          <w:szCs w:val="24"/>
          <w:lang w:val="id-ID"/>
        </w:rPr>
        <w:t xml:space="preserve">pada anak- anak tumbuh </w:t>
      </w:r>
      <w:r w:rsidR="003903BB">
        <w:rPr>
          <w:szCs w:val="24"/>
          <w:lang w:val="id-ID"/>
        </w:rPr>
        <w:t xml:space="preserve">sepenuhnya autoritarius, maksudnya konsep spiritual pada diri </w:t>
      </w:r>
      <w:r w:rsidR="007C2009">
        <w:rPr>
          <w:szCs w:val="24"/>
          <w:lang w:val="id-ID"/>
        </w:rPr>
        <w:t xml:space="preserve"> </w:t>
      </w:r>
      <w:r w:rsidR="003903BB">
        <w:rPr>
          <w:szCs w:val="24"/>
          <w:lang w:val="id-ID"/>
        </w:rPr>
        <w:t>mereka dipengaruhi oleh faktor dari luar diri mereka. Berdasarkan hal itu, maka bentuk dan sifat spiritual pada diri anak dibagi atas</w:t>
      </w:r>
      <w:r w:rsidR="004D7FF7">
        <w:rPr>
          <w:rStyle w:val="FootnoteReference"/>
          <w:szCs w:val="24"/>
          <w:lang w:val="id-ID"/>
        </w:rPr>
        <w:footnoteReference w:id="117"/>
      </w:r>
      <w:r w:rsidR="003903BB">
        <w:rPr>
          <w:szCs w:val="24"/>
          <w:lang w:val="id-ID"/>
        </w:rPr>
        <w:t>:</w:t>
      </w:r>
    </w:p>
    <w:p w:rsidR="003903BB" w:rsidRPr="003903BB" w:rsidRDefault="003903BB" w:rsidP="003903BB">
      <w:pPr>
        <w:pStyle w:val="ListParagraph"/>
        <w:numPr>
          <w:ilvl w:val="0"/>
          <w:numId w:val="58"/>
        </w:numPr>
        <w:tabs>
          <w:tab w:val="left" w:pos="720"/>
          <w:tab w:val="left" w:pos="810"/>
        </w:tabs>
        <w:spacing w:line="480" w:lineRule="auto"/>
        <w:jc w:val="both"/>
        <w:rPr>
          <w:szCs w:val="24"/>
        </w:rPr>
      </w:pPr>
      <w:r>
        <w:rPr>
          <w:szCs w:val="24"/>
          <w:lang w:val="id-ID"/>
        </w:rPr>
        <w:t>Unreflectif (Tidak mendalam)</w:t>
      </w:r>
    </w:p>
    <w:p w:rsidR="003903BB" w:rsidRPr="003903BB" w:rsidRDefault="003903BB" w:rsidP="003903BB">
      <w:pPr>
        <w:pStyle w:val="ListParagraph"/>
        <w:tabs>
          <w:tab w:val="left" w:pos="720"/>
          <w:tab w:val="left" w:pos="810"/>
        </w:tabs>
        <w:spacing w:line="480" w:lineRule="auto"/>
        <w:ind w:left="1641"/>
        <w:jc w:val="both"/>
        <w:rPr>
          <w:szCs w:val="24"/>
        </w:rPr>
      </w:pPr>
      <w:r>
        <w:rPr>
          <w:szCs w:val="24"/>
          <w:lang w:val="id-ID"/>
        </w:rPr>
        <w:t>Dalam penelitian Machion tentang sejumlah konsep ke- Tuhanan pada diri anak, 73% mereka menganggap Tuhan itu bersifat separti manusia.</w:t>
      </w:r>
    </w:p>
    <w:p w:rsidR="003903BB" w:rsidRPr="003903BB" w:rsidRDefault="003903BB" w:rsidP="003903BB">
      <w:pPr>
        <w:pStyle w:val="ListParagraph"/>
        <w:numPr>
          <w:ilvl w:val="0"/>
          <w:numId w:val="58"/>
        </w:numPr>
        <w:tabs>
          <w:tab w:val="left" w:pos="720"/>
          <w:tab w:val="left" w:pos="810"/>
        </w:tabs>
        <w:spacing w:line="480" w:lineRule="auto"/>
        <w:jc w:val="both"/>
        <w:rPr>
          <w:szCs w:val="24"/>
        </w:rPr>
      </w:pPr>
      <w:r>
        <w:rPr>
          <w:szCs w:val="24"/>
          <w:lang w:val="id-ID"/>
        </w:rPr>
        <w:t>Egosentris</w:t>
      </w:r>
    </w:p>
    <w:p w:rsidR="003903BB" w:rsidRPr="003903BB" w:rsidRDefault="003903BB" w:rsidP="003903BB">
      <w:pPr>
        <w:pStyle w:val="ListParagraph"/>
        <w:tabs>
          <w:tab w:val="left" w:pos="720"/>
          <w:tab w:val="left" w:pos="810"/>
        </w:tabs>
        <w:spacing w:line="480" w:lineRule="auto"/>
        <w:ind w:left="1641"/>
        <w:jc w:val="both"/>
        <w:rPr>
          <w:szCs w:val="24"/>
        </w:rPr>
      </w:pPr>
      <w:r>
        <w:rPr>
          <w:szCs w:val="24"/>
          <w:lang w:val="id-ID"/>
        </w:rPr>
        <w:lastRenderedPageBreak/>
        <w:t>Anak memiliki kesadaran akan diri sendiri sejak tahun pertama usia perkembangannya dan akan berkembang sejalan dengan pertambahan pengalamannya. Apabila kesadaran akan diri itu mulai subur pada diri anak, maka akan tumbuh keraguan pada rasa egonya.</w:t>
      </w:r>
      <w:r w:rsidR="00810D97">
        <w:rPr>
          <w:szCs w:val="24"/>
          <w:lang w:val="id-ID"/>
        </w:rPr>
        <w:t>Sehubungan dengan hal ini maka dalam masalah spiritual anak telah menonjolkan kepentingan dirinya dan telah menuntut  konsep spiritual yang mereka pandang dari kesenangan pribadinya.</w:t>
      </w:r>
    </w:p>
    <w:p w:rsidR="003903BB" w:rsidRPr="00810D97" w:rsidRDefault="003903BB" w:rsidP="003903BB">
      <w:pPr>
        <w:pStyle w:val="ListParagraph"/>
        <w:numPr>
          <w:ilvl w:val="0"/>
          <w:numId w:val="58"/>
        </w:numPr>
        <w:tabs>
          <w:tab w:val="left" w:pos="720"/>
          <w:tab w:val="left" w:pos="810"/>
        </w:tabs>
        <w:spacing w:line="480" w:lineRule="auto"/>
        <w:jc w:val="both"/>
        <w:rPr>
          <w:szCs w:val="24"/>
        </w:rPr>
      </w:pPr>
      <w:r>
        <w:rPr>
          <w:szCs w:val="24"/>
          <w:lang w:val="id-ID"/>
        </w:rPr>
        <w:t>Anthomorphis</w:t>
      </w:r>
    </w:p>
    <w:p w:rsidR="00810D97" w:rsidRPr="003903BB" w:rsidRDefault="00810D97" w:rsidP="00810D97">
      <w:pPr>
        <w:pStyle w:val="ListParagraph"/>
        <w:tabs>
          <w:tab w:val="left" w:pos="720"/>
          <w:tab w:val="left" w:pos="810"/>
        </w:tabs>
        <w:spacing w:line="480" w:lineRule="auto"/>
        <w:ind w:left="1641"/>
        <w:jc w:val="both"/>
        <w:rPr>
          <w:szCs w:val="24"/>
        </w:rPr>
      </w:pPr>
      <w:r>
        <w:rPr>
          <w:szCs w:val="24"/>
          <w:lang w:val="id-ID"/>
        </w:rPr>
        <w:t>Maksudnya konsep ke- Tuhanan yang demikian itu mereka bentuk sendiri berdasarkan fantasi masing- masing.</w:t>
      </w:r>
    </w:p>
    <w:p w:rsidR="003903BB" w:rsidRPr="00810D97" w:rsidRDefault="003903BB" w:rsidP="003903BB">
      <w:pPr>
        <w:pStyle w:val="ListParagraph"/>
        <w:numPr>
          <w:ilvl w:val="0"/>
          <w:numId w:val="58"/>
        </w:numPr>
        <w:tabs>
          <w:tab w:val="left" w:pos="720"/>
          <w:tab w:val="left" w:pos="810"/>
        </w:tabs>
        <w:spacing w:line="480" w:lineRule="auto"/>
        <w:jc w:val="both"/>
        <w:rPr>
          <w:szCs w:val="24"/>
        </w:rPr>
      </w:pPr>
      <w:r>
        <w:rPr>
          <w:szCs w:val="24"/>
          <w:lang w:val="id-ID"/>
        </w:rPr>
        <w:t>Verbalis dan Ritualis</w:t>
      </w:r>
    </w:p>
    <w:p w:rsidR="00810D97" w:rsidRPr="003903BB" w:rsidRDefault="00810D97" w:rsidP="00810D97">
      <w:pPr>
        <w:pStyle w:val="ListParagraph"/>
        <w:tabs>
          <w:tab w:val="left" w:pos="720"/>
          <w:tab w:val="left" w:pos="810"/>
        </w:tabs>
        <w:spacing w:line="480" w:lineRule="auto"/>
        <w:ind w:left="1641"/>
        <w:jc w:val="both"/>
        <w:rPr>
          <w:szCs w:val="24"/>
        </w:rPr>
      </w:pPr>
      <w:r>
        <w:rPr>
          <w:szCs w:val="24"/>
          <w:lang w:val="id-ID"/>
        </w:rPr>
        <w:t>Dari kenyataan yang kita alami ternyata, kehidupan spiritual anak sebagian besar tumbuh mula- mula secara verbal(ucapan). Mereka menghafal secara verbal kalimat- kalimat keagamaan dan selain itu pula dari amaliah yang mereka laksanakan berdasarkan pengalaman menurut tuntuna yang diajarkan kepada mereka.</w:t>
      </w:r>
    </w:p>
    <w:p w:rsidR="003903BB" w:rsidRPr="004D7FF7" w:rsidRDefault="003903BB" w:rsidP="003903BB">
      <w:pPr>
        <w:pStyle w:val="ListParagraph"/>
        <w:numPr>
          <w:ilvl w:val="0"/>
          <w:numId w:val="58"/>
        </w:numPr>
        <w:tabs>
          <w:tab w:val="left" w:pos="720"/>
          <w:tab w:val="left" w:pos="810"/>
        </w:tabs>
        <w:spacing w:line="480" w:lineRule="auto"/>
        <w:jc w:val="both"/>
        <w:rPr>
          <w:szCs w:val="24"/>
        </w:rPr>
      </w:pPr>
      <w:r>
        <w:rPr>
          <w:szCs w:val="24"/>
          <w:lang w:val="id-ID"/>
        </w:rPr>
        <w:t>Imitatif</w:t>
      </w:r>
    </w:p>
    <w:p w:rsidR="004D7FF7" w:rsidRPr="003903BB" w:rsidRDefault="004D7FF7" w:rsidP="004D7FF7">
      <w:pPr>
        <w:pStyle w:val="ListParagraph"/>
        <w:tabs>
          <w:tab w:val="left" w:pos="720"/>
          <w:tab w:val="left" w:pos="810"/>
        </w:tabs>
        <w:spacing w:line="480" w:lineRule="auto"/>
        <w:ind w:left="1641"/>
        <w:jc w:val="both"/>
        <w:rPr>
          <w:szCs w:val="24"/>
        </w:rPr>
      </w:pPr>
      <w:r>
        <w:rPr>
          <w:szCs w:val="24"/>
          <w:lang w:val="id-ID"/>
        </w:rPr>
        <w:t>Dalam kehidupan sehari- hari anak akan meniru perilaku orang- orang yang di sekitarnya.</w:t>
      </w:r>
    </w:p>
    <w:p w:rsidR="003903BB" w:rsidRPr="004D7FF7" w:rsidRDefault="003903BB" w:rsidP="003903BB">
      <w:pPr>
        <w:pStyle w:val="ListParagraph"/>
        <w:numPr>
          <w:ilvl w:val="0"/>
          <w:numId w:val="58"/>
        </w:numPr>
        <w:tabs>
          <w:tab w:val="left" w:pos="720"/>
          <w:tab w:val="left" w:pos="810"/>
        </w:tabs>
        <w:spacing w:line="480" w:lineRule="auto"/>
        <w:jc w:val="both"/>
        <w:rPr>
          <w:szCs w:val="24"/>
        </w:rPr>
      </w:pPr>
      <w:r>
        <w:rPr>
          <w:szCs w:val="24"/>
          <w:lang w:val="id-ID"/>
        </w:rPr>
        <w:t>Rasa heran</w:t>
      </w:r>
    </w:p>
    <w:p w:rsidR="004D7FF7" w:rsidRPr="003903BB" w:rsidRDefault="004D7FF7" w:rsidP="004D7FF7">
      <w:pPr>
        <w:pStyle w:val="ListParagraph"/>
        <w:tabs>
          <w:tab w:val="left" w:pos="720"/>
          <w:tab w:val="left" w:pos="810"/>
        </w:tabs>
        <w:spacing w:line="480" w:lineRule="auto"/>
        <w:ind w:left="1641"/>
        <w:jc w:val="both"/>
        <w:rPr>
          <w:szCs w:val="24"/>
        </w:rPr>
      </w:pPr>
      <w:r>
        <w:rPr>
          <w:szCs w:val="24"/>
          <w:lang w:val="id-ID"/>
        </w:rPr>
        <w:lastRenderedPageBreak/>
        <w:t>Rasa heran dan kagum merupakan tanda dan sifat spiritual yang terakhir pada  anak.</w:t>
      </w:r>
    </w:p>
    <w:p w:rsidR="00E80AB3" w:rsidRDefault="00EB1366" w:rsidP="003903BB">
      <w:pPr>
        <w:pStyle w:val="ListParagraph"/>
        <w:tabs>
          <w:tab w:val="left" w:pos="720"/>
          <w:tab w:val="left" w:pos="810"/>
        </w:tabs>
        <w:spacing w:line="480" w:lineRule="auto"/>
        <w:ind w:left="1641"/>
        <w:jc w:val="both"/>
        <w:rPr>
          <w:szCs w:val="24"/>
        </w:rPr>
      </w:pPr>
      <w:r w:rsidRPr="00BC2952">
        <w:rPr>
          <w:szCs w:val="24"/>
        </w:rPr>
        <w:tab/>
      </w:r>
    </w:p>
    <w:p w:rsidR="00AE2EB9" w:rsidRPr="00BC2952" w:rsidRDefault="00AE2EB9" w:rsidP="00E80AB3">
      <w:pPr>
        <w:pStyle w:val="ListParagraph"/>
        <w:tabs>
          <w:tab w:val="left" w:pos="720"/>
          <w:tab w:val="left" w:pos="810"/>
        </w:tabs>
        <w:spacing w:line="480" w:lineRule="auto"/>
        <w:ind w:left="714" w:firstLine="567"/>
        <w:jc w:val="both"/>
        <w:rPr>
          <w:lang w:val="id-ID"/>
        </w:rPr>
      </w:pPr>
      <w:r w:rsidRPr="00BC2952">
        <w:rPr>
          <w:lang w:val="id-ID"/>
        </w:rPr>
        <w:t xml:space="preserve">Tes yang dapat dilakukan orangtua dan pendidik untuk mengetahui kecerdasan spiritual pada anak adalah apakah anak memahami dan memahami hal- </w:t>
      </w:r>
      <w:r w:rsidR="00CE4A5D" w:rsidRPr="00BC2952">
        <w:rPr>
          <w:lang w:val="id-ID"/>
        </w:rPr>
        <w:t xml:space="preserve">hal yang berkaitan dengan  Sang </w:t>
      </w:r>
      <w:r w:rsidRPr="00BC2952">
        <w:rPr>
          <w:lang w:val="id-ID"/>
        </w:rPr>
        <w:t>pencipta dan berbagai ciptaannya, kemudian menjawab pertanyaan sebagai berikut</w:t>
      </w:r>
      <w:r w:rsidR="00F73FC9" w:rsidRPr="00BC2952">
        <w:rPr>
          <w:rStyle w:val="FootnoteReference"/>
          <w:lang w:val="id-ID"/>
        </w:rPr>
        <w:footnoteReference w:id="118"/>
      </w:r>
      <w:r w:rsidRPr="00BC2952">
        <w:rPr>
          <w:lang w:val="id-ID"/>
        </w:rPr>
        <w:t>:</w:t>
      </w:r>
    </w:p>
    <w:p w:rsidR="00AE2EB9" w:rsidRPr="00BC2952" w:rsidRDefault="00AE2EB9" w:rsidP="00E80AB3">
      <w:pPr>
        <w:pStyle w:val="ListParagraph"/>
        <w:numPr>
          <w:ilvl w:val="0"/>
          <w:numId w:val="27"/>
        </w:numPr>
        <w:tabs>
          <w:tab w:val="left" w:pos="284"/>
          <w:tab w:val="left" w:pos="1134"/>
          <w:tab w:val="left" w:pos="3261"/>
        </w:tabs>
        <w:spacing w:before="120" w:line="480" w:lineRule="auto"/>
        <w:ind w:left="1074"/>
        <w:jc w:val="lowKashida"/>
        <w:rPr>
          <w:lang w:val="id-ID"/>
        </w:rPr>
      </w:pPr>
      <w:r w:rsidRPr="00BC2952">
        <w:rPr>
          <w:lang w:val="id-ID"/>
        </w:rPr>
        <w:t>Apakah anak dapat menyebutkan apa saja makhluk hidup yang ada di sekitarnya?</w:t>
      </w:r>
    </w:p>
    <w:p w:rsidR="00AE2EB9" w:rsidRPr="00BC2952" w:rsidRDefault="00AE2EB9" w:rsidP="00E80AB3">
      <w:pPr>
        <w:pStyle w:val="ListParagraph"/>
        <w:numPr>
          <w:ilvl w:val="0"/>
          <w:numId w:val="27"/>
        </w:numPr>
        <w:tabs>
          <w:tab w:val="left" w:pos="284"/>
          <w:tab w:val="left" w:pos="1134"/>
          <w:tab w:val="left" w:pos="3261"/>
        </w:tabs>
        <w:spacing w:before="120" w:line="480" w:lineRule="auto"/>
        <w:ind w:left="1074"/>
        <w:jc w:val="lowKashida"/>
        <w:rPr>
          <w:lang w:val="id-ID"/>
        </w:rPr>
      </w:pPr>
      <w:r w:rsidRPr="00BC2952">
        <w:rPr>
          <w:lang w:val="id-ID"/>
        </w:rPr>
        <w:t>Apakah anak dapat mengetahui siapa yang menciptakan makhluk hidup tersebut?</w:t>
      </w:r>
    </w:p>
    <w:p w:rsidR="00AE2EB9" w:rsidRPr="00BC2952" w:rsidRDefault="00AE2EB9" w:rsidP="00E80AB3">
      <w:pPr>
        <w:pStyle w:val="ListParagraph"/>
        <w:numPr>
          <w:ilvl w:val="0"/>
          <w:numId w:val="27"/>
        </w:numPr>
        <w:tabs>
          <w:tab w:val="left" w:pos="284"/>
          <w:tab w:val="left" w:pos="1134"/>
          <w:tab w:val="left" w:pos="3261"/>
        </w:tabs>
        <w:spacing w:before="120" w:line="480" w:lineRule="auto"/>
        <w:ind w:left="1074"/>
        <w:jc w:val="lowKashida"/>
        <w:rPr>
          <w:lang w:val="id-ID"/>
        </w:rPr>
      </w:pPr>
      <w:r w:rsidRPr="00BC2952">
        <w:rPr>
          <w:lang w:val="id-ID"/>
        </w:rPr>
        <w:t>Apakah anak mengetahui siapa yang menciptakan dirinya?</w:t>
      </w:r>
    </w:p>
    <w:p w:rsidR="00AE2EB9" w:rsidRPr="00BC2952" w:rsidRDefault="00AE2EB9" w:rsidP="00E80AB3">
      <w:pPr>
        <w:pStyle w:val="ListParagraph"/>
        <w:numPr>
          <w:ilvl w:val="0"/>
          <w:numId w:val="27"/>
        </w:numPr>
        <w:tabs>
          <w:tab w:val="left" w:pos="284"/>
          <w:tab w:val="left" w:pos="1134"/>
          <w:tab w:val="left" w:pos="3261"/>
        </w:tabs>
        <w:spacing w:before="120" w:line="480" w:lineRule="auto"/>
        <w:ind w:left="1074"/>
        <w:jc w:val="lowKashida"/>
        <w:rPr>
          <w:lang w:val="id-ID"/>
        </w:rPr>
      </w:pPr>
      <w:r w:rsidRPr="00BC2952">
        <w:rPr>
          <w:lang w:val="id-ID"/>
        </w:rPr>
        <w:t>Apakah anak mau mengatakan terima kasih ketika mendapat hadiah atau dibantu oleh orang lain?</w:t>
      </w:r>
    </w:p>
    <w:p w:rsidR="00AE2EB9" w:rsidRPr="00BC2952" w:rsidRDefault="00AE2EB9" w:rsidP="00E80AB3">
      <w:pPr>
        <w:pStyle w:val="ListParagraph"/>
        <w:numPr>
          <w:ilvl w:val="0"/>
          <w:numId w:val="27"/>
        </w:numPr>
        <w:tabs>
          <w:tab w:val="left" w:pos="284"/>
          <w:tab w:val="left" w:pos="1134"/>
          <w:tab w:val="left" w:pos="3261"/>
        </w:tabs>
        <w:spacing w:before="120" w:line="480" w:lineRule="auto"/>
        <w:ind w:left="1074"/>
        <w:jc w:val="lowKashida"/>
        <w:rPr>
          <w:lang w:val="id-ID"/>
        </w:rPr>
      </w:pPr>
      <w:r w:rsidRPr="00BC2952">
        <w:rPr>
          <w:lang w:val="id-ID"/>
        </w:rPr>
        <w:t>Apakah anak mau meminta maaf ketika ia tahu telah berbuat salah?</w:t>
      </w:r>
    </w:p>
    <w:p w:rsidR="00AE2EB9" w:rsidRPr="00BC2952" w:rsidRDefault="00AE2EB9" w:rsidP="00E80AB3">
      <w:pPr>
        <w:pStyle w:val="ListParagraph"/>
        <w:numPr>
          <w:ilvl w:val="0"/>
          <w:numId w:val="27"/>
        </w:numPr>
        <w:tabs>
          <w:tab w:val="left" w:pos="284"/>
          <w:tab w:val="left" w:pos="1134"/>
          <w:tab w:val="left" w:pos="3261"/>
        </w:tabs>
        <w:spacing w:before="120" w:line="480" w:lineRule="auto"/>
        <w:ind w:left="1074"/>
        <w:jc w:val="lowKashida"/>
        <w:rPr>
          <w:lang w:val="id-ID"/>
        </w:rPr>
      </w:pPr>
      <w:r w:rsidRPr="00BC2952">
        <w:rPr>
          <w:lang w:val="id-ID"/>
        </w:rPr>
        <w:t>Apakah anak mau mengunjungi teman atau saudaranya yang sakit?</w:t>
      </w:r>
    </w:p>
    <w:p w:rsidR="00AE2EB9" w:rsidRPr="00BC2952" w:rsidRDefault="00AE2EB9" w:rsidP="00E80AB3">
      <w:pPr>
        <w:pStyle w:val="ListParagraph"/>
        <w:numPr>
          <w:ilvl w:val="0"/>
          <w:numId w:val="27"/>
        </w:numPr>
        <w:tabs>
          <w:tab w:val="left" w:pos="284"/>
          <w:tab w:val="left" w:pos="1134"/>
          <w:tab w:val="left" w:pos="3261"/>
        </w:tabs>
        <w:spacing w:before="120" w:line="480" w:lineRule="auto"/>
        <w:ind w:left="1074"/>
        <w:jc w:val="lowKashida"/>
        <w:rPr>
          <w:lang w:val="id-ID"/>
        </w:rPr>
      </w:pPr>
      <w:r w:rsidRPr="00BC2952">
        <w:rPr>
          <w:lang w:val="id-ID"/>
        </w:rPr>
        <w:t>Apakah anak mau menolong teman atau saudaranya yang sedang kesulitan?</w:t>
      </w:r>
    </w:p>
    <w:p w:rsidR="00AE2EB9" w:rsidRPr="00BC2952" w:rsidRDefault="00AE2EB9" w:rsidP="00E80AB3">
      <w:pPr>
        <w:pStyle w:val="ListParagraph"/>
        <w:numPr>
          <w:ilvl w:val="0"/>
          <w:numId w:val="27"/>
        </w:numPr>
        <w:tabs>
          <w:tab w:val="left" w:pos="284"/>
          <w:tab w:val="left" w:pos="1134"/>
          <w:tab w:val="left" w:pos="3261"/>
        </w:tabs>
        <w:spacing w:before="120" w:line="480" w:lineRule="auto"/>
        <w:ind w:left="1074"/>
        <w:jc w:val="lowKashida"/>
        <w:rPr>
          <w:lang w:val="id-ID"/>
        </w:rPr>
      </w:pPr>
      <w:r w:rsidRPr="00BC2952">
        <w:rPr>
          <w:lang w:val="id-ID"/>
        </w:rPr>
        <w:t>Apakah anak mengerjakan ibadah sehari- hari dengan senang hati?</w:t>
      </w:r>
    </w:p>
    <w:p w:rsidR="00AE2EB9" w:rsidRPr="00BC2952" w:rsidRDefault="00AE2EB9" w:rsidP="00E80AB3">
      <w:pPr>
        <w:pStyle w:val="ListParagraph"/>
        <w:numPr>
          <w:ilvl w:val="0"/>
          <w:numId w:val="27"/>
        </w:numPr>
        <w:tabs>
          <w:tab w:val="left" w:pos="284"/>
          <w:tab w:val="left" w:pos="1134"/>
          <w:tab w:val="left" w:pos="3261"/>
        </w:tabs>
        <w:spacing w:before="120" w:line="480" w:lineRule="auto"/>
        <w:ind w:left="1074"/>
        <w:jc w:val="lowKashida"/>
        <w:rPr>
          <w:lang w:val="id-ID"/>
        </w:rPr>
      </w:pPr>
      <w:r w:rsidRPr="00BC2952">
        <w:rPr>
          <w:lang w:val="id-ID"/>
        </w:rPr>
        <w:t>Apakah anak mau berteman dengan siapa saja tanpa membeda- bedakan agama, status sosial maupun darimana asal teman- temannya?</w:t>
      </w:r>
    </w:p>
    <w:p w:rsidR="00AE2EB9" w:rsidRPr="00BC2952" w:rsidRDefault="00AE2EB9" w:rsidP="00E80AB3">
      <w:pPr>
        <w:pStyle w:val="ListParagraph"/>
        <w:numPr>
          <w:ilvl w:val="0"/>
          <w:numId w:val="27"/>
        </w:numPr>
        <w:tabs>
          <w:tab w:val="left" w:pos="284"/>
          <w:tab w:val="left" w:pos="1134"/>
          <w:tab w:val="left" w:pos="3261"/>
        </w:tabs>
        <w:spacing w:before="120" w:line="480" w:lineRule="auto"/>
        <w:ind w:left="1074"/>
        <w:jc w:val="lowKashida"/>
        <w:rPr>
          <w:lang w:val="id-ID"/>
        </w:rPr>
      </w:pPr>
      <w:r w:rsidRPr="00BC2952">
        <w:rPr>
          <w:lang w:val="id-ID"/>
        </w:rPr>
        <w:t>Apakah anak termasuk anak yang mau menepati janji?</w:t>
      </w:r>
    </w:p>
    <w:p w:rsidR="00F73FC9" w:rsidRPr="00BC2952" w:rsidRDefault="00F73FC9" w:rsidP="00E80AB3">
      <w:pPr>
        <w:pStyle w:val="ListParagraph"/>
        <w:tabs>
          <w:tab w:val="left" w:pos="284"/>
          <w:tab w:val="left" w:pos="1134"/>
          <w:tab w:val="left" w:pos="3261"/>
        </w:tabs>
        <w:spacing w:before="120" w:line="480" w:lineRule="auto"/>
        <w:ind w:left="1074"/>
        <w:jc w:val="lowKashida"/>
        <w:rPr>
          <w:lang w:val="id-ID"/>
        </w:rPr>
      </w:pPr>
      <w:r w:rsidRPr="00BC2952">
        <w:rPr>
          <w:lang w:val="id-ID"/>
        </w:rPr>
        <w:lastRenderedPageBreak/>
        <w:t>Ketentuan yang berlaku pada tes kecerdasan spiritual ini, antara lain:</w:t>
      </w:r>
    </w:p>
    <w:p w:rsidR="00F73FC9" w:rsidRPr="00BC2952" w:rsidRDefault="00F73FC9" w:rsidP="00E80AB3">
      <w:pPr>
        <w:pStyle w:val="ListParagraph"/>
        <w:numPr>
          <w:ilvl w:val="0"/>
          <w:numId w:val="28"/>
        </w:numPr>
        <w:tabs>
          <w:tab w:val="left" w:pos="284"/>
          <w:tab w:val="left" w:pos="1134"/>
          <w:tab w:val="left" w:pos="3261"/>
        </w:tabs>
        <w:spacing w:before="120" w:line="480" w:lineRule="auto"/>
        <w:ind w:left="1440"/>
        <w:jc w:val="lowKashida"/>
        <w:rPr>
          <w:lang w:val="id-ID"/>
        </w:rPr>
      </w:pPr>
      <w:r w:rsidRPr="00BC2952">
        <w:rPr>
          <w:lang w:val="id-ID"/>
        </w:rPr>
        <w:t>Apabila sebagian besar jawaban Anda setelah melakukan pengamatan terhadap anak adalah “Ya”,berarti anak telah memiliki kecerdasan emosional yang optimal.</w:t>
      </w:r>
    </w:p>
    <w:p w:rsidR="00F73FC9" w:rsidRPr="00BC2952" w:rsidRDefault="00F73FC9" w:rsidP="00E80AB3">
      <w:pPr>
        <w:pStyle w:val="ListParagraph"/>
        <w:numPr>
          <w:ilvl w:val="0"/>
          <w:numId w:val="28"/>
        </w:numPr>
        <w:tabs>
          <w:tab w:val="left" w:pos="284"/>
          <w:tab w:val="left" w:pos="1134"/>
          <w:tab w:val="left" w:pos="3261"/>
        </w:tabs>
        <w:spacing w:before="120" w:line="480" w:lineRule="auto"/>
        <w:ind w:left="1440"/>
        <w:jc w:val="lowKashida"/>
        <w:rPr>
          <w:lang w:val="id-ID"/>
        </w:rPr>
      </w:pPr>
      <w:r w:rsidRPr="00BC2952">
        <w:rPr>
          <w:lang w:val="id-ID"/>
        </w:rPr>
        <w:t>Apabila jawaban “Ya” dan “Tidak” hampir sama banyak atau hampir sama banyak, berarti anak Anda belum sepenuhnya mengembnangkan kecerdasan spiritualnya. Oleh karena itu , Anda perlu membimbingnya sedikit lagi agar mereka dapat mencapai kecerdasan spiritual secara optimal dengan memberikan teladan- telada positif.</w:t>
      </w:r>
    </w:p>
    <w:p w:rsidR="00F73FC9" w:rsidRPr="00BC2952" w:rsidRDefault="00F73FC9" w:rsidP="00E80AB3">
      <w:pPr>
        <w:pStyle w:val="ListParagraph"/>
        <w:numPr>
          <w:ilvl w:val="0"/>
          <w:numId w:val="28"/>
        </w:numPr>
        <w:tabs>
          <w:tab w:val="left" w:pos="284"/>
          <w:tab w:val="left" w:pos="1134"/>
          <w:tab w:val="left" w:pos="3261"/>
        </w:tabs>
        <w:spacing w:before="120" w:line="480" w:lineRule="auto"/>
        <w:ind w:left="1440"/>
        <w:jc w:val="lowKashida"/>
        <w:rPr>
          <w:lang w:val="id-ID"/>
        </w:rPr>
      </w:pPr>
      <w:r w:rsidRPr="00BC2952">
        <w:rPr>
          <w:lang w:val="id-ID"/>
        </w:rPr>
        <w:t xml:space="preserve">Apabila sebagian besar jawaban Anda “ Tidak” , berarti Anda harus membimbingnya dengan sabar dan memberikan teladan- teladan positif agar ia mampu meningkatkan kecerdasan spiritualnya dengan baik. </w:t>
      </w:r>
    </w:p>
    <w:p w:rsidR="002A41B3" w:rsidRPr="00BC2952" w:rsidRDefault="002A41B3" w:rsidP="00CA6695">
      <w:pPr>
        <w:pStyle w:val="ListParagraph"/>
        <w:tabs>
          <w:tab w:val="left" w:pos="284"/>
          <w:tab w:val="left" w:pos="1134"/>
          <w:tab w:val="left" w:pos="3261"/>
        </w:tabs>
        <w:spacing w:before="120" w:line="480" w:lineRule="auto"/>
        <w:ind w:left="360"/>
        <w:jc w:val="center"/>
        <w:rPr>
          <w:b/>
          <w:bCs/>
          <w:lang w:val="id-ID"/>
        </w:rPr>
      </w:pPr>
    </w:p>
    <w:p w:rsidR="002A41B3" w:rsidRPr="00BC2952" w:rsidRDefault="002A41B3" w:rsidP="00CA6695">
      <w:pPr>
        <w:pStyle w:val="ListParagraph"/>
        <w:tabs>
          <w:tab w:val="left" w:pos="284"/>
          <w:tab w:val="left" w:pos="1134"/>
          <w:tab w:val="left" w:pos="3261"/>
        </w:tabs>
        <w:spacing w:before="120" w:line="480" w:lineRule="auto"/>
        <w:ind w:left="360"/>
        <w:jc w:val="center"/>
        <w:rPr>
          <w:b/>
          <w:bCs/>
          <w:lang w:val="id-ID"/>
        </w:rPr>
      </w:pPr>
    </w:p>
    <w:p w:rsidR="002105F3" w:rsidRPr="00BC2952" w:rsidRDefault="002105F3" w:rsidP="00CA6695">
      <w:pPr>
        <w:pStyle w:val="ListParagraph"/>
        <w:tabs>
          <w:tab w:val="left" w:pos="284"/>
          <w:tab w:val="left" w:pos="1134"/>
          <w:tab w:val="left" w:pos="3261"/>
        </w:tabs>
        <w:spacing w:before="120" w:line="480" w:lineRule="auto"/>
        <w:ind w:left="360"/>
        <w:jc w:val="center"/>
        <w:rPr>
          <w:b/>
          <w:bCs/>
          <w:lang w:val="id-ID"/>
        </w:rPr>
      </w:pPr>
    </w:p>
    <w:p w:rsidR="004B382E" w:rsidRPr="00BC2952" w:rsidRDefault="004B382E">
      <w:pPr>
        <w:rPr>
          <w:b/>
          <w:bCs/>
          <w:lang w:val="id-ID"/>
        </w:rPr>
      </w:pPr>
      <w:r w:rsidRPr="00BC2952">
        <w:rPr>
          <w:b/>
          <w:bCs/>
          <w:lang w:val="id-ID"/>
        </w:rPr>
        <w:br w:type="page"/>
      </w:r>
    </w:p>
    <w:p w:rsidR="00584865" w:rsidRPr="00BC2952" w:rsidRDefault="00584865" w:rsidP="00CA6695">
      <w:pPr>
        <w:pStyle w:val="ListParagraph"/>
        <w:tabs>
          <w:tab w:val="left" w:pos="284"/>
          <w:tab w:val="left" w:pos="1134"/>
          <w:tab w:val="left" w:pos="3261"/>
        </w:tabs>
        <w:spacing w:before="120" w:line="480" w:lineRule="auto"/>
        <w:ind w:left="360"/>
        <w:jc w:val="center"/>
        <w:rPr>
          <w:b/>
          <w:bCs/>
          <w:lang w:val="id-ID"/>
        </w:rPr>
        <w:sectPr w:rsidR="00584865" w:rsidRPr="00BC2952" w:rsidSect="00584865">
          <w:pgSz w:w="11906" w:h="16838"/>
          <w:pgMar w:top="2268" w:right="1701" w:bottom="1701" w:left="2268" w:header="1021" w:footer="1021" w:gutter="0"/>
          <w:cols w:space="708"/>
          <w:titlePg/>
          <w:docGrid w:linePitch="360"/>
        </w:sectPr>
      </w:pPr>
    </w:p>
    <w:p w:rsidR="00F12A28" w:rsidRPr="00BC2952" w:rsidRDefault="00F12A28" w:rsidP="00E80AB3">
      <w:pPr>
        <w:pStyle w:val="ListParagraph"/>
        <w:tabs>
          <w:tab w:val="left" w:pos="284"/>
          <w:tab w:val="left" w:pos="1134"/>
          <w:tab w:val="left" w:pos="3261"/>
        </w:tabs>
        <w:spacing w:before="120" w:line="480" w:lineRule="auto"/>
        <w:ind w:left="0"/>
        <w:jc w:val="center"/>
        <w:rPr>
          <w:b/>
          <w:bCs/>
          <w:lang w:val="id-ID"/>
        </w:rPr>
      </w:pPr>
      <w:r w:rsidRPr="00BC2952">
        <w:rPr>
          <w:b/>
          <w:bCs/>
          <w:lang w:val="id-ID"/>
        </w:rPr>
        <w:lastRenderedPageBreak/>
        <w:t>BAB IV</w:t>
      </w:r>
    </w:p>
    <w:p w:rsidR="00F12A28" w:rsidRPr="00BC2952" w:rsidRDefault="006F7B91" w:rsidP="00E80AB3">
      <w:pPr>
        <w:pStyle w:val="ListParagraph"/>
        <w:tabs>
          <w:tab w:val="left" w:pos="284"/>
          <w:tab w:val="left" w:pos="1134"/>
          <w:tab w:val="left" w:pos="3261"/>
        </w:tabs>
        <w:spacing w:before="120" w:line="480" w:lineRule="auto"/>
        <w:ind w:left="0"/>
        <w:jc w:val="center"/>
        <w:rPr>
          <w:b/>
          <w:bCs/>
          <w:lang w:val="id-ID"/>
        </w:rPr>
      </w:pPr>
      <w:r>
        <w:rPr>
          <w:b/>
          <w:bCs/>
          <w:lang w:val="id-ID"/>
        </w:rPr>
        <w:t xml:space="preserve">OPTIMALISASI </w:t>
      </w:r>
      <w:r w:rsidR="00F12A28" w:rsidRPr="00BC2952">
        <w:rPr>
          <w:b/>
          <w:bCs/>
          <w:lang w:val="id-ID"/>
        </w:rPr>
        <w:t xml:space="preserve"> KECERDASAN SPIRITUAL PADA ANAK USIA DINI D</w:t>
      </w:r>
      <w:r>
        <w:rPr>
          <w:b/>
          <w:bCs/>
          <w:lang w:val="id-ID"/>
        </w:rPr>
        <w:t xml:space="preserve">ALAM PERSPEKTIF PENDIDIKAN </w:t>
      </w:r>
      <w:r w:rsidR="00F12A28" w:rsidRPr="00BC2952">
        <w:rPr>
          <w:b/>
          <w:bCs/>
          <w:lang w:val="id-ID"/>
        </w:rPr>
        <w:t xml:space="preserve"> ISLAM</w:t>
      </w:r>
    </w:p>
    <w:p w:rsidR="002105F3" w:rsidRPr="00BC2952" w:rsidRDefault="002105F3" w:rsidP="00CA6695">
      <w:pPr>
        <w:pStyle w:val="ListParagraph"/>
        <w:tabs>
          <w:tab w:val="left" w:pos="284"/>
          <w:tab w:val="left" w:pos="1134"/>
          <w:tab w:val="left" w:pos="3261"/>
        </w:tabs>
        <w:spacing w:before="120" w:line="480" w:lineRule="auto"/>
        <w:ind w:left="360"/>
        <w:jc w:val="center"/>
        <w:rPr>
          <w:b/>
          <w:bCs/>
          <w:lang w:val="id-ID"/>
        </w:rPr>
      </w:pPr>
    </w:p>
    <w:p w:rsidR="00F12A28" w:rsidRPr="00BC2952" w:rsidRDefault="00F12A28" w:rsidP="00E80AB3">
      <w:pPr>
        <w:pStyle w:val="ListParagraph"/>
        <w:numPr>
          <w:ilvl w:val="0"/>
          <w:numId w:val="13"/>
        </w:numPr>
        <w:spacing w:before="120" w:line="480" w:lineRule="auto"/>
        <w:ind w:left="513" w:hanging="513"/>
        <w:jc w:val="lowKashida"/>
        <w:rPr>
          <w:b/>
          <w:bCs/>
          <w:lang w:val="id-ID"/>
        </w:rPr>
      </w:pPr>
      <w:r w:rsidRPr="00BC2952">
        <w:rPr>
          <w:b/>
          <w:bCs/>
          <w:lang w:val="id-ID"/>
        </w:rPr>
        <w:t>PENDIDIKAN ANAK DALAM PANDANGAN ISLAM</w:t>
      </w:r>
    </w:p>
    <w:p w:rsidR="00F12A28" w:rsidRPr="00BC2952" w:rsidRDefault="008F6024" w:rsidP="00E80AB3">
      <w:pPr>
        <w:pStyle w:val="ListParagraph"/>
        <w:numPr>
          <w:ilvl w:val="0"/>
          <w:numId w:val="14"/>
        </w:numPr>
        <w:spacing w:before="120" w:line="480" w:lineRule="auto"/>
        <w:ind w:left="797" w:hanging="284"/>
        <w:jc w:val="lowKashida"/>
        <w:rPr>
          <w:lang w:val="id-ID"/>
        </w:rPr>
      </w:pPr>
      <w:r w:rsidRPr="00BC2952">
        <w:rPr>
          <w:lang w:val="id-ID"/>
        </w:rPr>
        <w:t>Pengertian Pendidikan dalam Islam</w:t>
      </w:r>
    </w:p>
    <w:p w:rsidR="004B382E" w:rsidRPr="00BC2952" w:rsidRDefault="008F6024" w:rsidP="004B382E">
      <w:pPr>
        <w:pStyle w:val="ListParagraph"/>
        <w:tabs>
          <w:tab w:val="left" w:pos="284"/>
          <w:tab w:val="left" w:pos="1134"/>
          <w:tab w:val="left" w:pos="3261"/>
        </w:tabs>
        <w:spacing w:before="120" w:line="480" w:lineRule="auto"/>
        <w:ind w:left="797" w:firstLine="425"/>
        <w:jc w:val="lowKashida"/>
        <w:rPr>
          <w:lang w:val="id-ID"/>
        </w:rPr>
      </w:pPr>
      <w:r w:rsidRPr="00BC2952">
        <w:rPr>
          <w:lang w:val="id-ID"/>
        </w:rPr>
        <w:t>Pengertian pendidikan secara bahasa (lughawy) adalah berasal dari kata kerja rababa, dan untuk kata rabb adalah sebutan bagi tuan, raja, atau yang dipatuhi dan perbaikan. Dan kata tarbiyah adalah pendidikan terambil dari arti yang ketiga yaitu perbaikan</w:t>
      </w:r>
      <w:r w:rsidR="007C4341" w:rsidRPr="00BC2952">
        <w:rPr>
          <w:rStyle w:val="FootnoteReference"/>
          <w:lang w:val="id-ID"/>
        </w:rPr>
        <w:footnoteReference w:id="119"/>
      </w:r>
      <w:r w:rsidRPr="00BC2952">
        <w:rPr>
          <w:lang w:val="id-ID"/>
        </w:rPr>
        <w:t>.</w:t>
      </w:r>
    </w:p>
    <w:p w:rsidR="004B382E" w:rsidRPr="00BC2952" w:rsidRDefault="008F6024" w:rsidP="004B382E">
      <w:pPr>
        <w:pStyle w:val="ListParagraph"/>
        <w:tabs>
          <w:tab w:val="left" w:pos="284"/>
          <w:tab w:val="left" w:pos="1134"/>
          <w:tab w:val="left" w:pos="3261"/>
        </w:tabs>
        <w:spacing w:before="120" w:line="480" w:lineRule="auto"/>
        <w:ind w:left="797" w:firstLine="425"/>
        <w:jc w:val="lowKashida"/>
        <w:rPr>
          <w:lang w:val="id-ID"/>
        </w:rPr>
      </w:pPr>
      <w:r w:rsidRPr="00BC2952">
        <w:rPr>
          <w:lang w:val="id-ID"/>
        </w:rPr>
        <w:t>Definisi tarbiyah ( pendidikan ) menurut istilah adalah membina atau menciptakan insan muslim yang memiliki akhlak yang baik dan sempurna dari segala aspek yang berbeda- beda, baik dari aspek kesehatan, akal, akidah, ruh keyakinan dan manajemen</w:t>
      </w:r>
      <w:r w:rsidR="007C4341" w:rsidRPr="00BC2952">
        <w:rPr>
          <w:rStyle w:val="FootnoteReference"/>
          <w:lang w:val="id-ID"/>
        </w:rPr>
        <w:footnoteReference w:id="120"/>
      </w:r>
      <w:r w:rsidRPr="00BC2952">
        <w:rPr>
          <w:lang w:val="id-ID"/>
        </w:rPr>
        <w:t>.</w:t>
      </w:r>
    </w:p>
    <w:p w:rsidR="008F6024" w:rsidRPr="00BC2952" w:rsidRDefault="008F6024" w:rsidP="004B382E">
      <w:pPr>
        <w:pStyle w:val="ListParagraph"/>
        <w:tabs>
          <w:tab w:val="left" w:pos="284"/>
          <w:tab w:val="left" w:pos="1134"/>
          <w:tab w:val="left" w:pos="3261"/>
        </w:tabs>
        <w:spacing w:before="120" w:line="480" w:lineRule="auto"/>
        <w:ind w:left="797" w:firstLine="425"/>
        <w:jc w:val="lowKashida"/>
        <w:rPr>
          <w:lang w:val="id-ID"/>
        </w:rPr>
      </w:pPr>
      <w:r w:rsidRPr="00BC2952">
        <w:rPr>
          <w:lang w:val="id-ID"/>
        </w:rPr>
        <w:t>Makna yang sebenarnya dari pendidikan atau tarbiyah ialah menyerupai cara kerja seorang petani yang berusaha menghilangkan duri dan mengeluarkan tumbuhan –tumuhan liar yang terdapat diantara tanaman- tanamannya. Agar tanaman yang ditanam tersebut dapat tumbuh dengan sempurna dan memberikan hasil yang baik.</w:t>
      </w:r>
    </w:p>
    <w:p w:rsidR="00564304" w:rsidRPr="00BC2952" w:rsidRDefault="00564304" w:rsidP="00E80AB3">
      <w:pPr>
        <w:pStyle w:val="ListParagraph"/>
        <w:numPr>
          <w:ilvl w:val="0"/>
          <w:numId w:val="14"/>
        </w:numPr>
        <w:spacing w:before="120" w:line="480" w:lineRule="auto"/>
        <w:ind w:left="797" w:hanging="284"/>
        <w:jc w:val="lowKashida"/>
        <w:rPr>
          <w:lang w:val="id-ID"/>
        </w:rPr>
      </w:pPr>
      <w:r w:rsidRPr="00BC2952">
        <w:rPr>
          <w:lang w:val="id-ID"/>
        </w:rPr>
        <w:t>Peranan Pendidikan dalam Islam</w:t>
      </w:r>
    </w:p>
    <w:p w:rsidR="00564304" w:rsidRPr="00BC2952" w:rsidRDefault="00564304" w:rsidP="004B382E">
      <w:pPr>
        <w:pStyle w:val="ListParagraph"/>
        <w:tabs>
          <w:tab w:val="left" w:pos="284"/>
          <w:tab w:val="left" w:pos="1134"/>
          <w:tab w:val="left" w:pos="3261"/>
        </w:tabs>
        <w:spacing w:before="120" w:line="480" w:lineRule="auto"/>
        <w:ind w:left="797" w:firstLine="425"/>
        <w:jc w:val="lowKashida"/>
        <w:rPr>
          <w:lang w:val="id-ID"/>
        </w:rPr>
      </w:pPr>
      <w:r w:rsidRPr="00BC2952">
        <w:rPr>
          <w:lang w:val="id-ID"/>
        </w:rPr>
        <w:lastRenderedPageBreak/>
        <w:t>Para ulama mengatakan bahwa seorang anak merupakan amanat bagi kedua orangtuanya. Qolbu seorang anak yang baru dilahirkan masilah suci seperti permata yang begitu polos, bebas dari segala macam pahatan dan gambaran serta siap untuk menerima setiap pahatan apapun dan selalu cenderung pada kebiasaan yang diberikan kepadanya</w:t>
      </w:r>
      <w:r w:rsidR="00AE7D11" w:rsidRPr="00BC2952">
        <w:rPr>
          <w:rStyle w:val="FootnoteReference"/>
          <w:lang w:val="id-ID"/>
        </w:rPr>
        <w:footnoteReference w:id="121"/>
      </w:r>
      <w:r w:rsidRPr="00BC2952">
        <w:rPr>
          <w:lang w:val="id-ID"/>
        </w:rPr>
        <w:t>.</w:t>
      </w:r>
    </w:p>
    <w:p w:rsidR="00564304" w:rsidRPr="00BC2952" w:rsidRDefault="00564304" w:rsidP="004B382E">
      <w:pPr>
        <w:pStyle w:val="ListParagraph"/>
        <w:tabs>
          <w:tab w:val="left" w:pos="284"/>
          <w:tab w:val="left" w:pos="1134"/>
          <w:tab w:val="left" w:pos="3261"/>
        </w:tabs>
        <w:spacing w:before="120" w:line="480" w:lineRule="auto"/>
        <w:ind w:left="797" w:firstLine="425"/>
        <w:jc w:val="lowKashida"/>
        <w:rPr>
          <w:lang w:val="id-ID"/>
        </w:rPr>
      </w:pPr>
      <w:r w:rsidRPr="00BC2952">
        <w:rPr>
          <w:lang w:val="id-ID"/>
        </w:rPr>
        <w:t>Apabila anak dibiasakan untuk melakukan kebaikan, niscaya akan tumbuh menjadi orang yang baik, dan kedua orangtuanya akan mendapatkan kebahagiaan dunia dan akhirat.</w:t>
      </w:r>
    </w:p>
    <w:p w:rsidR="00564304" w:rsidRPr="00BC2952" w:rsidRDefault="00564304" w:rsidP="004B382E">
      <w:pPr>
        <w:pStyle w:val="ListParagraph"/>
        <w:tabs>
          <w:tab w:val="left" w:pos="284"/>
          <w:tab w:val="left" w:pos="1134"/>
          <w:tab w:val="left" w:pos="3261"/>
        </w:tabs>
        <w:spacing w:before="120" w:line="480" w:lineRule="auto"/>
        <w:ind w:left="797" w:firstLine="425"/>
        <w:jc w:val="lowKashida"/>
        <w:rPr>
          <w:lang w:val="id-ID"/>
        </w:rPr>
      </w:pPr>
      <w:r w:rsidRPr="00BC2952">
        <w:rPr>
          <w:lang w:val="id-ID"/>
        </w:rPr>
        <w:t xml:space="preserve">Sebaliknya , jika sang anak dibiasakn melakukan hal- hal yang  buruk dan ditelantarkan tanpa pendidikan dan pengajaran , niscaya akan menjadi seorang yang celaka dan binasa. </w:t>
      </w:r>
    </w:p>
    <w:p w:rsidR="005A5D13" w:rsidRPr="00BC2952" w:rsidRDefault="005A5D13" w:rsidP="004B382E">
      <w:pPr>
        <w:pStyle w:val="ListParagraph"/>
        <w:tabs>
          <w:tab w:val="left" w:pos="284"/>
          <w:tab w:val="left" w:pos="1134"/>
          <w:tab w:val="left" w:pos="3261"/>
        </w:tabs>
        <w:spacing w:before="120" w:line="480" w:lineRule="auto"/>
        <w:ind w:left="797" w:firstLine="425"/>
        <w:jc w:val="lowKashida"/>
        <w:rPr>
          <w:lang w:val="id-ID"/>
        </w:rPr>
      </w:pPr>
      <w:r w:rsidRPr="00BC2952">
        <w:rPr>
          <w:lang w:val="id-ID"/>
        </w:rPr>
        <w:t>Terdapat ayat- ayat dan hadits- hadits menerangkan mengenai kemuliaan pendidikan terdahap anak, diantaranya firman Allah SWT dalam surat At- Tahrim ayat : 6</w:t>
      </w:r>
    </w:p>
    <w:p w:rsidR="004B382E" w:rsidRPr="00BC2952" w:rsidRDefault="004B382E" w:rsidP="00435E94">
      <w:pPr>
        <w:pStyle w:val="ListParagraph"/>
        <w:tabs>
          <w:tab w:val="left" w:pos="284"/>
          <w:tab w:val="left" w:pos="1134"/>
          <w:tab w:val="left" w:pos="3261"/>
        </w:tabs>
        <w:bidi/>
        <w:spacing w:before="120" w:line="240" w:lineRule="auto"/>
        <w:ind w:left="0" w:right="1134"/>
        <w:jc w:val="both"/>
        <w:rPr>
          <w:rFonts w:ascii="(normal text)" w:hAnsi="(normal text)"/>
          <w:rtl/>
        </w:rPr>
      </w:pPr>
      <w:r w:rsidRPr="00BC2952">
        <w:rPr>
          <w:sz w:val="28"/>
          <w:szCs w:val="28"/>
        </w:rPr>
        <w:sym w:font="HQPB1" w:char="F024"/>
      </w:r>
      <w:r w:rsidRPr="00BC2952">
        <w:rPr>
          <w:sz w:val="28"/>
          <w:szCs w:val="28"/>
        </w:rPr>
        <w:sym w:font="HQPB5" w:char="F070"/>
      </w:r>
      <w:r w:rsidRPr="00BC2952">
        <w:rPr>
          <w:sz w:val="28"/>
          <w:szCs w:val="28"/>
        </w:rPr>
        <w:sym w:font="HQPB2" w:char="F06B"/>
      </w:r>
      <w:r w:rsidRPr="00BC2952">
        <w:rPr>
          <w:sz w:val="28"/>
          <w:szCs w:val="28"/>
        </w:rPr>
        <w:sym w:font="HQPB4" w:char="F09A"/>
      </w:r>
      <w:r w:rsidRPr="00BC2952">
        <w:rPr>
          <w:sz w:val="28"/>
          <w:szCs w:val="28"/>
        </w:rPr>
        <w:sym w:font="HQPB2" w:char="F089"/>
      </w:r>
      <w:r w:rsidRPr="00BC2952">
        <w:rPr>
          <w:sz w:val="28"/>
          <w:szCs w:val="28"/>
        </w:rPr>
        <w:sym w:font="HQPB5" w:char="F072"/>
      </w:r>
      <w:r w:rsidRPr="00BC2952">
        <w:rPr>
          <w:sz w:val="28"/>
          <w:szCs w:val="28"/>
        </w:rPr>
        <w:sym w:font="HQPB1" w:char="F027"/>
      </w:r>
      <w:r w:rsidRPr="00BC2952">
        <w:rPr>
          <w:sz w:val="28"/>
          <w:szCs w:val="28"/>
        </w:rPr>
        <w:sym w:font="HQPB5" w:char="F0AF"/>
      </w:r>
      <w:r w:rsidRPr="00BC2952">
        <w:rPr>
          <w:sz w:val="28"/>
          <w:szCs w:val="28"/>
        </w:rPr>
        <w:sym w:font="HQPB2" w:char="F0BB"/>
      </w:r>
      <w:r w:rsidRPr="00BC2952">
        <w:rPr>
          <w:sz w:val="28"/>
          <w:szCs w:val="28"/>
        </w:rPr>
        <w:sym w:font="HQPB5" w:char="F074"/>
      </w:r>
      <w:r w:rsidRPr="00BC2952">
        <w:rPr>
          <w:sz w:val="28"/>
          <w:szCs w:val="28"/>
        </w:rPr>
        <w:sym w:font="HQPB2" w:char="F083"/>
      </w:r>
      <w:r w:rsidRPr="00BC2952">
        <w:rPr>
          <w:rFonts w:ascii="(normal text)" w:hAnsi="(normal text)"/>
          <w:rtl/>
        </w:rPr>
        <w:t xml:space="preserve"> </w:t>
      </w:r>
      <w:r w:rsidRPr="00BC2952">
        <w:rPr>
          <w:sz w:val="28"/>
          <w:szCs w:val="28"/>
        </w:rPr>
        <w:sym w:font="HQPB5" w:char="F074"/>
      </w:r>
      <w:r w:rsidRPr="00BC2952">
        <w:rPr>
          <w:sz w:val="28"/>
          <w:szCs w:val="28"/>
        </w:rPr>
        <w:sym w:font="HQPB2" w:char="F0FB"/>
      </w:r>
      <w:r w:rsidRPr="00BC2952">
        <w:rPr>
          <w:sz w:val="28"/>
          <w:szCs w:val="28"/>
        </w:rPr>
        <w:sym w:font="HQPB2" w:char="F0EF"/>
      </w:r>
      <w:r w:rsidRPr="00BC2952">
        <w:rPr>
          <w:sz w:val="28"/>
          <w:szCs w:val="28"/>
        </w:rPr>
        <w:sym w:font="HQPB4" w:char="F0CF"/>
      </w:r>
      <w:r w:rsidRPr="00BC2952">
        <w:rPr>
          <w:sz w:val="28"/>
          <w:szCs w:val="28"/>
        </w:rPr>
        <w:sym w:font="HQPB3" w:char="F025"/>
      </w:r>
      <w:r w:rsidRPr="00BC2952">
        <w:rPr>
          <w:sz w:val="28"/>
          <w:szCs w:val="28"/>
        </w:rPr>
        <w:sym w:font="HQPB4" w:char="F0A9"/>
      </w:r>
      <w:r w:rsidRPr="00BC2952">
        <w:rPr>
          <w:sz w:val="28"/>
          <w:szCs w:val="28"/>
        </w:rPr>
        <w:sym w:font="HQPB3"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28"/>
      </w:r>
      <w:r w:rsidRPr="00BC2952">
        <w:rPr>
          <w:sz w:val="28"/>
          <w:szCs w:val="28"/>
        </w:rPr>
        <w:sym w:font="HQPB1" w:char="F023"/>
      </w:r>
      <w:r w:rsidRPr="00BC2952">
        <w:rPr>
          <w:sz w:val="28"/>
          <w:szCs w:val="28"/>
        </w:rPr>
        <w:sym w:font="HQPB2" w:char="F071"/>
      </w:r>
      <w:r w:rsidRPr="00BC2952">
        <w:rPr>
          <w:sz w:val="28"/>
          <w:szCs w:val="28"/>
        </w:rPr>
        <w:sym w:font="HQPB4" w:char="F0E3"/>
      </w:r>
      <w:r w:rsidRPr="00BC2952">
        <w:rPr>
          <w:sz w:val="28"/>
          <w:szCs w:val="28"/>
        </w:rPr>
        <w:sym w:font="HQPB2" w:char="F05A"/>
      </w:r>
      <w:r w:rsidRPr="00BC2952">
        <w:rPr>
          <w:sz w:val="28"/>
          <w:szCs w:val="28"/>
        </w:rPr>
        <w:sym w:font="HQPB5" w:char="F074"/>
      </w:r>
      <w:r w:rsidRPr="00BC2952">
        <w:rPr>
          <w:sz w:val="28"/>
          <w:szCs w:val="28"/>
        </w:rPr>
        <w:sym w:font="HQPB2" w:char="F042"/>
      </w:r>
      <w:r w:rsidRPr="00BC2952">
        <w:rPr>
          <w:sz w:val="28"/>
          <w:szCs w:val="28"/>
        </w:rPr>
        <w:sym w:font="HQPB1" w:char="F023"/>
      </w:r>
      <w:r w:rsidRPr="00BC2952">
        <w:rPr>
          <w:sz w:val="28"/>
          <w:szCs w:val="28"/>
        </w:rPr>
        <w:sym w:font="HQPB5" w:char="F075"/>
      </w:r>
      <w:r w:rsidRPr="00BC2952">
        <w:rPr>
          <w:sz w:val="28"/>
          <w:szCs w:val="28"/>
        </w:rPr>
        <w:sym w:font="HQPB2" w:char="F0E4"/>
      </w:r>
      <w:r w:rsidRPr="00BC2952">
        <w:rPr>
          <w:rFonts w:ascii="(normal text)" w:hAnsi="(normal text)"/>
          <w:rtl/>
        </w:rPr>
        <w:t xml:space="preserve"> </w:t>
      </w:r>
      <w:r w:rsidRPr="00BC2952">
        <w:rPr>
          <w:sz w:val="28"/>
          <w:szCs w:val="28"/>
        </w:rPr>
        <w:sym w:font="HQPB5" w:char="F028"/>
      </w:r>
      <w:r w:rsidRPr="00BC2952">
        <w:rPr>
          <w:sz w:val="28"/>
          <w:szCs w:val="28"/>
        </w:rPr>
        <w:sym w:font="HQPB1" w:char="F023"/>
      </w:r>
      <w:r w:rsidRPr="00BC2952">
        <w:rPr>
          <w:sz w:val="28"/>
          <w:szCs w:val="28"/>
        </w:rPr>
        <w:sym w:font="HQPB4" w:char="F0FE"/>
      </w:r>
      <w:r w:rsidRPr="00BC2952">
        <w:rPr>
          <w:sz w:val="28"/>
          <w:szCs w:val="28"/>
        </w:rPr>
        <w:sym w:font="HQPB2" w:char="F071"/>
      </w:r>
      <w:r w:rsidRPr="00BC2952">
        <w:rPr>
          <w:sz w:val="28"/>
          <w:szCs w:val="28"/>
        </w:rPr>
        <w:sym w:font="HQPB4" w:char="F0E8"/>
      </w:r>
      <w:r w:rsidRPr="00BC2952">
        <w:rPr>
          <w:sz w:val="28"/>
          <w:szCs w:val="28"/>
        </w:rPr>
        <w:sym w:font="HQPB2" w:char="F025"/>
      </w:r>
      <w:r w:rsidRPr="00BC2952">
        <w:rPr>
          <w:rFonts w:ascii="(normal text)" w:hAnsi="(normal text)"/>
          <w:rtl/>
        </w:rPr>
        <w:t xml:space="preserve"> </w:t>
      </w:r>
      <w:r w:rsidRPr="00BC2952">
        <w:rPr>
          <w:sz w:val="28"/>
          <w:szCs w:val="28"/>
        </w:rPr>
        <w:sym w:font="HQPB4" w:char="F0F6"/>
      </w:r>
      <w:r w:rsidRPr="00BC2952">
        <w:rPr>
          <w:sz w:val="28"/>
          <w:szCs w:val="28"/>
        </w:rPr>
        <w:sym w:font="HQPB3" w:char="F02F"/>
      </w:r>
      <w:r w:rsidRPr="00BC2952">
        <w:rPr>
          <w:sz w:val="28"/>
          <w:szCs w:val="28"/>
        </w:rPr>
        <w:sym w:font="HQPB4" w:char="F0E4"/>
      </w:r>
      <w:r w:rsidRPr="00BC2952">
        <w:rPr>
          <w:sz w:val="28"/>
          <w:szCs w:val="28"/>
        </w:rPr>
        <w:sym w:font="HQPB2" w:char="F033"/>
      </w:r>
      <w:r w:rsidRPr="00BC2952">
        <w:rPr>
          <w:sz w:val="28"/>
          <w:szCs w:val="28"/>
        </w:rPr>
        <w:sym w:font="HQPB5" w:char="F07C"/>
      </w:r>
      <w:r w:rsidRPr="00BC2952">
        <w:rPr>
          <w:sz w:val="28"/>
          <w:szCs w:val="28"/>
        </w:rPr>
        <w:sym w:font="HQPB1" w:char="F0A1"/>
      </w:r>
      <w:r w:rsidRPr="00BC2952">
        <w:rPr>
          <w:sz w:val="28"/>
          <w:szCs w:val="28"/>
        </w:rPr>
        <w:sym w:font="HQPB4" w:char="F0E0"/>
      </w:r>
      <w:r w:rsidRPr="00BC2952">
        <w:rPr>
          <w:sz w:val="28"/>
          <w:szCs w:val="28"/>
        </w:rPr>
        <w:sym w:font="HQPB1" w:char="F0FF"/>
      </w:r>
      <w:r w:rsidRPr="00BC2952">
        <w:rPr>
          <w:sz w:val="28"/>
          <w:szCs w:val="28"/>
        </w:rPr>
        <w:sym w:font="HQPB2" w:char="F052"/>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4" w:char="F0F6"/>
      </w:r>
      <w:r w:rsidRPr="00BC2952">
        <w:rPr>
          <w:sz w:val="28"/>
          <w:szCs w:val="28"/>
        </w:rPr>
        <w:sym w:font="HQPB3" w:char="F02F"/>
      </w:r>
      <w:r w:rsidRPr="00BC2952">
        <w:rPr>
          <w:sz w:val="28"/>
          <w:szCs w:val="28"/>
        </w:rPr>
        <w:sym w:font="HQPB4" w:char="F0E4"/>
      </w:r>
      <w:r w:rsidRPr="00BC2952">
        <w:rPr>
          <w:sz w:val="28"/>
          <w:szCs w:val="28"/>
        </w:rPr>
        <w:sym w:font="HQPB2" w:char="F033"/>
      </w:r>
      <w:r w:rsidRPr="00BC2952">
        <w:rPr>
          <w:sz w:val="28"/>
          <w:szCs w:val="28"/>
        </w:rPr>
        <w:sym w:font="HQPB2" w:char="F08B"/>
      </w:r>
      <w:r w:rsidRPr="00BC2952">
        <w:rPr>
          <w:sz w:val="28"/>
          <w:szCs w:val="28"/>
        </w:rPr>
        <w:sym w:font="HQPB4" w:char="F0CE"/>
      </w:r>
      <w:r w:rsidRPr="00BC2952">
        <w:rPr>
          <w:sz w:val="28"/>
          <w:szCs w:val="28"/>
        </w:rPr>
        <w:sym w:font="HQPB2" w:char="F03D"/>
      </w:r>
      <w:r w:rsidRPr="00BC2952">
        <w:rPr>
          <w:sz w:val="28"/>
          <w:szCs w:val="28"/>
        </w:rPr>
        <w:sym w:font="HQPB4" w:char="F0F7"/>
      </w:r>
      <w:r w:rsidRPr="00BC2952">
        <w:rPr>
          <w:sz w:val="28"/>
          <w:szCs w:val="28"/>
        </w:rPr>
        <w:sym w:font="HQPB2" w:char="F064"/>
      </w:r>
      <w:r w:rsidRPr="00BC2952">
        <w:rPr>
          <w:sz w:val="28"/>
          <w:szCs w:val="28"/>
        </w:rPr>
        <w:sym w:font="HQPB5" w:char="F072"/>
      </w:r>
      <w:r w:rsidRPr="00BC2952">
        <w:rPr>
          <w:sz w:val="28"/>
          <w:szCs w:val="28"/>
        </w:rPr>
        <w:sym w:font="HQPB1" w:char="F026"/>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1" w:char="F023"/>
      </w:r>
      <w:r w:rsidRPr="00BC2952">
        <w:rPr>
          <w:sz w:val="28"/>
          <w:szCs w:val="28"/>
        </w:rPr>
        <w:sym w:font="HQPB4" w:char="F059"/>
      </w:r>
      <w:r w:rsidRPr="00BC2952">
        <w:rPr>
          <w:sz w:val="28"/>
          <w:szCs w:val="28"/>
        </w:rPr>
        <w:sym w:font="HQPB1" w:char="F091"/>
      </w:r>
      <w:r w:rsidRPr="00BC2952">
        <w:rPr>
          <w:sz w:val="28"/>
          <w:szCs w:val="28"/>
        </w:rPr>
        <w:sym w:font="HQPB1" w:char="F024"/>
      </w:r>
      <w:r w:rsidRPr="00BC2952">
        <w:rPr>
          <w:sz w:val="28"/>
          <w:szCs w:val="28"/>
        </w:rPr>
        <w:sym w:font="HQPB5" w:char="F074"/>
      </w:r>
      <w:r w:rsidRPr="00BC2952">
        <w:rPr>
          <w:sz w:val="28"/>
          <w:szCs w:val="28"/>
        </w:rPr>
        <w:sym w:font="HQPB2" w:char="F052"/>
      </w:r>
      <w:r w:rsidRPr="00BC2952">
        <w:rPr>
          <w:rFonts w:ascii="(normal text)" w:hAnsi="(normal text)"/>
          <w:rtl/>
        </w:rPr>
        <w:t xml:space="preserve"> </w:t>
      </w:r>
      <w:r w:rsidRPr="00BC2952">
        <w:rPr>
          <w:sz w:val="28"/>
          <w:szCs w:val="28"/>
        </w:rPr>
        <w:sym w:font="HQPB1" w:char="F024"/>
      </w:r>
      <w:r w:rsidRPr="00BC2952">
        <w:rPr>
          <w:sz w:val="28"/>
          <w:szCs w:val="28"/>
        </w:rPr>
        <w:sym w:font="HQPB5" w:char="F079"/>
      </w:r>
      <w:r w:rsidRPr="00BC2952">
        <w:rPr>
          <w:sz w:val="28"/>
          <w:szCs w:val="28"/>
        </w:rPr>
        <w:sym w:font="HQPB2" w:char="F064"/>
      </w:r>
      <w:r w:rsidRPr="00BC2952">
        <w:rPr>
          <w:sz w:val="28"/>
          <w:szCs w:val="28"/>
        </w:rPr>
        <w:sym w:font="HQPB4" w:char="F0DF"/>
      </w:r>
      <w:r w:rsidRPr="00BC2952">
        <w:rPr>
          <w:sz w:val="28"/>
          <w:szCs w:val="28"/>
        </w:rPr>
        <w:sym w:font="HQPB1" w:char="F08A"/>
      </w:r>
      <w:r w:rsidRPr="00BC2952">
        <w:rPr>
          <w:sz w:val="28"/>
          <w:szCs w:val="28"/>
        </w:rPr>
        <w:sym w:font="HQPB2" w:char="F071"/>
      </w:r>
      <w:r w:rsidRPr="00BC2952">
        <w:rPr>
          <w:sz w:val="28"/>
          <w:szCs w:val="28"/>
        </w:rPr>
        <w:sym w:font="HQPB4" w:char="F0E8"/>
      </w:r>
      <w:r w:rsidRPr="00BC2952">
        <w:rPr>
          <w:sz w:val="28"/>
          <w:szCs w:val="28"/>
        </w:rPr>
        <w:sym w:font="HQPB2" w:char="F025"/>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E2"/>
      </w:r>
      <w:r w:rsidRPr="00BC2952">
        <w:rPr>
          <w:sz w:val="28"/>
          <w:szCs w:val="28"/>
        </w:rPr>
        <w:sym w:font="HQPB1" w:char="F0A8"/>
      </w:r>
      <w:r w:rsidRPr="00BC2952">
        <w:rPr>
          <w:sz w:val="28"/>
          <w:szCs w:val="28"/>
        </w:rPr>
        <w:sym w:font="HQPB1" w:char="F024"/>
      </w:r>
      <w:r w:rsidRPr="00BC2952">
        <w:rPr>
          <w:sz w:val="28"/>
          <w:szCs w:val="28"/>
        </w:rPr>
        <w:sym w:font="HQPB4" w:char="F0A8"/>
      </w:r>
      <w:r w:rsidRPr="00BC2952">
        <w:rPr>
          <w:sz w:val="28"/>
          <w:szCs w:val="28"/>
        </w:rPr>
        <w:sym w:font="HQPB2" w:char="F05A"/>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4" w:char="F0E4"/>
      </w:r>
      <w:r w:rsidRPr="00BC2952">
        <w:rPr>
          <w:sz w:val="28"/>
          <w:szCs w:val="28"/>
        </w:rPr>
        <w:sym w:font="HQPB2" w:char="F06F"/>
      </w:r>
      <w:r w:rsidRPr="00BC2952">
        <w:rPr>
          <w:sz w:val="28"/>
          <w:szCs w:val="28"/>
        </w:rPr>
        <w:sym w:font="HQPB5" w:char="F075"/>
      </w:r>
      <w:r w:rsidRPr="00BC2952">
        <w:rPr>
          <w:sz w:val="28"/>
          <w:szCs w:val="28"/>
        </w:rPr>
        <w:sym w:font="HQPB1" w:char="F091"/>
      </w:r>
      <w:r w:rsidRPr="00BC2952">
        <w:rPr>
          <w:sz w:val="28"/>
          <w:szCs w:val="28"/>
        </w:rPr>
        <w:sym w:font="HQPB1" w:char="F024"/>
      </w:r>
      <w:r w:rsidRPr="00BC2952">
        <w:rPr>
          <w:sz w:val="28"/>
          <w:szCs w:val="28"/>
        </w:rPr>
        <w:sym w:font="HQPB5" w:char="F079"/>
      </w:r>
      <w:r w:rsidRPr="00BC2952">
        <w:rPr>
          <w:sz w:val="28"/>
          <w:szCs w:val="28"/>
        </w:rPr>
        <w:sym w:font="HQPB1" w:char="F066"/>
      </w:r>
      <w:r w:rsidRPr="00BC2952">
        <w:rPr>
          <w:sz w:val="28"/>
          <w:szCs w:val="28"/>
        </w:rPr>
        <w:sym w:font="HQPB4" w:char="F0CF"/>
      </w:r>
      <w:r w:rsidRPr="00BC2952">
        <w:rPr>
          <w:sz w:val="28"/>
          <w:szCs w:val="28"/>
        </w:rPr>
        <w:sym w:font="HQPB1" w:char="F074"/>
      </w:r>
      <w:r w:rsidRPr="00BC2952">
        <w:rPr>
          <w:sz w:val="28"/>
          <w:szCs w:val="28"/>
        </w:rPr>
        <w:sym w:font="HQPB4" w:char="F0F8"/>
      </w:r>
      <w:r w:rsidRPr="00BC2952">
        <w:rPr>
          <w:sz w:val="28"/>
          <w:szCs w:val="28"/>
        </w:rPr>
        <w:sym w:font="HQPB2" w:char="F03A"/>
      </w:r>
      <w:r w:rsidRPr="00BC2952">
        <w:rPr>
          <w:sz w:val="28"/>
          <w:szCs w:val="28"/>
        </w:rPr>
        <w:sym w:font="HQPB5" w:char="F024"/>
      </w:r>
      <w:r w:rsidRPr="00BC2952">
        <w:rPr>
          <w:sz w:val="28"/>
          <w:szCs w:val="28"/>
        </w:rPr>
        <w:sym w:font="HQPB1" w:char="F023"/>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1" w:char="F024"/>
      </w:r>
      <w:r w:rsidRPr="00BC2952">
        <w:rPr>
          <w:sz w:val="28"/>
          <w:szCs w:val="28"/>
        </w:rPr>
        <w:sym w:font="HQPB5" w:char="F070"/>
      </w:r>
      <w:r w:rsidRPr="00BC2952">
        <w:rPr>
          <w:sz w:val="28"/>
          <w:szCs w:val="28"/>
        </w:rPr>
        <w:sym w:font="HQPB2" w:char="F06B"/>
      </w:r>
      <w:r w:rsidRPr="00BC2952">
        <w:rPr>
          <w:sz w:val="28"/>
          <w:szCs w:val="28"/>
        </w:rPr>
        <w:sym w:font="HQPB4" w:char="F0F6"/>
      </w:r>
      <w:r w:rsidRPr="00BC2952">
        <w:rPr>
          <w:sz w:val="28"/>
          <w:szCs w:val="28"/>
        </w:rPr>
        <w:sym w:font="HQPB2" w:char="F08E"/>
      </w:r>
      <w:r w:rsidRPr="00BC2952">
        <w:rPr>
          <w:sz w:val="28"/>
          <w:szCs w:val="28"/>
        </w:rPr>
        <w:sym w:font="HQPB5" w:char="F06E"/>
      </w:r>
      <w:r w:rsidRPr="00BC2952">
        <w:rPr>
          <w:sz w:val="28"/>
          <w:szCs w:val="28"/>
        </w:rPr>
        <w:sym w:font="HQPB2" w:char="F03D"/>
      </w:r>
      <w:r w:rsidRPr="00BC2952">
        <w:rPr>
          <w:sz w:val="28"/>
          <w:szCs w:val="28"/>
        </w:rPr>
        <w:sym w:font="HQPB5" w:char="F074"/>
      </w:r>
      <w:r w:rsidRPr="00BC2952">
        <w:rPr>
          <w:sz w:val="28"/>
          <w:szCs w:val="28"/>
        </w:rPr>
        <w:sym w:font="HQPB1" w:char="F0E6"/>
      </w:r>
      <w:r w:rsidRPr="00BC2952">
        <w:rPr>
          <w:rFonts w:ascii="(normal text)" w:hAnsi="(normal text)"/>
          <w:rtl/>
        </w:rPr>
        <w:t xml:space="preserve"> </w:t>
      </w:r>
      <w:r w:rsidRPr="00BC2952">
        <w:rPr>
          <w:sz w:val="28"/>
          <w:szCs w:val="28"/>
        </w:rPr>
        <w:sym w:font="HQPB4" w:char="F0EE"/>
      </w:r>
      <w:r w:rsidRPr="00BC2952">
        <w:rPr>
          <w:sz w:val="28"/>
          <w:szCs w:val="28"/>
        </w:rPr>
        <w:sym w:font="HQPB2" w:char="F070"/>
      </w:r>
      <w:r w:rsidRPr="00BC2952">
        <w:rPr>
          <w:sz w:val="28"/>
          <w:szCs w:val="28"/>
        </w:rPr>
        <w:sym w:font="HQPB5" w:char="F073"/>
      </w:r>
      <w:r w:rsidRPr="00BC2952">
        <w:rPr>
          <w:sz w:val="28"/>
          <w:szCs w:val="28"/>
        </w:rPr>
        <w:sym w:font="HQPB2" w:char="F033"/>
      </w:r>
      <w:r w:rsidRPr="00BC2952">
        <w:rPr>
          <w:sz w:val="28"/>
          <w:szCs w:val="28"/>
        </w:rPr>
        <w:sym w:font="HQPB4" w:char="F0CD"/>
      </w:r>
      <w:r w:rsidRPr="00BC2952">
        <w:rPr>
          <w:sz w:val="28"/>
          <w:szCs w:val="28"/>
        </w:rPr>
        <w:sym w:font="HQPB2" w:char="F0B4"/>
      </w:r>
      <w:r w:rsidRPr="00BC2952">
        <w:rPr>
          <w:sz w:val="28"/>
          <w:szCs w:val="28"/>
        </w:rPr>
        <w:sym w:font="HQPB5" w:char="F0AF"/>
      </w:r>
      <w:r w:rsidRPr="00BC2952">
        <w:rPr>
          <w:sz w:val="28"/>
          <w:szCs w:val="28"/>
        </w:rPr>
        <w:sym w:font="HQPB2" w:char="F0BB"/>
      </w:r>
      <w:r w:rsidRPr="00BC2952">
        <w:rPr>
          <w:sz w:val="28"/>
          <w:szCs w:val="28"/>
        </w:rPr>
        <w:sym w:font="HQPB5" w:char="F06E"/>
      </w:r>
      <w:r w:rsidRPr="00BC2952">
        <w:rPr>
          <w:sz w:val="28"/>
          <w:szCs w:val="28"/>
        </w:rPr>
        <w:sym w:font="HQPB2" w:char="F03D"/>
      </w:r>
      <w:r w:rsidRPr="00BC2952">
        <w:rPr>
          <w:sz w:val="28"/>
          <w:szCs w:val="28"/>
        </w:rPr>
        <w:sym w:font="HQPB5" w:char="F074"/>
      </w:r>
      <w:r w:rsidRPr="00BC2952">
        <w:rPr>
          <w:sz w:val="28"/>
          <w:szCs w:val="28"/>
        </w:rPr>
        <w:sym w:font="HQPB2" w:char="F042"/>
      </w:r>
      <w:r w:rsidRPr="00BC2952">
        <w:rPr>
          <w:rFonts w:ascii="(normal text)" w:hAnsi="(normal text)"/>
          <w:rtl/>
        </w:rPr>
        <w:t xml:space="preserve"> </w:t>
      </w:r>
      <w:r w:rsidRPr="00BC2952">
        <w:rPr>
          <w:sz w:val="28"/>
          <w:szCs w:val="28"/>
        </w:rPr>
        <w:sym w:font="HQPB4" w:char="F0D4"/>
      </w:r>
      <w:r w:rsidRPr="00BC2952">
        <w:rPr>
          <w:sz w:val="28"/>
          <w:szCs w:val="28"/>
        </w:rPr>
        <w:sym w:font="HQPB1" w:char="F0E2"/>
      </w:r>
      <w:r w:rsidRPr="00BC2952">
        <w:rPr>
          <w:sz w:val="28"/>
          <w:szCs w:val="28"/>
        </w:rPr>
        <w:sym w:font="HQPB5" w:char="F09F"/>
      </w:r>
      <w:r w:rsidRPr="00BC2952">
        <w:rPr>
          <w:sz w:val="28"/>
          <w:szCs w:val="28"/>
        </w:rPr>
        <w:sym w:font="HQPB2" w:char="F078"/>
      </w:r>
      <w:r w:rsidRPr="00BC2952">
        <w:rPr>
          <w:sz w:val="28"/>
          <w:szCs w:val="28"/>
        </w:rPr>
        <w:sym w:font="HQPB4" w:char="F0CF"/>
      </w:r>
      <w:r w:rsidRPr="00BC2952">
        <w:rPr>
          <w:sz w:val="28"/>
          <w:szCs w:val="28"/>
        </w:rPr>
        <w:sym w:font="HQPB1" w:char="F0EE"/>
      </w:r>
      <w:r w:rsidRPr="00BC2952">
        <w:rPr>
          <w:rFonts w:ascii="(normal text)" w:hAnsi="(normal text)"/>
          <w:rtl/>
        </w:rPr>
        <w:t xml:space="preserve"> </w:t>
      </w:r>
      <w:r w:rsidRPr="00BC2952">
        <w:rPr>
          <w:sz w:val="28"/>
          <w:szCs w:val="28"/>
        </w:rPr>
        <w:sym w:font="HQPB4" w:char="F0D7"/>
      </w:r>
      <w:r w:rsidRPr="00BC2952">
        <w:rPr>
          <w:sz w:val="28"/>
          <w:szCs w:val="28"/>
        </w:rPr>
        <w:sym w:font="HQPB1" w:char="F08A"/>
      </w:r>
      <w:r w:rsidRPr="00BC2952">
        <w:rPr>
          <w:sz w:val="28"/>
          <w:szCs w:val="28"/>
        </w:rPr>
        <w:sym w:font="HQPB1" w:char="F023"/>
      </w:r>
      <w:r w:rsidRPr="00BC2952">
        <w:rPr>
          <w:sz w:val="28"/>
          <w:szCs w:val="28"/>
        </w:rPr>
        <w:sym w:font="HQPB5" w:char="F079"/>
      </w:r>
      <w:r w:rsidRPr="00BC2952">
        <w:rPr>
          <w:sz w:val="28"/>
          <w:szCs w:val="28"/>
        </w:rPr>
        <w:sym w:font="HQPB1" w:char="F089"/>
      </w:r>
      <w:r w:rsidRPr="00BC2952">
        <w:rPr>
          <w:sz w:val="28"/>
          <w:szCs w:val="28"/>
        </w:rPr>
        <w:sym w:font="HQPB4" w:char="F0CF"/>
      </w:r>
      <w:r w:rsidRPr="00BC2952">
        <w:rPr>
          <w:sz w:val="28"/>
          <w:szCs w:val="28"/>
        </w:rPr>
        <w:sym w:font="HQPB1" w:char="F0A9"/>
      </w:r>
      <w:r w:rsidRPr="00BC2952">
        <w:rPr>
          <w:rFonts w:ascii="(normal text)" w:hAnsi="(normal text)"/>
          <w:rtl/>
        </w:rPr>
        <w:t xml:space="preserve"> </w:t>
      </w:r>
      <w:r w:rsidRPr="00BC2952">
        <w:rPr>
          <w:sz w:val="28"/>
          <w:szCs w:val="28"/>
        </w:rPr>
        <w:sym w:font="HQPB5" w:char="F09E"/>
      </w:r>
      <w:r w:rsidRPr="00BC2952">
        <w:rPr>
          <w:sz w:val="28"/>
          <w:szCs w:val="28"/>
        </w:rPr>
        <w:sym w:font="HQPB2" w:char="F077"/>
      </w:r>
      <w:r w:rsidRPr="00BC2952">
        <w:rPr>
          <w:rFonts w:ascii="(normal text)" w:hAnsi="(normal text)"/>
          <w:rtl/>
        </w:rPr>
        <w:t xml:space="preserve"> </w:t>
      </w:r>
      <w:r w:rsidRPr="00BC2952">
        <w:rPr>
          <w:sz w:val="28"/>
          <w:szCs w:val="28"/>
        </w:rPr>
        <w:sym w:font="HQPB5" w:char="F074"/>
      </w:r>
      <w:r w:rsidRPr="00BC2952">
        <w:rPr>
          <w:sz w:val="28"/>
          <w:szCs w:val="28"/>
        </w:rPr>
        <w:sym w:font="HQPB2" w:char="F062"/>
      </w:r>
      <w:r w:rsidRPr="00BC2952">
        <w:rPr>
          <w:sz w:val="28"/>
          <w:szCs w:val="28"/>
        </w:rPr>
        <w:sym w:font="HQPB2" w:char="F071"/>
      </w:r>
      <w:r w:rsidRPr="00BC2952">
        <w:rPr>
          <w:sz w:val="28"/>
          <w:szCs w:val="28"/>
        </w:rPr>
        <w:sym w:font="HQPB4" w:char="F0DD"/>
      </w:r>
      <w:r w:rsidRPr="00BC2952">
        <w:rPr>
          <w:sz w:val="28"/>
          <w:szCs w:val="28"/>
        </w:rPr>
        <w:sym w:font="HQPB1" w:char="F0C1"/>
      </w:r>
      <w:r w:rsidRPr="00BC2952">
        <w:rPr>
          <w:sz w:val="28"/>
          <w:szCs w:val="28"/>
        </w:rPr>
        <w:sym w:font="HQPB4" w:char="F0F7"/>
      </w:r>
      <w:r w:rsidRPr="00BC2952">
        <w:rPr>
          <w:sz w:val="28"/>
          <w:szCs w:val="28"/>
        </w:rPr>
        <w:sym w:font="HQPB1" w:char="F0E8"/>
      </w:r>
      <w:r w:rsidRPr="00BC2952">
        <w:rPr>
          <w:sz w:val="28"/>
          <w:szCs w:val="28"/>
        </w:rPr>
        <w:sym w:font="HQPB5" w:char="F074"/>
      </w:r>
      <w:r w:rsidRPr="00BC2952">
        <w:rPr>
          <w:sz w:val="28"/>
          <w:szCs w:val="28"/>
        </w:rPr>
        <w:sym w:font="HQPB2" w:char="F083"/>
      </w:r>
      <w:r w:rsidRPr="00BC2952">
        <w:rPr>
          <w:rFonts w:ascii="(normal text)" w:hAnsi="(normal text)"/>
          <w:rtl/>
        </w:rPr>
        <w:t xml:space="preserve"> </w:t>
      </w:r>
      <w:r w:rsidRPr="00BC2952">
        <w:rPr>
          <w:sz w:val="28"/>
          <w:szCs w:val="28"/>
        </w:rPr>
        <w:sym w:font="HQPB5" w:char="F0A9"/>
      </w:r>
      <w:r w:rsidRPr="00BC2952">
        <w:rPr>
          <w:sz w:val="28"/>
          <w:szCs w:val="28"/>
        </w:rPr>
        <w:sym w:font="HQPB1"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21"/>
      </w:r>
      <w:r w:rsidRPr="00BC2952">
        <w:rPr>
          <w:sz w:val="28"/>
          <w:szCs w:val="28"/>
        </w:rPr>
        <w:sym w:font="HQPB1" w:char="F024"/>
      </w:r>
      <w:r w:rsidRPr="00BC2952">
        <w:rPr>
          <w:sz w:val="28"/>
          <w:szCs w:val="28"/>
        </w:rPr>
        <w:sym w:font="HQPB5" w:char="F074"/>
      </w:r>
      <w:r w:rsidRPr="00BC2952">
        <w:rPr>
          <w:sz w:val="28"/>
          <w:szCs w:val="28"/>
        </w:rPr>
        <w:sym w:font="HQPB2" w:char="F042"/>
      </w:r>
      <w:r w:rsidRPr="00BC2952">
        <w:rPr>
          <w:rFonts w:ascii="(normal text)" w:hAnsi="(normal text)"/>
          <w:rtl/>
        </w:rPr>
        <w:t xml:space="preserve"> </w:t>
      </w:r>
      <w:r w:rsidRPr="00BC2952">
        <w:rPr>
          <w:sz w:val="28"/>
          <w:szCs w:val="28"/>
        </w:rPr>
        <w:sym w:font="HQPB4" w:char="F0F6"/>
      </w:r>
      <w:r w:rsidRPr="00BC2952">
        <w:rPr>
          <w:sz w:val="28"/>
          <w:szCs w:val="28"/>
        </w:rPr>
        <w:sym w:font="HQPB2" w:char="F04E"/>
      </w:r>
      <w:r w:rsidRPr="00BC2952">
        <w:rPr>
          <w:sz w:val="28"/>
          <w:szCs w:val="28"/>
        </w:rPr>
        <w:sym w:font="HQPB4" w:char="F0E8"/>
      </w:r>
      <w:r w:rsidRPr="00BC2952">
        <w:rPr>
          <w:sz w:val="28"/>
          <w:szCs w:val="28"/>
        </w:rPr>
        <w:sym w:font="HQPB2" w:char="F064"/>
      </w:r>
      <w:r w:rsidRPr="00BC2952">
        <w:rPr>
          <w:sz w:val="28"/>
          <w:szCs w:val="28"/>
        </w:rPr>
        <w:sym w:font="HQPB5" w:char="F074"/>
      </w:r>
      <w:r w:rsidRPr="00BC2952">
        <w:rPr>
          <w:sz w:val="28"/>
          <w:szCs w:val="28"/>
        </w:rPr>
        <w:sym w:font="HQPB1" w:char="F08D"/>
      </w:r>
      <w:r w:rsidRPr="00BC2952">
        <w:rPr>
          <w:sz w:val="28"/>
          <w:szCs w:val="28"/>
        </w:rPr>
        <w:sym w:font="HQPB5" w:char="F074"/>
      </w:r>
      <w:r w:rsidRPr="00BC2952">
        <w:rPr>
          <w:sz w:val="28"/>
          <w:szCs w:val="28"/>
        </w:rPr>
        <w:sym w:font="HQPB2" w:char="F042"/>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5" w:char="F074"/>
      </w:r>
      <w:r w:rsidRPr="00BC2952">
        <w:rPr>
          <w:sz w:val="28"/>
          <w:szCs w:val="28"/>
        </w:rPr>
        <w:sym w:font="HQPB2" w:char="F062"/>
      </w:r>
      <w:r w:rsidRPr="00BC2952">
        <w:rPr>
          <w:sz w:val="28"/>
          <w:szCs w:val="28"/>
        </w:rPr>
        <w:sym w:font="HQPB2" w:char="F071"/>
      </w:r>
      <w:r w:rsidRPr="00BC2952">
        <w:rPr>
          <w:sz w:val="28"/>
          <w:szCs w:val="28"/>
        </w:rPr>
        <w:sym w:font="HQPB4" w:char="F0E8"/>
      </w:r>
      <w:r w:rsidRPr="00BC2952">
        <w:rPr>
          <w:sz w:val="28"/>
          <w:szCs w:val="28"/>
        </w:rPr>
        <w:sym w:font="HQPB2" w:char="F03D"/>
      </w:r>
      <w:r w:rsidRPr="00BC2952">
        <w:rPr>
          <w:sz w:val="28"/>
          <w:szCs w:val="28"/>
        </w:rPr>
        <w:sym w:font="HQPB5" w:char="F079"/>
      </w:r>
      <w:r w:rsidRPr="00BC2952">
        <w:rPr>
          <w:sz w:val="28"/>
          <w:szCs w:val="28"/>
        </w:rPr>
        <w:sym w:font="HQPB1" w:char="F0E8"/>
      </w:r>
      <w:r w:rsidRPr="00BC2952">
        <w:rPr>
          <w:sz w:val="28"/>
          <w:szCs w:val="28"/>
        </w:rPr>
        <w:sym w:font="HQPB4" w:char="F0F8"/>
      </w:r>
      <w:r w:rsidRPr="00BC2952">
        <w:rPr>
          <w:sz w:val="28"/>
          <w:szCs w:val="28"/>
        </w:rPr>
        <w:sym w:font="HQPB1" w:char="F0FF"/>
      </w:r>
      <w:r w:rsidRPr="00BC2952">
        <w:rPr>
          <w:sz w:val="28"/>
          <w:szCs w:val="28"/>
        </w:rPr>
        <w:sym w:font="HQPB5" w:char="F074"/>
      </w:r>
      <w:r w:rsidRPr="00BC2952">
        <w:rPr>
          <w:sz w:val="28"/>
          <w:szCs w:val="28"/>
        </w:rPr>
        <w:sym w:font="HQPB2" w:char="F083"/>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1" w:char="F024"/>
      </w:r>
      <w:r w:rsidRPr="00BC2952">
        <w:rPr>
          <w:sz w:val="28"/>
          <w:szCs w:val="28"/>
        </w:rPr>
        <w:sym w:font="HQPB5" w:char="F074"/>
      </w:r>
      <w:r w:rsidRPr="00BC2952">
        <w:rPr>
          <w:sz w:val="28"/>
          <w:szCs w:val="28"/>
        </w:rPr>
        <w:sym w:font="HQPB2" w:char="F042"/>
      </w:r>
      <w:r w:rsidRPr="00BC2952">
        <w:rPr>
          <w:rFonts w:ascii="(normal text)" w:hAnsi="(normal text)"/>
          <w:rtl/>
        </w:rPr>
        <w:t xml:space="preserve"> </w:t>
      </w:r>
      <w:r w:rsidRPr="00BC2952">
        <w:rPr>
          <w:sz w:val="28"/>
          <w:szCs w:val="28"/>
        </w:rPr>
        <w:sym w:font="HQPB5" w:char="F074"/>
      </w:r>
      <w:r w:rsidRPr="00BC2952">
        <w:rPr>
          <w:sz w:val="28"/>
          <w:szCs w:val="28"/>
        </w:rPr>
        <w:sym w:font="HQPB2" w:char="F062"/>
      </w:r>
      <w:r w:rsidRPr="00BC2952">
        <w:rPr>
          <w:sz w:val="28"/>
          <w:szCs w:val="28"/>
        </w:rPr>
        <w:sym w:font="HQPB2" w:char="F072"/>
      </w:r>
      <w:r w:rsidRPr="00BC2952">
        <w:rPr>
          <w:sz w:val="28"/>
          <w:szCs w:val="28"/>
        </w:rPr>
        <w:sym w:font="HQPB4" w:char="F0E2"/>
      </w:r>
      <w:r w:rsidRPr="00BC2952">
        <w:rPr>
          <w:sz w:val="28"/>
          <w:szCs w:val="28"/>
        </w:rPr>
        <w:sym w:font="HQPB1" w:char="F090"/>
      </w:r>
      <w:r w:rsidRPr="00BC2952">
        <w:rPr>
          <w:sz w:val="28"/>
          <w:szCs w:val="28"/>
        </w:rPr>
        <w:sym w:font="HQPB5" w:char="F073"/>
      </w:r>
      <w:r w:rsidRPr="00BC2952">
        <w:rPr>
          <w:sz w:val="28"/>
          <w:szCs w:val="28"/>
        </w:rPr>
        <w:sym w:font="HQPB2" w:char="F044"/>
      </w:r>
      <w:r w:rsidRPr="00BC2952">
        <w:rPr>
          <w:sz w:val="28"/>
          <w:szCs w:val="28"/>
        </w:rPr>
        <w:sym w:font="HQPB4" w:char="F0F7"/>
      </w:r>
      <w:r w:rsidRPr="00BC2952">
        <w:rPr>
          <w:sz w:val="28"/>
          <w:szCs w:val="28"/>
        </w:rPr>
        <w:sym w:font="HQPB2" w:char="F073"/>
      </w:r>
      <w:r w:rsidRPr="00BC2952">
        <w:rPr>
          <w:sz w:val="28"/>
          <w:szCs w:val="28"/>
        </w:rPr>
        <w:sym w:font="HQPB4" w:char="F0E3"/>
      </w:r>
      <w:r w:rsidRPr="00BC2952">
        <w:rPr>
          <w:sz w:val="28"/>
          <w:szCs w:val="28"/>
        </w:rPr>
        <w:sym w:font="HQPB2" w:char="F083"/>
      </w:r>
      <w:r w:rsidRPr="00BC2952">
        <w:rPr>
          <w:rFonts w:ascii="(normal text)" w:hAnsi="(normal text)"/>
          <w:rtl/>
        </w:rPr>
        <w:t xml:space="preserve"> </w:t>
      </w:r>
      <w:r w:rsidRPr="00BC2952">
        <w:rPr>
          <w:sz w:val="28"/>
          <w:szCs w:val="28"/>
        </w:rPr>
        <w:sym w:font="HQPB2" w:char="F0C7"/>
      </w:r>
      <w:r w:rsidRPr="00BC2952">
        <w:rPr>
          <w:sz w:val="28"/>
          <w:szCs w:val="28"/>
        </w:rPr>
        <w:sym w:font="HQPB2" w:char="F0CF"/>
      </w:r>
      <w:r w:rsidRPr="00BC2952">
        <w:rPr>
          <w:sz w:val="28"/>
          <w:szCs w:val="28"/>
        </w:rPr>
        <w:sym w:font="HQPB2" w:char="F0C8"/>
      </w:r>
      <w:r w:rsidRPr="00BC2952">
        <w:rPr>
          <w:rFonts w:ascii="(normal text)" w:hAnsi="(normal text)"/>
          <w:rtl/>
        </w:rPr>
        <w:t xml:space="preserve">   </w:t>
      </w:r>
    </w:p>
    <w:p w:rsidR="002105F3" w:rsidRPr="00BC2952" w:rsidRDefault="002105F3" w:rsidP="004B382E">
      <w:pPr>
        <w:pStyle w:val="ListParagraph"/>
        <w:tabs>
          <w:tab w:val="left" w:pos="284"/>
          <w:tab w:val="left" w:pos="1134"/>
          <w:tab w:val="left" w:pos="3261"/>
        </w:tabs>
        <w:bidi/>
        <w:spacing w:before="120" w:line="240" w:lineRule="auto"/>
        <w:ind w:left="797"/>
        <w:jc w:val="both"/>
        <w:rPr>
          <w:lang w:val="id-ID"/>
        </w:rPr>
      </w:pPr>
    </w:p>
    <w:p w:rsidR="005A5D13" w:rsidRPr="00BC2952" w:rsidRDefault="00DA33AD" w:rsidP="007C4341">
      <w:pPr>
        <w:pStyle w:val="ListParagraph"/>
        <w:tabs>
          <w:tab w:val="left" w:pos="284"/>
          <w:tab w:val="left" w:pos="1134"/>
          <w:tab w:val="left" w:pos="3261"/>
        </w:tabs>
        <w:spacing w:before="120" w:line="240" w:lineRule="auto"/>
        <w:ind w:left="1985" w:hanging="1188"/>
        <w:jc w:val="lowKashida"/>
        <w:rPr>
          <w:lang w:val="id-ID"/>
        </w:rPr>
      </w:pPr>
      <w:r w:rsidRPr="00BC2952">
        <w:rPr>
          <w:lang w:val="id-ID"/>
        </w:rPr>
        <w:t>Artinya : “</w:t>
      </w:r>
      <w:r w:rsidRPr="00BC2952">
        <w:rPr>
          <w:i/>
          <w:lang w:val="id-ID"/>
        </w:rPr>
        <w:t>Wahai sekalian orang- orang yang beriman, jagalah diri kalian dan keluarga kalian dari api neraka , yang kayu bakarnya terbuat dari manusia dan batu, di dalamnya terdapat malaikat yang sangat keras dan bengis, mereka tidak mendurhakai Allah SWT terhadap apa yang telah diperintahkan kepada mereka dan mereka melakukan apa yang telah diperintahkan kepadanya.”</w:t>
      </w:r>
      <w:r w:rsidR="006F7B91">
        <w:rPr>
          <w:i/>
          <w:lang w:val="id-ID"/>
        </w:rPr>
        <w:t xml:space="preserve"> (QS. At- Tahrim: 6)</w:t>
      </w:r>
      <w:r w:rsidR="006F7B91">
        <w:rPr>
          <w:rStyle w:val="FootnoteReference"/>
          <w:i/>
          <w:lang w:val="id-ID"/>
        </w:rPr>
        <w:footnoteReference w:id="122"/>
      </w:r>
    </w:p>
    <w:p w:rsidR="00A474B1" w:rsidRPr="00A474B1" w:rsidRDefault="00DA33AD" w:rsidP="00A474B1">
      <w:pPr>
        <w:pStyle w:val="ListParagraph"/>
        <w:tabs>
          <w:tab w:val="left" w:pos="284"/>
          <w:tab w:val="left" w:pos="1134"/>
          <w:tab w:val="left" w:pos="3261"/>
        </w:tabs>
        <w:spacing w:before="120" w:line="480" w:lineRule="auto"/>
        <w:ind w:left="797" w:firstLine="425"/>
        <w:jc w:val="lowKashida"/>
        <w:rPr>
          <w:lang w:val="id-ID"/>
        </w:rPr>
      </w:pPr>
      <w:r w:rsidRPr="00BC2952">
        <w:rPr>
          <w:lang w:val="id-ID"/>
        </w:rPr>
        <w:lastRenderedPageBreak/>
        <w:t>Dari Ibnu Umar R.A</w:t>
      </w:r>
      <w:r w:rsidRPr="00BC2952">
        <w:rPr>
          <w:i/>
          <w:lang w:val="id-ID"/>
        </w:rPr>
        <w:t xml:space="preserve"> . </w:t>
      </w:r>
      <w:r w:rsidRPr="00BC2952">
        <w:rPr>
          <w:lang w:val="id-ID"/>
        </w:rPr>
        <w:t xml:space="preserve">Ia mengatakan : saya telah mendengar </w:t>
      </w:r>
      <w:r w:rsidR="00764B97" w:rsidRPr="00BC2952">
        <w:rPr>
          <w:lang w:val="id-ID"/>
        </w:rPr>
        <w:t xml:space="preserve">Rasulullah SAW bersabda: </w:t>
      </w:r>
    </w:p>
    <w:p w:rsidR="00E80AB3" w:rsidRPr="00A474B1" w:rsidRDefault="00764B97" w:rsidP="00A474B1">
      <w:pPr>
        <w:pStyle w:val="ListParagraph"/>
        <w:tabs>
          <w:tab w:val="left" w:pos="284"/>
          <w:tab w:val="left" w:pos="1134"/>
          <w:tab w:val="left" w:pos="3261"/>
        </w:tabs>
        <w:spacing w:before="120" w:line="240" w:lineRule="auto"/>
        <w:ind w:left="1134"/>
        <w:jc w:val="lowKashida"/>
        <w:rPr>
          <w:i/>
          <w:lang w:val="id-ID"/>
        </w:rPr>
      </w:pPr>
      <w:r w:rsidRPr="00BC2952">
        <w:rPr>
          <w:i/>
          <w:lang w:val="id-ID"/>
        </w:rPr>
        <w:t>“Setiap dari kalian adalah pemimpin dan kalian akan ditanyai mengenai tanggungjawab kalian masing- masing terhadap apa yang dipimpinnya, seorang Imam adalah pemimpin dan akan ditanyai tentang kepemimpinannya dan seorang istri adalah pemimpin di rumah suaminya dan dia akan ditanyai tentang kepemimpinannya...”</w:t>
      </w:r>
      <w:r w:rsidR="00A474B1">
        <w:rPr>
          <w:i/>
          <w:lang w:val="id-ID"/>
        </w:rPr>
        <w:t>(Bukhari Muslim)</w:t>
      </w:r>
      <w:r w:rsidR="00A474B1">
        <w:rPr>
          <w:rStyle w:val="FootnoteReference"/>
          <w:i/>
          <w:lang w:val="id-ID"/>
        </w:rPr>
        <w:footnoteReference w:id="123"/>
      </w:r>
    </w:p>
    <w:p w:rsidR="00E80AB3" w:rsidRPr="00E80AB3" w:rsidRDefault="00E80AB3" w:rsidP="007C4341">
      <w:pPr>
        <w:pStyle w:val="ListParagraph"/>
        <w:spacing w:before="120" w:line="480" w:lineRule="auto"/>
        <w:ind w:left="797"/>
        <w:jc w:val="lowKashida"/>
      </w:pPr>
    </w:p>
    <w:p w:rsidR="00EB76CE" w:rsidRPr="00BC2952" w:rsidRDefault="00EB76CE" w:rsidP="00E80AB3">
      <w:pPr>
        <w:pStyle w:val="ListParagraph"/>
        <w:numPr>
          <w:ilvl w:val="0"/>
          <w:numId w:val="14"/>
        </w:numPr>
        <w:spacing w:before="120" w:line="480" w:lineRule="auto"/>
        <w:ind w:left="797" w:hanging="284"/>
        <w:jc w:val="lowKashida"/>
        <w:rPr>
          <w:lang w:val="id-ID"/>
        </w:rPr>
      </w:pPr>
      <w:r w:rsidRPr="00BC2952">
        <w:rPr>
          <w:lang w:val="id-ID"/>
        </w:rPr>
        <w:t>Ciri –ciri pendidik atau pembina dalam Islam</w:t>
      </w:r>
    </w:p>
    <w:p w:rsidR="007C4341" w:rsidRPr="00BC2952" w:rsidRDefault="00EB76CE" w:rsidP="007C4341">
      <w:pPr>
        <w:pStyle w:val="ListParagraph"/>
        <w:tabs>
          <w:tab w:val="left" w:pos="284"/>
          <w:tab w:val="left" w:pos="1134"/>
          <w:tab w:val="left" w:pos="3261"/>
        </w:tabs>
        <w:spacing w:before="120" w:line="480" w:lineRule="auto"/>
        <w:ind w:left="797" w:firstLine="621"/>
        <w:jc w:val="lowKashida"/>
        <w:rPr>
          <w:lang w:val="id-ID"/>
        </w:rPr>
      </w:pPr>
      <w:r w:rsidRPr="00BC2952">
        <w:rPr>
          <w:lang w:val="id-ID"/>
        </w:rPr>
        <w:t>Mendidik dan mengajar seorang anak bukanlah merupakan hal yang mudah juga bukan pekerjaan yang dapat dilakukan secara sembarangan , dan bukan pula hal yang bersifat sampingan. Mendidik dan mengajar anak sama kedudukannya dengan kebutuhan pokok dan kewajiban yang harus dipenuhi oleh setiap muslim.</w:t>
      </w:r>
    </w:p>
    <w:p w:rsidR="00861AC6" w:rsidRPr="00BC2952" w:rsidRDefault="00EB76CE" w:rsidP="007C4341">
      <w:pPr>
        <w:pStyle w:val="ListParagraph"/>
        <w:tabs>
          <w:tab w:val="left" w:pos="284"/>
          <w:tab w:val="left" w:pos="1134"/>
          <w:tab w:val="left" w:pos="3261"/>
        </w:tabs>
        <w:spacing w:before="120" w:line="480" w:lineRule="auto"/>
        <w:ind w:left="797" w:firstLine="621"/>
        <w:jc w:val="lowKashida"/>
        <w:rPr>
          <w:lang w:val="id-ID"/>
        </w:rPr>
      </w:pPr>
      <w:r w:rsidRPr="00BC2952">
        <w:rPr>
          <w:lang w:val="id-ID"/>
        </w:rPr>
        <w:t>Bahkan mendidik dan mengajar seorang anak merupakan tugas yang harus dilakukan oleh setiap orang tua , karena perintah mengenainya datang dari Allah SWT.</w:t>
      </w:r>
    </w:p>
    <w:p w:rsidR="00861AC6" w:rsidRPr="00BC2952" w:rsidRDefault="00EB76CE" w:rsidP="007C4341">
      <w:pPr>
        <w:pStyle w:val="ListParagraph"/>
        <w:tabs>
          <w:tab w:val="left" w:pos="284"/>
          <w:tab w:val="left" w:pos="1134"/>
          <w:tab w:val="left" w:pos="3261"/>
        </w:tabs>
        <w:spacing w:before="120" w:line="480" w:lineRule="auto"/>
        <w:ind w:left="797" w:firstLine="621"/>
        <w:jc w:val="lowKashida"/>
        <w:rPr>
          <w:lang w:val="id-ID"/>
        </w:rPr>
      </w:pPr>
      <w:r w:rsidRPr="00BC2952">
        <w:rPr>
          <w:lang w:val="id-ID"/>
        </w:rPr>
        <w:t xml:space="preserve">Seorang pendidik atau pembina yang sukses </w:t>
      </w:r>
      <w:r w:rsidR="00BF16E3" w:rsidRPr="00BC2952">
        <w:rPr>
          <w:lang w:val="id-ID"/>
        </w:rPr>
        <w:t xml:space="preserve">mempunya sifat atau ciri- ciri yang jika setiap dari sifat tersebut bertambah maka akan bertambah pula keberhasilan dalam mendidik anak- ank tentunya juga dengan taufik bantuan dari Allah SWT. </w:t>
      </w:r>
    </w:p>
    <w:p w:rsidR="00BF16E3" w:rsidRPr="00BC2952" w:rsidRDefault="00BF16E3" w:rsidP="007C4341">
      <w:pPr>
        <w:pStyle w:val="ListParagraph"/>
        <w:tabs>
          <w:tab w:val="left" w:pos="284"/>
          <w:tab w:val="left" w:pos="1134"/>
          <w:tab w:val="left" w:pos="3261"/>
        </w:tabs>
        <w:spacing w:before="120" w:line="480" w:lineRule="auto"/>
        <w:ind w:left="797" w:firstLine="621"/>
        <w:jc w:val="lowKashida"/>
        <w:rPr>
          <w:lang w:val="id-ID"/>
        </w:rPr>
      </w:pPr>
      <w:r w:rsidRPr="00BC2952">
        <w:rPr>
          <w:lang w:val="id-ID"/>
        </w:rPr>
        <w:t>Adapun sifat atau ciri- ciri seorang pendidik atau pembina yang terpenting adalah  sebagai berikut</w:t>
      </w:r>
      <w:r w:rsidR="00AE7D11" w:rsidRPr="00BC2952">
        <w:rPr>
          <w:rStyle w:val="FootnoteReference"/>
          <w:lang w:val="id-ID"/>
        </w:rPr>
        <w:footnoteReference w:id="124"/>
      </w:r>
      <w:r w:rsidRPr="00BC2952">
        <w:rPr>
          <w:lang w:val="id-ID"/>
        </w:rPr>
        <w:t>:</w:t>
      </w:r>
    </w:p>
    <w:p w:rsidR="00BF16E3" w:rsidRPr="00BC2952" w:rsidRDefault="00BF16E3" w:rsidP="00E80AB3">
      <w:pPr>
        <w:pStyle w:val="ListParagraph"/>
        <w:numPr>
          <w:ilvl w:val="0"/>
          <w:numId w:val="15"/>
        </w:numPr>
        <w:tabs>
          <w:tab w:val="left" w:pos="284"/>
          <w:tab w:val="left" w:pos="1134"/>
          <w:tab w:val="left" w:pos="3261"/>
        </w:tabs>
        <w:spacing w:before="120" w:line="480" w:lineRule="auto"/>
        <w:ind w:left="1157"/>
        <w:jc w:val="lowKashida"/>
        <w:rPr>
          <w:lang w:val="id-ID"/>
        </w:rPr>
      </w:pPr>
      <w:r w:rsidRPr="00BC2952">
        <w:rPr>
          <w:lang w:val="id-ID"/>
        </w:rPr>
        <w:lastRenderedPageBreak/>
        <w:t>Berilmu</w:t>
      </w:r>
    </w:p>
    <w:p w:rsidR="00BF16E3" w:rsidRPr="00BC2952" w:rsidRDefault="00BF16E3" w:rsidP="00861AC6">
      <w:pPr>
        <w:pStyle w:val="ListParagraph"/>
        <w:tabs>
          <w:tab w:val="left" w:pos="284"/>
          <w:tab w:val="left" w:pos="1134"/>
          <w:tab w:val="left" w:pos="3261"/>
        </w:tabs>
        <w:spacing w:before="120" w:line="480" w:lineRule="auto"/>
        <w:ind w:left="1157"/>
        <w:jc w:val="lowKashida"/>
        <w:rPr>
          <w:lang w:val="id-ID"/>
        </w:rPr>
      </w:pPr>
      <w:r w:rsidRPr="00BC2952">
        <w:rPr>
          <w:lang w:val="id-ID"/>
        </w:rPr>
        <w:t>Seorang pendidik atau pembina haruslah memiliki ilmu syari’at islam walupun hanya sedikit, ditambah dengan ilmu fiqih realita kontemporer. Karena jika seorang pembina atau pendidik tidak mengetahui masalah ilmu agama atau syari’at maka anak- anaknya akan tumbuh dengan perbuatan- perbuatan bid’ah( hal- hal yang dibuat- buat  yang tidak terdapat dalam syari’at Islam) atau khuraafat( hal- hal yang dibuat- buat) , atau bahkan mungkin</w:t>
      </w:r>
      <w:r w:rsidR="00F82DCE" w:rsidRPr="00BC2952">
        <w:rPr>
          <w:lang w:val="id-ID"/>
        </w:rPr>
        <w:t xml:space="preserve"> akan mengantarkan anak pada praktek kemusyrikan yang besar.  </w:t>
      </w:r>
    </w:p>
    <w:p w:rsidR="00F82DCE" w:rsidRPr="00BC2952" w:rsidRDefault="00F82DCE" w:rsidP="00861AC6">
      <w:pPr>
        <w:pStyle w:val="ListParagraph"/>
        <w:tabs>
          <w:tab w:val="left" w:pos="284"/>
          <w:tab w:val="left" w:pos="1134"/>
          <w:tab w:val="left" w:pos="3261"/>
        </w:tabs>
        <w:spacing w:before="120" w:line="480" w:lineRule="auto"/>
        <w:ind w:left="1157"/>
        <w:jc w:val="lowKashida"/>
        <w:rPr>
          <w:lang w:val="id-ID"/>
        </w:rPr>
      </w:pPr>
      <w:r w:rsidRPr="00BC2952">
        <w:rPr>
          <w:lang w:val="id-ID"/>
        </w:rPr>
        <w:t>Seorang pendidik atau pembina juga harus mengetahui pemikiran- pemikiran, ide- ide, atau opini- opini yang sedang berkembang di masanya.Pendidik harus mengetahui hal- hal apa saja yang menyimpang dari ajaran syari’at Islam pada saat itu. Supaya dapat mencari solusi dan mengantarkan mereka kepada pendidikan yang penuh etika dan moral sesuai yang dimaksudkan dalam syari’at Islam.</w:t>
      </w:r>
    </w:p>
    <w:p w:rsidR="00BF16E3" w:rsidRPr="00BC2952" w:rsidRDefault="00BF16E3" w:rsidP="00E80AB3">
      <w:pPr>
        <w:pStyle w:val="ListParagraph"/>
        <w:numPr>
          <w:ilvl w:val="0"/>
          <w:numId w:val="15"/>
        </w:numPr>
        <w:tabs>
          <w:tab w:val="left" w:pos="284"/>
          <w:tab w:val="left" w:pos="1134"/>
          <w:tab w:val="left" w:pos="3261"/>
        </w:tabs>
        <w:spacing w:before="120" w:line="480" w:lineRule="auto"/>
        <w:ind w:left="1157"/>
        <w:jc w:val="lowKashida"/>
        <w:rPr>
          <w:lang w:val="id-ID"/>
        </w:rPr>
      </w:pPr>
      <w:r w:rsidRPr="00BC2952">
        <w:rPr>
          <w:lang w:val="id-ID"/>
        </w:rPr>
        <w:t>Amanah ( bertanggung jawab )</w:t>
      </w:r>
    </w:p>
    <w:p w:rsidR="009E0ABF" w:rsidRPr="00BC2952" w:rsidRDefault="00F82DCE" w:rsidP="00861AC6">
      <w:pPr>
        <w:pStyle w:val="ListParagraph"/>
        <w:tabs>
          <w:tab w:val="left" w:pos="284"/>
          <w:tab w:val="left" w:pos="1134"/>
          <w:tab w:val="left" w:pos="3261"/>
        </w:tabs>
        <w:spacing w:before="120" w:line="480" w:lineRule="auto"/>
        <w:ind w:left="1157"/>
        <w:jc w:val="lowKashida"/>
        <w:rPr>
          <w:lang w:val="id-ID"/>
        </w:rPr>
      </w:pPr>
      <w:r w:rsidRPr="00BC2952">
        <w:rPr>
          <w:lang w:val="id-ID"/>
        </w:rPr>
        <w:t xml:space="preserve">Diantara tanda- tanda amanah adalah </w:t>
      </w:r>
      <w:r w:rsidR="009E0ABF" w:rsidRPr="00BC2952">
        <w:rPr>
          <w:lang w:val="id-ID"/>
        </w:rPr>
        <w:t xml:space="preserve">seorang pendidik senantiasa menjaga untuk melaksanakan ibadah- ibadah yang diperintahkan, dan juga memerintahkan anak- anak untuk melaksanakan hal tersebut, selalu konsisten dengan syari’at baik dari segi bentuk luar dan dalam, sehingga menjadi teladan di dalam keluarganya dan di masyarakatnya. Berhias dengan sifat amanah, di dalam kehidupannya berakhlak mulia baik bagi kerabatnya ataupun kepada  orang lain di setiap waktu dan </w:t>
      </w:r>
      <w:r w:rsidR="009E0ABF" w:rsidRPr="00BC2952">
        <w:rPr>
          <w:lang w:val="id-ID"/>
        </w:rPr>
        <w:lastRenderedPageBreak/>
        <w:t>tempat, akhlak seperti ini sumbernya adalah senantiasa untuk menjaga sifat amanah dalam artian yang lebih luas.</w:t>
      </w:r>
    </w:p>
    <w:p w:rsidR="00BF16E3" w:rsidRPr="00BC2952" w:rsidRDefault="00BF16E3" w:rsidP="00E80AB3">
      <w:pPr>
        <w:pStyle w:val="ListParagraph"/>
        <w:numPr>
          <w:ilvl w:val="0"/>
          <w:numId w:val="15"/>
        </w:numPr>
        <w:tabs>
          <w:tab w:val="left" w:pos="284"/>
          <w:tab w:val="left" w:pos="1134"/>
          <w:tab w:val="left" w:pos="3261"/>
        </w:tabs>
        <w:spacing w:before="120" w:line="480" w:lineRule="auto"/>
        <w:ind w:left="1157"/>
        <w:jc w:val="lowKashida"/>
        <w:rPr>
          <w:lang w:val="id-ID"/>
        </w:rPr>
      </w:pPr>
      <w:r w:rsidRPr="00BC2952">
        <w:rPr>
          <w:lang w:val="id-ID"/>
        </w:rPr>
        <w:t>Kuat</w:t>
      </w:r>
    </w:p>
    <w:p w:rsidR="009E0ABF" w:rsidRPr="00BC2952" w:rsidRDefault="009E0ABF" w:rsidP="00861AC6">
      <w:pPr>
        <w:pStyle w:val="ListParagraph"/>
        <w:tabs>
          <w:tab w:val="left" w:pos="284"/>
          <w:tab w:val="left" w:pos="1134"/>
          <w:tab w:val="left" w:pos="3261"/>
        </w:tabs>
        <w:spacing w:before="120" w:line="480" w:lineRule="auto"/>
        <w:ind w:left="1157"/>
        <w:jc w:val="lowKashida"/>
        <w:rPr>
          <w:lang w:val="id-ID"/>
        </w:rPr>
      </w:pPr>
      <w:r w:rsidRPr="00BC2952">
        <w:rPr>
          <w:lang w:val="id-ID"/>
        </w:rPr>
        <w:t>Hal ini adalah bersifat umum baik dari segi fisik , mental dan akal, kebanyakan orang tua sangat mudah dalam mendidik anak- anak mereka di tahun- tahun pertama yaitu ketika usia anak – anak masih kanak- kanak, hal tersebut di karenakan pribadi orang tua jauh lebih besar dari pribadi anak- anak mereka.</w:t>
      </w:r>
    </w:p>
    <w:p w:rsidR="009E0ABF" w:rsidRPr="00BC2952" w:rsidRDefault="009E0ABF" w:rsidP="00861AC6">
      <w:pPr>
        <w:pStyle w:val="ListParagraph"/>
        <w:tabs>
          <w:tab w:val="left" w:pos="284"/>
          <w:tab w:val="left" w:pos="1134"/>
          <w:tab w:val="left" w:pos="3261"/>
        </w:tabs>
        <w:spacing w:before="120" w:line="480" w:lineRule="auto"/>
        <w:ind w:left="1157"/>
        <w:jc w:val="lowKashida"/>
        <w:rPr>
          <w:lang w:val="id-ID"/>
        </w:rPr>
      </w:pPr>
      <w:r w:rsidRPr="00BC2952">
        <w:rPr>
          <w:lang w:val="id-ID"/>
        </w:rPr>
        <w:t xml:space="preserve"> Akan tetapi sedikit dari orang tua yang senantiasa jiwanya besar dan kuat dari anak- anak mereka ketika mereka sudah tua. Sifat kuat ini sangat diperlukan oleh kedua orang tua atau yang berperan sebagai pembina atau pendidik.</w:t>
      </w:r>
    </w:p>
    <w:p w:rsidR="00BF16E3" w:rsidRPr="00BC2952" w:rsidRDefault="00BF16E3" w:rsidP="00E80AB3">
      <w:pPr>
        <w:pStyle w:val="ListParagraph"/>
        <w:numPr>
          <w:ilvl w:val="0"/>
          <w:numId w:val="15"/>
        </w:numPr>
        <w:tabs>
          <w:tab w:val="left" w:pos="284"/>
          <w:tab w:val="left" w:pos="1134"/>
          <w:tab w:val="left" w:pos="3261"/>
        </w:tabs>
        <w:spacing w:before="120" w:line="480" w:lineRule="auto"/>
        <w:ind w:left="1157"/>
        <w:jc w:val="lowKashida"/>
        <w:rPr>
          <w:lang w:val="id-ID"/>
        </w:rPr>
      </w:pPr>
      <w:r w:rsidRPr="00BC2952">
        <w:rPr>
          <w:lang w:val="id-ID"/>
        </w:rPr>
        <w:t>Adil</w:t>
      </w:r>
    </w:p>
    <w:p w:rsidR="009E0ABF" w:rsidRDefault="006A0578" w:rsidP="00861AC6">
      <w:pPr>
        <w:pStyle w:val="ListParagraph"/>
        <w:tabs>
          <w:tab w:val="left" w:pos="284"/>
          <w:tab w:val="left" w:pos="1134"/>
          <w:tab w:val="left" w:pos="3261"/>
        </w:tabs>
        <w:spacing w:before="120" w:line="480" w:lineRule="auto"/>
        <w:ind w:left="1157"/>
        <w:jc w:val="lowKashida"/>
        <w:rPr>
          <w:lang w:val="id-ID"/>
        </w:rPr>
      </w:pPr>
      <w:r w:rsidRPr="00BC2952">
        <w:rPr>
          <w:lang w:val="id-ID"/>
        </w:rPr>
        <w:t>Seorang pendidik haruslah memiliki sifat yang adil, yaitu tidak membeda- bedakan anak, semua anak haruslah diperlakukan sama, dan hal ini dijelaskan oleh Allah SWT dalam firman-Nya :</w:t>
      </w:r>
    </w:p>
    <w:p w:rsidR="00A474B1" w:rsidRPr="00BC2952" w:rsidRDefault="00A474B1" w:rsidP="00A474B1">
      <w:pPr>
        <w:pStyle w:val="ListParagraph"/>
        <w:tabs>
          <w:tab w:val="left" w:pos="284"/>
          <w:tab w:val="left" w:pos="1134"/>
          <w:tab w:val="left" w:pos="3261"/>
        </w:tabs>
        <w:spacing w:before="120" w:line="480" w:lineRule="auto"/>
        <w:ind w:left="1157" w:firstLine="5931"/>
        <w:jc w:val="lowKashida"/>
        <w:rPr>
          <w:lang w:val="id-ID"/>
        </w:rPr>
      </w:pPr>
    </w:p>
    <w:p w:rsidR="006A0578" w:rsidRPr="00BC2952" w:rsidRDefault="006A0578" w:rsidP="00861AC6">
      <w:pPr>
        <w:pStyle w:val="ListParagraph"/>
        <w:tabs>
          <w:tab w:val="left" w:pos="284"/>
          <w:tab w:val="left" w:pos="1134"/>
          <w:tab w:val="left" w:pos="3261"/>
        </w:tabs>
        <w:spacing w:before="120" w:line="480" w:lineRule="auto"/>
        <w:ind w:left="1157"/>
        <w:jc w:val="lowKashida"/>
        <w:rPr>
          <w:lang w:val="id-ID"/>
        </w:rPr>
      </w:pPr>
      <w:r w:rsidRPr="00BC2952">
        <w:rPr>
          <w:lang w:val="id-ID"/>
        </w:rPr>
        <w:t xml:space="preserve">“Hai orang- orang yang beriman hendaklah kamu jadi orang- orang yang selalu menegakkan (kebenaran) karena Allah, menjadi saksi dengan adil. Dan janganlah sekali- kali kebencianmu terhadap sesuatu kaum, mendorong kamu untuk berlaku tidak adil. Berlaku adillah, karena adil itu lebih dekat kepada taqwa. Dan bertaqwalah kepada </w:t>
      </w:r>
      <w:r w:rsidRPr="00BC2952">
        <w:rPr>
          <w:lang w:val="id-ID"/>
        </w:rPr>
        <w:lastRenderedPageBreak/>
        <w:t>Allah, sesungguhnya Allah Maha mengetahui apa yang kamu kerjakan.” ( QS. Al Maa’idah : 8)</w:t>
      </w:r>
      <w:r w:rsidR="00FB1370">
        <w:rPr>
          <w:rStyle w:val="FootnoteReference"/>
          <w:lang w:val="id-ID"/>
        </w:rPr>
        <w:footnoteReference w:id="125"/>
      </w:r>
    </w:p>
    <w:p w:rsidR="00BF16E3" w:rsidRPr="00BC2952" w:rsidRDefault="00BF16E3" w:rsidP="00E80AB3">
      <w:pPr>
        <w:pStyle w:val="ListParagraph"/>
        <w:numPr>
          <w:ilvl w:val="0"/>
          <w:numId w:val="15"/>
        </w:numPr>
        <w:tabs>
          <w:tab w:val="left" w:pos="284"/>
          <w:tab w:val="left" w:pos="1134"/>
          <w:tab w:val="left" w:pos="3261"/>
        </w:tabs>
        <w:spacing w:before="120" w:line="480" w:lineRule="auto"/>
        <w:ind w:left="1157"/>
        <w:jc w:val="lowKashida"/>
        <w:rPr>
          <w:lang w:val="id-ID"/>
        </w:rPr>
      </w:pPr>
      <w:r w:rsidRPr="00BC2952">
        <w:rPr>
          <w:lang w:val="id-ID"/>
        </w:rPr>
        <w:t>Berkeinginan besar</w:t>
      </w:r>
    </w:p>
    <w:p w:rsidR="006A0578" w:rsidRDefault="006A0578" w:rsidP="00861AC6">
      <w:pPr>
        <w:pStyle w:val="ListParagraph"/>
        <w:tabs>
          <w:tab w:val="left" w:pos="284"/>
          <w:tab w:val="left" w:pos="1134"/>
          <w:tab w:val="left" w:pos="3261"/>
        </w:tabs>
        <w:spacing w:before="120" w:line="480" w:lineRule="auto"/>
        <w:ind w:left="1157"/>
        <w:jc w:val="lowKashida"/>
      </w:pPr>
      <w:r w:rsidRPr="00BC2952">
        <w:rPr>
          <w:lang w:val="id-ID"/>
        </w:rPr>
        <w:t>Berkeinginan yang besar adalah sebagai pendidik harus memiliki keinginan yang besar agar anak- anak menjadi anak- anak yang baik dan berhasil.</w:t>
      </w:r>
    </w:p>
    <w:p w:rsidR="00BF16E3" w:rsidRPr="00BC2952" w:rsidRDefault="00BF16E3" w:rsidP="00E80AB3">
      <w:pPr>
        <w:pStyle w:val="ListParagraph"/>
        <w:numPr>
          <w:ilvl w:val="0"/>
          <w:numId w:val="15"/>
        </w:numPr>
        <w:tabs>
          <w:tab w:val="left" w:pos="284"/>
          <w:tab w:val="left" w:pos="1134"/>
          <w:tab w:val="left" w:pos="3261"/>
        </w:tabs>
        <w:spacing w:before="120" w:line="480" w:lineRule="auto"/>
        <w:ind w:left="1157"/>
        <w:jc w:val="lowKashida"/>
        <w:rPr>
          <w:lang w:val="id-ID"/>
        </w:rPr>
      </w:pPr>
      <w:r w:rsidRPr="00BC2952">
        <w:rPr>
          <w:lang w:val="id-ID"/>
        </w:rPr>
        <w:t>Konsisten</w:t>
      </w:r>
    </w:p>
    <w:p w:rsidR="006A0578" w:rsidRPr="00BC2952" w:rsidRDefault="006A0578" w:rsidP="00861AC6">
      <w:pPr>
        <w:pStyle w:val="ListParagraph"/>
        <w:tabs>
          <w:tab w:val="left" w:pos="284"/>
          <w:tab w:val="left" w:pos="1134"/>
          <w:tab w:val="left" w:pos="3261"/>
        </w:tabs>
        <w:spacing w:before="120" w:line="480" w:lineRule="auto"/>
        <w:ind w:left="1157"/>
        <w:jc w:val="lowKashida"/>
        <w:rPr>
          <w:lang w:val="id-ID"/>
        </w:rPr>
      </w:pPr>
      <w:r w:rsidRPr="00BC2952">
        <w:rPr>
          <w:lang w:val="id-ID"/>
        </w:rPr>
        <w:t>Yang dimaksu</w:t>
      </w:r>
      <w:r w:rsidR="00AE7D11" w:rsidRPr="00BC2952">
        <w:rPr>
          <w:lang w:val="id-ID"/>
        </w:rPr>
        <w:t>d</w:t>
      </w:r>
      <w:r w:rsidRPr="00BC2952">
        <w:rPr>
          <w:lang w:val="id-ID"/>
        </w:rPr>
        <w:t xml:space="preserve"> konsisten adalah dalam mendidik anak selalu melakukan suatu kegiatan secara terus- menerus </w:t>
      </w:r>
      <w:r w:rsidR="00644680" w:rsidRPr="00BC2952">
        <w:rPr>
          <w:lang w:val="id-ID"/>
        </w:rPr>
        <w:t>dengan tekun dan benar tanpa keluar dari jalur atau batasan  yang telah ditentukan maupun sesuai dengan ucapan yang telah dilontarkan.</w:t>
      </w:r>
    </w:p>
    <w:p w:rsidR="00BF16E3" w:rsidRPr="00BC2952" w:rsidRDefault="00BF16E3" w:rsidP="00E80AB3">
      <w:pPr>
        <w:pStyle w:val="ListParagraph"/>
        <w:numPr>
          <w:ilvl w:val="0"/>
          <w:numId w:val="15"/>
        </w:numPr>
        <w:tabs>
          <w:tab w:val="left" w:pos="284"/>
          <w:tab w:val="left" w:pos="1134"/>
          <w:tab w:val="left" w:pos="3261"/>
        </w:tabs>
        <w:spacing w:before="120" w:line="480" w:lineRule="auto"/>
        <w:ind w:left="1157"/>
        <w:jc w:val="lowKashida"/>
        <w:rPr>
          <w:lang w:val="id-ID"/>
        </w:rPr>
      </w:pPr>
      <w:r w:rsidRPr="00BC2952">
        <w:rPr>
          <w:lang w:val="id-ID"/>
        </w:rPr>
        <w:t>Baik</w:t>
      </w:r>
    </w:p>
    <w:p w:rsidR="00644680" w:rsidRPr="00BC2952" w:rsidRDefault="00644680" w:rsidP="00861AC6">
      <w:pPr>
        <w:pStyle w:val="ListParagraph"/>
        <w:tabs>
          <w:tab w:val="left" w:pos="284"/>
          <w:tab w:val="left" w:pos="1134"/>
          <w:tab w:val="left" w:pos="3261"/>
        </w:tabs>
        <w:spacing w:before="120" w:line="480" w:lineRule="auto"/>
        <w:ind w:left="1157"/>
        <w:jc w:val="lowKashida"/>
        <w:rPr>
          <w:lang w:val="id-ID"/>
        </w:rPr>
      </w:pPr>
      <w:r w:rsidRPr="00BC2952">
        <w:rPr>
          <w:lang w:val="id-ID"/>
        </w:rPr>
        <w:t>Kebaikan orang tua mempunyai faktor yang sangat besar untuk tumbuhnya seorang anak  menjadi anak yang baik. Orang tua yang sholeh akan menjaga anaknya atau keturunannya agar tetap berperangai yang baik, sehingga keberkahan ibadahnya meliputi dunia dan akhirat, dengan syafaatnya buat mereka, sehingga derajat mereka dapat terangkatdi surga sebaimana yang dinyatakan dalan Al Quran dan Sunnah Rasulullah SAW.</w:t>
      </w:r>
    </w:p>
    <w:p w:rsidR="00BF16E3" w:rsidRPr="00BC2952" w:rsidRDefault="00BF16E3" w:rsidP="00E80AB3">
      <w:pPr>
        <w:pStyle w:val="ListParagraph"/>
        <w:numPr>
          <w:ilvl w:val="0"/>
          <w:numId w:val="15"/>
        </w:numPr>
        <w:tabs>
          <w:tab w:val="left" w:pos="284"/>
          <w:tab w:val="left" w:pos="1134"/>
          <w:tab w:val="left" w:pos="3261"/>
        </w:tabs>
        <w:spacing w:before="120" w:line="480" w:lineRule="auto"/>
        <w:ind w:left="1157"/>
        <w:jc w:val="lowKashida"/>
        <w:rPr>
          <w:lang w:val="id-ID"/>
        </w:rPr>
      </w:pPr>
      <w:r w:rsidRPr="00BC2952">
        <w:rPr>
          <w:lang w:val="id-ID"/>
        </w:rPr>
        <w:t>Jujur</w:t>
      </w:r>
    </w:p>
    <w:p w:rsidR="00644680" w:rsidRPr="00BC2952" w:rsidRDefault="00644680" w:rsidP="00861AC6">
      <w:pPr>
        <w:pStyle w:val="ListParagraph"/>
        <w:tabs>
          <w:tab w:val="left" w:pos="284"/>
          <w:tab w:val="left" w:pos="1134"/>
          <w:tab w:val="left" w:pos="3261"/>
        </w:tabs>
        <w:spacing w:before="120" w:line="480" w:lineRule="auto"/>
        <w:ind w:left="1157"/>
        <w:jc w:val="lowKashida"/>
        <w:rPr>
          <w:lang w:val="id-ID"/>
        </w:rPr>
      </w:pPr>
      <w:r w:rsidRPr="00BC2952">
        <w:rPr>
          <w:lang w:val="id-ID"/>
        </w:rPr>
        <w:t xml:space="preserve">Yang dimaksud dengan jujur adalah selalu bersikap sesuai dengan yang sebenarnya baik dalam perkataan atau perbuatan, orang yang </w:t>
      </w:r>
      <w:r w:rsidRPr="00BC2952">
        <w:rPr>
          <w:lang w:val="id-ID"/>
        </w:rPr>
        <w:lastRenderedPageBreak/>
        <w:t>jujur sangat menjauhkan dirinya dari perbuatan riya’ ketika sedang beribadah, serta menjauhkan diri dari bersikap fasik ketika sedang berinteraksi, menjauhkan diri dari mengingkari janji, menjauhkan diri dari persaksian palsu</w:t>
      </w:r>
      <w:r w:rsidR="005A7B0E" w:rsidRPr="00BC2952">
        <w:rPr>
          <w:lang w:val="id-ID"/>
        </w:rPr>
        <w:t xml:space="preserve"> dan dari mengkhianati amanah.</w:t>
      </w:r>
    </w:p>
    <w:p w:rsidR="00BF16E3" w:rsidRPr="00BC2952" w:rsidRDefault="00BF16E3" w:rsidP="00E80AB3">
      <w:pPr>
        <w:pStyle w:val="ListParagraph"/>
        <w:numPr>
          <w:ilvl w:val="0"/>
          <w:numId w:val="15"/>
        </w:numPr>
        <w:tabs>
          <w:tab w:val="left" w:pos="284"/>
          <w:tab w:val="left" w:pos="1134"/>
          <w:tab w:val="left" w:pos="3261"/>
        </w:tabs>
        <w:spacing w:before="120" w:line="480" w:lineRule="auto"/>
        <w:ind w:left="1157"/>
        <w:jc w:val="lowKashida"/>
        <w:rPr>
          <w:lang w:val="id-ID"/>
        </w:rPr>
      </w:pPr>
      <w:r w:rsidRPr="00BC2952">
        <w:rPr>
          <w:lang w:val="id-ID"/>
        </w:rPr>
        <w:t>Penuh hikmah</w:t>
      </w:r>
      <w:r w:rsidR="005A7B0E" w:rsidRPr="00BC2952">
        <w:rPr>
          <w:lang w:val="id-ID"/>
        </w:rPr>
        <w:t xml:space="preserve"> (bersikap bijaksana)</w:t>
      </w:r>
    </w:p>
    <w:p w:rsidR="00DA33AD" w:rsidRPr="00BC2952" w:rsidRDefault="005A7B0E" w:rsidP="00861AC6">
      <w:pPr>
        <w:pStyle w:val="ListParagraph"/>
        <w:tabs>
          <w:tab w:val="left" w:pos="284"/>
          <w:tab w:val="left" w:pos="1134"/>
          <w:tab w:val="left" w:pos="3261"/>
        </w:tabs>
        <w:spacing w:before="120" w:line="480" w:lineRule="auto"/>
        <w:ind w:left="1080"/>
        <w:jc w:val="lowKashida"/>
        <w:rPr>
          <w:lang w:val="id-ID"/>
        </w:rPr>
      </w:pPr>
      <w:r w:rsidRPr="00BC2952">
        <w:rPr>
          <w:lang w:val="id-ID"/>
        </w:rPr>
        <w:t>Yang dimaksud dengan bersikap bijaksana adalah meletakkan sesuatu yang sesuai pada tempatnya, oleh karena itu orang tua harus bekerjasama dan kompak dalam mendidik anak- anaknya sesuai dengan cara yang sepad</w:t>
      </w:r>
      <w:r w:rsidR="00BE6378" w:rsidRPr="00BC2952">
        <w:rPr>
          <w:lang w:val="id-ID"/>
        </w:rPr>
        <w:t>an dengan keadaannya dan benar.</w:t>
      </w:r>
    </w:p>
    <w:p w:rsidR="00431A88" w:rsidRPr="00BC2952" w:rsidRDefault="00431A88" w:rsidP="00861AC6">
      <w:pPr>
        <w:pStyle w:val="ListParagraph"/>
        <w:tabs>
          <w:tab w:val="left" w:pos="284"/>
          <w:tab w:val="left" w:pos="1134"/>
          <w:tab w:val="left" w:pos="3261"/>
        </w:tabs>
        <w:spacing w:before="120" w:line="480" w:lineRule="auto"/>
        <w:ind w:left="1080"/>
        <w:jc w:val="lowKashida"/>
        <w:rPr>
          <w:lang w:val="id-ID"/>
        </w:rPr>
      </w:pPr>
      <w:r w:rsidRPr="00BC2952">
        <w:rPr>
          <w:lang w:val="id-ID"/>
        </w:rPr>
        <w:t>Metode yang dilaksanakan Rasulullah</w:t>
      </w:r>
    </w:p>
    <w:p w:rsidR="00431A88" w:rsidRPr="00BC2952" w:rsidRDefault="00431A88" w:rsidP="00861AC6">
      <w:pPr>
        <w:pStyle w:val="ListParagraph"/>
        <w:tabs>
          <w:tab w:val="left" w:pos="284"/>
          <w:tab w:val="left" w:pos="1134"/>
          <w:tab w:val="left" w:pos="3261"/>
        </w:tabs>
        <w:spacing w:before="120" w:line="480" w:lineRule="auto"/>
        <w:ind w:left="1080"/>
        <w:jc w:val="lowKashida"/>
        <w:rPr>
          <w:lang w:val="id-ID"/>
        </w:rPr>
      </w:pPr>
      <w:r w:rsidRPr="00BC2952">
        <w:rPr>
          <w:lang w:val="id-ID"/>
        </w:rPr>
        <w:t>Satu dari berbagai komponen penting untuk mencapai tujuan pendidikan adala</w:t>
      </w:r>
      <w:r w:rsidR="00550BCF" w:rsidRPr="00BC2952">
        <w:rPr>
          <w:lang w:val="id-ID"/>
        </w:rPr>
        <w:t>h</w:t>
      </w:r>
      <w:r w:rsidRPr="00BC2952">
        <w:rPr>
          <w:lang w:val="id-ID"/>
        </w:rPr>
        <w:t xml:space="preserve"> ketepatandalam menentukan metode.Sebab dengan metode yang tepat,materi pendidikan</w:t>
      </w:r>
      <w:r w:rsidR="00550BCF" w:rsidRPr="00BC2952">
        <w:rPr>
          <w:lang w:val="id-ID"/>
        </w:rPr>
        <w:t xml:space="preserve"> dapat diterima dengan baik oleh anak.</w:t>
      </w:r>
    </w:p>
    <w:p w:rsidR="00550BCF" w:rsidRPr="00BC2952" w:rsidRDefault="00550BCF" w:rsidP="00861AC6">
      <w:pPr>
        <w:pStyle w:val="ListParagraph"/>
        <w:tabs>
          <w:tab w:val="left" w:pos="284"/>
          <w:tab w:val="left" w:pos="1134"/>
          <w:tab w:val="left" w:pos="3261"/>
        </w:tabs>
        <w:spacing w:before="120" w:line="480" w:lineRule="auto"/>
        <w:ind w:left="1080"/>
        <w:jc w:val="lowKashida"/>
        <w:rPr>
          <w:lang w:val="id-ID"/>
        </w:rPr>
      </w:pPr>
      <w:r w:rsidRPr="00BC2952">
        <w:rPr>
          <w:lang w:val="id-ID"/>
        </w:rPr>
        <w:t xml:space="preserve">Metode </w:t>
      </w:r>
      <w:r w:rsidR="00425F2F" w:rsidRPr="00BC2952">
        <w:rPr>
          <w:lang w:val="id-ID"/>
        </w:rPr>
        <w:t xml:space="preserve">dalam memdidik anak dalam Islam </w:t>
      </w:r>
      <w:r w:rsidR="001F71BB" w:rsidRPr="00BC2952">
        <w:rPr>
          <w:lang w:val="id-ID"/>
        </w:rPr>
        <w:t>adalah</w:t>
      </w:r>
      <w:r w:rsidR="00AE7D11" w:rsidRPr="00BC2952">
        <w:rPr>
          <w:rStyle w:val="FootnoteReference"/>
          <w:lang w:val="id-ID"/>
        </w:rPr>
        <w:footnoteReference w:id="126"/>
      </w:r>
      <w:r w:rsidR="001F71BB" w:rsidRPr="00BC2952">
        <w:rPr>
          <w:lang w:val="id-ID"/>
        </w:rPr>
        <w:t>:</w:t>
      </w:r>
    </w:p>
    <w:p w:rsidR="001F71BB" w:rsidRPr="00BC2952" w:rsidRDefault="001F71BB" w:rsidP="00E80AB3">
      <w:pPr>
        <w:pStyle w:val="ListParagraph"/>
        <w:numPr>
          <w:ilvl w:val="0"/>
          <w:numId w:val="24"/>
        </w:numPr>
        <w:tabs>
          <w:tab w:val="left" w:pos="284"/>
          <w:tab w:val="left" w:pos="1134"/>
          <w:tab w:val="left" w:pos="3261"/>
        </w:tabs>
        <w:spacing w:before="120" w:line="480" w:lineRule="auto"/>
        <w:ind w:left="1494"/>
        <w:jc w:val="lowKashida"/>
        <w:rPr>
          <w:lang w:val="id-ID"/>
        </w:rPr>
      </w:pPr>
      <w:r w:rsidRPr="00BC2952">
        <w:rPr>
          <w:lang w:val="id-ID"/>
        </w:rPr>
        <w:t>Metode Keteladanan</w:t>
      </w:r>
    </w:p>
    <w:p w:rsidR="00425F2F" w:rsidRPr="00BC2952" w:rsidRDefault="00425F2F" w:rsidP="00861AC6">
      <w:pPr>
        <w:pStyle w:val="ListParagraph"/>
        <w:tabs>
          <w:tab w:val="left" w:pos="284"/>
          <w:tab w:val="left" w:pos="1134"/>
          <w:tab w:val="left" w:pos="3261"/>
        </w:tabs>
        <w:spacing w:before="120" w:line="480" w:lineRule="auto"/>
        <w:ind w:left="1494"/>
        <w:jc w:val="lowKashida"/>
        <w:rPr>
          <w:lang w:val="id-ID"/>
        </w:rPr>
      </w:pPr>
      <w:r w:rsidRPr="00BC2952">
        <w:rPr>
          <w:lang w:val="id-ID"/>
        </w:rPr>
        <w:t>Keteladanan dalam pendidikan merupakan metode yang berpengaruh dan terbukti paling berhasil dalam mempersiapkan dan membentuk aspek moral, spiritual, dan etos sosial anak.</w:t>
      </w:r>
    </w:p>
    <w:p w:rsidR="00425F2F" w:rsidRPr="00BC2952" w:rsidRDefault="00425F2F" w:rsidP="00861AC6">
      <w:pPr>
        <w:pStyle w:val="ListParagraph"/>
        <w:tabs>
          <w:tab w:val="left" w:pos="284"/>
          <w:tab w:val="left" w:pos="1134"/>
          <w:tab w:val="left" w:pos="3261"/>
        </w:tabs>
        <w:spacing w:before="120" w:line="480" w:lineRule="auto"/>
        <w:ind w:left="1494"/>
        <w:jc w:val="lowKashida"/>
        <w:rPr>
          <w:lang w:val="id-ID"/>
        </w:rPr>
      </w:pPr>
      <w:r w:rsidRPr="00BC2952">
        <w:rPr>
          <w:lang w:val="id-ID"/>
        </w:rPr>
        <w:t>Pendidik adalah seorang figur terbaik dalam pandangan anak, segala tindak tanduk dan sopan santunnya, disadari atau tida</w:t>
      </w:r>
      <w:r w:rsidR="002C03D6" w:rsidRPr="00BC2952">
        <w:rPr>
          <w:lang w:val="id-ID"/>
        </w:rPr>
        <w:t>k, akan ditiru oleh m</w:t>
      </w:r>
      <w:r w:rsidR="00AD472F" w:rsidRPr="00BC2952">
        <w:rPr>
          <w:lang w:val="id-ID"/>
        </w:rPr>
        <w:t xml:space="preserve">ereka. Bahkan bentuk perkataan, perbuatan dan </w:t>
      </w:r>
      <w:r w:rsidR="00AD472F" w:rsidRPr="00BC2952">
        <w:rPr>
          <w:lang w:val="id-ID"/>
        </w:rPr>
        <w:lastRenderedPageBreak/>
        <w:t>tindak tanduknya akan senantiasa tertanam dalam kepribadian anak.</w:t>
      </w:r>
    </w:p>
    <w:p w:rsidR="001F71BB" w:rsidRPr="00BC2952" w:rsidRDefault="001F71BB" w:rsidP="00E80AB3">
      <w:pPr>
        <w:pStyle w:val="ListParagraph"/>
        <w:numPr>
          <w:ilvl w:val="0"/>
          <w:numId w:val="24"/>
        </w:numPr>
        <w:tabs>
          <w:tab w:val="left" w:pos="284"/>
          <w:tab w:val="left" w:pos="1134"/>
          <w:tab w:val="left" w:pos="3261"/>
        </w:tabs>
        <w:spacing w:before="120" w:line="480" w:lineRule="auto"/>
        <w:ind w:left="1494"/>
        <w:jc w:val="lowKashida"/>
        <w:rPr>
          <w:lang w:val="id-ID"/>
        </w:rPr>
      </w:pPr>
      <w:r w:rsidRPr="00BC2952">
        <w:rPr>
          <w:lang w:val="id-ID"/>
        </w:rPr>
        <w:t>Metode adat kebiasaan</w:t>
      </w:r>
    </w:p>
    <w:p w:rsidR="00AD472F" w:rsidRPr="00BC2952" w:rsidRDefault="0073389B" w:rsidP="00861AC6">
      <w:pPr>
        <w:pStyle w:val="ListParagraph"/>
        <w:tabs>
          <w:tab w:val="left" w:pos="284"/>
          <w:tab w:val="left" w:pos="1134"/>
          <w:tab w:val="left" w:pos="3261"/>
        </w:tabs>
        <w:spacing w:before="120" w:line="480" w:lineRule="auto"/>
        <w:ind w:left="1494"/>
        <w:jc w:val="lowKashida"/>
        <w:rPr>
          <w:lang w:val="id-ID"/>
        </w:rPr>
      </w:pPr>
      <w:r w:rsidRPr="00BC2952">
        <w:rPr>
          <w:lang w:val="id-ID"/>
        </w:rPr>
        <w:t>Salah satu wasiat ibnu sina dalam pendidikan anak adalah :</w:t>
      </w:r>
    </w:p>
    <w:p w:rsidR="0073389B" w:rsidRPr="00BC2952" w:rsidRDefault="0073389B" w:rsidP="00861AC6">
      <w:pPr>
        <w:pStyle w:val="ListParagraph"/>
        <w:tabs>
          <w:tab w:val="left" w:pos="284"/>
          <w:tab w:val="left" w:pos="1134"/>
          <w:tab w:val="left" w:pos="3261"/>
        </w:tabs>
        <w:spacing w:before="120" w:line="480" w:lineRule="auto"/>
        <w:ind w:left="1494"/>
        <w:jc w:val="lowKashida"/>
        <w:rPr>
          <w:lang w:val="id-ID"/>
        </w:rPr>
      </w:pPr>
      <w:r w:rsidRPr="00BC2952">
        <w:rPr>
          <w:lang w:val="id-ID"/>
        </w:rPr>
        <w:t>“Hendaknya ada bersama seorang anak kecil dalam pergaulan sehari- hari, anak- anak kecil lain yang bebudi pekerti baik, beradat kebiasaan terpuji karena anak kecil</w:t>
      </w:r>
      <w:r w:rsidR="00612AF2" w:rsidRPr="00BC2952">
        <w:rPr>
          <w:lang w:val="id-ID"/>
        </w:rPr>
        <w:t xml:space="preserve"> dengan sesama anak kecil lebih membekas pengaruhnya, satu sama lain akan saling meniru terhadap apa yang mereka lihat dan perhatian.”</w:t>
      </w:r>
    </w:p>
    <w:p w:rsidR="00612AF2" w:rsidRPr="00BC2952" w:rsidRDefault="00612AF2" w:rsidP="00861AC6">
      <w:pPr>
        <w:pStyle w:val="ListParagraph"/>
        <w:tabs>
          <w:tab w:val="left" w:pos="284"/>
          <w:tab w:val="left" w:pos="1134"/>
          <w:tab w:val="left" w:pos="3261"/>
        </w:tabs>
        <w:spacing w:before="120" w:line="480" w:lineRule="auto"/>
        <w:ind w:left="1494"/>
        <w:jc w:val="lowKashida"/>
        <w:rPr>
          <w:lang w:val="id-ID"/>
        </w:rPr>
      </w:pPr>
      <w:r w:rsidRPr="00BC2952">
        <w:rPr>
          <w:lang w:val="id-ID"/>
        </w:rPr>
        <w:t>Imam Ghazali menjelaskan bahwa kebiasaan anak berperangai baik atau jahat sesuai kecenderungan dan nalurinya. Ia mengatakan: “Anak adalah amanah bagi kedua orangtuanya. Hatinya yang suci adalah permat</w:t>
      </w:r>
      <w:r w:rsidR="00013757" w:rsidRPr="00BC2952">
        <w:rPr>
          <w:lang w:val="id-ID"/>
        </w:rPr>
        <w:t xml:space="preserve">a </w:t>
      </w:r>
      <w:r w:rsidRPr="00BC2952">
        <w:rPr>
          <w:lang w:val="id-ID"/>
        </w:rPr>
        <w:t xml:space="preserve">yang sangat </w:t>
      </w:r>
      <w:r w:rsidR="00013757" w:rsidRPr="00BC2952">
        <w:rPr>
          <w:lang w:val="id-ID"/>
        </w:rPr>
        <w:t>mahal harganya. Jika dibiasakan pada kejahatan dan dibiarkan seperti dibiarkannya binatang, ia akan celaka dan binasa. Sedang memeliharanya adalah dengan upaya pendidikan dan mengajari akhlak yang baik.”</w:t>
      </w:r>
    </w:p>
    <w:p w:rsidR="001F71BB" w:rsidRPr="00BC2952" w:rsidRDefault="001F71BB" w:rsidP="00E80AB3">
      <w:pPr>
        <w:pStyle w:val="ListParagraph"/>
        <w:numPr>
          <w:ilvl w:val="0"/>
          <w:numId w:val="24"/>
        </w:numPr>
        <w:tabs>
          <w:tab w:val="left" w:pos="284"/>
          <w:tab w:val="left" w:pos="1134"/>
          <w:tab w:val="left" w:pos="3261"/>
        </w:tabs>
        <w:spacing w:before="120" w:line="480" w:lineRule="auto"/>
        <w:ind w:left="1494"/>
        <w:jc w:val="lowKashida"/>
        <w:rPr>
          <w:lang w:val="id-ID"/>
        </w:rPr>
      </w:pPr>
      <w:r w:rsidRPr="00BC2952">
        <w:rPr>
          <w:lang w:val="id-ID"/>
        </w:rPr>
        <w:t>Metode Nasihat</w:t>
      </w:r>
    </w:p>
    <w:p w:rsidR="00013757" w:rsidRPr="00BC2952" w:rsidRDefault="00013757" w:rsidP="00861AC6">
      <w:pPr>
        <w:pStyle w:val="ListParagraph"/>
        <w:tabs>
          <w:tab w:val="left" w:pos="284"/>
          <w:tab w:val="left" w:pos="1134"/>
          <w:tab w:val="left" w:pos="3261"/>
        </w:tabs>
        <w:spacing w:before="120" w:line="480" w:lineRule="auto"/>
        <w:ind w:left="1494"/>
        <w:jc w:val="lowKashida"/>
        <w:rPr>
          <w:lang w:val="id-ID"/>
        </w:rPr>
      </w:pPr>
      <w:r w:rsidRPr="00BC2952">
        <w:rPr>
          <w:lang w:val="id-ID"/>
        </w:rPr>
        <w:t>Yang termasuk metode pendidikan yang cukup berhasil dalam pembentukan akidah anak dan mempersiapkannya baik secara moral, emosional maupun sosial adalah pendidikan anak</w:t>
      </w:r>
      <w:r w:rsidR="00EC1F17" w:rsidRPr="00BC2952">
        <w:rPr>
          <w:lang w:val="id-ID"/>
        </w:rPr>
        <w:t xml:space="preserve"> dengan petuah dan memberikan kepadanya nasehat- nasehat yang baik. Tidak ada seorangpun yang menyangkal bahwa petuah yang tulus dan nasehat yang berpengaruh jika memasuki jiwa yang bening, </w:t>
      </w:r>
      <w:r w:rsidR="00EC1F17" w:rsidRPr="00BC2952">
        <w:rPr>
          <w:lang w:val="id-ID"/>
        </w:rPr>
        <w:lastRenderedPageBreak/>
        <w:t>hati yang terbuka, akal yang jernih dalam berpikir, maka dengan cepat mendapat respon yang baik dan meninggalkan bekas yang sangat dalam.</w:t>
      </w:r>
    </w:p>
    <w:p w:rsidR="00EC1F17" w:rsidRPr="00BC2952" w:rsidRDefault="00EC1F17" w:rsidP="00861AC6">
      <w:pPr>
        <w:pStyle w:val="ListParagraph"/>
        <w:tabs>
          <w:tab w:val="left" w:pos="284"/>
          <w:tab w:val="left" w:pos="1134"/>
          <w:tab w:val="left" w:pos="3261"/>
        </w:tabs>
        <w:spacing w:before="120" w:line="480" w:lineRule="auto"/>
        <w:ind w:left="1494"/>
        <w:jc w:val="lowKashida"/>
        <w:rPr>
          <w:lang w:val="id-ID"/>
        </w:rPr>
      </w:pPr>
      <w:r w:rsidRPr="00BC2952">
        <w:rPr>
          <w:lang w:val="id-ID"/>
        </w:rPr>
        <w:t>AlQuran telah menegaskan pengertian tersebut dalam ibanyak ayatnya dan berulang- ulang kali menyebutkan manfaat dari peringatan dengan kata- kata yang mengandung petunjuk dan nasihat yang tulus, misalnya dalam surat adz- Dzariat ayat 55 Allah menegaskan:</w:t>
      </w:r>
    </w:p>
    <w:p w:rsidR="00167386" w:rsidRPr="00BC2952" w:rsidRDefault="00167386" w:rsidP="00CA6695">
      <w:pPr>
        <w:pStyle w:val="ListParagraph"/>
        <w:tabs>
          <w:tab w:val="left" w:pos="284"/>
          <w:tab w:val="left" w:pos="1134"/>
          <w:tab w:val="left" w:pos="3261"/>
        </w:tabs>
        <w:bidi/>
        <w:spacing w:before="120" w:line="240" w:lineRule="auto"/>
        <w:ind w:left="0"/>
        <w:rPr>
          <w:rFonts w:ascii="(normal text)" w:hAnsi="(normal text)"/>
          <w:rtl/>
        </w:rPr>
      </w:pPr>
      <w:r w:rsidRPr="00BC2952">
        <w:rPr>
          <w:sz w:val="28"/>
          <w:szCs w:val="28"/>
        </w:rPr>
        <w:sym w:font="HQPB4" w:char="F0F6"/>
      </w:r>
      <w:r w:rsidRPr="00BC2952">
        <w:rPr>
          <w:sz w:val="28"/>
          <w:szCs w:val="28"/>
        </w:rPr>
        <w:sym w:font="HQPB1" w:char="F08D"/>
      </w:r>
      <w:r w:rsidRPr="00BC2952">
        <w:rPr>
          <w:sz w:val="28"/>
          <w:szCs w:val="28"/>
        </w:rPr>
        <w:sym w:font="HQPB4" w:char="F0CF"/>
      </w:r>
      <w:r w:rsidRPr="00BC2952">
        <w:rPr>
          <w:sz w:val="28"/>
          <w:szCs w:val="28"/>
        </w:rPr>
        <w:sym w:font="HQPB4" w:char="F06A"/>
      </w:r>
      <w:r w:rsidRPr="00BC2952">
        <w:rPr>
          <w:sz w:val="28"/>
          <w:szCs w:val="28"/>
        </w:rPr>
        <w:sym w:font="HQPB2" w:char="F02E"/>
      </w:r>
      <w:r w:rsidRPr="00BC2952">
        <w:rPr>
          <w:sz w:val="28"/>
          <w:szCs w:val="28"/>
        </w:rPr>
        <w:sym w:font="HQPB5" w:char="F073"/>
      </w:r>
      <w:r w:rsidRPr="00BC2952">
        <w:rPr>
          <w:sz w:val="28"/>
          <w:szCs w:val="28"/>
        </w:rPr>
        <w:sym w:font="HQPB1" w:char="F08C"/>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A8"/>
      </w:r>
      <w:r w:rsidRPr="00BC2952">
        <w:rPr>
          <w:sz w:val="28"/>
          <w:szCs w:val="28"/>
        </w:rPr>
        <w:sym w:font="HQPB2" w:char="F062"/>
      </w:r>
      <w:r w:rsidRPr="00BC2952">
        <w:rPr>
          <w:sz w:val="28"/>
          <w:szCs w:val="28"/>
        </w:rPr>
        <w:sym w:font="HQPB4" w:char="F0CE"/>
      </w:r>
      <w:r w:rsidRPr="00BC2952">
        <w:rPr>
          <w:sz w:val="28"/>
          <w:szCs w:val="28"/>
        </w:rPr>
        <w:sym w:font="HQPB1" w:char="F02A"/>
      </w:r>
      <w:r w:rsidRPr="00BC2952">
        <w:rPr>
          <w:sz w:val="28"/>
          <w:szCs w:val="28"/>
        </w:rPr>
        <w:sym w:font="HQPB5" w:char="F073"/>
      </w:r>
      <w:r w:rsidRPr="00BC2952">
        <w:rPr>
          <w:sz w:val="28"/>
          <w:szCs w:val="28"/>
        </w:rPr>
        <w:sym w:font="HQPB1" w:char="F0F9"/>
      </w:r>
      <w:r w:rsidRPr="00BC2952">
        <w:rPr>
          <w:rFonts w:ascii="(normal text)" w:hAnsi="(normal text)"/>
          <w:rtl/>
        </w:rPr>
        <w:t xml:space="preserve"> </w:t>
      </w:r>
      <w:r w:rsidRPr="00BC2952">
        <w:rPr>
          <w:sz w:val="28"/>
          <w:szCs w:val="28"/>
        </w:rPr>
        <w:sym w:font="HQPB5" w:char="F033"/>
      </w:r>
      <w:r w:rsidRPr="00BC2952">
        <w:rPr>
          <w:sz w:val="28"/>
          <w:szCs w:val="28"/>
        </w:rPr>
        <w:sym w:font="HQPB2" w:char="F093"/>
      </w:r>
      <w:r w:rsidRPr="00BC2952">
        <w:rPr>
          <w:sz w:val="28"/>
          <w:szCs w:val="28"/>
        </w:rPr>
        <w:sym w:font="HQPB5" w:char="F074"/>
      </w:r>
      <w:r w:rsidRPr="00BC2952">
        <w:rPr>
          <w:sz w:val="28"/>
          <w:szCs w:val="28"/>
        </w:rPr>
        <w:sym w:font="HQPB1" w:char="F08D"/>
      </w:r>
      <w:r w:rsidRPr="00BC2952">
        <w:rPr>
          <w:sz w:val="28"/>
          <w:szCs w:val="28"/>
        </w:rPr>
        <w:sym w:font="HQPB4" w:char="F0F8"/>
      </w:r>
      <w:r w:rsidRPr="00BC2952">
        <w:rPr>
          <w:sz w:val="28"/>
          <w:szCs w:val="28"/>
        </w:rPr>
        <w:sym w:font="HQPB2" w:char="F02E"/>
      </w:r>
      <w:r w:rsidRPr="00BC2952">
        <w:rPr>
          <w:sz w:val="28"/>
          <w:szCs w:val="28"/>
        </w:rPr>
        <w:sym w:font="HQPB4" w:char="F0CF"/>
      </w:r>
      <w:r w:rsidRPr="00BC2952">
        <w:rPr>
          <w:sz w:val="28"/>
          <w:szCs w:val="28"/>
        </w:rPr>
        <w:sym w:font="HQPB4" w:char="F065"/>
      </w:r>
      <w:r w:rsidRPr="00BC2952">
        <w:rPr>
          <w:sz w:val="28"/>
          <w:szCs w:val="28"/>
        </w:rPr>
        <w:sym w:font="HQPB3" w:char="F025"/>
      </w:r>
      <w:r w:rsidRPr="00BC2952">
        <w:rPr>
          <w:sz w:val="28"/>
          <w:szCs w:val="28"/>
        </w:rPr>
        <w:sym w:font="HQPB3"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4" w:char="F0DF"/>
      </w:r>
      <w:r w:rsidRPr="00BC2952">
        <w:rPr>
          <w:sz w:val="28"/>
          <w:szCs w:val="28"/>
        </w:rPr>
        <w:sym w:font="HQPB1" w:char="F0EC"/>
      </w:r>
      <w:r w:rsidRPr="00BC2952">
        <w:rPr>
          <w:sz w:val="28"/>
          <w:szCs w:val="28"/>
        </w:rPr>
        <w:sym w:font="HQPB5" w:char="F078"/>
      </w:r>
      <w:r w:rsidRPr="00BC2952">
        <w:rPr>
          <w:sz w:val="28"/>
          <w:szCs w:val="28"/>
        </w:rPr>
        <w:sym w:font="HQPB1" w:char="F0FF"/>
      </w:r>
      <w:r w:rsidRPr="00BC2952">
        <w:rPr>
          <w:sz w:val="28"/>
          <w:szCs w:val="28"/>
        </w:rPr>
        <w:sym w:font="HQPB2" w:char="F05A"/>
      </w:r>
      <w:r w:rsidRPr="00BC2952">
        <w:rPr>
          <w:sz w:val="28"/>
          <w:szCs w:val="28"/>
        </w:rPr>
        <w:sym w:font="HQPB5" w:char="F073"/>
      </w:r>
      <w:r w:rsidRPr="00BC2952">
        <w:rPr>
          <w:sz w:val="28"/>
          <w:szCs w:val="28"/>
        </w:rPr>
        <w:sym w:font="HQPB1" w:char="F03F"/>
      </w:r>
      <w:r w:rsidRPr="00BC2952">
        <w:rPr>
          <w:rFonts w:ascii="(normal text)" w:hAnsi="(normal text)"/>
          <w:rtl/>
        </w:rPr>
        <w:t xml:space="preserve"> </w:t>
      </w:r>
      <w:r w:rsidRPr="00BC2952">
        <w:rPr>
          <w:sz w:val="28"/>
          <w:szCs w:val="28"/>
        </w:rPr>
        <w:sym w:font="HQPB5" w:char="F09A"/>
      </w:r>
      <w:r w:rsidRPr="00BC2952">
        <w:rPr>
          <w:sz w:val="28"/>
          <w:szCs w:val="28"/>
        </w:rPr>
        <w:sym w:font="HQPB2" w:char="F0FA"/>
      </w:r>
      <w:r w:rsidRPr="00BC2952">
        <w:rPr>
          <w:sz w:val="28"/>
          <w:szCs w:val="28"/>
        </w:rPr>
        <w:sym w:font="HQPB2" w:char="F0FC"/>
      </w:r>
      <w:r w:rsidRPr="00BC2952">
        <w:rPr>
          <w:sz w:val="28"/>
          <w:szCs w:val="28"/>
        </w:rPr>
        <w:sym w:font="HQPB4" w:char="F0CF"/>
      </w:r>
      <w:r w:rsidRPr="00BC2952">
        <w:rPr>
          <w:sz w:val="28"/>
          <w:szCs w:val="28"/>
        </w:rPr>
        <w:sym w:font="HQPB2" w:char="F05A"/>
      </w:r>
      <w:r w:rsidRPr="00BC2952">
        <w:rPr>
          <w:sz w:val="28"/>
          <w:szCs w:val="28"/>
        </w:rPr>
        <w:sym w:font="HQPB4" w:char="F0CF"/>
      </w:r>
      <w:r w:rsidRPr="00BC2952">
        <w:rPr>
          <w:sz w:val="28"/>
          <w:szCs w:val="28"/>
        </w:rPr>
        <w:sym w:font="HQPB2" w:char="F042"/>
      </w:r>
      <w:r w:rsidRPr="00BC2952">
        <w:rPr>
          <w:sz w:val="28"/>
          <w:szCs w:val="28"/>
        </w:rPr>
        <w:sym w:font="HQPB4" w:char="F0F7"/>
      </w:r>
      <w:r w:rsidRPr="00BC2952">
        <w:rPr>
          <w:sz w:val="28"/>
          <w:szCs w:val="28"/>
        </w:rPr>
        <w:sym w:font="HQPB2" w:char="F073"/>
      </w:r>
      <w:r w:rsidRPr="00BC2952">
        <w:rPr>
          <w:sz w:val="28"/>
          <w:szCs w:val="28"/>
        </w:rPr>
        <w:sym w:font="HQPB4" w:char="F0DF"/>
      </w:r>
      <w:r w:rsidRPr="00BC2952">
        <w:rPr>
          <w:sz w:val="28"/>
          <w:szCs w:val="28"/>
        </w:rPr>
        <w:sym w:font="HQPB2" w:char="F04A"/>
      </w:r>
      <w:r w:rsidRPr="00BC2952">
        <w:rPr>
          <w:sz w:val="28"/>
          <w:szCs w:val="28"/>
        </w:rPr>
        <w:sym w:font="HQPB4" w:char="F0F8"/>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2" w:char="F0C7"/>
      </w:r>
      <w:r w:rsidRPr="00BC2952">
        <w:rPr>
          <w:sz w:val="28"/>
          <w:szCs w:val="28"/>
        </w:rPr>
        <w:sym w:font="HQPB2" w:char="F0CE"/>
      </w:r>
      <w:r w:rsidRPr="00BC2952">
        <w:rPr>
          <w:sz w:val="28"/>
          <w:szCs w:val="28"/>
        </w:rPr>
        <w:sym w:font="HQPB2" w:char="F0CE"/>
      </w:r>
      <w:r w:rsidRPr="00BC2952">
        <w:rPr>
          <w:sz w:val="28"/>
          <w:szCs w:val="28"/>
        </w:rPr>
        <w:sym w:font="HQPB2" w:char="F0C8"/>
      </w:r>
      <w:r w:rsidRPr="00BC2952">
        <w:rPr>
          <w:rFonts w:ascii="(normal text)" w:hAnsi="(normal text)"/>
          <w:rtl/>
        </w:rPr>
        <w:t xml:space="preserve">   </w:t>
      </w:r>
    </w:p>
    <w:p w:rsidR="00EC1F17" w:rsidRPr="00BC2952" w:rsidRDefault="00AE7D11" w:rsidP="00AE7D11">
      <w:pPr>
        <w:pStyle w:val="ListParagraph"/>
        <w:tabs>
          <w:tab w:val="left" w:pos="284"/>
          <w:tab w:val="left" w:pos="1134"/>
          <w:tab w:val="left" w:pos="3261"/>
        </w:tabs>
        <w:spacing w:before="120" w:line="240" w:lineRule="auto"/>
        <w:ind w:left="2410" w:hanging="970"/>
        <w:jc w:val="lowKashida"/>
        <w:rPr>
          <w:lang w:val="id-ID"/>
        </w:rPr>
      </w:pPr>
      <w:r w:rsidRPr="00BC2952">
        <w:rPr>
          <w:lang w:val="id-ID"/>
        </w:rPr>
        <w:t xml:space="preserve">Artinya: </w:t>
      </w:r>
      <w:r w:rsidR="00EC1F17" w:rsidRPr="00BC2952">
        <w:rPr>
          <w:lang w:val="id-ID"/>
        </w:rPr>
        <w:t>“</w:t>
      </w:r>
      <w:r w:rsidR="00EC1F17" w:rsidRPr="00BC2952">
        <w:rPr>
          <w:i/>
          <w:lang w:val="id-ID"/>
        </w:rPr>
        <w:t>Dan tetaplah memberi peringatan, karena sesungguhnya peringatan itu bermanfaat bagi orang- orang yang beriman</w:t>
      </w:r>
      <w:r w:rsidR="00EC1F17" w:rsidRPr="00BC2952">
        <w:rPr>
          <w:lang w:val="id-ID"/>
        </w:rPr>
        <w:t>”.(QS. Adz- Dzariat :55)</w:t>
      </w:r>
      <w:r w:rsidR="00FB1370">
        <w:rPr>
          <w:rStyle w:val="FootnoteReference"/>
          <w:lang w:val="id-ID"/>
        </w:rPr>
        <w:footnoteReference w:id="127"/>
      </w:r>
    </w:p>
    <w:p w:rsidR="00AE7D11" w:rsidRPr="00BC2952" w:rsidRDefault="00AE7D11" w:rsidP="00AE7D11">
      <w:pPr>
        <w:pStyle w:val="ListParagraph"/>
        <w:tabs>
          <w:tab w:val="left" w:pos="284"/>
          <w:tab w:val="left" w:pos="1134"/>
          <w:tab w:val="left" w:pos="3261"/>
        </w:tabs>
        <w:spacing w:before="120" w:line="240" w:lineRule="auto"/>
        <w:ind w:left="2410" w:hanging="970"/>
        <w:jc w:val="lowKashida"/>
        <w:rPr>
          <w:lang w:val="id-ID"/>
        </w:rPr>
      </w:pPr>
    </w:p>
    <w:p w:rsidR="001F71BB" w:rsidRPr="00BC2952" w:rsidRDefault="001F71BB" w:rsidP="00E80AB3">
      <w:pPr>
        <w:pStyle w:val="ListParagraph"/>
        <w:numPr>
          <w:ilvl w:val="0"/>
          <w:numId w:val="24"/>
        </w:numPr>
        <w:tabs>
          <w:tab w:val="left" w:pos="284"/>
          <w:tab w:val="left" w:pos="1134"/>
          <w:tab w:val="left" w:pos="3261"/>
        </w:tabs>
        <w:spacing w:before="120" w:line="480" w:lineRule="auto"/>
        <w:ind w:left="1494"/>
        <w:jc w:val="lowKashida"/>
        <w:rPr>
          <w:lang w:val="id-ID"/>
        </w:rPr>
      </w:pPr>
      <w:r w:rsidRPr="00BC2952">
        <w:rPr>
          <w:lang w:val="id-ID"/>
        </w:rPr>
        <w:t>Metode Perhatian dan pengawasan</w:t>
      </w:r>
    </w:p>
    <w:p w:rsidR="00861AC6" w:rsidRPr="00BC2952" w:rsidRDefault="00EC1F17" w:rsidP="00861AC6">
      <w:pPr>
        <w:pStyle w:val="ListParagraph"/>
        <w:tabs>
          <w:tab w:val="left" w:pos="284"/>
          <w:tab w:val="left" w:pos="1134"/>
          <w:tab w:val="left" w:pos="3261"/>
        </w:tabs>
        <w:spacing w:before="120" w:line="480" w:lineRule="auto"/>
        <w:ind w:left="1494"/>
        <w:jc w:val="lowKashida"/>
        <w:rPr>
          <w:lang w:val="id-ID"/>
        </w:rPr>
      </w:pPr>
      <w:r w:rsidRPr="00BC2952">
        <w:rPr>
          <w:lang w:val="id-ID"/>
        </w:rPr>
        <w:t>Yang dimaksud pendidikan dengan perhatian atau pengawasan adalah senantiasa mencurahkan perhatian penuh</w:t>
      </w:r>
      <w:r w:rsidR="00886C46" w:rsidRPr="00BC2952">
        <w:rPr>
          <w:lang w:val="id-ID"/>
        </w:rPr>
        <w:t xml:space="preserve"> dan mengikuti perkembangan aspek akida</w:t>
      </w:r>
      <w:r w:rsidR="00A13355">
        <w:rPr>
          <w:lang w:val="id-ID"/>
        </w:rPr>
        <w:t>h</w:t>
      </w:r>
      <w:r w:rsidR="00886C46" w:rsidRPr="00BC2952">
        <w:rPr>
          <w:lang w:val="id-ID"/>
        </w:rPr>
        <w:t xml:space="preserve"> dan moral anak, mengawasi dan memperhatikan kesiapan mental dan sosial, disamping selalu bertanya tentang situasi pendidikan jasmani dan kemampuan ilmiahnya.</w:t>
      </w:r>
    </w:p>
    <w:p w:rsidR="00886C46" w:rsidRPr="00BC2952" w:rsidRDefault="00886C46" w:rsidP="00E80AB3">
      <w:pPr>
        <w:pStyle w:val="ListParagraph"/>
        <w:tabs>
          <w:tab w:val="left" w:pos="284"/>
          <w:tab w:val="left" w:pos="1134"/>
          <w:tab w:val="left" w:pos="3261"/>
        </w:tabs>
        <w:spacing w:after="0" w:line="480" w:lineRule="auto"/>
        <w:ind w:left="1494"/>
        <w:contextualSpacing w:val="0"/>
        <w:jc w:val="lowKashida"/>
        <w:rPr>
          <w:lang w:val="id-ID"/>
        </w:rPr>
      </w:pPr>
      <w:r w:rsidRPr="00BC2952">
        <w:rPr>
          <w:lang w:val="id-ID"/>
        </w:rPr>
        <w:t>Pendidikan semacam ini merupakan modal dasar  yang dianggap paling kokoh dalam pembentukan manusia</w:t>
      </w:r>
      <w:r w:rsidR="000E3748" w:rsidRPr="00BC2952">
        <w:rPr>
          <w:lang w:val="id-ID"/>
        </w:rPr>
        <w:t xml:space="preserve"> seutuhnya </w:t>
      </w:r>
      <w:r w:rsidR="004E5761" w:rsidRPr="00BC2952">
        <w:rPr>
          <w:lang w:val="id-ID"/>
        </w:rPr>
        <w:t xml:space="preserve">yang sempurna, yang menunaikan hak setiap orang yang memilikinya </w:t>
      </w:r>
      <w:r w:rsidR="004E5761" w:rsidRPr="00BC2952">
        <w:rPr>
          <w:lang w:val="id-ID"/>
        </w:rPr>
        <w:lastRenderedPageBreak/>
        <w:t>dalam kehidupan dan termotivasi untuk menunaikan tanggung jawab dan kewajiban secara sempurna</w:t>
      </w:r>
      <w:r w:rsidR="008B7D80" w:rsidRPr="00BC2952">
        <w:rPr>
          <w:lang w:val="id-ID"/>
        </w:rPr>
        <w:t>.</w:t>
      </w:r>
    </w:p>
    <w:p w:rsidR="001F71BB" w:rsidRPr="00BC2952" w:rsidRDefault="001F71BB" w:rsidP="00E80AB3">
      <w:pPr>
        <w:pStyle w:val="ListParagraph"/>
        <w:numPr>
          <w:ilvl w:val="0"/>
          <w:numId w:val="24"/>
        </w:numPr>
        <w:tabs>
          <w:tab w:val="left" w:pos="284"/>
          <w:tab w:val="left" w:pos="1134"/>
          <w:tab w:val="left" w:pos="3261"/>
        </w:tabs>
        <w:spacing w:after="0" w:line="480" w:lineRule="auto"/>
        <w:ind w:left="1494"/>
        <w:contextualSpacing w:val="0"/>
        <w:jc w:val="lowKashida"/>
        <w:rPr>
          <w:lang w:val="id-ID"/>
        </w:rPr>
      </w:pPr>
      <w:r w:rsidRPr="00BC2952">
        <w:rPr>
          <w:lang w:val="id-ID"/>
        </w:rPr>
        <w:t>Metode pemberian hukuman</w:t>
      </w:r>
    </w:p>
    <w:p w:rsidR="008B7D80" w:rsidRPr="00BC2952" w:rsidRDefault="008B7D80" w:rsidP="00E80AB3">
      <w:pPr>
        <w:pStyle w:val="ListParagraph"/>
        <w:tabs>
          <w:tab w:val="left" w:pos="284"/>
          <w:tab w:val="left" w:pos="1134"/>
          <w:tab w:val="left" w:pos="3261"/>
        </w:tabs>
        <w:spacing w:after="0" w:line="480" w:lineRule="auto"/>
        <w:ind w:left="1494"/>
        <w:contextualSpacing w:val="0"/>
        <w:jc w:val="lowKashida"/>
        <w:rPr>
          <w:lang w:val="id-ID"/>
        </w:rPr>
      </w:pPr>
      <w:r w:rsidRPr="00BC2952">
        <w:rPr>
          <w:lang w:val="id-ID"/>
        </w:rPr>
        <w:t>Para ahli fikih sepakat ada lima yang harus dijaga oleh umat islam yaitu:</w:t>
      </w:r>
    </w:p>
    <w:p w:rsidR="008B7D80" w:rsidRPr="00BC2952" w:rsidRDefault="008B7D80" w:rsidP="00E80AB3">
      <w:pPr>
        <w:pStyle w:val="ListParagraph"/>
        <w:numPr>
          <w:ilvl w:val="0"/>
          <w:numId w:val="25"/>
        </w:numPr>
        <w:tabs>
          <w:tab w:val="left" w:pos="284"/>
          <w:tab w:val="left" w:pos="1134"/>
          <w:tab w:val="left" w:pos="3261"/>
        </w:tabs>
        <w:spacing w:after="0" w:line="480" w:lineRule="auto"/>
        <w:ind w:left="1854"/>
        <w:contextualSpacing w:val="0"/>
        <w:jc w:val="lowKashida"/>
        <w:rPr>
          <w:lang w:val="id-ID"/>
        </w:rPr>
      </w:pPr>
      <w:r w:rsidRPr="00BC2952">
        <w:rPr>
          <w:lang w:val="id-ID"/>
        </w:rPr>
        <w:t>Menjaga agama</w:t>
      </w:r>
    </w:p>
    <w:p w:rsidR="008B7D80" w:rsidRPr="00BC2952" w:rsidRDefault="008B7D80" w:rsidP="00E80AB3">
      <w:pPr>
        <w:pStyle w:val="ListParagraph"/>
        <w:numPr>
          <w:ilvl w:val="0"/>
          <w:numId w:val="25"/>
        </w:numPr>
        <w:tabs>
          <w:tab w:val="left" w:pos="284"/>
          <w:tab w:val="left" w:pos="1134"/>
          <w:tab w:val="left" w:pos="3261"/>
        </w:tabs>
        <w:spacing w:after="0" w:line="480" w:lineRule="auto"/>
        <w:ind w:left="1854"/>
        <w:contextualSpacing w:val="0"/>
        <w:jc w:val="lowKashida"/>
        <w:rPr>
          <w:lang w:val="id-ID"/>
        </w:rPr>
      </w:pPr>
      <w:r w:rsidRPr="00BC2952">
        <w:rPr>
          <w:lang w:val="id-ID"/>
        </w:rPr>
        <w:t>Menjaga Jiwa</w:t>
      </w:r>
    </w:p>
    <w:p w:rsidR="008B7D80" w:rsidRPr="00BC2952" w:rsidRDefault="008B7D80" w:rsidP="00E80AB3">
      <w:pPr>
        <w:pStyle w:val="ListParagraph"/>
        <w:numPr>
          <w:ilvl w:val="0"/>
          <w:numId w:val="25"/>
        </w:numPr>
        <w:tabs>
          <w:tab w:val="left" w:pos="284"/>
          <w:tab w:val="left" w:pos="1134"/>
          <w:tab w:val="left" w:pos="3261"/>
        </w:tabs>
        <w:spacing w:after="0" w:line="480" w:lineRule="auto"/>
        <w:ind w:left="1854"/>
        <w:contextualSpacing w:val="0"/>
        <w:jc w:val="lowKashida"/>
        <w:rPr>
          <w:lang w:val="id-ID"/>
        </w:rPr>
      </w:pPr>
      <w:r w:rsidRPr="00BC2952">
        <w:rPr>
          <w:lang w:val="id-ID"/>
        </w:rPr>
        <w:t>Menjaga kehormatan</w:t>
      </w:r>
    </w:p>
    <w:p w:rsidR="008B7D80" w:rsidRPr="00BC2952" w:rsidRDefault="008B7D80" w:rsidP="00E80AB3">
      <w:pPr>
        <w:pStyle w:val="ListParagraph"/>
        <w:numPr>
          <w:ilvl w:val="0"/>
          <w:numId w:val="25"/>
        </w:numPr>
        <w:tabs>
          <w:tab w:val="left" w:pos="284"/>
          <w:tab w:val="left" w:pos="1134"/>
          <w:tab w:val="left" w:pos="3261"/>
        </w:tabs>
        <w:spacing w:before="120" w:line="480" w:lineRule="auto"/>
        <w:ind w:left="1854"/>
        <w:jc w:val="lowKashida"/>
        <w:rPr>
          <w:lang w:val="id-ID"/>
        </w:rPr>
      </w:pPr>
      <w:r w:rsidRPr="00BC2952">
        <w:rPr>
          <w:lang w:val="id-ID"/>
        </w:rPr>
        <w:t>Menjaga akal</w:t>
      </w:r>
    </w:p>
    <w:p w:rsidR="008B7D80" w:rsidRPr="00BC2952" w:rsidRDefault="008B7D80" w:rsidP="00E80AB3">
      <w:pPr>
        <w:pStyle w:val="ListParagraph"/>
        <w:numPr>
          <w:ilvl w:val="0"/>
          <w:numId w:val="25"/>
        </w:numPr>
        <w:tabs>
          <w:tab w:val="left" w:pos="284"/>
          <w:tab w:val="left" w:pos="1134"/>
          <w:tab w:val="left" w:pos="3261"/>
        </w:tabs>
        <w:spacing w:before="120" w:line="480" w:lineRule="auto"/>
        <w:ind w:left="1854"/>
        <w:jc w:val="lowKashida"/>
        <w:rPr>
          <w:lang w:val="id-ID"/>
        </w:rPr>
      </w:pPr>
      <w:r w:rsidRPr="00BC2952">
        <w:rPr>
          <w:lang w:val="id-ID"/>
        </w:rPr>
        <w:t>Menjaga harta, benda</w:t>
      </w:r>
    </w:p>
    <w:p w:rsidR="008B7D80" w:rsidRPr="00BC2952" w:rsidRDefault="008B7D80" w:rsidP="00861AC6">
      <w:pPr>
        <w:pStyle w:val="ListParagraph"/>
        <w:tabs>
          <w:tab w:val="left" w:pos="284"/>
          <w:tab w:val="left" w:pos="1134"/>
          <w:tab w:val="left" w:pos="3261"/>
        </w:tabs>
        <w:spacing w:before="120" w:line="480" w:lineRule="auto"/>
        <w:ind w:left="1494"/>
        <w:jc w:val="lowKashida"/>
        <w:rPr>
          <w:lang w:val="id-ID"/>
        </w:rPr>
      </w:pPr>
      <w:r w:rsidRPr="00BC2952">
        <w:rPr>
          <w:lang w:val="id-ID"/>
        </w:rPr>
        <w:t xml:space="preserve">Untuk memelihara hal tersebut, syariat Islamtelah meletakkan berbagai hukuman yang mencegah, bahkan bagi setiap pelanggar dan perusak kehormatannya akan </w:t>
      </w:r>
      <w:r w:rsidR="009806FB" w:rsidRPr="00BC2952">
        <w:rPr>
          <w:lang w:val="id-ID"/>
        </w:rPr>
        <w:t>merasakan kep</w:t>
      </w:r>
      <w:r w:rsidR="00DD1BA8">
        <w:rPr>
          <w:lang w:val="id-ID"/>
        </w:rPr>
        <w:t xml:space="preserve"> </w:t>
      </w:r>
      <w:r w:rsidR="009806FB" w:rsidRPr="00BC2952">
        <w:rPr>
          <w:lang w:val="id-ID"/>
        </w:rPr>
        <w:t>edihannya.</w:t>
      </w:r>
    </w:p>
    <w:p w:rsidR="009806FB" w:rsidRPr="00BC2952" w:rsidRDefault="009806FB" w:rsidP="00E80AB3">
      <w:pPr>
        <w:pStyle w:val="ListParagraph"/>
        <w:tabs>
          <w:tab w:val="left" w:pos="284"/>
          <w:tab w:val="left" w:pos="1134"/>
          <w:tab w:val="left" w:pos="3261"/>
        </w:tabs>
        <w:spacing w:after="0" w:line="480" w:lineRule="auto"/>
        <w:ind w:left="1494"/>
        <w:contextualSpacing w:val="0"/>
        <w:jc w:val="lowKashida"/>
        <w:rPr>
          <w:lang w:val="id-ID"/>
        </w:rPr>
      </w:pPr>
      <w:r w:rsidRPr="00BC2952">
        <w:rPr>
          <w:lang w:val="id-ID"/>
        </w:rPr>
        <w:t>Adapun cara yang diberikan Rasulullah SAW tersebut adalah sebagai berikut</w:t>
      </w:r>
      <w:r w:rsidR="00AE7D11" w:rsidRPr="00BC2952">
        <w:rPr>
          <w:rStyle w:val="FootnoteReference"/>
          <w:lang w:val="id-ID"/>
        </w:rPr>
        <w:footnoteReference w:id="128"/>
      </w:r>
      <w:r w:rsidRPr="00BC2952">
        <w:rPr>
          <w:lang w:val="id-ID"/>
        </w:rPr>
        <w:t>:</w:t>
      </w:r>
    </w:p>
    <w:p w:rsidR="009806FB" w:rsidRPr="00BC2952" w:rsidRDefault="009806FB" w:rsidP="00E80AB3">
      <w:pPr>
        <w:pStyle w:val="ListParagraph"/>
        <w:numPr>
          <w:ilvl w:val="0"/>
          <w:numId w:val="26"/>
        </w:numPr>
        <w:tabs>
          <w:tab w:val="left" w:pos="284"/>
          <w:tab w:val="left" w:pos="1134"/>
          <w:tab w:val="left" w:pos="3261"/>
        </w:tabs>
        <w:spacing w:after="0" w:line="480" w:lineRule="auto"/>
        <w:ind w:left="1854"/>
        <w:contextualSpacing w:val="0"/>
        <w:jc w:val="lowKashida"/>
        <w:rPr>
          <w:lang w:val="id-ID"/>
        </w:rPr>
      </w:pPr>
      <w:r w:rsidRPr="00BC2952">
        <w:rPr>
          <w:lang w:val="id-ID"/>
        </w:rPr>
        <w:t>Menunjukkan kesalahan dengan pengarahan</w:t>
      </w:r>
    </w:p>
    <w:p w:rsidR="009806FB" w:rsidRPr="00BC2952" w:rsidRDefault="009806FB" w:rsidP="00E80AB3">
      <w:pPr>
        <w:pStyle w:val="ListParagraph"/>
        <w:numPr>
          <w:ilvl w:val="0"/>
          <w:numId w:val="26"/>
        </w:numPr>
        <w:tabs>
          <w:tab w:val="left" w:pos="284"/>
          <w:tab w:val="left" w:pos="1134"/>
          <w:tab w:val="left" w:pos="3261"/>
        </w:tabs>
        <w:spacing w:after="0" w:line="480" w:lineRule="auto"/>
        <w:ind w:left="1854"/>
        <w:contextualSpacing w:val="0"/>
        <w:jc w:val="lowKashida"/>
        <w:rPr>
          <w:lang w:val="id-ID"/>
        </w:rPr>
      </w:pPr>
      <w:r w:rsidRPr="00BC2952">
        <w:rPr>
          <w:lang w:val="id-ID"/>
        </w:rPr>
        <w:t>Menunjukkan kesalahan dengan ramah- tamah</w:t>
      </w:r>
    </w:p>
    <w:p w:rsidR="009806FB" w:rsidRPr="00BC2952" w:rsidRDefault="009806FB" w:rsidP="00E80AB3">
      <w:pPr>
        <w:pStyle w:val="ListParagraph"/>
        <w:numPr>
          <w:ilvl w:val="0"/>
          <w:numId w:val="26"/>
        </w:numPr>
        <w:tabs>
          <w:tab w:val="left" w:pos="284"/>
          <w:tab w:val="left" w:pos="1134"/>
          <w:tab w:val="left" w:pos="3261"/>
        </w:tabs>
        <w:spacing w:after="0" w:line="480" w:lineRule="auto"/>
        <w:ind w:left="1854"/>
        <w:contextualSpacing w:val="0"/>
        <w:jc w:val="lowKashida"/>
        <w:rPr>
          <w:lang w:val="id-ID"/>
        </w:rPr>
      </w:pPr>
      <w:r w:rsidRPr="00BC2952">
        <w:rPr>
          <w:lang w:val="id-ID"/>
        </w:rPr>
        <w:t>Menunjukkan kesalahan dengan kecaman</w:t>
      </w:r>
    </w:p>
    <w:p w:rsidR="009806FB" w:rsidRPr="00BC2952" w:rsidRDefault="009806FB" w:rsidP="00E80AB3">
      <w:pPr>
        <w:pStyle w:val="ListParagraph"/>
        <w:numPr>
          <w:ilvl w:val="0"/>
          <w:numId w:val="26"/>
        </w:numPr>
        <w:tabs>
          <w:tab w:val="left" w:pos="284"/>
          <w:tab w:val="left" w:pos="1134"/>
          <w:tab w:val="left" w:pos="3261"/>
        </w:tabs>
        <w:spacing w:after="0" w:line="480" w:lineRule="auto"/>
        <w:ind w:left="1854"/>
        <w:contextualSpacing w:val="0"/>
        <w:jc w:val="lowKashida"/>
        <w:rPr>
          <w:lang w:val="id-ID"/>
        </w:rPr>
      </w:pPr>
      <w:r w:rsidRPr="00BC2952">
        <w:rPr>
          <w:lang w:val="id-ID"/>
        </w:rPr>
        <w:t>Menunjukkan kesalahan dengan memutuskan hubungan</w:t>
      </w:r>
      <w:r w:rsidR="00DD1BA8">
        <w:rPr>
          <w:lang w:val="id-ID"/>
        </w:rPr>
        <w:t xml:space="preserve"> (</w:t>
      </w:r>
      <w:r w:rsidRPr="00BC2952">
        <w:rPr>
          <w:lang w:val="id-ID"/>
        </w:rPr>
        <w:t>memboikotnya)</w:t>
      </w:r>
    </w:p>
    <w:p w:rsidR="009806FB" w:rsidRPr="00BC2952" w:rsidRDefault="009806FB" w:rsidP="00E80AB3">
      <w:pPr>
        <w:pStyle w:val="ListParagraph"/>
        <w:numPr>
          <w:ilvl w:val="0"/>
          <w:numId w:val="26"/>
        </w:numPr>
        <w:tabs>
          <w:tab w:val="left" w:pos="284"/>
          <w:tab w:val="left" w:pos="1134"/>
          <w:tab w:val="left" w:pos="3261"/>
        </w:tabs>
        <w:spacing w:after="0" w:line="480" w:lineRule="auto"/>
        <w:ind w:left="1854"/>
        <w:contextualSpacing w:val="0"/>
        <w:jc w:val="lowKashida"/>
        <w:rPr>
          <w:lang w:val="id-ID"/>
        </w:rPr>
      </w:pPr>
      <w:r w:rsidRPr="00BC2952">
        <w:rPr>
          <w:lang w:val="id-ID"/>
        </w:rPr>
        <w:t>Menunjukkan kesalahan dengan memukul</w:t>
      </w:r>
    </w:p>
    <w:p w:rsidR="009806FB" w:rsidRPr="00BC2952" w:rsidRDefault="009806FB" w:rsidP="00E80AB3">
      <w:pPr>
        <w:pStyle w:val="ListParagraph"/>
        <w:numPr>
          <w:ilvl w:val="0"/>
          <w:numId w:val="26"/>
        </w:numPr>
        <w:tabs>
          <w:tab w:val="left" w:pos="284"/>
          <w:tab w:val="left" w:pos="1134"/>
          <w:tab w:val="left" w:pos="3261"/>
        </w:tabs>
        <w:spacing w:after="0" w:line="480" w:lineRule="auto"/>
        <w:ind w:left="1854"/>
        <w:contextualSpacing w:val="0"/>
        <w:jc w:val="lowKashida"/>
        <w:rPr>
          <w:lang w:val="id-ID"/>
        </w:rPr>
      </w:pPr>
      <w:r w:rsidRPr="00BC2952">
        <w:rPr>
          <w:lang w:val="id-ID"/>
        </w:rPr>
        <w:lastRenderedPageBreak/>
        <w:t>Menunjukkan kesalahan dengan memberikan hukuman yang membuat jera.</w:t>
      </w:r>
    </w:p>
    <w:p w:rsidR="00167386" w:rsidRPr="00BC2952" w:rsidRDefault="00167386" w:rsidP="00E80AB3">
      <w:pPr>
        <w:spacing w:after="0" w:line="480" w:lineRule="auto"/>
        <w:rPr>
          <w:lang w:val="id-ID"/>
        </w:rPr>
      </w:pPr>
    </w:p>
    <w:p w:rsidR="00F12A28" w:rsidRPr="00BC2952" w:rsidRDefault="00FB1370" w:rsidP="00E80AB3">
      <w:pPr>
        <w:pStyle w:val="ListParagraph"/>
        <w:numPr>
          <w:ilvl w:val="0"/>
          <w:numId w:val="13"/>
        </w:numPr>
        <w:spacing w:after="0" w:line="480" w:lineRule="auto"/>
        <w:ind w:left="510" w:hanging="513"/>
        <w:contextualSpacing w:val="0"/>
        <w:jc w:val="lowKashida"/>
        <w:rPr>
          <w:b/>
          <w:bCs/>
          <w:lang w:val="id-ID"/>
        </w:rPr>
      </w:pPr>
      <w:r>
        <w:rPr>
          <w:b/>
          <w:bCs/>
          <w:lang w:val="id-ID"/>
        </w:rPr>
        <w:t>OPTIMALISASI</w:t>
      </w:r>
      <w:r w:rsidR="00F12A28" w:rsidRPr="00BC2952">
        <w:rPr>
          <w:b/>
          <w:bCs/>
          <w:lang w:val="id-ID"/>
        </w:rPr>
        <w:t xml:space="preserve"> KECERDASAN SPIRITUAL ANAK USIA DINI D</w:t>
      </w:r>
      <w:r>
        <w:rPr>
          <w:b/>
          <w:bCs/>
          <w:lang w:val="id-ID"/>
        </w:rPr>
        <w:t xml:space="preserve">ALAM PERSPEKTIF PENDIDIKAN </w:t>
      </w:r>
      <w:r w:rsidR="00F12A28" w:rsidRPr="00BC2952">
        <w:rPr>
          <w:b/>
          <w:bCs/>
          <w:lang w:val="id-ID"/>
        </w:rPr>
        <w:t xml:space="preserve"> ISLAM</w:t>
      </w:r>
    </w:p>
    <w:p w:rsidR="00861AC6" w:rsidRPr="00BC2952" w:rsidRDefault="00695ADC" w:rsidP="00E80AB3">
      <w:pPr>
        <w:pStyle w:val="ListParagraph"/>
        <w:tabs>
          <w:tab w:val="left" w:pos="284"/>
          <w:tab w:val="left" w:pos="3261"/>
        </w:tabs>
        <w:spacing w:after="0" w:line="480" w:lineRule="auto"/>
        <w:ind w:left="510" w:firstLine="796"/>
        <w:contextualSpacing w:val="0"/>
        <w:jc w:val="lowKashida"/>
        <w:rPr>
          <w:lang w:val="id-ID"/>
        </w:rPr>
      </w:pPr>
      <w:r w:rsidRPr="00BC2952">
        <w:rPr>
          <w:lang w:val="id-ID"/>
        </w:rPr>
        <w:t>Pendidikan spiritual yang bisa dikembangkan pada diri anak balita adalah pendidikan pengembangan kecerdasan spiritual dalam berbagai hubungan. Pendidikan ini mendidik anak dalam berhubungan dengan Tuhan, pengembangan diri, berhubungan dengan orang lain, dan berhubungan dengan alam.</w:t>
      </w:r>
    </w:p>
    <w:p w:rsidR="00695ADC" w:rsidRPr="00BC2952" w:rsidRDefault="00695ADC" w:rsidP="00861AC6">
      <w:pPr>
        <w:pStyle w:val="ListParagraph"/>
        <w:tabs>
          <w:tab w:val="left" w:pos="284"/>
          <w:tab w:val="left" w:pos="3261"/>
        </w:tabs>
        <w:spacing w:before="120" w:line="480" w:lineRule="auto"/>
        <w:ind w:left="513" w:firstLine="796"/>
        <w:jc w:val="lowKashida"/>
        <w:rPr>
          <w:lang w:val="id-ID"/>
        </w:rPr>
      </w:pPr>
      <w:r w:rsidRPr="00BC2952">
        <w:rPr>
          <w:lang w:val="id-ID"/>
        </w:rPr>
        <w:t xml:space="preserve">Apa yang bisa dikembangkan dari diri anak? Ada beberapa hal yang bisa dikembangkan pada diri anak. Berikut pendidikan yang akan dibahas </w:t>
      </w:r>
      <w:r w:rsidR="00BE6378" w:rsidRPr="00BC2952">
        <w:rPr>
          <w:lang w:val="id-ID"/>
        </w:rPr>
        <w:t xml:space="preserve">dalam </w:t>
      </w:r>
      <w:r w:rsidR="00196476" w:rsidRPr="00BC2952">
        <w:rPr>
          <w:lang w:val="id-ID"/>
        </w:rPr>
        <w:t xml:space="preserve">skripsi </w:t>
      </w:r>
      <w:r w:rsidR="00BE6378" w:rsidRPr="00BC2952">
        <w:rPr>
          <w:lang w:val="id-ID"/>
        </w:rPr>
        <w:t xml:space="preserve"> ini.</w:t>
      </w:r>
    </w:p>
    <w:p w:rsidR="00BE6378" w:rsidRPr="00BC2952" w:rsidRDefault="00BE6378" w:rsidP="00E80AB3">
      <w:pPr>
        <w:pStyle w:val="ListParagraph"/>
        <w:numPr>
          <w:ilvl w:val="0"/>
          <w:numId w:val="22"/>
        </w:numPr>
        <w:tabs>
          <w:tab w:val="left" w:pos="284"/>
          <w:tab w:val="left" w:pos="851"/>
          <w:tab w:val="left" w:pos="3261"/>
        </w:tabs>
        <w:spacing w:before="120" w:line="480" w:lineRule="auto"/>
        <w:ind w:left="1058" w:hanging="567"/>
        <w:jc w:val="lowKashida"/>
        <w:rPr>
          <w:lang w:val="id-ID"/>
        </w:rPr>
      </w:pPr>
      <w:r w:rsidRPr="00BC2952">
        <w:rPr>
          <w:lang w:val="id-ID"/>
        </w:rPr>
        <w:t>Pendidikan cinta dan kasih sayang</w:t>
      </w:r>
    </w:p>
    <w:p w:rsidR="006B277D" w:rsidRPr="00BC2952" w:rsidRDefault="006B277D" w:rsidP="00CA6695">
      <w:pPr>
        <w:pStyle w:val="ListParagraph"/>
        <w:tabs>
          <w:tab w:val="left" w:pos="284"/>
          <w:tab w:val="left" w:pos="851"/>
          <w:tab w:val="left" w:pos="3261"/>
        </w:tabs>
        <w:spacing w:before="120" w:line="480" w:lineRule="auto"/>
        <w:ind w:left="491" w:firstLine="425"/>
        <w:jc w:val="lowKashida"/>
        <w:rPr>
          <w:lang w:val="id-ID"/>
        </w:rPr>
      </w:pPr>
      <w:r w:rsidRPr="00BC2952">
        <w:rPr>
          <w:lang w:val="id-ID"/>
        </w:rPr>
        <w:t>Pendidikan cinta dan kasih sayang adalah pendidikan kepada anak kita untuk menumbuhkan perasaan cinta dan kasih sayang pada diri anak kita kepada Allah SWT, diri sendiri, orang lain, hewan, tumbuhan, dan kepada alam sekitar</w:t>
      </w:r>
      <w:r w:rsidR="00EC6255" w:rsidRPr="00BC2952">
        <w:rPr>
          <w:rStyle w:val="FootnoteReference"/>
          <w:lang w:val="id-ID"/>
        </w:rPr>
        <w:footnoteReference w:id="129"/>
      </w:r>
      <w:r w:rsidRPr="00BC2952">
        <w:rPr>
          <w:lang w:val="id-ID"/>
        </w:rPr>
        <w:t>.</w:t>
      </w:r>
    </w:p>
    <w:p w:rsidR="006B277D" w:rsidRPr="00BC2952" w:rsidRDefault="006B277D" w:rsidP="00CA6695">
      <w:pPr>
        <w:pStyle w:val="ListParagraph"/>
        <w:tabs>
          <w:tab w:val="left" w:pos="284"/>
          <w:tab w:val="left" w:pos="851"/>
          <w:tab w:val="left" w:pos="3261"/>
        </w:tabs>
        <w:spacing w:before="120" w:line="480" w:lineRule="auto"/>
        <w:ind w:left="491" w:firstLine="425"/>
        <w:jc w:val="lowKashida"/>
        <w:rPr>
          <w:lang w:val="id-ID"/>
        </w:rPr>
      </w:pPr>
      <w:r w:rsidRPr="00BC2952">
        <w:rPr>
          <w:lang w:val="id-ID"/>
        </w:rPr>
        <w:t xml:space="preserve">Pendidikan cinta dan kasih sayang ini penting. Betapa banyak kejahatan, kerusuhan, penipuan dan pengrusakan alam yang terjadi karena hilangnya </w:t>
      </w:r>
      <w:r w:rsidRPr="00BC2952">
        <w:rPr>
          <w:lang w:val="id-ID"/>
        </w:rPr>
        <w:lastRenderedPageBreak/>
        <w:t>rasa cinta dan kasih sayang manusia. Pendidikan ini harus kita berikan dengan perasaan kasih dan sayang kepada anak</w:t>
      </w:r>
      <w:r w:rsidR="00D75658" w:rsidRPr="00BC2952">
        <w:rPr>
          <w:rStyle w:val="FootnoteReference"/>
          <w:lang w:val="id-ID"/>
        </w:rPr>
        <w:footnoteReference w:id="130"/>
      </w:r>
      <w:r w:rsidRPr="00BC2952">
        <w:rPr>
          <w:lang w:val="id-ID"/>
        </w:rPr>
        <w:t>.</w:t>
      </w:r>
    </w:p>
    <w:p w:rsidR="006B277D" w:rsidRPr="00BC2952" w:rsidRDefault="006B277D" w:rsidP="00CA6695">
      <w:pPr>
        <w:pStyle w:val="ListParagraph"/>
        <w:tabs>
          <w:tab w:val="left" w:pos="284"/>
          <w:tab w:val="left" w:pos="1134"/>
          <w:tab w:val="left" w:pos="3261"/>
        </w:tabs>
        <w:spacing w:before="120" w:line="480" w:lineRule="auto"/>
        <w:ind w:left="1080"/>
        <w:jc w:val="lowKashida"/>
        <w:rPr>
          <w:lang w:val="id-ID"/>
        </w:rPr>
      </w:pPr>
      <w:r w:rsidRPr="00BC2952">
        <w:rPr>
          <w:lang w:val="id-ID"/>
        </w:rPr>
        <w:t>Pendidikan ini bisa dilakukan dengan :</w:t>
      </w:r>
    </w:p>
    <w:p w:rsidR="006B277D" w:rsidRPr="00BC2952" w:rsidRDefault="006B277D" w:rsidP="00E80AB3">
      <w:pPr>
        <w:pStyle w:val="ListParagraph"/>
        <w:numPr>
          <w:ilvl w:val="0"/>
          <w:numId w:val="31"/>
        </w:numPr>
        <w:tabs>
          <w:tab w:val="left" w:pos="284"/>
          <w:tab w:val="left" w:pos="1134"/>
          <w:tab w:val="left" w:pos="3261"/>
        </w:tabs>
        <w:spacing w:before="120" w:line="480" w:lineRule="auto"/>
        <w:ind w:left="1440"/>
        <w:jc w:val="lowKashida"/>
        <w:rPr>
          <w:lang w:val="id-ID"/>
        </w:rPr>
      </w:pPr>
      <w:r w:rsidRPr="00BC2952">
        <w:rPr>
          <w:lang w:val="id-ID"/>
        </w:rPr>
        <w:t>Contoh perbuatan</w:t>
      </w:r>
    </w:p>
    <w:p w:rsidR="00F741C5" w:rsidRPr="00BC2952" w:rsidRDefault="00F741C5"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Misalnya :</w:t>
      </w:r>
    </w:p>
    <w:p w:rsidR="00F741C5" w:rsidRPr="00BC2952" w:rsidRDefault="00F741C5" w:rsidP="00E80AB3">
      <w:pPr>
        <w:pStyle w:val="ListParagraph"/>
        <w:numPr>
          <w:ilvl w:val="0"/>
          <w:numId w:val="45"/>
        </w:numPr>
        <w:tabs>
          <w:tab w:val="left" w:pos="284"/>
          <w:tab w:val="left" w:pos="1134"/>
          <w:tab w:val="left" w:pos="3261"/>
        </w:tabs>
        <w:spacing w:before="120" w:line="480" w:lineRule="auto"/>
        <w:ind w:left="1908" w:hanging="425"/>
        <w:jc w:val="lowKashida"/>
        <w:rPr>
          <w:lang w:val="id-ID"/>
        </w:rPr>
      </w:pPr>
      <w:r w:rsidRPr="00BC2952">
        <w:rPr>
          <w:lang w:val="id-ID"/>
        </w:rPr>
        <w:t>Terapkan 4S : Senyum, Sapa, Salam, Sayang</w:t>
      </w:r>
    </w:p>
    <w:p w:rsidR="00F741C5" w:rsidRPr="00BC2952" w:rsidRDefault="00F741C5" w:rsidP="00E80AB3">
      <w:pPr>
        <w:pStyle w:val="ListParagraph"/>
        <w:numPr>
          <w:ilvl w:val="0"/>
          <w:numId w:val="45"/>
        </w:numPr>
        <w:tabs>
          <w:tab w:val="left" w:pos="284"/>
          <w:tab w:val="left" w:pos="1134"/>
          <w:tab w:val="left" w:pos="3261"/>
        </w:tabs>
        <w:spacing w:after="0" w:line="480" w:lineRule="auto"/>
        <w:ind w:left="1908" w:hanging="425"/>
        <w:contextualSpacing w:val="0"/>
        <w:jc w:val="lowKashida"/>
        <w:rPr>
          <w:lang w:val="id-ID"/>
        </w:rPr>
      </w:pPr>
      <w:r w:rsidRPr="00BC2952">
        <w:rPr>
          <w:lang w:val="id-ID"/>
        </w:rPr>
        <w:t>Biasakan membelai rambut atau kepala anak Anda, sambil doakan agar ia menjadi anak yang sholih atau sholihah</w:t>
      </w:r>
    </w:p>
    <w:p w:rsidR="00F741C5" w:rsidRPr="00BC2952" w:rsidRDefault="00F741C5" w:rsidP="00E80AB3">
      <w:pPr>
        <w:pStyle w:val="ListParagraph"/>
        <w:numPr>
          <w:ilvl w:val="0"/>
          <w:numId w:val="45"/>
        </w:numPr>
        <w:tabs>
          <w:tab w:val="left" w:pos="284"/>
          <w:tab w:val="left" w:pos="1134"/>
          <w:tab w:val="left" w:pos="3261"/>
        </w:tabs>
        <w:spacing w:after="0" w:line="480" w:lineRule="auto"/>
        <w:ind w:left="1908" w:hanging="425"/>
        <w:contextualSpacing w:val="0"/>
        <w:jc w:val="lowKashida"/>
        <w:rPr>
          <w:lang w:val="id-ID"/>
        </w:rPr>
      </w:pPr>
      <w:r w:rsidRPr="00BC2952">
        <w:rPr>
          <w:lang w:val="id-ID"/>
        </w:rPr>
        <w:t>Peluklah putra putri Anda pada saat yang tepat</w:t>
      </w:r>
    </w:p>
    <w:p w:rsidR="00F741C5" w:rsidRPr="00BC2952" w:rsidRDefault="00496EE9" w:rsidP="00E80AB3">
      <w:pPr>
        <w:pStyle w:val="ListParagraph"/>
        <w:numPr>
          <w:ilvl w:val="0"/>
          <w:numId w:val="45"/>
        </w:numPr>
        <w:tabs>
          <w:tab w:val="left" w:pos="284"/>
          <w:tab w:val="left" w:pos="1134"/>
          <w:tab w:val="left" w:pos="3261"/>
        </w:tabs>
        <w:spacing w:after="0" w:line="480" w:lineRule="auto"/>
        <w:ind w:left="1908" w:hanging="425"/>
        <w:contextualSpacing w:val="0"/>
        <w:jc w:val="lowKashida"/>
        <w:rPr>
          <w:lang w:val="id-ID"/>
        </w:rPr>
      </w:pPr>
      <w:r w:rsidRPr="00BC2952">
        <w:rPr>
          <w:lang w:val="id-ID"/>
        </w:rPr>
        <w:t>Jangan sakiti dia dengan memukul, mencubit, menampar apalagi tanpa alasan yang kuat(hukuman harus mendidik dan tidak boleh membahayakan anak)</w:t>
      </w:r>
    </w:p>
    <w:p w:rsidR="00496EE9" w:rsidRPr="00BC2952" w:rsidRDefault="00496EE9" w:rsidP="00E80AB3">
      <w:pPr>
        <w:pStyle w:val="ListParagraph"/>
        <w:numPr>
          <w:ilvl w:val="0"/>
          <w:numId w:val="45"/>
        </w:numPr>
        <w:tabs>
          <w:tab w:val="left" w:pos="284"/>
          <w:tab w:val="left" w:pos="1134"/>
          <w:tab w:val="left" w:pos="3261"/>
        </w:tabs>
        <w:spacing w:after="0" w:line="480" w:lineRule="auto"/>
        <w:ind w:left="1908" w:hanging="425"/>
        <w:contextualSpacing w:val="0"/>
        <w:jc w:val="lowKashida"/>
        <w:rPr>
          <w:lang w:val="id-ID"/>
        </w:rPr>
      </w:pPr>
      <w:r w:rsidRPr="00BC2952">
        <w:rPr>
          <w:lang w:val="id-ID"/>
        </w:rPr>
        <w:t>Jangan memanjakan anak anda secara berlebihan</w:t>
      </w:r>
    </w:p>
    <w:p w:rsidR="00496EE9" w:rsidRPr="00BC2952" w:rsidRDefault="00496EE9" w:rsidP="00E80AB3">
      <w:pPr>
        <w:pStyle w:val="ListParagraph"/>
        <w:numPr>
          <w:ilvl w:val="0"/>
          <w:numId w:val="45"/>
        </w:numPr>
        <w:tabs>
          <w:tab w:val="left" w:pos="284"/>
          <w:tab w:val="left" w:pos="1134"/>
          <w:tab w:val="left" w:pos="3261"/>
        </w:tabs>
        <w:spacing w:after="0" w:line="480" w:lineRule="auto"/>
        <w:ind w:left="1908" w:hanging="425"/>
        <w:contextualSpacing w:val="0"/>
        <w:jc w:val="lowKashida"/>
        <w:rPr>
          <w:lang w:val="id-ID"/>
        </w:rPr>
      </w:pPr>
      <w:r w:rsidRPr="00BC2952">
        <w:rPr>
          <w:lang w:val="id-ID"/>
        </w:rPr>
        <w:t>Ajaklah anak- anak Anda untuk mencintai Allah dengan shalat berjama’ah</w:t>
      </w:r>
    </w:p>
    <w:p w:rsidR="006B277D" w:rsidRPr="00BC2952" w:rsidRDefault="006B277D" w:rsidP="00E80AB3">
      <w:pPr>
        <w:pStyle w:val="ListParagraph"/>
        <w:numPr>
          <w:ilvl w:val="0"/>
          <w:numId w:val="31"/>
        </w:numPr>
        <w:tabs>
          <w:tab w:val="left" w:pos="284"/>
          <w:tab w:val="left" w:pos="1134"/>
          <w:tab w:val="left" w:pos="3261"/>
        </w:tabs>
        <w:spacing w:after="0" w:line="480" w:lineRule="auto"/>
        <w:ind w:left="1440"/>
        <w:contextualSpacing w:val="0"/>
        <w:jc w:val="lowKashida"/>
        <w:rPr>
          <w:lang w:val="id-ID"/>
        </w:rPr>
      </w:pPr>
      <w:r w:rsidRPr="00BC2952">
        <w:rPr>
          <w:lang w:val="id-ID"/>
        </w:rPr>
        <w:t>Nasihat</w:t>
      </w:r>
    </w:p>
    <w:p w:rsidR="00496EE9" w:rsidRPr="00BC2952" w:rsidRDefault="00496EE9" w:rsidP="00E80AB3">
      <w:pPr>
        <w:pStyle w:val="ListParagraph"/>
        <w:numPr>
          <w:ilvl w:val="0"/>
          <w:numId w:val="46"/>
        </w:numPr>
        <w:tabs>
          <w:tab w:val="left" w:pos="284"/>
          <w:tab w:val="left" w:pos="1134"/>
          <w:tab w:val="left" w:pos="3261"/>
        </w:tabs>
        <w:spacing w:after="0" w:line="480" w:lineRule="auto"/>
        <w:ind w:left="1908" w:hanging="425"/>
        <w:contextualSpacing w:val="0"/>
        <w:jc w:val="lowKashida"/>
        <w:rPr>
          <w:lang w:val="id-ID"/>
        </w:rPr>
      </w:pPr>
      <w:r w:rsidRPr="00BC2952">
        <w:rPr>
          <w:lang w:val="id-ID"/>
        </w:rPr>
        <w:t>Anak seusia ini masih sulit untuk dinasehati. Oleh karena itu jangan sering- sering menasehati bila tidak perlu. Bila anak- anak melakukan hal- hal yang bertentangan dengan sifat sayang, nasihatilah ia agar berbuat sayang.</w:t>
      </w:r>
    </w:p>
    <w:p w:rsidR="00496EE9" w:rsidRPr="00BC2952" w:rsidRDefault="00496EE9" w:rsidP="00E80AB3">
      <w:pPr>
        <w:pStyle w:val="ListParagraph"/>
        <w:numPr>
          <w:ilvl w:val="0"/>
          <w:numId w:val="46"/>
        </w:numPr>
        <w:tabs>
          <w:tab w:val="left" w:pos="284"/>
          <w:tab w:val="left" w:pos="1134"/>
          <w:tab w:val="left" w:pos="3261"/>
        </w:tabs>
        <w:spacing w:after="0" w:line="480" w:lineRule="auto"/>
        <w:ind w:left="1908" w:hanging="425"/>
        <w:contextualSpacing w:val="0"/>
        <w:jc w:val="lowKashida"/>
        <w:rPr>
          <w:lang w:val="id-ID"/>
        </w:rPr>
      </w:pPr>
      <w:r w:rsidRPr="00BC2952">
        <w:rPr>
          <w:lang w:val="id-ID"/>
        </w:rPr>
        <w:lastRenderedPageBreak/>
        <w:t>Hindari sebisa mungkin kata- kata negatif misalnya “jangan”, “tidak boleh”, Anda bisa menggunakan kata- kata positifbeserta alasannya.</w:t>
      </w:r>
    </w:p>
    <w:p w:rsidR="006B277D" w:rsidRPr="00BC2952" w:rsidRDefault="006B277D" w:rsidP="00E80AB3">
      <w:pPr>
        <w:pStyle w:val="ListParagraph"/>
        <w:numPr>
          <w:ilvl w:val="0"/>
          <w:numId w:val="31"/>
        </w:numPr>
        <w:tabs>
          <w:tab w:val="left" w:pos="284"/>
          <w:tab w:val="left" w:pos="1134"/>
          <w:tab w:val="left" w:pos="3261"/>
        </w:tabs>
        <w:spacing w:after="0" w:line="480" w:lineRule="auto"/>
        <w:ind w:left="1440"/>
        <w:contextualSpacing w:val="0"/>
        <w:jc w:val="lowKashida"/>
        <w:rPr>
          <w:lang w:val="id-ID"/>
        </w:rPr>
      </w:pPr>
      <w:r w:rsidRPr="00BC2952">
        <w:rPr>
          <w:lang w:val="id-ID"/>
        </w:rPr>
        <w:t>Permainan</w:t>
      </w:r>
    </w:p>
    <w:p w:rsidR="00496EE9" w:rsidRPr="00BC2952" w:rsidRDefault="00496EE9" w:rsidP="00E80AB3">
      <w:pPr>
        <w:pStyle w:val="ListParagraph"/>
        <w:tabs>
          <w:tab w:val="left" w:pos="284"/>
          <w:tab w:val="left" w:pos="1134"/>
          <w:tab w:val="left" w:pos="3261"/>
        </w:tabs>
        <w:spacing w:after="0" w:line="480" w:lineRule="auto"/>
        <w:ind w:left="1440"/>
        <w:contextualSpacing w:val="0"/>
        <w:jc w:val="lowKashida"/>
        <w:rPr>
          <w:lang w:val="id-ID"/>
        </w:rPr>
      </w:pPr>
      <w:r w:rsidRPr="00BC2952">
        <w:rPr>
          <w:lang w:val="id-ID"/>
        </w:rPr>
        <w:t xml:space="preserve">Lewat bermain, kita bisa menanamkan sifat cinta dan kasih sayang kepada anak. Misalnya: Anak diminta mengganti kata </w:t>
      </w:r>
      <w:r w:rsidR="00F70941" w:rsidRPr="00BC2952">
        <w:rPr>
          <w:lang w:val="id-ID"/>
        </w:rPr>
        <w:t>“Aku sayang Ayah”,bila ibu menyebutkan kata “ibu”, anak diminta mengganti kata ayah dengan kata ibu, sehingga yang diucapkan “ aku sayang ibu” dan seterusnya.</w:t>
      </w:r>
    </w:p>
    <w:p w:rsidR="006B277D" w:rsidRPr="00BC2952" w:rsidRDefault="006B277D" w:rsidP="00E80AB3">
      <w:pPr>
        <w:pStyle w:val="ListParagraph"/>
        <w:numPr>
          <w:ilvl w:val="0"/>
          <w:numId w:val="31"/>
        </w:numPr>
        <w:tabs>
          <w:tab w:val="left" w:pos="284"/>
          <w:tab w:val="left" w:pos="1134"/>
          <w:tab w:val="left" w:pos="3261"/>
        </w:tabs>
        <w:spacing w:after="0" w:line="480" w:lineRule="auto"/>
        <w:ind w:left="1440"/>
        <w:contextualSpacing w:val="0"/>
        <w:jc w:val="lowKashida"/>
        <w:rPr>
          <w:lang w:val="id-ID"/>
        </w:rPr>
      </w:pPr>
      <w:r w:rsidRPr="00BC2952">
        <w:rPr>
          <w:lang w:val="id-ID"/>
        </w:rPr>
        <w:t>Teka- teki</w:t>
      </w:r>
    </w:p>
    <w:p w:rsidR="00F70941" w:rsidRPr="00BC2952" w:rsidRDefault="00F70941" w:rsidP="00E80AB3">
      <w:pPr>
        <w:pStyle w:val="ListParagraph"/>
        <w:tabs>
          <w:tab w:val="left" w:pos="284"/>
          <w:tab w:val="left" w:pos="1134"/>
          <w:tab w:val="left" w:pos="3261"/>
        </w:tabs>
        <w:spacing w:after="0" w:line="480" w:lineRule="auto"/>
        <w:ind w:left="1440"/>
        <w:contextualSpacing w:val="0"/>
        <w:jc w:val="lowKashida"/>
        <w:rPr>
          <w:lang w:val="id-ID"/>
        </w:rPr>
      </w:pPr>
      <w:r w:rsidRPr="00BC2952">
        <w:rPr>
          <w:lang w:val="id-ID"/>
        </w:rPr>
        <w:t>Teka teki merupakan cara untuk mengajak anak berpikir kritis. Ajaklah anak Anda menjawab pertanyaan yang anda berikan.</w:t>
      </w:r>
    </w:p>
    <w:p w:rsidR="00F70941" w:rsidRPr="00BC2952" w:rsidRDefault="00F70941" w:rsidP="00E80AB3">
      <w:pPr>
        <w:pStyle w:val="ListParagraph"/>
        <w:tabs>
          <w:tab w:val="left" w:pos="284"/>
          <w:tab w:val="left" w:pos="1134"/>
          <w:tab w:val="left" w:pos="3261"/>
        </w:tabs>
        <w:spacing w:after="0" w:line="480" w:lineRule="auto"/>
        <w:ind w:left="1440"/>
        <w:contextualSpacing w:val="0"/>
        <w:jc w:val="lowKashida"/>
        <w:rPr>
          <w:lang w:val="id-ID"/>
        </w:rPr>
      </w:pPr>
      <w:r w:rsidRPr="00BC2952">
        <w:rPr>
          <w:lang w:val="id-ID"/>
        </w:rPr>
        <w:t xml:space="preserve">Misalnya: </w:t>
      </w:r>
    </w:p>
    <w:p w:rsidR="00F70941" w:rsidRPr="00BC2952" w:rsidRDefault="00F70941" w:rsidP="00E80AB3">
      <w:pPr>
        <w:pStyle w:val="ListParagraph"/>
        <w:tabs>
          <w:tab w:val="left" w:pos="284"/>
          <w:tab w:val="left" w:pos="1134"/>
          <w:tab w:val="left" w:pos="3261"/>
        </w:tabs>
        <w:spacing w:after="0" w:line="480" w:lineRule="auto"/>
        <w:ind w:left="1440"/>
        <w:contextualSpacing w:val="0"/>
        <w:jc w:val="lowKashida"/>
        <w:rPr>
          <w:lang w:val="id-ID"/>
        </w:rPr>
      </w:pPr>
      <w:r w:rsidRPr="00BC2952">
        <w:rPr>
          <w:lang w:val="id-ID"/>
        </w:rPr>
        <w:t>Ini kaki, siapa yang menciptakan? (jawaban :Allah)</w:t>
      </w:r>
    </w:p>
    <w:p w:rsidR="00F70941" w:rsidRPr="00BC2952" w:rsidRDefault="00F70941" w:rsidP="00E80AB3">
      <w:pPr>
        <w:pStyle w:val="ListParagraph"/>
        <w:tabs>
          <w:tab w:val="left" w:pos="284"/>
          <w:tab w:val="left" w:pos="1134"/>
          <w:tab w:val="left" w:pos="3261"/>
        </w:tabs>
        <w:spacing w:after="0" w:line="480" w:lineRule="auto"/>
        <w:ind w:left="1440"/>
        <w:contextualSpacing w:val="0"/>
        <w:jc w:val="lowKashida"/>
        <w:rPr>
          <w:lang w:val="id-ID"/>
        </w:rPr>
      </w:pPr>
      <w:r w:rsidRPr="00BC2952">
        <w:rPr>
          <w:lang w:val="id-ID"/>
        </w:rPr>
        <w:t>Apakah kamu sayang adik?</w:t>
      </w:r>
    </w:p>
    <w:p w:rsidR="006B277D" w:rsidRPr="00BC2952" w:rsidRDefault="006B277D" w:rsidP="00E80AB3">
      <w:pPr>
        <w:pStyle w:val="ListParagraph"/>
        <w:numPr>
          <w:ilvl w:val="0"/>
          <w:numId w:val="31"/>
        </w:numPr>
        <w:tabs>
          <w:tab w:val="left" w:pos="284"/>
          <w:tab w:val="left" w:pos="1134"/>
          <w:tab w:val="left" w:pos="3261"/>
        </w:tabs>
        <w:spacing w:after="0" w:line="480" w:lineRule="auto"/>
        <w:ind w:left="1440"/>
        <w:contextualSpacing w:val="0"/>
        <w:jc w:val="lowKashida"/>
        <w:rPr>
          <w:lang w:val="id-ID"/>
        </w:rPr>
      </w:pPr>
      <w:r w:rsidRPr="00BC2952">
        <w:rPr>
          <w:lang w:val="id-ID"/>
        </w:rPr>
        <w:t>Cerita</w:t>
      </w:r>
    </w:p>
    <w:p w:rsidR="00F70941" w:rsidRPr="00BC2952" w:rsidRDefault="00F70941" w:rsidP="00E80AB3">
      <w:pPr>
        <w:pStyle w:val="ListParagraph"/>
        <w:tabs>
          <w:tab w:val="left" w:pos="284"/>
          <w:tab w:val="left" w:pos="1134"/>
          <w:tab w:val="left" w:pos="3261"/>
        </w:tabs>
        <w:spacing w:after="0" w:line="480" w:lineRule="auto"/>
        <w:ind w:left="1440"/>
        <w:contextualSpacing w:val="0"/>
        <w:jc w:val="lowKashida"/>
        <w:rPr>
          <w:lang w:val="id-ID"/>
        </w:rPr>
      </w:pPr>
      <w:r w:rsidRPr="00BC2952">
        <w:rPr>
          <w:lang w:val="id-ID"/>
        </w:rPr>
        <w:t>Cerita merupakan cara yang cocok untuk menanamkan rasa cinta dan kasih sayang kepada anak. Cerita ini bisa disampaikan menjelang tidur atau pada saat sedang santai.Misalnya cerita tentang cinta Abdullah bin Umar kepada pengemis.</w:t>
      </w:r>
    </w:p>
    <w:p w:rsidR="006B277D" w:rsidRPr="00BC2952" w:rsidRDefault="006B277D" w:rsidP="00E80AB3">
      <w:pPr>
        <w:pStyle w:val="ListParagraph"/>
        <w:numPr>
          <w:ilvl w:val="0"/>
          <w:numId w:val="31"/>
        </w:numPr>
        <w:tabs>
          <w:tab w:val="left" w:pos="284"/>
          <w:tab w:val="left" w:pos="1134"/>
          <w:tab w:val="left" w:pos="3261"/>
        </w:tabs>
        <w:spacing w:after="0" w:line="480" w:lineRule="auto"/>
        <w:ind w:left="1440"/>
        <w:contextualSpacing w:val="0"/>
        <w:jc w:val="lowKashida"/>
        <w:rPr>
          <w:lang w:val="id-ID"/>
        </w:rPr>
      </w:pPr>
      <w:r w:rsidRPr="00BC2952">
        <w:rPr>
          <w:lang w:val="id-ID"/>
        </w:rPr>
        <w:t>Lagu</w:t>
      </w:r>
    </w:p>
    <w:p w:rsidR="00F70941" w:rsidRPr="00BC2952" w:rsidRDefault="00F70941" w:rsidP="00E80AB3">
      <w:pPr>
        <w:pStyle w:val="ListParagraph"/>
        <w:tabs>
          <w:tab w:val="left" w:pos="284"/>
          <w:tab w:val="left" w:pos="1134"/>
          <w:tab w:val="left" w:pos="3261"/>
        </w:tabs>
        <w:spacing w:after="0" w:line="480" w:lineRule="auto"/>
        <w:ind w:left="1440"/>
        <w:contextualSpacing w:val="0"/>
        <w:jc w:val="lowKashida"/>
        <w:rPr>
          <w:lang w:val="id-ID"/>
        </w:rPr>
      </w:pPr>
      <w:r w:rsidRPr="00BC2952">
        <w:rPr>
          <w:lang w:val="id-ID"/>
        </w:rPr>
        <w:t xml:space="preserve">Bernyanyi merupakan kegemaran anak balita. Melalui  lagu Anda bisa menyiapkan </w:t>
      </w:r>
      <w:r w:rsidR="009E1B9A" w:rsidRPr="00BC2952">
        <w:rPr>
          <w:lang w:val="id-ID"/>
        </w:rPr>
        <w:t>pendidikan rasa cinta dan sayang.</w:t>
      </w:r>
    </w:p>
    <w:p w:rsidR="006B277D" w:rsidRPr="00BC2952" w:rsidRDefault="006B277D" w:rsidP="00E80AB3">
      <w:pPr>
        <w:pStyle w:val="ListParagraph"/>
        <w:numPr>
          <w:ilvl w:val="0"/>
          <w:numId w:val="31"/>
        </w:numPr>
        <w:tabs>
          <w:tab w:val="left" w:pos="284"/>
          <w:tab w:val="left" w:pos="1134"/>
          <w:tab w:val="left" w:pos="3261"/>
        </w:tabs>
        <w:spacing w:after="0" w:line="480" w:lineRule="auto"/>
        <w:ind w:left="1440"/>
        <w:contextualSpacing w:val="0"/>
        <w:jc w:val="lowKashida"/>
        <w:rPr>
          <w:lang w:val="id-ID"/>
        </w:rPr>
      </w:pPr>
      <w:r w:rsidRPr="00BC2952">
        <w:rPr>
          <w:lang w:val="id-ID"/>
        </w:rPr>
        <w:lastRenderedPageBreak/>
        <w:t>Pembiasaan Tingkah laku</w:t>
      </w:r>
    </w:p>
    <w:p w:rsidR="009E1B9A" w:rsidRPr="00BC2952" w:rsidRDefault="009E1B9A" w:rsidP="00E80AB3">
      <w:pPr>
        <w:pStyle w:val="ListParagraph"/>
        <w:tabs>
          <w:tab w:val="left" w:pos="284"/>
          <w:tab w:val="left" w:pos="1134"/>
          <w:tab w:val="left" w:pos="3261"/>
        </w:tabs>
        <w:spacing w:after="0" w:line="480" w:lineRule="auto"/>
        <w:ind w:left="1440"/>
        <w:contextualSpacing w:val="0"/>
        <w:jc w:val="lowKashida"/>
        <w:rPr>
          <w:lang w:val="id-ID"/>
        </w:rPr>
      </w:pPr>
      <w:r w:rsidRPr="00BC2952">
        <w:rPr>
          <w:lang w:val="id-ID"/>
        </w:rPr>
        <w:t>Misalnya:</w:t>
      </w:r>
    </w:p>
    <w:p w:rsidR="009E1B9A" w:rsidRPr="00BC2952" w:rsidRDefault="009E1B9A" w:rsidP="00E80AB3">
      <w:pPr>
        <w:pStyle w:val="ListParagraph"/>
        <w:tabs>
          <w:tab w:val="left" w:pos="284"/>
          <w:tab w:val="left" w:pos="1134"/>
          <w:tab w:val="left" w:pos="3261"/>
        </w:tabs>
        <w:spacing w:after="0" w:line="480" w:lineRule="auto"/>
        <w:ind w:left="1440"/>
        <w:contextualSpacing w:val="0"/>
        <w:jc w:val="lowKashida"/>
        <w:rPr>
          <w:lang w:val="id-ID"/>
        </w:rPr>
      </w:pPr>
      <w:r w:rsidRPr="00BC2952">
        <w:rPr>
          <w:lang w:val="id-ID"/>
        </w:rPr>
        <w:t>Biasakan anak untuk mau mengasihi orangtuanya dengan membagi makanan kepadanya</w:t>
      </w:r>
    </w:p>
    <w:p w:rsidR="006B277D" w:rsidRPr="00BC2952" w:rsidRDefault="006B277D" w:rsidP="00E80AB3">
      <w:pPr>
        <w:pStyle w:val="ListParagraph"/>
        <w:numPr>
          <w:ilvl w:val="0"/>
          <w:numId w:val="31"/>
        </w:numPr>
        <w:tabs>
          <w:tab w:val="left" w:pos="284"/>
          <w:tab w:val="left" w:pos="1134"/>
          <w:tab w:val="left" w:pos="3261"/>
        </w:tabs>
        <w:spacing w:after="0" w:line="480" w:lineRule="auto"/>
        <w:ind w:left="1440"/>
        <w:contextualSpacing w:val="0"/>
        <w:jc w:val="lowKashida"/>
        <w:rPr>
          <w:lang w:val="id-ID"/>
        </w:rPr>
      </w:pPr>
      <w:r w:rsidRPr="00BC2952">
        <w:rPr>
          <w:lang w:val="id-ID"/>
        </w:rPr>
        <w:t>Pembiasaan perkataan</w:t>
      </w:r>
    </w:p>
    <w:p w:rsidR="00B33B23" w:rsidRPr="00BC2952" w:rsidRDefault="00B33B23" w:rsidP="00E80AB3">
      <w:pPr>
        <w:pStyle w:val="ListParagraph"/>
        <w:tabs>
          <w:tab w:val="left" w:pos="284"/>
          <w:tab w:val="left" w:pos="1134"/>
          <w:tab w:val="left" w:pos="3261"/>
        </w:tabs>
        <w:spacing w:after="0" w:line="480" w:lineRule="auto"/>
        <w:ind w:left="1440"/>
        <w:contextualSpacing w:val="0"/>
        <w:jc w:val="lowKashida"/>
        <w:rPr>
          <w:lang w:val="id-ID"/>
        </w:rPr>
      </w:pPr>
      <w:r w:rsidRPr="00BC2952">
        <w:rPr>
          <w:lang w:val="id-ID"/>
        </w:rPr>
        <w:t>Bahasa merupakan cermin dari pribadi. Itulah sebabnya ada kata budi bahasa. Agar anak mempunyai bahasa yang mencerminkan sifat cinta dan kasih sayang, biasakan mereka mengungkapkan itu. Misalnya :</w:t>
      </w:r>
    </w:p>
    <w:p w:rsidR="00B33B23" w:rsidRPr="00BC2952" w:rsidRDefault="00B33B23" w:rsidP="00E80AB3">
      <w:pPr>
        <w:pStyle w:val="ListParagraph"/>
        <w:numPr>
          <w:ilvl w:val="0"/>
          <w:numId w:val="33"/>
        </w:numPr>
        <w:tabs>
          <w:tab w:val="left" w:pos="284"/>
          <w:tab w:val="left" w:pos="1134"/>
          <w:tab w:val="left" w:pos="3261"/>
        </w:tabs>
        <w:spacing w:after="0" w:line="480" w:lineRule="auto"/>
        <w:ind w:left="2160"/>
        <w:contextualSpacing w:val="0"/>
        <w:jc w:val="lowKashida"/>
        <w:rPr>
          <w:lang w:val="id-ID"/>
        </w:rPr>
      </w:pPr>
      <w:r w:rsidRPr="00BC2952">
        <w:rPr>
          <w:lang w:val="id-ID"/>
        </w:rPr>
        <w:t>Ajaklah anak untuk berdoa agar bisa mencintai Allah dan dicintai Allah. Setiap akan memulai sesuatu ajarkan anak untuk membaca basmalah</w:t>
      </w:r>
    </w:p>
    <w:p w:rsidR="00456887" w:rsidRPr="00BC2952" w:rsidRDefault="00456887" w:rsidP="00E80AB3">
      <w:pPr>
        <w:pStyle w:val="ListParagraph"/>
        <w:numPr>
          <w:ilvl w:val="0"/>
          <w:numId w:val="33"/>
        </w:numPr>
        <w:tabs>
          <w:tab w:val="left" w:pos="284"/>
          <w:tab w:val="left" w:pos="1134"/>
          <w:tab w:val="left" w:pos="3261"/>
        </w:tabs>
        <w:spacing w:after="0" w:line="480" w:lineRule="auto"/>
        <w:ind w:left="2160"/>
        <w:contextualSpacing w:val="0"/>
        <w:jc w:val="lowKashida"/>
        <w:rPr>
          <w:lang w:val="id-ID"/>
        </w:rPr>
      </w:pPr>
      <w:r w:rsidRPr="00BC2952">
        <w:rPr>
          <w:lang w:val="id-ID"/>
        </w:rPr>
        <w:t>Ajaklah anak untuk bersyukur bila ia mendapat sesuatu atau telah berbuat sesuatu yang baik. Setiap mengakhiri sesuatu, ajarkan anak untuk membaca hamdalah.</w:t>
      </w:r>
    </w:p>
    <w:p w:rsidR="00456887" w:rsidRPr="00BC2952" w:rsidRDefault="00456887" w:rsidP="00E80AB3">
      <w:pPr>
        <w:pStyle w:val="ListParagraph"/>
        <w:numPr>
          <w:ilvl w:val="0"/>
          <w:numId w:val="33"/>
        </w:numPr>
        <w:tabs>
          <w:tab w:val="left" w:pos="284"/>
          <w:tab w:val="left" w:pos="1134"/>
          <w:tab w:val="left" w:pos="3261"/>
        </w:tabs>
        <w:spacing w:after="0" w:line="480" w:lineRule="auto"/>
        <w:ind w:left="2160"/>
        <w:contextualSpacing w:val="0"/>
        <w:jc w:val="lowKashida"/>
        <w:rPr>
          <w:lang w:val="id-ID"/>
        </w:rPr>
      </w:pPr>
      <w:r w:rsidRPr="00BC2952">
        <w:rPr>
          <w:lang w:val="id-ID"/>
        </w:rPr>
        <w:t>Biasakan untuk mengucapkan terima kasih</w:t>
      </w:r>
    </w:p>
    <w:p w:rsidR="00456887" w:rsidRPr="00BC2952" w:rsidRDefault="00456887" w:rsidP="00E80AB3">
      <w:pPr>
        <w:pStyle w:val="ListParagraph"/>
        <w:numPr>
          <w:ilvl w:val="0"/>
          <w:numId w:val="33"/>
        </w:numPr>
        <w:tabs>
          <w:tab w:val="left" w:pos="284"/>
          <w:tab w:val="left" w:pos="1134"/>
          <w:tab w:val="left" w:pos="3261"/>
        </w:tabs>
        <w:spacing w:after="0" w:line="480" w:lineRule="auto"/>
        <w:ind w:left="2160"/>
        <w:contextualSpacing w:val="0"/>
        <w:jc w:val="lowKashida"/>
        <w:rPr>
          <w:lang w:val="id-ID"/>
        </w:rPr>
      </w:pPr>
      <w:r w:rsidRPr="00BC2952">
        <w:rPr>
          <w:lang w:val="id-ID"/>
        </w:rPr>
        <w:t>Jangan biarkan anak- anak mengolok- olok temannya</w:t>
      </w:r>
    </w:p>
    <w:p w:rsidR="00456887" w:rsidRPr="00BC2952" w:rsidRDefault="00456887" w:rsidP="00E80AB3">
      <w:pPr>
        <w:pStyle w:val="ListParagraph"/>
        <w:numPr>
          <w:ilvl w:val="0"/>
          <w:numId w:val="33"/>
        </w:numPr>
        <w:tabs>
          <w:tab w:val="left" w:pos="284"/>
          <w:tab w:val="left" w:pos="1134"/>
          <w:tab w:val="left" w:pos="3261"/>
        </w:tabs>
        <w:spacing w:after="0" w:line="480" w:lineRule="auto"/>
        <w:ind w:left="2160"/>
        <w:contextualSpacing w:val="0"/>
        <w:jc w:val="lowKashida"/>
        <w:rPr>
          <w:lang w:val="id-ID"/>
        </w:rPr>
      </w:pPr>
      <w:r w:rsidRPr="00BC2952">
        <w:rPr>
          <w:lang w:val="id-ID"/>
        </w:rPr>
        <w:t>Jangan biarkan anak berkata kasar, kotor mengumpat</w:t>
      </w:r>
    </w:p>
    <w:p w:rsidR="00456887" w:rsidRPr="00BC2952" w:rsidRDefault="00456887" w:rsidP="00E80AB3">
      <w:pPr>
        <w:pStyle w:val="ListParagraph"/>
        <w:numPr>
          <w:ilvl w:val="0"/>
          <w:numId w:val="33"/>
        </w:numPr>
        <w:tabs>
          <w:tab w:val="left" w:pos="284"/>
          <w:tab w:val="left" w:pos="1134"/>
          <w:tab w:val="left" w:pos="3261"/>
        </w:tabs>
        <w:spacing w:after="0" w:line="480" w:lineRule="auto"/>
        <w:ind w:left="2160"/>
        <w:contextualSpacing w:val="0"/>
        <w:jc w:val="lowKashida"/>
        <w:rPr>
          <w:lang w:val="id-ID"/>
        </w:rPr>
      </w:pPr>
      <w:r w:rsidRPr="00BC2952">
        <w:rPr>
          <w:lang w:val="id-ID"/>
        </w:rPr>
        <w:t>Saat Anda memarahi anak ,marahilah ia dengan sayang, bukan dengan kebencian.</w:t>
      </w:r>
    </w:p>
    <w:p w:rsidR="00BE6378" w:rsidRPr="00BC2952" w:rsidRDefault="00BE6378" w:rsidP="00E80AB3">
      <w:pPr>
        <w:pStyle w:val="ListParagraph"/>
        <w:numPr>
          <w:ilvl w:val="0"/>
          <w:numId w:val="22"/>
        </w:numPr>
        <w:tabs>
          <w:tab w:val="left" w:pos="284"/>
          <w:tab w:val="left" w:pos="1134"/>
          <w:tab w:val="left" w:pos="3261"/>
        </w:tabs>
        <w:spacing w:after="0" w:line="480" w:lineRule="auto"/>
        <w:ind w:left="1080"/>
        <w:contextualSpacing w:val="0"/>
        <w:jc w:val="lowKashida"/>
        <w:rPr>
          <w:lang w:val="id-ID"/>
        </w:rPr>
      </w:pPr>
      <w:r w:rsidRPr="00BC2952">
        <w:rPr>
          <w:lang w:val="id-ID"/>
        </w:rPr>
        <w:t>Pendidikan percaya diri</w:t>
      </w:r>
    </w:p>
    <w:p w:rsidR="00456887" w:rsidRPr="00BC2952" w:rsidRDefault="00456887" w:rsidP="00E80AB3">
      <w:pPr>
        <w:pStyle w:val="ListParagraph"/>
        <w:tabs>
          <w:tab w:val="left" w:pos="284"/>
          <w:tab w:val="left" w:pos="1134"/>
          <w:tab w:val="left" w:pos="3261"/>
        </w:tabs>
        <w:spacing w:after="0" w:line="480" w:lineRule="auto"/>
        <w:ind w:left="1080"/>
        <w:contextualSpacing w:val="0"/>
        <w:jc w:val="lowKashida"/>
        <w:rPr>
          <w:lang w:val="id-ID"/>
        </w:rPr>
      </w:pPr>
      <w:r w:rsidRPr="00BC2952">
        <w:rPr>
          <w:lang w:val="id-ID"/>
        </w:rPr>
        <w:lastRenderedPageBreak/>
        <w:t>Pendidikan ini bertujuan agar anak mempunyai rasa percaya terhadap kemampuan dirinya. Pendidikan ini menjadikan anak tidak rendah diri dan kurang pergaulan. Hal ini buan berarti anak harus sombong.</w:t>
      </w:r>
    </w:p>
    <w:p w:rsidR="00456887" w:rsidRPr="00BC2952" w:rsidRDefault="00456887" w:rsidP="00E80AB3">
      <w:pPr>
        <w:pStyle w:val="ListParagraph"/>
        <w:tabs>
          <w:tab w:val="left" w:pos="284"/>
          <w:tab w:val="left" w:pos="1134"/>
          <w:tab w:val="left" w:pos="3261"/>
        </w:tabs>
        <w:spacing w:after="0" w:line="480" w:lineRule="auto"/>
        <w:ind w:left="1080"/>
        <w:contextualSpacing w:val="0"/>
        <w:jc w:val="lowKashida"/>
        <w:rPr>
          <w:lang w:val="id-ID"/>
        </w:rPr>
      </w:pPr>
      <w:r w:rsidRPr="00BC2952">
        <w:rPr>
          <w:lang w:val="id-ID"/>
        </w:rPr>
        <w:t>Orang yang percaya diri akan mampu melihat kekurangan dirinya. Bukan merasa rendah diri, tetapi untuk selanjutnya memperbaiki diri. Orang seperti ini bisa melihat diri bukan untuk menyombongkan diri , tetapi dimanfaatkan untuk berbuat kebaikan</w:t>
      </w:r>
      <w:r w:rsidR="00EC6255" w:rsidRPr="00BC2952">
        <w:rPr>
          <w:rStyle w:val="FootnoteReference"/>
          <w:lang w:val="id-ID"/>
        </w:rPr>
        <w:footnoteReference w:id="131"/>
      </w:r>
      <w:r w:rsidRPr="00BC2952">
        <w:rPr>
          <w:lang w:val="id-ID"/>
        </w:rPr>
        <w:t>.</w:t>
      </w:r>
    </w:p>
    <w:p w:rsidR="00456887" w:rsidRPr="00BC2952" w:rsidRDefault="00456887" w:rsidP="00E80AB3">
      <w:pPr>
        <w:pStyle w:val="ListParagraph"/>
        <w:tabs>
          <w:tab w:val="left" w:pos="284"/>
          <w:tab w:val="left" w:pos="1134"/>
          <w:tab w:val="left" w:pos="3261"/>
        </w:tabs>
        <w:spacing w:after="0" w:line="480" w:lineRule="auto"/>
        <w:ind w:left="1080"/>
        <w:contextualSpacing w:val="0"/>
        <w:jc w:val="lowKashida"/>
        <w:rPr>
          <w:lang w:val="id-ID"/>
        </w:rPr>
      </w:pPr>
      <w:r w:rsidRPr="00BC2952">
        <w:rPr>
          <w:lang w:val="id-ID"/>
        </w:rPr>
        <w:t xml:space="preserve"> Orang yang percaya diri, berkeyakinan bahwa seluruh kekuatan ada pada Allah SWT</w:t>
      </w:r>
      <w:r w:rsidR="00144AB3" w:rsidRPr="00BC2952">
        <w:rPr>
          <w:lang w:val="id-ID"/>
        </w:rPr>
        <w:t>. Allah SWT berfirman:</w:t>
      </w:r>
    </w:p>
    <w:p w:rsidR="00144AB3" w:rsidRPr="00BC2952" w:rsidRDefault="00144AB3" w:rsidP="00CA6695">
      <w:pPr>
        <w:pStyle w:val="ListParagraph"/>
        <w:tabs>
          <w:tab w:val="left" w:pos="284"/>
          <w:tab w:val="left" w:pos="1134"/>
          <w:tab w:val="left" w:pos="3261"/>
        </w:tabs>
        <w:spacing w:before="120" w:line="480" w:lineRule="auto"/>
        <w:ind w:left="1080"/>
        <w:jc w:val="lowKashida"/>
        <w:rPr>
          <w:lang w:val="id-ID"/>
        </w:rPr>
      </w:pPr>
      <w:r w:rsidRPr="00BC2952">
        <w:rPr>
          <w:lang w:val="id-ID"/>
        </w:rPr>
        <w:t xml:space="preserve">“ Dan janganlah engkau berduka cita karena perkataan mereka.Seungguhnya kekuatan itu bagi Allah semuanya. Dia Maha </w:t>
      </w:r>
    </w:p>
    <w:p w:rsidR="00144AB3" w:rsidRDefault="00144AB3" w:rsidP="00CA6695">
      <w:pPr>
        <w:pStyle w:val="ListParagraph"/>
        <w:tabs>
          <w:tab w:val="left" w:pos="284"/>
          <w:tab w:val="left" w:pos="1134"/>
          <w:tab w:val="left" w:pos="3261"/>
        </w:tabs>
        <w:spacing w:before="120" w:line="480" w:lineRule="auto"/>
        <w:ind w:left="1080"/>
        <w:jc w:val="lowKashida"/>
        <w:rPr>
          <w:lang w:val="id-ID"/>
        </w:rPr>
      </w:pPr>
      <w:r w:rsidRPr="00BC2952">
        <w:rPr>
          <w:lang w:val="id-ID"/>
        </w:rPr>
        <w:t>Walaupun semua manusia menghina dan memusuhi kita, kalau Allah menghendaki kemuliaan pada diri kita, maka tidak akan membuat diri kita menjadi jatuh ke lembah kehinaan. Apalah arti kekuatan manusia dibandingkan kekuasaan Allah SWT. Allah</w:t>
      </w:r>
      <w:r w:rsidR="00EC6255" w:rsidRPr="00BC2952">
        <w:rPr>
          <w:lang w:val="id-ID"/>
        </w:rPr>
        <w:t xml:space="preserve"> berfirman:</w:t>
      </w:r>
      <w:r w:rsidRPr="00BC2952">
        <w:rPr>
          <w:lang w:val="id-ID"/>
        </w:rPr>
        <w:t xml:space="preserve"> </w:t>
      </w:r>
    </w:p>
    <w:p w:rsidR="00F52F1B" w:rsidRDefault="00F52F1B" w:rsidP="00DF725C">
      <w:pPr>
        <w:bidi/>
        <w:ind w:right="993"/>
        <w:jc w:val="both"/>
        <w:rPr>
          <w:rFonts w:ascii="(normal text)" w:hAnsi="(normal text)"/>
          <w:rtl/>
        </w:rPr>
      </w:pPr>
      <w:r>
        <w:rPr>
          <w:sz w:val="28"/>
          <w:szCs w:val="28"/>
        </w:rPr>
        <w:sym w:font="HQPB2" w:char="F040"/>
      </w:r>
      <w:r>
        <w:rPr>
          <w:sz w:val="28"/>
          <w:szCs w:val="28"/>
        </w:rPr>
        <w:sym w:font="HQPB4" w:char="F0E8"/>
      </w:r>
      <w:r>
        <w:rPr>
          <w:sz w:val="28"/>
          <w:szCs w:val="28"/>
        </w:rPr>
        <w:sym w:font="HQPB2" w:char="F025"/>
      </w:r>
      <w:r>
        <w:rPr>
          <w:rFonts w:ascii="(normal text)" w:hAnsi="(normal text)"/>
          <w:rtl/>
        </w:rPr>
        <w:t xml:space="preserve"> </w:t>
      </w:r>
      <w:r>
        <w:rPr>
          <w:sz w:val="28"/>
          <w:szCs w:val="28"/>
        </w:rPr>
        <w:sym w:font="HQPB4" w:char="F0A2"/>
      </w:r>
      <w:r>
        <w:rPr>
          <w:sz w:val="28"/>
          <w:szCs w:val="28"/>
        </w:rPr>
        <w:sym w:font="HQPB2" w:char="F04F"/>
      </w:r>
      <w:r>
        <w:rPr>
          <w:sz w:val="28"/>
          <w:szCs w:val="28"/>
        </w:rPr>
        <w:sym w:font="HQPB4" w:char="F0DF"/>
      </w:r>
      <w:r>
        <w:rPr>
          <w:sz w:val="28"/>
          <w:szCs w:val="28"/>
        </w:rPr>
        <w:sym w:font="HQPB2" w:char="F067"/>
      </w:r>
      <w:r>
        <w:rPr>
          <w:sz w:val="28"/>
          <w:szCs w:val="28"/>
        </w:rPr>
        <w:sym w:font="HQPB4" w:char="F0AF"/>
      </w:r>
      <w:r>
        <w:rPr>
          <w:sz w:val="28"/>
          <w:szCs w:val="28"/>
        </w:rPr>
        <w:sym w:font="HQPB2" w:char="F03D"/>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E"/>
      </w:r>
      <w:r>
        <w:rPr>
          <w:sz w:val="28"/>
          <w:szCs w:val="28"/>
        </w:rPr>
        <w:sym w:font="HQPB2" w:char="F03D"/>
      </w:r>
      <w:r>
        <w:rPr>
          <w:sz w:val="28"/>
          <w:szCs w:val="28"/>
        </w:rPr>
        <w:sym w:font="HQPB2" w:char="F0BB"/>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C5"/>
      </w:r>
      <w:r>
        <w:rPr>
          <w:sz w:val="28"/>
          <w:szCs w:val="28"/>
        </w:rPr>
        <w:sym w:font="HQPB2" w:char="F037"/>
      </w:r>
      <w:r>
        <w:rPr>
          <w:sz w:val="28"/>
          <w:szCs w:val="28"/>
        </w:rPr>
        <w:sym w:font="HQPB4" w:char="F0F9"/>
      </w:r>
      <w:r>
        <w:rPr>
          <w:sz w:val="28"/>
          <w:szCs w:val="28"/>
        </w:rPr>
        <w:sym w:font="HQPB2" w:char="F03D"/>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41"/>
      </w:r>
      <w:r>
        <w:rPr>
          <w:sz w:val="28"/>
          <w:szCs w:val="28"/>
        </w:rPr>
        <w:sym w:font="HQPB4" w:char="F0F7"/>
      </w:r>
      <w:r>
        <w:rPr>
          <w:sz w:val="28"/>
          <w:szCs w:val="28"/>
        </w:rPr>
        <w:sym w:font="HQPB2" w:char="F073"/>
      </w:r>
      <w:r>
        <w:rPr>
          <w:sz w:val="28"/>
          <w:szCs w:val="28"/>
        </w:rPr>
        <w:sym w:font="HQPB4" w:char="F0E8"/>
      </w:r>
      <w:r>
        <w:rPr>
          <w:sz w:val="28"/>
          <w:szCs w:val="28"/>
        </w:rPr>
        <w:sym w:font="HQPB1" w:char="F03F"/>
      </w:r>
      <w:r>
        <w:rPr>
          <w:rFonts w:ascii="(normal text)" w:hAnsi="(normal text)"/>
          <w:rtl/>
        </w:rPr>
        <w:t xml:space="preserve"> </w:t>
      </w:r>
      <w:r>
        <w:rPr>
          <w:sz w:val="28"/>
          <w:szCs w:val="28"/>
        </w:rPr>
        <w:sym w:font="HQPB5" w:char="F09A"/>
      </w:r>
      <w:r>
        <w:rPr>
          <w:sz w:val="28"/>
          <w:szCs w:val="28"/>
        </w:rPr>
        <w:sym w:font="HQPB3" w:char="F081"/>
      </w:r>
      <w:r>
        <w:rPr>
          <w:sz w:val="28"/>
          <w:szCs w:val="28"/>
        </w:rPr>
        <w:sym w:font="HQPB4" w:char="F0F9"/>
      </w:r>
      <w:r>
        <w:rPr>
          <w:sz w:val="28"/>
          <w:szCs w:val="28"/>
        </w:rPr>
        <w:sym w:font="HQPB2" w:char="F03D"/>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60"/>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E2"/>
      </w:r>
      <w:r>
        <w:rPr>
          <w:sz w:val="28"/>
          <w:szCs w:val="28"/>
        </w:rPr>
        <w:sym w:font="HQPB2" w:char="F0E4"/>
      </w:r>
      <w:r>
        <w:rPr>
          <w:sz w:val="28"/>
          <w:szCs w:val="28"/>
        </w:rPr>
        <w:sym w:font="HQPB5" w:char="F021"/>
      </w:r>
      <w:r>
        <w:rPr>
          <w:sz w:val="28"/>
          <w:szCs w:val="28"/>
        </w:rPr>
        <w:sym w:font="HQPB1" w:char="F024"/>
      </w:r>
      <w:r>
        <w:rPr>
          <w:sz w:val="28"/>
          <w:szCs w:val="28"/>
        </w:rPr>
        <w:sym w:font="HQPB5" w:char="F074"/>
      </w:r>
      <w:r>
        <w:rPr>
          <w:sz w:val="28"/>
          <w:szCs w:val="28"/>
        </w:rPr>
        <w:sym w:font="HQPB1" w:char="F0B1"/>
      </w:r>
      <w:r>
        <w:rPr>
          <w:sz w:val="28"/>
          <w:szCs w:val="28"/>
        </w:rPr>
        <w:sym w:font="HQPB5" w:char="F06E"/>
      </w:r>
      <w:r>
        <w:rPr>
          <w:sz w:val="28"/>
          <w:szCs w:val="28"/>
        </w:rPr>
        <w:sym w:font="HQPB1" w:char="F040"/>
      </w:r>
      <w:r>
        <w:rPr>
          <w:rFonts w:ascii="(normal text)" w:hAnsi="(normal text)"/>
          <w:rtl/>
        </w:rPr>
        <w:t xml:space="preserve"> </w:t>
      </w:r>
      <w:r>
        <w:rPr>
          <w:sz w:val="28"/>
          <w:szCs w:val="28"/>
        </w:rPr>
        <w:sym w:font="HQPB4" w:char="F0E4"/>
      </w:r>
      <w:r>
        <w:rPr>
          <w:sz w:val="28"/>
          <w:szCs w:val="28"/>
        </w:rPr>
        <w:sym w:font="HQPB1" w:char="F0ED"/>
      </w:r>
      <w:r>
        <w:rPr>
          <w:sz w:val="28"/>
          <w:szCs w:val="28"/>
        </w:rPr>
        <w:sym w:font="HQPB4" w:char="F0CD"/>
      </w:r>
      <w:r>
        <w:rPr>
          <w:sz w:val="28"/>
          <w:szCs w:val="28"/>
        </w:rPr>
        <w:sym w:font="HQPB1" w:char="F094"/>
      </w:r>
      <w:r>
        <w:rPr>
          <w:sz w:val="28"/>
          <w:szCs w:val="28"/>
        </w:rPr>
        <w:sym w:font="HQPB2" w:char="F05C"/>
      </w:r>
      <w:r>
        <w:rPr>
          <w:sz w:val="28"/>
          <w:szCs w:val="28"/>
        </w:rPr>
        <w:sym w:font="HQPB5" w:char="F073"/>
      </w:r>
      <w:r>
        <w:rPr>
          <w:sz w:val="28"/>
          <w:szCs w:val="28"/>
        </w:rPr>
        <w:sym w:font="HQPB1" w:char="F03F"/>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A"/>
      </w:r>
      <w:r>
        <w:rPr>
          <w:sz w:val="28"/>
          <w:szCs w:val="28"/>
        </w:rPr>
        <w:sym w:font="HQPB3" w:char="F081"/>
      </w:r>
      <w:r>
        <w:rPr>
          <w:sz w:val="28"/>
          <w:szCs w:val="28"/>
        </w:rPr>
        <w:sym w:font="HQPB4" w:char="F0F9"/>
      </w:r>
      <w:r>
        <w:rPr>
          <w:sz w:val="28"/>
          <w:szCs w:val="28"/>
        </w:rPr>
        <w:sym w:font="HQPB2" w:char="F03D"/>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60"/>
      </w:r>
      <w:r>
        <w:rPr>
          <w:sz w:val="28"/>
          <w:szCs w:val="28"/>
        </w:rPr>
        <w:sym w:font="HQPB4" w:char="F0A3"/>
      </w:r>
      <w:r>
        <w:rPr>
          <w:sz w:val="28"/>
          <w:szCs w:val="28"/>
        </w:rPr>
        <w:sym w:font="HQPB2" w:char="F04A"/>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E2"/>
      </w:r>
      <w:r>
        <w:rPr>
          <w:sz w:val="28"/>
          <w:szCs w:val="28"/>
        </w:rPr>
        <w:sym w:font="HQPB2" w:char="F0E4"/>
      </w:r>
      <w:r>
        <w:rPr>
          <w:sz w:val="28"/>
          <w:szCs w:val="28"/>
        </w:rPr>
        <w:sym w:font="HQPB5" w:char="F021"/>
      </w:r>
      <w:r>
        <w:rPr>
          <w:sz w:val="28"/>
          <w:szCs w:val="28"/>
        </w:rPr>
        <w:sym w:font="HQPB1" w:char="F024"/>
      </w:r>
      <w:r>
        <w:rPr>
          <w:sz w:val="28"/>
          <w:szCs w:val="28"/>
        </w:rPr>
        <w:sym w:font="HQPB5" w:char="F074"/>
      </w:r>
      <w:r>
        <w:rPr>
          <w:sz w:val="28"/>
          <w:szCs w:val="28"/>
        </w:rPr>
        <w:sym w:font="HQPB1" w:char="F0B1"/>
      </w:r>
      <w:r>
        <w:rPr>
          <w:sz w:val="28"/>
          <w:szCs w:val="28"/>
        </w:rPr>
        <w:sym w:font="HQPB5" w:char="F06E"/>
      </w:r>
      <w:r>
        <w:rPr>
          <w:sz w:val="28"/>
          <w:szCs w:val="28"/>
        </w:rPr>
        <w:sym w:font="HQPB1" w:char="F040"/>
      </w:r>
      <w:r>
        <w:rPr>
          <w:rFonts w:ascii="(normal text)" w:hAnsi="(normal text)"/>
          <w:rtl/>
        </w:rPr>
        <w:t xml:space="preserve"> </w:t>
      </w:r>
      <w:r>
        <w:rPr>
          <w:sz w:val="28"/>
          <w:szCs w:val="28"/>
        </w:rPr>
        <w:sym w:font="HQPB4" w:char="F096"/>
      </w:r>
      <w:r>
        <w:rPr>
          <w:sz w:val="28"/>
          <w:szCs w:val="28"/>
        </w:rPr>
        <w:sym w:font="HQPB1" w:char="F093"/>
      </w:r>
      <w:r>
        <w:rPr>
          <w:sz w:val="28"/>
          <w:szCs w:val="28"/>
        </w:rPr>
        <w:sym w:font="HQPB4" w:char="F0CF"/>
      </w:r>
      <w:r>
        <w:rPr>
          <w:sz w:val="28"/>
          <w:szCs w:val="28"/>
        </w:rPr>
        <w:sym w:font="HQPB1" w:char="F0E8"/>
      </w:r>
      <w:r>
        <w:rPr>
          <w:sz w:val="28"/>
          <w:szCs w:val="28"/>
        </w:rPr>
        <w:sym w:font="HQPB4" w:char="F0E8"/>
      </w:r>
      <w:r>
        <w:rPr>
          <w:sz w:val="28"/>
          <w:szCs w:val="28"/>
        </w:rPr>
        <w:sym w:font="HQPB1" w:char="F03F"/>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60"/>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E2"/>
      </w:r>
      <w:r>
        <w:rPr>
          <w:sz w:val="28"/>
          <w:szCs w:val="28"/>
        </w:rPr>
        <w:sym w:font="HQPB2" w:char="F0E4"/>
      </w:r>
      <w:r>
        <w:rPr>
          <w:sz w:val="28"/>
          <w:szCs w:val="28"/>
        </w:rPr>
        <w:sym w:font="HQPB5" w:char="F021"/>
      </w:r>
      <w:r>
        <w:rPr>
          <w:sz w:val="28"/>
          <w:szCs w:val="28"/>
        </w:rPr>
        <w:sym w:font="HQPB1" w:char="F024"/>
      </w:r>
      <w:r>
        <w:rPr>
          <w:sz w:val="28"/>
          <w:szCs w:val="28"/>
        </w:rPr>
        <w:sym w:font="HQPB5" w:char="F074"/>
      </w:r>
      <w:r>
        <w:rPr>
          <w:sz w:val="28"/>
          <w:szCs w:val="28"/>
        </w:rPr>
        <w:sym w:font="HQPB1" w:char="F0B1"/>
      </w:r>
      <w:r>
        <w:rPr>
          <w:sz w:val="28"/>
          <w:szCs w:val="28"/>
        </w:rPr>
        <w:sym w:font="HQPB5" w:char="F06E"/>
      </w:r>
      <w:r>
        <w:rPr>
          <w:sz w:val="28"/>
          <w:szCs w:val="28"/>
        </w:rPr>
        <w:sym w:font="HQPB1" w:char="F040"/>
      </w:r>
      <w:r>
        <w:rPr>
          <w:rFonts w:ascii="(normal text)" w:hAnsi="(normal text)"/>
          <w:rtl/>
        </w:rPr>
        <w:t xml:space="preserve"> </w:t>
      </w:r>
      <w:r>
        <w:rPr>
          <w:sz w:val="28"/>
          <w:szCs w:val="28"/>
        </w:rPr>
        <w:sym w:font="HQPB4" w:char="F091"/>
      </w:r>
      <w:r>
        <w:rPr>
          <w:sz w:val="28"/>
          <w:szCs w:val="28"/>
        </w:rPr>
        <w:sym w:font="HQPB2" w:char="F041"/>
      </w:r>
      <w:r>
        <w:rPr>
          <w:sz w:val="28"/>
          <w:szCs w:val="28"/>
        </w:rPr>
        <w:sym w:font="HQPB4" w:char="F0C9"/>
      </w:r>
      <w:r>
        <w:rPr>
          <w:sz w:val="28"/>
          <w:szCs w:val="28"/>
        </w:rPr>
        <w:sym w:font="HQPB1" w:char="F08B"/>
      </w:r>
      <w:r>
        <w:rPr>
          <w:sz w:val="28"/>
          <w:szCs w:val="28"/>
        </w:rPr>
        <w:sym w:font="HQPB4" w:char="F0E8"/>
      </w:r>
      <w:r>
        <w:rPr>
          <w:sz w:val="28"/>
          <w:szCs w:val="28"/>
        </w:rPr>
        <w:sym w:font="HQPB1" w:char="F03F"/>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60"/>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E2"/>
      </w:r>
      <w:r>
        <w:rPr>
          <w:sz w:val="28"/>
          <w:szCs w:val="28"/>
        </w:rPr>
        <w:sym w:font="HQPB2" w:char="F0E4"/>
      </w:r>
      <w:r>
        <w:rPr>
          <w:sz w:val="28"/>
          <w:szCs w:val="28"/>
        </w:rPr>
        <w:sym w:font="HQPB5" w:char="F021"/>
      </w:r>
      <w:r>
        <w:rPr>
          <w:sz w:val="28"/>
          <w:szCs w:val="28"/>
        </w:rPr>
        <w:sym w:font="HQPB1" w:char="F024"/>
      </w:r>
      <w:r>
        <w:rPr>
          <w:sz w:val="28"/>
          <w:szCs w:val="28"/>
        </w:rPr>
        <w:sym w:font="HQPB5" w:char="F074"/>
      </w:r>
      <w:r>
        <w:rPr>
          <w:sz w:val="28"/>
          <w:szCs w:val="28"/>
        </w:rPr>
        <w:sym w:font="HQPB1" w:char="F0B1"/>
      </w:r>
      <w:r>
        <w:rPr>
          <w:sz w:val="28"/>
          <w:szCs w:val="28"/>
        </w:rPr>
        <w:sym w:font="HQPB5" w:char="F06E"/>
      </w:r>
      <w:r>
        <w:rPr>
          <w:sz w:val="28"/>
          <w:szCs w:val="28"/>
        </w:rPr>
        <w:sym w:font="HQPB1" w:char="F040"/>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78"/>
      </w:r>
      <w:r>
        <w:rPr>
          <w:sz w:val="28"/>
          <w:szCs w:val="28"/>
        </w:rPr>
        <w:sym w:font="HQPB2" w:char="F038"/>
      </w:r>
      <w:r>
        <w:rPr>
          <w:sz w:val="28"/>
          <w:szCs w:val="28"/>
        </w:rPr>
        <w:sym w:font="HQPB4" w:char="F0CF"/>
      </w:r>
      <w:r>
        <w:rPr>
          <w:sz w:val="28"/>
          <w:szCs w:val="28"/>
        </w:rPr>
        <w:sym w:font="HQPB1" w:char="F089"/>
      </w:r>
      <w:r>
        <w:rPr>
          <w:sz w:val="28"/>
          <w:szCs w:val="28"/>
        </w:rPr>
        <w:sym w:font="HQPB5" w:char="F075"/>
      </w:r>
      <w:r>
        <w:rPr>
          <w:sz w:val="28"/>
          <w:szCs w:val="28"/>
        </w:rPr>
        <w:sym w:font="HQPB2" w:char="F08A"/>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E7"/>
      </w:r>
      <w:r>
        <w:rPr>
          <w:sz w:val="28"/>
          <w:szCs w:val="28"/>
        </w:rPr>
        <w:sym w:font="HQPB1" w:char="F08E"/>
      </w:r>
      <w:r>
        <w:rPr>
          <w:sz w:val="28"/>
          <w:szCs w:val="28"/>
        </w:rPr>
        <w:sym w:font="HQPB4" w:char="F0F6"/>
      </w:r>
      <w:r>
        <w:rPr>
          <w:sz w:val="28"/>
          <w:szCs w:val="28"/>
        </w:rPr>
        <w:sym w:font="HQPB2" w:char="F08D"/>
      </w:r>
      <w:r>
        <w:rPr>
          <w:sz w:val="28"/>
          <w:szCs w:val="28"/>
        </w:rPr>
        <w:sym w:font="HQPB5" w:char="F079"/>
      </w:r>
      <w:r>
        <w:rPr>
          <w:sz w:val="28"/>
          <w:szCs w:val="28"/>
        </w:rPr>
        <w:sym w:font="HQPB1" w:char="F082"/>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A8"/>
      </w:r>
      <w:r>
        <w:rPr>
          <w:sz w:val="28"/>
          <w:szCs w:val="28"/>
        </w:rPr>
        <w:sym w:font="HQPB2" w:char="F05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8"/>
      </w:r>
      <w:r>
        <w:rPr>
          <w:sz w:val="28"/>
          <w:szCs w:val="28"/>
        </w:rPr>
        <w:sym w:font="HQPB4" w:char="F065"/>
      </w:r>
      <w:r>
        <w:rPr>
          <w:sz w:val="28"/>
          <w:szCs w:val="28"/>
        </w:rPr>
        <w:sym w:font="HQPB2" w:char="F040"/>
      </w:r>
      <w:r>
        <w:rPr>
          <w:sz w:val="28"/>
          <w:szCs w:val="28"/>
        </w:rPr>
        <w:sym w:font="HQPB4" w:char="F0E4"/>
      </w:r>
      <w:r>
        <w:rPr>
          <w:sz w:val="28"/>
          <w:szCs w:val="28"/>
        </w:rPr>
        <w:sym w:font="HQPB2" w:char="F02E"/>
      </w:r>
      <w:r>
        <w:rPr>
          <w:rFonts w:ascii="(normal text)" w:hAnsi="(normal text)"/>
          <w:rtl/>
        </w:rPr>
        <w:t xml:space="preserve"> </w:t>
      </w:r>
      <w:r>
        <w:rPr>
          <w:sz w:val="28"/>
          <w:szCs w:val="28"/>
        </w:rPr>
        <w:sym w:font="HQPB4" w:char="F026"/>
      </w:r>
      <w:r>
        <w:rPr>
          <w:sz w:val="28"/>
          <w:szCs w:val="28"/>
        </w:rPr>
        <w:sym w:font="HQPB2" w:char="F0E4"/>
      </w:r>
      <w:r>
        <w:rPr>
          <w:sz w:val="28"/>
          <w:szCs w:val="28"/>
        </w:rPr>
        <w:sym w:font="HQPB4" w:char="F0F3"/>
      </w:r>
      <w:r>
        <w:rPr>
          <w:sz w:val="28"/>
          <w:szCs w:val="28"/>
        </w:rPr>
        <w:sym w:font="HQPB2" w:char="F0D3"/>
      </w:r>
      <w:r>
        <w:rPr>
          <w:sz w:val="28"/>
          <w:szCs w:val="28"/>
        </w:rPr>
        <w:sym w:font="HQPB5" w:char="F078"/>
      </w:r>
      <w:r>
        <w:rPr>
          <w:sz w:val="28"/>
          <w:szCs w:val="28"/>
        </w:rPr>
        <w:sym w:font="HQPB1" w:char="F0AB"/>
      </w:r>
      <w:r>
        <w:rPr>
          <w:rFonts w:ascii="(normal text)" w:hAnsi="(normal text)"/>
          <w:rtl/>
        </w:rPr>
        <w:t xml:space="preserve"> </w:t>
      </w:r>
      <w:r>
        <w:rPr>
          <w:sz w:val="28"/>
          <w:szCs w:val="28"/>
        </w:rPr>
        <w:sym w:font="HQPB4" w:char="F0D6"/>
      </w:r>
      <w:r>
        <w:rPr>
          <w:sz w:val="28"/>
          <w:szCs w:val="28"/>
        </w:rPr>
        <w:sym w:font="HQPB1" w:char="F08D"/>
      </w:r>
      <w:r>
        <w:rPr>
          <w:sz w:val="28"/>
          <w:szCs w:val="28"/>
        </w:rPr>
        <w:sym w:font="HQPB2" w:char="F083"/>
      </w:r>
      <w:r>
        <w:rPr>
          <w:sz w:val="28"/>
          <w:szCs w:val="28"/>
        </w:rPr>
        <w:sym w:font="HQPB4" w:char="F0CF"/>
      </w:r>
      <w:r>
        <w:rPr>
          <w:sz w:val="28"/>
          <w:szCs w:val="28"/>
        </w:rPr>
        <w:sym w:font="HQPB1" w:char="F089"/>
      </w:r>
      <w:r>
        <w:rPr>
          <w:sz w:val="28"/>
          <w:szCs w:val="28"/>
        </w:rPr>
        <w:sym w:font="HQPB5" w:char="F073"/>
      </w:r>
      <w:r>
        <w:rPr>
          <w:sz w:val="28"/>
          <w:szCs w:val="28"/>
        </w:rPr>
        <w:sym w:font="HQPB2" w:char="F025"/>
      </w:r>
      <w:r>
        <w:rPr>
          <w:rFonts w:ascii="(normal text)" w:hAnsi="(normal text)"/>
          <w:rtl/>
        </w:rPr>
        <w:t xml:space="preserve">   </w:t>
      </w:r>
    </w:p>
    <w:p w:rsidR="00144AB3" w:rsidRPr="00BC2952" w:rsidRDefault="00253036" w:rsidP="00253036">
      <w:pPr>
        <w:pStyle w:val="ListParagraph"/>
        <w:tabs>
          <w:tab w:val="left" w:pos="284"/>
          <w:tab w:val="left" w:pos="1985"/>
          <w:tab w:val="left" w:pos="3261"/>
        </w:tabs>
        <w:spacing w:before="120" w:line="240" w:lineRule="auto"/>
        <w:ind w:left="1985" w:hanging="905"/>
        <w:jc w:val="lowKashida"/>
        <w:rPr>
          <w:lang w:val="id-ID"/>
        </w:rPr>
      </w:pPr>
      <w:r>
        <w:rPr>
          <w:lang w:val="id-ID"/>
        </w:rPr>
        <w:t xml:space="preserve">Artinya: </w:t>
      </w:r>
      <w:r w:rsidR="00144AB3" w:rsidRPr="00BC2952">
        <w:rPr>
          <w:lang w:val="id-ID"/>
        </w:rPr>
        <w:t>“</w:t>
      </w:r>
      <w:r w:rsidR="00144AB3" w:rsidRPr="00BC2952">
        <w:rPr>
          <w:i/>
          <w:lang w:val="id-ID"/>
        </w:rPr>
        <w:t xml:space="preserve">Katakanlah, wahai Tuhan yang memiliki kerajaan. Engkau memberikan kerajaan kepada orang yang Kau kehendaki dan engkau cabut kerajaan </w:t>
      </w:r>
      <w:r w:rsidR="004174A5" w:rsidRPr="00BC2952">
        <w:rPr>
          <w:i/>
          <w:lang w:val="id-ID"/>
        </w:rPr>
        <w:t xml:space="preserve">dari orang yang Kau kehendaki. Engkau muliakan yang Kau kehendaki dan Engkau </w:t>
      </w:r>
      <w:r w:rsidR="004174A5" w:rsidRPr="00BC2952">
        <w:rPr>
          <w:i/>
          <w:lang w:val="id-ID"/>
        </w:rPr>
        <w:lastRenderedPageBreak/>
        <w:t>menghinakan orang yang Kau kehendaki. Ditangan Engkaulah segala kebajikan. Se</w:t>
      </w:r>
      <w:r w:rsidR="009227E4">
        <w:rPr>
          <w:i/>
          <w:lang w:val="id-ID"/>
        </w:rPr>
        <w:t>s</w:t>
      </w:r>
      <w:r w:rsidR="004174A5" w:rsidRPr="00BC2952">
        <w:rPr>
          <w:i/>
          <w:lang w:val="id-ID"/>
        </w:rPr>
        <w:t>ungguhnya Engkau Maha Kuasa atas segala sesuatu.</w:t>
      </w:r>
      <w:r w:rsidR="004174A5" w:rsidRPr="00BC2952">
        <w:rPr>
          <w:lang w:val="id-ID"/>
        </w:rPr>
        <w:t xml:space="preserve"> “ (QS. Ali ‘Imron: 26)</w:t>
      </w:r>
      <w:r w:rsidR="00EC6255" w:rsidRPr="00BC2952">
        <w:rPr>
          <w:rStyle w:val="FootnoteReference"/>
          <w:lang w:val="id-ID"/>
        </w:rPr>
        <w:footnoteReference w:id="132"/>
      </w:r>
    </w:p>
    <w:p w:rsidR="00EC6255" w:rsidRPr="00BC2952" w:rsidRDefault="00EC6255" w:rsidP="00EC6255">
      <w:pPr>
        <w:pStyle w:val="ListParagraph"/>
        <w:tabs>
          <w:tab w:val="left" w:pos="284"/>
          <w:tab w:val="left" w:pos="1134"/>
          <w:tab w:val="left" w:pos="3261"/>
        </w:tabs>
        <w:spacing w:before="120" w:line="240" w:lineRule="auto"/>
        <w:ind w:left="1080"/>
        <w:jc w:val="lowKashida"/>
        <w:rPr>
          <w:lang w:val="id-ID"/>
        </w:rPr>
      </w:pPr>
    </w:p>
    <w:p w:rsidR="00CD35D9" w:rsidRPr="00BC2952" w:rsidRDefault="00CD35D9" w:rsidP="00E80AB3">
      <w:pPr>
        <w:pStyle w:val="ListParagraph"/>
        <w:numPr>
          <w:ilvl w:val="0"/>
          <w:numId w:val="34"/>
        </w:numPr>
        <w:tabs>
          <w:tab w:val="left" w:pos="284"/>
          <w:tab w:val="left" w:pos="1134"/>
          <w:tab w:val="left" w:pos="3261"/>
        </w:tabs>
        <w:spacing w:before="120" w:line="480" w:lineRule="auto"/>
        <w:ind w:left="1440"/>
        <w:jc w:val="lowKashida"/>
        <w:rPr>
          <w:lang w:val="id-ID"/>
        </w:rPr>
      </w:pPr>
      <w:r w:rsidRPr="00BC2952">
        <w:rPr>
          <w:lang w:val="id-ID"/>
        </w:rPr>
        <w:t>Contoh atau perbuatan orang tua:</w:t>
      </w:r>
    </w:p>
    <w:p w:rsidR="004174A5" w:rsidRPr="00BC2952" w:rsidRDefault="004174A5" w:rsidP="00E80AB3">
      <w:pPr>
        <w:pStyle w:val="ListParagraph"/>
        <w:numPr>
          <w:ilvl w:val="0"/>
          <w:numId w:val="35"/>
        </w:numPr>
        <w:tabs>
          <w:tab w:val="left" w:pos="284"/>
          <w:tab w:val="left" w:pos="1134"/>
          <w:tab w:val="left" w:pos="3261"/>
        </w:tabs>
        <w:spacing w:before="120" w:line="480" w:lineRule="auto"/>
        <w:ind w:left="1800"/>
        <w:jc w:val="lowKashida"/>
        <w:rPr>
          <w:lang w:val="id-ID"/>
        </w:rPr>
      </w:pPr>
      <w:r w:rsidRPr="00BC2952">
        <w:rPr>
          <w:lang w:val="id-ID"/>
        </w:rPr>
        <w:t>Beri nama anak kita dengan nama yang indah dan bermakna baik. Perlu diingat, nama merupakan sebagian dari doa dan harapan kita pada anak. Nama yang baik membuat anak percaya diri, sebaliknya nama yang buruk akan menjadikan anak mudah diolok- olok temannyadan menjadikan anak tidak percaya diri</w:t>
      </w:r>
      <w:r w:rsidR="003031A1" w:rsidRPr="00BC2952">
        <w:rPr>
          <w:lang w:val="id-ID"/>
        </w:rPr>
        <w:t>.</w:t>
      </w:r>
      <w:r w:rsidR="003031A1" w:rsidRPr="00BC2952">
        <w:rPr>
          <w:rStyle w:val="FootnoteReference"/>
          <w:lang w:val="id-ID"/>
        </w:rPr>
        <w:footnoteReference w:id="133"/>
      </w:r>
    </w:p>
    <w:p w:rsidR="004174A5" w:rsidRPr="00BC2952" w:rsidRDefault="004174A5" w:rsidP="00E80AB3">
      <w:pPr>
        <w:pStyle w:val="ListParagraph"/>
        <w:numPr>
          <w:ilvl w:val="0"/>
          <w:numId w:val="35"/>
        </w:numPr>
        <w:tabs>
          <w:tab w:val="left" w:pos="284"/>
          <w:tab w:val="left" w:pos="1134"/>
          <w:tab w:val="left" w:pos="3261"/>
        </w:tabs>
        <w:spacing w:before="120" w:line="480" w:lineRule="auto"/>
        <w:ind w:left="1800"/>
        <w:jc w:val="lowKashida"/>
        <w:rPr>
          <w:lang w:val="id-ID"/>
        </w:rPr>
      </w:pPr>
      <w:r w:rsidRPr="00BC2952">
        <w:rPr>
          <w:lang w:val="id-ID"/>
        </w:rPr>
        <w:t>Kenakan anak kita dengan pakaian Islami. Jangan lupa kita juga harus mengenakan pakaian yang Islami. Dengan begitu anak akan biasa dan bangga terhadap pakaian yang tertutup auratnya dan mempunyai identitas keagamaan.</w:t>
      </w:r>
    </w:p>
    <w:p w:rsidR="004174A5" w:rsidRPr="00BC2952" w:rsidRDefault="00CD35D9" w:rsidP="00E80AB3">
      <w:pPr>
        <w:pStyle w:val="ListParagraph"/>
        <w:numPr>
          <w:ilvl w:val="0"/>
          <w:numId w:val="35"/>
        </w:numPr>
        <w:tabs>
          <w:tab w:val="left" w:pos="284"/>
          <w:tab w:val="left" w:pos="1134"/>
          <w:tab w:val="left" w:pos="3261"/>
        </w:tabs>
        <w:spacing w:before="120" w:line="480" w:lineRule="auto"/>
        <w:ind w:left="1800"/>
        <w:jc w:val="lowKashida"/>
        <w:rPr>
          <w:lang w:val="id-ID"/>
        </w:rPr>
      </w:pPr>
      <w:r w:rsidRPr="00BC2952">
        <w:rPr>
          <w:lang w:val="id-ID"/>
        </w:rPr>
        <w:t>Jangan mencela nak dengan kata- kata jelek dan label negatif misalnya : “Otak kamu dimana”, “bodoh”, “Dasar pemalas”, dll.</w:t>
      </w:r>
    </w:p>
    <w:p w:rsidR="00CD35D9" w:rsidRPr="00BC2952" w:rsidRDefault="00CD35D9" w:rsidP="00E80AB3">
      <w:pPr>
        <w:pStyle w:val="ListParagraph"/>
        <w:numPr>
          <w:ilvl w:val="0"/>
          <w:numId w:val="35"/>
        </w:numPr>
        <w:tabs>
          <w:tab w:val="left" w:pos="284"/>
          <w:tab w:val="left" w:pos="1134"/>
          <w:tab w:val="left" w:pos="3261"/>
        </w:tabs>
        <w:spacing w:before="120" w:line="480" w:lineRule="auto"/>
        <w:ind w:left="1800"/>
        <w:jc w:val="lowKashida"/>
        <w:rPr>
          <w:lang w:val="id-ID"/>
        </w:rPr>
      </w:pPr>
      <w:r w:rsidRPr="00BC2952">
        <w:rPr>
          <w:lang w:val="id-ID"/>
        </w:rPr>
        <w:t>Jangan melebih- lebihkan bila memarahi, seperti: “ Kamu selalu ceroboh”, “sudah diajari tidak bisa- bisa”, dsb.</w:t>
      </w:r>
    </w:p>
    <w:p w:rsidR="00CD35D9" w:rsidRPr="00BC2952" w:rsidRDefault="00CD35D9" w:rsidP="00E80AB3">
      <w:pPr>
        <w:pStyle w:val="ListParagraph"/>
        <w:numPr>
          <w:ilvl w:val="0"/>
          <w:numId w:val="35"/>
        </w:numPr>
        <w:tabs>
          <w:tab w:val="left" w:pos="284"/>
          <w:tab w:val="left" w:pos="1134"/>
          <w:tab w:val="left" w:pos="3261"/>
        </w:tabs>
        <w:spacing w:before="120" w:line="480" w:lineRule="auto"/>
        <w:ind w:left="1800"/>
        <w:jc w:val="lowKashida"/>
        <w:rPr>
          <w:lang w:val="id-ID"/>
        </w:rPr>
      </w:pPr>
      <w:r w:rsidRPr="00BC2952">
        <w:rPr>
          <w:lang w:val="id-ID"/>
        </w:rPr>
        <w:t>Jangan membandingkan anak dengan orang lain dalam nada yang merendahkan, misalnya: “Dia sudah bisa membaca, kenapa kamu belum bisa?”</w:t>
      </w:r>
    </w:p>
    <w:p w:rsidR="00CD35D9" w:rsidRPr="00BC2952" w:rsidRDefault="00CD35D9" w:rsidP="00E80AB3">
      <w:pPr>
        <w:pStyle w:val="ListParagraph"/>
        <w:numPr>
          <w:ilvl w:val="0"/>
          <w:numId w:val="34"/>
        </w:numPr>
        <w:tabs>
          <w:tab w:val="left" w:pos="284"/>
          <w:tab w:val="left" w:pos="1134"/>
          <w:tab w:val="left" w:pos="3261"/>
        </w:tabs>
        <w:spacing w:before="120" w:line="480" w:lineRule="auto"/>
        <w:ind w:left="1440"/>
        <w:jc w:val="lowKashida"/>
        <w:rPr>
          <w:lang w:val="id-ID"/>
        </w:rPr>
      </w:pPr>
      <w:r w:rsidRPr="00BC2952">
        <w:rPr>
          <w:lang w:val="id-ID"/>
        </w:rPr>
        <w:lastRenderedPageBreak/>
        <w:t>Nasihat</w:t>
      </w:r>
    </w:p>
    <w:p w:rsidR="00CD35D9" w:rsidRPr="00BC2952" w:rsidRDefault="00CD35D9"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Berilah nasihat dengan berbagai cara, antara lain:</w:t>
      </w:r>
    </w:p>
    <w:p w:rsidR="00CD35D9" w:rsidRPr="00BC2952" w:rsidRDefault="00CD35D9" w:rsidP="00E80AB3">
      <w:pPr>
        <w:pStyle w:val="ListParagraph"/>
        <w:numPr>
          <w:ilvl w:val="0"/>
          <w:numId w:val="37"/>
        </w:numPr>
        <w:tabs>
          <w:tab w:val="left" w:pos="284"/>
          <w:tab w:val="left" w:pos="1134"/>
          <w:tab w:val="left" w:pos="3261"/>
        </w:tabs>
        <w:spacing w:before="120" w:line="480" w:lineRule="auto"/>
        <w:ind w:left="1800"/>
        <w:jc w:val="lowKashida"/>
        <w:rPr>
          <w:lang w:val="id-ID"/>
        </w:rPr>
      </w:pPr>
      <w:r w:rsidRPr="00BC2952">
        <w:rPr>
          <w:lang w:val="id-ID"/>
        </w:rPr>
        <w:t>Jangan bercanda dengan anak menggunakan ungkapan yang negatif misalnya :”Anak kok nakal begini”</w:t>
      </w:r>
    </w:p>
    <w:p w:rsidR="00CD35D9" w:rsidRPr="00BC2952" w:rsidRDefault="00CD35D9" w:rsidP="00E80AB3">
      <w:pPr>
        <w:pStyle w:val="ListParagraph"/>
        <w:numPr>
          <w:ilvl w:val="0"/>
          <w:numId w:val="37"/>
        </w:numPr>
        <w:tabs>
          <w:tab w:val="left" w:pos="284"/>
          <w:tab w:val="left" w:pos="1134"/>
          <w:tab w:val="left" w:pos="3261"/>
        </w:tabs>
        <w:spacing w:before="120" w:line="480" w:lineRule="auto"/>
        <w:ind w:left="1800"/>
        <w:jc w:val="lowKashida"/>
        <w:rPr>
          <w:lang w:val="id-ID"/>
        </w:rPr>
      </w:pPr>
      <w:r w:rsidRPr="00BC2952">
        <w:rPr>
          <w:lang w:val="id-ID"/>
        </w:rPr>
        <w:t>Sebaiknya Anda bercanda dengan ungkapan yang positif : “ci lik ba anak sholih”</w:t>
      </w:r>
    </w:p>
    <w:p w:rsidR="00CD35D9" w:rsidRPr="00BC2952" w:rsidRDefault="00CD35D9" w:rsidP="00E80AB3">
      <w:pPr>
        <w:pStyle w:val="ListParagraph"/>
        <w:numPr>
          <w:ilvl w:val="0"/>
          <w:numId w:val="37"/>
        </w:numPr>
        <w:tabs>
          <w:tab w:val="left" w:pos="284"/>
          <w:tab w:val="left" w:pos="1134"/>
          <w:tab w:val="left" w:pos="3261"/>
        </w:tabs>
        <w:spacing w:before="120" w:line="480" w:lineRule="auto"/>
        <w:ind w:left="1800"/>
        <w:jc w:val="lowKashida"/>
        <w:rPr>
          <w:lang w:val="id-ID"/>
        </w:rPr>
      </w:pPr>
      <w:r w:rsidRPr="00BC2952">
        <w:rPr>
          <w:lang w:val="id-ID"/>
        </w:rPr>
        <w:t>Beri</w:t>
      </w:r>
      <w:r w:rsidR="00CD712F" w:rsidRPr="00BC2952">
        <w:rPr>
          <w:lang w:val="id-ID"/>
        </w:rPr>
        <w:t xml:space="preserve"> pujian pada anak saat dia melakukan perbuatan yang bisa menumbuhkan kepercayaan diri. Misalnya: “Wah, hebat, sudah belajar puasa ya. Insha Allah, Allah akan memberi pahala”</w:t>
      </w:r>
    </w:p>
    <w:p w:rsidR="00CD35D9" w:rsidRPr="00BC2952" w:rsidRDefault="001F7575" w:rsidP="00E80AB3">
      <w:pPr>
        <w:pStyle w:val="ListParagraph"/>
        <w:numPr>
          <w:ilvl w:val="0"/>
          <w:numId w:val="37"/>
        </w:numPr>
        <w:tabs>
          <w:tab w:val="left" w:pos="284"/>
          <w:tab w:val="left" w:pos="1134"/>
          <w:tab w:val="left" w:pos="3261"/>
        </w:tabs>
        <w:spacing w:before="120" w:line="480" w:lineRule="auto"/>
        <w:ind w:left="1800"/>
        <w:jc w:val="lowKashida"/>
        <w:rPr>
          <w:lang w:val="id-ID"/>
        </w:rPr>
      </w:pPr>
      <w:r w:rsidRPr="00BC2952">
        <w:rPr>
          <w:lang w:val="id-ID"/>
        </w:rPr>
        <w:t>Jangan terlalu banyak melarang,larangan yang tidak beralasan dan tidak tepat akan mematikan kepercayaan diri anak.</w:t>
      </w:r>
    </w:p>
    <w:p w:rsidR="001F7575" w:rsidRPr="00BC2952" w:rsidRDefault="001F7575" w:rsidP="00E80AB3">
      <w:pPr>
        <w:pStyle w:val="ListParagraph"/>
        <w:numPr>
          <w:ilvl w:val="0"/>
          <w:numId w:val="34"/>
        </w:numPr>
        <w:tabs>
          <w:tab w:val="left" w:pos="284"/>
          <w:tab w:val="left" w:pos="1134"/>
          <w:tab w:val="left" w:pos="3261"/>
        </w:tabs>
        <w:spacing w:before="120" w:line="480" w:lineRule="auto"/>
        <w:ind w:left="1440"/>
        <w:jc w:val="lowKashida"/>
        <w:rPr>
          <w:lang w:val="id-ID"/>
        </w:rPr>
      </w:pPr>
      <w:r w:rsidRPr="00BC2952">
        <w:rPr>
          <w:lang w:val="id-ID"/>
        </w:rPr>
        <w:t>Permainan</w:t>
      </w:r>
    </w:p>
    <w:p w:rsidR="001F7575" w:rsidRPr="00BC2952" w:rsidRDefault="001F7575" w:rsidP="00861AC6">
      <w:pPr>
        <w:pStyle w:val="ListParagraph"/>
        <w:tabs>
          <w:tab w:val="left" w:pos="284"/>
          <w:tab w:val="left" w:pos="1134"/>
          <w:tab w:val="left" w:pos="3261"/>
        </w:tabs>
        <w:spacing w:before="120" w:line="480" w:lineRule="auto"/>
        <w:ind w:left="1440"/>
        <w:jc w:val="lowKashida"/>
        <w:rPr>
          <w:lang w:val="id-ID"/>
        </w:rPr>
      </w:pPr>
      <w:r w:rsidRPr="00BC2952">
        <w:rPr>
          <w:lang w:val="id-ID"/>
        </w:rPr>
        <w:t>Beri permainan yng sedikit menantang. Permainan seperti ini akan menimbulkan rasa percaya diri anak, misalnya: memanjat</w:t>
      </w:r>
      <w:r w:rsidR="00381942" w:rsidRPr="00BC2952">
        <w:rPr>
          <w:lang w:val="id-ID"/>
        </w:rPr>
        <w:t>, meniti balok, berenang, ayunan, dll.</w:t>
      </w:r>
    </w:p>
    <w:p w:rsidR="00381942" w:rsidRPr="00BC2952" w:rsidRDefault="00381942" w:rsidP="00E80AB3">
      <w:pPr>
        <w:pStyle w:val="ListParagraph"/>
        <w:numPr>
          <w:ilvl w:val="0"/>
          <w:numId w:val="34"/>
        </w:numPr>
        <w:tabs>
          <w:tab w:val="left" w:pos="284"/>
          <w:tab w:val="left" w:pos="1134"/>
          <w:tab w:val="left" w:pos="3261"/>
        </w:tabs>
        <w:spacing w:before="120" w:line="480" w:lineRule="auto"/>
        <w:ind w:left="1440"/>
        <w:jc w:val="lowKashida"/>
        <w:rPr>
          <w:lang w:val="id-ID"/>
        </w:rPr>
      </w:pPr>
      <w:r w:rsidRPr="00BC2952">
        <w:rPr>
          <w:lang w:val="id-ID"/>
        </w:rPr>
        <w:t>Teka- teki</w:t>
      </w:r>
    </w:p>
    <w:p w:rsidR="005F0D1A" w:rsidRDefault="0076264F" w:rsidP="00861AC6">
      <w:pPr>
        <w:pStyle w:val="ListParagraph"/>
        <w:tabs>
          <w:tab w:val="left" w:pos="284"/>
          <w:tab w:val="left" w:pos="1134"/>
          <w:tab w:val="left" w:pos="3261"/>
        </w:tabs>
        <w:spacing w:before="120" w:line="480" w:lineRule="auto"/>
        <w:ind w:left="1440"/>
        <w:jc w:val="lowKashida"/>
      </w:pPr>
      <w:r w:rsidRPr="00BC2952">
        <w:rPr>
          <w:lang w:val="id-ID"/>
        </w:rPr>
        <w:t>Kenalkan dengan teka- teki. Bila anak menjawab, beri pujian. Kemampuan anak meneb</w:t>
      </w:r>
      <w:r w:rsidR="00EF7853" w:rsidRPr="00BC2952">
        <w:rPr>
          <w:lang w:val="id-ID"/>
        </w:rPr>
        <w:t>ak teka- teki dan mendapatkan pujian</w:t>
      </w:r>
      <w:r w:rsidR="005F0D1A" w:rsidRPr="00BC2952">
        <w:rPr>
          <w:lang w:val="id-ID"/>
        </w:rPr>
        <w:t xml:space="preserve"> akan menumbuhkan kepercayaan diri.</w:t>
      </w:r>
    </w:p>
    <w:p w:rsidR="00E80AB3" w:rsidRPr="00E80AB3" w:rsidRDefault="00E80AB3" w:rsidP="00861AC6">
      <w:pPr>
        <w:pStyle w:val="ListParagraph"/>
        <w:tabs>
          <w:tab w:val="left" w:pos="284"/>
          <w:tab w:val="left" w:pos="1134"/>
          <w:tab w:val="left" w:pos="3261"/>
        </w:tabs>
        <w:spacing w:before="120" w:line="480" w:lineRule="auto"/>
        <w:ind w:left="1440"/>
        <w:jc w:val="lowKashida"/>
      </w:pPr>
    </w:p>
    <w:p w:rsidR="00BE6378" w:rsidRPr="00BC2952" w:rsidRDefault="00BE6378" w:rsidP="00E80AB3">
      <w:pPr>
        <w:pStyle w:val="ListParagraph"/>
        <w:numPr>
          <w:ilvl w:val="0"/>
          <w:numId w:val="34"/>
        </w:numPr>
        <w:tabs>
          <w:tab w:val="left" w:pos="284"/>
          <w:tab w:val="left" w:pos="1134"/>
          <w:tab w:val="left" w:pos="3261"/>
        </w:tabs>
        <w:spacing w:before="120" w:line="480" w:lineRule="auto"/>
        <w:ind w:left="1440"/>
        <w:jc w:val="lowKashida"/>
        <w:rPr>
          <w:lang w:val="id-ID"/>
        </w:rPr>
      </w:pPr>
      <w:r w:rsidRPr="00BC2952">
        <w:rPr>
          <w:lang w:val="id-ID"/>
        </w:rPr>
        <w:t>Pendidikan cerdas</w:t>
      </w:r>
    </w:p>
    <w:p w:rsidR="00545BBE" w:rsidRPr="00BC2952" w:rsidRDefault="00545BBE"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 xml:space="preserve">Dalam Al- quran Allah SWT selalu mengajak manusia untuk berfikir. Allah juga meninggikan derajat orang- orang yang </w:t>
      </w:r>
      <w:r w:rsidRPr="00BC2952">
        <w:rPr>
          <w:lang w:val="id-ID"/>
        </w:rPr>
        <w:lastRenderedPageBreak/>
        <w:t xml:space="preserve">beriman dan berilmu. Jika ingin menguasai dunia, kita harus berilmu, jika kita ingin menguasai akhirat, </w:t>
      </w:r>
      <w:r w:rsidR="00FB3080" w:rsidRPr="00BC2952">
        <w:rPr>
          <w:lang w:val="id-ID"/>
        </w:rPr>
        <w:t>kita harus berilmu, dan kalau kita ingin menguasai dunia dan akhirat, kita juga harus berilmu.</w:t>
      </w:r>
    </w:p>
    <w:p w:rsidR="003031A1" w:rsidRDefault="00FB3080" w:rsidP="003031A1">
      <w:pPr>
        <w:pStyle w:val="ListParagraph"/>
        <w:tabs>
          <w:tab w:val="left" w:pos="284"/>
          <w:tab w:val="left" w:pos="1134"/>
          <w:tab w:val="left" w:pos="3261"/>
        </w:tabs>
        <w:spacing w:before="120" w:line="480" w:lineRule="auto"/>
        <w:ind w:left="1440"/>
        <w:jc w:val="lowKashida"/>
        <w:rPr>
          <w:lang w:val="id-ID"/>
        </w:rPr>
      </w:pPr>
      <w:r w:rsidRPr="00BC2952">
        <w:rPr>
          <w:lang w:val="id-ID"/>
        </w:rPr>
        <w:t>Kita tidak pantas sombong dengan ilmu kita karena ilmu manusia tidak ada apa- apanya dibandingkan ilmu Allah. Ilmu yang dimiliki manusia merupakan titipan Allah. Perhatikanlah firman- Nya,</w:t>
      </w:r>
    </w:p>
    <w:p w:rsidR="00F52F1B" w:rsidRPr="00BC2952" w:rsidRDefault="00F52F1B" w:rsidP="00DF725C">
      <w:pPr>
        <w:bidi/>
        <w:spacing w:after="0" w:line="240" w:lineRule="auto"/>
        <w:ind w:right="1418"/>
        <w:jc w:val="both"/>
        <w:rPr>
          <w:lang w:val="id-ID"/>
        </w:rPr>
      </w:pPr>
      <w:r>
        <w:rPr>
          <w:sz w:val="28"/>
          <w:szCs w:val="28"/>
        </w:rPr>
        <w:sym w:font="HQPB2" w:char="F040"/>
      </w:r>
      <w:r>
        <w:rPr>
          <w:sz w:val="28"/>
          <w:szCs w:val="28"/>
        </w:rPr>
        <w:sym w:font="HQPB4" w:char="F0E8"/>
      </w:r>
      <w:r>
        <w:rPr>
          <w:sz w:val="28"/>
          <w:szCs w:val="28"/>
        </w:rPr>
        <w:sym w:font="HQPB2" w:char="F025"/>
      </w:r>
      <w:r>
        <w:rPr>
          <w:rFonts w:ascii="(normal text)" w:hAnsi="(normal text)"/>
          <w:rtl/>
        </w:rPr>
        <w:t xml:space="preserve"> </w:t>
      </w:r>
      <w:r>
        <w:rPr>
          <w:sz w:val="28"/>
          <w:szCs w:val="28"/>
        </w:rPr>
        <w:sym w:font="HQPB4" w:char="F0F6"/>
      </w:r>
      <w:r>
        <w:rPr>
          <w:sz w:val="28"/>
          <w:szCs w:val="28"/>
        </w:rPr>
        <w:sym w:font="HQPB2" w:char="F071"/>
      </w:r>
      <w:r>
        <w:rPr>
          <w:sz w:val="28"/>
          <w:szCs w:val="28"/>
        </w:rPr>
        <w:sym w:font="HQPB4" w:char="F0A9"/>
      </w:r>
      <w:r>
        <w:rPr>
          <w:sz w:val="28"/>
          <w:szCs w:val="28"/>
        </w:rPr>
        <w:sym w:font="HQPB2" w:char="F039"/>
      </w:r>
      <w:r>
        <w:rPr>
          <w:rFonts w:ascii="(normal text)" w:hAnsi="(normal text)"/>
          <w:rtl/>
        </w:rPr>
        <w:t xml:space="preserve"> </w:t>
      </w:r>
      <w:r>
        <w:rPr>
          <w:sz w:val="28"/>
          <w:szCs w:val="28"/>
        </w:rPr>
        <w:sym w:font="HQPB5" w:char="F074"/>
      </w:r>
      <w:r>
        <w:rPr>
          <w:sz w:val="28"/>
          <w:szCs w:val="28"/>
        </w:rPr>
        <w:sym w:font="HQPB2" w:char="F062"/>
      </w:r>
      <w:r>
        <w:rPr>
          <w:sz w:val="28"/>
          <w:szCs w:val="28"/>
        </w:rPr>
        <w:sym w:font="HQPB1" w:char="F025"/>
      </w:r>
      <w:r>
        <w:rPr>
          <w:sz w:val="28"/>
          <w:szCs w:val="28"/>
        </w:rPr>
        <w:sym w:font="HQPB5" w:char="F078"/>
      </w:r>
      <w:r>
        <w:rPr>
          <w:sz w:val="28"/>
          <w:szCs w:val="28"/>
        </w:rPr>
        <w:sym w:font="HQPB2" w:char="F02E"/>
      </w:r>
      <w:r>
        <w:rPr>
          <w:rFonts w:ascii="(normal text)" w:hAnsi="(normal text)"/>
          <w:rtl/>
        </w:rPr>
        <w:t xml:space="preserve"> </w:t>
      </w:r>
      <w:r>
        <w:rPr>
          <w:sz w:val="28"/>
          <w:szCs w:val="28"/>
        </w:rPr>
        <w:sym w:font="HQPB4" w:char="F0E3"/>
      </w:r>
      <w:r>
        <w:rPr>
          <w:sz w:val="28"/>
          <w:szCs w:val="28"/>
        </w:rPr>
        <w:sym w:font="HQPB1" w:char="F08D"/>
      </w:r>
      <w:r>
        <w:rPr>
          <w:sz w:val="28"/>
          <w:szCs w:val="28"/>
        </w:rPr>
        <w:sym w:font="HQPB4" w:char="F0F3"/>
      </w:r>
      <w:r>
        <w:rPr>
          <w:sz w:val="28"/>
          <w:szCs w:val="28"/>
        </w:rPr>
        <w:sym w:font="HQPB1" w:char="F073"/>
      </w:r>
      <w:r>
        <w:rPr>
          <w:sz w:val="28"/>
          <w:szCs w:val="28"/>
        </w:rPr>
        <w:sym w:font="HQPB5" w:char="F074"/>
      </w:r>
      <w:r>
        <w:rPr>
          <w:sz w:val="28"/>
          <w:szCs w:val="28"/>
        </w:rPr>
        <w:sym w:font="HQPB1" w:char="F037"/>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3"/>
      </w:r>
      <w:r>
        <w:rPr>
          <w:sz w:val="28"/>
          <w:szCs w:val="28"/>
        </w:rPr>
        <w:sym w:font="HQPB4" w:char="F059"/>
      </w:r>
      <w:r>
        <w:rPr>
          <w:sz w:val="28"/>
          <w:szCs w:val="28"/>
        </w:rPr>
        <w:sym w:font="HQPB1" w:char="F08A"/>
      </w:r>
      <w:r>
        <w:rPr>
          <w:sz w:val="28"/>
          <w:szCs w:val="28"/>
        </w:rPr>
        <w:sym w:font="HQPB1" w:char="F023"/>
      </w:r>
      <w:r>
        <w:rPr>
          <w:sz w:val="28"/>
          <w:szCs w:val="28"/>
        </w:rPr>
        <w:sym w:font="HQPB5" w:char="F079"/>
      </w:r>
      <w:r>
        <w:rPr>
          <w:sz w:val="28"/>
          <w:szCs w:val="28"/>
        </w:rPr>
        <w:sym w:font="HQPB1" w:char="F089"/>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CF"/>
      </w:r>
      <w:r>
        <w:rPr>
          <w:sz w:val="28"/>
          <w:szCs w:val="28"/>
        </w:rPr>
        <w:sym w:font="HQPB1" w:char="F04D"/>
      </w:r>
      <w:r>
        <w:rPr>
          <w:sz w:val="28"/>
          <w:szCs w:val="28"/>
        </w:rPr>
        <w:sym w:font="HQPB2" w:char="F0BB"/>
      </w:r>
      <w:r>
        <w:rPr>
          <w:sz w:val="28"/>
          <w:szCs w:val="28"/>
        </w:rPr>
        <w:sym w:font="HQPB5" w:char="F079"/>
      </w:r>
      <w:r>
        <w:rPr>
          <w:sz w:val="28"/>
          <w:szCs w:val="28"/>
        </w:rPr>
        <w:sym w:font="HQPB2" w:char="F04A"/>
      </w:r>
      <w:r>
        <w:rPr>
          <w:sz w:val="28"/>
          <w:szCs w:val="28"/>
        </w:rPr>
        <w:sym w:font="HQPB4" w:char="F0CE"/>
      </w:r>
      <w:r>
        <w:rPr>
          <w:sz w:val="28"/>
          <w:szCs w:val="28"/>
        </w:rPr>
        <w:sym w:font="HQPB2" w:char="F03D"/>
      </w:r>
      <w:r>
        <w:rPr>
          <w:sz w:val="28"/>
          <w:szCs w:val="28"/>
        </w:rPr>
        <w:sym w:font="HQPB5" w:char="F073"/>
      </w:r>
      <w:r>
        <w:rPr>
          <w:sz w:val="28"/>
          <w:szCs w:val="28"/>
        </w:rPr>
        <w:sym w:font="HQPB2" w:char="F033"/>
      </w:r>
      <w:r>
        <w:rPr>
          <w:sz w:val="28"/>
          <w:szCs w:val="28"/>
        </w:rPr>
        <w:sym w:font="HQPB4" w:char="F0CF"/>
      </w:r>
      <w:r>
        <w:rPr>
          <w:sz w:val="28"/>
          <w:szCs w:val="28"/>
        </w:rPr>
        <w:sym w:font="HQPB4" w:char="F06A"/>
      </w:r>
      <w:r>
        <w:rPr>
          <w:sz w:val="28"/>
          <w:szCs w:val="28"/>
        </w:rPr>
        <w:sym w:font="HQPB2" w:char="F039"/>
      </w:r>
      <w:r>
        <w:rPr>
          <w:rFonts w:ascii="(normal text)" w:hAnsi="(normal text)"/>
          <w:rtl/>
        </w:rPr>
        <w:t xml:space="preserve"> </w:t>
      </w:r>
      <w:r>
        <w:rPr>
          <w:sz w:val="28"/>
          <w:szCs w:val="28"/>
        </w:rPr>
        <w:sym w:font="HQPB2" w:char="F092"/>
      </w:r>
      <w:r>
        <w:rPr>
          <w:sz w:val="28"/>
          <w:szCs w:val="28"/>
        </w:rPr>
        <w:sym w:font="HQPB4" w:char="F0CE"/>
      </w:r>
      <w:r>
        <w:rPr>
          <w:sz w:val="28"/>
          <w:szCs w:val="28"/>
        </w:rPr>
        <w:sym w:font="HQPB4" w:char="F06E"/>
      </w:r>
      <w:r>
        <w:rPr>
          <w:sz w:val="28"/>
          <w:szCs w:val="28"/>
        </w:rPr>
        <w:sym w:font="HQPB1" w:char="F031"/>
      </w:r>
      <w:r>
        <w:rPr>
          <w:sz w:val="28"/>
          <w:szCs w:val="28"/>
        </w:rPr>
        <w:sym w:font="HQPB5" w:char="F075"/>
      </w:r>
      <w:r>
        <w:rPr>
          <w:sz w:val="28"/>
          <w:szCs w:val="28"/>
        </w:rPr>
        <w:sym w:font="HQPB1" w:char="F091"/>
      </w:r>
      <w:r>
        <w:rPr>
          <w:rFonts w:ascii="(normal text)" w:hAnsi="(normal text)"/>
          <w:rtl/>
        </w:rPr>
        <w:t xml:space="preserve"> </w:t>
      </w:r>
      <w:r>
        <w:rPr>
          <w:sz w:val="28"/>
          <w:szCs w:val="28"/>
        </w:rPr>
        <w:sym w:font="HQPB5" w:char="F079"/>
      </w:r>
      <w:r>
        <w:rPr>
          <w:sz w:val="28"/>
          <w:szCs w:val="28"/>
        </w:rPr>
        <w:sym w:font="HQPB1" w:char="F089"/>
      </w:r>
      <w:r>
        <w:rPr>
          <w:sz w:val="28"/>
          <w:szCs w:val="28"/>
        </w:rPr>
        <w:sym w:font="HQPB4" w:char="F0CF"/>
      </w:r>
      <w:r>
        <w:rPr>
          <w:sz w:val="28"/>
          <w:szCs w:val="28"/>
        </w:rPr>
        <w:sym w:font="HQPB1" w:char="F0FF"/>
      </w:r>
      <w:r>
        <w:rPr>
          <w:sz w:val="28"/>
          <w:szCs w:val="28"/>
        </w:rPr>
        <w:sym w:font="HQPB5" w:char="F075"/>
      </w:r>
      <w:r>
        <w:rPr>
          <w:sz w:val="28"/>
          <w:szCs w:val="28"/>
        </w:rPr>
        <w:sym w:font="HQPB2" w:char="F05A"/>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E3"/>
      </w:r>
      <w:r>
        <w:rPr>
          <w:sz w:val="28"/>
          <w:szCs w:val="28"/>
        </w:rPr>
        <w:sym w:font="HQPB1" w:char="F08D"/>
      </w:r>
      <w:r>
        <w:rPr>
          <w:sz w:val="28"/>
          <w:szCs w:val="28"/>
        </w:rPr>
        <w:sym w:font="HQPB4" w:char="F0F3"/>
      </w:r>
      <w:r>
        <w:rPr>
          <w:sz w:val="28"/>
          <w:szCs w:val="28"/>
        </w:rPr>
        <w:sym w:font="HQPB1" w:char="F073"/>
      </w:r>
      <w:r>
        <w:rPr>
          <w:sz w:val="28"/>
          <w:szCs w:val="28"/>
        </w:rPr>
        <w:sym w:font="HQPB5" w:char="F074"/>
      </w:r>
      <w:r>
        <w:rPr>
          <w:sz w:val="28"/>
          <w:szCs w:val="28"/>
        </w:rPr>
        <w:sym w:font="HQPB1" w:char="F036"/>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F"/>
      </w:r>
      <w:r>
        <w:rPr>
          <w:sz w:val="28"/>
          <w:szCs w:val="28"/>
        </w:rPr>
        <w:sym w:font="HQPB2" w:char="F040"/>
      </w:r>
      <w:r>
        <w:rPr>
          <w:sz w:val="28"/>
          <w:szCs w:val="28"/>
        </w:rPr>
        <w:sym w:font="HQPB4" w:char="F0F6"/>
      </w:r>
      <w:r>
        <w:rPr>
          <w:sz w:val="28"/>
          <w:szCs w:val="28"/>
        </w:rPr>
        <w:sym w:font="HQPB1" w:char="F037"/>
      </w:r>
      <w:r>
        <w:rPr>
          <w:sz w:val="28"/>
          <w:szCs w:val="28"/>
        </w:rPr>
        <w:sym w:font="HQPB5" w:char="F073"/>
      </w:r>
      <w:r>
        <w:rPr>
          <w:sz w:val="28"/>
          <w:szCs w:val="28"/>
        </w:rPr>
        <w:sym w:font="HQPB2" w:char="F025"/>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9"/>
      </w:r>
      <w:r>
        <w:rPr>
          <w:sz w:val="28"/>
          <w:szCs w:val="28"/>
        </w:rPr>
        <w:sym w:font="HQPB1" w:char="F089"/>
      </w:r>
      <w:r>
        <w:rPr>
          <w:sz w:val="28"/>
          <w:szCs w:val="28"/>
        </w:rPr>
        <w:sym w:font="HQPB5" w:char="F078"/>
      </w:r>
      <w:r>
        <w:rPr>
          <w:sz w:val="28"/>
          <w:szCs w:val="28"/>
        </w:rPr>
        <w:sym w:font="HQPB1" w:char="F0FF"/>
      </w:r>
      <w:r>
        <w:rPr>
          <w:sz w:val="28"/>
          <w:szCs w:val="28"/>
        </w:rPr>
        <w:sym w:font="HQPB2" w:char="F05A"/>
      </w:r>
      <w:r>
        <w:rPr>
          <w:sz w:val="28"/>
          <w:szCs w:val="28"/>
        </w:rPr>
        <w:sym w:font="HQPB5" w:char="F073"/>
      </w:r>
      <w:r>
        <w:rPr>
          <w:sz w:val="28"/>
          <w:szCs w:val="28"/>
        </w:rPr>
        <w:sym w:font="HQPB1" w:char="F03F"/>
      </w:r>
      <w:r>
        <w:rPr>
          <w:rFonts w:ascii="(normal text)" w:hAnsi="(normal text)"/>
          <w:rtl/>
        </w:rPr>
        <w:t xml:space="preserve"> </w:t>
      </w:r>
      <w:r>
        <w:rPr>
          <w:sz w:val="28"/>
          <w:szCs w:val="28"/>
        </w:rPr>
        <w:sym w:font="HQPB4" w:char="F0E0"/>
      </w:r>
      <w:r>
        <w:rPr>
          <w:sz w:val="28"/>
          <w:szCs w:val="28"/>
        </w:rPr>
        <w:sym w:font="HQPB1" w:char="F04D"/>
      </w:r>
      <w:r>
        <w:rPr>
          <w:sz w:val="28"/>
          <w:szCs w:val="28"/>
        </w:rPr>
        <w:sym w:font="HQPB2" w:char="F0BB"/>
      </w:r>
      <w:r>
        <w:rPr>
          <w:sz w:val="28"/>
          <w:szCs w:val="28"/>
        </w:rPr>
        <w:sym w:font="HQPB5" w:char="F079"/>
      </w:r>
      <w:r>
        <w:rPr>
          <w:sz w:val="28"/>
          <w:szCs w:val="28"/>
        </w:rPr>
        <w:sym w:font="HQPB2" w:char="F04A"/>
      </w:r>
      <w:r>
        <w:rPr>
          <w:sz w:val="28"/>
          <w:szCs w:val="28"/>
        </w:rPr>
        <w:sym w:font="HQPB4" w:char="F0CE"/>
      </w:r>
      <w:r>
        <w:rPr>
          <w:sz w:val="28"/>
          <w:szCs w:val="28"/>
        </w:rPr>
        <w:sym w:font="HQPB2" w:char="F03D"/>
      </w:r>
      <w:r>
        <w:rPr>
          <w:sz w:val="28"/>
          <w:szCs w:val="28"/>
        </w:rPr>
        <w:sym w:font="HQPB5" w:char="F078"/>
      </w:r>
      <w:r>
        <w:rPr>
          <w:sz w:val="28"/>
          <w:szCs w:val="28"/>
        </w:rPr>
        <w:sym w:font="HQPB2" w:char="F02E"/>
      </w:r>
      <w:r>
        <w:rPr>
          <w:rFonts w:ascii="(normal text)" w:hAnsi="(normal text)"/>
          <w:rtl/>
        </w:rPr>
        <w:t xml:space="preserve"> </w:t>
      </w:r>
      <w:r>
        <w:rPr>
          <w:sz w:val="28"/>
          <w:szCs w:val="28"/>
        </w:rPr>
        <w:sym w:font="HQPB2" w:char="F092"/>
      </w:r>
      <w:r>
        <w:rPr>
          <w:sz w:val="28"/>
          <w:szCs w:val="28"/>
        </w:rPr>
        <w:sym w:font="HQPB4" w:char="F0CE"/>
      </w:r>
      <w:r>
        <w:rPr>
          <w:sz w:val="28"/>
          <w:szCs w:val="28"/>
        </w:rPr>
        <w:sym w:font="HQPB4" w:char="F06E"/>
      </w:r>
      <w:r>
        <w:rPr>
          <w:sz w:val="28"/>
          <w:szCs w:val="28"/>
        </w:rPr>
        <w:sym w:font="HQPB1" w:char="F031"/>
      </w:r>
      <w:r>
        <w:rPr>
          <w:sz w:val="28"/>
          <w:szCs w:val="28"/>
        </w:rPr>
        <w:sym w:font="HQPB5" w:char="F075"/>
      </w:r>
      <w:r>
        <w:rPr>
          <w:sz w:val="28"/>
          <w:szCs w:val="28"/>
        </w:rPr>
        <w:sym w:font="HQPB1" w:char="F091"/>
      </w:r>
      <w:r>
        <w:rPr>
          <w:rFonts w:ascii="(normal text)" w:hAnsi="(normal text)"/>
          <w:rtl/>
        </w:rPr>
        <w:t xml:space="preserve"> </w:t>
      </w:r>
      <w:r>
        <w:rPr>
          <w:sz w:val="28"/>
          <w:szCs w:val="28"/>
        </w:rPr>
        <w:sym w:font="HQPB4" w:char="F0F6"/>
      </w:r>
      <w:r>
        <w:rPr>
          <w:sz w:val="28"/>
          <w:szCs w:val="28"/>
        </w:rPr>
        <w:sym w:font="HQPB2" w:char="F071"/>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F7"/>
      </w:r>
      <w:r>
        <w:rPr>
          <w:sz w:val="28"/>
          <w:szCs w:val="28"/>
        </w:rPr>
        <w:sym w:font="HQPB2" w:char="F0A5"/>
      </w:r>
      <w:r>
        <w:rPr>
          <w:sz w:val="28"/>
          <w:szCs w:val="28"/>
        </w:rPr>
        <w:sym w:font="HQPB4" w:char="F0C5"/>
      </w:r>
      <w:r>
        <w:rPr>
          <w:sz w:val="28"/>
          <w:szCs w:val="28"/>
        </w:rPr>
        <w:sym w:font="HQPB1" w:char="F05F"/>
      </w:r>
      <w:r>
        <w:rPr>
          <w:rFonts w:ascii="(normal text)" w:hAnsi="(normal text)"/>
          <w:rtl/>
        </w:rPr>
        <w:t xml:space="preserve"> </w:t>
      </w:r>
      <w:r>
        <w:rPr>
          <w:sz w:val="28"/>
          <w:szCs w:val="28"/>
        </w:rPr>
        <w:sym w:font="HQPB2" w:char="F0BE"/>
      </w:r>
      <w:r>
        <w:rPr>
          <w:sz w:val="28"/>
          <w:szCs w:val="28"/>
        </w:rPr>
        <w:sym w:font="HQPB4" w:char="F0CF"/>
      </w:r>
      <w:r>
        <w:rPr>
          <w:sz w:val="28"/>
          <w:szCs w:val="28"/>
        </w:rPr>
        <w:sym w:font="HQPB3" w:char="F026"/>
      </w:r>
      <w:r>
        <w:rPr>
          <w:sz w:val="28"/>
          <w:szCs w:val="28"/>
        </w:rPr>
        <w:sym w:font="HQPB4" w:char="F0CE"/>
      </w:r>
      <w:r>
        <w:rPr>
          <w:sz w:val="28"/>
          <w:szCs w:val="28"/>
        </w:rPr>
        <w:sym w:font="HQPB3" w:char="F023"/>
      </w:r>
      <w:r>
        <w:rPr>
          <w:sz w:val="28"/>
          <w:szCs w:val="28"/>
        </w:rPr>
        <w:sym w:font="HQPB4" w:char="F0F7"/>
      </w:r>
      <w:r>
        <w:rPr>
          <w:sz w:val="28"/>
          <w:szCs w:val="28"/>
        </w:rPr>
        <w:sym w:font="HQPB1" w:char="F057"/>
      </w:r>
      <w:r>
        <w:rPr>
          <w:sz w:val="28"/>
          <w:szCs w:val="28"/>
        </w:rPr>
        <w:sym w:font="HQPB4" w:char="F0CF"/>
      </w:r>
      <w:r>
        <w:rPr>
          <w:sz w:val="28"/>
          <w:szCs w:val="28"/>
        </w:rPr>
        <w:sym w:font="HQPB2" w:char="F04A"/>
      </w:r>
      <w:r>
        <w:rPr>
          <w:sz w:val="28"/>
          <w:szCs w:val="28"/>
        </w:rPr>
        <w:sym w:font="HQPB4" w:char="F0CE"/>
      </w:r>
      <w:r>
        <w:rPr>
          <w:sz w:val="28"/>
          <w:szCs w:val="28"/>
        </w:rPr>
        <w:sym w:font="HQPB1" w:char="F02F"/>
      </w:r>
      <w:r>
        <w:rPr>
          <w:rFonts w:ascii="(normal text)" w:hAnsi="(normal text)"/>
          <w:rtl/>
        </w:rPr>
        <w:t xml:space="preserve"> </w:t>
      </w:r>
      <w:r>
        <w:rPr>
          <w:sz w:val="28"/>
          <w:szCs w:val="28"/>
        </w:rPr>
        <w:sym w:font="HQPB1" w:char="F023"/>
      </w:r>
      <w:r>
        <w:rPr>
          <w:sz w:val="28"/>
          <w:szCs w:val="28"/>
        </w:rPr>
        <w:sym w:font="HQPB4" w:char="F059"/>
      </w:r>
      <w:r>
        <w:rPr>
          <w:sz w:val="28"/>
          <w:szCs w:val="28"/>
        </w:rPr>
        <w:sym w:font="HQPB1" w:char="F08A"/>
      </w:r>
      <w:r>
        <w:rPr>
          <w:sz w:val="28"/>
          <w:szCs w:val="28"/>
        </w:rPr>
        <w:sym w:font="HQPB5" w:char="F079"/>
      </w:r>
      <w:r>
        <w:rPr>
          <w:sz w:val="28"/>
          <w:szCs w:val="28"/>
        </w:rPr>
        <w:sym w:font="HQPB1" w:char="F089"/>
      </w:r>
      <w:r>
        <w:rPr>
          <w:sz w:val="28"/>
          <w:szCs w:val="28"/>
        </w:rPr>
        <w:sym w:font="HQPB5" w:char="F074"/>
      </w:r>
      <w:r>
        <w:rPr>
          <w:sz w:val="28"/>
          <w:szCs w:val="28"/>
        </w:rPr>
        <w:sym w:font="HQPB2" w:char="F042"/>
      </w:r>
      <w:r>
        <w:rPr>
          <w:rFonts w:ascii="(normal text)" w:hAnsi="(normal text)"/>
          <w:rtl/>
        </w:rPr>
        <w:t xml:space="preserve">   </w:t>
      </w:r>
    </w:p>
    <w:p w:rsidR="00FB3080" w:rsidRPr="00BC2952" w:rsidRDefault="00FB3080" w:rsidP="00253036">
      <w:pPr>
        <w:pStyle w:val="ListParagraph"/>
        <w:tabs>
          <w:tab w:val="left" w:pos="284"/>
          <w:tab w:val="left" w:pos="1134"/>
          <w:tab w:val="left" w:pos="3261"/>
        </w:tabs>
        <w:spacing w:before="120" w:line="240" w:lineRule="auto"/>
        <w:ind w:left="2410" w:hanging="970"/>
        <w:jc w:val="lowKashida"/>
        <w:rPr>
          <w:lang w:val="id-ID"/>
        </w:rPr>
      </w:pPr>
      <w:r w:rsidRPr="00BC2952">
        <w:rPr>
          <w:lang w:val="id-ID"/>
        </w:rPr>
        <w:t xml:space="preserve"> </w:t>
      </w:r>
      <w:r w:rsidR="00253036">
        <w:rPr>
          <w:lang w:val="id-ID"/>
        </w:rPr>
        <w:t xml:space="preserve">Artinya: </w:t>
      </w:r>
      <w:r w:rsidRPr="00BC2952">
        <w:rPr>
          <w:lang w:val="id-ID"/>
        </w:rPr>
        <w:t xml:space="preserve">“ </w:t>
      </w:r>
      <w:r w:rsidRPr="00BC2952">
        <w:rPr>
          <w:i/>
          <w:lang w:val="id-ID"/>
        </w:rPr>
        <w:t>Katakanlah: Kalau sekiranya lautan menjadi tinta untuk (menuliskan) kalimat- kalimat Tuhanku</w:t>
      </w:r>
      <w:r w:rsidR="00996437" w:rsidRPr="00BC2952">
        <w:rPr>
          <w:i/>
          <w:lang w:val="id-ID"/>
        </w:rPr>
        <w:t>, sungguh habislah lautan itu sebelum habis( dituliskan) kalimat- kalimat Tuhanku, meskipun kami datangkan tambahan sebanyak itu (pula</w:t>
      </w:r>
      <w:r w:rsidR="00996437" w:rsidRPr="00BC2952">
        <w:rPr>
          <w:lang w:val="id-ID"/>
        </w:rPr>
        <w:t>).” (QS. Al- Kahfi:109)</w:t>
      </w:r>
      <w:r w:rsidR="00FB1370">
        <w:rPr>
          <w:rStyle w:val="FootnoteReference"/>
          <w:lang w:val="id-ID"/>
        </w:rPr>
        <w:footnoteReference w:id="134"/>
      </w:r>
    </w:p>
    <w:p w:rsidR="003031A1" w:rsidRPr="00BC2952" w:rsidRDefault="003031A1" w:rsidP="003031A1">
      <w:pPr>
        <w:pStyle w:val="ListParagraph"/>
        <w:tabs>
          <w:tab w:val="left" w:pos="284"/>
          <w:tab w:val="left" w:pos="1134"/>
          <w:tab w:val="left" w:pos="3261"/>
        </w:tabs>
        <w:spacing w:before="120" w:line="240" w:lineRule="auto"/>
        <w:ind w:left="1440"/>
        <w:jc w:val="lowKashida"/>
        <w:rPr>
          <w:lang w:val="id-ID"/>
        </w:rPr>
      </w:pPr>
    </w:p>
    <w:p w:rsidR="00996437" w:rsidRPr="00BC2952" w:rsidRDefault="00996437"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Yang bisa dilakukan oleh orangtua:</w:t>
      </w:r>
    </w:p>
    <w:p w:rsidR="00996437" w:rsidRPr="00BC2952" w:rsidRDefault="00996437" w:rsidP="00E80AB3">
      <w:pPr>
        <w:pStyle w:val="ListParagraph"/>
        <w:numPr>
          <w:ilvl w:val="0"/>
          <w:numId w:val="38"/>
        </w:numPr>
        <w:tabs>
          <w:tab w:val="left" w:pos="284"/>
          <w:tab w:val="left" w:pos="1134"/>
          <w:tab w:val="left" w:pos="3261"/>
        </w:tabs>
        <w:spacing w:before="120" w:line="480" w:lineRule="auto"/>
        <w:ind w:left="1800"/>
        <w:jc w:val="lowKashida"/>
        <w:rPr>
          <w:lang w:val="id-ID"/>
        </w:rPr>
      </w:pPr>
      <w:r w:rsidRPr="00BC2952">
        <w:rPr>
          <w:lang w:val="id-ID"/>
        </w:rPr>
        <w:t>Biasakan membaca AlQuran di hadapan anak</w:t>
      </w:r>
    </w:p>
    <w:p w:rsidR="00996437" w:rsidRPr="00BC2952" w:rsidRDefault="000E4D2C" w:rsidP="00E80AB3">
      <w:pPr>
        <w:pStyle w:val="ListParagraph"/>
        <w:numPr>
          <w:ilvl w:val="0"/>
          <w:numId w:val="38"/>
        </w:numPr>
        <w:tabs>
          <w:tab w:val="left" w:pos="284"/>
          <w:tab w:val="left" w:pos="1134"/>
          <w:tab w:val="left" w:pos="3261"/>
        </w:tabs>
        <w:spacing w:before="120" w:line="480" w:lineRule="auto"/>
        <w:ind w:left="1800"/>
        <w:jc w:val="lowKashida"/>
        <w:rPr>
          <w:lang w:val="id-ID"/>
        </w:rPr>
      </w:pPr>
      <w:r w:rsidRPr="00BC2952">
        <w:rPr>
          <w:lang w:val="id-ID"/>
        </w:rPr>
        <w:t>Ajari a</w:t>
      </w:r>
      <w:r w:rsidR="00996437" w:rsidRPr="00BC2952">
        <w:rPr>
          <w:lang w:val="id-ID"/>
        </w:rPr>
        <w:t>nak membentuk huruf dari benda yang ada di sekitar anak, seperti tali, benang, batang korek api, ranting.</w:t>
      </w:r>
    </w:p>
    <w:p w:rsidR="00996437" w:rsidRPr="00BC2952" w:rsidRDefault="00996437" w:rsidP="00E80AB3">
      <w:pPr>
        <w:pStyle w:val="ListParagraph"/>
        <w:numPr>
          <w:ilvl w:val="0"/>
          <w:numId w:val="38"/>
        </w:numPr>
        <w:tabs>
          <w:tab w:val="left" w:pos="284"/>
          <w:tab w:val="left" w:pos="1134"/>
          <w:tab w:val="left" w:pos="3261"/>
        </w:tabs>
        <w:spacing w:before="120" w:line="480" w:lineRule="auto"/>
        <w:ind w:left="1800"/>
        <w:jc w:val="lowKashida"/>
        <w:rPr>
          <w:lang w:val="id-ID"/>
        </w:rPr>
      </w:pPr>
      <w:r w:rsidRPr="00BC2952">
        <w:rPr>
          <w:lang w:val="id-ID"/>
        </w:rPr>
        <w:t>Biasakan untuk mengerjakan sesuatu ( memperbaiki alat, perkakas, komputer, dan sebagainya) di hadapan anak.</w:t>
      </w:r>
    </w:p>
    <w:p w:rsidR="00996437" w:rsidRPr="00BC2952" w:rsidRDefault="002356D6" w:rsidP="00E80AB3">
      <w:pPr>
        <w:pStyle w:val="ListParagraph"/>
        <w:numPr>
          <w:ilvl w:val="0"/>
          <w:numId w:val="38"/>
        </w:numPr>
        <w:tabs>
          <w:tab w:val="left" w:pos="284"/>
          <w:tab w:val="left" w:pos="1134"/>
          <w:tab w:val="left" w:pos="3261"/>
        </w:tabs>
        <w:spacing w:before="120" w:line="480" w:lineRule="auto"/>
        <w:ind w:left="1800"/>
        <w:jc w:val="lowKashida"/>
        <w:rPr>
          <w:lang w:val="id-ID"/>
        </w:rPr>
      </w:pPr>
      <w:r w:rsidRPr="00BC2952">
        <w:rPr>
          <w:lang w:val="id-ID"/>
        </w:rPr>
        <w:t xml:space="preserve">Ibu bisa menasihati anak secara langsung untuk berpikir dan bertindak cerdas. Bentuk nasihat itu adalah sebagai berikut:Nabi Muhammad itu orang yang cerdas lho, kita tidak </w:t>
      </w:r>
      <w:r w:rsidRPr="00BC2952">
        <w:rPr>
          <w:lang w:val="id-ID"/>
        </w:rPr>
        <w:lastRenderedPageBreak/>
        <w:t>boleh sombong kalau kita punya ilmu, karena ilmu itu pemberian Allah.</w:t>
      </w:r>
    </w:p>
    <w:p w:rsidR="002356D6" w:rsidRPr="00BC2952" w:rsidRDefault="002356D6" w:rsidP="00E80AB3">
      <w:pPr>
        <w:pStyle w:val="ListParagraph"/>
        <w:numPr>
          <w:ilvl w:val="0"/>
          <w:numId w:val="38"/>
        </w:numPr>
        <w:tabs>
          <w:tab w:val="left" w:pos="284"/>
          <w:tab w:val="left" w:pos="1134"/>
          <w:tab w:val="left" w:pos="3261"/>
        </w:tabs>
        <w:spacing w:before="120" w:line="480" w:lineRule="auto"/>
        <w:ind w:left="1800"/>
        <w:jc w:val="lowKashida"/>
        <w:rPr>
          <w:lang w:val="id-ID"/>
        </w:rPr>
      </w:pPr>
      <w:r w:rsidRPr="00BC2952">
        <w:rPr>
          <w:lang w:val="id-ID"/>
        </w:rPr>
        <w:t>Jangan berikan mainan yang membuat anak malas belajar dan malas berpikir.</w:t>
      </w:r>
    </w:p>
    <w:p w:rsidR="0040087A" w:rsidRPr="00BC2952" w:rsidRDefault="0040087A" w:rsidP="00E80AB3">
      <w:pPr>
        <w:pStyle w:val="ListParagraph"/>
        <w:numPr>
          <w:ilvl w:val="0"/>
          <w:numId w:val="38"/>
        </w:numPr>
        <w:tabs>
          <w:tab w:val="left" w:pos="284"/>
          <w:tab w:val="left" w:pos="1134"/>
          <w:tab w:val="left" w:pos="3261"/>
        </w:tabs>
        <w:spacing w:before="120" w:line="480" w:lineRule="auto"/>
        <w:ind w:left="1800"/>
        <w:jc w:val="lowKashida"/>
        <w:rPr>
          <w:lang w:val="id-ID"/>
        </w:rPr>
      </w:pPr>
      <w:r w:rsidRPr="00BC2952">
        <w:rPr>
          <w:lang w:val="id-ID"/>
        </w:rPr>
        <w:t xml:space="preserve">Dengan </w:t>
      </w:r>
      <w:r w:rsidR="000E4D2C" w:rsidRPr="00BC2952">
        <w:rPr>
          <w:lang w:val="id-ID"/>
        </w:rPr>
        <w:t>memberi tebakan misalnya mengapa unta mempunyai punuk?siapa yang menciptakan unta?</w:t>
      </w:r>
    </w:p>
    <w:p w:rsidR="000E4D2C" w:rsidRPr="00BC2952" w:rsidRDefault="000E4D2C" w:rsidP="00E80AB3">
      <w:pPr>
        <w:pStyle w:val="ListParagraph"/>
        <w:numPr>
          <w:ilvl w:val="0"/>
          <w:numId w:val="38"/>
        </w:numPr>
        <w:tabs>
          <w:tab w:val="left" w:pos="284"/>
          <w:tab w:val="left" w:pos="1134"/>
          <w:tab w:val="left" w:pos="3261"/>
        </w:tabs>
        <w:spacing w:before="120" w:line="480" w:lineRule="auto"/>
        <w:ind w:left="1800"/>
        <w:jc w:val="lowKashida"/>
        <w:rPr>
          <w:lang w:val="id-ID"/>
        </w:rPr>
      </w:pPr>
      <w:r w:rsidRPr="00BC2952">
        <w:rPr>
          <w:lang w:val="id-ID"/>
        </w:rPr>
        <w:t>Dengan membacakan cerita yang bisa mengembangkan kecerdasannya</w:t>
      </w:r>
    </w:p>
    <w:p w:rsidR="000E4D2C" w:rsidRPr="00BC2952" w:rsidRDefault="000E4D2C" w:rsidP="00E80AB3">
      <w:pPr>
        <w:pStyle w:val="ListParagraph"/>
        <w:numPr>
          <w:ilvl w:val="0"/>
          <w:numId w:val="38"/>
        </w:numPr>
        <w:tabs>
          <w:tab w:val="left" w:pos="284"/>
          <w:tab w:val="left" w:pos="1134"/>
          <w:tab w:val="left" w:pos="3261"/>
        </w:tabs>
        <w:spacing w:before="120" w:line="480" w:lineRule="auto"/>
        <w:ind w:left="1800"/>
        <w:jc w:val="lowKashida"/>
        <w:rPr>
          <w:lang w:val="id-ID"/>
        </w:rPr>
      </w:pPr>
      <w:r w:rsidRPr="00BC2952">
        <w:rPr>
          <w:lang w:val="id-ID"/>
        </w:rPr>
        <w:t>Biasakan anak suka membaca</w:t>
      </w:r>
    </w:p>
    <w:p w:rsidR="000E4D2C" w:rsidRPr="00BC2952" w:rsidRDefault="000E4D2C" w:rsidP="00E80AB3">
      <w:pPr>
        <w:pStyle w:val="ListParagraph"/>
        <w:numPr>
          <w:ilvl w:val="0"/>
          <w:numId w:val="38"/>
        </w:numPr>
        <w:tabs>
          <w:tab w:val="left" w:pos="284"/>
          <w:tab w:val="left" w:pos="1134"/>
          <w:tab w:val="left" w:pos="3261"/>
        </w:tabs>
        <w:spacing w:before="120" w:line="480" w:lineRule="auto"/>
        <w:ind w:left="1800"/>
        <w:jc w:val="lowKashida"/>
        <w:rPr>
          <w:lang w:val="id-ID"/>
        </w:rPr>
      </w:pPr>
      <w:r w:rsidRPr="00BC2952">
        <w:rPr>
          <w:lang w:val="id-ID"/>
        </w:rPr>
        <w:t>Ajari anak membaca AlQuran, sebelum membaca huruf latin</w:t>
      </w:r>
    </w:p>
    <w:p w:rsidR="000E4D2C" w:rsidRPr="00BC2952" w:rsidRDefault="000E4D2C" w:rsidP="00E80AB3">
      <w:pPr>
        <w:pStyle w:val="ListParagraph"/>
        <w:numPr>
          <w:ilvl w:val="0"/>
          <w:numId w:val="38"/>
        </w:numPr>
        <w:tabs>
          <w:tab w:val="left" w:pos="284"/>
          <w:tab w:val="left" w:pos="1134"/>
          <w:tab w:val="left" w:pos="3261"/>
        </w:tabs>
        <w:spacing w:before="120" w:line="480" w:lineRule="auto"/>
        <w:ind w:left="1800"/>
        <w:jc w:val="lowKashida"/>
        <w:rPr>
          <w:lang w:val="id-ID"/>
        </w:rPr>
      </w:pPr>
      <w:r w:rsidRPr="00BC2952">
        <w:rPr>
          <w:lang w:val="id-ID"/>
        </w:rPr>
        <w:t>Ajaklah anak untuk berdoa sebelum belajar</w:t>
      </w:r>
    </w:p>
    <w:p w:rsidR="00BE6378" w:rsidRPr="00BC2952" w:rsidRDefault="00BE6378" w:rsidP="00E80AB3">
      <w:pPr>
        <w:pStyle w:val="ListParagraph"/>
        <w:numPr>
          <w:ilvl w:val="0"/>
          <w:numId w:val="34"/>
        </w:numPr>
        <w:tabs>
          <w:tab w:val="left" w:pos="284"/>
          <w:tab w:val="left" w:pos="1134"/>
          <w:tab w:val="left" w:pos="3261"/>
        </w:tabs>
        <w:spacing w:before="120" w:line="480" w:lineRule="auto"/>
        <w:ind w:left="1440"/>
        <w:jc w:val="lowKashida"/>
        <w:rPr>
          <w:lang w:val="id-ID"/>
        </w:rPr>
      </w:pPr>
      <w:r w:rsidRPr="00BC2952">
        <w:rPr>
          <w:lang w:val="id-ID"/>
        </w:rPr>
        <w:t>Pendidikan adil</w:t>
      </w:r>
    </w:p>
    <w:p w:rsidR="000E4D2C" w:rsidRPr="00BC2952" w:rsidRDefault="000E4D2C"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Pendidikan adil adalah pendidikan kita kepada anak agar ia tumbuh menjadi anak yang adil, baik terhadap Tuhan, diri, sesama manusia, hewan, tumbuhan maupun kepada alam sekitar</w:t>
      </w:r>
      <w:r w:rsidR="003031A1" w:rsidRPr="00BC2952">
        <w:rPr>
          <w:rStyle w:val="FootnoteReference"/>
          <w:lang w:val="id-ID"/>
        </w:rPr>
        <w:footnoteReference w:id="135"/>
      </w:r>
      <w:r w:rsidRPr="00BC2952">
        <w:rPr>
          <w:lang w:val="id-ID"/>
        </w:rPr>
        <w:t>.</w:t>
      </w:r>
    </w:p>
    <w:p w:rsidR="003031A1" w:rsidRPr="00BC2952" w:rsidRDefault="000E4D2C" w:rsidP="003031A1">
      <w:pPr>
        <w:pStyle w:val="ListParagraph"/>
        <w:tabs>
          <w:tab w:val="left" w:pos="284"/>
          <w:tab w:val="left" w:pos="1134"/>
          <w:tab w:val="left" w:pos="3261"/>
        </w:tabs>
        <w:spacing w:before="120" w:line="240" w:lineRule="auto"/>
        <w:ind w:left="1440"/>
        <w:jc w:val="lowKashida"/>
        <w:rPr>
          <w:lang w:val="id-ID"/>
        </w:rPr>
      </w:pPr>
      <w:r w:rsidRPr="00BC2952">
        <w:rPr>
          <w:lang w:val="id-ID"/>
        </w:rPr>
        <w:t>Kita diwajibkan untuk berbuat adil. Keadilan ini harus kita jaga saat menjadi saksi. Kita harus adil meskipun kepada orang yang kita benci. Hal ini dapat kita simak dalam firman Allah SWT :</w:t>
      </w:r>
    </w:p>
    <w:p w:rsidR="003031A1" w:rsidRDefault="003031A1" w:rsidP="003031A1">
      <w:pPr>
        <w:pStyle w:val="ListParagraph"/>
        <w:tabs>
          <w:tab w:val="left" w:pos="284"/>
          <w:tab w:val="left" w:pos="1134"/>
          <w:tab w:val="left" w:pos="3261"/>
        </w:tabs>
        <w:spacing w:before="120" w:line="240" w:lineRule="auto"/>
        <w:ind w:left="1440"/>
        <w:jc w:val="lowKashida"/>
        <w:rPr>
          <w:lang w:val="id-ID"/>
        </w:rPr>
      </w:pPr>
    </w:p>
    <w:p w:rsidR="00F52F1B" w:rsidRDefault="00F52F1B" w:rsidP="00DF725C">
      <w:pPr>
        <w:bidi/>
        <w:spacing w:after="0" w:line="240" w:lineRule="auto"/>
        <w:ind w:right="1559"/>
        <w:jc w:val="both"/>
        <w:rPr>
          <w:rFonts w:ascii="(normal text)" w:hAnsi="(normal text)"/>
          <w:rtl/>
        </w:rPr>
      </w:pPr>
      <w:r>
        <w:rPr>
          <w:sz w:val="28"/>
          <w:szCs w:val="28"/>
        </w:rPr>
        <w:sym w:font="HQPB1" w:char="F024"/>
      </w:r>
      <w:r>
        <w:rPr>
          <w:sz w:val="28"/>
          <w:szCs w:val="28"/>
        </w:rPr>
        <w:sym w:font="HQPB5" w:char="F070"/>
      </w:r>
      <w:r>
        <w:rPr>
          <w:sz w:val="28"/>
          <w:szCs w:val="28"/>
        </w:rPr>
        <w:sym w:font="HQPB2" w:char="F06B"/>
      </w:r>
      <w:r>
        <w:rPr>
          <w:sz w:val="28"/>
          <w:szCs w:val="28"/>
        </w:rPr>
        <w:sym w:font="HQPB4" w:char="F09A"/>
      </w:r>
      <w:r>
        <w:rPr>
          <w:sz w:val="28"/>
          <w:szCs w:val="28"/>
        </w:rPr>
        <w:sym w:font="HQPB2" w:char="F089"/>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9"/>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2" w:char="F052"/>
      </w:r>
      <w:r>
        <w:rPr>
          <w:sz w:val="28"/>
          <w:szCs w:val="28"/>
        </w:rPr>
        <w:sym w:font="HQPB2" w:char="F071"/>
      </w:r>
      <w:r>
        <w:rPr>
          <w:sz w:val="28"/>
          <w:szCs w:val="28"/>
        </w:rPr>
        <w:sym w:font="HQPB4" w:char="F0E4"/>
      </w:r>
      <w:r>
        <w:rPr>
          <w:sz w:val="28"/>
          <w:szCs w:val="28"/>
        </w:rPr>
        <w:sym w:font="HQPB2" w:char="F02E"/>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FC"/>
      </w:r>
      <w:r>
        <w:rPr>
          <w:sz w:val="28"/>
          <w:szCs w:val="28"/>
        </w:rPr>
        <w:sym w:font="HQPB4" w:char="F0CF"/>
      </w:r>
      <w:r>
        <w:rPr>
          <w:sz w:val="28"/>
          <w:szCs w:val="28"/>
        </w:rPr>
        <w:sym w:font="HQPB2" w:char="F042"/>
      </w:r>
      <w:r>
        <w:rPr>
          <w:sz w:val="28"/>
          <w:szCs w:val="28"/>
        </w:rPr>
        <w:sym w:font="HQPB2" w:char="F0BA"/>
      </w:r>
      <w:r>
        <w:rPr>
          <w:sz w:val="28"/>
          <w:szCs w:val="28"/>
        </w:rPr>
        <w:sym w:font="HQPB4" w:char="F0A7"/>
      </w:r>
      <w:r>
        <w:rPr>
          <w:sz w:val="28"/>
          <w:szCs w:val="28"/>
        </w:rPr>
        <w:sym w:font="HQPB2" w:char="F071"/>
      </w:r>
      <w:r>
        <w:rPr>
          <w:sz w:val="28"/>
          <w:szCs w:val="28"/>
        </w:rPr>
        <w:sym w:font="HQPB5" w:char="F073"/>
      </w:r>
      <w:r>
        <w:rPr>
          <w:sz w:val="28"/>
          <w:szCs w:val="28"/>
        </w:rPr>
        <w:sym w:font="HQPB2" w:char="F025"/>
      </w:r>
      <w:r>
        <w:rPr>
          <w:rFonts w:ascii="(normal text)" w:hAnsi="(normal text)"/>
          <w:rtl/>
        </w:rPr>
        <w:t xml:space="preserve"> </w:t>
      </w:r>
      <w:r>
        <w:rPr>
          <w:sz w:val="28"/>
          <w:szCs w:val="28"/>
        </w:rPr>
        <w:sym w:font="HQPB5" w:char="F0AC"/>
      </w:r>
      <w:r>
        <w:rPr>
          <w:sz w:val="28"/>
          <w:szCs w:val="28"/>
        </w:rPr>
        <w:sym w:font="HQPB1" w:char="F021"/>
      </w:r>
      <w:r>
        <w:rPr>
          <w:rFonts w:ascii="(normal text)" w:hAnsi="(normal text)"/>
          <w:rtl/>
        </w:rPr>
        <w:t xml:space="preserve"> </w:t>
      </w:r>
      <w:r>
        <w:rPr>
          <w:sz w:val="28"/>
          <w:szCs w:val="28"/>
        </w:rPr>
        <w:sym w:font="HQPB5" w:char="F075"/>
      </w:r>
      <w:r>
        <w:rPr>
          <w:sz w:val="28"/>
          <w:szCs w:val="28"/>
        </w:rPr>
        <w:sym w:font="HQPB2" w:char="F0E4"/>
      </w:r>
      <w:r>
        <w:rPr>
          <w:sz w:val="28"/>
          <w:szCs w:val="28"/>
        </w:rPr>
        <w:sym w:font="HQPB5" w:char="F021"/>
      </w:r>
      <w:r>
        <w:rPr>
          <w:sz w:val="28"/>
          <w:szCs w:val="28"/>
        </w:rPr>
        <w:sym w:font="HQPB1" w:char="F023"/>
      </w:r>
      <w:r>
        <w:rPr>
          <w:sz w:val="28"/>
          <w:szCs w:val="28"/>
        </w:rPr>
        <w:sym w:font="HQPB5" w:char="F079"/>
      </w:r>
      <w:r>
        <w:rPr>
          <w:sz w:val="28"/>
          <w:szCs w:val="28"/>
        </w:rPr>
        <w:sym w:font="HQPB1" w:char="F089"/>
      </w:r>
      <w:r>
        <w:rPr>
          <w:sz w:val="28"/>
          <w:szCs w:val="28"/>
        </w:rPr>
        <w:sym w:font="HQPB5" w:char="F070"/>
      </w:r>
      <w:r>
        <w:rPr>
          <w:sz w:val="28"/>
          <w:szCs w:val="28"/>
        </w:rPr>
        <w:sym w:font="HQPB2" w:char="F06B"/>
      </w:r>
      <w:r>
        <w:rPr>
          <w:sz w:val="28"/>
          <w:szCs w:val="28"/>
        </w:rPr>
        <w:sym w:font="HQPB4" w:char="F0E0"/>
      </w:r>
      <w:r>
        <w:rPr>
          <w:sz w:val="28"/>
          <w:szCs w:val="28"/>
        </w:rPr>
        <w:sym w:font="HQPB1" w:char="F0AD"/>
      </w:r>
      <w:r>
        <w:rPr>
          <w:rFonts w:ascii="(normal text)" w:hAnsi="(normal text)"/>
          <w:rtl/>
        </w:rPr>
        <w:t xml:space="preserve"> </w:t>
      </w:r>
      <w:r>
        <w:rPr>
          <w:sz w:val="28"/>
          <w:szCs w:val="28"/>
        </w:rPr>
        <w:sym w:font="HQPB4" w:char="F0C5"/>
      </w:r>
      <w:r>
        <w:rPr>
          <w:sz w:val="28"/>
          <w:szCs w:val="28"/>
        </w:rPr>
        <w:sym w:font="HQPB1" w:char="F0DD"/>
      </w:r>
      <w:r>
        <w:rPr>
          <w:sz w:val="28"/>
          <w:szCs w:val="28"/>
        </w:rPr>
        <w:sym w:font="HQPB4" w:char="F0F3"/>
      </w:r>
      <w:r>
        <w:rPr>
          <w:sz w:val="28"/>
          <w:szCs w:val="28"/>
        </w:rPr>
        <w:sym w:font="HQPB1" w:char="F0A1"/>
      </w:r>
      <w:r>
        <w:rPr>
          <w:sz w:val="28"/>
          <w:szCs w:val="28"/>
        </w:rPr>
        <w:sym w:font="HQPB4" w:char="F0C9"/>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0"/>
      </w:r>
      <w:r>
        <w:rPr>
          <w:sz w:val="28"/>
          <w:szCs w:val="28"/>
        </w:rPr>
        <w:sym w:font="HQPB2" w:char="F036"/>
      </w:r>
      <w:r>
        <w:rPr>
          <w:sz w:val="28"/>
          <w:szCs w:val="28"/>
        </w:rPr>
        <w:sym w:font="HQPB4" w:char="F0A8"/>
      </w:r>
      <w:r>
        <w:rPr>
          <w:sz w:val="28"/>
          <w:szCs w:val="28"/>
        </w:rPr>
        <w:sym w:font="HQPB2" w:char="F05A"/>
      </w:r>
      <w:r>
        <w:rPr>
          <w:sz w:val="28"/>
          <w:szCs w:val="28"/>
        </w:rPr>
        <w:sym w:font="HQPB5" w:char="F074"/>
      </w:r>
      <w:r>
        <w:rPr>
          <w:sz w:val="28"/>
          <w:szCs w:val="28"/>
        </w:rPr>
        <w:sym w:font="HQPB2" w:char="F042"/>
      </w:r>
      <w:r>
        <w:rPr>
          <w:sz w:val="28"/>
          <w:szCs w:val="28"/>
        </w:rPr>
        <w:sym w:font="HQPB4" w:char="F0CC"/>
      </w:r>
      <w:r>
        <w:rPr>
          <w:sz w:val="28"/>
          <w:szCs w:val="28"/>
        </w:rPr>
        <w:sym w:font="HQPB1" w:char="F08D"/>
      </w:r>
      <w:r>
        <w:rPr>
          <w:sz w:val="28"/>
          <w:szCs w:val="28"/>
        </w:rPr>
        <w:sym w:font="HQPB4" w:char="F0F4"/>
      </w:r>
      <w:r>
        <w:rPr>
          <w:sz w:val="28"/>
          <w:szCs w:val="28"/>
        </w:rPr>
        <w:sym w:font="HQPB1" w:char="F066"/>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E3"/>
      </w:r>
      <w:r>
        <w:rPr>
          <w:sz w:val="28"/>
          <w:szCs w:val="28"/>
        </w:rPr>
        <w:sym w:font="HQPB2" w:char="F062"/>
      </w:r>
      <w:r>
        <w:rPr>
          <w:sz w:val="28"/>
          <w:szCs w:val="28"/>
        </w:rPr>
        <w:sym w:font="HQPB1" w:char="F024"/>
      </w:r>
      <w:r>
        <w:rPr>
          <w:sz w:val="28"/>
          <w:szCs w:val="28"/>
        </w:rPr>
        <w:sym w:font="HQPB5" w:char="F074"/>
      </w:r>
      <w:r>
        <w:rPr>
          <w:sz w:val="28"/>
          <w:szCs w:val="28"/>
        </w:rPr>
        <w:sym w:font="HQPB2" w:char="F0AB"/>
      </w:r>
      <w:r>
        <w:rPr>
          <w:sz w:val="28"/>
          <w:szCs w:val="28"/>
        </w:rPr>
        <w:sym w:font="HQPB5" w:char="F06F"/>
      </w:r>
      <w:r>
        <w:rPr>
          <w:sz w:val="28"/>
          <w:szCs w:val="28"/>
        </w:rPr>
        <w:sym w:font="HQPB2" w:char="F059"/>
      </w:r>
      <w:r>
        <w:rPr>
          <w:sz w:val="28"/>
          <w:szCs w:val="28"/>
        </w:rPr>
        <w:sym w:font="HQPB5" w:char="F078"/>
      </w:r>
      <w:r>
        <w:rPr>
          <w:sz w:val="28"/>
          <w:szCs w:val="28"/>
        </w:rPr>
        <w:sym w:font="HQPB1" w:char="F0A9"/>
      </w:r>
      <w:r>
        <w:rPr>
          <w:rFonts w:ascii="(normal text)" w:hAnsi="(normal text)"/>
          <w:rtl/>
        </w:rPr>
        <w:t xml:space="preserve"> </w:t>
      </w:r>
      <w:r>
        <w:rPr>
          <w:sz w:val="28"/>
          <w:szCs w:val="28"/>
        </w:rPr>
        <w:sym w:font="HQPB4" w:char="F042"/>
      </w:r>
      <w:r>
        <w:rPr>
          <w:sz w:val="28"/>
          <w:szCs w:val="28"/>
        </w:rPr>
        <w:sym w:font="HQPB2" w:char="F051"/>
      </w:r>
      <w:r>
        <w:rPr>
          <w:sz w:val="28"/>
          <w:szCs w:val="28"/>
        </w:rPr>
        <w:sym w:font="HQPB4" w:char="F0F6"/>
      </w:r>
      <w:r>
        <w:rPr>
          <w:sz w:val="28"/>
          <w:szCs w:val="28"/>
        </w:rPr>
        <w:sym w:font="HQPB2" w:char="F071"/>
      </w:r>
      <w:r>
        <w:rPr>
          <w:sz w:val="28"/>
          <w:szCs w:val="28"/>
        </w:rPr>
        <w:sym w:font="HQPB5" w:char="F073"/>
      </w:r>
      <w:r>
        <w:rPr>
          <w:sz w:val="28"/>
          <w:szCs w:val="28"/>
        </w:rPr>
        <w:sym w:font="HQPB2" w:char="F025"/>
      </w:r>
      <w:r>
        <w:rPr>
          <w:rFonts w:ascii="(normal text)" w:hAnsi="(normal text)"/>
          <w:rtl/>
        </w:rPr>
        <w:t xml:space="preserve"> </w:t>
      </w:r>
      <w:r>
        <w:rPr>
          <w:sz w:val="28"/>
          <w:szCs w:val="28"/>
        </w:rPr>
        <w:sym w:font="HQPB5" w:char="F023"/>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5" w:char="F09E"/>
      </w:r>
      <w:r>
        <w:rPr>
          <w:sz w:val="28"/>
          <w:szCs w:val="28"/>
        </w:rPr>
        <w:sym w:font="HQPB2" w:char="F077"/>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4" w:char="F0CF"/>
      </w:r>
      <w:r>
        <w:rPr>
          <w:sz w:val="28"/>
          <w:szCs w:val="28"/>
        </w:rPr>
        <w:sym w:font="HQPB1" w:char="F089"/>
      </w:r>
      <w:r>
        <w:rPr>
          <w:sz w:val="28"/>
          <w:szCs w:val="28"/>
        </w:rPr>
        <w:sym w:font="HQPB4" w:char="F0F7"/>
      </w:r>
      <w:r>
        <w:rPr>
          <w:sz w:val="28"/>
          <w:szCs w:val="28"/>
        </w:rPr>
        <w:sym w:font="HQPB1" w:char="F0E8"/>
      </w:r>
      <w:r>
        <w:rPr>
          <w:sz w:val="28"/>
          <w:szCs w:val="28"/>
        </w:rPr>
        <w:sym w:font="HQPB5" w:char="F073"/>
      </w:r>
      <w:r>
        <w:rPr>
          <w:sz w:val="28"/>
          <w:szCs w:val="28"/>
        </w:rPr>
        <w:sym w:font="HQPB1" w:char="F03F"/>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4" w:char="F0CF"/>
      </w:r>
      <w:r>
        <w:rPr>
          <w:sz w:val="28"/>
          <w:szCs w:val="28"/>
        </w:rPr>
        <w:sym w:font="HQPB1" w:char="F089"/>
      </w:r>
      <w:r>
        <w:rPr>
          <w:sz w:val="28"/>
          <w:szCs w:val="28"/>
        </w:rPr>
        <w:sym w:font="HQPB4" w:char="F0F4"/>
      </w:r>
      <w:r>
        <w:rPr>
          <w:sz w:val="28"/>
          <w:szCs w:val="28"/>
        </w:rPr>
        <w:sym w:font="HQPB1" w:char="F0E3"/>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E8"/>
      </w:r>
      <w:r>
        <w:rPr>
          <w:sz w:val="28"/>
          <w:szCs w:val="28"/>
        </w:rPr>
        <w:sym w:font="HQPB2" w:char="F064"/>
      </w:r>
      <w:r>
        <w:rPr>
          <w:rFonts w:ascii="(normal text)" w:hAnsi="(normal text)"/>
          <w:rtl/>
        </w:rPr>
        <w:t xml:space="preserve"> </w:t>
      </w:r>
      <w:r>
        <w:rPr>
          <w:sz w:val="28"/>
          <w:szCs w:val="28"/>
        </w:rPr>
        <w:sym w:font="HQPB4" w:char="F0DC"/>
      </w:r>
      <w:r>
        <w:rPr>
          <w:sz w:val="28"/>
          <w:szCs w:val="28"/>
        </w:rPr>
        <w:sym w:font="HQPB1" w:char="F03E"/>
      </w:r>
      <w:r>
        <w:rPr>
          <w:sz w:val="28"/>
          <w:szCs w:val="28"/>
        </w:rPr>
        <w:sym w:font="HQPB5" w:char="F074"/>
      </w:r>
      <w:r>
        <w:rPr>
          <w:sz w:val="28"/>
          <w:szCs w:val="28"/>
        </w:rPr>
        <w:sym w:font="HQPB1" w:char="F08D"/>
      </w:r>
      <w:r>
        <w:rPr>
          <w:sz w:val="28"/>
          <w:szCs w:val="28"/>
        </w:rPr>
        <w:sym w:font="HQPB4" w:char="F0F8"/>
      </w:r>
      <w:r>
        <w:rPr>
          <w:sz w:val="28"/>
          <w:szCs w:val="28"/>
        </w:rPr>
        <w:sym w:font="HQPB2" w:char="F025"/>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33"/>
      </w:r>
      <w:r>
        <w:rPr>
          <w:sz w:val="28"/>
          <w:szCs w:val="28"/>
        </w:rPr>
        <w:sym w:font="HQPB2" w:char="F093"/>
      </w:r>
      <w:r>
        <w:rPr>
          <w:sz w:val="28"/>
          <w:szCs w:val="28"/>
        </w:rPr>
        <w:sym w:font="HQPB5" w:char="F075"/>
      </w:r>
      <w:r>
        <w:rPr>
          <w:sz w:val="28"/>
          <w:szCs w:val="28"/>
        </w:rPr>
        <w:sym w:font="HQPB2" w:char="F071"/>
      </w:r>
      <w:r>
        <w:rPr>
          <w:sz w:val="28"/>
          <w:szCs w:val="28"/>
        </w:rPr>
        <w:sym w:font="HQPB4" w:char="F0F8"/>
      </w:r>
      <w:r>
        <w:rPr>
          <w:sz w:val="28"/>
          <w:szCs w:val="28"/>
        </w:rPr>
        <w:sym w:font="HQPB2" w:char="F029"/>
      </w:r>
      <w:r>
        <w:rPr>
          <w:sz w:val="28"/>
          <w:szCs w:val="28"/>
        </w:rPr>
        <w:sym w:font="HQPB4" w:char="F0AD"/>
      </w:r>
      <w:r>
        <w:rPr>
          <w:sz w:val="28"/>
          <w:szCs w:val="28"/>
        </w:rPr>
        <w:sym w:font="HQPB1" w:char="F047"/>
      </w:r>
      <w:r>
        <w:rPr>
          <w:sz w:val="28"/>
          <w:szCs w:val="28"/>
        </w:rPr>
        <w:sym w:font="HQPB2" w:char="F03D"/>
      </w:r>
      <w:r>
        <w:rPr>
          <w:sz w:val="28"/>
          <w:szCs w:val="28"/>
        </w:rPr>
        <w:sym w:font="HQPB4" w:char="F0CF"/>
      </w:r>
      <w:r>
        <w:rPr>
          <w:sz w:val="28"/>
          <w:szCs w:val="28"/>
        </w:rPr>
        <w:sym w:font="HQPB2" w:char="F039"/>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0"/>
      </w:r>
      <w:r>
        <w:rPr>
          <w:sz w:val="28"/>
          <w:szCs w:val="28"/>
        </w:rPr>
        <w:sym w:font="HQPB2" w:char="F029"/>
      </w:r>
      <w:r>
        <w:rPr>
          <w:sz w:val="28"/>
          <w:szCs w:val="28"/>
        </w:rPr>
        <w:sym w:font="HQPB4" w:char="F0A8"/>
      </w:r>
      <w:r>
        <w:rPr>
          <w:sz w:val="28"/>
          <w:szCs w:val="28"/>
        </w:rPr>
        <w:sym w:font="HQPB1" w:char="F03F"/>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4" w:char="F09E"/>
      </w:r>
      <w:r>
        <w:rPr>
          <w:sz w:val="28"/>
          <w:szCs w:val="28"/>
        </w:rPr>
        <w:sym w:font="HQPB2" w:char="F063"/>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37"/>
      </w:r>
      <w:r>
        <w:rPr>
          <w:sz w:val="28"/>
          <w:szCs w:val="28"/>
        </w:rPr>
        <w:sym w:font="HQPB1" w:char="F08E"/>
      </w:r>
      <w:r>
        <w:rPr>
          <w:sz w:val="28"/>
          <w:szCs w:val="28"/>
        </w:rPr>
        <w:sym w:font="HQPB2" w:char="F08D"/>
      </w:r>
      <w:r>
        <w:rPr>
          <w:sz w:val="28"/>
          <w:szCs w:val="28"/>
        </w:rPr>
        <w:sym w:font="HQPB4" w:char="F0CE"/>
      </w:r>
      <w:r>
        <w:rPr>
          <w:sz w:val="28"/>
          <w:szCs w:val="28"/>
        </w:rPr>
        <w:sym w:font="HQPB1" w:char="F036"/>
      </w:r>
      <w:r>
        <w:rPr>
          <w:sz w:val="28"/>
          <w:szCs w:val="28"/>
        </w:rPr>
        <w:sym w:font="HQPB5" w:char="F079"/>
      </w:r>
      <w:r>
        <w:rPr>
          <w:sz w:val="28"/>
          <w:szCs w:val="28"/>
        </w:rPr>
        <w:sym w:font="HQPB1" w:char="F07A"/>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8"/>
      </w:r>
      <w:r>
        <w:rPr>
          <w:sz w:val="28"/>
          <w:szCs w:val="28"/>
        </w:rPr>
        <w:sym w:font="HQPB2" w:char="F03D"/>
      </w:r>
      <w:r>
        <w:rPr>
          <w:sz w:val="28"/>
          <w:szCs w:val="28"/>
        </w:rPr>
        <w:sym w:font="HQPB5" w:char="F079"/>
      </w:r>
      <w:r>
        <w:rPr>
          <w:sz w:val="28"/>
          <w:szCs w:val="28"/>
        </w:rPr>
        <w:sym w:font="HQPB2" w:char="F04A"/>
      </w:r>
      <w:r>
        <w:rPr>
          <w:sz w:val="28"/>
          <w:szCs w:val="28"/>
        </w:rPr>
        <w:sym w:font="HQPB4" w:char="F0F7"/>
      </w:r>
      <w:r>
        <w:rPr>
          <w:sz w:val="28"/>
          <w:szCs w:val="28"/>
        </w:rPr>
        <w:sym w:font="HQPB1" w:char="F0E8"/>
      </w:r>
      <w:r>
        <w:rPr>
          <w:sz w:val="28"/>
          <w:szCs w:val="28"/>
        </w:rPr>
        <w:sym w:font="HQPB5" w:char="F073"/>
      </w:r>
      <w:r>
        <w:rPr>
          <w:sz w:val="28"/>
          <w:szCs w:val="28"/>
        </w:rPr>
        <w:sym w:font="HQPB1" w:char="F03F"/>
      </w:r>
      <w:r>
        <w:rPr>
          <w:rFonts w:ascii="(normal text)" w:hAnsi="(normal text)"/>
          <w:rtl/>
        </w:rPr>
        <w:t xml:space="preserve">   </w:t>
      </w:r>
    </w:p>
    <w:p w:rsidR="000E4D2C" w:rsidRPr="00BC2952" w:rsidRDefault="000E4D2C" w:rsidP="00253036">
      <w:pPr>
        <w:pStyle w:val="ListParagraph"/>
        <w:tabs>
          <w:tab w:val="left" w:pos="284"/>
          <w:tab w:val="left" w:pos="1134"/>
          <w:tab w:val="left" w:pos="3261"/>
        </w:tabs>
        <w:spacing w:before="120" w:line="240" w:lineRule="auto"/>
        <w:ind w:left="2410" w:hanging="970"/>
        <w:jc w:val="lowKashida"/>
        <w:rPr>
          <w:lang w:val="id-ID"/>
        </w:rPr>
      </w:pPr>
      <w:r w:rsidRPr="00BC2952">
        <w:rPr>
          <w:lang w:val="id-ID"/>
        </w:rPr>
        <w:lastRenderedPageBreak/>
        <w:t xml:space="preserve"> </w:t>
      </w:r>
      <w:r w:rsidR="00253036">
        <w:rPr>
          <w:lang w:val="id-ID"/>
        </w:rPr>
        <w:t xml:space="preserve">Artinya: </w:t>
      </w:r>
      <w:r w:rsidRPr="00BC2952">
        <w:rPr>
          <w:lang w:val="id-ID"/>
        </w:rPr>
        <w:t xml:space="preserve">“ </w:t>
      </w:r>
      <w:r w:rsidRPr="00BC2952">
        <w:rPr>
          <w:i/>
          <w:lang w:val="id-ID"/>
        </w:rPr>
        <w:t xml:space="preserve">Hai orang- orang yang beriman hendaklah kamu jadi orang- orang yang selalu menegakkan </w:t>
      </w:r>
      <w:r w:rsidR="00A729C1" w:rsidRPr="00BC2952">
        <w:rPr>
          <w:i/>
          <w:lang w:val="id-ID"/>
        </w:rPr>
        <w:t>( kebenaran0 karena Allah, menjadi saksi dengan adil. Dan janganlah sekali- kali kebencianmu terhadap suatu kaum, mendorong kamu tidak berlaku tidak adil. Berlaku adillah, karena adil itu lebih dekat kepada taqwa. Dan bertakwalah kepada Allah, sesungguhnya Allah Maha Mengetahui apa yang kamu kerjakan.</w:t>
      </w:r>
      <w:r w:rsidR="00A729C1" w:rsidRPr="00BC2952">
        <w:rPr>
          <w:lang w:val="id-ID"/>
        </w:rPr>
        <w:t>”(QS. Al- Maidah:8)</w:t>
      </w:r>
      <w:r w:rsidR="009227E4">
        <w:rPr>
          <w:rStyle w:val="FootnoteReference"/>
          <w:lang w:val="id-ID"/>
        </w:rPr>
        <w:footnoteReference w:id="136"/>
      </w:r>
    </w:p>
    <w:p w:rsidR="003031A1" w:rsidRPr="00BC2952" w:rsidRDefault="003031A1" w:rsidP="00CA6695">
      <w:pPr>
        <w:pStyle w:val="ListParagraph"/>
        <w:tabs>
          <w:tab w:val="left" w:pos="284"/>
          <w:tab w:val="left" w:pos="1134"/>
          <w:tab w:val="left" w:pos="3261"/>
        </w:tabs>
        <w:spacing w:before="120" w:line="480" w:lineRule="auto"/>
        <w:ind w:left="1440"/>
        <w:jc w:val="lowKashida"/>
        <w:rPr>
          <w:lang w:val="id-ID"/>
        </w:rPr>
      </w:pPr>
    </w:p>
    <w:p w:rsidR="00A729C1" w:rsidRPr="00BC2952" w:rsidRDefault="00A729C1"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Yang dapat dilakukan adalah:</w:t>
      </w:r>
    </w:p>
    <w:p w:rsidR="00A729C1" w:rsidRPr="00BC2952" w:rsidRDefault="00A729C1" w:rsidP="00E80AB3">
      <w:pPr>
        <w:pStyle w:val="ListParagraph"/>
        <w:numPr>
          <w:ilvl w:val="0"/>
          <w:numId w:val="36"/>
        </w:numPr>
        <w:tabs>
          <w:tab w:val="left" w:pos="284"/>
          <w:tab w:val="left" w:pos="1134"/>
          <w:tab w:val="left" w:pos="3261"/>
        </w:tabs>
        <w:spacing w:before="120" w:line="480" w:lineRule="auto"/>
        <w:ind w:left="1800"/>
        <w:jc w:val="lowKashida"/>
        <w:rPr>
          <w:lang w:val="id-ID"/>
        </w:rPr>
      </w:pPr>
      <w:r w:rsidRPr="00BC2952">
        <w:rPr>
          <w:lang w:val="id-ID"/>
        </w:rPr>
        <w:t>Ibu harus adil. Adil tidak selalu harus sama rata sama rasa. Sesuaikan segala sesuatu dengan kebutuhan, keinganan, kemampuan, atau kekuatan bayi/ anak</w:t>
      </w:r>
    </w:p>
    <w:p w:rsidR="00A729C1" w:rsidRPr="00BC2952" w:rsidRDefault="00A729C1" w:rsidP="00E80AB3">
      <w:pPr>
        <w:pStyle w:val="ListParagraph"/>
        <w:numPr>
          <w:ilvl w:val="0"/>
          <w:numId w:val="36"/>
        </w:numPr>
        <w:tabs>
          <w:tab w:val="left" w:pos="284"/>
          <w:tab w:val="left" w:pos="1134"/>
          <w:tab w:val="left" w:pos="3261"/>
        </w:tabs>
        <w:spacing w:before="120" w:line="480" w:lineRule="auto"/>
        <w:ind w:left="1800"/>
        <w:jc w:val="lowKashida"/>
        <w:rPr>
          <w:lang w:val="id-ID"/>
        </w:rPr>
      </w:pPr>
      <w:r w:rsidRPr="00BC2952">
        <w:rPr>
          <w:lang w:val="id-ID"/>
        </w:rPr>
        <w:t>Berilah nasihat kepada anak misalnya “Dek, kalau membagi kue yang adil”</w:t>
      </w:r>
    </w:p>
    <w:p w:rsidR="00F43DE2" w:rsidRPr="00BC2952" w:rsidRDefault="00F43DE2" w:rsidP="00E80AB3">
      <w:pPr>
        <w:pStyle w:val="ListParagraph"/>
        <w:numPr>
          <w:ilvl w:val="0"/>
          <w:numId w:val="36"/>
        </w:numPr>
        <w:tabs>
          <w:tab w:val="left" w:pos="284"/>
          <w:tab w:val="left" w:pos="1134"/>
          <w:tab w:val="left" w:pos="3261"/>
        </w:tabs>
        <w:spacing w:before="120" w:line="480" w:lineRule="auto"/>
        <w:ind w:left="1800"/>
        <w:jc w:val="lowKashida"/>
        <w:rPr>
          <w:lang w:val="id-ID"/>
        </w:rPr>
      </w:pPr>
      <w:r w:rsidRPr="00BC2952">
        <w:rPr>
          <w:lang w:val="id-ID"/>
        </w:rPr>
        <w:t>Buatlah permainan yang membuat anak berlatih adil. Tekankan bahwa dengan berbuat adil kita akan bisa menjadi anak yang baik</w:t>
      </w:r>
    </w:p>
    <w:p w:rsidR="00F43DE2" w:rsidRPr="00BC2952" w:rsidRDefault="00F43DE2" w:rsidP="00E80AB3">
      <w:pPr>
        <w:pStyle w:val="ListParagraph"/>
        <w:numPr>
          <w:ilvl w:val="0"/>
          <w:numId w:val="36"/>
        </w:numPr>
        <w:tabs>
          <w:tab w:val="left" w:pos="284"/>
          <w:tab w:val="left" w:pos="1134"/>
          <w:tab w:val="left" w:pos="3261"/>
        </w:tabs>
        <w:spacing w:before="120" w:line="480" w:lineRule="auto"/>
        <w:ind w:left="1800"/>
        <w:jc w:val="lowKashida"/>
        <w:rPr>
          <w:lang w:val="id-ID"/>
        </w:rPr>
      </w:pPr>
      <w:r w:rsidRPr="00BC2952">
        <w:rPr>
          <w:lang w:val="id-ID"/>
        </w:rPr>
        <w:t xml:space="preserve">Ajaklah anak bermain teka- teki. Salah seorang memberikan teka- teki dan yang lain menjawabnya. Bila salah satu bisa menebak isi teka- teki, maka yang lain bergantian untuk memberikan teka- tekinya secara adil. </w:t>
      </w:r>
    </w:p>
    <w:p w:rsidR="00F43DE2" w:rsidRPr="00BC2952" w:rsidRDefault="00F43DE2" w:rsidP="00E80AB3">
      <w:pPr>
        <w:pStyle w:val="ListParagraph"/>
        <w:numPr>
          <w:ilvl w:val="0"/>
          <w:numId w:val="36"/>
        </w:numPr>
        <w:tabs>
          <w:tab w:val="left" w:pos="284"/>
          <w:tab w:val="left" w:pos="1134"/>
          <w:tab w:val="left" w:pos="3261"/>
        </w:tabs>
        <w:spacing w:before="120" w:line="480" w:lineRule="auto"/>
        <w:ind w:left="1800"/>
        <w:jc w:val="lowKashida"/>
        <w:rPr>
          <w:lang w:val="id-ID"/>
        </w:rPr>
      </w:pPr>
      <w:r w:rsidRPr="00BC2952">
        <w:rPr>
          <w:lang w:val="id-ID"/>
        </w:rPr>
        <w:t>Ceritakan kisah- kisah Yang inspiratif misalnya kisah Khalifah Umar dan seorang Nenek tua</w:t>
      </w:r>
    </w:p>
    <w:p w:rsidR="00F43DE2" w:rsidRPr="00BC2952" w:rsidRDefault="00F43DE2" w:rsidP="00E80AB3">
      <w:pPr>
        <w:pStyle w:val="ListParagraph"/>
        <w:numPr>
          <w:ilvl w:val="0"/>
          <w:numId w:val="36"/>
        </w:numPr>
        <w:tabs>
          <w:tab w:val="left" w:pos="284"/>
          <w:tab w:val="left" w:pos="1134"/>
          <w:tab w:val="left" w:pos="3261"/>
        </w:tabs>
        <w:spacing w:before="120" w:line="480" w:lineRule="auto"/>
        <w:ind w:left="1800"/>
        <w:jc w:val="lowKashida"/>
        <w:rPr>
          <w:lang w:val="id-ID"/>
        </w:rPr>
      </w:pPr>
      <w:r w:rsidRPr="00BC2952">
        <w:rPr>
          <w:lang w:val="id-ID"/>
        </w:rPr>
        <w:t xml:space="preserve">Biasakan perkataan yang positif misalnya mengucapkan hamdalah bila anak bisa brbuat adil </w:t>
      </w:r>
    </w:p>
    <w:p w:rsidR="00BE6378" w:rsidRPr="00BC2952" w:rsidRDefault="00BE6378" w:rsidP="00E80AB3">
      <w:pPr>
        <w:pStyle w:val="ListParagraph"/>
        <w:numPr>
          <w:ilvl w:val="0"/>
          <w:numId w:val="34"/>
        </w:numPr>
        <w:tabs>
          <w:tab w:val="left" w:pos="284"/>
          <w:tab w:val="left" w:pos="1134"/>
          <w:tab w:val="left" w:pos="3261"/>
        </w:tabs>
        <w:spacing w:before="120" w:line="480" w:lineRule="auto"/>
        <w:ind w:left="1440"/>
        <w:jc w:val="lowKashida"/>
        <w:rPr>
          <w:lang w:val="id-ID"/>
        </w:rPr>
      </w:pPr>
      <w:r w:rsidRPr="00BC2952">
        <w:rPr>
          <w:lang w:val="id-ID"/>
        </w:rPr>
        <w:lastRenderedPageBreak/>
        <w:t>Pendidikan mandiri</w:t>
      </w:r>
    </w:p>
    <w:p w:rsidR="00E332A6" w:rsidRPr="00BC2952" w:rsidRDefault="00E332A6"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Pendidikan mandiri adalah pendidikan kepada anak kita agar ia mempunyai sikap mau mengusahakan dan berbuat sesuatu atas kesadaran dan usaha sendiri. Ia tidak mudah menggantungkan kepada orang lain</w:t>
      </w:r>
      <w:r w:rsidR="003031A1" w:rsidRPr="00BC2952">
        <w:rPr>
          <w:rStyle w:val="FootnoteReference"/>
          <w:lang w:val="id-ID"/>
        </w:rPr>
        <w:footnoteReference w:id="137"/>
      </w:r>
      <w:r w:rsidRPr="00BC2952">
        <w:rPr>
          <w:lang w:val="id-ID"/>
        </w:rPr>
        <w:t>.</w:t>
      </w:r>
    </w:p>
    <w:p w:rsidR="00E332A6" w:rsidRPr="00BC2952" w:rsidRDefault="00E332A6"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Yang dapat dilakukan orang tua:</w:t>
      </w:r>
    </w:p>
    <w:p w:rsidR="00E332A6" w:rsidRPr="00BC2952" w:rsidRDefault="00E332A6" w:rsidP="00E80AB3">
      <w:pPr>
        <w:pStyle w:val="ListParagraph"/>
        <w:numPr>
          <w:ilvl w:val="0"/>
          <w:numId w:val="39"/>
        </w:numPr>
        <w:tabs>
          <w:tab w:val="left" w:pos="284"/>
          <w:tab w:val="left" w:pos="1134"/>
          <w:tab w:val="left" w:pos="3261"/>
        </w:tabs>
        <w:spacing w:before="120" w:line="480" w:lineRule="auto"/>
        <w:ind w:left="1800"/>
        <w:jc w:val="lowKashida"/>
        <w:rPr>
          <w:lang w:val="id-ID"/>
        </w:rPr>
      </w:pPr>
      <w:r w:rsidRPr="00BC2952">
        <w:rPr>
          <w:lang w:val="id-ID"/>
        </w:rPr>
        <w:t>Biasakan untuk memberi kesempatan pada anak untuk mengerjakan segala sesuatu sendiri sesuai dengan kemampuannya.</w:t>
      </w:r>
    </w:p>
    <w:p w:rsidR="00E332A6" w:rsidRPr="00BC2952" w:rsidRDefault="00E332A6" w:rsidP="00E80AB3">
      <w:pPr>
        <w:pStyle w:val="ListParagraph"/>
        <w:numPr>
          <w:ilvl w:val="0"/>
          <w:numId w:val="39"/>
        </w:numPr>
        <w:tabs>
          <w:tab w:val="left" w:pos="284"/>
          <w:tab w:val="left" w:pos="1134"/>
          <w:tab w:val="left" w:pos="3261"/>
        </w:tabs>
        <w:spacing w:before="120" w:line="480" w:lineRule="auto"/>
        <w:ind w:left="1800"/>
        <w:jc w:val="lowKashida"/>
        <w:rPr>
          <w:lang w:val="id-ID"/>
        </w:rPr>
      </w:pPr>
      <w:r w:rsidRPr="00BC2952">
        <w:rPr>
          <w:lang w:val="id-ID"/>
        </w:rPr>
        <w:t>Beri contoh bahwa kita sebagai orang tua juga mandiri</w:t>
      </w:r>
    </w:p>
    <w:p w:rsidR="00E332A6" w:rsidRPr="00BC2952" w:rsidRDefault="00E332A6" w:rsidP="00E80AB3">
      <w:pPr>
        <w:pStyle w:val="ListParagraph"/>
        <w:numPr>
          <w:ilvl w:val="0"/>
          <w:numId w:val="39"/>
        </w:numPr>
        <w:tabs>
          <w:tab w:val="left" w:pos="284"/>
          <w:tab w:val="left" w:pos="1134"/>
          <w:tab w:val="left" w:pos="3261"/>
        </w:tabs>
        <w:spacing w:before="120" w:line="480" w:lineRule="auto"/>
        <w:ind w:left="1800"/>
        <w:jc w:val="lowKashida"/>
        <w:rPr>
          <w:lang w:val="id-ID"/>
        </w:rPr>
      </w:pPr>
      <w:r w:rsidRPr="00BC2952">
        <w:rPr>
          <w:lang w:val="id-ID"/>
        </w:rPr>
        <w:t>Jangan meminta tolong atau memerintah anak untuk melakukan pekerjaan kita bila tidak perlu. Leih baik anak diberi pekerjaan sendiri sebagai cara untuk melatih tanggungjawab.</w:t>
      </w:r>
    </w:p>
    <w:p w:rsidR="00E332A6" w:rsidRPr="00BC2952" w:rsidRDefault="00E332A6" w:rsidP="00E80AB3">
      <w:pPr>
        <w:pStyle w:val="ListParagraph"/>
        <w:numPr>
          <w:ilvl w:val="0"/>
          <w:numId w:val="39"/>
        </w:numPr>
        <w:tabs>
          <w:tab w:val="left" w:pos="284"/>
          <w:tab w:val="left" w:pos="1134"/>
          <w:tab w:val="left" w:pos="3261"/>
        </w:tabs>
        <w:spacing w:before="120" w:line="480" w:lineRule="auto"/>
        <w:ind w:left="1800"/>
        <w:jc w:val="lowKashida"/>
        <w:rPr>
          <w:lang w:val="id-ID"/>
        </w:rPr>
      </w:pPr>
      <w:r w:rsidRPr="00BC2952">
        <w:rPr>
          <w:lang w:val="id-ID"/>
        </w:rPr>
        <w:t>Beri nasihat agar anak mau mengerjakan sesuatu sendiri, seperti makan, minum, tidur, duduk, dan mandi. Hal ini harus sesuai dengan kemampuan anak.</w:t>
      </w:r>
    </w:p>
    <w:p w:rsidR="00E332A6" w:rsidRPr="00BC2952" w:rsidRDefault="00E332A6" w:rsidP="00E80AB3">
      <w:pPr>
        <w:pStyle w:val="ListParagraph"/>
        <w:numPr>
          <w:ilvl w:val="0"/>
          <w:numId w:val="39"/>
        </w:numPr>
        <w:tabs>
          <w:tab w:val="left" w:pos="284"/>
          <w:tab w:val="left" w:pos="1134"/>
          <w:tab w:val="left" w:pos="3261"/>
        </w:tabs>
        <w:spacing w:before="120" w:line="480" w:lineRule="auto"/>
        <w:ind w:left="1800"/>
        <w:jc w:val="lowKashida"/>
        <w:rPr>
          <w:lang w:val="id-ID"/>
        </w:rPr>
      </w:pPr>
      <w:r w:rsidRPr="00BC2952">
        <w:rPr>
          <w:lang w:val="id-ID"/>
        </w:rPr>
        <w:t>Berilah permainan yang dapat memupuk anak bisa mandiri, misalnya: menggambar, memanjat, naik tangga, monopoli,dsb.</w:t>
      </w:r>
    </w:p>
    <w:p w:rsidR="00E332A6" w:rsidRPr="00BC2952" w:rsidRDefault="00E332A6" w:rsidP="00E80AB3">
      <w:pPr>
        <w:pStyle w:val="ListParagraph"/>
        <w:numPr>
          <w:ilvl w:val="0"/>
          <w:numId w:val="39"/>
        </w:numPr>
        <w:tabs>
          <w:tab w:val="left" w:pos="284"/>
          <w:tab w:val="left" w:pos="1134"/>
          <w:tab w:val="left" w:pos="3261"/>
        </w:tabs>
        <w:spacing w:before="120" w:line="480" w:lineRule="auto"/>
        <w:ind w:left="1800"/>
        <w:jc w:val="lowKashida"/>
        <w:rPr>
          <w:lang w:val="id-ID"/>
        </w:rPr>
      </w:pPr>
      <w:r w:rsidRPr="00BC2952">
        <w:rPr>
          <w:lang w:val="id-ID"/>
        </w:rPr>
        <w:t>Ibu bisa mendidik anak dengan pendidikan mandiri melalui cerita, misalnya tentang nabi Muhammad yang yatim piatu</w:t>
      </w:r>
    </w:p>
    <w:p w:rsidR="00E332A6" w:rsidRPr="00BC2952" w:rsidRDefault="00E332A6" w:rsidP="00E80AB3">
      <w:pPr>
        <w:pStyle w:val="ListParagraph"/>
        <w:numPr>
          <w:ilvl w:val="0"/>
          <w:numId w:val="39"/>
        </w:numPr>
        <w:tabs>
          <w:tab w:val="left" w:pos="284"/>
          <w:tab w:val="left" w:pos="426"/>
          <w:tab w:val="left" w:pos="1134"/>
          <w:tab w:val="left" w:pos="3261"/>
        </w:tabs>
        <w:spacing w:before="120" w:line="480" w:lineRule="auto"/>
        <w:ind w:left="1800"/>
        <w:jc w:val="lowKashida"/>
        <w:rPr>
          <w:lang w:val="id-ID"/>
        </w:rPr>
      </w:pPr>
      <w:r w:rsidRPr="00BC2952">
        <w:rPr>
          <w:lang w:val="id-ID"/>
        </w:rPr>
        <w:lastRenderedPageBreak/>
        <w:t>Biasakan anak untuk mengerjakan</w:t>
      </w:r>
      <w:r w:rsidR="00DA531D" w:rsidRPr="00BC2952">
        <w:rPr>
          <w:lang w:val="id-ID"/>
        </w:rPr>
        <w:t xml:space="preserve"> ibadah shalat dan </w:t>
      </w:r>
      <w:r w:rsidR="006D1E00" w:rsidRPr="00BC2952">
        <w:rPr>
          <w:lang w:val="id-ID"/>
        </w:rPr>
        <w:t>puasa atas kesadaran sendiri</w:t>
      </w:r>
    </w:p>
    <w:p w:rsidR="006D1E00" w:rsidRPr="00BC2952" w:rsidRDefault="006D1E00" w:rsidP="00E80AB3">
      <w:pPr>
        <w:pStyle w:val="ListParagraph"/>
        <w:numPr>
          <w:ilvl w:val="0"/>
          <w:numId w:val="39"/>
        </w:numPr>
        <w:tabs>
          <w:tab w:val="left" w:pos="284"/>
          <w:tab w:val="left" w:pos="426"/>
          <w:tab w:val="left" w:pos="1134"/>
          <w:tab w:val="left" w:pos="3261"/>
        </w:tabs>
        <w:spacing w:before="120" w:line="480" w:lineRule="auto"/>
        <w:ind w:left="1800"/>
        <w:jc w:val="lowKashida"/>
        <w:rPr>
          <w:lang w:val="id-ID"/>
        </w:rPr>
      </w:pPr>
      <w:r w:rsidRPr="00BC2952">
        <w:rPr>
          <w:lang w:val="id-ID"/>
        </w:rPr>
        <w:t>Biasakan anak mempunyai tumbuhan yang dipelihara sendiri</w:t>
      </w:r>
    </w:p>
    <w:p w:rsidR="00F43DE2" w:rsidRPr="00BC2952" w:rsidRDefault="006D1E00" w:rsidP="00E80AB3">
      <w:pPr>
        <w:pStyle w:val="ListParagraph"/>
        <w:numPr>
          <w:ilvl w:val="0"/>
          <w:numId w:val="39"/>
        </w:numPr>
        <w:tabs>
          <w:tab w:val="left" w:pos="284"/>
          <w:tab w:val="left" w:pos="426"/>
          <w:tab w:val="left" w:pos="1134"/>
          <w:tab w:val="left" w:pos="3261"/>
        </w:tabs>
        <w:spacing w:before="120" w:line="480" w:lineRule="auto"/>
        <w:ind w:left="1800"/>
        <w:jc w:val="lowKashida"/>
        <w:rPr>
          <w:lang w:val="id-ID"/>
        </w:rPr>
      </w:pPr>
      <w:r w:rsidRPr="00BC2952">
        <w:rPr>
          <w:lang w:val="id-ID"/>
        </w:rPr>
        <w:t>Biasakan anak untuk mengatakan “Hore, aku bisa mandiri”</w:t>
      </w:r>
    </w:p>
    <w:p w:rsidR="0011493C" w:rsidRPr="00BC2952" w:rsidRDefault="00BE6378" w:rsidP="00E80AB3">
      <w:pPr>
        <w:pStyle w:val="ListParagraph"/>
        <w:numPr>
          <w:ilvl w:val="0"/>
          <w:numId w:val="34"/>
        </w:numPr>
        <w:tabs>
          <w:tab w:val="left" w:pos="284"/>
          <w:tab w:val="left" w:pos="1134"/>
          <w:tab w:val="left" w:pos="3261"/>
        </w:tabs>
        <w:spacing w:before="120" w:line="480" w:lineRule="auto"/>
        <w:ind w:left="1440"/>
        <w:jc w:val="lowKashida"/>
        <w:rPr>
          <w:lang w:val="id-ID"/>
        </w:rPr>
      </w:pPr>
      <w:r w:rsidRPr="00BC2952">
        <w:rPr>
          <w:lang w:val="id-ID"/>
        </w:rPr>
        <w:t>Pendidikan perhatian</w:t>
      </w:r>
    </w:p>
    <w:p w:rsidR="00BE6378" w:rsidRPr="00BC2952" w:rsidRDefault="0011493C"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 xml:space="preserve">Pendidikan perhatian adalah </w:t>
      </w:r>
      <w:r w:rsidR="006D1E00" w:rsidRPr="00BC2952">
        <w:rPr>
          <w:lang w:val="id-ID"/>
        </w:rPr>
        <w:t>pendidikan ya</w:t>
      </w:r>
      <w:r w:rsidRPr="00BC2952">
        <w:rPr>
          <w:lang w:val="id-ID"/>
        </w:rPr>
        <w:t>ng kita berikan kepada anak agar</w:t>
      </w:r>
      <w:r w:rsidR="006D1E00" w:rsidRPr="00BC2952">
        <w:rPr>
          <w:lang w:val="id-ID"/>
        </w:rPr>
        <w:t xml:space="preserve"> memperhatikan Tuhan, sesama, hewan, tumbuhan, dan lingkungannya.</w:t>
      </w:r>
    </w:p>
    <w:p w:rsidR="006D1E00" w:rsidRPr="00BC2952" w:rsidRDefault="0011493C"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Yan</w:t>
      </w:r>
      <w:r w:rsidR="006D1E00" w:rsidRPr="00BC2952">
        <w:rPr>
          <w:lang w:val="id-ID"/>
        </w:rPr>
        <w:t>g dapat dilakukan orangtua adalah:</w:t>
      </w:r>
    </w:p>
    <w:p w:rsidR="006D1E00" w:rsidRPr="00BC2952" w:rsidRDefault="006D1E00" w:rsidP="00E80AB3">
      <w:pPr>
        <w:pStyle w:val="ListParagraph"/>
        <w:numPr>
          <w:ilvl w:val="0"/>
          <w:numId w:val="40"/>
        </w:numPr>
        <w:tabs>
          <w:tab w:val="left" w:pos="284"/>
          <w:tab w:val="left" w:pos="1134"/>
          <w:tab w:val="left" w:pos="3261"/>
        </w:tabs>
        <w:spacing w:before="120" w:line="480" w:lineRule="auto"/>
        <w:ind w:left="1800"/>
        <w:jc w:val="lowKashida"/>
        <w:rPr>
          <w:lang w:val="id-ID"/>
        </w:rPr>
      </w:pPr>
      <w:r w:rsidRPr="00BC2952">
        <w:rPr>
          <w:lang w:val="id-ID"/>
        </w:rPr>
        <w:t>Kita harus memberikan perhatian penuh kepada mereka misalnya,saat anak bercerita, dengarkan dengan penuh perhatian, sediakan waktu untuk mendengarkan cerita aanak, jangan mengatakan “ kamu ini banyak omong...”</w:t>
      </w:r>
    </w:p>
    <w:p w:rsidR="006D1E00" w:rsidRPr="00BC2952" w:rsidRDefault="006D1E00" w:rsidP="00E80AB3">
      <w:pPr>
        <w:pStyle w:val="ListParagraph"/>
        <w:numPr>
          <w:ilvl w:val="0"/>
          <w:numId w:val="40"/>
        </w:numPr>
        <w:tabs>
          <w:tab w:val="left" w:pos="284"/>
          <w:tab w:val="left" w:pos="1134"/>
          <w:tab w:val="left" w:pos="3261"/>
        </w:tabs>
        <w:spacing w:before="120" w:line="480" w:lineRule="auto"/>
        <w:ind w:left="1800"/>
        <w:jc w:val="lowKashida"/>
        <w:rPr>
          <w:lang w:val="id-ID"/>
        </w:rPr>
      </w:pPr>
      <w:r w:rsidRPr="00BC2952">
        <w:rPr>
          <w:lang w:val="id-ID"/>
        </w:rPr>
        <w:t>Saat anak tidak mendengarkan cerita temannya, beri nasehat agar iamau mendengarnya.</w:t>
      </w:r>
    </w:p>
    <w:p w:rsidR="006D1E00" w:rsidRPr="00BC2952" w:rsidRDefault="006D1E00" w:rsidP="00E80AB3">
      <w:pPr>
        <w:pStyle w:val="ListParagraph"/>
        <w:numPr>
          <w:ilvl w:val="0"/>
          <w:numId w:val="40"/>
        </w:numPr>
        <w:tabs>
          <w:tab w:val="left" w:pos="284"/>
          <w:tab w:val="left" w:pos="1134"/>
          <w:tab w:val="left" w:pos="3261"/>
        </w:tabs>
        <w:spacing w:before="120" w:line="480" w:lineRule="auto"/>
        <w:ind w:left="1800"/>
        <w:jc w:val="lowKashida"/>
        <w:rPr>
          <w:lang w:val="id-ID"/>
        </w:rPr>
      </w:pPr>
      <w:r w:rsidRPr="00BC2952">
        <w:rPr>
          <w:lang w:val="id-ID"/>
        </w:rPr>
        <w:t>Ketika anak tidak mau memperhatikan pembicaraan temannya,beri nasehat agar ia mau memperhatikan.</w:t>
      </w:r>
    </w:p>
    <w:p w:rsidR="006D1E00" w:rsidRPr="00BC2952" w:rsidRDefault="006D1E00" w:rsidP="00E80AB3">
      <w:pPr>
        <w:pStyle w:val="ListParagraph"/>
        <w:numPr>
          <w:ilvl w:val="0"/>
          <w:numId w:val="40"/>
        </w:numPr>
        <w:tabs>
          <w:tab w:val="left" w:pos="284"/>
          <w:tab w:val="left" w:pos="1134"/>
          <w:tab w:val="left" w:pos="3261"/>
        </w:tabs>
        <w:spacing w:before="120" w:line="480" w:lineRule="auto"/>
        <w:ind w:left="1800"/>
        <w:jc w:val="lowKashida"/>
        <w:rPr>
          <w:lang w:val="id-ID"/>
        </w:rPr>
      </w:pPr>
      <w:r w:rsidRPr="00BC2952">
        <w:rPr>
          <w:lang w:val="id-ID"/>
        </w:rPr>
        <w:t xml:space="preserve">Saat disapa ,ajarkan </w:t>
      </w:r>
      <w:r w:rsidR="0011493C" w:rsidRPr="00BC2952">
        <w:rPr>
          <w:lang w:val="id-ID"/>
        </w:rPr>
        <w:t>agar ia mau membalas</w:t>
      </w:r>
    </w:p>
    <w:p w:rsidR="0011493C" w:rsidRPr="00BC2952" w:rsidRDefault="0011493C" w:rsidP="00E80AB3">
      <w:pPr>
        <w:pStyle w:val="ListParagraph"/>
        <w:numPr>
          <w:ilvl w:val="0"/>
          <w:numId w:val="40"/>
        </w:numPr>
        <w:tabs>
          <w:tab w:val="left" w:pos="284"/>
          <w:tab w:val="left" w:pos="1134"/>
          <w:tab w:val="left" w:pos="3261"/>
        </w:tabs>
        <w:spacing w:before="120" w:line="480" w:lineRule="auto"/>
        <w:ind w:left="1800"/>
        <w:jc w:val="lowKashida"/>
        <w:rPr>
          <w:lang w:val="id-ID"/>
        </w:rPr>
      </w:pPr>
      <w:r w:rsidRPr="00BC2952">
        <w:rPr>
          <w:lang w:val="id-ID"/>
        </w:rPr>
        <w:t>Berikan permainan yang membuat anak memperhatikan teman bermainnya, misal monopolo, catur, bermain benteng, dll.</w:t>
      </w:r>
    </w:p>
    <w:p w:rsidR="0011493C" w:rsidRPr="00BC2952" w:rsidRDefault="0011493C" w:rsidP="00E80AB3">
      <w:pPr>
        <w:pStyle w:val="ListParagraph"/>
        <w:numPr>
          <w:ilvl w:val="0"/>
          <w:numId w:val="40"/>
        </w:numPr>
        <w:tabs>
          <w:tab w:val="left" w:pos="284"/>
          <w:tab w:val="left" w:pos="1134"/>
          <w:tab w:val="left" w:pos="3261"/>
        </w:tabs>
        <w:spacing w:before="120" w:line="480" w:lineRule="auto"/>
        <w:ind w:left="1800"/>
        <w:jc w:val="lowKashida"/>
        <w:rPr>
          <w:lang w:val="id-ID"/>
        </w:rPr>
      </w:pPr>
      <w:r w:rsidRPr="00BC2952">
        <w:rPr>
          <w:lang w:val="id-ID"/>
        </w:rPr>
        <w:t>Biasakan anak untuk membalas salam</w:t>
      </w:r>
    </w:p>
    <w:p w:rsidR="0011493C" w:rsidRPr="00BC2952" w:rsidRDefault="0011493C" w:rsidP="00E80AB3">
      <w:pPr>
        <w:pStyle w:val="ListParagraph"/>
        <w:numPr>
          <w:ilvl w:val="0"/>
          <w:numId w:val="40"/>
        </w:numPr>
        <w:tabs>
          <w:tab w:val="left" w:pos="284"/>
          <w:tab w:val="left" w:pos="1134"/>
          <w:tab w:val="left" w:pos="3261"/>
        </w:tabs>
        <w:spacing w:before="120" w:line="480" w:lineRule="auto"/>
        <w:ind w:left="1800"/>
        <w:jc w:val="lowKashida"/>
        <w:rPr>
          <w:lang w:val="id-ID"/>
        </w:rPr>
      </w:pPr>
      <w:r w:rsidRPr="00BC2952">
        <w:rPr>
          <w:lang w:val="id-ID"/>
        </w:rPr>
        <w:t>Biasakan amemberi prhatian kepada anak- anak dengan perkataan” wah, bagus sekali ceritamu...”</w:t>
      </w:r>
    </w:p>
    <w:p w:rsidR="0011493C" w:rsidRPr="00BC2952" w:rsidRDefault="0011493C" w:rsidP="00E80AB3">
      <w:pPr>
        <w:pStyle w:val="ListParagraph"/>
        <w:numPr>
          <w:ilvl w:val="0"/>
          <w:numId w:val="40"/>
        </w:numPr>
        <w:tabs>
          <w:tab w:val="left" w:pos="284"/>
          <w:tab w:val="left" w:pos="1134"/>
          <w:tab w:val="left" w:pos="3261"/>
        </w:tabs>
        <w:spacing w:before="120" w:line="480" w:lineRule="auto"/>
        <w:ind w:left="1800"/>
        <w:jc w:val="lowKashida"/>
        <w:rPr>
          <w:lang w:val="id-ID"/>
        </w:rPr>
      </w:pPr>
      <w:r w:rsidRPr="00BC2952">
        <w:rPr>
          <w:lang w:val="id-ID"/>
        </w:rPr>
        <w:lastRenderedPageBreak/>
        <w:t>Berikan cerita kepada anak yang dapt mengispirasi untuk berbuat perhatian kepada siapapun misalnya cerita tentang kholifah Umar bin Khattab yang senantiasa memperhatikan rakyatnya</w:t>
      </w:r>
    </w:p>
    <w:p w:rsidR="00BE6378" w:rsidRPr="00BC2952" w:rsidRDefault="00BE6378" w:rsidP="00E80AB3">
      <w:pPr>
        <w:pStyle w:val="ListParagraph"/>
        <w:numPr>
          <w:ilvl w:val="0"/>
          <w:numId w:val="34"/>
        </w:numPr>
        <w:tabs>
          <w:tab w:val="left" w:pos="284"/>
          <w:tab w:val="left" w:pos="1134"/>
          <w:tab w:val="left" w:pos="3261"/>
        </w:tabs>
        <w:spacing w:before="120" w:line="480" w:lineRule="auto"/>
        <w:ind w:left="1440"/>
        <w:jc w:val="lowKashida"/>
        <w:rPr>
          <w:lang w:val="id-ID"/>
        </w:rPr>
      </w:pPr>
      <w:r w:rsidRPr="00BC2952">
        <w:rPr>
          <w:lang w:val="id-ID"/>
        </w:rPr>
        <w:t>Pendidikan jujur</w:t>
      </w:r>
    </w:p>
    <w:p w:rsidR="0011493C" w:rsidRPr="00BC2952" w:rsidRDefault="0011493C"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Pendidikan jujur adalah pendidikan kepada anak agar ia bisa bertindak jujur, baik terhadap Tuhan, dirinya sendiri, maupun kepada orang lain</w:t>
      </w:r>
      <w:r w:rsidR="00D71354" w:rsidRPr="00BC2952">
        <w:rPr>
          <w:rStyle w:val="FootnoteReference"/>
          <w:lang w:val="id-ID"/>
        </w:rPr>
        <w:footnoteReference w:id="138"/>
      </w:r>
      <w:r w:rsidRPr="00BC2952">
        <w:rPr>
          <w:lang w:val="id-ID"/>
        </w:rPr>
        <w:t>.</w:t>
      </w:r>
    </w:p>
    <w:p w:rsidR="0011493C" w:rsidRPr="00BC2952" w:rsidRDefault="00A42C5C"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Kejujuran adalah kunci untuk membangun kepercayaan. Sebaliknya berbohong dapat menghancurkan kehidupan seseorang. Biasakan jujur mulai dari hal yang paling sederhana dan kecil. Kita harus jujur kepada siapapun, meski terhadap anak kecil sekalipun. Allah akan menilai perilaku kita yang jujur. Sudah banyak bukti orang yang hidupnya beruntung karena kejujuran. Juga tidk kurang pelajaran yang bisa diambildari orang yang hidupnya rugi dan hancur karena ketidakjujuran. Jujur bukan berarti bebas membeberkan keburukan dan kejelekkan diri sendiri dan rahasia orang lain.</w:t>
      </w:r>
    </w:p>
    <w:p w:rsidR="00D71354" w:rsidRDefault="00A42C5C"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Allah akan memberikan keberuntungan, ampunan, dan pahala yang besar bagi mereka yang jujur. Allah SWT berfirman:</w:t>
      </w:r>
    </w:p>
    <w:p w:rsidR="007F2BC4" w:rsidRPr="00F52F1B" w:rsidRDefault="00F52F1B" w:rsidP="00B850A6">
      <w:pPr>
        <w:bidi/>
        <w:spacing w:after="0" w:line="240" w:lineRule="auto"/>
        <w:ind w:right="1418"/>
        <w:jc w:val="both"/>
        <w:rPr>
          <w:rFonts w:ascii="(normal text)" w:hAnsi="(normal text)"/>
          <w:lang w:val="id-ID"/>
        </w:rPr>
      </w:pPr>
      <w:r>
        <w:rPr>
          <w:sz w:val="28"/>
          <w:szCs w:val="28"/>
        </w:rPr>
        <w:lastRenderedPageBreak/>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3"/>
      </w:r>
      <w:r>
        <w:rPr>
          <w:sz w:val="28"/>
          <w:szCs w:val="28"/>
        </w:rPr>
        <w:sym w:font="HQPB5" w:char="F078"/>
      </w:r>
      <w:r>
        <w:rPr>
          <w:sz w:val="28"/>
          <w:szCs w:val="28"/>
        </w:rPr>
        <w:sym w:font="HQPB1" w:char="F08B"/>
      </w:r>
      <w:r>
        <w:rPr>
          <w:sz w:val="28"/>
          <w:szCs w:val="28"/>
        </w:rPr>
        <w:sym w:font="HQPB2" w:char="F0BB"/>
      </w:r>
      <w:r>
        <w:rPr>
          <w:sz w:val="28"/>
          <w:szCs w:val="28"/>
        </w:rPr>
        <w:sym w:font="HQPB5" w:char="F079"/>
      </w:r>
      <w:r>
        <w:rPr>
          <w:sz w:val="28"/>
          <w:szCs w:val="28"/>
        </w:rPr>
        <w:sym w:font="HQPB2" w:char="F064"/>
      </w:r>
      <w:r>
        <w:rPr>
          <w:rFonts w:ascii="(normal text)" w:hAnsi="(normal text)"/>
          <w:rtl/>
        </w:rPr>
        <w:t xml:space="preserve"> </w:t>
      </w:r>
      <w:r>
        <w:rPr>
          <w:sz w:val="28"/>
          <w:szCs w:val="28"/>
        </w:rPr>
        <w:sym w:font="HQPB4" w:char="F0E3"/>
      </w:r>
      <w:r>
        <w:rPr>
          <w:sz w:val="28"/>
          <w:szCs w:val="28"/>
        </w:rPr>
        <w:sym w:font="HQPB2" w:char="F050"/>
      </w:r>
      <w:r>
        <w:rPr>
          <w:sz w:val="28"/>
          <w:szCs w:val="28"/>
        </w:rPr>
        <w:sym w:font="HQPB4" w:char="F0F6"/>
      </w:r>
      <w:r>
        <w:rPr>
          <w:sz w:val="28"/>
          <w:szCs w:val="28"/>
        </w:rPr>
        <w:sym w:font="HQPB2" w:char="F071"/>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DF"/>
      </w:r>
      <w:r>
        <w:rPr>
          <w:sz w:val="28"/>
          <w:szCs w:val="28"/>
        </w:rPr>
        <w:sym w:font="HQPB1" w:char="F0EC"/>
      </w:r>
      <w:r>
        <w:rPr>
          <w:sz w:val="28"/>
          <w:szCs w:val="28"/>
        </w:rPr>
        <w:sym w:font="HQPB5" w:char="F078"/>
      </w:r>
      <w:r>
        <w:rPr>
          <w:sz w:val="28"/>
          <w:szCs w:val="28"/>
        </w:rPr>
        <w:sym w:font="HQPB1" w:char="F0FF"/>
      </w:r>
      <w:r>
        <w:rPr>
          <w:sz w:val="28"/>
          <w:szCs w:val="28"/>
        </w:rPr>
        <w:sym w:font="HQPB2" w:char="F05A"/>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F"/>
      </w:r>
      <w:r>
        <w:rPr>
          <w:sz w:val="28"/>
          <w:szCs w:val="28"/>
        </w:rPr>
        <w:sym w:font="HQPB2" w:char="F025"/>
      </w:r>
      <w:r>
        <w:rPr>
          <w:sz w:val="28"/>
          <w:szCs w:val="28"/>
        </w:rPr>
        <w:sym w:font="HQPB4" w:char="F0CF"/>
      </w:r>
      <w:r>
        <w:rPr>
          <w:sz w:val="28"/>
          <w:szCs w:val="28"/>
        </w:rPr>
        <w:sym w:font="HQPB1" w:char="F089"/>
      </w:r>
      <w:r>
        <w:rPr>
          <w:sz w:val="28"/>
          <w:szCs w:val="28"/>
        </w:rPr>
        <w:sym w:font="HQPB2" w:char="F0BB"/>
      </w:r>
      <w:r>
        <w:rPr>
          <w:sz w:val="28"/>
          <w:szCs w:val="28"/>
        </w:rPr>
        <w:sym w:font="HQPB4" w:char="F0A2"/>
      </w:r>
      <w:r>
        <w:rPr>
          <w:sz w:val="28"/>
          <w:szCs w:val="28"/>
        </w:rPr>
        <w:sym w:font="HQPB1" w:char="F0C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DF"/>
      </w:r>
      <w:r>
        <w:rPr>
          <w:sz w:val="28"/>
          <w:szCs w:val="28"/>
        </w:rPr>
        <w:sym w:font="HQPB2" w:char="F067"/>
      </w:r>
      <w:r>
        <w:rPr>
          <w:sz w:val="28"/>
          <w:szCs w:val="28"/>
        </w:rPr>
        <w:sym w:font="HQPB4" w:char="F0E8"/>
      </w:r>
      <w:r>
        <w:rPr>
          <w:sz w:val="28"/>
          <w:szCs w:val="28"/>
        </w:rPr>
        <w:sym w:font="HQPB2" w:char="F025"/>
      </w:r>
      <w:r>
        <w:rPr>
          <w:sz w:val="28"/>
          <w:szCs w:val="28"/>
        </w:rPr>
        <w:sym w:font="HQPB4" w:char="F0F4"/>
      </w:r>
      <w:r>
        <w:rPr>
          <w:sz w:val="28"/>
          <w:szCs w:val="28"/>
        </w:rPr>
        <w:sym w:font="HQPB1" w:char="F089"/>
      </w:r>
      <w:r>
        <w:rPr>
          <w:sz w:val="28"/>
          <w:szCs w:val="28"/>
        </w:rPr>
        <w:sym w:font="HQPB4" w:char="F0CF"/>
      </w:r>
      <w:r>
        <w:rPr>
          <w:sz w:val="28"/>
          <w:szCs w:val="28"/>
        </w:rPr>
        <w:sym w:font="HQPB1" w:char="F0B9"/>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7"/>
      </w:r>
      <w:r>
        <w:rPr>
          <w:sz w:val="28"/>
          <w:szCs w:val="28"/>
        </w:rPr>
        <w:sym w:font="HQPB2" w:char="F06C"/>
      </w:r>
      <w:r>
        <w:rPr>
          <w:sz w:val="28"/>
          <w:szCs w:val="28"/>
        </w:rPr>
        <w:sym w:font="HQPB5" w:char="F06D"/>
      </w:r>
      <w:r>
        <w:rPr>
          <w:sz w:val="28"/>
          <w:szCs w:val="28"/>
        </w:rPr>
        <w:sym w:font="HQPB2" w:char="F03B"/>
      </w:r>
      <w:r>
        <w:rPr>
          <w:rFonts w:ascii="(normal text)" w:hAnsi="(normal text)"/>
          <w:rtl/>
        </w:rPr>
        <w:t xml:space="preserve"> </w:t>
      </w:r>
      <w:r>
        <w:rPr>
          <w:sz w:val="28"/>
          <w:szCs w:val="28"/>
        </w:rPr>
        <w:sym w:font="HQPB4" w:char="F0D7"/>
      </w:r>
      <w:r>
        <w:rPr>
          <w:sz w:val="28"/>
          <w:szCs w:val="28"/>
        </w:rPr>
        <w:sym w:font="HQPB1" w:char="F04D"/>
      </w:r>
      <w:r>
        <w:rPr>
          <w:sz w:val="28"/>
          <w:szCs w:val="28"/>
        </w:rPr>
        <w:sym w:font="HQPB2" w:char="F0BB"/>
      </w:r>
      <w:r>
        <w:rPr>
          <w:sz w:val="28"/>
          <w:szCs w:val="28"/>
        </w:rPr>
        <w:sym w:font="HQPB4" w:char="F0A8"/>
      </w:r>
      <w:r>
        <w:rPr>
          <w:sz w:val="28"/>
          <w:szCs w:val="28"/>
        </w:rPr>
        <w:sym w:font="HQPB2" w:char="F059"/>
      </w:r>
      <w:r>
        <w:rPr>
          <w:sz w:val="28"/>
          <w:szCs w:val="28"/>
        </w:rPr>
        <w:sym w:font="HQPB5" w:char="F079"/>
      </w:r>
      <w:r>
        <w:rPr>
          <w:sz w:val="28"/>
          <w:szCs w:val="28"/>
        </w:rPr>
        <w:sym w:font="HQPB1" w:char="F05F"/>
      </w:r>
      <w:r>
        <w:rPr>
          <w:rFonts w:ascii="(normal text)" w:hAnsi="(normal text)"/>
          <w:rtl/>
        </w:rPr>
        <w:t xml:space="preserve"> </w:t>
      </w:r>
      <w:r>
        <w:rPr>
          <w:sz w:val="28"/>
          <w:szCs w:val="28"/>
        </w:rPr>
        <w:sym w:font="HQPB2" w:char="F093"/>
      </w:r>
      <w:r>
        <w:rPr>
          <w:sz w:val="28"/>
          <w:szCs w:val="28"/>
        </w:rPr>
        <w:sym w:font="HQPB4" w:char="F0CC"/>
      </w:r>
      <w:r>
        <w:rPr>
          <w:sz w:val="28"/>
          <w:szCs w:val="28"/>
        </w:rPr>
        <w:sym w:font="HQPB1" w:char="F08D"/>
      </w:r>
      <w:r>
        <w:rPr>
          <w:sz w:val="28"/>
          <w:szCs w:val="28"/>
        </w:rPr>
        <w:sym w:font="HQPB4" w:char="F0F8"/>
      </w:r>
      <w:r>
        <w:rPr>
          <w:sz w:val="28"/>
          <w:szCs w:val="28"/>
        </w:rPr>
        <w:sym w:font="HQPB1" w:char="F067"/>
      </w:r>
      <w:r>
        <w:rPr>
          <w:sz w:val="28"/>
          <w:szCs w:val="28"/>
        </w:rPr>
        <w:sym w:font="HQPB5" w:char="F072"/>
      </w:r>
      <w:r>
        <w:rPr>
          <w:sz w:val="28"/>
          <w:szCs w:val="28"/>
        </w:rPr>
        <w:sym w:font="HQPB1" w:char="F042"/>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67"/>
      </w:r>
      <w:r>
        <w:rPr>
          <w:sz w:val="28"/>
          <w:szCs w:val="28"/>
        </w:rPr>
        <w:sym w:font="HQPB4" w:char="F0CF"/>
      </w:r>
      <w:r>
        <w:rPr>
          <w:sz w:val="28"/>
          <w:szCs w:val="28"/>
        </w:rPr>
        <w:sym w:font="HQPB1" w:char="F046"/>
      </w:r>
      <w:r>
        <w:rPr>
          <w:sz w:val="28"/>
          <w:szCs w:val="28"/>
        </w:rPr>
        <w:sym w:font="HQPB4" w:char="F0F8"/>
      </w:r>
      <w:r>
        <w:rPr>
          <w:sz w:val="28"/>
          <w:szCs w:val="28"/>
        </w:rPr>
        <w:sym w:font="HQPB1" w:char="F074"/>
      </w:r>
      <w:r>
        <w:rPr>
          <w:sz w:val="28"/>
          <w:szCs w:val="28"/>
        </w:rPr>
        <w:sym w:font="HQPB5" w:char="F072"/>
      </w:r>
      <w:r>
        <w:rPr>
          <w:sz w:val="28"/>
          <w:szCs w:val="28"/>
        </w:rPr>
        <w:sym w:font="HQPB1" w:char="F042"/>
      </w:r>
      <w:r>
        <w:rPr>
          <w:rFonts w:ascii="(normal text)" w:hAnsi="(normal text)"/>
          <w:rtl/>
        </w:rPr>
        <w:t xml:space="preserve"> </w:t>
      </w:r>
      <w:r>
        <w:rPr>
          <w:sz w:val="28"/>
          <w:szCs w:val="28"/>
        </w:rPr>
        <w:sym w:font="HQPB4" w:char="F0E3"/>
      </w:r>
      <w:r>
        <w:rPr>
          <w:sz w:val="28"/>
          <w:szCs w:val="28"/>
        </w:rPr>
        <w:sym w:font="HQPB1" w:char="F08D"/>
      </w:r>
      <w:r>
        <w:rPr>
          <w:sz w:val="28"/>
          <w:szCs w:val="28"/>
        </w:rPr>
        <w:sym w:font="HQPB2" w:char="F0BB"/>
      </w:r>
      <w:r>
        <w:rPr>
          <w:sz w:val="28"/>
          <w:szCs w:val="28"/>
        </w:rPr>
        <w:sym w:font="HQPB5" w:char="F079"/>
      </w:r>
      <w:r>
        <w:rPr>
          <w:sz w:val="28"/>
          <w:szCs w:val="28"/>
        </w:rPr>
        <w:sym w:font="HQPB2" w:char="F067"/>
      </w:r>
      <w:r>
        <w:rPr>
          <w:sz w:val="28"/>
          <w:szCs w:val="28"/>
        </w:rPr>
        <w:sym w:font="HQPB4" w:char="F0F7"/>
      </w:r>
      <w:r>
        <w:rPr>
          <w:sz w:val="28"/>
          <w:szCs w:val="28"/>
        </w:rPr>
        <w:sym w:font="HQPB2" w:char="F052"/>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4"/>
      </w:r>
      <w:r>
        <w:rPr>
          <w:sz w:val="28"/>
          <w:szCs w:val="28"/>
        </w:rPr>
        <w:sym w:font="HQPB4" w:char="F0CE"/>
      </w:r>
      <w:r>
        <w:rPr>
          <w:sz w:val="28"/>
          <w:szCs w:val="28"/>
        </w:rPr>
        <w:sym w:font="HQPB3" w:char="F023"/>
      </w:r>
      <w:r>
        <w:rPr>
          <w:sz w:val="28"/>
          <w:szCs w:val="28"/>
        </w:rPr>
        <w:sym w:font="HQPB2" w:char="F0BB"/>
      </w:r>
      <w:r>
        <w:rPr>
          <w:sz w:val="28"/>
          <w:szCs w:val="28"/>
        </w:rPr>
        <w:sym w:font="HQPB5" w:char="F079"/>
      </w:r>
      <w:r>
        <w:rPr>
          <w:sz w:val="28"/>
          <w:szCs w:val="28"/>
        </w:rPr>
        <w:sym w:font="HQPB1" w:char="F07A"/>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0"/>
      </w:r>
      <w:r>
        <w:rPr>
          <w:sz w:val="28"/>
          <w:szCs w:val="28"/>
        </w:rPr>
        <w:sym w:font="HQPB2" w:char="F06B"/>
      </w:r>
      <w:r>
        <w:rPr>
          <w:sz w:val="28"/>
          <w:szCs w:val="28"/>
        </w:rPr>
        <w:sym w:font="HQPB2" w:char="F08E"/>
      </w:r>
      <w:r>
        <w:rPr>
          <w:sz w:val="28"/>
          <w:szCs w:val="28"/>
        </w:rPr>
        <w:sym w:font="HQPB4" w:char="F0CF"/>
      </w:r>
      <w:r>
        <w:rPr>
          <w:sz w:val="28"/>
          <w:szCs w:val="28"/>
        </w:rPr>
        <w:sym w:font="HQPB1" w:char="F0F9"/>
      </w:r>
      <w:r>
        <w:rPr>
          <w:rFonts w:ascii="(normal text)" w:hAnsi="(normal text)"/>
          <w:rtl/>
        </w:rPr>
        <w:t xml:space="preserve"> </w:t>
      </w:r>
      <w:r>
        <w:rPr>
          <w:sz w:val="28"/>
          <w:szCs w:val="28"/>
        </w:rPr>
        <w:sym w:font="HQPB1" w:char="F023"/>
      </w:r>
      <w:r>
        <w:rPr>
          <w:sz w:val="28"/>
          <w:szCs w:val="28"/>
        </w:rPr>
        <w:sym w:font="HQPB4" w:char="F059"/>
      </w:r>
      <w:r>
        <w:rPr>
          <w:sz w:val="28"/>
          <w:szCs w:val="28"/>
        </w:rPr>
        <w:sym w:font="HQPB1" w:char="F089"/>
      </w:r>
      <w:r>
        <w:rPr>
          <w:sz w:val="28"/>
          <w:szCs w:val="28"/>
        </w:rPr>
        <w:sym w:font="HQPB5" w:char="F074"/>
      </w:r>
      <w:r>
        <w:rPr>
          <w:sz w:val="28"/>
          <w:szCs w:val="28"/>
        </w:rPr>
        <w:sym w:font="HQPB1" w:char="F02F"/>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A"/>
      </w:r>
      <w:r>
        <w:rPr>
          <w:sz w:val="28"/>
          <w:szCs w:val="28"/>
        </w:rPr>
        <w:sym w:font="HQPB2" w:char="F0D3"/>
      </w:r>
      <w:r>
        <w:rPr>
          <w:sz w:val="28"/>
          <w:szCs w:val="28"/>
        </w:rPr>
        <w:sym w:font="HQPB4" w:char="F0C5"/>
      </w:r>
      <w:r>
        <w:rPr>
          <w:sz w:val="28"/>
          <w:szCs w:val="28"/>
        </w:rPr>
        <w:sym w:font="HQPB1" w:char="F0CC"/>
      </w:r>
      <w:r>
        <w:rPr>
          <w:sz w:val="28"/>
          <w:szCs w:val="28"/>
        </w:rPr>
        <w:sym w:font="HQPB4" w:char="F0A7"/>
      </w:r>
      <w:r>
        <w:rPr>
          <w:sz w:val="28"/>
          <w:szCs w:val="28"/>
        </w:rPr>
        <w:sym w:font="HQPB1" w:char="F091"/>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5"/>
      </w:r>
      <w:r>
        <w:rPr>
          <w:sz w:val="28"/>
          <w:szCs w:val="28"/>
        </w:rPr>
        <w:sym w:font="HQPB2" w:char="F06B"/>
      </w:r>
      <w:r>
        <w:rPr>
          <w:sz w:val="28"/>
          <w:szCs w:val="28"/>
        </w:rPr>
        <w:sym w:font="HQPB4" w:char="F0F7"/>
      </w:r>
      <w:r>
        <w:rPr>
          <w:sz w:val="28"/>
          <w:szCs w:val="28"/>
        </w:rPr>
        <w:sym w:font="HQPB2" w:char="F05D"/>
      </w:r>
      <w:r>
        <w:rPr>
          <w:sz w:val="28"/>
          <w:szCs w:val="28"/>
        </w:rPr>
        <w:sym w:font="HQPB5" w:char="F074"/>
      </w:r>
      <w:r>
        <w:rPr>
          <w:sz w:val="28"/>
          <w:szCs w:val="28"/>
        </w:rPr>
        <w:sym w:font="HQPB1" w:char="F0E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0"/>
      </w:r>
      <w:r>
        <w:rPr>
          <w:sz w:val="28"/>
          <w:szCs w:val="28"/>
        </w:rPr>
        <w:sym w:font="HQPB1" w:char="F0CA"/>
      </w:r>
      <w:r>
        <w:rPr>
          <w:sz w:val="28"/>
          <w:szCs w:val="28"/>
        </w:rPr>
        <w:sym w:font="HQPB5" w:char="F075"/>
      </w:r>
      <w:r>
        <w:rPr>
          <w:sz w:val="28"/>
          <w:szCs w:val="28"/>
        </w:rPr>
        <w:sym w:font="HQPB1" w:char="F091"/>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7"/>
      </w:r>
      <w:r>
        <w:rPr>
          <w:sz w:val="28"/>
          <w:szCs w:val="28"/>
        </w:rPr>
        <w:sym w:font="HQPB2" w:char="F06D"/>
      </w:r>
      <w:r>
        <w:rPr>
          <w:sz w:val="28"/>
          <w:szCs w:val="28"/>
        </w:rPr>
        <w:sym w:font="HQPB4" w:char="F0F7"/>
      </w:r>
      <w:r>
        <w:rPr>
          <w:sz w:val="28"/>
          <w:szCs w:val="28"/>
        </w:rPr>
        <w:sym w:font="HQPB2" w:char="F05A"/>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4" w:char="F0E3"/>
      </w:r>
      <w:r>
        <w:rPr>
          <w:sz w:val="28"/>
          <w:szCs w:val="28"/>
        </w:rPr>
        <w:sym w:font="HQPB1" w:char="F097"/>
      </w:r>
      <w:r>
        <w:rPr>
          <w:sz w:val="28"/>
          <w:szCs w:val="28"/>
        </w:rPr>
        <w:sym w:font="HQPB4" w:char="F0F6"/>
      </w:r>
      <w:r>
        <w:rPr>
          <w:sz w:val="28"/>
          <w:szCs w:val="28"/>
        </w:rPr>
        <w:sym w:font="HQPB2" w:char="F071"/>
      </w:r>
      <w:r>
        <w:rPr>
          <w:sz w:val="28"/>
          <w:szCs w:val="28"/>
        </w:rPr>
        <w:sym w:font="HQPB5" w:char="F078"/>
      </w:r>
      <w:r>
        <w:rPr>
          <w:sz w:val="28"/>
          <w:szCs w:val="28"/>
        </w:rPr>
        <w:sym w:font="HQPB1" w:char="F0FF"/>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E3"/>
      </w:r>
      <w:r>
        <w:rPr>
          <w:sz w:val="28"/>
          <w:szCs w:val="28"/>
        </w:rPr>
        <w:sym w:font="HQPB2" w:char="F04C"/>
      </w:r>
      <w:r>
        <w:rPr>
          <w:sz w:val="28"/>
          <w:szCs w:val="28"/>
        </w:rPr>
        <w:sym w:font="HQPB2" w:char="F0EC"/>
      </w:r>
      <w:r>
        <w:rPr>
          <w:sz w:val="28"/>
          <w:szCs w:val="28"/>
        </w:rPr>
        <w:sym w:font="HQPB4" w:char="F0CF"/>
      </w:r>
      <w:r>
        <w:rPr>
          <w:sz w:val="28"/>
          <w:szCs w:val="28"/>
        </w:rPr>
        <w:sym w:font="HQPB1" w:char="F0E0"/>
      </w:r>
      <w:r>
        <w:rPr>
          <w:sz w:val="28"/>
          <w:szCs w:val="28"/>
        </w:rPr>
        <w:sym w:font="HQPB5" w:char="F079"/>
      </w:r>
      <w:r>
        <w:rPr>
          <w:sz w:val="28"/>
          <w:szCs w:val="28"/>
        </w:rPr>
        <w:sym w:font="HQPB1" w:char="F0E8"/>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A"/>
      </w:r>
      <w:r>
        <w:rPr>
          <w:sz w:val="28"/>
          <w:szCs w:val="28"/>
        </w:rPr>
        <w:sym w:font="HQPB2" w:char="F0D2"/>
      </w:r>
      <w:r>
        <w:rPr>
          <w:sz w:val="28"/>
          <w:szCs w:val="28"/>
        </w:rPr>
        <w:sym w:font="HQPB2" w:char="F0C8"/>
      </w:r>
      <w:r>
        <w:rPr>
          <w:rFonts w:ascii="(normal text)" w:hAnsi="(normal text)"/>
          <w:rtl/>
        </w:rPr>
        <w:t xml:space="preserve">   </w:t>
      </w:r>
    </w:p>
    <w:p w:rsidR="00D71354" w:rsidRPr="00BC2952" w:rsidRDefault="00253036" w:rsidP="00253036">
      <w:pPr>
        <w:pStyle w:val="ListParagraph"/>
        <w:tabs>
          <w:tab w:val="left" w:pos="284"/>
          <w:tab w:val="left" w:pos="1134"/>
          <w:tab w:val="left" w:pos="3261"/>
        </w:tabs>
        <w:spacing w:before="120" w:line="240" w:lineRule="auto"/>
        <w:ind w:left="2410" w:hanging="970"/>
        <w:jc w:val="lowKashida"/>
        <w:rPr>
          <w:lang w:val="id-ID"/>
        </w:rPr>
      </w:pPr>
      <w:r>
        <w:rPr>
          <w:lang w:val="id-ID"/>
        </w:rPr>
        <w:t xml:space="preserve">Artinya: </w:t>
      </w:r>
      <w:r w:rsidR="00A42C5C" w:rsidRPr="00BC2952">
        <w:rPr>
          <w:lang w:val="id-ID"/>
        </w:rPr>
        <w:t xml:space="preserve">” </w:t>
      </w:r>
      <w:r w:rsidR="00A42C5C" w:rsidRPr="00BC2952">
        <w:rPr>
          <w:i/>
          <w:lang w:val="id-ID"/>
        </w:rPr>
        <w:t>Ini adalah suatu hari yang bermanfaat bagi orang- orang yang benar kebenaran mereka. Bagi mereka surga yang dibawahnya mengalir sungai- sungai, mereka kekal di dalamnya selama- lamanya, Allah ridha terhadapnya. Itulah keberuntungan yang bes</w:t>
      </w:r>
      <w:r w:rsidR="00706224" w:rsidRPr="00BC2952">
        <w:rPr>
          <w:i/>
          <w:lang w:val="id-ID"/>
        </w:rPr>
        <w:t>ar</w:t>
      </w:r>
      <w:r w:rsidR="00706224" w:rsidRPr="00BC2952">
        <w:rPr>
          <w:lang w:val="id-ID"/>
        </w:rPr>
        <w:t>.” (QS. Al- M</w:t>
      </w:r>
      <w:r w:rsidR="00A42C5C" w:rsidRPr="00BC2952">
        <w:rPr>
          <w:lang w:val="id-ID"/>
        </w:rPr>
        <w:t>a</w:t>
      </w:r>
      <w:r w:rsidR="00706224" w:rsidRPr="00BC2952">
        <w:rPr>
          <w:lang w:val="id-ID"/>
        </w:rPr>
        <w:t>’</w:t>
      </w:r>
      <w:r w:rsidR="00A42C5C" w:rsidRPr="00BC2952">
        <w:rPr>
          <w:lang w:val="id-ID"/>
        </w:rPr>
        <w:t>iddah: 119)</w:t>
      </w:r>
      <w:r w:rsidR="00D71354" w:rsidRPr="00BC2952">
        <w:rPr>
          <w:rStyle w:val="FootnoteReference"/>
          <w:lang w:val="id-ID"/>
        </w:rPr>
        <w:footnoteReference w:id="139"/>
      </w:r>
      <w:r w:rsidR="00706224" w:rsidRPr="00BC2952">
        <w:rPr>
          <w:lang w:val="id-ID"/>
        </w:rPr>
        <w:t xml:space="preserve"> </w:t>
      </w:r>
    </w:p>
    <w:p w:rsidR="00706224" w:rsidRPr="00BC2952" w:rsidRDefault="00706224"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Hal- hal yang dapat kita lakukan:</w:t>
      </w:r>
    </w:p>
    <w:p w:rsidR="00706224" w:rsidRPr="00BC2952" w:rsidRDefault="00706224" w:rsidP="00E80AB3">
      <w:pPr>
        <w:pStyle w:val="ListParagraph"/>
        <w:numPr>
          <w:ilvl w:val="0"/>
          <w:numId w:val="47"/>
        </w:numPr>
        <w:tabs>
          <w:tab w:val="left" w:pos="284"/>
          <w:tab w:val="left" w:pos="1134"/>
          <w:tab w:val="left" w:pos="3261"/>
        </w:tabs>
        <w:spacing w:before="120" w:line="480" w:lineRule="auto"/>
        <w:ind w:left="1767" w:hanging="426"/>
        <w:jc w:val="lowKashida"/>
        <w:rPr>
          <w:lang w:val="id-ID"/>
        </w:rPr>
      </w:pPr>
      <w:r w:rsidRPr="00BC2952">
        <w:rPr>
          <w:lang w:val="id-ID"/>
        </w:rPr>
        <w:t>Seorang ibu jangan sampai menyuruh anaknya berbohong</w:t>
      </w:r>
    </w:p>
    <w:p w:rsidR="00706224" w:rsidRPr="00BC2952" w:rsidRDefault="00706224" w:rsidP="00E80AB3">
      <w:pPr>
        <w:pStyle w:val="ListParagraph"/>
        <w:numPr>
          <w:ilvl w:val="0"/>
          <w:numId w:val="47"/>
        </w:numPr>
        <w:tabs>
          <w:tab w:val="left" w:pos="284"/>
          <w:tab w:val="left" w:pos="1134"/>
          <w:tab w:val="left" w:pos="3261"/>
        </w:tabs>
        <w:spacing w:before="120" w:line="480" w:lineRule="auto"/>
        <w:ind w:left="1767" w:hanging="426"/>
        <w:jc w:val="lowKashida"/>
        <w:rPr>
          <w:lang w:val="id-ID"/>
        </w:rPr>
      </w:pPr>
      <w:r w:rsidRPr="00BC2952">
        <w:rPr>
          <w:lang w:val="id-ID"/>
        </w:rPr>
        <w:t>Jangan membohongi anak kita meskipun dalam senda gurau</w:t>
      </w:r>
    </w:p>
    <w:p w:rsidR="00706224" w:rsidRPr="00BC2952" w:rsidRDefault="00706224" w:rsidP="00E80AB3">
      <w:pPr>
        <w:pStyle w:val="ListParagraph"/>
        <w:numPr>
          <w:ilvl w:val="0"/>
          <w:numId w:val="47"/>
        </w:numPr>
        <w:tabs>
          <w:tab w:val="left" w:pos="284"/>
          <w:tab w:val="left" w:pos="1134"/>
          <w:tab w:val="left" w:pos="3261"/>
        </w:tabs>
        <w:spacing w:before="120" w:line="480" w:lineRule="auto"/>
        <w:ind w:left="1767" w:hanging="426"/>
        <w:jc w:val="lowKashida"/>
        <w:rPr>
          <w:lang w:val="id-ID"/>
        </w:rPr>
      </w:pPr>
      <w:r w:rsidRPr="00BC2952">
        <w:rPr>
          <w:lang w:val="id-ID"/>
        </w:rPr>
        <w:t>Seorang ibu harus emberikan contoh yang menunjukkan kejujuran pada anak. Kalau kita salah, harus mau mengakui kesalahannya dan minta maaf pada anak sat itu juga</w:t>
      </w:r>
    </w:p>
    <w:p w:rsidR="00706224" w:rsidRPr="00BC2952" w:rsidRDefault="00706224" w:rsidP="00E80AB3">
      <w:pPr>
        <w:pStyle w:val="ListParagraph"/>
        <w:numPr>
          <w:ilvl w:val="0"/>
          <w:numId w:val="47"/>
        </w:numPr>
        <w:tabs>
          <w:tab w:val="left" w:pos="284"/>
          <w:tab w:val="left" w:pos="1134"/>
          <w:tab w:val="left" w:pos="3261"/>
        </w:tabs>
        <w:spacing w:before="120" w:line="480" w:lineRule="auto"/>
        <w:ind w:left="1767" w:hanging="426"/>
        <w:jc w:val="lowKashida"/>
        <w:rPr>
          <w:lang w:val="id-ID"/>
        </w:rPr>
      </w:pPr>
      <w:r w:rsidRPr="00BC2952">
        <w:rPr>
          <w:lang w:val="id-ID"/>
        </w:rPr>
        <w:t>Jangan menambah- nambah atau mengurangi berita atau kejadian, sampaikan apa adanya.</w:t>
      </w:r>
    </w:p>
    <w:p w:rsidR="008360D2" w:rsidRPr="00BC2952" w:rsidRDefault="008360D2" w:rsidP="00E80AB3">
      <w:pPr>
        <w:pStyle w:val="ListParagraph"/>
        <w:numPr>
          <w:ilvl w:val="0"/>
          <w:numId w:val="47"/>
        </w:numPr>
        <w:tabs>
          <w:tab w:val="left" w:pos="284"/>
          <w:tab w:val="left" w:pos="1134"/>
          <w:tab w:val="left" w:pos="3261"/>
        </w:tabs>
        <w:spacing w:before="120" w:line="480" w:lineRule="auto"/>
        <w:ind w:left="1767" w:hanging="426"/>
        <w:jc w:val="lowKashida"/>
        <w:rPr>
          <w:lang w:val="id-ID"/>
        </w:rPr>
      </w:pPr>
      <w:r w:rsidRPr="00BC2952">
        <w:rPr>
          <w:lang w:val="id-ID"/>
        </w:rPr>
        <w:t>Jangan membocorkan rahasia orang lain apalagi aib orang lain Jangan mudah mengingkari janji atau mengobral janji. Anak kita akan mencatat setiap janji kita dalam ingatannya</w:t>
      </w:r>
    </w:p>
    <w:p w:rsidR="008360D2" w:rsidRPr="00BC2952" w:rsidRDefault="008360D2" w:rsidP="00E80AB3">
      <w:pPr>
        <w:pStyle w:val="ListParagraph"/>
        <w:numPr>
          <w:ilvl w:val="0"/>
          <w:numId w:val="47"/>
        </w:numPr>
        <w:tabs>
          <w:tab w:val="left" w:pos="284"/>
          <w:tab w:val="left" w:pos="1134"/>
          <w:tab w:val="left" w:pos="3261"/>
        </w:tabs>
        <w:spacing w:before="120" w:line="480" w:lineRule="auto"/>
        <w:ind w:left="1767" w:hanging="426"/>
        <w:jc w:val="lowKashida"/>
        <w:rPr>
          <w:lang w:val="id-ID"/>
        </w:rPr>
      </w:pPr>
      <w:r w:rsidRPr="00BC2952">
        <w:rPr>
          <w:lang w:val="id-ID"/>
        </w:rPr>
        <w:t>Kita harus isa memberikan nasihat kepada anak bagaimana berbuarjujur itu</w:t>
      </w:r>
    </w:p>
    <w:p w:rsidR="008360D2" w:rsidRPr="00BC2952" w:rsidRDefault="008360D2" w:rsidP="00E80AB3">
      <w:pPr>
        <w:pStyle w:val="ListParagraph"/>
        <w:numPr>
          <w:ilvl w:val="0"/>
          <w:numId w:val="47"/>
        </w:numPr>
        <w:tabs>
          <w:tab w:val="left" w:pos="284"/>
          <w:tab w:val="left" w:pos="1134"/>
          <w:tab w:val="left" w:pos="3261"/>
        </w:tabs>
        <w:spacing w:before="120" w:line="480" w:lineRule="auto"/>
        <w:ind w:left="1767" w:hanging="426"/>
        <w:jc w:val="lowKashida"/>
        <w:rPr>
          <w:lang w:val="id-ID"/>
        </w:rPr>
      </w:pPr>
      <w:r w:rsidRPr="00BC2952">
        <w:rPr>
          <w:lang w:val="id-ID"/>
        </w:rPr>
        <w:t>Berikan permainan atau teka- teki yang dapat mendidik anak berbuat jujur</w:t>
      </w:r>
    </w:p>
    <w:p w:rsidR="008360D2" w:rsidRPr="00BC2952" w:rsidRDefault="008360D2" w:rsidP="00E80AB3">
      <w:pPr>
        <w:pStyle w:val="ListParagraph"/>
        <w:numPr>
          <w:ilvl w:val="0"/>
          <w:numId w:val="47"/>
        </w:numPr>
        <w:tabs>
          <w:tab w:val="left" w:pos="284"/>
          <w:tab w:val="left" w:pos="1134"/>
          <w:tab w:val="left" w:pos="3261"/>
        </w:tabs>
        <w:spacing w:before="120" w:line="480" w:lineRule="auto"/>
        <w:ind w:left="1767" w:hanging="426"/>
        <w:jc w:val="lowKashida"/>
        <w:rPr>
          <w:lang w:val="id-ID"/>
        </w:rPr>
      </w:pPr>
      <w:r w:rsidRPr="00BC2952">
        <w:rPr>
          <w:lang w:val="id-ID"/>
        </w:rPr>
        <w:lastRenderedPageBreak/>
        <w:t>Berikan cerita tentang baiknya kejujuran itu</w:t>
      </w:r>
    </w:p>
    <w:p w:rsidR="008360D2" w:rsidRPr="00BC2952" w:rsidRDefault="008360D2" w:rsidP="00E80AB3">
      <w:pPr>
        <w:pStyle w:val="ListParagraph"/>
        <w:numPr>
          <w:ilvl w:val="0"/>
          <w:numId w:val="47"/>
        </w:numPr>
        <w:tabs>
          <w:tab w:val="left" w:pos="284"/>
          <w:tab w:val="left" w:pos="1134"/>
          <w:tab w:val="left" w:pos="3261"/>
        </w:tabs>
        <w:spacing w:before="120" w:line="480" w:lineRule="auto"/>
        <w:ind w:left="1767" w:hanging="426"/>
        <w:jc w:val="lowKashida"/>
        <w:rPr>
          <w:lang w:val="id-ID"/>
        </w:rPr>
      </w:pPr>
      <w:r w:rsidRPr="00BC2952">
        <w:rPr>
          <w:lang w:val="id-ID"/>
        </w:rPr>
        <w:t>Biasakan anak untuk mengerjakan sesuatu dengan jujur</w:t>
      </w:r>
    </w:p>
    <w:p w:rsidR="008360D2" w:rsidRPr="00BC2952" w:rsidRDefault="008360D2" w:rsidP="00E80AB3">
      <w:pPr>
        <w:pStyle w:val="ListParagraph"/>
        <w:numPr>
          <w:ilvl w:val="0"/>
          <w:numId w:val="47"/>
        </w:numPr>
        <w:tabs>
          <w:tab w:val="left" w:pos="284"/>
          <w:tab w:val="left" w:pos="1134"/>
          <w:tab w:val="left" w:pos="3261"/>
        </w:tabs>
        <w:spacing w:before="120" w:line="480" w:lineRule="auto"/>
        <w:ind w:left="1767" w:hanging="426"/>
        <w:jc w:val="lowKashida"/>
        <w:rPr>
          <w:lang w:val="id-ID"/>
        </w:rPr>
      </w:pPr>
      <w:r w:rsidRPr="00BC2952">
        <w:rPr>
          <w:lang w:val="id-ID"/>
        </w:rPr>
        <w:t>Biasakan anak untuk mengatakan apa adanya</w:t>
      </w:r>
    </w:p>
    <w:p w:rsidR="008360D2" w:rsidRPr="00BC2952" w:rsidRDefault="008360D2" w:rsidP="00E80AB3">
      <w:pPr>
        <w:pStyle w:val="ListParagraph"/>
        <w:numPr>
          <w:ilvl w:val="0"/>
          <w:numId w:val="47"/>
        </w:numPr>
        <w:tabs>
          <w:tab w:val="left" w:pos="284"/>
          <w:tab w:val="left" w:pos="1134"/>
          <w:tab w:val="left" w:pos="3261"/>
        </w:tabs>
        <w:spacing w:before="120" w:line="480" w:lineRule="auto"/>
        <w:ind w:left="1767" w:hanging="426"/>
        <w:jc w:val="lowKashida"/>
        <w:rPr>
          <w:lang w:val="id-ID"/>
        </w:rPr>
      </w:pPr>
      <w:r w:rsidRPr="00BC2952">
        <w:rPr>
          <w:lang w:val="id-ID"/>
        </w:rPr>
        <w:t>Biarkan untuk mengungkapkan perasaannya sendiri</w:t>
      </w:r>
    </w:p>
    <w:p w:rsidR="00EF2316" w:rsidRPr="00BC2952" w:rsidRDefault="00BE6378" w:rsidP="00E80AB3">
      <w:pPr>
        <w:pStyle w:val="ListParagraph"/>
        <w:numPr>
          <w:ilvl w:val="0"/>
          <w:numId w:val="34"/>
        </w:numPr>
        <w:tabs>
          <w:tab w:val="left" w:pos="284"/>
          <w:tab w:val="left" w:pos="1134"/>
          <w:tab w:val="left" w:pos="3261"/>
        </w:tabs>
        <w:spacing w:before="120" w:line="480" w:lineRule="auto"/>
        <w:ind w:left="1440"/>
        <w:jc w:val="lowKashida"/>
        <w:rPr>
          <w:lang w:val="id-ID"/>
        </w:rPr>
      </w:pPr>
      <w:r w:rsidRPr="00BC2952">
        <w:rPr>
          <w:lang w:val="id-ID"/>
        </w:rPr>
        <w:t>Pendidikan dermawan</w:t>
      </w:r>
    </w:p>
    <w:p w:rsidR="003D1EBB" w:rsidRPr="00BC2952" w:rsidRDefault="003D1EBB"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Pendidikan dermawan adalah pendidikan untuk melatih anak  menjadi dermawan. Pendidikan ini harus dimulai dari yang sedikit hingga yang banyak, dari yang kecil hingga yang besar</w:t>
      </w:r>
      <w:r w:rsidR="00D71354" w:rsidRPr="00BC2952">
        <w:rPr>
          <w:rStyle w:val="FootnoteReference"/>
          <w:lang w:val="id-ID"/>
        </w:rPr>
        <w:footnoteReference w:id="140"/>
      </w:r>
      <w:r w:rsidRPr="00BC2952">
        <w:rPr>
          <w:lang w:val="id-ID"/>
        </w:rPr>
        <w:t>.</w:t>
      </w:r>
    </w:p>
    <w:p w:rsidR="003D1EBB" w:rsidRPr="00BC2952" w:rsidRDefault="003D1EBB"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Tanamkan pada anak bahwa rizki itu datangnya dari Allah. Karena itu kita tidak perlu sayang bila harus mendermakan sebagian uang atau makanan kita kepada orang lain karena Allah pasti menggantinya dengan berlipat ganda.</w:t>
      </w:r>
    </w:p>
    <w:p w:rsidR="003D1EBB" w:rsidRPr="00BC2952" w:rsidRDefault="003D1EBB"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Yang dapat kita lakukan</w:t>
      </w:r>
    </w:p>
    <w:p w:rsidR="003D1EBB" w:rsidRPr="00BC2952" w:rsidRDefault="003D1EBB" w:rsidP="00E80AB3">
      <w:pPr>
        <w:pStyle w:val="ListParagraph"/>
        <w:numPr>
          <w:ilvl w:val="0"/>
          <w:numId w:val="48"/>
        </w:numPr>
        <w:tabs>
          <w:tab w:val="left" w:pos="284"/>
          <w:tab w:val="left" w:pos="1134"/>
          <w:tab w:val="left" w:pos="3261"/>
        </w:tabs>
        <w:spacing w:before="120" w:line="480" w:lineRule="auto"/>
        <w:ind w:left="1908" w:hanging="425"/>
        <w:jc w:val="lowKashida"/>
        <w:rPr>
          <w:lang w:val="id-ID"/>
        </w:rPr>
      </w:pPr>
      <w:r w:rsidRPr="00BC2952">
        <w:rPr>
          <w:lang w:val="id-ID"/>
        </w:rPr>
        <w:t>Memberikan contoh kepada anak- anak misalnya ibu memberi uang kepada pengemis saat ada pengemis, saat memasak ibu bisa memperbanyak masakannya dan memberikan kepada tetangga</w:t>
      </w:r>
    </w:p>
    <w:p w:rsidR="003D1EBB" w:rsidRPr="00BC2952" w:rsidRDefault="004911B2" w:rsidP="00E80AB3">
      <w:pPr>
        <w:pStyle w:val="ListParagraph"/>
        <w:numPr>
          <w:ilvl w:val="0"/>
          <w:numId w:val="48"/>
        </w:numPr>
        <w:tabs>
          <w:tab w:val="left" w:pos="284"/>
          <w:tab w:val="left" w:pos="1134"/>
          <w:tab w:val="left" w:pos="3261"/>
        </w:tabs>
        <w:spacing w:before="120" w:line="480" w:lineRule="auto"/>
        <w:ind w:left="1908" w:hanging="425"/>
        <w:jc w:val="lowKashida"/>
        <w:rPr>
          <w:lang w:val="id-ID"/>
        </w:rPr>
      </w:pPr>
      <w:r w:rsidRPr="00BC2952">
        <w:rPr>
          <w:lang w:val="id-ID"/>
        </w:rPr>
        <w:t>Beri pujian kepada anak saat berbuat dermawan</w:t>
      </w:r>
    </w:p>
    <w:p w:rsidR="004911B2" w:rsidRPr="00BC2952" w:rsidRDefault="004911B2" w:rsidP="00E80AB3">
      <w:pPr>
        <w:pStyle w:val="ListParagraph"/>
        <w:numPr>
          <w:ilvl w:val="0"/>
          <w:numId w:val="48"/>
        </w:numPr>
        <w:tabs>
          <w:tab w:val="left" w:pos="284"/>
          <w:tab w:val="left" w:pos="1134"/>
          <w:tab w:val="left" w:pos="3261"/>
        </w:tabs>
        <w:spacing w:before="120" w:line="480" w:lineRule="auto"/>
        <w:ind w:left="1908" w:hanging="425"/>
        <w:jc w:val="lowKashida"/>
        <w:rPr>
          <w:lang w:val="id-ID"/>
        </w:rPr>
      </w:pPr>
      <w:r w:rsidRPr="00BC2952">
        <w:rPr>
          <w:lang w:val="id-ID"/>
        </w:rPr>
        <w:t>Menjelang tidur berilah cerita  kepada putra putri kita  tentang kedermawanan</w:t>
      </w:r>
    </w:p>
    <w:p w:rsidR="004911B2" w:rsidRPr="00BC2952" w:rsidRDefault="004911B2" w:rsidP="00E80AB3">
      <w:pPr>
        <w:pStyle w:val="ListParagraph"/>
        <w:numPr>
          <w:ilvl w:val="0"/>
          <w:numId w:val="48"/>
        </w:numPr>
        <w:tabs>
          <w:tab w:val="left" w:pos="284"/>
          <w:tab w:val="left" w:pos="1134"/>
          <w:tab w:val="left" w:pos="3261"/>
        </w:tabs>
        <w:spacing w:before="120" w:line="480" w:lineRule="auto"/>
        <w:ind w:left="1908" w:hanging="425"/>
        <w:jc w:val="lowKashida"/>
        <w:rPr>
          <w:lang w:val="id-ID"/>
        </w:rPr>
      </w:pPr>
      <w:r w:rsidRPr="00BC2952">
        <w:rPr>
          <w:lang w:val="id-ID"/>
        </w:rPr>
        <w:t>Berilah anak uang untuk diberikan kepada pengemis</w:t>
      </w:r>
    </w:p>
    <w:p w:rsidR="004911B2" w:rsidRPr="00BC2952" w:rsidRDefault="004911B2" w:rsidP="00E80AB3">
      <w:pPr>
        <w:pStyle w:val="ListParagraph"/>
        <w:numPr>
          <w:ilvl w:val="0"/>
          <w:numId w:val="48"/>
        </w:numPr>
        <w:tabs>
          <w:tab w:val="left" w:pos="284"/>
          <w:tab w:val="left" w:pos="1134"/>
          <w:tab w:val="left" w:pos="3261"/>
        </w:tabs>
        <w:spacing w:before="120" w:line="480" w:lineRule="auto"/>
        <w:ind w:left="1908" w:hanging="425"/>
        <w:jc w:val="lowKashida"/>
        <w:rPr>
          <w:lang w:val="id-ID"/>
        </w:rPr>
      </w:pPr>
      <w:r w:rsidRPr="00BC2952">
        <w:rPr>
          <w:lang w:val="id-ID"/>
        </w:rPr>
        <w:t>Berilah anak uang untuk di masukkan ke kotak amal</w:t>
      </w:r>
    </w:p>
    <w:p w:rsidR="004911B2" w:rsidRPr="00BC2952" w:rsidRDefault="004911B2" w:rsidP="00E80AB3">
      <w:pPr>
        <w:pStyle w:val="ListParagraph"/>
        <w:numPr>
          <w:ilvl w:val="0"/>
          <w:numId w:val="48"/>
        </w:numPr>
        <w:tabs>
          <w:tab w:val="left" w:pos="284"/>
          <w:tab w:val="left" w:pos="1134"/>
          <w:tab w:val="left" w:pos="3261"/>
        </w:tabs>
        <w:spacing w:before="120" w:line="480" w:lineRule="auto"/>
        <w:ind w:left="1908" w:hanging="425"/>
        <w:jc w:val="lowKashida"/>
        <w:rPr>
          <w:lang w:val="id-ID"/>
        </w:rPr>
      </w:pPr>
      <w:r w:rsidRPr="00BC2952">
        <w:rPr>
          <w:lang w:val="id-ID"/>
        </w:rPr>
        <w:lastRenderedPageBreak/>
        <w:t>Ajaklah anak atau mintalah anak untuk memberikan makanan kepada tetangga</w:t>
      </w:r>
    </w:p>
    <w:p w:rsidR="004911B2" w:rsidRPr="00BC2952" w:rsidRDefault="004911B2" w:rsidP="00E80AB3">
      <w:pPr>
        <w:pStyle w:val="ListParagraph"/>
        <w:numPr>
          <w:ilvl w:val="0"/>
          <w:numId w:val="48"/>
        </w:numPr>
        <w:tabs>
          <w:tab w:val="left" w:pos="284"/>
          <w:tab w:val="left" w:pos="1134"/>
          <w:tab w:val="left" w:pos="3261"/>
        </w:tabs>
        <w:spacing w:before="120" w:line="480" w:lineRule="auto"/>
        <w:ind w:left="1908" w:hanging="425"/>
        <w:jc w:val="lowKashida"/>
        <w:rPr>
          <w:lang w:val="id-ID"/>
        </w:rPr>
      </w:pPr>
      <w:r w:rsidRPr="00BC2952">
        <w:rPr>
          <w:lang w:val="id-ID"/>
        </w:rPr>
        <w:t>Biasakan anak- anak mengucapkan hamdalah saat mendapatkan rizki</w:t>
      </w:r>
    </w:p>
    <w:p w:rsidR="00BE6378" w:rsidRPr="00BC2952" w:rsidRDefault="00BE6378" w:rsidP="00E80AB3">
      <w:pPr>
        <w:pStyle w:val="ListParagraph"/>
        <w:numPr>
          <w:ilvl w:val="0"/>
          <w:numId w:val="34"/>
        </w:numPr>
        <w:tabs>
          <w:tab w:val="left" w:pos="284"/>
          <w:tab w:val="left" w:pos="1134"/>
          <w:tab w:val="left" w:pos="3261"/>
        </w:tabs>
        <w:spacing w:before="120" w:line="480" w:lineRule="auto"/>
        <w:ind w:left="1440"/>
        <w:jc w:val="lowKashida"/>
        <w:rPr>
          <w:lang w:val="id-ID"/>
        </w:rPr>
      </w:pPr>
      <w:r w:rsidRPr="00BC2952">
        <w:rPr>
          <w:lang w:val="id-ID"/>
        </w:rPr>
        <w:t>Pendidikan sabar</w:t>
      </w:r>
    </w:p>
    <w:p w:rsidR="004911B2" w:rsidRPr="00BC2952" w:rsidRDefault="004911B2"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Pendidikan sabar adalah pendidikan kepada anak untuk menumbuhkan sifat sabar. Dengan sabar , orang tidak mudah menjadi lemah karena bencana yang menimpa mereka, tidak lesu dan tidak menyerah</w:t>
      </w:r>
      <w:r w:rsidR="00D71354" w:rsidRPr="00BC2952">
        <w:rPr>
          <w:rStyle w:val="FootnoteReference"/>
          <w:lang w:val="id-ID"/>
        </w:rPr>
        <w:footnoteReference w:id="141"/>
      </w:r>
      <w:r w:rsidRPr="00BC2952">
        <w:rPr>
          <w:lang w:val="id-ID"/>
        </w:rPr>
        <w:t>.</w:t>
      </w:r>
    </w:p>
    <w:p w:rsidR="003E3E5E" w:rsidRPr="00BC2952" w:rsidRDefault="004911B2"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 xml:space="preserve">Setiap orang diuji oleh allah, kadar dan macam ujian tidak sama disesuaikan dengan kekuatan orang itu allah tidak akan membebani seeorang melainkan sesuai dengan kesanggupannya(QS. Al- Baqarah: 286). </w:t>
      </w:r>
    </w:p>
    <w:p w:rsidR="004911B2" w:rsidRPr="00BC2952" w:rsidRDefault="004911B2"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Dalam surat Al Baqarah ayat 155</w:t>
      </w:r>
      <w:r w:rsidR="008E0366" w:rsidRPr="00BC2952">
        <w:rPr>
          <w:lang w:val="id-ID"/>
        </w:rPr>
        <w:t>-156</w:t>
      </w:r>
      <w:r w:rsidRPr="00BC2952">
        <w:rPr>
          <w:lang w:val="id-ID"/>
        </w:rPr>
        <w:t xml:space="preserve"> Allah SWT berfirman:</w:t>
      </w:r>
    </w:p>
    <w:p w:rsidR="009227E4" w:rsidRDefault="00D81024" w:rsidP="00D81024">
      <w:pPr>
        <w:pStyle w:val="ListParagraph"/>
        <w:tabs>
          <w:tab w:val="left" w:pos="284"/>
          <w:tab w:val="left" w:pos="1134"/>
          <w:tab w:val="left" w:pos="3261"/>
        </w:tabs>
        <w:bidi/>
        <w:spacing w:before="120" w:line="240" w:lineRule="auto"/>
        <w:ind w:left="0" w:right="1418"/>
        <w:jc w:val="both"/>
        <w:rPr>
          <w:rFonts w:ascii="(normal text)" w:hAnsi="(normal text)"/>
          <w:lang w:val="id-ID"/>
        </w:rPr>
      </w:pPr>
      <w:r w:rsidRPr="00BC2952">
        <w:rPr>
          <w:sz w:val="28"/>
          <w:szCs w:val="28"/>
        </w:rPr>
        <w:sym w:font="HQPB2" w:char="F04E"/>
      </w:r>
      <w:r w:rsidRPr="00BC2952">
        <w:rPr>
          <w:sz w:val="28"/>
          <w:szCs w:val="28"/>
        </w:rPr>
        <w:sym w:font="HQPB4" w:char="F0E4"/>
      </w:r>
      <w:r w:rsidRPr="00BC2952">
        <w:rPr>
          <w:sz w:val="28"/>
          <w:szCs w:val="28"/>
        </w:rPr>
        <w:sym w:font="HQPB2" w:char="F033"/>
      </w:r>
      <w:r w:rsidRPr="00BC2952">
        <w:rPr>
          <w:sz w:val="28"/>
          <w:szCs w:val="28"/>
        </w:rPr>
        <w:sym w:font="HQPB4" w:char="F0AF"/>
      </w:r>
      <w:r w:rsidRPr="00BC2952">
        <w:rPr>
          <w:sz w:val="28"/>
          <w:szCs w:val="28"/>
        </w:rPr>
        <w:sym w:font="HQPB2" w:char="F052"/>
      </w:r>
      <w:r w:rsidRPr="00BC2952">
        <w:rPr>
          <w:sz w:val="28"/>
          <w:szCs w:val="28"/>
        </w:rPr>
        <w:sym w:font="HQPB5" w:char="F075"/>
      </w:r>
      <w:r w:rsidRPr="00BC2952">
        <w:rPr>
          <w:sz w:val="28"/>
          <w:szCs w:val="28"/>
        </w:rPr>
        <w:sym w:font="HQPB2" w:char="F071"/>
      </w:r>
      <w:r w:rsidRPr="00BC2952">
        <w:rPr>
          <w:sz w:val="28"/>
          <w:szCs w:val="28"/>
        </w:rPr>
        <w:sym w:font="HQPB4" w:char="F0E8"/>
      </w:r>
      <w:r w:rsidRPr="00BC2952">
        <w:rPr>
          <w:sz w:val="28"/>
          <w:szCs w:val="28"/>
        </w:rPr>
        <w:sym w:font="HQPB2" w:char="F03D"/>
      </w:r>
      <w:r w:rsidRPr="00BC2952">
        <w:rPr>
          <w:sz w:val="28"/>
          <w:szCs w:val="28"/>
        </w:rPr>
        <w:sym w:font="HQPB4" w:char="F0F6"/>
      </w:r>
      <w:r w:rsidRPr="00BC2952">
        <w:rPr>
          <w:sz w:val="28"/>
          <w:szCs w:val="28"/>
        </w:rPr>
        <w:sym w:font="HQPB1" w:char="F037"/>
      </w:r>
      <w:r w:rsidRPr="00BC2952">
        <w:rPr>
          <w:sz w:val="28"/>
          <w:szCs w:val="28"/>
        </w:rPr>
        <w:sym w:font="HQPB5" w:char="F06F"/>
      </w:r>
      <w:r w:rsidRPr="00BC2952">
        <w:rPr>
          <w:sz w:val="28"/>
          <w:szCs w:val="28"/>
        </w:rPr>
        <w:sym w:font="HQPB2" w:char="F059"/>
      </w:r>
      <w:r w:rsidRPr="00BC2952">
        <w:rPr>
          <w:sz w:val="28"/>
          <w:szCs w:val="28"/>
        </w:rPr>
        <w:sym w:font="HQPB5" w:char="F073"/>
      </w:r>
      <w:r w:rsidRPr="00BC2952">
        <w:rPr>
          <w:sz w:val="28"/>
          <w:szCs w:val="28"/>
        </w:rPr>
        <w:sym w:font="HQPB2" w:char="F039"/>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26"/>
      </w:r>
      <w:r w:rsidRPr="00BC2952">
        <w:rPr>
          <w:sz w:val="28"/>
          <w:szCs w:val="28"/>
        </w:rPr>
        <w:sym w:font="HQPB2" w:char="F0E4"/>
      </w:r>
      <w:r w:rsidRPr="00BC2952">
        <w:rPr>
          <w:sz w:val="28"/>
          <w:szCs w:val="28"/>
        </w:rPr>
        <w:sym w:font="HQPB4" w:char="F0F3"/>
      </w:r>
      <w:r w:rsidRPr="00BC2952">
        <w:rPr>
          <w:sz w:val="28"/>
          <w:szCs w:val="28"/>
        </w:rPr>
        <w:sym w:font="HQPB2" w:char="F0D3"/>
      </w:r>
      <w:r w:rsidRPr="00BC2952">
        <w:rPr>
          <w:sz w:val="28"/>
          <w:szCs w:val="28"/>
        </w:rPr>
        <w:sym w:font="HQPB5" w:char="F079"/>
      </w:r>
      <w:r w:rsidRPr="00BC2952">
        <w:rPr>
          <w:sz w:val="28"/>
          <w:szCs w:val="28"/>
        </w:rPr>
        <w:sym w:font="HQPB1" w:char="F0B4"/>
      </w:r>
      <w:r w:rsidRPr="00BC2952">
        <w:rPr>
          <w:sz w:val="28"/>
          <w:szCs w:val="28"/>
        </w:rPr>
        <w:sym w:font="HQPB4" w:char="F0CE"/>
      </w:r>
      <w:r w:rsidRPr="00BC2952">
        <w:rPr>
          <w:sz w:val="28"/>
          <w:szCs w:val="28"/>
        </w:rPr>
        <w:sym w:font="HQPB1" w:char="F02F"/>
      </w:r>
      <w:r w:rsidRPr="00BC2952">
        <w:rPr>
          <w:rFonts w:ascii="(normal text)" w:hAnsi="(normal text)"/>
          <w:rtl/>
        </w:rPr>
        <w:t xml:space="preserve"> </w:t>
      </w:r>
      <w:r w:rsidRPr="00BC2952">
        <w:rPr>
          <w:sz w:val="28"/>
          <w:szCs w:val="28"/>
        </w:rPr>
        <w:sym w:font="HQPB5" w:char="F07A"/>
      </w:r>
      <w:r w:rsidRPr="00BC2952">
        <w:rPr>
          <w:sz w:val="28"/>
          <w:szCs w:val="28"/>
        </w:rPr>
        <w:sym w:font="HQPB2" w:char="F060"/>
      </w:r>
      <w:r w:rsidRPr="00BC2952">
        <w:rPr>
          <w:sz w:val="28"/>
          <w:szCs w:val="28"/>
        </w:rPr>
        <w:sym w:font="HQPB4" w:char="F0CF"/>
      </w:r>
      <w:r w:rsidRPr="00BC2952">
        <w:rPr>
          <w:sz w:val="28"/>
          <w:szCs w:val="28"/>
        </w:rPr>
        <w:sym w:font="HQPB4" w:char="F069"/>
      </w:r>
      <w:r w:rsidRPr="00BC2952">
        <w:rPr>
          <w:sz w:val="28"/>
          <w:szCs w:val="28"/>
        </w:rPr>
        <w:sym w:font="HQPB2" w:char="F042"/>
      </w:r>
      <w:r w:rsidRPr="00BC2952">
        <w:rPr>
          <w:rFonts w:ascii="(normal text)" w:hAnsi="(normal text)"/>
          <w:rtl/>
        </w:rPr>
        <w:t xml:space="preserve"> </w:t>
      </w:r>
      <w:r w:rsidRPr="00BC2952">
        <w:rPr>
          <w:sz w:val="28"/>
          <w:szCs w:val="28"/>
        </w:rPr>
        <w:sym w:font="HQPB4" w:char="F0C5"/>
      </w:r>
      <w:r w:rsidRPr="00BC2952">
        <w:rPr>
          <w:sz w:val="28"/>
          <w:szCs w:val="28"/>
        </w:rPr>
        <w:sym w:font="HQPB2" w:char="F024"/>
      </w:r>
      <w:r w:rsidRPr="00BC2952">
        <w:rPr>
          <w:sz w:val="28"/>
          <w:szCs w:val="28"/>
        </w:rPr>
        <w:sym w:font="HQPB4" w:char="F0F6"/>
      </w:r>
      <w:r w:rsidRPr="00BC2952">
        <w:rPr>
          <w:sz w:val="28"/>
          <w:szCs w:val="28"/>
        </w:rPr>
        <w:sym w:font="HQPB2" w:char="F071"/>
      </w:r>
      <w:r w:rsidRPr="00BC2952">
        <w:rPr>
          <w:sz w:val="28"/>
          <w:szCs w:val="28"/>
        </w:rPr>
        <w:sym w:font="HQPB5" w:char="F073"/>
      </w:r>
      <w:r w:rsidRPr="00BC2952">
        <w:rPr>
          <w:sz w:val="28"/>
          <w:szCs w:val="28"/>
        </w:rPr>
        <w:sym w:font="HQPB1" w:char="F083"/>
      </w:r>
      <w:r w:rsidRPr="00BC2952">
        <w:rPr>
          <w:sz w:val="28"/>
          <w:szCs w:val="28"/>
        </w:rPr>
        <w:sym w:font="HQPB4" w:char="F0F8"/>
      </w:r>
      <w:r w:rsidRPr="00BC2952">
        <w:rPr>
          <w:sz w:val="28"/>
          <w:szCs w:val="28"/>
        </w:rPr>
        <w:sym w:font="HQPB2" w:char="F03A"/>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4" w:char="F0C6"/>
      </w:r>
      <w:r w:rsidRPr="00BC2952">
        <w:rPr>
          <w:sz w:val="28"/>
          <w:szCs w:val="28"/>
        </w:rPr>
        <w:sym w:font="HQPB1" w:char="F0ED"/>
      </w:r>
      <w:r w:rsidRPr="00BC2952">
        <w:rPr>
          <w:sz w:val="28"/>
          <w:szCs w:val="28"/>
        </w:rPr>
        <w:sym w:font="HQPB2" w:char="F071"/>
      </w:r>
      <w:r w:rsidRPr="00BC2952">
        <w:rPr>
          <w:sz w:val="28"/>
          <w:szCs w:val="28"/>
        </w:rPr>
        <w:sym w:font="HQPB4" w:char="F0E0"/>
      </w:r>
      <w:r w:rsidRPr="00BC2952">
        <w:rPr>
          <w:sz w:val="28"/>
          <w:szCs w:val="28"/>
        </w:rPr>
        <w:sym w:font="HQPB1" w:char="F066"/>
      </w:r>
      <w:r w:rsidRPr="00BC2952">
        <w:rPr>
          <w:sz w:val="28"/>
          <w:szCs w:val="28"/>
        </w:rPr>
        <w:sym w:font="HQPB4" w:char="F0F8"/>
      </w:r>
      <w:r w:rsidRPr="00BC2952">
        <w:rPr>
          <w:sz w:val="28"/>
          <w:szCs w:val="28"/>
        </w:rPr>
        <w:sym w:font="HQPB2" w:char="F039"/>
      </w:r>
      <w:r w:rsidRPr="00BC2952">
        <w:rPr>
          <w:sz w:val="28"/>
          <w:szCs w:val="28"/>
        </w:rPr>
        <w:sym w:font="HQPB5" w:char="F024"/>
      </w:r>
      <w:r w:rsidRPr="00BC2952">
        <w:rPr>
          <w:sz w:val="28"/>
          <w:szCs w:val="28"/>
        </w:rPr>
        <w:sym w:font="HQPB1" w:char="F023"/>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3C"/>
      </w:r>
      <w:r w:rsidRPr="00BC2952">
        <w:rPr>
          <w:sz w:val="28"/>
          <w:szCs w:val="28"/>
        </w:rPr>
        <w:sym w:font="HQPB1" w:char="F0C8"/>
      </w:r>
      <w:r w:rsidRPr="00BC2952">
        <w:rPr>
          <w:sz w:val="28"/>
          <w:szCs w:val="28"/>
        </w:rPr>
        <w:sym w:font="HQPB4" w:char="F0F8"/>
      </w:r>
      <w:r w:rsidRPr="00BC2952">
        <w:rPr>
          <w:sz w:val="28"/>
          <w:szCs w:val="28"/>
        </w:rPr>
        <w:sym w:font="HQPB2" w:char="F029"/>
      </w:r>
      <w:r w:rsidRPr="00BC2952">
        <w:rPr>
          <w:sz w:val="28"/>
          <w:szCs w:val="28"/>
        </w:rPr>
        <w:sym w:font="HQPB5" w:char="F074"/>
      </w:r>
      <w:r w:rsidRPr="00BC2952">
        <w:rPr>
          <w:sz w:val="28"/>
          <w:szCs w:val="28"/>
        </w:rPr>
        <w:sym w:font="HQPB2" w:char="F052"/>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5" w:char="F07A"/>
      </w:r>
      <w:r w:rsidRPr="00BC2952">
        <w:rPr>
          <w:sz w:val="28"/>
          <w:szCs w:val="28"/>
        </w:rPr>
        <w:sym w:font="HQPB2" w:char="F060"/>
      </w:r>
      <w:r w:rsidRPr="00BC2952">
        <w:rPr>
          <w:sz w:val="28"/>
          <w:szCs w:val="28"/>
        </w:rPr>
        <w:sym w:font="HQPB4" w:char="F0CF"/>
      </w:r>
      <w:r w:rsidRPr="00BC2952">
        <w:rPr>
          <w:sz w:val="28"/>
          <w:szCs w:val="28"/>
        </w:rPr>
        <w:sym w:font="HQPB4" w:char="F069"/>
      </w:r>
      <w:r w:rsidRPr="00BC2952">
        <w:rPr>
          <w:sz w:val="28"/>
          <w:szCs w:val="28"/>
        </w:rPr>
        <w:sym w:font="HQPB2" w:char="F042"/>
      </w:r>
      <w:r w:rsidRPr="00BC2952">
        <w:rPr>
          <w:rFonts w:ascii="(normal text)" w:hAnsi="(normal text)"/>
          <w:rtl/>
        </w:rPr>
        <w:t xml:space="preserve"> </w:t>
      </w:r>
      <w:r w:rsidRPr="00BC2952">
        <w:rPr>
          <w:sz w:val="28"/>
          <w:szCs w:val="28"/>
        </w:rPr>
        <w:sym w:font="HQPB4" w:char="F0C9"/>
      </w:r>
      <w:r w:rsidRPr="00BC2952">
        <w:rPr>
          <w:sz w:val="28"/>
          <w:szCs w:val="28"/>
        </w:rPr>
        <w:sym w:font="HQPB2" w:char="F041"/>
      </w:r>
      <w:r w:rsidRPr="00BC2952">
        <w:rPr>
          <w:sz w:val="28"/>
          <w:szCs w:val="28"/>
        </w:rPr>
        <w:sym w:font="HQPB2" w:char="F0BA"/>
      </w:r>
      <w:r w:rsidRPr="00BC2952">
        <w:rPr>
          <w:sz w:val="28"/>
          <w:szCs w:val="28"/>
        </w:rPr>
        <w:sym w:font="HQPB5" w:char="F075"/>
      </w:r>
      <w:r w:rsidRPr="00BC2952">
        <w:rPr>
          <w:sz w:val="28"/>
          <w:szCs w:val="28"/>
        </w:rPr>
        <w:sym w:font="HQPB2" w:char="F071"/>
      </w:r>
      <w:r w:rsidRPr="00BC2952">
        <w:rPr>
          <w:sz w:val="28"/>
          <w:szCs w:val="28"/>
        </w:rPr>
        <w:sym w:font="HQPB4" w:char="F0F8"/>
      </w:r>
      <w:r w:rsidRPr="00BC2952">
        <w:rPr>
          <w:sz w:val="28"/>
          <w:szCs w:val="28"/>
        </w:rPr>
        <w:sym w:font="HQPB2" w:char="F042"/>
      </w:r>
      <w:r w:rsidRPr="00BC2952">
        <w:rPr>
          <w:sz w:val="28"/>
          <w:szCs w:val="28"/>
        </w:rPr>
        <w:sym w:font="HQPB5" w:char="F046"/>
      </w:r>
      <w:r w:rsidRPr="00BC2952">
        <w:rPr>
          <w:sz w:val="28"/>
          <w:szCs w:val="28"/>
        </w:rPr>
        <w:sym w:font="HQPB2" w:char="F07B"/>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4" w:char="F0C4"/>
      </w:r>
      <w:r w:rsidRPr="00BC2952">
        <w:rPr>
          <w:sz w:val="28"/>
          <w:szCs w:val="28"/>
        </w:rPr>
        <w:sym w:font="HQPB1" w:char="F0A7"/>
      </w:r>
      <w:r w:rsidRPr="00BC2952">
        <w:rPr>
          <w:sz w:val="28"/>
          <w:szCs w:val="28"/>
        </w:rPr>
        <w:sym w:font="HQPB4" w:char="F0E0"/>
      </w:r>
      <w:r w:rsidRPr="00BC2952">
        <w:rPr>
          <w:sz w:val="28"/>
          <w:szCs w:val="28"/>
        </w:rPr>
        <w:sym w:font="HQPB1" w:char="F0FF"/>
      </w:r>
      <w:r w:rsidRPr="00BC2952">
        <w:rPr>
          <w:sz w:val="28"/>
          <w:szCs w:val="28"/>
        </w:rPr>
        <w:sym w:font="HQPB2" w:char="F052"/>
      </w:r>
      <w:r w:rsidRPr="00BC2952">
        <w:rPr>
          <w:sz w:val="28"/>
          <w:szCs w:val="28"/>
        </w:rPr>
        <w:sym w:font="HQPB5" w:char="F046"/>
      </w:r>
      <w:r w:rsidRPr="00BC2952">
        <w:rPr>
          <w:sz w:val="28"/>
          <w:szCs w:val="28"/>
        </w:rPr>
        <w:sym w:font="HQPB2" w:char="F07B"/>
      </w:r>
      <w:r w:rsidRPr="00BC2952">
        <w:rPr>
          <w:sz w:val="28"/>
          <w:szCs w:val="28"/>
        </w:rPr>
        <w:sym w:font="HQPB5" w:char="F024"/>
      </w:r>
      <w:r w:rsidRPr="00BC2952">
        <w:rPr>
          <w:sz w:val="28"/>
          <w:szCs w:val="28"/>
        </w:rPr>
        <w:sym w:font="HQPB1" w:char="F023"/>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CF"/>
      </w:r>
      <w:r w:rsidRPr="00BC2952">
        <w:rPr>
          <w:sz w:val="28"/>
          <w:szCs w:val="28"/>
        </w:rPr>
        <w:sym w:font="HQPB1" w:char="F04E"/>
      </w:r>
      <w:r w:rsidRPr="00BC2952">
        <w:rPr>
          <w:sz w:val="28"/>
          <w:szCs w:val="28"/>
        </w:rPr>
        <w:sym w:font="HQPB2" w:char="F0BA"/>
      </w:r>
      <w:r w:rsidRPr="00BC2952">
        <w:rPr>
          <w:sz w:val="28"/>
          <w:szCs w:val="28"/>
        </w:rPr>
        <w:sym w:font="HQPB5" w:char="F074"/>
      </w:r>
      <w:r w:rsidRPr="00BC2952">
        <w:rPr>
          <w:sz w:val="28"/>
          <w:szCs w:val="28"/>
        </w:rPr>
        <w:sym w:font="HQPB1" w:char="F08D"/>
      </w:r>
      <w:r w:rsidRPr="00BC2952">
        <w:rPr>
          <w:sz w:val="28"/>
          <w:szCs w:val="28"/>
        </w:rPr>
        <w:sym w:font="HQPB5" w:char="F079"/>
      </w:r>
      <w:r w:rsidRPr="00BC2952">
        <w:rPr>
          <w:sz w:val="28"/>
          <w:szCs w:val="28"/>
        </w:rPr>
        <w:sym w:font="HQPB2" w:char="F04A"/>
      </w:r>
      <w:r w:rsidRPr="00BC2952">
        <w:rPr>
          <w:sz w:val="28"/>
          <w:szCs w:val="28"/>
        </w:rPr>
        <w:sym w:font="HQPB4" w:char="F0A8"/>
      </w:r>
      <w:r w:rsidRPr="00BC2952">
        <w:rPr>
          <w:sz w:val="28"/>
          <w:szCs w:val="28"/>
        </w:rPr>
        <w:sym w:font="HQPB1" w:char="F057"/>
      </w:r>
      <w:r w:rsidRPr="00BC2952">
        <w:rPr>
          <w:sz w:val="28"/>
          <w:szCs w:val="28"/>
        </w:rPr>
        <w:sym w:font="HQPB2" w:char="F039"/>
      </w:r>
      <w:r w:rsidRPr="00BC2952">
        <w:rPr>
          <w:sz w:val="28"/>
          <w:szCs w:val="28"/>
        </w:rPr>
        <w:sym w:font="HQPB5" w:char="F024"/>
      </w:r>
      <w:r w:rsidRPr="00BC2952">
        <w:rPr>
          <w:sz w:val="28"/>
          <w:szCs w:val="28"/>
        </w:rPr>
        <w:sym w:font="HQPB1" w:char="F023"/>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33"/>
      </w:r>
      <w:r w:rsidRPr="00BC2952">
        <w:rPr>
          <w:rFonts w:ascii="(normal text)" w:hAnsi="(normal text)"/>
          <w:rtl/>
        </w:rPr>
        <w:t xml:space="preserve"> </w:t>
      </w:r>
      <w:r w:rsidRPr="00BC2952">
        <w:rPr>
          <w:sz w:val="28"/>
          <w:szCs w:val="28"/>
        </w:rPr>
        <w:sym w:font="HQPB4" w:char="F0CC"/>
      </w:r>
      <w:r w:rsidRPr="00BC2952">
        <w:rPr>
          <w:sz w:val="28"/>
          <w:szCs w:val="28"/>
        </w:rPr>
        <w:sym w:font="HQPB1" w:char="F08D"/>
      </w:r>
      <w:r w:rsidRPr="00BC2952">
        <w:rPr>
          <w:sz w:val="28"/>
          <w:szCs w:val="28"/>
        </w:rPr>
        <w:sym w:font="HQPB4" w:char="F0CF"/>
      </w:r>
      <w:r w:rsidRPr="00BC2952">
        <w:rPr>
          <w:sz w:val="28"/>
          <w:szCs w:val="28"/>
        </w:rPr>
        <w:sym w:font="HQPB4" w:char="F065"/>
      </w:r>
      <w:r w:rsidRPr="00BC2952">
        <w:rPr>
          <w:sz w:val="28"/>
          <w:szCs w:val="28"/>
        </w:rPr>
        <w:sym w:font="HQPB1" w:char="F0B1"/>
      </w:r>
      <w:r w:rsidRPr="00BC2952">
        <w:rPr>
          <w:sz w:val="28"/>
          <w:szCs w:val="28"/>
        </w:rPr>
        <w:sym w:font="HQPB5" w:char="F06F"/>
      </w:r>
      <w:r w:rsidRPr="00BC2952">
        <w:rPr>
          <w:sz w:val="28"/>
          <w:szCs w:val="28"/>
        </w:rPr>
        <w:sym w:font="HQPB1" w:char="F030"/>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5" w:char="F09A"/>
      </w:r>
      <w:r w:rsidRPr="00BC2952">
        <w:rPr>
          <w:sz w:val="28"/>
          <w:szCs w:val="28"/>
        </w:rPr>
        <w:sym w:font="HQPB2" w:char="F0FA"/>
      </w:r>
      <w:r w:rsidRPr="00BC2952">
        <w:rPr>
          <w:sz w:val="28"/>
          <w:szCs w:val="28"/>
        </w:rPr>
        <w:sym w:font="HQPB2" w:char="F0EF"/>
      </w:r>
      <w:r w:rsidRPr="00BC2952">
        <w:rPr>
          <w:sz w:val="28"/>
          <w:szCs w:val="28"/>
        </w:rPr>
        <w:sym w:font="HQPB4" w:char="F0CE"/>
      </w:r>
      <w:r w:rsidRPr="00BC2952">
        <w:rPr>
          <w:sz w:val="28"/>
          <w:szCs w:val="28"/>
        </w:rPr>
        <w:sym w:font="HQPB1" w:char="F08E"/>
      </w:r>
      <w:r w:rsidRPr="00BC2952">
        <w:rPr>
          <w:sz w:val="28"/>
          <w:szCs w:val="28"/>
        </w:rPr>
        <w:sym w:font="HQPB4" w:char="F0C9"/>
      </w:r>
      <w:r w:rsidRPr="00BC2952">
        <w:rPr>
          <w:sz w:val="28"/>
          <w:szCs w:val="28"/>
        </w:rPr>
        <w:sym w:font="HQPB1" w:char="F039"/>
      </w:r>
      <w:r w:rsidRPr="00BC2952">
        <w:rPr>
          <w:sz w:val="28"/>
          <w:szCs w:val="28"/>
        </w:rPr>
        <w:sym w:font="HQPB2" w:char="F0BB"/>
      </w:r>
      <w:r w:rsidRPr="00BC2952">
        <w:rPr>
          <w:sz w:val="28"/>
          <w:szCs w:val="28"/>
        </w:rPr>
        <w:sym w:font="HQPB4" w:char="F0A2"/>
      </w:r>
      <w:r w:rsidRPr="00BC2952">
        <w:rPr>
          <w:sz w:val="28"/>
          <w:szCs w:val="28"/>
        </w:rPr>
        <w:sym w:font="HQPB1" w:char="F0C1"/>
      </w:r>
      <w:r w:rsidRPr="00BC2952">
        <w:rPr>
          <w:sz w:val="28"/>
          <w:szCs w:val="28"/>
        </w:rPr>
        <w:sym w:font="HQPB2" w:char="F039"/>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2" w:char="F0C7"/>
      </w:r>
      <w:r w:rsidRPr="00BC2952">
        <w:rPr>
          <w:sz w:val="28"/>
          <w:szCs w:val="28"/>
        </w:rPr>
        <w:sym w:font="HQPB2" w:char="F0CA"/>
      </w:r>
      <w:r w:rsidRPr="00BC2952">
        <w:rPr>
          <w:sz w:val="28"/>
          <w:szCs w:val="28"/>
        </w:rPr>
        <w:sym w:font="HQPB2" w:char="F0CE"/>
      </w:r>
      <w:r w:rsidRPr="00BC2952">
        <w:rPr>
          <w:sz w:val="28"/>
          <w:szCs w:val="28"/>
        </w:rPr>
        <w:sym w:font="HQPB2" w:char="F0CE"/>
      </w:r>
      <w:r w:rsidRPr="00BC2952">
        <w:rPr>
          <w:sz w:val="28"/>
          <w:szCs w:val="28"/>
        </w:rPr>
        <w:sym w:font="HQPB2" w:char="F0C8"/>
      </w:r>
      <w:r w:rsidRPr="00BC2952">
        <w:rPr>
          <w:rFonts w:ascii="(normal text)" w:hAnsi="(normal text)"/>
          <w:rtl/>
        </w:rPr>
        <w:t xml:space="preserve">   </w:t>
      </w:r>
      <w:r w:rsidRPr="00BC2952">
        <w:rPr>
          <w:sz w:val="28"/>
          <w:szCs w:val="28"/>
        </w:rPr>
        <w:sym w:font="HQPB5" w:char="F074"/>
      </w:r>
      <w:r w:rsidRPr="00BC2952">
        <w:rPr>
          <w:sz w:val="28"/>
          <w:szCs w:val="28"/>
        </w:rPr>
        <w:sym w:font="HQPB2" w:char="F0FB"/>
      </w:r>
      <w:r w:rsidRPr="00BC2952">
        <w:rPr>
          <w:sz w:val="28"/>
          <w:szCs w:val="28"/>
        </w:rPr>
        <w:sym w:font="HQPB2" w:char="F0EF"/>
      </w:r>
      <w:r w:rsidRPr="00BC2952">
        <w:rPr>
          <w:sz w:val="28"/>
          <w:szCs w:val="28"/>
        </w:rPr>
        <w:sym w:font="HQPB4" w:char="F0CF"/>
      </w:r>
      <w:r w:rsidRPr="00BC2952">
        <w:rPr>
          <w:sz w:val="28"/>
          <w:szCs w:val="28"/>
        </w:rPr>
        <w:sym w:font="HQPB3" w:char="F025"/>
      </w:r>
      <w:r w:rsidRPr="00BC2952">
        <w:rPr>
          <w:sz w:val="28"/>
          <w:szCs w:val="28"/>
        </w:rPr>
        <w:sym w:font="HQPB4" w:char="F0A9"/>
      </w:r>
      <w:r w:rsidRPr="00BC2952">
        <w:rPr>
          <w:sz w:val="28"/>
          <w:szCs w:val="28"/>
        </w:rPr>
        <w:sym w:font="HQPB3" w:char="F021"/>
      </w:r>
      <w:r w:rsidRPr="00BC2952">
        <w:rPr>
          <w:sz w:val="28"/>
          <w:szCs w:val="28"/>
        </w:rPr>
        <w:sym w:font="HQPB5" w:char="F024"/>
      </w:r>
      <w:r w:rsidRPr="00BC2952">
        <w:rPr>
          <w:sz w:val="28"/>
          <w:szCs w:val="28"/>
        </w:rPr>
        <w:sym w:font="HQPB1" w:char="F023"/>
      </w:r>
      <w:r w:rsidRPr="00BC2952">
        <w:rPr>
          <w:rFonts w:ascii="(normal text)" w:hAnsi="(normal text)"/>
          <w:rtl/>
        </w:rPr>
        <w:t xml:space="preserve"> </w:t>
      </w:r>
      <w:r w:rsidRPr="00BC2952">
        <w:rPr>
          <w:sz w:val="28"/>
          <w:szCs w:val="28"/>
        </w:rPr>
        <w:sym w:font="HQPB5" w:char="F021"/>
      </w:r>
      <w:r w:rsidRPr="00BC2952">
        <w:rPr>
          <w:sz w:val="28"/>
          <w:szCs w:val="28"/>
        </w:rPr>
        <w:sym w:font="HQPB1" w:char="F023"/>
      </w:r>
      <w:r w:rsidRPr="00BC2952">
        <w:rPr>
          <w:sz w:val="28"/>
          <w:szCs w:val="28"/>
        </w:rPr>
        <w:sym w:font="HQPB5" w:char="F073"/>
      </w:r>
      <w:r w:rsidRPr="00BC2952">
        <w:rPr>
          <w:sz w:val="28"/>
          <w:szCs w:val="28"/>
        </w:rPr>
        <w:sym w:font="HQPB1" w:char="F08C"/>
      </w:r>
      <w:r w:rsidRPr="00BC2952">
        <w:rPr>
          <w:sz w:val="28"/>
          <w:szCs w:val="28"/>
        </w:rPr>
        <w:sym w:font="HQPB4" w:char="F0CE"/>
      </w:r>
      <w:r w:rsidRPr="00BC2952">
        <w:rPr>
          <w:sz w:val="28"/>
          <w:szCs w:val="28"/>
        </w:rPr>
        <w:sym w:font="HQPB1" w:char="F029"/>
      </w:r>
      <w:r w:rsidRPr="00BC2952">
        <w:rPr>
          <w:rFonts w:ascii="(normal text)" w:hAnsi="(normal text)"/>
          <w:rtl/>
        </w:rPr>
        <w:t xml:space="preserve"> </w:t>
      </w:r>
      <w:r w:rsidRPr="00BC2952">
        <w:rPr>
          <w:sz w:val="28"/>
          <w:szCs w:val="28"/>
        </w:rPr>
        <w:sym w:font="HQPB2" w:char="F04E"/>
      </w:r>
      <w:r w:rsidRPr="00BC2952">
        <w:rPr>
          <w:sz w:val="28"/>
          <w:szCs w:val="28"/>
        </w:rPr>
        <w:sym w:font="HQPB4" w:char="F0DF"/>
      </w:r>
      <w:r w:rsidRPr="00BC2952">
        <w:rPr>
          <w:sz w:val="28"/>
          <w:szCs w:val="28"/>
        </w:rPr>
        <w:sym w:font="HQPB2" w:char="F067"/>
      </w:r>
      <w:r w:rsidRPr="00BC2952">
        <w:rPr>
          <w:sz w:val="28"/>
          <w:szCs w:val="28"/>
        </w:rPr>
        <w:sym w:font="HQPB4" w:char="F0F7"/>
      </w:r>
      <w:r w:rsidRPr="00BC2952">
        <w:rPr>
          <w:sz w:val="28"/>
          <w:szCs w:val="28"/>
        </w:rPr>
        <w:sym w:font="HQPB1" w:char="F046"/>
      </w:r>
      <w:r w:rsidRPr="00BC2952">
        <w:rPr>
          <w:sz w:val="28"/>
          <w:szCs w:val="28"/>
        </w:rPr>
        <w:sym w:font="HQPB5" w:char="F075"/>
      </w:r>
      <w:r w:rsidRPr="00BC2952">
        <w:rPr>
          <w:sz w:val="28"/>
          <w:szCs w:val="28"/>
        </w:rPr>
        <w:sym w:font="HQPB1" w:char="F03B"/>
      </w:r>
      <w:r w:rsidRPr="00BC2952">
        <w:rPr>
          <w:sz w:val="28"/>
          <w:szCs w:val="28"/>
        </w:rPr>
        <w:sym w:font="HQPB2" w:char="F0BB"/>
      </w:r>
      <w:r w:rsidRPr="00BC2952">
        <w:rPr>
          <w:sz w:val="28"/>
          <w:szCs w:val="28"/>
        </w:rPr>
        <w:sym w:font="HQPB5" w:char="F07C"/>
      </w:r>
      <w:r w:rsidRPr="00BC2952">
        <w:rPr>
          <w:sz w:val="28"/>
          <w:szCs w:val="28"/>
        </w:rPr>
        <w:sym w:font="HQPB1" w:char="F0B9"/>
      </w:r>
      <w:r w:rsidRPr="00BC2952">
        <w:rPr>
          <w:sz w:val="28"/>
          <w:szCs w:val="28"/>
        </w:rPr>
        <w:sym w:font="HQPB5" w:char="F072"/>
      </w:r>
      <w:r w:rsidRPr="00BC2952">
        <w:rPr>
          <w:sz w:val="28"/>
          <w:szCs w:val="28"/>
        </w:rPr>
        <w:sym w:font="HQPB1" w:char="F026"/>
      </w:r>
      <w:r w:rsidRPr="00BC2952">
        <w:rPr>
          <w:rFonts w:ascii="(normal text)" w:hAnsi="(normal text)"/>
          <w:rtl/>
        </w:rPr>
        <w:t xml:space="preserve"> </w:t>
      </w:r>
      <w:r w:rsidRPr="00BC2952">
        <w:rPr>
          <w:sz w:val="28"/>
          <w:szCs w:val="28"/>
        </w:rPr>
        <w:sym w:font="HQPB4" w:char="F0D7"/>
      </w:r>
      <w:r w:rsidRPr="00BC2952">
        <w:rPr>
          <w:sz w:val="28"/>
          <w:szCs w:val="28"/>
        </w:rPr>
        <w:sym w:font="HQPB2" w:char="F070"/>
      </w:r>
      <w:r w:rsidRPr="00BC2952">
        <w:rPr>
          <w:sz w:val="28"/>
          <w:szCs w:val="28"/>
        </w:rPr>
        <w:sym w:font="HQPB5" w:char="F074"/>
      </w:r>
      <w:r w:rsidRPr="00BC2952">
        <w:rPr>
          <w:sz w:val="28"/>
          <w:szCs w:val="28"/>
        </w:rPr>
        <w:sym w:font="HQPB1" w:char="F037"/>
      </w:r>
      <w:r w:rsidRPr="00BC2952">
        <w:rPr>
          <w:sz w:val="28"/>
          <w:szCs w:val="28"/>
        </w:rPr>
        <w:sym w:font="HQPB2" w:char="F08A"/>
      </w:r>
      <w:r w:rsidRPr="00BC2952">
        <w:rPr>
          <w:sz w:val="28"/>
          <w:szCs w:val="28"/>
        </w:rPr>
        <w:sym w:font="HQPB4" w:char="F0C5"/>
      </w:r>
      <w:r w:rsidRPr="00BC2952">
        <w:rPr>
          <w:sz w:val="28"/>
          <w:szCs w:val="28"/>
        </w:rPr>
        <w:sym w:font="HQPB1" w:char="F0C1"/>
      </w:r>
      <w:r w:rsidRPr="00BC2952">
        <w:rPr>
          <w:sz w:val="28"/>
          <w:szCs w:val="28"/>
        </w:rPr>
        <w:sym w:font="HQPB4" w:char="F095"/>
      </w:r>
      <w:r w:rsidRPr="00BC2952">
        <w:rPr>
          <w:sz w:val="28"/>
          <w:szCs w:val="28"/>
        </w:rPr>
        <w:sym w:font="HQPB2" w:char="F042"/>
      </w:r>
      <w:r w:rsidRPr="00BC2952">
        <w:rPr>
          <w:rFonts w:ascii="(normal text)" w:hAnsi="(normal text)"/>
          <w:rtl/>
        </w:rPr>
        <w:t xml:space="preserve"> </w:t>
      </w:r>
      <w:r w:rsidRPr="00BC2952">
        <w:rPr>
          <w:sz w:val="28"/>
          <w:szCs w:val="28"/>
        </w:rPr>
        <w:sym w:font="HQPB5" w:char="F028"/>
      </w:r>
      <w:r w:rsidRPr="00BC2952">
        <w:rPr>
          <w:sz w:val="28"/>
          <w:szCs w:val="28"/>
        </w:rPr>
        <w:sym w:font="HQPB1" w:char="F023"/>
      </w:r>
      <w:r w:rsidRPr="00BC2952">
        <w:rPr>
          <w:sz w:val="28"/>
          <w:szCs w:val="28"/>
        </w:rPr>
        <w:sym w:font="HQPB4" w:char="F0FE"/>
      </w:r>
      <w:r w:rsidRPr="00BC2952">
        <w:rPr>
          <w:sz w:val="28"/>
          <w:szCs w:val="28"/>
        </w:rPr>
        <w:sym w:font="HQPB2" w:char="F071"/>
      </w:r>
      <w:r w:rsidRPr="00BC2952">
        <w:rPr>
          <w:sz w:val="28"/>
          <w:szCs w:val="28"/>
        </w:rPr>
        <w:sym w:font="HQPB4" w:char="F0E4"/>
      </w:r>
      <w:r w:rsidRPr="00BC2952">
        <w:rPr>
          <w:sz w:val="28"/>
          <w:szCs w:val="28"/>
        </w:rPr>
        <w:sym w:font="HQPB2" w:char="F039"/>
      </w:r>
      <w:r w:rsidRPr="00BC2952">
        <w:rPr>
          <w:sz w:val="28"/>
          <w:szCs w:val="28"/>
        </w:rPr>
        <w:sym w:font="HQPB1" w:char="F024"/>
      </w:r>
      <w:r w:rsidRPr="00BC2952">
        <w:rPr>
          <w:sz w:val="28"/>
          <w:szCs w:val="28"/>
        </w:rPr>
        <w:sym w:font="HQPB5" w:char="F073"/>
      </w:r>
      <w:r w:rsidRPr="00BC2952">
        <w:rPr>
          <w:sz w:val="28"/>
          <w:szCs w:val="28"/>
        </w:rPr>
        <w:sym w:font="HQPB2" w:char="F025"/>
      </w:r>
      <w:r w:rsidRPr="00BC2952">
        <w:rPr>
          <w:rFonts w:ascii="(normal text)" w:hAnsi="(normal text)"/>
          <w:rtl/>
        </w:rPr>
        <w:t xml:space="preserve"> </w:t>
      </w:r>
      <w:r w:rsidRPr="00BC2952">
        <w:rPr>
          <w:sz w:val="28"/>
          <w:szCs w:val="28"/>
        </w:rPr>
        <w:sym w:font="HQPB1" w:char="F024"/>
      </w:r>
      <w:r w:rsidRPr="00BC2952">
        <w:rPr>
          <w:sz w:val="28"/>
          <w:szCs w:val="28"/>
        </w:rPr>
        <w:sym w:font="HQPB4" w:char="F0AF"/>
      </w:r>
      <w:r w:rsidRPr="00BC2952">
        <w:rPr>
          <w:sz w:val="28"/>
          <w:szCs w:val="28"/>
        </w:rPr>
        <w:sym w:font="HQPB2" w:char="F052"/>
      </w:r>
      <w:r w:rsidRPr="00BC2952">
        <w:rPr>
          <w:sz w:val="28"/>
          <w:szCs w:val="28"/>
        </w:rPr>
        <w:sym w:font="HQPB4" w:char="F0CE"/>
      </w:r>
      <w:r w:rsidRPr="00BC2952">
        <w:rPr>
          <w:sz w:val="28"/>
          <w:szCs w:val="28"/>
        </w:rPr>
        <w:sym w:font="HQPB1" w:char="F029"/>
      </w:r>
      <w:r w:rsidRPr="00BC2952">
        <w:rPr>
          <w:rFonts w:ascii="(normal text)" w:hAnsi="(normal text)"/>
          <w:rtl/>
        </w:rPr>
        <w:t xml:space="preserve"> </w:t>
      </w:r>
      <w:r w:rsidRPr="00BC2952">
        <w:rPr>
          <w:sz w:val="28"/>
          <w:szCs w:val="28"/>
        </w:rPr>
        <w:sym w:font="HQPB5" w:char="F0AC"/>
      </w:r>
      <w:r w:rsidRPr="00BC2952">
        <w:rPr>
          <w:sz w:val="28"/>
          <w:szCs w:val="28"/>
        </w:rPr>
        <w:sym w:font="HQPB1" w:char="F021"/>
      </w:r>
      <w:r w:rsidRPr="00BC2952">
        <w:rPr>
          <w:rFonts w:ascii="(normal text)" w:hAnsi="(normal text)"/>
          <w:rtl/>
        </w:rPr>
        <w:t xml:space="preserve"> </w:t>
      </w:r>
      <w:r w:rsidRPr="00BC2952">
        <w:rPr>
          <w:sz w:val="28"/>
          <w:szCs w:val="28"/>
        </w:rPr>
        <w:sym w:font="HQPB5" w:char="F021"/>
      </w:r>
      <w:r w:rsidRPr="00BC2952">
        <w:rPr>
          <w:sz w:val="28"/>
          <w:szCs w:val="28"/>
        </w:rPr>
        <w:sym w:font="HQPB1" w:char="F024"/>
      </w:r>
      <w:r w:rsidRPr="00BC2952">
        <w:rPr>
          <w:sz w:val="28"/>
          <w:szCs w:val="28"/>
        </w:rPr>
        <w:sym w:font="HQPB4" w:char="F0AF"/>
      </w:r>
      <w:r w:rsidRPr="00BC2952">
        <w:rPr>
          <w:sz w:val="28"/>
          <w:szCs w:val="28"/>
        </w:rPr>
        <w:sym w:font="HQPB2" w:char="F052"/>
      </w:r>
      <w:r w:rsidRPr="00BC2952">
        <w:rPr>
          <w:sz w:val="28"/>
          <w:szCs w:val="28"/>
        </w:rPr>
        <w:sym w:font="HQPB4" w:char="F0CE"/>
      </w:r>
      <w:r w:rsidRPr="00BC2952">
        <w:rPr>
          <w:sz w:val="28"/>
          <w:szCs w:val="28"/>
        </w:rPr>
        <w:sym w:font="HQPB1" w:char="F029"/>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CF"/>
      </w:r>
      <w:r w:rsidRPr="00BC2952">
        <w:rPr>
          <w:sz w:val="28"/>
          <w:szCs w:val="28"/>
        </w:rPr>
        <w:sym w:font="HQPB2" w:char="F06D"/>
      </w:r>
      <w:r w:rsidRPr="00BC2952">
        <w:rPr>
          <w:sz w:val="28"/>
          <w:szCs w:val="28"/>
        </w:rPr>
        <w:sym w:font="HQPB4" w:char="F0F8"/>
      </w:r>
      <w:r w:rsidRPr="00BC2952">
        <w:rPr>
          <w:sz w:val="28"/>
          <w:szCs w:val="28"/>
        </w:rPr>
        <w:sym w:font="HQPB2" w:char="F08B"/>
      </w:r>
      <w:r w:rsidRPr="00BC2952">
        <w:rPr>
          <w:sz w:val="28"/>
          <w:szCs w:val="28"/>
        </w:rPr>
        <w:sym w:font="HQPB5" w:char="F073"/>
      </w:r>
      <w:r w:rsidRPr="00BC2952">
        <w:rPr>
          <w:sz w:val="28"/>
          <w:szCs w:val="28"/>
        </w:rPr>
        <w:sym w:font="HQPB2" w:char="F039"/>
      </w:r>
      <w:r w:rsidRPr="00BC2952">
        <w:rPr>
          <w:sz w:val="28"/>
          <w:szCs w:val="28"/>
        </w:rPr>
        <w:sym w:font="HQPB4" w:char="F0CE"/>
      </w:r>
      <w:r w:rsidRPr="00BC2952">
        <w:rPr>
          <w:sz w:val="28"/>
          <w:szCs w:val="28"/>
        </w:rPr>
        <w:sym w:font="HQPB1" w:char="F029"/>
      </w:r>
      <w:r w:rsidRPr="00BC2952">
        <w:rPr>
          <w:rFonts w:ascii="(normal text)" w:hAnsi="(normal text)"/>
          <w:rtl/>
        </w:rPr>
        <w:t xml:space="preserve"> </w:t>
      </w:r>
      <w:r w:rsidRPr="00BC2952">
        <w:rPr>
          <w:sz w:val="28"/>
          <w:szCs w:val="28"/>
        </w:rPr>
        <w:sym w:font="HQPB5" w:char="F074"/>
      </w:r>
      <w:r w:rsidRPr="00BC2952">
        <w:rPr>
          <w:sz w:val="28"/>
          <w:szCs w:val="28"/>
        </w:rPr>
        <w:sym w:font="HQPB2" w:char="F062"/>
      </w:r>
      <w:r w:rsidRPr="00BC2952">
        <w:rPr>
          <w:sz w:val="28"/>
          <w:szCs w:val="28"/>
        </w:rPr>
        <w:sym w:font="HQPB2" w:char="F071"/>
      </w:r>
      <w:r w:rsidRPr="00BC2952">
        <w:rPr>
          <w:sz w:val="28"/>
          <w:szCs w:val="28"/>
        </w:rPr>
        <w:sym w:font="HQPB4" w:char="F0E3"/>
      </w:r>
      <w:r w:rsidRPr="00BC2952">
        <w:rPr>
          <w:sz w:val="28"/>
          <w:szCs w:val="28"/>
        </w:rPr>
        <w:sym w:font="HQPB1" w:char="F0E8"/>
      </w:r>
      <w:r w:rsidRPr="00BC2952">
        <w:rPr>
          <w:sz w:val="28"/>
          <w:szCs w:val="28"/>
        </w:rPr>
        <w:sym w:font="HQPB4" w:char="F0C5"/>
      </w:r>
      <w:r w:rsidRPr="00BC2952">
        <w:rPr>
          <w:sz w:val="28"/>
          <w:szCs w:val="28"/>
        </w:rPr>
        <w:sym w:font="HQPB1" w:char="F05F"/>
      </w:r>
      <w:r w:rsidRPr="00BC2952">
        <w:rPr>
          <w:sz w:val="28"/>
          <w:szCs w:val="28"/>
        </w:rPr>
        <w:sym w:font="HQPB2" w:char="F0BA"/>
      </w:r>
      <w:r w:rsidRPr="00BC2952">
        <w:rPr>
          <w:sz w:val="28"/>
          <w:szCs w:val="28"/>
        </w:rPr>
        <w:sym w:font="HQPB5" w:char="F075"/>
      </w:r>
      <w:r w:rsidRPr="00BC2952">
        <w:rPr>
          <w:sz w:val="28"/>
          <w:szCs w:val="28"/>
        </w:rPr>
        <w:sym w:font="HQPB1" w:char="F091"/>
      </w:r>
      <w:r w:rsidRPr="00BC2952">
        <w:rPr>
          <w:rFonts w:ascii="(normal text)" w:hAnsi="(normal text)"/>
          <w:rtl/>
        </w:rPr>
        <w:t xml:space="preserve"> </w:t>
      </w:r>
      <w:r w:rsidRPr="00BC2952">
        <w:rPr>
          <w:sz w:val="28"/>
          <w:szCs w:val="28"/>
        </w:rPr>
        <w:sym w:font="HQPB2" w:char="F0C7"/>
      </w:r>
      <w:r w:rsidRPr="00BC2952">
        <w:rPr>
          <w:sz w:val="28"/>
          <w:szCs w:val="28"/>
        </w:rPr>
        <w:sym w:font="HQPB2" w:char="F0CA"/>
      </w:r>
      <w:r w:rsidRPr="00BC2952">
        <w:rPr>
          <w:sz w:val="28"/>
          <w:szCs w:val="28"/>
        </w:rPr>
        <w:sym w:font="HQPB2" w:char="F0CE"/>
      </w:r>
      <w:r w:rsidRPr="00BC2952">
        <w:rPr>
          <w:sz w:val="28"/>
          <w:szCs w:val="28"/>
        </w:rPr>
        <w:sym w:font="HQPB2" w:char="F0CF"/>
      </w:r>
      <w:r w:rsidRPr="00BC2952">
        <w:rPr>
          <w:sz w:val="28"/>
          <w:szCs w:val="28"/>
        </w:rPr>
        <w:sym w:font="HQPB2" w:char="F0C8"/>
      </w:r>
      <w:r w:rsidRPr="00BC2952">
        <w:rPr>
          <w:rFonts w:ascii="(normal text)" w:hAnsi="(normal text)"/>
          <w:rtl/>
        </w:rPr>
        <w:t xml:space="preserve"> </w:t>
      </w:r>
    </w:p>
    <w:p w:rsidR="009227E4" w:rsidRDefault="00D81024" w:rsidP="00B850A6">
      <w:pPr>
        <w:pStyle w:val="ListParagraph"/>
        <w:tabs>
          <w:tab w:val="left" w:pos="284"/>
          <w:tab w:val="left" w:pos="1134"/>
          <w:tab w:val="left" w:pos="3261"/>
        </w:tabs>
        <w:bidi/>
        <w:spacing w:before="120" w:line="240" w:lineRule="auto"/>
        <w:ind w:left="0" w:right="1418"/>
        <w:jc w:val="both"/>
        <w:rPr>
          <w:lang w:val="id-ID"/>
        </w:rPr>
      </w:pPr>
      <w:r w:rsidRPr="00BC2952">
        <w:rPr>
          <w:rFonts w:ascii="(normal text)" w:hAnsi="(normal text)"/>
          <w:rtl/>
        </w:rPr>
        <w:t xml:space="preserve">  </w:t>
      </w:r>
    </w:p>
    <w:p w:rsidR="004911B2" w:rsidRPr="00BC2952" w:rsidRDefault="008E0366"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 xml:space="preserve">Allah menyukai orang- orang yang sabar dalam </w:t>
      </w:r>
      <w:r w:rsidR="004911B2" w:rsidRPr="00BC2952">
        <w:rPr>
          <w:lang w:val="id-ID"/>
        </w:rPr>
        <w:t xml:space="preserve">Surat </w:t>
      </w:r>
      <w:r w:rsidRPr="00BC2952">
        <w:rPr>
          <w:lang w:val="id-ID"/>
        </w:rPr>
        <w:t>Ali Imron: 146, Allah beserta orang- orang yang sabar dalam surat Al baqarah ayat 153</w:t>
      </w:r>
    </w:p>
    <w:p w:rsidR="00B850A6" w:rsidRDefault="00B850A6" w:rsidP="00CA6695">
      <w:pPr>
        <w:pStyle w:val="ListParagraph"/>
        <w:tabs>
          <w:tab w:val="left" w:pos="284"/>
          <w:tab w:val="left" w:pos="1134"/>
          <w:tab w:val="left" w:pos="3261"/>
        </w:tabs>
        <w:spacing w:before="120" w:line="480" w:lineRule="auto"/>
        <w:ind w:left="1440"/>
        <w:jc w:val="lowKashida"/>
        <w:rPr>
          <w:lang w:val="id-ID"/>
        </w:rPr>
      </w:pPr>
    </w:p>
    <w:p w:rsidR="008E0366" w:rsidRPr="00BC2952" w:rsidRDefault="008E0366"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lastRenderedPageBreak/>
        <w:t>Hal- hal yang dapat kita lakukan adalah:</w:t>
      </w:r>
    </w:p>
    <w:p w:rsidR="008E0366" w:rsidRPr="00BC2952" w:rsidRDefault="008E0366" w:rsidP="00E80AB3">
      <w:pPr>
        <w:pStyle w:val="ListParagraph"/>
        <w:numPr>
          <w:ilvl w:val="0"/>
          <w:numId w:val="49"/>
        </w:numPr>
        <w:tabs>
          <w:tab w:val="left" w:pos="284"/>
          <w:tab w:val="left" w:pos="1134"/>
          <w:tab w:val="left" w:pos="3261"/>
        </w:tabs>
        <w:spacing w:before="120" w:line="480" w:lineRule="auto"/>
        <w:ind w:left="1908" w:hanging="677"/>
        <w:jc w:val="lowKashida"/>
        <w:rPr>
          <w:lang w:val="id-ID"/>
        </w:rPr>
      </w:pPr>
      <w:r w:rsidRPr="00BC2952">
        <w:rPr>
          <w:lang w:val="id-ID"/>
        </w:rPr>
        <w:t>Sabar, sadar dan bangga menjadi ibu rumah tangga</w:t>
      </w:r>
    </w:p>
    <w:p w:rsidR="008E0366" w:rsidRPr="00BC2952" w:rsidRDefault="008E0366" w:rsidP="00E80AB3">
      <w:pPr>
        <w:pStyle w:val="ListParagraph"/>
        <w:numPr>
          <w:ilvl w:val="0"/>
          <w:numId w:val="49"/>
        </w:numPr>
        <w:tabs>
          <w:tab w:val="left" w:pos="284"/>
          <w:tab w:val="left" w:pos="1134"/>
          <w:tab w:val="left" w:pos="3261"/>
        </w:tabs>
        <w:spacing w:before="120" w:line="480" w:lineRule="auto"/>
        <w:ind w:left="1908" w:hanging="677"/>
        <w:jc w:val="lowKashida"/>
        <w:rPr>
          <w:lang w:val="id-ID"/>
        </w:rPr>
      </w:pPr>
      <w:r w:rsidRPr="00BC2952">
        <w:rPr>
          <w:lang w:val="id-ID"/>
        </w:rPr>
        <w:t>Bila ada putranya melakukan kesalahan ibu harus bisa berlaku bijak,tidak boleh marah- marah, tetapi harus ditelusuri mengapa anak melakukan kesalahan</w:t>
      </w:r>
    </w:p>
    <w:p w:rsidR="008E0366" w:rsidRPr="00BC2952" w:rsidRDefault="008E0366" w:rsidP="00E80AB3">
      <w:pPr>
        <w:pStyle w:val="ListParagraph"/>
        <w:numPr>
          <w:ilvl w:val="0"/>
          <w:numId w:val="49"/>
        </w:numPr>
        <w:tabs>
          <w:tab w:val="left" w:pos="284"/>
          <w:tab w:val="left" w:pos="1134"/>
          <w:tab w:val="left" w:pos="3261"/>
        </w:tabs>
        <w:spacing w:before="120" w:line="480" w:lineRule="auto"/>
        <w:ind w:left="1908" w:hanging="677"/>
        <w:jc w:val="lowKashida"/>
        <w:rPr>
          <w:lang w:val="id-ID"/>
        </w:rPr>
      </w:pPr>
      <w:r w:rsidRPr="00BC2952">
        <w:rPr>
          <w:lang w:val="id-ID"/>
        </w:rPr>
        <w:t>Bila kit sakit harus sabar, jangan mudmengeluh terutama di depan anak-anak</w:t>
      </w:r>
    </w:p>
    <w:p w:rsidR="008E0366" w:rsidRPr="00BC2952" w:rsidRDefault="008E0366" w:rsidP="00E80AB3">
      <w:pPr>
        <w:pStyle w:val="ListParagraph"/>
        <w:numPr>
          <w:ilvl w:val="0"/>
          <w:numId w:val="49"/>
        </w:numPr>
        <w:tabs>
          <w:tab w:val="left" w:pos="284"/>
          <w:tab w:val="left" w:pos="1134"/>
          <w:tab w:val="left" w:pos="3261"/>
        </w:tabs>
        <w:spacing w:before="120" w:line="480" w:lineRule="auto"/>
        <w:ind w:left="1908" w:hanging="677"/>
        <w:jc w:val="lowKashida"/>
        <w:rPr>
          <w:lang w:val="id-ID"/>
        </w:rPr>
      </w:pPr>
      <w:r w:rsidRPr="00BC2952">
        <w:rPr>
          <w:lang w:val="id-ID"/>
        </w:rPr>
        <w:t>Berilah na sihat bahwa Allah sayang kepada orang- orang yang sabar</w:t>
      </w:r>
    </w:p>
    <w:p w:rsidR="008E0366" w:rsidRPr="00BC2952" w:rsidRDefault="008E0366" w:rsidP="00E80AB3">
      <w:pPr>
        <w:pStyle w:val="ListParagraph"/>
        <w:numPr>
          <w:ilvl w:val="0"/>
          <w:numId w:val="49"/>
        </w:numPr>
        <w:tabs>
          <w:tab w:val="left" w:pos="284"/>
          <w:tab w:val="left" w:pos="1134"/>
          <w:tab w:val="left" w:pos="3261"/>
        </w:tabs>
        <w:spacing w:before="120" w:line="480" w:lineRule="auto"/>
        <w:ind w:left="1908" w:hanging="677"/>
        <w:jc w:val="lowKashida"/>
        <w:rPr>
          <w:lang w:val="id-ID"/>
        </w:rPr>
      </w:pPr>
      <w:r w:rsidRPr="00BC2952">
        <w:rPr>
          <w:lang w:val="id-ID"/>
        </w:rPr>
        <w:t>Kesabaran bisa dilatih dengan permainan yang mengharuskan anak untuk menunggu giliran, teliti, telaten dan tekun.</w:t>
      </w:r>
    </w:p>
    <w:p w:rsidR="008E0366" w:rsidRPr="00BC2952" w:rsidRDefault="008E0366" w:rsidP="00E80AB3">
      <w:pPr>
        <w:pStyle w:val="ListParagraph"/>
        <w:numPr>
          <w:ilvl w:val="0"/>
          <w:numId w:val="49"/>
        </w:numPr>
        <w:tabs>
          <w:tab w:val="left" w:pos="284"/>
          <w:tab w:val="left" w:pos="1134"/>
          <w:tab w:val="left" w:pos="3261"/>
        </w:tabs>
        <w:spacing w:before="120" w:line="480" w:lineRule="auto"/>
        <w:ind w:left="1908" w:hanging="677"/>
        <w:jc w:val="lowKashida"/>
        <w:rPr>
          <w:lang w:val="id-ID"/>
        </w:rPr>
      </w:pPr>
      <w:r w:rsidRPr="00BC2952">
        <w:rPr>
          <w:lang w:val="id-ID"/>
        </w:rPr>
        <w:t>Berikan cerita keteladanan tentang kesabaran</w:t>
      </w:r>
    </w:p>
    <w:p w:rsidR="008E0366" w:rsidRPr="00BC2952" w:rsidRDefault="008E0366" w:rsidP="00E80AB3">
      <w:pPr>
        <w:pStyle w:val="ListParagraph"/>
        <w:numPr>
          <w:ilvl w:val="0"/>
          <w:numId w:val="49"/>
        </w:numPr>
        <w:tabs>
          <w:tab w:val="left" w:pos="284"/>
          <w:tab w:val="left" w:pos="1134"/>
          <w:tab w:val="left" w:pos="3261"/>
        </w:tabs>
        <w:spacing w:before="120" w:line="480" w:lineRule="auto"/>
        <w:ind w:left="1908" w:hanging="677"/>
        <w:jc w:val="lowKashida"/>
        <w:rPr>
          <w:lang w:val="id-ID"/>
        </w:rPr>
      </w:pPr>
      <w:r w:rsidRPr="00BC2952">
        <w:rPr>
          <w:lang w:val="id-ID"/>
        </w:rPr>
        <w:t>Biasakan anak untuk mau bersabar saat antre</w:t>
      </w:r>
    </w:p>
    <w:p w:rsidR="008E0366" w:rsidRPr="00BC2952" w:rsidRDefault="008E0366" w:rsidP="00E80AB3">
      <w:pPr>
        <w:pStyle w:val="ListParagraph"/>
        <w:numPr>
          <w:ilvl w:val="0"/>
          <w:numId w:val="49"/>
        </w:numPr>
        <w:tabs>
          <w:tab w:val="left" w:pos="284"/>
          <w:tab w:val="left" w:pos="1134"/>
          <w:tab w:val="left" w:pos="3261"/>
        </w:tabs>
        <w:spacing w:before="120" w:line="480" w:lineRule="auto"/>
        <w:ind w:left="1908" w:hanging="677"/>
        <w:jc w:val="lowKashida"/>
        <w:rPr>
          <w:lang w:val="id-ID"/>
        </w:rPr>
      </w:pPr>
      <w:r w:rsidRPr="00BC2952">
        <w:rPr>
          <w:lang w:val="id-ID"/>
        </w:rPr>
        <w:t>Biasakan anak untuk sabar dalam meminta sesuatu misalnya makanan, mainan</w:t>
      </w:r>
      <w:r w:rsidR="00EB03D7" w:rsidRPr="00BC2952">
        <w:rPr>
          <w:lang w:val="id-ID"/>
        </w:rPr>
        <w:t>, minuman.</w:t>
      </w:r>
    </w:p>
    <w:p w:rsidR="00EB03D7" w:rsidRPr="00BC2952" w:rsidRDefault="00EB03D7" w:rsidP="00E80AB3">
      <w:pPr>
        <w:pStyle w:val="ListParagraph"/>
        <w:numPr>
          <w:ilvl w:val="0"/>
          <w:numId w:val="49"/>
        </w:numPr>
        <w:tabs>
          <w:tab w:val="left" w:pos="284"/>
          <w:tab w:val="left" w:pos="1134"/>
          <w:tab w:val="left" w:pos="3261"/>
        </w:tabs>
        <w:spacing w:before="120" w:line="480" w:lineRule="auto"/>
        <w:ind w:left="1908" w:hanging="677"/>
        <w:jc w:val="lowKashida"/>
        <w:rPr>
          <w:lang w:val="id-ID"/>
        </w:rPr>
      </w:pPr>
      <w:r w:rsidRPr="00BC2952">
        <w:rPr>
          <w:lang w:val="id-ID"/>
        </w:rPr>
        <w:t>Biasakan anak untuk mengucapkan Alhamdulillah saya bisa sabar</w:t>
      </w:r>
    </w:p>
    <w:p w:rsidR="00BE6378" w:rsidRPr="00BC2952" w:rsidRDefault="00BE6378" w:rsidP="00E80AB3">
      <w:pPr>
        <w:pStyle w:val="ListParagraph"/>
        <w:numPr>
          <w:ilvl w:val="0"/>
          <w:numId w:val="34"/>
        </w:numPr>
        <w:tabs>
          <w:tab w:val="left" w:pos="284"/>
          <w:tab w:val="left" w:pos="1134"/>
          <w:tab w:val="left" w:pos="3261"/>
        </w:tabs>
        <w:spacing w:before="120" w:line="480" w:lineRule="auto"/>
        <w:ind w:left="1440"/>
        <w:jc w:val="lowKashida"/>
        <w:rPr>
          <w:lang w:val="id-ID"/>
        </w:rPr>
      </w:pPr>
      <w:r w:rsidRPr="00BC2952">
        <w:rPr>
          <w:lang w:val="id-ID"/>
        </w:rPr>
        <w:t>Pendidikan bersyukur</w:t>
      </w:r>
    </w:p>
    <w:p w:rsidR="00EB03D7" w:rsidRPr="00BC2952" w:rsidRDefault="00EB03D7" w:rsidP="00CA6695">
      <w:pPr>
        <w:pStyle w:val="ListParagraph"/>
        <w:tabs>
          <w:tab w:val="left" w:pos="284"/>
          <w:tab w:val="left" w:pos="1134"/>
          <w:tab w:val="left" w:pos="3261"/>
        </w:tabs>
        <w:spacing w:before="120" w:line="480" w:lineRule="auto"/>
        <w:ind w:left="1440"/>
        <w:jc w:val="lowKashida"/>
        <w:rPr>
          <w:lang w:val="id-ID"/>
        </w:rPr>
      </w:pPr>
      <w:r w:rsidRPr="00BC2952">
        <w:rPr>
          <w:lang w:val="id-ID"/>
        </w:rPr>
        <w:t>Pendidikan bersyukur adalah pendidikan untuk melatih anak agar anak pandai bersyukur. Orang yang bersyukur adalah orang yang pandai berterima  kasih</w:t>
      </w:r>
      <w:r w:rsidR="00E80AB3">
        <w:t xml:space="preserve"> </w:t>
      </w:r>
      <w:r w:rsidRPr="00BC2952">
        <w:rPr>
          <w:lang w:val="id-ID"/>
        </w:rPr>
        <w:t xml:space="preserve">kepada Tuhan dan sesama manusia. Dalam penelitian Masaru Emoto, air yang ditempeli tulisan terima kasih ternyata membentuk kristal yang indah, sehingga air yang </w:t>
      </w:r>
      <w:r w:rsidRPr="00BC2952">
        <w:rPr>
          <w:lang w:val="id-ID"/>
        </w:rPr>
        <w:lastRenderedPageBreak/>
        <w:t>ditempeli tulisan kamu bodoh, kristalnya akan rusak. Orang yang bersyukur hidupnya akan indah dan sehat jiwanya, sedangkan orang ynag tidak pandai bersyukur hidupnya akan menderita</w:t>
      </w:r>
      <w:r w:rsidR="00D71354" w:rsidRPr="00BC2952">
        <w:rPr>
          <w:rStyle w:val="FootnoteReference"/>
          <w:lang w:val="id-ID"/>
        </w:rPr>
        <w:footnoteReference w:id="142"/>
      </w:r>
      <w:r w:rsidRPr="00BC2952">
        <w:rPr>
          <w:lang w:val="id-ID"/>
        </w:rPr>
        <w:t>. Dalam surat Ibrahim ayat 7 Allah berfirman :</w:t>
      </w:r>
    </w:p>
    <w:p w:rsidR="00CA6695" w:rsidRPr="00BC2952" w:rsidRDefault="00CA6695" w:rsidP="00CA6695">
      <w:pPr>
        <w:pStyle w:val="ListParagraph"/>
        <w:tabs>
          <w:tab w:val="left" w:pos="284"/>
          <w:tab w:val="left" w:pos="1134"/>
          <w:tab w:val="left" w:pos="3261"/>
        </w:tabs>
        <w:bidi/>
        <w:spacing w:before="120" w:line="240" w:lineRule="auto"/>
        <w:ind w:left="0" w:right="1418"/>
        <w:jc w:val="both"/>
        <w:rPr>
          <w:rFonts w:ascii="(normal text)" w:hAnsi="(normal text)"/>
          <w:rtl/>
        </w:rPr>
      </w:pPr>
      <w:r w:rsidRPr="00BC2952">
        <w:rPr>
          <w:sz w:val="28"/>
          <w:szCs w:val="28"/>
        </w:rPr>
        <w:sym w:font="HQPB4" w:char="F0F8"/>
      </w:r>
      <w:r w:rsidRPr="00BC2952">
        <w:rPr>
          <w:sz w:val="28"/>
          <w:szCs w:val="28"/>
        </w:rPr>
        <w:sym w:font="HQPB1" w:char="F08C"/>
      </w:r>
      <w:r w:rsidRPr="00BC2952">
        <w:rPr>
          <w:sz w:val="28"/>
          <w:szCs w:val="28"/>
        </w:rPr>
        <w:sym w:font="HQPB4" w:char="F0CE"/>
      </w:r>
      <w:r w:rsidRPr="00BC2952">
        <w:rPr>
          <w:sz w:val="28"/>
          <w:szCs w:val="28"/>
        </w:rPr>
        <w:sym w:font="HQPB1" w:char="F029"/>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5" w:char="F09A"/>
      </w:r>
      <w:r w:rsidRPr="00BC2952">
        <w:rPr>
          <w:sz w:val="28"/>
          <w:szCs w:val="28"/>
        </w:rPr>
        <w:sym w:font="HQPB2" w:char="F063"/>
      </w:r>
      <w:r w:rsidRPr="00BC2952">
        <w:rPr>
          <w:sz w:val="28"/>
          <w:szCs w:val="28"/>
        </w:rPr>
        <w:sym w:font="HQPB4" w:char="F0A9"/>
      </w:r>
      <w:r w:rsidRPr="00BC2952">
        <w:rPr>
          <w:sz w:val="28"/>
          <w:szCs w:val="28"/>
        </w:rPr>
        <w:sym w:font="HQPB1" w:char="F08C"/>
      </w:r>
      <w:r w:rsidRPr="00BC2952">
        <w:rPr>
          <w:sz w:val="28"/>
          <w:szCs w:val="28"/>
        </w:rPr>
        <w:sym w:font="HQPB5" w:char="F072"/>
      </w:r>
      <w:r w:rsidRPr="00BC2952">
        <w:rPr>
          <w:sz w:val="28"/>
          <w:szCs w:val="28"/>
        </w:rPr>
        <w:sym w:font="HQPB1" w:char="F027"/>
      </w:r>
      <w:r w:rsidRPr="00BC2952">
        <w:rPr>
          <w:sz w:val="28"/>
          <w:szCs w:val="28"/>
        </w:rPr>
        <w:sym w:font="HQPB5" w:char="F073"/>
      </w:r>
      <w:r w:rsidRPr="00BC2952">
        <w:rPr>
          <w:sz w:val="28"/>
          <w:szCs w:val="28"/>
        </w:rPr>
        <w:sym w:font="HQPB1" w:char="F03F"/>
      </w:r>
      <w:r w:rsidRPr="00BC2952">
        <w:rPr>
          <w:rFonts w:ascii="(normal text)" w:hAnsi="(normal text)"/>
          <w:rtl/>
        </w:rPr>
        <w:t xml:space="preserve"> </w:t>
      </w:r>
      <w:r w:rsidRPr="00BC2952">
        <w:rPr>
          <w:sz w:val="28"/>
          <w:szCs w:val="28"/>
        </w:rPr>
        <w:sym w:font="HQPB4" w:char="F0F6"/>
      </w:r>
      <w:r w:rsidRPr="00BC2952">
        <w:rPr>
          <w:sz w:val="28"/>
          <w:szCs w:val="28"/>
        </w:rPr>
        <w:sym w:font="HQPB2" w:char="F04E"/>
      </w:r>
      <w:r w:rsidRPr="00BC2952">
        <w:rPr>
          <w:sz w:val="28"/>
          <w:szCs w:val="28"/>
        </w:rPr>
        <w:sym w:font="HQPB4" w:char="F0E4"/>
      </w:r>
      <w:r w:rsidRPr="00BC2952">
        <w:rPr>
          <w:sz w:val="28"/>
          <w:szCs w:val="28"/>
        </w:rPr>
        <w:sym w:font="HQPB2" w:char="F033"/>
      </w:r>
      <w:r w:rsidRPr="00BC2952">
        <w:rPr>
          <w:sz w:val="28"/>
          <w:szCs w:val="28"/>
        </w:rPr>
        <w:sym w:font="HQPB4" w:char="F09A"/>
      </w:r>
      <w:r w:rsidRPr="00BC2952">
        <w:rPr>
          <w:sz w:val="28"/>
          <w:szCs w:val="28"/>
        </w:rPr>
        <w:sym w:font="HQPB1" w:char="F02F"/>
      </w:r>
      <w:r w:rsidRPr="00BC2952">
        <w:rPr>
          <w:sz w:val="28"/>
          <w:szCs w:val="28"/>
        </w:rPr>
        <w:sym w:font="HQPB5" w:char="F075"/>
      </w:r>
      <w:r w:rsidRPr="00BC2952">
        <w:rPr>
          <w:sz w:val="28"/>
          <w:szCs w:val="28"/>
        </w:rPr>
        <w:sym w:font="HQPB1" w:char="F091"/>
      </w:r>
      <w:r w:rsidRPr="00BC2952">
        <w:rPr>
          <w:rFonts w:ascii="(normal text)" w:hAnsi="(normal text)"/>
          <w:rtl/>
        </w:rPr>
        <w:t xml:space="preserve"> </w:t>
      </w:r>
      <w:r w:rsidRPr="00BC2952">
        <w:rPr>
          <w:sz w:val="28"/>
          <w:szCs w:val="28"/>
        </w:rPr>
        <w:sym w:font="HQPB2" w:char="F0FB"/>
      </w:r>
      <w:r w:rsidRPr="00BC2952">
        <w:rPr>
          <w:sz w:val="28"/>
          <w:szCs w:val="28"/>
        </w:rPr>
        <w:sym w:font="HQPB4" w:char="F0C8"/>
      </w:r>
      <w:r w:rsidRPr="00BC2952">
        <w:rPr>
          <w:sz w:val="28"/>
          <w:szCs w:val="28"/>
        </w:rPr>
        <w:sym w:font="HQPB2" w:char="F0F5"/>
      </w:r>
      <w:r w:rsidRPr="00BC2952">
        <w:rPr>
          <w:sz w:val="28"/>
          <w:szCs w:val="28"/>
        </w:rPr>
        <w:sym w:font="HQPB5" w:char="F073"/>
      </w:r>
      <w:r w:rsidRPr="00BC2952">
        <w:rPr>
          <w:sz w:val="28"/>
          <w:szCs w:val="28"/>
        </w:rPr>
        <w:sym w:font="HQPB2" w:char="F039"/>
      </w:r>
      <w:r w:rsidRPr="00BC2952">
        <w:rPr>
          <w:rFonts w:ascii="(normal text)" w:hAnsi="(normal text)"/>
          <w:rtl/>
        </w:rPr>
        <w:t xml:space="preserve"> </w:t>
      </w:r>
      <w:r w:rsidRPr="00BC2952">
        <w:rPr>
          <w:sz w:val="28"/>
          <w:szCs w:val="28"/>
        </w:rPr>
        <w:sym w:font="HQPB4" w:char="F0F3"/>
      </w:r>
      <w:r w:rsidRPr="00BC2952">
        <w:rPr>
          <w:sz w:val="28"/>
          <w:szCs w:val="28"/>
        </w:rPr>
        <w:sym w:font="HQPB2" w:char="F04F"/>
      </w:r>
      <w:r w:rsidRPr="00BC2952">
        <w:rPr>
          <w:sz w:val="28"/>
          <w:szCs w:val="28"/>
        </w:rPr>
        <w:sym w:font="HQPB4" w:char="F0E8"/>
      </w:r>
      <w:r w:rsidRPr="00BC2952">
        <w:rPr>
          <w:sz w:val="28"/>
          <w:szCs w:val="28"/>
        </w:rPr>
        <w:sym w:font="HQPB1" w:char="F03F"/>
      </w:r>
      <w:r w:rsidRPr="00BC2952">
        <w:rPr>
          <w:sz w:val="28"/>
          <w:szCs w:val="28"/>
        </w:rPr>
        <w:sym w:font="HQPB4" w:char="F0F6"/>
      </w:r>
      <w:r w:rsidRPr="00BC2952">
        <w:rPr>
          <w:sz w:val="28"/>
          <w:szCs w:val="28"/>
        </w:rPr>
        <w:sym w:font="HQPB1" w:char="F08D"/>
      </w:r>
      <w:r w:rsidRPr="00BC2952">
        <w:rPr>
          <w:sz w:val="28"/>
          <w:szCs w:val="28"/>
        </w:rPr>
        <w:sym w:font="HQPB5" w:char="F078"/>
      </w:r>
      <w:r w:rsidRPr="00BC2952">
        <w:rPr>
          <w:sz w:val="28"/>
          <w:szCs w:val="28"/>
        </w:rPr>
        <w:sym w:font="HQPB2" w:char="F036"/>
      </w:r>
      <w:r w:rsidRPr="00BC2952">
        <w:rPr>
          <w:sz w:val="28"/>
          <w:szCs w:val="28"/>
        </w:rPr>
        <w:sym w:font="HQPB5" w:char="F078"/>
      </w:r>
      <w:r w:rsidRPr="00BC2952">
        <w:rPr>
          <w:sz w:val="28"/>
          <w:szCs w:val="28"/>
        </w:rPr>
        <w:sym w:font="HQPB1" w:char="F0A9"/>
      </w:r>
      <w:r w:rsidRPr="00BC2952">
        <w:rPr>
          <w:rFonts w:ascii="(normal text)" w:hAnsi="(normal text)"/>
          <w:rtl/>
        </w:rPr>
        <w:t xml:space="preserve"> </w:t>
      </w:r>
      <w:r w:rsidRPr="00BC2952">
        <w:rPr>
          <w:sz w:val="28"/>
          <w:szCs w:val="28"/>
        </w:rPr>
        <w:sym w:font="HQPB4" w:char="F0F6"/>
      </w:r>
      <w:r w:rsidRPr="00BC2952">
        <w:rPr>
          <w:sz w:val="28"/>
          <w:szCs w:val="28"/>
        </w:rPr>
        <w:sym w:font="HQPB2" w:char="F04E"/>
      </w:r>
      <w:r w:rsidRPr="00BC2952">
        <w:rPr>
          <w:sz w:val="28"/>
          <w:szCs w:val="28"/>
        </w:rPr>
        <w:sym w:font="HQPB4" w:char="F0E4"/>
      </w:r>
      <w:r w:rsidRPr="00BC2952">
        <w:rPr>
          <w:sz w:val="28"/>
          <w:szCs w:val="28"/>
        </w:rPr>
        <w:sym w:font="HQPB2" w:char="F033"/>
      </w:r>
      <w:r w:rsidRPr="00BC2952">
        <w:rPr>
          <w:sz w:val="28"/>
          <w:szCs w:val="28"/>
        </w:rPr>
        <w:sym w:font="HQPB4" w:char="F0AF"/>
      </w:r>
      <w:r w:rsidRPr="00BC2952">
        <w:rPr>
          <w:sz w:val="28"/>
          <w:szCs w:val="28"/>
        </w:rPr>
        <w:sym w:font="HQPB2" w:char="F052"/>
      </w:r>
      <w:r w:rsidRPr="00BC2952">
        <w:rPr>
          <w:sz w:val="28"/>
          <w:szCs w:val="28"/>
        </w:rPr>
        <w:sym w:font="HQPB5" w:char="F079"/>
      </w:r>
      <w:r w:rsidRPr="00BC2952">
        <w:rPr>
          <w:sz w:val="28"/>
          <w:szCs w:val="28"/>
        </w:rPr>
        <w:sym w:font="HQPB1" w:char="F089"/>
      </w:r>
      <w:r w:rsidRPr="00BC2952">
        <w:rPr>
          <w:sz w:val="28"/>
          <w:szCs w:val="28"/>
        </w:rPr>
        <w:sym w:font="HQPB2" w:char="F083"/>
      </w:r>
      <w:r w:rsidRPr="00BC2952">
        <w:rPr>
          <w:sz w:val="28"/>
          <w:szCs w:val="28"/>
        </w:rPr>
        <w:sym w:font="HQPB4" w:char="F0CE"/>
      </w:r>
      <w:r w:rsidRPr="00BC2952">
        <w:rPr>
          <w:sz w:val="28"/>
          <w:szCs w:val="28"/>
        </w:rPr>
        <w:sym w:font="HQPB1" w:char="F097"/>
      </w:r>
      <w:r w:rsidRPr="00BC2952">
        <w:rPr>
          <w:sz w:val="28"/>
          <w:szCs w:val="28"/>
        </w:rPr>
        <w:sym w:font="HQPB5" w:char="F056"/>
      </w:r>
      <w:r w:rsidRPr="00BC2952">
        <w:rPr>
          <w:sz w:val="28"/>
          <w:szCs w:val="28"/>
        </w:rPr>
        <w:sym w:font="HQPB2" w:char="F07B"/>
      </w:r>
      <w:r w:rsidRPr="00BC2952">
        <w:rPr>
          <w:rFonts w:ascii="(normal text)" w:hAnsi="(normal text)"/>
          <w:rtl/>
        </w:rPr>
        <w:t xml:space="preserve"> </w:t>
      </w:r>
      <w:r w:rsidRPr="00BC2952">
        <w:rPr>
          <w:sz w:val="28"/>
          <w:szCs w:val="28"/>
        </w:rPr>
        <w:sym w:font="HQPB4" w:char="F028"/>
      </w:r>
      <w:r w:rsidRPr="00BC2952">
        <w:rPr>
          <w:rFonts w:ascii="(normal text)" w:hAnsi="(normal text)"/>
          <w:rtl/>
        </w:rPr>
        <w:t xml:space="preserve"> </w:t>
      </w:r>
      <w:r w:rsidRPr="00BC2952">
        <w:rPr>
          <w:sz w:val="28"/>
          <w:szCs w:val="28"/>
        </w:rPr>
        <w:sym w:font="HQPB2" w:char="F0FB"/>
      </w:r>
      <w:r w:rsidRPr="00BC2952">
        <w:rPr>
          <w:sz w:val="28"/>
          <w:szCs w:val="28"/>
        </w:rPr>
        <w:sym w:font="HQPB4" w:char="F0C8"/>
      </w:r>
      <w:r w:rsidRPr="00BC2952">
        <w:rPr>
          <w:sz w:val="28"/>
          <w:szCs w:val="28"/>
        </w:rPr>
        <w:sym w:font="HQPB2" w:char="F0F5"/>
      </w:r>
      <w:r w:rsidRPr="00BC2952">
        <w:rPr>
          <w:sz w:val="28"/>
          <w:szCs w:val="28"/>
        </w:rPr>
        <w:sym w:font="HQPB5" w:char="F073"/>
      </w:r>
      <w:r w:rsidRPr="00BC2952">
        <w:rPr>
          <w:sz w:val="28"/>
          <w:szCs w:val="28"/>
        </w:rPr>
        <w:sym w:font="HQPB2" w:char="F039"/>
      </w:r>
      <w:r w:rsidRPr="00BC2952">
        <w:rPr>
          <w:sz w:val="28"/>
          <w:szCs w:val="28"/>
        </w:rPr>
        <w:sym w:font="HQPB5" w:char="F075"/>
      </w:r>
      <w:r w:rsidRPr="00BC2952">
        <w:rPr>
          <w:sz w:val="28"/>
          <w:szCs w:val="28"/>
        </w:rPr>
        <w:sym w:font="HQPB2" w:char="F072"/>
      </w:r>
      <w:r w:rsidRPr="00BC2952">
        <w:rPr>
          <w:rFonts w:ascii="(normal text)" w:hAnsi="(normal text)"/>
          <w:rtl/>
        </w:rPr>
        <w:t xml:space="preserve"> </w:t>
      </w:r>
      <w:r w:rsidRPr="00BC2952">
        <w:rPr>
          <w:sz w:val="28"/>
          <w:szCs w:val="28"/>
        </w:rPr>
        <w:sym w:font="HQPB4" w:char="F0F7"/>
      </w:r>
      <w:r w:rsidRPr="00BC2952">
        <w:rPr>
          <w:sz w:val="28"/>
          <w:szCs w:val="28"/>
        </w:rPr>
        <w:sym w:font="HQPB2" w:char="F04C"/>
      </w:r>
      <w:r w:rsidRPr="00BC2952">
        <w:rPr>
          <w:sz w:val="28"/>
          <w:szCs w:val="28"/>
        </w:rPr>
        <w:sym w:font="HQPB4" w:char="F0E4"/>
      </w:r>
      <w:r w:rsidRPr="00BC2952">
        <w:rPr>
          <w:sz w:val="28"/>
          <w:szCs w:val="28"/>
        </w:rPr>
        <w:sym w:font="HQPB3" w:char="F06E"/>
      </w:r>
      <w:r w:rsidRPr="00BC2952">
        <w:rPr>
          <w:sz w:val="28"/>
          <w:szCs w:val="28"/>
        </w:rPr>
        <w:sym w:font="HQPB4" w:char="F0F6"/>
      </w:r>
      <w:r w:rsidRPr="00BC2952">
        <w:rPr>
          <w:sz w:val="28"/>
          <w:szCs w:val="28"/>
        </w:rPr>
        <w:sym w:font="HQPB1" w:char="F08D"/>
      </w:r>
      <w:r w:rsidRPr="00BC2952">
        <w:rPr>
          <w:sz w:val="28"/>
          <w:szCs w:val="28"/>
        </w:rPr>
        <w:sym w:font="HQPB5" w:char="F078"/>
      </w:r>
      <w:r w:rsidRPr="00BC2952">
        <w:rPr>
          <w:sz w:val="28"/>
          <w:szCs w:val="28"/>
        </w:rPr>
        <w:sym w:font="HQPB1" w:char="F0FF"/>
      </w:r>
      <w:r w:rsidRPr="00BC2952">
        <w:rPr>
          <w:sz w:val="28"/>
          <w:szCs w:val="28"/>
        </w:rPr>
        <w:sym w:font="HQPB5" w:char="F09F"/>
      </w:r>
      <w:r w:rsidRPr="00BC2952">
        <w:rPr>
          <w:sz w:val="28"/>
          <w:szCs w:val="28"/>
        </w:rPr>
        <w:sym w:font="HQPB2" w:char="F032"/>
      </w:r>
      <w:r w:rsidRPr="00BC2952">
        <w:rPr>
          <w:rFonts w:ascii="(normal text)" w:hAnsi="(normal text)"/>
          <w:rtl/>
        </w:rPr>
        <w:t xml:space="preserve"> </w:t>
      </w:r>
      <w:r w:rsidRPr="00BC2952">
        <w:rPr>
          <w:sz w:val="28"/>
          <w:szCs w:val="28"/>
        </w:rPr>
        <w:sym w:font="HQPB4" w:char="F0A8"/>
      </w:r>
      <w:r w:rsidRPr="00BC2952">
        <w:rPr>
          <w:sz w:val="28"/>
          <w:szCs w:val="28"/>
        </w:rPr>
        <w:sym w:font="HQPB2" w:char="F062"/>
      </w:r>
      <w:r w:rsidRPr="00BC2952">
        <w:rPr>
          <w:sz w:val="28"/>
          <w:szCs w:val="28"/>
        </w:rPr>
        <w:sym w:font="HQPB4" w:char="F0CE"/>
      </w:r>
      <w:r w:rsidRPr="00BC2952">
        <w:rPr>
          <w:sz w:val="28"/>
          <w:szCs w:val="28"/>
        </w:rPr>
        <w:sym w:font="HQPB1" w:char="F029"/>
      </w:r>
      <w:r w:rsidRPr="00BC2952">
        <w:rPr>
          <w:rFonts w:ascii="(normal text)" w:hAnsi="(normal text)"/>
          <w:rtl/>
        </w:rPr>
        <w:t xml:space="preserve"> </w:t>
      </w:r>
      <w:r w:rsidRPr="00BC2952">
        <w:rPr>
          <w:sz w:val="28"/>
          <w:szCs w:val="28"/>
        </w:rPr>
        <w:sym w:font="HQPB2" w:char="F092"/>
      </w:r>
      <w:r w:rsidRPr="00BC2952">
        <w:rPr>
          <w:sz w:val="28"/>
          <w:szCs w:val="28"/>
        </w:rPr>
        <w:sym w:font="HQPB4" w:char="F0CE"/>
      </w:r>
      <w:r w:rsidRPr="00BC2952">
        <w:rPr>
          <w:sz w:val="28"/>
          <w:szCs w:val="28"/>
        </w:rPr>
        <w:sym w:font="HQPB1" w:char="F031"/>
      </w:r>
      <w:r w:rsidRPr="00BC2952">
        <w:rPr>
          <w:sz w:val="28"/>
          <w:szCs w:val="28"/>
        </w:rPr>
        <w:sym w:font="HQPB1" w:char="F023"/>
      </w:r>
      <w:r w:rsidRPr="00BC2952">
        <w:rPr>
          <w:sz w:val="28"/>
          <w:szCs w:val="28"/>
        </w:rPr>
        <w:sym w:font="HQPB5" w:char="F078"/>
      </w:r>
      <w:r w:rsidRPr="00BC2952">
        <w:rPr>
          <w:sz w:val="28"/>
          <w:szCs w:val="28"/>
        </w:rPr>
        <w:sym w:font="HQPB1" w:char="F08B"/>
      </w:r>
      <w:r w:rsidRPr="00BC2952">
        <w:rPr>
          <w:sz w:val="28"/>
          <w:szCs w:val="28"/>
        </w:rPr>
        <w:sym w:font="HQPB5" w:char="F074"/>
      </w:r>
      <w:r w:rsidRPr="00BC2952">
        <w:rPr>
          <w:sz w:val="28"/>
          <w:szCs w:val="28"/>
        </w:rPr>
        <w:sym w:font="HQPB1" w:char="F0E3"/>
      </w:r>
      <w:r w:rsidRPr="00BC2952">
        <w:rPr>
          <w:rFonts w:ascii="(normal text)" w:hAnsi="(normal text)"/>
          <w:rtl/>
        </w:rPr>
        <w:t xml:space="preserve"> </w:t>
      </w:r>
      <w:r w:rsidRPr="00BC2952">
        <w:rPr>
          <w:sz w:val="28"/>
          <w:szCs w:val="28"/>
        </w:rPr>
        <w:sym w:font="HQPB4" w:char="F0D3"/>
      </w:r>
      <w:r w:rsidRPr="00BC2952">
        <w:rPr>
          <w:sz w:val="28"/>
          <w:szCs w:val="28"/>
        </w:rPr>
        <w:sym w:font="HQPB1" w:char="F089"/>
      </w:r>
      <w:r w:rsidRPr="00BC2952">
        <w:rPr>
          <w:sz w:val="28"/>
          <w:szCs w:val="28"/>
        </w:rPr>
        <w:sym w:font="HQPB2" w:char="F083"/>
      </w:r>
      <w:r w:rsidRPr="00BC2952">
        <w:rPr>
          <w:sz w:val="28"/>
          <w:szCs w:val="28"/>
        </w:rPr>
        <w:sym w:font="HQPB4" w:char="F0CF"/>
      </w:r>
      <w:r w:rsidRPr="00BC2952">
        <w:rPr>
          <w:sz w:val="28"/>
          <w:szCs w:val="28"/>
        </w:rPr>
        <w:sym w:font="HQPB1" w:char="F089"/>
      </w:r>
      <w:r w:rsidRPr="00BC2952">
        <w:rPr>
          <w:sz w:val="28"/>
          <w:szCs w:val="28"/>
        </w:rPr>
        <w:sym w:font="HQPB5" w:char="F074"/>
      </w:r>
      <w:r w:rsidRPr="00BC2952">
        <w:rPr>
          <w:sz w:val="28"/>
          <w:szCs w:val="28"/>
        </w:rPr>
        <w:sym w:font="HQPB1" w:char="F0B1"/>
      </w:r>
      <w:r w:rsidRPr="00BC2952">
        <w:rPr>
          <w:sz w:val="28"/>
          <w:szCs w:val="28"/>
        </w:rPr>
        <w:sym w:font="HQPB5" w:char="F073"/>
      </w:r>
      <w:r w:rsidRPr="00BC2952">
        <w:rPr>
          <w:sz w:val="28"/>
          <w:szCs w:val="28"/>
        </w:rPr>
        <w:sym w:font="HQPB2" w:char="F039"/>
      </w:r>
      <w:r w:rsidRPr="00BC2952">
        <w:rPr>
          <w:rFonts w:ascii="(normal text)" w:hAnsi="(normal text)"/>
          <w:rtl/>
        </w:rPr>
        <w:t xml:space="preserve"> </w:t>
      </w:r>
      <w:r w:rsidRPr="00BC2952">
        <w:rPr>
          <w:sz w:val="28"/>
          <w:szCs w:val="28"/>
        </w:rPr>
        <w:sym w:font="HQPB2" w:char="F0C7"/>
      </w:r>
      <w:r w:rsidRPr="00BC2952">
        <w:rPr>
          <w:sz w:val="28"/>
          <w:szCs w:val="28"/>
        </w:rPr>
        <w:sym w:font="HQPB2" w:char="F0D0"/>
      </w:r>
      <w:r w:rsidRPr="00BC2952">
        <w:rPr>
          <w:sz w:val="28"/>
          <w:szCs w:val="28"/>
        </w:rPr>
        <w:sym w:font="HQPB2" w:char="F0C8"/>
      </w:r>
      <w:r w:rsidRPr="00BC2952">
        <w:rPr>
          <w:rFonts w:ascii="(normal text)" w:hAnsi="(normal text)"/>
          <w:rtl/>
        </w:rPr>
        <w:t xml:space="preserve">   </w:t>
      </w:r>
    </w:p>
    <w:p w:rsidR="00EB03D7" w:rsidRPr="00BC2952" w:rsidRDefault="00EB03D7" w:rsidP="00CA6695">
      <w:pPr>
        <w:pStyle w:val="ListParagraph"/>
        <w:tabs>
          <w:tab w:val="left" w:pos="284"/>
          <w:tab w:val="left" w:pos="1134"/>
          <w:tab w:val="left" w:pos="3261"/>
        </w:tabs>
        <w:bidi/>
        <w:spacing w:before="120" w:line="240" w:lineRule="auto"/>
        <w:ind w:left="1440"/>
        <w:jc w:val="both"/>
        <w:rPr>
          <w:lang w:val="id-ID"/>
        </w:rPr>
      </w:pPr>
    </w:p>
    <w:p w:rsidR="00E80AB3" w:rsidRPr="00E80AB3" w:rsidRDefault="00E80AB3" w:rsidP="00E80AB3">
      <w:pPr>
        <w:pStyle w:val="ListParagraph"/>
        <w:tabs>
          <w:tab w:val="left" w:pos="284"/>
          <w:tab w:val="left" w:pos="1134"/>
          <w:tab w:val="left" w:pos="3261"/>
        </w:tabs>
        <w:spacing w:after="0" w:line="240" w:lineRule="auto"/>
        <w:ind w:left="2410" w:hanging="970"/>
        <w:contextualSpacing w:val="0"/>
        <w:jc w:val="lowKashida"/>
        <w:rPr>
          <w:lang w:val="id-ID"/>
        </w:rPr>
      </w:pPr>
      <w:r w:rsidRPr="00E80AB3">
        <w:rPr>
          <w:lang w:val="id-ID"/>
        </w:rPr>
        <w:t>Artinya :</w:t>
      </w:r>
      <w:r>
        <w:tab/>
      </w:r>
      <w:r w:rsidRPr="00E80AB3">
        <w:rPr>
          <w:i/>
          <w:iCs/>
          <w:lang w:val="id-ID"/>
        </w:rPr>
        <w:t>Dan (ingatlah juga), tatkala Tuhanmu mema`lumkan: "Sesungguhnya jika kamu bersyukur, pasti Kami akan menambah (ni`mat) kepadamu, dan jika kamu mengingkari (ni`mat-Ku), maka sesungguhnya azab-Ku sangat pedih"</w:t>
      </w:r>
      <w:r w:rsidRPr="00E80AB3">
        <w:rPr>
          <w:lang w:val="id-ID"/>
        </w:rPr>
        <w:t>.</w:t>
      </w:r>
      <w:r w:rsidR="007F2BC4">
        <w:rPr>
          <w:lang w:val="id-ID"/>
        </w:rPr>
        <w:t>(QS. Ibrahim: 7)</w:t>
      </w:r>
      <w:r w:rsidR="007F2BC4">
        <w:rPr>
          <w:rStyle w:val="FootnoteReference"/>
          <w:lang w:val="id-ID"/>
        </w:rPr>
        <w:footnoteReference w:id="143"/>
      </w:r>
    </w:p>
    <w:p w:rsidR="00D81024" w:rsidRPr="00BC2952" w:rsidRDefault="00EB03D7" w:rsidP="00AD06AC">
      <w:pPr>
        <w:pStyle w:val="ListParagraph"/>
        <w:tabs>
          <w:tab w:val="left" w:pos="284"/>
          <w:tab w:val="left" w:pos="1134"/>
          <w:tab w:val="left" w:pos="3261"/>
        </w:tabs>
        <w:spacing w:after="0" w:line="480" w:lineRule="auto"/>
        <w:ind w:left="1440" w:hanging="873"/>
        <w:contextualSpacing w:val="0"/>
        <w:jc w:val="lowKashida"/>
        <w:rPr>
          <w:lang w:val="id-ID"/>
        </w:rPr>
      </w:pPr>
      <w:r w:rsidRPr="00BC2952">
        <w:rPr>
          <w:lang w:val="id-ID"/>
        </w:rPr>
        <w:t>Orang yang pandai bersyukur akan menghargai orang lain dan pandai belajar. Termasuk belajar dari kritik atau hinaan orang lain.  Orang yang pandai bersyukur tidak takut dikritik atau dihina orang lain. Ia malah bisa mengambil pelajaran dari kritikan atau hinaan itu</w:t>
      </w:r>
      <w:r w:rsidR="00CA61D5" w:rsidRPr="00BC2952">
        <w:rPr>
          <w:lang w:val="id-ID"/>
        </w:rPr>
        <w:t>. Ia yakin bahwa Allah SWT memberikan pelajaran dengan cara apa saja dan melalui siapa saja.</w:t>
      </w:r>
    </w:p>
    <w:p w:rsidR="00E80AB3" w:rsidRDefault="00EF2316" w:rsidP="00E80AB3">
      <w:pPr>
        <w:pStyle w:val="ListParagraph"/>
        <w:tabs>
          <w:tab w:val="left" w:pos="284"/>
          <w:tab w:val="left" w:pos="1134"/>
          <w:tab w:val="left" w:pos="3261"/>
        </w:tabs>
        <w:spacing w:after="0" w:line="480" w:lineRule="auto"/>
        <w:ind w:left="1440" w:firstLine="567"/>
        <w:contextualSpacing w:val="0"/>
        <w:jc w:val="lowKashida"/>
        <w:rPr>
          <w:lang w:val="id-ID"/>
        </w:rPr>
      </w:pPr>
      <w:r w:rsidRPr="00BC2952">
        <w:rPr>
          <w:lang w:val="id-ID"/>
        </w:rPr>
        <w:t>Dengan memiliki kecerdasan spiritual, seseorang akan mampu memberikan nilai ibadah di setiap perbuatannya dan berprinsip hanya karena Allah agar mampu menjadi manusia yang sempurna.</w:t>
      </w:r>
    </w:p>
    <w:p w:rsidR="00AD06AC" w:rsidRPr="00AD06AC" w:rsidRDefault="00AD06AC" w:rsidP="00AD06AC">
      <w:pPr>
        <w:pStyle w:val="ListParagraph"/>
        <w:numPr>
          <w:ilvl w:val="0"/>
          <w:numId w:val="60"/>
        </w:numPr>
        <w:tabs>
          <w:tab w:val="left" w:pos="284"/>
          <w:tab w:val="left" w:pos="1134"/>
          <w:tab w:val="left" w:pos="3261"/>
        </w:tabs>
        <w:spacing w:after="0" w:line="480" w:lineRule="auto"/>
        <w:ind w:hanging="578"/>
        <w:contextualSpacing w:val="0"/>
        <w:jc w:val="lowKashida"/>
        <w:rPr>
          <w:b/>
          <w:lang w:val="id-ID"/>
        </w:rPr>
      </w:pPr>
      <w:r w:rsidRPr="00AD06AC">
        <w:rPr>
          <w:b/>
          <w:lang w:val="id-ID"/>
        </w:rPr>
        <w:t>Optimalisasi kecerdas</w:t>
      </w:r>
      <w:r w:rsidR="00673A95">
        <w:rPr>
          <w:b/>
          <w:lang w:val="id-ID"/>
        </w:rPr>
        <w:t xml:space="preserve">an spiritual pada lembaga </w:t>
      </w:r>
      <w:r w:rsidRPr="00AD06AC">
        <w:rPr>
          <w:b/>
          <w:lang w:val="id-ID"/>
        </w:rPr>
        <w:t xml:space="preserve"> PAUD</w:t>
      </w:r>
    </w:p>
    <w:p w:rsidR="00436565" w:rsidRPr="00AD06AC" w:rsidRDefault="00436565" w:rsidP="00AD06AC">
      <w:pPr>
        <w:pStyle w:val="ListParagraph"/>
        <w:tabs>
          <w:tab w:val="left" w:pos="284"/>
          <w:tab w:val="left" w:pos="1134"/>
          <w:tab w:val="left" w:pos="3261"/>
        </w:tabs>
        <w:spacing w:after="0" w:line="480" w:lineRule="auto"/>
        <w:ind w:left="1418" w:firstLine="589"/>
        <w:contextualSpacing w:val="0"/>
        <w:jc w:val="lowKashida"/>
        <w:rPr>
          <w:szCs w:val="24"/>
          <w:lang w:val="id-ID"/>
        </w:rPr>
      </w:pPr>
      <w:r w:rsidRPr="00AD06AC">
        <w:rPr>
          <w:szCs w:val="24"/>
        </w:rPr>
        <w:lastRenderedPageBreak/>
        <w:t xml:space="preserve">PAUD adalah suatu upaya pembinaan yang ditujukan kepada anak sejak lahir sampai dengan </w:t>
      </w:r>
      <w:proofErr w:type="gramStart"/>
      <w:r w:rsidRPr="00AD06AC">
        <w:rPr>
          <w:szCs w:val="24"/>
        </w:rPr>
        <w:t>usia</w:t>
      </w:r>
      <w:proofErr w:type="gramEnd"/>
      <w:r w:rsidRPr="00AD06AC">
        <w:rPr>
          <w:szCs w:val="24"/>
        </w:rPr>
        <w:t xml:space="preserve"> enam tahun yang dilakukan melalui pemberian rangsangan pendidikan untuk membantu pertumbuhan dan perkembangan jasmani dan rohani agar anak memiliki kesiapan dalam memasuki pendidikan lebih lanjut.</w:t>
      </w:r>
    </w:p>
    <w:p w:rsidR="00436565" w:rsidRPr="00436565" w:rsidRDefault="00436565" w:rsidP="00AD06AC">
      <w:pPr>
        <w:autoSpaceDE w:val="0"/>
        <w:autoSpaceDN w:val="0"/>
        <w:adjustRightInd w:val="0"/>
        <w:spacing w:after="0" w:line="240" w:lineRule="auto"/>
        <w:ind w:firstLine="1418"/>
        <w:jc w:val="both"/>
        <w:rPr>
          <w:color w:val="000000"/>
          <w:szCs w:val="24"/>
          <w:lang w:val="id-ID"/>
        </w:rPr>
      </w:pPr>
      <w:r w:rsidRPr="00436565">
        <w:rPr>
          <w:b/>
          <w:bCs/>
          <w:color w:val="000000"/>
          <w:szCs w:val="24"/>
          <w:lang w:val="id-ID"/>
        </w:rPr>
        <w:t>A. LANDASAN YURIDIS</w:t>
      </w:r>
    </w:p>
    <w:p w:rsidR="00436565" w:rsidRPr="00436565" w:rsidRDefault="00436565" w:rsidP="00673A95">
      <w:pPr>
        <w:autoSpaceDE w:val="0"/>
        <w:autoSpaceDN w:val="0"/>
        <w:adjustRightInd w:val="0"/>
        <w:spacing w:after="32" w:line="480" w:lineRule="auto"/>
        <w:ind w:left="1701"/>
        <w:jc w:val="both"/>
        <w:rPr>
          <w:color w:val="000000"/>
          <w:szCs w:val="24"/>
          <w:lang w:val="id-ID"/>
        </w:rPr>
      </w:pPr>
      <w:r w:rsidRPr="00436565">
        <w:rPr>
          <w:color w:val="000000"/>
          <w:szCs w:val="24"/>
          <w:lang w:val="id-ID"/>
        </w:rPr>
        <w:t>UUD 1945 pasal 28B ayat 2,“Setiap anak berhak atas kelangsungan hidup, tumbuh &amp; berkembang serta berhak atas perlindungan dari kekerasan dan diskriminasi“</w:t>
      </w:r>
    </w:p>
    <w:p w:rsidR="00436565" w:rsidRPr="00436565" w:rsidRDefault="00436565" w:rsidP="00673A95">
      <w:pPr>
        <w:autoSpaceDE w:val="0"/>
        <w:autoSpaceDN w:val="0"/>
        <w:adjustRightInd w:val="0"/>
        <w:spacing w:after="32" w:line="480" w:lineRule="auto"/>
        <w:ind w:left="1701"/>
        <w:jc w:val="both"/>
        <w:rPr>
          <w:color w:val="000000"/>
          <w:szCs w:val="24"/>
          <w:lang w:val="id-ID"/>
        </w:rPr>
      </w:pPr>
      <w:r w:rsidRPr="00436565">
        <w:rPr>
          <w:color w:val="000000"/>
          <w:szCs w:val="24"/>
          <w:lang w:val="id-ID"/>
        </w:rPr>
        <w:t>UU No 23 tahun 2002 pasal 9 ayat 1, tentang Perlindungan Anak , “Setiap anak berhak memperoleh pendidikan &amp; pengajaran dalam rangka pengembangan pribadinya dan tingkat kecerdasannya sesuai dengan minat dan bakatnya“</w:t>
      </w:r>
    </w:p>
    <w:p w:rsidR="00436565" w:rsidRPr="00436565" w:rsidRDefault="00436565" w:rsidP="00673A95">
      <w:pPr>
        <w:autoSpaceDE w:val="0"/>
        <w:autoSpaceDN w:val="0"/>
        <w:adjustRightInd w:val="0"/>
        <w:spacing w:after="0" w:line="480" w:lineRule="auto"/>
        <w:ind w:left="1701"/>
        <w:jc w:val="both"/>
        <w:rPr>
          <w:color w:val="000000"/>
          <w:szCs w:val="24"/>
          <w:lang w:val="id-ID"/>
        </w:rPr>
      </w:pPr>
      <w:r w:rsidRPr="00436565">
        <w:rPr>
          <w:color w:val="000000"/>
          <w:szCs w:val="24"/>
          <w:lang w:val="id-ID"/>
        </w:rPr>
        <w:t>UU No 20 tahun 2003 tentang Sistem Pendidikan Nasional,</w:t>
      </w:r>
    </w:p>
    <w:p w:rsidR="00436565" w:rsidRPr="00436565" w:rsidRDefault="00436565" w:rsidP="00673A95">
      <w:pPr>
        <w:autoSpaceDE w:val="0"/>
        <w:autoSpaceDN w:val="0"/>
        <w:adjustRightInd w:val="0"/>
        <w:spacing w:after="147" w:line="480" w:lineRule="auto"/>
        <w:ind w:left="1701"/>
        <w:jc w:val="both"/>
        <w:rPr>
          <w:color w:val="000000"/>
          <w:szCs w:val="24"/>
          <w:lang w:val="id-ID"/>
        </w:rPr>
      </w:pPr>
      <w:r w:rsidRPr="00436565">
        <w:rPr>
          <w:color w:val="000000"/>
          <w:szCs w:val="24"/>
          <w:lang w:val="id-ID"/>
        </w:rPr>
        <w:t>Bab1, Pasal1, Butir14 dinyatakan</w:t>
      </w:r>
      <w:r w:rsidR="00AD06AC">
        <w:rPr>
          <w:color w:val="000000"/>
          <w:szCs w:val="24"/>
          <w:lang w:val="id-ID"/>
        </w:rPr>
        <w:t xml:space="preserve">  </w:t>
      </w:r>
      <w:r w:rsidRPr="00436565">
        <w:rPr>
          <w:color w:val="000000"/>
          <w:szCs w:val="24"/>
          <w:lang w:val="id-ID"/>
        </w:rPr>
        <w:t>bahwa</w:t>
      </w:r>
      <w:r w:rsidR="00AD06AC">
        <w:rPr>
          <w:color w:val="000000"/>
          <w:szCs w:val="24"/>
          <w:lang w:val="id-ID"/>
        </w:rPr>
        <w:t xml:space="preserve"> </w:t>
      </w:r>
      <w:r w:rsidRPr="00436565">
        <w:rPr>
          <w:color w:val="000000"/>
          <w:szCs w:val="24"/>
          <w:lang w:val="id-ID"/>
        </w:rPr>
        <w:t>Pendidikan</w:t>
      </w:r>
      <w:r w:rsidR="00B47A7A">
        <w:rPr>
          <w:color w:val="000000"/>
          <w:szCs w:val="24"/>
          <w:lang w:val="id-ID"/>
        </w:rPr>
        <w:t xml:space="preserve"> </w:t>
      </w:r>
      <w:r w:rsidRPr="00436565">
        <w:rPr>
          <w:color w:val="000000"/>
          <w:szCs w:val="24"/>
          <w:lang w:val="id-ID"/>
        </w:rPr>
        <w:t>Anak</w:t>
      </w:r>
      <w:r w:rsidR="00B47A7A">
        <w:rPr>
          <w:color w:val="000000"/>
          <w:szCs w:val="24"/>
          <w:lang w:val="id-ID"/>
        </w:rPr>
        <w:t xml:space="preserve"> </w:t>
      </w:r>
      <w:r w:rsidRPr="00436565">
        <w:rPr>
          <w:color w:val="000000"/>
          <w:szCs w:val="24"/>
          <w:lang w:val="id-ID"/>
        </w:rPr>
        <w:t>Usia</w:t>
      </w:r>
      <w:r w:rsidR="00B47A7A">
        <w:rPr>
          <w:color w:val="000000"/>
          <w:szCs w:val="24"/>
          <w:lang w:val="id-ID"/>
        </w:rPr>
        <w:t xml:space="preserve"> </w:t>
      </w:r>
      <w:r w:rsidRPr="00436565">
        <w:rPr>
          <w:color w:val="000000"/>
          <w:szCs w:val="24"/>
          <w:lang w:val="id-ID"/>
        </w:rPr>
        <w:t>Dini</w:t>
      </w:r>
      <w:r w:rsidR="00B47A7A">
        <w:rPr>
          <w:color w:val="000000"/>
          <w:szCs w:val="24"/>
          <w:lang w:val="id-ID"/>
        </w:rPr>
        <w:t xml:space="preserve"> </w:t>
      </w:r>
      <w:r w:rsidRPr="00436565">
        <w:rPr>
          <w:color w:val="000000"/>
          <w:szCs w:val="24"/>
          <w:lang w:val="id-ID"/>
        </w:rPr>
        <w:t>adalah</w:t>
      </w:r>
      <w:r w:rsidR="00B47A7A">
        <w:rPr>
          <w:color w:val="000000"/>
          <w:szCs w:val="24"/>
          <w:lang w:val="id-ID"/>
        </w:rPr>
        <w:t xml:space="preserve"> </w:t>
      </w:r>
      <w:r w:rsidRPr="00436565">
        <w:rPr>
          <w:color w:val="000000"/>
          <w:szCs w:val="24"/>
          <w:lang w:val="id-ID"/>
        </w:rPr>
        <w:t>suatu</w:t>
      </w:r>
      <w:r w:rsidR="00B47A7A">
        <w:rPr>
          <w:color w:val="000000"/>
          <w:szCs w:val="24"/>
          <w:lang w:val="id-ID"/>
        </w:rPr>
        <w:t xml:space="preserve"> </w:t>
      </w:r>
      <w:r w:rsidRPr="00436565">
        <w:rPr>
          <w:color w:val="000000"/>
          <w:szCs w:val="24"/>
          <w:lang w:val="id-ID"/>
        </w:rPr>
        <w:t>upaya</w:t>
      </w:r>
      <w:r w:rsidR="00B47A7A">
        <w:rPr>
          <w:color w:val="000000"/>
          <w:szCs w:val="24"/>
          <w:lang w:val="id-ID"/>
        </w:rPr>
        <w:t xml:space="preserve"> </w:t>
      </w:r>
      <w:r w:rsidRPr="00436565">
        <w:rPr>
          <w:color w:val="000000"/>
          <w:szCs w:val="24"/>
          <w:lang w:val="id-ID"/>
        </w:rPr>
        <w:t>pembinaan</w:t>
      </w:r>
      <w:r w:rsidR="00B47A7A">
        <w:rPr>
          <w:color w:val="000000"/>
          <w:szCs w:val="24"/>
          <w:lang w:val="id-ID"/>
        </w:rPr>
        <w:t xml:space="preserve">  </w:t>
      </w:r>
      <w:r w:rsidRPr="00436565">
        <w:rPr>
          <w:color w:val="000000"/>
          <w:szCs w:val="24"/>
          <w:lang w:val="id-ID"/>
        </w:rPr>
        <w:t>yang ditujukan</w:t>
      </w:r>
      <w:r w:rsidR="00673A95">
        <w:rPr>
          <w:color w:val="000000"/>
          <w:szCs w:val="24"/>
          <w:lang w:val="id-ID"/>
        </w:rPr>
        <w:t xml:space="preserve"> </w:t>
      </w:r>
      <w:r w:rsidRPr="00436565">
        <w:rPr>
          <w:color w:val="000000"/>
          <w:szCs w:val="24"/>
          <w:lang w:val="id-ID"/>
        </w:rPr>
        <w:t>kepada</w:t>
      </w:r>
      <w:r w:rsidR="00673A95">
        <w:rPr>
          <w:color w:val="000000"/>
          <w:szCs w:val="24"/>
          <w:lang w:val="id-ID"/>
        </w:rPr>
        <w:t xml:space="preserve">  </w:t>
      </w:r>
      <w:r w:rsidRPr="00436565">
        <w:rPr>
          <w:color w:val="000000"/>
          <w:szCs w:val="24"/>
          <w:lang w:val="id-ID"/>
        </w:rPr>
        <w:t>anak</w:t>
      </w:r>
      <w:r w:rsidR="00673A95">
        <w:rPr>
          <w:color w:val="000000"/>
          <w:szCs w:val="24"/>
          <w:lang w:val="id-ID"/>
        </w:rPr>
        <w:t xml:space="preserve"> </w:t>
      </w:r>
      <w:r w:rsidRPr="00436565">
        <w:rPr>
          <w:color w:val="000000"/>
          <w:szCs w:val="24"/>
          <w:lang w:val="id-ID"/>
        </w:rPr>
        <w:t>sejak</w:t>
      </w:r>
      <w:r w:rsidR="00673A95">
        <w:rPr>
          <w:color w:val="000000"/>
          <w:szCs w:val="24"/>
          <w:lang w:val="id-ID"/>
        </w:rPr>
        <w:t xml:space="preserve"> </w:t>
      </w:r>
      <w:r w:rsidRPr="00436565">
        <w:rPr>
          <w:color w:val="000000"/>
          <w:szCs w:val="24"/>
          <w:lang w:val="id-ID"/>
        </w:rPr>
        <w:t>lahir</w:t>
      </w:r>
      <w:r w:rsidR="00673A95">
        <w:rPr>
          <w:color w:val="000000"/>
          <w:szCs w:val="24"/>
          <w:lang w:val="id-ID"/>
        </w:rPr>
        <w:t xml:space="preserve"> </w:t>
      </w:r>
      <w:r w:rsidRPr="00436565">
        <w:rPr>
          <w:color w:val="000000"/>
          <w:szCs w:val="24"/>
          <w:lang w:val="id-ID"/>
        </w:rPr>
        <w:t>sampai</w:t>
      </w:r>
      <w:r w:rsidR="00673A95">
        <w:rPr>
          <w:color w:val="000000"/>
          <w:szCs w:val="24"/>
          <w:lang w:val="id-ID"/>
        </w:rPr>
        <w:t xml:space="preserve"> </w:t>
      </w:r>
      <w:r w:rsidRPr="00436565">
        <w:rPr>
          <w:color w:val="000000"/>
          <w:szCs w:val="24"/>
          <w:lang w:val="id-ID"/>
        </w:rPr>
        <w:t>dengan</w:t>
      </w:r>
      <w:r w:rsidR="00673A95">
        <w:rPr>
          <w:color w:val="000000"/>
          <w:szCs w:val="24"/>
          <w:lang w:val="id-ID"/>
        </w:rPr>
        <w:t xml:space="preserve"> </w:t>
      </w:r>
      <w:r w:rsidRPr="00436565">
        <w:rPr>
          <w:color w:val="000000"/>
          <w:szCs w:val="24"/>
          <w:lang w:val="id-ID"/>
        </w:rPr>
        <w:t>usia</w:t>
      </w:r>
      <w:r w:rsidR="00673A95">
        <w:rPr>
          <w:color w:val="000000"/>
          <w:szCs w:val="24"/>
          <w:lang w:val="id-ID"/>
        </w:rPr>
        <w:t xml:space="preserve"> </w:t>
      </w:r>
      <w:r w:rsidRPr="00436565">
        <w:rPr>
          <w:color w:val="000000"/>
          <w:szCs w:val="24"/>
          <w:lang w:val="id-ID"/>
        </w:rPr>
        <w:t>6 tahun</w:t>
      </w:r>
      <w:r w:rsidR="00673A95">
        <w:rPr>
          <w:color w:val="000000"/>
          <w:szCs w:val="24"/>
          <w:lang w:val="id-ID"/>
        </w:rPr>
        <w:t xml:space="preserve"> </w:t>
      </w:r>
      <w:r w:rsidRPr="00436565">
        <w:rPr>
          <w:color w:val="000000"/>
          <w:szCs w:val="24"/>
          <w:lang w:val="id-ID"/>
        </w:rPr>
        <w:t>yang dilakukan</w:t>
      </w:r>
      <w:r w:rsidR="00B47A7A">
        <w:rPr>
          <w:color w:val="000000"/>
          <w:szCs w:val="24"/>
          <w:lang w:val="id-ID"/>
        </w:rPr>
        <w:t xml:space="preserve"> </w:t>
      </w:r>
      <w:r w:rsidRPr="00436565">
        <w:rPr>
          <w:color w:val="000000"/>
          <w:szCs w:val="24"/>
          <w:lang w:val="id-ID"/>
        </w:rPr>
        <w:t>melalui</w:t>
      </w:r>
      <w:r w:rsidR="00B47A7A">
        <w:rPr>
          <w:color w:val="000000"/>
          <w:szCs w:val="24"/>
          <w:lang w:val="id-ID"/>
        </w:rPr>
        <w:t xml:space="preserve">  </w:t>
      </w:r>
      <w:r w:rsidRPr="00436565">
        <w:rPr>
          <w:color w:val="000000"/>
          <w:szCs w:val="24"/>
          <w:lang w:val="id-ID"/>
        </w:rPr>
        <w:t>pemberian</w:t>
      </w:r>
      <w:r w:rsidR="00B47A7A">
        <w:rPr>
          <w:color w:val="000000"/>
          <w:szCs w:val="24"/>
          <w:lang w:val="id-ID"/>
        </w:rPr>
        <w:t xml:space="preserve"> </w:t>
      </w:r>
      <w:r w:rsidRPr="00436565">
        <w:rPr>
          <w:color w:val="000000"/>
          <w:szCs w:val="24"/>
          <w:lang w:val="id-ID"/>
        </w:rPr>
        <w:t>ransangan</w:t>
      </w:r>
      <w:r w:rsidR="00B47A7A">
        <w:rPr>
          <w:color w:val="000000"/>
          <w:szCs w:val="24"/>
          <w:lang w:val="id-ID"/>
        </w:rPr>
        <w:t xml:space="preserve"> </w:t>
      </w:r>
      <w:r w:rsidRPr="00436565">
        <w:rPr>
          <w:color w:val="000000"/>
          <w:szCs w:val="24"/>
          <w:lang w:val="id-ID"/>
        </w:rPr>
        <w:t>pendidikan</w:t>
      </w:r>
      <w:r w:rsidR="00673A95">
        <w:rPr>
          <w:color w:val="000000"/>
          <w:szCs w:val="24"/>
          <w:lang w:val="id-ID"/>
        </w:rPr>
        <w:t xml:space="preserve"> </w:t>
      </w:r>
      <w:r w:rsidRPr="00436565">
        <w:rPr>
          <w:color w:val="000000"/>
          <w:szCs w:val="24"/>
          <w:lang w:val="id-ID"/>
        </w:rPr>
        <w:t>untuk</w:t>
      </w:r>
      <w:r w:rsidR="00B47A7A">
        <w:rPr>
          <w:color w:val="000000"/>
          <w:szCs w:val="24"/>
          <w:lang w:val="id-ID"/>
        </w:rPr>
        <w:t xml:space="preserve"> </w:t>
      </w:r>
      <w:r w:rsidRPr="00436565">
        <w:rPr>
          <w:color w:val="000000"/>
          <w:szCs w:val="24"/>
          <w:lang w:val="id-ID"/>
        </w:rPr>
        <w:t>membantu</w:t>
      </w:r>
      <w:r w:rsidR="00B47A7A">
        <w:rPr>
          <w:color w:val="000000"/>
          <w:szCs w:val="24"/>
          <w:lang w:val="id-ID"/>
        </w:rPr>
        <w:t xml:space="preserve"> </w:t>
      </w:r>
      <w:r w:rsidRPr="00436565">
        <w:rPr>
          <w:color w:val="000000"/>
          <w:szCs w:val="24"/>
          <w:lang w:val="id-ID"/>
        </w:rPr>
        <w:t>pertumbuhan</w:t>
      </w:r>
      <w:r w:rsidR="00B47A7A">
        <w:rPr>
          <w:color w:val="000000"/>
          <w:szCs w:val="24"/>
          <w:lang w:val="id-ID"/>
        </w:rPr>
        <w:t xml:space="preserve"> </w:t>
      </w:r>
      <w:r w:rsidRPr="00436565">
        <w:rPr>
          <w:color w:val="000000"/>
          <w:szCs w:val="24"/>
          <w:lang w:val="id-ID"/>
        </w:rPr>
        <w:t>dan</w:t>
      </w:r>
      <w:r w:rsidR="00B47A7A">
        <w:rPr>
          <w:color w:val="000000"/>
          <w:szCs w:val="24"/>
          <w:lang w:val="id-ID"/>
        </w:rPr>
        <w:t xml:space="preserve"> </w:t>
      </w:r>
      <w:r w:rsidRPr="00436565">
        <w:rPr>
          <w:color w:val="000000"/>
          <w:szCs w:val="24"/>
          <w:lang w:val="id-ID"/>
        </w:rPr>
        <w:t>perkembangan</w:t>
      </w:r>
      <w:r w:rsidR="00B47A7A">
        <w:rPr>
          <w:color w:val="000000"/>
          <w:szCs w:val="24"/>
          <w:lang w:val="id-ID"/>
        </w:rPr>
        <w:t xml:space="preserve">  </w:t>
      </w:r>
      <w:r w:rsidRPr="00436565">
        <w:rPr>
          <w:color w:val="000000"/>
          <w:szCs w:val="24"/>
          <w:lang w:val="id-ID"/>
        </w:rPr>
        <w:t>jasmani</w:t>
      </w:r>
      <w:r w:rsidR="00B47A7A">
        <w:rPr>
          <w:color w:val="000000"/>
          <w:szCs w:val="24"/>
          <w:lang w:val="id-ID"/>
        </w:rPr>
        <w:t xml:space="preserve"> </w:t>
      </w:r>
      <w:r w:rsidRPr="00436565">
        <w:rPr>
          <w:color w:val="000000"/>
          <w:szCs w:val="24"/>
          <w:lang w:val="id-ID"/>
        </w:rPr>
        <w:t>dan</w:t>
      </w:r>
      <w:r w:rsidR="00B47A7A">
        <w:rPr>
          <w:color w:val="000000"/>
          <w:szCs w:val="24"/>
          <w:lang w:val="id-ID"/>
        </w:rPr>
        <w:t xml:space="preserve">  </w:t>
      </w:r>
      <w:r w:rsidRPr="00436565">
        <w:rPr>
          <w:color w:val="000000"/>
          <w:szCs w:val="24"/>
          <w:lang w:val="id-ID"/>
        </w:rPr>
        <w:t>rohani</w:t>
      </w:r>
      <w:r w:rsidR="00B47A7A">
        <w:rPr>
          <w:color w:val="000000"/>
          <w:szCs w:val="24"/>
          <w:lang w:val="id-ID"/>
        </w:rPr>
        <w:t xml:space="preserve"> </w:t>
      </w:r>
      <w:r w:rsidRPr="00436565">
        <w:rPr>
          <w:color w:val="000000"/>
          <w:szCs w:val="24"/>
          <w:lang w:val="id-ID"/>
        </w:rPr>
        <w:t xml:space="preserve">agar </w:t>
      </w:r>
      <w:r w:rsidR="00B47A7A">
        <w:rPr>
          <w:color w:val="000000"/>
          <w:szCs w:val="24"/>
          <w:lang w:val="id-ID"/>
        </w:rPr>
        <w:t xml:space="preserve">  </w:t>
      </w:r>
      <w:r w:rsidRPr="00436565">
        <w:rPr>
          <w:color w:val="000000"/>
          <w:szCs w:val="24"/>
          <w:lang w:val="id-ID"/>
        </w:rPr>
        <w:t>anak</w:t>
      </w:r>
      <w:r w:rsidR="00B47A7A">
        <w:rPr>
          <w:color w:val="000000"/>
          <w:szCs w:val="24"/>
          <w:lang w:val="id-ID"/>
        </w:rPr>
        <w:t xml:space="preserve"> </w:t>
      </w:r>
      <w:r w:rsidRPr="00436565">
        <w:rPr>
          <w:color w:val="000000"/>
          <w:szCs w:val="24"/>
          <w:lang w:val="id-ID"/>
        </w:rPr>
        <w:t>memiliki</w:t>
      </w:r>
      <w:r w:rsidR="00B47A7A">
        <w:rPr>
          <w:color w:val="000000"/>
          <w:szCs w:val="24"/>
          <w:lang w:val="id-ID"/>
        </w:rPr>
        <w:t xml:space="preserve"> </w:t>
      </w:r>
      <w:r w:rsidRPr="00436565">
        <w:rPr>
          <w:color w:val="000000"/>
          <w:szCs w:val="24"/>
          <w:lang w:val="id-ID"/>
        </w:rPr>
        <w:t>kesiapan</w:t>
      </w:r>
      <w:r w:rsidR="00B47A7A">
        <w:rPr>
          <w:color w:val="000000"/>
          <w:szCs w:val="24"/>
          <w:lang w:val="id-ID"/>
        </w:rPr>
        <w:t xml:space="preserve"> </w:t>
      </w:r>
      <w:r w:rsidRPr="00436565">
        <w:rPr>
          <w:color w:val="000000"/>
          <w:szCs w:val="24"/>
          <w:lang w:val="id-ID"/>
        </w:rPr>
        <w:t>dalam</w:t>
      </w:r>
      <w:r w:rsidR="00B47A7A">
        <w:rPr>
          <w:color w:val="000000"/>
          <w:szCs w:val="24"/>
          <w:lang w:val="id-ID"/>
        </w:rPr>
        <w:t xml:space="preserve"> </w:t>
      </w:r>
      <w:r w:rsidRPr="00436565">
        <w:rPr>
          <w:color w:val="000000"/>
          <w:szCs w:val="24"/>
          <w:lang w:val="id-ID"/>
        </w:rPr>
        <w:t>memasuki</w:t>
      </w:r>
      <w:r w:rsidR="00B47A7A">
        <w:rPr>
          <w:color w:val="000000"/>
          <w:szCs w:val="24"/>
          <w:lang w:val="id-ID"/>
        </w:rPr>
        <w:t xml:space="preserve"> </w:t>
      </w:r>
      <w:r w:rsidRPr="00436565">
        <w:rPr>
          <w:color w:val="000000"/>
          <w:szCs w:val="24"/>
          <w:lang w:val="id-ID"/>
        </w:rPr>
        <w:t>pendidikan</w:t>
      </w:r>
      <w:r w:rsidR="00B47A7A">
        <w:rPr>
          <w:color w:val="000000"/>
          <w:szCs w:val="24"/>
          <w:lang w:val="id-ID"/>
        </w:rPr>
        <w:t xml:space="preserve"> </w:t>
      </w:r>
      <w:r w:rsidRPr="00436565">
        <w:rPr>
          <w:color w:val="000000"/>
          <w:szCs w:val="24"/>
          <w:lang w:val="id-ID"/>
        </w:rPr>
        <w:t>lebih</w:t>
      </w:r>
      <w:r w:rsidR="00B47A7A">
        <w:rPr>
          <w:color w:val="000000"/>
          <w:szCs w:val="24"/>
          <w:lang w:val="id-ID"/>
        </w:rPr>
        <w:t xml:space="preserve"> </w:t>
      </w:r>
      <w:r w:rsidRPr="00436565">
        <w:rPr>
          <w:color w:val="000000"/>
          <w:szCs w:val="24"/>
          <w:lang w:val="id-ID"/>
        </w:rPr>
        <w:t>lanjut.</w:t>
      </w:r>
    </w:p>
    <w:p w:rsidR="00436565" w:rsidRPr="00436565" w:rsidRDefault="00436565" w:rsidP="00673A95">
      <w:pPr>
        <w:autoSpaceDE w:val="0"/>
        <w:autoSpaceDN w:val="0"/>
        <w:adjustRightInd w:val="0"/>
        <w:spacing w:after="0" w:line="480" w:lineRule="auto"/>
        <w:ind w:left="1701"/>
        <w:jc w:val="both"/>
        <w:rPr>
          <w:color w:val="000000"/>
          <w:szCs w:val="24"/>
          <w:lang w:val="id-ID"/>
        </w:rPr>
      </w:pPr>
      <w:r w:rsidRPr="00436565">
        <w:rPr>
          <w:color w:val="000000"/>
          <w:szCs w:val="24"/>
          <w:lang w:val="id-ID"/>
        </w:rPr>
        <w:t>Pasal28 tentang</w:t>
      </w:r>
      <w:r w:rsidR="00B47A7A">
        <w:rPr>
          <w:color w:val="000000"/>
          <w:szCs w:val="24"/>
          <w:lang w:val="id-ID"/>
        </w:rPr>
        <w:t xml:space="preserve"> </w:t>
      </w:r>
      <w:r w:rsidRPr="00436565">
        <w:rPr>
          <w:color w:val="000000"/>
          <w:szCs w:val="24"/>
          <w:lang w:val="id-ID"/>
        </w:rPr>
        <w:t>Pendidikan</w:t>
      </w:r>
      <w:r w:rsidR="00B47A7A">
        <w:rPr>
          <w:color w:val="000000"/>
          <w:szCs w:val="24"/>
          <w:lang w:val="id-ID"/>
        </w:rPr>
        <w:t xml:space="preserve"> </w:t>
      </w:r>
      <w:r w:rsidRPr="00436565">
        <w:rPr>
          <w:color w:val="000000"/>
          <w:szCs w:val="24"/>
          <w:lang w:val="id-ID"/>
        </w:rPr>
        <w:t>Anak</w:t>
      </w:r>
      <w:r w:rsidR="00B47A7A">
        <w:rPr>
          <w:color w:val="000000"/>
          <w:szCs w:val="24"/>
          <w:lang w:val="id-ID"/>
        </w:rPr>
        <w:t xml:space="preserve"> </w:t>
      </w:r>
      <w:r w:rsidRPr="00436565">
        <w:rPr>
          <w:color w:val="000000"/>
          <w:szCs w:val="24"/>
          <w:lang w:val="id-ID"/>
        </w:rPr>
        <w:t>Usia</w:t>
      </w:r>
      <w:r w:rsidR="00B47A7A">
        <w:rPr>
          <w:color w:val="000000"/>
          <w:szCs w:val="24"/>
          <w:lang w:val="id-ID"/>
        </w:rPr>
        <w:t xml:space="preserve"> </w:t>
      </w:r>
      <w:r w:rsidRPr="00436565">
        <w:rPr>
          <w:color w:val="000000"/>
          <w:szCs w:val="24"/>
          <w:lang w:val="id-ID"/>
        </w:rPr>
        <w:t>Dini</w:t>
      </w:r>
      <w:r w:rsidR="00B47A7A">
        <w:rPr>
          <w:color w:val="000000"/>
          <w:szCs w:val="24"/>
          <w:lang w:val="id-ID"/>
        </w:rPr>
        <w:t xml:space="preserve"> </w:t>
      </w:r>
      <w:r w:rsidRPr="00436565">
        <w:rPr>
          <w:color w:val="000000"/>
          <w:szCs w:val="24"/>
          <w:lang w:val="id-ID"/>
        </w:rPr>
        <w:t>dinyatakan</w:t>
      </w:r>
      <w:r w:rsidR="00B47A7A">
        <w:rPr>
          <w:color w:val="000000"/>
          <w:szCs w:val="24"/>
          <w:lang w:val="id-ID"/>
        </w:rPr>
        <w:t xml:space="preserve"> </w:t>
      </w:r>
      <w:r w:rsidRPr="00436565">
        <w:rPr>
          <w:color w:val="000000"/>
          <w:szCs w:val="24"/>
          <w:lang w:val="id-ID"/>
        </w:rPr>
        <w:t>bahwa:</w:t>
      </w:r>
    </w:p>
    <w:p w:rsidR="00AD06AC" w:rsidRDefault="00436565" w:rsidP="00673A95">
      <w:pPr>
        <w:pStyle w:val="ListParagraph"/>
        <w:tabs>
          <w:tab w:val="left" w:pos="284"/>
          <w:tab w:val="left" w:pos="1134"/>
          <w:tab w:val="left" w:pos="3261"/>
        </w:tabs>
        <w:spacing w:after="0" w:line="480" w:lineRule="auto"/>
        <w:ind w:left="1701"/>
        <w:contextualSpacing w:val="0"/>
        <w:jc w:val="both"/>
        <w:rPr>
          <w:color w:val="000000"/>
          <w:szCs w:val="24"/>
          <w:lang w:val="id-ID"/>
        </w:rPr>
      </w:pPr>
      <w:r w:rsidRPr="00AD06AC">
        <w:rPr>
          <w:color w:val="000000"/>
          <w:szCs w:val="24"/>
          <w:lang w:val="id-ID"/>
        </w:rPr>
        <w:t>PAUD diselenggarakan sebelum jenjang Pendidikan Dasar</w:t>
      </w:r>
    </w:p>
    <w:p w:rsidR="00AD06AC" w:rsidRDefault="00436565" w:rsidP="00B47A7A">
      <w:pPr>
        <w:pStyle w:val="ListParagraph"/>
        <w:tabs>
          <w:tab w:val="left" w:pos="284"/>
          <w:tab w:val="left" w:pos="1134"/>
          <w:tab w:val="left" w:pos="3261"/>
        </w:tabs>
        <w:spacing w:after="0" w:line="480" w:lineRule="auto"/>
        <w:ind w:left="1701"/>
        <w:contextualSpacing w:val="0"/>
        <w:jc w:val="lowKashida"/>
        <w:rPr>
          <w:color w:val="000000"/>
          <w:szCs w:val="24"/>
          <w:lang w:val="id-ID"/>
        </w:rPr>
      </w:pPr>
      <w:r w:rsidRPr="00AD06AC">
        <w:rPr>
          <w:color w:val="000000"/>
          <w:szCs w:val="24"/>
          <w:lang w:val="id-ID"/>
        </w:rPr>
        <w:lastRenderedPageBreak/>
        <w:t>PAUD dapat diselenggarakan melalui jalur pendidikan formal, non formal dan/atau informal</w:t>
      </w:r>
    </w:p>
    <w:p w:rsidR="00AD06AC" w:rsidRDefault="00436565" w:rsidP="00864487">
      <w:pPr>
        <w:pStyle w:val="ListParagraph"/>
        <w:numPr>
          <w:ilvl w:val="0"/>
          <w:numId w:val="60"/>
        </w:numPr>
        <w:tabs>
          <w:tab w:val="left" w:pos="284"/>
          <w:tab w:val="left" w:pos="1134"/>
          <w:tab w:val="left" w:pos="3261"/>
        </w:tabs>
        <w:spacing w:after="0" w:line="480" w:lineRule="auto"/>
        <w:contextualSpacing w:val="0"/>
        <w:jc w:val="lowKashida"/>
        <w:rPr>
          <w:color w:val="000000"/>
          <w:szCs w:val="24"/>
          <w:lang w:val="id-ID"/>
        </w:rPr>
      </w:pPr>
      <w:r w:rsidRPr="00AD06AC">
        <w:rPr>
          <w:color w:val="000000"/>
          <w:szCs w:val="24"/>
          <w:lang w:val="id-ID"/>
        </w:rPr>
        <w:t>PAUD jalur pendidikan formal: TK, RA atau bentuk lain yang sederajat</w:t>
      </w:r>
    </w:p>
    <w:p w:rsidR="00AD06AC" w:rsidRDefault="00436565" w:rsidP="00864487">
      <w:pPr>
        <w:pStyle w:val="ListParagraph"/>
        <w:numPr>
          <w:ilvl w:val="0"/>
          <w:numId w:val="60"/>
        </w:numPr>
        <w:tabs>
          <w:tab w:val="left" w:pos="284"/>
          <w:tab w:val="left" w:pos="1134"/>
          <w:tab w:val="left" w:pos="3261"/>
        </w:tabs>
        <w:spacing w:after="0" w:line="480" w:lineRule="auto"/>
        <w:contextualSpacing w:val="0"/>
        <w:jc w:val="lowKashida"/>
        <w:rPr>
          <w:color w:val="000000"/>
          <w:szCs w:val="24"/>
          <w:lang w:val="id-ID"/>
        </w:rPr>
      </w:pPr>
      <w:r w:rsidRPr="00AD06AC">
        <w:rPr>
          <w:color w:val="000000"/>
          <w:szCs w:val="24"/>
          <w:lang w:val="id-ID"/>
        </w:rPr>
        <w:t>PAUD jalur pend non formal: KB, TPA, atau bentuk lain yang sederajat</w:t>
      </w:r>
    </w:p>
    <w:p w:rsidR="00436565" w:rsidRPr="00AD06AC" w:rsidRDefault="00436565" w:rsidP="00F52F1B">
      <w:pPr>
        <w:pStyle w:val="ListParagraph"/>
        <w:numPr>
          <w:ilvl w:val="0"/>
          <w:numId w:val="60"/>
        </w:numPr>
        <w:tabs>
          <w:tab w:val="left" w:pos="284"/>
          <w:tab w:val="left" w:pos="1134"/>
          <w:tab w:val="left" w:pos="3261"/>
        </w:tabs>
        <w:spacing w:after="0" w:line="480" w:lineRule="auto"/>
        <w:contextualSpacing w:val="0"/>
        <w:jc w:val="both"/>
        <w:rPr>
          <w:color w:val="000000"/>
          <w:szCs w:val="24"/>
          <w:lang w:val="id-ID"/>
        </w:rPr>
      </w:pPr>
      <w:r w:rsidRPr="00AD06AC">
        <w:rPr>
          <w:color w:val="000000"/>
          <w:szCs w:val="24"/>
          <w:lang w:val="id-ID"/>
        </w:rPr>
        <w:t>PAUD jalur pend informal: pendidikan keluarga atau pendidikan yang diselenggarakan oleh lingkungan</w:t>
      </w:r>
    </w:p>
    <w:p w:rsidR="004A3964" w:rsidRPr="00864487" w:rsidRDefault="004A3964" w:rsidP="00F52F1B">
      <w:pPr>
        <w:pStyle w:val="ListParagraph"/>
        <w:autoSpaceDE w:val="0"/>
        <w:autoSpaceDN w:val="0"/>
        <w:adjustRightInd w:val="0"/>
        <w:spacing w:after="0" w:line="480" w:lineRule="auto"/>
        <w:ind w:left="851" w:firstLine="709"/>
        <w:jc w:val="both"/>
        <w:rPr>
          <w:color w:val="000000"/>
          <w:szCs w:val="24"/>
          <w:lang w:val="id-ID"/>
        </w:rPr>
      </w:pPr>
      <w:r w:rsidRPr="00B47A7A">
        <w:rPr>
          <w:bCs/>
          <w:color w:val="000000"/>
          <w:szCs w:val="24"/>
          <w:lang w:val="id-ID"/>
        </w:rPr>
        <w:t>Masa usia dini (0-6 tahun) merupakan masa keemasan (golden age) dimana peran stimulasi lingkungan yang kondusif dan dilakukan dengan cara bermain akan dapat mengembangkan pertumbuhan otak dan seluruh potensi anak. Karena:</w:t>
      </w:r>
      <w:r w:rsidR="00864487">
        <w:rPr>
          <w:bCs/>
          <w:color w:val="000000"/>
          <w:szCs w:val="24"/>
          <w:lang w:val="id-ID"/>
        </w:rPr>
        <w:t xml:space="preserve"> </w:t>
      </w:r>
      <w:r w:rsidRPr="00864487">
        <w:rPr>
          <w:bCs/>
          <w:color w:val="000000"/>
          <w:szCs w:val="24"/>
          <w:lang w:val="id-ID"/>
        </w:rPr>
        <w:t>merupakan masa peka bagi anak. Masa untuk meletakkan dasar pertama dalam mengembangkan kemampuan fisik, kognitif, bahasa, sosial emosional, konsep diri, disiplin, kemandirian, seni, moral, dan nilai-nilai agama.</w:t>
      </w:r>
      <w:r w:rsidR="00864487">
        <w:rPr>
          <w:bCs/>
          <w:color w:val="000000"/>
          <w:szCs w:val="24"/>
          <w:lang w:val="id-ID"/>
        </w:rPr>
        <w:t>M</w:t>
      </w:r>
      <w:r w:rsidRPr="00864487">
        <w:rPr>
          <w:bCs/>
          <w:color w:val="000000"/>
          <w:szCs w:val="24"/>
          <w:lang w:val="id-ID"/>
        </w:rPr>
        <w:t>erupakan masa perkembangan kecerdasan yang pesat. Kecerdasan pada masa ini dapat meningkat dari 50% menjadi 80%.</w:t>
      </w:r>
    </w:p>
    <w:p w:rsidR="004A3964" w:rsidRDefault="004A3964" w:rsidP="00F52F1B">
      <w:pPr>
        <w:pStyle w:val="ListParagraph"/>
        <w:autoSpaceDE w:val="0"/>
        <w:autoSpaceDN w:val="0"/>
        <w:adjustRightInd w:val="0"/>
        <w:spacing w:after="0" w:line="480" w:lineRule="auto"/>
        <w:ind w:left="851"/>
        <w:jc w:val="both"/>
        <w:rPr>
          <w:bCs/>
          <w:color w:val="000000"/>
          <w:szCs w:val="24"/>
          <w:lang w:val="id-ID"/>
        </w:rPr>
      </w:pPr>
      <w:r w:rsidRPr="00B47A7A">
        <w:rPr>
          <w:bCs/>
          <w:color w:val="000000"/>
          <w:szCs w:val="24"/>
          <w:lang w:val="id-ID"/>
        </w:rPr>
        <w:t>Banyak manfaat bagi anak yang bersekolah di TK, a.l:</w:t>
      </w:r>
      <w:r w:rsidR="00864487">
        <w:rPr>
          <w:bCs/>
          <w:color w:val="000000"/>
          <w:szCs w:val="24"/>
          <w:lang w:val="id-ID"/>
        </w:rPr>
        <w:t xml:space="preserve"> </w:t>
      </w:r>
      <w:r w:rsidRPr="00864487">
        <w:rPr>
          <w:bCs/>
          <w:color w:val="000000"/>
          <w:szCs w:val="24"/>
          <w:lang w:val="id-ID"/>
        </w:rPr>
        <w:t>hampir seluruh aspek perkembangan anak tumbuh dan berkembang lebih baik dibandingkan anak yang tidak masuk TK</w:t>
      </w:r>
      <w:r w:rsidR="00864487">
        <w:rPr>
          <w:bCs/>
          <w:color w:val="000000"/>
          <w:szCs w:val="24"/>
          <w:lang w:val="id-ID"/>
        </w:rPr>
        <w:t xml:space="preserve"> ,</w:t>
      </w:r>
      <w:r w:rsidRPr="00864487">
        <w:rPr>
          <w:bCs/>
          <w:color w:val="000000"/>
          <w:szCs w:val="24"/>
          <w:lang w:val="id-ID"/>
        </w:rPr>
        <w:t>memiliki kemampuan lebih tinggi dibandingkan anak yang tidak masuk TK</w:t>
      </w:r>
      <w:r w:rsidR="00864487">
        <w:rPr>
          <w:bCs/>
          <w:color w:val="000000"/>
          <w:szCs w:val="24"/>
          <w:lang w:val="id-ID"/>
        </w:rPr>
        <w:t xml:space="preserve">, </w:t>
      </w:r>
      <w:r w:rsidRPr="00864487">
        <w:rPr>
          <w:bCs/>
          <w:color w:val="000000"/>
          <w:szCs w:val="24"/>
          <w:lang w:val="id-ID"/>
        </w:rPr>
        <w:t>tidak akan mengalami pengulangan kelas saat di kelas I dibandingkan anak yang tidak masuk TK</w:t>
      </w:r>
      <w:r w:rsidR="00864487">
        <w:rPr>
          <w:bCs/>
          <w:color w:val="000000"/>
          <w:szCs w:val="24"/>
          <w:lang w:val="id-ID"/>
        </w:rPr>
        <w:t xml:space="preserve">, </w:t>
      </w:r>
      <w:r w:rsidRPr="00864487">
        <w:rPr>
          <w:bCs/>
          <w:color w:val="000000"/>
          <w:szCs w:val="24"/>
          <w:lang w:val="id-ID"/>
        </w:rPr>
        <w:t>lebih siap bersekolah dibandingkan anak yang tidak masuk</w:t>
      </w:r>
    </w:p>
    <w:p w:rsidR="00864487" w:rsidRPr="00864487" w:rsidRDefault="00864487" w:rsidP="00F52F1B">
      <w:pPr>
        <w:pStyle w:val="ListParagraph"/>
        <w:autoSpaceDE w:val="0"/>
        <w:autoSpaceDN w:val="0"/>
        <w:adjustRightInd w:val="0"/>
        <w:spacing w:after="0" w:line="480" w:lineRule="auto"/>
        <w:ind w:left="851"/>
        <w:jc w:val="both"/>
        <w:rPr>
          <w:color w:val="000000"/>
          <w:szCs w:val="24"/>
          <w:lang w:val="id-ID"/>
        </w:rPr>
      </w:pPr>
      <w:r>
        <w:rPr>
          <w:bCs/>
          <w:color w:val="000000"/>
          <w:szCs w:val="24"/>
          <w:lang w:val="id-ID"/>
        </w:rPr>
        <w:lastRenderedPageBreak/>
        <w:t>Pengembangan di PAUD:</w:t>
      </w:r>
    </w:p>
    <w:p w:rsidR="004A3964" w:rsidRPr="00864487" w:rsidRDefault="004A3964" w:rsidP="00F52F1B">
      <w:pPr>
        <w:pStyle w:val="ListParagraph"/>
        <w:numPr>
          <w:ilvl w:val="0"/>
          <w:numId w:val="62"/>
        </w:numPr>
        <w:autoSpaceDE w:val="0"/>
        <w:autoSpaceDN w:val="0"/>
        <w:adjustRightInd w:val="0"/>
        <w:spacing w:after="0" w:line="480" w:lineRule="auto"/>
        <w:jc w:val="both"/>
        <w:rPr>
          <w:color w:val="000000"/>
          <w:szCs w:val="24"/>
          <w:lang w:val="id-ID"/>
        </w:rPr>
      </w:pPr>
      <w:r w:rsidRPr="00864487">
        <w:rPr>
          <w:b/>
          <w:bCs/>
          <w:color w:val="000000"/>
          <w:szCs w:val="24"/>
          <w:lang w:val="id-ID"/>
        </w:rPr>
        <w:t>Pembiasaan</w:t>
      </w:r>
    </w:p>
    <w:p w:rsidR="004A3964" w:rsidRPr="00AD06AC" w:rsidRDefault="004A3964" w:rsidP="00B850A6">
      <w:pPr>
        <w:pStyle w:val="ListParagraph"/>
        <w:autoSpaceDE w:val="0"/>
        <w:autoSpaceDN w:val="0"/>
        <w:adjustRightInd w:val="0"/>
        <w:spacing w:after="109" w:line="480" w:lineRule="auto"/>
        <w:ind w:left="990"/>
        <w:jc w:val="both"/>
        <w:rPr>
          <w:color w:val="000000"/>
          <w:szCs w:val="24"/>
          <w:lang w:val="id-ID"/>
        </w:rPr>
      </w:pPr>
      <w:r w:rsidRPr="00AD06AC">
        <w:rPr>
          <w:color w:val="000000"/>
          <w:szCs w:val="24"/>
          <w:lang w:val="id-ID"/>
        </w:rPr>
        <w:t>Merupakan</w:t>
      </w:r>
      <w:r w:rsidR="00864487">
        <w:rPr>
          <w:color w:val="000000"/>
          <w:szCs w:val="24"/>
          <w:lang w:val="id-ID"/>
        </w:rPr>
        <w:t xml:space="preserve">   </w:t>
      </w:r>
      <w:r w:rsidRPr="00AD06AC">
        <w:rPr>
          <w:color w:val="000000"/>
          <w:szCs w:val="24"/>
          <w:lang w:val="id-ID"/>
        </w:rPr>
        <w:t>kegiatan</w:t>
      </w:r>
      <w:r w:rsidR="00864487">
        <w:rPr>
          <w:color w:val="000000"/>
          <w:szCs w:val="24"/>
          <w:lang w:val="id-ID"/>
        </w:rPr>
        <w:t xml:space="preserve"> yang  </w:t>
      </w:r>
      <w:r w:rsidRPr="00AD06AC">
        <w:rPr>
          <w:color w:val="000000"/>
          <w:szCs w:val="24"/>
          <w:lang w:val="id-ID"/>
        </w:rPr>
        <w:t>dilakukan</w:t>
      </w:r>
      <w:r w:rsidR="00864487">
        <w:rPr>
          <w:color w:val="000000"/>
          <w:szCs w:val="24"/>
          <w:lang w:val="id-ID"/>
        </w:rPr>
        <w:t xml:space="preserve">  </w:t>
      </w:r>
      <w:r w:rsidRPr="00AD06AC">
        <w:rPr>
          <w:color w:val="000000"/>
          <w:szCs w:val="24"/>
          <w:lang w:val="id-ID"/>
        </w:rPr>
        <w:t>secara</w:t>
      </w:r>
      <w:r w:rsidR="00864487">
        <w:rPr>
          <w:color w:val="000000"/>
          <w:szCs w:val="24"/>
          <w:lang w:val="id-ID"/>
        </w:rPr>
        <w:t xml:space="preserve"> </w:t>
      </w:r>
      <w:r w:rsidRPr="00AD06AC">
        <w:rPr>
          <w:color w:val="000000"/>
          <w:szCs w:val="24"/>
          <w:lang w:val="id-ID"/>
        </w:rPr>
        <w:t>terus</w:t>
      </w:r>
      <w:r w:rsidR="00864487">
        <w:rPr>
          <w:color w:val="000000"/>
          <w:szCs w:val="24"/>
          <w:lang w:val="id-ID"/>
        </w:rPr>
        <w:t xml:space="preserve"> </w:t>
      </w:r>
      <w:r w:rsidRPr="00AD06AC">
        <w:rPr>
          <w:color w:val="000000"/>
          <w:szCs w:val="24"/>
          <w:lang w:val="id-ID"/>
        </w:rPr>
        <w:t>menerus</w:t>
      </w:r>
      <w:r w:rsidR="00864487">
        <w:rPr>
          <w:color w:val="000000"/>
          <w:szCs w:val="24"/>
          <w:lang w:val="id-ID"/>
        </w:rPr>
        <w:t xml:space="preserve"> </w:t>
      </w:r>
      <w:r w:rsidRPr="00AD06AC">
        <w:rPr>
          <w:color w:val="000000"/>
          <w:szCs w:val="24"/>
          <w:lang w:val="id-ID"/>
        </w:rPr>
        <w:t>dan</w:t>
      </w:r>
      <w:r w:rsidR="00864487">
        <w:rPr>
          <w:color w:val="000000"/>
          <w:szCs w:val="24"/>
          <w:lang w:val="id-ID"/>
        </w:rPr>
        <w:t xml:space="preserve">  </w:t>
      </w:r>
      <w:r w:rsidRPr="00AD06AC">
        <w:rPr>
          <w:color w:val="000000"/>
          <w:szCs w:val="24"/>
          <w:lang w:val="id-ID"/>
        </w:rPr>
        <w:t>ada</w:t>
      </w:r>
      <w:r w:rsidR="00864487">
        <w:rPr>
          <w:color w:val="000000"/>
          <w:szCs w:val="24"/>
          <w:lang w:val="id-ID"/>
        </w:rPr>
        <w:t xml:space="preserve"> </w:t>
      </w:r>
      <w:r w:rsidRPr="00AD06AC">
        <w:rPr>
          <w:color w:val="000000"/>
          <w:szCs w:val="24"/>
          <w:lang w:val="id-ID"/>
        </w:rPr>
        <w:t>dalam</w:t>
      </w:r>
      <w:r w:rsidR="00864487">
        <w:rPr>
          <w:color w:val="000000"/>
          <w:szCs w:val="24"/>
          <w:lang w:val="id-ID"/>
        </w:rPr>
        <w:t xml:space="preserve"> </w:t>
      </w:r>
      <w:r w:rsidRPr="00AD06AC">
        <w:rPr>
          <w:color w:val="000000"/>
          <w:szCs w:val="24"/>
          <w:lang w:val="id-ID"/>
        </w:rPr>
        <w:t>kehidupan</w:t>
      </w:r>
      <w:r w:rsidR="00864487">
        <w:rPr>
          <w:color w:val="000000"/>
          <w:szCs w:val="24"/>
          <w:lang w:val="id-ID"/>
        </w:rPr>
        <w:t xml:space="preserve"> </w:t>
      </w:r>
      <w:r w:rsidRPr="00AD06AC">
        <w:rPr>
          <w:color w:val="000000"/>
          <w:szCs w:val="24"/>
          <w:lang w:val="id-ID"/>
        </w:rPr>
        <w:t>sehari-hari</w:t>
      </w:r>
      <w:r w:rsidR="00864487">
        <w:rPr>
          <w:color w:val="000000"/>
          <w:szCs w:val="24"/>
          <w:lang w:val="id-ID"/>
        </w:rPr>
        <w:t xml:space="preserve"> </w:t>
      </w:r>
      <w:r w:rsidRPr="00AD06AC">
        <w:rPr>
          <w:color w:val="000000"/>
          <w:szCs w:val="24"/>
          <w:lang w:val="id-ID"/>
        </w:rPr>
        <w:t>anak</w:t>
      </w:r>
      <w:r w:rsidR="00864487">
        <w:rPr>
          <w:color w:val="000000"/>
          <w:szCs w:val="24"/>
          <w:lang w:val="id-ID"/>
        </w:rPr>
        <w:t xml:space="preserve"> </w:t>
      </w:r>
      <w:r w:rsidRPr="00AD06AC">
        <w:rPr>
          <w:color w:val="000000"/>
          <w:szCs w:val="24"/>
          <w:lang w:val="id-ID"/>
        </w:rPr>
        <w:t>sehingga</w:t>
      </w:r>
      <w:r w:rsidR="00864487">
        <w:rPr>
          <w:color w:val="000000"/>
          <w:szCs w:val="24"/>
          <w:lang w:val="id-ID"/>
        </w:rPr>
        <w:t xml:space="preserve"> </w:t>
      </w:r>
      <w:r w:rsidRPr="00AD06AC">
        <w:rPr>
          <w:color w:val="000000"/>
          <w:szCs w:val="24"/>
          <w:lang w:val="id-ID"/>
        </w:rPr>
        <w:t>menjadi</w:t>
      </w:r>
      <w:r w:rsidR="00864487">
        <w:rPr>
          <w:color w:val="000000"/>
          <w:szCs w:val="24"/>
          <w:lang w:val="id-ID"/>
        </w:rPr>
        <w:t xml:space="preserve"> </w:t>
      </w:r>
      <w:r w:rsidRPr="00AD06AC">
        <w:rPr>
          <w:color w:val="000000"/>
          <w:szCs w:val="24"/>
          <w:lang w:val="id-ID"/>
        </w:rPr>
        <w:t>kebiasaan</w:t>
      </w:r>
      <w:r w:rsidR="00864487">
        <w:rPr>
          <w:color w:val="000000"/>
          <w:szCs w:val="24"/>
          <w:lang w:val="id-ID"/>
        </w:rPr>
        <w:t xml:space="preserve">  </w:t>
      </w:r>
      <w:r w:rsidRPr="00AD06AC">
        <w:rPr>
          <w:color w:val="000000"/>
          <w:szCs w:val="24"/>
          <w:lang w:val="id-ID"/>
        </w:rPr>
        <w:t>yang</w:t>
      </w:r>
      <w:r w:rsidR="00864487">
        <w:rPr>
          <w:color w:val="000000"/>
          <w:szCs w:val="24"/>
          <w:lang w:val="id-ID"/>
        </w:rPr>
        <w:t xml:space="preserve"> </w:t>
      </w:r>
      <w:r w:rsidRPr="00AD06AC">
        <w:rPr>
          <w:color w:val="000000"/>
          <w:szCs w:val="24"/>
          <w:lang w:val="id-ID"/>
        </w:rPr>
        <w:t xml:space="preserve"> baik</w:t>
      </w:r>
    </w:p>
    <w:p w:rsidR="004A3964" w:rsidRPr="00AD06AC" w:rsidRDefault="00864487" w:rsidP="00B850A6">
      <w:pPr>
        <w:pStyle w:val="ListParagraph"/>
        <w:autoSpaceDE w:val="0"/>
        <w:autoSpaceDN w:val="0"/>
        <w:adjustRightInd w:val="0"/>
        <w:spacing w:after="109" w:line="480" w:lineRule="auto"/>
        <w:ind w:left="990"/>
        <w:jc w:val="both"/>
        <w:rPr>
          <w:color w:val="000000"/>
          <w:szCs w:val="24"/>
          <w:lang w:val="id-ID"/>
        </w:rPr>
      </w:pPr>
      <w:r w:rsidRPr="00AD06AC">
        <w:rPr>
          <w:color w:val="000000"/>
          <w:szCs w:val="24"/>
          <w:lang w:val="id-ID"/>
        </w:rPr>
        <w:t>M</w:t>
      </w:r>
      <w:r w:rsidR="004A3964" w:rsidRPr="00AD06AC">
        <w:rPr>
          <w:color w:val="000000"/>
          <w:szCs w:val="24"/>
          <w:lang w:val="id-ID"/>
        </w:rPr>
        <w:t>eliputi</w:t>
      </w:r>
      <w:r>
        <w:rPr>
          <w:color w:val="000000"/>
          <w:szCs w:val="24"/>
          <w:lang w:val="id-ID"/>
        </w:rPr>
        <w:t xml:space="preserve"> </w:t>
      </w:r>
      <w:r w:rsidR="004A3964" w:rsidRPr="00AD06AC">
        <w:rPr>
          <w:color w:val="000000"/>
          <w:szCs w:val="24"/>
          <w:lang w:val="id-ID"/>
        </w:rPr>
        <w:t>aspek</w:t>
      </w:r>
      <w:r>
        <w:rPr>
          <w:color w:val="000000"/>
          <w:szCs w:val="24"/>
          <w:lang w:val="id-ID"/>
        </w:rPr>
        <w:t xml:space="preserve"> </w:t>
      </w:r>
      <w:r w:rsidR="004A3964" w:rsidRPr="00AD06AC">
        <w:rPr>
          <w:color w:val="000000"/>
          <w:szCs w:val="24"/>
          <w:lang w:val="id-ID"/>
        </w:rPr>
        <w:t>perkembangan</w:t>
      </w:r>
      <w:r>
        <w:rPr>
          <w:color w:val="000000"/>
          <w:szCs w:val="24"/>
          <w:lang w:val="id-ID"/>
        </w:rPr>
        <w:t xml:space="preserve"> </w:t>
      </w:r>
      <w:r w:rsidR="004A3964" w:rsidRPr="00AD06AC">
        <w:rPr>
          <w:color w:val="000000"/>
          <w:szCs w:val="24"/>
          <w:lang w:val="id-ID"/>
        </w:rPr>
        <w:t>moral</w:t>
      </w:r>
      <w:r>
        <w:rPr>
          <w:color w:val="000000"/>
          <w:szCs w:val="24"/>
          <w:lang w:val="id-ID"/>
        </w:rPr>
        <w:t xml:space="preserve"> </w:t>
      </w:r>
      <w:r w:rsidR="004A3964" w:rsidRPr="00AD06AC">
        <w:rPr>
          <w:color w:val="000000"/>
          <w:szCs w:val="24"/>
          <w:lang w:val="id-ID"/>
        </w:rPr>
        <w:t xml:space="preserve"> dan</w:t>
      </w:r>
      <w:r>
        <w:rPr>
          <w:color w:val="000000"/>
          <w:szCs w:val="24"/>
          <w:lang w:val="id-ID"/>
        </w:rPr>
        <w:t xml:space="preserve"> </w:t>
      </w:r>
      <w:r w:rsidR="004A3964" w:rsidRPr="00AD06AC">
        <w:rPr>
          <w:color w:val="000000"/>
          <w:szCs w:val="24"/>
          <w:lang w:val="id-ID"/>
        </w:rPr>
        <w:t>nilai-nilai</w:t>
      </w:r>
      <w:r>
        <w:rPr>
          <w:color w:val="000000"/>
          <w:szCs w:val="24"/>
          <w:lang w:val="id-ID"/>
        </w:rPr>
        <w:t xml:space="preserve"> </w:t>
      </w:r>
      <w:r w:rsidR="004A3964" w:rsidRPr="00AD06AC">
        <w:rPr>
          <w:color w:val="000000"/>
          <w:szCs w:val="24"/>
          <w:lang w:val="id-ID"/>
        </w:rPr>
        <w:t>agama, serta</w:t>
      </w:r>
      <w:r>
        <w:rPr>
          <w:color w:val="000000"/>
          <w:szCs w:val="24"/>
          <w:lang w:val="id-ID"/>
        </w:rPr>
        <w:t xml:space="preserve"> </w:t>
      </w:r>
      <w:r w:rsidR="004A3964" w:rsidRPr="00AD06AC">
        <w:rPr>
          <w:color w:val="000000"/>
          <w:szCs w:val="24"/>
          <w:lang w:val="id-ID"/>
        </w:rPr>
        <w:t>pengembangan</w:t>
      </w:r>
      <w:r>
        <w:rPr>
          <w:color w:val="000000"/>
          <w:szCs w:val="24"/>
          <w:lang w:val="id-ID"/>
        </w:rPr>
        <w:t xml:space="preserve"> </w:t>
      </w:r>
      <w:r w:rsidR="004A3964" w:rsidRPr="00AD06AC">
        <w:rPr>
          <w:color w:val="000000"/>
          <w:szCs w:val="24"/>
          <w:lang w:val="id-ID"/>
        </w:rPr>
        <w:t>sosial, emosional, dan</w:t>
      </w:r>
      <w:r>
        <w:rPr>
          <w:color w:val="000000"/>
          <w:szCs w:val="24"/>
          <w:lang w:val="id-ID"/>
        </w:rPr>
        <w:t xml:space="preserve"> kemandirian</w:t>
      </w:r>
    </w:p>
    <w:p w:rsidR="004A3964" w:rsidRPr="00AD06AC" w:rsidRDefault="00864487" w:rsidP="00B850A6">
      <w:pPr>
        <w:pStyle w:val="ListParagraph"/>
        <w:autoSpaceDE w:val="0"/>
        <w:autoSpaceDN w:val="0"/>
        <w:adjustRightInd w:val="0"/>
        <w:spacing w:after="109" w:line="480" w:lineRule="auto"/>
        <w:ind w:left="990"/>
        <w:jc w:val="both"/>
        <w:rPr>
          <w:color w:val="000000"/>
          <w:szCs w:val="24"/>
          <w:lang w:val="id-ID"/>
        </w:rPr>
      </w:pPr>
      <w:r>
        <w:rPr>
          <w:color w:val="000000"/>
          <w:szCs w:val="24"/>
          <w:lang w:val="id-ID"/>
        </w:rPr>
        <w:t>d</w:t>
      </w:r>
      <w:r w:rsidR="004A3964" w:rsidRPr="00AD06AC">
        <w:rPr>
          <w:color w:val="000000"/>
          <w:szCs w:val="24"/>
          <w:lang w:val="id-ID"/>
        </w:rPr>
        <w:t>ilakukan</w:t>
      </w:r>
      <w:r>
        <w:rPr>
          <w:color w:val="000000"/>
          <w:szCs w:val="24"/>
          <w:lang w:val="id-ID"/>
        </w:rPr>
        <w:t xml:space="preserve"> </w:t>
      </w:r>
      <w:r w:rsidR="004A3964" w:rsidRPr="00AD06AC">
        <w:rPr>
          <w:color w:val="000000"/>
          <w:szCs w:val="24"/>
          <w:lang w:val="id-ID"/>
        </w:rPr>
        <w:t>dengan</w:t>
      </w:r>
      <w:r>
        <w:rPr>
          <w:color w:val="000000"/>
          <w:szCs w:val="24"/>
          <w:lang w:val="id-ID"/>
        </w:rPr>
        <w:t xml:space="preserve"> </w:t>
      </w:r>
      <w:r w:rsidR="004A3964" w:rsidRPr="00AD06AC">
        <w:rPr>
          <w:color w:val="000000"/>
          <w:szCs w:val="24"/>
          <w:lang w:val="id-ID"/>
        </w:rPr>
        <w:t>cara:</w:t>
      </w:r>
    </w:p>
    <w:p w:rsidR="004A3964" w:rsidRPr="00AD06AC" w:rsidRDefault="004A3964" w:rsidP="00B850A6">
      <w:pPr>
        <w:pStyle w:val="ListParagraph"/>
        <w:autoSpaceDE w:val="0"/>
        <w:autoSpaceDN w:val="0"/>
        <w:adjustRightInd w:val="0"/>
        <w:spacing w:after="109" w:line="480" w:lineRule="auto"/>
        <w:ind w:left="990"/>
        <w:jc w:val="both"/>
        <w:rPr>
          <w:color w:val="000000"/>
          <w:szCs w:val="24"/>
          <w:lang w:val="id-ID"/>
        </w:rPr>
      </w:pPr>
      <w:r w:rsidRPr="00AD06AC">
        <w:rPr>
          <w:b/>
          <w:bCs/>
          <w:color w:val="000000"/>
          <w:szCs w:val="24"/>
          <w:lang w:val="id-ID"/>
        </w:rPr>
        <w:t>Kegiatan</w:t>
      </w:r>
      <w:r w:rsidR="00B53FE1">
        <w:rPr>
          <w:b/>
          <w:bCs/>
          <w:color w:val="000000"/>
          <w:szCs w:val="24"/>
          <w:lang w:val="id-ID"/>
        </w:rPr>
        <w:t xml:space="preserve"> </w:t>
      </w:r>
      <w:r w:rsidRPr="00AD06AC">
        <w:rPr>
          <w:b/>
          <w:bCs/>
          <w:color w:val="000000"/>
          <w:szCs w:val="24"/>
          <w:lang w:val="id-ID"/>
        </w:rPr>
        <w:t>rutin</w:t>
      </w:r>
      <w:r w:rsidR="00B53FE1">
        <w:rPr>
          <w:b/>
          <w:bCs/>
          <w:color w:val="000000"/>
          <w:szCs w:val="24"/>
          <w:lang w:val="id-ID"/>
        </w:rPr>
        <w:t xml:space="preserve">  </w:t>
      </w:r>
      <w:r w:rsidRPr="00AD06AC">
        <w:rPr>
          <w:color w:val="000000"/>
          <w:szCs w:val="24"/>
          <w:lang w:val="id-ID"/>
        </w:rPr>
        <w:t>adalah</w:t>
      </w:r>
      <w:r w:rsidR="00B53FE1">
        <w:rPr>
          <w:color w:val="000000"/>
          <w:szCs w:val="24"/>
          <w:lang w:val="id-ID"/>
        </w:rPr>
        <w:t xml:space="preserve"> </w:t>
      </w:r>
      <w:r w:rsidRPr="00AD06AC">
        <w:rPr>
          <w:color w:val="000000"/>
          <w:szCs w:val="24"/>
          <w:lang w:val="id-ID"/>
        </w:rPr>
        <w:t>kegiatan</w:t>
      </w:r>
      <w:r w:rsidR="00B53FE1">
        <w:rPr>
          <w:color w:val="000000"/>
          <w:szCs w:val="24"/>
          <w:lang w:val="id-ID"/>
        </w:rPr>
        <w:t xml:space="preserve"> </w:t>
      </w:r>
      <w:r w:rsidRPr="00AD06AC">
        <w:rPr>
          <w:color w:val="000000"/>
          <w:szCs w:val="24"/>
          <w:lang w:val="id-ID"/>
        </w:rPr>
        <w:t>yang dilakukan</w:t>
      </w:r>
      <w:r w:rsidR="00B53FE1">
        <w:rPr>
          <w:color w:val="000000"/>
          <w:szCs w:val="24"/>
          <w:lang w:val="id-ID"/>
        </w:rPr>
        <w:t xml:space="preserve"> </w:t>
      </w:r>
      <w:r w:rsidRPr="00AD06AC">
        <w:rPr>
          <w:color w:val="000000"/>
          <w:szCs w:val="24"/>
          <w:lang w:val="id-ID"/>
        </w:rPr>
        <w:t>setiap</w:t>
      </w:r>
      <w:r w:rsidR="00B53FE1">
        <w:rPr>
          <w:color w:val="000000"/>
          <w:szCs w:val="24"/>
          <w:lang w:val="id-ID"/>
        </w:rPr>
        <w:t xml:space="preserve"> </w:t>
      </w:r>
      <w:r w:rsidRPr="00AD06AC">
        <w:rPr>
          <w:color w:val="000000"/>
          <w:szCs w:val="24"/>
          <w:lang w:val="id-ID"/>
        </w:rPr>
        <w:t>hari</w:t>
      </w:r>
    </w:p>
    <w:p w:rsidR="004A3964" w:rsidRPr="00270BC6" w:rsidRDefault="004A3964" w:rsidP="00B850A6">
      <w:pPr>
        <w:autoSpaceDE w:val="0"/>
        <w:autoSpaceDN w:val="0"/>
        <w:adjustRightInd w:val="0"/>
        <w:spacing w:after="109" w:line="480" w:lineRule="auto"/>
        <w:ind w:left="993"/>
        <w:jc w:val="both"/>
        <w:rPr>
          <w:color w:val="000000"/>
          <w:szCs w:val="24"/>
          <w:lang w:val="id-ID"/>
        </w:rPr>
      </w:pPr>
      <w:r w:rsidRPr="00270BC6">
        <w:rPr>
          <w:b/>
          <w:bCs/>
          <w:color w:val="000000"/>
          <w:szCs w:val="24"/>
          <w:lang w:val="id-ID"/>
        </w:rPr>
        <w:t>Kegiatanspontan</w:t>
      </w:r>
      <w:r w:rsidR="00B53FE1">
        <w:rPr>
          <w:b/>
          <w:bCs/>
          <w:color w:val="000000"/>
          <w:szCs w:val="24"/>
          <w:lang w:val="id-ID"/>
        </w:rPr>
        <w:t xml:space="preserve"> </w:t>
      </w:r>
      <w:r w:rsidRPr="00270BC6">
        <w:rPr>
          <w:color w:val="000000"/>
          <w:szCs w:val="24"/>
          <w:lang w:val="id-ID"/>
        </w:rPr>
        <w:t>adalah</w:t>
      </w:r>
      <w:r w:rsidR="00B53FE1">
        <w:rPr>
          <w:color w:val="000000"/>
          <w:szCs w:val="24"/>
          <w:lang w:val="id-ID"/>
        </w:rPr>
        <w:t xml:space="preserve"> </w:t>
      </w:r>
      <w:r w:rsidRPr="00270BC6">
        <w:rPr>
          <w:color w:val="000000"/>
          <w:szCs w:val="24"/>
          <w:lang w:val="id-ID"/>
        </w:rPr>
        <w:t>kegiatan</w:t>
      </w:r>
      <w:r w:rsidR="00B53FE1">
        <w:rPr>
          <w:color w:val="000000"/>
          <w:szCs w:val="24"/>
          <w:lang w:val="id-ID"/>
        </w:rPr>
        <w:t xml:space="preserve"> </w:t>
      </w:r>
      <w:r w:rsidRPr="00270BC6">
        <w:rPr>
          <w:color w:val="000000"/>
          <w:szCs w:val="24"/>
          <w:lang w:val="id-ID"/>
        </w:rPr>
        <w:t>yang dilakukan</w:t>
      </w:r>
      <w:r w:rsidR="00B53FE1">
        <w:rPr>
          <w:color w:val="000000"/>
          <w:szCs w:val="24"/>
          <w:lang w:val="id-ID"/>
        </w:rPr>
        <w:t xml:space="preserve"> </w:t>
      </w:r>
      <w:r w:rsidRPr="00270BC6">
        <w:rPr>
          <w:color w:val="000000"/>
          <w:szCs w:val="24"/>
          <w:lang w:val="id-ID"/>
        </w:rPr>
        <w:t>secara</w:t>
      </w:r>
      <w:r w:rsidR="00B53FE1">
        <w:rPr>
          <w:color w:val="000000"/>
          <w:szCs w:val="24"/>
          <w:lang w:val="id-ID"/>
        </w:rPr>
        <w:t xml:space="preserve"> </w:t>
      </w:r>
      <w:r w:rsidRPr="00270BC6">
        <w:rPr>
          <w:color w:val="000000"/>
          <w:szCs w:val="24"/>
          <w:lang w:val="id-ID"/>
        </w:rPr>
        <w:t>spontan</w:t>
      </w:r>
    </w:p>
    <w:p w:rsidR="004A3964" w:rsidRPr="00270BC6" w:rsidRDefault="004A3964" w:rsidP="00B850A6">
      <w:pPr>
        <w:autoSpaceDE w:val="0"/>
        <w:autoSpaceDN w:val="0"/>
        <w:adjustRightInd w:val="0"/>
        <w:spacing w:after="109" w:line="480" w:lineRule="auto"/>
        <w:ind w:left="993"/>
        <w:jc w:val="both"/>
        <w:rPr>
          <w:color w:val="000000"/>
          <w:szCs w:val="24"/>
          <w:lang w:val="id-ID"/>
        </w:rPr>
      </w:pPr>
      <w:r w:rsidRPr="00270BC6">
        <w:rPr>
          <w:b/>
          <w:bCs/>
          <w:color w:val="000000"/>
          <w:szCs w:val="24"/>
          <w:lang w:val="id-ID"/>
        </w:rPr>
        <w:t>Kegiatan</w:t>
      </w:r>
      <w:r w:rsidR="00B53FE1">
        <w:rPr>
          <w:b/>
          <w:bCs/>
          <w:color w:val="000000"/>
          <w:szCs w:val="24"/>
          <w:lang w:val="id-ID"/>
        </w:rPr>
        <w:t xml:space="preserve"> </w:t>
      </w:r>
      <w:r w:rsidRPr="00270BC6">
        <w:rPr>
          <w:b/>
          <w:bCs/>
          <w:color w:val="000000"/>
          <w:szCs w:val="24"/>
          <w:lang w:val="id-ID"/>
        </w:rPr>
        <w:t>teladan</w:t>
      </w:r>
      <w:r w:rsidR="00B53FE1">
        <w:rPr>
          <w:b/>
          <w:bCs/>
          <w:color w:val="000000"/>
          <w:szCs w:val="24"/>
          <w:lang w:val="id-ID"/>
        </w:rPr>
        <w:t xml:space="preserve"> </w:t>
      </w:r>
      <w:r w:rsidRPr="00270BC6">
        <w:rPr>
          <w:color w:val="000000"/>
          <w:szCs w:val="24"/>
          <w:lang w:val="id-ID"/>
        </w:rPr>
        <w:t>adalah</w:t>
      </w:r>
      <w:r w:rsidR="00B53FE1">
        <w:rPr>
          <w:color w:val="000000"/>
          <w:szCs w:val="24"/>
          <w:lang w:val="id-ID"/>
        </w:rPr>
        <w:t xml:space="preserve"> </w:t>
      </w:r>
      <w:r w:rsidRPr="00270BC6">
        <w:rPr>
          <w:color w:val="000000"/>
          <w:szCs w:val="24"/>
          <w:lang w:val="id-ID"/>
        </w:rPr>
        <w:t>kegiatan</w:t>
      </w:r>
      <w:r w:rsidR="00B53FE1">
        <w:rPr>
          <w:color w:val="000000"/>
          <w:szCs w:val="24"/>
          <w:lang w:val="id-ID"/>
        </w:rPr>
        <w:t xml:space="preserve"> </w:t>
      </w:r>
      <w:r w:rsidRPr="00270BC6">
        <w:rPr>
          <w:color w:val="000000"/>
          <w:szCs w:val="24"/>
          <w:lang w:val="id-ID"/>
        </w:rPr>
        <w:t>y</w:t>
      </w:r>
      <w:r w:rsidR="00B53FE1">
        <w:rPr>
          <w:color w:val="000000"/>
          <w:szCs w:val="24"/>
          <w:lang w:val="id-ID"/>
        </w:rPr>
        <w:t xml:space="preserve">ang </w:t>
      </w:r>
      <w:r w:rsidRPr="00270BC6">
        <w:rPr>
          <w:color w:val="000000"/>
          <w:szCs w:val="24"/>
          <w:lang w:val="id-ID"/>
        </w:rPr>
        <w:t>dilakukan</w:t>
      </w:r>
      <w:r w:rsidR="00B53FE1">
        <w:rPr>
          <w:color w:val="000000"/>
          <w:szCs w:val="24"/>
          <w:lang w:val="id-ID"/>
        </w:rPr>
        <w:t xml:space="preserve"> </w:t>
      </w:r>
      <w:r w:rsidRPr="00270BC6">
        <w:rPr>
          <w:color w:val="000000"/>
          <w:szCs w:val="24"/>
          <w:lang w:val="id-ID"/>
        </w:rPr>
        <w:t>dengan</w:t>
      </w:r>
      <w:r w:rsidR="00B53FE1">
        <w:rPr>
          <w:color w:val="000000"/>
          <w:szCs w:val="24"/>
          <w:lang w:val="id-ID"/>
        </w:rPr>
        <w:t xml:space="preserve"> </w:t>
      </w:r>
      <w:r w:rsidRPr="00270BC6">
        <w:rPr>
          <w:color w:val="000000"/>
          <w:szCs w:val="24"/>
          <w:lang w:val="id-ID"/>
        </w:rPr>
        <w:t>memberi</w:t>
      </w:r>
      <w:r w:rsidR="00B53FE1">
        <w:rPr>
          <w:color w:val="000000"/>
          <w:szCs w:val="24"/>
          <w:lang w:val="id-ID"/>
        </w:rPr>
        <w:t xml:space="preserve"> </w:t>
      </w:r>
      <w:r w:rsidRPr="00270BC6">
        <w:rPr>
          <w:color w:val="000000"/>
          <w:szCs w:val="24"/>
          <w:lang w:val="id-ID"/>
        </w:rPr>
        <w:t>contoh</w:t>
      </w:r>
      <w:r w:rsidR="00B53FE1">
        <w:rPr>
          <w:color w:val="000000"/>
          <w:szCs w:val="24"/>
          <w:lang w:val="id-ID"/>
        </w:rPr>
        <w:t xml:space="preserve"> </w:t>
      </w:r>
      <w:r w:rsidRPr="00270BC6">
        <w:rPr>
          <w:color w:val="000000"/>
          <w:szCs w:val="24"/>
          <w:lang w:val="id-ID"/>
        </w:rPr>
        <w:t xml:space="preserve">yang </w:t>
      </w:r>
      <w:r w:rsidR="00B53FE1">
        <w:rPr>
          <w:color w:val="000000"/>
          <w:szCs w:val="24"/>
          <w:lang w:val="id-ID"/>
        </w:rPr>
        <w:t xml:space="preserve"> </w:t>
      </w:r>
      <w:r w:rsidRPr="00270BC6">
        <w:rPr>
          <w:color w:val="000000"/>
          <w:szCs w:val="24"/>
          <w:lang w:val="id-ID"/>
        </w:rPr>
        <w:t>baik</w:t>
      </w:r>
      <w:r w:rsidR="00B53FE1">
        <w:rPr>
          <w:color w:val="000000"/>
          <w:szCs w:val="24"/>
          <w:lang w:val="id-ID"/>
        </w:rPr>
        <w:t xml:space="preserve"> </w:t>
      </w:r>
      <w:r w:rsidRPr="00270BC6">
        <w:rPr>
          <w:color w:val="000000"/>
          <w:szCs w:val="24"/>
          <w:lang w:val="id-ID"/>
        </w:rPr>
        <w:t>kepada</w:t>
      </w:r>
      <w:r w:rsidR="00B53FE1">
        <w:rPr>
          <w:color w:val="000000"/>
          <w:szCs w:val="24"/>
          <w:lang w:val="id-ID"/>
        </w:rPr>
        <w:t xml:space="preserve"> </w:t>
      </w:r>
      <w:r w:rsidRPr="00270BC6">
        <w:rPr>
          <w:color w:val="000000"/>
          <w:szCs w:val="24"/>
          <w:lang w:val="id-ID"/>
        </w:rPr>
        <w:t>anak</w:t>
      </w:r>
    </w:p>
    <w:p w:rsidR="00270BC6" w:rsidRDefault="004A3964" w:rsidP="00B850A6">
      <w:pPr>
        <w:autoSpaceDE w:val="0"/>
        <w:autoSpaceDN w:val="0"/>
        <w:adjustRightInd w:val="0"/>
        <w:spacing w:after="0" w:line="480" w:lineRule="auto"/>
        <w:ind w:left="993"/>
        <w:jc w:val="both"/>
        <w:rPr>
          <w:color w:val="000000"/>
          <w:szCs w:val="24"/>
          <w:lang w:val="id-ID"/>
        </w:rPr>
      </w:pPr>
      <w:r w:rsidRPr="00270BC6">
        <w:rPr>
          <w:b/>
          <w:bCs/>
          <w:color w:val="000000"/>
          <w:szCs w:val="24"/>
          <w:lang w:val="id-ID"/>
        </w:rPr>
        <w:t>Kegiatan</w:t>
      </w:r>
      <w:r w:rsidR="00B53FE1">
        <w:rPr>
          <w:b/>
          <w:bCs/>
          <w:color w:val="000000"/>
          <w:szCs w:val="24"/>
          <w:lang w:val="id-ID"/>
        </w:rPr>
        <w:t xml:space="preserve"> </w:t>
      </w:r>
      <w:r w:rsidRPr="00270BC6">
        <w:rPr>
          <w:b/>
          <w:bCs/>
          <w:color w:val="000000"/>
          <w:szCs w:val="24"/>
          <w:lang w:val="id-ID"/>
        </w:rPr>
        <w:t>terprogram</w:t>
      </w:r>
      <w:r w:rsidR="00B53FE1">
        <w:rPr>
          <w:b/>
          <w:bCs/>
          <w:color w:val="000000"/>
          <w:szCs w:val="24"/>
          <w:lang w:val="id-ID"/>
        </w:rPr>
        <w:t xml:space="preserve"> </w:t>
      </w:r>
      <w:r w:rsidRPr="00270BC6">
        <w:rPr>
          <w:color w:val="000000"/>
          <w:szCs w:val="24"/>
          <w:lang w:val="id-ID"/>
        </w:rPr>
        <w:t>adalah</w:t>
      </w:r>
      <w:r w:rsidR="00B53FE1">
        <w:rPr>
          <w:color w:val="000000"/>
          <w:szCs w:val="24"/>
          <w:lang w:val="id-ID"/>
        </w:rPr>
        <w:t xml:space="preserve"> </w:t>
      </w:r>
      <w:r w:rsidRPr="00270BC6">
        <w:rPr>
          <w:color w:val="000000"/>
          <w:szCs w:val="24"/>
          <w:lang w:val="id-ID"/>
        </w:rPr>
        <w:t>kegiatan</w:t>
      </w:r>
      <w:r w:rsidR="00B53FE1">
        <w:rPr>
          <w:color w:val="000000"/>
          <w:szCs w:val="24"/>
          <w:lang w:val="id-ID"/>
        </w:rPr>
        <w:t xml:space="preserve"> </w:t>
      </w:r>
      <w:r w:rsidRPr="00270BC6">
        <w:rPr>
          <w:color w:val="000000"/>
          <w:szCs w:val="24"/>
          <w:lang w:val="id-ID"/>
        </w:rPr>
        <w:t>yang direncanakan</w:t>
      </w:r>
      <w:r w:rsidR="00B53FE1">
        <w:rPr>
          <w:color w:val="000000"/>
          <w:szCs w:val="24"/>
          <w:lang w:val="id-ID"/>
        </w:rPr>
        <w:t xml:space="preserve"> </w:t>
      </w:r>
      <w:r w:rsidRPr="00270BC6">
        <w:rPr>
          <w:color w:val="000000"/>
          <w:szCs w:val="24"/>
          <w:lang w:val="id-ID"/>
        </w:rPr>
        <w:t>dalam</w:t>
      </w:r>
      <w:r w:rsidR="00B53FE1">
        <w:rPr>
          <w:color w:val="000000"/>
          <w:szCs w:val="24"/>
          <w:lang w:val="id-ID"/>
        </w:rPr>
        <w:t xml:space="preserve"> </w:t>
      </w:r>
      <w:r w:rsidRPr="00270BC6">
        <w:rPr>
          <w:color w:val="000000"/>
          <w:szCs w:val="24"/>
          <w:lang w:val="id-ID"/>
        </w:rPr>
        <w:t>kegiatan</w:t>
      </w:r>
      <w:r w:rsidR="00B53FE1">
        <w:rPr>
          <w:color w:val="000000"/>
          <w:szCs w:val="24"/>
          <w:lang w:val="id-ID"/>
        </w:rPr>
        <w:t xml:space="preserve"> </w:t>
      </w:r>
      <w:r w:rsidRPr="00270BC6">
        <w:rPr>
          <w:color w:val="000000"/>
          <w:szCs w:val="24"/>
          <w:lang w:val="id-ID"/>
        </w:rPr>
        <w:t>pembelajaran</w:t>
      </w:r>
    </w:p>
    <w:p w:rsidR="004A3964" w:rsidRPr="00B53FE1" w:rsidRDefault="004A3964" w:rsidP="00B850A6">
      <w:pPr>
        <w:pStyle w:val="ListParagraph"/>
        <w:numPr>
          <w:ilvl w:val="0"/>
          <w:numId w:val="62"/>
        </w:numPr>
        <w:autoSpaceDE w:val="0"/>
        <w:autoSpaceDN w:val="0"/>
        <w:adjustRightInd w:val="0"/>
        <w:spacing w:after="0" w:line="480" w:lineRule="auto"/>
        <w:jc w:val="both"/>
        <w:rPr>
          <w:color w:val="000000"/>
          <w:szCs w:val="24"/>
          <w:lang w:val="id-ID"/>
        </w:rPr>
      </w:pPr>
      <w:r w:rsidRPr="00B53FE1">
        <w:rPr>
          <w:b/>
          <w:bCs/>
          <w:color w:val="000000"/>
          <w:szCs w:val="24"/>
          <w:lang w:val="id-ID"/>
        </w:rPr>
        <w:t>Pengembangan KemampuanDasar</w:t>
      </w:r>
    </w:p>
    <w:p w:rsidR="004A3964" w:rsidRPr="00270BC6" w:rsidRDefault="004A3964" w:rsidP="00B850A6">
      <w:pPr>
        <w:autoSpaceDE w:val="0"/>
        <w:autoSpaceDN w:val="0"/>
        <w:adjustRightInd w:val="0"/>
        <w:spacing w:after="344" w:line="480" w:lineRule="auto"/>
        <w:ind w:left="709" w:firstLine="425"/>
        <w:jc w:val="both"/>
        <w:rPr>
          <w:color w:val="000000"/>
          <w:szCs w:val="24"/>
          <w:lang w:val="id-ID"/>
        </w:rPr>
      </w:pPr>
      <w:r w:rsidRPr="00270BC6">
        <w:rPr>
          <w:color w:val="000000"/>
          <w:szCs w:val="24"/>
          <w:lang w:val="id-ID"/>
        </w:rPr>
        <w:t>Merupakan</w:t>
      </w:r>
      <w:r w:rsidR="00B53FE1">
        <w:rPr>
          <w:color w:val="000000"/>
          <w:szCs w:val="24"/>
          <w:lang w:val="id-ID"/>
        </w:rPr>
        <w:t xml:space="preserve"> </w:t>
      </w:r>
      <w:r w:rsidRPr="00270BC6">
        <w:rPr>
          <w:color w:val="000000"/>
          <w:szCs w:val="24"/>
          <w:lang w:val="id-ID"/>
        </w:rPr>
        <w:t>kegiatan</w:t>
      </w:r>
      <w:r w:rsidR="00B53FE1">
        <w:rPr>
          <w:color w:val="000000"/>
          <w:szCs w:val="24"/>
          <w:lang w:val="id-ID"/>
        </w:rPr>
        <w:t xml:space="preserve"> </w:t>
      </w:r>
      <w:r w:rsidRPr="00270BC6">
        <w:rPr>
          <w:color w:val="000000"/>
          <w:szCs w:val="24"/>
          <w:lang w:val="id-ID"/>
        </w:rPr>
        <w:t>yang</w:t>
      </w:r>
      <w:r w:rsidR="00B53FE1">
        <w:rPr>
          <w:color w:val="000000"/>
          <w:szCs w:val="24"/>
          <w:lang w:val="id-ID"/>
        </w:rPr>
        <w:t xml:space="preserve"> </w:t>
      </w:r>
      <w:r w:rsidRPr="00270BC6">
        <w:rPr>
          <w:color w:val="000000"/>
          <w:szCs w:val="24"/>
          <w:lang w:val="id-ID"/>
        </w:rPr>
        <w:t xml:space="preserve"> dipersiapkan</w:t>
      </w:r>
      <w:r w:rsidR="00B53FE1">
        <w:rPr>
          <w:color w:val="000000"/>
          <w:szCs w:val="24"/>
          <w:lang w:val="id-ID"/>
        </w:rPr>
        <w:t xml:space="preserve"> </w:t>
      </w:r>
      <w:r w:rsidRPr="00270BC6">
        <w:rPr>
          <w:color w:val="000000"/>
          <w:szCs w:val="24"/>
          <w:lang w:val="id-ID"/>
        </w:rPr>
        <w:t>oleh</w:t>
      </w:r>
      <w:r w:rsidR="00B53FE1">
        <w:rPr>
          <w:color w:val="000000"/>
          <w:szCs w:val="24"/>
          <w:lang w:val="id-ID"/>
        </w:rPr>
        <w:t xml:space="preserve"> </w:t>
      </w:r>
      <w:r w:rsidRPr="00270BC6">
        <w:rPr>
          <w:color w:val="000000"/>
          <w:szCs w:val="24"/>
          <w:lang w:val="id-ID"/>
        </w:rPr>
        <w:t>guru untuk</w:t>
      </w:r>
      <w:r w:rsidR="00B53FE1">
        <w:rPr>
          <w:color w:val="000000"/>
          <w:szCs w:val="24"/>
          <w:lang w:val="id-ID"/>
        </w:rPr>
        <w:t xml:space="preserve"> </w:t>
      </w:r>
      <w:r w:rsidRPr="00270BC6">
        <w:rPr>
          <w:color w:val="000000"/>
          <w:szCs w:val="24"/>
          <w:lang w:val="id-ID"/>
        </w:rPr>
        <w:t>meningkatkan</w:t>
      </w:r>
      <w:r w:rsidR="00B53FE1">
        <w:rPr>
          <w:color w:val="000000"/>
          <w:szCs w:val="24"/>
          <w:lang w:val="id-ID"/>
        </w:rPr>
        <w:t xml:space="preserve"> </w:t>
      </w:r>
      <w:r w:rsidRPr="00270BC6">
        <w:rPr>
          <w:color w:val="000000"/>
          <w:szCs w:val="24"/>
          <w:lang w:val="id-ID"/>
        </w:rPr>
        <w:t>kemampuan</w:t>
      </w:r>
      <w:r w:rsidR="00B53FE1">
        <w:rPr>
          <w:color w:val="000000"/>
          <w:szCs w:val="24"/>
          <w:lang w:val="id-ID"/>
        </w:rPr>
        <w:t xml:space="preserve"> </w:t>
      </w:r>
      <w:r w:rsidRPr="00270BC6">
        <w:rPr>
          <w:color w:val="000000"/>
          <w:szCs w:val="24"/>
          <w:lang w:val="id-ID"/>
        </w:rPr>
        <w:t>dan</w:t>
      </w:r>
      <w:r w:rsidR="00B53FE1">
        <w:rPr>
          <w:color w:val="000000"/>
          <w:szCs w:val="24"/>
          <w:lang w:val="id-ID"/>
        </w:rPr>
        <w:t xml:space="preserve"> </w:t>
      </w:r>
      <w:r w:rsidRPr="00270BC6">
        <w:rPr>
          <w:color w:val="000000"/>
          <w:szCs w:val="24"/>
          <w:lang w:val="id-ID"/>
        </w:rPr>
        <w:t>kreativitas</w:t>
      </w:r>
      <w:r w:rsidR="00B53FE1">
        <w:rPr>
          <w:color w:val="000000"/>
          <w:szCs w:val="24"/>
          <w:lang w:val="id-ID"/>
        </w:rPr>
        <w:t xml:space="preserve"> </w:t>
      </w:r>
      <w:r w:rsidRPr="00270BC6">
        <w:rPr>
          <w:color w:val="000000"/>
          <w:szCs w:val="24"/>
          <w:lang w:val="id-ID"/>
        </w:rPr>
        <w:t>anak</w:t>
      </w:r>
      <w:r w:rsidR="00B53FE1">
        <w:rPr>
          <w:color w:val="000000"/>
          <w:szCs w:val="24"/>
          <w:lang w:val="id-ID"/>
        </w:rPr>
        <w:t xml:space="preserve"> </w:t>
      </w:r>
      <w:r w:rsidRPr="00270BC6">
        <w:rPr>
          <w:color w:val="000000"/>
          <w:szCs w:val="24"/>
          <w:lang w:val="id-ID"/>
        </w:rPr>
        <w:t>sesuai</w:t>
      </w:r>
      <w:r w:rsidR="00B53FE1">
        <w:rPr>
          <w:color w:val="000000"/>
          <w:szCs w:val="24"/>
          <w:lang w:val="id-ID"/>
        </w:rPr>
        <w:t xml:space="preserve"> </w:t>
      </w:r>
      <w:r w:rsidRPr="00270BC6">
        <w:rPr>
          <w:color w:val="000000"/>
          <w:szCs w:val="24"/>
          <w:lang w:val="id-ID"/>
        </w:rPr>
        <w:t>dengan</w:t>
      </w:r>
      <w:r w:rsidR="00B53FE1">
        <w:rPr>
          <w:color w:val="000000"/>
          <w:szCs w:val="24"/>
          <w:lang w:val="id-ID"/>
        </w:rPr>
        <w:t xml:space="preserve"> </w:t>
      </w:r>
      <w:r w:rsidRPr="00270BC6">
        <w:rPr>
          <w:color w:val="000000"/>
          <w:szCs w:val="24"/>
          <w:lang w:val="id-ID"/>
        </w:rPr>
        <w:t>tahap</w:t>
      </w:r>
      <w:r w:rsidR="00B53FE1">
        <w:rPr>
          <w:color w:val="000000"/>
          <w:szCs w:val="24"/>
          <w:lang w:val="id-ID"/>
        </w:rPr>
        <w:t xml:space="preserve"> </w:t>
      </w:r>
      <w:r w:rsidRPr="00270BC6">
        <w:rPr>
          <w:color w:val="000000"/>
          <w:szCs w:val="24"/>
          <w:lang w:val="id-ID"/>
        </w:rPr>
        <w:t>perkembangannya</w:t>
      </w:r>
      <w:r w:rsidR="00B53FE1">
        <w:rPr>
          <w:color w:val="000000"/>
          <w:szCs w:val="24"/>
          <w:lang w:val="id-ID"/>
        </w:rPr>
        <w:t xml:space="preserve"> </w:t>
      </w:r>
    </w:p>
    <w:p w:rsidR="004A3964" w:rsidRDefault="00B53FE1" w:rsidP="00B850A6">
      <w:pPr>
        <w:autoSpaceDE w:val="0"/>
        <w:autoSpaceDN w:val="0"/>
        <w:adjustRightInd w:val="0"/>
        <w:spacing w:after="344" w:line="480" w:lineRule="auto"/>
        <w:ind w:left="709" w:firstLine="567"/>
        <w:jc w:val="both"/>
        <w:rPr>
          <w:color w:val="000000"/>
          <w:szCs w:val="24"/>
          <w:lang w:val="id-ID"/>
        </w:rPr>
      </w:pPr>
      <w:r w:rsidRPr="00270BC6">
        <w:rPr>
          <w:color w:val="000000"/>
          <w:szCs w:val="24"/>
          <w:lang w:val="id-ID"/>
        </w:rPr>
        <w:t>P</w:t>
      </w:r>
      <w:r w:rsidR="004A3964" w:rsidRPr="00270BC6">
        <w:rPr>
          <w:color w:val="000000"/>
          <w:szCs w:val="24"/>
          <w:lang w:val="id-ID"/>
        </w:rPr>
        <w:t>elaksanaannya</w:t>
      </w:r>
      <w:r>
        <w:rPr>
          <w:color w:val="000000"/>
          <w:szCs w:val="24"/>
          <w:lang w:val="id-ID"/>
        </w:rPr>
        <w:t xml:space="preserve"> </w:t>
      </w:r>
      <w:r w:rsidR="004A3964" w:rsidRPr="00270BC6">
        <w:rPr>
          <w:color w:val="000000"/>
          <w:szCs w:val="24"/>
          <w:lang w:val="id-ID"/>
        </w:rPr>
        <w:t>dengan</w:t>
      </w:r>
      <w:r>
        <w:rPr>
          <w:color w:val="000000"/>
          <w:szCs w:val="24"/>
          <w:lang w:val="id-ID"/>
        </w:rPr>
        <w:t xml:space="preserve"> </w:t>
      </w:r>
      <w:r w:rsidR="004A3964" w:rsidRPr="00270BC6">
        <w:rPr>
          <w:color w:val="000000"/>
          <w:szCs w:val="24"/>
          <w:lang w:val="id-ID"/>
        </w:rPr>
        <w:t>diprogramkan</w:t>
      </w:r>
      <w:r>
        <w:rPr>
          <w:color w:val="000000"/>
          <w:szCs w:val="24"/>
          <w:lang w:val="id-ID"/>
        </w:rPr>
        <w:t xml:space="preserve"> </w:t>
      </w:r>
      <w:r w:rsidR="004A3964" w:rsidRPr="00270BC6">
        <w:rPr>
          <w:color w:val="000000"/>
          <w:szCs w:val="24"/>
          <w:lang w:val="id-ID"/>
        </w:rPr>
        <w:t>dalam</w:t>
      </w:r>
      <w:r>
        <w:rPr>
          <w:color w:val="000000"/>
          <w:szCs w:val="24"/>
          <w:lang w:val="id-ID"/>
        </w:rPr>
        <w:t xml:space="preserve"> </w:t>
      </w:r>
      <w:r w:rsidR="004A3964" w:rsidRPr="00270BC6">
        <w:rPr>
          <w:color w:val="000000"/>
          <w:szCs w:val="24"/>
          <w:lang w:val="id-ID"/>
        </w:rPr>
        <w:t>perencanaan</w:t>
      </w:r>
      <w:r>
        <w:rPr>
          <w:color w:val="000000"/>
          <w:szCs w:val="24"/>
          <w:lang w:val="id-ID"/>
        </w:rPr>
        <w:t xml:space="preserve"> </w:t>
      </w:r>
      <w:r w:rsidR="004A3964" w:rsidRPr="00270BC6">
        <w:rPr>
          <w:color w:val="000000"/>
          <w:szCs w:val="24"/>
          <w:lang w:val="id-ID"/>
        </w:rPr>
        <w:t>semester, mingguan</w:t>
      </w:r>
      <w:r>
        <w:rPr>
          <w:color w:val="000000"/>
          <w:szCs w:val="24"/>
          <w:lang w:val="id-ID"/>
        </w:rPr>
        <w:t xml:space="preserve"> </w:t>
      </w:r>
      <w:r w:rsidR="004A3964" w:rsidRPr="00270BC6">
        <w:rPr>
          <w:color w:val="000000"/>
          <w:szCs w:val="24"/>
          <w:lang w:val="id-ID"/>
        </w:rPr>
        <w:t>dan</w:t>
      </w:r>
      <w:r>
        <w:rPr>
          <w:color w:val="000000"/>
          <w:szCs w:val="24"/>
          <w:lang w:val="id-ID"/>
        </w:rPr>
        <w:t xml:space="preserve"> </w:t>
      </w:r>
      <w:r w:rsidR="004A3964" w:rsidRPr="00270BC6">
        <w:rPr>
          <w:color w:val="000000"/>
          <w:szCs w:val="24"/>
          <w:lang w:val="id-ID"/>
        </w:rPr>
        <w:t>harian</w:t>
      </w:r>
      <w:r>
        <w:rPr>
          <w:color w:val="000000"/>
          <w:szCs w:val="24"/>
          <w:lang w:val="id-ID"/>
        </w:rPr>
        <w:t xml:space="preserve"> </w:t>
      </w:r>
      <w:r w:rsidR="004A3964" w:rsidRPr="00270BC6">
        <w:rPr>
          <w:color w:val="000000"/>
          <w:szCs w:val="24"/>
          <w:lang w:val="id-ID"/>
        </w:rPr>
        <w:t>(SKM &amp; SKH) meliputi</w:t>
      </w:r>
      <w:r>
        <w:rPr>
          <w:color w:val="000000"/>
          <w:szCs w:val="24"/>
          <w:lang w:val="id-ID"/>
        </w:rPr>
        <w:t xml:space="preserve"> </w:t>
      </w:r>
      <w:r w:rsidR="004A3964" w:rsidRPr="00270BC6">
        <w:rPr>
          <w:color w:val="000000"/>
          <w:szCs w:val="24"/>
          <w:lang w:val="id-ID"/>
        </w:rPr>
        <w:t>aspek</w:t>
      </w:r>
      <w:r>
        <w:rPr>
          <w:color w:val="000000"/>
          <w:szCs w:val="24"/>
          <w:lang w:val="id-ID"/>
        </w:rPr>
        <w:t xml:space="preserve"> </w:t>
      </w:r>
      <w:r w:rsidR="004A3964" w:rsidRPr="00270BC6">
        <w:rPr>
          <w:color w:val="000000"/>
          <w:szCs w:val="24"/>
          <w:lang w:val="id-ID"/>
        </w:rPr>
        <w:t>perkembangan:</w:t>
      </w:r>
    </w:p>
    <w:p w:rsidR="00B850A6" w:rsidRPr="00270BC6" w:rsidRDefault="00B850A6" w:rsidP="00B850A6">
      <w:pPr>
        <w:autoSpaceDE w:val="0"/>
        <w:autoSpaceDN w:val="0"/>
        <w:adjustRightInd w:val="0"/>
        <w:spacing w:after="344" w:line="480" w:lineRule="auto"/>
        <w:ind w:left="709" w:firstLine="567"/>
        <w:jc w:val="both"/>
        <w:rPr>
          <w:color w:val="000000"/>
          <w:szCs w:val="24"/>
          <w:lang w:val="id-ID"/>
        </w:rPr>
      </w:pPr>
    </w:p>
    <w:p w:rsidR="004A3964" w:rsidRPr="00B53FE1" w:rsidRDefault="004A3964" w:rsidP="00B850A6">
      <w:pPr>
        <w:pStyle w:val="ListParagraph"/>
        <w:numPr>
          <w:ilvl w:val="0"/>
          <w:numId w:val="64"/>
        </w:numPr>
        <w:autoSpaceDE w:val="0"/>
        <w:autoSpaceDN w:val="0"/>
        <w:adjustRightInd w:val="0"/>
        <w:spacing w:after="344" w:line="480" w:lineRule="auto"/>
        <w:jc w:val="both"/>
        <w:rPr>
          <w:color w:val="000000"/>
          <w:szCs w:val="24"/>
          <w:lang w:val="id-ID"/>
        </w:rPr>
      </w:pPr>
      <w:r w:rsidRPr="00B53FE1">
        <w:rPr>
          <w:color w:val="000000"/>
          <w:szCs w:val="24"/>
          <w:lang w:val="id-ID"/>
        </w:rPr>
        <w:lastRenderedPageBreak/>
        <w:t>Berbahasa</w:t>
      </w:r>
    </w:p>
    <w:p w:rsidR="004A3964" w:rsidRPr="00AD06AC" w:rsidRDefault="004A3964" w:rsidP="00B850A6">
      <w:pPr>
        <w:pStyle w:val="ListParagraph"/>
        <w:numPr>
          <w:ilvl w:val="0"/>
          <w:numId w:val="63"/>
        </w:numPr>
        <w:autoSpaceDE w:val="0"/>
        <w:autoSpaceDN w:val="0"/>
        <w:adjustRightInd w:val="0"/>
        <w:spacing w:after="344" w:line="480" w:lineRule="auto"/>
        <w:jc w:val="both"/>
        <w:rPr>
          <w:color w:val="000000"/>
          <w:szCs w:val="24"/>
          <w:lang w:val="id-ID"/>
        </w:rPr>
      </w:pPr>
      <w:r w:rsidRPr="00AD06AC">
        <w:rPr>
          <w:color w:val="000000"/>
          <w:szCs w:val="24"/>
          <w:lang w:val="id-ID"/>
        </w:rPr>
        <w:t>Kognitif</w:t>
      </w:r>
    </w:p>
    <w:p w:rsidR="004A3964" w:rsidRPr="00AD06AC" w:rsidRDefault="004A3964" w:rsidP="00B850A6">
      <w:pPr>
        <w:pStyle w:val="ListParagraph"/>
        <w:numPr>
          <w:ilvl w:val="0"/>
          <w:numId w:val="63"/>
        </w:numPr>
        <w:autoSpaceDE w:val="0"/>
        <w:autoSpaceDN w:val="0"/>
        <w:adjustRightInd w:val="0"/>
        <w:spacing w:after="344" w:line="480" w:lineRule="auto"/>
        <w:jc w:val="both"/>
        <w:rPr>
          <w:color w:val="000000"/>
          <w:szCs w:val="24"/>
          <w:lang w:val="id-ID"/>
        </w:rPr>
      </w:pPr>
      <w:r w:rsidRPr="00AD06AC">
        <w:rPr>
          <w:color w:val="000000"/>
          <w:szCs w:val="24"/>
          <w:lang w:val="id-ID"/>
        </w:rPr>
        <w:t>Fisik/Motorik</w:t>
      </w:r>
    </w:p>
    <w:p w:rsidR="004A3964" w:rsidRPr="00AD06AC" w:rsidRDefault="004A3964" w:rsidP="00B850A6">
      <w:pPr>
        <w:pStyle w:val="ListParagraph"/>
        <w:numPr>
          <w:ilvl w:val="0"/>
          <w:numId w:val="63"/>
        </w:numPr>
        <w:autoSpaceDE w:val="0"/>
        <w:autoSpaceDN w:val="0"/>
        <w:adjustRightInd w:val="0"/>
        <w:spacing w:after="0" w:line="480" w:lineRule="auto"/>
        <w:jc w:val="both"/>
        <w:rPr>
          <w:color w:val="000000"/>
          <w:szCs w:val="24"/>
          <w:lang w:val="id-ID"/>
        </w:rPr>
      </w:pPr>
      <w:r w:rsidRPr="00AD06AC">
        <w:rPr>
          <w:color w:val="000000"/>
          <w:szCs w:val="24"/>
          <w:lang w:val="id-ID"/>
        </w:rPr>
        <w:t>Seni</w:t>
      </w:r>
    </w:p>
    <w:p w:rsidR="00436565" w:rsidRPr="00AD06AC" w:rsidRDefault="00436565" w:rsidP="00B850A6">
      <w:pPr>
        <w:pStyle w:val="Default"/>
        <w:spacing w:line="480" w:lineRule="auto"/>
        <w:ind w:firstLine="851"/>
        <w:jc w:val="both"/>
        <w:rPr>
          <w:rFonts w:ascii="Times New Roman" w:hAnsi="Times New Roman" w:cs="Times New Roman"/>
        </w:rPr>
      </w:pPr>
      <w:r w:rsidRPr="00AD06AC">
        <w:rPr>
          <w:rFonts w:ascii="Times New Roman" w:hAnsi="Times New Roman" w:cs="Times New Roman"/>
        </w:rPr>
        <w:t>METODE PEMBELAJARAN DI TK</w:t>
      </w:r>
    </w:p>
    <w:p w:rsidR="00436565" w:rsidRPr="00AD06AC" w:rsidRDefault="00436565" w:rsidP="00B850A6">
      <w:pPr>
        <w:pStyle w:val="Default"/>
        <w:spacing w:after="210" w:line="480" w:lineRule="auto"/>
        <w:ind w:firstLine="851"/>
        <w:jc w:val="both"/>
        <w:rPr>
          <w:rFonts w:ascii="Times New Roman" w:hAnsi="Times New Roman" w:cs="Times New Roman"/>
        </w:rPr>
      </w:pPr>
      <w:r w:rsidRPr="00AD06AC">
        <w:rPr>
          <w:rFonts w:ascii="Times New Roman" w:hAnsi="Times New Roman" w:cs="Times New Roman"/>
        </w:rPr>
        <w:t>1.MetodeBercerita</w:t>
      </w:r>
    </w:p>
    <w:p w:rsidR="00436565" w:rsidRPr="00AD06AC" w:rsidRDefault="00436565" w:rsidP="00B850A6">
      <w:pPr>
        <w:pStyle w:val="Default"/>
        <w:spacing w:after="210" w:line="480" w:lineRule="auto"/>
        <w:ind w:firstLine="851"/>
        <w:jc w:val="both"/>
        <w:rPr>
          <w:rFonts w:ascii="Times New Roman" w:hAnsi="Times New Roman" w:cs="Times New Roman"/>
        </w:rPr>
      </w:pPr>
      <w:r w:rsidRPr="00AD06AC">
        <w:rPr>
          <w:rFonts w:ascii="Times New Roman" w:hAnsi="Times New Roman" w:cs="Times New Roman"/>
        </w:rPr>
        <w:t>2.MetodeBercakap-cakap</w:t>
      </w:r>
    </w:p>
    <w:p w:rsidR="00436565" w:rsidRPr="00AD06AC" w:rsidRDefault="00436565" w:rsidP="00270BC6">
      <w:pPr>
        <w:pStyle w:val="Default"/>
        <w:spacing w:after="210" w:line="480" w:lineRule="auto"/>
        <w:ind w:firstLine="851"/>
        <w:rPr>
          <w:rFonts w:ascii="Times New Roman" w:hAnsi="Times New Roman" w:cs="Times New Roman"/>
        </w:rPr>
      </w:pPr>
      <w:r w:rsidRPr="00AD06AC">
        <w:rPr>
          <w:rFonts w:ascii="Times New Roman" w:hAnsi="Times New Roman" w:cs="Times New Roman"/>
        </w:rPr>
        <w:t>3.MetodeTanya Jawab</w:t>
      </w:r>
    </w:p>
    <w:p w:rsidR="00436565" w:rsidRPr="00AD06AC" w:rsidRDefault="00436565" w:rsidP="00270BC6">
      <w:pPr>
        <w:pStyle w:val="Default"/>
        <w:spacing w:after="210" w:line="480" w:lineRule="auto"/>
        <w:ind w:firstLine="851"/>
        <w:rPr>
          <w:rFonts w:ascii="Times New Roman" w:hAnsi="Times New Roman" w:cs="Times New Roman"/>
        </w:rPr>
      </w:pPr>
      <w:r w:rsidRPr="00AD06AC">
        <w:rPr>
          <w:rFonts w:ascii="Times New Roman" w:hAnsi="Times New Roman" w:cs="Times New Roman"/>
        </w:rPr>
        <w:t>4.MetodeKaryawisata</w:t>
      </w:r>
    </w:p>
    <w:p w:rsidR="00436565" w:rsidRPr="00AD06AC" w:rsidRDefault="00436565" w:rsidP="00270BC6">
      <w:pPr>
        <w:pStyle w:val="Default"/>
        <w:spacing w:after="210" w:line="480" w:lineRule="auto"/>
        <w:ind w:firstLine="851"/>
        <w:rPr>
          <w:rFonts w:ascii="Times New Roman" w:hAnsi="Times New Roman" w:cs="Times New Roman"/>
        </w:rPr>
      </w:pPr>
      <w:r w:rsidRPr="00AD06AC">
        <w:rPr>
          <w:rFonts w:ascii="Times New Roman" w:hAnsi="Times New Roman" w:cs="Times New Roman"/>
        </w:rPr>
        <w:t>5.MetodeDemonstrasi</w:t>
      </w:r>
    </w:p>
    <w:p w:rsidR="00436565" w:rsidRPr="00AD06AC" w:rsidRDefault="00436565" w:rsidP="00270BC6">
      <w:pPr>
        <w:pStyle w:val="Default"/>
        <w:spacing w:after="210" w:line="480" w:lineRule="auto"/>
        <w:ind w:firstLine="851"/>
        <w:rPr>
          <w:rFonts w:ascii="Times New Roman" w:hAnsi="Times New Roman" w:cs="Times New Roman"/>
        </w:rPr>
      </w:pPr>
      <w:r w:rsidRPr="00AD06AC">
        <w:rPr>
          <w:rFonts w:ascii="Times New Roman" w:hAnsi="Times New Roman" w:cs="Times New Roman"/>
        </w:rPr>
        <w:t>6.MetodeSosiodrama/Bermain</w:t>
      </w:r>
    </w:p>
    <w:p w:rsidR="00436565" w:rsidRPr="00AD06AC" w:rsidRDefault="00436565" w:rsidP="00270BC6">
      <w:pPr>
        <w:pStyle w:val="Default"/>
        <w:spacing w:after="210" w:line="480" w:lineRule="auto"/>
        <w:ind w:firstLine="851"/>
        <w:rPr>
          <w:rFonts w:ascii="Times New Roman" w:hAnsi="Times New Roman" w:cs="Times New Roman"/>
        </w:rPr>
      </w:pPr>
      <w:r w:rsidRPr="00AD06AC">
        <w:rPr>
          <w:rFonts w:ascii="Times New Roman" w:hAnsi="Times New Roman" w:cs="Times New Roman"/>
        </w:rPr>
        <w:t>7.MetodeEksperimen</w:t>
      </w:r>
    </w:p>
    <w:p w:rsidR="00436565" w:rsidRPr="00AD06AC" w:rsidRDefault="00436565" w:rsidP="00270BC6">
      <w:pPr>
        <w:pStyle w:val="Default"/>
        <w:spacing w:after="210" w:line="480" w:lineRule="auto"/>
        <w:ind w:firstLine="851"/>
        <w:rPr>
          <w:rFonts w:ascii="Times New Roman" w:hAnsi="Times New Roman" w:cs="Times New Roman"/>
        </w:rPr>
      </w:pPr>
      <w:r w:rsidRPr="00AD06AC">
        <w:rPr>
          <w:rFonts w:ascii="Times New Roman" w:hAnsi="Times New Roman" w:cs="Times New Roman"/>
        </w:rPr>
        <w:t>8.MetodeProyek</w:t>
      </w:r>
    </w:p>
    <w:p w:rsidR="00436565" w:rsidRDefault="00436565" w:rsidP="00270BC6">
      <w:pPr>
        <w:pStyle w:val="Default"/>
        <w:spacing w:line="480" w:lineRule="auto"/>
        <w:ind w:firstLine="851"/>
        <w:rPr>
          <w:rFonts w:ascii="Constantia" w:hAnsi="Constantia" w:cs="Constantia"/>
          <w:sz w:val="48"/>
          <w:szCs w:val="48"/>
        </w:rPr>
      </w:pPr>
      <w:r w:rsidRPr="00AD06AC">
        <w:rPr>
          <w:rFonts w:ascii="Times New Roman" w:hAnsi="Times New Roman" w:cs="Times New Roman"/>
        </w:rPr>
        <w:t>9.MetodePemberianTugas</w:t>
      </w:r>
    </w:p>
    <w:p w:rsidR="00436565" w:rsidRDefault="00436565" w:rsidP="00270BC6">
      <w:pPr>
        <w:pStyle w:val="ListParagraph"/>
        <w:tabs>
          <w:tab w:val="left" w:pos="284"/>
          <w:tab w:val="left" w:pos="1134"/>
          <w:tab w:val="left" w:pos="3261"/>
        </w:tabs>
        <w:spacing w:after="0" w:line="480" w:lineRule="auto"/>
        <w:ind w:left="1440" w:firstLine="851"/>
        <w:contextualSpacing w:val="0"/>
        <w:jc w:val="lowKashida"/>
      </w:pPr>
    </w:p>
    <w:p w:rsidR="00EF2316" w:rsidRPr="00BC2952" w:rsidRDefault="00267085" w:rsidP="00E80AB3">
      <w:pPr>
        <w:pStyle w:val="ListParagraph"/>
        <w:tabs>
          <w:tab w:val="left" w:pos="284"/>
          <w:tab w:val="left" w:pos="1134"/>
          <w:tab w:val="left" w:pos="3261"/>
        </w:tabs>
        <w:spacing w:after="0" w:line="480" w:lineRule="auto"/>
        <w:ind w:left="1440" w:firstLine="567"/>
        <w:contextualSpacing w:val="0"/>
        <w:jc w:val="lowKashida"/>
        <w:rPr>
          <w:lang w:val="id-ID"/>
        </w:rPr>
      </w:pPr>
      <w:r w:rsidRPr="00BC2952">
        <w:rPr>
          <w:lang w:val="id-ID"/>
        </w:rPr>
        <w:t xml:space="preserve">Bisa disimpulkan </w:t>
      </w:r>
      <w:r w:rsidR="007F2BC4">
        <w:rPr>
          <w:lang w:val="id-ID"/>
        </w:rPr>
        <w:t xml:space="preserve"> upaya pengoptimalisasian</w:t>
      </w:r>
      <w:r w:rsidR="00EF2316" w:rsidRPr="00BC2952">
        <w:rPr>
          <w:lang w:val="id-ID"/>
        </w:rPr>
        <w:t xml:space="preserve"> kecerdasan spiritual pada anak adalah dengan mengajarinya agar selalu meningkatkan keimanan</w:t>
      </w:r>
      <w:r w:rsidR="00EF4D81">
        <w:rPr>
          <w:lang w:val="id-ID"/>
        </w:rPr>
        <w:t xml:space="preserve"> dan ketaqwaan kepada Allah SWT</w:t>
      </w:r>
      <w:r w:rsidR="00DC445F">
        <w:rPr>
          <w:lang w:val="id-ID"/>
        </w:rPr>
        <w:t xml:space="preserve">, diantaranya </w:t>
      </w:r>
      <w:r w:rsidR="00EF4D81">
        <w:rPr>
          <w:lang w:val="id-ID"/>
        </w:rPr>
        <w:t xml:space="preserve"> </w:t>
      </w:r>
      <w:r w:rsidR="00B8709A" w:rsidRPr="00BC2952">
        <w:rPr>
          <w:lang w:val="id-ID"/>
        </w:rPr>
        <w:t>:</w:t>
      </w:r>
    </w:p>
    <w:p w:rsidR="00347AE7" w:rsidRPr="00BC2952" w:rsidRDefault="00347AE7" w:rsidP="00E80AB3">
      <w:pPr>
        <w:pStyle w:val="ListParagraph"/>
        <w:numPr>
          <w:ilvl w:val="0"/>
          <w:numId w:val="23"/>
        </w:numPr>
        <w:tabs>
          <w:tab w:val="left" w:pos="284"/>
          <w:tab w:val="left" w:pos="1134"/>
          <w:tab w:val="left" w:pos="3261"/>
        </w:tabs>
        <w:spacing w:after="0" w:line="480" w:lineRule="auto"/>
        <w:contextualSpacing w:val="0"/>
        <w:jc w:val="lowKashida"/>
        <w:rPr>
          <w:lang w:val="id-ID"/>
        </w:rPr>
      </w:pPr>
      <w:r w:rsidRPr="00BC2952">
        <w:rPr>
          <w:lang w:val="id-ID"/>
        </w:rPr>
        <w:lastRenderedPageBreak/>
        <w:t>Jadilah teladan yang baik bagi anak dalam menunjukkan kecerdasan spiritual</w:t>
      </w:r>
    </w:p>
    <w:p w:rsidR="00B8709A" w:rsidRPr="00BC2952" w:rsidRDefault="00B8709A" w:rsidP="00E80AB3">
      <w:pPr>
        <w:pStyle w:val="ListParagraph"/>
        <w:numPr>
          <w:ilvl w:val="0"/>
          <w:numId w:val="23"/>
        </w:numPr>
        <w:tabs>
          <w:tab w:val="left" w:pos="284"/>
          <w:tab w:val="left" w:pos="1134"/>
          <w:tab w:val="left" w:pos="3261"/>
        </w:tabs>
        <w:spacing w:after="0" w:line="480" w:lineRule="auto"/>
        <w:contextualSpacing w:val="0"/>
        <w:jc w:val="lowKashida"/>
        <w:rPr>
          <w:lang w:val="id-ID"/>
        </w:rPr>
      </w:pPr>
      <w:r w:rsidRPr="00BC2952">
        <w:rPr>
          <w:lang w:val="id-ID"/>
        </w:rPr>
        <w:t>Jadilah kita “gembala spiritual” yang baik</w:t>
      </w:r>
    </w:p>
    <w:p w:rsidR="00B8709A" w:rsidRPr="00BC2952" w:rsidRDefault="00B8709A" w:rsidP="00E80AB3">
      <w:pPr>
        <w:pStyle w:val="ListParagraph"/>
        <w:numPr>
          <w:ilvl w:val="0"/>
          <w:numId w:val="23"/>
        </w:numPr>
        <w:tabs>
          <w:tab w:val="left" w:pos="284"/>
          <w:tab w:val="left" w:pos="1134"/>
          <w:tab w:val="left" w:pos="3261"/>
        </w:tabs>
        <w:spacing w:after="0" w:line="480" w:lineRule="auto"/>
        <w:contextualSpacing w:val="0"/>
        <w:jc w:val="lowKashida"/>
        <w:rPr>
          <w:lang w:val="id-ID"/>
        </w:rPr>
      </w:pPr>
      <w:r w:rsidRPr="00BC2952">
        <w:rPr>
          <w:lang w:val="id-ID"/>
        </w:rPr>
        <w:t>Bantulah anak merumuskan misi hidupnya</w:t>
      </w:r>
    </w:p>
    <w:p w:rsidR="00B8709A" w:rsidRPr="00BC2952" w:rsidRDefault="00B8709A" w:rsidP="00E80AB3">
      <w:pPr>
        <w:pStyle w:val="ListParagraph"/>
        <w:numPr>
          <w:ilvl w:val="0"/>
          <w:numId w:val="23"/>
        </w:numPr>
        <w:tabs>
          <w:tab w:val="left" w:pos="284"/>
          <w:tab w:val="left" w:pos="1134"/>
          <w:tab w:val="left" w:pos="3261"/>
        </w:tabs>
        <w:spacing w:after="0" w:line="480" w:lineRule="auto"/>
        <w:contextualSpacing w:val="0"/>
        <w:jc w:val="lowKashida"/>
        <w:rPr>
          <w:lang w:val="id-ID"/>
        </w:rPr>
      </w:pPr>
      <w:r w:rsidRPr="00BC2952">
        <w:rPr>
          <w:lang w:val="id-ID"/>
        </w:rPr>
        <w:t>Bacalah kitab suci bersama- sama dan jelaskan maknanya dalam kehidupan kita</w:t>
      </w:r>
    </w:p>
    <w:p w:rsidR="00B8709A" w:rsidRDefault="00B8709A" w:rsidP="00E80AB3">
      <w:pPr>
        <w:pStyle w:val="ListParagraph"/>
        <w:numPr>
          <w:ilvl w:val="0"/>
          <w:numId w:val="23"/>
        </w:numPr>
        <w:tabs>
          <w:tab w:val="left" w:pos="284"/>
          <w:tab w:val="left" w:pos="1134"/>
          <w:tab w:val="left" w:pos="3261"/>
        </w:tabs>
        <w:spacing w:after="0" w:line="480" w:lineRule="auto"/>
        <w:contextualSpacing w:val="0"/>
        <w:jc w:val="lowKashida"/>
        <w:rPr>
          <w:lang w:val="id-ID"/>
        </w:rPr>
      </w:pPr>
      <w:r w:rsidRPr="00BC2952">
        <w:rPr>
          <w:lang w:val="id-ID"/>
        </w:rPr>
        <w:t>Ceritakan kisah- kisah agung dari tokoh spiritual</w:t>
      </w:r>
      <w:r w:rsidR="00AE7452">
        <w:rPr>
          <w:lang w:val="id-ID"/>
        </w:rPr>
        <w:t xml:space="preserve"> agar mereka bisa meneladaninya</w:t>
      </w:r>
    </w:p>
    <w:p w:rsidR="00AE7452" w:rsidRPr="00BC2952" w:rsidRDefault="00AE7452" w:rsidP="00E80AB3">
      <w:pPr>
        <w:pStyle w:val="ListParagraph"/>
        <w:numPr>
          <w:ilvl w:val="0"/>
          <w:numId w:val="23"/>
        </w:numPr>
        <w:tabs>
          <w:tab w:val="left" w:pos="284"/>
          <w:tab w:val="left" w:pos="1134"/>
          <w:tab w:val="left" w:pos="3261"/>
        </w:tabs>
        <w:spacing w:after="0" w:line="480" w:lineRule="auto"/>
        <w:contextualSpacing w:val="0"/>
        <w:jc w:val="lowKashida"/>
        <w:rPr>
          <w:lang w:val="id-ID"/>
        </w:rPr>
      </w:pPr>
      <w:r>
        <w:rPr>
          <w:lang w:val="id-ID"/>
        </w:rPr>
        <w:t>Ajaklah anak bermain dengan permainan yang bisa mengembangkan kecerdasan spiritualnya</w:t>
      </w:r>
    </w:p>
    <w:p w:rsidR="00B8709A" w:rsidRPr="00BC2952" w:rsidRDefault="00B8709A" w:rsidP="00E80AB3">
      <w:pPr>
        <w:pStyle w:val="ListParagraph"/>
        <w:numPr>
          <w:ilvl w:val="0"/>
          <w:numId w:val="23"/>
        </w:numPr>
        <w:tabs>
          <w:tab w:val="left" w:pos="284"/>
          <w:tab w:val="left" w:pos="1134"/>
          <w:tab w:val="left" w:pos="3261"/>
        </w:tabs>
        <w:spacing w:after="0" w:line="480" w:lineRule="auto"/>
        <w:contextualSpacing w:val="0"/>
        <w:jc w:val="lowKashida"/>
        <w:rPr>
          <w:lang w:val="id-ID"/>
        </w:rPr>
      </w:pPr>
      <w:r w:rsidRPr="00BC2952">
        <w:rPr>
          <w:lang w:val="id-ID"/>
        </w:rPr>
        <w:t>Diskusikan berbagai persoalan dengan perspektif ruhaniah</w:t>
      </w:r>
    </w:p>
    <w:p w:rsidR="00B8709A" w:rsidRPr="00BC2952" w:rsidRDefault="00B8709A" w:rsidP="00E80AB3">
      <w:pPr>
        <w:pStyle w:val="ListParagraph"/>
        <w:numPr>
          <w:ilvl w:val="0"/>
          <w:numId w:val="23"/>
        </w:numPr>
        <w:tabs>
          <w:tab w:val="left" w:pos="284"/>
          <w:tab w:val="left" w:pos="1134"/>
          <w:tab w:val="left" w:pos="3261"/>
        </w:tabs>
        <w:spacing w:after="0" w:line="480" w:lineRule="auto"/>
        <w:contextualSpacing w:val="0"/>
        <w:jc w:val="lowKashida"/>
        <w:rPr>
          <w:lang w:val="id-ID"/>
        </w:rPr>
      </w:pPr>
      <w:r w:rsidRPr="00BC2952">
        <w:rPr>
          <w:lang w:val="id-ID"/>
        </w:rPr>
        <w:t>Bacakan puisi- puisi atau lagu- lagu yang spiritual inspirasional</w:t>
      </w:r>
    </w:p>
    <w:p w:rsidR="00B8709A" w:rsidRPr="00BC2952" w:rsidRDefault="00B8709A" w:rsidP="00E80AB3">
      <w:pPr>
        <w:pStyle w:val="ListParagraph"/>
        <w:numPr>
          <w:ilvl w:val="0"/>
          <w:numId w:val="23"/>
        </w:numPr>
        <w:tabs>
          <w:tab w:val="left" w:pos="284"/>
          <w:tab w:val="left" w:pos="1134"/>
          <w:tab w:val="left" w:pos="3261"/>
        </w:tabs>
        <w:spacing w:after="0" w:line="480" w:lineRule="auto"/>
        <w:contextualSpacing w:val="0"/>
        <w:jc w:val="lowKashida"/>
        <w:rPr>
          <w:lang w:val="id-ID"/>
        </w:rPr>
      </w:pPr>
      <w:r w:rsidRPr="00BC2952">
        <w:rPr>
          <w:lang w:val="id-ID"/>
        </w:rPr>
        <w:t>Bawa anak untuk menikmati keindahan alam</w:t>
      </w:r>
      <w:r w:rsidR="00AE7452">
        <w:rPr>
          <w:lang w:val="id-ID"/>
        </w:rPr>
        <w:t xml:space="preserve"> agar mereka mengetahui keagungan Allah SWT sebagai pencipta</w:t>
      </w:r>
    </w:p>
    <w:p w:rsidR="00CA6695" w:rsidRPr="00BC2952" w:rsidRDefault="00B8709A" w:rsidP="00E80AB3">
      <w:pPr>
        <w:pStyle w:val="ListParagraph"/>
        <w:numPr>
          <w:ilvl w:val="0"/>
          <w:numId w:val="23"/>
        </w:numPr>
        <w:tabs>
          <w:tab w:val="left" w:pos="284"/>
          <w:tab w:val="left" w:pos="1134"/>
          <w:tab w:val="left" w:pos="3261"/>
        </w:tabs>
        <w:spacing w:after="0" w:line="480" w:lineRule="auto"/>
        <w:contextualSpacing w:val="0"/>
        <w:jc w:val="lowKashida"/>
        <w:rPr>
          <w:lang w:val="id-ID"/>
        </w:rPr>
      </w:pPr>
      <w:r w:rsidRPr="00BC2952">
        <w:rPr>
          <w:lang w:val="id-ID"/>
        </w:rPr>
        <w:t>Bawa anak- anak ke tempat orang menderita</w:t>
      </w:r>
      <w:r w:rsidR="00AE7452">
        <w:rPr>
          <w:lang w:val="id-ID"/>
        </w:rPr>
        <w:t xml:space="preserve"> agar mereka bisa lebih bersyukur dengan keadaannya dan mengambil pelajaran darinya</w:t>
      </w:r>
    </w:p>
    <w:p w:rsidR="00584865" w:rsidRPr="00BC2952" w:rsidRDefault="00AE7452" w:rsidP="00347AE7">
      <w:pPr>
        <w:jc w:val="center"/>
        <w:rPr>
          <w:b/>
          <w:sz w:val="28"/>
          <w:szCs w:val="28"/>
          <w:lang w:val="id-ID"/>
        </w:rPr>
        <w:sectPr w:rsidR="00584865" w:rsidRPr="00BC2952" w:rsidSect="00584865">
          <w:pgSz w:w="11906" w:h="16838"/>
          <w:pgMar w:top="2268" w:right="1701" w:bottom="1701" w:left="2268" w:header="1021" w:footer="1021" w:gutter="0"/>
          <w:cols w:space="708"/>
          <w:titlePg/>
          <w:docGrid w:linePitch="360"/>
        </w:sectPr>
      </w:pPr>
      <w:r>
        <w:rPr>
          <w:b/>
          <w:sz w:val="28"/>
          <w:szCs w:val="28"/>
          <w:lang w:val="id-ID"/>
        </w:rPr>
        <w:t xml:space="preserve"> </w:t>
      </w:r>
    </w:p>
    <w:p w:rsidR="00267085" w:rsidRPr="00BC2952" w:rsidRDefault="00267085" w:rsidP="00347AE7">
      <w:pPr>
        <w:jc w:val="center"/>
        <w:rPr>
          <w:b/>
          <w:sz w:val="28"/>
          <w:szCs w:val="28"/>
          <w:lang w:val="id-ID"/>
        </w:rPr>
      </w:pPr>
      <w:r w:rsidRPr="00BC2952">
        <w:rPr>
          <w:b/>
          <w:sz w:val="28"/>
          <w:szCs w:val="28"/>
          <w:lang w:val="id-ID"/>
        </w:rPr>
        <w:lastRenderedPageBreak/>
        <w:t>BAB V</w:t>
      </w:r>
    </w:p>
    <w:p w:rsidR="00267085" w:rsidRPr="00BC2952" w:rsidRDefault="00267085" w:rsidP="00347AE7">
      <w:pPr>
        <w:jc w:val="center"/>
        <w:rPr>
          <w:b/>
          <w:sz w:val="28"/>
          <w:szCs w:val="28"/>
          <w:lang w:val="id-ID"/>
        </w:rPr>
      </w:pPr>
      <w:r w:rsidRPr="00BC2952">
        <w:rPr>
          <w:b/>
          <w:sz w:val="28"/>
          <w:szCs w:val="28"/>
          <w:lang w:val="id-ID"/>
        </w:rPr>
        <w:t>KESIMPULAN</w:t>
      </w:r>
    </w:p>
    <w:p w:rsidR="00347AE7" w:rsidRPr="00BC2952" w:rsidRDefault="00347AE7" w:rsidP="00347AE7">
      <w:pPr>
        <w:jc w:val="center"/>
        <w:rPr>
          <w:b/>
          <w:sz w:val="28"/>
          <w:szCs w:val="28"/>
          <w:lang w:val="id-ID"/>
        </w:rPr>
      </w:pPr>
    </w:p>
    <w:p w:rsidR="00267085" w:rsidRPr="00BC2952" w:rsidRDefault="00267085" w:rsidP="00E80AB3">
      <w:pPr>
        <w:pStyle w:val="ListParagraph"/>
        <w:numPr>
          <w:ilvl w:val="0"/>
          <w:numId w:val="50"/>
        </w:numPr>
        <w:spacing w:line="480" w:lineRule="auto"/>
        <w:ind w:left="426" w:hanging="426"/>
        <w:rPr>
          <w:b/>
          <w:szCs w:val="24"/>
          <w:lang w:val="id-ID"/>
        </w:rPr>
      </w:pPr>
      <w:r w:rsidRPr="00BC2952">
        <w:rPr>
          <w:b/>
          <w:szCs w:val="24"/>
          <w:lang w:val="id-ID"/>
        </w:rPr>
        <w:t>KESIMPULAN</w:t>
      </w:r>
    </w:p>
    <w:p w:rsidR="00267085" w:rsidRPr="00BC2952" w:rsidRDefault="00267085" w:rsidP="00E80AB3">
      <w:pPr>
        <w:pStyle w:val="ListParagraph"/>
        <w:numPr>
          <w:ilvl w:val="0"/>
          <w:numId w:val="51"/>
        </w:numPr>
        <w:spacing w:line="480" w:lineRule="auto"/>
        <w:ind w:left="709" w:hanging="283"/>
        <w:jc w:val="both"/>
        <w:rPr>
          <w:lang w:val="id-ID"/>
        </w:rPr>
      </w:pPr>
      <w:r w:rsidRPr="00BC2952">
        <w:rPr>
          <w:szCs w:val="24"/>
        </w:rPr>
        <w:t>Spiritual menghubungkan antara intrapersonal (hubungan dengan diri sendiri), interpersonal (hubungan antara diri sendiri dan orang lain), dan transpersonal (hubungan antara diri sendiri dengan tuhan/kekuatan gaib).</w:t>
      </w:r>
      <w:r w:rsidR="00347AE7" w:rsidRPr="00BC2952">
        <w:rPr>
          <w:szCs w:val="24"/>
          <w:lang w:val="id-ID"/>
        </w:rPr>
        <w:t xml:space="preserve"> </w:t>
      </w:r>
      <w:r w:rsidR="00347AE7" w:rsidRPr="00BC2952">
        <w:rPr>
          <w:rFonts w:asciiTheme="majorBidi" w:hAnsiTheme="majorBidi" w:cstheme="majorBidi"/>
          <w:bCs/>
          <w:szCs w:val="24"/>
          <w:lang w:val="id-ID"/>
        </w:rPr>
        <w:t>kecerdasan spiritual merupakan kemampuan untuk memberi makna ibadah terhadap setiap perilaku dan kegiatan, melalui langkah-langkah dan pemikiran yang bersifat fitrah, menuju manusia yang seutuhnya dan memiliki pemikiran tauhid serta berprinsip hanya karena Allah SWT. Memahami kecerdasan spiritual dalam bingkai seperti ini membuat seseorang dengan mudah menemukan nilai-nilai dan makna dari setiap aktivitas yang dilakukannya salah satu ciri SQ berupa kemampuan manusia untuk mengenali potensi, fitrah dalam dirinya. Fitrah sebagai akar ilahiah yang Allah berikan sejak ditiupkan-Nya ruh ke dalam rahim ibu. SQ merupakan kemampuan seseorang untuk mengenali dan mendekatkan diri kepada Allah SWT yang telah menciptakan manusia dari segumpal darah. Apabila seseorang mengenal Allah niscaya akan mengalami sukses hidup bukan hanya di dunia saja tetapi juga di akhirat.</w:t>
      </w:r>
    </w:p>
    <w:p w:rsidR="00347AE7" w:rsidRPr="00BC2952" w:rsidRDefault="00347AE7" w:rsidP="00E80AB3">
      <w:pPr>
        <w:pStyle w:val="ListParagraph"/>
        <w:numPr>
          <w:ilvl w:val="0"/>
          <w:numId w:val="51"/>
        </w:numPr>
        <w:spacing w:line="480" w:lineRule="auto"/>
        <w:ind w:left="709" w:hanging="283"/>
        <w:jc w:val="both"/>
        <w:rPr>
          <w:rFonts w:asciiTheme="majorBidi" w:hAnsiTheme="majorBidi" w:cstheme="majorBidi"/>
          <w:szCs w:val="24"/>
          <w:lang w:val="id-ID"/>
        </w:rPr>
      </w:pPr>
      <w:r w:rsidRPr="00BC2952">
        <w:rPr>
          <w:rFonts w:asciiTheme="majorBidi" w:hAnsiTheme="majorBidi" w:cstheme="majorBidi"/>
          <w:szCs w:val="24"/>
          <w:lang w:val="id-ID"/>
        </w:rPr>
        <w:t xml:space="preserve">Anak usia dini </w:t>
      </w:r>
      <w:r w:rsidRPr="005A55EC">
        <w:rPr>
          <w:szCs w:val="24"/>
          <w:lang w:val="id-ID"/>
        </w:rPr>
        <w:t>dalam</w:t>
      </w:r>
      <w:r w:rsidRPr="00BC2952">
        <w:rPr>
          <w:rFonts w:asciiTheme="majorBidi" w:hAnsiTheme="majorBidi" w:cstheme="majorBidi"/>
          <w:szCs w:val="24"/>
          <w:lang w:val="id-ID"/>
        </w:rPr>
        <w:t xml:space="preserve"> pendidikan Islam yaitu anak yang sedang mengalami masa kanak- kanak awal berusia antara dua sampai enam tahun yang akan ditumbuhkan kemampuan emosinya agar setelah dewasa nanti </w:t>
      </w:r>
      <w:r w:rsidRPr="00BC2952">
        <w:rPr>
          <w:rFonts w:asciiTheme="majorBidi" w:hAnsiTheme="majorBidi" w:cstheme="majorBidi"/>
          <w:szCs w:val="24"/>
          <w:lang w:val="id-ID"/>
        </w:rPr>
        <w:lastRenderedPageBreak/>
        <w:t>berkemungkinan besar untuk memiliki kecerdasan.</w:t>
      </w:r>
      <w:r w:rsidR="00DC445F">
        <w:rPr>
          <w:rFonts w:asciiTheme="majorBidi" w:hAnsiTheme="majorBidi" w:cstheme="majorBidi"/>
          <w:szCs w:val="24"/>
          <w:lang w:val="id-ID"/>
        </w:rPr>
        <w:t xml:space="preserve"> T</w:t>
      </w:r>
      <w:r w:rsidR="00DC445F" w:rsidRPr="00BC2952">
        <w:rPr>
          <w:rFonts w:asciiTheme="majorBidi" w:hAnsiTheme="majorBidi" w:cstheme="majorBidi"/>
          <w:szCs w:val="24"/>
        </w:rPr>
        <w:t xml:space="preserve">ahun –tahun pra sekolah merupakan tahap penting dalam perkembangan anak. Karena pada masa itulah anak </w:t>
      </w:r>
      <w:r w:rsidR="00DC445F">
        <w:rPr>
          <w:rFonts w:asciiTheme="majorBidi" w:hAnsiTheme="majorBidi" w:cstheme="majorBidi"/>
          <w:szCs w:val="24"/>
          <w:lang w:val="id-ID"/>
        </w:rPr>
        <w:t xml:space="preserve">memiliki </w:t>
      </w:r>
      <w:proofErr w:type="gramStart"/>
      <w:r w:rsidR="00DC445F">
        <w:rPr>
          <w:rFonts w:asciiTheme="majorBidi" w:hAnsiTheme="majorBidi" w:cstheme="majorBidi"/>
          <w:szCs w:val="24"/>
          <w:lang w:val="id-ID"/>
        </w:rPr>
        <w:t xml:space="preserve">karakteristik  </w:t>
      </w:r>
      <w:r w:rsidR="00DC445F" w:rsidRPr="00BC2952">
        <w:rPr>
          <w:rFonts w:asciiTheme="majorBidi" w:hAnsiTheme="majorBidi" w:cstheme="majorBidi"/>
          <w:szCs w:val="24"/>
        </w:rPr>
        <w:t>akan</w:t>
      </w:r>
      <w:proofErr w:type="gramEnd"/>
      <w:r w:rsidR="00DC445F" w:rsidRPr="00BC2952">
        <w:rPr>
          <w:rFonts w:asciiTheme="majorBidi" w:hAnsiTheme="majorBidi" w:cstheme="majorBidi"/>
          <w:szCs w:val="24"/>
        </w:rPr>
        <w:t xml:space="preserve"> melalui tahapan </w:t>
      </w:r>
      <w:r w:rsidR="00DC445F" w:rsidRPr="00EF4D81">
        <w:rPr>
          <w:rFonts w:asciiTheme="majorBidi" w:hAnsiTheme="majorBidi" w:cstheme="majorBidi"/>
          <w:i/>
          <w:szCs w:val="24"/>
        </w:rPr>
        <w:t>pregang age</w:t>
      </w:r>
      <w:r w:rsidR="00DC445F" w:rsidRPr="00BC2952">
        <w:rPr>
          <w:rFonts w:asciiTheme="majorBidi" w:hAnsiTheme="majorBidi" w:cstheme="majorBidi"/>
          <w:szCs w:val="24"/>
        </w:rPr>
        <w:t xml:space="preserve"> (usia pembentukan), dimana</w:t>
      </w:r>
      <w:r w:rsidR="00DC445F">
        <w:rPr>
          <w:rFonts w:asciiTheme="majorBidi" w:hAnsiTheme="majorBidi" w:cstheme="majorBidi"/>
          <w:szCs w:val="24"/>
        </w:rPr>
        <w:t xml:space="preserve"> struktur dasar tingkah laku so</w:t>
      </w:r>
      <w:r w:rsidR="00DC445F">
        <w:rPr>
          <w:rFonts w:asciiTheme="majorBidi" w:hAnsiTheme="majorBidi" w:cstheme="majorBidi"/>
          <w:szCs w:val="24"/>
          <w:lang w:val="id-ID"/>
        </w:rPr>
        <w:t>s</w:t>
      </w:r>
      <w:r w:rsidR="00DC445F" w:rsidRPr="00BC2952">
        <w:rPr>
          <w:rFonts w:asciiTheme="majorBidi" w:hAnsiTheme="majorBidi" w:cstheme="majorBidi"/>
          <w:szCs w:val="24"/>
        </w:rPr>
        <w:t xml:space="preserve">ial anak akan dibentuk. Anak juga </w:t>
      </w:r>
      <w:proofErr w:type="gramStart"/>
      <w:r w:rsidR="00DC445F" w:rsidRPr="00BC2952">
        <w:rPr>
          <w:rFonts w:asciiTheme="majorBidi" w:hAnsiTheme="majorBidi" w:cstheme="majorBidi"/>
          <w:szCs w:val="24"/>
        </w:rPr>
        <w:t>akan</w:t>
      </w:r>
      <w:proofErr w:type="gramEnd"/>
      <w:r w:rsidR="00DC445F" w:rsidRPr="00BC2952">
        <w:rPr>
          <w:rFonts w:asciiTheme="majorBidi" w:hAnsiTheme="majorBidi" w:cstheme="majorBidi"/>
          <w:szCs w:val="24"/>
        </w:rPr>
        <w:t xml:space="preserve"> melalui tahapan </w:t>
      </w:r>
      <w:r w:rsidR="00DC445F" w:rsidRPr="000C2240">
        <w:rPr>
          <w:rFonts w:asciiTheme="majorBidi" w:hAnsiTheme="majorBidi" w:cstheme="majorBidi"/>
          <w:i/>
          <w:szCs w:val="24"/>
        </w:rPr>
        <w:t>exploratory age (</w:t>
      </w:r>
      <w:r w:rsidR="00DC445F" w:rsidRPr="00BC2952">
        <w:rPr>
          <w:rFonts w:asciiTheme="majorBidi" w:hAnsiTheme="majorBidi" w:cstheme="majorBidi"/>
          <w:szCs w:val="24"/>
        </w:rPr>
        <w:t>usia ingin tahu), yang memendam rasa ingin tahu begitu besar. Anak pada usia ini juga melalui masa imitasi (</w:t>
      </w:r>
      <w:r w:rsidR="00DC445F" w:rsidRPr="00EF4D81">
        <w:rPr>
          <w:rFonts w:asciiTheme="majorBidi" w:hAnsiTheme="majorBidi" w:cstheme="majorBidi"/>
          <w:i/>
          <w:szCs w:val="24"/>
        </w:rPr>
        <w:t>imitative age</w:t>
      </w:r>
      <w:r w:rsidR="00DC445F" w:rsidRPr="00BC2952">
        <w:rPr>
          <w:rFonts w:asciiTheme="majorBidi" w:hAnsiTheme="majorBidi" w:cstheme="majorBidi"/>
          <w:szCs w:val="24"/>
        </w:rPr>
        <w:t xml:space="preserve">), yang sangat senang meniru segala hal, dan pada tahapan ini anak juga mulai mengembangkan daya kreativitasnya, atau lazim disebut tahapan </w:t>
      </w:r>
      <w:r w:rsidR="00DC445F" w:rsidRPr="00EF4D81">
        <w:rPr>
          <w:rFonts w:asciiTheme="majorBidi" w:hAnsiTheme="majorBidi" w:cstheme="majorBidi"/>
          <w:i/>
          <w:szCs w:val="24"/>
        </w:rPr>
        <w:t xml:space="preserve">creative </w:t>
      </w:r>
      <w:proofErr w:type="gramStart"/>
      <w:r w:rsidR="00DC445F" w:rsidRPr="00EF4D81">
        <w:rPr>
          <w:rFonts w:asciiTheme="majorBidi" w:hAnsiTheme="majorBidi" w:cstheme="majorBidi"/>
          <w:i/>
          <w:szCs w:val="24"/>
        </w:rPr>
        <w:t>age</w:t>
      </w:r>
      <w:r w:rsidR="00DC445F" w:rsidRPr="00BC2952">
        <w:rPr>
          <w:rFonts w:asciiTheme="majorBidi" w:hAnsiTheme="majorBidi" w:cstheme="majorBidi"/>
          <w:szCs w:val="24"/>
        </w:rPr>
        <w:t>(</w:t>
      </w:r>
      <w:proofErr w:type="gramEnd"/>
      <w:r w:rsidR="00DC445F" w:rsidRPr="00BC2952">
        <w:rPr>
          <w:rFonts w:asciiTheme="majorBidi" w:hAnsiTheme="majorBidi" w:cstheme="majorBidi"/>
          <w:szCs w:val="24"/>
        </w:rPr>
        <w:t>usia kreatif)</w:t>
      </w:r>
      <w:r w:rsidR="00DC445F">
        <w:rPr>
          <w:rFonts w:asciiTheme="majorBidi" w:hAnsiTheme="majorBidi" w:cstheme="majorBidi"/>
          <w:szCs w:val="24"/>
          <w:lang w:val="id-ID"/>
        </w:rPr>
        <w:t>.</w:t>
      </w:r>
    </w:p>
    <w:p w:rsidR="00AE7452" w:rsidRPr="00BC2952" w:rsidRDefault="00AE7452" w:rsidP="00AE7452">
      <w:pPr>
        <w:pStyle w:val="ListParagraph"/>
        <w:numPr>
          <w:ilvl w:val="0"/>
          <w:numId w:val="51"/>
        </w:numPr>
        <w:tabs>
          <w:tab w:val="left" w:pos="284"/>
          <w:tab w:val="left" w:pos="1134"/>
          <w:tab w:val="left" w:pos="3261"/>
        </w:tabs>
        <w:spacing w:after="0" w:line="480" w:lineRule="auto"/>
        <w:ind w:left="709" w:hanging="425"/>
        <w:contextualSpacing w:val="0"/>
        <w:jc w:val="lowKashida"/>
        <w:rPr>
          <w:lang w:val="id-ID"/>
        </w:rPr>
      </w:pPr>
      <w:r>
        <w:rPr>
          <w:lang w:val="id-ID"/>
        </w:rPr>
        <w:t>U</w:t>
      </w:r>
      <w:r w:rsidR="007F2BC4">
        <w:rPr>
          <w:lang w:val="id-ID"/>
        </w:rPr>
        <w:t>paya optimalisasi</w:t>
      </w:r>
      <w:r w:rsidRPr="00BC2952">
        <w:rPr>
          <w:lang w:val="id-ID"/>
        </w:rPr>
        <w:t xml:space="preserve"> kecerdasan spiritual pada anak adalah dengan mengajarinya agar selalu meningkatkan keimanan</w:t>
      </w:r>
      <w:r>
        <w:rPr>
          <w:lang w:val="id-ID"/>
        </w:rPr>
        <w:t xml:space="preserve"> dan ketaqwaan kepada Allah SWT, diantaranya  </w:t>
      </w:r>
      <w:r w:rsidRPr="00BC2952">
        <w:rPr>
          <w:lang w:val="id-ID"/>
        </w:rPr>
        <w:t>:</w:t>
      </w:r>
    </w:p>
    <w:p w:rsidR="00AE7452" w:rsidRPr="00AE7452" w:rsidRDefault="00AE7452" w:rsidP="00AE7452">
      <w:pPr>
        <w:pStyle w:val="ListParagraph"/>
        <w:numPr>
          <w:ilvl w:val="0"/>
          <w:numId w:val="57"/>
        </w:numPr>
        <w:tabs>
          <w:tab w:val="left" w:pos="284"/>
          <w:tab w:val="left" w:pos="1134"/>
          <w:tab w:val="left" w:pos="3261"/>
        </w:tabs>
        <w:spacing w:after="0" w:line="480" w:lineRule="auto"/>
        <w:jc w:val="lowKashida"/>
        <w:rPr>
          <w:lang w:val="id-ID"/>
        </w:rPr>
      </w:pPr>
      <w:r w:rsidRPr="00AE7452">
        <w:rPr>
          <w:lang w:val="id-ID"/>
        </w:rPr>
        <w:t>Jadilah teladan yang baik bagi anak dalam menunjukkan kecerdasan spiritual</w:t>
      </w:r>
    </w:p>
    <w:p w:rsidR="00AE7452" w:rsidRPr="00BC2952" w:rsidRDefault="00AE7452" w:rsidP="00AE7452">
      <w:pPr>
        <w:pStyle w:val="ListParagraph"/>
        <w:numPr>
          <w:ilvl w:val="0"/>
          <w:numId w:val="57"/>
        </w:numPr>
        <w:tabs>
          <w:tab w:val="left" w:pos="284"/>
          <w:tab w:val="left" w:pos="1134"/>
          <w:tab w:val="left" w:pos="3261"/>
        </w:tabs>
        <w:spacing w:after="0" w:line="480" w:lineRule="auto"/>
        <w:contextualSpacing w:val="0"/>
        <w:jc w:val="lowKashida"/>
        <w:rPr>
          <w:lang w:val="id-ID"/>
        </w:rPr>
      </w:pPr>
      <w:r w:rsidRPr="00BC2952">
        <w:rPr>
          <w:lang w:val="id-ID"/>
        </w:rPr>
        <w:t>Jadilah kita “gembala spiritual” yang baik</w:t>
      </w:r>
    </w:p>
    <w:p w:rsidR="00AE7452" w:rsidRPr="00BC2952" w:rsidRDefault="00AE7452" w:rsidP="00AE7452">
      <w:pPr>
        <w:pStyle w:val="ListParagraph"/>
        <w:numPr>
          <w:ilvl w:val="0"/>
          <w:numId w:val="57"/>
        </w:numPr>
        <w:tabs>
          <w:tab w:val="left" w:pos="284"/>
          <w:tab w:val="left" w:pos="1134"/>
          <w:tab w:val="left" w:pos="3261"/>
        </w:tabs>
        <w:spacing w:after="0" w:line="480" w:lineRule="auto"/>
        <w:contextualSpacing w:val="0"/>
        <w:jc w:val="lowKashida"/>
        <w:rPr>
          <w:lang w:val="id-ID"/>
        </w:rPr>
      </w:pPr>
      <w:r w:rsidRPr="00BC2952">
        <w:rPr>
          <w:lang w:val="id-ID"/>
        </w:rPr>
        <w:t>Bantulah anak merumuskan misi hidupnya</w:t>
      </w:r>
    </w:p>
    <w:p w:rsidR="00AE7452" w:rsidRPr="00BC2952" w:rsidRDefault="00AE7452" w:rsidP="00AE7452">
      <w:pPr>
        <w:pStyle w:val="ListParagraph"/>
        <w:numPr>
          <w:ilvl w:val="0"/>
          <w:numId w:val="57"/>
        </w:numPr>
        <w:tabs>
          <w:tab w:val="left" w:pos="284"/>
          <w:tab w:val="left" w:pos="1134"/>
          <w:tab w:val="left" w:pos="3261"/>
        </w:tabs>
        <w:spacing w:after="0" w:line="480" w:lineRule="auto"/>
        <w:contextualSpacing w:val="0"/>
        <w:jc w:val="lowKashida"/>
        <w:rPr>
          <w:lang w:val="id-ID"/>
        </w:rPr>
      </w:pPr>
      <w:r w:rsidRPr="00BC2952">
        <w:rPr>
          <w:lang w:val="id-ID"/>
        </w:rPr>
        <w:t>Bacalah kitab suci bersama- sama dan jelaskan maknanya dalam kehidupan kita</w:t>
      </w:r>
    </w:p>
    <w:p w:rsidR="00AE7452" w:rsidRDefault="00AE7452" w:rsidP="00AE7452">
      <w:pPr>
        <w:pStyle w:val="ListParagraph"/>
        <w:numPr>
          <w:ilvl w:val="0"/>
          <w:numId w:val="57"/>
        </w:numPr>
        <w:tabs>
          <w:tab w:val="left" w:pos="284"/>
          <w:tab w:val="left" w:pos="1134"/>
          <w:tab w:val="left" w:pos="3261"/>
        </w:tabs>
        <w:spacing w:after="0" w:line="480" w:lineRule="auto"/>
        <w:contextualSpacing w:val="0"/>
        <w:jc w:val="lowKashida"/>
        <w:rPr>
          <w:lang w:val="id-ID"/>
        </w:rPr>
      </w:pPr>
      <w:r w:rsidRPr="00BC2952">
        <w:rPr>
          <w:lang w:val="id-ID"/>
        </w:rPr>
        <w:t>Ceritakan kisah- kisah agung dari tokoh spiritual</w:t>
      </w:r>
      <w:r>
        <w:rPr>
          <w:lang w:val="id-ID"/>
        </w:rPr>
        <w:t xml:space="preserve"> agar mereka bisa meneladaninya</w:t>
      </w:r>
    </w:p>
    <w:p w:rsidR="00AE7452" w:rsidRPr="00BC2952" w:rsidRDefault="00AE7452" w:rsidP="00AE7452">
      <w:pPr>
        <w:pStyle w:val="ListParagraph"/>
        <w:numPr>
          <w:ilvl w:val="0"/>
          <w:numId w:val="57"/>
        </w:numPr>
        <w:tabs>
          <w:tab w:val="left" w:pos="284"/>
          <w:tab w:val="left" w:pos="1134"/>
          <w:tab w:val="left" w:pos="3261"/>
        </w:tabs>
        <w:spacing w:after="0" w:line="480" w:lineRule="auto"/>
        <w:contextualSpacing w:val="0"/>
        <w:jc w:val="lowKashida"/>
        <w:rPr>
          <w:lang w:val="id-ID"/>
        </w:rPr>
      </w:pPr>
      <w:r>
        <w:rPr>
          <w:lang w:val="id-ID"/>
        </w:rPr>
        <w:t>Ajaklah anak bermain dengan permainan yang bisa mengembangkan kecerdasan spiritualnya</w:t>
      </w:r>
    </w:p>
    <w:p w:rsidR="00AE7452" w:rsidRPr="00BC2952" w:rsidRDefault="00AE7452" w:rsidP="00AE7452">
      <w:pPr>
        <w:pStyle w:val="ListParagraph"/>
        <w:numPr>
          <w:ilvl w:val="0"/>
          <w:numId w:val="57"/>
        </w:numPr>
        <w:tabs>
          <w:tab w:val="left" w:pos="284"/>
          <w:tab w:val="left" w:pos="1134"/>
          <w:tab w:val="left" w:pos="3261"/>
        </w:tabs>
        <w:spacing w:after="0" w:line="480" w:lineRule="auto"/>
        <w:contextualSpacing w:val="0"/>
        <w:jc w:val="lowKashida"/>
        <w:rPr>
          <w:lang w:val="id-ID"/>
        </w:rPr>
      </w:pPr>
      <w:r w:rsidRPr="00BC2952">
        <w:rPr>
          <w:lang w:val="id-ID"/>
        </w:rPr>
        <w:t>Diskusikan berbagai persoalan dengan perspektif ruhaniah</w:t>
      </w:r>
    </w:p>
    <w:p w:rsidR="00AE7452" w:rsidRPr="00BC2952" w:rsidRDefault="00AE7452" w:rsidP="00AE7452">
      <w:pPr>
        <w:pStyle w:val="ListParagraph"/>
        <w:numPr>
          <w:ilvl w:val="0"/>
          <w:numId w:val="57"/>
        </w:numPr>
        <w:tabs>
          <w:tab w:val="left" w:pos="284"/>
          <w:tab w:val="left" w:pos="1134"/>
          <w:tab w:val="left" w:pos="3261"/>
        </w:tabs>
        <w:spacing w:after="0" w:line="480" w:lineRule="auto"/>
        <w:contextualSpacing w:val="0"/>
        <w:jc w:val="lowKashida"/>
        <w:rPr>
          <w:lang w:val="id-ID"/>
        </w:rPr>
      </w:pPr>
      <w:r w:rsidRPr="00BC2952">
        <w:rPr>
          <w:lang w:val="id-ID"/>
        </w:rPr>
        <w:lastRenderedPageBreak/>
        <w:t>Bacakan puisi- puisi atau lagu- lagu yang spiritual inspirasional</w:t>
      </w:r>
    </w:p>
    <w:p w:rsidR="00AE7452" w:rsidRPr="00BC2952" w:rsidRDefault="00AE7452" w:rsidP="00AE7452">
      <w:pPr>
        <w:pStyle w:val="ListParagraph"/>
        <w:numPr>
          <w:ilvl w:val="0"/>
          <w:numId w:val="57"/>
        </w:numPr>
        <w:tabs>
          <w:tab w:val="left" w:pos="284"/>
          <w:tab w:val="left" w:pos="1134"/>
          <w:tab w:val="left" w:pos="3261"/>
        </w:tabs>
        <w:spacing w:after="0" w:line="480" w:lineRule="auto"/>
        <w:contextualSpacing w:val="0"/>
        <w:jc w:val="lowKashida"/>
        <w:rPr>
          <w:lang w:val="id-ID"/>
        </w:rPr>
      </w:pPr>
      <w:r w:rsidRPr="00BC2952">
        <w:rPr>
          <w:lang w:val="id-ID"/>
        </w:rPr>
        <w:t>Bawa anak untuk menikmati keindahan alam</w:t>
      </w:r>
      <w:r>
        <w:rPr>
          <w:lang w:val="id-ID"/>
        </w:rPr>
        <w:t xml:space="preserve"> agar mereka mengetahui keagungan Allah SWT sebagai pencipta</w:t>
      </w:r>
    </w:p>
    <w:p w:rsidR="00AE7452" w:rsidRPr="00BC2952" w:rsidRDefault="00AE7452" w:rsidP="00AE7452">
      <w:pPr>
        <w:pStyle w:val="ListParagraph"/>
        <w:numPr>
          <w:ilvl w:val="0"/>
          <w:numId w:val="57"/>
        </w:numPr>
        <w:tabs>
          <w:tab w:val="left" w:pos="284"/>
          <w:tab w:val="left" w:pos="1134"/>
          <w:tab w:val="left" w:pos="3261"/>
        </w:tabs>
        <w:spacing w:after="0" w:line="480" w:lineRule="auto"/>
        <w:contextualSpacing w:val="0"/>
        <w:jc w:val="lowKashida"/>
        <w:rPr>
          <w:lang w:val="id-ID"/>
        </w:rPr>
      </w:pPr>
      <w:r w:rsidRPr="00BC2952">
        <w:rPr>
          <w:lang w:val="id-ID"/>
        </w:rPr>
        <w:t>Bawa anak- anak ke tempat orang menderita</w:t>
      </w:r>
      <w:r>
        <w:rPr>
          <w:lang w:val="id-ID"/>
        </w:rPr>
        <w:t xml:space="preserve"> agar mereka bisa lebih bersyukur dengan keadaannya dan mengambil pelajaran darinya</w:t>
      </w:r>
    </w:p>
    <w:p w:rsidR="00347AE7" w:rsidRPr="00BC2952" w:rsidRDefault="00347AE7" w:rsidP="00347AE7">
      <w:pPr>
        <w:pStyle w:val="ListParagraph"/>
        <w:ind w:left="1080"/>
        <w:jc w:val="both"/>
        <w:rPr>
          <w:lang w:val="id-ID"/>
        </w:rPr>
      </w:pPr>
    </w:p>
    <w:p w:rsidR="00267085" w:rsidRPr="00BC2952" w:rsidRDefault="00CA6695" w:rsidP="00E80AB3">
      <w:pPr>
        <w:pStyle w:val="ListParagraph"/>
        <w:numPr>
          <w:ilvl w:val="0"/>
          <w:numId w:val="50"/>
        </w:numPr>
        <w:spacing w:line="480" w:lineRule="auto"/>
        <w:ind w:left="426" w:hanging="426"/>
        <w:rPr>
          <w:b/>
          <w:szCs w:val="24"/>
          <w:lang w:val="id-ID"/>
        </w:rPr>
      </w:pPr>
      <w:r w:rsidRPr="00BC2952">
        <w:rPr>
          <w:b/>
          <w:szCs w:val="24"/>
          <w:lang w:val="id-ID"/>
        </w:rPr>
        <w:t>SARAN</w:t>
      </w:r>
    </w:p>
    <w:p w:rsidR="00AE7452" w:rsidRDefault="00AE7452" w:rsidP="00E80AB3">
      <w:pPr>
        <w:pStyle w:val="ListParagraph"/>
        <w:numPr>
          <w:ilvl w:val="0"/>
          <w:numId w:val="54"/>
        </w:numPr>
        <w:spacing w:line="480" w:lineRule="auto"/>
        <w:ind w:left="786"/>
        <w:jc w:val="both"/>
        <w:rPr>
          <w:lang w:val="id-ID"/>
        </w:rPr>
      </w:pPr>
      <w:r>
        <w:rPr>
          <w:lang w:val="id-ID"/>
        </w:rPr>
        <w:t>Bagi Guru atau pendidik hendaknya senantiasa me</w:t>
      </w:r>
      <w:r w:rsidR="00C52BB5">
        <w:rPr>
          <w:lang w:val="id-ID"/>
        </w:rPr>
        <w:t>mperbanyak pemahaman terkait dengan kecerdasan spiritual sehingga bisa mendidik anak didiknya agar memiliki kecerdasan emosional yang tinggi</w:t>
      </w:r>
    </w:p>
    <w:p w:rsidR="00C52BB5" w:rsidRDefault="00C52BB5" w:rsidP="00E80AB3">
      <w:pPr>
        <w:pStyle w:val="ListParagraph"/>
        <w:numPr>
          <w:ilvl w:val="0"/>
          <w:numId w:val="54"/>
        </w:numPr>
        <w:spacing w:line="480" w:lineRule="auto"/>
        <w:ind w:left="786"/>
        <w:jc w:val="both"/>
        <w:rPr>
          <w:lang w:val="id-ID"/>
        </w:rPr>
      </w:pPr>
      <w:r>
        <w:rPr>
          <w:lang w:val="id-ID"/>
        </w:rPr>
        <w:t>Bagi Dosen, Mahasiswa dan pihak- pihak yang berkecimpung dalam pendidikan terutama dalam bidang teori- teori pendidikan bisa m</w:t>
      </w:r>
      <w:r w:rsidR="006D70D6">
        <w:rPr>
          <w:lang w:val="id-ID"/>
        </w:rPr>
        <w:t>e</w:t>
      </w:r>
      <w:r>
        <w:rPr>
          <w:lang w:val="id-ID"/>
        </w:rPr>
        <w:t>ngadakan penelitian lebih lanjut terkait dengan judul yang penulis lakukan agar dunia pendidikan semakin maju dan mampu mewujudkan insan kamil yang memiliki kecerdasan spiritual yang luar biasa</w:t>
      </w:r>
    </w:p>
    <w:p w:rsidR="00347AE7" w:rsidRPr="00BC2952" w:rsidRDefault="00C805A9" w:rsidP="00E80AB3">
      <w:pPr>
        <w:pStyle w:val="ListParagraph"/>
        <w:numPr>
          <w:ilvl w:val="0"/>
          <w:numId w:val="54"/>
        </w:numPr>
        <w:spacing w:line="480" w:lineRule="auto"/>
        <w:ind w:left="786"/>
        <w:jc w:val="both"/>
        <w:rPr>
          <w:lang w:val="id-ID"/>
        </w:rPr>
      </w:pPr>
      <w:r w:rsidRPr="00BC2952">
        <w:rPr>
          <w:lang w:val="id-ID"/>
        </w:rPr>
        <w:t>Hendaklah</w:t>
      </w:r>
      <w:r w:rsidR="00C52BB5">
        <w:rPr>
          <w:lang w:val="id-ID"/>
        </w:rPr>
        <w:t xml:space="preserve"> sebagai orang tua </w:t>
      </w:r>
      <w:r w:rsidRPr="00BC2952">
        <w:rPr>
          <w:lang w:val="id-ID"/>
        </w:rPr>
        <w:t xml:space="preserve"> kita bisa jadi teladan dengan banyak membaca literatur yang berkaitan dengan kecerdasan spiritual sehingga mampu menjadi teladan yang baik</w:t>
      </w:r>
      <w:r w:rsidR="00C52BB5">
        <w:rPr>
          <w:lang w:val="id-ID"/>
        </w:rPr>
        <w:t xml:space="preserve"> bagi buah hati kita sehingga mampu menjadikan anak-anak sebagai sosok qurr</w:t>
      </w:r>
      <w:r w:rsidR="006D70D6">
        <w:rPr>
          <w:lang w:val="id-ID"/>
        </w:rPr>
        <w:t>ata a’yun bagi kita</w:t>
      </w:r>
    </w:p>
    <w:p w:rsidR="00C805A9" w:rsidRPr="00BC2952" w:rsidRDefault="00C805A9" w:rsidP="00E80AB3">
      <w:pPr>
        <w:pStyle w:val="ListParagraph"/>
        <w:numPr>
          <w:ilvl w:val="0"/>
          <w:numId w:val="54"/>
        </w:numPr>
        <w:spacing w:line="480" w:lineRule="auto"/>
        <w:ind w:left="786"/>
        <w:jc w:val="both"/>
        <w:rPr>
          <w:lang w:val="id-ID"/>
        </w:rPr>
      </w:pPr>
      <w:r w:rsidRPr="00BC2952">
        <w:rPr>
          <w:lang w:val="id-ID"/>
        </w:rPr>
        <w:t>Kebiasaan- ke</w:t>
      </w:r>
      <w:r w:rsidR="007F2BC4">
        <w:rPr>
          <w:lang w:val="id-ID"/>
        </w:rPr>
        <w:t>biasaan yang dapat mengoptimalisasikan</w:t>
      </w:r>
      <w:r w:rsidRPr="00BC2952">
        <w:rPr>
          <w:lang w:val="id-ID"/>
        </w:rPr>
        <w:t xml:space="preserve"> kecerdasan spiritual sebaiknya ditanamkan sejak dini</w:t>
      </w:r>
    </w:p>
    <w:p w:rsidR="00C805A9" w:rsidRPr="00BC2952" w:rsidRDefault="00C805A9" w:rsidP="00E80AB3">
      <w:pPr>
        <w:pStyle w:val="ListParagraph"/>
        <w:numPr>
          <w:ilvl w:val="0"/>
          <w:numId w:val="54"/>
        </w:numPr>
        <w:spacing w:line="480" w:lineRule="auto"/>
        <w:ind w:left="786"/>
        <w:jc w:val="both"/>
        <w:rPr>
          <w:lang w:val="id-ID"/>
        </w:rPr>
      </w:pPr>
      <w:r w:rsidRPr="00BC2952">
        <w:rPr>
          <w:lang w:val="id-ID"/>
        </w:rPr>
        <w:lastRenderedPageBreak/>
        <w:t>Hendaknya penanaman ke</w:t>
      </w:r>
      <w:r w:rsidR="007F2BC4">
        <w:rPr>
          <w:lang w:val="id-ID"/>
        </w:rPr>
        <w:t>biasaan yang dapat mengoptimalisasikan</w:t>
      </w:r>
      <w:r w:rsidRPr="00BC2952">
        <w:rPr>
          <w:lang w:val="id-ID"/>
        </w:rPr>
        <w:t xml:space="preserve"> kecerdasan spiritual pada anak usia dini diberikan dengan metode dan cara yang tepat</w:t>
      </w:r>
    </w:p>
    <w:p w:rsidR="00C805A9" w:rsidRPr="00BC2952" w:rsidRDefault="00C805A9" w:rsidP="00E80AB3">
      <w:pPr>
        <w:pStyle w:val="ListParagraph"/>
        <w:numPr>
          <w:ilvl w:val="0"/>
          <w:numId w:val="54"/>
        </w:numPr>
        <w:spacing w:line="480" w:lineRule="auto"/>
        <w:ind w:left="786"/>
        <w:jc w:val="both"/>
        <w:rPr>
          <w:lang w:val="id-ID"/>
        </w:rPr>
      </w:pPr>
      <w:r w:rsidRPr="00BC2952">
        <w:rPr>
          <w:lang w:val="id-ID"/>
        </w:rPr>
        <w:t>Penciptaan lingkungan yang kondusif terhadap pola perkembangan anak usia dini yaitu keluarga, sekolah, dan masyarakat.</w:t>
      </w:r>
    </w:p>
    <w:p w:rsidR="00C805A9" w:rsidRPr="00BC2952" w:rsidRDefault="00C805A9" w:rsidP="00C805A9">
      <w:pPr>
        <w:spacing w:line="480" w:lineRule="auto"/>
        <w:rPr>
          <w:lang w:val="id-ID"/>
        </w:rPr>
      </w:pPr>
    </w:p>
    <w:p w:rsidR="00C805A9" w:rsidRPr="00BC2952" w:rsidRDefault="00C805A9" w:rsidP="00C805A9">
      <w:pPr>
        <w:spacing w:line="480" w:lineRule="auto"/>
        <w:rPr>
          <w:lang w:val="id-ID"/>
        </w:rPr>
      </w:pPr>
    </w:p>
    <w:p w:rsidR="00C805A9" w:rsidRPr="00BC2952" w:rsidRDefault="00C805A9" w:rsidP="00C805A9">
      <w:pPr>
        <w:spacing w:line="480" w:lineRule="auto"/>
        <w:rPr>
          <w:lang w:val="id-ID"/>
        </w:rPr>
      </w:pPr>
    </w:p>
    <w:p w:rsidR="00C805A9" w:rsidRPr="00BC2952" w:rsidRDefault="00C805A9" w:rsidP="00C805A9">
      <w:pPr>
        <w:spacing w:line="480" w:lineRule="auto"/>
        <w:rPr>
          <w:lang w:val="id-ID"/>
        </w:rPr>
      </w:pPr>
    </w:p>
    <w:p w:rsidR="00C805A9" w:rsidRPr="00BC2952" w:rsidRDefault="00C805A9" w:rsidP="00C805A9">
      <w:pPr>
        <w:spacing w:line="480" w:lineRule="auto"/>
        <w:rPr>
          <w:lang w:val="id-ID"/>
        </w:rPr>
      </w:pPr>
    </w:p>
    <w:p w:rsidR="00C805A9" w:rsidRPr="00BC2952" w:rsidRDefault="00C805A9" w:rsidP="00C805A9">
      <w:pPr>
        <w:spacing w:line="480" w:lineRule="auto"/>
        <w:rPr>
          <w:lang w:val="id-ID"/>
        </w:rPr>
      </w:pPr>
    </w:p>
    <w:p w:rsidR="00C805A9" w:rsidRPr="00BC2952" w:rsidRDefault="00C805A9" w:rsidP="00C805A9">
      <w:pPr>
        <w:spacing w:line="480" w:lineRule="auto"/>
        <w:rPr>
          <w:lang w:val="id-ID"/>
        </w:rPr>
      </w:pPr>
    </w:p>
    <w:p w:rsidR="00C805A9" w:rsidRPr="00BC2952" w:rsidRDefault="00C805A9" w:rsidP="00C805A9">
      <w:pPr>
        <w:spacing w:line="480" w:lineRule="auto"/>
        <w:rPr>
          <w:lang w:val="id-ID"/>
        </w:rPr>
      </w:pPr>
    </w:p>
    <w:p w:rsidR="00C805A9" w:rsidRPr="00BC2952" w:rsidRDefault="00C805A9" w:rsidP="00C805A9">
      <w:pPr>
        <w:spacing w:line="480" w:lineRule="auto"/>
        <w:rPr>
          <w:lang w:val="id-ID"/>
        </w:rPr>
      </w:pPr>
    </w:p>
    <w:p w:rsidR="00C805A9" w:rsidRPr="00BC2952" w:rsidRDefault="00C805A9" w:rsidP="00C805A9">
      <w:pPr>
        <w:spacing w:line="480" w:lineRule="auto"/>
        <w:rPr>
          <w:lang w:val="id-ID"/>
        </w:rPr>
      </w:pPr>
    </w:p>
    <w:p w:rsidR="00C805A9" w:rsidRPr="00BC2952" w:rsidRDefault="00C805A9" w:rsidP="00C805A9">
      <w:pPr>
        <w:spacing w:line="480" w:lineRule="auto"/>
        <w:rPr>
          <w:lang w:val="id-ID"/>
        </w:rPr>
      </w:pPr>
    </w:p>
    <w:p w:rsidR="00C805A9" w:rsidRPr="00BC2952" w:rsidRDefault="00C805A9" w:rsidP="00C805A9">
      <w:pPr>
        <w:spacing w:line="480" w:lineRule="auto"/>
        <w:rPr>
          <w:lang w:val="id-ID"/>
        </w:rPr>
      </w:pPr>
    </w:p>
    <w:p w:rsidR="00C805A9" w:rsidRPr="00BC2952" w:rsidRDefault="00C805A9" w:rsidP="00C805A9">
      <w:pPr>
        <w:spacing w:line="480" w:lineRule="auto"/>
        <w:rPr>
          <w:lang w:val="id-ID"/>
        </w:rPr>
      </w:pPr>
    </w:p>
    <w:p w:rsidR="00C805A9" w:rsidRDefault="00C805A9" w:rsidP="00C805A9">
      <w:pPr>
        <w:spacing w:line="480" w:lineRule="auto"/>
        <w:jc w:val="center"/>
        <w:rPr>
          <w:b/>
          <w:sz w:val="28"/>
          <w:szCs w:val="28"/>
          <w:lang w:val="id-ID"/>
        </w:rPr>
      </w:pPr>
      <w:r w:rsidRPr="00BC2952">
        <w:rPr>
          <w:b/>
          <w:sz w:val="28"/>
          <w:szCs w:val="28"/>
          <w:lang w:val="id-ID"/>
        </w:rPr>
        <w:lastRenderedPageBreak/>
        <w:t>DAFTAR RUJUKAN</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4"/>
        </w:rPr>
      </w:pPr>
      <w:r w:rsidRPr="00541B47">
        <w:rPr>
          <w:szCs w:val="24"/>
        </w:rPr>
        <w:t xml:space="preserve">Agustian, Ary Ginanjar. </w:t>
      </w:r>
      <w:proofErr w:type="gramStart"/>
      <w:r w:rsidRPr="00541B47">
        <w:rPr>
          <w:szCs w:val="24"/>
        </w:rPr>
        <w:t xml:space="preserve">2003. </w:t>
      </w:r>
      <w:r w:rsidRPr="00541B47">
        <w:rPr>
          <w:i/>
          <w:iCs/>
          <w:szCs w:val="24"/>
        </w:rPr>
        <w:t>Rahasia</w:t>
      </w:r>
      <w:r w:rsidRPr="00541B47">
        <w:rPr>
          <w:szCs w:val="24"/>
        </w:rPr>
        <w:t xml:space="preserve"> </w:t>
      </w:r>
      <w:r w:rsidRPr="00541B47">
        <w:rPr>
          <w:i/>
          <w:iCs/>
          <w:szCs w:val="24"/>
        </w:rPr>
        <w:t>Sukses Membangkitkan ESQ POWER Sebuah Journey Melalui Al- Ihsan</w:t>
      </w:r>
      <w:r w:rsidRPr="00541B47">
        <w:rPr>
          <w:szCs w:val="24"/>
        </w:rPr>
        <w:t>.</w:t>
      </w:r>
      <w:proofErr w:type="gramEnd"/>
      <w:r w:rsidRPr="00541B47">
        <w:rPr>
          <w:szCs w:val="24"/>
        </w:rPr>
        <w:t xml:space="preserve"> </w:t>
      </w:r>
      <w:proofErr w:type="gramStart"/>
      <w:r w:rsidRPr="00541B47">
        <w:rPr>
          <w:szCs w:val="24"/>
        </w:rPr>
        <w:t>Jakarta :</w:t>
      </w:r>
      <w:proofErr w:type="gramEnd"/>
      <w:r w:rsidRPr="00541B47">
        <w:rPr>
          <w:szCs w:val="24"/>
        </w:rPr>
        <w:t xml:space="preserve"> ARGA</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4"/>
        </w:rPr>
      </w:pPr>
      <w:r w:rsidRPr="00541B47">
        <w:rPr>
          <w:szCs w:val="24"/>
        </w:rPr>
        <w:t xml:space="preserve">Agustian, Ary Ginanjar. 2005. </w:t>
      </w:r>
      <w:r w:rsidRPr="00541B47">
        <w:rPr>
          <w:i/>
          <w:iCs/>
          <w:szCs w:val="24"/>
        </w:rPr>
        <w:t>Rahasia Sukses Membangun Kecerdasan</w:t>
      </w:r>
      <w:r w:rsidRPr="00541B47">
        <w:rPr>
          <w:i/>
          <w:iCs/>
          <w:szCs w:val="24"/>
          <w:lang w:val="id-ID"/>
        </w:rPr>
        <w:t xml:space="preserve"> </w:t>
      </w:r>
      <w:r w:rsidRPr="00541B47">
        <w:rPr>
          <w:i/>
          <w:iCs/>
          <w:szCs w:val="24"/>
        </w:rPr>
        <w:t>Emosi dan Spiritual (ESQ)</w:t>
      </w:r>
      <w:r w:rsidRPr="00541B47">
        <w:rPr>
          <w:szCs w:val="24"/>
        </w:rPr>
        <w:t>.</w:t>
      </w:r>
      <w:proofErr w:type="gramStart"/>
      <w:r w:rsidRPr="00541B47">
        <w:rPr>
          <w:szCs w:val="24"/>
        </w:rPr>
        <w:t>Jakarta :</w:t>
      </w:r>
      <w:proofErr w:type="gramEnd"/>
      <w:r w:rsidRPr="00541B47">
        <w:rPr>
          <w:szCs w:val="24"/>
        </w:rPr>
        <w:t xml:space="preserve"> ARGA</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lang w:val="id-ID"/>
        </w:rPr>
        <w:t xml:space="preserve">Al- Adawi, Syekh Mustafa.2013. </w:t>
      </w:r>
      <w:r w:rsidRPr="00541B47">
        <w:rPr>
          <w:i/>
          <w:szCs w:val="25"/>
          <w:lang w:val="id-ID"/>
        </w:rPr>
        <w:t>Wasiat Luqman Al- Hakim Mendidik Buah Hati dengan Hikmah</w:t>
      </w:r>
      <w:r w:rsidRPr="00541B47">
        <w:rPr>
          <w:szCs w:val="25"/>
          <w:lang w:val="id-ID"/>
        </w:rPr>
        <w:t>.Solo : Tinta Medina</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lang w:val="id-ID"/>
        </w:rPr>
        <w:t>Anshori, M. Hafi. 1995.</w:t>
      </w:r>
      <w:r w:rsidRPr="00541B47">
        <w:rPr>
          <w:i/>
          <w:szCs w:val="25"/>
          <w:lang w:val="id-ID"/>
        </w:rPr>
        <w:t>Kamus Psikologi</w:t>
      </w:r>
      <w:r w:rsidRPr="00541B47">
        <w:rPr>
          <w:szCs w:val="25"/>
          <w:lang w:val="id-ID"/>
        </w:rPr>
        <w:t>. Surabaya : Usaha Kanisius</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4"/>
          <w:lang w:val="id-ID"/>
        </w:rPr>
        <w:t xml:space="preserve">Ariwibowo Prijoksono dan irianti Erningpraja. 2003. </w:t>
      </w:r>
      <w:r w:rsidRPr="00541B47">
        <w:rPr>
          <w:i/>
          <w:szCs w:val="24"/>
          <w:lang w:val="id-ID"/>
        </w:rPr>
        <w:t>Enrich your life Every Day</w:t>
      </w:r>
      <w:r w:rsidRPr="00541B47">
        <w:rPr>
          <w:szCs w:val="24"/>
          <w:lang w:val="id-ID"/>
        </w:rPr>
        <w:t>. Jakarta : Gramedia</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lang w:val="id-ID"/>
        </w:rPr>
        <w:t xml:space="preserve">Bin Ali bin Wahf Al- Qahthani, Sa’id. 2013. </w:t>
      </w:r>
      <w:r w:rsidRPr="00541B47">
        <w:rPr>
          <w:i/>
          <w:szCs w:val="25"/>
          <w:lang w:val="id-ID"/>
        </w:rPr>
        <w:t>Panduan Lengkap Tarbiyatul Aulad</w:t>
      </w:r>
      <w:r w:rsidRPr="00541B47">
        <w:rPr>
          <w:szCs w:val="25"/>
          <w:lang w:val="id-ID"/>
        </w:rPr>
        <w:t>. Solo: Zam- Zam</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4"/>
          <w:lang w:val="id-ID"/>
        </w:rPr>
      </w:pPr>
      <w:r w:rsidRPr="00541B47">
        <w:rPr>
          <w:szCs w:val="24"/>
        </w:rPr>
        <w:t xml:space="preserve">Binti Muhammad Sa'id, Nauroh. 2001. </w:t>
      </w:r>
      <w:r w:rsidRPr="00541B47">
        <w:rPr>
          <w:i/>
          <w:iCs/>
          <w:szCs w:val="24"/>
          <w:lang w:val="id-ID"/>
        </w:rPr>
        <w:t>U</w:t>
      </w:r>
      <w:r w:rsidRPr="00541B47">
        <w:rPr>
          <w:i/>
          <w:iCs/>
          <w:szCs w:val="24"/>
        </w:rPr>
        <w:t>mmahat Qurba Abna'ihinna</w:t>
      </w:r>
      <w:r w:rsidRPr="00541B47">
        <w:rPr>
          <w:i/>
          <w:iCs/>
          <w:szCs w:val="24"/>
          <w:lang w:val="id-ID"/>
        </w:rPr>
        <w:t xml:space="preserve"> </w:t>
      </w:r>
      <w:r w:rsidRPr="00541B47">
        <w:rPr>
          <w:i/>
          <w:iCs/>
          <w:szCs w:val="24"/>
        </w:rPr>
        <w:t>"Sukses Mendidik Buah Hati Sejak Dini"</w:t>
      </w:r>
      <w:r w:rsidRPr="00541B47">
        <w:rPr>
          <w:szCs w:val="24"/>
        </w:rPr>
        <w:t>.</w:t>
      </w:r>
      <w:r w:rsidRPr="00541B47">
        <w:rPr>
          <w:szCs w:val="24"/>
          <w:lang w:val="id-ID"/>
        </w:rPr>
        <w:t xml:space="preserve"> </w:t>
      </w:r>
      <w:r w:rsidRPr="00541B47">
        <w:rPr>
          <w:szCs w:val="24"/>
        </w:rPr>
        <w:t>Solo: Al-Qowam</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rPr>
        <w:t xml:space="preserve">Dimas, Muhammad Rasyid. 2005. </w:t>
      </w:r>
      <w:r w:rsidRPr="00541B47">
        <w:rPr>
          <w:i/>
          <w:iCs/>
          <w:szCs w:val="25"/>
        </w:rPr>
        <w:t>25 Cara Mempengaruhi Jiwa &amp; Akal</w:t>
      </w:r>
      <w:r w:rsidRPr="00541B47">
        <w:rPr>
          <w:i/>
          <w:iCs/>
          <w:szCs w:val="25"/>
          <w:lang w:val="id-ID"/>
        </w:rPr>
        <w:t xml:space="preserve"> </w:t>
      </w:r>
      <w:r w:rsidRPr="00541B47">
        <w:rPr>
          <w:i/>
          <w:iCs/>
          <w:szCs w:val="25"/>
        </w:rPr>
        <w:t xml:space="preserve">Anak. </w:t>
      </w:r>
      <w:r w:rsidRPr="00541B47">
        <w:rPr>
          <w:szCs w:val="25"/>
        </w:rPr>
        <w:t>Jakarta: Pustaka Al-Kqutsar</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lang w:val="id-ID"/>
        </w:rPr>
        <w:t xml:space="preserve">Gouinlock, James. 1972. </w:t>
      </w:r>
      <w:r w:rsidRPr="00541B47">
        <w:rPr>
          <w:i/>
          <w:szCs w:val="25"/>
          <w:lang w:val="id-ID"/>
        </w:rPr>
        <w:t>John Dewey’s Philosophy of Value</w:t>
      </w:r>
      <w:r w:rsidRPr="00541B47">
        <w:rPr>
          <w:szCs w:val="25"/>
          <w:lang w:val="id-ID"/>
        </w:rPr>
        <w:t>. New York : Hurma</w:t>
      </w:r>
      <w:r w:rsidRPr="00541B47">
        <w:rPr>
          <w:szCs w:val="25"/>
        </w:rPr>
        <w:t xml:space="preserve"> </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lang w:val="id-ID"/>
        </w:rPr>
        <w:t xml:space="preserve">Hasan Khalida, Herlina. 2014. </w:t>
      </w:r>
      <w:r w:rsidRPr="00541B47">
        <w:rPr>
          <w:i/>
          <w:szCs w:val="25"/>
          <w:lang w:val="id-ID"/>
        </w:rPr>
        <w:t>Membangun Pendidikan Islami di Rumah</w:t>
      </w:r>
      <w:r w:rsidRPr="00541B47">
        <w:rPr>
          <w:szCs w:val="25"/>
          <w:lang w:val="id-ID"/>
        </w:rPr>
        <w:t>. Jakarta : Kunci Iman</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lang w:val="id-ID"/>
        </w:rPr>
        <w:t xml:space="preserve">Hasan, Moh. Syamsi. </w:t>
      </w:r>
      <w:r w:rsidRPr="00541B47">
        <w:rPr>
          <w:i/>
          <w:szCs w:val="25"/>
          <w:lang w:val="id-ID"/>
        </w:rPr>
        <w:t>Hadis Hadis Populer Shahih Bukhari &amp; Muslim</w:t>
      </w:r>
      <w:r w:rsidRPr="00541B47">
        <w:rPr>
          <w:szCs w:val="25"/>
          <w:lang w:val="id-ID"/>
        </w:rPr>
        <w:t>. Surabaya : Amelia</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4"/>
          <w:lang w:val="id-ID"/>
        </w:rPr>
      </w:pPr>
      <w:r w:rsidRPr="00541B47">
        <w:rPr>
          <w:szCs w:val="24"/>
          <w:lang w:val="id-ID"/>
        </w:rPr>
        <w:t xml:space="preserve">Jalaluddin. 1996. </w:t>
      </w:r>
      <w:r w:rsidRPr="00541B47">
        <w:rPr>
          <w:i/>
          <w:szCs w:val="24"/>
          <w:lang w:val="id-ID"/>
        </w:rPr>
        <w:t>Psikologi Agama</w:t>
      </w:r>
      <w:r w:rsidRPr="00541B47">
        <w:rPr>
          <w:szCs w:val="24"/>
          <w:lang w:val="id-ID"/>
        </w:rPr>
        <w:t>.Jakarta: PT. Raja Grafindo Persada</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4"/>
        </w:rPr>
      </w:pPr>
      <w:r w:rsidRPr="00541B47">
        <w:rPr>
          <w:szCs w:val="24"/>
        </w:rPr>
        <w:t xml:space="preserve">Karim, Sa'ad. 2006. </w:t>
      </w:r>
      <w:r w:rsidRPr="00541B47">
        <w:rPr>
          <w:i/>
          <w:iCs/>
          <w:szCs w:val="24"/>
        </w:rPr>
        <w:t>Nasaa-ih lil Aabaa Q</w:t>
      </w:r>
      <w:r w:rsidRPr="00541B47">
        <w:rPr>
          <w:i/>
          <w:iCs/>
          <w:szCs w:val="24"/>
          <w:lang w:val="id-ID"/>
        </w:rPr>
        <w:t>o</w:t>
      </w:r>
      <w:r w:rsidRPr="00541B47">
        <w:rPr>
          <w:i/>
          <w:iCs/>
          <w:szCs w:val="24"/>
        </w:rPr>
        <w:t>bla 'Uq</w:t>
      </w:r>
      <w:r w:rsidRPr="00541B47">
        <w:rPr>
          <w:i/>
          <w:iCs/>
          <w:szCs w:val="24"/>
          <w:lang w:val="id-ID"/>
        </w:rPr>
        <w:t>u</w:t>
      </w:r>
      <w:r w:rsidRPr="00541B47">
        <w:rPr>
          <w:i/>
          <w:iCs/>
          <w:szCs w:val="24"/>
        </w:rPr>
        <w:t>qil Abna "Agar Anak</w:t>
      </w:r>
      <w:r w:rsidRPr="00541B47">
        <w:rPr>
          <w:i/>
          <w:iCs/>
          <w:szCs w:val="24"/>
          <w:lang w:val="id-ID"/>
        </w:rPr>
        <w:t xml:space="preserve"> </w:t>
      </w:r>
      <w:r w:rsidRPr="00541B47">
        <w:rPr>
          <w:i/>
          <w:iCs/>
          <w:szCs w:val="24"/>
        </w:rPr>
        <w:t xml:space="preserve">Tidak </w:t>
      </w:r>
      <w:proofErr w:type="gramStart"/>
      <w:r w:rsidRPr="00541B47">
        <w:rPr>
          <w:i/>
          <w:iCs/>
          <w:szCs w:val="24"/>
        </w:rPr>
        <w:t>Durhaka "</w:t>
      </w:r>
      <w:proofErr w:type="gramEnd"/>
      <w:r w:rsidRPr="00541B47">
        <w:rPr>
          <w:i/>
          <w:iCs/>
          <w:szCs w:val="24"/>
        </w:rPr>
        <w:t xml:space="preserve"> </w:t>
      </w:r>
      <w:r w:rsidRPr="00541B47">
        <w:rPr>
          <w:szCs w:val="24"/>
        </w:rPr>
        <w:t>Jakarta. Pustaka AJ-Kautsar</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i/>
          <w:iCs/>
          <w:szCs w:val="25"/>
        </w:rPr>
      </w:pPr>
      <w:r w:rsidRPr="00541B47">
        <w:rPr>
          <w:szCs w:val="25"/>
        </w:rPr>
        <w:t xml:space="preserve">Kartono, Kartini. 2007. </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4"/>
        </w:rPr>
      </w:pPr>
      <w:r w:rsidRPr="00541B47">
        <w:rPr>
          <w:szCs w:val="24"/>
        </w:rPr>
        <w:t xml:space="preserve">Muhyidin, Muhammad. </w:t>
      </w:r>
      <w:proofErr w:type="gramStart"/>
      <w:r w:rsidRPr="00541B47">
        <w:rPr>
          <w:szCs w:val="24"/>
        </w:rPr>
        <w:t xml:space="preserve">2007. </w:t>
      </w:r>
      <w:r w:rsidRPr="00541B47">
        <w:rPr>
          <w:i/>
          <w:iCs/>
          <w:szCs w:val="24"/>
        </w:rPr>
        <w:t>Manajemen ESQ Power</w:t>
      </w:r>
      <w:r w:rsidRPr="00541B47">
        <w:rPr>
          <w:szCs w:val="24"/>
        </w:rPr>
        <w:t>.</w:t>
      </w:r>
      <w:proofErr w:type="gramEnd"/>
      <w:r w:rsidRPr="00541B47">
        <w:rPr>
          <w:szCs w:val="24"/>
        </w:rPr>
        <w:t xml:space="preserve"> </w:t>
      </w:r>
      <w:proofErr w:type="gramStart"/>
      <w:r w:rsidRPr="00541B47">
        <w:rPr>
          <w:szCs w:val="24"/>
        </w:rPr>
        <w:t>Jogjakarta :</w:t>
      </w:r>
      <w:proofErr w:type="gramEnd"/>
      <w:r w:rsidRPr="00541B47">
        <w:rPr>
          <w:szCs w:val="24"/>
        </w:rPr>
        <w:t xml:space="preserve"> Divaa Press</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4"/>
        </w:rPr>
      </w:pPr>
      <w:r w:rsidRPr="00541B47">
        <w:rPr>
          <w:szCs w:val="24"/>
          <w:lang w:val="id-ID"/>
        </w:rPr>
        <w:t xml:space="preserve">Mujib, Abdul dan Yusuf mudzakir. 2002. </w:t>
      </w:r>
      <w:r w:rsidRPr="00541B47">
        <w:rPr>
          <w:i/>
          <w:szCs w:val="24"/>
          <w:lang w:val="id-ID"/>
        </w:rPr>
        <w:t>Nuansa- Nuansa Psikologi Islam</w:t>
      </w:r>
      <w:r w:rsidRPr="00541B47">
        <w:rPr>
          <w:szCs w:val="24"/>
          <w:lang w:val="id-ID"/>
        </w:rPr>
        <w:t>. Jakarta : Raja Grafindo Persada</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lang w:val="id-ID"/>
        </w:rPr>
        <w:t xml:space="preserve">Nashih Ulwan, Abdullah. 2007. </w:t>
      </w:r>
      <w:r w:rsidRPr="00541B47">
        <w:rPr>
          <w:i/>
          <w:szCs w:val="25"/>
          <w:lang w:val="id-ID"/>
        </w:rPr>
        <w:t>Pendidikan Anak Dalam Islam Jilid I</w:t>
      </w:r>
      <w:r w:rsidRPr="00541B47">
        <w:rPr>
          <w:szCs w:val="25"/>
          <w:lang w:val="id-ID"/>
        </w:rPr>
        <w:t xml:space="preserve">. Jakarta : Pustaka Amani </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lang w:val="id-ID"/>
        </w:rPr>
        <w:lastRenderedPageBreak/>
        <w:t xml:space="preserve">Nashih Ulwan, Abdullah. 2007. </w:t>
      </w:r>
      <w:r w:rsidRPr="00541B47">
        <w:rPr>
          <w:i/>
          <w:szCs w:val="25"/>
          <w:lang w:val="id-ID"/>
        </w:rPr>
        <w:t>Pendidikan Anak Dalam Islam Jilid II</w:t>
      </w:r>
      <w:r w:rsidRPr="00541B47">
        <w:rPr>
          <w:szCs w:val="25"/>
          <w:lang w:val="id-ID"/>
        </w:rPr>
        <w:t xml:space="preserve">. Jakarta : Pustaka Amani </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4"/>
        </w:rPr>
      </w:pPr>
      <w:r w:rsidRPr="00541B47">
        <w:rPr>
          <w:szCs w:val="24"/>
        </w:rPr>
        <w:t xml:space="preserve">Nataatmadja, Hidayat. 2003. </w:t>
      </w:r>
      <w:r w:rsidRPr="00541B47">
        <w:rPr>
          <w:i/>
          <w:iCs/>
          <w:szCs w:val="24"/>
        </w:rPr>
        <w:t>Inteligensi Spiritual</w:t>
      </w:r>
      <w:r w:rsidRPr="00541B47">
        <w:rPr>
          <w:szCs w:val="24"/>
        </w:rPr>
        <w:t xml:space="preserve">. </w:t>
      </w:r>
      <w:proofErr w:type="gramStart"/>
      <w:r w:rsidRPr="00541B47">
        <w:rPr>
          <w:szCs w:val="24"/>
        </w:rPr>
        <w:t>Jakarta :</w:t>
      </w:r>
      <w:proofErr w:type="gramEnd"/>
      <w:r w:rsidRPr="00541B47">
        <w:rPr>
          <w:szCs w:val="24"/>
        </w:rPr>
        <w:t xml:space="preserve"> Instuisi Press</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lang w:val="id-ID"/>
        </w:rPr>
        <w:t xml:space="preserve">Nggermanto, Agus. 2002. </w:t>
      </w:r>
      <w:r w:rsidRPr="00541B47">
        <w:rPr>
          <w:i/>
          <w:szCs w:val="25"/>
          <w:lang w:val="id-ID"/>
        </w:rPr>
        <w:t>Quantum Quotient : Kecerdasan</w:t>
      </w:r>
      <w:r w:rsidRPr="00541B47">
        <w:rPr>
          <w:szCs w:val="25"/>
          <w:lang w:val="id-ID"/>
        </w:rPr>
        <w:t xml:space="preserve"> nities Press</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lang w:val="id-ID"/>
        </w:rPr>
        <w:t>Paisak, Taufiq. 2005.</w:t>
      </w:r>
      <w:r w:rsidRPr="00541B47">
        <w:rPr>
          <w:i/>
          <w:szCs w:val="25"/>
          <w:lang w:val="id-ID"/>
        </w:rPr>
        <w:t>Revolusi</w:t>
      </w:r>
      <w:r w:rsidRPr="00541B47">
        <w:rPr>
          <w:szCs w:val="25"/>
          <w:lang w:val="id-ID"/>
        </w:rPr>
        <w:t xml:space="preserve"> </w:t>
      </w:r>
      <w:r w:rsidRPr="00541B47">
        <w:rPr>
          <w:i/>
          <w:szCs w:val="25"/>
          <w:lang w:val="id-ID"/>
        </w:rPr>
        <w:t>IQ /EQ / SQ Antara Neurosains dan Al Quran</w:t>
      </w:r>
      <w:r w:rsidRPr="00541B47">
        <w:rPr>
          <w:szCs w:val="25"/>
          <w:lang w:val="id-ID"/>
        </w:rPr>
        <w:t>. Bandung : Mizan Pustaka</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lang w:val="id-ID"/>
        </w:rPr>
        <w:t xml:space="preserve">Prijoksono, Ariwibowo dan Irianti Erningpraja. 2003. </w:t>
      </w:r>
      <w:r w:rsidRPr="00541B47">
        <w:rPr>
          <w:i/>
          <w:szCs w:val="25"/>
          <w:lang w:val="id-ID"/>
        </w:rPr>
        <w:t>Enrich Your Life Every Day</w:t>
      </w:r>
      <w:r w:rsidRPr="00541B47">
        <w:rPr>
          <w:szCs w:val="25"/>
          <w:lang w:val="id-ID"/>
        </w:rPr>
        <w:t xml:space="preserve">. Jakarta : Gramedia </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i/>
          <w:szCs w:val="25"/>
          <w:lang w:val="id-ID"/>
        </w:rPr>
      </w:pPr>
      <w:r w:rsidRPr="00541B47">
        <w:rPr>
          <w:i/>
          <w:iCs/>
          <w:szCs w:val="25"/>
        </w:rPr>
        <w:t>Psikologi Anak (Psikologi Perkembangan),</w:t>
      </w:r>
      <w:r w:rsidRPr="00541B47">
        <w:rPr>
          <w:i/>
          <w:iCs/>
          <w:szCs w:val="25"/>
          <w:lang w:val="id-ID"/>
        </w:rPr>
        <w:t xml:space="preserve"> </w:t>
      </w:r>
      <w:r w:rsidRPr="00541B47">
        <w:rPr>
          <w:szCs w:val="25"/>
        </w:rPr>
        <w:t>Bandung: Mandar Maju</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i/>
          <w:szCs w:val="25"/>
          <w:lang w:val="id-ID"/>
        </w:rPr>
        <w:t>Quantum Cara Praktis Melejitkan IQ, EQ dan SQ yang Harmonis</w:t>
      </w:r>
      <w:r w:rsidRPr="00541B47">
        <w:rPr>
          <w:szCs w:val="25"/>
          <w:lang w:val="id-ID"/>
        </w:rPr>
        <w:t>.Bandung: Yayasan Nuansa Cendekia</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proofErr w:type="gramStart"/>
      <w:r w:rsidRPr="00541B47">
        <w:rPr>
          <w:szCs w:val="25"/>
        </w:rPr>
        <w:t>Sapuri, Rafy.</w:t>
      </w:r>
      <w:proofErr w:type="gramEnd"/>
      <w:r w:rsidRPr="00541B47">
        <w:rPr>
          <w:szCs w:val="25"/>
        </w:rPr>
        <w:t xml:space="preserve"> 2009. </w:t>
      </w:r>
      <w:r w:rsidRPr="00541B47">
        <w:rPr>
          <w:i/>
          <w:iCs/>
          <w:szCs w:val="25"/>
        </w:rPr>
        <w:t>Psikologi Islam</w:t>
      </w:r>
      <w:r w:rsidRPr="00541B47">
        <w:rPr>
          <w:szCs w:val="25"/>
        </w:rPr>
        <w:t xml:space="preserve">. </w:t>
      </w:r>
      <w:proofErr w:type="gramStart"/>
      <w:r w:rsidRPr="00541B47">
        <w:rPr>
          <w:szCs w:val="25"/>
        </w:rPr>
        <w:t>Jakarta :</w:t>
      </w:r>
      <w:proofErr w:type="gramEnd"/>
      <w:r w:rsidRPr="00541B47">
        <w:rPr>
          <w:szCs w:val="25"/>
        </w:rPr>
        <w:t xml:space="preserve"> Rajawali Pers</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rPr>
        <w:t xml:space="preserve">Singgih, D. Gunarsa. 1991. </w:t>
      </w:r>
      <w:r w:rsidRPr="00541B47">
        <w:rPr>
          <w:i/>
          <w:iCs/>
          <w:szCs w:val="25"/>
        </w:rPr>
        <w:t>Psikologi Perkembangan Anak dan Remaja</w:t>
      </w:r>
      <w:r w:rsidRPr="00541B47">
        <w:rPr>
          <w:i/>
          <w:iCs/>
          <w:szCs w:val="25"/>
          <w:lang w:val="id-ID"/>
        </w:rPr>
        <w:t xml:space="preserve"> </w:t>
      </w:r>
      <w:r w:rsidRPr="00541B47">
        <w:rPr>
          <w:szCs w:val="25"/>
        </w:rPr>
        <w:t>Jakarta: BPK Gunung Mulia</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i/>
          <w:szCs w:val="25"/>
          <w:lang w:val="id-ID"/>
        </w:rPr>
      </w:pPr>
      <w:r w:rsidRPr="00541B47">
        <w:rPr>
          <w:iCs/>
          <w:szCs w:val="25"/>
          <w:lang w:val="id-ID"/>
        </w:rPr>
        <w:t>Siswanto, wahyudi</w:t>
      </w:r>
      <w:r w:rsidRPr="00541B47">
        <w:rPr>
          <w:i/>
          <w:iCs/>
          <w:szCs w:val="25"/>
          <w:lang w:val="id-ID"/>
        </w:rPr>
        <w:t>.</w:t>
      </w:r>
      <w:r w:rsidRPr="00541B47">
        <w:rPr>
          <w:iCs/>
          <w:szCs w:val="25"/>
          <w:lang w:val="id-ID"/>
        </w:rPr>
        <w:t>2012</w:t>
      </w:r>
      <w:r w:rsidRPr="00541B47">
        <w:rPr>
          <w:i/>
          <w:iCs/>
          <w:szCs w:val="25"/>
          <w:lang w:val="id-ID"/>
        </w:rPr>
        <w:t>. Membentuk Kecerdasan Spiritual Anak.Jakarta: Amzah</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lang w:val="id-ID"/>
        </w:rPr>
        <w:t xml:space="preserve">Soenarjo, dkk.1995. Departemen Agama RI, </w:t>
      </w:r>
      <w:r w:rsidRPr="00541B47">
        <w:rPr>
          <w:i/>
          <w:szCs w:val="25"/>
          <w:lang w:val="id-ID"/>
        </w:rPr>
        <w:t>Al Quran dan Terjemahan</w:t>
      </w:r>
      <w:r w:rsidRPr="00541B47">
        <w:rPr>
          <w:szCs w:val="25"/>
          <w:lang w:val="id-ID"/>
        </w:rPr>
        <w:t>. Semarang : Thoha Putra</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4"/>
        </w:rPr>
      </w:pPr>
      <w:proofErr w:type="gramStart"/>
      <w:r w:rsidRPr="00541B47">
        <w:rPr>
          <w:szCs w:val="24"/>
        </w:rPr>
        <w:t>Suharsono.</w:t>
      </w:r>
      <w:proofErr w:type="gramEnd"/>
      <w:r w:rsidRPr="00541B47">
        <w:rPr>
          <w:szCs w:val="24"/>
        </w:rPr>
        <w:t xml:space="preserve"> 2005. </w:t>
      </w:r>
      <w:r w:rsidRPr="00541B47">
        <w:rPr>
          <w:i/>
          <w:iCs/>
          <w:szCs w:val="24"/>
        </w:rPr>
        <w:t xml:space="preserve">Melejitkan IQ, IE &amp; </w:t>
      </w:r>
      <w:proofErr w:type="gramStart"/>
      <w:r w:rsidRPr="00541B47">
        <w:rPr>
          <w:i/>
          <w:iCs/>
          <w:szCs w:val="24"/>
        </w:rPr>
        <w:t>IS</w:t>
      </w:r>
      <w:r w:rsidRPr="00541B47">
        <w:rPr>
          <w:szCs w:val="24"/>
        </w:rPr>
        <w:t>.Jakarta :</w:t>
      </w:r>
      <w:proofErr w:type="gramEnd"/>
      <w:r w:rsidRPr="00541B47">
        <w:rPr>
          <w:szCs w:val="24"/>
        </w:rPr>
        <w:t xml:space="preserve"> Inisiasi Press</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lang w:val="id-ID"/>
        </w:rPr>
        <w:t xml:space="preserve">Suharsono.2004. </w:t>
      </w:r>
      <w:r w:rsidRPr="00541B47">
        <w:rPr>
          <w:i/>
          <w:szCs w:val="25"/>
          <w:lang w:val="id-ID"/>
        </w:rPr>
        <w:t>Mencerdaskan Anak</w:t>
      </w:r>
      <w:r w:rsidRPr="00541B47">
        <w:rPr>
          <w:szCs w:val="25"/>
          <w:lang w:val="id-ID"/>
        </w:rPr>
        <w:t>. Jakarta : Inisiasi Press</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pPr>
      <w:proofErr w:type="gramStart"/>
      <w:r w:rsidRPr="00541B47">
        <w:rPr>
          <w:szCs w:val="25"/>
        </w:rPr>
        <w:t>Sukardi</w:t>
      </w:r>
      <w:r w:rsidRPr="00541B47">
        <w:rPr>
          <w:szCs w:val="24"/>
        </w:rPr>
        <w:t>.</w:t>
      </w:r>
      <w:proofErr w:type="gramEnd"/>
      <w:r w:rsidRPr="00541B47">
        <w:rPr>
          <w:szCs w:val="24"/>
        </w:rPr>
        <w:t xml:space="preserve"> 2007. </w:t>
      </w:r>
      <w:r w:rsidRPr="00541B47">
        <w:rPr>
          <w:i/>
          <w:iCs/>
          <w:szCs w:val="24"/>
        </w:rPr>
        <w:t xml:space="preserve">Metodologi Penelitian </w:t>
      </w:r>
      <w:proofErr w:type="gramStart"/>
      <w:r w:rsidRPr="00541B47">
        <w:rPr>
          <w:i/>
          <w:iCs/>
          <w:szCs w:val="24"/>
        </w:rPr>
        <w:t>Pendidikan  Kompetensi</w:t>
      </w:r>
      <w:proofErr w:type="gramEnd"/>
      <w:r w:rsidRPr="00541B47">
        <w:rPr>
          <w:i/>
          <w:iCs/>
          <w:szCs w:val="24"/>
        </w:rPr>
        <w:t xml:space="preserve"> dan Praktiknya. </w:t>
      </w:r>
      <w:r w:rsidRPr="00541B47">
        <w:rPr>
          <w:szCs w:val="24"/>
        </w:rPr>
        <w:t>Yogyakarta: Bumi Aksara</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rPr>
        <w:t xml:space="preserve">Tanzeh, </w:t>
      </w:r>
      <w:r w:rsidRPr="00541B47">
        <w:rPr>
          <w:szCs w:val="24"/>
        </w:rPr>
        <w:t>Ahmad</w:t>
      </w:r>
      <w:r w:rsidRPr="00541B47">
        <w:rPr>
          <w:szCs w:val="25"/>
        </w:rPr>
        <w:t xml:space="preserve">. 2004. </w:t>
      </w:r>
      <w:r w:rsidRPr="00541B47">
        <w:rPr>
          <w:i/>
          <w:iCs/>
          <w:szCs w:val="25"/>
        </w:rPr>
        <w:t xml:space="preserve">Metodologi Penelitian Praktis. </w:t>
      </w:r>
      <w:r w:rsidRPr="00541B47">
        <w:rPr>
          <w:szCs w:val="25"/>
        </w:rPr>
        <w:t>Jakarta: PT. Bina</w:t>
      </w:r>
      <w:r w:rsidRPr="00541B47">
        <w:rPr>
          <w:szCs w:val="25"/>
          <w:lang w:val="id-ID"/>
        </w:rPr>
        <w:t xml:space="preserve"> </w:t>
      </w:r>
      <w:r w:rsidRPr="00541B47">
        <w:rPr>
          <w:szCs w:val="25"/>
        </w:rPr>
        <w:t>Ilmu</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4"/>
        </w:rPr>
      </w:pPr>
      <w:r w:rsidRPr="00541B47">
        <w:rPr>
          <w:szCs w:val="24"/>
          <w:lang w:val="id-ID"/>
        </w:rPr>
        <w:t xml:space="preserve">Tim Penyusun Kamus Pusat Pembinaaan dan Pengembangan Bahasa. 1988. </w:t>
      </w:r>
      <w:r w:rsidRPr="00541B47">
        <w:rPr>
          <w:i/>
          <w:szCs w:val="24"/>
          <w:lang w:val="id-ID"/>
        </w:rPr>
        <w:t>Kamus Besar Bahasa Indonesia</w:t>
      </w:r>
      <w:r w:rsidRPr="00541B47">
        <w:rPr>
          <w:szCs w:val="24"/>
          <w:lang w:val="id-ID"/>
        </w:rPr>
        <w:t>. Jakarta : Balai Pustaka</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4"/>
        </w:rPr>
      </w:pPr>
      <w:r w:rsidRPr="00541B47">
        <w:rPr>
          <w:szCs w:val="24"/>
          <w:lang w:val="id-ID"/>
        </w:rPr>
        <w:t xml:space="preserve">Tim Penyusun Kamus Pusat Pembinaan dan Pengembangan Bahasa .1995. </w:t>
      </w:r>
      <w:r w:rsidRPr="00541B47">
        <w:rPr>
          <w:i/>
          <w:szCs w:val="24"/>
          <w:lang w:val="id-ID"/>
        </w:rPr>
        <w:t>Kamus Besar Bahasa Indonesia</w:t>
      </w:r>
      <w:r w:rsidRPr="00541B47">
        <w:rPr>
          <w:szCs w:val="24"/>
          <w:lang w:val="id-ID"/>
        </w:rPr>
        <w:t>. Jakarta : Balai Pustaka</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rPr>
        <w:t xml:space="preserve">Ulya, Zulfa.  2007. </w:t>
      </w:r>
      <w:r w:rsidRPr="00541B47">
        <w:rPr>
          <w:i/>
          <w:iCs/>
          <w:szCs w:val="25"/>
        </w:rPr>
        <w:t xml:space="preserve">Belajar Dengan Bermain Untuk </w:t>
      </w:r>
      <w:proofErr w:type="gramStart"/>
      <w:r w:rsidRPr="00541B47">
        <w:rPr>
          <w:i/>
          <w:iCs/>
          <w:szCs w:val="25"/>
        </w:rPr>
        <w:t>usia</w:t>
      </w:r>
      <w:proofErr w:type="gramEnd"/>
      <w:r w:rsidRPr="00541B47">
        <w:rPr>
          <w:i/>
          <w:iCs/>
          <w:szCs w:val="25"/>
        </w:rPr>
        <w:t xml:space="preserve"> 0-3 tahun.</w:t>
      </w:r>
      <w:r w:rsidRPr="00541B47">
        <w:rPr>
          <w:i/>
          <w:iCs/>
          <w:szCs w:val="25"/>
          <w:lang w:val="id-ID"/>
        </w:rPr>
        <w:t xml:space="preserve"> </w:t>
      </w:r>
      <w:r w:rsidRPr="00541B47">
        <w:rPr>
          <w:szCs w:val="25"/>
        </w:rPr>
        <w:t>Yogyakarta: Ar- Raudhoh Pustaka</w:t>
      </w:r>
    </w:p>
    <w:p w:rsidR="00541B47" w:rsidRPr="00541B47" w:rsidRDefault="00541B47" w:rsidP="00541B47">
      <w:pPr>
        <w:widowControl w:val="0"/>
        <w:shd w:val="clear" w:color="auto" w:fill="FFFFFF"/>
        <w:autoSpaceDE w:val="0"/>
        <w:autoSpaceDN w:val="0"/>
        <w:adjustRightInd w:val="0"/>
        <w:spacing w:after="240" w:line="240" w:lineRule="auto"/>
        <w:ind w:left="720" w:hanging="720"/>
        <w:jc w:val="both"/>
        <w:rPr>
          <w:szCs w:val="25"/>
        </w:rPr>
      </w:pPr>
      <w:r w:rsidRPr="00541B47">
        <w:rPr>
          <w:szCs w:val="25"/>
        </w:rPr>
        <w:t xml:space="preserve">Wahidah Ahmad, Dedeh. 2007. </w:t>
      </w:r>
      <w:r w:rsidRPr="00541B47">
        <w:rPr>
          <w:i/>
          <w:iCs/>
          <w:szCs w:val="25"/>
        </w:rPr>
        <w:t xml:space="preserve">Mendidik Anak Taat Syariah. </w:t>
      </w:r>
      <w:r w:rsidRPr="00541B47">
        <w:rPr>
          <w:szCs w:val="25"/>
        </w:rPr>
        <w:t>Bogor:</w:t>
      </w:r>
      <w:r w:rsidRPr="00541B47">
        <w:rPr>
          <w:szCs w:val="25"/>
          <w:lang w:val="id-ID"/>
        </w:rPr>
        <w:t xml:space="preserve"> </w:t>
      </w:r>
      <w:r w:rsidRPr="00541B47">
        <w:rPr>
          <w:szCs w:val="25"/>
        </w:rPr>
        <w:t>Afkar Media Publishing</w:t>
      </w:r>
    </w:p>
    <w:p w:rsidR="00541B47" w:rsidRDefault="00541B47" w:rsidP="00541B47">
      <w:pPr>
        <w:widowControl w:val="0"/>
        <w:shd w:val="clear" w:color="auto" w:fill="FFFFFF"/>
        <w:autoSpaceDE w:val="0"/>
        <w:autoSpaceDN w:val="0"/>
        <w:adjustRightInd w:val="0"/>
        <w:spacing w:after="240" w:line="240" w:lineRule="auto"/>
        <w:ind w:left="720" w:hanging="720"/>
        <w:jc w:val="both"/>
        <w:rPr>
          <w:szCs w:val="24"/>
          <w:lang w:val="id-ID"/>
        </w:rPr>
      </w:pPr>
      <w:r w:rsidRPr="00541B47">
        <w:rPr>
          <w:szCs w:val="24"/>
          <w:lang w:val="id-ID"/>
        </w:rPr>
        <w:lastRenderedPageBreak/>
        <w:t xml:space="preserve">Zohar, Danah dan Ian Marshall. 2000. </w:t>
      </w:r>
      <w:r w:rsidRPr="00541B47">
        <w:rPr>
          <w:i/>
          <w:szCs w:val="24"/>
          <w:lang w:val="id-ID"/>
        </w:rPr>
        <w:t>SQ : Memanfaatkan Kecerdasan Spiritual Dalam Berfikir Integralistik dan Holistik untuk Memaknai Kehidupan</w:t>
      </w:r>
      <w:r w:rsidRPr="00541B47">
        <w:rPr>
          <w:szCs w:val="24"/>
          <w:lang w:val="id-ID"/>
        </w:rPr>
        <w:t>. Bandung : Mizan Media Utama</w:t>
      </w:r>
    </w:p>
    <w:p w:rsidR="00541B47" w:rsidRPr="00BC2952" w:rsidRDefault="00541B47" w:rsidP="00541B47">
      <w:pPr>
        <w:widowControl w:val="0"/>
        <w:shd w:val="clear" w:color="auto" w:fill="FFFFFF"/>
        <w:autoSpaceDE w:val="0"/>
        <w:autoSpaceDN w:val="0"/>
        <w:adjustRightInd w:val="0"/>
        <w:spacing w:after="240" w:line="240" w:lineRule="auto"/>
        <w:ind w:left="720" w:hanging="720"/>
        <w:jc w:val="both"/>
        <w:rPr>
          <w:b/>
          <w:sz w:val="28"/>
          <w:szCs w:val="28"/>
          <w:lang w:val="id-ID"/>
        </w:rPr>
      </w:pPr>
      <w:r w:rsidRPr="00541B47">
        <w:rPr>
          <w:szCs w:val="25"/>
        </w:rPr>
        <w:t xml:space="preserve">Zulfa Alya, Latifah Musa. 2007. </w:t>
      </w:r>
      <w:r w:rsidRPr="00541B47">
        <w:rPr>
          <w:i/>
          <w:iCs/>
          <w:szCs w:val="25"/>
        </w:rPr>
        <w:t xml:space="preserve">Belajar Sejak Dini. </w:t>
      </w:r>
      <w:r w:rsidRPr="00541B47">
        <w:rPr>
          <w:szCs w:val="25"/>
        </w:rPr>
        <w:t>Jogjakarta: ar-Raudhoh Pustaka</w:t>
      </w:r>
    </w:p>
    <w:p w:rsidR="00C805A9" w:rsidRPr="00E80AB3" w:rsidRDefault="00C805A9" w:rsidP="00E80AB3">
      <w:pPr>
        <w:widowControl w:val="0"/>
        <w:shd w:val="clear" w:color="auto" w:fill="FFFFFF"/>
        <w:autoSpaceDE w:val="0"/>
        <w:autoSpaceDN w:val="0"/>
        <w:adjustRightInd w:val="0"/>
        <w:spacing w:after="240" w:line="240" w:lineRule="auto"/>
        <w:ind w:left="720" w:hanging="720"/>
        <w:jc w:val="both"/>
        <w:rPr>
          <w:szCs w:val="25"/>
        </w:rPr>
      </w:pPr>
    </w:p>
    <w:sectPr w:rsidR="00C805A9" w:rsidRPr="00E80AB3" w:rsidSect="00584865">
      <w:pgSz w:w="11906" w:h="16838"/>
      <w:pgMar w:top="2268" w:right="1701" w:bottom="1701" w:left="2268" w:header="1021" w:footer="102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E94" w:rsidRDefault="00435E94" w:rsidP="00137485">
      <w:pPr>
        <w:spacing w:after="0" w:line="240" w:lineRule="auto"/>
      </w:pPr>
      <w:r>
        <w:separator/>
      </w:r>
    </w:p>
  </w:endnote>
  <w:endnote w:type="continuationSeparator" w:id="1">
    <w:p w:rsidR="00435E94" w:rsidRDefault="00435E94" w:rsidP="001374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Microsoft YaHei UI">
    <w:altName w:val="Arial Unicode MS"/>
    <w:panose1 w:val="020B0503020204020204"/>
    <w:charset w:val="86"/>
    <w:family w:val="swiss"/>
    <w:pitch w:val="variable"/>
    <w:sig w:usb0="80000287" w:usb1="28CF3C52" w:usb2="00000016" w:usb3="00000000" w:csb0="0004001F" w:csb1="00000000"/>
  </w:font>
  <w:font w:name="Traditional Arabic">
    <w:altName w:val="Times New Roman"/>
    <w:panose1 w:val="02020603050405020304"/>
    <w:charset w:val="00"/>
    <w:family w:val="roman"/>
    <w:pitch w:val="variable"/>
    <w:sig w:usb0="00002003" w:usb1="80000000" w:usb2="00000008" w:usb3="00000000" w:csb0="00000041" w:csb1="00000000"/>
  </w:font>
  <w:font w:name="MingLiU_HKSCS">
    <w:altName w:val="Arial Unicode MS"/>
    <w:panose1 w:val="02020500000000000000"/>
    <w:charset w:val="88"/>
    <w:family w:val="roman"/>
    <w:pitch w:val="variable"/>
    <w:sig w:usb0="A00002FF" w:usb1="38CFFCFA" w:usb2="00000016" w:usb3="00000000" w:csb0="00100001" w:csb1="00000000"/>
  </w:font>
  <w:font w:name="TimesNewRomanPS-BoldMT">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6578"/>
      <w:docPartObj>
        <w:docPartGallery w:val="Page Numbers (Bottom of Page)"/>
        <w:docPartUnique/>
      </w:docPartObj>
    </w:sdtPr>
    <w:sdtContent>
      <w:p w:rsidR="00435E94" w:rsidRDefault="00856927">
        <w:pPr>
          <w:pStyle w:val="Footer"/>
          <w:jc w:val="center"/>
        </w:pPr>
        <w:fldSimple w:instr=" PAGE   \* MERGEFORMAT ">
          <w:r w:rsidR="001C53AB">
            <w:rPr>
              <w:noProof/>
            </w:rPr>
            <w:t>v</w:t>
          </w:r>
        </w:fldSimple>
      </w:p>
    </w:sdtContent>
  </w:sdt>
  <w:p w:rsidR="00435E94" w:rsidRPr="008C0537" w:rsidRDefault="00435E94" w:rsidP="008C0537">
    <w:pPr>
      <w:pStyle w:val="Footer"/>
      <w:jc w:val="center"/>
      <w:rPr>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E94" w:rsidRDefault="00435E94">
    <w:pPr>
      <w:pStyle w:val="Footer"/>
      <w:jc w:val="center"/>
    </w:pPr>
  </w:p>
  <w:p w:rsidR="00435E94" w:rsidRDefault="00435E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E94" w:rsidRDefault="00435E94">
    <w:pPr>
      <w:pStyle w:val="Footer"/>
      <w:jc w:val="center"/>
    </w:pPr>
  </w:p>
  <w:p w:rsidR="00435E94" w:rsidRPr="008C0537" w:rsidRDefault="00435E94" w:rsidP="008C0537">
    <w:pPr>
      <w:pStyle w:val="Footer"/>
      <w:jc w:val="center"/>
      <w:rPr>
        <w:lang w:val="id-ID"/>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6545"/>
      <w:docPartObj>
        <w:docPartGallery w:val="Page Numbers (Bottom of Page)"/>
        <w:docPartUnique/>
      </w:docPartObj>
    </w:sdtPr>
    <w:sdtContent>
      <w:p w:rsidR="00435E94" w:rsidRDefault="00856927">
        <w:pPr>
          <w:pStyle w:val="Footer"/>
          <w:jc w:val="center"/>
        </w:pPr>
        <w:fldSimple w:instr=" PAGE   \* MERGEFORMAT ">
          <w:r w:rsidR="001C53AB">
            <w:rPr>
              <w:noProof/>
            </w:rPr>
            <w:t>124</w:t>
          </w:r>
        </w:fldSimple>
      </w:p>
    </w:sdtContent>
  </w:sdt>
  <w:p w:rsidR="00435E94" w:rsidRDefault="00435E94" w:rsidP="00BF276A">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E94" w:rsidRDefault="00435E94">
    <w:pPr>
      <w:pStyle w:val="Footer"/>
      <w:jc w:val="center"/>
    </w:pPr>
  </w:p>
  <w:p w:rsidR="00435E94" w:rsidRPr="008C0537" w:rsidRDefault="00435E94" w:rsidP="008C0537">
    <w:pPr>
      <w:pStyle w:val="Footer"/>
      <w:jc w:val="cen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E94" w:rsidRDefault="00435E94" w:rsidP="00137485">
      <w:pPr>
        <w:spacing w:after="0" w:line="240" w:lineRule="auto"/>
      </w:pPr>
      <w:r>
        <w:separator/>
      </w:r>
    </w:p>
  </w:footnote>
  <w:footnote w:type="continuationSeparator" w:id="1">
    <w:p w:rsidR="00435E94" w:rsidRDefault="00435E94" w:rsidP="00137485">
      <w:pPr>
        <w:spacing w:after="0" w:line="240" w:lineRule="auto"/>
      </w:pPr>
      <w:r>
        <w:continuationSeparator/>
      </w:r>
    </w:p>
  </w:footnote>
  <w:footnote w:id="2">
    <w:p w:rsidR="00435E94" w:rsidRPr="00F827CE" w:rsidRDefault="00435E94" w:rsidP="00457D08">
      <w:pPr>
        <w:pStyle w:val="FootnoteText"/>
        <w:ind w:firstLine="567"/>
        <w:jc w:val="both"/>
        <w:rPr>
          <w:lang w:val="id-ID"/>
        </w:rPr>
      </w:pPr>
      <w:r>
        <w:rPr>
          <w:rStyle w:val="FootnoteReference"/>
        </w:rPr>
        <w:footnoteRef/>
      </w:r>
      <w:r>
        <w:t xml:space="preserve"> </w:t>
      </w:r>
      <w:r>
        <w:rPr>
          <w:lang w:val="id-ID"/>
        </w:rPr>
        <w:t xml:space="preserve">Soenarjo, dkk.Departemen Agama RI, </w:t>
      </w:r>
      <w:r w:rsidRPr="00CC0652">
        <w:rPr>
          <w:i/>
          <w:lang w:val="id-ID"/>
        </w:rPr>
        <w:t xml:space="preserve">Al </w:t>
      </w:r>
      <w:r>
        <w:rPr>
          <w:i/>
          <w:lang w:val="id-ID"/>
        </w:rPr>
        <w:t>Quran  dan Terjemahan</w:t>
      </w:r>
      <w:r w:rsidRPr="009D0A77">
        <w:rPr>
          <w:lang w:val="id-ID"/>
        </w:rPr>
        <w:t>,</w:t>
      </w:r>
      <w:r>
        <w:rPr>
          <w:lang w:val="id-ID"/>
        </w:rPr>
        <w:t xml:space="preserve"> </w:t>
      </w:r>
      <w:r w:rsidRPr="009D0A77">
        <w:rPr>
          <w:lang w:val="id-ID"/>
        </w:rPr>
        <w:t>(Semarang: Thoha Putra,1995</w:t>
      </w:r>
      <w:r>
        <w:rPr>
          <w:lang w:val="id-ID"/>
        </w:rPr>
        <w:t>), hal.560</w:t>
      </w:r>
    </w:p>
  </w:footnote>
  <w:footnote w:id="3">
    <w:p w:rsidR="00435E94" w:rsidRDefault="00435E94" w:rsidP="008851CE">
      <w:pPr>
        <w:pStyle w:val="FootnoteText"/>
        <w:spacing w:line="360" w:lineRule="auto"/>
        <w:ind w:firstLine="567"/>
        <w:jc w:val="both"/>
      </w:pPr>
      <w:r>
        <w:rPr>
          <w:rStyle w:val="FootnoteReference"/>
        </w:rPr>
        <w:footnoteRef/>
      </w:r>
      <w:r>
        <w:t xml:space="preserve"> Sa’ad Karim, </w:t>
      </w:r>
      <w:r w:rsidRPr="00AA5CF9">
        <w:rPr>
          <w:i/>
          <w:iCs/>
        </w:rPr>
        <w:t>Agar Anak Tidak Durhaka</w:t>
      </w:r>
      <w:r>
        <w:rPr>
          <w:lang w:val="id-ID"/>
        </w:rPr>
        <w:t xml:space="preserve">. </w:t>
      </w:r>
      <w:r>
        <w:t>(Jakarta : Pustaka Al- Kautsar, 2006), h</w:t>
      </w:r>
      <w:r>
        <w:rPr>
          <w:lang w:val="id-ID"/>
        </w:rPr>
        <w:t>al</w:t>
      </w:r>
      <w:r>
        <w:t xml:space="preserve">.5 </w:t>
      </w:r>
    </w:p>
  </w:footnote>
  <w:footnote w:id="4">
    <w:p w:rsidR="00435E94" w:rsidRDefault="00435E94" w:rsidP="008851CE">
      <w:pPr>
        <w:pStyle w:val="FootnoteText"/>
        <w:spacing w:line="360" w:lineRule="auto"/>
        <w:ind w:firstLine="567"/>
        <w:jc w:val="both"/>
      </w:pPr>
      <w:r>
        <w:rPr>
          <w:rStyle w:val="FootnoteReference"/>
        </w:rPr>
        <w:footnoteRef/>
      </w:r>
      <w:r>
        <w:t xml:space="preserve"> </w:t>
      </w:r>
      <w:r w:rsidRPr="00AA5CF9">
        <w:rPr>
          <w:i/>
          <w:iCs/>
        </w:rPr>
        <w:t>Ibid</w:t>
      </w:r>
      <w:r>
        <w:t>., h</w:t>
      </w:r>
      <w:r>
        <w:rPr>
          <w:lang w:val="id-ID"/>
        </w:rPr>
        <w:t>al</w:t>
      </w:r>
      <w:r>
        <w:t>.8</w:t>
      </w:r>
    </w:p>
  </w:footnote>
  <w:footnote w:id="5">
    <w:p w:rsidR="00435E94" w:rsidRDefault="00435E94" w:rsidP="008851CE">
      <w:pPr>
        <w:pStyle w:val="FootnoteText"/>
        <w:ind w:firstLine="567"/>
        <w:jc w:val="both"/>
      </w:pPr>
      <w:r>
        <w:rPr>
          <w:rStyle w:val="FootnoteReference"/>
        </w:rPr>
        <w:footnoteRef/>
      </w:r>
      <w:r>
        <w:t xml:space="preserve"> Muhammmad Rasyid Dimas, </w:t>
      </w:r>
      <w:r w:rsidRPr="00AA5CF9">
        <w:rPr>
          <w:i/>
          <w:iCs/>
        </w:rPr>
        <w:t>25 Cara Mempengaruhi Jiwa &amp; Akal Anak</w:t>
      </w:r>
      <w:r>
        <w:rPr>
          <w:lang w:val="id-ID"/>
        </w:rPr>
        <w:t xml:space="preserve">. </w:t>
      </w:r>
      <w:r>
        <w:t>(Jakarta: Pustaka Al- Kautsar, 2005), h</w:t>
      </w:r>
      <w:r>
        <w:rPr>
          <w:lang w:val="id-ID"/>
        </w:rPr>
        <w:t>al</w:t>
      </w:r>
      <w:r>
        <w:t>.9</w:t>
      </w:r>
    </w:p>
  </w:footnote>
  <w:footnote w:id="6">
    <w:p w:rsidR="00435E94" w:rsidRDefault="00435E94" w:rsidP="008851CE">
      <w:pPr>
        <w:pStyle w:val="FootnoteText"/>
        <w:spacing w:line="360" w:lineRule="auto"/>
        <w:ind w:firstLine="567"/>
        <w:jc w:val="both"/>
      </w:pPr>
      <w:r>
        <w:rPr>
          <w:rStyle w:val="FootnoteReference"/>
        </w:rPr>
        <w:footnoteRef/>
      </w:r>
      <w:r w:rsidRPr="00AA5CF9">
        <w:t xml:space="preserve"> </w:t>
      </w:r>
      <w:proofErr w:type="gramStart"/>
      <w:r w:rsidRPr="00AA5CF9">
        <w:rPr>
          <w:i/>
          <w:iCs/>
        </w:rPr>
        <w:t>Ibid</w:t>
      </w:r>
      <w:r>
        <w:t>.,</w:t>
      </w:r>
      <w:proofErr w:type="gramEnd"/>
      <w:r>
        <w:t xml:space="preserve"> h</w:t>
      </w:r>
      <w:r>
        <w:rPr>
          <w:lang w:val="id-ID"/>
        </w:rPr>
        <w:t>al</w:t>
      </w:r>
      <w:r>
        <w:t>. 9-10</w:t>
      </w:r>
    </w:p>
  </w:footnote>
  <w:footnote w:id="7">
    <w:p w:rsidR="00435E94" w:rsidRDefault="00435E94" w:rsidP="008851CE">
      <w:pPr>
        <w:pStyle w:val="FootnoteText"/>
        <w:spacing w:line="360" w:lineRule="auto"/>
        <w:ind w:firstLine="567"/>
        <w:jc w:val="both"/>
      </w:pPr>
      <w:r>
        <w:rPr>
          <w:rStyle w:val="FootnoteReference"/>
        </w:rPr>
        <w:footnoteRef/>
      </w:r>
      <w:r>
        <w:t xml:space="preserve"> </w:t>
      </w:r>
      <w:proofErr w:type="gramStart"/>
      <w:r w:rsidRPr="00AA5CF9">
        <w:rPr>
          <w:i/>
          <w:iCs/>
        </w:rPr>
        <w:t>Ibid</w:t>
      </w:r>
      <w:r>
        <w:t>.,</w:t>
      </w:r>
      <w:proofErr w:type="gramEnd"/>
      <w:r>
        <w:t xml:space="preserve"> h</w:t>
      </w:r>
      <w:r>
        <w:rPr>
          <w:lang w:val="id-ID"/>
        </w:rPr>
        <w:t>al</w:t>
      </w:r>
      <w:r>
        <w:t>. 10</w:t>
      </w:r>
    </w:p>
  </w:footnote>
  <w:footnote w:id="8">
    <w:p w:rsidR="00435E94" w:rsidRDefault="00435E94" w:rsidP="008851CE">
      <w:pPr>
        <w:pStyle w:val="FootnoteText"/>
        <w:ind w:firstLine="567"/>
        <w:jc w:val="both"/>
      </w:pPr>
      <w:r>
        <w:rPr>
          <w:rStyle w:val="FootnoteReference"/>
        </w:rPr>
        <w:footnoteRef/>
      </w:r>
      <w:r>
        <w:t xml:space="preserve"> </w:t>
      </w:r>
      <w:proofErr w:type="gramStart"/>
      <w:r>
        <w:t>Nauroh binti Muhammad Sa’id</w:t>
      </w:r>
      <w:r w:rsidRPr="00AA5CF9">
        <w:rPr>
          <w:i/>
          <w:iCs/>
        </w:rPr>
        <w:t>, Sukses Mendidik Buah hati Sejak Dini</w:t>
      </w:r>
      <w:r>
        <w:rPr>
          <w:lang w:val="id-ID"/>
        </w:rPr>
        <w:t>.</w:t>
      </w:r>
      <w:proofErr w:type="gramEnd"/>
      <w:r>
        <w:t xml:space="preserve"> </w:t>
      </w:r>
      <w:proofErr w:type="gramStart"/>
      <w:r>
        <w:t>( Solo</w:t>
      </w:r>
      <w:proofErr w:type="gramEnd"/>
      <w:r>
        <w:t>: Al- Qowam, 2007), h</w:t>
      </w:r>
      <w:r>
        <w:rPr>
          <w:lang w:val="id-ID"/>
        </w:rPr>
        <w:t>al</w:t>
      </w:r>
      <w:r>
        <w:t>. 4-5</w:t>
      </w:r>
    </w:p>
  </w:footnote>
  <w:footnote w:id="9">
    <w:p w:rsidR="00435E94" w:rsidRPr="00C931BD" w:rsidRDefault="00435E94" w:rsidP="008851CE">
      <w:pPr>
        <w:pStyle w:val="FootnoteText"/>
        <w:ind w:firstLine="567"/>
        <w:jc w:val="both"/>
        <w:rPr>
          <w:lang w:val="id-ID"/>
        </w:rPr>
      </w:pPr>
      <w:r>
        <w:rPr>
          <w:rStyle w:val="FootnoteReference"/>
        </w:rPr>
        <w:footnoteRef/>
      </w:r>
      <w:r>
        <w:t xml:space="preserve"> </w:t>
      </w:r>
      <w:r>
        <w:rPr>
          <w:lang w:val="id-ID"/>
        </w:rPr>
        <w:t xml:space="preserve">Ary Ginanjar Agustina, </w:t>
      </w:r>
      <w:r>
        <w:rPr>
          <w:i/>
          <w:lang w:val="id-ID"/>
        </w:rPr>
        <w:t xml:space="preserve">Rahasia Sukses Membangun Kecerdasan Emosional dan Spiritual (ESQ). </w:t>
      </w:r>
      <w:r>
        <w:rPr>
          <w:lang w:val="id-ID"/>
        </w:rPr>
        <w:t>(Jakarta: Arga, 2005), hal. 36-39</w:t>
      </w:r>
    </w:p>
  </w:footnote>
  <w:footnote w:id="10">
    <w:p w:rsidR="00435E94" w:rsidRPr="007530B5" w:rsidRDefault="00435E94" w:rsidP="008851CE">
      <w:pPr>
        <w:pStyle w:val="FootnoteText"/>
        <w:spacing w:line="360" w:lineRule="auto"/>
        <w:ind w:firstLine="567"/>
        <w:jc w:val="both"/>
        <w:rPr>
          <w:lang w:val="id-ID"/>
        </w:rPr>
      </w:pPr>
      <w:r>
        <w:rPr>
          <w:rStyle w:val="FootnoteReference"/>
        </w:rPr>
        <w:footnoteRef/>
      </w:r>
      <w:r>
        <w:t xml:space="preserve"> </w:t>
      </w:r>
      <w:r>
        <w:rPr>
          <w:lang w:val="id-ID"/>
        </w:rPr>
        <w:t xml:space="preserve">Sa’ad Karim, </w:t>
      </w:r>
      <w:r>
        <w:rPr>
          <w:i/>
          <w:lang w:val="id-ID"/>
        </w:rPr>
        <w:t xml:space="preserve">Agar Anak Tidak Durhaka..., </w:t>
      </w:r>
      <w:r>
        <w:rPr>
          <w:lang w:val="id-ID"/>
        </w:rPr>
        <w:t>hal. 4</w:t>
      </w:r>
    </w:p>
  </w:footnote>
  <w:footnote w:id="11">
    <w:p w:rsidR="00435E94" w:rsidRPr="003E0273" w:rsidRDefault="00435E94" w:rsidP="008851CE">
      <w:pPr>
        <w:pStyle w:val="FootnoteText"/>
        <w:spacing w:line="360" w:lineRule="auto"/>
        <w:ind w:firstLine="567"/>
        <w:rPr>
          <w:lang w:val="id-ID"/>
        </w:rPr>
      </w:pPr>
      <w:r>
        <w:rPr>
          <w:rStyle w:val="FootnoteReference"/>
        </w:rPr>
        <w:footnoteRef/>
      </w:r>
      <w:r>
        <w:t xml:space="preserve"> </w:t>
      </w:r>
      <w:r>
        <w:rPr>
          <w:i/>
          <w:lang w:val="id-ID"/>
        </w:rPr>
        <w:t xml:space="preserve">Ibid., </w:t>
      </w:r>
      <w:r>
        <w:rPr>
          <w:lang w:val="id-ID"/>
        </w:rPr>
        <w:t>hal. 4</w:t>
      </w:r>
    </w:p>
  </w:footnote>
  <w:footnote w:id="12">
    <w:p w:rsidR="00435E94" w:rsidRPr="003E0273" w:rsidRDefault="00435E94" w:rsidP="008851CE">
      <w:pPr>
        <w:pStyle w:val="FootnoteText"/>
        <w:spacing w:line="360" w:lineRule="auto"/>
        <w:ind w:firstLine="567"/>
        <w:rPr>
          <w:lang w:val="id-ID"/>
        </w:rPr>
      </w:pPr>
      <w:r>
        <w:rPr>
          <w:rStyle w:val="FootnoteReference"/>
        </w:rPr>
        <w:footnoteRef/>
      </w:r>
      <w:r>
        <w:t xml:space="preserve"> </w:t>
      </w:r>
      <w:r>
        <w:rPr>
          <w:i/>
          <w:lang w:val="id-ID"/>
        </w:rPr>
        <w:t xml:space="preserve">Ibid., </w:t>
      </w:r>
      <w:r>
        <w:rPr>
          <w:lang w:val="id-ID"/>
        </w:rPr>
        <w:t>hal. 4</w:t>
      </w:r>
    </w:p>
  </w:footnote>
  <w:footnote w:id="13">
    <w:p w:rsidR="00435E94" w:rsidRPr="00910B57" w:rsidRDefault="00435E94" w:rsidP="008851CE">
      <w:pPr>
        <w:pStyle w:val="FootnoteText"/>
        <w:spacing w:line="360" w:lineRule="auto"/>
        <w:ind w:firstLine="567"/>
        <w:jc w:val="both"/>
        <w:rPr>
          <w:lang w:val="id-ID"/>
        </w:rPr>
      </w:pPr>
      <w:r>
        <w:rPr>
          <w:rStyle w:val="FootnoteReference"/>
        </w:rPr>
        <w:footnoteRef/>
      </w:r>
      <w:r>
        <w:t xml:space="preserve"> </w:t>
      </w:r>
      <w:r>
        <w:rPr>
          <w:lang w:val="id-ID"/>
        </w:rPr>
        <w:t>Muhammad Rasyid Dimas..., hal. 10</w:t>
      </w:r>
    </w:p>
  </w:footnote>
  <w:footnote w:id="14">
    <w:p w:rsidR="00435E94" w:rsidRPr="00910B57" w:rsidRDefault="00435E94" w:rsidP="008851CE">
      <w:pPr>
        <w:pStyle w:val="FootnoteText"/>
        <w:spacing w:line="360" w:lineRule="auto"/>
        <w:ind w:firstLine="567"/>
        <w:jc w:val="both"/>
        <w:rPr>
          <w:lang w:val="id-ID"/>
        </w:rPr>
      </w:pPr>
      <w:r>
        <w:rPr>
          <w:rStyle w:val="FootnoteReference"/>
        </w:rPr>
        <w:footnoteRef/>
      </w:r>
      <w:r>
        <w:t xml:space="preserve"> </w:t>
      </w:r>
      <w:r>
        <w:rPr>
          <w:lang w:val="id-ID"/>
        </w:rPr>
        <w:t xml:space="preserve">Sa’ad Karim, </w:t>
      </w:r>
      <w:r>
        <w:rPr>
          <w:i/>
          <w:lang w:val="id-ID"/>
        </w:rPr>
        <w:t xml:space="preserve">Agar Anak Tidak Durhaka..., </w:t>
      </w:r>
      <w:r>
        <w:rPr>
          <w:lang w:val="id-ID"/>
        </w:rPr>
        <w:t>hal. 4</w:t>
      </w:r>
    </w:p>
  </w:footnote>
  <w:footnote w:id="15">
    <w:p w:rsidR="00435E94" w:rsidRPr="00910B57" w:rsidRDefault="00435E94" w:rsidP="008851CE">
      <w:pPr>
        <w:pStyle w:val="FootnoteText"/>
        <w:ind w:firstLine="567"/>
        <w:jc w:val="both"/>
        <w:rPr>
          <w:lang w:val="id-ID"/>
        </w:rPr>
      </w:pPr>
      <w:r>
        <w:rPr>
          <w:rStyle w:val="FootnoteReference"/>
        </w:rPr>
        <w:footnoteRef/>
      </w:r>
      <w:r>
        <w:rPr>
          <w:lang w:val="id-ID"/>
        </w:rPr>
        <w:t xml:space="preserve"> Departemen Agama Republik Indonesia, </w:t>
      </w:r>
      <w:r w:rsidRPr="003C31B4">
        <w:rPr>
          <w:i/>
          <w:lang w:val="id-ID"/>
        </w:rPr>
        <w:t>Al-Qur’anul Karim dan Terjemahannya</w:t>
      </w:r>
      <w:r>
        <w:rPr>
          <w:lang w:val="id-ID"/>
        </w:rPr>
        <w:t>.., hal.560</w:t>
      </w:r>
    </w:p>
  </w:footnote>
  <w:footnote w:id="16">
    <w:p w:rsidR="00435E94" w:rsidRPr="00765A75" w:rsidRDefault="00435E94" w:rsidP="006D4578">
      <w:pPr>
        <w:pStyle w:val="FootnoteText"/>
        <w:spacing w:after="120"/>
        <w:ind w:firstLine="567"/>
        <w:jc w:val="both"/>
        <w:rPr>
          <w:lang w:val="id-ID"/>
        </w:rPr>
      </w:pPr>
      <w:r>
        <w:rPr>
          <w:rStyle w:val="FootnoteReference"/>
        </w:rPr>
        <w:footnoteRef/>
      </w:r>
      <w:r>
        <w:t xml:space="preserve"> </w:t>
      </w:r>
      <w:r>
        <w:rPr>
          <w:lang w:val="id-ID"/>
        </w:rPr>
        <w:t xml:space="preserve">Hidayatul Hasanah, </w:t>
      </w:r>
      <w:r w:rsidRPr="00765A75">
        <w:rPr>
          <w:i/>
          <w:lang w:val="id-ID"/>
        </w:rPr>
        <w:t>studi analisis peranan Kecerdasan Emosional dan Spiritual dalam Meningkatkan Motivasi Belajar Santri di Pondok Pesantren Ibnul Qoyyim Yogyakarta</w:t>
      </w:r>
      <w:r>
        <w:rPr>
          <w:lang w:val="id-ID"/>
        </w:rPr>
        <w:t>. Skripsi UIN Suna Kalijaga, Yogyakarta. 2008</w:t>
      </w:r>
    </w:p>
  </w:footnote>
  <w:footnote w:id="17">
    <w:p w:rsidR="00435E94" w:rsidRPr="00757B69" w:rsidRDefault="00435E94" w:rsidP="006D4578">
      <w:pPr>
        <w:pStyle w:val="FootnoteText"/>
        <w:spacing w:after="120"/>
        <w:ind w:firstLine="567"/>
        <w:jc w:val="both"/>
        <w:rPr>
          <w:lang w:val="id-ID"/>
        </w:rPr>
      </w:pPr>
      <w:r>
        <w:rPr>
          <w:rStyle w:val="FootnoteReference"/>
        </w:rPr>
        <w:footnoteRef/>
      </w:r>
      <w:r>
        <w:t xml:space="preserve"> </w:t>
      </w:r>
      <w:r>
        <w:rPr>
          <w:lang w:val="id-ID"/>
        </w:rPr>
        <w:t xml:space="preserve">Lu’luatin nadlifah, </w:t>
      </w:r>
      <w:r w:rsidRPr="00757B69">
        <w:rPr>
          <w:i/>
          <w:lang w:val="id-ID"/>
        </w:rPr>
        <w:t>Unsur- unsur kecerdasan Emosional dan Spiritual dalam pembelajaran pendidikan agama Islamdi MAN Yogyakarta III</w:t>
      </w:r>
      <w:r>
        <w:rPr>
          <w:lang w:val="id-ID"/>
        </w:rPr>
        <w:t>. Skripsi UIN Sunan Kalijaga Yogyakarta.2008</w:t>
      </w:r>
    </w:p>
  </w:footnote>
  <w:footnote w:id="18">
    <w:p w:rsidR="00435E94" w:rsidRPr="00D776EA" w:rsidRDefault="00435E94" w:rsidP="006D4578">
      <w:pPr>
        <w:pStyle w:val="FootnoteText"/>
        <w:spacing w:after="120"/>
        <w:ind w:firstLine="567"/>
        <w:jc w:val="both"/>
        <w:rPr>
          <w:lang w:val="id-ID"/>
        </w:rPr>
      </w:pPr>
      <w:r>
        <w:rPr>
          <w:rStyle w:val="FootnoteReference"/>
        </w:rPr>
        <w:footnoteRef/>
      </w:r>
      <w:r>
        <w:t xml:space="preserve"> </w:t>
      </w:r>
      <w:r>
        <w:rPr>
          <w:lang w:val="id-ID"/>
        </w:rPr>
        <w:t xml:space="preserve">Riza Arsaningsih, </w:t>
      </w:r>
      <w:r w:rsidRPr="00D776EA">
        <w:rPr>
          <w:i/>
          <w:lang w:val="id-ID"/>
        </w:rPr>
        <w:t>Kecerdasan Emosional dan Kecerdasan Spiritual Dalam Perspektif pendidikan Islam ( Telaah Atas Pemikiran Murtadha Muthahhari)</w:t>
      </w:r>
      <w:r>
        <w:rPr>
          <w:lang w:val="id-ID"/>
        </w:rPr>
        <w:t>. Skripsi UIN Sunan Kalijaga Yogyakarta, 2007</w:t>
      </w:r>
    </w:p>
  </w:footnote>
  <w:footnote w:id="19">
    <w:p w:rsidR="00435E94" w:rsidRPr="00982430" w:rsidRDefault="00435E94" w:rsidP="006D4578">
      <w:pPr>
        <w:pStyle w:val="FootnoteText"/>
        <w:spacing w:after="120"/>
        <w:ind w:firstLine="567"/>
        <w:rPr>
          <w:lang w:val="id-ID"/>
        </w:rPr>
      </w:pPr>
      <w:r>
        <w:rPr>
          <w:rStyle w:val="FootnoteReference"/>
        </w:rPr>
        <w:footnoteRef/>
      </w:r>
      <w:r>
        <w:t xml:space="preserve"> </w:t>
      </w:r>
      <w:r>
        <w:rPr>
          <w:lang w:val="id-ID"/>
        </w:rPr>
        <w:t xml:space="preserve">Nurul Khikmawati, </w:t>
      </w:r>
      <w:r w:rsidRPr="003F6D7E">
        <w:rPr>
          <w:i/>
          <w:lang w:val="id-ID"/>
        </w:rPr>
        <w:t>Pengembangan Kecerdasan Emosional dan spiritual Pada Anak ( Studi Analisis Surat Luqman Ayat 13-19)</w:t>
      </w:r>
      <w:r>
        <w:rPr>
          <w:lang w:val="id-ID"/>
        </w:rPr>
        <w:t>, Skripsi UIN Sunan Kalijaga. 2007</w:t>
      </w:r>
    </w:p>
  </w:footnote>
  <w:footnote w:id="20">
    <w:p w:rsidR="00435E94" w:rsidRPr="00BE35CC" w:rsidRDefault="00435E94" w:rsidP="008851CE">
      <w:pPr>
        <w:pStyle w:val="FootnoteText"/>
        <w:spacing w:line="360" w:lineRule="auto"/>
        <w:ind w:firstLine="567"/>
        <w:jc w:val="both"/>
        <w:rPr>
          <w:lang w:val="id-ID"/>
        </w:rPr>
      </w:pPr>
      <w:r>
        <w:rPr>
          <w:rStyle w:val="FootnoteReference"/>
        </w:rPr>
        <w:footnoteRef/>
      </w:r>
      <w:r>
        <w:t xml:space="preserve"> </w:t>
      </w:r>
      <w:r>
        <w:rPr>
          <w:lang w:val="id-ID"/>
        </w:rPr>
        <w:t xml:space="preserve">Ahmad Tanzeh, </w:t>
      </w:r>
      <w:r>
        <w:rPr>
          <w:i/>
          <w:lang w:val="id-ID"/>
        </w:rPr>
        <w:t xml:space="preserve">Metode Penelitian Praktis, </w:t>
      </w:r>
      <w:r>
        <w:rPr>
          <w:lang w:val="id-ID"/>
        </w:rPr>
        <w:t>(Jakarta: PT. Bina Ilmu), hal.42</w:t>
      </w:r>
    </w:p>
  </w:footnote>
  <w:footnote w:id="21">
    <w:p w:rsidR="00435E94" w:rsidRPr="00E076CA" w:rsidRDefault="00435E94" w:rsidP="008851CE">
      <w:pPr>
        <w:pStyle w:val="FootnoteText"/>
        <w:spacing w:line="360" w:lineRule="auto"/>
        <w:ind w:firstLine="567"/>
        <w:jc w:val="both"/>
        <w:rPr>
          <w:lang w:val="id-ID"/>
        </w:rPr>
      </w:pPr>
      <w:r>
        <w:rPr>
          <w:rStyle w:val="FootnoteReference"/>
        </w:rPr>
        <w:footnoteRef/>
      </w:r>
      <w:r>
        <w:t xml:space="preserve"> </w:t>
      </w:r>
      <w:r>
        <w:rPr>
          <w:lang w:val="id-ID"/>
        </w:rPr>
        <w:t xml:space="preserve">Saifudin Azwar, </w:t>
      </w:r>
      <w:r w:rsidRPr="00E076CA">
        <w:rPr>
          <w:i/>
          <w:lang w:val="id-ID"/>
        </w:rPr>
        <w:t>Metode Penelitian</w:t>
      </w:r>
      <w:r>
        <w:rPr>
          <w:lang w:val="id-ID"/>
        </w:rPr>
        <w:t>(Yogyakarta: Pustaka Pelajar ,2004)., hal.91</w:t>
      </w:r>
    </w:p>
  </w:footnote>
  <w:footnote w:id="22">
    <w:p w:rsidR="00435E94" w:rsidRPr="00E076CA" w:rsidRDefault="00435E94" w:rsidP="00BC2952">
      <w:pPr>
        <w:pStyle w:val="FootnoteText"/>
        <w:ind w:firstLine="567"/>
        <w:jc w:val="both"/>
        <w:rPr>
          <w:lang w:val="id-ID"/>
        </w:rPr>
      </w:pPr>
      <w:r>
        <w:rPr>
          <w:rStyle w:val="FootnoteReference"/>
        </w:rPr>
        <w:footnoteRef/>
      </w:r>
      <w:r>
        <w:t xml:space="preserve"> </w:t>
      </w:r>
      <w:r>
        <w:rPr>
          <w:lang w:val="id-ID"/>
        </w:rPr>
        <w:t xml:space="preserve">Marzuki, </w:t>
      </w:r>
      <w:r w:rsidRPr="00E076CA">
        <w:rPr>
          <w:i/>
          <w:lang w:val="id-ID"/>
        </w:rPr>
        <w:t>Metodologi reseach</w:t>
      </w:r>
      <w:r>
        <w:rPr>
          <w:lang w:val="id-ID"/>
        </w:rPr>
        <w:t>, (Yogyakarta: Bagian Penertbitan Fakultas Ekonomi Universitas Islam Indonesia,1989),.hal.55</w:t>
      </w:r>
    </w:p>
  </w:footnote>
  <w:footnote w:id="23">
    <w:p w:rsidR="00435E94" w:rsidRPr="00E076CA" w:rsidRDefault="00435E94" w:rsidP="008851CE">
      <w:pPr>
        <w:pStyle w:val="FootnoteText"/>
        <w:ind w:firstLine="567"/>
        <w:rPr>
          <w:lang w:val="id-ID"/>
        </w:rPr>
      </w:pPr>
      <w:r>
        <w:rPr>
          <w:rStyle w:val="FootnoteReference"/>
        </w:rPr>
        <w:footnoteRef/>
      </w:r>
      <w:r>
        <w:t xml:space="preserve"> </w:t>
      </w:r>
      <w:r>
        <w:rPr>
          <w:lang w:val="id-ID"/>
        </w:rPr>
        <w:t xml:space="preserve">Marzuki, </w:t>
      </w:r>
      <w:r w:rsidRPr="00E076CA">
        <w:rPr>
          <w:i/>
          <w:lang w:val="id-ID"/>
        </w:rPr>
        <w:t>Metodologi Reseach</w:t>
      </w:r>
      <w:r>
        <w:rPr>
          <w:lang w:val="id-ID"/>
        </w:rPr>
        <w:t>...,hal.56</w:t>
      </w:r>
    </w:p>
  </w:footnote>
  <w:footnote w:id="24">
    <w:p w:rsidR="00435E94" w:rsidRPr="002F1EF7" w:rsidRDefault="00435E94" w:rsidP="008851CE">
      <w:pPr>
        <w:pStyle w:val="FootnoteText"/>
        <w:ind w:firstLine="567"/>
        <w:jc w:val="both"/>
        <w:rPr>
          <w:lang w:val="id-ID"/>
        </w:rPr>
      </w:pPr>
      <w:r>
        <w:rPr>
          <w:rStyle w:val="FootnoteReference"/>
        </w:rPr>
        <w:footnoteRef/>
      </w:r>
      <w:r>
        <w:t xml:space="preserve"> </w:t>
      </w:r>
      <w:r>
        <w:rPr>
          <w:lang w:val="id-ID"/>
        </w:rPr>
        <w:t xml:space="preserve">Winarno Surakhmad, </w:t>
      </w:r>
      <w:r w:rsidRPr="00EA1301">
        <w:rPr>
          <w:i/>
          <w:lang w:val="id-ID"/>
        </w:rPr>
        <w:t>Pengantar Penelitian ilmiah : Dasar, Metode dan teknik</w:t>
      </w:r>
      <w:r>
        <w:rPr>
          <w:lang w:val="id-ID"/>
        </w:rPr>
        <w:t>.(Bandung: Tarsito,1998),hal. 139</w:t>
      </w:r>
    </w:p>
  </w:footnote>
  <w:footnote w:id="25">
    <w:p w:rsidR="00435E94" w:rsidRPr="00EA1301" w:rsidRDefault="00435E94" w:rsidP="008851CE">
      <w:pPr>
        <w:pStyle w:val="FootnoteText"/>
        <w:ind w:firstLine="567"/>
        <w:rPr>
          <w:lang w:val="id-ID"/>
        </w:rPr>
      </w:pPr>
      <w:r>
        <w:rPr>
          <w:rStyle w:val="FootnoteReference"/>
        </w:rPr>
        <w:footnoteRef/>
      </w:r>
      <w:r>
        <w:t xml:space="preserve"> </w:t>
      </w:r>
      <w:r w:rsidRPr="00EA1301">
        <w:rPr>
          <w:i/>
          <w:lang w:val="id-ID"/>
        </w:rPr>
        <w:t>Ibid</w:t>
      </w:r>
      <w:r>
        <w:rPr>
          <w:lang w:val="id-ID"/>
        </w:rPr>
        <w:t>.,hal. 42</w:t>
      </w:r>
    </w:p>
  </w:footnote>
  <w:footnote w:id="26">
    <w:p w:rsidR="00435E94" w:rsidRPr="0033056C" w:rsidRDefault="00435E94" w:rsidP="008851CE">
      <w:pPr>
        <w:pStyle w:val="FootnoteText"/>
        <w:ind w:firstLine="567"/>
        <w:jc w:val="both"/>
        <w:rPr>
          <w:lang w:val="id-ID"/>
        </w:rPr>
      </w:pPr>
      <w:r>
        <w:rPr>
          <w:rStyle w:val="FootnoteReference"/>
        </w:rPr>
        <w:footnoteRef/>
      </w:r>
      <w:r>
        <w:t xml:space="preserve"> </w:t>
      </w:r>
      <w:r>
        <w:rPr>
          <w:lang w:val="id-ID"/>
        </w:rPr>
        <w:t>Danah Zohar dan Ian Marshall</w:t>
      </w:r>
      <w:r w:rsidRPr="0033056C">
        <w:rPr>
          <w:i/>
          <w:lang w:val="id-ID"/>
        </w:rPr>
        <w:t>, SQ : Memanfaatkan Kecerdasan Spiritual Dalam Berfikir Integralistik dan Holistik untuk Memaknai Kehidupan</w:t>
      </w:r>
      <w:r>
        <w:rPr>
          <w:lang w:val="id-ID"/>
        </w:rPr>
        <w:t>, ( Bandung : Mizan Media Utama, 2000), hal.3</w:t>
      </w:r>
    </w:p>
  </w:footnote>
  <w:footnote w:id="27">
    <w:p w:rsidR="00435E94" w:rsidRPr="0033056C" w:rsidRDefault="00435E94" w:rsidP="006D4578">
      <w:pPr>
        <w:pStyle w:val="FootnoteText"/>
        <w:spacing w:after="120"/>
        <w:ind w:firstLine="567"/>
        <w:jc w:val="both"/>
        <w:rPr>
          <w:lang w:val="id-ID"/>
        </w:rPr>
      </w:pPr>
      <w:r>
        <w:rPr>
          <w:rStyle w:val="FootnoteReference"/>
        </w:rPr>
        <w:footnoteRef/>
      </w:r>
      <w:r>
        <w:t xml:space="preserve"> </w:t>
      </w:r>
      <w:r>
        <w:rPr>
          <w:lang w:val="id-ID"/>
        </w:rPr>
        <w:t xml:space="preserve">Ary Ginanjar Agustian, </w:t>
      </w:r>
      <w:r w:rsidRPr="00BA4F04">
        <w:rPr>
          <w:i/>
          <w:lang w:val="id-ID"/>
        </w:rPr>
        <w:t>Rahasia Sukses Membangun Kecerdasan Emosi dan Spiritual : ESQ Berdasarkan 6 Rukun Iman dan 5 Rukun Islam</w:t>
      </w:r>
      <w:r>
        <w:rPr>
          <w:lang w:val="id-ID"/>
        </w:rPr>
        <w:t>, (Jakarta : Arga Wijaya Persada, 2001 ), hal.xxxvii</w:t>
      </w:r>
    </w:p>
  </w:footnote>
  <w:footnote w:id="28">
    <w:p w:rsidR="00435E94" w:rsidRPr="00205CDC" w:rsidRDefault="00435E94" w:rsidP="006D4578">
      <w:pPr>
        <w:pStyle w:val="FootnoteText"/>
        <w:spacing w:after="120"/>
        <w:ind w:firstLine="567"/>
        <w:jc w:val="both"/>
        <w:rPr>
          <w:lang w:val="id-ID"/>
        </w:rPr>
      </w:pPr>
      <w:r>
        <w:rPr>
          <w:rStyle w:val="FootnoteReference"/>
        </w:rPr>
        <w:footnoteRef/>
      </w:r>
      <w:r>
        <w:t xml:space="preserve"> </w:t>
      </w:r>
      <w:r w:rsidRPr="004A4A38">
        <w:rPr>
          <w:rFonts w:asciiTheme="majorBidi" w:hAnsiTheme="majorBidi" w:cstheme="majorBidi"/>
          <w:b/>
          <w:bCs/>
          <w:color w:val="000000"/>
          <w:szCs w:val="24"/>
          <w:lang w:val="id-ID"/>
        </w:rPr>
        <w:t xml:space="preserve"> </w:t>
      </w:r>
      <w:r>
        <w:rPr>
          <w:rFonts w:asciiTheme="majorBidi" w:hAnsiTheme="majorBidi" w:cstheme="majorBidi"/>
          <w:bCs/>
          <w:color w:val="000000"/>
          <w:szCs w:val="24"/>
          <w:lang w:val="id-ID"/>
        </w:rPr>
        <w:t xml:space="preserve">Taufik Pasiak, </w:t>
      </w:r>
      <w:r w:rsidRPr="0083070E">
        <w:rPr>
          <w:rFonts w:asciiTheme="majorBidi" w:hAnsiTheme="majorBidi" w:cstheme="majorBidi"/>
          <w:bCs/>
          <w:i/>
          <w:color w:val="000000"/>
          <w:szCs w:val="24"/>
          <w:lang w:val="id-ID"/>
        </w:rPr>
        <w:t>Revolusi IQ/EQ/SQ : Antara Neurosains dan Al-Quran</w:t>
      </w:r>
      <w:r>
        <w:rPr>
          <w:rFonts w:asciiTheme="majorBidi" w:hAnsiTheme="majorBidi" w:cstheme="majorBidi"/>
          <w:bCs/>
          <w:i/>
          <w:color w:val="000000"/>
          <w:szCs w:val="24"/>
          <w:lang w:val="id-ID"/>
        </w:rPr>
        <w:t>,</w:t>
      </w:r>
      <w:r>
        <w:rPr>
          <w:rFonts w:asciiTheme="majorBidi" w:hAnsiTheme="majorBidi" w:cstheme="majorBidi"/>
          <w:bCs/>
          <w:color w:val="000000"/>
          <w:szCs w:val="24"/>
          <w:lang w:val="id-ID"/>
        </w:rPr>
        <w:t>(Bandung:Mizan Pustaka.2002), hal. 275</w:t>
      </w:r>
    </w:p>
  </w:footnote>
  <w:footnote w:id="29">
    <w:p w:rsidR="00435E94" w:rsidRPr="00205CDC" w:rsidRDefault="00435E94" w:rsidP="00552E34">
      <w:pPr>
        <w:pStyle w:val="FootnoteText"/>
        <w:spacing w:line="360" w:lineRule="auto"/>
        <w:ind w:firstLine="567"/>
        <w:rPr>
          <w:lang w:val="id-ID"/>
        </w:rPr>
      </w:pPr>
      <w:r>
        <w:rPr>
          <w:rStyle w:val="FootnoteReference"/>
        </w:rPr>
        <w:footnoteRef/>
      </w:r>
      <w:r>
        <w:t xml:space="preserve"> </w:t>
      </w:r>
      <w:r w:rsidRPr="00205CDC">
        <w:rPr>
          <w:rFonts w:asciiTheme="majorBidi" w:hAnsiTheme="majorBidi" w:cstheme="majorBidi"/>
          <w:bCs/>
          <w:color w:val="000000"/>
          <w:szCs w:val="24"/>
          <w:lang w:val="id-ID"/>
        </w:rPr>
        <w:t>Danah Zohar  dan Ian Marshall,</w:t>
      </w:r>
      <w:r>
        <w:rPr>
          <w:rFonts w:asciiTheme="majorBidi" w:hAnsiTheme="majorBidi" w:cstheme="majorBidi"/>
          <w:bCs/>
          <w:color w:val="000000"/>
          <w:szCs w:val="24"/>
          <w:lang w:val="id-ID"/>
        </w:rPr>
        <w:t xml:space="preserve"> </w:t>
      </w:r>
      <w:r w:rsidRPr="00F5180B">
        <w:rPr>
          <w:rFonts w:asciiTheme="majorBidi" w:hAnsiTheme="majorBidi" w:cstheme="majorBidi"/>
          <w:bCs/>
          <w:i/>
          <w:color w:val="000000"/>
          <w:szCs w:val="24"/>
          <w:lang w:val="id-ID"/>
        </w:rPr>
        <w:t>SQ: Memanfaatkan</w:t>
      </w:r>
      <w:r>
        <w:rPr>
          <w:rFonts w:asciiTheme="majorBidi" w:hAnsiTheme="majorBidi" w:cstheme="majorBidi"/>
          <w:bCs/>
          <w:color w:val="000000"/>
          <w:szCs w:val="24"/>
          <w:lang w:val="id-ID"/>
        </w:rPr>
        <w:t>..., hal</w:t>
      </w:r>
      <w:r w:rsidRPr="00205CDC">
        <w:rPr>
          <w:rFonts w:asciiTheme="majorBidi" w:hAnsiTheme="majorBidi" w:cstheme="majorBidi"/>
          <w:bCs/>
          <w:color w:val="000000"/>
          <w:szCs w:val="24"/>
          <w:lang w:val="id-ID"/>
        </w:rPr>
        <w:t>. 66</w:t>
      </w:r>
    </w:p>
  </w:footnote>
  <w:footnote w:id="30">
    <w:p w:rsidR="00435E94" w:rsidRPr="00205CDC" w:rsidRDefault="00435E94" w:rsidP="00552E34">
      <w:pPr>
        <w:pStyle w:val="FootnoteText"/>
        <w:spacing w:line="360" w:lineRule="auto"/>
        <w:ind w:firstLine="567"/>
        <w:rPr>
          <w:lang w:val="id-ID"/>
        </w:rPr>
      </w:pPr>
      <w:r>
        <w:rPr>
          <w:rStyle w:val="FootnoteReference"/>
        </w:rPr>
        <w:footnoteRef/>
      </w:r>
      <w:r>
        <w:t xml:space="preserve"> </w:t>
      </w:r>
      <w:r>
        <w:rPr>
          <w:rFonts w:asciiTheme="majorBidi" w:hAnsiTheme="majorBidi" w:cstheme="majorBidi"/>
          <w:bCs/>
          <w:color w:val="000000"/>
          <w:szCs w:val="24"/>
          <w:lang w:val="id-ID"/>
        </w:rPr>
        <w:t xml:space="preserve">Taufik Pasiak, </w:t>
      </w:r>
      <w:r w:rsidRPr="00BE58BD">
        <w:rPr>
          <w:rFonts w:asciiTheme="majorBidi" w:hAnsiTheme="majorBidi" w:cstheme="majorBidi"/>
          <w:bCs/>
          <w:i/>
          <w:color w:val="000000"/>
          <w:szCs w:val="24"/>
          <w:lang w:val="id-ID"/>
        </w:rPr>
        <w:t>Revolusi IQ/EQ/SQ</w:t>
      </w:r>
      <w:r>
        <w:rPr>
          <w:rFonts w:asciiTheme="majorBidi" w:hAnsiTheme="majorBidi" w:cstheme="majorBidi"/>
          <w:bCs/>
          <w:color w:val="000000"/>
          <w:szCs w:val="24"/>
          <w:lang w:val="id-ID"/>
        </w:rPr>
        <w:t>..., hal</w:t>
      </w:r>
      <w:r w:rsidRPr="00205CDC">
        <w:rPr>
          <w:rFonts w:asciiTheme="majorBidi" w:hAnsiTheme="majorBidi" w:cstheme="majorBidi"/>
          <w:bCs/>
          <w:color w:val="000000"/>
          <w:szCs w:val="24"/>
          <w:lang w:val="id-ID"/>
        </w:rPr>
        <w:t>. 276</w:t>
      </w:r>
    </w:p>
  </w:footnote>
  <w:footnote w:id="31">
    <w:p w:rsidR="00435E94" w:rsidRPr="00AD72CC" w:rsidRDefault="00435E94" w:rsidP="00552E34">
      <w:pPr>
        <w:autoSpaceDE w:val="0"/>
        <w:autoSpaceDN w:val="0"/>
        <w:adjustRightInd w:val="0"/>
        <w:spacing w:after="0" w:line="480" w:lineRule="auto"/>
        <w:ind w:left="425" w:firstLine="142"/>
        <w:jc w:val="both"/>
        <w:rPr>
          <w:rFonts w:asciiTheme="majorBidi" w:hAnsiTheme="majorBidi" w:cstheme="majorBidi"/>
          <w:bCs/>
          <w:color w:val="000000"/>
          <w:sz w:val="20"/>
          <w:szCs w:val="20"/>
          <w:lang w:val="id-ID"/>
        </w:rPr>
      </w:pPr>
      <w:r w:rsidRPr="00AD72CC">
        <w:rPr>
          <w:rStyle w:val="FootnoteReference"/>
          <w:sz w:val="20"/>
          <w:szCs w:val="20"/>
        </w:rPr>
        <w:footnoteRef/>
      </w:r>
      <w:r w:rsidRPr="00AD72CC">
        <w:rPr>
          <w:sz w:val="20"/>
          <w:szCs w:val="20"/>
        </w:rPr>
        <w:t xml:space="preserve"> </w:t>
      </w:r>
      <w:r w:rsidRPr="00AD72CC">
        <w:rPr>
          <w:rFonts w:asciiTheme="majorBidi" w:hAnsiTheme="majorBidi" w:cstheme="majorBidi"/>
          <w:bCs/>
          <w:color w:val="000000"/>
          <w:sz w:val="20"/>
          <w:szCs w:val="20"/>
          <w:lang w:val="id-ID"/>
        </w:rPr>
        <w:t>Danah Zo</w:t>
      </w:r>
      <w:r>
        <w:rPr>
          <w:rFonts w:asciiTheme="majorBidi" w:hAnsiTheme="majorBidi" w:cstheme="majorBidi"/>
          <w:bCs/>
          <w:color w:val="000000"/>
          <w:sz w:val="20"/>
          <w:szCs w:val="20"/>
          <w:lang w:val="id-ID"/>
        </w:rPr>
        <w:t xml:space="preserve">har dan Ian Marshall, </w:t>
      </w:r>
      <w:r w:rsidRPr="00BE58BD">
        <w:rPr>
          <w:rFonts w:asciiTheme="majorBidi" w:hAnsiTheme="majorBidi" w:cstheme="majorBidi"/>
          <w:bCs/>
          <w:i/>
          <w:color w:val="000000"/>
          <w:sz w:val="20"/>
          <w:szCs w:val="20"/>
          <w:lang w:val="id-ID"/>
        </w:rPr>
        <w:t>SQ: Memanfaatka</w:t>
      </w:r>
      <w:r>
        <w:rPr>
          <w:rFonts w:asciiTheme="majorBidi" w:hAnsiTheme="majorBidi" w:cstheme="majorBidi"/>
          <w:bCs/>
          <w:color w:val="000000"/>
          <w:sz w:val="20"/>
          <w:szCs w:val="20"/>
          <w:lang w:val="id-ID"/>
        </w:rPr>
        <w:t>...,hal.66</w:t>
      </w:r>
    </w:p>
    <w:p w:rsidR="00435E94" w:rsidRPr="00205CDC" w:rsidRDefault="00435E94">
      <w:pPr>
        <w:pStyle w:val="FootnoteText"/>
        <w:rPr>
          <w:lang w:val="id-ID"/>
        </w:rPr>
      </w:pPr>
    </w:p>
  </w:footnote>
  <w:footnote w:id="32">
    <w:p w:rsidR="00435E94" w:rsidRPr="00BE58BD" w:rsidRDefault="00435E94" w:rsidP="00552E34">
      <w:pPr>
        <w:pStyle w:val="FootnoteText"/>
        <w:spacing w:line="360" w:lineRule="auto"/>
        <w:ind w:firstLine="567"/>
        <w:jc w:val="both"/>
        <w:rPr>
          <w:lang w:val="id-ID"/>
        </w:rPr>
      </w:pPr>
      <w:r>
        <w:rPr>
          <w:rStyle w:val="FootnoteReference"/>
        </w:rPr>
        <w:footnoteRef/>
      </w:r>
      <w:r>
        <w:t xml:space="preserve"> </w:t>
      </w:r>
      <w:r w:rsidRPr="00BE58BD">
        <w:rPr>
          <w:rFonts w:asciiTheme="majorBidi" w:hAnsiTheme="majorBidi" w:cstheme="majorBidi"/>
          <w:bCs/>
          <w:color w:val="000000"/>
          <w:lang w:val="id-ID"/>
        </w:rPr>
        <w:t xml:space="preserve">Taufik Pasiak, </w:t>
      </w:r>
      <w:r w:rsidRPr="00BE58BD">
        <w:rPr>
          <w:rFonts w:asciiTheme="majorBidi" w:hAnsiTheme="majorBidi" w:cstheme="majorBidi"/>
          <w:bCs/>
          <w:i/>
          <w:color w:val="000000"/>
          <w:lang w:val="id-ID"/>
        </w:rPr>
        <w:t>Revolusi IQ/EQ/SQ</w:t>
      </w:r>
      <w:r w:rsidRPr="00BE58BD">
        <w:rPr>
          <w:rFonts w:asciiTheme="majorBidi" w:hAnsiTheme="majorBidi" w:cstheme="majorBidi"/>
          <w:bCs/>
          <w:color w:val="000000"/>
          <w:lang w:val="id-ID"/>
        </w:rPr>
        <w:t>...</w:t>
      </w:r>
      <w:r>
        <w:rPr>
          <w:rFonts w:asciiTheme="majorBidi" w:hAnsiTheme="majorBidi" w:cstheme="majorBidi"/>
          <w:bCs/>
          <w:color w:val="000000"/>
          <w:lang w:val="id-ID"/>
        </w:rPr>
        <w:t>., hal</w:t>
      </w:r>
      <w:r w:rsidRPr="00BE58BD">
        <w:rPr>
          <w:rFonts w:asciiTheme="majorBidi" w:hAnsiTheme="majorBidi" w:cstheme="majorBidi"/>
          <w:bCs/>
          <w:color w:val="000000"/>
          <w:lang w:val="id-ID"/>
        </w:rPr>
        <w:t>. 277</w:t>
      </w:r>
    </w:p>
  </w:footnote>
  <w:footnote w:id="33">
    <w:p w:rsidR="00435E94" w:rsidRPr="00205CDC" w:rsidRDefault="00435E94" w:rsidP="006D4578">
      <w:pPr>
        <w:autoSpaceDE w:val="0"/>
        <w:autoSpaceDN w:val="0"/>
        <w:adjustRightInd w:val="0"/>
        <w:spacing w:after="0" w:line="240" w:lineRule="auto"/>
        <w:ind w:firstLine="567"/>
        <w:jc w:val="both"/>
        <w:rPr>
          <w:lang w:val="id-ID"/>
        </w:rPr>
      </w:pPr>
      <w:r w:rsidRPr="00BE58BD">
        <w:rPr>
          <w:rStyle w:val="FootnoteReference"/>
          <w:sz w:val="20"/>
          <w:szCs w:val="20"/>
        </w:rPr>
        <w:footnoteRef/>
      </w:r>
      <w:r w:rsidRPr="00BE58BD">
        <w:rPr>
          <w:sz w:val="20"/>
          <w:szCs w:val="20"/>
        </w:rPr>
        <w:t xml:space="preserve"> </w:t>
      </w:r>
      <w:r w:rsidRPr="00BE58BD">
        <w:rPr>
          <w:rFonts w:asciiTheme="majorBidi" w:hAnsiTheme="majorBidi" w:cstheme="majorBidi"/>
          <w:bCs/>
          <w:color w:val="000000"/>
          <w:sz w:val="20"/>
          <w:szCs w:val="20"/>
          <w:lang w:val="id-ID"/>
        </w:rPr>
        <w:t xml:space="preserve">Sukidi, </w:t>
      </w:r>
      <w:r w:rsidRPr="00BE58BD">
        <w:rPr>
          <w:rFonts w:asciiTheme="majorBidi" w:hAnsiTheme="majorBidi" w:cstheme="majorBidi"/>
          <w:bCs/>
          <w:i/>
          <w:color w:val="000000"/>
          <w:sz w:val="20"/>
          <w:szCs w:val="20"/>
          <w:lang w:val="id-ID"/>
        </w:rPr>
        <w:t>Rahasia Sukses Hidup Bahagia, Kecerdasan Spiritual, Mengapa SQ Lebih Penting Daripada IQ &amp; SQ</w:t>
      </w:r>
      <w:r w:rsidRPr="00BE58BD">
        <w:rPr>
          <w:rFonts w:asciiTheme="majorBidi" w:hAnsiTheme="majorBidi" w:cstheme="majorBidi"/>
          <w:bCs/>
          <w:color w:val="000000"/>
          <w:sz w:val="20"/>
          <w:szCs w:val="20"/>
          <w:lang w:val="id-ID"/>
        </w:rPr>
        <w:t>, (Jakarta: PT. G</w:t>
      </w:r>
      <w:r>
        <w:rPr>
          <w:rFonts w:asciiTheme="majorBidi" w:hAnsiTheme="majorBidi" w:cstheme="majorBidi"/>
          <w:bCs/>
          <w:color w:val="000000"/>
          <w:sz w:val="20"/>
          <w:szCs w:val="20"/>
          <w:lang w:val="id-ID"/>
        </w:rPr>
        <w:t>ramedia Pustaka Umum, 2002), hal</w:t>
      </w:r>
      <w:r w:rsidRPr="00BE58BD">
        <w:rPr>
          <w:rFonts w:asciiTheme="majorBidi" w:hAnsiTheme="majorBidi" w:cstheme="majorBidi"/>
          <w:bCs/>
          <w:color w:val="000000"/>
          <w:sz w:val="20"/>
          <w:szCs w:val="20"/>
          <w:lang w:val="id-ID"/>
        </w:rPr>
        <w:t xml:space="preserve">. 26. </w:t>
      </w:r>
    </w:p>
  </w:footnote>
  <w:footnote w:id="34">
    <w:p w:rsidR="00435E94" w:rsidRPr="00205CDC" w:rsidRDefault="00435E94" w:rsidP="00552E34">
      <w:pPr>
        <w:pStyle w:val="FootnoteText"/>
        <w:spacing w:line="360" w:lineRule="auto"/>
        <w:ind w:firstLine="567"/>
        <w:jc w:val="both"/>
        <w:rPr>
          <w:lang w:val="id-ID"/>
        </w:rPr>
      </w:pPr>
      <w:r>
        <w:rPr>
          <w:rStyle w:val="FootnoteReference"/>
        </w:rPr>
        <w:footnoteRef/>
      </w:r>
      <w:r w:rsidRPr="00205CDC">
        <w:rPr>
          <w:rFonts w:asciiTheme="majorBidi" w:hAnsiTheme="majorBidi" w:cstheme="majorBidi"/>
          <w:bCs/>
          <w:color w:val="000000"/>
          <w:szCs w:val="24"/>
          <w:lang w:val="id-ID"/>
        </w:rPr>
        <w:t xml:space="preserve"> </w:t>
      </w:r>
      <w:r w:rsidRPr="00286365">
        <w:rPr>
          <w:rFonts w:asciiTheme="majorBidi" w:hAnsiTheme="majorBidi" w:cstheme="majorBidi"/>
          <w:bCs/>
          <w:i/>
          <w:color w:val="000000"/>
          <w:szCs w:val="24"/>
          <w:lang w:val="id-ID"/>
        </w:rPr>
        <w:t>Ibid</w:t>
      </w:r>
      <w:r>
        <w:rPr>
          <w:rFonts w:asciiTheme="majorBidi" w:hAnsiTheme="majorBidi" w:cstheme="majorBidi"/>
          <w:bCs/>
          <w:color w:val="000000"/>
          <w:szCs w:val="24"/>
          <w:lang w:val="id-ID"/>
        </w:rPr>
        <w:t>., hal</w:t>
      </w:r>
      <w:r w:rsidRPr="00205CDC">
        <w:rPr>
          <w:rFonts w:asciiTheme="majorBidi" w:hAnsiTheme="majorBidi" w:cstheme="majorBidi"/>
          <w:bCs/>
          <w:color w:val="000000"/>
          <w:szCs w:val="24"/>
          <w:lang w:val="id-ID"/>
        </w:rPr>
        <w:t>. 27</w:t>
      </w:r>
    </w:p>
  </w:footnote>
  <w:footnote w:id="35">
    <w:p w:rsidR="00435E94" w:rsidRPr="00286365" w:rsidRDefault="00435E94" w:rsidP="00552E34">
      <w:pPr>
        <w:pStyle w:val="FootnoteText"/>
        <w:ind w:firstLine="567"/>
        <w:jc w:val="both"/>
        <w:rPr>
          <w:lang w:val="id-ID"/>
        </w:rPr>
      </w:pPr>
      <w:r>
        <w:rPr>
          <w:rStyle w:val="FootnoteReference"/>
        </w:rPr>
        <w:footnoteRef/>
      </w:r>
      <w:r>
        <w:t xml:space="preserve"> </w:t>
      </w:r>
      <w:r w:rsidRPr="00205CDC">
        <w:rPr>
          <w:rFonts w:asciiTheme="majorBidi" w:hAnsiTheme="majorBidi" w:cstheme="majorBidi"/>
          <w:bCs/>
          <w:color w:val="000000"/>
          <w:szCs w:val="24"/>
          <w:lang w:val="id-ID"/>
        </w:rPr>
        <w:t xml:space="preserve">Departemen Agama RI, </w:t>
      </w:r>
      <w:r w:rsidRPr="00286365">
        <w:rPr>
          <w:rFonts w:asciiTheme="majorBidi" w:hAnsiTheme="majorBidi" w:cstheme="majorBidi"/>
          <w:bCs/>
          <w:i/>
          <w:color w:val="000000"/>
          <w:szCs w:val="24"/>
          <w:lang w:val="id-ID"/>
        </w:rPr>
        <w:t>Al-Quran dan Terjemahannya</w:t>
      </w:r>
      <w:r w:rsidRPr="00205CDC">
        <w:rPr>
          <w:rFonts w:asciiTheme="majorBidi" w:hAnsiTheme="majorBidi" w:cstheme="majorBidi"/>
          <w:bCs/>
          <w:color w:val="000000"/>
          <w:szCs w:val="24"/>
          <w:lang w:val="id-ID"/>
        </w:rPr>
        <w:t>, (Jakarta: Proyek Pengadaan Kitab S</w:t>
      </w:r>
      <w:r>
        <w:rPr>
          <w:rFonts w:asciiTheme="majorBidi" w:hAnsiTheme="majorBidi" w:cstheme="majorBidi"/>
          <w:bCs/>
          <w:color w:val="000000"/>
          <w:szCs w:val="24"/>
          <w:lang w:val="id-ID"/>
        </w:rPr>
        <w:t>uci Al-Quran Depag RI, 1983), hal</w:t>
      </w:r>
      <w:r w:rsidRPr="00205CDC">
        <w:rPr>
          <w:rFonts w:asciiTheme="majorBidi" w:hAnsiTheme="majorBidi" w:cstheme="majorBidi"/>
          <w:bCs/>
          <w:color w:val="000000"/>
          <w:szCs w:val="24"/>
          <w:lang w:val="id-ID"/>
        </w:rPr>
        <w:t>. 661.</w:t>
      </w:r>
    </w:p>
  </w:footnote>
  <w:footnote w:id="36">
    <w:p w:rsidR="00435E94" w:rsidRPr="00286365" w:rsidRDefault="00435E94" w:rsidP="00BC2952">
      <w:pPr>
        <w:pStyle w:val="FootnoteText"/>
        <w:spacing w:line="360" w:lineRule="auto"/>
        <w:ind w:firstLine="720"/>
        <w:jc w:val="both"/>
        <w:rPr>
          <w:lang w:val="id-ID"/>
        </w:rPr>
      </w:pPr>
      <w:r>
        <w:rPr>
          <w:rStyle w:val="FootnoteReference"/>
        </w:rPr>
        <w:footnoteRef/>
      </w:r>
      <w:r>
        <w:t xml:space="preserve"> </w:t>
      </w:r>
      <w:r w:rsidRPr="00205CDC">
        <w:rPr>
          <w:rFonts w:asciiTheme="majorBidi" w:hAnsiTheme="majorBidi" w:cstheme="majorBidi"/>
          <w:bCs/>
          <w:color w:val="000000"/>
          <w:szCs w:val="24"/>
          <w:lang w:val="id-ID"/>
        </w:rPr>
        <w:t xml:space="preserve">Danah Zohar dan Ian Marshall, </w:t>
      </w:r>
      <w:r w:rsidRPr="00BE58BD">
        <w:rPr>
          <w:rFonts w:asciiTheme="majorBidi" w:hAnsiTheme="majorBidi" w:cstheme="majorBidi"/>
          <w:bCs/>
          <w:i/>
          <w:color w:val="000000"/>
          <w:szCs w:val="24"/>
          <w:lang w:val="id-ID"/>
        </w:rPr>
        <w:t>SQ: Memanfaatkan</w:t>
      </w:r>
      <w:r>
        <w:rPr>
          <w:rFonts w:asciiTheme="majorBidi" w:hAnsiTheme="majorBidi" w:cstheme="majorBidi"/>
          <w:bCs/>
          <w:color w:val="000000"/>
          <w:szCs w:val="24"/>
          <w:lang w:val="id-ID"/>
        </w:rPr>
        <w:t>...., hal</w:t>
      </w:r>
      <w:r w:rsidRPr="00205CDC">
        <w:rPr>
          <w:rFonts w:asciiTheme="majorBidi" w:hAnsiTheme="majorBidi" w:cstheme="majorBidi"/>
          <w:bCs/>
          <w:color w:val="000000"/>
          <w:szCs w:val="24"/>
          <w:lang w:val="id-ID"/>
        </w:rPr>
        <w:t xml:space="preserve"> . 81</w:t>
      </w:r>
    </w:p>
  </w:footnote>
  <w:footnote w:id="37">
    <w:p w:rsidR="00435E94" w:rsidRPr="00286365" w:rsidRDefault="00435E94" w:rsidP="00BC2952">
      <w:pPr>
        <w:pStyle w:val="FootnoteText"/>
        <w:spacing w:line="360" w:lineRule="auto"/>
        <w:ind w:firstLine="720"/>
        <w:jc w:val="both"/>
        <w:rPr>
          <w:lang w:val="id-ID"/>
        </w:rPr>
      </w:pPr>
      <w:r>
        <w:rPr>
          <w:rStyle w:val="FootnoteReference"/>
        </w:rPr>
        <w:footnoteRef/>
      </w:r>
      <w:r>
        <w:t xml:space="preserve"> </w:t>
      </w:r>
      <w:r w:rsidRPr="00286365">
        <w:rPr>
          <w:rFonts w:asciiTheme="majorBidi" w:hAnsiTheme="majorBidi" w:cstheme="majorBidi"/>
          <w:bCs/>
          <w:i/>
          <w:color w:val="000000"/>
          <w:szCs w:val="24"/>
          <w:lang w:val="id-ID"/>
        </w:rPr>
        <w:t>Ibid</w:t>
      </w:r>
      <w:r w:rsidRPr="00205CDC">
        <w:rPr>
          <w:rFonts w:asciiTheme="majorBidi" w:hAnsiTheme="majorBidi" w:cstheme="majorBidi"/>
          <w:bCs/>
          <w:color w:val="000000"/>
          <w:szCs w:val="24"/>
          <w:lang w:val="id-ID"/>
        </w:rPr>
        <w:t>., hlm. 81-82.</w:t>
      </w:r>
    </w:p>
  </w:footnote>
  <w:footnote w:id="38">
    <w:p w:rsidR="00435E94" w:rsidRPr="0033056C" w:rsidRDefault="00435E94" w:rsidP="00552E34">
      <w:pPr>
        <w:pStyle w:val="FootnoteText"/>
        <w:ind w:firstLine="567"/>
        <w:jc w:val="both"/>
        <w:rPr>
          <w:lang w:val="id-ID"/>
        </w:rPr>
      </w:pPr>
      <w:r>
        <w:rPr>
          <w:rStyle w:val="FootnoteReference"/>
        </w:rPr>
        <w:footnoteRef/>
      </w:r>
      <w:r>
        <w:t xml:space="preserve"> </w:t>
      </w:r>
      <w:r>
        <w:rPr>
          <w:lang w:val="id-ID"/>
        </w:rPr>
        <w:t xml:space="preserve">Abdul Mujib dan yusuf Mudzakir, </w:t>
      </w:r>
      <w:r w:rsidRPr="00BA4F04">
        <w:rPr>
          <w:i/>
          <w:lang w:val="id-ID"/>
        </w:rPr>
        <w:t>Nuansa- Nuansa Psikologi Islam</w:t>
      </w:r>
      <w:r>
        <w:rPr>
          <w:lang w:val="id-ID"/>
        </w:rPr>
        <w:t>. ( Jakarta : Raja Grafindo Persada, 2002), hal.318</w:t>
      </w:r>
    </w:p>
  </w:footnote>
  <w:footnote w:id="39">
    <w:p w:rsidR="00435E94" w:rsidRPr="00BA4F04" w:rsidRDefault="00435E94" w:rsidP="00552E34">
      <w:pPr>
        <w:pStyle w:val="FootnoteText"/>
        <w:ind w:firstLine="567"/>
        <w:jc w:val="both"/>
        <w:rPr>
          <w:lang w:val="id-ID"/>
        </w:rPr>
      </w:pPr>
      <w:r>
        <w:rPr>
          <w:rStyle w:val="FootnoteReference"/>
        </w:rPr>
        <w:footnoteRef/>
      </w:r>
      <w:r>
        <w:t xml:space="preserve"> </w:t>
      </w:r>
      <w:r>
        <w:rPr>
          <w:lang w:val="id-ID"/>
        </w:rPr>
        <w:t xml:space="preserve">Tim Penyusun Kamus Pusat Pembinaan dan Pengembangan Bahasa, </w:t>
      </w:r>
      <w:r>
        <w:rPr>
          <w:i/>
          <w:lang w:val="id-ID"/>
        </w:rPr>
        <w:t xml:space="preserve">Kamus Besar Bahasa Indonesia. </w:t>
      </w:r>
      <w:r>
        <w:rPr>
          <w:lang w:val="id-ID"/>
        </w:rPr>
        <w:t xml:space="preserve"> (Jakarta : Balai Pustaka, 1995), hal.164</w:t>
      </w:r>
    </w:p>
  </w:footnote>
  <w:footnote w:id="40">
    <w:p w:rsidR="00435E94" w:rsidRPr="00BA4F04" w:rsidRDefault="00435E94" w:rsidP="00552E34">
      <w:pPr>
        <w:pStyle w:val="FootnoteText"/>
        <w:spacing w:line="360" w:lineRule="auto"/>
        <w:ind w:firstLine="567"/>
        <w:jc w:val="both"/>
        <w:rPr>
          <w:lang w:val="id-ID"/>
        </w:rPr>
      </w:pPr>
      <w:r>
        <w:rPr>
          <w:rStyle w:val="FootnoteReference"/>
        </w:rPr>
        <w:footnoteRef/>
      </w:r>
      <w:r>
        <w:t xml:space="preserve"> </w:t>
      </w:r>
      <w:r>
        <w:rPr>
          <w:lang w:val="id-ID"/>
        </w:rPr>
        <w:t>Ary Ginanjar Agustian,</w:t>
      </w:r>
      <w:r>
        <w:rPr>
          <w:i/>
          <w:lang w:val="id-ID"/>
        </w:rPr>
        <w:t>Rahasia Sukses</w:t>
      </w:r>
      <w:r>
        <w:rPr>
          <w:lang w:val="id-ID"/>
        </w:rPr>
        <w:t>...., hal.57</w:t>
      </w:r>
    </w:p>
  </w:footnote>
  <w:footnote w:id="41">
    <w:p w:rsidR="00435E94" w:rsidRPr="008C0537" w:rsidRDefault="00435E94" w:rsidP="00552E34">
      <w:pPr>
        <w:pStyle w:val="FootnoteText"/>
        <w:ind w:firstLine="567"/>
        <w:jc w:val="both"/>
        <w:rPr>
          <w:lang w:val="id-ID"/>
        </w:rPr>
      </w:pPr>
      <w:r>
        <w:rPr>
          <w:rStyle w:val="FootnoteReference"/>
        </w:rPr>
        <w:footnoteRef/>
      </w:r>
      <w:r>
        <w:t xml:space="preserve"> </w:t>
      </w:r>
      <w:r>
        <w:rPr>
          <w:lang w:val="id-ID"/>
        </w:rPr>
        <w:t>James Guinlock</w:t>
      </w:r>
      <w:r w:rsidRPr="0055000E">
        <w:rPr>
          <w:i/>
          <w:lang w:val="id-ID"/>
        </w:rPr>
        <w:t>, John Dewey’s Philosophy of Value</w:t>
      </w:r>
      <w:r>
        <w:rPr>
          <w:lang w:val="id-ID"/>
        </w:rPr>
        <w:t>. (New York : Hurmanities Press, 1972), hal.278</w:t>
      </w:r>
    </w:p>
  </w:footnote>
  <w:footnote w:id="42">
    <w:p w:rsidR="00435E94" w:rsidRPr="00D53BF2" w:rsidRDefault="00435E94" w:rsidP="006D4578">
      <w:pPr>
        <w:pStyle w:val="FootnoteText"/>
        <w:spacing w:after="120"/>
        <w:ind w:firstLine="567"/>
        <w:jc w:val="both"/>
        <w:rPr>
          <w:lang w:val="id-ID"/>
        </w:rPr>
      </w:pPr>
      <w:r>
        <w:rPr>
          <w:rStyle w:val="FootnoteReference"/>
        </w:rPr>
        <w:footnoteRef/>
      </w:r>
      <w:r>
        <w:t xml:space="preserve"> </w:t>
      </w:r>
      <w:r>
        <w:rPr>
          <w:lang w:val="id-ID"/>
        </w:rPr>
        <w:t xml:space="preserve">Kumpulan Pengertian Para Ahli, </w:t>
      </w:r>
      <w:r w:rsidRPr="00FC1BBE">
        <w:rPr>
          <w:i/>
          <w:lang w:val="id-ID"/>
        </w:rPr>
        <w:t>Pengertian Kecerdasan dan Jenis Kecerdasan</w:t>
      </w:r>
      <w:r>
        <w:rPr>
          <w:lang w:val="id-ID"/>
        </w:rPr>
        <w:t xml:space="preserve"> dalam </w:t>
      </w:r>
      <w:hyperlink r:id="rId1" w:history="1">
        <w:r w:rsidRPr="00D96CDA">
          <w:rPr>
            <w:rStyle w:val="Hyperlink"/>
            <w:i/>
            <w:color w:val="000000" w:themeColor="text1"/>
            <w:lang w:val="id-ID"/>
          </w:rPr>
          <w:t>http://www.pengertianahli.com</w:t>
        </w:r>
      </w:hyperlink>
      <w:r w:rsidRPr="00D53BF2">
        <w:rPr>
          <w:i/>
          <w:lang w:val="id-ID"/>
        </w:rPr>
        <w:t xml:space="preserve"> </w:t>
      </w:r>
      <w:r>
        <w:rPr>
          <w:lang w:val="id-ID"/>
        </w:rPr>
        <w:t>diakses 20 Januari 2015</w:t>
      </w:r>
    </w:p>
  </w:footnote>
  <w:footnote w:id="43">
    <w:p w:rsidR="00435E94" w:rsidRPr="0055000E" w:rsidRDefault="00435E94" w:rsidP="006D4578">
      <w:pPr>
        <w:pStyle w:val="FootnoteText"/>
        <w:spacing w:after="120"/>
        <w:ind w:firstLine="567"/>
        <w:jc w:val="both"/>
        <w:rPr>
          <w:lang w:val="id-ID"/>
        </w:rPr>
      </w:pPr>
      <w:r>
        <w:rPr>
          <w:rStyle w:val="FootnoteReference"/>
        </w:rPr>
        <w:footnoteRef/>
      </w:r>
      <w:r>
        <w:t xml:space="preserve"> </w:t>
      </w:r>
      <w:r>
        <w:rPr>
          <w:lang w:val="id-ID"/>
        </w:rPr>
        <w:t xml:space="preserve">Suharsono, </w:t>
      </w:r>
      <w:r w:rsidRPr="0055000E">
        <w:rPr>
          <w:i/>
          <w:lang w:val="id-ID"/>
        </w:rPr>
        <w:t>Mencerdaskan</w:t>
      </w:r>
      <w:r>
        <w:rPr>
          <w:lang w:val="id-ID"/>
        </w:rPr>
        <w:t xml:space="preserve"> </w:t>
      </w:r>
      <w:r w:rsidRPr="0055000E">
        <w:rPr>
          <w:i/>
          <w:lang w:val="id-ID"/>
        </w:rPr>
        <w:t>Anak</w:t>
      </w:r>
      <w:r>
        <w:rPr>
          <w:lang w:val="id-ID"/>
        </w:rPr>
        <w:t>. ( Jakarta : Inisiasi Press, 2004), hal.54</w:t>
      </w:r>
    </w:p>
  </w:footnote>
  <w:footnote w:id="44">
    <w:p w:rsidR="00435E94" w:rsidRPr="00BA4F04" w:rsidRDefault="00435E94" w:rsidP="006D4578">
      <w:pPr>
        <w:pStyle w:val="FootnoteText"/>
        <w:spacing w:after="120"/>
        <w:ind w:firstLine="567"/>
        <w:jc w:val="both"/>
        <w:rPr>
          <w:lang w:val="id-ID"/>
        </w:rPr>
      </w:pPr>
      <w:r>
        <w:rPr>
          <w:rStyle w:val="FootnoteReference"/>
        </w:rPr>
        <w:footnoteRef/>
      </w:r>
      <w:r>
        <w:t xml:space="preserve"> </w:t>
      </w:r>
      <w:r>
        <w:rPr>
          <w:lang w:val="id-ID"/>
        </w:rPr>
        <w:t xml:space="preserve">Tim Penyusun Kamus Pusat Pembinaan dan Pengembangan Bahasa, </w:t>
      </w:r>
      <w:r w:rsidRPr="00BA4F04">
        <w:rPr>
          <w:i/>
          <w:lang w:val="id-ID"/>
        </w:rPr>
        <w:t>Kamus Besar Bahasa Indonesia</w:t>
      </w:r>
      <w:r>
        <w:rPr>
          <w:lang w:val="id-ID"/>
        </w:rPr>
        <w:t>. (Jakarta : Balai Pustaka, 1988), hal.857</w:t>
      </w:r>
    </w:p>
  </w:footnote>
  <w:footnote w:id="45">
    <w:p w:rsidR="00435E94" w:rsidRPr="00BA4F04" w:rsidRDefault="00435E94" w:rsidP="006D4578">
      <w:pPr>
        <w:pStyle w:val="FootnoteText"/>
        <w:tabs>
          <w:tab w:val="right" w:pos="9026"/>
        </w:tabs>
        <w:spacing w:after="120"/>
        <w:ind w:firstLine="567"/>
        <w:jc w:val="both"/>
        <w:rPr>
          <w:lang w:val="id-ID"/>
        </w:rPr>
      </w:pPr>
      <w:r>
        <w:rPr>
          <w:rStyle w:val="FootnoteReference"/>
        </w:rPr>
        <w:footnoteRef/>
      </w:r>
      <w:r>
        <w:t xml:space="preserve"> </w:t>
      </w:r>
      <w:r>
        <w:rPr>
          <w:lang w:val="id-ID"/>
        </w:rPr>
        <w:t xml:space="preserve">M. Hafi Anshori, </w:t>
      </w:r>
      <w:r w:rsidRPr="0077564E">
        <w:rPr>
          <w:i/>
          <w:lang w:val="id-ID"/>
        </w:rPr>
        <w:t>Kamus Psikologi</w:t>
      </w:r>
      <w:r>
        <w:rPr>
          <w:lang w:val="id-ID"/>
        </w:rPr>
        <w:t>, ( Surabaya : Usaha Kanisius, 1995), hal. 653</w:t>
      </w:r>
      <w:r>
        <w:rPr>
          <w:lang w:val="id-ID"/>
        </w:rPr>
        <w:tab/>
      </w:r>
    </w:p>
  </w:footnote>
  <w:footnote w:id="46">
    <w:p w:rsidR="00435E94" w:rsidRPr="008317BB" w:rsidRDefault="00435E94" w:rsidP="006D4578">
      <w:pPr>
        <w:pStyle w:val="FootnoteText"/>
        <w:spacing w:after="120"/>
        <w:ind w:firstLine="567"/>
        <w:jc w:val="both"/>
        <w:rPr>
          <w:lang w:val="id-ID"/>
        </w:rPr>
      </w:pPr>
      <w:r>
        <w:rPr>
          <w:rStyle w:val="FootnoteReference"/>
        </w:rPr>
        <w:footnoteRef/>
      </w:r>
      <w:r>
        <w:t xml:space="preserve"> </w:t>
      </w:r>
      <w:r>
        <w:rPr>
          <w:lang w:val="id-ID"/>
        </w:rPr>
        <w:t xml:space="preserve">Nurkholis, </w:t>
      </w:r>
      <w:r w:rsidRPr="008317BB">
        <w:rPr>
          <w:i/>
          <w:lang w:val="id-ID"/>
        </w:rPr>
        <w:t>Sekitar Dunia Islam: Spiritualitas</w:t>
      </w:r>
      <w:r>
        <w:rPr>
          <w:lang w:val="id-ID"/>
        </w:rPr>
        <w:t xml:space="preserve">  dalam </w:t>
      </w:r>
      <w:r w:rsidRPr="008317BB">
        <w:rPr>
          <w:i/>
          <w:lang w:val="id-ID"/>
        </w:rPr>
        <w:t xml:space="preserve">http://www.nurkholisalbantani.blogspot.com </w:t>
      </w:r>
      <w:r>
        <w:rPr>
          <w:lang w:val="id-ID"/>
        </w:rPr>
        <w:t>diakses pada tanggal 26 Januari 2015</w:t>
      </w:r>
    </w:p>
  </w:footnote>
  <w:footnote w:id="47">
    <w:p w:rsidR="00435E94" w:rsidRPr="00FC1BBE" w:rsidRDefault="00435E94" w:rsidP="00457D08">
      <w:pPr>
        <w:pStyle w:val="FootnoteText"/>
        <w:ind w:firstLine="567"/>
        <w:rPr>
          <w:lang w:val="id-ID"/>
        </w:rPr>
      </w:pPr>
      <w:r>
        <w:rPr>
          <w:rStyle w:val="FootnoteReference"/>
        </w:rPr>
        <w:footnoteRef/>
      </w:r>
      <w:r>
        <w:t xml:space="preserve"> </w:t>
      </w:r>
      <w:r w:rsidRPr="00FC1BBE">
        <w:rPr>
          <w:i/>
          <w:lang w:val="id-ID"/>
        </w:rPr>
        <w:t>Ibid</w:t>
      </w:r>
      <w:r>
        <w:rPr>
          <w:lang w:val="id-ID"/>
        </w:rPr>
        <w:t>.,hal 8</w:t>
      </w:r>
    </w:p>
  </w:footnote>
  <w:footnote w:id="48">
    <w:p w:rsidR="00435E94" w:rsidRPr="00FC1BBE" w:rsidRDefault="00435E94" w:rsidP="00457D08">
      <w:pPr>
        <w:pStyle w:val="FootnoteText"/>
        <w:ind w:firstLine="567"/>
        <w:rPr>
          <w:lang w:val="id-ID"/>
        </w:rPr>
      </w:pPr>
      <w:r>
        <w:rPr>
          <w:rStyle w:val="FootnoteReference"/>
        </w:rPr>
        <w:footnoteRef/>
      </w:r>
      <w:r>
        <w:t xml:space="preserve"> </w:t>
      </w:r>
      <w:r w:rsidRPr="00FC1BBE">
        <w:rPr>
          <w:i/>
          <w:lang w:val="id-ID"/>
        </w:rPr>
        <w:t>Ibid</w:t>
      </w:r>
      <w:r>
        <w:rPr>
          <w:lang w:val="id-ID"/>
        </w:rPr>
        <w:t>.,hal 10</w:t>
      </w:r>
    </w:p>
  </w:footnote>
  <w:footnote w:id="49">
    <w:p w:rsidR="00435E94" w:rsidRPr="008C0537" w:rsidRDefault="00435E94" w:rsidP="00457D08">
      <w:pPr>
        <w:pStyle w:val="FootnoteText"/>
        <w:ind w:firstLine="567"/>
        <w:jc w:val="both"/>
        <w:rPr>
          <w:lang w:val="id-ID"/>
        </w:rPr>
      </w:pPr>
      <w:r>
        <w:rPr>
          <w:rStyle w:val="FootnoteReference"/>
        </w:rPr>
        <w:footnoteRef/>
      </w:r>
      <w:r>
        <w:t xml:space="preserve"> </w:t>
      </w:r>
      <w:r>
        <w:rPr>
          <w:lang w:val="id-ID"/>
        </w:rPr>
        <w:t xml:space="preserve">Ariwibowo Prijoksono dan irianti Erningpraja, </w:t>
      </w:r>
      <w:r w:rsidRPr="00D96CDA">
        <w:rPr>
          <w:i/>
          <w:lang w:val="id-ID"/>
        </w:rPr>
        <w:t>Enrich your life Every Day</w:t>
      </w:r>
      <w:r>
        <w:rPr>
          <w:lang w:val="id-ID"/>
        </w:rPr>
        <w:t>. (Jakarta : Gramedia, 2003), hal.xiv</w:t>
      </w:r>
    </w:p>
  </w:footnote>
  <w:footnote w:id="50">
    <w:p w:rsidR="00435E94" w:rsidRPr="00B353B6" w:rsidRDefault="00435E94" w:rsidP="00457D08">
      <w:pPr>
        <w:pStyle w:val="FootnoteText"/>
        <w:ind w:firstLine="567"/>
        <w:jc w:val="both"/>
        <w:rPr>
          <w:lang w:val="id-ID"/>
        </w:rPr>
      </w:pPr>
      <w:r>
        <w:rPr>
          <w:rStyle w:val="FootnoteReference"/>
        </w:rPr>
        <w:footnoteRef/>
      </w:r>
      <w:r>
        <w:t xml:space="preserve"> </w:t>
      </w:r>
      <w:r>
        <w:rPr>
          <w:lang w:val="id-ID"/>
        </w:rPr>
        <w:t xml:space="preserve">CV. Karya Abadi,Meningkatkan Kecerdasan spiritual dengan terapi gelombang otak dalam </w:t>
      </w:r>
      <w:hyperlink r:id="rId2" w:history="1">
        <w:r w:rsidRPr="00D96CDA">
          <w:rPr>
            <w:rStyle w:val="Hyperlink"/>
            <w:i/>
            <w:color w:val="000000" w:themeColor="text1"/>
            <w:lang w:val="id-ID"/>
          </w:rPr>
          <w:t>http://www.gelombangotak.com</w:t>
        </w:r>
      </w:hyperlink>
      <w:r w:rsidRPr="00D96CDA">
        <w:rPr>
          <w:color w:val="000000" w:themeColor="text1"/>
          <w:lang w:val="id-ID"/>
        </w:rPr>
        <w:t>,</w:t>
      </w:r>
      <w:r>
        <w:rPr>
          <w:lang w:val="id-ID"/>
        </w:rPr>
        <w:t xml:space="preserve"> di akses 26 Januari 2015</w:t>
      </w:r>
    </w:p>
  </w:footnote>
  <w:footnote w:id="51">
    <w:p w:rsidR="00435E94" w:rsidRPr="00B353B6" w:rsidRDefault="00435E94" w:rsidP="00457D08">
      <w:pPr>
        <w:pStyle w:val="FootnoteText"/>
        <w:spacing w:line="360" w:lineRule="auto"/>
        <w:ind w:firstLine="567"/>
        <w:jc w:val="both"/>
        <w:rPr>
          <w:lang w:val="id-ID"/>
        </w:rPr>
      </w:pPr>
      <w:r>
        <w:rPr>
          <w:rStyle w:val="FootnoteReference"/>
        </w:rPr>
        <w:footnoteRef/>
      </w:r>
      <w:r>
        <w:t xml:space="preserve"> </w:t>
      </w:r>
      <w:r w:rsidRPr="00B353B6">
        <w:rPr>
          <w:i/>
          <w:lang w:val="id-ID"/>
        </w:rPr>
        <w:t>Ibid</w:t>
      </w:r>
      <w:r>
        <w:rPr>
          <w:lang w:val="id-ID"/>
        </w:rPr>
        <w:t>., hal 2</w:t>
      </w:r>
    </w:p>
  </w:footnote>
  <w:footnote w:id="52">
    <w:p w:rsidR="00435E94" w:rsidRPr="00B353B6" w:rsidRDefault="00435E94" w:rsidP="00457D08">
      <w:pPr>
        <w:pStyle w:val="FootnoteText"/>
        <w:spacing w:line="360" w:lineRule="auto"/>
        <w:ind w:firstLine="567"/>
        <w:jc w:val="both"/>
        <w:rPr>
          <w:lang w:val="id-ID"/>
        </w:rPr>
      </w:pPr>
      <w:r>
        <w:rPr>
          <w:rStyle w:val="FootnoteReference"/>
        </w:rPr>
        <w:footnoteRef/>
      </w:r>
      <w:r>
        <w:t xml:space="preserve"> </w:t>
      </w:r>
      <w:r w:rsidRPr="00B353B6">
        <w:rPr>
          <w:i/>
          <w:lang w:val="id-ID"/>
        </w:rPr>
        <w:t>Ibid</w:t>
      </w:r>
      <w:r>
        <w:rPr>
          <w:lang w:val="id-ID"/>
        </w:rPr>
        <w:t>., hal 2</w:t>
      </w:r>
    </w:p>
  </w:footnote>
  <w:footnote w:id="53">
    <w:p w:rsidR="00435E94" w:rsidRPr="00B353B6" w:rsidRDefault="00435E94" w:rsidP="00457D08">
      <w:pPr>
        <w:pStyle w:val="FootnoteText"/>
        <w:tabs>
          <w:tab w:val="left" w:pos="567"/>
        </w:tabs>
        <w:ind w:firstLine="567"/>
        <w:jc w:val="both"/>
        <w:rPr>
          <w:lang w:val="id-ID"/>
        </w:rPr>
      </w:pPr>
      <w:r>
        <w:rPr>
          <w:rStyle w:val="FootnoteReference"/>
        </w:rPr>
        <w:footnoteRef/>
      </w:r>
      <w:r>
        <w:t xml:space="preserve"> </w:t>
      </w:r>
      <w:r w:rsidRPr="00B353B6">
        <w:rPr>
          <w:i/>
          <w:lang w:val="id-ID"/>
        </w:rPr>
        <w:t>Ibid.</w:t>
      </w:r>
      <w:r>
        <w:rPr>
          <w:lang w:val="id-ID"/>
        </w:rPr>
        <w:t>, hal.2</w:t>
      </w:r>
    </w:p>
  </w:footnote>
  <w:footnote w:id="54">
    <w:p w:rsidR="00435E94" w:rsidRPr="0055000E" w:rsidRDefault="00435E94" w:rsidP="00457D08">
      <w:pPr>
        <w:pStyle w:val="FootnoteText"/>
        <w:ind w:firstLine="567"/>
        <w:rPr>
          <w:lang w:val="id-ID"/>
        </w:rPr>
      </w:pPr>
      <w:r>
        <w:rPr>
          <w:rStyle w:val="FootnoteReference"/>
        </w:rPr>
        <w:footnoteRef/>
      </w:r>
      <w:r>
        <w:t xml:space="preserve"> </w:t>
      </w:r>
      <w:r>
        <w:rPr>
          <w:lang w:val="id-ID"/>
        </w:rPr>
        <w:t xml:space="preserve">Danah Zohar dan Ian Marshall, </w:t>
      </w:r>
      <w:r w:rsidRPr="0055000E">
        <w:rPr>
          <w:i/>
          <w:lang w:val="id-ID"/>
        </w:rPr>
        <w:t>SQ : Memanfaatkan</w:t>
      </w:r>
      <w:r>
        <w:rPr>
          <w:lang w:val="id-ID"/>
        </w:rPr>
        <w:t>..., hal.12</w:t>
      </w:r>
    </w:p>
  </w:footnote>
  <w:footnote w:id="55">
    <w:p w:rsidR="00435E94" w:rsidRPr="0055000E" w:rsidRDefault="00435E94" w:rsidP="00457D08">
      <w:pPr>
        <w:pStyle w:val="FootnoteText"/>
        <w:ind w:firstLine="567"/>
        <w:rPr>
          <w:lang w:val="id-ID"/>
        </w:rPr>
      </w:pPr>
      <w:r>
        <w:rPr>
          <w:rStyle w:val="FootnoteReference"/>
        </w:rPr>
        <w:footnoteRef/>
      </w:r>
      <w:r>
        <w:t xml:space="preserve"> </w:t>
      </w:r>
      <w:r>
        <w:rPr>
          <w:lang w:val="id-ID"/>
        </w:rPr>
        <w:t xml:space="preserve">Ary Ginanjar Agustian, </w:t>
      </w:r>
      <w:r w:rsidRPr="0055000E">
        <w:rPr>
          <w:i/>
          <w:lang w:val="id-ID"/>
        </w:rPr>
        <w:t>Rahasia Sukses</w:t>
      </w:r>
      <w:r>
        <w:rPr>
          <w:lang w:val="id-ID"/>
        </w:rPr>
        <w:t>..., hal. xxxvvii</w:t>
      </w:r>
    </w:p>
  </w:footnote>
  <w:footnote w:id="56">
    <w:p w:rsidR="00435E94" w:rsidRPr="00932CF3" w:rsidRDefault="00435E94" w:rsidP="00457D08">
      <w:pPr>
        <w:pStyle w:val="ListParagraph"/>
        <w:autoSpaceDE w:val="0"/>
        <w:autoSpaceDN w:val="0"/>
        <w:adjustRightInd w:val="0"/>
        <w:spacing w:after="0" w:line="360" w:lineRule="auto"/>
        <w:ind w:left="0" w:firstLine="567"/>
        <w:jc w:val="both"/>
        <w:rPr>
          <w:rFonts w:asciiTheme="majorBidi" w:hAnsiTheme="majorBidi" w:cstheme="majorBidi"/>
          <w:b/>
          <w:bCs/>
          <w:color w:val="000000"/>
          <w:sz w:val="20"/>
          <w:szCs w:val="20"/>
          <w:lang w:val="id-ID"/>
        </w:rPr>
      </w:pPr>
      <w:r w:rsidRPr="00932CF3">
        <w:rPr>
          <w:rStyle w:val="FootnoteReference"/>
          <w:sz w:val="20"/>
          <w:szCs w:val="20"/>
        </w:rPr>
        <w:footnoteRef/>
      </w:r>
      <w:r w:rsidRPr="00932CF3">
        <w:rPr>
          <w:sz w:val="20"/>
          <w:szCs w:val="20"/>
        </w:rPr>
        <w:t xml:space="preserve"> </w:t>
      </w:r>
      <w:r w:rsidRPr="00932CF3">
        <w:rPr>
          <w:rFonts w:asciiTheme="majorBidi" w:hAnsiTheme="majorBidi" w:cstheme="majorBidi"/>
          <w:bCs/>
          <w:color w:val="000000"/>
          <w:sz w:val="20"/>
          <w:szCs w:val="20"/>
          <w:lang w:val="id-ID"/>
        </w:rPr>
        <w:t xml:space="preserve">Departemen Agama, </w:t>
      </w:r>
      <w:r w:rsidRPr="00932CF3">
        <w:rPr>
          <w:rFonts w:asciiTheme="majorBidi" w:hAnsiTheme="majorBidi" w:cstheme="majorBidi"/>
          <w:bCs/>
          <w:i/>
          <w:color w:val="000000"/>
          <w:sz w:val="20"/>
          <w:szCs w:val="20"/>
          <w:lang w:val="id-ID"/>
        </w:rPr>
        <w:t>Al-Quran &amp; Terjemahannya</w:t>
      </w:r>
      <w:r w:rsidRPr="00932CF3">
        <w:rPr>
          <w:rFonts w:asciiTheme="majorBidi" w:hAnsiTheme="majorBidi" w:cstheme="majorBidi"/>
          <w:bCs/>
          <w:color w:val="000000"/>
          <w:sz w:val="20"/>
          <w:szCs w:val="20"/>
          <w:lang w:val="id-ID"/>
        </w:rPr>
        <w:t>, (Semarang: CV. Toha Putra), hal. 373.</w:t>
      </w:r>
      <w:r w:rsidRPr="00932CF3">
        <w:rPr>
          <w:rFonts w:asciiTheme="majorBidi" w:hAnsiTheme="majorBidi" w:cstheme="majorBidi"/>
          <w:b/>
          <w:bCs/>
          <w:color w:val="000000"/>
          <w:sz w:val="20"/>
          <w:szCs w:val="20"/>
          <w:lang w:val="id-ID"/>
        </w:rPr>
        <w:t xml:space="preserve"> </w:t>
      </w:r>
    </w:p>
  </w:footnote>
  <w:footnote w:id="57">
    <w:p w:rsidR="00435E94" w:rsidRPr="00DF5BBA" w:rsidRDefault="00435E94" w:rsidP="00BC2952">
      <w:pPr>
        <w:pStyle w:val="FootnoteText"/>
        <w:ind w:firstLine="567"/>
        <w:jc w:val="both"/>
        <w:rPr>
          <w:lang w:val="id-ID"/>
        </w:rPr>
      </w:pPr>
      <w:r>
        <w:rPr>
          <w:rStyle w:val="FootnoteReference"/>
        </w:rPr>
        <w:footnoteRef/>
      </w:r>
      <w:r>
        <w:t xml:space="preserve"> </w:t>
      </w:r>
      <w:r w:rsidRPr="00932CF3">
        <w:rPr>
          <w:rFonts w:asciiTheme="majorBidi" w:hAnsiTheme="majorBidi" w:cstheme="majorBidi"/>
          <w:bCs/>
          <w:color w:val="000000"/>
          <w:szCs w:val="24"/>
          <w:lang w:val="id-ID"/>
        </w:rPr>
        <w:t xml:space="preserve">Toto Tasmara, </w:t>
      </w:r>
      <w:r w:rsidRPr="00932CF3">
        <w:rPr>
          <w:rFonts w:asciiTheme="majorBidi" w:hAnsiTheme="majorBidi" w:cstheme="majorBidi"/>
          <w:bCs/>
          <w:i/>
          <w:color w:val="000000"/>
          <w:szCs w:val="24"/>
          <w:lang w:val="id-ID"/>
        </w:rPr>
        <w:t>Kecerdasan Ruhaniyah : Transendental Intelligence</w:t>
      </w:r>
      <w:r w:rsidRPr="00932CF3">
        <w:rPr>
          <w:rFonts w:asciiTheme="majorBidi" w:hAnsiTheme="majorBidi" w:cstheme="majorBidi"/>
          <w:bCs/>
          <w:color w:val="000000"/>
          <w:szCs w:val="24"/>
          <w:lang w:val="id-ID"/>
        </w:rPr>
        <w:t>, (Jakarta</w:t>
      </w:r>
      <w:r>
        <w:rPr>
          <w:rFonts w:asciiTheme="majorBidi" w:hAnsiTheme="majorBidi" w:cstheme="majorBidi"/>
          <w:bCs/>
          <w:color w:val="000000"/>
          <w:szCs w:val="24"/>
          <w:lang w:val="id-ID"/>
        </w:rPr>
        <w:t xml:space="preserve"> : Gema Insani Press, 2001), hal</w:t>
      </w:r>
      <w:r w:rsidRPr="00932CF3">
        <w:rPr>
          <w:rFonts w:asciiTheme="majorBidi" w:hAnsiTheme="majorBidi" w:cstheme="majorBidi"/>
          <w:bCs/>
          <w:color w:val="000000"/>
          <w:szCs w:val="24"/>
          <w:lang w:val="id-ID"/>
        </w:rPr>
        <w:t>. 54.</w:t>
      </w:r>
      <w:r>
        <w:rPr>
          <w:lang w:val="id-ID"/>
        </w:rPr>
        <w:tab/>
      </w:r>
    </w:p>
  </w:footnote>
  <w:footnote w:id="58">
    <w:p w:rsidR="00435E94" w:rsidRPr="00DF5BBA" w:rsidRDefault="00435E94" w:rsidP="00457D08">
      <w:pPr>
        <w:pStyle w:val="FootnoteText"/>
        <w:spacing w:line="360" w:lineRule="auto"/>
        <w:ind w:firstLine="567"/>
        <w:jc w:val="both"/>
        <w:rPr>
          <w:lang w:val="id-ID"/>
        </w:rPr>
      </w:pPr>
      <w:r>
        <w:rPr>
          <w:rStyle w:val="FootnoteReference"/>
        </w:rPr>
        <w:footnoteRef/>
      </w:r>
      <w:r>
        <w:t xml:space="preserve"> </w:t>
      </w:r>
      <w:r>
        <w:rPr>
          <w:rFonts w:asciiTheme="majorBidi" w:hAnsiTheme="majorBidi" w:cstheme="majorBidi"/>
          <w:b/>
          <w:bCs/>
          <w:color w:val="000000"/>
          <w:szCs w:val="24"/>
          <w:lang w:val="id-ID"/>
        </w:rPr>
        <w:t xml:space="preserve"> </w:t>
      </w:r>
      <w:r w:rsidRPr="00932CF3">
        <w:rPr>
          <w:rFonts w:asciiTheme="majorBidi" w:hAnsiTheme="majorBidi" w:cstheme="majorBidi"/>
          <w:bCs/>
          <w:color w:val="000000"/>
          <w:szCs w:val="24"/>
          <w:lang w:val="id-ID"/>
        </w:rPr>
        <w:t xml:space="preserve">Departemen Agama, </w:t>
      </w:r>
      <w:r>
        <w:rPr>
          <w:rFonts w:asciiTheme="majorBidi" w:hAnsiTheme="majorBidi" w:cstheme="majorBidi"/>
          <w:bCs/>
          <w:i/>
          <w:color w:val="000000"/>
          <w:szCs w:val="24"/>
          <w:lang w:val="id-ID"/>
        </w:rPr>
        <w:t>Al-Quran...,</w:t>
      </w:r>
      <w:r w:rsidRPr="00932CF3">
        <w:rPr>
          <w:rFonts w:asciiTheme="majorBidi" w:hAnsiTheme="majorBidi" w:cstheme="majorBidi"/>
          <w:bCs/>
          <w:color w:val="000000"/>
          <w:szCs w:val="24"/>
          <w:lang w:val="id-ID"/>
        </w:rPr>
        <w:t xml:space="preserve"> hal</w:t>
      </w:r>
      <w:r>
        <w:rPr>
          <w:rFonts w:asciiTheme="majorBidi" w:hAnsiTheme="majorBidi" w:cstheme="majorBidi"/>
          <w:bCs/>
          <w:color w:val="000000"/>
          <w:szCs w:val="24"/>
          <w:lang w:val="id-ID"/>
        </w:rPr>
        <w:t>.</w:t>
      </w:r>
      <w:r w:rsidRPr="00932CF3">
        <w:rPr>
          <w:rFonts w:asciiTheme="majorBidi" w:hAnsiTheme="majorBidi" w:cstheme="majorBidi"/>
          <w:bCs/>
          <w:color w:val="000000"/>
          <w:szCs w:val="24"/>
          <w:lang w:val="id-ID"/>
        </w:rPr>
        <w:t xml:space="preserve"> 78</w:t>
      </w:r>
    </w:p>
  </w:footnote>
  <w:footnote w:id="59">
    <w:p w:rsidR="00435E94" w:rsidRPr="00932CF3" w:rsidRDefault="00435E94" w:rsidP="00457D08">
      <w:pPr>
        <w:pStyle w:val="FootnoteText"/>
        <w:spacing w:line="360" w:lineRule="auto"/>
        <w:ind w:firstLine="567"/>
        <w:jc w:val="both"/>
        <w:rPr>
          <w:lang w:val="id-ID"/>
        </w:rPr>
      </w:pPr>
      <w:r>
        <w:rPr>
          <w:rStyle w:val="FootnoteReference"/>
        </w:rPr>
        <w:footnoteRef/>
      </w:r>
      <w:r>
        <w:t xml:space="preserve"> </w:t>
      </w:r>
      <w:r w:rsidRPr="00932CF3">
        <w:rPr>
          <w:rFonts w:asciiTheme="majorBidi" w:hAnsiTheme="majorBidi" w:cstheme="majorBidi"/>
          <w:bCs/>
          <w:i/>
          <w:color w:val="000000"/>
          <w:szCs w:val="24"/>
          <w:lang w:val="id-ID"/>
        </w:rPr>
        <w:t>Ibid.</w:t>
      </w:r>
      <w:r>
        <w:rPr>
          <w:rFonts w:asciiTheme="majorBidi" w:hAnsiTheme="majorBidi" w:cstheme="majorBidi"/>
          <w:bCs/>
          <w:color w:val="000000"/>
          <w:szCs w:val="24"/>
          <w:lang w:val="id-ID"/>
        </w:rPr>
        <w:t>, hal.89</w:t>
      </w:r>
    </w:p>
  </w:footnote>
  <w:footnote w:id="60">
    <w:p w:rsidR="00435E94" w:rsidRPr="00DD1996" w:rsidRDefault="00435E94" w:rsidP="00457D08">
      <w:pPr>
        <w:pStyle w:val="FootnoteText"/>
        <w:spacing w:line="360" w:lineRule="auto"/>
        <w:ind w:firstLine="567"/>
        <w:jc w:val="both"/>
        <w:rPr>
          <w:lang w:val="id-ID"/>
        </w:rPr>
      </w:pPr>
      <w:r w:rsidRPr="00932CF3">
        <w:rPr>
          <w:rStyle w:val="FootnoteReference"/>
        </w:rPr>
        <w:footnoteRef/>
      </w:r>
      <w:r w:rsidRPr="00932CF3">
        <w:t xml:space="preserve"> </w:t>
      </w:r>
      <w:r w:rsidRPr="00932CF3">
        <w:rPr>
          <w:rFonts w:asciiTheme="majorBidi" w:hAnsiTheme="majorBidi" w:cstheme="majorBidi"/>
          <w:bCs/>
          <w:color w:val="000000"/>
          <w:szCs w:val="24"/>
          <w:lang w:val="id-ID"/>
        </w:rPr>
        <w:t xml:space="preserve">Toto Tasmara, </w:t>
      </w:r>
      <w:r>
        <w:rPr>
          <w:rFonts w:asciiTheme="majorBidi" w:hAnsiTheme="majorBidi" w:cstheme="majorBidi"/>
          <w:bCs/>
          <w:i/>
          <w:color w:val="000000"/>
          <w:szCs w:val="24"/>
          <w:lang w:val="id-ID"/>
        </w:rPr>
        <w:t>Kecerdasan Ruhaniyah...,</w:t>
      </w:r>
      <w:r>
        <w:rPr>
          <w:rFonts w:asciiTheme="majorBidi" w:hAnsiTheme="majorBidi" w:cstheme="majorBidi"/>
          <w:bCs/>
          <w:color w:val="000000"/>
          <w:szCs w:val="24"/>
          <w:lang w:val="id-ID"/>
        </w:rPr>
        <w:t>hal</w:t>
      </w:r>
      <w:r w:rsidRPr="00932CF3">
        <w:rPr>
          <w:rFonts w:asciiTheme="majorBidi" w:hAnsiTheme="majorBidi" w:cstheme="majorBidi"/>
          <w:bCs/>
          <w:color w:val="000000"/>
          <w:szCs w:val="24"/>
          <w:lang w:val="id-ID"/>
        </w:rPr>
        <w:t>. 54</w:t>
      </w:r>
    </w:p>
  </w:footnote>
  <w:footnote w:id="61">
    <w:p w:rsidR="00435E94" w:rsidRPr="00355969" w:rsidRDefault="00435E94">
      <w:pPr>
        <w:pStyle w:val="FootnoteText"/>
        <w:rPr>
          <w:lang w:val="id-ID"/>
        </w:rPr>
      </w:pPr>
      <w:r>
        <w:rPr>
          <w:rStyle w:val="FootnoteReference"/>
        </w:rPr>
        <w:footnoteRef/>
      </w:r>
      <w:r>
        <w:t xml:space="preserve"> </w:t>
      </w:r>
      <w:r w:rsidRPr="00932CF3">
        <w:rPr>
          <w:rFonts w:asciiTheme="majorBidi" w:hAnsiTheme="majorBidi" w:cstheme="majorBidi"/>
          <w:bCs/>
          <w:color w:val="000000"/>
          <w:szCs w:val="24"/>
          <w:lang w:val="id-ID"/>
        </w:rPr>
        <w:t xml:space="preserve">Departemen Agama, </w:t>
      </w:r>
      <w:r>
        <w:rPr>
          <w:rFonts w:asciiTheme="majorBidi" w:hAnsiTheme="majorBidi" w:cstheme="majorBidi"/>
          <w:bCs/>
          <w:i/>
          <w:color w:val="000000"/>
          <w:szCs w:val="24"/>
          <w:lang w:val="id-ID"/>
        </w:rPr>
        <w:t>Al-Quran...,</w:t>
      </w:r>
      <w:r w:rsidRPr="00932CF3">
        <w:rPr>
          <w:rFonts w:asciiTheme="majorBidi" w:hAnsiTheme="majorBidi" w:cstheme="majorBidi"/>
          <w:bCs/>
          <w:color w:val="000000"/>
          <w:szCs w:val="24"/>
          <w:lang w:val="id-ID"/>
        </w:rPr>
        <w:t xml:space="preserve"> hal</w:t>
      </w:r>
      <w:r>
        <w:rPr>
          <w:rFonts w:asciiTheme="majorBidi" w:hAnsiTheme="majorBidi" w:cstheme="majorBidi"/>
          <w:bCs/>
          <w:color w:val="000000"/>
          <w:szCs w:val="24"/>
          <w:lang w:val="id-ID"/>
        </w:rPr>
        <w:t>.173</w:t>
      </w:r>
    </w:p>
  </w:footnote>
  <w:footnote w:id="62">
    <w:p w:rsidR="00435E94" w:rsidRPr="00C90AF2" w:rsidRDefault="00435E94" w:rsidP="00457D08">
      <w:pPr>
        <w:pStyle w:val="ListParagraph"/>
        <w:autoSpaceDE w:val="0"/>
        <w:autoSpaceDN w:val="0"/>
        <w:adjustRightInd w:val="0"/>
        <w:spacing w:after="0" w:line="240" w:lineRule="auto"/>
        <w:ind w:left="0" w:firstLine="567"/>
        <w:jc w:val="both"/>
        <w:rPr>
          <w:rFonts w:asciiTheme="majorBidi" w:hAnsiTheme="majorBidi" w:cstheme="majorBidi"/>
          <w:bCs/>
          <w:color w:val="000000"/>
          <w:sz w:val="20"/>
          <w:szCs w:val="20"/>
          <w:lang w:val="id-ID"/>
        </w:rPr>
      </w:pPr>
      <w:r w:rsidRPr="00C90AF2">
        <w:rPr>
          <w:rStyle w:val="FootnoteReference"/>
          <w:sz w:val="20"/>
          <w:szCs w:val="20"/>
        </w:rPr>
        <w:footnoteRef/>
      </w:r>
      <w:r w:rsidRPr="00C90AF2">
        <w:rPr>
          <w:sz w:val="20"/>
          <w:szCs w:val="20"/>
        </w:rPr>
        <w:t xml:space="preserve"> </w:t>
      </w:r>
      <w:r w:rsidRPr="00C90AF2">
        <w:rPr>
          <w:rFonts w:asciiTheme="majorBidi" w:hAnsiTheme="majorBidi" w:cstheme="majorBidi"/>
          <w:bCs/>
          <w:color w:val="000000"/>
          <w:sz w:val="20"/>
          <w:szCs w:val="20"/>
          <w:lang w:val="id-ID"/>
        </w:rPr>
        <w:t xml:space="preserve">Yusuf  Mudzakir, </w:t>
      </w:r>
      <w:r w:rsidRPr="00C90AF2">
        <w:rPr>
          <w:rFonts w:asciiTheme="majorBidi" w:hAnsiTheme="majorBidi" w:cstheme="majorBidi"/>
          <w:bCs/>
          <w:i/>
          <w:color w:val="000000"/>
          <w:sz w:val="20"/>
          <w:szCs w:val="20"/>
          <w:lang w:val="id-ID"/>
        </w:rPr>
        <w:t>Nuansa-Nuansa &amp; Psikologi Islami</w:t>
      </w:r>
      <w:r w:rsidRPr="00C90AF2">
        <w:rPr>
          <w:rFonts w:asciiTheme="majorBidi" w:hAnsiTheme="majorBidi" w:cstheme="majorBidi"/>
          <w:bCs/>
          <w:color w:val="000000"/>
          <w:sz w:val="20"/>
          <w:szCs w:val="20"/>
          <w:lang w:val="id-ID"/>
        </w:rPr>
        <w:t>, (Jakarta : R</w:t>
      </w:r>
      <w:r>
        <w:rPr>
          <w:rFonts w:asciiTheme="majorBidi" w:hAnsiTheme="majorBidi" w:cstheme="majorBidi"/>
          <w:bCs/>
          <w:color w:val="000000"/>
          <w:sz w:val="20"/>
          <w:szCs w:val="20"/>
          <w:lang w:val="id-ID"/>
        </w:rPr>
        <w:t>aja Grafindo Persada, 2001), hal</w:t>
      </w:r>
      <w:r w:rsidRPr="00C90AF2">
        <w:rPr>
          <w:rFonts w:asciiTheme="majorBidi" w:hAnsiTheme="majorBidi" w:cstheme="majorBidi"/>
          <w:bCs/>
          <w:color w:val="000000"/>
          <w:sz w:val="20"/>
          <w:szCs w:val="20"/>
          <w:lang w:val="id-ID"/>
        </w:rPr>
        <w:t xml:space="preserve">. 325. </w:t>
      </w:r>
    </w:p>
    <w:p w:rsidR="00435E94" w:rsidRPr="00932CF3" w:rsidRDefault="00435E94" w:rsidP="00457D08">
      <w:pPr>
        <w:pStyle w:val="FootnoteText"/>
        <w:ind w:firstLine="567"/>
        <w:jc w:val="both"/>
        <w:rPr>
          <w:lang w:val="id-ID"/>
        </w:rPr>
      </w:pPr>
    </w:p>
  </w:footnote>
  <w:footnote w:id="63">
    <w:p w:rsidR="00435E94" w:rsidRPr="00355969" w:rsidRDefault="00435E94">
      <w:pPr>
        <w:pStyle w:val="FootnoteText"/>
        <w:rPr>
          <w:lang w:val="id-ID"/>
        </w:rPr>
      </w:pPr>
      <w:r>
        <w:rPr>
          <w:rStyle w:val="FootnoteReference"/>
        </w:rPr>
        <w:footnoteRef/>
      </w:r>
      <w:r>
        <w:t xml:space="preserve"> </w:t>
      </w:r>
      <w:r w:rsidRPr="00932CF3">
        <w:rPr>
          <w:rFonts w:asciiTheme="majorBidi" w:hAnsiTheme="majorBidi" w:cstheme="majorBidi"/>
          <w:bCs/>
          <w:color w:val="000000"/>
          <w:szCs w:val="24"/>
          <w:lang w:val="id-ID"/>
        </w:rPr>
        <w:t xml:space="preserve">Departemen Agama, </w:t>
      </w:r>
      <w:r>
        <w:rPr>
          <w:rFonts w:asciiTheme="majorBidi" w:hAnsiTheme="majorBidi" w:cstheme="majorBidi"/>
          <w:bCs/>
          <w:i/>
          <w:color w:val="000000"/>
          <w:szCs w:val="24"/>
          <w:lang w:val="id-ID"/>
        </w:rPr>
        <w:t>Al-Quran...,</w:t>
      </w:r>
      <w:r w:rsidRPr="00932CF3">
        <w:rPr>
          <w:rFonts w:asciiTheme="majorBidi" w:hAnsiTheme="majorBidi" w:cstheme="majorBidi"/>
          <w:bCs/>
          <w:color w:val="000000"/>
          <w:szCs w:val="24"/>
          <w:lang w:val="id-ID"/>
        </w:rPr>
        <w:t xml:space="preserve"> hal</w:t>
      </w:r>
      <w:r>
        <w:rPr>
          <w:rFonts w:asciiTheme="majorBidi" w:hAnsiTheme="majorBidi" w:cstheme="majorBidi"/>
          <w:bCs/>
          <w:color w:val="000000"/>
          <w:szCs w:val="24"/>
          <w:lang w:val="id-ID"/>
        </w:rPr>
        <w:t>.337</w:t>
      </w:r>
    </w:p>
  </w:footnote>
  <w:footnote w:id="64">
    <w:p w:rsidR="00435E94" w:rsidRPr="00C90AF2" w:rsidRDefault="00435E94" w:rsidP="00457D08">
      <w:pPr>
        <w:pStyle w:val="FootnoteText"/>
        <w:spacing w:line="360" w:lineRule="auto"/>
        <w:ind w:firstLine="567"/>
        <w:jc w:val="both"/>
        <w:rPr>
          <w:lang w:val="id-ID"/>
        </w:rPr>
      </w:pPr>
      <w:r>
        <w:rPr>
          <w:rStyle w:val="FootnoteReference"/>
        </w:rPr>
        <w:footnoteRef/>
      </w:r>
      <w:r>
        <w:t xml:space="preserve"> </w:t>
      </w:r>
      <w:r w:rsidRPr="00DF5BBA">
        <w:rPr>
          <w:rFonts w:asciiTheme="majorBidi" w:hAnsiTheme="majorBidi" w:cstheme="majorBidi"/>
          <w:bCs/>
          <w:color w:val="000000"/>
          <w:szCs w:val="24"/>
          <w:lang w:val="id-ID"/>
        </w:rPr>
        <w:t xml:space="preserve">Toto Tasmara, </w:t>
      </w:r>
      <w:r>
        <w:rPr>
          <w:rFonts w:asciiTheme="majorBidi" w:hAnsiTheme="majorBidi" w:cstheme="majorBidi"/>
          <w:bCs/>
          <w:i/>
          <w:color w:val="000000"/>
          <w:szCs w:val="24"/>
          <w:lang w:val="id-ID"/>
        </w:rPr>
        <w:t>Kecerdasan Ruhaniyah...</w:t>
      </w:r>
      <w:r>
        <w:rPr>
          <w:rFonts w:asciiTheme="majorBidi" w:hAnsiTheme="majorBidi" w:cstheme="majorBidi"/>
          <w:bCs/>
          <w:color w:val="000000"/>
          <w:szCs w:val="24"/>
          <w:lang w:val="id-ID"/>
        </w:rPr>
        <w:t>., hal</w:t>
      </w:r>
      <w:r w:rsidRPr="00DF5BBA">
        <w:rPr>
          <w:rFonts w:asciiTheme="majorBidi" w:hAnsiTheme="majorBidi" w:cstheme="majorBidi"/>
          <w:bCs/>
          <w:color w:val="000000"/>
          <w:szCs w:val="24"/>
          <w:lang w:val="id-ID"/>
        </w:rPr>
        <w:t>. 47</w:t>
      </w:r>
    </w:p>
  </w:footnote>
  <w:footnote w:id="65">
    <w:p w:rsidR="00435E94" w:rsidRPr="00C90AF2" w:rsidRDefault="00435E94" w:rsidP="00457D08">
      <w:pPr>
        <w:pStyle w:val="FootnoteText"/>
        <w:spacing w:line="360" w:lineRule="auto"/>
        <w:ind w:firstLine="567"/>
        <w:jc w:val="both"/>
        <w:rPr>
          <w:lang w:val="id-ID"/>
        </w:rPr>
      </w:pPr>
      <w:r>
        <w:rPr>
          <w:rStyle w:val="FootnoteReference"/>
        </w:rPr>
        <w:footnoteRef/>
      </w:r>
      <w:r>
        <w:t xml:space="preserve"> </w:t>
      </w:r>
      <w:r w:rsidRPr="00C90AF2">
        <w:rPr>
          <w:rFonts w:asciiTheme="majorBidi" w:hAnsiTheme="majorBidi" w:cstheme="majorBidi"/>
          <w:bCs/>
          <w:i/>
          <w:color w:val="000000"/>
          <w:szCs w:val="24"/>
          <w:lang w:val="id-ID"/>
        </w:rPr>
        <w:t>Ibid</w:t>
      </w:r>
      <w:r>
        <w:rPr>
          <w:rFonts w:asciiTheme="majorBidi" w:hAnsiTheme="majorBidi" w:cstheme="majorBidi"/>
          <w:bCs/>
          <w:color w:val="000000"/>
          <w:szCs w:val="24"/>
          <w:lang w:val="id-ID"/>
        </w:rPr>
        <w:t>., hal</w:t>
      </w:r>
      <w:r w:rsidRPr="00DF5BBA">
        <w:rPr>
          <w:rFonts w:asciiTheme="majorBidi" w:hAnsiTheme="majorBidi" w:cstheme="majorBidi"/>
          <w:bCs/>
          <w:color w:val="000000"/>
          <w:szCs w:val="24"/>
          <w:lang w:val="id-ID"/>
        </w:rPr>
        <w:t>. 48</w:t>
      </w:r>
    </w:p>
  </w:footnote>
  <w:footnote w:id="66">
    <w:p w:rsidR="00435E94" w:rsidRPr="00C30A53" w:rsidRDefault="00435E94" w:rsidP="00457D08">
      <w:pPr>
        <w:pStyle w:val="ListParagraph"/>
        <w:autoSpaceDE w:val="0"/>
        <w:autoSpaceDN w:val="0"/>
        <w:adjustRightInd w:val="0"/>
        <w:spacing w:after="0" w:line="360" w:lineRule="auto"/>
        <w:ind w:left="0" w:firstLine="567"/>
        <w:jc w:val="both"/>
        <w:rPr>
          <w:rFonts w:asciiTheme="majorBidi" w:hAnsiTheme="majorBidi" w:cstheme="majorBidi"/>
          <w:bCs/>
          <w:color w:val="000000"/>
          <w:sz w:val="20"/>
          <w:szCs w:val="20"/>
          <w:lang w:val="id-ID"/>
        </w:rPr>
      </w:pPr>
      <w:r w:rsidRPr="00C90AF2">
        <w:rPr>
          <w:rStyle w:val="FootnoteReference"/>
          <w:sz w:val="20"/>
          <w:szCs w:val="20"/>
        </w:rPr>
        <w:footnoteRef/>
      </w:r>
      <w:r w:rsidRPr="00C90AF2">
        <w:rPr>
          <w:sz w:val="20"/>
          <w:szCs w:val="20"/>
        </w:rPr>
        <w:t xml:space="preserve"> </w:t>
      </w:r>
      <w:r w:rsidRPr="00C90AF2">
        <w:rPr>
          <w:rFonts w:asciiTheme="majorBidi" w:hAnsiTheme="majorBidi" w:cstheme="majorBidi"/>
          <w:bCs/>
          <w:color w:val="000000"/>
          <w:sz w:val="20"/>
          <w:szCs w:val="20"/>
          <w:lang w:val="id-ID"/>
        </w:rPr>
        <w:t xml:space="preserve">Departemen Agama RI, </w:t>
      </w:r>
      <w:r w:rsidRPr="00C90AF2">
        <w:rPr>
          <w:rFonts w:asciiTheme="majorBidi" w:hAnsiTheme="majorBidi" w:cstheme="majorBidi"/>
          <w:bCs/>
          <w:i/>
          <w:color w:val="000000"/>
          <w:sz w:val="20"/>
          <w:szCs w:val="20"/>
          <w:lang w:val="id-ID"/>
        </w:rPr>
        <w:t>Al-Quran dan Terjemahannya</w:t>
      </w:r>
      <w:r>
        <w:rPr>
          <w:rFonts w:asciiTheme="majorBidi" w:hAnsiTheme="majorBidi" w:cstheme="majorBidi"/>
          <w:bCs/>
          <w:color w:val="000000"/>
          <w:sz w:val="20"/>
          <w:szCs w:val="20"/>
          <w:lang w:val="id-ID"/>
        </w:rPr>
        <w:t>..., hal. 661</w:t>
      </w:r>
    </w:p>
  </w:footnote>
  <w:footnote w:id="67">
    <w:p w:rsidR="00435E94" w:rsidRPr="00C30A53" w:rsidRDefault="00435E94" w:rsidP="006D4578">
      <w:pPr>
        <w:pStyle w:val="ListParagraph"/>
        <w:autoSpaceDE w:val="0"/>
        <w:autoSpaceDN w:val="0"/>
        <w:adjustRightInd w:val="0"/>
        <w:spacing w:after="0" w:line="360" w:lineRule="auto"/>
        <w:ind w:left="0" w:firstLine="567"/>
        <w:jc w:val="both"/>
        <w:rPr>
          <w:lang w:val="id-ID"/>
        </w:rPr>
      </w:pPr>
      <w:r w:rsidRPr="00C30A53">
        <w:rPr>
          <w:rStyle w:val="FootnoteReference"/>
          <w:sz w:val="20"/>
          <w:szCs w:val="20"/>
        </w:rPr>
        <w:footnoteRef/>
      </w:r>
      <w:r w:rsidRPr="00C30A53">
        <w:rPr>
          <w:rFonts w:asciiTheme="majorBidi" w:hAnsiTheme="majorBidi" w:cstheme="majorBidi"/>
          <w:bCs/>
          <w:color w:val="000000"/>
          <w:sz w:val="20"/>
          <w:szCs w:val="20"/>
          <w:lang w:val="id-ID"/>
        </w:rPr>
        <w:t>Toto Tasmara,</w:t>
      </w:r>
      <w:r w:rsidRPr="00C30A53">
        <w:rPr>
          <w:rFonts w:asciiTheme="majorBidi" w:hAnsiTheme="majorBidi" w:cstheme="majorBidi"/>
          <w:bCs/>
          <w:i/>
          <w:color w:val="000000"/>
          <w:sz w:val="20"/>
          <w:szCs w:val="20"/>
          <w:lang w:val="id-ID"/>
        </w:rPr>
        <w:t>Kecerdasan Ruhani</w:t>
      </w:r>
      <w:r>
        <w:rPr>
          <w:rFonts w:asciiTheme="majorBidi" w:hAnsiTheme="majorBidi" w:cstheme="majorBidi"/>
          <w:bCs/>
          <w:i/>
          <w:color w:val="000000"/>
          <w:sz w:val="20"/>
          <w:szCs w:val="20"/>
          <w:lang w:val="id-ID"/>
        </w:rPr>
        <w:t>y</w:t>
      </w:r>
      <w:r w:rsidRPr="00C30A53">
        <w:rPr>
          <w:rFonts w:asciiTheme="majorBidi" w:hAnsiTheme="majorBidi" w:cstheme="majorBidi"/>
          <w:bCs/>
          <w:i/>
          <w:color w:val="000000"/>
          <w:sz w:val="20"/>
          <w:szCs w:val="20"/>
          <w:lang w:val="id-ID"/>
        </w:rPr>
        <w:t>ah</w:t>
      </w:r>
      <w:r w:rsidRPr="00C30A53">
        <w:rPr>
          <w:rFonts w:asciiTheme="majorBidi" w:hAnsiTheme="majorBidi" w:cstheme="majorBidi"/>
          <w:bCs/>
          <w:color w:val="000000"/>
          <w:sz w:val="20"/>
          <w:szCs w:val="20"/>
          <w:lang w:val="id-ID"/>
        </w:rPr>
        <w:t>...., hal. 49</w:t>
      </w:r>
    </w:p>
  </w:footnote>
  <w:footnote w:id="68">
    <w:p w:rsidR="00435E94" w:rsidRPr="00C90AF2" w:rsidRDefault="00435E94" w:rsidP="00457D08">
      <w:pPr>
        <w:pStyle w:val="FootnoteText"/>
        <w:spacing w:line="360" w:lineRule="auto"/>
        <w:ind w:firstLine="567"/>
        <w:rPr>
          <w:lang w:val="id-ID"/>
        </w:rPr>
      </w:pPr>
      <w:r>
        <w:rPr>
          <w:rStyle w:val="FootnoteReference"/>
        </w:rPr>
        <w:footnoteRef/>
      </w:r>
      <w:r>
        <w:t xml:space="preserve"> </w:t>
      </w:r>
      <w:r w:rsidRPr="00C16C23">
        <w:rPr>
          <w:rFonts w:asciiTheme="majorBidi" w:hAnsiTheme="majorBidi" w:cstheme="majorBidi"/>
          <w:bCs/>
          <w:i/>
          <w:color w:val="000000"/>
          <w:lang w:val="id-ID"/>
        </w:rPr>
        <w:t>Ibid.</w:t>
      </w:r>
      <w:r>
        <w:rPr>
          <w:rFonts w:asciiTheme="majorBidi" w:hAnsiTheme="majorBidi" w:cstheme="majorBidi"/>
          <w:bCs/>
          <w:color w:val="000000"/>
          <w:lang w:val="id-ID"/>
        </w:rPr>
        <w:t>, hal</w:t>
      </w:r>
      <w:r w:rsidRPr="00C90AF2">
        <w:rPr>
          <w:rFonts w:asciiTheme="majorBidi" w:hAnsiTheme="majorBidi" w:cstheme="majorBidi"/>
          <w:bCs/>
          <w:color w:val="000000"/>
          <w:lang w:val="id-ID"/>
        </w:rPr>
        <w:t>. 49</w:t>
      </w:r>
    </w:p>
  </w:footnote>
  <w:footnote w:id="69">
    <w:p w:rsidR="00435E94" w:rsidRPr="00C90AF2" w:rsidRDefault="00435E94" w:rsidP="00457D08">
      <w:pPr>
        <w:pStyle w:val="FootnoteText"/>
        <w:spacing w:line="360" w:lineRule="auto"/>
        <w:ind w:firstLine="567"/>
        <w:rPr>
          <w:lang w:val="id-ID"/>
        </w:rPr>
      </w:pPr>
      <w:r>
        <w:rPr>
          <w:rStyle w:val="FootnoteReference"/>
        </w:rPr>
        <w:footnoteRef/>
      </w:r>
      <w:r>
        <w:t xml:space="preserve"> </w:t>
      </w:r>
      <w:r w:rsidRPr="00C16C23">
        <w:rPr>
          <w:rFonts w:asciiTheme="majorBidi" w:hAnsiTheme="majorBidi" w:cstheme="majorBidi"/>
          <w:bCs/>
          <w:i/>
          <w:color w:val="000000"/>
          <w:lang w:val="id-ID"/>
        </w:rPr>
        <w:t>Ibid</w:t>
      </w:r>
      <w:r>
        <w:rPr>
          <w:rFonts w:asciiTheme="majorBidi" w:hAnsiTheme="majorBidi" w:cstheme="majorBidi"/>
          <w:bCs/>
          <w:color w:val="000000"/>
          <w:lang w:val="id-ID"/>
        </w:rPr>
        <w:t>., hal</w:t>
      </w:r>
      <w:r w:rsidRPr="00C90AF2">
        <w:rPr>
          <w:rFonts w:asciiTheme="majorBidi" w:hAnsiTheme="majorBidi" w:cstheme="majorBidi"/>
          <w:bCs/>
          <w:color w:val="000000"/>
          <w:lang w:val="id-ID"/>
        </w:rPr>
        <w:t>. 50</w:t>
      </w:r>
    </w:p>
  </w:footnote>
  <w:footnote w:id="70">
    <w:p w:rsidR="00435E94" w:rsidRPr="00C16C23" w:rsidRDefault="00435E94" w:rsidP="00457D08">
      <w:pPr>
        <w:pStyle w:val="ListParagraph"/>
        <w:autoSpaceDE w:val="0"/>
        <w:autoSpaceDN w:val="0"/>
        <w:adjustRightInd w:val="0"/>
        <w:spacing w:after="0" w:line="240" w:lineRule="auto"/>
        <w:ind w:left="0" w:firstLine="567"/>
        <w:jc w:val="both"/>
        <w:rPr>
          <w:rFonts w:asciiTheme="majorBidi" w:hAnsiTheme="majorBidi" w:cstheme="majorBidi"/>
          <w:bCs/>
          <w:color w:val="000000"/>
          <w:sz w:val="20"/>
          <w:szCs w:val="20"/>
          <w:lang w:val="id-ID"/>
        </w:rPr>
      </w:pPr>
      <w:r w:rsidRPr="00C16C23">
        <w:rPr>
          <w:rStyle w:val="FootnoteReference"/>
          <w:sz w:val="20"/>
          <w:szCs w:val="20"/>
        </w:rPr>
        <w:footnoteRef/>
      </w:r>
      <w:r w:rsidRPr="00C16C23">
        <w:rPr>
          <w:sz w:val="20"/>
          <w:szCs w:val="20"/>
        </w:rPr>
        <w:t xml:space="preserve"> </w:t>
      </w:r>
      <w:r w:rsidRPr="00C16C23">
        <w:rPr>
          <w:rFonts w:asciiTheme="majorBidi" w:hAnsiTheme="majorBidi" w:cstheme="majorBidi"/>
          <w:bCs/>
          <w:color w:val="000000"/>
          <w:sz w:val="20"/>
          <w:szCs w:val="20"/>
          <w:lang w:val="id-ID"/>
        </w:rPr>
        <w:t xml:space="preserve">M. Utsman Najati, </w:t>
      </w:r>
      <w:r w:rsidRPr="00C16C23">
        <w:rPr>
          <w:rFonts w:asciiTheme="majorBidi" w:hAnsiTheme="majorBidi" w:cstheme="majorBidi"/>
          <w:bCs/>
          <w:i/>
          <w:color w:val="000000"/>
          <w:sz w:val="20"/>
          <w:szCs w:val="20"/>
          <w:lang w:val="id-ID"/>
        </w:rPr>
        <w:t>Belajar EQ &amp; SQ Dari Sunnah Nabi</w:t>
      </w:r>
      <w:r>
        <w:rPr>
          <w:rFonts w:asciiTheme="majorBidi" w:hAnsiTheme="majorBidi" w:cstheme="majorBidi"/>
          <w:bCs/>
          <w:color w:val="000000"/>
          <w:sz w:val="20"/>
          <w:szCs w:val="20"/>
          <w:lang w:val="id-ID"/>
        </w:rPr>
        <w:t>, (Jakarta : Hikmah, 2002), hal. 1</w:t>
      </w:r>
      <w:r w:rsidRPr="00C16C23">
        <w:rPr>
          <w:rFonts w:asciiTheme="majorBidi" w:hAnsiTheme="majorBidi" w:cstheme="majorBidi"/>
          <w:bCs/>
          <w:color w:val="000000"/>
          <w:sz w:val="20"/>
          <w:szCs w:val="20"/>
          <w:lang w:val="id-ID"/>
        </w:rPr>
        <w:t xml:space="preserve"> </w:t>
      </w:r>
    </w:p>
    <w:p w:rsidR="00435E94" w:rsidRPr="00C16C23" w:rsidRDefault="00435E94">
      <w:pPr>
        <w:pStyle w:val="FootnoteText"/>
        <w:rPr>
          <w:lang w:val="id-ID"/>
        </w:rPr>
      </w:pPr>
    </w:p>
  </w:footnote>
  <w:footnote w:id="71">
    <w:p w:rsidR="00435E94" w:rsidRPr="001016DF" w:rsidRDefault="00435E94" w:rsidP="000B13E4">
      <w:pPr>
        <w:pStyle w:val="ListParagraph"/>
        <w:autoSpaceDE w:val="0"/>
        <w:autoSpaceDN w:val="0"/>
        <w:adjustRightInd w:val="0"/>
        <w:spacing w:after="0" w:line="240" w:lineRule="auto"/>
        <w:ind w:left="0" w:firstLine="425"/>
        <w:jc w:val="both"/>
        <w:rPr>
          <w:rFonts w:asciiTheme="majorBidi" w:hAnsiTheme="majorBidi" w:cstheme="majorBidi"/>
          <w:bCs/>
          <w:color w:val="000000"/>
          <w:sz w:val="20"/>
          <w:szCs w:val="20"/>
          <w:lang w:val="id-ID"/>
        </w:rPr>
      </w:pPr>
      <w:r>
        <w:rPr>
          <w:rStyle w:val="FootnoteReference"/>
        </w:rPr>
        <w:footnoteRef/>
      </w:r>
      <w:r>
        <w:t xml:space="preserve"> </w:t>
      </w:r>
      <w:r w:rsidRPr="001016DF">
        <w:rPr>
          <w:rFonts w:asciiTheme="majorBidi" w:hAnsiTheme="majorBidi" w:cstheme="majorBidi"/>
          <w:bCs/>
          <w:color w:val="000000"/>
          <w:sz w:val="20"/>
          <w:szCs w:val="20"/>
          <w:lang w:val="id-ID"/>
        </w:rPr>
        <w:t xml:space="preserve">Al-Imam Abi Abdillah Muhammad ibn Ismail ibn Ibrahim ibn Al-Mughirah ibn Bardizabat, Al-Bukhari Al-Ja’fiyi, </w:t>
      </w:r>
      <w:r>
        <w:rPr>
          <w:rFonts w:asciiTheme="majorBidi" w:hAnsiTheme="majorBidi" w:cstheme="majorBidi"/>
          <w:bCs/>
          <w:i/>
          <w:color w:val="000000"/>
          <w:sz w:val="20"/>
          <w:szCs w:val="20"/>
          <w:lang w:val="id-ID"/>
        </w:rPr>
        <w:t xml:space="preserve">Shahih Al-Bukhari Juz I, </w:t>
      </w:r>
      <w:r>
        <w:rPr>
          <w:rFonts w:asciiTheme="majorBidi" w:hAnsiTheme="majorBidi" w:cstheme="majorBidi"/>
          <w:bCs/>
          <w:color w:val="000000"/>
          <w:sz w:val="20"/>
          <w:szCs w:val="20"/>
          <w:lang w:val="id-ID"/>
        </w:rPr>
        <w:t xml:space="preserve"> hal. 119</w:t>
      </w:r>
      <w:r w:rsidRPr="001016DF">
        <w:rPr>
          <w:rFonts w:asciiTheme="majorBidi" w:hAnsiTheme="majorBidi" w:cstheme="majorBidi"/>
          <w:bCs/>
          <w:color w:val="000000"/>
          <w:sz w:val="20"/>
          <w:szCs w:val="20"/>
          <w:lang w:val="id-ID"/>
        </w:rPr>
        <w:t xml:space="preserve">. </w:t>
      </w:r>
    </w:p>
    <w:p w:rsidR="00435E94" w:rsidRPr="000B13E4" w:rsidRDefault="00435E94">
      <w:pPr>
        <w:pStyle w:val="FootnoteText"/>
        <w:rPr>
          <w:lang w:val="id-ID"/>
        </w:rPr>
      </w:pPr>
    </w:p>
  </w:footnote>
  <w:footnote w:id="72">
    <w:p w:rsidR="00435E94" w:rsidRPr="00C16C23" w:rsidRDefault="00435E94" w:rsidP="003B3875">
      <w:pPr>
        <w:pStyle w:val="ListParagraph"/>
        <w:autoSpaceDE w:val="0"/>
        <w:autoSpaceDN w:val="0"/>
        <w:adjustRightInd w:val="0"/>
        <w:spacing w:after="0" w:line="240" w:lineRule="auto"/>
        <w:ind w:left="0" w:firstLine="567"/>
        <w:jc w:val="both"/>
        <w:rPr>
          <w:rFonts w:asciiTheme="majorBidi" w:hAnsiTheme="majorBidi" w:cstheme="majorBidi"/>
          <w:bCs/>
          <w:color w:val="000000"/>
          <w:sz w:val="20"/>
          <w:szCs w:val="20"/>
          <w:lang w:val="id-ID"/>
        </w:rPr>
      </w:pPr>
      <w:r w:rsidRPr="000C52E8">
        <w:rPr>
          <w:rStyle w:val="FootnoteReference"/>
          <w:i/>
        </w:rPr>
        <w:footnoteRef/>
      </w:r>
      <w:r w:rsidRPr="005A55EC">
        <w:rPr>
          <w:i/>
          <w:lang w:val="id-ID"/>
        </w:rPr>
        <w:t xml:space="preserve"> </w:t>
      </w:r>
      <w:r w:rsidRPr="00C16C23">
        <w:rPr>
          <w:rFonts w:asciiTheme="majorBidi" w:hAnsiTheme="majorBidi" w:cstheme="majorBidi"/>
          <w:bCs/>
          <w:color w:val="000000"/>
          <w:sz w:val="20"/>
          <w:szCs w:val="20"/>
          <w:lang w:val="id-ID"/>
        </w:rPr>
        <w:t xml:space="preserve">M. Utsman Najati, </w:t>
      </w:r>
      <w:r w:rsidRPr="00C16C23">
        <w:rPr>
          <w:rFonts w:asciiTheme="majorBidi" w:hAnsiTheme="majorBidi" w:cstheme="majorBidi"/>
          <w:bCs/>
          <w:i/>
          <w:color w:val="000000"/>
          <w:sz w:val="20"/>
          <w:szCs w:val="20"/>
          <w:lang w:val="id-ID"/>
        </w:rPr>
        <w:t>Belajar EQ &amp; SQ Dari Sunnah Nabi</w:t>
      </w:r>
      <w:r>
        <w:rPr>
          <w:rFonts w:asciiTheme="majorBidi" w:hAnsiTheme="majorBidi" w:cstheme="majorBidi"/>
          <w:bCs/>
          <w:color w:val="000000"/>
          <w:sz w:val="20"/>
          <w:szCs w:val="20"/>
          <w:lang w:val="id-ID"/>
        </w:rPr>
        <w:t xml:space="preserve">, (Jakarta : Hikmah, 2002), hal. </w:t>
      </w:r>
    </w:p>
    <w:p w:rsidR="00435E94" w:rsidRPr="00C16C23" w:rsidRDefault="00435E94" w:rsidP="00457D08">
      <w:pPr>
        <w:pStyle w:val="FootnoteText"/>
        <w:ind w:firstLine="567"/>
        <w:rPr>
          <w:lang w:val="id-ID"/>
        </w:rPr>
      </w:pPr>
      <w:r w:rsidRPr="00C16C23">
        <w:rPr>
          <w:rFonts w:asciiTheme="majorBidi" w:hAnsiTheme="majorBidi" w:cstheme="majorBidi"/>
          <w:bCs/>
          <w:color w:val="000000"/>
          <w:lang w:val="id-ID"/>
        </w:rPr>
        <w:t>. 100</w:t>
      </w:r>
    </w:p>
  </w:footnote>
  <w:footnote w:id="73">
    <w:p w:rsidR="00435E94" w:rsidRPr="00C16C23" w:rsidRDefault="00435E94" w:rsidP="00457D08">
      <w:pPr>
        <w:pStyle w:val="FootnoteText"/>
        <w:spacing w:line="360" w:lineRule="auto"/>
        <w:ind w:firstLine="567"/>
        <w:jc w:val="both"/>
        <w:rPr>
          <w:lang w:val="id-ID"/>
        </w:rPr>
      </w:pPr>
      <w:r>
        <w:rPr>
          <w:rStyle w:val="FootnoteReference"/>
        </w:rPr>
        <w:footnoteRef/>
      </w:r>
      <w:r w:rsidRPr="004A0207">
        <w:rPr>
          <w:lang w:val="id-ID"/>
        </w:rPr>
        <w:t xml:space="preserve"> </w:t>
      </w:r>
      <w:r w:rsidRPr="001016DF">
        <w:rPr>
          <w:rFonts w:asciiTheme="majorBidi" w:hAnsiTheme="majorBidi" w:cstheme="majorBidi"/>
          <w:bCs/>
          <w:i/>
          <w:color w:val="000000"/>
          <w:szCs w:val="24"/>
          <w:lang w:val="id-ID"/>
        </w:rPr>
        <w:t>Ibid.</w:t>
      </w:r>
      <w:r>
        <w:rPr>
          <w:rFonts w:asciiTheme="majorBidi" w:hAnsiTheme="majorBidi" w:cstheme="majorBidi"/>
          <w:bCs/>
          <w:color w:val="000000"/>
          <w:szCs w:val="24"/>
          <w:lang w:val="id-ID"/>
        </w:rPr>
        <w:t>, hal</w:t>
      </w:r>
      <w:r w:rsidRPr="00DF5BBA">
        <w:rPr>
          <w:rFonts w:asciiTheme="majorBidi" w:hAnsiTheme="majorBidi" w:cstheme="majorBidi"/>
          <w:bCs/>
          <w:color w:val="000000"/>
          <w:szCs w:val="24"/>
          <w:lang w:val="id-ID"/>
        </w:rPr>
        <w:t>. 101</w:t>
      </w:r>
    </w:p>
  </w:footnote>
  <w:footnote w:id="74">
    <w:p w:rsidR="00435E94" w:rsidRPr="001016DF" w:rsidRDefault="00435E94" w:rsidP="00CC41FF">
      <w:pPr>
        <w:pStyle w:val="ListParagraph"/>
        <w:autoSpaceDE w:val="0"/>
        <w:autoSpaceDN w:val="0"/>
        <w:adjustRightInd w:val="0"/>
        <w:spacing w:after="0" w:line="240" w:lineRule="auto"/>
        <w:ind w:left="0" w:firstLine="425"/>
        <w:jc w:val="both"/>
        <w:rPr>
          <w:rFonts w:asciiTheme="majorBidi" w:hAnsiTheme="majorBidi" w:cstheme="majorBidi"/>
          <w:bCs/>
          <w:color w:val="000000"/>
          <w:sz w:val="20"/>
          <w:szCs w:val="20"/>
          <w:lang w:val="id-ID"/>
        </w:rPr>
      </w:pPr>
      <w:r w:rsidRPr="001016DF">
        <w:rPr>
          <w:rStyle w:val="FootnoteReference"/>
          <w:sz w:val="20"/>
          <w:szCs w:val="20"/>
        </w:rPr>
        <w:footnoteRef/>
      </w:r>
      <w:r w:rsidRPr="004A0207">
        <w:rPr>
          <w:sz w:val="20"/>
          <w:szCs w:val="20"/>
          <w:lang w:val="id-ID"/>
        </w:rPr>
        <w:t xml:space="preserve"> </w:t>
      </w:r>
      <w:r w:rsidRPr="001016DF">
        <w:rPr>
          <w:rFonts w:asciiTheme="majorBidi" w:hAnsiTheme="majorBidi" w:cstheme="majorBidi"/>
          <w:bCs/>
          <w:color w:val="000000"/>
          <w:sz w:val="20"/>
          <w:szCs w:val="20"/>
          <w:lang w:val="id-ID"/>
        </w:rPr>
        <w:t xml:space="preserve">Al-Imam Abi Abdillah Muhammad ibn Ismail ibn Ibrahim ibn Al-Mughirah ibn Bardizabat, Al-Bukhari Al-Ja’fiyi, </w:t>
      </w:r>
      <w:r>
        <w:rPr>
          <w:rFonts w:asciiTheme="majorBidi" w:hAnsiTheme="majorBidi" w:cstheme="majorBidi"/>
          <w:bCs/>
          <w:i/>
          <w:color w:val="000000"/>
          <w:sz w:val="20"/>
          <w:szCs w:val="20"/>
          <w:lang w:val="id-ID"/>
        </w:rPr>
        <w:t xml:space="preserve">Shahih Al-Bukhari Juz I, </w:t>
      </w:r>
      <w:r>
        <w:rPr>
          <w:rFonts w:asciiTheme="majorBidi" w:hAnsiTheme="majorBidi" w:cstheme="majorBidi"/>
          <w:bCs/>
          <w:color w:val="000000"/>
          <w:sz w:val="20"/>
          <w:szCs w:val="20"/>
          <w:lang w:val="id-ID"/>
        </w:rPr>
        <w:t xml:space="preserve"> hal</w:t>
      </w:r>
      <w:r w:rsidRPr="001016DF">
        <w:rPr>
          <w:rFonts w:asciiTheme="majorBidi" w:hAnsiTheme="majorBidi" w:cstheme="majorBidi"/>
          <w:bCs/>
          <w:color w:val="000000"/>
          <w:sz w:val="20"/>
          <w:szCs w:val="20"/>
          <w:lang w:val="id-ID"/>
        </w:rPr>
        <w:t xml:space="preserve">. 109. </w:t>
      </w:r>
    </w:p>
    <w:p w:rsidR="00435E94" w:rsidRPr="001016DF" w:rsidRDefault="00435E94" w:rsidP="00457D08">
      <w:pPr>
        <w:pStyle w:val="FootnoteText"/>
        <w:ind w:left="142" w:hanging="142"/>
        <w:rPr>
          <w:lang w:val="id-ID"/>
        </w:rPr>
      </w:pPr>
    </w:p>
  </w:footnote>
  <w:footnote w:id="75">
    <w:p w:rsidR="00435E94" w:rsidRPr="001016DF" w:rsidRDefault="00435E94" w:rsidP="00457D08">
      <w:pPr>
        <w:pStyle w:val="FootnoteText"/>
        <w:ind w:firstLine="567"/>
        <w:jc w:val="both"/>
        <w:rPr>
          <w:lang w:val="id-ID"/>
        </w:rPr>
      </w:pPr>
      <w:r>
        <w:rPr>
          <w:rStyle w:val="FootnoteReference"/>
        </w:rPr>
        <w:footnoteRef/>
      </w:r>
      <w:r>
        <w:t xml:space="preserve"> </w:t>
      </w:r>
      <w:r w:rsidRPr="00DF5BBA">
        <w:rPr>
          <w:rFonts w:asciiTheme="majorBidi" w:hAnsiTheme="majorBidi" w:cstheme="majorBidi"/>
          <w:bCs/>
          <w:color w:val="000000"/>
          <w:szCs w:val="24"/>
          <w:lang w:val="id-ID"/>
        </w:rPr>
        <w:t xml:space="preserve">Muhammad Fawary Abdul Baqi, </w:t>
      </w:r>
      <w:r w:rsidRPr="009F0EE2">
        <w:rPr>
          <w:rFonts w:asciiTheme="majorBidi" w:hAnsiTheme="majorBidi" w:cstheme="majorBidi"/>
          <w:bCs/>
          <w:i/>
          <w:color w:val="000000"/>
          <w:szCs w:val="24"/>
          <w:lang w:val="id-ID"/>
        </w:rPr>
        <w:t>Jamius Shahih</w:t>
      </w:r>
      <w:r w:rsidRPr="00DF5BBA">
        <w:rPr>
          <w:rFonts w:asciiTheme="majorBidi" w:hAnsiTheme="majorBidi" w:cstheme="majorBidi"/>
          <w:bCs/>
          <w:color w:val="000000"/>
          <w:szCs w:val="24"/>
          <w:lang w:val="id-ID"/>
        </w:rPr>
        <w:t>, (Beirut, Lebanon: Darul Kutub al- I</w:t>
      </w:r>
      <w:r>
        <w:rPr>
          <w:rFonts w:asciiTheme="majorBidi" w:hAnsiTheme="majorBidi" w:cstheme="majorBidi"/>
          <w:bCs/>
          <w:color w:val="000000"/>
          <w:szCs w:val="24"/>
          <w:lang w:val="id-ID"/>
        </w:rPr>
        <w:t>lmiyah), Juz III, 209-274 H, hal</w:t>
      </w:r>
      <w:r w:rsidRPr="00DF5BBA">
        <w:rPr>
          <w:rFonts w:asciiTheme="majorBidi" w:hAnsiTheme="majorBidi" w:cstheme="majorBidi"/>
          <w:bCs/>
          <w:color w:val="000000"/>
          <w:szCs w:val="24"/>
          <w:lang w:val="id-ID"/>
        </w:rPr>
        <w:t>. 67.</w:t>
      </w:r>
    </w:p>
  </w:footnote>
  <w:footnote w:id="76">
    <w:p w:rsidR="00435E94" w:rsidRPr="001016DF" w:rsidRDefault="00435E94" w:rsidP="00457D08">
      <w:pPr>
        <w:pStyle w:val="FootnoteText"/>
        <w:ind w:firstLine="567"/>
        <w:jc w:val="both"/>
        <w:rPr>
          <w:lang w:val="id-ID"/>
        </w:rPr>
      </w:pPr>
      <w:r>
        <w:rPr>
          <w:rStyle w:val="FootnoteReference"/>
        </w:rPr>
        <w:footnoteRef/>
      </w:r>
      <w:r w:rsidRPr="004A0207">
        <w:rPr>
          <w:lang w:val="id-ID"/>
        </w:rPr>
        <w:t xml:space="preserve"> </w:t>
      </w:r>
      <w:r>
        <w:rPr>
          <w:rFonts w:asciiTheme="majorBidi" w:hAnsiTheme="majorBidi" w:cstheme="majorBidi"/>
          <w:bCs/>
          <w:color w:val="000000"/>
          <w:szCs w:val="24"/>
          <w:lang w:val="id-ID"/>
        </w:rPr>
        <w:t>Shahih Al-Bukhari Juz I,  hal</w:t>
      </w:r>
      <w:r w:rsidRPr="00DF5BBA">
        <w:rPr>
          <w:rFonts w:asciiTheme="majorBidi" w:hAnsiTheme="majorBidi" w:cstheme="majorBidi"/>
          <w:bCs/>
          <w:color w:val="000000"/>
          <w:szCs w:val="24"/>
          <w:lang w:val="id-ID"/>
        </w:rPr>
        <w:t>. 141</w:t>
      </w:r>
      <w:r w:rsidRPr="00457D08">
        <w:rPr>
          <w:rFonts w:asciiTheme="majorBidi" w:hAnsiTheme="majorBidi" w:cstheme="majorBidi"/>
          <w:bCs/>
          <w:color w:val="000000"/>
          <w:szCs w:val="24"/>
          <w:lang w:val="id-ID"/>
        </w:rPr>
        <w:t xml:space="preserve"> </w:t>
      </w:r>
      <w:r w:rsidRPr="00DF5BBA">
        <w:rPr>
          <w:rFonts w:asciiTheme="majorBidi" w:hAnsiTheme="majorBidi" w:cstheme="majorBidi"/>
          <w:bCs/>
          <w:color w:val="000000"/>
          <w:szCs w:val="24"/>
          <w:lang w:val="id-ID"/>
        </w:rPr>
        <w:t xml:space="preserve">Al-Imam Abi Abdillah Muhammad ibn Ismail ibn Ibrahim ibn Al-Mughirah ibn Bardizabat, </w:t>
      </w:r>
      <w:r w:rsidRPr="000C52E8">
        <w:rPr>
          <w:rFonts w:asciiTheme="majorBidi" w:hAnsiTheme="majorBidi" w:cstheme="majorBidi"/>
          <w:bCs/>
          <w:i/>
          <w:color w:val="000000"/>
          <w:szCs w:val="24"/>
          <w:lang w:val="id-ID"/>
        </w:rPr>
        <w:t>Al-Bukhari Al-Ja’fiyi</w:t>
      </w:r>
      <w:r>
        <w:rPr>
          <w:rFonts w:asciiTheme="majorBidi" w:hAnsiTheme="majorBidi" w:cstheme="majorBidi"/>
          <w:bCs/>
          <w:color w:val="000000"/>
          <w:szCs w:val="24"/>
          <w:lang w:val="id-ID"/>
        </w:rPr>
        <w:t>,</w:t>
      </w:r>
    </w:p>
  </w:footnote>
  <w:footnote w:id="77">
    <w:p w:rsidR="00435E94" w:rsidRPr="001016DF" w:rsidRDefault="00435E94" w:rsidP="00457D08">
      <w:pPr>
        <w:pStyle w:val="FootnoteText"/>
        <w:ind w:firstLine="567"/>
        <w:jc w:val="both"/>
        <w:rPr>
          <w:lang w:val="id-ID"/>
        </w:rPr>
      </w:pPr>
      <w:r>
        <w:rPr>
          <w:rStyle w:val="FootnoteReference"/>
        </w:rPr>
        <w:footnoteRef/>
      </w:r>
      <w:r w:rsidRPr="004A0207">
        <w:rPr>
          <w:lang w:val="id-ID"/>
        </w:rPr>
        <w:t xml:space="preserve"> </w:t>
      </w:r>
      <w:r w:rsidRPr="00DF5BBA">
        <w:rPr>
          <w:rFonts w:asciiTheme="majorBidi" w:hAnsiTheme="majorBidi" w:cstheme="majorBidi"/>
          <w:bCs/>
          <w:color w:val="000000"/>
          <w:szCs w:val="24"/>
          <w:lang w:val="id-ID"/>
        </w:rPr>
        <w:t>Al-Imam Abi Abdillah Muhammad ibn Ismail ibn Ibrahim ibn Al-Mughirah ibn Bardizabat</w:t>
      </w:r>
      <w:r w:rsidRPr="009F0EE2">
        <w:rPr>
          <w:rFonts w:asciiTheme="majorBidi" w:hAnsiTheme="majorBidi" w:cstheme="majorBidi"/>
          <w:bCs/>
          <w:i/>
          <w:color w:val="000000"/>
          <w:szCs w:val="24"/>
          <w:lang w:val="id-ID"/>
        </w:rPr>
        <w:t>, Al-Bukhari Al-Ja’fiyi, Tarjamah Shahih Bukhari Jilid II</w:t>
      </w:r>
      <w:r w:rsidRPr="00DF5BBA">
        <w:rPr>
          <w:rFonts w:asciiTheme="majorBidi" w:hAnsiTheme="majorBidi" w:cstheme="majorBidi"/>
          <w:bCs/>
          <w:color w:val="000000"/>
          <w:szCs w:val="24"/>
          <w:lang w:val="id-ID"/>
        </w:rPr>
        <w:t>, penterjemah Achmad Sunarto, (Semarang</w:t>
      </w:r>
      <w:r>
        <w:rPr>
          <w:rFonts w:asciiTheme="majorBidi" w:hAnsiTheme="majorBidi" w:cstheme="majorBidi"/>
          <w:bCs/>
          <w:color w:val="000000"/>
          <w:szCs w:val="24"/>
          <w:lang w:val="id-ID"/>
        </w:rPr>
        <w:t>: Asy-Syifa’, 1993), Juz II, hal</w:t>
      </w:r>
      <w:r w:rsidRPr="00DF5BBA">
        <w:rPr>
          <w:rFonts w:asciiTheme="majorBidi" w:hAnsiTheme="majorBidi" w:cstheme="majorBidi"/>
          <w:bCs/>
          <w:color w:val="000000"/>
          <w:szCs w:val="24"/>
          <w:lang w:val="id-ID"/>
        </w:rPr>
        <w:t>. 405</w:t>
      </w:r>
    </w:p>
  </w:footnote>
  <w:footnote w:id="78">
    <w:p w:rsidR="00435E94" w:rsidRPr="000C52E8" w:rsidRDefault="00435E94" w:rsidP="005A6DD8">
      <w:pPr>
        <w:pStyle w:val="ListParagraph"/>
        <w:autoSpaceDE w:val="0"/>
        <w:autoSpaceDN w:val="0"/>
        <w:adjustRightInd w:val="0"/>
        <w:spacing w:after="0" w:line="240" w:lineRule="auto"/>
        <w:ind w:left="0" w:firstLine="567"/>
        <w:jc w:val="both"/>
        <w:rPr>
          <w:rFonts w:asciiTheme="majorBidi" w:hAnsiTheme="majorBidi" w:cstheme="majorBidi"/>
          <w:bCs/>
          <w:color w:val="000000"/>
          <w:sz w:val="20"/>
          <w:szCs w:val="20"/>
          <w:lang w:val="id-ID"/>
        </w:rPr>
      </w:pPr>
      <w:r w:rsidRPr="009F0EE2">
        <w:rPr>
          <w:rStyle w:val="FootnoteReference"/>
          <w:sz w:val="20"/>
          <w:szCs w:val="20"/>
        </w:rPr>
        <w:footnoteRef/>
      </w:r>
      <w:r w:rsidRPr="009F0EE2">
        <w:rPr>
          <w:sz w:val="20"/>
          <w:szCs w:val="20"/>
        </w:rPr>
        <w:t xml:space="preserve"> </w:t>
      </w:r>
      <w:r w:rsidRPr="009F0EE2">
        <w:rPr>
          <w:rFonts w:asciiTheme="majorBidi" w:hAnsiTheme="majorBidi" w:cstheme="majorBidi"/>
          <w:bCs/>
          <w:color w:val="000000"/>
          <w:sz w:val="20"/>
          <w:szCs w:val="20"/>
          <w:lang w:val="id-ID"/>
        </w:rPr>
        <w:t xml:space="preserve">Mustofa Muhammad Amarah, </w:t>
      </w:r>
      <w:r w:rsidRPr="009F0EE2">
        <w:rPr>
          <w:rFonts w:asciiTheme="majorBidi" w:hAnsiTheme="majorBidi" w:cstheme="majorBidi"/>
          <w:bCs/>
          <w:i/>
          <w:color w:val="000000"/>
          <w:sz w:val="20"/>
          <w:szCs w:val="20"/>
          <w:lang w:val="id-ID"/>
        </w:rPr>
        <w:t>Jawahir Al-Bukhari wa Syarhi Al-Qisthalaniy</w:t>
      </w:r>
      <w:r w:rsidRPr="009F0EE2">
        <w:rPr>
          <w:rFonts w:asciiTheme="majorBidi" w:hAnsiTheme="majorBidi" w:cstheme="majorBidi"/>
          <w:bCs/>
          <w:color w:val="000000"/>
          <w:sz w:val="20"/>
          <w:szCs w:val="20"/>
          <w:lang w:val="id-ID"/>
        </w:rPr>
        <w:t>, (Beirut: Al-M</w:t>
      </w:r>
      <w:r>
        <w:rPr>
          <w:rFonts w:asciiTheme="majorBidi" w:hAnsiTheme="majorBidi" w:cstheme="majorBidi"/>
          <w:bCs/>
          <w:color w:val="000000"/>
          <w:sz w:val="20"/>
          <w:szCs w:val="20"/>
          <w:lang w:val="id-ID"/>
        </w:rPr>
        <w:t>aktabah Al-islamiyah, tth.), hal</w:t>
      </w:r>
      <w:r w:rsidRPr="009F0EE2">
        <w:rPr>
          <w:rFonts w:asciiTheme="majorBidi" w:hAnsiTheme="majorBidi" w:cstheme="majorBidi"/>
          <w:bCs/>
          <w:color w:val="000000"/>
          <w:sz w:val="20"/>
          <w:szCs w:val="20"/>
          <w:lang w:val="id-ID"/>
        </w:rPr>
        <w:t xml:space="preserve">. 145. </w:t>
      </w:r>
    </w:p>
  </w:footnote>
  <w:footnote w:id="79">
    <w:p w:rsidR="00435E94" w:rsidRPr="00A26478" w:rsidRDefault="00435E94" w:rsidP="00A26478">
      <w:pPr>
        <w:pStyle w:val="ListParagraph"/>
        <w:autoSpaceDE w:val="0"/>
        <w:autoSpaceDN w:val="0"/>
        <w:adjustRightInd w:val="0"/>
        <w:spacing w:after="0" w:line="360" w:lineRule="auto"/>
        <w:ind w:left="0" w:firstLine="567"/>
        <w:jc w:val="both"/>
        <w:rPr>
          <w:rFonts w:asciiTheme="majorBidi" w:hAnsiTheme="majorBidi" w:cstheme="majorBidi"/>
          <w:bCs/>
          <w:color w:val="000000"/>
          <w:sz w:val="20"/>
          <w:szCs w:val="20"/>
          <w:lang w:val="id-ID"/>
        </w:rPr>
      </w:pPr>
      <w:r w:rsidRPr="009F0EE2">
        <w:rPr>
          <w:rStyle w:val="FootnoteReference"/>
          <w:sz w:val="20"/>
          <w:szCs w:val="20"/>
        </w:rPr>
        <w:footnoteRef/>
      </w:r>
      <w:r w:rsidRPr="009F0EE2">
        <w:rPr>
          <w:sz w:val="20"/>
          <w:szCs w:val="20"/>
        </w:rPr>
        <w:t xml:space="preserve"> </w:t>
      </w:r>
      <w:r w:rsidRPr="009F0EE2">
        <w:rPr>
          <w:rFonts w:asciiTheme="majorBidi" w:hAnsiTheme="majorBidi" w:cstheme="majorBidi"/>
          <w:bCs/>
          <w:color w:val="000000"/>
          <w:sz w:val="20"/>
          <w:szCs w:val="20"/>
          <w:lang w:val="id-ID"/>
        </w:rPr>
        <w:t xml:space="preserve">Al-Ghozali, </w:t>
      </w:r>
      <w:r w:rsidRPr="009F0EE2">
        <w:rPr>
          <w:rFonts w:asciiTheme="majorBidi" w:hAnsiTheme="majorBidi" w:cstheme="majorBidi"/>
          <w:bCs/>
          <w:i/>
          <w:color w:val="000000"/>
          <w:sz w:val="20"/>
          <w:szCs w:val="20"/>
          <w:lang w:val="id-ID"/>
        </w:rPr>
        <w:t>Ihya Ulmu Al-Din</w:t>
      </w:r>
      <w:r w:rsidRPr="009F0EE2">
        <w:rPr>
          <w:rFonts w:asciiTheme="majorBidi" w:hAnsiTheme="majorBidi" w:cstheme="majorBidi"/>
          <w:bCs/>
          <w:color w:val="000000"/>
          <w:sz w:val="20"/>
          <w:szCs w:val="20"/>
          <w:lang w:val="id-ID"/>
        </w:rPr>
        <w:t>, (Dar A</w:t>
      </w:r>
      <w:r>
        <w:rPr>
          <w:rFonts w:asciiTheme="majorBidi" w:hAnsiTheme="majorBidi" w:cstheme="majorBidi"/>
          <w:bCs/>
          <w:color w:val="000000"/>
          <w:sz w:val="20"/>
          <w:szCs w:val="20"/>
          <w:lang w:val="id-ID"/>
        </w:rPr>
        <w:t xml:space="preserve">l-Fikr, ttp., tth), juz III, hal. 3.  </w:t>
      </w:r>
    </w:p>
  </w:footnote>
  <w:footnote w:id="80">
    <w:p w:rsidR="00435E94" w:rsidRPr="009F0EE2" w:rsidRDefault="00435E94" w:rsidP="006D4578">
      <w:pPr>
        <w:pStyle w:val="FootnoteText"/>
        <w:spacing w:line="360" w:lineRule="auto"/>
        <w:ind w:firstLine="567"/>
        <w:rPr>
          <w:lang w:val="id-ID"/>
        </w:rPr>
      </w:pPr>
      <w:r>
        <w:rPr>
          <w:rStyle w:val="FootnoteReference"/>
        </w:rPr>
        <w:footnoteRef/>
      </w:r>
      <w:r>
        <w:t xml:space="preserve"> </w:t>
      </w:r>
      <w:r w:rsidRPr="00DF5BBA">
        <w:rPr>
          <w:rFonts w:asciiTheme="majorBidi" w:hAnsiTheme="majorBidi" w:cstheme="majorBidi"/>
          <w:bCs/>
          <w:color w:val="000000"/>
          <w:szCs w:val="24"/>
          <w:lang w:val="id-ID"/>
        </w:rPr>
        <w:t xml:space="preserve">Toto Tasmara, </w:t>
      </w:r>
      <w:r>
        <w:rPr>
          <w:rFonts w:asciiTheme="majorBidi" w:hAnsiTheme="majorBidi" w:cstheme="majorBidi"/>
          <w:bCs/>
          <w:i/>
          <w:color w:val="000000"/>
          <w:szCs w:val="24"/>
          <w:lang w:val="id-ID"/>
        </w:rPr>
        <w:t>Kecerdasan Ruhaniyah...</w:t>
      </w:r>
      <w:r>
        <w:rPr>
          <w:rFonts w:asciiTheme="majorBidi" w:hAnsiTheme="majorBidi" w:cstheme="majorBidi"/>
          <w:bCs/>
          <w:color w:val="000000"/>
          <w:szCs w:val="24"/>
          <w:lang w:val="id-ID"/>
        </w:rPr>
        <w:t>, hal</w:t>
      </w:r>
      <w:r w:rsidRPr="00DF5BBA">
        <w:rPr>
          <w:rFonts w:asciiTheme="majorBidi" w:hAnsiTheme="majorBidi" w:cstheme="majorBidi"/>
          <w:bCs/>
          <w:color w:val="000000"/>
          <w:szCs w:val="24"/>
          <w:lang w:val="id-ID"/>
        </w:rPr>
        <w:t>. x</w:t>
      </w:r>
    </w:p>
  </w:footnote>
  <w:footnote w:id="81">
    <w:p w:rsidR="00435E94" w:rsidRPr="00DC25A8" w:rsidRDefault="00435E94" w:rsidP="006D4578">
      <w:pPr>
        <w:pStyle w:val="FootnoteText"/>
        <w:spacing w:line="360" w:lineRule="auto"/>
        <w:ind w:firstLine="567"/>
        <w:jc w:val="both"/>
        <w:rPr>
          <w:lang w:val="id-ID"/>
        </w:rPr>
      </w:pPr>
      <w:r>
        <w:rPr>
          <w:rStyle w:val="FootnoteReference"/>
        </w:rPr>
        <w:footnoteRef/>
      </w:r>
      <w:r>
        <w:t xml:space="preserve"> </w:t>
      </w:r>
      <w:r w:rsidRPr="009F0EE2">
        <w:rPr>
          <w:i/>
          <w:lang w:val="id-ID"/>
        </w:rPr>
        <w:t>Ibid</w:t>
      </w:r>
      <w:r>
        <w:rPr>
          <w:lang w:val="id-ID"/>
        </w:rPr>
        <w:t>., hal. 117</w:t>
      </w:r>
    </w:p>
  </w:footnote>
  <w:footnote w:id="82">
    <w:p w:rsidR="00435E94" w:rsidRPr="00815065" w:rsidRDefault="00435E94" w:rsidP="006D4578">
      <w:pPr>
        <w:pStyle w:val="FootnoteText"/>
        <w:spacing w:line="360" w:lineRule="auto"/>
        <w:ind w:firstLine="567"/>
        <w:jc w:val="both"/>
        <w:rPr>
          <w:lang w:val="id-ID"/>
        </w:rPr>
      </w:pPr>
      <w:r>
        <w:rPr>
          <w:rStyle w:val="FootnoteReference"/>
        </w:rPr>
        <w:footnoteRef/>
      </w:r>
      <w:r>
        <w:t xml:space="preserve"> </w:t>
      </w:r>
      <w:r>
        <w:rPr>
          <w:lang w:val="id-ID"/>
        </w:rPr>
        <w:t xml:space="preserve">Ary Ginanjar Agustian, </w:t>
      </w:r>
      <w:r w:rsidRPr="00815065">
        <w:rPr>
          <w:i/>
          <w:lang w:val="id-ID"/>
        </w:rPr>
        <w:t>Rahasia Sukses</w:t>
      </w:r>
      <w:r>
        <w:rPr>
          <w:lang w:val="id-ID"/>
        </w:rPr>
        <w:t>..., hal. 57</w:t>
      </w:r>
    </w:p>
  </w:footnote>
  <w:footnote w:id="83">
    <w:p w:rsidR="00435E94" w:rsidRPr="00815065" w:rsidRDefault="00435E94" w:rsidP="005A6DD8">
      <w:pPr>
        <w:pStyle w:val="FootnoteText"/>
        <w:ind w:firstLine="567"/>
        <w:jc w:val="both"/>
        <w:rPr>
          <w:lang w:val="id-ID"/>
        </w:rPr>
      </w:pPr>
      <w:r>
        <w:rPr>
          <w:rStyle w:val="FootnoteReference"/>
        </w:rPr>
        <w:footnoteRef/>
      </w:r>
      <w:r>
        <w:t xml:space="preserve"> </w:t>
      </w:r>
      <w:r>
        <w:rPr>
          <w:lang w:val="id-ID"/>
        </w:rPr>
        <w:t xml:space="preserve">Taufik Paisak, </w:t>
      </w:r>
      <w:r w:rsidRPr="00815065">
        <w:rPr>
          <w:i/>
          <w:lang w:val="id-ID"/>
        </w:rPr>
        <w:t>Revolusi IQ/ EQ/ SQ Antara Neurosains dan Al Quran</w:t>
      </w:r>
      <w:r>
        <w:rPr>
          <w:lang w:val="id-ID"/>
        </w:rPr>
        <w:t>. (Bandung : Mizan Pustaka, 2005), hal.137</w:t>
      </w:r>
    </w:p>
  </w:footnote>
  <w:footnote w:id="84">
    <w:p w:rsidR="00435E94" w:rsidRPr="00815065" w:rsidRDefault="00435E94" w:rsidP="006D4578">
      <w:pPr>
        <w:pStyle w:val="FootnoteText"/>
        <w:spacing w:after="120"/>
        <w:ind w:firstLine="567"/>
        <w:jc w:val="both"/>
        <w:rPr>
          <w:lang w:val="id-ID"/>
        </w:rPr>
      </w:pPr>
      <w:r>
        <w:rPr>
          <w:rStyle w:val="FootnoteReference"/>
        </w:rPr>
        <w:footnoteRef/>
      </w:r>
      <w:r>
        <w:t xml:space="preserve"> </w:t>
      </w:r>
      <w:r>
        <w:rPr>
          <w:lang w:val="id-ID"/>
        </w:rPr>
        <w:t xml:space="preserve">Soenarjo, dkk., Departemen Agama RI, </w:t>
      </w:r>
      <w:r w:rsidRPr="00815065">
        <w:rPr>
          <w:i/>
          <w:lang w:val="id-ID"/>
        </w:rPr>
        <w:t>Al Quran dan Terjemah</w:t>
      </w:r>
      <w:r>
        <w:rPr>
          <w:lang w:val="id-ID"/>
        </w:rPr>
        <w:t>. (Semarang : Thoha Putra, 1995), hal.645</w:t>
      </w:r>
    </w:p>
  </w:footnote>
  <w:footnote w:id="85">
    <w:p w:rsidR="00435E94" w:rsidRPr="00815065" w:rsidRDefault="00435E94" w:rsidP="005A6DD8">
      <w:pPr>
        <w:pStyle w:val="FootnoteText"/>
        <w:ind w:firstLine="567"/>
        <w:jc w:val="both"/>
        <w:rPr>
          <w:lang w:val="id-ID"/>
        </w:rPr>
      </w:pPr>
      <w:r>
        <w:rPr>
          <w:rStyle w:val="FootnoteReference"/>
        </w:rPr>
        <w:footnoteRef/>
      </w:r>
      <w:r>
        <w:t xml:space="preserve"> </w:t>
      </w:r>
      <w:r>
        <w:rPr>
          <w:lang w:val="id-ID"/>
        </w:rPr>
        <w:t xml:space="preserve">Djamaluddin Ahmad Al- Buny, </w:t>
      </w:r>
      <w:r w:rsidRPr="00815065">
        <w:rPr>
          <w:i/>
          <w:lang w:val="id-ID"/>
        </w:rPr>
        <w:t>Menatap Akhlaqus Sufiyah</w:t>
      </w:r>
      <w:r>
        <w:rPr>
          <w:lang w:val="id-ID"/>
        </w:rPr>
        <w:t>. (Surabaya : Pustaka Hikmah Perdana, 2001), hal.31</w:t>
      </w:r>
    </w:p>
  </w:footnote>
  <w:footnote w:id="86">
    <w:p w:rsidR="00435E94" w:rsidRPr="00815065" w:rsidRDefault="00435E94" w:rsidP="005A6DD8">
      <w:pPr>
        <w:pStyle w:val="FootnoteText"/>
        <w:spacing w:line="360" w:lineRule="auto"/>
        <w:ind w:firstLine="567"/>
        <w:jc w:val="both"/>
        <w:rPr>
          <w:lang w:val="id-ID"/>
        </w:rPr>
      </w:pPr>
      <w:r>
        <w:rPr>
          <w:rStyle w:val="FootnoteReference"/>
        </w:rPr>
        <w:footnoteRef/>
      </w:r>
      <w:r>
        <w:t xml:space="preserve"> </w:t>
      </w:r>
      <w:r>
        <w:rPr>
          <w:lang w:val="id-ID"/>
        </w:rPr>
        <w:t xml:space="preserve">Suharsono, </w:t>
      </w:r>
      <w:r w:rsidRPr="00815065">
        <w:rPr>
          <w:i/>
          <w:lang w:val="id-ID"/>
        </w:rPr>
        <w:t>Melejitkan IQ,  IE, dan IS</w:t>
      </w:r>
      <w:r>
        <w:rPr>
          <w:lang w:val="id-ID"/>
        </w:rPr>
        <w:t>, ( Jakarta : Inisiasi Press, 2001), hal. 139</w:t>
      </w:r>
    </w:p>
  </w:footnote>
  <w:footnote w:id="87">
    <w:p w:rsidR="00435E94" w:rsidRPr="00B70943" w:rsidRDefault="00435E94" w:rsidP="005A6DD8">
      <w:pPr>
        <w:pStyle w:val="FootnoteText"/>
        <w:ind w:firstLine="567"/>
        <w:jc w:val="both"/>
        <w:rPr>
          <w:lang w:val="id-ID"/>
        </w:rPr>
      </w:pPr>
      <w:r>
        <w:rPr>
          <w:rStyle w:val="FootnoteReference"/>
        </w:rPr>
        <w:footnoteRef/>
      </w:r>
      <w:r>
        <w:t xml:space="preserve"> </w:t>
      </w:r>
      <w:r>
        <w:rPr>
          <w:lang w:val="id-ID"/>
        </w:rPr>
        <w:t xml:space="preserve">Toto Tasmara, </w:t>
      </w:r>
      <w:r w:rsidRPr="00B70943">
        <w:rPr>
          <w:i/>
          <w:lang w:val="id-ID"/>
        </w:rPr>
        <w:t>Kecerdasan Ruhaniah</w:t>
      </w:r>
      <w:r>
        <w:rPr>
          <w:i/>
          <w:lang w:val="id-ID"/>
        </w:rPr>
        <w:t>...</w:t>
      </w:r>
      <w:r>
        <w:rPr>
          <w:lang w:val="id-ID"/>
        </w:rPr>
        <w:t>, hal. 71</w:t>
      </w:r>
    </w:p>
  </w:footnote>
  <w:footnote w:id="88">
    <w:p w:rsidR="00435E94" w:rsidRPr="005A6DD8" w:rsidRDefault="00435E94" w:rsidP="005A6DD8">
      <w:pPr>
        <w:autoSpaceDE w:val="0"/>
        <w:autoSpaceDN w:val="0"/>
        <w:adjustRightInd w:val="0"/>
        <w:spacing w:after="0" w:line="360" w:lineRule="auto"/>
        <w:ind w:firstLine="567"/>
        <w:jc w:val="both"/>
        <w:rPr>
          <w:rFonts w:asciiTheme="majorBidi" w:hAnsiTheme="majorBidi" w:cstheme="majorBidi"/>
          <w:b/>
          <w:bCs/>
          <w:color w:val="000000"/>
          <w:sz w:val="20"/>
          <w:szCs w:val="20"/>
          <w:lang w:val="id-ID"/>
        </w:rPr>
      </w:pPr>
      <w:r w:rsidRPr="005A6DD8">
        <w:rPr>
          <w:rStyle w:val="FootnoteReference"/>
          <w:sz w:val="20"/>
          <w:szCs w:val="20"/>
        </w:rPr>
        <w:footnoteRef/>
      </w:r>
      <w:r w:rsidRPr="005A6DD8">
        <w:rPr>
          <w:sz w:val="20"/>
          <w:szCs w:val="20"/>
        </w:rPr>
        <w:t xml:space="preserve"> </w:t>
      </w:r>
      <w:proofErr w:type="gramStart"/>
      <w:r w:rsidRPr="005A6DD8">
        <w:rPr>
          <w:rFonts w:asciiTheme="majorBidi" w:hAnsiTheme="majorBidi" w:cstheme="majorBidi"/>
          <w:bCs/>
          <w:color w:val="000000"/>
          <w:sz w:val="20"/>
          <w:szCs w:val="20"/>
        </w:rPr>
        <w:t>Soenarjo, dkk.</w:t>
      </w:r>
      <w:r>
        <w:rPr>
          <w:rFonts w:asciiTheme="majorBidi" w:hAnsiTheme="majorBidi" w:cstheme="majorBidi"/>
          <w:bCs/>
          <w:color w:val="000000"/>
          <w:sz w:val="20"/>
          <w:szCs w:val="20"/>
          <w:lang w:val="id-ID"/>
        </w:rPr>
        <w:t>Departemen Agama RI</w:t>
      </w:r>
      <w:r w:rsidRPr="005A6DD8">
        <w:rPr>
          <w:rFonts w:asciiTheme="majorBidi" w:hAnsiTheme="majorBidi" w:cstheme="majorBidi"/>
          <w:bCs/>
          <w:color w:val="000000"/>
          <w:sz w:val="20"/>
          <w:szCs w:val="20"/>
        </w:rPr>
        <w:t xml:space="preserve">, </w:t>
      </w:r>
      <w:r w:rsidRPr="005A6DD8">
        <w:rPr>
          <w:rFonts w:asciiTheme="majorBidi" w:hAnsiTheme="majorBidi" w:cstheme="majorBidi"/>
          <w:bCs/>
          <w:i/>
          <w:color w:val="000000"/>
          <w:sz w:val="20"/>
          <w:szCs w:val="20"/>
          <w:lang w:val="id-ID"/>
        </w:rPr>
        <w:t>Al Quran</w:t>
      </w:r>
      <w:r w:rsidRPr="005A6DD8">
        <w:rPr>
          <w:rFonts w:asciiTheme="majorBidi" w:hAnsiTheme="majorBidi" w:cstheme="majorBidi"/>
          <w:bCs/>
          <w:color w:val="000000"/>
          <w:sz w:val="20"/>
          <w:szCs w:val="20"/>
          <w:lang w:val="id-ID"/>
        </w:rPr>
        <w:t>...</w:t>
      </w:r>
      <w:r w:rsidRPr="005A6DD8">
        <w:rPr>
          <w:rFonts w:asciiTheme="majorBidi" w:hAnsiTheme="majorBidi" w:cstheme="majorBidi"/>
          <w:bCs/>
          <w:color w:val="000000"/>
          <w:sz w:val="20"/>
          <w:szCs w:val="20"/>
        </w:rPr>
        <w:t>., h</w:t>
      </w:r>
      <w:r w:rsidRPr="005A6DD8">
        <w:rPr>
          <w:rFonts w:asciiTheme="majorBidi" w:hAnsiTheme="majorBidi" w:cstheme="majorBidi"/>
          <w:bCs/>
          <w:color w:val="000000"/>
          <w:sz w:val="20"/>
          <w:szCs w:val="20"/>
          <w:lang w:val="id-ID"/>
        </w:rPr>
        <w:t>al</w:t>
      </w:r>
      <w:r w:rsidRPr="005A6DD8">
        <w:rPr>
          <w:rFonts w:asciiTheme="majorBidi" w:hAnsiTheme="majorBidi" w:cstheme="majorBidi"/>
          <w:bCs/>
          <w:color w:val="000000"/>
          <w:sz w:val="20"/>
          <w:szCs w:val="20"/>
        </w:rPr>
        <w:t>.</w:t>
      </w:r>
      <w:proofErr w:type="gramEnd"/>
      <w:r w:rsidRPr="005A6DD8">
        <w:rPr>
          <w:rFonts w:asciiTheme="majorBidi" w:hAnsiTheme="majorBidi" w:cstheme="majorBidi"/>
          <w:bCs/>
          <w:color w:val="000000"/>
          <w:sz w:val="20"/>
          <w:szCs w:val="20"/>
        </w:rPr>
        <w:t xml:space="preserve"> 862..</w:t>
      </w:r>
      <w:r w:rsidRPr="005A6DD8">
        <w:rPr>
          <w:rFonts w:asciiTheme="majorBidi" w:hAnsiTheme="majorBidi" w:cstheme="majorBidi"/>
          <w:b/>
          <w:bCs/>
          <w:color w:val="000000"/>
          <w:sz w:val="20"/>
          <w:szCs w:val="20"/>
        </w:rPr>
        <w:t xml:space="preserve"> </w:t>
      </w:r>
    </w:p>
  </w:footnote>
  <w:footnote w:id="89">
    <w:p w:rsidR="00435E94" w:rsidRPr="005A6DD8" w:rsidRDefault="00435E94" w:rsidP="005A6DD8">
      <w:pPr>
        <w:pStyle w:val="FootnoteText"/>
        <w:spacing w:line="360" w:lineRule="auto"/>
        <w:ind w:firstLine="567"/>
        <w:jc w:val="both"/>
        <w:rPr>
          <w:lang w:val="id-ID"/>
        </w:rPr>
      </w:pPr>
      <w:r w:rsidRPr="005A6DD8">
        <w:rPr>
          <w:rStyle w:val="FootnoteReference"/>
        </w:rPr>
        <w:footnoteRef/>
      </w:r>
      <w:r w:rsidRPr="005A6DD8">
        <w:t xml:space="preserve"> </w:t>
      </w:r>
      <w:r w:rsidRPr="005A6DD8">
        <w:rPr>
          <w:rFonts w:asciiTheme="majorBidi" w:hAnsiTheme="majorBidi" w:cstheme="majorBidi"/>
          <w:bCs/>
          <w:color w:val="000000"/>
        </w:rPr>
        <w:t xml:space="preserve"> Sururin</w:t>
      </w:r>
      <w:r w:rsidRPr="005A6DD8">
        <w:rPr>
          <w:rFonts w:asciiTheme="majorBidi" w:hAnsiTheme="majorBidi" w:cstheme="majorBidi"/>
          <w:bCs/>
          <w:i/>
          <w:color w:val="000000"/>
        </w:rPr>
        <w:t>, Ilmu Jiwa Agama</w:t>
      </w:r>
      <w:r w:rsidRPr="005A6DD8">
        <w:rPr>
          <w:rFonts w:asciiTheme="majorBidi" w:hAnsiTheme="majorBidi" w:cstheme="majorBidi"/>
          <w:bCs/>
          <w:color w:val="000000"/>
          <w:lang w:val="id-ID"/>
        </w:rPr>
        <w:t>.</w:t>
      </w:r>
      <w:r w:rsidRPr="005A6DD8">
        <w:rPr>
          <w:rFonts w:asciiTheme="majorBidi" w:hAnsiTheme="majorBidi" w:cstheme="majorBidi"/>
          <w:bCs/>
          <w:color w:val="000000"/>
        </w:rPr>
        <w:t xml:space="preserve"> </w:t>
      </w:r>
      <w:proofErr w:type="gramStart"/>
      <w:r w:rsidRPr="005A6DD8">
        <w:rPr>
          <w:rFonts w:asciiTheme="majorBidi" w:hAnsiTheme="majorBidi" w:cstheme="majorBidi"/>
          <w:bCs/>
          <w:color w:val="000000"/>
        </w:rPr>
        <w:t>(Jakarta: Raja Grafindo Persada, 2004), h</w:t>
      </w:r>
      <w:r w:rsidRPr="005A6DD8">
        <w:rPr>
          <w:rFonts w:asciiTheme="majorBidi" w:hAnsiTheme="majorBidi" w:cstheme="majorBidi"/>
          <w:bCs/>
          <w:color w:val="000000"/>
          <w:lang w:val="id-ID"/>
        </w:rPr>
        <w:t>al</w:t>
      </w:r>
      <w:r w:rsidRPr="005A6DD8">
        <w:rPr>
          <w:rFonts w:asciiTheme="majorBidi" w:hAnsiTheme="majorBidi" w:cstheme="majorBidi"/>
          <w:bCs/>
          <w:color w:val="000000"/>
        </w:rPr>
        <w:t>.</w:t>
      </w:r>
      <w:proofErr w:type="gramEnd"/>
      <w:r w:rsidRPr="005A6DD8">
        <w:rPr>
          <w:rFonts w:asciiTheme="majorBidi" w:hAnsiTheme="majorBidi" w:cstheme="majorBidi"/>
          <w:bCs/>
          <w:color w:val="000000"/>
        </w:rPr>
        <w:t xml:space="preserve"> 29</w:t>
      </w:r>
    </w:p>
  </w:footnote>
  <w:footnote w:id="90">
    <w:p w:rsidR="00435E94" w:rsidRPr="00655CC4" w:rsidRDefault="00435E94" w:rsidP="006D4578">
      <w:pPr>
        <w:pStyle w:val="FootnoteText"/>
        <w:spacing w:after="120"/>
        <w:ind w:firstLine="567"/>
        <w:rPr>
          <w:lang w:val="id-ID"/>
        </w:rPr>
      </w:pPr>
      <w:r>
        <w:rPr>
          <w:rStyle w:val="FootnoteReference"/>
        </w:rPr>
        <w:footnoteRef/>
      </w:r>
      <w:r>
        <w:t xml:space="preserve"> </w:t>
      </w:r>
      <w:proofErr w:type="gramStart"/>
      <w:r w:rsidRPr="00655CC4">
        <w:rPr>
          <w:rFonts w:asciiTheme="majorBidi" w:hAnsiTheme="majorBidi" w:cstheme="majorBidi"/>
          <w:bCs/>
          <w:color w:val="000000"/>
          <w:szCs w:val="24"/>
        </w:rPr>
        <w:t>Abdul Mudjib dan Yusuf Mudzakir</w:t>
      </w:r>
      <w:r w:rsidRPr="00655CC4">
        <w:rPr>
          <w:rFonts w:asciiTheme="majorBidi" w:hAnsiTheme="majorBidi" w:cstheme="majorBidi"/>
          <w:bCs/>
          <w:i/>
          <w:color w:val="000000"/>
          <w:szCs w:val="24"/>
        </w:rPr>
        <w:t xml:space="preserve">, </w:t>
      </w:r>
      <w:r w:rsidRPr="00655CC4">
        <w:rPr>
          <w:rFonts w:asciiTheme="majorBidi" w:hAnsiTheme="majorBidi" w:cstheme="majorBidi"/>
          <w:bCs/>
          <w:i/>
          <w:color w:val="000000"/>
          <w:szCs w:val="24"/>
          <w:lang w:val="id-ID"/>
        </w:rPr>
        <w:t>Nuansa- Nuansa</w:t>
      </w:r>
      <w:r>
        <w:rPr>
          <w:rFonts w:asciiTheme="majorBidi" w:hAnsiTheme="majorBidi" w:cstheme="majorBidi"/>
          <w:bCs/>
          <w:color w:val="000000"/>
          <w:szCs w:val="24"/>
          <w:lang w:val="id-ID"/>
        </w:rPr>
        <w:t>...</w:t>
      </w:r>
      <w:r>
        <w:rPr>
          <w:rFonts w:asciiTheme="majorBidi" w:hAnsiTheme="majorBidi" w:cstheme="majorBidi"/>
          <w:bCs/>
          <w:color w:val="000000"/>
          <w:szCs w:val="24"/>
        </w:rPr>
        <w:t>., h</w:t>
      </w:r>
      <w:r>
        <w:rPr>
          <w:rFonts w:asciiTheme="majorBidi" w:hAnsiTheme="majorBidi" w:cstheme="majorBidi"/>
          <w:bCs/>
          <w:color w:val="000000"/>
          <w:szCs w:val="24"/>
          <w:lang w:val="id-ID"/>
        </w:rPr>
        <w:t>al</w:t>
      </w:r>
      <w:r w:rsidRPr="00655CC4">
        <w:rPr>
          <w:rFonts w:asciiTheme="majorBidi" w:hAnsiTheme="majorBidi" w:cstheme="majorBidi"/>
          <w:bCs/>
          <w:color w:val="000000"/>
          <w:szCs w:val="24"/>
        </w:rPr>
        <w:t>.</w:t>
      </w:r>
      <w:proofErr w:type="gramEnd"/>
      <w:r w:rsidRPr="00655CC4">
        <w:rPr>
          <w:rFonts w:asciiTheme="majorBidi" w:hAnsiTheme="majorBidi" w:cstheme="majorBidi"/>
          <w:bCs/>
          <w:color w:val="000000"/>
          <w:szCs w:val="24"/>
        </w:rPr>
        <w:t xml:space="preserve"> 325.</w:t>
      </w:r>
    </w:p>
  </w:footnote>
  <w:footnote w:id="91">
    <w:p w:rsidR="00435E94" w:rsidRPr="00655CC4" w:rsidRDefault="00435E94" w:rsidP="006D4578">
      <w:pPr>
        <w:autoSpaceDE w:val="0"/>
        <w:autoSpaceDN w:val="0"/>
        <w:adjustRightInd w:val="0"/>
        <w:spacing w:after="120" w:line="240" w:lineRule="auto"/>
        <w:ind w:firstLine="567"/>
        <w:jc w:val="both"/>
        <w:rPr>
          <w:lang w:val="id-ID"/>
        </w:rPr>
      </w:pPr>
      <w:r>
        <w:rPr>
          <w:rStyle w:val="FootnoteReference"/>
        </w:rPr>
        <w:footnoteRef/>
      </w:r>
      <w:r>
        <w:t xml:space="preserve"> </w:t>
      </w:r>
      <w:proofErr w:type="gramStart"/>
      <w:r w:rsidRPr="00655CC4">
        <w:rPr>
          <w:rFonts w:asciiTheme="majorBidi" w:hAnsiTheme="majorBidi" w:cstheme="majorBidi"/>
          <w:bCs/>
          <w:color w:val="000000"/>
          <w:sz w:val="20"/>
          <w:szCs w:val="20"/>
        </w:rPr>
        <w:t>Baqir Sharif al-Qarashi, “The Educational System in Islam”, terj.</w:t>
      </w:r>
      <w:proofErr w:type="gramEnd"/>
      <w:r w:rsidRPr="00655CC4">
        <w:rPr>
          <w:rFonts w:asciiTheme="majorBidi" w:hAnsiTheme="majorBidi" w:cstheme="majorBidi"/>
          <w:bCs/>
          <w:color w:val="000000"/>
          <w:sz w:val="20"/>
          <w:szCs w:val="20"/>
        </w:rPr>
        <w:t xml:space="preserve"> Mustofa Budi Santoso, </w:t>
      </w:r>
      <w:r w:rsidRPr="00655CC4">
        <w:rPr>
          <w:rFonts w:asciiTheme="majorBidi" w:hAnsiTheme="majorBidi" w:cstheme="majorBidi"/>
          <w:bCs/>
          <w:i/>
          <w:color w:val="000000"/>
          <w:sz w:val="20"/>
          <w:szCs w:val="20"/>
        </w:rPr>
        <w:t>Seni Mendidik Islami Kiat-K</w:t>
      </w:r>
      <w:r>
        <w:rPr>
          <w:rFonts w:asciiTheme="majorBidi" w:hAnsiTheme="majorBidi" w:cstheme="majorBidi"/>
          <w:bCs/>
          <w:i/>
          <w:color w:val="000000"/>
          <w:sz w:val="20"/>
          <w:szCs w:val="20"/>
        </w:rPr>
        <w:t>iat Menciptakan Generasi Unggul</w:t>
      </w:r>
      <w:r>
        <w:rPr>
          <w:rFonts w:asciiTheme="majorBidi" w:hAnsiTheme="majorBidi" w:cstheme="majorBidi"/>
          <w:bCs/>
          <w:i/>
          <w:color w:val="000000"/>
          <w:sz w:val="20"/>
          <w:szCs w:val="20"/>
          <w:lang w:val="id-ID"/>
        </w:rPr>
        <w:t xml:space="preserve">. </w:t>
      </w:r>
      <w:proofErr w:type="gramStart"/>
      <w:r w:rsidRPr="00655CC4">
        <w:rPr>
          <w:rFonts w:asciiTheme="majorBidi" w:hAnsiTheme="majorBidi" w:cstheme="majorBidi"/>
          <w:bCs/>
          <w:color w:val="000000"/>
          <w:sz w:val="20"/>
          <w:szCs w:val="20"/>
        </w:rPr>
        <w:t>(Ja</w:t>
      </w:r>
      <w:r>
        <w:rPr>
          <w:rFonts w:asciiTheme="majorBidi" w:hAnsiTheme="majorBidi" w:cstheme="majorBidi"/>
          <w:bCs/>
          <w:color w:val="000000"/>
          <w:sz w:val="20"/>
          <w:szCs w:val="20"/>
        </w:rPr>
        <w:t>karta: Pustaka Zahra, 2003), h</w:t>
      </w:r>
      <w:r>
        <w:rPr>
          <w:rFonts w:asciiTheme="majorBidi" w:hAnsiTheme="majorBidi" w:cstheme="majorBidi"/>
          <w:bCs/>
          <w:color w:val="000000"/>
          <w:sz w:val="20"/>
          <w:szCs w:val="20"/>
          <w:lang w:val="id-ID"/>
        </w:rPr>
        <w:t>al</w:t>
      </w:r>
      <w:r w:rsidRPr="00655CC4">
        <w:rPr>
          <w:rFonts w:asciiTheme="majorBidi" w:hAnsiTheme="majorBidi" w:cstheme="majorBidi"/>
          <w:bCs/>
          <w:color w:val="000000"/>
          <w:sz w:val="20"/>
          <w:szCs w:val="20"/>
        </w:rPr>
        <w:t>.</w:t>
      </w:r>
      <w:proofErr w:type="gramEnd"/>
      <w:r w:rsidRPr="00655CC4">
        <w:rPr>
          <w:rFonts w:asciiTheme="majorBidi" w:hAnsiTheme="majorBidi" w:cstheme="majorBidi"/>
          <w:bCs/>
          <w:color w:val="000000"/>
          <w:sz w:val="20"/>
          <w:szCs w:val="20"/>
        </w:rPr>
        <w:t xml:space="preserve"> 7</w:t>
      </w:r>
      <w:r w:rsidRPr="00175FFE">
        <w:rPr>
          <w:rFonts w:asciiTheme="majorBidi" w:hAnsiTheme="majorBidi" w:cstheme="majorBidi"/>
          <w:b/>
          <w:bCs/>
          <w:color w:val="000000"/>
          <w:szCs w:val="24"/>
        </w:rPr>
        <w:t xml:space="preserve"> </w:t>
      </w:r>
    </w:p>
  </w:footnote>
  <w:footnote w:id="92">
    <w:p w:rsidR="00435E94" w:rsidRPr="00655CC4" w:rsidRDefault="00435E94" w:rsidP="005A6DD8">
      <w:pPr>
        <w:pStyle w:val="FootnoteText"/>
        <w:ind w:firstLine="567"/>
        <w:jc w:val="both"/>
        <w:rPr>
          <w:lang w:val="id-ID"/>
        </w:rPr>
      </w:pPr>
      <w:r>
        <w:rPr>
          <w:rStyle w:val="FootnoteReference"/>
        </w:rPr>
        <w:footnoteRef/>
      </w:r>
      <w:r w:rsidRPr="00655CC4">
        <w:rPr>
          <w:rFonts w:asciiTheme="majorBidi" w:hAnsiTheme="majorBidi" w:cstheme="majorBidi"/>
          <w:bCs/>
          <w:color w:val="000000"/>
          <w:szCs w:val="24"/>
        </w:rPr>
        <w:t xml:space="preserve">Yahya Jaya, </w:t>
      </w:r>
      <w:r w:rsidRPr="00655CC4">
        <w:rPr>
          <w:rFonts w:asciiTheme="majorBidi" w:hAnsiTheme="majorBidi" w:cstheme="majorBidi"/>
          <w:bCs/>
          <w:i/>
          <w:color w:val="000000"/>
          <w:szCs w:val="24"/>
        </w:rPr>
        <w:t>Spiritualisasi Islam Dalam Menumbuhkembangkan Kepribadian Dan Kesehatan Mental</w:t>
      </w:r>
      <w:r>
        <w:rPr>
          <w:rFonts w:asciiTheme="majorBidi" w:hAnsiTheme="majorBidi" w:cstheme="majorBidi"/>
          <w:bCs/>
          <w:color w:val="000000"/>
          <w:szCs w:val="24"/>
        </w:rPr>
        <w:t>, (Jakarta: Ruhama, 1994), h</w:t>
      </w:r>
      <w:r>
        <w:rPr>
          <w:rFonts w:asciiTheme="majorBidi" w:hAnsiTheme="majorBidi" w:cstheme="majorBidi"/>
          <w:bCs/>
          <w:color w:val="000000"/>
          <w:szCs w:val="24"/>
          <w:lang w:val="id-ID"/>
        </w:rPr>
        <w:t>al</w:t>
      </w:r>
      <w:r w:rsidRPr="00655CC4">
        <w:rPr>
          <w:rFonts w:asciiTheme="majorBidi" w:hAnsiTheme="majorBidi" w:cstheme="majorBidi"/>
          <w:bCs/>
          <w:color w:val="000000"/>
          <w:szCs w:val="24"/>
        </w:rPr>
        <w:t>. 52-53</w:t>
      </w:r>
      <w:r w:rsidRPr="00655CC4">
        <w:t xml:space="preserve"> </w:t>
      </w:r>
    </w:p>
  </w:footnote>
  <w:footnote w:id="93">
    <w:p w:rsidR="00435E94" w:rsidRPr="00655CC4" w:rsidRDefault="00435E94" w:rsidP="005A6DD8">
      <w:pPr>
        <w:pStyle w:val="FootnoteText"/>
        <w:ind w:firstLine="567"/>
        <w:jc w:val="both"/>
        <w:rPr>
          <w:lang w:val="id-ID"/>
        </w:rPr>
      </w:pPr>
      <w:r>
        <w:rPr>
          <w:rStyle w:val="FootnoteReference"/>
        </w:rPr>
        <w:footnoteRef/>
      </w:r>
      <w:r>
        <w:t xml:space="preserve"> </w:t>
      </w:r>
      <w:r w:rsidRPr="00655CC4">
        <w:rPr>
          <w:rFonts w:asciiTheme="majorBidi" w:hAnsiTheme="majorBidi" w:cstheme="majorBidi"/>
          <w:bCs/>
          <w:color w:val="000000"/>
          <w:szCs w:val="24"/>
        </w:rPr>
        <w:t xml:space="preserve"> Hidayat Nataatmadja, Inteligensi </w:t>
      </w:r>
      <w:r w:rsidRPr="001757E3">
        <w:rPr>
          <w:rFonts w:asciiTheme="majorBidi" w:hAnsiTheme="majorBidi" w:cstheme="majorBidi"/>
          <w:bCs/>
          <w:i/>
          <w:color w:val="000000"/>
          <w:szCs w:val="24"/>
        </w:rPr>
        <w:t>Spiritual; Inteligensi Manusia-Manusia Kreatif, Kaum Sufi dan Para Nabi</w:t>
      </w:r>
      <w:r>
        <w:rPr>
          <w:rFonts w:asciiTheme="majorBidi" w:hAnsiTheme="majorBidi" w:cstheme="majorBidi"/>
          <w:bCs/>
          <w:color w:val="000000"/>
          <w:szCs w:val="24"/>
        </w:rPr>
        <w:t>, (Jakarta: 2001), h</w:t>
      </w:r>
      <w:r>
        <w:rPr>
          <w:rFonts w:asciiTheme="majorBidi" w:hAnsiTheme="majorBidi" w:cstheme="majorBidi"/>
          <w:bCs/>
          <w:color w:val="000000"/>
          <w:szCs w:val="24"/>
          <w:lang w:val="id-ID"/>
        </w:rPr>
        <w:t>al</w:t>
      </w:r>
      <w:r w:rsidRPr="00655CC4">
        <w:rPr>
          <w:rFonts w:asciiTheme="majorBidi" w:hAnsiTheme="majorBidi" w:cstheme="majorBidi"/>
          <w:bCs/>
          <w:color w:val="000000"/>
          <w:szCs w:val="24"/>
        </w:rPr>
        <w:t>. 4-5.</w:t>
      </w:r>
      <w:r w:rsidRPr="00175FFE">
        <w:rPr>
          <w:rFonts w:asciiTheme="majorBidi" w:hAnsiTheme="majorBidi" w:cstheme="majorBidi"/>
          <w:b/>
          <w:bCs/>
          <w:color w:val="000000"/>
          <w:szCs w:val="24"/>
        </w:rPr>
        <w:t xml:space="preserve">  </w:t>
      </w:r>
    </w:p>
  </w:footnote>
  <w:footnote w:id="94">
    <w:p w:rsidR="00435E94" w:rsidRPr="005A6DD8" w:rsidRDefault="00435E94" w:rsidP="005A6DD8">
      <w:pPr>
        <w:autoSpaceDE w:val="0"/>
        <w:autoSpaceDN w:val="0"/>
        <w:adjustRightInd w:val="0"/>
        <w:spacing w:after="0" w:line="360" w:lineRule="auto"/>
        <w:ind w:firstLine="567"/>
        <w:jc w:val="both"/>
        <w:rPr>
          <w:rFonts w:asciiTheme="majorBidi" w:hAnsiTheme="majorBidi" w:cstheme="majorBidi"/>
          <w:bCs/>
          <w:color w:val="000000"/>
          <w:sz w:val="20"/>
          <w:szCs w:val="20"/>
          <w:lang w:val="id-ID"/>
        </w:rPr>
      </w:pPr>
      <w:r w:rsidRPr="005A6DD8">
        <w:rPr>
          <w:rStyle w:val="FootnoteReference"/>
          <w:sz w:val="20"/>
          <w:szCs w:val="20"/>
        </w:rPr>
        <w:footnoteRef/>
      </w:r>
      <w:r w:rsidRPr="005A6DD8">
        <w:rPr>
          <w:sz w:val="20"/>
          <w:szCs w:val="20"/>
        </w:rPr>
        <w:t xml:space="preserve"> </w:t>
      </w:r>
      <w:r w:rsidRPr="005A6DD8">
        <w:rPr>
          <w:rFonts w:asciiTheme="majorBidi" w:hAnsiTheme="majorBidi" w:cstheme="majorBidi"/>
          <w:bCs/>
          <w:color w:val="000000"/>
          <w:sz w:val="20"/>
          <w:szCs w:val="20"/>
        </w:rPr>
        <w:t>Agus Nggermanto</w:t>
      </w:r>
      <w:proofErr w:type="gramStart"/>
      <w:r w:rsidRPr="005A6DD8">
        <w:rPr>
          <w:rFonts w:asciiTheme="majorBidi" w:hAnsiTheme="majorBidi" w:cstheme="majorBidi"/>
          <w:bCs/>
          <w:color w:val="000000"/>
          <w:sz w:val="20"/>
          <w:szCs w:val="20"/>
        </w:rPr>
        <w:t>,</w:t>
      </w:r>
      <w:r w:rsidRPr="005A6DD8">
        <w:rPr>
          <w:rFonts w:asciiTheme="majorBidi" w:hAnsiTheme="majorBidi" w:cstheme="majorBidi"/>
          <w:bCs/>
          <w:i/>
          <w:color w:val="000000"/>
          <w:sz w:val="20"/>
          <w:szCs w:val="20"/>
          <w:lang w:val="id-ID"/>
        </w:rPr>
        <w:t>Quantum</w:t>
      </w:r>
      <w:proofErr w:type="gramEnd"/>
      <w:r w:rsidRPr="005A6DD8">
        <w:rPr>
          <w:rFonts w:asciiTheme="majorBidi" w:hAnsiTheme="majorBidi" w:cstheme="majorBidi"/>
          <w:bCs/>
          <w:i/>
          <w:color w:val="000000"/>
          <w:sz w:val="20"/>
          <w:szCs w:val="20"/>
          <w:lang w:val="id-ID"/>
        </w:rPr>
        <w:t xml:space="preserve"> Quotient</w:t>
      </w:r>
      <w:r w:rsidRPr="005A6DD8">
        <w:rPr>
          <w:rFonts w:asciiTheme="majorBidi" w:hAnsiTheme="majorBidi" w:cstheme="majorBidi"/>
          <w:bCs/>
          <w:color w:val="000000"/>
          <w:sz w:val="20"/>
          <w:szCs w:val="20"/>
          <w:lang w:val="id-ID"/>
        </w:rPr>
        <w:t>...</w:t>
      </w:r>
      <w:r w:rsidRPr="005A6DD8">
        <w:rPr>
          <w:rFonts w:asciiTheme="majorBidi" w:hAnsiTheme="majorBidi" w:cstheme="majorBidi"/>
          <w:bCs/>
          <w:color w:val="000000"/>
          <w:sz w:val="20"/>
          <w:szCs w:val="20"/>
        </w:rPr>
        <w:t>, h</w:t>
      </w:r>
      <w:r w:rsidRPr="005A6DD8">
        <w:rPr>
          <w:rFonts w:asciiTheme="majorBidi" w:hAnsiTheme="majorBidi" w:cstheme="majorBidi"/>
          <w:bCs/>
          <w:color w:val="000000"/>
          <w:sz w:val="20"/>
          <w:szCs w:val="20"/>
          <w:lang w:val="id-ID"/>
        </w:rPr>
        <w:t>al</w:t>
      </w:r>
      <w:r w:rsidRPr="005A6DD8">
        <w:rPr>
          <w:rFonts w:asciiTheme="majorBidi" w:hAnsiTheme="majorBidi" w:cstheme="majorBidi"/>
          <w:bCs/>
          <w:color w:val="000000"/>
          <w:sz w:val="20"/>
          <w:szCs w:val="20"/>
        </w:rPr>
        <w:t xml:space="preserve"> 125-136. </w:t>
      </w:r>
    </w:p>
  </w:footnote>
  <w:footnote w:id="95">
    <w:p w:rsidR="00435E94" w:rsidRPr="005A6DD8" w:rsidRDefault="00435E94" w:rsidP="005A6DD8">
      <w:pPr>
        <w:autoSpaceDE w:val="0"/>
        <w:autoSpaceDN w:val="0"/>
        <w:adjustRightInd w:val="0"/>
        <w:spacing w:after="0" w:line="240" w:lineRule="auto"/>
        <w:ind w:firstLine="567"/>
        <w:jc w:val="both"/>
        <w:rPr>
          <w:rFonts w:asciiTheme="majorBidi" w:hAnsiTheme="majorBidi" w:cstheme="majorBidi"/>
          <w:bCs/>
          <w:color w:val="000000"/>
          <w:sz w:val="20"/>
          <w:szCs w:val="20"/>
        </w:rPr>
      </w:pPr>
      <w:r w:rsidRPr="005A6DD8">
        <w:rPr>
          <w:rStyle w:val="FootnoteReference"/>
          <w:sz w:val="20"/>
          <w:szCs w:val="20"/>
        </w:rPr>
        <w:footnoteRef/>
      </w:r>
      <w:r w:rsidRPr="005A6DD8">
        <w:rPr>
          <w:sz w:val="20"/>
          <w:szCs w:val="20"/>
        </w:rPr>
        <w:t xml:space="preserve"> </w:t>
      </w:r>
      <w:r w:rsidRPr="005A6DD8">
        <w:rPr>
          <w:rFonts w:asciiTheme="majorBidi" w:hAnsiTheme="majorBidi" w:cstheme="majorBidi"/>
          <w:bCs/>
          <w:color w:val="000000"/>
          <w:sz w:val="20"/>
          <w:szCs w:val="20"/>
        </w:rPr>
        <w:t xml:space="preserve">Sukidi, </w:t>
      </w:r>
      <w:r w:rsidRPr="005A6DD8">
        <w:rPr>
          <w:rFonts w:asciiTheme="majorBidi" w:hAnsiTheme="majorBidi" w:cstheme="majorBidi"/>
          <w:bCs/>
          <w:i/>
          <w:color w:val="000000"/>
          <w:sz w:val="20"/>
          <w:szCs w:val="20"/>
        </w:rPr>
        <w:t>Rahasia Sukses Hidup Bahagia: Kecerdasan Spiritual Mengapa SQ Lebih Penting Daripada IQ dan EQ</w:t>
      </w:r>
      <w:r w:rsidRPr="005A6DD8">
        <w:rPr>
          <w:rFonts w:asciiTheme="majorBidi" w:hAnsiTheme="majorBidi" w:cstheme="majorBidi"/>
          <w:bCs/>
          <w:color w:val="000000"/>
          <w:sz w:val="20"/>
          <w:szCs w:val="20"/>
        </w:rPr>
        <w:t>, (Jakarta: Gramedia Pustaka Utama, 2002), h</w:t>
      </w:r>
      <w:r w:rsidRPr="005A6DD8">
        <w:rPr>
          <w:rFonts w:asciiTheme="majorBidi" w:hAnsiTheme="majorBidi" w:cstheme="majorBidi"/>
          <w:bCs/>
          <w:color w:val="000000"/>
          <w:sz w:val="20"/>
          <w:szCs w:val="20"/>
          <w:lang w:val="id-ID"/>
        </w:rPr>
        <w:t>al</w:t>
      </w:r>
      <w:r w:rsidRPr="005A6DD8">
        <w:rPr>
          <w:rFonts w:asciiTheme="majorBidi" w:hAnsiTheme="majorBidi" w:cstheme="majorBidi"/>
          <w:bCs/>
          <w:color w:val="000000"/>
          <w:sz w:val="20"/>
          <w:szCs w:val="20"/>
        </w:rPr>
        <w:t xml:space="preserve">. 28-29. </w:t>
      </w:r>
    </w:p>
    <w:p w:rsidR="00435E94" w:rsidRPr="005A6DD8" w:rsidRDefault="00435E94" w:rsidP="005A6DD8">
      <w:pPr>
        <w:pStyle w:val="FootnoteText"/>
        <w:ind w:firstLine="567"/>
        <w:jc w:val="both"/>
        <w:rPr>
          <w:lang w:val="id-ID"/>
        </w:rPr>
      </w:pPr>
    </w:p>
  </w:footnote>
  <w:footnote w:id="96">
    <w:p w:rsidR="00435E94" w:rsidRPr="009D11BD" w:rsidRDefault="00435E94" w:rsidP="005A6DD8">
      <w:pPr>
        <w:pStyle w:val="FootnoteText"/>
        <w:ind w:firstLine="567"/>
        <w:jc w:val="both"/>
        <w:rPr>
          <w:rFonts w:asciiTheme="majorBidi" w:hAnsiTheme="majorBidi" w:cstheme="majorBidi"/>
          <w:bCs/>
          <w:color w:val="000000"/>
          <w:szCs w:val="24"/>
          <w:lang w:val="id-ID"/>
        </w:rPr>
      </w:pPr>
      <w:r>
        <w:rPr>
          <w:rStyle w:val="FootnoteReference"/>
        </w:rPr>
        <w:footnoteRef/>
      </w:r>
      <w:r>
        <w:t xml:space="preserve"> </w:t>
      </w:r>
      <w:r w:rsidRPr="009D11BD">
        <w:rPr>
          <w:rFonts w:asciiTheme="majorBidi" w:hAnsiTheme="majorBidi" w:cstheme="majorBidi"/>
          <w:bCs/>
          <w:color w:val="000000"/>
          <w:szCs w:val="24"/>
        </w:rPr>
        <w:t xml:space="preserve">Suharsono, </w:t>
      </w:r>
      <w:r w:rsidRPr="009D11BD">
        <w:rPr>
          <w:rFonts w:asciiTheme="majorBidi" w:hAnsiTheme="majorBidi" w:cstheme="majorBidi"/>
          <w:bCs/>
          <w:i/>
          <w:color w:val="000000"/>
          <w:szCs w:val="24"/>
        </w:rPr>
        <w:t>Mencerdaskan Anak</w:t>
      </w:r>
      <w:r w:rsidRPr="009D11BD">
        <w:rPr>
          <w:rFonts w:asciiTheme="majorBidi" w:hAnsiTheme="majorBidi" w:cstheme="majorBidi"/>
          <w:bCs/>
          <w:color w:val="000000"/>
          <w:szCs w:val="24"/>
        </w:rPr>
        <w:t>, (Jaka</w:t>
      </w:r>
      <w:r>
        <w:rPr>
          <w:rFonts w:asciiTheme="majorBidi" w:hAnsiTheme="majorBidi" w:cstheme="majorBidi"/>
          <w:bCs/>
          <w:color w:val="000000"/>
          <w:szCs w:val="24"/>
        </w:rPr>
        <w:t>rta: Inisiasi Press, 2004)</w:t>
      </w:r>
      <w:proofErr w:type="gramStart"/>
      <w:r>
        <w:rPr>
          <w:rFonts w:asciiTheme="majorBidi" w:hAnsiTheme="majorBidi" w:cstheme="majorBidi"/>
          <w:bCs/>
          <w:color w:val="000000"/>
          <w:szCs w:val="24"/>
        </w:rPr>
        <w:t>,  h</w:t>
      </w:r>
      <w:r>
        <w:rPr>
          <w:rFonts w:asciiTheme="majorBidi" w:hAnsiTheme="majorBidi" w:cstheme="majorBidi"/>
          <w:bCs/>
          <w:color w:val="000000"/>
          <w:szCs w:val="24"/>
          <w:lang w:val="id-ID"/>
        </w:rPr>
        <w:t>al</w:t>
      </w:r>
      <w:proofErr w:type="gramEnd"/>
      <w:r w:rsidRPr="009D11BD">
        <w:rPr>
          <w:rFonts w:asciiTheme="majorBidi" w:hAnsiTheme="majorBidi" w:cstheme="majorBidi"/>
          <w:bCs/>
          <w:color w:val="000000"/>
          <w:szCs w:val="24"/>
        </w:rPr>
        <w:t xml:space="preserve">. </w:t>
      </w:r>
      <w:r>
        <w:rPr>
          <w:rFonts w:asciiTheme="majorBidi" w:hAnsiTheme="majorBidi" w:cstheme="majorBidi"/>
          <w:bCs/>
          <w:color w:val="000000"/>
          <w:szCs w:val="24"/>
        </w:rPr>
        <w:t xml:space="preserve">93. </w:t>
      </w:r>
    </w:p>
  </w:footnote>
  <w:footnote w:id="97">
    <w:p w:rsidR="00435E94" w:rsidRPr="009D11BD" w:rsidRDefault="00435E94" w:rsidP="005A6DD8">
      <w:pPr>
        <w:pStyle w:val="FootnoteText"/>
        <w:spacing w:line="360" w:lineRule="auto"/>
        <w:ind w:firstLine="567"/>
        <w:jc w:val="both"/>
        <w:rPr>
          <w:lang w:val="id-ID"/>
        </w:rPr>
      </w:pPr>
      <w:r>
        <w:rPr>
          <w:rStyle w:val="FootnoteReference"/>
        </w:rPr>
        <w:footnoteRef/>
      </w:r>
      <w:r>
        <w:t xml:space="preserve"> </w:t>
      </w:r>
      <w:r>
        <w:rPr>
          <w:rFonts w:asciiTheme="majorBidi" w:hAnsiTheme="majorBidi" w:cstheme="majorBidi"/>
          <w:bCs/>
          <w:color w:val="000000"/>
          <w:szCs w:val="24"/>
        </w:rPr>
        <w:t>Yahya Jaya</w:t>
      </w:r>
      <w:r>
        <w:rPr>
          <w:rFonts w:asciiTheme="majorBidi" w:hAnsiTheme="majorBidi" w:cstheme="majorBidi"/>
          <w:bCs/>
          <w:color w:val="000000"/>
          <w:szCs w:val="24"/>
          <w:lang w:val="id-ID"/>
        </w:rPr>
        <w:t xml:space="preserve">, </w:t>
      </w:r>
      <w:r w:rsidRPr="00955125">
        <w:rPr>
          <w:rFonts w:asciiTheme="majorBidi" w:hAnsiTheme="majorBidi" w:cstheme="majorBidi"/>
          <w:bCs/>
          <w:i/>
          <w:color w:val="000000"/>
          <w:szCs w:val="24"/>
          <w:lang w:val="id-ID"/>
        </w:rPr>
        <w:t>Spiritualisasi</w:t>
      </w:r>
      <w:r>
        <w:rPr>
          <w:rFonts w:asciiTheme="majorBidi" w:hAnsiTheme="majorBidi" w:cstheme="majorBidi"/>
          <w:bCs/>
          <w:color w:val="000000"/>
          <w:szCs w:val="24"/>
          <w:lang w:val="id-ID"/>
        </w:rPr>
        <w:t>...</w:t>
      </w:r>
      <w:r>
        <w:rPr>
          <w:rFonts w:asciiTheme="majorBidi" w:hAnsiTheme="majorBidi" w:cstheme="majorBidi"/>
          <w:bCs/>
          <w:color w:val="000000"/>
          <w:szCs w:val="24"/>
        </w:rPr>
        <w:t>., h</w:t>
      </w:r>
      <w:r>
        <w:rPr>
          <w:rFonts w:asciiTheme="majorBidi" w:hAnsiTheme="majorBidi" w:cstheme="majorBidi"/>
          <w:bCs/>
          <w:color w:val="000000"/>
          <w:szCs w:val="24"/>
          <w:lang w:val="id-ID"/>
        </w:rPr>
        <w:t>al</w:t>
      </w:r>
      <w:r w:rsidRPr="009D11BD">
        <w:rPr>
          <w:rFonts w:asciiTheme="majorBidi" w:hAnsiTheme="majorBidi" w:cstheme="majorBidi"/>
          <w:bCs/>
          <w:color w:val="000000"/>
          <w:szCs w:val="24"/>
        </w:rPr>
        <w:t>. 52</w:t>
      </w:r>
    </w:p>
  </w:footnote>
  <w:footnote w:id="98">
    <w:p w:rsidR="00435E94" w:rsidRPr="00552A70" w:rsidRDefault="00435E94" w:rsidP="005A6DD8">
      <w:pPr>
        <w:pStyle w:val="FootnoteText"/>
        <w:spacing w:line="360" w:lineRule="auto"/>
        <w:ind w:firstLine="567"/>
        <w:jc w:val="both"/>
        <w:rPr>
          <w:lang w:val="id-ID"/>
        </w:rPr>
      </w:pPr>
      <w:r>
        <w:rPr>
          <w:rStyle w:val="FootnoteReference"/>
        </w:rPr>
        <w:footnoteRef/>
      </w:r>
      <w:r>
        <w:t xml:space="preserve"> </w:t>
      </w:r>
      <w:proofErr w:type="gramStart"/>
      <w:r w:rsidRPr="00552A70">
        <w:rPr>
          <w:rFonts w:asciiTheme="majorBidi" w:hAnsiTheme="majorBidi" w:cstheme="majorBidi"/>
          <w:bCs/>
          <w:color w:val="000000"/>
          <w:szCs w:val="24"/>
        </w:rPr>
        <w:t xml:space="preserve">Djamaluddin Ahmad Al – Bunny, </w:t>
      </w:r>
      <w:r w:rsidRPr="00552A70">
        <w:rPr>
          <w:rFonts w:asciiTheme="majorBidi" w:hAnsiTheme="majorBidi" w:cstheme="majorBidi"/>
          <w:bCs/>
          <w:i/>
          <w:color w:val="000000"/>
          <w:szCs w:val="24"/>
        </w:rPr>
        <w:t>Menatap</w:t>
      </w:r>
      <w:r w:rsidRPr="00552A70">
        <w:rPr>
          <w:rFonts w:asciiTheme="majorBidi" w:hAnsiTheme="majorBidi" w:cstheme="majorBidi"/>
          <w:bCs/>
          <w:color w:val="000000"/>
          <w:szCs w:val="24"/>
        </w:rPr>
        <w:t>…</w:t>
      </w:r>
      <w:r w:rsidRPr="00552A70">
        <w:rPr>
          <w:rFonts w:asciiTheme="majorBidi" w:hAnsiTheme="majorBidi" w:cstheme="majorBidi"/>
          <w:bCs/>
          <w:color w:val="000000"/>
          <w:szCs w:val="24"/>
          <w:lang w:val="id-ID"/>
        </w:rPr>
        <w:t>, hal</w:t>
      </w:r>
      <w:r w:rsidRPr="00552A70">
        <w:rPr>
          <w:rFonts w:asciiTheme="majorBidi" w:hAnsiTheme="majorBidi" w:cstheme="majorBidi"/>
          <w:bCs/>
          <w:color w:val="000000"/>
          <w:szCs w:val="24"/>
        </w:rPr>
        <w:t>.</w:t>
      </w:r>
      <w:proofErr w:type="gramEnd"/>
      <w:r w:rsidRPr="00552A70">
        <w:rPr>
          <w:rFonts w:asciiTheme="majorBidi" w:hAnsiTheme="majorBidi" w:cstheme="majorBidi"/>
          <w:bCs/>
          <w:color w:val="000000"/>
          <w:szCs w:val="24"/>
        </w:rPr>
        <w:t xml:space="preserve"> 85</w:t>
      </w:r>
    </w:p>
  </w:footnote>
  <w:footnote w:id="99">
    <w:p w:rsidR="00435E94" w:rsidRPr="005A6DD8" w:rsidRDefault="00435E94" w:rsidP="005A6DD8">
      <w:pPr>
        <w:pStyle w:val="FootnoteText"/>
        <w:spacing w:line="360" w:lineRule="auto"/>
        <w:jc w:val="both"/>
        <w:rPr>
          <w:lang w:val="id-ID"/>
        </w:rPr>
      </w:pPr>
      <w:r w:rsidRPr="005A6DD8">
        <w:rPr>
          <w:rStyle w:val="FootnoteReference"/>
        </w:rPr>
        <w:footnoteRef/>
      </w:r>
      <w:r w:rsidRPr="005A6DD8">
        <w:t xml:space="preserve"> </w:t>
      </w:r>
      <w:r w:rsidRPr="005A6DD8">
        <w:rPr>
          <w:rFonts w:asciiTheme="majorBidi" w:hAnsiTheme="majorBidi" w:cstheme="majorBidi"/>
          <w:b/>
          <w:bCs/>
          <w:color w:val="000000"/>
        </w:rPr>
        <w:t xml:space="preserve"> </w:t>
      </w:r>
      <w:proofErr w:type="gramStart"/>
      <w:r w:rsidRPr="005A6DD8">
        <w:rPr>
          <w:rFonts w:asciiTheme="majorBidi" w:hAnsiTheme="majorBidi" w:cstheme="majorBidi"/>
          <w:bCs/>
          <w:i/>
          <w:color w:val="000000"/>
        </w:rPr>
        <w:t>Ibid</w:t>
      </w:r>
      <w:r w:rsidRPr="005A6DD8">
        <w:rPr>
          <w:rFonts w:asciiTheme="majorBidi" w:hAnsiTheme="majorBidi" w:cstheme="majorBidi"/>
          <w:bCs/>
          <w:color w:val="000000"/>
        </w:rPr>
        <w:t>.,</w:t>
      </w:r>
      <w:proofErr w:type="gramEnd"/>
      <w:r w:rsidRPr="005A6DD8">
        <w:rPr>
          <w:rFonts w:asciiTheme="majorBidi" w:hAnsiTheme="majorBidi" w:cstheme="majorBidi"/>
          <w:bCs/>
          <w:color w:val="000000"/>
        </w:rPr>
        <w:t xml:space="preserve"> h</w:t>
      </w:r>
      <w:r w:rsidRPr="005A6DD8">
        <w:rPr>
          <w:rFonts w:asciiTheme="majorBidi" w:hAnsiTheme="majorBidi" w:cstheme="majorBidi"/>
          <w:bCs/>
          <w:color w:val="000000"/>
          <w:lang w:val="id-ID"/>
        </w:rPr>
        <w:t>al</w:t>
      </w:r>
      <w:r w:rsidRPr="005A6DD8">
        <w:rPr>
          <w:rFonts w:asciiTheme="majorBidi" w:hAnsiTheme="majorBidi" w:cstheme="majorBidi"/>
          <w:bCs/>
          <w:color w:val="000000"/>
        </w:rPr>
        <w:t>. 88</w:t>
      </w:r>
    </w:p>
  </w:footnote>
  <w:footnote w:id="100">
    <w:p w:rsidR="00435E94" w:rsidRPr="00552A70" w:rsidRDefault="00435E94" w:rsidP="005A6DD8">
      <w:pPr>
        <w:autoSpaceDE w:val="0"/>
        <w:autoSpaceDN w:val="0"/>
        <w:adjustRightInd w:val="0"/>
        <w:spacing w:after="0" w:line="360" w:lineRule="auto"/>
        <w:jc w:val="both"/>
        <w:rPr>
          <w:rFonts w:asciiTheme="majorBidi" w:hAnsiTheme="majorBidi" w:cstheme="majorBidi"/>
          <w:bCs/>
          <w:color w:val="000000"/>
          <w:sz w:val="20"/>
          <w:szCs w:val="20"/>
          <w:lang w:val="id-ID"/>
        </w:rPr>
      </w:pPr>
      <w:r w:rsidRPr="005A6DD8">
        <w:rPr>
          <w:rStyle w:val="FootnoteReference"/>
          <w:sz w:val="20"/>
          <w:szCs w:val="20"/>
        </w:rPr>
        <w:footnoteRef/>
      </w:r>
      <w:r w:rsidRPr="005A6DD8">
        <w:rPr>
          <w:sz w:val="20"/>
          <w:szCs w:val="20"/>
        </w:rPr>
        <w:t xml:space="preserve"> </w:t>
      </w:r>
      <w:r w:rsidRPr="005A6DD8">
        <w:rPr>
          <w:rFonts w:asciiTheme="majorBidi" w:hAnsiTheme="majorBidi" w:cstheme="majorBidi"/>
          <w:bCs/>
          <w:color w:val="000000"/>
          <w:sz w:val="20"/>
          <w:szCs w:val="20"/>
        </w:rPr>
        <w:t xml:space="preserve">Soenarjo, </w:t>
      </w:r>
      <w:proofErr w:type="gramStart"/>
      <w:r w:rsidRPr="005A6DD8">
        <w:rPr>
          <w:rFonts w:asciiTheme="majorBidi" w:hAnsiTheme="majorBidi" w:cstheme="majorBidi"/>
          <w:bCs/>
          <w:color w:val="000000"/>
          <w:sz w:val="20"/>
          <w:szCs w:val="20"/>
        </w:rPr>
        <w:t>dkk.,</w:t>
      </w:r>
      <w:proofErr w:type="gramEnd"/>
      <w:r w:rsidRPr="005A6DD8">
        <w:rPr>
          <w:rFonts w:asciiTheme="majorBidi" w:hAnsiTheme="majorBidi" w:cstheme="majorBidi"/>
          <w:bCs/>
          <w:color w:val="000000"/>
          <w:sz w:val="20"/>
          <w:szCs w:val="20"/>
        </w:rPr>
        <w:t xml:space="preserve"> </w:t>
      </w:r>
      <w:r w:rsidRPr="005A6DD8">
        <w:rPr>
          <w:rFonts w:asciiTheme="majorBidi" w:hAnsiTheme="majorBidi" w:cstheme="majorBidi"/>
          <w:bCs/>
          <w:i/>
          <w:color w:val="000000"/>
          <w:sz w:val="20"/>
          <w:szCs w:val="20"/>
          <w:lang w:val="id-ID"/>
        </w:rPr>
        <w:t>Al Quran...</w:t>
      </w:r>
      <w:r w:rsidRPr="005A6DD8">
        <w:rPr>
          <w:rFonts w:asciiTheme="majorBidi" w:hAnsiTheme="majorBidi" w:cstheme="majorBidi"/>
          <w:bCs/>
          <w:i/>
          <w:color w:val="000000"/>
          <w:sz w:val="20"/>
          <w:szCs w:val="20"/>
        </w:rPr>
        <w:t>.</w:t>
      </w:r>
    </w:p>
  </w:footnote>
  <w:footnote w:id="101">
    <w:p w:rsidR="00435E94" w:rsidRPr="00955125" w:rsidRDefault="00435E94" w:rsidP="005A6DD8">
      <w:pPr>
        <w:pStyle w:val="FootnoteText"/>
        <w:spacing w:line="360" w:lineRule="auto"/>
        <w:ind w:firstLine="567"/>
        <w:jc w:val="both"/>
        <w:rPr>
          <w:lang w:val="id-ID"/>
        </w:rPr>
      </w:pPr>
      <w:r>
        <w:rPr>
          <w:rStyle w:val="FootnoteReference"/>
        </w:rPr>
        <w:footnoteRef/>
      </w:r>
      <w:r>
        <w:t xml:space="preserve"> </w:t>
      </w:r>
      <w:r w:rsidRPr="00955125">
        <w:rPr>
          <w:rFonts w:asciiTheme="majorBidi" w:hAnsiTheme="majorBidi" w:cstheme="majorBidi"/>
          <w:bCs/>
          <w:color w:val="000000"/>
          <w:szCs w:val="24"/>
        </w:rPr>
        <w:t xml:space="preserve">Toto Tasmara, </w:t>
      </w:r>
      <w:r w:rsidRPr="00955125">
        <w:rPr>
          <w:rFonts w:asciiTheme="majorBidi" w:hAnsiTheme="majorBidi" w:cstheme="majorBidi"/>
          <w:bCs/>
          <w:i/>
          <w:color w:val="000000"/>
          <w:szCs w:val="24"/>
          <w:lang w:val="id-ID"/>
        </w:rPr>
        <w:t>Kecerdasan.</w:t>
      </w:r>
      <w:r>
        <w:rPr>
          <w:rFonts w:asciiTheme="majorBidi" w:hAnsiTheme="majorBidi" w:cstheme="majorBidi"/>
          <w:bCs/>
          <w:color w:val="000000"/>
          <w:szCs w:val="24"/>
          <w:lang w:val="id-ID"/>
        </w:rPr>
        <w:t>..</w:t>
      </w:r>
      <w:r>
        <w:rPr>
          <w:rFonts w:asciiTheme="majorBidi" w:hAnsiTheme="majorBidi" w:cstheme="majorBidi"/>
          <w:bCs/>
          <w:color w:val="000000"/>
          <w:szCs w:val="24"/>
        </w:rPr>
        <w:t>., h</w:t>
      </w:r>
      <w:r>
        <w:rPr>
          <w:rFonts w:asciiTheme="majorBidi" w:hAnsiTheme="majorBidi" w:cstheme="majorBidi"/>
          <w:bCs/>
          <w:color w:val="000000"/>
          <w:szCs w:val="24"/>
          <w:lang w:val="id-ID"/>
        </w:rPr>
        <w:t>al</w:t>
      </w:r>
      <w:r w:rsidRPr="00955125">
        <w:rPr>
          <w:rFonts w:asciiTheme="majorBidi" w:hAnsiTheme="majorBidi" w:cstheme="majorBidi"/>
          <w:bCs/>
          <w:color w:val="000000"/>
          <w:szCs w:val="24"/>
        </w:rPr>
        <w:t>. 71</w:t>
      </w:r>
    </w:p>
  </w:footnote>
  <w:footnote w:id="102">
    <w:p w:rsidR="00435E94" w:rsidRPr="009E7DBF" w:rsidRDefault="00435E94" w:rsidP="005A6DD8">
      <w:pPr>
        <w:pStyle w:val="FootnoteText"/>
        <w:spacing w:line="360" w:lineRule="auto"/>
        <w:ind w:firstLine="567"/>
        <w:jc w:val="both"/>
        <w:rPr>
          <w:lang w:val="id-ID"/>
        </w:rPr>
      </w:pPr>
      <w:r>
        <w:rPr>
          <w:rStyle w:val="FootnoteReference"/>
        </w:rPr>
        <w:footnoteRef/>
      </w:r>
      <w:r>
        <w:t xml:space="preserve"> </w:t>
      </w:r>
      <w:r>
        <w:rPr>
          <w:lang w:val="id-ID"/>
        </w:rPr>
        <w:t xml:space="preserve">Danah Zohar dan Ian marshall, </w:t>
      </w:r>
      <w:r w:rsidRPr="000B17E6">
        <w:rPr>
          <w:i/>
          <w:lang w:val="id-ID"/>
        </w:rPr>
        <w:t>SQ : Memanfaatkan</w:t>
      </w:r>
      <w:r>
        <w:rPr>
          <w:lang w:val="id-ID"/>
        </w:rPr>
        <w:t>..., hal.14</w:t>
      </w:r>
    </w:p>
  </w:footnote>
  <w:footnote w:id="103">
    <w:p w:rsidR="00435E94" w:rsidRPr="00BB5EC7" w:rsidRDefault="00435E94">
      <w:pPr>
        <w:pStyle w:val="FootnoteText"/>
        <w:rPr>
          <w:lang w:val="id-ID"/>
        </w:rPr>
      </w:pPr>
      <w:r>
        <w:rPr>
          <w:rStyle w:val="FootnoteReference"/>
        </w:rPr>
        <w:footnoteRef/>
      </w:r>
      <w:r>
        <w:t xml:space="preserve"> </w:t>
      </w:r>
      <w:r>
        <w:rPr>
          <w:lang w:val="id-ID"/>
        </w:rPr>
        <w:t xml:space="preserve">Agus Nggermanto, </w:t>
      </w:r>
      <w:r w:rsidRPr="00BB5EC7">
        <w:rPr>
          <w:i/>
          <w:lang w:val="id-ID"/>
        </w:rPr>
        <w:t>SQ : Quantum Quotient</w:t>
      </w:r>
      <w:r>
        <w:rPr>
          <w:lang w:val="id-ID"/>
        </w:rPr>
        <w:t xml:space="preserve"> ..., hal.144-146</w:t>
      </w:r>
    </w:p>
  </w:footnote>
  <w:footnote w:id="104">
    <w:p w:rsidR="00435E94" w:rsidRDefault="00435E94" w:rsidP="00800005">
      <w:pPr>
        <w:pStyle w:val="FootnoteText"/>
        <w:ind w:firstLine="567"/>
        <w:rPr>
          <w:lang w:val="id-ID"/>
        </w:rPr>
      </w:pPr>
      <w:r>
        <w:rPr>
          <w:rStyle w:val="FootnoteReference"/>
        </w:rPr>
        <w:footnoteRef/>
      </w:r>
      <w:r>
        <w:t xml:space="preserve"> </w:t>
      </w:r>
      <w:r>
        <w:rPr>
          <w:lang w:val="id-ID"/>
        </w:rPr>
        <w:t xml:space="preserve">Danah Zohar dan Ian marshall, </w:t>
      </w:r>
      <w:r w:rsidRPr="000B17E6">
        <w:rPr>
          <w:i/>
          <w:lang w:val="id-ID"/>
        </w:rPr>
        <w:t>SQ : Memanfaatkan</w:t>
      </w:r>
      <w:r>
        <w:rPr>
          <w:lang w:val="id-ID"/>
        </w:rPr>
        <w:t>...,hal.35-83</w:t>
      </w:r>
    </w:p>
    <w:p w:rsidR="00435E94" w:rsidRPr="00A87CF6" w:rsidRDefault="00435E94">
      <w:pPr>
        <w:pStyle w:val="FootnoteText"/>
        <w:rPr>
          <w:lang w:val="id-ID"/>
        </w:rPr>
      </w:pPr>
    </w:p>
  </w:footnote>
  <w:footnote w:id="105">
    <w:p w:rsidR="00435E94" w:rsidRPr="00955125" w:rsidRDefault="00435E94" w:rsidP="00800005">
      <w:pPr>
        <w:tabs>
          <w:tab w:val="left" w:pos="567"/>
        </w:tabs>
        <w:autoSpaceDE w:val="0"/>
        <w:autoSpaceDN w:val="0"/>
        <w:adjustRightInd w:val="0"/>
        <w:spacing w:after="0" w:line="480" w:lineRule="auto"/>
        <w:ind w:firstLine="567"/>
        <w:rPr>
          <w:rFonts w:asciiTheme="majorBidi" w:hAnsiTheme="majorBidi" w:cstheme="majorBidi"/>
          <w:b/>
          <w:bCs/>
          <w:color w:val="000000"/>
          <w:sz w:val="20"/>
          <w:szCs w:val="20"/>
        </w:rPr>
      </w:pPr>
      <w:r>
        <w:rPr>
          <w:rStyle w:val="FootnoteReference"/>
        </w:rPr>
        <w:footnoteRef/>
      </w:r>
      <w:r>
        <w:t xml:space="preserve"> </w:t>
      </w:r>
      <w:proofErr w:type="gramStart"/>
      <w:r w:rsidRPr="00800005">
        <w:rPr>
          <w:rFonts w:asciiTheme="majorBidi" w:hAnsiTheme="majorBidi" w:cstheme="majorBidi"/>
          <w:bCs/>
          <w:i/>
          <w:color w:val="000000"/>
          <w:sz w:val="20"/>
          <w:szCs w:val="20"/>
        </w:rPr>
        <w:t>Ibid.,</w:t>
      </w:r>
      <w:proofErr w:type="gramEnd"/>
      <w:r w:rsidRPr="00955125">
        <w:rPr>
          <w:rFonts w:asciiTheme="majorBidi" w:hAnsiTheme="majorBidi" w:cstheme="majorBidi"/>
          <w:bCs/>
          <w:color w:val="000000"/>
          <w:sz w:val="20"/>
          <w:szCs w:val="20"/>
        </w:rPr>
        <w:t xml:space="preserve"> h</w:t>
      </w:r>
      <w:r w:rsidRPr="00955125">
        <w:rPr>
          <w:rFonts w:asciiTheme="majorBidi" w:hAnsiTheme="majorBidi" w:cstheme="majorBidi"/>
          <w:bCs/>
          <w:color w:val="000000"/>
          <w:sz w:val="20"/>
          <w:szCs w:val="20"/>
          <w:lang w:val="id-ID"/>
        </w:rPr>
        <w:t>al</w:t>
      </w:r>
      <w:r w:rsidRPr="00955125">
        <w:rPr>
          <w:rFonts w:asciiTheme="majorBidi" w:hAnsiTheme="majorBidi" w:cstheme="majorBidi"/>
          <w:bCs/>
          <w:color w:val="000000"/>
          <w:sz w:val="20"/>
          <w:szCs w:val="20"/>
        </w:rPr>
        <w:t>. 73.</w:t>
      </w:r>
      <w:r w:rsidRPr="00955125">
        <w:rPr>
          <w:rFonts w:asciiTheme="majorBidi" w:hAnsiTheme="majorBidi" w:cstheme="majorBidi"/>
          <w:b/>
          <w:bCs/>
          <w:color w:val="000000"/>
          <w:sz w:val="20"/>
          <w:szCs w:val="20"/>
        </w:rPr>
        <w:t xml:space="preserve"> </w:t>
      </w:r>
    </w:p>
    <w:p w:rsidR="00435E94" w:rsidRPr="00552A70" w:rsidRDefault="00435E94" w:rsidP="00A601CE">
      <w:pPr>
        <w:pStyle w:val="FootnoteText"/>
        <w:rPr>
          <w:lang w:val="id-ID"/>
        </w:rPr>
      </w:pPr>
    </w:p>
  </w:footnote>
  <w:footnote w:id="106">
    <w:p w:rsidR="00435E94" w:rsidRPr="00955125" w:rsidRDefault="00435E94" w:rsidP="00800005">
      <w:pPr>
        <w:pStyle w:val="FootnoteText"/>
        <w:ind w:firstLine="567"/>
        <w:rPr>
          <w:lang w:val="id-ID"/>
        </w:rPr>
      </w:pPr>
      <w:r>
        <w:rPr>
          <w:rStyle w:val="FootnoteReference"/>
        </w:rPr>
        <w:footnoteRef/>
      </w:r>
      <w:r>
        <w:t xml:space="preserve"> </w:t>
      </w:r>
      <w:r w:rsidRPr="00955125">
        <w:rPr>
          <w:rFonts w:asciiTheme="majorBidi" w:hAnsiTheme="majorBidi" w:cstheme="majorBidi"/>
          <w:bCs/>
          <w:color w:val="000000"/>
          <w:szCs w:val="24"/>
        </w:rPr>
        <w:t xml:space="preserve"> Suharsono, </w:t>
      </w:r>
      <w:r w:rsidRPr="00955125">
        <w:rPr>
          <w:rFonts w:asciiTheme="majorBidi" w:hAnsiTheme="majorBidi" w:cstheme="majorBidi"/>
          <w:bCs/>
          <w:i/>
          <w:color w:val="000000"/>
          <w:szCs w:val="24"/>
        </w:rPr>
        <w:t>Mencerdaskan Anak</w:t>
      </w:r>
      <w:r>
        <w:rPr>
          <w:rFonts w:asciiTheme="majorBidi" w:hAnsiTheme="majorBidi" w:cstheme="majorBidi"/>
          <w:bCs/>
          <w:color w:val="000000"/>
          <w:szCs w:val="24"/>
          <w:lang w:val="id-ID"/>
        </w:rPr>
        <w:t>...</w:t>
      </w:r>
      <w:r>
        <w:rPr>
          <w:rFonts w:asciiTheme="majorBidi" w:hAnsiTheme="majorBidi" w:cstheme="majorBidi"/>
          <w:bCs/>
          <w:color w:val="000000"/>
          <w:szCs w:val="24"/>
        </w:rPr>
        <w:t>, h</w:t>
      </w:r>
      <w:r>
        <w:rPr>
          <w:rFonts w:asciiTheme="majorBidi" w:hAnsiTheme="majorBidi" w:cstheme="majorBidi"/>
          <w:bCs/>
          <w:color w:val="000000"/>
          <w:szCs w:val="24"/>
          <w:lang w:val="id-ID"/>
        </w:rPr>
        <w:t>al</w:t>
      </w:r>
      <w:r w:rsidRPr="00955125">
        <w:rPr>
          <w:rFonts w:asciiTheme="majorBidi" w:hAnsiTheme="majorBidi" w:cstheme="majorBidi"/>
          <w:bCs/>
          <w:color w:val="000000"/>
          <w:szCs w:val="24"/>
        </w:rPr>
        <w:t>. 123</w:t>
      </w:r>
    </w:p>
  </w:footnote>
  <w:footnote w:id="107">
    <w:p w:rsidR="00435E94" w:rsidRPr="00175FFE" w:rsidRDefault="00435E94" w:rsidP="00800005">
      <w:pPr>
        <w:autoSpaceDE w:val="0"/>
        <w:autoSpaceDN w:val="0"/>
        <w:adjustRightInd w:val="0"/>
        <w:spacing w:after="0" w:line="240" w:lineRule="auto"/>
        <w:ind w:firstLine="567"/>
        <w:rPr>
          <w:rFonts w:asciiTheme="majorBidi" w:hAnsiTheme="majorBidi" w:cstheme="majorBidi"/>
          <w:b/>
          <w:bCs/>
          <w:color w:val="000000"/>
          <w:szCs w:val="24"/>
        </w:rPr>
      </w:pPr>
      <w:r>
        <w:rPr>
          <w:rStyle w:val="FootnoteReference"/>
        </w:rPr>
        <w:footnoteRef/>
      </w:r>
      <w:r w:rsidRPr="00955125">
        <w:rPr>
          <w:rFonts w:asciiTheme="majorBidi" w:hAnsiTheme="majorBidi" w:cstheme="majorBidi"/>
          <w:bCs/>
          <w:color w:val="000000"/>
          <w:sz w:val="20"/>
          <w:szCs w:val="20"/>
        </w:rPr>
        <w:t xml:space="preserve"> Utsman Najati, </w:t>
      </w:r>
      <w:r w:rsidRPr="001B31D4">
        <w:rPr>
          <w:rFonts w:asciiTheme="majorBidi" w:hAnsiTheme="majorBidi" w:cstheme="majorBidi"/>
          <w:bCs/>
          <w:i/>
          <w:color w:val="000000"/>
          <w:sz w:val="20"/>
          <w:szCs w:val="20"/>
        </w:rPr>
        <w:t xml:space="preserve">Belajar EQ </w:t>
      </w:r>
      <w:proofErr w:type="gramStart"/>
      <w:r w:rsidRPr="001B31D4">
        <w:rPr>
          <w:rFonts w:asciiTheme="majorBidi" w:hAnsiTheme="majorBidi" w:cstheme="majorBidi"/>
          <w:bCs/>
          <w:i/>
          <w:color w:val="000000"/>
          <w:sz w:val="20"/>
          <w:szCs w:val="20"/>
        </w:rPr>
        <w:t>dan  SQ</w:t>
      </w:r>
      <w:proofErr w:type="gramEnd"/>
      <w:r w:rsidRPr="001B31D4">
        <w:rPr>
          <w:rFonts w:asciiTheme="majorBidi" w:hAnsiTheme="majorBidi" w:cstheme="majorBidi"/>
          <w:bCs/>
          <w:i/>
          <w:color w:val="000000"/>
          <w:sz w:val="20"/>
          <w:szCs w:val="20"/>
        </w:rPr>
        <w:t xml:space="preserve"> Dari Sunnah Nabi</w:t>
      </w:r>
      <w:r>
        <w:rPr>
          <w:rFonts w:asciiTheme="majorBidi" w:hAnsiTheme="majorBidi" w:cstheme="majorBidi"/>
          <w:bCs/>
          <w:color w:val="000000"/>
          <w:sz w:val="20"/>
          <w:szCs w:val="20"/>
        </w:rPr>
        <w:t>, (Jakarta: Hikmah, 2003), h</w:t>
      </w:r>
      <w:r>
        <w:rPr>
          <w:rFonts w:asciiTheme="majorBidi" w:hAnsiTheme="majorBidi" w:cstheme="majorBidi"/>
          <w:bCs/>
          <w:color w:val="000000"/>
          <w:sz w:val="20"/>
          <w:szCs w:val="20"/>
          <w:lang w:val="id-ID"/>
        </w:rPr>
        <w:t>al</w:t>
      </w:r>
      <w:r w:rsidRPr="00955125">
        <w:rPr>
          <w:rFonts w:asciiTheme="majorBidi" w:hAnsiTheme="majorBidi" w:cstheme="majorBidi"/>
          <w:bCs/>
          <w:color w:val="000000"/>
          <w:sz w:val="20"/>
          <w:szCs w:val="20"/>
        </w:rPr>
        <w:t>. 100-119.</w:t>
      </w:r>
      <w:r w:rsidRPr="00175FFE">
        <w:rPr>
          <w:rFonts w:asciiTheme="majorBidi" w:hAnsiTheme="majorBidi" w:cstheme="majorBidi"/>
          <w:b/>
          <w:bCs/>
          <w:color w:val="000000"/>
          <w:szCs w:val="24"/>
        </w:rPr>
        <w:t xml:space="preserve"> </w:t>
      </w:r>
    </w:p>
    <w:p w:rsidR="00435E94" w:rsidRPr="00985D57" w:rsidRDefault="00435E94" w:rsidP="00A601CE">
      <w:pPr>
        <w:pStyle w:val="FootnoteText"/>
        <w:rPr>
          <w:lang w:val="id-ID"/>
        </w:rPr>
      </w:pPr>
    </w:p>
  </w:footnote>
  <w:footnote w:id="108">
    <w:p w:rsidR="00435E94" w:rsidRPr="001B31D4" w:rsidRDefault="00435E94" w:rsidP="00800005">
      <w:pPr>
        <w:pStyle w:val="FootnoteText"/>
        <w:spacing w:line="360" w:lineRule="auto"/>
        <w:ind w:firstLine="567"/>
        <w:jc w:val="both"/>
        <w:rPr>
          <w:lang w:val="id-ID"/>
        </w:rPr>
      </w:pPr>
      <w:r>
        <w:rPr>
          <w:rStyle w:val="FootnoteReference"/>
        </w:rPr>
        <w:footnoteRef/>
      </w:r>
      <w:r>
        <w:t xml:space="preserve"> </w:t>
      </w:r>
      <w:r w:rsidRPr="001B31D4">
        <w:rPr>
          <w:rFonts w:asciiTheme="majorBidi" w:hAnsiTheme="majorBidi" w:cstheme="majorBidi"/>
          <w:bCs/>
          <w:color w:val="000000"/>
          <w:szCs w:val="24"/>
        </w:rPr>
        <w:t xml:space="preserve">Asmaran, </w:t>
      </w:r>
      <w:r w:rsidRPr="001B31D4">
        <w:rPr>
          <w:rFonts w:asciiTheme="majorBidi" w:hAnsiTheme="majorBidi" w:cstheme="majorBidi"/>
          <w:bCs/>
          <w:i/>
          <w:color w:val="000000"/>
          <w:szCs w:val="24"/>
        </w:rPr>
        <w:t>Pengantar Studi Tasawuf</w:t>
      </w:r>
      <w:r w:rsidRPr="001B31D4">
        <w:rPr>
          <w:rFonts w:asciiTheme="majorBidi" w:hAnsiTheme="majorBidi" w:cstheme="majorBidi"/>
          <w:bCs/>
          <w:color w:val="000000"/>
          <w:szCs w:val="24"/>
        </w:rPr>
        <w:t xml:space="preserve">, </w:t>
      </w:r>
      <w:proofErr w:type="gramStart"/>
      <w:r w:rsidRPr="001B31D4">
        <w:rPr>
          <w:rFonts w:asciiTheme="majorBidi" w:hAnsiTheme="majorBidi" w:cstheme="majorBidi"/>
          <w:bCs/>
          <w:color w:val="000000"/>
          <w:szCs w:val="24"/>
        </w:rPr>
        <w:t>( Jakar</w:t>
      </w:r>
      <w:r>
        <w:rPr>
          <w:rFonts w:asciiTheme="majorBidi" w:hAnsiTheme="majorBidi" w:cstheme="majorBidi"/>
          <w:bCs/>
          <w:color w:val="000000"/>
          <w:szCs w:val="24"/>
        </w:rPr>
        <w:t>ta</w:t>
      </w:r>
      <w:proofErr w:type="gramEnd"/>
      <w:r>
        <w:rPr>
          <w:rFonts w:asciiTheme="majorBidi" w:hAnsiTheme="majorBidi" w:cstheme="majorBidi"/>
          <w:bCs/>
          <w:color w:val="000000"/>
          <w:szCs w:val="24"/>
        </w:rPr>
        <w:t>: Grafindo Persada, 1994), h</w:t>
      </w:r>
      <w:r>
        <w:rPr>
          <w:rFonts w:asciiTheme="majorBidi" w:hAnsiTheme="majorBidi" w:cstheme="majorBidi"/>
          <w:bCs/>
          <w:color w:val="000000"/>
          <w:szCs w:val="24"/>
          <w:lang w:val="id-ID"/>
        </w:rPr>
        <w:t>al</w:t>
      </w:r>
      <w:r w:rsidRPr="001B31D4">
        <w:rPr>
          <w:rFonts w:asciiTheme="majorBidi" w:hAnsiTheme="majorBidi" w:cstheme="majorBidi"/>
          <w:bCs/>
          <w:color w:val="000000"/>
          <w:szCs w:val="24"/>
        </w:rPr>
        <w:t>. 65-73</w:t>
      </w:r>
    </w:p>
  </w:footnote>
  <w:footnote w:id="109">
    <w:p w:rsidR="00435E94" w:rsidRPr="00985D57" w:rsidRDefault="00435E94" w:rsidP="00800005">
      <w:pPr>
        <w:autoSpaceDE w:val="0"/>
        <w:autoSpaceDN w:val="0"/>
        <w:adjustRightInd w:val="0"/>
        <w:spacing w:after="0" w:line="360" w:lineRule="auto"/>
        <w:ind w:firstLine="567"/>
        <w:jc w:val="both"/>
        <w:rPr>
          <w:lang w:val="id-ID"/>
        </w:rPr>
      </w:pPr>
      <w:r w:rsidRPr="00800005">
        <w:rPr>
          <w:rStyle w:val="FootnoteReference"/>
          <w:i/>
          <w:sz w:val="20"/>
          <w:szCs w:val="20"/>
        </w:rPr>
        <w:footnoteRef/>
      </w:r>
      <w:r w:rsidRPr="00800005">
        <w:rPr>
          <w:i/>
          <w:sz w:val="20"/>
          <w:szCs w:val="20"/>
        </w:rPr>
        <w:t xml:space="preserve"> </w:t>
      </w:r>
      <w:proofErr w:type="gramStart"/>
      <w:r w:rsidRPr="00800005">
        <w:rPr>
          <w:rFonts w:asciiTheme="majorBidi" w:hAnsiTheme="majorBidi" w:cstheme="majorBidi"/>
          <w:bCs/>
          <w:i/>
          <w:color w:val="000000"/>
          <w:sz w:val="20"/>
          <w:szCs w:val="20"/>
        </w:rPr>
        <w:t>Ibid</w:t>
      </w:r>
      <w:r>
        <w:rPr>
          <w:rFonts w:asciiTheme="majorBidi" w:hAnsiTheme="majorBidi" w:cstheme="majorBidi"/>
          <w:bCs/>
          <w:color w:val="000000"/>
          <w:sz w:val="20"/>
          <w:szCs w:val="20"/>
        </w:rPr>
        <w:t>, h</w:t>
      </w:r>
      <w:r>
        <w:rPr>
          <w:rFonts w:asciiTheme="majorBidi" w:hAnsiTheme="majorBidi" w:cstheme="majorBidi"/>
          <w:bCs/>
          <w:color w:val="000000"/>
          <w:sz w:val="20"/>
          <w:szCs w:val="20"/>
          <w:lang w:val="id-ID"/>
        </w:rPr>
        <w:t>al</w:t>
      </w:r>
      <w:r w:rsidRPr="001B31D4">
        <w:rPr>
          <w:rFonts w:asciiTheme="majorBidi" w:hAnsiTheme="majorBidi" w:cstheme="majorBidi"/>
          <w:bCs/>
          <w:color w:val="000000"/>
          <w:sz w:val="20"/>
          <w:szCs w:val="20"/>
        </w:rPr>
        <w:t>.</w:t>
      </w:r>
      <w:proofErr w:type="gramEnd"/>
      <w:r w:rsidRPr="001B31D4">
        <w:rPr>
          <w:rFonts w:asciiTheme="majorBidi" w:hAnsiTheme="majorBidi" w:cstheme="majorBidi"/>
          <w:bCs/>
          <w:color w:val="000000"/>
          <w:sz w:val="20"/>
          <w:szCs w:val="20"/>
        </w:rPr>
        <w:t xml:space="preserve"> 67. </w:t>
      </w:r>
    </w:p>
  </w:footnote>
  <w:footnote w:id="110">
    <w:p w:rsidR="00435E94" w:rsidRPr="003813BC" w:rsidRDefault="00435E94" w:rsidP="00800005">
      <w:pPr>
        <w:pStyle w:val="FootnoteText"/>
        <w:ind w:firstLine="567"/>
        <w:rPr>
          <w:lang w:val="id-ID"/>
        </w:rPr>
      </w:pPr>
      <w:r w:rsidRPr="00800005">
        <w:rPr>
          <w:rStyle w:val="FootnoteReference"/>
          <w:i/>
        </w:rPr>
        <w:footnoteRef/>
      </w:r>
      <w:r w:rsidRPr="00800005">
        <w:rPr>
          <w:i/>
        </w:rPr>
        <w:t xml:space="preserve"> </w:t>
      </w:r>
      <w:proofErr w:type="gramStart"/>
      <w:r w:rsidRPr="00800005">
        <w:rPr>
          <w:rFonts w:asciiTheme="majorBidi" w:hAnsiTheme="majorBidi" w:cstheme="majorBidi"/>
          <w:bCs/>
          <w:i/>
          <w:color w:val="000000"/>
        </w:rPr>
        <w:t>Ibid</w:t>
      </w:r>
      <w:r>
        <w:rPr>
          <w:rFonts w:asciiTheme="majorBidi" w:hAnsiTheme="majorBidi" w:cstheme="majorBidi"/>
          <w:bCs/>
          <w:color w:val="000000"/>
        </w:rPr>
        <w:t>, h</w:t>
      </w:r>
      <w:r>
        <w:rPr>
          <w:rFonts w:asciiTheme="majorBidi" w:hAnsiTheme="majorBidi" w:cstheme="majorBidi"/>
          <w:bCs/>
          <w:color w:val="000000"/>
          <w:lang w:val="id-ID"/>
        </w:rPr>
        <w:t>al</w:t>
      </w:r>
      <w:r w:rsidRPr="001B31D4">
        <w:rPr>
          <w:rFonts w:asciiTheme="majorBidi" w:hAnsiTheme="majorBidi" w:cstheme="majorBidi"/>
          <w:bCs/>
          <w:color w:val="000000"/>
        </w:rPr>
        <w:t>.</w:t>
      </w:r>
      <w:proofErr w:type="gramEnd"/>
      <w:r w:rsidRPr="001B31D4">
        <w:rPr>
          <w:rFonts w:asciiTheme="majorBidi" w:hAnsiTheme="majorBidi" w:cstheme="majorBidi"/>
          <w:bCs/>
          <w:color w:val="000000"/>
        </w:rPr>
        <w:t xml:space="preserve"> 6</w:t>
      </w:r>
      <w:r>
        <w:rPr>
          <w:rFonts w:asciiTheme="majorBidi" w:hAnsiTheme="majorBidi" w:cstheme="majorBidi"/>
          <w:bCs/>
          <w:color w:val="000000"/>
          <w:lang w:val="id-ID"/>
        </w:rPr>
        <w:t>8</w:t>
      </w:r>
      <w:r w:rsidRPr="001B31D4">
        <w:rPr>
          <w:rFonts w:asciiTheme="majorBidi" w:hAnsiTheme="majorBidi" w:cstheme="majorBidi"/>
          <w:bCs/>
          <w:color w:val="000000"/>
        </w:rPr>
        <w:t>.</w:t>
      </w:r>
    </w:p>
  </w:footnote>
  <w:footnote w:id="111">
    <w:p w:rsidR="00435E94" w:rsidRPr="00D004BA" w:rsidRDefault="00435E94" w:rsidP="00800005">
      <w:pPr>
        <w:pStyle w:val="FootnoteText"/>
        <w:ind w:firstLine="567"/>
        <w:rPr>
          <w:lang w:val="id-ID"/>
        </w:rPr>
      </w:pPr>
      <w:r>
        <w:rPr>
          <w:rStyle w:val="FootnoteReference"/>
        </w:rPr>
        <w:footnoteRef/>
      </w:r>
      <w:r>
        <w:t xml:space="preserve"> </w:t>
      </w:r>
      <w:r>
        <w:rPr>
          <w:lang w:val="id-ID"/>
        </w:rPr>
        <w:t xml:space="preserve">Mustofa, </w:t>
      </w:r>
      <w:r w:rsidRPr="00D004BA">
        <w:rPr>
          <w:i/>
          <w:lang w:val="id-ID"/>
        </w:rPr>
        <w:t>EQ.</w:t>
      </w:r>
      <w:r>
        <w:rPr>
          <w:lang w:val="id-ID"/>
        </w:rPr>
        <w:t>..,hal. 10</w:t>
      </w:r>
    </w:p>
  </w:footnote>
  <w:footnote w:id="112">
    <w:p w:rsidR="00435E94" w:rsidRPr="00DC445F" w:rsidRDefault="00435E94" w:rsidP="00DC445F">
      <w:pPr>
        <w:pStyle w:val="FootnoteText"/>
        <w:spacing w:line="360" w:lineRule="auto"/>
        <w:ind w:firstLine="567"/>
        <w:jc w:val="both"/>
        <w:rPr>
          <w:lang w:val="id-ID"/>
        </w:rPr>
      </w:pPr>
      <w:r>
        <w:rPr>
          <w:rStyle w:val="FootnoteReference"/>
        </w:rPr>
        <w:footnoteRef/>
      </w:r>
      <w:r>
        <w:t xml:space="preserve"> </w:t>
      </w:r>
      <w:r>
        <w:rPr>
          <w:lang w:val="id-ID"/>
        </w:rPr>
        <w:t xml:space="preserve">Rofidoh, </w:t>
      </w:r>
      <w:r w:rsidRPr="00DC445F">
        <w:rPr>
          <w:i/>
          <w:lang w:val="id-ID"/>
        </w:rPr>
        <w:t>Membentuk</w:t>
      </w:r>
      <w:r>
        <w:rPr>
          <w:lang w:val="id-ID"/>
        </w:rPr>
        <w:t>...,hal.28</w:t>
      </w:r>
    </w:p>
  </w:footnote>
  <w:footnote w:id="113">
    <w:p w:rsidR="00435E94" w:rsidRPr="00DC445F" w:rsidRDefault="00435E94" w:rsidP="00DC445F">
      <w:pPr>
        <w:pStyle w:val="FootnoteText"/>
        <w:spacing w:line="360" w:lineRule="auto"/>
        <w:ind w:firstLine="567"/>
        <w:jc w:val="both"/>
        <w:rPr>
          <w:lang w:val="id-ID"/>
        </w:rPr>
      </w:pPr>
      <w:r>
        <w:rPr>
          <w:rStyle w:val="FootnoteReference"/>
        </w:rPr>
        <w:footnoteRef/>
      </w:r>
      <w:r>
        <w:t xml:space="preserve"> </w:t>
      </w:r>
      <w:r w:rsidRPr="00DC445F">
        <w:rPr>
          <w:i/>
          <w:lang w:val="id-ID"/>
        </w:rPr>
        <w:t>Ibid</w:t>
      </w:r>
      <w:r>
        <w:rPr>
          <w:lang w:val="id-ID"/>
        </w:rPr>
        <w:t>,...hal. 29</w:t>
      </w:r>
    </w:p>
  </w:footnote>
  <w:footnote w:id="114">
    <w:p w:rsidR="00435E94" w:rsidRPr="00DC445F" w:rsidRDefault="00435E94" w:rsidP="00DC445F">
      <w:pPr>
        <w:pStyle w:val="FootnoteText"/>
        <w:spacing w:line="360" w:lineRule="auto"/>
        <w:ind w:firstLine="567"/>
        <w:rPr>
          <w:lang w:val="id-ID"/>
        </w:rPr>
      </w:pPr>
      <w:r>
        <w:rPr>
          <w:rStyle w:val="FootnoteReference"/>
        </w:rPr>
        <w:footnoteRef/>
      </w:r>
      <w:r>
        <w:t xml:space="preserve"> </w:t>
      </w:r>
      <w:r>
        <w:rPr>
          <w:lang w:val="id-ID"/>
        </w:rPr>
        <w:t>Ibid,hal.29</w:t>
      </w:r>
    </w:p>
  </w:footnote>
  <w:footnote w:id="115">
    <w:p w:rsidR="00435E94" w:rsidRPr="00D004BA" w:rsidRDefault="00435E94" w:rsidP="00DC445F">
      <w:pPr>
        <w:pStyle w:val="FootnoteText"/>
        <w:spacing w:line="360" w:lineRule="auto"/>
        <w:ind w:firstLine="567"/>
        <w:jc w:val="both"/>
        <w:rPr>
          <w:lang w:val="id-ID"/>
        </w:rPr>
      </w:pPr>
      <w:r>
        <w:rPr>
          <w:rStyle w:val="FootnoteReference"/>
        </w:rPr>
        <w:footnoteRef/>
      </w:r>
      <w:r>
        <w:t xml:space="preserve"> </w:t>
      </w:r>
      <w:r>
        <w:rPr>
          <w:lang w:val="id-ID"/>
        </w:rPr>
        <w:t>Ibid,hal.30</w:t>
      </w:r>
    </w:p>
  </w:footnote>
  <w:footnote w:id="116">
    <w:p w:rsidR="00435E94" w:rsidRPr="00262F08" w:rsidRDefault="00435E94" w:rsidP="00800005">
      <w:pPr>
        <w:pStyle w:val="FootnoteText"/>
        <w:tabs>
          <w:tab w:val="left" w:pos="426"/>
        </w:tabs>
        <w:ind w:firstLine="567"/>
        <w:jc w:val="both"/>
        <w:rPr>
          <w:lang w:val="id-ID"/>
        </w:rPr>
      </w:pPr>
      <w:r>
        <w:rPr>
          <w:rStyle w:val="FootnoteReference"/>
        </w:rPr>
        <w:footnoteRef/>
      </w:r>
      <w:r>
        <w:t xml:space="preserve"> </w:t>
      </w:r>
      <w:r>
        <w:rPr>
          <w:lang w:val="id-ID"/>
        </w:rPr>
        <w:t xml:space="preserve">Yuliana, </w:t>
      </w:r>
      <w:r w:rsidRPr="00262F08">
        <w:rPr>
          <w:i/>
          <w:lang w:val="id-ID"/>
        </w:rPr>
        <w:t>Mengenal Potensi Anak dan Cara Melejitkannya</w:t>
      </w:r>
      <w:r>
        <w:rPr>
          <w:lang w:val="id-ID"/>
        </w:rPr>
        <w:t xml:space="preserve"> ( Bogor: Mahabah Pustaka, 2007), hal.12</w:t>
      </w:r>
    </w:p>
  </w:footnote>
  <w:footnote w:id="117">
    <w:p w:rsidR="00435E94" w:rsidRPr="004D7FF7" w:rsidRDefault="00435E94" w:rsidP="004D7FF7">
      <w:pPr>
        <w:pStyle w:val="FootnoteText"/>
        <w:ind w:firstLine="567"/>
        <w:rPr>
          <w:lang w:val="id-ID"/>
        </w:rPr>
      </w:pPr>
      <w:r>
        <w:rPr>
          <w:rStyle w:val="FootnoteReference"/>
        </w:rPr>
        <w:footnoteRef/>
      </w:r>
      <w:r>
        <w:t xml:space="preserve"> </w:t>
      </w:r>
      <w:r>
        <w:rPr>
          <w:lang w:val="id-ID"/>
        </w:rPr>
        <w:t xml:space="preserve">Jalaluddin, </w:t>
      </w:r>
      <w:r w:rsidRPr="004D7FF7">
        <w:rPr>
          <w:i/>
          <w:lang w:val="id-ID"/>
        </w:rPr>
        <w:t>Psikologi Agama</w:t>
      </w:r>
      <w:r>
        <w:rPr>
          <w:lang w:val="id-ID"/>
        </w:rPr>
        <w:t>,(Jakarta: Rajawali Pers,1996),hal.70-74</w:t>
      </w:r>
    </w:p>
  </w:footnote>
  <w:footnote w:id="118">
    <w:p w:rsidR="00435E94" w:rsidRPr="00F73FC9" w:rsidRDefault="00435E94" w:rsidP="007C4341">
      <w:pPr>
        <w:pStyle w:val="FootnoteText"/>
        <w:ind w:firstLine="567"/>
        <w:jc w:val="both"/>
        <w:rPr>
          <w:lang w:val="id-ID"/>
        </w:rPr>
      </w:pPr>
      <w:r>
        <w:rPr>
          <w:rStyle w:val="FootnoteReference"/>
        </w:rPr>
        <w:footnoteRef/>
      </w:r>
      <w:r>
        <w:t xml:space="preserve"> </w:t>
      </w:r>
      <w:r>
        <w:rPr>
          <w:lang w:val="id-ID"/>
        </w:rPr>
        <w:t>Indragiri A,</w:t>
      </w:r>
      <w:r w:rsidRPr="00484833">
        <w:rPr>
          <w:i/>
          <w:lang w:val="id-ID"/>
        </w:rPr>
        <w:t>Kecerdasan Optimal: Cara Ampuh memaksimalkan Kecerdasan Anak</w:t>
      </w:r>
      <w:r>
        <w:rPr>
          <w:lang w:val="id-ID"/>
        </w:rPr>
        <w:t>,(Jogjakarta: Star Books 2010),hal.99-100</w:t>
      </w:r>
    </w:p>
  </w:footnote>
  <w:footnote w:id="119">
    <w:p w:rsidR="00435E94" w:rsidRPr="007C4341" w:rsidRDefault="00435E94" w:rsidP="007C4341">
      <w:pPr>
        <w:pStyle w:val="FootnoteText"/>
        <w:ind w:firstLine="567"/>
        <w:jc w:val="both"/>
        <w:rPr>
          <w:lang w:val="id-ID"/>
        </w:rPr>
      </w:pPr>
      <w:r>
        <w:rPr>
          <w:rStyle w:val="FootnoteReference"/>
        </w:rPr>
        <w:footnoteRef/>
      </w:r>
      <w:r>
        <w:t xml:space="preserve"> </w:t>
      </w:r>
      <w:r>
        <w:rPr>
          <w:lang w:val="id-ID"/>
        </w:rPr>
        <w:t xml:space="preserve">Herlina Hasan Khalida, </w:t>
      </w:r>
      <w:r w:rsidRPr="007C4341">
        <w:rPr>
          <w:i/>
          <w:lang w:val="id-ID"/>
        </w:rPr>
        <w:t>Membangun Pendidikan Islam di Rumah</w:t>
      </w:r>
      <w:r>
        <w:rPr>
          <w:lang w:val="id-ID"/>
        </w:rPr>
        <w:t>,(Jakarta:Kunci Iman.2014),hal.29</w:t>
      </w:r>
    </w:p>
  </w:footnote>
  <w:footnote w:id="120">
    <w:p w:rsidR="00435E94" w:rsidRPr="007C4341" w:rsidRDefault="00435E94" w:rsidP="007C4341">
      <w:pPr>
        <w:pStyle w:val="FootnoteText"/>
        <w:spacing w:line="360" w:lineRule="auto"/>
        <w:ind w:firstLine="567"/>
        <w:jc w:val="both"/>
        <w:rPr>
          <w:lang w:val="id-ID"/>
        </w:rPr>
      </w:pPr>
      <w:r>
        <w:rPr>
          <w:rStyle w:val="FootnoteReference"/>
        </w:rPr>
        <w:footnoteRef/>
      </w:r>
      <w:r>
        <w:t xml:space="preserve"> </w:t>
      </w:r>
      <w:r>
        <w:rPr>
          <w:lang w:val="id-ID"/>
        </w:rPr>
        <w:t>Ibid.</w:t>
      </w:r>
    </w:p>
  </w:footnote>
  <w:footnote w:id="121">
    <w:p w:rsidR="00435E94" w:rsidRPr="00AE7D11" w:rsidRDefault="00435E94" w:rsidP="00AE7D11">
      <w:pPr>
        <w:pStyle w:val="FootnoteText"/>
        <w:ind w:firstLine="567"/>
        <w:rPr>
          <w:lang w:val="id-ID"/>
        </w:rPr>
      </w:pPr>
      <w:r>
        <w:rPr>
          <w:rStyle w:val="FootnoteReference"/>
        </w:rPr>
        <w:footnoteRef/>
      </w:r>
      <w:r>
        <w:t xml:space="preserve"> </w:t>
      </w:r>
      <w:r w:rsidRPr="00AE7D11">
        <w:rPr>
          <w:i/>
          <w:lang w:val="id-ID"/>
        </w:rPr>
        <w:t>Ibid</w:t>
      </w:r>
      <w:r>
        <w:rPr>
          <w:lang w:val="id-ID"/>
        </w:rPr>
        <w:t>., hal.30</w:t>
      </w:r>
    </w:p>
  </w:footnote>
  <w:footnote w:id="122">
    <w:p w:rsidR="00435E94" w:rsidRPr="006F7B91" w:rsidRDefault="00435E94" w:rsidP="006F7B91">
      <w:pPr>
        <w:pStyle w:val="FootnoteText"/>
        <w:ind w:firstLine="567"/>
        <w:rPr>
          <w:lang w:val="id-ID"/>
        </w:rPr>
      </w:pPr>
      <w:r>
        <w:rPr>
          <w:rStyle w:val="FootnoteReference"/>
        </w:rPr>
        <w:footnoteRef/>
      </w:r>
      <w:r>
        <w:t xml:space="preserve"> </w:t>
      </w:r>
      <w:r>
        <w:rPr>
          <w:lang w:val="id-ID"/>
        </w:rPr>
        <w:t xml:space="preserve">Departemen agama RI, </w:t>
      </w:r>
      <w:r w:rsidRPr="006237C0">
        <w:rPr>
          <w:i/>
          <w:lang w:val="id-ID"/>
        </w:rPr>
        <w:t>Al- Quran</w:t>
      </w:r>
      <w:r>
        <w:rPr>
          <w:lang w:val="id-ID"/>
        </w:rPr>
        <w:t>..., hal.560</w:t>
      </w:r>
    </w:p>
  </w:footnote>
  <w:footnote w:id="123">
    <w:p w:rsidR="00435E94" w:rsidRPr="001016DF" w:rsidRDefault="00435E94" w:rsidP="00A474B1">
      <w:pPr>
        <w:pStyle w:val="FootnoteText"/>
        <w:jc w:val="both"/>
        <w:rPr>
          <w:lang w:val="id-ID"/>
        </w:rPr>
      </w:pPr>
      <w:r>
        <w:rPr>
          <w:rStyle w:val="FootnoteReference"/>
        </w:rPr>
        <w:footnoteRef/>
      </w:r>
      <w:r w:rsidRPr="004A0207">
        <w:rPr>
          <w:lang w:val="id-ID"/>
        </w:rPr>
        <w:t xml:space="preserve"> </w:t>
      </w:r>
      <w:r>
        <w:rPr>
          <w:rFonts w:asciiTheme="majorBidi" w:hAnsiTheme="majorBidi" w:cstheme="majorBidi"/>
          <w:bCs/>
          <w:color w:val="000000"/>
          <w:szCs w:val="24"/>
          <w:lang w:val="id-ID"/>
        </w:rPr>
        <w:t>Shahih Al-Bukhari Juz I,  hal. 145</w:t>
      </w:r>
      <w:r w:rsidRPr="00457D08">
        <w:rPr>
          <w:rFonts w:asciiTheme="majorBidi" w:hAnsiTheme="majorBidi" w:cstheme="majorBidi"/>
          <w:bCs/>
          <w:color w:val="000000"/>
          <w:szCs w:val="24"/>
          <w:lang w:val="id-ID"/>
        </w:rPr>
        <w:t xml:space="preserve"> </w:t>
      </w:r>
      <w:r w:rsidRPr="00DF5BBA">
        <w:rPr>
          <w:rFonts w:asciiTheme="majorBidi" w:hAnsiTheme="majorBidi" w:cstheme="majorBidi"/>
          <w:bCs/>
          <w:color w:val="000000"/>
          <w:szCs w:val="24"/>
          <w:lang w:val="id-ID"/>
        </w:rPr>
        <w:t xml:space="preserve">Al-Imam Abi Abdillah Muhammad ibn Ismail ibn Ibrahim ibn Al-Mughirah ibn Bardizabat, </w:t>
      </w:r>
      <w:r w:rsidRPr="000C52E8">
        <w:rPr>
          <w:rFonts w:asciiTheme="majorBidi" w:hAnsiTheme="majorBidi" w:cstheme="majorBidi"/>
          <w:bCs/>
          <w:i/>
          <w:color w:val="000000"/>
          <w:szCs w:val="24"/>
          <w:lang w:val="id-ID"/>
        </w:rPr>
        <w:t>Al-Bukhari Al-Ja’fiyi</w:t>
      </w:r>
      <w:r>
        <w:rPr>
          <w:rFonts w:asciiTheme="majorBidi" w:hAnsiTheme="majorBidi" w:cstheme="majorBidi"/>
          <w:bCs/>
          <w:color w:val="000000"/>
          <w:szCs w:val="24"/>
          <w:lang w:val="id-ID"/>
        </w:rPr>
        <w:t>,</w:t>
      </w:r>
    </w:p>
    <w:p w:rsidR="00435E94" w:rsidRPr="00A474B1" w:rsidRDefault="00435E94">
      <w:pPr>
        <w:pStyle w:val="FootnoteText"/>
        <w:rPr>
          <w:lang w:val="id-ID"/>
        </w:rPr>
      </w:pPr>
    </w:p>
  </w:footnote>
  <w:footnote w:id="124">
    <w:p w:rsidR="00435E94" w:rsidRPr="00AE7D11" w:rsidRDefault="00435E94">
      <w:pPr>
        <w:pStyle w:val="FootnoteText"/>
        <w:rPr>
          <w:lang w:val="id-ID"/>
        </w:rPr>
      </w:pPr>
      <w:r>
        <w:rPr>
          <w:rStyle w:val="FootnoteReference"/>
        </w:rPr>
        <w:footnoteRef/>
      </w:r>
      <w:r>
        <w:t xml:space="preserve"> </w:t>
      </w:r>
      <w:r w:rsidRPr="00AE7D11">
        <w:rPr>
          <w:i/>
          <w:lang w:val="id-ID"/>
        </w:rPr>
        <w:t>Ibid</w:t>
      </w:r>
      <w:r>
        <w:rPr>
          <w:lang w:val="id-ID"/>
        </w:rPr>
        <w:t>., hal 32-41</w:t>
      </w:r>
    </w:p>
  </w:footnote>
  <w:footnote w:id="125">
    <w:p w:rsidR="00435E94" w:rsidRPr="00FB1370" w:rsidRDefault="00435E94">
      <w:pPr>
        <w:pStyle w:val="FootnoteText"/>
        <w:rPr>
          <w:lang w:val="id-ID"/>
        </w:rPr>
      </w:pPr>
      <w:r>
        <w:rPr>
          <w:rStyle w:val="FootnoteReference"/>
        </w:rPr>
        <w:footnoteRef/>
      </w:r>
      <w:r>
        <w:t xml:space="preserve"> </w:t>
      </w:r>
      <w:r>
        <w:rPr>
          <w:lang w:val="id-ID"/>
        </w:rPr>
        <w:t>Departemen Agama RI</w:t>
      </w:r>
      <w:r w:rsidRPr="00FB1370">
        <w:rPr>
          <w:i/>
          <w:lang w:val="id-ID"/>
        </w:rPr>
        <w:t>, Al- Quran</w:t>
      </w:r>
      <w:r>
        <w:rPr>
          <w:lang w:val="id-ID"/>
        </w:rPr>
        <w:t>...hal.106</w:t>
      </w:r>
    </w:p>
  </w:footnote>
  <w:footnote w:id="126">
    <w:p w:rsidR="00435E94" w:rsidRPr="00AE7D11" w:rsidRDefault="00435E94" w:rsidP="00AE7D11">
      <w:pPr>
        <w:pStyle w:val="FootnoteText"/>
        <w:ind w:firstLine="567"/>
        <w:rPr>
          <w:lang w:val="id-ID"/>
        </w:rPr>
      </w:pPr>
      <w:r>
        <w:rPr>
          <w:rStyle w:val="FootnoteReference"/>
        </w:rPr>
        <w:footnoteRef/>
      </w:r>
      <w:r>
        <w:t xml:space="preserve"> </w:t>
      </w:r>
      <w:r w:rsidRPr="00AE7D11">
        <w:rPr>
          <w:i/>
          <w:lang w:val="id-ID"/>
        </w:rPr>
        <w:t>Ibid</w:t>
      </w:r>
      <w:r>
        <w:rPr>
          <w:lang w:val="id-ID"/>
        </w:rPr>
        <w:t>., hal. 44-51</w:t>
      </w:r>
    </w:p>
  </w:footnote>
  <w:footnote w:id="127">
    <w:p w:rsidR="00435E94" w:rsidRPr="00FB1370" w:rsidRDefault="00435E94">
      <w:pPr>
        <w:pStyle w:val="FootnoteText"/>
        <w:rPr>
          <w:lang w:val="id-ID"/>
        </w:rPr>
      </w:pPr>
      <w:r>
        <w:rPr>
          <w:rStyle w:val="FootnoteReference"/>
        </w:rPr>
        <w:footnoteRef/>
      </w:r>
      <w:r>
        <w:t xml:space="preserve"> </w:t>
      </w:r>
      <w:r>
        <w:rPr>
          <w:lang w:val="id-ID"/>
        </w:rPr>
        <w:t>Departemen Agama RI</w:t>
      </w:r>
      <w:r w:rsidRPr="00FB1370">
        <w:rPr>
          <w:i/>
          <w:lang w:val="id-ID"/>
        </w:rPr>
        <w:t>, Al- Quran</w:t>
      </w:r>
      <w:r>
        <w:rPr>
          <w:lang w:val="id-ID"/>
        </w:rPr>
        <w:t>...hal.520</w:t>
      </w:r>
    </w:p>
  </w:footnote>
  <w:footnote w:id="128">
    <w:p w:rsidR="00435E94" w:rsidRPr="00AE7D11" w:rsidRDefault="00435E94" w:rsidP="00EC6255">
      <w:pPr>
        <w:pStyle w:val="FootnoteText"/>
        <w:ind w:firstLine="567"/>
        <w:rPr>
          <w:lang w:val="id-ID"/>
        </w:rPr>
      </w:pPr>
      <w:r>
        <w:rPr>
          <w:rStyle w:val="FootnoteReference"/>
        </w:rPr>
        <w:footnoteRef/>
      </w:r>
      <w:r>
        <w:t xml:space="preserve"> </w:t>
      </w:r>
      <w:r w:rsidRPr="00EC6255">
        <w:rPr>
          <w:i/>
          <w:lang w:val="id-ID"/>
        </w:rPr>
        <w:t>Ibid.</w:t>
      </w:r>
      <w:r>
        <w:rPr>
          <w:lang w:val="id-ID"/>
        </w:rPr>
        <w:t>, hal 55</w:t>
      </w:r>
    </w:p>
  </w:footnote>
  <w:footnote w:id="129">
    <w:p w:rsidR="00435E94" w:rsidRPr="00EC6255" w:rsidRDefault="00435E94" w:rsidP="00D75658">
      <w:pPr>
        <w:pStyle w:val="FootnoteText"/>
        <w:ind w:firstLine="567"/>
        <w:jc w:val="both"/>
        <w:rPr>
          <w:lang w:val="id-ID"/>
        </w:rPr>
      </w:pPr>
      <w:r>
        <w:rPr>
          <w:rStyle w:val="FootnoteReference"/>
        </w:rPr>
        <w:footnoteRef/>
      </w:r>
      <w:r>
        <w:t xml:space="preserve"> </w:t>
      </w:r>
      <w:r>
        <w:rPr>
          <w:lang w:val="id-ID"/>
        </w:rPr>
        <w:t xml:space="preserve">Wahyudi Siswanto, </w:t>
      </w:r>
      <w:r w:rsidRPr="00EC6255">
        <w:rPr>
          <w:i/>
          <w:lang w:val="id-ID"/>
        </w:rPr>
        <w:t xml:space="preserve">Membentuk Kecerdasan </w:t>
      </w:r>
      <w:r>
        <w:rPr>
          <w:i/>
          <w:lang w:val="id-ID"/>
        </w:rPr>
        <w:t>S</w:t>
      </w:r>
      <w:r w:rsidRPr="00EC6255">
        <w:rPr>
          <w:i/>
          <w:lang w:val="id-ID"/>
        </w:rPr>
        <w:t>piritual</w:t>
      </w:r>
      <w:r>
        <w:rPr>
          <w:i/>
          <w:lang w:val="id-ID"/>
        </w:rPr>
        <w:t xml:space="preserve"> A</w:t>
      </w:r>
      <w:r w:rsidRPr="00EC6255">
        <w:rPr>
          <w:i/>
          <w:lang w:val="id-ID"/>
        </w:rPr>
        <w:t>nak</w:t>
      </w:r>
      <w:r>
        <w:rPr>
          <w:lang w:val="id-ID"/>
        </w:rPr>
        <w:t>,(Jakarta: Amzah.2012),hal.20</w:t>
      </w:r>
    </w:p>
  </w:footnote>
  <w:footnote w:id="130">
    <w:p w:rsidR="00435E94" w:rsidRPr="00D75658" w:rsidRDefault="00435E94" w:rsidP="00D75658">
      <w:pPr>
        <w:pStyle w:val="FootnoteText"/>
        <w:ind w:firstLine="567"/>
        <w:jc w:val="both"/>
        <w:rPr>
          <w:lang w:val="id-ID"/>
        </w:rPr>
      </w:pPr>
      <w:r>
        <w:rPr>
          <w:rStyle w:val="FootnoteReference"/>
        </w:rPr>
        <w:footnoteRef/>
      </w:r>
      <w:r>
        <w:t xml:space="preserve"> </w:t>
      </w:r>
      <w:r>
        <w:rPr>
          <w:lang w:val="id-ID"/>
        </w:rPr>
        <w:t>Sa’id bin Ali bin Wahf Al-Qahthani,</w:t>
      </w:r>
      <w:r w:rsidRPr="00D75658">
        <w:rPr>
          <w:i/>
          <w:lang w:val="id-ID"/>
        </w:rPr>
        <w:t>Panduan Lengkap  Tarbiyatul Aulad</w:t>
      </w:r>
      <w:r>
        <w:rPr>
          <w:lang w:val="id-ID"/>
        </w:rPr>
        <w:t>,terjemahan Muhtadi(Solo: Zam-zam.2013),hal.152</w:t>
      </w:r>
    </w:p>
  </w:footnote>
  <w:footnote w:id="131">
    <w:p w:rsidR="00435E94" w:rsidRPr="00EC6255" w:rsidRDefault="00435E94" w:rsidP="00EC6255">
      <w:pPr>
        <w:pStyle w:val="FootnoteText"/>
        <w:ind w:firstLine="567"/>
        <w:rPr>
          <w:lang w:val="id-ID"/>
        </w:rPr>
      </w:pPr>
      <w:r>
        <w:rPr>
          <w:rStyle w:val="FootnoteReference"/>
        </w:rPr>
        <w:footnoteRef/>
      </w:r>
      <w:r>
        <w:t xml:space="preserve"> </w:t>
      </w:r>
      <w:r w:rsidRPr="003031A1">
        <w:rPr>
          <w:lang w:val="id-ID"/>
        </w:rPr>
        <w:t>Wahyudi Siwanto</w:t>
      </w:r>
      <w:r>
        <w:rPr>
          <w:i/>
          <w:lang w:val="id-ID"/>
        </w:rPr>
        <w:t>, Membentuk...</w:t>
      </w:r>
      <w:r>
        <w:rPr>
          <w:lang w:val="id-ID"/>
        </w:rPr>
        <w:t>., hal.31</w:t>
      </w:r>
    </w:p>
  </w:footnote>
  <w:footnote w:id="132">
    <w:p w:rsidR="00435E94" w:rsidRPr="00EC6255" w:rsidRDefault="00435E94" w:rsidP="003031A1">
      <w:pPr>
        <w:pStyle w:val="FootnoteText"/>
        <w:spacing w:line="360" w:lineRule="auto"/>
        <w:ind w:firstLine="567"/>
        <w:rPr>
          <w:lang w:val="id-ID"/>
        </w:rPr>
      </w:pPr>
      <w:r>
        <w:rPr>
          <w:rStyle w:val="FootnoteReference"/>
        </w:rPr>
        <w:footnoteRef/>
      </w:r>
      <w:r>
        <w:t xml:space="preserve"> </w:t>
      </w:r>
      <w:r>
        <w:rPr>
          <w:lang w:val="id-ID"/>
        </w:rPr>
        <w:t xml:space="preserve">Departemen agama, </w:t>
      </w:r>
      <w:r w:rsidRPr="00D75658">
        <w:rPr>
          <w:i/>
          <w:lang w:val="id-ID"/>
        </w:rPr>
        <w:t>AlQuran</w:t>
      </w:r>
      <w:r>
        <w:rPr>
          <w:lang w:val="id-ID"/>
        </w:rPr>
        <w:t>....,hal 51</w:t>
      </w:r>
    </w:p>
  </w:footnote>
  <w:footnote w:id="133">
    <w:p w:rsidR="00435E94" w:rsidRPr="003031A1" w:rsidRDefault="00435E94" w:rsidP="003031A1">
      <w:pPr>
        <w:pStyle w:val="FootnoteText"/>
        <w:ind w:firstLine="567"/>
        <w:jc w:val="both"/>
        <w:rPr>
          <w:lang w:val="id-ID"/>
        </w:rPr>
      </w:pPr>
      <w:r>
        <w:rPr>
          <w:rStyle w:val="FootnoteReference"/>
        </w:rPr>
        <w:footnoteRef/>
      </w:r>
      <w:r>
        <w:t xml:space="preserve"> </w:t>
      </w:r>
      <w:r>
        <w:rPr>
          <w:lang w:val="id-ID"/>
        </w:rPr>
        <w:t>Muhammad Rasyid Dimas,</w:t>
      </w:r>
      <w:r w:rsidRPr="003031A1">
        <w:rPr>
          <w:i/>
          <w:lang w:val="id-ID"/>
        </w:rPr>
        <w:t>25 Cara mempengeruhi Jiwa &amp; Akal Anak</w:t>
      </w:r>
      <w:r>
        <w:rPr>
          <w:lang w:val="id-ID"/>
        </w:rPr>
        <w:t>,(Jakarta: Pustaka al- Kautsar.2006), hal.21</w:t>
      </w:r>
    </w:p>
  </w:footnote>
  <w:footnote w:id="134">
    <w:p w:rsidR="00435E94" w:rsidRPr="00FB1370" w:rsidRDefault="00435E94">
      <w:pPr>
        <w:pStyle w:val="FootnoteText"/>
        <w:rPr>
          <w:lang w:val="id-ID"/>
        </w:rPr>
      </w:pPr>
      <w:r>
        <w:rPr>
          <w:rStyle w:val="FootnoteReference"/>
        </w:rPr>
        <w:footnoteRef/>
      </w:r>
      <w:r>
        <w:t xml:space="preserve"> </w:t>
      </w:r>
      <w:r>
        <w:rPr>
          <w:lang w:val="id-ID"/>
        </w:rPr>
        <w:t xml:space="preserve">Departemen Agama RI, </w:t>
      </w:r>
      <w:r w:rsidRPr="009227E4">
        <w:rPr>
          <w:i/>
          <w:lang w:val="id-ID"/>
        </w:rPr>
        <w:t>Al- Quran</w:t>
      </w:r>
      <w:r>
        <w:rPr>
          <w:lang w:val="id-ID"/>
        </w:rPr>
        <w:t>...hal. 293</w:t>
      </w:r>
    </w:p>
  </w:footnote>
  <w:footnote w:id="135">
    <w:p w:rsidR="00435E94" w:rsidRPr="003031A1" w:rsidRDefault="00435E94" w:rsidP="003031A1">
      <w:pPr>
        <w:pStyle w:val="FootnoteText"/>
        <w:ind w:firstLine="567"/>
        <w:rPr>
          <w:lang w:val="id-ID"/>
        </w:rPr>
      </w:pPr>
      <w:r>
        <w:rPr>
          <w:rStyle w:val="FootnoteReference"/>
        </w:rPr>
        <w:footnoteRef/>
      </w:r>
      <w:r>
        <w:t xml:space="preserve"> </w:t>
      </w:r>
      <w:r>
        <w:rPr>
          <w:lang w:val="id-ID"/>
        </w:rPr>
        <w:t xml:space="preserve">Wahyudi Siswanto, </w:t>
      </w:r>
      <w:r w:rsidRPr="003031A1">
        <w:rPr>
          <w:i/>
          <w:lang w:val="id-ID"/>
        </w:rPr>
        <w:t>Membentuk</w:t>
      </w:r>
      <w:r>
        <w:rPr>
          <w:lang w:val="id-ID"/>
        </w:rPr>
        <w:t>...,hal.45</w:t>
      </w:r>
    </w:p>
  </w:footnote>
  <w:footnote w:id="136">
    <w:p w:rsidR="00435E94" w:rsidRPr="009227E4" w:rsidRDefault="00435E94" w:rsidP="009227E4">
      <w:pPr>
        <w:pStyle w:val="FootnoteText"/>
        <w:ind w:firstLine="567"/>
        <w:rPr>
          <w:lang w:val="id-ID"/>
        </w:rPr>
      </w:pPr>
      <w:r>
        <w:rPr>
          <w:rStyle w:val="FootnoteReference"/>
        </w:rPr>
        <w:footnoteRef/>
      </w:r>
      <w:r>
        <w:t xml:space="preserve"> </w:t>
      </w:r>
      <w:r>
        <w:rPr>
          <w:lang w:val="id-ID"/>
        </w:rPr>
        <w:t xml:space="preserve">Departemen Agama RI, </w:t>
      </w:r>
      <w:r w:rsidRPr="009227E4">
        <w:rPr>
          <w:i/>
          <w:lang w:val="id-ID"/>
        </w:rPr>
        <w:t>Al Quran</w:t>
      </w:r>
      <w:r>
        <w:rPr>
          <w:lang w:val="id-ID"/>
        </w:rPr>
        <w:t>...hal.106</w:t>
      </w:r>
    </w:p>
  </w:footnote>
  <w:footnote w:id="137">
    <w:p w:rsidR="00435E94" w:rsidRPr="003031A1" w:rsidRDefault="00435E94" w:rsidP="00D71354">
      <w:pPr>
        <w:pStyle w:val="FootnoteText"/>
        <w:ind w:firstLine="567"/>
        <w:rPr>
          <w:lang w:val="id-ID"/>
        </w:rPr>
      </w:pPr>
      <w:r>
        <w:rPr>
          <w:rStyle w:val="FootnoteReference"/>
        </w:rPr>
        <w:footnoteRef/>
      </w:r>
      <w:r>
        <w:t xml:space="preserve"> </w:t>
      </w:r>
      <w:r w:rsidRPr="00D71354">
        <w:rPr>
          <w:i/>
          <w:lang w:val="id-ID"/>
        </w:rPr>
        <w:t>Ibid</w:t>
      </w:r>
      <w:r>
        <w:rPr>
          <w:lang w:val="id-ID"/>
        </w:rPr>
        <w:t>., hal. 52</w:t>
      </w:r>
    </w:p>
  </w:footnote>
  <w:footnote w:id="138">
    <w:p w:rsidR="00435E94" w:rsidRPr="00D71354" w:rsidRDefault="00435E94" w:rsidP="00D71354">
      <w:pPr>
        <w:pStyle w:val="FootnoteText"/>
        <w:ind w:firstLine="567"/>
        <w:jc w:val="both"/>
        <w:rPr>
          <w:lang w:val="id-ID"/>
        </w:rPr>
      </w:pPr>
      <w:r>
        <w:rPr>
          <w:rStyle w:val="FootnoteReference"/>
        </w:rPr>
        <w:footnoteRef/>
      </w:r>
      <w:r>
        <w:t xml:space="preserve"> </w:t>
      </w:r>
      <w:r>
        <w:rPr>
          <w:lang w:val="id-ID"/>
        </w:rPr>
        <w:t>Abdullah Nashih Ulwan</w:t>
      </w:r>
      <w:r w:rsidRPr="00D71354">
        <w:rPr>
          <w:i/>
          <w:lang w:val="id-ID"/>
        </w:rPr>
        <w:t>, Pendidikan Anak Dalam Islam</w:t>
      </w:r>
      <w:r>
        <w:rPr>
          <w:lang w:val="id-ID"/>
        </w:rPr>
        <w:t>,terjemahan Jalaluddin Miri,( Jakarta: Pustaka Amani.2007), hal. 200</w:t>
      </w:r>
    </w:p>
  </w:footnote>
  <w:footnote w:id="139">
    <w:p w:rsidR="00435E94" w:rsidRPr="00D71354" w:rsidRDefault="00435E94" w:rsidP="00D71354">
      <w:pPr>
        <w:pStyle w:val="FootnoteText"/>
        <w:spacing w:line="360" w:lineRule="auto"/>
        <w:ind w:firstLine="567"/>
        <w:rPr>
          <w:lang w:val="id-ID"/>
        </w:rPr>
      </w:pPr>
      <w:r>
        <w:rPr>
          <w:rStyle w:val="FootnoteReference"/>
        </w:rPr>
        <w:footnoteRef/>
      </w:r>
      <w:r>
        <w:t xml:space="preserve"> </w:t>
      </w:r>
      <w:r>
        <w:rPr>
          <w:lang w:val="id-ID"/>
        </w:rPr>
        <w:t xml:space="preserve">Departemen Agama. </w:t>
      </w:r>
      <w:r w:rsidRPr="00D71354">
        <w:rPr>
          <w:i/>
          <w:lang w:val="id-ID"/>
        </w:rPr>
        <w:t>Al Quran...,</w:t>
      </w:r>
      <w:r>
        <w:rPr>
          <w:lang w:val="id-ID"/>
        </w:rPr>
        <w:t xml:space="preserve"> hal. 120</w:t>
      </w:r>
    </w:p>
  </w:footnote>
  <w:footnote w:id="140">
    <w:p w:rsidR="00435E94" w:rsidRPr="00D71354" w:rsidRDefault="00435E94" w:rsidP="00D71354">
      <w:pPr>
        <w:pStyle w:val="FootnoteText"/>
        <w:ind w:firstLine="567"/>
        <w:rPr>
          <w:lang w:val="id-ID"/>
        </w:rPr>
      </w:pPr>
      <w:r>
        <w:rPr>
          <w:rStyle w:val="FootnoteReference"/>
        </w:rPr>
        <w:footnoteRef/>
      </w:r>
      <w:r>
        <w:t xml:space="preserve"> </w:t>
      </w:r>
      <w:r>
        <w:rPr>
          <w:lang w:val="id-ID"/>
        </w:rPr>
        <w:t xml:space="preserve">Wahyudi Siswanto, </w:t>
      </w:r>
      <w:r w:rsidRPr="00D71354">
        <w:rPr>
          <w:i/>
          <w:lang w:val="id-ID"/>
        </w:rPr>
        <w:t>Membentuk</w:t>
      </w:r>
      <w:r>
        <w:rPr>
          <w:lang w:val="id-ID"/>
        </w:rPr>
        <w:t>..., hal.74</w:t>
      </w:r>
    </w:p>
  </w:footnote>
  <w:footnote w:id="141">
    <w:p w:rsidR="00435E94" w:rsidRPr="00D71354" w:rsidRDefault="00435E94" w:rsidP="00D71354">
      <w:pPr>
        <w:pStyle w:val="FootnoteText"/>
        <w:ind w:firstLine="567"/>
        <w:rPr>
          <w:lang w:val="id-ID"/>
        </w:rPr>
      </w:pPr>
      <w:r>
        <w:rPr>
          <w:rStyle w:val="FootnoteReference"/>
        </w:rPr>
        <w:footnoteRef/>
      </w:r>
      <w:r>
        <w:t xml:space="preserve"> </w:t>
      </w:r>
      <w:r w:rsidRPr="00D71354">
        <w:rPr>
          <w:i/>
          <w:lang w:val="id-ID"/>
        </w:rPr>
        <w:t>Ibid</w:t>
      </w:r>
      <w:r>
        <w:rPr>
          <w:lang w:val="id-ID"/>
        </w:rPr>
        <w:t>., hal. 82</w:t>
      </w:r>
    </w:p>
  </w:footnote>
  <w:footnote w:id="142">
    <w:p w:rsidR="00435E94" w:rsidRPr="00D71354" w:rsidRDefault="00435E94" w:rsidP="00D71354">
      <w:pPr>
        <w:pStyle w:val="FootnoteText"/>
        <w:ind w:firstLine="567"/>
        <w:rPr>
          <w:lang w:val="id-ID"/>
        </w:rPr>
      </w:pPr>
      <w:r>
        <w:rPr>
          <w:rStyle w:val="FootnoteReference"/>
        </w:rPr>
        <w:footnoteRef/>
      </w:r>
      <w:r>
        <w:t xml:space="preserve"> </w:t>
      </w:r>
      <w:r w:rsidRPr="00D71354">
        <w:rPr>
          <w:i/>
          <w:lang w:val="id-ID"/>
        </w:rPr>
        <w:t>Ibid</w:t>
      </w:r>
      <w:r>
        <w:rPr>
          <w:lang w:val="id-ID"/>
        </w:rPr>
        <w:t>., hal.90</w:t>
      </w:r>
    </w:p>
  </w:footnote>
  <w:footnote w:id="143">
    <w:p w:rsidR="00435E94" w:rsidRPr="007F2BC4" w:rsidRDefault="00435E94" w:rsidP="007F2BC4">
      <w:pPr>
        <w:pStyle w:val="FootnoteText"/>
        <w:ind w:firstLine="567"/>
        <w:rPr>
          <w:lang w:val="id-ID"/>
        </w:rPr>
      </w:pPr>
      <w:r>
        <w:rPr>
          <w:rStyle w:val="FootnoteReference"/>
        </w:rPr>
        <w:footnoteRef/>
      </w:r>
      <w:r>
        <w:t xml:space="preserve"> </w:t>
      </w:r>
      <w:r>
        <w:rPr>
          <w:lang w:val="id-ID"/>
        </w:rPr>
        <w:t xml:space="preserve">Departemen Agama RI, </w:t>
      </w:r>
      <w:r w:rsidRPr="007F2BC4">
        <w:rPr>
          <w:i/>
          <w:lang w:val="id-ID"/>
        </w:rPr>
        <w:t>Al- Quran</w:t>
      </w:r>
      <w:r>
        <w:rPr>
          <w:lang w:val="id-ID"/>
        </w:rPr>
        <w:t>...hal.255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E94" w:rsidRDefault="00435E94">
    <w:pPr>
      <w:pStyle w:val="Header"/>
      <w:jc w:val="right"/>
    </w:pPr>
  </w:p>
  <w:p w:rsidR="00435E94" w:rsidRDefault="00435E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6542"/>
      <w:docPartObj>
        <w:docPartGallery w:val="Page Numbers (Top of Page)"/>
        <w:docPartUnique/>
      </w:docPartObj>
    </w:sdtPr>
    <w:sdtContent>
      <w:p w:rsidR="00435E94" w:rsidRDefault="00856927">
        <w:pPr>
          <w:pStyle w:val="Header"/>
          <w:jc w:val="right"/>
        </w:pPr>
        <w:fldSimple w:instr=" PAGE   \* MERGEFORMAT ">
          <w:r w:rsidR="001C53AB">
            <w:rPr>
              <w:noProof/>
            </w:rPr>
            <w:t>130</w:t>
          </w:r>
        </w:fldSimple>
      </w:p>
    </w:sdtContent>
  </w:sdt>
  <w:p w:rsidR="00435E94" w:rsidRDefault="00435E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E78D1B6"/>
    <w:lvl w:ilvl="0">
      <w:numFmt w:val="bullet"/>
      <w:lvlText w:val="*"/>
      <w:lvlJc w:val="left"/>
    </w:lvl>
  </w:abstractNum>
  <w:abstractNum w:abstractNumId="1">
    <w:nsid w:val="027901F6"/>
    <w:multiLevelType w:val="hybridMultilevel"/>
    <w:tmpl w:val="F01CFFC0"/>
    <w:lvl w:ilvl="0" w:tplc="C26A0E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907B26"/>
    <w:multiLevelType w:val="hybridMultilevel"/>
    <w:tmpl w:val="2ED86154"/>
    <w:lvl w:ilvl="0" w:tplc="30AE1248">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7074A14"/>
    <w:multiLevelType w:val="hybridMultilevel"/>
    <w:tmpl w:val="4508B41E"/>
    <w:lvl w:ilvl="0" w:tplc="3EBAEDA4">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
    <w:nsid w:val="095700EE"/>
    <w:multiLevelType w:val="hybridMultilevel"/>
    <w:tmpl w:val="C94E44C4"/>
    <w:lvl w:ilvl="0" w:tplc="4B241E3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0B6E394C"/>
    <w:multiLevelType w:val="hybridMultilevel"/>
    <w:tmpl w:val="9ABC910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C07094F"/>
    <w:multiLevelType w:val="hybridMultilevel"/>
    <w:tmpl w:val="9C586C6E"/>
    <w:lvl w:ilvl="0" w:tplc="04210019">
      <w:start w:val="1"/>
      <w:numFmt w:val="lowerLetter"/>
      <w:lvlText w:val="%1."/>
      <w:lvlJc w:val="left"/>
      <w:pPr>
        <w:ind w:left="1931" w:hanging="360"/>
      </w:pPr>
    </w:lvl>
    <w:lvl w:ilvl="1" w:tplc="04210019">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7">
    <w:nsid w:val="0C123A21"/>
    <w:multiLevelType w:val="hybridMultilevel"/>
    <w:tmpl w:val="D4CAD880"/>
    <w:lvl w:ilvl="0" w:tplc="DE1682E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0C276DEF"/>
    <w:multiLevelType w:val="hybridMultilevel"/>
    <w:tmpl w:val="9C6083AA"/>
    <w:lvl w:ilvl="0" w:tplc="151C2A1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0CA25561"/>
    <w:multiLevelType w:val="hybridMultilevel"/>
    <w:tmpl w:val="036EE292"/>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0">
    <w:nsid w:val="0D813F8F"/>
    <w:multiLevelType w:val="hybridMultilevel"/>
    <w:tmpl w:val="08B8FDC0"/>
    <w:lvl w:ilvl="0" w:tplc="819CD128">
      <w:start w:val="1"/>
      <w:numFmt w:val="upperLetter"/>
      <w:lvlText w:val="%1."/>
      <w:lvlJc w:val="left"/>
      <w:pPr>
        <w:ind w:left="1284" w:hanging="360"/>
      </w:pPr>
      <w:rPr>
        <w:rFonts w:hint="default"/>
      </w:rPr>
    </w:lvl>
    <w:lvl w:ilvl="1" w:tplc="4AAE699E">
      <w:start w:val="1"/>
      <w:numFmt w:val="decimal"/>
      <w:lvlText w:val="%2."/>
      <w:lvlJc w:val="left"/>
      <w:pPr>
        <w:ind w:left="2004" w:hanging="360"/>
      </w:pPr>
      <w:rPr>
        <w:rFonts w:hint="default"/>
      </w:rPr>
    </w:lvl>
    <w:lvl w:ilvl="2" w:tplc="0421001B" w:tentative="1">
      <w:start w:val="1"/>
      <w:numFmt w:val="lowerRoman"/>
      <w:lvlText w:val="%3."/>
      <w:lvlJc w:val="right"/>
      <w:pPr>
        <w:ind w:left="2724" w:hanging="180"/>
      </w:pPr>
    </w:lvl>
    <w:lvl w:ilvl="3" w:tplc="0421000F" w:tentative="1">
      <w:start w:val="1"/>
      <w:numFmt w:val="decimal"/>
      <w:lvlText w:val="%4."/>
      <w:lvlJc w:val="left"/>
      <w:pPr>
        <w:ind w:left="3444" w:hanging="360"/>
      </w:pPr>
    </w:lvl>
    <w:lvl w:ilvl="4" w:tplc="04210019" w:tentative="1">
      <w:start w:val="1"/>
      <w:numFmt w:val="lowerLetter"/>
      <w:lvlText w:val="%5."/>
      <w:lvlJc w:val="left"/>
      <w:pPr>
        <w:ind w:left="4164" w:hanging="360"/>
      </w:pPr>
    </w:lvl>
    <w:lvl w:ilvl="5" w:tplc="0421001B" w:tentative="1">
      <w:start w:val="1"/>
      <w:numFmt w:val="lowerRoman"/>
      <w:lvlText w:val="%6."/>
      <w:lvlJc w:val="right"/>
      <w:pPr>
        <w:ind w:left="4884" w:hanging="180"/>
      </w:pPr>
    </w:lvl>
    <w:lvl w:ilvl="6" w:tplc="0421000F" w:tentative="1">
      <w:start w:val="1"/>
      <w:numFmt w:val="decimal"/>
      <w:lvlText w:val="%7."/>
      <w:lvlJc w:val="left"/>
      <w:pPr>
        <w:ind w:left="5604" w:hanging="360"/>
      </w:pPr>
    </w:lvl>
    <w:lvl w:ilvl="7" w:tplc="04210019" w:tentative="1">
      <w:start w:val="1"/>
      <w:numFmt w:val="lowerLetter"/>
      <w:lvlText w:val="%8."/>
      <w:lvlJc w:val="left"/>
      <w:pPr>
        <w:ind w:left="6324" w:hanging="360"/>
      </w:pPr>
    </w:lvl>
    <w:lvl w:ilvl="8" w:tplc="0421001B" w:tentative="1">
      <w:start w:val="1"/>
      <w:numFmt w:val="lowerRoman"/>
      <w:lvlText w:val="%9."/>
      <w:lvlJc w:val="right"/>
      <w:pPr>
        <w:ind w:left="7044" w:hanging="180"/>
      </w:pPr>
    </w:lvl>
  </w:abstractNum>
  <w:abstractNum w:abstractNumId="11">
    <w:nsid w:val="11897311"/>
    <w:multiLevelType w:val="hybridMultilevel"/>
    <w:tmpl w:val="5290E4F8"/>
    <w:lvl w:ilvl="0" w:tplc="0421000B">
      <w:start w:val="1"/>
      <w:numFmt w:val="bullet"/>
      <w:lvlText w:val=""/>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2">
    <w:nsid w:val="12AB660C"/>
    <w:multiLevelType w:val="hybridMultilevel"/>
    <w:tmpl w:val="23EC5A06"/>
    <w:lvl w:ilvl="0" w:tplc="3B9633A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41475D3"/>
    <w:multiLevelType w:val="hybridMultilevel"/>
    <w:tmpl w:val="3D4CF538"/>
    <w:lvl w:ilvl="0" w:tplc="04090015">
      <w:start w:val="1"/>
      <w:numFmt w:val="upperLetter"/>
      <w:lvlText w:val="%1."/>
      <w:lvlJc w:val="left"/>
      <w:pPr>
        <w:ind w:left="720" w:hanging="360"/>
      </w:pPr>
      <w:rPr>
        <w:rFonts w:hint="default"/>
      </w:rPr>
    </w:lvl>
    <w:lvl w:ilvl="1" w:tplc="FDAC43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E657EB"/>
    <w:multiLevelType w:val="hybridMultilevel"/>
    <w:tmpl w:val="F6BC4342"/>
    <w:lvl w:ilvl="0" w:tplc="14904E6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16AD1449"/>
    <w:multiLevelType w:val="hybridMultilevel"/>
    <w:tmpl w:val="50007DCA"/>
    <w:lvl w:ilvl="0" w:tplc="B8DECF46">
      <w:start w:val="1"/>
      <w:numFmt w:val="decimal"/>
      <w:lvlText w:val="%1."/>
      <w:lvlJc w:val="left"/>
      <w:pPr>
        <w:ind w:left="1189" w:hanging="360"/>
      </w:pPr>
      <w:rPr>
        <w:rFonts w:hint="default"/>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6">
    <w:nsid w:val="1E0B369B"/>
    <w:multiLevelType w:val="hybridMultilevel"/>
    <w:tmpl w:val="997A67EC"/>
    <w:lvl w:ilvl="0" w:tplc="B51EE0BE">
      <w:start w:val="1"/>
      <w:numFmt w:val="upperLetter"/>
      <w:lvlText w:val="%1."/>
      <w:lvlJc w:val="left"/>
      <w:pPr>
        <w:ind w:left="1284" w:hanging="360"/>
      </w:pPr>
      <w:rPr>
        <w:rFonts w:hint="default"/>
      </w:rPr>
    </w:lvl>
    <w:lvl w:ilvl="1" w:tplc="04210019" w:tentative="1">
      <w:start w:val="1"/>
      <w:numFmt w:val="lowerLetter"/>
      <w:lvlText w:val="%2."/>
      <w:lvlJc w:val="left"/>
      <w:pPr>
        <w:ind w:left="2004" w:hanging="360"/>
      </w:pPr>
    </w:lvl>
    <w:lvl w:ilvl="2" w:tplc="0421001B" w:tentative="1">
      <w:start w:val="1"/>
      <w:numFmt w:val="lowerRoman"/>
      <w:lvlText w:val="%3."/>
      <w:lvlJc w:val="right"/>
      <w:pPr>
        <w:ind w:left="2724" w:hanging="180"/>
      </w:pPr>
    </w:lvl>
    <w:lvl w:ilvl="3" w:tplc="0421000F" w:tentative="1">
      <w:start w:val="1"/>
      <w:numFmt w:val="decimal"/>
      <w:lvlText w:val="%4."/>
      <w:lvlJc w:val="left"/>
      <w:pPr>
        <w:ind w:left="3444" w:hanging="360"/>
      </w:pPr>
    </w:lvl>
    <w:lvl w:ilvl="4" w:tplc="04210019" w:tentative="1">
      <w:start w:val="1"/>
      <w:numFmt w:val="lowerLetter"/>
      <w:lvlText w:val="%5."/>
      <w:lvlJc w:val="left"/>
      <w:pPr>
        <w:ind w:left="4164" w:hanging="360"/>
      </w:pPr>
    </w:lvl>
    <w:lvl w:ilvl="5" w:tplc="0421001B" w:tentative="1">
      <w:start w:val="1"/>
      <w:numFmt w:val="lowerRoman"/>
      <w:lvlText w:val="%6."/>
      <w:lvlJc w:val="right"/>
      <w:pPr>
        <w:ind w:left="4884" w:hanging="180"/>
      </w:pPr>
    </w:lvl>
    <w:lvl w:ilvl="6" w:tplc="0421000F" w:tentative="1">
      <w:start w:val="1"/>
      <w:numFmt w:val="decimal"/>
      <w:lvlText w:val="%7."/>
      <w:lvlJc w:val="left"/>
      <w:pPr>
        <w:ind w:left="5604" w:hanging="360"/>
      </w:pPr>
    </w:lvl>
    <w:lvl w:ilvl="7" w:tplc="04210019" w:tentative="1">
      <w:start w:val="1"/>
      <w:numFmt w:val="lowerLetter"/>
      <w:lvlText w:val="%8."/>
      <w:lvlJc w:val="left"/>
      <w:pPr>
        <w:ind w:left="6324" w:hanging="360"/>
      </w:pPr>
    </w:lvl>
    <w:lvl w:ilvl="8" w:tplc="0421001B" w:tentative="1">
      <w:start w:val="1"/>
      <w:numFmt w:val="lowerRoman"/>
      <w:lvlText w:val="%9."/>
      <w:lvlJc w:val="right"/>
      <w:pPr>
        <w:ind w:left="7044" w:hanging="180"/>
      </w:pPr>
    </w:lvl>
  </w:abstractNum>
  <w:abstractNum w:abstractNumId="17">
    <w:nsid w:val="210E5758"/>
    <w:multiLevelType w:val="hybridMultilevel"/>
    <w:tmpl w:val="1F58FB82"/>
    <w:lvl w:ilvl="0" w:tplc="16ECDF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21963211"/>
    <w:multiLevelType w:val="hybridMultilevel"/>
    <w:tmpl w:val="42D42D00"/>
    <w:lvl w:ilvl="0" w:tplc="46AA6C7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21AA3CB0"/>
    <w:multiLevelType w:val="hybridMultilevel"/>
    <w:tmpl w:val="F3CC9AF6"/>
    <w:lvl w:ilvl="0" w:tplc="0421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27104D67"/>
    <w:multiLevelType w:val="hybridMultilevel"/>
    <w:tmpl w:val="6E4E0414"/>
    <w:lvl w:ilvl="0" w:tplc="0421000B">
      <w:start w:val="1"/>
      <w:numFmt w:val="bullet"/>
      <w:lvlText w:val=""/>
      <w:lvlJc w:val="left"/>
      <w:pPr>
        <w:ind w:left="2160" w:hanging="360"/>
      </w:pPr>
      <w:rPr>
        <w:rFonts w:ascii="Wingdings" w:hAnsi="Wingding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1">
    <w:nsid w:val="299C7806"/>
    <w:multiLevelType w:val="hybridMultilevel"/>
    <w:tmpl w:val="B9CA1A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2A06642D"/>
    <w:multiLevelType w:val="hybridMultilevel"/>
    <w:tmpl w:val="D9D089FA"/>
    <w:lvl w:ilvl="0" w:tplc="0421000B">
      <w:start w:val="1"/>
      <w:numFmt w:val="bullet"/>
      <w:lvlText w:val=""/>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23">
    <w:nsid w:val="2B5046CE"/>
    <w:multiLevelType w:val="hybridMultilevel"/>
    <w:tmpl w:val="1DB87B14"/>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24">
    <w:nsid w:val="32DA04E1"/>
    <w:multiLevelType w:val="hybridMultilevel"/>
    <w:tmpl w:val="D46A64C4"/>
    <w:lvl w:ilvl="0" w:tplc="1578EB8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346D7EA5"/>
    <w:multiLevelType w:val="hybridMultilevel"/>
    <w:tmpl w:val="70748C0C"/>
    <w:lvl w:ilvl="0" w:tplc="4222A70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34EF0532"/>
    <w:multiLevelType w:val="hybridMultilevel"/>
    <w:tmpl w:val="05747F98"/>
    <w:lvl w:ilvl="0" w:tplc="C3D2F672">
      <w:start w:val="1"/>
      <w:numFmt w:val="lowerLetter"/>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27">
    <w:nsid w:val="39757682"/>
    <w:multiLevelType w:val="hybridMultilevel"/>
    <w:tmpl w:val="7AC07582"/>
    <w:lvl w:ilvl="0" w:tplc="0421000B">
      <w:start w:val="1"/>
      <w:numFmt w:val="bullet"/>
      <w:lvlText w:val=""/>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28">
    <w:nsid w:val="39997416"/>
    <w:multiLevelType w:val="hybridMultilevel"/>
    <w:tmpl w:val="79CC29A8"/>
    <w:lvl w:ilvl="0" w:tplc="0421000F">
      <w:start w:val="1"/>
      <w:numFmt w:val="decimal"/>
      <w:lvlText w:val="%1."/>
      <w:lvlJc w:val="left"/>
      <w:pPr>
        <w:ind w:left="1211" w:hanging="360"/>
      </w:pPr>
      <w:rPr>
        <w:rFonts w:hint="default"/>
      </w:rPr>
    </w:lvl>
    <w:lvl w:ilvl="1" w:tplc="7674B76E">
      <w:start w:val="1"/>
      <w:numFmt w:val="lowerLetter"/>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3A546893"/>
    <w:multiLevelType w:val="hybridMultilevel"/>
    <w:tmpl w:val="2410D676"/>
    <w:lvl w:ilvl="0" w:tplc="0421000B">
      <w:start w:val="1"/>
      <w:numFmt w:val="bullet"/>
      <w:lvlText w:val=""/>
      <w:lvlJc w:val="left"/>
      <w:pPr>
        <w:ind w:left="1713" w:hanging="360"/>
      </w:pPr>
      <w:rPr>
        <w:rFonts w:ascii="Wingdings" w:hAnsi="Wingding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30">
    <w:nsid w:val="3AF17F26"/>
    <w:multiLevelType w:val="hybridMultilevel"/>
    <w:tmpl w:val="F1944126"/>
    <w:lvl w:ilvl="0" w:tplc="733AE7F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3D8D0AE7"/>
    <w:multiLevelType w:val="hybridMultilevel"/>
    <w:tmpl w:val="83CA6D16"/>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32">
    <w:nsid w:val="3E975E54"/>
    <w:multiLevelType w:val="hybridMultilevel"/>
    <w:tmpl w:val="BE8EEE72"/>
    <w:lvl w:ilvl="0" w:tplc="EACAEC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3FEA2F20"/>
    <w:multiLevelType w:val="hybridMultilevel"/>
    <w:tmpl w:val="DE9A5A6E"/>
    <w:lvl w:ilvl="0" w:tplc="9536DAF0">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nsid w:val="40472CDE"/>
    <w:multiLevelType w:val="hybridMultilevel"/>
    <w:tmpl w:val="21AAF624"/>
    <w:lvl w:ilvl="0" w:tplc="8CFE773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46E86AD6"/>
    <w:multiLevelType w:val="hybridMultilevel"/>
    <w:tmpl w:val="3F76EC22"/>
    <w:lvl w:ilvl="0" w:tplc="60B459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48064162"/>
    <w:multiLevelType w:val="hybridMultilevel"/>
    <w:tmpl w:val="B0344F82"/>
    <w:lvl w:ilvl="0" w:tplc="5A6AFF50">
      <w:start w:val="1"/>
      <w:numFmt w:val="upperLetter"/>
      <w:lvlText w:val="%1."/>
      <w:lvlJc w:val="left"/>
      <w:pPr>
        <w:ind w:left="1284" w:hanging="360"/>
      </w:pPr>
      <w:rPr>
        <w:rFonts w:hint="default"/>
      </w:rPr>
    </w:lvl>
    <w:lvl w:ilvl="1" w:tplc="8F808B68">
      <w:start w:val="1"/>
      <w:numFmt w:val="decimal"/>
      <w:lvlText w:val="%2."/>
      <w:lvlJc w:val="left"/>
      <w:pPr>
        <w:ind w:left="2004" w:hanging="360"/>
      </w:pPr>
      <w:rPr>
        <w:rFonts w:hint="default"/>
      </w:rPr>
    </w:lvl>
    <w:lvl w:ilvl="2" w:tplc="0421001B" w:tentative="1">
      <w:start w:val="1"/>
      <w:numFmt w:val="lowerRoman"/>
      <w:lvlText w:val="%3."/>
      <w:lvlJc w:val="right"/>
      <w:pPr>
        <w:ind w:left="2724" w:hanging="180"/>
      </w:pPr>
    </w:lvl>
    <w:lvl w:ilvl="3" w:tplc="0421000F" w:tentative="1">
      <w:start w:val="1"/>
      <w:numFmt w:val="decimal"/>
      <w:lvlText w:val="%4."/>
      <w:lvlJc w:val="left"/>
      <w:pPr>
        <w:ind w:left="3444" w:hanging="360"/>
      </w:pPr>
    </w:lvl>
    <w:lvl w:ilvl="4" w:tplc="04210019" w:tentative="1">
      <w:start w:val="1"/>
      <w:numFmt w:val="lowerLetter"/>
      <w:lvlText w:val="%5."/>
      <w:lvlJc w:val="left"/>
      <w:pPr>
        <w:ind w:left="4164" w:hanging="360"/>
      </w:pPr>
    </w:lvl>
    <w:lvl w:ilvl="5" w:tplc="0421001B" w:tentative="1">
      <w:start w:val="1"/>
      <w:numFmt w:val="lowerRoman"/>
      <w:lvlText w:val="%6."/>
      <w:lvlJc w:val="right"/>
      <w:pPr>
        <w:ind w:left="4884" w:hanging="180"/>
      </w:pPr>
    </w:lvl>
    <w:lvl w:ilvl="6" w:tplc="0421000F" w:tentative="1">
      <w:start w:val="1"/>
      <w:numFmt w:val="decimal"/>
      <w:lvlText w:val="%7."/>
      <w:lvlJc w:val="left"/>
      <w:pPr>
        <w:ind w:left="5604" w:hanging="360"/>
      </w:pPr>
    </w:lvl>
    <w:lvl w:ilvl="7" w:tplc="04210019" w:tentative="1">
      <w:start w:val="1"/>
      <w:numFmt w:val="lowerLetter"/>
      <w:lvlText w:val="%8."/>
      <w:lvlJc w:val="left"/>
      <w:pPr>
        <w:ind w:left="6324" w:hanging="360"/>
      </w:pPr>
    </w:lvl>
    <w:lvl w:ilvl="8" w:tplc="0421001B" w:tentative="1">
      <w:start w:val="1"/>
      <w:numFmt w:val="lowerRoman"/>
      <w:lvlText w:val="%9."/>
      <w:lvlJc w:val="right"/>
      <w:pPr>
        <w:ind w:left="7044" w:hanging="180"/>
      </w:pPr>
    </w:lvl>
  </w:abstractNum>
  <w:abstractNum w:abstractNumId="37">
    <w:nsid w:val="4922596E"/>
    <w:multiLevelType w:val="hybridMultilevel"/>
    <w:tmpl w:val="EF1A80FA"/>
    <w:lvl w:ilvl="0" w:tplc="806C24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49A74563"/>
    <w:multiLevelType w:val="hybridMultilevel"/>
    <w:tmpl w:val="686A3FD0"/>
    <w:lvl w:ilvl="0" w:tplc="B8DECF46">
      <w:start w:val="1"/>
      <w:numFmt w:val="decimal"/>
      <w:lvlText w:val="%1."/>
      <w:lvlJc w:val="left"/>
      <w:pPr>
        <w:ind w:left="1571" w:hanging="360"/>
      </w:pPr>
      <w:rPr>
        <w:rFonts w:hint="default"/>
      </w:rPr>
    </w:lvl>
    <w:lvl w:ilvl="1" w:tplc="90A2048A">
      <w:start w:val="1"/>
      <w:numFmt w:val="lowerLetter"/>
      <w:lvlText w:val="%2."/>
      <w:lvlJc w:val="left"/>
      <w:pPr>
        <w:ind w:left="2291" w:hanging="360"/>
      </w:pPr>
      <w:rPr>
        <w:rFonts w:hint="default"/>
      </w:r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9">
    <w:nsid w:val="4A0E2F67"/>
    <w:multiLevelType w:val="hybridMultilevel"/>
    <w:tmpl w:val="5F304940"/>
    <w:lvl w:ilvl="0" w:tplc="CB8A0814">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0">
    <w:nsid w:val="596D60C4"/>
    <w:multiLevelType w:val="hybridMultilevel"/>
    <w:tmpl w:val="86CCD9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5CDA67D6"/>
    <w:multiLevelType w:val="hybridMultilevel"/>
    <w:tmpl w:val="23CA6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FE536A"/>
    <w:multiLevelType w:val="hybridMultilevel"/>
    <w:tmpl w:val="86747F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5DB94897"/>
    <w:multiLevelType w:val="hybridMultilevel"/>
    <w:tmpl w:val="8834B1AA"/>
    <w:lvl w:ilvl="0" w:tplc="0A1293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5E177092"/>
    <w:multiLevelType w:val="hybridMultilevel"/>
    <w:tmpl w:val="E46CA870"/>
    <w:lvl w:ilvl="0" w:tplc="0421000B">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5">
    <w:nsid w:val="5E2C00B9"/>
    <w:multiLevelType w:val="hybridMultilevel"/>
    <w:tmpl w:val="F19473C8"/>
    <w:lvl w:ilvl="0" w:tplc="45181CA2">
      <w:start w:val="1"/>
      <w:numFmt w:val="decimal"/>
      <w:lvlText w:val="%1."/>
      <w:lvlJc w:val="left"/>
      <w:pPr>
        <w:ind w:left="1641" w:hanging="360"/>
      </w:pPr>
      <w:rPr>
        <w:rFonts w:hint="default"/>
      </w:rPr>
    </w:lvl>
    <w:lvl w:ilvl="1" w:tplc="04210019" w:tentative="1">
      <w:start w:val="1"/>
      <w:numFmt w:val="lowerLetter"/>
      <w:lvlText w:val="%2."/>
      <w:lvlJc w:val="left"/>
      <w:pPr>
        <w:ind w:left="2361" w:hanging="360"/>
      </w:pPr>
    </w:lvl>
    <w:lvl w:ilvl="2" w:tplc="0421001B" w:tentative="1">
      <w:start w:val="1"/>
      <w:numFmt w:val="lowerRoman"/>
      <w:lvlText w:val="%3."/>
      <w:lvlJc w:val="right"/>
      <w:pPr>
        <w:ind w:left="3081" w:hanging="180"/>
      </w:pPr>
    </w:lvl>
    <w:lvl w:ilvl="3" w:tplc="0421000F" w:tentative="1">
      <w:start w:val="1"/>
      <w:numFmt w:val="decimal"/>
      <w:lvlText w:val="%4."/>
      <w:lvlJc w:val="left"/>
      <w:pPr>
        <w:ind w:left="3801" w:hanging="360"/>
      </w:pPr>
    </w:lvl>
    <w:lvl w:ilvl="4" w:tplc="04210019" w:tentative="1">
      <w:start w:val="1"/>
      <w:numFmt w:val="lowerLetter"/>
      <w:lvlText w:val="%5."/>
      <w:lvlJc w:val="left"/>
      <w:pPr>
        <w:ind w:left="4521" w:hanging="360"/>
      </w:pPr>
    </w:lvl>
    <w:lvl w:ilvl="5" w:tplc="0421001B" w:tentative="1">
      <w:start w:val="1"/>
      <w:numFmt w:val="lowerRoman"/>
      <w:lvlText w:val="%6."/>
      <w:lvlJc w:val="right"/>
      <w:pPr>
        <w:ind w:left="5241" w:hanging="180"/>
      </w:pPr>
    </w:lvl>
    <w:lvl w:ilvl="6" w:tplc="0421000F" w:tentative="1">
      <w:start w:val="1"/>
      <w:numFmt w:val="decimal"/>
      <w:lvlText w:val="%7."/>
      <w:lvlJc w:val="left"/>
      <w:pPr>
        <w:ind w:left="5961" w:hanging="360"/>
      </w:pPr>
    </w:lvl>
    <w:lvl w:ilvl="7" w:tplc="04210019" w:tentative="1">
      <w:start w:val="1"/>
      <w:numFmt w:val="lowerLetter"/>
      <w:lvlText w:val="%8."/>
      <w:lvlJc w:val="left"/>
      <w:pPr>
        <w:ind w:left="6681" w:hanging="360"/>
      </w:pPr>
    </w:lvl>
    <w:lvl w:ilvl="8" w:tplc="0421001B" w:tentative="1">
      <w:start w:val="1"/>
      <w:numFmt w:val="lowerRoman"/>
      <w:lvlText w:val="%9."/>
      <w:lvlJc w:val="right"/>
      <w:pPr>
        <w:ind w:left="7401" w:hanging="180"/>
      </w:pPr>
    </w:lvl>
  </w:abstractNum>
  <w:abstractNum w:abstractNumId="46">
    <w:nsid w:val="5F854342"/>
    <w:multiLevelType w:val="hybridMultilevel"/>
    <w:tmpl w:val="D83AE9DC"/>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47">
    <w:nsid w:val="6229184F"/>
    <w:multiLevelType w:val="hybridMultilevel"/>
    <w:tmpl w:val="544C79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62C601C2"/>
    <w:multiLevelType w:val="hybridMultilevel"/>
    <w:tmpl w:val="829C2FEE"/>
    <w:lvl w:ilvl="0" w:tplc="9444801A">
      <w:start w:val="1"/>
      <w:numFmt w:val="upperLetter"/>
      <w:lvlText w:val="%1."/>
      <w:lvlJc w:val="left"/>
      <w:pPr>
        <w:ind w:left="2062" w:hanging="360"/>
      </w:pPr>
      <w:rPr>
        <w:rFonts w:hint="default"/>
      </w:rPr>
    </w:lvl>
    <w:lvl w:ilvl="1" w:tplc="27C29EFA">
      <w:start w:val="1"/>
      <w:numFmt w:val="decimal"/>
      <w:lvlText w:val="%2."/>
      <w:lvlJc w:val="left"/>
      <w:pPr>
        <w:ind w:left="2782" w:hanging="360"/>
      </w:pPr>
      <w:rPr>
        <w:rFonts w:hint="default"/>
      </w:r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49">
    <w:nsid w:val="65362158"/>
    <w:multiLevelType w:val="hybridMultilevel"/>
    <w:tmpl w:val="F2B0EA32"/>
    <w:lvl w:ilvl="0" w:tplc="0421000B">
      <w:start w:val="1"/>
      <w:numFmt w:val="bullet"/>
      <w:lvlText w:val=""/>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50">
    <w:nsid w:val="67A8718F"/>
    <w:multiLevelType w:val="hybridMultilevel"/>
    <w:tmpl w:val="A426F5F2"/>
    <w:lvl w:ilvl="0" w:tplc="0421000B">
      <w:start w:val="1"/>
      <w:numFmt w:val="bullet"/>
      <w:lvlText w:val=""/>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51">
    <w:nsid w:val="6897440C"/>
    <w:multiLevelType w:val="hybridMultilevel"/>
    <w:tmpl w:val="3A8EC7FA"/>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52">
    <w:nsid w:val="6BF73137"/>
    <w:multiLevelType w:val="hybridMultilevel"/>
    <w:tmpl w:val="5C6608BC"/>
    <w:lvl w:ilvl="0" w:tplc="E9CAA9A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3">
    <w:nsid w:val="6CA37215"/>
    <w:multiLevelType w:val="hybridMultilevel"/>
    <w:tmpl w:val="15722A10"/>
    <w:lvl w:ilvl="0" w:tplc="EB1AE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25B68E2"/>
    <w:multiLevelType w:val="hybridMultilevel"/>
    <w:tmpl w:val="BD40B5CA"/>
    <w:lvl w:ilvl="0" w:tplc="0421000B">
      <w:start w:val="1"/>
      <w:numFmt w:val="bullet"/>
      <w:lvlText w:val=""/>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55">
    <w:nsid w:val="73A14320"/>
    <w:multiLevelType w:val="hybridMultilevel"/>
    <w:tmpl w:val="34006244"/>
    <w:lvl w:ilvl="0" w:tplc="005AF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4577FF6"/>
    <w:multiLevelType w:val="hybridMultilevel"/>
    <w:tmpl w:val="03A2B5C2"/>
    <w:lvl w:ilvl="0" w:tplc="55B67AF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7">
    <w:nsid w:val="750760C5"/>
    <w:multiLevelType w:val="hybridMultilevel"/>
    <w:tmpl w:val="E90C02E6"/>
    <w:lvl w:ilvl="0" w:tplc="4D68E6A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8">
    <w:nsid w:val="774E2F64"/>
    <w:multiLevelType w:val="hybridMultilevel"/>
    <w:tmpl w:val="F462ECC0"/>
    <w:lvl w:ilvl="0" w:tplc="40B6D2C2">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9">
    <w:nsid w:val="788A0FC7"/>
    <w:multiLevelType w:val="hybridMultilevel"/>
    <w:tmpl w:val="A906E0FE"/>
    <w:lvl w:ilvl="0" w:tplc="B120C6AE">
      <w:start w:val="1"/>
      <w:numFmt w:val="decimal"/>
      <w:lvlText w:val="%1."/>
      <w:lvlJc w:val="left"/>
      <w:pPr>
        <w:ind w:left="990" w:hanging="990"/>
      </w:pPr>
      <w:rPr>
        <w:rFonts w:hint="default"/>
      </w:r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60">
    <w:nsid w:val="7A473CF3"/>
    <w:multiLevelType w:val="hybridMultilevel"/>
    <w:tmpl w:val="C866862A"/>
    <w:lvl w:ilvl="0" w:tplc="67D48FD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1">
    <w:nsid w:val="7D324DF4"/>
    <w:multiLevelType w:val="hybridMultilevel"/>
    <w:tmpl w:val="A5B0BDC6"/>
    <w:lvl w:ilvl="0" w:tplc="0421000B">
      <w:start w:val="1"/>
      <w:numFmt w:val="bullet"/>
      <w:lvlText w:val=""/>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62">
    <w:nsid w:val="7E9977C4"/>
    <w:multiLevelType w:val="hybridMultilevel"/>
    <w:tmpl w:val="CFF0B4BA"/>
    <w:lvl w:ilvl="0" w:tplc="0421000B">
      <w:start w:val="1"/>
      <w:numFmt w:val="bullet"/>
      <w:lvlText w:val=""/>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63">
    <w:nsid w:val="7FF53090"/>
    <w:multiLevelType w:val="hybridMultilevel"/>
    <w:tmpl w:val="6EF2DD3C"/>
    <w:lvl w:ilvl="0" w:tplc="E6A026C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1"/>
  </w:num>
  <w:num w:numId="2">
    <w:abstractNumId w:val="15"/>
  </w:num>
  <w:num w:numId="3">
    <w:abstractNumId w:val="7"/>
  </w:num>
  <w:num w:numId="4">
    <w:abstractNumId w:val="28"/>
  </w:num>
  <w:num w:numId="5">
    <w:abstractNumId w:val="53"/>
  </w:num>
  <w:num w:numId="6">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7">
    <w:abstractNumId w:val="26"/>
  </w:num>
  <w:num w:numId="8">
    <w:abstractNumId w:val="13"/>
  </w:num>
  <w:num w:numId="9">
    <w:abstractNumId w:val="55"/>
  </w:num>
  <w:num w:numId="10">
    <w:abstractNumId w:val="1"/>
  </w:num>
  <w:num w:numId="11">
    <w:abstractNumId w:val="14"/>
  </w:num>
  <w:num w:numId="12">
    <w:abstractNumId w:val="60"/>
  </w:num>
  <w:num w:numId="13">
    <w:abstractNumId w:val="25"/>
  </w:num>
  <w:num w:numId="14">
    <w:abstractNumId w:val="12"/>
  </w:num>
  <w:num w:numId="15">
    <w:abstractNumId w:val="30"/>
  </w:num>
  <w:num w:numId="16">
    <w:abstractNumId w:val="43"/>
  </w:num>
  <w:num w:numId="17">
    <w:abstractNumId w:val="16"/>
  </w:num>
  <w:num w:numId="18">
    <w:abstractNumId w:val="10"/>
  </w:num>
  <w:num w:numId="19">
    <w:abstractNumId w:val="48"/>
  </w:num>
  <w:num w:numId="20">
    <w:abstractNumId w:val="36"/>
  </w:num>
  <w:num w:numId="21">
    <w:abstractNumId w:val="39"/>
  </w:num>
  <w:num w:numId="22">
    <w:abstractNumId w:val="34"/>
  </w:num>
  <w:num w:numId="23">
    <w:abstractNumId w:val="4"/>
  </w:num>
  <w:num w:numId="24">
    <w:abstractNumId w:val="52"/>
  </w:num>
  <w:num w:numId="25">
    <w:abstractNumId w:val="58"/>
  </w:num>
  <w:num w:numId="26">
    <w:abstractNumId w:val="3"/>
  </w:num>
  <w:num w:numId="27">
    <w:abstractNumId w:val="32"/>
  </w:num>
  <w:num w:numId="28">
    <w:abstractNumId w:val="44"/>
  </w:num>
  <w:num w:numId="29">
    <w:abstractNumId w:val="17"/>
  </w:num>
  <w:num w:numId="30">
    <w:abstractNumId w:val="8"/>
  </w:num>
  <w:num w:numId="31">
    <w:abstractNumId w:val="24"/>
  </w:num>
  <w:num w:numId="32">
    <w:abstractNumId w:val="57"/>
  </w:num>
  <w:num w:numId="33">
    <w:abstractNumId w:val="49"/>
  </w:num>
  <w:num w:numId="34">
    <w:abstractNumId w:val="18"/>
  </w:num>
  <w:num w:numId="35">
    <w:abstractNumId w:val="9"/>
  </w:num>
  <w:num w:numId="36">
    <w:abstractNumId w:val="46"/>
  </w:num>
  <w:num w:numId="37">
    <w:abstractNumId w:val="23"/>
  </w:num>
  <w:num w:numId="38">
    <w:abstractNumId w:val="51"/>
  </w:num>
  <w:num w:numId="39">
    <w:abstractNumId w:val="54"/>
  </w:num>
  <w:num w:numId="40">
    <w:abstractNumId w:val="27"/>
  </w:num>
  <w:num w:numId="41">
    <w:abstractNumId w:val="29"/>
  </w:num>
  <w:num w:numId="42">
    <w:abstractNumId w:val="56"/>
  </w:num>
  <w:num w:numId="43">
    <w:abstractNumId w:val="40"/>
  </w:num>
  <w:num w:numId="44">
    <w:abstractNumId w:val="33"/>
  </w:num>
  <w:num w:numId="45">
    <w:abstractNumId w:val="22"/>
  </w:num>
  <w:num w:numId="46">
    <w:abstractNumId w:val="11"/>
  </w:num>
  <w:num w:numId="47">
    <w:abstractNumId w:val="62"/>
  </w:num>
  <w:num w:numId="48">
    <w:abstractNumId w:val="50"/>
  </w:num>
  <w:num w:numId="49">
    <w:abstractNumId w:val="61"/>
  </w:num>
  <w:num w:numId="50">
    <w:abstractNumId w:val="47"/>
  </w:num>
  <w:num w:numId="51">
    <w:abstractNumId w:val="37"/>
  </w:num>
  <w:num w:numId="52">
    <w:abstractNumId w:val="19"/>
  </w:num>
  <w:num w:numId="53">
    <w:abstractNumId w:val="20"/>
  </w:num>
  <w:num w:numId="54">
    <w:abstractNumId w:val="35"/>
  </w:num>
  <w:num w:numId="55">
    <w:abstractNumId w:val="38"/>
  </w:num>
  <w:num w:numId="56">
    <w:abstractNumId w:val="6"/>
  </w:num>
  <w:num w:numId="57">
    <w:abstractNumId w:val="2"/>
  </w:num>
  <w:num w:numId="58">
    <w:abstractNumId w:val="45"/>
  </w:num>
  <w:num w:numId="59">
    <w:abstractNumId w:val="59"/>
  </w:num>
  <w:num w:numId="60">
    <w:abstractNumId w:val="31"/>
  </w:num>
  <w:num w:numId="61">
    <w:abstractNumId w:val="21"/>
  </w:num>
  <w:num w:numId="62">
    <w:abstractNumId w:val="63"/>
  </w:num>
  <w:num w:numId="63">
    <w:abstractNumId w:val="5"/>
  </w:num>
  <w:num w:numId="64">
    <w:abstractNumId w:val="4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hdrShapeDefaults>
    <o:shapedefaults v:ext="edit" spidmax="101377" fillcolor="white">
      <v:fill color="white"/>
      <o:colormenu v:ext="edit" strokecolor="none"/>
    </o:shapedefaults>
  </w:hdrShapeDefaults>
  <w:footnotePr>
    <w:footnote w:id="0"/>
    <w:footnote w:id="1"/>
  </w:footnotePr>
  <w:endnotePr>
    <w:endnote w:id="0"/>
    <w:endnote w:id="1"/>
  </w:endnotePr>
  <w:compat/>
  <w:rsids>
    <w:rsidRoot w:val="00137485"/>
    <w:rsid w:val="00007E26"/>
    <w:rsid w:val="00013757"/>
    <w:rsid w:val="00023C32"/>
    <w:rsid w:val="000308F5"/>
    <w:rsid w:val="00036D22"/>
    <w:rsid w:val="00060579"/>
    <w:rsid w:val="00071395"/>
    <w:rsid w:val="0008274E"/>
    <w:rsid w:val="00082CE2"/>
    <w:rsid w:val="000A2B09"/>
    <w:rsid w:val="000B13E4"/>
    <w:rsid w:val="000B17E6"/>
    <w:rsid w:val="000B2669"/>
    <w:rsid w:val="000C2240"/>
    <w:rsid w:val="000C52E8"/>
    <w:rsid w:val="000E3748"/>
    <w:rsid w:val="000E4D2C"/>
    <w:rsid w:val="000E57A0"/>
    <w:rsid w:val="000F16A9"/>
    <w:rsid w:val="000F22BD"/>
    <w:rsid w:val="000F2782"/>
    <w:rsid w:val="000F40BC"/>
    <w:rsid w:val="001016DF"/>
    <w:rsid w:val="00113B3F"/>
    <w:rsid w:val="0011493C"/>
    <w:rsid w:val="001234EE"/>
    <w:rsid w:val="0012445E"/>
    <w:rsid w:val="00125307"/>
    <w:rsid w:val="00137485"/>
    <w:rsid w:val="00144AB3"/>
    <w:rsid w:val="00167386"/>
    <w:rsid w:val="00170032"/>
    <w:rsid w:val="00172FFF"/>
    <w:rsid w:val="001757E3"/>
    <w:rsid w:val="00175FFE"/>
    <w:rsid w:val="00187204"/>
    <w:rsid w:val="0019057A"/>
    <w:rsid w:val="00196476"/>
    <w:rsid w:val="001975C2"/>
    <w:rsid w:val="001A14C8"/>
    <w:rsid w:val="001B31D4"/>
    <w:rsid w:val="001B6E71"/>
    <w:rsid w:val="001C1E96"/>
    <w:rsid w:val="001C2838"/>
    <w:rsid w:val="001C53AB"/>
    <w:rsid w:val="001D198B"/>
    <w:rsid w:val="001E55CE"/>
    <w:rsid w:val="001F71BB"/>
    <w:rsid w:val="001F7575"/>
    <w:rsid w:val="00205CDC"/>
    <w:rsid w:val="002105F3"/>
    <w:rsid w:val="00215DF7"/>
    <w:rsid w:val="0022495D"/>
    <w:rsid w:val="00227E80"/>
    <w:rsid w:val="002356D6"/>
    <w:rsid w:val="00237728"/>
    <w:rsid w:val="00237A78"/>
    <w:rsid w:val="00253036"/>
    <w:rsid w:val="00257BF4"/>
    <w:rsid w:val="00262F08"/>
    <w:rsid w:val="00267085"/>
    <w:rsid w:val="00270BC6"/>
    <w:rsid w:val="00286365"/>
    <w:rsid w:val="00293916"/>
    <w:rsid w:val="00296FD7"/>
    <w:rsid w:val="002A41B3"/>
    <w:rsid w:val="002B58AD"/>
    <w:rsid w:val="002C03D6"/>
    <w:rsid w:val="002C1A27"/>
    <w:rsid w:val="002F1EF7"/>
    <w:rsid w:val="003031A1"/>
    <w:rsid w:val="00303C71"/>
    <w:rsid w:val="003043AD"/>
    <w:rsid w:val="0030581E"/>
    <w:rsid w:val="00310958"/>
    <w:rsid w:val="00320C0E"/>
    <w:rsid w:val="003236BA"/>
    <w:rsid w:val="00326EEE"/>
    <w:rsid w:val="0033056C"/>
    <w:rsid w:val="00331335"/>
    <w:rsid w:val="00334807"/>
    <w:rsid w:val="00341515"/>
    <w:rsid w:val="00347AE7"/>
    <w:rsid w:val="00355889"/>
    <w:rsid w:val="00355969"/>
    <w:rsid w:val="003629F1"/>
    <w:rsid w:val="00365AAB"/>
    <w:rsid w:val="003813BC"/>
    <w:rsid w:val="003815F5"/>
    <w:rsid w:val="00381942"/>
    <w:rsid w:val="003903BB"/>
    <w:rsid w:val="00395368"/>
    <w:rsid w:val="003A091C"/>
    <w:rsid w:val="003A6B59"/>
    <w:rsid w:val="003B0E09"/>
    <w:rsid w:val="003B3875"/>
    <w:rsid w:val="003C31B4"/>
    <w:rsid w:val="003D1EBB"/>
    <w:rsid w:val="003D34A7"/>
    <w:rsid w:val="003D50FE"/>
    <w:rsid w:val="003D62AC"/>
    <w:rsid w:val="003E3E5E"/>
    <w:rsid w:val="003F46C4"/>
    <w:rsid w:val="003F4AF7"/>
    <w:rsid w:val="003F6D7E"/>
    <w:rsid w:val="0040087A"/>
    <w:rsid w:val="004173A5"/>
    <w:rsid w:val="004174A5"/>
    <w:rsid w:val="00423EDD"/>
    <w:rsid w:val="00425B99"/>
    <w:rsid w:val="00425F2F"/>
    <w:rsid w:val="00431A88"/>
    <w:rsid w:val="00435E94"/>
    <w:rsid w:val="00436565"/>
    <w:rsid w:val="00456887"/>
    <w:rsid w:val="00457D08"/>
    <w:rsid w:val="00484833"/>
    <w:rsid w:val="004911B2"/>
    <w:rsid w:val="00496EE9"/>
    <w:rsid w:val="004A0207"/>
    <w:rsid w:val="004A3964"/>
    <w:rsid w:val="004A4A38"/>
    <w:rsid w:val="004A66D5"/>
    <w:rsid w:val="004B382E"/>
    <w:rsid w:val="004B7A94"/>
    <w:rsid w:val="004C0FF0"/>
    <w:rsid w:val="004C2E6B"/>
    <w:rsid w:val="004C7A0A"/>
    <w:rsid w:val="004D7FF7"/>
    <w:rsid w:val="004E264D"/>
    <w:rsid w:val="004E5761"/>
    <w:rsid w:val="004F6201"/>
    <w:rsid w:val="004F6AAC"/>
    <w:rsid w:val="00500385"/>
    <w:rsid w:val="005046EF"/>
    <w:rsid w:val="00516BE3"/>
    <w:rsid w:val="0053221E"/>
    <w:rsid w:val="00541B47"/>
    <w:rsid w:val="00545BBE"/>
    <w:rsid w:val="0055000E"/>
    <w:rsid w:val="00550BCF"/>
    <w:rsid w:val="00552A70"/>
    <w:rsid w:val="00552E34"/>
    <w:rsid w:val="00560730"/>
    <w:rsid w:val="0056196F"/>
    <w:rsid w:val="00564304"/>
    <w:rsid w:val="005818CB"/>
    <w:rsid w:val="00584865"/>
    <w:rsid w:val="0059091D"/>
    <w:rsid w:val="00595532"/>
    <w:rsid w:val="005A1672"/>
    <w:rsid w:val="005A55EC"/>
    <w:rsid w:val="005A5D13"/>
    <w:rsid w:val="005A6DD8"/>
    <w:rsid w:val="005A7B0E"/>
    <w:rsid w:val="005A7D3C"/>
    <w:rsid w:val="005D5DFC"/>
    <w:rsid w:val="005F053D"/>
    <w:rsid w:val="005F0D1A"/>
    <w:rsid w:val="005F5EDE"/>
    <w:rsid w:val="00601ABB"/>
    <w:rsid w:val="00602CC5"/>
    <w:rsid w:val="006054E5"/>
    <w:rsid w:val="0061061D"/>
    <w:rsid w:val="00611E6C"/>
    <w:rsid w:val="00612AF2"/>
    <w:rsid w:val="00615687"/>
    <w:rsid w:val="006237C0"/>
    <w:rsid w:val="0063190A"/>
    <w:rsid w:val="00634F0B"/>
    <w:rsid w:val="00635FB5"/>
    <w:rsid w:val="00644680"/>
    <w:rsid w:val="006504C7"/>
    <w:rsid w:val="00655CC4"/>
    <w:rsid w:val="006631F5"/>
    <w:rsid w:val="00672948"/>
    <w:rsid w:val="00673816"/>
    <w:rsid w:val="00673A95"/>
    <w:rsid w:val="00675D36"/>
    <w:rsid w:val="00676DAE"/>
    <w:rsid w:val="00682AB3"/>
    <w:rsid w:val="00682AFA"/>
    <w:rsid w:val="00695ADC"/>
    <w:rsid w:val="00697D55"/>
    <w:rsid w:val="006A0578"/>
    <w:rsid w:val="006B047E"/>
    <w:rsid w:val="006B277D"/>
    <w:rsid w:val="006B4C71"/>
    <w:rsid w:val="006D1E00"/>
    <w:rsid w:val="006D4578"/>
    <w:rsid w:val="006D5F52"/>
    <w:rsid w:val="006D70D6"/>
    <w:rsid w:val="006E2B6D"/>
    <w:rsid w:val="006E6909"/>
    <w:rsid w:val="006F04FF"/>
    <w:rsid w:val="006F7B91"/>
    <w:rsid w:val="00706224"/>
    <w:rsid w:val="00715436"/>
    <w:rsid w:val="007165FB"/>
    <w:rsid w:val="00724AB3"/>
    <w:rsid w:val="0073389B"/>
    <w:rsid w:val="00740DFB"/>
    <w:rsid w:val="0074534D"/>
    <w:rsid w:val="00751120"/>
    <w:rsid w:val="00757B69"/>
    <w:rsid w:val="00762195"/>
    <w:rsid w:val="0076264F"/>
    <w:rsid w:val="00764B97"/>
    <w:rsid w:val="00764BA0"/>
    <w:rsid w:val="00765A75"/>
    <w:rsid w:val="00767EDC"/>
    <w:rsid w:val="00773F5D"/>
    <w:rsid w:val="0077564E"/>
    <w:rsid w:val="00781887"/>
    <w:rsid w:val="0078547B"/>
    <w:rsid w:val="007A3186"/>
    <w:rsid w:val="007A396E"/>
    <w:rsid w:val="007B15A0"/>
    <w:rsid w:val="007C2009"/>
    <w:rsid w:val="007C4341"/>
    <w:rsid w:val="007C490F"/>
    <w:rsid w:val="007F2BC4"/>
    <w:rsid w:val="007F364D"/>
    <w:rsid w:val="00800005"/>
    <w:rsid w:val="00801C8B"/>
    <w:rsid w:val="00801E92"/>
    <w:rsid w:val="00801F9A"/>
    <w:rsid w:val="008031FE"/>
    <w:rsid w:val="00810D97"/>
    <w:rsid w:val="00815065"/>
    <w:rsid w:val="0083070E"/>
    <w:rsid w:val="008317BB"/>
    <w:rsid w:val="00834F41"/>
    <w:rsid w:val="008360D2"/>
    <w:rsid w:val="008546F1"/>
    <w:rsid w:val="00856927"/>
    <w:rsid w:val="00861AC6"/>
    <w:rsid w:val="00864487"/>
    <w:rsid w:val="008823FE"/>
    <w:rsid w:val="008851CE"/>
    <w:rsid w:val="00886C46"/>
    <w:rsid w:val="008A22B7"/>
    <w:rsid w:val="008A6B62"/>
    <w:rsid w:val="008B7D80"/>
    <w:rsid w:val="008C0537"/>
    <w:rsid w:val="008C3AF1"/>
    <w:rsid w:val="008E0366"/>
    <w:rsid w:val="008E1273"/>
    <w:rsid w:val="008E1B1F"/>
    <w:rsid w:val="008F2040"/>
    <w:rsid w:val="008F3DBD"/>
    <w:rsid w:val="008F6024"/>
    <w:rsid w:val="008F6BB4"/>
    <w:rsid w:val="008F7088"/>
    <w:rsid w:val="00907242"/>
    <w:rsid w:val="0091242D"/>
    <w:rsid w:val="00915F14"/>
    <w:rsid w:val="009227E4"/>
    <w:rsid w:val="00923091"/>
    <w:rsid w:val="00932CF3"/>
    <w:rsid w:val="00955125"/>
    <w:rsid w:val="009806FB"/>
    <w:rsid w:val="00982430"/>
    <w:rsid w:val="00985D57"/>
    <w:rsid w:val="00996437"/>
    <w:rsid w:val="009A301E"/>
    <w:rsid w:val="009C13B4"/>
    <w:rsid w:val="009D0838"/>
    <w:rsid w:val="009D0A77"/>
    <w:rsid w:val="009D0B9B"/>
    <w:rsid w:val="009D11BD"/>
    <w:rsid w:val="009D77F2"/>
    <w:rsid w:val="009E05DA"/>
    <w:rsid w:val="009E0ABF"/>
    <w:rsid w:val="009E1573"/>
    <w:rsid w:val="009E1B9A"/>
    <w:rsid w:val="009E7A33"/>
    <w:rsid w:val="009E7DBF"/>
    <w:rsid w:val="009F0EE2"/>
    <w:rsid w:val="00A12062"/>
    <w:rsid w:val="00A13355"/>
    <w:rsid w:val="00A24726"/>
    <w:rsid w:val="00A249B3"/>
    <w:rsid w:val="00A26478"/>
    <w:rsid w:val="00A42C5C"/>
    <w:rsid w:val="00A474B1"/>
    <w:rsid w:val="00A47540"/>
    <w:rsid w:val="00A5247F"/>
    <w:rsid w:val="00A575DF"/>
    <w:rsid w:val="00A601CE"/>
    <w:rsid w:val="00A63363"/>
    <w:rsid w:val="00A66019"/>
    <w:rsid w:val="00A729C1"/>
    <w:rsid w:val="00A75D1E"/>
    <w:rsid w:val="00A81BCA"/>
    <w:rsid w:val="00A87CF6"/>
    <w:rsid w:val="00A9109F"/>
    <w:rsid w:val="00AA29B4"/>
    <w:rsid w:val="00AB437D"/>
    <w:rsid w:val="00AB55FD"/>
    <w:rsid w:val="00AC21A6"/>
    <w:rsid w:val="00AD06AC"/>
    <w:rsid w:val="00AD472F"/>
    <w:rsid w:val="00AD72CC"/>
    <w:rsid w:val="00AE1E7E"/>
    <w:rsid w:val="00AE2EB9"/>
    <w:rsid w:val="00AE5082"/>
    <w:rsid w:val="00AE540A"/>
    <w:rsid w:val="00AE7452"/>
    <w:rsid w:val="00AE7D11"/>
    <w:rsid w:val="00B00828"/>
    <w:rsid w:val="00B14AAE"/>
    <w:rsid w:val="00B172FB"/>
    <w:rsid w:val="00B33B23"/>
    <w:rsid w:val="00B353B6"/>
    <w:rsid w:val="00B47A7A"/>
    <w:rsid w:val="00B53FE1"/>
    <w:rsid w:val="00B612D9"/>
    <w:rsid w:val="00B6503B"/>
    <w:rsid w:val="00B70943"/>
    <w:rsid w:val="00B712BD"/>
    <w:rsid w:val="00B84D9C"/>
    <w:rsid w:val="00B850A6"/>
    <w:rsid w:val="00B8709A"/>
    <w:rsid w:val="00B90B37"/>
    <w:rsid w:val="00BA0103"/>
    <w:rsid w:val="00BA4F04"/>
    <w:rsid w:val="00BB5EC7"/>
    <w:rsid w:val="00BC10A6"/>
    <w:rsid w:val="00BC143B"/>
    <w:rsid w:val="00BC2952"/>
    <w:rsid w:val="00BD3CBB"/>
    <w:rsid w:val="00BD484D"/>
    <w:rsid w:val="00BD5866"/>
    <w:rsid w:val="00BE1BB4"/>
    <w:rsid w:val="00BE58BD"/>
    <w:rsid w:val="00BE6378"/>
    <w:rsid w:val="00BF16E3"/>
    <w:rsid w:val="00BF1EC4"/>
    <w:rsid w:val="00BF276A"/>
    <w:rsid w:val="00C12829"/>
    <w:rsid w:val="00C16C23"/>
    <w:rsid w:val="00C30A53"/>
    <w:rsid w:val="00C40E5C"/>
    <w:rsid w:val="00C52119"/>
    <w:rsid w:val="00C52BB5"/>
    <w:rsid w:val="00C66402"/>
    <w:rsid w:val="00C6690B"/>
    <w:rsid w:val="00C67FF9"/>
    <w:rsid w:val="00C803FB"/>
    <w:rsid w:val="00C8059F"/>
    <w:rsid w:val="00C805A9"/>
    <w:rsid w:val="00C909C2"/>
    <w:rsid w:val="00C90AF2"/>
    <w:rsid w:val="00CA61D5"/>
    <w:rsid w:val="00CA6695"/>
    <w:rsid w:val="00CC00E8"/>
    <w:rsid w:val="00CC0652"/>
    <w:rsid w:val="00CC41FF"/>
    <w:rsid w:val="00CC6A2A"/>
    <w:rsid w:val="00CD35D9"/>
    <w:rsid w:val="00CD712F"/>
    <w:rsid w:val="00CE0A8A"/>
    <w:rsid w:val="00CE4A5D"/>
    <w:rsid w:val="00CE4B83"/>
    <w:rsid w:val="00CF0B8C"/>
    <w:rsid w:val="00D004BA"/>
    <w:rsid w:val="00D16C91"/>
    <w:rsid w:val="00D31249"/>
    <w:rsid w:val="00D31D6A"/>
    <w:rsid w:val="00D358FA"/>
    <w:rsid w:val="00D53BF2"/>
    <w:rsid w:val="00D660F8"/>
    <w:rsid w:val="00D71354"/>
    <w:rsid w:val="00D7331E"/>
    <w:rsid w:val="00D75658"/>
    <w:rsid w:val="00D75AD2"/>
    <w:rsid w:val="00D776EA"/>
    <w:rsid w:val="00D81024"/>
    <w:rsid w:val="00D84205"/>
    <w:rsid w:val="00D91519"/>
    <w:rsid w:val="00D96CDA"/>
    <w:rsid w:val="00DA33AD"/>
    <w:rsid w:val="00DA531D"/>
    <w:rsid w:val="00DA642F"/>
    <w:rsid w:val="00DB151D"/>
    <w:rsid w:val="00DC0DD1"/>
    <w:rsid w:val="00DC25A8"/>
    <w:rsid w:val="00DC445F"/>
    <w:rsid w:val="00DC5FDB"/>
    <w:rsid w:val="00DD1996"/>
    <w:rsid w:val="00DD1BA8"/>
    <w:rsid w:val="00DD4AB0"/>
    <w:rsid w:val="00DF27A4"/>
    <w:rsid w:val="00DF377C"/>
    <w:rsid w:val="00DF57DA"/>
    <w:rsid w:val="00DF5BBA"/>
    <w:rsid w:val="00DF725C"/>
    <w:rsid w:val="00E02903"/>
    <w:rsid w:val="00E0754B"/>
    <w:rsid w:val="00E076CA"/>
    <w:rsid w:val="00E1752A"/>
    <w:rsid w:val="00E21564"/>
    <w:rsid w:val="00E2527A"/>
    <w:rsid w:val="00E332A6"/>
    <w:rsid w:val="00E35141"/>
    <w:rsid w:val="00E3579F"/>
    <w:rsid w:val="00E4556C"/>
    <w:rsid w:val="00E5426D"/>
    <w:rsid w:val="00E67DBB"/>
    <w:rsid w:val="00E75583"/>
    <w:rsid w:val="00E80AB3"/>
    <w:rsid w:val="00E8367D"/>
    <w:rsid w:val="00E91D08"/>
    <w:rsid w:val="00E92884"/>
    <w:rsid w:val="00E9425C"/>
    <w:rsid w:val="00EA09B2"/>
    <w:rsid w:val="00EA1301"/>
    <w:rsid w:val="00EA1EE6"/>
    <w:rsid w:val="00EA2C09"/>
    <w:rsid w:val="00EA6438"/>
    <w:rsid w:val="00EB03D7"/>
    <w:rsid w:val="00EB1366"/>
    <w:rsid w:val="00EB35B5"/>
    <w:rsid w:val="00EB3698"/>
    <w:rsid w:val="00EB76CE"/>
    <w:rsid w:val="00EC1F17"/>
    <w:rsid w:val="00EC3ADA"/>
    <w:rsid w:val="00EC6255"/>
    <w:rsid w:val="00ED1999"/>
    <w:rsid w:val="00EF1FD6"/>
    <w:rsid w:val="00EF2316"/>
    <w:rsid w:val="00EF4D81"/>
    <w:rsid w:val="00EF7853"/>
    <w:rsid w:val="00F05641"/>
    <w:rsid w:val="00F12A28"/>
    <w:rsid w:val="00F2267E"/>
    <w:rsid w:val="00F228C9"/>
    <w:rsid w:val="00F27D0C"/>
    <w:rsid w:val="00F31D97"/>
    <w:rsid w:val="00F32A64"/>
    <w:rsid w:val="00F43DE2"/>
    <w:rsid w:val="00F4557A"/>
    <w:rsid w:val="00F5180B"/>
    <w:rsid w:val="00F52F1B"/>
    <w:rsid w:val="00F62345"/>
    <w:rsid w:val="00F6309B"/>
    <w:rsid w:val="00F70941"/>
    <w:rsid w:val="00F73FC9"/>
    <w:rsid w:val="00F741C5"/>
    <w:rsid w:val="00F827CE"/>
    <w:rsid w:val="00F82DCE"/>
    <w:rsid w:val="00F87F3F"/>
    <w:rsid w:val="00FA25B1"/>
    <w:rsid w:val="00FA7024"/>
    <w:rsid w:val="00FB1370"/>
    <w:rsid w:val="00FB3080"/>
    <w:rsid w:val="00FB4CC1"/>
    <w:rsid w:val="00FC1BBE"/>
    <w:rsid w:val="00FD774A"/>
    <w:rsid w:val="00FE720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1377" fillcolor="white">
      <v:fill color="white"/>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5"/>
    <w:rPr>
      <w:rFonts w:ascii="Times New Roman"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485"/>
    <w:pPr>
      <w:ind w:left="720"/>
      <w:contextualSpacing/>
    </w:pPr>
  </w:style>
  <w:style w:type="paragraph" w:styleId="FootnoteText">
    <w:name w:val="footnote text"/>
    <w:basedOn w:val="Normal"/>
    <w:link w:val="FootnoteTextChar"/>
    <w:uiPriority w:val="99"/>
    <w:semiHidden/>
    <w:unhideWhenUsed/>
    <w:rsid w:val="00137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485"/>
    <w:rPr>
      <w:rFonts w:ascii="Times New Roman" w:hAnsi="Times New Roman" w:cs="Times New Roman"/>
      <w:sz w:val="20"/>
      <w:szCs w:val="20"/>
      <w:lang w:val="en-US"/>
    </w:rPr>
  </w:style>
  <w:style w:type="character" w:styleId="FootnoteReference">
    <w:name w:val="footnote reference"/>
    <w:basedOn w:val="DefaultParagraphFont"/>
    <w:uiPriority w:val="99"/>
    <w:semiHidden/>
    <w:unhideWhenUsed/>
    <w:rsid w:val="00137485"/>
    <w:rPr>
      <w:vertAlign w:val="superscript"/>
    </w:rPr>
  </w:style>
  <w:style w:type="paragraph" w:styleId="BalloonText">
    <w:name w:val="Balloon Text"/>
    <w:basedOn w:val="Normal"/>
    <w:link w:val="BalloonTextChar"/>
    <w:uiPriority w:val="99"/>
    <w:semiHidden/>
    <w:unhideWhenUsed/>
    <w:rsid w:val="00137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485"/>
    <w:rPr>
      <w:rFonts w:ascii="Tahoma" w:hAnsi="Tahoma" w:cs="Tahoma"/>
      <w:sz w:val="16"/>
      <w:szCs w:val="16"/>
      <w:lang w:val="en-US"/>
    </w:rPr>
  </w:style>
  <w:style w:type="paragraph" w:styleId="Header">
    <w:name w:val="header"/>
    <w:basedOn w:val="Normal"/>
    <w:link w:val="HeaderChar"/>
    <w:uiPriority w:val="99"/>
    <w:unhideWhenUsed/>
    <w:rsid w:val="00137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485"/>
    <w:rPr>
      <w:rFonts w:ascii="Times New Roman" w:hAnsi="Times New Roman" w:cs="Times New Roman"/>
      <w:sz w:val="24"/>
      <w:lang w:val="en-US"/>
    </w:rPr>
  </w:style>
  <w:style w:type="paragraph" w:styleId="Footer">
    <w:name w:val="footer"/>
    <w:basedOn w:val="Normal"/>
    <w:link w:val="FooterChar"/>
    <w:uiPriority w:val="99"/>
    <w:unhideWhenUsed/>
    <w:rsid w:val="00137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485"/>
    <w:rPr>
      <w:rFonts w:ascii="Times New Roman" w:hAnsi="Times New Roman" w:cs="Times New Roman"/>
      <w:sz w:val="24"/>
      <w:lang w:val="en-US"/>
    </w:rPr>
  </w:style>
  <w:style w:type="table" w:styleId="TableGrid">
    <w:name w:val="Table Grid"/>
    <w:basedOn w:val="TableNormal"/>
    <w:uiPriority w:val="59"/>
    <w:rsid w:val="00137485"/>
    <w:pPr>
      <w:spacing w:after="0" w:line="240" w:lineRule="auto"/>
    </w:pPr>
    <w:rPr>
      <w:rFonts w:ascii="Times New Roman" w:hAnsi="Times New Roman" w:cs="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E5082"/>
    <w:pPr>
      <w:spacing w:before="100" w:beforeAutospacing="1" w:after="100" w:afterAutospacing="1" w:line="240" w:lineRule="auto"/>
    </w:pPr>
    <w:rPr>
      <w:rFonts w:eastAsiaTheme="minorEastAsia"/>
      <w:color w:val="333333"/>
      <w:szCs w:val="24"/>
      <w:lang w:val="id-ID" w:eastAsia="id-ID"/>
    </w:rPr>
  </w:style>
  <w:style w:type="character" w:styleId="Hyperlink">
    <w:name w:val="Hyperlink"/>
    <w:basedOn w:val="DefaultParagraphFont"/>
    <w:uiPriority w:val="99"/>
    <w:unhideWhenUsed/>
    <w:rsid w:val="00B353B6"/>
    <w:rPr>
      <w:color w:val="0000FF" w:themeColor="hyperlink"/>
      <w:u w:val="single"/>
    </w:rPr>
  </w:style>
  <w:style w:type="paragraph" w:customStyle="1" w:styleId="Default">
    <w:name w:val="Default"/>
    <w:rsid w:val="00436565"/>
    <w:pPr>
      <w:autoSpaceDE w:val="0"/>
      <w:autoSpaceDN w:val="0"/>
      <w:adjustRightInd w:val="0"/>
      <w:spacing w:after="0" w:line="240" w:lineRule="auto"/>
    </w:pPr>
    <w:rPr>
      <w:rFonts w:ascii="Arial Black" w:hAnsi="Arial Black" w:cs="Arial Black"/>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engertianahli.com/2013/12/pengertian-inovasi-apa-itu-inovasi.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www.gelombangotak.com" TargetMode="External"/><Relationship Id="rId1" Type="http://schemas.openxmlformats.org/officeDocument/2006/relationships/hyperlink" Target="http://www.pengertianah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7741F-CF32-4C1E-A9B1-C483B2DB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3895</TotalTime>
  <Pages>143</Pages>
  <Words>25783</Words>
  <Characters>146968</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X452E</dc:creator>
  <cp:lastModifiedBy>X452E</cp:lastModifiedBy>
  <cp:revision>76</cp:revision>
  <cp:lastPrinted>2015-09-02T15:16:00Z</cp:lastPrinted>
  <dcterms:created xsi:type="dcterms:W3CDTF">2015-05-13T07:15:00Z</dcterms:created>
  <dcterms:modified xsi:type="dcterms:W3CDTF">2015-09-04T06:05:00Z</dcterms:modified>
</cp:coreProperties>
</file>