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10" w:rsidRPr="007560D6" w:rsidRDefault="00DE1710" w:rsidP="00DE1710">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BAB VI</w:t>
      </w:r>
    </w:p>
    <w:p w:rsidR="00DE1710" w:rsidRDefault="00DE1710" w:rsidP="00DE1710">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PENUTUP</w:t>
      </w:r>
    </w:p>
    <w:p w:rsidR="00DE1710" w:rsidRPr="007560D6" w:rsidRDefault="00DE1710" w:rsidP="00DE1710">
      <w:pPr>
        <w:spacing w:after="0" w:line="480" w:lineRule="auto"/>
        <w:jc w:val="center"/>
        <w:rPr>
          <w:rFonts w:ascii="Times New Roman" w:hAnsi="Times New Roman" w:cs="Times New Roman"/>
          <w:b/>
          <w:bCs/>
          <w:sz w:val="24"/>
          <w:szCs w:val="24"/>
        </w:rPr>
      </w:pPr>
    </w:p>
    <w:p w:rsidR="007410CD" w:rsidRPr="007410CD" w:rsidRDefault="007410CD" w:rsidP="00DE1710">
      <w:pPr>
        <w:pStyle w:val="ListParagraph"/>
        <w:numPr>
          <w:ilvl w:val="0"/>
          <w:numId w:val="4"/>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Kesimpulan </w:t>
      </w:r>
    </w:p>
    <w:p w:rsidR="00DE1710" w:rsidRPr="007410CD" w:rsidRDefault="00DE1710" w:rsidP="007410CD">
      <w:pPr>
        <w:pStyle w:val="ListParagraph"/>
        <w:numPr>
          <w:ilvl w:val="0"/>
          <w:numId w:val="8"/>
        </w:numPr>
        <w:spacing w:after="0" w:line="480" w:lineRule="auto"/>
        <w:ind w:left="709" w:hanging="371"/>
        <w:jc w:val="both"/>
        <w:rPr>
          <w:rFonts w:ascii="Times New Roman" w:hAnsi="Times New Roman" w:cs="Times New Roman"/>
          <w:sz w:val="24"/>
          <w:szCs w:val="24"/>
        </w:rPr>
      </w:pPr>
      <w:r w:rsidRPr="007410CD">
        <w:rPr>
          <w:rFonts w:asciiTheme="majorBidi" w:hAnsiTheme="majorBidi" w:cstheme="majorBidi"/>
          <w:sz w:val="24"/>
          <w:szCs w:val="24"/>
        </w:rPr>
        <w:t>Inovasi pendekatan pembelajaran PAI dalam meningkatkan prestasi Belajar Siswa di MA Darul Hikmah Kabupaten Tulungagung dan MA Al Ma’arif Kabupaten Tulungagung</w:t>
      </w:r>
      <w:r w:rsidR="007410CD" w:rsidRPr="007410CD">
        <w:rPr>
          <w:rFonts w:asciiTheme="majorBidi" w:hAnsiTheme="majorBidi" w:cstheme="majorBidi"/>
          <w:sz w:val="24"/>
          <w:szCs w:val="24"/>
        </w:rPr>
        <w:t xml:space="preserve"> dengan jalan </w:t>
      </w:r>
      <w:r w:rsidR="007410CD" w:rsidRPr="007410CD">
        <w:rPr>
          <w:rFonts w:ascii="Times New Roman" w:hAnsi="Times New Roman" w:cs="Times New Roman"/>
          <w:sz w:val="24"/>
          <w:szCs w:val="24"/>
        </w:rPr>
        <w:t xml:space="preserve">1) </w:t>
      </w:r>
      <w:r w:rsidRPr="007410CD">
        <w:rPr>
          <w:rFonts w:ascii="Times New Roman" w:hAnsi="Times New Roman" w:cs="Times New Roman"/>
          <w:sz w:val="24"/>
          <w:szCs w:val="24"/>
        </w:rPr>
        <w:t>Pendekatan pengalaman</w:t>
      </w:r>
      <w:r w:rsidR="007410CD" w:rsidRPr="007410CD">
        <w:rPr>
          <w:rFonts w:ascii="Times New Roman" w:hAnsi="Times New Roman" w:cs="Times New Roman"/>
          <w:sz w:val="24"/>
          <w:szCs w:val="24"/>
        </w:rPr>
        <w:t xml:space="preserve"> </w:t>
      </w:r>
      <w:r w:rsidRPr="007410CD">
        <w:rPr>
          <w:rFonts w:ascii="Times New Roman" w:hAnsi="Times New Roman" w:cs="Times New Roman"/>
          <w:sz w:val="24"/>
          <w:szCs w:val="24"/>
        </w:rPr>
        <w:t>melalui cerita pengalaman guru waktu menuntut ilmu, dengan harapan cerita tersebut dapat dijadikan sebagai pengarahan untuk diambil hikmah, pelajaran untuk menyelaesaikan permasalahan. 2) Pendekatan pembiasaan</w:t>
      </w:r>
      <w:r w:rsidR="007410CD" w:rsidRPr="007410CD">
        <w:rPr>
          <w:rFonts w:ascii="Times New Roman" w:hAnsi="Times New Roman" w:cs="Times New Roman"/>
          <w:sz w:val="24"/>
          <w:szCs w:val="24"/>
        </w:rPr>
        <w:t xml:space="preserve">, </w:t>
      </w:r>
      <w:r w:rsidRPr="007410CD">
        <w:rPr>
          <w:rFonts w:ascii="Times New Roman" w:hAnsi="Times New Roman" w:cs="Times New Roman"/>
          <w:sz w:val="24"/>
          <w:szCs w:val="24"/>
        </w:rPr>
        <w:t xml:space="preserve">siswa dibiasakan  untuk berakhlak yang baik dan mengikuti program-program yang ada di madrasah. </w:t>
      </w:r>
      <w:r w:rsidR="007410CD" w:rsidRPr="007410CD">
        <w:rPr>
          <w:rFonts w:ascii="Times New Roman" w:hAnsi="Times New Roman" w:cs="Times New Roman"/>
          <w:sz w:val="24"/>
          <w:szCs w:val="24"/>
        </w:rPr>
        <w:t xml:space="preserve">3) Pendekatan emosional, </w:t>
      </w:r>
      <w:r w:rsidRPr="007410CD">
        <w:rPr>
          <w:rFonts w:ascii="Times New Roman" w:hAnsi="Times New Roman" w:cs="Times New Roman"/>
          <w:sz w:val="24"/>
          <w:szCs w:val="24"/>
        </w:rPr>
        <w:t xml:space="preserve">guru dapat berbaur akrab dengan siswa, hal itu akan memudahkan guru tersebut untuk mengajak siswa belajar dan memberikan </w:t>
      </w:r>
      <w:r w:rsidR="007410CD" w:rsidRPr="007410CD">
        <w:rPr>
          <w:rFonts w:ascii="Times New Roman" w:hAnsi="Times New Roman" w:cs="Times New Roman"/>
          <w:sz w:val="24"/>
          <w:szCs w:val="24"/>
        </w:rPr>
        <w:t xml:space="preserve"> semangat dalam menuntut ilmu, </w:t>
      </w:r>
      <w:r w:rsidRPr="007410CD">
        <w:rPr>
          <w:rFonts w:ascii="Times New Roman" w:hAnsi="Times New Roman" w:cs="Times New Roman"/>
          <w:sz w:val="24"/>
          <w:szCs w:val="24"/>
        </w:rPr>
        <w:t>4) Pendekatan rasional</w:t>
      </w:r>
      <w:r w:rsidR="007410CD" w:rsidRPr="007410CD">
        <w:rPr>
          <w:rFonts w:ascii="Times New Roman" w:hAnsi="Times New Roman" w:cs="Times New Roman"/>
          <w:sz w:val="24"/>
          <w:szCs w:val="24"/>
        </w:rPr>
        <w:t xml:space="preserve">, guru </w:t>
      </w:r>
      <w:r w:rsidRPr="007410CD">
        <w:rPr>
          <w:rFonts w:ascii="Times New Roman" w:hAnsi="Times New Roman" w:cs="Times New Roman"/>
          <w:sz w:val="24"/>
          <w:szCs w:val="24"/>
        </w:rPr>
        <w:t xml:space="preserve">mengarahkan pada siswa untuk menghormati guru yang mengajar lebih diutamakan </w:t>
      </w:r>
      <w:r w:rsidR="007410CD" w:rsidRPr="007410CD">
        <w:rPr>
          <w:rFonts w:ascii="Times New Roman" w:hAnsi="Times New Roman" w:cs="Times New Roman"/>
          <w:sz w:val="24"/>
          <w:szCs w:val="24"/>
        </w:rPr>
        <w:t>d</w:t>
      </w:r>
      <w:r w:rsidRPr="007410CD">
        <w:rPr>
          <w:rFonts w:ascii="Times New Roman" w:hAnsi="Times New Roman" w:cs="Times New Roman"/>
          <w:sz w:val="24"/>
          <w:szCs w:val="24"/>
        </w:rPr>
        <w:t>alam proses belajar. 5) Pendekatan fungsional, biasa dilakukan guru dengan setiap kali sholat berjama’ah  selalu menjadi imam dan menyuruh guru dan siswa kelas XI dan kelas XII untuk menjadi imam sholat berjama’ah secara bergantian.</w:t>
      </w:r>
    </w:p>
    <w:p w:rsidR="00DE1710" w:rsidRPr="007410CD" w:rsidRDefault="00DE1710" w:rsidP="007410CD">
      <w:pPr>
        <w:pStyle w:val="ListParagraph"/>
        <w:numPr>
          <w:ilvl w:val="0"/>
          <w:numId w:val="8"/>
        </w:numPr>
        <w:spacing w:after="0" w:line="480" w:lineRule="auto"/>
        <w:jc w:val="both"/>
        <w:rPr>
          <w:rFonts w:ascii="Times New Roman" w:hAnsi="Times New Roman" w:cs="Times New Roman"/>
          <w:b/>
          <w:bCs/>
          <w:sz w:val="24"/>
          <w:szCs w:val="24"/>
        </w:rPr>
      </w:pPr>
      <w:r w:rsidRPr="007410CD">
        <w:rPr>
          <w:rFonts w:asciiTheme="majorBidi" w:hAnsiTheme="majorBidi" w:cstheme="majorBidi"/>
          <w:sz w:val="24"/>
          <w:szCs w:val="24"/>
        </w:rPr>
        <w:t>Inovasi strategi pembelajaran PAI dalam meningkatkan prestasi Belajar Siswa di MA Darul Hikmah Kabupaten Tulungagung dan MA Al Ma’arif Kabupaten Tulungagung</w:t>
      </w:r>
      <w:r w:rsidR="007410CD" w:rsidRPr="007410CD">
        <w:rPr>
          <w:rFonts w:asciiTheme="majorBidi" w:hAnsiTheme="majorBidi" w:cstheme="majorBidi"/>
          <w:sz w:val="24"/>
          <w:szCs w:val="24"/>
        </w:rPr>
        <w:t xml:space="preserve"> dengan jalan </w:t>
      </w:r>
      <w:r w:rsidRPr="007410CD">
        <w:rPr>
          <w:rFonts w:ascii="Times New Roman" w:hAnsi="Times New Roman" w:cs="Times New Roman"/>
          <w:sz w:val="24"/>
          <w:szCs w:val="24"/>
        </w:rPr>
        <w:t xml:space="preserve">1) </w:t>
      </w:r>
      <w:r w:rsidRPr="007410CD">
        <w:rPr>
          <w:rFonts w:ascii="Times New Roman" w:hAnsi="Times New Roman" w:cs="Times New Roman"/>
          <w:sz w:val="24"/>
          <w:szCs w:val="24"/>
          <w:lang w:val="id-ID"/>
        </w:rPr>
        <w:t>konsep menyeluruh</w:t>
      </w:r>
      <w:r w:rsidR="007410CD" w:rsidRPr="007410CD">
        <w:rPr>
          <w:rFonts w:ascii="Times New Roman" w:hAnsi="Times New Roman" w:cs="Times New Roman"/>
          <w:sz w:val="24"/>
          <w:szCs w:val="24"/>
        </w:rPr>
        <w:t xml:space="preserve"> yaitu</w:t>
      </w:r>
      <w:r w:rsidR="007410CD" w:rsidRPr="007410CD">
        <w:rPr>
          <w:rFonts w:ascii="Times New Roman" w:hAnsi="Times New Roman" w:cs="Times New Roman"/>
          <w:sz w:val="24"/>
          <w:szCs w:val="24"/>
          <w:lang w:val="id-ID"/>
        </w:rPr>
        <w:t xml:space="preserve"> </w:t>
      </w:r>
      <w:r w:rsidRPr="007410CD">
        <w:rPr>
          <w:rFonts w:ascii="Times New Roman" w:hAnsi="Times New Roman" w:cs="Times New Roman"/>
          <w:sz w:val="24"/>
          <w:szCs w:val="24"/>
          <w:lang w:val="id-ID"/>
        </w:rPr>
        <w:t xml:space="preserve">lingkungan sekolah dimaksimalkan sebagai wahana pembelajaran. </w:t>
      </w:r>
      <w:r w:rsidRPr="007410CD">
        <w:rPr>
          <w:rFonts w:ascii="Times New Roman" w:hAnsi="Times New Roman" w:cs="Times New Roman"/>
          <w:sz w:val="24"/>
          <w:szCs w:val="24"/>
          <w:lang w:val="id-ID"/>
        </w:rPr>
        <w:lastRenderedPageBreak/>
        <w:t>Contohnya saja, dengan memasang hadits dan ayat Al Qur’an di setiap sudut tertentu. Tujuannya agar siswa selalu ingat pelajaran di sekolah, juga akhirnya otomatis akan hafal dengan sendirinya dan lantas menggunakannya dalam praktek keseharian di lingkup asrama.   2) Penggunaan bahasa Arab dan bahasa Inggris dalam setiap pelajaran, baik pelajaran pondok maupun pelajaran umum sebagai strategi untuk menambah kosa kata yang dikuasai. 3) Strategi penyampaian, tidak dapat dipungkiri bahwasanya prestasi siswa sangat dipengaruhi oleh semangat dan motivasi belajarnya, sedangkan semangat dan motivasi belajar siswa sangat dipengaruhi oleh situasi pembelajaran. 3) Mengupayakan peningkatan prestasi dalam hal ini  bahasa adalah a) Muhadatsah (Percakapan), b) Muhadhoroh (Pidato), c) Pemberian Kosakata, d) Kursus Bahasa, e) Mendatangkan Guru Pakar, 4</w:t>
      </w:r>
      <w:r w:rsidRPr="007410CD">
        <w:rPr>
          <w:rFonts w:ascii="Times New Roman" w:hAnsi="Times New Roman" w:cs="Times New Roman"/>
          <w:iCs/>
          <w:sz w:val="24"/>
          <w:szCs w:val="24"/>
          <w:lang w:val="id-ID"/>
        </w:rPr>
        <w:t>) menggunakan media pembelajaran yang sesuai dengan kondisi siswa, 5) menyampaikan yang menarik minat belajar siswa.</w:t>
      </w:r>
    </w:p>
    <w:p w:rsidR="007410CD" w:rsidRDefault="00DE1710" w:rsidP="007410CD">
      <w:pPr>
        <w:pStyle w:val="ListParagraph"/>
        <w:numPr>
          <w:ilvl w:val="0"/>
          <w:numId w:val="8"/>
        </w:numPr>
        <w:spacing w:after="0" w:line="480" w:lineRule="auto"/>
        <w:jc w:val="both"/>
        <w:rPr>
          <w:rFonts w:ascii="Times New Roman" w:hAnsi="Times New Roman" w:cs="Times New Roman"/>
          <w:sz w:val="24"/>
          <w:szCs w:val="24"/>
        </w:rPr>
      </w:pPr>
      <w:r w:rsidRPr="005C1BBD">
        <w:rPr>
          <w:rFonts w:asciiTheme="majorBidi" w:hAnsiTheme="majorBidi" w:cstheme="majorBidi"/>
          <w:sz w:val="24"/>
          <w:szCs w:val="24"/>
        </w:rPr>
        <w:t>Inovasi metode pembelajaran PAI dalam meningkatkan prestasi Belajar Siswa di MA Darul Hikmah Kabupaten Tulungagung dan MA A</w:t>
      </w:r>
      <w:r>
        <w:rPr>
          <w:rFonts w:asciiTheme="majorBidi" w:hAnsiTheme="majorBidi" w:cstheme="majorBidi"/>
          <w:sz w:val="24"/>
          <w:szCs w:val="24"/>
        </w:rPr>
        <w:t>l Ma’arif Kabupaten Tulungagung</w:t>
      </w:r>
      <w:r w:rsidR="007410CD">
        <w:rPr>
          <w:rFonts w:asciiTheme="majorBidi" w:hAnsiTheme="majorBidi" w:cstheme="majorBidi"/>
          <w:sz w:val="24"/>
          <w:szCs w:val="24"/>
        </w:rPr>
        <w:t xml:space="preserve"> </w:t>
      </w:r>
      <w:r w:rsidRPr="007410CD">
        <w:rPr>
          <w:rFonts w:ascii="Times New Roman" w:hAnsi="Times New Roman" w:cs="Times New Roman"/>
          <w:sz w:val="24"/>
          <w:szCs w:val="24"/>
        </w:rPr>
        <w:t xml:space="preserve">dengan jalan: 1) guru menggunakan </w:t>
      </w:r>
      <w:r w:rsidRPr="007410CD">
        <w:rPr>
          <w:rFonts w:ascii="Times New Roman" w:hAnsi="Times New Roman" w:cs="Times New Roman"/>
          <w:sz w:val="24"/>
          <w:szCs w:val="24"/>
          <w:lang w:val="id-ID"/>
        </w:rPr>
        <w:t>metode TPR (Total Physical Response) yaitu apa yang kita katakan kepada siswa supaya siswa menjawab dengan perilaku. Hal ini dilakukan agar siswa memiliki pemahaman dan hafalan yang lebih sekaligus mudah mengingat. Selain itu metode ceramah yang saya pakai</w:t>
      </w:r>
      <w:r w:rsidRPr="007410CD">
        <w:rPr>
          <w:rFonts w:ascii="Times New Roman" w:hAnsi="Times New Roman" w:cs="Times New Roman"/>
          <w:sz w:val="24"/>
          <w:szCs w:val="24"/>
        </w:rPr>
        <w:t xml:space="preserve">, 2) </w:t>
      </w:r>
      <w:r w:rsidRPr="007410CD">
        <w:rPr>
          <w:rFonts w:ascii="Times New Roman" w:hAnsi="Times New Roman" w:cs="Times New Roman"/>
          <w:sz w:val="24"/>
          <w:szCs w:val="24"/>
          <w:lang w:val="id-ID"/>
        </w:rPr>
        <w:t xml:space="preserve">Metode CTL (Contekstual Teaching Learning) sangat menarik dalam pembelajaran bahasa, belajar </w:t>
      </w:r>
      <w:r w:rsidRPr="007410CD">
        <w:rPr>
          <w:rFonts w:ascii="Times New Roman" w:hAnsi="Times New Roman" w:cs="Times New Roman"/>
          <w:sz w:val="24"/>
          <w:szCs w:val="24"/>
          <w:lang w:val="id-ID"/>
        </w:rPr>
        <w:lastRenderedPageBreak/>
        <w:t>dari hal-hal yang dapat dengan kita lalu mendeskripsikan dengan bahasa Inggris sudah dapat membuat siswa berfikir. Siswa harus efektif untuk mencari kosakata (mufrodat) lalu merangkainya menjadi deskripsi hal yang dimaksud. Hal tersebut untuk membangkitkan semangat mereka untuk mencari tahu.</w:t>
      </w:r>
      <w:r w:rsidRPr="007410CD">
        <w:rPr>
          <w:rFonts w:ascii="Times New Roman" w:hAnsi="Times New Roman" w:cs="Times New Roman"/>
          <w:sz w:val="24"/>
          <w:szCs w:val="24"/>
        </w:rPr>
        <w:t xml:space="preserve"> 3) </w:t>
      </w:r>
      <w:r w:rsidRPr="007410CD">
        <w:rPr>
          <w:rFonts w:ascii="Times New Roman" w:hAnsi="Times New Roman" w:cs="Times New Roman"/>
          <w:sz w:val="24"/>
          <w:szCs w:val="24"/>
          <w:lang w:val="id-ID"/>
        </w:rPr>
        <w:t xml:space="preserve">menggunakan metode </w:t>
      </w:r>
      <w:r w:rsidRPr="007410CD">
        <w:rPr>
          <w:rFonts w:ascii="Times New Roman" w:hAnsi="Times New Roman" w:cs="Times New Roman"/>
          <w:i/>
          <w:iCs/>
          <w:sz w:val="24"/>
          <w:szCs w:val="24"/>
          <w:lang w:val="id-ID"/>
        </w:rPr>
        <w:t>Demonstration Real Object</w:t>
      </w:r>
      <w:r w:rsidRPr="007410CD">
        <w:rPr>
          <w:rFonts w:ascii="Times New Roman" w:hAnsi="Times New Roman" w:cs="Times New Roman"/>
          <w:sz w:val="24"/>
          <w:szCs w:val="24"/>
          <w:lang w:val="id-ID"/>
        </w:rPr>
        <w:t>,</w:t>
      </w:r>
      <w:r w:rsidRPr="007410CD">
        <w:rPr>
          <w:rFonts w:ascii="Times New Roman" w:hAnsi="Times New Roman" w:cs="Times New Roman"/>
          <w:sz w:val="24"/>
          <w:szCs w:val="24"/>
        </w:rPr>
        <w:t xml:space="preserve"> </w:t>
      </w:r>
      <w:r w:rsidRPr="007410CD">
        <w:rPr>
          <w:rFonts w:ascii="Times New Roman" w:hAnsi="Times New Roman" w:cs="Times New Roman"/>
          <w:sz w:val="24"/>
          <w:szCs w:val="24"/>
          <w:lang w:val="id-ID"/>
        </w:rPr>
        <w:t>sehingga pemahaman siswa lebih dalam dan tak mudah lupa</w:t>
      </w:r>
      <w:r w:rsidRPr="007410CD">
        <w:rPr>
          <w:rFonts w:ascii="Times New Roman" w:hAnsi="Times New Roman" w:cs="Times New Roman"/>
          <w:sz w:val="24"/>
          <w:szCs w:val="24"/>
        </w:rPr>
        <w:t xml:space="preserve">. 4) </w:t>
      </w:r>
      <w:r w:rsidRPr="007410CD">
        <w:rPr>
          <w:rFonts w:ascii="Times New Roman" w:hAnsi="Times New Roman" w:cs="Times New Roman"/>
          <w:sz w:val="24"/>
          <w:szCs w:val="24"/>
          <w:lang w:val="id-ID"/>
        </w:rPr>
        <w:t>Menggunakan kuis, saya bagi mereka dalam beberapa kelompok untuk berkompetisi, dan juga membuat materi yang membentuk</w:t>
      </w:r>
      <w:r w:rsidRPr="007410CD">
        <w:rPr>
          <w:rFonts w:ascii="Times New Roman" w:hAnsi="Times New Roman" w:cs="Times New Roman"/>
          <w:i/>
          <w:sz w:val="24"/>
          <w:szCs w:val="24"/>
          <w:lang w:val="id-ID"/>
        </w:rPr>
        <w:t xml:space="preserve"> </w:t>
      </w:r>
      <w:r w:rsidRPr="007410CD">
        <w:rPr>
          <w:rFonts w:ascii="Times New Roman" w:hAnsi="Times New Roman" w:cs="Times New Roman"/>
          <w:sz w:val="24"/>
          <w:szCs w:val="24"/>
          <w:lang w:val="id-ID"/>
        </w:rPr>
        <w:t>Qoidah atau rumus kedalam syair lagu yang telah mereka ketahui, contohnya dalam pelajaran Muthola’ah pada bab Anggota Badan di hafalkan dengan syair lagu balonku ada lima, dan selama ini cara tersebut berjalan sangat efektif.</w:t>
      </w:r>
      <w:r w:rsidRPr="007410CD">
        <w:rPr>
          <w:rFonts w:ascii="Times New Roman" w:hAnsi="Times New Roman" w:cs="Times New Roman"/>
          <w:sz w:val="24"/>
          <w:szCs w:val="24"/>
        </w:rPr>
        <w:t xml:space="preserve"> 5) penerapannya inovasi metode pembelajaran dilaksanakan secara evolusi (bertahap). Karena kita butuh mensosialisasikan terlebih dahulu kepada guru-guru tentang metode-metode baru yang akan diterapkan. Baik itu dalam mata pelajaran Pendidikan Agama Islam atau pun mata pelajaran yang lainnya. Dan guru-guru juga bisa mengembangkan inovasi metode pembelajarannya. Sehingga siswa itu tidak bosan dengan materi yang disampaikan, itu kalau pendidikan Agama, begitupun yang lainnya.</w:t>
      </w:r>
    </w:p>
    <w:p w:rsidR="006D263D" w:rsidRPr="007410CD" w:rsidRDefault="00DE1710" w:rsidP="007410CD">
      <w:pPr>
        <w:pStyle w:val="ListParagraph"/>
        <w:numPr>
          <w:ilvl w:val="0"/>
          <w:numId w:val="8"/>
        </w:numPr>
        <w:spacing w:after="0" w:line="480" w:lineRule="auto"/>
        <w:jc w:val="both"/>
        <w:rPr>
          <w:rFonts w:ascii="Times New Roman" w:hAnsi="Times New Roman" w:cs="Times New Roman"/>
          <w:sz w:val="24"/>
          <w:szCs w:val="24"/>
        </w:rPr>
      </w:pPr>
      <w:r w:rsidRPr="007410CD">
        <w:rPr>
          <w:rFonts w:asciiTheme="majorBidi" w:hAnsiTheme="majorBidi" w:cstheme="majorBidi"/>
          <w:sz w:val="24"/>
          <w:szCs w:val="24"/>
        </w:rPr>
        <w:t>faktor pendukung dan faktor penghambat inovasi pembelajaran PAI dalam meningkatkan prestasi belajar siswa di MA Darul Hikmah Kabupaten Tulungagung dan MA Al Ma’arif Kabupaten Tulungagung</w:t>
      </w:r>
      <w:r w:rsidR="007410CD">
        <w:rPr>
          <w:rFonts w:asciiTheme="majorBidi" w:hAnsiTheme="majorBidi" w:cstheme="majorBidi"/>
          <w:sz w:val="24"/>
          <w:szCs w:val="24"/>
        </w:rPr>
        <w:t xml:space="preserve"> yaitu f</w:t>
      </w:r>
      <w:r w:rsidR="006D263D" w:rsidRPr="007410CD">
        <w:rPr>
          <w:rFonts w:asciiTheme="majorBidi" w:hAnsiTheme="majorBidi" w:cstheme="majorBidi"/>
        </w:rPr>
        <w:t>aktor-faktor pendukung diantaranya yaitu:</w:t>
      </w:r>
      <w:r w:rsidR="007410CD">
        <w:rPr>
          <w:rFonts w:asciiTheme="majorBidi" w:hAnsiTheme="majorBidi" w:cstheme="majorBidi"/>
        </w:rPr>
        <w:t xml:space="preserve">1) </w:t>
      </w:r>
      <w:r w:rsidR="007410CD" w:rsidRPr="00C4586E">
        <w:rPr>
          <w:rFonts w:asciiTheme="majorBidi" w:hAnsiTheme="majorBidi" w:cstheme="majorBidi"/>
        </w:rPr>
        <w:t>Sarana</w:t>
      </w:r>
      <w:r w:rsidR="007410CD" w:rsidRPr="00195968">
        <w:rPr>
          <w:rFonts w:ascii="Times New Roman" w:eastAsia="Times New Roman" w:hAnsi="Times New Roman" w:cs="Times New Roman"/>
          <w:sz w:val="24"/>
          <w:szCs w:val="24"/>
          <w:lang w:val="nb-NO"/>
        </w:rPr>
        <w:t xml:space="preserve"> dan prasarana yang memadai dengan adanya laboratorium bahasa yang dapat digunakan untuk berlatih </w:t>
      </w:r>
      <w:r w:rsidR="007410CD" w:rsidRPr="00195968">
        <w:rPr>
          <w:rFonts w:ascii="Times New Roman" w:eastAsia="Times New Roman" w:hAnsi="Times New Roman" w:cs="Times New Roman"/>
          <w:sz w:val="24"/>
          <w:szCs w:val="24"/>
          <w:lang w:val="nb-NO"/>
        </w:rPr>
        <w:lastRenderedPageBreak/>
        <w:t xml:space="preserve">berbahasa asing, </w:t>
      </w:r>
      <w:r w:rsidR="007410CD">
        <w:rPr>
          <w:rFonts w:ascii="Times New Roman" w:eastAsia="Times New Roman" w:hAnsi="Times New Roman" w:cs="Times New Roman"/>
          <w:sz w:val="24"/>
          <w:szCs w:val="24"/>
          <w:lang w:val="nb-NO"/>
        </w:rPr>
        <w:t xml:space="preserve"> 2) </w:t>
      </w:r>
      <w:r w:rsidR="007410CD" w:rsidRPr="007410CD">
        <w:rPr>
          <w:rFonts w:ascii="Times New Roman" w:eastAsia="Times New Roman" w:hAnsi="Times New Roman" w:cs="Times New Roman"/>
          <w:sz w:val="24"/>
          <w:szCs w:val="24"/>
          <w:lang w:val="nb-NO"/>
        </w:rPr>
        <w:t xml:space="preserve">adanya kerjasama yang baik dari berbagai pihak, dan hal ini yang diterapkan oleh guru yang berusaha bekerjasama dengan guru-guru yang lain. </w:t>
      </w:r>
      <w:r w:rsidR="007410CD">
        <w:rPr>
          <w:rFonts w:ascii="Times New Roman" w:eastAsia="Times New Roman" w:hAnsi="Times New Roman" w:cs="Times New Roman"/>
          <w:sz w:val="24"/>
          <w:szCs w:val="24"/>
          <w:lang w:val="nb-NO"/>
        </w:rPr>
        <w:t xml:space="preserve">3) </w:t>
      </w:r>
      <w:r w:rsidR="007410CD" w:rsidRPr="007410CD">
        <w:rPr>
          <w:rFonts w:ascii="Times New Roman" w:eastAsia="Times New Roman" w:hAnsi="Times New Roman" w:cs="Times New Roman"/>
          <w:sz w:val="24"/>
          <w:szCs w:val="24"/>
        </w:rPr>
        <w:t>Guru yang mengajar dengan menggunakan inovasi dengan menggunakan media dan menerapkan metode-metode tertentu dalam pembelajaran sebagaimana yang disarankan bersama dalam rapat.</w:t>
      </w:r>
      <w:r w:rsidR="007410CD" w:rsidRPr="007410CD">
        <w:rPr>
          <w:rFonts w:ascii="Times New Roman" w:hAnsi="Times New Roman" w:cs="Times New Roman"/>
          <w:sz w:val="24"/>
          <w:szCs w:val="24"/>
        </w:rPr>
        <w:t xml:space="preserve">  </w:t>
      </w:r>
      <w:r w:rsidR="007410CD" w:rsidRPr="007410CD">
        <w:rPr>
          <w:rFonts w:asciiTheme="majorBidi" w:hAnsiTheme="majorBidi" w:cstheme="majorBidi"/>
        </w:rPr>
        <w:t>Hal</w:t>
      </w:r>
      <w:r w:rsidR="006D263D" w:rsidRPr="007410CD">
        <w:rPr>
          <w:rFonts w:asciiTheme="majorBidi" w:hAnsiTheme="majorBidi" w:cstheme="majorBidi"/>
        </w:rPr>
        <w:t xml:space="preserve">-hal yang </w:t>
      </w:r>
      <w:r w:rsidR="007410CD">
        <w:rPr>
          <w:rFonts w:asciiTheme="majorBidi" w:hAnsiTheme="majorBidi" w:cstheme="majorBidi"/>
        </w:rPr>
        <w:t xml:space="preserve">dapat </w:t>
      </w:r>
      <w:r w:rsidR="006D263D" w:rsidRPr="007410CD">
        <w:rPr>
          <w:rFonts w:asciiTheme="majorBidi" w:hAnsiTheme="majorBidi" w:cstheme="majorBidi"/>
        </w:rPr>
        <w:t>menghambat</w:t>
      </w:r>
      <w:r w:rsidR="007410CD">
        <w:rPr>
          <w:rFonts w:asciiTheme="majorBidi" w:hAnsiTheme="majorBidi" w:cstheme="majorBidi"/>
        </w:rPr>
        <w:t xml:space="preserve"> inovasi pembelajaran PAI </w:t>
      </w:r>
      <w:r w:rsidR="006D263D" w:rsidRPr="007410CD">
        <w:rPr>
          <w:rFonts w:asciiTheme="majorBidi" w:hAnsiTheme="majorBidi" w:cstheme="majorBidi"/>
        </w:rPr>
        <w:t>di antaranya:</w:t>
      </w:r>
      <w:r w:rsidR="007410CD">
        <w:rPr>
          <w:rFonts w:asciiTheme="majorBidi" w:hAnsiTheme="majorBidi" w:cstheme="majorBidi"/>
        </w:rPr>
        <w:t xml:space="preserve"> 1) </w:t>
      </w:r>
      <w:r w:rsidR="006D263D" w:rsidRPr="007410CD">
        <w:rPr>
          <w:rFonts w:asciiTheme="majorBidi" w:hAnsiTheme="majorBidi" w:cstheme="majorBidi"/>
        </w:rPr>
        <w:t xml:space="preserve">Kurangya keahlian guru dalam menggunakan </w:t>
      </w:r>
      <w:r w:rsidR="007410CD">
        <w:rPr>
          <w:rFonts w:asciiTheme="majorBidi" w:hAnsiTheme="majorBidi" w:cstheme="majorBidi"/>
        </w:rPr>
        <w:t xml:space="preserve">media pembelajaran, 2) </w:t>
      </w:r>
      <w:r w:rsidR="006D263D" w:rsidRPr="007410CD">
        <w:rPr>
          <w:rFonts w:asciiTheme="majorBidi" w:hAnsiTheme="majorBidi" w:cstheme="majorBidi"/>
          <w:lang w:val="nb-NO"/>
        </w:rPr>
        <w:t xml:space="preserve">Kurang </w:t>
      </w:r>
      <w:r w:rsidR="006D263D" w:rsidRPr="007410CD">
        <w:rPr>
          <w:rFonts w:asciiTheme="majorBidi" w:hAnsiTheme="majorBidi" w:cstheme="majorBidi"/>
        </w:rPr>
        <w:t>maksimalnya</w:t>
      </w:r>
      <w:r w:rsidR="006D263D" w:rsidRPr="007410CD">
        <w:rPr>
          <w:rFonts w:asciiTheme="majorBidi" w:hAnsiTheme="majorBidi" w:cstheme="majorBidi"/>
          <w:lang w:val="nb-NO"/>
        </w:rPr>
        <w:t xml:space="preserve"> anak dalam menangkap materi</w:t>
      </w:r>
      <w:r w:rsidR="007410CD">
        <w:rPr>
          <w:rFonts w:asciiTheme="majorBidi" w:hAnsiTheme="majorBidi" w:cstheme="majorBidi"/>
          <w:lang w:val="nb-NO"/>
        </w:rPr>
        <w:t>.</w:t>
      </w:r>
    </w:p>
    <w:p w:rsidR="007410CD" w:rsidRDefault="007410CD" w:rsidP="007410CD">
      <w:pPr>
        <w:spacing w:after="0" w:line="480" w:lineRule="auto"/>
        <w:jc w:val="both"/>
        <w:rPr>
          <w:rFonts w:ascii="Times New Roman" w:hAnsi="Times New Roman" w:cs="Times New Roman"/>
          <w:sz w:val="24"/>
          <w:szCs w:val="24"/>
        </w:rPr>
      </w:pPr>
    </w:p>
    <w:p w:rsidR="007410CD" w:rsidRPr="007410CD" w:rsidRDefault="007410CD" w:rsidP="007410CD">
      <w:pPr>
        <w:pStyle w:val="ListParagraph"/>
        <w:numPr>
          <w:ilvl w:val="0"/>
          <w:numId w:val="4"/>
        </w:numPr>
        <w:spacing w:after="0" w:line="480" w:lineRule="auto"/>
        <w:jc w:val="both"/>
        <w:rPr>
          <w:rFonts w:ascii="Times New Roman" w:hAnsi="Times New Roman" w:cs="Times New Roman"/>
          <w:b/>
          <w:bCs/>
          <w:sz w:val="24"/>
          <w:szCs w:val="24"/>
        </w:rPr>
      </w:pPr>
      <w:r w:rsidRPr="007410CD">
        <w:rPr>
          <w:rFonts w:ascii="Times New Roman" w:hAnsi="Times New Roman" w:cs="Times New Roman"/>
          <w:b/>
          <w:bCs/>
          <w:sz w:val="24"/>
          <w:szCs w:val="24"/>
        </w:rPr>
        <w:t xml:space="preserve"> Saran </w:t>
      </w:r>
    </w:p>
    <w:p w:rsidR="007410CD" w:rsidRPr="005C1BBD" w:rsidRDefault="007410CD" w:rsidP="007410CD">
      <w:pPr>
        <w:pStyle w:val="ListParagraph"/>
        <w:numPr>
          <w:ilvl w:val="0"/>
          <w:numId w:val="10"/>
        </w:numPr>
        <w:tabs>
          <w:tab w:val="left" w:pos="1276"/>
        </w:tabs>
        <w:spacing w:after="0" w:line="480" w:lineRule="auto"/>
        <w:jc w:val="both"/>
        <w:rPr>
          <w:rFonts w:asciiTheme="majorBidi" w:hAnsiTheme="majorBidi" w:cstheme="majorBidi"/>
          <w:sz w:val="24"/>
          <w:szCs w:val="24"/>
        </w:rPr>
      </w:pPr>
      <w:r w:rsidRPr="005C1BBD">
        <w:rPr>
          <w:rFonts w:asciiTheme="majorBidi" w:hAnsiTheme="majorBidi" w:cstheme="majorBidi"/>
          <w:sz w:val="24"/>
          <w:szCs w:val="24"/>
        </w:rPr>
        <w:t xml:space="preserve">Bagi Lembaga Sekolah </w:t>
      </w:r>
    </w:p>
    <w:p w:rsidR="007410CD" w:rsidRPr="005C1BBD" w:rsidRDefault="007410CD" w:rsidP="007410CD">
      <w:pPr>
        <w:pStyle w:val="ListParagraph"/>
        <w:spacing w:after="0" w:line="480" w:lineRule="auto"/>
        <w:ind w:firstLine="709"/>
        <w:jc w:val="both"/>
        <w:rPr>
          <w:rFonts w:asciiTheme="majorBidi" w:hAnsiTheme="majorBidi" w:cstheme="majorBidi"/>
          <w:sz w:val="24"/>
          <w:szCs w:val="24"/>
        </w:rPr>
      </w:pPr>
      <w:r w:rsidRPr="005C1BBD">
        <w:rPr>
          <w:rFonts w:asciiTheme="majorBidi" w:hAnsiTheme="majorBidi" w:cstheme="majorBidi"/>
          <w:sz w:val="24"/>
          <w:szCs w:val="24"/>
        </w:rPr>
        <w:t>Bagi lembaga sekolah, dapat dijadikan bahan pertimbangan dalam mempertahankan dan meningkatkan kualitas mutu pendidikan di masa yang akan datang. Dan hal lain yang masih dalam tahap perkembangan, maka dapat dijadikan sebagai rujukan bagaimana meningkatkan prestasi belajar siswa dengan menerapkan Inovasi Pembelajaran yang efektif dan efisien.</w:t>
      </w:r>
    </w:p>
    <w:p w:rsidR="007410CD" w:rsidRPr="005C1BBD" w:rsidRDefault="007410CD" w:rsidP="007410CD">
      <w:pPr>
        <w:pStyle w:val="ListParagraph"/>
        <w:numPr>
          <w:ilvl w:val="0"/>
          <w:numId w:val="10"/>
        </w:numPr>
        <w:tabs>
          <w:tab w:val="left" w:pos="1276"/>
        </w:tabs>
        <w:spacing w:after="0" w:line="480" w:lineRule="auto"/>
        <w:jc w:val="both"/>
        <w:rPr>
          <w:rFonts w:asciiTheme="majorBidi" w:hAnsiTheme="majorBidi" w:cstheme="majorBidi"/>
          <w:sz w:val="24"/>
          <w:szCs w:val="24"/>
        </w:rPr>
      </w:pPr>
      <w:r w:rsidRPr="005C1BBD">
        <w:rPr>
          <w:rFonts w:asciiTheme="majorBidi" w:hAnsiTheme="majorBidi" w:cstheme="majorBidi"/>
          <w:sz w:val="24"/>
          <w:szCs w:val="24"/>
        </w:rPr>
        <w:t xml:space="preserve">Bagi Peneliti selanjutnya </w:t>
      </w:r>
    </w:p>
    <w:p w:rsidR="007410CD" w:rsidRDefault="007410CD" w:rsidP="007410CD">
      <w:pPr>
        <w:pStyle w:val="ListParagraph"/>
        <w:spacing w:after="0" w:line="480" w:lineRule="auto"/>
        <w:ind w:firstLine="709"/>
        <w:jc w:val="both"/>
        <w:rPr>
          <w:rFonts w:asciiTheme="majorBidi" w:hAnsiTheme="majorBidi" w:cstheme="majorBidi"/>
          <w:sz w:val="24"/>
          <w:szCs w:val="24"/>
        </w:rPr>
      </w:pPr>
      <w:r w:rsidRPr="005C1BBD">
        <w:rPr>
          <w:rFonts w:asciiTheme="majorBidi" w:hAnsiTheme="majorBidi" w:cstheme="majorBidi"/>
          <w:sz w:val="24"/>
          <w:szCs w:val="24"/>
        </w:rPr>
        <w:t>Dengan adanya penelitian ini, diharapkan dapat menjadi rujukan bagi peneliti berikutnya yang ingin mengkaji lebih dalam tentang topik ini serta mengembangkannya kedalam fokus lain untuk memperkaya temuan penelitian yang lain.</w:t>
      </w:r>
    </w:p>
    <w:p w:rsidR="007410CD" w:rsidRDefault="007410CD" w:rsidP="007410CD">
      <w:pPr>
        <w:pStyle w:val="ListParagraph"/>
        <w:spacing w:after="0" w:line="480" w:lineRule="auto"/>
        <w:ind w:firstLine="709"/>
        <w:jc w:val="both"/>
        <w:rPr>
          <w:rFonts w:asciiTheme="majorBidi" w:hAnsiTheme="majorBidi" w:cstheme="majorBidi"/>
          <w:sz w:val="24"/>
          <w:szCs w:val="24"/>
        </w:rPr>
      </w:pPr>
    </w:p>
    <w:p w:rsidR="007410CD" w:rsidRPr="005C1BBD" w:rsidRDefault="007410CD" w:rsidP="007410CD">
      <w:pPr>
        <w:pStyle w:val="ListParagraph"/>
        <w:spacing w:after="0" w:line="480" w:lineRule="auto"/>
        <w:ind w:firstLine="709"/>
        <w:jc w:val="both"/>
        <w:rPr>
          <w:rFonts w:asciiTheme="majorBidi" w:hAnsiTheme="majorBidi" w:cstheme="majorBidi"/>
          <w:sz w:val="24"/>
          <w:szCs w:val="24"/>
        </w:rPr>
      </w:pPr>
    </w:p>
    <w:p w:rsidR="007410CD" w:rsidRPr="005C1BBD" w:rsidRDefault="007410CD" w:rsidP="007410CD">
      <w:pPr>
        <w:pStyle w:val="ListParagraph"/>
        <w:numPr>
          <w:ilvl w:val="0"/>
          <w:numId w:val="10"/>
        </w:numPr>
        <w:tabs>
          <w:tab w:val="left" w:pos="1276"/>
        </w:tabs>
        <w:spacing w:after="0" w:line="480" w:lineRule="auto"/>
        <w:jc w:val="both"/>
        <w:rPr>
          <w:rFonts w:asciiTheme="majorBidi" w:hAnsiTheme="majorBidi" w:cstheme="majorBidi"/>
          <w:sz w:val="24"/>
          <w:szCs w:val="24"/>
        </w:rPr>
      </w:pPr>
      <w:r w:rsidRPr="005C1BBD">
        <w:rPr>
          <w:rFonts w:asciiTheme="majorBidi" w:hAnsiTheme="majorBidi" w:cstheme="majorBidi"/>
          <w:sz w:val="24"/>
          <w:szCs w:val="24"/>
        </w:rPr>
        <w:lastRenderedPageBreak/>
        <w:t>Bagi Pembaca</w:t>
      </w:r>
    </w:p>
    <w:p w:rsidR="007410CD" w:rsidRPr="005C1BBD" w:rsidRDefault="007410CD" w:rsidP="007410CD">
      <w:pPr>
        <w:pStyle w:val="ListParagraph"/>
        <w:spacing w:after="0" w:line="480" w:lineRule="auto"/>
        <w:ind w:firstLine="709"/>
        <w:jc w:val="both"/>
        <w:rPr>
          <w:rFonts w:asciiTheme="majorBidi" w:hAnsiTheme="majorBidi" w:cstheme="majorBidi"/>
          <w:sz w:val="24"/>
          <w:szCs w:val="24"/>
        </w:rPr>
      </w:pPr>
      <w:r w:rsidRPr="005C1BBD">
        <w:rPr>
          <w:rFonts w:asciiTheme="majorBidi" w:hAnsiTheme="majorBidi" w:cstheme="majorBidi"/>
          <w:sz w:val="24"/>
          <w:szCs w:val="24"/>
        </w:rPr>
        <w:t>Dapat dijadikan gambaran tentang bagaimana Inovasi Pembelajaran PAI dalam Meningkatkan Prestasi Belajar Siswa, khususnya di MA Darul Hikmah Kabupaten Tulungagung dan MA Al Ma’arif Kabupaten Tulungagung .</w:t>
      </w:r>
    </w:p>
    <w:p w:rsidR="007410CD" w:rsidRPr="005C1BBD" w:rsidRDefault="007410CD" w:rsidP="007410CD">
      <w:pPr>
        <w:pStyle w:val="ListParagraph"/>
        <w:numPr>
          <w:ilvl w:val="0"/>
          <w:numId w:val="10"/>
        </w:numPr>
        <w:tabs>
          <w:tab w:val="left" w:pos="1276"/>
        </w:tabs>
        <w:spacing w:after="0" w:line="480" w:lineRule="auto"/>
        <w:jc w:val="both"/>
        <w:rPr>
          <w:rFonts w:asciiTheme="majorBidi" w:hAnsiTheme="majorBidi" w:cstheme="majorBidi"/>
          <w:sz w:val="24"/>
          <w:szCs w:val="24"/>
        </w:rPr>
      </w:pPr>
      <w:r w:rsidRPr="005C1BBD">
        <w:rPr>
          <w:rFonts w:asciiTheme="majorBidi" w:hAnsiTheme="majorBidi" w:cstheme="majorBidi"/>
          <w:sz w:val="24"/>
          <w:szCs w:val="24"/>
        </w:rPr>
        <w:t>Bagi Perpustakaan Pasca Sarjana IAIN Tulungagung</w:t>
      </w:r>
    </w:p>
    <w:p w:rsidR="007410CD" w:rsidRPr="005C1BBD" w:rsidRDefault="007410CD" w:rsidP="007410CD">
      <w:pPr>
        <w:pStyle w:val="ListParagraph"/>
        <w:spacing w:after="0" w:line="480" w:lineRule="auto"/>
        <w:ind w:firstLine="709"/>
        <w:jc w:val="both"/>
        <w:rPr>
          <w:rFonts w:asciiTheme="majorBidi" w:hAnsiTheme="majorBidi" w:cstheme="majorBidi"/>
          <w:sz w:val="24"/>
          <w:szCs w:val="24"/>
        </w:rPr>
      </w:pPr>
      <w:r w:rsidRPr="005C1BBD">
        <w:rPr>
          <w:rFonts w:asciiTheme="majorBidi" w:hAnsiTheme="majorBidi" w:cstheme="majorBidi"/>
          <w:sz w:val="24"/>
          <w:szCs w:val="24"/>
        </w:rPr>
        <w:t>Dapat dijadikan pijakan dalam desain penelitian lanjutan yang lebih mendalam dan komprehensif khususnya yang berkenaan dengan penelitian tentang inovasi pembelajaran PAI dalam meningkatkan prestasi belajar siswa.</w:t>
      </w:r>
    </w:p>
    <w:p w:rsidR="007410CD" w:rsidRPr="007410CD" w:rsidRDefault="007410CD" w:rsidP="007410CD">
      <w:pPr>
        <w:pStyle w:val="ListParagraph"/>
        <w:spacing w:after="0" w:line="480" w:lineRule="auto"/>
        <w:ind w:left="360"/>
        <w:jc w:val="both"/>
        <w:rPr>
          <w:rFonts w:ascii="Times New Roman" w:hAnsi="Times New Roman" w:cs="Times New Roman"/>
          <w:sz w:val="24"/>
          <w:szCs w:val="24"/>
        </w:rPr>
      </w:pPr>
    </w:p>
    <w:p w:rsidR="006D263D" w:rsidRPr="005A4FC9" w:rsidRDefault="007410CD" w:rsidP="006D263D">
      <w:pPr>
        <w:tabs>
          <w:tab w:val="left" w:pos="720"/>
        </w:tabs>
        <w:spacing w:after="0" w:line="480" w:lineRule="auto"/>
        <w:ind w:left="720" w:firstLine="680"/>
        <w:jc w:val="both"/>
        <w:rPr>
          <w:rFonts w:asciiTheme="majorBidi" w:hAnsiTheme="majorBidi" w:cstheme="majorBidi"/>
          <w:lang w:val="nb-NO"/>
        </w:rPr>
      </w:pPr>
      <w:r>
        <w:rPr>
          <w:rFonts w:asciiTheme="majorBidi" w:hAnsiTheme="majorBidi" w:cstheme="majorBidi"/>
          <w:lang w:val="nb-NO"/>
        </w:rPr>
        <w:t xml:space="preserve"> </w:t>
      </w:r>
    </w:p>
    <w:p w:rsidR="00DE1710" w:rsidRPr="005A4FC9" w:rsidRDefault="00DE1710" w:rsidP="00DE1710">
      <w:pPr>
        <w:tabs>
          <w:tab w:val="left" w:pos="720"/>
        </w:tabs>
        <w:spacing w:after="0" w:line="480" w:lineRule="auto"/>
        <w:ind w:left="360" w:firstLine="680"/>
        <w:jc w:val="both"/>
        <w:rPr>
          <w:rFonts w:asciiTheme="majorBidi" w:hAnsiTheme="majorBidi" w:cstheme="majorBidi"/>
          <w:lang w:val="nb-NO"/>
        </w:rPr>
      </w:pPr>
    </w:p>
    <w:p w:rsidR="00DE1710" w:rsidRPr="001B69F9" w:rsidRDefault="00DE1710" w:rsidP="00DE1710">
      <w:pPr>
        <w:pStyle w:val="ListParagraph"/>
        <w:spacing w:after="0" w:line="480" w:lineRule="auto"/>
        <w:jc w:val="both"/>
        <w:rPr>
          <w:rFonts w:ascii="Times New Roman" w:hAnsi="Times New Roman" w:cs="Times New Roman"/>
          <w:sz w:val="24"/>
          <w:szCs w:val="24"/>
          <w:lang w:val="nb-NO"/>
        </w:rPr>
      </w:pPr>
    </w:p>
    <w:p w:rsidR="00DE1710" w:rsidRPr="00825C7D" w:rsidRDefault="00DE1710" w:rsidP="00DE1710">
      <w:pPr>
        <w:spacing w:after="0" w:line="480" w:lineRule="auto"/>
      </w:pPr>
    </w:p>
    <w:p w:rsidR="003B4AC4" w:rsidRDefault="003B4AC4"/>
    <w:sectPr w:rsidR="003B4AC4" w:rsidSect="007410CD">
      <w:headerReference w:type="default" r:id="rId7"/>
      <w:pgSz w:w="11907" w:h="16840" w:code="9"/>
      <w:pgMar w:top="2268" w:right="1701" w:bottom="1701" w:left="2268" w:header="1134" w:footer="720" w:gutter="0"/>
      <w:pgNumType w:start="19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2B1" w:rsidRDefault="000352B1" w:rsidP="007410CD">
      <w:pPr>
        <w:spacing w:after="0" w:line="240" w:lineRule="auto"/>
      </w:pPr>
      <w:r>
        <w:separator/>
      </w:r>
    </w:p>
  </w:endnote>
  <w:endnote w:type="continuationSeparator" w:id="1">
    <w:p w:rsidR="000352B1" w:rsidRDefault="000352B1" w:rsidP="00741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BatangChe"/>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2B1" w:rsidRDefault="000352B1" w:rsidP="007410CD">
      <w:pPr>
        <w:spacing w:after="0" w:line="240" w:lineRule="auto"/>
      </w:pPr>
      <w:r>
        <w:separator/>
      </w:r>
    </w:p>
  </w:footnote>
  <w:footnote w:type="continuationSeparator" w:id="1">
    <w:p w:rsidR="000352B1" w:rsidRDefault="000352B1" w:rsidP="007410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7544"/>
      <w:docPartObj>
        <w:docPartGallery w:val="Page Numbers (Top of Page)"/>
        <w:docPartUnique/>
      </w:docPartObj>
    </w:sdtPr>
    <w:sdtEndPr>
      <w:rPr>
        <w:rFonts w:asciiTheme="majorBidi" w:hAnsiTheme="majorBidi" w:cstheme="majorBidi"/>
        <w:sz w:val="24"/>
        <w:szCs w:val="24"/>
      </w:rPr>
    </w:sdtEndPr>
    <w:sdtContent>
      <w:p w:rsidR="007410CD" w:rsidRPr="007410CD" w:rsidRDefault="007410CD">
        <w:pPr>
          <w:pStyle w:val="Header"/>
          <w:jc w:val="right"/>
          <w:rPr>
            <w:rFonts w:asciiTheme="majorBidi" w:hAnsiTheme="majorBidi" w:cstheme="majorBidi"/>
            <w:sz w:val="24"/>
            <w:szCs w:val="24"/>
          </w:rPr>
        </w:pPr>
        <w:r w:rsidRPr="007410CD">
          <w:rPr>
            <w:rFonts w:asciiTheme="majorBidi" w:hAnsiTheme="majorBidi" w:cstheme="majorBidi"/>
            <w:sz w:val="24"/>
            <w:szCs w:val="24"/>
          </w:rPr>
          <w:fldChar w:fldCharType="begin"/>
        </w:r>
        <w:r w:rsidRPr="007410CD">
          <w:rPr>
            <w:rFonts w:asciiTheme="majorBidi" w:hAnsiTheme="majorBidi" w:cstheme="majorBidi"/>
            <w:sz w:val="24"/>
            <w:szCs w:val="24"/>
          </w:rPr>
          <w:instrText xml:space="preserve"> PAGE   \* MERGEFORMAT </w:instrText>
        </w:r>
        <w:r w:rsidRPr="007410CD">
          <w:rPr>
            <w:rFonts w:asciiTheme="majorBidi" w:hAnsiTheme="majorBidi" w:cstheme="majorBidi"/>
            <w:sz w:val="24"/>
            <w:szCs w:val="24"/>
          </w:rPr>
          <w:fldChar w:fldCharType="separate"/>
        </w:r>
        <w:r>
          <w:rPr>
            <w:rFonts w:asciiTheme="majorBidi" w:hAnsiTheme="majorBidi" w:cstheme="majorBidi"/>
            <w:noProof/>
            <w:sz w:val="24"/>
            <w:szCs w:val="24"/>
          </w:rPr>
          <w:t>195</w:t>
        </w:r>
        <w:r w:rsidRPr="007410CD">
          <w:rPr>
            <w:rFonts w:asciiTheme="majorBidi" w:hAnsiTheme="majorBidi" w:cstheme="majorBidi"/>
            <w:sz w:val="24"/>
            <w:szCs w:val="24"/>
          </w:rPr>
          <w:fldChar w:fldCharType="end"/>
        </w:r>
      </w:p>
    </w:sdtContent>
  </w:sdt>
  <w:p w:rsidR="007410CD" w:rsidRPr="007410CD" w:rsidRDefault="007410CD">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02E9C"/>
    <w:multiLevelType w:val="hybridMultilevel"/>
    <w:tmpl w:val="9A6CC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C47F6"/>
    <w:multiLevelType w:val="hybridMultilevel"/>
    <w:tmpl w:val="690A4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2650C"/>
    <w:multiLevelType w:val="hybridMultilevel"/>
    <w:tmpl w:val="7CC40342"/>
    <w:lvl w:ilvl="0" w:tplc="01DA6A96">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65C8C"/>
    <w:multiLevelType w:val="hybridMultilevel"/>
    <w:tmpl w:val="0CEE6828"/>
    <w:lvl w:ilvl="0" w:tplc="5C2EE2B0">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4">
    <w:nsid w:val="34CE7E22"/>
    <w:multiLevelType w:val="hybridMultilevel"/>
    <w:tmpl w:val="91C84DF8"/>
    <w:lvl w:ilvl="0" w:tplc="83B2A57C">
      <w:start w:val="1"/>
      <w:numFmt w:val="decimal"/>
      <w:lvlText w:val="%1."/>
      <w:lvlJc w:val="left"/>
      <w:pPr>
        <w:tabs>
          <w:tab w:val="num" w:pos="3240"/>
        </w:tabs>
        <w:ind w:left="3240" w:hanging="360"/>
      </w:pPr>
      <w:rPr>
        <w:rFonts w:hint="default"/>
        <w:b/>
        <w:bCs/>
      </w:rPr>
    </w:lvl>
    <w:lvl w:ilvl="1" w:tplc="04090019">
      <w:start w:val="1"/>
      <w:numFmt w:val="lowerLetter"/>
      <w:lvlText w:val="%2."/>
      <w:lvlJc w:val="left"/>
      <w:pPr>
        <w:tabs>
          <w:tab w:val="num" w:pos="1440"/>
        </w:tabs>
        <w:ind w:left="1440" w:hanging="360"/>
      </w:pPr>
    </w:lvl>
    <w:lvl w:ilvl="2" w:tplc="5F70AC2E">
      <w:start w:val="1"/>
      <w:numFmt w:val="lowerLetter"/>
      <w:lvlText w:val="%3."/>
      <w:lvlJc w:val="left"/>
      <w:pPr>
        <w:tabs>
          <w:tab w:val="num" w:pos="1440"/>
        </w:tabs>
        <w:ind w:left="1440" w:hanging="360"/>
      </w:pPr>
      <w:rPr>
        <w:rFonts w:hint="default"/>
        <w:b w:val="0"/>
        <w:bCs w:val="0"/>
      </w:rPr>
    </w:lvl>
    <w:lvl w:ilvl="3" w:tplc="A238DF6C">
      <w:start w:val="1"/>
      <w:numFmt w:val="decimal"/>
      <w:lvlText w:val="%4."/>
      <w:lvlJc w:val="left"/>
      <w:pPr>
        <w:tabs>
          <w:tab w:val="num" w:pos="2880"/>
        </w:tabs>
        <w:ind w:left="2880" w:hanging="360"/>
      </w:pPr>
      <w:rPr>
        <w:rFonts w:hint="default"/>
        <w:b w:val="0"/>
        <w:bCs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58151C"/>
    <w:multiLevelType w:val="hybridMultilevel"/>
    <w:tmpl w:val="33247C40"/>
    <w:lvl w:ilvl="0" w:tplc="00C0352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4672565A"/>
    <w:multiLevelType w:val="hybridMultilevel"/>
    <w:tmpl w:val="19C63E48"/>
    <w:lvl w:ilvl="0" w:tplc="D074ADD6">
      <w:start w:val="1"/>
      <w:numFmt w:val="upperLetter"/>
      <w:lvlText w:val="%1."/>
      <w:lvlJc w:val="left"/>
      <w:pPr>
        <w:ind w:left="360" w:hanging="360"/>
      </w:pPr>
      <w:rPr>
        <w:rFonts w:asciiTheme="majorBidi" w:hAnsiTheme="majorBidi" w:cstheme="majorBidi"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A45CF2"/>
    <w:multiLevelType w:val="hybridMultilevel"/>
    <w:tmpl w:val="5A76F1FE"/>
    <w:lvl w:ilvl="0" w:tplc="61766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9E40A4"/>
    <w:multiLevelType w:val="hybridMultilevel"/>
    <w:tmpl w:val="5C6271A8"/>
    <w:lvl w:ilvl="0" w:tplc="33B0714E">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9">
    <w:nsid w:val="7D3B01CF"/>
    <w:multiLevelType w:val="hybridMultilevel"/>
    <w:tmpl w:val="AB322D34"/>
    <w:lvl w:ilvl="0" w:tplc="04090011">
      <w:start w:val="1"/>
      <w:numFmt w:val="decimal"/>
      <w:lvlText w:val="%1)"/>
      <w:lvlJc w:val="left"/>
      <w:pPr>
        <w:tabs>
          <w:tab w:val="num" w:pos="1800"/>
        </w:tabs>
        <w:ind w:left="1800" w:hanging="360"/>
      </w:pPr>
    </w:lvl>
    <w:lvl w:ilvl="1" w:tplc="8A927B44">
      <w:start w:val="1"/>
      <w:numFmt w:val="decimal"/>
      <w:lvlText w:val="%2)"/>
      <w:lvlJc w:val="left"/>
      <w:pPr>
        <w:ind w:left="3315" w:hanging="115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9"/>
  </w:num>
  <w:num w:numId="3">
    <w:abstractNumId w:val="5"/>
  </w:num>
  <w:num w:numId="4">
    <w:abstractNumId w:val="6"/>
  </w:num>
  <w:num w:numId="5">
    <w:abstractNumId w:val="8"/>
  </w:num>
  <w:num w:numId="6">
    <w:abstractNumId w:val="0"/>
  </w:num>
  <w:num w:numId="7">
    <w:abstractNumId w:val="7"/>
  </w:num>
  <w:num w:numId="8">
    <w:abstractNumId w:val="2"/>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DE1710"/>
    <w:rsid w:val="000352B1"/>
    <w:rsid w:val="003B4AC4"/>
    <w:rsid w:val="006D263D"/>
    <w:rsid w:val="007410CD"/>
    <w:rsid w:val="0080502B"/>
    <w:rsid w:val="00971B7F"/>
    <w:rsid w:val="00C80445"/>
    <w:rsid w:val="00DB0F28"/>
    <w:rsid w:val="00DE1710"/>
    <w:rsid w:val="00E12A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1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710"/>
    <w:pPr>
      <w:ind w:left="720"/>
    </w:pPr>
  </w:style>
  <w:style w:type="paragraph" w:styleId="Header">
    <w:name w:val="header"/>
    <w:basedOn w:val="Normal"/>
    <w:link w:val="HeaderChar"/>
    <w:uiPriority w:val="99"/>
    <w:unhideWhenUsed/>
    <w:rsid w:val="00741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CD"/>
    <w:rPr>
      <w:rFonts w:ascii="Calibri" w:eastAsia="Calibri" w:hAnsi="Calibri" w:cs="Arial"/>
    </w:rPr>
  </w:style>
  <w:style w:type="paragraph" w:styleId="Footer">
    <w:name w:val="footer"/>
    <w:basedOn w:val="Normal"/>
    <w:link w:val="FooterChar"/>
    <w:uiPriority w:val="99"/>
    <w:semiHidden/>
    <w:unhideWhenUsed/>
    <w:rsid w:val="007410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10CD"/>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898</Words>
  <Characters>5124</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BNC</dc:creator>
  <cp:keywords/>
  <dc:description/>
  <cp:lastModifiedBy>BNC</cp:lastModifiedBy>
  <cp:revision>3</cp:revision>
  <cp:lastPrinted>2015-08-26T04:42:00Z</cp:lastPrinted>
  <dcterms:created xsi:type="dcterms:W3CDTF">2015-08-26T04:10:00Z</dcterms:created>
  <dcterms:modified xsi:type="dcterms:W3CDTF">2015-08-26T04:42:00Z</dcterms:modified>
</cp:coreProperties>
</file>