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2B" w:rsidRPr="003E74A9" w:rsidRDefault="00C22882" w:rsidP="006A613F">
      <w:pPr>
        <w:spacing w:after="0" w:line="480" w:lineRule="auto"/>
        <w:jc w:val="center"/>
        <w:rPr>
          <w:rFonts w:ascii="Times New Roman" w:hAnsi="Times New Roman" w:cs="Times New Roman"/>
          <w:b/>
          <w:bCs/>
          <w:sz w:val="28"/>
          <w:szCs w:val="24"/>
        </w:rPr>
      </w:pPr>
      <w:r>
        <w:rPr>
          <w:rFonts w:ascii="Times New Roman" w:hAnsi="Times New Roman" w:cs="Times New Roman"/>
          <w:b/>
          <w:bCs/>
          <w:noProof/>
          <w:sz w:val="28"/>
          <w:szCs w:val="24"/>
          <w:lang w:val="id-ID" w:eastAsia="id-ID"/>
        </w:rPr>
        <w:pict>
          <v:rect id="_x0000_s1026" style="position:absolute;left:0;text-align:left;margin-left:367.05pt;margin-top:-82.65pt;width:48.75pt;height:29.25pt;z-index:251658240" stroked="f">
            <v:textbox style="mso-next-textbox:#_x0000_s1026">
              <w:txbxContent>
                <w:p w:rsidR="00C22882" w:rsidRPr="004037B6" w:rsidRDefault="00C22882" w:rsidP="005A2FAA">
                  <w:pPr>
                    <w:jc w:val="center"/>
                    <w:rPr>
                      <w:rFonts w:ascii="Times New Roman" w:hAnsi="Times New Roman"/>
                      <w:sz w:val="24"/>
                    </w:rPr>
                  </w:pPr>
                </w:p>
              </w:txbxContent>
            </v:textbox>
          </v:rect>
        </w:pict>
      </w:r>
      <w:r w:rsidR="0075733A" w:rsidRPr="003E74A9">
        <w:rPr>
          <w:rFonts w:ascii="Times New Roman" w:hAnsi="Times New Roman" w:cs="Times New Roman"/>
          <w:b/>
          <w:bCs/>
          <w:sz w:val="28"/>
          <w:szCs w:val="24"/>
        </w:rPr>
        <w:t>BAB II</w:t>
      </w:r>
    </w:p>
    <w:p w:rsidR="0075733A" w:rsidRPr="003E74A9" w:rsidRDefault="0075733A" w:rsidP="006A613F">
      <w:pPr>
        <w:spacing w:after="0" w:line="480" w:lineRule="auto"/>
        <w:jc w:val="center"/>
        <w:rPr>
          <w:rFonts w:ascii="Times New Roman" w:hAnsi="Times New Roman" w:cs="Times New Roman"/>
          <w:b/>
          <w:bCs/>
          <w:sz w:val="28"/>
          <w:szCs w:val="24"/>
          <w:lang w:val="id-ID"/>
        </w:rPr>
      </w:pPr>
      <w:r w:rsidRPr="003E74A9">
        <w:rPr>
          <w:rFonts w:ascii="Times New Roman" w:hAnsi="Times New Roman" w:cs="Times New Roman"/>
          <w:b/>
          <w:bCs/>
          <w:sz w:val="28"/>
          <w:szCs w:val="24"/>
        </w:rPr>
        <w:t xml:space="preserve">KAJIAN </w:t>
      </w:r>
      <w:r w:rsidR="00551C03" w:rsidRPr="003E74A9">
        <w:rPr>
          <w:rFonts w:ascii="Times New Roman" w:hAnsi="Times New Roman" w:cs="Times New Roman"/>
          <w:b/>
          <w:bCs/>
          <w:sz w:val="28"/>
          <w:szCs w:val="24"/>
          <w:lang w:val="id-ID"/>
        </w:rPr>
        <w:t>PUSTAKA</w:t>
      </w:r>
    </w:p>
    <w:p w:rsidR="002603C8" w:rsidRPr="003E74A9" w:rsidRDefault="002603C8" w:rsidP="006A613F">
      <w:pPr>
        <w:spacing w:after="0" w:line="240" w:lineRule="auto"/>
        <w:jc w:val="center"/>
        <w:rPr>
          <w:rFonts w:ascii="Times New Roman" w:hAnsi="Times New Roman" w:cs="Times New Roman"/>
          <w:b/>
          <w:bCs/>
          <w:sz w:val="28"/>
          <w:szCs w:val="24"/>
          <w:lang w:val="id-ID"/>
        </w:rPr>
      </w:pPr>
    </w:p>
    <w:p w:rsidR="00551C03" w:rsidRPr="003E74A9" w:rsidRDefault="002603C8" w:rsidP="006A613F">
      <w:pPr>
        <w:pStyle w:val="ListParagraph"/>
        <w:widowControl w:val="0"/>
        <w:numPr>
          <w:ilvl w:val="0"/>
          <w:numId w:val="1"/>
        </w:numPr>
        <w:autoSpaceDE w:val="0"/>
        <w:autoSpaceDN w:val="0"/>
        <w:adjustRightInd w:val="0"/>
        <w:spacing w:after="0" w:line="480" w:lineRule="auto"/>
        <w:ind w:left="284" w:hanging="284"/>
        <w:rPr>
          <w:rFonts w:ascii="Times New Roman" w:hAnsi="Times New Roman" w:cs="Times New Roman"/>
          <w:b/>
          <w:bCs/>
          <w:sz w:val="24"/>
          <w:szCs w:val="24"/>
        </w:rPr>
      </w:pPr>
      <w:r w:rsidRPr="003E74A9">
        <w:rPr>
          <w:rFonts w:ascii="Times New Roman" w:hAnsi="Times New Roman" w:cs="Times New Roman"/>
          <w:b/>
          <w:bCs/>
          <w:sz w:val="24"/>
          <w:szCs w:val="24"/>
          <w:lang w:val="id-ID"/>
        </w:rPr>
        <w:t xml:space="preserve"> </w:t>
      </w:r>
      <w:r w:rsidR="00A54393" w:rsidRPr="003E74A9">
        <w:rPr>
          <w:rFonts w:ascii="Times New Roman" w:hAnsi="Times New Roman" w:cs="Times New Roman"/>
          <w:b/>
          <w:bCs/>
          <w:sz w:val="24"/>
          <w:szCs w:val="24"/>
          <w:lang w:val="id-ID"/>
        </w:rPr>
        <w:t xml:space="preserve">Kajian Tentang </w:t>
      </w:r>
      <w:r w:rsidR="00551C03" w:rsidRPr="003E74A9">
        <w:rPr>
          <w:rFonts w:ascii="Times New Roman" w:hAnsi="Times New Roman" w:cs="Times New Roman"/>
          <w:b/>
          <w:bCs/>
          <w:sz w:val="24"/>
          <w:szCs w:val="24"/>
          <w:lang w:val="id-ID"/>
        </w:rPr>
        <w:t>Media Visual</w:t>
      </w:r>
    </w:p>
    <w:p w:rsidR="00E06E6A" w:rsidRPr="003E74A9" w:rsidRDefault="00E06E6A" w:rsidP="008344E1">
      <w:pPr>
        <w:pStyle w:val="ListParagraph"/>
        <w:widowControl w:val="0"/>
        <w:numPr>
          <w:ilvl w:val="0"/>
          <w:numId w:val="21"/>
        </w:numPr>
        <w:autoSpaceDE w:val="0"/>
        <w:autoSpaceDN w:val="0"/>
        <w:adjustRightInd w:val="0"/>
        <w:spacing w:after="0" w:line="480" w:lineRule="auto"/>
        <w:rPr>
          <w:rFonts w:ascii="Times New Roman" w:hAnsi="Times New Roman" w:cs="Times New Roman"/>
          <w:sz w:val="24"/>
          <w:szCs w:val="24"/>
          <w:lang w:val="id-ID"/>
        </w:rPr>
      </w:pPr>
      <w:r w:rsidRPr="003E74A9">
        <w:rPr>
          <w:rFonts w:ascii="Times New Roman" w:hAnsi="Times New Roman" w:cs="Times New Roman"/>
          <w:sz w:val="24"/>
          <w:szCs w:val="24"/>
          <w:lang w:val="id-ID"/>
        </w:rPr>
        <w:t>Pengertian Media Visual</w:t>
      </w:r>
    </w:p>
    <w:p w:rsidR="007253C6" w:rsidRPr="003E74A9" w:rsidRDefault="007253C6" w:rsidP="006A613F">
      <w:pPr>
        <w:pStyle w:val="ListParagraph"/>
        <w:spacing w:after="0" w:line="480" w:lineRule="auto"/>
        <w:ind w:left="709" w:firstLine="709"/>
        <w:jc w:val="both"/>
        <w:rPr>
          <w:rFonts w:ascii="Times New Roman" w:hAnsi="Times New Roman" w:cs="Times New Roman"/>
          <w:sz w:val="24"/>
          <w:szCs w:val="24"/>
          <w:lang w:val="id-ID"/>
        </w:rPr>
      </w:pPr>
      <w:proofErr w:type="gramStart"/>
      <w:r w:rsidRPr="003E74A9">
        <w:rPr>
          <w:rFonts w:ascii="Times New Roman" w:hAnsi="Times New Roman" w:cs="Times New Roman"/>
          <w:sz w:val="24"/>
          <w:szCs w:val="24"/>
        </w:rPr>
        <w:t>Media visual adalah media yang melibatkan media penglihatan.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Terdapat dua jenis pesan yang dimuat dalam media visual, yaitu pesan verbal dan non verbal.</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Pesan verbal visual terdiri atas kata-kata (bahasa verbal) dalam bentuk tulisan dan pesan non verbal visual.</w:t>
      </w:r>
      <w:proofErr w:type="gramEnd"/>
      <w:r w:rsidRPr="003E74A9">
        <w:rPr>
          <w:rFonts w:ascii="Times New Roman" w:hAnsi="Times New Roman" w:cs="Times New Roman"/>
          <w:sz w:val="24"/>
          <w:szCs w:val="24"/>
        </w:rPr>
        <w:t xml:space="preserve"> Posisi simbol-simbol non verbal visual yakni sebagai pengganti bahasa verbal, maka </w:t>
      </w:r>
      <w:proofErr w:type="gramStart"/>
      <w:r w:rsidRPr="003E74A9">
        <w:rPr>
          <w:rFonts w:ascii="Times New Roman" w:hAnsi="Times New Roman" w:cs="Times New Roman"/>
          <w:sz w:val="24"/>
          <w:szCs w:val="24"/>
        </w:rPr>
        <w:t>ia</w:t>
      </w:r>
      <w:proofErr w:type="gramEnd"/>
      <w:r w:rsidRPr="003E74A9">
        <w:rPr>
          <w:rFonts w:ascii="Times New Roman" w:hAnsi="Times New Roman" w:cs="Times New Roman"/>
          <w:sz w:val="24"/>
          <w:szCs w:val="24"/>
        </w:rPr>
        <w:t xml:space="preserve"> bisa disebut sebagai bahasa visual. </w:t>
      </w:r>
      <w:proofErr w:type="gramStart"/>
      <w:r w:rsidRPr="003E74A9">
        <w:rPr>
          <w:rFonts w:ascii="Times New Roman" w:hAnsi="Times New Roman" w:cs="Times New Roman"/>
          <w:sz w:val="24"/>
          <w:szCs w:val="24"/>
        </w:rPr>
        <w:t>Bahasa visual inilah yang kemudian menjadi softwarenya media visual.</w:t>
      </w:r>
      <w:proofErr w:type="gramEnd"/>
      <w:r w:rsidRPr="003E74A9">
        <w:rPr>
          <w:rStyle w:val="FootnoteReference"/>
          <w:rFonts w:ascii="Times New Roman" w:hAnsi="Times New Roman"/>
          <w:sz w:val="24"/>
          <w:szCs w:val="24"/>
        </w:rPr>
        <w:footnoteReference w:id="1"/>
      </w:r>
    </w:p>
    <w:p w:rsidR="001D6BD7" w:rsidRPr="003E74A9" w:rsidRDefault="001D6BD7" w:rsidP="006A613F">
      <w:pPr>
        <w:pStyle w:val="ListParagraph"/>
        <w:spacing w:after="0" w:line="480" w:lineRule="auto"/>
        <w:ind w:left="709" w:firstLine="709"/>
        <w:jc w:val="both"/>
        <w:rPr>
          <w:rFonts w:ascii="Times New Roman" w:hAnsi="Times New Roman" w:cs="Times New Roman"/>
          <w:color w:val="000000" w:themeColor="text1"/>
          <w:sz w:val="24"/>
          <w:szCs w:val="24"/>
          <w:lang w:val="id-ID"/>
        </w:rPr>
      </w:pPr>
      <w:r w:rsidRPr="003E74A9">
        <w:rPr>
          <w:rFonts w:ascii="Times New Roman" w:hAnsi="Times New Roman" w:cs="Times New Roman"/>
          <w:color w:val="000000" w:themeColor="text1"/>
          <w:sz w:val="24"/>
          <w:szCs w:val="24"/>
          <w:lang w:val="id-ID"/>
        </w:rPr>
        <w:t>Media</w:t>
      </w:r>
      <w:r w:rsidRPr="003E74A9">
        <w:rPr>
          <w:rFonts w:ascii="Times New Roman" w:hAnsi="Times New Roman" w:cs="Times New Roman"/>
          <w:color w:val="000000" w:themeColor="text1"/>
          <w:sz w:val="24"/>
          <w:szCs w:val="24"/>
        </w:rPr>
        <w:t xml:space="preserve"> visual artinya tidak lain daripada penyajian pengetahuan melalui pengalaman melihat. </w:t>
      </w:r>
      <w:proofErr w:type="gramStart"/>
      <w:r w:rsidRPr="003E74A9">
        <w:rPr>
          <w:rFonts w:ascii="Times New Roman" w:hAnsi="Times New Roman" w:cs="Times New Roman"/>
          <w:color w:val="000000" w:themeColor="text1"/>
          <w:sz w:val="24"/>
          <w:szCs w:val="24"/>
        </w:rPr>
        <w:t>Pendidikan visual adalah suatu metode untuk menyampaikan informasi berdasarkan prinsip psikologis yang menyatakan bahwa seseorang memperoleh pengertian yang lebih baik dari sesuatu yang dapat dilihat daripada sesuatu yang didengar dan dibacanya.</w:t>
      </w:r>
      <w:proofErr w:type="gramEnd"/>
      <w:r w:rsidR="008329E6" w:rsidRPr="003E74A9">
        <w:rPr>
          <w:rStyle w:val="FootnoteReference"/>
          <w:rFonts w:ascii="Times New Roman" w:hAnsi="Times New Roman"/>
          <w:color w:val="000000" w:themeColor="text1"/>
          <w:sz w:val="24"/>
          <w:szCs w:val="24"/>
        </w:rPr>
        <w:footnoteReference w:id="2"/>
      </w:r>
      <w:r w:rsidRPr="003E74A9">
        <w:rPr>
          <w:rFonts w:ascii="Times New Roman" w:hAnsi="Times New Roman" w:cs="Times New Roman"/>
          <w:color w:val="000000" w:themeColor="text1"/>
          <w:sz w:val="24"/>
          <w:szCs w:val="24"/>
        </w:rPr>
        <w:t xml:space="preserve"> </w:t>
      </w:r>
    </w:p>
    <w:p w:rsidR="00BC0D67" w:rsidRPr="00BB24A5" w:rsidRDefault="00C22882" w:rsidP="006A613F">
      <w:pPr>
        <w:pStyle w:val="ListParagraph"/>
        <w:spacing w:after="0" w:line="480" w:lineRule="auto"/>
        <w:ind w:left="709"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w:pict>
          <v:rect id="_x0000_s1027" style="position:absolute;left:0;text-align:left;margin-left:158.8pt;margin-top:195.4pt;width:48.75pt;height:29.25pt;z-index:251659264" stroked="f">
            <v:textbox style="mso-next-textbox:#_x0000_s1027">
              <w:txbxContent>
                <w:p w:rsidR="00C22882" w:rsidRPr="00787E2C" w:rsidRDefault="00C22882" w:rsidP="005A2FAA">
                  <w:pPr>
                    <w:jc w:val="center"/>
                    <w:rPr>
                      <w:rFonts w:ascii="Times New Roman" w:hAnsi="Times New Roman"/>
                      <w:sz w:val="24"/>
                      <w:lang w:val="id-ID"/>
                    </w:rPr>
                  </w:pPr>
                  <w:r>
                    <w:rPr>
                      <w:rFonts w:ascii="Times New Roman" w:hAnsi="Times New Roman"/>
                      <w:sz w:val="24"/>
                      <w:lang w:val="id-ID"/>
                    </w:rPr>
                    <w:t>18</w:t>
                  </w:r>
                </w:p>
              </w:txbxContent>
            </v:textbox>
          </v:rect>
        </w:pict>
      </w:r>
      <w:proofErr w:type="gramStart"/>
      <w:r w:rsidR="00BC0D67" w:rsidRPr="003E74A9">
        <w:rPr>
          <w:rFonts w:ascii="Times New Roman" w:hAnsi="Times New Roman" w:cs="Times New Roman"/>
          <w:sz w:val="24"/>
          <w:szCs w:val="24"/>
        </w:rPr>
        <w:t>Berdasarkan definisi diatas, dapat kita ketahui bahwa media visual merupakan media yang dalam penggunaannya lebih menekankan pada simbol-simbol non verbal yakni berupa gambar.</w:t>
      </w:r>
      <w:proofErr w:type="gramEnd"/>
      <w:r w:rsidR="00BB24A5">
        <w:rPr>
          <w:rFonts w:ascii="Times New Roman" w:hAnsi="Times New Roman" w:cs="Times New Roman"/>
          <w:sz w:val="24"/>
          <w:szCs w:val="24"/>
          <w:lang w:val="id-ID"/>
        </w:rPr>
        <w:t xml:space="preserve"> </w:t>
      </w:r>
      <w:r w:rsidR="00BB24A5" w:rsidRPr="00E61947">
        <w:rPr>
          <w:rFonts w:ascii="Times New Roman" w:hAnsi="Times New Roman" w:cs="Times New Roman"/>
          <w:sz w:val="24"/>
          <w:szCs w:val="24"/>
        </w:rPr>
        <w:t xml:space="preserve">Dengan demikian media visual dapat diartikan </w:t>
      </w:r>
      <w:r w:rsidR="00BB24A5">
        <w:rPr>
          <w:rFonts w:ascii="Times New Roman" w:hAnsi="Times New Roman" w:cs="Times New Roman"/>
          <w:sz w:val="24"/>
          <w:szCs w:val="24"/>
          <w:lang w:val="id-ID"/>
        </w:rPr>
        <w:t xml:space="preserve">juga </w:t>
      </w:r>
      <w:r w:rsidR="00BB24A5" w:rsidRPr="00E61947">
        <w:rPr>
          <w:rFonts w:ascii="Times New Roman" w:hAnsi="Times New Roman" w:cs="Times New Roman"/>
          <w:sz w:val="24"/>
          <w:szCs w:val="24"/>
        </w:rPr>
        <w:t>sebagai alat pembelajaran</w:t>
      </w:r>
      <w:r w:rsidR="00BB24A5">
        <w:rPr>
          <w:rFonts w:ascii="Times New Roman" w:hAnsi="Times New Roman" w:cs="Times New Roman"/>
          <w:sz w:val="24"/>
          <w:szCs w:val="24"/>
        </w:rPr>
        <w:t xml:space="preserve"> </w:t>
      </w:r>
      <w:r w:rsidR="00BB24A5" w:rsidRPr="00E61947">
        <w:rPr>
          <w:rFonts w:ascii="Times New Roman" w:hAnsi="Times New Roman" w:cs="Times New Roman"/>
          <w:sz w:val="24"/>
          <w:szCs w:val="24"/>
        </w:rPr>
        <w:t xml:space="preserve">yang hanya bisa </w:t>
      </w:r>
      <w:r w:rsidR="00BB24A5" w:rsidRPr="00E61947">
        <w:rPr>
          <w:rFonts w:ascii="Times New Roman" w:hAnsi="Times New Roman" w:cs="Times New Roman"/>
          <w:sz w:val="24"/>
          <w:szCs w:val="24"/>
        </w:rPr>
        <w:lastRenderedPageBreak/>
        <w:t>dilihat untuk memperlancar pemahaman dan memperkuat ingatan</w:t>
      </w:r>
      <w:r w:rsidR="00BB24A5">
        <w:rPr>
          <w:rFonts w:ascii="Times New Roman" w:hAnsi="Times New Roman" w:cs="Times New Roman"/>
          <w:sz w:val="24"/>
          <w:szCs w:val="24"/>
        </w:rPr>
        <w:t xml:space="preserve"> </w:t>
      </w:r>
      <w:proofErr w:type="gramStart"/>
      <w:r w:rsidR="00BB24A5" w:rsidRPr="00E61947">
        <w:rPr>
          <w:rFonts w:ascii="Times New Roman" w:hAnsi="Times New Roman" w:cs="Times New Roman"/>
          <w:sz w:val="24"/>
          <w:szCs w:val="24"/>
        </w:rPr>
        <w:t>akan</w:t>
      </w:r>
      <w:proofErr w:type="gramEnd"/>
      <w:r w:rsidR="00BB24A5" w:rsidRPr="00E61947">
        <w:rPr>
          <w:rFonts w:ascii="Times New Roman" w:hAnsi="Times New Roman" w:cs="Times New Roman"/>
          <w:sz w:val="24"/>
          <w:szCs w:val="24"/>
        </w:rPr>
        <w:t xml:space="preserve"> isi materi pelajaran.</w:t>
      </w:r>
      <w:r w:rsidR="00BB24A5">
        <w:rPr>
          <w:rFonts w:ascii="Times New Roman" w:hAnsi="Times New Roman" w:cs="Times New Roman"/>
          <w:sz w:val="24"/>
          <w:szCs w:val="24"/>
          <w:lang w:val="id-ID"/>
        </w:rPr>
        <w:t xml:space="preserve"> </w:t>
      </w:r>
      <w:r w:rsidR="00BB24A5" w:rsidRPr="003E74A9">
        <w:rPr>
          <w:rFonts w:ascii="Times New Roman" w:eastAsia="Times New Roman" w:hAnsi="Times New Roman" w:cs="Times New Roman"/>
          <w:sz w:val="24"/>
          <w:szCs w:val="24"/>
          <w:lang w:val="id-ID"/>
        </w:rPr>
        <w:t>Sedangkan menurut Daryanto</w:t>
      </w:r>
      <w:r w:rsidR="00BB24A5">
        <w:rPr>
          <w:rFonts w:ascii="Times New Roman" w:eastAsia="Times New Roman" w:hAnsi="Times New Roman" w:cs="Times New Roman"/>
          <w:sz w:val="24"/>
          <w:szCs w:val="24"/>
          <w:lang w:val="id-ID"/>
        </w:rPr>
        <w:t xml:space="preserve"> Media Visual adalah:</w:t>
      </w:r>
    </w:p>
    <w:p w:rsidR="007253C6" w:rsidRDefault="00BB24A5" w:rsidP="00787E2C">
      <w:pPr>
        <w:pStyle w:val="ListParagraph"/>
        <w:spacing w:after="0" w:line="240" w:lineRule="auto"/>
        <w:ind w:left="1418"/>
        <w:jc w:val="both"/>
        <w:rPr>
          <w:rFonts w:ascii="Times New Roman" w:hAnsi="Times New Roman" w:cs="Times New Roman"/>
          <w:sz w:val="24"/>
          <w:szCs w:val="24"/>
          <w:lang w:val="id-ID"/>
        </w:rPr>
      </w:pPr>
      <w:r w:rsidRPr="00E61947">
        <w:rPr>
          <w:rFonts w:ascii="Times New Roman" w:hAnsi="Times New Roman" w:cs="Times New Roman"/>
          <w:sz w:val="24"/>
          <w:szCs w:val="24"/>
        </w:rPr>
        <w:t>Semua alat peraga yang digunakan dalam proses belajar yang bisa dinikmati lewat panca-indera mata.</w:t>
      </w:r>
      <w:r>
        <w:rPr>
          <w:rFonts w:ascii="Times New Roman" w:hAnsi="Times New Roman" w:cs="Times New Roman"/>
          <w:sz w:val="24"/>
          <w:szCs w:val="24"/>
        </w:rPr>
        <w:t xml:space="preserve"> </w:t>
      </w:r>
      <w:r w:rsidRPr="00E61947">
        <w:rPr>
          <w:rFonts w:ascii="Times New Roman" w:hAnsi="Times New Roman" w:cs="Times New Roman"/>
          <w:sz w:val="24"/>
          <w:szCs w:val="24"/>
        </w:rPr>
        <w:t>Media visual (</w:t>
      </w:r>
      <w:r w:rsidRPr="00E61947">
        <w:rPr>
          <w:rFonts w:ascii="Times New Roman" w:hAnsi="Times New Roman" w:cs="Times New Roman"/>
          <w:i/>
          <w:iCs/>
          <w:sz w:val="24"/>
          <w:szCs w:val="24"/>
        </w:rPr>
        <w:t xml:space="preserve">image </w:t>
      </w:r>
      <w:r w:rsidRPr="00E61947">
        <w:rPr>
          <w:rFonts w:ascii="Times New Roman" w:hAnsi="Times New Roman" w:cs="Times New Roman"/>
          <w:sz w:val="24"/>
          <w:szCs w:val="24"/>
        </w:rPr>
        <w:t>atau perumpamaan) memegang peran yang sangat</w:t>
      </w:r>
      <w:r>
        <w:rPr>
          <w:rFonts w:ascii="Times New Roman" w:hAnsi="Times New Roman" w:cs="Times New Roman"/>
          <w:sz w:val="24"/>
          <w:szCs w:val="24"/>
        </w:rPr>
        <w:t xml:space="preserve"> </w:t>
      </w:r>
      <w:r w:rsidRPr="00E61947">
        <w:rPr>
          <w:rFonts w:ascii="Times New Roman" w:hAnsi="Times New Roman" w:cs="Times New Roman"/>
          <w:sz w:val="24"/>
          <w:szCs w:val="24"/>
        </w:rPr>
        <w:t xml:space="preserve">penting dalam proses belajar. </w:t>
      </w:r>
      <w:proofErr w:type="gramStart"/>
      <w:r w:rsidRPr="00E61947">
        <w:rPr>
          <w:rFonts w:ascii="Times New Roman" w:hAnsi="Times New Roman" w:cs="Times New Roman"/>
          <w:sz w:val="24"/>
          <w:szCs w:val="24"/>
        </w:rPr>
        <w:t>Media visual dapat memperlancar pemahaman dan</w:t>
      </w:r>
      <w:r>
        <w:rPr>
          <w:rFonts w:ascii="Times New Roman" w:hAnsi="Times New Roman" w:cs="Times New Roman"/>
          <w:sz w:val="24"/>
          <w:szCs w:val="24"/>
        </w:rPr>
        <w:t xml:space="preserve"> </w:t>
      </w:r>
      <w:r w:rsidRPr="00E61947">
        <w:rPr>
          <w:rFonts w:ascii="Times New Roman" w:hAnsi="Times New Roman" w:cs="Times New Roman"/>
          <w:sz w:val="24"/>
          <w:szCs w:val="24"/>
        </w:rPr>
        <w:t>memperkuat ingatan.</w:t>
      </w:r>
      <w:proofErr w:type="gramEnd"/>
      <w:r w:rsidRPr="00E61947">
        <w:rPr>
          <w:rFonts w:ascii="Times New Roman" w:hAnsi="Times New Roman" w:cs="Times New Roman"/>
          <w:sz w:val="24"/>
          <w:szCs w:val="24"/>
        </w:rPr>
        <w:t xml:space="preserve"> </w:t>
      </w:r>
      <w:proofErr w:type="gramStart"/>
      <w:r w:rsidRPr="00E61947">
        <w:rPr>
          <w:rFonts w:ascii="Times New Roman" w:hAnsi="Times New Roman" w:cs="Times New Roman"/>
          <w:sz w:val="24"/>
          <w:szCs w:val="24"/>
        </w:rPr>
        <w:t>Visual dapat pula menumbuhkan minat siswa dan dapat</w:t>
      </w:r>
      <w:r>
        <w:rPr>
          <w:rFonts w:ascii="Times New Roman" w:hAnsi="Times New Roman" w:cs="Times New Roman"/>
          <w:sz w:val="24"/>
          <w:szCs w:val="24"/>
        </w:rPr>
        <w:t xml:space="preserve"> </w:t>
      </w:r>
      <w:r w:rsidRPr="00E61947">
        <w:rPr>
          <w:rFonts w:ascii="Times New Roman" w:hAnsi="Times New Roman" w:cs="Times New Roman"/>
          <w:sz w:val="24"/>
          <w:szCs w:val="24"/>
        </w:rPr>
        <w:t>memberikan hubungan antara isi materi pelajaran dengan dunia nyata.</w:t>
      </w:r>
      <w:proofErr w:type="gramEnd"/>
      <w:r w:rsidRPr="00E61947">
        <w:rPr>
          <w:rFonts w:ascii="Times New Roman" w:hAnsi="Times New Roman" w:cs="Times New Roman"/>
          <w:sz w:val="24"/>
          <w:szCs w:val="24"/>
        </w:rPr>
        <w:t xml:space="preserve"> Agar</w:t>
      </w:r>
      <w:r>
        <w:rPr>
          <w:rFonts w:ascii="Times New Roman" w:hAnsi="Times New Roman" w:cs="Times New Roman"/>
          <w:sz w:val="24"/>
          <w:szCs w:val="24"/>
        </w:rPr>
        <w:t xml:space="preserve"> </w:t>
      </w:r>
      <w:r w:rsidRPr="00E61947">
        <w:rPr>
          <w:rFonts w:ascii="Times New Roman" w:hAnsi="Times New Roman" w:cs="Times New Roman"/>
          <w:sz w:val="24"/>
          <w:szCs w:val="24"/>
        </w:rPr>
        <w:t>menjadi efektif, visual sebaiknya ditempatkan pada konteks yang bermakna dan</w:t>
      </w:r>
      <w:r>
        <w:rPr>
          <w:rFonts w:ascii="Times New Roman" w:hAnsi="Times New Roman" w:cs="Times New Roman"/>
          <w:sz w:val="24"/>
          <w:szCs w:val="24"/>
        </w:rPr>
        <w:t xml:space="preserve"> </w:t>
      </w:r>
      <w:r w:rsidRPr="00E61947">
        <w:rPr>
          <w:rFonts w:ascii="Times New Roman" w:hAnsi="Times New Roman" w:cs="Times New Roman"/>
          <w:sz w:val="24"/>
          <w:szCs w:val="24"/>
        </w:rPr>
        <w:t>siswa harus berinteraksi dengan visual (</w:t>
      </w:r>
      <w:r w:rsidRPr="00E61947">
        <w:rPr>
          <w:rFonts w:ascii="Times New Roman" w:hAnsi="Times New Roman" w:cs="Times New Roman"/>
          <w:i/>
          <w:iCs/>
          <w:sz w:val="24"/>
          <w:szCs w:val="24"/>
        </w:rPr>
        <w:t>image</w:t>
      </w:r>
      <w:r w:rsidRPr="00E61947">
        <w:rPr>
          <w:rFonts w:ascii="Times New Roman" w:hAnsi="Times New Roman" w:cs="Times New Roman"/>
          <w:sz w:val="24"/>
          <w:szCs w:val="24"/>
        </w:rPr>
        <w:t>) itu untuk meyakinkan terjadinya</w:t>
      </w:r>
      <w:r>
        <w:rPr>
          <w:rFonts w:ascii="Times New Roman" w:hAnsi="Times New Roman" w:cs="Times New Roman"/>
          <w:sz w:val="24"/>
          <w:szCs w:val="24"/>
        </w:rPr>
        <w:t xml:space="preserve"> </w:t>
      </w:r>
      <w:r w:rsidRPr="00E61947">
        <w:rPr>
          <w:rFonts w:ascii="Times New Roman" w:hAnsi="Times New Roman" w:cs="Times New Roman"/>
          <w:sz w:val="24"/>
          <w:szCs w:val="24"/>
        </w:rPr>
        <w:t>proses informasi.</w:t>
      </w:r>
      <w:r w:rsidR="007253C6" w:rsidRPr="003E74A9">
        <w:rPr>
          <w:rStyle w:val="FootnoteReference"/>
          <w:rFonts w:ascii="Times New Roman" w:eastAsia="Times New Roman" w:hAnsi="Times New Roman"/>
          <w:sz w:val="24"/>
          <w:szCs w:val="24"/>
        </w:rPr>
        <w:footnoteReference w:id="3"/>
      </w:r>
    </w:p>
    <w:p w:rsidR="00BB24A5" w:rsidRPr="00BB24A5" w:rsidRDefault="00BB24A5" w:rsidP="00787E2C">
      <w:pPr>
        <w:pStyle w:val="ListParagraph"/>
        <w:spacing w:after="0" w:line="240" w:lineRule="auto"/>
        <w:ind w:left="1418"/>
        <w:jc w:val="both"/>
        <w:rPr>
          <w:rFonts w:ascii="Times New Roman" w:hAnsi="Times New Roman" w:cs="Times New Roman"/>
          <w:sz w:val="24"/>
          <w:szCs w:val="24"/>
          <w:lang w:val="id-ID"/>
        </w:rPr>
      </w:pPr>
    </w:p>
    <w:p w:rsidR="0037582E" w:rsidRPr="003E74A9" w:rsidRDefault="00BB24A5" w:rsidP="006A613F">
      <w:pPr>
        <w:autoSpaceDE w:val="0"/>
        <w:autoSpaceDN w:val="0"/>
        <w:adjustRightInd w:val="0"/>
        <w:spacing w:after="0" w:line="480" w:lineRule="auto"/>
        <w:ind w:left="709" w:firstLine="709"/>
        <w:jc w:val="both"/>
        <w:rPr>
          <w:rFonts w:ascii="Times New Roman" w:hAnsi="Times New Roman" w:cs="Times New Roman"/>
          <w:sz w:val="24"/>
          <w:szCs w:val="24"/>
        </w:rPr>
      </w:pPr>
      <w:proofErr w:type="gramStart"/>
      <w:r w:rsidRPr="00E61947">
        <w:rPr>
          <w:rFonts w:ascii="Times New Roman" w:hAnsi="Times New Roman" w:cs="Times New Roman"/>
          <w:sz w:val="24"/>
          <w:szCs w:val="24"/>
        </w:rPr>
        <w:t>Pendidikan melalui media visual adalah metoda/cara untuk memperoleh</w:t>
      </w:r>
      <w:r>
        <w:rPr>
          <w:rFonts w:ascii="Times New Roman" w:hAnsi="Times New Roman" w:cs="Times New Roman"/>
          <w:sz w:val="24"/>
          <w:szCs w:val="24"/>
        </w:rPr>
        <w:t xml:space="preserve"> </w:t>
      </w:r>
      <w:r w:rsidRPr="00E61947">
        <w:rPr>
          <w:rFonts w:ascii="Times New Roman" w:hAnsi="Times New Roman" w:cs="Times New Roman"/>
          <w:sz w:val="24"/>
          <w:szCs w:val="24"/>
        </w:rPr>
        <w:t>pengertian yang lebih baik dari sesuatu yang dapat dilihat daripada sesuatu yang</w:t>
      </w:r>
      <w:r>
        <w:rPr>
          <w:rFonts w:ascii="Times New Roman" w:hAnsi="Times New Roman" w:cs="Times New Roman"/>
          <w:sz w:val="24"/>
          <w:szCs w:val="24"/>
        </w:rPr>
        <w:t xml:space="preserve"> </w:t>
      </w:r>
      <w:r w:rsidRPr="00E61947">
        <w:rPr>
          <w:rFonts w:ascii="Times New Roman" w:hAnsi="Times New Roman" w:cs="Times New Roman"/>
          <w:sz w:val="24"/>
          <w:szCs w:val="24"/>
        </w:rPr>
        <w:t>didengar atau dibacanya.</w:t>
      </w:r>
      <w:proofErr w:type="gramEnd"/>
      <w:r>
        <w:rPr>
          <w:rFonts w:ascii="Times New Roman" w:hAnsi="Times New Roman" w:cs="Times New Roman"/>
          <w:sz w:val="24"/>
          <w:szCs w:val="24"/>
          <w:lang w:val="id-ID"/>
        </w:rPr>
        <w:t xml:space="preserve"> </w:t>
      </w:r>
      <w:proofErr w:type="gramStart"/>
      <w:r w:rsidR="0037582E" w:rsidRPr="003E74A9">
        <w:rPr>
          <w:rFonts w:ascii="Times New Roman" w:hAnsi="Times New Roman" w:cs="Times New Roman"/>
          <w:sz w:val="24"/>
          <w:szCs w:val="24"/>
        </w:rPr>
        <w:t>Pembelajaran menggunakan media visual membuat siswa lebih memahami materi atau pertanyaan yang diberikan guru dan dapat berpikir kritis untuk membangun pengetahuan sendiri.</w:t>
      </w:r>
      <w:proofErr w:type="gramEnd"/>
      <w:r w:rsidR="0037582E" w:rsidRPr="003E74A9">
        <w:rPr>
          <w:rFonts w:ascii="Times New Roman" w:hAnsi="Times New Roman" w:cs="Times New Roman"/>
          <w:sz w:val="24"/>
          <w:szCs w:val="24"/>
        </w:rPr>
        <w:t xml:space="preserve"> Menurut Arsyad </w:t>
      </w:r>
    </w:p>
    <w:p w:rsidR="0037582E" w:rsidRPr="003E74A9" w:rsidRDefault="0037582E" w:rsidP="00787E2C">
      <w:pPr>
        <w:autoSpaceDE w:val="0"/>
        <w:autoSpaceDN w:val="0"/>
        <w:adjustRightInd w:val="0"/>
        <w:spacing w:after="0" w:line="240" w:lineRule="auto"/>
        <w:ind w:left="1418"/>
        <w:jc w:val="both"/>
        <w:rPr>
          <w:rFonts w:ascii="Times New Roman" w:hAnsi="Times New Roman" w:cs="Times New Roman"/>
          <w:sz w:val="24"/>
          <w:szCs w:val="24"/>
          <w:lang w:val="id-ID"/>
        </w:rPr>
      </w:pPr>
      <w:proofErr w:type="gramStart"/>
      <w:r w:rsidRPr="003E74A9">
        <w:rPr>
          <w:rFonts w:ascii="Times New Roman" w:hAnsi="Times New Roman" w:cs="Times New Roman"/>
          <w:sz w:val="24"/>
          <w:szCs w:val="24"/>
        </w:rPr>
        <w:t>Media visual dapat mengatasi keterbatasan pengalaman yang dimiliki oleh peserta didik.</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Pengalaman tiap peserta didik berbeda-beda tergantung dari faktor-faktor yang menentukan kekayaan pengalaman anak, seperti ketersediaan buku, kesempatan melancong, dan sebagainya.</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Media pembelajaran dapat mengatasi hal tersebut.</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Jika peserta didik tidak mungkin dibawa ke objek langsung yang dipelajari, maka obyeknyalah yang di bawa ke peserta didik.</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Obyek yang dimaksud biasanya dalam bentuk nyata, miniatur, model, maupun bentuk gambar-gambar yang dapat disajikan secara visual.</w:t>
      </w:r>
      <w:proofErr w:type="gramEnd"/>
      <w:r w:rsidRPr="003E74A9">
        <w:rPr>
          <w:rStyle w:val="FootnoteReference"/>
          <w:rFonts w:ascii="Times New Roman" w:hAnsi="Times New Roman"/>
          <w:sz w:val="24"/>
          <w:szCs w:val="24"/>
        </w:rPr>
        <w:footnoteReference w:id="4"/>
      </w:r>
    </w:p>
    <w:p w:rsidR="0037582E" w:rsidRPr="003E74A9" w:rsidRDefault="0037582E" w:rsidP="00787E2C">
      <w:pPr>
        <w:autoSpaceDE w:val="0"/>
        <w:autoSpaceDN w:val="0"/>
        <w:adjustRightInd w:val="0"/>
        <w:spacing w:after="0" w:line="240" w:lineRule="auto"/>
        <w:ind w:left="1418"/>
        <w:jc w:val="both"/>
        <w:rPr>
          <w:rFonts w:ascii="Times New Roman" w:hAnsi="Times New Roman" w:cs="Times New Roman"/>
          <w:sz w:val="24"/>
          <w:szCs w:val="24"/>
          <w:lang w:val="id-ID"/>
        </w:rPr>
      </w:pPr>
    </w:p>
    <w:p w:rsidR="0037582E" w:rsidRPr="003E74A9" w:rsidRDefault="0037582E" w:rsidP="006A613F">
      <w:pPr>
        <w:shd w:val="clear" w:color="auto" w:fill="FFFFFF"/>
        <w:spacing w:after="0" w:line="480" w:lineRule="auto"/>
        <w:ind w:left="709" w:firstLine="709"/>
        <w:jc w:val="both"/>
        <w:rPr>
          <w:rFonts w:ascii="Times New Roman" w:eastAsia="Times New Roman" w:hAnsi="Times New Roman" w:cs="Times New Roman"/>
          <w:sz w:val="24"/>
          <w:szCs w:val="24"/>
          <w:lang w:val="id-ID"/>
        </w:rPr>
      </w:pPr>
      <w:r w:rsidRPr="003E74A9">
        <w:rPr>
          <w:rFonts w:ascii="Times New Roman" w:eastAsia="Times New Roman" w:hAnsi="Times New Roman" w:cs="Times New Roman"/>
          <w:sz w:val="24"/>
          <w:szCs w:val="24"/>
        </w:rPr>
        <w:t>Agar menjadi efektif, visual sebaiknya ditempatkan pada konteks yang bermakna dan</w:t>
      </w:r>
      <w:r w:rsidRPr="003E74A9">
        <w:rPr>
          <w:rFonts w:ascii="Times New Roman" w:eastAsia="Times New Roman" w:hAnsi="Times New Roman" w:cs="Times New Roman"/>
          <w:sz w:val="24"/>
          <w:szCs w:val="24"/>
          <w:lang w:val="id-ID"/>
        </w:rPr>
        <w:t xml:space="preserve"> </w:t>
      </w:r>
      <w:r w:rsidRPr="003E74A9">
        <w:rPr>
          <w:rFonts w:ascii="Times New Roman" w:eastAsia="Times New Roman" w:hAnsi="Times New Roman" w:cs="Times New Roman"/>
          <w:sz w:val="24"/>
          <w:szCs w:val="24"/>
        </w:rPr>
        <w:t>siswa harus berinteraksi dengan visual (</w:t>
      </w:r>
      <w:r w:rsidRPr="003E74A9">
        <w:rPr>
          <w:rFonts w:ascii="Times New Roman" w:eastAsia="Times New Roman" w:hAnsi="Times New Roman" w:cs="Times New Roman"/>
          <w:i/>
          <w:sz w:val="24"/>
          <w:szCs w:val="24"/>
        </w:rPr>
        <w:t>image</w:t>
      </w:r>
      <w:r w:rsidRPr="003E74A9">
        <w:rPr>
          <w:rFonts w:ascii="Times New Roman" w:eastAsia="Times New Roman" w:hAnsi="Times New Roman" w:cs="Times New Roman"/>
          <w:sz w:val="24"/>
          <w:szCs w:val="24"/>
        </w:rPr>
        <w:t xml:space="preserve">) itu untuk meyakinkan terjadinya proses informasi. Dengan demikian media </w:t>
      </w:r>
      <w:r w:rsidRPr="003E74A9">
        <w:rPr>
          <w:rFonts w:ascii="Times New Roman" w:eastAsia="Times New Roman" w:hAnsi="Times New Roman" w:cs="Times New Roman"/>
          <w:sz w:val="24"/>
          <w:szCs w:val="24"/>
        </w:rPr>
        <w:lastRenderedPageBreak/>
        <w:t xml:space="preserve">visual dapat diartikan sebagai alat pembelajaran yang hanya bisa dilihat untuk memperlancar pemahaman dan memperkuat ingatan </w:t>
      </w:r>
      <w:proofErr w:type="gramStart"/>
      <w:r w:rsidRPr="003E74A9">
        <w:rPr>
          <w:rFonts w:ascii="Times New Roman" w:eastAsia="Times New Roman" w:hAnsi="Times New Roman" w:cs="Times New Roman"/>
          <w:sz w:val="24"/>
          <w:szCs w:val="24"/>
        </w:rPr>
        <w:t>akan</w:t>
      </w:r>
      <w:proofErr w:type="gramEnd"/>
      <w:r w:rsidRPr="003E74A9">
        <w:rPr>
          <w:rFonts w:ascii="Times New Roman" w:eastAsia="Times New Roman" w:hAnsi="Times New Roman" w:cs="Times New Roman"/>
          <w:sz w:val="24"/>
          <w:szCs w:val="24"/>
        </w:rPr>
        <w:t xml:space="preserve"> isi materi pelajaran.</w:t>
      </w:r>
    </w:p>
    <w:p w:rsidR="0037582E" w:rsidRPr="003E74A9" w:rsidRDefault="0037582E" w:rsidP="006A613F">
      <w:pPr>
        <w:autoSpaceDE w:val="0"/>
        <w:autoSpaceDN w:val="0"/>
        <w:adjustRightInd w:val="0"/>
        <w:spacing w:after="0" w:line="480" w:lineRule="auto"/>
        <w:ind w:left="709"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Pada pembelajaran yang menggunakan metode ceramah, guru menyampaikan materi dengan komunikasi lisan yang diselingi dengan </w:t>
      </w:r>
      <w:proofErr w:type="gramStart"/>
      <w:r w:rsidRPr="003E74A9">
        <w:rPr>
          <w:rFonts w:ascii="Times New Roman" w:hAnsi="Times New Roman" w:cs="Times New Roman"/>
          <w:sz w:val="24"/>
          <w:szCs w:val="24"/>
        </w:rPr>
        <w:t>tanya</w:t>
      </w:r>
      <w:proofErr w:type="gramEnd"/>
      <w:r w:rsidRPr="003E74A9">
        <w:rPr>
          <w:rFonts w:ascii="Times New Roman" w:hAnsi="Times New Roman" w:cs="Times New Roman"/>
          <w:sz w:val="24"/>
          <w:szCs w:val="24"/>
        </w:rPr>
        <w:t xml:space="preserve"> jawab. Guru </w:t>
      </w:r>
      <w:proofErr w:type="gramStart"/>
      <w:r w:rsidRPr="003E74A9">
        <w:rPr>
          <w:rFonts w:ascii="Times New Roman" w:hAnsi="Times New Roman" w:cs="Times New Roman"/>
          <w:sz w:val="24"/>
          <w:szCs w:val="24"/>
        </w:rPr>
        <w:t>mengharapkan</w:t>
      </w:r>
      <w:proofErr w:type="gramEnd"/>
      <w:r w:rsidRPr="003E74A9">
        <w:rPr>
          <w:rFonts w:ascii="Times New Roman" w:hAnsi="Times New Roman" w:cs="Times New Roman"/>
          <w:sz w:val="24"/>
          <w:szCs w:val="24"/>
        </w:rPr>
        <w:t xml:space="preserve"> siswa untuk diam, mendengar, mencatat, dan menghafal materi yang disampaikan. </w:t>
      </w:r>
      <w:proofErr w:type="gramStart"/>
      <w:r w:rsidRPr="003E74A9">
        <w:rPr>
          <w:rFonts w:ascii="Times New Roman" w:hAnsi="Times New Roman" w:cs="Times New Roman"/>
          <w:sz w:val="24"/>
          <w:szCs w:val="24"/>
        </w:rPr>
        <w:t>Hal itu membuat siswa merasa bosan sehingga siswa menjadi tidak memperhatikan materi pelajaran, mengantuk, atau mengobrol dengan teman sebangkunya.</w:t>
      </w:r>
      <w:proofErr w:type="gramEnd"/>
      <w:r w:rsidRPr="003E74A9">
        <w:rPr>
          <w:rFonts w:ascii="Times New Roman" w:hAnsi="Times New Roman" w:cs="Times New Roman"/>
          <w:sz w:val="24"/>
          <w:szCs w:val="24"/>
        </w:rPr>
        <w:t xml:space="preserve"> Mereka cenderung diam dan melamun, sebab mereka tidak mengerti dengan </w:t>
      </w:r>
      <w:proofErr w:type="gramStart"/>
      <w:r w:rsidRPr="003E74A9">
        <w:rPr>
          <w:rFonts w:ascii="Times New Roman" w:hAnsi="Times New Roman" w:cs="Times New Roman"/>
          <w:sz w:val="24"/>
          <w:szCs w:val="24"/>
        </w:rPr>
        <w:t>apa</w:t>
      </w:r>
      <w:proofErr w:type="gramEnd"/>
      <w:r w:rsidRPr="003E74A9">
        <w:rPr>
          <w:rFonts w:ascii="Times New Roman" w:hAnsi="Times New Roman" w:cs="Times New Roman"/>
          <w:sz w:val="24"/>
          <w:szCs w:val="24"/>
        </w:rPr>
        <w:t xml:space="preserve"> yang disampaikan oleh guru karena penyampainnya tidak menarik. </w:t>
      </w:r>
      <w:proofErr w:type="gramStart"/>
      <w:r w:rsidRPr="003E74A9">
        <w:rPr>
          <w:rFonts w:ascii="Times New Roman" w:hAnsi="Times New Roman" w:cs="Times New Roman"/>
          <w:sz w:val="24"/>
          <w:szCs w:val="24"/>
        </w:rPr>
        <w:t>Itulah yang menyebabkan media pembelajaran visual lebih unggul dibandingkan metode ceramah.</w:t>
      </w:r>
      <w:proofErr w:type="gramEnd"/>
    </w:p>
    <w:p w:rsidR="0037582E" w:rsidRPr="003E74A9" w:rsidRDefault="0037582E" w:rsidP="006A613F">
      <w:pPr>
        <w:shd w:val="clear" w:color="auto" w:fill="FFFFFF"/>
        <w:spacing w:after="0" w:line="480" w:lineRule="auto"/>
        <w:ind w:left="709" w:firstLine="709"/>
        <w:jc w:val="both"/>
        <w:rPr>
          <w:rFonts w:ascii="Times New Roman" w:eastAsia="Times New Roman" w:hAnsi="Times New Roman" w:cs="Times New Roman"/>
          <w:sz w:val="24"/>
          <w:szCs w:val="24"/>
          <w:lang w:val="id-ID"/>
        </w:rPr>
      </w:pPr>
      <w:proofErr w:type="gramStart"/>
      <w:r w:rsidRPr="003E74A9">
        <w:rPr>
          <w:rFonts w:ascii="Times New Roman" w:hAnsi="Times New Roman" w:cs="Times New Roman"/>
          <w:sz w:val="24"/>
          <w:szCs w:val="24"/>
        </w:rPr>
        <w:t>Jadi, dapat disimpulkan bahwa siswa yang menggunakan media pembelajaran visual hasil belajar siswanya lebih meningkat karna siswa yang diajarkan dengan mediavisual tidak hanya menghapal konsep tetapi siswa juga dapat membuat konsep itu sendiri.</w:t>
      </w:r>
      <w:proofErr w:type="gramEnd"/>
    </w:p>
    <w:p w:rsidR="00E179B1" w:rsidRPr="003E74A9" w:rsidRDefault="00E179B1" w:rsidP="006A613F">
      <w:pPr>
        <w:shd w:val="clear" w:color="auto" w:fill="FFFFFF"/>
        <w:spacing w:after="0" w:line="480" w:lineRule="auto"/>
        <w:ind w:left="709" w:firstLine="709"/>
        <w:jc w:val="both"/>
        <w:rPr>
          <w:rFonts w:ascii="Times New Roman" w:eastAsia="Times New Roman" w:hAnsi="Times New Roman" w:cs="Times New Roman"/>
        </w:rPr>
      </w:pPr>
      <w:proofErr w:type="gramStart"/>
      <w:r w:rsidRPr="003E74A9">
        <w:rPr>
          <w:rFonts w:ascii="Times New Roman" w:eastAsia="Times New Roman" w:hAnsi="Times New Roman" w:cs="Times New Roman"/>
          <w:sz w:val="24"/>
          <w:szCs w:val="24"/>
        </w:rPr>
        <w:t>Media visual merupakan penyampaian pesan atau informasi secara teknik dan kreatif yang mana menampilkan gambar, grafik serta tata dan letaknya jelas,</w:t>
      </w:r>
      <w:r w:rsidR="007253C6" w:rsidRPr="003E74A9">
        <w:rPr>
          <w:rFonts w:ascii="Times New Roman" w:eastAsia="Times New Roman" w:hAnsi="Times New Roman" w:cs="Times New Roman"/>
          <w:sz w:val="24"/>
          <w:szCs w:val="24"/>
          <w:lang w:val="id-ID"/>
        </w:rPr>
        <w:t xml:space="preserve"> </w:t>
      </w:r>
      <w:r w:rsidRPr="003E74A9">
        <w:rPr>
          <w:rFonts w:ascii="Times New Roman" w:eastAsia="Times New Roman" w:hAnsi="Times New Roman" w:cs="Times New Roman"/>
          <w:sz w:val="24"/>
          <w:szCs w:val="24"/>
        </w:rPr>
        <w:t>sehingga penerima pesan dan gagasan dapat diterima sasaran.</w:t>
      </w:r>
      <w:proofErr w:type="gramEnd"/>
    </w:p>
    <w:p w:rsidR="00E179B1" w:rsidRPr="003E74A9" w:rsidRDefault="00E179B1" w:rsidP="00787E2C">
      <w:pPr>
        <w:shd w:val="clear" w:color="auto" w:fill="FFFFFF"/>
        <w:spacing w:after="0" w:line="456" w:lineRule="auto"/>
        <w:ind w:left="709" w:firstLine="709"/>
        <w:jc w:val="both"/>
        <w:rPr>
          <w:rFonts w:ascii="Times New Roman" w:eastAsia="Times New Roman" w:hAnsi="Times New Roman" w:cs="Times New Roman"/>
        </w:rPr>
      </w:pPr>
      <w:r w:rsidRPr="003E74A9">
        <w:rPr>
          <w:rFonts w:ascii="Times New Roman" w:eastAsia="Times New Roman" w:hAnsi="Times New Roman" w:cs="Times New Roman"/>
          <w:sz w:val="24"/>
          <w:szCs w:val="24"/>
        </w:rPr>
        <w:t xml:space="preserve">Apabila dikaitkan antara media visual dan pembelajaran maka pembelajaran itu </w:t>
      </w:r>
      <w:proofErr w:type="gramStart"/>
      <w:r w:rsidRPr="003E74A9">
        <w:rPr>
          <w:rFonts w:ascii="Times New Roman" w:eastAsia="Times New Roman" w:hAnsi="Times New Roman" w:cs="Times New Roman"/>
          <w:sz w:val="24"/>
          <w:szCs w:val="24"/>
        </w:rPr>
        <w:t>akan</w:t>
      </w:r>
      <w:proofErr w:type="gramEnd"/>
      <w:r w:rsidRPr="003E74A9">
        <w:rPr>
          <w:rFonts w:ascii="Times New Roman" w:eastAsia="Times New Roman" w:hAnsi="Times New Roman" w:cs="Times New Roman"/>
          <w:sz w:val="24"/>
          <w:szCs w:val="24"/>
        </w:rPr>
        <w:t xml:space="preserve"> menarik, efektif dan efesien karena peserta didik </w:t>
      </w:r>
      <w:r w:rsidRPr="003E74A9">
        <w:rPr>
          <w:rFonts w:ascii="Times New Roman" w:eastAsia="Times New Roman" w:hAnsi="Times New Roman" w:cs="Times New Roman"/>
          <w:sz w:val="24"/>
          <w:szCs w:val="24"/>
        </w:rPr>
        <w:lastRenderedPageBreak/>
        <w:t xml:space="preserve">terutama siswa sekolah </w:t>
      </w:r>
      <w:r w:rsidR="000A0C72">
        <w:rPr>
          <w:rFonts w:ascii="Times New Roman" w:eastAsia="Times New Roman" w:hAnsi="Times New Roman" w:cs="Times New Roman"/>
          <w:sz w:val="24"/>
          <w:szCs w:val="24"/>
          <w:lang w:val="id-ID"/>
        </w:rPr>
        <w:t>tingkat pertama</w:t>
      </w:r>
      <w:r w:rsidRPr="003E74A9">
        <w:rPr>
          <w:rFonts w:ascii="Times New Roman" w:eastAsia="Times New Roman" w:hAnsi="Times New Roman" w:cs="Times New Roman"/>
          <w:sz w:val="24"/>
          <w:szCs w:val="24"/>
        </w:rPr>
        <w:t xml:space="preserve"> masih berfikir konkrit, semua yang guru utarakan atau sampaikan harus dibuktikan sendiri dengan mata mereka. Media visual merupakan sumber belajar yang berisikan pesan atau materi pelajaran yang dibuat secara menarik dalam bentuk kombinasi gambar, teks, gerak, dan animasi yang disesuaikan dengan </w:t>
      </w:r>
      <w:proofErr w:type="gramStart"/>
      <w:r w:rsidRPr="003E74A9">
        <w:rPr>
          <w:rFonts w:ascii="Times New Roman" w:eastAsia="Times New Roman" w:hAnsi="Times New Roman" w:cs="Times New Roman"/>
          <w:sz w:val="24"/>
          <w:szCs w:val="24"/>
        </w:rPr>
        <w:t>usia</w:t>
      </w:r>
      <w:proofErr w:type="gramEnd"/>
      <w:r w:rsidRPr="003E74A9">
        <w:rPr>
          <w:rFonts w:ascii="Times New Roman" w:eastAsia="Times New Roman" w:hAnsi="Times New Roman" w:cs="Times New Roman"/>
          <w:sz w:val="24"/>
          <w:szCs w:val="24"/>
        </w:rPr>
        <w:t xml:space="preserve"> peserta didik sehingga pembelajaran akan menyenangkan dan tidak menjenuhkan.</w:t>
      </w:r>
    </w:p>
    <w:p w:rsidR="00E179B1" w:rsidRDefault="00E179B1" w:rsidP="00787E2C">
      <w:pPr>
        <w:shd w:val="clear" w:color="auto" w:fill="FFFFFF"/>
        <w:spacing w:after="0" w:line="456" w:lineRule="auto"/>
        <w:ind w:left="709" w:firstLine="709"/>
        <w:jc w:val="both"/>
        <w:rPr>
          <w:rFonts w:ascii="Times New Roman" w:eastAsia="Times New Roman" w:hAnsi="Times New Roman" w:cs="Times New Roman"/>
          <w:sz w:val="24"/>
          <w:szCs w:val="24"/>
          <w:lang w:val="id-ID"/>
        </w:rPr>
      </w:pPr>
      <w:r w:rsidRPr="003E74A9">
        <w:rPr>
          <w:rFonts w:ascii="Times New Roman" w:eastAsia="Times New Roman" w:hAnsi="Times New Roman" w:cs="Times New Roman"/>
          <w:sz w:val="24"/>
          <w:szCs w:val="24"/>
        </w:rPr>
        <w:t>Media Visual yang bergerak ialah media yang dapat menampilkan gambar atau bayangan yang dapat bergerak dilayar</w:t>
      </w:r>
      <w:r w:rsidR="007253C6" w:rsidRPr="003E74A9">
        <w:rPr>
          <w:rFonts w:ascii="Times New Roman" w:eastAsia="Times New Roman" w:hAnsi="Times New Roman" w:cs="Times New Roman"/>
          <w:sz w:val="24"/>
          <w:szCs w:val="24"/>
        </w:rPr>
        <w:t xml:space="preserve"> bias, seperti: </w:t>
      </w:r>
      <w:r w:rsidR="007253C6" w:rsidRPr="003E74A9">
        <w:rPr>
          <w:rFonts w:ascii="Times New Roman" w:eastAsia="Times New Roman" w:hAnsi="Times New Roman" w:cs="Times New Roman"/>
          <w:sz w:val="24"/>
          <w:szCs w:val="24"/>
          <w:lang w:val="id-ID"/>
        </w:rPr>
        <w:t xml:space="preserve">bisa </w:t>
      </w:r>
      <w:r w:rsidR="007253C6" w:rsidRPr="003E74A9">
        <w:rPr>
          <w:rFonts w:ascii="Times New Roman" w:eastAsia="Times New Roman" w:hAnsi="Times New Roman" w:cs="Times New Roman"/>
          <w:sz w:val="24"/>
          <w:szCs w:val="24"/>
        </w:rPr>
        <w:t>gambar-gam</w:t>
      </w:r>
      <w:r w:rsidRPr="003E74A9">
        <w:rPr>
          <w:rFonts w:ascii="Times New Roman" w:eastAsia="Times New Roman" w:hAnsi="Times New Roman" w:cs="Times New Roman"/>
          <w:sz w:val="24"/>
          <w:szCs w:val="24"/>
        </w:rPr>
        <w:t>bar yang ditampilkan oleh </w:t>
      </w:r>
      <w:r w:rsidRPr="003E74A9">
        <w:rPr>
          <w:rFonts w:ascii="Times New Roman" w:eastAsia="Times New Roman" w:hAnsi="Times New Roman" w:cs="Times New Roman"/>
          <w:i/>
          <w:iCs/>
          <w:sz w:val="24"/>
          <w:szCs w:val="24"/>
        </w:rPr>
        <w:t>motion picture film</w:t>
      </w:r>
      <w:r w:rsidRPr="003E74A9">
        <w:rPr>
          <w:rFonts w:ascii="Times New Roman" w:eastAsia="Times New Roman" w:hAnsi="Times New Roman" w:cs="Times New Roman"/>
          <w:sz w:val="24"/>
          <w:szCs w:val="24"/>
        </w:rPr>
        <w:t> dan </w:t>
      </w:r>
      <w:r w:rsidRPr="003E74A9">
        <w:rPr>
          <w:rFonts w:ascii="Times New Roman" w:eastAsia="Times New Roman" w:hAnsi="Times New Roman" w:cs="Times New Roman"/>
          <w:i/>
          <w:iCs/>
          <w:sz w:val="24"/>
          <w:szCs w:val="24"/>
        </w:rPr>
        <w:t>loopfilm</w:t>
      </w:r>
      <w:r w:rsidRPr="003E74A9">
        <w:rPr>
          <w:rFonts w:ascii="Times New Roman" w:eastAsia="Times New Roman" w:hAnsi="Times New Roman" w:cs="Times New Roman"/>
          <w:sz w:val="24"/>
          <w:szCs w:val="24"/>
        </w:rPr>
        <w:t>.</w:t>
      </w:r>
      <w:r w:rsidR="007253C6" w:rsidRPr="003E74A9">
        <w:rPr>
          <w:rFonts w:ascii="Times New Roman" w:eastAsia="Times New Roman" w:hAnsi="Times New Roman" w:cs="Times New Roman"/>
          <w:lang w:val="id-ID"/>
        </w:rPr>
        <w:t xml:space="preserve"> Karena </w:t>
      </w:r>
      <w:r w:rsidR="007253C6" w:rsidRPr="003E74A9">
        <w:rPr>
          <w:rFonts w:ascii="Times New Roman" w:hAnsi="Times New Roman" w:cs="Times New Roman"/>
          <w:sz w:val="24"/>
          <w:szCs w:val="24"/>
        </w:rPr>
        <w:t xml:space="preserve">pendidikan visual artinya tidak lain daripada penyajian pengetahuan melalui pengalaman melihat. </w:t>
      </w:r>
      <w:proofErr w:type="gramStart"/>
      <w:r w:rsidR="007253C6" w:rsidRPr="003E74A9">
        <w:rPr>
          <w:rFonts w:ascii="Times New Roman" w:hAnsi="Times New Roman" w:cs="Times New Roman"/>
          <w:sz w:val="24"/>
          <w:szCs w:val="24"/>
        </w:rPr>
        <w:t>Pendidikan visual adalah suatu metode untuk menyampaikan informasi berdasarkan prinsip psikologis yang menyatakan bahwa seseorang memperoleh pengertian yang lebih baik dari sesuatu yang dapat dilihat daripada sesua</w:t>
      </w:r>
      <w:r w:rsidR="00B1306F" w:rsidRPr="003E74A9">
        <w:rPr>
          <w:rFonts w:ascii="Times New Roman" w:hAnsi="Times New Roman" w:cs="Times New Roman"/>
          <w:sz w:val="24"/>
          <w:szCs w:val="24"/>
        </w:rPr>
        <w:t>tu yang didengar dan dibacanya.</w:t>
      </w:r>
      <w:proofErr w:type="gramEnd"/>
      <w:r w:rsidR="007253C6" w:rsidRPr="003E74A9">
        <w:rPr>
          <w:rStyle w:val="FootnoteReference"/>
          <w:rFonts w:ascii="Times New Roman" w:hAnsi="Times New Roman"/>
          <w:sz w:val="24"/>
          <w:szCs w:val="24"/>
        </w:rPr>
        <w:footnoteReference w:id="5"/>
      </w:r>
      <w:r w:rsidR="00BF0D44" w:rsidRPr="003E74A9">
        <w:rPr>
          <w:rFonts w:ascii="Times New Roman" w:eastAsia="Times New Roman" w:hAnsi="Times New Roman" w:cs="Times New Roman"/>
          <w:lang w:val="id-ID"/>
        </w:rPr>
        <w:t xml:space="preserve"> </w:t>
      </w:r>
      <w:proofErr w:type="gramStart"/>
      <w:r w:rsidRPr="003E74A9">
        <w:rPr>
          <w:rFonts w:ascii="Times New Roman" w:eastAsia="Times New Roman" w:hAnsi="Times New Roman" w:cs="Times New Roman"/>
          <w:sz w:val="24"/>
          <w:szCs w:val="24"/>
        </w:rPr>
        <w:t>Jadi dapat diambil kesimpulan bahwa media visual merupakan salah satu media untuk pembelajaran.</w:t>
      </w:r>
      <w:proofErr w:type="gramEnd"/>
      <w:r w:rsidRPr="003E74A9">
        <w:rPr>
          <w:rFonts w:ascii="Times New Roman" w:eastAsia="Times New Roman" w:hAnsi="Times New Roman" w:cs="Times New Roman"/>
          <w:sz w:val="24"/>
          <w:szCs w:val="24"/>
        </w:rPr>
        <w:t xml:space="preserve"> </w:t>
      </w:r>
      <w:proofErr w:type="gramStart"/>
      <w:r w:rsidRPr="003E74A9">
        <w:rPr>
          <w:rFonts w:ascii="Times New Roman" w:eastAsia="Times New Roman" w:hAnsi="Times New Roman" w:cs="Times New Roman"/>
          <w:sz w:val="24"/>
          <w:szCs w:val="24"/>
        </w:rPr>
        <w:t>Media bersifat realistis dan dapat dirasakan oleh sebagian besar panca indera kita terutama oleh indera penglihatan.</w:t>
      </w:r>
      <w:proofErr w:type="gramEnd"/>
    </w:p>
    <w:p w:rsidR="00D11366" w:rsidRDefault="00D11366" w:rsidP="00087620">
      <w:pPr>
        <w:pStyle w:val="ListParagraph"/>
        <w:widowControl w:val="0"/>
        <w:numPr>
          <w:ilvl w:val="0"/>
          <w:numId w:val="21"/>
        </w:numPr>
        <w:autoSpaceDE w:val="0"/>
        <w:autoSpaceDN w:val="0"/>
        <w:adjustRightInd w:val="0"/>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Perencanaan </w:t>
      </w:r>
      <w:r w:rsidR="00A53DDF">
        <w:rPr>
          <w:rFonts w:ascii="Times New Roman" w:hAnsi="Times New Roman" w:cs="Times New Roman"/>
          <w:sz w:val="24"/>
          <w:szCs w:val="24"/>
          <w:lang w:val="id-ID"/>
        </w:rPr>
        <w:t>Penggunaan Media Visual</w:t>
      </w:r>
    </w:p>
    <w:p w:rsidR="00D11366" w:rsidRDefault="00D11366" w:rsidP="00087620">
      <w:pPr>
        <w:spacing w:after="0" w:line="480" w:lineRule="auto"/>
        <w:ind w:left="709" w:firstLine="709"/>
        <w:jc w:val="both"/>
        <w:rPr>
          <w:rFonts w:ascii="Times New Roman" w:eastAsia="Times New Roman" w:hAnsi="Times New Roman" w:cs="Times New Roman"/>
          <w:sz w:val="24"/>
          <w:szCs w:val="24"/>
          <w:lang w:val="id-ID" w:eastAsia="id-ID"/>
        </w:rPr>
      </w:pPr>
      <w:r w:rsidRPr="00561C0E">
        <w:rPr>
          <w:rFonts w:ascii="Times New Roman" w:eastAsia="Times New Roman" w:hAnsi="Times New Roman" w:cs="Times New Roman"/>
          <w:sz w:val="24"/>
          <w:szCs w:val="24"/>
          <w:lang w:eastAsia="id-ID"/>
        </w:rPr>
        <w:t xml:space="preserve">Sebelum memilih media pembelajaran yang </w:t>
      </w:r>
      <w:proofErr w:type="gramStart"/>
      <w:r w:rsidRPr="00561C0E">
        <w:rPr>
          <w:rFonts w:ascii="Times New Roman" w:eastAsia="Times New Roman" w:hAnsi="Times New Roman" w:cs="Times New Roman"/>
          <w:sz w:val="24"/>
          <w:szCs w:val="24"/>
          <w:lang w:eastAsia="id-ID"/>
        </w:rPr>
        <w:t>akan</w:t>
      </w:r>
      <w:proofErr w:type="gramEnd"/>
      <w:r w:rsidRPr="00561C0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di</w:t>
      </w:r>
      <w:r w:rsidRPr="00561C0E">
        <w:rPr>
          <w:rFonts w:ascii="Times New Roman" w:eastAsia="Times New Roman" w:hAnsi="Times New Roman" w:cs="Times New Roman"/>
          <w:sz w:val="24"/>
          <w:szCs w:val="24"/>
          <w:lang w:eastAsia="id-ID"/>
        </w:rPr>
        <w:t xml:space="preserve">gunakan, kita </w:t>
      </w:r>
      <w:r>
        <w:rPr>
          <w:rFonts w:ascii="Times New Roman" w:eastAsia="Times New Roman" w:hAnsi="Times New Roman" w:cs="Times New Roman"/>
          <w:sz w:val="24"/>
          <w:szCs w:val="24"/>
          <w:lang w:eastAsia="id-ID"/>
        </w:rPr>
        <w:t xml:space="preserve">harus </w:t>
      </w:r>
      <w:r w:rsidRPr="00561C0E">
        <w:rPr>
          <w:rFonts w:ascii="Times New Roman" w:eastAsia="Times New Roman" w:hAnsi="Times New Roman" w:cs="Times New Roman"/>
          <w:sz w:val="24"/>
          <w:szCs w:val="24"/>
          <w:lang w:eastAsia="id-ID"/>
        </w:rPr>
        <w:t>mengetahui pengertian perencanaan media pembelajaran, kriteria-kriteria pemillihan media dan pertimbangan-pertimbangan yang perlu diperhatikan dalam memilih media pembelajaran.</w:t>
      </w:r>
      <w:r>
        <w:rPr>
          <w:rFonts w:ascii="Times New Roman" w:eastAsia="Times New Roman" w:hAnsi="Times New Roman" w:cs="Times New Roman"/>
          <w:sz w:val="24"/>
          <w:szCs w:val="24"/>
          <w:lang w:eastAsia="id-ID"/>
        </w:rPr>
        <w:t xml:space="preserve"> “</w:t>
      </w:r>
      <w:r w:rsidRPr="00561C0E">
        <w:rPr>
          <w:rFonts w:ascii="Times New Roman" w:eastAsia="Times New Roman" w:hAnsi="Times New Roman" w:cs="Times New Roman"/>
          <w:sz w:val="24"/>
          <w:szCs w:val="24"/>
          <w:lang w:eastAsia="id-ID"/>
        </w:rPr>
        <w:t xml:space="preserve">Perencanaan media pembelajaran dapat didefinisikan sebagai suatu proses memikirkan dan </w:t>
      </w:r>
      <w:r w:rsidRPr="00561C0E">
        <w:rPr>
          <w:rFonts w:ascii="Times New Roman" w:eastAsia="Times New Roman" w:hAnsi="Times New Roman" w:cs="Times New Roman"/>
          <w:sz w:val="24"/>
          <w:szCs w:val="24"/>
          <w:lang w:eastAsia="id-ID"/>
        </w:rPr>
        <w:lastRenderedPageBreak/>
        <w:t>menetapkan program pengadaan media pembelajaran, baik yang berbentuk sarana maupun prasarana pendidikan di masa yang akan datang untuk mencapai tujuan tertentu.</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sz w:val="24"/>
          <w:szCs w:val="24"/>
          <w:lang w:eastAsia="id-ID"/>
        </w:rPr>
        <w:footnoteReference w:id="6"/>
      </w:r>
      <w:r>
        <w:rPr>
          <w:rFonts w:ascii="Times New Roman" w:eastAsia="Times New Roman" w:hAnsi="Times New Roman" w:cs="Times New Roman"/>
          <w:sz w:val="24"/>
          <w:szCs w:val="24"/>
          <w:lang w:eastAsia="id-ID"/>
        </w:rPr>
        <w:t xml:space="preserve"> </w:t>
      </w:r>
      <w:r w:rsidRPr="00561C0E">
        <w:rPr>
          <w:rFonts w:ascii="Times New Roman" w:eastAsia="Times New Roman" w:hAnsi="Times New Roman" w:cs="Times New Roman"/>
          <w:sz w:val="24"/>
          <w:szCs w:val="24"/>
          <w:lang w:eastAsia="id-ID"/>
        </w:rPr>
        <w:t xml:space="preserve"> </w:t>
      </w:r>
    </w:p>
    <w:p w:rsidR="00D11366" w:rsidRPr="00561C0E" w:rsidRDefault="00D11366" w:rsidP="00087620">
      <w:pPr>
        <w:spacing w:after="0" w:line="480" w:lineRule="auto"/>
        <w:ind w:left="709" w:firstLine="709"/>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sz w:val="24"/>
          <w:szCs w:val="24"/>
          <w:lang w:eastAsia="id-ID"/>
        </w:rPr>
        <w:t xml:space="preserve">Sedangkan kriteria-kriteria yang perlu diperhatikan dalam memilih </w:t>
      </w:r>
      <w:r>
        <w:rPr>
          <w:rFonts w:ascii="Times New Roman" w:eastAsia="Times New Roman" w:hAnsi="Times New Roman" w:cs="Times New Roman"/>
          <w:sz w:val="24"/>
          <w:szCs w:val="24"/>
          <w:lang w:val="id-ID" w:eastAsia="id-ID"/>
        </w:rPr>
        <w:t xml:space="preserve">dan merencanakan </w:t>
      </w:r>
      <w:r w:rsidRPr="00561C0E">
        <w:rPr>
          <w:rFonts w:ascii="Times New Roman" w:eastAsia="Times New Roman" w:hAnsi="Times New Roman" w:cs="Times New Roman"/>
          <w:sz w:val="24"/>
          <w:szCs w:val="24"/>
          <w:lang w:eastAsia="id-ID"/>
        </w:rPr>
        <w:t>media pembelajaran adalah sebagai berikut:</w:t>
      </w:r>
    </w:p>
    <w:p w:rsidR="00D11366" w:rsidRPr="00561C0E" w:rsidRDefault="00D11366" w:rsidP="000F1DF8">
      <w:pPr>
        <w:pStyle w:val="ListParagraph"/>
        <w:numPr>
          <w:ilvl w:val="0"/>
          <w:numId w:val="39"/>
        </w:numPr>
        <w:spacing w:after="0" w:line="480" w:lineRule="auto"/>
        <w:ind w:left="993" w:hanging="273"/>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sz w:val="24"/>
          <w:szCs w:val="24"/>
          <w:lang w:eastAsia="id-ID"/>
        </w:rPr>
        <w:t>Tujuan</w:t>
      </w:r>
    </w:p>
    <w:p w:rsidR="00D11366" w:rsidRPr="00561C0E" w:rsidRDefault="00D11366" w:rsidP="00087620">
      <w:pPr>
        <w:spacing w:after="0" w:line="480" w:lineRule="auto"/>
        <w:ind w:left="993" w:firstLine="708"/>
        <w:jc w:val="both"/>
        <w:rPr>
          <w:rFonts w:ascii="Times New Roman" w:eastAsia="Times New Roman" w:hAnsi="Times New Roman" w:cs="Times New Roman"/>
          <w:sz w:val="24"/>
          <w:szCs w:val="24"/>
          <w:lang w:eastAsia="id-ID"/>
        </w:rPr>
      </w:pPr>
      <w:proofErr w:type="gramStart"/>
      <w:r w:rsidRPr="00561C0E">
        <w:rPr>
          <w:rFonts w:ascii="Times New Roman" w:eastAsia="Times New Roman" w:hAnsi="Times New Roman" w:cs="Times New Roman"/>
          <w:sz w:val="24"/>
          <w:szCs w:val="24"/>
          <w:lang w:eastAsia="id-ID"/>
        </w:rPr>
        <w:t>Tujuan pengajaran harus dijadikan sebagai pangkal acuan untuk menggunakan media.</w:t>
      </w:r>
      <w:proofErr w:type="gramEnd"/>
      <w:r w:rsidRPr="00561C0E">
        <w:rPr>
          <w:rFonts w:ascii="Times New Roman" w:eastAsia="Times New Roman" w:hAnsi="Times New Roman" w:cs="Times New Roman"/>
          <w:sz w:val="24"/>
          <w:szCs w:val="24"/>
          <w:lang w:eastAsia="id-ID"/>
        </w:rPr>
        <w:t xml:space="preserve"> Manakala diabaikan, maka media bukan lagi sebagai alat </w:t>
      </w:r>
      <w:proofErr w:type="gramStart"/>
      <w:r w:rsidRPr="00561C0E">
        <w:rPr>
          <w:rFonts w:ascii="Times New Roman" w:eastAsia="Times New Roman" w:hAnsi="Times New Roman" w:cs="Times New Roman"/>
          <w:sz w:val="24"/>
          <w:szCs w:val="24"/>
          <w:lang w:eastAsia="id-ID"/>
        </w:rPr>
        <w:t>bantu</w:t>
      </w:r>
      <w:proofErr w:type="gramEnd"/>
      <w:r w:rsidRPr="00561C0E">
        <w:rPr>
          <w:rFonts w:ascii="Times New Roman" w:eastAsia="Times New Roman" w:hAnsi="Times New Roman" w:cs="Times New Roman"/>
          <w:sz w:val="24"/>
          <w:szCs w:val="24"/>
          <w:lang w:eastAsia="id-ID"/>
        </w:rPr>
        <w:t xml:space="preserve"> pengajaran, tetapi sebagai penghambat dalam pencapaian tujuan secara efektif dan efisien.</w:t>
      </w:r>
    </w:p>
    <w:p w:rsidR="00D11366" w:rsidRPr="00D11366" w:rsidRDefault="00D11366" w:rsidP="000F1DF8">
      <w:pPr>
        <w:pStyle w:val="ListParagraph"/>
        <w:numPr>
          <w:ilvl w:val="0"/>
          <w:numId w:val="39"/>
        </w:numPr>
        <w:spacing w:after="0" w:line="480" w:lineRule="auto"/>
        <w:ind w:left="993" w:hanging="284"/>
        <w:jc w:val="both"/>
        <w:rPr>
          <w:rFonts w:ascii="Times New Roman" w:eastAsia="Times New Roman" w:hAnsi="Times New Roman" w:cs="Times New Roman"/>
          <w:sz w:val="24"/>
          <w:szCs w:val="24"/>
          <w:lang w:eastAsia="id-ID"/>
        </w:rPr>
      </w:pPr>
      <w:r w:rsidRPr="00D11366">
        <w:rPr>
          <w:rFonts w:ascii="Times New Roman" w:eastAsia="Times New Roman" w:hAnsi="Times New Roman" w:cs="Times New Roman"/>
          <w:sz w:val="24"/>
          <w:szCs w:val="24"/>
          <w:lang w:eastAsia="id-ID"/>
        </w:rPr>
        <w:t>Keterpaduan (validitas)</w:t>
      </w:r>
    </w:p>
    <w:p w:rsidR="00D11366" w:rsidRPr="00561C0E" w:rsidRDefault="00D11366" w:rsidP="00087620">
      <w:pPr>
        <w:spacing w:after="0" w:line="480" w:lineRule="auto"/>
        <w:ind w:left="993" w:firstLine="708"/>
        <w:jc w:val="both"/>
        <w:rPr>
          <w:rFonts w:ascii="Times New Roman" w:eastAsia="Times New Roman" w:hAnsi="Times New Roman" w:cs="Times New Roman"/>
          <w:sz w:val="24"/>
          <w:szCs w:val="24"/>
          <w:lang w:eastAsia="id-ID"/>
        </w:rPr>
      </w:pPr>
      <w:proofErr w:type="gramStart"/>
      <w:r w:rsidRPr="00561C0E">
        <w:rPr>
          <w:rFonts w:ascii="Times New Roman" w:eastAsia="Times New Roman" w:hAnsi="Times New Roman" w:cs="Times New Roman"/>
          <w:sz w:val="24"/>
          <w:szCs w:val="24"/>
          <w:lang w:eastAsia="id-ID"/>
        </w:rPr>
        <w:t>Tepat dan berguna bagi pemahaman bahan yang dipelajari.</w:t>
      </w:r>
      <w:proofErr w:type="gramEnd"/>
      <w:r w:rsidRPr="00561C0E">
        <w:rPr>
          <w:rFonts w:ascii="Times New Roman" w:eastAsia="Times New Roman" w:hAnsi="Times New Roman" w:cs="Times New Roman"/>
          <w:sz w:val="24"/>
          <w:szCs w:val="24"/>
          <w:lang w:eastAsia="id-ID"/>
        </w:rPr>
        <w:t xml:space="preserve"> Sesuai atau tidaknya antara bahan/materi dengan media yang digunakan </w:t>
      </w:r>
      <w:proofErr w:type="gramStart"/>
      <w:r w:rsidRPr="00561C0E">
        <w:rPr>
          <w:rFonts w:ascii="Times New Roman" w:eastAsia="Times New Roman" w:hAnsi="Times New Roman" w:cs="Times New Roman"/>
          <w:sz w:val="24"/>
          <w:szCs w:val="24"/>
          <w:lang w:eastAsia="id-ID"/>
        </w:rPr>
        <w:t>akan</w:t>
      </w:r>
      <w:proofErr w:type="gramEnd"/>
      <w:r w:rsidRPr="00561C0E">
        <w:rPr>
          <w:rFonts w:ascii="Times New Roman" w:eastAsia="Times New Roman" w:hAnsi="Times New Roman" w:cs="Times New Roman"/>
          <w:sz w:val="24"/>
          <w:szCs w:val="24"/>
          <w:lang w:eastAsia="id-ID"/>
        </w:rPr>
        <w:t xml:space="preserve"> berdampak pada hasil pembelajaran siswa.</w:t>
      </w:r>
    </w:p>
    <w:p w:rsidR="00D11366" w:rsidRPr="00D11366" w:rsidRDefault="00D11366" w:rsidP="000F1DF8">
      <w:pPr>
        <w:pStyle w:val="ListParagraph"/>
        <w:numPr>
          <w:ilvl w:val="0"/>
          <w:numId w:val="39"/>
        </w:numPr>
        <w:spacing w:after="0" w:line="480" w:lineRule="auto"/>
        <w:ind w:left="993" w:hanging="284"/>
        <w:jc w:val="both"/>
        <w:rPr>
          <w:rFonts w:ascii="Times New Roman" w:eastAsia="Times New Roman" w:hAnsi="Times New Roman" w:cs="Times New Roman"/>
          <w:sz w:val="24"/>
          <w:szCs w:val="24"/>
          <w:lang w:eastAsia="id-ID"/>
        </w:rPr>
      </w:pPr>
      <w:r w:rsidRPr="00D11366">
        <w:rPr>
          <w:rFonts w:ascii="Times New Roman" w:eastAsia="Times New Roman" w:hAnsi="Times New Roman" w:cs="Times New Roman"/>
          <w:sz w:val="24"/>
          <w:szCs w:val="24"/>
          <w:lang w:eastAsia="id-ID"/>
        </w:rPr>
        <w:t>Keadaan peserta didik</w:t>
      </w:r>
    </w:p>
    <w:p w:rsidR="00D11366" w:rsidRPr="00561C0E" w:rsidRDefault="00D11366" w:rsidP="00087620">
      <w:pPr>
        <w:spacing w:after="0" w:line="480" w:lineRule="auto"/>
        <w:ind w:left="993" w:firstLine="708"/>
        <w:jc w:val="both"/>
        <w:rPr>
          <w:rFonts w:ascii="Times New Roman" w:eastAsia="Times New Roman" w:hAnsi="Times New Roman" w:cs="Times New Roman"/>
          <w:sz w:val="24"/>
          <w:szCs w:val="24"/>
          <w:lang w:val="id-ID" w:eastAsia="id-ID"/>
        </w:rPr>
      </w:pPr>
      <w:proofErr w:type="gramStart"/>
      <w:r w:rsidRPr="00561C0E">
        <w:rPr>
          <w:rFonts w:ascii="Times New Roman" w:eastAsia="Times New Roman" w:hAnsi="Times New Roman" w:cs="Times New Roman"/>
          <w:sz w:val="24"/>
          <w:szCs w:val="24"/>
          <w:lang w:eastAsia="id-ID"/>
        </w:rPr>
        <w:t xml:space="preserve">Sesuai dengan taraf berpikir siswa, sehingga makna yang terkandung </w:t>
      </w:r>
      <w:r>
        <w:rPr>
          <w:rFonts w:ascii="Times New Roman" w:eastAsia="Times New Roman" w:hAnsi="Times New Roman" w:cs="Times New Roman"/>
          <w:sz w:val="24"/>
          <w:szCs w:val="24"/>
          <w:lang w:eastAsia="id-ID"/>
        </w:rPr>
        <w:t>didalamnya dapat dipahami siswa</w:t>
      </w:r>
      <w:r>
        <w:rPr>
          <w:rFonts w:ascii="Times New Roman" w:eastAsia="Times New Roman" w:hAnsi="Times New Roman" w:cs="Times New Roman"/>
          <w:sz w:val="24"/>
          <w:szCs w:val="24"/>
          <w:lang w:val="id-ID" w:eastAsia="id-ID"/>
        </w:rPr>
        <w:t>.</w:t>
      </w:r>
      <w:proofErr w:type="gramEnd"/>
      <w:r>
        <w:rPr>
          <w:rStyle w:val="FootnoteReference"/>
          <w:rFonts w:ascii="Times New Roman" w:eastAsia="Times New Roman" w:hAnsi="Times New Roman"/>
          <w:sz w:val="24"/>
          <w:szCs w:val="24"/>
          <w:lang w:val="id-ID" w:eastAsia="id-ID"/>
        </w:rPr>
        <w:footnoteReference w:id="7"/>
      </w:r>
    </w:p>
    <w:p w:rsidR="00D11366" w:rsidRPr="00D11366" w:rsidRDefault="00D11366" w:rsidP="000F1DF8">
      <w:pPr>
        <w:pStyle w:val="ListParagraph"/>
        <w:numPr>
          <w:ilvl w:val="0"/>
          <w:numId w:val="39"/>
        </w:numPr>
        <w:spacing w:after="0" w:line="480" w:lineRule="auto"/>
        <w:ind w:left="993" w:hanging="284"/>
        <w:jc w:val="both"/>
        <w:rPr>
          <w:rFonts w:ascii="Times New Roman" w:eastAsia="Times New Roman" w:hAnsi="Times New Roman" w:cs="Times New Roman"/>
          <w:sz w:val="24"/>
          <w:szCs w:val="24"/>
          <w:lang w:eastAsia="id-ID"/>
        </w:rPr>
      </w:pPr>
      <w:r w:rsidRPr="00D11366">
        <w:rPr>
          <w:rFonts w:ascii="Times New Roman" w:eastAsia="Times New Roman" w:hAnsi="Times New Roman" w:cs="Times New Roman"/>
          <w:sz w:val="24"/>
          <w:szCs w:val="24"/>
          <w:lang w:eastAsia="id-ID"/>
        </w:rPr>
        <w:t>Ketersediaan</w:t>
      </w:r>
    </w:p>
    <w:p w:rsidR="00D11366" w:rsidRPr="00561C0E" w:rsidRDefault="00D11366" w:rsidP="00087620">
      <w:pPr>
        <w:spacing w:after="0" w:line="480" w:lineRule="auto"/>
        <w:ind w:left="993" w:firstLine="708"/>
        <w:jc w:val="both"/>
        <w:rPr>
          <w:rFonts w:ascii="Times New Roman" w:eastAsia="Times New Roman" w:hAnsi="Times New Roman" w:cs="Times New Roman"/>
          <w:sz w:val="24"/>
          <w:szCs w:val="24"/>
          <w:lang w:eastAsia="id-ID"/>
        </w:rPr>
      </w:pPr>
      <w:proofErr w:type="gramStart"/>
      <w:r w:rsidRPr="00561C0E">
        <w:rPr>
          <w:rFonts w:ascii="Times New Roman" w:eastAsia="Times New Roman" w:hAnsi="Times New Roman" w:cs="Times New Roman"/>
          <w:sz w:val="24"/>
          <w:szCs w:val="24"/>
          <w:lang w:eastAsia="id-ID"/>
        </w:rPr>
        <w:t>Pemilihan perlu memperhatikan ada/tidak media tersedia diperpustakaan atau di sekolah serta mudah sulitnya diperoleh.</w:t>
      </w:r>
      <w:proofErr w:type="gramEnd"/>
      <w:r w:rsidRPr="00561C0E">
        <w:rPr>
          <w:rFonts w:ascii="Times New Roman" w:eastAsia="Times New Roman" w:hAnsi="Times New Roman" w:cs="Times New Roman"/>
          <w:sz w:val="24"/>
          <w:szCs w:val="24"/>
          <w:lang w:eastAsia="id-ID"/>
        </w:rPr>
        <w:t xml:space="preserve"> Karena, seringkali suatu media dianggap tepat untuk digunakan di kelas </w:t>
      </w:r>
      <w:proofErr w:type="gramStart"/>
      <w:r w:rsidRPr="00561C0E">
        <w:rPr>
          <w:rFonts w:ascii="Times New Roman" w:eastAsia="Times New Roman" w:hAnsi="Times New Roman" w:cs="Times New Roman"/>
          <w:sz w:val="24"/>
          <w:szCs w:val="24"/>
          <w:lang w:eastAsia="id-ID"/>
        </w:rPr>
        <w:t>akan</w:t>
      </w:r>
      <w:proofErr w:type="gramEnd"/>
      <w:r w:rsidRPr="00561C0E">
        <w:rPr>
          <w:rFonts w:ascii="Times New Roman" w:eastAsia="Times New Roman" w:hAnsi="Times New Roman" w:cs="Times New Roman"/>
          <w:sz w:val="24"/>
          <w:szCs w:val="24"/>
          <w:lang w:eastAsia="id-ID"/>
        </w:rPr>
        <w:t xml:space="preserve"> </w:t>
      </w:r>
      <w:r w:rsidRPr="00561C0E">
        <w:rPr>
          <w:rFonts w:ascii="Times New Roman" w:eastAsia="Times New Roman" w:hAnsi="Times New Roman" w:cs="Times New Roman"/>
          <w:sz w:val="24"/>
          <w:szCs w:val="24"/>
          <w:lang w:eastAsia="id-ID"/>
        </w:rPr>
        <w:lastRenderedPageBreak/>
        <w:t>tetapi di sekolah tersebut tidak tersedia peralatan yang diperlukan, sedangkan untuk mendesain atau merancang suatu media yang dikehendaki tersebut tidak mungkin dilakukan oleh guru dengan waktu yang cepat.</w:t>
      </w:r>
    </w:p>
    <w:p w:rsidR="00D11366" w:rsidRPr="00D11366" w:rsidRDefault="00D11366" w:rsidP="000F1DF8">
      <w:pPr>
        <w:pStyle w:val="ListParagraph"/>
        <w:numPr>
          <w:ilvl w:val="0"/>
          <w:numId w:val="39"/>
        </w:numPr>
        <w:spacing w:after="0" w:line="480" w:lineRule="auto"/>
        <w:ind w:left="993" w:hanging="284"/>
        <w:jc w:val="both"/>
        <w:rPr>
          <w:rFonts w:ascii="Times New Roman" w:eastAsia="Times New Roman" w:hAnsi="Times New Roman" w:cs="Times New Roman"/>
          <w:sz w:val="24"/>
          <w:szCs w:val="24"/>
          <w:lang w:eastAsia="id-ID"/>
        </w:rPr>
      </w:pPr>
      <w:r w:rsidRPr="00D11366">
        <w:rPr>
          <w:rFonts w:ascii="Times New Roman" w:eastAsia="Times New Roman" w:hAnsi="Times New Roman" w:cs="Times New Roman"/>
          <w:sz w:val="24"/>
          <w:szCs w:val="24"/>
          <w:lang w:eastAsia="id-ID"/>
        </w:rPr>
        <w:t>Mutu teknis</w:t>
      </w:r>
    </w:p>
    <w:p w:rsidR="00D11366" w:rsidRPr="00561C0E" w:rsidRDefault="00D11366" w:rsidP="00087620">
      <w:pPr>
        <w:spacing w:after="0" w:line="480" w:lineRule="auto"/>
        <w:ind w:left="993" w:firstLine="708"/>
        <w:jc w:val="both"/>
        <w:rPr>
          <w:rFonts w:ascii="Times New Roman" w:eastAsia="Times New Roman" w:hAnsi="Times New Roman" w:cs="Times New Roman"/>
          <w:sz w:val="24"/>
          <w:szCs w:val="24"/>
          <w:lang w:eastAsia="id-ID"/>
        </w:rPr>
      </w:pPr>
      <w:proofErr w:type="gramStart"/>
      <w:r w:rsidRPr="00561C0E">
        <w:rPr>
          <w:rFonts w:ascii="Times New Roman" w:eastAsia="Times New Roman" w:hAnsi="Times New Roman" w:cs="Times New Roman"/>
          <w:sz w:val="24"/>
          <w:szCs w:val="24"/>
          <w:lang w:eastAsia="id-ID"/>
        </w:rPr>
        <w:t>Media harus memiliki kejelasan dan kualitas yang baik.</w:t>
      </w:r>
      <w:proofErr w:type="gramEnd"/>
    </w:p>
    <w:p w:rsidR="00D11366" w:rsidRPr="00D11366" w:rsidRDefault="00D11366" w:rsidP="000F1DF8">
      <w:pPr>
        <w:pStyle w:val="ListParagraph"/>
        <w:numPr>
          <w:ilvl w:val="0"/>
          <w:numId w:val="39"/>
        </w:numPr>
        <w:spacing w:after="0" w:line="480" w:lineRule="auto"/>
        <w:ind w:left="993" w:hanging="284"/>
        <w:jc w:val="both"/>
        <w:rPr>
          <w:rFonts w:ascii="Times New Roman" w:eastAsia="Times New Roman" w:hAnsi="Times New Roman" w:cs="Times New Roman"/>
          <w:sz w:val="24"/>
          <w:szCs w:val="24"/>
          <w:lang w:eastAsia="id-ID"/>
        </w:rPr>
      </w:pPr>
      <w:r w:rsidRPr="00D11366">
        <w:rPr>
          <w:rFonts w:ascii="Times New Roman" w:eastAsia="Times New Roman" w:hAnsi="Times New Roman" w:cs="Times New Roman"/>
          <w:sz w:val="24"/>
          <w:szCs w:val="24"/>
          <w:lang w:eastAsia="id-ID"/>
        </w:rPr>
        <w:t>Biaya</w:t>
      </w:r>
    </w:p>
    <w:p w:rsidR="00D11366" w:rsidRPr="00561C0E" w:rsidRDefault="00D11366" w:rsidP="00087620">
      <w:pPr>
        <w:spacing w:after="0" w:line="480" w:lineRule="auto"/>
        <w:ind w:left="993" w:firstLine="708"/>
        <w:jc w:val="both"/>
        <w:rPr>
          <w:rFonts w:ascii="Times New Roman" w:eastAsia="Times New Roman" w:hAnsi="Times New Roman" w:cs="Times New Roman"/>
          <w:sz w:val="24"/>
          <w:szCs w:val="24"/>
          <w:lang w:eastAsia="id-ID"/>
        </w:rPr>
      </w:pPr>
      <w:proofErr w:type="gramStart"/>
      <w:r w:rsidRPr="00561C0E">
        <w:rPr>
          <w:rFonts w:ascii="Times New Roman" w:eastAsia="Times New Roman" w:hAnsi="Times New Roman" w:cs="Times New Roman"/>
          <w:sz w:val="24"/>
          <w:szCs w:val="24"/>
          <w:lang w:eastAsia="id-ID"/>
        </w:rPr>
        <w:t>Hal ini merupakan pertimbangan bahwa biaya yang dikeluarkan apakah seimbang dengan hasil yang dicapai serta ada kesesuaian atau tidak.</w:t>
      </w:r>
      <w:proofErr w:type="gramEnd"/>
      <w:r w:rsidRPr="00561C0E">
        <w:rPr>
          <w:rFonts w:ascii="Times New Roman" w:eastAsia="Times New Roman" w:hAnsi="Times New Roman" w:cs="Times New Roman"/>
          <w:sz w:val="24"/>
          <w:szCs w:val="24"/>
          <w:lang w:eastAsia="id-ID"/>
        </w:rPr>
        <w:t xml:space="preserve"> Terkadang sejenis media yang biaya produksinya mahal, namun bila dilihat kestabilan materi dan penggunaan yang berulang-ulang untuk jangka waktu yang panjang </w:t>
      </w:r>
      <w:proofErr w:type="gramStart"/>
      <w:r w:rsidRPr="00561C0E">
        <w:rPr>
          <w:rFonts w:ascii="Times New Roman" w:eastAsia="Times New Roman" w:hAnsi="Times New Roman" w:cs="Times New Roman"/>
          <w:sz w:val="24"/>
          <w:szCs w:val="24"/>
          <w:lang w:eastAsia="id-ID"/>
        </w:rPr>
        <w:t>akan</w:t>
      </w:r>
      <w:proofErr w:type="gramEnd"/>
      <w:r w:rsidRPr="00561C0E">
        <w:rPr>
          <w:rFonts w:ascii="Times New Roman" w:eastAsia="Times New Roman" w:hAnsi="Times New Roman" w:cs="Times New Roman"/>
          <w:sz w:val="24"/>
          <w:szCs w:val="24"/>
          <w:lang w:eastAsia="id-ID"/>
        </w:rPr>
        <w:t xml:space="preserve"> jauh lebih murah dari media yang biaya produksinya murah tetapi hanya satu kali pakai saja.</w:t>
      </w:r>
    </w:p>
    <w:p w:rsidR="00D11366" w:rsidRPr="00561C0E" w:rsidRDefault="00D11366" w:rsidP="00087620">
      <w:pPr>
        <w:spacing w:after="0" w:line="480" w:lineRule="auto"/>
        <w:ind w:left="709" w:firstLine="709"/>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sz w:val="24"/>
          <w:szCs w:val="24"/>
          <w:lang w:eastAsia="id-ID"/>
        </w:rPr>
        <w:t>Selain kriteria-kriteria pemilihan, Menurut Hartono Kasmadi</w:t>
      </w:r>
      <w:r>
        <w:rPr>
          <w:rFonts w:ascii="Times New Roman" w:eastAsia="Times New Roman" w:hAnsi="Times New Roman" w:cs="Times New Roman"/>
          <w:sz w:val="24"/>
          <w:szCs w:val="24"/>
          <w:lang w:val="id-ID" w:eastAsia="id-ID"/>
        </w:rPr>
        <w:t>,</w:t>
      </w:r>
      <w:r w:rsidRPr="00561C0E">
        <w:rPr>
          <w:rFonts w:ascii="Times New Roman" w:eastAsia="Times New Roman" w:hAnsi="Times New Roman" w:cs="Times New Roman"/>
          <w:sz w:val="24"/>
          <w:szCs w:val="24"/>
          <w:lang w:eastAsia="id-ID"/>
        </w:rPr>
        <w:t xml:space="preserve"> bahwa dalam </w:t>
      </w:r>
      <w:r>
        <w:rPr>
          <w:rFonts w:ascii="Times New Roman" w:eastAsia="Times New Roman" w:hAnsi="Times New Roman" w:cs="Times New Roman"/>
          <w:sz w:val="24"/>
          <w:szCs w:val="24"/>
          <w:lang w:val="id-ID" w:eastAsia="id-ID"/>
        </w:rPr>
        <w:t xml:space="preserve">perencanaan </w:t>
      </w:r>
      <w:r w:rsidRPr="00561C0E">
        <w:rPr>
          <w:rFonts w:ascii="Times New Roman" w:eastAsia="Times New Roman" w:hAnsi="Times New Roman" w:cs="Times New Roman"/>
          <w:sz w:val="24"/>
          <w:szCs w:val="24"/>
          <w:lang w:eastAsia="id-ID"/>
        </w:rPr>
        <w:t xml:space="preserve">memilih media </w:t>
      </w:r>
      <w:r>
        <w:rPr>
          <w:rFonts w:ascii="Times New Roman" w:eastAsia="Times New Roman" w:hAnsi="Times New Roman" w:cs="Times New Roman"/>
          <w:sz w:val="24"/>
          <w:szCs w:val="24"/>
          <w:lang w:val="id-ID" w:eastAsia="id-ID"/>
        </w:rPr>
        <w:t>p</w:t>
      </w:r>
      <w:r w:rsidRPr="00561C0E">
        <w:rPr>
          <w:rFonts w:ascii="Times New Roman" w:eastAsia="Times New Roman" w:hAnsi="Times New Roman" w:cs="Times New Roman"/>
          <w:sz w:val="24"/>
          <w:szCs w:val="24"/>
          <w:lang w:eastAsia="id-ID"/>
        </w:rPr>
        <w:t>embelajaran juga perlu dipertimbangkan adanya 4 hal yaitu: produksi, peserta didik, isi, dan guru.</w:t>
      </w:r>
    </w:p>
    <w:p w:rsidR="00D11366" w:rsidRPr="00D11366" w:rsidRDefault="00D11366" w:rsidP="000F1DF8">
      <w:pPr>
        <w:pStyle w:val="ListParagraph"/>
        <w:numPr>
          <w:ilvl w:val="0"/>
          <w:numId w:val="37"/>
        </w:numPr>
        <w:tabs>
          <w:tab w:val="clear" w:pos="720"/>
        </w:tabs>
        <w:spacing w:after="0" w:line="480" w:lineRule="auto"/>
        <w:ind w:left="993" w:hanging="284"/>
        <w:jc w:val="both"/>
        <w:rPr>
          <w:rFonts w:ascii="Times New Roman" w:eastAsia="Times New Roman" w:hAnsi="Times New Roman" w:cs="Times New Roman"/>
          <w:sz w:val="24"/>
          <w:szCs w:val="24"/>
          <w:lang w:eastAsia="id-ID"/>
        </w:rPr>
      </w:pPr>
      <w:r w:rsidRPr="00D11366">
        <w:rPr>
          <w:rFonts w:ascii="Times New Roman" w:eastAsia="Times New Roman" w:hAnsi="Times New Roman" w:cs="Times New Roman"/>
          <w:sz w:val="24"/>
          <w:szCs w:val="24"/>
          <w:lang w:eastAsia="id-ID"/>
        </w:rPr>
        <w:t xml:space="preserve">Pertimbangan produksi: </w:t>
      </w:r>
    </w:p>
    <w:p w:rsidR="00D11366" w:rsidRPr="00D11366" w:rsidRDefault="00D11366" w:rsidP="000F1DF8">
      <w:pPr>
        <w:pStyle w:val="ListParagraph"/>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eastAsia="id-ID"/>
        </w:rPr>
      </w:pPr>
      <w:r w:rsidRPr="00D11366">
        <w:rPr>
          <w:rFonts w:ascii="Times New Roman" w:eastAsia="Times New Roman" w:hAnsi="Times New Roman" w:cs="Times New Roman"/>
          <w:i/>
          <w:iCs/>
          <w:sz w:val="24"/>
          <w:szCs w:val="24"/>
          <w:lang w:eastAsia="id-ID"/>
        </w:rPr>
        <w:t>Availability</w:t>
      </w:r>
      <w:r w:rsidRPr="00D11366">
        <w:rPr>
          <w:rFonts w:ascii="Times New Roman" w:eastAsia="Times New Roman" w:hAnsi="Times New Roman" w:cs="Times New Roman"/>
          <w:sz w:val="24"/>
          <w:szCs w:val="24"/>
          <w:lang w:eastAsia="id-ID"/>
        </w:rPr>
        <w:t xml:space="preserve">: tersedianya bahan. Media </w:t>
      </w:r>
      <w:proofErr w:type="gramStart"/>
      <w:r w:rsidRPr="00D11366">
        <w:rPr>
          <w:rFonts w:ascii="Times New Roman" w:eastAsia="Times New Roman" w:hAnsi="Times New Roman" w:cs="Times New Roman"/>
          <w:sz w:val="24"/>
          <w:szCs w:val="24"/>
          <w:lang w:eastAsia="id-ID"/>
        </w:rPr>
        <w:t>akan</w:t>
      </w:r>
      <w:proofErr w:type="gramEnd"/>
      <w:r w:rsidRPr="00D11366">
        <w:rPr>
          <w:rFonts w:ascii="Times New Roman" w:eastAsia="Times New Roman" w:hAnsi="Times New Roman" w:cs="Times New Roman"/>
          <w:sz w:val="24"/>
          <w:szCs w:val="24"/>
          <w:lang w:eastAsia="id-ID"/>
        </w:rPr>
        <w:t xml:space="preserve"> efektif dalam mencapai tujuan, bila tersedia bahan dan berada pada sistem yang tepat.</w:t>
      </w:r>
    </w:p>
    <w:p w:rsidR="00D11366" w:rsidRPr="00561C0E" w:rsidRDefault="00D11366" w:rsidP="000F1DF8">
      <w:pPr>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i/>
          <w:iCs/>
          <w:sz w:val="24"/>
          <w:szCs w:val="24"/>
          <w:lang w:eastAsia="id-ID"/>
        </w:rPr>
        <w:t xml:space="preserve">Cost </w:t>
      </w:r>
      <w:r w:rsidRPr="00561C0E">
        <w:rPr>
          <w:rFonts w:ascii="Times New Roman" w:eastAsia="Times New Roman" w:hAnsi="Times New Roman" w:cs="Times New Roman"/>
          <w:sz w:val="24"/>
          <w:szCs w:val="24"/>
          <w:lang w:eastAsia="id-ID"/>
        </w:rPr>
        <w:t>(harga) yang tinggi tidak menjamin penyusunan menjadi tepat, demikian sebaliknya tanpa biasanya juga tidak akan berhasil, artinya tujuan belum tentu dapat dicapai</w:t>
      </w:r>
    </w:p>
    <w:p w:rsidR="00D11366" w:rsidRPr="00561C0E" w:rsidRDefault="00D11366" w:rsidP="000F1DF8">
      <w:pPr>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i/>
          <w:iCs/>
          <w:sz w:val="24"/>
          <w:szCs w:val="24"/>
          <w:lang w:eastAsia="id-ID"/>
        </w:rPr>
        <w:lastRenderedPageBreak/>
        <w:t xml:space="preserve">Physical condition </w:t>
      </w:r>
      <w:r w:rsidRPr="00561C0E">
        <w:rPr>
          <w:rFonts w:ascii="Times New Roman" w:eastAsia="Times New Roman" w:hAnsi="Times New Roman" w:cs="Times New Roman"/>
          <w:sz w:val="24"/>
          <w:szCs w:val="24"/>
          <w:lang w:eastAsia="id-ID"/>
        </w:rPr>
        <w:t>(kondisi fisik). Misalkan dengan warna yang buram, akan mengganggu kelancaran belajar mengajar</w:t>
      </w:r>
    </w:p>
    <w:p w:rsidR="00D11366" w:rsidRPr="00561C0E" w:rsidRDefault="00D11366" w:rsidP="000F1DF8">
      <w:pPr>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i/>
          <w:iCs/>
          <w:sz w:val="24"/>
          <w:szCs w:val="24"/>
          <w:lang w:eastAsia="id-ID"/>
        </w:rPr>
        <w:t xml:space="preserve">Accessibility to student </w:t>
      </w:r>
      <w:r w:rsidRPr="00561C0E">
        <w:rPr>
          <w:rFonts w:ascii="Times New Roman" w:eastAsia="Times New Roman" w:hAnsi="Times New Roman" w:cs="Times New Roman"/>
          <w:sz w:val="24"/>
          <w:szCs w:val="24"/>
          <w:lang w:eastAsia="id-ID"/>
        </w:rPr>
        <w:t>(mudah dicapai) maksudnya: pembelian bahan (peralatan) hendaknya yang dwi fungsi, yaitu guru dapat menggunakannya dan peserta didik juga akan semakin mudah</w:t>
      </w:r>
    </w:p>
    <w:p w:rsidR="00D11366" w:rsidRPr="00561C0E" w:rsidRDefault="00D11366" w:rsidP="000F1DF8">
      <w:pPr>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i/>
          <w:iCs/>
          <w:sz w:val="24"/>
          <w:szCs w:val="24"/>
          <w:lang w:eastAsia="id-ID"/>
        </w:rPr>
        <w:t xml:space="preserve">Emotional impact. </w:t>
      </w:r>
      <w:r w:rsidRPr="00561C0E">
        <w:rPr>
          <w:rFonts w:ascii="Times New Roman" w:eastAsia="Times New Roman" w:hAnsi="Times New Roman" w:cs="Times New Roman"/>
          <w:sz w:val="24"/>
          <w:szCs w:val="24"/>
          <w:lang w:eastAsia="id-ID"/>
        </w:rPr>
        <w:t>Sejauh mana yang dapat dicapai oleh pendidikan, maka pelaksanaan pengajaran dengan menggunakan media harus mampu bernilai estetika sebab akan lebih menarik untuk menumbuhkan motivasi</w:t>
      </w:r>
    </w:p>
    <w:p w:rsidR="00D11366" w:rsidRPr="00561C0E" w:rsidRDefault="00D11366" w:rsidP="000F1DF8">
      <w:pPr>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sz w:val="24"/>
          <w:szCs w:val="24"/>
          <w:lang w:eastAsia="id-ID"/>
        </w:rPr>
        <w:t xml:space="preserve">Pertimbangan peserta didik </w:t>
      </w:r>
    </w:p>
    <w:p w:rsidR="00D11366" w:rsidRPr="00D11366" w:rsidRDefault="00D11366" w:rsidP="000F1DF8">
      <w:pPr>
        <w:pStyle w:val="ListParagraph"/>
        <w:numPr>
          <w:ilvl w:val="0"/>
          <w:numId w:val="37"/>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D11366">
        <w:rPr>
          <w:rFonts w:ascii="Times New Roman" w:eastAsia="Times New Roman" w:hAnsi="Times New Roman" w:cs="Times New Roman"/>
          <w:i/>
          <w:iCs/>
          <w:sz w:val="24"/>
          <w:szCs w:val="24"/>
          <w:lang w:eastAsia="id-ID"/>
        </w:rPr>
        <w:t xml:space="preserve">Student characteristics </w:t>
      </w:r>
      <w:r w:rsidRPr="00D11366">
        <w:rPr>
          <w:rFonts w:ascii="Times New Roman" w:eastAsia="Times New Roman" w:hAnsi="Times New Roman" w:cs="Times New Roman"/>
          <w:sz w:val="24"/>
          <w:szCs w:val="24"/>
          <w:lang w:eastAsia="id-ID"/>
        </w:rPr>
        <w:t>(watak peserta didik).</w:t>
      </w:r>
    </w:p>
    <w:p w:rsidR="00D11366" w:rsidRPr="00561C0E" w:rsidRDefault="00D11366" w:rsidP="00087620">
      <w:pPr>
        <w:spacing w:after="0" w:line="480" w:lineRule="auto"/>
        <w:ind w:left="993" w:firstLine="851"/>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sz w:val="24"/>
          <w:szCs w:val="24"/>
          <w:lang w:eastAsia="id-ID"/>
        </w:rPr>
        <w:t xml:space="preserve">Guru </w:t>
      </w:r>
      <w:proofErr w:type="gramStart"/>
      <w:r w:rsidRPr="00561C0E">
        <w:rPr>
          <w:rFonts w:ascii="Times New Roman" w:eastAsia="Times New Roman" w:hAnsi="Times New Roman" w:cs="Times New Roman"/>
          <w:sz w:val="24"/>
          <w:szCs w:val="24"/>
          <w:lang w:eastAsia="id-ID"/>
        </w:rPr>
        <w:t>harus</w:t>
      </w:r>
      <w:proofErr w:type="gramEnd"/>
      <w:r w:rsidRPr="00561C0E">
        <w:rPr>
          <w:rFonts w:ascii="Times New Roman" w:eastAsia="Times New Roman" w:hAnsi="Times New Roman" w:cs="Times New Roman"/>
          <w:sz w:val="24"/>
          <w:szCs w:val="24"/>
          <w:lang w:eastAsia="id-ID"/>
        </w:rPr>
        <w:t xml:space="preserve"> mampu memahami tingkat kematangan latar belakang peserta didik. </w:t>
      </w:r>
      <w:proofErr w:type="gramStart"/>
      <w:r w:rsidRPr="00561C0E">
        <w:rPr>
          <w:rFonts w:ascii="Times New Roman" w:eastAsia="Times New Roman" w:hAnsi="Times New Roman" w:cs="Times New Roman"/>
          <w:sz w:val="24"/>
          <w:szCs w:val="24"/>
          <w:lang w:eastAsia="id-ID"/>
        </w:rPr>
        <w:t>Dengan demikian guru dapat menentukan pilihan-pilihan media yang sesuai dengan karakter peserta didik, meliputi masalah tingkah kematangan peserta didik secara komprehensif (kesatuan menyeluruh).</w:t>
      </w:r>
      <w:proofErr w:type="gramEnd"/>
    </w:p>
    <w:p w:rsidR="00D11366" w:rsidRPr="00D11366" w:rsidRDefault="00D11366" w:rsidP="000F1DF8">
      <w:pPr>
        <w:pStyle w:val="ListParagraph"/>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eastAsia="id-ID"/>
        </w:rPr>
      </w:pPr>
      <w:r w:rsidRPr="00D11366">
        <w:rPr>
          <w:rFonts w:ascii="Times New Roman" w:eastAsia="Times New Roman" w:hAnsi="Times New Roman" w:cs="Times New Roman"/>
          <w:i/>
          <w:iCs/>
          <w:sz w:val="24"/>
          <w:szCs w:val="24"/>
          <w:lang w:eastAsia="id-ID"/>
        </w:rPr>
        <w:t xml:space="preserve">Student relevance </w:t>
      </w:r>
      <w:r w:rsidRPr="00D11366">
        <w:rPr>
          <w:rFonts w:ascii="Times New Roman" w:eastAsia="Times New Roman" w:hAnsi="Times New Roman" w:cs="Times New Roman"/>
          <w:sz w:val="24"/>
          <w:szCs w:val="24"/>
          <w:lang w:eastAsia="id-ID"/>
        </w:rPr>
        <w:t>(sesuai dengan peserta didik)</w:t>
      </w:r>
    </w:p>
    <w:p w:rsidR="00D11366" w:rsidRDefault="00D11366" w:rsidP="00087620">
      <w:pPr>
        <w:spacing w:after="0" w:line="480" w:lineRule="auto"/>
        <w:ind w:left="1276" w:firstLine="567"/>
        <w:jc w:val="both"/>
        <w:rPr>
          <w:rFonts w:ascii="Times New Roman" w:eastAsia="Times New Roman" w:hAnsi="Times New Roman" w:cs="Times New Roman"/>
          <w:sz w:val="24"/>
          <w:szCs w:val="24"/>
          <w:lang w:val="id-ID" w:eastAsia="id-ID"/>
        </w:rPr>
      </w:pPr>
      <w:r w:rsidRPr="00561C0E">
        <w:rPr>
          <w:rFonts w:ascii="Times New Roman" w:eastAsia="Times New Roman" w:hAnsi="Times New Roman" w:cs="Times New Roman"/>
          <w:sz w:val="24"/>
          <w:szCs w:val="24"/>
          <w:lang w:eastAsia="id-ID"/>
        </w:rPr>
        <w:t xml:space="preserve">Bahan yang relevan </w:t>
      </w:r>
      <w:proofErr w:type="gramStart"/>
      <w:r w:rsidRPr="00561C0E">
        <w:rPr>
          <w:rFonts w:ascii="Times New Roman" w:eastAsia="Times New Roman" w:hAnsi="Times New Roman" w:cs="Times New Roman"/>
          <w:sz w:val="24"/>
          <w:szCs w:val="24"/>
          <w:lang w:eastAsia="id-ID"/>
        </w:rPr>
        <w:t>akan</w:t>
      </w:r>
      <w:proofErr w:type="gramEnd"/>
      <w:r w:rsidRPr="00561C0E">
        <w:rPr>
          <w:rFonts w:ascii="Times New Roman" w:eastAsia="Times New Roman" w:hAnsi="Times New Roman" w:cs="Times New Roman"/>
          <w:sz w:val="24"/>
          <w:szCs w:val="24"/>
          <w:lang w:eastAsia="id-ID"/>
        </w:rPr>
        <w:t xml:space="preserve"> memberi nilai positif dalam mencapai tujuan belajar, pengaruhnya akan meningkatkan pengalaman peserta didik, pengembangan pola pikir, analisis pelajaran, hingga dapat menceritakan kembali (pelajaran yang diajarkan) dengan baik.</w:t>
      </w:r>
    </w:p>
    <w:p w:rsidR="00A53DDF" w:rsidRPr="00A53DDF" w:rsidRDefault="00A53DDF" w:rsidP="00087620">
      <w:pPr>
        <w:spacing w:after="0" w:line="480" w:lineRule="auto"/>
        <w:ind w:left="1276" w:firstLine="567"/>
        <w:jc w:val="both"/>
        <w:rPr>
          <w:rFonts w:ascii="Times New Roman" w:eastAsia="Times New Roman" w:hAnsi="Times New Roman" w:cs="Times New Roman"/>
          <w:sz w:val="24"/>
          <w:szCs w:val="24"/>
          <w:lang w:val="id-ID" w:eastAsia="id-ID"/>
        </w:rPr>
      </w:pPr>
    </w:p>
    <w:p w:rsidR="00D11366" w:rsidRPr="00D11366" w:rsidRDefault="00D11366" w:rsidP="000F1DF8">
      <w:pPr>
        <w:pStyle w:val="ListParagraph"/>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eastAsia="id-ID"/>
        </w:rPr>
      </w:pPr>
      <w:r w:rsidRPr="00D11366">
        <w:rPr>
          <w:rFonts w:ascii="Times New Roman" w:eastAsia="Times New Roman" w:hAnsi="Times New Roman" w:cs="Times New Roman"/>
          <w:i/>
          <w:iCs/>
          <w:sz w:val="24"/>
          <w:szCs w:val="24"/>
          <w:lang w:eastAsia="id-ID"/>
        </w:rPr>
        <w:lastRenderedPageBreak/>
        <w:t xml:space="preserve">Student involment </w:t>
      </w:r>
      <w:r w:rsidRPr="00D11366">
        <w:rPr>
          <w:rFonts w:ascii="Times New Roman" w:eastAsia="Times New Roman" w:hAnsi="Times New Roman" w:cs="Times New Roman"/>
          <w:sz w:val="24"/>
          <w:szCs w:val="24"/>
          <w:lang w:eastAsia="id-ID"/>
        </w:rPr>
        <w:t>(keterlibatan peserta didik)</w:t>
      </w:r>
    </w:p>
    <w:p w:rsidR="00D11366" w:rsidRPr="00561C0E" w:rsidRDefault="00D11366" w:rsidP="00087620">
      <w:pPr>
        <w:spacing w:after="0" w:line="480" w:lineRule="auto"/>
        <w:ind w:left="1276" w:firstLine="567"/>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sz w:val="24"/>
          <w:szCs w:val="24"/>
          <w:lang w:eastAsia="id-ID"/>
        </w:rPr>
        <w:t>Bahan yang disajikan akan memberikan kemampuan peserta didik dan keterlibatan</w:t>
      </w:r>
      <w:proofErr w:type="gramStart"/>
      <w:r w:rsidRPr="00561C0E">
        <w:rPr>
          <w:rFonts w:ascii="Times New Roman" w:eastAsia="Times New Roman" w:hAnsi="Times New Roman" w:cs="Times New Roman"/>
          <w:sz w:val="24"/>
          <w:szCs w:val="24"/>
          <w:lang w:eastAsia="id-ID"/>
        </w:rPr>
        <w:t>  peserta</w:t>
      </w:r>
      <w:proofErr w:type="gramEnd"/>
      <w:r w:rsidRPr="00561C0E">
        <w:rPr>
          <w:rFonts w:ascii="Times New Roman" w:eastAsia="Times New Roman" w:hAnsi="Times New Roman" w:cs="Times New Roman"/>
          <w:sz w:val="24"/>
          <w:szCs w:val="24"/>
          <w:lang w:eastAsia="id-ID"/>
        </w:rPr>
        <w:t xml:space="preserve"> didik secara fisik dan mental (peran aktif peserta didik) untuk meningkatkan potensi belajar.</w:t>
      </w:r>
    </w:p>
    <w:p w:rsidR="00D11366" w:rsidRPr="00C22882" w:rsidRDefault="00D11366" w:rsidP="00C22882">
      <w:pPr>
        <w:pStyle w:val="ListParagraph"/>
        <w:numPr>
          <w:ilvl w:val="0"/>
          <w:numId w:val="37"/>
        </w:numPr>
        <w:tabs>
          <w:tab w:val="clear" w:pos="720"/>
          <w:tab w:val="num" w:pos="993"/>
        </w:tabs>
        <w:spacing w:after="0" w:line="480" w:lineRule="auto"/>
        <w:ind w:left="993"/>
        <w:jc w:val="both"/>
        <w:rPr>
          <w:rFonts w:ascii="Times New Roman" w:eastAsia="Times New Roman" w:hAnsi="Times New Roman" w:cs="Times New Roman"/>
          <w:sz w:val="24"/>
          <w:szCs w:val="24"/>
          <w:lang w:eastAsia="id-ID"/>
        </w:rPr>
      </w:pPr>
      <w:r w:rsidRPr="00C22882">
        <w:rPr>
          <w:rFonts w:ascii="Times New Roman" w:eastAsia="Times New Roman" w:hAnsi="Times New Roman" w:cs="Times New Roman"/>
          <w:sz w:val="24"/>
          <w:szCs w:val="24"/>
          <w:lang w:eastAsia="id-ID"/>
        </w:rPr>
        <w:t xml:space="preserve">Pertimbangan Isi </w:t>
      </w:r>
    </w:p>
    <w:p w:rsidR="00C22882" w:rsidRPr="00C22882" w:rsidRDefault="00D11366" w:rsidP="00C22882">
      <w:pPr>
        <w:pStyle w:val="ListParagraph"/>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eastAsia="id-ID"/>
        </w:rPr>
      </w:pPr>
      <w:r w:rsidRPr="00D11366">
        <w:rPr>
          <w:rFonts w:ascii="Times New Roman" w:eastAsia="Times New Roman" w:hAnsi="Times New Roman" w:cs="Times New Roman"/>
          <w:i/>
          <w:iCs/>
          <w:sz w:val="24"/>
          <w:szCs w:val="24"/>
          <w:lang w:eastAsia="id-ID"/>
        </w:rPr>
        <w:t>Curriculair-relevance</w:t>
      </w:r>
    </w:p>
    <w:p w:rsidR="00C22882" w:rsidRPr="00C22882" w:rsidRDefault="00C22882" w:rsidP="00C22882">
      <w:pPr>
        <w:pStyle w:val="ListParagraph"/>
        <w:spacing w:after="0" w:line="480" w:lineRule="auto"/>
        <w:ind w:left="1276" w:firstLine="709"/>
        <w:jc w:val="both"/>
        <w:rPr>
          <w:rFonts w:ascii="Times New Roman" w:eastAsia="Times New Roman" w:hAnsi="Times New Roman" w:cs="Times New Roman"/>
          <w:sz w:val="24"/>
          <w:szCs w:val="24"/>
          <w:lang w:eastAsia="id-ID"/>
        </w:rPr>
      </w:pPr>
      <w:proofErr w:type="gramStart"/>
      <w:r w:rsidRPr="00C22882">
        <w:rPr>
          <w:rFonts w:ascii="Times New Roman" w:eastAsia="Times New Roman" w:hAnsi="Times New Roman" w:cs="Times New Roman"/>
          <w:sz w:val="24"/>
          <w:szCs w:val="24"/>
          <w:lang w:eastAsia="id-ID"/>
        </w:rPr>
        <w:t>Yaitu penggunaan media harus sesuai dengan isi kurikulum, tujuannya harus jelas.</w:t>
      </w:r>
      <w:proofErr w:type="gramEnd"/>
    </w:p>
    <w:p w:rsidR="00D11366" w:rsidRPr="00C22882" w:rsidRDefault="00D11366" w:rsidP="00C22882">
      <w:pPr>
        <w:pStyle w:val="ListParagraph"/>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eastAsia="id-ID"/>
        </w:rPr>
      </w:pPr>
      <w:r w:rsidRPr="00C22882">
        <w:rPr>
          <w:rFonts w:ascii="Times New Roman" w:eastAsia="Times New Roman" w:hAnsi="Times New Roman" w:cs="Times New Roman"/>
          <w:i/>
          <w:iCs/>
          <w:sz w:val="24"/>
          <w:szCs w:val="24"/>
          <w:lang w:eastAsia="id-ID"/>
        </w:rPr>
        <w:t>Content-soundness</w:t>
      </w:r>
    </w:p>
    <w:p w:rsidR="00D11366" w:rsidRPr="00561C0E" w:rsidRDefault="00D11366" w:rsidP="00C22882">
      <w:pPr>
        <w:spacing w:after="0" w:line="480" w:lineRule="auto"/>
        <w:ind w:left="1276" w:firstLine="708"/>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sz w:val="24"/>
          <w:szCs w:val="24"/>
          <w:lang w:eastAsia="id-ID"/>
        </w:rPr>
        <w:t>Banyak bahan media yang sudah diprogram (</w:t>
      </w:r>
      <w:r w:rsidRPr="00561C0E">
        <w:rPr>
          <w:rFonts w:ascii="Times New Roman" w:eastAsia="Times New Roman" w:hAnsi="Times New Roman" w:cs="Times New Roman"/>
          <w:i/>
          <w:iCs/>
          <w:sz w:val="24"/>
          <w:szCs w:val="24"/>
          <w:lang w:eastAsia="id-ID"/>
        </w:rPr>
        <w:t>software</w:t>
      </w:r>
      <w:r w:rsidRPr="00561C0E">
        <w:rPr>
          <w:rFonts w:ascii="Times New Roman" w:eastAsia="Times New Roman" w:hAnsi="Times New Roman" w:cs="Times New Roman"/>
          <w:sz w:val="24"/>
          <w:szCs w:val="24"/>
          <w:lang w:eastAsia="id-ID"/>
        </w:rPr>
        <w:t xml:space="preserve">) siap pakai/bahan jadi seperti: film slide, sound slide, video cassete dan sebagainya, tapi kemungkinan bahan jadi tersebut belum tentu cocok dan mungkin sudah tidak </w:t>
      </w:r>
      <w:r w:rsidRPr="00561C0E">
        <w:rPr>
          <w:rFonts w:ascii="Times New Roman" w:eastAsia="Times New Roman" w:hAnsi="Times New Roman" w:cs="Times New Roman"/>
          <w:i/>
          <w:iCs/>
          <w:sz w:val="24"/>
          <w:szCs w:val="24"/>
          <w:lang w:eastAsia="id-ID"/>
        </w:rPr>
        <w:t xml:space="preserve">up to date </w:t>
      </w:r>
      <w:r w:rsidRPr="00561C0E">
        <w:rPr>
          <w:rFonts w:ascii="Times New Roman" w:eastAsia="Times New Roman" w:hAnsi="Times New Roman" w:cs="Times New Roman"/>
          <w:sz w:val="24"/>
          <w:szCs w:val="24"/>
          <w:lang w:eastAsia="id-ID"/>
        </w:rPr>
        <w:t xml:space="preserve">atau sudah </w:t>
      </w:r>
      <w:r w:rsidRPr="00561C0E">
        <w:rPr>
          <w:rFonts w:ascii="Times New Roman" w:eastAsia="Times New Roman" w:hAnsi="Times New Roman" w:cs="Times New Roman"/>
          <w:i/>
          <w:iCs/>
          <w:sz w:val="24"/>
          <w:szCs w:val="24"/>
          <w:lang w:eastAsia="id-ID"/>
        </w:rPr>
        <w:t xml:space="preserve">out of print, </w:t>
      </w:r>
      <w:r w:rsidRPr="00561C0E">
        <w:rPr>
          <w:rFonts w:ascii="Times New Roman" w:eastAsia="Times New Roman" w:hAnsi="Times New Roman" w:cs="Times New Roman"/>
          <w:sz w:val="24"/>
          <w:szCs w:val="24"/>
          <w:lang w:eastAsia="id-ID"/>
        </w:rPr>
        <w:t>sudah</w:t>
      </w:r>
      <w:proofErr w:type="gramStart"/>
      <w:r w:rsidRPr="00561C0E">
        <w:rPr>
          <w:rFonts w:ascii="Times New Roman" w:eastAsia="Times New Roman" w:hAnsi="Times New Roman" w:cs="Times New Roman"/>
          <w:sz w:val="24"/>
          <w:szCs w:val="24"/>
          <w:lang w:eastAsia="id-ID"/>
        </w:rPr>
        <w:t>  ketinggalan</w:t>
      </w:r>
      <w:proofErr w:type="gramEnd"/>
      <w:r w:rsidRPr="00561C0E">
        <w:rPr>
          <w:rFonts w:ascii="Times New Roman" w:eastAsia="Times New Roman" w:hAnsi="Times New Roman" w:cs="Times New Roman"/>
          <w:sz w:val="24"/>
          <w:szCs w:val="24"/>
          <w:lang w:eastAsia="id-ID"/>
        </w:rPr>
        <w:t xml:space="preserve"> zaman, sehingga tidk sesuai lagi. Maka perlu kejelian dalam memilih media, antara lain:</w:t>
      </w:r>
    </w:p>
    <w:p w:rsidR="00D11366" w:rsidRPr="00B978DB" w:rsidRDefault="00D11366" w:rsidP="00C22882">
      <w:pPr>
        <w:pStyle w:val="ListParagraph"/>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val="id-ID" w:eastAsia="id-ID"/>
        </w:rPr>
      </w:pPr>
      <w:r w:rsidRPr="00B978DB">
        <w:rPr>
          <w:rFonts w:ascii="Times New Roman" w:eastAsia="Times New Roman" w:hAnsi="Times New Roman" w:cs="Times New Roman"/>
          <w:sz w:val="24"/>
          <w:szCs w:val="24"/>
          <w:lang w:eastAsia="id-ID"/>
        </w:rPr>
        <w:t>Pembelian yang efektif, disesuaikan dengan kebutuhan.</w:t>
      </w:r>
    </w:p>
    <w:p w:rsidR="00B978DB" w:rsidRDefault="00D11366" w:rsidP="00C22882">
      <w:pPr>
        <w:pStyle w:val="ListParagraph"/>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val="id-ID" w:eastAsia="id-ID"/>
        </w:rPr>
      </w:pPr>
      <w:r w:rsidRPr="00B978DB">
        <w:rPr>
          <w:rFonts w:ascii="Times New Roman" w:eastAsia="Times New Roman" w:hAnsi="Times New Roman" w:cs="Times New Roman"/>
          <w:sz w:val="24"/>
          <w:szCs w:val="24"/>
          <w:lang w:eastAsia="id-ID"/>
        </w:rPr>
        <w:t>Pembelian hanya untuk referensi, bukan untuk demonstrasi.</w:t>
      </w:r>
    </w:p>
    <w:p w:rsidR="00C22882" w:rsidRPr="00C22882" w:rsidRDefault="00D11366" w:rsidP="00C22882">
      <w:pPr>
        <w:pStyle w:val="ListParagraph"/>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val="id-ID" w:eastAsia="id-ID"/>
        </w:rPr>
      </w:pPr>
      <w:r w:rsidRPr="00B978DB">
        <w:rPr>
          <w:rFonts w:ascii="Times New Roman" w:eastAsia="Times New Roman" w:hAnsi="Times New Roman" w:cs="Times New Roman"/>
          <w:sz w:val="24"/>
          <w:szCs w:val="24"/>
          <w:lang w:eastAsia="id-ID"/>
        </w:rPr>
        <w:t xml:space="preserve">Jika memungkinkan guru harus mampu membuat sendiri media yang cocok dengan kebutuhan, </w:t>
      </w:r>
      <w:r w:rsidRPr="00B978DB">
        <w:rPr>
          <w:rFonts w:ascii="Times New Roman" w:eastAsia="Times New Roman" w:hAnsi="Times New Roman" w:cs="Times New Roman"/>
          <w:i/>
          <w:iCs/>
          <w:sz w:val="24"/>
          <w:szCs w:val="24"/>
          <w:lang w:eastAsia="id-ID"/>
        </w:rPr>
        <w:t>up to date.</w:t>
      </w:r>
    </w:p>
    <w:p w:rsidR="00B978DB" w:rsidRDefault="00D11366" w:rsidP="00C22882">
      <w:pPr>
        <w:pStyle w:val="ListParagraph"/>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val="id-ID" w:eastAsia="id-ID"/>
        </w:rPr>
      </w:pPr>
      <w:r w:rsidRPr="00C22882">
        <w:rPr>
          <w:rFonts w:ascii="Times New Roman" w:eastAsia="Times New Roman" w:hAnsi="Times New Roman" w:cs="Times New Roman"/>
          <w:i/>
          <w:iCs/>
          <w:sz w:val="24"/>
          <w:szCs w:val="24"/>
          <w:lang w:eastAsia="id-ID"/>
        </w:rPr>
        <w:t>Presentation</w:t>
      </w:r>
      <w:r w:rsidR="00C22882">
        <w:rPr>
          <w:rFonts w:ascii="Times New Roman" w:eastAsia="Times New Roman" w:hAnsi="Times New Roman" w:cs="Times New Roman"/>
          <w:i/>
          <w:iCs/>
          <w:sz w:val="24"/>
          <w:szCs w:val="24"/>
          <w:lang w:val="id-ID" w:eastAsia="id-ID"/>
        </w:rPr>
        <w:t xml:space="preserve">, </w:t>
      </w:r>
      <w:r w:rsidR="00B978DB" w:rsidRPr="00C22882">
        <w:rPr>
          <w:rFonts w:ascii="Times New Roman" w:eastAsia="Times New Roman" w:hAnsi="Times New Roman" w:cs="Times New Roman"/>
          <w:sz w:val="24"/>
          <w:szCs w:val="24"/>
          <w:lang w:eastAsia="id-ID"/>
        </w:rPr>
        <w:t xml:space="preserve">Jika isi sudah tepat dan sesuai dengan kebutuhan, perlu juga </w:t>
      </w:r>
      <w:proofErr w:type="gramStart"/>
      <w:r w:rsidR="00B978DB" w:rsidRPr="00C22882">
        <w:rPr>
          <w:rFonts w:ascii="Times New Roman" w:eastAsia="Times New Roman" w:hAnsi="Times New Roman" w:cs="Times New Roman"/>
          <w:sz w:val="24"/>
          <w:szCs w:val="24"/>
          <w:lang w:eastAsia="id-ID"/>
        </w:rPr>
        <w:t>cara</w:t>
      </w:r>
      <w:proofErr w:type="gramEnd"/>
      <w:r w:rsidR="00B978DB" w:rsidRPr="00C22882">
        <w:rPr>
          <w:rFonts w:ascii="Times New Roman" w:eastAsia="Times New Roman" w:hAnsi="Times New Roman" w:cs="Times New Roman"/>
          <w:sz w:val="24"/>
          <w:szCs w:val="24"/>
          <w:lang w:eastAsia="id-ID"/>
        </w:rPr>
        <w:t xml:space="preserve"> menyajikan yang harus benar.</w:t>
      </w:r>
    </w:p>
    <w:p w:rsidR="00C22882" w:rsidRDefault="00C22882" w:rsidP="00C22882">
      <w:pPr>
        <w:pStyle w:val="ListParagraph"/>
        <w:spacing w:after="0" w:line="480" w:lineRule="auto"/>
        <w:ind w:left="1276"/>
        <w:jc w:val="both"/>
        <w:rPr>
          <w:rFonts w:ascii="Times New Roman" w:eastAsia="Times New Roman" w:hAnsi="Times New Roman" w:cs="Times New Roman"/>
          <w:i/>
          <w:iCs/>
          <w:sz w:val="24"/>
          <w:szCs w:val="24"/>
          <w:lang w:val="id-ID" w:eastAsia="id-ID"/>
        </w:rPr>
      </w:pPr>
    </w:p>
    <w:p w:rsidR="00C22882" w:rsidRPr="00C22882" w:rsidRDefault="00C22882" w:rsidP="00C22882">
      <w:pPr>
        <w:pStyle w:val="ListParagraph"/>
        <w:spacing w:after="0" w:line="480" w:lineRule="auto"/>
        <w:ind w:left="1276"/>
        <w:jc w:val="both"/>
        <w:rPr>
          <w:rFonts w:ascii="Times New Roman" w:eastAsia="Times New Roman" w:hAnsi="Times New Roman" w:cs="Times New Roman"/>
          <w:sz w:val="24"/>
          <w:szCs w:val="24"/>
          <w:lang w:val="id-ID" w:eastAsia="id-ID"/>
        </w:rPr>
      </w:pPr>
    </w:p>
    <w:p w:rsidR="00D11366" w:rsidRPr="00B978DB" w:rsidRDefault="00D11366" w:rsidP="000F1DF8">
      <w:pPr>
        <w:pStyle w:val="ListParagraph"/>
        <w:numPr>
          <w:ilvl w:val="0"/>
          <w:numId w:val="37"/>
        </w:numPr>
        <w:tabs>
          <w:tab w:val="clear" w:pos="720"/>
        </w:tabs>
        <w:spacing w:after="0" w:line="480" w:lineRule="auto"/>
        <w:ind w:left="993" w:hanging="284"/>
        <w:jc w:val="both"/>
        <w:rPr>
          <w:rFonts w:ascii="Times New Roman" w:eastAsia="Times New Roman" w:hAnsi="Times New Roman" w:cs="Times New Roman"/>
          <w:sz w:val="24"/>
          <w:szCs w:val="24"/>
          <w:lang w:eastAsia="id-ID"/>
        </w:rPr>
      </w:pPr>
      <w:r w:rsidRPr="00B978DB">
        <w:rPr>
          <w:rFonts w:ascii="Times New Roman" w:eastAsia="Times New Roman" w:hAnsi="Times New Roman" w:cs="Times New Roman"/>
          <w:sz w:val="24"/>
          <w:szCs w:val="24"/>
          <w:lang w:eastAsia="id-ID"/>
        </w:rPr>
        <w:lastRenderedPageBreak/>
        <w:t xml:space="preserve">Pertimbangan Guru </w:t>
      </w:r>
    </w:p>
    <w:p w:rsidR="00D11366" w:rsidRPr="00B978DB" w:rsidRDefault="00D11366" w:rsidP="000F1DF8">
      <w:pPr>
        <w:pStyle w:val="ListParagraph"/>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eastAsia="id-ID"/>
        </w:rPr>
      </w:pPr>
      <w:r w:rsidRPr="00B978DB">
        <w:rPr>
          <w:rFonts w:ascii="Times New Roman" w:eastAsia="Times New Roman" w:hAnsi="Times New Roman" w:cs="Times New Roman"/>
          <w:i/>
          <w:iCs/>
          <w:sz w:val="24"/>
          <w:szCs w:val="24"/>
          <w:lang w:eastAsia="id-ID"/>
        </w:rPr>
        <w:t>Teacher-utilization</w:t>
      </w:r>
    </w:p>
    <w:p w:rsidR="00D11366" w:rsidRPr="00561C0E" w:rsidRDefault="00D11366" w:rsidP="00087620">
      <w:pPr>
        <w:spacing w:after="0" w:line="480" w:lineRule="auto"/>
        <w:ind w:left="1276" w:firstLine="709"/>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sz w:val="24"/>
          <w:szCs w:val="24"/>
          <w:lang w:eastAsia="id-ID"/>
        </w:rPr>
        <w:t xml:space="preserve">Guru </w:t>
      </w:r>
      <w:proofErr w:type="gramStart"/>
      <w:r w:rsidRPr="00561C0E">
        <w:rPr>
          <w:rFonts w:ascii="Times New Roman" w:eastAsia="Times New Roman" w:hAnsi="Times New Roman" w:cs="Times New Roman"/>
          <w:sz w:val="24"/>
          <w:szCs w:val="24"/>
          <w:lang w:eastAsia="id-ID"/>
        </w:rPr>
        <w:t>harus</w:t>
      </w:r>
      <w:proofErr w:type="gramEnd"/>
      <w:r w:rsidRPr="00561C0E">
        <w:rPr>
          <w:rFonts w:ascii="Times New Roman" w:eastAsia="Times New Roman" w:hAnsi="Times New Roman" w:cs="Times New Roman"/>
          <w:sz w:val="24"/>
          <w:szCs w:val="24"/>
          <w:lang w:eastAsia="id-ID"/>
        </w:rPr>
        <w:t xml:space="preserve"> mempertimbangkan dari segi pemanfaatan media yang akan digunakan, sebagai bahan pertimbangan:</w:t>
      </w:r>
    </w:p>
    <w:p w:rsidR="00D11366" w:rsidRPr="00B978DB" w:rsidRDefault="00D11366" w:rsidP="000F1DF8">
      <w:pPr>
        <w:pStyle w:val="ListParagraph"/>
        <w:numPr>
          <w:ilvl w:val="0"/>
          <w:numId w:val="40"/>
        </w:numPr>
        <w:spacing w:after="0" w:line="480" w:lineRule="auto"/>
        <w:ind w:left="1560" w:hanging="284"/>
        <w:jc w:val="both"/>
        <w:rPr>
          <w:rFonts w:ascii="Times New Roman" w:eastAsia="Times New Roman" w:hAnsi="Times New Roman" w:cs="Times New Roman"/>
          <w:sz w:val="24"/>
          <w:szCs w:val="24"/>
          <w:lang w:val="id-ID" w:eastAsia="id-ID"/>
        </w:rPr>
      </w:pPr>
      <w:r w:rsidRPr="00B978DB">
        <w:rPr>
          <w:rFonts w:ascii="Times New Roman" w:eastAsia="Times New Roman" w:hAnsi="Times New Roman" w:cs="Times New Roman"/>
          <w:sz w:val="24"/>
          <w:szCs w:val="24"/>
          <w:lang w:eastAsia="id-ID"/>
        </w:rPr>
        <w:t>Apakah digunakan untuk kepentingan individu atau kelompok.</w:t>
      </w:r>
    </w:p>
    <w:p w:rsidR="00B978DB" w:rsidRDefault="00D11366" w:rsidP="000F1DF8">
      <w:pPr>
        <w:pStyle w:val="ListParagraph"/>
        <w:numPr>
          <w:ilvl w:val="0"/>
          <w:numId w:val="40"/>
        </w:numPr>
        <w:spacing w:after="0" w:line="480" w:lineRule="auto"/>
        <w:ind w:left="1560" w:hanging="284"/>
        <w:jc w:val="both"/>
        <w:rPr>
          <w:rFonts w:ascii="Times New Roman" w:eastAsia="Times New Roman" w:hAnsi="Times New Roman" w:cs="Times New Roman"/>
          <w:sz w:val="24"/>
          <w:szCs w:val="24"/>
          <w:lang w:val="id-ID" w:eastAsia="id-ID"/>
        </w:rPr>
      </w:pPr>
      <w:r w:rsidRPr="00B978DB">
        <w:rPr>
          <w:rFonts w:ascii="Times New Roman" w:eastAsia="Times New Roman" w:hAnsi="Times New Roman" w:cs="Times New Roman"/>
          <w:sz w:val="24"/>
          <w:szCs w:val="24"/>
          <w:lang w:eastAsia="id-ID"/>
        </w:rPr>
        <w:t>Apakah yang digunakan media tunggal atau multimedia.</w:t>
      </w:r>
    </w:p>
    <w:p w:rsidR="00D11366" w:rsidRPr="00B978DB" w:rsidRDefault="00D11366" w:rsidP="000F1DF8">
      <w:pPr>
        <w:pStyle w:val="ListParagraph"/>
        <w:numPr>
          <w:ilvl w:val="0"/>
          <w:numId w:val="40"/>
        </w:numPr>
        <w:spacing w:after="0" w:line="480" w:lineRule="auto"/>
        <w:ind w:left="1560" w:hanging="284"/>
        <w:jc w:val="both"/>
        <w:rPr>
          <w:rFonts w:ascii="Times New Roman" w:eastAsia="Times New Roman" w:hAnsi="Times New Roman" w:cs="Times New Roman"/>
          <w:sz w:val="24"/>
          <w:szCs w:val="24"/>
          <w:lang w:val="id-ID" w:eastAsia="id-ID"/>
        </w:rPr>
      </w:pPr>
      <w:r w:rsidRPr="00B978DB">
        <w:rPr>
          <w:rFonts w:ascii="Times New Roman" w:eastAsia="Times New Roman" w:hAnsi="Times New Roman" w:cs="Times New Roman"/>
          <w:sz w:val="24"/>
          <w:szCs w:val="24"/>
          <w:lang w:eastAsia="id-ID"/>
        </w:rPr>
        <w:t>Yang lebih penting berorientasi terhadap tujuan pendidikan.</w:t>
      </w:r>
    </w:p>
    <w:p w:rsidR="00D11366" w:rsidRPr="00B978DB" w:rsidRDefault="00D11366" w:rsidP="000F1DF8">
      <w:pPr>
        <w:pStyle w:val="ListParagraph"/>
        <w:numPr>
          <w:ilvl w:val="1"/>
          <w:numId w:val="37"/>
        </w:numPr>
        <w:tabs>
          <w:tab w:val="clear" w:pos="1440"/>
          <w:tab w:val="num" w:pos="1276"/>
        </w:tabs>
        <w:spacing w:after="0" w:line="480" w:lineRule="auto"/>
        <w:ind w:left="1276" w:hanging="283"/>
        <w:jc w:val="both"/>
        <w:rPr>
          <w:rFonts w:ascii="Times New Roman" w:eastAsia="Times New Roman" w:hAnsi="Times New Roman" w:cs="Times New Roman"/>
          <w:sz w:val="24"/>
          <w:szCs w:val="24"/>
          <w:lang w:eastAsia="id-ID"/>
        </w:rPr>
      </w:pPr>
      <w:r w:rsidRPr="00B978DB">
        <w:rPr>
          <w:rFonts w:ascii="Times New Roman" w:eastAsia="Times New Roman" w:hAnsi="Times New Roman" w:cs="Times New Roman"/>
          <w:i/>
          <w:iCs/>
          <w:sz w:val="24"/>
          <w:szCs w:val="24"/>
          <w:lang w:eastAsia="id-ID"/>
        </w:rPr>
        <w:t>Teacher peace of mind</w:t>
      </w:r>
    </w:p>
    <w:p w:rsidR="00D11366" w:rsidRPr="00561C0E" w:rsidRDefault="00D11366" w:rsidP="00087620">
      <w:pPr>
        <w:spacing w:after="0" w:line="480" w:lineRule="auto"/>
        <w:ind w:left="1276" w:firstLine="709"/>
        <w:jc w:val="both"/>
        <w:rPr>
          <w:rFonts w:ascii="Times New Roman" w:eastAsia="Times New Roman" w:hAnsi="Times New Roman" w:cs="Times New Roman"/>
          <w:sz w:val="24"/>
          <w:szCs w:val="24"/>
          <w:lang w:eastAsia="id-ID"/>
        </w:rPr>
      </w:pPr>
      <w:proofErr w:type="gramStart"/>
      <w:r w:rsidRPr="00561C0E">
        <w:rPr>
          <w:rFonts w:ascii="Times New Roman" w:eastAsia="Times New Roman" w:hAnsi="Times New Roman" w:cs="Times New Roman"/>
          <w:sz w:val="24"/>
          <w:szCs w:val="24"/>
          <w:lang w:eastAsia="id-ID"/>
        </w:rPr>
        <w:t>Media yang digunakan mampu memecahkan problem jangan malah menimbulkan masalah, maka perlu observasi dan review bahan-bahan tersebut belum disajikan.</w:t>
      </w:r>
      <w:proofErr w:type="gramEnd"/>
      <w:r w:rsidR="00B978DB">
        <w:rPr>
          <w:rStyle w:val="FootnoteReference"/>
          <w:rFonts w:ascii="Times New Roman" w:eastAsia="Times New Roman" w:hAnsi="Times New Roman"/>
          <w:sz w:val="24"/>
          <w:szCs w:val="24"/>
          <w:lang w:eastAsia="id-ID"/>
        </w:rPr>
        <w:footnoteReference w:id="8"/>
      </w:r>
      <w:r w:rsidR="00B978DB" w:rsidRPr="00561C0E">
        <w:rPr>
          <w:rFonts w:ascii="Times New Roman" w:eastAsia="Times New Roman" w:hAnsi="Times New Roman" w:cs="Times New Roman"/>
          <w:sz w:val="24"/>
          <w:szCs w:val="24"/>
          <w:lang w:eastAsia="id-ID"/>
        </w:rPr>
        <w:t xml:space="preserve"> </w:t>
      </w:r>
    </w:p>
    <w:p w:rsidR="00D11366" w:rsidRPr="00561C0E" w:rsidRDefault="00D11366" w:rsidP="00087620">
      <w:pPr>
        <w:spacing w:after="0" w:line="480" w:lineRule="auto"/>
        <w:ind w:left="709" w:firstLine="709"/>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sz w:val="24"/>
          <w:szCs w:val="24"/>
          <w:lang w:eastAsia="id-ID"/>
        </w:rPr>
        <w:t xml:space="preserve">Setelah kita mengetahui kriteria dan pertimbangan-pertimbangan dalam memilih media pembelajaran, maka tahap selanjutnya adalah memutuskan atau memilih media yang tepat dalam proses belajar mengajar yang </w:t>
      </w:r>
      <w:proofErr w:type="gramStart"/>
      <w:r w:rsidRPr="00561C0E">
        <w:rPr>
          <w:rFonts w:ascii="Times New Roman" w:eastAsia="Times New Roman" w:hAnsi="Times New Roman" w:cs="Times New Roman"/>
          <w:sz w:val="24"/>
          <w:szCs w:val="24"/>
          <w:lang w:eastAsia="id-ID"/>
        </w:rPr>
        <w:t>akan</w:t>
      </w:r>
      <w:proofErr w:type="gramEnd"/>
      <w:r w:rsidRPr="00561C0E">
        <w:rPr>
          <w:rFonts w:ascii="Times New Roman" w:eastAsia="Times New Roman" w:hAnsi="Times New Roman" w:cs="Times New Roman"/>
          <w:sz w:val="24"/>
          <w:szCs w:val="24"/>
          <w:lang w:eastAsia="id-ID"/>
        </w:rPr>
        <w:t xml:space="preserve"> kita lakukan. Dalam pemilihan media pembelajaran biasanya menggunakan dua pendekatan, yaitu sebagai berikut:</w:t>
      </w:r>
    </w:p>
    <w:p w:rsidR="00D11366" w:rsidRPr="00087620" w:rsidRDefault="00D11366" w:rsidP="000F1DF8">
      <w:pPr>
        <w:pStyle w:val="ListParagraph"/>
        <w:numPr>
          <w:ilvl w:val="0"/>
          <w:numId w:val="38"/>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087620">
        <w:rPr>
          <w:rFonts w:ascii="Times New Roman" w:eastAsia="Times New Roman" w:hAnsi="Times New Roman" w:cs="Times New Roman"/>
          <w:sz w:val="24"/>
          <w:szCs w:val="24"/>
          <w:lang w:eastAsia="id-ID"/>
        </w:rPr>
        <w:t>Memilih media yang telah tersedia di pasaran yang dapat dibeli guru dan langsung dapat digunakan dalam proses pengajaran (media jadi). Pendekatan ini hemat dalam waktu, tenaga dan biaya. Akan tetapi kecil kemungkinannya untuk mendapatkan media jadi yang dapat sepenuhnya sesuai dengan tujuan atau kebutuhan kegiatan belajar yang dilakukan oleh siswa.</w:t>
      </w:r>
    </w:p>
    <w:p w:rsidR="00D11366" w:rsidRPr="00087620" w:rsidRDefault="00D11366" w:rsidP="000F1DF8">
      <w:pPr>
        <w:pStyle w:val="ListParagraph"/>
        <w:numPr>
          <w:ilvl w:val="0"/>
          <w:numId w:val="38"/>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087620">
        <w:rPr>
          <w:rFonts w:ascii="Times New Roman" w:eastAsia="Times New Roman" w:hAnsi="Times New Roman" w:cs="Times New Roman"/>
          <w:sz w:val="24"/>
          <w:szCs w:val="24"/>
          <w:lang w:eastAsia="id-ID"/>
        </w:rPr>
        <w:lastRenderedPageBreak/>
        <w:t>Memilih berdasarkan kebutuhan nyata yang telah direncanakan, khususnya yang berkenaan dengan tujuan yang telah dirumuskan secara khusus dan bahan pelajaran yang hendak disampaikan.</w:t>
      </w:r>
    </w:p>
    <w:p w:rsidR="00D11366" w:rsidRPr="00561C0E" w:rsidRDefault="00D11366" w:rsidP="00087620">
      <w:pPr>
        <w:spacing w:after="0" w:line="480" w:lineRule="auto"/>
        <w:ind w:left="709" w:firstLine="709"/>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sz w:val="24"/>
          <w:szCs w:val="24"/>
          <w:lang w:eastAsia="id-ID"/>
        </w:rPr>
        <w:t>Menurut Arif Sadiman, ada tiga model dalam memilih media pembelajaran, yaitu:</w:t>
      </w:r>
    </w:p>
    <w:p w:rsidR="00D11366" w:rsidRPr="00087620" w:rsidRDefault="00D11366" w:rsidP="000F1DF8">
      <w:pPr>
        <w:pStyle w:val="ListParagraph"/>
        <w:numPr>
          <w:ilvl w:val="0"/>
          <w:numId w:val="41"/>
        </w:numPr>
        <w:spacing w:after="0" w:line="480" w:lineRule="auto"/>
        <w:ind w:left="993" w:hanging="284"/>
        <w:jc w:val="both"/>
        <w:rPr>
          <w:rFonts w:ascii="Times New Roman" w:eastAsia="Times New Roman" w:hAnsi="Times New Roman" w:cs="Times New Roman"/>
          <w:sz w:val="24"/>
          <w:szCs w:val="24"/>
          <w:lang w:eastAsia="id-ID"/>
        </w:rPr>
      </w:pPr>
      <w:r w:rsidRPr="00087620">
        <w:rPr>
          <w:rFonts w:ascii="Times New Roman" w:eastAsia="Times New Roman" w:hAnsi="Times New Roman" w:cs="Times New Roman"/>
          <w:sz w:val="24"/>
          <w:szCs w:val="24"/>
          <w:lang w:eastAsia="id-ID"/>
        </w:rPr>
        <w:t xml:space="preserve">Model </w:t>
      </w:r>
      <w:r w:rsidRPr="00087620">
        <w:rPr>
          <w:rFonts w:ascii="Times New Roman" w:eastAsia="Times New Roman" w:hAnsi="Times New Roman" w:cs="Times New Roman"/>
          <w:i/>
          <w:iCs/>
          <w:sz w:val="24"/>
          <w:szCs w:val="24"/>
          <w:lang w:eastAsia="id-ID"/>
        </w:rPr>
        <w:t>Flowchart</w:t>
      </w:r>
    </w:p>
    <w:p w:rsidR="00D11366" w:rsidRPr="00561C0E" w:rsidRDefault="00D11366" w:rsidP="00087620">
      <w:pPr>
        <w:spacing w:after="0" w:line="480" w:lineRule="auto"/>
        <w:ind w:left="993" w:firstLine="708"/>
        <w:jc w:val="both"/>
        <w:rPr>
          <w:rFonts w:ascii="Times New Roman" w:eastAsia="Times New Roman" w:hAnsi="Times New Roman" w:cs="Times New Roman"/>
          <w:sz w:val="24"/>
          <w:szCs w:val="24"/>
          <w:lang w:eastAsia="id-ID"/>
        </w:rPr>
      </w:pPr>
      <w:r w:rsidRPr="00561C0E">
        <w:rPr>
          <w:rFonts w:ascii="Times New Roman" w:eastAsia="Times New Roman" w:hAnsi="Times New Roman" w:cs="Times New Roman"/>
          <w:sz w:val="24"/>
          <w:szCs w:val="24"/>
          <w:lang w:eastAsia="id-ID"/>
        </w:rPr>
        <w:t>Model ini dapat digunakan baik untuk menggambarkan proses pemilihan m</w:t>
      </w:r>
      <w:r w:rsidR="00087620">
        <w:rPr>
          <w:rFonts w:ascii="Times New Roman" w:eastAsia="Times New Roman" w:hAnsi="Times New Roman" w:cs="Times New Roman"/>
          <w:sz w:val="24"/>
          <w:szCs w:val="24"/>
          <w:lang w:eastAsia="id-ID"/>
        </w:rPr>
        <w:t>edia jadi atau media rancangan.</w:t>
      </w:r>
      <w:r w:rsidR="00087620">
        <w:rPr>
          <w:rFonts w:ascii="Times New Roman" w:eastAsia="Times New Roman" w:hAnsi="Times New Roman" w:cs="Times New Roman"/>
          <w:sz w:val="24"/>
          <w:szCs w:val="24"/>
          <w:lang w:val="id-ID" w:eastAsia="id-ID"/>
        </w:rPr>
        <w:t xml:space="preserve"> </w:t>
      </w:r>
      <w:r w:rsidRPr="00561C0E">
        <w:rPr>
          <w:rFonts w:ascii="Times New Roman" w:eastAsia="Times New Roman" w:hAnsi="Times New Roman" w:cs="Times New Roman"/>
          <w:sz w:val="24"/>
          <w:szCs w:val="24"/>
          <w:lang w:eastAsia="id-ID"/>
        </w:rPr>
        <w:t xml:space="preserve">Prosedur pemilihannya dimulai dengan pertanyaan-pertanyaan apakah pesan yang </w:t>
      </w:r>
      <w:proofErr w:type="gramStart"/>
      <w:r w:rsidRPr="00561C0E">
        <w:rPr>
          <w:rFonts w:ascii="Times New Roman" w:eastAsia="Times New Roman" w:hAnsi="Times New Roman" w:cs="Times New Roman"/>
          <w:sz w:val="24"/>
          <w:szCs w:val="24"/>
          <w:lang w:eastAsia="id-ID"/>
        </w:rPr>
        <w:t>akan</w:t>
      </w:r>
      <w:proofErr w:type="gramEnd"/>
      <w:r w:rsidRPr="00561C0E">
        <w:rPr>
          <w:rFonts w:ascii="Times New Roman" w:eastAsia="Times New Roman" w:hAnsi="Times New Roman" w:cs="Times New Roman"/>
          <w:sz w:val="24"/>
          <w:szCs w:val="24"/>
          <w:lang w:eastAsia="id-ID"/>
        </w:rPr>
        <w:t xml:space="preserve"> disampaikan bersifat informasi/hiburan atau pesan instruksional. Bila pesan instruksional yang ingin ditampilkan, apakah </w:t>
      </w:r>
      <w:proofErr w:type="gramStart"/>
      <w:r w:rsidRPr="00561C0E">
        <w:rPr>
          <w:rFonts w:ascii="Times New Roman" w:eastAsia="Times New Roman" w:hAnsi="Times New Roman" w:cs="Times New Roman"/>
          <w:sz w:val="24"/>
          <w:szCs w:val="24"/>
          <w:lang w:eastAsia="id-ID"/>
        </w:rPr>
        <w:t>akan</w:t>
      </w:r>
      <w:proofErr w:type="gramEnd"/>
      <w:r w:rsidRPr="00561C0E">
        <w:rPr>
          <w:rFonts w:ascii="Times New Roman" w:eastAsia="Times New Roman" w:hAnsi="Times New Roman" w:cs="Times New Roman"/>
          <w:sz w:val="24"/>
          <w:szCs w:val="24"/>
          <w:lang w:eastAsia="id-ID"/>
        </w:rPr>
        <w:t xml:space="preserve"> berfungsi sebagai sarana belajar (media) atau sarana mengajar (peraga). </w:t>
      </w:r>
      <w:proofErr w:type="gramStart"/>
      <w:r w:rsidRPr="00561C0E">
        <w:rPr>
          <w:rFonts w:ascii="Times New Roman" w:eastAsia="Times New Roman" w:hAnsi="Times New Roman" w:cs="Times New Roman"/>
          <w:sz w:val="24"/>
          <w:szCs w:val="24"/>
          <w:lang w:eastAsia="id-ID"/>
        </w:rPr>
        <w:t>Prosedur selanjutnya ialah menentukan strategi instruksionalnya, yaitu apakah ingin memberikan pengalaman belajar sikap, keterampilan fisik atau kognitif.</w:t>
      </w:r>
      <w:proofErr w:type="gramEnd"/>
      <w:r w:rsidRPr="00561C0E">
        <w:rPr>
          <w:rFonts w:ascii="Times New Roman" w:eastAsia="Times New Roman" w:hAnsi="Times New Roman" w:cs="Times New Roman"/>
          <w:sz w:val="24"/>
          <w:szCs w:val="24"/>
          <w:lang w:eastAsia="id-ID"/>
        </w:rPr>
        <w:t xml:space="preserve"> Pemilihan strategi belajar ini mengikuti prosedur diagram pemilihan media seperti pada lampiran. </w:t>
      </w:r>
      <w:proofErr w:type="gramStart"/>
      <w:r w:rsidRPr="00561C0E">
        <w:rPr>
          <w:rFonts w:ascii="Times New Roman" w:eastAsia="Times New Roman" w:hAnsi="Times New Roman" w:cs="Times New Roman"/>
          <w:sz w:val="24"/>
          <w:szCs w:val="24"/>
          <w:lang w:eastAsia="id-ID"/>
        </w:rPr>
        <w:t>Selanjutnya kita memilih media yang sesuai untuk menentukan pilihan akhir dengan memperhatikan kriteria dan pertimbangan-pertimbangan pemilihan media seperti yang telah dijelaskan diatas.</w:t>
      </w:r>
      <w:proofErr w:type="gramEnd"/>
    </w:p>
    <w:p w:rsidR="00D11366" w:rsidRPr="00087620" w:rsidRDefault="00D11366" w:rsidP="000F1DF8">
      <w:pPr>
        <w:pStyle w:val="ListParagraph"/>
        <w:numPr>
          <w:ilvl w:val="0"/>
          <w:numId w:val="41"/>
        </w:numPr>
        <w:spacing w:after="0" w:line="480" w:lineRule="auto"/>
        <w:ind w:left="993" w:hanging="284"/>
        <w:jc w:val="both"/>
        <w:rPr>
          <w:rFonts w:ascii="Times New Roman" w:eastAsia="Times New Roman" w:hAnsi="Times New Roman" w:cs="Times New Roman"/>
          <w:sz w:val="24"/>
          <w:szCs w:val="24"/>
          <w:lang w:eastAsia="id-ID"/>
        </w:rPr>
      </w:pPr>
      <w:r w:rsidRPr="00087620">
        <w:rPr>
          <w:rFonts w:ascii="Times New Roman" w:eastAsia="Times New Roman" w:hAnsi="Times New Roman" w:cs="Times New Roman"/>
          <w:sz w:val="24"/>
          <w:szCs w:val="24"/>
          <w:lang w:eastAsia="id-ID"/>
        </w:rPr>
        <w:t xml:space="preserve">Model </w:t>
      </w:r>
      <w:r w:rsidRPr="00087620">
        <w:rPr>
          <w:rFonts w:ascii="Times New Roman" w:eastAsia="Times New Roman" w:hAnsi="Times New Roman" w:cs="Times New Roman"/>
          <w:i/>
          <w:iCs/>
          <w:sz w:val="24"/>
          <w:szCs w:val="24"/>
          <w:lang w:eastAsia="id-ID"/>
        </w:rPr>
        <w:t xml:space="preserve">Matriks </w:t>
      </w:r>
    </w:p>
    <w:p w:rsidR="00D11366" w:rsidRPr="00561C0E" w:rsidRDefault="00D11366" w:rsidP="00087620">
      <w:pPr>
        <w:spacing w:after="0" w:line="480" w:lineRule="auto"/>
        <w:ind w:left="993" w:firstLine="708"/>
        <w:jc w:val="both"/>
        <w:rPr>
          <w:rFonts w:ascii="Times New Roman" w:eastAsia="Times New Roman" w:hAnsi="Times New Roman" w:cs="Times New Roman"/>
          <w:sz w:val="24"/>
          <w:szCs w:val="24"/>
          <w:lang w:eastAsia="id-ID"/>
        </w:rPr>
      </w:pPr>
      <w:proofErr w:type="gramStart"/>
      <w:r w:rsidRPr="00561C0E">
        <w:rPr>
          <w:rFonts w:ascii="Times New Roman" w:eastAsia="Times New Roman" w:hAnsi="Times New Roman" w:cs="Times New Roman"/>
          <w:sz w:val="24"/>
          <w:szCs w:val="24"/>
          <w:lang w:eastAsia="id-ID"/>
        </w:rPr>
        <w:t>Model ini lebih serasi untuk digunakan dalam memilih media rancangan.</w:t>
      </w:r>
      <w:proofErr w:type="gramEnd"/>
      <w:r w:rsidRPr="00561C0E">
        <w:rPr>
          <w:rFonts w:ascii="Times New Roman" w:eastAsia="Times New Roman" w:hAnsi="Times New Roman" w:cs="Times New Roman"/>
          <w:sz w:val="24"/>
          <w:szCs w:val="24"/>
          <w:lang w:eastAsia="id-ID"/>
        </w:rPr>
        <w:t xml:space="preserve"> Contoh yang mempergunakan pendekatan </w:t>
      </w:r>
      <w:r w:rsidRPr="00561C0E">
        <w:rPr>
          <w:rFonts w:ascii="Times New Roman" w:eastAsia="Times New Roman" w:hAnsi="Times New Roman" w:cs="Times New Roman"/>
          <w:i/>
          <w:iCs/>
          <w:sz w:val="24"/>
          <w:szCs w:val="24"/>
          <w:lang w:eastAsia="id-ID"/>
        </w:rPr>
        <w:t xml:space="preserve">matriks </w:t>
      </w:r>
      <w:r w:rsidRPr="00561C0E">
        <w:rPr>
          <w:rFonts w:ascii="Times New Roman" w:eastAsia="Times New Roman" w:hAnsi="Times New Roman" w:cs="Times New Roman"/>
          <w:sz w:val="24"/>
          <w:szCs w:val="24"/>
          <w:lang w:eastAsia="id-ID"/>
        </w:rPr>
        <w:t xml:space="preserve">yaitu model yang dikembangkan oleh Allen dengan melihat bahwa media </w:t>
      </w:r>
      <w:r w:rsidRPr="00561C0E">
        <w:rPr>
          <w:rFonts w:ascii="Times New Roman" w:eastAsia="Times New Roman" w:hAnsi="Times New Roman" w:cs="Times New Roman"/>
          <w:sz w:val="24"/>
          <w:szCs w:val="24"/>
          <w:lang w:eastAsia="id-ID"/>
        </w:rPr>
        <w:lastRenderedPageBreak/>
        <w:t xml:space="preserve">tertentu mempunyai kelebihan-kelebihan terhadap yang </w:t>
      </w:r>
      <w:proofErr w:type="gramStart"/>
      <w:r w:rsidRPr="00561C0E">
        <w:rPr>
          <w:rFonts w:ascii="Times New Roman" w:eastAsia="Times New Roman" w:hAnsi="Times New Roman" w:cs="Times New Roman"/>
          <w:sz w:val="24"/>
          <w:szCs w:val="24"/>
          <w:lang w:eastAsia="id-ID"/>
        </w:rPr>
        <w:t>lain</w:t>
      </w:r>
      <w:proofErr w:type="gramEnd"/>
      <w:r w:rsidRPr="00561C0E">
        <w:rPr>
          <w:rFonts w:ascii="Times New Roman" w:eastAsia="Times New Roman" w:hAnsi="Times New Roman" w:cs="Times New Roman"/>
          <w:sz w:val="24"/>
          <w:szCs w:val="24"/>
          <w:lang w:eastAsia="id-ID"/>
        </w:rPr>
        <w:t xml:space="preserve"> untuk tujuan belajar tertentu.</w:t>
      </w:r>
    </w:p>
    <w:p w:rsidR="00D11366" w:rsidRPr="00087620" w:rsidRDefault="00D11366" w:rsidP="000F1DF8">
      <w:pPr>
        <w:pStyle w:val="ListParagraph"/>
        <w:numPr>
          <w:ilvl w:val="0"/>
          <w:numId w:val="41"/>
        </w:numPr>
        <w:spacing w:after="0" w:line="480" w:lineRule="auto"/>
        <w:ind w:left="993" w:hanging="284"/>
        <w:jc w:val="both"/>
        <w:rPr>
          <w:rFonts w:ascii="Times New Roman" w:eastAsia="Times New Roman" w:hAnsi="Times New Roman" w:cs="Times New Roman"/>
          <w:sz w:val="24"/>
          <w:szCs w:val="24"/>
          <w:lang w:eastAsia="id-ID"/>
        </w:rPr>
      </w:pPr>
      <w:r w:rsidRPr="00087620">
        <w:rPr>
          <w:rFonts w:ascii="Times New Roman" w:eastAsia="Times New Roman" w:hAnsi="Times New Roman" w:cs="Times New Roman"/>
          <w:sz w:val="24"/>
          <w:szCs w:val="24"/>
          <w:lang w:eastAsia="id-ID"/>
        </w:rPr>
        <w:t xml:space="preserve">Model </w:t>
      </w:r>
      <w:r w:rsidRPr="00087620">
        <w:rPr>
          <w:rFonts w:ascii="Times New Roman" w:eastAsia="Times New Roman" w:hAnsi="Times New Roman" w:cs="Times New Roman"/>
          <w:i/>
          <w:iCs/>
          <w:sz w:val="24"/>
          <w:szCs w:val="24"/>
          <w:lang w:eastAsia="id-ID"/>
        </w:rPr>
        <w:t>Checklist</w:t>
      </w:r>
    </w:p>
    <w:p w:rsidR="00D11366" w:rsidRPr="00087620" w:rsidRDefault="00D11366" w:rsidP="00087620">
      <w:pPr>
        <w:spacing w:after="0" w:line="480" w:lineRule="auto"/>
        <w:ind w:left="993" w:firstLine="708"/>
        <w:jc w:val="both"/>
        <w:rPr>
          <w:rFonts w:ascii="Times New Roman" w:eastAsia="Times New Roman" w:hAnsi="Times New Roman" w:cs="Times New Roman"/>
          <w:sz w:val="24"/>
          <w:szCs w:val="24"/>
          <w:lang w:eastAsia="id-ID"/>
        </w:rPr>
      </w:pPr>
      <w:proofErr w:type="gramStart"/>
      <w:r w:rsidRPr="00087620">
        <w:rPr>
          <w:rFonts w:ascii="Times New Roman" w:eastAsia="Times New Roman" w:hAnsi="Times New Roman" w:cs="Times New Roman"/>
          <w:sz w:val="24"/>
          <w:szCs w:val="24"/>
          <w:lang w:eastAsia="id-ID"/>
        </w:rPr>
        <w:t>Model ini lebih sesuai untuk membakukan prosedur pemilihan media jadi.</w:t>
      </w:r>
      <w:proofErr w:type="gramEnd"/>
      <w:r w:rsidRPr="00087620">
        <w:rPr>
          <w:rFonts w:ascii="Times New Roman" w:eastAsia="Times New Roman" w:hAnsi="Times New Roman" w:cs="Times New Roman"/>
          <w:sz w:val="24"/>
          <w:szCs w:val="24"/>
          <w:lang w:eastAsia="id-ID"/>
        </w:rPr>
        <w:t xml:space="preserve"> Model </w:t>
      </w:r>
      <w:r w:rsidRPr="00087620">
        <w:rPr>
          <w:rFonts w:ascii="Times New Roman" w:eastAsia="Times New Roman" w:hAnsi="Times New Roman" w:cs="Times New Roman"/>
          <w:i/>
          <w:iCs/>
          <w:sz w:val="24"/>
          <w:szCs w:val="24"/>
          <w:lang w:eastAsia="id-ID"/>
        </w:rPr>
        <w:t>checklist</w:t>
      </w:r>
      <w:r w:rsidRPr="00087620">
        <w:rPr>
          <w:rFonts w:ascii="Times New Roman" w:eastAsia="Times New Roman" w:hAnsi="Times New Roman" w:cs="Times New Roman"/>
          <w:sz w:val="24"/>
          <w:szCs w:val="24"/>
          <w:lang w:eastAsia="id-ID"/>
        </w:rPr>
        <w:t xml:space="preserve"> ini kadang-kadang disebut dengan </w:t>
      </w:r>
      <w:proofErr w:type="gramStart"/>
      <w:r w:rsidRPr="00087620">
        <w:rPr>
          <w:rFonts w:ascii="Times New Roman" w:eastAsia="Times New Roman" w:hAnsi="Times New Roman" w:cs="Times New Roman"/>
          <w:sz w:val="24"/>
          <w:szCs w:val="24"/>
          <w:lang w:eastAsia="id-ID"/>
        </w:rPr>
        <w:t>nama</w:t>
      </w:r>
      <w:proofErr w:type="gramEnd"/>
      <w:r w:rsidRPr="00087620">
        <w:rPr>
          <w:rFonts w:ascii="Times New Roman" w:eastAsia="Times New Roman" w:hAnsi="Times New Roman" w:cs="Times New Roman"/>
          <w:sz w:val="24"/>
          <w:szCs w:val="24"/>
          <w:lang w:eastAsia="id-ID"/>
        </w:rPr>
        <w:t xml:space="preserve"> format evaluasi media.</w:t>
      </w:r>
      <w:r w:rsidR="00087620">
        <w:rPr>
          <w:rStyle w:val="FootnoteReference"/>
          <w:rFonts w:ascii="Times New Roman" w:eastAsia="Times New Roman" w:hAnsi="Times New Roman"/>
          <w:sz w:val="24"/>
          <w:szCs w:val="24"/>
          <w:lang w:eastAsia="id-ID"/>
        </w:rPr>
        <w:footnoteReference w:id="9"/>
      </w:r>
      <w:r w:rsidRPr="00087620">
        <w:rPr>
          <w:rFonts w:ascii="Times New Roman" w:eastAsia="Times New Roman" w:hAnsi="Times New Roman" w:cs="Times New Roman"/>
          <w:sz w:val="24"/>
          <w:szCs w:val="24"/>
          <w:lang w:eastAsia="id-ID"/>
        </w:rPr>
        <w:t xml:space="preserve"> Untuk lebih jelasnya lihat pada lampiran.</w:t>
      </w:r>
    </w:p>
    <w:p w:rsidR="000C135C" w:rsidRPr="003E74A9" w:rsidRDefault="000C135C" w:rsidP="00087620">
      <w:pPr>
        <w:pStyle w:val="ListParagraph"/>
        <w:widowControl w:val="0"/>
        <w:numPr>
          <w:ilvl w:val="0"/>
          <w:numId w:val="21"/>
        </w:numPr>
        <w:autoSpaceDE w:val="0"/>
        <w:autoSpaceDN w:val="0"/>
        <w:adjustRightInd w:val="0"/>
        <w:spacing w:after="0" w:line="480" w:lineRule="auto"/>
        <w:rPr>
          <w:rFonts w:ascii="Times New Roman" w:hAnsi="Times New Roman" w:cs="Times New Roman"/>
          <w:sz w:val="24"/>
          <w:szCs w:val="24"/>
          <w:lang w:val="id-ID"/>
        </w:rPr>
      </w:pPr>
      <w:r w:rsidRPr="003E74A9">
        <w:rPr>
          <w:rFonts w:ascii="Times New Roman" w:hAnsi="Times New Roman" w:cs="Times New Roman"/>
          <w:sz w:val="24"/>
          <w:szCs w:val="24"/>
          <w:lang w:val="id-ID"/>
        </w:rPr>
        <w:t xml:space="preserve">Unsur dan Prinsip </w:t>
      </w:r>
      <w:r w:rsidR="004123BA" w:rsidRPr="003E74A9">
        <w:rPr>
          <w:rFonts w:ascii="Times New Roman" w:hAnsi="Times New Roman" w:cs="Times New Roman"/>
          <w:sz w:val="24"/>
          <w:szCs w:val="24"/>
        </w:rPr>
        <w:t>Media Visual</w:t>
      </w:r>
    </w:p>
    <w:p w:rsidR="003D0DC3" w:rsidRPr="003E74A9" w:rsidRDefault="003D0DC3" w:rsidP="006A613F">
      <w:pPr>
        <w:shd w:val="clear" w:color="auto" w:fill="FFFFFF"/>
        <w:spacing w:after="0" w:line="480" w:lineRule="auto"/>
        <w:ind w:left="709" w:firstLine="709"/>
        <w:jc w:val="both"/>
        <w:rPr>
          <w:rFonts w:ascii="Times New Roman" w:eastAsia="Times New Roman" w:hAnsi="Times New Roman" w:cs="Times New Roman"/>
        </w:rPr>
      </w:pPr>
      <w:r w:rsidRPr="003E74A9">
        <w:rPr>
          <w:rFonts w:ascii="Times New Roman" w:eastAsia="Times New Roman" w:hAnsi="Times New Roman" w:cs="Times New Roman"/>
          <w:sz w:val="24"/>
          <w:szCs w:val="24"/>
        </w:rPr>
        <w:t>Dalam pemilihan media visual ada hal-hal yang harus diperhatikan dalam penggunaannya, yaitu:</w:t>
      </w:r>
    </w:p>
    <w:p w:rsidR="003D0DC3" w:rsidRPr="003E74A9" w:rsidRDefault="003D0DC3" w:rsidP="008344E1">
      <w:pPr>
        <w:pStyle w:val="ListParagraph"/>
        <w:numPr>
          <w:ilvl w:val="0"/>
          <w:numId w:val="22"/>
        </w:numPr>
        <w:shd w:val="clear" w:color="auto" w:fill="FFFFFF"/>
        <w:spacing w:after="0" w:line="480" w:lineRule="auto"/>
        <w:ind w:left="993" w:hanging="284"/>
        <w:jc w:val="both"/>
        <w:rPr>
          <w:rFonts w:ascii="Times New Roman" w:eastAsia="Times New Roman" w:hAnsi="Times New Roman" w:cs="Times New Roman"/>
        </w:rPr>
      </w:pPr>
      <w:r w:rsidRPr="003E74A9">
        <w:rPr>
          <w:rFonts w:ascii="Times New Roman" w:eastAsia="Times New Roman" w:hAnsi="Times New Roman" w:cs="Times New Roman"/>
          <w:sz w:val="24"/>
          <w:szCs w:val="24"/>
        </w:rPr>
        <w:t>Ketepatan media visual digunakan dalam proses pembelajaran.</w:t>
      </w:r>
    </w:p>
    <w:p w:rsidR="003D0DC3" w:rsidRPr="003E74A9" w:rsidRDefault="003D0DC3" w:rsidP="006A613F">
      <w:pPr>
        <w:shd w:val="clear" w:color="auto" w:fill="FFFFFF"/>
        <w:spacing w:after="0" w:line="480" w:lineRule="auto"/>
        <w:ind w:left="993" w:firstLine="709"/>
        <w:jc w:val="both"/>
        <w:rPr>
          <w:rFonts w:ascii="Times New Roman" w:eastAsia="Times New Roman" w:hAnsi="Times New Roman" w:cs="Times New Roman"/>
        </w:rPr>
      </w:pPr>
      <w:proofErr w:type="gramStart"/>
      <w:r w:rsidRPr="003E74A9">
        <w:rPr>
          <w:rFonts w:ascii="Times New Roman" w:eastAsia="Times New Roman" w:hAnsi="Times New Roman" w:cs="Times New Roman"/>
          <w:sz w:val="24"/>
          <w:szCs w:val="24"/>
        </w:rPr>
        <w:t>Media pembelajaran visual telah terbukti lebih efisien dalam melakukan komunikasi antara pendidik dengan peserta didik.</w:t>
      </w:r>
      <w:proofErr w:type="gramEnd"/>
      <w:r w:rsidRPr="003E74A9">
        <w:rPr>
          <w:rFonts w:ascii="Times New Roman" w:eastAsia="Times New Roman" w:hAnsi="Times New Roman" w:cs="Times New Roman"/>
          <w:sz w:val="24"/>
          <w:szCs w:val="24"/>
        </w:rPr>
        <w:t xml:space="preserve"> </w:t>
      </w:r>
      <w:proofErr w:type="gramStart"/>
      <w:r w:rsidRPr="003E74A9">
        <w:rPr>
          <w:rFonts w:ascii="Times New Roman" w:eastAsia="Times New Roman" w:hAnsi="Times New Roman" w:cs="Times New Roman"/>
          <w:sz w:val="24"/>
          <w:szCs w:val="24"/>
        </w:rPr>
        <w:t>Dapat kita simpulkan bahwa media pembelajaran visual (seperti gambar diam, gambar bergerak, televisi, objek tiga dimensi, dll) mempunyai hubungan positif yang cukup tinggi.</w:t>
      </w:r>
      <w:proofErr w:type="gramEnd"/>
    </w:p>
    <w:p w:rsidR="003D0DC3" w:rsidRPr="003E74A9" w:rsidRDefault="003D0DC3" w:rsidP="008344E1">
      <w:pPr>
        <w:pStyle w:val="ListParagraph"/>
        <w:numPr>
          <w:ilvl w:val="0"/>
          <w:numId w:val="22"/>
        </w:numPr>
        <w:shd w:val="clear" w:color="auto" w:fill="FFFFFF"/>
        <w:spacing w:after="0" w:line="480" w:lineRule="auto"/>
        <w:ind w:left="993" w:hanging="284"/>
        <w:jc w:val="both"/>
        <w:rPr>
          <w:rFonts w:ascii="Times New Roman" w:eastAsia="Times New Roman" w:hAnsi="Times New Roman" w:cs="Times New Roman"/>
        </w:rPr>
      </w:pPr>
      <w:r w:rsidRPr="003E74A9">
        <w:rPr>
          <w:rFonts w:ascii="Times New Roman" w:eastAsia="Times New Roman" w:hAnsi="Times New Roman" w:cs="Times New Roman"/>
          <w:sz w:val="24"/>
          <w:szCs w:val="24"/>
        </w:rPr>
        <w:t>Adanya orang yang dapat mengoperasikan media visual dengan baik dan benar dalam pembelajaran.</w:t>
      </w:r>
    </w:p>
    <w:p w:rsidR="003D0DC3" w:rsidRPr="003E74A9" w:rsidRDefault="003D0DC3" w:rsidP="006A613F">
      <w:pPr>
        <w:shd w:val="clear" w:color="auto" w:fill="FFFFFF"/>
        <w:spacing w:after="0" w:line="480" w:lineRule="auto"/>
        <w:ind w:left="993" w:firstLine="709"/>
        <w:jc w:val="both"/>
        <w:rPr>
          <w:rFonts w:ascii="Times New Roman" w:eastAsia="Times New Roman" w:hAnsi="Times New Roman" w:cs="Times New Roman"/>
        </w:rPr>
      </w:pPr>
      <w:proofErr w:type="gramStart"/>
      <w:r w:rsidRPr="003E74A9">
        <w:rPr>
          <w:rFonts w:ascii="Times New Roman" w:eastAsia="Times New Roman" w:hAnsi="Times New Roman" w:cs="Times New Roman"/>
          <w:sz w:val="24"/>
          <w:szCs w:val="24"/>
        </w:rPr>
        <w:t>Sebenarnya, siapapun bisa mepergunakan media pembelajaran visual dengan baik dan benar.</w:t>
      </w:r>
      <w:proofErr w:type="gramEnd"/>
      <w:r w:rsidRPr="003E74A9">
        <w:rPr>
          <w:rFonts w:ascii="Times New Roman" w:eastAsia="Times New Roman" w:hAnsi="Times New Roman" w:cs="Times New Roman"/>
          <w:sz w:val="24"/>
          <w:szCs w:val="24"/>
        </w:rPr>
        <w:t xml:space="preserve"> Namun, dengan catatan orang tersebut telah mengusai </w:t>
      </w:r>
      <w:proofErr w:type="gramStart"/>
      <w:r w:rsidRPr="003E74A9">
        <w:rPr>
          <w:rFonts w:ascii="Times New Roman" w:eastAsia="Times New Roman" w:hAnsi="Times New Roman" w:cs="Times New Roman"/>
          <w:sz w:val="24"/>
          <w:szCs w:val="24"/>
        </w:rPr>
        <w:t>cara</w:t>
      </w:r>
      <w:proofErr w:type="gramEnd"/>
      <w:r w:rsidRPr="003E74A9">
        <w:rPr>
          <w:rFonts w:ascii="Times New Roman" w:eastAsia="Times New Roman" w:hAnsi="Times New Roman" w:cs="Times New Roman"/>
          <w:sz w:val="24"/>
          <w:szCs w:val="24"/>
        </w:rPr>
        <w:t xml:space="preserve"> penggunaannya dengan benar. </w:t>
      </w:r>
      <w:proofErr w:type="gramStart"/>
      <w:r w:rsidRPr="003E74A9">
        <w:rPr>
          <w:rFonts w:ascii="Times New Roman" w:eastAsia="Times New Roman" w:hAnsi="Times New Roman" w:cs="Times New Roman"/>
          <w:sz w:val="24"/>
          <w:szCs w:val="24"/>
        </w:rPr>
        <w:t>Beberapa orang yang bisa mengoprasikan penggunaan media visual harus memiliki kemauan untuk belajar.</w:t>
      </w:r>
      <w:proofErr w:type="gramEnd"/>
    </w:p>
    <w:p w:rsidR="003D0DC3" w:rsidRPr="003E74A9" w:rsidRDefault="003D0DC3" w:rsidP="008344E1">
      <w:pPr>
        <w:pStyle w:val="ListParagraph"/>
        <w:numPr>
          <w:ilvl w:val="0"/>
          <w:numId w:val="22"/>
        </w:numPr>
        <w:shd w:val="clear" w:color="auto" w:fill="FFFFFF"/>
        <w:spacing w:after="0" w:line="480" w:lineRule="auto"/>
        <w:ind w:left="993"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lastRenderedPageBreak/>
        <w:t>Faktor yang menghambat perkembangan kemampuan seseorang untuk menggunakan media pembelajaran.</w:t>
      </w:r>
    </w:p>
    <w:p w:rsidR="003D0DC3" w:rsidRPr="003E74A9" w:rsidRDefault="003D0DC3" w:rsidP="008344E1">
      <w:pPr>
        <w:pStyle w:val="ListParagraph"/>
        <w:numPr>
          <w:ilvl w:val="0"/>
          <w:numId w:val="11"/>
        </w:numPr>
        <w:shd w:val="clear" w:color="auto" w:fill="FFFFFF"/>
        <w:spacing w:after="0" w:line="480" w:lineRule="auto"/>
        <w:ind w:left="1276" w:hanging="283"/>
        <w:jc w:val="both"/>
        <w:rPr>
          <w:rFonts w:ascii="Times New Roman" w:eastAsia="Times New Roman" w:hAnsi="Times New Roman" w:cs="Times New Roman"/>
          <w:lang w:val="id-ID"/>
        </w:rPr>
      </w:pPr>
      <w:r w:rsidRPr="003E74A9">
        <w:rPr>
          <w:rFonts w:ascii="Times New Roman" w:eastAsia="Times New Roman" w:hAnsi="Times New Roman" w:cs="Times New Roman"/>
          <w:sz w:val="24"/>
          <w:szCs w:val="24"/>
        </w:rPr>
        <w:t>Asumsi bahwa menggunakan media itu repot.</w:t>
      </w:r>
    </w:p>
    <w:p w:rsidR="003D0DC3" w:rsidRPr="003E74A9" w:rsidRDefault="003D0DC3" w:rsidP="008344E1">
      <w:pPr>
        <w:pStyle w:val="ListParagraph"/>
        <w:numPr>
          <w:ilvl w:val="0"/>
          <w:numId w:val="11"/>
        </w:numPr>
        <w:shd w:val="clear" w:color="auto" w:fill="FFFFFF"/>
        <w:spacing w:after="0" w:line="480" w:lineRule="auto"/>
        <w:ind w:left="1276"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t>Menganggap media itu canggih dan mahal.</w:t>
      </w:r>
    </w:p>
    <w:p w:rsidR="003D0DC3" w:rsidRPr="003E74A9" w:rsidRDefault="003D0DC3" w:rsidP="008344E1">
      <w:pPr>
        <w:pStyle w:val="ListParagraph"/>
        <w:numPr>
          <w:ilvl w:val="0"/>
          <w:numId w:val="11"/>
        </w:numPr>
        <w:shd w:val="clear" w:color="auto" w:fill="FFFFFF"/>
        <w:spacing w:after="0" w:line="480" w:lineRule="auto"/>
        <w:ind w:left="1276"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t>Tidak bisa menggunakan media yang ada.</w:t>
      </w:r>
    </w:p>
    <w:p w:rsidR="003D0DC3" w:rsidRPr="003E74A9" w:rsidRDefault="003D0DC3" w:rsidP="008344E1">
      <w:pPr>
        <w:pStyle w:val="ListParagraph"/>
        <w:numPr>
          <w:ilvl w:val="0"/>
          <w:numId w:val="11"/>
        </w:numPr>
        <w:shd w:val="clear" w:color="auto" w:fill="FFFFFF"/>
        <w:spacing w:after="0" w:line="480" w:lineRule="auto"/>
        <w:ind w:left="1276"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t>Asumsi bahwa media itu hiburan, memperkecil kemungkinan anak tetap konsentrasi terhadap pelajarannya.</w:t>
      </w:r>
    </w:p>
    <w:p w:rsidR="003D0DC3" w:rsidRPr="003E74A9" w:rsidRDefault="003D0DC3" w:rsidP="008344E1">
      <w:pPr>
        <w:pStyle w:val="ListParagraph"/>
        <w:numPr>
          <w:ilvl w:val="0"/>
          <w:numId w:val="11"/>
        </w:numPr>
        <w:shd w:val="clear" w:color="auto" w:fill="FFFFFF"/>
        <w:spacing w:after="0" w:line="480" w:lineRule="auto"/>
        <w:ind w:left="1276"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t>Tidak tersedianya media pembelajaran visual.</w:t>
      </w:r>
    </w:p>
    <w:p w:rsidR="003D0DC3" w:rsidRPr="003E74A9" w:rsidRDefault="003D0DC3" w:rsidP="008344E1">
      <w:pPr>
        <w:pStyle w:val="ListParagraph"/>
        <w:numPr>
          <w:ilvl w:val="0"/>
          <w:numId w:val="11"/>
        </w:numPr>
        <w:shd w:val="clear" w:color="auto" w:fill="FFFFFF"/>
        <w:spacing w:after="0" w:line="480" w:lineRule="auto"/>
        <w:ind w:left="1276"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t>Kebiasaan menikmati ceramah/bicara tanpa media visual.</w:t>
      </w:r>
    </w:p>
    <w:p w:rsidR="003D0DC3" w:rsidRPr="003E74A9" w:rsidRDefault="003D0DC3" w:rsidP="008344E1">
      <w:pPr>
        <w:pStyle w:val="ListParagraph"/>
        <w:numPr>
          <w:ilvl w:val="0"/>
          <w:numId w:val="22"/>
        </w:numPr>
        <w:shd w:val="clear" w:color="auto" w:fill="FFFFFF"/>
        <w:spacing w:after="0" w:line="480" w:lineRule="auto"/>
        <w:ind w:left="993"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t>Adanya tempat</w:t>
      </w:r>
      <w:proofErr w:type="gramStart"/>
      <w:r w:rsidRPr="003E74A9">
        <w:rPr>
          <w:rFonts w:ascii="Times New Roman" w:eastAsia="Times New Roman" w:hAnsi="Times New Roman" w:cs="Times New Roman"/>
          <w:sz w:val="24"/>
          <w:szCs w:val="24"/>
        </w:rPr>
        <w:t>  media</w:t>
      </w:r>
      <w:proofErr w:type="gramEnd"/>
      <w:r w:rsidRPr="003E74A9">
        <w:rPr>
          <w:rFonts w:ascii="Times New Roman" w:eastAsia="Times New Roman" w:hAnsi="Times New Roman" w:cs="Times New Roman"/>
          <w:sz w:val="24"/>
          <w:szCs w:val="24"/>
        </w:rPr>
        <w:t xml:space="preserve"> pembelajaran visual dapat digunakan.</w:t>
      </w:r>
    </w:p>
    <w:p w:rsidR="003D0DC3" w:rsidRPr="003E74A9" w:rsidRDefault="003D0DC3" w:rsidP="006A613F">
      <w:pPr>
        <w:shd w:val="clear" w:color="auto" w:fill="FFFFFF"/>
        <w:spacing w:after="0" w:line="480" w:lineRule="auto"/>
        <w:ind w:left="993" w:firstLine="709"/>
        <w:jc w:val="both"/>
        <w:rPr>
          <w:rFonts w:ascii="Times New Roman" w:eastAsia="Times New Roman" w:hAnsi="Times New Roman" w:cs="Times New Roman"/>
        </w:rPr>
      </w:pPr>
      <w:proofErr w:type="gramStart"/>
      <w:r w:rsidRPr="003E74A9">
        <w:rPr>
          <w:rFonts w:ascii="Times New Roman" w:eastAsia="Times New Roman" w:hAnsi="Times New Roman" w:cs="Times New Roman"/>
          <w:sz w:val="24"/>
          <w:szCs w:val="24"/>
        </w:rPr>
        <w:t>Media pembelajaran visual baiknya digunakan di tempat yang tepat, sesuai dengan jenis medianya.</w:t>
      </w:r>
      <w:proofErr w:type="gramEnd"/>
      <w:r w:rsidRPr="003E74A9">
        <w:rPr>
          <w:rFonts w:ascii="Times New Roman" w:eastAsia="Times New Roman" w:hAnsi="Times New Roman" w:cs="Times New Roman"/>
          <w:sz w:val="24"/>
          <w:szCs w:val="24"/>
        </w:rPr>
        <w:t xml:space="preserve"> </w:t>
      </w:r>
      <w:proofErr w:type="gramStart"/>
      <w:r w:rsidRPr="003E74A9">
        <w:rPr>
          <w:rFonts w:ascii="Times New Roman" w:eastAsia="Times New Roman" w:hAnsi="Times New Roman" w:cs="Times New Roman"/>
          <w:sz w:val="24"/>
          <w:szCs w:val="24"/>
        </w:rPr>
        <w:t>Misalnya, media yang tidak diproyeksikan dapat dilakukan diluar kelas.</w:t>
      </w:r>
      <w:proofErr w:type="gramEnd"/>
      <w:r w:rsidRPr="003E74A9">
        <w:rPr>
          <w:rFonts w:ascii="Times New Roman" w:eastAsia="Times New Roman" w:hAnsi="Times New Roman" w:cs="Times New Roman"/>
          <w:sz w:val="24"/>
          <w:szCs w:val="24"/>
        </w:rPr>
        <w:t xml:space="preserve"> </w:t>
      </w:r>
      <w:proofErr w:type="gramStart"/>
      <w:r w:rsidRPr="003E74A9">
        <w:rPr>
          <w:rFonts w:ascii="Times New Roman" w:eastAsia="Times New Roman" w:hAnsi="Times New Roman" w:cs="Times New Roman"/>
          <w:sz w:val="24"/>
          <w:szCs w:val="24"/>
        </w:rPr>
        <w:t>Hal itu memungkinkan untuk media pembelajaran visual yang berupa benda nyata dan media grafis.</w:t>
      </w:r>
      <w:proofErr w:type="gramEnd"/>
      <w:r w:rsidRPr="003E74A9">
        <w:rPr>
          <w:rFonts w:ascii="Times New Roman" w:eastAsia="Times New Roman" w:hAnsi="Times New Roman" w:cs="Times New Roman"/>
          <w:sz w:val="24"/>
          <w:szCs w:val="24"/>
        </w:rPr>
        <w:t xml:space="preserve"> </w:t>
      </w:r>
      <w:proofErr w:type="gramStart"/>
      <w:r w:rsidRPr="003E74A9">
        <w:rPr>
          <w:rFonts w:ascii="Times New Roman" w:eastAsia="Times New Roman" w:hAnsi="Times New Roman" w:cs="Times New Roman"/>
          <w:sz w:val="24"/>
          <w:szCs w:val="24"/>
        </w:rPr>
        <w:t>Dalam penggunaan media pembelajaran visual berbentuk benda nyata misalnya, dalam pelajaran biologi kita dapat menggunakan tumbuhan diluar kelas sebagai media pembelajaran visual.</w:t>
      </w:r>
      <w:proofErr w:type="gramEnd"/>
      <w:r w:rsidRPr="003E74A9">
        <w:rPr>
          <w:rFonts w:ascii="Times New Roman" w:eastAsia="Times New Roman" w:hAnsi="Times New Roman" w:cs="Times New Roman"/>
          <w:sz w:val="24"/>
          <w:szCs w:val="24"/>
        </w:rPr>
        <w:t xml:space="preserve"> </w:t>
      </w:r>
      <w:proofErr w:type="gramStart"/>
      <w:r w:rsidRPr="003E74A9">
        <w:rPr>
          <w:rFonts w:ascii="Times New Roman" w:eastAsia="Times New Roman" w:hAnsi="Times New Roman" w:cs="Times New Roman"/>
          <w:sz w:val="24"/>
          <w:szCs w:val="24"/>
        </w:rPr>
        <w:t>Media grafis dan model pun bisa digunakan diluar kelas, apabila media tersebut memungkinkan untuk digunakan diluar kelas.</w:t>
      </w:r>
      <w:proofErr w:type="gramEnd"/>
    </w:p>
    <w:p w:rsidR="003D0DC3" w:rsidRPr="003E74A9" w:rsidRDefault="003D0DC3" w:rsidP="006A613F">
      <w:pPr>
        <w:shd w:val="clear" w:color="auto" w:fill="FFFFFF"/>
        <w:spacing w:after="0" w:line="480" w:lineRule="auto"/>
        <w:ind w:left="993" w:firstLine="709"/>
        <w:jc w:val="both"/>
        <w:rPr>
          <w:rFonts w:ascii="Times New Roman" w:eastAsia="Times New Roman" w:hAnsi="Times New Roman" w:cs="Times New Roman"/>
        </w:rPr>
      </w:pPr>
      <w:proofErr w:type="gramStart"/>
      <w:r w:rsidRPr="003E74A9">
        <w:rPr>
          <w:rFonts w:ascii="Times New Roman" w:eastAsia="Times New Roman" w:hAnsi="Times New Roman" w:cs="Times New Roman"/>
          <w:sz w:val="24"/>
          <w:szCs w:val="24"/>
        </w:rPr>
        <w:t>Sedangkan untuk media pembelajaran yang diproyeksikan, tempat yang tepat adalah di dalam kelas.</w:t>
      </w:r>
      <w:proofErr w:type="gramEnd"/>
      <w:r w:rsidRPr="003E74A9">
        <w:rPr>
          <w:rFonts w:ascii="Times New Roman" w:eastAsia="Times New Roman" w:hAnsi="Times New Roman" w:cs="Times New Roman"/>
          <w:sz w:val="24"/>
          <w:szCs w:val="24"/>
        </w:rPr>
        <w:t xml:space="preserve"> Mengingat kebutuhannya </w:t>
      </w:r>
      <w:proofErr w:type="gramStart"/>
      <w:r w:rsidRPr="003E74A9">
        <w:rPr>
          <w:rFonts w:ascii="Times New Roman" w:eastAsia="Times New Roman" w:hAnsi="Times New Roman" w:cs="Times New Roman"/>
          <w:sz w:val="24"/>
          <w:szCs w:val="24"/>
        </w:rPr>
        <w:t>akan</w:t>
      </w:r>
      <w:proofErr w:type="gramEnd"/>
      <w:r w:rsidRPr="003E74A9">
        <w:rPr>
          <w:rFonts w:ascii="Times New Roman" w:eastAsia="Times New Roman" w:hAnsi="Times New Roman" w:cs="Times New Roman"/>
          <w:sz w:val="24"/>
          <w:szCs w:val="24"/>
        </w:rPr>
        <w:t xml:space="preserve"> alat-alat yang cukup berat, dan dibutuhkannya aliran listrik, tentu </w:t>
      </w:r>
      <w:r w:rsidRPr="003E74A9">
        <w:rPr>
          <w:rFonts w:ascii="Times New Roman" w:eastAsia="Times New Roman" w:hAnsi="Times New Roman" w:cs="Times New Roman"/>
          <w:sz w:val="24"/>
          <w:szCs w:val="24"/>
        </w:rPr>
        <w:lastRenderedPageBreak/>
        <w:t>penggunaan media pembelajaran visual yang diproyeksikan ini lebih baik digunakan di dalam kelas.</w:t>
      </w:r>
    </w:p>
    <w:p w:rsidR="003D0DC3" w:rsidRPr="003E74A9" w:rsidRDefault="003D0DC3" w:rsidP="008344E1">
      <w:pPr>
        <w:pStyle w:val="ListParagraph"/>
        <w:numPr>
          <w:ilvl w:val="0"/>
          <w:numId w:val="22"/>
        </w:numPr>
        <w:shd w:val="clear" w:color="auto" w:fill="FFFFFF"/>
        <w:spacing w:after="0" w:line="480" w:lineRule="auto"/>
        <w:ind w:left="993"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t>Waktu yang tepat untuk menggunakan media pembelajaran visual.</w:t>
      </w:r>
    </w:p>
    <w:p w:rsidR="003D0DC3" w:rsidRPr="003E74A9" w:rsidRDefault="003D0DC3" w:rsidP="006A613F">
      <w:pPr>
        <w:shd w:val="clear" w:color="auto" w:fill="FFFFFF"/>
        <w:spacing w:after="0" w:line="480" w:lineRule="auto"/>
        <w:ind w:left="993" w:firstLine="709"/>
        <w:jc w:val="both"/>
        <w:rPr>
          <w:rFonts w:ascii="Times New Roman" w:eastAsia="Times New Roman" w:hAnsi="Times New Roman" w:cs="Times New Roman"/>
        </w:rPr>
      </w:pPr>
      <w:proofErr w:type="gramStart"/>
      <w:r w:rsidRPr="003E74A9">
        <w:rPr>
          <w:rFonts w:ascii="Times New Roman" w:eastAsia="Times New Roman" w:hAnsi="Times New Roman" w:cs="Times New Roman"/>
          <w:sz w:val="24"/>
          <w:szCs w:val="24"/>
        </w:rPr>
        <w:t>Melihat berbagai macam jenis media visual, dapat kita simpulkan bahwa media pembelajaran visual dapat digunakan kapan saja.</w:t>
      </w:r>
      <w:proofErr w:type="gramEnd"/>
      <w:r w:rsidRPr="003E74A9">
        <w:rPr>
          <w:rFonts w:ascii="Times New Roman" w:eastAsia="Times New Roman" w:hAnsi="Times New Roman" w:cs="Times New Roman"/>
          <w:sz w:val="24"/>
          <w:szCs w:val="24"/>
        </w:rPr>
        <w:t xml:space="preserve"> </w:t>
      </w:r>
      <w:proofErr w:type="gramStart"/>
      <w:r w:rsidRPr="003E74A9">
        <w:rPr>
          <w:rFonts w:ascii="Times New Roman" w:eastAsia="Times New Roman" w:hAnsi="Times New Roman" w:cs="Times New Roman"/>
          <w:sz w:val="24"/>
          <w:szCs w:val="24"/>
        </w:rPr>
        <w:t>Para pendidik dapat menyesuaikan jenis media visual yang dibutuhkan dan harus disesuaikan dengan tempat kegiatan belajar mengajar.</w:t>
      </w:r>
      <w:proofErr w:type="gramEnd"/>
    </w:p>
    <w:p w:rsidR="003D0DC3" w:rsidRPr="003E74A9" w:rsidRDefault="003D0DC3" w:rsidP="008344E1">
      <w:pPr>
        <w:pStyle w:val="ListParagraph"/>
        <w:numPr>
          <w:ilvl w:val="0"/>
          <w:numId w:val="22"/>
        </w:numPr>
        <w:shd w:val="clear" w:color="auto" w:fill="FFFFFF"/>
        <w:spacing w:after="0" w:line="480" w:lineRule="auto"/>
        <w:ind w:left="993"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t>Pemilihan media visual yang tepat.</w:t>
      </w:r>
    </w:p>
    <w:p w:rsidR="003D0DC3" w:rsidRPr="003E74A9" w:rsidRDefault="003D0DC3" w:rsidP="006A613F">
      <w:pPr>
        <w:shd w:val="clear" w:color="auto" w:fill="FFFFFF"/>
        <w:spacing w:after="0" w:line="480" w:lineRule="auto"/>
        <w:ind w:left="993"/>
        <w:jc w:val="both"/>
        <w:rPr>
          <w:rFonts w:ascii="Times New Roman" w:eastAsia="Times New Roman" w:hAnsi="Times New Roman" w:cs="Times New Roman"/>
        </w:rPr>
      </w:pPr>
      <w:r w:rsidRPr="003E74A9">
        <w:rPr>
          <w:rFonts w:ascii="Times New Roman" w:eastAsia="Times New Roman" w:hAnsi="Times New Roman" w:cs="Times New Roman"/>
          <w:sz w:val="24"/>
          <w:szCs w:val="24"/>
        </w:rPr>
        <w:t xml:space="preserve">Cara pemilihan media visual yang tepat </w:t>
      </w:r>
      <w:proofErr w:type="gramStart"/>
      <w:r w:rsidRPr="003E74A9">
        <w:rPr>
          <w:rFonts w:ascii="Times New Roman" w:eastAsia="Times New Roman" w:hAnsi="Times New Roman" w:cs="Times New Roman"/>
          <w:sz w:val="24"/>
          <w:szCs w:val="24"/>
        </w:rPr>
        <w:t>adalah :</w:t>
      </w:r>
      <w:proofErr w:type="gramEnd"/>
    </w:p>
    <w:p w:rsidR="003D0DC3" w:rsidRPr="003E74A9" w:rsidRDefault="003D0DC3" w:rsidP="008344E1">
      <w:pPr>
        <w:pStyle w:val="ListParagraph"/>
        <w:numPr>
          <w:ilvl w:val="0"/>
          <w:numId w:val="12"/>
        </w:numPr>
        <w:shd w:val="clear" w:color="auto" w:fill="FFFFFF"/>
        <w:spacing w:after="0" w:line="480" w:lineRule="auto"/>
        <w:ind w:left="1276" w:hanging="283"/>
        <w:jc w:val="both"/>
        <w:rPr>
          <w:rFonts w:ascii="Times New Roman" w:eastAsia="Times New Roman" w:hAnsi="Times New Roman" w:cs="Times New Roman"/>
          <w:lang w:val="id-ID"/>
        </w:rPr>
      </w:pPr>
      <w:r w:rsidRPr="003E74A9">
        <w:rPr>
          <w:rFonts w:ascii="Times New Roman" w:eastAsia="Times New Roman" w:hAnsi="Times New Roman" w:cs="Times New Roman"/>
          <w:sz w:val="24"/>
          <w:szCs w:val="24"/>
        </w:rPr>
        <w:t>Media yang digunakan harus memperhatikan konsep pembelajaran atau tujuan dari pembelajaran.</w:t>
      </w:r>
    </w:p>
    <w:p w:rsidR="003D0DC3" w:rsidRPr="003E74A9" w:rsidRDefault="003D0DC3" w:rsidP="008344E1">
      <w:pPr>
        <w:pStyle w:val="ListParagraph"/>
        <w:numPr>
          <w:ilvl w:val="0"/>
          <w:numId w:val="12"/>
        </w:numPr>
        <w:shd w:val="clear" w:color="auto" w:fill="FFFFFF"/>
        <w:spacing w:after="0" w:line="480" w:lineRule="auto"/>
        <w:ind w:left="1276"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t xml:space="preserve">Memperhatikan karakteristik dari media yang </w:t>
      </w:r>
      <w:proofErr w:type="gramStart"/>
      <w:r w:rsidRPr="003E74A9">
        <w:rPr>
          <w:rFonts w:ascii="Times New Roman" w:eastAsia="Times New Roman" w:hAnsi="Times New Roman" w:cs="Times New Roman"/>
          <w:sz w:val="24"/>
          <w:szCs w:val="24"/>
        </w:rPr>
        <w:t>akan</w:t>
      </w:r>
      <w:proofErr w:type="gramEnd"/>
      <w:r w:rsidRPr="003E74A9">
        <w:rPr>
          <w:rFonts w:ascii="Times New Roman" w:eastAsia="Times New Roman" w:hAnsi="Times New Roman" w:cs="Times New Roman"/>
          <w:sz w:val="24"/>
          <w:szCs w:val="24"/>
        </w:rPr>
        <w:t xml:space="preserve"> digunakan, apakah sesuai dengan situasi dan kondisi yang tepat guna.</w:t>
      </w:r>
    </w:p>
    <w:p w:rsidR="003D0DC3" w:rsidRPr="003E74A9" w:rsidRDefault="003D0DC3" w:rsidP="008344E1">
      <w:pPr>
        <w:pStyle w:val="ListParagraph"/>
        <w:numPr>
          <w:ilvl w:val="0"/>
          <w:numId w:val="12"/>
        </w:numPr>
        <w:shd w:val="clear" w:color="auto" w:fill="FFFFFF"/>
        <w:spacing w:after="0" w:line="480" w:lineRule="auto"/>
        <w:ind w:left="1276"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t>Tepat sasaran kepada peserta didik yang sesuai degan kebutuhan zaman.</w:t>
      </w:r>
    </w:p>
    <w:p w:rsidR="003D0DC3" w:rsidRPr="003E74A9" w:rsidRDefault="003D0DC3" w:rsidP="008344E1">
      <w:pPr>
        <w:pStyle w:val="ListParagraph"/>
        <w:numPr>
          <w:ilvl w:val="0"/>
          <w:numId w:val="12"/>
        </w:numPr>
        <w:shd w:val="clear" w:color="auto" w:fill="FFFFFF"/>
        <w:spacing w:after="0" w:line="480" w:lineRule="auto"/>
        <w:ind w:left="1276"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t>Waktu, tempat, ketersediaan,</w:t>
      </w:r>
      <w:proofErr w:type="gramStart"/>
      <w:r w:rsidRPr="003E74A9">
        <w:rPr>
          <w:rFonts w:ascii="Times New Roman" w:eastAsia="Times New Roman" w:hAnsi="Times New Roman" w:cs="Times New Roman"/>
          <w:sz w:val="24"/>
          <w:szCs w:val="24"/>
        </w:rPr>
        <w:t>  dan</w:t>
      </w:r>
      <w:proofErr w:type="gramEnd"/>
      <w:r w:rsidRPr="003E74A9">
        <w:rPr>
          <w:rFonts w:ascii="Times New Roman" w:eastAsia="Times New Roman" w:hAnsi="Times New Roman" w:cs="Times New Roman"/>
          <w:sz w:val="24"/>
          <w:szCs w:val="24"/>
        </w:rPr>
        <w:t xml:space="preserve"> biaya yang digunakan.</w:t>
      </w:r>
    </w:p>
    <w:p w:rsidR="003D0DC3" w:rsidRPr="003E74A9" w:rsidRDefault="003D0DC3" w:rsidP="008344E1">
      <w:pPr>
        <w:pStyle w:val="ListParagraph"/>
        <w:numPr>
          <w:ilvl w:val="0"/>
          <w:numId w:val="12"/>
        </w:numPr>
        <w:shd w:val="clear" w:color="auto" w:fill="FFFFFF"/>
        <w:spacing w:after="0" w:line="480" w:lineRule="auto"/>
        <w:ind w:left="1276" w:hanging="283"/>
        <w:jc w:val="both"/>
        <w:rPr>
          <w:rFonts w:ascii="Times New Roman" w:eastAsia="Times New Roman" w:hAnsi="Times New Roman" w:cs="Times New Roman"/>
        </w:rPr>
      </w:pPr>
      <w:r w:rsidRPr="003E74A9">
        <w:rPr>
          <w:rFonts w:ascii="Times New Roman" w:eastAsia="Times New Roman" w:hAnsi="Times New Roman" w:cs="Times New Roman"/>
          <w:sz w:val="24"/>
          <w:szCs w:val="24"/>
        </w:rPr>
        <w:t>Pilihlah media visual yang menguntungkan agar lebih menarik, variatif, mudah diingat, dan tidak membosankan sesuai dengan konteks penggunaannya.</w:t>
      </w:r>
      <w:r w:rsidRPr="003E74A9">
        <w:rPr>
          <w:rStyle w:val="FootnoteReference"/>
          <w:rFonts w:ascii="Times New Roman" w:eastAsia="Times New Roman" w:hAnsi="Times New Roman"/>
          <w:sz w:val="24"/>
          <w:szCs w:val="24"/>
        </w:rPr>
        <w:footnoteReference w:id="10"/>
      </w:r>
    </w:p>
    <w:p w:rsidR="003D0DC3" w:rsidRPr="003E74A9" w:rsidRDefault="003D0DC3" w:rsidP="00787E2C">
      <w:pPr>
        <w:shd w:val="clear" w:color="auto" w:fill="FFFFFF"/>
        <w:spacing w:after="0" w:line="480" w:lineRule="auto"/>
        <w:ind w:left="709" w:firstLine="709"/>
        <w:jc w:val="both"/>
        <w:rPr>
          <w:rFonts w:ascii="Times New Roman" w:eastAsia="Times New Roman" w:hAnsi="Times New Roman" w:cs="Times New Roman"/>
          <w:lang w:val="id-ID"/>
        </w:rPr>
      </w:pPr>
      <w:proofErr w:type="gramStart"/>
      <w:r w:rsidRPr="003E74A9">
        <w:rPr>
          <w:rFonts w:ascii="Times New Roman" w:eastAsia="Times New Roman" w:hAnsi="Times New Roman" w:cs="Times New Roman"/>
          <w:sz w:val="24"/>
          <w:szCs w:val="24"/>
        </w:rPr>
        <w:t>Seperti yang telah dijelaskan diatas, media visual sangat banyak manfaat serta fungsinya.</w:t>
      </w:r>
      <w:proofErr w:type="gramEnd"/>
      <w:r w:rsidRPr="003E74A9">
        <w:rPr>
          <w:rFonts w:ascii="Times New Roman" w:eastAsia="Times New Roman" w:hAnsi="Times New Roman" w:cs="Times New Roman"/>
          <w:sz w:val="24"/>
          <w:szCs w:val="24"/>
        </w:rPr>
        <w:t xml:space="preserve"> Kita harus ingat bahwa siswa dapat menyerap </w:t>
      </w:r>
      <w:r w:rsidRPr="003E74A9">
        <w:rPr>
          <w:rFonts w:ascii="Times New Roman" w:eastAsia="Times New Roman" w:hAnsi="Times New Roman" w:cs="Times New Roman"/>
          <w:sz w:val="24"/>
          <w:szCs w:val="24"/>
        </w:rPr>
        <w:lastRenderedPageBreak/>
        <w:t xml:space="preserve">suatu materi apabila diberikan dalam bentuk yang menarik dan mengesankan, sehingga materi yang mereka simak </w:t>
      </w:r>
      <w:proofErr w:type="gramStart"/>
      <w:r w:rsidRPr="003E74A9">
        <w:rPr>
          <w:rFonts w:ascii="Times New Roman" w:eastAsia="Times New Roman" w:hAnsi="Times New Roman" w:cs="Times New Roman"/>
          <w:sz w:val="24"/>
          <w:szCs w:val="24"/>
        </w:rPr>
        <w:t>akan</w:t>
      </w:r>
      <w:proofErr w:type="gramEnd"/>
      <w:r w:rsidRPr="003E74A9">
        <w:rPr>
          <w:rFonts w:ascii="Times New Roman" w:eastAsia="Times New Roman" w:hAnsi="Times New Roman" w:cs="Times New Roman"/>
          <w:sz w:val="24"/>
          <w:szCs w:val="24"/>
        </w:rPr>
        <w:t xml:space="preserve"> terus teringat.</w:t>
      </w:r>
      <w:r w:rsidRPr="003E74A9">
        <w:rPr>
          <w:rFonts w:ascii="Times New Roman" w:eastAsia="Times New Roman" w:hAnsi="Times New Roman" w:cs="Times New Roman"/>
          <w:lang w:val="id-ID"/>
        </w:rPr>
        <w:t xml:space="preserve"> </w:t>
      </w:r>
      <w:r w:rsidRPr="00650D57">
        <w:rPr>
          <w:rFonts w:ascii="Times New Roman" w:eastAsia="Times New Roman" w:hAnsi="Times New Roman" w:cs="Times New Roman"/>
          <w:sz w:val="24"/>
          <w:szCs w:val="24"/>
          <w:lang w:val="id-ID"/>
        </w:rPr>
        <w:t>Contohnya sekolah dasar, dengan maksud supaya pembelajaran menjadi lebih menarik serta tetap memuat sistem PAKEM (pembelajaran masa aktif kreatif, efektif,</w:t>
      </w:r>
      <w:r w:rsidRPr="003E74A9">
        <w:rPr>
          <w:rFonts w:ascii="Times New Roman" w:eastAsia="Times New Roman" w:hAnsi="Times New Roman" w:cs="Times New Roman"/>
          <w:sz w:val="24"/>
          <w:szCs w:val="24"/>
          <w:lang w:val="id-ID"/>
        </w:rPr>
        <w:t xml:space="preserve"> </w:t>
      </w:r>
      <w:r w:rsidRPr="00650D57">
        <w:rPr>
          <w:rFonts w:ascii="Times New Roman" w:eastAsia="Times New Roman" w:hAnsi="Times New Roman" w:cs="Times New Roman"/>
          <w:sz w:val="24"/>
          <w:szCs w:val="24"/>
          <w:lang w:val="id-ID"/>
        </w:rPr>
        <w:t>dan menyenangkan).</w:t>
      </w:r>
      <w:r w:rsidRPr="003E74A9">
        <w:rPr>
          <w:rFonts w:ascii="Times New Roman" w:eastAsia="Times New Roman" w:hAnsi="Times New Roman" w:cs="Times New Roman"/>
          <w:lang w:val="id-ID"/>
        </w:rPr>
        <w:t xml:space="preserve"> </w:t>
      </w:r>
    </w:p>
    <w:p w:rsidR="003D0DC3" w:rsidRPr="003E74A9" w:rsidRDefault="003D0DC3" w:rsidP="00787E2C">
      <w:pPr>
        <w:shd w:val="clear" w:color="auto" w:fill="FFFFFF"/>
        <w:spacing w:after="0" w:line="480" w:lineRule="auto"/>
        <w:ind w:left="709" w:firstLine="709"/>
        <w:jc w:val="both"/>
        <w:rPr>
          <w:rFonts w:ascii="Times New Roman" w:eastAsia="Times New Roman" w:hAnsi="Times New Roman" w:cs="Times New Roman"/>
        </w:rPr>
      </w:pPr>
      <w:proofErr w:type="gramStart"/>
      <w:r w:rsidRPr="003E74A9">
        <w:rPr>
          <w:rFonts w:ascii="Times New Roman" w:eastAsia="Times New Roman" w:hAnsi="Times New Roman" w:cs="Times New Roman"/>
          <w:sz w:val="24"/>
          <w:szCs w:val="24"/>
        </w:rPr>
        <w:t>Supaya pembelajaran dapat bermakna, bukan hanya media yang menjadi faktor pendukungnya, tetapi peranan guru sebagai motivator dan fasilitator menjadi faktor yang sangat penting, karena pendidik harus dapat merangsang dan memberikan dorongan untuk dapat menumbuhkembangkan kreativitas siswa.</w:t>
      </w:r>
      <w:proofErr w:type="gramEnd"/>
    </w:p>
    <w:p w:rsidR="004123BA" w:rsidRPr="003E74A9" w:rsidRDefault="004123BA" w:rsidP="00787E2C">
      <w:pPr>
        <w:pStyle w:val="ListParagraph"/>
        <w:spacing w:after="0" w:line="480" w:lineRule="auto"/>
        <w:ind w:left="709" w:firstLine="709"/>
        <w:jc w:val="both"/>
        <w:rPr>
          <w:rFonts w:ascii="Times New Roman" w:hAnsi="Times New Roman" w:cs="Times New Roman"/>
          <w:sz w:val="24"/>
          <w:szCs w:val="24"/>
        </w:rPr>
      </w:pPr>
      <w:r w:rsidRPr="003E74A9">
        <w:rPr>
          <w:rFonts w:ascii="Times New Roman" w:hAnsi="Times New Roman" w:cs="Times New Roman"/>
          <w:sz w:val="24"/>
          <w:szCs w:val="24"/>
        </w:rPr>
        <w:t>Secara garis besar unsur-unsur yang terdapat dalam media visual terdiri atas garis, bentuk, warna dan tekstur menurut Azhar Arsyad, yaitu:</w:t>
      </w:r>
    </w:p>
    <w:p w:rsidR="004123BA" w:rsidRPr="003E74A9" w:rsidRDefault="004123BA" w:rsidP="008344E1">
      <w:pPr>
        <w:pStyle w:val="ListParagraph"/>
        <w:numPr>
          <w:ilvl w:val="0"/>
          <w:numId w:val="16"/>
        </w:numPr>
        <w:spacing w:after="0" w:line="456"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Garis adalah kumpulan dari titik-titik. Dengan demikian ada berbagai macam jenis garis yakni: garis lurus horizontal, garis lurus vertikal, garis lengkung, garis lingkar, dan garis zig-zag.</w:t>
      </w:r>
    </w:p>
    <w:p w:rsidR="004123BA" w:rsidRPr="003E74A9" w:rsidRDefault="004123BA" w:rsidP="008344E1">
      <w:pPr>
        <w:pStyle w:val="ListParagraph"/>
        <w:numPr>
          <w:ilvl w:val="0"/>
          <w:numId w:val="16"/>
        </w:numPr>
        <w:spacing w:after="0" w:line="456"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Bentuk adalah sebuah konsep simbol yang dibangun atas garis-garis atau gabungan garis dengan konsep-konsep lainnya. Contohnya bentuk sebuah apel.</w:t>
      </w:r>
    </w:p>
    <w:p w:rsidR="004123BA" w:rsidRPr="003E74A9" w:rsidRDefault="004123BA" w:rsidP="008344E1">
      <w:pPr>
        <w:pStyle w:val="ListParagraph"/>
        <w:numPr>
          <w:ilvl w:val="0"/>
          <w:numId w:val="16"/>
        </w:numPr>
        <w:spacing w:after="0" w:line="456"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Warna digunakan untuk memberikan kesan pemisahan atau penekanan, juga untuk membangun keterpaduan, bahkan dapat mempertinggi tingkat realisme dan menciptakan respon emosional tertentu.</w:t>
      </w:r>
    </w:p>
    <w:p w:rsidR="004123BA" w:rsidRPr="003E74A9" w:rsidRDefault="004123BA" w:rsidP="008344E1">
      <w:pPr>
        <w:pStyle w:val="ListParagraph"/>
        <w:numPr>
          <w:ilvl w:val="0"/>
          <w:numId w:val="16"/>
        </w:numPr>
        <w:spacing w:after="0" w:line="456"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Tekstur digunakan untuk menimbulkan kesan kasar dan halus, juga untuk memberikan penekanan seperti halnya warna.</w:t>
      </w:r>
    </w:p>
    <w:p w:rsidR="004123BA" w:rsidRPr="003E74A9" w:rsidRDefault="004123BA" w:rsidP="00787E2C">
      <w:pPr>
        <w:spacing w:after="0" w:line="456" w:lineRule="auto"/>
        <w:ind w:left="709" w:firstLine="709"/>
        <w:jc w:val="both"/>
        <w:rPr>
          <w:rFonts w:ascii="Times New Roman" w:hAnsi="Times New Roman" w:cs="Times New Roman"/>
          <w:sz w:val="24"/>
          <w:szCs w:val="24"/>
        </w:rPr>
      </w:pPr>
      <w:r w:rsidRPr="003E74A9">
        <w:rPr>
          <w:rFonts w:ascii="Times New Roman" w:hAnsi="Times New Roman" w:cs="Times New Roman"/>
          <w:sz w:val="24"/>
          <w:szCs w:val="24"/>
        </w:rPr>
        <w:lastRenderedPageBreak/>
        <w:t>Simbol pesan untuk pembelajaran hendaknya memiliki prinsip kesederhanaan, keterpaduan dan penekanan menurut Azhar Arsyad, yaitu:</w:t>
      </w:r>
    </w:p>
    <w:p w:rsidR="004123BA" w:rsidRPr="003E74A9" w:rsidRDefault="004123BA" w:rsidP="008344E1">
      <w:pPr>
        <w:pStyle w:val="ListParagraph"/>
        <w:numPr>
          <w:ilvl w:val="0"/>
          <w:numId w:val="17"/>
        </w:numPr>
        <w:spacing w:after="0" w:line="480"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 xml:space="preserve">Kesederhanaan. Secara </w:t>
      </w:r>
      <w:proofErr w:type="gramStart"/>
      <w:r w:rsidRPr="003E74A9">
        <w:rPr>
          <w:rFonts w:ascii="Times New Roman" w:hAnsi="Times New Roman" w:cs="Times New Roman"/>
          <w:sz w:val="24"/>
          <w:szCs w:val="24"/>
        </w:rPr>
        <w:t xml:space="preserve">umum </w:t>
      </w:r>
      <w:r w:rsidR="00786BE0">
        <w:rPr>
          <w:rFonts w:ascii="Times New Roman" w:hAnsi="Times New Roman" w:cs="Times New Roman"/>
          <w:sz w:val="24"/>
          <w:szCs w:val="24"/>
          <w:lang w:val="id-ID"/>
        </w:rPr>
        <w:t xml:space="preserve"> </w:t>
      </w:r>
      <w:r w:rsidRPr="003E74A9">
        <w:rPr>
          <w:rFonts w:ascii="Times New Roman" w:hAnsi="Times New Roman" w:cs="Times New Roman"/>
          <w:sz w:val="24"/>
          <w:szCs w:val="24"/>
        </w:rPr>
        <w:t>ia</w:t>
      </w:r>
      <w:proofErr w:type="gramEnd"/>
      <w:r w:rsidRPr="003E74A9">
        <w:rPr>
          <w:rFonts w:ascii="Times New Roman" w:hAnsi="Times New Roman" w:cs="Times New Roman"/>
          <w:sz w:val="24"/>
          <w:szCs w:val="24"/>
        </w:rPr>
        <w:t xml:space="preserve"> mengacu kepada jumlah elemen yang terkandung dalam suatu visual. Jumlah elemen yang lebih sedikit memudahkan siswa untuk menangkap dan memahami pesan yang disajikan visual itu.</w:t>
      </w:r>
    </w:p>
    <w:p w:rsidR="004123BA" w:rsidRPr="003E74A9" w:rsidRDefault="004123BA" w:rsidP="008344E1">
      <w:pPr>
        <w:pStyle w:val="ListParagraph"/>
        <w:numPr>
          <w:ilvl w:val="0"/>
          <w:numId w:val="17"/>
        </w:numPr>
        <w:spacing w:after="0" w:line="480"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Penekanan. Penekanan dapat diberikan dengan menggunakan ukuran, hubungan-hubungan, perspektif, warna atau ruang penekanan dapat diberikan kepada unsur terpenting.</w:t>
      </w:r>
    </w:p>
    <w:p w:rsidR="004123BA" w:rsidRPr="003E74A9" w:rsidRDefault="004123BA" w:rsidP="008344E1">
      <w:pPr>
        <w:pStyle w:val="ListParagraph"/>
        <w:numPr>
          <w:ilvl w:val="0"/>
          <w:numId w:val="17"/>
        </w:numPr>
        <w:spacing w:after="0" w:line="480"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 xml:space="preserve">Keterpaduan. </w:t>
      </w:r>
      <w:proofErr w:type="gramStart"/>
      <w:r w:rsidRPr="003E74A9">
        <w:rPr>
          <w:rFonts w:ascii="Times New Roman" w:hAnsi="Times New Roman" w:cs="Times New Roman"/>
          <w:sz w:val="24"/>
          <w:szCs w:val="24"/>
        </w:rPr>
        <w:t>Ia</w:t>
      </w:r>
      <w:proofErr w:type="gramEnd"/>
      <w:r w:rsidRPr="003E74A9">
        <w:rPr>
          <w:rFonts w:ascii="Times New Roman" w:hAnsi="Times New Roman" w:cs="Times New Roman"/>
          <w:sz w:val="24"/>
          <w:szCs w:val="24"/>
        </w:rPr>
        <w:t xml:space="preserve"> mengacu pada hubungan yang terdapat diantara elemen-elemen visual yang ketika diamati akan berfungsi secara bersama-sama.</w:t>
      </w:r>
      <w:r w:rsidRPr="003E74A9">
        <w:rPr>
          <w:rStyle w:val="FootnoteReference"/>
          <w:rFonts w:ascii="Times New Roman" w:hAnsi="Times New Roman"/>
          <w:sz w:val="24"/>
          <w:szCs w:val="24"/>
        </w:rPr>
        <w:footnoteReference w:id="11"/>
      </w:r>
    </w:p>
    <w:p w:rsidR="004123BA" w:rsidRPr="003E74A9" w:rsidRDefault="004123BA" w:rsidP="006A613F">
      <w:pPr>
        <w:spacing w:after="0" w:line="480" w:lineRule="auto"/>
        <w:ind w:left="709"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Keterpaduan antara unsur dan prinsip media visual yang dibentuk menjadi media pembelajaran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memberikan keterpaduan gambar yang menarik serta akan memberikan pemahaman langsung dan isi dari gagasan pokok media visual yang ditampilkan dalam proses pembelajaran. Sehingga siswa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lebih mudah untuk menemukan ide pokok dari media visual yang digunakan. </w:t>
      </w:r>
    </w:p>
    <w:p w:rsidR="00E179B1" w:rsidRPr="003E74A9" w:rsidRDefault="00066AA5" w:rsidP="000F1DF8">
      <w:pPr>
        <w:pStyle w:val="ListParagraph"/>
        <w:widowControl w:val="0"/>
        <w:numPr>
          <w:ilvl w:val="0"/>
          <w:numId w:val="21"/>
        </w:numPr>
        <w:autoSpaceDE w:val="0"/>
        <w:autoSpaceDN w:val="0"/>
        <w:adjustRightInd w:val="0"/>
        <w:spacing w:after="0" w:line="480" w:lineRule="auto"/>
        <w:ind w:left="709" w:hanging="284"/>
        <w:rPr>
          <w:rFonts w:ascii="Times New Roman" w:hAnsi="Times New Roman" w:cs="Times New Roman"/>
          <w:sz w:val="24"/>
          <w:szCs w:val="24"/>
          <w:lang w:val="id-ID"/>
        </w:rPr>
      </w:pPr>
      <w:r w:rsidRPr="003E74A9">
        <w:rPr>
          <w:rFonts w:ascii="Times New Roman" w:eastAsia="Times New Roman" w:hAnsi="Times New Roman" w:cs="Times New Roman"/>
          <w:bCs/>
          <w:sz w:val="24"/>
          <w:szCs w:val="24"/>
          <w:lang w:val="id-ID"/>
        </w:rPr>
        <w:t xml:space="preserve">Fungsi dan </w:t>
      </w:r>
      <w:r w:rsidR="00BF0D44" w:rsidRPr="003E74A9">
        <w:rPr>
          <w:rFonts w:ascii="Times New Roman" w:eastAsia="Times New Roman" w:hAnsi="Times New Roman" w:cs="Times New Roman"/>
          <w:bCs/>
          <w:sz w:val="24"/>
          <w:szCs w:val="24"/>
        </w:rPr>
        <w:t>Manfaat Media Visual</w:t>
      </w:r>
    </w:p>
    <w:p w:rsidR="00D571BB" w:rsidRPr="003E74A9" w:rsidRDefault="00D571BB" w:rsidP="006A613F">
      <w:pPr>
        <w:pStyle w:val="ListParagraph"/>
        <w:autoSpaceDE w:val="0"/>
        <w:autoSpaceDN w:val="0"/>
        <w:adjustRightInd w:val="0"/>
        <w:spacing w:after="0" w:line="480" w:lineRule="auto"/>
        <w:ind w:firstLine="698"/>
        <w:jc w:val="both"/>
        <w:rPr>
          <w:rFonts w:ascii="Times New Roman" w:hAnsi="Times New Roman" w:cs="Times New Roman"/>
          <w:color w:val="000000"/>
          <w:sz w:val="24"/>
          <w:szCs w:val="24"/>
        </w:rPr>
      </w:pPr>
      <w:r w:rsidRPr="00650D57">
        <w:rPr>
          <w:rFonts w:ascii="Times New Roman" w:hAnsi="Times New Roman" w:cs="Times New Roman"/>
          <w:color w:val="000000"/>
          <w:sz w:val="24"/>
          <w:szCs w:val="24"/>
          <w:lang w:val="id-ID"/>
        </w:rPr>
        <w:t xml:space="preserve">Dalam buku </w:t>
      </w:r>
      <w:r w:rsidRPr="00650D57">
        <w:rPr>
          <w:rFonts w:ascii="Times New Roman" w:hAnsi="Times New Roman" w:cs="Times New Roman"/>
          <w:i/>
          <w:iCs/>
          <w:color w:val="000000"/>
          <w:sz w:val="24"/>
          <w:szCs w:val="24"/>
          <w:lang w:val="id-ID"/>
        </w:rPr>
        <w:t xml:space="preserve">Media Pembelajaran </w:t>
      </w:r>
      <w:r w:rsidRPr="00650D57">
        <w:rPr>
          <w:rFonts w:ascii="Times New Roman" w:hAnsi="Times New Roman" w:cs="Times New Roman"/>
          <w:color w:val="000000"/>
          <w:sz w:val="24"/>
          <w:szCs w:val="24"/>
          <w:lang w:val="id-ID"/>
        </w:rPr>
        <w:t xml:space="preserve">yang ditulis oleh Asnawir dan Basyiruddin Usman, </w:t>
      </w:r>
      <w:r w:rsidR="005E5E91" w:rsidRPr="003E74A9">
        <w:rPr>
          <w:rFonts w:ascii="Times New Roman" w:hAnsi="Times New Roman" w:cs="Times New Roman"/>
          <w:color w:val="000000"/>
          <w:sz w:val="24"/>
          <w:szCs w:val="24"/>
          <w:lang w:val="id-ID"/>
        </w:rPr>
        <w:t xml:space="preserve">dikatakan bahwa media visual </w:t>
      </w:r>
      <w:r w:rsidRPr="00650D57">
        <w:rPr>
          <w:rFonts w:ascii="Times New Roman" w:hAnsi="Times New Roman" w:cs="Times New Roman"/>
          <w:color w:val="000000"/>
          <w:sz w:val="24"/>
          <w:szCs w:val="24"/>
          <w:lang w:val="id-ID"/>
        </w:rPr>
        <w:t xml:space="preserve">berfungsi sebagai alat bantu dalam kegiatan belajar mengajar yakni berupa sarana yang dapat memberikan pengalaman visual kepada siswa dalam rangka mendorong </w:t>
      </w:r>
      <w:r w:rsidRPr="00650D57">
        <w:rPr>
          <w:rFonts w:ascii="Times New Roman" w:hAnsi="Times New Roman" w:cs="Times New Roman"/>
          <w:color w:val="000000"/>
          <w:sz w:val="24"/>
          <w:szCs w:val="24"/>
          <w:lang w:val="id-ID"/>
        </w:rPr>
        <w:lastRenderedPageBreak/>
        <w:t xml:space="preserve">motivasi belajar, memperjelas, dan mempermudah konsep yang kompleks, dan abstrak menjadi lebih sederhana, konkrit, serta mudah difahami. </w:t>
      </w:r>
      <w:proofErr w:type="gramStart"/>
      <w:r w:rsidRPr="003E74A9">
        <w:rPr>
          <w:rFonts w:ascii="Times New Roman" w:hAnsi="Times New Roman" w:cs="Times New Roman"/>
          <w:color w:val="000000"/>
          <w:sz w:val="24"/>
          <w:szCs w:val="24"/>
        </w:rPr>
        <w:t>Dengan demikian media dapat berfungsi untuk mempertinggi daya serap dan retensi anak terhadap materi pembelajaran.</w:t>
      </w:r>
      <w:proofErr w:type="gramEnd"/>
      <w:r w:rsidRPr="003E74A9">
        <w:rPr>
          <w:rStyle w:val="FootnoteReference"/>
          <w:rFonts w:ascii="Times New Roman" w:hAnsi="Times New Roman"/>
          <w:color w:val="000000"/>
          <w:sz w:val="24"/>
          <w:szCs w:val="24"/>
        </w:rPr>
        <w:footnoteReference w:id="12"/>
      </w:r>
    </w:p>
    <w:p w:rsidR="00066AA5" w:rsidRPr="003E74A9" w:rsidRDefault="00066AA5" w:rsidP="006A613F">
      <w:pPr>
        <w:spacing w:after="0" w:line="480" w:lineRule="auto"/>
        <w:ind w:left="709" w:firstLine="709"/>
        <w:jc w:val="both"/>
        <w:rPr>
          <w:rFonts w:ascii="Times New Roman" w:eastAsia="Times New Roman" w:hAnsi="Times New Roman" w:cs="Times New Roman"/>
          <w:sz w:val="24"/>
          <w:szCs w:val="24"/>
        </w:rPr>
      </w:pPr>
      <w:proofErr w:type="gramStart"/>
      <w:r w:rsidRPr="003E74A9">
        <w:rPr>
          <w:rFonts w:ascii="Times New Roman" w:eastAsia="Times New Roman" w:hAnsi="Times New Roman" w:cs="Times New Roman"/>
          <w:sz w:val="24"/>
          <w:szCs w:val="24"/>
        </w:rPr>
        <w:t>Media visual berfungsi untuk menyalurkan pesan dari sumber ke penerima pesan.</w:t>
      </w:r>
      <w:proofErr w:type="gramEnd"/>
      <w:r w:rsidRPr="003E74A9">
        <w:rPr>
          <w:rFonts w:ascii="Times New Roman" w:eastAsia="Times New Roman" w:hAnsi="Times New Roman" w:cs="Times New Roman"/>
          <w:sz w:val="24"/>
          <w:szCs w:val="24"/>
        </w:rPr>
        <w:t xml:space="preserve"> Pesan yang </w:t>
      </w:r>
      <w:proofErr w:type="gramStart"/>
      <w:r w:rsidRPr="003E74A9">
        <w:rPr>
          <w:rFonts w:ascii="Times New Roman" w:eastAsia="Times New Roman" w:hAnsi="Times New Roman" w:cs="Times New Roman"/>
          <w:sz w:val="24"/>
          <w:szCs w:val="24"/>
        </w:rPr>
        <w:t>akan</w:t>
      </w:r>
      <w:proofErr w:type="gramEnd"/>
      <w:r w:rsidRPr="003E74A9">
        <w:rPr>
          <w:rFonts w:ascii="Times New Roman" w:eastAsia="Times New Roman" w:hAnsi="Times New Roman" w:cs="Times New Roman"/>
          <w:sz w:val="24"/>
          <w:szCs w:val="24"/>
        </w:rPr>
        <w:t xml:space="preserve"> disampaikan dituangkan ke dalam simbol-simbol visual. Selain itu, fungsi media visual adalah untuk menarik perhatian, memperjelas sajian ide, menggambarkan atau menghiasi fakta yang mungkin </w:t>
      </w:r>
      <w:proofErr w:type="gramStart"/>
      <w:r w:rsidRPr="003E74A9">
        <w:rPr>
          <w:rFonts w:ascii="Times New Roman" w:eastAsia="Times New Roman" w:hAnsi="Times New Roman" w:cs="Times New Roman"/>
          <w:sz w:val="24"/>
          <w:szCs w:val="24"/>
        </w:rPr>
        <w:t>akan</w:t>
      </w:r>
      <w:proofErr w:type="gramEnd"/>
      <w:r w:rsidRPr="003E74A9">
        <w:rPr>
          <w:rFonts w:ascii="Times New Roman" w:eastAsia="Times New Roman" w:hAnsi="Times New Roman" w:cs="Times New Roman"/>
          <w:sz w:val="24"/>
          <w:szCs w:val="24"/>
        </w:rPr>
        <w:t xml:space="preserve"> cepat dilupakan jika tidak divisualkan.</w:t>
      </w:r>
    </w:p>
    <w:p w:rsidR="00066AA5" w:rsidRPr="003E74A9" w:rsidRDefault="00066AA5" w:rsidP="006A613F">
      <w:pPr>
        <w:shd w:val="clear" w:color="auto" w:fill="FFFFFF"/>
        <w:spacing w:after="0" w:line="480" w:lineRule="auto"/>
        <w:ind w:left="709" w:firstLine="709"/>
        <w:jc w:val="both"/>
        <w:rPr>
          <w:rFonts w:ascii="Times New Roman" w:eastAsia="Times New Roman" w:hAnsi="Times New Roman" w:cs="Times New Roman"/>
        </w:rPr>
      </w:pPr>
      <w:r w:rsidRPr="003E74A9">
        <w:rPr>
          <w:rFonts w:ascii="Times New Roman" w:eastAsia="Times New Roman" w:hAnsi="Times New Roman" w:cs="Times New Roman"/>
          <w:sz w:val="24"/>
          <w:szCs w:val="24"/>
        </w:rPr>
        <w:t>Manfaat media visual antara lain:</w:t>
      </w:r>
    </w:p>
    <w:p w:rsidR="009C6603" w:rsidRPr="003E74A9" w:rsidRDefault="00066AA5" w:rsidP="008344E1">
      <w:pPr>
        <w:pStyle w:val="ListParagraph"/>
        <w:numPr>
          <w:ilvl w:val="0"/>
          <w:numId w:val="10"/>
        </w:numPr>
        <w:shd w:val="clear" w:color="auto" w:fill="FFFFFF"/>
        <w:spacing w:after="0" w:line="480" w:lineRule="auto"/>
        <w:ind w:left="993" w:hanging="284"/>
        <w:jc w:val="both"/>
        <w:rPr>
          <w:rFonts w:ascii="Times New Roman" w:eastAsia="Times New Roman" w:hAnsi="Times New Roman" w:cs="Times New Roman"/>
          <w:lang w:val="id-ID"/>
        </w:rPr>
      </w:pPr>
      <w:r w:rsidRPr="003E74A9">
        <w:rPr>
          <w:rFonts w:ascii="Times New Roman" w:eastAsia="Times New Roman" w:hAnsi="Times New Roman" w:cs="Times New Roman"/>
          <w:sz w:val="24"/>
          <w:szCs w:val="24"/>
        </w:rPr>
        <w:t>Media bersifat konkrit, lebih realistis dibandinakan dengan media verbal atau non verbal sehingga lebih memudahkan dalam pengaplikasiannya.</w:t>
      </w:r>
    </w:p>
    <w:p w:rsidR="009C6603" w:rsidRPr="003E74A9" w:rsidRDefault="00066AA5" w:rsidP="008344E1">
      <w:pPr>
        <w:pStyle w:val="ListParagraph"/>
        <w:numPr>
          <w:ilvl w:val="0"/>
          <w:numId w:val="10"/>
        </w:numPr>
        <w:shd w:val="clear" w:color="auto" w:fill="FFFFFF"/>
        <w:spacing w:after="0" w:line="480" w:lineRule="auto"/>
        <w:ind w:left="993" w:hanging="284"/>
        <w:jc w:val="both"/>
        <w:rPr>
          <w:rFonts w:ascii="Times New Roman" w:eastAsia="Times New Roman" w:hAnsi="Times New Roman" w:cs="Times New Roman"/>
        </w:rPr>
      </w:pPr>
      <w:r w:rsidRPr="003E74A9">
        <w:rPr>
          <w:rFonts w:ascii="Times New Roman" w:eastAsia="Times New Roman" w:hAnsi="Times New Roman" w:cs="Times New Roman"/>
          <w:sz w:val="24"/>
          <w:szCs w:val="24"/>
        </w:rPr>
        <w:t>Beberapa penelitian membuktikan bahwa pembelajaran yang diserap melalui pengelihatan (media visual), terutama media visual yang menarik dapat mempercepat daya serap peserta didik dalam memahami pelajaran yang disampaikan.</w:t>
      </w:r>
    </w:p>
    <w:p w:rsidR="009C6603" w:rsidRPr="003E74A9" w:rsidRDefault="00066AA5" w:rsidP="008344E1">
      <w:pPr>
        <w:pStyle w:val="ListParagraph"/>
        <w:numPr>
          <w:ilvl w:val="0"/>
          <w:numId w:val="10"/>
        </w:numPr>
        <w:shd w:val="clear" w:color="auto" w:fill="FFFFFF"/>
        <w:spacing w:after="0" w:line="480" w:lineRule="auto"/>
        <w:ind w:left="993" w:hanging="284"/>
        <w:jc w:val="both"/>
        <w:rPr>
          <w:rFonts w:ascii="Times New Roman" w:eastAsia="Times New Roman" w:hAnsi="Times New Roman" w:cs="Times New Roman"/>
        </w:rPr>
      </w:pPr>
      <w:r w:rsidRPr="003E74A9">
        <w:rPr>
          <w:rFonts w:ascii="Times New Roman" w:eastAsia="Times New Roman" w:hAnsi="Times New Roman" w:cs="Times New Roman"/>
          <w:sz w:val="24"/>
          <w:szCs w:val="24"/>
        </w:rPr>
        <w:t>Media visual dapat mengatasi keterbatasan pengalaman yang dimiliki oleh para peserta didik dan dapat melampaui batasan ruang kelas. Melalui penggunaan media visual yang tepat, maka semua obyek itu dapat disajikan kepada peserta didik.</w:t>
      </w:r>
    </w:p>
    <w:p w:rsidR="009C6603" w:rsidRPr="003E74A9" w:rsidRDefault="00066AA5" w:rsidP="008344E1">
      <w:pPr>
        <w:pStyle w:val="ListParagraph"/>
        <w:numPr>
          <w:ilvl w:val="0"/>
          <w:numId w:val="10"/>
        </w:numPr>
        <w:shd w:val="clear" w:color="auto" w:fill="FFFFFF"/>
        <w:spacing w:after="0" w:line="480" w:lineRule="auto"/>
        <w:ind w:left="993" w:hanging="284"/>
        <w:jc w:val="both"/>
        <w:rPr>
          <w:rFonts w:ascii="Times New Roman" w:eastAsia="Times New Roman" w:hAnsi="Times New Roman" w:cs="Times New Roman"/>
        </w:rPr>
      </w:pPr>
      <w:r w:rsidRPr="003E74A9">
        <w:rPr>
          <w:rFonts w:ascii="Times New Roman" w:eastAsia="Times New Roman" w:hAnsi="Times New Roman" w:cs="Times New Roman"/>
          <w:sz w:val="24"/>
          <w:szCs w:val="24"/>
        </w:rPr>
        <w:lastRenderedPageBreak/>
        <w:t>Lebih efektif dan efisien dibandingkan media verbal lainnya karena jenisnya beragam, pendidik dapat menggunakan semua jenis visual yang ada. Hal ini dapat menciptakan sesuatu yang variatif dan tidak membosankan bagi peserta didik.</w:t>
      </w:r>
    </w:p>
    <w:p w:rsidR="00066AA5" w:rsidRPr="003E74A9" w:rsidRDefault="00066AA5" w:rsidP="008344E1">
      <w:pPr>
        <w:pStyle w:val="ListParagraph"/>
        <w:numPr>
          <w:ilvl w:val="0"/>
          <w:numId w:val="10"/>
        </w:numPr>
        <w:shd w:val="clear" w:color="auto" w:fill="FFFFFF"/>
        <w:spacing w:after="0" w:line="480" w:lineRule="auto"/>
        <w:ind w:left="993" w:hanging="284"/>
        <w:jc w:val="both"/>
        <w:rPr>
          <w:rFonts w:ascii="Times New Roman" w:eastAsia="Times New Roman" w:hAnsi="Times New Roman" w:cs="Times New Roman"/>
        </w:rPr>
      </w:pPr>
      <w:r w:rsidRPr="003E74A9">
        <w:rPr>
          <w:rFonts w:ascii="Times New Roman" w:eastAsia="Times New Roman" w:hAnsi="Times New Roman" w:cs="Times New Roman"/>
          <w:sz w:val="24"/>
          <w:szCs w:val="24"/>
        </w:rPr>
        <w:t>Penggunaannya praktis, maksudnya media visual ini mudah dioperasikan oleh setiap orang. Misal penggunaan media Transparansi Overhead Tranparancy (OHT).</w:t>
      </w:r>
    </w:p>
    <w:p w:rsidR="00066AA5" w:rsidRPr="003E74A9" w:rsidRDefault="00066AA5" w:rsidP="006A613F">
      <w:pPr>
        <w:widowControl w:val="0"/>
        <w:autoSpaceDE w:val="0"/>
        <w:autoSpaceDN w:val="0"/>
        <w:adjustRightInd w:val="0"/>
        <w:spacing w:after="0" w:line="480" w:lineRule="auto"/>
        <w:ind w:left="709" w:firstLine="709"/>
        <w:jc w:val="both"/>
        <w:rPr>
          <w:rFonts w:ascii="Times New Roman" w:hAnsi="Times New Roman" w:cs="Times New Roman"/>
          <w:sz w:val="24"/>
          <w:szCs w:val="24"/>
          <w:lang w:val="id-ID"/>
        </w:rPr>
      </w:pPr>
      <w:r w:rsidRPr="003E74A9">
        <w:rPr>
          <w:rFonts w:ascii="Times New Roman" w:eastAsia="Times New Roman" w:hAnsi="Times New Roman" w:cs="Times New Roman"/>
          <w:sz w:val="24"/>
          <w:szCs w:val="24"/>
        </w:rPr>
        <w:t xml:space="preserve">Dengan demikian media visual sangatlah berperan penting dalam proses belajar mengajar karena media visual memiliki peran yaitu memudahkan dalam penyampaian materi kepada peserta didik. Peserta didik </w:t>
      </w:r>
      <w:proofErr w:type="gramStart"/>
      <w:r w:rsidRPr="003E74A9">
        <w:rPr>
          <w:rFonts w:ascii="Times New Roman" w:eastAsia="Times New Roman" w:hAnsi="Times New Roman" w:cs="Times New Roman"/>
          <w:sz w:val="24"/>
          <w:szCs w:val="24"/>
        </w:rPr>
        <w:t>akan</w:t>
      </w:r>
      <w:proofErr w:type="gramEnd"/>
      <w:r w:rsidRPr="003E74A9">
        <w:rPr>
          <w:rFonts w:ascii="Times New Roman" w:eastAsia="Times New Roman" w:hAnsi="Times New Roman" w:cs="Times New Roman"/>
          <w:sz w:val="24"/>
          <w:szCs w:val="24"/>
        </w:rPr>
        <w:t xml:space="preserve"> terbantu dalam memahami materi yang komplek. </w:t>
      </w:r>
      <w:proofErr w:type="gramStart"/>
      <w:r w:rsidRPr="003E74A9">
        <w:rPr>
          <w:rFonts w:ascii="Times New Roman" w:eastAsia="Times New Roman" w:hAnsi="Times New Roman" w:cs="Times New Roman"/>
          <w:sz w:val="24"/>
          <w:szCs w:val="24"/>
        </w:rPr>
        <w:t>Pemanfaatan media visual juga berperan bagi peserta didik.</w:t>
      </w:r>
      <w:proofErr w:type="gramEnd"/>
    </w:p>
    <w:p w:rsidR="00E179B1" w:rsidRPr="003E74A9" w:rsidRDefault="00320941" w:rsidP="000F1DF8">
      <w:pPr>
        <w:pStyle w:val="ListParagraph"/>
        <w:widowControl w:val="0"/>
        <w:numPr>
          <w:ilvl w:val="0"/>
          <w:numId w:val="21"/>
        </w:numPr>
        <w:autoSpaceDE w:val="0"/>
        <w:autoSpaceDN w:val="0"/>
        <w:adjustRightInd w:val="0"/>
        <w:spacing w:after="0" w:line="480" w:lineRule="auto"/>
        <w:ind w:hanging="294"/>
        <w:rPr>
          <w:rFonts w:ascii="Times New Roman" w:hAnsi="Times New Roman" w:cs="Times New Roman"/>
          <w:sz w:val="24"/>
          <w:szCs w:val="24"/>
          <w:lang w:val="id-ID"/>
        </w:rPr>
      </w:pPr>
      <w:r w:rsidRPr="003E74A9">
        <w:rPr>
          <w:rFonts w:ascii="Times New Roman" w:hAnsi="Times New Roman" w:cs="Times New Roman"/>
          <w:sz w:val="24"/>
          <w:szCs w:val="24"/>
          <w:lang w:val="id-ID"/>
        </w:rPr>
        <w:t>Macam Macam Media Visual</w:t>
      </w:r>
    </w:p>
    <w:p w:rsidR="00320941" w:rsidRPr="003E74A9" w:rsidRDefault="00320941" w:rsidP="006A613F">
      <w:pPr>
        <w:shd w:val="clear" w:color="auto" w:fill="FFFFFF"/>
        <w:spacing w:after="0" w:line="480" w:lineRule="auto"/>
        <w:ind w:left="709" w:firstLine="709"/>
        <w:jc w:val="both"/>
        <w:rPr>
          <w:rFonts w:ascii="Times New Roman" w:eastAsia="Times New Roman" w:hAnsi="Times New Roman" w:cs="Times New Roman"/>
          <w:sz w:val="24"/>
          <w:szCs w:val="24"/>
          <w:lang w:val="id-ID"/>
        </w:rPr>
      </w:pPr>
      <w:r w:rsidRPr="003E74A9">
        <w:rPr>
          <w:rFonts w:ascii="Times New Roman" w:eastAsia="Times New Roman" w:hAnsi="Times New Roman" w:cs="Times New Roman"/>
          <w:sz w:val="24"/>
          <w:szCs w:val="24"/>
          <w:lang w:val="id-ID"/>
        </w:rPr>
        <w:t xml:space="preserve">Media visual secara garis besar terdiri dari dua macam, yaitu </w:t>
      </w:r>
      <w:r w:rsidRPr="003E74A9">
        <w:rPr>
          <w:rFonts w:ascii="Times New Roman" w:eastAsia="Times New Roman" w:hAnsi="Times New Roman" w:cs="Times New Roman"/>
          <w:sz w:val="24"/>
          <w:szCs w:val="24"/>
        </w:rPr>
        <w:t>media visual yang dapat diproyeksikan</w:t>
      </w:r>
      <w:r w:rsidRPr="003E74A9">
        <w:rPr>
          <w:rFonts w:ascii="Times New Roman" w:eastAsia="Times New Roman" w:hAnsi="Times New Roman" w:cs="Times New Roman"/>
          <w:sz w:val="24"/>
          <w:szCs w:val="24"/>
          <w:lang w:val="id-ID"/>
        </w:rPr>
        <w:t xml:space="preserve"> dan </w:t>
      </w:r>
      <w:r w:rsidRPr="003E74A9">
        <w:rPr>
          <w:rFonts w:ascii="Times New Roman" w:eastAsia="Times New Roman" w:hAnsi="Times New Roman" w:cs="Times New Roman"/>
          <w:sz w:val="24"/>
          <w:szCs w:val="24"/>
        </w:rPr>
        <w:t xml:space="preserve">media visual yang </w:t>
      </w:r>
      <w:r w:rsidRPr="003E74A9">
        <w:rPr>
          <w:rFonts w:ascii="Times New Roman" w:eastAsia="Times New Roman" w:hAnsi="Times New Roman" w:cs="Times New Roman"/>
          <w:sz w:val="24"/>
          <w:szCs w:val="24"/>
          <w:lang w:val="id-ID"/>
        </w:rPr>
        <w:t xml:space="preserve">tidak </w:t>
      </w:r>
      <w:r w:rsidRPr="003E74A9">
        <w:rPr>
          <w:rFonts w:ascii="Times New Roman" w:eastAsia="Times New Roman" w:hAnsi="Times New Roman" w:cs="Times New Roman"/>
          <w:sz w:val="24"/>
          <w:szCs w:val="24"/>
        </w:rPr>
        <w:t>dapat diproyeksikan</w:t>
      </w:r>
      <w:r w:rsidR="00902A9F" w:rsidRPr="003E74A9">
        <w:rPr>
          <w:rFonts w:ascii="Times New Roman" w:eastAsia="Times New Roman" w:hAnsi="Times New Roman" w:cs="Times New Roman"/>
          <w:sz w:val="24"/>
          <w:szCs w:val="24"/>
          <w:lang w:val="id-ID"/>
        </w:rPr>
        <w:t xml:space="preserve">, adapun rincian dari kedua macam media visual tersebut seperti yang tercantum berikut ini : </w:t>
      </w:r>
    </w:p>
    <w:p w:rsidR="00320941" w:rsidRPr="003E74A9" w:rsidRDefault="00320941" w:rsidP="008344E1">
      <w:pPr>
        <w:pStyle w:val="ListParagraph"/>
        <w:numPr>
          <w:ilvl w:val="0"/>
          <w:numId w:val="24"/>
        </w:numPr>
        <w:shd w:val="clear" w:color="auto" w:fill="FFFFFF"/>
        <w:spacing w:after="0" w:line="480" w:lineRule="auto"/>
        <w:ind w:left="993" w:hanging="284"/>
        <w:jc w:val="both"/>
        <w:rPr>
          <w:rFonts w:ascii="Times New Roman" w:eastAsia="Times New Roman" w:hAnsi="Times New Roman" w:cs="Times New Roman"/>
          <w:sz w:val="24"/>
          <w:szCs w:val="24"/>
          <w:lang w:val="id-ID"/>
        </w:rPr>
      </w:pPr>
      <w:r w:rsidRPr="003E74A9">
        <w:rPr>
          <w:rFonts w:ascii="Times New Roman" w:eastAsia="Times New Roman" w:hAnsi="Times New Roman" w:cs="Times New Roman"/>
          <w:sz w:val="24"/>
          <w:szCs w:val="24"/>
        </w:rPr>
        <w:t>Media visual yang dapat diproyeksikan</w:t>
      </w:r>
    </w:p>
    <w:p w:rsidR="00004DE5" w:rsidRPr="00174E14" w:rsidRDefault="00004DE5" w:rsidP="00787E2C">
      <w:pPr>
        <w:pStyle w:val="ListParagraph"/>
        <w:spacing w:after="0" w:line="456" w:lineRule="auto"/>
        <w:ind w:left="992" w:firstLine="709"/>
        <w:jc w:val="both"/>
        <w:rPr>
          <w:rFonts w:asciiTheme="majorBidi" w:hAnsiTheme="majorBidi" w:cstheme="majorBidi"/>
          <w:sz w:val="24"/>
          <w:szCs w:val="24"/>
        </w:rPr>
      </w:pPr>
      <w:proofErr w:type="gramStart"/>
      <w:r>
        <w:rPr>
          <w:rFonts w:asciiTheme="majorBidi" w:hAnsiTheme="majorBidi" w:cstheme="majorBidi"/>
          <w:sz w:val="24"/>
          <w:szCs w:val="24"/>
        </w:rPr>
        <w:t>Berkembangnya produk-</w:t>
      </w:r>
      <w:r w:rsidRPr="00174E14">
        <w:rPr>
          <w:rFonts w:asciiTheme="majorBidi" w:hAnsiTheme="majorBidi" w:cstheme="majorBidi"/>
          <w:sz w:val="24"/>
          <w:szCs w:val="24"/>
        </w:rPr>
        <w:t>produk teknologi informasi dan komunikasi, dan computer dewasa ini memungkinkan media visual pembelajaran dapat ditampilkan dengan alat proyeksi (projektor).</w:t>
      </w:r>
      <w:proofErr w:type="gramEnd"/>
      <w:r w:rsidRPr="00174E14">
        <w:rPr>
          <w:rFonts w:asciiTheme="majorBidi" w:hAnsiTheme="majorBidi" w:cstheme="majorBidi"/>
          <w:sz w:val="24"/>
          <w:szCs w:val="24"/>
        </w:rPr>
        <w:t xml:space="preserve"> Proyektor berfungsi untuk menampilkan objek- objek atau ilustrasi pada layar proyeksi atau layar monitor dengan ukuran yang lebih besar dari ukuran sebenarnya, sehingga mudah dilihat dan diamati oleh seluruh </w:t>
      </w:r>
      <w:r w:rsidRPr="00174E14">
        <w:rPr>
          <w:rFonts w:asciiTheme="majorBidi" w:hAnsiTheme="majorBidi" w:cstheme="majorBidi"/>
          <w:sz w:val="24"/>
          <w:szCs w:val="24"/>
        </w:rPr>
        <w:lastRenderedPageBreak/>
        <w:t xml:space="preserve">peserta didik dalam satu kegiatan pembelajaran. </w:t>
      </w:r>
      <w:proofErr w:type="gramStart"/>
      <w:r w:rsidRPr="00174E14">
        <w:rPr>
          <w:rFonts w:asciiTheme="majorBidi" w:hAnsiTheme="majorBidi" w:cstheme="majorBidi"/>
          <w:sz w:val="24"/>
          <w:szCs w:val="24"/>
        </w:rPr>
        <w:t>Proyeksi objek ini dihasilkan melalui sebuah pencahayaan yang kuat pada transparasi film, penjelasan gambarnya melalui suatu rangkaian lensa dan pelaksanaan gambar ini pada permukaan yang mementul atau gambar tersebut bisa ditampilkan pada penggunaan monitor kamera.</w:t>
      </w:r>
      <w:proofErr w:type="gramEnd"/>
    </w:p>
    <w:p w:rsidR="00004DE5" w:rsidRPr="00174E14" w:rsidRDefault="00004DE5" w:rsidP="006A613F">
      <w:pPr>
        <w:pStyle w:val="ListParagraph"/>
        <w:spacing w:after="0" w:line="480" w:lineRule="auto"/>
        <w:ind w:left="993" w:firstLine="708"/>
        <w:jc w:val="both"/>
        <w:rPr>
          <w:rFonts w:asciiTheme="majorBidi" w:hAnsiTheme="majorBidi" w:cstheme="majorBidi"/>
          <w:sz w:val="24"/>
          <w:szCs w:val="24"/>
        </w:rPr>
      </w:pPr>
      <w:proofErr w:type="gramStart"/>
      <w:r w:rsidRPr="00174E14">
        <w:rPr>
          <w:rFonts w:asciiTheme="majorBidi" w:hAnsiTheme="majorBidi" w:cstheme="majorBidi"/>
          <w:sz w:val="24"/>
          <w:szCs w:val="24"/>
        </w:rPr>
        <w:t>Teknologi terbaru menyediakan program dan peralatan pendukung modern sehingga penyimpan gambar dan menampilkannya pada suatu bentuk digital atau bentuk analog, seperti pada power point.</w:t>
      </w:r>
      <w:proofErr w:type="gramEnd"/>
      <w:r w:rsidRPr="00174E14">
        <w:rPr>
          <w:rFonts w:asciiTheme="majorBidi" w:hAnsiTheme="majorBidi" w:cstheme="majorBidi"/>
          <w:sz w:val="24"/>
          <w:szCs w:val="24"/>
        </w:rPr>
        <w:t xml:space="preserve"> </w:t>
      </w:r>
      <w:proofErr w:type="gramStart"/>
      <w:r w:rsidRPr="00174E14">
        <w:rPr>
          <w:rFonts w:asciiTheme="majorBidi" w:hAnsiTheme="majorBidi" w:cstheme="majorBidi"/>
          <w:sz w:val="24"/>
          <w:szCs w:val="24"/>
        </w:rPr>
        <w:t>Penempatan secara digital mekanismenya termasuk CD ROM, CD Photo, Camera Digital, DVD, dan scanner.</w:t>
      </w:r>
      <w:proofErr w:type="gramEnd"/>
      <w:r w:rsidRPr="00174E14">
        <w:rPr>
          <w:rFonts w:asciiTheme="majorBidi" w:hAnsiTheme="majorBidi" w:cstheme="majorBidi"/>
          <w:sz w:val="24"/>
          <w:szCs w:val="24"/>
        </w:rPr>
        <w:t xml:space="preserve"> </w:t>
      </w:r>
      <w:proofErr w:type="gramStart"/>
      <w:r w:rsidRPr="00174E14">
        <w:rPr>
          <w:rFonts w:asciiTheme="majorBidi" w:hAnsiTheme="majorBidi" w:cstheme="majorBidi"/>
          <w:sz w:val="24"/>
          <w:szCs w:val="24"/>
        </w:rPr>
        <w:t>Secara umum bentuk menengah dari penyimpanan ini untuk visual adalah video Disc atau Laser Disc.</w:t>
      </w:r>
      <w:proofErr w:type="gramEnd"/>
    </w:p>
    <w:p w:rsidR="00004DE5" w:rsidRPr="00174E14" w:rsidRDefault="00004DE5" w:rsidP="006A613F">
      <w:pPr>
        <w:pStyle w:val="ListParagraph"/>
        <w:spacing w:after="0" w:line="480" w:lineRule="auto"/>
        <w:ind w:left="993" w:firstLine="708"/>
        <w:jc w:val="both"/>
        <w:rPr>
          <w:rFonts w:asciiTheme="majorBidi" w:hAnsiTheme="majorBidi" w:cstheme="majorBidi"/>
          <w:sz w:val="24"/>
          <w:szCs w:val="24"/>
        </w:rPr>
      </w:pPr>
      <w:proofErr w:type="gramStart"/>
      <w:r w:rsidRPr="00174E14">
        <w:rPr>
          <w:rFonts w:asciiTheme="majorBidi" w:hAnsiTheme="majorBidi" w:cstheme="majorBidi"/>
          <w:sz w:val="24"/>
          <w:szCs w:val="24"/>
        </w:rPr>
        <w:t>Media visual proyeksi sangat sesuai digunakan pada semua tingkatan dan bidang kajian pembelajaran, seperti kimia, biologi, olahraga, pendidikan, sejarah, seni, geografi, ekonomi, ilmu pengetahuan alam dan lingkungan, dll.</w:t>
      </w:r>
      <w:proofErr w:type="gramEnd"/>
    </w:p>
    <w:p w:rsidR="00004DE5" w:rsidRPr="00174E14" w:rsidRDefault="00004DE5" w:rsidP="006A613F">
      <w:pPr>
        <w:pStyle w:val="ListParagraph"/>
        <w:spacing w:after="0" w:line="480" w:lineRule="auto"/>
        <w:ind w:left="993" w:firstLine="708"/>
        <w:jc w:val="both"/>
        <w:rPr>
          <w:rFonts w:asciiTheme="majorBidi" w:hAnsiTheme="majorBidi" w:cstheme="majorBidi"/>
          <w:sz w:val="24"/>
          <w:szCs w:val="24"/>
        </w:rPr>
      </w:pPr>
      <w:proofErr w:type="gramStart"/>
      <w:r w:rsidRPr="00174E14">
        <w:rPr>
          <w:rFonts w:asciiTheme="majorBidi" w:hAnsiTheme="majorBidi" w:cstheme="majorBidi"/>
          <w:sz w:val="24"/>
          <w:szCs w:val="24"/>
        </w:rPr>
        <w:t>Media visual proyeksi dapat dibuat dari kreasi hasil pemotretan munggunakan kamera dan hasil kreasi tanpa kamera melainkan menggunakan program aplikasi yang tersedia dalam berbagai macam seperti Power Point, ChemDraw, AutoCad, Paint,</w:t>
      </w:r>
      <w:r>
        <w:rPr>
          <w:rFonts w:asciiTheme="majorBidi" w:hAnsiTheme="majorBidi" w:cstheme="majorBidi"/>
          <w:sz w:val="24"/>
          <w:szCs w:val="24"/>
          <w:lang w:val="id-ID"/>
        </w:rPr>
        <w:t xml:space="preserve"> LCD Proyektor</w:t>
      </w:r>
      <w:r w:rsidRPr="00174E14">
        <w:rPr>
          <w:rFonts w:asciiTheme="majorBidi" w:hAnsiTheme="majorBidi" w:cstheme="majorBidi"/>
          <w:sz w:val="24"/>
          <w:szCs w:val="24"/>
        </w:rPr>
        <w:t xml:space="preserve"> dll.</w:t>
      </w:r>
      <w:proofErr w:type="gramEnd"/>
    </w:p>
    <w:p w:rsidR="00320941" w:rsidRPr="003E74A9" w:rsidRDefault="00320941" w:rsidP="008344E1">
      <w:pPr>
        <w:pStyle w:val="ListParagraph"/>
        <w:numPr>
          <w:ilvl w:val="0"/>
          <w:numId w:val="24"/>
        </w:numPr>
        <w:shd w:val="clear" w:color="auto" w:fill="FFFFFF"/>
        <w:spacing w:after="0" w:line="480" w:lineRule="auto"/>
        <w:ind w:left="993" w:hanging="284"/>
        <w:jc w:val="both"/>
        <w:rPr>
          <w:rFonts w:ascii="Times New Roman" w:eastAsia="Times New Roman" w:hAnsi="Times New Roman" w:cs="Times New Roman"/>
          <w:lang w:val="id-ID"/>
        </w:rPr>
      </w:pPr>
      <w:r w:rsidRPr="003E74A9">
        <w:rPr>
          <w:rFonts w:ascii="Times New Roman" w:eastAsia="Times New Roman" w:hAnsi="Times New Roman" w:cs="Times New Roman"/>
          <w:sz w:val="24"/>
          <w:szCs w:val="24"/>
        </w:rPr>
        <w:t>Media visual yang tidak dapat diproyeksikan</w:t>
      </w:r>
    </w:p>
    <w:p w:rsidR="00320941" w:rsidRPr="003E74A9" w:rsidRDefault="00320941" w:rsidP="008344E1">
      <w:pPr>
        <w:pStyle w:val="ListParagraph"/>
        <w:numPr>
          <w:ilvl w:val="0"/>
          <w:numId w:val="15"/>
        </w:numPr>
        <w:shd w:val="clear" w:color="auto" w:fill="FFFFFF"/>
        <w:spacing w:after="0" w:line="480" w:lineRule="auto"/>
        <w:ind w:left="1276" w:hanging="283"/>
        <w:jc w:val="both"/>
        <w:rPr>
          <w:rFonts w:ascii="Times New Roman" w:eastAsia="Times New Roman" w:hAnsi="Times New Roman" w:cs="Times New Roman"/>
          <w:sz w:val="24"/>
          <w:szCs w:val="24"/>
          <w:lang w:val="id-ID"/>
        </w:rPr>
      </w:pPr>
      <w:r w:rsidRPr="003E74A9">
        <w:rPr>
          <w:rFonts w:ascii="Times New Roman" w:eastAsia="Times New Roman" w:hAnsi="Times New Roman" w:cs="Times New Roman"/>
          <w:sz w:val="24"/>
          <w:szCs w:val="24"/>
        </w:rPr>
        <w:t xml:space="preserve">Media realita </w:t>
      </w:r>
      <w:r w:rsidR="003D0DC3" w:rsidRPr="003E74A9">
        <w:rPr>
          <w:rFonts w:ascii="Times New Roman" w:eastAsia="Times New Roman" w:hAnsi="Times New Roman" w:cs="Times New Roman"/>
          <w:sz w:val="24"/>
          <w:szCs w:val="24"/>
          <w:lang w:val="id-ID"/>
        </w:rPr>
        <w:t>a</w:t>
      </w:r>
      <w:r w:rsidRPr="003E74A9">
        <w:rPr>
          <w:rFonts w:ascii="Times New Roman" w:eastAsia="Times New Roman" w:hAnsi="Times New Roman" w:cs="Times New Roman"/>
          <w:sz w:val="24"/>
          <w:szCs w:val="24"/>
        </w:rPr>
        <w:t xml:space="preserve">dalah benda nyata. Benda tersebut tidak harus dihadirkan diruang kelas, tetapi siswa dapat melihat langsung ke obyek. Kelebihan dari media realita ini adalah dapat memberikan </w:t>
      </w:r>
      <w:r w:rsidRPr="003E74A9">
        <w:rPr>
          <w:rFonts w:ascii="Times New Roman" w:eastAsia="Times New Roman" w:hAnsi="Times New Roman" w:cs="Times New Roman"/>
          <w:sz w:val="24"/>
          <w:szCs w:val="24"/>
        </w:rPr>
        <w:lastRenderedPageBreak/>
        <w:t>pengalaman nyata kepada siswa. Misal untuk mempelajari keanekaragaman makhluk hidup, klasifikasi makhluk hidup, ekosistem, dan organ tanaman.</w:t>
      </w:r>
    </w:p>
    <w:p w:rsidR="002F79FB" w:rsidRPr="003E74A9" w:rsidRDefault="00320941" w:rsidP="008344E1">
      <w:pPr>
        <w:pStyle w:val="ListParagraph"/>
        <w:numPr>
          <w:ilvl w:val="0"/>
          <w:numId w:val="15"/>
        </w:numPr>
        <w:shd w:val="clear" w:color="auto" w:fill="FFFFFF"/>
        <w:spacing w:after="0" w:line="480" w:lineRule="auto"/>
        <w:ind w:left="1276" w:hanging="283"/>
        <w:jc w:val="both"/>
        <w:rPr>
          <w:rFonts w:ascii="Times New Roman" w:eastAsia="Times New Roman" w:hAnsi="Times New Roman" w:cs="Times New Roman"/>
          <w:lang w:val="id-ID"/>
        </w:rPr>
      </w:pPr>
      <w:r w:rsidRPr="003E74A9">
        <w:rPr>
          <w:rFonts w:ascii="Times New Roman" w:eastAsia="Times New Roman" w:hAnsi="Times New Roman" w:cs="Times New Roman"/>
          <w:sz w:val="24"/>
          <w:szCs w:val="24"/>
        </w:rPr>
        <w:t>Model adalah benda tiruan dalam wujud tiga dimensi yang merupakan representasi atau pengganti dari benda yang sesungguhnya. Penggunaan model untuk mengatasi kendala tertentu sebagai pengganti realita, misal untuk mempelajari sistem gerak, perencanaan, pernafasan, peredaran darah, sistem ekskresi, dan syaraf pada hewan.</w:t>
      </w:r>
    </w:p>
    <w:p w:rsidR="00320941" w:rsidRPr="003E74A9" w:rsidRDefault="00320941" w:rsidP="008344E1">
      <w:pPr>
        <w:pStyle w:val="ListParagraph"/>
        <w:numPr>
          <w:ilvl w:val="0"/>
          <w:numId w:val="15"/>
        </w:numPr>
        <w:shd w:val="clear" w:color="auto" w:fill="FFFFFF"/>
        <w:spacing w:after="0" w:line="480" w:lineRule="auto"/>
        <w:ind w:left="1276" w:hanging="283"/>
        <w:jc w:val="both"/>
        <w:rPr>
          <w:rFonts w:ascii="Times New Roman" w:eastAsia="Times New Roman" w:hAnsi="Times New Roman" w:cs="Times New Roman"/>
          <w:lang w:val="id-ID"/>
        </w:rPr>
      </w:pPr>
      <w:r w:rsidRPr="003E74A9">
        <w:rPr>
          <w:rFonts w:ascii="Times New Roman" w:eastAsia="Times New Roman" w:hAnsi="Times New Roman" w:cs="Times New Roman"/>
          <w:sz w:val="24"/>
          <w:szCs w:val="24"/>
        </w:rPr>
        <w:t>Media grafis tergolong media visual yang menyalurkan pesan melalui simbol-simbol visual. Fungsi dari media grafis adalah menarik perhatian, memperjelas sajian pelajaran, mengilustrasikan suatu fakta atau konsep yang mudah terlupakan.</w:t>
      </w:r>
      <w:r w:rsidR="000C135C" w:rsidRPr="003E74A9">
        <w:rPr>
          <w:rStyle w:val="FootnoteReference"/>
          <w:rFonts w:ascii="Times New Roman" w:eastAsia="Times New Roman" w:hAnsi="Times New Roman"/>
          <w:sz w:val="24"/>
          <w:szCs w:val="24"/>
        </w:rPr>
        <w:footnoteReference w:id="13"/>
      </w:r>
    </w:p>
    <w:p w:rsidR="00C01864" w:rsidRPr="003E74A9" w:rsidRDefault="00C01864" w:rsidP="000F1DF8">
      <w:pPr>
        <w:pStyle w:val="ListParagraph"/>
        <w:widowControl w:val="0"/>
        <w:numPr>
          <w:ilvl w:val="0"/>
          <w:numId w:val="21"/>
        </w:numPr>
        <w:autoSpaceDE w:val="0"/>
        <w:autoSpaceDN w:val="0"/>
        <w:adjustRightInd w:val="0"/>
        <w:spacing w:after="0" w:line="480" w:lineRule="auto"/>
        <w:ind w:hanging="294"/>
        <w:rPr>
          <w:rFonts w:ascii="Times New Roman" w:hAnsi="Times New Roman" w:cs="Times New Roman"/>
          <w:sz w:val="24"/>
          <w:szCs w:val="24"/>
          <w:lang w:val="id-ID"/>
        </w:rPr>
      </w:pPr>
      <w:r w:rsidRPr="003E74A9">
        <w:rPr>
          <w:rFonts w:ascii="Times New Roman" w:hAnsi="Times New Roman" w:cs="Times New Roman"/>
          <w:sz w:val="24"/>
          <w:szCs w:val="24"/>
        </w:rPr>
        <w:t>Karakteristik Media Visual</w:t>
      </w:r>
    </w:p>
    <w:p w:rsidR="00C01864" w:rsidRPr="003E74A9" w:rsidRDefault="00C01864" w:rsidP="008344E1">
      <w:pPr>
        <w:pStyle w:val="ListParagraph"/>
        <w:numPr>
          <w:ilvl w:val="0"/>
          <w:numId w:val="25"/>
        </w:numPr>
        <w:spacing w:after="0" w:line="480"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Gambar</w:t>
      </w:r>
    </w:p>
    <w:p w:rsidR="003E74A9" w:rsidRPr="003E74A9" w:rsidRDefault="003E74A9" w:rsidP="006A613F">
      <w:pPr>
        <w:autoSpaceDE w:val="0"/>
        <w:autoSpaceDN w:val="0"/>
        <w:adjustRightInd w:val="0"/>
        <w:spacing w:after="0" w:line="480" w:lineRule="auto"/>
        <w:ind w:left="993" w:firstLine="708"/>
        <w:jc w:val="both"/>
        <w:rPr>
          <w:rFonts w:ascii="Times New Roman" w:hAnsi="Times New Roman" w:cs="Times New Roman"/>
          <w:color w:val="000000"/>
          <w:sz w:val="24"/>
          <w:szCs w:val="24"/>
        </w:rPr>
      </w:pPr>
      <w:proofErr w:type="gramStart"/>
      <w:r w:rsidRPr="003E74A9">
        <w:rPr>
          <w:rFonts w:ascii="Times New Roman" w:hAnsi="Times New Roman" w:cs="Times New Roman"/>
          <w:color w:val="000000"/>
          <w:sz w:val="24"/>
          <w:szCs w:val="24"/>
        </w:rPr>
        <w:t>Media gambar adalah media yang paling umum dipakai.</w:t>
      </w:r>
      <w:proofErr w:type="gramEnd"/>
      <w:r w:rsidRPr="003E74A9">
        <w:rPr>
          <w:rFonts w:ascii="Times New Roman" w:hAnsi="Times New Roman" w:cs="Times New Roman"/>
          <w:color w:val="000000"/>
          <w:sz w:val="24"/>
          <w:szCs w:val="24"/>
        </w:rPr>
        <w:t xml:space="preserve"> </w:t>
      </w:r>
      <w:proofErr w:type="gramStart"/>
      <w:r w:rsidRPr="003E74A9">
        <w:rPr>
          <w:rFonts w:ascii="Times New Roman" w:hAnsi="Times New Roman" w:cs="Times New Roman"/>
          <w:color w:val="000000"/>
          <w:sz w:val="24"/>
          <w:szCs w:val="24"/>
        </w:rPr>
        <w:t>Gambar/Foto merupakan bahasa yang umum yang dapat dimengerti dan dinikmati di mana-mana.</w:t>
      </w:r>
      <w:proofErr w:type="gramEnd"/>
      <w:r w:rsidRPr="003E74A9">
        <w:rPr>
          <w:rFonts w:ascii="Times New Roman" w:hAnsi="Times New Roman" w:cs="Times New Roman"/>
          <w:color w:val="000000"/>
          <w:sz w:val="24"/>
          <w:szCs w:val="24"/>
        </w:rPr>
        <w:t xml:space="preserve"> </w:t>
      </w:r>
      <w:proofErr w:type="gramStart"/>
      <w:r w:rsidRPr="003E74A9">
        <w:rPr>
          <w:rFonts w:ascii="Times New Roman" w:hAnsi="Times New Roman" w:cs="Times New Roman"/>
          <w:color w:val="000000"/>
          <w:sz w:val="24"/>
          <w:szCs w:val="24"/>
        </w:rPr>
        <w:t>Sebagaimana pepatah Cina mengatakan “sebuah gambar berbicara lebih banyak daripada seribu bahasa”.</w:t>
      </w:r>
      <w:proofErr w:type="gramEnd"/>
      <w:r w:rsidRPr="003E74A9">
        <w:rPr>
          <w:rFonts w:ascii="Times New Roman" w:hAnsi="Times New Roman" w:cs="Times New Roman"/>
          <w:color w:val="000000"/>
          <w:sz w:val="24"/>
          <w:szCs w:val="24"/>
        </w:rPr>
        <w:t xml:space="preserve"> </w:t>
      </w:r>
      <w:proofErr w:type="gramStart"/>
      <w:r w:rsidRPr="003E74A9">
        <w:rPr>
          <w:rFonts w:ascii="Times New Roman" w:hAnsi="Times New Roman" w:cs="Times New Roman"/>
          <w:color w:val="000000"/>
          <w:sz w:val="24"/>
          <w:szCs w:val="24"/>
        </w:rPr>
        <w:t>Dalam penggunaan media pembelajaran ini, gambar yang digunakan harus disesuaikan dengan tujuan yang ingin dicapai.</w:t>
      </w:r>
      <w:proofErr w:type="gramEnd"/>
      <w:r w:rsidRPr="003E74A9">
        <w:rPr>
          <w:rStyle w:val="FootnoteReference"/>
          <w:rFonts w:ascii="Times New Roman" w:hAnsi="Times New Roman"/>
          <w:color w:val="000000"/>
          <w:sz w:val="24"/>
          <w:szCs w:val="24"/>
        </w:rPr>
        <w:footnoteReference w:id="14"/>
      </w:r>
    </w:p>
    <w:p w:rsidR="003E74A9" w:rsidRPr="003E74A9" w:rsidRDefault="003E74A9" w:rsidP="006A613F">
      <w:pPr>
        <w:autoSpaceDE w:val="0"/>
        <w:autoSpaceDN w:val="0"/>
        <w:adjustRightInd w:val="0"/>
        <w:spacing w:after="0" w:line="480" w:lineRule="auto"/>
        <w:ind w:left="993" w:firstLine="708"/>
        <w:jc w:val="both"/>
        <w:rPr>
          <w:rFonts w:ascii="Times New Roman" w:hAnsi="Times New Roman" w:cs="Times New Roman"/>
          <w:color w:val="000000"/>
          <w:sz w:val="24"/>
          <w:szCs w:val="24"/>
        </w:rPr>
      </w:pPr>
      <w:proofErr w:type="gramStart"/>
      <w:r w:rsidRPr="003E74A9">
        <w:rPr>
          <w:rFonts w:ascii="Times New Roman" w:hAnsi="Times New Roman" w:cs="Times New Roman"/>
          <w:color w:val="000000"/>
          <w:sz w:val="24"/>
          <w:szCs w:val="24"/>
        </w:rPr>
        <w:lastRenderedPageBreak/>
        <w:t>Dalam pembelajaran, media yang paling sering digunakan adalah gambar.</w:t>
      </w:r>
      <w:proofErr w:type="gramEnd"/>
      <w:r w:rsidRPr="003E74A9">
        <w:rPr>
          <w:rFonts w:ascii="Times New Roman" w:hAnsi="Times New Roman" w:cs="Times New Roman"/>
          <w:color w:val="000000"/>
          <w:sz w:val="24"/>
          <w:szCs w:val="24"/>
        </w:rPr>
        <w:t xml:space="preserve"> Selain peta dan foto, gambar dari majalah maupun dari </w:t>
      </w:r>
      <w:proofErr w:type="gramStart"/>
      <w:r w:rsidRPr="003E74A9">
        <w:rPr>
          <w:rFonts w:ascii="Times New Roman" w:hAnsi="Times New Roman" w:cs="Times New Roman"/>
          <w:color w:val="000000"/>
          <w:sz w:val="24"/>
          <w:szCs w:val="24"/>
        </w:rPr>
        <w:t>koran</w:t>
      </w:r>
      <w:proofErr w:type="gramEnd"/>
      <w:r w:rsidRPr="003E74A9">
        <w:rPr>
          <w:rFonts w:ascii="Times New Roman" w:hAnsi="Times New Roman" w:cs="Times New Roman"/>
          <w:color w:val="000000"/>
          <w:sz w:val="24"/>
          <w:szCs w:val="24"/>
        </w:rPr>
        <w:t xml:space="preserve"> juga sering digunakan untuk memperjelas materi tentang keragaman sosial dan budaya serta kenampakan alam.</w:t>
      </w:r>
    </w:p>
    <w:p w:rsidR="003E74A9" w:rsidRPr="003E74A9" w:rsidRDefault="003E74A9" w:rsidP="006A613F">
      <w:pPr>
        <w:autoSpaceDE w:val="0"/>
        <w:autoSpaceDN w:val="0"/>
        <w:adjustRightInd w:val="0"/>
        <w:spacing w:after="0" w:line="480" w:lineRule="auto"/>
        <w:ind w:left="993" w:firstLine="708"/>
        <w:jc w:val="both"/>
        <w:rPr>
          <w:rFonts w:ascii="Times New Roman" w:hAnsi="Times New Roman" w:cs="Times New Roman"/>
          <w:color w:val="000000"/>
          <w:sz w:val="24"/>
          <w:szCs w:val="24"/>
        </w:rPr>
      </w:pPr>
      <w:proofErr w:type="gramStart"/>
      <w:r w:rsidRPr="003E74A9">
        <w:rPr>
          <w:rFonts w:ascii="Times New Roman" w:hAnsi="Times New Roman" w:cs="Times New Roman"/>
          <w:color w:val="000000"/>
          <w:sz w:val="24"/>
          <w:szCs w:val="24"/>
        </w:rPr>
        <w:t>Selain itu gambar juga sering digunakan untuk memperjelas materi tentang keragaman budaya, seperti bentuk-bentuk rumah adat, pakaian adat ataupun senjata tradisional.</w:t>
      </w:r>
      <w:proofErr w:type="gramEnd"/>
    </w:p>
    <w:p w:rsidR="00C01864" w:rsidRPr="003E74A9" w:rsidRDefault="00C01864" w:rsidP="006A613F">
      <w:pPr>
        <w:pStyle w:val="ListParagraph"/>
        <w:spacing w:after="0" w:line="480" w:lineRule="auto"/>
        <w:ind w:left="993"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Gambar secara garis besar dibagi pada tiga jenis, yakni sketsa, lukisan dan foto.</w:t>
      </w:r>
      <w:proofErr w:type="gramEnd"/>
      <w:r w:rsidRPr="003E74A9">
        <w:rPr>
          <w:rFonts w:ascii="Times New Roman" w:hAnsi="Times New Roman" w:cs="Times New Roman"/>
          <w:sz w:val="24"/>
          <w:szCs w:val="24"/>
        </w:rPr>
        <w:t xml:space="preserve"> Sketsa atau yang biasa disebut juga sebagai gambar garis (</w:t>
      </w:r>
      <w:r w:rsidRPr="003E74A9">
        <w:rPr>
          <w:rFonts w:ascii="Times New Roman" w:hAnsi="Times New Roman" w:cs="Times New Roman"/>
          <w:i/>
          <w:iCs/>
          <w:sz w:val="24"/>
          <w:szCs w:val="24"/>
        </w:rPr>
        <w:t>stick figure</w:t>
      </w:r>
      <w:r w:rsidRPr="003E74A9">
        <w:rPr>
          <w:rFonts w:ascii="Times New Roman" w:hAnsi="Times New Roman" w:cs="Times New Roman"/>
          <w:sz w:val="24"/>
          <w:szCs w:val="24"/>
        </w:rPr>
        <w:t xml:space="preserve">), yakni gambar sederhana atau draft kasar yang melukiskan bagian-bagian pokok suatu objek tanpa detail. Kedua, lukisan merupakan </w:t>
      </w:r>
      <w:proofErr w:type="gramStart"/>
      <w:r w:rsidRPr="003E74A9">
        <w:rPr>
          <w:rFonts w:ascii="Times New Roman" w:hAnsi="Times New Roman" w:cs="Times New Roman"/>
          <w:sz w:val="24"/>
          <w:szCs w:val="24"/>
        </w:rPr>
        <w:t>gambar  hasil</w:t>
      </w:r>
      <w:proofErr w:type="gramEnd"/>
      <w:r w:rsidRPr="003E74A9">
        <w:rPr>
          <w:rFonts w:ascii="Times New Roman" w:hAnsi="Times New Roman" w:cs="Times New Roman"/>
          <w:sz w:val="24"/>
          <w:szCs w:val="24"/>
        </w:rPr>
        <w:t xml:space="preserve"> representasi simbolis dan artistik seseorang tentang suatu objek atau situasi. </w:t>
      </w:r>
      <w:proofErr w:type="gramStart"/>
      <w:r w:rsidRPr="003E74A9">
        <w:rPr>
          <w:rFonts w:ascii="Times New Roman" w:hAnsi="Times New Roman" w:cs="Times New Roman"/>
          <w:sz w:val="24"/>
          <w:szCs w:val="24"/>
        </w:rPr>
        <w:t xml:space="preserve">Ketiga, foto yakni gambar hasil pemotretan atau </w:t>
      </w:r>
      <w:r w:rsidRPr="003E74A9">
        <w:rPr>
          <w:rFonts w:ascii="Times New Roman" w:hAnsi="Times New Roman" w:cs="Times New Roman"/>
          <w:i/>
          <w:iCs/>
          <w:sz w:val="24"/>
          <w:szCs w:val="24"/>
        </w:rPr>
        <w:t>photografi</w:t>
      </w:r>
      <w:r w:rsidRPr="003E74A9">
        <w:rPr>
          <w:rFonts w:ascii="Times New Roman" w:hAnsi="Times New Roman" w:cs="Times New Roman"/>
          <w:sz w:val="24"/>
          <w:szCs w:val="24"/>
        </w:rPr>
        <w:t>.</w:t>
      </w:r>
      <w:proofErr w:type="gramEnd"/>
    </w:p>
    <w:p w:rsidR="00C01864" w:rsidRPr="003E74A9" w:rsidRDefault="00C01864" w:rsidP="006A613F">
      <w:pPr>
        <w:pStyle w:val="ListParagraph"/>
        <w:spacing w:after="0" w:line="480" w:lineRule="auto"/>
        <w:ind w:left="993"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Gambar merupakan media visual yang penting dan mudah didapatkan.</w:t>
      </w:r>
      <w:proofErr w:type="gramEnd"/>
      <w:r w:rsidRPr="003E74A9">
        <w:rPr>
          <w:rFonts w:ascii="Times New Roman" w:hAnsi="Times New Roman" w:cs="Times New Roman"/>
          <w:sz w:val="24"/>
          <w:szCs w:val="24"/>
        </w:rPr>
        <w:t xml:space="preserve"> Dikatakan penting sebab </w:t>
      </w:r>
      <w:proofErr w:type="gramStart"/>
      <w:r w:rsidRPr="003E74A9">
        <w:rPr>
          <w:rFonts w:ascii="Times New Roman" w:hAnsi="Times New Roman" w:cs="Times New Roman"/>
          <w:sz w:val="24"/>
          <w:szCs w:val="24"/>
        </w:rPr>
        <w:t>ia</w:t>
      </w:r>
      <w:proofErr w:type="gramEnd"/>
      <w:r w:rsidRPr="003E74A9">
        <w:rPr>
          <w:rFonts w:ascii="Times New Roman" w:hAnsi="Times New Roman" w:cs="Times New Roman"/>
          <w:sz w:val="24"/>
          <w:szCs w:val="24"/>
        </w:rPr>
        <w:t xml:space="preserve"> dapat menggantikan kata verbal, mengkonkritkan yang abstrak, dan mengatasi pemahaman manusia. </w:t>
      </w:r>
      <w:proofErr w:type="gramStart"/>
      <w:r w:rsidRPr="003E74A9">
        <w:rPr>
          <w:rFonts w:ascii="Times New Roman" w:hAnsi="Times New Roman" w:cs="Times New Roman"/>
          <w:sz w:val="24"/>
          <w:szCs w:val="24"/>
        </w:rPr>
        <w:t>Gambar dapat membuat orang menangkap ide atau informasi yang terkandung didalamnya dengan jelas, lebih jelas daripada yang diungkapkan dengan kata-kata.</w:t>
      </w:r>
      <w:proofErr w:type="gramEnd"/>
      <w:r w:rsidRPr="003E74A9">
        <w:rPr>
          <w:rFonts w:ascii="Times New Roman" w:hAnsi="Times New Roman" w:cs="Times New Roman"/>
          <w:sz w:val="24"/>
          <w:szCs w:val="24"/>
        </w:rPr>
        <w:t xml:space="preserve"> Akan tetapi, karena setiap orang merasa mudah untuk memperoleh gambar, </w:t>
      </w:r>
      <w:proofErr w:type="gramStart"/>
      <w:r w:rsidRPr="003E74A9">
        <w:rPr>
          <w:rFonts w:ascii="Times New Roman" w:hAnsi="Times New Roman" w:cs="Times New Roman"/>
          <w:sz w:val="24"/>
          <w:szCs w:val="24"/>
        </w:rPr>
        <w:t>ia</w:t>
      </w:r>
      <w:proofErr w:type="gramEnd"/>
      <w:r w:rsidRPr="003E74A9">
        <w:rPr>
          <w:rFonts w:ascii="Times New Roman" w:hAnsi="Times New Roman" w:cs="Times New Roman"/>
          <w:sz w:val="24"/>
          <w:szCs w:val="24"/>
        </w:rPr>
        <w:t xml:space="preserve"> menganggapnya sebagai hal yang biasa atau terlalu biasa sehingga melupakan manfaatnya.</w:t>
      </w:r>
    </w:p>
    <w:p w:rsidR="00C01864" w:rsidRPr="003E74A9" w:rsidRDefault="00C01864" w:rsidP="00A53DDF">
      <w:pPr>
        <w:pStyle w:val="ListParagraph"/>
        <w:spacing w:after="0" w:line="480" w:lineRule="auto"/>
        <w:ind w:left="993" w:firstLine="709"/>
        <w:jc w:val="both"/>
        <w:rPr>
          <w:rFonts w:ascii="Times New Roman" w:hAnsi="Times New Roman" w:cs="Times New Roman"/>
          <w:sz w:val="24"/>
          <w:szCs w:val="24"/>
        </w:rPr>
      </w:pPr>
      <w:r w:rsidRPr="003E74A9">
        <w:rPr>
          <w:rFonts w:ascii="Times New Roman" w:hAnsi="Times New Roman" w:cs="Times New Roman"/>
          <w:sz w:val="24"/>
          <w:szCs w:val="24"/>
        </w:rPr>
        <w:lastRenderedPageBreak/>
        <w:t xml:space="preserve">Saat siswa memperhatikan suatu gambar, mereka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terdorong untuk berbicara lebih banyak, berinteraksi baik dengan gambar-gambar tersebut, maupun dengan sesamanya, membuat hubungan diantara paradoks dan membangun gagasan-gagasan baru.</w:t>
      </w:r>
    </w:p>
    <w:p w:rsidR="00C01864" w:rsidRPr="003E74A9" w:rsidRDefault="00C01864" w:rsidP="00A53DDF">
      <w:pPr>
        <w:pStyle w:val="ListParagraph"/>
        <w:spacing w:after="0" w:line="480" w:lineRule="auto"/>
        <w:ind w:left="993"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Walaupun hanya menekankan kekuatan indera penglihatan, kekuatan gambar terletak pada kenyataan bahwa sebagian besar orang pada dasarnya pemikir visual.</w:t>
      </w:r>
      <w:proofErr w:type="gramEnd"/>
      <w:r w:rsidRPr="003E74A9">
        <w:rPr>
          <w:rFonts w:ascii="Times New Roman" w:hAnsi="Times New Roman" w:cs="Times New Roman"/>
          <w:sz w:val="24"/>
          <w:szCs w:val="24"/>
        </w:rPr>
        <w:t xml:space="preserve"> Tidak heran apabila kemudian kita menjadi kandidat utama target pengeluaran milyaran rupiah untuk periklanan, televisi, media film, dan multimedia.</w:t>
      </w:r>
      <w:r w:rsidRPr="003E74A9">
        <w:rPr>
          <w:rStyle w:val="FootnoteReference"/>
          <w:rFonts w:ascii="Times New Roman" w:hAnsi="Times New Roman"/>
          <w:sz w:val="24"/>
          <w:szCs w:val="24"/>
        </w:rPr>
        <w:footnoteReference w:id="15"/>
      </w:r>
    </w:p>
    <w:p w:rsidR="00C01864" w:rsidRPr="003E74A9" w:rsidRDefault="00C01864" w:rsidP="006A613F">
      <w:pPr>
        <w:pStyle w:val="ListParagraph"/>
        <w:spacing w:after="0" w:line="480" w:lineRule="auto"/>
        <w:ind w:left="993" w:firstLine="709"/>
        <w:jc w:val="both"/>
        <w:rPr>
          <w:rFonts w:ascii="Times New Roman" w:hAnsi="Times New Roman" w:cs="Times New Roman"/>
          <w:sz w:val="24"/>
          <w:szCs w:val="24"/>
        </w:rPr>
      </w:pPr>
      <w:r w:rsidRPr="003E74A9">
        <w:rPr>
          <w:rFonts w:ascii="Times New Roman" w:hAnsi="Times New Roman" w:cs="Times New Roman"/>
          <w:sz w:val="24"/>
          <w:szCs w:val="24"/>
        </w:rPr>
        <w:t>Dalam memilih gambar yang baik perlu diperhatikan hal-hal sebagai berikut:</w:t>
      </w:r>
    </w:p>
    <w:p w:rsidR="00C01864" w:rsidRPr="003E74A9" w:rsidRDefault="00C01864" w:rsidP="008344E1">
      <w:pPr>
        <w:pStyle w:val="ListParagraph"/>
        <w:numPr>
          <w:ilvl w:val="0"/>
          <w:numId w:val="18"/>
        </w:numPr>
        <w:spacing w:after="0" w:line="240" w:lineRule="auto"/>
        <w:ind w:left="1985" w:hanging="284"/>
        <w:jc w:val="both"/>
        <w:rPr>
          <w:rFonts w:ascii="Times New Roman" w:hAnsi="Times New Roman" w:cs="Times New Roman"/>
          <w:sz w:val="24"/>
          <w:szCs w:val="24"/>
        </w:rPr>
      </w:pPr>
      <w:r w:rsidRPr="003E74A9">
        <w:rPr>
          <w:rFonts w:ascii="Times New Roman" w:hAnsi="Times New Roman" w:cs="Times New Roman"/>
          <w:sz w:val="24"/>
          <w:szCs w:val="24"/>
        </w:rPr>
        <w:t>Keaslian gambar, sumber yang digunakan hendaknya menunjukkan keaslian atas situasi yang sederhana</w:t>
      </w:r>
    </w:p>
    <w:p w:rsidR="00C01864" w:rsidRPr="003E74A9" w:rsidRDefault="00C01864" w:rsidP="008344E1">
      <w:pPr>
        <w:pStyle w:val="ListParagraph"/>
        <w:numPr>
          <w:ilvl w:val="0"/>
          <w:numId w:val="18"/>
        </w:numPr>
        <w:spacing w:after="0" w:line="240" w:lineRule="auto"/>
        <w:ind w:left="1985" w:hanging="284"/>
        <w:jc w:val="both"/>
        <w:rPr>
          <w:rFonts w:ascii="Times New Roman" w:hAnsi="Times New Roman" w:cs="Times New Roman"/>
          <w:sz w:val="24"/>
          <w:szCs w:val="24"/>
        </w:rPr>
      </w:pPr>
      <w:r w:rsidRPr="003E74A9">
        <w:rPr>
          <w:rFonts w:ascii="Times New Roman" w:hAnsi="Times New Roman" w:cs="Times New Roman"/>
          <w:sz w:val="24"/>
          <w:szCs w:val="24"/>
        </w:rPr>
        <w:t>Kesederhanaan, terutama dalam menentukan warna akan menimbulkan kesan tertentu, mempunyai nilai estetis secara murni dan mengandung nilai praktis</w:t>
      </w:r>
    </w:p>
    <w:p w:rsidR="00C01864" w:rsidRPr="003E74A9" w:rsidRDefault="00C01864" w:rsidP="008344E1">
      <w:pPr>
        <w:pStyle w:val="ListParagraph"/>
        <w:numPr>
          <w:ilvl w:val="0"/>
          <w:numId w:val="18"/>
        </w:numPr>
        <w:spacing w:after="0" w:line="240" w:lineRule="auto"/>
        <w:ind w:left="1985" w:hanging="284"/>
        <w:jc w:val="both"/>
        <w:rPr>
          <w:rFonts w:ascii="Times New Roman" w:hAnsi="Times New Roman" w:cs="Times New Roman"/>
          <w:sz w:val="24"/>
          <w:szCs w:val="24"/>
        </w:rPr>
      </w:pPr>
      <w:r w:rsidRPr="003E74A9">
        <w:rPr>
          <w:rFonts w:ascii="Times New Roman" w:hAnsi="Times New Roman" w:cs="Times New Roman"/>
          <w:sz w:val="24"/>
          <w:szCs w:val="24"/>
        </w:rPr>
        <w:t>Bentuk item, diusahakan anak memperoleh tanggapan yang tepat tentang objek-objek dalam gambar</w:t>
      </w:r>
    </w:p>
    <w:p w:rsidR="00C01864" w:rsidRPr="003E74A9" w:rsidRDefault="00C01864" w:rsidP="008344E1">
      <w:pPr>
        <w:pStyle w:val="ListParagraph"/>
        <w:numPr>
          <w:ilvl w:val="0"/>
          <w:numId w:val="18"/>
        </w:numPr>
        <w:spacing w:after="0" w:line="240" w:lineRule="auto"/>
        <w:ind w:left="1985" w:hanging="284"/>
        <w:jc w:val="both"/>
        <w:rPr>
          <w:rFonts w:ascii="Times New Roman" w:hAnsi="Times New Roman" w:cs="Times New Roman"/>
          <w:sz w:val="24"/>
          <w:szCs w:val="24"/>
        </w:rPr>
      </w:pPr>
      <w:r w:rsidRPr="003E74A9">
        <w:rPr>
          <w:rFonts w:ascii="Times New Roman" w:hAnsi="Times New Roman" w:cs="Times New Roman"/>
          <w:sz w:val="24"/>
          <w:szCs w:val="24"/>
        </w:rPr>
        <w:t>Gambar yang digunakan hendaknya menunjukkan tentang hal yang sedang dibicarakan</w:t>
      </w:r>
    </w:p>
    <w:p w:rsidR="00C01864" w:rsidRPr="003E74A9" w:rsidRDefault="00C01864" w:rsidP="008344E1">
      <w:pPr>
        <w:pStyle w:val="ListParagraph"/>
        <w:numPr>
          <w:ilvl w:val="0"/>
          <w:numId w:val="18"/>
        </w:numPr>
        <w:spacing w:after="0" w:line="240" w:lineRule="auto"/>
        <w:ind w:left="1985" w:hanging="284"/>
        <w:jc w:val="both"/>
        <w:rPr>
          <w:rFonts w:ascii="Times New Roman" w:hAnsi="Times New Roman" w:cs="Times New Roman"/>
          <w:sz w:val="24"/>
          <w:szCs w:val="24"/>
        </w:rPr>
      </w:pPr>
      <w:r w:rsidRPr="003E74A9">
        <w:rPr>
          <w:rFonts w:ascii="Times New Roman" w:hAnsi="Times New Roman" w:cs="Times New Roman"/>
          <w:sz w:val="24"/>
          <w:szCs w:val="24"/>
        </w:rPr>
        <w:t>Harus diperhatikan hasil fotografinya dan segi artistiknya</w:t>
      </w:r>
    </w:p>
    <w:p w:rsidR="00C01864" w:rsidRPr="003E74A9" w:rsidRDefault="00C01864" w:rsidP="008344E1">
      <w:pPr>
        <w:pStyle w:val="ListParagraph"/>
        <w:numPr>
          <w:ilvl w:val="0"/>
          <w:numId w:val="18"/>
        </w:numPr>
        <w:spacing w:after="0" w:line="240" w:lineRule="auto"/>
        <w:ind w:left="1985" w:hanging="284"/>
        <w:jc w:val="both"/>
        <w:rPr>
          <w:rFonts w:ascii="Times New Roman" w:hAnsi="Times New Roman" w:cs="Times New Roman"/>
          <w:sz w:val="24"/>
          <w:szCs w:val="24"/>
        </w:rPr>
      </w:pPr>
      <w:r w:rsidRPr="003E74A9">
        <w:rPr>
          <w:rFonts w:ascii="Times New Roman" w:hAnsi="Times New Roman" w:cs="Times New Roman"/>
          <w:sz w:val="24"/>
          <w:szCs w:val="24"/>
        </w:rPr>
        <w:t>Gambar yang digunakan cukup populer, dimana sebagian atau seluruh anak-anak telah mengetahui gambar tersebut</w:t>
      </w:r>
    </w:p>
    <w:p w:rsidR="00C01864" w:rsidRPr="003E74A9" w:rsidRDefault="00C01864" w:rsidP="008344E1">
      <w:pPr>
        <w:pStyle w:val="ListParagraph"/>
        <w:numPr>
          <w:ilvl w:val="0"/>
          <w:numId w:val="18"/>
        </w:numPr>
        <w:spacing w:after="0" w:line="240" w:lineRule="auto"/>
        <w:ind w:left="1985" w:hanging="284"/>
        <w:jc w:val="both"/>
        <w:rPr>
          <w:rFonts w:ascii="Times New Roman" w:hAnsi="Times New Roman" w:cs="Times New Roman"/>
          <w:sz w:val="24"/>
          <w:szCs w:val="24"/>
        </w:rPr>
      </w:pPr>
      <w:r w:rsidRPr="003E74A9">
        <w:rPr>
          <w:rFonts w:ascii="Times New Roman" w:hAnsi="Times New Roman" w:cs="Times New Roman"/>
          <w:sz w:val="24"/>
          <w:szCs w:val="24"/>
        </w:rPr>
        <w:t>Gambar harus dinamis, yakni menunjukkan aktifitas tertentu</w:t>
      </w:r>
    </w:p>
    <w:p w:rsidR="00C01864" w:rsidRPr="003E74A9" w:rsidRDefault="00C01864" w:rsidP="008344E1">
      <w:pPr>
        <w:pStyle w:val="ListParagraph"/>
        <w:numPr>
          <w:ilvl w:val="0"/>
          <w:numId w:val="18"/>
        </w:numPr>
        <w:spacing w:after="0" w:line="240" w:lineRule="auto"/>
        <w:ind w:left="1985" w:hanging="284"/>
        <w:jc w:val="both"/>
        <w:rPr>
          <w:rFonts w:ascii="Times New Roman" w:hAnsi="Times New Roman" w:cs="Times New Roman"/>
          <w:sz w:val="24"/>
          <w:szCs w:val="24"/>
        </w:rPr>
      </w:pPr>
      <w:r w:rsidRPr="003E74A9">
        <w:rPr>
          <w:rFonts w:ascii="Times New Roman" w:hAnsi="Times New Roman" w:cs="Times New Roman"/>
          <w:sz w:val="24"/>
          <w:szCs w:val="24"/>
        </w:rPr>
        <w:t>Gambar harus membawa pesan yang cocok untuk tujuan pengajaran yang sedang dibahas.</w:t>
      </w:r>
      <w:r w:rsidRPr="003E74A9">
        <w:rPr>
          <w:rStyle w:val="FootnoteReference"/>
          <w:rFonts w:ascii="Times New Roman" w:hAnsi="Times New Roman"/>
          <w:sz w:val="24"/>
          <w:szCs w:val="24"/>
        </w:rPr>
        <w:footnoteReference w:id="16"/>
      </w:r>
    </w:p>
    <w:p w:rsidR="00C01864" w:rsidRPr="003E74A9" w:rsidRDefault="00C01864" w:rsidP="00787E2C">
      <w:pPr>
        <w:spacing w:after="0" w:line="240" w:lineRule="auto"/>
        <w:jc w:val="center"/>
        <w:rPr>
          <w:rFonts w:ascii="Times New Roman" w:hAnsi="Times New Roman" w:cs="Times New Roman"/>
          <w:sz w:val="24"/>
          <w:szCs w:val="24"/>
        </w:rPr>
      </w:pPr>
    </w:p>
    <w:p w:rsidR="00C01864" w:rsidRPr="003E74A9" w:rsidRDefault="00C01864" w:rsidP="00A53DDF">
      <w:pPr>
        <w:spacing w:after="0" w:line="480" w:lineRule="auto"/>
        <w:ind w:left="993"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Ada beberapa kelebihan dan kekurangan dari gambar atau foto ini, dilihat dari segi kelebihannya yakni lebih konkrit dan juga lebih realistis dalam memunculkan pokok masalah, dapat mengatasi ruang </w:t>
      </w:r>
      <w:r w:rsidRPr="003E74A9">
        <w:rPr>
          <w:rFonts w:ascii="Times New Roman" w:hAnsi="Times New Roman" w:cs="Times New Roman"/>
          <w:sz w:val="24"/>
          <w:szCs w:val="24"/>
        </w:rPr>
        <w:lastRenderedPageBreak/>
        <w:t xml:space="preserve">dan waktu, dapat mengatasi keterbatasan mata dan memperjelas masalah dalam bidang </w:t>
      </w:r>
      <w:proofErr w:type="gramStart"/>
      <w:r w:rsidRPr="003E74A9">
        <w:rPr>
          <w:rFonts w:ascii="Times New Roman" w:hAnsi="Times New Roman" w:cs="Times New Roman"/>
          <w:sz w:val="24"/>
          <w:szCs w:val="24"/>
        </w:rPr>
        <w:t>apa</w:t>
      </w:r>
      <w:proofErr w:type="gramEnd"/>
      <w:r w:rsidRPr="003E74A9">
        <w:rPr>
          <w:rFonts w:ascii="Times New Roman" w:hAnsi="Times New Roman" w:cs="Times New Roman"/>
          <w:sz w:val="24"/>
          <w:szCs w:val="24"/>
        </w:rPr>
        <w:t xml:space="preserve"> saja. Sedangkan untuk kekurangan dari media gambar atau foto ini adalah kelebihan dari penjelasan guru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menimbulkan penafsiran yang berbeda, penghayatan tentang materi kurang sempurna, dan tidak meratanya penggunaan foto tersebut bagi anak-anak dan kurang efektif dalam penglihatan.</w:t>
      </w:r>
    </w:p>
    <w:p w:rsidR="00C01864" w:rsidRPr="003E74A9" w:rsidRDefault="00C01864" w:rsidP="00787E2C">
      <w:pPr>
        <w:spacing w:after="0" w:line="240" w:lineRule="auto"/>
        <w:ind w:left="993" w:firstLine="567"/>
        <w:jc w:val="both"/>
        <w:rPr>
          <w:rFonts w:ascii="Times New Roman" w:hAnsi="Times New Roman" w:cs="Times New Roman"/>
          <w:sz w:val="24"/>
          <w:szCs w:val="24"/>
        </w:rPr>
      </w:pPr>
      <w:r w:rsidRPr="003E74A9">
        <w:rPr>
          <w:rFonts w:ascii="Times New Roman" w:hAnsi="Times New Roman" w:cs="Times New Roman"/>
          <w:sz w:val="24"/>
          <w:szCs w:val="24"/>
        </w:rPr>
        <w:t>Ada beberapa jenis media gambar atau foto, antara lain:</w:t>
      </w:r>
    </w:p>
    <w:p w:rsidR="00C01864" w:rsidRPr="003E74A9" w:rsidRDefault="00C01864" w:rsidP="008344E1">
      <w:pPr>
        <w:pStyle w:val="ListParagraph"/>
        <w:numPr>
          <w:ilvl w:val="0"/>
          <w:numId w:val="19"/>
        </w:numPr>
        <w:spacing w:after="0" w:line="240" w:lineRule="auto"/>
        <w:ind w:left="1843" w:hanging="284"/>
        <w:jc w:val="both"/>
        <w:rPr>
          <w:rFonts w:ascii="Times New Roman" w:hAnsi="Times New Roman" w:cs="Times New Roman"/>
          <w:sz w:val="24"/>
          <w:szCs w:val="24"/>
        </w:rPr>
      </w:pPr>
      <w:r w:rsidRPr="003E74A9">
        <w:rPr>
          <w:rFonts w:ascii="Times New Roman" w:hAnsi="Times New Roman" w:cs="Times New Roman"/>
          <w:sz w:val="24"/>
          <w:szCs w:val="24"/>
        </w:rPr>
        <w:t>Foto dokumentasi, yaitu gambar yang mempunyai sejarah bagi individu maupun masyarakat</w:t>
      </w:r>
    </w:p>
    <w:p w:rsidR="00C01864" w:rsidRPr="003E74A9" w:rsidRDefault="00C01864" w:rsidP="008344E1">
      <w:pPr>
        <w:pStyle w:val="ListParagraph"/>
        <w:numPr>
          <w:ilvl w:val="0"/>
          <w:numId w:val="19"/>
        </w:numPr>
        <w:spacing w:after="0" w:line="240" w:lineRule="auto"/>
        <w:ind w:left="1843" w:hanging="284"/>
        <w:jc w:val="both"/>
        <w:rPr>
          <w:rFonts w:ascii="Times New Roman" w:hAnsi="Times New Roman" w:cs="Times New Roman"/>
          <w:sz w:val="24"/>
          <w:szCs w:val="24"/>
        </w:rPr>
      </w:pPr>
      <w:r w:rsidRPr="003E74A9">
        <w:rPr>
          <w:rFonts w:ascii="Times New Roman" w:hAnsi="Times New Roman" w:cs="Times New Roman"/>
          <w:sz w:val="24"/>
          <w:szCs w:val="24"/>
        </w:rPr>
        <w:t>Foto aktual, yaitu gambar yang menjelaskan sesuatu kejadian yang meliputi berbagai aspek kehidupan, misalnya gempa bumi dan topan</w:t>
      </w:r>
    </w:p>
    <w:p w:rsidR="00C01864" w:rsidRPr="003E74A9" w:rsidRDefault="00C01864" w:rsidP="008344E1">
      <w:pPr>
        <w:pStyle w:val="ListParagraph"/>
        <w:numPr>
          <w:ilvl w:val="0"/>
          <w:numId w:val="19"/>
        </w:numPr>
        <w:spacing w:after="0" w:line="240" w:lineRule="auto"/>
        <w:ind w:left="1843" w:hanging="284"/>
        <w:jc w:val="both"/>
        <w:rPr>
          <w:rFonts w:ascii="Times New Roman" w:hAnsi="Times New Roman" w:cs="Times New Roman"/>
          <w:sz w:val="24"/>
          <w:szCs w:val="24"/>
        </w:rPr>
      </w:pPr>
      <w:r w:rsidRPr="003E74A9">
        <w:rPr>
          <w:rFonts w:ascii="Times New Roman" w:hAnsi="Times New Roman" w:cs="Times New Roman"/>
          <w:sz w:val="24"/>
          <w:szCs w:val="24"/>
        </w:rPr>
        <w:t>Foto pemandangan, yaitu gambar yang melukiskan pemandangan suatu daerah</w:t>
      </w:r>
    </w:p>
    <w:p w:rsidR="00C01864" w:rsidRPr="003E74A9" w:rsidRDefault="00C01864" w:rsidP="008344E1">
      <w:pPr>
        <w:pStyle w:val="ListParagraph"/>
        <w:numPr>
          <w:ilvl w:val="0"/>
          <w:numId w:val="19"/>
        </w:numPr>
        <w:spacing w:after="0" w:line="240" w:lineRule="auto"/>
        <w:ind w:left="1843" w:hanging="284"/>
        <w:jc w:val="both"/>
        <w:rPr>
          <w:rFonts w:ascii="Times New Roman" w:hAnsi="Times New Roman" w:cs="Times New Roman"/>
          <w:sz w:val="24"/>
          <w:szCs w:val="24"/>
        </w:rPr>
      </w:pPr>
      <w:r w:rsidRPr="003E74A9">
        <w:rPr>
          <w:rFonts w:ascii="Times New Roman" w:hAnsi="Times New Roman" w:cs="Times New Roman"/>
          <w:sz w:val="24"/>
          <w:szCs w:val="24"/>
        </w:rPr>
        <w:t>Foto iklan atau reklame, yaitu gambar yang digunakan untuk mempengaruhi orang</w:t>
      </w:r>
    </w:p>
    <w:p w:rsidR="00C01864" w:rsidRPr="00A53DDF" w:rsidRDefault="00C01864" w:rsidP="008344E1">
      <w:pPr>
        <w:pStyle w:val="ListParagraph"/>
        <w:numPr>
          <w:ilvl w:val="0"/>
          <w:numId w:val="19"/>
        </w:numPr>
        <w:spacing w:after="0" w:line="240" w:lineRule="auto"/>
        <w:ind w:left="1843" w:hanging="284"/>
        <w:jc w:val="both"/>
        <w:rPr>
          <w:rFonts w:ascii="Times New Roman" w:hAnsi="Times New Roman" w:cs="Times New Roman"/>
          <w:sz w:val="24"/>
          <w:szCs w:val="24"/>
        </w:rPr>
      </w:pPr>
      <w:r w:rsidRPr="003E74A9">
        <w:rPr>
          <w:rFonts w:ascii="Times New Roman" w:hAnsi="Times New Roman" w:cs="Times New Roman"/>
          <w:sz w:val="24"/>
          <w:szCs w:val="24"/>
        </w:rPr>
        <w:t>Foto simbolis, gambar yang menggunakan tanda untuk mengungkapkan pesan tertentu.</w:t>
      </w:r>
      <w:r w:rsidRPr="003E74A9">
        <w:rPr>
          <w:rStyle w:val="FootnoteReference"/>
          <w:rFonts w:ascii="Times New Roman" w:hAnsi="Times New Roman"/>
          <w:sz w:val="24"/>
          <w:szCs w:val="24"/>
        </w:rPr>
        <w:footnoteReference w:id="17"/>
      </w:r>
    </w:p>
    <w:p w:rsidR="00A53DDF" w:rsidRDefault="00A53DDF" w:rsidP="00A53DDF">
      <w:pPr>
        <w:pStyle w:val="ListParagraph"/>
        <w:spacing w:after="0" w:line="240" w:lineRule="auto"/>
        <w:ind w:left="1843"/>
        <w:jc w:val="both"/>
        <w:rPr>
          <w:rFonts w:ascii="Times New Roman" w:hAnsi="Times New Roman" w:cs="Times New Roman"/>
          <w:sz w:val="24"/>
          <w:szCs w:val="24"/>
          <w:lang w:val="id-ID"/>
        </w:rPr>
      </w:pPr>
    </w:p>
    <w:p w:rsidR="00A53DDF" w:rsidRPr="003E74A9" w:rsidRDefault="00A53DDF" w:rsidP="00A53DDF">
      <w:pPr>
        <w:pStyle w:val="ListParagraph"/>
        <w:spacing w:after="0" w:line="240" w:lineRule="auto"/>
        <w:ind w:left="1843"/>
        <w:jc w:val="both"/>
        <w:rPr>
          <w:rFonts w:ascii="Times New Roman" w:hAnsi="Times New Roman" w:cs="Times New Roman"/>
          <w:sz w:val="24"/>
          <w:szCs w:val="24"/>
        </w:rPr>
      </w:pPr>
    </w:p>
    <w:p w:rsidR="00C01864" w:rsidRPr="003E74A9" w:rsidRDefault="00C01864" w:rsidP="00A53DDF">
      <w:pPr>
        <w:pStyle w:val="ListParagraph"/>
        <w:numPr>
          <w:ilvl w:val="0"/>
          <w:numId w:val="25"/>
        </w:numPr>
        <w:spacing w:after="0" w:line="480"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Grafik</w:t>
      </w:r>
    </w:p>
    <w:p w:rsidR="00436C43" w:rsidRPr="00436C43" w:rsidRDefault="00436C43" w:rsidP="00A53DDF">
      <w:pPr>
        <w:autoSpaceDE w:val="0"/>
        <w:autoSpaceDN w:val="0"/>
        <w:adjustRightInd w:val="0"/>
        <w:spacing w:after="0" w:line="480" w:lineRule="auto"/>
        <w:ind w:left="993" w:firstLine="708"/>
        <w:jc w:val="both"/>
        <w:rPr>
          <w:rFonts w:ascii="Times New Roman" w:hAnsi="Times New Roman" w:cs="Times New Roman"/>
          <w:color w:val="000000"/>
          <w:sz w:val="24"/>
          <w:szCs w:val="24"/>
        </w:rPr>
      </w:pPr>
      <w:proofErr w:type="gramStart"/>
      <w:r w:rsidRPr="00436C43">
        <w:rPr>
          <w:rFonts w:ascii="Times New Roman" w:hAnsi="Times New Roman" w:cs="Times New Roman"/>
          <w:color w:val="000000"/>
          <w:sz w:val="24"/>
          <w:szCs w:val="24"/>
        </w:rPr>
        <w:t>Grafik adalah gambar sederhana yang menggunakan titik-titik, grafis atau gambar.</w:t>
      </w:r>
      <w:proofErr w:type="gramEnd"/>
      <w:r w:rsidRPr="00436C43">
        <w:rPr>
          <w:rFonts w:ascii="Times New Roman" w:hAnsi="Times New Roman" w:cs="Times New Roman"/>
          <w:color w:val="000000"/>
          <w:sz w:val="24"/>
          <w:szCs w:val="24"/>
        </w:rPr>
        <w:t xml:space="preserve"> </w:t>
      </w:r>
      <w:proofErr w:type="gramStart"/>
      <w:r w:rsidRPr="00436C43">
        <w:rPr>
          <w:rFonts w:ascii="Times New Roman" w:hAnsi="Times New Roman" w:cs="Times New Roman"/>
          <w:color w:val="000000"/>
          <w:sz w:val="24"/>
          <w:szCs w:val="24"/>
        </w:rPr>
        <w:t>Untuk melengkapinya seringkali simbol-simbol verbal digunakan pula di situ.</w:t>
      </w:r>
      <w:proofErr w:type="gramEnd"/>
      <w:r w:rsidRPr="00436C43">
        <w:rPr>
          <w:rFonts w:ascii="Times New Roman" w:hAnsi="Times New Roman" w:cs="Times New Roman"/>
          <w:color w:val="000000"/>
          <w:sz w:val="24"/>
          <w:szCs w:val="24"/>
        </w:rPr>
        <w:t xml:space="preserve"> </w:t>
      </w:r>
      <w:proofErr w:type="gramStart"/>
      <w:r w:rsidRPr="00436C43">
        <w:rPr>
          <w:rFonts w:ascii="Times New Roman" w:hAnsi="Times New Roman" w:cs="Times New Roman"/>
          <w:color w:val="000000"/>
          <w:sz w:val="24"/>
          <w:szCs w:val="24"/>
        </w:rPr>
        <w:t>Fungsinya adalah untuk menggambarkan data secara kuantitatif yang akurat dan teliti, menerangkan perkembangan atau perbandingan sesuatu objek atau peristiwa yang saling berhubungan</w:t>
      </w:r>
      <w:r w:rsidRPr="00436C43">
        <w:rPr>
          <w:rFonts w:ascii="Times New Roman" w:hAnsi="Times New Roman" w:cs="Times New Roman"/>
          <w:color w:val="000000"/>
          <w:sz w:val="24"/>
          <w:szCs w:val="24"/>
          <w:lang w:val="id-ID"/>
        </w:rPr>
        <w:t xml:space="preserve"> </w:t>
      </w:r>
      <w:r w:rsidRPr="00436C43">
        <w:rPr>
          <w:rFonts w:ascii="Times New Roman" w:hAnsi="Times New Roman" w:cs="Times New Roman"/>
          <w:color w:val="000000"/>
          <w:sz w:val="24"/>
          <w:szCs w:val="24"/>
        </w:rPr>
        <w:t>secara singkat dan jelas.</w:t>
      </w:r>
      <w:proofErr w:type="gramEnd"/>
      <w:r w:rsidRPr="00436C43">
        <w:rPr>
          <w:rStyle w:val="FootnoteReference"/>
          <w:rFonts w:ascii="Times New Roman" w:hAnsi="Times New Roman"/>
          <w:color w:val="000000"/>
          <w:sz w:val="24"/>
          <w:szCs w:val="24"/>
        </w:rPr>
        <w:footnoteReference w:id="18"/>
      </w:r>
    </w:p>
    <w:p w:rsidR="00436C43" w:rsidRPr="00436C43" w:rsidRDefault="00436C43" w:rsidP="00A53DDF">
      <w:pPr>
        <w:pStyle w:val="ListParagraph"/>
        <w:spacing w:after="0" w:line="480" w:lineRule="auto"/>
        <w:ind w:left="993" w:firstLine="709"/>
        <w:jc w:val="both"/>
        <w:rPr>
          <w:rFonts w:ascii="Times New Roman" w:hAnsi="Times New Roman" w:cs="Times New Roman"/>
          <w:sz w:val="24"/>
          <w:szCs w:val="24"/>
          <w:lang w:val="id-ID"/>
        </w:rPr>
      </w:pPr>
      <w:proofErr w:type="gramStart"/>
      <w:r w:rsidRPr="00436C43">
        <w:rPr>
          <w:rFonts w:ascii="Times New Roman" w:hAnsi="Times New Roman" w:cs="Times New Roman"/>
          <w:color w:val="000000"/>
          <w:sz w:val="24"/>
          <w:szCs w:val="24"/>
        </w:rPr>
        <w:t>Grafik digunakan untuk menunjukkan data yang lebih akurat dan lebih teliti.</w:t>
      </w:r>
      <w:proofErr w:type="gramEnd"/>
      <w:r w:rsidRPr="00436C43">
        <w:rPr>
          <w:rFonts w:ascii="Times New Roman" w:hAnsi="Times New Roman" w:cs="Times New Roman"/>
          <w:color w:val="000000"/>
          <w:sz w:val="24"/>
          <w:szCs w:val="24"/>
        </w:rPr>
        <w:t xml:space="preserve"> </w:t>
      </w:r>
      <w:proofErr w:type="gramStart"/>
      <w:r w:rsidRPr="00436C43">
        <w:rPr>
          <w:rFonts w:ascii="Times New Roman" w:hAnsi="Times New Roman" w:cs="Times New Roman"/>
          <w:color w:val="000000"/>
          <w:sz w:val="24"/>
          <w:szCs w:val="24"/>
        </w:rPr>
        <w:t xml:space="preserve">Dalam pembelajaran, grafik bisa digunakan untuk </w:t>
      </w:r>
      <w:r w:rsidRPr="00436C43">
        <w:rPr>
          <w:rFonts w:ascii="Times New Roman" w:hAnsi="Times New Roman" w:cs="Times New Roman"/>
          <w:color w:val="000000"/>
          <w:sz w:val="24"/>
          <w:szCs w:val="24"/>
        </w:rPr>
        <w:lastRenderedPageBreak/>
        <w:t>memperjelas materi tentang masalah-masalah sosial di lingkunga</w:t>
      </w:r>
      <w:r w:rsidRPr="00436C43">
        <w:rPr>
          <w:rFonts w:ascii="Times New Roman" w:hAnsi="Times New Roman" w:cs="Times New Roman"/>
          <w:color w:val="000000"/>
          <w:sz w:val="24"/>
          <w:szCs w:val="24"/>
          <w:lang w:val="id-ID"/>
        </w:rPr>
        <w:t xml:space="preserve">n </w:t>
      </w:r>
      <w:r w:rsidRPr="00436C43">
        <w:rPr>
          <w:rFonts w:ascii="Times New Roman" w:hAnsi="Times New Roman" w:cs="Times New Roman"/>
          <w:color w:val="000000"/>
          <w:sz w:val="24"/>
          <w:szCs w:val="24"/>
        </w:rPr>
        <w:t>masyarakat.</w:t>
      </w:r>
      <w:proofErr w:type="gramEnd"/>
      <w:r w:rsidRPr="00436C43">
        <w:rPr>
          <w:rFonts w:ascii="Times New Roman" w:hAnsi="Times New Roman" w:cs="Times New Roman"/>
          <w:color w:val="000000"/>
          <w:sz w:val="24"/>
          <w:szCs w:val="24"/>
        </w:rPr>
        <w:t xml:space="preserve"> </w:t>
      </w:r>
      <w:proofErr w:type="gramStart"/>
      <w:r w:rsidRPr="00436C43">
        <w:rPr>
          <w:rFonts w:ascii="Times New Roman" w:hAnsi="Times New Roman" w:cs="Times New Roman"/>
          <w:color w:val="000000"/>
          <w:sz w:val="24"/>
          <w:szCs w:val="24"/>
        </w:rPr>
        <w:t>Misalnya grafik tentang persebaran penduduk yang tidak</w:t>
      </w:r>
      <w:r w:rsidRPr="00436C43">
        <w:rPr>
          <w:rFonts w:ascii="Times New Roman" w:hAnsi="Times New Roman" w:cs="Times New Roman"/>
          <w:color w:val="000000"/>
          <w:sz w:val="24"/>
          <w:szCs w:val="24"/>
          <w:lang w:val="id-ID"/>
        </w:rPr>
        <w:t xml:space="preserve"> </w:t>
      </w:r>
      <w:r w:rsidRPr="00436C43">
        <w:rPr>
          <w:rFonts w:ascii="Times New Roman" w:hAnsi="Times New Roman" w:cs="Times New Roman"/>
          <w:color w:val="000000"/>
          <w:sz w:val="24"/>
          <w:szCs w:val="24"/>
        </w:rPr>
        <w:t>merata, jumlah penduduk yang begitu besar, rendahnya pendapatan</w:t>
      </w:r>
      <w:r w:rsidRPr="00436C43">
        <w:rPr>
          <w:rFonts w:ascii="Times New Roman" w:hAnsi="Times New Roman" w:cs="Times New Roman"/>
          <w:color w:val="000000"/>
          <w:sz w:val="24"/>
          <w:szCs w:val="24"/>
          <w:lang w:val="id-ID"/>
        </w:rPr>
        <w:t xml:space="preserve"> </w:t>
      </w:r>
      <w:r w:rsidRPr="00436C43">
        <w:rPr>
          <w:rFonts w:ascii="Times New Roman" w:hAnsi="Times New Roman" w:cs="Times New Roman"/>
          <w:color w:val="000000"/>
          <w:sz w:val="24"/>
          <w:szCs w:val="24"/>
        </w:rPr>
        <w:t>perkapita atau tentang kepadatan penduduk dan yang lainnya.</w:t>
      </w:r>
      <w:proofErr w:type="gramEnd"/>
    </w:p>
    <w:p w:rsidR="00C01864" w:rsidRPr="003E74A9" w:rsidRDefault="00C01864" w:rsidP="00A53DDF">
      <w:pPr>
        <w:pStyle w:val="ListParagraph"/>
        <w:spacing w:after="0" w:line="480" w:lineRule="auto"/>
        <w:ind w:left="993"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Grafik adalah gambar yang sederhana yang banyak sedikitnya merupakan penggambaran data kuantitatif yang akurat dalam bentuk yang menarik dan mudah dimengerti.</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Dan mengalihkan data angka-angka kedalam sebuah grafik, arti dari angka-angka tersebut dengan jelas.</w:t>
      </w:r>
      <w:proofErr w:type="gramEnd"/>
    </w:p>
    <w:p w:rsidR="00C01864" w:rsidRPr="003E74A9" w:rsidRDefault="00C01864" w:rsidP="00A53DDF">
      <w:pPr>
        <w:pStyle w:val="ListParagraph"/>
        <w:spacing w:after="0" w:line="480" w:lineRule="auto"/>
        <w:ind w:left="993"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Grafik juga banyak digunakan dalam menerangkan perkembangan dan perbandingan sesuatu agar dapat menyajikan secara ringkas dan jelas data statistik yang diwakilkannya.</w:t>
      </w:r>
      <w:proofErr w:type="gramEnd"/>
      <w:r w:rsidRPr="003E74A9">
        <w:rPr>
          <w:rFonts w:ascii="Times New Roman" w:hAnsi="Times New Roman" w:cs="Times New Roman"/>
          <w:sz w:val="24"/>
          <w:szCs w:val="24"/>
        </w:rPr>
        <w:t xml:space="preserve"> Pada hakikatnya, grafik juga memiliki keragaman, yakni:</w:t>
      </w:r>
    </w:p>
    <w:p w:rsidR="00C01864" w:rsidRPr="003E74A9" w:rsidRDefault="00C01864" w:rsidP="00A53DDF">
      <w:pPr>
        <w:pStyle w:val="ListParagraph"/>
        <w:numPr>
          <w:ilvl w:val="0"/>
          <w:numId w:val="26"/>
        </w:numPr>
        <w:spacing w:after="0" w:line="480"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t>Grafik garis</w:t>
      </w:r>
    </w:p>
    <w:p w:rsidR="00C01864" w:rsidRPr="003E74A9" w:rsidRDefault="00C01864" w:rsidP="00A53DDF">
      <w:pPr>
        <w:pStyle w:val="ListParagraph"/>
        <w:spacing w:after="0" w:line="480" w:lineRule="auto"/>
        <w:ind w:left="1276" w:firstLine="567"/>
        <w:jc w:val="both"/>
        <w:rPr>
          <w:rFonts w:ascii="Times New Roman" w:hAnsi="Times New Roman" w:cs="Times New Roman"/>
          <w:sz w:val="24"/>
          <w:szCs w:val="24"/>
        </w:rPr>
      </w:pPr>
      <w:r w:rsidRPr="003E74A9">
        <w:rPr>
          <w:rFonts w:ascii="Times New Roman" w:hAnsi="Times New Roman" w:cs="Times New Roman"/>
          <w:sz w:val="24"/>
          <w:szCs w:val="24"/>
        </w:rPr>
        <w:t xml:space="preserve">Yaitu grafik berupa garis diatas suatu bidang yang dibagi petak-petak empat persegi yang </w:t>
      </w:r>
      <w:proofErr w:type="gramStart"/>
      <w:r w:rsidRPr="003E74A9">
        <w:rPr>
          <w:rFonts w:ascii="Times New Roman" w:hAnsi="Times New Roman" w:cs="Times New Roman"/>
          <w:sz w:val="24"/>
          <w:szCs w:val="24"/>
        </w:rPr>
        <w:t>sama</w:t>
      </w:r>
      <w:proofErr w:type="gramEnd"/>
      <w:r w:rsidRPr="003E74A9">
        <w:rPr>
          <w:rFonts w:ascii="Times New Roman" w:hAnsi="Times New Roman" w:cs="Times New Roman"/>
          <w:sz w:val="24"/>
          <w:szCs w:val="24"/>
        </w:rPr>
        <w:t xml:space="preserve"> besar</w:t>
      </w:r>
    </w:p>
    <w:p w:rsidR="00C01864" w:rsidRPr="003E74A9" w:rsidRDefault="00C01864" w:rsidP="00A53DDF">
      <w:pPr>
        <w:pStyle w:val="ListParagraph"/>
        <w:numPr>
          <w:ilvl w:val="0"/>
          <w:numId w:val="26"/>
        </w:numPr>
        <w:spacing w:after="0" w:line="480"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t>Grafik batang</w:t>
      </w:r>
    </w:p>
    <w:p w:rsidR="00C01864" w:rsidRPr="003E74A9" w:rsidRDefault="00C01864" w:rsidP="00A53DDF">
      <w:pPr>
        <w:pStyle w:val="ListParagraph"/>
        <w:spacing w:after="0" w:line="480" w:lineRule="auto"/>
        <w:ind w:left="1276" w:firstLine="567"/>
        <w:jc w:val="both"/>
        <w:rPr>
          <w:rFonts w:ascii="Times New Roman" w:hAnsi="Times New Roman" w:cs="Times New Roman"/>
          <w:sz w:val="24"/>
          <w:szCs w:val="24"/>
        </w:rPr>
      </w:pPr>
      <w:r w:rsidRPr="003E74A9">
        <w:rPr>
          <w:rFonts w:ascii="Times New Roman" w:hAnsi="Times New Roman" w:cs="Times New Roman"/>
          <w:sz w:val="24"/>
          <w:szCs w:val="24"/>
        </w:rPr>
        <w:t>Yaitu grafik yang digambarkan dengan gambar batang-batang</w:t>
      </w:r>
    </w:p>
    <w:p w:rsidR="00C01864" w:rsidRPr="003E74A9" w:rsidRDefault="00C01864" w:rsidP="00A53DDF">
      <w:pPr>
        <w:pStyle w:val="ListParagraph"/>
        <w:numPr>
          <w:ilvl w:val="0"/>
          <w:numId w:val="26"/>
        </w:numPr>
        <w:spacing w:after="0" w:line="480"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t>Grafik lingkungan</w:t>
      </w:r>
    </w:p>
    <w:p w:rsidR="00C01864" w:rsidRDefault="00C01864" w:rsidP="00A53DDF">
      <w:pPr>
        <w:pStyle w:val="ListParagraph"/>
        <w:spacing w:after="0" w:line="480" w:lineRule="auto"/>
        <w:ind w:left="1276" w:firstLine="567"/>
        <w:jc w:val="both"/>
        <w:rPr>
          <w:rFonts w:ascii="Times New Roman" w:hAnsi="Times New Roman" w:cs="Times New Roman"/>
          <w:sz w:val="24"/>
          <w:szCs w:val="24"/>
          <w:lang w:val="id-ID"/>
        </w:rPr>
      </w:pPr>
      <w:r w:rsidRPr="003E74A9">
        <w:rPr>
          <w:rFonts w:ascii="Times New Roman" w:hAnsi="Times New Roman" w:cs="Times New Roman"/>
          <w:sz w:val="24"/>
          <w:szCs w:val="24"/>
        </w:rPr>
        <w:t xml:space="preserve">Yaitu grafik yang gambarnya merupakan gambar lingkaran yang dibagi dari titik tengahnya menjadi beberapa </w:t>
      </w:r>
      <w:r w:rsidR="00A53DDF">
        <w:rPr>
          <w:rFonts w:ascii="Times New Roman" w:hAnsi="Times New Roman" w:cs="Times New Roman"/>
          <w:sz w:val="24"/>
          <w:szCs w:val="24"/>
        </w:rPr>
        <w:t>sector</w:t>
      </w:r>
    </w:p>
    <w:p w:rsidR="00A53DDF" w:rsidRDefault="00A53DDF" w:rsidP="00A53DDF">
      <w:pPr>
        <w:pStyle w:val="ListParagraph"/>
        <w:spacing w:after="0" w:line="480" w:lineRule="auto"/>
        <w:ind w:left="1276" w:firstLine="567"/>
        <w:jc w:val="both"/>
        <w:rPr>
          <w:rFonts w:ascii="Times New Roman" w:hAnsi="Times New Roman" w:cs="Times New Roman"/>
          <w:sz w:val="24"/>
          <w:szCs w:val="24"/>
          <w:lang w:val="id-ID"/>
        </w:rPr>
      </w:pPr>
    </w:p>
    <w:p w:rsidR="00A53DDF" w:rsidRPr="00A53DDF" w:rsidRDefault="00A53DDF" w:rsidP="00A53DDF">
      <w:pPr>
        <w:pStyle w:val="ListParagraph"/>
        <w:spacing w:after="0" w:line="480" w:lineRule="auto"/>
        <w:ind w:left="1276" w:firstLine="567"/>
        <w:jc w:val="both"/>
        <w:rPr>
          <w:rFonts w:ascii="Times New Roman" w:hAnsi="Times New Roman" w:cs="Times New Roman"/>
          <w:sz w:val="24"/>
          <w:szCs w:val="24"/>
          <w:lang w:val="id-ID"/>
        </w:rPr>
      </w:pPr>
    </w:p>
    <w:p w:rsidR="00C01864" w:rsidRPr="003E74A9" w:rsidRDefault="00C01864" w:rsidP="008344E1">
      <w:pPr>
        <w:pStyle w:val="ListParagraph"/>
        <w:numPr>
          <w:ilvl w:val="0"/>
          <w:numId w:val="26"/>
        </w:numPr>
        <w:spacing w:after="0" w:line="480"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lastRenderedPageBreak/>
        <w:t>Grafik simbol</w:t>
      </w:r>
    </w:p>
    <w:p w:rsidR="00C01864" w:rsidRPr="003E74A9" w:rsidRDefault="00C01864" w:rsidP="006A613F">
      <w:pPr>
        <w:pStyle w:val="ListParagraph"/>
        <w:spacing w:after="0" w:line="480" w:lineRule="auto"/>
        <w:ind w:left="1276" w:firstLine="567"/>
        <w:jc w:val="both"/>
        <w:rPr>
          <w:rFonts w:ascii="Times New Roman" w:hAnsi="Times New Roman" w:cs="Times New Roman"/>
          <w:sz w:val="24"/>
          <w:szCs w:val="24"/>
        </w:rPr>
      </w:pPr>
      <w:proofErr w:type="gramStart"/>
      <w:r w:rsidRPr="003E74A9">
        <w:rPr>
          <w:rFonts w:ascii="Times New Roman" w:hAnsi="Times New Roman" w:cs="Times New Roman"/>
          <w:sz w:val="24"/>
          <w:szCs w:val="24"/>
        </w:rPr>
        <w:t>Grafik ini juga berupa gambar-gambar atau simbol-simbol.</w:t>
      </w:r>
      <w:proofErr w:type="gramEnd"/>
      <w:r w:rsidRPr="003E74A9">
        <w:rPr>
          <w:rFonts w:ascii="Times New Roman" w:hAnsi="Times New Roman" w:cs="Times New Roman"/>
          <w:sz w:val="24"/>
          <w:szCs w:val="24"/>
        </w:rPr>
        <w:t xml:space="preserve"> Dalam hal ini namanya grafik gambar atau grafik simbol atau disebut juga grafik piktoral</w:t>
      </w:r>
    </w:p>
    <w:p w:rsidR="00C01864" w:rsidRPr="003E74A9" w:rsidRDefault="00C01864" w:rsidP="008344E1">
      <w:pPr>
        <w:pStyle w:val="ListParagraph"/>
        <w:numPr>
          <w:ilvl w:val="0"/>
          <w:numId w:val="25"/>
        </w:numPr>
        <w:spacing w:after="0" w:line="480"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Diagram</w:t>
      </w:r>
    </w:p>
    <w:p w:rsidR="00C01864" w:rsidRPr="003E74A9" w:rsidRDefault="00C01864" w:rsidP="006A613F">
      <w:pPr>
        <w:pStyle w:val="ListParagraph"/>
        <w:spacing w:after="0" w:line="480" w:lineRule="auto"/>
        <w:ind w:left="993"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Sebuah diagram merupakan susunan garis-garis dan lebih menyerupai peta dari pada gambar. Diagram sering juga digunakan untuk menerangkan letak-letak bagian sebuah alat atau mesin serta hubungan satu bagian dengan bagian yang lain </w:t>
      </w:r>
    </w:p>
    <w:p w:rsidR="00C01864" w:rsidRPr="003E74A9" w:rsidRDefault="00C01864" w:rsidP="008344E1">
      <w:pPr>
        <w:pStyle w:val="ListParagraph"/>
        <w:numPr>
          <w:ilvl w:val="0"/>
          <w:numId w:val="25"/>
        </w:numPr>
        <w:spacing w:after="0" w:line="480"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Bagan</w:t>
      </w:r>
    </w:p>
    <w:p w:rsidR="00C01864" w:rsidRPr="003E74A9" w:rsidRDefault="00C01864" w:rsidP="006A613F">
      <w:pPr>
        <w:pStyle w:val="ListParagraph"/>
        <w:spacing w:after="0" w:line="480" w:lineRule="auto"/>
        <w:ind w:left="993"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Hampir </w:t>
      </w:r>
      <w:proofErr w:type="gramStart"/>
      <w:r w:rsidRPr="003E74A9">
        <w:rPr>
          <w:rFonts w:ascii="Times New Roman" w:hAnsi="Times New Roman" w:cs="Times New Roman"/>
          <w:sz w:val="24"/>
          <w:szCs w:val="24"/>
        </w:rPr>
        <w:t>sama</w:t>
      </w:r>
      <w:proofErr w:type="gramEnd"/>
      <w:r w:rsidRPr="003E74A9">
        <w:rPr>
          <w:rFonts w:ascii="Times New Roman" w:hAnsi="Times New Roman" w:cs="Times New Roman"/>
          <w:sz w:val="24"/>
          <w:szCs w:val="24"/>
        </w:rPr>
        <w:t xml:space="preserve"> dengan diagram, bedanya bagan lebih menekankan pada suatu perkembangan atau suatu proses atau susunan suatu organisasi. </w:t>
      </w:r>
      <w:proofErr w:type="gramStart"/>
      <w:r w:rsidRPr="003E74A9">
        <w:rPr>
          <w:rFonts w:ascii="Times New Roman" w:hAnsi="Times New Roman" w:cs="Times New Roman"/>
          <w:sz w:val="24"/>
          <w:szCs w:val="24"/>
        </w:rPr>
        <w:t>Bagan ini biasanya disertai dengan simbol atau gambar, maka hal ini bersifat piktorial.</w:t>
      </w:r>
      <w:proofErr w:type="gramEnd"/>
      <w:r w:rsidRPr="003E74A9">
        <w:rPr>
          <w:rFonts w:ascii="Times New Roman" w:hAnsi="Times New Roman" w:cs="Times New Roman"/>
          <w:sz w:val="24"/>
          <w:szCs w:val="24"/>
        </w:rPr>
        <w:t xml:space="preserve"> Ada juga beberapa bagan yang ditambahkan dengan kriteria singkat </w:t>
      </w:r>
    </w:p>
    <w:p w:rsidR="00C01864" w:rsidRPr="003E74A9" w:rsidRDefault="00C01864" w:rsidP="008344E1">
      <w:pPr>
        <w:pStyle w:val="ListParagraph"/>
        <w:numPr>
          <w:ilvl w:val="0"/>
          <w:numId w:val="25"/>
        </w:numPr>
        <w:spacing w:after="0" w:line="480"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Peta</w:t>
      </w:r>
    </w:p>
    <w:p w:rsidR="00C01864" w:rsidRDefault="00C01864" w:rsidP="006A613F">
      <w:pPr>
        <w:pStyle w:val="ListParagraph"/>
        <w:spacing w:after="0" w:line="480" w:lineRule="auto"/>
        <w:ind w:left="993" w:firstLine="709"/>
        <w:jc w:val="both"/>
        <w:rPr>
          <w:rFonts w:ascii="Times New Roman" w:hAnsi="Times New Roman" w:cs="Times New Roman"/>
          <w:sz w:val="24"/>
          <w:szCs w:val="24"/>
          <w:lang w:val="id-ID"/>
        </w:rPr>
      </w:pPr>
      <w:proofErr w:type="gramStart"/>
      <w:r w:rsidRPr="003E74A9">
        <w:rPr>
          <w:rFonts w:ascii="Times New Roman" w:hAnsi="Times New Roman" w:cs="Times New Roman"/>
          <w:sz w:val="24"/>
          <w:szCs w:val="24"/>
        </w:rPr>
        <w:t>Peta adalah gambar permukaan bumi atau sebagian dari padanya.</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Sebenarnya peta juga bisa disebut dengan bagan.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Secara langsung maupun tidak langsung peta menjelaskan bagaimana informasi yang bisa kita dapatkan seperti informasi mengenai lokasi suatu daerah, bentuknya dan juga luasnya.</w:t>
      </w:r>
      <w:proofErr w:type="gramEnd"/>
    </w:p>
    <w:p w:rsidR="00A53DDF" w:rsidRDefault="00A53DDF" w:rsidP="006A613F">
      <w:pPr>
        <w:pStyle w:val="ListParagraph"/>
        <w:spacing w:after="0" w:line="480" w:lineRule="auto"/>
        <w:ind w:left="993" w:firstLine="709"/>
        <w:jc w:val="both"/>
        <w:rPr>
          <w:rFonts w:ascii="Times New Roman" w:hAnsi="Times New Roman" w:cs="Times New Roman"/>
          <w:sz w:val="24"/>
          <w:szCs w:val="24"/>
          <w:lang w:val="id-ID"/>
        </w:rPr>
      </w:pPr>
    </w:p>
    <w:p w:rsidR="00A53DDF" w:rsidRPr="00A53DDF" w:rsidRDefault="00A53DDF" w:rsidP="006A613F">
      <w:pPr>
        <w:pStyle w:val="ListParagraph"/>
        <w:spacing w:after="0" w:line="480" w:lineRule="auto"/>
        <w:ind w:left="993" w:firstLine="709"/>
        <w:jc w:val="both"/>
        <w:rPr>
          <w:rFonts w:ascii="Times New Roman" w:hAnsi="Times New Roman" w:cs="Times New Roman"/>
          <w:sz w:val="24"/>
          <w:szCs w:val="24"/>
          <w:lang w:val="id-ID"/>
        </w:rPr>
      </w:pPr>
    </w:p>
    <w:p w:rsidR="00C01864" w:rsidRPr="003E74A9" w:rsidRDefault="00C01864" w:rsidP="00A53DDF">
      <w:pPr>
        <w:pStyle w:val="ListParagraph"/>
        <w:numPr>
          <w:ilvl w:val="0"/>
          <w:numId w:val="27"/>
        </w:numPr>
        <w:spacing w:after="0" w:line="504"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lastRenderedPageBreak/>
        <w:t>Penyalur pesan visual verbal</w:t>
      </w:r>
      <w:r w:rsidR="00BB7403" w:rsidRPr="003E74A9">
        <w:rPr>
          <w:rFonts w:ascii="Times New Roman" w:hAnsi="Times New Roman" w:cs="Times New Roman"/>
          <w:sz w:val="24"/>
          <w:szCs w:val="24"/>
          <w:lang w:val="id-ID"/>
        </w:rPr>
        <w:t xml:space="preserve"> </w:t>
      </w:r>
      <w:r w:rsidRPr="003E74A9">
        <w:rPr>
          <w:rFonts w:ascii="Times New Roman" w:hAnsi="Times New Roman" w:cs="Times New Roman"/>
          <w:sz w:val="24"/>
          <w:szCs w:val="24"/>
        </w:rPr>
        <w:t>-</w:t>
      </w:r>
      <w:r w:rsidR="00BB7403" w:rsidRPr="003E74A9">
        <w:rPr>
          <w:rFonts w:ascii="Times New Roman" w:hAnsi="Times New Roman" w:cs="Times New Roman"/>
          <w:sz w:val="24"/>
          <w:szCs w:val="24"/>
          <w:lang w:val="id-ID"/>
        </w:rPr>
        <w:t xml:space="preserve"> </w:t>
      </w:r>
      <w:r w:rsidRPr="003E74A9">
        <w:rPr>
          <w:rFonts w:ascii="Times New Roman" w:hAnsi="Times New Roman" w:cs="Times New Roman"/>
          <w:sz w:val="24"/>
          <w:szCs w:val="24"/>
        </w:rPr>
        <w:t>non verbal</w:t>
      </w:r>
      <w:r w:rsidR="00BB7403" w:rsidRPr="003E74A9">
        <w:rPr>
          <w:rFonts w:ascii="Times New Roman" w:hAnsi="Times New Roman" w:cs="Times New Roman"/>
          <w:sz w:val="24"/>
          <w:szCs w:val="24"/>
          <w:lang w:val="id-ID"/>
        </w:rPr>
        <w:t xml:space="preserve"> </w:t>
      </w:r>
      <w:r w:rsidRPr="003E74A9">
        <w:rPr>
          <w:rFonts w:ascii="Times New Roman" w:hAnsi="Times New Roman" w:cs="Times New Roman"/>
          <w:sz w:val="24"/>
          <w:szCs w:val="24"/>
        </w:rPr>
        <w:t>-</w:t>
      </w:r>
      <w:r w:rsidR="00BB7403" w:rsidRPr="003E74A9">
        <w:rPr>
          <w:rFonts w:ascii="Times New Roman" w:hAnsi="Times New Roman" w:cs="Times New Roman"/>
          <w:sz w:val="24"/>
          <w:szCs w:val="24"/>
          <w:lang w:val="id-ID"/>
        </w:rPr>
        <w:t xml:space="preserve"> </w:t>
      </w:r>
      <w:r w:rsidRPr="003E74A9">
        <w:rPr>
          <w:rFonts w:ascii="Times New Roman" w:hAnsi="Times New Roman" w:cs="Times New Roman"/>
          <w:sz w:val="24"/>
          <w:szCs w:val="24"/>
        </w:rPr>
        <w:t>grafis</w:t>
      </w:r>
    </w:p>
    <w:p w:rsidR="00C01864" w:rsidRPr="003E74A9" w:rsidRDefault="00C01864" w:rsidP="00A53DDF">
      <w:pPr>
        <w:pStyle w:val="ListParagraph"/>
        <w:numPr>
          <w:ilvl w:val="0"/>
          <w:numId w:val="28"/>
        </w:numPr>
        <w:spacing w:after="0" w:line="504" w:lineRule="auto"/>
        <w:ind w:left="1560" w:hanging="284"/>
        <w:jc w:val="both"/>
        <w:rPr>
          <w:rFonts w:ascii="Times New Roman" w:hAnsi="Times New Roman" w:cs="Times New Roman"/>
          <w:sz w:val="24"/>
          <w:szCs w:val="24"/>
        </w:rPr>
      </w:pPr>
      <w:r w:rsidRPr="003E74A9">
        <w:rPr>
          <w:rFonts w:ascii="Times New Roman" w:hAnsi="Times New Roman" w:cs="Times New Roman"/>
          <w:sz w:val="24"/>
          <w:szCs w:val="24"/>
        </w:rPr>
        <w:t>Buku dan model</w:t>
      </w:r>
    </w:p>
    <w:p w:rsidR="00C01864" w:rsidRPr="003E74A9" w:rsidRDefault="00C01864" w:rsidP="00A53DDF">
      <w:pPr>
        <w:pStyle w:val="ListParagraph"/>
        <w:spacing w:after="0" w:line="504" w:lineRule="auto"/>
        <w:ind w:left="1560"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Bila berkomunikasi non verbal didefinisikan sebagai komunikasi tanpa kata (bahasa lisan).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Berbeda dengan bahasa verbal yang banyak kita temukan didalam buku dan modul.</w:t>
      </w:r>
      <w:proofErr w:type="gramEnd"/>
      <w:r w:rsidRPr="003E74A9">
        <w:rPr>
          <w:rFonts w:ascii="Times New Roman" w:hAnsi="Times New Roman" w:cs="Times New Roman"/>
          <w:sz w:val="24"/>
          <w:szCs w:val="24"/>
        </w:rPr>
        <w:t xml:space="preserve"> Dilihat dari pesan penyajiannya, buku lebih cenderung informatif dan lebih menekankan pada materi </w:t>
      </w:r>
      <w:proofErr w:type="gramStart"/>
      <w:r w:rsidRPr="003E74A9">
        <w:rPr>
          <w:rFonts w:ascii="Times New Roman" w:hAnsi="Times New Roman" w:cs="Times New Roman"/>
          <w:sz w:val="24"/>
          <w:szCs w:val="24"/>
        </w:rPr>
        <w:t>ajar</w:t>
      </w:r>
      <w:proofErr w:type="gramEnd"/>
      <w:r w:rsidRPr="003E74A9">
        <w:rPr>
          <w:rFonts w:ascii="Times New Roman" w:hAnsi="Times New Roman" w:cs="Times New Roman"/>
          <w:sz w:val="24"/>
          <w:szCs w:val="24"/>
        </w:rPr>
        <w:t xml:space="preserve"> dengan cakupan yang luas dan umum</w:t>
      </w:r>
    </w:p>
    <w:p w:rsidR="00C01864" w:rsidRPr="003E74A9" w:rsidRDefault="00C01864" w:rsidP="00A53DDF">
      <w:pPr>
        <w:pStyle w:val="ListParagraph"/>
        <w:numPr>
          <w:ilvl w:val="0"/>
          <w:numId w:val="28"/>
        </w:numPr>
        <w:spacing w:after="0" w:line="504" w:lineRule="auto"/>
        <w:ind w:left="1560" w:hanging="284"/>
        <w:jc w:val="both"/>
        <w:rPr>
          <w:rFonts w:ascii="Times New Roman" w:hAnsi="Times New Roman" w:cs="Times New Roman"/>
          <w:sz w:val="24"/>
          <w:szCs w:val="24"/>
        </w:rPr>
      </w:pPr>
      <w:r w:rsidRPr="003E74A9">
        <w:rPr>
          <w:rFonts w:ascii="Times New Roman" w:hAnsi="Times New Roman" w:cs="Times New Roman"/>
          <w:sz w:val="24"/>
          <w:szCs w:val="24"/>
        </w:rPr>
        <w:t>Komik</w:t>
      </w:r>
    </w:p>
    <w:p w:rsidR="00C01864" w:rsidRPr="003E74A9" w:rsidRDefault="00C01864" w:rsidP="00A53DDF">
      <w:pPr>
        <w:pStyle w:val="ListParagraph"/>
        <w:spacing w:after="0" w:line="504" w:lineRule="auto"/>
        <w:ind w:left="1560"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Komik juga bisa digunakan sebagai media pembelajaran.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Ia</w:t>
      </w:r>
      <w:proofErr w:type="gramEnd"/>
      <w:r w:rsidRPr="003E74A9">
        <w:rPr>
          <w:rFonts w:ascii="Times New Roman" w:hAnsi="Times New Roman" w:cs="Times New Roman"/>
          <w:sz w:val="24"/>
          <w:szCs w:val="24"/>
        </w:rPr>
        <w:t xml:space="preserve"> mempunyai sifat yang sederhana dan ringkas sehingga mudah untuk dipahami.</w:t>
      </w:r>
    </w:p>
    <w:p w:rsidR="00C01864" w:rsidRPr="003E74A9" w:rsidRDefault="00C01864" w:rsidP="00A53DDF">
      <w:pPr>
        <w:pStyle w:val="ListParagraph"/>
        <w:numPr>
          <w:ilvl w:val="0"/>
          <w:numId w:val="28"/>
        </w:numPr>
        <w:spacing w:after="0" w:line="504" w:lineRule="auto"/>
        <w:ind w:left="1560" w:hanging="283"/>
        <w:jc w:val="both"/>
        <w:rPr>
          <w:rFonts w:ascii="Times New Roman" w:hAnsi="Times New Roman" w:cs="Times New Roman"/>
          <w:sz w:val="24"/>
          <w:szCs w:val="24"/>
        </w:rPr>
      </w:pPr>
      <w:r w:rsidRPr="003E74A9">
        <w:rPr>
          <w:rFonts w:ascii="Times New Roman" w:hAnsi="Times New Roman" w:cs="Times New Roman"/>
          <w:sz w:val="24"/>
          <w:szCs w:val="24"/>
        </w:rPr>
        <w:t>Majalah dan Jurnal</w:t>
      </w:r>
    </w:p>
    <w:p w:rsidR="00C01864" w:rsidRPr="003E74A9" w:rsidRDefault="00C01864" w:rsidP="00A53DDF">
      <w:pPr>
        <w:pStyle w:val="ListParagraph"/>
        <w:spacing w:after="0" w:line="504" w:lineRule="auto"/>
        <w:ind w:left="1560"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Majalah secara umum dapat dimaknai sebagai media informasi dengan tugas utamanya menyampaikan berita aktual.</w:t>
      </w:r>
      <w:proofErr w:type="gramEnd"/>
      <w:r w:rsidRPr="003E74A9">
        <w:rPr>
          <w:rFonts w:ascii="Times New Roman" w:hAnsi="Times New Roman" w:cs="Times New Roman"/>
          <w:sz w:val="24"/>
          <w:szCs w:val="24"/>
        </w:rPr>
        <w:t xml:space="preserve"> Dalam konteks pendidikan sekolah, ini digunakan untuk mengacu pada kreatifitas para siswa dalam menciptakan lingkungannya sendiri sebagai lingkungan yang kondusif untuk belajar   </w:t>
      </w:r>
    </w:p>
    <w:p w:rsidR="00C01864" w:rsidRPr="003E74A9" w:rsidRDefault="00C01864" w:rsidP="00A53DDF">
      <w:pPr>
        <w:pStyle w:val="ListParagraph"/>
        <w:numPr>
          <w:ilvl w:val="0"/>
          <w:numId w:val="28"/>
        </w:numPr>
        <w:spacing w:after="0" w:line="504" w:lineRule="auto"/>
        <w:ind w:left="1560" w:hanging="283"/>
        <w:jc w:val="both"/>
        <w:rPr>
          <w:rFonts w:ascii="Times New Roman" w:hAnsi="Times New Roman" w:cs="Times New Roman"/>
          <w:sz w:val="24"/>
          <w:szCs w:val="24"/>
        </w:rPr>
      </w:pPr>
      <w:r w:rsidRPr="003E74A9">
        <w:rPr>
          <w:rFonts w:ascii="Times New Roman" w:hAnsi="Times New Roman" w:cs="Times New Roman"/>
          <w:sz w:val="24"/>
          <w:szCs w:val="24"/>
        </w:rPr>
        <w:t>Poster</w:t>
      </w:r>
    </w:p>
    <w:p w:rsidR="00C01864" w:rsidRDefault="00C01864" w:rsidP="00A53DDF">
      <w:pPr>
        <w:pStyle w:val="ListParagraph"/>
        <w:spacing w:after="0" w:line="504" w:lineRule="auto"/>
        <w:ind w:left="1560" w:firstLine="709"/>
        <w:jc w:val="both"/>
        <w:rPr>
          <w:rFonts w:ascii="Times New Roman" w:hAnsi="Times New Roman" w:cs="Times New Roman"/>
          <w:sz w:val="24"/>
          <w:szCs w:val="24"/>
          <w:lang w:val="id-ID"/>
        </w:rPr>
      </w:pPr>
      <w:r w:rsidRPr="003E74A9">
        <w:rPr>
          <w:rFonts w:ascii="Times New Roman" w:hAnsi="Times New Roman" w:cs="Times New Roman"/>
          <w:sz w:val="24"/>
          <w:szCs w:val="24"/>
        </w:rPr>
        <w:t>Poster adalah gambar yang besar, yang menekankan pada satu atau dua ide pokok, sehingga dapat dimengerti dengan melihatnya sepintas</w:t>
      </w:r>
    </w:p>
    <w:p w:rsidR="00C01864" w:rsidRPr="003E74A9" w:rsidRDefault="00C01864" w:rsidP="00A53DDF">
      <w:pPr>
        <w:pStyle w:val="ListParagraph"/>
        <w:numPr>
          <w:ilvl w:val="0"/>
          <w:numId w:val="28"/>
        </w:numPr>
        <w:spacing w:after="0" w:line="504" w:lineRule="auto"/>
        <w:ind w:left="1560" w:hanging="283"/>
        <w:jc w:val="both"/>
        <w:rPr>
          <w:rFonts w:ascii="Times New Roman" w:hAnsi="Times New Roman" w:cs="Times New Roman"/>
          <w:sz w:val="24"/>
          <w:szCs w:val="24"/>
        </w:rPr>
      </w:pPr>
      <w:r w:rsidRPr="003E74A9">
        <w:rPr>
          <w:rFonts w:ascii="Times New Roman" w:hAnsi="Times New Roman" w:cs="Times New Roman"/>
          <w:sz w:val="24"/>
          <w:szCs w:val="24"/>
        </w:rPr>
        <w:lastRenderedPageBreak/>
        <w:t>Papan Visual</w:t>
      </w:r>
    </w:p>
    <w:p w:rsidR="00C01864" w:rsidRPr="003E74A9" w:rsidRDefault="00C01864" w:rsidP="00A53DDF">
      <w:pPr>
        <w:pStyle w:val="ListParagraph"/>
        <w:spacing w:after="0" w:line="504" w:lineRule="auto"/>
        <w:ind w:left="1560"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Papan visual yakni papan yang digunakan untuk menyalurkan pesan-pesan visual.</w:t>
      </w:r>
      <w:proofErr w:type="gramEnd"/>
      <w:r w:rsidRPr="003E74A9">
        <w:rPr>
          <w:rFonts w:ascii="Times New Roman" w:hAnsi="Times New Roman" w:cs="Times New Roman"/>
          <w:sz w:val="24"/>
          <w:szCs w:val="24"/>
        </w:rPr>
        <w:t xml:space="preserve"> Ragam dari papan visual ini adalah papan tulis, papan magnetik, papan lembar balik, papan buletin, papan flanel, dan papan peraga</w:t>
      </w:r>
    </w:p>
    <w:p w:rsidR="00C01864" w:rsidRPr="003E74A9" w:rsidRDefault="00C01864" w:rsidP="00A53DDF">
      <w:pPr>
        <w:pStyle w:val="ListParagraph"/>
        <w:numPr>
          <w:ilvl w:val="0"/>
          <w:numId w:val="27"/>
        </w:numPr>
        <w:spacing w:after="0" w:line="504" w:lineRule="auto"/>
        <w:ind w:left="1276"/>
        <w:jc w:val="both"/>
        <w:rPr>
          <w:rFonts w:ascii="Times New Roman" w:hAnsi="Times New Roman" w:cs="Times New Roman"/>
          <w:sz w:val="24"/>
          <w:szCs w:val="24"/>
        </w:rPr>
      </w:pPr>
      <w:r w:rsidRPr="003E74A9">
        <w:rPr>
          <w:rFonts w:ascii="Times New Roman" w:hAnsi="Times New Roman" w:cs="Times New Roman"/>
          <w:sz w:val="24"/>
          <w:szCs w:val="24"/>
        </w:rPr>
        <w:t>Benda asli atau benda tiruan (model)</w:t>
      </w:r>
    </w:p>
    <w:p w:rsidR="00C01864" w:rsidRPr="003E74A9" w:rsidRDefault="00C01864" w:rsidP="00A53DDF">
      <w:pPr>
        <w:pStyle w:val="ListParagraph"/>
        <w:spacing w:after="0" w:line="504" w:lineRule="auto"/>
        <w:ind w:left="1276"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Benda asli dan benda tiruan mempunyai kegunaan yang unik.</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Bentuk benda asli sendiri yang digunakan dalam pengajaran sebaiknya diadakan berdasarkan tujuan benda tersebut digunakan.</w:t>
      </w:r>
      <w:proofErr w:type="gramEnd"/>
      <w:r w:rsidRPr="003E74A9">
        <w:rPr>
          <w:rFonts w:ascii="Times New Roman" w:hAnsi="Times New Roman" w:cs="Times New Roman"/>
          <w:sz w:val="24"/>
          <w:szCs w:val="24"/>
        </w:rPr>
        <w:t xml:space="preserve"> Paling tidak terdapat tiga macam benda asli, yakni:</w:t>
      </w:r>
    </w:p>
    <w:p w:rsidR="00C01864" w:rsidRPr="003E74A9" w:rsidRDefault="00C01864" w:rsidP="00A53DDF">
      <w:pPr>
        <w:pStyle w:val="ListParagraph"/>
        <w:numPr>
          <w:ilvl w:val="0"/>
          <w:numId w:val="20"/>
        </w:numPr>
        <w:spacing w:after="0" w:line="504" w:lineRule="auto"/>
        <w:ind w:left="1560" w:hanging="284"/>
        <w:jc w:val="both"/>
        <w:rPr>
          <w:rFonts w:ascii="Times New Roman" w:hAnsi="Times New Roman" w:cs="Times New Roman"/>
          <w:sz w:val="24"/>
          <w:szCs w:val="24"/>
        </w:rPr>
      </w:pPr>
      <w:r w:rsidRPr="003E74A9">
        <w:rPr>
          <w:rFonts w:ascii="Times New Roman" w:hAnsi="Times New Roman" w:cs="Times New Roman"/>
          <w:sz w:val="24"/>
          <w:szCs w:val="24"/>
        </w:rPr>
        <w:t>Benda asli yang tidak dimodifikasi (</w:t>
      </w:r>
      <w:r w:rsidRPr="003E74A9">
        <w:rPr>
          <w:rFonts w:ascii="Times New Roman" w:hAnsi="Times New Roman" w:cs="Times New Roman"/>
          <w:i/>
          <w:iCs/>
          <w:sz w:val="24"/>
          <w:szCs w:val="24"/>
        </w:rPr>
        <w:t>Unmodified real thing</w:t>
      </w:r>
      <w:r w:rsidRPr="003E74A9">
        <w:rPr>
          <w:rFonts w:ascii="Times New Roman" w:hAnsi="Times New Roman" w:cs="Times New Roman"/>
          <w:sz w:val="24"/>
          <w:szCs w:val="24"/>
        </w:rPr>
        <w:t>)</w:t>
      </w:r>
    </w:p>
    <w:p w:rsidR="00C01864" w:rsidRPr="003E74A9" w:rsidRDefault="00C01864" w:rsidP="00A53DDF">
      <w:pPr>
        <w:pStyle w:val="ListParagraph"/>
        <w:numPr>
          <w:ilvl w:val="0"/>
          <w:numId w:val="20"/>
        </w:numPr>
        <w:spacing w:after="0" w:line="504" w:lineRule="auto"/>
        <w:ind w:left="1560" w:hanging="284"/>
        <w:jc w:val="both"/>
        <w:rPr>
          <w:rFonts w:ascii="Times New Roman" w:hAnsi="Times New Roman" w:cs="Times New Roman"/>
          <w:sz w:val="24"/>
          <w:szCs w:val="24"/>
        </w:rPr>
      </w:pPr>
      <w:r w:rsidRPr="003E74A9">
        <w:rPr>
          <w:rFonts w:ascii="Times New Roman" w:hAnsi="Times New Roman" w:cs="Times New Roman"/>
          <w:sz w:val="24"/>
          <w:szCs w:val="24"/>
        </w:rPr>
        <w:t>Benda asli yang dimodifikasi (</w:t>
      </w:r>
      <w:r w:rsidRPr="003E74A9">
        <w:rPr>
          <w:rFonts w:ascii="Times New Roman" w:hAnsi="Times New Roman" w:cs="Times New Roman"/>
          <w:i/>
          <w:iCs/>
          <w:sz w:val="24"/>
          <w:szCs w:val="24"/>
        </w:rPr>
        <w:t>Modified real thing</w:t>
      </w:r>
      <w:r w:rsidRPr="003E74A9">
        <w:rPr>
          <w:rFonts w:ascii="Times New Roman" w:hAnsi="Times New Roman" w:cs="Times New Roman"/>
          <w:sz w:val="24"/>
          <w:szCs w:val="24"/>
        </w:rPr>
        <w:t>)</w:t>
      </w:r>
    </w:p>
    <w:p w:rsidR="00C01864" w:rsidRPr="003E74A9" w:rsidRDefault="00C01864" w:rsidP="00A53DDF">
      <w:pPr>
        <w:pStyle w:val="ListParagraph"/>
        <w:numPr>
          <w:ilvl w:val="0"/>
          <w:numId w:val="20"/>
        </w:numPr>
        <w:spacing w:after="0" w:line="504" w:lineRule="auto"/>
        <w:ind w:left="1560" w:hanging="284"/>
        <w:jc w:val="both"/>
        <w:rPr>
          <w:rFonts w:ascii="Times New Roman" w:hAnsi="Times New Roman" w:cs="Times New Roman"/>
          <w:sz w:val="24"/>
          <w:szCs w:val="24"/>
        </w:rPr>
      </w:pPr>
      <w:r w:rsidRPr="003E74A9">
        <w:rPr>
          <w:rFonts w:ascii="Times New Roman" w:hAnsi="Times New Roman" w:cs="Times New Roman"/>
          <w:sz w:val="24"/>
          <w:szCs w:val="24"/>
        </w:rPr>
        <w:t>Sampel (</w:t>
      </w:r>
      <w:r w:rsidRPr="003E74A9">
        <w:rPr>
          <w:rFonts w:ascii="Times New Roman" w:hAnsi="Times New Roman" w:cs="Times New Roman"/>
          <w:i/>
          <w:iCs/>
          <w:sz w:val="24"/>
          <w:szCs w:val="24"/>
        </w:rPr>
        <w:t>Specimen</w:t>
      </w:r>
      <w:r w:rsidRPr="003E74A9">
        <w:rPr>
          <w:rFonts w:ascii="Times New Roman" w:hAnsi="Times New Roman" w:cs="Times New Roman"/>
          <w:sz w:val="24"/>
          <w:szCs w:val="24"/>
        </w:rPr>
        <w:t>).</w:t>
      </w:r>
      <w:r w:rsidRPr="003E74A9">
        <w:rPr>
          <w:rStyle w:val="FootnoteReference"/>
          <w:rFonts w:ascii="Times New Roman" w:hAnsi="Times New Roman"/>
          <w:sz w:val="24"/>
          <w:szCs w:val="24"/>
        </w:rPr>
        <w:footnoteReference w:id="19"/>
      </w:r>
    </w:p>
    <w:p w:rsidR="00C01864" w:rsidRDefault="00C01864" w:rsidP="00A53DDF">
      <w:pPr>
        <w:spacing w:after="0" w:line="504" w:lineRule="auto"/>
        <w:ind w:left="1276" w:firstLine="709"/>
        <w:jc w:val="both"/>
        <w:rPr>
          <w:rFonts w:ascii="Times New Roman" w:hAnsi="Times New Roman" w:cs="Times New Roman"/>
          <w:sz w:val="24"/>
          <w:szCs w:val="24"/>
          <w:lang w:val="id-ID"/>
        </w:rPr>
      </w:pPr>
      <w:r w:rsidRPr="003E74A9">
        <w:rPr>
          <w:rFonts w:ascii="Times New Roman" w:hAnsi="Times New Roman" w:cs="Times New Roman"/>
          <w:sz w:val="24"/>
          <w:szCs w:val="24"/>
        </w:rPr>
        <w:t xml:space="preserve">Benda tiruan sendiri dapat disesuaikan dengan tujuan pembelajaran yang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dicapai, selain itu benda tiruan pun akan memudahkan siswa untuk mengetahui benda-benda yang tidak mungkin diadakan didalam proses pembelajaran di kelas namun kita bisa menggantinya dengan benda-benda tiruan yang mirip dengan benda aslinya, dan tentunya hal ini juga diimbangi dengan tujuan benda itu digunakan.  </w:t>
      </w:r>
    </w:p>
    <w:p w:rsidR="00A53DDF" w:rsidRPr="00A53DDF" w:rsidRDefault="00A53DDF" w:rsidP="00A53DDF">
      <w:pPr>
        <w:spacing w:after="0" w:line="504" w:lineRule="auto"/>
        <w:ind w:left="1276" w:firstLine="709"/>
        <w:jc w:val="both"/>
        <w:rPr>
          <w:rFonts w:ascii="Times New Roman" w:hAnsi="Times New Roman" w:cs="Times New Roman"/>
          <w:sz w:val="24"/>
          <w:szCs w:val="24"/>
          <w:lang w:val="id-ID"/>
        </w:rPr>
      </w:pPr>
    </w:p>
    <w:p w:rsidR="009D494C" w:rsidRPr="009D494C" w:rsidRDefault="009D494C" w:rsidP="00A53DDF">
      <w:pPr>
        <w:pStyle w:val="ListParagraph"/>
        <w:widowControl w:val="0"/>
        <w:numPr>
          <w:ilvl w:val="0"/>
          <w:numId w:val="21"/>
        </w:numPr>
        <w:autoSpaceDE w:val="0"/>
        <w:autoSpaceDN w:val="0"/>
        <w:adjustRightInd w:val="0"/>
        <w:spacing w:after="0" w:line="480" w:lineRule="auto"/>
        <w:ind w:hanging="294"/>
        <w:rPr>
          <w:rFonts w:ascii="Times New Roman" w:hAnsi="Times New Roman" w:cs="Times New Roman"/>
          <w:sz w:val="24"/>
          <w:szCs w:val="24"/>
          <w:lang w:val="id-ID"/>
        </w:rPr>
      </w:pPr>
      <w:r w:rsidRPr="009D494C">
        <w:rPr>
          <w:rFonts w:asciiTheme="majorBidi" w:eastAsia="Times New Roman" w:hAnsiTheme="majorBidi" w:cstheme="majorBidi"/>
          <w:bCs/>
          <w:sz w:val="24"/>
          <w:szCs w:val="24"/>
          <w:lang w:eastAsia="id-ID"/>
        </w:rPr>
        <w:lastRenderedPageBreak/>
        <w:t>Strategi Penggunaan Media Berdasarkan Tempat</w:t>
      </w:r>
    </w:p>
    <w:p w:rsidR="009D494C" w:rsidRPr="008B053F" w:rsidRDefault="009D494C" w:rsidP="00A53DDF">
      <w:pPr>
        <w:spacing w:after="0" w:line="480" w:lineRule="auto"/>
        <w:ind w:left="709" w:firstLine="567"/>
        <w:jc w:val="both"/>
        <w:rPr>
          <w:rFonts w:asciiTheme="majorBidi" w:eastAsia="Times New Roman" w:hAnsiTheme="majorBidi" w:cstheme="majorBidi"/>
          <w:sz w:val="24"/>
          <w:szCs w:val="24"/>
          <w:lang w:eastAsia="id-ID"/>
        </w:rPr>
      </w:pPr>
      <w:proofErr w:type="gramStart"/>
      <w:r w:rsidRPr="008B053F">
        <w:rPr>
          <w:rFonts w:asciiTheme="majorBidi" w:eastAsia="Times New Roman" w:hAnsiTheme="majorBidi" w:cstheme="majorBidi"/>
          <w:sz w:val="24"/>
          <w:szCs w:val="24"/>
          <w:lang w:eastAsia="id-ID"/>
        </w:rPr>
        <w:t>Pembelajaran adalah suatu kegiatan belajar mengajar yang melibatkan siswa dan guru dengan menggunakan berbagai sumber belajar baik dalam situasi kelas maupun di luar kelas.</w:t>
      </w:r>
      <w:proofErr w:type="gramEnd"/>
      <w:r w:rsidRPr="008B053F">
        <w:rPr>
          <w:rFonts w:asciiTheme="majorBidi" w:eastAsia="Times New Roman" w:hAnsiTheme="majorBidi" w:cstheme="majorBidi"/>
          <w:sz w:val="24"/>
          <w:szCs w:val="24"/>
          <w:lang w:eastAsia="id-ID"/>
        </w:rPr>
        <w:t xml:space="preserve"> Berdasarkan tempat penggunaannya </w:t>
      </w:r>
      <w:r w:rsidR="00650D57">
        <w:rPr>
          <w:rFonts w:asciiTheme="majorBidi" w:eastAsia="Times New Roman" w:hAnsiTheme="majorBidi" w:cstheme="majorBidi"/>
          <w:sz w:val="24"/>
          <w:szCs w:val="24"/>
          <w:lang w:val="id-ID" w:eastAsia="id-ID"/>
        </w:rPr>
        <w:t xml:space="preserve">strategi penggunaan </w:t>
      </w:r>
      <w:r w:rsidRPr="008B053F">
        <w:rPr>
          <w:rFonts w:asciiTheme="majorBidi" w:eastAsia="Times New Roman" w:hAnsiTheme="majorBidi" w:cstheme="majorBidi"/>
          <w:sz w:val="24"/>
          <w:szCs w:val="24"/>
          <w:lang w:eastAsia="id-ID"/>
        </w:rPr>
        <w:t xml:space="preserve">media pembelajaran ada dua pola, </w:t>
      </w:r>
      <w:proofErr w:type="gramStart"/>
      <w:r w:rsidRPr="008B053F">
        <w:rPr>
          <w:rFonts w:asciiTheme="majorBidi" w:eastAsia="Times New Roman" w:hAnsiTheme="majorBidi" w:cstheme="majorBidi"/>
          <w:sz w:val="24"/>
          <w:szCs w:val="24"/>
          <w:lang w:eastAsia="id-ID"/>
        </w:rPr>
        <w:t>yaitu</w:t>
      </w:r>
      <w:r>
        <w:rPr>
          <w:rFonts w:asciiTheme="majorBidi" w:eastAsia="Times New Roman" w:hAnsiTheme="majorBidi" w:cstheme="majorBidi"/>
          <w:sz w:val="24"/>
          <w:szCs w:val="24"/>
          <w:lang w:val="id-ID" w:eastAsia="id-ID"/>
        </w:rPr>
        <w:t xml:space="preserve"> </w:t>
      </w:r>
      <w:r w:rsidRPr="008B053F">
        <w:rPr>
          <w:rFonts w:asciiTheme="majorBidi" w:eastAsia="Times New Roman" w:hAnsiTheme="majorBidi" w:cstheme="majorBidi"/>
          <w:sz w:val="24"/>
          <w:szCs w:val="24"/>
          <w:lang w:eastAsia="id-ID"/>
        </w:rPr>
        <w:t>:</w:t>
      </w:r>
      <w:proofErr w:type="gramEnd"/>
    </w:p>
    <w:p w:rsidR="009D494C" w:rsidRPr="009D494C" w:rsidRDefault="009D494C" w:rsidP="009D494C">
      <w:pPr>
        <w:pStyle w:val="ListParagraph"/>
        <w:numPr>
          <w:ilvl w:val="0"/>
          <w:numId w:val="36"/>
        </w:numPr>
        <w:spacing w:after="0" w:line="480" w:lineRule="auto"/>
        <w:ind w:left="993" w:hanging="284"/>
        <w:rPr>
          <w:rFonts w:asciiTheme="majorBidi" w:eastAsia="Times New Roman" w:hAnsiTheme="majorBidi" w:cstheme="majorBidi"/>
          <w:sz w:val="24"/>
          <w:szCs w:val="24"/>
          <w:lang w:eastAsia="id-ID"/>
        </w:rPr>
      </w:pPr>
      <w:r w:rsidRPr="009D494C">
        <w:rPr>
          <w:rFonts w:asciiTheme="majorBidi" w:eastAsia="Times New Roman" w:hAnsiTheme="majorBidi" w:cstheme="majorBidi"/>
          <w:bCs/>
          <w:sz w:val="24"/>
          <w:szCs w:val="24"/>
          <w:lang w:eastAsia="id-ID"/>
        </w:rPr>
        <w:t>Penggunaan Media di Kelas</w:t>
      </w:r>
    </w:p>
    <w:p w:rsidR="009D494C" w:rsidRPr="008B053F" w:rsidRDefault="009D494C" w:rsidP="009D494C">
      <w:pPr>
        <w:spacing w:after="0" w:line="480" w:lineRule="auto"/>
        <w:ind w:left="993" w:firstLine="708"/>
        <w:jc w:val="both"/>
        <w:rPr>
          <w:rFonts w:asciiTheme="majorBidi" w:eastAsia="Times New Roman" w:hAnsiTheme="majorBidi" w:cstheme="majorBidi"/>
          <w:sz w:val="24"/>
          <w:szCs w:val="24"/>
          <w:lang w:eastAsia="id-ID"/>
        </w:rPr>
      </w:pPr>
      <w:r w:rsidRPr="008B053F">
        <w:rPr>
          <w:rFonts w:asciiTheme="majorBidi" w:eastAsia="Times New Roman" w:hAnsiTheme="majorBidi" w:cstheme="majorBidi"/>
          <w:sz w:val="24"/>
          <w:szCs w:val="24"/>
          <w:lang w:eastAsia="id-ID"/>
        </w:rPr>
        <w:t xml:space="preserve">Pada teknik ini media dimanfaatkan untuk menunjang tercapainya tujuan tertentu dan penggunaannya dipadukan dengan proses belajar mengajar dalam situasi kelas. Dalam merencanakan pemanfaatan media tersebut guru harus melihat tujuan yang </w:t>
      </w:r>
      <w:proofErr w:type="gramStart"/>
      <w:r w:rsidRPr="008B053F">
        <w:rPr>
          <w:rFonts w:asciiTheme="majorBidi" w:eastAsia="Times New Roman" w:hAnsiTheme="majorBidi" w:cstheme="majorBidi"/>
          <w:sz w:val="24"/>
          <w:szCs w:val="24"/>
          <w:lang w:eastAsia="id-ID"/>
        </w:rPr>
        <w:t>akan</w:t>
      </w:r>
      <w:proofErr w:type="gramEnd"/>
      <w:r w:rsidRPr="008B053F">
        <w:rPr>
          <w:rFonts w:asciiTheme="majorBidi" w:eastAsia="Times New Roman" w:hAnsiTheme="majorBidi" w:cstheme="majorBidi"/>
          <w:sz w:val="24"/>
          <w:szCs w:val="24"/>
          <w:lang w:eastAsia="id-ID"/>
        </w:rPr>
        <w:t xml:space="preserve"> dicapai, materi pembelajaran yang mendukung tercapainya tujuan tersebut, serta strategi belajar mengajar yang sesuai untuk mencapai tujuan tersebut. </w:t>
      </w:r>
    </w:p>
    <w:p w:rsidR="009D494C" w:rsidRPr="008B053F" w:rsidRDefault="009D494C" w:rsidP="009D494C">
      <w:pPr>
        <w:spacing w:after="0" w:line="480" w:lineRule="auto"/>
        <w:ind w:left="993" w:firstLine="708"/>
        <w:jc w:val="both"/>
        <w:rPr>
          <w:rFonts w:asciiTheme="majorBidi" w:eastAsia="Times New Roman" w:hAnsiTheme="majorBidi" w:cstheme="majorBidi"/>
          <w:sz w:val="24"/>
          <w:szCs w:val="24"/>
          <w:lang w:eastAsia="id-ID"/>
        </w:rPr>
      </w:pPr>
      <w:proofErr w:type="gramStart"/>
      <w:r w:rsidRPr="008B053F">
        <w:rPr>
          <w:rFonts w:asciiTheme="majorBidi" w:eastAsia="Times New Roman" w:hAnsiTheme="majorBidi" w:cstheme="majorBidi"/>
          <w:sz w:val="24"/>
          <w:szCs w:val="24"/>
          <w:lang w:eastAsia="id-ID"/>
        </w:rPr>
        <w:t>Media pembelajaran yang dipilih haruslah sesuai dengan ketiga hal tersebut, ialah tujuan, materi dan strategi pembelajaran.</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Yang terpenting dalam hal ini media tersebut disajikan di ruang kelas dimana guru dan siswa hadir bersama-sama berinteraksi secara langsung (face to face).</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Tentu saja media yang dapat digunakan di kelas adalah yang memungkinkan dilihat dari sisi biaya, berat dan ukuran, kemampuan siswa dan guru untuk menggunakannya, dan tidak membahayakan bagi penggunannya.</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Dalam kontesk ini media harus praktis, ekonomis, mudah untuk digunakan (</w:t>
      </w:r>
      <w:r w:rsidRPr="00890D02">
        <w:rPr>
          <w:rFonts w:asciiTheme="majorBidi" w:eastAsia="Times New Roman" w:hAnsiTheme="majorBidi" w:cstheme="majorBidi"/>
          <w:i/>
          <w:iCs/>
          <w:sz w:val="24"/>
          <w:szCs w:val="24"/>
          <w:lang w:eastAsia="id-ID"/>
        </w:rPr>
        <w:t>user friendly</w:t>
      </w:r>
      <w:r w:rsidRPr="008B053F">
        <w:rPr>
          <w:rFonts w:asciiTheme="majorBidi" w:eastAsia="Times New Roman" w:hAnsiTheme="majorBidi" w:cstheme="majorBidi"/>
          <w:sz w:val="24"/>
          <w:szCs w:val="24"/>
          <w:lang w:eastAsia="id-ID"/>
        </w:rPr>
        <w:t>).</w:t>
      </w:r>
      <w:proofErr w:type="gramEnd"/>
      <w:r w:rsidRPr="008B053F">
        <w:rPr>
          <w:rFonts w:asciiTheme="majorBidi" w:eastAsia="Times New Roman" w:hAnsiTheme="majorBidi" w:cstheme="majorBidi"/>
          <w:sz w:val="24"/>
          <w:szCs w:val="24"/>
          <w:lang w:eastAsia="id-ID"/>
        </w:rPr>
        <w:t xml:space="preserve"> </w:t>
      </w:r>
    </w:p>
    <w:p w:rsidR="009D494C" w:rsidRPr="009D494C" w:rsidRDefault="009D494C" w:rsidP="009D494C">
      <w:pPr>
        <w:pStyle w:val="ListParagraph"/>
        <w:numPr>
          <w:ilvl w:val="0"/>
          <w:numId w:val="36"/>
        </w:numPr>
        <w:spacing w:after="0" w:line="480" w:lineRule="auto"/>
        <w:ind w:left="993" w:hanging="284"/>
        <w:rPr>
          <w:rFonts w:asciiTheme="majorBidi" w:eastAsia="Times New Roman" w:hAnsiTheme="majorBidi" w:cstheme="majorBidi"/>
          <w:sz w:val="24"/>
          <w:szCs w:val="24"/>
          <w:lang w:eastAsia="id-ID"/>
        </w:rPr>
      </w:pPr>
      <w:r w:rsidRPr="009D494C">
        <w:rPr>
          <w:rFonts w:asciiTheme="majorBidi" w:eastAsia="Times New Roman" w:hAnsiTheme="majorBidi" w:cstheme="majorBidi"/>
          <w:bCs/>
          <w:sz w:val="24"/>
          <w:szCs w:val="24"/>
          <w:lang w:eastAsia="id-ID"/>
        </w:rPr>
        <w:lastRenderedPageBreak/>
        <w:t>Penggunaan Media di luar Kelas</w:t>
      </w:r>
    </w:p>
    <w:p w:rsidR="009D494C" w:rsidRPr="008B053F" w:rsidRDefault="009D494C" w:rsidP="009D494C">
      <w:pPr>
        <w:spacing w:after="0" w:line="480" w:lineRule="auto"/>
        <w:ind w:left="993" w:firstLine="708"/>
        <w:jc w:val="both"/>
        <w:rPr>
          <w:rFonts w:asciiTheme="majorBidi" w:eastAsia="Times New Roman" w:hAnsiTheme="majorBidi" w:cstheme="majorBidi"/>
          <w:sz w:val="24"/>
          <w:szCs w:val="24"/>
          <w:lang w:eastAsia="id-ID"/>
        </w:rPr>
      </w:pPr>
      <w:proofErr w:type="gramStart"/>
      <w:r w:rsidRPr="008B053F">
        <w:rPr>
          <w:rFonts w:asciiTheme="majorBidi" w:eastAsia="Times New Roman" w:hAnsiTheme="majorBidi" w:cstheme="majorBidi"/>
          <w:sz w:val="24"/>
          <w:szCs w:val="24"/>
          <w:lang w:eastAsia="id-ID"/>
        </w:rPr>
        <w:t>Seperti yang telah disinggung di atas, terdapat media yang penggunaannya di luar situasi kelas.</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Dalam hal ini media tidak secara langsung dikendalikan oleh guru, namun digunakan oleh siswa sendiri tanpa instruksi guru atau melalui pengontrolan oleh orang tua siswa.</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Penggunaan media pembelajaran di luar situasi kelas dapat dibedakan dalam dua kelompok utama, yaitu penggunaan media tidak terprogram dan penggunaan media secara terprogram.</w:t>
      </w:r>
      <w:proofErr w:type="gramEnd"/>
    </w:p>
    <w:p w:rsidR="009D494C" w:rsidRPr="009D494C" w:rsidRDefault="009D494C" w:rsidP="000F1DF8">
      <w:pPr>
        <w:pStyle w:val="ListParagraph"/>
        <w:numPr>
          <w:ilvl w:val="1"/>
          <w:numId w:val="38"/>
        </w:numPr>
        <w:spacing w:after="0" w:line="480" w:lineRule="auto"/>
        <w:ind w:left="1276" w:hanging="283"/>
        <w:rPr>
          <w:rFonts w:asciiTheme="majorBidi" w:eastAsia="Times New Roman" w:hAnsiTheme="majorBidi" w:cstheme="majorBidi"/>
          <w:sz w:val="24"/>
          <w:szCs w:val="24"/>
          <w:lang w:eastAsia="id-ID"/>
        </w:rPr>
      </w:pPr>
      <w:r w:rsidRPr="009D494C">
        <w:rPr>
          <w:rFonts w:asciiTheme="majorBidi" w:eastAsia="Times New Roman" w:hAnsiTheme="majorBidi" w:cstheme="majorBidi"/>
          <w:bCs/>
          <w:sz w:val="24"/>
          <w:szCs w:val="24"/>
          <w:lang w:val="id-ID" w:eastAsia="id-ID"/>
        </w:rPr>
        <w:t>P</w:t>
      </w:r>
      <w:r w:rsidRPr="009D494C">
        <w:rPr>
          <w:rFonts w:asciiTheme="majorBidi" w:eastAsia="Times New Roman" w:hAnsiTheme="majorBidi" w:cstheme="majorBidi"/>
          <w:bCs/>
          <w:sz w:val="24"/>
          <w:szCs w:val="24"/>
          <w:lang w:eastAsia="id-ID"/>
        </w:rPr>
        <w:t>enggunaan Media Tidak Terprogram</w:t>
      </w:r>
      <w:r w:rsidRPr="009D494C">
        <w:rPr>
          <w:rFonts w:asciiTheme="majorBidi" w:eastAsia="Times New Roman" w:hAnsiTheme="majorBidi" w:cstheme="majorBidi"/>
          <w:sz w:val="24"/>
          <w:szCs w:val="24"/>
          <w:lang w:eastAsia="id-ID"/>
        </w:rPr>
        <w:t>.</w:t>
      </w:r>
    </w:p>
    <w:p w:rsidR="009D494C" w:rsidRPr="008B053F" w:rsidRDefault="009D494C" w:rsidP="00890D02">
      <w:pPr>
        <w:spacing w:after="0" w:line="480" w:lineRule="auto"/>
        <w:ind w:left="1276" w:firstLine="708"/>
        <w:jc w:val="both"/>
        <w:rPr>
          <w:rFonts w:asciiTheme="majorBidi" w:eastAsia="Times New Roman" w:hAnsiTheme="majorBidi" w:cstheme="majorBidi"/>
          <w:sz w:val="24"/>
          <w:szCs w:val="24"/>
          <w:lang w:eastAsia="id-ID"/>
        </w:rPr>
      </w:pPr>
      <w:proofErr w:type="gramStart"/>
      <w:r w:rsidRPr="008B053F">
        <w:rPr>
          <w:rFonts w:asciiTheme="majorBidi" w:eastAsia="Times New Roman" w:hAnsiTheme="majorBidi" w:cstheme="majorBidi"/>
          <w:sz w:val="24"/>
          <w:szCs w:val="24"/>
          <w:lang w:eastAsia="id-ID"/>
        </w:rPr>
        <w:t>Penggunaan media dapat terjadi di masyarakat luas.</w:t>
      </w:r>
      <w:proofErr w:type="gramEnd"/>
      <w:r w:rsidRPr="008B053F">
        <w:rPr>
          <w:rFonts w:asciiTheme="majorBidi" w:eastAsia="Times New Roman" w:hAnsiTheme="majorBidi" w:cstheme="majorBidi"/>
          <w:sz w:val="24"/>
          <w:szCs w:val="24"/>
          <w:lang w:eastAsia="id-ID"/>
        </w:rPr>
        <w:t xml:space="preserve"> Hal ini ada kaitannya dengan keberadaan media massa yang ada dimasyarakat, misalnya televisi, radio, penggunaan film melalui CD/DVD ROM, penggunaan media ini bersifat bebas yaitu bahwa media itu digunakan tanpa dikontrol atau diawasi dan tidak terprogram sesuai tuntutan kurikulum yang diberikan oleh guru atau sekolah. Pembuat media mendistribusikan program media tersebut di masyarakat, baik dengan </w:t>
      </w:r>
      <w:proofErr w:type="gramStart"/>
      <w:r w:rsidRPr="008B053F">
        <w:rPr>
          <w:rFonts w:asciiTheme="majorBidi" w:eastAsia="Times New Roman" w:hAnsiTheme="majorBidi" w:cstheme="majorBidi"/>
          <w:sz w:val="24"/>
          <w:szCs w:val="24"/>
          <w:lang w:eastAsia="id-ID"/>
        </w:rPr>
        <w:t>cara</w:t>
      </w:r>
      <w:proofErr w:type="gramEnd"/>
      <w:r w:rsidRPr="008B053F">
        <w:rPr>
          <w:rFonts w:asciiTheme="majorBidi" w:eastAsia="Times New Roman" w:hAnsiTheme="majorBidi" w:cstheme="majorBidi"/>
          <w:sz w:val="24"/>
          <w:szCs w:val="24"/>
          <w:lang w:eastAsia="id-ID"/>
        </w:rPr>
        <w:t xml:space="preserve"> diperjual belikan maupun didistribusikan secara bebas dengan harapan media itu akan digunakan orang dan cukup efektif untuk mencapai tujuan tertentu. </w:t>
      </w:r>
      <w:proofErr w:type="gramStart"/>
      <w:r w:rsidRPr="008B053F">
        <w:rPr>
          <w:rFonts w:asciiTheme="majorBidi" w:eastAsia="Times New Roman" w:hAnsiTheme="majorBidi" w:cstheme="majorBidi"/>
          <w:sz w:val="24"/>
          <w:szCs w:val="24"/>
          <w:lang w:eastAsia="id-ID"/>
        </w:rPr>
        <w:t>Pemakai media dalam menggunakannya menurut kebutuhan masing-masing.</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Biasanya mereka menggunakannya secara perorangan.</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Dalam menggunakan media ini mereka tidak dituntut untuk mencapai tingkat pemahaman tertentu.</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 xml:space="preserve">Mereka juga tidak diharapkan </w:t>
      </w:r>
      <w:r w:rsidRPr="008B053F">
        <w:rPr>
          <w:rFonts w:asciiTheme="majorBidi" w:eastAsia="Times New Roman" w:hAnsiTheme="majorBidi" w:cstheme="majorBidi"/>
          <w:sz w:val="24"/>
          <w:szCs w:val="24"/>
          <w:lang w:eastAsia="id-ID"/>
        </w:rPr>
        <w:lastRenderedPageBreak/>
        <w:t>untuk memberikan umpan balik kepada siapapun dan juga tidak perlu mengikuti tes atau ujian.</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Sehingga penggunaan media didasarkan atas inisiatif sendiri tanpa disuruh oleh pihak sekolah, medianya pun dapat diperoleh dimana saja, misalnya di toko buku, supermarket, pameran pendidikan, dan lain-lain.</w:t>
      </w:r>
      <w:proofErr w:type="gramEnd"/>
    </w:p>
    <w:p w:rsidR="009D494C" w:rsidRPr="009D494C" w:rsidRDefault="009D494C" w:rsidP="000F1DF8">
      <w:pPr>
        <w:pStyle w:val="ListParagraph"/>
        <w:numPr>
          <w:ilvl w:val="1"/>
          <w:numId w:val="38"/>
        </w:numPr>
        <w:spacing w:after="0" w:line="480" w:lineRule="auto"/>
        <w:ind w:left="1276" w:hanging="283"/>
        <w:rPr>
          <w:rFonts w:asciiTheme="majorBidi" w:eastAsia="Times New Roman" w:hAnsiTheme="majorBidi" w:cstheme="majorBidi"/>
          <w:sz w:val="24"/>
          <w:szCs w:val="24"/>
          <w:lang w:eastAsia="id-ID"/>
        </w:rPr>
      </w:pPr>
      <w:r w:rsidRPr="009D494C">
        <w:rPr>
          <w:rFonts w:asciiTheme="majorBidi" w:eastAsia="Times New Roman" w:hAnsiTheme="majorBidi" w:cstheme="majorBidi"/>
          <w:bCs/>
          <w:sz w:val="24"/>
          <w:szCs w:val="24"/>
          <w:lang w:eastAsia="id-ID"/>
        </w:rPr>
        <w:t>Penggunaan Media Secara Terprogram</w:t>
      </w:r>
      <w:r w:rsidRPr="009D494C">
        <w:rPr>
          <w:rFonts w:asciiTheme="majorBidi" w:eastAsia="Times New Roman" w:hAnsiTheme="majorBidi" w:cstheme="majorBidi"/>
          <w:sz w:val="24"/>
          <w:szCs w:val="24"/>
          <w:lang w:eastAsia="id-ID"/>
        </w:rPr>
        <w:t xml:space="preserve"> </w:t>
      </w:r>
    </w:p>
    <w:p w:rsidR="009D494C" w:rsidRPr="008B053F" w:rsidRDefault="009D494C" w:rsidP="00890D02">
      <w:pPr>
        <w:spacing w:after="0" w:line="480" w:lineRule="auto"/>
        <w:ind w:left="1276" w:firstLine="708"/>
        <w:jc w:val="both"/>
        <w:rPr>
          <w:rFonts w:asciiTheme="majorBidi" w:eastAsia="Times New Roman" w:hAnsiTheme="majorBidi" w:cstheme="majorBidi"/>
          <w:sz w:val="24"/>
          <w:szCs w:val="24"/>
          <w:lang w:eastAsia="id-ID"/>
        </w:rPr>
      </w:pPr>
      <w:proofErr w:type="gramStart"/>
      <w:r w:rsidRPr="008B053F">
        <w:rPr>
          <w:rFonts w:asciiTheme="majorBidi" w:eastAsia="Times New Roman" w:hAnsiTheme="majorBidi" w:cstheme="majorBidi"/>
          <w:sz w:val="24"/>
          <w:szCs w:val="24"/>
          <w:lang w:eastAsia="id-ID"/>
        </w:rPr>
        <w:t>Penggunaan media ini dilakukan dalam suatu rangkaian kegiatan yang diatur secara sistematik untuk mencapai tujuan tertentu disesuaikan dengan tuntutan kurikulum yang sedang berlaku.</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Bila media itu berupa media pembelajaran, sasaran didik (audience) diorganisasikan dengan baik hingga mereka dapat menggunakan media itu secara teratur, berkesinambungan dan mengikuti pola belajar mengajar tertentu.</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Biasanya siswa diatur dalam kelompok-kelompok belajar.</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Setiap kelompok diketuai oleh pimpinan kelompok dan disupervisi oleh seorang tutor.</w:t>
      </w:r>
      <w:proofErr w:type="gramEnd"/>
      <w:r w:rsidRPr="008B053F">
        <w:rPr>
          <w:rFonts w:asciiTheme="majorBidi" w:eastAsia="Times New Roman" w:hAnsiTheme="majorBidi" w:cstheme="majorBidi"/>
          <w:sz w:val="24"/>
          <w:szCs w:val="24"/>
          <w:lang w:eastAsia="id-ID"/>
        </w:rPr>
        <w:t xml:space="preserve"> </w:t>
      </w:r>
    </w:p>
    <w:p w:rsidR="009D494C" w:rsidRPr="008B053F" w:rsidRDefault="009D494C" w:rsidP="00A53DDF">
      <w:pPr>
        <w:spacing w:after="0" w:line="504" w:lineRule="auto"/>
        <w:ind w:left="1276" w:firstLine="708"/>
        <w:jc w:val="both"/>
        <w:rPr>
          <w:rFonts w:asciiTheme="majorBidi" w:eastAsia="Times New Roman" w:hAnsiTheme="majorBidi" w:cstheme="majorBidi"/>
          <w:sz w:val="24"/>
          <w:szCs w:val="24"/>
          <w:lang w:eastAsia="id-ID"/>
        </w:rPr>
      </w:pPr>
      <w:r w:rsidRPr="008B053F">
        <w:rPr>
          <w:rFonts w:asciiTheme="majorBidi" w:eastAsia="Times New Roman" w:hAnsiTheme="majorBidi" w:cstheme="majorBidi"/>
          <w:sz w:val="24"/>
          <w:szCs w:val="24"/>
          <w:lang w:eastAsia="id-ID"/>
        </w:rPr>
        <w:t xml:space="preserve">Sebelum memanfaatkan media, tujuan pembelajaran yang </w:t>
      </w:r>
      <w:proofErr w:type="gramStart"/>
      <w:r w:rsidRPr="008B053F">
        <w:rPr>
          <w:rFonts w:asciiTheme="majorBidi" w:eastAsia="Times New Roman" w:hAnsiTheme="majorBidi" w:cstheme="majorBidi"/>
          <w:sz w:val="24"/>
          <w:szCs w:val="24"/>
          <w:lang w:eastAsia="id-ID"/>
        </w:rPr>
        <w:t>akan</w:t>
      </w:r>
      <w:proofErr w:type="gramEnd"/>
      <w:r w:rsidRPr="008B053F">
        <w:rPr>
          <w:rFonts w:asciiTheme="majorBidi" w:eastAsia="Times New Roman" w:hAnsiTheme="majorBidi" w:cstheme="majorBidi"/>
          <w:sz w:val="24"/>
          <w:szCs w:val="24"/>
          <w:lang w:eastAsia="id-ID"/>
        </w:rPr>
        <w:t xml:space="preserve"> dicapai dibahas atau ditentukan terlebih dahulu. </w:t>
      </w:r>
      <w:proofErr w:type="gramStart"/>
      <w:r w:rsidRPr="008B053F">
        <w:rPr>
          <w:rFonts w:asciiTheme="majorBidi" w:eastAsia="Times New Roman" w:hAnsiTheme="majorBidi" w:cstheme="majorBidi"/>
          <w:sz w:val="24"/>
          <w:szCs w:val="24"/>
          <w:lang w:eastAsia="id-ID"/>
        </w:rPr>
        <w:t>Kemudian mereka dapat belajar dari media tersebut secara berkelompok atau secara perorangan.</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Anggota kelompok diharapkan dapat berinteraksi baik dalam diskusi maupun dalam bekerjasama untuk memecahkan masalah, memperdalam pemahaman atau penyelesaian tugas-tugas tertentu.</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Hasil belajar mereka dievaluasi secara teratur.</w:t>
      </w:r>
      <w:proofErr w:type="gramEnd"/>
      <w:r w:rsidRPr="008B053F">
        <w:rPr>
          <w:rFonts w:asciiTheme="majorBidi" w:eastAsia="Times New Roman" w:hAnsiTheme="majorBidi" w:cstheme="majorBidi"/>
          <w:sz w:val="24"/>
          <w:szCs w:val="24"/>
          <w:lang w:eastAsia="id-ID"/>
        </w:rPr>
        <w:t xml:space="preserve"> </w:t>
      </w:r>
      <w:proofErr w:type="gramStart"/>
      <w:r w:rsidRPr="008B053F">
        <w:rPr>
          <w:rFonts w:asciiTheme="majorBidi" w:eastAsia="Times New Roman" w:hAnsiTheme="majorBidi" w:cstheme="majorBidi"/>
          <w:sz w:val="24"/>
          <w:szCs w:val="24"/>
          <w:lang w:eastAsia="id-ID"/>
        </w:rPr>
        <w:t xml:space="preserve">Untuk keperluan evaluasi ini pembuat program media perlu menyediakan </w:t>
      </w:r>
      <w:r w:rsidRPr="008B053F">
        <w:rPr>
          <w:rFonts w:asciiTheme="majorBidi" w:eastAsia="Times New Roman" w:hAnsiTheme="majorBidi" w:cstheme="majorBidi"/>
          <w:sz w:val="24"/>
          <w:szCs w:val="24"/>
          <w:lang w:eastAsia="id-ID"/>
        </w:rPr>
        <w:lastRenderedPageBreak/>
        <w:t>alat evaluasi tersebut.</w:t>
      </w:r>
      <w:proofErr w:type="gramEnd"/>
      <w:r w:rsidRPr="008B053F">
        <w:rPr>
          <w:rFonts w:asciiTheme="majorBidi" w:eastAsia="Times New Roman" w:hAnsiTheme="majorBidi" w:cstheme="majorBidi"/>
          <w:sz w:val="24"/>
          <w:szCs w:val="24"/>
          <w:lang w:eastAsia="id-ID"/>
        </w:rPr>
        <w:t xml:space="preserve"> . Pelaksanaan evaluasi dilatur oleh para tutor menggunakan kunci jawaban yang telah disediakan oleh pembuat program.</w:t>
      </w:r>
      <w:r>
        <w:rPr>
          <w:rStyle w:val="FootnoteReference"/>
          <w:rFonts w:asciiTheme="majorBidi" w:eastAsia="Times New Roman" w:hAnsiTheme="majorBidi"/>
          <w:sz w:val="24"/>
          <w:szCs w:val="24"/>
          <w:lang w:eastAsia="id-ID"/>
        </w:rPr>
        <w:footnoteReference w:id="20"/>
      </w:r>
      <w:r w:rsidRPr="008B053F">
        <w:rPr>
          <w:rFonts w:asciiTheme="majorBidi" w:eastAsia="Times New Roman" w:hAnsiTheme="majorBidi" w:cstheme="majorBidi"/>
          <w:sz w:val="24"/>
          <w:szCs w:val="24"/>
          <w:lang w:eastAsia="id-ID"/>
        </w:rPr>
        <w:t xml:space="preserve"> </w:t>
      </w:r>
    </w:p>
    <w:p w:rsidR="00BB7403" w:rsidRPr="003E74A9" w:rsidRDefault="00BB7403" w:rsidP="00A53DDF">
      <w:pPr>
        <w:pStyle w:val="ListParagraph"/>
        <w:widowControl w:val="0"/>
        <w:numPr>
          <w:ilvl w:val="0"/>
          <w:numId w:val="21"/>
        </w:numPr>
        <w:autoSpaceDE w:val="0"/>
        <w:autoSpaceDN w:val="0"/>
        <w:adjustRightInd w:val="0"/>
        <w:spacing w:after="0" w:line="504" w:lineRule="auto"/>
        <w:ind w:hanging="294"/>
        <w:rPr>
          <w:rFonts w:ascii="Times New Roman" w:hAnsi="Times New Roman" w:cs="Times New Roman"/>
          <w:sz w:val="24"/>
          <w:szCs w:val="24"/>
          <w:lang w:val="id-ID"/>
        </w:rPr>
      </w:pPr>
      <w:r w:rsidRPr="003E74A9">
        <w:rPr>
          <w:rFonts w:ascii="Times New Roman" w:hAnsi="Times New Roman" w:cs="Times New Roman"/>
          <w:sz w:val="24"/>
          <w:szCs w:val="24"/>
        </w:rPr>
        <w:t>Keuntungan Penggunaan Media Visual</w:t>
      </w:r>
    </w:p>
    <w:p w:rsidR="00BB7403" w:rsidRPr="003E74A9" w:rsidRDefault="00BB7403" w:rsidP="00A53DDF">
      <w:pPr>
        <w:pStyle w:val="ListParagraph"/>
        <w:spacing w:after="0" w:line="504" w:lineRule="auto"/>
        <w:ind w:left="709"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Dalam proses pembelajaran yang kita lakukan didalam kelas, pada saat kita menggunakan media visual dalam proses pembelajaran makan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ada beberapa keuntungan yang kita peroleh dari penggunaan media visual tersebut, seperti:</w:t>
      </w:r>
    </w:p>
    <w:p w:rsidR="00BB7403" w:rsidRPr="003E74A9" w:rsidRDefault="00BB7403" w:rsidP="00A53DDF">
      <w:pPr>
        <w:pStyle w:val="ListParagraph"/>
        <w:numPr>
          <w:ilvl w:val="0"/>
          <w:numId w:val="29"/>
        </w:numPr>
        <w:spacing w:after="0" w:line="504"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Menarik</w:t>
      </w:r>
    </w:p>
    <w:p w:rsidR="00BB7403" w:rsidRPr="003E74A9" w:rsidRDefault="00BB7403" w:rsidP="00A53DDF">
      <w:pPr>
        <w:pStyle w:val="ListParagraph"/>
        <w:spacing w:after="0" w:line="504" w:lineRule="auto"/>
        <w:ind w:left="993" w:firstLine="697"/>
        <w:jc w:val="both"/>
        <w:rPr>
          <w:rFonts w:ascii="Times New Roman" w:hAnsi="Times New Roman" w:cs="Times New Roman"/>
          <w:sz w:val="24"/>
          <w:szCs w:val="24"/>
        </w:rPr>
      </w:pPr>
      <w:proofErr w:type="gramStart"/>
      <w:r w:rsidRPr="003E74A9">
        <w:rPr>
          <w:rFonts w:ascii="Times New Roman" w:hAnsi="Times New Roman" w:cs="Times New Roman"/>
          <w:sz w:val="24"/>
          <w:szCs w:val="24"/>
        </w:rPr>
        <w:t>Beberapa penelitian membuktikan bahwa pembelajaran yang diserap melalui media penglihatan (media visual), terutama media visual yang menarik, dapat mempercepat daya serap peserta didik dalam memahami pelajaran yang disampaikan.</w:t>
      </w:r>
      <w:proofErr w:type="gramEnd"/>
      <w:r w:rsidRPr="003E74A9">
        <w:rPr>
          <w:rFonts w:ascii="Times New Roman" w:hAnsi="Times New Roman" w:cs="Times New Roman"/>
          <w:sz w:val="24"/>
          <w:szCs w:val="24"/>
        </w:rPr>
        <w:t xml:space="preserve"> </w:t>
      </w:r>
    </w:p>
    <w:p w:rsidR="00BB7403" w:rsidRDefault="00BB7403" w:rsidP="00A53DDF">
      <w:pPr>
        <w:pStyle w:val="ListParagraph"/>
        <w:spacing w:after="0" w:line="504" w:lineRule="auto"/>
        <w:ind w:left="993" w:firstLine="697"/>
        <w:jc w:val="both"/>
        <w:rPr>
          <w:rFonts w:ascii="Times New Roman" w:hAnsi="Times New Roman" w:cs="Times New Roman"/>
          <w:sz w:val="24"/>
          <w:szCs w:val="24"/>
          <w:lang w:val="id-ID"/>
        </w:rPr>
      </w:pPr>
      <w:proofErr w:type="gramStart"/>
      <w:r w:rsidRPr="003E74A9">
        <w:rPr>
          <w:rFonts w:ascii="Times New Roman" w:hAnsi="Times New Roman" w:cs="Times New Roman"/>
          <w:sz w:val="24"/>
          <w:szCs w:val="24"/>
        </w:rPr>
        <w:t>Salah satu keuntungan menggunakan media pembelajaran visual adalah bentuknya dapat dibuat semenarik mungkin, agar anak tertarik untuk mempelajarinya.</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 xml:space="preserve">Misalnya dalam media jenis gambar atau proyeksi, media tersebut dapat dibuat dengan menambahkan animasi yang </w:t>
      </w:r>
      <w:r w:rsidRPr="003E74A9">
        <w:rPr>
          <w:rFonts w:ascii="Times New Roman" w:hAnsi="Times New Roman" w:cs="Times New Roman"/>
          <w:i/>
          <w:iCs/>
          <w:sz w:val="24"/>
          <w:szCs w:val="24"/>
        </w:rPr>
        <w:t>eye catching</w:t>
      </w:r>
      <w:r w:rsidRPr="003E74A9">
        <w:rPr>
          <w:rFonts w:ascii="Times New Roman" w:hAnsi="Times New Roman" w:cs="Times New Roman"/>
          <w:sz w:val="24"/>
          <w:szCs w:val="24"/>
        </w:rPr>
        <w:t>, warna yang membangkitkan semangat, dan lain-lain.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Sedangkan untuk media yang berupa model, dapat diwarnai dan dibentuk semirip mungkin dengan yang asli sehingga mudah diingat.</w:t>
      </w:r>
      <w:proofErr w:type="gramEnd"/>
    </w:p>
    <w:p w:rsidR="00A53DDF" w:rsidRPr="00A53DDF" w:rsidRDefault="00A53DDF" w:rsidP="00A53DDF">
      <w:pPr>
        <w:pStyle w:val="ListParagraph"/>
        <w:spacing w:after="0" w:line="504" w:lineRule="auto"/>
        <w:ind w:left="993" w:firstLine="697"/>
        <w:jc w:val="both"/>
        <w:rPr>
          <w:rFonts w:ascii="Times New Roman" w:hAnsi="Times New Roman" w:cs="Times New Roman"/>
          <w:sz w:val="24"/>
          <w:szCs w:val="24"/>
          <w:lang w:val="id-ID"/>
        </w:rPr>
      </w:pPr>
    </w:p>
    <w:p w:rsidR="00BB7403" w:rsidRPr="003E74A9" w:rsidRDefault="00BB7403" w:rsidP="008344E1">
      <w:pPr>
        <w:pStyle w:val="ListParagraph"/>
        <w:numPr>
          <w:ilvl w:val="0"/>
          <w:numId w:val="29"/>
        </w:numPr>
        <w:spacing w:after="0" w:line="480"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lastRenderedPageBreak/>
        <w:t>Lebih mudah diingat</w:t>
      </w:r>
    </w:p>
    <w:p w:rsidR="00BB7403" w:rsidRPr="003E74A9" w:rsidRDefault="00BB7403" w:rsidP="006A613F">
      <w:pPr>
        <w:pStyle w:val="ListParagraph"/>
        <w:spacing w:after="0" w:line="480" w:lineRule="auto"/>
        <w:ind w:left="993" w:firstLine="697"/>
        <w:jc w:val="both"/>
        <w:rPr>
          <w:rFonts w:ascii="Times New Roman" w:hAnsi="Times New Roman" w:cs="Times New Roman"/>
          <w:sz w:val="24"/>
          <w:szCs w:val="24"/>
        </w:rPr>
      </w:pPr>
      <w:r w:rsidRPr="003E74A9">
        <w:rPr>
          <w:rFonts w:ascii="Times New Roman" w:hAnsi="Times New Roman" w:cs="Times New Roman"/>
          <w:sz w:val="24"/>
          <w:szCs w:val="24"/>
        </w:rPr>
        <w:t xml:space="preserve">Seperti yang telah dibahas diatas, bentuk nyata, gambar, atau gambar bergerak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lebih mudah diingat oleh para peserta didik. Apabila dibandingkan dengan media pembelajaran yang hanya berupa </w:t>
      </w:r>
      <w:r w:rsidRPr="003E74A9">
        <w:rPr>
          <w:rFonts w:ascii="Times New Roman" w:hAnsi="Times New Roman" w:cs="Times New Roman"/>
          <w:i/>
          <w:iCs/>
          <w:sz w:val="24"/>
          <w:szCs w:val="24"/>
        </w:rPr>
        <w:t>text book</w:t>
      </w:r>
      <w:r w:rsidRPr="003E74A9">
        <w:rPr>
          <w:rFonts w:ascii="Times New Roman" w:hAnsi="Times New Roman" w:cs="Times New Roman"/>
          <w:sz w:val="24"/>
          <w:szCs w:val="24"/>
        </w:rPr>
        <w:t xml:space="preserve">, para peserta didik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sedikit kesulitan untuk mengingatnya.</w:t>
      </w:r>
    </w:p>
    <w:p w:rsidR="00BB7403" w:rsidRPr="003E74A9" w:rsidRDefault="00BB7403" w:rsidP="008344E1">
      <w:pPr>
        <w:pStyle w:val="ListParagraph"/>
        <w:numPr>
          <w:ilvl w:val="0"/>
          <w:numId w:val="29"/>
        </w:numPr>
        <w:spacing w:after="0" w:line="480"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Variatif</w:t>
      </w:r>
    </w:p>
    <w:p w:rsidR="00BB7403" w:rsidRPr="003E74A9" w:rsidRDefault="00BB7403" w:rsidP="006A613F">
      <w:pPr>
        <w:pStyle w:val="ListParagraph"/>
        <w:spacing w:after="0" w:line="480" w:lineRule="auto"/>
        <w:ind w:left="993" w:firstLine="697"/>
        <w:jc w:val="both"/>
        <w:rPr>
          <w:rFonts w:ascii="Times New Roman" w:hAnsi="Times New Roman" w:cs="Times New Roman"/>
          <w:sz w:val="24"/>
          <w:szCs w:val="24"/>
        </w:rPr>
      </w:pPr>
      <w:proofErr w:type="gramStart"/>
      <w:r w:rsidRPr="003E74A9">
        <w:rPr>
          <w:rFonts w:ascii="Times New Roman" w:hAnsi="Times New Roman" w:cs="Times New Roman"/>
          <w:sz w:val="24"/>
          <w:szCs w:val="24"/>
        </w:rPr>
        <w:t>Karena jenisnya yang beragam, pendidik dapat menggunakan semua jenis media visual yang ada.</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Hal ini dapat menciptakan sesuatu yang variatif, tidak membosankan bagi para peserta didiknya.</w:t>
      </w:r>
      <w:proofErr w:type="gramEnd"/>
    </w:p>
    <w:p w:rsidR="00BB7403" w:rsidRPr="003E74A9" w:rsidRDefault="00BB7403" w:rsidP="006A613F">
      <w:pPr>
        <w:pStyle w:val="ListParagraph"/>
        <w:spacing w:after="0" w:line="480" w:lineRule="auto"/>
        <w:ind w:left="993"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Misalnya saja, dalam pelajaran matematika saat membahas tentang sub </w:t>
      </w:r>
      <w:proofErr w:type="gramStart"/>
      <w:r w:rsidRPr="003E74A9">
        <w:rPr>
          <w:rFonts w:ascii="Times New Roman" w:hAnsi="Times New Roman" w:cs="Times New Roman"/>
          <w:sz w:val="24"/>
          <w:szCs w:val="24"/>
        </w:rPr>
        <w:t>bab</w:t>
      </w:r>
      <w:proofErr w:type="gramEnd"/>
      <w:r w:rsidRPr="003E74A9">
        <w:rPr>
          <w:rFonts w:ascii="Times New Roman" w:hAnsi="Times New Roman" w:cs="Times New Roman"/>
          <w:sz w:val="24"/>
          <w:szCs w:val="24"/>
        </w:rPr>
        <w:t xml:space="preserve"> bangun ruang, guru dapat menggunakan semua media pembelajaran, mulai dari gambar (yang mungkin berupa poster, hasil gambar pendidik sendiri, dan lain-lain), benda nyata (dengan membawa barang yang berbentuk bangun ruang), atau dengan membuat video gambar bergerak tentang bangun ruang</w:t>
      </w:r>
    </w:p>
    <w:p w:rsidR="00BB7403" w:rsidRPr="003E74A9" w:rsidRDefault="00BB7403" w:rsidP="008344E1">
      <w:pPr>
        <w:pStyle w:val="ListParagraph"/>
        <w:numPr>
          <w:ilvl w:val="0"/>
          <w:numId w:val="29"/>
        </w:numPr>
        <w:spacing w:after="0" w:line="480"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Dapat melibatkan anak untuk menggunakannya</w:t>
      </w:r>
    </w:p>
    <w:p w:rsidR="00BB7403" w:rsidRPr="003E74A9" w:rsidRDefault="00BB7403" w:rsidP="006A613F">
      <w:pPr>
        <w:pStyle w:val="ListParagraph"/>
        <w:spacing w:after="0" w:line="480" w:lineRule="auto"/>
        <w:ind w:left="993"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Maksudnya disini, apabila media pembelajaran visual yang digunakan adalah media pembelajaran non proyeksi, para peserta didik dapat dengan langsung menyentuh dan belajar menerangkannya juga.</w:t>
      </w:r>
      <w:proofErr w:type="gramEnd"/>
      <w:r w:rsidRPr="003E74A9">
        <w:rPr>
          <w:rFonts w:ascii="Times New Roman" w:hAnsi="Times New Roman" w:cs="Times New Roman"/>
          <w:sz w:val="24"/>
          <w:szCs w:val="24"/>
        </w:rPr>
        <w:t xml:space="preserve"> </w:t>
      </w:r>
    </w:p>
    <w:p w:rsidR="00BB7403" w:rsidRPr="003E74A9" w:rsidRDefault="00BB7403" w:rsidP="006A613F">
      <w:pPr>
        <w:pStyle w:val="ListParagraph"/>
        <w:spacing w:after="0" w:line="480" w:lineRule="auto"/>
        <w:ind w:left="993"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 xml:space="preserve">Misalnya, saat mempelajari anatomi tubuh dalam pelajaran biologi, peserta didik dapat diminta maju kedepan, melihat model </w:t>
      </w:r>
      <w:r w:rsidRPr="003E74A9">
        <w:rPr>
          <w:rFonts w:ascii="Times New Roman" w:hAnsi="Times New Roman" w:cs="Times New Roman"/>
          <w:sz w:val="24"/>
          <w:szCs w:val="24"/>
        </w:rPr>
        <w:lastRenderedPageBreak/>
        <w:t>anatomi lebih dekat, dan diminta untuk menunjukkan satu bagian yang diminta oleh pendidiknya.</w:t>
      </w:r>
      <w:proofErr w:type="gramEnd"/>
      <w:r w:rsidRPr="003E74A9">
        <w:rPr>
          <w:rStyle w:val="FootnoteReference"/>
          <w:rFonts w:ascii="Times New Roman" w:hAnsi="Times New Roman"/>
          <w:sz w:val="24"/>
          <w:szCs w:val="24"/>
        </w:rPr>
        <w:footnoteReference w:id="21"/>
      </w:r>
    </w:p>
    <w:p w:rsidR="00997C70" w:rsidRPr="003E74A9" w:rsidRDefault="00BB7403" w:rsidP="006A613F">
      <w:pPr>
        <w:pStyle w:val="ListParagraph"/>
        <w:spacing w:after="0" w:line="480" w:lineRule="auto"/>
        <w:ind w:left="993" w:firstLine="709"/>
        <w:jc w:val="both"/>
        <w:rPr>
          <w:rFonts w:ascii="Times New Roman" w:hAnsi="Times New Roman" w:cs="Times New Roman"/>
          <w:sz w:val="24"/>
          <w:szCs w:val="24"/>
          <w:lang w:val="id-ID"/>
        </w:rPr>
      </w:pPr>
      <w:r w:rsidRPr="003E74A9">
        <w:rPr>
          <w:rFonts w:ascii="Times New Roman" w:hAnsi="Times New Roman" w:cs="Times New Roman"/>
          <w:sz w:val="24"/>
          <w:szCs w:val="24"/>
        </w:rPr>
        <w:t xml:space="preserve">Dari keempat keuntungan yang didapatkan bila kita menggunakan media visual dalam pembelajaran maka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menunjang minat belajar siswa itu sendiri yang berhasil dengan pencapaian hasil belajar yang maksimal.</w:t>
      </w:r>
    </w:p>
    <w:p w:rsidR="00997C70" w:rsidRPr="003E74A9" w:rsidRDefault="00997C70" w:rsidP="000F1DF8">
      <w:pPr>
        <w:pStyle w:val="ListParagraph"/>
        <w:widowControl w:val="0"/>
        <w:numPr>
          <w:ilvl w:val="0"/>
          <w:numId w:val="21"/>
        </w:numPr>
        <w:autoSpaceDE w:val="0"/>
        <w:autoSpaceDN w:val="0"/>
        <w:adjustRightInd w:val="0"/>
        <w:spacing w:after="0" w:line="480" w:lineRule="auto"/>
        <w:ind w:hanging="294"/>
        <w:rPr>
          <w:rFonts w:ascii="Times New Roman" w:hAnsi="Times New Roman" w:cs="Times New Roman"/>
          <w:sz w:val="24"/>
          <w:szCs w:val="24"/>
          <w:lang w:val="id-ID"/>
        </w:rPr>
      </w:pPr>
      <w:r w:rsidRPr="003E74A9">
        <w:rPr>
          <w:rFonts w:ascii="Times New Roman" w:eastAsia="Times New Roman" w:hAnsi="Times New Roman" w:cs="Times New Roman"/>
          <w:bCs/>
          <w:sz w:val="24"/>
          <w:szCs w:val="24"/>
        </w:rPr>
        <w:t>Kelebihan Dan Kekurangan Media Visual</w:t>
      </w:r>
    </w:p>
    <w:p w:rsidR="00997C70" w:rsidRPr="003E74A9" w:rsidRDefault="00997C70" w:rsidP="006A613F">
      <w:pPr>
        <w:shd w:val="clear" w:color="auto" w:fill="FFFFFF"/>
        <w:spacing w:after="0" w:line="480" w:lineRule="auto"/>
        <w:ind w:left="709" w:firstLine="709"/>
        <w:jc w:val="both"/>
        <w:rPr>
          <w:rFonts w:ascii="Times New Roman" w:eastAsia="Times New Roman" w:hAnsi="Times New Roman" w:cs="Times New Roman"/>
        </w:rPr>
      </w:pPr>
      <w:proofErr w:type="gramStart"/>
      <w:r w:rsidRPr="003E74A9">
        <w:rPr>
          <w:rFonts w:ascii="Times New Roman" w:eastAsia="Times New Roman" w:hAnsi="Times New Roman" w:cs="Times New Roman"/>
          <w:sz w:val="24"/>
          <w:szCs w:val="24"/>
        </w:rPr>
        <w:t>Media adalah sumber informasi utama bagi semua orang, namun setiap media tentu mempunyai kelebihan dan kekurangan.</w:t>
      </w:r>
      <w:proofErr w:type="gramEnd"/>
      <w:r w:rsidRPr="003E74A9">
        <w:rPr>
          <w:rFonts w:ascii="Times New Roman" w:eastAsia="Times New Roman" w:hAnsi="Times New Roman" w:cs="Times New Roman"/>
          <w:lang w:val="id-ID"/>
        </w:rPr>
        <w:t xml:space="preserve"> </w:t>
      </w:r>
      <w:r w:rsidRPr="003E74A9">
        <w:rPr>
          <w:rFonts w:ascii="Times New Roman" w:eastAsia="Times New Roman" w:hAnsi="Times New Roman" w:cs="Times New Roman"/>
          <w:sz w:val="24"/>
          <w:szCs w:val="24"/>
        </w:rPr>
        <w:t>Kekurangan dan kelebihan media visual dapat di kategorikan sebagai berikut</w:t>
      </w:r>
      <w:proofErr w:type="gramStart"/>
      <w:r w:rsidRPr="003E74A9">
        <w:rPr>
          <w:rFonts w:ascii="Times New Roman" w:eastAsia="Times New Roman" w:hAnsi="Times New Roman" w:cs="Times New Roman"/>
          <w:sz w:val="24"/>
          <w:szCs w:val="24"/>
        </w:rPr>
        <w:t>:</w:t>
      </w:r>
      <w:proofErr w:type="gramEnd"/>
      <w:r w:rsidRPr="003E74A9">
        <w:rPr>
          <w:rFonts w:ascii="Times New Roman" w:eastAsia="Times New Roman" w:hAnsi="Times New Roman" w:cs="Times New Roman"/>
          <w:sz w:val="24"/>
          <w:szCs w:val="24"/>
        </w:rPr>
        <w:br/>
        <w:t>Kelebihan media visual:</w:t>
      </w:r>
    </w:p>
    <w:p w:rsidR="00997C70" w:rsidRPr="003E74A9" w:rsidRDefault="00997C70" w:rsidP="008344E1">
      <w:pPr>
        <w:pStyle w:val="ListParagraph"/>
        <w:numPr>
          <w:ilvl w:val="0"/>
          <w:numId w:val="13"/>
        </w:numPr>
        <w:shd w:val="clear" w:color="auto" w:fill="FFFFFF"/>
        <w:spacing w:after="0" w:line="480" w:lineRule="auto"/>
        <w:ind w:left="993" w:hanging="284"/>
        <w:jc w:val="both"/>
        <w:rPr>
          <w:rFonts w:ascii="Times New Roman" w:eastAsia="Times New Roman" w:hAnsi="Times New Roman" w:cs="Times New Roman"/>
          <w:lang w:val="id-ID"/>
        </w:rPr>
      </w:pPr>
      <w:r w:rsidRPr="003E74A9">
        <w:rPr>
          <w:rFonts w:ascii="Times New Roman" w:eastAsia="Times New Roman" w:hAnsi="Times New Roman" w:cs="Times New Roman"/>
          <w:sz w:val="24"/>
          <w:szCs w:val="24"/>
        </w:rPr>
        <w:t>Repeatable, dapat dibaca berkali-kali dengan menyimpannya.</w:t>
      </w:r>
    </w:p>
    <w:p w:rsidR="00997C70" w:rsidRPr="003E74A9" w:rsidRDefault="00997C70" w:rsidP="008344E1">
      <w:pPr>
        <w:pStyle w:val="ListParagraph"/>
        <w:numPr>
          <w:ilvl w:val="0"/>
          <w:numId w:val="13"/>
        </w:numPr>
        <w:shd w:val="clear" w:color="auto" w:fill="FFFFFF"/>
        <w:spacing w:after="0" w:line="480" w:lineRule="auto"/>
        <w:ind w:left="993" w:hanging="284"/>
        <w:jc w:val="both"/>
        <w:rPr>
          <w:rFonts w:ascii="Times New Roman" w:eastAsia="Times New Roman" w:hAnsi="Times New Roman" w:cs="Times New Roman"/>
        </w:rPr>
      </w:pPr>
      <w:r w:rsidRPr="003E74A9">
        <w:rPr>
          <w:rFonts w:ascii="Times New Roman" w:eastAsia="Times New Roman" w:hAnsi="Times New Roman" w:cs="Times New Roman"/>
          <w:sz w:val="24"/>
          <w:szCs w:val="24"/>
        </w:rPr>
        <w:t>Analisa lebih tajam, dapat membuat orang benar-benar mengerti isi berita dengan analisa yang lebih mendalam dan dapat membuat orang berfikir lebih spesifik tentang isi tulisan.</w:t>
      </w:r>
    </w:p>
    <w:p w:rsidR="00997C70" w:rsidRPr="003E74A9" w:rsidRDefault="00997C70" w:rsidP="006A613F">
      <w:pPr>
        <w:shd w:val="clear" w:color="auto" w:fill="FFFFFF"/>
        <w:spacing w:after="0" w:line="480" w:lineRule="auto"/>
        <w:ind w:left="709"/>
        <w:jc w:val="both"/>
        <w:rPr>
          <w:rFonts w:ascii="Times New Roman" w:eastAsia="Times New Roman" w:hAnsi="Times New Roman" w:cs="Times New Roman"/>
        </w:rPr>
      </w:pPr>
      <w:r w:rsidRPr="003E74A9">
        <w:rPr>
          <w:rFonts w:ascii="Times New Roman" w:eastAsia="Times New Roman" w:hAnsi="Times New Roman" w:cs="Times New Roman"/>
          <w:sz w:val="24"/>
          <w:szCs w:val="24"/>
        </w:rPr>
        <w:t>Kekurangan media visual:</w:t>
      </w:r>
    </w:p>
    <w:p w:rsidR="00997C70" w:rsidRPr="003E74A9" w:rsidRDefault="00997C70" w:rsidP="008344E1">
      <w:pPr>
        <w:pStyle w:val="ListParagraph"/>
        <w:numPr>
          <w:ilvl w:val="0"/>
          <w:numId w:val="14"/>
        </w:numPr>
        <w:shd w:val="clear" w:color="auto" w:fill="FFFFFF"/>
        <w:spacing w:after="0" w:line="480" w:lineRule="auto"/>
        <w:ind w:left="993" w:hanging="284"/>
        <w:jc w:val="both"/>
        <w:rPr>
          <w:rFonts w:ascii="Times New Roman" w:eastAsia="Times New Roman" w:hAnsi="Times New Roman" w:cs="Times New Roman"/>
          <w:lang w:val="id-ID"/>
        </w:rPr>
      </w:pPr>
      <w:r w:rsidRPr="003E74A9">
        <w:rPr>
          <w:rFonts w:ascii="Times New Roman" w:eastAsia="Times New Roman" w:hAnsi="Times New Roman" w:cs="Times New Roman"/>
          <w:sz w:val="24"/>
          <w:szCs w:val="24"/>
        </w:rPr>
        <w:t>Lambat dan kurang praktis.</w:t>
      </w:r>
    </w:p>
    <w:p w:rsidR="00997C70" w:rsidRPr="003E74A9" w:rsidRDefault="00997C70" w:rsidP="008344E1">
      <w:pPr>
        <w:pStyle w:val="ListParagraph"/>
        <w:numPr>
          <w:ilvl w:val="0"/>
          <w:numId w:val="14"/>
        </w:numPr>
        <w:shd w:val="clear" w:color="auto" w:fill="FFFFFF"/>
        <w:spacing w:after="0" w:line="480" w:lineRule="auto"/>
        <w:ind w:left="993" w:hanging="284"/>
        <w:jc w:val="both"/>
        <w:rPr>
          <w:rFonts w:ascii="Times New Roman" w:eastAsia="Times New Roman" w:hAnsi="Times New Roman" w:cs="Times New Roman"/>
        </w:rPr>
      </w:pPr>
      <w:r w:rsidRPr="003E74A9">
        <w:rPr>
          <w:rFonts w:ascii="Times New Roman" w:eastAsia="Times New Roman" w:hAnsi="Times New Roman" w:cs="Times New Roman"/>
          <w:sz w:val="24"/>
          <w:szCs w:val="24"/>
        </w:rPr>
        <w:t>Tidak adanya audio, media visual hanya berbentuk tulisan tentu tidak dapat didengar sehingga materinya kurang mendetail.</w:t>
      </w:r>
    </w:p>
    <w:p w:rsidR="00997C70" w:rsidRPr="003E74A9" w:rsidRDefault="00997C70" w:rsidP="008344E1">
      <w:pPr>
        <w:pStyle w:val="ListParagraph"/>
        <w:numPr>
          <w:ilvl w:val="0"/>
          <w:numId w:val="14"/>
        </w:numPr>
        <w:shd w:val="clear" w:color="auto" w:fill="FFFFFF"/>
        <w:spacing w:after="0" w:line="480" w:lineRule="auto"/>
        <w:ind w:left="993" w:hanging="284"/>
        <w:jc w:val="both"/>
        <w:rPr>
          <w:rFonts w:ascii="Times New Roman" w:eastAsia="Times New Roman" w:hAnsi="Times New Roman" w:cs="Times New Roman"/>
        </w:rPr>
      </w:pPr>
      <w:r w:rsidRPr="003E74A9">
        <w:rPr>
          <w:rFonts w:ascii="Times New Roman" w:eastAsia="Times New Roman" w:hAnsi="Times New Roman" w:cs="Times New Roman"/>
          <w:sz w:val="24"/>
          <w:szCs w:val="24"/>
        </w:rPr>
        <w:t>Visual yang terbatas, media ini hanya dapat memberikan visual berupa gambar yang mewakili isi berita.</w:t>
      </w:r>
    </w:p>
    <w:p w:rsidR="00997C70" w:rsidRPr="00BB24A5" w:rsidRDefault="00997C70" w:rsidP="008344E1">
      <w:pPr>
        <w:pStyle w:val="ListParagraph"/>
        <w:numPr>
          <w:ilvl w:val="0"/>
          <w:numId w:val="14"/>
        </w:numPr>
        <w:shd w:val="clear" w:color="auto" w:fill="FFFFFF"/>
        <w:spacing w:after="0" w:line="480" w:lineRule="auto"/>
        <w:ind w:left="993" w:hanging="284"/>
        <w:jc w:val="both"/>
        <w:rPr>
          <w:rFonts w:ascii="Times New Roman" w:eastAsia="Times New Roman" w:hAnsi="Times New Roman" w:cs="Times New Roman"/>
        </w:rPr>
      </w:pPr>
      <w:r w:rsidRPr="003E74A9">
        <w:rPr>
          <w:rFonts w:ascii="Times New Roman" w:eastAsia="Times New Roman" w:hAnsi="Times New Roman" w:cs="Times New Roman"/>
          <w:sz w:val="24"/>
          <w:szCs w:val="24"/>
        </w:rPr>
        <w:lastRenderedPageBreak/>
        <w:t>Produksi, biaya produksi cukup mahal karena media cetak harus menyetak dan mengirimkannya sebelum dapat dinikmati oleh masyarakat.</w:t>
      </w:r>
    </w:p>
    <w:p w:rsidR="00BB24A5" w:rsidRPr="00787E2C" w:rsidRDefault="00BB24A5" w:rsidP="00A53DDF">
      <w:pPr>
        <w:pStyle w:val="ListParagraph"/>
        <w:numPr>
          <w:ilvl w:val="0"/>
          <w:numId w:val="21"/>
        </w:numPr>
        <w:shd w:val="clear" w:color="auto" w:fill="FFFFFF"/>
        <w:spacing w:after="0" w:line="480" w:lineRule="auto"/>
        <w:ind w:left="851" w:hanging="425"/>
        <w:jc w:val="both"/>
        <w:rPr>
          <w:rFonts w:ascii="Times New Roman" w:eastAsia="Times New Roman" w:hAnsi="Times New Roman" w:cs="Times New Roman"/>
          <w:sz w:val="24"/>
          <w:szCs w:val="24"/>
          <w:lang w:val="id-ID"/>
        </w:rPr>
      </w:pPr>
      <w:r w:rsidRPr="00787E2C">
        <w:rPr>
          <w:rFonts w:ascii="Times New Roman" w:eastAsia="Times New Roman" w:hAnsi="Times New Roman" w:cs="Times New Roman"/>
          <w:sz w:val="24"/>
          <w:szCs w:val="24"/>
          <w:lang w:val="id-ID"/>
        </w:rPr>
        <w:t>Pengembangan Media Visual</w:t>
      </w:r>
    </w:p>
    <w:p w:rsidR="00BB24A5" w:rsidRPr="00E61947" w:rsidRDefault="00BB24A5" w:rsidP="006A613F">
      <w:pPr>
        <w:autoSpaceDE w:val="0"/>
        <w:autoSpaceDN w:val="0"/>
        <w:adjustRightInd w:val="0"/>
        <w:spacing w:after="0" w:line="480" w:lineRule="auto"/>
        <w:ind w:left="709" w:firstLine="709"/>
        <w:jc w:val="both"/>
        <w:rPr>
          <w:rFonts w:ascii="Times New Roman" w:hAnsi="Times New Roman" w:cs="Times New Roman"/>
          <w:sz w:val="24"/>
          <w:szCs w:val="24"/>
        </w:rPr>
      </w:pPr>
      <w:proofErr w:type="gramStart"/>
      <w:r w:rsidRPr="00E61947">
        <w:rPr>
          <w:rFonts w:ascii="Times New Roman" w:hAnsi="Times New Roman" w:cs="Times New Roman"/>
          <w:sz w:val="24"/>
          <w:szCs w:val="24"/>
        </w:rPr>
        <w:t>Visualisasi pesan, informasi, atau konsep yang ingin disampaikan kepada</w:t>
      </w:r>
      <w:r>
        <w:rPr>
          <w:rFonts w:ascii="Times New Roman" w:hAnsi="Times New Roman" w:cs="Times New Roman"/>
          <w:sz w:val="24"/>
          <w:szCs w:val="24"/>
        </w:rPr>
        <w:t xml:space="preserve"> </w:t>
      </w:r>
      <w:r w:rsidRPr="00E61947">
        <w:rPr>
          <w:rFonts w:ascii="Times New Roman" w:hAnsi="Times New Roman" w:cs="Times New Roman"/>
          <w:sz w:val="24"/>
          <w:szCs w:val="24"/>
        </w:rPr>
        <w:t>siswa dapat dikembangkan dalam berbagai bentuk, seperti foto, gambar/ilustrasi,</w:t>
      </w:r>
      <w:r>
        <w:rPr>
          <w:rFonts w:ascii="Times New Roman" w:hAnsi="Times New Roman" w:cs="Times New Roman"/>
          <w:sz w:val="24"/>
          <w:szCs w:val="24"/>
        </w:rPr>
        <w:t xml:space="preserve"> </w:t>
      </w:r>
      <w:r w:rsidRPr="00E61947">
        <w:rPr>
          <w:rFonts w:ascii="Times New Roman" w:hAnsi="Times New Roman" w:cs="Times New Roman"/>
          <w:sz w:val="24"/>
          <w:szCs w:val="24"/>
        </w:rPr>
        <w:t>sketsa/gambar garis, grafik, bagan, chart, dan gabungan dari dua bentuk atau</w:t>
      </w:r>
      <w:r>
        <w:rPr>
          <w:rFonts w:ascii="Times New Roman" w:hAnsi="Times New Roman" w:cs="Times New Roman"/>
          <w:sz w:val="24"/>
          <w:szCs w:val="24"/>
        </w:rPr>
        <w:t xml:space="preserve"> </w:t>
      </w:r>
      <w:r w:rsidRPr="00E61947">
        <w:rPr>
          <w:rFonts w:ascii="Times New Roman" w:hAnsi="Times New Roman" w:cs="Times New Roman"/>
          <w:sz w:val="24"/>
          <w:szCs w:val="24"/>
        </w:rPr>
        <w:t>lebih.</w:t>
      </w:r>
      <w:proofErr w:type="gramEnd"/>
      <w:r w:rsidRPr="00E61947">
        <w:rPr>
          <w:rFonts w:ascii="Times New Roman" w:hAnsi="Times New Roman" w:cs="Times New Roman"/>
          <w:sz w:val="24"/>
          <w:szCs w:val="24"/>
        </w:rPr>
        <w:t xml:space="preserve"> </w:t>
      </w:r>
      <w:proofErr w:type="gramStart"/>
      <w:r w:rsidRPr="00E61947">
        <w:rPr>
          <w:rFonts w:ascii="Times New Roman" w:hAnsi="Times New Roman" w:cs="Times New Roman"/>
          <w:sz w:val="24"/>
          <w:szCs w:val="24"/>
        </w:rPr>
        <w:t>Foto menghadirkan ilustrasi melalui gambar yang hampir menyamai</w:t>
      </w:r>
      <w:r>
        <w:rPr>
          <w:rFonts w:ascii="Times New Roman" w:hAnsi="Times New Roman" w:cs="Times New Roman"/>
          <w:sz w:val="24"/>
          <w:szCs w:val="24"/>
        </w:rPr>
        <w:t xml:space="preserve"> </w:t>
      </w:r>
      <w:r w:rsidRPr="00E61947">
        <w:rPr>
          <w:rFonts w:ascii="Times New Roman" w:hAnsi="Times New Roman" w:cs="Times New Roman"/>
          <w:sz w:val="24"/>
          <w:szCs w:val="24"/>
        </w:rPr>
        <w:t>kenyataan dari sesuatu obyek atau sesuatu.</w:t>
      </w:r>
      <w:proofErr w:type="gramEnd"/>
      <w:r w:rsidRPr="00E61947">
        <w:rPr>
          <w:rFonts w:ascii="Times New Roman" w:hAnsi="Times New Roman" w:cs="Times New Roman"/>
          <w:sz w:val="24"/>
          <w:szCs w:val="24"/>
        </w:rPr>
        <w:t xml:space="preserve"> </w:t>
      </w:r>
      <w:proofErr w:type="gramStart"/>
      <w:r w:rsidRPr="00E61947">
        <w:rPr>
          <w:rFonts w:ascii="Times New Roman" w:hAnsi="Times New Roman" w:cs="Times New Roman"/>
          <w:sz w:val="24"/>
          <w:szCs w:val="24"/>
        </w:rPr>
        <w:t>Sementara itu, grafik merupakan</w:t>
      </w:r>
      <w:r>
        <w:rPr>
          <w:rFonts w:ascii="Times New Roman" w:hAnsi="Times New Roman" w:cs="Times New Roman"/>
          <w:sz w:val="24"/>
          <w:szCs w:val="24"/>
        </w:rPr>
        <w:t xml:space="preserve"> </w:t>
      </w:r>
      <w:r w:rsidRPr="00E61947">
        <w:rPr>
          <w:rFonts w:ascii="Times New Roman" w:hAnsi="Times New Roman" w:cs="Times New Roman"/>
          <w:sz w:val="24"/>
          <w:szCs w:val="24"/>
        </w:rPr>
        <w:t>representasi simbolis dan artistik sesuatu obyek atau situasi.</w:t>
      </w:r>
      <w:proofErr w:type="gramEnd"/>
    </w:p>
    <w:p w:rsidR="00BB24A5" w:rsidRPr="00E61947" w:rsidRDefault="00BB24A5" w:rsidP="00787E2C">
      <w:pPr>
        <w:autoSpaceDE w:val="0"/>
        <w:autoSpaceDN w:val="0"/>
        <w:adjustRightInd w:val="0"/>
        <w:spacing w:after="0" w:line="456" w:lineRule="auto"/>
        <w:ind w:left="709" w:firstLine="709"/>
        <w:jc w:val="both"/>
        <w:rPr>
          <w:rFonts w:ascii="Times New Roman" w:hAnsi="Times New Roman" w:cs="Times New Roman"/>
          <w:sz w:val="24"/>
          <w:szCs w:val="24"/>
        </w:rPr>
      </w:pPr>
      <w:r w:rsidRPr="00E61947">
        <w:rPr>
          <w:rFonts w:ascii="Times New Roman" w:hAnsi="Times New Roman" w:cs="Times New Roman"/>
          <w:sz w:val="24"/>
          <w:szCs w:val="24"/>
        </w:rPr>
        <w:t>Bahan-bahan grafis, gambar dan lain-lain yang ada disekitar kita, seperti</w:t>
      </w:r>
      <w:r>
        <w:rPr>
          <w:rFonts w:ascii="Times New Roman" w:hAnsi="Times New Roman" w:cs="Times New Roman"/>
          <w:sz w:val="24"/>
          <w:szCs w:val="24"/>
        </w:rPr>
        <w:t xml:space="preserve"> </w:t>
      </w:r>
      <w:r w:rsidRPr="00E61947">
        <w:rPr>
          <w:rFonts w:ascii="Times New Roman" w:hAnsi="Times New Roman" w:cs="Times New Roman"/>
          <w:sz w:val="24"/>
          <w:szCs w:val="24"/>
        </w:rPr>
        <w:t>majalah, iklan-iklan, papan informasi, mempunyai banyak gagasan untuk</w:t>
      </w:r>
      <w:r>
        <w:rPr>
          <w:rFonts w:ascii="Times New Roman" w:hAnsi="Times New Roman" w:cs="Times New Roman"/>
          <w:sz w:val="24"/>
          <w:szCs w:val="24"/>
        </w:rPr>
        <w:t xml:space="preserve"> </w:t>
      </w:r>
      <w:r w:rsidRPr="00E61947">
        <w:rPr>
          <w:rFonts w:ascii="Times New Roman" w:hAnsi="Times New Roman" w:cs="Times New Roman"/>
          <w:sz w:val="24"/>
          <w:szCs w:val="24"/>
        </w:rPr>
        <w:t>merancang bahan visual yang menyangkut penataan elemen-elemen visual yang</w:t>
      </w:r>
      <w:r>
        <w:rPr>
          <w:rFonts w:ascii="Times New Roman" w:hAnsi="Times New Roman" w:cs="Times New Roman"/>
          <w:sz w:val="24"/>
          <w:szCs w:val="24"/>
        </w:rPr>
        <w:t xml:space="preserve"> </w:t>
      </w:r>
      <w:proofErr w:type="gramStart"/>
      <w:r w:rsidRPr="00E61947">
        <w:rPr>
          <w:rFonts w:ascii="Times New Roman" w:hAnsi="Times New Roman" w:cs="Times New Roman"/>
          <w:sz w:val="24"/>
          <w:szCs w:val="24"/>
        </w:rPr>
        <w:t>akan</w:t>
      </w:r>
      <w:proofErr w:type="gramEnd"/>
      <w:r w:rsidRPr="00E61947">
        <w:rPr>
          <w:rFonts w:ascii="Times New Roman" w:hAnsi="Times New Roman" w:cs="Times New Roman"/>
          <w:sz w:val="24"/>
          <w:szCs w:val="24"/>
        </w:rPr>
        <w:t xml:space="preserve"> ditampilkan. Tataan dapat dimengerti, dibaca, dan dapat menarik perhatian</w:t>
      </w:r>
      <w:r>
        <w:rPr>
          <w:rFonts w:ascii="Times New Roman" w:hAnsi="Times New Roman" w:cs="Times New Roman"/>
          <w:sz w:val="24"/>
          <w:szCs w:val="24"/>
        </w:rPr>
        <w:t xml:space="preserve"> </w:t>
      </w:r>
      <w:r w:rsidRPr="00E61947">
        <w:rPr>
          <w:rFonts w:ascii="Times New Roman" w:hAnsi="Times New Roman" w:cs="Times New Roman"/>
          <w:sz w:val="24"/>
          <w:szCs w:val="24"/>
        </w:rPr>
        <w:t xml:space="preserve">sehingga </w:t>
      </w:r>
      <w:proofErr w:type="gramStart"/>
      <w:r w:rsidRPr="00E61947">
        <w:rPr>
          <w:rFonts w:ascii="Times New Roman" w:hAnsi="Times New Roman" w:cs="Times New Roman"/>
          <w:sz w:val="24"/>
          <w:szCs w:val="24"/>
        </w:rPr>
        <w:t>ia</w:t>
      </w:r>
      <w:proofErr w:type="gramEnd"/>
      <w:r w:rsidRPr="00E61947">
        <w:rPr>
          <w:rFonts w:ascii="Times New Roman" w:hAnsi="Times New Roman" w:cs="Times New Roman"/>
          <w:sz w:val="24"/>
          <w:szCs w:val="24"/>
        </w:rPr>
        <w:t xml:space="preserve"> mampu menyampaikan pesan yang diinginkan oleh penggunaannya.</w:t>
      </w:r>
    </w:p>
    <w:p w:rsidR="00BB24A5" w:rsidRPr="00BB24A5" w:rsidRDefault="00BB24A5" w:rsidP="00787E2C">
      <w:pPr>
        <w:autoSpaceDE w:val="0"/>
        <w:autoSpaceDN w:val="0"/>
        <w:adjustRightInd w:val="0"/>
        <w:spacing w:after="0" w:line="456" w:lineRule="auto"/>
        <w:ind w:left="709" w:firstLine="709"/>
        <w:jc w:val="both"/>
        <w:rPr>
          <w:rFonts w:ascii="Times New Roman" w:hAnsi="Times New Roman" w:cs="Times New Roman"/>
          <w:sz w:val="24"/>
          <w:szCs w:val="24"/>
          <w:lang w:val="id-ID"/>
        </w:rPr>
      </w:pPr>
      <w:r w:rsidRPr="00E61947">
        <w:rPr>
          <w:rFonts w:ascii="Times New Roman" w:hAnsi="Times New Roman" w:cs="Times New Roman"/>
          <w:sz w:val="24"/>
          <w:szCs w:val="24"/>
        </w:rPr>
        <w:t>Dalam proses penataan itu harus diperhatikan prinsip-prinsip desain,</w:t>
      </w:r>
      <w:r>
        <w:rPr>
          <w:rFonts w:ascii="Times New Roman" w:hAnsi="Times New Roman" w:cs="Times New Roman"/>
          <w:sz w:val="24"/>
          <w:szCs w:val="24"/>
        </w:rPr>
        <w:t xml:space="preserve"> </w:t>
      </w:r>
      <w:r w:rsidRPr="00E61947">
        <w:rPr>
          <w:rFonts w:ascii="Times New Roman" w:hAnsi="Times New Roman" w:cs="Times New Roman"/>
          <w:sz w:val="24"/>
          <w:szCs w:val="24"/>
        </w:rPr>
        <w:t>antara lain prinsip kesederhanaan, keterpaduan, penekanan, dan keseimbangan.</w:t>
      </w:r>
      <w:r>
        <w:rPr>
          <w:rFonts w:ascii="Times New Roman" w:hAnsi="Times New Roman" w:cs="Times New Roman"/>
          <w:sz w:val="24"/>
          <w:szCs w:val="24"/>
        </w:rPr>
        <w:t xml:space="preserve"> </w:t>
      </w:r>
      <w:r w:rsidRPr="00E61947">
        <w:rPr>
          <w:rFonts w:ascii="Times New Roman" w:hAnsi="Times New Roman" w:cs="Times New Roman"/>
          <w:sz w:val="24"/>
          <w:szCs w:val="24"/>
        </w:rPr>
        <w:t xml:space="preserve">Bentuk, garis, ruang, tekstur, dan warna juga perlu </w:t>
      </w:r>
      <w:proofErr w:type="gramStart"/>
      <w:r w:rsidRPr="00E61947">
        <w:rPr>
          <w:rFonts w:ascii="Times New Roman" w:hAnsi="Times New Roman" w:cs="Times New Roman"/>
          <w:sz w:val="24"/>
          <w:szCs w:val="24"/>
        </w:rPr>
        <w:t>dipertimbangkan</w:t>
      </w:r>
      <w:r>
        <w:rPr>
          <w:rFonts w:ascii="Times New Roman" w:hAnsi="Times New Roman" w:cs="Times New Roman"/>
          <w:sz w:val="24"/>
          <w:szCs w:val="24"/>
          <w:lang w:val="id-ID"/>
        </w:rPr>
        <w:t xml:space="preserve"> :</w:t>
      </w:r>
      <w:proofErr w:type="gramEnd"/>
    </w:p>
    <w:p w:rsidR="00BB24A5" w:rsidRPr="00BB24A5" w:rsidRDefault="00BB24A5" w:rsidP="008344E1">
      <w:pPr>
        <w:pStyle w:val="ListParagraph"/>
        <w:numPr>
          <w:ilvl w:val="0"/>
          <w:numId w:val="30"/>
        </w:numPr>
        <w:autoSpaceDE w:val="0"/>
        <w:autoSpaceDN w:val="0"/>
        <w:adjustRightInd w:val="0"/>
        <w:spacing w:after="0" w:line="456" w:lineRule="auto"/>
        <w:ind w:left="993" w:hanging="284"/>
        <w:jc w:val="both"/>
        <w:rPr>
          <w:rFonts w:ascii="Times New Roman" w:hAnsi="Times New Roman" w:cs="Times New Roman"/>
          <w:iCs/>
          <w:sz w:val="24"/>
          <w:szCs w:val="24"/>
        </w:rPr>
      </w:pPr>
      <w:r w:rsidRPr="00BB24A5">
        <w:rPr>
          <w:rFonts w:ascii="Times New Roman" w:hAnsi="Times New Roman" w:cs="Times New Roman"/>
          <w:iCs/>
          <w:sz w:val="24"/>
          <w:szCs w:val="24"/>
        </w:rPr>
        <w:t>Kesederhanaan</w:t>
      </w:r>
    </w:p>
    <w:p w:rsidR="00BB24A5" w:rsidRPr="00E61947" w:rsidRDefault="00BB24A5" w:rsidP="00787E2C">
      <w:pPr>
        <w:autoSpaceDE w:val="0"/>
        <w:autoSpaceDN w:val="0"/>
        <w:adjustRightInd w:val="0"/>
        <w:spacing w:after="0" w:line="456" w:lineRule="auto"/>
        <w:ind w:left="993" w:firstLine="708"/>
        <w:jc w:val="both"/>
        <w:rPr>
          <w:rFonts w:ascii="Times New Roman" w:hAnsi="Times New Roman" w:cs="Times New Roman"/>
          <w:sz w:val="24"/>
          <w:szCs w:val="24"/>
        </w:rPr>
      </w:pPr>
      <w:proofErr w:type="gramStart"/>
      <w:r w:rsidRPr="00E61947">
        <w:rPr>
          <w:rFonts w:ascii="Times New Roman" w:hAnsi="Times New Roman" w:cs="Times New Roman"/>
          <w:sz w:val="24"/>
          <w:szCs w:val="24"/>
        </w:rPr>
        <w:t>Kesederhanaan mengacu kepada jumlah elemen yang terkandung dalam</w:t>
      </w:r>
      <w:r>
        <w:rPr>
          <w:rFonts w:ascii="Times New Roman" w:hAnsi="Times New Roman" w:cs="Times New Roman"/>
          <w:sz w:val="24"/>
          <w:szCs w:val="24"/>
        </w:rPr>
        <w:t xml:space="preserve"> </w:t>
      </w:r>
      <w:r w:rsidRPr="00E61947">
        <w:rPr>
          <w:rFonts w:ascii="Times New Roman" w:hAnsi="Times New Roman" w:cs="Times New Roman"/>
          <w:sz w:val="24"/>
          <w:szCs w:val="24"/>
        </w:rPr>
        <w:t>suatu visual.</w:t>
      </w:r>
      <w:proofErr w:type="gramEnd"/>
      <w:r w:rsidRPr="00E61947">
        <w:rPr>
          <w:rFonts w:ascii="Times New Roman" w:hAnsi="Times New Roman" w:cs="Times New Roman"/>
          <w:sz w:val="24"/>
          <w:szCs w:val="24"/>
        </w:rPr>
        <w:t xml:space="preserve"> </w:t>
      </w:r>
      <w:proofErr w:type="gramStart"/>
      <w:r w:rsidRPr="00E61947">
        <w:rPr>
          <w:rFonts w:ascii="Times New Roman" w:hAnsi="Times New Roman" w:cs="Times New Roman"/>
          <w:sz w:val="24"/>
          <w:szCs w:val="24"/>
        </w:rPr>
        <w:t xml:space="preserve">Jumlah elemen yang lebih sedikit </w:t>
      </w:r>
      <w:r w:rsidRPr="00E61947">
        <w:rPr>
          <w:rFonts w:ascii="Times New Roman" w:hAnsi="Times New Roman" w:cs="Times New Roman"/>
          <w:sz w:val="24"/>
          <w:szCs w:val="24"/>
        </w:rPr>
        <w:lastRenderedPageBreak/>
        <w:t>memudahkan siswa menangkap</w:t>
      </w:r>
      <w:r>
        <w:rPr>
          <w:rFonts w:ascii="Times New Roman" w:hAnsi="Times New Roman" w:cs="Times New Roman"/>
          <w:sz w:val="24"/>
          <w:szCs w:val="24"/>
        </w:rPr>
        <w:t xml:space="preserve"> </w:t>
      </w:r>
      <w:r w:rsidRPr="00E61947">
        <w:rPr>
          <w:rFonts w:ascii="Times New Roman" w:hAnsi="Times New Roman" w:cs="Times New Roman"/>
          <w:sz w:val="24"/>
          <w:szCs w:val="24"/>
        </w:rPr>
        <w:t>dan memahami pesan yang disajikan visual itu.</w:t>
      </w:r>
      <w:proofErr w:type="gramEnd"/>
      <w:r w:rsidRPr="00E61947">
        <w:rPr>
          <w:rFonts w:ascii="Times New Roman" w:hAnsi="Times New Roman" w:cs="Times New Roman"/>
          <w:sz w:val="24"/>
          <w:szCs w:val="24"/>
        </w:rPr>
        <w:t xml:space="preserve"> </w:t>
      </w:r>
      <w:proofErr w:type="gramStart"/>
      <w:r w:rsidRPr="00E61947">
        <w:rPr>
          <w:rFonts w:ascii="Times New Roman" w:hAnsi="Times New Roman" w:cs="Times New Roman"/>
          <w:sz w:val="24"/>
          <w:szCs w:val="24"/>
        </w:rPr>
        <w:t>Pesan atau informasi yang</w:t>
      </w:r>
      <w:r>
        <w:rPr>
          <w:rFonts w:ascii="Times New Roman" w:hAnsi="Times New Roman" w:cs="Times New Roman"/>
          <w:sz w:val="24"/>
          <w:szCs w:val="24"/>
        </w:rPr>
        <w:t xml:space="preserve"> </w:t>
      </w:r>
      <w:r w:rsidRPr="00E61947">
        <w:rPr>
          <w:rFonts w:ascii="Times New Roman" w:hAnsi="Times New Roman" w:cs="Times New Roman"/>
          <w:sz w:val="24"/>
          <w:szCs w:val="24"/>
        </w:rPr>
        <w:t>panjang atau rumit harus dibagi-bagi ke dalam beberapa bahan visual.</w:t>
      </w:r>
      <w:proofErr w:type="gramEnd"/>
    </w:p>
    <w:p w:rsidR="00BB24A5" w:rsidRPr="00BB24A5" w:rsidRDefault="00BB24A5" w:rsidP="008344E1">
      <w:pPr>
        <w:pStyle w:val="ListParagraph"/>
        <w:numPr>
          <w:ilvl w:val="0"/>
          <w:numId w:val="30"/>
        </w:numPr>
        <w:autoSpaceDE w:val="0"/>
        <w:autoSpaceDN w:val="0"/>
        <w:adjustRightInd w:val="0"/>
        <w:spacing w:after="0" w:line="480" w:lineRule="auto"/>
        <w:ind w:left="993" w:hanging="284"/>
        <w:jc w:val="both"/>
        <w:rPr>
          <w:rFonts w:ascii="Times New Roman" w:hAnsi="Times New Roman" w:cs="Times New Roman"/>
          <w:iCs/>
          <w:sz w:val="24"/>
          <w:szCs w:val="24"/>
        </w:rPr>
      </w:pPr>
      <w:r w:rsidRPr="00BB24A5">
        <w:rPr>
          <w:rFonts w:ascii="Times New Roman" w:hAnsi="Times New Roman" w:cs="Times New Roman"/>
          <w:iCs/>
          <w:sz w:val="24"/>
          <w:szCs w:val="24"/>
        </w:rPr>
        <w:t>Keterpaduan</w:t>
      </w:r>
    </w:p>
    <w:p w:rsidR="00BB24A5" w:rsidRPr="00E61947" w:rsidRDefault="00BB24A5" w:rsidP="006A613F">
      <w:pPr>
        <w:autoSpaceDE w:val="0"/>
        <w:autoSpaceDN w:val="0"/>
        <w:adjustRightInd w:val="0"/>
        <w:spacing w:after="0" w:line="480" w:lineRule="auto"/>
        <w:ind w:left="993" w:firstLine="708"/>
        <w:jc w:val="both"/>
        <w:rPr>
          <w:rFonts w:ascii="Times New Roman" w:hAnsi="Times New Roman" w:cs="Times New Roman"/>
          <w:sz w:val="24"/>
          <w:szCs w:val="24"/>
        </w:rPr>
      </w:pPr>
      <w:r w:rsidRPr="00E61947">
        <w:rPr>
          <w:rFonts w:ascii="Times New Roman" w:hAnsi="Times New Roman" w:cs="Times New Roman"/>
          <w:sz w:val="24"/>
          <w:szCs w:val="24"/>
        </w:rPr>
        <w:t>Keterpaduan mengacu kepada hubungan yang terdapat di antara elemen</w:t>
      </w:r>
      <w:r w:rsidR="00C71A05">
        <w:rPr>
          <w:rFonts w:ascii="Times New Roman" w:hAnsi="Times New Roman" w:cs="Times New Roman"/>
          <w:sz w:val="24"/>
          <w:szCs w:val="24"/>
          <w:lang w:val="id-ID"/>
        </w:rPr>
        <w:t>-</w:t>
      </w:r>
      <w:r w:rsidRPr="00E61947">
        <w:rPr>
          <w:rFonts w:ascii="Times New Roman" w:hAnsi="Times New Roman" w:cs="Times New Roman"/>
          <w:sz w:val="24"/>
          <w:szCs w:val="24"/>
        </w:rPr>
        <w:t>elemen</w:t>
      </w:r>
      <w:r>
        <w:rPr>
          <w:rFonts w:ascii="Times New Roman" w:hAnsi="Times New Roman" w:cs="Times New Roman"/>
          <w:sz w:val="24"/>
          <w:szCs w:val="24"/>
        </w:rPr>
        <w:t xml:space="preserve"> </w:t>
      </w:r>
      <w:r w:rsidRPr="00E61947">
        <w:rPr>
          <w:rFonts w:ascii="Times New Roman" w:hAnsi="Times New Roman" w:cs="Times New Roman"/>
          <w:sz w:val="24"/>
          <w:szCs w:val="24"/>
        </w:rPr>
        <w:t xml:space="preserve">visual yang ketika diamati </w:t>
      </w:r>
      <w:proofErr w:type="gramStart"/>
      <w:r w:rsidRPr="00E61947">
        <w:rPr>
          <w:rFonts w:ascii="Times New Roman" w:hAnsi="Times New Roman" w:cs="Times New Roman"/>
          <w:sz w:val="24"/>
          <w:szCs w:val="24"/>
        </w:rPr>
        <w:t>akan</w:t>
      </w:r>
      <w:proofErr w:type="gramEnd"/>
      <w:r w:rsidRPr="00E61947">
        <w:rPr>
          <w:rFonts w:ascii="Times New Roman" w:hAnsi="Times New Roman" w:cs="Times New Roman"/>
          <w:sz w:val="24"/>
          <w:szCs w:val="24"/>
        </w:rPr>
        <w:t xml:space="preserve"> berfungsi secara bersama-sama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Elemen </w:t>
      </w:r>
      <w:r w:rsidRPr="00E61947">
        <w:rPr>
          <w:rFonts w:ascii="Times New Roman" w:hAnsi="Times New Roman" w:cs="Times New Roman"/>
          <w:sz w:val="24"/>
          <w:szCs w:val="24"/>
        </w:rPr>
        <w:t>elemen itu harus saling terkait dan menyatu sebagai suatu keseluruhan sehingga</w:t>
      </w:r>
      <w:r>
        <w:rPr>
          <w:rFonts w:ascii="Times New Roman" w:hAnsi="Times New Roman" w:cs="Times New Roman"/>
          <w:sz w:val="24"/>
          <w:szCs w:val="24"/>
        </w:rPr>
        <w:t xml:space="preserve"> </w:t>
      </w:r>
      <w:r w:rsidRPr="00E61947">
        <w:rPr>
          <w:rFonts w:ascii="Times New Roman" w:hAnsi="Times New Roman" w:cs="Times New Roman"/>
          <w:sz w:val="24"/>
          <w:szCs w:val="24"/>
        </w:rPr>
        <w:t>visual itu merupakan suatu bentuk menyeluruh yang dapat dikenal yang dapat</w:t>
      </w:r>
      <w:r>
        <w:rPr>
          <w:rFonts w:ascii="Times New Roman" w:hAnsi="Times New Roman" w:cs="Times New Roman"/>
          <w:sz w:val="24"/>
          <w:szCs w:val="24"/>
        </w:rPr>
        <w:t xml:space="preserve"> </w:t>
      </w:r>
      <w:r w:rsidRPr="00E61947">
        <w:rPr>
          <w:rFonts w:ascii="Times New Roman" w:hAnsi="Times New Roman" w:cs="Times New Roman"/>
          <w:sz w:val="24"/>
          <w:szCs w:val="24"/>
        </w:rPr>
        <w:t>membantu pemahaman pesan dan informasi yang dikandungnya.</w:t>
      </w:r>
      <w:proofErr w:type="gramEnd"/>
    </w:p>
    <w:p w:rsidR="00BB24A5" w:rsidRPr="00BB24A5" w:rsidRDefault="00BB24A5" w:rsidP="008344E1">
      <w:pPr>
        <w:pStyle w:val="ListParagraph"/>
        <w:numPr>
          <w:ilvl w:val="0"/>
          <w:numId w:val="30"/>
        </w:numPr>
        <w:autoSpaceDE w:val="0"/>
        <w:autoSpaceDN w:val="0"/>
        <w:adjustRightInd w:val="0"/>
        <w:spacing w:after="0" w:line="480" w:lineRule="auto"/>
        <w:ind w:left="993" w:hanging="284"/>
        <w:jc w:val="both"/>
        <w:rPr>
          <w:rFonts w:ascii="Times New Roman" w:hAnsi="Times New Roman" w:cs="Times New Roman"/>
          <w:iCs/>
          <w:sz w:val="24"/>
          <w:szCs w:val="24"/>
        </w:rPr>
      </w:pPr>
      <w:r w:rsidRPr="00BB24A5">
        <w:rPr>
          <w:rFonts w:ascii="Times New Roman" w:hAnsi="Times New Roman" w:cs="Times New Roman"/>
          <w:iCs/>
          <w:sz w:val="24"/>
          <w:szCs w:val="24"/>
        </w:rPr>
        <w:t>Penekanan</w:t>
      </w:r>
    </w:p>
    <w:p w:rsidR="00BB24A5" w:rsidRPr="00E61947" w:rsidRDefault="00BB24A5" w:rsidP="00787E2C">
      <w:pPr>
        <w:autoSpaceDE w:val="0"/>
        <w:autoSpaceDN w:val="0"/>
        <w:adjustRightInd w:val="0"/>
        <w:spacing w:after="0" w:line="504" w:lineRule="auto"/>
        <w:ind w:left="992" w:firstLine="708"/>
        <w:jc w:val="both"/>
        <w:rPr>
          <w:rFonts w:ascii="Times New Roman" w:hAnsi="Times New Roman" w:cs="Times New Roman"/>
          <w:sz w:val="24"/>
          <w:szCs w:val="24"/>
        </w:rPr>
      </w:pPr>
      <w:r w:rsidRPr="00E61947">
        <w:rPr>
          <w:rFonts w:ascii="Times New Roman" w:hAnsi="Times New Roman" w:cs="Times New Roman"/>
          <w:sz w:val="24"/>
          <w:szCs w:val="24"/>
        </w:rPr>
        <w:t>Meskipun penyajian visual dirancang sesederhana mungkin, seringkali</w:t>
      </w:r>
      <w:r>
        <w:rPr>
          <w:rFonts w:ascii="Times New Roman" w:hAnsi="Times New Roman" w:cs="Times New Roman"/>
          <w:sz w:val="24"/>
          <w:szCs w:val="24"/>
        </w:rPr>
        <w:t xml:space="preserve"> </w:t>
      </w:r>
      <w:r w:rsidRPr="00E61947">
        <w:rPr>
          <w:rFonts w:ascii="Times New Roman" w:hAnsi="Times New Roman" w:cs="Times New Roman"/>
          <w:sz w:val="24"/>
          <w:szCs w:val="24"/>
        </w:rPr>
        <w:t>konsep yang ingin disajikan memerlukan penekanan terhadap salah satu unsur</w:t>
      </w:r>
      <w:r>
        <w:rPr>
          <w:rFonts w:ascii="Times New Roman" w:hAnsi="Times New Roman" w:cs="Times New Roman"/>
          <w:sz w:val="24"/>
          <w:szCs w:val="24"/>
        </w:rPr>
        <w:t xml:space="preserve"> </w:t>
      </w:r>
      <w:r w:rsidRPr="00E61947">
        <w:rPr>
          <w:rFonts w:ascii="Times New Roman" w:hAnsi="Times New Roman" w:cs="Times New Roman"/>
          <w:sz w:val="24"/>
          <w:szCs w:val="24"/>
        </w:rPr>
        <w:t xml:space="preserve">yang </w:t>
      </w:r>
      <w:proofErr w:type="gramStart"/>
      <w:r w:rsidRPr="00E61947">
        <w:rPr>
          <w:rFonts w:ascii="Times New Roman" w:hAnsi="Times New Roman" w:cs="Times New Roman"/>
          <w:sz w:val="24"/>
          <w:szCs w:val="24"/>
        </w:rPr>
        <w:t>akan</w:t>
      </w:r>
      <w:proofErr w:type="gramEnd"/>
      <w:r w:rsidRPr="00E61947">
        <w:rPr>
          <w:rFonts w:ascii="Times New Roman" w:hAnsi="Times New Roman" w:cs="Times New Roman"/>
          <w:sz w:val="24"/>
          <w:szCs w:val="24"/>
        </w:rPr>
        <w:t xml:space="preserve"> menjadi pusat perhatian siswa. </w:t>
      </w:r>
      <w:proofErr w:type="gramStart"/>
      <w:r w:rsidRPr="00E61947">
        <w:rPr>
          <w:rFonts w:ascii="Times New Roman" w:hAnsi="Times New Roman" w:cs="Times New Roman"/>
          <w:sz w:val="24"/>
          <w:szCs w:val="24"/>
        </w:rPr>
        <w:t>Dengan menggunakan ukuran,</w:t>
      </w:r>
      <w:r>
        <w:rPr>
          <w:rFonts w:ascii="Times New Roman" w:hAnsi="Times New Roman" w:cs="Times New Roman"/>
          <w:sz w:val="24"/>
          <w:szCs w:val="24"/>
        </w:rPr>
        <w:t xml:space="preserve"> </w:t>
      </w:r>
      <w:r w:rsidRPr="00E61947">
        <w:rPr>
          <w:rFonts w:ascii="Times New Roman" w:hAnsi="Times New Roman" w:cs="Times New Roman"/>
          <w:sz w:val="24"/>
          <w:szCs w:val="24"/>
        </w:rPr>
        <w:t>hubungan-hubungan, perspektif, warna, atau ruang penekanan dapat diberikan</w:t>
      </w:r>
      <w:r>
        <w:rPr>
          <w:rFonts w:ascii="Times New Roman" w:hAnsi="Times New Roman" w:cs="Times New Roman"/>
          <w:sz w:val="24"/>
          <w:szCs w:val="24"/>
        </w:rPr>
        <w:t xml:space="preserve"> </w:t>
      </w:r>
      <w:r w:rsidRPr="00E61947">
        <w:rPr>
          <w:rFonts w:ascii="Times New Roman" w:hAnsi="Times New Roman" w:cs="Times New Roman"/>
          <w:sz w:val="24"/>
          <w:szCs w:val="24"/>
        </w:rPr>
        <w:t>kepada unsur terpenting.</w:t>
      </w:r>
      <w:proofErr w:type="gramEnd"/>
    </w:p>
    <w:p w:rsidR="00BB24A5" w:rsidRPr="00BB24A5" w:rsidRDefault="00BB24A5" w:rsidP="008344E1">
      <w:pPr>
        <w:pStyle w:val="ListParagraph"/>
        <w:numPr>
          <w:ilvl w:val="0"/>
          <w:numId w:val="30"/>
        </w:numPr>
        <w:autoSpaceDE w:val="0"/>
        <w:autoSpaceDN w:val="0"/>
        <w:adjustRightInd w:val="0"/>
        <w:spacing w:after="0" w:line="504" w:lineRule="auto"/>
        <w:ind w:left="992" w:hanging="284"/>
        <w:jc w:val="both"/>
        <w:rPr>
          <w:rFonts w:ascii="Times New Roman" w:hAnsi="Times New Roman" w:cs="Times New Roman"/>
          <w:iCs/>
          <w:sz w:val="24"/>
          <w:szCs w:val="24"/>
        </w:rPr>
      </w:pPr>
      <w:r w:rsidRPr="00BB24A5">
        <w:rPr>
          <w:rFonts w:ascii="Times New Roman" w:hAnsi="Times New Roman" w:cs="Times New Roman"/>
          <w:iCs/>
          <w:sz w:val="24"/>
          <w:szCs w:val="24"/>
        </w:rPr>
        <w:t>Keseimbangan</w:t>
      </w:r>
    </w:p>
    <w:p w:rsidR="00BB24A5" w:rsidRDefault="00BB24A5" w:rsidP="00787E2C">
      <w:pPr>
        <w:autoSpaceDE w:val="0"/>
        <w:autoSpaceDN w:val="0"/>
        <w:adjustRightInd w:val="0"/>
        <w:spacing w:after="0" w:line="504" w:lineRule="auto"/>
        <w:ind w:left="992" w:firstLine="708"/>
        <w:jc w:val="both"/>
        <w:rPr>
          <w:rFonts w:ascii="Times New Roman" w:hAnsi="Times New Roman" w:cs="Times New Roman"/>
          <w:sz w:val="24"/>
          <w:szCs w:val="24"/>
          <w:lang w:val="id-ID"/>
        </w:rPr>
      </w:pPr>
      <w:proofErr w:type="gramStart"/>
      <w:r w:rsidRPr="00BB24A5">
        <w:rPr>
          <w:rFonts w:ascii="Times New Roman" w:hAnsi="Times New Roman" w:cs="Times New Roman"/>
          <w:sz w:val="24"/>
          <w:szCs w:val="24"/>
        </w:rPr>
        <w:t>Bentuk atau pola yang dipilih sebaiknya menempati ruang penayangan yang memberikan persepsi keseimbangan meskipun tidak seluruhnya simetris tetapi memberikan kesan dinamis dan dapat menarik perhatian disebut keseimbangan formal.</w:t>
      </w:r>
      <w:proofErr w:type="gramEnd"/>
      <w:r w:rsidRPr="00BB24A5">
        <w:rPr>
          <w:rFonts w:ascii="Times New Roman" w:hAnsi="Times New Roman" w:cs="Times New Roman"/>
          <w:sz w:val="24"/>
          <w:szCs w:val="24"/>
        </w:rPr>
        <w:t xml:space="preserve"> Keseimbangan seperti ini menampakkan dua bayangan visual yang </w:t>
      </w:r>
      <w:proofErr w:type="gramStart"/>
      <w:r w:rsidRPr="00BB24A5">
        <w:rPr>
          <w:rFonts w:ascii="Times New Roman" w:hAnsi="Times New Roman" w:cs="Times New Roman"/>
          <w:sz w:val="24"/>
          <w:szCs w:val="24"/>
        </w:rPr>
        <w:t>sama</w:t>
      </w:r>
      <w:proofErr w:type="gramEnd"/>
      <w:r w:rsidRPr="00BB24A5">
        <w:rPr>
          <w:rFonts w:ascii="Times New Roman" w:hAnsi="Times New Roman" w:cs="Times New Roman"/>
          <w:sz w:val="24"/>
          <w:szCs w:val="24"/>
        </w:rPr>
        <w:t xml:space="preserve"> dan sebangun.</w:t>
      </w:r>
    </w:p>
    <w:p w:rsidR="00825893" w:rsidRPr="00825893" w:rsidRDefault="00825893" w:rsidP="00787E2C">
      <w:pPr>
        <w:autoSpaceDE w:val="0"/>
        <w:autoSpaceDN w:val="0"/>
        <w:adjustRightInd w:val="0"/>
        <w:spacing w:after="0" w:line="504" w:lineRule="auto"/>
        <w:ind w:left="992" w:firstLine="708"/>
        <w:jc w:val="both"/>
        <w:rPr>
          <w:rFonts w:ascii="Times New Roman" w:hAnsi="Times New Roman" w:cs="Times New Roman"/>
          <w:sz w:val="24"/>
          <w:szCs w:val="24"/>
          <w:lang w:val="id-ID"/>
        </w:rPr>
      </w:pPr>
    </w:p>
    <w:p w:rsidR="00BB24A5" w:rsidRPr="00BB24A5" w:rsidRDefault="00BB24A5" w:rsidP="008344E1">
      <w:pPr>
        <w:pStyle w:val="ListParagraph"/>
        <w:numPr>
          <w:ilvl w:val="0"/>
          <w:numId w:val="30"/>
        </w:numPr>
        <w:autoSpaceDE w:val="0"/>
        <w:autoSpaceDN w:val="0"/>
        <w:adjustRightInd w:val="0"/>
        <w:spacing w:after="0" w:line="504" w:lineRule="auto"/>
        <w:ind w:left="992" w:hanging="284"/>
        <w:jc w:val="both"/>
        <w:rPr>
          <w:rFonts w:ascii="Times New Roman" w:hAnsi="Times New Roman" w:cs="Times New Roman"/>
          <w:iCs/>
          <w:sz w:val="24"/>
          <w:szCs w:val="24"/>
        </w:rPr>
      </w:pPr>
      <w:r w:rsidRPr="00BB24A5">
        <w:rPr>
          <w:rFonts w:ascii="Times New Roman" w:hAnsi="Times New Roman" w:cs="Times New Roman"/>
          <w:iCs/>
          <w:sz w:val="24"/>
          <w:szCs w:val="24"/>
        </w:rPr>
        <w:lastRenderedPageBreak/>
        <w:t>Bentuk</w:t>
      </w:r>
    </w:p>
    <w:p w:rsidR="00BB24A5" w:rsidRDefault="00BB24A5" w:rsidP="00787E2C">
      <w:pPr>
        <w:autoSpaceDE w:val="0"/>
        <w:autoSpaceDN w:val="0"/>
        <w:adjustRightInd w:val="0"/>
        <w:spacing w:after="0" w:line="504" w:lineRule="auto"/>
        <w:ind w:left="992" w:firstLine="708"/>
        <w:jc w:val="both"/>
        <w:rPr>
          <w:rFonts w:ascii="Times New Roman" w:hAnsi="Times New Roman" w:cs="Times New Roman"/>
          <w:sz w:val="24"/>
          <w:szCs w:val="24"/>
          <w:lang w:val="id-ID"/>
        </w:rPr>
      </w:pPr>
      <w:proofErr w:type="gramStart"/>
      <w:r w:rsidRPr="00E61947">
        <w:rPr>
          <w:rFonts w:ascii="Times New Roman" w:hAnsi="Times New Roman" w:cs="Times New Roman"/>
          <w:sz w:val="24"/>
          <w:szCs w:val="24"/>
        </w:rPr>
        <w:t>Bentuk yang aneh dan asing bagi siswa dapat membangkitkan minat dan</w:t>
      </w:r>
      <w:r>
        <w:rPr>
          <w:rFonts w:ascii="Times New Roman" w:hAnsi="Times New Roman" w:cs="Times New Roman"/>
          <w:sz w:val="24"/>
          <w:szCs w:val="24"/>
        </w:rPr>
        <w:t xml:space="preserve"> </w:t>
      </w:r>
      <w:r w:rsidRPr="00E61947">
        <w:rPr>
          <w:rFonts w:ascii="Times New Roman" w:hAnsi="Times New Roman" w:cs="Times New Roman"/>
          <w:sz w:val="24"/>
          <w:szCs w:val="24"/>
        </w:rPr>
        <w:t>perhatian.</w:t>
      </w:r>
      <w:proofErr w:type="gramEnd"/>
      <w:r w:rsidRPr="00E61947">
        <w:rPr>
          <w:rFonts w:ascii="Times New Roman" w:hAnsi="Times New Roman" w:cs="Times New Roman"/>
          <w:sz w:val="24"/>
          <w:szCs w:val="24"/>
        </w:rPr>
        <w:t xml:space="preserve"> </w:t>
      </w:r>
      <w:proofErr w:type="gramStart"/>
      <w:r w:rsidRPr="00E61947">
        <w:rPr>
          <w:rFonts w:ascii="Times New Roman" w:hAnsi="Times New Roman" w:cs="Times New Roman"/>
          <w:sz w:val="24"/>
          <w:szCs w:val="24"/>
        </w:rPr>
        <w:t>Oleh karena itu, pemilihan bentuk sebagai unsur visual dalam penyajian</w:t>
      </w:r>
      <w:r>
        <w:rPr>
          <w:rFonts w:ascii="Times New Roman" w:hAnsi="Times New Roman" w:cs="Times New Roman"/>
          <w:sz w:val="24"/>
          <w:szCs w:val="24"/>
        </w:rPr>
        <w:t xml:space="preserve"> </w:t>
      </w:r>
      <w:r w:rsidRPr="00E61947">
        <w:rPr>
          <w:rFonts w:ascii="Times New Roman" w:hAnsi="Times New Roman" w:cs="Times New Roman"/>
          <w:sz w:val="24"/>
          <w:szCs w:val="24"/>
        </w:rPr>
        <w:t>pesan, informasi atau isi pelajaran perlu diperhatikan.</w:t>
      </w:r>
      <w:proofErr w:type="gramEnd"/>
    </w:p>
    <w:p w:rsidR="00BB24A5" w:rsidRPr="00BB24A5" w:rsidRDefault="00BB24A5" w:rsidP="008344E1">
      <w:pPr>
        <w:pStyle w:val="ListParagraph"/>
        <w:numPr>
          <w:ilvl w:val="0"/>
          <w:numId w:val="30"/>
        </w:numPr>
        <w:autoSpaceDE w:val="0"/>
        <w:autoSpaceDN w:val="0"/>
        <w:adjustRightInd w:val="0"/>
        <w:spacing w:after="0" w:line="480" w:lineRule="auto"/>
        <w:ind w:left="993" w:hanging="284"/>
        <w:jc w:val="both"/>
        <w:rPr>
          <w:rFonts w:ascii="Times New Roman" w:hAnsi="Times New Roman" w:cs="Times New Roman"/>
          <w:iCs/>
          <w:sz w:val="24"/>
          <w:szCs w:val="24"/>
        </w:rPr>
      </w:pPr>
      <w:r w:rsidRPr="00BB24A5">
        <w:rPr>
          <w:rFonts w:ascii="Times New Roman" w:hAnsi="Times New Roman" w:cs="Times New Roman"/>
          <w:iCs/>
          <w:sz w:val="24"/>
          <w:szCs w:val="24"/>
        </w:rPr>
        <w:t>Garis</w:t>
      </w:r>
    </w:p>
    <w:p w:rsidR="00BB24A5" w:rsidRPr="00E61947" w:rsidRDefault="00BB24A5" w:rsidP="006A613F">
      <w:pPr>
        <w:autoSpaceDE w:val="0"/>
        <w:autoSpaceDN w:val="0"/>
        <w:adjustRightInd w:val="0"/>
        <w:spacing w:after="0" w:line="480" w:lineRule="auto"/>
        <w:ind w:left="993" w:firstLine="708"/>
        <w:jc w:val="both"/>
        <w:rPr>
          <w:rFonts w:ascii="Times New Roman" w:hAnsi="Times New Roman" w:cs="Times New Roman"/>
          <w:sz w:val="24"/>
          <w:szCs w:val="24"/>
        </w:rPr>
      </w:pPr>
      <w:proofErr w:type="gramStart"/>
      <w:r w:rsidRPr="00E61947">
        <w:rPr>
          <w:rFonts w:ascii="Times New Roman" w:hAnsi="Times New Roman" w:cs="Times New Roman"/>
          <w:sz w:val="24"/>
          <w:szCs w:val="24"/>
        </w:rPr>
        <w:t>Garis digunakan untuk menghubungkan unsur-unsur sehingga dapat</w:t>
      </w:r>
      <w:r>
        <w:rPr>
          <w:rFonts w:ascii="Times New Roman" w:hAnsi="Times New Roman" w:cs="Times New Roman"/>
          <w:sz w:val="24"/>
          <w:szCs w:val="24"/>
        </w:rPr>
        <w:t xml:space="preserve"> </w:t>
      </w:r>
      <w:r w:rsidRPr="00E61947">
        <w:rPr>
          <w:rFonts w:ascii="Times New Roman" w:hAnsi="Times New Roman" w:cs="Times New Roman"/>
          <w:sz w:val="24"/>
          <w:szCs w:val="24"/>
        </w:rPr>
        <w:t>menuntun perhatian siswa untuk mempelajari suatu urutan-urutan khusus.</w:t>
      </w:r>
      <w:proofErr w:type="gramEnd"/>
    </w:p>
    <w:p w:rsidR="00BB24A5" w:rsidRPr="00BB24A5" w:rsidRDefault="00BB24A5" w:rsidP="008344E1">
      <w:pPr>
        <w:pStyle w:val="ListParagraph"/>
        <w:numPr>
          <w:ilvl w:val="0"/>
          <w:numId w:val="30"/>
        </w:numPr>
        <w:autoSpaceDE w:val="0"/>
        <w:autoSpaceDN w:val="0"/>
        <w:adjustRightInd w:val="0"/>
        <w:spacing w:after="0" w:line="480" w:lineRule="auto"/>
        <w:ind w:left="993" w:hanging="284"/>
        <w:jc w:val="both"/>
        <w:rPr>
          <w:rFonts w:ascii="Times New Roman" w:hAnsi="Times New Roman" w:cs="Times New Roman"/>
          <w:iCs/>
          <w:sz w:val="24"/>
          <w:szCs w:val="24"/>
        </w:rPr>
      </w:pPr>
      <w:r w:rsidRPr="00BB24A5">
        <w:rPr>
          <w:rFonts w:ascii="Times New Roman" w:hAnsi="Times New Roman" w:cs="Times New Roman"/>
          <w:iCs/>
          <w:sz w:val="24"/>
          <w:szCs w:val="24"/>
        </w:rPr>
        <w:t>Tekstur</w:t>
      </w:r>
    </w:p>
    <w:p w:rsidR="00BB24A5" w:rsidRPr="00E61947" w:rsidRDefault="00BB24A5" w:rsidP="006A613F">
      <w:pPr>
        <w:autoSpaceDE w:val="0"/>
        <w:autoSpaceDN w:val="0"/>
        <w:adjustRightInd w:val="0"/>
        <w:spacing w:after="0" w:line="480" w:lineRule="auto"/>
        <w:ind w:left="993" w:firstLine="708"/>
        <w:jc w:val="both"/>
        <w:rPr>
          <w:rFonts w:ascii="Times New Roman" w:hAnsi="Times New Roman" w:cs="Times New Roman"/>
          <w:sz w:val="24"/>
          <w:szCs w:val="24"/>
        </w:rPr>
      </w:pPr>
      <w:proofErr w:type="gramStart"/>
      <w:r w:rsidRPr="00E61947">
        <w:rPr>
          <w:rFonts w:ascii="Times New Roman" w:hAnsi="Times New Roman" w:cs="Times New Roman"/>
          <w:sz w:val="24"/>
          <w:szCs w:val="24"/>
        </w:rPr>
        <w:t>Tekstur adalah unsur visual yang dapat menimbulkan kesan kasar atau</w:t>
      </w:r>
      <w:r>
        <w:rPr>
          <w:rFonts w:ascii="Times New Roman" w:hAnsi="Times New Roman" w:cs="Times New Roman"/>
          <w:sz w:val="24"/>
          <w:szCs w:val="24"/>
        </w:rPr>
        <w:t xml:space="preserve"> </w:t>
      </w:r>
      <w:r w:rsidRPr="00E61947">
        <w:rPr>
          <w:rFonts w:ascii="Times New Roman" w:hAnsi="Times New Roman" w:cs="Times New Roman"/>
          <w:sz w:val="24"/>
          <w:szCs w:val="24"/>
        </w:rPr>
        <w:t>halus.</w:t>
      </w:r>
      <w:proofErr w:type="gramEnd"/>
      <w:r w:rsidRPr="00E61947">
        <w:rPr>
          <w:rFonts w:ascii="Times New Roman" w:hAnsi="Times New Roman" w:cs="Times New Roman"/>
          <w:sz w:val="24"/>
          <w:szCs w:val="24"/>
        </w:rPr>
        <w:t xml:space="preserve"> </w:t>
      </w:r>
      <w:proofErr w:type="gramStart"/>
      <w:r w:rsidRPr="00E61947">
        <w:rPr>
          <w:rFonts w:ascii="Times New Roman" w:hAnsi="Times New Roman" w:cs="Times New Roman"/>
          <w:sz w:val="24"/>
          <w:szCs w:val="24"/>
        </w:rPr>
        <w:t>Tekstur dapat digunakan untuk penekanan suatu unsur seperti halnya</w:t>
      </w:r>
      <w:r>
        <w:rPr>
          <w:rFonts w:ascii="Times New Roman" w:hAnsi="Times New Roman" w:cs="Times New Roman"/>
          <w:sz w:val="24"/>
          <w:szCs w:val="24"/>
        </w:rPr>
        <w:t xml:space="preserve"> </w:t>
      </w:r>
      <w:r w:rsidRPr="00E61947">
        <w:rPr>
          <w:rFonts w:ascii="Times New Roman" w:hAnsi="Times New Roman" w:cs="Times New Roman"/>
          <w:sz w:val="24"/>
          <w:szCs w:val="24"/>
        </w:rPr>
        <w:t>warna.</w:t>
      </w:r>
      <w:proofErr w:type="gramEnd"/>
    </w:p>
    <w:p w:rsidR="00BB24A5" w:rsidRPr="00BB24A5" w:rsidRDefault="00BB24A5" w:rsidP="008344E1">
      <w:pPr>
        <w:pStyle w:val="ListParagraph"/>
        <w:numPr>
          <w:ilvl w:val="0"/>
          <w:numId w:val="30"/>
        </w:numPr>
        <w:autoSpaceDE w:val="0"/>
        <w:autoSpaceDN w:val="0"/>
        <w:adjustRightInd w:val="0"/>
        <w:spacing w:after="0" w:line="480" w:lineRule="auto"/>
        <w:ind w:left="993" w:hanging="284"/>
        <w:jc w:val="both"/>
        <w:rPr>
          <w:rFonts w:ascii="Times New Roman" w:hAnsi="Times New Roman" w:cs="Times New Roman"/>
          <w:iCs/>
          <w:sz w:val="24"/>
          <w:szCs w:val="24"/>
        </w:rPr>
      </w:pPr>
      <w:r w:rsidRPr="00BB24A5">
        <w:rPr>
          <w:rFonts w:ascii="Times New Roman" w:hAnsi="Times New Roman" w:cs="Times New Roman"/>
          <w:iCs/>
          <w:sz w:val="24"/>
          <w:szCs w:val="24"/>
        </w:rPr>
        <w:t>Warna</w:t>
      </w:r>
    </w:p>
    <w:p w:rsidR="00BB24A5" w:rsidRPr="00BB24A5" w:rsidRDefault="00BB24A5" w:rsidP="006A613F">
      <w:pPr>
        <w:autoSpaceDE w:val="0"/>
        <w:autoSpaceDN w:val="0"/>
        <w:adjustRightInd w:val="0"/>
        <w:spacing w:after="0" w:line="480" w:lineRule="auto"/>
        <w:ind w:left="993" w:firstLine="708"/>
        <w:jc w:val="both"/>
        <w:rPr>
          <w:rFonts w:ascii="Times New Roman" w:hAnsi="Times New Roman" w:cs="Times New Roman"/>
          <w:sz w:val="24"/>
          <w:szCs w:val="24"/>
        </w:rPr>
      </w:pPr>
      <w:r w:rsidRPr="00E61947">
        <w:rPr>
          <w:rFonts w:ascii="Times New Roman" w:hAnsi="Times New Roman" w:cs="Times New Roman"/>
          <w:sz w:val="24"/>
          <w:szCs w:val="24"/>
        </w:rPr>
        <w:t xml:space="preserve">Warna merupakan unsur visual yang penting, tetapi </w:t>
      </w:r>
      <w:proofErr w:type="gramStart"/>
      <w:r w:rsidRPr="00E61947">
        <w:rPr>
          <w:rFonts w:ascii="Times New Roman" w:hAnsi="Times New Roman" w:cs="Times New Roman"/>
          <w:sz w:val="24"/>
          <w:szCs w:val="24"/>
        </w:rPr>
        <w:t>ia</w:t>
      </w:r>
      <w:proofErr w:type="gramEnd"/>
      <w:r w:rsidRPr="00E61947">
        <w:rPr>
          <w:rFonts w:ascii="Times New Roman" w:hAnsi="Times New Roman" w:cs="Times New Roman"/>
          <w:sz w:val="24"/>
          <w:szCs w:val="24"/>
        </w:rPr>
        <w:t xml:space="preserve"> harus digunakan</w:t>
      </w:r>
      <w:r>
        <w:rPr>
          <w:rFonts w:ascii="Times New Roman" w:hAnsi="Times New Roman" w:cs="Times New Roman"/>
          <w:sz w:val="24"/>
          <w:szCs w:val="24"/>
        </w:rPr>
        <w:t xml:space="preserve"> </w:t>
      </w:r>
      <w:r w:rsidRPr="00E61947">
        <w:rPr>
          <w:rFonts w:ascii="Times New Roman" w:hAnsi="Times New Roman" w:cs="Times New Roman"/>
          <w:sz w:val="24"/>
          <w:szCs w:val="24"/>
        </w:rPr>
        <w:t xml:space="preserve">dengan hati-hati untuk memperoleh dampak yang baik. </w:t>
      </w:r>
      <w:proofErr w:type="gramStart"/>
      <w:r w:rsidRPr="00E61947">
        <w:rPr>
          <w:rFonts w:ascii="Times New Roman" w:hAnsi="Times New Roman" w:cs="Times New Roman"/>
          <w:sz w:val="24"/>
          <w:szCs w:val="24"/>
        </w:rPr>
        <w:t>Warna digunakan untuk</w:t>
      </w:r>
      <w:r>
        <w:rPr>
          <w:rFonts w:ascii="Times New Roman" w:hAnsi="Times New Roman" w:cs="Times New Roman"/>
          <w:sz w:val="24"/>
          <w:szCs w:val="24"/>
        </w:rPr>
        <w:t xml:space="preserve"> </w:t>
      </w:r>
      <w:r w:rsidRPr="00E61947">
        <w:rPr>
          <w:rFonts w:ascii="Times New Roman" w:hAnsi="Times New Roman" w:cs="Times New Roman"/>
          <w:sz w:val="24"/>
          <w:szCs w:val="24"/>
        </w:rPr>
        <w:t>memberi kesan pemisahan atau penekanan, atau untuk membangun keterpaduan.</w:t>
      </w:r>
      <w:proofErr w:type="gramEnd"/>
      <w:r>
        <w:rPr>
          <w:rFonts w:ascii="Times New Roman" w:hAnsi="Times New Roman" w:cs="Times New Roman"/>
          <w:sz w:val="24"/>
          <w:szCs w:val="24"/>
          <w:lang w:val="id-ID"/>
        </w:rPr>
        <w:t xml:space="preserve"> </w:t>
      </w:r>
      <w:proofErr w:type="gramStart"/>
      <w:r w:rsidRPr="00E61947">
        <w:rPr>
          <w:rFonts w:ascii="Times New Roman" w:hAnsi="Times New Roman" w:cs="Times New Roman"/>
          <w:sz w:val="24"/>
          <w:szCs w:val="24"/>
        </w:rPr>
        <w:t>Disamping itu, warna dapat mempertinggi tingkat realisme obyek atau situasi</w:t>
      </w:r>
      <w:r>
        <w:rPr>
          <w:rFonts w:ascii="Times New Roman" w:hAnsi="Times New Roman" w:cs="Times New Roman"/>
          <w:sz w:val="24"/>
          <w:szCs w:val="24"/>
        </w:rPr>
        <w:t xml:space="preserve"> </w:t>
      </w:r>
      <w:r w:rsidRPr="00E61947">
        <w:rPr>
          <w:rFonts w:ascii="Times New Roman" w:hAnsi="Times New Roman" w:cs="Times New Roman"/>
          <w:sz w:val="24"/>
          <w:szCs w:val="24"/>
        </w:rPr>
        <w:t>yang digambarkan, menunjukkan persamaan dan perbedaan, dan menciptakan</w:t>
      </w:r>
      <w:r>
        <w:rPr>
          <w:rFonts w:ascii="Times New Roman" w:hAnsi="Times New Roman" w:cs="Times New Roman"/>
          <w:sz w:val="24"/>
          <w:szCs w:val="24"/>
        </w:rPr>
        <w:t xml:space="preserve"> </w:t>
      </w:r>
      <w:r w:rsidRPr="00E61947">
        <w:rPr>
          <w:rFonts w:ascii="Times New Roman" w:hAnsi="Times New Roman" w:cs="Times New Roman"/>
          <w:sz w:val="24"/>
          <w:szCs w:val="24"/>
        </w:rPr>
        <w:t>respons emosional tertentu.</w:t>
      </w:r>
      <w:proofErr w:type="gramEnd"/>
      <w:r w:rsidRPr="00E61947">
        <w:rPr>
          <w:rFonts w:ascii="Times New Roman" w:hAnsi="Times New Roman" w:cs="Times New Roman"/>
          <w:sz w:val="24"/>
          <w:szCs w:val="24"/>
        </w:rPr>
        <w:t xml:space="preserve"> Ada tiga hal penting yang harus diperhatikan ketika</w:t>
      </w:r>
      <w:r>
        <w:rPr>
          <w:rFonts w:ascii="Times New Roman" w:hAnsi="Times New Roman" w:cs="Times New Roman"/>
          <w:sz w:val="24"/>
          <w:szCs w:val="24"/>
        </w:rPr>
        <w:t xml:space="preserve"> </w:t>
      </w:r>
      <w:r w:rsidRPr="00E61947">
        <w:rPr>
          <w:rFonts w:ascii="Times New Roman" w:hAnsi="Times New Roman" w:cs="Times New Roman"/>
          <w:sz w:val="24"/>
          <w:szCs w:val="24"/>
        </w:rPr>
        <w:t>menggunakan warna, yaitu (1) pemilihan warna khusus (merah, biru, kuning, dan</w:t>
      </w:r>
      <w:r>
        <w:rPr>
          <w:rFonts w:ascii="Times New Roman" w:hAnsi="Times New Roman" w:cs="Times New Roman"/>
          <w:sz w:val="24"/>
          <w:szCs w:val="24"/>
        </w:rPr>
        <w:t xml:space="preserve"> </w:t>
      </w:r>
      <w:r w:rsidRPr="00E61947">
        <w:rPr>
          <w:rFonts w:ascii="Times New Roman" w:hAnsi="Times New Roman" w:cs="Times New Roman"/>
          <w:sz w:val="24"/>
          <w:szCs w:val="24"/>
        </w:rPr>
        <w:t xml:space="preserve">sebagainya), (2) nilai warna (tingkat ketebalan dan </w:t>
      </w:r>
      <w:r w:rsidRPr="00E61947">
        <w:rPr>
          <w:rFonts w:ascii="Times New Roman" w:hAnsi="Times New Roman" w:cs="Times New Roman"/>
          <w:sz w:val="24"/>
          <w:szCs w:val="24"/>
        </w:rPr>
        <w:lastRenderedPageBreak/>
        <w:t>ketipisan warna itu</w:t>
      </w:r>
      <w:r>
        <w:rPr>
          <w:rFonts w:ascii="Times New Roman" w:hAnsi="Times New Roman" w:cs="Times New Roman"/>
          <w:sz w:val="24"/>
          <w:szCs w:val="24"/>
        </w:rPr>
        <w:t xml:space="preserve"> </w:t>
      </w:r>
      <w:r w:rsidRPr="00E61947">
        <w:rPr>
          <w:rFonts w:ascii="Times New Roman" w:hAnsi="Times New Roman" w:cs="Times New Roman"/>
          <w:sz w:val="24"/>
          <w:szCs w:val="24"/>
        </w:rPr>
        <w:t>dibandingkan dengan unsur lain dalam visual tersebut), dan (3) intensitas atau</w:t>
      </w:r>
      <w:r>
        <w:rPr>
          <w:rFonts w:ascii="Times New Roman" w:hAnsi="Times New Roman" w:cs="Times New Roman"/>
          <w:sz w:val="24"/>
          <w:szCs w:val="24"/>
        </w:rPr>
        <w:t xml:space="preserve"> </w:t>
      </w:r>
      <w:r w:rsidRPr="00E61947">
        <w:rPr>
          <w:rFonts w:ascii="Times New Roman" w:hAnsi="Times New Roman" w:cs="Times New Roman"/>
          <w:sz w:val="24"/>
          <w:szCs w:val="24"/>
        </w:rPr>
        <w:t>kekuatan warna itu untuk memberikan dampak yang diinginkan.</w:t>
      </w:r>
      <w:r>
        <w:rPr>
          <w:rStyle w:val="FootnoteReference"/>
          <w:rFonts w:ascii="Times New Roman" w:hAnsi="Times New Roman"/>
          <w:sz w:val="24"/>
          <w:szCs w:val="24"/>
        </w:rPr>
        <w:footnoteReference w:id="22"/>
      </w:r>
    </w:p>
    <w:p w:rsidR="009D2BAB" w:rsidRPr="003E74A9" w:rsidRDefault="009D2BAB" w:rsidP="00825893">
      <w:pPr>
        <w:pStyle w:val="ListParagraph"/>
        <w:shd w:val="clear" w:color="auto" w:fill="FFFFFF"/>
        <w:spacing w:after="0" w:line="240" w:lineRule="auto"/>
        <w:ind w:left="1276"/>
        <w:jc w:val="both"/>
        <w:rPr>
          <w:rFonts w:ascii="Times New Roman" w:eastAsia="Times New Roman" w:hAnsi="Times New Roman" w:cs="Times New Roman"/>
        </w:rPr>
      </w:pPr>
    </w:p>
    <w:p w:rsidR="00551C03" w:rsidRPr="003E74A9" w:rsidRDefault="00551C03" w:rsidP="006A613F">
      <w:pPr>
        <w:pStyle w:val="ListParagraph"/>
        <w:widowControl w:val="0"/>
        <w:numPr>
          <w:ilvl w:val="0"/>
          <w:numId w:val="1"/>
        </w:numPr>
        <w:autoSpaceDE w:val="0"/>
        <w:autoSpaceDN w:val="0"/>
        <w:adjustRightInd w:val="0"/>
        <w:spacing w:after="0" w:line="480" w:lineRule="auto"/>
        <w:ind w:left="284" w:hanging="284"/>
        <w:rPr>
          <w:rFonts w:ascii="Times New Roman" w:hAnsi="Times New Roman" w:cs="Times New Roman"/>
          <w:b/>
          <w:bCs/>
          <w:sz w:val="24"/>
          <w:szCs w:val="24"/>
          <w:lang w:val="id-ID"/>
        </w:rPr>
      </w:pPr>
      <w:r w:rsidRPr="003E74A9">
        <w:rPr>
          <w:rFonts w:ascii="Times New Roman" w:hAnsi="Times New Roman" w:cs="Times New Roman"/>
          <w:b/>
          <w:bCs/>
          <w:sz w:val="24"/>
          <w:szCs w:val="24"/>
        </w:rPr>
        <w:t>Kualitas Pembelajaran</w:t>
      </w:r>
      <w:bookmarkStart w:id="0" w:name="_GoBack"/>
      <w:bookmarkEnd w:id="0"/>
    </w:p>
    <w:p w:rsidR="00551C03" w:rsidRPr="003E74A9" w:rsidRDefault="00551C03" w:rsidP="008344E1">
      <w:pPr>
        <w:pStyle w:val="ListParagraph"/>
        <w:widowControl w:val="0"/>
        <w:numPr>
          <w:ilvl w:val="0"/>
          <w:numId w:val="23"/>
        </w:numPr>
        <w:autoSpaceDE w:val="0"/>
        <w:autoSpaceDN w:val="0"/>
        <w:adjustRightInd w:val="0"/>
        <w:spacing w:after="0" w:line="480" w:lineRule="auto"/>
        <w:ind w:left="567" w:hanging="283"/>
        <w:rPr>
          <w:rFonts w:ascii="Times New Roman" w:hAnsi="Times New Roman" w:cs="Times New Roman"/>
          <w:sz w:val="24"/>
          <w:szCs w:val="24"/>
        </w:rPr>
      </w:pPr>
      <w:r w:rsidRPr="003E74A9">
        <w:rPr>
          <w:rFonts w:ascii="Times New Roman" w:hAnsi="Times New Roman" w:cs="Times New Roman"/>
          <w:sz w:val="24"/>
          <w:szCs w:val="24"/>
        </w:rPr>
        <w:t>Pengertian Kualitas Pembelajaran</w:t>
      </w:r>
    </w:p>
    <w:p w:rsidR="00382D3D" w:rsidRPr="003E74A9" w:rsidRDefault="00382D3D" w:rsidP="006A613F">
      <w:pPr>
        <w:spacing w:after="0" w:line="480" w:lineRule="auto"/>
        <w:ind w:left="567" w:firstLine="720"/>
        <w:jc w:val="both"/>
        <w:rPr>
          <w:rFonts w:ascii="Times New Roman" w:hAnsi="Times New Roman" w:cs="Times New Roman"/>
          <w:sz w:val="24"/>
          <w:szCs w:val="24"/>
        </w:rPr>
      </w:pPr>
      <w:r w:rsidRPr="003E74A9">
        <w:rPr>
          <w:rFonts w:ascii="Times New Roman" w:hAnsi="Times New Roman" w:cs="Times New Roman"/>
          <w:sz w:val="24"/>
          <w:szCs w:val="24"/>
        </w:rPr>
        <w:t>Kualitas pembelajaran merupakan salah satu titik tolak ukur yang dapat menentukan berhasil atau tidaknya proses pengajaran. Menurut Abudin Nata “Dapat mengukur tingkat kualitas dan keberhasilan suatu pendidikan adalah beberapa indikator yang dapat dilihat dari dimensi kognitif intelektual, afektif, emosional dan psikomotorik-praktikular dapat terbina secara seimbang”.</w:t>
      </w:r>
      <w:r w:rsidRPr="003E74A9">
        <w:rPr>
          <w:rStyle w:val="FootnoteReference"/>
          <w:rFonts w:ascii="Times New Roman" w:hAnsi="Times New Roman"/>
          <w:sz w:val="24"/>
          <w:szCs w:val="24"/>
        </w:rPr>
        <w:footnoteReference w:id="23"/>
      </w:r>
    </w:p>
    <w:p w:rsidR="00382D3D" w:rsidRPr="003E74A9" w:rsidRDefault="00382D3D" w:rsidP="006A613F">
      <w:pPr>
        <w:spacing w:after="0" w:line="480" w:lineRule="auto"/>
        <w:ind w:left="567" w:firstLine="720"/>
        <w:jc w:val="both"/>
        <w:rPr>
          <w:rFonts w:ascii="Times New Roman" w:hAnsi="Times New Roman" w:cs="Times New Roman"/>
          <w:sz w:val="24"/>
          <w:szCs w:val="24"/>
        </w:rPr>
      </w:pPr>
      <w:proofErr w:type="gramStart"/>
      <w:r w:rsidRPr="003E74A9">
        <w:rPr>
          <w:rFonts w:ascii="Times New Roman" w:hAnsi="Times New Roman" w:cs="Times New Roman"/>
          <w:sz w:val="24"/>
          <w:szCs w:val="24"/>
        </w:rPr>
        <w:t>Dengan demikian secara akademik perguruan tinggi lulusan pendidikan tersebut, dapat melanjutkan ke pendidikan lebih tinggi.</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Sedangkan secara individual dan sosial para peserta didik semakin dapat meningkatkan ketakwaannya serta mampu berinteraksi dan bersosialisasi serta mengamalkan ajaran agama di masyarakat.</w:t>
      </w:r>
      <w:proofErr w:type="gramEnd"/>
    </w:p>
    <w:p w:rsidR="00551C03" w:rsidRPr="003E74A9" w:rsidRDefault="00551C03" w:rsidP="006A613F">
      <w:pPr>
        <w:pStyle w:val="ListParagraph"/>
        <w:widowControl w:val="0"/>
        <w:autoSpaceDE w:val="0"/>
        <w:autoSpaceDN w:val="0"/>
        <w:adjustRightInd w:val="0"/>
        <w:spacing w:after="0" w:line="480" w:lineRule="auto"/>
        <w:ind w:left="567"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 xml:space="preserve">Konsep peningkatan kualitas </w:t>
      </w:r>
      <w:r w:rsidR="00C80E5F" w:rsidRPr="003E74A9">
        <w:rPr>
          <w:rFonts w:ascii="Times New Roman" w:hAnsi="Times New Roman" w:cs="Times New Roman"/>
          <w:sz w:val="24"/>
          <w:szCs w:val="24"/>
          <w:lang w:val="id-ID"/>
        </w:rPr>
        <w:t>pembelajaran</w:t>
      </w:r>
      <w:r w:rsidRPr="003E74A9">
        <w:rPr>
          <w:rFonts w:ascii="Times New Roman" w:hAnsi="Times New Roman" w:cs="Times New Roman"/>
          <w:sz w:val="24"/>
          <w:szCs w:val="24"/>
        </w:rPr>
        <w:t xml:space="preserve"> merupakan salah satu unsur dari paradigma baru pengelolaan pendidikan.</w:t>
      </w:r>
      <w:proofErr w:type="gramEnd"/>
      <w:r w:rsidRPr="003E74A9">
        <w:rPr>
          <w:rFonts w:ascii="Times New Roman" w:hAnsi="Times New Roman" w:cs="Times New Roman"/>
          <w:sz w:val="24"/>
          <w:szCs w:val="24"/>
        </w:rPr>
        <w:t xml:space="preserve"> Paradigma tersebut mengandung atribut pokok yaitu relevan dengan kebutuhan masyarakat pengguna lulusan, suasana akademik yang kondusif dalam penyelenggaraan program studi, adanya komitmen kelembagaan dari para pimpinan dan staf terhadap pengelolaan organisasi yang efektif dan produktif, keberlanjutan </w:t>
      </w:r>
      <w:r w:rsidRPr="003E74A9">
        <w:rPr>
          <w:rFonts w:ascii="Times New Roman" w:hAnsi="Times New Roman" w:cs="Times New Roman"/>
          <w:sz w:val="24"/>
          <w:szCs w:val="24"/>
        </w:rPr>
        <w:lastRenderedPageBreak/>
        <w:t xml:space="preserve">program studi, serta efisiensi program secara selektif berdasarkan kelayakan dan kecukupan. Dimensi-dimensi tersebut mempunyai kedudukan dan fungsi yang sangat strategis untuk merancang dan mengembangkan usaha penyelenggaraan pendidikan yang berorientasi kualitas pada masa yang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datang.</w:t>
      </w:r>
    </w:p>
    <w:p w:rsidR="00551C03" w:rsidRPr="003E74A9" w:rsidRDefault="00551C03" w:rsidP="006A613F">
      <w:pPr>
        <w:pStyle w:val="ListParagraph"/>
        <w:widowControl w:val="0"/>
        <w:autoSpaceDE w:val="0"/>
        <w:autoSpaceDN w:val="0"/>
        <w:adjustRightInd w:val="0"/>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Mutu dalam kamus populer memiliki arti: kualitas; derajat; tingkat; manikam, mutiara.</w:t>
      </w:r>
      <w:r w:rsidRPr="003E74A9">
        <w:rPr>
          <w:rStyle w:val="FootnoteReference"/>
          <w:rFonts w:ascii="Times New Roman" w:hAnsi="Times New Roman"/>
          <w:sz w:val="24"/>
          <w:szCs w:val="24"/>
        </w:rPr>
        <w:footnoteReference w:id="24"/>
      </w:r>
      <w:r w:rsidRPr="003E74A9">
        <w:rPr>
          <w:rFonts w:ascii="Times New Roman" w:hAnsi="Times New Roman" w:cs="Times New Roman"/>
          <w:sz w:val="24"/>
          <w:szCs w:val="24"/>
        </w:rPr>
        <w:t xml:space="preserve"> Dalam kamus besar bahasa Indonesia, Mutu sama dengan arti kualitas dapat diartikan sebagai kadar atau tingkatan dari sesuatu, oleh karena itu kualitas mengandung pengertian: 1</w:t>
      </w:r>
      <w:proofErr w:type="gramStart"/>
      <w:r w:rsidRPr="003E74A9">
        <w:rPr>
          <w:rFonts w:ascii="Times New Roman" w:hAnsi="Times New Roman" w:cs="Times New Roman"/>
          <w:sz w:val="24"/>
          <w:szCs w:val="24"/>
        </w:rPr>
        <w:t>)  Tingkat</w:t>
      </w:r>
      <w:proofErr w:type="gramEnd"/>
      <w:r w:rsidRPr="003E74A9">
        <w:rPr>
          <w:rFonts w:ascii="Times New Roman" w:hAnsi="Times New Roman" w:cs="Times New Roman"/>
          <w:sz w:val="24"/>
          <w:szCs w:val="24"/>
        </w:rPr>
        <w:t xml:space="preserve"> baik dan buruknya suatu kadar 2) Derajat atau taraf (kepandaian, kecakapan, dan sebagainya); mutu.</w:t>
      </w:r>
      <w:r w:rsidRPr="003E74A9">
        <w:rPr>
          <w:rStyle w:val="FootnoteReference"/>
          <w:rFonts w:ascii="Times New Roman" w:hAnsi="Times New Roman"/>
          <w:sz w:val="24"/>
          <w:szCs w:val="24"/>
        </w:rPr>
        <w:footnoteReference w:id="25"/>
      </w:r>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Dalam kamus manajemen (mutu), mutu adalah “Tingkat dimana sejumlah karakteristik yang melekat memenuhi persyaratan-persyaratan.”</w:t>
      </w:r>
      <w:proofErr w:type="gramEnd"/>
      <w:r w:rsidRPr="003E74A9">
        <w:rPr>
          <w:rStyle w:val="FootnoteReference"/>
          <w:rFonts w:ascii="Times New Roman" w:hAnsi="Times New Roman"/>
          <w:sz w:val="24"/>
          <w:szCs w:val="24"/>
        </w:rPr>
        <w:footnoteReference w:id="26"/>
      </w:r>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Menurut Tom Peter dan Nancy Austin, dalam bukunya “</w:t>
      </w:r>
      <w:r w:rsidRPr="003E74A9">
        <w:rPr>
          <w:rFonts w:ascii="Times New Roman" w:hAnsi="Times New Roman" w:cs="Times New Roman"/>
          <w:i/>
          <w:iCs/>
          <w:sz w:val="24"/>
          <w:szCs w:val="24"/>
        </w:rPr>
        <w:t>A passion for exellence</w:t>
      </w:r>
      <w:r w:rsidRPr="003E74A9">
        <w:rPr>
          <w:rFonts w:ascii="Times New Roman" w:hAnsi="Times New Roman" w:cs="Times New Roman"/>
          <w:sz w:val="24"/>
          <w:szCs w:val="24"/>
        </w:rPr>
        <w:t>”, mutu merupakan “sebuah hal yang berhubungan dengan gairah dan harga diri”.</w:t>
      </w:r>
      <w:proofErr w:type="gramEnd"/>
      <w:r w:rsidRPr="003E74A9">
        <w:rPr>
          <w:rStyle w:val="FootnoteReference"/>
          <w:rFonts w:ascii="Times New Roman" w:hAnsi="Times New Roman"/>
          <w:sz w:val="24"/>
          <w:szCs w:val="24"/>
        </w:rPr>
        <w:footnoteReference w:id="27"/>
      </w:r>
      <w:r w:rsidRPr="003E74A9">
        <w:rPr>
          <w:rFonts w:ascii="Times New Roman" w:hAnsi="Times New Roman" w:cs="Times New Roman"/>
          <w:sz w:val="24"/>
          <w:szCs w:val="24"/>
        </w:rPr>
        <w:t xml:space="preserve"> Sedangkan menurut Jarome S. Arcaro menegaskan bahwa mutu adalah sebuah proses terstruktur untuk memperbaiki keluaran yang dihasilkan. </w:t>
      </w:r>
      <w:proofErr w:type="gramStart"/>
      <w:r w:rsidRPr="003E74A9">
        <w:rPr>
          <w:rFonts w:ascii="Times New Roman" w:hAnsi="Times New Roman" w:cs="Times New Roman"/>
          <w:sz w:val="24"/>
          <w:szCs w:val="24"/>
        </w:rPr>
        <w:t>Mutu bukanlah benda magis atau sesuatu yang rumit, mutu didasarkan pada akal sehat.</w:t>
      </w:r>
      <w:proofErr w:type="gramEnd"/>
      <w:r w:rsidRPr="003E74A9">
        <w:rPr>
          <w:rStyle w:val="FootnoteReference"/>
          <w:rFonts w:ascii="Times New Roman" w:hAnsi="Times New Roman"/>
          <w:sz w:val="24"/>
          <w:szCs w:val="24"/>
        </w:rPr>
        <w:footnoteReference w:id="28"/>
      </w:r>
      <w:r w:rsidRPr="003E74A9">
        <w:rPr>
          <w:rFonts w:ascii="Times New Roman" w:hAnsi="Times New Roman" w:cs="Times New Roman"/>
          <w:sz w:val="24"/>
          <w:szCs w:val="24"/>
        </w:rPr>
        <w:t xml:space="preserve"> </w:t>
      </w:r>
    </w:p>
    <w:p w:rsidR="00551C03" w:rsidRPr="003E74A9" w:rsidRDefault="00551C03" w:rsidP="006A613F">
      <w:pPr>
        <w:pStyle w:val="ListParagraph"/>
        <w:widowControl w:val="0"/>
        <w:autoSpaceDE w:val="0"/>
        <w:autoSpaceDN w:val="0"/>
        <w:adjustRightInd w:val="0"/>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Namun menurut Jarome, saat membicarakan masalah perbaikan </w:t>
      </w:r>
      <w:proofErr w:type="gramStart"/>
      <w:r w:rsidRPr="003E74A9">
        <w:rPr>
          <w:rFonts w:ascii="Times New Roman" w:hAnsi="Times New Roman" w:cs="Times New Roman"/>
          <w:sz w:val="24"/>
          <w:szCs w:val="24"/>
        </w:rPr>
        <w:t>mutu  pendidikan</w:t>
      </w:r>
      <w:proofErr w:type="gramEnd"/>
      <w:r w:rsidRPr="003E74A9">
        <w:rPr>
          <w:rFonts w:ascii="Times New Roman" w:hAnsi="Times New Roman" w:cs="Times New Roman"/>
          <w:sz w:val="24"/>
          <w:szCs w:val="24"/>
        </w:rPr>
        <w:t xml:space="preserve">, seringkali yang dibicarakan adalah perbaikan peringkat </w:t>
      </w:r>
      <w:r w:rsidRPr="003E74A9">
        <w:rPr>
          <w:rFonts w:ascii="Times New Roman" w:hAnsi="Times New Roman" w:cs="Times New Roman"/>
          <w:sz w:val="24"/>
          <w:szCs w:val="24"/>
        </w:rPr>
        <w:lastRenderedPageBreak/>
        <w:t xml:space="preserve">kenaikan  kelas atau nilai rapor. </w:t>
      </w:r>
      <w:proofErr w:type="gramStart"/>
      <w:r w:rsidRPr="003E74A9">
        <w:rPr>
          <w:rFonts w:ascii="Times New Roman" w:hAnsi="Times New Roman" w:cs="Times New Roman"/>
          <w:sz w:val="24"/>
          <w:szCs w:val="24"/>
        </w:rPr>
        <w:t>Dalam  sekolah</w:t>
      </w:r>
      <w:proofErr w:type="gramEnd"/>
      <w:r w:rsidRPr="003E74A9">
        <w:rPr>
          <w:rFonts w:ascii="Times New Roman" w:hAnsi="Times New Roman" w:cs="Times New Roman"/>
          <w:sz w:val="24"/>
          <w:szCs w:val="24"/>
        </w:rPr>
        <w:t xml:space="preserve">  yang  bertipe  seperti  itu,</w:t>
      </w:r>
      <w:r w:rsidR="00C80E5F" w:rsidRPr="003E74A9">
        <w:rPr>
          <w:rFonts w:ascii="Times New Roman" w:hAnsi="Times New Roman" w:cs="Times New Roman"/>
          <w:sz w:val="24"/>
          <w:szCs w:val="24"/>
          <w:lang w:val="id-ID"/>
        </w:rPr>
        <w:t xml:space="preserve"> </w:t>
      </w:r>
      <w:r w:rsidRPr="003E74A9">
        <w:rPr>
          <w:rFonts w:ascii="Times New Roman" w:hAnsi="Times New Roman" w:cs="Times New Roman"/>
          <w:sz w:val="24"/>
          <w:szCs w:val="24"/>
        </w:rPr>
        <w:t xml:space="preserve">tanggung  jawab perbaikan mutu pendidikan lebih banyak ada pada guru. </w:t>
      </w:r>
      <w:r w:rsidRPr="003E74A9">
        <w:rPr>
          <w:rStyle w:val="FootnoteReference"/>
          <w:rFonts w:ascii="Times New Roman" w:hAnsi="Times New Roman"/>
          <w:sz w:val="24"/>
          <w:szCs w:val="24"/>
        </w:rPr>
        <w:footnoteReference w:id="29"/>
      </w:r>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Secara  umum</w:t>
      </w:r>
      <w:proofErr w:type="gramEnd"/>
      <w:r w:rsidRPr="003E74A9">
        <w:rPr>
          <w:rFonts w:ascii="Times New Roman" w:hAnsi="Times New Roman" w:cs="Times New Roman"/>
          <w:sz w:val="24"/>
          <w:szCs w:val="24"/>
        </w:rPr>
        <w:t xml:space="preserve">, para guru hanya terfokus pada aspek pendidikan seorang siswa; membantu  siswa belajar dan mendapatkan pengetahuan. Ia memaknai mutu dengan </w:t>
      </w:r>
      <w:proofErr w:type="gramStart"/>
      <w:r w:rsidRPr="003E74A9">
        <w:rPr>
          <w:rFonts w:ascii="Times New Roman" w:hAnsi="Times New Roman" w:cs="Times New Roman"/>
          <w:sz w:val="24"/>
          <w:szCs w:val="24"/>
        </w:rPr>
        <w:t>dua  tipologi</w:t>
      </w:r>
      <w:proofErr w:type="gramEnd"/>
      <w:r w:rsidRPr="003E74A9">
        <w:rPr>
          <w:rFonts w:ascii="Times New Roman" w:hAnsi="Times New Roman" w:cs="Times New Roman"/>
          <w:sz w:val="24"/>
          <w:szCs w:val="24"/>
        </w:rPr>
        <w:t>,  yakni  mutu  dengan m-kecil; dimisalkan seperti seorang guru yang telah lama menerapkan mutu namun hanya bersifat instrumental dalam mengembangkan mutu dan memberikan pembinaan terhadap guru-guru lain, dimana banyak diantara teman-teman mereka  enggan menerima tantangan mutu.</w:t>
      </w:r>
      <w:r w:rsidRPr="003E74A9">
        <w:rPr>
          <w:rStyle w:val="FootnoteReference"/>
          <w:rFonts w:ascii="Times New Roman" w:hAnsi="Times New Roman"/>
          <w:sz w:val="24"/>
          <w:szCs w:val="24"/>
        </w:rPr>
        <w:footnoteReference w:id="30"/>
      </w:r>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Sebaliknya, Mutu dengan M-besar; membuat setiap orang bertanggung jawab pada mutu.</w:t>
      </w:r>
      <w:proofErr w:type="gramEnd"/>
      <w:r w:rsidRPr="003E74A9">
        <w:rPr>
          <w:rFonts w:ascii="Times New Roman" w:hAnsi="Times New Roman" w:cs="Times New Roman"/>
          <w:sz w:val="24"/>
          <w:szCs w:val="24"/>
        </w:rPr>
        <w:t xml:space="preserve"> Orang dilengkapi dengan alat yang dibutuhkan untuk mengubah </w:t>
      </w:r>
      <w:proofErr w:type="gramStart"/>
      <w:r w:rsidRPr="003E74A9">
        <w:rPr>
          <w:rFonts w:ascii="Times New Roman" w:hAnsi="Times New Roman" w:cs="Times New Roman"/>
          <w:sz w:val="24"/>
          <w:szCs w:val="24"/>
        </w:rPr>
        <w:t>cara</w:t>
      </w:r>
      <w:proofErr w:type="gramEnd"/>
      <w:r w:rsidRPr="003E74A9">
        <w:rPr>
          <w:rFonts w:ascii="Times New Roman" w:hAnsi="Times New Roman" w:cs="Times New Roman"/>
          <w:sz w:val="24"/>
          <w:szCs w:val="24"/>
        </w:rPr>
        <w:t xml:space="preserve"> kerjanya untuk memperbaiki mutu keluaran mereka.</w:t>
      </w:r>
      <w:r w:rsidRPr="003E74A9">
        <w:rPr>
          <w:rStyle w:val="FootnoteReference"/>
          <w:rFonts w:ascii="Times New Roman" w:hAnsi="Times New Roman"/>
          <w:sz w:val="24"/>
          <w:szCs w:val="24"/>
        </w:rPr>
        <w:footnoteReference w:id="31"/>
      </w:r>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Setiap orang bertanggung jawab mengurangi pemborosan dan melakukan efisiensi.</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Sebagai hasil upaya tersebut, mereka menciptakan pembelajaran dan lingkungan kerja (mengajar) yang lebih baik.</w:t>
      </w:r>
      <w:proofErr w:type="gramEnd"/>
    </w:p>
    <w:p w:rsidR="00551C03" w:rsidRPr="003E74A9" w:rsidRDefault="00551C03" w:rsidP="006A613F">
      <w:pPr>
        <w:pStyle w:val="ListParagraph"/>
        <w:widowControl w:val="0"/>
        <w:autoSpaceDE w:val="0"/>
        <w:autoSpaceDN w:val="0"/>
        <w:adjustRightInd w:val="0"/>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Dalam definisi umum, mutu </w:t>
      </w:r>
      <w:proofErr w:type="gramStart"/>
      <w:r w:rsidRPr="003E74A9">
        <w:rPr>
          <w:rFonts w:ascii="Times New Roman" w:hAnsi="Times New Roman" w:cs="Times New Roman"/>
          <w:sz w:val="24"/>
          <w:szCs w:val="24"/>
        </w:rPr>
        <w:t>mengandung  makna</w:t>
      </w:r>
      <w:proofErr w:type="gramEnd"/>
      <w:r w:rsidRPr="003E74A9">
        <w:rPr>
          <w:rFonts w:ascii="Times New Roman" w:hAnsi="Times New Roman" w:cs="Times New Roman"/>
          <w:sz w:val="24"/>
          <w:szCs w:val="24"/>
        </w:rPr>
        <w:t xml:space="preserve"> “derajat keunggulan  suatu produk atau hasil kerja, baik itu berupa barang atau jasa”.</w:t>
      </w:r>
      <w:r w:rsidRPr="003E74A9">
        <w:rPr>
          <w:rStyle w:val="FootnoteReference"/>
          <w:rFonts w:ascii="Times New Roman" w:hAnsi="Times New Roman"/>
          <w:sz w:val="24"/>
          <w:szCs w:val="24"/>
        </w:rPr>
        <w:footnoteReference w:id="32"/>
      </w:r>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Barang dan jasa dalam pendidikan itu bermakna dapat dilihat dan tidak dapat dilihat, tetapi dapat dirasakan.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Dalam  konteks</w:t>
      </w:r>
      <w:proofErr w:type="gramEnd"/>
      <w:r w:rsidRPr="003E74A9">
        <w:rPr>
          <w:rFonts w:ascii="Times New Roman" w:hAnsi="Times New Roman" w:cs="Times New Roman"/>
          <w:sz w:val="24"/>
          <w:szCs w:val="24"/>
        </w:rPr>
        <w:t xml:space="preserve">  pendidikan, Menurut  Sudarmawan  Danim, pengertian mutu mengacu pada “masukan, proses, hasil dan administratif. Mutu dalam hal masukan dapat dilihat dari </w:t>
      </w:r>
      <w:r w:rsidRPr="003E74A9">
        <w:rPr>
          <w:rFonts w:ascii="Times New Roman" w:hAnsi="Times New Roman" w:cs="Times New Roman"/>
          <w:sz w:val="24"/>
          <w:szCs w:val="24"/>
        </w:rPr>
        <w:lastRenderedPageBreak/>
        <w:t>beberapa sisi yaitu:</w:t>
      </w:r>
    </w:p>
    <w:p w:rsidR="00551C03" w:rsidRPr="003E74A9" w:rsidRDefault="00551C03" w:rsidP="006A613F">
      <w:pPr>
        <w:pStyle w:val="ListParagraph"/>
        <w:widowControl w:val="0"/>
        <w:numPr>
          <w:ilvl w:val="0"/>
          <w:numId w:val="2"/>
        </w:numPr>
        <w:autoSpaceDE w:val="0"/>
        <w:autoSpaceDN w:val="0"/>
        <w:adjustRightInd w:val="0"/>
        <w:spacing w:after="0" w:line="480" w:lineRule="auto"/>
        <w:ind w:left="851" w:hanging="284"/>
        <w:jc w:val="both"/>
        <w:rPr>
          <w:rFonts w:ascii="Times New Roman" w:hAnsi="Times New Roman" w:cs="Times New Roman"/>
          <w:sz w:val="24"/>
          <w:szCs w:val="24"/>
        </w:rPr>
      </w:pPr>
      <w:r w:rsidRPr="003E74A9">
        <w:rPr>
          <w:rFonts w:ascii="Times New Roman" w:hAnsi="Times New Roman" w:cs="Times New Roman"/>
          <w:sz w:val="24"/>
          <w:szCs w:val="24"/>
        </w:rPr>
        <w:t>Kondisi baik dan tidaknya sumber daya manusia, seperti kepala sekolah, guru, laboratorium, staf tata usaha, dan siswa.</w:t>
      </w:r>
    </w:p>
    <w:p w:rsidR="00551C03" w:rsidRPr="003E74A9" w:rsidRDefault="00551C03" w:rsidP="006A613F">
      <w:pPr>
        <w:pStyle w:val="ListParagraph"/>
        <w:widowControl w:val="0"/>
        <w:numPr>
          <w:ilvl w:val="0"/>
          <w:numId w:val="2"/>
        </w:numPr>
        <w:autoSpaceDE w:val="0"/>
        <w:autoSpaceDN w:val="0"/>
        <w:adjustRightInd w:val="0"/>
        <w:spacing w:after="0" w:line="480" w:lineRule="auto"/>
        <w:ind w:left="851" w:hanging="284"/>
        <w:jc w:val="both"/>
        <w:rPr>
          <w:rFonts w:ascii="Times New Roman" w:hAnsi="Times New Roman" w:cs="Times New Roman"/>
          <w:sz w:val="24"/>
          <w:szCs w:val="24"/>
        </w:rPr>
      </w:pPr>
      <w:r w:rsidRPr="003E74A9">
        <w:rPr>
          <w:rFonts w:ascii="Times New Roman" w:hAnsi="Times New Roman" w:cs="Times New Roman"/>
          <w:sz w:val="24"/>
          <w:szCs w:val="24"/>
        </w:rPr>
        <w:t>Memenuhi dan tidaknya kriteria masukan material berupa alat peraga, buku-buku, kurikulum, sarana dan prasarana, dan lain-lain.</w:t>
      </w:r>
    </w:p>
    <w:p w:rsidR="00551C03" w:rsidRPr="003E74A9" w:rsidRDefault="00551C03" w:rsidP="006A613F">
      <w:pPr>
        <w:pStyle w:val="ListParagraph"/>
        <w:widowControl w:val="0"/>
        <w:numPr>
          <w:ilvl w:val="0"/>
          <w:numId w:val="2"/>
        </w:numPr>
        <w:autoSpaceDE w:val="0"/>
        <w:autoSpaceDN w:val="0"/>
        <w:adjustRightInd w:val="0"/>
        <w:spacing w:after="0" w:line="480" w:lineRule="auto"/>
        <w:ind w:left="851" w:hanging="284"/>
        <w:jc w:val="both"/>
        <w:rPr>
          <w:rFonts w:ascii="Times New Roman" w:hAnsi="Times New Roman" w:cs="Times New Roman"/>
          <w:sz w:val="24"/>
          <w:szCs w:val="24"/>
        </w:rPr>
      </w:pPr>
      <w:r w:rsidRPr="003E74A9">
        <w:rPr>
          <w:rFonts w:ascii="Times New Roman" w:hAnsi="Times New Roman" w:cs="Times New Roman"/>
          <w:sz w:val="24"/>
          <w:szCs w:val="24"/>
        </w:rPr>
        <w:t xml:space="preserve">Memenuhi atau tidaknya kriteria </w:t>
      </w:r>
      <w:proofErr w:type="gramStart"/>
      <w:r w:rsidRPr="003E74A9">
        <w:rPr>
          <w:rFonts w:ascii="Times New Roman" w:hAnsi="Times New Roman" w:cs="Times New Roman"/>
          <w:sz w:val="24"/>
          <w:szCs w:val="24"/>
        </w:rPr>
        <w:t>masukan  yang</w:t>
      </w:r>
      <w:proofErr w:type="gramEnd"/>
      <w:r w:rsidRPr="003E74A9">
        <w:rPr>
          <w:rFonts w:ascii="Times New Roman" w:hAnsi="Times New Roman" w:cs="Times New Roman"/>
          <w:sz w:val="24"/>
          <w:szCs w:val="24"/>
        </w:rPr>
        <w:t xml:space="preserve">  berupa  perangkat lunak, seperti peraturan, struktur organisasi, dan deskripsi kerja.</w:t>
      </w:r>
    </w:p>
    <w:p w:rsidR="00551C03" w:rsidRPr="003E74A9" w:rsidRDefault="00551C03" w:rsidP="006A613F">
      <w:pPr>
        <w:pStyle w:val="ListParagraph"/>
        <w:widowControl w:val="0"/>
        <w:numPr>
          <w:ilvl w:val="0"/>
          <w:numId w:val="2"/>
        </w:numPr>
        <w:autoSpaceDE w:val="0"/>
        <w:autoSpaceDN w:val="0"/>
        <w:adjustRightInd w:val="0"/>
        <w:spacing w:after="0" w:line="480" w:lineRule="auto"/>
        <w:ind w:left="851" w:hanging="284"/>
        <w:jc w:val="both"/>
        <w:rPr>
          <w:rFonts w:ascii="Times New Roman" w:hAnsi="Times New Roman" w:cs="Times New Roman"/>
          <w:sz w:val="24"/>
          <w:szCs w:val="24"/>
        </w:rPr>
      </w:pPr>
      <w:r w:rsidRPr="003E74A9">
        <w:rPr>
          <w:rFonts w:ascii="Times New Roman" w:hAnsi="Times New Roman" w:cs="Times New Roman"/>
          <w:sz w:val="24"/>
          <w:szCs w:val="24"/>
        </w:rPr>
        <w:t>Mutu masukan yang bersifat harapan dan kebutuhan, seperti visi, misi, motivasi, ketekunan, dan cita-cita.</w:t>
      </w:r>
      <w:r w:rsidRPr="003E74A9">
        <w:rPr>
          <w:rStyle w:val="FootnoteReference"/>
          <w:rFonts w:ascii="Times New Roman" w:hAnsi="Times New Roman"/>
          <w:sz w:val="24"/>
          <w:szCs w:val="24"/>
        </w:rPr>
        <w:footnoteReference w:id="33"/>
      </w:r>
    </w:p>
    <w:p w:rsidR="00551C03" w:rsidRPr="003E74A9" w:rsidRDefault="00551C0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Dalam konteks pendidikan pengertian mutu, dalam hal ini mengacu pada proses pendidikan dan hasil pendidikan. Dalam "proses pendidikan" yang bermutu terlibat berbagai input, seperti; bahan ajar (kognitif, afektif, atau psikomotorik), metodologi (bervariasi sesuai kemampuan guru), sarana, dukungan administrasi dan sarana prasarana dan sumber daya lainnya serta penciptaan suasana yang kondusif.  </w:t>
      </w:r>
    </w:p>
    <w:p w:rsidR="00551C03" w:rsidRPr="003E74A9" w:rsidRDefault="00551C0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Mutu proses, yakni terlekak pada pembelajaran, mengandung </w:t>
      </w:r>
      <w:proofErr w:type="gramStart"/>
      <w:r w:rsidRPr="003E74A9">
        <w:rPr>
          <w:rFonts w:ascii="Times New Roman" w:hAnsi="Times New Roman" w:cs="Times New Roman"/>
          <w:sz w:val="24"/>
          <w:szCs w:val="24"/>
        </w:rPr>
        <w:t>makna  bahwa</w:t>
      </w:r>
      <w:proofErr w:type="gramEnd"/>
      <w:r w:rsidRPr="003E74A9">
        <w:rPr>
          <w:rFonts w:ascii="Times New Roman" w:hAnsi="Times New Roman" w:cs="Times New Roman"/>
          <w:sz w:val="24"/>
          <w:szCs w:val="24"/>
        </w:rPr>
        <w:t xml:space="preserve"> kemampuan sumber daya sekolah mentranformasikan multijenis  masukan dan situasi untuk mencapai derajat nilai tambah tertentu bagi  peserta didik. Hal-hal yang termasuk dalam kerangka mutu proses  pendidikan  ini  adalah  derajat  kesehatan,  keamanan,  disiplin, keakraban, saling menghormati, kepuasan dan lain-lain dari subyek selama member dan  menerima  jasa  layanan. Oleh sebab itu, </w:t>
      </w:r>
      <w:proofErr w:type="gramStart"/>
      <w:r w:rsidRPr="003E74A9">
        <w:rPr>
          <w:rFonts w:ascii="Times New Roman" w:hAnsi="Times New Roman" w:cs="Times New Roman"/>
          <w:sz w:val="24"/>
          <w:szCs w:val="24"/>
        </w:rPr>
        <w:t>manajemen  sekolah</w:t>
      </w:r>
      <w:proofErr w:type="gramEnd"/>
      <w:r w:rsidRPr="003E74A9">
        <w:rPr>
          <w:rFonts w:ascii="Times New Roman" w:hAnsi="Times New Roman" w:cs="Times New Roman"/>
          <w:sz w:val="24"/>
          <w:szCs w:val="24"/>
        </w:rPr>
        <w:t xml:space="preserve"> dan </w:t>
      </w:r>
      <w:r w:rsidRPr="003E74A9">
        <w:rPr>
          <w:rFonts w:ascii="Times New Roman" w:hAnsi="Times New Roman" w:cs="Times New Roman"/>
          <w:sz w:val="24"/>
          <w:szCs w:val="24"/>
        </w:rPr>
        <w:lastRenderedPageBreak/>
        <w:t>manajemen kelas berperan  penting  dalam  mensinkronkan  berbagai masukan tersebut  atau menyinergikan semua komponen dalam interaksi belajar dan mengajar.</w:t>
      </w:r>
      <w:r w:rsidRPr="003E74A9">
        <w:rPr>
          <w:rStyle w:val="FootnoteReference"/>
          <w:rFonts w:ascii="Times New Roman" w:hAnsi="Times New Roman"/>
          <w:sz w:val="24"/>
          <w:szCs w:val="24"/>
        </w:rPr>
        <w:footnoteReference w:id="34"/>
      </w:r>
    </w:p>
    <w:p w:rsidR="00551C03" w:rsidRPr="003E74A9" w:rsidRDefault="00551C0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Mutu hasil, yaitu hasil pendidikan dipandang bermutu jika mampu </w:t>
      </w:r>
      <w:proofErr w:type="gramStart"/>
      <w:r w:rsidRPr="003E74A9">
        <w:rPr>
          <w:rFonts w:ascii="Times New Roman" w:hAnsi="Times New Roman" w:cs="Times New Roman"/>
          <w:sz w:val="24"/>
          <w:szCs w:val="24"/>
        </w:rPr>
        <w:t>melahirkan  keunggulan</w:t>
      </w:r>
      <w:proofErr w:type="gramEnd"/>
      <w:r w:rsidRPr="003E74A9">
        <w:rPr>
          <w:rFonts w:ascii="Times New Roman" w:hAnsi="Times New Roman" w:cs="Times New Roman"/>
          <w:sz w:val="24"/>
          <w:szCs w:val="24"/>
        </w:rPr>
        <w:t xml:space="preserve">  akademik  dan  ektrakurikuler  pada  perserta  didik yang dinyatakan lulus untuk suatu jenjang pendidikan atau menyelesaikan program pembelajaran tertentu. </w:t>
      </w:r>
      <w:proofErr w:type="gramStart"/>
      <w:r w:rsidRPr="003E74A9">
        <w:rPr>
          <w:rFonts w:ascii="Times New Roman" w:hAnsi="Times New Roman" w:cs="Times New Roman"/>
          <w:sz w:val="24"/>
          <w:szCs w:val="24"/>
        </w:rPr>
        <w:t>Dimana keunggulan akademik dinyatakan dengan nilai yang dicapai oleh peserta didik.</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Sedangkan keunggulan ekstrakurikuler dinyatakan dengan aneka jenis ketrampilan yang diperoleh siswa selama mengikuti program ekstrakurikuler.</w:t>
      </w:r>
      <w:proofErr w:type="gramEnd"/>
      <w:r w:rsidRPr="003E74A9">
        <w:rPr>
          <w:rFonts w:ascii="Times New Roman" w:hAnsi="Times New Roman" w:cs="Times New Roman"/>
          <w:sz w:val="24"/>
          <w:szCs w:val="24"/>
        </w:rPr>
        <w:t xml:space="preserve"> Dan di luar kerangka itu mutu hasil juga dapat dilihat dari nilai-nilai hidup yang dianut, moralitas, </w:t>
      </w:r>
      <w:proofErr w:type="gramStart"/>
      <w:r w:rsidRPr="003E74A9">
        <w:rPr>
          <w:rFonts w:ascii="Times New Roman" w:hAnsi="Times New Roman" w:cs="Times New Roman"/>
          <w:sz w:val="24"/>
          <w:szCs w:val="24"/>
        </w:rPr>
        <w:t>dorongan  untuk</w:t>
      </w:r>
      <w:proofErr w:type="gramEnd"/>
      <w:r w:rsidRPr="003E74A9">
        <w:rPr>
          <w:rFonts w:ascii="Times New Roman" w:hAnsi="Times New Roman" w:cs="Times New Roman"/>
          <w:sz w:val="24"/>
          <w:szCs w:val="24"/>
        </w:rPr>
        <w:t xml:space="preserve">  maju, dan  lain-lain  yang  diperoleh  anak  didik  selama menjalani pendidikan.</w:t>
      </w:r>
      <w:r w:rsidRPr="003E74A9">
        <w:rPr>
          <w:rStyle w:val="FootnoteReference"/>
          <w:rFonts w:ascii="Times New Roman" w:hAnsi="Times New Roman"/>
          <w:sz w:val="24"/>
          <w:szCs w:val="24"/>
        </w:rPr>
        <w:footnoteReference w:id="35"/>
      </w:r>
    </w:p>
    <w:p w:rsidR="00551C03" w:rsidRPr="003E74A9" w:rsidRDefault="00551C0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Mutu administratif, yaitu mutu sebuah madrasah dapat dilihat dari </w:t>
      </w:r>
      <w:proofErr w:type="gramStart"/>
      <w:r w:rsidRPr="003E74A9">
        <w:rPr>
          <w:rFonts w:ascii="Times New Roman" w:hAnsi="Times New Roman" w:cs="Times New Roman"/>
          <w:sz w:val="24"/>
          <w:szCs w:val="24"/>
        </w:rPr>
        <w:t>tata  tertib</w:t>
      </w:r>
      <w:proofErr w:type="gramEnd"/>
      <w:r w:rsidRPr="003E74A9">
        <w:rPr>
          <w:rFonts w:ascii="Times New Roman" w:hAnsi="Times New Roman" w:cs="Times New Roman"/>
          <w:sz w:val="24"/>
          <w:szCs w:val="24"/>
        </w:rPr>
        <w:t xml:space="preserve"> administrasinya. Salah satu bentuk tertib administrasi adalah </w:t>
      </w:r>
      <w:proofErr w:type="gramStart"/>
      <w:r w:rsidRPr="003E74A9">
        <w:rPr>
          <w:rFonts w:ascii="Times New Roman" w:hAnsi="Times New Roman" w:cs="Times New Roman"/>
          <w:sz w:val="24"/>
          <w:szCs w:val="24"/>
        </w:rPr>
        <w:t>adanya  mekanisme</w:t>
      </w:r>
      <w:proofErr w:type="gramEnd"/>
      <w:r w:rsidRPr="003E74A9">
        <w:rPr>
          <w:rFonts w:ascii="Times New Roman" w:hAnsi="Times New Roman" w:cs="Times New Roman"/>
          <w:sz w:val="24"/>
          <w:szCs w:val="24"/>
        </w:rPr>
        <w:t xml:space="preserve"> kerja yang efektif dan efisien, baik secara vertical maupun  horizontal. Jika ditinjau dari segi manajemennya</w:t>
      </w:r>
      <w:proofErr w:type="gramStart"/>
      <w:r w:rsidRPr="003E74A9">
        <w:rPr>
          <w:rFonts w:ascii="Times New Roman" w:hAnsi="Times New Roman" w:cs="Times New Roman"/>
          <w:sz w:val="24"/>
          <w:szCs w:val="24"/>
        </w:rPr>
        <w:t>,madrasah</w:t>
      </w:r>
      <w:proofErr w:type="gramEnd"/>
      <w:r w:rsidRPr="003E74A9">
        <w:rPr>
          <w:rFonts w:ascii="Times New Roman" w:hAnsi="Times New Roman" w:cs="Times New Roman"/>
          <w:sz w:val="24"/>
          <w:szCs w:val="24"/>
        </w:rPr>
        <w:t xml:space="preserve"> dikatakan bermutu jika sumber daya manusianya bekerja secara efektif dan efisien. </w:t>
      </w:r>
      <w:proofErr w:type="gramStart"/>
      <w:r w:rsidRPr="003E74A9">
        <w:rPr>
          <w:rFonts w:ascii="Times New Roman" w:hAnsi="Times New Roman" w:cs="Times New Roman"/>
          <w:sz w:val="24"/>
          <w:szCs w:val="24"/>
        </w:rPr>
        <w:t>Bekerja bukan karena ada beban atau karena diawasi secara ketat.</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Dan  proses</w:t>
      </w:r>
      <w:proofErr w:type="gramEnd"/>
      <w:r w:rsidRPr="003E74A9">
        <w:rPr>
          <w:rFonts w:ascii="Times New Roman" w:hAnsi="Times New Roman" w:cs="Times New Roman"/>
          <w:sz w:val="24"/>
          <w:szCs w:val="24"/>
        </w:rPr>
        <w:t xml:space="preserve"> pekerjaannya pun dilakukan dengan benar dari awal, bukan mengatasi aneka masalah yang timbul secara rutin karena kekeliruan yang tidak disengaja.</w:t>
      </w:r>
    </w:p>
    <w:p w:rsidR="00551C03" w:rsidRPr="003E74A9" w:rsidRDefault="00551C0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lastRenderedPageBreak/>
        <w:t>Sedangkan kualitas menurut Pius A Partanto dan M. Dahlan Al Barry bahwa kualitas adalah kualitet/ mutu; baik buruknya barang.</w:t>
      </w:r>
      <w:proofErr w:type="gramEnd"/>
      <w:r w:rsidRPr="003E74A9">
        <w:rPr>
          <w:rStyle w:val="FootnoteReference"/>
          <w:rFonts w:ascii="Times New Roman" w:hAnsi="Times New Roman"/>
          <w:sz w:val="24"/>
          <w:szCs w:val="24"/>
        </w:rPr>
        <w:footnoteReference w:id="36"/>
      </w:r>
      <w:r w:rsidRPr="003E74A9">
        <w:rPr>
          <w:rFonts w:ascii="Times New Roman" w:hAnsi="Times New Roman" w:cs="Times New Roman"/>
          <w:sz w:val="24"/>
          <w:szCs w:val="24"/>
        </w:rPr>
        <w:t xml:space="preserve"> Dari berbagai pengertian yang ada, pengertian kualitas pendidikan sebagai kemampuan lembaga pendidikan untuk menghasilkan proses, hasil, dan dampak belajar yang optimal.</w:t>
      </w:r>
    </w:p>
    <w:p w:rsidR="00551C03" w:rsidRPr="003E74A9" w:rsidRDefault="00551C03" w:rsidP="006A613F">
      <w:pPr>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Dari sisi guru, kualitas dapat dilihat dari seberapa optimal guru mampu memfasilitasi proses belajar siswa. </w:t>
      </w:r>
      <w:proofErr w:type="gramStart"/>
      <w:r w:rsidRPr="003E74A9">
        <w:rPr>
          <w:rFonts w:ascii="Times New Roman" w:hAnsi="Times New Roman" w:cs="Times New Roman"/>
          <w:sz w:val="24"/>
          <w:szCs w:val="24"/>
        </w:rPr>
        <w:t>Bahwa setiap guru atau tenaga pengajar memiliki tanggung jawab terhadap tingkat keberhasilan siswa belajar dan keberhasilan guru mengajar.</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belajar</w:t>
      </w:r>
      <w:proofErr w:type="gramEnd"/>
      <w:r w:rsidRPr="003E74A9">
        <w:rPr>
          <w:rFonts w:ascii="Times New Roman" w:hAnsi="Times New Roman" w:cs="Times New Roman"/>
          <w:sz w:val="24"/>
          <w:szCs w:val="24"/>
        </w:rPr>
        <w:t xml:space="preserve"> hanya dapat terjadi apabila murid sendiri telah termotivasi untuk  belajar guru harus  secara bertahap dan berencana memperkenalkan manfaat belajar sebagai sebuah nilai kehidupan yang terpuji, sehingga murid belajar karena didasari oleh nilai yang lebih tinggi bagi kehidupan murid sendiri. Walaupun proses ini tidak sederhana, guru harus tetap berusaha menanamkan sikap positif dalam belajar, karena ini merupakan bagian yang sangat penting didalam proses belajar untuk mampu belajar. </w:t>
      </w:r>
    </w:p>
    <w:p w:rsidR="00551C03" w:rsidRPr="003E74A9" w:rsidRDefault="00551C03" w:rsidP="006A613F">
      <w:pPr>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Sementara itu dari sudut kurikulum dan bahan belajar kualitas dapat dilihat dari seberapa relevan kurikulum dan bahan belajar mampu menyediakan aneka stimulus dan fasilitas belajar secara berdiversifikasi (dengan penganekaragaman, penerapan beberapa cara, perbedaan) Dari aspek iklim pembelajaran, kualitas dapat dilihat dari seberapa besar suasana belajar mendukung terciptanya kegiatan pembelajaran yang menarik, </w:t>
      </w:r>
      <w:r w:rsidRPr="003E74A9">
        <w:rPr>
          <w:rFonts w:ascii="Times New Roman" w:hAnsi="Times New Roman" w:cs="Times New Roman"/>
          <w:sz w:val="24"/>
          <w:szCs w:val="24"/>
        </w:rPr>
        <w:lastRenderedPageBreak/>
        <w:t xml:space="preserve">menantang, menyenangkan dan bermakna bagi pembentukan profesionalitas kependidikan.  </w:t>
      </w:r>
    </w:p>
    <w:p w:rsidR="00551C03" w:rsidRPr="003E74A9" w:rsidRDefault="00551C03" w:rsidP="006A613F">
      <w:pPr>
        <w:spacing w:after="0" w:line="480" w:lineRule="auto"/>
        <w:ind w:left="567"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Dari sisi media belajar kualitas dapat dilihat dari seberapa efektif media belajar digunakan oleh guru untuk meningkatkan intensitas belajar siswa.</w:t>
      </w:r>
      <w:proofErr w:type="gramEnd"/>
      <w:r w:rsidRPr="003E74A9">
        <w:rPr>
          <w:rFonts w:ascii="Times New Roman" w:hAnsi="Times New Roman" w:cs="Times New Roman"/>
          <w:sz w:val="24"/>
          <w:szCs w:val="24"/>
        </w:rPr>
        <w:t xml:space="preserve"> Dari sudut fasilitas </w:t>
      </w:r>
      <w:proofErr w:type="gramStart"/>
      <w:r w:rsidRPr="003E74A9">
        <w:rPr>
          <w:rFonts w:ascii="Times New Roman" w:hAnsi="Times New Roman" w:cs="Times New Roman"/>
          <w:sz w:val="24"/>
          <w:szCs w:val="24"/>
        </w:rPr>
        <w:t>belajar  kualitas</w:t>
      </w:r>
      <w:proofErr w:type="gramEnd"/>
      <w:r w:rsidRPr="003E74A9">
        <w:rPr>
          <w:rFonts w:ascii="Times New Roman" w:hAnsi="Times New Roman" w:cs="Times New Roman"/>
          <w:sz w:val="24"/>
          <w:szCs w:val="24"/>
        </w:rPr>
        <w:t xml:space="preserve"> dapat dilihat dari seberapa kontributif (memberi sumbangan) fasilitas fisik terhadap terciptanya situasi belajar yang aman dan nyaman. </w:t>
      </w:r>
      <w:proofErr w:type="gramStart"/>
      <w:r w:rsidRPr="003E74A9">
        <w:rPr>
          <w:rFonts w:ascii="Times New Roman" w:hAnsi="Times New Roman" w:cs="Times New Roman"/>
          <w:sz w:val="24"/>
          <w:szCs w:val="24"/>
        </w:rPr>
        <w:t>Sedangkan dari aspek materi, kualitas dapat dilihat dari kesesuainnya dengan tujuan dan kompetensi yang harus dikuasi siswa.</w:t>
      </w:r>
      <w:proofErr w:type="gramEnd"/>
      <w:r w:rsidRPr="003E74A9">
        <w:rPr>
          <w:rFonts w:ascii="Times New Roman" w:hAnsi="Times New Roman" w:cs="Times New Roman"/>
          <w:sz w:val="24"/>
          <w:szCs w:val="24"/>
        </w:rPr>
        <w:t xml:space="preserve">  </w:t>
      </w:r>
    </w:p>
    <w:p w:rsidR="005D1829" w:rsidRPr="005D1829" w:rsidRDefault="00551C03" w:rsidP="005D1829">
      <w:pPr>
        <w:spacing w:after="0" w:line="480" w:lineRule="auto"/>
        <w:ind w:left="567"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Adapun pembelajaran berasal dari kata dasar “ajar” yang artinya petunjuk yang diberikan kepada orang supaya diketahui/diturut.</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Kata kerja “belajar” yang berarti memperoleh kepandaian atau ilmu.</w:t>
      </w:r>
      <w:proofErr w:type="gramEnd"/>
      <w:r w:rsidRPr="003E74A9">
        <w:rPr>
          <w:rFonts w:ascii="Times New Roman" w:hAnsi="Times New Roman" w:cs="Times New Roman"/>
          <w:sz w:val="24"/>
          <w:szCs w:val="24"/>
        </w:rPr>
        <w:t xml:space="preserve"> Definisi Kata “pembelajaran” berasal dari kata “belajar” yang mendapat awalan “pe” dan akhiran “an</w:t>
      </w:r>
      <w:proofErr w:type="gramStart"/>
      <w:r w:rsidRPr="003E74A9">
        <w:rPr>
          <w:rFonts w:ascii="Times New Roman" w:hAnsi="Times New Roman" w:cs="Times New Roman"/>
          <w:sz w:val="24"/>
          <w:szCs w:val="24"/>
        </w:rPr>
        <w:t>” ,</w:t>
      </w:r>
      <w:proofErr w:type="gramEnd"/>
      <w:r w:rsidRPr="003E74A9">
        <w:rPr>
          <w:rFonts w:ascii="Times New Roman" w:hAnsi="Times New Roman" w:cs="Times New Roman"/>
          <w:sz w:val="24"/>
          <w:szCs w:val="24"/>
        </w:rPr>
        <w:t xml:space="preserve"> yang mempunyai arti proses.</w:t>
      </w:r>
      <w:r w:rsidRPr="003E74A9">
        <w:rPr>
          <w:rStyle w:val="FootnoteReference"/>
          <w:rFonts w:ascii="Times New Roman" w:hAnsi="Times New Roman"/>
          <w:sz w:val="24"/>
          <w:szCs w:val="24"/>
        </w:rPr>
        <w:footnoteReference w:id="37"/>
      </w:r>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Pembelajaran menurut Degeng dan Muhaimin, pembelajaran (ungkapan yang lebih dikenal sebelumnya “pengajaran”) adalah upaya untuk membelajarkan siswa.</w:t>
      </w:r>
      <w:proofErr w:type="gramEnd"/>
      <w:r w:rsidRPr="003E74A9">
        <w:rPr>
          <w:rStyle w:val="FootnoteReference"/>
          <w:rFonts w:ascii="Times New Roman" w:hAnsi="Times New Roman"/>
          <w:sz w:val="24"/>
          <w:szCs w:val="24"/>
        </w:rPr>
        <w:footnoteReference w:id="38"/>
      </w:r>
      <w:r w:rsidR="005D1829">
        <w:rPr>
          <w:rFonts w:ascii="Times New Roman" w:hAnsi="Times New Roman" w:cs="Times New Roman"/>
          <w:sz w:val="24"/>
          <w:szCs w:val="24"/>
          <w:lang w:val="id-ID"/>
        </w:rPr>
        <w:t xml:space="preserve"> </w:t>
      </w:r>
      <w:proofErr w:type="gramStart"/>
      <w:r w:rsidR="005D1829" w:rsidRPr="00355F5C">
        <w:rPr>
          <w:rFonts w:ascii="Times New Roman" w:hAnsi="Times New Roman" w:cs="Times New Roman"/>
          <w:color w:val="000000"/>
          <w:sz w:val="24"/>
          <w:szCs w:val="24"/>
        </w:rPr>
        <w:t xml:space="preserve">Dalam hal ini telah dapat dilihat bahwa dalam mengajarkan </w:t>
      </w:r>
      <w:r w:rsidR="005D1829">
        <w:rPr>
          <w:rFonts w:ascii="Times New Roman" w:hAnsi="Times New Roman" w:cs="Times New Roman"/>
          <w:color w:val="000000"/>
          <w:sz w:val="24"/>
          <w:szCs w:val="24"/>
          <w:lang w:val="id-ID"/>
        </w:rPr>
        <w:t>ilmu</w:t>
      </w:r>
      <w:r w:rsidR="005D1829" w:rsidRPr="00355F5C">
        <w:rPr>
          <w:rFonts w:ascii="Times New Roman" w:hAnsi="Times New Roman" w:cs="Times New Roman"/>
          <w:color w:val="000000"/>
          <w:sz w:val="24"/>
          <w:szCs w:val="24"/>
        </w:rPr>
        <w:t>-Nya</w:t>
      </w:r>
      <w:r w:rsidR="005D1829">
        <w:rPr>
          <w:rFonts w:ascii="Times New Roman" w:hAnsi="Times New Roman" w:cs="Times New Roman"/>
          <w:color w:val="000000"/>
          <w:sz w:val="24"/>
          <w:szCs w:val="24"/>
        </w:rPr>
        <w:t xml:space="preserve"> </w:t>
      </w:r>
      <w:r w:rsidR="005D1829" w:rsidRPr="00355F5C">
        <w:rPr>
          <w:rFonts w:ascii="Times New Roman" w:hAnsi="Times New Roman" w:cs="Times New Roman"/>
          <w:color w:val="000000"/>
          <w:sz w:val="24"/>
          <w:szCs w:val="24"/>
        </w:rPr>
        <w:t>kepada Nabi Muhammad SAW., Allah menggunakan perantara.</w:t>
      </w:r>
      <w:proofErr w:type="gramEnd"/>
      <w:r w:rsidR="005D1829" w:rsidRPr="00355F5C">
        <w:rPr>
          <w:rFonts w:ascii="Times New Roman" w:hAnsi="Times New Roman" w:cs="Times New Roman"/>
          <w:color w:val="000000"/>
          <w:sz w:val="24"/>
          <w:szCs w:val="24"/>
        </w:rPr>
        <w:t xml:space="preserve"> </w:t>
      </w:r>
      <w:proofErr w:type="gramStart"/>
      <w:r w:rsidR="005D1829" w:rsidRPr="00355F5C">
        <w:rPr>
          <w:rFonts w:ascii="Times New Roman" w:hAnsi="Times New Roman" w:cs="Times New Roman"/>
          <w:color w:val="000000"/>
          <w:sz w:val="24"/>
          <w:szCs w:val="24"/>
        </w:rPr>
        <w:t>Atau dalam</w:t>
      </w:r>
      <w:r w:rsidR="005D1829">
        <w:rPr>
          <w:rFonts w:ascii="Times New Roman" w:hAnsi="Times New Roman" w:cs="Times New Roman"/>
          <w:color w:val="000000"/>
          <w:sz w:val="24"/>
          <w:szCs w:val="24"/>
        </w:rPr>
        <w:t xml:space="preserve"> </w:t>
      </w:r>
      <w:r w:rsidR="005D1829" w:rsidRPr="00355F5C">
        <w:rPr>
          <w:rFonts w:ascii="Times New Roman" w:hAnsi="Times New Roman" w:cs="Times New Roman"/>
          <w:color w:val="000000"/>
          <w:sz w:val="24"/>
          <w:szCs w:val="24"/>
        </w:rPr>
        <w:t>dunia pendidikan sekarang ini adalah dengan menggunakan media.</w:t>
      </w:r>
      <w:proofErr w:type="gramEnd"/>
      <w:r w:rsidR="005D1829" w:rsidRPr="00355F5C">
        <w:rPr>
          <w:rFonts w:ascii="Times New Roman" w:hAnsi="Times New Roman" w:cs="Times New Roman"/>
          <w:color w:val="000000"/>
          <w:sz w:val="24"/>
          <w:szCs w:val="24"/>
        </w:rPr>
        <w:t xml:space="preserve"> Supaya </w:t>
      </w:r>
      <w:proofErr w:type="gramStart"/>
      <w:r w:rsidR="005D1829" w:rsidRPr="00355F5C">
        <w:rPr>
          <w:rFonts w:ascii="Times New Roman" w:hAnsi="Times New Roman" w:cs="Times New Roman"/>
          <w:color w:val="000000"/>
          <w:sz w:val="24"/>
          <w:szCs w:val="24"/>
        </w:rPr>
        <w:t>apa</w:t>
      </w:r>
      <w:proofErr w:type="gramEnd"/>
      <w:r w:rsidR="005D1829">
        <w:rPr>
          <w:rFonts w:ascii="Times New Roman" w:hAnsi="Times New Roman" w:cs="Times New Roman"/>
          <w:color w:val="000000"/>
          <w:sz w:val="24"/>
          <w:szCs w:val="24"/>
        </w:rPr>
        <w:t xml:space="preserve"> </w:t>
      </w:r>
      <w:r w:rsidR="005D1829" w:rsidRPr="00355F5C">
        <w:rPr>
          <w:rFonts w:ascii="Times New Roman" w:hAnsi="Times New Roman" w:cs="Times New Roman"/>
          <w:color w:val="000000"/>
          <w:sz w:val="24"/>
          <w:szCs w:val="24"/>
        </w:rPr>
        <w:t xml:space="preserve">yang diajarkan oleh pengajar dapat diterima dengan baik oleh penerima </w:t>
      </w:r>
      <w:r w:rsidR="005D1829" w:rsidRPr="00355F5C">
        <w:rPr>
          <w:rFonts w:ascii="Times New Roman" w:hAnsi="Times New Roman" w:cs="Times New Roman"/>
          <w:color w:val="000000"/>
          <w:sz w:val="24"/>
          <w:szCs w:val="24"/>
        </w:rPr>
        <w:lastRenderedPageBreak/>
        <w:t>pesan.</w:t>
      </w:r>
      <w:r w:rsidR="005D1829">
        <w:rPr>
          <w:rFonts w:ascii="Times New Roman" w:hAnsi="Times New Roman" w:cs="Times New Roman"/>
          <w:color w:val="000000"/>
          <w:sz w:val="24"/>
          <w:szCs w:val="24"/>
        </w:rPr>
        <w:t xml:space="preserve"> </w:t>
      </w:r>
      <w:proofErr w:type="gramStart"/>
      <w:r w:rsidR="005D1829" w:rsidRPr="00355F5C">
        <w:rPr>
          <w:rFonts w:ascii="Times New Roman" w:hAnsi="Times New Roman" w:cs="Times New Roman"/>
          <w:color w:val="000000"/>
          <w:sz w:val="24"/>
          <w:szCs w:val="24"/>
        </w:rPr>
        <w:t>Dalam ajarannya, Islam menggambarkan belajar pada</w:t>
      </w:r>
      <w:r w:rsidR="005D1829">
        <w:rPr>
          <w:rFonts w:ascii="Times New Roman" w:hAnsi="Times New Roman" w:cs="Times New Roman"/>
          <w:color w:val="000000"/>
          <w:sz w:val="24"/>
          <w:szCs w:val="24"/>
        </w:rPr>
        <w:t xml:space="preserve"> </w:t>
      </w:r>
      <w:r w:rsidR="005D1829" w:rsidRPr="00355F5C">
        <w:rPr>
          <w:rFonts w:ascii="Times New Roman" w:hAnsi="Times New Roman" w:cs="Times New Roman"/>
          <w:color w:val="000000"/>
          <w:sz w:val="24"/>
          <w:szCs w:val="24"/>
        </w:rPr>
        <w:t>firman Allah SWT.</w:t>
      </w:r>
      <w:proofErr w:type="gramEnd"/>
      <w:r w:rsidR="005D1829" w:rsidRPr="00355F5C">
        <w:rPr>
          <w:rFonts w:ascii="Times New Roman" w:hAnsi="Times New Roman" w:cs="Times New Roman"/>
          <w:color w:val="000000"/>
          <w:sz w:val="24"/>
          <w:szCs w:val="24"/>
        </w:rPr>
        <w:t xml:space="preserve"> </w:t>
      </w:r>
      <w:proofErr w:type="gramStart"/>
      <w:r w:rsidR="005D1829" w:rsidRPr="00355F5C">
        <w:rPr>
          <w:rFonts w:ascii="Times New Roman" w:hAnsi="Times New Roman" w:cs="Times New Roman"/>
          <w:color w:val="000000"/>
          <w:sz w:val="24"/>
          <w:szCs w:val="24"/>
        </w:rPr>
        <w:t>yang</w:t>
      </w:r>
      <w:proofErr w:type="gramEnd"/>
      <w:r w:rsidR="005D1829" w:rsidRPr="00355F5C">
        <w:rPr>
          <w:rFonts w:ascii="Times New Roman" w:hAnsi="Times New Roman" w:cs="Times New Roman"/>
          <w:color w:val="000000"/>
          <w:sz w:val="24"/>
          <w:szCs w:val="24"/>
        </w:rPr>
        <w:t xml:space="preserve"> berbunyi</w:t>
      </w:r>
      <w:r w:rsidR="002C32D6">
        <w:rPr>
          <w:rFonts w:ascii="Times New Roman" w:hAnsi="Times New Roman" w:cs="Times New Roman"/>
          <w:color w:val="000000"/>
          <w:sz w:val="24"/>
          <w:szCs w:val="24"/>
          <w:lang w:val="id-ID"/>
        </w:rPr>
        <w:t xml:space="preserve"> </w:t>
      </w:r>
      <w:r w:rsidR="005D1829" w:rsidRPr="00355F5C">
        <w:rPr>
          <w:rFonts w:ascii="Times New Roman" w:hAnsi="Times New Roman" w:cs="Times New Roman"/>
          <w:color w:val="000000"/>
          <w:sz w:val="24"/>
          <w:szCs w:val="24"/>
        </w:rPr>
        <w:t>:</w:t>
      </w:r>
    </w:p>
    <w:p w:rsidR="005D1829" w:rsidRPr="006C7F00" w:rsidRDefault="006C7F00" w:rsidP="006C7F00">
      <w:pPr>
        <w:autoSpaceDE w:val="0"/>
        <w:autoSpaceDN w:val="0"/>
        <w:bidi/>
        <w:adjustRightInd w:val="0"/>
        <w:spacing w:after="0" w:line="240" w:lineRule="auto"/>
        <w:ind w:right="567"/>
        <w:jc w:val="both"/>
        <w:rPr>
          <w:rFonts w:ascii="(normal text)" w:hAnsi="(normal text)" w:cs="Times New Roman"/>
          <w:color w:val="000000"/>
          <w:sz w:val="32"/>
          <w:szCs w:val="32"/>
          <w:rtl/>
          <w:lang w:val="id-ID"/>
        </w:rPr>
      </w:pPr>
      <w:r w:rsidRPr="006C7F00">
        <w:rPr>
          <w:rFonts w:ascii="HQPB5" w:hAnsi="HQPB5" w:cs="Times New Roman"/>
          <w:color w:val="000000"/>
          <w:sz w:val="32"/>
          <w:szCs w:val="32"/>
          <w:lang w:val="id-ID"/>
        </w:rPr>
        <w:t></w:t>
      </w:r>
      <w:r w:rsidRPr="006C7F00">
        <w:rPr>
          <w:rFonts w:ascii="HQPB1" w:hAnsi="HQPB1" w:cs="Times New Roman"/>
          <w:color w:val="000000"/>
          <w:sz w:val="32"/>
          <w:szCs w:val="32"/>
          <w:lang w:val="id-ID"/>
        </w:rPr>
        <w:t></w:t>
      </w:r>
      <w:r w:rsidRPr="006C7F00">
        <w:rPr>
          <w:rFonts w:ascii="HQPB5" w:hAnsi="HQPB5" w:cs="Times New Roman"/>
          <w:color w:val="000000"/>
          <w:sz w:val="32"/>
          <w:szCs w:val="32"/>
          <w:lang w:val="id-ID"/>
        </w:rPr>
        <w:sym w:font="HQPB5" w:char="F024"/>
      </w:r>
      <w:r w:rsidRPr="006C7F00">
        <w:rPr>
          <w:rFonts w:ascii="HQPB1" w:hAnsi="HQPB1" w:cs="Times New Roman"/>
          <w:color w:val="000000"/>
          <w:sz w:val="32"/>
          <w:szCs w:val="32"/>
          <w:lang w:val="id-ID"/>
        </w:rPr>
        <w:sym w:font="HQPB1" w:char="F023"/>
      </w:r>
      <w:r w:rsidRPr="006C7F00">
        <w:rPr>
          <w:rFonts w:ascii="HQPB5" w:hAnsi="HQPB5" w:cs="Times New Roman"/>
          <w:color w:val="000000"/>
          <w:sz w:val="32"/>
          <w:szCs w:val="32"/>
          <w:lang w:val="id-ID"/>
        </w:rPr>
        <w:sym w:font="HQPB5" w:char="F075"/>
      </w:r>
      <w:r w:rsidRPr="006C7F00">
        <w:rPr>
          <w:rFonts w:ascii="HQPB2" w:hAnsi="HQPB2" w:cs="Times New Roman"/>
          <w:color w:val="000000"/>
          <w:sz w:val="32"/>
          <w:szCs w:val="32"/>
          <w:lang w:val="id-ID"/>
        </w:rPr>
        <w:sym w:font="HQPB2" w:char="F072"/>
      </w:r>
      <w:r w:rsidRPr="006C7F00">
        <w:rPr>
          <w:rFonts w:ascii="(normal text)" w:hAnsi="(normal text)" w:cs="Times New Roman"/>
          <w:color w:val="000000"/>
          <w:sz w:val="32"/>
          <w:szCs w:val="32"/>
          <w:rtl/>
          <w:lang w:val="id-ID"/>
        </w:rPr>
        <w:t xml:space="preserve"> </w:t>
      </w:r>
      <w:r w:rsidRPr="006C7F00">
        <w:rPr>
          <w:rFonts w:ascii="HQPB2" w:hAnsi="HQPB2" w:cs="Times New Roman"/>
          <w:color w:val="000000"/>
          <w:sz w:val="32"/>
          <w:szCs w:val="32"/>
          <w:lang w:val="id-ID"/>
        </w:rPr>
        <w:sym w:font="HQPB2" w:char="F04E"/>
      </w:r>
      <w:r w:rsidRPr="006C7F00">
        <w:rPr>
          <w:rFonts w:ascii="HQPB4" w:hAnsi="HQPB4" w:cs="Times New Roman"/>
          <w:color w:val="000000"/>
          <w:sz w:val="32"/>
          <w:szCs w:val="32"/>
          <w:lang w:val="id-ID"/>
        </w:rPr>
        <w:t></w:t>
      </w:r>
      <w:r w:rsidRPr="006C7F00">
        <w:rPr>
          <w:rFonts w:ascii="HQPB2" w:hAnsi="HQPB2" w:cs="Times New Roman"/>
          <w:color w:val="000000"/>
          <w:sz w:val="32"/>
          <w:szCs w:val="32"/>
          <w:lang w:val="id-ID"/>
        </w:rPr>
        <w:sym w:font="HQPB2" w:char="F033"/>
      </w:r>
      <w:r w:rsidRPr="006C7F00">
        <w:rPr>
          <w:rFonts w:ascii="HQPB5" w:hAnsi="HQPB5" w:cs="Times New Roman"/>
          <w:color w:val="000000"/>
          <w:sz w:val="32"/>
          <w:szCs w:val="32"/>
          <w:lang w:val="id-ID"/>
        </w:rPr>
        <w:sym w:font="HQPB5" w:char="F079"/>
      </w:r>
      <w:r w:rsidRPr="006C7F00">
        <w:rPr>
          <w:rFonts w:ascii="HQPB1" w:hAnsi="HQPB1" w:cs="Times New Roman"/>
          <w:color w:val="000000"/>
          <w:sz w:val="32"/>
          <w:szCs w:val="32"/>
          <w:lang w:val="id-ID"/>
        </w:rPr>
        <w:sym w:font="HQPB1" w:char="F05F"/>
      </w:r>
      <w:r w:rsidRPr="006C7F00">
        <w:rPr>
          <w:rFonts w:ascii="HQPB5" w:hAnsi="HQPB5" w:cs="Times New Roman"/>
          <w:color w:val="000000"/>
          <w:sz w:val="32"/>
          <w:szCs w:val="32"/>
          <w:lang w:val="id-ID"/>
        </w:rPr>
        <w:sym w:font="HQPB5" w:char="F074"/>
      </w:r>
      <w:r w:rsidRPr="006C7F00">
        <w:rPr>
          <w:rFonts w:ascii="HQPB1" w:hAnsi="HQPB1" w:cs="Times New Roman"/>
          <w:color w:val="000000"/>
          <w:sz w:val="32"/>
          <w:szCs w:val="32"/>
          <w:lang w:val="id-ID"/>
        </w:rPr>
        <w:sym w:font="HQPB1" w:char="F08D"/>
      </w:r>
      <w:r w:rsidRPr="006C7F00">
        <w:rPr>
          <w:rFonts w:ascii="HQPB4" w:hAnsi="HQPB4" w:cs="Times New Roman"/>
          <w:color w:val="000000"/>
          <w:sz w:val="32"/>
          <w:szCs w:val="32"/>
          <w:lang w:val="id-ID"/>
        </w:rPr>
        <w:sym w:font="HQPB4" w:char="F0F7"/>
      </w:r>
      <w:r w:rsidRPr="006C7F00">
        <w:rPr>
          <w:rFonts w:ascii="HQPB1" w:hAnsi="HQPB1" w:cs="Times New Roman"/>
          <w:color w:val="000000"/>
          <w:sz w:val="32"/>
          <w:szCs w:val="32"/>
          <w:lang w:val="id-ID"/>
        </w:rPr>
        <w:sym w:font="HQPB1" w:char="F07A"/>
      </w:r>
      <w:r w:rsidRPr="006C7F00">
        <w:rPr>
          <w:rFonts w:ascii="HQPB5" w:hAnsi="HQPB5" w:cs="Times New Roman"/>
          <w:color w:val="000000"/>
          <w:sz w:val="32"/>
          <w:szCs w:val="32"/>
          <w:lang w:val="id-ID"/>
        </w:rPr>
        <w:sym w:font="HQPB5" w:char="F072"/>
      </w:r>
      <w:r w:rsidRPr="006C7F00">
        <w:rPr>
          <w:rFonts w:ascii="HQPB1" w:hAnsi="HQPB1" w:cs="Times New Roman"/>
          <w:color w:val="000000"/>
          <w:sz w:val="32"/>
          <w:szCs w:val="32"/>
          <w:lang w:val="id-ID"/>
        </w:rPr>
        <w:sym w:font="HQPB1" w:char="F026"/>
      </w:r>
      <w:r w:rsidRPr="006C7F00">
        <w:rPr>
          <w:rFonts w:ascii="(normal text)" w:hAnsi="(normal text)" w:cs="Times New Roman"/>
          <w:color w:val="000000"/>
          <w:sz w:val="32"/>
          <w:szCs w:val="32"/>
          <w:rtl/>
          <w:lang w:val="id-ID"/>
        </w:rPr>
        <w:t xml:space="preserve"> </w:t>
      </w:r>
      <w:r w:rsidRPr="006C7F00">
        <w:rPr>
          <w:rFonts w:ascii="HQPB5" w:hAnsi="HQPB5" w:cs="Times New Roman"/>
          <w:color w:val="000000"/>
          <w:sz w:val="32"/>
          <w:szCs w:val="32"/>
          <w:lang w:val="id-ID"/>
        </w:rPr>
        <w:sym w:font="HQPB5" w:char="F02E"/>
      </w:r>
      <w:r w:rsidRPr="006C7F00">
        <w:rPr>
          <w:rFonts w:ascii="HQPB2" w:hAnsi="HQPB2" w:cs="Times New Roman"/>
          <w:color w:val="000000"/>
          <w:sz w:val="32"/>
          <w:szCs w:val="32"/>
          <w:lang w:val="id-ID"/>
        </w:rPr>
        <w:sym w:font="HQPB2" w:char="F060"/>
      </w:r>
      <w:r w:rsidRPr="006C7F00">
        <w:rPr>
          <w:rFonts w:ascii="HQPB4" w:hAnsi="HQPB4" w:cs="Times New Roman"/>
          <w:color w:val="000000"/>
          <w:sz w:val="32"/>
          <w:szCs w:val="32"/>
          <w:lang w:val="id-ID"/>
        </w:rPr>
        <w:sym w:font="HQPB4" w:char="F0CF"/>
      </w:r>
      <w:r w:rsidRPr="006C7F00">
        <w:rPr>
          <w:rFonts w:ascii="HQPB4" w:hAnsi="HQPB4" w:cs="Times New Roman"/>
          <w:color w:val="000000"/>
          <w:sz w:val="32"/>
          <w:szCs w:val="32"/>
          <w:lang w:val="id-ID"/>
        </w:rPr>
        <w:sym w:font="HQPB4" w:char="F069"/>
      </w:r>
      <w:r w:rsidRPr="006C7F00">
        <w:rPr>
          <w:rFonts w:ascii="HQPB2" w:hAnsi="HQPB2" w:cs="Times New Roman"/>
          <w:color w:val="000000"/>
          <w:sz w:val="32"/>
          <w:szCs w:val="32"/>
          <w:lang w:val="id-ID"/>
        </w:rPr>
        <w:sym w:font="HQPB2" w:char="F042"/>
      </w:r>
      <w:r w:rsidRPr="006C7F00">
        <w:rPr>
          <w:rFonts w:ascii="(normal text)" w:hAnsi="(normal text)" w:cs="Times New Roman"/>
          <w:color w:val="000000"/>
          <w:sz w:val="32"/>
          <w:szCs w:val="32"/>
          <w:rtl/>
          <w:lang w:val="id-ID"/>
        </w:rPr>
        <w:t xml:space="preserve"> </w:t>
      </w:r>
      <w:r w:rsidRPr="006C7F00">
        <w:rPr>
          <w:rFonts w:ascii="HQPB4" w:hAnsi="HQPB4" w:cs="Times New Roman"/>
          <w:color w:val="000000"/>
          <w:sz w:val="32"/>
          <w:szCs w:val="32"/>
          <w:lang w:val="id-ID"/>
        </w:rPr>
        <w:sym w:font="HQPB4" w:char="F0C8"/>
      </w:r>
      <w:r w:rsidRPr="006C7F00">
        <w:rPr>
          <w:rFonts w:ascii="HQPB2" w:hAnsi="HQPB2" w:cs="Times New Roman"/>
          <w:color w:val="000000"/>
          <w:sz w:val="32"/>
          <w:szCs w:val="32"/>
          <w:lang w:val="id-ID"/>
        </w:rPr>
        <w:sym w:font="HQPB2" w:char="F062"/>
      </w:r>
      <w:r w:rsidRPr="006C7F00">
        <w:rPr>
          <w:rFonts w:ascii="HQPB2" w:hAnsi="HQPB2" w:cs="Times New Roman"/>
          <w:color w:val="000000"/>
          <w:sz w:val="32"/>
          <w:szCs w:val="32"/>
          <w:lang w:val="id-ID"/>
        </w:rPr>
        <w:sym w:font="HQPB2" w:char="F071"/>
      </w:r>
      <w:r w:rsidRPr="006C7F00">
        <w:rPr>
          <w:rFonts w:ascii="HQPB4" w:hAnsi="HQPB4" w:cs="Times New Roman"/>
          <w:color w:val="000000"/>
          <w:sz w:val="32"/>
          <w:szCs w:val="32"/>
          <w:lang w:val="id-ID"/>
        </w:rPr>
        <w:sym w:font="HQPB4" w:char="F0E4"/>
      </w:r>
      <w:r w:rsidRPr="006C7F00">
        <w:rPr>
          <w:rFonts w:ascii="HQPB1" w:hAnsi="HQPB1" w:cs="Times New Roman"/>
          <w:color w:val="000000"/>
          <w:sz w:val="32"/>
          <w:szCs w:val="32"/>
          <w:lang w:val="id-ID"/>
        </w:rPr>
        <w:sym w:font="HQPB1" w:char="F0DC"/>
      </w:r>
      <w:r w:rsidRPr="006C7F00">
        <w:rPr>
          <w:rFonts w:ascii="HQPB4" w:hAnsi="HQPB4" w:cs="Times New Roman"/>
          <w:color w:val="000000"/>
          <w:sz w:val="32"/>
          <w:szCs w:val="32"/>
          <w:lang w:val="id-ID"/>
        </w:rPr>
        <w:sym w:font="HQPB4" w:char="F0E7"/>
      </w:r>
      <w:r w:rsidRPr="006C7F00">
        <w:rPr>
          <w:rFonts w:ascii="HQPB1" w:hAnsi="HQPB1" w:cs="Times New Roman"/>
          <w:color w:val="000000"/>
          <w:sz w:val="32"/>
          <w:szCs w:val="32"/>
          <w:lang w:val="id-ID"/>
        </w:rPr>
        <w:sym w:font="HQPB1" w:char="F02F"/>
      </w:r>
      <w:r w:rsidRPr="006C7F00">
        <w:rPr>
          <w:rFonts w:ascii="(normal text)" w:hAnsi="(normal text)" w:cs="Times New Roman"/>
          <w:color w:val="000000"/>
          <w:sz w:val="32"/>
          <w:szCs w:val="32"/>
          <w:rtl/>
          <w:lang w:val="id-ID"/>
        </w:rPr>
        <w:t xml:space="preserve"> </w:t>
      </w:r>
      <w:r w:rsidRPr="006C7F00">
        <w:rPr>
          <w:rFonts w:ascii="HQPB4" w:hAnsi="HQPB4" w:cs="Times New Roman"/>
          <w:color w:val="000000"/>
          <w:sz w:val="32"/>
          <w:szCs w:val="32"/>
          <w:lang w:val="id-ID"/>
        </w:rPr>
        <w:sym w:font="HQPB4" w:char="F0F6"/>
      </w:r>
      <w:r w:rsidRPr="006C7F00">
        <w:rPr>
          <w:rFonts w:ascii="HQPB2" w:hAnsi="HQPB2" w:cs="Times New Roman"/>
          <w:color w:val="000000"/>
          <w:sz w:val="32"/>
          <w:szCs w:val="32"/>
          <w:lang w:val="id-ID"/>
        </w:rPr>
        <w:sym w:font="HQPB2" w:char="F04E"/>
      </w:r>
      <w:r w:rsidRPr="006C7F00">
        <w:rPr>
          <w:rFonts w:ascii="HQPB4" w:hAnsi="HQPB4" w:cs="Times New Roman"/>
          <w:color w:val="000000"/>
          <w:sz w:val="32"/>
          <w:szCs w:val="32"/>
          <w:lang w:val="id-ID"/>
        </w:rPr>
        <w:sym w:font="HQPB4" w:char="F0E4"/>
      </w:r>
      <w:r w:rsidRPr="006C7F00">
        <w:rPr>
          <w:rFonts w:ascii="HQPB2" w:hAnsi="HQPB2" w:cs="Times New Roman"/>
          <w:color w:val="000000"/>
          <w:sz w:val="32"/>
          <w:szCs w:val="32"/>
          <w:lang w:val="id-ID"/>
        </w:rPr>
        <w:sym w:font="HQPB2" w:char="F033"/>
      </w:r>
      <w:r w:rsidRPr="006C7F00">
        <w:rPr>
          <w:rFonts w:ascii="HQPB4" w:hAnsi="HQPB4" w:cs="Times New Roman"/>
          <w:color w:val="000000"/>
          <w:sz w:val="32"/>
          <w:szCs w:val="32"/>
          <w:lang w:val="id-ID"/>
        </w:rPr>
        <w:sym w:font="HQPB4" w:char="F0CF"/>
      </w:r>
      <w:r w:rsidRPr="006C7F00">
        <w:rPr>
          <w:rFonts w:ascii="HQPB1" w:hAnsi="HQPB1" w:cs="Times New Roman"/>
          <w:color w:val="000000"/>
          <w:sz w:val="32"/>
          <w:szCs w:val="32"/>
          <w:lang w:val="id-ID"/>
        </w:rPr>
        <w:sym w:font="HQPB1" w:char="F046"/>
      </w:r>
      <w:r w:rsidRPr="006C7F00">
        <w:rPr>
          <w:rFonts w:ascii="HQPB2" w:hAnsi="HQPB2" w:cs="Times New Roman"/>
          <w:color w:val="000000"/>
          <w:sz w:val="32"/>
          <w:szCs w:val="32"/>
          <w:lang w:val="id-ID"/>
        </w:rPr>
        <w:sym w:font="HQPB2" w:char="F0BB"/>
      </w:r>
      <w:r w:rsidRPr="006C7F00">
        <w:rPr>
          <w:rFonts w:ascii="HQPB5" w:hAnsi="HQPB5" w:cs="Times New Roman"/>
          <w:color w:val="000000"/>
          <w:sz w:val="32"/>
          <w:szCs w:val="32"/>
          <w:lang w:val="id-ID"/>
        </w:rPr>
        <w:sym w:font="HQPB5" w:char="F079"/>
      </w:r>
      <w:r w:rsidRPr="006C7F00">
        <w:rPr>
          <w:rFonts w:ascii="HQPB2" w:hAnsi="HQPB2" w:cs="Times New Roman"/>
          <w:color w:val="000000"/>
          <w:sz w:val="32"/>
          <w:szCs w:val="32"/>
          <w:lang w:val="id-ID"/>
        </w:rPr>
        <w:sym w:font="HQPB2" w:char="F067"/>
      </w:r>
      <w:r w:rsidRPr="006C7F00">
        <w:rPr>
          <w:rFonts w:ascii="HQPB4" w:hAnsi="HQPB4" w:cs="Times New Roman"/>
          <w:color w:val="000000"/>
          <w:sz w:val="32"/>
          <w:szCs w:val="32"/>
          <w:lang w:val="id-ID"/>
        </w:rPr>
        <w:sym w:font="HQPB4" w:char="F0A8"/>
      </w:r>
      <w:r w:rsidRPr="006C7F00">
        <w:rPr>
          <w:rFonts w:ascii="HQPB2" w:hAnsi="HQPB2" w:cs="Times New Roman"/>
          <w:color w:val="000000"/>
          <w:sz w:val="32"/>
          <w:szCs w:val="32"/>
          <w:lang w:val="id-ID"/>
        </w:rPr>
        <w:sym w:font="HQPB2" w:char="F042"/>
      </w:r>
      <w:r w:rsidRPr="006C7F00">
        <w:rPr>
          <w:rFonts w:ascii="HQPB4" w:hAnsi="HQPB4" w:cs="Times New Roman"/>
          <w:color w:val="000000"/>
          <w:sz w:val="32"/>
          <w:szCs w:val="32"/>
          <w:lang w:val="id-ID"/>
        </w:rPr>
        <w:sym w:font="HQPB4" w:char="F0E9"/>
      </w:r>
      <w:r w:rsidRPr="006C7F00">
        <w:rPr>
          <w:rFonts w:ascii="HQPB1" w:hAnsi="HQPB1" w:cs="Times New Roman"/>
          <w:color w:val="000000"/>
          <w:sz w:val="32"/>
          <w:szCs w:val="32"/>
          <w:lang w:val="id-ID"/>
        </w:rPr>
        <w:sym w:font="HQPB1" w:char="F026"/>
      </w:r>
      <w:r w:rsidRPr="006C7F00">
        <w:rPr>
          <w:rFonts w:ascii="(normal text)" w:hAnsi="(normal text)" w:cs="Times New Roman"/>
          <w:color w:val="000000"/>
          <w:sz w:val="32"/>
          <w:szCs w:val="32"/>
          <w:rtl/>
          <w:lang w:val="id-ID"/>
        </w:rPr>
        <w:t xml:space="preserve"> </w:t>
      </w:r>
      <w:r w:rsidRPr="006C7F00">
        <w:rPr>
          <w:rFonts w:ascii="HQPB5" w:hAnsi="HQPB5" w:cs="Times New Roman"/>
          <w:color w:val="000000"/>
          <w:sz w:val="32"/>
          <w:szCs w:val="32"/>
          <w:lang w:val="id-ID"/>
        </w:rPr>
        <w:sym w:font="HQPB5" w:char="F09F"/>
      </w:r>
      <w:r w:rsidRPr="006C7F00">
        <w:rPr>
          <w:rFonts w:ascii="HQPB2" w:hAnsi="HQPB2" w:cs="Times New Roman"/>
          <w:color w:val="000000"/>
          <w:sz w:val="32"/>
          <w:szCs w:val="32"/>
          <w:lang w:val="id-ID"/>
        </w:rPr>
        <w:sym w:font="HQPB2" w:char="F077"/>
      </w:r>
      <w:r w:rsidRPr="006C7F00">
        <w:rPr>
          <w:rFonts w:ascii="(normal text)" w:hAnsi="(normal text)" w:cs="Times New Roman"/>
          <w:color w:val="000000"/>
          <w:sz w:val="32"/>
          <w:szCs w:val="32"/>
          <w:rtl/>
          <w:lang w:val="id-ID"/>
        </w:rPr>
        <w:t xml:space="preserve"> </w:t>
      </w:r>
      <w:r w:rsidRPr="006C7F00">
        <w:rPr>
          <w:rFonts w:ascii="HQPB5" w:hAnsi="HQPB5" w:cs="Times New Roman"/>
          <w:color w:val="000000"/>
          <w:sz w:val="32"/>
          <w:szCs w:val="32"/>
          <w:lang w:val="id-ID"/>
        </w:rPr>
        <w:sym w:font="HQPB5" w:char="F09A"/>
      </w:r>
      <w:r w:rsidRPr="006C7F00">
        <w:rPr>
          <w:rFonts w:ascii="HQPB2" w:hAnsi="HQPB2" w:cs="Times New Roman"/>
          <w:color w:val="000000"/>
          <w:sz w:val="32"/>
          <w:szCs w:val="32"/>
          <w:lang w:val="id-ID"/>
        </w:rPr>
        <w:sym w:font="HQPB2" w:char="F063"/>
      </w:r>
      <w:r w:rsidRPr="006C7F00">
        <w:rPr>
          <w:rFonts w:ascii="HQPB2" w:hAnsi="HQPB2" w:cs="Times New Roman"/>
          <w:color w:val="000000"/>
          <w:sz w:val="32"/>
          <w:szCs w:val="32"/>
          <w:lang w:val="id-ID"/>
        </w:rPr>
        <w:sym w:font="HQPB2" w:char="F071"/>
      </w:r>
      <w:r w:rsidRPr="006C7F00">
        <w:rPr>
          <w:rFonts w:ascii="HQPB4" w:hAnsi="HQPB4" w:cs="Times New Roman"/>
          <w:color w:val="000000"/>
          <w:sz w:val="32"/>
          <w:szCs w:val="32"/>
          <w:lang w:val="id-ID"/>
        </w:rPr>
        <w:sym w:font="HQPB4" w:char="F0DF"/>
      </w:r>
      <w:r w:rsidRPr="006C7F00">
        <w:rPr>
          <w:rFonts w:ascii="HQPB2" w:hAnsi="HQPB2" w:cs="Times New Roman"/>
          <w:color w:val="000000"/>
          <w:sz w:val="32"/>
          <w:szCs w:val="32"/>
          <w:lang w:val="id-ID"/>
        </w:rPr>
        <w:sym w:font="HQPB2" w:char="F04A"/>
      </w:r>
      <w:r w:rsidRPr="006C7F00">
        <w:rPr>
          <w:rFonts w:ascii="HQPB5" w:hAnsi="HQPB5" w:cs="Times New Roman"/>
          <w:color w:val="000000"/>
          <w:sz w:val="32"/>
          <w:szCs w:val="32"/>
          <w:lang w:val="id-ID"/>
        </w:rPr>
        <w:sym w:font="HQPB5" w:char="F06E"/>
      </w:r>
      <w:r w:rsidRPr="006C7F00">
        <w:rPr>
          <w:rFonts w:ascii="HQPB2" w:hAnsi="HQPB2" w:cs="Times New Roman"/>
          <w:color w:val="000000"/>
          <w:sz w:val="32"/>
          <w:szCs w:val="32"/>
          <w:lang w:val="id-ID"/>
        </w:rPr>
        <w:sym w:font="HQPB2" w:char="F03D"/>
      </w:r>
      <w:r w:rsidRPr="006C7F00">
        <w:rPr>
          <w:rFonts w:ascii="HQPB4" w:hAnsi="HQPB4" w:cs="Times New Roman"/>
          <w:color w:val="000000"/>
          <w:sz w:val="32"/>
          <w:szCs w:val="32"/>
          <w:lang w:val="id-ID"/>
        </w:rPr>
        <w:sym w:font="HQPB4" w:char="F0F7"/>
      </w:r>
      <w:r w:rsidRPr="006C7F00">
        <w:rPr>
          <w:rFonts w:ascii="HQPB1" w:hAnsi="HQPB1" w:cs="Times New Roman"/>
          <w:color w:val="000000"/>
          <w:sz w:val="32"/>
          <w:szCs w:val="32"/>
          <w:lang w:val="id-ID"/>
        </w:rPr>
        <w:sym w:font="HQPB1" w:char="F0E8"/>
      </w:r>
      <w:r w:rsidRPr="006C7F00">
        <w:rPr>
          <w:rFonts w:ascii="HQPB5" w:hAnsi="HQPB5" w:cs="Times New Roman"/>
          <w:color w:val="000000"/>
          <w:sz w:val="32"/>
          <w:szCs w:val="32"/>
          <w:lang w:val="id-ID"/>
        </w:rPr>
        <w:sym w:font="HQPB5" w:char="F073"/>
      </w:r>
      <w:r w:rsidRPr="006C7F00">
        <w:rPr>
          <w:rFonts w:ascii="HQPB1" w:hAnsi="HQPB1" w:cs="Times New Roman"/>
          <w:color w:val="000000"/>
          <w:sz w:val="32"/>
          <w:szCs w:val="32"/>
          <w:lang w:val="id-ID"/>
        </w:rPr>
        <w:sym w:font="HQPB1" w:char="F03F"/>
      </w:r>
      <w:r w:rsidRPr="006C7F00">
        <w:rPr>
          <w:rFonts w:ascii="(normal text)" w:hAnsi="(normal text)" w:cs="Times New Roman"/>
          <w:color w:val="000000"/>
          <w:sz w:val="32"/>
          <w:szCs w:val="32"/>
          <w:rtl/>
          <w:lang w:val="id-ID"/>
        </w:rPr>
        <w:t xml:space="preserve"> </w:t>
      </w:r>
      <w:r w:rsidRPr="006C7F00">
        <w:rPr>
          <w:rFonts w:ascii="HQPB1" w:hAnsi="HQPB1" w:cs="Times New Roman"/>
          <w:color w:val="000000"/>
          <w:sz w:val="32"/>
          <w:szCs w:val="32"/>
          <w:lang w:val="id-ID"/>
        </w:rPr>
        <w:sym w:font="HQPB1" w:char="F024"/>
      </w:r>
      <w:r w:rsidRPr="006C7F00">
        <w:rPr>
          <w:rFonts w:ascii="HQPB4" w:hAnsi="HQPB4" w:cs="Times New Roman"/>
          <w:color w:val="000000"/>
          <w:sz w:val="32"/>
          <w:szCs w:val="32"/>
          <w:lang w:val="id-ID"/>
        </w:rPr>
        <w:sym w:font="HQPB4" w:char="F05C"/>
      </w:r>
      <w:r w:rsidRPr="006C7F00">
        <w:rPr>
          <w:rFonts w:ascii="HQPB2" w:hAnsi="HQPB2" w:cs="Times New Roman"/>
          <w:color w:val="000000"/>
          <w:sz w:val="32"/>
          <w:szCs w:val="32"/>
          <w:lang w:val="id-ID"/>
        </w:rPr>
        <w:sym w:font="HQPB2" w:char="F0AB"/>
      </w:r>
      <w:r w:rsidRPr="006C7F00">
        <w:rPr>
          <w:rFonts w:ascii="HQPB4" w:hAnsi="HQPB4" w:cs="Times New Roman"/>
          <w:color w:val="000000"/>
          <w:sz w:val="32"/>
          <w:szCs w:val="32"/>
          <w:lang w:val="id-ID"/>
        </w:rPr>
        <w:sym w:font="HQPB4" w:char="F0F8"/>
      </w:r>
      <w:r w:rsidRPr="006C7F00">
        <w:rPr>
          <w:rFonts w:ascii="HQPB2" w:hAnsi="HQPB2" w:cs="Times New Roman"/>
          <w:color w:val="000000"/>
          <w:sz w:val="32"/>
          <w:szCs w:val="32"/>
          <w:lang w:val="id-ID"/>
        </w:rPr>
        <w:sym w:font="HQPB2" w:char="F08B"/>
      </w:r>
      <w:r w:rsidRPr="006C7F00">
        <w:rPr>
          <w:rFonts w:ascii="HQPB5" w:hAnsi="HQPB5" w:cs="Times New Roman"/>
          <w:color w:val="000000"/>
          <w:sz w:val="32"/>
          <w:szCs w:val="32"/>
          <w:lang w:val="id-ID"/>
        </w:rPr>
        <w:sym w:font="HQPB5" w:char="F078"/>
      </w:r>
      <w:r w:rsidRPr="006C7F00">
        <w:rPr>
          <w:rFonts w:ascii="HQPB1" w:hAnsi="HQPB1" w:cs="Times New Roman"/>
          <w:color w:val="000000"/>
          <w:sz w:val="32"/>
          <w:szCs w:val="32"/>
          <w:lang w:val="id-ID"/>
        </w:rPr>
        <w:sym w:font="HQPB1" w:char="F0A9"/>
      </w:r>
      <w:r w:rsidRPr="006C7F00">
        <w:rPr>
          <w:rFonts w:ascii="(normal text)" w:hAnsi="(normal text)" w:cs="Times New Roman"/>
          <w:color w:val="000000"/>
          <w:sz w:val="32"/>
          <w:szCs w:val="32"/>
          <w:rtl/>
          <w:lang w:val="id-ID"/>
        </w:rPr>
        <w:t xml:space="preserve"> </w:t>
      </w:r>
      <w:r w:rsidRPr="006C7F00">
        <w:rPr>
          <w:rFonts w:ascii="HQPB5" w:hAnsi="HQPB5" w:cs="Times New Roman"/>
          <w:color w:val="000000"/>
          <w:sz w:val="32"/>
          <w:szCs w:val="32"/>
          <w:lang w:val="id-ID"/>
        </w:rPr>
        <w:sym w:font="HQPB5" w:char="F09F"/>
      </w:r>
      <w:r w:rsidRPr="006C7F00">
        <w:rPr>
          <w:rFonts w:ascii="HQPB2" w:hAnsi="HQPB2" w:cs="Times New Roman"/>
          <w:color w:val="000000"/>
          <w:sz w:val="32"/>
          <w:szCs w:val="32"/>
          <w:lang w:val="id-ID"/>
        </w:rPr>
        <w:sym w:font="HQPB2" w:char="F040"/>
      </w:r>
      <w:r w:rsidRPr="006C7F00">
        <w:rPr>
          <w:rFonts w:ascii="HQPB5" w:hAnsi="HQPB5" w:cs="Times New Roman"/>
          <w:color w:val="000000"/>
          <w:sz w:val="32"/>
          <w:szCs w:val="32"/>
          <w:lang w:val="id-ID"/>
        </w:rPr>
        <w:sym w:font="HQPB5" w:char="F079"/>
      </w:r>
      <w:r w:rsidRPr="006C7F00">
        <w:rPr>
          <w:rFonts w:ascii="HQPB1" w:hAnsi="HQPB1" w:cs="Times New Roman"/>
          <w:color w:val="000000"/>
          <w:sz w:val="32"/>
          <w:szCs w:val="32"/>
          <w:lang w:val="id-ID"/>
        </w:rPr>
        <w:sym w:font="HQPB1" w:char="F0E8"/>
      </w:r>
      <w:r w:rsidRPr="006C7F00">
        <w:rPr>
          <w:rFonts w:ascii="HQPB5" w:hAnsi="HQPB5" w:cs="Times New Roman"/>
          <w:color w:val="000000"/>
          <w:sz w:val="32"/>
          <w:szCs w:val="32"/>
          <w:lang w:val="id-ID"/>
        </w:rPr>
        <w:sym w:font="HQPB5" w:char="F079"/>
      </w:r>
      <w:r w:rsidRPr="006C7F00">
        <w:rPr>
          <w:rFonts w:ascii="HQPB1" w:hAnsi="HQPB1" w:cs="Times New Roman"/>
          <w:color w:val="000000"/>
          <w:sz w:val="32"/>
          <w:szCs w:val="32"/>
          <w:lang w:val="id-ID"/>
        </w:rPr>
        <w:sym w:font="HQPB1" w:char="F05F"/>
      </w:r>
      <w:r w:rsidRPr="006C7F00">
        <w:rPr>
          <w:rFonts w:ascii="HQPB5" w:hAnsi="HQPB5" w:cs="Times New Roman"/>
          <w:color w:val="000000"/>
          <w:sz w:val="32"/>
          <w:szCs w:val="32"/>
          <w:lang w:val="id-ID"/>
        </w:rPr>
        <w:sym w:font="HQPB5" w:char="F075"/>
      </w:r>
      <w:r w:rsidRPr="006C7F00">
        <w:rPr>
          <w:rFonts w:ascii="HQPB2" w:hAnsi="HQPB2" w:cs="Times New Roman"/>
          <w:color w:val="000000"/>
          <w:sz w:val="32"/>
          <w:szCs w:val="32"/>
          <w:lang w:val="id-ID"/>
        </w:rPr>
        <w:sym w:font="HQPB2" w:char="F072"/>
      </w:r>
      <w:r w:rsidRPr="006C7F00">
        <w:rPr>
          <w:rFonts w:ascii="(normal text)" w:hAnsi="(normal text)" w:cs="Times New Roman"/>
          <w:color w:val="000000"/>
          <w:sz w:val="32"/>
          <w:szCs w:val="32"/>
          <w:rtl/>
          <w:lang w:val="id-ID"/>
        </w:rPr>
        <w:t xml:space="preserve"> </w:t>
      </w:r>
      <w:r w:rsidRPr="006C7F00">
        <w:rPr>
          <w:rFonts w:ascii="HQPB4" w:hAnsi="HQPB4" w:cs="Times New Roman"/>
          <w:color w:val="000000"/>
          <w:sz w:val="32"/>
          <w:szCs w:val="32"/>
          <w:lang w:val="id-ID"/>
        </w:rPr>
        <w:sym w:font="HQPB4" w:char="F0E3"/>
      </w:r>
      <w:r w:rsidRPr="006C7F00">
        <w:rPr>
          <w:rFonts w:ascii="HQPB2" w:hAnsi="HQPB2" w:cs="Times New Roman"/>
          <w:color w:val="000000"/>
          <w:sz w:val="32"/>
          <w:szCs w:val="32"/>
          <w:lang w:val="id-ID"/>
        </w:rPr>
        <w:sym w:font="HQPB2" w:char="F04E"/>
      </w:r>
      <w:r w:rsidRPr="006C7F00">
        <w:rPr>
          <w:rFonts w:ascii="HQPB4" w:hAnsi="HQPB4" w:cs="Times New Roman"/>
          <w:color w:val="000000"/>
          <w:sz w:val="32"/>
          <w:szCs w:val="32"/>
          <w:lang w:val="id-ID"/>
        </w:rPr>
        <w:sym w:font="HQPB4" w:char="F0E4"/>
      </w:r>
      <w:r w:rsidRPr="006C7F00">
        <w:rPr>
          <w:rFonts w:ascii="HQPB2" w:hAnsi="HQPB2" w:cs="Times New Roman"/>
          <w:color w:val="000000"/>
          <w:sz w:val="32"/>
          <w:szCs w:val="32"/>
          <w:lang w:val="id-ID"/>
        </w:rPr>
        <w:sym w:font="HQPB2" w:char="F033"/>
      </w:r>
      <w:r w:rsidRPr="006C7F00">
        <w:rPr>
          <w:rFonts w:ascii="HQPB5" w:hAnsi="HQPB5" w:cs="Times New Roman"/>
          <w:color w:val="000000"/>
          <w:sz w:val="32"/>
          <w:szCs w:val="32"/>
          <w:lang w:val="id-ID"/>
        </w:rPr>
        <w:sym w:font="HQPB5" w:char="F073"/>
      </w:r>
      <w:r w:rsidRPr="006C7F00">
        <w:rPr>
          <w:rFonts w:ascii="HQPB2" w:hAnsi="HQPB2" w:cs="Times New Roman"/>
          <w:color w:val="000000"/>
          <w:sz w:val="32"/>
          <w:szCs w:val="32"/>
          <w:lang w:val="id-ID"/>
        </w:rPr>
        <w:sym w:font="HQPB2" w:char="F039"/>
      </w:r>
      <w:r w:rsidRPr="006C7F00">
        <w:rPr>
          <w:rFonts w:ascii="(normal text)" w:hAnsi="(normal text)" w:cs="Times New Roman"/>
          <w:color w:val="000000"/>
          <w:sz w:val="32"/>
          <w:szCs w:val="32"/>
          <w:rtl/>
          <w:lang w:val="id-ID"/>
        </w:rPr>
        <w:t xml:space="preserve"> </w:t>
      </w:r>
      <w:r w:rsidRPr="006C7F00">
        <w:rPr>
          <w:rFonts w:ascii="HQPB5" w:hAnsi="HQPB5" w:cs="Times New Roman"/>
          <w:color w:val="000000"/>
          <w:sz w:val="32"/>
          <w:szCs w:val="32"/>
          <w:lang w:val="id-ID"/>
        </w:rPr>
        <w:sym w:font="HQPB5" w:char="F079"/>
      </w:r>
      <w:r w:rsidRPr="006C7F00">
        <w:rPr>
          <w:rFonts w:ascii="HQPB1" w:hAnsi="HQPB1" w:cs="Times New Roman"/>
          <w:color w:val="000000"/>
          <w:sz w:val="32"/>
          <w:szCs w:val="32"/>
          <w:lang w:val="id-ID"/>
        </w:rPr>
        <w:sym w:font="HQPB1" w:char="F0EC"/>
      </w:r>
      <w:r w:rsidRPr="006C7F00">
        <w:rPr>
          <w:rFonts w:ascii="HQPB4" w:hAnsi="HQPB4" w:cs="Times New Roman"/>
          <w:color w:val="000000"/>
          <w:sz w:val="32"/>
          <w:szCs w:val="32"/>
          <w:lang w:val="id-ID"/>
        </w:rPr>
        <w:sym w:font="HQPB4" w:char="F0F4"/>
      </w:r>
      <w:r w:rsidRPr="006C7F00">
        <w:rPr>
          <w:rFonts w:ascii="HQPB2" w:hAnsi="HQPB2" w:cs="Times New Roman"/>
          <w:color w:val="000000"/>
          <w:sz w:val="32"/>
          <w:szCs w:val="32"/>
          <w:lang w:val="id-ID"/>
        </w:rPr>
        <w:sym w:font="HQPB2" w:char="F04A"/>
      </w:r>
      <w:r w:rsidRPr="006C7F00">
        <w:rPr>
          <w:rFonts w:ascii="HQPB4" w:hAnsi="HQPB4" w:cs="Times New Roman"/>
          <w:color w:val="000000"/>
          <w:sz w:val="32"/>
          <w:szCs w:val="32"/>
          <w:lang w:val="id-ID"/>
        </w:rPr>
        <w:sym w:font="HQPB4" w:char="F0A1"/>
      </w:r>
      <w:r w:rsidRPr="006C7F00">
        <w:rPr>
          <w:rFonts w:ascii="HQPB1" w:hAnsi="HQPB1" w:cs="Times New Roman"/>
          <w:color w:val="000000"/>
          <w:sz w:val="32"/>
          <w:szCs w:val="32"/>
          <w:lang w:val="id-ID"/>
        </w:rPr>
        <w:sym w:font="HQPB1" w:char="F0A1"/>
      </w:r>
      <w:r w:rsidRPr="006C7F00">
        <w:rPr>
          <w:rFonts w:ascii="HQPB2" w:hAnsi="HQPB2" w:cs="Times New Roman"/>
          <w:color w:val="000000"/>
          <w:sz w:val="32"/>
          <w:szCs w:val="32"/>
          <w:lang w:val="id-ID"/>
        </w:rPr>
        <w:sym w:font="HQPB2" w:char="F039"/>
      </w:r>
      <w:r w:rsidRPr="006C7F00">
        <w:rPr>
          <w:rFonts w:ascii="HQPB5" w:hAnsi="HQPB5" w:cs="Times New Roman"/>
          <w:color w:val="000000"/>
          <w:sz w:val="32"/>
          <w:szCs w:val="32"/>
          <w:lang w:val="id-ID"/>
        </w:rPr>
        <w:sym w:font="HQPB5" w:char="F024"/>
      </w:r>
      <w:r w:rsidRPr="006C7F00">
        <w:rPr>
          <w:rFonts w:ascii="HQPB1" w:hAnsi="HQPB1" w:cs="Times New Roman"/>
          <w:color w:val="000000"/>
          <w:sz w:val="32"/>
          <w:szCs w:val="32"/>
          <w:lang w:val="id-ID"/>
        </w:rPr>
        <w:sym w:font="HQPB1" w:char="F023"/>
      </w:r>
      <w:r w:rsidRPr="006C7F00">
        <w:rPr>
          <w:rFonts w:ascii="(normal text)" w:hAnsi="(normal text)" w:cs="Times New Roman"/>
          <w:color w:val="000000"/>
          <w:sz w:val="32"/>
          <w:szCs w:val="32"/>
          <w:rtl/>
          <w:lang w:val="id-ID"/>
        </w:rPr>
        <w:t xml:space="preserve"> </w:t>
      </w:r>
      <w:r w:rsidRPr="006C7F00">
        <w:rPr>
          <w:rFonts w:ascii="HQPB5" w:hAnsi="HQPB5" w:cs="Times New Roman"/>
          <w:color w:val="000000"/>
          <w:sz w:val="32"/>
          <w:szCs w:val="32"/>
          <w:lang w:val="id-ID"/>
        </w:rPr>
        <w:sym w:font="HQPB5" w:char="F074"/>
      </w:r>
      <w:r w:rsidRPr="006C7F00">
        <w:rPr>
          <w:rFonts w:ascii="HQPB1" w:hAnsi="HQPB1" w:cs="Times New Roman"/>
          <w:color w:val="000000"/>
          <w:sz w:val="32"/>
          <w:szCs w:val="32"/>
          <w:lang w:val="id-ID"/>
        </w:rPr>
        <w:sym w:font="HQPB1" w:char="F08D"/>
      </w:r>
      <w:r w:rsidRPr="006C7F00">
        <w:rPr>
          <w:rFonts w:ascii="HQPB2" w:hAnsi="HQPB2" w:cs="Times New Roman"/>
          <w:color w:val="000000"/>
          <w:sz w:val="32"/>
          <w:szCs w:val="32"/>
          <w:lang w:val="id-ID"/>
        </w:rPr>
        <w:sym w:font="HQPB2" w:char="F0BB"/>
      </w:r>
      <w:r w:rsidRPr="006C7F00">
        <w:rPr>
          <w:rFonts w:ascii="HQPB5" w:hAnsi="HQPB5" w:cs="Times New Roman"/>
          <w:color w:val="000000"/>
          <w:sz w:val="32"/>
          <w:szCs w:val="32"/>
          <w:lang w:val="id-ID"/>
        </w:rPr>
        <w:sym w:font="HQPB5" w:char="F07C"/>
      </w:r>
      <w:r w:rsidRPr="006C7F00">
        <w:rPr>
          <w:rFonts w:ascii="HQPB1" w:hAnsi="HQPB1" w:cs="Times New Roman"/>
          <w:color w:val="000000"/>
          <w:sz w:val="32"/>
          <w:szCs w:val="32"/>
          <w:lang w:val="id-ID"/>
        </w:rPr>
        <w:sym w:font="HQPB1" w:char="F0C1"/>
      </w:r>
      <w:r w:rsidRPr="006C7F00">
        <w:rPr>
          <w:rFonts w:ascii="HQPB4" w:hAnsi="HQPB4" w:cs="Times New Roman"/>
          <w:color w:val="000000"/>
          <w:sz w:val="32"/>
          <w:szCs w:val="32"/>
          <w:lang w:val="id-ID"/>
        </w:rPr>
        <w:sym w:font="HQPB4" w:char="F0F6"/>
      </w:r>
      <w:r w:rsidRPr="006C7F00">
        <w:rPr>
          <w:rFonts w:ascii="HQPB1" w:hAnsi="HQPB1" w:cs="Times New Roman"/>
          <w:color w:val="000000"/>
          <w:sz w:val="32"/>
          <w:szCs w:val="32"/>
          <w:lang w:val="id-ID"/>
        </w:rPr>
        <w:sym w:font="HQPB1" w:char="F02F"/>
      </w:r>
      <w:r w:rsidRPr="006C7F00">
        <w:rPr>
          <w:rFonts w:ascii="HQPB5" w:hAnsi="HQPB5" w:cs="Times New Roman"/>
          <w:color w:val="000000"/>
          <w:sz w:val="32"/>
          <w:szCs w:val="32"/>
          <w:lang w:val="id-ID"/>
        </w:rPr>
        <w:sym w:font="HQPB5" w:char="F046"/>
      </w:r>
      <w:r w:rsidRPr="006C7F00">
        <w:rPr>
          <w:rFonts w:ascii="HQPB2" w:hAnsi="HQPB2" w:cs="Times New Roman"/>
          <w:color w:val="000000"/>
          <w:sz w:val="32"/>
          <w:szCs w:val="32"/>
          <w:lang w:val="id-ID"/>
        </w:rPr>
        <w:sym w:font="HQPB2" w:char="F07B"/>
      </w:r>
      <w:r w:rsidRPr="006C7F00">
        <w:rPr>
          <w:rFonts w:ascii="HQPB5" w:hAnsi="HQPB5" w:cs="Times New Roman"/>
          <w:color w:val="000000"/>
          <w:sz w:val="32"/>
          <w:szCs w:val="32"/>
          <w:lang w:val="id-ID"/>
        </w:rPr>
        <w:sym w:font="HQPB5" w:char="F024"/>
      </w:r>
      <w:r w:rsidRPr="006C7F00">
        <w:rPr>
          <w:rFonts w:ascii="HQPB1" w:hAnsi="HQPB1" w:cs="Times New Roman"/>
          <w:color w:val="000000"/>
          <w:sz w:val="32"/>
          <w:szCs w:val="32"/>
          <w:lang w:val="id-ID"/>
        </w:rPr>
        <w:sym w:font="HQPB1" w:char="F023"/>
      </w:r>
      <w:r w:rsidRPr="006C7F00">
        <w:rPr>
          <w:rFonts w:ascii="HQPB5" w:hAnsi="HQPB5" w:cs="Times New Roman"/>
          <w:color w:val="000000"/>
          <w:sz w:val="32"/>
          <w:szCs w:val="32"/>
          <w:lang w:val="id-ID"/>
        </w:rPr>
        <w:sym w:font="HQPB5" w:char="F075"/>
      </w:r>
      <w:r w:rsidRPr="006C7F00">
        <w:rPr>
          <w:rFonts w:ascii="HQPB2" w:hAnsi="HQPB2" w:cs="Times New Roman"/>
          <w:color w:val="000000"/>
          <w:sz w:val="32"/>
          <w:szCs w:val="32"/>
          <w:lang w:val="id-ID"/>
        </w:rPr>
        <w:sym w:font="HQPB2" w:char="F072"/>
      </w:r>
      <w:r w:rsidRPr="006C7F00">
        <w:rPr>
          <w:rFonts w:ascii="(normal text)" w:hAnsi="(normal text)" w:cs="Times New Roman"/>
          <w:color w:val="000000"/>
          <w:sz w:val="32"/>
          <w:szCs w:val="32"/>
          <w:rtl/>
          <w:lang w:val="id-ID"/>
        </w:rPr>
        <w:t xml:space="preserve"> </w:t>
      </w:r>
      <w:r w:rsidRPr="006C7F00">
        <w:rPr>
          <w:rFonts w:ascii="HQPB5" w:hAnsi="HQPB5" w:cs="Times New Roman"/>
          <w:color w:val="000000"/>
          <w:sz w:val="32"/>
          <w:szCs w:val="32"/>
          <w:lang w:val="id-ID"/>
        </w:rPr>
        <w:sym w:font="HQPB5" w:char="F06E"/>
      </w:r>
      <w:r w:rsidRPr="006C7F00">
        <w:rPr>
          <w:rFonts w:ascii="HQPB2" w:hAnsi="HQPB2" w:cs="Times New Roman"/>
          <w:color w:val="000000"/>
          <w:sz w:val="32"/>
          <w:szCs w:val="32"/>
          <w:lang w:val="id-ID"/>
        </w:rPr>
        <w:sym w:font="HQPB2" w:char="F06F"/>
      </w:r>
      <w:r w:rsidRPr="006C7F00">
        <w:rPr>
          <w:rFonts w:ascii="HQPB5" w:hAnsi="HQPB5" w:cs="Times New Roman"/>
          <w:color w:val="000000"/>
          <w:sz w:val="32"/>
          <w:szCs w:val="32"/>
          <w:lang w:val="id-ID"/>
        </w:rPr>
        <w:sym w:font="HQPB5" w:char="F079"/>
      </w:r>
      <w:r w:rsidRPr="006C7F00">
        <w:rPr>
          <w:rFonts w:ascii="HQPB1" w:hAnsi="HQPB1" w:cs="Times New Roman"/>
          <w:color w:val="000000"/>
          <w:sz w:val="32"/>
          <w:szCs w:val="32"/>
          <w:lang w:val="id-ID"/>
        </w:rPr>
        <w:sym w:font="HQPB1" w:char="F089"/>
      </w:r>
      <w:r w:rsidRPr="006C7F00">
        <w:rPr>
          <w:rFonts w:ascii="HQPB4" w:hAnsi="HQPB4" w:cs="Times New Roman"/>
          <w:color w:val="000000"/>
          <w:sz w:val="32"/>
          <w:szCs w:val="32"/>
          <w:lang w:val="id-ID"/>
        </w:rPr>
        <w:sym w:font="HQPB4" w:char="F0CF"/>
      </w:r>
      <w:r w:rsidRPr="006C7F00">
        <w:rPr>
          <w:rFonts w:ascii="HQPB2" w:hAnsi="HQPB2" w:cs="Times New Roman"/>
          <w:color w:val="000000"/>
          <w:sz w:val="32"/>
          <w:szCs w:val="32"/>
          <w:lang w:val="id-ID"/>
        </w:rPr>
        <w:sym w:font="HQPB2" w:char="F0AB"/>
      </w:r>
      <w:r w:rsidRPr="006C7F00">
        <w:rPr>
          <w:rFonts w:ascii="HQPB4" w:hAnsi="HQPB4" w:cs="Times New Roman"/>
          <w:color w:val="000000"/>
          <w:sz w:val="32"/>
          <w:szCs w:val="32"/>
          <w:lang w:val="id-ID"/>
        </w:rPr>
        <w:sym w:font="HQPB4" w:char="F0F8"/>
      </w:r>
      <w:r w:rsidRPr="006C7F00">
        <w:rPr>
          <w:rFonts w:ascii="HQPB1" w:hAnsi="HQPB1" w:cs="Times New Roman"/>
          <w:color w:val="000000"/>
          <w:sz w:val="32"/>
          <w:szCs w:val="32"/>
          <w:lang w:val="id-ID"/>
        </w:rPr>
        <w:sym w:font="HQPB1" w:char="F0F9"/>
      </w:r>
      <w:r w:rsidRPr="006C7F00">
        <w:rPr>
          <w:rFonts w:ascii="HQPB5" w:hAnsi="HQPB5" w:cs="Times New Roman"/>
          <w:color w:val="000000"/>
          <w:sz w:val="32"/>
          <w:szCs w:val="32"/>
          <w:lang w:val="id-ID"/>
        </w:rPr>
        <w:sym w:font="HQPB5" w:char="F046"/>
      </w:r>
      <w:r w:rsidRPr="006C7F00">
        <w:rPr>
          <w:rFonts w:ascii="HQPB2" w:hAnsi="HQPB2" w:cs="Times New Roman"/>
          <w:color w:val="000000"/>
          <w:sz w:val="32"/>
          <w:szCs w:val="32"/>
          <w:lang w:val="id-ID"/>
        </w:rPr>
        <w:sym w:font="HQPB2" w:char="F07B"/>
      </w:r>
      <w:r w:rsidRPr="006C7F00">
        <w:rPr>
          <w:rFonts w:ascii="HQPB5" w:hAnsi="HQPB5" w:cs="Times New Roman"/>
          <w:color w:val="000000"/>
          <w:sz w:val="32"/>
          <w:szCs w:val="32"/>
          <w:lang w:val="id-ID"/>
        </w:rPr>
        <w:sym w:font="HQPB5" w:char="F024"/>
      </w:r>
      <w:r w:rsidRPr="006C7F00">
        <w:rPr>
          <w:rFonts w:ascii="HQPB1" w:hAnsi="HQPB1" w:cs="Times New Roman"/>
          <w:color w:val="000000"/>
          <w:sz w:val="32"/>
          <w:szCs w:val="32"/>
          <w:lang w:val="id-ID"/>
        </w:rPr>
        <w:sym w:font="HQPB1" w:char="F023"/>
      </w:r>
      <w:r w:rsidRPr="006C7F00">
        <w:rPr>
          <w:rFonts w:ascii="HQPB5" w:hAnsi="HQPB5" w:cs="Times New Roman"/>
          <w:color w:val="000000"/>
          <w:sz w:val="32"/>
          <w:szCs w:val="32"/>
          <w:lang w:val="id-ID"/>
        </w:rPr>
        <w:sym w:font="HQPB5" w:char="F075"/>
      </w:r>
      <w:r w:rsidRPr="006C7F00">
        <w:rPr>
          <w:rFonts w:ascii="HQPB2" w:hAnsi="HQPB2" w:cs="Times New Roman"/>
          <w:color w:val="000000"/>
          <w:sz w:val="32"/>
          <w:szCs w:val="32"/>
          <w:lang w:val="id-ID"/>
        </w:rPr>
        <w:sym w:font="HQPB2" w:char="F072"/>
      </w:r>
      <w:r w:rsidRPr="006C7F00">
        <w:rPr>
          <w:rFonts w:ascii="(normal text)" w:hAnsi="(normal text)" w:cs="Times New Roman"/>
          <w:color w:val="000000"/>
          <w:sz w:val="32"/>
          <w:szCs w:val="32"/>
          <w:rtl/>
          <w:lang w:val="id-ID"/>
        </w:rPr>
        <w:t xml:space="preserve"> </w:t>
      </w:r>
      <w:r w:rsidRPr="006C7F00">
        <w:rPr>
          <w:rFonts w:ascii="HQPB5" w:hAnsi="HQPB5" w:cs="Times New Roman"/>
          <w:color w:val="000000"/>
          <w:sz w:val="32"/>
          <w:szCs w:val="32"/>
          <w:lang w:val="id-ID"/>
        </w:rPr>
        <w:sym w:font="HQPB5" w:char="F0A0"/>
      </w:r>
      <w:r w:rsidRPr="006C7F00">
        <w:rPr>
          <w:rFonts w:ascii="(normal text)" w:hAnsi="(normal text)" w:cs="Times New Roman"/>
          <w:color w:val="000000"/>
          <w:sz w:val="32"/>
          <w:szCs w:val="32"/>
          <w:rtl/>
          <w:lang w:val="id-ID"/>
        </w:rPr>
        <w:t xml:space="preserve"> </w:t>
      </w:r>
      <w:r w:rsidRPr="006C7F00">
        <w:rPr>
          <w:rFonts w:ascii="HQPB4" w:hAnsi="HQPB4" w:cs="Times New Roman"/>
          <w:color w:val="000000"/>
          <w:sz w:val="32"/>
          <w:szCs w:val="32"/>
          <w:lang w:val="id-ID"/>
        </w:rPr>
        <w:sym w:font="HQPB4" w:char="F0F6"/>
      </w:r>
      <w:r w:rsidRPr="006C7F00">
        <w:rPr>
          <w:rFonts w:ascii="HQPB2" w:hAnsi="HQPB2" w:cs="Times New Roman"/>
          <w:color w:val="000000"/>
          <w:sz w:val="32"/>
          <w:szCs w:val="32"/>
          <w:lang w:val="id-ID"/>
        </w:rPr>
        <w:sym w:font="HQPB2" w:char="F04E"/>
      </w:r>
      <w:r w:rsidRPr="006C7F00">
        <w:rPr>
          <w:rFonts w:ascii="HQPB4" w:hAnsi="HQPB4" w:cs="Times New Roman"/>
          <w:color w:val="000000"/>
          <w:sz w:val="32"/>
          <w:szCs w:val="32"/>
          <w:lang w:val="id-ID"/>
        </w:rPr>
        <w:sym w:font="HQPB4" w:char="F0E4"/>
      </w:r>
      <w:r w:rsidRPr="006C7F00">
        <w:rPr>
          <w:rFonts w:ascii="HQPB2" w:hAnsi="HQPB2" w:cs="Times New Roman"/>
          <w:color w:val="000000"/>
          <w:sz w:val="32"/>
          <w:szCs w:val="32"/>
          <w:lang w:val="id-ID"/>
        </w:rPr>
        <w:sym w:font="HQPB2" w:char="F033"/>
      </w:r>
      <w:r w:rsidRPr="006C7F00">
        <w:rPr>
          <w:rFonts w:ascii="HQPB4" w:hAnsi="HQPB4" w:cs="Times New Roman"/>
          <w:color w:val="000000"/>
          <w:sz w:val="32"/>
          <w:szCs w:val="32"/>
          <w:lang w:val="id-ID"/>
        </w:rPr>
        <w:sym w:font="HQPB4" w:char="F0AA"/>
      </w:r>
      <w:r w:rsidRPr="006C7F00">
        <w:rPr>
          <w:rFonts w:ascii="HQPB2" w:hAnsi="HQPB2" w:cs="Times New Roman"/>
          <w:color w:val="000000"/>
          <w:sz w:val="32"/>
          <w:szCs w:val="32"/>
          <w:lang w:val="id-ID"/>
        </w:rPr>
        <w:sym w:font="HQPB2" w:char="F03D"/>
      </w:r>
      <w:r w:rsidRPr="006C7F00">
        <w:rPr>
          <w:rFonts w:ascii="HQPB5" w:hAnsi="HQPB5" w:cs="Times New Roman"/>
          <w:color w:val="000000"/>
          <w:sz w:val="32"/>
          <w:szCs w:val="32"/>
          <w:lang w:val="id-ID"/>
        </w:rPr>
        <w:sym w:font="HQPB5" w:char="F079"/>
      </w:r>
      <w:r w:rsidRPr="006C7F00">
        <w:rPr>
          <w:rFonts w:ascii="HQPB1" w:hAnsi="HQPB1" w:cs="Times New Roman"/>
          <w:color w:val="000000"/>
          <w:sz w:val="32"/>
          <w:szCs w:val="32"/>
          <w:lang w:val="id-ID"/>
        </w:rPr>
        <w:sym w:font="HQPB1" w:char="F0E8"/>
      </w:r>
      <w:r w:rsidRPr="006C7F00">
        <w:rPr>
          <w:rFonts w:ascii="HQPB5" w:hAnsi="HQPB5" w:cs="Times New Roman"/>
          <w:color w:val="000000"/>
          <w:sz w:val="32"/>
          <w:szCs w:val="32"/>
          <w:lang w:val="id-ID"/>
        </w:rPr>
        <w:sym w:font="HQPB5" w:char="F073"/>
      </w:r>
      <w:r w:rsidRPr="006C7F00">
        <w:rPr>
          <w:rFonts w:ascii="HQPB2" w:hAnsi="HQPB2" w:cs="Times New Roman"/>
          <w:color w:val="000000"/>
          <w:sz w:val="32"/>
          <w:szCs w:val="32"/>
          <w:lang w:val="id-ID"/>
        </w:rPr>
        <w:sym w:font="HQPB2" w:char="F039"/>
      </w:r>
      <w:r w:rsidRPr="006C7F00">
        <w:rPr>
          <w:rFonts w:ascii="(normal text)" w:hAnsi="(normal text)" w:cs="Times New Roman"/>
          <w:color w:val="000000"/>
          <w:sz w:val="32"/>
          <w:szCs w:val="32"/>
          <w:rtl/>
          <w:lang w:val="id-ID"/>
        </w:rPr>
        <w:t xml:space="preserve"> </w:t>
      </w:r>
      <w:r w:rsidRPr="006C7F00">
        <w:rPr>
          <w:rFonts w:ascii="HQPB5" w:hAnsi="HQPB5" w:cs="Times New Roman"/>
          <w:color w:val="000000"/>
          <w:sz w:val="32"/>
          <w:szCs w:val="32"/>
          <w:lang w:val="id-ID"/>
        </w:rPr>
        <w:sym w:font="HQPB5" w:char="F09A"/>
      </w:r>
      <w:r w:rsidRPr="006C7F00">
        <w:rPr>
          <w:rFonts w:ascii="HQPB2" w:hAnsi="HQPB2" w:cs="Times New Roman"/>
          <w:color w:val="000000"/>
          <w:sz w:val="32"/>
          <w:szCs w:val="32"/>
          <w:lang w:val="id-ID"/>
        </w:rPr>
        <w:sym w:font="HQPB2" w:char="F063"/>
      </w:r>
      <w:r w:rsidRPr="006C7F00">
        <w:rPr>
          <w:rFonts w:ascii="HQPB2" w:hAnsi="HQPB2" w:cs="Times New Roman"/>
          <w:color w:val="000000"/>
          <w:sz w:val="32"/>
          <w:szCs w:val="32"/>
          <w:lang w:val="id-ID"/>
        </w:rPr>
        <w:sym w:font="HQPB2" w:char="F072"/>
      </w:r>
      <w:r w:rsidRPr="006C7F00">
        <w:rPr>
          <w:rFonts w:ascii="HQPB4" w:hAnsi="HQPB4" w:cs="Times New Roman"/>
          <w:color w:val="000000"/>
          <w:sz w:val="32"/>
          <w:szCs w:val="32"/>
          <w:lang w:val="id-ID"/>
        </w:rPr>
        <w:sym w:font="HQPB4" w:char="F0E3"/>
      </w:r>
      <w:r w:rsidRPr="006C7F00">
        <w:rPr>
          <w:rFonts w:ascii="HQPB1" w:hAnsi="HQPB1" w:cs="Times New Roman"/>
          <w:color w:val="000000"/>
          <w:sz w:val="32"/>
          <w:szCs w:val="32"/>
          <w:lang w:val="id-ID"/>
        </w:rPr>
        <w:sym w:font="HQPB1" w:char="F08D"/>
      </w:r>
      <w:r w:rsidRPr="006C7F00">
        <w:rPr>
          <w:rFonts w:ascii="HQPB4" w:hAnsi="HQPB4" w:cs="Times New Roman"/>
          <w:color w:val="000000"/>
          <w:sz w:val="32"/>
          <w:szCs w:val="32"/>
          <w:lang w:val="id-ID"/>
        </w:rPr>
        <w:sym w:font="HQPB4" w:char="F0E4"/>
      </w:r>
      <w:r w:rsidRPr="006C7F00">
        <w:rPr>
          <w:rFonts w:ascii="HQPB2" w:hAnsi="HQPB2" w:cs="Times New Roman"/>
          <w:color w:val="000000"/>
          <w:sz w:val="32"/>
          <w:szCs w:val="32"/>
          <w:lang w:val="id-ID"/>
        </w:rPr>
        <w:sym w:font="HQPB2" w:char="F033"/>
      </w:r>
      <w:r w:rsidRPr="006C7F00">
        <w:rPr>
          <w:rFonts w:ascii="HQPB4" w:hAnsi="HQPB4" w:cs="Times New Roman"/>
          <w:color w:val="000000"/>
          <w:sz w:val="32"/>
          <w:szCs w:val="32"/>
          <w:lang w:val="id-ID"/>
        </w:rPr>
        <w:sym w:font="HQPB4" w:char="F0F4"/>
      </w:r>
      <w:r w:rsidRPr="006C7F00">
        <w:rPr>
          <w:rFonts w:ascii="HQPB1" w:hAnsi="HQPB1" w:cs="Times New Roman"/>
          <w:color w:val="000000"/>
          <w:sz w:val="32"/>
          <w:szCs w:val="32"/>
          <w:lang w:val="id-ID"/>
        </w:rPr>
        <w:sym w:font="HQPB1" w:char="F0B1"/>
      </w:r>
      <w:r w:rsidRPr="006C7F00">
        <w:rPr>
          <w:rFonts w:ascii="HQPB5" w:hAnsi="HQPB5" w:cs="Times New Roman"/>
          <w:color w:val="000000"/>
          <w:sz w:val="32"/>
          <w:szCs w:val="32"/>
          <w:lang w:val="id-ID"/>
        </w:rPr>
        <w:sym w:font="HQPB5" w:char="F073"/>
      </w:r>
      <w:r w:rsidRPr="006C7F00">
        <w:rPr>
          <w:rFonts w:ascii="HQPB1" w:hAnsi="HQPB1" w:cs="Times New Roman"/>
          <w:color w:val="000000"/>
          <w:sz w:val="32"/>
          <w:szCs w:val="32"/>
          <w:lang w:val="id-ID"/>
        </w:rPr>
        <w:sym w:font="HQPB1" w:char="F03F"/>
      </w:r>
      <w:r w:rsidRPr="006C7F00">
        <w:rPr>
          <w:rFonts w:ascii="(normal text)" w:hAnsi="(normal text)" w:cs="Times New Roman"/>
          <w:color w:val="000000"/>
          <w:sz w:val="32"/>
          <w:szCs w:val="32"/>
          <w:rtl/>
          <w:lang w:val="id-ID"/>
        </w:rPr>
        <w:t xml:space="preserve"> </w:t>
      </w:r>
      <w:r w:rsidRPr="006C7F00">
        <w:rPr>
          <w:rFonts w:ascii="HQPB2" w:hAnsi="HQPB2" w:cs="Times New Roman"/>
          <w:color w:val="000000"/>
          <w:sz w:val="32"/>
          <w:szCs w:val="32"/>
          <w:lang w:val="id-ID"/>
        </w:rPr>
        <w:sym w:font="HQPB2" w:char="F0C7"/>
      </w:r>
      <w:r w:rsidRPr="006C7F00">
        <w:rPr>
          <w:rFonts w:ascii="HQPB2" w:hAnsi="HQPB2" w:cs="Times New Roman"/>
          <w:color w:val="000000"/>
          <w:sz w:val="32"/>
          <w:szCs w:val="32"/>
          <w:lang w:val="id-ID"/>
        </w:rPr>
        <w:sym w:font="HQPB2" w:char="F0D0"/>
      </w:r>
      <w:r w:rsidRPr="006C7F00">
        <w:rPr>
          <w:rFonts w:ascii="HQPB2" w:hAnsi="HQPB2" w:cs="Times New Roman"/>
          <w:color w:val="000000"/>
          <w:sz w:val="32"/>
          <w:szCs w:val="32"/>
          <w:lang w:val="id-ID"/>
        </w:rPr>
        <w:sym w:font="HQPB2" w:char="F0D1"/>
      </w:r>
      <w:r w:rsidRPr="006C7F00">
        <w:rPr>
          <w:rFonts w:ascii="HQPB2" w:hAnsi="HQPB2" w:cs="Times New Roman"/>
          <w:color w:val="000000"/>
          <w:sz w:val="32"/>
          <w:szCs w:val="32"/>
          <w:lang w:val="id-ID"/>
        </w:rPr>
        <w:sym w:font="HQPB2" w:char="F0C8"/>
      </w:r>
      <w:r w:rsidRPr="006C7F00">
        <w:rPr>
          <w:rFonts w:ascii="(normal text)" w:hAnsi="(normal text)" w:cs="Times New Roman"/>
          <w:color w:val="000000"/>
          <w:sz w:val="32"/>
          <w:szCs w:val="32"/>
          <w:rtl/>
          <w:lang w:val="id-ID"/>
        </w:rPr>
        <w:t xml:space="preserve"> </w:t>
      </w:r>
    </w:p>
    <w:p w:rsidR="006C7F00" w:rsidRDefault="006C7F00" w:rsidP="006C7F00">
      <w:pPr>
        <w:autoSpaceDE w:val="0"/>
        <w:autoSpaceDN w:val="0"/>
        <w:adjustRightInd w:val="0"/>
        <w:spacing w:after="0" w:line="240" w:lineRule="auto"/>
        <w:ind w:left="567" w:firstLine="709"/>
        <w:jc w:val="both"/>
        <w:rPr>
          <w:rFonts w:ascii="Times New Roman" w:hAnsi="Times New Roman" w:cs="Times New Roman"/>
          <w:color w:val="000000"/>
          <w:sz w:val="24"/>
          <w:szCs w:val="24"/>
          <w:lang w:val="id-ID"/>
        </w:rPr>
      </w:pPr>
    </w:p>
    <w:p w:rsidR="005D1829" w:rsidRPr="00355F5C" w:rsidRDefault="005D1829" w:rsidP="005D1829">
      <w:pPr>
        <w:autoSpaceDE w:val="0"/>
        <w:autoSpaceDN w:val="0"/>
        <w:adjustRightInd w:val="0"/>
        <w:spacing w:after="0" w:line="480" w:lineRule="auto"/>
        <w:ind w:left="567" w:firstLine="709"/>
        <w:jc w:val="both"/>
        <w:rPr>
          <w:rFonts w:ascii="Times New Roman" w:hAnsi="Times New Roman" w:cs="Times New Roman"/>
          <w:color w:val="000000"/>
          <w:sz w:val="24"/>
          <w:szCs w:val="24"/>
        </w:rPr>
      </w:pPr>
      <w:proofErr w:type="gramStart"/>
      <w:r w:rsidRPr="00355F5C">
        <w:rPr>
          <w:rFonts w:ascii="Times New Roman" w:hAnsi="Times New Roman" w:cs="Times New Roman"/>
          <w:color w:val="000000"/>
          <w:sz w:val="24"/>
          <w:szCs w:val="24"/>
        </w:rPr>
        <w:t>“Dan Allah mengeluarkan kamu dari perut ibumu dalam keadaan</w:t>
      </w:r>
      <w:r>
        <w:rPr>
          <w:rFonts w:ascii="Times New Roman" w:hAnsi="Times New Roman" w:cs="Times New Roman"/>
          <w:color w:val="000000"/>
          <w:sz w:val="24"/>
          <w:szCs w:val="24"/>
        </w:rPr>
        <w:t xml:space="preserve"> </w:t>
      </w:r>
      <w:r w:rsidRPr="00355F5C">
        <w:rPr>
          <w:rFonts w:ascii="Times New Roman" w:hAnsi="Times New Roman" w:cs="Times New Roman"/>
          <w:color w:val="000000"/>
          <w:sz w:val="24"/>
          <w:szCs w:val="24"/>
        </w:rPr>
        <w:t>tidak mengetahui sesuatupun, dan dia memberi kamu pendengaran, penglihatan</w:t>
      </w:r>
      <w:r>
        <w:rPr>
          <w:rFonts w:ascii="Times New Roman" w:hAnsi="Times New Roman" w:cs="Times New Roman"/>
          <w:color w:val="000000"/>
          <w:sz w:val="24"/>
          <w:szCs w:val="24"/>
        </w:rPr>
        <w:t xml:space="preserve"> </w:t>
      </w:r>
      <w:r w:rsidRPr="00355F5C">
        <w:rPr>
          <w:rFonts w:ascii="Times New Roman" w:hAnsi="Times New Roman" w:cs="Times New Roman"/>
          <w:color w:val="000000"/>
          <w:sz w:val="24"/>
          <w:szCs w:val="24"/>
        </w:rPr>
        <w:t>dan hati, agar kamu bersyukur”.</w:t>
      </w:r>
      <w:proofErr w:type="gramEnd"/>
      <w:r>
        <w:rPr>
          <w:rStyle w:val="FootnoteReference"/>
          <w:rFonts w:ascii="Times New Roman" w:hAnsi="Times New Roman"/>
          <w:color w:val="000000"/>
          <w:sz w:val="24"/>
          <w:szCs w:val="24"/>
        </w:rPr>
        <w:footnoteReference w:id="39"/>
      </w:r>
      <w:r w:rsidRPr="00355F5C">
        <w:rPr>
          <w:rFonts w:ascii="Times New Roman" w:hAnsi="Times New Roman" w:cs="Times New Roman"/>
          <w:color w:val="000000"/>
          <w:sz w:val="24"/>
          <w:szCs w:val="24"/>
        </w:rPr>
        <w:t xml:space="preserve"> (QS. An-Nahl ayat: 78)</w:t>
      </w:r>
    </w:p>
    <w:p w:rsidR="005D1829" w:rsidRPr="00355F5C" w:rsidRDefault="005D1829" w:rsidP="005D1829">
      <w:pPr>
        <w:autoSpaceDE w:val="0"/>
        <w:autoSpaceDN w:val="0"/>
        <w:adjustRightInd w:val="0"/>
        <w:spacing w:after="0" w:line="480" w:lineRule="auto"/>
        <w:ind w:left="567" w:firstLine="709"/>
        <w:jc w:val="both"/>
        <w:rPr>
          <w:rFonts w:ascii="Times New Roman" w:hAnsi="Times New Roman" w:cs="Times New Roman"/>
          <w:color w:val="000000"/>
          <w:sz w:val="24"/>
          <w:szCs w:val="24"/>
        </w:rPr>
      </w:pPr>
      <w:proofErr w:type="gramStart"/>
      <w:r w:rsidRPr="00355F5C">
        <w:rPr>
          <w:rFonts w:ascii="Times New Roman" w:hAnsi="Times New Roman" w:cs="Times New Roman"/>
          <w:color w:val="000000"/>
          <w:sz w:val="24"/>
          <w:szCs w:val="24"/>
        </w:rPr>
        <w:t>Dari ayat tersebut dapat dipahami bahwa pada mulanya manusia ini</w:t>
      </w:r>
      <w:r>
        <w:rPr>
          <w:rFonts w:ascii="Times New Roman" w:hAnsi="Times New Roman" w:cs="Times New Roman"/>
          <w:color w:val="000000"/>
          <w:sz w:val="24"/>
          <w:szCs w:val="24"/>
        </w:rPr>
        <w:t xml:space="preserve"> </w:t>
      </w:r>
      <w:r w:rsidRPr="00355F5C">
        <w:rPr>
          <w:rFonts w:ascii="Times New Roman" w:hAnsi="Times New Roman" w:cs="Times New Roman"/>
          <w:color w:val="000000"/>
          <w:sz w:val="24"/>
          <w:szCs w:val="24"/>
        </w:rPr>
        <w:t>tidaklah memiliki pengetahuan atau tidak mengetahui sesuatupun.</w:t>
      </w:r>
      <w:proofErr w:type="gramEnd"/>
      <w:r w:rsidRPr="00355F5C">
        <w:rPr>
          <w:rFonts w:ascii="Times New Roman" w:hAnsi="Times New Roman" w:cs="Times New Roman"/>
          <w:color w:val="000000"/>
          <w:sz w:val="24"/>
          <w:szCs w:val="24"/>
        </w:rPr>
        <w:t xml:space="preserve"> </w:t>
      </w:r>
      <w:proofErr w:type="gramStart"/>
      <w:r w:rsidRPr="00355F5C">
        <w:rPr>
          <w:rFonts w:ascii="Times New Roman" w:hAnsi="Times New Roman" w:cs="Times New Roman"/>
          <w:color w:val="000000"/>
          <w:sz w:val="24"/>
          <w:szCs w:val="24"/>
        </w:rPr>
        <w:t>Setelah dia</w:t>
      </w:r>
      <w:r>
        <w:rPr>
          <w:rFonts w:ascii="Times New Roman" w:hAnsi="Times New Roman" w:cs="Times New Roman"/>
          <w:color w:val="000000"/>
          <w:sz w:val="24"/>
          <w:szCs w:val="24"/>
        </w:rPr>
        <w:t xml:space="preserve"> </w:t>
      </w:r>
      <w:r w:rsidRPr="00355F5C">
        <w:rPr>
          <w:rFonts w:ascii="Times New Roman" w:hAnsi="Times New Roman" w:cs="Times New Roman"/>
          <w:color w:val="000000"/>
          <w:sz w:val="24"/>
          <w:szCs w:val="24"/>
        </w:rPr>
        <w:t>mulai sempurna perkembangannya</w:t>
      </w:r>
      <w:r w:rsidR="002C32D6">
        <w:rPr>
          <w:rFonts w:ascii="Times New Roman" w:hAnsi="Times New Roman" w:cs="Times New Roman"/>
          <w:color w:val="000000"/>
          <w:sz w:val="24"/>
          <w:szCs w:val="24"/>
          <w:lang w:val="id-ID"/>
        </w:rPr>
        <w:t>-</w:t>
      </w:r>
      <w:r w:rsidRPr="00355F5C">
        <w:rPr>
          <w:rFonts w:ascii="Times New Roman" w:hAnsi="Times New Roman" w:cs="Times New Roman"/>
          <w:color w:val="000000"/>
          <w:sz w:val="24"/>
          <w:szCs w:val="24"/>
        </w:rPr>
        <w:t>sebagai hasil pematangan dan aktivitas</w:t>
      </w:r>
      <w:r>
        <w:rPr>
          <w:rFonts w:ascii="Times New Roman" w:hAnsi="Times New Roman" w:cs="Times New Roman"/>
          <w:color w:val="000000"/>
          <w:sz w:val="24"/>
          <w:szCs w:val="24"/>
        </w:rPr>
        <w:t xml:space="preserve"> </w:t>
      </w:r>
      <w:r w:rsidRPr="00355F5C">
        <w:rPr>
          <w:rFonts w:ascii="Times New Roman" w:hAnsi="Times New Roman" w:cs="Times New Roman"/>
          <w:color w:val="000000"/>
          <w:sz w:val="24"/>
          <w:szCs w:val="24"/>
        </w:rPr>
        <w:t>belajarnya</w:t>
      </w:r>
      <w:r w:rsidR="002C32D6">
        <w:rPr>
          <w:rFonts w:ascii="Times New Roman" w:hAnsi="Times New Roman" w:cs="Times New Roman"/>
          <w:color w:val="000000"/>
          <w:sz w:val="24"/>
          <w:szCs w:val="24"/>
          <w:lang w:val="id-ID"/>
        </w:rPr>
        <w:t>,</w:t>
      </w:r>
      <w:r w:rsidRPr="00355F5C">
        <w:rPr>
          <w:rFonts w:ascii="Times New Roman" w:hAnsi="Times New Roman" w:cs="Times New Roman"/>
          <w:color w:val="000000"/>
          <w:sz w:val="24"/>
          <w:szCs w:val="24"/>
        </w:rPr>
        <w:t xml:space="preserve"> maka dia sudah dapat menggunakan dan memfungsionalkan alat-alat</w:t>
      </w:r>
      <w:r>
        <w:rPr>
          <w:rFonts w:ascii="Times New Roman" w:hAnsi="Times New Roman" w:cs="Times New Roman"/>
          <w:color w:val="000000"/>
          <w:sz w:val="24"/>
          <w:szCs w:val="24"/>
        </w:rPr>
        <w:t xml:space="preserve"> </w:t>
      </w:r>
      <w:r w:rsidRPr="00355F5C">
        <w:rPr>
          <w:rFonts w:ascii="Times New Roman" w:hAnsi="Times New Roman" w:cs="Times New Roman"/>
          <w:color w:val="000000"/>
          <w:sz w:val="24"/>
          <w:szCs w:val="24"/>
        </w:rPr>
        <w:t>(indera luar dan dalam) yang dianugerahkan oleh Allah SWT.</w:t>
      </w:r>
      <w:proofErr w:type="gramEnd"/>
      <w:r w:rsidRPr="00355F5C">
        <w:rPr>
          <w:rFonts w:ascii="Times New Roman" w:hAnsi="Times New Roman" w:cs="Times New Roman"/>
          <w:color w:val="000000"/>
          <w:sz w:val="24"/>
          <w:szCs w:val="24"/>
        </w:rPr>
        <w:t xml:space="preserve"> </w:t>
      </w:r>
      <w:proofErr w:type="gramStart"/>
      <w:r w:rsidRPr="00355F5C">
        <w:rPr>
          <w:rFonts w:ascii="Times New Roman" w:hAnsi="Times New Roman" w:cs="Times New Roman"/>
          <w:color w:val="000000"/>
          <w:sz w:val="24"/>
          <w:szCs w:val="24"/>
        </w:rPr>
        <w:t>untuk</w:t>
      </w:r>
      <w:proofErr w:type="gramEnd"/>
      <w:r w:rsidRPr="00355F5C">
        <w:rPr>
          <w:rFonts w:ascii="Times New Roman" w:hAnsi="Times New Roman" w:cs="Times New Roman"/>
          <w:color w:val="000000"/>
          <w:sz w:val="24"/>
          <w:szCs w:val="24"/>
        </w:rPr>
        <w:t xml:space="preserve"> mengenal</w:t>
      </w:r>
      <w:r>
        <w:rPr>
          <w:rFonts w:ascii="Times New Roman" w:hAnsi="Times New Roman" w:cs="Times New Roman"/>
          <w:color w:val="000000"/>
          <w:sz w:val="24"/>
          <w:szCs w:val="24"/>
        </w:rPr>
        <w:t xml:space="preserve"> </w:t>
      </w:r>
      <w:r w:rsidRPr="00355F5C">
        <w:rPr>
          <w:rFonts w:ascii="Times New Roman" w:hAnsi="Times New Roman" w:cs="Times New Roman"/>
          <w:color w:val="000000"/>
          <w:sz w:val="24"/>
          <w:szCs w:val="24"/>
        </w:rPr>
        <w:t>alam sekitarnya, dirinya, dan juga Allah pencipta alam semesta.</w:t>
      </w:r>
    </w:p>
    <w:p w:rsidR="00551C03" w:rsidRPr="003E74A9" w:rsidRDefault="002C32D6"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Hal tersebut sangat berkaitan dengan </w:t>
      </w:r>
      <w:r w:rsidR="00551C03" w:rsidRPr="003E74A9">
        <w:rPr>
          <w:rFonts w:ascii="Times New Roman" w:hAnsi="Times New Roman" w:cs="Times New Roman"/>
          <w:sz w:val="24"/>
          <w:szCs w:val="24"/>
        </w:rPr>
        <w:t xml:space="preserve">keseluruhan proses pendidikan di madrasah, pembelajaran merupakan aktivitas yang paling utama. Ini berarti bahwa keberhasilan pencapaian tujuan pendidikan banyak tergantung pada proses pembelajaran yang baik. </w:t>
      </w:r>
      <w:proofErr w:type="gramStart"/>
      <w:r w:rsidR="00551C03" w:rsidRPr="003E74A9">
        <w:rPr>
          <w:rFonts w:ascii="Times New Roman" w:hAnsi="Times New Roman" w:cs="Times New Roman"/>
          <w:sz w:val="24"/>
          <w:szCs w:val="24"/>
        </w:rPr>
        <w:t>Pembelajaran ialah membelajarkan siswa menggunakan asas pendidikan maupun teori belajar, yang merupakan penentu utama keberhasilan pendidikan.</w:t>
      </w:r>
      <w:proofErr w:type="gramEnd"/>
      <w:r w:rsidR="00551C03" w:rsidRPr="003E74A9">
        <w:rPr>
          <w:rFonts w:ascii="Times New Roman" w:hAnsi="Times New Roman" w:cs="Times New Roman"/>
          <w:sz w:val="24"/>
          <w:szCs w:val="24"/>
        </w:rPr>
        <w:t xml:space="preserve"> Pembelajaran merupakan proses komunikasi dua arah, mengajar dilakukan oleh pihak guru sebagai pendidik, </w:t>
      </w:r>
      <w:r w:rsidR="00551C03" w:rsidRPr="003E74A9">
        <w:rPr>
          <w:rFonts w:ascii="Times New Roman" w:hAnsi="Times New Roman" w:cs="Times New Roman"/>
          <w:sz w:val="24"/>
          <w:szCs w:val="24"/>
        </w:rPr>
        <w:lastRenderedPageBreak/>
        <w:t xml:space="preserve">sedangkan belajar dilakukan oleh peserta didik atau murid. </w:t>
      </w:r>
    </w:p>
    <w:p w:rsidR="00551C03" w:rsidRPr="003E74A9" w:rsidRDefault="00551C0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Sedangkan Corey menegaskan pembelajaran adalah suatu proses dimana lingkungan seseorang secara disengaja dikelola untuk memungkinkan </w:t>
      </w:r>
      <w:proofErr w:type="gramStart"/>
      <w:r w:rsidRPr="003E74A9">
        <w:rPr>
          <w:rFonts w:ascii="Times New Roman" w:hAnsi="Times New Roman" w:cs="Times New Roman"/>
          <w:sz w:val="24"/>
          <w:szCs w:val="24"/>
        </w:rPr>
        <w:t>ia</w:t>
      </w:r>
      <w:proofErr w:type="gramEnd"/>
      <w:r w:rsidRPr="003E74A9">
        <w:rPr>
          <w:rFonts w:ascii="Times New Roman" w:hAnsi="Times New Roman" w:cs="Times New Roman"/>
          <w:sz w:val="24"/>
          <w:szCs w:val="24"/>
        </w:rPr>
        <w:t xml:space="preserve"> turut serta dalam tingkah laku tertentu dalam kondisi-kondisi khusus atau menghasilkan respons terhadap situasi tertentu, pembelajaran merupakan subset khusus dari pendidikan.</w:t>
      </w:r>
      <w:r w:rsidRPr="003E74A9">
        <w:rPr>
          <w:rStyle w:val="FootnoteReference"/>
          <w:rFonts w:ascii="Times New Roman" w:hAnsi="Times New Roman"/>
          <w:sz w:val="24"/>
          <w:szCs w:val="24"/>
        </w:rPr>
        <w:footnoteReference w:id="40"/>
      </w:r>
    </w:p>
    <w:p w:rsidR="00551C03" w:rsidRPr="003E74A9" w:rsidRDefault="00551C0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Dalam pengertian demikian dapat dikatakan bahwa pembelajaran adalah upaya membelajarkan siswa untuk belajar.</w:t>
      </w:r>
      <w:proofErr w:type="gramEnd"/>
      <w:r w:rsidRPr="003E74A9">
        <w:rPr>
          <w:rFonts w:ascii="Times New Roman" w:hAnsi="Times New Roman" w:cs="Times New Roman"/>
          <w:sz w:val="24"/>
          <w:szCs w:val="24"/>
        </w:rPr>
        <w:t xml:space="preserve"> Kegiatan ini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mengakibatkan siswa mempelajari sesuatu dengan cara lebih efektif dan efisien. Pembelajaran terkait dengan bagaimana (</w:t>
      </w:r>
      <w:r w:rsidRPr="003E74A9">
        <w:rPr>
          <w:rFonts w:ascii="Times New Roman" w:hAnsi="Times New Roman" w:cs="Times New Roman"/>
          <w:i/>
          <w:iCs/>
          <w:sz w:val="24"/>
          <w:szCs w:val="24"/>
        </w:rPr>
        <w:t>how to</w:t>
      </w:r>
      <w:r w:rsidRPr="003E74A9">
        <w:rPr>
          <w:rFonts w:ascii="Times New Roman" w:hAnsi="Times New Roman" w:cs="Times New Roman"/>
          <w:sz w:val="24"/>
          <w:szCs w:val="24"/>
        </w:rPr>
        <w:t xml:space="preserve">) membelajarkan siswa atau bagaimana membuat siswa dapat belajar dengan mudah dan terdorong oleh kemauannya sendiri untuk mempelajari </w:t>
      </w:r>
      <w:proofErr w:type="gramStart"/>
      <w:r w:rsidRPr="003E74A9">
        <w:rPr>
          <w:rFonts w:ascii="Times New Roman" w:hAnsi="Times New Roman" w:cs="Times New Roman"/>
          <w:sz w:val="24"/>
          <w:szCs w:val="24"/>
        </w:rPr>
        <w:t>apa</w:t>
      </w:r>
      <w:proofErr w:type="gramEnd"/>
      <w:r w:rsidRPr="003E74A9">
        <w:rPr>
          <w:rFonts w:ascii="Times New Roman" w:hAnsi="Times New Roman" w:cs="Times New Roman"/>
          <w:sz w:val="24"/>
          <w:szCs w:val="24"/>
        </w:rPr>
        <w:t xml:space="preserve"> (</w:t>
      </w:r>
      <w:r w:rsidRPr="003E74A9">
        <w:rPr>
          <w:rFonts w:ascii="Times New Roman" w:hAnsi="Times New Roman" w:cs="Times New Roman"/>
          <w:i/>
          <w:iCs/>
          <w:sz w:val="24"/>
          <w:szCs w:val="24"/>
        </w:rPr>
        <w:t>what to</w:t>
      </w:r>
      <w:r w:rsidRPr="003E74A9">
        <w:rPr>
          <w:rFonts w:ascii="Times New Roman" w:hAnsi="Times New Roman" w:cs="Times New Roman"/>
          <w:sz w:val="24"/>
          <w:szCs w:val="24"/>
        </w:rPr>
        <w:t>) yang teraktualisasikan dalam kurikulum sebagai kebutuhan (</w:t>
      </w:r>
      <w:r w:rsidRPr="003E74A9">
        <w:rPr>
          <w:rFonts w:ascii="Times New Roman" w:hAnsi="Times New Roman" w:cs="Times New Roman"/>
          <w:i/>
          <w:iCs/>
          <w:sz w:val="24"/>
          <w:szCs w:val="24"/>
        </w:rPr>
        <w:t>needs</w:t>
      </w:r>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Karena itu, pembelajaran berupaya menjabarkan nilai-nilai yang terkandung di dalam kurikulum dengan menganalisis tujuan pembelajaran dan karakteristik isi bidang studi pendidikan agama yang terkandung di dalam kurikulum.</w:t>
      </w:r>
      <w:proofErr w:type="gramEnd"/>
    </w:p>
    <w:p w:rsidR="00551C03" w:rsidRPr="003E74A9" w:rsidRDefault="00551C0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Selanjutnya, dilakukan kegiatan untuk memiliki, menetapkan, dan mengembangkan, cara-cara atau strategi pembelajaran yang tepat untuk mencapai tujuan pembelajaran yang ditetapkan sesuai kondisi yang ada, agar kurikulum dapat diaktualisasikan dalam proses pembelajaran sehingga hasil belajar terwujud dalam diri peserta didik. </w:t>
      </w:r>
      <w:proofErr w:type="gramStart"/>
      <w:r w:rsidRPr="003E74A9">
        <w:rPr>
          <w:rFonts w:ascii="Times New Roman" w:hAnsi="Times New Roman" w:cs="Times New Roman"/>
          <w:sz w:val="24"/>
          <w:szCs w:val="24"/>
        </w:rPr>
        <w:t xml:space="preserve">Pembelajaran merupakan upaya pengembangan sumber daya manusia yang harus dilakukan secara </w:t>
      </w:r>
      <w:r w:rsidRPr="003E74A9">
        <w:rPr>
          <w:rFonts w:ascii="Times New Roman" w:hAnsi="Times New Roman" w:cs="Times New Roman"/>
          <w:sz w:val="24"/>
          <w:szCs w:val="24"/>
        </w:rPr>
        <w:lastRenderedPageBreak/>
        <w:t>terus menerus selama manusia hidup.</w:t>
      </w:r>
      <w:proofErr w:type="gramEnd"/>
      <w:r w:rsidRPr="003E74A9">
        <w:rPr>
          <w:rFonts w:ascii="Times New Roman" w:hAnsi="Times New Roman" w:cs="Times New Roman"/>
          <w:sz w:val="24"/>
          <w:szCs w:val="24"/>
        </w:rPr>
        <w:t xml:space="preserve"> Isi dan proses pembelajaran perlu terus dimutakhirkan sesuai kemajuan ilmu pengetahuan dan kebudayaan masyarakat. Implikasinya jika masyarakat Indonesia dan dunia menghendaki tersediannya sumber daya manusia yang memiliki kompetesi yang berstandar nasional dan internasional, maka isi dan proses pembelajaran harus diarahkan pada pencapaian kompetensi tersebut.</w:t>
      </w:r>
      <w:r w:rsidRPr="003E74A9">
        <w:rPr>
          <w:rStyle w:val="FootnoteReference"/>
          <w:rFonts w:ascii="Times New Roman" w:hAnsi="Times New Roman"/>
          <w:sz w:val="24"/>
          <w:szCs w:val="24"/>
        </w:rPr>
        <w:footnoteReference w:id="41"/>
      </w:r>
    </w:p>
    <w:p w:rsidR="00551C03" w:rsidRDefault="00551C0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lang w:val="id-ID"/>
        </w:rPr>
      </w:pPr>
      <w:r w:rsidRPr="003E74A9">
        <w:rPr>
          <w:rFonts w:ascii="Times New Roman" w:hAnsi="Times New Roman" w:cs="Times New Roman"/>
          <w:sz w:val="24"/>
          <w:szCs w:val="24"/>
        </w:rPr>
        <w:t xml:space="preserve">Sering dikatakan mengajar adalah </w:t>
      </w:r>
      <w:proofErr w:type="gramStart"/>
      <w:r w:rsidRPr="003E74A9">
        <w:rPr>
          <w:rFonts w:ascii="Times New Roman" w:hAnsi="Times New Roman" w:cs="Times New Roman"/>
          <w:sz w:val="24"/>
          <w:szCs w:val="24"/>
        </w:rPr>
        <w:t>mengorganisasikan  aktivitas</w:t>
      </w:r>
      <w:proofErr w:type="gramEnd"/>
      <w:r w:rsidRPr="003E74A9">
        <w:rPr>
          <w:rFonts w:ascii="Times New Roman" w:hAnsi="Times New Roman" w:cs="Times New Roman"/>
          <w:sz w:val="24"/>
          <w:szCs w:val="24"/>
        </w:rPr>
        <w:t xml:space="preserve">  siswa dalam arti luas. Peranan guru bukan semata-mata memberikan informasi, melainkan juga mengarahkan dan memberi fasilitas belajar (</w:t>
      </w:r>
      <w:r w:rsidRPr="003E74A9">
        <w:rPr>
          <w:rFonts w:ascii="Times New Roman" w:hAnsi="Times New Roman" w:cs="Times New Roman"/>
          <w:i/>
          <w:iCs/>
          <w:sz w:val="24"/>
          <w:szCs w:val="24"/>
        </w:rPr>
        <w:t>directing and facilitating the learning</w:t>
      </w:r>
      <w:r w:rsidRPr="003E74A9">
        <w:rPr>
          <w:rFonts w:ascii="Times New Roman" w:hAnsi="Times New Roman" w:cs="Times New Roman"/>
          <w:sz w:val="24"/>
          <w:szCs w:val="24"/>
        </w:rPr>
        <w:t xml:space="preserve">) agar proses belajar lebih memadai. </w:t>
      </w:r>
      <w:proofErr w:type="gramStart"/>
      <w:r w:rsidRPr="003E74A9">
        <w:rPr>
          <w:rFonts w:ascii="Times New Roman" w:hAnsi="Times New Roman" w:cs="Times New Roman"/>
          <w:sz w:val="24"/>
          <w:szCs w:val="24"/>
        </w:rPr>
        <w:t>Pembelajaran mengandung arti setiap kegiatan yang dirancang untuk membantu seseorang mempelajari suatu kemampuan dan atau nilai yang baru.</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Pembelajaran merupakan perbuatan yang kompleks.</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Artinya, kegiatan pembelajaran melibatkan banyak komponen dan faktor yang perlu dipertimbangkan.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Untuk itu perencanaan maupun pelaksanaan kegiatannya membutuhkan pertimbangan-pertimbangan yang arif dan bijak.</w:t>
      </w:r>
      <w:proofErr w:type="gramEnd"/>
      <w:r w:rsidRPr="003E74A9">
        <w:rPr>
          <w:rFonts w:ascii="Times New Roman" w:hAnsi="Times New Roman" w:cs="Times New Roman"/>
          <w:sz w:val="24"/>
          <w:szCs w:val="24"/>
        </w:rPr>
        <w:t xml:space="preserve"> Seorang guru dituntut untuk bisa menyesuaikan karakteristik siswa, kurikulum yang sedang berlaku, kondisi kultural, fasilitas yang tersedia dengan strategi pembelajaran yang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disampaikan kepada siswa agar tujuan dapat dicapai. Strategi pembelajaran sangat penting bagi guru karena sangat berkaitan dengan efektivitas dan efisiensi dalam proses pembelajaran.</w:t>
      </w:r>
    </w:p>
    <w:p w:rsidR="00450993" w:rsidRPr="00450993" w:rsidRDefault="0045099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lang w:val="id-ID"/>
        </w:rPr>
      </w:pPr>
    </w:p>
    <w:p w:rsidR="00551C03" w:rsidRPr="003A2292" w:rsidRDefault="00551C03" w:rsidP="008344E1">
      <w:pPr>
        <w:pStyle w:val="ListParagraph"/>
        <w:widowControl w:val="0"/>
        <w:numPr>
          <w:ilvl w:val="0"/>
          <w:numId w:val="23"/>
        </w:numPr>
        <w:autoSpaceDE w:val="0"/>
        <w:autoSpaceDN w:val="0"/>
        <w:adjustRightInd w:val="0"/>
        <w:spacing w:after="0" w:line="480" w:lineRule="auto"/>
        <w:ind w:left="567" w:hanging="283"/>
        <w:rPr>
          <w:rFonts w:ascii="Times New Roman" w:hAnsi="Times New Roman" w:cs="Times New Roman"/>
          <w:sz w:val="24"/>
          <w:szCs w:val="24"/>
        </w:rPr>
      </w:pPr>
      <w:r w:rsidRPr="003A2292">
        <w:rPr>
          <w:rFonts w:ascii="Times New Roman" w:hAnsi="Times New Roman" w:cs="Times New Roman"/>
          <w:bCs/>
          <w:sz w:val="24"/>
          <w:szCs w:val="24"/>
        </w:rPr>
        <w:lastRenderedPageBreak/>
        <w:t>Tujuan</w:t>
      </w:r>
      <w:r w:rsidRPr="003A2292">
        <w:rPr>
          <w:rFonts w:ascii="Times New Roman" w:hAnsi="Times New Roman" w:cs="Times New Roman"/>
          <w:sz w:val="24"/>
          <w:szCs w:val="24"/>
        </w:rPr>
        <w:t xml:space="preserve"> </w:t>
      </w:r>
      <w:r w:rsidRPr="003A2292">
        <w:rPr>
          <w:rFonts w:ascii="Times New Roman" w:hAnsi="Times New Roman" w:cs="Times New Roman"/>
          <w:bCs/>
          <w:sz w:val="24"/>
          <w:szCs w:val="24"/>
        </w:rPr>
        <w:t>Pembelajaran</w:t>
      </w:r>
    </w:p>
    <w:p w:rsidR="00551C03" w:rsidRPr="003E74A9" w:rsidRDefault="00551C0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Pada dasarnya belajar itu mempunyai tujuan agar peserta didik dapat meningkatkan kualitas hidupnya sebagai individu maupun sebagai makhluk sosial.</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Sebagai individu seseorang diharapkan dapat meningkatkan kemampuan berpikir kritis dan inovatif menghadapi persaingan global, kreatif dan tekun mencari peluang untuk memperoleh kehidupan layak dan halal, namu dapat menerima dengan tabah andaikata menghadapi kegagalan setelah berusaha.</w:t>
      </w:r>
      <w:proofErr w:type="gramEnd"/>
      <w:r w:rsidRPr="003E74A9">
        <w:rPr>
          <w:rFonts w:ascii="Times New Roman" w:hAnsi="Times New Roman" w:cs="Times New Roman"/>
          <w:sz w:val="24"/>
          <w:szCs w:val="24"/>
        </w:rPr>
        <w:t xml:space="preserve"> Oleh karenanya, setiap lembaga pendidikan dan tenaga kependidikan disamping membekali lulusannya dengan penguasaan materi subyek dari bidang studi yang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dikaji dan pedagogi bahan kajian atau materi subyek tersebut, diharapkan juga memberikan pemahaman tentang kaitan antara materi pelajaran dengan dunia nyata atau kehidupan sehari-hari peserta didik sebagai anggota masyarakat. </w:t>
      </w:r>
    </w:p>
    <w:p w:rsidR="00551C03" w:rsidRPr="003E74A9" w:rsidRDefault="00551C0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Dengan demikian, pembelajaran baik formal maupun nonformal diharapkan dapat memberi pengalaman bagi pesertanya melalui “</w:t>
      </w:r>
      <w:r w:rsidRPr="003E74A9">
        <w:rPr>
          <w:rFonts w:ascii="Times New Roman" w:hAnsi="Times New Roman" w:cs="Times New Roman"/>
          <w:i/>
          <w:iCs/>
          <w:sz w:val="24"/>
          <w:szCs w:val="24"/>
        </w:rPr>
        <w:t>Learning to know</w:t>
      </w:r>
      <w:r w:rsidRPr="003E74A9">
        <w:rPr>
          <w:rFonts w:ascii="Times New Roman" w:hAnsi="Times New Roman" w:cs="Times New Roman"/>
          <w:sz w:val="24"/>
          <w:szCs w:val="24"/>
        </w:rPr>
        <w:t xml:space="preserve">, </w:t>
      </w:r>
      <w:r w:rsidRPr="003E74A9">
        <w:rPr>
          <w:rFonts w:ascii="Times New Roman" w:hAnsi="Times New Roman" w:cs="Times New Roman"/>
          <w:i/>
          <w:iCs/>
          <w:sz w:val="24"/>
          <w:szCs w:val="24"/>
        </w:rPr>
        <w:t>learning to do</w:t>
      </w:r>
      <w:r w:rsidRPr="003E74A9">
        <w:rPr>
          <w:rFonts w:ascii="Times New Roman" w:hAnsi="Times New Roman" w:cs="Times New Roman"/>
          <w:sz w:val="24"/>
          <w:szCs w:val="24"/>
        </w:rPr>
        <w:t xml:space="preserve">, </w:t>
      </w:r>
      <w:r w:rsidRPr="003E74A9">
        <w:rPr>
          <w:rFonts w:ascii="Times New Roman" w:hAnsi="Times New Roman" w:cs="Times New Roman"/>
          <w:i/>
          <w:iCs/>
          <w:sz w:val="24"/>
          <w:szCs w:val="24"/>
        </w:rPr>
        <w:t>learning to be</w:t>
      </w:r>
      <w:r w:rsidRPr="003E74A9">
        <w:rPr>
          <w:rFonts w:ascii="Times New Roman" w:hAnsi="Times New Roman" w:cs="Times New Roman"/>
          <w:sz w:val="24"/>
          <w:szCs w:val="24"/>
        </w:rPr>
        <w:t xml:space="preserve"> and </w:t>
      </w:r>
      <w:r w:rsidRPr="003E74A9">
        <w:rPr>
          <w:rFonts w:ascii="Times New Roman" w:hAnsi="Times New Roman" w:cs="Times New Roman"/>
          <w:i/>
          <w:iCs/>
          <w:sz w:val="24"/>
          <w:szCs w:val="24"/>
        </w:rPr>
        <w:t>learning to live together</w:t>
      </w:r>
      <w:r w:rsidRPr="003E74A9">
        <w:rPr>
          <w:rFonts w:ascii="Times New Roman" w:hAnsi="Times New Roman" w:cs="Times New Roman"/>
          <w:sz w:val="24"/>
          <w:szCs w:val="24"/>
        </w:rPr>
        <w:t>” sesuai anjuran yang dicanangkan oleh UNESCO.</w:t>
      </w:r>
      <w:proofErr w:type="gramEnd"/>
      <w:r w:rsidRPr="003E74A9">
        <w:rPr>
          <w:rStyle w:val="FootnoteReference"/>
          <w:rFonts w:ascii="Times New Roman" w:hAnsi="Times New Roman"/>
          <w:sz w:val="24"/>
          <w:szCs w:val="24"/>
        </w:rPr>
        <w:footnoteReference w:id="42"/>
      </w:r>
    </w:p>
    <w:p w:rsidR="00551C03" w:rsidRPr="003E74A9" w:rsidRDefault="00551C03" w:rsidP="006A613F">
      <w:pPr>
        <w:widowControl w:val="0"/>
        <w:autoSpaceDE w:val="0"/>
        <w:autoSpaceDN w:val="0"/>
        <w:adjustRightInd w:val="0"/>
        <w:spacing w:after="0" w:line="480" w:lineRule="auto"/>
        <w:ind w:left="567"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Tujuan pembelajaran merupakan salah satu aspek yang perlu dipertimbangkan dalam merencanakan pembelajaran.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Sebab segala kegiatan pembelajaran muaranya pada tercapainya tujuan tersebut.</w:t>
      </w:r>
      <w:proofErr w:type="gramEnd"/>
      <w:r w:rsidRPr="003E74A9">
        <w:rPr>
          <w:rFonts w:ascii="Times New Roman" w:hAnsi="Times New Roman" w:cs="Times New Roman"/>
          <w:sz w:val="24"/>
          <w:szCs w:val="24"/>
        </w:rPr>
        <w:t xml:space="preserve"> Tujuan pembelajaran adalah pernyataan tentang hasil pembelajaran atau </w:t>
      </w:r>
      <w:proofErr w:type="gramStart"/>
      <w:r w:rsidRPr="003E74A9">
        <w:rPr>
          <w:rFonts w:ascii="Times New Roman" w:hAnsi="Times New Roman" w:cs="Times New Roman"/>
          <w:sz w:val="24"/>
          <w:szCs w:val="24"/>
        </w:rPr>
        <w:t>apa</w:t>
      </w:r>
      <w:proofErr w:type="gramEnd"/>
      <w:r w:rsidRPr="003E74A9">
        <w:rPr>
          <w:rFonts w:ascii="Times New Roman" w:hAnsi="Times New Roman" w:cs="Times New Roman"/>
          <w:sz w:val="24"/>
          <w:szCs w:val="24"/>
        </w:rPr>
        <w:t xml:space="preserve"> yang diharapkan. </w:t>
      </w:r>
      <w:proofErr w:type="gramStart"/>
      <w:r w:rsidRPr="003E74A9">
        <w:rPr>
          <w:rFonts w:ascii="Times New Roman" w:hAnsi="Times New Roman" w:cs="Times New Roman"/>
          <w:sz w:val="24"/>
          <w:szCs w:val="24"/>
        </w:rPr>
        <w:t xml:space="preserve">Tujuan ini bisa sangat umum, sangat khusus, atau dimana saja </w:t>
      </w:r>
      <w:r w:rsidRPr="003E74A9">
        <w:rPr>
          <w:rFonts w:ascii="Times New Roman" w:hAnsi="Times New Roman" w:cs="Times New Roman"/>
          <w:sz w:val="24"/>
          <w:szCs w:val="24"/>
        </w:rPr>
        <w:lastRenderedPageBreak/>
        <w:t>dalam kontinum umum-khusus.</w:t>
      </w:r>
      <w:proofErr w:type="gramEnd"/>
      <w:r w:rsidRPr="003E74A9">
        <w:rPr>
          <w:rFonts w:ascii="Times New Roman" w:hAnsi="Times New Roman" w:cs="Times New Roman"/>
          <w:sz w:val="24"/>
          <w:szCs w:val="24"/>
        </w:rPr>
        <w:t xml:space="preserve"> Karakteristik bidang studi adalah aspek-aspek suatu bidang studi yang dapat memberikan landasan yang berguna sekali dalam mendiskripsikan strategi pembelajaran, seperti misalnya, waktu, media, personalia, dan </w:t>
      </w:r>
      <w:proofErr w:type="gramStart"/>
      <w:r w:rsidRPr="003E74A9">
        <w:rPr>
          <w:rFonts w:ascii="Times New Roman" w:hAnsi="Times New Roman" w:cs="Times New Roman"/>
          <w:sz w:val="24"/>
          <w:szCs w:val="24"/>
        </w:rPr>
        <w:t>dana</w:t>
      </w:r>
      <w:proofErr w:type="gramEnd"/>
      <w:r w:rsidRPr="003E74A9">
        <w:rPr>
          <w:rFonts w:ascii="Times New Roman" w:hAnsi="Times New Roman" w:cs="Times New Roman"/>
          <w:sz w:val="24"/>
          <w:szCs w:val="24"/>
        </w:rPr>
        <w:t>/ uang. Selanjutnya, karakteristik si belajar adalah aspek-aspek atau kualitas perseorangan si belajar, seperti misalnya: bakat, motivasi, dan hasil yang telah dimilikinya.</w:t>
      </w:r>
      <w:r w:rsidRPr="003E74A9">
        <w:rPr>
          <w:rStyle w:val="FootnoteReference"/>
          <w:rFonts w:ascii="Times New Roman" w:hAnsi="Times New Roman"/>
          <w:sz w:val="24"/>
          <w:szCs w:val="24"/>
        </w:rPr>
        <w:footnoteReference w:id="43"/>
      </w:r>
    </w:p>
    <w:p w:rsidR="00551C03" w:rsidRPr="003E74A9" w:rsidRDefault="00551C03" w:rsidP="008344E1">
      <w:pPr>
        <w:pStyle w:val="ListParagraph"/>
        <w:widowControl w:val="0"/>
        <w:numPr>
          <w:ilvl w:val="0"/>
          <w:numId w:val="23"/>
        </w:numPr>
        <w:autoSpaceDE w:val="0"/>
        <w:autoSpaceDN w:val="0"/>
        <w:adjustRightInd w:val="0"/>
        <w:spacing w:after="0" w:line="480" w:lineRule="auto"/>
        <w:ind w:left="567" w:hanging="283"/>
        <w:rPr>
          <w:rFonts w:ascii="Times New Roman" w:hAnsi="Times New Roman" w:cs="Times New Roman"/>
          <w:bCs/>
          <w:sz w:val="24"/>
          <w:szCs w:val="24"/>
        </w:rPr>
      </w:pPr>
      <w:r w:rsidRPr="003E74A9">
        <w:rPr>
          <w:rFonts w:ascii="Times New Roman" w:hAnsi="Times New Roman" w:cs="Times New Roman"/>
          <w:bCs/>
          <w:sz w:val="24"/>
          <w:szCs w:val="24"/>
        </w:rPr>
        <w:t>Tahap-tahap Proses Dalam Pembelajaran</w:t>
      </w:r>
    </w:p>
    <w:p w:rsidR="001740E1" w:rsidRDefault="001740E1" w:rsidP="006A613F">
      <w:pPr>
        <w:pStyle w:val="NormalWeb"/>
        <w:spacing w:before="0" w:beforeAutospacing="0" w:after="0" w:afterAutospacing="0" w:line="480" w:lineRule="auto"/>
        <w:ind w:left="567" w:firstLine="709"/>
        <w:jc w:val="both"/>
        <w:rPr>
          <w:lang w:val="id-ID"/>
        </w:rPr>
      </w:pPr>
      <w:r>
        <w:t>Syafaruddin dan Nasution mengemukakan bahwa</w:t>
      </w:r>
      <w:proofErr w:type="gramStart"/>
      <w:r>
        <w:t>: ”</w:t>
      </w:r>
      <w:proofErr w:type="gramEnd"/>
      <w:r>
        <w:t xml:space="preserve">Proses suatu sistem dimulai dari </w:t>
      </w:r>
      <w:r>
        <w:rPr>
          <w:rStyle w:val="Emphasis"/>
        </w:rPr>
        <w:t>input</w:t>
      </w:r>
      <w:r>
        <w:t xml:space="preserve"> (masukan) kemudian diproses dengan berbagai ativitas dengan menggunakan teknik dan prosedur, dan selanjutnya menghasilkan </w:t>
      </w:r>
      <w:r>
        <w:rPr>
          <w:rStyle w:val="Emphasis"/>
        </w:rPr>
        <w:t>output</w:t>
      </w:r>
      <w:r>
        <w:t xml:space="preserve"> (keluaran), yang akan dipakai oleh masyarakat lingkungannya. Aktivitas suatu sistem tersebut diragakan oleh gambar </w:t>
      </w:r>
      <w:proofErr w:type="gramStart"/>
      <w:r>
        <w:t>berikut</w:t>
      </w:r>
      <w:r>
        <w:rPr>
          <w:lang w:val="id-ID"/>
        </w:rPr>
        <w:t xml:space="preserve"> :</w:t>
      </w:r>
      <w:proofErr w:type="gramEnd"/>
      <w:r w:rsidR="00BB19F3">
        <w:rPr>
          <w:lang w:val="id-ID"/>
        </w:rPr>
        <w:t>”</w:t>
      </w:r>
      <w:r w:rsidR="00BB19F3">
        <w:rPr>
          <w:rStyle w:val="FootnoteReference"/>
          <w:lang w:val="id-ID"/>
        </w:rPr>
        <w:footnoteReference w:id="44"/>
      </w:r>
    </w:p>
    <w:p w:rsidR="008532B3" w:rsidRDefault="008532B3" w:rsidP="008532B3">
      <w:pPr>
        <w:pStyle w:val="NormalWeb"/>
        <w:spacing w:before="0" w:beforeAutospacing="0" w:after="0" w:afterAutospacing="0" w:line="360" w:lineRule="auto"/>
        <w:ind w:left="567"/>
        <w:jc w:val="center"/>
        <w:rPr>
          <w:lang w:val="id-ID"/>
        </w:rPr>
      </w:pPr>
      <w:r w:rsidRPr="001740E1">
        <w:rPr>
          <w:rStyle w:val="Strong"/>
          <w:b w:val="0"/>
        </w:rPr>
        <w:t xml:space="preserve">Gambar </w:t>
      </w:r>
      <w:r w:rsidRPr="001740E1">
        <w:rPr>
          <w:rStyle w:val="Strong"/>
          <w:b w:val="0"/>
          <w:lang w:val="id-ID"/>
        </w:rPr>
        <w:t>2.</w:t>
      </w:r>
      <w:r w:rsidRPr="001740E1">
        <w:rPr>
          <w:rStyle w:val="Strong"/>
          <w:b w:val="0"/>
        </w:rPr>
        <w:t>1</w:t>
      </w:r>
      <w:r>
        <w:rPr>
          <w:rStyle w:val="Strong"/>
        </w:rPr>
        <w:t xml:space="preserve"> </w:t>
      </w:r>
      <w:r>
        <w:t>Cara Kerja Sistem</w:t>
      </w:r>
      <w:r>
        <w:rPr>
          <w:lang w:val="id-ID"/>
        </w:rPr>
        <w:t xml:space="preserve"> Pembelajaran</w:t>
      </w:r>
    </w:p>
    <w:p w:rsidR="008532B3" w:rsidRDefault="008532B3" w:rsidP="008532B3">
      <w:pPr>
        <w:pStyle w:val="NormalWeb"/>
        <w:spacing w:before="0" w:beforeAutospacing="0" w:after="0" w:afterAutospacing="0" w:line="480" w:lineRule="auto"/>
        <w:ind w:left="567"/>
        <w:jc w:val="center"/>
        <w:rPr>
          <w:lang w:val="id-ID"/>
        </w:rPr>
      </w:pPr>
      <w:r>
        <w:t>Sumber: Syafaruddin dan Irwan Nasution (2005)</w:t>
      </w:r>
    </w:p>
    <w:p w:rsidR="000A6C01" w:rsidRPr="007F4B80" w:rsidRDefault="000A6C01" w:rsidP="000A6C01">
      <w:pPr>
        <w:pStyle w:val="NormalWeb"/>
        <w:spacing w:before="0" w:beforeAutospacing="0" w:after="0" w:afterAutospacing="0"/>
        <w:ind w:left="567" w:firstLine="709"/>
        <w:jc w:val="both"/>
        <w:rPr>
          <w:lang w:val="id-ID"/>
        </w:rPr>
      </w:pPr>
    </w:p>
    <w:p w:rsidR="001740E1" w:rsidRDefault="001740E1" w:rsidP="006A613F">
      <w:pPr>
        <w:pStyle w:val="NormalWeb"/>
        <w:spacing w:before="0" w:beforeAutospacing="0" w:after="0" w:afterAutospacing="0" w:line="480" w:lineRule="auto"/>
        <w:jc w:val="center"/>
      </w:pPr>
      <w:r>
        <w:rPr>
          <w:noProof/>
          <w:color w:val="0000FF"/>
          <w:lang w:val="id-ID" w:eastAsia="id-ID"/>
        </w:rPr>
        <w:drawing>
          <wp:inline distT="0" distB="0" distL="0" distR="0" wp14:anchorId="0BDEE1FF" wp14:editId="009098A8">
            <wp:extent cx="4362450" cy="1209675"/>
            <wp:effectExtent l="19050" t="0" r="0" b="0"/>
            <wp:docPr id="2" name="Picture 2" descr="LINGKUNGA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GKUNGAN">
                      <a:hlinkClick r:id="rId9"/>
                    </pic:cNvPr>
                    <pic:cNvPicPr>
                      <a:picLocks noChangeAspect="1" noChangeArrowheads="1"/>
                    </pic:cNvPicPr>
                  </pic:nvPicPr>
                  <pic:blipFill>
                    <a:blip r:embed="rId10"/>
                    <a:srcRect/>
                    <a:stretch>
                      <a:fillRect/>
                    </a:stretch>
                  </pic:blipFill>
                  <pic:spPr bwMode="auto">
                    <a:xfrm>
                      <a:off x="0" y="0"/>
                      <a:ext cx="4362450" cy="1209675"/>
                    </a:xfrm>
                    <a:prstGeom prst="rect">
                      <a:avLst/>
                    </a:prstGeom>
                    <a:noFill/>
                    <a:ln w="9525">
                      <a:noFill/>
                      <a:miter lim="800000"/>
                      <a:headEnd/>
                      <a:tailEnd/>
                    </a:ln>
                  </pic:spPr>
                </pic:pic>
              </a:graphicData>
            </a:graphic>
          </wp:inline>
        </w:drawing>
      </w:r>
    </w:p>
    <w:p w:rsidR="001740E1" w:rsidRDefault="001740E1" w:rsidP="000A6C01">
      <w:pPr>
        <w:pStyle w:val="NormalWeb"/>
        <w:spacing w:before="0" w:beforeAutospacing="0" w:after="0" w:afterAutospacing="0"/>
        <w:jc w:val="center"/>
        <w:rPr>
          <w:lang w:val="id-ID"/>
        </w:rPr>
      </w:pPr>
    </w:p>
    <w:p w:rsidR="001740E1" w:rsidRDefault="001740E1" w:rsidP="000A6C01">
      <w:pPr>
        <w:pStyle w:val="NormalWeb"/>
        <w:spacing w:before="0" w:beforeAutospacing="0" w:after="0" w:afterAutospacing="0"/>
        <w:jc w:val="center"/>
      </w:pPr>
    </w:p>
    <w:p w:rsidR="001740E1" w:rsidRPr="00853627" w:rsidRDefault="001740E1" w:rsidP="006A613F">
      <w:pPr>
        <w:pStyle w:val="NormalWeb"/>
        <w:spacing w:before="0" w:beforeAutospacing="0" w:after="0" w:afterAutospacing="0" w:line="480" w:lineRule="auto"/>
        <w:jc w:val="center"/>
        <w:rPr>
          <w:lang w:val="id-ID"/>
        </w:rPr>
      </w:pPr>
    </w:p>
    <w:p w:rsidR="001740E1" w:rsidRDefault="001740E1" w:rsidP="000A6C01">
      <w:pPr>
        <w:pStyle w:val="NormalWeb"/>
        <w:spacing w:before="0" w:beforeAutospacing="0" w:after="0" w:afterAutospacing="0" w:line="504" w:lineRule="auto"/>
        <w:ind w:left="567" w:firstLine="709"/>
        <w:jc w:val="both"/>
      </w:pPr>
      <w:proofErr w:type="gramStart"/>
      <w:r>
        <w:lastRenderedPageBreak/>
        <w:t>Dalam konteks sistem pendidikan, input diantaranya diwakili oleh siswa, guru, kepala sekolah, fasilitas, media, dan sarana prasarana.</w:t>
      </w:r>
      <w:proofErr w:type="gramEnd"/>
      <w:r>
        <w:t xml:space="preserve"> Proses diwakili pengajaran, pelatihan, pembimbingan, evaluasi dan pengelolaan. Sementara output meliputi pengetahuan, keterampilan dan sikap.</w:t>
      </w:r>
    </w:p>
    <w:p w:rsidR="001740E1" w:rsidRDefault="001740E1" w:rsidP="000A6C01">
      <w:pPr>
        <w:pStyle w:val="NormalWeb"/>
        <w:spacing w:before="0" w:beforeAutospacing="0" w:after="0" w:afterAutospacing="0" w:line="504" w:lineRule="auto"/>
        <w:ind w:left="567" w:firstLine="709"/>
        <w:jc w:val="both"/>
        <w:rPr>
          <w:lang w:val="id-ID"/>
        </w:rPr>
      </w:pPr>
      <w:r>
        <w:t>Berkaitan dengan komponen-komponen yang membentuk sistem pendidikan, lebih rinci Nana Syaodih</w:t>
      </w:r>
      <w:r>
        <w:rPr>
          <w:lang w:val="id-ID"/>
        </w:rPr>
        <w:t>,</w:t>
      </w:r>
      <w:r>
        <w:t xml:space="preserve"> mengemukakan bahwa </w:t>
      </w:r>
      <w:r>
        <w:rPr>
          <w:lang w:val="id-ID"/>
        </w:rPr>
        <w:t>“</w:t>
      </w:r>
      <w:r>
        <w:t xml:space="preserve">komponen input diklasifikasikan menjadi tiga, yaitu (1) </w:t>
      </w:r>
      <w:r>
        <w:rPr>
          <w:rStyle w:val="Emphasis"/>
        </w:rPr>
        <w:t>raw input</w:t>
      </w:r>
      <w:r>
        <w:t xml:space="preserve">, yaitu siswa yang meliputi intelek, fisik-kesehatan, sosial-afektif dan </w:t>
      </w:r>
      <w:r>
        <w:rPr>
          <w:rStyle w:val="Emphasis"/>
        </w:rPr>
        <w:t>peer group</w:t>
      </w:r>
      <w:r>
        <w:t xml:space="preserve">. (2) </w:t>
      </w:r>
      <w:r>
        <w:rPr>
          <w:rStyle w:val="Emphasis"/>
        </w:rPr>
        <w:t>Instrumental input</w:t>
      </w:r>
      <w:r>
        <w:t>, meliputi kebijakan pendidikan, program pendidikan (kurikulum), personil (Kepala sekolah, guru, staf TU), sarana, fasilitas, media, dan biaya, dan (3) Environmental input, meliputi lingkungan sekolah, lingkungan keluarga, masyarakat, dan lembaga sosial, unit kerja.</w:t>
      </w:r>
      <w:r>
        <w:rPr>
          <w:lang w:val="id-ID"/>
        </w:rPr>
        <w:t>”</w:t>
      </w:r>
      <w:r>
        <w:rPr>
          <w:rStyle w:val="FootnoteReference"/>
        </w:rPr>
        <w:footnoteReference w:id="45"/>
      </w:r>
      <w:r>
        <w:t xml:space="preserve"> </w:t>
      </w:r>
      <w:r>
        <w:rPr>
          <w:lang w:val="id-ID"/>
        </w:rPr>
        <w:t xml:space="preserve">Sedangkan </w:t>
      </w:r>
      <w:r>
        <w:t xml:space="preserve">komponen proses meliputi </w:t>
      </w:r>
      <w:r>
        <w:rPr>
          <w:lang w:val="id-ID"/>
        </w:rPr>
        <w:t xml:space="preserve">: </w:t>
      </w:r>
      <w:r>
        <w:t>pengajaran, pelatihan, pembimbingan, evaluasi, ekstrakulikuler, dan pengelolaan. Selanjutnya output meliputi pengetahuan, kepribadian dan performansi.</w:t>
      </w:r>
      <w:r>
        <w:rPr>
          <w:lang w:val="id-ID"/>
        </w:rPr>
        <w:t xml:space="preserve"> </w:t>
      </w:r>
      <w:r>
        <w:t>Komponen-komponen yang terlibat dalam sistem pendidikan di atas, dapat diragakan dalam gambar berikut</w:t>
      </w:r>
      <w:r w:rsidR="00BB19F3">
        <w:rPr>
          <w:rStyle w:val="FootnoteReference"/>
        </w:rPr>
        <w:footnoteReference w:id="46"/>
      </w:r>
      <w:r w:rsidR="000A6C01">
        <w:rPr>
          <w:lang w:val="id-ID"/>
        </w:rPr>
        <w:t xml:space="preserve"> :</w:t>
      </w:r>
    </w:p>
    <w:p w:rsidR="008532B3" w:rsidRDefault="008532B3" w:rsidP="000A6C01">
      <w:pPr>
        <w:pStyle w:val="NormalWeb"/>
        <w:spacing w:before="0" w:beforeAutospacing="0" w:after="0" w:afterAutospacing="0" w:line="504" w:lineRule="auto"/>
        <w:ind w:left="567" w:firstLine="709"/>
        <w:jc w:val="both"/>
        <w:rPr>
          <w:lang w:val="id-ID"/>
        </w:rPr>
      </w:pPr>
    </w:p>
    <w:p w:rsidR="008532B3" w:rsidRDefault="008532B3" w:rsidP="000A6C01">
      <w:pPr>
        <w:pStyle w:val="NormalWeb"/>
        <w:spacing w:before="0" w:beforeAutospacing="0" w:after="0" w:afterAutospacing="0" w:line="504" w:lineRule="auto"/>
        <w:ind w:left="567" w:firstLine="709"/>
        <w:jc w:val="both"/>
        <w:rPr>
          <w:lang w:val="id-ID"/>
        </w:rPr>
      </w:pPr>
    </w:p>
    <w:p w:rsidR="00A53DDF" w:rsidRDefault="00A53DDF" w:rsidP="000A6C01">
      <w:pPr>
        <w:pStyle w:val="NormalWeb"/>
        <w:spacing w:before="0" w:beforeAutospacing="0" w:after="0" w:afterAutospacing="0" w:line="504" w:lineRule="auto"/>
        <w:ind w:left="567" w:firstLine="709"/>
        <w:jc w:val="both"/>
        <w:rPr>
          <w:lang w:val="id-ID"/>
        </w:rPr>
      </w:pPr>
    </w:p>
    <w:p w:rsidR="008532B3" w:rsidRPr="007F4B80" w:rsidRDefault="008532B3" w:rsidP="008532B3">
      <w:pPr>
        <w:pStyle w:val="NormalWeb"/>
        <w:spacing w:before="0" w:beforeAutospacing="0" w:after="0" w:afterAutospacing="0" w:line="360" w:lineRule="auto"/>
        <w:jc w:val="center"/>
      </w:pPr>
      <w:r w:rsidRPr="007F4B80">
        <w:rPr>
          <w:rStyle w:val="Strong"/>
          <w:b w:val="0"/>
        </w:rPr>
        <w:lastRenderedPageBreak/>
        <w:t>Gambar</w:t>
      </w:r>
      <w:r w:rsidRPr="007F4B80">
        <w:rPr>
          <w:rStyle w:val="Strong"/>
        </w:rPr>
        <w:t xml:space="preserve"> </w:t>
      </w:r>
      <w:proofErr w:type="gramStart"/>
      <w:r w:rsidRPr="007F4B80">
        <w:rPr>
          <w:rStyle w:val="Strong"/>
          <w:b w:val="0"/>
        </w:rPr>
        <w:t>2</w:t>
      </w:r>
      <w:r w:rsidRPr="007F4B80">
        <w:rPr>
          <w:rStyle w:val="Strong"/>
          <w:b w:val="0"/>
          <w:lang w:val="id-ID"/>
        </w:rPr>
        <w:t>.2</w:t>
      </w:r>
      <w:r w:rsidRPr="007F4B80">
        <w:rPr>
          <w:rStyle w:val="Strong"/>
          <w:lang w:val="id-ID"/>
        </w:rPr>
        <w:t xml:space="preserve"> </w:t>
      </w:r>
      <w:r w:rsidRPr="007F4B80">
        <w:rPr>
          <w:rStyle w:val="Strong"/>
        </w:rPr>
        <w:t xml:space="preserve"> </w:t>
      </w:r>
      <w:r w:rsidRPr="007F4B80">
        <w:t>Peta</w:t>
      </w:r>
      <w:proofErr w:type="gramEnd"/>
      <w:r w:rsidRPr="007F4B80">
        <w:t xml:space="preserve"> Komponen Pendidikan sebagai Sistem</w:t>
      </w:r>
    </w:p>
    <w:p w:rsidR="008532B3" w:rsidRDefault="008532B3" w:rsidP="008532B3">
      <w:pPr>
        <w:pStyle w:val="NormalWeb"/>
        <w:spacing w:before="0" w:beforeAutospacing="0" w:after="0" w:afterAutospacing="0"/>
        <w:jc w:val="center"/>
      </w:pPr>
      <w:r>
        <w:t>Sumber: Nana Syaodih S, dkk. (2006)</w:t>
      </w:r>
    </w:p>
    <w:p w:rsidR="008532B3" w:rsidRPr="008532B3" w:rsidRDefault="008532B3" w:rsidP="000A6C01">
      <w:pPr>
        <w:pStyle w:val="NormalWeb"/>
        <w:spacing w:before="0" w:beforeAutospacing="0" w:after="0" w:afterAutospacing="0" w:line="504" w:lineRule="auto"/>
        <w:ind w:left="567" w:firstLine="709"/>
        <w:jc w:val="both"/>
      </w:pPr>
    </w:p>
    <w:p w:rsidR="001740E1" w:rsidRDefault="001740E1" w:rsidP="006A613F">
      <w:pPr>
        <w:pStyle w:val="NormalWeb"/>
        <w:spacing w:before="0" w:beforeAutospacing="0" w:after="0" w:afterAutospacing="0" w:line="480" w:lineRule="auto"/>
        <w:ind w:left="567"/>
        <w:jc w:val="center"/>
      </w:pPr>
      <w:r>
        <w:rPr>
          <w:noProof/>
          <w:color w:val="0000FF"/>
          <w:lang w:val="id-ID" w:eastAsia="id-ID"/>
        </w:rPr>
        <w:drawing>
          <wp:inline distT="0" distB="0" distL="0" distR="0" wp14:anchorId="463D0E2B" wp14:editId="2F5556BF">
            <wp:extent cx="4857750" cy="4257675"/>
            <wp:effectExtent l="19050" t="0" r="0" b="0"/>
            <wp:docPr id="3" name="Picture 3" descr="LINGKUNGAN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GKUNGAN1">
                      <a:hlinkClick r:id="rId11"/>
                    </pic:cNvPr>
                    <pic:cNvPicPr>
                      <a:picLocks noChangeAspect="1" noChangeArrowheads="1"/>
                    </pic:cNvPicPr>
                  </pic:nvPicPr>
                  <pic:blipFill>
                    <a:blip r:embed="rId12"/>
                    <a:srcRect/>
                    <a:stretch>
                      <a:fillRect/>
                    </a:stretch>
                  </pic:blipFill>
                  <pic:spPr bwMode="auto">
                    <a:xfrm>
                      <a:off x="0" y="0"/>
                      <a:ext cx="4857750" cy="4257675"/>
                    </a:xfrm>
                    <a:prstGeom prst="rect">
                      <a:avLst/>
                    </a:prstGeom>
                    <a:noFill/>
                    <a:ln w="9525">
                      <a:noFill/>
                      <a:miter lim="800000"/>
                      <a:headEnd/>
                      <a:tailEnd/>
                    </a:ln>
                  </pic:spPr>
                </pic:pic>
              </a:graphicData>
            </a:graphic>
          </wp:inline>
        </w:drawing>
      </w:r>
    </w:p>
    <w:p w:rsidR="001740E1" w:rsidRDefault="001740E1" w:rsidP="00BB19F3">
      <w:pPr>
        <w:pStyle w:val="NormalWeb"/>
        <w:spacing w:before="0" w:beforeAutospacing="0" w:after="0" w:afterAutospacing="0"/>
        <w:jc w:val="both"/>
        <w:rPr>
          <w:lang w:val="id-ID"/>
        </w:rPr>
      </w:pPr>
    </w:p>
    <w:p w:rsidR="001740E1" w:rsidRDefault="001740E1" w:rsidP="006A613F">
      <w:pPr>
        <w:pStyle w:val="NormalWeb"/>
        <w:spacing w:before="0" w:beforeAutospacing="0" w:after="0" w:afterAutospacing="0" w:line="480" w:lineRule="auto"/>
        <w:ind w:left="567" w:firstLine="709"/>
        <w:jc w:val="both"/>
      </w:pPr>
      <w:r>
        <w:t xml:space="preserve">Berdasarkan pendapat Syafaruddin dan Nana Syaodih di atas, dapat diketahui bahwa proses pembelajaran merupakan salah satu komponen sistem pendidikan yang dapat menentukan keberhasilan pembelajaran dan mutu pendidikan. Oleh karena itu untuk memperoleh </w:t>
      </w:r>
      <w:r>
        <w:rPr>
          <w:lang w:val="id-ID"/>
        </w:rPr>
        <w:t>kualitas pembelajaran</w:t>
      </w:r>
      <w:r>
        <w:t xml:space="preserve"> yang baik, diperlukan proses pembelajaran yang berkualitas pula.</w:t>
      </w:r>
    </w:p>
    <w:p w:rsidR="00914A50" w:rsidRPr="003E74A9" w:rsidRDefault="001740E1" w:rsidP="006A613F">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Selain hal tersebut di atas, </w:t>
      </w:r>
      <w:r w:rsidRPr="003E74A9">
        <w:rPr>
          <w:rFonts w:ascii="Times New Roman" w:hAnsi="Times New Roman" w:cs="Times New Roman"/>
          <w:sz w:val="24"/>
          <w:szCs w:val="24"/>
        </w:rPr>
        <w:t xml:space="preserve">terkait </w:t>
      </w:r>
      <w:r>
        <w:rPr>
          <w:rFonts w:ascii="Times New Roman" w:hAnsi="Times New Roman" w:cs="Times New Roman"/>
          <w:sz w:val="24"/>
          <w:szCs w:val="24"/>
          <w:lang w:val="id-ID"/>
        </w:rPr>
        <w:t xml:space="preserve">tahap proses dari pembelajaran juga </w:t>
      </w:r>
      <w:r w:rsidR="00914A50" w:rsidRPr="003E74A9">
        <w:rPr>
          <w:rFonts w:ascii="Times New Roman" w:hAnsi="Times New Roman" w:cs="Times New Roman"/>
          <w:sz w:val="24"/>
          <w:szCs w:val="24"/>
        </w:rPr>
        <w:t xml:space="preserve">tidak terlepas dari kompetensi yang harus dimiliki oleh seorang guru, guru setidaknya memiliki tiga kompetensi dasar, yaitu kompetensi </w:t>
      </w:r>
      <w:r w:rsidR="00914A50" w:rsidRPr="003E74A9">
        <w:rPr>
          <w:rFonts w:ascii="Times New Roman" w:hAnsi="Times New Roman" w:cs="Times New Roman"/>
          <w:sz w:val="24"/>
          <w:szCs w:val="24"/>
        </w:rPr>
        <w:lastRenderedPageBreak/>
        <w:t>kepribadian, kompetensi penguasaan bahan pengajaran, dan kompetensi dalam cara-cara mengajar.</w:t>
      </w:r>
      <w:r w:rsidR="00914A50" w:rsidRPr="003E74A9">
        <w:rPr>
          <w:rStyle w:val="FootnoteReference"/>
          <w:rFonts w:ascii="Times New Roman" w:hAnsi="Times New Roman"/>
          <w:sz w:val="24"/>
          <w:szCs w:val="24"/>
        </w:rPr>
        <w:footnoteReference w:id="47"/>
      </w:r>
      <w:r w:rsidR="00914A50" w:rsidRPr="003E74A9">
        <w:rPr>
          <w:rFonts w:ascii="Times New Roman" w:hAnsi="Times New Roman" w:cs="Times New Roman"/>
          <w:sz w:val="24"/>
          <w:szCs w:val="24"/>
          <w:lang w:val="id-ID"/>
        </w:rPr>
        <w:t xml:space="preserve"> </w:t>
      </w:r>
      <w:proofErr w:type="gramStart"/>
      <w:r w:rsidR="00914A50" w:rsidRPr="003E74A9">
        <w:rPr>
          <w:rFonts w:ascii="Times New Roman" w:hAnsi="Times New Roman" w:cs="Times New Roman"/>
          <w:sz w:val="24"/>
          <w:szCs w:val="24"/>
        </w:rPr>
        <w:t>Tiga kompetensi tersebut hendaknya dapat dipahami dan dikuasai agar guru dapat melaksanakan tugasnya dengan baik.</w:t>
      </w:r>
      <w:proofErr w:type="gramEnd"/>
      <w:r w:rsidR="00914A50" w:rsidRPr="003E74A9">
        <w:rPr>
          <w:rFonts w:ascii="Times New Roman" w:hAnsi="Times New Roman" w:cs="Times New Roman"/>
          <w:sz w:val="24"/>
          <w:szCs w:val="24"/>
        </w:rPr>
        <w:t xml:space="preserve"> </w:t>
      </w:r>
      <w:proofErr w:type="gramStart"/>
      <w:r w:rsidR="00914A50" w:rsidRPr="003E74A9">
        <w:rPr>
          <w:rFonts w:ascii="Times New Roman" w:hAnsi="Times New Roman" w:cs="Times New Roman"/>
          <w:sz w:val="24"/>
          <w:szCs w:val="24"/>
        </w:rPr>
        <w:t>Untuk dapat mengelola program pembelajaran yang baik, ada tiga hal pokok yang harus diperhatikan guru, yaitu tahap perencanaan/persiapan, tahap pelaksanaan, dan tahap penilaian/evaluasi.</w:t>
      </w:r>
      <w:proofErr w:type="gramEnd"/>
    </w:p>
    <w:p w:rsidR="00551C03" w:rsidRPr="003E74A9" w:rsidRDefault="00914A50" w:rsidP="006A613F">
      <w:pPr>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Faktor-faktor tersebut merupakan komponen pendidikan yang satu di antara yang lain saling berhubungan dan menunjang, karena apabila salah satu di antara unsur tersebut tidak memenuhi standar kualitas pendidikan, maka kemungkinan kualitas pembelajaran tidak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tercapai dengan baik. Guru </w:t>
      </w:r>
      <w:proofErr w:type="gramStart"/>
      <w:r w:rsidRPr="003E74A9">
        <w:rPr>
          <w:rFonts w:ascii="Times New Roman" w:hAnsi="Times New Roman" w:cs="Times New Roman"/>
          <w:sz w:val="24"/>
          <w:szCs w:val="24"/>
        </w:rPr>
        <w:t>sebagai</w:t>
      </w:r>
      <w:proofErr w:type="gramEnd"/>
      <w:r w:rsidRPr="003E74A9">
        <w:rPr>
          <w:rFonts w:ascii="Times New Roman" w:hAnsi="Times New Roman" w:cs="Times New Roman"/>
          <w:sz w:val="24"/>
          <w:szCs w:val="24"/>
        </w:rPr>
        <w:t xml:space="preserve"> tenaga pendidik juga sangat mempengaruhi ku</w:t>
      </w:r>
      <w:r w:rsidRPr="003E74A9">
        <w:rPr>
          <w:rFonts w:ascii="Times New Roman" w:hAnsi="Times New Roman" w:cs="Times New Roman"/>
          <w:sz w:val="24"/>
          <w:szCs w:val="24"/>
          <w:lang w:val="id-ID"/>
        </w:rPr>
        <w:t>a</w:t>
      </w:r>
      <w:r w:rsidRPr="003E74A9">
        <w:rPr>
          <w:rFonts w:ascii="Times New Roman" w:hAnsi="Times New Roman" w:cs="Times New Roman"/>
          <w:sz w:val="24"/>
          <w:szCs w:val="24"/>
        </w:rPr>
        <w:t>litas pembelajaran, oleh karenanya guru harus dapat menjalankan tugasnya secara profesional.</w:t>
      </w:r>
      <w:r w:rsidRPr="003E74A9">
        <w:rPr>
          <w:rFonts w:ascii="Times New Roman" w:hAnsi="Times New Roman" w:cs="Times New Roman"/>
          <w:sz w:val="24"/>
          <w:szCs w:val="24"/>
          <w:lang w:val="id-ID"/>
        </w:rPr>
        <w:t xml:space="preserve"> </w:t>
      </w:r>
      <w:r w:rsidR="00551C03" w:rsidRPr="003E74A9">
        <w:rPr>
          <w:rFonts w:ascii="Times New Roman" w:hAnsi="Times New Roman" w:cs="Times New Roman"/>
          <w:sz w:val="24"/>
          <w:szCs w:val="24"/>
        </w:rPr>
        <w:t xml:space="preserve">Adapun dari ketiganya ini </w:t>
      </w:r>
      <w:proofErr w:type="gramStart"/>
      <w:r w:rsidR="00551C03" w:rsidRPr="003E74A9">
        <w:rPr>
          <w:rFonts w:ascii="Times New Roman" w:hAnsi="Times New Roman" w:cs="Times New Roman"/>
          <w:sz w:val="24"/>
          <w:szCs w:val="24"/>
        </w:rPr>
        <w:t>akan</w:t>
      </w:r>
      <w:proofErr w:type="gramEnd"/>
      <w:r w:rsidR="00551C03" w:rsidRPr="003E74A9">
        <w:rPr>
          <w:rFonts w:ascii="Times New Roman" w:hAnsi="Times New Roman" w:cs="Times New Roman"/>
          <w:sz w:val="24"/>
          <w:szCs w:val="24"/>
        </w:rPr>
        <w:t xml:space="preserve"> dibahas sebagaimana berikut:</w:t>
      </w:r>
    </w:p>
    <w:p w:rsidR="00551C03" w:rsidRPr="003E74A9" w:rsidRDefault="00551C03" w:rsidP="008344E1">
      <w:pPr>
        <w:pStyle w:val="ListParagraph"/>
        <w:widowControl w:val="0"/>
        <w:numPr>
          <w:ilvl w:val="0"/>
          <w:numId w:val="31"/>
        </w:numPr>
        <w:autoSpaceDE w:val="0"/>
        <w:autoSpaceDN w:val="0"/>
        <w:adjustRightInd w:val="0"/>
        <w:spacing w:after="0" w:line="480" w:lineRule="auto"/>
        <w:ind w:left="851" w:hanging="284"/>
        <w:jc w:val="both"/>
        <w:rPr>
          <w:rFonts w:ascii="Times New Roman" w:hAnsi="Times New Roman" w:cs="Times New Roman"/>
          <w:sz w:val="24"/>
          <w:szCs w:val="24"/>
        </w:rPr>
      </w:pPr>
      <w:r w:rsidRPr="003E74A9">
        <w:rPr>
          <w:rFonts w:ascii="Times New Roman" w:hAnsi="Times New Roman" w:cs="Times New Roman"/>
          <w:sz w:val="24"/>
          <w:szCs w:val="24"/>
        </w:rPr>
        <w:t>Tahap Perencanaan.</w:t>
      </w:r>
    </w:p>
    <w:p w:rsidR="00551C03" w:rsidRPr="003E74A9" w:rsidRDefault="00551C03" w:rsidP="006A613F">
      <w:pPr>
        <w:widowControl w:val="0"/>
        <w:autoSpaceDE w:val="0"/>
        <w:autoSpaceDN w:val="0"/>
        <w:adjustRightInd w:val="0"/>
        <w:spacing w:after="0" w:line="480" w:lineRule="auto"/>
        <w:ind w:left="851"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Kegiatan  pembelajaran</w:t>
      </w:r>
      <w:proofErr w:type="gramEnd"/>
      <w:r w:rsidRPr="003E74A9">
        <w:rPr>
          <w:rFonts w:ascii="Times New Roman" w:hAnsi="Times New Roman" w:cs="Times New Roman"/>
          <w:sz w:val="24"/>
          <w:szCs w:val="24"/>
        </w:rPr>
        <w:t xml:space="preserve">  yang  baik  senantiasa  berawal  dari  rencana yang matang. Perencanaan yang matang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menunjukkan hasil yang optimal dalam pembelajaran. Perencanaan merupakan </w:t>
      </w:r>
      <w:proofErr w:type="gramStart"/>
      <w:r w:rsidRPr="003E74A9">
        <w:rPr>
          <w:rFonts w:ascii="Times New Roman" w:hAnsi="Times New Roman" w:cs="Times New Roman"/>
          <w:sz w:val="24"/>
          <w:szCs w:val="24"/>
        </w:rPr>
        <w:t>proses  penyusunan</w:t>
      </w:r>
      <w:proofErr w:type="gramEnd"/>
      <w:r w:rsidRPr="003E74A9">
        <w:rPr>
          <w:rFonts w:ascii="Times New Roman" w:hAnsi="Times New Roman" w:cs="Times New Roman"/>
          <w:sz w:val="24"/>
          <w:szCs w:val="24"/>
        </w:rPr>
        <w:t xml:space="preserve"> sesuatu yang akan dilaksanakan untuk mencapai tujuan yang telah ditentukan. </w:t>
      </w:r>
      <w:proofErr w:type="gramStart"/>
      <w:r w:rsidRPr="003E74A9">
        <w:rPr>
          <w:rFonts w:ascii="Times New Roman" w:hAnsi="Times New Roman" w:cs="Times New Roman"/>
          <w:sz w:val="24"/>
          <w:szCs w:val="24"/>
        </w:rPr>
        <w:t>Pelaksanaan perencanaan tersebut dapat disusun berdasarkan kebutuhan dalam jangka tertentu sesuai dengan keinginan pembuat perencanaan.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 xml:space="preserve">Namun yang lebih utama adalah perencanaan </w:t>
      </w:r>
      <w:r w:rsidRPr="003E74A9">
        <w:rPr>
          <w:rFonts w:ascii="Times New Roman" w:hAnsi="Times New Roman" w:cs="Times New Roman"/>
          <w:sz w:val="24"/>
          <w:szCs w:val="24"/>
        </w:rPr>
        <w:lastRenderedPageBreak/>
        <w:t>yang dibuat harus dapat dilaksanakan dengan mudah dan tepat sasaran.</w:t>
      </w:r>
      <w:proofErr w:type="gramEnd"/>
    </w:p>
    <w:p w:rsidR="00551C03" w:rsidRPr="003E74A9" w:rsidRDefault="00551C03" w:rsidP="006A613F">
      <w:pPr>
        <w:widowControl w:val="0"/>
        <w:autoSpaceDE w:val="0"/>
        <w:autoSpaceDN w:val="0"/>
        <w:adjustRightInd w:val="0"/>
        <w:spacing w:after="0" w:line="480" w:lineRule="auto"/>
        <w:ind w:left="851"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Begitu pula dengan perencanaan pembelajaran, yang direncanakan harus sesuai dengan target pendidikan.</w:t>
      </w:r>
      <w:proofErr w:type="gramEnd"/>
      <w:r w:rsidRPr="003E74A9">
        <w:rPr>
          <w:rFonts w:ascii="Times New Roman" w:hAnsi="Times New Roman" w:cs="Times New Roman"/>
          <w:sz w:val="24"/>
          <w:szCs w:val="24"/>
        </w:rPr>
        <w:t xml:space="preserve"> Guru sebagai subjek dalam membuat perencanaan pembelajaran harus dapat menyusun berbagai program pengajaran sesuai pendekatan dan metode yang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di gunakan.</w:t>
      </w:r>
    </w:p>
    <w:p w:rsidR="00914A50" w:rsidRPr="003E74A9" w:rsidRDefault="00551C03" w:rsidP="006A613F">
      <w:pPr>
        <w:widowControl w:val="0"/>
        <w:autoSpaceDE w:val="0"/>
        <w:autoSpaceDN w:val="0"/>
        <w:adjustRightInd w:val="0"/>
        <w:spacing w:after="0" w:line="480" w:lineRule="auto"/>
        <w:ind w:left="851" w:firstLine="709"/>
        <w:jc w:val="both"/>
        <w:rPr>
          <w:rFonts w:ascii="Times New Roman" w:hAnsi="Times New Roman" w:cs="Times New Roman"/>
          <w:sz w:val="24"/>
          <w:szCs w:val="24"/>
          <w:lang w:val="id-ID"/>
        </w:rPr>
      </w:pPr>
      <w:proofErr w:type="gramStart"/>
      <w:r w:rsidRPr="003E74A9">
        <w:rPr>
          <w:rFonts w:ascii="Times New Roman" w:hAnsi="Times New Roman" w:cs="Times New Roman"/>
          <w:sz w:val="24"/>
          <w:szCs w:val="24"/>
        </w:rPr>
        <w:t>Dalam konteks desentralisasi pendidikan seiring perwujudan pemerataan hasil pendidikan yang bermutu, diperlukan standar kompetensi mata pelajaran yang dapat dipertanggungjawabkan dalam konteks lokal,</w:t>
      </w:r>
      <w:r w:rsidR="00914A50" w:rsidRPr="003E74A9">
        <w:rPr>
          <w:rFonts w:ascii="Times New Roman" w:hAnsi="Times New Roman" w:cs="Times New Roman"/>
          <w:sz w:val="24"/>
          <w:szCs w:val="24"/>
          <w:lang w:val="id-ID"/>
        </w:rPr>
        <w:t xml:space="preserve"> </w:t>
      </w:r>
      <w:r w:rsidRPr="003E74A9">
        <w:rPr>
          <w:rFonts w:ascii="Times New Roman" w:hAnsi="Times New Roman" w:cs="Times New Roman"/>
          <w:sz w:val="24"/>
          <w:szCs w:val="24"/>
        </w:rPr>
        <w:t>nasional dan global.</w:t>
      </w:r>
      <w:proofErr w:type="gramEnd"/>
      <w:r w:rsidRPr="003E74A9">
        <w:rPr>
          <w:rFonts w:ascii="Times New Roman" w:hAnsi="Times New Roman" w:cs="Times New Roman"/>
          <w:sz w:val="24"/>
          <w:szCs w:val="24"/>
        </w:rPr>
        <w:t xml:space="preserve"> Secara umum guru itu harus memenuhi dua kategori, yaitu memiliki capability dan loyality, yakni guru itu harus memiliki kemampuan dalam bidang ilmu yang diajarkannya, memiliki kemampuan teoritik tentang mengajar yang baik, dari mulai perencanaan, implementasi sampai evaluasi, dan memiliki loyalitas keguruan, yakni loyal terhadap tugas-tugas keguruan yang tidak semata di dalam kelas, tapi sebelum dan sesudah kelas.</w:t>
      </w:r>
      <w:r w:rsidRPr="003E74A9">
        <w:rPr>
          <w:rStyle w:val="FootnoteReference"/>
          <w:rFonts w:ascii="Times New Roman" w:hAnsi="Times New Roman"/>
          <w:sz w:val="24"/>
          <w:szCs w:val="24"/>
        </w:rPr>
        <w:footnoteReference w:id="48"/>
      </w:r>
      <w:r w:rsidR="00914A50" w:rsidRPr="003E74A9">
        <w:rPr>
          <w:rFonts w:ascii="Times New Roman" w:hAnsi="Times New Roman" w:cs="Times New Roman"/>
          <w:sz w:val="24"/>
          <w:szCs w:val="24"/>
          <w:lang w:val="id-ID"/>
        </w:rPr>
        <w:t xml:space="preserve"> </w:t>
      </w:r>
      <w:r w:rsidRPr="00650D57">
        <w:rPr>
          <w:rFonts w:ascii="Times New Roman" w:hAnsi="Times New Roman" w:cs="Times New Roman"/>
          <w:sz w:val="24"/>
          <w:szCs w:val="24"/>
          <w:lang w:val="id-ID"/>
        </w:rPr>
        <w:t>Jadi, perbedaan itu hanyalah perbedaan gradual,</w:t>
      </w:r>
      <w:r w:rsidR="00914A50" w:rsidRPr="003E74A9">
        <w:rPr>
          <w:rFonts w:ascii="Times New Roman" w:hAnsi="Times New Roman" w:cs="Times New Roman"/>
          <w:sz w:val="24"/>
          <w:szCs w:val="24"/>
          <w:lang w:val="id-ID"/>
        </w:rPr>
        <w:t xml:space="preserve"> </w:t>
      </w:r>
      <w:r w:rsidRPr="00650D57">
        <w:rPr>
          <w:rFonts w:ascii="Times New Roman" w:hAnsi="Times New Roman" w:cs="Times New Roman"/>
          <w:sz w:val="24"/>
          <w:szCs w:val="24"/>
          <w:lang w:val="id-ID"/>
        </w:rPr>
        <w:t xml:space="preserve">bukan perbedaan esensial. </w:t>
      </w:r>
      <w:r w:rsidR="00914A50" w:rsidRPr="003E74A9">
        <w:rPr>
          <w:rFonts w:ascii="Times New Roman" w:hAnsi="Times New Roman" w:cs="Times New Roman"/>
          <w:sz w:val="24"/>
          <w:szCs w:val="24"/>
          <w:lang w:val="id-ID"/>
        </w:rPr>
        <w:t xml:space="preserve"> </w:t>
      </w:r>
    </w:p>
    <w:p w:rsidR="00914A50" w:rsidRPr="003E74A9" w:rsidRDefault="00914A50" w:rsidP="006A613F">
      <w:pPr>
        <w:widowControl w:val="0"/>
        <w:autoSpaceDE w:val="0"/>
        <w:autoSpaceDN w:val="0"/>
        <w:adjustRightInd w:val="0"/>
        <w:spacing w:after="0" w:line="480" w:lineRule="auto"/>
        <w:ind w:left="851" w:firstLine="709"/>
        <w:jc w:val="both"/>
        <w:rPr>
          <w:rFonts w:ascii="Times New Roman" w:hAnsi="Times New Roman" w:cs="Times New Roman"/>
          <w:sz w:val="24"/>
          <w:szCs w:val="24"/>
        </w:rPr>
      </w:pPr>
      <w:r w:rsidRPr="00650D57">
        <w:rPr>
          <w:rFonts w:ascii="Times New Roman" w:hAnsi="Times New Roman" w:cs="Times New Roman"/>
          <w:sz w:val="24"/>
          <w:szCs w:val="24"/>
          <w:lang w:val="id-ID"/>
        </w:rPr>
        <w:t>Agar proses pembelajaran dapat dilakukan secara efektif dan efisien langkah yang dilakukan oleh guru dalam tahap perencanaan adalah merumuskan tujuan instruksional atau tujuan pembelajaran.</w:t>
      </w:r>
      <w:r w:rsidRPr="003E74A9">
        <w:rPr>
          <w:rStyle w:val="FootnoteReference"/>
          <w:rFonts w:ascii="Times New Roman" w:hAnsi="Times New Roman"/>
          <w:sz w:val="24"/>
          <w:szCs w:val="24"/>
        </w:rPr>
        <w:footnoteReference w:id="49"/>
      </w:r>
      <w:r w:rsidRPr="00650D57">
        <w:rPr>
          <w:rFonts w:ascii="Times New Roman" w:hAnsi="Times New Roman" w:cs="Times New Roman"/>
          <w:sz w:val="24"/>
          <w:szCs w:val="24"/>
          <w:lang w:val="id-ID"/>
        </w:rPr>
        <w:t xml:space="preserve"> </w:t>
      </w:r>
      <w:proofErr w:type="gramStart"/>
      <w:r w:rsidRPr="003E74A9">
        <w:rPr>
          <w:rFonts w:ascii="Times New Roman" w:hAnsi="Times New Roman" w:cs="Times New Roman"/>
          <w:sz w:val="24"/>
          <w:szCs w:val="24"/>
        </w:rPr>
        <w:t xml:space="preserve">Tujuan inilah yang nantinya dijadikan sebagai pedoman bagi guru dalam </w:t>
      </w:r>
      <w:r w:rsidRPr="003E74A9">
        <w:rPr>
          <w:rFonts w:ascii="Times New Roman" w:hAnsi="Times New Roman" w:cs="Times New Roman"/>
          <w:sz w:val="24"/>
          <w:szCs w:val="24"/>
        </w:rPr>
        <w:lastRenderedPageBreak/>
        <w:t>kegiatan pembelajaran.</w:t>
      </w:r>
      <w:proofErr w:type="gramEnd"/>
      <w:r w:rsidRPr="003E74A9">
        <w:rPr>
          <w:rFonts w:ascii="Times New Roman" w:hAnsi="Times New Roman" w:cs="Times New Roman"/>
          <w:sz w:val="24"/>
          <w:szCs w:val="24"/>
        </w:rPr>
        <w:t xml:space="preserve"> </w:t>
      </w:r>
    </w:p>
    <w:p w:rsidR="00551C03" w:rsidRPr="003E74A9" w:rsidRDefault="00914A50" w:rsidP="006A613F">
      <w:pPr>
        <w:widowControl w:val="0"/>
        <w:autoSpaceDE w:val="0"/>
        <w:autoSpaceDN w:val="0"/>
        <w:adjustRightInd w:val="0"/>
        <w:spacing w:after="0" w:line="480" w:lineRule="auto"/>
        <w:ind w:left="851" w:firstLine="709"/>
        <w:jc w:val="both"/>
        <w:rPr>
          <w:rFonts w:ascii="Times New Roman" w:hAnsi="Times New Roman" w:cs="Times New Roman"/>
          <w:sz w:val="24"/>
          <w:szCs w:val="24"/>
          <w:lang w:val="id-ID"/>
        </w:rPr>
      </w:pPr>
      <w:proofErr w:type="gramStart"/>
      <w:r w:rsidRPr="003E74A9">
        <w:rPr>
          <w:rFonts w:ascii="Times New Roman" w:hAnsi="Times New Roman" w:cs="Times New Roman"/>
          <w:sz w:val="24"/>
          <w:szCs w:val="24"/>
        </w:rPr>
        <w:t>Unsur-unsur lainnya yang harus ada dalam perencanaan suatu pengajaran adalah merumuskan tujuan pengalaman, menetapkan bahan pengajaran, kegiatan belajar siswa, dan metode mengajar serta alat mengajar.</w:t>
      </w:r>
      <w:proofErr w:type="gramEnd"/>
      <w:r w:rsidRPr="003E74A9">
        <w:rPr>
          <w:rStyle w:val="FootnoteReference"/>
          <w:rFonts w:ascii="Times New Roman" w:hAnsi="Times New Roman"/>
          <w:sz w:val="24"/>
          <w:szCs w:val="24"/>
        </w:rPr>
        <w:footnoteReference w:id="50"/>
      </w:r>
      <w:r w:rsidRPr="003E74A9">
        <w:rPr>
          <w:rFonts w:ascii="Times New Roman" w:hAnsi="Times New Roman" w:cs="Times New Roman"/>
          <w:sz w:val="24"/>
          <w:szCs w:val="24"/>
          <w:lang w:val="id-ID"/>
        </w:rPr>
        <w:t xml:space="preserve"> </w:t>
      </w:r>
      <w:r w:rsidR="00551C03" w:rsidRPr="003E74A9">
        <w:rPr>
          <w:rFonts w:ascii="Times New Roman" w:hAnsi="Times New Roman" w:cs="Times New Roman"/>
          <w:sz w:val="24"/>
          <w:szCs w:val="24"/>
        </w:rPr>
        <w:t xml:space="preserve">Beberapa prinsip yang perlu diterapkan </w:t>
      </w:r>
      <w:proofErr w:type="gramStart"/>
      <w:r w:rsidR="00551C03" w:rsidRPr="003E74A9">
        <w:rPr>
          <w:rFonts w:ascii="Times New Roman" w:hAnsi="Times New Roman" w:cs="Times New Roman"/>
          <w:sz w:val="24"/>
          <w:szCs w:val="24"/>
        </w:rPr>
        <w:t>dalam  membuat</w:t>
      </w:r>
      <w:proofErr w:type="gramEnd"/>
      <w:r w:rsidR="00551C03" w:rsidRPr="003E74A9">
        <w:rPr>
          <w:rFonts w:ascii="Times New Roman" w:hAnsi="Times New Roman" w:cs="Times New Roman"/>
          <w:sz w:val="24"/>
          <w:szCs w:val="24"/>
        </w:rPr>
        <w:t xml:space="preserve"> persiapan mengajar :</w:t>
      </w:r>
    </w:p>
    <w:p w:rsidR="00551C03" w:rsidRPr="003E74A9" w:rsidRDefault="00551C03" w:rsidP="006A613F">
      <w:pPr>
        <w:pStyle w:val="ListParagraph"/>
        <w:widowControl w:val="0"/>
        <w:numPr>
          <w:ilvl w:val="0"/>
          <w:numId w:val="7"/>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Memahami tujuan pendidikan.</w:t>
      </w:r>
    </w:p>
    <w:p w:rsidR="00551C03" w:rsidRPr="003E74A9" w:rsidRDefault="00551C03" w:rsidP="006A613F">
      <w:pPr>
        <w:pStyle w:val="ListParagraph"/>
        <w:widowControl w:val="0"/>
        <w:numPr>
          <w:ilvl w:val="0"/>
          <w:numId w:val="7"/>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Menguasai bahan ajar.</w:t>
      </w:r>
    </w:p>
    <w:p w:rsidR="00551C03" w:rsidRPr="003E74A9" w:rsidRDefault="00551C03" w:rsidP="006A613F">
      <w:pPr>
        <w:pStyle w:val="ListParagraph"/>
        <w:widowControl w:val="0"/>
        <w:numPr>
          <w:ilvl w:val="0"/>
          <w:numId w:val="7"/>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Memahami teori-teori pendidikan selain teori pengajaran.</w:t>
      </w:r>
    </w:p>
    <w:p w:rsidR="00551C03" w:rsidRPr="003E74A9" w:rsidRDefault="00551C03" w:rsidP="006A613F">
      <w:pPr>
        <w:pStyle w:val="ListParagraph"/>
        <w:widowControl w:val="0"/>
        <w:numPr>
          <w:ilvl w:val="0"/>
          <w:numId w:val="7"/>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Memahami prinsip-prinsip mengajar.</w:t>
      </w:r>
    </w:p>
    <w:p w:rsidR="00551C03" w:rsidRPr="003E74A9" w:rsidRDefault="00551C03" w:rsidP="006A613F">
      <w:pPr>
        <w:pStyle w:val="ListParagraph"/>
        <w:widowControl w:val="0"/>
        <w:numPr>
          <w:ilvl w:val="0"/>
          <w:numId w:val="7"/>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Memahami metode-metode mengajar.</w:t>
      </w:r>
    </w:p>
    <w:p w:rsidR="00551C03" w:rsidRPr="003E74A9" w:rsidRDefault="00551C03" w:rsidP="006A613F">
      <w:pPr>
        <w:pStyle w:val="ListParagraph"/>
        <w:widowControl w:val="0"/>
        <w:numPr>
          <w:ilvl w:val="0"/>
          <w:numId w:val="7"/>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Memahami teori-teori belajar.</w:t>
      </w:r>
    </w:p>
    <w:p w:rsidR="00551C03" w:rsidRPr="003E74A9" w:rsidRDefault="00551C03" w:rsidP="006A613F">
      <w:pPr>
        <w:pStyle w:val="ListParagraph"/>
        <w:widowControl w:val="0"/>
        <w:numPr>
          <w:ilvl w:val="0"/>
          <w:numId w:val="7"/>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Memahami beberapa model pengajaran yang penting.</w:t>
      </w:r>
    </w:p>
    <w:p w:rsidR="00551C03" w:rsidRPr="003E74A9" w:rsidRDefault="00551C03" w:rsidP="006A613F">
      <w:pPr>
        <w:pStyle w:val="ListParagraph"/>
        <w:widowControl w:val="0"/>
        <w:numPr>
          <w:ilvl w:val="0"/>
          <w:numId w:val="7"/>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Memahami prinsip-prinsi evaluasi.</w:t>
      </w:r>
    </w:p>
    <w:p w:rsidR="00551C03" w:rsidRPr="003E74A9" w:rsidRDefault="00551C03" w:rsidP="006A613F">
      <w:pPr>
        <w:pStyle w:val="ListParagraph"/>
        <w:widowControl w:val="0"/>
        <w:numPr>
          <w:ilvl w:val="0"/>
          <w:numId w:val="7"/>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 xml:space="preserve">Memahami langkah-langkah membuat </w:t>
      </w:r>
      <w:r w:rsidRPr="003E74A9">
        <w:rPr>
          <w:rFonts w:ascii="Times New Roman" w:hAnsi="Times New Roman" w:cs="Times New Roman"/>
          <w:i/>
          <w:iCs/>
          <w:sz w:val="24"/>
          <w:szCs w:val="24"/>
        </w:rPr>
        <w:t>lesson plan</w:t>
      </w:r>
      <w:r w:rsidRPr="003E74A9">
        <w:rPr>
          <w:rFonts w:ascii="Times New Roman" w:hAnsi="Times New Roman" w:cs="Times New Roman"/>
          <w:sz w:val="24"/>
          <w:szCs w:val="24"/>
        </w:rPr>
        <w:t>.</w:t>
      </w:r>
    </w:p>
    <w:p w:rsidR="00551C03" w:rsidRPr="003E74A9" w:rsidRDefault="00551C03" w:rsidP="006A613F">
      <w:pPr>
        <w:widowControl w:val="0"/>
        <w:autoSpaceDE w:val="0"/>
        <w:autoSpaceDN w:val="0"/>
        <w:adjustRightInd w:val="0"/>
        <w:spacing w:after="0" w:line="480" w:lineRule="auto"/>
        <w:ind w:left="851"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Langkah-langkah yang harus dipersiapkan dalam pembelajaran adalah sebagai </w:t>
      </w:r>
      <w:proofErr w:type="gramStart"/>
      <w:r w:rsidRPr="003E74A9">
        <w:rPr>
          <w:rFonts w:ascii="Times New Roman" w:hAnsi="Times New Roman" w:cs="Times New Roman"/>
          <w:sz w:val="24"/>
          <w:szCs w:val="24"/>
        </w:rPr>
        <w:t>berikut :</w:t>
      </w:r>
      <w:proofErr w:type="gramEnd"/>
    </w:p>
    <w:p w:rsidR="00551C03" w:rsidRPr="003E74A9" w:rsidRDefault="00551C03" w:rsidP="006A613F">
      <w:pPr>
        <w:pStyle w:val="ListParagraph"/>
        <w:widowControl w:val="0"/>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 xml:space="preserve">Analisis Hari Efektif dan Analisis Program Pembelajaran. </w:t>
      </w:r>
    </w:p>
    <w:p w:rsidR="00551C03" w:rsidRPr="003E74A9" w:rsidRDefault="00551C03" w:rsidP="006A613F">
      <w:pPr>
        <w:pStyle w:val="ListParagraph"/>
        <w:widowControl w:val="0"/>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Membuat Program Tahunan, Program Semester dan Program Tagihan</w:t>
      </w:r>
    </w:p>
    <w:p w:rsidR="00551C03" w:rsidRPr="003E74A9" w:rsidRDefault="00551C03" w:rsidP="006A613F">
      <w:pPr>
        <w:pStyle w:val="ListParagraph"/>
        <w:widowControl w:val="0"/>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Menyusun Silabus</w:t>
      </w:r>
    </w:p>
    <w:p w:rsidR="00551C03" w:rsidRPr="003E74A9" w:rsidRDefault="00551C03" w:rsidP="006A613F">
      <w:pPr>
        <w:pStyle w:val="ListParagraph"/>
        <w:widowControl w:val="0"/>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3E74A9">
        <w:rPr>
          <w:rFonts w:ascii="Times New Roman" w:hAnsi="Times New Roman" w:cs="Times New Roman"/>
          <w:sz w:val="24"/>
          <w:szCs w:val="24"/>
        </w:rPr>
        <w:t>Menyusun Rencana Pembelajaran</w:t>
      </w:r>
    </w:p>
    <w:p w:rsidR="00551C03" w:rsidRPr="003E74A9" w:rsidRDefault="00551C03" w:rsidP="006A613F">
      <w:pPr>
        <w:pStyle w:val="ListParagraph"/>
        <w:widowControl w:val="0"/>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proofErr w:type="gramStart"/>
      <w:r w:rsidRPr="003E74A9">
        <w:rPr>
          <w:rFonts w:ascii="Times New Roman" w:hAnsi="Times New Roman" w:cs="Times New Roman"/>
          <w:sz w:val="24"/>
          <w:szCs w:val="24"/>
        </w:rPr>
        <w:lastRenderedPageBreak/>
        <w:t>Penilaian  Pembelajaran</w:t>
      </w:r>
      <w:proofErr w:type="gramEnd"/>
      <w:r w:rsidRPr="003E74A9">
        <w:rPr>
          <w:rFonts w:ascii="Times New Roman" w:hAnsi="Times New Roman" w:cs="Times New Roman"/>
          <w:sz w:val="24"/>
          <w:szCs w:val="24"/>
        </w:rPr>
        <w:t>.</w:t>
      </w:r>
      <w:r w:rsidRPr="003E74A9">
        <w:rPr>
          <w:rStyle w:val="FootnoteReference"/>
          <w:rFonts w:ascii="Times New Roman" w:hAnsi="Times New Roman"/>
          <w:sz w:val="24"/>
          <w:szCs w:val="24"/>
        </w:rPr>
        <w:t xml:space="preserve"> </w:t>
      </w:r>
      <w:r w:rsidRPr="003E74A9">
        <w:rPr>
          <w:rStyle w:val="FootnoteReference"/>
          <w:rFonts w:ascii="Times New Roman" w:hAnsi="Times New Roman"/>
          <w:sz w:val="24"/>
          <w:szCs w:val="24"/>
        </w:rPr>
        <w:footnoteReference w:id="51"/>
      </w:r>
    </w:p>
    <w:p w:rsidR="00551C03" w:rsidRPr="003E74A9" w:rsidRDefault="00551C03" w:rsidP="006A613F">
      <w:pPr>
        <w:widowControl w:val="0"/>
        <w:autoSpaceDE w:val="0"/>
        <w:autoSpaceDN w:val="0"/>
        <w:adjustRightInd w:val="0"/>
        <w:spacing w:after="0" w:line="480" w:lineRule="auto"/>
        <w:ind w:left="851"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Penilaian merupakan tindakan atau proses untuk menentukan nilai terhadap sesuatu. Penilaian merupakan proses yang harus dilakukan oleh guru dalam rangkaian kegiatan pembelajaran. Prinsip penilaian antara </w:t>
      </w:r>
      <w:proofErr w:type="gramStart"/>
      <w:r w:rsidRPr="003E74A9">
        <w:rPr>
          <w:rFonts w:ascii="Times New Roman" w:hAnsi="Times New Roman" w:cs="Times New Roman"/>
          <w:sz w:val="24"/>
          <w:szCs w:val="24"/>
        </w:rPr>
        <w:t>lain</w:t>
      </w:r>
      <w:proofErr w:type="gramEnd"/>
      <w:r w:rsidRPr="003E74A9">
        <w:rPr>
          <w:rFonts w:ascii="Times New Roman" w:hAnsi="Times New Roman" w:cs="Times New Roman"/>
          <w:sz w:val="24"/>
          <w:szCs w:val="24"/>
        </w:rPr>
        <w:t xml:space="preserve"> valid, mendidik, berorientasi pada kompetensi, adil dan objektif, terbuka, berkesinambungan, menyeluruh, bermakna. Kegiatan yang harus dilakukan perancang pembelajaran yang mengikuti model Kemp adalah sebagai berikut:</w:t>
      </w:r>
    </w:p>
    <w:p w:rsidR="00551C03" w:rsidRPr="003A2292" w:rsidRDefault="00551C03" w:rsidP="006A613F">
      <w:pPr>
        <w:pStyle w:val="ListParagraph"/>
        <w:widowControl w:val="0"/>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sidRPr="003A2292">
        <w:rPr>
          <w:rFonts w:ascii="Times New Roman" w:hAnsi="Times New Roman" w:cs="Times New Roman"/>
          <w:sz w:val="24"/>
          <w:szCs w:val="24"/>
        </w:rPr>
        <w:t>Perkirakan kebutuhan (</w:t>
      </w:r>
      <w:r w:rsidRPr="003A2292">
        <w:rPr>
          <w:rFonts w:ascii="Times New Roman" w:hAnsi="Times New Roman" w:cs="Times New Roman"/>
          <w:i/>
          <w:iCs/>
          <w:sz w:val="24"/>
          <w:szCs w:val="24"/>
        </w:rPr>
        <w:t>learning needs</w:t>
      </w:r>
      <w:r w:rsidRPr="003A2292">
        <w:rPr>
          <w:rFonts w:ascii="Times New Roman" w:hAnsi="Times New Roman" w:cs="Times New Roman"/>
          <w:sz w:val="24"/>
          <w:szCs w:val="24"/>
        </w:rPr>
        <w:t>) untuk merancang program pembelajaran; nyatakan tujuan, kendala, dan prioritas yang harus dipelajari.</w:t>
      </w:r>
    </w:p>
    <w:p w:rsidR="00551C03" w:rsidRPr="003E74A9" w:rsidRDefault="00551C03" w:rsidP="006A613F">
      <w:pPr>
        <w:pStyle w:val="ListParagraph"/>
        <w:widowControl w:val="0"/>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sidRPr="003E74A9">
        <w:rPr>
          <w:rFonts w:ascii="Times New Roman" w:hAnsi="Times New Roman" w:cs="Times New Roman"/>
          <w:sz w:val="24"/>
          <w:szCs w:val="24"/>
        </w:rPr>
        <w:t xml:space="preserve">Pilih dan tetapkan pokok bahasan atau tugas-tugas pembelajaran untuk dilaksanakan dan tujuan umum yang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dicapai.</w:t>
      </w:r>
    </w:p>
    <w:p w:rsidR="00551C03" w:rsidRPr="003E74A9" w:rsidRDefault="00551C03" w:rsidP="006A613F">
      <w:pPr>
        <w:pStyle w:val="ListParagraph"/>
        <w:widowControl w:val="0"/>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sidRPr="003E74A9">
        <w:rPr>
          <w:rFonts w:ascii="Times New Roman" w:hAnsi="Times New Roman" w:cs="Times New Roman"/>
          <w:sz w:val="24"/>
          <w:szCs w:val="24"/>
        </w:rPr>
        <w:t xml:space="preserve">Teliti dan identifikasi karakteristik peserta didik yang perlu mendapat perhatian selama perencanaan pengembangan </w:t>
      </w:r>
      <w:proofErr w:type="gramStart"/>
      <w:r w:rsidRPr="003E74A9">
        <w:rPr>
          <w:rFonts w:ascii="Times New Roman" w:hAnsi="Times New Roman" w:cs="Times New Roman"/>
          <w:sz w:val="24"/>
          <w:szCs w:val="24"/>
        </w:rPr>
        <w:t>pembelajaran .</w:t>
      </w:r>
      <w:proofErr w:type="gramEnd"/>
    </w:p>
    <w:p w:rsidR="00551C03" w:rsidRPr="003E74A9" w:rsidRDefault="00551C03" w:rsidP="006A613F">
      <w:pPr>
        <w:pStyle w:val="ListParagraph"/>
        <w:widowControl w:val="0"/>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sidRPr="003E74A9">
        <w:rPr>
          <w:rFonts w:ascii="Times New Roman" w:hAnsi="Times New Roman" w:cs="Times New Roman"/>
          <w:sz w:val="24"/>
          <w:szCs w:val="24"/>
        </w:rPr>
        <w:t>Tentukan isi pembelajaran dan uraikan unsur tugas yang berkaitan dengan tujuan.</w:t>
      </w:r>
    </w:p>
    <w:p w:rsidR="00551C03" w:rsidRPr="003E74A9" w:rsidRDefault="00551C03" w:rsidP="006A613F">
      <w:pPr>
        <w:pStyle w:val="ListParagraph"/>
        <w:widowControl w:val="0"/>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sidRPr="003E74A9">
        <w:rPr>
          <w:rFonts w:ascii="Times New Roman" w:hAnsi="Times New Roman" w:cs="Times New Roman"/>
          <w:sz w:val="24"/>
          <w:szCs w:val="24"/>
        </w:rPr>
        <w:t xml:space="preserve">Nyatakan tujuan khusus belajar yang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dicapai dari segi isi pelajaran dan unsur tugas.</w:t>
      </w:r>
    </w:p>
    <w:p w:rsidR="00551C03" w:rsidRPr="003E74A9" w:rsidRDefault="00551C03" w:rsidP="006A613F">
      <w:pPr>
        <w:pStyle w:val="ListParagraph"/>
        <w:widowControl w:val="0"/>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sidRPr="003E74A9">
        <w:rPr>
          <w:rFonts w:ascii="Times New Roman" w:hAnsi="Times New Roman" w:cs="Times New Roman"/>
          <w:sz w:val="24"/>
          <w:szCs w:val="24"/>
        </w:rPr>
        <w:t>Rancanglah kegiatan-kegiatan belajar mengajar untuk mencapai tujuan yang sudah dinyatakan.</w:t>
      </w:r>
    </w:p>
    <w:p w:rsidR="00551C03" w:rsidRPr="003E74A9" w:rsidRDefault="00551C03" w:rsidP="006A613F">
      <w:pPr>
        <w:pStyle w:val="ListParagraph"/>
        <w:widowControl w:val="0"/>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sidRPr="003E74A9">
        <w:rPr>
          <w:rFonts w:ascii="Times New Roman" w:hAnsi="Times New Roman" w:cs="Times New Roman"/>
          <w:sz w:val="24"/>
          <w:szCs w:val="24"/>
        </w:rPr>
        <w:lastRenderedPageBreak/>
        <w:t>Pilihlah sejumlah media untuk mendukung kegiatan pengajaran.</w:t>
      </w:r>
    </w:p>
    <w:p w:rsidR="00551C03" w:rsidRPr="003E74A9" w:rsidRDefault="00551C03" w:rsidP="00825893">
      <w:pPr>
        <w:pStyle w:val="ListParagraph"/>
        <w:widowControl w:val="0"/>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sidRPr="003E74A9">
        <w:rPr>
          <w:rFonts w:ascii="Times New Roman" w:hAnsi="Times New Roman" w:cs="Times New Roman"/>
          <w:sz w:val="24"/>
          <w:szCs w:val="24"/>
        </w:rPr>
        <w:t>Rincikan pelayanan penunjang yang diperlukan untuk mengembangkan dan melaksanakan semua kegiatan dan untuk memperoleh atau membuat bahan ajar.</w:t>
      </w:r>
    </w:p>
    <w:p w:rsidR="00551C03" w:rsidRPr="003E74A9" w:rsidRDefault="00551C03" w:rsidP="00825893">
      <w:pPr>
        <w:pStyle w:val="ListParagraph"/>
        <w:widowControl w:val="0"/>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sidRPr="003E74A9">
        <w:rPr>
          <w:rFonts w:ascii="Times New Roman" w:hAnsi="Times New Roman" w:cs="Times New Roman"/>
          <w:sz w:val="24"/>
          <w:szCs w:val="24"/>
        </w:rPr>
        <w:t>Kembangkan alat evaluasi hasil belajar dan hasil program pengajaran.</w:t>
      </w:r>
    </w:p>
    <w:p w:rsidR="00551C03" w:rsidRPr="003E74A9" w:rsidRDefault="00551C03" w:rsidP="00825893">
      <w:pPr>
        <w:pStyle w:val="ListParagraph"/>
        <w:widowControl w:val="0"/>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sidRPr="003E74A9">
        <w:rPr>
          <w:rFonts w:ascii="Times New Roman" w:hAnsi="Times New Roman" w:cs="Times New Roman"/>
          <w:sz w:val="24"/>
          <w:szCs w:val="24"/>
        </w:rPr>
        <w:t>Lakukan uji awal kepada peserta didik untuk mempelajari produk pembelajaran yang anda kembangkan.</w:t>
      </w:r>
      <w:r w:rsidRPr="003E74A9">
        <w:rPr>
          <w:rStyle w:val="FootnoteReference"/>
          <w:rFonts w:ascii="Times New Roman" w:hAnsi="Times New Roman"/>
          <w:sz w:val="24"/>
          <w:szCs w:val="24"/>
        </w:rPr>
        <w:t xml:space="preserve"> </w:t>
      </w:r>
      <w:r w:rsidRPr="003E74A9">
        <w:rPr>
          <w:rStyle w:val="FootnoteReference"/>
          <w:rFonts w:ascii="Times New Roman" w:hAnsi="Times New Roman"/>
          <w:sz w:val="24"/>
          <w:szCs w:val="24"/>
        </w:rPr>
        <w:footnoteReference w:id="52"/>
      </w:r>
    </w:p>
    <w:p w:rsidR="00551C03" w:rsidRPr="003A2292" w:rsidRDefault="00551C03" w:rsidP="00825893">
      <w:pPr>
        <w:pStyle w:val="ListParagraph"/>
        <w:widowControl w:val="0"/>
        <w:numPr>
          <w:ilvl w:val="0"/>
          <w:numId w:val="31"/>
        </w:numPr>
        <w:autoSpaceDE w:val="0"/>
        <w:autoSpaceDN w:val="0"/>
        <w:adjustRightInd w:val="0"/>
        <w:spacing w:after="0" w:line="480" w:lineRule="auto"/>
        <w:ind w:left="851" w:hanging="284"/>
        <w:jc w:val="both"/>
        <w:rPr>
          <w:rFonts w:ascii="Times New Roman" w:hAnsi="Times New Roman" w:cs="Times New Roman"/>
          <w:sz w:val="24"/>
          <w:szCs w:val="24"/>
        </w:rPr>
      </w:pPr>
      <w:r w:rsidRPr="003A2292">
        <w:rPr>
          <w:rFonts w:ascii="Times New Roman" w:hAnsi="Times New Roman" w:cs="Times New Roman"/>
          <w:sz w:val="24"/>
          <w:szCs w:val="24"/>
        </w:rPr>
        <w:t>Tahap Pelaksanaan</w:t>
      </w:r>
    </w:p>
    <w:p w:rsidR="00914A50" w:rsidRPr="003E74A9" w:rsidRDefault="00914A50" w:rsidP="00825893">
      <w:pPr>
        <w:pStyle w:val="ListParagraph"/>
        <w:spacing w:after="0" w:line="480" w:lineRule="auto"/>
        <w:ind w:left="851"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Dalam suatu pelaksanaan pengajaran, guru berpedoman pada persiapan pengajaran yang telah dirumuskan sebelumnya.</w:t>
      </w:r>
      <w:proofErr w:type="gramEnd"/>
      <w:r w:rsidRPr="003E74A9">
        <w:rPr>
          <w:rFonts w:ascii="Times New Roman" w:hAnsi="Times New Roman" w:cs="Times New Roman"/>
          <w:sz w:val="24"/>
          <w:szCs w:val="24"/>
        </w:rPr>
        <w:t xml:space="preserve"> Meskipun demikian, dalam proses interaksi pembelajaran guru juga harus memperhatikan prinsip-prinsip mengajar, yaitu motivasi, kooperasi dan kompotisi, korelasi dan integrasi, individualitas,</w:t>
      </w:r>
      <w:r w:rsidRPr="003E74A9">
        <w:rPr>
          <w:rStyle w:val="FootnoteReference"/>
          <w:rFonts w:ascii="Times New Roman" w:hAnsi="Times New Roman"/>
          <w:sz w:val="24"/>
          <w:szCs w:val="24"/>
        </w:rPr>
        <w:footnoteReference w:id="53"/>
      </w:r>
      <w:r w:rsidRPr="003E74A9">
        <w:rPr>
          <w:rFonts w:ascii="Times New Roman" w:hAnsi="Times New Roman" w:cs="Times New Roman"/>
          <w:sz w:val="24"/>
          <w:szCs w:val="24"/>
        </w:rPr>
        <w:t xml:space="preserve"> dan evaluasi.</w:t>
      </w:r>
      <w:r w:rsidRPr="003E74A9">
        <w:rPr>
          <w:rStyle w:val="FootnoteReference"/>
          <w:rFonts w:ascii="Times New Roman" w:hAnsi="Times New Roman"/>
          <w:sz w:val="24"/>
          <w:szCs w:val="24"/>
        </w:rPr>
        <w:footnoteReference w:id="54"/>
      </w:r>
    </w:p>
    <w:p w:rsidR="00551C03" w:rsidRPr="003E74A9" w:rsidRDefault="00551C03" w:rsidP="00825893">
      <w:pPr>
        <w:pStyle w:val="ListParagraph"/>
        <w:widowControl w:val="0"/>
        <w:autoSpaceDE w:val="0"/>
        <w:autoSpaceDN w:val="0"/>
        <w:adjustRightInd w:val="0"/>
        <w:spacing w:after="0" w:line="480" w:lineRule="auto"/>
        <w:ind w:left="851"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Dalam proses ini, ada beberapa </w:t>
      </w:r>
      <w:proofErr w:type="gramStart"/>
      <w:r w:rsidRPr="003E74A9">
        <w:rPr>
          <w:rFonts w:ascii="Times New Roman" w:hAnsi="Times New Roman" w:cs="Times New Roman"/>
          <w:sz w:val="24"/>
          <w:szCs w:val="24"/>
        </w:rPr>
        <w:t>aspek  yang</w:t>
      </w:r>
      <w:proofErr w:type="gramEnd"/>
      <w:r w:rsidRPr="003E74A9">
        <w:rPr>
          <w:rFonts w:ascii="Times New Roman" w:hAnsi="Times New Roman" w:cs="Times New Roman"/>
          <w:sz w:val="24"/>
          <w:szCs w:val="24"/>
        </w:rPr>
        <w:t xml:space="preserve"> harus diperhatikan oleh seorang guru, diantaranya ialah:</w:t>
      </w:r>
    </w:p>
    <w:p w:rsidR="00551C03" w:rsidRPr="003E74A9" w:rsidRDefault="00551C03" w:rsidP="00825893">
      <w:pPr>
        <w:pStyle w:val="ListParagraph"/>
        <w:widowControl w:val="0"/>
        <w:numPr>
          <w:ilvl w:val="0"/>
          <w:numId w:val="32"/>
        </w:numPr>
        <w:autoSpaceDE w:val="0"/>
        <w:autoSpaceDN w:val="0"/>
        <w:adjustRightInd w:val="0"/>
        <w:spacing w:after="0" w:line="480" w:lineRule="auto"/>
        <w:ind w:left="1276"/>
        <w:jc w:val="both"/>
        <w:rPr>
          <w:rFonts w:ascii="Times New Roman" w:hAnsi="Times New Roman" w:cs="Times New Roman"/>
          <w:sz w:val="24"/>
          <w:szCs w:val="24"/>
        </w:rPr>
      </w:pPr>
      <w:r w:rsidRPr="003E74A9">
        <w:rPr>
          <w:rFonts w:ascii="Times New Roman" w:hAnsi="Times New Roman" w:cs="Times New Roman"/>
          <w:sz w:val="24"/>
          <w:szCs w:val="24"/>
        </w:rPr>
        <w:t>Aspek pendekatan dalam pembelajaran</w:t>
      </w:r>
    </w:p>
    <w:p w:rsidR="00551C03" w:rsidRPr="003E74A9" w:rsidRDefault="00551C03" w:rsidP="00825893">
      <w:pPr>
        <w:pStyle w:val="ListParagraph"/>
        <w:widowControl w:val="0"/>
        <w:autoSpaceDE w:val="0"/>
        <w:autoSpaceDN w:val="0"/>
        <w:adjustRightInd w:val="0"/>
        <w:spacing w:after="0" w:line="480" w:lineRule="auto"/>
        <w:ind w:left="1276"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Pendekatan pembelajaran terbentuk oleh konsepsi, wawasan teoritik dan asumsi-asumsi teoritik yang dikuasai guru tentang hakikat pembelajaran.</w:t>
      </w:r>
      <w:proofErr w:type="gramEnd"/>
      <w:r w:rsidRPr="003E74A9">
        <w:rPr>
          <w:rFonts w:ascii="Times New Roman" w:hAnsi="Times New Roman" w:cs="Times New Roman"/>
          <w:sz w:val="24"/>
          <w:szCs w:val="24"/>
        </w:rPr>
        <w:t xml:space="preserve"> Mengingat pendekatan pembelajaran bertumpu pada aspek-aspek dari masing-masing komponen </w:t>
      </w:r>
      <w:r w:rsidRPr="003E74A9">
        <w:rPr>
          <w:rFonts w:ascii="Times New Roman" w:hAnsi="Times New Roman" w:cs="Times New Roman"/>
          <w:sz w:val="24"/>
          <w:szCs w:val="24"/>
        </w:rPr>
        <w:lastRenderedPageBreak/>
        <w:t xml:space="preserve">pembelajaran, maka dalam setiap pembelajaran,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tercakup penggunaan sejumlah pendekatan secara serempak. Oleh karena itu, pendekatan-pendekatan dalam setiap satuan pembelajaran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bersifat multi pendekatan.</w:t>
      </w:r>
    </w:p>
    <w:p w:rsidR="00551C03" w:rsidRPr="003E74A9" w:rsidRDefault="00551C03" w:rsidP="00825893">
      <w:pPr>
        <w:pStyle w:val="ListParagraph"/>
        <w:widowControl w:val="0"/>
        <w:numPr>
          <w:ilvl w:val="0"/>
          <w:numId w:val="32"/>
        </w:numPr>
        <w:autoSpaceDE w:val="0"/>
        <w:autoSpaceDN w:val="0"/>
        <w:adjustRightInd w:val="0"/>
        <w:spacing w:after="0" w:line="480"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t>Aspek Strategi dan Taktik dalam Pembelajaran</w:t>
      </w:r>
    </w:p>
    <w:p w:rsidR="00551C03" w:rsidRPr="003E74A9" w:rsidRDefault="00551C03" w:rsidP="00825893">
      <w:pPr>
        <w:pStyle w:val="ListParagraph"/>
        <w:widowControl w:val="0"/>
        <w:autoSpaceDE w:val="0"/>
        <w:autoSpaceDN w:val="0"/>
        <w:adjustRightInd w:val="0"/>
        <w:spacing w:after="0" w:line="480" w:lineRule="auto"/>
        <w:ind w:left="1276" w:firstLine="709"/>
        <w:jc w:val="both"/>
        <w:rPr>
          <w:rFonts w:ascii="Times New Roman" w:hAnsi="Times New Roman" w:cs="Times New Roman"/>
          <w:sz w:val="24"/>
          <w:szCs w:val="24"/>
          <w:lang w:val="id-ID"/>
        </w:rPr>
      </w:pPr>
      <w:r w:rsidRPr="003E74A9">
        <w:rPr>
          <w:rFonts w:ascii="Times New Roman" w:hAnsi="Times New Roman" w:cs="Times New Roman"/>
          <w:sz w:val="24"/>
          <w:szCs w:val="24"/>
        </w:rPr>
        <w:t xml:space="preserve">Pembelajaran sebagai proses, </w:t>
      </w:r>
      <w:proofErr w:type="gramStart"/>
      <w:r w:rsidRPr="003E74A9">
        <w:rPr>
          <w:rFonts w:ascii="Times New Roman" w:hAnsi="Times New Roman" w:cs="Times New Roman"/>
          <w:sz w:val="24"/>
          <w:szCs w:val="24"/>
        </w:rPr>
        <w:t>aktualisasinya  mengimplisitkan</w:t>
      </w:r>
      <w:proofErr w:type="gramEnd"/>
      <w:r w:rsidRPr="003E74A9">
        <w:rPr>
          <w:rFonts w:ascii="Times New Roman" w:hAnsi="Times New Roman" w:cs="Times New Roman"/>
          <w:sz w:val="24"/>
          <w:szCs w:val="24"/>
        </w:rPr>
        <w:t xml:space="preserve"> adanya strategi. Strategi berkaitan dengan perwujudan proses pembelajaran itu sendiri. Strategi pembelajaran berwujud sejumlah tindakan pembelajaran yang dilakukan guru yang dinilai strategis untuk mengaktualisasikan proses pembelajaran. </w:t>
      </w:r>
      <w:proofErr w:type="gramStart"/>
      <w:r w:rsidRPr="003E74A9">
        <w:rPr>
          <w:rFonts w:ascii="Times New Roman" w:hAnsi="Times New Roman" w:cs="Times New Roman"/>
          <w:sz w:val="24"/>
          <w:szCs w:val="24"/>
        </w:rPr>
        <w:t>Terkait  dengan</w:t>
      </w:r>
      <w:proofErr w:type="gramEnd"/>
      <w:r w:rsidRPr="003E74A9">
        <w:rPr>
          <w:rFonts w:ascii="Times New Roman" w:hAnsi="Times New Roman" w:cs="Times New Roman"/>
          <w:sz w:val="24"/>
          <w:szCs w:val="24"/>
        </w:rPr>
        <w:t xml:space="preserve"> pelaksanaan strategi adalah taktik pembelajaran. </w:t>
      </w:r>
      <w:proofErr w:type="gramStart"/>
      <w:r w:rsidRPr="003E74A9">
        <w:rPr>
          <w:rFonts w:ascii="Times New Roman" w:hAnsi="Times New Roman" w:cs="Times New Roman"/>
          <w:sz w:val="24"/>
          <w:szCs w:val="24"/>
        </w:rPr>
        <w:t>Taktik pembelajaran berhubungan dengan tindakan teknis untuk menjalankan strategi.</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Untuk melaksanakan strategi diperlukan kiat-kiat teknis, agar nilai strategis setiap aktivitas yang dilkukan guru-murid di kelas dapat terealisasi.</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Kiat-kiat teknis tertentu terbentuk dalam tindakan prosedural.</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Kiat teknis prosedural dari setiap aktivitas guru-murid di kelas tersebut dinamakan taktik pembelajaran.</w:t>
      </w:r>
      <w:proofErr w:type="gramEnd"/>
      <w:r w:rsidRPr="003E74A9">
        <w:rPr>
          <w:rFonts w:ascii="Times New Roman" w:hAnsi="Times New Roman" w:cs="Times New Roman"/>
          <w:sz w:val="24"/>
          <w:szCs w:val="24"/>
        </w:rPr>
        <w:t xml:space="preserve"> Dengan perkataan lain, taktik pembelajaran adalah kiat-kiat teknis yang bersifat </w:t>
      </w:r>
      <w:proofErr w:type="gramStart"/>
      <w:r w:rsidRPr="003E74A9">
        <w:rPr>
          <w:rFonts w:ascii="Times New Roman" w:hAnsi="Times New Roman" w:cs="Times New Roman"/>
          <w:sz w:val="24"/>
          <w:szCs w:val="24"/>
        </w:rPr>
        <w:t>prosedural  dari</w:t>
      </w:r>
      <w:proofErr w:type="gramEnd"/>
      <w:r w:rsidRPr="003E74A9">
        <w:rPr>
          <w:rFonts w:ascii="Times New Roman" w:hAnsi="Times New Roman" w:cs="Times New Roman"/>
          <w:sz w:val="24"/>
          <w:szCs w:val="24"/>
        </w:rPr>
        <w:t xml:space="preserve"> suatu tindakan guru dan siswa dalam pembelajaran aktual di kelas.</w:t>
      </w:r>
    </w:p>
    <w:p w:rsidR="00551C03" w:rsidRPr="003E74A9" w:rsidRDefault="00551C03" w:rsidP="00825893">
      <w:pPr>
        <w:pStyle w:val="ListParagraph"/>
        <w:widowControl w:val="0"/>
        <w:numPr>
          <w:ilvl w:val="0"/>
          <w:numId w:val="32"/>
        </w:numPr>
        <w:autoSpaceDE w:val="0"/>
        <w:autoSpaceDN w:val="0"/>
        <w:adjustRightInd w:val="0"/>
        <w:spacing w:after="0" w:line="480" w:lineRule="auto"/>
        <w:ind w:left="1276" w:hanging="284"/>
        <w:jc w:val="both"/>
        <w:rPr>
          <w:rFonts w:ascii="Times New Roman" w:hAnsi="Times New Roman" w:cs="Times New Roman"/>
          <w:sz w:val="24"/>
          <w:szCs w:val="24"/>
        </w:rPr>
      </w:pPr>
      <w:r w:rsidRPr="003E74A9">
        <w:rPr>
          <w:rFonts w:ascii="Times New Roman" w:hAnsi="Times New Roman" w:cs="Times New Roman"/>
          <w:sz w:val="24"/>
          <w:szCs w:val="24"/>
        </w:rPr>
        <w:t>Aspek Metode dan Tekhnik dalam Pembelajaran</w:t>
      </w:r>
    </w:p>
    <w:p w:rsidR="00551C03" w:rsidRPr="003E74A9" w:rsidRDefault="00551C03" w:rsidP="00825893">
      <w:pPr>
        <w:pStyle w:val="ListParagraph"/>
        <w:widowControl w:val="0"/>
        <w:autoSpaceDE w:val="0"/>
        <w:autoSpaceDN w:val="0"/>
        <w:adjustRightInd w:val="0"/>
        <w:spacing w:after="0" w:line="480" w:lineRule="auto"/>
        <w:ind w:left="1276"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 xml:space="preserve">Aktualisasi pembelajaran berbentuk serangkaian interaksi dinamis antara guru-murid atau murid dengan lingkungan </w:t>
      </w:r>
      <w:r w:rsidRPr="003E74A9">
        <w:rPr>
          <w:rFonts w:ascii="Times New Roman" w:hAnsi="Times New Roman" w:cs="Times New Roman"/>
          <w:sz w:val="24"/>
          <w:szCs w:val="24"/>
        </w:rPr>
        <w:lastRenderedPageBreak/>
        <w:t>belajarnya.</w:t>
      </w:r>
      <w:proofErr w:type="gramEnd"/>
      <w:r w:rsidRPr="003E74A9">
        <w:rPr>
          <w:rFonts w:ascii="Times New Roman" w:hAnsi="Times New Roman" w:cs="Times New Roman"/>
          <w:sz w:val="24"/>
          <w:szCs w:val="24"/>
        </w:rPr>
        <w:t xml:space="preserve"> Interaksi guru-murid atau murid dengan lingkungan belajarnya tersebut dapat mengambil berbagai </w:t>
      </w:r>
      <w:proofErr w:type="gramStart"/>
      <w:r w:rsidRPr="003E74A9">
        <w:rPr>
          <w:rFonts w:ascii="Times New Roman" w:hAnsi="Times New Roman" w:cs="Times New Roman"/>
          <w:sz w:val="24"/>
          <w:szCs w:val="24"/>
        </w:rPr>
        <w:t>cara</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Cara-cara interaksi guru-murid atau murid dengan lingkungan belajarnya tersebut lazimnya dinamakan metode.</w:t>
      </w:r>
      <w:proofErr w:type="gramEnd"/>
      <w:r w:rsidRPr="003E74A9">
        <w:rPr>
          <w:rFonts w:ascii="Times New Roman" w:hAnsi="Times New Roman" w:cs="Times New Roman"/>
          <w:sz w:val="24"/>
          <w:szCs w:val="24"/>
        </w:rPr>
        <w:t xml:space="preserve"> Metode merupakan bagian dari sejumlah tindakan strategis yang menyangkut tentang </w:t>
      </w:r>
      <w:proofErr w:type="gramStart"/>
      <w:r w:rsidRPr="003E74A9">
        <w:rPr>
          <w:rFonts w:ascii="Times New Roman" w:hAnsi="Times New Roman" w:cs="Times New Roman"/>
          <w:sz w:val="24"/>
          <w:szCs w:val="24"/>
        </w:rPr>
        <w:t>cara</w:t>
      </w:r>
      <w:proofErr w:type="gramEnd"/>
      <w:r w:rsidRPr="003E74A9">
        <w:rPr>
          <w:rFonts w:ascii="Times New Roman" w:hAnsi="Times New Roman" w:cs="Times New Roman"/>
          <w:sz w:val="24"/>
          <w:szCs w:val="24"/>
        </w:rPr>
        <w:t xml:space="preserve"> bagaimana interaksi pembelajaran dilakukan. Metode dilihat dari fungsinya merupakan seperangkat </w:t>
      </w:r>
      <w:proofErr w:type="gramStart"/>
      <w:r w:rsidRPr="003E74A9">
        <w:rPr>
          <w:rFonts w:ascii="Times New Roman" w:hAnsi="Times New Roman" w:cs="Times New Roman"/>
          <w:sz w:val="24"/>
          <w:szCs w:val="24"/>
        </w:rPr>
        <w:t>cara</w:t>
      </w:r>
      <w:proofErr w:type="gramEnd"/>
      <w:r w:rsidRPr="003E74A9">
        <w:rPr>
          <w:rFonts w:ascii="Times New Roman" w:hAnsi="Times New Roman" w:cs="Times New Roman"/>
          <w:sz w:val="24"/>
          <w:szCs w:val="24"/>
        </w:rPr>
        <w:t xml:space="preserve"> untuk melakukan aktivitas pembelajaran. Ada beberapa </w:t>
      </w:r>
      <w:proofErr w:type="gramStart"/>
      <w:r w:rsidRPr="003E74A9">
        <w:rPr>
          <w:rFonts w:ascii="Times New Roman" w:hAnsi="Times New Roman" w:cs="Times New Roman"/>
          <w:sz w:val="24"/>
          <w:szCs w:val="24"/>
        </w:rPr>
        <w:t>cara</w:t>
      </w:r>
      <w:proofErr w:type="gramEnd"/>
      <w:r w:rsidRPr="003E74A9">
        <w:rPr>
          <w:rFonts w:ascii="Times New Roman" w:hAnsi="Times New Roman" w:cs="Times New Roman"/>
          <w:sz w:val="24"/>
          <w:szCs w:val="24"/>
        </w:rPr>
        <w:t xml:space="preserve"> dalam melakukan aktivitas pembelajaran, misalnya dengan berceramah, berdiskusi, bekerja kelompok, bersimulasi dan lain-lain.</w:t>
      </w:r>
    </w:p>
    <w:p w:rsidR="00551C03" w:rsidRPr="003E74A9" w:rsidRDefault="00551C03" w:rsidP="00825893">
      <w:pPr>
        <w:pStyle w:val="ListParagraph"/>
        <w:widowControl w:val="0"/>
        <w:autoSpaceDE w:val="0"/>
        <w:autoSpaceDN w:val="0"/>
        <w:adjustRightInd w:val="0"/>
        <w:spacing w:after="0" w:line="480" w:lineRule="auto"/>
        <w:ind w:left="1276"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Setiap metode memiliki aspek teknis </w:t>
      </w:r>
      <w:proofErr w:type="gramStart"/>
      <w:r w:rsidRPr="003E74A9">
        <w:rPr>
          <w:rFonts w:ascii="Times New Roman" w:hAnsi="Times New Roman" w:cs="Times New Roman"/>
          <w:sz w:val="24"/>
          <w:szCs w:val="24"/>
        </w:rPr>
        <w:t>dalam  penggunaannya</w:t>
      </w:r>
      <w:proofErr w:type="gramEnd"/>
      <w:r w:rsidRPr="003E74A9">
        <w:rPr>
          <w:rFonts w:ascii="Times New Roman" w:hAnsi="Times New Roman" w:cs="Times New Roman"/>
          <w:sz w:val="24"/>
          <w:szCs w:val="24"/>
        </w:rPr>
        <w:t xml:space="preserve">. Aspek teknis yang dimaksud adalah </w:t>
      </w:r>
      <w:proofErr w:type="gramStart"/>
      <w:r w:rsidRPr="003E74A9">
        <w:rPr>
          <w:rFonts w:ascii="Times New Roman" w:hAnsi="Times New Roman" w:cs="Times New Roman"/>
          <w:sz w:val="24"/>
          <w:szCs w:val="24"/>
        </w:rPr>
        <w:t>gaya</w:t>
      </w:r>
      <w:proofErr w:type="gramEnd"/>
      <w:r w:rsidRPr="003E74A9">
        <w:rPr>
          <w:rFonts w:ascii="Times New Roman" w:hAnsi="Times New Roman" w:cs="Times New Roman"/>
          <w:sz w:val="24"/>
          <w:szCs w:val="24"/>
        </w:rPr>
        <w:t xml:space="preserve"> dan variasi dari setiap pelaksanaan metode pembelajaran</w:t>
      </w:r>
    </w:p>
    <w:p w:rsidR="00551C03" w:rsidRPr="003E74A9" w:rsidRDefault="00551C03" w:rsidP="008344E1">
      <w:pPr>
        <w:pStyle w:val="ListParagraph"/>
        <w:widowControl w:val="0"/>
        <w:numPr>
          <w:ilvl w:val="0"/>
          <w:numId w:val="32"/>
        </w:numPr>
        <w:autoSpaceDE w:val="0"/>
        <w:autoSpaceDN w:val="0"/>
        <w:adjustRightInd w:val="0"/>
        <w:spacing w:after="0" w:line="480"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t>Prosedur Pembelajaran</w:t>
      </w:r>
    </w:p>
    <w:p w:rsidR="00551C03" w:rsidRPr="003E74A9" w:rsidRDefault="00551C03" w:rsidP="00825893">
      <w:pPr>
        <w:pStyle w:val="ListParagraph"/>
        <w:widowControl w:val="0"/>
        <w:autoSpaceDE w:val="0"/>
        <w:autoSpaceDN w:val="0"/>
        <w:adjustRightInd w:val="0"/>
        <w:spacing w:after="0" w:line="480" w:lineRule="auto"/>
        <w:ind w:left="1276" w:firstLine="709"/>
        <w:jc w:val="both"/>
        <w:rPr>
          <w:rFonts w:ascii="Times New Roman" w:hAnsi="Times New Roman" w:cs="Times New Roman"/>
          <w:sz w:val="24"/>
          <w:szCs w:val="24"/>
          <w:lang w:val="id-ID"/>
        </w:rPr>
      </w:pPr>
      <w:r w:rsidRPr="003E74A9">
        <w:rPr>
          <w:rFonts w:ascii="Times New Roman" w:hAnsi="Times New Roman" w:cs="Times New Roman"/>
          <w:sz w:val="24"/>
          <w:szCs w:val="24"/>
        </w:rPr>
        <w:t xml:space="preserve">Pembelajaran dari sisi proses keberlangsungannya, terjadi dalam bentuk serangkaian kegiatan yang berjalan secara bertahap. </w:t>
      </w:r>
      <w:proofErr w:type="gramStart"/>
      <w:r w:rsidRPr="003E74A9">
        <w:rPr>
          <w:rFonts w:ascii="Times New Roman" w:hAnsi="Times New Roman" w:cs="Times New Roman"/>
          <w:sz w:val="24"/>
          <w:szCs w:val="24"/>
        </w:rPr>
        <w:t>Kegiatan pembelajaran berlangsung dari satu tahap ke tahap selanjutnya, sehingga terbentuk alur konsisten.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Tahapan pembelajaran yang konsisten yang berbentuk alur peristiwa pembelajaran tersebut merupakan prosedur pembelajaran.</w:t>
      </w:r>
      <w:proofErr w:type="gramEnd"/>
    </w:p>
    <w:p w:rsidR="00551C03" w:rsidRPr="003E74A9" w:rsidRDefault="00551C03" w:rsidP="00825893">
      <w:pPr>
        <w:pStyle w:val="ListParagraph"/>
        <w:widowControl w:val="0"/>
        <w:numPr>
          <w:ilvl w:val="0"/>
          <w:numId w:val="31"/>
        </w:numPr>
        <w:autoSpaceDE w:val="0"/>
        <w:autoSpaceDN w:val="0"/>
        <w:adjustRightInd w:val="0"/>
        <w:spacing w:after="0" w:line="480" w:lineRule="auto"/>
        <w:ind w:left="993" w:hanging="284"/>
        <w:jc w:val="both"/>
        <w:rPr>
          <w:rFonts w:ascii="Times New Roman" w:hAnsi="Times New Roman" w:cs="Times New Roman"/>
          <w:sz w:val="24"/>
          <w:szCs w:val="24"/>
        </w:rPr>
      </w:pPr>
      <w:r w:rsidRPr="003E74A9">
        <w:rPr>
          <w:rFonts w:ascii="Times New Roman" w:hAnsi="Times New Roman" w:cs="Times New Roman"/>
          <w:sz w:val="24"/>
          <w:szCs w:val="24"/>
        </w:rPr>
        <w:t>Tahap Evaluasi</w:t>
      </w:r>
    </w:p>
    <w:p w:rsidR="003D6820" w:rsidRPr="003E74A9" w:rsidRDefault="003D6820" w:rsidP="00825893">
      <w:pPr>
        <w:spacing w:after="0" w:line="480" w:lineRule="auto"/>
        <w:ind w:left="993" w:firstLine="851"/>
        <w:jc w:val="both"/>
        <w:rPr>
          <w:rFonts w:ascii="Times New Roman" w:hAnsi="Times New Roman" w:cs="Times New Roman"/>
          <w:sz w:val="24"/>
          <w:szCs w:val="24"/>
        </w:rPr>
      </w:pPr>
      <w:r w:rsidRPr="003E74A9">
        <w:rPr>
          <w:rFonts w:ascii="Times New Roman" w:hAnsi="Times New Roman" w:cs="Times New Roman"/>
          <w:sz w:val="24"/>
          <w:szCs w:val="24"/>
        </w:rPr>
        <w:t xml:space="preserve">Dalam suatu pengajaran perlu adanya suatu evaluasi/penilaian agar proses pembelajaran tersebut dapat diamati sejauh mungkin </w:t>
      </w:r>
      <w:r w:rsidRPr="003E74A9">
        <w:rPr>
          <w:rFonts w:ascii="Times New Roman" w:hAnsi="Times New Roman" w:cs="Times New Roman"/>
          <w:sz w:val="24"/>
          <w:szCs w:val="24"/>
        </w:rPr>
        <w:lastRenderedPageBreak/>
        <w:t>keberhasilan pengajaran serta penguasaan peserta didik terhadap pelajaran yang diberikan untuk dapat dilakukan evaluasi penilaian terhadap hasil belajar dan proses pembelajaran.</w:t>
      </w:r>
      <w:r w:rsidRPr="003E74A9">
        <w:rPr>
          <w:rStyle w:val="FootnoteReference"/>
          <w:rFonts w:ascii="Times New Roman" w:hAnsi="Times New Roman"/>
          <w:sz w:val="24"/>
          <w:szCs w:val="24"/>
        </w:rPr>
        <w:footnoteReference w:id="55"/>
      </w:r>
    </w:p>
    <w:p w:rsidR="003D6820" w:rsidRPr="003E74A9" w:rsidRDefault="003D6820" w:rsidP="006A613F">
      <w:pPr>
        <w:spacing w:after="0" w:line="480" w:lineRule="auto"/>
        <w:ind w:left="993" w:firstLine="851"/>
        <w:jc w:val="both"/>
        <w:rPr>
          <w:rFonts w:ascii="Times New Roman" w:hAnsi="Times New Roman" w:cs="Times New Roman"/>
          <w:sz w:val="24"/>
          <w:szCs w:val="24"/>
        </w:rPr>
      </w:pPr>
      <w:r w:rsidRPr="003E74A9">
        <w:rPr>
          <w:rFonts w:ascii="Times New Roman" w:hAnsi="Times New Roman" w:cs="Times New Roman"/>
          <w:sz w:val="24"/>
          <w:szCs w:val="24"/>
        </w:rPr>
        <w:t xml:space="preserve">Penilaian terhadap proses pengajaran dilakukan untuk mengetahui keefektifan stategi pengajaran yang dilaksanakan metode dan media yang digunakan, bahan pengajaran serta sistem penilaian yang dilakukan oleh guru. </w:t>
      </w:r>
      <w:proofErr w:type="gramStart"/>
      <w:r w:rsidRPr="003E74A9">
        <w:rPr>
          <w:rFonts w:ascii="Times New Roman" w:hAnsi="Times New Roman" w:cs="Times New Roman"/>
          <w:sz w:val="24"/>
          <w:szCs w:val="24"/>
        </w:rPr>
        <w:t>Seperti yang diungkapkan oleh Ahmad Rohani bahwa “Penilaian berfungsi sebagai umpan balik dalam remedial pengajaran”.</w:t>
      </w:r>
      <w:proofErr w:type="gramEnd"/>
      <w:r w:rsidRPr="003E74A9">
        <w:rPr>
          <w:rStyle w:val="FootnoteReference"/>
          <w:rFonts w:ascii="Times New Roman" w:hAnsi="Times New Roman"/>
          <w:sz w:val="24"/>
          <w:szCs w:val="24"/>
        </w:rPr>
        <w:footnoteReference w:id="56"/>
      </w:r>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Sehingga dengan penilaian dapat dilakukan perbaikan desain pengajaran dan stategi pelaksanaan pengajaran yang disesuaikan dengan perkembangan ilmu pengetahuan.</w:t>
      </w:r>
      <w:proofErr w:type="gramEnd"/>
    </w:p>
    <w:p w:rsidR="003D6820" w:rsidRPr="003E74A9" w:rsidRDefault="003D6820" w:rsidP="006A613F">
      <w:pPr>
        <w:spacing w:after="0" w:line="480" w:lineRule="auto"/>
        <w:ind w:left="993" w:firstLine="851"/>
        <w:jc w:val="both"/>
        <w:rPr>
          <w:rFonts w:ascii="Times New Roman" w:hAnsi="Times New Roman" w:cs="Times New Roman"/>
          <w:sz w:val="24"/>
          <w:szCs w:val="24"/>
        </w:rPr>
      </w:pPr>
      <w:proofErr w:type="gramStart"/>
      <w:r w:rsidRPr="003E74A9">
        <w:rPr>
          <w:rFonts w:ascii="Times New Roman" w:hAnsi="Times New Roman" w:cs="Times New Roman"/>
          <w:sz w:val="24"/>
          <w:szCs w:val="24"/>
        </w:rPr>
        <w:t>Penilaian yang perlu dilakukan lagi yaitu penilaian terhadap hasil belajar siswa.</w:t>
      </w:r>
      <w:proofErr w:type="gramEnd"/>
      <w:r w:rsidRPr="003E74A9">
        <w:rPr>
          <w:rFonts w:ascii="Times New Roman" w:hAnsi="Times New Roman" w:cs="Times New Roman"/>
          <w:sz w:val="24"/>
          <w:szCs w:val="24"/>
        </w:rPr>
        <w:t xml:space="preserve"> Menurut Syaiful Bahri Djamarah, “Penilaian berguna untuk mengetahui hingga manakah anak didik telah mencapai tujuan pelajaran yang telah ditentukan”.</w:t>
      </w:r>
      <w:r w:rsidRPr="003E74A9">
        <w:rPr>
          <w:rStyle w:val="FootnoteReference"/>
          <w:rFonts w:ascii="Times New Roman" w:hAnsi="Times New Roman"/>
          <w:sz w:val="24"/>
          <w:szCs w:val="24"/>
        </w:rPr>
        <w:footnoteReference w:id="57"/>
      </w:r>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Sehingga dengan penilaian hasil belajar ini guru mengetahui berhasil/tidaknya pengajaran yang dilakukan.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Alat penilaian hasil belajar meliputi tes dan buku tes, sedangkan prosedur pelaksanaan tes dapat dilakukan dalam bentuk formatif dan sumatif.</w:t>
      </w:r>
      <w:proofErr w:type="gramEnd"/>
      <w:r w:rsidRPr="003E74A9">
        <w:rPr>
          <w:rStyle w:val="FootnoteReference"/>
          <w:rFonts w:ascii="Times New Roman" w:hAnsi="Times New Roman"/>
          <w:sz w:val="24"/>
          <w:szCs w:val="24"/>
        </w:rPr>
        <w:footnoteReference w:id="58"/>
      </w:r>
    </w:p>
    <w:p w:rsidR="003D6820" w:rsidRPr="003E74A9" w:rsidRDefault="003D6820" w:rsidP="006A613F">
      <w:pPr>
        <w:pStyle w:val="ListParagraph"/>
        <w:widowControl w:val="0"/>
        <w:autoSpaceDE w:val="0"/>
        <w:autoSpaceDN w:val="0"/>
        <w:adjustRightInd w:val="0"/>
        <w:spacing w:after="0" w:line="480" w:lineRule="auto"/>
        <w:ind w:left="993" w:firstLine="850"/>
        <w:jc w:val="both"/>
        <w:rPr>
          <w:rFonts w:ascii="Times New Roman" w:hAnsi="Times New Roman" w:cs="Times New Roman"/>
          <w:sz w:val="24"/>
          <w:szCs w:val="24"/>
          <w:lang w:val="id-ID"/>
        </w:rPr>
      </w:pPr>
      <w:r w:rsidRPr="003E74A9">
        <w:rPr>
          <w:rFonts w:ascii="Times New Roman" w:hAnsi="Times New Roman" w:cs="Times New Roman"/>
          <w:sz w:val="24"/>
          <w:szCs w:val="24"/>
        </w:rPr>
        <w:t xml:space="preserve">Dengan demikian penilaian-penilaian terhadap proses serta hasil pengajaran perlu dilakukan secara berkesinambungan agar guru </w:t>
      </w:r>
      <w:r w:rsidRPr="003E74A9">
        <w:rPr>
          <w:rFonts w:ascii="Times New Roman" w:hAnsi="Times New Roman" w:cs="Times New Roman"/>
          <w:sz w:val="24"/>
          <w:szCs w:val="24"/>
        </w:rPr>
        <w:lastRenderedPageBreak/>
        <w:t>selalu melakukan upaya pembaharuan dalam tindakan mengajarnya, sehingga kualitas proses pengajaran diharapkan dapat meningkatkan hasil belajar peserta didik.</w:t>
      </w:r>
    </w:p>
    <w:p w:rsidR="00551C03" w:rsidRPr="003E74A9" w:rsidRDefault="00551C03" w:rsidP="006A613F">
      <w:pPr>
        <w:pStyle w:val="ListParagraph"/>
        <w:widowControl w:val="0"/>
        <w:autoSpaceDE w:val="0"/>
        <w:autoSpaceDN w:val="0"/>
        <w:adjustRightInd w:val="0"/>
        <w:spacing w:after="0" w:line="480" w:lineRule="auto"/>
        <w:ind w:left="993" w:firstLine="850"/>
        <w:jc w:val="both"/>
        <w:rPr>
          <w:rFonts w:ascii="Times New Roman" w:hAnsi="Times New Roman" w:cs="Times New Roman"/>
          <w:sz w:val="24"/>
          <w:szCs w:val="24"/>
        </w:rPr>
      </w:pPr>
      <w:proofErr w:type="gramStart"/>
      <w:r w:rsidRPr="003E74A9">
        <w:rPr>
          <w:rFonts w:ascii="Times New Roman" w:hAnsi="Times New Roman" w:cs="Times New Roman"/>
          <w:sz w:val="24"/>
          <w:szCs w:val="24"/>
        </w:rPr>
        <w:t>Pada hakekatnya evaluasi merupakan suatu kegiatan untuk mengukur perubahan perilaku yang telah terjadi.</w:t>
      </w:r>
      <w:proofErr w:type="gramEnd"/>
      <w:r w:rsidRPr="003E74A9">
        <w:rPr>
          <w:rFonts w:ascii="Times New Roman" w:hAnsi="Times New Roman" w:cs="Times New Roman"/>
          <w:sz w:val="24"/>
          <w:szCs w:val="24"/>
        </w:rPr>
        <w:t xml:space="preserve"> Pada umumnya hasil belajar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memberikan pengaruh dalam dua bentuk:</w:t>
      </w:r>
    </w:p>
    <w:p w:rsidR="00551C03" w:rsidRPr="003E74A9" w:rsidRDefault="00551C03" w:rsidP="006A613F">
      <w:pPr>
        <w:pStyle w:val="ListParagraph"/>
        <w:widowControl w:val="0"/>
        <w:numPr>
          <w:ilvl w:val="0"/>
          <w:numId w:val="5"/>
        </w:numPr>
        <w:autoSpaceDE w:val="0"/>
        <w:autoSpaceDN w:val="0"/>
        <w:adjustRightInd w:val="0"/>
        <w:spacing w:after="0" w:line="480"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t>Peserta akan mempunyai perspektif terhadap kekuatan dan kelemahannya atas perilaku yang diinginkan;</w:t>
      </w:r>
    </w:p>
    <w:p w:rsidR="00551C03" w:rsidRPr="003E74A9" w:rsidRDefault="00551C03" w:rsidP="006A613F">
      <w:pPr>
        <w:pStyle w:val="ListParagraph"/>
        <w:widowControl w:val="0"/>
        <w:numPr>
          <w:ilvl w:val="0"/>
          <w:numId w:val="5"/>
        </w:numPr>
        <w:autoSpaceDE w:val="0"/>
        <w:autoSpaceDN w:val="0"/>
        <w:adjustRightInd w:val="0"/>
        <w:spacing w:after="0" w:line="480"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t xml:space="preserve">Mereka mendapatkan bahwa perilaku yang diinginkan itu telah meningkat baik setahap atau dua tahap, sehingga sekarang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timbul lagi kesenjangan antara penampilan perilaku yang sekarang dengan tingkah laku yang diinginkan.</w:t>
      </w:r>
      <w:r w:rsidRPr="003E74A9">
        <w:rPr>
          <w:rStyle w:val="FootnoteReference"/>
          <w:rFonts w:ascii="Times New Roman" w:hAnsi="Times New Roman"/>
          <w:sz w:val="24"/>
          <w:szCs w:val="24"/>
        </w:rPr>
        <w:footnoteReference w:id="59"/>
      </w:r>
    </w:p>
    <w:p w:rsidR="00551C03" w:rsidRPr="003E74A9" w:rsidRDefault="00551C03" w:rsidP="006A613F">
      <w:pPr>
        <w:widowControl w:val="0"/>
        <w:autoSpaceDE w:val="0"/>
        <w:autoSpaceDN w:val="0"/>
        <w:adjustRightInd w:val="0"/>
        <w:spacing w:after="0" w:line="480" w:lineRule="auto"/>
        <w:ind w:left="993" w:firstLine="708"/>
        <w:jc w:val="both"/>
        <w:rPr>
          <w:rFonts w:ascii="Times New Roman" w:hAnsi="Times New Roman" w:cs="Times New Roman"/>
          <w:sz w:val="24"/>
          <w:szCs w:val="24"/>
        </w:rPr>
      </w:pPr>
      <w:r w:rsidRPr="003E74A9">
        <w:rPr>
          <w:rFonts w:ascii="Times New Roman" w:hAnsi="Times New Roman" w:cs="Times New Roman"/>
          <w:sz w:val="24"/>
          <w:szCs w:val="24"/>
        </w:rPr>
        <w:t xml:space="preserve">Pada tahap ini kegiatan guru adalah melakukan penilaian atas proses pembelajaran yang telah dilakukan. </w:t>
      </w:r>
      <w:proofErr w:type="gramStart"/>
      <w:r w:rsidRPr="003E74A9">
        <w:rPr>
          <w:rFonts w:ascii="Times New Roman" w:hAnsi="Times New Roman" w:cs="Times New Roman"/>
          <w:sz w:val="24"/>
          <w:szCs w:val="24"/>
        </w:rPr>
        <w:t>Evaluasi adalah alat untuk mengukur ketercapaian tujuan.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Dengan evaluasi, dapat diukur kuantitas dan kualitas pencapaian tujuan pembelajaran.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Sebaliknya, oleh karena evaluasi sebagai alat ukur ketercapaian tujuan, maka tolak ukur perencanaan dan pengembangannya adalah tujuan pembelajaran.</w:t>
      </w:r>
      <w:proofErr w:type="gramEnd"/>
    </w:p>
    <w:p w:rsidR="00551C03" w:rsidRPr="003E74A9" w:rsidRDefault="00551C03" w:rsidP="006A613F">
      <w:pPr>
        <w:widowControl w:val="0"/>
        <w:autoSpaceDE w:val="0"/>
        <w:autoSpaceDN w:val="0"/>
        <w:adjustRightInd w:val="0"/>
        <w:spacing w:after="0" w:line="480" w:lineRule="auto"/>
        <w:ind w:left="993" w:firstLine="708"/>
        <w:jc w:val="both"/>
        <w:rPr>
          <w:rFonts w:ascii="Times New Roman" w:hAnsi="Times New Roman" w:cs="Times New Roman"/>
          <w:sz w:val="24"/>
          <w:szCs w:val="24"/>
        </w:rPr>
      </w:pPr>
      <w:r w:rsidRPr="003E74A9">
        <w:rPr>
          <w:rFonts w:ascii="Times New Roman" w:hAnsi="Times New Roman" w:cs="Times New Roman"/>
          <w:sz w:val="24"/>
          <w:szCs w:val="24"/>
        </w:rPr>
        <w:t>Dalam kaitannya dengan pembelajaran, Moekijat (</w:t>
      </w:r>
      <w:proofErr w:type="gramStart"/>
      <w:r w:rsidRPr="003E74A9">
        <w:rPr>
          <w:rFonts w:ascii="Times New Roman" w:hAnsi="Times New Roman" w:cs="Times New Roman"/>
          <w:sz w:val="24"/>
          <w:szCs w:val="24"/>
        </w:rPr>
        <w:t>seperti  dikutip</w:t>
      </w:r>
      <w:proofErr w:type="gramEnd"/>
      <w:r w:rsidRPr="003E74A9">
        <w:rPr>
          <w:rFonts w:ascii="Times New Roman" w:hAnsi="Times New Roman" w:cs="Times New Roman"/>
          <w:sz w:val="24"/>
          <w:szCs w:val="24"/>
        </w:rPr>
        <w:t xml:space="preserve"> Mulyasa) mengemukakan teknik evaluasi belajar pengetahuan,keterampilan, dan sikap sebagai berikut: </w:t>
      </w:r>
    </w:p>
    <w:p w:rsidR="00551C03" w:rsidRPr="003E74A9" w:rsidRDefault="00551C03" w:rsidP="006515BF">
      <w:pPr>
        <w:widowControl w:val="0"/>
        <w:autoSpaceDE w:val="0"/>
        <w:autoSpaceDN w:val="0"/>
        <w:adjustRightInd w:val="0"/>
        <w:spacing w:after="0" w:line="240" w:lineRule="auto"/>
        <w:ind w:left="1701"/>
        <w:jc w:val="both"/>
        <w:rPr>
          <w:rFonts w:ascii="Times New Roman" w:hAnsi="Times New Roman" w:cs="Times New Roman"/>
          <w:sz w:val="24"/>
          <w:szCs w:val="24"/>
        </w:rPr>
      </w:pPr>
      <w:r w:rsidRPr="003E74A9">
        <w:rPr>
          <w:rFonts w:ascii="Times New Roman" w:hAnsi="Times New Roman" w:cs="Times New Roman"/>
          <w:sz w:val="24"/>
          <w:szCs w:val="24"/>
        </w:rPr>
        <w:t xml:space="preserve">(1) Evaluasi belajar pengetahuan, dapat dilakukan dengan ujian </w:t>
      </w:r>
      <w:r w:rsidRPr="003E74A9">
        <w:rPr>
          <w:rFonts w:ascii="Times New Roman" w:hAnsi="Times New Roman" w:cs="Times New Roman"/>
          <w:sz w:val="24"/>
          <w:szCs w:val="24"/>
        </w:rPr>
        <w:lastRenderedPageBreak/>
        <w:t>tulis,lisan, dan daftar isian pertanyaan; (2) Evaluasi belajar keterampilan,dapat dilakukan dengan ujian praktek, analisis keterampilan dan analisis tugas serta evaluasi oleh peserta didik sendiri; (3) Evaluasi belajar sikap,dapat dilakukan dengan daftar sikap isian dari diri sendiri, daftar isian sikap yang disesuaikan dengan tujuan program, dan skala deferensialsematik (SDS).</w:t>
      </w:r>
      <w:r w:rsidR="008532B3">
        <w:rPr>
          <w:rStyle w:val="FootnoteReference"/>
          <w:rFonts w:ascii="Times New Roman" w:hAnsi="Times New Roman"/>
          <w:sz w:val="24"/>
          <w:szCs w:val="24"/>
        </w:rPr>
        <w:footnoteReference w:id="60"/>
      </w:r>
    </w:p>
    <w:p w:rsidR="00825893" w:rsidRDefault="00825893" w:rsidP="00825893">
      <w:pPr>
        <w:widowControl w:val="0"/>
        <w:autoSpaceDE w:val="0"/>
        <w:autoSpaceDN w:val="0"/>
        <w:adjustRightInd w:val="0"/>
        <w:spacing w:after="0" w:line="240" w:lineRule="auto"/>
        <w:ind w:left="993" w:firstLine="850"/>
        <w:jc w:val="both"/>
        <w:rPr>
          <w:rFonts w:ascii="Times New Roman" w:hAnsi="Times New Roman" w:cs="Times New Roman"/>
          <w:sz w:val="24"/>
          <w:szCs w:val="24"/>
          <w:lang w:val="id-ID"/>
        </w:rPr>
      </w:pPr>
    </w:p>
    <w:p w:rsidR="00551C03" w:rsidRPr="003E74A9" w:rsidRDefault="00551C03" w:rsidP="006A613F">
      <w:pPr>
        <w:widowControl w:val="0"/>
        <w:autoSpaceDE w:val="0"/>
        <w:autoSpaceDN w:val="0"/>
        <w:adjustRightInd w:val="0"/>
        <w:spacing w:after="0" w:line="480" w:lineRule="auto"/>
        <w:ind w:left="993" w:firstLine="850"/>
        <w:jc w:val="both"/>
        <w:rPr>
          <w:rFonts w:ascii="Times New Roman" w:hAnsi="Times New Roman" w:cs="Times New Roman"/>
          <w:sz w:val="24"/>
          <w:szCs w:val="24"/>
        </w:rPr>
      </w:pPr>
      <w:r w:rsidRPr="003E74A9">
        <w:rPr>
          <w:rFonts w:ascii="Times New Roman" w:hAnsi="Times New Roman" w:cs="Times New Roman"/>
          <w:sz w:val="24"/>
          <w:szCs w:val="24"/>
        </w:rPr>
        <w:t xml:space="preserve">Apapun bentuk tes yang diberikan kepada peserta didik, tetap harus sesuai dengan persyaratan yang </w:t>
      </w:r>
      <w:proofErr w:type="gramStart"/>
      <w:r w:rsidRPr="003E74A9">
        <w:rPr>
          <w:rFonts w:ascii="Times New Roman" w:hAnsi="Times New Roman" w:cs="Times New Roman"/>
          <w:sz w:val="24"/>
          <w:szCs w:val="24"/>
        </w:rPr>
        <w:t>baku</w:t>
      </w:r>
      <w:proofErr w:type="gramEnd"/>
      <w:r w:rsidRPr="003E74A9">
        <w:rPr>
          <w:rFonts w:ascii="Times New Roman" w:hAnsi="Times New Roman" w:cs="Times New Roman"/>
          <w:sz w:val="24"/>
          <w:szCs w:val="24"/>
        </w:rPr>
        <w:t>, yakni tes itu harus:</w:t>
      </w:r>
    </w:p>
    <w:p w:rsidR="00551C03" w:rsidRPr="003E74A9" w:rsidRDefault="00551C03" w:rsidP="006A613F">
      <w:pPr>
        <w:pStyle w:val="ListParagraph"/>
        <w:widowControl w:val="0"/>
        <w:numPr>
          <w:ilvl w:val="0"/>
          <w:numId w:val="6"/>
        </w:numPr>
        <w:autoSpaceDE w:val="0"/>
        <w:autoSpaceDN w:val="0"/>
        <w:adjustRightInd w:val="0"/>
        <w:spacing w:after="0" w:line="480"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t>Memiliki validitas (mengukur atau menilai apa yang hendak diukur atau dinilai, terutama menyangkut kompetensi dasar dan materi standar yang telah dikaji);</w:t>
      </w:r>
    </w:p>
    <w:p w:rsidR="00551C03" w:rsidRPr="003E74A9" w:rsidRDefault="00551C03" w:rsidP="006A613F">
      <w:pPr>
        <w:pStyle w:val="ListParagraph"/>
        <w:widowControl w:val="0"/>
        <w:numPr>
          <w:ilvl w:val="0"/>
          <w:numId w:val="6"/>
        </w:numPr>
        <w:autoSpaceDE w:val="0"/>
        <w:autoSpaceDN w:val="0"/>
        <w:adjustRightInd w:val="0"/>
        <w:spacing w:after="0" w:line="480"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t>Mempunyai reliabilitas (keajekan, artinya ketetapan hasil yang diperoleh seorang peserta didik, bila dites kembali dengan tes yang sama);</w:t>
      </w:r>
    </w:p>
    <w:p w:rsidR="00551C03" w:rsidRPr="003E74A9" w:rsidRDefault="00551C03" w:rsidP="00825893">
      <w:pPr>
        <w:pStyle w:val="ListParagraph"/>
        <w:widowControl w:val="0"/>
        <w:numPr>
          <w:ilvl w:val="0"/>
          <w:numId w:val="6"/>
        </w:numPr>
        <w:autoSpaceDE w:val="0"/>
        <w:autoSpaceDN w:val="0"/>
        <w:adjustRightInd w:val="0"/>
        <w:spacing w:after="0" w:line="480"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t>Menunjukkan objektivitas (dapat mengukur apa yang sedang diukur,disamping perintah pelaksanaannya jelas dan tegas sehingga tidak menimbulkan interpretasi yang tidak ada hubungannya dengan maksud tes);</w:t>
      </w:r>
    </w:p>
    <w:p w:rsidR="00551C03" w:rsidRPr="003E74A9" w:rsidRDefault="00551C03" w:rsidP="00825893">
      <w:pPr>
        <w:pStyle w:val="ListParagraph"/>
        <w:widowControl w:val="0"/>
        <w:numPr>
          <w:ilvl w:val="0"/>
          <w:numId w:val="6"/>
        </w:numPr>
        <w:autoSpaceDE w:val="0"/>
        <w:autoSpaceDN w:val="0"/>
        <w:adjustRightInd w:val="0"/>
        <w:spacing w:after="0" w:line="480" w:lineRule="auto"/>
        <w:ind w:left="1276" w:hanging="283"/>
        <w:jc w:val="both"/>
        <w:rPr>
          <w:rFonts w:ascii="Times New Roman" w:hAnsi="Times New Roman" w:cs="Times New Roman"/>
          <w:sz w:val="24"/>
          <w:szCs w:val="24"/>
        </w:rPr>
      </w:pPr>
      <w:r w:rsidRPr="003E74A9">
        <w:rPr>
          <w:rFonts w:ascii="Times New Roman" w:hAnsi="Times New Roman" w:cs="Times New Roman"/>
          <w:sz w:val="24"/>
          <w:szCs w:val="24"/>
        </w:rPr>
        <w:t>Pelaksanaan evaluasi harus efisien dan praktis.</w:t>
      </w:r>
      <w:r w:rsidRPr="003E74A9">
        <w:rPr>
          <w:rStyle w:val="FootnoteReference"/>
          <w:rFonts w:ascii="Times New Roman" w:hAnsi="Times New Roman"/>
          <w:sz w:val="24"/>
          <w:szCs w:val="24"/>
        </w:rPr>
        <w:footnoteReference w:id="61"/>
      </w:r>
    </w:p>
    <w:p w:rsidR="00551C03" w:rsidRPr="003E74A9" w:rsidRDefault="00551C03" w:rsidP="00825893">
      <w:pPr>
        <w:pStyle w:val="ListParagraph"/>
        <w:widowControl w:val="0"/>
        <w:numPr>
          <w:ilvl w:val="0"/>
          <w:numId w:val="23"/>
        </w:numPr>
        <w:autoSpaceDE w:val="0"/>
        <w:autoSpaceDN w:val="0"/>
        <w:adjustRightInd w:val="0"/>
        <w:spacing w:after="0" w:line="480" w:lineRule="auto"/>
        <w:ind w:left="567" w:hanging="283"/>
        <w:rPr>
          <w:rFonts w:ascii="Times New Roman" w:hAnsi="Times New Roman" w:cs="Times New Roman"/>
          <w:bCs/>
          <w:sz w:val="24"/>
          <w:szCs w:val="24"/>
        </w:rPr>
      </w:pPr>
      <w:r w:rsidRPr="003E74A9">
        <w:rPr>
          <w:rFonts w:ascii="Times New Roman" w:hAnsi="Times New Roman" w:cs="Times New Roman"/>
          <w:bCs/>
          <w:sz w:val="24"/>
          <w:szCs w:val="24"/>
        </w:rPr>
        <w:t>Indikator Kualitas Pembelajaran</w:t>
      </w:r>
    </w:p>
    <w:p w:rsidR="00551C03" w:rsidRPr="003E74A9" w:rsidRDefault="00551C03" w:rsidP="00825893">
      <w:pPr>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Secara konseptual kualitas perlu diperlakukan sebagai dimensi indikator yang berfungsi sebagai indikasi atau penunjuk dalam kegiatan pengembangan profesi, baik yang berkaitan dengan usaha </w:t>
      </w:r>
    </w:p>
    <w:p w:rsidR="00551C03" w:rsidRDefault="00551C03" w:rsidP="006A613F">
      <w:pPr>
        <w:spacing w:after="0" w:line="480" w:lineRule="auto"/>
        <w:ind w:left="567" w:firstLine="709"/>
        <w:jc w:val="both"/>
        <w:rPr>
          <w:rFonts w:ascii="Times New Roman" w:hAnsi="Times New Roman" w:cs="Times New Roman"/>
          <w:sz w:val="24"/>
          <w:szCs w:val="24"/>
          <w:lang w:val="id-ID"/>
        </w:rPr>
      </w:pPr>
      <w:proofErr w:type="gramStart"/>
      <w:r w:rsidRPr="003E74A9">
        <w:rPr>
          <w:rFonts w:ascii="Times New Roman" w:hAnsi="Times New Roman" w:cs="Times New Roman"/>
          <w:sz w:val="24"/>
          <w:szCs w:val="24"/>
        </w:rPr>
        <w:lastRenderedPageBreak/>
        <w:t>penyelenggaraan</w:t>
      </w:r>
      <w:proofErr w:type="gramEnd"/>
      <w:r w:rsidRPr="003E74A9">
        <w:rPr>
          <w:rFonts w:ascii="Times New Roman" w:hAnsi="Times New Roman" w:cs="Times New Roman"/>
          <w:sz w:val="24"/>
          <w:szCs w:val="24"/>
        </w:rPr>
        <w:t xml:space="preserve"> lembaga pendidikan maupun kegiatan pembelajaran di kelas. Hal ini diperlukan karena beberapa alasan berikut; </w:t>
      </w:r>
    </w:p>
    <w:p w:rsidR="00551C03" w:rsidRPr="003A2292" w:rsidRDefault="00551C03" w:rsidP="008344E1">
      <w:pPr>
        <w:pStyle w:val="ListParagraph"/>
        <w:numPr>
          <w:ilvl w:val="0"/>
          <w:numId w:val="33"/>
        </w:numPr>
        <w:spacing w:after="0" w:line="480" w:lineRule="auto"/>
        <w:ind w:left="851" w:hanging="284"/>
        <w:jc w:val="both"/>
        <w:rPr>
          <w:rFonts w:ascii="Times New Roman" w:hAnsi="Times New Roman" w:cs="Times New Roman"/>
          <w:sz w:val="24"/>
          <w:szCs w:val="24"/>
        </w:rPr>
      </w:pPr>
      <w:r w:rsidRPr="003A2292">
        <w:rPr>
          <w:rFonts w:ascii="Times New Roman" w:hAnsi="Times New Roman" w:cs="Times New Roman"/>
          <w:sz w:val="24"/>
          <w:szCs w:val="24"/>
        </w:rPr>
        <w:t xml:space="preserve">Prestasi Siswa Meningkat </w:t>
      </w:r>
    </w:p>
    <w:p w:rsidR="00551C03" w:rsidRPr="003E74A9" w:rsidRDefault="00551C03" w:rsidP="006A613F">
      <w:pPr>
        <w:spacing w:after="0" w:line="480" w:lineRule="auto"/>
        <w:ind w:left="851" w:firstLine="708"/>
        <w:jc w:val="both"/>
        <w:rPr>
          <w:rFonts w:ascii="Times New Roman" w:hAnsi="Times New Roman" w:cs="Times New Roman"/>
          <w:sz w:val="24"/>
          <w:szCs w:val="24"/>
        </w:rPr>
      </w:pPr>
      <w:proofErr w:type="gramStart"/>
      <w:r w:rsidRPr="003E74A9">
        <w:rPr>
          <w:rFonts w:ascii="Times New Roman" w:hAnsi="Times New Roman" w:cs="Times New Roman"/>
          <w:sz w:val="24"/>
          <w:szCs w:val="24"/>
        </w:rPr>
        <w:t>Prestasi siswa yang dapat dijadikan tolak ukur keberhasilan dalam pembelajaran yang selama ini pendidikan agama berlangsung mengedepankan aspek kognitif (pengetahuan), aspek afektif (rasa) dan psikomotorik (tingkah laku).</w:t>
      </w:r>
      <w:proofErr w:type="gramEnd"/>
      <w:r w:rsidRPr="003E74A9">
        <w:rPr>
          <w:rFonts w:ascii="Times New Roman" w:hAnsi="Times New Roman" w:cs="Times New Roman"/>
          <w:sz w:val="24"/>
          <w:szCs w:val="24"/>
        </w:rPr>
        <w:t xml:space="preserve"> </w:t>
      </w:r>
    </w:p>
    <w:p w:rsidR="00551C03" w:rsidRPr="003A2292" w:rsidRDefault="00551C03" w:rsidP="008344E1">
      <w:pPr>
        <w:pStyle w:val="ListParagraph"/>
        <w:numPr>
          <w:ilvl w:val="0"/>
          <w:numId w:val="33"/>
        </w:numPr>
        <w:spacing w:after="0" w:line="480" w:lineRule="auto"/>
        <w:ind w:left="851" w:hanging="284"/>
        <w:jc w:val="both"/>
        <w:rPr>
          <w:rFonts w:ascii="Times New Roman" w:hAnsi="Times New Roman" w:cs="Times New Roman"/>
          <w:sz w:val="24"/>
          <w:szCs w:val="24"/>
        </w:rPr>
      </w:pPr>
      <w:r w:rsidRPr="003A2292">
        <w:rPr>
          <w:rFonts w:ascii="Times New Roman" w:hAnsi="Times New Roman" w:cs="Times New Roman"/>
          <w:sz w:val="24"/>
          <w:szCs w:val="24"/>
        </w:rPr>
        <w:t xml:space="preserve">Siswa Mampu Bekerjasama </w:t>
      </w:r>
    </w:p>
    <w:p w:rsidR="00551C03" w:rsidRPr="003E74A9" w:rsidRDefault="00551C03" w:rsidP="006A613F">
      <w:pPr>
        <w:spacing w:after="0" w:line="480" w:lineRule="auto"/>
        <w:ind w:left="851"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Di dalam pembelajaran diperlukan suatu kerjasama antar siswa ataupun siswa dengan guru.</w:t>
      </w:r>
      <w:proofErr w:type="gramEnd"/>
      <w:r w:rsidRPr="003E74A9">
        <w:rPr>
          <w:rFonts w:ascii="Times New Roman" w:hAnsi="Times New Roman" w:cs="Times New Roman"/>
          <w:sz w:val="24"/>
          <w:szCs w:val="24"/>
        </w:rPr>
        <w:t xml:space="preserve"> Dengan adanya kekompakan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timbul suasana pembelajaran yang kondusif dan menyenangkan. </w:t>
      </w:r>
    </w:p>
    <w:p w:rsidR="00551C03" w:rsidRPr="003E74A9" w:rsidRDefault="00551C03" w:rsidP="006A613F">
      <w:pPr>
        <w:spacing w:after="0" w:line="480" w:lineRule="auto"/>
        <w:ind w:left="851"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Keharmonisan perlu dijaga dan dipelihara dengan mewujudkan sikap: (1) adanya saling pengertian untuk tidak saling mendominasi, (2) adanya saling menerima untuk tidak saling berjalan menurut kemauannya sendirii, (3) adanya saling percaya untuk tidak saling mencurigai, (4) adanya saling menghargai dan (5) saling kasih sayang untuk tidak saling membenci dan iri hati. c)  Adanya Pembelajaran yang Menyenangkan </w:t>
      </w:r>
    </w:p>
    <w:p w:rsidR="00551C03" w:rsidRPr="003E74A9" w:rsidRDefault="00551C03" w:rsidP="006A613F">
      <w:pPr>
        <w:spacing w:after="0" w:line="480" w:lineRule="auto"/>
        <w:ind w:left="851"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Pembelajaran yang menyenangkan sangat diperlukan untuk membantu siswa dalam menyerap dan memahami pelajaran yang diserap oleh guru, karena apabila siswa tidak menyenangi pembelajaran maka materi pelajaran tidak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membekas pada diri siswa. </w:t>
      </w:r>
      <w:proofErr w:type="gramStart"/>
      <w:r w:rsidRPr="003E74A9">
        <w:rPr>
          <w:rFonts w:ascii="Times New Roman" w:hAnsi="Times New Roman" w:cs="Times New Roman"/>
          <w:sz w:val="24"/>
          <w:szCs w:val="24"/>
        </w:rPr>
        <w:t>Pembelajaran yang menyenangkan ini biasanya dengan menggunakan metode yang bervariasi dan pembentukan suasana kelas yang menarik.</w:t>
      </w:r>
      <w:proofErr w:type="gramEnd"/>
      <w:r w:rsidRPr="003E74A9">
        <w:rPr>
          <w:rFonts w:ascii="Times New Roman" w:hAnsi="Times New Roman" w:cs="Times New Roman"/>
          <w:sz w:val="24"/>
          <w:szCs w:val="24"/>
        </w:rPr>
        <w:t xml:space="preserve">  </w:t>
      </w:r>
    </w:p>
    <w:p w:rsidR="00551C03" w:rsidRPr="003E74A9" w:rsidRDefault="00551C03" w:rsidP="008344E1">
      <w:pPr>
        <w:numPr>
          <w:ilvl w:val="0"/>
          <w:numId w:val="33"/>
        </w:numPr>
        <w:spacing w:after="0" w:line="480" w:lineRule="auto"/>
        <w:ind w:left="851" w:hanging="284"/>
        <w:jc w:val="both"/>
        <w:rPr>
          <w:rFonts w:ascii="Times New Roman" w:hAnsi="Times New Roman" w:cs="Times New Roman"/>
          <w:sz w:val="24"/>
          <w:szCs w:val="24"/>
        </w:rPr>
      </w:pPr>
      <w:r w:rsidRPr="003E74A9">
        <w:rPr>
          <w:rFonts w:ascii="Times New Roman" w:hAnsi="Times New Roman" w:cs="Times New Roman"/>
          <w:sz w:val="24"/>
          <w:szCs w:val="24"/>
        </w:rPr>
        <w:lastRenderedPageBreak/>
        <w:t xml:space="preserve">Mampu berinteraksi dengan Mata Pelajaran Lain </w:t>
      </w:r>
    </w:p>
    <w:p w:rsidR="00551C03" w:rsidRPr="003E74A9" w:rsidRDefault="00551C03" w:rsidP="006A613F">
      <w:pPr>
        <w:spacing w:after="0" w:line="480" w:lineRule="auto"/>
        <w:ind w:left="851" w:firstLine="708"/>
        <w:jc w:val="both"/>
        <w:rPr>
          <w:rFonts w:ascii="Times New Roman" w:hAnsi="Times New Roman" w:cs="Times New Roman"/>
          <w:sz w:val="24"/>
          <w:szCs w:val="24"/>
        </w:rPr>
      </w:pPr>
      <w:r w:rsidRPr="003E74A9">
        <w:rPr>
          <w:rFonts w:ascii="Times New Roman" w:hAnsi="Times New Roman" w:cs="Times New Roman"/>
          <w:sz w:val="24"/>
          <w:szCs w:val="24"/>
        </w:rPr>
        <w:t xml:space="preserve">Problematika kehiupan dunia tidak hanya ada pada masalah keagamaan saja,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tetapi lebih banyak dalam bidang-bidang keduniaan. Dalam hal ini pendidikan agama bisa menjadi solusi </w:t>
      </w:r>
      <w:proofErr w:type="gramStart"/>
      <w:r w:rsidRPr="003E74A9">
        <w:rPr>
          <w:rFonts w:ascii="Times New Roman" w:hAnsi="Times New Roman" w:cs="Times New Roman"/>
          <w:sz w:val="24"/>
          <w:szCs w:val="24"/>
        </w:rPr>
        <w:t xml:space="preserve">dari </w:t>
      </w:r>
      <w:r w:rsidR="00950EF9" w:rsidRPr="003E74A9">
        <w:rPr>
          <w:rFonts w:ascii="Times New Roman" w:hAnsi="Times New Roman" w:cs="Times New Roman"/>
          <w:sz w:val="24"/>
          <w:szCs w:val="24"/>
          <w:lang w:val="id-ID"/>
        </w:rPr>
        <w:t xml:space="preserve"> </w:t>
      </w:r>
      <w:r w:rsidRPr="003E74A9">
        <w:rPr>
          <w:rFonts w:ascii="Times New Roman" w:hAnsi="Times New Roman" w:cs="Times New Roman"/>
          <w:sz w:val="24"/>
          <w:szCs w:val="24"/>
        </w:rPr>
        <w:t>semua</w:t>
      </w:r>
      <w:proofErr w:type="gramEnd"/>
      <w:r w:rsidRPr="003E74A9">
        <w:rPr>
          <w:rFonts w:ascii="Times New Roman" w:hAnsi="Times New Roman" w:cs="Times New Roman"/>
          <w:sz w:val="24"/>
          <w:szCs w:val="24"/>
        </w:rPr>
        <w:t xml:space="preserve"> bidang asalkan pembelajaran pendidikan agama islam yang dilaksanakan mampu berinteraksi dengan mata pelajaran lain. </w:t>
      </w:r>
    </w:p>
    <w:p w:rsidR="00551C03" w:rsidRPr="003E74A9" w:rsidRDefault="00551C03" w:rsidP="008344E1">
      <w:pPr>
        <w:numPr>
          <w:ilvl w:val="0"/>
          <w:numId w:val="33"/>
        </w:numPr>
        <w:spacing w:after="0" w:line="480" w:lineRule="auto"/>
        <w:ind w:left="851" w:hanging="284"/>
        <w:jc w:val="both"/>
        <w:rPr>
          <w:rFonts w:ascii="Times New Roman" w:hAnsi="Times New Roman" w:cs="Times New Roman"/>
          <w:sz w:val="24"/>
          <w:szCs w:val="24"/>
        </w:rPr>
      </w:pPr>
      <w:r w:rsidRPr="003E74A9">
        <w:rPr>
          <w:rFonts w:ascii="Times New Roman" w:hAnsi="Times New Roman" w:cs="Times New Roman"/>
          <w:sz w:val="24"/>
          <w:szCs w:val="24"/>
        </w:rPr>
        <w:t xml:space="preserve">Mampu Mengkontekstualkan Hasil Pembelajaran </w:t>
      </w:r>
    </w:p>
    <w:p w:rsidR="00551C03" w:rsidRPr="003E74A9" w:rsidRDefault="00551C03" w:rsidP="006A613F">
      <w:pPr>
        <w:spacing w:after="0" w:line="480" w:lineRule="auto"/>
        <w:ind w:left="851" w:firstLine="708"/>
        <w:jc w:val="both"/>
        <w:rPr>
          <w:rFonts w:ascii="Times New Roman" w:hAnsi="Times New Roman" w:cs="Times New Roman"/>
          <w:sz w:val="24"/>
          <w:szCs w:val="24"/>
        </w:rPr>
      </w:pPr>
      <w:proofErr w:type="gramStart"/>
      <w:r w:rsidRPr="003E74A9">
        <w:rPr>
          <w:rFonts w:ascii="Times New Roman" w:hAnsi="Times New Roman" w:cs="Times New Roman"/>
          <w:sz w:val="24"/>
          <w:szCs w:val="24"/>
        </w:rPr>
        <w:t>Pembelajaran kontekstual sangat diperlukan untuk mebiasakan dan melatih siswa dalam bersosial, bekerjasama dan memecahkan masalah.</w:t>
      </w:r>
      <w:proofErr w:type="gramEnd"/>
      <w:r w:rsidRPr="003E74A9">
        <w:rPr>
          <w:rFonts w:ascii="Times New Roman" w:hAnsi="Times New Roman" w:cs="Times New Roman"/>
          <w:sz w:val="24"/>
          <w:szCs w:val="24"/>
        </w:rPr>
        <w:t xml:space="preserve"> Belajar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lebih bermakna apabila anak mengalami sendiri apa yang dipelajarinya bukan mengetahuinya. </w:t>
      </w:r>
    </w:p>
    <w:p w:rsidR="00551C03" w:rsidRPr="003E74A9" w:rsidRDefault="00551C03" w:rsidP="008344E1">
      <w:pPr>
        <w:numPr>
          <w:ilvl w:val="0"/>
          <w:numId w:val="33"/>
        </w:numPr>
        <w:spacing w:after="0" w:line="480" w:lineRule="auto"/>
        <w:ind w:left="851" w:hanging="284"/>
        <w:jc w:val="both"/>
        <w:rPr>
          <w:rFonts w:ascii="Times New Roman" w:hAnsi="Times New Roman" w:cs="Times New Roman"/>
          <w:sz w:val="24"/>
          <w:szCs w:val="24"/>
        </w:rPr>
      </w:pPr>
      <w:r w:rsidRPr="003E74A9">
        <w:rPr>
          <w:rFonts w:ascii="Times New Roman" w:hAnsi="Times New Roman" w:cs="Times New Roman"/>
          <w:sz w:val="24"/>
          <w:szCs w:val="24"/>
        </w:rPr>
        <w:t xml:space="preserve">Pembelajaran yang Efektif di Kelas dan lebih Memberdayakan Potensi Siswa </w:t>
      </w:r>
    </w:p>
    <w:p w:rsidR="00551C03" w:rsidRPr="003E74A9" w:rsidRDefault="00551C03" w:rsidP="006A613F">
      <w:pPr>
        <w:spacing w:after="0" w:line="480" w:lineRule="auto"/>
        <w:ind w:left="851" w:firstLine="708"/>
        <w:jc w:val="both"/>
        <w:rPr>
          <w:rFonts w:ascii="Times New Roman" w:hAnsi="Times New Roman" w:cs="Times New Roman"/>
          <w:sz w:val="24"/>
          <w:szCs w:val="24"/>
        </w:rPr>
      </w:pPr>
      <w:proofErr w:type="gramStart"/>
      <w:r w:rsidRPr="003E74A9">
        <w:rPr>
          <w:rFonts w:ascii="Times New Roman" w:hAnsi="Times New Roman" w:cs="Times New Roman"/>
          <w:sz w:val="24"/>
          <w:szCs w:val="24"/>
        </w:rPr>
        <w:t>Kualitas pembelajaran harus ditingkatkan untuk meningkatkan kualitas hasil pendidikan.</w:t>
      </w:r>
      <w:proofErr w:type="gramEnd"/>
      <w:r w:rsidRPr="003E74A9">
        <w:rPr>
          <w:rFonts w:ascii="Times New Roman" w:hAnsi="Times New Roman" w:cs="Times New Roman"/>
          <w:sz w:val="24"/>
          <w:szCs w:val="24"/>
        </w:rPr>
        <w:t xml:space="preserve"> </w:t>
      </w:r>
      <w:proofErr w:type="gramStart"/>
      <w:r w:rsidRPr="003E74A9">
        <w:rPr>
          <w:rFonts w:ascii="Times New Roman" w:hAnsi="Times New Roman" w:cs="Times New Roman"/>
          <w:sz w:val="24"/>
          <w:szCs w:val="24"/>
        </w:rPr>
        <w:t>Secara mikro ditemukan strategi atau pendekatan pembelajaran yang efektif di kelas dan lebih memberdayakan potensi siswa.</w:t>
      </w:r>
      <w:proofErr w:type="gramEnd"/>
      <w:r w:rsidRPr="003E74A9">
        <w:rPr>
          <w:rFonts w:ascii="Times New Roman" w:hAnsi="Times New Roman" w:cs="Times New Roman"/>
          <w:sz w:val="24"/>
          <w:szCs w:val="24"/>
        </w:rPr>
        <w:t xml:space="preserve"> </w:t>
      </w:r>
    </w:p>
    <w:p w:rsidR="00551C03" w:rsidRPr="003E74A9" w:rsidRDefault="00551C03" w:rsidP="008344E1">
      <w:pPr>
        <w:numPr>
          <w:ilvl w:val="0"/>
          <w:numId w:val="33"/>
        </w:numPr>
        <w:spacing w:after="0" w:line="480" w:lineRule="auto"/>
        <w:ind w:left="851" w:hanging="284"/>
        <w:jc w:val="both"/>
        <w:rPr>
          <w:rFonts w:ascii="Times New Roman" w:hAnsi="Times New Roman" w:cs="Times New Roman"/>
          <w:sz w:val="24"/>
          <w:szCs w:val="24"/>
        </w:rPr>
      </w:pPr>
      <w:r w:rsidRPr="003E74A9">
        <w:rPr>
          <w:rFonts w:ascii="Times New Roman" w:hAnsi="Times New Roman" w:cs="Times New Roman"/>
          <w:sz w:val="24"/>
          <w:szCs w:val="24"/>
        </w:rPr>
        <w:t xml:space="preserve">Pencapaian Tujuan dan Target Kurikulum </w:t>
      </w:r>
    </w:p>
    <w:p w:rsidR="00551C03" w:rsidRPr="003E74A9" w:rsidRDefault="00551C03" w:rsidP="006A613F">
      <w:pPr>
        <w:spacing w:after="0" w:line="480" w:lineRule="auto"/>
        <w:ind w:left="851" w:firstLine="708"/>
        <w:jc w:val="both"/>
        <w:rPr>
          <w:rFonts w:ascii="Times New Roman" w:hAnsi="Times New Roman" w:cs="Times New Roman"/>
          <w:sz w:val="24"/>
          <w:szCs w:val="24"/>
        </w:rPr>
      </w:pPr>
      <w:r w:rsidRPr="003E74A9">
        <w:rPr>
          <w:rFonts w:ascii="Times New Roman" w:hAnsi="Times New Roman" w:cs="Times New Roman"/>
          <w:sz w:val="24"/>
          <w:szCs w:val="24"/>
        </w:rPr>
        <w:t xml:space="preserve">Pencapaian tujuan dan target kurikulum merupakan tugas yang harus dilaksanakan oleh guru dan siswa dalam setiap pembelajarannya. Tujuan dan target-target tersebut bisa dijadikan tujuan minimal maupun maksimal yang harus dicapai tergantung kepada </w:t>
      </w:r>
      <w:proofErr w:type="gramStart"/>
      <w:r w:rsidRPr="003E74A9">
        <w:rPr>
          <w:rFonts w:ascii="Times New Roman" w:hAnsi="Times New Roman" w:cs="Times New Roman"/>
          <w:sz w:val="24"/>
          <w:szCs w:val="24"/>
        </w:rPr>
        <w:t>kemampuan  pihak</w:t>
      </w:r>
      <w:proofErr w:type="gramEnd"/>
      <w:r w:rsidRPr="003E74A9">
        <w:rPr>
          <w:rFonts w:ascii="Times New Roman" w:hAnsi="Times New Roman" w:cs="Times New Roman"/>
          <w:sz w:val="24"/>
          <w:szCs w:val="24"/>
        </w:rPr>
        <w:t xml:space="preserve"> </w:t>
      </w:r>
      <w:r w:rsidRPr="003E74A9">
        <w:rPr>
          <w:rFonts w:ascii="Times New Roman" w:hAnsi="Times New Roman" w:cs="Times New Roman"/>
          <w:sz w:val="24"/>
          <w:szCs w:val="24"/>
        </w:rPr>
        <w:lastRenderedPageBreak/>
        <w:t xml:space="preserve">sekolah yang terdiri dari guru an unsur-unsur lain yang melaksanakannya. </w:t>
      </w:r>
    </w:p>
    <w:p w:rsidR="00551C03" w:rsidRPr="003E74A9" w:rsidRDefault="00551C03" w:rsidP="006A613F">
      <w:pPr>
        <w:spacing w:after="0" w:line="480" w:lineRule="auto"/>
        <w:ind w:left="851" w:firstLine="851"/>
        <w:jc w:val="both"/>
        <w:rPr>
          <w:rFonts w:ascii="Times New Roman" w:hAnsi="Times New Roman" w:cs="Times New Roman"/>
          <w:sz w:val="24"/>
          <w:szCs w:val="24"/>
        </w:rPr>
      </w:pPr>
      <w:r w:rsidRPr="003E74A9">
        <w:rPr>
          <w:rFonts w:ascii="Times New Roman" w:hAnsi="Times New Roman" w:cs="Times New Roman"/>
          <w:sz w:val="24"/>
          <w:szCs w:val="24"/>
        </w:rPr>
        <w:t xml:space="preserve">Maka indikator kualitas pembelajaran dapat dilihat antara </w:t>
      </w:r>
      <w:proofErr w:type="gramStart"/>
      <w:r w:rsidRPr="003E74A9">
        <w:rPr>
          <w:rFonts w:ascii="Times New Roman" w:hAnsi="Times New Roman" w:cs="Times New Roman"/>
          <w:sz w:val="24"/>
          <w:szCs w:val="24"/>
        </w:rPr>
        <w:t>lain</w:t>
      </w:r>
      <w:proofErr w:type="gramEnd"/>
      <w:r w:rsidRPr="003E74A9">
        <w:rPr>
          <w:rFonts w:ascii="Times New Roman" w:hAnsi="Times New Roman" w:cs="Times New Roman"/>
          <w:sz w:val="24"/>
          <w:szCs w:val="24"/>
        </w:rPr>
        <w:t xml:space="preserve"> dari perilaku pembelajaran guru, perilaku dan dampak belajar siswa, iklim pembelajaran, materi pembelajaran, media pembelajaran, dan sistem pembelajaran. </w:t>
      </w:r>
    </w:p>
    <w:p w:rsidR="00551C03" w:rsidRPr="003E74A9" w:rsidRDefault="00551C03" w:rsidP="008344E1">
      <w:pPr>
        <w:pStyle w:val="ListParagraph"/>
        <w:widowControl w:val="0"/>
        <w:numPr>
          <w:ilvl w:val="0"/>
          <w:numId w:val="23"/>
        </w:numPr>
        <w:autoSpaceDE w:val="0"/>
        <w:autoSpaceDN w:val="0"/>
        <w:adjustRightInd w:val="0"/>
        <w:spacing w:after="0" w:line="480" w:lineRule="auto"/>
        <w:ind w:left="567" w:hanging="283"/>
        <w:rPr>
          <w:rFonts w:ascii="Times New Roman" w:hAnsi="Times New Roman" w:cs="Times New Roman"/>
          <w:sz w:val="24"/>
          <w:szCs w:val="24"/>
        </w:rPr>
      </w:pPr>
      <w:r w:rsidRPr="003E74A9">
        <w:rPr>
          <w:rFonts w:ascii="Times New Roman" w:hAnsi="Times New Roman" w:cs="Times New Roman"/>
          <w:bCs/>
          <w:sz w:val="24"/>
          <w:szCs w:val="24"/>
        </w:rPr>
        <w:t>Upaya</w:t>
      </w:r>
      <w:r w:rsidRPr="003E74A9">
        <w:rPr>
          <w:rFonts w:ascii="Times New Roman" w:hAnsi="Times New Roman" w:cs="Times New Roman"/>
        </w:rPr>
        <w:t xml:space="preserve"> </w:t>
      </w:r>
      <w:r w:rsidRPr="003E74A9">
        <w:rPr>
          <w:rFonts w:ascii="Times New Roman" w:hAnsi="Times New Roman" w:cs="Times New Roman"/>
          <w:bCs/>
          <w:sz w:val="24"/>
          <w:szCs w:val="24"/>
        </w:rPr>
        <w:t>dalam Meningkatkan Kualitas Pembelajaran</w:t>
      </w:r>
    </w:p>
    <w:p w:rsidR="00551C03" w:rsidRPr="003E74A9" w:rsidRDefault="00551C03" w:rsidP="00825893">
      <w:pPr>
        <w:pStyle w:val="ListParagraph"/>
        <w:widowControl w:val="0"/>
        <w:autoSpaceDE w:val="0"/>
        <w:autoSpaceDN w:val="0"/>
        <w:adjustRightInd w:val="0"/>
        <w:spacing w:after="0" w:line="480" w:lineRule="auto"/>
        <w:ind w:left="567" w:firstLine="709"/>
        <w:jc w:val="both"/>
        <w:rPr>
          <w:rFonts w:ascii="Times New Roman" w:hAnsi="Times New Roman" w:cs="Times New Roman"/>
          <w:sz w:val="24"/>
          <w:szCs w:val="24"/>
        </w:rPr>
      </w:pPr>
      <w:r w:rsidRPr="003E74A9">
        <w:rPr>
          <w:rFonts w:ascii="Times New Roman" w:hAnsi="Times New Roman" w:cs="Times New Roman"/>
          <w:sz w:val="24"/>
          <w:szCs w:val="24"/>
        </w:rPr>
        <w:t>Adapun upaya yang dapat dilakukan dalam meningkatkan kualitas pembelajaran oleh Solthan adalah sebagai berikut:</w:t>
      </w:r>
      <w:r w:rsidRPr="003E74A9">
        <w:rPr>
          <w:rStyle w:val="FootnoteReference"/>
          <w:rFonts w:ascii="Times New Roman" w:hAnsi="Times New Roman"/>
          <w:sz w:val="24"/>
          <w:szCs w:val="24"/>
        </w:rPr>
        <w:footnoteReference w:id="62"/>
      </w:r>
    </w:p>
    <w:p w:rsidR="00551C03" w:rsidRPr="003E74A9" w:rsidRDefault="00551C03" w:rsidP="00825893">
      <w:pPr>
        <w:pStyle w:val="NormalWeb"/>
        <w:numPr>
          <w:ilvl w:val="0"/>
          <w:numId w:val="34"/>
        </w:numPr>
        <w:spacing w:before="0" w:beforeAutospacing="0" w:after="0" w:afterAutospacing="0" w:line="480" w:lineRule="auto"/>
        <w:ind w:left="851" w:hanging="284"/>
      </w:pPr>
      <w:r w:rsidRPr="003E74A9">
        <w:rPr>
          <w:rStyle w:val="Emphasis"/>
          <w:i w:val="0"/>
          <w:iCs w:val="0"/>
        </w:rPr>
        <w:t>Penguasaan guru pada mata pelajaran</w:t>
      </w:r>
    </w:p>
    <w:p w:rsidR="00551C03" w:rsidRPr="003E74A9" w:rsidRDefault="00551C03" w:rsidP="00825893">
      <w:pPr>
        <w:pStyle w:val="ListParagraph"/>
        <w:widowControl w:val="0"/>
        <w:autoSpaceDE w:val="0"/>
        <w:autoSpaceDN w:val="0"/>
        <w:adjustRightInd w:val="0"/>
        <w:spacing w:after="0" w:line="480" w:lineRule="auto"/>
        <w:ind w:left="851"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Kualitas pembelajaran sangat dipengaruhi oleh penguasaan guru terhadap materi yang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diajrakan. Penguasaan guru terhadap materi yang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diajarkan akan membuat pengajaran lebih terfokus, selain itu guru bukan hanya sebatas menguasai materi namun juga harus mampu merancang strategi penyajiannya secara sistematis.</w:t>
      </w:r>
    </w:p>
    <w:p w:rsidR="00551C03" w:rsidRPr="003E74A9" w:rsidRDefault="00551C03" w:rsidP="00825893">
      <w:pPr>
        <w:pStyle w:val="NormalWeb"/>
        <w:numPr>
          <w:ilvl w:val="0"/>
          <w:numId w:val="34"/>
        </w:numPr>
        <w:spacing w:before="0" w:beforeAutospacing="0" w:after="0" w:afterAutospacing="0" w:line="480" w:lineRule="auto"/>
        <w:ind w:left="851"/>
        <w:rPr>
          <w:i/>
          <w:iCs/>
        </w:rPr>
      </w:pPr>
      <w:r w:rsidRPr="003E74A9">
        <w:rPr>
          <w:rStyle w:val="Emphasis"/>
          <w:i w:val="0"/>
          <w:iCs w:val="0"/>
        </w:rPr>
        <w:t>Ketuntasan dalam belajar terlaksana</w:t>
      </w:r>
    </w:p>
    <w:p w:rsidR="00551C03" w:rsidRPr="003E74A9" w:rsidRDefault="00551C03" w:rsidP="00825893">
      <w:pPr>
        <w:pStyle w:val="ListParagraph"/>
        <w:widowControl w:val="0"/>
        <w:autoSpaceDE w:val="0"/>
        <w:autoSpaceDN w:val="0"/>
        <w:adjustRightInd w:val="0"/>
        <w:spacing w:after="0" w:line="480" w:lineRule="auto"/>
        <w:ind w:left="851"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Dengan modal penguasaan materi pelajaran serta tersedianya waktu yang cukup bagi seorang guru,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membuat proses pembelajaran menjadi nyaman. Siswa </w:t>
      </w:r>
      <w:proofErr w:type="gramStart"/>
      <w:r w:rsidRPr="003E74A9">
        <w:rPr>
          <w:rFonts w:ascii="Times New Roman" w:hAnsi="Times New Roman" w:cs="Times New Roman"/>
          <w:sz w:val="24"/>
          <w:szCs w:val="24"/>
        </w:rPr>
        <w:t>akan</w:t>
      </w:r>
      <w:proofErr w:type="gramEnd"/>
      <w:r w:rsidRPr="003E74A9">
        <w:rPr>
          <w:rFonts w:ascii="Times New Roman" w:hAnsi="Times New Roman" w:cs="Times New Roman"/>
          <w:sz w:val="24"/>
          <w:szCs w:val="24"/>
        </w:rPr>
        <w:t xml:space="preserve"> lebih mudah memahami dengan penyampaian materi yang jelas dan terfokus, dengan demikian ketuntasan belajar akan tercapai.</w:t>
      </w:r>
    </w:p>
    <w:p w:rsidR="00551C03" w:rsidRPr="003E74A9" w:rsidRDefault="00551C03" w:rsidP="00825893">
      <w:pPr>
        <w:pStyle w:val="NormalWeb"/>
        <w:numPr>
          <w:ilvl w:val="0"/>
          <w:numId w:val="34"/>
        </w:numPr>
        <w:spacing w:before="0" w:beforeAutospacing="0" w:after="0" w:afterAutospacing="0" w:line="480" w:lineRule="auto"/>
        <w:ind w:left="851" w:hanging="425"/>
      </w:pPr>
      <w:r w:rsidRPr="003E74A9">
        <w:rPr>
          <w:rStyle w:val="Emphasis"/>
          <w:i w:val="0"/>
          <w:iCs w:val="0"/>
        </w:rPr>
        <w:t>Daya serap siswa meningkat</w:t>
      </w:r>
    </w:p>
    <w:p w:rsidR="00551C03" w:rsidRPr="003E74A9" w:rsidRDefault="00551C03" w:rsidP="00825893">
      <w:pPr>
        <w:pStyle w:val="ListParagraph"/>
        <w:widowControl w:val="0"/>
        <w:autoSpaceDE w:val="0"/>
        <w:autoSpaceDN w:val="0"/>
        <w:adjustRightInd w:val="0"/>
        <w:spacing w:after="0" w:line="480" w:lineRule="auto"/>
        <w:ind w:left="851" w:firstLine="709"/>
        <w:jc w:val="both"/>
        <w:rPr>
          <w:rFonts w:ascii="Times New Roman" w:hAnsi="Times New Roman" w:cs="Times New Roman"/>
          <w:sz w:val="24"/>
          <w:szCs w:val="24"/>
        </w:rPr>
      </w:pPr>
      <w:r w:rsidRPr="003E74A9">
        <w:rPr>
          <w:rFonts w:ascii="Times New Roman" w:hAnsi="Times New Roman" w:cs="Times New Roman"/>
          <w:sz w:val="24"/>
          <w:szCs w:val="24"/>
        </w:rPr>
        <w:lastRenderedPageBreak/>
        <w:t xml:space="preserve">Guru </w:t>
      </w:r>
      <w:proofErr w:type="gramStart"/>
      <w:r w:rsidRPr="003E74A9">
        <w:rPr>
          <w:rFonts w:ascii="Times New Roman" w:hAnsi="Times New Roman" w:cs="Times New Roman"/>
          <w:sz w:val="24"/>
          <w:szCs w:val="24"/>
        </w:rPr>
        <w:t>dapat</w:t>
      </w:r>
      <w:proofErr w:type="gramEnd"/>
      <w:r w:rsidRPr="003E74A9">
        <w:rPr>
          <w:rFonts w:ascii="Times New Roman" w:hAnsi="Times New Roman" w:cs="Times New Roman"/>
          <w:sz w:val="24"/>
          <w:szCs w:val="24"/>
        </w:rPr>
        <w:t xml:space="preserve"> melangkah ke materi selanjutnya apabila materi sebelumnya dianggap tuntas dan juga persentase daya serap siswa hamper merata. </w:t>
      </w:r>
      <w:proofErr w:type="gramStart"/>
      <w:r w:rsidRPr="003E74A9">
        <w:rPr>
          <w:rFonts w:ascii="Times New Roman" w:hAnsi="Times New Roman" w:cs="Times New Roman"/>
          <w:sz w:val="24"/>
          <w:szCs w:val="24"/>
        </w:rPr>
        <w:t>Kualitas pembelajaran tidak hanya dinilai dari tingginya nilai sebagian kecil siswa, karena hal ini menunjukkan bahwa daya serap siswa tidak merata.</w:t>
      </w:r>
      <w:proofErr w:type="gramEnd"/>
      <w:r w:rsidRPr="003E74A9">
        <w:rPr>
          <w:rFonts w:ascii="Times New Roman" w:hAnsi="Times New Roman" w:cs="Times New Roman"/>
          <w:sz w:val="24"/>
          <w:szCs w:val="24"/>
        </w:rPr>
        <w:t xml:space="preserve"> Guru </w:t>
      </w:r>
      <w:proofErr w:type="gramStart"/>
      <w:r w:rsidRPr="003E74A9">
        <w:rPr>
          <w:rFonts w:ascii="Times New Roman" w:hAnsi="Times New Roman" w:cs="Times New Roman"/>
          <w:sz w:val="24"/>
          <w:szCs w:val="24"/>
        </w:rPr>
        <w:t>harus</w:t>
      </w:r>
      <w:proofErr w:type="gramEnd"/>
      <w:r w:rsidRPr="003E74A9">
        <w:rPr>
          <w:rFonts w:ascii="Times New Roman" w:hAnsi="Times New Roman" w:cs="Times New Roman"/>
          <w:sz w:val="24"/>
          <w:szCs w:val="24"/>
        </w:rPr>
        <w:t xml:space="preserve"> berusaha menata proses pembelajaran dengan baik untuk meminimalkan ketidak merataan daya serap siswa di dalam kelas.</w:t>
      </w:r>
    </w:p>
    <w:p w:rsidR="00551C03" w:rsidRPr="003E74A9" w:rsidRDefault="00551C03" w:rsidP="00825893">
      <w:pPr>
        <w:pStyle w:val="ListParagraph"/>
        <w:widowControl w:val="0"/>
        <w:autoSpaceDE w:val="0"/>
        <w:autoSpaceDN w:val="0"/>
        <w:adjustRightInd w:val="0"/>
        <w:spacing w:after="0" w:line="480" w:lineRule="auto"/>
        <w:ind w:left="426" w:firstLine="632"/>
        <w:jc w:val="both"/>
        <w:rPr>
          <w:rFonts w:ascii="Times New Roman" w:hAnsi="Times New Roman" w:cs="Times New Roman"/>
          <w:sz w:val="24"/>
          <w:szCs w:val="24"/>
        </w:rPr>
      </w:pPr>
      <w:r w:rsidRPr="003E74A9">
        <w:rPr>
          <w:rFonts w:ascii="Times New Roman" w:hAnsi="Times New Roman" w:cs="Times New Roman"/>
          <w:sz w:val="24"/>
          <w:szCs w:val="24"/>
        </w:rPr>
        <w:t>Sedangkan Agung, memberikan tiga standar kualitas pengajaran yang saling mempengaruhi, dalam urutan prioritasnya adalah sebagai berikut:</w:t>
      </w:r>
    </w:p>
    <w:p w:rsidR="00551C03" w:rsidRPr="003E74A9" w:rsidRDefault="00551C03" w:rsidP="008344E1">
      <w:pPr>
        <w:pStyle w:val="NormalWeb"/>
        <w:numPr>
          <w:ilvl w:val="0"/>
          <w:numId w:val="35"/>
        </w:numPr>
        <w:spacing w:before="0" w:beforeAutospacing="0" w:after="0" w:afterAutospacing="0" w:line="480" w:lineRule="auto"/>
        <w:ind w:left="851"/>
      </w:pPr>
      <w:r w:rsidRPr="003E74A9">
        <w:rPr>
          <w:rStyle w:val="Emphasis"/>
          <w:i w:val="0"/>
          <w:iCs w:val="0"/>
        </w:rPr>
        <w:t>Interaksi</w:t>
      </w:r>
      <w:r w:rsidRPr="003E74A9">
        <w:rPr>
          <w:i/>
          <w:iCs/>
        </w:rPr>
        <w:t xml:space="preserve"> </w:t>
      </w:r>
      <w:r w:rsidRPr="003E74A9">
        <w:t>yang kontinu antara siswa dan guru</w:t>
      </w:r>
    </w:p>
    <w:p w:rsidR="00551C03" w:rsidRPr="003E74A9" w:rsidRDefault="00551C03" w:rsidP="006A613F">
      <w:pPr>
        <w:pStyle w:val="ListParagraph"/>
        <w:widowControl w:val="0"/>
        <w:autoSpaceDE w:val="0"/>
        <w:autoSpaceDN w:val="0"/>
        <w:adjustRightInd w:val="0"/>
        <w:spacing w:after="0" w:line="480" w:lineRule="auto"/>
        <w:ind w:left="851"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Guru perlu mangukur apakah </w:t>
      </w:r>
      <w:proofErr w:type="gramStart"/>
      <w:r w:rsidRPr="003E74A9">
        <w:rPr>
          <w:rFonts w:ascii="Times New Roman" w:hAnsi="Times New Roman" w:cs="Times New Roman"/>
          <w:sz w:val="24"/>
          <w:szCs w:val="24"/>
        </w:rPr>
        <w:t>cara</w:t>
      </w:r>
      <w:proofErr w:type="gramEnd"/>
      <w:r w:rsidRPr="003E74A9">
        <w:rPr>
          <w:rFonts w:ascii="Times New Roman" w:hAnsi="Times New Roman" w:cs="Times New Roman"/>
          <w:sz w:val="24"/>
          <w:szCs w:val="24"/>
        </w:rPr>
        <w:t xml:space="preserve"> mereka mengajar sudah benar-benar efektif sesuai dengan siswa yang dihadapinya pada saat tertentu, sehingga guru memiliki hak untuk memodifikasi cara mengajar, bereksperimen dengan alat bantu mengajar yang baru atau juga dalam memperluas kurikulum yang ada.</w:t>
      </w:r>
    </w:p>
    <w:p w:rsidR="00551C03" w:rsidRPr="003E74A9" w:rsidRDefault="00551C03" w:rsidP="008344E1">
      <w:pPr>
        <w:pStyle w:val="NormalWeb"/>
        <w:numPr>
          <w:ilvl w:val="0"/>
          <w:numId w:val="35"/>
        </w:numPr>
        <w:spacing w:before="0" w:beforeAutospacing="0" w:after="0" w:afterAutospacing="0" w:line="480" w:lineRule="auto"/>
        <w:ind w:left="851"/>
        <w:jc w:val="both"/>
        <w:rPr>
          <w:i/>
          <w:iCs/>
        </w:rPr>
      </w:pPr>
      <w:r w:rsidRPr="003E74A9">
        <w:rPr>
          <w:rStyle w:val="Emphasis"/>
          <w:i w:val="0"/>
          <w:iCs w:val="0"/>
        </w:rPr>
        <w:t>Cara pembelajaran (</w:t>
      </w:r>
      <w:r w:rsidRPr="003E74A9">
        <w:rPr>
          <w:rStyle w:val="Emphasis"/>
        </w:rPr>
        <w:t>learning</w:t>
      </w:r>
      <w:r w:rsidRPr="003E74A9">
        <w:rPr>
          <w:rStyle w:val="Emphasis"/>
          <w:i w:val="0"/>
          <w:iCs w:val="0"/>
        </w:rPr>
        <w:t>) dan cara penilaian (</w:t>
      </w:r>
      <w:r w:rsidRPr="003E74A9">
        <w:rPr>
          <w:rStyle w:val="Emphasis"/>
        </w:rPr>
        <w:t>assesment)</w:t>
      </w:r>
      <w:r w:rsidRPr="003E74A9">
        <w:rPr>
          <w:rStyle w:val="Emphasis"/>
          <w:i w:val="0"/>
          <w:iCs w:val="0"/>
        </w:rPr>
        <w:t xml:space="preserve"> yang digunakan dalam kelas</w:t>
      </w:r>
    </w:p>
    <w:p w:rsidR="00551C03" w:rsidRPr="003E74A9" w:rsidRDefault="00551C03" w:rsidP="006A613F">
      <w:pPr>
        <w:pStyle w:val="ListParagraph"/>
        <w:widowControl w:val="0"/>
        <w:autoSpaceDE w:val="0"/>
        <w:autoSpaceDN w:val="0"/>
        <w:adjustRightInd w:val="0"/>
        <w:spacing w:after="0" w:line="480" w:lineRule="auto"/>
        <w:ind w:left="851" w:firstLine="709"/>
        <w:jc w:val="both"/>
        <w:rPr>
          <w:rFonts w:ascii="Times New Roman" w:hAnsi="Times New Roman" w:cs="Times New Roman"/>
          <w:sz w:val="24"/>
          <w:szCs w:val="24"/>
        </w:rPr>
      </w:pPr>
      <w:r w:rsidRPr="003E74A9">
        <w:rPr>
          <w:rFonts w:ascii="Times New Roman" w:hAnsi="Times New Roman" w:cs="Times New Roman"/>
          <w:sz w:val="24"/>
          <w:szCs w:val="24"/>
        </w:rPr>
        <w:t xml:space="preserve">Guru </w:t>
      </w:r>
      <w:proofErr w:type="gramStart"/>
      <w:r w:rsidRPr="003E74A9">
        <w:rPr>
          <w:rFonts w:ascii="Times New Roman" w:hAnsi="Times New Roman" w:cs="Times New Roman"/>
          <w:sz w:val="24"/>
          <w:szCs w:val="24"/>
        </w:rPr>
        <w:t>harus</w:t>
      </w:r>
      <w:proofErr w:type="gramEnd"/>
      <w:r w:rsidRPr="003E74A9">
        <w:rPr>
          <w:rFonts w:ascii="Times New Roman" w:hAnsi="Times New Roman" w:cs="Times New Roman"/>
          <w:sz w:val="24"/>
          <w:szCs w:val="24"/>
        </w:rPr>
        <w:t xml:space="preserve"> memahami dengan benar mengenai hal-hal mendasar yang dihadapi siswa dalam pembalajaran. </w:t>
      </w:r>
      <w:proofErr w:type="gramStart"/>
      <w:r w:rsidRPr="003E74A9">
        <w:rPr>
          <w:rFonts w:ascii="Times New Roman" w:hAnsi="Times New Roman" w:cs="Times New Roman"/>
          <w:sz w:val="24"/>
          <w:szCs w:val="24"/>
        </w:rPr>
        <w:t>Pemahaman ini bukan hanya berdasar pada pengajaran satu arah ke siswa, tetapi lebih merupakan pemahaman yang muncul dari keaktifan siswa dalam membangun pengetahuannya sendiri dengan merangkai pengalaman pembelajaran di kelas dan pengetahuan yang telah dimiliki sebalumnya.</w:t>
      </w:r>
      <w:proofErr w:type="gramEnd"/>
      <w:r w:rsidRPr="003E74A9">
        <w:rPr>
          <w:rFonts w:ascii="Times New Roman" w:hAnsi="Times New Roman" w:cs="Times New Roman"/>
          <w:sz w:val="24"/>
          <w:szCs w:val="24"/>
        </w:rPr>
        <w:t xml:space="preserve"> Dan </w:t>
      </w:r>
      <w:proofErr w:type="gramStart"/>
      <w:r w:rsidRPr="003E74A9">
        <w:rPr>
          <w:rFonts w:ascii="Times New Roman" w:hAnsi="Times New Roman" w:cs="Times New Roman"/>
          <w:sz w:val="24"/>
          <w:szCs w:val="24"/>
        </w:rPr>
        <w:t>cara</w:t>
      </w:r>
      <w:proofErr w:type="gramEnd"/>
      <w:r w:rsidRPr="003E74A9">
        <w:rPr>
          <w:rFonts w:ascii="Times New Roman" w:hAnsi="Times New Roman" w:cs="Times New Roman"/>
          <w:sz w:val="24"/>
          <w:szCs w:val="24"/>
        </w:rPr>
        <w:t xml:space="preserve"> </w:t>
      </w:r>
      <w:r w:rsidRPr="003E74A9">
        <w:rPr>
          <w:rFonts w:ascii="Times New Roman" w:hAnsi="Times New Roman" w:cs="Times New Roman"/>
          <w:sz w:val="24"/>
          <w:szCs w:val="24"/>
        </w:rPr>
        <w:lastRenderedPageBreak/>
        <w:t>penilaiannya selaras dengan konsep dengan “pembelajaran individual” misalnya dengan memvariasikan jenis soal.</w:t>
      </w:r>
    </w:p>
    <w:p w:rsidR="00551C03" w:rsidRPr="003E74A9" w:rsidRDefault="00551C03" w:rsidP="008344E1">
      <w:pPr>
        <w:pStyle w:val="NormalWeb"/>
        <w:numPr>
          <w:ilvl w:val="0"/>
          <w:numId w:val="35"/>
        </w:numPr>
        <w:spacing w:before="0" w:beforeAutospacing="0" w:after="0" w:afterAutospacing="0" w:line="480" w:lineRule="auto"/>
        <w:ind w:left="851" w:hanging="284"/>
        <w:jc w:val="both"/>
      </w:pPr>
      <w:r w:rsidRPr="003E74A9">
        <w:rPr>
          <w:rStyle w:val="Emphasis"/>
          <w:i w:val="0"/>
          <w:iCs w:val="0"/>
        </w:rPr>
        <w:t>Sumber Ilmu Pengetahuan (</w:t>
      </w:r>
      <w:r w:rsidRPr="003E74A9">
        <w:rPr>
          <w:rStyle w:val="Emphasis"/>
        </w:rPr>
        <w:t>academic resource</w:t>
      </w:r>
      <w:r w:rsidRPr="003E74A9">
        <w:rPr>
          <w:rStyle w:val="Emphasis"/>
          <w:i w:val="0"/>
          <w:iCs w:val="0"/>
        </w:rPr>
        <w:t>)</w:t>
      </w:r>
    </w:p>
    <w:p w:rsidR="00551C03" w:rsidRPr="003E74A9" w:rsidRDefault="00551C03" w:rsidP="006A613F">
      <w:pPr>
        <w:pStyle w:val="ListParagraph"/>
        <w:widowControl w:val="0"/>
        <w:autoSpaceDE w:val="0"/>
        <w:autoSpaceDN w:val="0"/>
        <w:adjustRightInd w:val="0"/>
        <w:spacing w:after="0" w:line="480" w:lineRule="auto"/>
        <w:ind w:left="851" w:firstLine="709"/>
        <w:jc w:val="both"/>
        <w:rPr>
          <w:rFonts w:ascii="Times New Roman" w:hAnsi="Times New Roman" w:cs="Times New Roman"/>
          <w:sz w:val="24"/>
          <w:szCs w:val="24"/>
        </w:rPr>
      </w:pPr>
      <w:proofErr w:type="gramStart"/>
      <w:r w:rsidRPr="003E74A9">
        <w:rPr>
          <w:rFonts w:ascii="Times New Roman" w:hAnsi="Times New Roman" w:cs="Times New Roman"/>
          <w:sz w:val="24"/>
          <w:szCs w:val="24"/>
        </w:rPr>
        <w:t>Sumber keilmuan berupa prasarana dalam kegiatan pengajaran, yaitu buku, alat peraga dan teknologi.</w:t>
      </w:r>
      <w:proofErr w:type="gramEnd"/>
      <w:r w:rsidRPr="003E74A9">
        <w:rPr>
          <w:rFonts w:ascii="Times New Roman" w:hAnsi="Times New Roman" w:cs="Times New Roman"/>
          <w:sz w:val="24"/>
          <w:szCs w:val="24"/>
        </w:rPr>
        <w:t xml:space="preserve"> Semua hal ini harus dapat dieksplorasi dengan baik untuk mendukung setiap proses pengajaran agar wawasan seorang guru menjadi lebih luas.</w:t>
      </w:r>
      <w:r w:rsidRPr="003E74A9">
        <w:rPr>
          <w:rStyle w:val="FootnoteReference"/>
          <w:rFonts w:ascii="Times New Roman" w:hAnsi="Times New Roman"/>
          <w:sz w:val="24"/>
          <w:szCs w:val="24"/>
        </w:rPr>
        <w:footnoteReference w:id="63"/>
      </w:r>
    </w:p>
    <w:p w:rsidR="00551C03" w:rsidRPr="003E74A9" w:rsidRDefault="00551C03" w:rsidP="006A613F">
      <w:pPr>
        <w:pStyle w:val="ListParagraph"/>
        <w:widowControl w:val="0"/>
        <w:autoSpaceDE w:val="0"/>
        <w:autoSpaceDN w:val="0"/>
        <w:adjustRightInd w:val="0"/>
        <w:spacing w:after="0" w:line="480" w:lineRule="auto"/>
        <w:ind w:left="851" w:firstLine="709"/>
        <w:jc w:val="both"/>
        <w:rPr>
          <w:rFonts w:ascii="Times New Roman" w:hAnsi="Times New Roman" w:cs="Times New Roman"/>
          <w:sz w:val="24"/>
          <w:szCs w:val="24"/>
          <w:lang w:val="id-ID"/>
        </w:rPr>
      </w:pPr>
      <w:r w:rsidRPr="003E74A9">
        <w:rPr>
          <w:rFonts w:ascii="Times New Roman" w:hAnsi="Times New Roman" w:cs="Times New Roman"/>
          <w:sz w:val="24"/>
          <w:szCs w:val="24"/>
        </w:rPr>
        <w:t xml:space="preserve">Sedangkan Menurut Marpaung (2002:1), upaya peningkatan kualitas pendidikan di Indonesia, dewasa ini antara lain: (1) melakukan perubahan kurikulum secara teratur supaya isi kurikulum tidak ketinggalan dengan perkembangan IPTEK dan kebutuhan masyarakat yang berubah dengan cepat, (2) melaksanakan penataan guru-guru, (3) melengkapai perlengkapan sekolah, (4) mengirim tenaga kependidikan keluar negeri untuk mengikuti </w:t>
      </w:r>
      <w:r w:rsidRPr="003E74A9">
        <w:rPr>
          <w:rFonts w:ascii="Times New Roman" w:hAnsi="Times New Roman" w:cs="Times New Roman"/>
          <w:i/>
          <w:iCs/>
          <w:sz w:val="24"/>
          <w:szCs w:val="24"/>
        </w:rPr>
        <w:t>workshop</w:t>
      </w:r>
      <w:r w:rsidRPr="003E74A9">
        <w:rPr>
          <w:rFonts w:ascii="Times New Roman" w:hAnsi="Times New Roman" w:cs="Times New Roman"/>
          <w:sz w:val="24"/>
          <w:szCs w:val="24"/>
        </w:rPr>
        <w:t>, (5) studi lanjut, studi banding, konferensi, dan sebagainya.</w:t>
      </w:r>
      <w:r w:rsidRPr="003E74A9">
        <w:rPr>
          <w:rStyle w:val="FootnoteReference"/>
          <w:rFonts w:ascii="Times New Roman" w:hAnsi="Times New Roman"/>
          <w:sz w:val="24"/>
          <w:szCs w:val="24"/>
        </w:rPr>
        <w:footnoteReference w:id="64"/>
      </w:r>
    </w:p>
    <w:p w:rsidR="00382D3D" w:rsidRPr="003E74A9" w:rsidRDefault="00382D3D" w:rsidP="00825893">
      <w:pPr>
        <w:pStyle w:val="ListParagraph"/>
        <w:widowControl w:val="0"/>
        <w:autoSpaceDE w:val="0"/>
        <w:autoSpaceDN w:val="0"/>
        <w:adjustRightInd w:val="0"/>
        <w:spacing w:after="0" w:line="240" w:lineRule="auto"/>
        <w:ind w:left="1134" w:firstLine="709"/>
        <w:jc w:val="both"/>
        <w:rPr>
          <w:rFonts w:ascii="Times New Roman" w:hAnsi="Times New Roman" w:cs="Times New Roman"/>
          <w:sz w:val="24"/>
          <w:szCs w:val="24"/>
          <w:lang w:val="id-ID"/>
        </w:rPr>
      </w:pPr>
    </w:p>
    <w:p w:rsidR="00551C03" w:rsidRPr="003E74A9" w:rsidRDefault="00551C03" w:rsidP="006A613F">
      <w:pPr>
        <w:pStyle w:val="ListParagraph"/>
        <w:widowControl w:val="0"/>
        <w:numPr>
          <w:ilvl w:val="0"/>
          <w:numId w:val="1"/>
        </w:numPr>
        <w:autoSpaceDE w:val="0"/>
        <w:autoSpaceDN w:val="0"/>
        <w:adjustRightInd w:val="0"/>
        <w:spacing w:after="0" w:line="480" w:lineRule="auto"/>
        <w:ind w:left="426" w:hanging="426"/>
        <w:rPr>
          <w:rFonts w:ascii="Times New Roman" w:hAnsi="Times New Roman" w:cs="Times New Roman"/>
          <w:b/>
          <w:bCs/>
          <w:sz w:val="24"/>
          <w:szCs w:val="24"/>
        </w:rPr>
      </w:pPr>
      <w:r w:rsidRPr="003E74A9">
        <w:rPr>
          <w:rFonts w:ascii="Times New Roman" w:hAnsi="Times New Roman" w:cs="Times New Roman"/>
          <w:b/>
          <w:bCs/>
          <w:sz w:val="24"/>
          <w:szCs w:val="24"/>
          <w:lang w:val="id-ID"/>
        </w:rPr>
        <w:t>Penelitian Terdahulu</w:t>
      </w:r>
    </w:p>
    <w:p w:rsidR="00DE6F6F" w:rsidRPr="003E74A9" w:rsidRDefault="00DE6F6F" w:rsidP="006A613F">
      <w:pPr>
        <w:pStyle w:val="NoSpacing"/>
        <w:spacing w:line="480" w:lineRule="auto"/>
        <w:ind w:left="426" w:firstLine="671"/>
        <w:jc w:val="both"/>
        <w:rPr>
          <w:rFonts w:ascii="Times New Roman" w:hAnsi="Times New Roman" w:cs="Times New Roman"/>
          <w:sz w:val="24"/>
          <w:szCs w:val="24"/>
        </w:rPr>
      </w:pPr>
      <w:proofErr w:type="gramStart"/>
      <w:r w:rsidRPr="003E74A9">
        <w:rPr>
          <w:rFonts w:ascii="Times New Roman" w:hAnsi="Times New Roman" w:cs="Times New Roman"/>
          <w:sz w:val="24"/>
          <w:szCs w:val="24"/>
        </w:rPr>
        <w:t>Studi tentang penggunaan media dalam pembelajaran, bukanlah hal yang baru, didunia akademik telah banyak bermunculan karya-karya tentang hal tersebut.</w:t>
      </w:r>
      <w:proofErr w:type="gramEnd"/>
      <w:r w:rsidRPr="003E74A9">
        <w:rPr>
          <w:rFonts w:ascii="Times New Roman" w:hAnsi="Times New Roman" w:cs="Times New Roman"/>
          <w:sz w:val="24"/>
          <w:szCs w:val="24"/>
        </w:rPr>
        <w:t xml:space="preserve"> </w:t>
      </w:r>
      <w:r w:rsidRPr="003E74A9">
        <w:rPr>
          <w:rFonts w:ascii="Times New Roman" w:hAnsi="Times New Roman" w:cs="Times New Roman"/>
          <w:sz w:val="24"/>
          <w:szCs w:val="24"/>
          <w:lang w:val="id-ID"/>
        </w:rPr>
        <w:t xml:space="preserve">Berbagai studi telah dilakukan oleh para ahli, ternyata kesemuanya belum mencapai sasaran yang sempurna, karena pada prinsipnya </w:t>
      </w:r>
      <w:r w:rsidRPr="003E74A9">
        <w:rPr>
          <w:rFonts w:ascii="Times New Roman" w:hAnsi="Times New Roman" w:cs="Times New Roman"/>
          <w:sz w:val="24"/>
          <w:szCs w:val="24"/>
          <w:lang w:val="id-ID"/>
        </w:rPr>
        <w:lastRenderedPageBreak/>
        <w:t>semua peneliti mengulas sesuai dengan kajian dan kemampuannya masing</w:t>
      </w:r>
      <w:r w:rsidRPr="003E74A9">
        <w:rPr>
          <w:rFonts w:ascii="Times New Roman" w:hAnsi="Times New Roman" w:cs="Times New Roman"/>
          <w:sz w:val="24"/>
          <w:szCs w:val="24"/>
        </w:rPr>
        <w:t>-</w:t>
      </w:r>
      <w:r w:rsidRPr="003E74A9">
        <w:rPr>
          <w:rFonts w:ascii="Times New Roman" w:hAnsi="Times New Roman" w:cs="Times New Roman"/>
          <w:sz w:val="24"/>
          <w:szCs w:val="24"/>
          <w:lang w:val="id-ID"/>
        </w:rPr>
        <w:t>masing, berdasarkan temuan ada beberapa penulis diantaranya:</w:t>
      </w:r>
    </w:p>
    <w:p w:rsidR="00163835" w:rsidRPr="003E74A9" w:rsidRDefault="00163835" w:rsidP="008344E1">
      <w:pPr>
        <w:pStyle w:val="ListParagraph"/>
        <w:numPr>
          <w:ilvl w:val="0"/>
          <w:numId w:val="9"/>
        </w:numPr>
        <w:spacing w:after="0" w:line="480" w:lineRule="auto"/>
        <w:jc w:val="both"/>
        <w:rPr>
          <w:rFonts w:ascii="Times New Roman" w:hAnsi="Times New Roman" w:cs="Times New Roman"/>
          <w:sz w:val="24"/>
          <w:szCs w:val="24"/>
        </w:rPr>
      </w:pPr>
      <w:r w:rsidRPr="003E74A9">
        <w:rPr>
          <w:rFonts w:ascii="Times New Roman" w:hAnsi="Times New Roman" w:cs="Times New Roman"/>
          <w:sz w:val="24"/>
          <w:szCs w:val="24"/>
        </w:rPr>
        <w:t>Muhammad Nukman Hamid, dalam tesisnya yang berjudul “Efektivitas penggunaan media visual dua dimensi untuk meningkatkan pembelajaran maharah lkalam (</w:t>
      </w:r>
      <w:r w:rsidR="00152E3F" w:rsidRPr="003E74A9">
        <w:rPr>
          <w:rFonts w:ascii="Times New Roman" w:hAnsi="Times New Roman" w:cs="Times New Roman"/>
          <w:sz w:val="24"/>
          <w:szCs w:val="24"/>
        </w:rPr>
        <w:t xml:space="preserve">Penerapan </w:t>
      </w:r>
      <w:r w:rsidRPr="003E74A9">
        <w:rPr>
          <w:rFonts w:ascii="Times New Roman" w:hAnsi="Times New Roman" w:cs="Times New Roman"/>
          <w:sz w:val="24"/>
          <w:szCs w:val="24"/>
        </w:rPr>
        <w:t xml:space="preserve">di </w:t>
      </w:r>
      <w:r w:rsidR="00152E3F" w:rsidRPr="003E74A9">
        <w:rPr>
          <w:rFonts w:ascii="Times New Roman" w:hAnsi="Times New Roman" w:cs="Times New Roman"/>
          <w:sz w:val="24"/>
          <w:szCs w:val="24"/>
        </w:rPr>
        <w:t>Madrasah Tsanawiyah Al</w:t>
      </w:r>
      <w:r w:rsidRPr="003E74A9">
        <w:rPr>
          <w:rFonts w:ascii="Times New Roman" w:hAnsi="Times New Roman" w:cs="Times New Roman"/>
          <w:sz w:val="24"/>
          <w:szCs w:val="24"/>
        </w:rPr>
        <w:t>-</w:t>
      </w:r>
      <w:proofErr w:type="gramStart"/>
      <w:r w:rsidR="00152E3F" w:rsidRPr="003E74A9">
        <w:rPr>
          <w:rFonts w:ascii="Times New Roman" w:hAnsi="Times New Roman" w:cs="Times New Roman"/>
          <w:sz w:val="24"/>
          <w:szCs w:val="24"/>
        </w:rPr>
        <w:t>Mahalli  Jogjakarta</w:t>
      </w:r>
      <w:proofErr w:type="gramEnd"/>
      <w:r w:rsidRPr="003E74A9">
        <w:rPr>
          <w:rFonts w:ascii="Times New Roman" w:hAnsi="Times New Roman" w:cs="Times New Roman"/>
          <w:sz w:val="24"/>
          <w:szCs w:val="24"/>
        </w:rPr>
        <w:t>). Tesis</w:t>
      </w:r>
      <w:proofErr w:type="gramStart"/>
      <w:r w:rsidRPr="003E74A9">
        <w:rPr>
          <w:rFonts w:ascii="Times New Roman" w:hAnsi="Times New Roman" w:cs="Times New Roman"/>
          <w:sz w:val="24"/>
          <w:szCs w:val="24"/>
        </w:rPr>
        <w:t>,  Program</w:t>
      </w:r>
      <w:proofErr w:type="gramEnd"/>
      <w:r w:rsidRPr="003E74A9">
        <w:rPr>
          <w:rFonts w:ascii="Times New Roman" w:hAnsi="Times New Roman" w:cs="Times New Roman"/>
          <w:sz w:val="24"/>
          <w:szCs w:val="24"/>
        </w:rPr>
        <w:t xml:space="preserve">  Pascasarjana,  Universitas  Islam  Negeri Maulana Malik Ibrahim Malang tahun 2009. </w:t>
      </w:r>
      <w:r w:rsidRPr="003E74A9">
        <w:rPr>
          <w:rFonts w:ascii="Times New Roman" w:hAnsi="Times New Roman" w:cs="Times New Roman"/>
          <w:sz w:val="24"/>
          <w:szCs w:val="24"/>
          <w:lang w:val="id-ID"/>
        </w:rPr>
        <w:t>Hasil penelitian tersebut dapat dipaparkan secara singkat sebagai berikut</w:t>
      </w:r>
      <w:r w:rsidRPr="003E74A9">
        <w:rPr>
          <w:rFonts w:ascii="Times New Roman" w:hAnsi="Times New Roman" w:cs="Times New Roman"/>
          <w:sz w:val="24"/>
          <w:szCs w:val="24"/>
        </w:rPr>
        <w:t xml:space="preserve"> </w:t>
      </w:r>
      <w:r w:rsidRPr="003E74A9">
        <w:rPr>
          <w:rFonts w:ascii="Times New Roman" w:hAnsi="Times New Roman" w:cs="Times New Roman"/>
          <w:sz w:val="24"/>
          <w:szCs w:val="24"/>
          <w:lang w:val="id-ID"/>
        </w:rPr>
        <w:t>:</w:t>
      </w:r>
      <w:r w:rsidRPr="003E74A9">
        <w:rPr>
          <w:rFonts w:ascii="Times New Roman" w:hAnsi="Times New Roman" w:cs="Times New Roman"/>
          <w:sz w:val="24"/>
          <w:szCs w:val="24"/>
        </w:rPr>
        <w:t xml:space="preserve"> penggunaan media visual dua dimensi dalam pembelajaran kalam dapat meningkatkan kompetensi maharah kalam siswa kelas dua MTs Al-Mahalli tahun 2008-2009 baik dari segi pengucapan, penguasaan mufrodat, pemahaman tarkib dan kelancarannya. </w:t>
      </w:r>
    </w:p>
    <w:p w:rsidR="00163835" w:rsidRPr="003E74A9" w:rsidRDefault="00163835" w:rsidP="008344E1">
      <w:pPr>
        <w:pStyle w:val="NoSpacing"/>
        <w:numPr>
          <w:ilvl w:val="0"/>
          <w:numId w:val="9"/>
        </w:numPr>
        <w:spacing w:line="480" w:lineRule="auto"/>
        <w:ind w:hanging="294"/>
        <w:jc w:val="both"/>
        <w:rPr>
          <w:rFonts w:ascii="Times New Roman" w:hAnsi="Times New Roman" w:cs="Times New Roman"/>
          <w:sz w:val="24"/>
          <w:szCs w:val="24"/>
        </w:rPr>
      </w:pPr>
      <w:r w:rsidRPr="003E74A9">
        <w:rPr>
          <w:rFonts w:ascii="Times New Roman" w:hAnsi="Times New Roman" w:cs="Times New Roman"/>
          <w:sz w:val="24"/>
          <w:szCs w:val="24"/>
          <w:lang w:eastAsia="id-ID"/>
        </w:rPr>
        <w:t xml:space="preserve">Anita Wahyuningtyas, </w:t>
      </w:r>
      <w:r w:rsidRPr="003E74A9">
        <w:rPr>
          <w:rFonts w:ascii="Times New Roman" w:hAnsi="Times New Roman" w:cs="Times New Roman"/>
          <w:sz w:val="24"/>
          <w:szCs w:val="24"/>
        </w:rPr>
        <w:t>dalam tesisnya yang berjudul “</w:t>
      </w:r>
      <w:r w:rsidRPr="003E74A9">
        <w:rPr>
          <w:rFonts w:ascii="Times New Roman" w:hAnsi="Times New Roman" w:cs="Times New Roman"/>
          <w:sz w:val="24"/>
          <w:szCs w:val="24"/>
          <w:lang w:eastAsia="id-ID"/>
        </w:rPr>
        <w:t xml:space="preserve">Penggunaan Media Visual dalam Meningkatkan Prestasi Belajar Ilmu Pengetahuan Sosial pada Siswa Kelas IV Sekolah Dasar Muhammadiyah Sidayu di Gresik”. </w:t>
      </w:r>
      <w:r w:rsidRPr="003E74A9">
        <w:rPr>
          <w:rFonts w:ascii="Times New Roman" w:hAnsi="Times New Roman" w:cs="Times New Roman"/>
          <w:sz w:val="24"/>
          <w:szCs w:val="24"/>
        </w:rPr>
        <w:t>Tesis</w:t>
      </w:r>
      <w:proofErr w:type="gramStart"/>
      <w:r w:rsidRPr="003E74A9">
        <w:rPr>
          <w:rFonts w:ascii="Times New Roman" w:hAnsi="Times New Roman" w:cs="Times New Roman"/>
          <w:sz w:val="24"/>
          <w:szCs w:val="24"/>
        </w:rPr>
        <w:t>,  Program</w:t>
      </w:r>
      <w:proofErr w:type="gramEnd"/>
      <w:r w:rsidRPr="003E74A9">
        <w:rPr>
          <w:rFonts w:ascii="Times New Roman" w:hAnsi="Times New Roman" w:cs="Times New Roman"/>
          <w:sz w:val="24"/>
          <w:szCs w:val="24"/>
        </w:rPr>
        <w:t xml:space="preserve">  Pascasarjana,  Universitas  Islam  Negeri Maulana Malik Ibrahim Malang tahun 2009. Hasil penelitian tersebut dapat dipaparkan secara singkat sebagai </w:t>
      </w:r>
      <w:proofErr w:type="gramStart"/>
      <w:r w:rsidRPr="003E74A9">
        <w:rPr>
          <w:rFonts w:ascii="Times New Roman" w:hAnsi="Times New Roman" w:cs="Times New Roman"/>
          <w:sz w:val="24"/>
          <w:szCs w:val="24"/>
        </w:rPr>
        <w:t>berikut :</w:t>
      </w:r>
      <w:proofErr w:type="gramEnd"/>
      <w:r w:rsidRPr="003E74A9">
        <w:rPr>
          <w:rFonts w:ascii="Times New Roman" w:hAnsi="Times New Roman" w:cs="Times New Roman"/>
          <w:sz w:val="24"/>
          <w:szCs w:val="24"/>
        </w:rPr>
        <w:t xml:space="preserve"> </w:t>
      </w:r>
      <w:r w:rsidRPr="003E74A9">
        <w:rPr>
          <w:rFonts w:ascii="Times New Roman" w:hAnsi="Times New Roman" w:cs="Times New Roman"/>
          <w:sz w:val="24"/>
          <w:szCs w:val="24"/>
          <w:lang w:eastAsia="id-ID"/>
        </w:rPr>
        <w:t>Hasil dari penelitian yang dilakukan adalah intensitas penggunaan media visual</w:t>
      </w:r>
      <w:r w:rsidRPr="003E74A9">
        <w:rPr>
          <w:rFonts w:ascii="Times New Roman" w:hAnsi="Times New Roman" w:cs="Times New Roman"/>
          <w:sz w:val="24"/>
          <w:szCs w:val="24"/>
          <w:lang w:val="id-ID"/>
        </w:rPr>
        <w:t xml:space="preserve"> </w:t>
      </w:r>
      <w:r w:rsidRPr="003E74A9">
        <w:rPr>
          <w:rFonts w:ascii="Times New Roman" w:hAnsi="Times New Roman" w:cs="Times New Roman"/>
          <w:sz w:val="24"/>
          <w:szCs w:val="24"/>
          <w:lang w:eastAsia="id-ID"/>
        </w:rPr>
        <w:t xml:space="preserve">disesuaikan dengan tiga hal. Pertama, jenis dan karakteristik dari masing-masing materi yang disampaikan. Kedua, persiapan peserta didik untuk menerima materi dengan menggunakan media. Ketiga, kemampuan guru dalam menguasai masing-masing jenis media. Dengan penggunaan media visual pada proses </w:t>
      </w:r>
      <w:r w:rsidRPr="003E74A9">
        <w:rPr>
          <w:rFonts w:ascii="Times New Roman" w:hAnsi="Times New Roman" w:cs="Times New Roman"/>
          <w:sz w:val="24"/>
          <w:szCs w:val="24"/>
          <w:lang w:eastAsia="id-ID"/>
        </w:rPr>
        <w:lastRenderedPageBreak/>
        <w:t>belajar mengajar IPS, prestasi belajar siswa kelas IV dapat ditingkatkan. Kendala yang dihadapi adalah masih banyaknya jam yang diemban oleh guru IPS sehingga penggunaan media masih kurang maksimal. Selain itu, terdapat juga kendala dari siswa yang masih merasa kurang termotivasi untuk selalu belajar. Sedangkan bagi guru, solusi yang ditempuh yakni memotivasi diri untuk meningkatkan profesi yang diembannya, mengikuti berbagai kegiatan yang dapat menunjang peningkatan SDM, serta bertukar pikiran dan pengalaman dengan guru lain untuk memperoleh wawasan dan cakrawala baru terkait dengan perkembangan dunia pendidikan dan pengajaran. Bagi pimpinan sekolah, selain mengikutsertakan guru pada pelatihan-pelatihan, upaya lain yang dilakukan adalah memberikan arahan kepada orang tua murid untuk senantiasa memotivasi anak mereka untuk selalu belajar dan bersaing berebut prestasi.</w:t>
      </w:r>
    </w:p>
    <w:p w:rsidR="00652311" w:rsidRPr="003E74A9" w:rsidRDefault="00652311" w:rsidP="008344E1">
      <w:pPr>
        <w:pStyle w:val="NormalWeb"/>
        <w:numPr>
          <w:ilvl w:val="0"/>
          <w:numId w:val="9"/>
        </w:numPr>
        <w:spacing w:line="480" w:lineRule="auto"/>
        <w:jc w:val="both"/>
      </w:pPr>
      <w:r w:rsidRPr="003E74A9">
        <w:t xml:space="preserve">Hesti Lestia Wulandari, dalam karya tulis ilmiahnya yang berjudul “Penggunaan Media Visual dalam Pembelajaran PKn di SMP Laboratorium UM”. Skripsi. Universitas Negeri Malang Tahun 2010. Hasil dari penelitian yang dilakukan adalah : (1) Penggunaan media visual pada mata pelajaran PKn di SMP Laboratorium UM dilakukan oleh guru sendiri, mulai dari pengoperasian LCD serta pada penyampaian materi yang diiringi dengan penggunaan media visual seperti penggunaan LCD untuk penayangan power point dan analisis gambar serta penggunaan gambar-gambar utuk metode pembelajaran picture and picture hingga akhir proses pembelajaran; (2) Kelebihan penggunaan media visual dalam </w:t>
      </w:r>
      <w:r w:rsidRPr="003E74A9">
        <w:lastRenderedPageBreak/>
        <w:t>pembelajaran PKn di SMP Laboratorium UM yaitu dapat menarik perhatian siswa dalam proses belajar mengajar dan mempermudah menangkap materi yang diberikan, mudah didapat, bentuknya bervariasi. Sedangkan kelemahannya yaitu kalau guru tidak mengetahui cara menggunakan fasilitas yang berhubungan dengan media visual, maka waktu akan terbuang sia-sia pada jam pelajaran, serta guru harus selalu memberikan gambar-gambar atau peristiwa-peristiwa yang baru agar siswa tidak mudah bosan (monoton); (3) faktor pendukung dan penghambat penggunaan media visual dalam pembelajaran PKn di SMP Laboratorium UM yaitu sarana dan prasarana.</w:t>
      </w:r>
    </w:p>
    <w:p w:rsidR="00DE6F6F" w:rsidRPr="003E74A9" w:rsidRDefault="00DE6F6F" w:rsidP="008344E1">
      <w:pPr>
        <w:pStyle w:val="NoSpacing"/>
        <w:numPr>
          <w:ilvl w:val="0"/>
          <w:numId w:val="9"/>
        </w:numPr>
        <w:spacing w:line="480" w:lineRule="auto"/>
        <w:ind w:hanging="294"/>
        <w:jc w:val="both"/>
        <w:rPr>
          <w:rFonts w:ascii="Times New Roman" w:hAnsi="Times New Roman" w:cs="Times New Roman"/>
          <w:sz w:val="24"/>
          <w:szCs w:val="24"/>
        </w:rPr>
      </w:pPr>
      <w:r w:rsidRPr="003E74A9">
        <w:rPr>
          <w:rFonts w:ascii="Times New Roman" w:hAnsi="Times New Roman" w:cs="Times New Roman"/>
          <w:sz w:val="24"/>
          <w:szCs w:val="24"/>
        </w:rPr>
        <w:t>Lalu  Ahmad  Fahruddin,  dalam tesisnya yang berjudul “</w:t>
      </w:r>
      <w:r w:rsidRPr="003E74A9">
        <w:rPr>
          <w:rFonts w:ascii="Times New Roman" w:hAnsi="Times New Roman" w:cs="Times New Roman"/>
          <w:i/>
          <w:sz w:val="24"/>
          <w:szCs w:val="24"/>
        </w:rPr>
        <w:t xml:space="preserve">Pengembangan  Media  Pembelajaran  dengan Menggunakan Program Delphi  7.0  untuk Kemahiran Mendengarkan Bahasa  Arab  (Studi  Eksperimen  di  Madrasah  Aliyah  2  Unggulan Mataram)” </w:t>
      </w:r>
      <w:r w:rsidRPr="003E74A9">
        <w:rPr>
          <w:rFonts w:ascii="Times New Roman" w:hAnsi="Times New Roman" w:cs="Times New Roman"/>
          <w:sz w:val="24"/>
          <w:szCs w:val="24"/>
        </w:rPr>
        <w:t xml:space="preserve"> Tesis,  Program  Pascasarjana,  Universitas  Islam  Negeri Maulana Malik Ibrahim Malang tahun 2011.  </w:t>
      </w:r>
      <w:r w:rsidRPr="003E74A9">
        <w:rPr>
          <w:rFonts w:ascii="Times New Roman" w:hAnsi="Times New Roman" w:cs="Times New Roman"/>
          <w:sz w:val="24"/>
          <w:szCs w:val="24"/>
          <w:lang w:val="id-ID"/>
        </w:rPr>
        <w:t>Hasil penelitian tersebut dapat dipaparkan secara singkat sebagai berikut</w:t>
      </w:r>
      <w:r w:rsidRPr="003E74A9">
        <w:rPr>
          <w:rFonts w:ascii="Times New Roman" w:hAnsi="Times New Roman" w:cs="Times New Roman"/>
          <w:sz w:val="24"/>
          <w:szCs w:val="24"/>
        </w:rPr>
        <w:t xml:space="preserve"> </w:t>
      </w:r>
      <w:r w:rsidRPr="003E74A9">
        <w:rPr>
          <w:rFonts w:ascii="Times New Roman" w:hAnsi="Times New Roman" w:cs="Times New Roman"/>
          <w:sz w:val="24"/>
          <w:szCs w:val="24"/>
          <w:lang w:val="id-ID"/>
        </w:rPr>
        <w:t>:</w:t>
      </w:r>
      <w:r w:rsidRPr="003E74A9">
        <w:rPr>
          <w:rFonts w:ascii="Times New Roman" w:hAnsi="Times New Roman" w:cs="Times New Roman"/>
          <w:sz w:val="24"/>
          <w:szCs w:val="24"/>
        </w:rPr>
        <w:t xml:space="preserve"> Hasil  penelitian  menunjukkan  bahwa  penggunaan  program  komputer (Delphi  7.0)  sebagai media  pengajaran  terbukti  efektif meningkatkan  kecakapan mendengarkan  siswa  kelas  sepuluh MAN  2 Unggulan Mataram  dengan melihat kenyataan meningkatnya motivasi belajar para siswa yang pada akhirnya berefek pada  meningkatnya  kemampuan  mendengarkan.  Kemampuan  dan  kecakapan siswa  dalam  mendengarkan meningkat  sebagaimana  terlihat  pada  </w:t>
      </w:r>
      <w:r w:rsidRPr="003E74A9">
        <w:rPr>
          <w:rFonts w:ascii="Times New Roman" w:hAnsi="Times New Roman" w:cs="Times New Roman"/>
          <w:sz w:val="24"/>
          <w:szCs w:val="24"/>
        </w:rPr>
        <w:lastRenderedPageBreak/>
        <w:t xml:space="preserve">perbandingan nilai  antara  pre  test  dan  post  test  kelas  eksperimen  yang  menunjukkan  bahwa diperoleh  t  hitung  sebesar  3,63.  </w:t>
      </w:r>
      <w:proofErr w:type="gramStart"/>
      <w:r w:rsidRPr="003E74A9">
        <w:rPr>
          <w:rFonts w:ascii="Times New Roman" w:hAnsi="Times New Roman" w:cs="Times New Roman"/>
          <w:sz w:val="24"/>
          <w:szCs w:val="24"/>
        </w:rPr>
        <w:t>Bukti  ini</w:t>
      </w:r>
      <w:proofErr w:type="gramEnd"/>
      <w:r w:rsidRPr="003E74A9">
        <w:rPr>
          <w:rFonts w:ascii="Times New Roman" w:hAnsi="Times New Roman" w:cs="Times New Roman"/>
          <w:sz w:val="24"/>
          <w:szCs w:val="24"/>
        </w:rPr>
        <w:t xml:space="preserve">  menunjukkan  bahwa  ada  peningkatan  yang  signifikan  dalam pembelajaran kecakapan mendengarkan Bahasa Arab.  </w:t>
      </w:r>
    </w:p>
    <w:p w:rsidR="00DE6F6F" w:rsidRPr="003E74A9" w:rsidRDefault="00DE6F6F" w:rsidP="008344E1">
      <w:pPr>
        <w:pStyle w:val="NoSpacing"/>
        <w:numPr>
          <w:ilvl w:val="0"/>
          <w:numId w:val="9"/>
        </w:numPr>
        <w:spacing w:line="480" w:lineRule="auto"/>
        <w:ind w:hanging="294"/>
        <w:jc w:val="both"/>
        <w:rPr>
          <w:rFonts w:ascii="Times New Roman" w:hAnsi="Times New Roman" w:cs="Times New Roman"/>
          <w:sz w:val="24"/>
          <w:szCs w:val="24"/>
        </w:rPr>
      </w:pPr>
      <w:r w:rsidRPr="003E74A9">
        <w:rPr>
          <w:rFonts w:ascii="Times New Roman" w:hAnsi="Times New Roman" w:cs="Times New Roman"/>
          <w:sz w:val="24"/>
          <w:szCs w:val="24"/>
        </w:rPr>
        <w:t xml:space="preserve">Achmad  Diny Hidayatullah, dalam tesisnya yang berjudul </w:t>
      </w:r>
      <w:r w:rsidRPr="003E74A9">
        <w:rPr>
          <w:rFonts w:ascii="Times New Roman" w:hAnsi="Times New Roman" w:cs="Times New Roman"/>
          <w:i/>
          <w:sz w:val="24"/>
          <w:szCs w:val="24"/>
        </w:rPr>
        <w:t xml:space="preserve">“Pengembangan  Media Pembelajaran  Bahasa Arab Menggunakan  Program  Macromedia  Flash  Proffesional  8  dan Efektivitasnya  untuk Meningkatkan  Motivasi  S iswa.  (Penelitian </w:t>
      </w:r>
      <w:proofErr w:type="gramStart"/>
      <w:r w:rsidRPr="003E74A9">
        <w:rPr>
          <w:rFonts w:ascii="Times New Roman" w:hAnsi="Times New Roman" w:cs="Times New Roman"/>
          <w:i/>
          <w:sz w:val="24"/>
          <w:szCs w:val="24"/>
        </w:rPr>
        <w:t>Pengembangan  di</w:t>
      </w:r>
      <w:proofErr w:type="gramEnd"/>
      <w:r w:rsidRPr="003E74A9">
        <w:rPr>
          <w:rFonts w:ascii="Times New Roman" w:hAnsi="Times New Roman" w:cs="Times New Roman"/>
          <w:i/>
          <w:sz w:val="24"/>
          <w:szCs w:val="24"/>
        </w:rPr>
        <w:t xml:space="preserve"> MA Nurul Ulum Malang)”</w:t>
      </w:r>
      <w:r w:rsidRPr="003E74A9">
        <w:rPr>
          <w:rFonts w:ascii="Times New Roman" w:hAnsi="Times New Roman" w:cs="Times New Roman"/>
          <w:sz w:val="24"/>
          <w:szCs w:val="24"/>
        </w:rPr>
        <w:t xml:space="preserve"> Tesis.  </w:t>
      </w:r>
      <w:proofErr w:type="gramStart"/>
      <w:r w:rsidRPr="003E74A9">
        <w:rPr>
          <w:rFonts w:ascii="Times New Roman" w:hAnsi="Times New Roman" w:cs="Times New Roman"/>
          <w:sz w:val="24"/>
          <w:szCs w:val="24"/>
        </w:rPr>
        <w:t>Universitas  Islam</w:t>
      </w:r>
      <w:proofErr w:type="gramEnd"/>
      <w:r w:rsidRPr="003E74A9">
        <w:rPr>
          <w:rFonts w:ascii="Times New Roman" w:hAnsi="Times New Roman" w:cs="Times New Roman"/>
          <w:sz w:val="24"/>
          <w:szCs w:val="24"/>
        </w:rPr>
        <w:t xml:space="preserve">  Negeri Maulana  Malik  Ibrahim  Malang tahun 2010. Hasil  penelitian  ini  adalah:  (1)  Desain  media  pembelajaran  bahasa  Arab menggunakan  Macromedia  Flash  Professional  8  melalui  empat  tahap,  yaitu  tahap desain, persiapan, menulis rancangan  program,  tahap pelaksanaan,  tahap percobaan     dan pengembangan. Dan desain media  ini terdiri dari beberapa slide, yaitu layar utama, layar  daftar  isi, layar petunjuk penggunaan,  layar  tentang materi pelajaran,  dan  layar tentang  biografi peneliti dan kerabat  kerja dan ucapan  terima kasih dan penghargaan serta daftar pustaka, dan layar penutup. (2) Analisa dalam penelitian ini menggunakan rentang skor sangat baik sekali sampai gagal, validasi dari pakar pengajaran bahasa Arab menunjukkan hasil 89,5% yang berarti baik sekali, dan dari ahli multimedia menunjukkan tingkatan hasil 89,2%  yang berarti baik sekali. (3) Keberhasilan pengajaran bahasa Arab dengan menggunakan program ini memiliki pengaruh yang </w:t>
      </w:r>
      <w:proofErr w:type="gramStart"/>
      <w:r w:rsidRPr="003E74A9">
        <w:rPr>
          <w:rFonts w:ascii="Times New Roman" w:hAnsi="Times New Roman" w:cs="Times New Roman"/>
          <w:sz w:val="24"/>
          <w:szCs w:val="24"/>
        </w:rPr>
        <w:t>sangat  kuat</w:t>
      </w:r>
      <w:proofErr w:type="gramEnd"/>
      <w:r w:rsidRPr="003E74A9">
        <w:rPr>
          <w:rFonts w:ascii="Times New Roman" w:hAnsi="Times New Roman" w:cs="Times New Roman"/>
          <w:sz w:val="24"/>
          <w:szCs w:val="24"/>
        </w:rPr>
        <w:t xml:space="preserve">  dan signifikan dalam </w:t>
      </w:r>
      <w:r w:rsidRPr="003E74A9">
        <w:rPr>
          <w:rFonts w:ascii="Times New Roman" w:hAnsi="Times New Roman" w:cs="Times New Roman"/>
          <w:sz w:val="24"/>
          <w:szCs w:val="24"/>
        </w:rPr>
        <w:lastRenderedPageBreak/>
        <w:t>meningkatkan motivasi siswa dengan hasil: 92,2% yaitu baik sekali.  Program  ini adalah sarana belajar yang sangat bagus dan menarik serta sesuai dengan  tujuan  dan  kurikulum  sekolah,  sehingga membantu  siswa belajar  lebih  baik daripada  metode  biasanya.  S elain  siswa  bisa  belajar  sendiri  (Self  Learning)  dan mengakibatkan  siswa  lebih  giat  dalam belajar,  karena mereka senang  menggunakan media  ini.Hal  ini  berarti media  ini  dapat  meningkatkan  kemampuan  bahasa  siswa, karena ada beberapa  tes dan latihan yang bervariasi, dan jika siswa yang mau berlatih secara terus-menerus  Insya  Allah,  dapat  meningkatkan  kemampuan  mereka  dalam kemahiran bahasa.Media ini memiliki beberapa kelebihan yaitu sangat menarik karena ada berbagai gambar, suara dan bentuk yang menarik; siswa dapat berinteraksi dengan media ini; dan secara umum bisa meningkatkan  dalam keterampilan berbahasa siswa. Adapun  kekurangannya  adalah  siswa  yang  tidak  terbiasa  menggunakan  komputer terdapat  kesulitan  ketika menggunakan  media  ini; dan  program  ini  membutuhkan komputer yang bagus dan canggih.</w:t>
      </w:r>
    </w:p>
    <w:p w:rsidR="0044479D" w:rsidRPr="003E74A9" w:rsidRDefault="0044479D" w:rsidP="006A613F">
      <w:pPr>
        <w:pStyle w:val="ListParagraph"/>
        <w:spacing w:after="0" w:line="480" w:lineRule="auto"/>
        <w:jc w:val="center"/>
        <w:rPr>
          <w:rFonts w:ascii="Times New Roman" w:hAnsi="Times New Roman" w:cs="Times New Roman"/>
          <w:sz w:val="24"/>
          <w:szCs w:val="24"/>
        </w:rPr>
      </w:pPr>
      <w:r w:rsidRPr="003E74A9">
        <w:rPr>
          <w:rFonts w:ascii="Times New Roman" w:hAnsi="Times New Roman" w:cs="Times New Roman"/>
          <w:sz w:val="24"/>
          <w:szCs w:val="24"/>
        </w:rPr>
        <w:t xml:space="preserve">Tabel </w:t>
      </w:r>
      <w:proofErr w:type="gramStart"/>
      <w:r w:rsidRPr="003E74A9">
        <w:rPr>
          <w:rFonts w:ascii="Times New Roman" w:hAnsi="Times New Roman" w:cs="Times New Roman"/>
          <w:sz w:val="24"/>
          <w:szCs w:val="24"/>
        </w:rPr>
        <w:t>2.</w:t>
      </w:r>
      <w:r w:rsidR="00DD179E">
        <w:rPr>
          <w:rFonts w:ascii="Times New Roman" w:hAnsi="Times New Roman" w:cs="Times New Roman"/>
          <w:sz w:val="24"/>
          <w:szCs w:val="24"/>
          <w:lang w:val="id-ID"/>
        </w:rPr>
        <w:t>1</w:t>
      </w:r>
      <w:r w:rsidRPr="003E74A9">
        <w:rPr>
          <w:rFonts w:ascii="Times New Roman" w:hAnsi="Times New Roman" w:cs="Times New Roman"/>
          <w:sz w:val="24"/>
          <w:szCs w:val="24"/>
        </w:rPr>
        <w:t xml:space="preserve">  </w:t>
      </w:r>
      <w:r w:rsidR="00911A2B" w:rsidRPr="003E74A9">
        <w:rPr>
          <w:rFonts w:ascii="Times New Roman" w:hAnsi="Times New Roman" w:cs="Times New Roman"/>
          <w:sz w:val="24"/>
          <w:szCs w:val="24"/>
        </w:rPr>
        <w:t>Penelitihan</w:t>
      </w:r>
      <w:proofErr w:type="gramEnd"/>
      <w:r w:rsidR="00911A2B" w:rsidRPr="003E74A9">
        <w:rPr>
          <w:rFonts w:ascii="Times New Roman" w:hAnsi="Times New Roman" w:cs="Times New Roman"/>
          <w:sz w:val="24"/>
          <w:szCs w:val="24"/>
        </w:rPr>
        <w:t xml:space="preserve"> Terdahulu</w:t>
      </w:r>
    </w:p>
    <w:tbl>
      <w:tblPr>
        <w:tblW w:w="86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991"/>
        <w:gridCol w:w="2944"/>
        <w:gridCol w:w="1795"/>
      </w:tblGrid>
      <w:tr w:rsidR="0044479D" w:rsidRPr="003E74A9" w:rsidTr="003E5E86">
        <w:tc>
          <w:tcPr>
            <w:tcW w:w="1883" w:type="dxa"/>
            <w:shd w:val="clear" w:color="auto" w:fill="auto"/>
          </w:tcPr>
          <w:p w:rsidR="0044479D" w:rsidRPr="003E74A9" w:rsidRDefault="0044479D" w:rsidP="006515BF">
            <w:pPr>
              <w:spacing w:after="0" w:line="360" w:lineRule="auto"/>
              <w:jc w:val="center"/>
              <w:rPr>
                <w:rFonts w:ascii="Times New Roman" w:hAnsi="Times New Roman" w:cs="Times New Roman"/>
                <w:b/>
                <w:bCs/>
                <w:sz w:val="24"/>
                <w:szCs w:val="24"/>
              </w:rPr>
            </w:pPr>
            <w:r w:rsidRPr="003E74A9">
              <w:rPr>
                <w:rFonts w:ascii="Times New Roman" w:hAnsi="Times New Roman" w:cs="Times New Roman"/>
                <w:b/>
                <w:bCs/>
                <w:sz w:val="24"/>
                <w:szCs w:val="24"/>
              </w:rPr>
              <w:t>Nama Peneliti Terdahulu</w:t>
            </w:r>
          </w:p>
        </w:tc>
        <w:tc>
          <w:tcPr>
            <w:tcW w:w="1991" w:type="dxa"/>
            <w:shd w:val="clear" w:color="auto" w:fill="auto"/>
          </w:tcPr>
          <w:p w:rsidR="0044479D" w:rsidRPr="003E74A9" w:rsidRDefault="0044479D" w:rsidP="006515BF">
            <w:pPr>
              <w:spacing w:after="0" w:line="360" w:lineRule="auto"/>
              <w:jc w:val="center"/>
              <w:rPr>
                <w:rFonts w:ascii="Times New Roman" w:hAnsi="Times New Roman" w:cs="Times New Roman"/>
                <w:b/>
                <w:bCs/>
                <w:sz w:val="24"/>
                <w:szCs w:val="24"/>
              </w:rPr>
            </w:pPr>
            <w:r w:rsidRPr="003E74A9">
              <w:rPr>
                <w:rFonts w:ascii="Times New Roman" w:hAnsi="Times New Roman" w:cs="Times New Roman"/>
                <w:b/>
                <w:bCs/>
                <w:sz w:val="24"/>
                <w:szCs w:val="24"/>
              </w:rPr>
              <w:t>Judul / Tahun</w:t>
            </w:r>
          </w:p>
        </w:tc>
        <w:tc>
          <w:tcPr>
            <w:tcW w:w="2944" w:type="dxa"/>
            <w:shd w:val="clear" w:color="auto" w:fill="auto"/>
          </w:tcPr>
          <w:p w:rsidR="0044479D" w:rsidRPr="003E74A9" w:rsidRDefault="0044479D" w:rsidP="006515BF">
            <w:pPr>
              <w:spacing w:after="0" w:line="360" w:lineRule="auto"/>
              <w:jc w:val="center"/>
              <w:rPr>
                <w:rFonts w:ascii="Times New Roman" w:hAnsi="Times New Roman" w:cs="Times New Roman"/>
                <w:b/>
                <w:bCs/>
                <w:sz w:val="24"/>
                <w:szCs w:val="24"/>
              </w:rPr>
            </w:pPr>
            <w:r w:rsidRPr="003E74A9">
              <w:rPr>
                <w:rFonts w:ascii="Times New Roman" w:hAnsi="Times New Roman" w:cs="Times New Roman"/>
                <w:b/>
                <w:bCs/>
                <w:sz w:val="24"/>
                <w:szCs w:val="24"/>
              </w:rPr>
              <w:t>Hasil</w:t>
            </w:r>
          </w:p>
        </w:tc>
        <w:tc>
          <w:tcPr>
            <w:tcW w:w="1795" w:type="dxa"/>
            <w:shd w:val="clear" w:color="auto" w:fill="auto"/>
          </w:tcPr>
          <w:p w:rsidR="0044479D" w:rsidRPr="003E74A9" w:rsidRDefault="0044479D" w:rsidP="006515BF">
            <w:pPr>
              <w:spacing w:after="0" w:line="360" w:lineRule="auto"/>
              <w:jc w:val="center"/>
              <w:rPr>
                <w:rFonts w:ascii="Times New Roman" w:hAnsi="Times New Roman" w:cs="Times New Roman"/>
                <w:b/>
                <w:bCs/>
                <w:sz w:val="24"/>
                <w:szCs w:val="24"/>
              </w:rPr>
            </w:pPr>
            <w:r w:rsidRPr="003E74A9">
              <w:rPr>
                <w:rFonts w:ascii="Times New Roman" w:hAnsi="Times New Roman" w:cs="Times New Roman"/>
                <w:b/>
                <w:bCs/>
                <w:sz w:val="24"/>
                <w:szCs w:val="24"/>
              </w:rPr>
              <w:t>Posisi Peneliti Terdahulu</w:t>
            </w:r>
          </w:p>
        </w:tc>
      </w:tr>
      <w:tr w:rsidR="0044479D" w:rsidRPr="003E74A9" w:rsidTr="003E5E86">
        <w:tc>
          <w:tcPr>
            <w:tcW w:w="1883" w:type="dxa"/>
            <w:shd w:val="clear" w:color="auto" w:fill="auto"/>
          </w:tcPr>
          <w:p w:rsidR="0044479D" w:rsidRPr="003E74A9" w:rsidRDefault="0044479D" w:rsidP="006515BF">
            <w:pPr>
              <w:spacing w:after="0" w:line="240" w:lineRule="auto"/>
              <w:jc w:val="both"/>
              <w:rPr>
                <w:rFonts w:ascii="Times New Roman" w:hAnsi="Times New Roman" w:cs="Times New Roman"/>
                <w:sz w:val="24"/>
                <w:szCs w:val="24"/>
              </w:rPr>
            </w:pPr>
            <w:r w:rsidRPr="003E74A9">
              <w:rPr>
                <w:rFonts w:ascii="Times New Roman" w:hAnsi="Times New Roman" w:cs="Times New Roman"/>
                <w:sz w:val="24"/>
                <w:szCs w:val="24"/>
              </w:rPr>
              <w:t>Muhammad Nukman Hamid</w:t>
            </w:r>
            <w:r w:rsidRPr="003E74A9">
              <w:rPr>
                <w:rStyle w:val="FootnoteReference"/>
                <w:rFonts w:ascii="Times New Roman" w:hAnsi="Times New Roman"/>
                <w:sz w:val="24"/>
                <w:szCs w:val="24"/>
              </w:rPr>
              <w:footnoteReference w:id="65"/>
            </w:r>
          </w:p>
        </w:tc>
        <w:tc>
          <w:tcPr>
            <w:tcW w:w="1991" w:type="dxa"/>
            <w:shd w:val="clear" w:color="auto" w:fill="auto"/>
          </w:tcPr>
          <w:p w:rsidR="0044479D" w:rsidRPr="003E74A9" w:rsidRDefault="0044479D" w:rsidP="006515BF">
            <w:pPr>
              <w:spacing w:after="0" w:line="240" w:lineRule="auto"/>
              <w:jc w:val="both"/>
              <w:rPr>
                <w:rFonts w:ascii="Times New Roman" w:hAnsi="Times New Roman" w:cs="Times New Roman"/>
                <w:sz w:val="24"/>
                <w:szCs w:val="24"/>
              </w:rPr>
            </w:pPr>
            <w:r w:rsidRPr="003E74A9">
              <w:rPr>
                <w:rFonts w:ascii="Times New Roman" w:hAnsi="Times New Roman" w:cs="Times New Roman"/>
                <w:sz w:val="24"/>
                <w:szCs w:val="24"/>
              </w:rPr>
              <w:t>Efektivitas</w:t>
            </w:r>
            <w:r w:rsidRPr="003E74A9">
              <w:rPr>
                <w:rFonts w:ascii="Times New Roman" w:hAnsi="Times New Roman" w:cs="Times New Roman"/>
                <w:sz w:val="24"/>
                <w:szCs w:val="24"/>
                <w:lang w:val="id-ID"/>
              </w:rPr>
              <w:t xml:space="preserve"> </w:t>
            </w:r>
            <w:r w:rsidRPr="003E74A9">
              <w:rPr>
                <w:rFonts w:ascii="Times New Roman" w:hAnsi="Times New Roman" w:cs="Times New Roman"/>
                <w:sz w:val="24"/>
                <w:szCs w:val="24"/>
              </w:rPr>
              <w:t xml:space="preserve">penggunaan media visual dua dimensi untuk meningkatkan </w:t>
            </w:r>
            <w:r w:rsidRPr="003E74A9">
              <w:rPr>
                <w:rFonts w:ascii="Times New Roman" w:hAnsi="Times New Roman" w:cs="Times New Roman"/>
                <w:sz w:val="24"/>
                <w:szCs w:val="24"/>
              </w:rPr>
              <w:lastRenderedPageBreak/>
              <w:t>pembelajaran maharah lkalam (penerapan di madrasah tsanawiyah al-</w:t>
            </w:r>
            <w:proofErr w:type="gramStart"/>
            <w:r w:rsidRPr="003E74A9">
              <w:rPr>
                <w:rFonts w:ascii="Times New Roman" w:hAnsi="Times New Roman" w:cs="Times New Roman"/>
                <w:sz w:val="24"/>
                <w:szCs w:val="24"/>
              </w:rPr>
              <w:t>mahalli  jogjakarta</w:t>
            </w:r>
            <w:proofErr w:type="gramEnd"/>
            <w:r w:rsidRPr="003E74A9">
              <w:rPr>
                <w:rFonts w:ascii="Times New Roman" w:hAnsi="Times New Roman" w:cs="Times New Roman"/>
                <w:sz w:val="24"/>
                <w:szCs w:val="24"/>
              </w:rPr>
              <w:t>). Tahun 2009.</w:t>
            </w:r>
          </w:p>
        </w:tc>
        <w:tc>
          <w:tcPr>
            <w:tcW w:w="2944" w:type="dxa"/>
            <w:shd w:val="clear" w:color="auto" w:fill="auto"/>
          </w:tcPr>
          <w:p w:rsidR="0044479D" w:rsidRPr="003E74A9" w:rsidRDefault="00152E3F" w:rsidP="006515BF">
            <w:pPr>
              <w:spacing w:after="0" w:line="240" w:lineRule="auto"/>
              <w:ind w:right="-75"/>
              <w:jc w:val="both"/>
              <w:rPr>
                <w:rFonts w:ascii="Times New Roman" w:hAnsi="Times New Roman" w:cs="Times New Roman"/>
                <w:sz w:val="24"/>
                <w:szCs w:val="24"/>
              </w:rPr>
            </w:pPr>
            <w:r w:rsidRPr="003E74A9">
              <w:rPr>
                <w:rFonts w:ascii="Times New Roman" w:hAnsi="Times New Roman" w:cs="Times New Roman"/>
                <w:sz w:val="24"/>
                <w:szCs w:val="24"/>
                <w:lang w:val="id-ID"/>
              </w:rPr>
              <w:lastRenderedPageBreak/>
              <w:t>Hasil penelitian tersebut dapat dipaparkan secara singkat sebagai berikut</w:t>
            </w:r>
            <w:r w:rsidRPr="003E74A9">
              <w:rPr>
                <w:rFonts w:ascii="Times New Roman" w:hAnsi="Times New Roman" w:cs="Times New Roman"/>
                <w:sz w:val="24"/>
                <w:szCs w:val="24"/>
              </w:rPr>
              <w:t xml:space="preserve"> </w:t>
            </w:r>
            <w:r w:rsidRPr="003E74A9">
              <w:rPr>
                <w:rFonts w:ascii="Times New Roman" w:hAnsi="Times New Roman" w:cs="Times New Roman"/>
                <w:sz w:val="24"/>
                <w:szCs w:val="24"/>
                <w:lang w:val="id-ID"/>
              </w:rPr>
              <w:t>:</w:t>
            </w:r>
            <w:r w:rsidRPr="003E74A9">
              <w:rPr>
                <w:rFonts w:ascii="Times New Roman" w:hAnsi="Times New Roman" w:cs="Times New Roman"/>
                <w:sz w:val="24"/>
                <w:szCs w:val="24"/>
              </w:rPr>
              <w:t xml:space="preserve"> penggunaan media visual dua dimensi dalam </w:t>
            </w:r>
            <w:r w:rsidRPr="003E74A9">
              <w:rPr>
                <w:rFonts w:ascii="Times New Roman" w:hAnsi="Times New Roman" w:cs="Times New Roman"/>
                <w:sz w:val="24"/>
                <w:szCs w:val="24"/>
              </w:rPr>
              <w:lastRenderedPageBreak/>
              <w:t>pembelajaran kalam dapat meningkatkan kompetensi maharah kalam siswa kelas dua MTs Al-Mahalli tahun 2008-2009 baik dari segi pengucapan, penguasaan mufrodat, pemahaman tarkib dan kelancarannya.</w:t>
            </w:r>
          </w:p>
        </w:tc>
        <w:tc>
          <w:tcPr>
            <w:tcW w:w="1795" w:type="dxa"/>
            <w:shd w:val="clear" w:color="auto" w:fill="auto"/>
          </w:tcPr>
          <w:p w:rsidR="0044479D" w:rsidRPr="003E74A9" w:rsidRDefault="00152E3F" w:rsidP="006515BF">
            <w:pPr>
              <w:spacing w:after="0" w:line="240" w:lineRule="auto"/>
              <w:jc w:val="both"/>
              <w:rPr>
                <w:rFonts w:ascii="Times New Roman" w:hAnsi="Times New Roman" w:cs="Times New Roman"/>
                <w:sz w:val="24"/>
                <w:szCs w:val="24"/>
                <w:lang w:val="id-ID"/>
              </w:rPr>
            </w:pPr>
            <w:r w:rsidRPr="003E74A9">
              <w:rPr>
                <w:rFonts w:ascii="Times New Roman" w:hAnsi="Times New Roman" w:cs="Times New Roman"/>
                <w:sz w:val="24"/>
                <w:szCs w:val="24"/>
                <w:lang w:val="id-ID"/>
              </w:rPr>
              <w:lastRenderedPageBreak/>
              <w:t xml:space="preserve">Penelitian ini lebih menekankan </w:t>
            </w:r>
            <w:r w:rsidR="00205123" w:rsidRPr="003E74A9">
              <w:rPr>
                <w:rFonts w:ascii="Times New Roman" w:hAnsi="Times New Roman" w:cs="Times New Roman"/>
                <w:sz w:val="24"/>
                <w:szCs w:val="24"/>
                <w:lang w:val="id-ID"/>
              </w:rPr>
              <w:t>efektivitas</w:t>
            </w:r>
            <w:r w:rsidRPr="003E74A9">
              <w:rPr>
                <w:rFonts w:ascii="Times New Roman" w:hAnsi="Times New Roman" w:cs="Times New Roman"/>
                <w:sz w:val="24"/>
                <w:szCs w:val="24"/>
                <w:lang w:val="id-ID"/>
              </w:rPr>
              <w:t xml:space="preserve"> media visual </w:t>
            </w:r>
            <w:r w:rsidRPr="003E74A9">
              <w:rPr>
                <w:rFonts w:ascii="Times New Roman" w:hAnsi="Times New Roman" w:cs="Times New Roman"/>
                <w:sz w:val="24"/>
                <w:szCs w:val="24"/>
                <w:lang w:val="id-ID"/>
              </w:rPr>
              <w:lastRenderedPageBreak/>
              <w:t>dua dimensi</w:t>
            </w:r>
            <w:r w:rsidR="00205123" w:rsidRPr="003E74A9">
              <w:rPr>
                <w:rFonts w:ascii="Times New Roman" w:hAnsi="Times New Roman" w:cs="Times New Roman"/>
                <w:sz w:val="24"/>
                <w:szCs w:val="24"/>
                <w:lang w:val="id-ID"/>
              </w:rPr>
              <w:t xml:space="preserve"> dalam meningkatkan kompetensi maharah kalam</w:t>
            </w:r>
          </w:p>
        </w:tc>
      </w:tr>
      <w:tr w:rsidR="0044479D" w:rsidRPr="003E74A9" w:rsidTr="003E5E86">
        <w:tc>
          <w:tcPr>
            <w:tcW w:w="1883" w:type="dxa"/>
            <w:shd w:val="clear" w:color="auto" w:fill="auto"/>
          </w:tcPr>
          <w:p w:rsidR="0044479D" w:rsidRPr="003E74A9" w:rsidRDefault="00205123" w:rsidP="006515BF">
            <w:pPr>
              <w:spacing w:after="0" w:line="240" w:lineRule="auto"/>
              <w:jc w:val="both"/>
              <w:rPr>
                <w:rFonts w:ascii="Times New Roman" w:hAnsi="Times New Roman" w:cs="Times New Roman"/>
                <w:sz w:val="24"/>
                <w:szCs w:val="24"/>
              </w:rPr>
            </w:pPr>
            <w:r w:rsidRPr="003E74A9">
              <w:rPr>
                <w:rFonts w:ascii="Times New Roman" w:hAnsi="Times New Roman" w:cs="Times New Roman"/>
                <w:sz w:val="24"/>
                <w:szCs w:val="24"/>
                <w:lang w:eastAsia="id-ID"/>
              </w:rPr>
              <w:lastRenderedPageBreak/>
              <w:t>Anita Wahyuningtyas</w:t>
            </w:r>
            <w:r w:rsidR="004D680F" w:rsidRPr="003E74A9">
              <w:rPr>
                <w:rStyle w:val="FootnoteReference"/>
                <w:rFonts w:ascii="Times New Roman" w:hAnsi="Times New Roman"/>
                <w:sz w:val="24"/>
                <w:szCs w:val="24"/>
                <w:lang w:eastAsia="id-ID"/>
              </w:rPr>
              <w:footnoteReference w:id="66"/>
            </w:r>
          </w:p>
        </w:tc>
        <w:tc>
          <w:tcPr>
            <w:tcW w:w="1991" w:type="dxa"/>
            <w:shd w:val="clear" w:color="auto" w:fill="auto"/>
          </w:tcPr>
          <w:p w:rsidR="0044479D" w:rsidRPr="003E74A9" w:rsidRDefault="00205123" w:rsidP="006515BF">
            <w:pPr>
              <w:spacing w:after="0" w:line="240" w:lineRule="auto"/>
              <w:jc w:val="both"/>
              <w:rPr>
                <w:rFonts w:ascii="Times New Roman" w:hAnsi="Times New Roman" w:cs="Times New Roman"/>
                <w:sz w:val="24"/>
                <w:szCs w:val="24"/>
                <w:lang w:val="id-ID"/>
              </w:rPr>
            </w:pPr>
            <w:r w:rsidRPr="003E74A9">
              <w:rPr>
                <w:rFonts w:ascii="Times New Roman" w:hAnsi="Times New Roman" w:cs="Times New Roman"/>
                <w:sz w:val="24"/>
                <w:szCs w:val="24"/>
                <w:lang w:eastAsia="id-ID"/>
              </w:rPr>
              <w:t>Penggunaan Media Visual dalam Meningkatkan Prestasi Belajar Ilmu Pengetahuan Sosial pada Siswa Kelas IV Sekolah Dasar Muhammadiyah Sidayu di Gresik</w:t>
            </w:r>
            <w:r w:rsidRPr="003E74A9">
              <w:rPr>
                <w:rFonts w:ascii="Times New Roman" w:hAnsi="Times New Roman" w:cs="Times New Roman"/>
                <w:sz w:val="24"/>
                <w:szCs w:val="24"/>
                <w:lang w:val="id-ID" w:eastAsia="id-ID"/>
              </w:rPr>
              <w:t>. Tahun 2009</w:t>
            </w:r>
          </w:p>
        </w:tc>
        <w:tc>
          <w:tcPr>
            <w:tcW w:w="2944" w:type="dxa"/>
            <w:shd w:val="clear" w:color="auto" w:fill="auto"/>
          </w:tcPr>
          <w:p w:rsidR="0044479D" w:rsidRPr="003E74A9" w:rsidRDefault="00205123" w:rsidP="006515BF">
            <w:pPr>
              <w:spacing w:after="0" w:line="240" w:lineRule="auto"/>
              <w:ind w:right="-75"/>
              <w:jc w:val="both"/>
              <w:rPr>
                <w:rFonts w:ascii="Times New Roman" w:hAnsi="Times New Roman" w:cs="Times New Roman"/>
                <w:sz w:val="24"/>
                <w:szCs w:val="24"/>
              </w:rPr>
            </w:pPr>
            <w:r w:rsidRPr="003E74A9">
              <w:rPr>
                <w:rFonts w:ascii="Times New Roman" w:hAnsi="Times New Roman" w:cs="Times New Roman"/>
                <w:sz w:val="24"/>
                <w:szCs w:val="24"/>
              </w:rPr>
              <w:t xml:space="preserve">Hasil penelitian tersebut dapat dipaparkan secara singkat sebagai </w:t>
            </w:r>
            <w:proofErr w:type="gramStart"/>
            <w:r w:rsidRPr="003E74A9">
              <w:rPr>
                <w:rFonts w:ascii="Times New Roman" w:hAnsi="Times New Roman" w:cs="Times New Roman"/>
                <w:sz w:val="24"/>
                <w:szCs w:val="24"/>
              </w:rPr>
              <w:t>berikut :</w:t>
            </w:r>
            <w:proofErr w:type="gramEnd"/>
            <w:r w:rsidRPr="003E74A9">
              <w:rPr>
                <w:rFonts w:ascii="Times New Roman" w:hAnsi="Times New Roman" w:cs="Times New Roman"/>
                <w:sz w:val="24"/>
                <w:szCs w:val="24"/>
              </w:rPr>
              <w:t xml:space="preserve"> </w:t>
            </w:r>
            <w:r w:rsidRPr="003E74A9">
              <w:rPr>
                <w:rFonts w:ascii="Times New Roman" w:hAnsi="Times New Roman" w:cs="Times New Roman"/>
                <w:sz w:val="24"/>
                <w:szCs w:val="24"/>
                <w:lang w:eastAsia="id-ID"/>
              </w:rPr>
              <w:t>Hasil dari penelitian yang dilakukan adalah intensitas penggunaan media visual</w:t>
            </w:r>
            <w:r w:rsidRPr="003E74A9">
              <w:rPr>
                <w:rFonts w:ascii="Times New Roman" w:hAnsi="Times New Roman" w:cs="Times New Roman"/>
                <w:sz w:val="24"/>
                <w:szCs w:val="24"/>
                <w:lang w:val="id-ID"/>
              </w:rPr>
              <w:t xml:space="preserve"> </w:t>
            </w:r>
            <w:r w:rsidRPr="003E74A9">
              <w:rPr>
                <w:rFonts w:ascii="Times New Roman" w:hAnsi="Times New Roman" w:cs="Times New Roman"/>
                <w:sz w:val="24"/>
                <w:szCs w:val="24"/>
                <w:lang w:eastAsia="id-ID"/>
              </w:rPr>
              <w:t xml:space="preserve">disesuaikan dengan tiga hal. Pertama, jenis dan karakteristik dari masing-masing materi yang disampaikan. Kedua, persiapan peserta didik untuk menerima materi dengan menggunakan media. Ketiga, kemampuan guru dalam menguasai masing-masing jenis media. Dengan penggunaan media visual pada proses belajar mengajar IPS, prestasi belajar siswa kelas IV dapat ditingkatkan. Kendala yang dihadapi adalah masih banyaknya jam yang diemban oleh guru IPS sehingga penggunaan media masih kurang maksimal. Selain itu, terdapat juga kendala dari siswa yang masih merasa kurang termotivasi untuk selalu belajar. Sedangkan bagi guru, solusi yang ditempuh </w:t>
            </w:r>
            <w:r w:rsidRPr="003E74A9">
              <w:rPr>
                <w:rFonts w:ascii="Times New Roman" w:hAnsi="Times New Roman" w:cs="Times New Roman"/>
                <w:sz w:val="24"/>
                <w:szCs w:val="24"/>
                <w:lang w:eastAsia="id-ID"/>
              </w:rPr>
              <w:lastRenderedPageBreak/>
              <w:t>yakni memotivasi diri untuk meningkatkan profesi yang diembannya, mengikuti berbagai kegiatan yang dapat menunjang peningkatan SDM, serta bertukar pikiran dan pengalaman dengan guru lain untuk memperoleh wawasan dan cakrawala baru terkait dengan perkembangan dunia pendidikan dan pengajaran. Bagi pimpinan sekolah, selain mengikutsertakan guru pada pelatihan-pelatihan, upaya lain yang dilakukan adalah memberikan arahan kepada orang tua murid untuk senantiasa memotivasi anak mereka untuk selalu belajar dan bersaing berebut prestasi.</w:t>
            </w:r>
          </w:p>
        </w:tc>
        <w:tc>
          <w:tcPr>
            <w:tcW w:w="1795" w:type="dxa"/>
            <w:shd w:val="clear" w:color="auto" w:fill="auto"/>
          </w:tcPr>
          <w:p w:rsidR="0044479D" w:rsidRPr="003E74A9" w:rsidRDefault="00205123" w:rsidP="006515BF">
            <w:pPr>
              <w:spacing w:after="0" w:line="240" w:lineRule="auto"/>
              <w:jc w:val="both"/>
              <w:rPr>
                <w:rFonts w:ascii="Times New Roman" w:hAnsi="Times New Roman" w:cs="Times New Roman"/>
                <w:sz w:val="24"/>
                <w:szCs w:val="24"/>
              </w:rPr>
            </w:pPr>
            <w:r w:rsidRPr="003E74A9">
              <w:rPr>
                <w:rFonts w:ascii="Times New Roman" w:hAnsi="Times New Roman" w:cs="Times New Roman"/>
                <w:sz w:val="24"/>
                <w:szCs w:val="24"/>
                <w:lang w:val="id-ID"/>
              </w:rPr>
              <w:lastRenderedPageBreak/>
              <w:t xml:space="preserve">Penelitian ini lebih menekankan penggunaan media visual dalam meningkatkan prestasi belajar IPS siswa </w:t>
            </w:r>
          </w:p>
        </w:tc>
      </w:tr>
      <w:tr w:rsidR="0044479D" w:rsidRPr="003E74A9" w:rsidTr="003E5E86">
        <w:tc>
          <w:tcPr>
            <w:tcW w:w="1883" w:type="dxa"/>
            <w:shd w:val="clear" w:color="auto" w:fill="auto"/>
          </w:tcPr>
          <w:p w:rsidR="0044479D" w:rsidRPr="003E74A9" w:rsidRDefault="004D680F" w:rsidP="006515BF">
            <w:pPr>
              <w:spacing w:after="0" w:line="240" w:lineRule="auto"/>
              <w:jc w:val="both"/>
              <w:rPr>
                <w:rFonts w:ascii="Times New Roman" w:hAnsi="Times New Roman" w:cs="Times New Roman"/>
                <w:sz w:val="24"/>
                <w:szCs w:val="24"/>
              </w:rPr>
            </w:pPr>
            <w:r w:rsidRPr="003E74A9">
              <w:rPr>
                <w:rFonts w:ascii="Times New Roman" w:hAnsi="Times New Roman" w:cs="Times New Roman"/>
                <w:sz w:val="24"/>
                <w:szCs w:val="24"/>
              </w:rPr>
              <w:lastRenderedPageBreak/>
              <w:t>Hesti Lestia Wulandari</w:t>
            </w:r>
            <w:r w:rsidRPr="003E74A9">
              <w:rPr>
                <w:rStyle w:val="FootnoteReference"/>
                <w:rFonts w:ascii="Times New Roman" w:hAnsi="Times New Roman"/>
                <w:sz w:val="24"/>
                <w:szCs w:val="24"/>
              </w:rPr>
              <w:footnoteReference w:id="67"/>
            </w:r>
          </w:p>
        </w:tc>
        <w:tc>
          <w:tcPr>
            <w:tcW w:w="1991" w:type="dxa"/>
            <w:shd w:val="clear" w:color="auto" w:fill="auto"/>
          </w:tcPr>
          <w:p w:rsidR="0044479D" w:rsidRPr="003E74A9" w:rsidRDefault="004D680F" w:rsidP="006515BF">
            <w:pPr>
              <w:spacing w:after="0" w:line="240" w:lineRule="auto"/>
              <w:jc w:val="both"/>
              <w:rPr>
                <w:rFonts w:ascii="Times New Roman" w:hAnsi="Times New Roman" w:cs="Times New Roman"/>
                <w:iCs/>
                <w:sz w:val="24"/>
                <w:szCs w:val="24"/>
              </w:rPr>
            </w:pPr>
            <w:r w:rsidRPr="003E74A9">
              <w:rPr>
                <w:rFonts w:ascii="Times New Roman" w:hAnsi="Times New Roman" w:cs="Times New Roman"/>
                <w:sz w:val="24"/>
                <w:szCs w:val="24"/>
              </w:rPr>
              <w:t>Penggunaan Media Visual dalam Pembelajaran PKn di SMP Laboratorium UM. Tahun 2010.</w:t>
            </w:r>
          </w:p>
        </w:tc>
        <w:tc>
          <w:tcPr>
            <w:tcW w:w="2944" w:type="dxa"/>
            <w:shd w:val="clear" w:color="auto" w:fill="auto"/>
          </w:tcPr>
          <w:p w:rsidR="0044479D" w:rsidRPr="003E74A9" w:rsidRDefault="004D680F" w:rsidP="006515BF">
            <w:pPr>
              <w:spacing w:after="0" w:line="240" w:lineRule="auto"/>
              <w:jc w:val="both"/>
              <w:rPr>
                <w:rFonts w:ascii="Times New Roman" w:hAnsi="Times New Roman" w:cs="Times New Roman"/>
                <w:sz w:val="24"/>
                <w:szCs w:val="24"/>
              </w:rPr>
            </w:pPr>
            <w:r w:rsidRPr="003E74A9">
              <w:rPr>
                <w:rFonts w:ascii="Times New Roman" w:hAnsi="Times New Roman" w:cs="Times New Roman"/>
                <w:sz w:val="24"/>
                <w:szCs w:val="24"/>
              </w:rPr>
              <w:t xml:space="preserve">Hasil dari penelitian yang dilakukan adalah : (1) Penggunaan media visual pada mata pelajaran PKn di SMP Laboratorium UM dilakukan oleh guru sendiri, mulai dari pengoperasian LCD serta pada penyampaian materi yang diiringi dengan penggunaan media visual seperti penggunaan LCD untuk penayangan power point dan analisis gambar serta penggunaan gambar-gambar utuk metode pembelajaran picture and picture hingga akhir proses pembelajaran; (2) </w:t>
            </w:r>
            <w:r w:rsidRPr="003E74A9">
              <w:rPr>
                <w:rFonts w:ascii="Times New Roman" w:hAnsi="Times New Roman" w:cs="Times New Roman"/>
                <w:sz w:val="24"/>
                <w:szCs w:val="24"/>
              </w:rPr>
              <w:lastRenderedPageBreak/>
              <w:t>Kelebihan penggunaan media visual dalam pembelajaran PKn di SMP Laboratorium UM yaitu dapat menarik perhatian siswa dalam proses belajar mengajar dan mempermudah menangkap materi yang diberikan, mudah didapat, bentuknya bervariasi. Sedangkan kelemahannya yaitu kalau guru tidak mengetahui cara menggunakan fasilitas yang berhubungan dengan media visual, maka waktu akan terbuang sia-sia pada jam pelajaran, serta guru harus selalu memberikan gambar-gambar atau peristiwa-peristiwa yang baru agar siswa tidak mudah bosan (monoton); (3) faktor pendukung dan penghambat penggunaan media visual dalam pembelajaran PKn di SMP Laboratorium UM yaitu sarana dan prasarana.</w:t>
            </w:r>
          </w:p>
        </w:tc>
        <w:tc>
          <w:tcPr>
            <w:tcW w:w="1795" w:type="dxa"/>
            <w:shd w:val="clear" w:color="auto" w:fill="auto"/>
          </w:tcPr>
          <w:p w:rsidR="0044479D" w:rsidRPr="003E74A9" w:rsidRDefault="004D680F" w:rsidP="006515BF">
            <w:pPr>
              <w:spacing w:after="0" w:line="240" w:lineRule="auto"/>
              <w:jc w:val="both"/>
              <w:rPr>
                <w:rFonts w:ascii="Times New Roman" w:hAnsi="Times New Roman" w:cs="Times New Roman"/>
                <w:sz w:val="24"/>
                <w:szCs w:val="24"/>
              </w:rPr>
            </w:pPr>
            <w:r w:rsidRPr="003E74A9">
              <w:rPr>
                <w:rFonts w:ascii="Times New Roman" w:hAnsi="Times New Roman" w:cs="Times New Roman"/>
                <w:sz w:val="24"/>
                <w:szCs w:val="24"/>
                <w:lang w:val="id-ID"/>
              </w:rPr>
              <w:lastRenderedPageBreak/>
              <w:t>Penelitian ini lebih menekankan penggunaan media visual dalam pembelajaran PKn</w:t>
            </w:r>
          </w:p>
        </w:tc>
      </w:tr>
      <w:tr w:rsidR="0044479D" w:rsidRPr="003E74A9" w:rsidTr="003E5E86">
        <w:tc>
          <w:tcPr>
            <w:tcW w:w="1883" w:type="dxa"/>
            <w:shd w:val="clear" w:color="auto" w:fill="auto"/>
          </w:tcPr>
          <w:p w:rsidR="0044479D" w:rsidRPr="003E74A9" w:rsidRDefault="004D680F" w:rsidP="006515BF">
            <w:pPr>
              <w:spacing w:after="0" w:line="240" w:lineRule="auto"/>
              <w:jc w:val="both"/>
              <w:rPr>
                <w:rFonts w:ascii="Times New Roman" w:hAnsi="Times New Roman" w:cs="Times New Roman"/>
                <w:sz w:val="24"/>
                <w:szCs w:val="24"/>
              </w:rPr>
            </w:pPr>
            <w:r w:rsidRPr="003E74A9">
              <w:rPr>
                <w:rFonts w:ascii="Times New Roman" w:hAnsi="Times New Roman" w:cs="Times New Roman"/>
                <w:sz w:val="24"/>
                <w:szCs w:val="24"/>
              </w:rPr>
              <w:lastRenderedPageBreak/>
              <w:t>Lalu  Ahmad  Fahruddin</w:t>
            </w:r>
            <w:r w:rsidR="00B7478A" w:rsidRPr="003E74A9">
              <w:rPr>
                <w:rStyle w:val="FootnoteReference"/>
                <w:rFonts w:ascii="Times New Roman" w:hAnsi="Times New Roman"/>
                <w:sz w:val="24"/>
                <w:szCs w:val="24"/>
              </w:rPr>
              <w:footnoteReference w:id="68"/>
            </w:r>
          </w:p>
        </w:tc>
        <w:tc>
          <w:tcPr>
            <w:tcW w:w="1991" w:type="dxa"/>
            <w:shd w:val="clear" w:color="auto" w:fill="auto"/>
          </w:tcPr>
          <w:p w:rsidR="0044479D" w:rsidRPr="003E74A9" w:rsidRDefault="004D680F" w:rsidP="006515BF">
            <w:pPr>
              <w:spacing w:after="0" w:line="240" w:lineRule="auto"/>
              <w:jc w:val="both"/>
              <w:rPr>
                <w:rFonts w:ascii="Times New Roman" w:hAnsi="Times New Roman" w:cs="Times New Roman"/>
                <w:sz w:val="24"/>
                <w:szCs w:val="24"/>
                <w:lang w:val="id-ID"/>
              </w:rPr>
            </w:pPr>
            <w:r w:rsidRPr="003E74A9">
              <w:rPr>
                <w:rFonts w:ascii="Times New Roman" w:hAnsi="Times New Roman" w:cs="Times New Roman"/>
                <w:sz w:val="24"/>
                <w:szCs w:val="24"/>
              </w:rPr>
              <w:t xml:space="preserve">Pengembangan  Media  Pembelajaran  dengan Menggunakan Program Delphi  7.0  untuk Kemahiran Mendengarkan Bahasa  Arab  (Studi  Eksperimen  di  Madrasah  Aliyah  2  Unggulan </w:t>
            </w:r>
            <w:r w:rsidRPr="003E74A9">
              <w:rPr>
                <w:rFonts w:ascii="Times New Roman" w:hAnsi="Times New Roman" w:cs="Times New Roman"/>
                <w:sz w:val="24"/>
                <w:szCs w:val="24"/>
              </w:rPr>
              <w:lastRenderedPageBreak/>
              <w:t>Mataram)</w:t>
            </w:r>
            <w:r w:rsidRPr="003E74A9">
              <w:rPr>
                <w:rFonts w:ascii="Times New Roman" w:hAnsi="Times New Roman" w:cs="Times New Roman"/>
                <w:sz w:val="24"/>
                <w:szCs w:val="24"/>
                <w:lang w:val="id-ID"/>
              </w:rPr>
              <w:t>. 2010</w:t>
            </w:r>
          </w:p>
        </w:tc>
        <w:tc>
          <w:tcPr>
            <w:tcW w:w="2944" w:type="dxa"/>
            <w:shd w:val="clear" w:color="auto" w:fill="auto"/>
          </w:tcPr>
          <w:p w:rsidR="0044479D" w:rsidRPr="003E74A9" w:rsidRDefault="004D680F" w:rsidP="006515BF">
            <w:pPr>
              <w:spacing w:after="0" w:line="240" w:lineRule="auto"/>
              <w:jc w:val="both"/>
              <w:rPr>
                <w:rFonts w:ascii="Times New Roman" w:hAnsi="Times New Roman" w:cs="Times New Roman"/>
                <w:sz w:val="24"/>
                <w:szCs w:val="24"/>
              </w:rPr>
            </w:pPr>
            <w:r w:rsidRPr="003E74A9">
              <w:rPr>
                <w:rFonts w:ascii="Times New Roman" w:hAnsi="Times New Roman" w:cs="Times New Roman"/>
                <w:sz w:val="24"/>
                <w:szCs w:val="24"/>
                <w:lang w:val="id-ID"/>
              </w:rPr>
              <w:lastRenderedPageBreak/>
              <w:t>Hasil penelitian tersebut dapat dipaparkan secara singkat sebagai berikut</w:t>
            </w:r>
            <w:r w:rsidRPr="003E74A9">
              <w:rPr>
                <w:rFonts w:ascii="Times New Roman" w:hAnsi="Times New Roman" w:cs="Times New Roman"/>
                <w:sz w:val="24"/>
                <w:szCs w:val="24"/>
              </w:rPr>
              <w:t xml:space="preserve"> </w:t>
            </w:r>
            <w:r w:rsidRPr="003E74A9">
              <w:rPr>
                <w:rFonts w:ascii="Times New Roman" w:hAnsi="Times New Roman" w:cs="Times New Roman"/>
                <w:sz w:val="24"/>
                <w:szCs w:val="24"/>
                <w:lang w:val="id-ID"/>
              </w:rPr>
              <w:t>:</w:t>
            </w:r>
            <w:r w:rsidRPr="003E74A9">
              <w:rPr>
                <w:rFonts w:ascii="Times New Roman" w:hAnsi="Times New Roman" w:cs="Times New Roman"/>
                <w:sz w:val="24"/>
                <w:szCs w:val="24"/>
              </w:rPr>
              <w:t xml:space="preserve"> Hasil  penelitian  menunjukkan  bahwa  penggunaan  program  komputer (Delphi  7.0)  sebagai media  pengajaran  terbukti  efektif meningkatkan  kecakapan mendengarkan  siswa  kelas  sepuluh MAN  2 Unggulan Mataram  dengan melihat kenyataan meningkatnya </w:t>
            </w:r>
            <w:r w:rsidRPr="003E74A9">
              <w:rPr>
                <w:rFonts w:ascii="Times New Roman" w:hAnsi="Times New Roman" w:cs="Times New Roman"/>
                <w:sz w:val="24"/>
                <w:szCs w:val="24"/>
              </w:rPr>
              <w:lastRenderedPageBreak/>
              <w:t xml:space="preserve">motivasi belajar para siswa yang pada akhirnya berefek pada  meningkatnya  kemampuan  mendengarkan.  Kemampuan  dan  kecakapan siswa  dalam  mendengarkan meningkat  sebagaimana  terlihat  pada  perbandingan nilai  antara  pre  test  dan  post  test  kelas  eksperimen  yang  menunjukkan  bahwa diperoleh  t  hitung  sebesar  3,63.  </w:t>
            </w:r>
            <w:proofErr w:type="gramStart"/>
            <w:r w:rsidRPr="003E74A9">
              <w:rPr>
                <w:rFonts w:ascii="Times New Roman" w:hAnsi="Times New Roman" w:cs="Times New Roman"/>
                <w:sz w:val="24"/>
                <w:szCs w:val="24"/>
              </w:rPr>
              <w:t>Bukti  ini</w:t>
            </w:r>
            <w:proofErr w:type="gramEnd"/>
            <w:r w:rsidRPr="003E74A9">
              <w:rPr>
                <w:rFonts w:ascii="Times New Roman" w:hAnsi="Times New Roman" w:cs="Times New Roman"/>
                <w:sz w:val="24"/>
                <w:szCs w:val="24"/>
              </w:rPr>
              <w:t xml:space="preserve">  menunjukkan  bahwa  ada  peningkatan  yang  signifikan  dalam pembelajaran kecakapan mendengarkan Bahasa Arab.</w:t>
            </w:r>
          </w:p>
        </w:tc>
        <w:tc>
          <w:tcPr>
            <w:tcW w:w="1795" w:type="dxa"/>
            <w:shd w:val="clear" w:color="auto" w:fill="auto"/>
          </w:tcPr>
          <w:p w:rsidR="0044479D" w:rsidRPr="003E74A9" w:rsidRDefault="00B7478A" w:rsidP="006515BF">
            <w:pPr>
              <w:spacing w:after="0" w:line="240" w:lineRule="auto"/>
              <w:jc w:val="both"/>
              <w:rPr>
                <w:rFonts w:ascii="Times New Roman" w:hAnsi="Times New Roman" w:cs="Times New Roman"/>
                <w:sz w:val="24"/>
                <w:szCs w:val="24"/>
                <w:lang w:val="id-ID"/>
              </w:rPr>
            </w:pPr>
            <w:r w:rsidRPr="003E74A9">
              <w:rPr>
                <w:rFonts w:ascii="Times New Roman" w:hAnsi="Times New Roman" w:cs="Times New Roman"/>
                <w:sz w:val="24"/>
                <w:szCs w:val="24"/>
                <w:lang w:val="id-ID"/>
              </w:rPr>
              <w:lastRenderedPageBreak/>
              <w:t>Penekanan tesis tersebut hanya terbatas pada penggunaan program delphi 7.0</w:t>
            </w:r>
          </w:p>
        </w:tc>
      </w:tr>
      <w:tr w:rsidR="0044479D" w:rsidRPr="003E74A9" w:rsidTr="003E5E86">
        <w:tc>
          <w:tcPr>
            <w:tcW w:w="1883" w:type="dxa"/>
            <w:shd w:val="clear" w:color="auto" w:fill="auto"/>
          </w:tcPr>
          <w:p w:rsidR="0044479D" w:rsidRPr="003E74A9" w:rsidRDefault="00B7478A" w:rsidP="006515BF">
            <w:pPr>
              <w:spacing w:after="0" w:line="240" w:lineRule="auto"/>
              <w:jc w:val="both"/>
              <w:rPr>
                <w:rFonts w:ascii="Times New Roman" w:hAnsi="Times New Roman" w:cs="Times New Roman"/>
                <w:sz w:val="24"/>
                <w:szCs w:val="24"/>
              </w:rPr>
            </w:pPr>
            <w:r w:rsidRPr="003E74A9">
              <w:rPr>
                <w:rFonts w:ascii="Times New Roman" w:hAnsi="Times New Roman" w:cs="Times New Roman"/>
                <w:sz w:val="24"/>
                <w:szCs w:val="24"/>
              </w:rPr>
              <w:lastRenderedPageBreak/>
              <w:t>Achmad  Diny Hidayatullah</w:t>
            </w:r>
            <w:r w:rsidRPr="003E74A9">
              <w:rPr>
                <w:rStyle w:val="FootnoteReference"/>
                <w:rFonts w:ascii="Times New Roman" w:hAnsi="Times New Roman"/>
                <w:sz w:val="24"/>
                <w:szCs w:val="24"/>
              </w:rPr>
              <w:footnoteReference w:id="69"/>
            </w:r>
          </w:p>
        </w:tc>
        <w:tc>
          <w:tcPr>
            <w:tcW w:w="1991" w:type="dxa"/>
            <w:shd w:val="clear" w:color="auto" w:fill="auto"/>
          </w:tcPr>
          <w:p w:rsidR="0044479D" w:rsidRPr="003E74A9" w:rsidRDefault="00B7478A" w:rsidP="006515BF">
            <w:pPr>
              <w:spacing w:after="0" w:line="240" w:lineRule="auto"/>
              <w:jc w:val="both"/>
              <w:rPr>
                <w:rFonts w:ascii="Times New Roman" w:eastAsia="Times New Roman" w:hAnsi="Times New Roman" w:cs="Times New Roman"/>
                <w:iCs/>
                <w:sz w:val="24"/>
                <w:szCs w:val="24"/>
                <w:lang w:val="id-ID" w:eastAsia="en-GB"/>
              </w:rPr>
            </w:pPr>
            <w:r w:rsidRPr="003E74A9">
              <w:rPr>
                <w:rFonts w:ascii="Times New Roman" w:hAnsi="Times New Roman" w:cs="Times New Roman"/>
                <w:sz w:val="24"/>
                <w:szCs w:val="24"/>
              </w:rPr>
              <w:t xml:space="preserve">Pengembangan  Media Pembelajaran  Bahasa Arab Menggunakan  Program  Macromedia  Flash  Proffesional  8  dan Efektivitasnya  untuk Meningkatkan  Motivasi  S iswa.  (Penelitian </w:t>
            </w:r>
            <w:proofErr w:type="gramStart"/>
            <w:r w:rsidRPr="003E74A9">
              <w:rPr>
                <w:rFonts w:ascii="Times New Roman" w:hAnsi="Times New Roman" w:cs="Times New Roman"/>
                <w:sz w:val="24"/>
                <w:szCs w:val="24"/>
              </w:rPr>
              <w:t>Pengembangan  di</w:t>
            </w:r>
            <w:proofErr w:type="gramEnd"/>
            <w:r w:rsidRPr="003E74A9">
              <w:rPr>
                <w:rFonts w:ascii="Times New Roman" w:hAnsi="Times New Roman" w:cs="Times New Roman"/>
                <w:sz w:val="24"/>
                <w:szCs w:val="24"/>
              </w:rPr>
              <w:t xml:space="preserve"> MA Nurul Ulum Malang)</w:t>
            </w:r>
            <w:r w:rsidRPr="003E74A9">
              <w:rPr>
                <w:rFonts w:ascii="Times New Roman" w:hAnsi="Times New Roman" w:cs="Times New Roman"/>
                <w:sz w:val="24"/>
                <w:szCs w:val="24"/>
                <w:lang w:val="id-ID"/>
              </w:rPr>
              <w:t>. Tahun 2010</w:t>
            </w:r>
          </w:p>
        </w:tc>
        <w:tc>
          <w:tcPr>
            <w:tcW w:w="2944" w:type="dxa"/>
            <w:shd w:val="clear" w:color="auto" w:fill="auto"/>
          </w:tcPr>
          <w:p w:rsidR="0044479D" w:rsidRPr="003E74A9" w:rsidRDefault="00B7478A" w:rsidP="006515BF">
            <w:pPr>
              <w:spacing w:after="0" w:line="240" w:lineRule="auto"/>
              <w:jc w:val="both"/>
              <w:rPr>
                <w:rFonts w:ascii="Times New Roman" w:eastAsia="Times New Roman" w:hAnsi="Times New Roman" w:cs="Times New Roman"/>
                <w:sz w:val="24"/>
                <w:szCs w:val="24"/>
                <w:lang w:eastAsia="en-GB"/>
              </w:rPr>
            </w:pPr>
            <w:r w:rsidRPr="003E74A9">
              <w:rPr>
                <w:rFonts w:ascii="Times New Roman" w:hAnsi="Times New Roman" w:cs="Times New Roman"/>
                <w:sz w:val="24"/>
                <w:szCs w:val="24"/>
              </w:rPr>
              <w:t xml:space="preserve">Hasil  penelitian  ini  adalah:  (1)  Desain  media  pembelajaran  bahasa  Arab menggunakan  Macromedia  Flash  Professional  8  melalui  empat  tahap,  yaitu  tahap desain, persiapan, menulis rancangan  program,  tahap pelaksanaan,  tahap percobaan     dan pengembangan. Dan desain media  ini terdiri dari beberapa slide, yaitu layar utama, layar  daftar  isi, layar petunjuk penggunaan,  layar  tentang materi pelajaran,  dan  layar tentang  biografi peneliti dan kerabat  kerja dan ucapan  terima kasih dan </w:t>
            </w:r>
            <w:r w:rsidRPr="003E74A9">
              <w:rPr>
                <w:rFonts w:ascii="Times New Roman" w:hAnsi="Times New Roman" w:cs="Times New Roman"/>
                <w:sz w:val="24"/>
                <w:szCs w:val="24"/>
              </w:rPr>
              <w:lastRenderedPageBreak/>
              <w:t xml:space="preserve">penghargaan serta daftar pustaka, dan layar penutup. (2) Analisa dalam penelitian ini menggunakan rentang skor sangat baik sekali sampai gagal, validasi dari pakar pengajaran bahasa Arab menunjukkan hasil 89,5% yang berarti baik sekali, dan dari ahli multimedia menunjukkan tingkatan hasil 89,2%  yang berarti baik sekali. (3) Keberhasilan pengajaran bahasa Arab dengan menggunakan program ini memiliki pengaruh yang </w:t>
            </w:r>
            <w:proofErr w:type="gramStart"/>
            <w:r w:rsidRPr="003E74A9">
              <w:rPr>
                <w:rFonts w:ascii="Times New Roman" w:hAnsi="Times New Roman" w:cs="Times New Roman"/>
                <w:sz w:val="24"/>
                <w:szCs w:val="24"/>
              </w:rPr>
              <w:t>sangat  kuat</w:t>
            </w:r>
            <w:proofErr w:type="gramEnd"/>
            <w:r w:rsidRPr="003E74A9">
              <w:rPr>
                <w:rFonts w:ascii="Times New Roman" w:hAnsi="Times New Roman" w:cs="Times New Roman"/>
                <w:sz w:val="24"/>
                <w:szCs w:val="24"/>
              </w:rPr>
              <w:t xml:space="preserve">  dan signifikan dalam meningkatkan motivasi siswa dengan hasil: 92,2% yaitu baik sekali.  Program  ini adalah sarana belajar yang sangat bagus dan menarik serta sesuai dengan  tujuan  dan  kurikulum  sekolah,  sehingga membantu  siswa belajar  lebih  baik daripada  metode  biasanya.  S elain  siswa  bisa  belajar  sendiri  (Self  Learning)  dan mengakibatkan  siswa  lebih  giat  dalam belajar,  karena mereka senang  menggunakan media  ini.Hal  ini  berarti media  ini  dapat  meningkatkan  kemampuan  bahasa  siswa, karena ada beberapa  tes dan latihan yang bervariasi, dan jika siswa yang mau berlatih secara terus-menerus  Insya  Allah,  dapat  meningkatkan  kemampuan  mereka  dalam kemahiran bahasa.Media ini </w:t>
            </w:r>
            <w:r w:rsidRPr="003E74A9">
              <w:rPr>
                <w:rFonts w:ascii="Times New Roman" w:hAnsi="Times New Roman" w:cs="Times New Roman"/>
                <w:sz w:val="24"/>
                <w:szCs w:val="24"/>
              </w:rPr>
              <w:lastRenderedPageBreak/>
              <w:t>memiliki beberapa kelebihan yaitu sangat menarik karena ada berbagai gambar, suara dan bentuk yang menarik; siswa dapat berinteraksi dengan media ini; dan secara umum bisa meningkatkan  dalam keterampilan berbahasa siswa. Adapun  kekurangannya  adalah  siswa  yang  tidak  terbiasa  menggunakan  komputer terdapat  kesulitan  ketika menggunakan  media  ini; dan  program  ini  membutuhkan komputer yang bagus dan canggih.</w:t>
            </w:r>
          </w:p>
        </w:tc>
        <w:tc>
          <w:tcPr>
            <w:tcW w:w="1795" w:type="dxa"/>
            <w:shd w:val="clear" w:color="auto" w:fill="auto"/>
          </w:tcPr>
          <w:p w:rsidR="0044479D" w:rsidRPr="003E74A9" w:rsidRDefault="00B7478A" w:rsidP="006515BF">
            <w:pPr>
              <w:spacing w:after="0" w:line="240" w:lineRule="auto"/>
              <w:jc w:val="both"/>
              <w:rPr>
                <w:rFonts w:ascii="Times New Roman" w:hAnsi="Times New Roman" w:cs="Times New Roman"/>
                <w:sz w:val="24"/>
                <w:szCs w:val="24"/>
                <w:lang w:val="id-ID"/>
              </w:rPr>
            </w:pPr>
            <w:r w:rsidRPr="003E74A9">
              <w:rPr>
                <w:rFonts w:ascii="Times New Roman" w:hAnsi="Times New Roman" w:cs="Times New Roman"/>
                <w:sz w:val="24"/>
                <w:szCs w:val="24"/>
                <w:lang w:val="id-ID"/>
              </w:rPr>
              <w:lastRenderedPageBreak/>
              <w:t xml:space="preserve">Penekanan tesis tersebut terbatas pada </w:t>
            </w:r>
            <w:r w:rsidRPr="003E74A9">
              <w:rPr>
                <w:rFonts w:ascii="Times New Roman" w:hAnsi="Times New Roman" w:cs="Times New Roman"/>
                <w:sz w:val="24"/>
                <w:szCs w:val="24"/>
              </w:rPr>
              <w:t>Pengembangan  Media Pembelajaran  Bahasa Arab Menggunakan  Program  Macromedia  Flash  Proffesional  8  dan Efektivitasnya  untuk Meningkatkan  Motivasi  Siswa.</w:t>
            </w:r>
          </w:p>
        </w:tc>
      </w:tr>
    </w:tbl>
    <w:p w:rsidR="0044479D" w:rsidRPr="003E74A9" w:rsidRDefault="0044479D" w:rsidP="006A613F">
      <w:pPr>
        <w:spacing w:after="0" w:line="480" w:lineRule="auto"/>
        <w:ind w:left="426" w:firstLine="709"/>
        <w:jc w:val="both"/>
        <w:rPr>
          <w:rFonts w:ascii="Times New Roman" w:hAnsi="Times New Roman" w:cs="Times New Roman"/>
          <w:sz w:val="24"/>
          <w:szCs w:val="24"/>
          <w:lang w:val="id-ID"/>
        </w:rPr>
      </w:pPr>
    </w:p>
    <w:p w:rsidR="00DE6F6F" w:rsidRPr="003E74A9" w:rsidRDefault="00DE6F6F" w:rsidP="006A613F">
      <w:pPr>
        <w:spacing w:after="0" w:line="480" w:lineRule="auto"/>
        <w:ind w:left="426" w:firstLine="709"/>
        <w:jc w:val="both"/>
        <w:rPr>
          <w:rFonts w:ascii="Times New Roman" w:hAnsi="Times New Roman" w:cs="Times New Roman"/>
          <w:sz w:val="24"/>
          <w:szCs w:val="24"/>
          <w:lang w:val="id-ID"/>
        </w:rPr>
      </w:pPr>
      <w:r w:rsidRPr="003E74A9">
        <w:rPr>
          <w:rFonts w:ascii="Times New Roman" w:hAnsi="Times New Roman" w:cs="Times New Roman"/>
          <w:sz w:val="24"/>
          <w:szCs w:val="24"/>
        </w:rPr>
        <w:t xml:space="preserve">Apabila dilihat secara seksama menunjukkan bahwa beberapa penelitian terdahulu diatas menitik beratkan pada penggunaan media yang dikhususkan pada jenis media tertentu, seperti </w:t>
      </w:r>
      <w:r w:rsidR="00B339E5" w:rsidRPr="003E74A9">
        <w:rPr>
          <w:rFonts w:ascii="Times New Roman" w:hAnsi="Times New Roman" w:cs="Times New Roman"/>
          <w:sz w:val="24"/>
          <w:szCs w:val="24"/>
          <w:lang w:val="id-ID"/>
        </w:rPr>
        <w:t>Media visual dua dimensi,</w:t>
      </w:r>
      <w:r w:rsidR="00B7521A" w:rsidRPr="003E74A9">
        <w:rPr>
          <w:rFonts w:ascii="Times New Roman" w:hAnsi="Times New Roman" w:cs="Times New Roman"/>
          <w:sz w:val="24"/>
          <w:szCs w:val="24"/>
          <w:lang w:val="id-ID"/>
        </w:rPr>
        <w:t xml:space="preserve"> penggunaan media visual dalam pembelajaran PKn dan juga efektifitas penggunaan media visual dalam meningkatkan prestasi belajar siswa,</w:t>
      </w:r>
      <w:r w:rsidR="00B339E5" w:rsidRPr="003E74A9">
        <w:rPr>
          <w:rFonts w:ascii="Times New Roman" w:hAnsi="Times New Roman" w:cs="Times New Roman"/>
          <w:sz w:val="24"/>
          <w:szCs w:val="24"/>
          <w:lang w:val="id-ID"/>
        </w:rPr>
        <w:t xml:space="preserve"> </w:t>
      </w:r>
      <w:r w:rsidRPr="003E74A9">
        <w:rPr>
          <w:rFonts w:ascii="Times New Roman" w:hAnsi="Times New Roman" w:cs="Times New Roman"/>
          <w:sz w:val="24"/>
          <w:szCs w:val="24"/>
        </w:rPr>
        <w:t>Media  Pembelajaran  Flash  Card,  Program Delphi  7.0, Program  Macromedia  Flash  Proffesional  8, sedangkan posisi penelitian yang peneliti lakukan lebih umum, mengingat media visual terdiri dari dua hal yaitu media visual yang berproyeksi dan non proyeksi</w:t>
      </w:r>
      <w:r w:rsidR="00B7521A" w:rsidRPr="003E74A9">
        <w:rPr>
          <w:rFonts w:ascii="Times New Roman" w:hAnsi="Times New Roman" w:cs="Times New Roman"/>
          <w:sz w:val="24"/>
          <w:szCs w:val="24"/>
          <w:lang w:val="id-ID"/>
        </w:rPr>
        <w:t xml:space="preserve"> dalam meningkatkan kualitas pembelajaran</w:t>
      </w:r>
      <w:r w:rsidRPr="003E74A9">
        <w:rPr>
          <w:rFonts w:ascii="Times New Roman" w:hAnsi="Times New Roman" w:cs="Times New Roman"/>
          <w:sz w:val="24"/>
          <w:szCs w:val="24"/>
        </w:rPr>
        <w:t>, sehingga penelitian yang akan peneliti amati lebih luas cakupannya daripada penelitian-penelitian sebelumnya.</w:t>
      </w:r>
    </w:p>
    <w:p w:rsidR="00DE6F6F" w:rsidRDefault="009A5E08" w:rsidP="006515BF">
      <w:pPr>
        <w:spacing w:after="0" w:line="480" w:lineRule="auto"/>
        <w:ind w:left="426" w:firstLine="709"/>
        <w:jc w:val="both"/>
        <w:rPr>
          <w:rFonts w:ascii="Times New Roman" w:hAnsi="Times New Roman" w:cs="Times New Roman"/>
          <w:sz w:val="24"/>
          <w:szCs w:val="24"/>
          <w:lang w:val="id-ID"/>
        </w:rPr>
      </w:pPr>
      <w:r w:rsidRPr="003E74A9">
        <w:rPr>
          <w:rFonts w:ascii="Times New Roman" w:hAnsi="Times New Roman" w:cs="Times New Roman"/>
          <w:sz w:val="24"/>
          <w:szCs w:val="24"/>
          <w:lang w:val="id-ID"/>
        </w:rPr>
        <w:t xml:space="preserve">Meskipun penelitian ini sedikit mempunyai kesamaan dengan penelitian-penelitian sebelumnya, namun kesamaan tersebut hanya terletak </w:t>
      </w:r>
      <w:r w:rsidRPr="003E74A9">
        <w:rPr>
          <w:rFonts w:ascii="Times New Roman" w:hAnsi="Times New Roman" w:cs="Times New Roman"/>
          <w:sz w:val="24"/>
          <w:szCs w:val="24"/>
          <w:lang w:val="id-ID"/>
        </w:rPr>
        <w:lastRenderedPageBreak/>
        <w:t>pada konsep dasarnya dalam penggunaan media visual, namun subyek penelitian dan cakupan penelitiannya berbeda karena penelitian ini mengarah ke peningkatan kualitas pembelajaran dan lokasi penelitiannya bersifat mutisitus, hal ini dapat dilihat pada tabel 2.</w:t>
      </w:r>
      <w:r w:rsidR="00DD179E">
        <w:rPr>
          <w:rFonts w:ascii="Times New Roman" w:hAnsi="Times New Roman" w:cs="Times New Roman"/>
          <w:sz w:val="24"/>
          <w:szCs w:val="24"/>
          <w:lang w:val="id-ID"/>
        </w:rPr>
        <w:t>1</w:t>
      </w:r>
      <w:r w:rsidRPr="003E74A9">
        <w:rPr>
          <w:rFonts w:ascii="Times New Roman" w:hAnsi="Times New Roman" w:cs="Times New Roman"/>
          <w:sz w:val="24"/>
          <w:szCs w:val="24"/>
          <w:lang w:val="id-ID"/>
        </w:rPr>
        <w:t>.</w:t>
      </w:r>
    </w:p>
    <w:p w:rsidR="00825893" w:rsidRPr="006515BF" w:rsidRDefault="00825893" w:rsidP="00825893">
      <w:pPr>
        <w:spacing w:after="0" w:line="240" w:lineRule="auto"/>
        <w:ind w:left="426" w:firstLine="709"/>
        <w:jc w:val="both"/>
        <w:rPr>
          <w:rFonts w:ascii="Times New Roman" w:hAnsi="Times New Roman" w:cs="Times New Roman"/>
          <w:sz w:val="24"/>
          <w:szCs w:val="24"/>
          <w:lang w:val="id-ID"/>
        </w:rPr>
      </w:pPr>
    </w:p>
    <w:p w:rsidR="00551C03" w:rsidRPr="003E74A9" w:rsidRDefault="00551C03" w:rsidP="006A613F">
      <w:pPr>
        <w:pStyle w:val="ListParagraph"/>
        <w:widowControl w:val="0"/>
        <w:numPr>
          <w:ilvl w:val="0"/>
          <w:numId w:val="1"/>
        </w:numPr>
        <w:autoSpaceDE w:val="0"/>
        <w:autoSpaceDN w:val="0"/>
        <w:adjustRightInd w:val="0"/>
        <w:spacing w:after="0" w:line="480" w:lineRule="auto"/>
        <w:ind w:left="284" w:hanging="284"/>
        <w:rPr>
          <w:rFonts w:ascii="Times New Roman" w:hAnsi="Times New Roman" w:cs="Times New Roman"/>
          <w:b/>
          <w:bCs/>
          <w:sz w:val="24"/>
          <w:szCs w:val="24"/>
        </w:rPr>
      </w:pPr>
      <w:r w:rsidRPr="003E74A9">
        <w:rPr>
          <w:rFonts w:ascii="Times New Roman" w:hAnsi="Times New Roman" w:cs="Times New Roman"/>
          <w:b/>
          <w:bCs/>
          <w:sz w:val="24"/>
          <w:szCs w:val="24"/>
          <w:lang w:val="id-ID"/>
        </w:rPr>
        <w:t>Paradigma Penelitian</w:t>
      </w:r>
    </w:p>
    <w:p w:rsidR="00DD179E" w:rsidRPr="00DD179E" w:rsidRDefault="00911A2B" w:rsidP="00DD179E">
      <w:pPr>
        <w:spacing w:after="0"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Tabel 2.</w:t>
      </w:r>
      <w:r w:rsidR="00484625">
        <w:rPr>
          <w:rFonts w:ascii="Times New Roman" w:hAnsi="Times New Roman" w:cs="Times New Roman"/>
          <w:bCs/>
          <w:sz w:val="24"/>
          <w:szCs w:val="24"/>
          <w:lang w:val="id-ID"/>
        </w:rPr>
        <w:t>2</w:t>
      </w:r>
    </w:p>
    <w:p w:rsidR="00DD179E" w:rsidRDefault="00DD179E" w:rsidP="00DD179E">
      <w:pPr>
        <w:spacing w:after="0" w:line="480" w:lineRule="auto"/>
        <w:jc w:val="center"/>
        <w:rPr>
          <w:rFonts w:ascii="Times New Roman" w:hAnsi="Times New Roman" w:cs="Times New Roman"/>
          <w:b/>
          <w:bCs/>
          <w:sz w:val="24"/>
          <w:szCs w:val="24"/>
          <w:lang w:val="id-ID"/>
        </w:rPr>
      </w:pPr>
      <w:r w:rsidRPr="00DD179E">
        <w:rPr>
          <w:rFonts w:ascii="Times New Roman" w:hAnsi="Times New Roman" w:cs="Times New Roman"/>
          <w:bCs/>
          <w:sz w:val="24"/>
          <w:szCs w:val="24"/>
          <w:lang w:val="id-ID"/>
        </w:rPr>
        <w:t>Skema Paradigma Penelitian</w:t>
      </w:r>
    </w:p>
    <w:p w:rsidR="003A55E9" w:rsidRDefault="00C22882" w:rsidP="008532B3">
      <w:pPr>
        <w:spacing w:after="0" w:line="240" w:lineRule="auto"/>
        <w:rPr>
          <w:rFonts w:ascii="Times New Roman" w:hAnsi="Times New Roman" w:cs="Times New Roman"/>
          <w:b/>
          <w:bCs/>
          <w:sz w:val="24"/>
          <w:szCs w:val="24"/>
          <w:lang w:val="id-ID"/>
        </w:rPr>
      </w:pPr>
      <w:r>
        <w:rPr>
          <w:rFonts w:ascii="Times New Roman" w:hAnsi="Times New Roman" w:cs="Times New Roman"/>
          <w:b/>
          <w:bCs/>
          <w:noProof/>
          <w:sz w:val="24"/>
          <w:szCs w:val="24"/>
        </w:rPr>
        <w:pict>
          <v:group id="_x0000_s1029" style="position:absolute;margin-left:1.35pt;margin-top:17.3pt;width:396pt;height:407.45pt;z-index:251661312" coordorigin="2281,3000" coordsize="7920,8149">
            <v:rect id="_x0000_s1030" style="position:absolute;left:4610;top:3000;width:3281;height:581">
              <v:textbox style="mso-next-textbox:#_x0000_s1030">
                <w:txbxContent>
                  <w:p w:rsidR="00C22882" w:rsidRPr="00596E63" w:rsidRDefault="00C22882" w:rsidP="00352568">
                    <w:pPr>
                      <w:spacing w:after="0" w:line="480" w:lineRule="auto"/>
                      <w:jc w:val="center"/>
                      <w:rPr>
                        <w:rFonts w:asciiTheme="majorBidi" w:hAnsiTheme="majorBidi" w:cstheme="majorBidi"/>
                        <w:b/>
                        <w:bCs/>
                        <w:sz w:val="24"/>
                        <w:szCs w:val="24"/>
                      </w:rPr>
                    </w:pPr>
                    <w:r w:rsidRPr="00596E63">
                      <w:rPr>
                        <w:rFonts w:asciiTheme="majorBidi" w:hAnsiTheme="majorBidi" w:cstheme="majorBidi"/>
                        <w:b/>
                        <w:bCs/>
                        <w:sz w:val="24"/>
                        <w:szCs w:val="24"/>
                      </w:rPr>
                      <w:t>Penggunaan Media Visual</w:t>
                    </w:r>
                  </w:p>
                </w:txbxContent>
              </v:textbox>
            </v:rect>
            <v:shapetype id="_x0000_t32" coordsize="21600,21600" o:spt="32" o:oned="t" path="m,l21600,21600e" filled="f">
              <v:path arrowok="t" fillok="f" o:connecttype="none"/>
              <o:lock v:ext="edit" shapetype="t"/>
            </v:shapetype>
            <v:shape id="_x0000_s1031" type="#_x0000_t32" style="position:absolute;left:6265;top:3581;width:0;height:726" o:connectortype="straight"/>
            <v:shape id="_x0000_s1032" type="#_x0000_t32" style="position:absolute;left:3071;top:4307;width:6336;height:0" o:connectortype="straight"/>
            <v:shape id="_x0000_s1033" type="#_x0000_t32" style="position:absolute;left:9407;top:4310;width:0;height:726" o:connectortype="straight"/>
            <v:shape id="_x0000_s1034" type="#_x0000_t32" style="position:absolute;left:3071;top:4307;width:0;height:726" o:connectortype="straight"/>
            <v:shape id="_x0000_s1035" type="#_x0000_t32" style="position:absolute;left:6265;top:4307;width:0;height:726" o:connectortype="straight"/>
            <v:rect id="_x0000_s1036" style="position:absolute;left:2281;top:5036;width:1989;height:3441">
              <v:textbox style="mso-next-textbox:#_x0000_s1036">
                <w:txbxContent>
                  <w:p w:rsidR="00C22882" w:rsidRDefault="00C22882" w:rsidP="008532B3">
                    <w:pPr>
                      <w:spacing w:after="0" w:line="240" w:lineRule="auto"/>
                      <w:jc w:val="center"/>
                      <w:rPr>
                        <w:rFonts w:asciiTheme="majorBidi" w:hAnsiTheme="majorBidi" w:cstheme="majorBidi"/>
                        <w:bCs/>
                        <w:sz w:val="24"/>
                        <w:szCs w:val="24"/>
                        <w:lang w:val="id-ID"/>
                      </w:rPr>
                    </w:pPr>
                  </w:p>
                  <w:p w:rsidR="00C22882" w:rsidRDefault="00C22882" w:rsidP="008532B3">
                    <w:pPr>
                      <w:spacing w:after="0" w:line="240" w:lineRule="auto"/>
                      <w:jc w:val="center"/>
                      <w:rPr>
                        <w:rFonts w:asciiTheme="majorBidi" w:hAnsiTheme="majorBidi" w:cstheme="majorBidi"/>
                        <w:bCs/>
                        <w:sz w:val="24"/>
                        <w:szCs w:val="24"/>
                        <w:lang w:val="id-ID"/>
                      </w:rPr>
                    </w:pPr>
                  </w:p>
                  <w:p w:rsidR="00C22882" w:rsidRDefault="00C22882" w:rsidP="008532B3">
                    <w:pPr>
                      <w:spacing w:after="0" w:line="240" w:lineRule="auto"/>
                      <w:jc w:val="center"/>
                      <w:rPr>
                        <w:rFonts w:asciiTheme="majorBidi" w:hAnsiTheme="majorBidi" w:cstheme="majorBidi"/>
                        <w:bCs/>
                        <w:sz w:val="24"/>
                        <w:szCs w:val="24"/>
                        <w:lang w:val="id-ID"/>
                      </w:rPr>
                    </w:pPr>
                  </w:p>
                  <w:p w:rsidR="00C22882" w:rsidRDefault="00C22882" w:rsidP="008532B3">
                    <w:pPr>
                      <w:spacing w:after="0" w:line="240" w:lineRule="auto"/>
                      <w:jc w:val="center"/>
                      <w:rPr>
                        <w:rFonts w:asciiTheme="majorBidi" w:hAnsiTheme="majorBidi" w:cstheme="majorBidi"/>
                        <w:bCs/>
                        <w:sz w:val="24"/>
                        <w:szCs w:val="24"/>
                        <w:lang w:val="id-ID"/>
                      </w:rPr>
                    </w:pPr>
                  </w:p>
                  <w:p w:rsidR="00C22882" w:rsidRPr="008C5760" w:rsidRDefault="00C22882" w:rsidP="008532B3">
                    <w:pPr>
                      <w:spacing w:after="0" w:line="240" w:lineRule="auto"/>
                      <w:jc w:val="center"/>
                      <w:rPr>
                        <w:rFonts w:asciiTheme="majorBidi" w:hAnsiTheme="majorBidi" w:cstheme="majorBidi"/>
                        <w:bCs/>
                        <w:sz w:val="24"/>
                        <w:szCs w:val="24"/>
                      </w:rPr>
                    </w:pPr>
                    <w:r w:rsidRPr="008C5760">
                      <w:rPr>
                        <w:rFonts w:asciiTheme="majorBidi" w:hAnsiTheme="majorBidi" w:cstheme="majorBidi"/>
                        <w:bCs/>
                        <w:sz w:val="24"/>
                        <w:szCs w:val="24"/>
                      </w:rPr>
                      <w:t xml:space="preserve">Perencanaan Media Visual Yang Dilakukan Oleh Guru </w:t>
                    </w:r>
                  </w:p>
                </w:txbxContent>
              </v:textbox>
            </v:rect>
            <v:rect id="_x0000_s1037" style="position:absolute;left:5115;top:5036;width:2304;height:3441">
              <v:textbox style="mso-next-textbox:#_x0000_s1037">
                <w:txbxContent>
                  <w:p w:rsidR="00C22882" w:rsidRDefault="00C22882" w:rsidP="008532B3">
                    <w:pPr>
                      <w:jc w:val="center"/>
                      <w:rPr>
                        <w:rFonts w:asciiTheme="majorBidi" w:hAnsiTheme="majorBidi" w:cstheme="majorBidi"/>
                        <w:bCs/>
                        <w:sz w:val="24"/>
                        <w:szCs w:val="24"/>
                        <w:lang w:val="id-ID"/>
                      </w:rPr>
                    </w:pPr>
                  </w:p>
                  <w:p w:rsidR="00C22882" w:rsidRDefault="00C22882" w:rsidP="008532B3">
                    <w:pPr>
                      <w:jc w:val="center"/>
                      <w:rPr>
                        <w:rFonts w:asciiTheme="majorBidi" w:hAnsiTheme="majorBidi" w:cstheme="majorBidi"/>
                        <w:bCs/>
                        <w:sz w:val="24"/>
                        <w:szCs w:val="24"/>
                        <w:lang w:val="id-ID"/>
                      </w:rPr>
                    </w:pPr>
                  </w:p>
                  <w:p w:rsidR="00C22882" w:rsidRPr="008C5760" w:rsidRDefault="00C22882" w:rsidP="008532B3">
                    <w:pPr>
                      <w:jc w:val="center"/>
                      <w:rPr>
                        <w:rFonts w:asciiTheme="majorBidi" w:hAnsiTheme="majorBidi" w:cstheme="majorBidi"/>
                        <w:sz w:val="24"/>
                        <w:szCs w:val="24"/>
                      </w:rPr>
                    </w:pPr>
                    <w:r w:rsidRPr="008C5760">
                      <w:rPr>
                        <w:rFonts w:asciiTheme="majorBidi" w:hAnsiTheme="majorBidi" w:cstheme="majorBidi"/>
                        <w:bCs/>
                        <w:sz w:val="24"/>
                        <w:szCs w:val="24"/>
                      </w:rPr>
                      <w:t xml:space="preserve">Strategi Penggunaan Media Visual </w:t>
                    </w:r>
                  </w:p>
                </w:txbxContent>
              </v:textbox>
            </v:rect>
            <v:rect id="_x0000_s1038" style="position:absolute;left:7891;top:5036;width:2310;height:3441">
              <v:textbox style="mso-next-textbox:#_x0000_s1038">
                <w:txbxContent>
                  <w:p w:rsidR="00C22882" w:rsidRDefault="00C22882" w:rsidP="008532B3">
                    <w:pPr>
                      <w:jc w:val="center"/>
                      <w:rPr>
                        <w:rFonts w:asciiTheme="majorBidi" w:hAnsiTheme="majorBidi" w:cstheme="majorBidi"/>
                        <w:bCs/>
                        <w:sz w:val="24"/>
                        <w:szCs w:val="24"/>
                        <w:lang w:val="id-ID"/>
                      </w:rPr>
                    </w:pPr>
                  </w:p>
                  <w:p w:rsidR="00C22882" w:rsidRDefault="00C22882" w:rsidP="008532B3">
                    <w:pPr>
                      <w:jc w:val="center"/>
                      <w:rPr>
                        <w:rFonts w:asciiTheme="majorBidi" w:hAnsiTheme="majorBidi" w:cstheme="majorBidi"/>
                        <w:bCs/>
                        <w:sz w:val="24"/>
                        <w:szCs w:val="24"/>
                        <w:lang w:val="id-ID"/>
                      </w:rPr>
                    </w:pPr>
                  </w:p>
                  <w:p w:rsidR="00C22882" w:rsidRPr="00296854" w:rsidRDefault="00C22882" w:rsidP="008532B3">
                    <w:pPr>
                      <w:jc w:val="center"/>
                      <w:rPr>
                        <w:rFonts w:asciiTheme="majorBidi" w:hAnsiTheme="majorBidi" w:cstheme="majorBidi"/>
                        <w:sz w:val="24"/>
                        <w:szCs w:val="24"/>
                      </w:rPr>
                    </w:pPr>
                    <w:r w:rsidRPr="00296854">
                      <w:rPr>
                        <w:rFonts w:asciiTheme="majorBidi" w:hAnsiTheme="majorBidi" w:cstheme="majorBidi"/>
                        <w:bCs/>
                        <w:sz w:val="24"/>
                        <w:szCs w:val="24"/>
                      </w:rPr>
                      <w:t xml:space="preserve">Pengembangan Media Visual Yang Dilakukan Oleh Guru </w:t>
                    </w:r>
                  </w:p>
                </w:txbxContent>
              </v:textbox>
            </v:rect>
            <v:shape id="_x0000_s1039" type="#_x0000_t32" style="position:absolute;left:3284;top:8477;width:2981;height:2091" o:connectortype="straight"/>
            <v:shape id="_x0000_s1040" type="#_x0000_t32" style="position:absolute;left:6265;top:8477;width:2817;height:2091;flip:y" o:connectortype="straight"/>
            <v:shape id="_x0000_s1041" type="#_x0000_t32" style="position:absolute;left:6265;top:8477;width:0;height:2091" o:connectortype="straight"/>
            <v:rect id="_x0000_s1042" style="position:absolute;left:4610;top:10568;width:3281;height:581">
              <v:textbox style="mso-next-textbox:#_x0000_s1042">
                <w:txbxContent>
                  <w:p w:rsidR="00C22882" w:rsidRPr="00596E63" w:rsidRDefault="00C22882" w:rsidP="00352568">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Kualitas Pembelajaran</w:t>
                    </w:r>
                  </w:p>
                </w:txbxContent>
              </v:textbox>
            </v:rect>
          </v:group>
        </w:pict>
      </w:r>
    </w:p>
    <w:p w:rsidR="00DD179E" w:rsidRDefault="00DD179E" w:rsidP="006A613F">
      <w:pPr>
        <w:spacing w:after="0" w:line="480" w:lineRule="auto"/>
        <w:rPr>
          <w:rFonts w:ascii="Times New Roman" w:hAnsi="Times New Roman" w:cs="Times New Roman"/>
          <w:b/>
          <w:bCs/>
          <w:sz w:val="24"/>
          <w:szCs w:val="24"/>
          <w:lang w:val="id-ID"/>
        </w:rPr>
      </w:pPr>
    </w:p>
    <w:p w:rsidR="00DD179E" w:rsidRPr="003E74A9" w:rsidRDefault="00DD179E" w:rsidP="006A613F">
      <w:pPr>
        <w:spacing w:after="0" w:line="480" w:lineRule="auto"/>
        <w:rPr>
          <w:rFonts w:ascii="Times New Roman" w:hAnsi="Times New Roman" w:cs="Times New Roman"/>
          <w:b/>
          <w:bCs/>
          <w:sz w:val="24"/>
          <w:szCs w:val="24"/>
          <w:lang w:val="id-ID"/>
        </w:rPr>
      </w:pPr>
    </w:p>
    <w:sectPr w:rsidR="00DD179E" w:rsidRPr="003E74A9" w:rsidSect="001B07E7">
      <w:headerReference w:type="default" r:id="rId13"/>
      <w:pgSz w:w="11907" w:h="16840" w:code="9"/>
      <w:pgMar w:top="2268" w:right="1701" w:bottom="1701" w:left="2268" w:header="709" w:footer="709"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959" w:rsidRDefault="00327959" w:rsidP="00457C2B">
      <w:pPr>
        <w:spacing w:after="0" w:line="240" w:lineRule="auto"/>
      </w:pPr>
      <w:r>
        <w:separator/>
      </w:r>
    </w:p>
  </w:endnote>
  <w:endnote w:type="continuationSeparator" w:id="0">
    <w:p w:rsidR="00327959" w:rsidRDefault="00327959" w:rsidP="0045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959" w:rsidRDefault="00327959" w:rsidP="00457C2B">
      <w:pPr>
        <w:spacing w:after="0" w:line="240" w:lineRule="auto"/>
      </w:pPr>
      <w:r>
        <w:separator/>
      </w:r>
    </w:p>
  </w:footnote>
  <w:footnote w:type="continuationSeparator" w:id="0">
    <w:p w:rsidR="00327959" w:rsidRDefault="00327959" w:rsidP="00457C2B">
      <w:pPr>
        <w:spacing w:after="0" w:line="240" w:lineRule="auto"/>
      </w:pPr>
      <w:r>
        <w:continuationSeparator/>
      </w:r>
    </w:p>
  </w:footnote>
  <w:footnote w:id="1">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r w:rsidRPr="00087620">
        <w:rPr>
          <w:rFonts w:asciiTheme="majorBidi" w:hAnsiTheme="majorBidi" w:cstheme="majorBidi"/>
          <w:color w:val="000000" w:themeColor="text1"/>
          <w:lang w:val="id-ID"/>
        </w:rPr>
        <w:t xml:space="preserve">Yudhi </w:t>
      </w:r>
      <w:r w:rsidRPr="00087620">
        <w:rPr>
          <w:rFonts w:asciiTheme="majorBidi" w:hAnsiTheme="majorBidi" w:cstheme="majorBidi"/>
          <w:color w:val="000000" w:themeColor="text1"/>
        </w:rPr>
        <w:t xml:space="preserve">Munadi, </w:t>
      </w:r>
      <w:r w:rsidRPr="00087620">
        <w:rPr>
          <w:rFonts w:asciiTheme="majorBidi" w:hAnsiTheme="majorBidi" w:cstheme="majorBidi"/>
          <w:i/>
          <w:iCs/>
          <w:color w:val="000000" w:themeColor="text1"/>
        </w:rPr>
        <w:t>Media Pembelajaran</w:t>
      </w:r>
      <w:r w:rsidRPr="00087620">
        <w:rPr>
          <w:rFonts w:asciiTheme="majorBidi" w:hAnsiTheme="majorBidi" w:cstheme="majorBidi"/>
          <w:color w:val="000000" w:themeColor="text1"/>
        </w:rPr>
        <w:t>, (Jakarta: Gaung Persada Press, 2008), 81.</w:t>
      </w:r>
    </w:p>
  </w:footnote>
  <w:footnote w:id="2">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Amir hamzah, </w:t>
      </w:r>
      <w:r w:rsidRPr="00087620">
        <w:rPr>
          <w:rFonts w:asciiTheme="majorBidi" w:hAnsiTheme="majorBidi" w:cstheme="majorBidi"/>
          <w:i/>
          <w:iCs/>
          <w:color w:val="000000" w:themeColor="text1"/>
        </w:rPr>
        <w:t>Media Audio Visual Untuk Pengajaran, Penerangan dan Penyuluhan</w:t>
      </w:r>
      <w:r w:rsidRPr="00087620">
        <w:rPr>
          <w:rFonts w:asciiTheme="majorBidi" w:hAnsiTheme="majorBidi" w:cstheme="majorBidi"/>
          <w:color w:val="000000" w:themeColor="text1"/>
        </w:rPr>
        <w:t>, (Jakarta: PT.</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Gramedia, 1988), 12</w:t>
      </w:r>
    </w:p>
  </w:footnote>
  <w:footnote w:id="3">
    <w:p w:rsidR="00C22882" w:rsidRPr="00087620" w:rsidRDefault="00C22882" w:rsidP="00D11366">
      <w:pPr>
        <w:spacing w:after="0" w:line="240" w:lineRule="auto"/>
        <w:ind w:left="426" w:firstLine="708"/>
        <w:jc w:val="both"/>
        <w:rPr>
          <w:rFonts w:asciiTheme="majorBidi" w:hAnsiTheme="majorBidi" w:cstheme="majorBidi"/>
          <w:color w:val="000000" w:themeColor="text1"/>
          <w:sz w:val="20"/>
          <w:szCs w:val="20"/>
          <w:lang w:val="id-ID"/>
        </w:rPr>
      </w:pPr>
      <w:r w:rsidRPr="00087620">
        <w:rPr>
          <w:rStyle w:val="FootnoteReference"/>
          <w:rFonts w:asciiTheme="majorBidi" w:hAnsiTheme="majorBidi" w:cstheme="majorBidi"/>
          <w:color w:val="000000" w:themeColor="text1"/>
          <w:sz w:val="20"/>
          <w:szCs w:val="20"/>
        </w:rPr>
        <w:footnoteRef/>
      </w:r>
      <w:r w:rsidRPr="00087620">
        <w:rPr>
          <w:rFonts w:asciiTheme="majorBidi" w:hAnsiTheme="majorBidi" w:cstheme="majorBidi"/>
          <w:color w:val="000000" w:themeColor="text1"/>
          <w:sz w:val="20"/>
          <w:szCs w:val="20"/>
        </w:rPr>
        <w:t>Daryanto</w:t>
      </w:r>
      <w:r w:rsidRPr="00087620">
        <w:rPr>
          <w:rFonts w:asciiTheme="majorBidi" w:hAnsiTheme="majorBidi" w:cstheme="majorBidi"/>
          <w:i/>
          <w:iCs/>
          <w:color w:val="000000" w:themeColor="text1"/>
          <w:sz w:val="20"/>
          <w:szCs w:val="20"/>
          <w:lang w:val="id-ID"/>
        </w:rPr>
        <w:t xml:space="preserve">, </w:t>
      </w:r>
      <w:r w:rsidRPr="00087620">
        <w:rPr>
          <w:rFonts w:asciiTheme="majorBidi" w:hAnsiTheme="majorBidi" w:cstheme="majorBidi"/>
          <w:i/>
          <w:iCs/>
          <w:color w:val="000000" w:themeColor="text1"/>
          <w:sz w:val="20"/>
          <w:szCs w:val="20"/>
        </w:rPr>
        <w:t>Media Visual untuk Pengajaran Teknik</w:t>
      </w:r>
      <w:r w:rsidRPr="00087620">
        <w:rPr>
          <w:rFonts w:asciiTheme="majorBidi" w:hAnsiTheme="majorBidi" w:cstheme="majorBidi"/>
          <w:color w:val="000000" w:themeColor="text1"/>
          <w:sz w:val="20"/>
          <w:szCs w:val="20"/>
          <w:lang w:val="id-ID"/>
        </w:rPr>
        <w:t>,</w:t>
      </w:r>
      <w:r w:rsidRPr="00087620">
        <w:rPr>
          <w:rFonts w:asciiTheme="majorBidi" w:hAnsiTheme="majorBidi" w:cstheme="majorBidi"/>
          <w:color w:val="000000" w:themeColor="text1"/>
          <w:sz w:val="20"/>
          <w:szCs w:val="20"/>
        </w:rPr>
        <w:t xml:space="preserve"> </w:t>
      </w:r>
      <w:r w:rsidRPr="00087620">
        <w:rPr>
          <w:rFonts w:asciiTheme="majorBidi" w:hAnsiTheme="majorBidi" w:cstheme="majorBidi"/>
          <w:color w:val="000000" w:themeColor="text1"/>
          <w:sz w:val="20"/>
          <w:szCs w:val="20"/>
          <w:lang w:val="id-ID"/>
        </w:rPr>
        <w:t>(</w:t>
      </w:r>
      <w:r w:rsidRPr="00087620">
        <w:rPr>
          <w:rFonts w:asciiTheme="majorBidi" w:hAnsiTheme="majorBidi" w:cstheme="majorBidi"/>
          <w:color w:val="000000" w:themeColor="text1"/>
          <w:sz w:val="20"/>
          <w:szCs w:val="20"/>
        </w:rPr>
        <w:t>Bandung</w:t>
      </w:r>
      <w:r w:rsidRPr="00087620">
        <w:rPr>
          <w:rFonts w:asciiTheme="majorBidi" w:hAnsiTheme="majorBidi" w:cstheme="majorBidi"/>
          <w:color w:val="000000" w:themeColor="text1"/>
          <w:sz w:val="20"/>
          <w:szCs w:val="20"/>
          <w:lang w:val="id-ID"/>
        </w:rPr>
        <w:t xml:space="preserve"> : </w:t>
      </w:r>
      <w:r w:rsidRPr="00087620">
        <w:rPr>
          <w:rFonts w:asciiTheme="majorBidi" w:hAnsiTheme="majorBidi" w:cstheme="majorBidi"/>
          <w:color w:val="000000" w:themeColor="text1"/>
          <w:sz w:val="20"/>
          <w:szCs w:val="20"/>
        </w:rPr>
        <w:t>Tarsito</w:t>
      </w:r>
      <w:r w:rsidRPr="00087620">
        <w:rPr>
          <w:rFonts w:asciiTheme="majorBidi" w:hAnsiTheme="majorBidi" w:cstheme="majorBidi"/>
          <w:color w:val="000000" w:themeColor="text1"/>
          <w:sz w:val="20"/>
          <w:szCs w:val="20"/>
          <w:lang w:val="id-ID"/>
        </w:rPr>
        <w:t>, 1993), 27</w:t>
      </w:r>
    </w:p>
  </w:footnote>
  <w:footnote w:id="4">
    <w:p w:rsidR="00C22882" w:rsidRPr="00087620" w:rsidRDefault="00C22882" w:rsidP="00D11366">
      <w:pPr>
        <w:autoSpaceDE w:val="0"/>
        <w:autoSpaceDN w:val="0"/>
        <w:adjustRightInd w:val="0"/>
        <w:spacing w:after="0" w:line="240" w:lineRule="auto"/>
        <w:ind w:left="426" w:firstLine="708"/>
        <w:jc w:val="both"/>
        <w:rPr>
          <w:rFonts w:asciiTheme="majorBidi" w:hAnsiTheme="majorBidi" w:cstheme="majorBidi"/>
          <w:i/>
          <w:iCs/>
          <w:color w:val="000000" w:themeColor="text1"/>
          <w:sz w:val="20"/>
          <w:szCs w:val="20"/>
        </w:rPr>
      </w:pPr>
      <w:r w:rsidRPr="00087620">
        <w:rPr>
          <w:rStyle w:val="FootnoteReference"/>
          <w:rFonts w:asciiTheme="majorBidi" w:hAnsiTheme="majorBidi" w:cstheme="majorBidi"/>
          <w:color w:val="000000" w:themeColor="text1"/>
          <w:sz w:val="20"/>
          <w:szCs w:val="20"/>
        </w:rPr>
        <w:footnoteRef/>
      </w:r>
      <w:r w:rsidRPr="00087620">
        <w:rPr>
          <w:rFonts w:asciiTheme="majorBidi" w:hAnsiTheme="majorBidi" w:cstheme="majorBidi"/>
          <w:color w:val="000000" w:themeColor="text1"/>
          <w:sz w:val="20"/>
          <w:szCs w:val="20"/>
        </w:rPr>
        <w:t xml:space="preserve"> Azhar Arsyad, </w:t>
      </w:r>
      <w:r w:rsidRPr="00087620">
        <w:rPr>
          <w:rFonts w:asciiTheme="majorBidi" w:hAnsiTheme="majorBidi" w:cstheme="majorBidi"/>
          <w:i/>
          <w:iCs/>
          <w:color w:val="000000" w:themeColor="text1"/>
          <w:sz w:val="20"/>
          <w:szCs w:val="20"/>
        </w:rPr>
        <w:t>Media Pembelajaran</w:t>
      </w:r>
      <w:r w:rsidRPr="00087620">
        <w:rPr>
          <w:rFonts w:asciiTheme="majorBidi" w:hAnsiTheme="majorBidi" w:cstheme="majorBidi"/>
          <w:color w:val="000000" w:themeColor="text1"/>
          <w:sz w:val="20"/>
          <w:szCs w:val="20"/>
          <w:lang w:val="id-ID"/>
        </w:rPr>
        <w:t>,</w:t>
      </w:r>
      <w:r w:rsidRPr="00087620">
        <w:rPr>
          <w:rFonts w:asciiTheme="majorBidi" w:hAnsiTheme="majorBidi" w:cstheme="majorBidi"/>
          <w:color w:val="000000" w:themeColor="text1"/>
          <w:sz w:val="20"/>
          <w:szCs w:val="20"/>
        </w:rPr>
        <w:t xml:space="preserve"> </w:t>
      </w:r>
      <w:r w:rsidRPr="00087620">
        <w:rPr>
          <w:rFonts w:asciiTheme="majorBidi" w:hAnsiTheme="majorBidi" w:cstheme="majorBidi"/>
          <w:color w:val="000000" w:themeColor="text1"/>
          <w:sz w:val="20"/>
          <w:szCs w:val="20"/>
          <w:lang w:val="id-ID"/>
        </w:rPr>
        <w:t>(</w:t>
      </w:r>
      <w:r w:rsidRPr="00087620">
        <w:rPr>
          <w:rFonts w:asciiTheme="majorBidi" w:hAnsiTheme="majorBidi" w:cstheme="majorBidi"/>
          <w:color w:val="000000" w:themeColor="text1"/>
          <w:sz w:val="20"/>
          <w:szCs w:val="20"/>
        </w:rPr>
        <w:t>Jakarta: Raja</w:t>
      </w:r>
      <w:r w:rsidRPr="00087620">
        <w:rPr>
          <w:rFonts w:asciiTheme="majorBidi" w:hAnsiTheme="majorBidi" w:cstheme="majorBidi"/>
          <w:i/>
          <w:iCs/>
          <w:color w:val="000000" w:themeColor="text1"/>
          <w:sz w:val="20"/>
          <w:szCs w:val="20"/>
        </w:rPr>
        <w:t xml:space="preserve"> </w:t>
      </w:r>
      <w:r w:rsidRPr="00087620">
        <w:rPr>
          <w:rFonts w:asciiTheme="majorBidi" w:hAnsiTheme="majorBidi" w:cstheme="majorBidi"/>
          <w:color w:val="000000" w:themeColor="text1"/>
          <w:sz w:val="20"/>
          <w:szCs w:val="20"/>
        </w:rPr>
        <w:t>Grafindo Persada</w:t>
      </w:r>
      <w:r w:rsidRPr="00087620">
        <w:rPr>
          <w:rFonts w:asciiTheme="majorBidi" w:hAnsiTheme="majorBidi" w:cstheme="majorBidi"/>
          <w:color w:val="000000" w:themeColor="text1"/>
          <w:sz w:val="20"/>
          <w:szCs w:val="20"/>
          <w:lang w:val="id-ID"/>
        </w:rPr>
        <w:t xml:space="preserve">, </w:t>
      </w:r>
      <w:r w:rsidRPr="00087620">
        <w:rPr>
          <w:rFonts w:asciiTheme="majorBidi" w:hAnsiTheme="majorBidi" w:cstheme="majorBidi"/>
          <w:color w:val="000000" w:themeColor="text1"/>
          <w:sz w:val="20"/>
          <w:szCs w:val="20"/>
        </w:rPr>
        <w:t>2011</w:t>
      </w:r>
      <w:r w:rsidRPr="00087620">
        <w:rPr>
          <w:rFonts w:asciiTheme="majorBidi" w:hAnsiTheme="majorBidi" w:cstheme="majorBidi"/>
          <w:color w:val="000000" w:themeColor="text1"/>
          <w:sz w:val="20"/>
          <w:szCs w:val="20"/>
          <w:lang w:val="id-ID"/>
        </w:rPr>
        <w:t>),</w:t>
      </w:r>
      <w:r w:rsidRPr="00087620">
        <w:rPr>
          <w:rFonts w:asciiTheme="majorBidi" w:hAnsiTheme="majorBidi" w:cstheme="majorBidi"/>
          <w:color w:val="000000" w:themeColor="text1"/>
          <w:sz w:val="20"/>
          <w:szCs w:val="20"/>
        </w:rPr>
        <w:t xml:space="preserve"> 26</w:t>
      </w:r>
    </w:p>
  </w:footnote>
  <w:footnote w:id="5">
    <w:p w:rsidR="00C22882" w:rsidRPr="00087620" w:rsidRDefault="00C22882" w:rsidP="00D11366">
      <w:pPr>
        <w:spacing w:after="0" w:line="240" w:lineRule="auto"/>
        <w:ind w:left="426" w:firstLine="708"/>
        <w:jc w:val="both"/>
        <w:rPr>
          <w:rFonts w:asciiTheme="majorBidi" w:hAnsiTheme="majorBidi" w:cstheme="majorBidi"/>
          <w:color w:val="000000" w:themeColor="text1"/>
          <w:sz w:val="20"/>
          <w:szCs w:val="20"/>
          <w:lang w:val="id-ID"/>
        </w:rPr>
      </w:pPr>
      <w:r w:rsidRPr="00087620">
        <w:rPr>
          <w:rStyle w:val="FootnoteReference"/>
          <w:rFonts w:asciiTheme="majorBidi" w:hAnsiTheme="majorBidi" w:cstheme="majorBidi"/>
          <w:color w:val="000000" w:themeColor="text1"/>
          <w:sz w:val="20"/>
          <w:szCs w:val="20"/>
        </w:rPr>
        <w:footnoteRef/>
      </w:r>
      <w:r w:rsidRPr="00087620">
        <w:rPr>
          <w:rFonts w:asciiTheme="majorBidi" w:hAnsiTheme="majorBidi" w:cstheme="majorBidi"/>
          <w:color w:val="000000" w:themeColor="text1"/>
          <w:sz w:val="20"/>
          <w:szCs w:val="20"/>
        </w:rPr>
        <w:t xml:space="preserve"> Hamzah, </w:t>
      </w:r>
      <w:r w:rsidRPr="00087620">
        <w:rPr>
          <w:rFonts w:asciiTheme="majorBidi" w:hAnsiTheme="majorBidi" w:cstheme="majorBidi"/>
          <w:i/>
          <w:iCs/>
          <w:color w:val="000000" w:themeColor="text1"/>
          <w:sz w:val="20"/>
          <w:szCs w:val="20"/>
        </w:rPr>
        <w:t>Media Audio Visual</w:t>
      </w:r>
      <w:r w:rsidRPr="00087620">
        <w:rPr>
          <w:rFonts w:asciiTheme="majorBidi" w:hAnsiTheme="majorBidi" w:cstheme="majorBidi"/>
          <w:i/>
          <w:iCs/>
          <w:color w:val="000000" w:themeColor="text1"/>
          <w:sz w:val="20"/>
          <w:szCs w:val="20"/>
          <w:lang w:val="id-ID"/>
        </w:rPr>
        <w:t xml:space="preserve"> ...</w:t>
      </w:r>
      <w:r w:rsidRPr="00087620">
        <w:rPr>
          <w:rFonts w:asciiTheme="majorBidi" w:hAnsiTheme="majorBidi" w:cstheme="majorBidi"/>
          <w:color w:val="000000" w:themeColor="text1"/>
          <w:sz w:val="20"/>
          <w:szCs w:val="20"/>
        </w:rPr>
        <w:t>, 12</w:t>
      </w:r>
    </w:p>
  </w:footnote>
  <w:footnote w:id="6">
    <w:p w:rsidR="00C22882" w:rsidRPr="00087620" w:rsidRDefault="00C22882" w:rsidP="00087620">
      <w:pPr>
        <w:pStyle w:val="FootnoteText"/>
        <w:ind w:left="426" w:firstLine="708"/>
        <w:jc w:val="both"/>
        <w:rPr>
          <w:rFonts w:asciiTheme="majorBidi" w:hAnsiTheme="majorBidi" w:cstheme="majorBidi"/>
        </w:rPr>
      </w:pPr>
      <w:r w:rsidRPr="00087620">
        <w:rPr>
          <w:rStyle w:val="FootnoteReference"/>
          <w:rFonts w:asciiTheme="majorBidi" w:hAnsiTheme="majorBidi" w:cstheme="majorBidi"/>
        </w:rPr>
        <w:footnoteRef/>
      </w:r>
      <w:r w:rsidRPr="00087620">
        <w:rPr>
          <w:rFonts w:asciiTheme="majorBidi" w:hAnsiTheme="majorBidi" w:cstheme="majorBidi"/>
        </w:rPr>
        <w:t xml:space="preserve"> </w:t>
      </w:r>
      <w:r w:rsidRPr="00087620">
        <w:rPr>
          <w:rFonts w:asciiTheme="majorBidi" w:hAnsiTheme="majorBidi" w:cstheme="majorBidi"/>
          <w:lang w:eastAsia="id-ID"/>
        </w:rPr>
        <w:t xml:space="preserve">Ibrahim Bafadal, </w:t>
      </w:r>
      <w:r w:rsidRPr="00087620">
        <w:rPr>
          <w:rFonts w:asciiTheme="majorBidi" w:hAnsiTheme="majorBidi" w:cstheme="majorBidi"/>
          <w:i/>
          <w:iCs/>
          <w:lang w:eastAsia="id-ID"/>
        </w:rPr>
        <w:t xml:space="preserve">Manajemen Perlengkapan Sekolah: Teori dan Aplikasinya, </w:t>
      </w:r>
      <w:r w:rsidRPr="00087620">
        <w:rPr>
          <w:rFonts w:asciiTheme="majorBidi" w:hAnsiTheme="majorBidi" w:cstheme="majorBidi"/>
          <w:lang w:eastAsia="id-ID"/>
        </w:rPr>
        <w:t>(Jakarta: PT Bumi Aksara, 2003), hlm. 26-27.</w:t>
      </w:r>
    </w:p>
  </w:footnote>
  <w:footnote w:id="7">
    <w:p w:rsidR="00C22882" w:rsidRPr="00087620" w:rsidRDefault="00C22882" w:rsidP="00087620">
      <w:pPr>
        <w:pStyle w:val="FootnoteText"/>
        <w:ind w:left="426" w:firstLine="708"/>
        <w:jc w:val="both"/>
        <w:rPr>
          <w:rFonts w:asciiTheme="majorBidi" w:hAnsiTheme="majorBidi" w:cstheme="majorBidi"/>
          <w:lang w:val="id-ID"/>
        </w:rPr>
      </w:pPr>
      <w:r w:rsidRPr="00087620">
        <w:rPr>
          <w:rStyle w:val="FootnoteReference"/>
          <w:rFonts w:asciiTheme="majorBidi" w:hAnsiTheme="majorBidi" w:cstheme="majorBidi"/>
        </w:rPr>
        <w:footnoteRef/>
      </w:r>
      <w:r w:rsidRPr="00087620">
        <w:rPr>
          <w:rFonts w:asciiTheme="majorBidi" w:hAnsiTheme="majorBidi" w:cstheme="majorBidi"/>
        </w:rPr>
        <w:t xml:space="preserve"> </w:t>
      </w:r>
      <w:r w:rsidRPr="00087620">
        <w:rPr>
          <w:rFonts w:asciiTheme="majorBidi" w:hAnsiTheme="majorBidi" w:cstheme="majorBidi"/>
          <w:lang w:eastAsia="id-ID"/>
        </w:rPr>
        <w:t xml:space="preserve">Syaiful Bahri Djamarah dan Aswan Zain, </w:t>
      </w:r>
      <w:r w:rsidRPr="00087620">
        <w:rPr>
          <w:rFonts w:asciiTheme="majorBidi" w:hAnsiTheme="majorBidi" w:cstheme="majorBidi"/>
          <w:i/>
          <w:iCs/>
          <w:lang w:eastAsia="id-ID"/>
        </w:rPr>
        <w:t xml:space="preserve">Strategi Belajar Mengajar, </w:t>
      </w:r>
      <w:r w:rsidRPr="00087620">
        <w:rPr>
          <w:rFonts w:asciiTheme="majorBidi" w:hAnsiTheme="majorBidi" w:cstheme="majorBidi"/>
          <w:lang w:eastAsia="id-ID"/>
        </w:rPr>
        <w:t>(Jakarta: Rineka Cipta, 2010), 133.</w:t>
      </w:r>
    </w:p>
  </w:footnote>
  <w:footnote w:id="8">
    <w:p w:rsidR="00C22882" w:rsidRPr="00087620" w:rsidRDefault="00C22882" w:rsidP="00087620">
      <w:pPr>
        <w:pStyle w:val="FootnoteText"/>
        <w:ind w:left="426" w:firstLine="708"/>
        <w:jc w:val="both"/>
        <w:rPr>
          <w:rFonts w:asciiTheme="majorBidi" w:hAnsiTheme="majorBidi" w:cstheme="majorBidi"/>
        </w:rPr>
      </w:pPr>
      <w:r w:rsidRPr="00087620">
        <w:rPr>
          <w:rStyle w:val="FootnoteReference"/>
          <w:rFonts w:asciiTheme="majorBidi" w:hAnsiTheme="majorBidi" w:cstheme="majorBidi"/>
        </w:rPr>
        <w:footnoteRef/>
      </w:r>
      <w:r w:rsidRPr="00087620">
        <w:rPr>
          <w:rFonts w:asciiTheme="majorBidi" w:hAnsiTheme="majorBidi" w:cstheme="majorBidi"/>
        </w:rPr>
        <w:t xml:space="preserve"> </w:t>
      </w:r>
      <w:r w:rsidRPr="00087620">
        <w:rPr>
          <w:rFonts w:asciiTheme="majorBidi" w:hAnsiTheme="majorBidi" w:cstheme="majorBidi"/>
          <w:lang w:eastAsia="id-ID"/>
        </w:rPr>
        <w:t xml:space="preserve">Harjanto, </w:t>
      </w:r>
      <w:r w:rsidRPr="00087620">
        <w:rPr>
          <w:rFonts w:asciiTheme="majorBidi" w:hAnsiTheme="majorBidi" w:cstheme="majorBidi"/>
          <w:i/>
          <w:iCs/>
          <w:lang w:eastAsia="id-ID"/>
        </w:rPr>
        <w:t xml:space="preserve">Perencanaan Pengajaran, </w:t>
      </w:r>
      <w:r w:rsidRPr="00087620">
        <w:rPr>
          <w:rFonts w:asciiTheme="majorBidi" w:hAnsiTheme="majorBidi" w:cstheme="majorBidi"/>
          <w:lang w:eastAsia="id-ID"/>
        </w:rPr>
        <w:t>(Jakarta: Rineka Cipta, 2005), 241-243.</w:t>
      </w:r>
    </w:p>
  </w:footnote>
  <w:footnote w:id="9">
    <w:p w:rsidR="00C22882" w:rsidRPr="00087620" w:rsidRDefault="00C22882" w:rsidP="00087620">
      <w:pPr>
        <w:pStyle w:val="FootnoteText"/>
        <w:ind w:left="426" w:firstLine="708"/>
        <w:jc w:val="both"/>
        <w:rPr>
          <w:rFonts w:asciiTheme="majorBidi" w:hAnsiTheme="majorBidi" w:cstheme="majorBidi"/>
          <w:lang w:val="id-ID"/>
        </w:rPr>
      </w:pPr>
      <w:r w:rsidRPr="00087620">
        <w:rPr>
          <w:rStyle w:val="FootnoteReference"/>
          <w:rFonts w:asciiTheme="majorBidi" w:hAnsiTheme="majorBidi" w:cstheme="majorBidi"/>
        </w:rPr>
        <w:footnoteRef/>
      </w:r>
      <w:r w:rsidRPr="00087620">
        <w:rPr>
          <w:rFonts w:asciiTheme="majorBidi" w:hAnsiTheme="majorBidi" w:cstheme="majorBidi"/>
        </w:rPr>
        <w:t xml:space="preserve"> </w:t>
      </w:r>
      <w:r w:rsidRPr="00087620">
        <w:rPr>
          <w:rFonts w:asciiTheme="majorBidi" w:hAnsiTheme="majorBidi" w:cstheme="majorBidi"/>
          <w:lang w:eastAsia="id-ID"/>
        </w:rPr>
        <w:t xml:space="preserve">Arief S. Sadiman, dkk., </w:t>
      </w:r>
      <w:r w:rsidRPr="00087620">
        <w:rPr>
          <w:rFonts w:asciiTheme="majorBidi" w:hAnsiTheme="majorBidi" w:cstheme="majorBidi"/>
          <w:i/>
          <w:iCs/>
          <w:lang w:eastAsia="id-ID"/>
        </w:rPr>
        <w:t>Media Pendidikan: Pengertian, Pengembangan dan Pemanfaatannya,,</w:t>
      </w:r>
      <w:r w:rsidRPr="00087620">
        <w:rPr>
          <w:rFonts w:asciiTheme="majorBidi" w:hAnsiTheme="majorBidi" w:cstheme="majorBidi"/>
          <w:lang w:eastAsia="id-ID"/>
        </w:rPr>
        <w:t xml:space="preserve"> (Jakarta: Raja Grafindo Persada, 2007), </w:t>
      </w:r>
      <w:r w:rsidRPr="00087620">
        <w:rPr>
          <w:rFonts w:asciiTheme="majorBidi" w:hAnsiTheme="majorBidi" w:cstheme="majorBidi"/>
          <w:lang w:val="id-ID" w:eastAsia="id-ID"/>
        </w:rPr>
        <w:t xml:space="preserve">91 </w:t>
      </w:r>
    </w:p>
  </w:footnote>
  <w:footnote w:id="10">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hyperlink w:history="1">
        <w:r w:rsidRPr="00087620">
          <w:rPr>
            <w:rStyle w:val="Hyperlink"/>
            <w:rFonts w:asciiTheme="majorBidi" w:hAnsiTheme="majorBidi" w:cstheme="majorBidi"/>
            <w:color w:val="000000" w:themeColor="text1"/>
          </w:rPr>
          <w:t>http://Media%20Visual/DEDI%20RUSMINTO%20%20pengertian%20media%20visual.htm</w:t>
        </w:r>
      </w:hyperlink>
      <w:r w:rsidRPr="00087620">
        <w:rPr>
          <w:rFonts w:asciiTheme="majorBidi" w:hAnsiTheme="majorBidi" w:cstheme="majorBidi"/>
          <w:color w:val="000000" w:themeColor="text1"/>
          <w:lang w:val="id-ID"/>
        </w:rPr>
        <w:t>, di akses pada tanggal 12 April 2015</w:t>
      </w:r>
    </w:p>
  </w:footnote>
  <w:footnote w:id="11">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Munadi, </w:t>
      </w:r>
      <w:r w:rsidRPr="00087620">
        <w:rPr>
          <w:rFonts w:asciiTheme="majorBidi" w:hAnsiTheme="majorBidi" w:cstheme="majorBidi"/>
          <w:i/>
          <w:iCs/>
          <w:color w:val="000000" w:themeColor="text1"/>
        </w:rPr>
        <w:t>Media</w:t>
      </w:r>
      <w:r w:rsidRPr="00087620">
        <w:rPr>
          <w:rFonts w:asciiTheme="majorBidi" w:hAnsiTheme="majorBidi" w:cstheme="majorBidi"/>
          <w:i/>
          <w:iCs/>
          <w:color w:val="000000" w:themeColor="text1"/>
          <w:lang w:val="id-ID"/>
        </w:rPr>
        <w:t>...</w:t>
      </w:r>
      <w:r w:rsidRPr="00087620">
        <w:rPr>
          <w:rFonts w:asciiTheme="majorBidi" w:hAnsiTheme="majorBidi" w:cstheme="majorBidi"/>
          <w:color w:val="000000" w:themeColor="text1"/>
        </w:rPr>
        <w:t>, 81</w:t>
      </w:r>
    </w:p>
  </w:footnote>
  <w:footnote w:id="12">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proofErr w:type="gramStart"/>
      <w:r w:rsidRPr="00087620">
        <w:rPr>
          <w:rFonts w:asciiTheme="majorBidi" w:hAnsiTheme="majorBidi" w:cstheme="majorBidi"/>
          <w:color w:val="000000" w:themeColor="text1"/>
        </w:rPr>
        <w:t>Asnawir dan Basyirudin Usman</w:t>
      </w:r>
      <w:r w:rsidRPr="00087620">
        <w:rPr>
          <w:rFonts w:asciiTheme="majorBidi" w:hAnsiTheme="majorBidi" w:cstheme="majorBidi"/>
          <w:color w:val="000000" w:themeColor="text1"/>
          <w:lang w:val="id-ID"/>
        </w:rPr>
        <w:t>,</w:t>
      </w:r>
      <w:r w:rsidRPr="00087620">
        <w:rPr>
          <w:rFonts w:asciiTheme="majorBidi" w:hAnsiTheme="majorBidi" w:cstheme="majorBidi"/>
          <w:color w:val="000000" w:themeColor="text1"/>
        </w:rPr>
        <w:t xml:space="preserve"> </w:t>
      </w:r>
      <w:r w:rsidRPr="00087620">
        <w:rPr>
          <w:rFonts w:asciiTheme="majorBidi" w:hAnsiTheme="majorBidi" w:cstheme="majorBidi"/>
          <w:i/>
          <w:iCs/>
          <w:color w:val="000000" w:themeColor="text1"/>
        </w:rPr>
        <w:t>Media Pembelajaran.</w:t>
      </w:r>
      <w:proofErr w:type="gramEnd"/>
      <w:r w:rsidRPr="00087620">
        <w:rPr>
          <w:rFonts w:asciiTheme="majorBidi" w:hAnsiTheme="majorBidi" w:cstheme="majorBidi"/>
          <w:i/>
          <w:iCs/>
          <w:color w:val="000000" w:themeColor="text1"/>
        </w:rPr>
        <w:t xml:space="preserve"> </w:t>
      </w:r>
      <w:r w:rsidRPr="00087620">
        <w:rPr>
          <w:rFonts w:asciiTheme="majorBidi" w:hAnsiTheme="majorBidi" w:cstheme="majorBidi"/>
          <w:iCs/>
          <w:color w:val="000000" w:themeColor="text1"/>
          <w:lang w:val="id-ID"/>
        </w:rPr>
        <w:t>(</w:t>
      </w:r>
      <w:r w:rsidRPr="00087620">
        <w:rPr>
          <w:rFonts w:asciiTheme="majorBidi" w:hAnsiTheme="majorBidi" w:cstheme="majorBidi"/>
          <w:color w:val="000000" w:themeColor="text1"/>
        </w:rPr>
        <w:t>Jakarta: Ciputata Pers</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2002</w:t>
      </w:r>
      <w:r w:rsidRPr="00087620">
        <w:rPr>
          <w:rFonts w:asciiTheme="majorBidi" w:hAnsiTheme="majorBidi" w:cstheme="majorBidi"/>
          <w:color w:val="000000" w:themeColor="text1"/>
          <w:lang w:val="id-ID"/>
        </w:rPr>
        <w:t>),</w:t>
      </w:r>
      <w:r w:rsidRPr="00087620">
        <w:rPr>
          <w:rFonts w:asciiTheme="majorBidi" w:hAnsiTheme="majorBidi" w:cstheme="majorBidi"/>
          <w:color w:val="000000" w:themeColor="text1"/>
        </w:rPr>
        <w:t xml:space="preserve"> </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20-21</w:t>
      </w:r>
    </w:p>
  </w:footnote>
  <w:footnote w:id="13">
    <w:p w:rsidR="00C22882" w:rsidRPr="00087620" w:rsidRDefault="00C22882" w:rsidP="00D11366">
      <w:pPr>
        <w:pStyle w:val="FootnoteText"/>
        <w:tabs>
          <w:tab w:val="center" w:pos="4394"/>
        </w:tabs>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r w:rsidRPr="00087620">
        <w:rPr>
          <w:rFonts w:asciiTheme="majorBidi" w:hAnsiTheme="majorBidi" w:cstheme="majorBidi"/>
          <w:i/>
          <w:color w:val="000000" w:themeColor="text1"/>
          <w:lang w:val="id-ID"/>
        </w:rPr>
        <w:t>Ibid...,</w:t>
      </w:r>
      <w:r w:rsidRPr="00087620">
        <w:rPr>
          <w:rFonts w:asciiTheme="majorBidi" w:hAnsiTheme="majorBidi" w:cstheme="majorBidi"/>
          <w:color w:val="000000" w:themeColor="text1"/>
          <w:lang w:val="id-ID"/>
        </w:rPr>
        <w:tab/>
      </w:r>
    </w:p>
  </w:footnote>
  <w:footnote w:id="14">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Arief S.</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dkk</w:t>
      </w:r>
      <w:r w:rsidRPr="00087620">
        <w:rPr>
          <w:rFonts w:asciiTheme="majorBidi" w:hAnsiTheme="majorBidi" w:cstheme="majorBidi"/>
          <w:color w:val="000000" w:themeColor="text1"/>
          <w:lang w:val="id-ID"/>
        </w:rPr>
        <w:t xml:space="preserve">, </w:t>
      </w:r>
      <w:r w:rsidRPr="00087620">
        <w:rPr>
          <w:rFonts w:asciiTheme="majorBidi" w:hAnsiTheme="majorBidi" w:cstheme="majorBidi"/>
          <w:i/>
          <w:iCs/>
          <w:color w:val="000000" w:themeColor="text1"/>
        </w:rPr>
        <w:t>Media Pendidikan (Pengertian, Pengembangan, dan Pemanfaatannya)</w:t>
      </w:r>
      <w:r w:rsidRPr="00087620">
        <w:rPr>
          <w:rFonts w:asciiTheme="majorBidi" w:hAnsiTheme="majorBidi" w:cstheme="majorBidi"/>
          <w:i/>
          <w:iCs/>
          <w:color w:val="000000" w:themeColor="text1"/>
          <w:lang w:val="id-ID"/>
        </w:rPr>
        <w:t>,</w:t>
      </w:r>
      <w:r w:rsidRPr="00087620">
        <w:rPr>
          <w:rFonts w:asciiTheme="majorBidi" w:hAnsiTheme="majorBidi" w:cstheme="majorBidi"/>
          <w:i/>
          <w:iCs/>
          <w:color w:val="000000" w:themeColor="text1"/>
        </w:rPr>
        <w:t xml:space="preserve"> </w:t>
      </w:r>
      <w:r w:rsidRPr="00087620">
        <w:rPr>
          <w:rFonts w:asciiTheme="majorBidi" w:hAnsiTheme="majorBidi" w:cstheme="majorBidi"/>
          <w:iCs/>
          <w:color w:val="000000" w:themeColor="text1"/>
          <w:lang w:val="id-ID"/>
        </w:rPr>
        <w:t>(</w:t>
      </w:r>
      <w:r w:rsidRPr="00087620">
        <w:rPr>
          <w:rFonts w:asciiTheme="majorBidi" w:hAnsiTheme="majorBidi" w:cstheme="majorBidi"/>
          <w:color w:val="000000" w:themeColor="text1"/>
        </w:rPr>
        <w:t>Jakarta: PT. Raja Grafindo Persada</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2002</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29</w:t>
      </w:r>
    </w:p>
  </w:footnote>
  <w:footnote w:id="15">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Munadi, </w:t>
      </w:r>
      <w:r w:rsidRPr="00087620">
        <w:rPr>
          <w:rFonts w:asciiTheme="majorBidi" w:hAnsiTheme="majorBidi" w:cstheme="majorBidi"/>
          <w:i/>
          <w:iCs/>
          <w:color w:val="000000" w:themeColor="text1"/>
        </w:rPr>
        <w:t>Media</w:t>
      </w:r>
      <w:r w:rsidRPr="00087620">
        <w:rPr>
          <w:rFonts w:asciiTheme="majorBidi" w:hAnsiTheme="majorBidi" w:cstheme="majorBidi"/>
          <w:i/>
          <w:iCs/>
          <w:color w:val="000000" w:themeColor="text1"/>
          <w:lang w:val="id-ID"/>
        </w:rPr>
        <w:t>...</w:t>
      </w:r>
      <w:r w:rsidRPr="00087620">
        <w:rPr>
          <w:rFonts w:asciiTheme="majorBidi" w:hAnsiTheme="majorBidi" w:cstheme="majorBidi"/>
          <w:color w:val="000000" w:themeColor="text1"/>
        </w:rPr>
        <w:t>, 85.</w:t>
      </w:r>
    </w:p>
  </w:footnote>
  <w:footnote w:id="16">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Asnawir, </w:t>
      </w:r>
      <w:r w:rsidRPr="00087620">
        <w:rPr>
          <w:rFonts w:asciiTheme="majorBidi" w:hAnsiTheme="majorBidi" w:cstheme="majorBidi"/>
          <w:i/>
          <w:iCs/>
          <w:color w:val="000000" w:themeColor="text1"/>
        </w:rPr>
        <w:t xml:space="preserve">Media </w:t>
      </w:r>
      <w:r w:rsidRPr="00087620">
        <w:rPr>
          <w:rFonts w:asciiTheme="majorBidi" w:hAnsiTheme="majorBidi" w:cstheme="majorBidi"/>
          <w:i/>
          <w:iCs/>
          <w:color w:val="000000" w:themeColor="text1"/>
          <w:lang w:val="id-ID"/>
        </w:rPr>
        <w:t>...</w:t>
      </w:r>
      <w:r w:rsidRPr="00087620">
        <w:rPr>
          <w:rFonts w:asciiTheme="majorBidi" w:hAnsiTheme="majorBidi" w:cstheme="majorBidi"/>
          <w:color w:val="000000" w:themeColor="text1"/>
        </w:rPr>
        <w:t>, 49</w:t>
      </w:r>
    </w:p>
  </w:footnote>
  <w:footnote w:id="17">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r w:rsidRPr="00087620">
        <w:rPr>
          <w:rFonts w:asciiTheme="majorBidi" w:hAnsiTheme="majorBidi" w:cstheme="majorBidi"/>
          <w:i/>
          <w:color w:val="000000" w:themeColor="text1"/>
          <w:lang w:val="id-ID"/>
        </w:rPr>
        <w:t>Ibid...</w:t>
      </w:r>
      <w:r w:rsidRPr="00087620">
        <w:rPr>
          <w:rFonts w:asciiTheme="majorBidi" w:hAnsiTheme="majorBidi" w:cstheme="majorBidi"/>
          <w:i/>
          <w:color w:val="000000" w:themeColor="text1"/>
        </w:rPr>
        <w:t>,</w:t>
      </w:r>
      <w:r w:rsidRPr="00087620">
        <w:rPr>
          <w:rFonts w:asciiTheme="majorBidi" w:hAnsiTheme="majorBidi" w:cstheme="majorBidi"/>
          <w:color w:val="000000" w:themeColor="text1"/>
        </w:rPr>
        <w:t xml:space="preserve"> 51</w:t>
      </w:r>
    </w:p>
  </w:footnote>
  <w:footnote w:id="18">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Suleiman, </w:t>
      </w:r>
      <w:r w:rsidRPr="00087620">
        <w:rPr>
          <w:rFonts w:asciiTheme="majorBidi" w:hAnsiTheme="majorBidi" w:cstheme="majorBidi"/>
          <w:i/>
          <w:iCs/>
          <w:color w:val="000000" w:themeColor="text1"/>
        </w:rPr>
        <w:t>Media Audio</w:t>
      </w:r>
      <w:r w:rsidRPr="00087620">
        <w:rPr>
          <w:rFonts w:asciiTheme="majorBidi" w:hAnsiTheme="majorBidi" w:cstheme="majorBidi"/>
          <w:i/>
          <w:iCs/>
          <w:color w:val="000000" w:themeColor="text1"/>
          <w:lang w:val="id-ID"/>
        </w:rPr>
        <w:t xml:space="preserve"> ..</w:t>
      </w:r>
      <w:r w:rsidRPr="00087620">
        <w:rPr>
          <w:rFonts w:asciiTheme="majorBidi" w:hAnsiTheme="majorBidi" w:cstheme="majorBidi"/>
          <w:color w:val="000000" w:themeColor="text1"/>
        </w:rPr>
        <w:t>.</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41</w:t>
      </w:r>
    </w:p>
  </w:footnote>
  <w:footnote w:id="19">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Munadi, </w:t>
      </w:r>
      <w:r w:rsidRPr="00087620">
        <w:rPr>
          <w:rFonts w:asciiTheme="majorBidi" w:hAnsiTheme="majorBidi" w:cstheme="majorBidi"/>
          <w:i/>
          <w:iCs/>
          <w:color w:val="000000" w:themeColor="text1"/>
        </w:rPr>
        <w:t>Media</w:t>
      </w:r>
      <w:r w:rsidRPr="00087620">
        <w:rPr>
          <w:rFonts w:asciiTheme="majorBidi" w:hAnsiTheme="majorBidi" w:cstheme="majorBidi"/>
          <w:i/>
          <w:iCs/>
          <w:color w:val="000000" w:themeColor="text1"/>
          <w:lang w:val="id-ID"/>
        </w:rPr>
        <w:t>...</w:t>
      </w:r>
      <w:r w:rsidRPr="00087620">
        <w:rPr>
          <w:rFonts w:asciiTheme="majorBidi" w:hAnsiTheme="majorBidi" w:cstheme="majorBidi"/>
          <w:color w:val="000000" w:themeColor="text1"/>
        </w:rPr>
        <w:t>, 85.</w:t>
      </w:r>
    </w:p>
  </w:footnote>
  <w:footnote w:id="20">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Asnawir, </w:t>
      </w:r>
      <w:r w:rsidRPr="00087620">
        <w:rPr>
          <w:rFonts w:asciiTheme="majorBidi" w:hAnsiTheme="majorBidi" w:cstheme="majorBidi"/>
          <w:i/>
          <w:iCs/>
          <w:color w:val="000000" w:themeColor="text1"/>
        </w:rPr>
        <w:t xml:space="preserve">Media </w:t>
      </w:r>
      <w:r w:rsidRPr="00087620">
        <w:rPr>
          <w:rFonts w:asciiTheme="majorBidi" w:hAnsiTheme="majorBidi" w:cstheme="majorBidi"/>
          <w:i/>
          <w:iCs/>
          <w:color w:val="000000" w:themeColor="text1"/>
          <w:lang w:val="id-ID"/>
        </w:rPr>
        <w:t>...</w:t>
      </w:r>
      <w:r w:rsidRPr="00087620">
        <w:rPr>
          <w:rFonts w:asciiTheme="majorBidi" w:hAnsiTheme="majorBidi" w:cstheme="majorBidi"/>
          <w:color w:val="000000" w:themeColor="text1"/>
        </w:rPr>
        <w:t xml:space="preserve">, </w:t>
      </w:r>
      <w:r w:rsidRPr="00087620">
        <w:rPr>
          <w:rFonts w:asciiTheme="majorBidi" w:hAnsiTheme="majorBidi" w:cstheme="majorBidi"/>
          <w:color w:val="000000" w:themeColor="text1"/>
          <w:lang w:val="id-ID"/>
        </w:rPr>
        <w:t>67</w:t>
      </w:r>
    </w:p>
  </w:footnote>
  <w:footnote w:id="21">
    <w:p w:rsidR="00C22882" w:rsidRPr="00087620" w:rsidRDefault="00C22882" w:rsidP="00D11366">
      <w:pPr>
        <w:pStyle w:val="FootnoteText"/>
        <w:ind w:left="426" w:firstLine="708"/>
        <w:jc w:val="both"/>
        <w:rPr>
          <w:rFonts w:asciiTheme="majorBidi" w:hAnsiTheme="majorBidi" w:cstheme="majorBidi"/>
          <w:color w:val="000000" w:themeColor="text1"/>
          <w:u w:val="single"/>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proofErr w:type="gramStart"/>
      <w:r w:rsidRPr="00087620">
        <w:rPr>
          <w:rFonts w:asciiTheme="majorBidi" w:hAnsiTheme="majorBidi" w:cstheme="majorBidi"/>
          <w:color w:val="000000" w:themeColor="text1"/>
        </w:rPr>
        <w:t xml:space="preserve">Phyqie, </w:t>
      </w:r>
      <w:r w:rsidRPr="00087620">
        <w:rPr>
          <w:rFonts w:asciiTheme="majorBidi" w:hAnsiTheme="majorBidi" w:cstheme="majorBidi"/>
          <w:i/>
          <w:iCs/>
          <w:color w:val="000000" w:themeColor="text1"/>
        </w:rPr>
        <w:t>Media Pembelajaran Visual,</w:t>
      </w:r>
      <w:r w:rsidRPr="00087620">
        <w:rPr>
          <w:rFonts w:asciiTheme="majorBidi" w:hAnsiTheme="majorBidi" w:cstheme="majorBidi"/>
          <w:color w:val="000000" w:themeColor="text1"/>
        </w:rPr>
        <w:t xml:space="preserve"> </w:t>
      </w:r>
      <w:hyperlink r:id="rId1" w:history="1">
        <w:r w:rsidRPr="00087620">
          <w:rPr>
            <w:rStyle w:val="Hyperlink"/>
            <w:rFonts w:asciiTheme="majorBidi" w:hAnsiTheme="majorBidi" w:cstheme="majorBidi"/>
            <w:i/>
            <w:iCs/>
            <w:color w:val="000000" w:themeColor="text1"/>
          </w:rPr>
          <w:t>http://vickyoktrya.blogspot.com/2009/10/</w:t>
        </w:r>
      </w:hyperlink>
      <w:r w:rsidRPr="00087620">
        <w:rPr>
          <w:rFonts w:asciiTheme="majorBidi" w:hAnsiTheme="majorBidi" w:cstheme="majorBidi"/>
          <w:i/>
          <w:iCs/>
          <w:color w:val="000000" w:themeColor="text1"/>
          <w:u w:val="single"/>
          <w:lang w:val="id-ID"/>
        </w:rPr>
        <w:t xml:space="preserve"> </w:t>
      </w:r>
      <w:r w:rsidRPr="00087620">
        <w:rPr>
          <w:rFonts w:asciiTheme="majorBidi" w:hAnsiTheme="majorBidi" w:cstheme="majorBidi"/>
          <w:i/>
          <w:iCs/>
          <w:color w:val="000000" w:themeColor="text1"/>
          <w:u w:val="single"/>
        </w:rPr>
        <w:t>media-pembelajaran-dan-media.html.</w:t>
      </w:r>
      <w:proofErr w:type="gramEnd"/>
      <w:r w:rsidRPr="00087620">
        <w:rPr>
          <w:rFonts w:asciiTheme="majorBidi" w:hAnsiTheme="majorBidi" w:cstheme="majorBidi"/>
          <w:color w:val="000000" w:themeColor="text1"/>
        </w:rPr>
        <w:t xml:space="preserve"> 16 </w:t>
      </w:r>
      <w:r w:rsidRPr="00087620">
        <w:rPr>
          <w:rFonts w:asciiTheme="majorBidi" w:hAnsiTheme="majorBidi" w:cstheme="majorBidi"/>
          <w:color w:val="000000" w:themeColor="text1"/>
          <w:lang w:val="id-ID"/>
        </w:rPr>
        <w:t>April</w:t>
      </w:r>
      <w:r w:rsidRPr="00087620">
        <w:rPr>
          <w:rFonts w:asciiTheme="majorBidi" w:hAnsiTheme="majorBidi" w:cstheme="majorBidi"/>
          <w:color w:val="000000" w:themeColor="text1"/>
        </w:rPr>
        <w:t xml:space="preserve"> 2015</w:t>
      </w:r>
    </w:p>
  </w:footnote>
  <w:footnote w:id="22">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proofErr w:type="gramStart"/>
      <w:r w:rsidRPr="00087620">
        <w:rPr>
          <w:rFonts w:asciiTheme="majorBidi" w:hAnsiTheme="majorBidi" w:cstheme="majorBidi"/>
          <w:color w:val="000000" w:themeColor="text1"/>
        </w:rPr>
        <w:t>Daryanto</w:t>
      </w:r>
      <w:r w:rsidRPr="00087620">
        <w:rPr>
          <w:rFonts w:asciiTheme="majorBidi" w:hAnsiTheme="majorBidi" w:cstheme="majorBidi"/>
          <w:i/>
          <w:iCs/>
          <w:color w:val="000000" w:themeColor="text1"/>
        </w:rPr>
        <w:t>.</w:t>
      </w:r>
      <w:proofErr w:type="gramEnd"/>
      <w:r w:rsidRPr="00087620">
        <w:rPr>
          <w:rFonts w:asciiTheme="majorBidi" w:hAnsiTheme="majorBidi" w:cstheme="majorBidi"/>
          <w:i/>
          <w:iCs/>
          <w:color w:val="000000" w:themeColor="text1"/>
        </w:rPr>
        <w:t xml:space="preserve"> Media Visual</w:t>
      </w:r>
      <w:r w:rsidRPr="00087620">
        <w:rPr>
          <w:rFonts w:asciiTheme="majorBidi" w:hAnsiTheme="majorBidi" w:cstheme="majorBidi"/>
          <w:iCs/>
          <w:color w:val="000000" w:themeColor="text1"/>
          <w:lang w:val="id-ID"/>
        </w:rPr>
        <w:t>..., 38-39</w:t>
      </w:r>
    </w:p>
  </w:footnote>
  <w:footnote w:id="23">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 xml:space="preserve">Abudin Nata, </w:t>
      </w:r>
      <w:r w:rsidRPr="00087620">
        <w:rPr>
          <w:rFonts w:asciiTheme="majorBidi" w:hAnsiTheme="majorBidi" w:cstheme="majorBidi"/>
          <w:i/>
          <w:iCs/>
          <w:color w:val="000000" w:themeColor="text1"/>
        </w:rPr>
        <w:t>Manajemen Pendidikan</w:t>
      </w:r>
      <w:r w:rsidRPr="00087620">
        <w:rPr>
          <w:rFonts w:asciiTheme="majorBidi" w:hAnsiTheme="majorBidi" w:cstheme="majorBidi"/>
          <w:i/>
          <w:iCs/>
          <w:color w:val="000000" w:themeColor="text1"/>
          <w:lang w:val="id-ID"/>
        </w:rPr>
        <w:t>,</w:t>
      </w:r>
      <w:r w:rsidRPr="00087620">
        <w:rPr>
          <w:rFonts w:asciiTheme="majorBidi" w:hAnsiTheme="majorBidi" w:cstheme="majorBidi"/>
          <w:i/>
          <w:iCs/>
          <w:color w:val="000000" w:themeColor="text1"/>
        </w:rPr>
        <w:t xml:space="preserve"> </w:t>
      </w:r>
      <w:r w:rsidRPr="00087620">
        <w:rPr>
          <w:rFonts w:asciiTheme="majorBidi" w:hAnsiTheme="majorBidi" w:cstheme="majorBidi"/>
          <w:color w:val="000000" w:themeColor="text1"/>
        </w:rPr>
        <w:t>(Jakarta: Prenada Media, 2001), 172.</w:t>
      </w:r>
    </w:p>
  </w:footnote>
  <w:footnote w:id="24">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M. Dahlan Al-Barry, </w:t>
      </w:r>
      <w:r w:rsidRPr="00087620">
        <w:rPr>
          <w:rFonts w:asciiTheme="majorBidi" w:hAnsiTheme="majorBidi" w:cstheme="majorBidi"/>
          <w:i/>
          <w:iCs/>
          <w:color w:val="000000" w:themeColor="text1"/>
        </w:rPr>
        <w:t>Kamus Poluper</w:t>
      </w:r>
      <w:r w:rsidRPr="00087620">
        <w:rPr>
          <w:rFonts w:asciiTheme="majorBidi" w:hAnsiTheme="majorBidi" w:cstheme="majorBidi"/>
          <w:color w:val="000000" w:themeColor="text1"/>
        </w:rPr>
        <w:t>, (Surabaya: Arloka, 1994), 505.</w:t>
      </w:r>
    </w:p>
  </w:footnote>
  <w:footnote w:id="25">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Ali L. </w:t>
      </w:r>
      <w:r w:rsidRPr="00087620">
        <w:rPr>
          <w:rFonts w:asciiTheme="majorBidi" w:hAnsiTheme="majorBidi" w:cstheme="majorBidi"/>
          <w:i/>
          <w:iCs/>
          <w:color w:val="000000" w:themeColor="text1"/>
        </w:rPr>
        <w:t>Kamus Besar Bahasa Indonesia</w:t>
      </w:r>
      <w:r w:rsidRPr="00087620">
        <w:rPr>
          <w:rFonts w:asciiTheme="majorBidi" w:hAnsiTheme="majorBidi" w:cstheme="majorBidi"/>
          <w:color w:val="000000" w:themeColor="text1"/>
        </w:rPr>
        <w:t>, (Jakarta: Departemen Pendidikan Dan Kebudayaan, 1996),  467</w:t>
      </w:r>
    </w:p>
  </w:footnote>
  <w:footnote w:id="26">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Syahu Sugian, </w:t>
      </w:r>
      <w:r w:rsidRPr="00087620">
        <w:rPr>
          <w:rFonts w:asciiTheme="majorBidi" w:hAnsiTheme="majorBidi" w:cstheme="majorBidi"/>
          <w:i/>
          <w:iCs/>
          <w:color w:val="000000" w:themeColor="text1"/>
        </w:rPr>
        <w:t>Kamus Manajemen (Mutu),</w:t>
      </w:r>
      <w:r w:rsidRPr="00087620">
        <w:rPr>
          <w:rFonts w:asciiTheme="majorBidi" w:hAnsiTheme="majorBidi" w:cstheme="majorBidi"/>
          <w:color w:val="000000" w:themeColor="text1"/>
        </w:rPr>
        <w:t xml:space="preserve"> (Jakarta: Gramedia, 2006), 180.</w:t>
      </w:r>
    </w:p>
  </w:footnote>
  <w:footnote w:id="27">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proofErr w:type="gramStart"/>
      <w:r w:rsidRPr="00087620">
        <w:rPr>
          <w:rFonts w:asciiTheme="majorBidi" w:hAnsiTheme="majorBidi" w:cstheme="majorBidi"/>
          <w:color w:val="000000" w:themeColor="text1"/>
        </w:rPr>
        <w:t>Edwar  Sallis</w:t>
      </w:r>
      <w:proofErr w:type="gramEnd"/>
      <w:r w:rsidRPr="00087620">
        <w:rPr>
          <w:rFonts w:asciiTheme="majorBidi" w:hAnsiTheme="majorBidi" w:cstheme="majorBidi"/>
          <w:color w:val="000000" w:themeColor="text1"/>
        </w:rPr>
        <w:t xml:space="preserve">, </w:t>
      </w:r>
      <w:r w:rsidRPr="00087620">
        <w:rPr>
          <w:rFonts w:asciiTheme="majorBidi" w:hAnsiTheme="majorBidi" w:cstheme="majorBidi"/>
          <w:i/>
          <w:iCs/>
          <w:color w:val="000000" w:themeColor="text1"/>
        </w:rPr>
        <w:t>Total  Quality  Management  in  Education:  Manajemen  Mutu  Pendidikan</w:t>
      </w:r>
      <w:r w:rsidRPr="00087620">
        <w:rPr>
          <w:rFonts w:asciiTheme="majorBidi" w:hAnsiTheme="majorBidi" w:cstheme="majorBidi"/>
          <w:color w:val="000000" w:themeColor="text1"/>
        </w:rPr>
        <w:t>, (Yogyakarta: IRCiSoD, 2006),  29.</w:t>
      </w:r>
    </w:p>
  </w:footnote>
  <w:footnote w:id="28">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Jarome S. Arcaro, </w:t>
      </w:r>
      <w:r w:rsidRPr="00087620">
        <w:rPr>
          <w:rFonts w:asciiTheme="majorBidi" w:hAnsiTheme="majorBidi" w:cstheme="majorBidi"/>
          <w:i/>
          <w:iCs/>
          <w:color w:val="000000" w:themeColor="text1"/>
        </w:rPr>
        <w:t>Pendidikan Berbasis Mutu</w:t>
      </w:r>
      <w:r w:rsidRPr="00087620">
        <w:rPr>
          <w:rFonts w:asciiTheme="majorBidi" w:hAnsiTheme="majorBidi" w:cstheme="majorBidi"/>
          <w:color w:val="000000" w:themeColor="text1"/>
        </w:rPr>
        <w:t>, (Jakarta: Yogyakarta, 2007), 75.</w:t>
      </w:r>
    </w:p>
  </w:footnote>
  <w:footnote w:id="29">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r w:rsidRPr="00087620">
        <w:rPr>
          <w:rFonts w:asciiTheme="majorBidi" w:hAnsiTheme="majorBidi" w:cstheme="majorBidi"/>
          <w:i/>
          <w:iCs/>
          <w:color w:val="000000" w:themeColor="text1"/>
        </w:rPr>
        <w:t>Ibid…,</w:t>
      </w:r>
      <w:r w:rsidRPr="00087620">
        <w:rPr>
          <w:rFonts w:asciiTheme="majorBidi" w:hAnsiTheme="majorBidi" w:cstheme="majorBidi"/>
          <w:color w:val="000000" w:themeColor="text1"/>
        </w:rPr>
        <w:t xml:space="preserve"> 76-77.</w:t>
      </w:r>
    </w:p>
  </w:footnote>
  <w:footnote w:id="30">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r w:rsidRPr="00087620">
        <w:rPr>
          <w:rFonts w:asciiTheme="majorBidi" w:hAnsiTheme="majorBidi" w:cstheme="majorBidi"/>
          <w:i/>
          <w:iCs/>
          <w:color w:val="000000" w:themeColor="text1"/>
        </w:rPr>
        <w:t>Ibid…</w:t>
      </w:r>
      <w:proofErr w:type="gramStart"/>
      <w:r w:rsidRPr="00087620">
        <w:rPr>
          <w:rFonts w:asciiTheme="majorBidi" w:hAnsiTheme="majorBidi" w:cstheme="majorBidi"/>
          <w:i/>
          <w:iCs/>
          <w:color w:val="000000" w:themeColor="text1"/>
        </w:rPr>
        <w:t>,</w:t>
      </w:r>
      <w:r w:rsidRPr="00087620">
        <w:rPr>
          <w:rFonts w:asciiTheme="majorBidi" w:hAnsiTheme="majorBidi" w:cstheme="majorBidi"/>
          <w:color w:val="000000" w:themeColor="text1"/>
        </w:rPr>
        <w:t>77</w:t>
      </w:r>
      <w:proofErr w:type="gramEnd"/>
      <w:r w:rsidRPr="00087620">
        <w:rPr>
          <w:rFonts w:asciiTheme="majorBidi" w:hAnsiTheme="majorBidi" w:cstheme="majorBidi"/>
          <w:color w:val="000000" w:themeColor="text1"/>
        </w:rPr>
        <w:t>.</w:t>
      </w:r>
    </w:p>
  </w:footnote>
  <w:footnote w:id="31">
    <w:p w:rsidR="00C22882" w:rsidRPr="00087620" w:rsidRDefault="00C22882" w:rsidP="00D11366">
      <w:pPr>
        <w:pStyle w:val="FootnoteText"/>
        <w:tabs>
          <w:tab w:val="left" w:pos="4485"/>
        </w:tabs>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r w:rsidRPr="00087620">
        <w:rPr>
          <w:rFonts w:asciiTheme="majorBidi" w:hAnsiTheme="majorBidi" w:cstheme="majorBidi"/>
          <w:i/>
          <w:iCs/>
          <w:color w:val="000000" w:themeColor="text1"/>
        </w:rPr>
        <w:t>Ibid…</w:t>
      </w:r>
      <w:proofErr w:type="gramStart"/>
      <w:r w:rsidRPr="00087620">
        <w:rPr>
          <w:rFonts w:asciiTheme="majorBidi" w:hAnsiTheme="majorBidi" w:cstheme="majorBidi"/>
          <w:i/>
          <w:iCs/>
          <w:color w:val="000000" w:themeColor="text1"/>
        </w:rPr>
        <w:t>,</w:t>
      </w:r>
      <w:r w:rsidRPr="00087620">
        <w:rPr>
          <w:rFonts w:asciiTheme="majorBidi" w:hAnsiTheme="majorBidi" w:cstheme="majorBidi"/>
          <w:color w:val="000000" w:themeColor="text1"/>
        </w:rPr>
        <w:t>78</w:t>
      </w:r>
      <w:proofErr w:type="gramEnd"/>
      <w:r w:rsidRPr="00087620">
        <w:rPr>
          <w:rFonts w:asciiTheme="majorBidi" w:hAnsiTheme="majorBidi" w:cstheme="majorBidi"/>
          <w:color w:val="000000" w:themeColor="text1"/>
        </w:rPr>
        <w:t>.</w:t>
      </w:r>
      <w:r w:rsidRPr="00087620">
        <w:rPr>
          <w:rFonts w:asciiTheme="majorBidi" w:hAnsiTheme="majorBidi" w:cstheme="majorBidi"/>
          <w:color w:val="000000" w:themeColor="text1"/>
        </w:rPr>
        <w:tab/>
      </w:r>
    </w:p>
  </w:footnote>
  <w:footnote w:id="32">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Sudarmawan Danim, </w:t>
      </w:r>
      <w:r w:rsidRPr="00087620">
        <w:rPr>
          <w:rFonts w:asciiTheme="majorBidi" w:hAnsiTheme="majorBidi" w:cstheme="majorBidi"/>
          <w:i/>
          <w:iCs/>
          <w:color w:val="000000" w:themeColor="text1"/>
        </w:rPr>
        <w:t>Visi Baru Manajemen Sekolah</w:t>
      </w:r>
      <w:r w:rsidRPr="00087620">
        <w:rPr>
          <w:rFonts w:asciiTheme="majorBidi" w:hAnsiTheme="majorBidi" w:cstheme="majorBidi"/>
          <w:color w:val="000000" w:themeColor="text1"/>
        </w:rPr>
        <w:t>, (Jakarta: PT Bumi Aksara, 2006)</w:t>
      </w:r>
      <w:proofErr w:type="gramStart"/>
      <w:r w:rsidRPr="00087620">
        <w:rPr>
          <w:rFonts w:asciiTheme="majorBidi" w:hAnsiTheme="majorBidi" w:cstheme="majorBidi"/>
          <w:color w:val="000000" w:themeColor="text1"/>
        </w:rPr>
        <w:t>,53</w:t>
      </w:r>
      <w:proofErr w:type="gramEnd"/>
      <w:r w:rsidRPr="00087620">
        <w:rPr>
          <w:rFonts w:asciiTheme="majorBidi" w:hAnsiTheme="majorBidi" w:cstheme="majorBidi"/>
          <w:color w:val="000000" w:themeColor="text1"/>
        </w:rPr>
        <w:t>.</w:t>
      </w:r>
    </w:p>
  </w:footnote>
  <w:footnote w:id="33">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proofErr w:type="gramStart"/>
      <w:r w:rsidRPr="00087620">
        <w:rPr>
          <w:rFonts w:asciiTheme="majorBidi" w:hAnsiTheme="majorBidi" w:cstheme="majorBidi"/>
          <w:i/>
          <w:iCs/>
          <w:color w:val="000000" w:themeColor="text1"/>
        </w:rPr>
        <w:t>Ibid…</w:t>
      </w:r>
      <w:r w:rsidRPr="00087620">
        <w:rPr>
          <w:rFonts w:asciiTheme="majorBidi" w:hAnsiTheme="majorBidi" w:cstheme="majorBidi"/>
          <w:color w:val="000000" w:themeColor="text1"/>
        </w:rPr>
        <w:t>, 53.</w:t>
      </w:r>
      <w:proofErr w:type="gramEnd"/>
    </w:p>
  </w:footnote>
  <w:footnote w:id="34">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proofErr w:type="gramStart"/>
      <w:r w:rsidRPr="00087620">
        <w:rPr>
          <w:rFonts w:asciiTheme="majorBidi" w:hAnsiTheme="majorBidi" w:cstheme="majorBidi"/>
          <w:i/>
          <w:iCs/>
          <w:color w:val="000000" w:themeColor="text1"/>
        </w:rPr>
        <w:t>Ibid…</w:t>
      </w:r>
      <w:r w:rsidRPr="00087620">
        <w:rPr>
          <w:rFonts w:asciiTheme="majorBidi" w:hAnsiTheme="majorBidi" w:cstheme="majorBidi"/>
          <w:color w:val="000000" w:themeColor="text1"/>
        </w:rPr>
        <w:t>, 54.</w:t>
      </w:r>
      <w:proofErr w:type="gramEnd"/>
    </w:p>
  </w:footnote>
  <w:footnote w:id="35">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i/>
          <w:iCs/>
          <w:color w:val="000000" w:themeColor="text1"/>
        </w:rPr>
        <w:t>Ibid…</w:t>
      </w:r>
      <w:r w:rsidRPr="00087620">
        <w:rPr>
          <w:rFonts w:asciiTheme="majorBidi" w:hAnsiTheme="majorBidi" w:cstheme="majorBidi"/>
          <w:color w:val="000000" w:themeColor="text1"/>
        </w:rPr>
        <w:t>, 53-54.</w:t>
      </w:r>
    </w:p>
  </w:footnote>
  <w:footnote w:id="36">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Pius A. Partanto &amp; M. Dahlan Al Barry, </w:t>
      </w:r>
      <w:r w:rsidRPr="00087620">
        <w:rPr>
          <w:rFonts w:asciiTheme="majorBidi" w:hAnsiTheme="majorBidi" w:cstheme="majorBidi"/>
          <w:i/>
          <w:color w:val="000000" w:themeColor="text1"/>
        </w:rPr>
        <w:t>Kamus Ilmiah Populer</w:t>
      </w:r>
      <w:r w:rsidRPr="00087620">
        <w:rPr>
          <w:rFonts w:asciiTheme="majorBidi" w:hAnsiTheme="majorBidi" w:cstheme="majorBidi"/>
          <w:color w:val="000000" w:themeColor="text1"/>
        </w:rPr>
        <w:t>, ( Surabaya: Arkola, 1994), 384</w:t>
      </w:r>
    </w:p>
  </w:footnote>
  <w:footnote w:id="37">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Penyusun Kamus Pusat Pembinaan dan Pengembangan Bahasa, </w:t>
      </w:r>
      <w:r w:rsidRPr="00087620">
        <w:rPr>
          <w:rFonts w:asciiTheme="majorBidi" w:hAnsiTheme="majorBidi" w:cstheme="majorBidi"/>
          <w:i/>
          <w:iCs/>
          <w:color w:val="000000" w:themeColor="text1"/>
        </w:rPr>
        <w:t>Kamus Besar Indonesia,</w:t>
      </w:r>
      <w:r w:rsidRPr="00087620">
        <w:rPr>
          <w:rFonts w:asciiTheme="majorBidi" w:hAnsiTheme="majorBidi" w:cstheme="majorBidi"/>
          <w:color w:val="000000" w:themeColor="text1"/>
        </w:rPr>
        <w:t xml:space="preserve"> (Jakarta, Balai Pustaka, 1998), 13</w:t>
      </w:r>
    </w:p>
  </w:footnote>
  <w:footnote w:id="38">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Muhaimin, </w:t>
      </w:r>
      <w:r w:rsidRPr="00087620">
        <w:rPr>
          <w:rFonts w:asciiTheme="majorBidi" w:hAnsiTheme="majorBidi" w:cstheme="majorBidi"/>
          <w:i/>
          <w:iCs/>
          <w:color w:val="000000" w:themeColor="text1"/>
        </w:rPr>
        <w:t>Paradigma Pendidikan Islam Upaya Mengefektifkan Pendidikan Agama Islam Di Sekolah,</w:t>
      </w:r>
      <w:r w:rsidRPr="00087620">
        <w:rPr>
          <w:rFonts w:asciiTheme="majorBidi" w:hAnsiTheme="majorBidi" w:cstheme="majorBidi"/>
          <w:color w:val="000000" w:themeColor="text1"/>
        </w:rPr>
        <w:t xml:space="preserve"> (Bandung, Remaja Rosda Karya, 2002), 183</w:t>
      </w:r>
    </w:p>
  </w:footnote>
  <w:footnote w:id="39">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r w:rsidRPr="00087620">
        <w:rPr>
          <w:rFonts w:asciiTheme="majorBidi" w:hAnsiTheme="majorBidi" w:cstheme="majorBidi"/>
          <w:color w:val="000000" w:themeColor="text1"/>
          <w:lang w:val="id-ID"/>
        </w:rPr>
        <w:t xml:space="preserve">Departemen Agama RI, </w:t>
      </w:r>
      <w:r w:rsidRPr="00087620">
        <w:rPr>
          <w:rFonts w:asciiTheme="majorBidi" w:hAnsiTheme="majorBidi" w:cstheme="majorBidi"/>
          <w:i/>
          <w:color w:val="000000" w:themeColor="text1"/>
          <w:lang w:val="id-ID"/>
        </w:rPr>
        <w:t xml:space="preserve">Al-Qur’an dan Terjemahnya, </w:t>
      </w:r>
      <w:r w:rsidRPr="00087620">
        <w:rPr>
          <w:rFonts w:asciiTheme="majorBidi" w:hAnsiTheme="majorBidi" w:cstheme="majorBidi"/>
          <w:color w:val="000000" w:themeColor="text1"/>
          <w:lang w:val="id-ID"/>
        </w:rPr>
        <w:t>(Jakarta : Depag RI, 2005), 368</w:t>
      </w:r>
    </w:p>
  </w:footnote>
  <w:footnote w:id="40">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Syaiful Sagala, </w:t>
      </w:r>
      <w:r w:rsidRPr="00087620">
        <w:rPr>
          <w:rFonts w:asciiTheme="majorBidi" w:hAnsiTheme="majorBidi" w:cstheme="majorBidi"/>
          <w:i/>
          <w:iCs/>
          <w:color w:val="000000" w:themeColor="text1"/>
        </w:rPr>
        <w:t>Konsep dan Makna Pembelajaran</w:t>
      </w:r>
      <w:r w:rsidRPr="00087620">
        <w:rPr>
          <w:rFonts w:asciiTheme="majorBidi" w:hAnsiTheme="majorBidi" w:cstheme="majorBidi"/>
          <w:color w:val="000000" w:themeColor="text1"/>
        </w:rPr>
        <w:t xml:space="preserve"> (</w:t>
      </w:r>
      <w:proofErr w:type="gramStart"/>
      <w:r w:rsidRPr="00087620">
        <w:rPr>
          <w:rFonts w:asciiTheme="majorBidi" w:hAnsiTheme="majorBidi" w:cstheme="majorBidi"/>
          <w:color w:val="000000" w:themeColor="text1"/>
        </w:rPr>
        <w:t>Bandung :</w:t>
      </w:r>
      <w:proofErr w:type="gramEnd"/>
      <w:r w:rsidRPr="00087620">
        <w:rPr>
          <w:rFonts w:asciiTheme="majorBidi" w:hAnsiTheme="majorBidi" w:cstheme="majorBidi"/>
          <w:color w:val="000000" w:themeColor="text1"/>
        </w:rPr>
        <w:t xml:space="preserve"> Alfabeta, 2003), 61.</w:t>
      </w:r>
    </w:p>
  </w:footnote>
  <w:footnote w:id="41">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Siti Kusrini, dkk, </w:t>
      </w:r>
      <w:r w:rsidRPr="00087620">
        <w:rPr>
          <w:rFonts w:asciiTheme="majorBidi" w:hAnsiTheme="majorBidi" w:cstheme="majorBidi"/>
          <w:i/>
          <w:iCs/>
          <w:color w:val="000000" w:themeColor="text1"/>
        </w:rPr>
        <w:t>Keterampilan Dasar Mengajar (PPL 1), Berorientasi Pada Kurikulum Berbasis Kompetensi</w:t>
      </w:r>
      <w:r w:rsidRPr="00087620">
        <w:rPr>
          <w:rFonts w:asciiTheme="majorBidi" w:hAnsiTheme="majorBidi" w:cstheme="majorBidi"/>
          <w:color w:val="000000" w:themeColor="text1"/>
        </w:rPr>
        <w:t xml:space="preserve"> (Malang: Fakultas Tarbiyah UIN Malang, 2005), 128.</w:t>
      </w:r>
    </w:p>
  </w:footnote>
  <w:footnote w:id="42">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Anna Poedjiadi, </w:t>
      </w:r>
      <w:r w:rsidRPr="00087620">
        <w:rPr>
          <w:rFonts w:asciiTheme="majorBidi" w:hAnsiTheme="majorBidi" w:cstheme="majorBidi"/>
          <w:i/>
          <w:iCs/>
          <w:color w:val="000000" w:themeColor="text1"/>
        </w:rPr>
        <w:t xml:space="preserve">Sains Teknologi Masyarakat : Model Pembelajaran Kontekstual Bermuatan Nilai </w:t>
      </w:r>
      <w:r w:rsidRPr="00087620">
        <w:rPr>
          <w:rFonts w:asciiTheme="majorBidi" w:hAnsiTheme="majorBidi" w:cstheme="majorBidi"/>
          <w:color w:val="000000" w:themeColor="text1"/>
        </w:rPr>
        <w:t>(Bandung: PT Remaja Rosda Karya, 2005), 97-98</w:t>
      </w:r>
    </w:p>
  </w:footnote>
  <w:footnote w:id="43">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Nur Ali, </w:t>
      </w:r>
      <w:r w:rsidRPr="00087620">
        <w:rPr>
          <w:rFonts w:asciiTheme="majorBidi" w:hAnsiTheme="majorBidi" w:cstheme="majorBidi"/>
          <w:i/>
          <w:iCs/>
          <w:color w:val="000000" w:themeColor="text1"/>
        </w:rPr>
        <w:t>Pengembangan Buku Ajar Pendidikan Agama Islam</w:t>
      </w:r>
      <w:r w:rsidRPr="00087620">
        <w:rPr>
          <w:rFonts w:asciiTheme="majorBidi" w:hAnsiTheme="majorBidi" w:cstheme="majorBidi"/>
          <w:color w:val="000000" w:themeColor="text1"/>
        </w:rPr>
        <w:t>, (</w:t>
      </w:r>
      <w:proofErr w:type="gramStart"/>
      <w:r w:rsidRPr="00087620">
        <w:rPr>
          <w:rFonts w:asciiTheme="majorBidi" w:hAnsiTheme="majorBidi" w:cstheme="majorBidi"/>
          <w:color w:val="000000" w:themeColor="text1"/>
          <w:lang w:val="id-ID"/>
        </w:rPr>
        <w:t>Malang :</w:t>
      </w:r>
      <w:proofErr w:type="gramEnd"/>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STAIN Malang, 2003), 32.</w:t>
      </w:r>
    </w:p>
  </w:footnote>
  <w:footnote w:id="44">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Syafaruddin dan Irwan Nasution, </w:t>
      </w:r>
      <w:r w:rsidRPr="00087620">
        <w:rPr>
          <w:rStyle w:val="Emphasis"/>
          <w:rFonts w:asciiTheme="majorBidi" w:hAnsiTheme="majorBidi" w:cstheme="majorBidi"/>
          <w:color w:val="000000" w:themeColor="text1"/>
        </w:rPr>
        <w:t>Manajemen Pembelajaran</w:t>
      </w:r>
      <w:r w:rsidRPr="00087620">
        <w:rPr>
          <w:rFonts w:asciiTheme="majorBidi" w:hAnsiTheme="majorBidi" w:cstheme="majorBidi"/>
          <w:color w:val="000000" w:themeColor="text1"/>
        </w:rPr>
        <w:t>, (Jakarta: Penerbit</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Quantum Teaching, 2005), 43</w:t>
      </w:r>
    </w:p>
  </w:footnote>
  <w:footnote w:id="45">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Nana Syaodih S, Ayi Novi J., dan Ahman, </w:t>
      </w:r>
      <w:r w:rsidRPr="00087620">
        <w:rPr>
          <w:rStyle w:val="Emphasis"/>
          <w:rFonts w:asciiTheme="majorBidi" w:hAnsiTheme="majorBidi" w:cstheme="majorBidi"/>
          <w:color w:val="000000" w:themeColor="text1"/>
        </w:rPr>
        <w:t>Pengendalian Mutu Pendidikan Sekolah Menengah (Konsep, Prinsip dan Instrumen</w:t>
      </w:r>
      <w:r w:rsidRPr="00087620">
        <w:rPr>
          <w:rFonts w:asciiTheme="majorBidi" w:hAnsiTheme="majorBidi" w:cstheme="majorBidi"/>
          <w:color w:val="000000" w:themeColor="text1"/>
        </w:rPr>
        <w:t>), (Bandung: Penerbit Rafika Aditama, 2006), 7.</w:t>
      </w:r>
    </w:p>
  </w:footnote>
  <w:footnote w:id="46">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proofErr w:type="gramStart"/>
      <w:r w:rsidRPr="00087620">
        <w:rPr>
          <w:rFonts w:asciiTheme="majorBidi" w:hAnsiTheme="majorBidi" w:cstheme="majorBidi"/>
          <w:i/>
          <w:color w:val="000000" w:themeColor="text1"/>
        </w:rPr>
        <w:t>Ibid...,</w:t>
      </w:r>
      <w:proofErr w:type="gramEnd"/>
    </w:p>
  </w:footnote>
  <w:footnote w:id="47">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 xml:space="preserve">Ramayulis, </w:t>
      </w:r>
      <w:r w:rsidRPr="00087620">
        <w:rPr>
          <w:rFonts w:asciiTheme="majorBidi" w:hAnsiTheme="majorBidi" w:cstheme="majorBidi"/>
          <w:i/>
          <w:iCs/>
          <w:color w:val="000000" w:themeColor="text1"/>
        </w:rPr>
        <w:t xml:space="preserve">Metodologi Pengajaran Agama Islam </w:t>
      </w:r>
      <w:r w:rsidRPr="00087620">
        <w:rPr>
          <w:rFonts w:asciiTheme="majorBidi" w:hAnsiTheme="majorBidi" w:cstheme="majorBidi"/>
          <w:color w:val="000000" w:themeColor="text1"/>
        </w:rPr>
        <w:t>(Jakarta: Kalam Mulia, 2001),</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110.</w:t>
      </w:r>
    </w:p>
  </w:footnote>
  <w:footnote w:id="48">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Dede Rosyada, </w:t>
      </w:r>
      <w:proofErr w:type="gramStart"/>
      <w:r w:rsidRPr="00087620">
        <w:rPr>
          <w:rFonts w:asciiTheme="majorBidi" w:hAnsiTheme="majorBidi" w:cstheme="majorBidi"/>
          <w:i/>
          <w:iCs/>
          <w:color w:val="000000" w:themeColor="text1"/>
        </w:rPr>
        <w:t>Paradigma  Pendidikan</w:t>
      </w:r>
      <w:proofErr w:type="gramEnd"/>
      <w:r w:rsidRPr="00087620">
        <w:rPr>
          <w:rFonts w:asciiTheme="majorBidi" w:hAnsiTheme="majorBidi" w:cstheme="majorBidi"/>
          <w:i/>
          <w:iCs/>
          <w:color w:val="000000" w:themeColor="text1"/>
        </w:rPr>
        <w:t xml:space="preserve">  Demokratis:  Sebuah  Model  Pelibatan Masyarakat dalam Penyelenggaraan Pendidikan</w:t>
      </w:r>
      <w:r w:rsidRPr="00087620">
        <w:rPr>
          <w:rFonts w:asciiTheme="majorBidi" w:hAnsiTheme="majorBidi" w:cstheme="majorBidi"/>
          <w:color w:val="000000" w:themeColor="text1"/>
        </w:rPr>
        <w:t>, (Jakarta:PT Kencana, 2004), 112.</w:t>
      </w:r>
    </w:p>
  </w:footnote>
  <w:footnote w:id="49">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 xml:space="preserve">Syaiful Bahri Djamarah, </w:t>
      </w:r>
      <w:r w:rsidRPr="00087620">
        <w:rPr>
          <w:rFonts w:asciiTheme="majorBidi" w:hAnsiTheme="majorBidi" w:cstheme="majorBidi"/>
          <w:i/>
          <w:iCs/>
          <w:color w:val="000000" w:themeColor="text1"/>
        </w:rPr>
        <w:t xml:space="preserve">Prestasi Belajar dan Kompetensi Guru </w:t>
      </w:r>
      <w:r w:rsidRPr="00087620">
        <w:rPr>
          <w:rFonts w:asciiTheme="majorBidi" w:hAnsiTheme="majorBidi" w:cstheme="majorBidi"/>
          <w:color w:val="000000" w:themeColor="text1"/>
        </w:rPr>
        <w:t>(Surabaya: Usaha Nasional, 1994), 56</w:t>
      </w:r>
    </w:p>
  </w:footnote>
  <w:footnote w:id="50">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lang w:val="id-ID"/>
        </w:rPr>
        <w:t xml:space="preserve"> </w:t>
      </w:r>
      <w:r w:rsidRPr="00087620">
        <w:rPr>
          <w:rFonts w:asciiTheme="majorBidi" w:hAnsiTheme="majorBidi" w:cstheme="majorBidi"/>
          <w:i/>
          <w:color w:val="000000" w:themeColor="text1"/>
        </w:rPr>
        <w:t>Ibid</w:t>
      </w:r>
      <w:r w:rsidRPr="00087620">
        <w:rPr>
          <w:rFonts w:asciiTheme="majorBidi" w:hAnsiTheme="majorBidi" w:cstheme="majorBidi"/>
          <w:i/>
          <w:color w:val="000000" w:themeColor="text1"/>
          <w:lang w:val="id-ID"/>
        </w:rPr>
        <w:t>..</w:t>
      </w:r>
      <w:r w:rsidRPr="00087620">
        <w:rPr>
          <w:rFonts w:asciiTheme="majorBidi" w:hAnsiTheme="majorBidi" w:cstheme="majorBidi"/>
          <w:i/>
          <w:color w:val="000000" w:themeColor="text1"/>
        </w:rPr>
        <w:t>.,</w:t>
      </w:r>
      <w:r w:rsidRPr="00087620">
        <w:rPr>
          <w:rFonts w:asciiTheme="majorBidi" w:hAnsiTheme="majorBidi" w:cstheme="majorBidi"/>
          <w:color w:val="000000" w:themeColor="text1"/>
        </w:rPr>
        <w:t xml:space="preserve"> 81</w:t>
      </w:r>
    </w:p>
  </w:footnote>
  <w:footnote w:id="51">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Kusrini, </w:t>
      </w:r>
      <w:r w:rsidRPr="00087620">
        <w:rPr>
          <w:rFonts w:asciiTheme="majorBidi" w:hAnsiTheme="majorBidi" w:cstheme="majorBidi"/>
          <w:i/>
          <w:iCs/>
          <w:color w:val="000000" w:themeColor="text1"/>
        </w:rPr>
        <w:t>Keterampilan Dasar …</w:t>
      </w:r>
      <w:r w:rsidRPr="00087620">
        <w:rPr>
          <w:rFonts w:asciiTheme="majorBidi" w:hAnsiTheme="majorBidi" w:cstheme="majorBidi"/>
          <w:color w:val="000000" w:themeColor="text1"/>
        </w:rPr>
        <w:t>, 10.</w:t>
      </w:r>
    </w:p>
  </w:footnote>
  <w:footnote w:id="52">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proofErr w:type="gramStart"/>
      <w:r w:rsidRPr="00087620">
        <w:rPr>
          <w:rFonts w:asciiTheme="majorBidi" w:hAnsiTheme="majorBidi" w:cstheme="majorBidi"/>
          <w:color w:val="000000" w:themeColor="text1"/>
        </w:rPr>
        <w:t xml:space="preserve">Muhaimin dan Abdul Mujib, </w:t>
      </w:r>
      <w:r w:rsidRPr="00087620">
        <w:rPr>
          <w:rFonts w:asciiTheme="majorBidi" w:hAnsiTheme="majorBidi" w:cstheme="majorBidi"/>
          <w:i/>
          <w:iCs/>
          <w:color w:val="000000" w:themeColor="text1"/>
        </w:rPr>
        <w:t>Pemikiran pendidikan Islam; Kajian Filosofik dan Kerangka Dasar Operasionalisasinya</w:t>
      </w:r>
      <w:r w:rsidRPr="00087620">
        <w:rPr>
          <w:rFonts w:asciiTheme="majorBidi" w:hAnsiTheme="majorBidi" w:cstheme="majorBidi"/>
          <w:color w:val="000000" w:themeColor="text1"/>
        </w:rPr>
        <w:t xml:space="preserve">, (Bandung: Trigenda Karya, 1993), </w:t>
      </w:r>
      <w:r w:rsidRPr="00087620">
        <w:rPr>
          <w:rFonts w:asciiTheme="majorBidi" w:hAnsiTheme="majorBidi" w:cstheme="majorBidi"/>
          <w:color w:val="000000" w:themeColor="text1"/>
          <w:lang w:val="id-ID"/>
        </w:rPr>
        <w:t>57</w:t>
      </w:r>
      <w:r w:rsidRPr="00087620">
        <w:rPr>
          <w:rFonts w:asciiTheme="majorBidi" w:hAnsiTheme="majorBidi" w:cstheme="majorBidi"/>
          <w:color w:val="000000" w:themeColor="text1"/>
        </w:rPr>
        <w:t>.</w:t>
      </w:r>
      <w:proofErr w:type="gramEnd"/>
    </w:p>
  </w:footnote>
  <w:footnote w:id="53">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 xml:space="preserve">M. Suparta dan Henry Noer Ali, </w:t>
      </w:r>
      <w:r w:rsidRPr="00087620">
        <w:rPr>
          <w:rFonts w:asciiTheme="majorBidi" w:hAnsiTheme="majorBidi" w:cstheme="majorBidi"/>
          <w:i/>
          <w:iCs/>
          <w:color w:val="000000" w:themeColor="text1"/>
        </w:rPr>
        <w:t xml:space="preserve">Metodologi Pengajaran Agama Islam </w:t>
      </w:r>
      <w:r w:rsidRPr="00087620">
        <w:rPr>
          <w:rFonts w:asciiTheme="majorBidi" w:hAnsiTheme="majorBidi" w:cstheme="majorBidi"/>
          <w:color w:val="000000" w:themeColor="text1"/>
        </w:rPr>
        <w:t>(Jakarta: Armico, 2003),</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72-78.</w:t>
      </w:r>
    </w:p>
  </w:footnote>
  <w:footnote w:id="54">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 xml:space="preserve">Djamarah, </w:t>
      </w:r>
      <w:r w:rsidRPr="00087620">
        <w:rPr>
          <w:rFonts w:asciiTheme="majorBidi" w:hAnsiTheme="majorBidi" w:cstheme="majorBidi"/>
          <w:i/>
          <w:iCs/>
          <w:color w:val="000000" w:themeColor="text1"/>
        </w:rPr>
        <w:t>Prestasi Belajar</w:t>
      </w:r>
      <w:r w:rsidRPr="00087620">
        <w:rPr>
          <w:rFonts w:asciiTheme="majorBidi" w:hAnsiTheme="majorBidi" w:cstheme="majorBidi"/>
          <w:i/>
          <w:iCs/>
          <w:color w:val="000000" w:themeColor="text1"/>
          <w:lang w:val="id-ID"/>
        </w:rPr>
        <w:t>...</w:t>
      </w:r>
      <w:r w:rsidRPr="00087620">
        <w:rPr>
          <w:rFonts w:asciiTheme="majorBidi" w:hAnsiTheme="majorBidi" w:cstheme="majorBidi"/>
          <w:i/>
          <w:iCs/>
          <w:color w:val="000000" w:themeColor="text1"/>
        </w:rPr>
        <w:t xml:space="preserve">, </w:t>
      </w:r>
      <w:r w:rsidRPr="00087620">
        <w:rPr>
          <w:rFonts w:asciiTheme="majorBidi" w:hAnsiTheme="majorBidi" w:cstheme="majorBidi"/>
          <w:color w:val="000000" w:themeColor="text1"/>
        </w:rPr>
        <w:t>85.</w:t>
      </w:r>
    </w:p>
  </w:footnote>
  <w:footnote w:id="55">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 xml:space="preserve">Rohani, </w:t>
      </w:r>
      <w:r w:rsidRPr="00087620">
        <w:rPr>
          <w:rFonts w:asciiTheme="majorBidi" w:hAnsiTheme="majorBidi" w:cstheme="majorBidi"/>
          <w:i/>
          <w:iCs/>
          <w:color w:val="000000" w:themeColor="text1"/>
        </w:rPr>
        <w:t>Pengelolaan Pengajaran</w:t>
      </w:r>
      <w:r w:rsidRPr="00087620">
        <w:rPr>
          <w:rFonts w:asciiTheme="majorBidi" w:hAnsiTheme="majorBidi" w:cstheme="majorBidi"/>
          <w:i/>
          <w:iCs/>
          <w:color w:val="000000" w:themeColor="text1"/>
          <w:lang w:val="id-ID"/>
        </w:rPr>
        <w:t>...</w:t>
      </w:r>
      <w:r w:rsidRPr="00087620">
        <w:rPr>
          <w:rFonts w:asciiTheme="majorBidi" w:hAnsiTheme="majorBidi" w:cstheme="majorBidi"/>
          <w:i/>
          <w:iCs/>
          <w:color w:val="000000" w:themeColor="text1"/>
        </w:rPr>
        <w:t xml:space="preserve">, </w:t>
      </w:r>
      <w:r w:rsidRPr="00087620">
        <w:rPr>
          <w:rFonts w:asciiTheme="majorBidi" w:hAnsiTheme="majorBidi" w:cstheme="majorBidi"/>
          <w:color w:val="000000" w:themeColor="text1"/>
        </w:rPr>
        <w:t>168.</w:t>
      </w:r>
    </w:p>
  </w:footnote>
  <w:footnote w:id="56">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lang w:val="id-ID"/>
        </w:rPr>
        <w:t xml:space="preserve"> </w:t>
      </w:r>
      <w:proofErr w:type="gramStart"/>
      <w:r w:rsidRPr="00087620">
        <w:rPr>
          <w:rFonts w:asciiTheme="majorBidi" w:hAnsiTheme="majorBidi" w:cstheme="majorBidi"/>
          <w:i/>
          <w:color w:val="000000" w:themeColor="text1"/>
        </w:rPr>
        <w:t>Ibid</w:t>
      </w:r>
      <w:r w:rsidRPr="00087620">
        <w:rPr>
          <w:rFonts w:asciiTheme="majorBidi" w:hAnsiTheme="majorBidi" w:cstheme="majorBidi"/>
          <w:i/>
          <w:color w:val="000000" w:themeColor="text1"/>
          <w:lang w:val="id-ID"/>
        </w:rPr>
        <w:t>..</w:t>
      </w:r>
      <w:r w:rsidRPr="00087620">
        <w:rPr>
          <w:rFonts w:asciiTheme="majorBidi" w:hAnsiTheme="majorBidi" w:cstheme="majorBidi"/>
          <w:i/>
          <w:color w:val="000000" w:themeColor="text1"/>
        </w:rPr>
        <w:t>.</w:t>
      </w:r>
      <w:r w:rsidRPr="00087620">
        <w:rPr>
          <w:rFonts w:asciiTheme="majorBidi" w:hAnsiTheme="majorBidi" w:cstheme="majorBidi"/>
          <w:i/>
          <w:color w:val="000000" w:themeColor="text1"/>
          <w:lang w:val="id-ID"/>
        </w:rPr>
        <w:t>,</w:t>
      </w:r>
      <w:proofErr w:type="gramEnd"/>
    </w:p>
  </w:footnote>
  <w:footnote w:id="57">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 xml:space="preserve">Djamarah, </w:t>
      </w:r>
      <w:r w:rsidRPr="00087620">
        <w:rPr>
          <w:rFonts w:asciiTheme="majorBidi" w:hAnsiTheme="majorBidi" w:cstheme="majorBidi"/>
          <w:i/>
          <w:iCs/>
          <w:color w:val="000000" w:themeColor="text1"/>
        </w:rPr>
        <w:t>Prestasi Belajar</w:t>
      </w:r>
      <w:r w:rsidRPr="00087620">
        <w:rPr>
          <w:rFonts w:asciiTheme="majorBidi" w:hAnsiTheme="majorBidi" w:cstheme="majorBidi"/>
          <w:i/>
          <w:iCs/>
          <w:color w:val="000000" w:themeColor="text1"/>
          <w:lang w:val="id-ID"/>
        </w:rPr>
        <w:t>...</w:t>
      </w:r>
      <w:r w:rsidRPr="00087620">
        <w:rPr>
          <w:rFonts w:asciiTheme="majorBidi" w:hAnsiTheme="majorBidi" w:cstheme="majorBidi"/>
          <w:i/>
          <w:iCs/>
          <w:color w:val="000000" w:themeColor="text1"/>
        </w:rPr>
        <w:t xml:space="preserve">, </w:t>
      </w:r>
      <w:r w:rsidRPr="00087620">
        <w:rPr>
          <w:rFonts w:asciiTheme="majorBidi" w:hAnsiTheme="majorBidi" w:cstheme="majorBidi"/>
          <w:color w:val="000000" w:themeColor="text1"/>
        </w:rPr>
        <w:t>105.</w:t>
      </w:r>
    </w:p>
  </w:footnote>
  <w:footnote w:id="58">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 xml:space="preserve">Rohani, </w:t>
      </w:r>
      <w:r w:rsidRPr="00087620">
        <w:rPr>
          <w:rFonts w:asciiTheme="majorBidi" w:hAnsiTheme="majorBidi" w:cstheme="majorBidi"/>
          <w:i/>
          <w:iCs/>
          <w:color w:val="000000" w:themeColor="text1"/>
        </w:rPr>
        <w:t>Pengelolaan Pengajaran</w:t>
      </w:r>
      <w:r w:rsidRPr="00087620">
        <w:rPr>
          <w:rFonts w:asciiTheme="majorBidi" w:hAnsiTheme="majorBidi" w:cstheme="majorBidi"/>
          <w:i/>
          <w:iCs/>
          <w:color w:val="000000" w:themeColor="text1"/>
          <w:lang w:val="id-ID"/>
        </w:rPr>
        <w:t>...</w:t>
      </w:r>
      <w:r w:rsidRPr="00087620">
        <w:rPr>
          <w:rFonts w:asciiTheme="majorBidi" w:hAnsiTheme="majorBidi" w:cstheme="majorBidi"/>
          <w:i/>
          <w:iCs/>
          <w:color w:val="000000" w:themeColor="text1"/>
        </w:rPr>
        <w:t xml:space="preserve">, </w:t>
      </w:r>
      <w:r w:rsidRPr="00087620">
        <w:rPr>
          <w:rFonts w:asciiTheme="majorBidi" w:hAnsiTheme="majorBidi" w:cstheme="majorBidi"/>
          <w:color w:val="000000" w:themeColor="text1"/>
        </w:rPr>
        <w:t>179.</w:t>
      </w:r>
    </w:p>
  </w:footnote>
  <w:footnote w:id="59">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Mulyasa, </w:t>
      </w:r>
      <w:r w:rsidRPr="00087620">
        <w:rPr>
          <w:rFonts w:asciiTheme="majorBidi" w:hAnsiTheme="majorBidi" w:cstheme="majorBidi"/>
          <w:i/>
          <w:iCs/>
          <w:color w:val="000000" w:themeColor="text1"/>
        </w:rPr>
        <w:t>Implementasi Kurikulum 2004 Panduan Pembelajaran KBK</w:t>
      </w:r>
      <w:r w:rsidRPr="00087620">
        <w:rPr>
          <w:rFonts w:asciiTheme="majorBidi" w:hAnsiTheme="majorBidi" w:cstheme="majorBidi"/>
          <w:color w:val="000000" w:themeColor="text1"/>
        </w:rPr>
        <w:t>, (Bandung: PT.</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Remaja Rosdakarya, 2004), 169.</w:t>
      </w:r>
    </w:p>
  </w:footnote>
  <w:footnote w:id="60">
    <w:p w:rsidR="00C22882" w:rsidRPr="00087620" w:rsidRDefault="00C22882" w:rsidP="00D11366">
      <w:pPr>
        <w:pStyle w:val="FootnoteText"/>
        <w:ind w:left="426" w:firstLine="708"/>
        <w:jc w:val="both"/>
        <w:rPr>
          <w:rFonts w:asciiTheme="majorBidi" w:hAnsiTheme="majorBidi" w:cstheme="majorBidi"/>
          <w:lang w:val="id-ID"/>
        </w:rPr>
      </w:pPr>
      <w:r w:rsidRPr="00087620">
        <w:rPr>
          <w:rStyle w:val="FootnoteReference"/>
          <w:rFonts w:asciiTheme="majorBidi" w:hAnsiTheme="majorBidi" w:cstheme="majorBidi"/>
        </w:rPr>
        <w:footnoteRef/>
      </w:r>
      <w:r w:rsidRPr="00087620">
        <w:rPr>
          <w:rFonts w:asciiTheme="majorBidi" w:hAnsiTheme="majorBidi" w:cstheme="majorBidi"/>
        </w:rPr>
        <w:t xml:space="preserve"> </w:t>
      </w:r>
      <w:r w:rsidRPr="00087620">
        <w:rPr>
          <w:rFonts w:asciiTheme="majorBidi" w:hAnsiTheme="majorBidi" w:cstheme="majorBidi"/>
          <w:i/>
          <w:iCs/>
          <w:lang w:val="id-ID"/>
        </w:rPr>
        <w:t>Ibid...,</w:t>
      </w:r>
      <w:r w:rsidRPr="00087620">
        <w:rPr>
          <w:rFonts w:asciiTheme="majorBidi" w:hAnsiTheme="majorBidi" w:cstheme="majorBidi"/>
          <w:lang w:val="id-ID"/>
        </w:rPr>
        <w:t xml:space="preserve"> 170</w:t>
      </w:r>
    </w:p>
  </w:footnote>
  <w:footnote w:id="61">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w:t>
      </w:r>
      <w:r w:rsidRPr="00087620">
        <w:rPr>
          <w:rFonts w:asciiTheme="majorBidi" w:hAnsiTheme="majorBidi" w:cstheme="majorBidi"/>
          <w:i/>
          <w:iCs/>
          <w:color w:val="000000" w:themeColor="text1"/>
        </w:rPr>
        <w:t>Ibid..,</w:t>
      </w:r>
      <w:r w:rsidRPr="00087620">
        <w:rPr>
          <w:rFonts w:asciiTheme="majorBidi" w:hAnsiTheme="majorBidi" w:cstheme="majorBidi"/>
          <w:color w:val="000000" w:themeColor="text1"/>
        </w:rPr>
        <w:t xml:space="preserve"> 171</w:t>
      </w:r>
    </w:p>
  </w:footnote>
  <w:footnote w:id="62">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lang w:val="id-ID"/>
        </w:rPr>
        <w:t xml:space="preserve"> </w:t>
      </w:r>
      <w:hyperlink r:id="rId2" w:history="1">
        <w:r w:rsidRPr="00087620">
          <w:rPr>
            <w:rStyle w:val="Hyperlink"/>
            <w:rFonts w:asciiTheme="majorBidi" w:hAnsiTheme="majorBidi" w:cstheme="majorBidi"/>
            <w:color w:val="000000" w:themeColor="text1"/>
          </w:rPr>
          <w:t>http://jajaka-aja.blogspot.com/2012/05/upaya-guru-dalam-meningkatkan</w:t>
        </w:r>
        <w:r w:rsidRPr="00087620">
          <w:rPr>
            <w:rStyle w:val="Hyperlink"/>
            <w:rFonts w:asciiTheme="majorBidi" w:hAnsiTheme="majorBidi" w:cstheme="majorBidi"/>
            <w:color w:val="000000" w:themeColor="text1"/>
            <w:lang w:val="id-ID"/>
          </w:rPr>
          <w:t>-</w:t>
        </w:r>
        <w:r w:rsidRPr="00087620">
          <w:rPr>
            <w:rStyle w:val="Hyperlink"/>
            <w:rFonts w:asciiTheme="majorBidi" w:hAnsiTheme="majorBidi" w:cstheme="majorBidi"/>
            <w:color w:val="000000" w:themeColor="text1"/>
          </w:rPr>
          <w:t>dan.html/</w:t>
        </w:r>
      </w:hyperlink>
      <w:r w:rsidRPr="00087620">
        <w:rPr>
          <w:rFonts w:asciiTheme="majorBidi" w:hAnsiTheme="majorBidi" w:cstheme="majorBidi"/>
          <w:color w:val="000000" w:themeColor="text1"/>
        </w:rPr>
        <w:t>diakses tgl 15 Mei 201</w:t>
      </w:r>
      <w:r w:rsidRPr="00087620">
        <w:rPr>
          <w:rFonts w:asciiTheme="majorBidi" w:hAnsiTheme="majorBidi" w:cstheme="majorBidi"/>
          <w:color w:val="000000" w:themeColor="text1"/>
          <w:lang w:val="id-ID"/>
        </w:rPr>
        <w:t>5</w:t>
      </w:r>
      <w:r w:rsidRPr="00087620">
        <w:rPr>
          <w:rFonts w:asciiTheme="majorBidi" w:hAnsiTheme="majorBidi" w:cstheme="majorBidi"/>
          <w:color w:val="000000" w:themeColor="text1"/>
        </w:rPr>
        <w:t>, pukul 19.00</w:t>
      </w:r>
    </w:p>
  </w:footnote>
  <w:footnote w:id="63">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http://www.masbied.com/2012/03/03/cara-meningkatkan-kualitas-pembelajaran/diakses pada tanggal 15 </w:t>
      </w:r>
      <w:r w:rsidRPr="00087620">
        <w:rPr>
          <w:rFonts w:asciiTheme="majorBidi" w:hAnsiTheme="majorBidi" w:cstheme="majorBidi"/>
          <w:color w:val="000000" w:themeColor="text1"/>
          <w:lang w:val="id-ID"/>
        </w:rPr>
        <w:t>April</w:t>
      </w:r>
      <w:r w:rsidRPr="00087620">
        <w:rPr>
          <w:rFonts w:asciiTheme="majorBidi" w:hAnsiTheme="majorBidi" w:cstheme="majorBidi"/>
          <w:color w:val="000000" w:themeColor="text1"/>
        </w:rPr>
        <w:t xml:space="preserve"> 201</w:t>
      </w:r>
      <w:r w:rsidRPr="00087620">
        <w:rPr>
          <w:rFonts w:asciiTheme="majorBidi" w:hAnsiTheme="majorBidi" w:cstheme="majorBidi"/>
          <w:color w:val="000000" w:themeColor="text1"/>
          <w:lang w:val="id-ID"/>
        </w:rPr>
        <w:t>5</w:t>
      </w:r>
      <w:r w:rsidRPr="00087620">
        <w:rPr>
          <w:rFonts w:asciiTheme="majorBidi" w:hAnsiTheme="majorBidi" w:cstheme="majorBidi"/>
          <w:color w:val="000000" w:themeColor="text1"/>
        </w:rPr>
        <w:t>, pukul 19.00</w:t>
      </w:r>
    </w:p>
  </w:footnote>
  <w:footnote w:id="64">
    <w:p w:rsidR="00C22882" w:rsidRPr="00087620" w:rsidRDefault="00C22882" w:rsidP="00D11366">
      <w:pPr>
        <w:pStyle w:val="FootnoteText"/>
        <w:ind w:left="426" w:firstLine="708"/>
        <w:jc w:val="both"/>
        <w:rPr>
          <w:rFonts w:asciiTheme="majorBidi" w:hAnsiTheme="majorBidi" w:cstheme="majorBidi"/>
          <w:color w:val="000000" w:themeColor="text1"/>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http://jajaka-aja.blogspot.com/2012/05/...,diakses tgl 15 Mei 201</w:t>
      </w:r>
      <w:r w:rsidRPr="00087620">
        <w:rPr>
          <w:rFonts w:asciiTheme="majorBidi" w:hAnsiTheme="majorBidi" w:cstheme="majorBidi"/>
          <w:color w:val="000000" w:themeColor="text1"/>
          <w:lang w:val="id-ID"/>
        </w:rPr>
        <w:t>5</w:t>
      </w:r>
      <w:r w:rsidRPr="00087620">
        <w:rPr>
          <w:rFonts w:asciiTheme="majorBidi" w:hAnsiTheme="majorBidi" w:cstheme="majorBidi"/>
          <w:color w:val="000000" w:themeColor="text1"/>
        </w:rPr>
        <w:t>, pukul 19.00</w:t>
      </w:r>
    </w:p>
  </w:footnote>
  <w:footnote w:id="65">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Muhammad Nukman Hamid, </w:t>
      </w:r>
      <w:r w:rsidRPr="00087620">
        <w:rPr>
          <w:rFonts w:asciiTheme="majorBidi" w:hAnsiTheme="majorBidi" w:cstheme="majorBidi"/>
          <w:i/>
          <w:color w:val="000000" w:themeColor="text1"/>
        </w:rPr>
        <w:t>Efektivitas penggunaan media visual dua dimensi untuk meningkatkan pembelajaran maharah lkalam</w:t>
      </w:r>
      <w:r w:rsidRPr="00087620">
        <w:rPr>
          <w:rFonts w:asciiTheme="majorBidi" w:hAnsiTheme="majorBidi" w:cstheme="majorBidi"/>
          <w:i/>
          <w:color w:val="000000" w:themeColor="text1"/>
          <w:lang w:val="id-ID"/>
        </w:rPr>
        <w:t>,</w:t>
      </w:r>
      <w:r w:rsidRPr="00087620">
        <w:rPr>
          <w:rFonts w:asciiTheme="majorBidi" w:hAnsiTheme="majorBidi" w:cstheme="majorBidi"/>
          <w:i/>
          <w:color w:val="000000" w:themeColor="text1"/>
        </w:rPr>
        <w:t xml:space="preserve"> penerapan di Madrasah Tsanawiyah Al-</w:t>
      </w:r>
      <w:proofErr w:type="gramStart"/>
      <w:r w:rsidRPr="00087620">
        <w:rPr>
          <w:rFonts w:asciiTheme="majorBidi" w:hAnsiTheme="majorBidi" w:cstheme="majorBidi"/>
          <w:i/>
          <w:color w:val="000000" w:themeColor="text1"/>
        </w:rPr>
        <w:t>Mahalli  Jogjakarta</w:t>
      </w:r>
      <w:proofErr w:type="gramEnd"/>
      <w:r w:rsidRPr="00087620">
        <w:rPr>
          <w:rFonts w:asciiTheme="majorBidi" w:hAnsiTheme="majorBidi" w:cstheme="majorBidi"/>
          <w:color w:val="000000" w:themeColor="text1"/>
        </w:rPr>
        <w:t xml:space="preserve">. Tesis,  </w:t>
      </w:r>
      <w:r w:rsidRPr="00087620">
        <w:rPr>
          <w:rFonts w:asciiTheme="majorBidi" w:hAnsiTheme="majorBidi" w:cstheme="majorBidi"/>
          <w:color w:val="000000" w:themeColor="text1"/>
          <w:lang w:val="id-ID"/>
        </w:rPr>
        <w:t xml:space="preserve">(Tesis :  </w:t>
      </w:r>
      <w:r w:rsidRPr="00087620">
        <w:rPr>
          <w:rFonts w:asciiTheme="majorBidi" w:hAnsiTheme="majorBidi" w:cstheme="majorBidi"/>
          <w:color w:val="000000" w:themeColor="text1"/>
        </w:rPr>
        <w:t>Universitas  Islam  Negeri Maulana Malik Ibrahim Malang</w:t>
      </w:r>
      <w:r w:rsidRPr="00087620">
        <w:rPr>
          <w:rFonts w:asciiTheme="majorBidi" w:hAnsiTheme="majorBidi" w:cstheme="majorBidi"/>
          <w:color w:val="000000" w:themeColor="text1"/>
          <w:lang w:val="id-ID"/>
        </w:rPr>
        <w:t>,</w:t>
      </w:r>
      <w:r w:rsidRPr="00087620">
        <w:rPr>
          <w:rFonts w:asciiTheme="majorBidi" w:hAnsiTheme="majorBidi" w:cstheme="majorBidi"/>
          <w:color w:val="000000" w:themeColor="text1"/>
        </w:rPr>
        <w:t xml:space="preserve"> 2009</w:t>
      </w:r>
      <w:r w:rsidRPr="00087620">
        <w:rPr>
          <w:rFonts w:asciiTheme="majorBidi" w:hAnsiTheme="majorBidi" w:cstheme="majorBidi"/>
          <w:color w:val="000000" w:themeColor="text1"/>
          <w:lang w:val="id-ID"/>
        </w:rPr>
        <w:t>)</w:t>
      </w:r>
    </w:p>
  </w:footnote>
  <w:footnote w:id="66">
    <w:p w:rsidR="00C22882" w:rsidRPr="00087620" w:rsidRDefault="00C22882" w:rsidP="00D11366">
      <w:pPr>
        <w:pStyle w:val="NoSpacing"/>
        <w:ind w:left="426" w:firstLine="708"/>
        <w:jc w:val="both"/>
        <w:rPr>
          <w:rFonts w:asciiTheme="majorBidi" w:hAnsiTheme="majorBidi" w:cstheme="majorBidi"/>
          <w:color w:val="000000" w:themeColor="text1"/>
          <w:sz w:val="20"/>
          <w:szCs w:val="20"/>
        </w:rPr>
      </w:pPr>
      <w:r w:rsidRPr="00087620">
        <w:rPr>
          <w:rStyle w:val="FootnoteReference"/>
          <w:rFonts w:asciiTheme="majorBidi" w:hAnsiTheme="majorBidi" w:cstheme="majorBidi"/>
          <w:color w:val="000000" w:themeColor="text1"/>
          <w:sz w:val="20"/>
          <w:szCs w:val="20"/>
        </w:rPr>
        <w:footnoteRef/>
      </w:r>
      <w:r w:rsidRPr="00087620">
        <w:rPr>
          <w:rFonts w:asciiTheme="majorBidi" w:hAnsiTheme="majorBidi" w:cstheme="majorBidi"/>
          <w:color w:val="000000" w:themeColor="text1"/>
          <w:sz w:val="20"/>
          <w:szCs w:val="20"/>
        </w:rPr>
        <w:t xml:space="preserve"> </w:t>
      </w:r>
      <w:r w:rsidRPr="00087620">
        <w:rPr>
          <w:rFonts w:asciiTheme="majorBidi" w:hAnsiTheme="majorBidi" w:cstheme="majorBidi"/>
          <w:color w:val="000000" w:themeColor="text1"/>
          <w:sz w:val="20"/>
          <w:szCs w:val="20"/>
          <w:lang w:eastAsia="id-ID"/>
        </w:rPr>
        <w:t xml:space="preserve">Anita Wahyuningtyas, </w:t>
      </w:r>
      <w:r w:rsidRPr="00087620">
        <w:rPr>
          <w:rFonts w:asciiTheme="majorBidi" w:hAnsiTheme="majorBidi" w:cstheme="majorBidi"/>
          <w:i/>
          <w:color w:val="000000" w:themeColor="text1"/>
          <w:sz w:val="20"/>
          <w:szCs w:val="20"/>
          <w:lang w:eastAsia="id-ID"/>
        </w:rPr>
        <w:t>Penggunaan Media Visual dalam Meningkatkan Prestasi Belajar Ilmu Pengetahuan Sosial pada Siswa Kelas IV Sekolah Dasar Muhammadiyah Sidayu di Gresik</w:t>
      </w:r>
      <w:r w:rsidRPr="00087620">
        <w:rPr>
          <w:rFonts w:asciiTheme="majorBidi" w:hAnsiTheme="majorBidi" w:cstheme="majorBidi"/>
          <w:color w:val="000000" w:themeColor="text1"/>
          <w:sz w:val="20"/>
          <w:szCs w:val="20"/>
          <w:lang w:eastAsia="id-ID"/>
        </w:rPr>
        <w:t>.</w:t>
      </w:r>
      <w:r w:rsidRPr="00087620">
        <w:rPr>
          <w:rFonts w:asciiTheme="majorBidi" w:hAnsiTheme="majorBidi" w:cstheme="majorBidi"/>
          <w:color w:val="000000" w:themeColor="text1"/>
          <w:sz w:val="20"/>
          <w:szCs w:val="20"/>
          <w:lang w:val="id-ID" w:eastAsia="id-ID"/>
        </w:rPr>
        <w:t xml:space="preserve"> (</w:t>
      </w:r>
      <w:r w:rsidRPr="00087620">
        <w:rPr>
          <w:rFonts w:asciiTheme="majorBidi" w:hAnsiTheme="majorBidi" w:cstheme="majorBidi"/>
          <w:color w:val="000000" w:themeColor="text1"/>
          <w:sz w:val="20"/>
          <w:szCs w:val="20"/>
          <w:lang w:eastAsia="id-ID"/>
        </w:rPr>
        <w:t xml:space="preserve"> </w:t>
      </w:r>
      <w:r w:rsidRPr="00087620">
        <w:rPr>
          <w:rFonts w:asciiTheme="majorBidi" w:hAnsiTheme="majorBidi" w:cstheme="majorBidi"/>
          <w:color w:val="000000" w:themeColor="text1"/>
          <w:sz w:val="20"/>
          <w:szCs w:val="20"/>
        </w:rPr>
        <w:t>Tesis</w:t>
      </w:r>
      <w:r w:rsidRPr="00087620">
        <w:rPr>
          <w:rFonts w:asciiTheme="majorBidi" w:hAnsiTheme="majorBidi" w:cstheme="majorBidi"/>
          <w:color w:val="000000" w:themeColor="text1"/>
          <w:sz w:val="20"/>
          <w:szCs w:val="20"/>
          <w:lang w:val="id-ID"/>
        </w:rPr>
        <w:t xml:space="preserve"> :</w:t>
      </w:r>
      <w:r w:rsidRPr="00087620">
        <w:rPr>
          <w:rFonts w:asciiTheme="majorBidi" w:hAnsiTheme="majorBidi" w:cstheme="majorBidi"/>
          <w:color w:val="000000" w:themeColor="text1"/>
          <w:sz w:val="20"/>
          <w:szCs w:val="20"/>
        </w:rPr>
        <w:t xml:space="preserve">  Universitas  Islam  Negeri Maulana Malik Ibrahim</w:t>
      </w:r>
      <w:r w:rsidRPr="00087620">
        <w:rPr>
          <w:rFonts w:asciiTheme="majorBidi" w:hAnsiTheme="majorBidi" w:cstheme="majorBidi"/>
          <w:color w:val="000000" w:themeColor="text1"/>
          <w:sz w:val="20"/>
          <w:szCs w:val="20"/>
          <w:lang w:val="id-ID"/>
        </w:rPr>
        <w:t>,</w:t>
      </w:r>
      <w:r w:rsidRPr="00087620">
        <w:rPr>
          <w:rFonts w:asciiTheme="majorBidi" w:hAnsiTheme="majorBidi" w:cstheme="majorBidi"/>
          <w:color w:val="000000" w:themeColor="text1"/>
          <w:sz w:val="20"/>
          <w:szCs w:val="20"/>
        </w:rPr>
        <w:t xml:space="preserve"> Malang</w:t>
      </w:r>
      <w:r w:rsidRPr="00087620">
        <w:rPr>
          <w:rFonts w:asciiTheme="majorBidi" w:hAnsiTheme="majorBidi" w:cstheme="majorBidi"/>
          <w:color w:val="000000" w:themeColor="text1"/>
          <w:sz w:val="20"/>
          <w:szCs w:val="20"/>
          <w:lang w:val="id-ID"/>
        </w:rPr>
        <w:t>,</w:t>
      </w:r>
      <w:r w:rsidRPr="00087620">
        <w:rPr>
          <w:rFonts w:asciiTheme="majorBidi" w:hAnsiTheme="majorBidi" w:cstheme="majorBidi"/>
          <w:color w:val="000000" w:themeColor="text1"/>
          <w:sz w:val="20"/>
          <w:szCs w:val="20"/>
        </w:rPr>
        <w:t xml:space="preserve"> 2009</w:t>
      </w:r>
      <w:r w:rsidRPr="00087620">
        <w:rPr>
          <w:rFonts w:asciiTheme="majorBidi" w:hAnsiTheme="majorBidi" w:cstheme="majorBidi"/>
          <w:color w:val="000000" w:themeColor="text1"/>
          <w:sz w:val="20"/>
          <w:szCs w:val="20"/>
          <w:lang w:val="id-ID"/>
        </w:rPr>
        <w:t>)</w:t>
      </w:r>
    </w:p>
    <w:p w:rsidR="00C22882" w:rsidRPr="00087620" w:rsidRDefault="00C22882" w:rsidP="00D11366">
      <w:pPr>
        <w:pStyle w:val="FootnoteText"/>
        <w:ind w:left="426" w:firstLine="708"/>
        <w:jc w:val="both"/>
        <w:rPr>
          <w:rFonts w:asciiTheme="majorBidi" w:hAnsiTheme="majorBidi" w:cstheme="majorBidi"/>
          <w:color w:val="000000" w:themeColor="text1"/>
          <w:lang w:val="id-ID"/>
        </w:rPr>
      </w:pPr>
    </w:p>
  </w:footnote>
  <w:footnote w:id="67">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Hesti Lestia Wulandari, </w:t>
      </w:r>
      <w:r w:rsidRPr="00087620">
        <w:rPr>
          <w:rFonts w:asciiTheme="majorBidi" w:hAnsiTheme="majorBidi" w:cstheme="majorBidi"/>
          <w:i/>
          <w:color w:val="000000" w:themeColor="text1"/>
        </w:rPr>
        <w:t>Penggunaan Media Visual dalam Pembelajaran PKn di SMP Laboratorium UM</w:t>
      </w:r>
      <w:r w:rsidRPr="00087620">
        <w:rPr>
          <w:rFonts w:asciiTheme="majorBidi" w:hAnsiTheme="majorBidi" w:cstheme="majorBidi"/>
          <w:color w:val="000000" w:themeColor="text1"/>
          <w:lang w:val="id-ID"/>
        </w:rPr>
        <w:t>,</w:t>
      </w:r>
      <w:r w:rsidRPr="00087620">
        <w:rPr>
          <w:rFonts w:asciiTheme="majorBidi" w:hAnsiTheme="majorBidi" w:cstheme="majorBidi"/>
          <w:color w:val="000000" w:themeColor="text1"/>
        </w:rPr>
        <w:t xml:space="preserve"> </w:t>
      </w:r>
      <w:r w:rsidRPr="00087620">
        <w:rPr>
          <w:rFonts w:asciiTheme="majorBidi" w:hAnsiTheme="majorBidi" w:cstheme="majorBidi"/>
          <w:color w:val="000000" w:themeColor="text1"/>
          <w:lang w:val="id-ID"/>
        </w:rPr>
        <w:t>(</w:t>
      </w:r>
      <w:r w:rsidRPr="00087620">
        <w:rPr>
          <w:rFonts w:asciiTheme="majorBidi" w:hAnsiTheme="majorBidi" w:cstheme="majorBidi"/>
          <w:color w:val="000000" w:themeColor="text1"/>
        </w:rPr>
        <w:t>Skripsi</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 xml:space="preserve"> Universitas Negeri Malang</w:t>
      </w:r>
      <w:r w:rsidRPr="00087620">
        <w:rPr>
          <w:rFonts w:asciiTheme="majorBidi" w:hAnsiTheme="majorBidi" w:cstheme="majorBidi"/>
          <w:color w:val="000000" w:themeColor="text1"/>
          <w:lang w:val="id-ID"/>
        </w:rPr>
        <w:t>,</w:t>
      </w:r>
      <w:r w:rsidRPr="00087620">
        <w:rPr>
          <w:rFonts w:asciiTheme="majorBidi" w:hAnsiTheme="majorBidi" w:cstheme="majorBidi"/>
          <w:color w:val="000000" w:themeColor="text1"/>
        </w:rPr>
        <w:t xml:space="preserve"> 2010</w:t>
      </w:r>
      <w:r w:rsidRPr="00087620">
        <w:rPr>
          <w:rFonts w:asciiTheme="majorBidi" w:hAnsiTheme="majorBidi" w:cstheme="majorBidi"/>
          <w:color w:val="000000" w:themeColor="text1"/>
          <w:lang w:val="id-ID"/>
        </w:rPr>
        <w:t>)</w:t>
      </w:r>
    </w:p>
  </w:footnote>
  <w:footnote w:id="68">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Lalu  Ahmad  Fahruddin,  </w:t>
      </w:r>
      <w:r w:rsidRPr="00087620">
        <w:rPr>
          <w:rFonts w:asciiTheme="majorBidi" w:hAnsiTheme="majorBidi" w:cstheme="majorBidi"/>
          <w:i/>
          <w:color w:val="000000" w:themeColor="text1"/>
        </w:rPr>
        <w:t>Pengembangan  Media  Pembelajaran  dengan Menggunakan Program Delphi  7.0  untuk Kemahiran Mendengarkan Bahasa  Arab</w:t>
      </w:r>
      <w:r w:rsidRPr="00087620">
        <w:rPr>
          <w:rFonts w:asciiTheme="majorBidi" w:hAnsiTheme="majorBidi" w:cstheme="majorBidi"/>
          <w:i/>
          <w:color w:val="000000" w:themeColor="text1"/>
          <w:lang w:val="id-ID"/>
        </w:rPr>
        <w:t>,</w:t>
      </w:r>
      <w:r w:rsidRPr="00087620">
        <w:rPr>
          <w:rFonts w:asciiTheme="majorBidi" w:hAnsiTheme="majorBidi" w:cstheme="majorBidi"/>
          <w:i/>
          <w:color w:val="000000" w:themeColor="text1"/>
        </w:rPr>
        <w:t xml:space="preserve"> Studi  Eksperimen  di  Madrasah  Aliyah  2  Unggulan Mataram</w:t>
      </w:r>
      <w:r w:rsidRPr="00087620">
        <w:rPr>
          <w:rFonts w:asciiTheme="majorBidi" w:hAnsiTheme="majorBidi" w:cstheme="majorBidi"/>
          <w:i/>
          <w:color w:val="000000" w:themeColor="text1"/>
          <w:lang w:val="id-ID"/>
        </w:rPr>
        <w:t>,</w:t>
      </w:r>
      <w:r w:rsidRPr="00087620">
        <w:rPr>
          <w:rFonts w:asciiTheme="majorBidi" w:hAnsiTheme="majorBidi" w:cstheme="majorBidi"/>
          <w:i/>
          <w:color w:val="000000" w:themeColor="text1"/>
        </w:rPr>
        <w:t xml:space="preserve"> </w:t>
      </w:r>
      <w:r w:rsidRPr="00087620">
        <w:rPr>
          <w:rFonts w:asciiTheme="majorBidi" w:hAnsiTheme="majorBidi" w:cstheme="majorBidi"/>
          <w:color w:val="000000" w:themeColor="text1"/>
          <w:lang w:val="id-ID"/>
        </w:rPr>
        <w:t>(</w:t>
      </w:r>
      <w:r w:rsidRPr="00087620">
        <w:rPr>
          <w:rFonts w:asciiTheme="majorBidi" w:hAnsiTheme="majorBidi" w:cstheme="majorBidi"/>
          <w:color w:val="000000" w:themeColor="text1"/>
        </w:rPr>
        <w:t xml:space="preserve"> Tesis</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 xml:space="preserve">  Universitas  Islam  Negeri Maulana Malik Ibrahim Malang</w:t>
      </w:r>
      <w:r w:rsidRPr="00087620">
        <w:rPr>
          <w:rFonts w:asciiTheme="majorBidi" w:hAnsiTheme="majorBidi" w:cstheme="majorBidi"/>
          <w:color w:val="000000" w:themeColor="text1"/>
          <w:lang w:val="id-ID"/>
        </w:rPr>
        <w:t>,</w:t>
      </w:r>
      <w:r w:rsidRPr="00087620">
        <w:rPr>
          <w:rFonts w:asciiTheme="majorBidi" w:hAnsiTheme="majorBidi" w:cstheme="majorBidi"/>
          <w:color w:val="000000" w:themeColor="text1"/>
        </w:rPr>
        <w:t xml:space="preserve"> 2011</w:t>
      </w:r>
      <w:r w:rsidRPr="00087620">
        <w:rPr>
          <w:rFonts w:asciiTheme="majorBidi" w:hAnsiTheme="majorBidi" w:cstheme="majorBidi"/>
          <w:color w:val="000000" w:themeColor="text1"/>
          <w:lang w:val="id-ID"/>
        </w:rPr>
        <w:t>).</w:t>
      </w:r>
    </w:p>
  </w:footnote>
  <w:footnote w:id="69">
    <w:p w:rsidR="00C22882" w:rsidRPr="00087620" w:rsidRDefault="00C22882" w:rsidP="00D11366">
      <w:pPr>
        <w:pStyle w:val="FootnoteText"/>
        <w:ind w:left="426" w:firstLine="708"/>
        <w:jc w:val="both"/>
        <w:rPr>
          <w:rFonts w:asciiTheme="majorBidi" w:hAnsiTheme="majorBidi" w:cstheme="majorBidi"/>
          <w:color w:val="000000" w:themeColor="text1"/>
          <w:lang w:val="id-ID"/>
        </w:rPr>
      </w:pPr>
      <w:r w:rsidRPr="00087620">
        <w:rPr>
          <w:rStyle w:val="FootnoteReference"/>
          <w:rFonts w:asciiTheme="majorBidi" w:hAnsiTheme="majorBidi" w:cstheme="majorBidi"/>
          <w:color w:val="000000" w:themeColor="text1"/>
        </w:rPr>
        <w:footnoteRef/>
      </w:r>
      <w:r w:rsidRPr="00087620">
        <w:rPr>
          <w:rFonts w:asciiTheme="majorBidi" w:hAnsiTheme="majorBidi" w:cstheme="majorBidi"/>
          <w:color w:val="000000" w:themeColor="text1"/>
        </w:rPr>
        <w:t xml:space="preserve"> Achmad  Diny Hidayatullah, </w:t>
      </w:r>
      <w:r w:rsidRPr="00087620">
        <w:rPr>
          <w:rFonts w:asciiTheme="majorBidi" w:hAnsiTheme="majorBidi" w:cstheme="majorBidi"/>
          <w:i/>
          <w:color w:val="000000" w:themeColor="text1"/>
        </w:rPr>
        <w:t>Pengembangan  Media Pembelajaran  Bahasa Arab Menggunakan  Program  Macromedia  Flash  Proffesional  8  dan Efektivitasnya  untuk Meningkatkan  Motivasi  Siswa</w:t>
      </w:r>
      <w:r w:rsidRPr="00087620">
        <w:rPr>
          <w:rFonts w:asciiTheme="majorBidi" w:hAnsiTheme="majorBidi" w:cstheme="majorBidi"/>
          <w:i/>
          <w:color w:val="000000" w:themeColor="text1"/>
          <w:lang w:val="id-ID"/>
        </w:rPr>
        <w:t xml:space="preserve">, </w:t>
      </w:r>
      <w:r w:rsidRPr="00087620">
        <w:rPr>
          <w:rFonts w:asciiTheme="majorBidi" w:hAnsiTheme="majorBidi" w:cstheme="majorBidi"/>
          <w:i/>
          <w:color w:val="000000" w:themeColor="text1"/>
        </w:rPr>
        <w:t>Penelitian Pengembangan  di MA Nurul Ulum Malang</w:t>
      </w:r>
      <w:r w:rsidRPr="00087620">
        <w:rPr>
          <w:rFonts w:asciiTheme="majorBidi" w:hAnsiTheme="majorBidi" w:cstheme="majorBidi"/>
          <w:i/>
          <w:color w:val="000000" w:themeColor="text1"/>
          <w:lang w:val="id-ID"/>
        </w:rPr>
        <w:t>,</w:t>
      </w:r>
      <w:r w:rsidRPr="00087620">
        <w:rPr>
          <w:rFonts w:asciiTheme="majorBidi" w:hAnsiTheme="majorBidi" w:cstheme="majorBidi"/>
          <w:color w:val="000000" w:themeColor="text1"/>
        </w:rPr>
        <w:t xml:space="preserve"> </w:t>
      </w:r>
      <w:r w:rsidRPr="00087620">
        <w:rPr>
          <w:rFonts w:asciiTheme="majorBidi" w:hAnsiTheme="majorBidi" w:cstheme="majorBidi"/>
          <w:color w:val="000000" w:themeColor="text1"/>
          <w:lang w:val="id-ID"/>
        </w:rPr>
        <w:t>(</w:t>
      </w:r>
      <w:r w:rsidRPr="00087620">
        <w:rPr>
          <w:rFonts w:asciiTheme="majorBidi" w:hAnsiTheme="majorBidi" w:cstheme="majorBidi"/>
          <w:color w:val="000000" w:themeColor="text1"/>
        </w:rPr>
        <w:t>Tesis</w:t>
      </w:r>
      <w:r w:rsidRPr="00087620">
        <w:rPr>
          <w:rFonts w:asciiTheme="majorBidi" w:hAnsiTheme="majorBidi" w:cstheme="majorBidi"/>
          <w:color w:val="000000" w:themeColor="text1"/>
          <w:lang w:val="id-ID"/>
        </w:rPr>
        <w:t xml:space="preserve"> :</w:t>
      </w:r>
      <w:r w:rsidRPr="00087620">
        <w:rPr>
          <w:rFonts w:asciiTheme="majorBidi" w:hAnsiTheme="majorBidi" w:cstheme="majorBidi"/>
          <w:color w:val="000000" w:themeColor="text1"/>
        </w:rPr>
        <w:t xml:space="preserve">  Universitas  Islam  Negeri Maulana  Malik  Ibrahim  Malang</w:t>
      </w:r>
      <w:r w:rsidRPr="00087620">
        <w:rPr>
          <w:rFonts w:asciiTheme="majorBidi" w:hAnsiTheme="majorBidi" w:cstheme="majorBidi"/>
          <w:color w:val="000000" w:themeColor="text1"/>
          <w:lang w:val="id-ID"/>
        </w:rPr>
        <w:t>,</w:t>
      </w:r>
      <w:r w:rsidRPr="00087620">
        <w:rPr>
          <w:rFonts w:asciiTheme="majorBidi" w:hAnsiTheme="majorBidi" w:cstheme="majorBidi"/>
          <w:color w:val="000000" w:themeColor="text1"/>
        </w:rPr>
        <w:t xml:space="preserve"> 2010</w:t>
      </w:r>
      <w:r w:rsidRPr="00087620">
        <w:rPr>
          <w:rFonts w:asciiTheme="majorBidi" w:hAnsiTheme="majorBidi" w:cstheme="majorBidi"/>
          <w:color w:val="000000" w:themeColor="text1"/>
          <w:lang w:val="id-I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8474"/>
      <w:docPartObj>
        <w:docPartGallery w:val="Page Numbers (Top of Page)"/>
        <w:docPartUnique/>
      </w:docPartObj>
    </w:sdtPr>
    <w:sdtEndPr>
      <w:rPr>
        <w:rFonts w:ascii="Times New Roman" w:hAnsi="Times New Roman" w:cs="Times New Roman"/>
        <w:noProof/>
        <w:sz w:val="24"/>
      </w:rPr>
    </w:sdtEndPr>
    <w:sdtContent>
      <w:p w:rsidR="00C22882" w:rsidRPr="007253C6" w:rsidRDefault="00C22882">
        <w:pPr>
          <w:pStyle w:val="Header"/>
          <w:jc w:val="right"/>
          <w:rPr>
            <w:rFonts w:ascii="Times New Roman" w:hAnsi="Times New Roman" w:cs="Times New Roman"/>
            <w:sz w:val="24"/>
          </w:rPr>
        </w:pPr>
        <w:r w:rsidRPr="007253C6">
          <w:rPr>
            <w:rFonts w:ascii="Times New Roman" w:hAnsi="Times New Roman" w:cs="Times New Roman"/>
            <w:sz w:val="24"/>
          </w:rPr>
          <w:fldChar w:fldCharType="begin"/>
        </w:r>
        <w:r w:rsidRPr="007253C6">
          <w:rPr>
            <w:rFonts w:ascii="Times New Roman" w:hAnsi="Times New Roman" w:cs="Times New Roman"/>
            <w:sz w:val="24"/>
          </w:rPr>
          <w:instrText xml:space="preserve"> PAGE   \* MERGEFORMAT </w:instrText>
        </w:r>
        <w:r w:rsidRPr="007253C6">
          <w:rPr>
            <w:rFonts w:ascii="Times New Roman" w:hAnsi="Times New Roman" w:cs="Times New Roman"/>
            <w:sz w:val="24"/>
          </w:rPr>
          <w:fldChar w:fldCharType="separate"/>
        </w:r>
        <w:r w:rsidR="00976323">
          <w:rPr>
            <w:rFonts w:ascii="Times New Roman" w:hAnsi="Times New Roman" w:cs="Times New Roman"/>
            <w:noProof/>
            <w:sz w:val="24"/>
          </w:rPr>
          <w:t>92</w:t>
        </w:r>
        <w:r w:rsidRPr="007253C6">
          <w:rPr>
            <w:rFonts w:ascii="Times New Roman" w:hAnsi="Times New Roman" w:cs="Times New Roman"/>
            <w:noProof/>
            <w:sz w:val="24"/>
          </w:rPr>
          <w:fldChar w:fldCharType="end"/>
        </w:r>
      </w:p>
    </w:sdtContent>
  </w:sdt>
  <w:p w:rsidR="00C22882" w:rsidRDefault="00C22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D28"/>
    <w:multiLevelType w:val="singleLevel"/>
    <w:tmpl w:val="36361744"/>
    <w:lvl w:ilvl="0">
      <w:start w:val="1"/>
      <w:numFmt w:val="upperLetter"/>
      <w:pStyle w:val="Heading2"/>
      <w:lvlText w:val="%1."/>
      <w:lvlJc w:val="left"/>
      <w:pPr>
        <w:tabs>
          <w:tab w:val="num" w:pos="360"/>
        </w:tabs>
        <w:ind w:left="360" w:hanging="360"/>
      </w:pPr>
      <w:rPr>
        <w:rFonts w:ascii="Times New Roman" w:hAnsi="Times New Roman" w:hint="default"/>
        <w:b/>
        <w:i w:val="0"/>
        <w:spacing w:val="0"/>
        <w:w w:val="100"/>
        <w:position w:val="0"/>
        <w:sz w:val="24"/>
      </w:rPr>
    </w:lvl>
  </w:abstractNum>
  <w:abstractNum w:abstractNumId="1">
    <w:nsid w:val="17071B09"/>
    <w:multiLevelType w:val="hybridMultilevel"/>
    <w:tmpl w:val="76503E66"/>
    <w:lvl w:ilvl="0" w:tplc="18640A70">
      <w:start w:val="1"/>
      <w:numFmt w:val="upperLetter"/>
      <w:lvlText w:val="%1."/>
      <w:lvlJc w:val="left"/>
      <w:pPr>
        <w:ind w:left="2629" w:hanging="360"/>
      </w:pPr>
      <w:rPr>
        <w:b/>
        <w:bCs/>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
    <w:nsid w:val="184C5420"/>
    <w:multiLevelType w:val="hybridMultilevel"/>
    <w:tmpl w:val="E6701B52"/>
    <w:lvl w:ilvl="0" w:tplc="723AB1CE">
      <w:start w:val="1"/>
      <w:numFmt w:val="lowerLetter"/>
      <w:lvlText w:val="%1."/>
      <w:lvlJc w:val="left"/>
      <w:pPr>
        <w:ind w:left="720" w:hanging="360"/>
      </w:pPr>
      <w:rPr>
        <w:rFonts w:ascii="Times New Roman" w:eastAsia="Times New Roman" w:hAnsi="Times New Roman" w:cs="Times New Roman"/>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013796"/>
    <w:multiLevelType w:val="hybridMultilevel"/>
    <w:tmpl w:val="B92A0568"/>
    <w:lvl w:ilvl="0" w:tplc="CDEE9DC0">
      <w:start w:val="1"/>
      <w:numFmt w:val="lowerLetter"/>
      <w:lvlText w:val="%1."/>
      <w:lvlJc w:val="left"/>
      <w:pPr>
        <w:ind w:left="1146" w:hanging="360"/>
      </w:pPr>
      <w:rPr>
        <w:rFonts w:asciiTheme="majorBidi" w:eastAsia="Calibri" w:hAnsiTheme="majorBidi" w:cstheme="maj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3344AE0"/>
    <w:multiLevelType w:val="hybridMultilevel"/>
    <w:tmpl w:val="F266B36A"/>
    <w:lvl w:ilvl="0" w:tplc="7BD6268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24CA16D4"/>
    <w:multiLevelType w:val="hybridMultilevel"/>
    <w:tmpl w:val="B5D2CB18"/>
    <w:lvl w:ilvl="0" w:tplc="F7F6242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B33FE"/>
    <w:multiLevelType w:val="hybridMultilevel"/>
    <w:tmpl w:val="0EB6A60C"/>
    <w:lvl w:ilvl="0" w:tplc="B622E912">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65E2879"/>
    <w:multiLevelType w:val="hybridMultilevel"/>
    <w:tmpl w:val="3FF85AFC"/>
    <w:lvl w:ilvl="0" w:tplc="CD747322">
      <w:start w:val="1"/>
      <w:numFmt w:val="lowerLetter"/>
      <w:lvlText w:val="%1."/>
      <w:lvlJc w:val="left"/>
      <w:pPr>
        <w:ind w:left="1494" w:hanging="360"/>
      </w:pPr>
      <w:rPr>
        <w:rFonts w:hint="default"/>
        <w:sz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27E66323"/>
    <w:multiLevelType w:val="hybridMultilevel"/>
    <w:tmpl w:val="8B8E71FC"/>
    <w:lvl w:ilvl="0" w:tplc="2DF2FA24">
      <w:start w:val="1"/>
      <w:numFmt w:val="lowerLetter"/>
      <w:lvlText w:val="%1."/>
      <w:lvlJc w:val="left"/>
      <w:pPr>
        <w:ind w:left="720" w:hanging="360"/>
      </w:pPr>
      <w:rPr>
        <w:rFonts w:ascii="Times New Roman" w:eastAsia="Times New Roman" w:hAnsi="Times New Roman" w:cs="Times New Roman"/>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B91CC2"/>
    <w:multiLevelType w:val="hybridMultilevel"/>
    <w:tmpl w:val="8C08AADA"/>
    <w:lvl w:ilvl="0" w:tplc="1F78A438">
      <w:start w:val="1"/>
      <w:numFmt w:val="lowerLetter"/>
      <w:lvlText w:val="%1."/>
      <w:lvlJc w:val="left"/>
      <w:pPr>
        <w:ind w:left="720" w:hanging="360"/>
      </w:pPr>
      <w:rPr>
        <w:rFonts w:ascii="Times New Roman" w:eastAsia="Times New Roman" w:hAnsi="Times New Roman" w:cs="Times New Roman"/>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6D5AB6"/>
    <w:multiLevelType w:val="hybridMultilevel"/>
    <w:tmpl w:val="212046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FA3843"/>
    <w:multiLevelType w:val="hybridMultilevel"/>
    <w:tmpl w:val="48FA3480"/>
    <w:lvl w:ilvl="0" w:tplc="68481104">
      <w:start w:val="1"/>
      <w:numFmt w:val="decimal"/>
      <w:lvlText w:val="%1)"/>
      <w:lvlJc w:val="left"/>
      <w:pPr>
        <w:ind w:left="720" w:hanging="360"/>
      </w:pPr>
      <w:rPr>
        <w:rFonts w:ascii="Times New Roman" w:eastAsia="Times New Roman" w:hAnsi="Times New Roman" w:cs="Times New Roman"/>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FA6D19"/>
    <w:multiLevelType w:val="hybridMultilevel"/>
    <w:tmpl w:val="36F81296"/>
    <w:lvl w:ilvl="0" w:tplc="415E0512">
      <w:start w:val="1"/>
      <w:numFmt w:val="decimal"/>
      <w:lvlText w:val="%1)"/>
      <w:lvlJc w:val="left"/>
      <w:pPr>
        <w:ind w:left="720" w:hanging="360"/>
      </w:pPr>
      <w:rPr>
        <w:rFonts w:ascii="Times New Roman" w:eastAsia="Times New Roman" w:hAnsi="Times New Roman" w:cs="Times New Roman"/>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340B6F"/>
    <w:multiLevelType w:val="hybridMultilevel"/>
    <w:tmpl w:val="29727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4E52FE"/>
    <w:multiLevelType w:val="hybridMultilevel"/>
    <w:tmpl w:val="624C7DD8"/>
    <w:lvl w:ilvl="0" w:tplc="04210017">
      <w:start w:val="1"/>
      <w:numFmt w:val="lowerLetter"/>
      <w:lvlText w:val="%1)"/>
      <w:lvlJc w:val="left"/>
      <w:pPr>
        <w:ind w:left="2226" w:hanging="360"/>
      </w:p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15">
    <w:nsid w:val="3BE753F6"/>
    <w:multiLevelType w:val="hybridMultilevel"/>
    <w:tmpl w:val="105E4BD0"/>
    <w:lvl w:ilvl="0" w:tplc="F4FC30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C542B13"/>
    <w:multiLevelType w:val="hybridMultilevel"/>
    <w:tmpl w:val="E7AA2B8E"/>
    <w:lvl w:ilvl="0" w:tplc="2E70E8E4">
      <w:start w:val="1"/>
      <w:numFmt w:val="lowerLetter"/>
      <w:lvlText w:val="%1."/>
      <w:lvlJc w:val="left"/>
      <w:pPr>
        <w:ind w:left="1494" w:hanging="360"/>
      </w:pPr>
      <w:rPr>
        <w:rFonts w:ascii="Times New Roman" w:eastAsia="Calibr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CE72456"/>
    <w:multiLevelType w:val="hybridMultilevel"/>
    <w:tmpl w:val="C12E9A3C"/>
    <w:lvl w:ilvl="0" w:tplc="87DC8186">
      <w:start w:val="1"/>
      <w:numFmt w:val="decimal"/>
      <w:lvlText w:val="%1)"/>
      <w:lvlJc w:val="left"/>
      <w:pPr>
        <w:ind w:left="1854" w:hanging="360"/>
      </w:pPr>
      <w:rPr>
        <w:rFonts w:ascii="Times New Roman" w:eastAsia="Calibr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3EB206C7"/>
    <w:multiLevelType w:val="hybridMultilevel"/>
    <w:tmpl w:val="2A509934"/>
    <w:lvl w:ilvl="0" w:tplc="2CEA685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nsid w:val="3EC41963"/>
    <w:multiLevelType w:val="hybridMultilevel"/>
    <w:tmpl w:val="CD224334"/>
    <w:lvl w:ilvl="0" w:tplc="0170915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3EF328A1"/>
    <w:multiLevelType w:val="hybridMultilevel"/>
    <w:tmpl w:val="23049C8A"/>
    <w:lvl w:ilvl="0" w:tplc="D3E485BE">
      <w:start w:val="1"/>
      <w:numFmt w:val="decimal"/>
      <w:lvlText w:val="%1)"/>
      <w:lvlJc w:val="left"/>
      <w:pPr>
        <w:ind w:left="1494" w:hanging="360"/>
      </w:pPr>
      <w:rPr>
        <w:rFonts w:ascii="Times New Roman" w:eastAsia="Calibr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3EF74559"/>
    <w:multiLevelType w:val="hybridMultilevel"/>
    <w:tmpl w:val="8E82B656"/>
    <w:lvl w:ilvl="0" w:tplc="7DA817FA">
      <w:start w:val="1"/>
      <w:numFmt w:val="decimal"/>
      <w:lvlText w:val="%1)"/>
      <w:lvlJc w:val="left"/>
      <w:pPr>
        <w:ind w:left="2628" w:hanging="360"/>
      </w:pPr>
      <w:rPr>
        <w:rFonts w:ascii="Times New Roman" w:eastAsia="Calibri" w:hAnsi="Times New Roman" w:cs="Times New Roman"/>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2">
    <w:nsid w:val="422672E4"/>
    <w:multiLevelType w:val="multilevel"/>
    <w:tmpl w:val="855CB15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B86B65"/>
    <w:multiLevelType w:val="hybridMultilevel"/>
    <w:tmpl w:val="517C69DC"/>
    <w:lvl w:ilvl="0" w:tplc="84368E4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274F62"/>
    <w:multiLevelType w:val="hybridMultilevel"/>
    <w:tmpl w:val="A1A00FB4"/>
    <w:lvl w:ilvl="0" w:tplc="B4FE15D4">
      <w:start w:val="1"/>
      <w:numFmt w:val="decimal"/>
      <w:lvlText w:val="%1)"/>
      <w:lvlJc w:val="left"/>
      <w:pPr>
        <w:ind w:left="1778" w:hanging="360"/>
      </w:pPr>
      <w:rPr>
        <w:rFonts w:ascii="Times New Roman" w:eastAsia="Calibr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nsid w:val="528D3A44"/>
    <w:multiLevelType w:val="hybridMultilevel"/>
    <w:tmpl w:val="835A721C"/>
    <w:lvl w:ilvl="0" w:tplc="13A62B0A">
      <w:start w:val="1"/>
      <w:numFmt w:val="lowerLetter"/>
      <w:lvlText w:val="%1."/>
      <w:lvlJc w:val="left"/>
      <w:pPr>
        <w:ind w:left="720" w:hanging="360"/>
      </w:pPr>
      <w:rPr>
        <w:rFonts w:eastAsia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F257DD"/>
    <w:multiLevelType w:val="hybridMultilevel"/>
    <w:tmpl w:val="1C206FA0"/>
    <w:lvl w:ilvl="0" w:tplc="C2FCD09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7">
    <w:nsid w:val="53773AB5"/>
    <w:multiLevelType w:val="hybridMultilevel"/>
    <w:tmpl w:val="101076D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2C0F72"/>
    <w:multiLevelType w:val="hybridMultilevel"/>
    <w:tmpl w:val="EF9A9AF2"/>
    <w:lvl w:ilvl="0" w:tplc="AD44B166">
      <w:start w:val="1"/>
      <w:numFmt w:val="decimal"/>
      <w:lvlText w:val="%1)"/>
      <w:lvlJc w:val="left"/>
      <w:pPr>
        <w:ind w:left="1494" w:hanging="360"/>
      </w:pPr>
      <w:rPr>
        <w:rFonts w:ascii="Times New Roman" w:eastAsia="Calibr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57674D25"/>
    <w:multiLevelType w:val="hybridMultilevel"/>
    <w:tmpl w:val="C5E8DD74"/>
    <w:lvl w:ilvl="0" w:tplc="261C8B42">
      <w:start w:val="1"/>
      <w:numFmt w:val="lowerLetter"/>
      <w:lvlText w:val="%1."/>
      <w:lvlJc w:val="left"/>
      <w:pPr>
        <w:ind w:left="1146" w:hanging="360"/>
      </w:pPr>
      <w:rPr>
        <w:rFonts w:asciiTheme="majorBidi" w:eastAsia="Calibri" w:hAnsiTheme="majorBidi" w:cstheme="maj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5BEA7150"/>
    <w:multiLevelType w:val="hybridMultilevel"/>
    <w:tmpl w:val="EFC4B664"/>
    <w:lvl w:ilvl="0" w:tplc="BDFE4B6E">
      <w:start w:val="1"/>
      <w:numFmt w:val="lowerLetter"/>
      <w:lvlText w:val="%1."/>
      <w:lvlJc w:val="left"/>
      <w:pPr>
        <w:ind w:left="1571" w:hanging="360"/>
      </w:pPr>
      <w:rPr>
        <w:rFonts w:hint="default"/>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5DBE14A7"/>
    <w:multiLevelType w:val="hybridMultilevel"/>
    <w:tmpl w:val="D812CE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6AA513B"/>
    <w:multiLevelType w:val="hybridMultilevel"/>
    <w:tmpl w:val="DCC86998"/>
    <w:lvl w:ilvl="0" w:tplc="D73E1D8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6A6B478B"/>
    <w:multiLevelType w:val="multilevel"/>
    <w:tmpl w:val="5FA6C9B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0B49BA"/>
    <w:multiLevelType w:val="hybridMultilevel"/>
    <w:tmpl w:val="CD76AC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01C1FB9"/>
    <w:multiLevelType w:val="hybridMultilevel"/>
    <w:tmpl w:val="AFA24AE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24D3B47"/>
    <w:multiLevelType w:val="hybridMultilevel"/>
    <w:tmpl w:val="9FDC51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CB037C"/>
    <w:multiLevelType w:val="hybridMultilevel"/>
    <w:tmpl w:val="95149B2C"/>
    <w:lvl w:ilvl="0" w:tplc="AC2A5EBA">
      <w:start w:val="1"/>
      <w:numFmt w:val="lowerLetter"/>
      <w:lvlText w:val="%1)"/>
      <w:lvlJc w:val="left"/>
      <w:pPr>
        <w:ind w:left="2225" w:hanging="360"/>
      </w:pPr>
      <w:rPr>
        <w:rFonts w:hint="default"/>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38">
    <w:nsid w:val="7C385057"/>
    <w:multiLevelType w:val="hybridMultilevel"/>
    <w:tmpl w:val="513E47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347FB3"/>
    <w:multiLevelType w:val="hybridMultilevel"/>
    <w:tmpl w:val="DB8C4E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4B4F4F"/>
    <w:multiLevelType w:val="hybridMultilevel"/>
    <w:tmpl w:val="E14A620C"/>
    <w:lvl w:ilvl="0" w:tplc="FDF2E954">
      <w:start w:val="1"/>
      <w:numFmt w:val="lowerLetter"/>
      <w:lvlText w:val="%1)"/>
      <w:lvlJc w:val="left"/>
      <w:pPr>
        <w:ind w:left="2226" w:hanging="360"/>
      </w:pPr>
      <w:rPr>
        <w:rFonts w:asciiTheme="majorBidi" w:eastAsia="Calibri" w:hAnsiTheme="majorBidi" w:cstheme="majorBidi"/>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num w:numId="1">
    <w:abstractNumId w:val="1"/>
  </w:num>
  <w:num w:numId="2">
    <w:abstractNumId w:val="16"/>
  </w:num>
  <w:num w:numId="3">
    <w:abstractNumId w:val="20"/>
  </w:num>
  <w:num w:numId="4">
    <w:abstractNumId w:val="17"/>
  </w:num>
  <w:num w:numId="5">
    <w:abstractNumId w:val="24"/>
  </w:num>
  <w:num w:numId="6">
    <w:abstractNumId w:val="21"/>
  </w:num>
  <w:num w:numId="7">
    <w:abstractNumId w:val="28"/>
  </w:num>
  <w:num w:numId="8">
    <w:abstractNumId w:val="0"/>
  </w:num>
  <w:num w:numId="9">
    <w:abstractNumId w:val="5"/>
  </w:num>
  <w:num w:numId="10">
    <w:abstractNumId w:val="9"/>
  </w:num>
  <w:num w:numId="11">
    <w:abstractNumId w:val="11"/>
  </w:num>
  <w:num w:numId="12">
    <w:abstractNumId w:val="12"/>
  </w:num>
  <w:num w:numId="13">
    <w:abstractNumId w:val="8"/>
  </w:num>
  <w:num w:numId="14">
    <w:abstractNumId w:val="2"/>
  </w:num>
  <w:num w:numId="15">
    <w:abstractNumId w:val="23"/>
  </w:num>
  <w:num w:numId="16">
    <w:abstractNumId w:val="29"/>
  </w:num>
  <w:num w:numId="17">
    <w:abstractNumId w:val="3"/>
  </w:num>
  <w:num w:numId="18">
    <w:abstractNumId w:val="14"/>
  </w:num>
  <w:num w:numId="19">
    <w:abstractNumId w:val="37"/>
  </w:num>
  <w:num w:numId="20">
    <w:abstractNumId w:val="40"/>
  </w:num>
  <w:num w:numId="21">
    <w:abstractNumId w:val="31"/>
  </w:num>
  <w:num w:numId="22">
    <w:abstractNumId w:val="7"/>
  </w:num>
  <w:num w:numId="23">
    <w:abstractNumId w:val="13"/>
  </w:num>
  <w:num w:numId="24">
    <w:abstractNumId w:val="38"/>
  </w:num>
  <w:num w:numId="25">
    <w:abstractNumId w:val="39"/>
  </w:num>
  <w:num w:numId="26">
    <w:abstractNumId w:val="18"/>
  </w:num>
  <w:num w:numId="27">
    <w:abstractNumId w:val="36"/>
  </w:num>
  <w:num w:numId="28">
    <w:abstractNumId w:val="35"/>
  </w:num>
  <w:num w:numId="29">
    <w:abstractNumId w:val="26"/>
  </w:num>
  <w:num w:numId="30">
    <w:abstractNumId w:val="32"/>
  </w:num>
  <w:num w:numId="31">
    <w:abstractNumId w:val="19"/>
  </w:num>
  <w:num w:numId="32">
    <w:abstractNumId w:val="4"/>
  </w:num>
  <w:num w:numId="33">
    <w:abstractNumId w:val="10"/>
  </w:num>
  <w:num w:numId="34">
    <w:abstractNumId w:val="30"/>
  </w:num>
  <w:num w:numId="35">
    <w:abstractNumId w:val="6"/>
  </w:num>
  <w:num w:numId="36">
    <w:abstractNumId w:val="25"/>
  </w:num>
  <w:num w:numId="37">
    <w:abstractNumId w:val="22"/>
  </w:num>
  <w:num w:numId="38">
    <w:abstractNumId w:val="33"/>
  </w:num>
  <w:num w:numId="39">
    <w:abstractNumId w:val="15"/>
  </w:num>
  <w:num w:numId="40">
    <w:abstractNumId w:val="27"/>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7C2B"/>
    <w:rsid w:val="00004DE5"/>
    <w:rsid w:val="00041131"/>
    <w:rsid w:val="00044D4E"/>
    <w:rsid w:val="00055777"/>
    <w:rsid w:val="00066AA5"/>
    <w:rsid w:val="000749BE"/>
    <w:rsid w:val="00083522"/>
    <w:rsid w:val="00087620"/>
    <w:rsid w:val="000A0C72"/>
    <w:rsid w:val="000A6C01"/>
    <w:rsid w:val="000C135C"/>
    <w:rsid w:val="000F1DF8"/>
    <w:rsid w:val="000F27CC"/>
    <w:rsid w:val="00103E59"/>
    <w:rsid w:val="00121BF7"/>
    <w:rsid w:val="00141842"/>
    <w:rsid w:val="00146A49"/>
    <w:rsid w:val="00152E3F"/>
    <w:rsid w:val="00155992"/>
    <w:rsid w:val="0016159D"/>
    <w:rsid w:val="00163835"/>
    <w:rsid w:val="001740E1"/>
    <w:rsid w:val="00174435"/>
    <w:rsid w:val="0019210F"/>
    <w:rsid w:val="001B07E7"/>
    <w:rsid w:val="001B6D1F"/>
    <w:rsid w:val="001B6E6A"/>
    <w:rsid w:val="001C6AF4"/>
    <w:rsid w:val="001D6BD7"/>
    <w:rsid w:val="00200A70"/>
    <w:rsid w:val="00205123"/>
    <w:rsid w:val="002128FC"/>
    <w:rsid w:val="00212F3B"/>
    <w:rsid w:val="002134BB"/>
    <w:rsid w:val="00225D30"/>
    <w:rsid w:val="0023569E"/>
    <w:rsid w:val="00242EDE"/>
    <w:rsid w:val="00247AA5"/>
    <w:rsid w:val="00256706"/>
    <w:rsid w:val="002603C8"/>
    <w:rsid w:val="00263F6C"/>
    <w:rsid w:val="002902BE"/>
    <w:rsid w:val="00291940"/>
    <w:rsid w:val="002C2E07"/>
    <w:rsid w:val="002C32BC"/>
    <w:rsid w:val="002C32D6"/>
    <w:rsid w:val="002D4B67"/>
    <w:rsid w:val="002D5879"/>
    <w:rsid w:val="002F6FBD"/>
    <w:rsid w:val="002F79FB"/>
    <w:rsid w:val="003174E3"/>
    <w:rsid w:val="0032074C"/>
    <w:rsid w:val="00320941"/>
    <w:rsid w:val="00321B69"/>
    <w:rsid w:val="00327959"/>
    <w:rsid w:val="00334886"/>
    <w:rsid w:val="00352568"/>
    <w:rsid w:val="00354D0A"/>
    <w:rsid w:val="00357DFA"/>
    <w:rsid w:val="0037479F"/>
    <w:rsid w:val="003747E5"/>
    <w:rsid w:val="0037582E"/>
    <w:rsid w:val="00382D3D"/>
    <w:rsid w:val="00391EB8"/>
    <w:rsid w:val="0039290D"/>
    <w:rsid w:val="003A2292"/>
    <w:rsid w:val="003A55E9"/>
    <w:rsid w:val="003D0DC3"/>
    <w:rsid w:val="003D6820"/>
    <w:rsid w:val="003E3B78"/>
    <w:rsid w:val="003E5E86"/>
    <w:rsid w:val="003E74A9"/>
    <w:rsid w:val="003F4FE7"/>
    <w:rsid w:val="003F6B10"/>
    <w:rsid w:val="00403F9F"/>
    <w:rsid w:val="004123BA"/>
    <w:rsid w:val="00435970"/>
    <w:rsid w:val="00436C43"/>
    <w:rsid w:val="0044479D"/>
    <w:rsid w:val="004478FE"/>
    <w:rsid w:val="00450993"/>
    <w:rsid w:val="004565F0"/>
    <w:rsid w:val="00457C2B"/>
    <w:rsid w:val="00465292"/>
    <w:rsid w:val="00471298"/>
    <w:rsid w:val="00476D68"/>
    <w:rsid w:val="00481A4D"/>
    <w:rsid w:val="00484625"/>
    <w:rsid w:val="00486E05"/>
    <w:rsid w:val="004911A5"/>
    <w:rsid w:val="00497D4B"/>
    <w:rsid w:val="004A040A"/>
    <w:rsid w:val="004B4CA2"/>
    <w:rsid w:val="004B719C"/>
    <w:rsid w:val="004C0DBC"/>
    <w:rsid w:val="004C1020"/>
    <w:rsid w:val="004C4BBB"/>
    <w:rsid w:val="004D680F"/>
    <w:rsid w:val="004F1140"/>
    <w:rsid w:val="004F5039"/>
    <w:rsid w:val="00520A87"/>
    <w:rsid w:val="00537426"/>
    <w:rsid w:val="00551C03"/>
    <w:rsid w:val="005740AE"/>
    <w:rsid w:val="00583D5B"/>
    <w:rsid w:val="00584D2D"/>
    <w:rsid w:val="005A2FAA"/>
    <w:rsid w:val="005A6DD2"/>
    <w:rsid w:val="005B33D7"/>
    <w:rsid w:val="005B567C"/>
    <w:rsid w:val="005C0F7E"/>
    <w:rsid w:val="005D1829"/>
    <w:rsid w:val="005E5E91"/>
    <w:rsid w:val="005E7C29"/>
    <w:rsid w:val="00600721"/>
    <w:rsid w:val="00600885"/>
    <w:rsid w:val="00605F2F"/>
    <w:rsid w:val="00611E60"/>
    <w:rsid w:val="00625895"/>
    <w:rsid w:val="00633DE7"/>
    <w:rsid w:val="00650D57"/>
    <w:rsid w:val="006515BF"/>
    <w:rsid w:val="00652311"/>
    <w:rsid w:val="00662E24"/>
    <w:rsid w:val="006772C1"/>
    <w:rsid w:val="00682E69"/>
    <w:rsid w:val="00696E78"/>
    <w:rsid w:val="006A52DB"/>
    <w:rsid w:val="006A613F"/>
    <w:rsid w:val="006A6E98"/>
    <w:rsid w:val="006C7F00"/>
    <w:rsid w:val="006D396D"/>
    <w:rsid w:val="006E568A"/>
    <w:rsid w:val="007253C6"/>
    <w:rsid w:val="00735121"/>
    <w:rsid w:val="0073638B"/>
    <w:rsid w:val="00741CC3"/>
    <w:rsid w:val="0075733A"/>
    <w:rsid w:val="0077265B"/>
    <w:rsid w:val="00786BE0"/>
    <w:rsid w:val="00787E2C"/>
    <w:rsid w:val="007D3D47"/>
    <w:rsid w:val="007D66F6"/>
    <w:rsid w:val="007E2BE6"/>
    <w:rsid w:val="008006C6"/>
    <w:rsid w:val="00825893"/>
    <w:rsid w:val="008329E6"/>
    <w:rsid w:val="008344E1"/>
    <w:rsid w:val="008351A8"/>
    <w:rsid w:val="00843D4D"/>
    <w:rsid w:val="008532B3"/>
    <w:rsid w:val="00853627"/>
    <w:rsid w:val="00867797"/>
    <w:rsid w:val="00885F4C"/>
    <w:rsid w:val="00890D02"/>
    <w:rsid w:val="008B22C1"/>
    <w:rsid w:val="008B3A7B"/>
    <w:rsid w:val="008B54BF"/>
    <w:rsid w:val="008C5336"/>
    <w:rsid w:val="008E7FA2"/>
    <w:rsid w:val="008F2647"/>
    <w:rsid w:val="00902A9F"/>
    <w:rsid w:val="009033D5"/>
    <w:rsid w:val="009034B9"/>
    <w:rsid w:val="00904992"/>
    <w:rsid w:val="00911A2B"/>
    <w:rsid w:val="00914A50"/>
    <w:rsid w:val="00950EF9"/>
    <w:rsid w:val="009700B3"/>
    <w:rsid w:val="009760D9"/>
    <w:rsid w:val="00976323"/>
    <w:rsid w:val="00976CC2"/>
    <w:rsid w:val="00981D66"/>
    <w:rsid w:val="009835DF"/>
    <w:rsid w:val="00997C70"/>
    <w:rsid w:val="009A0A2F"/>
    <w:rsid w:val="009A5E08"/>
    <w:rsid w:val="009C6603"/>
    <w:rsid w:val="009D2BAB"/>
    <w:rsid w:val="009D494C"/>
    <w:rsid w:val="009D7BC2"/>
    <w:rsid w:val="009E7A5A"/>
    <w:rsid w:val="009F1C3D"/>
    <w:rsid w:val="00A02E88"/>
    <w:rsid w:val="00A12D05"/>
    <w:rsid w:val="00A1625A"/>
    <w:rsid w:val="00A17F29"/>
    <w:rsid w:val="00A30EC4"/>
    <w:rsid w:val="00A53DDF"/>
    <w:rsid w:val="00A54393"/>
    <w:rsid w:val="00A573D7"/>
    <w:rsid w:val="00A64721"/>
    <w:rsid w:val="00A97115"/>
    <w:rsid w:val="00AA3198"/>
    <w:rsid w:val="00AA5572"/>
    <w:rsid w:val="00AA6FE6"/>
    <w:rsid w:val="00AB7EDE"/>
    <w:rsid w:val="00AF0620"/>
    <w:rsid w:val="00AF181B"/>
    <w:rsid w:val="00B01E78"/>
    <w:rsid w:val="00B1306F"/>
    <w:rsid w:val="00B153B8"/>
    <w:rsid w:val="00B1752D"/>
    <w:rsid w:val="00B17958"/>
    <w:rsid w:val="00B25DE7"/>
    <w:rsid w:val="00B268F8"/>
    <w:rsid w:val="00B3173D"/>
    <w:rsid w:val="00B3241B"/>
    <w:rsid w:val="00B339E5"/>
    <w:rsid w:val="00B7478A"/>
    <w:rsid w:val="00B7521A"/>
    <w:rsid w:val="00B97872"/>
    <w:rsid w:val="00B978DB"/>
    <w:rsid w:val="00BA1158"/>
    <w:rsid w:val="00BB19F3"/>
    <w:rsid w:val="00BB24A5"/>
    <w:rsid w:val="00BB5D21"/>
    <w:rsid w:val="00BB7403"/>
    <w:rsid w:val="00BC0D67"/>
    <w:rsid w:val="00BF0D44"/>
    <w:rsid w:val="00C01614"/>
    <w:rsid w:val="00C01864"/>
    <w:rsid w:val="00C22882"/>
    <w:rsid w:val="00C35854"/>
    <w:rsid w:val="00C414AF"/>
    <w:rsid w:val="00C45D41"/>
    <w:rsid w:val="00C667C5"/>
    <w:rsid w:val="00C71A05"/>
    <w:rsid w:val="00C80E5F"/>
    <w:rsid w:val="00C9072D"/>
    <w:rsid w:val="00C93ED1"/>
    <w:rsid w:val="00C9412E"/>
    <w:rsid w:val="00C966B5"/>
    <w:rsid w:val="00CA6CC3"/>
    <w:rsid w:val="00CC1E7E"/>
    <w:rsid w:val="00D11366"/>
    <w:rsid w:val="00D23982"/>
    <w:rsid w:val="00D369A6"/>
    <w:rsid w:val="00D571BB"/>
    <w:rsid w:val="00D86D18"/>
    <w:rsid w:val="00D91101"/>
    <w:rsid w:val="00DB3405"/>
    <w:rsid w:val="00DC3214"/>
    <w:rsid w:val="00DC594B"/>
    <w:rsid w:val="00DC665D"/>
    <w:rsid w:val="00DD179E"/>
    <w:rsid w:val="00DE3519"/>
    <w:rsid w:val="00DE6F6F"/>
    <w:rsid w:val="00E06E6A"/>
    <w:rsid w:val="00E16778"/>
    <w:rsid w:val="00E179B1"/>
    <w:rsid w:val="00E21409"/>
    <w:rsid w:val="00E30CE4"/>
    <w:rsid w:val="00E3607D"/>
    <w:rsid w:val="00E44D58"/>
    <w:rsid w:val="00E47A1E"/>
    <w:rsid w:val="00E507B7"/>
    <w:rsid w:val="00E5781B"/>
    <w:rsid w:val="00E63360"/>
    <w:rsid w:val="00E7271A"/>
    <w:rsid w:val="00E8006F"/>
    <w:rsid w:val="00EB2AB5"/>
    <w:rsid w:val="00EB6EAA"/>
    <w:rsid w:val="00EB78E8"/>
    <w:rsid w:val="00EE33CC"/>
    <w:rsid w:val="00EE5AD8"/>
    <w:rsid w:val="00EE71F9"/>
    <w:rsid w:val="00EE74E2"/>
    <w:rsid w:val="00F1090C"/>
    <w:rsid w:val="00F1509A"/>
    <w:rsid w:val="00F2428A"/>
    <w:rsid w:val="00F34DB8"/>
    <w:rsid w:val="00F62B6F"/>
    <w:rsid w:val="00F67FDA"/>
    <w:rsid w:val="00F746B9"/>
    <w:rsid w:val="00F826BC"/>
    <w:rsid w:val="00F85C3A"/>
    <w:rsid w:val="00FC030E"/>
    <w:rsid w:val="00FD1297"/>
    <w:rsid w:val="00FF4D8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1"/>
        <o:r id="V:Rule2" type="connector" idref="#_x0000_s1032"/>
        <o:r id="V:Rule3" type="connector" idref="#_x0000_s1033"/>
        <o:r id="V:Rule4" type="connector" idref="#_x0000_s1040"/>
        <o:r id="V:Rule5" type="connector" idref="#_x0000_s1035"/>
        <o:r id="V:Rule6" type="connector" idref="#_x0000_s1039"/>
        <o:r id="V:Rule7" type="connector" idref="#_x0000_s1034"/>
        <o:r id="V:Rule8"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C2B"/>
    <w:rPr>
      <w:rFonts w:ascii="Calibri" w:eastAsia="Calibri" w:hAnsi="Calibri" w:cs="Arial"/>
    </w:rPr>
  </w:style>
  <w:style w:type="paragraph" w:styleId="Heading2">
    <w:name w:val="heading 2"/>
    <w:basedOn w:val="Normal"/>
    <w:next w:val="Normal"/>
    <w:link w:val="Heading2Char"/>
    <w:qFormat/>
    <w:rsid w:val="00435970"/>
    <w:pPr>
      <w:keepNext/>
      <w:numPr>
        <w:numId w:val="8"/>
      </w:numPr>
      <w:spacing w:after="0" w:line="48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C2B"/>
    <w:pPr>
      <w:ind w:left="720"/>
      <w:contextualSpacing/>
    </w:pPr>
  </w:style>
  <w:style w:type="paragraph" w:customStyle="1" w:styleId="TableContents">
    <w:name w:val="Table Contents"/>
    <w:basedOn w:val="Normal"/>
    <w:uiPriority w:val="99"/>
    <w:rsid w:val="00457C2B"/>
    <w:pPr>
      <w:widowControl w:val="0"/>
      <w:suppressLineNumbers/>
      <w:suppressAutoHyphens/>
      <w:spacing w:after="0" w:line="240" w:lineRule="auto"/>
    </w:pPr>
    <w:rPr>
      <w:rFonts w:ascii="Times New Roman" w:eastAsia="Arial Unicode MS" w:hAnsi="Times New Roman" w:cs="Times New Roman"/>
      <w:sz w:val="24"/>
      <w:szCs w:val="24"/>
    </w:rPr>
  </w:style>
  <w:style w:type="paragraph" w:styleId="FootnoteText">
    <w:name w:val="footnote text"/>
    <w:basedOn w:val="Normal"/>
    <w:link w:val="FootnoteTextChar"/>
    <w:uiPriority w:val="99"/>
    <w:rsid w:val="00457C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57C2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57C2B"/>
    <w:rPr>
      <w:rFonts w:cs="Times New Roman"/>
      <w:vertAlign w:val="superscript"/>
    </w:rPr>
  </w:style>
  <w:style w:type="character" w:styleId="Hyperlink">
    <w:name w:val="Hyperlink"/>
    <w:basedOn w:val="DefaultParagraphFont"/>
    <w:uiPriority w:val="99"/>
    <w:rsid w:val="00457C2B"/>
    <w:rPr>
      <w:rFonts w:cs="Times New Roman"/>
      <w:color w:val="0000FF"/>
      <w:u w:val="single"/>
    </w:rPr>
  </w:style>
  <w:style w:type="paragraph" w:styleId="NormalWeb">
    <w:name w:val="Normal (Web)"/>
    <w:basedOn w:val="Normal"/>
    <w:uiPriority w:val="99"/>
    <w:rsid w:val="00457C2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457C2B"/>
    <w:rPr>
      <w:i/>
      <w:iCs/>
    </w:rPr>
  </w:style>
  <w:style w:type="character" w:customStyle="1" w:styleId="Heading2Char">
    <w:name w:val="Heading 2 Char"/>
    <w:basedOn w:val="DefaultParagraphFont"/>
    <w:link w:val="Heading2"/>
    <w:rsid w:val="00435970"/>
    <w:rPr>
      <w:rFonts w:ascii="Times New Roman" w:eastAsia="Times New Roman" w:hAnsi="Times New Roman" w:cs="Times New Roman"/>
      <w:b/>
      <w:bCs/>
      <w:sz w:val="24"/>
      <w:szCs w:val="24"/>
    </w:rPr>
  </w:style>
  <w:style w:type="paragraph" w:styleId="NoSpacing">
    <w:name w:val="No Spacing"/>
    <w:uiPriority w:val="1"/>
    <w:qFormat/>
    <w:rsid w:val="00DE6F6F"/>
    <w:pPr>
      <w:spacing w:after="0" w:line="240" w:lineRule="auto"/>
    </w:pPr>
    <w:rPr>
      <w:rFonts w:ascii="Calibri" w:eastAsia="Times New Roman" w:hAnsi="Calibri" w:cs="Calibri"/>
    </w:rPr>
  </w:style>
  <w:style w:type="paragraph" w:styleId="Header">
    <w:name w:val="header"/>
    <w:basedOn w:val="Normal"/>
    <w:link w:val="HeaderChar"/>
    <w:uiPriority w:val="99"/>
    <w:unhideWhenUsed/>
    <w:rsid w:val="00725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3C6"/>
    <w:rPr>
      <w:rFonts w:ascii="Calibri" w:eastAsia="Calibri" w:hAnsi="Calibri" w:cs="Arial"/>
    </w:rPr>
  </w:style>
  <w:style w:type="paragraph" w:styleId="Footer">
    <w:name w:val="footer"/>
    <w:basedOn w:val="Normal"/>
    <w:link w:val="FooterChar"/>
    <w:uiPriority w:val="99"/>
    <w:unhideWhenUsed/>
    <w:rsid w:val="00725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3C6"/>
    <w:rPr>
      <w:rFonts w:ascii="Calibri" w:eastAsia="Calibri" w:hAnsi="Calibri" w:cs="Arial"/>
    </w:rPr>
  </w:style>
  <w:style w:type="character" w:styleId="Strong">
    <w:name w:val="Strong"/>
    <w:basedOn w:val="DefaultParagraphFont"/>
    <w:uiPriority w:val="22"/>
    <w:qFormat/>
    <w:rsid w:val="001740E1"/>
    <w:rPr>
      <w:b/>
      <w:bCs/>
    </w:rPr>
  </w:style>
  <w:style w:type="paragraph" w:styleId="BalloonText">
    <w:name w:val="Balloon Text"/>
    <w:basedOn w:val="Normal"/>
    <w:link w:val="BalloonTextChar"/>
    <w:uiPriority w:val="99"/>
    <w:semiHidden/>
    <w:unhideWhenUsed/>
    <w:rsid w:val="00174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0E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mbasalim.com/wp-content/uploads/2009/10/LINGKUNGAN1.j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ambasalim.com/wp-content/uploads/2009/10/LINGKUNGAN.jp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jajaka-aja.blogspot.com/2012/05/upaya-guru-dalam-meningkatkan-dan.html/" TargetMode="External"/><Relationship Id="rId1" Type="http://schemas.openxmlformats.org/officeDocument/2006/relationships/hyperlink" Target="http://vickyoktrya.blogspot.com/200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5BC1-C29A-4F57-93CF-8309307D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76</Pages>
  <Words>14205</Words>
  <Characters>80969</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TENEBRA</dc:creator>
  <cp:keywords/>
  <dc:description/>
  <cp:lastModifiedBy>KUA GARUM</cp:lastModifiedBy>
  <cp:revision>107</cp:revision>
  <dcterms:created xsi:type="dcterms:W3CDTF">2012-07-06T22:49:00Z</dcterms:created>
  <dcterms:modified xsi:type="dcterms:W3CDTF">2015-08-23T12:15:00Z</dcterms:modified>
</cp:coreProperties>
</file>