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4A" w:rsidRPr="00681538" w:rsidRDefault="009E1B4A" w:rsidP="00681538">
      <w:pPr>
        <w:spacing w:after="0" w:line="480" w:lineRule="auto"/>
        <w:jc w:val="center"/>
        <w:rPr>
          <w:rFonts w:cs="Times New Roman"/>
          <w:b/>
          <w:bCs/>
          <w:szCs w:val="24"/>
          <w:lang w:val="en-US"/>
        </w:rPr>
      </w:pPr>
      <w:r w:rsidRPr="00681538">
        <w:rPr>
          <w:rFonts w:cs="Times New Roman"/>
          <w:b/>
          <w:bCs/>
          <w:szCs w:val="24"/>
          <w:lang w:val="en-US"/>
        </w:rPr>
        <w:t>BAB II</w:t>
      </w:r>
    </w:p>
    <w:p w:rsidR="009E1B4A" w:rsidRPr="00681538" w:rsidRDefault="009E1B4A" w:rsidP="00681538">
      <w:pPr>
        <w:spacing w:after="0" w:line="480" w:lineRule="auto"/>
        <w:jc w:val="center"/>
        <w:rPr>
          <w:rFonts w:cs="Times New Roman"/>
          <w:b/>
          <w:bCs/>
          <w:szCs w:val="24"/>
          <w:lang w:val="en-US"/>
        </w:rPr>
      </w:pPr>
      <w:r w:rsidRPr="00681538">
        <w:rPr>
          <w:rFonts w:cs="Times New Roman"/>
          <w:b/>
          <w:bCs/>
          <w:szCs w:val="24"/>
          <w:lang w:val="en-US"/>
        </w:rPr>
        <w:t>KAJIAN PUSTAKA</w:t>
      </w:r>
    </w:p>
    <w:p w:rsidR="009E1B4A" w:rsidRPr="00681538" w:rsidRDefault="009E1B4A" w:rsidP="00681538">
      <w:pPr>
        <w:spacing w:after="0" w:line="480" w:lineRule="auto"/>
        <w:jc w:val="both"/>
        <w:rPr>
          <w:rFonts w:cs="Times New Roman"/>
          <w:b/>
          <w:bCs/>
          <w:szCs w:val="24"/>
          <w:lang w:val="en-US"/>
        </w:rPr>
      </w:pPr>
    </w:p>
    <w:p w:rsidR="00A172C9" w:rsidRPr="00681538" w:rsidRDefault="00A172C9" w:rsidP="00681538">
      <w:pPr>
        <w:spacing w:after="0" w:line="480" w:lineRule="auto"/>
        <w:ind w:left="426" w:hanging="425"/>
        <w:jc w:val="both"/>
        <w:rPr>
          <w:rFonts w:cs="Times New Roman"/>
          <w:b/>
          <w:bCs/>
          <w:szCs w:val="24"/>
          <w:lang w:val="sv-SE"/>
        </w:rPr>
      </w:pPr>
      <w:r w:rsidRPr="00681538">
        <w:rPr>
          <w:rFonts w:cs="Times New Roman"/>
          <w:b/>
          <w:bCs/>
          <w:szCs w:val="24"/>
          <w:lang w:val="sv-SE"/>
        </w:rPr>
        <w:t xml:space="preserve">1.  </w:t>
      </w:r>
      <w:r w:rsidRPr="00681538">
        <w:rPr>
          <w:rFonts w:cs="Times New Roman"/>
          <w:b/>
          <w:bCs/>
          <w:szCs w:val="24"/>
          <w:lang w:val="sv-SE"/>
        </w:rPr>
        <w:tab/>
      </w:r>
      <w:r w:rsidRPr="00B36CCA">
        <w:rPr>
          <w:rFonts w:cs="Times New Roman"/>
          <w:b/>
          <w:bCs/>
          <w:szCs w:val="24"/>
          <w:lang w:val="sv-SE"/>
        </w:rPr>
        <w:t xml:space="preserve">Pengertian </w:t>
      </w:r>
      <w:r w:rsidR="00B36CCA" w:rsidRPr="00B36CCA">
        <w:rPr>
          <w:b/>
          <w:szCs w:val="24"/>
          <w:lang w:val="en-US"/>
        </w:rPr>
        <w:t xml:space="preserve">Penerapan </w:t>
      </w:r>
      <w:r w:rsidR="00B36CCA" w:rsidRPr="00B36CCA">
        <w:rPr>
          <w:b/>
          <w:bCs/>
          <w:szCs w:val="24"/>
          <w:lang w:val="en-US"/>
        </w:rPr>
        <w:t>S</w:t>
      </w:r>
      <w:r w:rsidR="00B36CCA" w:rsidRPr="00B36CCA">
        <w:rPr>
          <w:b/>
          <w:bCs/>
          <w:szCs w:val="24"/>
        </w:rPr>
        <w:t xml:space="preserve">trategi </w:t>
      </w:r>
      <w:r w:rsidR="00B36CCA" w:rsidRPr="00B36CCA">
        <w:rPr>
          <w:b/>
          <w:bCs/>
          <w:i/>
          <w:iCs/>
          <w:szCs w:val="24"/>
        </w:rPr>
        <w:t>Modified Note Taking</w:t>
      </w:r>
    </w:p>
    <w:p w:rsidR="00A172C9" w:rsidRPr="00681538" w:rsidRDefault="00A172C9" w:rsidP="00681538">
      <w:pPr>
        <w:spacing w:after="0" w:line="480" w:lineRule="auto"/>
        <w:ind w:left="851" w:hanging="425"/>
        <w:jc w:val="both"/>
        <w:rPr>
          <w:rFonts w:cs="Times New Roman"/>
          <w:b/>
          <w:szCs w:val="24"/>
          <w:lang w:val="sv-SE"/>
        </w:rPr>
      </w:pPr>
      <w:r w:rsidRPr="00681538">
        <w:rPr>
          <w:rFonts w:cs="Times New Roman"/>
          <w:b/>
          <w:szCs w:val="24"/>
          <w:lang w:val="sv-SE"/>
        </w:rPr>
        <w:t xml:space="preserve">a. </w:t>
      </w:r>
      <w:r w:rsidRPr="00681538">
        <w:rPr>
          <w:rFonts w:cs="Times New Roman"/>
          <w:b/>
          <w:szCs w:val="24"/>
          <w:lang w:val="sv-SE"/>
        </w:rPr>
        <w:tab/>
        <w:t xml:space="preserve">Definisi </w:t>
      </w:r>
      <w:r w:rsidRPr="00681538">
        <w:rPr>
          <w:rFonts w:cs="Times New Roman"/>
          <w:b/>
          <w:bCs/>
          <w:szCs w:val="24"/>
          <w:lang w:val="sv-SE"/>
        </w:rPr>
        <w:t xml:space="preserve">Strategi </w:t>
      </w:r>
      <w:r w:rsidRPr="00681538">
        <w:rPr>
          <w:rFonts w:cs="Times New Roman"/>
          <w:b/>
          <w:szCs w:val="24"/>
          <w:lang w:val="sv-SE"/>
        </w:rPr>
        <w:t>Pembelajaran</w:t>
      </w:r>
    </w:p>
    <w:p w:rsidR="005874BA" w:rsidRDefault="00A172C9" w:rsidP="005874BA">
      <w:pPr>
        <w:pStyle w:val="Default"/>
        <w:spacing w:line="480" w:lineRule="auto"/>
        <w:ind w:left="851" w:firstLine="567"/>
        <w:jc w:val="both"/>
        <w:rPr>
          <w:iCs/>
          <w:lang w:val="sv-SE"/>
        </w:rPr>
      </w:pPr>
      <w:r w:rsidRPr="00681538">
        <w:rPr>
          <w:lang w:val="sv-SE"/>
        </w:rPr>
        <w:t xml:space="preserve">Strategi adalah cara atau usaha yang dilakukan untuk mencapai sesuatu. </w:t>
      </w:r>
      <w:r w:rsidR="005874BA">
        <w:rPr>
          <w:iCs/>
          <w:lang w:val="sv-SE"/>
        </w:rPr>
        <w:t>Sedangkan pengertian strategi pembelajaran menurut beberapa ahli, penjelasannya sebagai berikut.</w:t>
      </w:r>
    </w:p>
    <w:p w:rsidR="005874BA" w:rsidRDefault="005874BA" w:rsidP="004203B5">
      <w:pPr>
        <w:pStyle w:val="Default"/>
        <w:numPr>
          <w:ilvl w:val="0"/>
          <w:numId w:val="19"/>
        </w:numPr>
        <w:spacing w:line="480" w:lineRule="auto"/>
        <w:jc w:val="both"/>
        <w:rPr>
          <w:iCs/>
          <w:lang w:val="sv-SE"/>
        </w:rPr>
      </w:pPr>
      <w:r>
        <w:rPr>
          <w:iCs/>
          <w:lang w:val="sv-SE"/>
        </w:rPr>
        <w:t>Gulo, menyatakan bahwa strategi pembelajaran merupakan rencana dan cara-cara membawakan pengajaran agar segala prinsip dasar dapat terlaksana dan segala tujuan pengajaran dapat dicapai secara efektif. Cara-cara membawakan pengajaran itu merupakan pola dan urutan umum perbuatan guru-murid dalam perwujudan belajar-mengajar. Pola dan urutan umum perbuatan guru-murid tersebut merupakan suatu kerangka umum kegiatan belajar-mengajar yang tersusun dalam suatu rangkaian bertahap menuju tujuan yang telah ditetapkan.</w:t>
      </w:r>
      <w:r>
        <w:rPr>
          <w:rStyle w:val="FootnoteReference"/>
          <w:iCs/>
          <w:lang w:val="sv-SE"/>
        </w:rPr>
        <w:footnoteReference w:id="2"/>
      </w:r>
    </w:p>
    <w:p w:rsidR="005874BA" w:rsidRDefault="005874BA" w:rsidP="004203B5">
      <w:pPr>
        <w:pStyle w:val="Default"/>
        <w:numPr>
          <w:ilvl w:val="0"/>
          <w:numId w:val="19"/>
        </w:numPr>
        <w:spacing w:line="480" w:lineRule="auto"/>
        <w:jc w:val="both"/>
        <w:rPr>
          <w:iCs/>
          <w:lang w:val="sv-SE"/>
        </w:rPr>
      </w:pPr>
      <w:r>
        <w:rPr>
          <w:iCs/>
          <w:lang w:val="sv-SE"/>
        </w:rPr>
        <w:t>Menurut David, strategi pembelajaran dapat diartikan sebagai perencanaan yang berisi tentang rangkaian kegiatan yang didesain untuk mencapai tujuan pendidikan tertentu.</w:t>
      </w:r>
    </w:p>
    <w:p w:rsidR="005874BA" w:rsidRDefault="005874BA" w:rsidP="004203B5">
      <w:pPr>
        <w:pStyle w:val="Default"/>
        <w:numPr>
          <w:ilvl w:val="0"/>
          <w:numId w:val="19"/>
        </w:numPr>
        <w:spacing w:line="480" w:lineRule="auto"/>
        <w:jc w:val="both"/>
        <w:rPr>
          <w:iCs/>
          <w:lang w:val="sv-SE"/>
        </w:rPr>
      </w:pPr>
      <w:r>
        <w:rPr>
          <w:iCs/>
          <w:lang w:val="sv-SE"/>
        </w:rPr>
        <w:t xml:space="preserve">Sanjaya juga menyatakan bahwa strategi pembelajaran merupakan rencana tindakan (rangkaian kegiatan) termasuk penggunaan metode </w:t>
      </w:r>
      <w:r>
        <w:rPr>
          <w:iCs/>
          <w:lang w:val="sv-SE"/>
        </w:rPr>
        <w:lastRenderedPageBreak/>
        <w:t>dan pemanfaatan berbagai sumberdaya/ kekuatan dalam pembelajaran yang disusun untuk mencapai tujuan pembelajaran tertentu yang digunakan untuk memperoleh kesuksesan atau keberhasilan dalam mencapai tujuan pembelajaran.</w:t>
      </w:r>
    </w:p>
    <w:p w:rsidR="005874BA" w:rsidRDefault="005874BA" w:rsidP="004203B5">
      <w:pPr>
        <w:pStyle w:val="Default"/>
        <w:numPr>
          <w:ilvl w:val="0"/>
          <w:numId w:val="19"/>
        </w:numPr>
        <w:spacing w:line="480" w:lineRule="auto"/>
        <w:jc w:val="both"/>
        <w:rPr>
          <w:iCs/>
          <w:lang w:val="sv-SE"/>
        </w:rPr>
      </w:pPr>
      <w:r>
        <w:rPr>
          <w:iCs/>
          <w:lang w:val="sv-SE"/>
        </w:rPr>
        <w:t>Makmun merumuskan strategi pembelajaran sebagai prosedur, metode dan teknik-teknik belajar-mengajar (</w:t>
      </w:r>
      <w:r w:rsidRPr="00083A2A">
        <w:rPr>
          <w:i/>
          <w:iCs/>
          <w:lang w:val="sv-SE"/>
        </w:rPr>
        <w:t>teaching methods</w:t>
      </w:r>
      <w:r>
        <w:rPr>
          <w:iCs/>
          <w:lang w:val="sv-SE"/>
        </w:rPr>
        <w:t>) yang sebagaimana dipandang paling efektif dan efisien serta produktif sehingga dapat dijadikan pegangan oleh para guru dalam melaksanakan kegiatan mengajarnya.</w:t>
      </w:r>
    </w:p>
    <w:p w:rsidR="005874BA" w:rsidRDefault="005874BA" w:rsidP="004203B5">
      <w:pPr>
        <w:pStyle w:val="Default"/>
        <w:numPr>
          <w:ilvl w:val="0"/>
          <w:numId w:val="19"/>
        </w:numPr>
        <w:spacing w:line="480" w:lineRule="auto"/>
        <w:jc w:val="both"/>
        <w:rPr>
          <w:iCs/>
          <w:lang w:val="sv-SE"/>
        </w:rPr>
      </w:pPr>
      <w:r>
        <w:rPr>
          <w:iCs/>
          <w:lang w:val="sv-SE"/>
        </w:rPr>
        <w:t>Menurut Hamalik, strategi pembelajaran adalah keseluruhan metode dan prosedur yang menitikberatkan pada kegiatan siswa dalam proses belajar-mengajar untuk mencapai tujuan tertentu.</w:t>
      </w:r>
    </w:p>
    <w:p w:rsidR="005874BA" w:rsidRDefault="005874BA" w:rsidP="004203B5">
      <w:pPr>
        <w:pStyle w:val="Default"/>
        <w:numPr>
          <w:ilvl w:val="0"/>
          <w:numId w:val="19"/>
        </w:numPr>
        <w:spacing w:line="480" w:lineRule="auto"/>
        <w:jc w:val="both"/>
        <w:rPr>
          <w:iCs/>
          <w:lang w:val="sv-SE"/>
        </w:rPr>
      </w:pPr>
      <w:r>
        <w:rPr>
          <w:iCs/>
          <w:lang w:val="sv-SE"/>
        </w:rPr>
        <w:t>Babbage, Byers dan Redding mendefinisikan strategi pembelajaran sebagai berikut:</w:t>
      </w:r>
    </w:p>
    <w:p w:rsidR="005874BA" w:rsidRDefault="005874BA" w:rsidP="004203B5">
      <w:pPr>
        <w:pStyle w:val="Default"/>
        <w:numPr>
          <w:ilvl w:val="0"/>
          <w:numId w:val="20"/>
        </w:numPr>
        <w:spacing w:line="480" w:lineRule="auto"/>
        <w:ind w:left="1560"/>
        <w:jc w:val="both"/>
        <w:rPr>
          <w:iCs/>
          <w:lang w:val="sv-SE"/>
        </w:rPr>
      </w:pPr>
      <w:r>
        <w:rPr>
          <w:iCs/>
          <w:lang w:val="sv-SE"/>
        </w:rPr>
        <w:t>Pengaturan dan pelaksanaan metode mengajar yang dilakukan secara sadar oleh guru untuk menciptakan kesempatan pembelajaran bagi seluruh siswa.</w:t>
      </w:r>
    </w:p>
    <w:p w:rsidR="005874BA" w:rsidRDefault="005874BA" w:rsidP="004203B5">
      <w:pPr>
        <w:pStyle w:val="Default"/>
        <w:numPr>
          <w:ilvl w:val="0"/>
          <w:numId w:val="20"/>
        </w:numPr>
        <w:spacing w:line="480" w:lineRule="auto"/>
        <w:ind w:left="1560"/>
        <w:jc w:val="both"/>
        <w:rPr>
          <w:iCs/>
          <w:lang w:val="sv-SE"/>
        </w:rPr>
      </w:pPr>
      <w:r>
        <w:rPr>
          <w:iCs/>
          <w:lang w:val="sv-SE"/>
        </w:rPr>
        <w:t>Berfikir tentang dan mengaplikasikan pengetahuan dari proses pembelajaran yang dilakukan oleh siswa atas apa yang telah diajarkan guru.</w:t>
      </w:r>
    </w:p>
    <w:p w:rsidR="005874BA" w:rsidRDefault="005874BA" w:rsidP="004203B5">
      <w:pPr>
        <w:pStyle w:val="Default"/>
        <w:numPr>
          <w:ilvl w:val="0"/>
          <w:numId w:val="20"/>
        </w:numPr>
        <w:spacing w:line="480" w:lineRule="auto"/>
        <w:ind w:left="1560"/>
        <w:jc w:val="both"/>
        <w:rPr>
          <w:iCs/>
          <w:lang w:val="sv-SE"/>
        </w:rPr>
      </w:pPr>
      <w:r>
        <w:rPr>
          <w:iCs/>
          <w:lang w:val="sv-SE"/>
        </w:rPr>
        <w:t>Perencanaan awal mengenai pengajaran, atau tanggung jawab secara spontan di dalam pembelajaran, yang mana memberikan respons dan umpan balik kepada siswa.</w:t>
      </w:r>
    </w:p>
    <w:p w:rsidR="005874BA" w:rsidRDefault="005874BA" w:rsidP="004203B5">
      <w:pPr>
        <w:pStyle w:val="Default"/>
        <w:numPr>
          <w:ilvl w:val="0"/>
          <w:numId w:val="20"/>
        </w:numPr>
        <w:spacing w:line="480" w:lineRule="auto"/>
        <w:ind w:left="1560"/>
        <w:jc w:val="both"/>
        <w:rPr>
          <w:iCs/>
          <w:lang w:val="sv-SE"/>
        </w:rPr>
      </w:pPr>
      <w:r>
        <w:rPr>
          <w:iCs/>
          <w:lang w:val="sv-SE"/>
        </w:rPr>
        <w:lastRenderedPageBreak/>
        <w:t>Metode-metode yang memperkerjakan beberapa orang dalam sebuah organisasi dan bekerja dalam kelompok, termasuk penyajian sumber belajar, demonstrasi dan diskusi.</w:t>
      </w:r>
    </w:p>
    <w:p w:rsidR="005874BA" w:rsidRDefault="005874BA" w:rsidP="004203B5">
      <w:pPr>
        <w:pStyle w:val="Default"/>
        <w:numPr>
          <w:ilvl w:val="0"/>
          <w:numId w:val="21"/>
        </w:numPr>
        <w:spacing w:line="480" w:lineRule="auto"/>
        <w:ind w:left="1276" w:hanging="425"/>
        <w:jc w:val="both"/>
        <w:rPr>
          <w:iCs/>
          <w:lang w:val="sv-SE"/>
        </w:rPr>
      </w:pPr>
      <w:r>
        <w:rPr>
          <w:iCs/>
          <w:lang w:val="sv-SE"/>
        </w:rPr>
        <w:t>Dick dan Carey menyatakan bahwa strategi pembelajaran adalah gambaran komponen materi dan prosedur atau cara yang digunakan untuk memudahkan siswa belajar. Strategi menjelaskan komponen-komponen umum dari suatu set materi pembelajaran dan prosedur yang akan digunakan bersama materi tersebut untuk menghasilkan hasil belajar tertentu pada siswa.</w:t>
      </w:r>
    </w:p>
    <w:p w:rsidR="005874BA" w:rsidRDefault="005874BA" w:rsidP="004203B5">
      <w:pPr>
        <w:pStyle w:val="Default"/>
        <w:numPr>
          <w:ilvl w:val="0"/>
          <w:numId w:val="21"/>
        </w:numPr>
        <w:spacing w:line="480" w:lineRule="auto"/>
        <w:ind w:left="1276" w:hanging="425"/>
        <w:jc w:val="both"/>
        <w:rPr>
          <w:iCs/>
          <w:lang w:val="sv-SE"/>
        </w:rPr>
      </w:pPr>
      <w:r>
        <w:rPr>
          <w:iCs/>
          <w:lang w:val="sv-SE"/>
        </w:rPr>
        <w:t>Pressley mengartikan strategi belajar sebagai operator-operator kognitif meliputi dan di atas proses-proses yang secara langsung terlibat dalam menyelesaikan suatu tugas (belajar). Strategi-strategi tersebut merupakan strategi-strategi yang digunakan siswa untuk memecahkan masalah belajar tertentu.</w:t>
      </w:r>
    </w:p>
    <w:p w:rsidR="005874BA" w:rsidRDefault="005874BA" w:rsidP="004203B5">
      <w:pPr>
        <w:pStyle w:val="Default"/>
        <w:numPr>
          <w:ilvl w:val="0"/>
          <w:numId w:val="21"/>
        </w:numPr>
        <w:spacing w:line="480" w:lineRule="auto"/>
        <w:ind w:left="1276" w:hanging="425"/>
        <w:jc w:val="both"/>
        <w:rPr>
          <w:iCs/>
          <w:lang w:val="sv-SE"/>
        </w:rPr>
      </w:pPr>
      <w:r>
        <w:rPr>
          <w:iCs/>
          <w:lang w:val="sv-SE"/>
        </w:rPr>
        <w:t>Strategi pada dasarnya, terutama mengacu pada konsep perencanaan atau pengolahan suatu kompleks kegiatan menjadi pola umum bertindak untuk mencapai tujuan tertentu. Strategi dapat juga dirumuskan sebagai kegiatan yang harus diikuti guru dan murid. Hal ini yang telah disampaikan oleh Widja.</w:t>
      </w:r>
    </w:p>
    <w:p w:rsidR="005874BA" w:rsidRDefault="005874BA" w:rsidP="004203B5">
      <w:pPr>
        <w:pStyle w:val="Default"/>
        <w:numPr>
          <w:ilvl w:val="0"/>
          <w:numId w:val="21"/>
        </w:numPr>
        <w:spacing w:line="480" w:lineRule="auto"/>
        <w:ind w:left="1276" w:hanging="425"/>
        <w:jc w:val="both"/>
        <w:rPr>
          <w:iCs/>
          <w:lang w:val="sv-SE"/>
        </w:rPr>
      </w:pPr>
      <w:r>
        <w:rPr>
          <w:iCs/>
          <w:lang w:val="sv-SE"/>
        </w:rPr>
        <w:t xml:space="preserve">Adapun pernyataan strategi dalam pembelajaran menurut Romiszowski bahwa strategi pembelajaran merupakan pokok-pokok tindakan yang akan digunakan untuk memilih metode pembelajaran yang mana strategi pembelajaran tersebut hendaknya menganjurkan </w:t>
      </w:r>
      <w:r>
        <w:rPr>
          <w:iCs/>
          <w:lang w:val="sv-SE"/>
        </w:rPr>
        <w:lastRenderedPageBreak/>
        <w:t>partisipasi pembelajar dalam hal ini adalah siswa berpartisipasi secara aktif dalam pelajaran. Dengan demikian, strategi belajar merupakan suatu sistem yang menyeluruh yang terdiri dari sejumlah komponen, yakni komponen masukan (input), komponen proses serta komponen produk (output).</w:t>
      </w:r>
      <w:r>
        <w:rPr>
          <w:rStyle w:val="FootnoteReference"/>
          <w:iCs/>
          <w:lang w:val="sv-SE"/>
        </w:rPr>
        <w:footnoteReference w:id="3"/>
      </w:r>
    </w:p>
    <w:p w:rsidR="005874BA" w:rsidRDefault="005874BA" w:rsidP="005874BA">
      <w:pPr>
        <w:pStyle w:val="Default"/>
        <w:spacing w:line="480" w:lineRule="auto"/>
        <w:ind w:left="851" w:firstLine="567"/>
        <w:jc w:val="both"/>
        <w:rPr>
          <w:iCs/>
          <w:lang w:val="sv-SE"/>
        </w:rPr>
      </w:pPr>
      <w:r>
        <w:rPr>
          <w:iCs/>
          <w:lang w:val="sv-SE"/>
        </w:rPr>
        <w:t>Jika cermati, pengertian strategi pembelajaran di atas mengarah pada pengertian model-model pengajar</w:t>
      </w:r>
      <w:r w:rsidR="009076E7">
        <w:rPr>
          <w:iCs/>
          <w:lang w:val="sv-SE"/>
        </w:rPr>
        <w:t>a</w:t>
      </w:r>
      <w:r>
        <w:rPr>
          <w:iCs/>
          <w:lang w:val="sv-SE"/>
        </w:rPr>
        <w:t>n. Walaupun demikian, titik tekan strategi pembelajaran adalah pada operasionalnya (</w:t>
      </w:r>
      <w:r w:rsidRPr="006A4F98">
        <w:rPr>
          <w:i/>
          <w:iCs/>
          <w:lang w:val="sv-SE"/>
        </w:rPr>
        <w:t>action</w:t>
      </w:r>
      <w:r>
        <w:rPr>
          <w:iCs/>
          <w:lang w:val="sv-SE"/>
        </w:rPr>
        <w:t>). Berdasarkan pengertian di atas, dapat diambil beberapa unsur penting mengenai strategi pembelajaraan, yaitu:</w:t>
      </w:r>
    </w:p>
    <w:p w:rsidR="005874BA" w:rsidRDefault="005874BA" w:rsidP="004203B5">
      <w:pPr>
        <w:pStyle w:val="Default"/>
        <w:numPr>
          <w:ilvl w:val="0"/>
          <w:numId w:val="22"/>
        </w:numPr>
        <w:spacing w:line="480" w:lineRule="auto"/>
        <w:ind w:left="1134" w:hanging="283"/>
        <w:jc w:val="both"/>
        <w:rPr>
          <w:iCs/>
          <w:lang w:val="sv-SE"/>
        </w:rPr>
      </w:pPr>
      <w:r>
        <w:rPr>
          <w:iCs/>
          <w:lang w:val="sv-SE"/>
        </w:rPr>
        <w:t>Memiliki tujuan yang jelas</w:t>
      </w:r>
    </w:p>
    <w:p w:rsidR="005874BA" w:rsidRDefault="005874BA" w:rsidP="004203B5">
      <w:pPr>
        <w:pStyle w:val="Default"/>
        <w:numPr>
          <w:ilvl w:val="0"/>
          <w:numId w:val="22"/>
        </w:numPr>
        <w:spacing w:line="480" w:lineRule="auto"/>
        <w:ind w:left="1134" w:hanging="283"/>
        <w:jc w:val="both"/>
        <w:rPr>
          <w:iCs/>
          <w:lang w:val="sv-SE"/>
        </w:rPr>
      </w:pPr>
      <w:r>
        <w:rPr>
          <w:iCs/>
          <w:lang w:val="sv-SE"/>
        </w:rPr>
        <w:t>Adanya perencanaan yang jelas</w:t>
      </w:r>
    </w:p>
    <w:p w:rsidR="005874BA" w:rsidRDefault="005874BA" w:rsidP="004203B5">
      <w:pPr>
        <w:pStyle w:val="Default"/>
        <w:numPr>
          <w:ilvl w:val="0"/>
          <w:numId w:val="22"/>
        </w:numPr>
        <w:spacing w:line="480" w:lineRule="auto"/>
        <w:ind w:left="1134" w:hanging="283"/>
        <w:jc w:val="both"/>
        <w:rPr>
          <w:iCs/>
          <w:lang w:val="sv-SE"/>
        </w:rPr>
      </w:pPr>
      <w:r>
        <w:rPr>
          <w:iCs/>
          <w:lang w:val="sv-SE"/>
        </w:rPr>
        <w:t>Mununtut adanya tindakan (</w:t>
      </w:r>
      <w:r w:rsidRPr="006A4F98">
        <w:rPr>
          <w:i/>
          <w:iCs/>
          <w:lang w:val="sv-SE"/>
        </w:rPr>
        <w:t>action</w:t>
      </w:r>
      <w:r>
        <w:rPr>
          <w:iCs/>
          <w:lang w:val="sv-SE"/>
        </w:rPr>
        <w:t>) guru</w:t>
      </w:r>
    </w:p>
    <w:p w:rsidR="005874BA" w:rsidRDefault="005874BA" w:rsidP="004203B5">
      <w:pPr>
        <w:pStyle w:val="Default"/>
        <w:numPr>
          <w:ilvl w:val="0"/>
          <w:numId w:val="22"/>
        </w:numPr>
        <w:spacing w:line="480" w:lineRule="auto"/>
        <w:ind w:left="1134" w:hanging="283"/>
        <w:jc w:val="both"/>
        <w:rPr>
          <w:iCs/>
          <w:lang w:val="sv-SE"/>
        </w:rPr>
      </w:pPr>
      <w:r>
        <w:rPr>
          <w:iCs/>
          <w:lang w:val="sv-SE"/>
        </w:rPr>
        <w:t>Merupakan serangkaian prosedur yang harus dikerjakan</w:t>
      </w:r>
    </w:p>
    <w:p w:rsidR="005874BA" w:rsidRDefault="005874BA" w:rsidP="004203B5">
      <w:pPr>
        <w:pStyle w:val="Default"/>
        <w:numPr>
          <w:ilvl w:val="0"/>
          <w:numId w:val="22"/>
        </w:numPr>
        <w:spacing w:line="480" w:lineRule="auto"/>
        <w:ind w:left="1134" w:hanging="283"/>
        <w:jc w:val="both"/>
        <w:rPr>
          <w:iCs/>
          <w:lang w:val="sv-SE"/>
        </w:rPr>
      </w:pPr>
      <w:r>
        <w:rPr>
          <w:iCs/>
          <w:lang w:val="sv-SE"/>
        </w:rPr>
        <w:t>Melibatkan materi pembelajaran</w:t>
      </w:r>
    </w:p>
    <w:p w:rsidR="005874BA" w:rsidRDefault="005874BA" w:rsidP="004203B5">
      <w:pPr>
        <w:pStyle w:val="Default"/>
        <w:numPr>
          <w:ilvl w:val="0"/>
          <w:numId w:val="22"/>
        </w:numPr>
        <w:spacing w:line="480" w:lineRule="auto"/>
        <w:ind w:left="1134" w:hanging="283"/>
        <w:jc w:val="both"/>
        <w:rPr>
          <w:iCs/>
          <w:lang w:val="sv-SE"/>
        </w:rPr>
      </w:pPr>
      <w:r>
        <w:rPr>
          <w:iCs/>
          <w:lang w:val="sv-SE"/>
        </w:rPr>
        <w:t>Memiliki urutan/ langkah-langkah yang teratur</w:t>
      </w:r>
    </w:p>
    <w:p w:rsidR="005874BA" w:rsidRDefault="005874BA" w:rsidP="005874BA">
      <w:pPr>
        <w:pStyle w:val="Default"/>
        <w:spacing w:line="480" w:lineRule="auto"/>
        <w:ind w:left="851" w:firstLine="567"/>
        <w:jc w:val="both"/>
        <w:rPr>
          <w:iCs/>
          <w:lang w:val="sv-SE"/>
        </w:rPr>
      </w:pPr>
      <w:r>
        <w:rPr>
          <w:iCs/>
          <w:lang w:val="sv-SE"/>
        </w:rPr>
        <w:t>Berdasarkan beberapa pengertian ahli di atas strategi pembelajaran dapat diartikan sebagai rancangan prosedural yang memuat tindakan yang harus dilakukan guru dalam proses pembelajaran untuk mencapai sebuah tujuan. Strategi pembelajaran dapat dikatakan sebagai implementasi dari model pembelajaran.</w:t>
      </w:r>
    </w:p>
    <w:p w:rsidR="005874BA" w:rsidRDefault="005874BA" w:rsidP="005874BA">
      <w:pPr>
        <w:pStyle w:val="Default"/>
        <w:spacing w:line="480" w:lineRule="auto"/>
        <w:ind w:left="851" w:firstLine="567"/>
        <w:jc w:val="both"/>
        <w:rPr>
          <w:iCs/>
          <w:lang w:val="sv-SE"/>
        </w:rPr>
      </w:pPr>
      <w:r>
        <w:rPr>
          <w:iCs/>
          <w:lang w:val="sv-SE"/>
        </w:rPr>
        <w:lastRenderedPageBreak/>
        <w:t>Secara sederhana, strategi pengajaran merupakan siasat/ taktik yang harus dipikirkan / direncanakan guru untuk mencapai tujuan pengajaran yang ditetapkan. Dengan demikian, strategi pembelajaran mencakup:</w:t>
      </w:r>
    </w:p>
    <w:p w:rsidR="005874BA" w:rsidRDefault="005874BA" w:rsidP="004203B5">
      <w:pPr>
        <w:pStyle w:val="Default"/>
        <w:numPr>
          <w:ilvl w:val="0"/>
          <w:numId w:val="22"/>
        </w:numPr>
        <w:spacing w:line="480" w:lineRule="auto"/>
        <w:ind w:left="1134" w:hanging="283"/>
        <w:jc w:val="both"/>
        <w:rPr>
          <w:iCs/>
          <w:lang w:val="sv-SE"/>
        </w:rPr>
      </w:pPr>
      <w:r>
        <w:rPr>
          <w:iCs/>
          <w:lang w:val="sv-SE"/>
        </w:rPr>
        <w:t>Tujuan pembelajaran</w:t>
      </w:r>
    </w:p>
    <w:p w:rsidR="005874BA" w:rsidRDefault="005874BA" w:rsidP="004203B5">
      <w:pPr>
        <w:pStyle w:val="Default"/>
        <w:numPr>
          <w:ilvl w:val="0"/>
          <w:numId w:val="22"/>
        </w:numPr>
        <w:spacing w:line="480" w:lineRule="auto"/>
        <w:ind w:left="1134" w:hanging="283"/>
        <w:jc w:val="both"/>
        <w:rPr>
          <w:iCs/>
          <w:lang w:val="sv-SE"/>
        </w:rPr>
      </w:pPr>
      <w:r>
        <w:rPr>
          <w:iCs/>
          <w:lang w:val="sv-SE"/>
        </w:rPr>
        <w:t>Materi/ bahan pelajaran</w:t>
      </w:r>
    </w:p>
    <w:p w:rsidR="005874BA" w:rsidRDefault="005874BA" w:rsidP="004203B5">
      <w:pPr>
        <w:pStyle w:val="Default"/>
        <w:numPr>
          <w:ilvl w:val="0"/>
          <w:numId w:val="22"/>
        </w:numPr>
        <w:spacing w:line="480" w:lineRule="auto"/>
        <w:ind w:left="1134" w:hanging="283"/>
        <w:jc w:val="both"/>
        <w:rPr>
          <w:iCs/>
          <w:lang w:val="sv-SE"/>
        </w:rPr>
      </w:pPr>
      <w:r>
        <w:rPr>
          <w:iCs/>
          <w:lang w:val="sv-SE"/>
        </w:rPr>
        <w:t>Kegiat</w:t>
      </w:r>
      <w:r w:rsidR="009076E7">
        <w:rPr>
          <w:iCs/>
          <w:lang w:val="sv-SE"/>
        </w:rPr>
        <w:t>a</w:t>
      </w:r>
      <w:r>
        <w:rPr>
          <w:iCs/>
          <w:lang w:val="sv-SE"/>
        </w:rPr>
        <w:t>n pembelajaran (metode/ teknik)</w:t>
      </w:r>
    </w:p>
    <w:p w:rsidR="005874BA" w:rsidRDefault="005874BA" w:rsidP="004203B5">
      <w:pPr>
        <w:pStyle w:val="Default"/>
        <w:numPr>
          <w:ilvl w:val="0"/>
          <w:numId w:val="22"/>
        </w:numPr>
        <w:spacing w:line="480" w:lineRule="auto"/>
        <w:ind w:left="1134" w:hanging="283"/>
        <w:jc w:val="both"/>
        <w:rPr>
          <w:iCs/>
          <w:lang w:val="sv-SE"/>
        </w:rPr>
      </w:pPr>
      <w:r>
        <w:rPr>
          <w:iCs/>
          <w:lang w:val="sv-SE"/>
        </w:rPr>
        <w:t>Media pembelajaran</w:t>
      </w:r>
    </w:p>
    <w:p w:rsidR="005874BA" w:rsidRDefault="005874BA" w:rsidP="004203B5">
      <w:pPr>
        <w:pStyle w:val="Default"/>
        <w:numPr>
          <w:ilvl w:val="0"/>
          <w:numId w:val="22"/>
        </w:numPr>
        <w:spacing w:line="480" w:lineRule="auto"/>
        <w:ind w:left="1134" w:hanging="283"/>
        <w:jc w:val="both"/>
        <w:rPr>
          <w:iCs/>
          <w:lang w:val="sv-SE"/>
        </w:rPr>
      </w:pPr>
      <w:r>
        <w:rPr>
          <w:iCs/>
          <w:lang w:val="sv-SE"/>
        </w:rPr>
        <w:t>Pengelolaan kelas</w:t>
      </w:r>
    </w:p>
    <w:p w:rsidR="005874BA" w:rsidRDefault="005874BA" w:rsidP="004203B5">
      <w:pPr>
        <w:pStyle w:val="Default"/>
        <w:numPr>
          <w:ilvl w:val="0"/>
          <w:numId w:val="22"/>
        </w:numPr>
        <w:spacing w:line="480" w:lineRule="auto"/>
        <w:ind w:left="1134" w:hanging="283"/>
        <w:jc w:val="both"/>
        <w:rPr>
          <w:iCs/>
          <w:lang w:val="sv-SE"/>
        </w:rPr>
      </w:pPr>
      <w:r>
        <w:rPr>
          <w:iCs/>
          <w:lang w:val="sv-SE"/>
        </w:rPr>
        <w:t>Penilaian</w:t>
      </w:r>
    </w:p>
    <w:p w:rsidR="00681538" w:rsidRPr="00681538" w:rsidRDefault="00681538" w:rsidP="00681538">
      <w:pPr>
        <w:spacing w:after="0" w:line="480" w:lineRule="auto"/>
        <w:ind w:left="851" w:hanging="425"/>
        <w:jc w:val="both"/>
        <w:rPr>
          <w:rFonts w:cs="Times New Roman"/>
          <w:b/>
          <w:szCs w:val="24"/>
          <w:lang w:val="sv-SE"/>
        </w:rPr>
      </w:pPr>
      <w:r w:rsidRPr="00681538">
        <w:rPr>
          <w:rFonts w:cs="Times New Roman"/>
          <w:b/>
          <w:szCs w:val="24"/>
          <w:lang w:val="sv-SE"/>
        </w:rPr>
        <w:t xml:space="preserve">b. </w:t>
      </w:r>
      <w:r>
        <w:rPr>
          <w:rFonts w:cs="Times New Roman"/>
          <w:b/>
          <w:szCs w:val="24"/>
          <w:lang w:val="sv-SE"/>
        </w:rPr>
        <w:tab/>
      </w:r>
      <w:r w:rsidR="00B36CCA">
        <w:rPr>
          <w:rFonts w:cs="Times New Roman"/>
          <w:b/>
          <w:szCs w:val="24"/>
          <w:lang w:val="sv-SE"/>
        </w:rPr>
        <w:t xml:space="preserve">Penerapan </w:t>
      </w:r>
      <w:r w:rsidRPr="00681538">
        <w:rPr>
          <w:rFonts w:cs="Times New Roman"/>
          <w:b/>
          <w:szCs w:val="24"/>
          <w:lang w:val="sv-SE"/>
        </w:rPr>
        <w:t xml:space="preserve">Strategi </w:t>
      </w:r>
      <w:r w:rsidRPr="00173A3B">
        <w:rPr>
          <w:rFonts w:cs="Times New Roman"/>
          <w:b/>
          <w:i/>
          <w:szCs w:val="24"/>
          <w:lang w:val="sv-SE"/>
        </w:rPr>
        <w:t>Modified Note Taking</w:t>
      </w:r>
    </w:p>
    <w:p w:rsidR="00663FCC" w:rsidRPr="00011139" w:rsidRDefault="00663FCC" w:rsidP="004975E6">
      <w:pPr>
        <w:pStyle w:val="ListParagraph"/>
        <w:spacing w:line="480" w:lineRule="auto"/>
        <w:ind w:left="851" w:firstLine="567"/>
        <w:jc w:val="both"/>
        <w:rPr>
          <w:rFonts w:asciiTheme="majorBidi" w:hAnsiTheme="majorBidi" w:cstheme="majorBidi"/>
          <w:szCs w:val="24"/>
        </w:rPr>
      </w:pPr>
      <w:r w:rsidRPr="00011139">
        <w:rPr>
          <w:rFonts w:asciiTheme="majorBidi" w:hAnsiTheme="majorBidi" w:cstheme="majorBidi"/>
          <w:szCs w:val="24"/>
        </w:rPr>
        <w:t>Dalam strategi pembelajaran terdapat 3 komponen yang harus dipenuhi sebagai prasyarat mutlak strategi pembelajaran tersebut. Tiga komponen tersebut meliputi perencanaan pembelajaran, pelaksanaan pembelajaran dan evaluasi pembelajaran. Dalam kajian ini penulis berusaha membahasnya satu per satu, walaupun tidak begitu mendetail.</w:t>
      </w:r>
    </w:p>
    <w:p w:rsidR="00663FCC" w:rsidRPr="00011139" w:rsidRDefault="00663FCC" w:rsidP="004203B5">
      <w:pPr>
        <w:pStyle w:val="ListParagraph"/>
        <w:numPr>
          <w:ilvl w:val="0"/>
          <w:numId w:val="23"/>
        </w:numPr>
        <w:spacing w:after="0" w:line="480" w:lineRule="auto"/>
        <w:ind w:left="1134" w:hanging="283"/>
        <w:jc w:val="both"/>
        <w:rPr>
          <w:rFonts w:asciiTheme="majorBidi" w:hAnsiTheme="majorBidi" w:cstheme="majorBidi"/>
          <w:szCs w:val="24"/>
        </w:rPr>
      </w:pPr>
      <w:r w:rsidRPr="00011139">
        <w:rPr>
          <w:rFonts w:asciiTheme="majorBidi" w:hAnsiTheme="majorBidi" w:cstheme="majorBidi"/>
          <w:szCs w:val="24"/>
        </w:rPr>
        <w:t>Perencanaan Pembelajaran</w:t>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011139">
        <w:rPr>
          <w:rFonts w:asciiTheme="majorBidi" w:hAnsiTheme="majorBidi" w:cstheme="majorBidi"/>
          <w:szCs w:val="24"/>
        </w:rPr>
        <w:t>Agar kegiatan belajar dan pembelajaran terarah dan sesuai dengan tujuan yang akan dicapai, guru harus merencanakan kegiatan belajar dan pembelajaran yang akan diselenggarakan dengan seksama.</w:t>
      </w:r>
      <w:r w:rsidRPr="00011139">
        <w:rPr>
          <w:rStyle w:val="FootnoteReference"/>
          <w:rFonts w:asciiTheme="majorBidi" w:hAnsiTheme="majorBidi" w:cstheme="majorBidi"/>
          <w:szCs w:val="24"/>
        </w:rPr>
        <w:footnoteReference w:id="4"/>
      </w:r>
      <w:r w:rsidRPr="00011139">
        <w:rPr>
          <w:rFonts w:asciiTheme="majorBidi" w:hAnsiTheme="majorBidi" w:cstheme="majorBidi"/>
          <w:szCs w:val="24"/>
        </w:rPr>
        <w:t xml:space="preserve"> perencanaan pembelajaran yaitu persiapan mengelola pembelajaran yang akan dilaksanakan dalam kelas pada setiap tatap </w:t>
      </w:r>
      <w:r w:rsidRPr="00011139">
        <w:rPr>
          <w:rFonts w:asciiTheme="majorBidi" w:hAnsiTheme="majorBidi" w:cstheme="majorBidi"/>
          <w:szCs w:val="24"/>
        </w:rPr>
        <w:lastRenderedPageBreak/>
        <w:t>muka.</w:t>
      </w:r>
      <w:r w:rsidRPr="00011139">
        <w:rPr>
          <w:rStyle w:val="FootnoteReference"/>
          <w:rFonts w:asciiTheme="majorBidi" w:hAnsiTheme="majorBidi" w:cstheme="majorBidi"/>
          <w:szCs w:val="24"/>
        </w:rPr>
        <w:footnoteReference w:id="5"/>
      </w:r>
      <w:r w:rsidR="004975E6">
        <w:rPr>
          <w:rFonts w:asciiTheme="majorBidi" w:hAnsiTheme="majorBidi" w:cstheme="majorBidi"/>
          <w:szCs w:val="24"/>
          <w:lang w:val="en-US"/>
        </w:rPr>
        <w:t xml:space="preserve"> </w:t>
      </w:r>
      <w:r w:rsidRPr="004975E6">
        <w:rPr>
          <w:rFonts w:asciiTheme="majorBidi" w:hAnsiTheme="majorBidi" w:cstheme="majorBidi"/>
          <w:szCs w:val="24"/>
        </w:rPr>
        <w:t>Secara administrati</w:t>
      </w:r>
      <w:r w:rsidR="004975E6">
        <w:rPr>
          <w:rFonts w:asciiTheme="majorBidi" w:hAnsiTheme="majorBidi" w:cstheme="majorBidi"/>
          <w:szCs w:val="24"/>
          <w:lang w:val="en-US"/>
        </w:rPr>
        <w:t>f</w:t>
      </w:r>
      <w:r w:rsidRPr="004975E6">
        <w:rPr>
          <w:rFonts w:asciiTheme="majorBidi" w:hAnsiTheme="majorBidi" w:cstheme="majorBidi"/>
          <w:szCs w:val="24"/>
        </w:rPr>
        <w:t xml:space="preserve"> rencana ini  dituangkan kedalam RPP (Rencana Pelaksanaan Pembelajaran). Secara sederhana RPP ini dapat diumpamakan sebagai sebuah s</w:t>
      </w:r>
      <w:r w:rsidR="004975E6" w:rsidRPr="004975E6">
        <w:rPr>
          <w:rFonts w:asciiTheme="majorBidi" w:hAnsiTheme="majorBidi" w:cstheme="majorBidi"/>
          <w:szCs w:val="24"/>
          <w:lang w:val="en-US"/>
        </w:rPr>
        <w:t>k</w:t>
      </w:r>
      <w:r w:rsidRPr="004975E6">
        <w:rPr>
          <w:rFonts w:asciiTheme="majorBidi" w:hAnsiTheme="majorBidi" w:cstheme="majorBidi"/>
          <w:szCs w:val="24"/>
        </w:rPr>
        <w:t>enario pembelajaran yang akan dilaksanakan oleh guru dalam interval waktu yang telah ditentukan.</w:t>
      </w:r>
      <w:r w:rsidR="004975E6">
        <w:rPr>
          <w:rFonts w:asciiTheme="majorBidi" w:hAnsiTheme="majorBidi" w:cstheme="majorBidi"/>
          <w:szCs w:val="24"/>
          <w:lang w:val="en-US"/>
        </w:rPr>
        <w:t xml:space="preserve"> </w:t>
      </w:r>
      <w:r w:rsidRPr="004975E6">
        <w:rPr>
          <w:rFonts w:asciiTheme="majorBidi" w:hAnsiTheme="majorBidi" w:cstheme="majorBidi"/>
          <w:szCs w:val="24"/>
        </w:rPr>
        <w:t>RPP ini akan dijadikan pegangan guru dalam menyiapkan, melaksanakan dan mengevaluasi kegiatan belajar dan  pembelajaran yang diselenggarakannya bagi siswa.</w:t>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4975E6">
        <w:rPr>
          <w:rFonts w:asciiTheme="majorBidi" w:hAnsiTheme="majorBidi" w:cstheme="majorBidi"/>
          <w:szCs w:val="24"/>
        </w:rPr>
        <w:t>Dalam pengembangan KTSP, rencana pelaksanaan pembelajaran harus disusun secara sistematik dan sistematis, utuh dan menyeluruh.</w:t>
      </w:r>
      <w:r w:rsidRPr="00011139">
        <w:rPr>
          <w:rStyle w:val="FootnoteReference"/>
          <w:rFonts w:asciiTheme="majorBidi" w:hAnsiTheme="majorBidi" w:cstheme="majorBidi"/>
          <w:szCs w:val="24"/>
        </w:rPr>
        <w:footnoteReference w:id="6"/>
      </w:r>
      <w:r w:rsidRPr="004975E6">
        <w:rPr>
          <w:rFonts w:asciiTheme="majorBidi" w:hAnsiTheme="majorBidi" w:cstheme="majorBidi"/>
          <w:szCs w:val="24"/>
          <w:vertAlign w:val="superscript"/>
        </w:rPr>
        <w:t xml:space="preserve"> </w:t>
      </w:r>
      <w:r w:rsidRPr="004975E6">
        <w:rPr>
          <w:rFonts w:asciiTheme="majorBidi" w:hAnsiTheme="majorBidi" w:cstheme="majorBidi"/>
          <w:szCs w:val="24"/>
        </w:rPr>
        <w:t>RPP atau rencana pembelajaran secara praktis, dapat disebut sebagai s</w:t>
      </w:r>
      <w:r w:rsidR="004975E6">
        <w:rPr>
          <w:rFonts w:asciiTheme="majorBidi" w:hAnsiTheme="majorBidi" w:cstheme="majorBidi"/>
          <w:szCs w:val="24"/>
          <w:lang w:val="en-US"/>
        </w:rPr>
        <w:t>k</w:t>
      </w:r>
      <w:r w:rsidRPr="004975E6">
        <w:rPr>
          <w:rFonts w:asciiTheme="majorBidi" w:hAnsiTheme="majorBidi" w:cstheme="majorBidi"/>
          <w:szCs w:val="24"/>
        </w:rPr>
        <w:t>enario pembelajaran. Dengan demikian RPP merupakan pegangan bagi guru untuk menyiapkan, menyelenggarakan dan meng</w:t>
      </w:r>
      <w:r w:rsidR="004975E6">
        <w:rPr>
          <w:rFonts w:asciiTheme="majorBidi" w:hAnsiTheme="majorBidi" w:cstheme="majorBidi"/>
          <w:szCs w:val="24"/>
          <w:lang w:val="en-US"/>
        </w:rPr>
        <w:t>e</w:t>
      </w:r>
      <w:r w:rsidRPr="004975E6">
        <w:rPr>
          <w:rFonts w:asciiTheme="majorBidi" w:hAnsiTheme="majorBidi" w:cstheme="majorBidi"/>
          <w:szCs w:val="24"/>
        </w:rPr>
        <w:t>vulasi hasil kegiatan belajar dan pembelajaran. Rencana pelaksanaan pembelajaran (RPP) adalah rencana yang menggambarkan prosedur dan pengorganisasian pembelajaran untuk mencapai satu kompetensi dasar yang ditetapkan dalam standar isi dan dijabarkan dalam silabus.</w:t>
      </w:r>
      <w:r w:rsidRPr="00011139">
        <w:rPr>
          <w:rStyle w:val="FootnoteReference"/>
          <w:rFonts w:asciiTheme="majorBidi" w:hAnsiTheme="majorBidi" w:cstheme="majorBidi"/>
          <w:szCs w:val="24"/>
        </w:rPr>
        <w:footnoteReference w:id="7"/>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4975E6">
        <w:rPr>
          <w:rFonts w:asciiTheme="majorBidi" w:hAnsiTheme="majorBidi" w:cstheme="majorBidi"/>
          <w:szCs w:val="24"/>
        </w:rPr>
        <w:t>Lingkup pembelajaran paling luas mencakup 1 (satu) kompetensi dasar yang terdiri dari 1 (satu) indi</w:t>
      </w:r>
      <w:r w:rsidR="004975E6">
        <w:rPr>
          <w:rFonts w:asciiTheme="majorBidi" w:hAnsiTheme="majorBidi" w:cstheme="majorBidi"/>
          <w:szCs w:val="24"/>
          <w:lang w:val="en-US"/>
        </w:rPr>
        <w:t>k</w:t>
      </w:r>
      <w:r w:rsidRPr="004975E6">
        <w:rPr>
          <w:rFonts w:asciiTheme="majorBidi" w:hAnsiTheme="majorBidi" w:cstheme="majorBidi"/>
          <w:szCs w:val="24"/>
        </w:rPr>
        <w:t>ator atau beberapa indicator untuk 1 (satu) pertemuan atau lebih.</w:t>
      </w:r>
      <w:r w:rsidR="004975E6">
        <w:rPr>
          <w:rFonts w:asciiTheme="majorBidi" w:hAnsiTheme="majorBidi" w:cstheme="majorBidi"/>
          <w:szCs w:val="24"/>
          <w:lang w:val="en-US"/>
        </w:rPr>
        <w:t xml:space="preserve"> </w:t>
      </w:r>
      <w:r w:rsidRPr="004975E6">
        <w:rPr>
          <w:rFonts w:asciiTheme="majorBidi" w:hAnsiTheme="majorBidi" w:cstheme="majorBidi"/>
          <w:szCs w:val="24"/>
        </w:rPr>
        <w:t xml:space="preserve">Istilah RPP baru </w:t>
      </w:r>
      <w:r w:rsidRPr="004975E6">
        <w:rPr>
          <w:rFonts w:asciiTheme="majorBidi" w:hAnsiTheme="majorBidi" w:cstheme="majorBidi"/>
          <w:szCs w:val="24"/>
        </w:rPr>
        <w:lastRenderedPageBreak/>
        <w:t>dikenalkan pada akhir-akhir ini dan juga termuat dalam Undang-Undang Republik  Indonesia No.20 tahun 2003 tentang Sistem Pendidikan Nasional. Sebelum itu dokumen tersebut dkenal dengan istilah Rencana Pelajaran, Satpel ( satuan Pelajaran), kemudian Satuan Acara Pembelajaran atau SAP (Satuan Acara Perkuliahan).</w:t>
      </w:r>
      <w:r w:rsidRPr="00011139">
        <w:rPr>
          <w:rStyle w:val="FootnoteReference"/>
          <w:rFonts w:asciiTheme="majorBidi" w:hAnsiTheme="majorBidi" w:cstheme="majorBidi"/>
          <w:szCs w:val="24"/>
        </w:rPr>
        <w:footnoteReference w:id="8"/>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4975E6">
        <w:rPr>
          <w:rFonts w:asciiTheme="majorBidi" w:hAnsiTheme="majorBidi" w:cstheme="majorBidi"/>
          <w:szCs w:val="24"/>
        </w:rPr>
        <w:t>RPP merupakan persiapan yang harus dilakukan guru sebelum mengajar, persiapan ini dapat diartikan persiapan tertulis maupun persiapan mental, situasi emosional yang harus dibangun, lingkungan belajar yang produktif, termasuk meyakinkan pembelajar untuk mau terlibat secara penuh. Rencana pelaksanaan pembelajaran dengan silabus mempunyai perbedaan, meskipun dalam hal tertentu mempunyai persamaan. Silabus memuat hal-hal yang perlu dilakukan siswa untuk menuntaskan suatu kompetensi secara utuh, artinya didalam suatu silabus ada kalanya beberapa kompetensi yang sejalan akan disatukan sehingga perkiraan waktunya belum tau pasti berapa pertemuan yang akan dilakukan. Selain itu rencana pelaksanaan pembelajaran adalah penggalan-penggalan kegiatan yang perlu dilakukan oleh guru untuk setiap pertemuan. Didalamnya harus dilihat tindakan apa yang perlu dilakukan oleh guru untuk mencapai ketuntasan kompetensi, serta tindakan selanjutnya setelah pertemuan selesai.</w:t>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4975E6">
        <w:rPr>
          <w:rFonts w:asciiTheme="majorBidi" w:hAnsiTheme="majorBidi" w:cstheme="majorBidi"/>
          <w:szCs w:val="24"/>
        </w:rPr>
        <w:lastRenderedPageBreak/>
        <w:t>Tujuan (RPP) rencana pelaksanaan pembelajaran adalah untuk:</w:t>
      </w:r>
      <w:r w:rsidR="004975E6">
        <w:rPr>
          <w:rFonts w:asciiTheme="majorBidi" w:hAnsiTheme="majorBidi" w:cstheme="majorBidi"/>
          <w:szCs w:val="24"/>
          <w:lang w:val="en-US"/>
        </w:rPr>
        <w:t xml:space="preserve"> </w:t>
      </w:r>
      <w:r w:rsidRPr="004975E6">
        <w:rPr>
          <w:rFonts w:asciiTheme="majorBidi" w:hAnsiTheme="majorBidi" w:cstheme="majorBidi"/>
          <w:szCs w:val="24"/>
        </w:rPr>
        <w:t>(1) mempermudah, memperlancar dan meningkatkan hasil proses belajar mengajar; (2) dengan menyusun rencana pembelajaran secara professional, sistematis dan berdaya guna, maka guru akan mampu melihat, mengamati, menganalisis dan memprediksi program pembelajaran sebagai kerangka kerja yang logis dan terencana.</w:t>
      </w:r>
      <w:r w:rsidRPr="00011139">
        <w:rPr>
          <w:rStyle w:val="FootnoteReference"/>
          <w:rFonts w:asciiTheme="majorBidi" w:hAnsiTheme="majorBidi" w:cstheme="majorBidi"/>
          <w:szCs w:val="24"/>
        </w:rPr>
        <w:footnoteReference w:id="9"/>
      </w:r>
    </w:p>
    <w:p w:rsidR="004975E6" w:rsidRDefault="00663FCC" w:rsidP="004975E6">
      <w:pPr>
        <w:pStyle w:val="ListParagraph"/>
        <w:spacing w:line="480" w:lineRule="auto"/>
        <w:ind w:left="1134" w:firstLine="567"/>
        <w:jc w:val="both"/>
        <w:rPr>
          <w:rFonts w:asciiTheme="majorBidi" w:hAnsiTheme="majorBidi" w:cstheme="majorBidi"/>
          <w:szCs w:val="24"/>
          <w:lang w:val="en-US"/>
        </w:rPr>
      </w:pPr>
      <w:r w:rsidRPr="004975E6">
        <w:rPr>
          <w:rFonts w:asciiTheme="majorBidi" w:hAnsiTheme="majorBidi" w:cstheme="majorBidi"/>
          <w:szCs w:val="24"/>
        </w:rPr>
        <w:t>Sementara itu fungsi rencana pembelajaran adalah sebagai acuan bagi guru untuk melaksanakan kegiatan belajar mengajar (kegiatan pembelajaran) agar lebih terarah dan berjalan secara efektif dan efisien. Dengan kata lain rencana pelaksanaan pembelajaran berperan sebagai scenario proses pembelajaran. Oleh karena itu, rencana pelaksanaan pembelajaran hendaknya bersifat luwes (fleksibel) dan memberikan kemungkinan bagi guru untuk menyesuaikannya dengan respon siswa dalam pembelajaran sesungguhnya.</w:t>
      </w:r>
      <w:r w:rsidRPr="00011139">
        <w:rPr>
          <w:rStyle w:val="FootnoteReference"/>
          <w:rFonts w:asciiTheme="majorBidi" w:hAnsiTheme="majorBidi" w:cstheme="majorBidi"/>
          <w:szCs w:val="24"/>
        </w:rPr>
        <w:footnoteReference w:id="10"/>
      </w:r>
    </w:p>
    <w:p w:rsidR="00663FCC" w:rsidRPr="004975E6" w:rsidRDefault="00663FCC" w:rsidP="004975E6">
      <w:pPr>
        <w:pStyle w:val="ListParagraph"/>
        <w:spacing w:line="480" w:lineRule="auto"/>
        <w:ind w:left="1134" w:firstLine="567"/>
        <w:jc w:val="both"/>
        <w:rPr>
          <w:rFonts w:asciiTheme="majorBidi" w:hAnsiTheme="majorBidi" w:cstheme="majorBidi"/>
          <w:szCs w:val="24"/>
        </w:rPr>
      </w:pPr>
      <w:r w:rsidRPr="004975E6">
        <w:rPr>
          <w:rFonts w:asciiTheme="majorBidi" w:hAnsiTheme="majorBidi" w:cstheme="majorBidi"/>
          <w:szCs w:val="24"/>
        </w:rPr>
        <w:t>Manfaat dibuatnya RPP setidaknya ada tiga manfaat yang dapat diperoleh dari di buatnya RPP antara lain:</w:t>
      </w:r>
    </w:p>
    <w:p w:rsidR="00663FCC" w:rsidRPr="006C383F" w:rsidRDefault="00663FCC" w:rsidP="004203B5">
      <w:pPr>
        <w:pStyle w:val="ListParagraph"/>
        <w:numPr>
          <w:ilvl w:val="0"/>
          <w:numId w:val="24"/>
        </w:numPr>
        <w:spacing w:after="0" w:line="480" w:lineRule="auto"/>
        <w:ind w:left="1418" w:hanging="284"/>
        <w:jc w:val="both"/>
        <w:rPr>
          <w:rFonts w:asciiTheme="majorBidi" w:hAnsiTheme="majorBidi" w:cstheme="majorBidi"/>
          <w:szCs w:val="24"/>
        </w:rPr>
      </w:pPr>
      <w:r w:rsidRPr="006C383F">
        <w:rPr>
          <w:rFonts w:asciiTheme="majorBidi" w:hAnsiTheme="majorBidi" w:cstheme="majorBidi"/>
          <w:szCs w:val="24"/>
        </w:rPr>
        <w:t>Belajar dan pembelajaran diselenggarakan secara terencana sesuai dengan isi kurikulum</w:t>
      </w:r>
    </w:p>
    <w:p w:rsidR="00663FCC" w:rsidRDefault="00663FCC" w:rsidP="004203B5">
      <w:pPr>
        <w:pStyle w:val="ListParagraph"/>
        <w:numPr>
          <w:ilvl w:val="0"/>
          <w:numId w:val="24"/>
        </w:numPr>
        <w:spacing w:after="0" w:line="480" w:lineRule="auto"/>
        <w:ind w:left="1418" w:hanging="284"/>
        <w:jc w:val="both"/>
        <w:rPr>
          <w:rFonts w:asciiTheme="majorBidi" w:hAnsiTheme="majorBidi" w:cstheme="majorBidi"/>
          <w:szCs w:val="24"/>
        </w:rPr>
      </w:pPr>
      <w:r w:rsidRPr="003F1FD2">
        <w:rPr>
          <w:rFonts w:asciiTheme="majorBidi" w:hAnsiTheme="majorBidi" w:cstheme="majorBidi"/>
          <w:szCs w:val="24"/>
        </w:rPr>
        <w:t>Ketika seorang guru karena satu dan  lain alas an tidak dapat hadir melaksanakan tugas mengajarnya, maka guru lain yang menggantikannya dapat menggunakan RPP yang telah disusun</w:t>
      </w:r>
    </w:p>
    <w:p w:rsidR="00663FCC" w:rsidRPr="004975E6" w:rsidRDefault="00663FCC" w:rsidP="004203B5">
      <w:pPr>
        <w:pStyle w:val="ListParagraph"/>
        <w:numPr>
          <w:ilvl w:val="0"/>
          <w:numId w:val="24"/>
        </w:numPr>
        <w:spacing w:after="0" w:line="480" w:lineRule="auto"/>
        <w:ind w:left="1418" w:hanging="284"/>
        <w:jc w:val="both"/>
        <w:rPr>
          <w:rFonts w:asciiTheme="majorBidi" w:hAnsiTheme="majorBidi" w:cstheme="majorBidi"/>
          <w:szCs w:val="24"/>
        </w:rPr>
      </w:pPr>
      <w:r w:rsidRPr="003F1FD2">
        <w:rPr>
          <w:rFonts w:asciiTheme="majorBidi" w:hAnsiTheme="majorBidi" w:cstheme="majorBidi"/>
          <w:szCs w:val="24"/>
        </w:rPr>
        <w:lastRenderedPageBreak/>
        <w:t>Secara manajerial dokumen RPP merupakan portofolio atau bukti fisik pelaksanaan kegiatan belajar dan pemblajaran yang diantarannya dapat digunakan untuk:</w:t>
      </w:r>
    </w:p>
    <w:p w:rsidR="00663FCC" w:rsidRDefault="00663FCC" w:rsidP="004203B5">
      <w:pPr>
        <w:pStyle w:val="ListParagraph"/>
        <w:numPr>
          <w:ilvl w:val="0"/>
          <w:numId w:val="25"/>
        </w:numPr>
        <w:spacing w:after="0" w:line="480" w:lineRule="auto"/>
        <w:ind w:left="1701" w:hanging="283"/>
        <w:jc w:val="both"/>
        <w:rPr>
          <w:rFonts w:asciiTheme="majorBidi" w:hAnsiTheme="majorBidi" w:cstheme="majorBidi"/>
          <w:szCs w:val="24"/>
        </w:rPr>
      </w:pPr>
      <w:r w:rsidRPr="00011139">
        <w:rPr>
          <w:rFonts w:asciiTheme="majorBidi" w:hAnsiTheme="majorBidi" w:cstheme="majorBidi"/>
          <w:szCs w:val="24"/>
        </w:rPr>
        <w:t>Bahan pertimbangan dalam sertifikasi guru</w:t>
      </w:r>
    </w:p>
    <w:p w:rsidR="00663FCC" w:rsidRDefault="00663FCC" w:rsidP="004203B5">
      <w:pPr>
        <w:pStyle w:val="ListParagraph"/>
        <w:numPr>
          <w:ilvl w:val="0"/>
          <w:numId w:val="25"/>
        </w:numPr>
        <w:spacing w:after="0" w:line="480" w:lineRule="auto"/>
        <w:ind w:left="1701" w:hanging="283"/>
        <w:jc w:val="both"/>
        <w:rPr>
          <w:rFonts w:asciiTheme="majorBidi" w:hAnsiTheme="majorBidi" w:cstheme="majorBidi"/>
          <w:szCs w:val="24"/>
        </w:rPr>
      </w:pPr>
      <w:r w:rsidRPr="003F1FD2">
        <w:rPr>
          <w:rFonts w:asciiTheme="majorBidi" w:hAnsiTheme="majorBidi" w:cstheme="majorBidi"/>
          <w:szCs w:val="24"/>
        </w:rPr>
        <w:t>Perhitungan angka kredit jabatan profesional guru</w:t>
      </w:r>
    </w:p>
    <w:p w:rsidR="00663FCC" w:rsidRDefault="00663FCC" w:rsidP="004203B5">
      <w:pPr>
        <w:pStyle w:val="ListParagraph"/>
        <w:numPr>
          <w:ilvl w:val="0"/>
          <w:numId w:val="25"/>
        </w:numPr>
        <w:spacing w:after="0" w:line="480" w:lineRule="auto"/>
        <w:ind w:left="1701" w:hanging="283"/>
        <w:jc w:val="both"/>
        <w:rPr>
          <w:rFonts w:asciiTheme="majorBidi" w:hAnsiTheme="majorBidi" w:cstheme="majorBidi"/>
          <w:szCs w:val="24"/>
        </w:rPr>
      </w:pPr>
      <w:r w:rsidRPr="003F1FD2">
        <w:rPr>
          <w:rFonts w:asciiTheme="majorBidi" w:hAnsiTheme="majorBidi" w:cstheme="majorBidi"/>
          <w:szCs w:val="24"/>
        </w:rPr>
        <w:t>Informasi dalam supervise kelas oleh kepala sekolah dan atau pengawas</w:t>
      </w:r>
    </w:p>
    <w:p w:rsidR="00663FCC" w:rsidRPr="003F1FD2" w:rsidRDefault="00663FCC" w:rsidP="004203B5">
      <w:pPr>
        <w:pStyle w:val="ListParagraph"/>
        <w:numPr>
          <w:ilvl w:val="0"/>
          <w:numId w:val="25"/>
        </w:numPr>
        <w:spacing w:after="0" w:line="480" w:lineRule="auto"/>
        <w:ind w:left="1701" w:hanging="283"/>
        <w:jc w:val="both"/>
        <w:rPr>
          <w:rFonts w:asciiTheme="majorBidi" w:hAnsiTheme="majorBidi" w:cstheme="majorBidi"/>
          <w:szCs w:val="24"/>
        </w:rPr>
      </w:pPr>
      <w:r w:rsidRPr="003F1FD2">
        <w:rPr>
          <w:rFonts w:asciiTheme="majorBidi" w:hAnsiTheme="majorBidi" w:cstheme="majorBidi"/>
          <w:szCs w:val="24"/>
        </w:rPr>
        <w:t>Bahan rujukan dan atau kajian bagi guru yang bersangkutan dalam mengembangkan belajar dan pembelajaran topic yang sama ditahun berikutnya.</w:t>
      </w:r>
      <w:r w:rsidRPr="00011139">
        <w:rPr>
          <w:rStyle w:val="FootnoteReference"/>
          <w:rFonts w:asciiTheme="majorBidi" w:hAnsiTheme="majorBidi" w:cstheme="majorBidi"/>
          <w:szCs w:val="24"/>
        </w:rPr>
        <w:footnoteReference w:id="11"/>
      </w:r>
    </w:p>
    <w:p w:rsidR="00663FCC" w:rsidRPr="00011139" w:rsidRDefault="00663FCC" w:rsidP="00414C3E">
      <w:pPr>
        <w:pStyle w:val="ListParagraph"/>
        <w:spacing w:line="480" w:lineRule="auto"/>
        <w:ind w:left="1134" w:firstLine="567"/>
        <w:jc w:val="both"/>
        <w:rPr>
          <w:rFonts w:asciiTheme="majorBidi" w:hAnsiTheme="majorBidi" w:cstheme="majorBidi"/>
          <w:szCs w:val="24"/>
        </w:rPr>
      </w:pPr>
      <w:r w:rsidRPr="00011139">
        <w:rPr>
          <w:rFonts w:asciiTheme="majorBidi" w:hAnsiTheme="majorBidi" w:cstheme="majorBidi"/>
          <w:szCs w:val="24"/>
        </w:rPr>
        <w:t>Unsur-unsur yang perlu diperhatikan dalam penyusunan rencana pelaksanaan pembelajaran adalah:</w:t>
      </w:r>
      <w:r w:rsidRPr="00011139">
        <w:rPr>
          <w:rStyle w:val="FootnoteReference"/>
          <w:rFonts w:asciiTheme="majorBidi" w:hAnsiTheme="majorBidi" w:cstheme="majorBidi"/>
          <w:szCs w:val="24"/>
        </w:rPr>
        <w:footnoteReference w:id="12"/>
      </w:r>
    </w:p>
    <w:p w:rsidR="00663FCC" w:rsidRDefault="00663FCC" w:rsidP="004203B5">
      <w:pPr>
        <w:pStyle w:val="ListParagraph"/>
        <w:numPr>
          <w:ilvl w:val="0"/>
          <w:numId w:val="26"/>
        </w:numPr>
        <w:spacing w:after="0" w:line="480" w:lineRule="auto"/>
        <w:ind w:left="1418" w:hanging="284"/>
        <w:jc w:val="both"/>
        <w:rPr>
          <w:rFonts w:asciiTheme="majorBidi" w:hAnsiTheme="majorBidi" w:cstheme="majorBidi"/>
          <w:szCs w:val="24"/>
        </w:rPr>
      </w:pPr>
      <w:r w:rsidRPr="00651332">
        <w:rPr>
          <w:rFonts w:asciiTheme="majorBidi" w:hAnsiTheme="majorBidi" w:cstheme="majorBidi"/>
          <w:szCs w:val="24"/>
        </w:rPr>
        <w:t>Mengacu pada kompetensi dan kemampuan dasar yang harus dikuasai siswa, serta materi dan sub materi pembelajaran, pengalaman belajar yang telah dikembangkan di silabus</w:t>
      </w:r>
    </w:p>
    <w:p w:rsidR="00663FCC" w:rsidRDefault="00663FCC" w:rsidP="004203B5">
      <w:pPr>
        <w:pStyle w:val="ListParagraph"/>
        <w:numPr>
          <w:ilvl w:val="0"/>
          <w:numId w:val="26"/>
        </w:numPr>
        <w:spacing w:after="0" w:line="480" w:lineRule="auto"/>
        <w:ind w:left="1418" w:hanging="284"/>
        <w:jc w:val="both"/>
        <w:rPr>
          <w:rFonts w:asciiTheme="majorBidi" w:hAnsiTheme="majorBidi" w:cstheme="majorBidi"/>
          <w:szCs w:val="24"/>
        </w:rPr>
      </w:pPr>
      <w:r w:rsidRPr="00651332">
        <w:rPr>
          <w:rFonts w:asciiTheme="majorBidi" w:hAnsiTheme="majorBidi" w:cstheme="majorBidi"/>
          <w:szCs w:val="24"/>
        </w:rPr>
        <w:t xml:space="preserve">Menggunakan berbagai pendekatan yang sesuai dengan materi yang memberikan kecakapan hidup </w:t>
      </w:r>
      <w:r w:rsidR="00414C3E">
        <w:rPr>
          <w:rFonts w:asciiTheme="majorBidi" w:hAnsiTheme="majorBidi" w:cstheme="majorBidi"/>
          <w:i/>
          <w:szCs w:val="24"/>
        </w:rPr>
        <w:t>(</w:t>
      </w:r>
      <w:r w:rsidRPr="00651332">
        <w:rPr>
          <w:rFonts w:asciiTheme="majorBidi" w:hAnsiTheme="majorBidi" w:cstheme="majorBidi"/>
          <w:i/>
          <w:szCs w:val="24"/>
        </w:rPr>
        <w:t>life skill)</w:t>
      </w:r>
      <w:r w:rsidRPr="00651332">
        <w:rPr>
          <w:rFonts w:asciiTheme="majorBidi" w:hAnsiTheme="majorBidi" w:cstheme="majorBidi"/>
          <w:szCs w:val="24"/>
        </w:rPr>
        <w:t xml:space="preserve"> sesuai dengan permasalahan dan lingkungan</w:t>
      </w:r>
    </w:p>
    <w:p w:rsidR="00663FCC" w:rsidRDefault="00663FCC" w:rsidP="004203B5">
      <w:pPr>
        <w:pStyle w:val="ListParagraph"/>
        <w:numPr>
          <w:ilvl w:val="0"/>
          <w:numId w:val="26"/>
        </w:numPr>
        <w:spacing w:after="0" w:line="480" w:lineRule="auto"/>
        <w:ind w:left="1418" w:hanging="284"/>
        <w:jc w:val="both"/>
        <w:rPr>
          <w:rFonts w:asciiTheme="majorBidi" w:hAnsiTheme="majorBidi" w:cstheme="majorBidi"/>
          <w:szCs w:val="24"/>
        </w:rPr>
      </w:pPr>
      <w:r w:rsidRPr="00651332">
        <w:rPr>
          <w:rFonts w:asciiTheme="majorBidi" w:hAnsiTheme="majorBidi" w:cstheme="majorBidi"/>
          <w:szCs w:val="24"/>
        </w:rPr>
        <w:t>Menggunakan metode dan media yang sesuai yang mendekatkan siswa dengan pengalaman langsung</w:t>
      </w:r>
    </w:p>
    <w:p w:rsidR="00663FCC" w:rsidRPr="00414C3E" w:rsidRDefault="00663FCC" w:rsidP="004203B5">
      <w:pPr>
        <w:pStyle w:val="ListParagraph"/>
        <w:numPr>
          <w:ilvl w:val="0"/>
          <w:numId w:val="26"/>
        </w:numPr>
        <w:spacing w:after="0" w:line="480" w:lineRule="auto"/>
        <w:ind w:left="1418" w:hanging="284"/>
        <w:jc w:val="both"/>
        <w:rPr>
          <w:rFonts w:asciiTheme="majorBidi" w:hAnsiTheme="majorBidi" w:cstheme="majorBidi"/>
          <w:szCs w:val="24"/>
        </w:rPr>
      </w:pPr>
      <w:r w:rsidRPr="00651332">
        <w:rPr>
          <w:rFonts w:asciiTheme="majorBidi" w:hAnsiTheme="majorBidi" w:cstheme="majorBidi"/>
          <w:szCs w:val="24"/>
        </w:rPr>
        <w:lastRenderedPageBreak/>
        <w:t>Penilaian dengan s</w:t>
      </w:r>
      <w:r w:rsidR="00414C3E">
        <w:rPr>
          <w:rFonts w:asciiTheme="majorBidi" w:hAnsiTheme="majorBidi" w:cstheme="majorBidi"/>
          <w:szCs w:val="24"/>
          <w:lang w:val="en-US"/>
        </w:rPr>
        <w:t>i</w:t>
      </w:r>
      <w:r w:rsidRPr="00651332">
        <w:rPr>
          <w:rFonts w:asciiTheme="majorBidi" w:hAnsiTheme="majorBidi" w:cstheme="majorBidi"/>
          <w:szCs w:val="24"/>
        </w:rPr>
        <w:t>stem pengujian menyeluruh dan berkelanjutan didasarkan pada system pengujian yang dikembangkan selaras dengan pengembangan silabus</w:t>
      </w:r>
      <w:r w:rsidR="00414C3E">
        <w:rPr>
          <w:rFonts w:asciiTheme="majorBidi" w:hAnsiTheme="majorBidi" w:cstheme="majorBidi"/>
          <w:szCs w:val="24"/>
          <w:lang w:val="en-US"/>
        </w:rPr>
        <w:t>.</w:t>
      </w:r>
    </w:p>
    <w:p w:rsidR="00663FCC" w:rsidRPr="00011139" w:rsidRDefault="00663FCC" w:rsidP="004203B5">
      <w:pPr>
        <w:pStyle w:val="ListParagraph"/>
        <w:numPr>
          <w:ilvl w:val="0"/>
          <w:numId w:val="23"/>
        </w:numPr>
        <w:spacing w:after="0" w:line="480" w:lineRule="auto"/>
        <w:ind w:left="1134" w:hanging="283"/>
        <w:jc w:val="both"/>
        <w:rPr>
          <w:rFonts w:asciiTheme="majorBidi" w:hAnsiTheme="majorBidi" w:cstheme="majorBidi"/>
          <w:szCs w:val="24"/>
        </w:rPr>
      </w:pPr>
      <w:r w:rsidRPr="00011139">
        <w:rPr>
          <w:rFonts w:asciiTheme="majorBidi" w:hAnsiTheme="majorBidi" w:cstheme="majorBidi"/>
          <w:szCs w:val="24"/>
        </w:rPr>
        <w:t>Pelaksanaan Pembelajaran</w:t>
      </w:r>
    </w:p>
    <w:p w:rsidR="009076E7" w:rsidRDefault="00663FCC" w:rsidP="00414C3E">
      <w:pPr>
        <w:pStyle w:val="ListParagraph"/>
        <w:spacing w:line="480" w:lineRule="auto"/>
        <w:ind w:left="1134" w:firstLine="567"/>
        <w:jc w:val="both"/>
        <w:rPr>
          <w:rFonts w:asciiTheme="majorBidi" w:hAnsiTheme="majorBidi" w:cstheme="majorBidi"/>
          <w:szCs w:val="24"/>
          <w:lang w:val="en-US"/>
        </w:rPr>
      </w:pPr>
      <w:r w:rsidRPr="00011139">
        <w:rPr>
          <w:rFonts w:asciiTheme="majorBidi" w:hAnsiTheme="majorBidi" w:cstheme="majorBidi"/>
          <w:szCs w:val="24"/>
        </w:rPr>
        <w:t>Penerapan strategi dilaksanakan dengan penggunaan model, pendekatan, metode dan media dalam pembelajaran. Model pembelajaran pada hakikatnya adalah proses interaksi antara peserta didik dengan lingkungannya, sehingga terjadi perubahan perilaku kearah yang lebih baik. Dala</w:t>
      </w:r>
      <w:r w:rsidR="00414C3E">
        <w:rPr>
          <w:rFonts w:asciiTheme="majorBidi" w:hAnsiTheme="majorBidi" w:cstheme="majorBidi"/>
          <w:szCs w:val="24"/>
          <w:lang w:val="en-US"/>
        </w:rPr>
        <w:t>m</w:t>
      </w:r>
      <w:r w:rsidRPr="00011139">
        <w:rPr>
          <w:rFonts w:asciiTheme="majorBidi" w:hAnsiTheme="majorBidi" w:cstheme="majorBidi"/>
          <w:szCs w:val="24"/>
        </w:rPr>
        <w:t xml:space="preserve"> interaksi tesebut banyak sekali fa</w:t>
      </w:r>
      <w:r w:rsidR="00414C3E">
        <w:rPr>
          <w:rFonts w:asciiTheme="majorBidi" w:hAnsiTheme="majorBidi" w:cstheme="majorBidi"/>
          <w:szCs w:val="24"/>
          <w:lang w:val="en-US"/>
        </w:rPr>
        <w:t>k</w:t>
      </w:r>
      <w:r w:rsidRPr="00011139">
        <w:rPr>
          <w:rFonts w:asciiTheme="majorBidi" w:hAnsiTheme="majorBidi" w:cstheme="majorBidi"/>
          <w:szCs w:val="24"/>
        </w:rPr>
        <w:t>tor yang mempengaruhi, baik fa</w:t>
      </w:r>
      <w:r w:rsidR="00414C3E">
        <w:rPr>
          <w:rFonts w:asciiTheme="majorBidi" w:hAnsiTheme="majorBidi" w:cstheme="majorBidi"/>
          <w:szCs w:val="24"/>
          <w:lang w:val="en-US"/>
        </w:rPr>
        <w:t>k</w:t>
      </w:r>
      <w:r w:rsidRPr="00011139">
        <w:rPr>
          <w:rFonts w:asciiTheme="majorBidi" w:hAnsiTheme="majorBidi" w:cstheme="majorBidi"/>
          <w:szCs w:val="24"/>
        </w:rPr>
        <w:t>tor internal yang datang dari diri individu maupun fa</w:t>
      </w:r>
      <w:r w:rsidR="00414C3E">
        <w:rPr>
          <w:rFonts w:asciiTheme="majorBidi" w:hAnsiTheme="majorBidi" w:cstheme="majorBidi"/>
          <w:szCs w:val="24"/>
          <w:lang w:val="en-US"/>
        </w:rPr>
        <w:t>k</w:t>
      </w:r>
      <w:r w:rsidRPr="00011139">
        <w:rPr>
          <w:rFonts w:asciiTheme="majorBidi" w:hAnsiTheme="majorBidi" w:cstheme="majorBidi"/>
          <w:szCs w:val="24"/>
        </w:rPr>
        <w:t>tor eksternal yang datang dari lingkungan. Dalam pembelajaran tugas guru yang paling utama yaitu mengkondisikan lingkungan agar menunjang terjadinya perubahan perilaku bagi peserta didik. Dan untuk terjadinya perubahan perilaku sudah tentu didalam pembelajaran harus terdapat pengalaman belajar yang sistematis yang langsung menyentuh kebutuhan siswa.</w:t>
      </w:r>
      <w:r w:rsidRPr="00011139">
        <w:rPr>
          <w:rStyle w:val="FootnoteReference"/>
          <w:rFonts w:asciiTheme="majorBidi" w:hAnsiTheme="majorBidi" w:cstheme="majorBidi"/>
          <w:szCs w:val="24"/>
        </w:rPr>
        <w:footnoteReference w:id="13"/>
      </w:r>
      <w:r w:rsidRPr="00011139">
        <w:rPr>
          <w:rFonts w:asciiTheme="majorBidi" w:hAnsiTheme="majorBidi" w:cstheme="majorBidi"/>
          <w:szCs w:val="24"/>
          <w:vertAlign w:val="superscript"/>
        </w:rPr>
        <w:t xml:space="preserve"> </w:t>
      </w:r>
      <w:r w:rsidRPr="00011139">
        <w:rPr>
          <w:rFonts w:asciiTheme="majorBidi" w:hAnsiTheme="majorBidi" w:cstheme="majorBidi"/>
          <w:szCs w:val="24"/>
        </w:rPr>
        <w:t xml:space="preserve">Adapun model pembelajaran yang terpusat pada guru diganti yang berpusat pada siswa yang berkaitan erat dengan mutu pendidikan agama </w:t>
      </w:r>
      <w:r w:rsidR="009076E7">
        <w:rPr>
          <w:rFonts w:asciiTheme="majorBidi" w:hAnsiTheme="majorBidi" w:cstheme="majorBidi"/>
          <w:szCs w:val="24"/>
          <w:lang w:val="en-US"/>
        </w:rPr>
        <w:t>I</w:t>
      </w:r>
      <w:r w:rsidRPr="00011139">
        <w:rPr>
          <w:rFonts w:asciiTheme="majorBidi" w:hAnsiTheme="majorBidi" w:cstheme="majorBidi"/>
          <w:szCs w:val="24"/>
        </w:rPr>
        <w:t>slam</w:t>
      </w:r>
      <w:r w:rsidR="009076E7">
        <w:rPr>
          <w:rFonts w:asciiTheme="majorBidi" w:hAnsiTheme="majorBidi" w:cstheme="majorBidi"/>
          <w:szCs w:val="24"/>
          <w:lang w:val="en-US"/>
        </w:rPr>
        <w:t>.</w:t>
      </w:r>
    </w:p>
    <w:p w:rsidR="009076E7" w:rsidRDefault="00663FCC" w:rsidP="009076E7">
      <w:pPr>
        <w:pStyle w:val="ListParagraph"/>
        <w:spacing w:line="480" w:lineRule="auto"/>
        <w:ind w:left="1134" w:firstLine="567"/>
        <w:jc w:val="both"/>
        <w:rPr>
          <w:rFonts w:asciiTheme="majorBidi" w:hAnsiTheme="majorBidi" w:cstheme="majorBidi"/>
          <w:szCs w:val="24"/>
          <w:lang w:val="en-US"/>
        </w:rPr>
      </w:pPr>
      <w:r w:rsidRPr="00414C3E">
        <w:rPr>
          <w:rFonts w:asciiTheme="majorBidi" w:hAnsiTheme="majorBidi" w:cstheme="majorBidi"/>
          <w:szCs w:val="24"/>
        </w:rPr>
        <w:t>Penerapan strategi</w:t>
      </w:r>
      <w:r w:rsidR="00414C3E">
        <w:rPr>
          <w:rFonts w:asciiTheme="majorBidi" w:hAnsiTheme="majorBidi" w:cstheme="majorBidi"/>
          <w:szCs w:val="24"/>
          <w:lang w:val="en-US"/>
        </w:rPr>
        <w:t>s</w:t>
      </w:r>
      <w:r w:rsidRPr="00414C3E">
        <w:rPr>
          <w:rFonts w:asciiTheme="majorBidi" w:hAnsiTheme="majorBidi" w:cstheme="majorBidi"/>
          <w:szCs w:val="24"/>
        </w:rPr>
        <w:t xml:space="preserve"> juga dilaksanakan dengan adanya interaksi eduktif antara guru dengan murid. Interaksi adalah pengaruh timba</w:t>
      </w:r>
      <w:r w:rsidR="00414C3E">
        <w:rPr>
          <w:rFonts w:asciiTheme="majorBidi" w:hAnsiTheme="majorBidi" w:cstheme="majorBidi"/>
          <w:szCs w:val="24"/>
          <w:lang w:val="en-US"/>
        </w:rPr>
        <w:t>l</w:t>
      </w:r>
      <w:r w:rsidRPr="00414C3E">
        <w:rPr>
          <w:rFonts w:asciiTheme="majorBidi" w:hAnsiTheme="majorBidi" w:cstheme="majorBidi"/>
          <w:szCs w:val="24"/>
        </w:rPr>
        <w:t xml:space="preserve"> balik atau saling mempengaruhi satu sama lain, yang minimal terjadi </w:t>
      </w:r>
      <w:r w:rsidRPr="00414C3E">
        <w:rPr>
          <w:rFonts w:asciiTheme="majorBidi" w:hAnsiTheme="majorBidi" w:cstheme="majorBidi"/>
          <w:szCs w:val="24"/>
        </w:rPr>
        <w:lastRenderedPageBreak/>
        <w:t>pada dua pihak.</w:t>
      </w:r>
      <w:r w:rsidRPr="00011139">
        <w:rPr>
          <w:rStyle w:val="FootnoteReference"/>
          <w:rFonts w:asciiTheme="majorBidi" w:hAnsiTheme="majorBidi" w:cstheme="majorBidi"/>
          <w:szCs w:val="24"/>
        </w:rPr>
        <w:footnoteReference w:id="14"/>
      </w:r>
      <w:r w:rsidR="009076E7">
        <w:rPr>
          <w:rFonts w:asciiTheme="majorBidi" w:hAnsiTheme="majorBidi" w:cstheme="majorBidi"/>
          <w:szCs w:val="24"/>
          <w:lang w:val="en-US"/>
        </w:rPr>
        <w:t xml:space="preserve"> </w:t>
      </w:r>
      <w:r w:rsidRPr="009076E7">
        <w:rPr>
          <w:rFonts w:asciiTheme="majorBidi" w:hAnsiTheme="majorBidi" w:cstheme="majorBidi"/>
          <w:szCs w:val="24"/>
        </w:rPr>
        <w:t xml:space="preserve">Interaksi selalu akan terkait dengan istilah komunikasi atau hubungan. </w:t>
      </w:r>
    </w:p>
    <w:p w:rsidR="00414C3E" w:rsidRPr="009076E7" w:rsidRDefault="00663FCC" w:rsidP="009076E7">
      <w:pPr>
        <w:pStyle w:val="ListParagraph"/>
        <w:spacing w:line="480" w:lineRule="auto"/>
        <w:ind w:left="1134" w:firstLine="567"/>
        <w:jc w:val="both"/>
        <w:rPr>
          <w:rFonts w:asciiTheme="majorBidi" w:hAnsiTheme="majorBidi" w:cstheme="majorBidi"/>
          <w:szCs w:val="24"/>
          <w:lang w:val="en-US"/>
        </w:rPr>
      </w:pPr>
      <w:r w:rsidRPr="009076E7">
        <w:rPr>
          <w:rFonts w:asciiTheme="majorBidi" w:hAnsiTheme="majorBidi" w:cstheme="majorBidi"/>
          <w:szCs w:val="24"/>
        </w:rPr>
        <w:t xml:space="preserve">Dalam proses komunikasi, dikenal adanya unsur kominikan dan komunikasor. Hubungan antara komunikator dengan komunikan biasanya karena menginteraksi sesuatu yang dikenal dengan istilah pesan </w:t>
      </w:r>
      <w:r w:rsidRPr="009076E7">
        <w:rPr>
          <w:rFonts w:asciiTheme="majorBidi" w:hAnsiTheme="majorBidi" w:cstheme="majorBidi"/>
          <w:i/>
          <w:szCs w:val="24"/>
        </w:rPr>
        <w:t>(message).</w:t>
      </w:r>
      <w:r w:rsidRPr="009076E7">
        <w:rPr>
          <w:rFonts w:asciiTheme="majorBidi" w:hAnsiTheme="majorBidi" w:cstheme="majorBidi"/>
          <w:szCs w:val="24"/>
        </w:rPr>
        <w:t xml:space="preserve"> Kemudian untuk menyampaikan atau mengkontakkan pesan itu diperlukan media atau salauran </w:t>
      </w:r>
      <w:r w:rsidRPr="009076E7">
        <w:rPr>
          <w:rFonts w:asciiTheme="majorBidi" w:hAnsiTheme="majorBidi" w:cstheme="majorBidi"/>
          <w:i/>
          <w:szCs w:val="24"/>
        </w:rPr>
        <w:t>(channel).</w:t>
      </w:r>
      <w:r w:rsidRPr="009076E7">
        <w:rPr>
          <w:rFonts w:asciiTheme="majorBidi" w:hAnsiTheme="majorBidi" w:cstheme="majorBidi"/>
          <w:szCs w:val="24"/>
        </w:rPr>
        <w:t xml:space="preserve"> Jadi unsur-unsur yang terlibat dalam komunikasi adalah: komunikator, komunikan, pesan dan saluran atau media. Begitu juga hubungan antara manusia yang lain. Empat unsur untuk terjadinya komunikasi  itu akan selalu ada.</w:t>
      </w:r>
      <w:r w:rsidRPr="00011139">
        <w:rPr>
          <w:rStyle w:val="FootnoteReference"/>
          <w:rFonts w:asciiTheme="majorBidi" w:hAnsiTheme="majorBidi" w:cstheme="majorBidi"/>
          <w:szCs w:val="24"/>
        </w:rPr>
        <w:footnoteReference w:id="15"/>
      </w:r>
    </w:p>
    <w:p w:rsidR="00414C3E" w:rsidRDefault="00663FCC" w:rsidP="00414C3E">
      <w:pPr>
        <w:pStyle w:val="ListParagraph"/>
        <w:spacing w:line="480" w:lineRule="auto"/>
        <w:ind w:left="1134" w:firstLine="567"/>
        <w:jc w:val="both"/>
        <w:rPr>
          <w:rFonts w:asciiTheme="majorBidi" w:hAnsiTheme="majorBidi" w:cstheme="majorBidi"/>
          <w:szCs w:val="24"/>
          <w:lang w:val="en-US"/>
        </w:rPr>
      </w:pPr>
      <w:r w:rsidRPr="00414C3E">
        <w:rPr>
          <w:rFonts w:asciiTheme="majorBidi" w:hAnsiTheme="majorBidi" w:cstheme="majorBidi"/>
          <w:szCs w:val="24"/>
        </w:rPr>
        <w:t>Proses belajar mengajar akan senantiasa merupak proses kegiatan interaksi antara dua unsur manusiawi, yakni siswa sebagai pihak yang belajar dan guru sebagai pihak yang mengajar, dengan siswa sebagai subyek pokoknya.</w:t>
      </w:r>
      <w:r w:rsidRPr="00011139">
        <w:rPr>
          <w:rStyle w:val="FootnoteReference"/>
          <w:rFonts w:asciiTheme="majorBidi" w:hAnsiTheme="majorBidi" w:cstheme="majorBidi"/>
          <w:szCs w:val="24"/>
        </w:rPr>
        <w:footnoteReference w:id="16"/>
      </w:r>
      <w:r w:rsidRPr="00414C3E">
        <w:rPr>
          <w:rFonts w:asciiTheme="majorBidi" w:hAnsiTheme="majorBidi" w:cstheme="majorBidi"/>
          <w:szCs w:val="24"/>
        </w:rPr>
        <w:t xml:space="preserve"> Dalam interaksi belajar mengajar seorang guru sebagai pengajar akan berusaha secara maksimal dengan menggunakan berbagai ketrampilan dan kemampuannya agar anak didik dapat mencapai tujuan yang diharapkan. Oleh karena itu menurut Soetomo</w:t>
      </w:r>
      <w:r w:rsidR="00414C3E">
        <w:rPr>
          <w:rFonts w:asciiTheme="majorBidi" w:hAnsiTheme="majorBidi" w:cstheme="majorBidi"/>
          <w:szCs w:val="24"/>
          <w:lang w:val="en-US"/>
        </w:rPr>
        <w:t>:</w:t>
      </w:r>
    </w:p>
    <w:p w:rsidR="00663FCC" w:rsidRDefault="00414C3E" w:rsidP="00414C3E">
      <w:pPr>
        <w:pStyle w:val="ListParagraph"/>
        <w:spacing w:line="240" w:lineRule="auto"/>
        <w:ind w:left="1560"/>
        <w:jc w:val="both"/>
        <w:rPr>
          <w:rFonts w:asciiTheme="majorBidi" w:hAnsiTheme="majorBidi" w:cstheme="majorBidi"/>
          <w:szCs w:val="24"/>
          <w:lang w:val="en-US"/>
        </w:rPr>
      </w:pPr>
      <w:r>
        <w:rPr>
          <w:rFonts w:asciiTheme="majorBidi" w:hAnsiTheme="majorBidi" w:cstheme="majorBidi"/>
          <w:szCs w:val="24"/>
          <w:lang w:val="en-US"/>
        </w:rPr>
        <w:t>G</w:t>
      </w:r>
      <w:r w:rsidR="00663FCC" w:rsidRPr="00414C3E">
        <w:rPr>
          <w:rFonts w:asciiTheme="majorBidi" w:hAnsiTheme="majorBidi" w:cstheme="majorBidi"/>
          <w:szCs w:val="24"/>
        </w:rPr>
        <w:t>uru harus dapat menciptakan situasi dimana agar anak dapat belajar, sebab sebenarnya proses belajar mengajar itu belu</w:t>
      </w:r>
      <w:r w:rsidR="009076E7">
        <w:rPr>
          <w:rFonts w:asciiTheme="majorBidi" w:hAnsiTheme="majorBidi" w:cstheme="majorBidi"/>
          <w:szCs w:val="24"/>
          <w:lang w:val="en-US"/>
        </w:rPr>
        <w:t>m</w:t>
      </w:r>
      <w:r w:rsidR="00663FCC" w:rsidRPr="00414C3E">
        <w:rPr>
          <w:rFonts w:asciiTheme="majorBidi" w:hAnsiTheme="majorBidi" w:cstheme="majorBidi"/>
          <w:szCs w:val="24"/>
        </w:rPr>
        <w:t xml:space="preserve"> dapat dikatakan berakhir kalau anak belum dapat belajar dan belum </w:t>
      </w:r>
      <w:r w:rsidR="00663FCC" w:rsidRPr="00414C3E">
        <w:rPr>
          <w:rFonts w:asciiTheme="majorBidi" w:hAnsiTheme="majorBidi" w:cstheme="majorBidi"/>
          <w:szCs w:val="24"/>
        </w:rPr>
        <w:lastRenderedPageBreak/>
        <w:t>mengalami perubahan tingkah laku</w:t>
      </w:r>
      <w:r>
        <w:rPr>
          <w:rFonts w:asciiTheme="majorBidi" w:hAnsiTheme="majorBidi" w:cstheme="majorBidi"/>
          <w:szCs w:val="24"/>
          <w:lang w:val="en-US"/>
        </w:rPr>
        <w:t>.</w:t>
      </w:r>
      <w:r w:rsidR="00663FCC" w:rsidRPr="00011139">
        <w:rPr>
          <w:rStyle w:val="FootnoteReference"/>
          <w:rFonts w:asciiTheme="majorBidi" w:hAnsiTheme="majorBidi" w:cstheme="majorBidi"/>
          <w:szCs w:val="24"/>
        </w:rPr>
        <w:footnoteReference w:id="17"/>
      </w:r>
      <w:r>
        <w:rPr>
          <w:rFonts w:asciiTheme="majorBidi" w:hAnsiTheme="majorBidi" w:cstheme="majorBidi"/>
          <w:szCs w:val="24"/>
          <w:lang w:val="en-US"/>
        </w:rPr>
        <w:t xml:space="preserve"> </w:t>
      </w:r>
      <w:r w:rsidR="00663FCC" w:rsidRPr="00414C3E">
        <w:rPr>
          <w:rFonts w:asciiTheme="majorBidi" w:hAnsiTheme="majorBidi" w:cstheme="majorBidi"/>
          <w:szCs w:val="24"/>
        </w:rPr>
        <w:t>Karena perubahan tingkah l</w:t>
      </w:r>
      <w:r>
        <w:rPr>
          <w:rFonts w:asciiTheme="majorBidi" w:hAnsiTheme="majorBidi" w:cstheme="majorBidi"/>
          <w:szCs w:val="24"/>
          <w:lang w:val="en-US"/>
        </w:rPr>
        <w:t>aku</w:t>
      </w:r>
      <w:r w:rsidR="00663FCC" w:rsidRPr="00414C3E">
        <w:rPr>
          <w:rFonts w:asciiTheme="majorBidi" w:hAnsiTheme="majorBidi" w:cstheme="majorBidi"/>
          <w:szCs w:val="24"/>
        </w:rPr>
        <w:t xml:space="preserve"> itu sendiri merupakan hasil belajar.</w:t>
      </w:r>
    </w:p>
    <w:p w:rsidR="00000A66" w:rsidRDefault="00000A66" w:rsidP="00414C3E">
      <w:pPr>
        <w:pStyle w:val="ListParagraph"/>
        <w:spacing w:line="240" w:lineRule="auto"/>
        <w:ind w:left="1560"/>
        <w:jc w:val="both"/>
        <w:rPr>
          <w:rFonts w:asciiTheme="majorBidi" w:hAnsiTheme="majorBidi" w:cstheme="majorBidi"/>
          <w:szCs w:val="24"/>
          <w:lang w:val="en-US"/>
        </w:rPr>
      </w:pPr>
    </w:p>
    <w:p w:rsidR="00663FCC" w:rsidRPr="00011139" w:rsidRDefault="00663FCC" w:rsidP="004203B5">
      <w:pPr>
        <w:pStyle w:val="ListParagraph"/>
        <w:numPr>
          <w:ilvl w:val="0"/>
          <w:numId w:val="23"/>
        </w:numPr>
        <w:spacing w:after="0" w:line="480" w:lineRule="auto"/>
        <w:ind w:left="1134" w:hanging="283"/>
        <w:jc w:val="both"/>
        <w:rPr>
          <w:rFonts w:asciiTheme="majorBidi" w:hAnsiTheme="majorBidi" w:cstheme="majorBidi"/>
          <w:szCs w:val="24"/>
        </w:rPr>
      </w:pPr>
      <w:r w:rsidRPr="00011139">
        <w:rPr>
          <w:rFonts w:asciiTheme="majorBidi" w:hAnsiTheme="majorBidi" w:cstheme="majorBidi"/>
          <w:szCs w:val="24"/>
        </w:rPr>
        <w:t>Evaluasi Pembelajaran</w:t>
      </w:r>
    </w:p>
    <w:p w:rsidR="00A65E45" w:rsidRDefault="00663FCC" w:rsidP="00A65E45">
      <w:pPr>
        <w:pStyle w:val="ListParagraph"/>
        <w:spacing w:line="480" w:lineRule="auto"/>
        <w:ind w:left="1134" w:firstLine="567"/>
        <w:jc w:val="both"/>
        <w:rPr>
          <w:rFonts w:asciiTheme="majorBidi" w:hAnsiTheme="majorBidi" w:cstheme="majorBidi"/>
          <w:szCs w:val="24"/>
          <w:lang w:val="en-US"/>
        </w:rPr>
      </w:pPr>
      <w:r w:rsidRPr="00011139">
        <w:rPr>
          <w:rFonts w:asciiTheme="majorBidi" w:hAnsiTheme="majorBidi" w:cstheme="majorBidi"/>
          <w:szCs w:val="24"/>
        </w:rPr>
        <w:t>Evaluasi adalah suatu kegiatan yang dilakukan untuk mendapatka</w:t>
      </w:r>
      <w:r w:rsidR="009076E7">
        <w:rPr>
          <w:rFonts w:asciiTheme="majorBidi" w:hAnsiTheme="majorBidi" w:cstheme="majorBidi"/>
          <w:szCs w:val="24"/>
          <w:lang w:val="en-US"/>
        </w:rPr>
        <w:t>n</w:t>
      </w:r>
      <w:r w:rsidRPr="00011139">
        <w:rPr>
          <w:rFonts w:asciiTheme="majorBidi" w:hAnsiTheme="majorBidi" w:cstheme="majorBidi"/>
          <w:szCs w:val="24"/>
        </w:rPr>
        <w:t xml:space="preserve"> data sejauh mana keberhasilan anak didik dalam belajar dan keberhasilan guru dalam mengajar.</w:t>
      </w:r>
      <w:r w:rsidRPr="00011139">
        <w:rPr>
          <w:rStyle w:val="FootnoteReference"/>
          <w:rFonts w:asciiTheme="majorBidi" w:hAnsiTheme="majorBidi" w:cstheme="majorBidi"/>
          <w:szCs w:val="24"/>
        </w:rPr>
        <w:footnoteReference w:id="18"/>
      </w:r>
      <w:r w:rsidRPr="00011139">
        <w:rPr>
          <w:rFonts w:asciiTheme="majorBidi" w:hAnsiTheme="majorBidi" w:cstheme="majorBidi"/>
          <w:szCs w:val="24"/>
        </w:rPr>
        <w:t xml:space="preserve"> Evaluasi pembelajaran adalah proses untuk menentukan nilai belajar dan pembelajaran yang dilaksanakan, dengan melalui kegiatan penilaian atau pengukuran belajar dan pembelajaran.</w:t>
      </w:r>
      <w:r w:rsidRPr="00011139">
        <w:rPr>
          <w:rStyle w:val="FootnoteReference"/>
          <w:rFonts w:asciiTheme="majorBidi" w:hAnsiTheme="majorBidi" w:cstheme="majorBidi"/>
          <w:szCs w:val="24"/>
        </w:rPr>
        <w:footnoteReference w:id="19"/>
      </w:r>
    </w:p>
    <w:p w:rsidR="00A65E45" w:rsidRDefault="00663FCC" w:rsidP="00A65E45">
      <w:pPr>
        <w:pStyle w:val="ListParagraph"/>
        <w:spacing w:line="480" w:lineRule="auto"/>
        <w:ind w:left="1134" w:firstLine="567"/>
        <w:jc w:val="both"/>
        <w:rPr>
          <w:rFonts w:asciiTheme="majorBidi" w:hAnsiTheme="majorBidi" w:cstheme="majorBidi"/>
          <w:szCs w:val="24"/>
          <w:lang w:val="en-US"/>
        </w:rPr>
      </w:pPr>
      <w:r w:rsidRPr="00A65E45">
        <w:rPr>
          <w:rFonts w:asciiTheme="majorBidi" w:hAnsiTheme="majorBidi" w:cstheme="majorBidi"/>
          <w:szCs w:val="24"/>
        </w:rPr>
        <w:t xml:space="preserve">Keberhasilan proses pembelajaran dapat dilihat dari prestasi belajar yang dicapai siswa. </w:t>
      </w:r>
      <w:r w:rsidR="00A65E45">
        <w:rPr>
          <w:rFonts w:asciiTheme="majorBidi" w:hAnsiTheme="majorBidi" w:cstheme="majorBidi"/>
          <w:szCs w:val="24"/>
          <w:lang w:val="en-US"/>
        </w:rPr>
        <w:t>K</w:t>
      </w:r>
      <w:r w:rsidRPr="00A65E45">
        <w:rPr>
          <w:rFonts w:asciiTheme="majorBidi" w:hAnsiTheme="majorBidi" w:cstheme="majorBidi"/>
          <w:szCs w:val="24"/>
        </w:rPr>
        <w:t>riteria keberhasilan guru dan siswa dalam melaksanakan program pembelajaran dilihat dari kompetensi dasar yang dimiliki oleh siswa. Evaluasi akan memberikan informasi tingkat pencapaian belajar siswa.</w:t>
      </w:r>
      <w:r w:rsidR="00A65E45">
        <w:rPr>
          <w:rFonts w:asciiTheme="majorBidi" w:hAnsiTheme="majorBidi" w:cstheme="majorBidi"/>
          <w:szCs w:val="24"/>
          <w:lang w:val="en-US"/>
        </w:rPr>
        <w:t xml:space="preserve"> </w:t>
      </w:r>
    </w:p>
    <w:p w:rsidR="00A65E45" w:rsidRDefault="007C6F9E" w:rsidP="00A65E45">
      <w:pPr>
        <w:pStyle w:val="ListParagraph"/>
        <w:spacing w:line="480" w:lineRule="auto"/>
        <w:ind w:left="1134" w:firstLine="567"/>
        <w:jc w:val="both"/>
        <w:rPr>
          <w:rFonts w:asciiTheme="majorBidi" w:hAnsiTheme="majorBidi" w:cstheme="majorBidi"/>
          <w:szCs w:val="24"/>
          <w:lang w:val="en-US"/>
        </w:rPr>
      </w:pPr>
      <w:r>
        <w:rPr>
          <w:rFonts w:asciiTheme="majorBidi" w:hAnsiTheme="majorBidi" w:cstheme="majorBidi"/>
          <w:szCs w:val="24"/>
        </w:rPr>
        <w:t>Berdasarkan pengertian di</w:t>
      </w:r>
      <w:r>
        <w:rPr>
          <w:rFonts w:asciiTheme="majorBidi" w:hAnsiTheme="majorBidi" w:cstheme="majorBidi"/>
          <w:szCs w:val="24"/>
          <w:lang w:val="en-US"/>
        </w:rPr>
        <w:t xml:space="preserve"> </w:t>
      </w:r>
      <w:r w:rsidR="00663FCC" w:rsidRPr="00A65E45">
        <w:rPr>
          <w:rFonts w:asciiTheme="majorBidi" w:hAnsiTheme="majorBidi" w:cstheme="majorBidi"/>
          <w:szCs w:val="24"/>
        </w:rPr>
        <w:t>atas, tujuan evaluasi pembelajaran antara lain adalah untuk mendapatkan data pembuktian yang akan menunjukkan sampai dimana tingkat kemampuan dan keberhasilan siswa dalam pencapaian tujuan-tujuan kurikuler atau pembelajaran.</w:t>
      </w:r>
      <w:r w:rsidR="00663FCC" w:rsidRPr="00011139">
        <w:rPr>
          <w:rStyle w:val="FootnoteReference"/>
          <w:rFonts w:asciiTheme="majorBidi" w:hAnsiTheme="majorBidi" w:cstheme="majorBidi"/>
          <w:szCs w:val="24"/>
        </w:rPr>
        <w:footnoteReference w:id="20"/>
      </w:r>
    </w:p>
    <w:p w:rsidR="00A65E45" w:rsidRDefault="00663FCC" w:rsidP="00A65E45">
      <w:pPr>
        <w:pStyle w:val="ListParagraph"/>
        <w:spacing w:line="480" w:lineRule="auto"/>
        <w:ind w:left="1134" w:firstLine="567"/>
        <w:jc w:val="both"/>
        <w:rPr>
          <w:rFonts w:asciiTheme="majorBidi" w:hAnsiTheme="majorBidi" w:cstheme="majorBidi"/>
          <w:szCs w:val="24"/>
          <w:lang w:val="en-US"/>
        </w:rPr>
      </w:pPr>
      <w:r w:rsidRPr="00A65E45">
        <w:rPr>
          <w:rFonts w:asciiTheme="majorBidi" w:hAnsiTheme="majorBidi" w:cstheme="majorBidi"/>
          <w:szCs w:val="24"/>
        </w:rPr>
        <w:t>Perbedaan kedua lembaga tersebut dikarenakan dua fa</w:t>
      </w:r>
      <w:r w:rsidR="00A65E45">
        <w:rPr>
          <w:rFonts w:asciiTheme="majorBidi" w:hAnsiTheme="majorBidi" w:cstheme="majorBidi"/>
          <w:szCs w:val="24"/>
          <w:lang w:val="en-US"/>
        </w:rPr>
        <w:t>k</w:t>
      </w:r>
      <w:r w:rsidRPr="00A65E45">
        <w:rPr>
          <w:rFonts w:asciiTheme="majorBidi" w:hAnsiTheme="majorBidi" w:cstheme="majorBidi"/>
          <w:szCs w:val="24"/>
        </w:rPr>
        <w:t>tor, pertama, adalah kondisi lingkungan setempat. Kedua, kompeteni yang dimiliki pendidik. Pembahasan fa</w:t>
      </w:r>
      <w:r w:rsidR="00A65E45">
        <w:rPr>
          <w:rFonts w:asciiTheme="majorBidi" w:hAnsiTheme="majorBidi" w:cstheme="majorBidi"/>
          <w:szCs w:val="24"/>
          <w:lang w:val="en-US"/>
        </w:rPr>
        <w:t>k</w:t>
      </w:r>
      <w:r w:rsidRPr="00A65E45">
        <w:rPr>
          <w:rFonts w:asciiTheme="majorBidi" w:hAnsiTheme="majorBidi" w:cstheme="majorBidi"/>
          <w:szCs w:val="24"/>
        </w:rPr>
        <w:t xml:space="preserve">tor yang kedua akan dibahas secara </w:t>
      </w:r>
      <w:r w:rsidRPr="00A65E45">
        <w:rPr>
          <w:rFonts w:asciiTheme="majorBidi" w:hAnsiTheme="majorBidi" w:cstheme="majorBidi"/>
          <w:szCs w:val="24"/>
        </w:rPr>
        <w:lastRenderedPageBreak/>
        <w:t>detail dibawah ini. Kompetensi guru atau pendidik adalah segala kemampuan yang harus dimiliki oleh pendidik atau guru misalnya persyaratan, sifat, kepribadian sehingga dia bisa melaksanakan tugasnya dengan benar.</w:t>
      </w:r>
      <w:r w:rsidRPr="00011139">
        <w:rPr>
          <w:rStyle w:val="FootnoteReference"/>
          <w:rFonts w:asciiTheme="majorBidi" w:hAnsiTheme="majorBidi" w:cstheme="majorBidi"/>
          <w:szCs w:val="24"/>
        </w:rPr>
        <w:footnoteReference w:id="21"/>
      </w:r>
      <w:r w:rsidRPr="00A65E45">
        <w:rPr>
          <w:rFonts w:asciiTheme="majorBidi" w:hAnsiTheme="majorBidi" w:cstheme="majorBidi"/>
          <w:szCs w:val="24"/>
        </w:rPr>
        <w:t xml:space="preserve"> Untuk menjadi pendidik professional tidaklah mudah, karena ia harus memiliki kompetensi-kompetensi kegunaan. Kompetensi dasar </w:t>
      </w:r>
      <w:r w:rsidRPr="00A65E45">
        <w:rPr>
          <w:rFonts w:asciiTheme="majorBidi" w:hAnsiTheme="majorBidi" w:cstheme="majorBidi"/>
          <w:i/>
          <w:szCs w:val="24"/>
        </w:rPr>
        <w:t>(Based Competency)</w:t>
      </w:r>
      <w:r w:rsidRPr="00A65E45">
        <w:rPr>
          <w:rFonts w:asciiTheme="majorBidi" w:hAnsiTheme="majorBidi" w:cstheme="majorBidi"/>
          <w:szCs w:val="24"/>
        </w:rPr>
        <w:t xml:space="preserve"> ditentukan oleh tingkat kepekaannya dari bobot potensi dan kecenderungan yang dimilikinya.</w:t>
      </w:r>
      <w:r w:rsidRPr="00011139">
        <w:rPr>
          <w:rStyle w:val="FootnoteReference"/>
          <w:rFonts w:asciiTheme="majorBidi" w:hAnsiTheme="majorBidi" w:cstheme="majorBidi"/>
          <w:szCs w:val="24"/>
        </w:rPr>
        <w:footnoteReference w:id="22"/>
      </w:r>
      <w:r w:rsidRPr="00A65E45">
        <w:rPr>
          <w:rFonts w:asciiTheme="majorBidi" w:hAnsiTheme="majorBidi" w:cstheme="majorBidi"/>
          <w:szCs w:val="24"/>
        </w:rPr>
        <w:t xml:space="preserve"> Kemampuan dasar tersebut tidak lain adalah kompetensi guru.</w:t>
      </w:r>
    </w:p>
    <w:p w:rsidR="00663FCC" w:rsidRPr="00A65E45" w:rsidRDefault="00663FCC" w:rsidP="00A65E45">
      <w:pPr>
        <w:pStyle w:val="ListParagraph"/>
        <w:spacing w:line="480" w:lineRule="auto"/>
        <w:ind w:left="1134" w:firstLine="567"/>
        <w:jc w:val="both"/>
        <w:rPr>
          <w:rFonts w:asciiTheme="majorBidi" w:hAnsiTheme="majorBidi" w:cstheme="majorBidi"/>
          <w:szCs w:val="24"/>
        </w:rPr>
      </w:pPr>
      <w:r w:rsidRPr="00011139">
        <w:rPr>
          <w:rFonts w:asciiTheme="majorBidi" w:hAnsiTheme="majorBidi" w:cstheme="majorBidi"/>
          <w:szCs w:val="24"/>
        </w:rPr>
        <w:t>Apabila kompetensi guru memadai maka guru akan mampu menanamkan nilai dan melaksanakan pendidikan nilai kepada anak didik dengan baik, dan dilakukan dengan hati. Guru harus mempunyai kompetensi untuk melakukan interaksi social dengan anak didik. Tanpa melakukan interaksi so</w:t>
      </w:r>
      <w:r w:rsidR="00A65E45">
        <w:rPr>
          <w:rFonts w:asciiTheme="majorBidi" w:hAnsiTheme="majorBidi" w:cstheme="majorBidi"/>
          <w:szCs w:val="24"/>
          <w:lang w:val="en-US"/>
        </w:rPr>
        <w:t>s</w:t>
      </w:r>
      <w:r w:rsidRPr="00011139">
        <w:rPr>
          <w:rFonts w:asciiTheme="majorBidi" w:hAnsiTheme="majorBidi" w:cstheme="majorBidi"/>
          <w:szCs w:val="24"/>
        </w:rPr>
        <w:t>ial dan mendekati anak didik, maka pendidikan nilai tidak akan berhasil.</w:t>
      </w:r>
    </w:p>
    <w:p w:rsidR="007416A3" w:rsidRDefault="007416A3" w:rsidP="004975E6">
      <w:pPr>
        <w:pStyle w:val="Default"/>
        <w:spacing w:line="480" w:lineRule="auto"/>
        <w:ind w:left="851" w:firstLine="567"/>
        <w:jc w:val="both"/>
        <w:rPr>
          <w:lang w:val="sv-SE"/>
        </w:rPr>
      </w:pPr>
      <w:r w:rsidRPr="00681538">
        <w:rPr>
          <w:i/>
          <w:iCs/>
          <w:lang w:val="sv-SE"/>
        </w:rPr>
        <w:t>Modified Note Taking</w:t>
      </w:r>
      <w:r w:rsidRPr="00681538">
        <w:rPr>
          <w:lang w:val="sv-SE"/>
        </w:rPr>
        <w:t xml:space="preserve"> </w:t>
      </w:r>
      <w:r w:rsidRPr="00681538">
        <w:rPr>
          <w:bCs/>
          <w:lang w:val="sv-SE"/>
        </w:rPr>
        <w:t>adalah</w:t>
      </w:r>
      <w:r w:rsidRPr="00681538">
        <w:rPr>
          <w:lang w:val="sv-SE"/>
        </w:rPr>
        <w:t xml:space="preserve"> salah satu strategi dari  metode belajar </w:t>
      </w:r>
      <w:r w:rsidRPr="00681538">
        <w:rPr>
          <w:i/>
          <w:iCs/>
          <w:lang w:val="sv-SE"/>
        </w:rPr>
        <w:t>Active Learning</w:t>
      </w:r>
      <w:r w:rsidRPr="00681538">
        <w:rPr>
          <w:lang w:val="sv-SE"/>
        </w:rPr>
        <w:t xml:space="preserve"> yang paling sederhana, dan merupakan strategi yang baik untuk memulai bagi para guru yang masih awam dengan pendekatan </w:t>
      </w:r>
      <w:r w:rsidRPr="00681538">
        <w:rPr>
          <w:i/>
          <w:iCs/>
          <w:lang w:val="sv-SE"/>
        </w:rPr>
        <w:t>Active Learning</w:t>
      </w:r>
      <w:r w:rsidRPr="00681538">
        <w:rPr>
          <w:lang w:val="sv-SE"/>
        </w:rPr>
        <w:t>. Juga merupakan salah satu strategi yang dikembangkan agar metode ceramah yang dibawakan oleh guru mendapat perhatian siswa.</w:t>
      </w:r>
      <w:r w:rsidRPr="00681538">
        <w:rPr>
          <w:rStyle w:val="FootnoteReference"/>
          <w:lang w:val="sv-SE"/>
        </w:rPr>
        <w:footnoteReference w:id="23"/>
      </w:r>
    </w:p>
    <w:p w:rsidR="007416A3" w:rsidRDefault="007416A3" w:rsidP="004975E6">
      <w:pPr>
        <w:pStyle w:val="Default"/>
        <w:spacing w:line="480" w:lineRule="auto"/>
        <w:ind w:left="851" w:firstLine="567"/>
        <w:jc w:val="both"/>
        <w:rPr>
          <w:color w:val="auto"/>
        </w:rPr>
      </w:pPr>
      <w:r w:rsidRPr="00681538">
        <w:rPr>
          <w:lang w:val="sv-SE"/>
        </w:rPr>
        <w:lastRenderedPageBreak/>
        <w:t xml:space="preserve">Dalam strategi ini guru menyediakan </w:t>
      </w:r>
      <w:r w:rsidRPr="00681538">
        <w:rPr>
          <w:i/>
          <w:iCs/>
          <w:lang w:val="sv-SE"/>
        </w:rPr>
        <w:t>handout</w:t>
      </w:r>
      <w:r w:rsidRPr="00681538">
        <w:rPr>
          <w:lang w:val="sv-SE"/>
        </w:rPr>
        <w:t xml:space="preserve"> atau lembar yang telah dipersiapkan dengan mengisi bagian-bagian yang sengaja dikosongkan oleh guru. Lembar ini menginstruksikan siswa untuk membuat catatan sewaktu guru mengajar.</w:t>
      </w:r>
      <w:r w:rsidR="00663FCC">
        <w:rPr>
          <w:lang w:val="sv-SE"/>
        </w:rPr>
        <w:t xml:space="preserve"> </w:t>
      </w:r>
      <w:r w:rsidRPr="00681538">
        <w:rPr>
          <w:lang w:val="sv-SE"/>
        </w:rPr>
        <w:t>Gerak fisik yang minimal seperti ini pun akan lebih melibatkan siswa daripada jika sekedar menyediakan buku pegangan yang lengkap</w:t>
      </w:r>
      <w:r w:rsidRPr="00681538">
        <w:t>.</w:t>
      </w:r>
      <w:r w:rsidRPr="00681538">
        <w:rPr>
          <w:rStyle w:val="FootnoteReference"/>
        </w:rPr>
        <w:footnoteReference w:id="24"/>
      </w:r>
    </w:p>
    <w:p w:rsidR="00681538" w:rsidRPr="007416A3" w:rsidRDefault="00681538" w:rsidP="004203B5">
      <w:pPr>
        <w:pStyle w:val="Default"/>
        <w:numPr>
          <w:ilvl w:val="0"/>
          <w:numId w:val="15"/>
        </w:numPr>
        <w:spacing w:line="480" w:lineRule="auto"/>
        <w:ind w:left="1134" w:hanging="283"/>
        <w:jc w:val="both"/>
        <w:rPr>
          <w:color w:val="auto"/>
        </w:rPr>
      </w:pPr>
      <w:r w:rsidRPr="007416A3">
        <w:rPr>
          <w:bCs/>
          <w:color w:val="auto"/>
        </w:rPr>
        <w:t xml:space="preserve">Langkah – langkah </w:t>
      </w:r>
      <w:r w:rsidR="00A65E45">
        <w:rPr>
          <w:bCs/>
          <w:color w:val="auto"/>
        </w:rPr>
        <w:t xml:space="preserve">perencanaan </w:t>
      </w:r>
      <w:r w:rsidR="007416A3">
        <w:rPr>
          <w:bCs/>
          <w:color w:val="auto"/>
        </w:rPr>
        <w:t xml:space="preserve">strategi </w:t>
      </w:r>
      <w:r w:rsidR="007416A3" w:rsidRPr="007416A3">
        <w:rPr>
          <w:bCs/>
          <w:i/>
          <w:color w:val="auto"/>
        </w:rPr>
        <w:t>Modified</w:t>
      </w:r>
      <w:r w:rsidRPr="007416A3">
        <w:rPr>
          <w:bCs/>
          <w:i/>
          <w:iCs/>
          <w:color w:val="auto"/>
        </w:rPr>
        <w:t xml:space="preserve"> Note Taking</w:t>
      </w:r>
    </w:p>
    <w:p w:rsidR="00681538" w:rsidRDefault="00681538" w:rsidP="007416A3">
      <w:pPr>
        <w:pStyle w:val="Default"/>
        <w:spacing w:line="480" w:lineRule="auto"/>
        <w:ind w:left="1134"/>
        <w:jc w:val="both"/>
        <w:rPr>
          <w:color w:val="auto"/>
        </w:rPr>
      </w:pPr>
      <w:r w:rsidRPr="00681538">
        <w:rPr>
          <w:color w:val="auto"/>
        </w:rPr>
        <w:t>Ada beberapa prosedur yang digunakan dalam metode ini yang paling sederhana diantaranya sebagai berikut:</w:t>
      </w:r>
    </w:p>
    <w:p w:rsidR="00681538" w:rsidRPr="00681538" w:rsidRDefault="00681538" w:rsidP="004203B5">
      <w:pPr>
        <w:pStyle w:val="Default"/>
        <w:numPr>
          <w:ilvl w:val="1"/>
          <w:numId w:val="16"/>
        </w:numPr>
        <w:spacing w:line="480" w:lineRule="auto"/>
        <w:ind w:left="1560" w:hanging="426"/>
        <w:jc w:val="both"/>
        <w:rPr>
          <w:color w:val="auto"/>
        </w:rPr>
      </w:pPr>
      <w:r w:rsidRPr="00681538">
        <w:rPr>
          <w:color w:val="auto"/>
        </w:rPr>
        <w:t xml:space="preserve">Memberi bahan ajar misalnya berupa </w:t>
      </w:r>
      <w:r w:rsidRPr="00681538">
        <w:rPr>
          <w:i/>
          <w:iCs/>
          <w:color w:val="auto"/>
        </w:rPr>
        <w:t xml:space="preserve">handout </w:t>
      </w:r>
      <w:r w:rsidRPr="00681538">
        <w:rPr>
          <w:color w:val="auto"/>
        </w:rPr>
        <w:t>kepada siswa</w:t>
      </w:r>
    </w:p>
    <w:p w:rsidR="00681538" w:rsidRPr="00681538" w:rsidRDefault="00681538" w:rsidP="004203B5">
      <w:pPr>
        <w:pStyle w:val="Default"/>
        <w:numPr>
          <w:ilvl w:val="1"/>
          <w:numId w:val="16"/>
        </w:numPr>
        <w:spacing w:line="480" w:lineRule="auto"/>
        <w:ind w:left="1560" w:hanging="426"/>
        <w:jc w:val="both"/>
        <w:rPr>
          <w:color w:val="auto"/>
        </w:rPr>
      </w:pPr>
      <w:r w:rsidRPr="00681538">
        <w:rPr>
          <w:color w:val="auto"/>
        </w:rPr>
        <w:t>Materi ajar disampaikan dengan metode ceramah</w:t>
      </w:r>
    </w:p>
    <w:p w:rsidR="00681538" w:rsidRPr="007416A3" w:rsidRDefault="00681538" w:rsidP="004203B5">
      <w:pPr>
        <w:pStyle w:val="Default"/>
        <w:numPr>
          <w:ilvl w:val="1"/>
          <w:numId w:val="16"/>
        </w:numPr>
        <w:spacing w:line="480" w:lineRule="auto"/>
        <w:ind w:left="1560" w:hanging="426"/>
        <w:jc w:val="both"/>
        <w:rPr>
          <w:color w:val="auto"/>
        </w:rPr>
      </w:pPr>
      <w:r w:rsidRPr="00681538">
        <w:rPr>
          <w:color w:val="auto"/>
        </w:rPr>
        <w:t xml:space="preserve">Mengosongi sebagaian poin-poin yang penting sehingga terdapat bagian-bagian yang kosong dalam </w:t>
      </w:r>
      <w:r w:rsidRPr="00681538">
        <w:rPr>
          <w:i/>
          <w:iCs/>
          <w:color w:val="auto"/>
        </w:rPr>
        <w:t xml:space="preserve">handout </w:t>
      </w:r>
      <w:r w:rsidRPr="00681538">
        <w:rPr>
          <w:color w:val="auto"/>
        </w:rPr>
        <w:t>tersebut.</w:t>
      </w:r>
      <w:r w:rsidR="007416A3">
        <w:rPr>
          <w:color w:val="auto"/>
        </w:rPr>
        <w:t xml:space="preserve"> </w:t>
      </w:r>
      <w:r w:rsidRPr="007416A3">
        <w:rPr>
          <w:color w:val="auto"/>
        </w:rPr>
        <w:t>Beberapa cara yang dapat di lakukan adalah dengan mengosongkan istilah atau definisi / menghilangkan beberapa kata kunci.</w:t>
      </w:r>
    </w:p>
    <w:p w:rsidR="007416A3" w:rsidRDefault="00681538" w:rsidP="007416A3">
      <w:pPr>
        <w:pStyle w:val="Default"/>
        <w:spacing w:line="480" w:lineRule="auto"/>
        <w:ind w:left="1560"/>
        <w:jc w:val="both"/>
        <w:rPr>
          <w:color w:val="auto"/>
        </w:rPr>
      </w:pPr>
      <w:r w:rsidRPr="007416A3">
        <w:rPr>
          <w:i/>
          <w:color w:val="auto"/>
        </w:rPr>
        <w:t>Contoh</w:t>
      </w:r>
      <w:r w:rsidRPr="00681538">
        <w:rPr>
          <w:color w:val="auto"/>
        </w:rPr>
        <w:t>: Dalam Islam ada dua hal yang dijadikan sebagai sumber ajaran yaitu …………….. dan ………….sumber yang pertama di turunkan oleh Allah kepada Nabi Muhammad SAW. Pada tanggal ……………Ramadhan. Sumber kedua berupa sunah Nabi yang berupa perbuatan atau……………..perkataan atau ……….dan ketetapan atau…………</w:t>
      </w:r>
    </w:p>
    <w:p w:rsidR="00681538" w:rsidRPr="00681538" w:rsidRDefault="00681538" w:rsidP="004203B5">
      <w:pPr>
        <w:pStyle w:val="Default"/>
        <w:numPr>
          <w:ilvl w:val="1"/>
          <w:numId w:val="16"/>
        </w:numPr>
        <w:spacing w:line="480" w:lineRule="auto"/>
        <w:ind w:left="1560" w:hanging="426"/>
        <w:jc w:val="both"/>
        <w:rPr>
          <w:color w:val="auto"/>
        </w:rPr>
      </w:pPr>
      <w:r w:rsidRPr="00681538">
        <w:rPr>
          <w:color w:val="auto"/>
        </w:rPr>
        <w:lastRenderedPageBreak/>
        <w:t xml:space="preserve">Menjelaskan kepada siswa bahwa bagian yang kosong dalam </w:t>
      </w:r>
      <w:r w:rsidRPr="006F5289">
        <w:rPr>
          <w:i/>
          <w:color w:val="auto"/>
        </w:rPr>
        <w:t>handout</w:t>
      </w:r>
      <w:r w:rsidRPr="00681538">
        <w:rPr>
          <w:color w:val="auto"/>
        </w:rPr>
        <w:t xml:space="preserve"> memang sengaja di buat agar mereka tetap berkonsentrasi dalam pembelajaran.</w:t>
      </w:r>
    </w:p>
    <w:p w:rsidR="006F5289" w:rsidRDefault="00681538" w:rsidP="004203B5">
      <w:pPr>
        <w:pStyle w:val="Default"/>
        <w:numPr>
          <w:ilvl w:val="1"/>
          <w:numId w:val="16"/>
        </w:numPr>
        <w:spacing w:line="480" w:lineRule="auto"/>
        <w:ind w:left="1560" w:hanging="426"/>
        <w:jc w:val="both"/>
        <w:rPr>
          <w:color w:val="auto"/>
        </w:rPr>
      </w:pPr>
      <w:r w:rsidRPr="00681538">
        <w:rPr>
          <w:color w:val="auto"/>
        </w:rPr>
        <w:t>Selama ceramah berlangsung siswa di minta untuk mengisi bagian-bagian yang kosong tersebut.</w:t>
      </w:r>
    </w:p>
    <w:p w:rsidR="00681538" w:rsidRPr="006F5289" w:rsidRDefault="00681538" w:rsidP="004203B5">
      <w:pPr>
        <w:pStyle w:val="Default"/>
        <w:numPr>
          <w:ilvl w:val="1"/>
          <w:numId w:val="16"/>
        </w:numPr>
        <w:spacing w:line="480" w:lineRule="auto"/>
        <w:ind w:left="1560" w:hanging="426"/>
        <w:jc w:val="both"/>
        <w:rPr>
          <w:color w:val="auto"/>
        </w:rPr>
      </w:pPr>
      <w:r w:rsidRPr="006F5289">
        <w:rPr>
          <w:color w:val="auto"/>
        </w:rPr>
        <w:t>Setelah menyampaikan materi dengan metode ceramah selesai, guru meminta siswa untuk membacakan handoutnya.</w:t>
      </w:r>
    </w:p>
    <w:p w:rsidR="00681538" w:rsidRPr="00681538" w:rsidRDefault="00681538" w:rsidP="006F5289">
      <w:pPr>
        <w:pStyle w:val="Default"/>
        <w:spacing w:line="480" w:lineRule="auto"/>
        <w:ind w:left="851"/>
        <w:jc w:val="both"/>
        <w:rPr>
          <w:color w:val="auto"/>
        </w:rPr>
      </w:pPr>
      <w:r w:rsidRPr="00681538">
        <w:rPr>
          <w:color w:val="auto"/>
        </w:rPr>
        <w:t xml:space="preserve">Menurut Melvin L. Silberman ada beberapa variasi lain dalam metode </w:t>
      </w:r>
      <w:r w:rsidR="006F5289" w:rsidRPr="006F5289">
        <w:rPr>
          <w:i/>
          <w:color w:val="auto"/>
        </w:rPr>
        <w:t>modified</w:t>
      </w:r>
      <w:r w:rsidRPr="006F5289">
        <w:rPr>
          <w:i/>
          <w:color w:val="auto"/>
        </w:rPr>
        <w:t xml:space="preserve"> note taking</w:t>
      </w:r>
      <w:r w:rsidRPr="00681538">
        <w:rPr>
          <w:color w:val="auto"/>
        </w:rPr>
        <w:t xml:space="preserve"> diantaranya yaitu:</w:t>
      </w:r>
    </w:p>
    <w:p w:rsidR="00681538" w:rsidRPr="00681538" w:rsidRDefault="00681538" w:rsidP="004203B5">
      <w:pPr>
        <w:pStyle w:val="Default"/>
        <w:numPr>
          <w:ilvl w:val="1"/>
          <w:numId w:val="17"/>
        </w:numPr>
        <w:spacing w:line="480" w:lineRule="auto"/>
        <w:ind w:left="1560" w:hanging="426"/>
        <w:jc w:val="both"/>
        <w:rPr>
          <w:color w:val="auto"/>
        </w:rPr>
      </w:pPr>
      <w:r w:rsidRPr="00681538">
        <w:rPr>
          <w:color w:val="auto"/>
        </w:rPr>
        <w:t>Guru menyiapkan lembar kerja yang memuat sub-sub topik utama dari materi yang akan di ajarkan. Mengkosongkan sejumlah bagian kalimat untuk membantu pembuatan catatan.</w:t>
      </w:r>
    </w:p>
    <w:p w:rsidR="00681538" w:rsidRPr="00681538" w:rsidRDefault="00681538" w:rsidP="006F5289">
      <w:pPr>
        <w:pStyle w:val="Default"/>
        <w:spacing w:line="480" w:lineRule="auto"/>
        <w:ind w:left="1560"/>
        <w:jc w:val="both"/>
        <w:rPr>
          <w:color w:val="auto"/>
        </w:rPr>
      </w:pPr>
      <w:r w:rsidRPr="00681538">
        <w:rPr>
          <w:color w:val="auto"/>
        </w:rPr>
        <w:t>Hasilnya sebagai berikut:</w:t>
      </w:r>
    </w:p>
    <w:p w:rsidR="00681538" w:rsidRPr="00681538" w:rsidRDefault="00681538" w:rsidP="006F5289">
      <w:pPr>
        <w:pStyle w:val="Default"/>
        <w:spacing w:line="480" w:lineRule="auto"/>
        <w:ind w:left="1560"/>
        <w:jc w:val="both"/>
        <w:rPr>
          <w:color w:val="auto"/>
        </w:rPr>
      </w:pPr>
      <w:r w:rsidRPr="006F5289">
        <w:rPr>
          <w:i/>
          <w:color w:val="auto"/>
        </w:rPr>
        <w:t>Contoh</w:t>
      </w:r>
      <w:r w:rsidRPr="00681538">
        <w:rPr>
          <w:color w:val="auto"/>
        </w:rPr>
        <w:t>: Delapan golongan yang berhak mendapat zakat (mustahiq zakat). Diantaranya yaitu:</w:t>
      </w:r>
    </w:p>
    <w:p w:rsidR="00681538" w:rsidRPr="00681538" w:rsidRDefault="00681538" w:rsidP="006F5289">
      <w:pPr>
        <w:pStyle w:val="Default"/>
        <w:spacing w:line="480" w:lineRule="auto"/>
        <w:ind w:left="1560"/>
        <w:jc w:val="both"/>
        <w:rPr>
          <w:color w:val="auto"/>
        </w:rPr>
      </w:pPr>
      <w:r w:rsidRPr="00681538">
        <w:rPr>
          <w:color w:val="auto"/>
        </w:rPr>
        <w:t>Amil adalah .................................................................................</w:t>
      </w:r>
    </w:p>
    <w:p w:rsidR="00681538" w:rsidRPr="00681538" w:rsidRDefault="00681538" w:rsidP="006F5289">
      <w:pPr>
        <w:pStyle w:val="Default"/>
        <w:spacing w:line="480" w:lineRule="auto"/>
        <w:ind w:left="1560"/>
        <w:jc w:val="both"/>
        <w:rPr>
          <w:color w:val="auto"/>
        </w:rPr>
      </w:pPr>
      <w:r w:rsidRPr="00681538">
        <w:rPr>
          <w:color w:val="auto"/>
        </w:rPr>
        <w:t>Gharim adalah ..............................................................................</w:t>
      </w:r>
    </w:p>
    <w:p w:rsidR="00681538" w:rsidRPr="00681538" w:rsidRDefault="00681538" w:rsidP="006F5289">
      <w:pPr>
        <w:pStyle w:val="Default"/>
        <w:spacing w:line="480" w:lineRule="auto"/>
        <w:ind w:left="1560"/>
        <w:jc w:val="both"/>
        <w:rPr>
          <w:color w:val="auto"/>
        </w:rPr>
      </w:pPr>
      <w:r w:rsidRPr="00681538">
        <w:rPr>
          <w:color w:val="auto"/>
        </w:rPr>
        <w:t>Ibnu Sabil adalah .........................................................................</w:t>
      </w:r>
    </w:p>
    <w:p w:rsidR="00681538" w:rsidRPr="00681538" w:rsidRDefault="00681538" w:rsidP="006F5289">
      <w:pPr>
        <w:pStyle w:val="Default"/>
        <w:spacing w:line="480" w:lineRule="auto"/>
        <w:ind w:left="1560"/>
        <w:jc w:val="both"/>
        <w:rPr>
          <w:color w:val="auto"/>
        </w:rPr>
      </w:pPr>
      <w:r w:rsidRPr="00681538">
        <w:rPr>
          <w:color w:val="auto"/>
        </w:rPr>
        <w:t>Sabilillah adalah ...........................................................................</w:t>
      </w:r>
    </w:p>
    <w:p w:rsidR="00681538" w:rsidRDefault="00681538" w:rsidP="004203B5">
      <w:pPr>
        <w:pStyle w:val="Default"/>
        <w:numPr>
          <w:ilvl w:val="1"/>
          <w:numId w:val="17"/>
        </w:numPr>
        <w:spacing w:line="480" w:lineRule="auto"/>
        <w:ind w:left="1560" w:hanging="426"/>
        <w:jc w:val="both"/>
        <w:rPr>
          <w:color w:val="auto"/>
        </w:rPr>
      </w:pPr>
      <w:r w:rsidRPr="00681538">
        <w:rPr>
          <w:color w:val="auto"/>
        </w:rPr>
        <w:t xml:space="preserve">Guru membuat penyajian materi pelajaran menjadi beberapa bagian. Memerintahkan siswa untuk mendengarkan dengan cermat sewaktu guru menjelaskan. Tetapi, siswa tidak diperbolehkan membuat catatan, dan sebagai gantinya, guru </w:t>
      </w:r>
      <w:r w:rsidRPr="00681538">
        <w:rPr>
          <w:color w:val="auto"/>
        </w:rPr>
        <w:lastRenderedPageBreak/>
        <w:t>memerintahkan siswa untuk menulis catatan selama jeda waktu dalam penyajian materi pelajaran berbasis ceramah.</w:t>
      </w:r>
    </w:p>
    <w:p w:rsidR="006F5289" w:rsidRPr="007416A3" w:rsidRDefault="006F5289" w:rsidP="004203B5">
      <w:pPr>
        <w:pStyle w:val="Default"/>
        <w:numPr>
          <w:ilvl w:val="0"/>
          <w:numId w:val="15"/>
        </w:numPr>
        <w:spacing w:line="480" w:lineRule="auto"/>
        <w:ind w:left="1134" w:hanging="283"/>
        <w:jc w:val="both"/>
        <w:rPr>
          <w:color w:val="auto"/>
        </w:rPr>
      </w:pPr>
      <w:r>
        <w:rPr>
          <w:bCs/>
          <w:color w:val="auto"/>
        </w:rPr>
        <w:t>Pendekatan dalam</w:t>
      </w:r>
      <w:r w:rsidRPr="007416A3">
        <w:rPr>
          <w:bCs/>
          <w:color w:val="auto"/>
        </w:rPr>
        <w:t xml:space="preserve"> </w:t>
      </w:r>
      <w:r>
        <w:rPr>
          <w:bCs/>
          <w:color w:val="auto"/>
        </w:rPr>
        <w:t xml:space="preserve">strategi </w:t>
      </w:r>
      <w:r w:rsidRPr="007416A3">
        <w:rPr>
          <w:bCs/>
          <w:i/>
          <w:color w:val="auto"/>
        </w:rPr>
        <w:t>Modified</w:t>
      </w:r>
      <w:r w:rsidRPr="007416A3">
        <w:rPr>
          <w:bCs/>
          <w:i/>
          <w:iCs/>
          <w:color w:val="auto"/>
        </w:rPr>
        <w:t xml:space="preserve"> Note Taking</w:t>
      </w:r>
    </w:p>
    <w:p w:rsidR="006F5289" w:rsidRPr="00681538" w:rsidRDefault="00681538" w:rsidP="00185C7F">
      <w:pPr>
        <w:pStyle w:val="Default"/>
        <w:spacing w:line="480" w:lineRule="auto"/>
        <w:ind w:left="1134"/>
        <w:jc w:val="both"/>
        <w:rPr>
          <w:color w:val="auto"/>
        </w:rPr>
      </w:pPr>
      <w:r w:rsidRPr="00681538">
        <w:rPr>
          <w:color w:val="auto"/>
        </w:rPr>
        <w:t>Ada beberapa pendekatan yang di gunakan dalam metode ini diantaranya sebagai berikut :</w:t>
      </w:r>
    </w:p>
    <w:p w:rsidR="00185C7F" w:rsidRDefault="00681538" w:rsidP="004203B5">
      <w:pPr>
        <w:pStyle w:val="Default"/>
        <w:numPr>
          <w:ilvl w:val="1"/>
          <w:numId w:val="15"/>
        </w:numPr>
        <w:spacing w:line="480" w:lineRule="auto"/>
        <w:ind w:left="1560" w:hanging="426"/>
        <w:jc w:val="both"/>
        <w:rPr>
          <w:color w:val="auto"/>
        </w:rPr>
      </w:pPr>
      <w:r w:rsidRPr="00681538">
        <w:rPr>
          <w:color w:val="auto"/>
        </w:rPr>
        <w:t>Pendekatan pembelajaran siswa aktif (</w:t>
      </w:r>
      <w:r w:rsidRPr="00681538">
        <w:rPr>
          <w:i/>
          <w:iCs/>
          <w:color w:val="auto"/>
        </w:rPr>
        <w:t>active learning</w:t>
      </w:r>
      <w:r w:rsidRPr="00681538">
        <w:rPr>
          <w:color w:val="auto"/>
        </w:rPr>
        <w:t>)</w:t>
      </w:r>
    </w:p>
    <w:p w:rsidR="00185C7F" w:rsidRDefault="00681538" w:rsidP="00331B2B">
      <w:pPr>
        <w:pStyle w:val="Default"/>
        <w:spacing w:line="480" w:lineRule="auto"/>
        <w:ind w:left="1560" w:firstLine="567"/>
        <w:jc w:val="both"/>
        <w:rPr>
          <w:color w:val="auto"/>
        </w:rPr>
      </w:pPr>
      <w:r w:rsidRPr="00185C7F">
        <w:rPr>
          <w:color w:val="auto"/>
        </w:rPr>
        <w:t>Pembelajaran active adalah segala bentuk pembelajaran yang memungkinkan siswa berperan secara aktif dalam proses pembelajaran itu sendiri baik dalam bentuk interaksi antar siswa maupun siswa dengan guru dalam proses pembelajaran tersebut.</w:t>
      </w:r>
      <w:r w:rsidR="00185C7F">
        <w:rPr>
          <w:color w:val="auto"/>
        </w:rPr>
        <w:t xml:space="preserve"> </w:t>
      </w:r>
      <w:r w:rsidRPr="00681538">
        <w:rPr>
          <w:color w:val="auto"/>
        </w:rPr>
        <w:t xml:space="preserve">Pembelajaran aktif dimaksudkan untuk mengoptimalkan penggunaan semua potensi yang dimiliki oleh anak didik, sehingga semua anak didik dapat mencapai hasil belajar yang memuaskan sesuai dengan karakteristik pribadi yang mereka miliki. Disamping itu pembelajaran aktif (active learning ) juga dimaksudkan untuk menjaga perhatian siswa/anak didik agar tetap tertuju pada proses pembelajaran. Beberapa penelitian membuktikan bahwa perhatian anak didik berkurang bersamaan dengan berlalunya waktu. Penelitian pollio menunjukkan bahwa siswa dalam ruang kelas hanya memperhatikan pelajaran sekitar 40% dari waktu pembelajaran yang tersedia. Sementara penelitian Mc Keachie menyebutkan bahwa dalam sepuluh menit pertama </w:t>
      </w:r>
      <w:r w:rsidRPr="00681538">
        <w:rPr>
          <w:color w:val="auto"/>
        </w:rPr>
        <w:lastRenderedPageBreak/>
        <w:t>perhatian siswa dapat mencapai 70% dan berkurang sampai menjadi 20%</w:t>
      </w:r>
      <w:r w:rsidR="005874BA">
        <w:rPr>
          <w:color w:val="auto"/>
        </w:rPr>
        <w:t xml:space="preserve"> </w:t>
      </w:r>
      <w:r w:rsidRPr="00681538">
        <w:rPr>
          <w:color w:val="auto"/>
        </w:rPr>
        <w:t>pada waktu 20 menit terakhir.</w:t>
      </w:r>
      <w:r w:rsidR="00185C7F">
        <w:rPr>
          <w:rStyle w:val="FootnoteReference"/>
          <w:color w:val="auto"/>
        </w:rPr>
        <w:footnoteReference w:id="25"/>
      </w:r>
    </w:p>
    <w:p w:rsidR="00681538" w:rsidRDefault="00185C7F" w:rsidP="00185C7F">
      <w:pPr>
        <w:pStyle w:val="Default"/>
        <w:spacing w:line="480" w:lineRule="auto"/>
        <w:ind w:left="1560"/>
        <w:jc w:val="both"/>
        <w:rPr>
          <w:color w:val="auto"/>
        </w:rPr>
      </w:pPr>
      <w:r w:rsidRPr="00681538">
        <w:rPr>
          <w:color w:val="auto"/>
        </w:rPr>
        <w:t>Menurut Bonwell pembelajaran aktif memiliki karakteristik sebagai berikut:</w:t>
      </w:r>
    </w:p>
    <w:p w:rsidR="00185C7F" w:rsidRPr="00681538" w:rsidRDefault="00185C7F" w:rsidP="00185C7F">
      <w:pPr>
        <w:pStyle w:val="Default"/>
        <w:spacing w:line="480" w:lineRule="auto"/>
        <w:ind w:left="1843" w:hanging="283"/>
        <w:jc w:val="both"/>
        <w:rPr>
          <w:color w:val="auto"/>
        </w:rPr>
      </w:pPr>
      <w:r>
        <w:rPr>
          <w:color w:val="auto"/>
        </w:rPr>
        <w:t>1)</w:t>
      </w:r>
      <w:r>
        <w:rPr>
          <w:color w:val="auto"/>
        </w:rPr>
        <w:tab/>
        <w:t>T</w:t>
      </w:r>
      <w:r w:rsidRPr="00681538">
        <w:rPr>
          <w:color w:val="auto"/>
        </w:rPr>
        <w:t>ekanan proses pembelajaran bukan pada penyampaian informasi oleh guru melainkan pada pengembangan ketrampilan pemikiran analitis dan kritis terhadap topic/ permasalahan yang di bahas.</w:t>
      </w:r>
    </w:p>
    <w:p w:rsidR="00185C7F" w:rsidRPr="00681538" w:rsidRDefault="00185C7F" w:rsidP="00185C7F">
      <w:pPr>
        <w:pStyle w:val="Default"/>
        <w:spacing w:line="480" w:lineRule="auto"/>
        <w:ind w:left="1843" w:hanging="283"/>
        <w:jc w:val="both"/>
        <w:rPr>
          <w:color w:val="auto"/>
        </w:rPr>
      </w:pPr>
      <w:r>
        <w:rPr>
          <w:color w:val="auto"/>
        </w:rPr>
        <w:t>2)</w:t>
      </w:r>
      <w:r>
        <w:rPr>
          <w:color w:val="auto"/>
        </w:rPr>
        <w:tab/>
      </w:r>
      <w:r w:rsidRPr="00681538">
        <w:rPr>
          <w:color w:val="auto"/>
        </w:rPr>
        <w:t>Siswa tidak hanya mendengarkan kuliah secara pasif tetapi mengerjakan sesuatu yang berkaitan dengan materi.</w:t>
      </w:r>
    </w:p>
    <w:p w:rsidR="00185C7F" w:rsidRPr="00681538" w:rsidRDefault="00185C7F" w:rsidP="00185C7F">
      <w:pPr>
        <w:pStyle w:val="Default"/>
        <w:spacing w:line="480" w:lineRule="auto"/>
        <w:ind w:left="1843" w:hanging="283"/>
        <w:jc w:val="both"/>
        <w:rPr>
          <w:color w:val="auto"/>
        </w:rPr>
      </w:pPr>
      <w:r>
        <w:rPr>
          <w:color w:val="auto"/>
        </w:rPr>
        <w:t>3)</w:t>
      </w:r>
      <w:r>
        <w:rPr>
          <w:color w:val="auto"/>
        </w:rPr>
        <w:tab/>
        <w:t>Pen</w:t>
      </w:r>
      <w:r w:rsidRPr="00681538">
        <w:rPr>
          <w:color w:val="auto"/>
        </w:rPr>
        <w:t>ekanan pada eksplorasi nilai-nilai dan sikap berkenaan dengan materi.</w:t>
      </w:r>
    </w:p>
    <w:p w:rsidR="00185C7F" w:rsidRPr="00681538" w:rsidRDefault="00185C7F" w:rsidP="00185C7F">
      <w:pPr>
        <w:pStyle w:val="Default"/>
        <w:spacing w:line="480" w:lineRule="auto"/>
        <w:ind w:left="1843" w:hanging="283"/>
        <w:jc w:val="both"/>
        <w:rPr>
          <w:color w:val="auto"/>
        </w:rPr>
      </w:pPr>
      <w:r>
        <w:rPr>
          <w:color w:val="auto"/>
        </w:rPr>
        <w:t>4)</w:t>
      </w:r>
      <w:r>
        <w:rPr>
          <w:color w:val="auto"/>
        </w:rPr>
        <w:tab/>
      </w:r>
      <w:r w:rsidRPr="00681538">
        <w:rPr>
          <w:color w:val="auto"/>
        </w:rPr>
        <w:t>Siswa lebih banyak dituntut untuk berfikir kritis, menganalisa dan melakukan evaluasi.</w:t>
      </w:r>
    </w:p>
    <w:p w:rsidR="00185C7F" w:rsidRDefault="00185C7F" w:rsidP="00185C7F">
      <w:pPr>
        <w:pStyle w:val="Default"/>
        <w:spacing w:line="480" w:lineRule="auto"/>
        <w:ind w:left="1843" w:hanging="283"/>
        <w:jc w:val="both"/>
        <w:rPr>
          <w:color w:val="auto"/>
        </w:rPr>
      </w:pPr>
      <w:r>
        <w:rPr>
          <w:color w:val="auto"/>
        </w:rPr>
        <w:t>5)</w:t>
      </w:r>
      <w:r>
        <w:rPr>
          <w:color w:val="auto"/>
        </w:rPr>
        <w:tab/>
      </w:r>
      <w:r w:rsidRPr="00681538">
        <w:rPr>
          <w:color w:val="auto"/>
        </w:rPr>
        <w:t>Umpan balik yang lebih cepat akan terjadi pada proses pembelajaran.</w:t>
      </w:r>
    </w:p>
    <w:p w:rsidR="00C42FFC" w:rsidRDefault="00681538" w:rsidP="00185C7F">
      <w:pPr>
        <w:pStyle w:val="Default"/>
        <w:spacing w:line="480" w:lineRule="auto"/>
        <w:ind w:left="1560"/>
        <w:jc w:val="both"/>
        <w:rPr>
          <w:color w:val="auto"/>
        </w:rPr>
      </w:pPr>
      <w:r w:rsidRPr="00681538">
        <w:rPr>
          <w:color w:val="auto"/>
        </w:rPr>
        <w:t xml:space="preserve">Disamping karakteristik tersebut di atas, secara umum suatu proses pembelajaran aktif memungkinkan diperolehnya beberapa hal, </w:t>
      </w:r>
      <w:r w:rsidRPr="00185C7F">
        <w:rPr>
          <w:i/>
          <w:color w:val="auto"/>
        </w:rPr>
        <w:t>pertama</w:t>
      </w:r>
      <w:r w:rsidRPr="00681538">
        <w:rPr>
          <w:color w:val="auto"/>
        </w:rPr>
        <w:t xml:space="preserve">, interaksi yang timbul selama proses pembelajaran akan menimbulkan positive interdependence dimana konsolidasi pengetahuan yang dipelajari hanya dapat diperoleh secara bersama-sama melalui eksplorasi aktif dalam belajar. </w:t>
      </w:r>
      <w:r w:rsidRPr="00185C7F">
        <w:rPr>
          <w:i/>
          <w:color w:val="auto"/>
        </w:rPr>
        <w:t>Kedua</w:t>
      </w:r>
      <w:r w:rsidRPr="00681538">
        <w:rPr>
          <w:color w:val="auto"/>
        </w:rPr>
        <w:t xml:space="preserve">, </w:t>
      </w:r>
      <w:r w:rsidRPr="00681538">
        <w:rPr>
          <w:color w:val="auto"/>
        </w:rPr>
        <w:lastRenderedPageBreak/>
        <w:t xml:space="preserve">setiap individu harus terlibat aktif dalam proses pembelajaran dan guru harus dapat mendapat penilaian untuk setiap siswa sehingga terdapat individual accountability. </w:t>
      </w:r>
      <w:r w:rsidRPr="00185C7F">
        <w:rPr>
          <w:i/>
          <w:color w:val="auto"/>
        </w:rPr>
        <w:t>Ketiga</w:t>
      </w:r>
      <w:r w:rsidRPr="00681538">
        <w:rPr>
          <w:color w:val="auto"/>
        </w:rPr>
        <w:t xml:space="preserve">, proses pembelajaran aktif ini agar dapat </w:t>
      </w:r>
      <w:r w:rsidR="00185C7F">
        <w:rPr>
          <w:color w:val="auto"/>
        </w:rPr>
        <w:t>berjalan dengan efektif</w:t>
      </w:r>
      <w:r w:rsidR="00185C7F" w:rsidRPr="00185C7F">
        <w:rPr>
          <w:color w:val="auto"/>
        </w:rPr>
        <w:t xml:space="preserve"> </w:t>
      </w:r>
      <w:r w:rsidR="00185C7F" w:rsidRPr="00681538">
        <w:rPr>
          <w:color w:val="auto"/>
        </w:rPr>
        <w:t xml:space="preserve">diperlukan tingkat kerja sama yang tinggi sehingga akan memupuk </w:t>
      </w:r>
      <w:r w:rsidR="00185C7F" w:rsidRPr="007C6F9E">
        <w:rPr>
          <w:i/>
          <w:color w:val="auto"/>
        </w:rPr>
        <w:t>social skills</w:t>
      </w:r>
      <w:r w:rsidR="00185C7F">
        <w:rPr>
          <w:color w:val="auto"/>
        </w:rPr>
        <w:t>.</w:t>
      </w:r>
      <w:r w:rsidR="00185C7F">
        <w:rPr>
          <w:rStyle w:val="FootnoteReference"/>
          <w:color w:val="auto"/>
        </w:rPr>
        <w:footnoteReference w:id="26"/>
      </w:r>
    </w:p>
    <w:p w:rsidR="00681538" w:rsidRPr="00681538" w:rsidRDefault="00C42FFC" w:rsidP="00185C7F">
      <w:pPr>
        <w:pStyle w:val="Default"/>
        <w:spacing w:line="480" w:lineRule="auto"/>
        <w:ind w:left="1560"/>
        <w:jc w:val="both"/>
        <w:rPr>
          <w:color w:val="auto"/>
        </w:rPr>
      </w:pPr>
      <w:r w:rsidRPr="00681538">
        <w:rPr>
          <w:color w:val="auto"/>
        </w:rPr>
        <w:t xml:space="preserve">Ada banyak metode yang dapat digunakan dalam menerapkan </w:t>
      </w:r>
      <w:r w:rsidRPr="00C42FFC">
        <w:rPr>
          <w:i/>
          <w:color w:val="auto"/>
        </w:rPr>
        <w:t>active learning</w:t>
      </w:r>
      <w:r w:rsidRPr="00681538">
        <w:rPr>
          <w:color w:val="auto"/>
        </w:rPr>
        <w:t xml:space="preserve"> dalam pembelajaran di sekolah. Mel</w:t>
      </w:r>
      <w:r>
        <w:rPr>
          <w:color w:val="auto"/>
        </w:rPr>
        <w:t>vin</w:t>
      </w:r>
      <w:r w:rsidRPr="00681538">
        <w:rPr>
          <w:color w:val="auto"/>
        </w:rPr>
        <w:t xml:space="preserve"> Silberman mengemukakan 101 bentuk strategi yang dap</w:t>
      </w:r>
      <w:r>
        <w:rPr>
          <w:color w:val="auto"/>
        </w:rPr>
        <w:t xml:space="preserve">at digunakan dalam pembelajaran </w:t>
      </w:r>
      <w:r w:rsidRPr="00681538">
        <w:rPr>
          <w:color w:val="auto"/>
        </w:rPr>
        <w:t xml:space="preserve">aktif. Kesemuanya dapat diterapkan dalam pembelajaran dikelas sesuai dengan jenis materi dan tujuan yang diinginkan dapat dicapai oleh anak. Salah satu dari strategi tersebut adalah strategi </w:t>
      </w:r>
      <w:r w:rsidRPr="00C42FFC">
        <w:rPr>
          <w:i/>
          <w:color w:val="auto"/>
        </w:rPr>
        <w:t>modified note taking</w:t>
      </w:r>
      <w:r>
        <w:rPr>
          <w:color w:val="auto"/>
        </w:rPr>
        <w:t>.</w:t>
      </w:r>
    </w:p>
    <w:p w:rsidR="00681538" w:rsidRDefault="00681538" w:rsidP="004203B5">
      <w:pPr>
        <w:pStyle w:val="Default"/>
        <w:numPr>
          <w:ilvl w:val="1"/>
          <w:numId w:val="15"/>
        </w:numPr>
        <w:spacing w:line="480" w:lineRule="auto"/>
        <w:ind w:left="1560" w:hanging="426"/>
        <w:jc w:val="both"/>
        <w:rPr>
          <w:color w:val="auto"/>
        </w:rPr>
      </w:pPr>
      <w:r w:rsidRPr="00681538">
        <w:rPr>
          <w:color w:val="auto"/>
        </w:rPr>
        <w:t>Pendekatan CTL (</w:t>
      </w:r>
      <w:r w:rsidRPr="00681538">
        <w:rPr>
          <w:i/>
          <w:iCs/>
          <w:color w:val="auto"/>
        </w:rPr>
        <w:t>contextual teaching learning</w:t>
      </w:r>
      <w:r w:rsidRPr="00681538">
        <w:rPr>
          <w:color w:val="auto"/>
        </w:rPr>
        <w:t>)</w:t>
      </w:r>
    </w:p>
    <w:p w:rsidR="00681538" w:rsidRPr="00681538" w:rsidRDefault="00681538" w:rsidP="00331B2B">
      <w:pPr>
        <w:pStyle w:val="Default"/>
        <w:spacing w:line="480" w:lineRule="auto"/>
        <w:ind w:left="1560" w:firstLine="567"/>
        <w:jc w:val="both"/>
        <w:rPr>
          <w:color w:val="auto"/>
        </w:rPr>
      </w:pPr>
      <w:r w:rsidRPr="00681538">
        <w:rPr>
          <w:color w:val="auto"/>
        </w:rPr>
        <w:t>CTL adalah suatu strategi pembelajaran yang menekankan kepada proses keterlibatan siswa secara penuh untuk dapat menemukan materi yang dipelajari dan menghubungkannya dengan situasi kehidupan nyata sehingga mendorong siswa dapat menerapkannya dalam kehidupan mereka.</w:t>
      </w:r>
      <w:r w:rsidR="00C42FFC">
        <w:rPr>
          <w:color w:val="auto"/>
        </w:rPr>
        <w:t xml:space="preserve"> </w:t>
      </w:r>
      <w:r w:rsidRPr="00681538">
        <w:rPr>
          <w:color w:val="auto"/>
        </w:rPr>
        <w:t>Di dalam pendekatan CTL terdapat lima karakteristik penting dalam proses pembelajaran yang menggunakan pendekatan CTL adalah:</w:t>
      </w:r>
    </w:p>
    <w:p w:rsidR="00C42FFC" w:rsidRDefault="00C42FFC" w:rsidP="00C42FFC">
      <w:pPr>
        <w:pStyle w:val="Default"/>
        <w:spacing w:line="480" w:lineRule="auto"/>
        <w:ind w:left="1985" w:hanging="425"/>
        <w:jc w:val="both"/>
        <w:rPr>
          <w:color w:val="auto"/>
        </w:rPr>
      </w:pPr>
      <w:r>
        <w:rPr>
          <w:color w:val="auto"/>
        </w:rPr>
        <w:t>1)</w:t>
      </w:r>
      <w:r>
        <w:rPr>
          <w:color w:val="auto"/>
        </w:rPr>
        <w:tab/>
      </w:r>
      <w:r w:rsidR="00681538" w:rsidRPr="00681538">
        <w:rPr>
          <w:color w:val="auto"/>
        </w:rPr>
        <w:t>Dalam CTL, pembelajaran merupakan proses pengaktifan pengetahuan yang sudah ada (</w:t>
      </w:r>
      <w:r w:rsidR="00681538" w:rsidRPr="00681538">
        <w:rPr>
          <w:i/>
          <w:iCs/>
          <w:color w:val="auto"/>
        </w:rPr>
        <w:t>activiting knowledge</w:t>
      </w:r>
      <w:r w:rsidR="00681538" w:rsidRPr="00681538">
        <w:rPr>
          <w:color w:val="auto"/>
        </w:rPr>
        <w:t xml:space="preserve">), artinya </w:t>
      </w:r>
      <w:r w:rsidR="00681538" w:rsidRPr="00681538">
        <w:rPr>
          <w:color w:val="auto"/>
        </w:rPr>
        <w:lastRenderedPageBreak/>
        <w:t>apa yang akan dipelajari tidak terlepas dari pengetahuan yang sudah dipelajari,</w:t>
      </w:r>
      <w:r>
        <w:rPr>
          <w:color w:val="auto"/>
        </w:rPr>
        <w:t xml:space="preserve"> </w:t>
      </w:r>
      <w:r w:rsidR="00681538" w:rsidRPr="00681538">
        <w:rPr>
          <w:color w:val="auto"/>
        </w:rPr>
        <w:t>dengan demikian pengetahuan yang akan diperoleh siswa adalah pengetahuan yang utuh yang memiliki keterkaitan satu sama lain.</w:t>
      </w:r>
    </w:p>
    <w:p w:rsidR="00C42FFC" w:rsidRDefault="00681538" w:rsidP="00C42FFC">
      <w:pPr>
        <w:pStyle w:val="Default"/>
        <w:spacing w:line="480" w:lineRule="auto"/>
        <w:ind w:left="1985" w:hanging="425"/>
        <w:jc w:val="both"/>
        <w:rPr>
          <w:color w:val="auto"/>
        </w:rPr>
      </w:pPr>
      <w:r w:rsidRPr="00681538">
        <w:rPr>
          <w:color w:val="auto"/>
        </w:rPr>
        <w:t xml:space="preserve">2) </w:t>
      </w:r>
      <w:r w:rsidR="00C42FFC">
        <w:rPr>
          <w:color w:val="auto"/>
        </w:rPr>
        <w:tab/>
      </w:r>
      <w:r w:rsidRPr="00681538">
        <w:rPr>
          <w:color w:val="auto"/>
        </w:rPr>
        <w:t>Pembelajaran yang kontekstual adalah belajar dalam rangka memperoleh dan menambah pengetahuan baru (</w:t>
      </w:r>
      <w:r w:rsidRPr="00C42FFC">
        <w:rPr>
          <w:i/>
          <w:color w:val="auto"/>
        </w:rPr>
        <w:t>acquiring knowledge).</w:t>
      </w:r>
    </w:p>
    <w:p w:rsidR="00C42FFC" w:rsidRDefault="00681538" w:rsidP="00C42FFC">
      <w:pPr>
        <w:pStyle w:val="Default"/>
        <w:spacing w:line="480" w:lineRule="auto"/>
        <w:ind w:left="1985" w:hanging="425"/>
        <w:jc w:val="both"/>
        <w:rPr>
          <w:color w:val="auto"/>
        </w:rPr>
      </w:pPr>
      <w:r w:rsidRPr="00681538">
        <w:rPr>
          <w:color w:val="auto"/>
        </w:rPr>
        <w:t xml:space="preserve">3) </w:t>
      </w:r>
      <w:r w:rsidR="00C42FFC">
        <w:rPr>
          <w:color w:val="auto"/>
        </w:rPr>
        <w:tab/>
      </w:r>
      <w:r w:rsidRPr="00681538">
        <w:rPr>
          <w:color w:val="auto"/>
        </w:rPr>
        <w:t>Pemahaman pengetahuan (</w:t>
      </w:r>
      <w:r w:rsidRPr="00C42FFC">
        <w:rPr>
          <w:i/>
          <w:color w:val="auto"/>
        </w:rPr>
        <w:t>understanding knowledge</w:t>
      </w:r>
      <w:r w:rsidRPr="00681538">
        <w:rPr>
          <w:color w:val="auto"/>
        </w:rPr>
        <w:t>), artinya pengetahuan yang diperoleh bukan untuk dihafal tetapi untuk dipahami dan diyakini.</w:t>
      </w:r>
    </w:p>
    <w:p w:rsidR="00C42FFC" w:rsidRDefault="00C42FFC" w:rsidP="00C42FFC">
      <w:pPr>
        <w:pStyle w:val="Default"/>
        <w:spacing w:line="480" w:lineRule="auto"/>
        <w:ind w:left="1985" w:hanging="425"/>
        <w:jc w:val="both"/>
        <w:rPr>
          <w:color w:val="auto"/>
        </w:rPr>
      </w:pPr>
      <w:r>
        <w:rPr>
          <w:color w:val="auto"/>
        </w:rPr>
        <w:t>4)</w:t>
      </w:r>
      <w:r>
        <w:rPr>
          <w:color w:val="auto"/>
        </w:rPr>
        <w:tab/>
      </w:r>
      <w:r w:rsidR="00681538" w:rsidRPr="00681538">
        <w:rPr>
          <w:color w:val="auto"/>
        </w:rPr>
        <w:t>Mempraktekkan pengetahuan dan pengalaman tersebut (</w:t>
      </w:r>
      <w:r w:rsidR="00681538" w:rsidRPr="00C42FFC">
        <w:rPr>
          <w:i/>
          <w:color w:val="auto"/>
        </w:rPr>
        <w:t>applying knowledge</w:t>
      </w:r>
      <w:r w:rsidR="00681538" w:rsidRPr="00681538">
        <w:rPr>
          <w:color w:val="auto"/>
        </w:rPr>
        <w:t>), artinya pengetahuan dan pengalaman yang diperolehnya harus dapat diaplikasikan dalam kehidupan siswa, sehingga tampak perubahan perilaku siswa.</w:t>
      </w:r>
    </w:p>
    <w:p w:rsidR="00681538" w:rsidRPr="00681538" w:rsidRDefault="00681538" w:rsidP="00C42FFC">
      <w:pPr>
        <w:pStyle w:val="Default"/>
        <w:spacing w:line="480" w:lineRule="auto"/>
        <w:ind w:left="1985" w:hanging="425"/>
        <w:jc w:val="both"/>
        <w:rPr>
          <w:color w:val="auto"/>
        </w:rPr>
      </w:pPr>
      <w:r w:rsidRPr="00681538">
        <w:rPr>
          <w:color w:val="auto"/>
        </w:rPr>
        <w:t xml:space="preserve">5) </w:t>
      </w:r>
      <w:r w:rsidR="00C42FFC">
        <w:rPr>
          <w:color w:val="auto"/>
        </w:rPr>
        <w:tab/>
      </w:r>
      <w:r w:rsidRPr="00681538">
        <w:rPr>
          <w:color w:val="auto"/>
        </w:rPr>
        <w:t>Melakukan refleksi (</w:t>
      </w:r>
      <w:r w:rsidRPr="00C42FFC">
        <w:rPr>
          <w:i/>
          <w:color w:val="auto"/>
        </w:rPr>
        <w:t>reflecting knowledge</w:t>
      </w:r>
      <w:r w:rsidRPr="00681538">
        <w:rPr>
          <w:color w:val="auto"/>
        </w:rPr>
        <w:t>) terhadap strategi pengembangan pengetahuan.</w:t>
      </w:r>
    </w:p>
    <w:p w:rsidR="00681538" w:rsidRDefault="00681538" w:rsidP="00331B2B">
      <w:pPr>
        <w:pStyle w:val="Default"/>
        <w:spacing w:line="480" w:lineRule="auto"/>
        <w:ind w:left="1560" w:firstLine="567"/>
        <w:jc w:val="both"/>
        <w:rPr>
          <w:color w:val="auto"/>
        </w:rPr>
      </w:pPr>
      <w:r w:rsidRPr="00681538">
        <w:rPr>
          <w:color w:val="auto"/>
        </w:rPr>
        <w:t>Kontruktivisme mempunyai keterkaitan erat dengan konstektual. Cobern menyatakan bahwa kont</w:t>
      </w:r>
      <w:r w:rsidR="00C42FFC">
        <w:rPr>
          <w:color w:val="auto"/>
        </w:rPr>
        <w:t>ruktivisme bersifat konstektual</w:t>
      </w:r>
      <w:r w:rsidRPr="00681538">
        <w:rPr>
          <w:color w:val="auto"/>
        </w:rPr>
        <w:t>,</w:t>
      </w:r>
      <w:r w:rsidR="00C42FFC">
        <w:rPr>
          <w:color w:val="auto"/>
        </w:rPr>
        <w:t xml:space="preserve"> </w:t>
      </w:r>
      <w:r w:rsidRPr="00681538">
        <w:rPr>
          <w:color w:val="auto"/>
        </w:rPr>
        <w:t>oleh karena itu pendekatan dalam pembelajaran dan pengajaran berbasis konstruktivisme adalah contextual teaching and learning (CTL). Pembelajaran dan pengajara</w:t>
      </w:r>
      <w:r w:rsidR="00C42FFC">
        <w:rPr>
          <w:color w:val="auto"/>
        </w:rPr>
        <w:t xml:space="preserve">n kontekstual memiliki tujuh </w:t>
      </w:r>
      <w:r w:rsidRPr="00681538">
        <w:rPr>
          <w:color w:val="auto"/>
        </w:rPr>
        <w:t>komponen yaitu:</w:t>
      </w:r>
    </w:p>
    <w:p w:rsidR="00331B2B" w:rsidRPr="00681538" w:rsidRDefault="00331B2B" w:rsidP="00C42FFC">
      <w:pPr>
        <w:pStyle w:val="Default"/>
        <w:spacing w:line="480" w:lineRule="auto"/>
        <w:ind w:left="1560"/>
        <w:jc w:val="both"/>
        <w:rPr>
          <w:color w:val="auto"/>
        </w:rPr>
      </w:pPr>
    </w:p>
    <w:p w:rsidR="00681538" w:rsidRPr="00681538" w:rsidRDefault="00681538" w:rsidP="004203B5">
      <w:pPr>
        <w:pStyle w:val="Default"/>
        <w:numPr>
          <w:ilvl w:val="2"/>
          <w:numId w:val="18"/>
        </w:numPr>
        <w:spacing w:line="480" w:lineRule="auto"/>
        <w:ind w:left="1843" w:hanging="283"/>
        <w:jc w:val="both"/>
        <w:rPr>
          <w:color w:val="auto"/>
        </w:rPr>
      </w:pPr>
      <w:r w:rsidRPr="00681538">
        <w:rPr>
          <w:color w:val="auto"/>
        </w:rPr>
        <w:lastRenderedPageBreak/>
        <w:t>Konstruktivisme</w:t>
      </w:r>
    </w:p>
    <w:p w:rsidR="00C42FFC" w:rsidRDefault="00681538" w:rsidP="00C42FFC">
      <w:pPr>
        <w:pStyle w:val="Default"/>
        <w:spacing w:line="480" w:lineRule="auto"/>
        <w:ind w:left="1843"/>
        <w:jc w:val="both"/>
        <w:rPr>
          <w:color w:val="auto"/>
        </w:rPr>
      </w:pPr>
      <w:r w:rsidRPr="00681538">
        <w:rPr>
          <w:color w:val="auto"/>
        </w:rPr>
        <w:t>Adalah proses membangun atau menyususn pengetahuan baru dalam struktur kognitif siswa berd</w:t>
      </w:r>
      <w:r w:rsidR="00C42FFC">
        <w:rPr>
          <w:color w:val="auto"/>
        </w:rPr>
        <w:t>asarkan pengalaman.</w:t>
      </w:r>
    </w:p>
    <w:p w:rsidR="00C42FFC" w:rsidRDefault="00681538" w:rsidP="004203B5">
      <w:pPr>
        <w:pStyle w:val="Default"/>
        <w:numPr>
          <w:ilvl w:val="2"/>
          <w:numId w:val="18"/>
        </w:numPr>
        <w:spacing w:line="480" w:lineRule="auto"/>
        <w:ind w:left="1843" w:hanging="283"/>
        <w:jc w:val="both"/>
        <w:rPr>
          <w:color w:val="auto"/>
        </w:rPr>
      </w:pPr>
      <w:r w:rsidRPr="00681538">
        <w:rPr>
          <w:color w:val="auto"/>
        </w:rPr>
        <w:t>Inkuiri</w:t>
      </w:r>
    </w:p>
    <w:p w:rsidR="00C42FFC" w:rsidRDefault="00681538" w:rsidP="00C42FFC">
      <w:pPr>
        <w:pStyle w:val="Default"/>
        <w:spacing w:line="480" w:lineRule="auto"/>
        <w:ind w:left="1843"/>
        <w:jc w:val="both"/>
        <w:rPr>
          <w:color w:val="auto"/>
        </w:rPr>
      </w:pPr>
      <w:r w:rsidRPr="00C42FFC">
        <w:rPr>
          <w:color w:val="auto"/>
        </w:rPr>
        <w:t>Inkuiri adalah proses pembelajaran didasarkan pada pencarian dan penemuan melalui proses berpikir secara sistematis. Pengetahuan bukanlah sejumlah fakta hasil dari mengingat, akan tetapi hasil dari proses menemukan sendiri.</w:t>
      </w:r>
    </w:p>
    <w:p w:rsidR="00C42FFC" w:rsidRDefault="00681538" w:rsidP="004203B5">
      <w:pPr>
        <w:pStyle w:val="Default"/>
        <w:numPr>
          <w:ilvl w:val="2"/>
          <w:numId w:val="18"/>
        </w:numPr>
        <w:spacing w:line="480" w:lineRule="auto"/>
        <w:ind w:left="1843" w:hanging="283"/>
        <w:jc w:val="both"/>
        <w:rPr>
          <w:color w:val="auto"/>
        </w:rPr>
      </w:pPr>
      <w:r w:rsidRPr="00681538">
        <w:rPr>
          <w:color w:val="auto"/>
        </w:rPr>
        <w:t>Bertanya</w:t>
      </w:r>
    </w:p>
    <w:p w:rsidR="00B70E40" w:rsidRDefault="00681538" w:rsidP="00B70E40">
      <w:pPr>
        <w:pStyle w:val="Default"/>
        <w:spacing w:line="480" w:lineRule="auto"/>
        <w:ind w:left="1843"/>
        <w:jc w:val="both"/>
        <w:rPr>
          <w:color w:val="auto"/>
        </w:rPr>
      </w:pPr>
      <w:r w:rsidRPr="00C42FFC">
        <w:rPr>
          <w:color w:val="auto"/>
        </w:rPr>
        <w:t>Belajar pada hakikatnya adalah bertanya dan menjawab pertanyaan. Pertanyaan dapat dipandang sebagai refleksi dari keingintahuan setiap individu; sedangkan menjawab pertanyaan mencerminkan kemampuan seseorang dalam berfikir.</w:t>
      </w:r>
    </w:p>
    <w:p w:rsidR="00B70E40" w:rsidRDefault="00681538" w:rsidP="004203B5">
      <w:pPr>
        <w:pStyle w:val="Default"/>
        <w:numPr>
          <w:ilvl w:val="2"/>
          <w:numId w:val="18"/>
        </w:numPr>
        <w:spacing w:line="480" w:lineRule="auto"/>
        <w:ind w:left="1843" w:hanging="283"/>
        <w:jc w:val="both"/>
        <w:rPr>
          <w:color w:val="auto"/>
        </w:rPr>
      </w:pPr>
      <w:r w:rsidRPr="00681538">
        <w:rPr>
          <w:color w:val="auto"/>
        </w:rPr>
        <w:t>Masyarakat belajar</w:t>
      </w:r>
    </w:p>
    <w:p w:rsidR="00B70E40" w:rsidRDefault="00681538" w:rsidP="00B70E40">
      <w:pPr>
        <w:pStyle w:val="Default"/>
        <w:spacing w:line="480" w:lineRule="auto"/>
        <w:ind w:left="1843"/>
        <w:jc w:val="both"/>
        <w:rPr>
          <w:color w:val="auto"/>
        </w:rPr>
      </w:pPr>
      <w:r w:rsidRPr="00B70E40">
        <w:rPr>
          <w:color w:val="auto"/>
        </w:rPr>
        <w:t>Seorang psikologi Rusia, menyatakan bahwa pengetahuan dan pemahaman anak ditopang banyak oleh komunikasi dengan orang lain. Suatu permasalahan tidak mungkin dapat dipecahkan sendirian, tetapi membutuhkan bantuan orang lain.</w:t>
      </w:r>
    </w:p>
    <w:p w:rsidR="00B70E40" w:rsidRDefault="00681538" w:rsidP="004203B5">
      <w:pPr>
        <w:pStyle w:val="Default"/>
        <w:numPr>
          <w:ilvl w:val="2"/>
          <w:numId w:val="18"/>
        </w:numPr>
        <w:spacing w:line="480" w:lineRule="auto"/>
        <w:ind w:left="1843" w:hanging="283"/>
        <w:jc w:val="both"/>
        <w:rPr>
          <w:color w:val="auto"/>
        </w:rPr>
      </w:pPr>
      <w:r w:rsidRPr="00681538">
        <w:rPr>
          <w:color w:val="auto"/>
        </w:rPr>
        <w:t>Pemodelan (Modeling)</w:t>
      </w:r>
    </w:p>
    <w:p w:rsidR="00B70E40" w:rsidRDefault="00681538" w:rsidP="00B70E40">
      <w:pPr>
        <w:pStyle w:val="Default"/>
        <w:spacing w:line="480" w:lineRule="auto"/>
        <w:ind w:left="1843"/>
        <w:jc w:val="both"/>
        <w:rPr>
          <w:color w:val="auto"/>
        </w:rPr>
      </w:pPr>
      <w:r w:rsidRPr="00B70E40">
        <w:rPr>
          <w:color w:val="auto"/>
        </w:rPr>
        <w:t xml:space="preserve">Adalah proses pembelajaran dengan memperagakan sesuatu sebagai contoh yang dapat ditiru oleh setiap siswa. Proses modeling tidak terbatas dari guru saja, akan tetapi dapat juga </w:t>
      </w:r>
      <w:r w:rsidRPr="00B70E40">
        <w:rPr>
          <w:color w:val="auto"/>
        </w:rPr>
        <w:lastRenderedPageBreak/>
        <w:t>guru memanfaatkan siswa yang dianggap memiliki kemampuan. Modeling merupakan asas yang cukup penting dalam pembelajaran CTL, sebab melalui modeling siswa dapat terhindar dari pembelajaran yang teoritis – abstrak yang dapat memung</w:t>
      </w:r>
      <w:r w:rsidR="00B70E40">
        <w:rPr>
          <w:color w:val="auto"/>
        </w:rPr>
        <w:t>kinkan terjadinya verbalisme.</w:t>
      </w:r>
    </w:p>
    <w:p w:rsidR="00B70E40" w:rsidRDefault="00681538" w:rsidP="004203B5">
      <w:pPr>
        <w:pStyle w:val="Default"/>
        <w:numPr>
          <w:ilvl w:val="2"/>
          <w:numId w:val="18"/>
        </w:numPr>
        <w:spacing w:line="480" w:lineRule="auto"/>
        <w:ind w:left="1843" w:hanging="283"/>
        <w:jc w:val="both"/>
        <w:rPr>
          <w:color w:val="auto"/>
        </w:rPr>
      </w:pPr>
      <w:r w:rsidRPr="00681538">
        <w:rPr>
          <w:color w:val="auto"/>
        </w:rPr>
        <w:t>Refleksi</w:t>
      </w:r>
    </w:p>
    <w:p w:rsidR="00B70E40" w:rsidRDefault="00681538" w:rsidP="00B70E40">
      <w:pPr>
        <w:pStyle w:val="Default"/>
        <w:spacing w:line="480" w:lineRule="auto"/>
        <w:ind w:left="1843"/>
        <w:jc w:val="both"/>
        <w:rPr>
          <w:color w:val="auto"/>
        </w:rPr>
      </w:pPr>
      <w:r w:rsidRPr="00B70E40">
        <w:rPr>
          <w:color w:val="auto"/>
        </w:rPr>
        <w:t>Refleksi adalah proses pengendapan pengalaman yang telah dipelajari yang dilakukan dengan cara mengurutkan kembali kejadian – kejadian atau peristiwa pembelajaran yang telah dilaluinya.</w:t>
      </w:r>
    </w:p>
    <w:p w:rsidR="00B70E40" w:rsidRDefault="00681538" w:rsidP="004203B5">
      <w:pPr>
        <w:pStyle w:val="Default"/>
        <w:numPr>
          <w:ilvl w:val="2"/>
          <w:numId w:val="18"/>
        </w:numPr>
        <w:spacing w:line="480" w:lineRule="auto"/>
        <w:ind w:left="1843" w:hanging="283"/>
        <w:jc w:val="both"/>
        <w:rPr>
          <w:color w:val="auto"/>
        </w:rPr>
      </w:pPr>
      <w:r w:rsidRPr="00681538">
        <w:rPr>
          <w:color w:val="auto"/>
        </w:rPr>
        <w:t>Penilaian nyata</w:t>
      </w:r>
    </w:p>
    <w:p w:rsidR="00681538" w:rsidRDefault="00681538" w:rsidP="00B70E40">
      <w:pPr>
        <w:pStyle w:val="Default"/>
        <w:spacing w:line="480" w:lineRule="auto"/>
        <w:ind w:left="1843"/>
        <w:jc w:val="both"/>
        <w:rPr>
          <w:color w:val="auto"/>
        </w:rPr>
      </w:pPr>
      <w:r w:rsidRPr="00B70E40">
        <w:rPr>
          <w:color w:val="auto"/>
        </w:rPr>
        <w:t>Proses pembelajaran konvensional yang sering dilakukan guru pada saat ini, biasanya ditekankan kepada perkembangan aspek intelektual, sehingga alat evaluasi yang digunakan terbatas pada penggunaan tes.</w:t>
      </w:r>
      <w:r w:rsidR="00B70E40">
        <w:rPr>
          <w:rStyle w:val="FootnoteReference"/>
          <w:color w:val="auto"/>
        </w:rPr>
        <w:footnoteReference w:id="27"/>
      </w:r>
    </w:p>
    <w:p w:rsidR="005874BA" w:rsidRDefault="00000A66" w:rsidP="00000A66">
      <w:pPr>
        <w:pStyle w:val="Default"/>
        <w:spacing w:line="480" w:lineRule="auto"/>
        <w:ind w:left="851" w:firstLine="567"/>
        <w:jc w:val="both"/>
        <w:rPr>
          <w:lang w:val="sv-SE"/>
        </w:rPr>
      </w:pPr>
      <w:r>
        <w:t>S</w:t>
      </w:r>
      <w:r w:rsidRPr="00681538">
        <w:t xml:space="preserve">alah satu pendorong peneliti untuk melakukan penelitian dengan mengambil judul </w:t>
      </w:r>
      <w:r>
        <w:rPr>
          <w:bCs/>
        </w:rPr>
        <w:t>tersebut</w:t>
      </w:r>
      <w:r w:rsidRPr="00681538">
        <w:t xml:space="preserve">, </w:t>
      </w:r>
      <w:r>
        <w:t xml:space="preserve">maka </w:t>
      </w:r>
      <w:r w:rsidRPr="00681538">
        <w:t xml:space="preserve">dari judul ini nanti peneliti akan mengkaji secara mendalam </w:t>
      </w:r>
      <w:r>
        <w:rPr>
          <w:lang w:val="sv-SE"/>
        </w:rPr>
        <w:t>perencanaan, pelaksanaan dan evaluasi</w:t>
      </w:r>
      <w:r w:rsidRPr="00681538">
        <w:rPr>
          <w:lang w:val="sv-SE"/>
        </w:rPr>
        <w:t xml:space="preserve"> strategi </w:t>
      </w:r>
      <w:r w:rsidRPr="00681538">
        <w:rPr>
          <w:i/>
          <w:iCs/>
          <w:lang w:val="sv-SE"/>
        </w:rPr>
        <w:t>Modified Note Taking</w:t>
      </w:r>
      <w:r w:rsidRPr="00681538">
        <w:rPr>
          <w:lang w:val="sv-SE"/>
        </w:rPr>
        <w:t xml:space="preserve"> untuk pembelajaran PAI, agar siswa terlibat langsung dalam proses pembelajaran. Sebab hasil observasi kegiatan pembelajaran PAI selama ini masih berfokus pada pengajaran konsep atau produk dan bersifat hafalan serta kurang memperhatikan </w:t>
      </w:r>
      <w:r w:rsidRPr="00681538">
        <w:rPr>
          <w:lang w:val="sv-SE"/>
        </w:rPr>
        <w:lastRenderedPageBreak/>
        <w:t xml:space="preserve">aspek-aspek proses dan nilai-nilai yang menuntut siswa melakukan kegiatan dan membentuk karakter yang terampilan sebagai calon-calon cendekiawan. Dengan demikian diharapkan bahwa hasil belajar siswa meningkat, sehingga dalam proses peningkatan hasil belajar siswa, perilaku siswa, </w:t>
      </w:r>
      <w:r>
        <w:rPr>
          <w:lang w:val="sv-SE"/>
        </w:rPr>
        <w:t>cara belajar lebih bermakna dan menyenangkan.</w:t>
      </w:r>
    </w:p>
    <w:p w:rsidR="007C6F9E" w:rsidRDefault="007C6F9E" w:rsidP="00000A66">
      <w:pPr>
        <w:pStyle w:val="Default"/>
        <w:spacing w:line="480" w:lineRule="auto"/>
        <w:ind w:left="851" w:firstLine="567"/>
        <w:jc w:val="both"/>
        <w:rPr>
          <w:lang w:val="sv-SE"/>
        </w:rPr>
      </w:pPr>
    </w:p>
    <w:p w:rsidR="00A172C9" w:rsidRPr="00681538" w:rsidRDefault="00A172C9" w:rsidP="00000A66">
      <w:pPr>
        <w:spacing w:after="0" w:line="480" w:lineRule="auto"/>
        <w:ind w:left="426" w:hanging="426"/>
        <w:jc w:val="both"/>
        <w:rPr>
          <w:rFonts w:cs="Times New Roman"/>
          <w:b/>
          <w:bCs/>
          <w:szCs w:val="24"/>
        </w:rPr>
      </w:pPr>
      <w:r w:rsidRPr="00681538">
        <w:rPr>
          <w:rFonts w:cs="Times New Roman"/>
          <w:b/>
          <w:bCs/>
          <w:szCs w:val="24"/>
        </w:rPr>
        <w:t xml:space="preserve">2. </w:t>
      </w:r>
      <w:r w:rsidRPr="00681538">
        <w:rPr>
          <w:rFonts w:cs="Times New Roman"/>
          <w:b/>
          <w:bCs/>
          <w:szCs w:val="24"/>
          <w:lang w:val="en-US"/>
        </w:rPr>
        <w:t xml:space="preserve">  </w:t>
      </w:r>
      <w:r w:rsidR="00000A66">
        <w:rPr>
          <w:rFonts w:cs="Times New Roman"/>
          <w:b/>
          <w:bCs/>
          <w:szCs w:val="24"/>
          <w:lang w:val="en-US"/>
        </w:rPr>
        <w:tab/>
      </w:r>
      <w:r w:rsidRPr="00681538">
        <w:rPr>
          <w:rFonts w:cs="Times New Roman"/>
          <w:b/>
          <w:bCs/>
          <w:szCs w:val="24"/>
        </w:rPr>
        <w:t>Belajar dan Pembelajaran</w:t>
      </w:r>
    </w:p>
    <w:p w:rsidR="00A172C9" w:rsidRPr="00681538" w:rsidRDefault="00A172C9" w:rsidP="004203B5">
      <w:pPr>
        <w:numPr>
          <w:ilvl w:val="0"/>
          <w:numId w:val="3"/>
        </w:numPr>
        <w:tabs>
          <w:tab w:val="clear" w:pos="1080"/>
        </w:tabs>
        <w:spacing w:after="0" w:line="480" w:lineRule="auto"/>
        <w:ind w:left="709" w:hanging="283"/>
        <w:jc w:val="both"/>
        <w:rPr>
          <w:rFonts w:cs="Times New Roman"/>
          <w:b/>
          <w:szCs w:val="24"/>
        </w:rPr>
      </w:pPr>
      <w:r w:rsidRPr="00681538">
        <w:rPr>
          <w:rFonts w:cs="Times New Roman"/>
          <w:b/>
          <w:szCs w:val="24"/>
        </w:rPr>
        <w:t>Pengertian Belajar</w:t>
      </w:r>
    </w:p>
    <w:p w:rsidR="0023405C" w:rsidRDefault="00A172C9" w:rsidP="00000A66">
      <w:pPr>
        <w:spacing w:after="0" w:line="480" w:lineRule="auto"/>
        <w:ind w:left="709" w:firstLine="567"/>
        <w:jc w:val="both"/>
        <w:rPr>
          <w:rFonts w:cs="Times New Roman"/>
          <w:szCs w:val="24"/>
          <w:lang w:val="fi-FI"/>
        </w:rPr>
      </w:pPr>
      <w:r w:rsidRPr="00681538">
        <w:rPr>
          <w:rFonts w:cs="Times New Roman"/>
          <w:szCs w:val="24"/>
        </w:rPr>
        <w:t xml:space="preserve">Belajar adalah modifikasi atau memperteguh kelakuan melalui pengalaman. Menurut pengertian ini, belajar merupakan suatu proses, suatu kegiatan dan bukan suatu hasil atau tujuan. Belajar bukan hanya mengingat, akan tetapi lebih luas dari itu, yakni mengalami. </w:t>
      </w:r>
      <w:r w:rsidRPr="00681538">
        <w:rPr>
          <w:rFonts w:cs="Times New Roman"/>
          <w:szCs w:val="24"/>
          <w:lang w:val="fi-FI"/>
        </w:rPr>
        <w:t>Hasil belajar bukan suatu penguasaan hasil latihan melainkan pengubahan kelakuan</w:t>
      </w:r>
      <w:r w:rsidR="002268FC" w:rsidRPr="00681538">
        <w:rPr>
          <w:rFonts w:cs="Times New Roman"/>
          <w:szCs w:val="24"/>
          <w:lang w:val="fi-FI"/>
        </w:rPr>
        <w:t xml:space="preserve">. </w:t>
      </w:r>
      <w:r w:rsidR="002268FC" w:rsidRPr="00681538">
        <w:rPr>
          <w:rStyle w:val="FootnoteReference"/>
          <w:rFonts w:cs="Times New Roman"/>
          <w:szCs w:val="24"/>
          <w:lang w:val="fi-FI"/>
        </w:rPr>
        <w:footnoteReference w:id="28"/>
      </w:r>
      <w:r w:rsidRPr="00681538">
        <w:rPr>
          <w:rFonts w:cs="Times New Roman"/>
          <w:szCs w:val="24"/>
          <w:lang w:val="fi-FI"/>
        </w:rPr>
        <w:t xml:space="preserve"> </w:t>
      </w:r>
      <w:r w:rsidR="007C6F9E" w:rsidRPr="004975E6">
        <w:rPr>
          <w:rFonts w:cs="Times New Roman"/>
        </w:rPr>
        <w:t>Djamarah, Bahri, Syaiful dan  Zain Aswan</w:t>
      </w:r>
      <w:r w:rsidR="0023405C">
        <w:rPr>
          <w:rFonts w:cs="Times New Roman"/>
          <w:szCs w:val="24"/>
          <w:lang w:val="fi-FI"/>
        </w:rPr>
        <w:t xml:space="preserve"> mengatakan bahwa:</w:t>
      </w:r>
    </w:p>
    <w:p w:rsidR="00A172C9" w:rsidRPr="00681538" w:rsidRDefault="0023405C" w:rsidP="0023405C">
      <w:pPr>
        <w:spacing w:after="0" w:line="240" w:lineRule="auto"/>
        <w:ind w:left="1276"/>
        <w:jc w:val="both"/>
        <w:rPr>
          <w:rFonts w:cs="Times New Roman"/>
          <w:szCs w:val="24"/>
          <w:lang w:val="fi-FI"/>
        </w:rPr>
      </w:pPr>
      <w:r>
        <w:rPr>
          <w:rFonts w:cs="Times New Roman"/>
          <w:szCs w:val="24"/>
          <w:lang w:val="fi-FI"/>
        </w:rPr>
        <w:t>B</w:t>
      </w:r>
      <w:r w:rsidR="00A172C9" w:rsidRPr="00681538">
        <w:rPr>
          <w:rFonts w:cs="Times New Roman"/>
          <w:szCs w:val="24"/>
          <w:lang w:val="fi-FI"/>
        </w:rPr>
        <w:t>elajar adalah proses perubahan tingkah laku berkat pengalaman dan latihan, tujuan kegiatan adalah perubahan tingkah laku, baik yang menyangkut pengetahuan, keterampilan maupun sikap, bahkan meliputi segenap aspek organisme atau pribadi.  Kegiatan belajar mengajar seperti mengorganisasi pengalaman belajar, mengolah kegiatan belajar mengajar, menilai proses, dan hasil belajar, kesemuanya termasuk dalam cakupan tanggung jawab guru. Jadi hakikat belaj</w:t>
      </w:r>
      <w:r w:rsidR="002268FC" w:rsidRPr="00681538">
        <w:rPr>
          <w:rFonts w:cs="Times New Roman"/>
          <w:szCs w:val="24"/>
          <w:lang w:val="fi-FI"/>
        </w:rPr>
        <w:t>ar adalah perubahan.</w:t>
      </w:r>
      <w:r w:rsidR="002268FC" w:rsidRPr="00681538">
        <w:rPr>
          <w:rStyle w:val="FootnoteReference"/>
          <w:rFonts w:cs="Times New Roman"/>
          <w:szCs w:val="24"/>
          <w:lang w:val="fi-FI"/>
        </w:rPr>
        <w:footnoteReference w:id="29"/>
      </w:r>
    </w:p>
    <w:p w:rsidR="0023405C" w:rsidRDefault="0023405C" w:rsidP="00000A66">
      <w:pPr>
        <w:spacing w:after="0" w:line="480" w:lineRule="auto"/>
        <w:ind w:left="709" w:firstLine="567"/>
        <w:jc w:val="both"/>
        <w:rPr>
          <w:rFonts w:cs="Times New Roman"/>
          <w:szCs w:val="24"/>
          <w:lang w:val="fi-FI"/>
        </w:rPr>
      </w:pPr>
    </w:p>
    <w:p w:rsidR="00A172C9" w:rsidRPr="00681538" w:rsidRDefault="00A172C9" w:rsidP="00000A66">
      <w:pPr>
        <w:spacing w:after="0" w:line="480" w:lineRule="auto"/>
        <w:ind w:left="709" w:firstLine="567"/>
        <w:jc w:val="both"/>
        <w:rPr>
          <w:rFonts w:cs="Times New Roman"/>
          <w:szCs w:val="24"/>
          <w:lang w:val="sv-SE"/>
        </w:rPr>
      </w:pPr>
      <w:r w:rsidRPr="00681538">
        <w:rPr>
          <w:rFonts w:cs="Times New Roman"/>
          <w:szCs w:val="24"/>
          <w:lang w:val="fi-FI"/>
        </w:rPr>
        <w:t xml:space="preserve">Belajar dalam arti luas adalah semua persentuhan pribadi dengan lingkungan yang menimbulkan perubahan perilaku. </w:t>
      </w:r>
      <w:r w:rsidRPr="00681538">
        <w:rPr>
          <w:rFonts w:cs="Times New Roman"/>
          <w:szCs w:val="24"/>
          <w:lang w:val="sv-SE"/>
        </w:rPr>
        <w:t xml:space="preserve">Pengajaran adalah usaha yang memberikan kesempatan agar proses belajar terjadi dalam diri </w:t>
      </w:r>
      <w:r w:rsidRPr="00681538">
        <w:rPr>
          <w:rFonts w:cs="Times New Roman"/>
          <w:szCs w:val="24"/>
          <w:lang w:val="sv-SE"/>
        </w:rPr>
        <w:lastRenderedPageBreak/>
        <w:t>siswa. Oleh karena belajar dapat terjadi ketika pribadi bersentuhan dengan lingkungan maka pembelajaran terhadap siswa tidak hanya dilakukan di sekolah, sebab dunia adalah lingkungan belajar yang memungkinkan perubahan perilaku.</w:t>
      </w:r>
      <w:r w:rsidR="002268FC" w:rsidRPr="00681538">
        <w:rPr>
          <w:rStyle w:val="FootnoteReference"/>
          <w:rFonts w:cs="Times New Roman"/>
          <w:szCs w:val="24"/>
          <w:lang w:val="sv-SE"/>
        </w:rPr>
        <w:footnoteReference w:id="30"/>
      </w:r>
    </w:p>
    <w:p w:rsidR="00A172C9" w:rsidRDefault="00A172C9" w:rsidP="00000A66">
      <w:pPr>
        <w:spacing w:after="0" w:line="480" w:lineRule="auto"/>
        <w:ind w:left="709" w:firstLine="567"/>
        <w:jc w:val="both"/>
        <w:rPr>
          <w:rFonts w:cs="Times New Roman"/>
          <w:szCs w:val="24"/>
          <w:lang w:val="sv-SE"/>
        </w:rPr>
      </w:pPr>
      <w:r w:rsidRPr="00681538">
        <w:rPr>
          <w:rFonts w:cs="Times New Roman"/>
          <w:szCs w:val="24"/>
          <w:lang w:val="sv-SE"/>
        </w:rPr>
        <w:t>Bukti bahwa seseorang telah belajar ialah terjadinya perubahan tingkah laku pada orang tersebut, misalnya dari tidak tahu menjadi tahu, dan dari tidak mengerti adalah mengerti. Tingkah laku memiliki unsur subjektif dan unsur motoris. Unsur subjektif adalah unsur rohaniah sedangkan unsur motoris adalah unsur jasmaniah. Bahwa seseorang sedang berpikir dapat dilihat dari raut mukanya, sikapnya dalam rohaniahnya tidak bisa kita lihat.</w:t>
      </w:r>
    </w:p>
    <w:p w:rsidR="00A172C9" w:rsidRPr="00681538" w:rsidRDefault="00A172C9" w:rsidP="00000A66">
      <w:pPr>
        <w:spacing w:after="0" w:line="480" w:lineRule="auto"/>
        <w:ind w:left="709" w:firstLine="567"/>
        <w:jc w:val="both"/>
        <w:rPr>
          <w:rFonts w:cs="Times New Roman"/>
          <w:szCs w:val="24"/>
          <w:lang w:val="sv-SE"/>
        </w:rPr>
      </w:pPr>
      <w:r w:rsidRPr="00681538">
        <w:rPr>
          <w:rFonts w:cs="Times New Roman"/>
          <w:szCs w:val="24"/>
          <w:lang w:val="sv-SE"/>
        </w:rPr>
        <w:t>Dalam belajar juga dipengaruhi oleh faktor kondisional antara lain:</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t xml:space="preserve">Faktor kegiatan, penggunaan dan ulangan: siswa yang belajar melakukan banyak kegiatan baik kegiatan </w:t>
      </w:r>
      <w:r w:rsidRPr="00681538">
        <w:rPr>
          <w:rFonts w:cs="Times New Roman"/>
          <w:i/>
          <w:szCs w:val="24"/>
          <w:lang w:val="sv-SE"/>
        </w:rPr>
        <w:t>neural system,</w:t>
      </w:r>
      <w:r w:rsidRPr="00681538">
        <w:rPr>
          <w:rFonts w:cs="Times New Roman"/>
          <w:szCs w:val="24"/>
          <w:lang w:val="sv-SE"/>
        </w:rPr>
        <w:t xml:space="preserve"> seperti melihat, mendengar, merasakan, berpikir, kegiatan motoris, dan sebagainya maupun kegiatan-kegiatan lainnya yang diperlukan untuk memperoleh pengetahuan, sikap, kebiasaan, dan minat. Apa yang dipelajari perlu digunakan secara praktis dan diadakan ulangan secara kontinu dibawah kondisi  yang serasi, sehingga penguasaan hasil belajar menjadi lebih mantap.</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lastRenderedPageBreak/>
        <w:t xml:space="preserve">Belajar memerlukan latihan, dengan jalan: </w:t>
      </w:r>
      <w:r w:rsidRPr="00681538">
        <w:rPr>
          <w:rFonts w:cs="Times New Roman"/>
          <w:i/>
          <w:szCs w:val="24"/>
          <w:lang w:val="sv-SE"/>
        </w:rPr>
        <w:t xml:space="preserve">relearning, recalling, </w:t>
      </w:r>
      <w:r w:rsidRPr="00681538">
        <w:rPr>
          <w:rFonts w:cs="Times New Roman"/>
          <w:szCs w:val="24"/>
          <w:lang w:val="sv-SE"/>
        </w:rPr>
        <w:t>dan</w:t>
      </w:r>
      <w:r w:rsidRPr="00681538">
        <w:rPr>
          <w:rFonts w:cs="Times New Roman"/>
          <w:i/>
          <w:szCs w:val="24"/>
          <w:lang w:val="sv-SE"/>
        </w:rPr>
        <w:t xml:space="preserve"> reviewing </w:t>
      </w:r>
      <w:r w:rsidRPr="00681538">
        <w:rPr>
          <w:rFonts w:cs="Times New Roman"/>
          <w:szCs w:val="24"/>
          <w:lang w:val="sv-SE"/>
        </w:rPr>
        <w:t>agar pelajaran yang terlupakan dapat dikuasai kembali akan dapat lebih mudah dipahami.</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rPr>
      </w:pPr>
      <w:r w:rsidRPr="00681538">
        <w:rPr>
          <w:rFonts w:cs="Times New Roman"/>
          <w:szCs w:val="24"/>
          <w:lang w:val="sv-SE"/>
        </w:rPr>
        <w:t xml:space="preserve">Belajar siswa lebih berhasil, belajar akan lebih berhasil jika siswa merasa berhasil dan mendapat kepuasannya. </w:t>
      </w:r>
      <w:r w:rsidRPr="00681538">
        <w:rPr>
          <w:rFonts w:cs="Times New Roman"/>
          <w:szCs w:val="24"/>
        </w:rPr>
        <w:t>Belajar hendaknya dilakukan dalam suasana yang menyenangkan.</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rPr>
        <w:t xml:space="preserve">Siswa yang belajar perlu mengetahui apakah ia berhasil atau gagal dalam belajarnya. </w:t>
      </w:r>
      <w:r w:rsidRPr="00681538">
        <w:rPr>
          <w:rFonts w:cs="Times New Roman"/>
          <w:szCs w:val="24"/>
          <w:lang w:val="sv-SE"/>
        </w:rPr>
        <w:t>Keberhasilan akan menimbulkan kepuasan dan mendorong belajar lebih baik, sedangkan kegagalan akan menimbulkan frustasi.</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t>Faktor asosiasi besar manfaatnya dalam belajar, karena semua pengalaman belajar antara yang lama dengan yang baru, secara berurutan diasosiasikan, sehingga menjadi satu kesatuan pengalaman.</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t>Pengalaman masa lampau (bahan apersepsi) dan pengertian-pengertian yang telah dimiliki oleh siswa, besar peranannya dalam proses belajar. Pengalaman  dan pengertian itu menjadi dasar untuk menerima pengalaman-pengalaman baru dan pengertian-pengertian baru.</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t>Faktor kesiapan belajar. Murid yang telah siap belajar akan dapat melakukan kegiatan belajar lebih mudah dan  lebih berhasil. Faktor kesiapan ini erat hubungannya dengan masalah kematangan, minat, kebutuhan, dan tugas-tugas perkembangan.</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lastRenderedPageBreak/>
        <w:t>Faktor minat dan usaha. Belajar denagn minat akan mendorong  siswa belajar lebih baik daripada belajar tanpa minat. Minat ini timbul apabila murid tertarik akan sesuatu karena akan sesuai dengan kebutuhannya atau merasa bahwa sesuatu yang dipelajari akan bermakna bagi dirinya. Namun demikian, minat tanpa adanya usaha yang baik maka belajar juga sulit berhasil.</w:t>
      </w:r>
    </w:p>
    <w:p w:rsidR="00A172C9" w:rsidRPr="00681538" w:rsidRDefault="00A172C9" w:rsidP="004203B5">
      <w:pPr>
        <w:numPr>
          <w:ilvl w:val="0"/>
          <w:numId w:val="1"/>
        </w:numPr>
        <w:tabs>
          <w:tab w:val="clear" w:pos="780"/>
        </w:tabs>
        <w:spacing w:after="0" w:line="480" w:lineRule="auto"/>
        <w:ind w:left="1134" w:hanging="425"/>
        <w:jc w:val="both"/>
        <w:rPr>
          <w:rFonts w:cs="Times New Roman"/>
          <w:szCs w:val="24"/>
          <w:lang w:val="sv-SE"/>
        </w:rPr>
      </w:pPr>
      <w:r w:rsidRPr="00681538">
        <w:rPr>
          <w:rFonts w:cs="Times New Roman"/>
          <w:szCs w:val="24"/>
          <w:lang w:val="sv-SE"/>
        </w:rPr>
        <w:t>Faktor-faktor psikologis. Kondisi badan siswa yang belajar sangat berpengaruh dalam proses belajar. Badan yang lemah, lelah akan menyebabkan perhatian tak mungkin akan melakukan kegiatan belajar yang sempurna. Karena itu faktor fisiologis sangat menentukan keberhasilan atau tidaknya murid yang belajar.</w:t>
      </w:r>
    </w:p>
    <w:p w:rsidR="00A172C9" w:rsidRPr="0023405C" w:rsidRDefault="00A172C9" w:rsidP="004203B5">
      <w:pPr>
        <w:numPr>
          <w:ilvl w:val="0"/>
          <w:numId w:val="1"/>
        </w:numPr>
        <w:tabs>
          <w:tab w:val="clear" w:pos="780"/>
        </w:tabs>
        <w:spacing w:after="0" w:line="480" w:lineRule="auto"/>
        <w:ind w:left="1134" w:hanging="425"/>
        <w:jc w:val="both"/>
        <w:rPr>
          <w:rFonts w:cs="Times New Roman"/>
          <w:szCs w:val="24"/>
        </w:rPr>
      </w:pPr>
      <w:r w:rsidRPr="00681538">
        <w:rPr>
          <w:rFonts w:cs="Times New Roman"/>
          <w:szCs w:val="24"/>
          <w:lang w:val="sv-SE"/>
        </w:rPr>
        <w:t>Faktor intelegensi. Murid yang cerdas akan lebih berhasil dalam kegiatan belajar, Karena ia lebih mudah menangkap dan memahami pelajaran serta lebih mudah mengingat-ingatnya. Anak yang cerdas akan lebih mudah berpikir kreatif dan lebih cepat mengambil keputusan. Hal ini berbeda dengan siswa yang kurang cerdas dan siswa yang lamban.</w:t>
      </w:r>
      <w:r w:rsidR="00BE7E81" w:rsidRPr="00681538">
        <w:rPr>
          <w:rStyle w:val="FootnoteReference"/>
          <w:rFonts w:cs="Times New Roman"/>
          <w:szCs w:val="24"/>
          <w:lang w:val="sv-SE"/>
        </w:rPr>
        <w:footnoteReference w:id="31"/>
      </w:r>
    </w:p>
    <w:p w:rsidR="00A172C9" w:rsidRPr="00681538" w:rsidRDefault="00A172C9" w:rsidP="004203B5">
      <w:pPr>
        <w:numPr>
          <w:ilvl w:val="0"/>
          <w:numId w:val="3"/>
        </w:numPr>
        <w:tabs>
          <w:tab w:val="clear" w:pos="1080"/>
        </w:tabs>
        <w:spacing w:after="0" w:line="480" w:lineRule="auto"/>
        <w:ind w:left="709" w:hanging="283"/>
        <w:jc w:val="both"/>
        <w:rPr>
          <w:rFonts w:cs="Times New Roman"/>
          <w:b/>
          <w:szCs w:val="24"/>
        </w:rPr>
      </w:pPr>
      <w:r w:rsidRPr="00681538">
        <w:rPr>
          <w:rFonts w:cs="Times New Roman"/>
          <w:b/>
          <w:szCs w:val="24"/>
        </w:rPr>
        <w:t>Pengertian Pembelajaran</w:t>
      </w:r>
    </w:p>
    <w:p w:rsidR="00A172C9" w:rsidRPr="00681538" w:rsidRDefault="00A172C9" w:rsidP="008A7260">
      <w:pPr>
        <w:spacing w:after="0" w:line="480" w:lineRule="auto"/>
        <w:ind w:left="709" w:firstLine="567"/>
        <w:jc w:val="both"/>
        <w:rPr>
          <w:rFonts w:cs="Times New Roman"/>
          <w:bCs/>
          <w:szCs w:val="24"/>
        </w:rPr>
      </w:pPr>
      <w:r w:rsidRPr="00681538">
        <w:rPr>
          <w:rFonts w:cs="Times New Roman"/>
          <w:bCs/>
          <w:szCs w:val="24"/>
        </w:rPr>
        <w:t>Pembelajaran merupakan terjemahan dari kata “</w:t>
      </w:r>
      <w:r w:rsidRPr="00681538">
        <w:rPr>
          <w:rFonts w:cs="Times New Roman"/>
          <w:bCs/>
          <w:i/>
          <w:iCs/>
          <w:szCs w:val="24"/>
        </w:rPr>
        <w:t>instruction</w:t>
      </w:r>
      <w:r w:rsidRPr="00681538">
        <w:rPr>
          <w:rFonts w:cs="Times New Roman"/>
          <w:bCs/>
          <w:szCs w:val="24"/>
        </w:rPr>
        <w:t xml:space="preserve">” yang dalam bahasa Yunani disebut </w:t>
      </w:r>
      <w:r w:rsidRPr="00681538">
        <w:rPr>
          <w:rFonts w:cs="Times New Roman"/>
          <w:bCs/>
          <w:i/>
          <w:iCs/>
          <w:szCs w:val="24"/>
        </w:rPr>
        <w:t xml:space="preserve">instructus </w:t>
      </w:r>
      <w:r w:rsidRPr="00681538">
        <w:rPr>
          <w:rFonts w:cs="Times New Roman"/>
          <w:bCs/>
          <w:szCs w:val="24"/>
        </w:rPr>
        <w:t>atau “</w:t>
      </w:r>
      <w:r w:rsidRPr="00681538">
        <w:rPr>
          <w:rFonts w:cs="Times New Roman"/>
          <w:bCs/>
          <w:i/>
          <w:iCs/>
          <w:szCs w:val="24"/>
        </w:rPr>
        <w:t>intruere</w:t>
      </w:r>
      <w:r w:rsidRPr="00681538">
        <w:rPr>
          <w:rFonts w:cs="Times New Roman"/>
          <w:bCs/>
          <w:szCs w:val="24"/>
        </w:rPr>
        <w:t xml:space="preserve">” yang berarti menyampaikan pikiran, dengan demikian arti instruksional adalah </w:t>
      </w:r>
      <w:r w:rsidRPr="00681538">
        <w:rPr>
          <w:rFonts w:cs="Times New Roman"/>
          <w:bCs/>
          <w:szCs w:val="24"/>
        </w:rPr>
        <w:lastRenderedPageBreak/>
        <w:t>menyampaikan pikiran atau ide yang telah diolah secara bermakna melalui pembelajaran.</w:t>
      </w:r>
      <w:r w:rsidR="0009412C" w:rsidRPr="00681538">
        <w:rPr>
          <w:rStyle w:val="FootnoteReference"/>
          <w:rFonts w:cs="Times New Roman"/>
          <w:bCs/>
          <w:szCs w:val="24"/>
        </w:rPr>
        <w:footnoteReference w:id="32"/>
      </w:r>
    </w:p>
    <w:p w:rsidR="00A172C9" w:rsidRPr="00681538" w:rsidRDefault="00A172C9" w:rsidP="008A7260">
      <w:pPr>
        <w:spacing w:after="0" w:line="480" w:lineRule="auto"/>
        <w:ind w:left="709" w:firstLine="567"/>
        <w:jc w:val="both"/>
        <w:rPr>
          <w:rFonts w:cs="Times New Roman"/>
          <w:szCs w:val="24"/>
          <w:lang w:val="sv-SE"/>
        </w:rPr>
      </w:pPr>
      <w:r w:rsidRPr="00681538">
        <w:rPr>
          <w:rFonts w:cs="Times New Roman"/>
          <w:bCs/>
          <w:szCs w:val="24"/>
        </w:rPr>
        <w:t>Hamalik berpendapat bahwa p</w:t>
      </w:r>
      <w:r w:rsidRPr="00681538">
        <w:rPr>
          <w:rFonts w:cs="Times New Roman"/>
          <w:szCs w:val="24"/>
        </w:rPr>
        <w:t xml:space="preserve">embelajaran adalah  suatu kombinasi yang tersusun meliputi unsur-unsur manusiawi, material, fasilitas, perlengkapan, dan prosedur yang saling mempengaruhi mencapai tujuan pembelajaran. </w:t>
      </w:r>
      <w:r w:rsidRPr="00681538">
        <w:rPr>
          <w:rFonts w:cs="Times New Roman"/>
          <w:szCs w:val="24"/>
          <w:lang w:val="sv-SE"/>
        </w:rPr>
        <w:t xml:space="preserve">Manusia terlibat dalam sistem pengajaran terdiri dari siswa, guru dan tenaga lainnya, misalnya tenaga laboratorium. </w:t>
      </w:r>
      <w:r w:rsidRPr="00681538">
        <w:rPr>
          <w:rFonts w:cs="Times New Roman"/>
          <w:i/>
          <w:szCs w:val="24"/>
          <w:lang w:val="sv-SE"/>
        </w:rPr>
        <w:t>Material</w:t>
      </w:r>
      <w:r w:rsidRPr="00681538">
        <w:rPr>
          <w:rFonts w:cs="Times New Roman"/>
          <w:szCs w:val="24"/>
          <w:lang w:val="sv-SE"/>
        </w:rPr>
        <w:t xml:space="preserve">, meliputi buku-buku, papan tulis, dan kapur, fotografi, slide dan film, audio dan video tape. </w:t>
      </w:r>
      <w:r w:rsidRPr="00681538">
        <w:rPr>
          <w:rFonts w:cs="Times New Roman"/>
          <w:i/>
          <w:szCs w:val="24"/>
          <w:lang w:val="sv-SE"/>
        </w:rPr>
        <w:t>Fasilitas</w:t>
      </w:r>
      <w:r w:rsidRPr="00681538">
        <w:rPr>
          <w:rFonts w:cs="Times New Roman"/>
          <w:szCs w:val="24"/>
          <w:lang w:val="sv-SE"/>
        </w:rPr>
        <w:t xml:space="preserve"> dan </w:t>
      </w:r>
      <w:r w:rsidRPr="00681538">
        <w:rPr>
          <w:rFonts w:cs="Times New Roman"/>
          <w:i/>
          <w:szCs w:val="24"/>
          <w:lang w:val="sv-SE"/>
        </w:rPr>
        <w:t>perlengkapan,</w:t>
      </w:r>
      <w:r w:rsidRPr="00681538">
        <w:rPr>
          <w:rFonts w:cs="Times New Roman"/>
          <w:szCs w:val="24"/>
          <w:lang w:val="sv-SE"/>
        </w:rPr>
        <w:t xml:space="preserve"> terdiri dari ruangan kelas, perlengkapan audiovisual, juga computer. </w:t>
      </w:r>
      <w:r w:rsidRPr="00681538">
        <w:rPr>
          <w:rFonts w:cs="Times New Roman"/>
          <w:i/>
          <w:szCs w:val="24"/>
          <w:lang w:val="sv-SE"/>
        </w:rPr>
        <w:t>Prosedur,</w:t>
      </w:r>
      <w:r w:rsidRPr="00681538">
        <w:rPr>
          <w:rFonts w:cs="Times New Roman"/>
          <w:szCs w:val="24"/>
          <w:lang w:val="sv-SE"/>
        </w:rPr>
        <w:t xml:space="preserve"> meliputi jadwal dan metode penyampaian informasi, praktik, belajar, ujian dan sebagainya.</w:t>
      </w:r>
      <w:r w:rsidR="0009412C" w:rsidRPr="00681538">
        <w:rPr>
          <w:rStyle w:val="FootnoteReference"/>
          <w:rFonts w:cs="Times New Roman"/>
          <w:szCs w:val="24"/>
          <w:lang w:val="sv-SE"/>
        </w:rPr>
        <w:footnoteReference w:id="33"/>
      </w:r>
    </w:p>
    <w:p w:rsidR="00A172C9" w:rsidRPr="00681538" w:rsidRDefault="00A172C9" w:rsidP="008A7260">
      <w:pPr>
        <w:spacing w:after="0" w:line="480" w:lineRule="auto"/>
        <w:ind w:left="709" w:firstLine="567"/>
        <w:jc w:val="both"/>
        <w:rPr>
          <w:rFonts w:cs="Times New Roman"/>
          <w:szCs w:val="24"/>
          <w:lang w:val="sv-SE"/>
        </w:rPr>
      </w:pPr>
      <w:r w:rsidRPr="00681538">
        <w:rPr>
          <w:rFonts w:cs="Times New Roman"/>
          <w:szCs w:val="24"/>
          <w:lang w:val="sv-SE"/>
        </w:rPr>
        <w:t>Rumusan tersebut tidak terbatas dalam ruang saja. Sistem pembelajaran dapat dilaksanakan dengan cara membaca buku, belajar di kelas atau di sekolah, karena di warnai oleh organisasi dan interaksi antara berbagai komponen yang saling berkaitan, untuk membelajarkan peserta didik.</w:t>
      </w:r>
    </w:p>
    <w:p w:rsidR="00A172C9" w:rsidRPr="00681538" w:rsidRDefault="00A172C9" w:rsidP="008A7260">
      <w:pPr>
        <w:spacing w:after="0" w:line="480" w:lineRule="auto"/>
        <w:ind w:left="709" w:firstLine="567"/>
        <w:jc w:val="both"/>
        <w:rPr>
          <w:rFonts w:cs="Times New Roman"/>
          <w:szCs w:val="24"/>
          <w:lang w:val="sv-SE"/>
        </w:rPr>
      </w:pPr>
      <w:r w:rsidRPr="00681538">
        <w:rPr>
          <w:rFonts w:cs="Times New Roman"/>
          <w:szCs w:val="24"/>
          <w:lang w:val="sv-SE"/>
        </w:rPr>
        <w:t>Ada tiga ciri khas pembelajaran yang terkandung dalam sistem pembelajaran, ialah:</w:t>
      </w:r>
    </w:p>
    <w:p w:rsidR="00A172C9" w:rsidRPr="00681538" w:rsidRDefault="00A172C9" w:rsidP="004203B5">
      <w:pPr>
        <w:numPr>
          <w:ilvl w:val="0"/>
          <w:numId w:val="2"/>
        </w:numPr>
        <w:tabs>
          <w:tab w:val="clear" w:pos="1080"/>
        </w:tabs>
        <w:spacing w:after="0" w:line="480" w:lineRule="auto"/>
        <w:ind w:left="1134" w:hanging="425"/>
        <w:jc w:val="both"/>
        <w:rPr>
          <w:rFonts w:cs="Times New Roman"/>
          <w:szCs w:val="24"/>
          <w:lang w:val="sv-SE"/>
        </w:rPr>
      </w:pPr>
      <w:r w:rsidRPr="00681538">
        <w:rPr>
          <w:rFonts w:cs="Times New Roman"/>
          <w:i/>
          <w:szCs w:val="24"/>
          <w:lang w:val="sv-SE"/>
        </w:rPr>
        <w:t>Rencana</w:t>
      </w:r>
      <w:r w:rsidRPr="00681538">
        <w:rPr>
          <w:rFonts w:cs="Times New Roman"/>
          <w:szCs w:val="24"/>
          <w:lang w:val="sv-SE"/>
        </w:rPr>
        <w:t>, ialah penataan tenaga, material, dan prosedur yang merupakan unsur-unsur  sistem pembelajaran dalam suatu rencana khusus.</w:t>
      </w:r>
    </w:p>
    <w:p w:rsidR="00A172C9" w:rsidRPr="00681538" w:rsidRDefault="00A172C9" w:rsidP="004203B5">
      <w:pPr>
        <w:numPr>
          <w:ilvl w:val="0"/>
          <w:numId w:val="2"/>
        </w:numPr>
        <w:tabs>
          <w:tab w:val="clear" w:pos="1080"/>
        </w:tabs>
        <w:spacing w:after="0" w:line="480" w:lineRule="auto"/>
        <w:ind w:left="1134" w:hanging="425"/>
        <w:jc w:val="both"/>
        <w:rPr>
          <w:rFonts w:cs="Times New Roman"/>
          <w:szCs w:val="24"/>
          <w:lang w:val="sv-SE"/>
        </w:rPr>
      </w:pPr>
      <w:r w:rsidRPr="00681538">
        <w:rPr>
          <w:rFonts w:cs="Times New Roman"/>
          <w:i/>
          <w:szCs w:val="24"/>
          <w:lang w:val="sv-SE"/>
        </w:rPr>
        <w:lastRenderedPageBreak/>
        <w:t>Kesalingtergantungan</w:t>
      </w:r>
      <w:r w:rsidRPr="00681538">
        <w:rPr>
          <w:rFonts w:cs="Times New Roman"/>
          <w:szCs w:val="24"/>
          <w:lang w:val="sv-SE"/>
        </w:rPr>
        <w:t xml:space="preserve"> (interdependence), antara unsur-unsur sistem pembelajaran yang serasi dalam suatu keseluruhan. Tiap unsur bersifat esensial, dan masing-masing memberikan sumbangannya kepada sistem pembelajaran.</w:t>
      </w:r>
    </w:p>
    <w:p w:rsidR="00A172C9" w:rsidRPr="00681538" w:rsidRDefault="00A172C9" w:rsidP="004203B5">
      <w:pPr>
        <w:numPr>
          <w:ilvl w:val="0"/>
          <w:numId w:val="2"/>
        </w:numPr>
        <w:tabs>
          <w:tab w:val="clear" w:pos="1080"/>
        </w:tabs>
        <w:spacing w:after="0" w:line="480" w:lineRule="auto"/>
        <w:ind w:left="1134" w:hanging="425"/>
        <w:jc w:val="both"/>
        <w:rPr>
          <w:rFonts w:cs="Times New Roman"/>
          <w:szCs w:val="24"/>
        </w:rPr>
      </w:pPr>
      <w:r w:rsidRPr="00681538">
        <w:rPr>
          <w:rFonts w:cs="Times New Roman"/>
          <w:i/>
          <w:szCs w:val="24"/>
          <w:lang w:val="sv-SE"/>
        </w:rPr>
        <w:t>Tujuan,</w:t>
      </w:r>
      <w:r w:rsidRPr="00681538">
        <w:rPr>
          <w:rFonts w:cs="Times New Roman"/>
          <w:szCs w:val="24"/>
          <w:lang w:val="sv-SE"/>
        </w:rPr>
        <w:t xml:space="preserve"> sistem pembelajaran mempunyai tujuan tertentu yang hendak dicapai. Ciri ini menjadi dasar perbedaan antara sistem yang dibuat oleh manusia dan sistem yang alami (natural). Sistem yang dibuat oleh manusia seperti: sistem transportasi, sistem komunikasi, sistem pemerintahan yang semuanya memiliki tujuan. Sistem alami (natural) seperti: sistem ekologi, sistem kehidupan hewan, memiliki unsur-unsur yang saling ketergantungan satu sama lain, disusun sesuai dengan rencana tertentu, tetapi tidak mempunyai tujuan tertentu. Tujuan sistem menuntun proses merancang sistem. Tujuan utama sistem pembelajaran agar siswa belajar. Tugas seorang perancang sistem adalah mengorganisasi tenaga, material, dan prosedur agar siswa belajar secara efisien dan efektif. Dengan proses mendesain sistem pembelajaran si perancang membuat rancangan untuk kemudahan dalam upaya mencapai tujua</w:t>
      </w:r>
      <w:r w:rsidR="006621A6" w:rsidRPr="00681538">
        <w:rPr>
          <w:rFonts w:cs="Times New Roman"/>
          <w:szCs w:val="24"/>
          <w:lang w:val="sv-SE"/>
        </w:rPr>
        <w:t>n sistem pembelajaran tersebut.</w:t>
      </w:r>
      <w:r w:rsidR="006621A6" w:rsidRPr="00681538">
        <w:rPr>
          <w:rStyle w:val="FootnoteReference"/>
          <w:rFonts w:cs="Times New Roman"/>
          <w:szCs w:val="24"/>
          <w:lang w:val="sv-SE"/>
        </w:rPr>
        <w:footnoteReference w:id="34"/>
      </w:r>
    </w:p>
    <w:p w:rsidR="00A172C9" w:rsidRPr="00681538" w:rsidRDefault="00A172C9" w:rsidP="00681538">
      <w:pPr>
        <w:spacing w:after="0" w:line="480" w:lineRule="auto"/>
        <w:ind w:left="1080" w:firstLine="540"/>
        <w:jc w:val="both"/>
        <w:rPr>
          <w:rFonts w:cs="Times New Roman"/>
          <w:szCs w:val="24"/>
        </w:rPr>
      </w:pPr>
      <w:r w:rsidRPr="00681538">
        <w:rPr>
          <w:rFonts w:cs="Times New Roman"/>
          <w:szCs w:val="24"/>
        </w:rPr>
        <w:t xml:space="preserve">Unsur-unsur minimal pembelajaran yang harus ada dalam sistem pembelajaran adalah seorang siswa atau peserta didik, suatu tujuan dan suatu prosedur kerja untuk mencapai tujuan. Dalam hal ini, guru </w:t>
      </w:r>
      <w:r w:rsidRPr="00681538">
        <w:rPr>
          <w:rFonts w:cs="Times New Roman"/>
          <w:szCs w:val="24"/>
        </w:rPr>
        <w:lastRenderedPageBreak/>
        <w:t>(pengajar) tidak termasuk sebagai unsur sistem pembelajaran, fungsinya dapat digantikan atau dialihkan kepada media pengganti seperti: buku, slide, Teks program, dan sebagainya. Namun seorang kepala sekolah dapat menjadi salah satu unsur sistem pembelajaran, karena berkaitan dengan prosedur perencanaan dan pelaksanaan pembelajaran.</w:t>
      </w:r>
    </w:p>
    <w:p w:rsidR="00A172C9" w:rsidRPr="00681538" w:rsidRDefault="00A172C9" w:rsidP="008A7260">
      <w:pPr>
        <w:spacing w:after="0" w:line="480" w:lineRule="auto"/>
        <w:ind w:left="1134"/>
        <w:jc w:val="both"/>
        <w:rPr>
          <w:rFonts w:cs="Times New Roman"/>
          <w:szCs w:val="24"/>
          <w:lang w:val="es-ES"/>
        </w:rPr>
      </w:pPr>
      <w:r w:rsidRPr="00681538">
        <w:rPr>
          <w:rFonts w:cs="Times New Roman"/>
          <w:szCs w:val="24"/>
          <w:lang w:val="es-ES"/>
        </w:rPr>
        <w:t>Unsur dinamis pembelajaran pada diri guru :</w:t>
      </w:r>
    </w:p>
    <w:p w:rsidR="00A172C9" w:rsidRPr="00681538" w:rsidRDefault="00A172C9" w:rsidP="004203B5">
      <w:pPr>
        <w:numPr>
          <w:ilvl w:val="0"/>
          <w:numId w:val="4"/>
        </w:numPr>
        <w:tabs>
          <w:tab w:val="clear" w:pos="1440"/>
        </w:tabs>
        <w:spacing w:after="0" w:line="480" w:lineRule="auto"/>
        <w:ind w:left="1560" w:hanging="426"/>
        <w:jc w:val="both"/>
        <w:rPr>
          <w:rFonts w:cs="Times New Roman"/>
          <w:i/>
          <w:szCs w:val="24"/>
        </w:rPr>
      </w:pPr>
      <w:r w:rsidRPr="00681538">
        <w:rPr>
          <w:rFonts w:cs="Times New Roman"/>
          <w:i/>
          <w:szCs w:val="24"/>
        </w:rPr>
        <w:t>Motivasi membelajarkan siswa</w:t>
      </w:r>
    </w:p>
    <w:p w:rsidR="00A172C9" w:rsidRPr="00681538" w:rsidRDefault="00A172C9" w:rsidP="008A7260">
      <w:pPr>
        <w:spacing w:after="0" w:line="480" w:lineRule="auto"/>
        <w:ind w:left="1560" w:firstLine="600"/>
        <w:jc w:val="both"/>
        <w:rPr>
          <w:rFonts w:cs="Times New Roman"/>
          <w:szCs w:val="24"/>
        </w:rPr>
      </w:pPr>
      <w:r w:rsidRPr="00681538">
        <w:rPr>
          <w:rFonts w:cs="Times New Roman"/>
          <w:szCs w:val="24"/>
          <w:lang w:val="fi-FI"/>
        </w:rPr>
        <w:t xml:space="preserve">Guru harus memiliki motivasi untuk membelajarkan siswa. Motivasi itu sebaiknya timbul dari kesadaran yang tinggi untuk mendidik menjadi warga Negara yang baik. Jadi, guru memiliki hasrat untuk menyiapkan siswa menjadi pribadi yang  memiliki pengetahuan dan kemampuan tertentu. Namun, diakui bahwa motivasi membelajarkan itu sering kali timbul karena insentif yang diberikan, sehingga guru melaksanakan tugasnya sebaik mungkin. </w:t>
      </w:r>
      <w:r w:rsidRPr="00681538">
        <w:rPr>
          <w:rFonts w:cs="Times New Roman"/>
          <w:szCs w:val="24"/>
        </w:rPr>
        <w:t>Kedua jenis motivasi itu diperlukan untuk membelajarkan siswa.</w:t>
      </w:r>
    </w:p>
    <w:p w:rsidR="00A172C9" w:rsidRPr="00681538" w:rsidRDefault="00A172C9" w:rsidP="004203B5">
      <w:pPr>
        <w:numPr>
          <w:ilvl w:val="0"/>
          <w:numId w:val="4"/>
        </w:numPr>
        <w:tabs>
          <w:tab w:val="clear" w:pos="1440"/>
        </w:tabs>
        <w:spacing w:after="0" w:line="480" w:lineRule="auto"/>
        <w:ind w:left="1560" w:hanging="426"/>
        <w:jc w:val="both"/>
        <w:rPr>
          <w:rFonts w:cs="Times New Roman"/>
          <w:i/>
          <w:szCs w:val="24"/>
        </w:rPr>
      </w:pPr>
      <w:r w:rsidRPr="00681538">
        <w:rPr>
          <w:rFonts w:cs="Times New Roman"/>
          <w:i/>
          <w:szCs w:val="24"/>
        </w:rPr>
        <w:t>Kondisi guru siap membelajarkan siswa</w:t>
      </w:r>
    </w:p>
    <w:p w:rsidR="00A172C9" w:rsidRDefault="00A172C9" w:rsidP="008A7260">
      <w:pPr>
        <w:spacing w:after="0" w:line="480" w:lineRule="auto"/>
        <w:ind w:left="1560" w:firstLine="567"/>
        <w:jc w:val="both"/>
        <w:rPr>
          <w:rFonts w:cs="Times New Roman"/>
          <w:szCs w:val="24"/>
          <w:lang w:val="en-US"/>
        </w:rPr>
      </w:pPr>
      <w:r w:rsidRPr="00681538">
        <w:rPr>
          <w:rFonts w:cs="Times New Roman"/>
          <w:szCs w:val="24"/>
        </w:rPr>
        <w:t xml:space="preserve">Guru perlu memiliki kemampuan dalam proses pembelajaran, disamping kemapuan kepribadian dan kemampuan kemasyarakatan. Kemampuan dalam proses pembelajaran sering disebut kemampuan profesional. Guru perlu berupaya </w:t>
      </w:r>
      <w:r w:rsidRPr="00681538">
        <w:rPr>
          <w:rFonts w:cs="Times New Roman"/>
          <w:szCs w:val="24"/>
        </w:rPr>
        <w:lastRenderedPageBreak/>
        <w:t xml:space="preserve">meningkatkan kemampuan-kemampuan tersebut agar senantiasa berada dalam kondisi </w:t>
      </w:r>
      <w:r w:rsidR="006621A6" w:rsidRPr="00681538">
        <w:rPr>
          <w:rFonts w:cs="Times New Roman"/>
          <w:szCs w:val="24"/>
        </w:rPr>
        <w:t>siap untuk membelajarkan sisw</w:t>
      </w:r>
      <w:r w:rsidR="006621A6" w:rsidRPr="00681538">
        <w:rPr>
          <w:rFonts w:cs="Times New Roman"/>
          <w:szCs w:val="24"/>
          <w:lang w:val="en-US"/>
        </w:rPr>
        <w:t>a.</w:t>
      </w:r>
      <w:r w:rsidR="006621A6" w:rsidRPr="00681538">
        <w:rPr>
          <w:rStyle w:val="FootnoteReference"/>
          <w:rFonts w:cs="Times New Roman"/>
          <w:szCs w:val="24"/>
          <w:lang w:val="en-US"/>
        </w:rPr>
        <w:footnoteReference w:id="35"/>
      </w:r>
    </w:p>
    <w:p w:rsidR="0023405C" w:rsidRDefault="0023405C" w:rsidP="008A7260">
      <w:pPr>
        <w:spacing w:after="0" w:line="480" w:lineRule="auto"/>
        <w:ind w:left="1560" w:firstLine="567"/>
        <w:jc w:val="both"/>
        <w:rPr>
          <w:rFonts w:cs="Times New Roman"/>
          <w:szCs w:val="24"/>
          <w:lang w:val="en-US"/>
        </w:rPr>
      </w:pPr>
    </w:p>
    <w:p w:rsidR="00A172C9" w:rsidRPr="00681538" w:rsidRDefault="00A172C9" w:rsidP="004203B5">
      <w:pPr>
        <w:numPr>
          <w:ilvl w:val="0"/>
          <w:numId w:val="5"/>
        </w:numPr>
        <w:tabs>
          <w:tab w:val="clear" w:pos="720"/>
        </w:tabs>
        <w:spacing w:after="0" w:line="480" w:lineRule="auto"/>
        <w:ind w:left="426" w:hanging="426"/>
        <w:jc w:val="both"/>
        <w:rPr>
          <w:rFonts w:cs="Times New Roman"/>
          <w:b/>
          <w:szCs w:val="24"/>
          <w:lang w:eastAsia="id-ID"/>
        </w:rPr>
      </w:pPr>
      <w:r w:rsidRPr="00681538">
        <w:rPr>
          <w:rFonts w:cs="Times New Roman"/>
          <w:b/>
          <w:szCs w:val="24"/>
          <w:lang w:eastAsia="id-ID"/>
        </w:rPr>
        <w:t xml:space="preserve">Pembelajaran </w:t>
      </w:r>
      <w:r w:rsidR="001244C7" w:rsidRPr="00681538">
        <w:rPr>
          <w:rFonts w:cs="Times New Roman"/>
          <w:b/>
          <w:szCs w:val="24"/>
          <w:lang w:val="en-US" w:eastAsia="id-ID"/>
        </w:rPr>
        <w:t>PAI</w:t>
      </w:r>
      <w:r w:rsidRPr="00681538">
        <w:rPr>
          <w:rFonts w:cs="Times New Roman"/>
          <w:b/>
          <w:szCs w:val="24"/>
          <w:lang w:eastAsia="id-ID"/>
        </w:rPr>
        <w:t xml:space="preserve"> di </w:t>
      </w:r>
      <w:r w:rsidR="00013FFF" w:rsidRPr="00681538">
        <w:rPr>
          <w:rFonts w:cs="Times New Roman"/>
          <w:b/>
          <w:szCs w:val="24"/>
          <w:lang w:val="en-US" w:eastAsia="id-ID"/>
        </w:rPr>
        <w:t>Sekolah Menengah Pertama</w:t>
      </w:r>
    </w:p>
    <w:p w:rsidR="001244C7" w:rsidRPr="00173A3B" w:rsidRDefault="001244C7" w:rsidP="004203B5">
      <w:pPr>
        <w:widowControl w:val="0"/>
        <w:numPr>
          <w:ilvl w:val="0"/>
          <w:numId w:val="7"/>
        </w:numPr>
        <w:autoSpaceDE w:val="0"/>
        <w:autoSpaceDN w:val="0"/>
        <w:adjustRightInd w:val="0"/>
        <w:spacing w:after="0" w:line="480" w:lineRule="auto"/>
        <w:ind w:left="709" w:hanging="283"/>
        <w:contextualSpacing/>
        <w:jc w:val="both"/>
        <w:rPr>
          <w:rFonts w:eastAsia="Times New Roman" w:cs="Times New Roman"/>
          <w:b/>
          <w:szCs w:val="24"/>
        </w:rPr>
      </w:pPr>
      <w:r w:rsidRPr="00173A3B">
        <w:rPr>
          <w:rFonts w:eastAsia="Times New Roman" w:cs="Times New Roman"/>
          <w:b/>
          <w:szCs w:val="24"/>
        </w:rPr>
        <w:t>Pengertian</w:t>
      </w:r>
    </w:p>
    <w:p w:rsidR="001244C7" w:rsidRDefault="001244C7" w:rsidP="008A7260">
      <w:pPr>
        <w:widowControl w:val="0"/>
        <w:autoSpaceDE w:val="0"/>
        <w:autoSpaceDN w:val="0"/>
        <w:adjustRightInd w:val="0"/>
        <w:spacing w:after="0" w:line="480" w:lineRule="auto"/>
        <w:ind w:left="709" w:firstLine="567"/>
        <w:contextualSpacing/>
        <w:jc w:val="both"/>
        <w:rPr>
          <w:rFonts w:eastAsia="Times New Roman" w:cs="Times New Roman"/>
          <w:szCs w:val="24"/>
          <w:lang w:val="en-US"/>
        </w:rPr>
      </w:pPr>
      <w:r w:rsidRPr="00681538">
        <w:rPr>
          <w:rFonts w:eastAsia="Times New Roman" w:cs="Times New Roman"/>
          <w:szCs w:val="24"/>
        </w:rPr>
        <w:t>Pembelajaran adalah serangkaian kegiatan yang melibatkan informasi dan lingkungan yang disusun secara terencana untuk memudahkan siswa dalam belajar.</w:t>
      </w:r>
      <w:r w:rsidR="006621A6" w:rsidRPr="00681538">
        <w:rPr>
          <w:rFonts w:eastAsia="Times New Roman" w:cs="Times New Roman"/>
          <w:szCs w:val="24"/>
        </w:rPr>
        <w:t xml:space="preserve"> </w:t>
      </w:r>
      <w:r w:rsidRPr="00681538">
        <w:rPr>
          <w:rFonts w:eastAsia="Times New Roman" w:cs="Times New Roman"/>
          <w:szCs w:val="24"/>
        </w:rPr>
        <w:t>Pembelajaran merupakan upaya yang dilakukan pendidik untuk membantu siswa agar dapat menerima pengetahuan yang diberikan dan membantu memudahkan pencapaian tujuan pembelajaran. Karena pembelajaran merupakan proses utama yang diselenggarakan dalam kehidupan disekolah sehingga antara guru yang mengajar dan anak didik yang belajar dituntut profit tertentu. Ini berarti guru dan anak didik harus memenuhi persyaratan, baik dalam pengetahuan, kemampuan sikap dan nilai, serta sifat-sifat pribadi agar pembelajaran dapat terlaksanakan dengan efisien dan efektif.</w:t>
      </w:r>
    </w:p>
    <w:p w:rsidR="0023405C" w:rsidRPr="00805ADB" w:rsidRDefault="0023405C" w:rsidP="0023405C">
      <w:pPr>
        <w:pStyle w:val="ListParagraph"/>
        <w:widowControl w:val="0"/>
        <w:autoSpaceDE w:val="0"/>
        <w:autoSpaceDN w:val="0"/>
        <w:adjustRightInd w:val="0"/>
        <w:spacing w:line="480" w:lineRule="auto"/>
        <w:ind w:left="709" w:firstLine="567"/>
        <w:jc w:val="both"/>
        <w:rPr>
          <w:rFonts w:eastAsia="Times New Roman" w:cs="Times New Roman"/>
          <w:color w:val="1D1B11" w:themeColor="background2" w:themeShade="1A"/>
          <w:szCs w:val="24"/>
          <w:lang w:val="sv-SE"/>
        </w:rPr>
      </w:pPr>
      <w:r w:rsidRPr="00805ADB">
        <w:rPr>
          <w:rFonts w:eastAsia="Times New Roman" w:cs="Times New Roman"/>
          <w:color w:val="1D1B11" w:themeColor="background2" w:themeShade="1A"/>
          <w:szCs w:val="24"/>
          <w:lang w:val="sv-SE"/>
        </w:rPr>
        <w:t>Sedangkan Pendidikan Agama Islam adalah pendidikan yang terencana untuk menyiapkan peserta didik dalam meyakini, memahami, menghayati, dan mengamalkan ajaran islam melalui kegiatan bimbingan, pengajaran, dan atau latihan.</w:t>
      </w:r>
      <w:r w:rsidR="0082525E">
        <w:rPr>
          <w:rStyle w:val="FootnoteReference"/>
          <w:rFonts w:eastAsia="Times New Roman" w:cs="Times New Roman"/>
          <w:color w:val="1D1B11" w:themeColor="background2" w:themeShade="1A"/>
          <w:szCs w:val="24"/>
          <w:lang w:val="sv-SE"/>
        </w:rPr>
        <w:footnoteReference w:id="36"/>
      </w:r>
      <w:r w:rsidRPr="00805ADB">
        <w:rPr>
          <w:rFonts w:eastAsia="Times New Roman" w:cs="Times New Roman"/>
          <w:color w:val="1D1B11" w:themeColor="background2" w:themeShade="1A"/>
          <w:szCs w:val="24"/>
          <w:lang w:val="sv-SE"/>
        </w:rPr>
        <w:t xml:space="preserve">  </w:t>
      </w:r>
    </w:p>
    <w:p w:rsidR="0023405C" w:rsidRPr="00805ADB" w:rsidRDefault="0023405C" w:rsidP="0082525E">
      <w:pPr>
        <w:pStyle w:val="ListParagraph"/>
        <w:widowControl w:val="0"/>
        <w:autoSpaceDE w:val="0"/>
        <w:autoSpaceDN w:val="0"/>
        <w:adjustRightInd w:val="0"/>
        <w:spacing w:after="0" w:line="480" w:lineRule="auto"/>
        <w:ind w:left="709" w:firstLine="567"/>
        <w:jc w:val="both"/>
        <w:rPr>
          <w:rFonts w:eastAsia="Times New Roman" w:cs="Times New Roman"/>
          <w:color w:val="1D1B11" w:themeColor="background2" w:themeShade="1A"/>
          <w:szCs w:val="24"/>
          <w:lang w:val="sv-SE"/>
        </w:rPr>
      </w:pPr>
      <w:r w:rsidRPr="00805ADB">
        <w:rPr>
          <w:rFonts w:eastAsia="Times New Roman" w:cs="Times New Roman"/>
          <w:color w:val="1D1B11" w:themeColor="background2" w:themeShade="1A"/>
          <w:szCs w:val="24"/>
          <w:lang w:val="sv-SE"/>
        </w:rPr>
        <w:t xml:space="preserve">Dalam pembelajaran seorang guru harus memahami dua pendekatan yaitu pendekatan </w:t>
      </w:r>
      <w:r w:rsidRPr="00805ADB">
        <w:rPr>
          <w:rFonts w:eastAsia="Times New Roman" w:cs="Times New Roman"/>
          <w:i/>
          <w:iCs/>
          <w:color w:val="1D1B11" w:themeColor="background2" w:themeShade="1A"/>
          <w:szCs w:val="24"/>
          <w:lang w:val="sv-SE"/>
        </w:rPr>
        <w:t>Content Treatment Interaction</w:t>
      </w:r>
      <w:r w:rsidRPr="00805ADB">
        <w:rPr>
          <w:rFonts w:eastAsia="Times New Roman" w:cs="Times New Roman"/>
          <w:color w:val="1D1B11" w:themeColor="background2" w:themeShade="1A"/>
          <w:szCs w:val="24"/>
          <w:lang w:val="sv-SE"/>
        </w:rPr>
        <w:t xml:space="preserve"> (CTI) yang berasumsi </w:t>
      </w:r>
      <w:r w:rsidRPr="00805ADB">
        <w:rPr>
          <w:rFonts w:eastAsia="Times New Roman" w:cs="Times New Roman"/>
          <w:color w:val="1D1B11" w:themeColor="background2" w:themeShade="1A"/>
          <w:szCs w:val="24"/>
          <w:lang w:val="sv-SE"/>
        </w:rPr>
        <w:lastRenderedPageBreak/>
        <w:t xml:space="preserve">bahwa suatu pembelajaran tidak akan selalu cocok untuk setiap jenis isi materi pembelajaran yang diajarkan. dan pendekatan </w:t>
      </w:r>
      <w:r w:rsidRPr="00805ADB">
        <w:rPr>
          <w:rFonts w:eastAsia="Times New Roman" w:cs="Times New Roman"/>
          <w:i/>
          <w:iCs/>
          <w:color w:val="1D1B11" w:themeColor="background2" w:themeShade="1A"/>
          <w:szCs w:val="24"/>
          <w:lang w:val="sv-SE"/>
        </w:rPr>
        <w:t>Attitude Treatment Interaction</w:t>
      </w:r>
      <w:r w:rsidRPr="00805ADB">
        <w:rPr>
          <w:rFonts w:eastAsia="Times New Roman" w:cs="Times New Roman"/>
          <w:color w:val="1D1B11" w:themeColor="background2" w:themeShade="1A"/>
          <w:szCs w:val="24"/>
          <w:lang w:val="sv-SE"/>
        </w:rPr>
        <w:t xml:space="preserve"> (ATI) yang berasumsi bahwa suatu perlakuan pembelajaran tidak akan selalu cocok untuk setiap keunikan karateristik individu peserta didik.</w:t>
      </w:r>
      <w:r w:rsidRPr="00805ADB">
        <w:rPr>
          <w:rStyle w:val="FootnoteReference"/>
          <w:rFonts w:eastAsia="Times New Roman" w:cs="Times New Roman"/>
          <w:color w:val="1D1B11" w:themeColor="background2" w:themeShade="1A"/>
          <w:szCs w:val="24"/>
          <w:lang w:val="sv-SE"/>
        </w:rPr>
        <w:footnoteReference w:id="37"/>
      </w:r>
    </w:p>
    <w:p w:rsidR="0023405C" w:rsidRPr="0023405C" w:rsidRDefault="0023405C" w:rsidP="0082525E">
      <w:pPr>
        <w:widowControl w:val="0"/>
        <w:autoSpaceDE w:val="0"/>
        <w:autoSpaceDN w:val="0"/>
        <w:adjustRightInd w:val="0"/>
        <w:spacing w:after="0" w:line="480" w:lineRule="auto"/>
        <w:ind w:left="709" w:firstLine="567"/>
        <w:contextualSpacing/>
        <w:jc w:val="both"/>
        <w:rPr>
          <w:rFonts w:eastAsia="Times New Roman" w:cs="Times New Roman"/>
          <w:szCs w:val="24"/>
          <w:lang w:val="en-US"/>
        </w:rPr>
      </w:pPr>
      <w:r w:rsidRPr="00805ADB">
        <w:rPr>
          <w:rFonts w:eastAsia="Times New Roman" w:cs="Times New Roman"/>
          <w:color w:val="1D1B11" w:themeColor="background2" w:themeShade="1A"/>
          <w:szCs w:val="24"/>
          <w:lang w:val="sv-SE"/>
        </w:rPr>
        <w:t>Sehingga dalam pembelajaran PAI idealnya kita dapat memberikan secara terpadu dan menyeluruh. Hendaknya guru mampu  menjelaskan makna agama secara transformatif dan inovatif, menanamkan nilai-nilai ajaran agama dalam kehidupan sehari-hari seperti: kejujuran, keadilan, amanah, tanggung jawab, mengedepankan spiritualitas, bukan simbol dan formalitas serta mengarahkan pada kerukunan hidup beragama dan antar umat beragama.</w:t>
      </w:r>
    </w:p>
    <w:p w:rsidR="001244C7" w:rsidRPr="00173A3B" w:rsidRDefault="001244C7" w:rsidP="004203B5">
      <w:pPr>
        <w:widowControl w:val="0"/>
        <w:numPr>
          <w:ilvl w:val="0"/>
          <w:numId w:val="7"/>
        </w:numPr>
        <w:autoSpaceDE w:val="0"/>
        <w:autoSpaceDN w:val="0"/>
        <w:adjustRightInd w:val="0"/>
        <w:spacing w:after="0" w:line="480" w:lineRule="auto"/>
        <w:ind w:left="709" w:hanging="283"/>
        <w:contextualSpacing/>
        <w:jc w:val="both"/>
        <w:rPr>
          <w:rFonts w:eastAsia="Times New Roman" w:cs="Times New Roman"/>
          <w:b/>
          <w:szCs w:val="24"/>
        </w:rPr>
      </w:pPr>
      <w:r w:rsidRPr="00173A3B">
        <w:rPr>
          <w:rFonts w:eastAsia="Times New Roman" w:cs="Times New Roman"/>
          <w:b/>
          <w:szCs w:val="24"/>
        </w:rPr>
        <w:t>Proses Pembelajaran</w:t>
      </w:r>
      <w:r w:rsidR="00173A3B" w:rsidRPr="00173A3B">
        <w:rPr>
          <w:rFonts w:eastAsia="Times New Roman" w:cs="Times New Roman"/>
          <w:b/>
          <w:szCs w:val="24"/>
          <w:lang w:val="en-US"/>
        </w:rPr>
        <w:t xml:space="preserve"> PAI di SMP</w:t>
      </w:r>
    </w:p>
    <w:p w:rsidR="001244C7" w:rsidRPr="00681538" w:rsidRDefault="001244C7" w:rsidP="008A7260">
      <w:pPr>
        <w:widowControl w:val="0"/>
        <w:autoSpaceDE w:val="0"/>
        <w:autoSpaceDN w:val="0"/>
        <w:adjustRightInd w:val="0"/>
        <w:spacing w:after="0" w:line="480" w:lineRule="auto"/>
        <w:ind w:left="709" w:firstLine="567"/>
        <w:contextualSpacing/>
        <w:jc w:val="both"/>
        <w:rPr>
          <w:rFonts w:eastAsia="Times New Roman" w:cs="Times New Roman"/>
          <w:szCs w:val="24"/>
        </w:rPr>
      </w:pPr>
      <w:r w:rsidRPr="00681538">
        <w:rPr>
          <w:rFonts w:eastAsia="Times New Roman" w:cs="Times New Roman"/>
          <w:szCs w:val="24"/>
        </w:rPr>
        <w:t>Peristiwa pembelajaran banyak berakar pada berbagai pandangan dan konsep. Proses pembelajaran merupakan suatu proses yang mengandung serangkaian perbuatan guru dan siswa atas dasar hubungan timbal balik yang berlangsung dalam situasi edukatif untuk mencapai tujuan tertentu.</w:t>
      </w:r>
      <w:r w:rsidRPr="00681538">
        <w:rPr>
          <w:rFonts w:eastAsia="Times New Roman" w:cs="Times New Roman"/>
          <w:szCs w:val="24"/>
          <w:vertAlign w:val="superscript"/>
        </w:rPr>
        <w:footnoteReference w:id="38"/>
      </w:r>
    </w:p>
    <w:p w:rsidR="001244C7" w:rsidRDefault="001244C7" w:rsidP="008A7260">
      <w:pPr>
        <w:widowControl w:val="0"/>
        <w:autoSpaceDE w:val="0"/>
        <w:autoSpaceDN w:val="0"/>
        <w:adjustRightInd w:val="0"/>
        <w:spacing w:after="0" w:line="480" w:lineRule="auto"/>
        <w:ind w:left="709" w:firstLine="567"/>
        <w:contextualSpacing/>
        <w:jc w:val="both"/>
        <w:rPr>
          <w:rFonts w:eastAsia="Times New Roman" w:cs="Times New Roman"/>
          <w:szCs w:val="24"/>
          <w:lang w:val="en-US"/>
        </w:rPr>
      </w:pPr>
      <w:r w:rsidRPr="00681538">
        <w:rPr>
          <w:rFonts w:eastAsia="Times New Roman" w:cs="Times New Roman"/>
          <w:szCs w:val="24"/>
        </w:rPr>
        <w:t>Agar proses pembelajaran dapat berlangsung dengan baik, guru perlu mempersiapkan skenario pembelajaran dengan cermat dan jelas. Berikut beberapa hal pokok dalam proses pembelajaran:</w:t>
      </w:r>
    </w:p>
    <w:p w:rsidR="00331B2B" w:rsidRPr="00331B2B" w:rsidRDefault="00331B2B" w:rsidP="008A7260">
      <w:pPr>
        <w:widowControl w:val="0"/>
        <w:autoSpaceDE w:val="0"/>
        <w:autoSpaceDN w:val="0"/>
        <w:adjustRightInd w:val="0"/>
        <w:spacing w:after="0" w:line="480" w:lineRule="auto"/>
        <w:ind w:left="709" w:firstLine="567"/>
        <w:contextualSpacing/>
        <w:jc w:val="both"/>
        <w:rPr>
          <w:rFonts w:eastAsia="Times New Roman" w:cs="Times New Roman"/>
          <w:szCs w:val="24"/>
          <w:lang w:val="en-US"/>
        </w:rPr>
      </w:pPr>
    </w:p>
    <w:p w:rsidR="001244C7" w:rsidRPr="00681538" w:rsidRDefault="001244C7" w:rsidP="004203B5">
      <w:pPr>
        <w:widowControl w:val="0"/>
        <w:numPr>
          <w:ilvl w:val="0"/>
          <w:numId w:val="8"/>
        </w:numPr>
        <w:autoSpaceDE w:val="0"/>
        <w:autoSpaceDN w:val="0"/>
        <w:adjustRightInd w:val="0"/>
        <w:spacing w:after="0" w:line="480" w:lineRule="auto"/>
        <w:ind w:left="993" w:hanging="284"/>
        <w:contextualSpacing/>
        <w:jc w:val="both"/>
        <w:rPr>
          <w:rFonts w:eastAsia="Times New Roman" w:cs="Times New Roman"/>
          <w:szCs w:val="24"/>
        </w:rPr>
      </w:pPr>
      <w:r w:rsidRPr="00681538">
        <w:rPr>
          <w:rFonts w:eastAsia="Times New Roman" w:cs="Times New Roman"/>
          <w:szCs w:val="24"/>
        </w:rPr>
        <w:lastRenderedPageBreak/>
        <w:t>Interaksi Pembelajaran</w:t>
      </w:r>
    </w:p>
    <w:p w:rsidR="001244C7" w:rsidRPr="00681538" w:rsidRDefault="001244C7" w:rsidP="004203B5">
      <w:pPr>
        <w:widowControl w:val="0"/>
        <w:numPr>
          <w:ilvl w:val="0"/>
          <w:numId w:val="8"/>
        </w:numPr>
        <w:autoSpaceDE w:val="0"/>
        <w:autoSpaceDN w:val="0"/>
        <w:adjustRightInd w:val="0"/>
        <w:spacing w:after="0" w:line="480" w:lineRule="auto"/>
        <w:ind w:left="993" w:hanging="284"/>
        <w:contextualSpacing/>
        <w:jc w:val="both"/>
        <w:rPr>
          <w:rFonts w:eastAsia="Times New Roman" w:cs="Times New Roman"/>
          <w:szCs w:val="24"/>
        </w:rPr>
      </w:pPr>
      <w:r w:rsidRPr="00681538">
        <w:rPr>
          <w:rFonts w:eastAsia="Times New Roman" w:cs="Times New Roman"/>
          <w:szCs w:val="24"/>
        </w:rPr>
        <w:t>Proses pembelajaran dalam perspektif siswa</w:t>
      </w:r>
    </w:p>
    <w:p w:rsidR="001244C7" w:rsidRPr="0023405C" w:rsidRDefault="001244C7" w:rsidP="004203B5">
      <w:pPr>
        <w:widowControl w:val="0"/>
        <w:numPr>
          <w:ilvl w:val="0"/>
          <w:numId w:val="8"/>
        </w:numPr>
        <w:autoSpaceDE w:val="0"/>
        <w:autoSpaceDN w:val="0"/>
        <w:adjustRightInd w:val="0"/>
        <w:spacing w:after="0" w:line="480" w:lineRule="auto"/>
        <w:ind w:left="993" w:hanging="284"/>
        <w:contextualSpacing/>
        <w:jc w:val="both"/>
        <w:rPr>
          <w:rFonts w:eastAsia="Times New Roman" w:cs="Times New Roman"/>
          <w:szCs w:val="24"/>
        </w:rPr>
      </w:pPr>
      <w:r w:rsidRPr="00681538">
        <w:rPr>
          <w:rFonts w:eastAsia="Times New Roman" w:cs="Times New Roman"/>
          <w:szCs w:val="24"/>
        </w:rPr>
        <w:t>Proses pembelajaran dalam perspektif guru</w:t>
      </w:r>
    </w:p>
    <w:p w:rsidR="0023405C" w:rsidRPr="008A7260" w:rsidRDefault="0023405C" w:rsidP="0023405C">
      <w:pPr>
        <w:widowControl w:val="0"/>
        <w:autoSpaceDE w:val="0"/>
        <w:autoSpaceDN w:val="0"/>
        <w:adjustRightInd w:val="0"/>
        <w:spacing w:after="0" w:line="480" w:lineRule="auto"/>
        <w:ind w:left="993"/>
        <w:contextualSpacing/>
        <w:jc w:val="both"/>
        <w:rPr>
          <w:rFonts w:eastAsia="Times New Roman" w:cs="Times New Roman"/>
          <w:szCs w:val="24"/>
        </w:rPr>
      </w:pPr>
    </w:p>
    <w:p w:rsidR="00A172C9" w:rsidRPr="00681538" w:rsidRDefault="00A172C9" w:rsidP="004203B5">
      <w:pPr>
        <w:numPr>
          <w:ilvl w:val="0"/>
          <w:numId w:val="6"/>
        </w:numPr>
        <w:tabs>
          <w:tab w:val="clear" w:pos="720"/>
        </w:tabs>
        <w:spacing w:after="0" w:line="480" w:lineRule="auto"/>
        <w:ind w:left="426" w:hanging="426"/>
        <w:jc w:val="both"/>
        <w:rPr>
          <w:rFonts w:cs="Times New Roman"/>
          <w:b/>
          <w:bCs/>
          <w:szCs w:val="24"/>
        </w:rPr>
      </w:pPr>
      <w:r w:rsidRPr="00681538">
        <w:rPr>
          <w:rFonts w:cs="Times New Roman"/>
          <w:b/>
          <w:bCs/>
          <w:szCs w:val="24"/>
        </w:rPr>
        <w:t xml:space="preserve">Hasil </w:t>
      </w:r>
      <w:r w:rsidR="00013FFF" w:rsidRPr="00681538">
        <w:rPr>
          <w:rFonts w:cs="Times New Roman"/>
          <w:b/>
          <w:bCs/>
          <w:szCs w:val="24"/>
          <w:lang w:val="en-US"/>
        </w:rPr>
        <w:t>B</w:t>
      </w:r>
      <w:r w:rsidRPr="00681538">
        <w:rPr>
          <w:rFonts w:cs="Times New Roman"/>
          <w:b/>
          <w:bCs/>
          <w:szCs w:val="24"/>
        </w:rPr>
        <w:t>elajar</w:t>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Belajar merupakan proses dalam diri individu yang berinteraksi dengan lingkungan untuk mendapatkan perubahan dalam prilakunya. Perubahan diperoleh melaui usaha (bukan karena kematangan), menetap dalam waktu yang relatif lama dan merupakan hasil pengalaman.</w:t>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Sedangkan proses belajar mengajar dikelas mempunyai tujuan yang bersifat transaksional artinya diketahui secara jelas dan operasional oleh guru dan siswa. Tujuan tercapai jika siswa memperoleh hasil belajar seperti yang diharapkan di dalam proses belajar mengajar tersebut. Oleh sebab itu hasil belajar harus dirumuskan dengan baik untuk dapat dievaluasi pada akhir pembelajaran, hasil belajar merupakan tingkat penguasaan yang dicapai siswa dalam mengikuti program belajar mengajar sesuai dengan tujuan pendidikan yang ditetapkan yang meliputi aspek kognitif, afektif dan psikomotorik.</w:t>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Oleh karenanya, hasil belajar dapat berupa perubahan dalam kemampuan pada aspek kognitif, afektif dan psikomotorik tergantung dari tujuan pembelajaran. Hasil belajar seringkali digunakan sebagai ukuran untuk mengetahui seberapa jauh seseorang menguasai bahan yang sudah diajarkan.</w:t>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Hasil belajar dapat dijelaskan dengan memahami dua kata yaitu “hasil” dan “belajar”. dengan pengertian yaitu hasil (</w:t>
      </w:r>
      <w:r w:rsidRPr="00681538">
        <w:rPr>
          <w:rFonts w:cs="Times New Roman"/>
          <w:bCs/>
          <w:i/>
          <w:iCs/>
          <w:szCs w:val="24"/>
        </w:rPr>
        <w:t>product</w:t>
      </w:r>
      <w:r w:rsidRPr="00681538">
        <w:rPr>
          <w:rFonts w:cs="Times New Roman"/>
          <w:bCs/>
          <w:szCs w:val="24"/>
        </w:rPr>
        <w:t xml:space="preserve">) menunjuk kepada  </w:t>
      </w:r>
      <w:r w:rsidRPr="00681538">
        <w:rPr>
          <w:rFonts w:cs="Times New Roman"/>
          <w:bCs/>
          <w:szCs w:val="24"/>
        </w:rPr>
        <w:lastRenderedPageBreak/>
        <w:t>suatu perolehan akibat dilakukannya suatu aktivitas atau proses yang mengakibatkan perubahan input secara fungsional.</w:t>
      </w:r>
      <w:r w:rsidR="001C13E3" w:rsidRPr="00681538">
        <w:rPr>
          <w:rStyle w:val="FootnoteReference"/>
          <w:rFonts w:cs="Times New Roman"/>
          <w:bCs/>
          <w:szCs w:val="24"/>
        </w:rPr>
        <w:footnoteReference w:id="39"/>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Hasil belajar juga merupakan kemampuan-kamampuan yang dimiliki siswa setelah ia menerima pengalaman belajar. Horward Kingsley dalam Nana Sudjana</w:t>
      </w:r>
      <w:r w:rsidR="001C13E3" w:rsidRPr="00681538">
        <w:rPr>
          <w:rFonts w:cs="Times New Roman"/>
          <w:bCs/>
          <w:szCs w:val="24"/>
          <w:lang w:val="en-US"/>
        </w:rPr>
        <w:t>,</w:t>
      </w:r>
      <w:r w:rsidRPr="00681538">
        <w:rPr>
          <w:rFonts w:cs="Times New Roman"/>
          <w:bCs/>
          <w:szCs w:val="24"/>
        </w:rPr>
        <w:t xml:space="preserve"> membagi tiga macam hasil belajar yakni; (1) keterampilan dan kebiasaan, (2) pengetahuan dan keterampilan, (3) sikap dan cita-cita.</w:t>
      </w:r>
    </w:p>
    <w:p w:rsidR="00A172C9" w:rsidRPr="00681538" w:rsidRDefault="00A172C9" w:rsidP="008A7260">
      <w:pPr>
        <w:spacing w:after="0" w:line="480" w:lineRule="auto"/>
        <w:ind w:left="426" w:firstLine="567"/>
        <w:jc w:val="both"/>
        <w:rPr>
          <w:rFonts w:cs="Times New Roman"/>
          <w:bCs/>
          <w:szCs w:val="24"/>
          <w:lang w:val="en-US"/>
        </w:rPr>
      </w:pPr>
      <w:r w:rsidRPr="00681538">
        <w:rPr>
          <w:rFonts w:cs="Times New Roman"/>
          <w:bCs/>
          <w:szCs w:val="24"/>
        </w:rPr>
        <w:t xml:space="preserve">Dalam sistem pendidikan rumusan tujuan pendidikan, baik tujuan kurekuler maupun tujuan intruksional, menggunakan klasifikasi hasil belajar dari Benyamin Bloom yang secara garis besar membaginya menjadi tiga ranah yaitu: ranak </w:t>
      </w:r>
      <w:r w:rsidRPr="00681538">
        <w:rPr>
          <w:rFonts w:cs="Times New Roman"/>
          <w:bCs/>
          <w:i/>
          <w:iCs/>
          <w:szCs w:val="24"/>
        </w:rPr>
        <w:t>kognitif</w:t>
      </w:r>
      <w:r w:rsidRPr="00681538">
        <w:rPr>
          <w:rFonts w:cs="Times New Roman"/>
          <w:bCs/>
          <w:szCs w:val="24"/>
        </w:rPr>
        <w:t xml:space="preserve">, ranah </w:t>
      </w:r>
      <w:r w:rsidRPr="00681538">
        <w:rPr>
          <w:rFonts w:cs="Times New Roman"/>
          <w:bCs/>
          <w:i/>
          <w:iCs/>
          <w:szCs w:val="24"/>
        </w:rPr>
        <w:t>afektif</w:t>
      </w:r>
      <w:r w:rsidRPr="00681538">
        <w:rPr>
          <w:rFonts w:cs="Times New Roman"/>
          <w:bCs/>
          <w:szCs w:val="24"/>
        </w:rPr>
        <w:t xml:space="preserve"> dan ranah </w:t>
      </w:r>
      <w:r w:rsidRPr="00681538">
        <w:rPr>
          <w:rFonts w:cs="Times New Roman"/>
          <w:bCs/>
          <w:i/>
          <w:iCs/>
          <w:szCs w:val="24"/>
        </w:rPr>
        <w:t>psikomotorik</w:t>
      </w:r>
      <w:r w:rsidR="001C13E3" w:rsidRPr="00681538">
        <w:rPr>
          <w:rFonts w:cs="Times New Roman"/>
          <w:bCs/>
          <w:szCs w:val="24"/>
          <w:lang w:val="en-US"/>
        </w:rPr>
        <w:t>.</w:t>
      </w:r>
      <w:r w:rsidR="001C13E3" w:rsidRPr="00681538">
        <w:rPr>
          <w:rStyle w:val="FootnoteReference"/>
          <w:rFonts w:cs="Times New Roman"/>
          <w:bCs/>
          <w:szCs w:val="24"/>
          <w:lang w:val="en-US"/>
        </w:rPr>
        <w:footnoteReference w:id="40"/>
      </w:r>
    </w:p>
    <w:p w:rsidR="00A172C9" w:rsidRPr="00681538" w:rsidRDefault="00A172C9" w:rsidP="008A7260">
      <w:pPr>
        <w:spacing w:after="0" w:line="480" w:lineRule="auto"/>
        <w:ind w:left="426" w:firstLine="567"/>
        <w:jc w:val="both"/>
        <w:rPr>
          <w:rFonts w:cs="Times New Roman"/>
          <w:bCs/>
          <w:szCs w:val="24"/>
        </w:rPr>
      </w:pPr>
      <w:r w:rsidRPr="00681538">
        <w:rPr>
          <w:rFonts w:cs="Times New Roman"/>
          <w:bCs/>
          <w:szCs w:val="24"/>
        </w:rPr>
        <w:t>Dari ketiga ranah tersebut dalam pembelajaran sains harus dilakukan penilaian secara berkesinambungan, sehingga akan tergambar secara jelas dan utuh mengenai hasil belajar siswa.</w:t>
      </w:r>
    </w:p>
    <w:p w:rsidR="00A172C9" w:rsidRDefault="00A172C9" w:rsidP="008A7260">
      <w:pPr>
        <w:spacing w:after="0" w:line="480" w:lineRule="auto"/>
        <w:ind w:left="426" w:firstLine="567"/>
        <w:jc w:val="both"/>
        <w:rPr>
          <w:rFonts w:cs="Times New Roman"/>
          <w:szCs w:val="24"/>
          <w:lang w:val="sv-SE"/>
        </w:rPr>
      </w:pPr>
      <w:r w:rsidRPr="00681538">
        <w:rPr>
          <w:rFonts w:cs="Times New Roman"/>
          <w:szCs w:val="24"/>
        </w:rPr>
        <w:t xml:space="preserve">Peningkatan hasil belajar menyangkut tiga aspek baik </w:t>
      </w:r>
      <w:r w:rsidRPr="006A77D7">
        <w:rPr>
          <w:rFonts w:cs="Times New Roman"/>
          <w:i/>
          <w:szCs w:val="24"/>
        </w:rPr>
        <w:t>kognitif</w:t>
      </w:r>
      <w:r w:rsidRPr="00681538">
        <w:rPr>
          <w:rFonts w:cs="Times New Roman"/>
          <w:szCs w:val="24"/>
        </w:rPr>
        <w:t xml:space="preserve">, </w:t>
      </w:r>
      <w:r w:rsidRPr="006A77D7">
        <w:rPr>
          <w:rFonts w:cs="Times New Roman"/>
          <w:i/>
          <w:szCs w:val="24"/>
        </w:rPr>
        <w:t>afektif</w:t>
      </w:r>
      <w:r w:rsidRPr="00681538">
        <w:rPr>
          <w:rFonts w:cs="Times New Roman"/>
          <w:szCs w:val="24"/>
        </w:rPr>
        <w:t xml:space="preserve"> dan </w:t>
      </w:r>
      <w:r w:rsidRPr="006A77D7">
        <w:rPr>
          <w:rFonts w:cs="Times New Roman"/>
          <w:i/>
          <w:szCs w:val="24"/>
        </w:rPr>
        <w:t>psikomotorik</w:t>
      </w:r>
      <w:r w:rsidRPr="00681538">
        <w:rPr>
          <w:rFonts w:cs="Times New Roman"/>
          <w:szCs w:val="24"/>
        </w:rPr>
        <w:t xml:space="preserve">. </w:t>
      </w:r>
      <w:r w:rsidRPr="00681538">
        <w:rPr>
          <w:rFonts w:cs="Times New Roman"/>
          <w:szCs w:val="24"/>
          <w:lang w:val="sv-SE"/>
        </w:rPr>
        <w:t xml:space="preserve">Belajar adalah proses dalam  diri individu yang berinteraksi dengan lingkungan untuk mendapatkan perubahan dalam perilakunya. Belajar adalah aktivitas mental atau psikis yang berlangsung dalam interaksi aktif dengan lingkungan yang menghasilkan perubahan-perubahan dalam pengetahuan, keterampilan dan sikap. Perubahan itu diperoleh melalui usaha (bukan karena kematangan), menetap dalam waktu yang relatif </w:t>
      </w:r>
      <w:r w:rsidR="001C13E3" w:rsidRPr="00681538">
        <w:rPr>
          <w:rFonts w:cs="Times New Roman"/>
          <w:szCs w:val="24"/>
          <w:lang w:val="sv-SE"/>
        </w:rPr>
        <w:t>lama merupakan hasil pengalaman.</w:t>
      </w:r>
    </w:p>
    <w:p w:rsidR="0023405C" w:rsidRDefault="0023405C" w:rsidP="008A7260">
      <w:pPr>
        <w:spacing w:after="0" w:line="480" w:lineRule="auto"/>
        <w:ind w:left="426" w:firstLine="567"/>
        <w:jc w:val="both"/>
        <w:rPr>
          <w:rFonts w:cs="Times New Roman"/>
          <w:szCs w:val="24"/>
          <w:lang w:val="sv-SE"/>
        </w:rPr>
      </w:pPr>
    </w:p>
    <w:p w:rsidR="0010358F" w:rsidRPr="00681538" w:rsidRDefault="0010358F" w:rsidP="004203B5">
      <w:pPr>
        <w:pStyle w:val="ListParagraph"/>
        <w:numPr>
          <w:ilvl w:val="0"/>
          <w:numId w:val="14"/>
        </w:numPr>
        <w:spacing w:after="0" w:line="480" w:lineRule="auto"/>
        <w:ind w:left="426" w:hanging="426"/>
        <w:jc w:val="both"/>
        <w:rPr>
          <w:rFonts w:cs="Times New Roman"/>
          <w:b/>
          <w:bCs/>
          <w:szCs w:val="24"/>
        </w:rPr>
      </w:pPr>
      <w:r w:rsidRPr="00681538">
        <w:rPr>
          <w:rFonts w:cs="Times New Roman"/>
          <w:b/>
          <w:bCs/>
          <w:szCs w:val="24"/>
        </w:rPr>
        <w:lastRenderedPageBreak/>
        <w:t>Penelitian Terdahulu</w:t>
      </w:r>
    </w:p>
    <w:p w:rsidR="0010358F" w:rsidRPr="00681538" w:rsidRDefault="0010358F" w:rsidP="008A7260">
      <w:pPr>
        <w:pStyle w:val="ListParagraph"/>
        <w:spacing w:after="0" w:line="480" w:lineRule="auto"/>
        <w:ind w:left="426" w:firstLine="567"/>
        <w:jc w:val="both"/>
        <w:rPr>
          <w:rFonts w:cs="Times New Roman"/>
          <w:szCs w:val="24"/>
          <w:lang w:val="en-US"/>
        </w:rPr>
      </w:pPr>
      <w:r w:rsidRPr="00681538">
        <w:rPr>
          <w:rFonts w:cs="Times New Roman"/>
          <w:szCs w:val="24"/>
        </w:rPr>
        <w:t xml:space="preserve">Berdasarkan penelusuran peneliti tentang fokus penelitian yang akan dilakukan, peneliti menemukan beberapa penelitian yang masih memiliki keterkaitan dengan </w:t>
      </w:r>
      <w:r w:rsidR="006A77D7">
        <w:rPr>
          <w:rFonts w:cs="Times New Roman"/>
          <w:bCs/>
          <w:szCs w:val="24"/>
          <w:lang w:val="en-US"/>
        </w:rPr>
        <w:t>penerapan s</w:t>
      </w:r>
      <w:r w:rsidR="005122D6" w:rsidRPr="00681538">
        <w:rPr>
          <w:rFonts w:cs="Times New Roman"/>
          <w:bCs/>
          <w:szCs w:val="24"/>
        </w:rPr>
        <w:t xml:space="preserve">trategi </w:t>
      </w:r>
      <w:r w:rsidR="005122D6" w:rsidRPr="00681538">
        <w:rPr>
          <w:rFonts w:cs="Times New Roman"/>
          <w:bCs/>
          <w:i/>
          <w:iCs/>
          <w:szCs w:val="24"/>
        </w:rPr>
        <w:t>Modified Note Taking</w:t>
      </w:r>
      <w:r w:rsidR="005122D6" w:rsidRPr="00681538">
        <w:rPr>
          <w:rFonts w:cs="Times New Roman"/>
          <w:bCs/>
          <w:szCs w:val="24"/>
        </w:rPr>
        <w:t xml:space="preserve"> </w:t>
      </w:r>
      <w:r w:rsidR="00EA30F9">
        <w:rPr>
          <w:rFonts w:cs="Times New Roman"/>
          <w:bCs/>
          <w:szCs w:val="24"/>
          <w:lang w:val="en-US"/>
        </w:rPr>
        <w:t>d</w:t>
      </w:r>
      <w:r w:rsidR="005122D6" w:rsidRPr="00681538">
        <w:rPr>
          <w:rFonts w:cs="Times New Roman"/>
          <w:bCs/>
          <w:szCs w:val="24"/>
        </w:rPr>
        <w:t xml:space="preserve">alam </w:t>
      </w:r>
      <w:r w:rsidR="006A77D7">
        <w:rPr>
          <w:rFonts w:cs="Times New Roman"/>
          <w:bCs/>
          <w:szCs w:val="24"/>
          <w:lang w:val="en-US"/>
        </w:rPr>
        <w:t>p</w:t>
      </w:r>
      <w:r w:rsidR="005122D6" w:rsidRPr="00681538">
        <w:rPr>
          <w:rFonts w:cs="Times New Roman"/>
          <w:bCs/>
          <w:szCs w:val="24"/>
        </w:rPr>
        <w:t>embelajaran Pendidikan Agama Islam</w:t>
      </w:r>
      <w:r w:rsidRPr="00681538">
        <w:rPr>
          <w:rFonts w:cs="Times New Roman"/>
          <w:szCs w:val="24"/>
        </w:rPr>
        <w:t>:</w:t>
      </w:r>
    </w:p>
    <w:p w:rsidR="008A7260" w:rsidRDefault="008A7260" w:rsidP="00242FED">
      <w:pPr>
        <w:spacing w:after="0" w:line="480" w:lineRule="auto"/>
        <w:ind w:left="284" w:hanging="284"/>
        <w:contextualSpacing/>
        <w:jc w:val="center"/>
        <w:rPr>
          <w:rFonts w:eastAsia="Calibri" w:cs="Times New Roman"/>
          <w:b/>
          <w:color w:val="000000"/>
          <w:szCs w:val="24"/>
          <w:lang w:val="en-US"/>
        </w:rPr>
      </w:pPr>
    </w:p>
    <w:p w:rsidR="007B5872" w:rsidRPr="008A7260" w:rsidRDefault="008A7260" w:rsidP="00242FED">
      <w:pPr>
        <w:spacing w:after="0" w:line="480" w:lineRule="auto"/>
        <w:ind w:left="284" w:hanging="284"/>
        <w:contextualSpacing/>
        <w:jc w:val="center"/>
        <w:rPr>
          <w:rFonts w:eastAsia="Calibri" w:cs="Times New Roman"/>
          <w:b/>
          <w:color w:val="000000"/>
          <w:szCs w:val="24"/>
          <w:lang w:val="en-US"/>
        </w:rPr>
      </w:pPr>
      <w:r>
        <w:rPr>
          <w:rFonts w:eastAsia="Calibri" w:cs="Times New Roman"/>
          <w:b/>
          <w:color w:val="000000"/>
          <w:szCs w:val="24"/>
        </w:rPr>
        <w:t>Tabel</w:t>
      </w:r>
      <w:r>
        <w:rPr>
          <w:rFonts w:eastAsia="Calibri" w:cs="Times New Roman"/>
          <w:b/>
          <w:color w:val="000000"/>
          <w:szCs w:val="24"/>
          <w:lang w:val="en-US"/>
        </w:rPr>
        <w:t xml:space="preserve"> </w:t>
      </w:r>
      <w:r w:rsidR="0021467D">
        <w:rPr>
          <w:rFonts w:eastAsia="Calibri" w:cs="Times New Roman"/>
          <w:b/>
          <w:color w:val="000000"/>
          <w:szCs w:val="24"/>
          <w:lang w:val="en-US"/>
        </w:rPr>
        <w:t>2</w:t>
      </w:r>
      <w:r>
        <w:rPr>
          <w:rFonts w:eastAsia="Calibri" w:cs="Times New Roman"/>
          <w:b/>
          <w:color w:val="000000"/>
          <w:szCs w:val="24"/>
          <w:lang w:val="en-US"/>
        </w:rPr>
        <w:t>.1</w:t>
      </w:r>
    </w:p>
    <w:p w:rsidR="007B5872" w:rsidRPr="00242FED" w:rsidRDefault="007B5872" w:rsidP="00242FED">
      <w:pPr>
        <w:spacing w:after="0" w:line="480" w:lineRule="auto"/>
        <w:ind w:left="284" w:hanging="284"/>
        <w:contextualSpacing/>
        <w:jc w:val="center"/>
        <w:rPr>
          <w:rFonts w:eastAsia="Calibri" w:cs="Times New Roman"/>
          <w:b/>
          <w:color w:val="000000"/>
          <w:szCs w:val="24"/>
          <w:lang w:val="en-US"/>
        </w:rPr>
      </w:pPr>
      <w:r w:rsidRPr="00681538">
        <w:rPr>
          <w:rFonts w:eastAsia="Calibri" w:cs="Times New Roman"/>
          <w:b/>
          <w:color w:val="000000"/>
          <w:szCs w:val="24"/>
        </w:rPr>
        <w:t xml:space="preserve">Penelitian </w:t>
      </w:r>
      <w:r w:rsidR="008A7260" w:rsidRPr="00681538">
        <w:rPr>
          <w:rFonts w:eastAsia="Calibri" w:cs="Times New Roman"/>
          <w:b/>
          <w:color w:val="000000"/>
          <w:szCs w:val="24"/>
        </w:rPr>
        <w:t>Terdahulu</w:t>
      </w:r>
    </w:p>
    <w:tbl>
      <w:tblPr>
        <w:tblStyle w:val="TableGrid"/>
        <w:tblW w:w="8080" w:type="dxa"/>
        <w:tblInd w:w="392" w:type="dxa"/>
        <w:tblLayout w:type="fixed"/>
        <w:tblLook w:val="04A0"/>
      </w:tblPr>
      <w:tblGrid>
        <w:gridCol w:w="425"/>
        <w:gridCol w:w="1701"/>
        <w:gridCol w:w="2126"/>
        <w:gridCol w:w="1985"/>
        <w:gridCol w:w="1843"/>
      </w:tblGrid>
      <w:tr w:rsidR="00EA30F9" w:rsidRPr="00681538" w:rsidTr="00EA30F9">
        <w:tc>
          <w:tcPr>
            <w:tcW w:w="425" w:type="dxa"/>
            <w:shd w:val="clear" w:color="auto" w:fill="auto"/>
            <w:vAlign w:val="center"/>
          </w:tcPr>
          <w:p w:rsidR="00EA30F9" w:rsidRPr="00EA30F9" w:rsidRDefault="00EA30F9" w:rsidP="00EA30F9">
            <w:pPr>
              <w:spacing w:line="360" w:lineRule="auto"/>
              <w:jc w:val="center"/>
              <w:rPr>
                <w:rFonts w:cs="Times New Roman"/>
                <w:b/>
                <w:szCs w:val="24"/>
                <w:lang w:val="en-US"/>
              </w:rPr>
            </w:pPr>
            <w:r w:rsidRPr="00681538">
              <w:rPr>
                <w:rFonts w:cs="Times New Roman"/>
                <w:b/>
                <w:szCs w:val="24"/>
              </w:rPr>
              <w:t>N</w:t>
            </w:r>
            <w:r>
              <w:rPr>
                <w:rFonts w:cs="Times New Roman"/>
                <w:b/>
                <w:szCs w:val="24"/>
                <w:lang w:val="en-US"/>
              </w:rPr>
              <w:t>o</w:t>
            </w:r>
          </w:p>
        </w:tc>
        <w:tc>
          <w:tcPr>
            <w:tcW w:w="1701" w:type="dxa"/>
            <w:shd w:val="clear" w:color="auto" w:fill="auto"/>
            <w:vAlign w:val="center"/>
          </w:tcPr>
          <w:p w:rsidR="00EA30F9" w:rsidRPr="00681538" w:rsidRDefault="00EA30F9" w:rsidP="00242FED">
            <w:pPr>
              <w:spacing w:line="360" w:lineRule="auto"/>
              <w:jc w:val="center"/>
              <w:rPr>
                <w:rFonts w:cs="Times New Roman"/>
                <w:b/>
                <w:szCs w:val="24"/>
              </w:rPr>
            </w:pPr>
            <w:r w:rsidRPr="00681538">
              <w:rPr>
                <w:rFonts w:cs="Times New Roman"/>
                <w:b/>
                <w:szCs w:val="24"/>
              </w:rPr>
              <w:t>NAMA DAN JUDUL</w:t>
            </w:r>
          </w:p>
        </w:tc>
        <w:tc>
          <w:tcPr>
            <w:tcW w:w="2126" w:type="dxa"/>
            <w:shd w:val="clear" w:color="auto" w:fill="auto"/>
            <w:vAlign w:val="center"/>
          </w:tcPr>
          <w:p w:rsidR="00EA30F9" w:rsidRPr="00681538" w:rsidRDefault="00EA30F9" w:rsidP="00242FED">
            <w:pPr>
              <w:spacing w:line="360" w:lineRule="auto"/>
              <w:jc w:val="center"/>
              <w:rPr>
                <w:rFonts w:cs="Times New Roman"/>
                <w:b/>
                <w:szCs w:val="24"/>
              </w:rPr>
            </w:pPr>
            <w:r w:rsidRPr="00681538">
              <w:rPr>
                <w:rFonts w:cs="Times New Roman"/>
                <w:b/>
                <w:szCs w:val="24"/>
              </w:rPr>
              <w:t>PERTANYAAN</w:t>
            </w:r>
          </w:p>
          <w:p w:rsidR="00EA30F9" w:rsidRPr="00681538" w:rsidRDefault="00EA30F9" w:rsidP="00242FED">
            <w:pPr>
              <w:spacing w:line="360" w:lineRule="auto"/>
              <w:jc w:val="center"/>
              <w:rPr>
                <w:rFonts w:cs="Times New Roman"/>
                <w:b/>
                <w:szCs w:val="24"/>
              </w:rPr>
            </w:pPr>
            <w:r w:rsidRPr="00681538">
              <w:rPr>
                <w:rFonts w:cs="Times New Roman"/>
                <w:b/>
                <w:szCs w:val="24"/>
              </w:rPr>
              <w:t>PENELITIAN</w:t>
            </w:r>
          </w:p>
        </w:tc>
        <w:tc>
          <w:tcPr>
            <w:tcW w:w="1985" w:type="dxa"/>
            <w:shd w:val="clear" w:color="auto" w:fill="auto"/>
            <w:vAlign w:val="center"/>
          </w:tcPr>
          <w:p w:rsidR="00EA30F9" w:rsidRPr="00681538" w:rsidRDefault="00EA30F9" w:rsidP="00242FED">
            <w:pPr>
              <w:spacing w:line="360" w:lineRule="auto"/>
              <w:jc w:val="center"/>
              <w:rPr>
                <w:rFonts w:cs="Times New Roman"/>
                <w:b/>
                <w:szCs w:val="24"/>
                <w:lang w:val="en-US"/>
              </w:rPr>
            </w:pPr>
            <w:r w:rsidRPr="00681538">
              <w:rPr>
                <w:rFonts w:cs="Times New Roman"/>
                <w:b/>
                <w:szCs w:val="24"/>
              </w:rPr>
              <w:t>HASIL PENELITIAN</w:t>
            </w:r>
          </w:p>
        </w:tc>
        <w:tc>
          <w:tcPr>
            <w:tcW w:w="1843" w:type="dxa"/>
          </w:tcPr>
          <w:p w:rsidR="00EA30F9" w:rsidRDefault="00EA30F9" w:rsidP="00242FED">
            <w:pPr>
              <w:spacing w:line="360" w:lineRule="auto"/>
              <w:jc w:val="center"/>
              <w:rPr>
                <w:rFonts w:cs="Times New Roman"/>
                <w:b/>
                <w:szCs w:val="24"/>
                <w:lang w:val="en-US"/>
              </w:rPr>
            </w:pPr>
            <w:r>
              <w:rPr>
                <w:rFonts w:cs="Times New Roman"/>
                <w:b/>
                <w:szCs w:val="24"/>
                <w:lang w:val="en-US"/>
              </w:rPr>
              <w:t>RELEVANSI</w:t>
            </w:r>
          </w:p>
          <w:p w:rsidR="00EA30F9" w:rsidRPr="00EA30F9" w:rsidRDefault="00EA30F9" w:rsidP="00242FED">
            <w:pPr>
              <w:spacing w:line="360" w:lineRule="auto"/>
              <w:jc w:val="center"/>
              <w:rPr>
                <w:rFonts w:cs="Times New Roman"/>
                <w:b/>
                <w:szCs w:val="24"/>
                <w:lang w:val="en-US"/>
              </w:rPr>
            </w:pPr>
            <w:r>
              <w:rPr>
                <w:rFonts w:cs="Times New Roman"/>
                <w:b/>
                <w:szCs w:val="24"/>
                <w:lang w:val="en-US"/>
              </w:rPr>
              <w:t>PENELITIAN</w:t>
            </w:r>
          </w:p>
        </w:tc>
      </w:tr>
      <w:tr w:rsidR="00EA30F9" w:rsidRPr="00681538" w:rsidTr="00EA30F9">
        <w:tc>
          <w:tcPr>
            <w:tcW w:w="425" w:type="dxa"/>
          </w:tcPr>
          <w:p w:rsidR="00EA30F9" w:rsidRPr="00681538" w:rsidRDefault="00EA30F9" w:rsidP="00242FED">
            <w:pPr>
              <w:jc w:val="center"/>
              <w:rPr>
                <w:rFonts w:cs="Times New Roman"/>
                <w:szCs w:val="24"/>
                <w:lang w:val="en-US"/>
              </w:rPr>
            </w:pPr>
            <w:r w:rsidRPr="00681538">
              <w:rPr>
                <w:rFonts w:cs="Times New Roman"/>
                <w:szCs w:val="24"/>
                <w:lang w:val="en-US"/>
              </w:rPr>
              <w:t>1</w:t>
            </w:r>
          </w:p>
        </w:tc>
        <w:tc>
          <w:tcPr>
            <w:tcW w:w="1701" w:type="dxa"/>
          </w:tcPr>
          <w:p w:rsidR="00EA30F9" w:rsidRPr="00681538" w:rsidRDefault="00EA30F9" w:rsidP="00242FED">
            <w:pPr>
              <w:autoSpaceDE w:val="0"/>
              <w:autoSpaceDN w:val="0"/>
              <w:adjustRightInd w:val="0"/>
              <w:rPr>
                <w:rFonts w:cs="Times New Roman"/>
                <w:i/>
                <w:iCs/>
                <w:szCs w:val="24"/>
              </w:rPr>
            </w:pPr>
            <w:r w:rsidRPr="00681538">
              <w:rPr>
                <w:rFonts w:cs="Times New Roman"/>
                <w:szCs w:val="24"/>
              </w:rPr>
              <w:t>Hanri Eko Saputro,</w:t>
            </w:r>
            <w:r w:rsidRPr="00681538">
              <w:rPr>
                <w:rFonts w:cs="Times New Roman"/>
                <w:i/>
                <w:iCs/>
                <w:szCs w:val="24"/>
              </w:rPr>
              <w:t xml:space="preserve">Implementasi </w:t>
            </w:r>
            <w:r w:rsidRPr="00681538">
              <w:rPr>
                <w:rFonts w:cs="Times New Roman"/>
                <w:bCs/>
                <w:i/>
                <w:iCs/>
                <w:szCs w:val="24"/>
              </w:rPr>
              <w:t>Modified Note Taking</w:t>
            </w:r>
          </w:p>
          <w:p w:rsidR="00EA30F9" w:rsidRPr="00681538" w:rsidRDefault="00EA30F9" w:rsidP="00242FED">
            <w:pPr>
              <w:autoSpaceDE w:val="0"/>
              <w:autoSpaceDN w:val="0"/>
              <w:adjustRightInd w:val="0"/>
              <w:rPr>
                <w:rFonts w:cs="Times New Roman"/>
                <w:i/>
                <w:iCs/>
                <w:szCs w:val="24"/>
              </w:rPr>
            </w:pPr>
            <w:r w:rsidRPr="00681538">
              <w:rPr>
                <w:rFonts w:cs="Times New Roman"/>
                <w:i/>
                <w:iCs/>
                <w:szCs w:val="24"/>
              </w:rPr>
              <w:t>Dalam Pembelajaran PAI</w:t>
            </w:r>
          </w:p>
          <w:p w:rsidR="00EA30F9" w:rsidRPr="00681538" w:rsidRDefault="00EA30F9" w:rsidP="00242FED">
            <w:pPr>
              <w:rPr>
                <w:rFonts w:cs="Times New Roman"/>
                <w:szCs w:val="24"/>
              </w:rPr>
            </w:pPr>
            <w:r w:rsidRPr="00681538">
              <w:rPr>
                <w:rFonts w:cs="Times New Roman"/>
                <w:i/>
                <w:iCs/>
                <w:szCs w:val="24"/>
              </w:rPr>
              <w:t>Di SMP Negeri 1 Lasem Kabupaten Rembang</w:t>
            </w:r>
            <w:r w:rsidRPr="00681538">
              <w:rPr>
                <w:rFonts w:cs="Times New Roman"/>
                <w:szCs w:val="24"/>
              </w:rPr>
              <w:t>, 2012, IAIN Walisongo Semarang.</w:t>
            </w:r>
          </w:p>
        </w:tc>
        <w:tc>
          <w:tcPr>
            <w:tcW w:w="2126" w:type="dxa"/>
          </w:tcPr>
          <w:p w:rsidR="00EA30F9" w:rsidRPr="00681538" w:rsidRDefault="00EA30F9" w:rsidP="00242FED">
            <w:pPr>
              <w:autoSpaceDE w:val="0"/>
              <w:autoSpaceDN w:val="0"/>
              <w:adjustRightInd w:val="0"/>
              <w:ind w:left="195" w:hanging="284"/>
              <w:rPr>
                <w:rFonts w:cs="Times New Roman"/>
                <w:szCs w:val="24"/>
              </w:rPr>
            </w:pPr>
            <w:r w:rsidRPr="00681538">
              <w:rPr>
                <w:rFonts w:cs="Times New Roman"/>
                <w:szCs w:val="24"/>
              </w:rPr>
              <w:t xml:space="preserve">1. </w:t>
            </w:r>
            <w:r>
              <w:rPr>
                <w:rFonts w:cs="Times New Roman"/>
                <w:szCs w:val="24"/>
                <w:lang w:val="en-US"/>
              </w:rPr>
              <w:t xml:space="preserve"> </w:t>
            </w:r>
            <w:r w:rsidRPr="00681538">
              <w:rPr>
                <w:rFonts w:cs="Times New Roman"/>
                <w:szCs w:val="24"/>
              </w:rPr>
              <w:t xml:space="preserve">Bagaimana Perencanaan metode </w:t>
            </w:r>
            <w:r w:rsidRPr="00681538">
              <w:rPr>
                <w:rFonts w:cs="Times New Roman"/>
                <w:bCs/>
                <w:i/>
                <w:iCs/>
                <w:szCs w:val="24"/>
              </w:rPr>
              <w:t>Modified Note Taking</w:t>
            </w:r>
            <w:r w:rsidRPr="00681538">
              <w:rPr>
                <w:rFonts w:cs="Times New Roman"/>
                <w:bCs/>
                <w:szCs w:val="24"/>
                <w:lang w:val="en-US"/>
              </w:rPr>
              <w:t xml:space="preserve"> </w:t>
            </w:r>
            <w:r w:rsidRPr="00681538">
              <w:rPr>
                <w:rFonts w:cs="Times New Roman"/>
                <w:szCs w:val="24"/>
              </w:rPr>
              <w:t>dalam pembelajaran PAI di SMP</w:t>
            </w:r>
          </w:p>
          <w:p w:rsidR="00EA30F9" w:rsidRPr="00681538" w:rsidRDefault="00EA30F9" w:rsidP="00242FED">
            <w:pPr>
              <w:pStyle w:val="ListParagraph"/>
              <w:ind w:left="146"/>
              <w:rPr>
                <w:rFonts w:cs="Times New Roman"/>
                <w:szCs w:val="24"/>
              </w:rPr>
            </w:pPr>
            <w:r w:rsidRPr="00681538">
              <w:rPr>
                <w:rFonts w:cs="Times New Roman"/>
                <w:szCs w:val="24"/>
              </w:rPr>
              <w:t>Negeri 1 Lasem Kabupaten Rembang?</w:t>
            </w:r>
          </w:p>
          <w:p w:rsidR="00EA30F9" w:rsidRPr="00681538" w:rsidRDefault="00EA30F9" w:rsidP="00242FED">
            <w:pPr>
              <w:autoSpaceDE w:val="0"/>
              <w:autoSpaceDN w:val="0"/>
              <w:adjustRightInd w:val="0"/>
              <w:ind w:left="195" w:hanging="284"/>
              <w:rPr>
                <w:rFonts w:cs="Times New Roman"/>
                <w:szCs w:val="24"/>
              </w:rPr>
            </w:pPr>
            <w:r w:rsidRPr="00681538">
              <w:rPr>
                <w:rFonts w:cs="Times New Roman"/>
                <w:szCs w:val="24"/>
              </w:rPr>
              <w:t xml:space="preserve">2. Bagaimana Implementasi metode </w:t>
            </w:r>
            <w:r w:rsidRPr="00681538">
              <w:rPr>
                <w:rFonts w:cs="Times New Roman"/>
                <w:bCs/>
                <w:i/>
                <w:iCs/>
                <w:szCs w:val="24"/>
              </w:rPr>
              <w:t>Modified Note Taking</w:t>
            </w:r>
            <w:r w:rsidRPr="00681538">
              <w:rPr>
                <w:rFonts w:cs="Times New Roman"/>
                <w:bCs/>
                <w:szCs w:val="24"/>
                <w:lang w:val="en-US"/>
              </w:rPr>
              <w:t xml:space="preserve"> </w:t>
            </w:r>
            <w:r w:rsidRPr="00681538">
              <w:rPr>
                <w:rFonts w:cs="Times New Roman"/>
                <w:szCs w:val="24"/>
              </w:rPr>
              <w:t>dalam pembelajaran PAI di SMP Negeri 1 Lasem Kabupaten Rembang?</w:t>
            </w:r>
          </w:p>
          <w:p w:rsidR="00EA30F9" w:rsidRPr="00681538" w:rsidRDefault="00EA30F9" w:rsidP="00242FED">
            <w:pPr>
              <w:autoSpaceDE w:val="0"/>
              <w:autoSpaceDN w:val="0"/>
              <w:adjustRightInd w:val="0"/>
              <w:ind w:left="195" w:hanging="284"/>
              <w:rPr>
                <w:rFonts w:cs="Times New Roman"/>
                <w:szCs w:val="24"/>
              </w:rPr>
            </w:pPr>
            <w:r w:rsidRPr="00681538">
              <w:rPr>
                <w:rFonts w:cs="Times New Roman"/>
                <w:szCs w:val="24"/>
              </w:rPr>
              <w:t xml:space="preserve">3.  Bagaimana Evaluasi dari implementasi metode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 xml:space="preserve">dalam pembelajaran </w:t>
            </w:r>
            <w:r w:rsidRPr="00681538">
              <w:rPr>
                <w:rFonts w:cs="Times New Roman"/>
                <w:szCs w:val="24"/>
              </w:rPr>
              <w:lastRenderedPageBreak/>
              <w:t>PAI di SMP Negeri 1 Lasem Kabupaten Rembang?</w:t>
            </w:r>
          </w:p>
          <w:p w:rsidR="00EA30F9" w:rsidRPr="00681538" w:rsidRDefault="00EA30F9" w:rsidP="00242FED">
            <w:pPr>
              <w:pStyle w:val="ListParagraph"/>
              <w:ind w:left="146"/>
              <w:rPr>
                <w:rFonts w:cs="Times New Roman"/>
                <w:szCs w:val="24"/>
              </w:rPr>
            </w:pPr>
          </w:p>
        </w:tc>
        <w:tc>
          <w:tcPr>
            <w:tcW w:w="1985" w:type="dxa"/>
          </w:tcPr>
          <w:p w:rsidR="00EA30F9" w:rsidRPr="00681538" w:rsidRDefault="00EA30F9" w:rsidP="00242FED">
            <w:pPr>
              <w:autoSpaceDE w:val="0"/>
              <w:autoSpaceDN w:val="0"/>
              <w:adjustRightInd w:val="0"/>
              <w:ind w:left="149" w:hanging="283"/>
              <w:rPr>
                <w:rFonts w:cs="Times New Roman"/>
                <w:szCs w:val="24"/>
              </w:rPr>
            </w:pPr>
            <w:r w:rsidRPr="00681538">
              <w:rPr>
                <w:rFonts w:cs="Times New Roman"/>
                <w:szCs w:val="24"/>
              </w:rPr>
              <w:lastRenderedPageBreak/>
              <w:t xml:space="preserve">1. Perencanaan metode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 xml:space="preserve">dalam pembelajaran PAI di SMPNegeri 1 Lasem Kabupaten Rembang dimaksudkan sebagai bentuk penataanpersiapan yang matang bagi kelangsungan dan kelancaran prosespembelajaran yang akan dilakukan. Dalam hal ini guru-guru PAImempersiapkan hal-hal berikut: penyusunan silabus, RPP, </w:t>
            </w:r>
            <w:r w:rsidRPr="00681538">
              <w:rPr>
                <w:rFonts w:cs="Times New Roman"/>
                <w:szCs w:val="24"/>
              </w:rPr>
              <w:lastRenderedPageBreak/>
              <w:t>pemilihan bahan</w:t>
            </w:r>
            <w:r w:rsidRPr="00681538">
              <w:rPr>
                <w:rFonts w:cs="Times New Roman"/>
                <w:szCs w:val="24"/>
                <w:lang w:val="en-US"/>
              </w:rPr>
              <w:t xml:space="preserve"> </w:t>
            </w:r>
            <w:r w:rsidRPr="00681538">
              <w:rPr>
                <w:rFonts w:cs="Times New Roman"/>
                <w:szCs w:val="24"/>
              </w:rPr>
              <w:t>ajar yang relevan dan pemilihan media pembelajaran yang praktis dan cocok. Perencanaan ini dibuat agar jalannya proses pembelajaran dengan metode</w:t>
            </w:r>
            <w:r w:rsidRPr="00681538">
              <w:rPr>
                <w:rFonts w:cs="Times New Roman"/>
                <w:szCs w:val="24"/>
                <w:lang w:val="en-US"/>
              </w:rPr>
              <w:t xml:space="preserv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sesuai dengan langkah-langkah yang ada di dalamnya danberjalan secara efektif.</w:t>
            </w:r>
          </w:p>
          <w:p w:rsidR="00EA30F9" w:rsidRDefault="00EA30F9" w:rsidP="00242FED">
            <w:pPr>
              <w:autoSpaceDE w:val="0"/>
              <w:autoSpaceDN w:val="0"/>
              <w:adjustRightInd w:val="0"/>
              <w:ind w:left="149" w:hanging="283"/>
              <w:rPr>
                <w:rFonts w:cs="Times New Roman"/>
                <w:szCs w:val="24"/>
                <w:lang w:val="en-US"/>
              </w:rPr>
            </w:pPr>
            <w:r w:rsidRPr="00681538">
              <w:rPr>
                <w:rFonts w:cs="Times New Roman"/>
                <w:szCs w:val="24"/>
              </w:rPr>
              <w:t xml:space="preserve">2. Implementasi metode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 xml:space="preserve">dalam pembelajaran PAI di SMPNegeri 1 Lasem Kabupaten Rembang merupakan inti dari pokok prosespembelajaran. Di dalamnya terdapat berbagai unsur yang harus dipenuhisehingga memudahkan dalam mengelola proses pembelajaran tersebut. Unsurunsuritu berupa motivasi, </w:t>
            </w:r>
            <w:r w:rsidRPr="00681538">
              <w:rPr>
                <w:rFonts w:cs="Times New Roman"/>
                <w:szCs w:val="24"/>
              </w:rPr>
              <w:lastRenderedPageBreak/>
              <w:t xml:space="preserve">teknik penyajian bahan ajar strategi penggunaanmedia pembelajaran, cara mengelola kelas yang interaktif, dan cara mengatasigangguan belajar dalam kelas. Kesanggupan mengelola unsur-unsur tersebutmemudahkan guru menjaga stabilitas kelas dan efektivitas penyampaianmateri pelajaran serta suasana pembelajaran menjadi kondusif sesuai denganperencanaan. Dengan demikian tujuan pembelajaran dengan menggunakanmetode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menjadi tercapai secara maksimal.</w:t>
            </w:r>
          </w:p>
          <w:p w:rsidR="005A7AD6" w:rsidRPr="005A7AD6" w:rsidRDefault="005A7AD6" w:rsidP="00242FED">
            <w:pPr>
              <w:autoSpaceDE w:val="0"/>
              <w:autoSpaceDN w:val="0"/>
              <w:adjustRightInd w:val="0"/>
              <w:ind w:left="149" w:hanging="283"/>
              <w:rPr>
                <w:rFonts w:cs="Times New Roman"/>
                <w:szCs w:val="24"/>
                <w:lang w:val="en-US"/>
              </w:rPr>
            </w:pPr>
          </w:p>
          <w:p w:rsidR="00EA30F9" w:rsidRPr="00D92C1C" w:rsidRDefault="00EA30F9" w:rsidP="00D92C1C">
            <w:pPr>
              <w:pStyle w:val="ListParagraph"/>
              <w:numPr>
                <w:ilvl w:val="0"/>
                <w:numId w:val="8"/>
              </w:numPr>
              <w:autoSpaceDE w:val="0"/>
              <w:autoSpaceDN w:val="0"/>
              <w:adjustRightInd w:val="0"/>
              <w:ind w:left="176" w:hanging="284"/>
              <w:rPr>
                <w:rFonts w:cs="Times New Roman"/>
                <w:szCs w:val="24"/>
                <w:lang w:val="en-US"/>
              </w:rPr>
            </w:pPr>
            <w:r w:rsidRPr="00D92C1C">
              <w:rPr>
                <w:rFonts w:cs="Times New Roman"/>
                <w:szCs w:val="24"/>
              </w:rPr>
              <w:t xml:space="preserve">Evaluasi dari implementasi metode </w:t>
            </w:r>
            <w:r w:rsidRPr="00D92C1C">
              <w:rPr>
                <w:rFonts w:cs="Times New Roman"/>
                <w:bCs/>
                <w:i/>
                <w:iCs/>
                <w:szCs w:val="24"/>
              </w:rPr>
              <w:t>Modified Note Taking</w:t>
            </w:r>
            <w:r w:rsidRPr="00D92C1C">
              <w:rPr>
                <w:rFonts w:cs="Times New Roman"/>
                <w:bCs/>
                <w:szCs w:val="24"/>
              </w:rPr>
              <w:t xml:space="preserve">  </w:t>
            </w:r>
            <w:r w:rsidRPr="00D92C1C">
              <w:rPr>
                <w:rFonts w:cs="Times New Roman"/>
                <w:szCs w:val="24"/>
              </w:rPr>
              <w:t xml:space="preserve">dalam pembelajaran PAIdi SMP Negeri 1 Lasem </w:t>
            </w:r>
            <w:r w:rsidRPr="00D92C1C">
              <w:rPr>
                <w:rFonts w:cs="Times New Roman"/>
                <w:szCs w:val="24"/>
              </w:rPr>
              <w:lastRenderedPageBreak/>
              <w:t xml:space="preserve">Kabupaten Rembang merupakan tahap terakhir darirangkaian tahapan yang dilalui. Pada tahap ini menjadi sangat penting bagiguru, terutama untuk menata proses pembelajaran PAI pada masa-masamendatang, karena di dalamnya mengungkap hal-hal strategis bagi kelancaranproses pembelajaran. Hal-hal itu meliputi evaluasi cara memotivasi siswa,penyajian bahan ajar, penggunaan media pembelajaran, cara mengelola kelas,dan cara mengatasi gangguan belajar. </w:t>
            </w:r>
            <w:r w:rsidRPr="00681538">
              <w:rPr>
                <w:rStyle w:val="FootnoteReference"/>
                <w:rFonts w:cs="Times New Roman"/>
                <w:szCs w:val="24"/>
              </w:rPr>
              <w:footnoteReference w:id="41"/>
            </w:r>
          </w:p>
          <w:p w:rsidR="00D92C1C" w:rsidRPr="00D92C1C" w:rsidRDefault="00D92C1C" w:rsidP="00D92C1C">
            <w:pPr>
              <w:autoSpaceDE w:val="0"/>
              <w:autoSpaceDN w:val="0"/>
              <w:adjustRightInd w:val="0"/>
              <w:rPr>
                <w:rFonts w:cs="Times New Roman"/>
                <w:szCs w:val="24"/>
                <w:lang w:val="en-US"/>
              </w:rPr>
            </w:pPr>
          </w:p>
        </w:tc>
        <w:tc>
          <w:tcPr>
            <w:tcW w:w="1843" w:type="dxa"/>
          </w:tcPr>
          <w:p w:rsidR="00EA30F9" w:rsidRPr="005A7AD6" w:rsidRDefault="0082525E" w:rsidP="005A7AD6">
            <w:pPr>
              <w:autoSpaceDE w:val="0"/>
              <w:autoSpaceDN w:val="0"/>
              <w:adjustRightInd w:val="0"/>
              <w:rPr>
                <w:rFonts w:cs="Times New Roman"/>
                <w:szCs w:val="24"/>
                <w:lang w:val="en-US"/>
              </w:rPr>
            </w:pPr>
            <w:r>
              <w:rPr>
                <w:rFonts w:eastAsia="Calibri" w:cs="Times New Roman"/>
                <w:color w:val="1D1B11" w:themeColor="background2" w:themeShade="1A"/>
                <w:szCs w:val="24"/>
                <w:lang w:val="en-US"/>
              </w:rPr>
              <w:lastRenderedPageBreak/>
              <w:t xml:space="preserve">Penelitian  ini menitik beratkan pada implementasi </w:t>
            </w:r>
            <w:r w:rsidRPr="0082525E">
              <w:rPr>
                <w:rFonts w:eastAsia="Calibri" w:cs="Times New Roman"/>
                <w:i/>
                <w:color w:val="1D1B11" w:themeColor="background2" w:themeShade="1A"/>
                <w:szCs w:val="24"/>
                <w:lang w:val="en-US"/>
              </w:rPr>
              <w:t>modified note taking</w:t>
            </w:r>
            <w:r>
              <w:rPr>
                <w:rFonts w:eastAsia="Calibri" w:cs="Times New Roman"/>
                <w:color w:val="1D1B11" w:themeColor="background2" w:themeShade="1A"/>
                <w:szCs w:val="24"/>
                <w:lang w:val="en-US"/>
              </w:rPr>
              <w:t xml:space="preserve">, sedangkan penelitian yang peneliti lakukan akan menitik beratkan terhadap </w:t>
            </w:r>
            <w:r w:rsidRPr="00805ADB">
              <w:rPr>
                <w:rFonts w:eastAsia="Calibri" w:cs="Times New Roman"/>
                <w:color w:val="1D1B11" w:themeColor="background2" w:themeShade="1A"/>
                <w:szCs w:val="24"/>
              </w:rPr>
              <w:t>perencanaan, pelaksanaan dan hasil</w:t>
            </w:r>
            <w:r w:rsidR="005A7AD6">
              <w:rPr>
                <w:rFonts w:eastAsia="Calibri" w:cs="Times New Roman"/>
                <w:color w:val="1D1B11" w:themeColor="background2" w:themeShade="1A"/>
                <w:szCs w:val="24"/>
                <w:lang w:val="en-US"/>
              </w:rPr>
              <w:t xml:space="preserve"> atau evaluasi </w:t>
            </w:r>
            <w:r w:rsidRPr="00805ADB">
              <w:rPr>
                <w:rFonts w:eastAsia="Calibri" w:cs="Times New Roman"/>
                <w:color w:val="1D1B11" w:themeColor="background2" w:themeShade="1A"/>
                <w:szCs w:val="24"/>
              </w:rPr>
              <w:t xml:space="preserve">dari </w:t>
            </w:r>
            <w:r w:rsidRPr="0082525E">
              <w:rPr>
                <w:rFonts w:eastAsia="Calibri" w:cs="Times New Roman"/>
                <w:iCs/>
                <w:color w:val="1D1B11" w:themeColor="background2" w:themeShade="1A"/>
                <w:szCs w:val="24"/>
                <w:lang w:val="en-US"/>
              </w:rPr>
              <w:t>strategi</w:t>
            </w:r>
            <w:r>
              <w:rPr>
                <w:rFonts w:eastAsia="Calibri" w:cs="Times New Roman"/>
                <w:i/>
                <w:iCs/>
                <w:color w:val="1D1B11" w:themeColor="background2" w:themeShade="1A"/>
                <w:szCs w:val="24"/>
                <w:lang w:val="en-US"/>
              </w:rPr>
              <w:t xml:space="preserve"> modified note taking</w:t>
            </w:r>
            <w:r w:rsidRPr="00805ADB">
              <w:rPr>
                <w:rFonts w:eastAsia="Calibri" w:cs="Times New Roman"/>
                <w:i/>
                <w:iCs/>
                <w:color w:val="1D1B11" w:themeColor="background2" w:themeShade="1A"/>
                <w:szCs w:val="24"/>
              </w:rPr>
              <w:t xml:space="preserve"> </w:t>
            </w:r>
            <w:r w:rsidRPr="00805ADB">
              <w:rPr>
                <w:rFonts w:eastAsia="Calibri" w:cs="Times New Roman"/>
                <w:color w:val="1D1B11" w:themeColor="background2" w:themeShade="1A"/>
                <w:szCs w:val="24"/>
              </w:rPr>
              <w:t>dalam pembelajaran</w:t>
            </w:r>
            <w:r w:rsidR="005A7AD6">
              <w:rPr>
                <w:rFonts w:eastAsia="Calibri" w:cs="Times New Roman"/>
                <w:color w:val="1D1B11" w:themeColor="background2" w:themeShade="1A"/>
                <w:szCs w:val="24"/>
                <w:lang w:val="en-US"/>
              </w:rPr>
              <w:t xml:space="preserve"> Pendidikan Agama Islam.</w:t>
            </w:r>
          </w:p>
        </w:tc>
      </w:tr>
      <w:tr w:rsidR="00EA30F9" w:rsidRPr="00681538" w:rsidTr="00EA30F9">
        <w:tc>
          <w:tcPr>
            <w:tcW w:w="425" w:type="dxa"/>
          </w:tcPr>
          <w:p w:rsidR="00EA30F9" w:rsidRPr="00681538" w:rsidRDefault="00EA30F9" w:rsidP="00242FED">
            <w:pPr>
              <w:jc w:val="center"/>
              <w:rPr>
                <w:rFonts w:cs="Times New Roman"/>
                <w:szCs w:val="24"/>
                <w:lang w:val="en-US"/>
              </w:rPr>
            </w:pPr>
            <w:r w:rsidRPr="00681538">
              <w:rPr>
                <w:rFonts w:cs="Times New Roman"/>
                <w:szCs w:val="24"/>
                <w:lang w:val="en-US"/>
              </w:rPr>
              <w:lastRenderedPageBreak/>
              <w:t>2</w:t>
            </w:r>
          </w:p>
        </w:tc>
        <w:tc>
          <w:tcPr>
            <w:tcW w:w="1701" w:type="dxa"/>
          </w:tcPr>
          <w:p w:rsidR="00EA30F9" w:rsidRPr="00681538" w:rsidRDefault="00EA30F9" w:rsidP="00242FED">
            <w:pPr>
              <w:pStyle w:val="NormalWeb"/>
              <w:spacing w:before="0" w:beforeAutospacing="0" w:after="0" w:afterAutospacing="0"/>
              <w:rPr>
                <w:bCs/>
                <w:i/>
                <w:lang w:val="sv-SE"/>
              </w:rPr>
            </w:pPr>
            <w:r w:rsidRPr="00681538">
              <w:t xml:space="preserve">Izzatul Lila, </w:t>
            </w:r>
            <w:r w:rsidRPr="00681538">
              <w:rPr>
                <w:bCs/>
                <w:i/>
                <w:lang w:val="sv-SE"/>
              </w:rPr>
              <w:t xml:space="preserve">Implementasi </w:t>
            </w:r>
            <w:r w:rsidRPr="00681538">
              <w:rPr>
                <w:bCs/>
                <w:i/>
              </w:rPr>
              <w:t xml:space="preserve">Strategi </w:t>
            </w:r>
            <w:r w:rsidRPr="00681538">
              <w:rPr>
                <w:bCs/>
                <w:i/>
                <w:iCs/>
              </w:rPr>
              <w:t>Modified Note Taking</w:t>
            </w:r>
            <w:r w:rsidRPr="00681538">
              <w:rPr>
                <w:bCs/>
                <w:i/>
              </w:rPr>
              <w:t xml:space="preserve">  Untuk </w:t>
            </w:r>
            <w:r w:rsidRPr="00681538">
              <w:rPr>
                <w:bCs/>
                <w:i/>
              </w:rPr>
              <w:lastRenderedPageBreak/>
              <w:t xml:space="preserve">Meningkatkan </w:t>
            </w:r>
            <w:r w:rsidRPr="00681538">
              <w:rPr>
                <w:bCs/>
                <w:i/>
                <w:lang w:val="sv-SE"/>
              </w:rPr>
              <w:t>Hasil Belajar</w:t>
            </w:r>
          </w:p>
          <w:p w:rsidR="00EA30F9" w:rsidRPr="00681538" w:rsidRDefault="00EA30F9" w:rsidP="00242FED">
            <w:pPr>
              <w:rPr>
                <w:rFonts w:cs="Times New Roman"/>
                <w:szCs w:val="24"/>
                <w:lang w:val="en-US"/>
              </w:rPr>
            </w:pPr>
            <w:r w:rsidRPr="00681538">
              <w:rPr>
                <w:rFonts w:cs="Times New Roman"/>
                <w:bCs/>
                <w:i/>
                <w:szCs w:val="24"/>
                <w:lang w:val="sv-SE"/>
              </w:rPr>
              <w:t>Bahasa Arab Di</w:t>
            </w:r>
            <w:r w:rsidRPr="00681538">
              <w:rPr>
                <w:rFonts w:cs="Times New Roman"/>
                <w:bCs/>
                <w:i/>
                <w:szCs w:val="24"/>
              </w:rPr>
              <w:t xml:space="preserve"> MTs Al Hidayah Wajak Malang</w:t>
            </w:r>
            <w:r w:rsidRPr="00681538">
              <w:rPr>
                <w:rFonts w:cs="Times New Roman"/>
                <w:bCs/>
                <w:i/>
                <w:szCs w:val="24"/>
                <w:lang w:val="en-US"/>
              </w:rPr>
              <w:t>,</w:t>
            </w:r>
            <w:r w:rsidRPr="00681538">
              <w:rPr>
                <w:rFonts w:cs="Times New Roman"/>
                <w:szCs w:val="24"/>
                <w:lang w:val="en-US"/>
              </w:rPr>
              <w:t xml:space="preserve"> 2012. Unisma Malang.</w:t>
            </w:r>
          </w:p>
        </w:tc>
        <w:tc>
          <w:tcPr>
            <w:tcW w:w="2126" w:type="dxa"/>
          </w:tcPr>
          <w:p w:rsidR="00EA30F9" w:rsidRPr="00681538" w:rsidRDefault="00EA30F9" w:rsidP="004203B5">
            <w:pPr>
              <w:pStyle w:val="ListParagraph"/>
              <w:numPr>
                <w:ilvl w:val="0"/>
                <w:numId w:val="9"/>
              </w:numPr>
              <w:ind w:left="146" w:hanging="283"/>
              <w:rPr>
                <w:rFonts w:cs="Times New Roman"/>
                <w:szCs w:val="24"/>
              </w:rPr>
            </w:pPr>
            <w:r w:rsidRPr="00681538">
              <w:rPr>
                <w:rFonts w:cs="Times New Roman"/>
                <w:szCs w:val="24"/>
                <w:lang w:val="sv-SE"/>
              </w:rPr>
              <w:lastRenderedPageBreak/>
              <w:t xml:space="preserve">Bagaimana penggunaan strategi </w:t>
            </w:r>
            <w:r w:rsidRPr="00681538">
              <w:rPr>
                <w:rFonts w:cs="Times New Roman"/>
                <w:i/>
                <w:iCs/>
                <w:szCs w:val="24"/>
                <w:lang w:val="sv-SE"/>
              </w:rPr>
              <w:t>Modified Note Taking</w:t>
            </w:r>
            <w:r w:rsidRPr="00681538">
              <w:rPr>
                <w:rFonts w:cs="Times New Roman"/>
                <w:szCs w:val="24"/>
                <w:lang w:val="sv-SE"/>
              </w:rPr>
              <w:t xml:space="preserve"> pada mata pelajaran </w:t>
            </w:r>
            <w:r w:rsidRPr="00681538">
              <w:rPr>
                <w:rFonts w:cs="Times New Roman"/>
                <w:szCs w:val="24"/>
                <w:lang w:val="sv-SE"/>
              </w:rPr>
              <w:lastRenderedPageBreak/>
              <w:t>bahasa Arab siswa di MTs Al Hidayah Wajak Malang</w:t>
            </w:r>
            <w:r w:rsidRPr="00681538">
              <w:rPr>
                <w:rFonts w:cs="Times New Roman"/>
                <w:szCs w:val="24"/>
              </w:rPr>
              <w:t>?</w:t>
            </w:r>
          </w:p>
          <w:p w:rsidR="00EA30F9" w:rsidRPr="00681538" w:rsidRDefault="00EA30F9" w:rsidP="004203B5">
            <w:pPr>
              <w:pStyle w:val="ListParagraph"/>
              <w:numPr>
                <w:ilvl w:val="0"/>
                <w:numId w:val="9"/>
              </w:numPr>
              <w:ind w:left="209" w:hanging="346"/>
              <w:rPr>
                <w:rFonts w:cs="Times New Roman"/>
                <w:szCs w:val="24"/>
              </w:rPr>
            </w:pPr>
            <w:r w:rsidRPr="00681538">
              <w:rPr>
                <w:rFonts w:cs="Times New Roman"/>
                <w:szCs w:val="24"/>
                <w:lang w:val="sv-SE"/>
              </w:rPr>
              <w:t xml:space="preserve">Bagaimana strategi </w:t>
            </w:r>
            <w:r w:rsidRPr="00681538">
              <w:rPr>
                <w:rFonts w:cs="Times New Roman"/>
                <w:i/>
                <w:iCs/>
                <w:szCs w:val="24"/>
                <w:lang w:val="sv-SE"/>
              </w:rPr>
              <w:t>Modified Note Taking</w:t>
            </w:r>
            <w:r w:rsidRPr="00681538">
              <w:rPr>
                <w:rFonts w:cs="Times New Roman"/>
                <w:szCs w:val="24"/>
                <w:lang w:val="sv-SE"/>
              </w:rPr>
              <w:t xml:space="preserve"> dalam meningkatkan hasil belajar bahasa Arab siswa di MTs Al Hidayah Wajak Malang</w:t>
            </w:r>
            <w:r w:rsidRPr="00681538">
              <w:rPr>
                <w:rFonts w:cs="Times New Roman"/>
                <w:szCs w:val="24"/>
              </w:rPr>
              <w:t>?</w:t>
            </w:r>
          </w:p>
          <w:p w:rsidR="00EA30F9" w:rsidRPr="00681538" w:rsidRDefault="00EA30F9" w:rsidP="004203B5">
            <w:pPr>
              <w:pStyle w:val="ListParagraph"/>
              <w:numPr>
                <w:ilvl w:val="0"/>
                <w:numId w:val="9"/>
              </w:numPr>
              <w:ind w:left="177" w:hanging="275"/>
              <w:rPr>
                <w:rFonts w:cs="Times New Roman"/>
                <w:szCs w:val="24"/>
              </w:rPr>
            </w:pPr>
            <w:r w:rsidRPr="00681538">
              <w:rPr>
                <w:rFonts w:cs="Times New Roman"/>
                <w:szCs w:val="24"/>
                <w:lang w:val="sv-SE"/>
              </w:rPr>
              <w:t xml:space="preserve">Bagaimana hasil belajar bahasa Arab siswa di MTs Al Hidayah Wajak Malang setelah dilakukan penerapan strategi </w:t>
            </w:r>
            <w:r w:rsidRPr="00681538">
              <w:rPr>
                <w:rFonts w:cs="Times New Roman"/>
                <w:i/>
                <w:iCs/>
                <w:szCs w:val="24"/>
                <w:lang w:val="sv-SE"/>
              </w:rPr>
              <w:t>Modified Note Taking</w:t>
            </w:r>
            <w:r w:rsidRPr="00681538">
              <w:rPr>
                <w:rFonts w:cs="Times New Roman"/>
                <w:szCs w:val="24"/>
              </w:rPr>
              <w:t>?</w:t>
            </w:r>
          </w:p>
        </w:tc>
        <w:tc>
          <w:tcPr>
            <w:tcW w:w="1985" w:type="dxa"/>
          </w:tcPr>
          <w:p w:rsidR="00EA30F9" w:rsidRDefault="00EA30F9" w:rsidP="00242FED">
            <w:pPr>
              <w:pStyle w:val="ListParagraph"/>
              <w:ind w:left="180"/>
              <w:rPr>
                <w:rFonts w:cs="Times New Roman"/>
                <w:bCs/>
                <w:szCs w:val="24"/>
                <w:lang w:val="en-US" w:eastAsia="id-ID"/>
              </w:rPr>
            </w:pPr>
            <w:r w:rsidRPr="00681538">
              <w:rPr>
                <w:rFonts w:cs="Times New Roman"/>
                <w:bCs/>
                <w:szCs w:val="24"/>
                <w:lang w:eastAsia="id-ID"/>
              </w:rPr>
              <w:lastRenderedPageBreak/>
              <w:t xml:space="preserve">Melalui hasil penelitian ini menunjukkan bahwa teknik </w:t>
            </w:r>
            <w:r w:rsidRPr="00681538">
              <w:rPr>
                <w:rFonts w:cs="Times New Roman"/>
                <w:bCs/>
                <w:i/>
                <w:iCs/>
                <w:szCs w:val="24"/>
                <w:lang w:eastAsia="id-ID"/>
              </w:rPr>
              <w:t xml:space="preserve">Modified Note </w:t>
            </w:r>
            <w:r w:rsidRPr="00681538">
              <w:rPr>
                <w:rFonts w:cs="Times New Roman"/>
                <w:bCs/>
                <w:i/>
                <w:iCs/>
                <w:szCs w:val="24"/>
                <w:lang w:eastAsia="id-ID"/>
              </w:rPr>
              <w:lastRenderedPageBreak/>
              <w:t>Taking</w:t>
            </w:r>
            <w:r w:rsidRPr="00681538">
              <w:rPr>
                <w:rFonts w:cs="Times New Roman"/>
                <w:bCs/>
                <w:szCs w:val="24"/>
                <w:lang w:eastAsia="id-ID"/>
              </w:rPr>
              <w:t xml:space="preserve"> memiliki dampak positif dalam meningkatkan hasil belajar siswa. Hal ini dapat dilihat dari semakin mantapnya pemahaman siswa terhadap materi yang disampaikan guru (persentase ketuntasan belajar meningkat dari siklus I dan II) yaitu masing-masing 41,67% dan 83,33%. Pada siklus II prosentase ketuntasan belajar siswa secara klasikal telah tercapai</w:t>
            </w:r>
            <w:r w:rsidRPr="00681538">
              <w:rPr>
                <w:rFonts w:cs="Times New Roman"/>
                <w:bCs/>
                <w:szCs w:val="24"/>
                <w:lang w:val="en-US" w:eastAsia="id-ID"/>
              </w:rPr>
              <w:t>.</w:t>
            </w:r>
            <w:r w:rsidRPr="00681538">
              <w:rPr>
                <w:rStyle w:val="FootnoteReference"/>
                <w:rFonts w:cs="Times New Roman"/>
                <w:bCs/>
                <w:szCs w:val="24"/>
                <w:lang w:val="en-US" w:eastAsia="id-ID"/>
              </w:rPr>
              <w:footnoteReference w:id="42"/>
            </w:r>
          </w:p>
          <w:p w:rsidR="00D92C1C" w:rsidRPr="00681538" w:rsidRDefault="00D92C1C" w:rsidP="00242FED">
            <w:pPr>
              <w:pStyle w:val="ListParagraph"/>
              <w:ind w:left="180"/>
              <w:rPr>
                <w:rFonts w:cs="Times New Roman"/>
                <w:szCs w:val="24"/>
                <w:lang w:val="en-US"/>
              </w:rPr>
            </w:pPr>
          </w:p>
        </w:tc>
        <w:tc>
          <w:tcPr>
            <w:tcW w:w="1843" w:type="dxa"/>
          </w:tcPr>
          <w:p w:rsidR="005A7AD6" w:rsidRPr="00681538" w:rsidRDefault="005A7AD6" w:rsidP="005A7AD6">
            <w:pPr>
              <w:pStyle w:val="NormalWeb"/>
              <w:spacing w:before="0" w:beforeAutospacing="0" w:after="0" w:afterAutospacing="0"/>
              <w:rPr>
                <w:bCs/>
                <w:i/>
                <w:lang w:val="sv-SE"/>
              </w:rPr>
            </w:pPr>
            <w:r w:rsidRPr="005A7AD6">
              <w:rPr>
                <w:bCs/>
                <w:lang w:val="sv-SE"/>
              </w:rPr>
              <w:lastRenderedPageBreak/>
              <w:t xml:space="preserve">Implementasi </w:t>
            </w:r>
            <w:r w:rsidRPr="005A7AD6">
              <w:rPr>
                <w:bCs/>
              </w:rPr>
              <w:t>Strategi</w:t>
            </w:r>
            <w:r w:rsidRPr="00681538">
              <w:rPr>
                <w:bCs/>
                <w:i/>
              </w:rPr>
              <w:t xml:space="preserve"> </w:t>
            </w:r>
            <w:r w:rsidRPr="00681538">
              <w:rPr>
                <w:bCs/>
                <w:i/>
                <w:iCs/>
              </w:rPr>
              <w:t>Modified Note Taking</w:t>
            </w:r>
            <w:r w:rsidRPr="00681538">
              <w:rPr>
                <w:bCs/>
                <w:i/>
              </w:rPr>
              <w:t xml:space="preserve">  Untuk Meningkatkan </w:t>
            </w:r>
            <w:r w:rsidRPr="00681538">
              <w:rPr>
                <w:bCs/>
                <w:i/>
                <w:lang w:val="sv-SE"/>
              </w:rPr>
              <w:lastRenderedPageBreak/>
              <w:t>Hasil Belajar</w:t>
            </w:r>
          </w:p>
          <w:p w:rsidR="00EA30F9" w:rsidRPr="005A7AD6" w:rsidRDefault="005A7AD6" w:rsidP="005A7AD6">
            <w:pPr>
              <w:pStyle w:val="ListParagraph"/>
              <w:ind w:left="0"/>
              <w:rPr>
                <w:rFonts w:cs="Times New Roman"/>
                <w:bCs/>
                <w:szCs w:val="24"/>
                <w:lang w:val="en-US" w:eastAsia="id-ID"/>
              </w:rPr>
            </w:pPr>
            <w:r w:rsidRPr="00681538">
              <w:rPr>
                <w:rFonts w:cs="Times New Roman"/>
                <w:bCs/>
                <w:i/>
                <w:szCs w:val="24"/>
                <w:lang w:val="sv-SE"/>
              </w:rPr>
              <w:t>Bahasa Arab</w:t>
            </w:r>
            <w:r>
              <w:rPr>
                <w:rFonts w:eastAsia="Calibri" w:cs="Times New Roman"/>
                <w:color w:val="1D1B11" w:themeColor="background2" w:themeShade="1A"/>
                <w:szCs w:val="24"/>
                <w:lang w:val="en-US"/>
              </w:rPr>
              <w:t xml:space="preserve"> menitik beratkan pada strategi </w:t>
            </w:r>
            <w:r w:rsidRPr="0082525E">
              <w:rPr>
                <w:rFonts w:eastAsia="Calibri" w:cs="Times New Roman"/>
                <w:i/>
                <w:color w:val="1D1B11" w:themeColor="background2" w:themeShade="1A"/>
                <w:szCs w:val="24"/>
                <w:lang w:val="en-US"/>
              </w:rPr>
              <w:t>modified note taking</w:t>
            </w:r>
            <w:r>
              <w:rPr>
                <w:rFonts w:eastAsia="Calibri" w:cs="Times New Roman"/>
                <w:color w:val="1D1B11" w:themeColor="background2" w:themeShade="1A"/>
                <w:szCs w:val="24"/>
                <w:lang w:val="en-US"/>
              </w:rPr>
              <w:t xml:space="preserve"> untuk mapel Bahasa Arab saja, sedangkan penelitian yang peneliti lakukan akan menitik beratkan terhadap </w:t>
            </w:r>
            <w:r w:rsidRPr="00805ADB">
              <w:rPr>
                <w:rFonts w:eastAsia="Calibri" w:cs="Times New Roman"/>
                <w:color w:val="1D1B11" w:themeColor="background2" w:themeShade="1A"/>
                <w:szCs w:val="24"/>
              </w:rPr>
              <w:t>perencanaan, pelaksanaan dan hasil</w:t>
            </w:r>
            <w:r>
              <w:rPr>
                <w:rFonts w:eastAsia="Calibri" w:cs="Times New Roman"/>
                <w:color w:val="1D1B11" w:themeColor="background2" w:themeShade="1A"/>
                <w:szCs w:val="24"/>
                <w:lang w:val="en-US"/>
              </w:rPr>
              <w:t xml:space="preserve"> atau evaluasi </w:t>
            </w:r>
            <w:r w:rsidRPr="00805ADB">
              <w:rPr>
                <w:rFonts w:eastAsia="Calibri" w:cs="Times New Roman"/>
                <w:color w:val="1D1B11" w:themeColor="background2" w:themeShade="1A"/>
                <w:szCs w:val="24"/>
              </w:rPr>
              <w:t xml:space="preserve">dari </w:t>
            </w:r>
            <w:r w:rsidRPr="0082525E">
              <w:rPr>
                <w:rFonts w:eastAsia="Calibri" w:cs="Times New Roman"/>
                <w:iCs/>
                <w:color w:val="1D1B11" w:themeColor="background2" w:themeShade="1A"/>
                <w:szCs w:val="24"/>
                <w:lang w:val="en-US"/>
              </w:rPr>
              <w:t>strategi</w:t>
            </w:r>
            <w:r>
              <w:rPr>
                <w:rFonts w:eastAsia="Calibri" w:cs="Times New Roman"/>
                <w:i/>
                <w:iCs/>
                <w:color w:val="1D1B11" w:themeColor="background2" w:themeShade="1A"/>
                <w:szCs w:val="24"/>
                <w:lang w:val="en-US"/>
              </w:rPr>
              <w:t xml:space="preserve"> modified note taking</w:t>
            </w:r>
            <w:r w:rsidRPr="00805ADB">
              <w:rPr>
                <w:rFonts w:eastAsia="Calibri" w:cs="Times New Roman"/>
                <w:i/>
                <w:iCs/>
                <w:color w:val="1D1B11" w:themeColor="background2" w:themeShade="1A"/>
                <w:szCs w:val="24"/>
              </w:rPr>
              <w:t xml:space="preserve"> </w:t>
            </w:r>
            <w:r>
              <w:rPr>
                <w:rFonts w:eastAsia="Calibri" w:cs="Times New Roman"/>
                <w:color w:val="1D1B11" w:themeColor="background2" w:themeShade="1A"/>
                <w:szCs w:val="24"/>
                <w:lang w:val="en-US"/>
              </w:rPr>
              <w:t>untuk mata pelajaran PAI.</w:t>
            </w:r>
          </w:p>
        </w:tc>
      </w:tr>
      <w:tr w:rsidR="00EA30F9" w:rsidRPr="00681538" w:rsidTr="00EA30F9">
        <w:tc>
          <w:tcPr>
            <w:tcW w:w="425" w:type="dxa"/>
          </w:tcPr>
          <w:p w:rsidR="00EA30F9" w:rsidRPr="00681538" w:rsidRDefault="00EA30F9" w:rsidP="00242FED">
            <w:pPr>
              <w:jc w:val="center"/>
              <w:rPr>
                <w:rFonts w:cs="Times New Roman"/>
                <w:szCs w:val="24"/>
                <w:lang w:val="en-US"/>
              </w:rPr>
            </w:pPr>
            <w:r w:rsidRPr="00681538">
              <w:rPr>
                <w:rFonts w:cs="Times New Roman"/>
                <w:szCs w:val="24"/>
                <w:lang w:val="en-US"/>
              </w:rPr>
              <w:lastRenderedPageBreak/>
              <w:t>3</w:t>
            </w:r>
          </w:p>
        </w:tc>
        <w:tc>
          <w:tcPr>
            <w:tcW w:w="1701" w:type="dxa"/>
          </w:tcPr>
          <w:p w:rsidR="00EA30F9" w:rsidRPr="00681538" w:rsidRDefault="00EA30F9" w:rsidP="00242FED">
            <w:pPr>
              <w:autoSpaceDE w:val="0"/>
              <w:autoSpaceDN w:val="0"/>
              <w:adjustRightInd w:val="0"/>
              <w:rPr>
                <w:rFonts w:eastAsia="Times New Roman" w:cs="Times New Roman"/>
                <w:szCs w:val="24"/>
                <w:lang w:val="en-US"/>
              </w:rPr>
            </w:pPr>
            <w:r w:rsidRPr="00681538">
              <w:rPr>
                <w:rFonts w:cs="Times New Roman"/>
                <w:bCs/>
                <w:szCs w:val="24"/>
                <w:lang w:val="en-US"/>
              </w:rPr>
              <w:t xml:space="preserve">Khusnul Khotimah, </w:t>
            </w:r>
            <w:r w:rsidRPr="00681538">
              <w:rPr>
                <w:rFonts w:cs="Times New Roman"/>
                <w:bCs/>
                <w:i/>
                <w:szCs w:val="24"/>
              </w:rPr>
              <w:t xml:space="preserve">Penggunaan Metode </w:t>
            </w:r>
            <w:r w:rsidRPr="00681538">
              <w:rPr>
                <w:rFonts w:cs="Times New Roman"/>
                <w:bCs/>
                <w:i/>
                <w:iCs/>
                <w:szCs w:val="24"/>
              </w:rPr>
              <w:t>Modified Note Taking</w:t>
            </w:r>
            <w:r w:rsidRPr="00681538">
              <w:rPr>
                <w:rFonts w:cs="Times New Roman"/>
                <w:bCs/>
                <w:szCs w:val="24"/>
              </w:rPr>
              <w:t xml:space="preserve">  </w:t>
            </w:r>
            <w:r w:rsidRPr="00681538">
              <w:rPr>
                <w:rFonts w:cs="Times New Roman"/>
                <w:bCs/>
                <w:i/>
                <w:szCs w:val="24"/>
              </w:rPr>
              <w:t xml:space="preserve">Pada Mata Pelajaran Akidah Akhlak Untuk Meningkatkan Motivasi Belajar Siswa Di Mts. Babus </w:t>
            </w:r>
            <w:r w:rsidRPr="00681538">
              <w:rPr>
                <w:rFonts w:cs="Times New Roman"/>
                <w:bCs/>
                <w:i/>
                <w:szCs w:val="24"/>
              </w:rPr>
              <w:lastRenderedPageBreak/>
              <w:t>Salam Pagelaran</w:t>
            </w:r>
            <w:r w:rsidRPr="00681538">
              <w:rPr>
                <w:rFonts w:cs="Times New Roman"/>
                <w:bCs/>
                <w:i/>
                <w:szCs w:val="24"/>
                <w:lang w:val="en-US"/>
              </w:rPr>
              <w:t xml:space="preserve">, 2012, </w:t>
            </w:r>
            <w:r w:rsidRPr="00681538">
              <w:rPr>
                <w:rFonts w:cs="Times New Roman"/>
                <w:bCs/>
                <w:szCs w:val="24"/>
                <w:lang w:val="en-US"/>
              </w:rPr>
              <w:t>Unisma Malang</w:t>
            </w:r>
          </w:p>
        </w:tc>
        <w:tc>
          <w:tcPr>
            <w:tcW w:w="2126" w:type="dxa"/>
          </w:tcPr>
          <w:p w:rsidR="00EA30F9" w:rsidRPr="00681538" w:rsidRDefault="00EA30F9" w:rsidP="00066C73">
            <w:pPr>
              <w:pStyle w:val="ListParagraph"/>
              <w:autoSpaceDE w:val="0"/>
              <w:autoSpaceDN w:val="0"/>
              <w:adjustRightInd w:val="0"/>
              <w:ind w:left="132" w:hanging="240"/>
              <w:rPr>
                <w:rFonts w:cs="Times New Roman"/>
                <w:szCs w:val="24"/>
                <w:lang w:val="en-US"/>
              </w:rPr>
            </w:pPr>
            <w:r w:rsidRPr="00681538">
              <w:rPr>
                <w:rFonts w:cs="Times New Roman"/>
                <w:szCs w:val="24"/>
                <w:lang w:val="en-US"/>
              </w:rPr>
              <w:lastRenderedPageBreak/>
              <w:t>1.</w:t>
            </w:r>
            <w:r w:rsidRPr="00681538">
              <w:rPr>
                <w:rFonts w:cs="Times New Roman"/>
                <w:szCs w:val="24"/>
              </w:rPr>
              <w:t xml:space="preserve">Bagaimanakah bentuk pelaksanaan metode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untuk meningkatkan motivasi belajar siswa terhadap pembelajaran Akidah Akhlak dikelas VII MTs. Babussalam Pagelaran?</w:t>
            </w:r>
          </w:p>
          <w:p w:rsidR="00EA30F9" w:rsidRPr="00681538" w:rsidRDefault="00EA30F9" w:rsidP="00066C73">
            <w:pPr>
              <w:pStyle w:val="ListParagraph"/>
              <w:autoSpaceDE w:val="0"/>
              <w:autoSpaceDN w:val="0"/>
              <w:adjustRightInd w:val="0"/>
              <w:ind w:left="132" w:hanging="240"/>
              <w:rPr>
                <w:rFonts w:cs="Times New Roman"/>
                <w:szCs w:val="24"/>
                <w:lang w:val="en-US"/>
              </w:rPr>
            </w:pPr>
            <w:r w:rsidRPr="00681538">
              <w:rPr>
                <w:rFonts w:eastAsia="Times New Roman" w:cs="Times New Roman"/>
                <w:szCs w:val="24"/>
                <w:lang w:val="en-US"/>
              </w:rPr>
              <w:lastRenderedPageBreak/>
              <w:t>2.</w:t>
            </w:r>
            <w:r w:rsidRPr="00681538">
              <w:rPr>
                <w:rFonts w:cs="Times New Roman"/>
                <w:szCs w:val="24"/>
              </w:rPr>
              <w:t xml:space="preserve"> Apakah pelaksanaan metode diskusi mampu meningkatkan motivasi belajar siswa terhadap pembelajaran Akidah Akhlak dikelas VII MTs. Babussalam Pagelaran?</w:t>
            </w:r>
          </w:p>
          <w:p w:rsidR="00EA30F9" w:rsidRPr="00681538" w:rsidRDefault="00EA30F9" w:rsidP="00242FED">
            <w:pPr>
              <w:autoSpaceDE w:val="0"/>
              <w:autoSpaceDN w:val="0"/>
              <w:adjustRightInd w:val="0"/>
              <w:rPr>
                <w:rFonts w:cs="Times New Roman"/>
                <w:szCs w:val="24"/>
                <w:lang w:val="en-US"/>
              </w:rPr>
            </w:pPr>
          </w:p>
          <w:p w:rsidR="00EA30F9" w:rsidRPr="00681538" w:rsidRDefault="00EA30F9" w:rsidP="00242FED">
            <w:pPr>
              <w:autoSpaceDE w:val="0"/>
              <w:autoSpaceDN w:val="0"/>
              <w:adjustRightInd w:val="0"/>
              <w:rPr>
                <w:rFonts w:eastAsia="Times New Roman" w:cs="Times New Roman"/>
                <w:szCs w:val="24"/>
                <w:lang w:val="en-US"/>
              </w:rPr>
            </w:pPr>
          </w:p>
        </w:tc>
        <w:tc>
          <w:tcPr>
            <w:tcW w:w="1985" w:type="dxa"/>
          </w:tcPr>
          <w:p w:rsidR="00EA30F9" w:rsidRPr="00681538" w:rsidRDefault="00EA30F9" w:rsidP="004203B5">
            <w:pPr>
              <w:numPr>
                <w:ilvl w:val="0"/>
                <w:numId w:val="12"/>
              </w:numPr>
              <w:ind w:left="161" w:hanging="283"/>
              <w:rPr>
                <w:rFonts w:cs="Times New Roman"/>
                <w:szCs w:val="24"/>
              </w:rPr>
            </w:pPr>
            <w:r w:rsidRPr="00681538">
              <w:rPr>
                <w:rFonts w:cs="Times New Roman"/>
                <w:szCs w:val="24"/>
              </w:rPr>
              <w:lastRenderedPageBreak/>
              <w:t xml:space="preserve">Metode diskusi, karena dengan menggunakan </w:t>
            </w:r>
            <w:r w:rsidRPr="00681538">
              <w:rPr>
                <w:rFonts w:cs="Times New Roman"/>
                <w:bCs/>
                <w:i/>
                <w:iCs/>
                <w:szCs w:val="24"/>
              </w:rPr>
              <w:t>Modified Note Taking</w:t>
            </w:r>
            <w:r w:rsidRPr="00681538">
              <w:rPr>
                <w:rFonts w:cs="Times New Roman"/>
                <w:bCs/>
                <w:szCs w:val="24"/>
              </w:rPr>
              <w:t xml:space="preserve">  </w:t>
            </w:r>
            <w:r w:rsidRPr="00681538">
              <w:rPr>
                <w:rFonts w:cs="Times New Roman"/>
                <w:szCs w:val="24"/>
              </w:rPr>
              <w:t xml:space="preserve">siswa bisa lebih aktif dalam mengikuti pembelajaran </w:t>
            </w:r>
            <w:r w:rsidRPr="00681538">
              <w:rPr>
                <w:rFonts w:cs="Times New Roman"/>
                <w:szCs w:val="24"/>
                <w:lang w:val="en-US"/>
              </w:rPr>
              <w:t>Akhidah Akhlak</w:t>
            </w:r>
            <w:r w:rsidRPr="00681538">
              <w:rPr>
                <w:rFonts w:cs="Times New Roman"/>
                <w:szCs w:val="24"/>
              </w:rPr>
              <w:t xml:space="preserve"> serta dapat saling memberikan dorongan antar </w:t>
            </w:r>
            <w:r w:rsidRPr="00681538">
              <w:rPr>
                <w:rFonts w:cs="Times New Roman"/>
                <w:szCs w:val="24"/>
              </w:rPr>
              <w:lastRenderedPageBreak/>
              <w:t>satu siswa dengan siswa yang lain.</w:t>
            </w:r>
          </w:p>
          <w:p w:rsidR="00EA30F9" w:rsidRPr="00D92C1C" w:rsidRDefault="00EA30F9" w:rsidP="004203B5">
            <w:pPr>
              <w:numPr>
                <w:ilvl w:val="0"/>
                <w:numId w:val="12"/>
              </w:numPr>
              <w:ind w:left="161" w:hanging="283"/>
              <w:rPr>
                <w:rFonts w:cs="Times New Roman"/>
                <w:szCs w:val="24"/>
              </w:rPr>
            </w:pPr>
            <w:r w:rsidRPr="00681538">
              <w:rPr>
                <w:rFonts w:cs="Times New Roman"/>
                <w:szCs w:val="24"/>
              </w:rPr>
              <w:t>Pada pelaksanaan pembelajaran dengan menggunakan metode diskusi pada siklus pertama, kegiatan pembelajaran dinyatakan belum berhasil untuk meningkatkan motivasi belajar siswa. Hal ini nampak dari rendahnya nilai keaktifan siswa yang masih dibawah angka 80. Pada pelaksanaan tindakan di siklus kedua, kegiatan pembelajaran telah berhasil meningkatkan motivasi belajar siswa, hal ini nampak dari jumlah siswa yang telah mencapai angka lebih dari 80 lebih dari 80% siswa.</w:t>
            </w:r>
            <w:r w:rsidRPr="00681538">
              <w:rPr>
                <w:rStyle w:val="FootnoteReference"/>
                <w:rFonts w:cs="Times New Roman"/>
                <w:szCs w:val="24"/>
              </w:rPr>
              <w:footnoteReference w:id="43"/>
            </w:r>
          </w:p>
          <w:p w:rsidR="00D92C1C" w:rsidRDefault="00D92C1C" w:rsidP="00D92C1C">
            <w:pPr>
              <w:rPr>
                <w:rFonts w:cs="Times New Roman"/>
                <w:szCs w:val="24"/>
                <w:lang w:val="en-US"/>
              </w:rPr>
            </w:pPr>
          </w:p>
          <w:p w:rsidR="00331B2B" w:rsidRPr="00331B2B" w:rsidRDefault="00331B2B" w:rsidP="00D92C1C">
            <w:pPr>
              <w:rPr>
                <w:rFonts w:cs="Times New Roman"/>
                <w:szCs w:val="24"/>
                <w:lang w:val="en-US"/>
              </w:rPr>
            </w:pPr>
          </w:p>
        </w:tc>
        <w:tc>
          <w:tcPr>
            <w:tcW w:w="1843" w:type="dxa"/>
          </w:tcPr>
          <w:p w:rsidR="00EA30F9" w:rsidRPr="005A7AD6" w:rsidRDefault="005A7AD6" w:rsidP="005A7AD6">
            <w:pPr>
              <w:ind w:left="34"/>
              <w:rPr>
                <w:rFonts w:cs="Times New Roman"/>
                <w:szCs w:val="24"/>
                <w:lang w:val="en-US"/>
              </w:rPr>
            </w:pPr>
            <w:r>
              <w:rPr>
                <w:rFonts w:eastAsia="Calibri" w:cs="Times New Roman"/>
                <w:color w:val="1D1B11" w:themeColor="background2" w:themeShade="1A"/>
                <w:szCs w:val="24"/>
                <w:lang w:val="en-US"/>
              </w:rPr>
              <w:lastRenderedPageBreak/>
              <w:t xml:space="preserve">Penelitian  ini menitik beratkan pada metode </w:t>
            </w:r>
            <w:r w:rsidRPr="0082525E">
              <w:rPr>
                <w:rFonts w:eastAsia="Calibri" w:cs="Times New Roman"/>
                <w:i/>
                <w:color w:val="1D1B11" w:themeColor="background2" w:themeShade="1A"/>
                <w:szCs w:val="24"/>
                <w:lang w:val="en-US"/>
              </w:rPr>
              <w:t>modified note taking</w:t>
            </w:r>
            <w:r>
              <w:rPr>
                <w:rFonts w:eastAsia="Calibri" w:cs="Times New Roman"/>
                <w:color w:val="1D1B11" w:themeColor="background2" w:themeShade="1A"/>
                <w:szCs w:val="24"/>
                <w:lang w:val="en-US"/>
              </w:rPr>
              <w:t xml:space="preserve">, pada mapel akidah akhlak, sedangkan penelitian yang peneliti lakukan akan menitik beratkan terhadap </w:t>
            </w:r>
            <w:r w:rsidRPr="00805ADB">
              <w:rPr>
                <w:rFonts w:eastAsia="Calibri" w:cs="Times New Roman"/>
                <w:color w:val="1D1B11" w:themeColor="background2" w:themeShade="1A"/>
                <w:szCs w:val="24"/>
              </w:rPr>
              <w:lastRenderedPageBreak/>
              <w:t>perencanaan, pelaksanaan dan hasil</w:t>
            </w:r>
            <w:r>
              <w:rPr>
                <w:rFonts w:eastAsia="Calibri" w:cs="Times New Roman"/>
                <w:color w:val="1D1B11" w:themeColor="background2" w:themeShade="1A"/>
                <w:szCs w:val="24"/>
                <w:lang w:val="en-US"/>
              </w:rPr>
              <w:t xml:space="preserve"> atau evaluasi </w:t>
            </w:r>
            <w:r w:rsidRPr="00805ADB">
              <w:rPr>
                <w:rFonts w:eastAsia="Calibri" w:cs="Times New Roman"/>
                <w:color w:val="1D1B11" w:themeColor="background2" w:themeShade="1A"/>
                <w:szCs w:val="24"/>
              </w:rPr>
              <w:t xml:space="preserve">dari </w:t>
            </w:r>
            <w:r w:rsidRPr="0082525E">
              <w:rPr>
                <w:rFonts w:eastAsia="Calibri" w:cs="Times New Roman"/>
                <w:iCs/>
                <w:color w:val="1D1B11" w:themeColor="background2" w:themeShade="1A"/>
                <w:szCs w:val="24"/>
                <w:lang w:val="en-US"/>
              </w:rPr>
              <w:t>strategi</w:t>
            </w:r>
            <w:r>
              <w:rPr>
                <w:rFonts w:eastAsia="Calibri" w:cs="Times New Roman"/>
                <w:i/>
                <w:iCs/>
                <w:color w:val="1D1B11" w:themeColor="background2" w:themeShade="1A"/>
                <w:szCs w:val="24"/>
                <w:lang w:val="en-US"/>
              </w:rPr>
              <w:t xml:space="preserve"> modified note taking</w:t>
            </w:r>
            <w:r w:rsidRPr="00805ADB">
              <w:rPr>
                <w:rFonts w:eastAsia="Calibri" w:cs="Times New Roman"/>
                <w:i/>
                <w:iCs/>
                <w:color w:val="1D1B11" w:themeColor="background2" w:themeShade="1A"/>
                <w:szCs w:val="24"/>
              </w:rPr>
              <w:t xml:space="preserve"> </w:t>
            </w:r>
            <w:r w:rsidRPr="00805ADB">
              <w:rPr>
                <w:rFonts w:eastAsia="Calibri" w:cs="Times New Roman"/>
                <w:color w:val="1D1B11" w:themeColor="background2" w:themeShade="1A"/>
                <w:szCs w:val="24"/>
              </w:rPr>
              <w:t xml:space="preserve">dalam </w:t>
            </w:r>
            <w:r>
              <w:rPr>
                <w:rFonts w:eastAsia="Calibri" w:cs="Times New Roman"/>
                <w:color w:val="1D1B11" w:themeColor="background2" w:themeShade="1A"/>
                <w:szCs w:val="24"/>
                <w:lang w:val="en-US"/>
              </w:rPr>
              <w:t>meningkatkan mutu pembelajaran.</w:t>
            </w:r>
          </w:p>
        </w:tc>
      </w:tr>
      <w:tr w:rsidR="00EA30F9" w:rsidRPr="00681538" w:rsidTr="00EA30F9">
        <w:tc>
          <w:tcPr>
            <w:tcW w:w="425" w:type="dxa"/>
          </w:tcPr>
          <w:p w:rsidR="00EA30F9" w:rsidRPr="00681538" w:rsidRDefault="00EA30F9" w:rsidP="00242FED">
            <w:pPr>
              <w:jc w:val="center"/>
              <w:rPr>
                <w:rFonts w:cs="Times New Roman"/>
                <w:szCs w:val="24"/>
                <w:lang w:val="en-US"/>
              </w:rPr>
            </w:pPr>
            <w:r w:rsidRPr="00681538">
              <w:rPr>
                <w:rFonts w:cs="Times New Roman"/>
                <w:szCs w:val="24"/>
                <w:lang w:val="en-US"/>
              </w:rPr>
              <w:lastRenderedPageBreak/>
              <w:t>4</w:t>
            </w:r>
          </w:p>
        </w:tc>
        <w:tc>
          <w:tcPr>
            <w:tcW w:w="1701" w:type="dxa"/>
          </w:tcPr>
          <w:p w:rsidR="00EA30F9" w:rsidRPr="00681538" w:rsidRDefault="00EA30F9" w:rsidP="00242FED">
            <w:pPr>
              <w:autoSpaceDE w:val="0"/>
              <w:autoSpaceDN w:val="0"/>
              <w:adjustRightInd w:val="0"/>
              <w:rPr>
                <w:rFonts w:eastAsia="Times New Roman" w:cs="Times New Roman"/>
                <w:szCs w:val="24"/>
              </w:rPr>
            </w:pPr>
            <w:r w:rsidRPr="00681538">
              <w:rPr>
                <w:rFonts w:eastAsia="Times New Roman" w:cs="Times New Roman"/>
                <w:szCs w:val="24"/>
              </w:rPr>
              <w:t xml:space="preserve">Muhamad Ibrahim, </w:t>
            </w:r>
            <w:r w:rsidRPr="00681538">
              <w:rPr>
                <w:rFonts w:eastAsia="Times New Roman" w:cs="Times New Roman"/>
                <w:i/>
                <w:iCs/>
                <w:szCs w:val="24"/>
              </w:rPr>
              <w:t>Penerapan Pembelajaran Penemuan (</w:t>
            </w:r>
            <w:r w:rsidRPr="00681538">
              <w:rPr>
                <w:rFonts w:cs="Times New Roman"/>
                <w:bCs/>
                <w:i/>
                <w:iCs/>
                <w:szCs w:val="24"/>
              </w:rPr>
              <w:t>Modified Note Taking</w:t>
            </w:r>
            <w:r w:rsidRPr="00681538">
              <w:rPr>
                <w:rFonts w:eastAsia="Times New Roman" w:cs="Times New Roman"/>
                <w:i/>
                <w:iCs/>
                <w:szCs w:val="24"/>
              </w:rPr>
              <w:t>) Untuk Meningkatkan Pemahaman Konsep Fisika Siswa SMP,</w:t>
            </w:r>
            <w:r w:rsidRPr="00681538">
              <w:rPr>
                <w:rFonts w:eastAsia="Times New Roman" w:cs="Times New Roman"/>
                <w:i/>
                <w:iCs/>
                <w:szCs w:val="24"/>
                <w:lang w:val="en-US"/>
              </w:rPr>
              <w:t xml:space="preserve"> </w:t>
            </w:r>
            <w:r w:rsidRPr="00681538">
              <w:rPr>
                <w:rFonts w:eastAsia="Times New Roman" w:cs="Times New Roman"/>
                <w:szCs w:val="24"/>
              </w:rPr>
              <w:t>2013,Universitas Pendidikan Indonesia.</w:t>
            </w:r>
          </w:p>
        </w:tc>
        <w:tc>
          <w:tcPr>
            <w:tcW w:w="2126" w:type="dxa"/>
          </w:tcPr>
          <w:p w:rsidR="00EA30F9" w:rsidRPr="00681538" w:rsidRDefault="00EA30F9" w:rsidP="004203B5">
            <w:pPr>
              <w:pStyle w:val="ListParagraph"/>
              <w:numPr>
                <w:ilvl w:val="0"/>
                <w:numId w:val="10"/>
              </w:numPr>
              <w:autoSpaceDE w:val="0"/>
              <w:autoSpaceDN w:val="0"/>
              <w:adjustRightInd w:val="0"/>
              <w:rPr>
                <w:rFonts w:eastAsia="Times New Roman" w:cs="Times New Roman"/>
                <w:szCs w:val="24"/>
              </w:rPr>
            </w:pPr>
            <w:r w:rsidRPr="00681538">
              <w:rPr>
                <w:rFonts w:eastAsia="Times New Roman" w:cs="Times New Roman"/>
                <w:szCs w:val="24"/>
              </w:rPr>
              <w:t xml:space="preserve">Bagaimanakah peningkatan pemahaman konsep fisika siswa ditinjau dari aspek translasi setelah diterapkan model </w:t>
            </w:r>
            <w:r w:rsidRPr="00681538">
              <w:rPr>
                <w:rFonts w:cs="Times New Roman"/>
                <w:bCs/>
                <w:i/>
                <w:iCs/>
                <w:szCs w:val="24"/>
              </w:rPr>
              <w:t>Modified Note Taking</w:t>
            </w:r>
            <w:r w:rsidRPr="00681538">
              <w:rPr>
                <w:rFonts w:eastAsia="Times New Roman" w:cs="Times New Roman"/>
                <w:i/>
                <w:iCs/>
                <w:szCs w:val="24"/>
              </w:rPr>
              <w:t>?</w:t>
            </w:r>
          </w:p>
          <w:p w:rsidR="00EA30F9" w:rsidRPr="00681538" w:rsidRDefault="00EA30F9" w:rsidP="004203B5">
            <w:pPr>
              <w:pStyle w:val="ListParagraph"/>
              <w:numPr>
                <w:ilvl w:val="0"/>
                <w:numId w:val="10"/>
              </w:numPr>
              <w:autoSpaceDE w:val="0"/>
              <w:autoSpaceDN w:val="0"/>
              <w:adjustRightInd w:val="0"/>
              <w:rPr>
                <w:rFonts w:eastAsia="Times New Roman" w:cs="Times New Roman"/>
                <w:szCs w:val="24"/>
              </w:rPr>
            </w:pPr>
            <w:r w:rsidRPr="00681538">
              <w:rPr>
                <w:rFonts w:eastAsia="Times New Roman" w:cs="Times New Roman"/>
                <w:szCs w:val="24"/>
              </w:rPr>
              <w:t xml:space="preserve">Bagaimanakah peningkatan pemahaman konsep fisika siswa ditinjau dari aspek interpretasi setelah diterapkan model </w:t>
            </w:r>
            <w:r w:rsidRPr="00681538">
              <w:rPr>
                <w:rFonts w:cs="Times New Roman"/>
                <w:bCs/>
                <w:i/>
                <w:iCs/>
                <w:szCs w:val="24"/>
              </w:rPr>
              <w:t>Modified Note Taking</w:t>
            </w:r>
            <w:r w:rsidRPr="00681538">
              <w:rPr>
                <w:rFonts w:eastAsia="Times New Roman" w:cs="Times New Roman"/>
                <w:i/>
                <w:iCs/>
                <w:szCs w:val="24"/>
              </w:rPr>
              <w:t>?</w:t>
            </w:r>
          </w:p>
          <w:p w:rsidR="00EA30F9" w:rsidRPr="00242FED" w:rsidRDefault="00EA30F9" w:rsidP="004203B5">
            <w:pPr>
              <w:pStyle w:val="ListParagraph"/>
              <w:numPr>
                <w:ilvl w:val="0"/>
                <w:numId w:val="10"/>
              </w:numPr>
              <w:autoSpaceDE w:val="0"/>
              <w:autoSpaceDN w:val="0"/>
              <w:adjustRightInd w:val="0"/>
              <w:rPr>
                <w:rFonts w:eastAsia="Times New Roman" w:cs="Times New Roman"/>
                <w:szCs w:val="24"/>
              </w:rPr>
            </w:pPr>
            <w:r w:rsidRPr="00681538">
              <w:rPr>
                <w:rFonts w:eastAsia="Times New Roman" w:cs="Times New Roman"/>
                <w:szCs w:val="24"/>
              </w:rPr>
              <w:t xml:space="preserve">Bagaimanakah peningkatan pemahaman konsep fisika siswa ditinjau dari aspek ekstrapolasi  setelah diterapkan model </w:t>
            </w:r>
            <w:r w:rsidRPr="00681538">
              <w:rPr>
                <w:rFonts w:cs="Times New Roman"/>
                <w:bCs/>
                <w:i/>
                <w:iCs/>
                <w:szCs w:val="24"/>
              </w:rPr>
              <w:t>Modified Note Taking</w:t>
            </w:r>
            <w:r w:rsidRPr="00681538">
              <w:rPr>
                <w:rFonts w:eastAsia="Times New Roman" w:cs="Times New Roman"/>
                <w:i/>
                <w:iCs/>
                <w:szCs w:val="24"/>
              </w:rPr>
              <w:t>?</w:t>
            </w:r>
          </w:p>
          <w:p w:rsidR="00EA30F9" w:rsidRDefault="00EA30F9" w:rsidP="00242FED">
            <w:pPr>
              <w:autoSpaceDE w:val="0"/>
              <w:autoSpaceDN w:val="0"/>
              <w:adjustRightInd w:val="0"/>
              <w:rPr>
                <w:rFonts w:eastAsia="Times New Roman" w:cs="Times New Roman"/>
                <w:szCs w:val="24"/>
                <w:lang w:val="en-US"/>
              </w:rPr>
            </w:pPr>
          </w:p>
          <w:p w:rsidR="00EA30F9" w:rsidRDefault="00EA30F9" w:rsidP="00242FED">
            <w:pPr>
              <w:autoSpaceDE w:val="0"/>
              <w:autoSpaceDN w:val="0"/>
              <w:adjustRightInd w:val="0"/>
              <w:rPr>
                <w:rFonts w:eastAsia="Times New Roman" w:cs="Times New Roman"/>
                <w:szCs w:val="24"/>
                <w:lang w:val="en-US"/>
              </w:rPr>
            </w:pPr>
          </w:p>
          <w:p w:rsidR="00D92C1C" w:rsidRPr="00242FED" w:rsidRDefault="00D92C1C" w:rsidP="00242FED">
            <w:pPr>
              <w:autoSpaceDE w:val="0"/>
              <w:autoSpaceDN w:val="0"/>
              <w:adjustRightInd w:val="0"/>
              <w:rPr>
                <w:rFonts w:eastAsia="Times New Roman" w:cs="Times New Roman"/>
                <w:szCs w:val="24"/>
                <w:lang w:val="en-US"/>
              </w:rPr>
            </w:pPr>
          </w:p>
        </w:tc>
        <w:tc>
          <w:tcPr>
            <w:tcW w:w="1985" w:type="dxa"/>
          </w:tcPr>
          <w:p w:rsidR="00EA30F9" w:rsidRPr="00681538" w:rsidRDefault="00EA30F9" w:rsidP="004203B5">
            <w:pPr>
              <w:pStyle w:val="ListParagraph"/>
              <w:numPr>
                <w:ilvl w:val="0"/>
                <w:numId w:val="11"/>
              </w:numPr>
              <w:autoSpaceDE w:val="0"/>
              <w:autoSpaceDN w:val="0"/>
              <w:adjustRightInd w:val="0"/>
              <w:ind w:left="149" w:hanging="235"/>
              <w:rPr>
                <w:rFonts w:eastAsia="Times New Roman" w:cs="Times New Roman"/>
                <w:szCs w:val="24"/>
              </w:rPr>
            </w:pPr>
            <w:r w:rsidRPr="00681538">
              <w:rPr>
                <w:rFonts w:eastAsia="Times New Roman" w:cs="Times New Roman"/>
                <w:szCs w:val="24"/>
              </w:rPr>
              <w:t>Pada aspek translasi terjadi peningkatan dengan nilai rata-rata gain dinormalisasi sebesar 0,587 barada pada kategori sedang.</w:t>
            </w:r>
          </w:p>
          <w:p w:rsidR="00EA30F9" w:rsidRPr="00681538" w:rsidRDefault="00EA30F9" w:rsidP="004203B5">
            <w:pPr>
              <w:pStyle w:val="ListParagraph"/>
              <w:numPr>
                <w:ilvl w:val="0"/>
                <w:numId w:val="11"/>
              </w:numPr>
              <w:autoSpaceDE w:val="0"/>
              <w:autoSpaceDN w:val="0"/>
              <w:adjustRightInd w:val="0"/>
              <w:ind w:left="149" w:hanging="235"/>
              <w:rPr>
                <w:rFonts w:eastAsia="Times New Roman" w:cs="Times New Roman"/>
                <w:szCs w:val="24"/>
              </w:rPr>
            </w:pPr>
            <w:r w:rsidRPr="00681538">
              <w:rPr>
                <w:rFonts w:eastAsia="Times New Roman" w:cs="Times New Roman"/>
                <w:szCs w:val="24"/>
              </w:rPr>
              <w:t>Pada aspek interpretasi terjadi peningkatan dengan nilai rata-rata gain dinormalisasi sebesar 0,634  barada pada kategori sedang.</w:t>
            </w:r>
          </w:p>
          <w:p w:rsidR="00EA30F9" w:rsidRPr="00681538" w:rsidRDefault="00EA30F9" w:rsidP="004203B5">
            <w:pPr>
              <w:pStyle w:val="ListParagraph"/>
              <w:numPr>
                <w:ilvl w:val="0"/>
                <w:numId w:val="11"/>
              </w:numPr>
              <w:autoSpaceDE w:val="0"/>
              <w:autoSpaceDN w:val="0"/>
              <w:adjustRightInd w:val="0"/>
              <w:ind w:left="149" w:hanging="235"/>
              <w:rPr>
                <w:rFonts w:eastAsia="Times New Roman" w:cs="Times New Roman"/>
                <w:szCs w:val="24"/>
              </w:rPr>
            </w:pPr>
            <w:r w:rsidRPr="00681538">
              <w:rPr>
                <w:rFonts w:eastAsia="Times New Roman" w:cs="Times New Roman"/>
                <w:szCs w:val="24"/>
              </w:rPr>
              <w:t>Pada aspek ekstrapolasi terjadi peningkatan dengan nilai rata-rata gain dinormalisasi sebesar 0,537 barada pada kategori sedang.</w:t>
            </w:r>
            <w:r w:rsidRPr="00681538">
              <w:rPr>
                <w:rStyle w:val="FootnoteReference"/>
                <w:rFonts w:eastAsia="Times New Roman" w:cs="Times New Roman"/>
                <w:szCs w:val="24"/>
              </w:rPr>
              <w:footnoteReference w:id="44"/>
            </w:r>
          </w:p>
          <w:p w:rsidR="00EA30F9" w:rsidRPr="00681538" w:rsidRDefault="00EA30F9" w:rsidP="00242FED">
            <w:pPr>
              <w:pStyle w:val="ListParagraph"/>
              <w:autoSpaceDE w:val="0"/>
              <w:autoSpaceDN w:val="0"/>
              <w:adjustRightInd w:val="0"/>
              <w:ind w:left="149" w:hanging="235"/>
              <w:rPr>
                <w:rFonts w:eastAsia="Times New Roman" w:cs="Times New Roman"/>
                <w:szCs w:val="24"/>
              </w:rPr>
            </w:pPr>
          </w:p>
        </w:tc>
        <w:tc>
          <w:tcPr>
            <w:tcW w:w="1843" w:type="dxa"/>
          </w:tcPr>
          <w:p w:rsidR="00EA30F9" w:rsidRPr="00681538" w:rsidRDefault="005A7AD6" w:rsidP="005A7AD6">
            <w:pPr>
              <w:pStyle w:val="ListParagraph"/>
              <w:autoSpaceDE w:val="0"/>
              <w:autoSpaceDN w:val="0"/>
              <w:adjustRightInd w:val="0"/>
              <w:ind w:left="34"/>
              <w:rPr>
                <w:rFonts w:eastAsia="Times New Roman" w:cs="Times New Roman"/>
                <w:szCs w:val="24"/>
              </w:rPr>
            </w:pPr>
            <w:r>
              <w:rPr>
                <w:rFonts w:eastAsia="Calibri" w:cs="Times New Roman"/>
                <w:color w:val="1D1B11" w:themeColor="background2" w:themeShade="1A"/>
                <w:szCs w:val="24"/>
                <w:lang w:val="en-US"/>
              </w:rPr>
              <w:t xml:space="preserve">Penelitian  </w:t>
            </w:r>
            <w:r w:rsidRPr="00681538">
              <w:rPr>
                <w:rFonts w:eastAsia="Times New Roman" w:cs="Times New Roman"/>
                <w:i/>
                <w:iCs/>
                <w:szCs w:val="24"/>
              </w:rPr>
              <w:t>Penerapan Pembelajaran Penemuan (</w:t>
            </w:r>
            <w:r w:rsidRPr="00681538">
              <w:rPr>
                <w:rFonts w:cs="Times New Roman"/>
                <w:bCs/>
                <w:i/>
                <w:iCs/>
                <w:szCs w:val="24"/>
              </w:rPr>
              <w:t>Modified Note Taking</w:t>
            </w:r>
            <w:r w:rsidRPr="00681538">
              <w:rPr>
                <w:rFonts w:eastAsia="Times New Roman" w:cs="Times New Roman"/>
                <w:i/>
                <w:iCs/>
                <w:szCs w:val="24"/>
              </w:rPr>
              <w:t>) Untuk Meningkatkan Pemahaman Konsep Fisika Siswa SMP</w:t>
            </w:r>
            <w:r>
              <w:rPr>
                <w:rFonts w:eastAsia="Calibri" w:cs="Times New Roman"/>
                <w:color w:val="1D1B11" w:themeColor="background2" w:themeShade="1A"/>
                <w:szCs w:val="24"/>
                <w:lang w:val="en-US"/>
              </w:rPr>
              <w:t xml:space="preserve">, </w:t>
            </w:r>
            <w:r w:rsidR="00D92C1C">
              <w:rPr>
                <w:rFonts w:eastAsia="Calibri" w:cs="Times New Roman"/>
                <w:color w:val="1D1B11" w:themeColor="background2" w:themeShade="1A"/>
                <w:szCs w:val="24"/>
                <w:lang w:val="en-US"/>
              </w:rPr>
              <w:t xml:space="preserve">menitik beratkan pada mapel fisika, </w:t>
            </w:r>
            <w:r>
              <w:rPr>
                <w:rFonts w:eastAsia="Calibri" w:cs="Times New Roman"/>
                <w:color w:val="1D1B11" w:themeColor="background2" w:themeShade="1A"/>
                <w:szCs w:val="24"/>
                <w:lang w:val="en-US"/>
              </w:rPr>
              <w:t xml:space="preserve">sedangkan penelitian yang peneliti lakukan akan menitik beratkan terhadap </w:t>
            </w:r>
            <w:r w:rsidRPr="00805ADB">
              <w:rPr>
                <w:rFonts w:eastAsia="Calibri" w:cs="Times New Roman"/>
                <w:color w:val="1D1B11" w:themeColor="background2" w:themeShade="1A"/>
                <w:szCs w:val="24"/>
              </w:rPr>
              <w:t>perencanaan, pelaksanaan dan hasil</w:t>
            </w:r>
            <w:r>
              <w:rPr>
                <w:rFonts w:eastAsia="Calibri" w:cs="Times New Roman"/>
                <w:color w:val="1D1B11" w:themeColor="background2" w:themeShade="1A"/>
                <w:szCs w:val="24"/>
                <w:lang w:val="en-US"/>
              </w:rPr>
              <w:t xml:space="preserve"> atau evaluasi </w:t>
            </w:r>
            <w:r w:rsidRPr="00805ADB">
              <w:rPr>
                <w:rFonts w:eastAsia="Calibri" w:cs="Times New Roman"/>
                <w:color w:val="1D1B11" w:themeColor="background2" w:themeShade="1A"/>
                <w:szCs w:val="24"/>
              </w:rPr>
              <w:t xml:space="preserve">dari </w:t>
            </w:r>
            <w:r w:rsidRPr="0082525E">
              <w:rPr>
                <w:rFonts w:eastAsia="Calibri" w:cs="Times New Roman"/>
                <w:iCs/>
                <w:color w:val="1D1B11" w:themeColor="background2" w:themeShade="1A"/>
                <w:szCs w:val="24"/>
                <w:lang w:val="en-US"/>
              </w:rPr>
              <w:t>strategi</w:t>
            </w:r>
            <w:r>
              <w:rPr>
                <w:rFonts w:eastAsia="Calibri" w:cs="Times New Roman"/>
                <w:i/>
                <w:iCs/>
                <w:color w:val="1D1B11" w:themeColor="background2" w:themeShade="1A"/>
                <w:szCs w:val="24"/>
                <w:lang w:val="en-US"/>
              </w:rPr>
              <w:t xml:space="preserve"> modified note taking</w:t>
            </w:r>
            <w:r w:rsidRPr="00805ADB">
              <w:rPr>
                <w:rFonts w:eastAsia="Calibri" w:cs="Times New Roman"/>
                <w:i/>
                <w:iCs/>
                <w:color w:val="1D1B11" w:themeColor="background2" w:themeShade="1A"/>
                <w:szCs w:val="24"/>
              </w:rPr>
              <w:t xml:space="preserve"> </w:t>
            </w:r>
            <w:r w:rsidRPr="00805ADB">
              <w:rPr>
                <w:rFonts w:eastAsia="Calibri" w:cs="Times New Roman"/>
                <w:color w:val="1D1B11" w:themeColor="background2" w:themeShade="1A"/>
                <w:szCs w:val="24"/>
              </w:rPr>
              <w:t xml:space="preserve">dalam </w:t>
            </w:r>
            <w:r>
              <w:rPr>
                <w:rFonts w:eastAsia="Calibri" w:cs="Times New Roman"/>
                <w:color w:val="1D1B11" w:themeColor="background2" w:themeShade="1A"/>
                <w:szCs w:val="24"/>
                <w:lang w:val="en-US"/>
              </w:rPr>
              <w:t>meningkatkan mutu pembelajaran</w:t>
            </w:r>
            <w:r w:rsidR="00D92C1C">
              <w:rPr>
                <w:rFonts w:eastAsia="Calibri" w:cs="Times New Roman"/>
                <w:color w:val="1D1B11" w:themeColor="background2" w:themeShade="1A"/>
                <w:szCs w:val="24"/>
                <w:lang w:val="en-US"/>
              </w:rPr>
              <w:t xml:space="preserve"> PAI.</w:t>
            </w:r>
          </w:p>
        </w:tc>
      </w:tr>
      <w:tr w:rsidR="00D92C1C" w:rsidRPr="00681538" w:rsidTr="00EA30F9">
        <w:tc>
          <w:tcPr>
            <w:tcW w:w="425" w:type="dxa"/>
          </w:tcPr>
          <w:p w:rsidR="00D92C1C" w:rsidRPr="00681538" w:rsidRDefault="00D92C1C" w:rsidP="00242FED">
            <w:pPr>
              <w:jc w:val="center"/>
              <w:rPr>
                <w:rFonts w:cs="Times New Roman"/>
                <w:szCs w:val="24"/>
                <w:lang w:val="en-US"/>
              </w:rPr>
            </w:pPr>
            <w:r w:rsidRPr="00681538">
              <w:rPr>
                <w:rFonts w:cs="Times New Roman"/>
                <w:szCs w:val="24"/>
                <w:lang w:val="en-US"/>
              </w:rPr>
              <w:t>5</w:t>
            </w:r>
          </w:p>
        </w:tc>
        <w:tc>
          <w:tcPr>
            <w:tcW w:w="1701" w:type="dxa"/>
          </w:tcPr>
          <w:p w:rsidR="00D92C1C" w:rsidRPr="00681538" w:rsidRDefault="00D92C1C" w:rsidP="00242FED">
            <w:pPr>
              <w:pStyle w:val="NormalWeb"/>
              <w:spacing w:before="0" w:beforeAutospacing="0" w:after="0" w:afterAutospacing="0"/>
              <w:rPr>
                <w:bCs/>
                <w:i/>
              </w:rPr>
            </w:pPr>
            <w:r w:rsidRPr="00681538">
              <w:t xml:space="preserve">Nur Kumala Dewi Farida, </w:t>
            </w:r>
            <w:r w:rsidRPr="00681538">
              <w:rPr>
                <w:bCs/>
                <w:i/>
              </w:rPr>
              <w:t xml:space="preserve">Upaya Meningkatkan Hasil Belajar Sejarah Kebudayaan Islam ( Ski ) </w:t>
            </w:r>
            <w:r w:rsidRPr="00681538">
              <w:rPr>
                <w:bCs/>
                <w:i/>
              </w:rPr>
              <w:lastRenderedPageBreak/>
              <w:t xml:space="preserve">Siswa Kelas V  Dengan Menggunakan Teknik </w:t>
            </w:r>
            <w:r w:rsidRPr="00681538">
              <w:rPr>
                <w:bCs/>
                <w:i/>
                <w:iCs/>
              </w:rPr>
              <w:t>Modified Note Taking</w:t>
            </w:r>
          </w:p>
          <w:p w:rsidR="00D92C1C" w:rsidRPr="00681538" w:rsidRDefault="00D92C1C" w:rsidP="00242FED">
            <w:pPr>
              <w:pStyle w:val="NormalWeb"/>
              <w:spacing w:before="0" w:beforeAutospacing="0" w:after="0" w:afterAutospacing="0"/>
              <w:rPr>
                <w:bCs/>
                <w:i/>
              </w:rPr>
            </w:pPr>
            <w:r w:rsidRPr="00681538">
              <w:rPr>
                <w:bCs/>
                <w:i/>
              </w:rPr>
              <w:t>Di MI Tarbiyatunnasyi’in 2 Paculgowang Jatirejo</w:t>
            </w:r>
          </w:p>
          <w:p w:rsidR="00D92C1C" w:rsidRPr="00681538" w:rsidRDefault="00D92C1C" w:rsidP="00242FED">
            <w:pPr>
              <w:autoSpaceDE w:val="0"/>
              <w:autoSpaceDN w:val="0"/>
              <w:adjustRightInd w:val="0"/>
              <w:rPr>
                <w:rFonts w:eastAsia="Times New Roman" w:cs="Times New Roman"/>
                <w:szCs w:val="24"/>
                <w:lang w:val="en-US"/>
              </w:rPr>
            </w:pPr>
            <w:r w:rsidRPr="00681538">
              <w:rPr>
                <w:rFonts w:cs="Times New Roman"/>
                <w:bCs/>
                <w:i/>
                <w:szCs w:val="24"/>
              </w:rPr>
              <w:t>Diwek  Jombang</w:t>
            </w:r>
            <w:r w:rsidRPr="00681538">
              <w:rPr>
                <w:rFonts w:cs="Times New Roman"/>
                <w:bCs/>
                <w:i/>
                <w:szCs w:val="24"/>
                <w:lang w:val="en-US"/>
              </w:rPr>
              <w:t>, 2011,</w:t>
            </w:r>
            <w:r w:rsidRPr="00681538">
              <w:rPr>
                <w:rFonts w:cs="Times New Roman"/>
                <w:bCs/>
                <w:szCs w:val="24"/>
                <w:lang w:val="en-US"/>
              </w:rPr>
              <w:t>Institut Keislaman Hasyim As’ary. Jombang</w:t>
            </w:r>
          </w:p>
        </w:tc>
        <w:tc>
          <w:tcPr>
            <w:tcW w:w="2126" w:type="dxa"/>
          </w:tcPr>
          <w:p w:rsidR="00D92C1C" w:rsidRPr="00681538" w:rsidRDefault="00D92C1C" w:rsidP="00242FED">
            <w:pPr>
              <w:ind w:left="274" w:hanging="274"/>
              <w:rPr>
                <w:rFonts w:cs="Times New Roman"/>
                <w:szCs w:val="24"/>
                <w:lang w:val="sv-SE"/>
              </w:rPr>
            </w:pPr>
            <w:r w:rsidRPr="00681538">
              <w:rPr>
                <w:rFonts w:cs="Times New Roman"/>
                <w:szCs w:val="24"/>
                <w:lang w:val="sv-SE"/>
              </w:rPr>
              <w:lastRenderedPageBreak/>
              <w:t xml:space="preserve">1. Bagaimana teknik </w:t>
            </w:r>
            <w:r w:rsidRPr="00681538">
              <w:rPr>
                <w:rFonts w:cs="Times New Roman"/>
                <w:i/>
                <w:iCs/>
                <w:szCs w:val="24"/>
                <w:lang w:val="sv-SE"/>
              </w:rPr>
              <w:t>Modified Note Taking</w:t>
            </w:r>
            <w:r w:rsidRPr="00681538">
              <w:rPr>
                <w:rFonts w:cs="Times New Roman"/>
                <w:szCs w:val="24"/>
                <w:lang w:val="sv-SE"/>
              </w:rPr>
              <w:t xml:space="preserve"> dalam meningkatkan hasil belajar siswa di MI Tarbiyatunnasyii</w:t>
            </w:r>
            <w:r w:rsidRPr="00681538">
              <w:rPr>
                <w:rFonts w:cs="Times New Roman"/>
                <w:szCs w:val="24"/>
                <w:lang w:val="sv-SE"/>
              </w:rPr>
              <w:lastRenderedPageBreak/>
              <w:t>n 2 Paculgowang Diwek Jombang?</w:t>
            </w:r>
          </w:p>
          <w:p w:rsidR="00D92C1C" w:rsidRDefault="00D92C1C" w:rsidP="00242FED">
            <w:pPr>
              <w:pStyle w:val="ListParagraph"/>
              <w:autoSpaceDE w:val="0"/>
              <w:autoSpaceDN w:val="0"/>
              <w:adjustRightInd w:val="0"/>
              <w:ind w:left="274" w:hanging="274"/>
              <w:rPr>
                <w:rFonts w:cs="Times New Roman"/>
                <w:szCs w:val="24"/>
                <w:lang w:val="sv-SE"/>
              </w:rPr>
            </w:pPr>
            <w:r w:rsidRPr="00681538">
              <w:rPr>
                <w:rFonts w:cs="Times New Roman"/>
                <w:szCs w:val="24"/>
                <w:lang w:val="sv-SE"/>
              </w:rPr>
              <w:t xml:space="preserve">2.  Apakah setelah dilakukan penerapan teknik </w:t>
            </w:r>
            <w:r w:rsidRPr="00681538">
              <w:rPr>
                <w:rFonts w:cs="Times New Roman"/>
                <w:i/>
                <w:iCs/>
                <w:szCs w:val="24"/>
                <w:lang w:val="sv-SE"/>
              </w:rPr>
              <w:t>Modified Note Taking</w:t>
            </w:r>
            <w:r w:rsidRPr="00681538">
              <w:rPr>
                <w:rFonts w:cs="Times New Roman"/>
                <w:szCs w:val="24"/>
                <w:lang w:val="sv-SE"/>
              </w:rPr>
              <w:t xml:space="preserve"> dapat meningkatkan hasil belajar SKI siswa di MI Tarbiyatunnasyiin 2 Paculgowang Diwek Jombang?</w:t>
            </w:r>
          </w:p>
          <w:p w:rsidR="007F0736" w:rsidRPr="00681538" w:rsidRDefault="007F0736" w:rsidP="00242FED">
            <w:pPr>
              <w:pStyle w:val="ListParagraph"/>
              <w:autoSpaceDE w:val="0"/>
              <w:autoSpaceDN w:val="0"/>
              <w:adjustRightInd w:val="0"/>
              <w:ind w:left="274" w:hanging="274"/>
              <w:rPr>
                <w:rFonts w:eastAsia="Times New Roman" w:cs="Times New Roman"/>
                <w:szCs w:val="24"/>
              </w:rPr>
            </w:pPr>
          </w:p>
        </w:tc>
        <w:tc>
          <w:tcPr>
            <w:tcW w:w="1985" w:type="dxa"/>
          </w:tcPr>
          <w:p w:rsidR="00D92C1C" w:rsidRPr="00681538" w:rsidRDefault="00D92C1C" w:rsidP="004203B5">
            <w:pPr>
              <w:numPr>
                <w:ilvl w:val="0"/>
                <w:numId w:val="13"/>
              </w:numPr>
              <w:tabs>
                <w:tab w:val="clear" w:pos="720"/>
              </w:tabs>
              <w:ind w:left="161" w:hanging="283"/>
              <w:rPr>
                <w:rFonts w:cs="Times New Roman"/>
                <w:szCs w:val="24"/>
                <w:lang w:val="sv-SE"/>
              </w:rPr>
            </w:pPr>
            <w:r w:rsidRPr="00681538">
              <w:rPr>
                <w:rFonts w:cs="Times New Roman"/>
                <w:szCs w:val="24"/>
                <w:lang w:val="sv-SE"/>
              </w:rPr>
              <w:lastRenderedPageBreak/>
              <w:t xml:space="preserve">Penerapan teknik </w:t>
            </w:r>
            <w:r w:rsidRPr="00681538">
              <w:rPr>
                <w:rFonts w:cs="Times New Roman"/>
                <w:i/>
                <w:iCs/>
                <w:szCs w:val="24"/>
                <w:lang w:val="sv-SE"/>
              </w:rPr>
              <w:t>Modified Note Taking</w:t>
            </w:r>
            <w:r w:rsidRPr="00681538">
              <w:rPr>
                <w:rFonts w:cs="Times New Roman"/>
                <w:szCs w:val="24"/>
                <w:lang w:val="sv-SE"/>
              </w:rPr>
              <w:t xml:space="preserve"> dapat meningkatkan hasil belajar SKI kelas V.</w:t>
            </w:r>
          </w:p>
          <w:p w:rsidR="00D92C1C" w:rsidRPr="00681538" w:rsidRDefault="00D92C1C" w:rsidP="004203B5">
            <w:pPr>
              <w:numPr>
                <w:ilvl w:val="0"/>
                <w:numId w:val="13"/>
              </w:numPr>
              <w:tabs>
                <w:tab w:val="clear" w:pos="720"/>
              </w:tabs>
              <w:ind w:left="161" w:hanging="283"/>
              <w:rPr>
                <w:rFonts w:cs="Times New Roman"/>
                <w:szCs w:val="24"/>
                <w:lang w:val="sv-SE"/>
              </w:rPr>
            </w:pPr>
            <w:r w:rsidRPr="00681538">
              <w:rPr>
                <w:rFonts w:cs="Times New Roman"/>
                <w:szCs w:val="24"/>
                <w:lang w:val="sv-SE"/>
              </w:rPr>
              <w:t xml:space="preserve">Penerapan </w:t>
            </w:r>
            <w:r w:rsidRPr="00681538">
              <w:rPr>
                <w:rFonts w:cs="Times New Roman"/>
                <w:szCs w:val="24"/>
                <w:lang w:val="sv-SE"/>
              </w:rPr>
              <w:lastRenderedPageBreak/>
              <w:t xml:space="preserve">teknik </w:t>
            </w:r>
            <w:r w:rsidRPr="00681538">
              <w:rPr>
                <w:rFonts w:cs="Times New Roman"/>
                <w:i/>
                <w:iCs/>
                <w:szCs w:val="24"/>
                <w:lang w:val="sv-SE"/>
              </w:rPr>
              <w:t>Modified Note Taking</w:t>
            </w:r>
            <w:r w:rsidRPr="00681538">
              <w:rPr>
                <w:rFonts w:cs="Times New Roman"/>
                <w:szCs w:val="24"/>
                <w:lang w:val="sv-SE"/>
              </w:rPr>
              <w:t xml:space="preserve"> memiliki dampak positif dalam meningkatkan hasil belajar siswa yang ditandai dengan peningkatan ketuntasan belajar siswa dalam setiap siklus.</w:t>
            </w:r>
            <w:r w:rsidRPr="00681538">
              <w:rPr>
                <w:rStyle w:val="FootnoteReference"/>
                <w:rFonts w:cs="Times New Roman"/>
                <w:szCs w:val="24"/>
                <w:lang w:val="sv-SE"/>
              </w:rPr>
              <w:footnoteReference w:id="45"/>
            </w:r>
          </w:p>
        </w:tc>
        <w:tc>
          <w:tcPr>
            <w:tcW w:w="1843" w:type="dxa"/>
          </w:tcPr>
          <w:p w:rsidR="00D92C1C" w:rsidRPr="00681538" w:rsidRDefault="00D92C1C" w:rsidP="00D92C1C">
            <w:pPr>
              <w:pStyle w:val="ListParagraph"/>
              <w:autoSpaceDE w:val="0"/>
              <w:autoSpaceDN w:val="0"/>
              <w:adjustRightInd w:val="0"/>
              <w:ind w:left="34"/>
              <w:rPr>
                <w:rFonts w:eastAsia="Times New Roman" w:cs="Times New Roman"/>
                <w:szCs w:val="24"/>
              </w:rPr>
            </w:pPr>
            <w:r>
              <w:rPr>
                <w:rFonts w:eastAsia="Calibri" w:cs="Times New Roman"/>
                <w:color w:val="1D1B11" w:themeColor="background2" w:themeShade="1A"/>
                <w:szCs w:val="24"/>
                <w:lang w:val="en-US"/>
              </w:rPr>
              <w:lastRenderedPageBreak/>
              <w:t xml:space="preserve">Penelitian  </w:t>
            </w:r>
            <w:r>
              <w:rPr>
                <w:rFonts w:eastAsia="Times New Roman" w:cs="Times New Roman"/>
                <w:iCs/>
                <w:szCs w:val="24"/>
                <w:lang w:val="en-US"/>
              </w:rPr>
              <w:t>dari Dewi Farida</w:t>
            </w:r>
            <w:r>
              <w:rPr>
                <w:rFonts w:eastAsia="Calibri" w:cs="Times New Roman"/>
                <w:color w:val="1D1B11" w:themeColor="background2" w:themeShade="1A"/>
                <w:szCs w:val="24"/>
                <w:lang w:val="en-US"/>
              </w:rPr>
              <w:t xml:space="preserve">, menitik beratkan pada hasil belajar SKI di jenjang MI, sedangkan penelitian yang </w:t>
            </w:r>
            <w:r>
              <w:rPr>
                <w:rFonts w:eastAsia="Calibri" w:cs="Times New Roman"/>
                <w:color w:val="1D1B11" w:themeColor="background2" w:themeShade="1A"/>
                <w:szCs w:val="24"/>
                <w:lang w:val="en-US"/>
              </w:rPr>
              <w:lastRenderedPageBreak/>
              <w:t xml:space="preserve">peneliti lakukan akan menitik beratkan terhadap </w:t>
            </w:r>
            <w:r w:rsidRPr="00805ADB">
              <w:rPr>
                <w:rFonts w:eastAsia="Calibri" w:cs="Times New Roman"/>
                <w:color w:val="1D1B11" w:themeColor="background2" w:themeShade="1A"/>
                <w:szCs w:val="24"/>
              </w:rPr>
              <w:t>perencanaan, pelaksanaan dan hasil</w:t>
            </w:r>
            <w:r>
              <w:rPr>
                <w:rFonts w:eastAsia="Calibri" w:cs="Times New Roman"/>
                <w:color w:val="1D1B11" w:themeColor="background2" w:themeShade="1A"/>
                <w:szCs w:val="24"/>
                <w:lang w:val="en-US"/>
              </w:rPr>
              <w:t xml:space="preserve"> atau evaluasi </w:t>
            </w:r>
            <w:r w:rsidRPr="00805ADB">
              <w:rPr>
                <w:rFonts w:eastAsia="Calibri" w:cs="Times New Roman"/>
                <w:color w:val="1D1B11" w:themeColor="background2" w:themeShade="1A"/>
                <w:szCs w:val="24"/>
              </w:rPr>
              <w:t xml:space="preserve">dari </w:t>
            </w:r>
            <w:r w:rsidRPr="0082525E">
              <w:rPr>
                <w:rFonts w:eastAsia="Calibri" w:cs="Times New Roman"/>
                <w:iCs/>
                <w:color w:val="1D1B11" w:themeColor="background2" w:themeShade="1A"/>
                <w:szCs w:val="24"/>
                <w:lang w:val="en-US"/>
              </w:rPr>
              <w:t>strategi</w:t>
            </w:r>
            <w:r>
              <w:rPr>
                <w:rFonts w:eastAsia="Calibri" w:cs="Times New Roman"/>
                <w:i/>
                <w:iCs/>
                <w:color w:val="1D1B11" w:themeColor="background2" w:themeShade="1A"/>
                <w:szCs w:val="24"/>
                <w:lang w:val="en-US"/>
              </w:rPr>
              <w:t xml:space="preserve"> modified note taking</w:t>
            </w:r>
            <w:r w:rsidRPr="00805ADB">
              <w:rPr>
                <w:rFonts w:eastAsia="Calibri" w:cs="Times New Roman"/>
                <w:i/>
                <w:iCs/>
                <w:color w:val="1D1B11" w:themeColor="background2" w:themeShade="1A"/>
                <w:szCs w:val="24"/>
              </w:rPr>
              <w:t xml:space="preserve"> </w:t>
            </w:r>
            <w:r w:rsidRPr="00805ADB">
              <w:rPr>
                <w:rFonts w:eastAsia="Calibri" w:cs="Times New Roman"/>
                <w:color w:val="1D1B11" w:themeColor="background2" w:themeShade="1A"/>
                <w:szCs w:val="24"/>
              </w:rPr>
              <w:t xml:space="preserve">dalam </w:t>
            </w:r>
            <w:r>
              <w:rPr>
                <w:rFonts w:eastAsia="Calibri" w:cs="Times New Roman"/>
                <w:color w:val="1D1B11" w:themeColor="background2" w:themeShade="1A"/>
                <w:szCs w:val="24"/>
                <w:lang w:val="en-US"/>
              </w:rPr>
              <w:t>meningkatkan mutu pembelajaran PAI di jenjang Sekolah Menengah Pertama.</w:t>
            </w:r>
          </w:p>
        </w:tc>
      </w:tr>
    </w:tbl>
    <w:p w:rsidR="007B5872" w:rsidRPr="00681538" w:rsidRDefault="007B5872" w:rsidP="00242FED">
      <w:pPr>
        <w:spacing w:after="0" w:line="240" w:lineRule="auto"/>
        <w:rPr>
          <w:rFonts w:cs="Times New Roman"/>
          <w:szCs w:val="24"/>
        </w:rPr>
      </w:pPr>
    </w:p>
    <w:p w:rsidR="00661FBA" w:rsidRPr="00681538" w:rsidRDefault="00661FBA" w:rsidP="00681538">
      <w:pPr>
        <w:autoSpaceDE w:val="0"/>
        <w:autoSpaceDN w:val="0"/>
        <w:adjustRightInd w:val="0"/>
        <w:spacing w:after="0" w:line="480" w:lineRule="auto"/>
        <w:ind w:left="709" w:firstLine="567"/>
        <w:jc w:val="both"/>
        <w:rPr>
          <w:rFonts w:cs="Times New Roman"/>
          <w:szCs w:val="24"/>
          <w:lang w:val="en-US"/>
        </w:rPr>
      </w:pPr>
      <w:r w:rsidRPr="00681538">
        <w:rPr>
          <w:rFonts w:cs="Times New Roman"/>
          <w:iCs/>
          <w:szCs w:val="24"/>
        </w:rPr>
        <w:t>D</w:t>
      </w:r>
      <w:r w:rsidRPr="00681538">
        <w:rPr>
          <w:rFonts w:cs="Times New Roman"/>
          <w:szCs w:val="24"/>
        </w:rPr>
        <w:t xml:space="preserve">ari </w:t>
      </w:r>
      <w:r w:rsidR="00600E47" w:rsidRPr="00681538">
        <w:rPr>
          <w:rFonts w:cs="Times New Roman"/>
          <w:szCs w:val="24"/>
          <w:lang w:val="en-US"/>
        </w:rPr>
        <w:t>beberapa</w:t>
      </w:r>
      <w:r w:rsidRPr="00681538">
        <w:rPr>
          <w:rFonts w:cs="Times New Roman"/>
          <w:szCs w:val="24"/>
        </w:rPr>
        <w:t xml:space="preserve"> penelitian yang peneliti sebutkan </w:t>
      </w:r>
      <w:r w:rsidR="00F900A1" w:rsidRPr="00681538">
        <w:rPr>
          <w:rFonts w:cs="Times New Roman"/>
          <w:szCs w:val="24"/>
        </w:rPr>
        <w:t>di atas masih menyisakan ruang bagi pene</w:t>
      </w:r>
      <w:r w:rsidR="00D92C1C">
        <w:rPr>
          <w:rFonts w:cs="Times New Roman"/>
          <w:szCs w:val="24"/>
          <w:lang w:val="en-US"/>
        </w:rPr>
        <w:t>li</w:t>
      </w:r>
      <w:r w:rsidR="00F900A1" w:rsidRPr="00681538">
        <w:rPr>
          <w:rFonts w:cs="Times New Roman"/>
          <w:szCs w:val="24"/>
        </w:rPr>
        <w:t>ti untuk meneliti lebih dalam</w:t>
      </w:r>
      <w:r w:rsidR="00600E47" w:rsidRPr="00681538">
        <w:rPr>
          <w:rFonts w:cs="Times New Roman"/>
          <w:szCs w:val="24"/>
          <w:lang w:val="en-US"/>
        </w:rPr>
        <w:t>,</w:t>
      </w:r>
      <w:r w:rsidR="00F900A1" w:rsidRPr="00681538">
        <w:rPr>
          <w:rFonts w:cs="Times New Roman"/>
          <w:szCs w:val="24"/>
        </w:rPr>
        <w:t xml:space="preserve"> </w:t>
      </w:r>
      <w:r w:rsidR="00600E47" w:rsidRPr="00681538">
        <w:rPr>
          <w:rFonts w:cs="Times New Roman"/>
          <w:szCs w:val="24"/>
          <w:lang w:val="en-US"/>
        </w:rPr>
        <w:t>s</w:t>
      </w:r>
      <w:r w:rsidR="00157424" w:rsidRPr="00681538">
        <w:rPr>
          <w:rFonts w:cs="Times New Roman"/>
          <w:szCs w:val="24"/>
          <w:lang w:val="en-US"/>
        </w:rPr>
        <w:t xml:space="preserve">edangkan tesis ini terfokus pada </w:t>
      </w:r>
      <w:r w:rsidR="006A77D7">
        <w:rPr>
          <w:rFonts w:cs="Times New Roman"/>
          <w:bCs/>
          <w:szCs w:val="24"/>
          <w:lang w:val="en-US"/>
        </w:rPr>
        <w:t>penerapan s</w:t>
      </w:r>
      <w:r w:rsidR="00CC42C3" w:rsidRPr="00681538">
        <w:rPr>
          <w:rFonts w:cs="Times New Roman"/>
          <w:bCs/>
          <w:szCs w:val="24"/>
        </w:rPr>
        <w:t xml:space="preserve">trategi </w:t>
      </w:r>
      <w:r w:rsidR="00CC42C3" w:rsidRPr="00681538">
        <w:rPr>
          <w:rFonts w:cs="Times New Roman"/>
          <w:bCs/>
          <w:i/>
          <w:iCs/>
          <w:szCs w:val="24"/>
        </w:rPr>
        <w:t>Modified Note Taking</w:t>
      </w:r>
      <w:r w:rsidR="00CC42C3" w:rsidRPr="00681538">
        <w:rPr>
          <w:rFonts w:cs="Times New Roman"/>
          <w:bCs/>
          <w:szCs w:val="24"/>
        </w:rPr>
        <w:t xml:space="preserve"> </w:t>
      </w:r>
      <w:r w:rsidR="00D92C1C">
        <w:rPr>
          <w:rFonts w:cs="Times New Roman"/>
          <w:bCs/>
          <w:szCs w:val="24"/>
          <w:lang w:val="en-US"/>
        </w:rPr>
        <w:t>d</w:t>
      </w:r>
      <w:r w:rsidR="00CC42C3" w:rsidRPr="00681538">
        <w:rPr>
          <w:rFonts w:cs="Times New Roman"/>
          <w:bCs/>
          <w:szCs w:val="24"/>
        </w:rPr>
        <w:t xml:space="preserve">alam </w:t>
      </w:r>
      <w:r w:rsidR="006A77D7">
        <w:rPr>
          <w:rFonts w:cs="Times New Roman"/>
          <w:bCs/>
          <w:szCs w:val="24"/>
          <w:lang w:val="en-US"/>
        </w:rPr>
        <w:t>p</w:t>
      </w:r>
      <w:r w:rsidR="00CC42C3" w:rsidRPr="00681538">
        <w:rPr>
          <w:rFonts w:cs="Times New Roman"/>
          <w:bCs/>
          <w:szCs w:val="24"/>
        </w:rPr>
        <w:t>embelajaran Pendidikan Agama Islam</w:t>
      </w:r>
      <w:r w:rsidR="00157424" w:rsidRPr="00681538">
        <w:rPr>
          <w:rFonts w:cs="Times New Roman"/>
          <w:szCs w:val="24"/>
          <w:lang w:val="en-US"/>
        </w:rPr>
        <w:t>,</w:t>
      </w:r>
      <w:r w:rsidR="00D92C1C">
        <w:rPr>
          <w:rFonts w:cs="Times New Roman"/>
          <w:szCs w:val="24"/>
          <w:lang w:val="en-US"/>
        </w:rPr>
        <w:t xml:space="preserve"> yang penelitiannya dilakukan di Sekolah Menengah Pertama, </w:t>
      </w:r>
      <w:r w:rsidR="006A77D7">
        <w:rPr>
          <w:rFonts w:cs="Times New Roman"/>
          <w:szCs w:val="24"/>
          <w:lang w:val="en-US"/>
        </w:rPr>
        <w:t>yaitu di SMPN 1 Gondang dan SMPN 2 Gondang Kabupaten Tulungagung.</w:t>
      </w:r>
    </w:p>
    <w:p w:rsidR="0089308B" w:rsidRDefault="0089308B" w:rsidP="00681538">
      <w:pPr>
        <w:autoSpaceDE w:val="0"/>
        <w:autoSpaceDN w:val="0"/>
        <w:adjustRightInd w:val="0"/>
        <w:spacing w:after="0" w:line="480" w:lineRule="auto"/>
        <w:ind w:left="709" w:firstLine="567"/>
        <w:jc w:val="both"/>
        <w:rPr>
          <w:rFonts w:cs="Times New Roman"/>
          <w:szCs w:val="24"/>
          <w:lang w:val="en-US"/>
        </w:rPr>
      </w:pPr>
    </w:p>
    <w:p w:rsidR="000B0F0B" w:rsidRPr="00681538" w:rsidRDefault="00AD5840" w:rsidP="004203B5">
      <w:pPr>
        <w:pStyle w:val="ListParagraph"/>
        <w:numPr>
          <w:ilvl w:val="0"/>
          <w:numId w:val="14"/>
        </w:numPr>
        <w:tabs>
          <w:tab w:val="left" w:pos="284"/>
        </w:tabs>
        <w:spacing w:after="0" w:line="480" w:lineRule="auto"/>
        <w:jc w:val="both"/>
        <w:rPr>
          <w:rFonts w:cs="Times New Roman"/>
          <w:b/>
          <w:bCs/>
          <w:szCs w:val="24"/>
          <w:lang w:val="en-US"/>
        </w:rPr>
      </w:pPr>
      <w:r w:rsidRPr="00681538">
        <w:rPr>
          <w:rFonts w:cs="Times New Roman"/>
          <w:b/>
          <w:bCs/>
          <w:szCs w:val="24"/>
          <w:lang w:val="en-US"/>
        </w:rPr>
        <w:t>Paradigma Penelitian</w:t>
      </w:r>
    </w:p>
    <w:p w:rsidR="00AC5DA0" w:rsidRPr="00681538" w:rsidRDefault="00DE71A1" w:rsidP="00681538">
      <w:pPr>
        <w:spacing w:after="0" w:line="480" w:lineRule="auto"/>
        <w:ind w:left="709" w:firstLine="540"/>
        <w:jc w:val="both"/>
        <w:rPr>
          <w:rFonts w:cs="Times New Roman"/>
          <w:szCs w:val="24"/>
          <w:lang w:val="sv-SE"/>
        </w:rPr>
      </w:pPr>
      <w:r w:rsidRPr="00681538">
        <w:rPr>
          <w:rFonts w:cs="Times New Roman"/>
          <w:szCs w:val="24"/>
          <w:lang w:val="en-US"/>
        </w:rPr>
        <w:t>S</w:t>
      </w:r>
      <w:r w:rsidR="00B75575" w:rsidRPr="00681538">
        <w:rPr>
          <w:rFonts w:cs="Times New Roman"/>
          <w:szCs w:val="24"/>
          <w:lang w:val="en-US"/>
        </w:rPr>
        <w:t>ebagaima</w:t>
      </w:r>
      <w:r w:rsidRPr="00681538">
        <w:rPr>
          <w:rFonts w:cs="Times New Roman"/>
          <w:szCs w:val="24"/>
          <w:lang w:val="en-US"/>
        </w:rPr>
        <w:t>na yang peneliti paparkan pada konteks penelitian diatas, maka salah satu pendorong</w:t>
      </w:r>
      <w:r w:rsidR="00B13E8F" w:rsidRPr="00681538">
        <w:rPr>
          <w:rFonts w:cs="Times New Roman"/>
          <w:szCs w:val="24"/>
          <w:lang w:val="en-US"/>
        </w:rPr>
        <w:t xml:space="preserve"> peneliti</w:t>
      </w:r>
      <w:r w:rsidRPr="00681538">
        <w:rPr>
          <w:rFonts w:cs="Times New Roman"/>
          <w:szCs w:val="24"/>
          <w:lang w:val="en-US"/>
        </w:rPr>
        <w:t xml:space="preserve"> untuk melakukan penelitia</w:t>
      </w:r>
      <w:r w:rsidR="00046E0C" w:rsidRPr="00681538">
        <w:rPr>
          <w:rFonts w:cs="Times New Roman"/>
          <w:szCs w:val="24"/>
          <w:lang w:val="en-US"/>
        </w:rPr>
        <w:t>n</w:t>
      </w:r>
      <w:r w:rsidR="00700AEA" w:rsidRPr="00681538">
        <w:rPr>
          <w:rFonts w:cs="Times New Roman"/>
          <w:szCs w:val="24"/>
          <w:lang w:val="en-US"/>
        </w:rPr>
        <w:t xml:space="preserve"> </w:t>
      </w:r>
      <w:r w:rsidR="00046E0C" w:rsidRPr="00681538">
        <w:rPr>
          <w:rFonts w:cs="Times New Roman"/>
          <w:szCs w:val="24"/>
          <w:lang w:val="en-US"/>
        </w:rPr>
        <w:t>dengan meng</w:t>
      </w:r>
      <w:r w:rsidR="00667A60" w:rsidRPr="00681538">
        <w:rPr>
          <w:rFonts w:cs="Times New Roman"/>
          <w:szCs w:val="24"/>
          <w:lang w:val="en-US"/>
        </w:rPr>
        <w:t>a</w:t>
      </w:r>
      <w:r w:rsidR="00046E0C" w:rsidRPr="00681538">
        <w:rPr>
          <w:rFonts w:cs="Times New Roman"/>
          <w:szCs w:val="24"/>
          <w:lang w:val="en-US"/>
        </w:rPr>
        <w:t xml:space="preserve">mbil judul </w:t>
      </w:r>
      <w:r w:rsidR="0086510C">
        <w:rPr>
          <w:rFonts w:cs="Times New Roman"/>
          <w:szCs w:val="24"/>
          <w:lang w:val="en-US"/>
        </w:rPr>
        <w:t>“</w:t>
      </w:r>
      <w:r w:rsidR="0086510C">
        <w:rPr>
          <w:rFonts w:cs="Times New Roman"/>
          <w:bCs/>
          <w:szCs w:val="24"/>
          <w:lang w:val="en-US"/>
        </w:rPr>
        <w:t>Penerapan s</w:t>
      </w:r>
      <w:r w:rsidR="0086510C" w:rsidRPr="00681538">
        <w:rPr>
          <w:rFonts w:cs="Times New Roman"/>
          <w:bCs/>
          <w:szCs w:val="24"/>
        </w:rPr>
        <w:t xml:space="preserve">trategi </w:t>
      </w:r>
      <w:r w:rsidR="0086510C" w:rsidRPr="00681538">
        <w:rPr>
          <w:rFonts w:cs="Times New Roman"/>
          <w:bCs/>
          <w:i/>
          <w:iCs/>
          <w:szCs w:val="24"/>
        </w:rPr>
        <w:t>Modified Note Taking</w:t>
      </w:r>
      <w:r w:rsidR="0086510C" w:rsidRPr="00681538">
        <w:rPr>
          <w:rFonts w:cs="Times New Roman"/>
          <w:bCs/>
          <w:szCs w:val="24"/>
        </w:rPr>
        <w:t xml:space="preserve"> </w:t>
      </w:r>
      <w:r w:rsidR="0086510C">
        <w:rPr>
          <w:rFonts w:cs="Times New Roman"/>
          <w:bCs/>
          <w:szCs w:val="24"/>
          <w:lang w:val="en-US"/>
        </w:rPr>
        <w:t>d</w:t>
      </w:r>
      <w:r w:rsidR="0086510C" w:rsidRPr="00681538">
        <w:rPr>
          <w:rFonts w:cs="Times New Roman"/>
          <w:bCs/>
          <w:szCs w:val="24"/>
        </w:rPr>
        <w:t xml:space="preserve">alam </w:t>
      </w:r>
      <w:r w:rsidR="0086510C">
        <w:rPr>
          <w:rFonts w:cs="Times New Roman"/>
          <w:bCs/>
          <w:szCs w:val="24"/>
          <w:lang w:val="en-US"/>
        </w:rPr>
        <w:lastRenderedPageBreak/>
        <w:t>p</w:t>
      </w:r>
      <w:r w:rsidR="0086510C" w:rsidRPr="00681538">
        <w:rPr>
          <w:rFonts w:cs="Times New Roman"/>
          <w:bCs/>
          <w:szCs w:val="24"/>
        </w:rPr>
        <w:t>embelajaran Pendidikan Agama Islam</w:t>
      </w:r>
      <w:r w:rsidR="0086510C">
        <w:rPr>
          <w:rFonts w:cs="Times New Roman"/>
          <w:bCs/>
          <w:szCs w:val="24"/>
          <w:lang w:val="en-US"/>
        </w:rPr>
        <w:t>”</w:t>
      </w:r>
      <w:r w:rsidR="000705B5" w:rsidRPr="00681538">
        <w:rPr>
          <w:rFonts w:cs="Times New Roman"/>
          <w:szCs w:val="24"/>
          <w:lang w:val="en-US"/>
        </w:rPr>
        <w:t>, dari judul ini nanti peneliti akan mengkaji secara mendalam</w:t>
      </w:r>
      <w:r w:rsidR="00600E47" w:rsidRPr="00681538">
        <w:rPr>
          <w:rFonts w:cs="Times New Roman"/>
          <w:szCs w:val="24"/>
          <w:lang w:val="en-US"/>
        </w:rPr>
        <w:t xml:space="preserve"> </w:t>
      </w:r>
      <w:r w:rsidR="007E69BB">
        <w:rPr>
          <w:rFonts w:cs="Times New Roman"/>
          <w:szCs w:val="24"/>
          <w:lang w:val="sv-SE"/>
        </w:rPr>
        <w:t>perencanaan, pelaksanaan dan evaluasi</w:t>
      </w:r>
      <w:r w:rsidR="00013FFF" w:rsidRPr="00681538">
        <w:rPr>
          <w:rFonts w:cs="Times New Roman"/>
          <w:szCs w:val="24"/>
          <w:lang w:val="sv-SE"/>
        </w:rPr>
        <w:t xml:space="preserve"> strategi </w:t>
      </w:r>
      <w:r w:rsidR="00013FFF" w:rsidRPr="00681538">
        <w:rPr>
          <w:rFonts w:cs="Times New Roman"/>
          <w:i/>
          <w:iCs/>
          <w:szCs w:val="24"/>
          <w:lang w:val="sv-SE"/>
        </w:rPr>
        <w:t xml:space="preserve">Modified Note Taking </w:t>
      </w:r>
      <w:r w:rsidR="00013FFF" w:rsidRPr="00681538">
        <w:rPr>
          <w:rFonts w:cs="Times New Roman"/>
          <w:szCs w:val="24"/>
          <w:lang w:val="sv-SE"/>
        </w:rPr>
        <w:t xml:space="preserve"> untuk pembelajaran PAI, agar siswa terlibat langsung dalam proses pembelajaran. Sebab hasil observasi kegiatan pembelajaran PAI selama ini masih berfokus pada pengajaran konsep atau produk dan bersifat hafalan serta kurang memperhatikan aspek-aspek proses dan nilai-nilai yang menuntut siswa melakukan kegiatan dan membentuk karakter yang terampilan sebagai calon-calon cendekiawan. Dengan demikian diharapkan bahwa hasil belajar siswa meningkat, sehingga dalam proses peningkatan hasil belajar siswa, perilaku siswa, dan cara belajar lebih bermakna.</w:t>
      </w:r>
    </w:p>
    <w:p w:rsidR="00F14658" w:rsidRDefault="00A17206" w:rsidP="00681538">
      <w:pPr>
        <w:spacing w:after="0" w:line="480" w:lineRule="auto"/>
        <w:ind w:left="709" w:firstLine="540"/>
        <w:jc w:val="both"/>
        <w:rPr>
          <w:rFonts w:cs="Times New Roman"/>
          <w:szCs w:val="24"/>
          <w:lang w:val="en-US"/>
        </w:rPr>
      </w:pPr>
      <w:r w:rsidRPr="00681538">
        <w:rPr>
          <w:rFonts w:cs="Times New Roman"/>
          <w:szCs w:val="24"/>
          <w:lang w:val="en-US"/>
        </w:rPr>
        <w:t xml:space="preserve">Hal ini sesuai dengan apa yang diharapkan peneliti yang akan diteliti di </w:t>
      </w:r>
      <w:r w:rsidR="00F14658" w:rsidRPr="00681538">
        <w:rPr>
          <w:rFonts w:cs="Times New Roman"/>
          <w:szCs w:val="24"/>
          <w:lang w:val="en-US"/>
        </w:rPr>
        <w:t xml:space="preserve">SMPN I Gondang dan SMPN </w:t>
      </w:r>
      <w:r w:rsidR="00D92C1C">
        <w:rPr>
          <w:rFonts w:cs="Times New Roman"/>
          <w:szCs w:val="24"/>
          <w:lang w:val="en-US"/>
        </w:rPr>
        <w:t>2</w:t>
      </w:r>
      <w:r w:rsidR="00F14658" w:rsidRPr="00681538">
        <w:rPr>
          <w:rFonts w:cs="Times New Roman"/>
          <w:szCs w:val="24"/>
          <w:lang w:val="en-US"/>
        </w:rPr>
        <w:t xml:space="preserve"> Gondang Kabupaten Tulungagung</w:t>
      </w:r>
      <w:r w:rsidR="00435EFB" w:rsidRPr="00681538">
        <w:rPr>
          <w:rFonts w:cs="Times New Roman"/>
          <w:szCs w:val="24"/>
          <w:lang w:val="en-US"/>
        </w:rPr>
        <w:t xml:space="preserve"> yaitu </w:t>
      </w:r>
      <w:r w:rsidR="00F14658" w:rsidRPr="00681538">
        <w:rPr>
          <w:rFonts w:cs="Times New Roman"/>
          <w:szCs w:val="24"/>
          <w:lang w:val="en-US"/>
        </w:rPr>
        <w:t>m</w:t>
      </w:r>
      <w:r w:rsidR="00435EFB" w:rsidRPr="00681538">
        <w:rPr>
          <w:rFonts w:cs="Times New Roman"/>
          <w:szCs w:val="24"/>
          <w:lang w:val="en-US"/>
        </w:rPr>
        <w:t xml:space="preserve">engenai </w:t>
      </w:r>
      <w:r w:rsidR="0086510C">
        <w:rPr>
          <w:rFonts w:cs="Times New Roman"/>
          <w:bCs/>
          <w:szCs w:val="24"/>
          <w:lang w:val="en-US"/>
        </w:rPr>
        <w:t>penerapan s</w:t>
      </w:r>
      <w:r w:rsidR="0086510C" w:rsidRPr="00681538">
        <w:rPr>
          <w:rFonts w:cs="Times New Roman"/>
          <w:bCs/>
          <w:szCs w:val="24"/>
        </w:rPr>
        <w:t xml:space="preserve">trategi </w:t>
      </w:r>
      <w:r w:rsidR="0086510C" w:rsidRPr="00681538">
        <w:rPr>
          <w:rFonts w:cs="Times New Roman"/>
          <w:bCs/>
          <w:i/>
          <w:iCs/>
          <w:szCs w:val="24"/>
        </w:rPr>
        <w:t>Modified Note Taking</w:t>
      </w:r>
      <w:r w:rsidR="0086510C" w:rsidRPr="00681538">
        <w:rPr>
          <w:rFonts w:cs="Times New Roman"/>
          <w:bCs/>
          <w:szCs w:val="24"/>
        </w:rPr>
        <w:t xml:space="preserve"> </w:t>
      </w:r>
      <w:r w:rsidR="0086510C">
        <w:rPr>
          <w:rFonts w:cs="Times New Roman"/>
          <w:bCs/>
          <w:szCs w:val="24"/>
          <w:lang w:val="en-US"/>
        </w:rPr>
        <w:t>d</w:t>
      </w:r>
      <w:r w:rsidR="0086510C" w:rsidRPr="00681538">
        <w:rPr>
          <w:rFonts w:cs="Times New Roman"/>
          <w:bCs/>
          <w:szCs w:val="24"/>
        </w:rPr>
        <w:t xml:space="preserve">alam </w:t>
      </w:r>
      <w:r w:rsidR="0086510C">
        <w:rPr>
          <w:rFonts w:cs="Times New Roman"/>
          <w:bCs/>
          <w:szCs w:val="24"/>
          <w:lang w:val="en-US"/>
        </w:rPr>
        <w:t>p</w:t>
      </w:r>
      <w:r w:rsidR="0086510C" w:rsidRPr="00681538">
        <w:rPr>
          <w:rFonts w:cs="Times New Roman"/>
          <w:bCs/>
          <w:szCs w:val="24"/>
        </w:rPr>
        <w:t>embelajaran Pendidikan Agama Islam</w:t>
      </w:r>
      <w:r w:rsidR="0086510C" w:rsidRPr="00681538">
        <w:rPr>
          <w:rFonts w:cs="Times New Roman"/>
          <w:szCs w:val="24"/>
          <w:lang w:val="en-US"/>
        </w:rPr>
        <w:t xml:space="preserve"> </w:t>
      </w:r>
      <w:r w:rsidR="00651B61" w:rsidRPr="00681538">
        <w:rPr>
          <w:rFonts w:cs="Times New Roman"/>
          <w:szCs w:val="24"/>
          <w:lang w:val="en-US"/>
        </w:rPr>
        <w:t>sebagai upaya</w:t>
      </w:r>
      <w:r w:rsidR="001679ED" w:rsidRPr="00681538">
        <w:rPr>
          <w:rFonts w:cs="Times New Roman"/>
          <w:szCs w:val="24"/>
          <w:lang w:val="en-US"/>
        </w:rPr>
        <w:t xml:space="preserve"> </w:t>
      </w:r>
      <w:r w:rsidR="00F14658" w:rsidRPr="00681538">
        <w:rPr>
          <w:rFonts w:cs="Times New Roman"/>
          <w:szCs w:val="24"/>
          <w:lang w:val="en-US"/>
        </w:rPr>
        <w:t xml:space="preserve">guru untuk membimbing anak </w:t>
      </w:r>
      <w:r w:rsidR="005D065C" w:rsidRPr="00681538">
        <w:rPr>
          <w:rFonts w:cs="Times New Roman"/>
          <w:szCs w:val="24"/>
          <w:lang w:val="en-US"/>
        </w:rPr>
        <w:t>didiknya.</w:t>
      </w:r>
    </w:p>
    <w:p w:rsidR="00D92C1C" w:rsidRDefault="00D92C1C" w:rsidP="00681538">
      <w:pPr>
        <w:spacing w:after="0" w:line="480" w:lineRule="auto"/>
        <w:ind w:left="709" w:firstLine="540"/>
        <w:jc w:val="both"/>
        <w:rPr>
          <w:rFonts w:cs="Times New Roman"/>
          <w:szCs w:val="24"/>
          <w:lang w:val="en-US"/>
        </w:rPr>
      </w:pPr>
    </w:p>
    <w:p w:rsidR="00D92C1C" w:rsidRDefault="00D92C1C" w:rsidP="00681538">
      <w:pPr>
        <w:spacing w:after="0" w:line="480" w:lineRule="auto"/>
        <w:ind w:left="709" w:firstLine="540"/>
        <w:jc w:val="both"/>
        <w:rPr>
          <w:rFonts w:cs="Times New Roman"/>
          <w:szCs w:val="24"/>
          <w:lang w:val="en-US"/>
        </w:rPr>
      </w:pPr>
    </w:p>
    <w:p w:rsidR="00331B2B" w:rsidRDefault="00331B2B" w:rsidP="00681538">
      <w:pPr>
        <w:spacing w:after="0" w:line="480" w:lineRule="auto"/>
        <w:ind w:left="709" w:firstLine="540"/>
        <w:jc w:val="both"/>
        <w:rPr>
          <w:rFonts w:cs="Times New Roman"/>
          <w:szCs w:val="24"/>
          <w:lang w:val="en-US"/>
        </w:rPr>
      </w:pPr>
    </w:p>
    <w:p w:rsidR="00331B2B" w:rsidRDefault="00331B2B" w:rsidP="00681538">
      <w:pPr>
        <w:spacing w:after="0" w:line="480" w:lineRule="auto"/>
        <w:ind w:left="709" w:firstLine="540"/>
        <w:jc w:val="both"/>
        <w:rPr>
          <w:rFonts w:cs="Times New Roman"/>
          <w:szCs w:val="24"/>
          <w:lang w:val="en-US"/>
        </w:rPr>
      </w:pPr>
    </w:p>
    <w:p w:rsidR="00331B2B" w:rsidRDefault="00331B2B" w:rsidP="00681538">
      <w:pPr>
        <w:spacing w:after="0" w:line="480" w:lineRule="auto"/>
        <w:ind w:left="709" w:firstLine="540"/>
        <w:jc w:val="both"/>
        <w:rPr>
          <w:rFonts w:cs="Times New Roman"/>
          <w:szCs w:val="24"/>
          <w:lang w:val="en-US"/>
        </w:rPr>
      </w:pPr>
    </w:p>
    <w:p w:rsidR="00D92C1C" w:rsidRDefault="00D92C1C" w:rsidP="00681538">
      <w:pPr>
        <w:spacing w:after="0" w:line="480" w:lineRule="auto"/>
        <w:ind w:left="709" w:firstLine="540"/>
        <w:jc w:val="both"/>
        <w:rPr>
          <w:rFonts w:cs="Times New Roman"/>
          <w:szCs w:val="24"/>
          <w:lang w:val="en-US"/>
        </w:rPr>
      </w:pPr>
    </w:p>
    <w:p w:rsidR="0019446A" w:rsidRDefault="0045742B" w:rsidP="00681538">
      <w:pPr>
        <w:spacing w:after="0" w:line="480" w:lineRule="auto"/>
        <w:ind w:left="709" w:firstLine="540"/>
        <w:jc w:val="both"/>
        <w:rPr>
          <w:rFonts w:cs="Times New Roman"/>
          <w:szCs w:val="24"/>
          <w:lang w:val="en-US"/>
        </w:rPr>
      </w:pPr>
      <w:r w:rsidRPr="00681538">
        <w:rPr>
          <w:rFonts w:cs="Times New Roman"/>
          <w:szCs w:val="24"/>
          <w:lang w:val="en-US"/>
        </w:rPr>
        <w:lastRenderedPageBreak/>
        <w:t xml:space="preserve">Berikut ini dapat peneliti gambarkan skema </w:t>
      </w:r>
      <w:r w:rsidR="00204050" w:rsidRPr="00681538">
        <w:rPr>
          <w:rFonts w:cs="Times New Roman"/>
          <w:szCs w:val="24"/>
          <w:lang w:val="en-US"/>
        </w:rPr>
        <w:t>dari penelitian yang peneliti lakukan.</w:t>
      </w:r>
    </w:p>
    <w:p w:rsidR="00446C8A" w:rsidRDefault="00446C8A" w:rsidP="00D92C1C">
      <w:pPr>
        <w:spacing w:after="0" w:line="360" w:lineRule="auto"/>
        <w:jc w:val="both"/>
        <w:rPr>
          <w:rFonts w:cs="Times New Roman"/>
          <w:szCs w:val="24"/>
          <w:lang w:val="en-US"/>
        </w:rPr>
      </w:pPr>
    </w:p>
    <w:p w:rsidR="007F0736" w:rsidRDefault="00A31FBC" w:rsidP="007F0736">
      <w:pPr>
        <w:spacing w:after="0" w:line="360" w:lineRule="auto"/>
        <w:jc w:val="center"/>
        <w:rPr>
          <w:rFonts w:cs="Times New Roman"/>
          <w:szCs w:val="24"/>
          <w:lang w:val="en-US"/>
        </w:rPr>
      </w:pPr>
      <w:r>
        <w:rPr>
          <w:rFonts w:cs="Times New Roman"/>
          <w:szCs w:val="24"/>
          <w:lang w:val="en-US"/>
        </w:rPr>
        <w:t xml:space="preserve">Gambar </w:t>
      </w:r>
      <w:r w:rsidR="0021467D">
        <w:rPr>
          <w:rFonts w:cs="Times New Roman"/>
          <w:szCs w:val="24"/>
          <w:lang w:val="en-US"/>
        </w:rPr>
        <w:t>2</w:t>
      </w:r>
      <w:r>
        <w:rPr>
          <w:rFonts w:cs="Times New Roman"/>
          <w:szCs w:val="24"/>
          <w:lang w:val="en-US"/>
        </w:rPr>
        <w:t>.</w:t>
      </w:r>
      <w:r w:rsidR="006A5E76">
        <w:rPr>
          <w:rFonts w:cs="Times New Roman"/>
          <w:szCs w:val="24"/>
          <w:lang w:val="en-US"/>
        </w:rPr>
        <w:t>1</w:t>
      </w:r>
    </w:p>
    <w:p w:rsidR="007F0736" w:rsidRDefault="007F0736" w:rsidP="007F0736">
      <w:pPr>
        <w:spacing w:after="0" w:line="360" w:lineRule="auto"/>
        <w:jc w:val="center"/>
        <w:rPr>
          <w:rFonts w:cs="Times New Roman"/>
          <w:szCs w:val="24"/>
          <w:lang w:val="en-US"/>
        </w:rPr>
      </w:pPr>
      <w:r>
        <w:rPr>
          <w:rFonts w:cs="Times New Roman"/>
          <w:szCs w:val="24"/>
          <w:lang w:val="en-US"/>
        </w:rPr>
        <w:t>Skema Penelitian</w:t>
      </w:r>
    </w:p>
    <w:p w:rsidR="007F0736" w:rsidRPr="00681538" w:rsidRDefault="007F0736" w:rsidP="007F0736">
      <w:pPr>
        <w:spacing w:after="0" w:line="360" w:lineRule="auto"/>
        <w:jc w:val="center"/>
        <w:rPr>
          <w:rFonts w:cs="Times New Roman"/>
          <w:szCs w:val="24"/>
          <w:lang w:val="en-US"/>
        </w:rPr>
      </w:pPr>
    </w:p>
    <w:tbl>
      <w:tblPr>
        <w:tblStyle w:val="TableGrid"/>
        <w:tblW w:w="0" w:type="auto"/>
        <w:tblInd w:w="1416" w:type="dxa"/>
        <w:tblLook w:val="04A0"/>
      </w:tblPr>
      <w:tblGrid>
        <w:gridCol w:w="5590"/>
      </w:tblGrid>
      <w:tr w:rsidR="00C24A22" w:rsidRPr="00681538" w:rsidTr="00C24A22">
        <w:trPr>
          <w:trHeight w:val="823"/>
        </w:trPr>
        <w:tc>
          <w:tcPr>
            <w:tcW w:w="5590" w:type="dxa"/>
          </w:tcPr>
          <w:p w:rsidR="00C24A22" w:rsidRPr="00681538" w:rsidRDefault="0086510C" w:rsidP="00D92C1C">
            <w:pPr>
              <w:pStyle w:val="ListParagraph"/>
              <w:spacing w:line="360" w:lineRule="auto"/>
              <w:ind w:left="0"/>
              <w:jc w:val="center"/>
              <w:rPr>
                <w:rFonts w:cs="Times New Roman"/>
                <w:color w:val="000000"/>
                <w:szCs w:val="24"/>
              </w:rPr>
            </w:pPr>
            <w:r>
              <w:rPr>
                <w:rFonts w:cs="Times New Roman"/>
                <w:bCs/>
                <w:szCs w:val="24"/>
                <w:lang w:val="en-US"/>
              </w:rPr>
              <w:t>Penerapan s</w:t>
            </w:r>
            <w:r w:rsidRPr="00681538">
              <w:rPr>
                <w:rFonts w:cs="Times New Roman"/>
                <w:bCs/>
                <w:szCs w:val="24"/>
              </w:rPr>
              <w:t xml:space="preserve">trategi </w:t>
            </w:r>
            <w:r w:rsidRPr="00681538">
              <w:rPr>
                <w:rFonts w:cs="Times New Roman"/>
                <w:bCs/>
                <w:i/>
                <w:iCs/>
                <w:szCs w:val="24"/>
              </w:rPr>
              <w:t>Modified Note Taking</w:t>
            </w:r>
            <w:r w:rsidRPr="00681538">
              <w:rPr>
                <w:rFonts w:cs="Times New Roman"/>
                <w:bCs/>
                <w:szCs w:val="24"/>
              </w:rPr>
              <w:t xml:space="preserve"> </w:t>
            </w:r>
            <w:r>
              <w:rPr>
                <w:rFonts w:cs="Times New Roman"/>
                <w:bCs/>
                <w:szCs w:val="24"/>
                <w:lang w:val="en-US"/>
              </w:rPr>
              <w:t>d</w:t>
            </w:r>
            <w:r w:rsidRPr="00681538">
              <w:rPr>
                <w:rFonts w:cs="Times New Roman"/>
                <w:bCs/>
                <w:szCs w:val="24"/>
              </w:rPr>
              <w:t xml:space="preserve">alam </w:t>
            </w:r>
            <w:r>
              <w:rPr>
                <w:rFonts w:cs="Times New Roman"/>
                <w:bCs/>
                <w:szCs w:val="24"/>
                <w:lang w:val="en-US"/>
              </w:rPr>
              <w:t>p</w:t>
            </w:r>
            <w:r w:rsidRPr="00681538">
              <w:rPr>
                <w:rFonts w:cs="Times New Roman"/>
                <w:bCs/>
                <w:szCs w:val="24"/>
              </w:rPr>
              <w:t>embelajaran Pendidikan Agama Islam</w:t>
            </w:r>
          </w:p>
        </w:tc>
      </w:tr>
    </w:tbl>
    <w:p w:rsidR="00C24A22" w:rsidRPr="00681538" w:rsidRDefault="00C80531" w:rsidP="00242FED">
      <w:pPr>
        <w:pStyle w:val="ListParagraph"/>
        <w:spacing w:after="0" w:line="360" w:lineRule="auto"/>
        <w:ind w:left="284" w:firstLine="142"/>
        <w:jc w:val="center"/>
        <w:rPr>
          <w:rFonts w:cs="Times New Roman"/>
          <w:color w:val="000000"/>
          <w:szCs w:val="24"/>
        </w:rPr>
      </w:pPr>
      <w:r>
        <w:rPr>
          <w:rFonts w:cs="Times New Roman"/>
          <w:noProof/>
          <w:color w:val="000000"/>
          <w:szCs w:val="24"/>
          <w:lang w:val="en-US"/>
        </w:rPr>
        <w:pict>
          <v:shapetype id="_x0000_t32" coordsize="21600,21600" o:spt="32" o:oned="t" path="m,l21600,21600e" filled="f">
            <v:path arrowok="t" fillok="f" o:connecttype="none"/>
            <o:lock v:ext="edit" shapetype="t"/>
          </v:shapetype>
          <v:shape id="_x0000_s1103" type="#_x0000_t32" style="position:absolute;left:0;text-align:left;margin-left:200.7pt;margin-top:.75pt;width:106.6pt;height:19pt;z-index:251738112;mso-position-horizontal-relative:text;mso-position-vertical-relative:text" o:connectortype="straight">
            <v:stroke endarrow="block"/>
          </v:shape>
        </w:pict>
      </w:r>
      <w:r w:rsidRPr="00C80531">
        <w:rPr>
          <w:rFonts w:cs="Times New Roman"/>
          <w:noProof/>
          <w:color w:val="000000"/>
          <w:szCs w:val="24"/>
        </w:rPr>
        <w:pict>
          <v:shape id="Straight Arrow Connector 36" o:spid="_x0000_s1094" type="#_x0000_t32" style="position:absolute;left:0;text-align:left;margin-left:199.95pt;margin-top:.5pt;width:.75pt;height:19pt;flip:x;z-index:251729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" strokecolor="black [3040]">
            <v:stroke endarrow="open"/>
          </v:shape>
        </w:pict>
      </w:r>
      <w:r w:rsidRPr="00C80531">
        <w:rPr>
          <w:rFonts w:cs="Times New Roman"/>
          <w:noProof/>
          <w:color w:val="000000"/>
          <w:szCs w:val="24"/>
        </w:rPr>
        <w:pict>
          <v:shape id="Straight Arrow Connector 35" o:spid="_x0000_s1093" type="#_x0000_t32" style="position:absolute;left:0;text-align:left;margin-left:91.05pt;margin-top:.75pt;width:109.35pt;height:19pt;flip:x;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" strokecolor="black [3040]">
            <v:stroke endarrow="open"/>
          </v:shape>
        </w:pict>
      </w:r>
    </w:p>
    <w:tbl>
      <w:tblPr>
        <w:tblStyle w:val="TableGrid"/>
        <w:tblW w:w="0" w:type="auto"/>
        <w:tblInd w:w="959" w:type="dxa"/>
        <w:tblLook w:val="04A0"/>
      </w:tblPr>
      <w:tblGrid>
        <w:gridCol w:w="1701"/>
        <w:gridCol w:w="567"/>
        <w:gridCol w:w="1553"/>
        <w:gridCol w:w="748"/>
        <w:gridCol w:w="1668"/>
      </w:tblGrid>
      <w:tr w:rsidR="00C24A22" w:rsidRPr="00681538" w:rsidTr="009259E7">
        <w:trPr>
          <w:trHeight w:val="519"/>
        </w:trPr>
        <w:tc>
          <w:tcPr>
            <w:tcW w:w="1701" w:type="dxa"/>
            <w:tcBorders>
              <w:right w:val="single" w:sz="4" w:space="0" w:color="auto"/>
            </w:tcBorders>
          </w:tcPr>
          <w:p w:rsidR="00C24A22" w:rsidRPr="00681538" w:rsidRDefault="00C24A22" w:rsidP="00242FED">
            <w:pPr>
              <w:spacing w:line="360" w:lineRule="auto"/>
              <w:jc w:val="center"/>
              <w:rPr>
                <w:rFonts w:cs="Times New Roman"/>
                <w:szCs w:val="24"/>
              </w:rPr>
            </w:pPr>
          </w:p>
          <w:p w:rsidR="00C24A22" w:rsidRPr="00681538" w:rsidRDefault="00C80531" w:rsidP="00242FED">
            <w:pPr>
              <w:spacing w:line="360" w:lineRule="auto"/>
              <w:jc w:val="center"/>
              <w:rPr>
                <w:rFonts w:cs="Times New Roman"/>
                <w:szCs w:val="24"/>
              </w:rPr>
            </w:pPr>
            <w:r w:rsidRPr="00C80531">
              <w:rPr>
                <w:rFonts w:cs="Times New Roman"/>
                <w:noProof/>
                <w:szCs w:val="24"/>
              </w:rPr>
              <w:pict>
                <v:shape id="Straight Arrow Connector 32" o:spid="_x0000_s1095" type="#_x0000_t32" style="position:absolute;left:0;text-align:left;margin-left:29.95pt;margin-top:51.15pt;width:25.4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" adj="-173480,-1,-173480" strokecolor="black [3040]">
                  <v:stroke endarrow="open"/>
                </v:shape>
              </w:pict>
            </w:r>
            <w:r w:rsidR="00C24A22" w:rsidRPr="00681538">
              <w:rPr>
                <w:rFonts w:cs="Times New Roman"/>
                <w:szCs w:val="24"/>
              </w:rPr>
              <w:t>Perencanaan</w:t>
            </w:r>
          </w:p>
        </w:tc>
        <w:tc>
          <w:tcPr>
            <w:tcW w:w="567" w:type="dxa"/>
            <w:tcBorders>
              <w:top w:val="nil"/>
              <w:left w:val="single" w:sz="4" w:space="0" w:color="auto"/>
              <w:bottom w:val="nil"/>
              <w:right w:val="single" w:sz="4" w:space="0" w:color="auto"/>
            </w:tcBorders>
          </w:tcPr>
          <w:p w:rsidR="00C24A22" w:rsidRPr="00681538" w:rsidRDefault="00C24A22" w:rsidP="00242FED">
            <w:pPr>
              <w:spacing w:line="360" w:lineRule="auto"/>
              <w:jc w:val="center"/>
              <w:rPr>
                <w:rFonts w:cs="Times New Roman"/>
                <w:szCs w:val="24"/>
              </w:rPr>
            </w:pPr>
          </w:p>
        </w:tc>
        <w:tc>
          <w:tcPr>
            <w:tcW w:w="1553" w:type="dxa"/>
            <w:tcBorders>
              <w:left w:val="single" w:sz="4" w:space="0" w:color="auto"/>
            </w:tcBorders>
          </w:tcPr>
          <w:p w:rsidR="00C24A22" w:rsidRPr="00681538" w:rsidRDefault="00C24A22" w:rsidP="00242FED">
            <w:pPr>
              <w:spacing w:line="360" w:lineRule="auto"/>
              <w:jc w:val="center"/>
              <w:rPr>
                <w:rFonts w:cs="Times New Roman"/>
                <w:szCs w:val="24"/>
              </w:rPr>
            </w:pPr>
          </w:p>
          <w:p w:rsidR="00C24A22" w:rsidRPr="00681538" w:rsidRDefault="00C24A22" w:rsidP="00242FED">
            <w:pPr>
              <w:spacing w:line="360" w:lineRule="auto"/>
              <w:jc w:val="center"/>
              <w:rPr>
                <w:rFonts w:cs="Times New Roman"/>
                <w:szCs w:val="24"/>
              </w:rPr>
            </w:pPr>
            <w:r w:rsidRPr="00681538">
              <w:rPr>
                <w:rFonts w:cs="Times New Roman"/>
                <w:szCs w:val="24"/>
              </w:rPr>
              <w:t>Pelaksanaan</w:t>
            </w:r>
          </w:p>
          <w:p w:rsidR="00C24A22" w:rsidRPr="00681538" w:rsidRDefault="00C24A22" w:rsidP="00242FED">
            <w:pPr>
              <w:spacing w:line="360" w:lineRule="auto"/>
              <w:jc w:val="center"/>
              <w:rPr>
                <w:rFonts w:cs="Times New Roman"/>
                <w:szCs w:val="24"/>
              </w:rPr>
            </w:pPr>
          </w:p>
        </w:tc>
        <w:tc>
          <w:tcPr>
            <w:tcW w:w="748" w:type="dxa"/>
            <w:tcBorders>
              <w:top w:val="nil"/>
              <w:left w:val="single" w:sz="4" w:space="0" w:color="auto"/>
              <w:bottom w:val="nil"/>
            </w:tcBorders>
          </w:tcPr>
          <w:p w:rsidR="00C24A22" w:rsidRPr="00681538" w:rsidRDefault="00C24A22" w:rsidP="00242FED">
            <w:pPr>
              <w:spacing w:line="360" w:lineRule="auto"/>
              <w:jc w:val="center"/>
              <w:rPr>
                <w:rFonts w:cs="Times New Roman"/>
                <w:szCs w:val="24"/>
              </w:rPr>
            </w:pPr>
          </w:p>
          <w:p w:rsidR="00C24A22" w:rsidRPr="00681538" w:rsidRDefault="00C24A22" w:rsidP="00242FED">
            <w:pPr>
              <w:spacing w:line="360" w:lineRule="auto"/>
              <w:jc w:val="center"/>
              <w:rPr>
                <w:rFonts w:cs="Times New Roman"/>
                <w:szCs w:val="24"/>
              </w:rPr>
            </w:pPr>
          </w:p>
          <w:p w:rsidR="00C24A22" w:rsidRPr="00681538" w:rsidRDefault="00C24A22" w:rsidP="00242FED">
            <w:pPr>
              <w:spacing w:line="360" w:lineRule="auto"/>
              <w:jc w:val="center"/>
              <w:rPr>
                <w:rFonts w:cs="Times New Roman"/>
                <w:szCs w:val="24"/>
              </w:rPr>
            </w:pPr>
          </w:p>
        </w:tc>
        <w:tc>
          <w:tcPr>
            <w:tcW w:w="1668" w:type="dxa"/>
            <w:tcBorders>
              <w:left w:val="single" w:sz="4" w:space="0" w:color="auto"/>
            </w:tcBorders>
          </w:tcPr>
          <w:p w:rsidR="00C24A22" w:rsidRPr="00681538" w:rsidRDefault="00C24A22" w:rsidP="00242FED">
            <w:pPr>
              <w:spacing w:line="360" w:lineRule="auto"/>
              <w:jc w:val="center"/>
              <w:rPr>
                <w:rFonts w:cs="Times New Roman"/>
                <w:szCs w:val="24"/>
              </w:rPr>
            </w:pPr>
          </w:p>
          <w:p w:rsidR="00C24A22" w:rsidRPr="00681538" w:rsidRDefault="00C24A22" w:rsidP="00242FED">
            <w:pPr>
              <w:spacing w:line="360" w:lineRule="auto"/>
              <w:jc w:val="center"/>
              <w:rPr>
                <w:rFonts w:cs="Times New Roman"/>
                <w:szCs w:val="24"/>
              </w:rPr>
            </w:pPr>
            <w:r w:rsidRPr="00681538">
              <w:rPr>
                <w:rFonts w:cs="Times New Roman"/>
                <w:szCs w:val="24"/>
              </w:rPr>
              <w:t>Evaluasi</w:t>
            </w:r>
          </w:p>
          <w:p w:rsidR="00C24A22" w:rsidRPr="00681538" w:rsidRDefault="00C24A22" w:rsidP="00242FED">
            <w:pPr>
              <w:spacing w:line="360" w:lineRule="auto"/>
              <w:jc w:val="center"/>
              <w:rPr>
                <w:rFonts w:cs="Times New Roman"/>
                <w:szCs w:val="24"/>
              </w:rPr>
            </w:pPr>
          </w:p>
        </w:tc>
      </w:tr>
    </w:tbl>
    <w:p w:rsidR="00C24A22" w:rsidRPr="00681538" w:rsidRDefault="00C80531" w:rsidP="00242FED">
      <w:pPr>
        <w:tabs>
          <w:tab w:val="left" w:pos="1595"/>
          <w:tab w:val="left" w:pos="6000"/>
        </w:tabs>
        <w:spacing w:after="0" w:line="360" w:lineRule="auto"/>
        <w:jc w:val="center"/>
        <w:rPr>
          <w:rFonts w:cs="Times New Roman"/>
          <w:szCs w:val="24"/>
        </w:rPr>
      </w:pPr>
      <w:r w:rsidRPr="00C80531">
        <w:rPr>
          <w:rFonts w:cs="Times New Roman"/>
          <w:noProof/>
          <w:color w:val="000000"/>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8" o:spid="_x0000_s1099" type="#_x0000_t34" style="position:absolute;left:0;text-align:left;margin-left:185.2pt;margin-top:11.25pt;width:21.3pt;height:.05pt;rotation:90;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" adj=",-136576800,-313606">
            <v:stroke endarrow="open"/>
          </v:shape>
        </w:pict>
      </w:r>
      <w:r w:rsidRPr="00C80531">
        <w:rPr>
          <w:rFonts w:cs="Times New Roman"/>
          <w:noProof/>
          <w:szCs w:val="24"/>
        </w:rPr>
        <w:pict>
          <v:shape id="Straight Arrow Connector 33" o:spid="_x0000_s1096" type="#_x0000_t32" style="position:absolute;left:0;text-align:left;margin-left:307.3pt;margin-top:.1pt;width:0;height:21.85pt;z-index:251731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">
            <v:stroke endarrow="open"/>
          </v:shape>
        </w:pict>
      </w:r>
    </w:p>
    <w:tbl>
      <w:tblPr>
        <w:tblStyle w:val="TableGrid"/>
        <w:tblW w:w="0" w:type="auto"/>
        <w:tblInd w:w="959" w:type="dxa"/>
        <w:tblLook w:val="04A0"/>
      </w:tblPr>
      <w:tblGrid>
        <w:gridCol w:w="1701"/>
        <w:gridCol w:w="567"/>
        <w:gridCol w:w="1516"/>
        <w:gridCol w:w="791"/>
        <w:gridCol w:w="1667"/>
      </w:tblGrid>
      <w:tr w:rsidR="00C24A22" w:rsidRPr="00681538" w:rsidTr="006621A6">
        <w:trPr>
          <w:trHeight w:val="253"/>
        </w:trPr>
        <w:tc>
          <w:tcPr>
            <w:tcW w:w="1701" w:type="dxa"/>
            <w:tcBorders>
              <w:right w:val="single" w:sz="4" w:space="0" w:color="auto"/>
            </w:tcBorders>
          </w:tcPr>
          <w:p w:rsidR="00C24A22" w:rsidRPr="00681538" w:rsidRDefault="00C24A22" w:rsidP="00242FED">
            <w:pPr>
              <w:spacing w:line="360" w:lineRule="auto"/>
              <w:jc w:val="center"/>
              <w:rPr>
                <w:rFonts w:cs="Times New Roman"/>
                <w:szCs w:val="24"/>
              </w:rPr>
            </w:pPr>
            <w:r w:rsidRPr="00681538">
              <w:rPr>
                <w:rFonts w:cs="Times New Roman"/>
                <w:szCs w:val="24"/>
              </w:rPr>
              <w:t>Menyiapkan silabus</w:t>
            </w:r>
          </w:p>
          <w:p w:rsidR="00C24A22" w:rsidRPr="00681538" w:rsidRDefault="00C24A22" w:rsidP="00242FED">
            <w:pPr>
              <w:spacing w:line="360" w:lineRule="auto"/>
              <w:jc w:val="center"/>
              <w:rPr>
                <w:rFonts w:cs="Times New Roman"/>
                <w:szCs w:val="24"/>
              </w:rPr>
            </w:pPr>
            <w:r w:rsidRPr="00681538">
              <w:rPr>
                <w:rFonts w:cs="Times New Roman"/>
                <w:szCs w:val="24"/>
              </w:rPr>
              <w:t>dan RPP</w:t>
            </w:r>
          </w:p>
        </w:tc>
        <w:tc>
          <w:tcPr>
            <w:tcW w:w="567" w:type="dxa"/>
            <w:tcBorders>
              <w:top w:val="nil"/>
              <w:left w:val="single" w:sz="4" w:space="0" w:color="auto"/>
              <w:bottom w:val="nil"/>
              <w:right w:val="single" w:sz="4" w:space="0" w:color="auto"/>
            </w:tcBorders>
          </w:tcPr>
          <w:p w:rsidR="00C24A22" w:rsidRPr="00681538" w:rsidRDefault="00C24A22" w:rsidP="00242FED">
            <w:pPr>
              <w:spacing w:line="360" w:lineRule="auto"/>
              <w:jc w:val="center"/>
              <w:rPr>
                <w:rFonts w:cs="Times New Roman"/>
                <w:szCs w:val="24"/>
              </w:rPr>
            </w:pPr>
          </w:p>
        </w:tc>
        <w:tc>
          <w:tcPr>
            <w:tcW w:w="1511" w:type="dxa"/>
            <w:tcBorders>
              <w:left w:val="single" w:sz="4" w:space="0" w:color="auto"/>
            </w:tcBorders>
          </w:tcPr>
          <w:p w:rsidR="00C24A22" w:rsidRPr="00681538" w:rsidRDefault="00C24A22" w:rsidP="00242FED">
            <w:pPr>
              <w:spacing w:line="360" w:lineRule="auto"/>
              <w:jc w:val="center"/>
              <w:rPr>
                <w:rFonts w:cs="Times New Roman"/>
                <w:szCs w:val="24"/>
              </w:rPr>
            </w:pPr>
            <w:r w:rsidRPr="00681538">
              <w:rPr>
                <w:rFonts w:cs="Times New Roman"/>
                <w:szCs w:val="24"/>
              </w:rPr>
              <w:t>Pendahuluan,</w:t>
            </w:r>
          </w:p>
          <w:p w:rsidR="00C24A22" w:rsidRPr="00D92C1C" w:rsidRDefault="00D92C1C" w:rsidP="00242FED">
            <w:pPr>
              <w:spacing w:line="360" w:lineRule="auto"/>
              <w:jc w:val="center"/>
              <w:rPr>
                <w:rFonts w:cs="Times New Roman"/>
                <w:szCs w:val="24"/>
                <w:lang w:val="en-US"/>
              </w:rPr>
            </w:pPr>
            <w:r>
              <w:rPr>
                <w:rFonts w:cs="Times New Roman"/>
                <w:szCs w:val="24"/>
              </w:rPr>
              <w:t>kegiatan inti</w:t>
            </w:r>
            <w:r>
              <w:rPr>
                <w:rFonts w:cs="Times New Roman"/>
                <w:szCs w:val="24"/>
                <w:lang w:val="en-US"/>
              </w:rPr>
              <w:t>,</w:t>
            </w:r>
          </w:p>
          <w:p w:rsidR="00C24A22" w:rsidRPr="00681538" w:rsidRDefault="00C24A22" w:rsidP="00242FED">
            <w:pPr>
              <w:spacing w:line="360" w:lineRule="auto"/>
              <w:jc w:val="center"/>
              <w:rPr>
                <w:rFonts w:cs="Times New Roman"/>
                <w:szCs w:val="24"/>
              </w:rPr>
            </w:pPr>
            <w:r w:rsidRPr="00681538">
              <w:rPr>
                <w:rFonts w:cs="Times New Roman"/>
                <w:szCs w:val="24"/>
              </w:rPr>
              <w:t>dan penutup</w:t>
            </w:r>
          </w:p>
        </w:tc>
        <w:tc>
          <w:tcPr>
            <w:tcW w:w="791" w:type="dxa"/>
            <w:tcBorders>
              <w:top w:val="nil"/>
              <w:left w:val="single" w:sz="4" w:space="0" w:color="auto"/>
              <w:bottom w:val="nil"/>
            </w:tcBorders>
          </w:tcPr>
          <w:p w:rsidR="00C24A22" w:rsidRPr="00681538" w:rsidRDefault="00C24A22" w:rsidP="00242FED">
            <w:pPr>
              <w:spacing w:line="360" w:lineRule="auto"/>
              <w:jc w:val="center"/>
              <w:rPr>
                <w:rFonts w:cs="Times New Roman"/>
                <w:szCs w:val="24"/>
              </w:rPr>
            </w:pPr>
          </w:p>
        </w:tc>
        <w:tc>
          <w:tcPr>
            <w:tcW w:w="1667" w:type="dxa"/>
            <w:tcBorders>
              <w:left w:val="single" w:sz="4" w:space="0" w:color="auto"/>
            </w:tcBorders>
          </w:tcPr>
          <w:p w:rsidR="00C24A22" w:rsidRPr="00681538" w:rsidRDefault="00C24A22" w:rsidP="00242FED">
            <w:pPr>
              <w:spacing w:line="360" w:lineRule="auto"/>
              <w:jc w:val="center"/>
              <w:rPr>
                <w:rFonts w:cs="Times New Roman"/>
                <w:szCs w:val="24"/>
              </w:rPr>
            </w:pPr>
            <w:r w:rsidRPr="00681538">
              <w:rPr>
                <w:rFonts w:cs="Times New Roman"/>
                <w:szCs w:val="24"/>
              </w:rPr>
              <w:t>Tes</w:t>
            </w:r>
          </w:p>
          <w:p w:rsidR="00C24A22" w:rsidRPr="00681538" w:rsidRDefault="00C24A22" w:rsidP="00242FED">
            <w:pPr>
              <w:spacing w:line="360" w:lineRule="auto"/>
              <w:jc w:val="center"/>
              <w:rPr>
                <w:rFonts w:cs="Times New Roman"/>
                <w:szCs w:val="24"/>
              </w:rPr>
            </w:pPr>
            <w:r w:rsidRPr="00681538">
              <w:rPr>
                <w:rFonts w:cs="Times New Roman"/>
                <w:szCs w:val="24"/>
              </w:rPr>
              <w:t>dan</w:t>
            </w:r>
          </w:p>
          <w:p w:rsidR="00C24A22" w:rsidRPr="00681538" w:rsidRDefault="00C24A22" w:rsidP="00242FED">
            <w:pPr>
              <w:spacing w:line="360" w:lineRule="auto"/>
              <w:jc w:val="center"/>
              <w:rPr>
                <w:rFonts w:cs="Times New Roman"/>
                <w:szCs w:val="24"/>
              </w:rPr>
            </w:pPr>
            <w:r w:rsidRPr="00681538">
              <w:rPr>
                <w:rFonts w:cs="Times New Roman"/>
                <w:szCs w:val="24"/>
              </w:rPr>
              <w:t>non tes</w:t>
            </w:r>
          </w:p>
        </w:tc>
      </w:tr>
    </w:tbl>
    <w:p w:rsidR="00C24A22" w:rsidRPr="00681538" w:rsidRDefault="00C80531" w:rsidP="00242FED">
      <w:pPr>
        <w:spacing w:after="0" w:line="360" w:lineRule="auto"/>
        <w:jc w:val="center"/>
        <w:rPr>
          <w:rFonts w:cs="Times New Roman"/>
          <w:szCs w:val="24"/>
          <w:lang w:val="en-US"/>
        </w:rPr>
      </w:pPr>
      <w:r>
        <w:rPr>
          <w:rFonts w:cs="Times New Roman"/>
          <w:noProof/>
          <w:szCs w:val="24"/>
          <w:lang w:val="en-US"/>
        </w:rPr>
        <w:pict>
          <v:shape id="_x0000_s1102" type="#_x0000_t34" style="position:absolute;left:0;text-align:left;margin-left:180.05pt;margin-top:11.95pt;width:19.45pt;height:.05pt;rotation:90;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" adj="10772,-173469600,-336716" strokecolor="black [3040]">
            <v:stroke endarrow="open"/>
          </v:shape>
        </w:pict>
      </w:r>
      <w:r>
        <w:rPr>
          <w:rFonts w:cs="Times New Roman"/>
          <w:noProof/>
          <w:szCs w:val="24"/>
          <w:lang w:val="en-US"/>
        </w:rPr>
        <w:pict>
          <v:shape id="_x0000_s1106" type="#_x0000_t32" style="position:absolute;left:0;text-align:left;margin-left:189.75pt;margin-top:1.95pt;width:117.55pt;height:19.75pt;flip:x;z-index:251739136;mso-position-horizontal-relative:text;mso-position-vertical-relative:text" o:connectortype="straight">
            <v:stroke endarrow="block"/>
          </v:shape>
        </w:pict>
      </w:r>
      <w:r>
        <w:rPr>
          <w:rFonts w:cs="Times New Roman"/>
          <w:noProof/>
          <w:szCs w:val="24"/>
          <w:lang w:val="en-US"/>
        </w:rPr>
        <w:pict>
          <v:shape id="_x0000_s1101" type="#_x0000_t32" style="position:absolute;left:0;text-align:left;margin-left:91.05pt;margin-top:1.95pt;width:98.7pt;height:19.75pt;z-index:251736064;mso-position-horizontal-relative:text;mso-position-vertical-relative:text" o:connectortype="straight">
            <v:stroke endarrow="block"/>
          </v:shape>
        </w:pict>
      </w:r>
    </w:p>
    <w:tbl>
      <w:tblPr>
        <w:tblStyle w:val="TableGrid"/>
        <w:tblW w:w="0" w:type="auto"/>
        <w:tblInd w:w="2235" w:type="dxa"/>
        <w:tblLook w:val="04A0"/>
      </w:tblPr>
      <w:tblGrid>
        <w:gridCol w:w="3543"/>
      </w:tblGrid>
      <w:tr w:rsidR="00C24A22" w:rsidRPr="00681538" w:rsidTr="009259E7">
        <w:trPr>
          <w:trHeight w:val="85"/>
        </w:trPr>
        <w:tc>
          <w:tcPr>
            <w:tcW w:w="3543" w:type="dxa"/>
          </w:tcPr>
          <w:p w:rsidR="00C24A22" w:rsidRPr="00681538" w:rsidRDefault="00C24A22" w:rsidP="00242FED">
            <w:pPr>
              <w:spacing w:line="360" w:lineRule="auto"/>
              <w:jc w:val="center"/>
              <w:rPr>
                <w:rFonts w:cs="Times New Roman"/>
                <w:szCs w:val="24"/>
              </w:rPr>
            </w:pPr>
          </w:p>
          <w:p w:rsidR="00C24A22" w:rsidRPr="00681538" w:rsidRDefault="0089308B" w:rsidP="00242FED">
            <w:pPr>
              <w:spacing w:line="360" w:lineRule="auto"/>
              <w:jc w:val="center"/>
              <w:rPr>
                <w:rFonts w:cs="Times New Roman"/>
                <w:szCs w:val="24"/>
              </w:rPr>
            </w:pPr>
            <w:r w:rsidRPr="00681538">
              <w:rPr>
                <w:rFonts w:cs="Times New Roman"/>
                <w:szCs w:val="24"/>
                <w:lang w:val="en-US"/>
              </w:rPr>
              <w:t>M</w:t>
            </w:r>
            <w:r w:rsidR="00C24A22" w:rsidRPr="00681538">
              <w:rPr>
                <w:rFonts w:cs="Times New Roman"/>
                <w:szCs w:val="24"/>
              </w:rPr>
              <w:t>utu pembelajaran PAI</w:t>
            </w:r>
          </w:p>
          <w:p w:rsidR="00C24A22" w:rsidRPr="00681538" w:rsidRDefault="00C24A22" w:rsidP="00242FED">
            <w:pPr>
              <w:spacing w:line="360" w:lineRule="auto"/>
              <w:jc w:val="center"/>
              <w:rPr>
                <w:rFonts w:cs="Times New Roman"/>
                <w:szCs w:val="24"/>
                <w:lang w:val="en-US"/>
              </w:rPr>
            </w:pPr>
          </w:p>
        </w:tc>
      </w:tr>
    </w:tbl>
    <w:p w:rsidR="00880D55" w:rsidRPr="00681538" w:rsidRDefault="00880D55" w:rsidP="00681538">
      <w:pPr>
        <w:spacing w:after="0" w:line="480" w:lineRule="auto"/>
        <w:ind w:left="567" w:firstLine="426"/>
        <w:jc w:val="both"/>
        <w:rPr>
          <w:rFonts w:cs="Times New Roman"/>
          <w:szCs w:val="24"/>
          <w:lang w:val="en-US"/>
        </w:rPr>
      </w:pPr>
    </w:p>
    <w:sectPr w:rsidR="00880D55" w:rsidRPr="00681538" w:rsidSect="00864B9C">
      <w:headerReference w:type="default" r:id="rId8"/>
      <w:headerReference w:type="first" r:id="rId9"/>
      <w:footerReference w:type="first" r:id="rId10"/>
      <w:pgSz w:w="11906" w:h="16838" w:code="9"/>
      <w:pgMar w:top="2268" w:right="1701" w:bottom="1701" w:left="2268" w:header="709"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B2" w:rsidRDefault="006F3FB2" w:rsidP="0010358F">
      <w:pPr>
        <w:spacing w:after="0" w:line="240" w:lineRule="auto"/>
      </w:pPr>
      <w:r>
        <w:separator/>
      </w:r>
    </w:p>
  </w:endnote>
  <w:endnote w:type="continuationSeparator" w:id="1">
    <w:p w:rsidR="006F3FB2" w:rsidRDefault="006F3FB2" w:rsidP="00103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670"/>
      <w:docPartObj>
        <w:docPartGallery w:val="Page Numbers (Top of Page)"/>
        <w:docPartUnique/>
      </w:docPartObj>
    </w:sdtPr>
    <w:sdtContent>
      <w:p w:rsidR="0022678B" w:rsidRDefault="00C80531" w:rsidP="0022678B">
        <w:pPr>
          <w:pStyle w:val="Header"/>
          <w:jc w:val="center"/>
        </w:pPr>
        <w:fldSimple w:instr=" PAGE   \* MERGEFORMAT ">
          <w:r w:rsidR="008D1F64">
            <w:rPr>
              <w:noProof/>
            </w:rPr>
            <w:t>16</w:t>
          </w:r>
        </w:fldSimple>
      </w:p>
    </w:sdtContent>
  </w:sdt>
  <w:p w:rsidR="0022678B" w:rsidRDefault="00226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B2" w:rsidRDefault="006F3FB2" w:rsidP="0010358F">
      <w:pPr>
        <w:spacing w:after="0" w:line="240" w:lineRule="auto"/>
      </w:pPr>
      <w:r>
        <w:separator/>
      </w:r>
    </w:p>
  </w:footnote>
  <w:footnote w:type="continuationSeparator" w:id="1">
    <w:p w:rsidR="006F3FB2" w:rsidRDefault="006F3FB2" w:rsidP="0010358F">
      <w:pPr>
        <w:spacing w:after="0" w:line="240" w:lineRule="auto"/>
      </w:pPr>
      <w:r>
        <w:continuationSeparator/>
      </w:r>
    </w:p>
  </w:footnote>
  <w:footnote w:id="2">
    <w:p w:rsidR="005A7AD6" w:rsidRPr="006A5E76" w:rsidRDefault="005A7AD6" w:rsidP="00331B2B">
      <w:pPr>
        <w:pStyle w:val="FootnoteText"/>
        <w:ind w:left="284" w:hanging="284"/>
        <w:jc w:val="both"/>
        <w:rPr>
          <w:lang w:val="en-US"/>
        </w:rPr>
      </w:pPr>
      <w:r w:rsidRPr="006A5E76">
        <w:rPr>
          <w:rStyle w:val="FootnoteReference"/>
        </w:rPr>
        <w:footnoteRef/>
      </w:r>
      <w:r w:rsidRPr="006A5E76">
        <w:t xml:space="preserve"> </w:t>
      </w:r>
      <w:r w:rsidRPr="006A5E76">
        <w:rPr>
          <w:lang w:val="en-US"/>
        </w:rPr>
        <w:tab/>
        <w:t xml:space="preserve">Suprihatiningrum, Jamil, 2013, </w:t>
      </w:r>
      <w:r w:rsidRPr="006A5E76">
        <w:rPr>
          <w:i/>
          <w:lang w:val="en-US"/>
        </w:rPr>
        <w:t>Strategi Pembelajaran (teori dan aplikasinya),</w:t>
      </w:r>
      <w:r w:rsidRPr="006A5E76">
        <w:rPr>
          <w:lang w:val="en-US"/>
        </w:rPr>
        <w:t xml:space="preserve"> Jogjakarta: Ar-Ruzz Media, 148</w:t>
      </w:r>
    </w:p>
  </w:footnote>
  <w:footnote w:id="3">
    <w:p w:rsidR="005A7AD6" w:rsidRPr="006A5E76" w:rsidRDefault="005A7AD6" w:rsidP="00331B2B">
      <w:pPr>
        <w:pStyle w:val="FootnoteText"/>
        <w:ind w:left="284" w:hanging="284"/>
        <w:jc w:val="both"/>
        <w:rPr>
          <w:lang w:val="en-US"/>
        </w:rPr>
      </w:pPr>
      <w:r w:rsidRPr="006A5E76">
        <w:rPr>
          <w:rStyle w:val="FootnoteReference"/>
        </w:rPr>
        <w:footnoteRef/>
      </w:r>
      <w:r w:rsidRPr="006A5E76">
        <w:t xml:space="preserve"> </w:t>
      </w:r>
      <w:r w:rsidRPr="006A5E76">
        <w:rPr>
          <w:lang w:val="en-US"/>
        </w:rPr>
        <w:t xml:space="preserve">  </w:t>
      </w:r>
      <w:r w:rsidRPr="006A5E76">
        <w:rPr>
          <w:i/>
          <w:lang w:val="en-US"/>
        </w:rPr>
        <w:t>Ibid…152</w:t>
      </w:r>
    </w:p>
  </w:footnote>
  <w:footnote w:id="4">
    <w:p w:rsidR="005A7AD6" w:rsidRPr="006A5E76" w:rsidRDefault="005A7AD6" w:rsidP="00331B2B">
      <w:pPr>
        <w:spacing w:after="0" w:line="240" w:lineRule="auto"/>
        <w:ind w:left="284" w:hanging="284"/>
        <w:jc w:val="both"/>
        <w:rPr>
          <w:rFonts w:asciiTheme="majorBidi" w:hAnsiTheme="majorBidi" w:cstheme="majorBidi"/>
          <w:sz w:val="20"/>
          <w:szCs w:val="20"/>
          <w:vertAlign w:val="superscript"/>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Abdurrahman Gintings</w:t>
      </w:r>
      <w:r w:rsidRPr="006A5E76">
        <w:rPr>
          <w:rFonts w:asciiTheme="majorBidi" w:hAnsiTheme="majorBidi" w:cstheme="majorBidi"/>
          <w:i/>
          <w:sz w:val="20"/>
          <w:szCs w:val="20"/>
        </w:rPr>
        <w:t>, Esensi Praktis Belajar Dan Pembelajarn</w:t>
      </w:r>
      <w:r w:rsidRPr="006A5E76">
        <w:rPr>
          <w:rFonts w:asciiTheme="majorBidi" w:hAnsiTheme="majorBidi" w:cstheme="majorBidi"/>
          <w:sz w:val="20"/>
          <w:szCs w:val="20"/>
        </w:rPr>
        <w:t>,</w:t>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rPr>
        <w:t>(Bandung:Humaniora,2008),</w:t>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rPr>
        <w:t>14</w:t>
      </w:r>
    </w:p>
  </w:footnote>
  <w:footnote w:id="5">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Masnur Muslich</w:t>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rPr>
        <w:t>,(ed),</w:t>
      </w:r>
      <w:r w:rsidRPr="006A5E76">
        <w:rPr>
          <w:rFonts w:asciiTheme="majorBidi" w:hAnsiTheme="majorBidi" w:cstheme="majorBidi"/>
          <w:i/>
          <w:sz w:val="20"/>
          <w:szCs w:val="20"/>
        </w:rPr>
        <w:t>Sertifikasi Guru Menuju Profesionalisme Pendidik</w:t>
      </w:r>
      <w:r w:rsidRPr="006A5E76">
        <w:rPr>
          <w:rFonts w:asciiTheme="majorBidi" w:hAnsiTheme="majorBidi" w:cstheme="majorBidi"/>
          <w:sz w:val="20"/>
          <w:szCs w:val="20"/>
        </w:rPr>
        <w:t>,(Jakarta:Bumi    Aksara,2007),14</w:t>
      </w:r>
    </w:p>
  </w:footnote>
  <w:footnote w:id="6">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E Mulyasa (ed),</w:t>
      </w:r>
      <w:r w:rsidRPr="006A5E76">
        <w:rPr>
          <w:rFonts w:asciiTheme="majorBidi" w:hAnsiTheme="majorBidi" w:cstheme="majorBidi"/>
          <w:i/>
          <w:sz w:val="20"/>
          <w:szCs w:val="20"/>
        </w:rPr>
        <w:t>Kurikulum Tingkat Satuan Pendidikan:Sebuah Panduan Praktis</w:t>
      </w:r>
      <w:r w:rsidRPr="006A5E76">
        <w:rPr>
          <w:rFonts w:asciiTheme="majorBidi" w:hAnsiTheme="majorBidi" w:cstheme="majorBidi"/>
          <w:sz w:val="20"/>
          <w:szCs w:val="20"/>
        </w:rPr>
        <w:t>,</w:t>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rPr>
        <w:t>(Bandung:Remaja Rosdakarya,2007),218</w:t>
      </w:r>
    </w:p>
  </w:footnote>
  <w:footnote w:id="7">
    <w:p w:rsidR="005A7AD6" w:rsidRPr="006A5E76" w:rsidRDefault="005A7AD6" w:rsidP="00331B2B">
      <w:pPr>
        <w:spacing w:after="0" w:line="240" w:lineRule="auto"/>
        <w:ind w:left="284" w:hanging="284"/>
        <w:jc w:val="both"/>
        <w:rPr>
          <w:rFonts w:asciiTheme="majorBidi" w:hAnsiTheme="majorBidi" w:cstheme="majorBidi"/>
          <w: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Departemen Pendidikan Nasional, </w:t>
      </w:r>
      <w:r w:rsidRPr="006A5E76">
        <w:rPr>
          <w:rFonts w:asciiTheme="majorBidi" w:hAnsiTheme="majorBidi" w:cstheme="majorBidi"/>
          <w:i/>
          <w:sz w:val="20"/>
          <w:szCs w:val="20"/>
        </w:rPr>
        <w:t>Materi 12 Pengembangan RPP 2006 atau dalam CD KTSP Bab Pengembangan RPP</w:t>
      </w:r>
    </w:p>
  </w:footnote>
  <w:footnote w:id="8">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Gintings</w:t>
      </w:r>
      <w:r w:rsidRPr="006A5E76">
        <w:rPr>
          <w:rFonts w:asciiTheme="majorBidi" w:hAnsiTheme="majorBidi" w:cstheme="majorBidi"/>
          <w:i/>
          <w:sz w:val="20"/>
          <w:szCs w:val="20"/>
        </w:rPr>
        <w:t>, Esensi Praktis Belajar</w:t>
      </w:r>
      <w:r w:rsidRPr="006A5E76">
        <w:rPr>
          <w:rFonts w:asciiTheme="majorBidi" w:hAnsiTheme="majorBidi" w:cstheme="majorBidi"/>
          <w:sz w:val="20"/>
          <w:szCs w:val="20"/>
        </w:rPr>
        <w:t>,</w:t>
      </w:r>
      <w:r w:rsidRPr="006A5E76">
        <w:rPr>
          <w:rFonts w:asciiTheme="majorBidi" w:hAnsiTheme="majorBidi" w:cstheme="majorBidi"/>
          <w:sz w:val="20"/>
          <w:szCs w:val="20"/>
          <w:lang w:val="en-US"/>
        </w:rPr>
        <w:t>…</w:t>
      </w:r>
      <w:r w:rsidRPr="006A5E76">
        <w:rPr>
          <w:rFonts w:asciiTheme="majorBidi" w:hAnsiTheme="majorBidi" w:cstheme="majorBidi"/>
          <w:sz w:val="20"/>
          <w:szCs w:val="20"/>
        </w:rPr>
        <w:t xml:space="preserve"> 224</w:t>
      </w:r>
    </w:p>
  </w:footnote>
  <w:footnote w:id="9">
    <w:p w:rsidR="005A7AD6" w:rsidRPr="006A5E76" w:rsidRDefault="005A7AD6" w:rsidP="00331B2B">
      <w:pPr>
        <w:spacing w:after="0" w:line="240" w:lineRule="auto"/>
        <w:ind w:left="284" w:hanging="284"/>
        <w:jc w:val="both"/>
        <w:rPr>
          <w:rFonts w:asciiTheme="majorBidi" w:hAnsiTheme="majorBidi" w:cstheme="majorBidi"/>
          <w: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Departemen Pendidikan Nasional, </w:t>
      </w:r>
      <w:r w:rsidRPr="006A5E76">
        <w:rPr>
          <w:rFonts w:asciiTheme="majorBidi" w:hAnsiTheme="majorBidi" w:cstheme="majorBidi"/>
          <w:i/>
          <w:sz w:val="20"/>
          <w:szCs w:val="20"/>
        </w:rPr>
        <w:t>Materi 12 Pengembangan RPP 2006 atau dalam CD KTSP Bab Pengembangan RPP</w:t>
      </w:r>
    </w:p>
  </w:footnote>
  <w:footnote w:id="10">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Kunandar, Guru Profesional, </w:t>
      </w:r>
      <w:r w:rsidRPr="006A5E76">
        <w:rPr>
          <w:rFonts w:asciiTheme="majorBidi" w:hAnsiTheme="majorBidi" w:cstheme="majorBidi"/>
          <w:i/>
          <w:sz w:val="20"/>
          <w:szCs w:val="20"/>
        </w:rPr>
        <w:t>Implimentasi Kurikulum Tingkat Satuan Pendidikan (KTSP), Dan Sukses Dalam Sertifikasi Guru</w:t>
      </w:r>
      <w:r w:rsidRPr="006A5E76">
        <w:rPr>
          <w:rFonts w:asciiTheme="majorBidi" w:hAnsiTheme="majorBidi" w:cstheme="majorBidi"/>
          <w:sz w:val="20"/>
          <w:szCs w:val="20"/>
        </w:rPr>
        <w:t>, (Jakarta: Rajawali Pers, 2009), 262-263</w:t>
      </w:r>
    </w:p>
  </w:footnote>
  <w:footnote w:id="11">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Gintings</w:t>
      </w:r>
      <w:r w:rsidRPr="006A5E76">
        <w:rPr>
          <w:rFonts w:asciiTheme="majorBidi" w:hAnsiTheme="majorBidi" w:cstheme="majorBidi"/>
          <w:i/>
          <w:sz w:val="20"/>
          <w:szCs w:val="20"/>
        </w:rPr>
        <w:t>, Esensi Praktis Belajar,</w:t>
      </w:r>
      <w:r w:rsidRPr="006A5E76">
        <w:rPr>
          <w:rFonts w:asciiTheme="majorBidi" w:hAnsiTheme="majorBidi" w:cstheme="majorBidi"/>
          <w:sz w:val="20"/>
          <w:szCs w:val="20"/>
        </w:rPr>
        <w:t xml:space="preserve"> 226</w:t>
      </w:r>
    </w:p>
  </w:footnote>
  <w:footnote w:id="12">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Departemen Pendidikan Nasional, </w:t>
      </w:r>
      <w:r w:rsidRPr="006A5E76">
        <w:rPr>
          <w:rFonts w:asciiTheme="majorBidi" w:hAnsiTheme="majorBidi" w:cstheme="majorBidi"/>
          <w:i/>
          <w:sz w:val="20"/>
          <w:szCs w:val="20"/>
        </w:rPr>
        <w:t>Materi 12 Pengembangan RPP 2006 atau dalam CD KTSP Bab Pengembangan RPP</w:t>
      </w:r>
    </w:p>
  </w:footnote>
  <w:footnote w:id="13">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L. Mulyasa, </w:t>
      </w:r>
      <w:r w:rsidRPr="006A5E76">
        <w:rPr>
          <w:rFonts w:asciiTheme="majorBidi" w:hAnsiTheme="majorBidi" w:cstheme="majorBidi"/>
          <w:i/>
          <w:sz w:val="20"/>
          <w:szCs w:val="20"/>
        </w:rPr>
        <w:t>Manajemen Berbasis Madrasah: Konsep Strategi Dan Penerapan,</w:t>
      </w:r>
      <w:r w:rsidRPr="006A5E76">
        <w:rPr>
          <w:rFonts w:asciiTheme="majorBidi" w:hAnsiTheme="majorBidi" w:cstheme="majorBidi"/>
          <w:sz w:val="20"/>
          <w:szCs w:val="20"/>
        </w:rPr>
        <w:t xml:space="preserve"> (Bandung: Rosdakarya, 2005), 100-101</w:t>
      </w:r>
    </w:p>
  </w:footnote>
  <w:footnote w:id="14">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Suwana, et, al, </w:t>
      </w:r>
      <w:r w:rsidRPr="006A5E76">
        <w:rPr>
          <w:rFonts w:asciiTheme="majorBidi" w:hAnsiTheme="majorBidi" w:cstheme="majorBidi"/>
          <w:i/>
          <w:iCs/>
          <w:sz w:val="20"/>
          <w:szCs w:val="20"/>
        </w:rPr>
        <w:t>Pembelajaran Mikro: Pendekatan Praktis Dalam Menyiapkan Pendidik Profesional</w:t>
      </w:r>
      <w:r w:rsidRPr="006A5E76">
        <w:rPr>
          <w:rFonts w:asciiTheme="majorBidi" w:hAnsiTheme="majorBidi" w:cstheme="majorBidi"/>
          <w:sz w:val="20"/>
          <w:szCs w:val="20"/>
        </w:rPr>
        <w:t>, (Yogyakarta: Tiara Wacana, 2005), 93</w:t>
      </w:r>
    </w:p>
  </w:footnote>
  <w:footnote w:id="15">
    <w:p w:rsidR="005A7AD6" w:rsidRPr="006A5E76" w:rsidRDefault="005A7AD6" w:rsidP="00331B2B">
      <w:pPr>
        <w:pStyle w:val="FootnoteText"/>
        <w:ind w:left="284" w:hanging="284"/>
        <w:jc w:val="both"/>
        <w:rPr>
          <w:rFonts w:asciiTheme="majorBidi" w:hAnsiTheme="majorBidi" w:cstheme="majorBidi"/>
        </w:rPr>
      </w:pPr>
      <w:r w:rsidRPr="006A5E76">
        <w:rPr>
          <w:rStyle w:val="FootnoteReference"/>
          <w:rFonts w:asciiTheme="majorBidi" w:hAnsiTheme="majorBidi" w:cstheme="majorBidi"/>
        </w:rPr>
        <w:footnoteRef/>
      </w:r>
      <w:r w:rsidRPr="006A5E76">
        <w:rPr>
          <w:rFonts w:asciiTheme="majorBidi" w:hAnsiTheme="majorBidi" w:cstheme="majorBidi"/>
        </w:rPr>
        <w:t xml:space="preserve">  </w:t>
      </w:r>
      <w:r w:rsidRPr="006A5E76">
        <w:rPr>
          <w:rFonts w:asciiTheme="majorBidi" w:hAnsiTheme="majorBidi" w:cstheme="majorBidi"/>
          <w:lang w:val="en-US"/>
        </w:rPr>
        <w:tab/>
      </w:r>
      <w:r w:rsidRPr="006A5E76">
        <w:rPr>
          <w:rFonts w:asciiTheme="majorBidi" w:hAnsiTheme="majorBidi" w:cstheme="majorBidi"/>
        </w:rPr>
        <w:t xml:space="preserve">Sardiman, A.M, </w:t>
      </w:r>
      <w:r w:rsidRPr="006A5E76">
        <w:rPr>
          <w:rFonts w:asciiTheme="majorBidi" w:hAnsiTheme="majorBidi" w:cstheme="majorBidi"/>
          <w:i/>
          <w:iCs/>
        </w:rPr>
        <w:t>Interaksi Dan Motivasi Belajar Mengajar</w:t>
      </w:r>
      <w:r w:rsidRPr="006A5E76">
        <w:rPr>
          <w:rFonts w:asciiTheme="majorBidi" w:hAnsiTheme="majorBidi" w:cstheme="majorBidi"/>
        </w:rPr>
        <w:t>, (Jakarta: RajaGrafindo Persada, 2004), 7</w:t>
      </w:r>
    </w:p>
  </w:footnote>
  <w:footnote w:id="16">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Sardiman, </w:t>
      </w:r>
      <w:r w:rsidRPr="006A5E76">
        <w:rPr>
          <w:rFonts w:asciiTheme="majorBidi" w:hAnsiTheme="majorBidi" w:cstheme="majorBidi"/>
          <w:i/>
          <w:sz w:val="20"/>
          <w:szCs w:val="20"/>
        </w:rPr>
        <w:t>Interaksi Dan Motivasi</w:t>
      </w:r>
      <w:r w:rsidRPr="006A5E76">
        <w:rPr>
          <w:rFonts w:asciiTheme="majorBidi" w:hAnsiTheme="majorBidi" w:cstheme="majorBidi"/>
          <w:sz w:val="20"/>
          <w:szCs w:val="20"/>
        </w:rPr>
        <w:t>, 14</w:t>
      </w:r>
    </w:p>
  </w:footnote>
  <w:footnote w:id="17">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Soetomo</w:t>
      </w:r>
      <w:r w:rsidRPr="006A5E76">
        <w:rPr>
          <w:rFonts w:asciiTheme="majorBidi" w:hAnsiTheme="majorBidi" w:cstheme="majorBidi"/>
          <w:i/>
          <w:sz w:val="20"/>
          <w:szCs w:val="20"/>
        </w:rPr>
        <w:t>, Dasar-Dasar</w:t>
      </w:r>
      <w:r w:rsidRPr="006A5E76">
        <w:rPr>
          <w:rFonts w:asciiTheme="majorBidi" w:hAnsiTheme="majorBidi" w:cstheme="majorBidi"/>
          <w:sz w:val="20"/>
          <w:szCs w:val="20"/>
        </w:rPr>
        <w:t xml:space="preserve"> ,10</w:t>
      </w:r>
    </w:p>
  </w:footnote>
  <w:footnote w:id="18">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Syaiful Bahri Djamarah, </w:t>
      </w:r>
      <w:r w:rsidRPr="006A5E76">
        <w:rPr>
          <w:rFonts w:asciiTheme="majorBidi" w:hAnsiTheme="majorBidi" w:cstheme="majorBidi"/>
          <w:i/>
          <w:sz w:val="20"/>
          <w:szCs w:val="20"/>
        </w:rPr>
        <w:t>Guru Dan Anak Didik</w:t>
      </w:r>
      <w:r w:rsidRPr="006A5E76">
        <w:rPr>
          <w:rFonts w:asciiTheme="majorBidi" w:hAnsiTheme="majorBidi" w:cstheme="majorBidi"/>
          <w:sz w:val="20"/>
          <w:szCs w:val="20"/>
        </w:rPr>
        <w:t>, 20</w:t>
      </w:r>
    </w:p>
  </w:footnote>
  <w:footnote w:id="19">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Sabri</w:t>
      </w:r>
      <w:r w:rsidRPr="006A5E76">
        <w:rPr>
          <w:rFonts w:asciiTheme="majorBidi" w:hAnsiTheme="majorBidi" w:cstheme="majorBidi"/>
          <w:i/>
          <w:sz w:val="20"/>
          <w:szCs w:val="20"/>
        </w:rPr>
        <w:t>, Strategi Belajar Mengajar</w:t>
      </w:r>
      <w:r w:rsidRPr="006A5E76">
        <w:rPr>
          <w:rFonts w:asciiTheme="majorBidi" w:hAnsiTheme="majorBidi" w:cstheme="majorBidi"/>
          <w:sz w:val="20"/>
          <w:szCs w:val="20"/>
        </w:rPr>
        <w:t>, 138</w:t>
      </w:r>
    </w:p>
  </w:footnote>
  <w:footnote w:id="20">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 xml:space="preserve">M. Ngalim Purwanto, </w:t>
      </w:r>
      <w:r w:rsidRPr="006A5E76">
        <w:rPr>
          <w:rFonts w:asciiTheme="majorBidi" w:hAnsiTheme="majorBidi" w:cstheme="majorBidi"/>
          <w:i/>
          <w:sz w:val="20"/>
          <w:szCs w:val="20"/>
        </w:rPr>
        <w:t>Prinsip-prinsip Dan Teknik Evaluasi Pembelajaran</w:t>
      </w:r>
      <w:r w:rsidRPr="006A5E76">
        <w:rPr>
          <w:rFonts w:asciiTheme="majorBidi" w:hAnsiTheme="majorBidi" w:cstheme="majorBidi"/>
          <w:sz w:val="20"/>
          <w:szCs w:val="20"/>
        </w:rPr>
        <w:t>, (Bandung: Remaja Rosdakarya, 2006), 5</w:t>
      </w:r>
    </w:p>
  </w:footnote>
  <w:footnote w:id="21">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lang w:val="en-US"/>
        </w:rPr>
        <w:t xml:space="preserve"> </w:t>
      </w:r>
      <w:r w:rsidRPr="006A5E76">
        <w:rPr>
          <w:rFonts w:asciiTheme="majorBidi" w:hAnsiTheme="majorBidi" w:cstheme="majorBidi"/>
          <w:sz w:val="20"/>
          <w:szCs w:val="20"/>
          <w:lang w:val="en-US"/>
        </w:rPr>
        <w:tab/>
      </w:r>
      <w:r w:rsidRPr="006A5E76">
        <w:rPr>
          <w:rFonts w:asciiTheme="majorBidi" w:hAnsiTheme="majorBidi" w:cstheme="majorBidi"/>
          <w:sz w:val="20"/>
          <w:szCs w:val="20"/>
        </w:rPr>
        <w:t>Heri Jauhari Muchtar</w:t>
      </w:r>
      <w:r w:rsidRPr="006A5E76">
        <w:rPr>
          <w:rFonts w:asciiTheme="majorBidi" w:hAnsiTheme="majorBidi" w:cstheme="majorBidi"/>
          <w:i/>
          <w:sz w:val="20"/>
          <w:szCs w:val="20"/>
        </w:rPr>
        <w:t>, Fikih Pendidikan, (Bandung: PT. Remaja Rosdakarya</w:t>
      </w:r>
      <w:r w:rsidRPr="006A5E76">
        <w:rPr>
          <w:rFonts w:asciiTheme="majorBidi" w:hAnsiTheme="majorBidi" w:cstheme="majorBidi"/>
          <w:sz w:val="20"/>
          <w:szCs w:val="20"/>
        </w:rPr>
        <w:t>, 2005), 151</w:t>
      </w:r>
    </w:p>
  </w:footnote>
  <w:footnote w:id="22">
    <w:p w:rsidR="005A7AD6" w:rsidRPr="006A5E76" w:rsidRDefault="005A7AD6" w:rsidP="00331B2B">
      <w:pPr>
        <w:spacing w:after="0" w:line="240" w:lineRule="auto"/>
        <w:ind w:left="284" w:hanging="284"/>
        <w:jc w:val="both"/>
        <w:rPr>
          <w:rFonts w:asciiTheme="majorBidi" w:hAnsiTheme="majorBidi" w:cstheme="majorBidi"/>
          <w:sz w:val="20"/>
          <w:szCs w:val="20"/>
        </w:rPr>
      </w:pPr>
      <w:r w:rsidRPr="006A5E76">
        <w:rPr>
          <w:rStyle w:val="FootnoteReference"/>
          <w:rFonts w:asciiTheme="majorBidi" w:hAnsiTheme="majorBidi" w:cstheme="majorBidi"/>
          <w:sz w:val="20"/>
          <w:szCs w:val="20"/>
        </w:rPr>
        <w:footnoteRef/>
      </w:r>
      <w:r w:rsidRPr="006A5E76">
        <w:rPr>
          <w:rFonts w:asciiTheme="majorBidi" w:hAnsiTheme="majorBidi" w:cstheme="majorBidi"/>
          <w:sz w:val="20"/>
          <w:szCs w:val="20"/>
        </w:rPr>
        <w:t xml:space="preserve"> </w:t>
      </w:r>
      <w:r w:rsidRPr="006A5E76">
        <w:rPr>
          <w:rFonts w:asciiTheme="majorBidi" w:hAnsiTheme="majorBidi" w:cstheme="majorBidi"/>
          <w:sz w:val="20"/>
          <w:szCs w:val="20"/>
          <w:vertAlign w:val="superscript"/>
          <w:lang w:val="en-US"/>
        </w:rPr>
        <w:tab/>
      </w:r>
      <w:r w:rsidRPr="006A5E76">
        <w:rPr>
          <w:rFonts w:asciiTheme="majorBidi" w:hAnsiTheme="majorBidi" w:cstheme="majorBidi"/>
          <w:sz w:val="20"/>
          <w:szCs w:val="20"/>
        </w:rPr>
        <w:t>Munardji</w:t>
      </w:r>
      <w:r w:rsidRPr="006A5E76">
        <w:rPr>
          <w:rFonts w:asciiTheme="majorBidi" w:hAnsiTheme="majorBidi" w:cstheme="majorBidi"/>
          <w:i/>
          <w:sz w:val="20"/>
          <w:szCs w:val="20"/>
        </w:rPr>
        <w:t>, Ilmu Pendidikan Islam</w:t>
      </w:r>
      <w:r w:rsidRPr="006A5E76">
        <w:rPr>
          <w:rFonts w:asciiTheme="majorBidi" w:hAnsiTheme="majorBidi" w:cstheme="majorBidi"/>
          <w:sz w:val="20"/>
          <w:szCs w:val="20"/>
        </w:rPr>
        <w:t>, (Jakarta: Bina Ilmu, 2004), 23</w:t>
      </w:r>
    </w:p>
  </w:footnote>
  <w:footnote w:id="23">
    <w:p w:rsidR="005A7AD6" w:rsidRPr="006A5E76" w:rsidRDefault="005A7AD6" w:rsidP="00331B2B">
      <w:pPr>
        <w:pStyle w:val="FootnoteText"/>
        <w:ind w:left="284" w:hanging="284"/>
        <w:jc w:val="both"/>
        <w:rPr>
          <w:rFonts w:cs="Times New Roman"/>
          <w:i/>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rPr>
        <w:t>Suprijono, Agus</w:t>
      </w:r>
      <w:r w:rsidRPr="006A5E76">
        <w:rPr>
          <w:rFonts w:cs="Times New Roman"/>
          <w:lang w:val="en-US"/>
        </w:rPr>
        <w:t xml:space="preserve">, </w:t>
      </w:r>
      <w:r w:rsidRPr="006A5E76">
        <w:rPr>
          <w:rFonts w:cs="Times New Roman"/>
          <w:i/>
          <w:iCs/>
        </w:rPr>
        <w:t>Cooperative Learning</w:t>
      </w:r>
      <w:r w:rsidRPr="006A5E76">
        <w:rPr>
          <w:rFonts w:cs="Times New Roman"/>
          <w:i/>
          <w:lang w:val="en-US"/>
        </w:rPr>
        <w:t>…223</w:t>
      </w:r>
    </w:p>
  </w:footnote>
  <w:footnote w:id="24">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i/>
        </w:rPr>
        <w:footnoteRef/>
      </w:r>
      <w:r w:rsidRPr="006A5E76">
        <w:rPr>
          <w:rFonts w:cs="Times New Roman"/>
          <w:i/>
        </w:rPr>
        <w:t xml:space="preserve"> </w:t>
      </w:r>
      <w:r w:rsidRPr="006A5E76">
        <w:rPr>
          <w:rFonts w:cs="Times New Roman"/>
          <w:i/>
          <w:lang w:val="en-US"/>
        </w:rPr>
        <w:tab/>
      </w:r>
      <w:r w:rsidRPr="006A5E76">
        <w:rPr>
          <w:rFonts w:cs="Times New Roman"/>
          <w:lang w:val="sv-SE"/>
        </w:rPr>
        <w:t xml:space="preserve">Siberman, Melvin L. </w:t>
      </w:r>
      <w:r w:rsidRPr="006A5E76">
        <w:rPr>
          <w:rFonts w:cs="Times New Roman"/>
          <w:i/>
          <w:iCs/>
          <w:lang w:val="sv-SE"/>
        </w:rPr>
        <w:t>Active Learning</w:t>
      </w:r>
      <w:r w:rsidRPr="006A5E76">
        <w:rPr>
          <w:rFonts w:cs="Times New Roman"/>
          <w:i/>
          <w:lang w:val="en-US"/>
        </w:rPr>
        <w:t xml:space="preserve"> …123</w:t>
      </w:r>
    </w:p>
  </w:footnote>
  <w:footnote w:id="25">
    <w:p w:rsidR="005A7AD6" w:rsidRPr="006A5E76" w:rsidRDefault="005A7AD6" w:rsidP="00331B2B">
      <w:pPr>
        <w:pStyle w:val="FootnoteText"/>
        <w:ind w:left="284" w:hanging="284"/>
        <w:jc w:val="both"/>
        <w:rPr>
          <w:lang w:val="en-US"/>
        </w:rPr>
      </w:pPr>
      <w:r w:rsidRPr="006A5E76">
        <w:rPr>
          <w:rStyle w:val="FootnoteReference"/>
        </w:rPr>
        <w:footnoteRef/>
      </w:r>
      <w:r w:rsidRPr="006A5E76">
        <w:t xml:space="preserve"> </w:t>
      </w:r>
      <w:r w:rsidRPr="006A5E76">
        <w:rPr>
          <w:lang w:val="en-US"/>
        </w:rPr>
        <w:tab/>
      </w:r>
      <w:r w:rsidRPr="006A5E76">
        <w:rPr>
          <w:rFonts w:cs="Times New Roman"/>
        </w:rPr>
        <w:t>www,sdital – qalam (pembelajaran aktif), com,2008</w:t>
      </w:r>
      <w:r w:rsidRPr="006A5E76">
        <w:rPr>
          <w:rFonts w:cs="Times New Roman"/>
          <w:lang w:val="en-US"/>
        </w:rPr>
        <w:t>,</w:t>
      </w:r>
      <w:r w:rsidRPr="006A5E76">
        <w:rPr>
          <w:rFonts w:cs="Times New Roman"/>
        </w:rPr>
        <w:t xml:space="preserve"> 21</w:t>
      </w:r>
    </w:p>
  </w:footnote>
  <w:footnote w:id="26">
    <w:p w:rsidR="005A7AD6" w:rsidRPr="006A5E76" w:rsidRDefault="005A7AD6" w:rsidP="00331B2B">
      <w:pPr>
        <w:pStyle w:val="FootnoteText"/>
        <w:ind w:left="284" w:hanging="284"/>
        <w:jc w:val="both"/>
        <w:rPr>
          <w:lang w:val="en-US"/>
        </w:rPr>
      </w:pPr>
      <w:r w:rsidRPr="006A5E76">
        <w:rPr>
          <w:rStyle w:val="FootnoteReference"/>
        </w:rPr>
        <w:footnoteRef/>
      </w:r>
      <w:r w:rsidRPr="006A5E76">
        <w:t xml:space="preserve"> </w:t>
      </w:r>
      <w:r w:rsidRPr="006A5E76">
        <w:rPr>
          <w:lang w:val="en-US"/>
        </w:rPr>
        <w:tab/>
      </w:r>
      <w:r w:rsidRPr="006A5E76">
        <w:rPr>
          <w:rFonts w:cs="Times New Roman"/>
        </w:rPr>
        <w:t>http:// eng. Unri. Ac.id/ teaching – improvement,2008</w:t>
      </w:r>
      <w:r w:rsidRPr="006A5E76">
        <w:rPr>
          <w:rFonts w:cs="Times New Roman"/>
          <w:lang w:val="en-US"/>
        </w:rPr>
        <w:t>,</w:t>
      </w:r>
    </w:p>
  </w:footnote>
  <w:footnote w:id="27">
    <w:p w:rsidR="005A7AD6" w:rsidRPr="006A5E76" w:rsidRDefault="005A7AD6" w:rsidP="00331B2B">
      <w:pPr>
        <w:pStyle w:val="FootnoteText"/>
        <w:ind w:left="284" w:hanging="284"/>
        <w:jc w:val="both"/>
        <w:rPr>
          <w:lang w:val="en-US"/>
        </w:rPr>
      </w:pPr>
      <w:r w:rsidRPr="006A5E76">
        <w:rPr>
          <w:rStyle w:val="FootnoteReference"/>
        </w:rPr>
        <w:footnoteRef/>
      </w:r>
      <w:r w:rsidRPr="006A5E76">
        <w:t xml:space="preserve"> </w:t>
      </w:r>
      <w:r w:rsidRPr="006A5E76">
        <w:rPr>
          <w:lang w:val="en-US"/>
        </w:rPr>
        <w:tab/>
      </w:r>
      <w:r w:rsidRPr="006A5E76">
        <w:rPr>
          <w:rFonts w:cs="Times New Roman"/>
        </w:rPr>
        <w:t xml:space="preserve">Sanjaya, Wina, M. Pd, 2008, </w:t>
      </w:r>
      <w:r w:rsidRPr="006A5E76">
        <w:rPr>
          <w:rFonts w:cs="Times New Roman"/>
          <w:i/>
          <w:iCs/>
        </w:rPr>
        <w:t>Strategi Pembelajaran</w:t>
      </w:r>
      <w:r w:rsidRPr="006A5E76">
        <w:rPr>
          <w:rFonts w:cs="Times New Roman"/>
        </w:rPr>
        <w:t xml:space="preserve">, Jakarta: Perdana Media </w:t>
      </w:r>
      <w:r w:rsidRPr="006A5E76">
        <w:rPr>
          <w:rFonts w:cs="Times New Roman"/>
          <w:lang w:val="en-US"/>
        </w:rPr>
        <w:t>G</w:t>
      </w:r>
      <w:r w:rsidRPr="006A5E76">
        <w:rPr>
          <w:rFonts w:cs="Times New Roman"/>
        </w:rPr>
        <w:t>roup</w:t>
      </w:r>
      <w:r w:rsidRPr="006A5E76">
        <w:rPr>
          <w:rFonts w:cs="Times New Roman"/>
          <w:lang w:val="en-US"/>
        </w:rPr>
        <w:t>,45</w:t>
      </w:r>
    </w:p>
  </w:footnote>
  <w:footnote w:id="28">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Hamalik, Oemar.  </w:t>
      </w:r>
      <w:r w:rsidRPr="006A5E76">
        <w:rPr>
          <w:rFonts w:cs="Times New Roman"/>
          <w:i/>
          <w:iCs/>
          <w:lang w:val="sv-SE"/>
        </w:rPr>
        <w:t>Proses Belajar Mengajar</w:t>
      </w:r>
      <w:r w:rsidRPr="006A5E76">
        <w:rPr>
          <w:rFonts w:cs="Times New Roman"/>
          <w:lang w:val="sv-SE"/>
        </w:rPr>
        <w:t>. (Jakarta: Bumi Aksara 2010), 27</w:t>
      </w:r>
    </w:p>
  </w:footnote>
  <w:footnote w:id="29">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rPr>
        <w:t xml:space="preserve">Djamarah, Bahri, Syaiful dan  Zain Aswan.  </w:t>
      </w:r>
      <w:r w:rsidRPr="006A5E76">
        <w:rPr>
          <w:rFonts w:cs="Times New Roman"/>
          <w:i/>
          <w:iCs/>
          <w:lang w:val="fi-FI"/>
        </w:rPr>
        <w:t>Strategi Belajar-Mengajar.</w:t>
      </w:r>
      <w:r w:rsidRPr="006A5E76">
        <w:rPr>
          <w:rFonts w:cs="Times New Roman"/>
          <w:lang w:val="fi-FI"/>
        </w:rPr>
        <w:t xml:space="preserve"> (Jakarta: Rineka Cipta 2006), 10</w:t>
      </w:r>
    </w:p>
  </w:footnote>
  <w:footnote w:id="30">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Purwanto, </w:t>
      </w:r>
      <w:r w:rsidRPr="006A5E76">
        <w:rPr>
          <w:rFonts w:cs="Times New Roman"/>
          <w:i/>
          <w:iCs/>
          <w:lang w:val="sv-SE"/>
        </w:rPr>
        <w:t>Evaluasi Hasil Belajar</w:t>
      </w:r>
      <w:r w:rsidRPr="006A5E76">
        <w:rPr>
          <w:rFonts w:cs="Times New Roman"/>
          <w:lang w:val="sv-SE"/>
        </w:rPr>
        <w:t>. (Yogyakarta: Pustaka Pelajar 2009). 47</w:t>
      </w:r>
    </w:p>
  </w:footnote>
  <w:footnote w:id="31">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Hamalik, Oemar. </w:t>
      </w:r>
      <w:r w:rsidRPr="006A5E76">
        <w:rPr>
          <w:rFonts w:cs="Times New Roman"/>
          <w:i/>
          <w:iCs/>
          <w:lang w:val="sv-SE"/>
        </w:rPr>
        <w:t>Proses Belajar Mengajar</w:t>
      </w:r>
      <w:r w:rsidRPr="006A5E76">
        <w:rPr>
          <w:rFonts w:cs="Times New Roman"/>
          <w:lang w:val="sv-SE"/>
        </w:rPr>
        <w:t>. (Jakarta: Bumi Aksara 2010), 32-33</w:t>
      </w:r>
    </w:p>
  </w:footnote>
  <w:footnote w:id="32">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es-ES"/>
        </w:rPr>
        <w:t xml:space="preserve">Warsito, Bambang, </w:t>
      </w:r>
      <w:r w:rsidRPr="006A5E76">
        <w:rPr>
          <w:rFonts w:cs="Times New Roman"/>
          <w:i/>
          <w:iCs/>
          <w:lang w:val="es-ES"/>
        </w:rPr>
        <w:t xml:space="preserve">Teknologi Pembelajaran, landasan dan Aplikasinya. </w:t>
      </w:r>
      <w:r w:rsidRPr="006A5E76">
        <w:rPr>
          <w:rFonts w:cs="Times New Roman"/>
          <w:lang w:val="es-ES"/>
        </w:rPr>
        <w:t>Jakarta: Rineka Cipta 2008), 265</w:t>
      </w:r>
    </w:p>
  </w:footnote>
  <w:footnote w:id="33">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Hamalik, Oemar.  </w:t>
      </w:r>
      <w:r w:rsidRPr="006A5E76">
        <w:rPr>
          <w:rFonts w:cs="Times New Roman"/>
          <w:i/>
          <w:iCs/>
          <w:lang w:val="sv-SE"/>
        </w:rPr>
        <w:t>Proses Belajar Mengajar</w:t>
      </w:r>
      <w:r w:rsidRPr="006A5E76">
        <w:rPr>
          <w:rFonts w:cs="Times New Roman"/>
          <w:i/>
          <w:lang w:val="en-US"/>
        </w:rPr>
        <w:t>…57</w:t>
      </w:r>
    </w:p>
  </w:footnote>
  <w:footnote w:id="34">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Hamalik, Oemar.  </w:t>
      </w:r>
      <w:r w:rsidRPr="006A5E76">
        <w:rPr>
          <w:rFonts w:cs="Times New Roman"/>
          <w:i/>
          <w:iCs/>
          <w:lang w:val="sv-SE"/>
        </w:rPr>
        <w:t>Proses Belajar Mengajar</w:t>
      </w:r>
      <w:r w:rsidRPr="006A5E76">
        <w:rPr>
          <w:rFonts w:cs="Times New Roman"/>
          <w:i/>
          <w:lang w:val="en-US"/>
        </w:rPr>
        <w:t>…65-66</w:t>
      </w:r>
    </w:p>
  </w:footnote>
  <w:footnote w:id="35">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i/>
          <w:lang w:val="en-US"/>
        </w:rPr>
        <w:t>Ibid…65-66</w:t>
      </w:r>
    </w:p>
  </w:footnote>
  <w:footnote w:id="36">
    <w:p w:rsidR="005A7AD6" w:rsidRPr="006A5E76" w:rsidRDefault="005A7AD6" w:rsidP="00331B2B">
      <w:pPr>
        <w:pStyle w:val="FootnoteText"/>
        <w:ind w:left="284" w:hanging="284"/>
        <w:rPr>
          <w:lang w:val="en-US"/>
        </w:rPr>
      </w:pPr>
      <w:r w:rsidRPr="006A5E76">
        <w:rPr>
          <w:rStyle w:val="FootnoteReference"/>
        </w:rPr>
        <w:footnoteRef/>
      </w:r>
      <w:r w:rsidRPr="006A5E76">
        <w:t xml:space="preserve"> </w:t>
      </w:r>
      <w:r w:rsidRPr="006A5E76">
        <w:rPr>
          <w:lang w:val="en-US"/>
        </w:rPr>
        <w:tab/>
      </w:r>
      <w:r w:rsidRPr="006A5E76">
        <w:rPr>
          <w:rFonts w:asciiTheme="majorBidi" w:hAnsiTheme="majorBidi" w:cstheme="majorBidi"/>
        </w:rPr>
        <w:t xml:space="preserve">Tim Dosen Fakultas Tarbiyah UIN Maulana Malik Ibrahim Malang, </w:t>
      </w:r>
      <w:r w:rsidRPr="006A5E76">
        <w:rPr>
          <w:rFonts w:asciiTheme="majorBidi" w:hAnsiTheme="majorBidi" w:cstheme="majorBidi"/>
          <w:i/>
          <w:iCs/>
        </w:rPr>
        <w:t>Materi Pendidikan dan Pelatihan Profesi Guru (PLPG),</w:t>
      </w:r>
      <w:r w:rsidRPr="006A5E76">
        <w:rPr>
          <w:rFonts w:asciiTheme="majorBidi" w:hAnsiTheme="majorBidi" w:cstheme="majorBidi"/>
        </w:rPr>
        <w:t>(UIN-Malang Press, 2010), 121</w:t>
      </w:r>
    </w:p>
  </w:footnote>
  <w:footnote w:id="37">
    <w:p w:rsidR="005A7AD6" w:rsidRPr="006A5E76" w:rsidRDefault="005A7AD6" w:rsidP="00331B2B">
      <w:pPr>
        <w:pStyle w:val="FootnoteText"/>
        <w:ind w:left="284" w:hanging="284"/>
        <w:jc w:val="both"/>
        <w:rPr>
          <w:rFonts w:asciiTheme="majorBidi" w:hAnsiTheme="majorBidi" w:cstheme="majorBidi"/>
        </w:rPr>
      </w:pPr>
      <w:r w:rsidRPr="006A5E76">
        <w:rPr>
          <w:rStyle w:val="FootnoteReference"/>
          <w:rFonts w:asciiTheme="majorBidi" w:hAnsiTheme="majorBidi" w:cstheme="majorBidi"/>
        </w:rPr>
        <w:footnoteRef/>
      </w:r>
      <w:r w:rsidRPr="006A5E76">
        <w:rPr>
          <w:rFonts w:asciiTheme="majorBidi" w:hAnsiTheme="majorBidi" w:cstheme="majorBidi"/>
        </w:rPr>
        <w:t xml:space="preserve"> </w:t>
      </w:r>
      <w:r w:rsidRPr="006A5E76">
        <w:rPr>
          <w:rFonts w:asciiTheme="majorBidi" w:hAnsiTheme="majorBidi" w:cstheme="majorBidi"/>
          <w:lang w:val="en-US"/>
        </w:rPr>
        <w:tab/>
      </w:r>
      <w:r w:rsidRPr="006A5E76">
        <w:rPr>
          <w:rFonts w:asciiTheme="majorBidi" w:hAnsiTheme="majorBidi" w:cstheme="majorBidi"/>
          <w:i/>
        </w:rPr>
        <w:t>Ibid</w:t>
      </w:r>
      <w:r w:rsidRPr="006A5E76">
        <w:rPr>
          <w:rFonts w:asciiTheme="majorBidi" w:hAnsiTheme="majorBidi" w:cstheme="majorBidi"/>
        </w:rPr>
        <w:t xml:space="preserve"> ..., 115</w:t>
      </w:r>
    </w:p>
  </w:footnote>
  <w:footnote w:id="38">
    <w:p w:rsidR="005A7AD6" w:rsidRPr="006A5E76" w:rsidRDefault="005A7AD6" w:rsidP="00331B2B">
      <w:pPr>
        <w:pStyle w:val="FootnoteText"/>
        <w:ind w:left="284" w:hanging="284"/>
        <w:jc w:val="both"/>
        <w:rPr>
          <w:rFonts w:cs="Times New Roman"/>
        </w:rPr>
      </w:pPr>
      <w:r w:rsidRPr="006A5E76">
        <w:rPr>
          <w:rStyle w:val="FootnoteReference"/>
          <w:rFonts w:cs="Times New Roman"/>
        </w:rPr>
        <w:footnoteRef/>
      </w:r>
      <w:r w:rsidRPr="006A5E76">
        <w:rPr>
          <w:rFonts w:cs="Times New Roman"/>
          <w:lang w:val="en-US"/>
        </w:rPr>
        <w:t xml:space="preserve"> </w:t>
      </w:r>
      <w:r w:rsidRPr="006A5E76">
        <w:rPr>
          <w:rFonts w:cs="Times New Roman"/>
          <w:lang w:val="en-US"/>
        </w:rPr>
        <w:tab/>
      </w:r>
      <w:r w:rsidRPr="006A5E76">
        <w:rPr>
          <w:rFonts w:cs="Times New Roman"/>
        </w:rPr>
        <w:t xml:space="preserve">Jamil Suprihatiningrum, </w:t>
      </w:r>
      <w:r w:rsidRPr="006A5E76">
        <w:rPr>
          <w:rFonts w:cs="Times New Roman"/>
          <w:i/>
          <w:iCs/>
        </w:rPr>
        <w:t>Strategi Pembelajaran</w:t>
      </w:r>
      <w:r w:rsidRPr="006A5E76">
        <w:rPr>
          <w:rFonts w:cs="Times New Roman"/>
        </w:rPr>
        <w:t xml:space="preserve">, </w:t>
      </w:r>
      <w:r w:rsidRPr="006A5E76">
        <w:rPr>
          <w:rFonts w:cs="Times New Roman"/>
          <w:lang w:val="en-US"/>
        </w:rPr>
        <w:t>(</w:t>
      </w:r>
      <w:r w:rsidRPr="006A5E76">
        <w:rPr>
          <w:rFonts w:cs="Times New Roman"/>
        </w:rPr>
        <w:t>Jogjakarta, Ar-Ruzz Media, 2013</w:t>
      </w:r>
      <w:r w:rsidRPr="006A5E76">
        <w:rPr>
          <w:rFonts w:cs="Times New Roman"/>
          <w:lang w:val="en-US"/>
        </w:rPr>
        <w:t xml:space="preserve">), </w:t>
      </w:r>
      <w:r w:rsidRPr="006A5E76">
        <w:rPr>
          <w:rFonts w:cs="Times New Roman"/>
        </w:rPr>
        <w:t>81-84</w:t>
      </w:r>
    </w:p>
  </w:footnote>
  <w:footnote w:id="39">
    <w:p w:rsidR="005A7AD6" w:rsidRPr="006A5E76" w:rsidRDefault="005A7AD6" w:rsidP="00331B2B">
      <w:pPr>
        <w:pStyle w:val="FootnoteText"/>
        <w:ind w:left="284" w:hanging="284"/>
        <w:jc w:val="both"/>
        <w:rPr>
          <w:rFonts w:cs="Times New Roman"/>
          <w:lang w:val="sv-SE"/>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Purwanto. </w:t>
      </w:r>
      <w:r w:rsidRPr="006A5E76">
        <w:rPr>
          <w:rFonts w:cs="Times New Roman"/>
          <w:i/>
          <w:iCs/>
          <w:lang w:val="sv-SE"/>
        </w:rPr>
        <w:t>Evaluasi Hasil Belajar</w:t>
      </w:r>
      <w:r w:rsidRPr="006A5E76">
        <w:rPr>
          <w:rFonts w:cs="Times New Roman"/>
          <w:lang w:val="sv-SE"/>
        </w:rPr>
        <w:t>. (Yogyakarta: Pustaka Pelajar.2009), 44</w:t>
      </w:r>
    </w:p>
  </w:footnote>
  <w:footnote w:id="40">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r>
      <w:r w:rsidRPr="006A5E76">
        <w:rPr>
          <w:rFonts w:cs="Times New Roman"/>
          <w:lang w:val="sv-SE"/>
        </w:rPr>
        <w:t xml:space="preserve">Sudjana, Nana. </w:t>
      </w:r>
      <w:r w:rsidRPr="006A5E76">
        <w:rPr>
          <w:rFonts w:cs="Times New Roman"/>
          <w:i/>
          <w:iCs/>
          <w:lang w:val="sv-SE"/>
        </w:rPr>
        <w:t>Penilaian Hasil Proses Belajar Mengajar.</w:t>
      </w:r>
      <w:r w:rsidRPr="006A5E76">
        <w:rPr>
          <w:rFonts w:cs="Times New Roman"/>
          <w:lang w:val="sv-SE"/>
        </w:rPr>
        <w:t xml:space="preserve"> Bandung: Remaja Rosdakarya, 2008), 22</w:t>
      </w:r>
    </w:p>
  </w:footnote>
  <w:footnote w:id="41">
    <w:p w:rsidR="005A7AD6" w:rsidRPr="006A5E76" w:rsidRDefault="005A7AD6" w:rsidP="00331B2B">
      <w:pPr>
        <w:autoSpaceDE w:val="0"/>
        <w:autoSpaceDN w:val="0"/>
        <w:adjustRightInd w:val="0"/>
        <w:spacing w:after="0" w:line="240" w:lineRule="auto"/>
        <w:ind w:left="284" w:hanging="284"/>
        <w:jc w:val="both"/>
        <w:rPr>
          <w:rFonts w:cs="Times New Roman"/>
          <w:i/>
          <w:iCs/>
          <w:sz w:val="20"/>
          <w:szCs w:val="20"/>
        </w:rPr>
      </w:pPr>
      <w:r w:rsidRPr="006A5E76">
        <w:rPr>
          <w:rStyle w:val="FootnoteReference"/>
          <w:rFonts w:cs="Times New Roman"/>
          <w:sz w:val="20"/>
          <w:szCs w:val="20"/>
        </w:rPr>
        <w:footnoteRef/>
      </w:r>
      <w:r w:rsidRPr="006A5E76">
        <w:rPr>
          <w:rFonts w:cs="Times New Roman"/>
          <w:sz w:val="20"/>
          <w:szCs w:val="20"/>
        </w:rPr>
        <w:t xml:space="preserve"> </w:t>
      </w:r>
      <w:r w:rsidRPr="006A5E76">
        <w:rPr>
          <w:rFonts w:cs="Times New Roman"/>
          <w:sz w:val="20"/>
          <w:szCs w:val="20"/>
          <w:lang w:val="en-US"/>
        </w:rPr>
        <w:tab/>
      </w:r>
      <w:r w:rsidRPr="006A5E76">
        <w:rPr>
          <w:rFonts w:cs="Times New Roman"/>
          <w:sz w:val="20"/>
          <w:szCs w:val="20"/>
        </w:rPr>
        <w:t>Saputro</w:t>
      </w:r>
      <w:r w:rsidRPr="006A5E76">
        <w:rPr>
          <w:rFonts w:cs="Times New Roman"/>
          <w:sz w:val="20"/>
          <w:szCs w:val="20"/>
          <w:lang w:val="en-US"/>
        </w:rPr>
        <w:t xml:space="preserve">, </w:t>
      </w:r>
      <w:r w:rsidRPr="006A5E76">
        <w:rPr>
          <w:rFonts w:cs="Times New Roman"/>
          <w:sz w:val="20"/>
          <w:szCs w:val="20"/>
        </w:rPr>
        <w:t>Hanri Eko,</w:t>
      </w:r>
      <w:r w:rsidRPr="006A5E76">
        <w:rPr>
          <w:rFonts w:cs="Times New Roman"/>
          <w:i/>
          <w:iCs/>
          <w:sz w:val="20"/>
          <w:szCs w:val="20"/>
        </w:rPr>
        <w:t xml:space="preserve">Implementasi </w:t>
      </w:r>
      <w:r w:rsidRPr="006A5E76">
        <w:rPr>
          <w:rFonts w:cs="Times New Roman"/>
          <w:bCs/>
          <w:i/>
          <w:iCs/>
          <w:sz w:val="20"/>
          <w:szCs w:val="20"/>
        </w:rPr>
        <w:t>Modified Note Taking</w:t>
      </w:r>
      <w:r w:rsidRPr="006A5E76">
        <w:rPr>
          <w:rFonts w:cs="Times New Roman"/>
          <w:bCs/>
          <w:sz w:val="20"/>
          <w:szCs w:val="20"/>
        </w:rPr>
        <w:t xml:space="preserve"> </w:t>
      </w:r>
      <w:r w:rsidRPr="006A5E76">
        <w:rPr>
          <w:rFonts w:cs="Times New Roman"/>
          <w:i/>
          <w:iCs/>
          <w:sz w:val="20"/>
          <w:szCs w:val="20"/>
        </w:rPr>
        <w:t>Dalam Pembelajaran PAI</w:t>
      </w:r>
      <w:r w:rsidRPr="006A5E76">
        <w:rPr>
          <w:rFonts w:cs="Times New Roman"/>
          <w:i/>
          <w:iCs/>
          <w:sz w:val="20"/>
          <w:szCs w:val="20"/>
          <w:lang w:val="en-US"/>
        </w:rPr>
        <w:t xml:space="preserve"> </w:t>
      </w:r>
      <w:r w:rsidRPr="006A5E76">
        <w:rPr>
          <w:rFonts w:cs="Times New Roman"/>
          <w:i/>
          <w:iCs/>
          <w:sz w:val="20"/>
          <w:szCs w:val="20"/>
        </w:rPr>
        <w:t>Di SMP Negeri 1 Lasem Kabupaten Rembang</w:t>
      </w:r>
      <w:r w:rsidRPr="006A5E76">
        <w:rPr>
          <w:rFonts w:cs="Times New Roman"/>
          <w:sz w:val="20"/>
          <w:szCs w:val="20"/>
        </w:rPr>
        <w:t>, 2012, IAIN Walisongo Semarang.</w:t>
      </w:r>
    </w:p>
  </w:footnote>
  <w:footnote w:id="42">
    <w:p w:rsidR="005A7AD6" w:rsidRPr="006A5E76" w:rsidRDefault="005A7AD6" w:rsidP="00331B2B">
      <w:pPr>
        <w:pStyle w:val="NormalWeb"/>
        <w:spacing w:before="0" w:beforeAutospacing="0" w:after="0" w:afterAutospacing="0"/>
        <w:ind w:left="284" w:hanging="284"/>
        <w:jc w:val="both"/>
        <w:rPr>
          <w:bCs/>
          <w:i/>
          <w:sz w:val="20"/>
          <w:szCs w:val="20"/>
          <w:lang w:val="sv-SE"/>
        </w:rPr>
      </w:pPr>
      <w:r w:rsidRPr="006A5E76">
        <w:rPr>
          <w:rStyle w:val="FootnoteReference"/>
          <w:sz w:val="20"/>
          <w:szCs w:val="20"/>
        </w:rPr>
        <w:footnoteRef/>
      </w:r>
      <w:r w:rsidRPr="006A5E76">
        <w:rPr>
          <w:sz w:val="20"/>
          <w:szCs w:val="20"/>
        </w:rPr>
        <w:t xml:space="preserve"> </w:t>
      </w:r>
      <w:r w:rsidRPr="006A5E76">
        <w:rPr>
          <w:sz w:val="20"/>
          <w:szCs w:val="20"/>
        </w:rPr>
        <w:tab/>
        <w:t xml:space="preserve">Lila, Izzatul, </w:t>
      </w:r>
      <w:r w:rsidRPr="006A5E76">
        <w:rPr>
          <w:bCs/>
          <w:i/>
          <w:sz w:val="20"/>
          <w:szCs w:val="20"/>
          <w:lang w:val="sv-SE"/>
        </w:rPr>
        <w:t xml:space="preserve">Penggunaan </w:t>
      </w:r>
      <w:r w:rsidRPr="006A5E76">
        <w:rPr>
          <w:bCs/>
          <w:i/>
          <w:sz w:val="20"/>
          <w:szCs w:val="20"/>
        </w:rPr>
        <w:t xml:space="preserve">Strategi </w:t>
      </w:r>
      <w:r w:rsidRPr="006A5E76">
        <w:rPr>
          <w:bCs/>
          <w:i/>
          <w:iCs/>
          <w:sz w:val="20"/>
          <w:szCs w:val="20"/>
        </w:rPr>
        <w:t>Modified Note Taking</w:t>
      </w:r>
      <w:r w:rsidRPr="006A5E76">
        <w:rPr>
          <w:bCs/>
          <w:i/>
          <w:sz w:val="20"/>
          <w:szCs w:val="20"/>
        </w:rPr>
        <w:t xml:space="preserve">  Untuk Meningkatkan </w:t>
      </w:r>
      <w:r w:rsidRPr="006A5E76">
        <w:rPr>
          <w:bCs/>
          <w:i/>
          <w:sz w:val="20"/>
          <w:szCs w:val="20"/>
          <w:lang w:val="sv-SE"/>
        </w:rPr>
        <w:t>Hasil Belajar Bahasa Arab Di</w:t>
      </w:r>
      <w:r w:rsidRPr="006A5E76">
        <w:rPr>
          <w:bCs/>
          <w:i/>
          <w:sz w:val="20"/>
          <w:szCs w:val="20"/>
        </w:rPr>
        <w:t xml:space="preserve"> MTs Al Hidayah Wajak Malang2012, </w:t>
      </w:r>
      <w:r w:rsidRPr="006A5E76">
        <w:rPr>
          <w:bCs/>
          <w:sz w:val="20"/>
          <w:szCs w:val="20"/>
        </w:rPr>
        <w:t>Unisma Malang</w:t>
      </w:r>
    </w:p>
  </w:footnote>
  <w:footnote w:id="43">
    <w:p w:rsidR="005A7AD6" w:rsidRPr="006A5E76" w:rsidRDefault="005A7AD6" w:rsidP="00331B2B">
      <w:pPr>
        <w:pStyle w:val="FootnoteText"/>
        <w:ind w:left="284" w:hanging="284"/>
        <w:jc w:val="both"/>
        <w:rPr>
          <w:rFonts w:cs="Times New Roman"/>
          <w:lang w:val="en-US"/>
        </w:rPr>
      </w:pPr>
      <w:r w:rsidRPr="006A5E76">
        <w:rPr>
          <w:rStyle w:val="FootnoteReference"/>
          <w:rFonts w:cs="Times New Roman"/>
        </w:rPr>
        <w:footnoteRef/>
      </w:r>
      <w:r w:rsidRPr="006A5E76">
        <w:rPr>
          <w:rFonts w:cs="Times New Roman"/>
        </w:rPr>
        <w:t xml:space="preserve"> </w:t>
      </w:r>
      <w:r w:rsidRPr="006A5E76">
        <w:rPr>
          <w:rFonts w:cs="Times New Roman"/>
          <w:lang w:val="en-US"/>
        </w:rPr>
        <w:tab/>
        <w:t xml:space="preserve">Khotimah, Khusnul, </w:t>
      </w:r>
      <w:r w:rsidRPr="006A5E76">
        <w:rPr>
          <w:rFonts w:cs="Times New Roman"/>
          <w:bCs/>
          <w:i/>
        </w:rPr>
        <w:t xml:space="preserve">Penggunaan Metode </w:t>
      </w:r>
      <w:r w:rsidRPr="006A5E76">
        <w:rPr>
          <w:rFonts w:cs="Times New Roman"/>
          <w:bCs/>
          <w:i/>
          <w:iCs/>
        </w:rPr>
        <w:t>Modified Note Taking</w:t>
      </w:r>
      <w:r w:rsidRPr="006A5E76">
        <w:rPr>
          <w:rFonts w:cs="Times New Roman"/>
          <w:bCs/>
        </w:rPr>
        <w:t xml:space="preserve">  </w:t>
      </w:r>
      <w:r w:rsidRPr="006A5E76">
        <w:rPr>
          <w:rFonts w:cs="Times New Roman"/>
          <w:bCs/>
          <w:i/>
        </w:rPr>
        <w:t>Pada Mata Pelajaran Akidah Akhlak Untuk Meningkatkan Motivasi Belajar Siswa Di Mts. Babus Salam Pagelaran</w:t>
      </w:r>
      <w:r w:rsidRPr="006A5E76">
        <w:rPr>
          <w:rFonts w:cs="Times New Roman"/>
          <w:bCs/>
          <w:i/>
          <w:lang w:val="en-US"/>
        </w:rPr>
        <w:t xml:space="preserve">, 2012, </w:t>
      </w:r>
      <w:r w:rsidRPr="006A5E76">
        <w:rPr>
          <w:rFonts w:cs="Times New Roman"/>
          <w:bCs/>
          <w:lang w:val="en-US"/>
        </w:rPr>
        <w:t>Unisma Malang.</w:t>
      </w:r>
    </w:p>
  </w:footnote>
  <w:footnote w:id="44">
    <w:p w:rsidR="005A7AD6" w:rsidRPr="006A5E76" w:rsidRDefault="005A7AD6" w:rsidP="00331B2B">
      <w:pPr>
        <w:pStyle w:val="FootnoteText"/>
        <w:ind w:left="284" w:hanging="284"/>
        <w:jc w:val="both"/>
        <w:rPr>
          <w:rFonts w:cs="Times New Roman"/>
        </w:rPr>
      </w:pPr>
      <w:r w:rsidRPr="006A5E76">
        <w:rPr>
          <w:rStyle w:val="FootnoteReference"/>
          <w:rFonts w:cs="Times New Roman"/>
        </w:rPr>
        <w:footnoteRef/>
      </w:r>
      <w:r w:rsidRPr="006A5E76">
        <w:rPr>
          <w:rFonts w:eastAsia="Times New Roman" w:cs="Times New Roman"/>
          <w:lang w:val="en-US"/>
        </w:rPr>
        <w:t xml:space="preserve"> </w:t>
      </w:r>
      <w:r w:rsidRPr="006A5E76">
        <w:rPr>
          <w:rFonts w:eastAsia="Times New Roman" w:cs="Times New Roman"/>
          <w:lang w:val="en-US"/>
        </w:rPr>
        <w:tab/>
      </w:r>
      <w:r w:rsidRPr="006A5E76">
        <w:rPr>
          <w:rFonts w:eastAsia="Times New Roman" w:cs="Times New Roman"/>
        </w:rPr>
        <w:t>Ibrahim</w:t>
      </w:r>
      <w:r w:rsidRPr="006A5E76">
        <w:rPr>
          <w:rFonts w:eastAsia="Times New Roman" w:cs="Times New Roman"/>
          <w:lang w:val="en-US"/>
        </w:rPr>
        <w:t xml:space="preserve">, </w:t>
      </w:r>
      <w:r w:rsidRPr="006A5E76">
        <w:rPr>
          <w:rFonts w:eastAsia="Times New Roman" w:cs="Times New Roman"/>
        </w:rPr>
        <w:t xml:space="preserve">Muhamad, </w:t>
      </w:r>
      <w:r w:rsidRPr="006A5E76">
        <w:rPr>
          <w:rFonts w:eastAsia="Times New Roman" w:cs="Times New Roman"/>
          <w:i/>
          <w:iCs/>
        </w:rPr>
        <w:t>Penerapan Pembelajaran Penemuan (</w:t>
      </w:r>
      <w:r w:rsidRPr="006A5E76">
        <w:rPr>
          <w:rFonts w:cs="Times New Roman"/>
          <w:i/>
          <w:iCs/>
          <w:lang w:val="sv-SE"/>
        </w:rPr>
        <w:t>Modified Note Taking</w:t>
      </w:r>
      <w:r w:rsidRPr="006A5E76">
        <w:rPr>
          <w:rFonts w:eastAsia="Times New Roman" w:cs="Times New Roman"/>
          <w:i/>
          <w:iCs/>
        </w:rPr>
        <w:t>) Untuk Meningkatkan Pemahaman Konsep Fisika Siswa SMP</w:t>
      </w:r>
      <w:r w:rsidRPr="006A5E76">
        <w:rPr>
          <w:rFonts w:eastAsia="Times New Roman" w:cs="Times New Roman"/>
        </w:rPr>
        <w:t>, tesis, 2013,Universitas Pendidikan Indonesia.</w:t>
      </w:r>
    </w:p>
  </w:footnote>
  <w:footnote w:id="45">
    <w:p w:rsidR="00D92C1C" w:rsidRPr="006A5E76" w:rsidRDefault="00D92C1C" w:rsidP="00331B2B">
      <w:pPr>
        <w:pStyle w:val="NormalWeb"/>
        <w:spacing w:before="0" w:beforeAutospacing="0" w:after="0" w:afterAutospacing="0"/>
        <w:ind w:left="284" w:hanging="284"/>
        <w:jc w:val="both"/>
        <w:rPr>
          <w:bCs/>
          <w:i/>
          <w:sz w:val="20"/>
          <w:szCs w:val="20"/>
        </w:rPr>
      </w:pPr>
      <w:r w:rsidRPr="006A5E76">
        <w:rPr>
          <w:rStyle w:val="FootnoteReference"/>
          <w:sz w:val="20"/>
          <w:szCs w:val="20"/>
        </w:rPr>
        <w:footnoteRef/>
      </w:r>
      <w:r w:rsidRPr="006A5E76">
        <w:rPr>
          <w:sz w:val="20"/>
          <w:szCs w:val="20"/>
        </w:rPr>
        <w:t xml:space="preserve"> </w:t>
      </w:r>
      <w:r w:rsidRPr="006A5E76">
        <w:rPr>
          <w:sz w:val="20"/>
          <w:szCs w:val="20"/>
        </w:rPr>
        <w:tab/>
        <w:t xml:space="preserve">Nur Kumala Dewi Farida, </w:t>
      </w:r>
      <w:r w:rsidRPr="006A5E76">
        <w:rPr>
          <w:bCs/>
          <w:i/>
          <w:sz w:val="20"/>
          <w:szCs w:val="20"/>
        </w:rPr>
        <w:t xml:space="preserve">Upaya Meningkatkan Hasil Belajar Sejarah Kebudayaan Islam ( Ski ) Siswa Kelas V  Dengan Menggunakan Teknik </w:t>
      </w:r>
      <w:r w:rsidRPr="006A5E76">
        <w:rPr>
          <w:bCs/>
          <w:i/>
          <w:iCs/>
          <w:sz w:val="20"/>
          <w:szCs w:val="20"/>
        </w:rPr>
        <w:t>Modified Note Taking</w:t>
      </w:r>
      <w:r w:rsidRPr="006A5E76">
        <w:rPr>
          <w:bCs/>
          <w:i/>
          <w:sz w:val="20"/>
          <w:szCs w:val="20"/>
        </w:rPr>
        <w:t xml:space="preserve">   Di MI Tarbiyatunnasyi’in 2 Paculgowang Jatirejo  Diwek  Jombang, 2011,</w:t>
      </w:r>
      <w:r w:rsidRPr="006A5E76">
        <w:rPr>
          <w:bCs/>
          <w:sz w:val="20"/>
          <w:szCs w:val="20"/>
        </w:rPr>
        <w:t>Institut Keislaman Hasyim As’ary. Jombang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669"/>
      <w:docPartObj>
        <w:docPartGallery w:val="Page Numbers (Top of Page)"/>
        <w:docPartUnique/>
      </w:docPartObj>
    </w:sdtPr>
    <w:sdtContent>
      <w:p w:rsidR="005A7AD6" w:rsidRDefault="00C80531">
        <w:pPr>
          <w:pStyle w:val="Header"/>
          <w:jc w:val="right"/>
        </w:pPr>
        <w:fldSimple w:instr=" PAGE   \* MERGEFORMAT ">
          <w:r w:rsidR="008D1F64">
            <w:rPr>
              <w:noProof/>
            </w:rPr>
            <w:t>48</w:t>
          </w:r>
        </w:fldSimple>
      </w:p>
    </w:sdtContent>
  </w:sdt>
  <w:p w:rsidR="005A7AD6" w:rsidRDefault="005A7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D6" w:rsidRDefault="005A7AD6">
    <w:pPr>
      <w:pStyle w:val="Header"/>
      <w:jc w:val="right"/>
    </w:pPr>
  </w:p>
  <w:p w:rsidR="005A7AD6" w:rsidRDefault="005A7A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8C"/>
    <w:multiLevelType w:val="hybridMultilevel"/>
    <w:tmpl w:val="4EB00B44"/>
    <w:lvl w:ilvl="0" w:tplc="A44A3848">
      <w:start w:val="1"/>
      <w:numFmt w:val="decimal"/>
      <w:lvlText w:val="%1."/>
      <w:lvlJc w:val="left"/>
      <w:pPr>
        <w:ind w:left="1211" w:hanging="360"/>
      </w:pPr>
      <w:rPr>
        <w:rFonts w:hint="default"/>
      </w:rPr>
    </w:lvl>
    <w:lvl w:ilvl="1" w:tplc="04090017">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BE6756"/>
    <w:multiLevelType w:val="hybridMultilevel"/>
    <w:tmpl w:val="0C789180"/>
    <w:lvl w:ilvl="0" w:tplc="0C1A978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C31B00"/>
    <w:multiLevelType w:val="hybridMultilevel"/>
    <w:tmpl w:val="3058F02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1E66A07"/>
    <w:multiLevelType w:val="hybridMultilevel"/>
    <w:tmpl w:val="BB228218"/>
    <w:lvl w:ilvl="0" w:tplc="04090017">
      <w:start w:val="1"/>
      <w:numFmt w:val="lowerLetter"/>
      <w:lvlText w:val="%1)"/>
      <w:lvlJc w:val="left"/>
      <w:pPr>
        <w:ind w:left="1854" w:hanging="360"/>
      </w:pPr>
    </w:lvl>
    <w:lvl w:ilvl="1" w:tplc="9138BB6A">
      <w:start w:val="1"/>
      <w:numFmt w:val="lowerLetter"/>
      <w:lvlText w:val="%2)"/>
      <w:lvlJc w:val="left"/>
      <w:pPr>
        <w:ind w:left="2574" w:hanging="360"/>
      </w:pPr>
      <w:rPr>
        <w:rFonts w:hint="default"/>
      </w:rPr>
    </w:lvl>
    <w:lvl w:ilvl="2" w:tplc="35B4C76E">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34D1DD2"/>
    <w:multiLevelType w:val="hybridMultilevel"/>
    <w:tmpl w:val="6F42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D07EE"/>
    <w:multiLevelType w:val="hybridMultilevel"/>
    <w:tmpl w:val="C888B5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580E94"/>
    <w:multiLevelType w:val="hybridMultilevel"/>
    <w:tmpl w:val="B6488E82"/>
    <w:lvl w:ilvl="0" w:tplc="527858F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3033AE0"/>
    <w:multiLevelType w:val="hybridMultilevel"/>
    <w:tmpl w:val="EAE8845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7992C98"/>
    <w:multiLevelType w:val="hybridMultilevel"/>
    <w:tmpl w:val="D11A49D4"/>
    <w:lvl w:ilvl="0" w:tplc="04090017">
      <w:start w:val="1"/>
      <w:numFmt w:val="lowerLetter"/>
      <w:lvlText w:val="%1)"/>
      <w:lvlJc w:val="left"/>
      <w:pPr>
        <w:ind w:left="1854" w:hanging="360"/>
      </w:p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37BB31FA"/>
    <w:multiLevelType w:val="hybridMultilevel"/>
    <w:tmpl w:val="D9C0510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0A051A"/>
    <w:multiLevelType w:val="hybridMultilevel"/>
    <w:tmpl w:val="F3245C14"/>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7">
      <w:start w:val="1"/>
      <w:numFmt w:val="lowerLetter"/>
      <w:lvlText w:val="%3)"/>
      <w:lvlJc w:val="left"/>
      <w:pPr>
        <w:ind w:left="3720" w:hanging="180"/>
      </w:pPr>
    </w:lvl>
    <w:lvl w:ilvl="3" w:tplc="0409000F">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38957C20"/>
    <w:multiLevelType w:val="hybridMultilevel"/>
    <w:tmpl w:val="461AD030"/>
    <w:lvl w:ilvl="0" w:tplc="E2AA36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C18BA"/>
    <w:multiLevelType w:val="hybridMultilevel"/>
    <w:tmpl w:val="87344306"/>
    <w:lvl w:ilvl="0" w:tplc="2200E138">
      <w:start w:val="1"/>
      <w:numFmt w:val="lowerLetter"/>
      <w:lvlText w:val="%1."/>
      <w:lvlJc w:val="left"/>
      <w:pPr>
        <w:ind w:left="1004" w:hanging="360"/>
      </w:pPr>
      <w:rPr>
        <w:rFonts w:ascii="Times New Roman" w:eastAsiaTheme="minorHAnsi" w:hAnsi="Times New Roman" w:cstheme="minorBid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E8B234B"/>
    <w:multiLevelType w:val="hybridMultilevel"/>
    <w:tmpl w:val="3EACC8B6"/>
    <w:lvl w:ilvl="0" w:tplc="ABDE1882">
      <w:start w:val="1"/>
      <w:numFmt w:val="decimal"/>
      <w:lvlText w:val="%1)"/>
      <w:lvlJc w:val="left"/>
      <w:pPr>
        <w:tabs>
          <w:tab w:val="num" w:pos="780"/>
        </w:tabs>
        <w:ind w:left="780" w:hanging="360"/>
      </w:pPr>
      <w:rPr>
        <w:rFonts w:ascii="Times New Roman" w:eastAsia="Times New Roman" w:hAnsi="Times New Roman" w:cs="Times New Roman"/>
      </w:rPr>
    </w:lvl>
    <w:lvl w:ilvl="1" w:tplc="03A66E4C">
      <w:start w:val="1"/>
      <w:numFmt w:val="decimal"/>
      <w:lvlText w:val="%2."/>
      <w:lvlJc w:val="left"/>
      <w:pPr>
        <w:tabs>
          <w:tab w:val="num" w:pos="1500"/>
        </w:tabs>
        <w:ind w:left="1500" w:hanging="360"/>
      </w:pPr>
      <w:rPr>
        <w:rFonts w:cs="Times New Roman" w:hint="default"/>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4">
    <w:nsid w:val="40EB2724"/>
    <w:multiLevelType w:val="hybridMultilevel"/>
    <w:tmpl w:val="637275C8"/>
    <w:lvl w:ilvl="0" w:tplc="5F1C2EC6">
      <w:start w:val="1"/>
      <w:numFmt w:val="decimal"/>
      <w:lvlText w:val="%1."/>
      <w:lvlJc w:val="left"/>
      <w:pPr>
        <w:ind w:left="271" w:hanging="360"/>
      </w:pPr>
      <w:rPr>
        <w:rFonts w:hint="default"/>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15">
    <w:nsid w:val="5D1D62D9"/>
    <w:multiLevelType w:val="hybridMultilevel"/>
    <w:tmpl w:val="6F8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43939"/>
    <w:multiLevelType w:val="hybridMultilevel"/>
    <w:tmpl w:val="12A6EDBC"/>
    <w:lvl w:ilvl="0" w:tplc="04090011">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69D54DAA"/>
    <w:multiLevelType w:val="hybridMultilevel"/>
    <w:tmpl w:val="87F8BBEE"/>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8">
    <w:nsid w:val="69DE3AD3"/>
    <w:multiLevelType w:val="hybridMultilevel"/>
    <w:tmpl w:val="C0065D64"/>
    <w:lvl w:ilvl="0" w:tplc="9B58186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33682"/>
    <w:multiLevelType w:val="hybridMultilevel"/>
    <w:tmpl w:val="343A0A12"/>
    <w:lvl w:ilvl="0" w:tplc="6CB60E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CFC5A69"/>
    <w:multiLevelType w:val="hybridMultilevel"/>
    <w:tmpl w:val="E0A4B4FC"/>
    <w:lvl w:ilvl="0" w:tplc="44B42DA0">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1">
    <w:nsid w:val="701772F4"/>
    <w:multiLevelType w:val="hybridMultilevel"/>
    <w:tmpl w:val="6472F470"/>
    <w:lvl w:ilvl="0" w:tplc="4144463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nsid w:val="791C04BE"/>
    <w:multiLevelType w:val="hybridMultilevel"/>
    <w:tmpl w:val="B2725F42"/>
    <w:lvl w:ilvl="0" w:tplc="0409000D">
      <w:start w:val="1"/>
      <w:numFmt w:val="bullet"/>
      <w:lvlText w:val=""/>
      <w:lvlJc w:val="left"/>
      <w:pPr>
        <w:ind w:left="1931" w:hanging="360"/>
      </w:pPr>
      <w:rPr>
        <w:rFonts w:ascii="Wingdings" w:hAnsi="Wingdings" w:hint="default"/>
      </w:rPr>
    </w:lvl>
    <w:lvl w:ilvl="1" w:tplc="04090003">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3">
    <w:nsid w:val="7EE9005D"/>
    <w:multiLevelType w:val="hybridMultilevel"/>
    <w:tmpl w:val="2F74CCD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7F605726"/>
    <w:multiLevelType w:val="hybridMultilevel"/>
    <w:tmpl w:val="11B6E974"/>
    <w:lvl w:ilvl="0" w:tplc="8E3ADCB0">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FC32904"/>
    <w:multiLevelType w:val="hybridMultilevel"/>
    <w:tmpl w:val="899E05A8"/>
    <w:lvl w:ilvl="0" w:tplc="3A1A501A">
      <w:start w:val="7"/>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3"/>
  </w:num>
  <w:num w:numId="2">
    <w:abstractNumId w:val="16"/>
  </w:num>
  <w:num w:numId="3">
    <w:abstractNumId w:val="1"/>
  </w:num>
  <w:num w:numId="4">
    <w:abstractNumId w:val="21"/>
  </w:num>
  <w:num w:numId="5">
    <w:abstractNumId w:val="6"/>
  </w:num>
  <w:num w:numId="6">
    <w:abstractNumId w:val="24"/>
  </w:num>
  <w:num w:numId="7">
    <w:abstractNumId w:val="12"/>
  </w:num>
  <w:num w:numId="8">
    <w:abstractNumId w:val="4"/>
  </w:num>
  <w:num w:numId="9">
    <w:abstractNumId w:val="15"/>
  </w:num>
  <w:num w:numId="10">
    <w:abstractNumId w:val="14"/>
  </w:num>
  <w:num w:numId="11">
    <w:abstractNumId w:val="20"/>
  </w:num>
  <w:num w:numId="12">
    <w:abstractNumId w:val="18"/>
  </w:num>
  <w:num w:numId="13">
    <w:abstractNumId w:val="5"/>
  </w:num>
  <w:num w:numId="14">
    <w:abstractNumId w:val="11"/>
  </w:num>
  <w:num w:numId="15">
    <w:abstractNumId w:val="0"/>
  </w:num>
  <w:num w:numId="16">
    <w:abstractNumId w:val="8"/>
  </w:num>
  <w:num w:numId="17">
    <w:abstractNumId w:val="3"/>
  </w:num>
  <w:num w:numId="18">
    <w:abstractNumId w:val="10"/>
  </w:num>
  <w:num w:numId="19">
    <w:abstractNumId w:val="19"/>
  </w:num>
  <w:num w:numId="20">
    <w:abstractNumId w:val="22"/>
  </w:num>
  <w:num w:numId="21">
    <w:abstractNumId w:val="25"/>
  </w:num>
  <w:num w:numId="22">
    <w:abstractNumId w:val="2"/>
  </w:num>
  <w:num w:numId="23">
    <w:abstractNumId w:val="9"/>
  </w:num>
  <w:num w:numId="24">
    <w:abstractNumId w:val="7"/>
  </w:num>
  <w:num w:numId="25">
    <w:abstractNumId w:val="23"/>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0358F"/>
    <w:rsid w:val="00000090"/>
    <w:rsid w:val="00000588"/>
    <w:rsid w:val="000009AC"/>
    <w:rsid w:val="00000A66"/>
    <w:rsid w:val="0000197B"/>
    <w:rsid w:val="00002214"/>
    <w:rsid w:val="000025D5"/>
    <w:rsid w:val="0000313A"/>
    <w:rsid w:val="000032DD"/>
    <w:rsid w:val="00003C98"/>
    <w:rsid w:val="000043D3"/>
    <w:rsid w:val="00004D4C"/>
    <w:rsid w:val="00005134"/>
    <w:rsid w:val="000053EB"/>
    <w:rsid w:val="00005588"/>
    <w:rsid w:val="00005F8C"/>
    <w:rsid w:val="00006020"/>
    <w:rsid w:val="0000614F"/>
    <w:rsid w:val="00006305"/>
    <w:rsid w:val="00007108"/>
    <w:rsid w:val="00007118"/>
    <w:rsid w:val="00007D70"/>
    <w:rsid w:val="00007EE4"/>
    <w:rsid w:val="00010971"/>
    <w:rsid w:val="00010B59"/>
    <w:rsid w:val="00010C98"/>
    <w:rsid w:val="00010F4A"/>
    <w:rsid w:val="000112FE"/>
    <w:rsid w:val="000113B0"/>
    <w:rsid w:val="0001160D"/>
    <w:rsid w:val="0001170E"/>
    <w:rsid w:val="00011BFA"/>
    <w:rsid w:val="00011E41"/>
    <w:rsid w:val="00012423"/>
    <w:rsid w:val="00012461"/>
    <w:rsid w:val="0001308D"/>
    <w:rsid w:val="00013B94"/>
    <w:rsid w:val="00013E51"/>
    <w:rsid w:val="00013FFF"/>
    <w:rsid w:val="000141F9"/>
    <w:rsid w:val="000143E7"/>
    <w:rsid w:val="00014471"/>
    <w:rsid w:val="00014AB4"/>
    <w:rsid w:val="00014BA0"/>
    <w:rsid w:val="00014EA1"/>
    <w:rsid w:val="00014F7E"/>
    <w:rsid w:val="000155F5"/>
    <w:rsid w:val="00015A5E"/>
    <w:rsid w:val="00015BCD"/>
    <w:rsid w:val="00015CCE"/>
    <w:rsid w:val="00016146"/>
    <w:rsid w:val="00016147"/>
    <w:rsid w:val="0001617A"/>
    <w:rsid w:val="00016435"/>
    <w:rsid w:val="00017436"/>
    <w:rsid w:val="000177C3"/>
    <w:rsid w:val="000178DF"/>
    <w:rsid w:val="00017D62"/>
    <w:rsid w:val="0002009D"/>
    <w:rsid w:val="000204D7"/>
    <w:rsid w:val="0002054A"/>
    <w:rsid w:val="00020900"/>
    <w:rsid w:val="00020E2B"/>
    <w:rsid w:val="00021476"/>
    <w:rsid w:val="0002169E"/>
    <w:rsid w:val="0002170D"/>
    <w:rsid w:val="0002185F"/>
    <w:rsid w:val="00021A95"/>
    <w:rsid w:val="00021C5A"/>
    <w:rsid w:val="00021DAD"/>
    <w:rsid w:val="000221EB"/>
    <w:rsid w:val="0002253C"/>
    <w:rsid w:val="000225CE"/>
    <w:rsid w:val="0002287F"/>
    <w:rsid w:val="000228D9"/>
    <w:rsid w:val="00022BCC"/>
    <w:rsid w:val="00022D9D"/>
    <w:rsid w:val="0002320B"/>
    <w:rsid w:val="0002372E"/>
    <w:rsid w:val="00023C87"/>
    <w:rsid w:val="00023D5F"/>
    <w:rsid w:val="0002430F"/>
    <w:rsid w:val="000246F2"/>
    <w:rsid w:val="00025759"/>
    <w:rsid w:val="000258B2"/>
    <w:rsid w:val="00025AC9"/>
    <w:rsid w:val="000260E3"/>
    <w:rsid w:val="0002617B"/>
    <w:rsid w:val="000261B0"/>
    <w:rsid w:val="00026CDF"/>
    <w:rsid w:val="00027668"/>
    <w:rsid w:val="00027EB2"/>
    <w:rsid w:val="0003058F"/>
    <w:rsid w:val="00030888"/>
    <w:rsid w:val="0003099A"/>
    <w:rsid w:val="00031938"/>
    <w:rsid w:val="00031A05"/>
    <w:rsid w:val="00031D71"/>
    <w:rsid w:val="000320BF"/>
    <w:rsid w:val="00032B09"/>
    <w:rsid w:val="00032D2D"/>
    <w:rsid w:val="00032D6A"/>
    <w:rsid w:val="00034A04"/>
    <w:rsid w:val="00034EB5"/>
    <w:rsid w:val="00034EE6"/>
    <w:rsid w:val="0003521E"/>
    <w:rsid w:val="00035510"/>
    <w:rsid w:val="000358A8"/>
    <w:rsid w:val="00035FAD"/>
    <w:rsid w:val="00036444"/>
    <w:rsid w:val="000365FB"/>
    <w:rsid w:val="00036D32"/>
    <w:rsid w:val="00037144"/>
    <w:rsid w:val="000408BC"/>
    <w:rsid w:val="00040927"/>
    <w:rsid w:val="00040A1E"/>
    <w:rsid w:val="00040BCD"/>
    <w:rsid w:val="00041273"/>
    <w:rsid w:val="000417D5"/>
    <w:rsid w:val="000419A7"/>
    <w:rsid w:val="00042257"/>
    <w:rsid w:val="00042E79"/>
    <w:rsid w:val="000437BD"/>
    <w:rsid w:val="000439E0"/>
    <w:rsid w:val="00043BB5"/>
    <w:rsid w:val="00043DC3"/>
    <w:rsid w:val="00044510"/>
    <w:rsid w:val="00044B33"/>
    <w:rsid w:val="00044E13"/>
    <w:rsid w:val="00044F3A"/>
    <w:rsid w:val="000450C2"/>
    <w:rsid w:val="00045169"/>
    <w:rsid w:val="000455AE"/>
    <w:rsid w:val="00045618"/>
    <w:rsid w:val="00045675"/>
    <w:rsid w:val="000457A2"/>
    <w:rsid w:val="00045A3C"/>
    <w:rsid w:val="00045AF1"/>
    <w:rsid w:val="00045C60"/>
    <w:rsid w:val="00045CFE"/>
    <w:rsid w:val="00045D54"/>
    <w:rsid w:val="00045DE0"/>
    <w:rsid w:val="0004648F"/>
    <w:rsid w:val="000464B4"/>
    <w:rsid w:val="00046531"/>
    <w:rsid w:val="00046611"/>
    <w:rsid w:val="00046953"/>
    <w:rsid w:val="000469B5"/>
    <w:rsid w:val="00046B52"/>
    <w:rsid w:val="00046DFA"/>
    <w:rsid w:val="00046E0C"/>
    <w:rsid w:val="00047433"/>
    <w:rsid w:val="0004785E"/>
    <w:rsid w:val="00047DE7"/>
    <w:rsid w:val="00050B55"/>
    <w:rsid w:val="00050B89"/>
    <w:rsid w:val="00050C1C"/>
    <w:rsid w:val="00050C63"/>
    <w:rsid w:val="0005124D"/>
    <w:rsid w:val="000514F5"/>
    <w:rsid w:val="00051B7A"/>
    <w:rsid w:val="0005242E"/>
    <w:rsid w:val="00053171"/>
    <w:rsid w:val="0005397D"/>
    <w:rsid w:val="00053D08"/>
    <w:rsid w:val="0005408A"/>
    <w:rsid w:val="00054285"/>
    <w:rsid w:val="000543AB"/>
    <w:rsid w:val="0005483D"/>
    <w:rsid w:val="000549B2"/>
    <w:rsid w:val="00054A18"/>
    <w:rsid w:val="00054A5D"/>
    <w:rsid w:val="00054F5D"/>
    <w:rsid w:val="00055100"/>
    <w:rsid w:val="00055CA8"/>
    <w:rsid w:val="000564D3"/>
    <w:rsid w:val="00056795"/>
    <w:rsid w:val="00056B9E"/>
    <w:rsid w:val="0005706D"/>
    <w:rsid w:val="000573D7"/>
    <w:rsid w:val="000573FF"/>
    <w:rsid w:val="000576FE"/>
    <w:rsid w:val="00057769"/>
    <w:rsid w:val="00057A29"/>
    <w:rsid w:val="00057AE8"/>
    <w:rsid w:val="00060C02"/>
    <w:rsid w:val="00060CE9"/>
    <w:rsid w:val="0006123F"/>
    <w:rsid w:val="0006162B"/>
    <w:rsid w:val="00062283"/>
    <w:rsid w:val="00062962"/>
    <w:rsid w:val="00062D71"/>
    <w:rsid w:val="00062ECE"/>
    <w:rsid w:val="0006378C"/>
    <w:rsid w:val="0006399B"/>
    <w:rsid w:val="00063D97"/>
    <w:rsid w:val="00064300"/>
    <w:rsid w:val="0006446A"/>
    <w:rsid w:val="0006456D"/>
    <w:rsid w:val="00064C76"/>
    <w:rsid w:val="000651B6"/>
    <w:rsid w:val="0006558E"/>
    <w:rsid w:val="0006563C"/>
    <w:rsid w:val="00065E2A"/>
    <w:rsid w:val="00065FB6"/>
    <w:rsid w:val="000660EC"/>
    <w:rsid w:val="00066754"/>
    <w:rsid w:val="0006695E"/>
    <w:rsid w:val="00066C73"/>
    <w:rsid w:val="00066CAB"/>
    <w:rsid w:val="00066E53"/>
    <w:rsid w:val="00067109"/>
    <w:rsid w:val="000675E5"/>
    <w:rsid w:val="0006768B"/>
    <w:rsid w:val="00067B04"/>
    <w:rsid w:val="00067C4A"/>
    <w:rsid w:val="00067F77"/>
    <w:rsid w:val="00070091"/>
    <w:rsid w:val="000700EC"/>
    <w:rsid w:val="000705B5"/>
    <w:rsid w:val="000709A8"/>
    <w:rsid w:val="0007143C"/>
    <w:rsid w:val="000715A6"/>
    <w:rsid w:val="00071C95"/>
    <w:rsid w:val="0007214B"/>
    <w:rsid w:val="000727EB"/>
    <w:rsid w:val="00072E17"/>
    <w:rsid w:val="00072E22"/>
    <w:rsid w:val="000736F6"/>
    <w:rsid w:val="00073859"/>
    <w:rsid w:val="00073F00"/>
    <w:rsid w:val="00074248"/>
    <w:rsid w:val="000742DC"/>
    <w:rsid w:val="00074744"/>
    <w:rsid w:val="00074890"/>
    <w:rsid w:val="000748E6"/>
    <w:rsid w:val="00074B50"/>
    <w:rsid w:val="000756BF"/>
    <w:rsid w:val="00075831"/>
    <w:rsid w:val="00075A4E"/>
    <w:rsid w:val="00075CCA"/>
    <w:rsid w:val="00075D42"/>
    <w:rsid w:val="00076969"/>
    <w:rsid w:val="000772E2"/>
    <w:rsid w:val="000774AF"/>
    <w:rsid w:val="000777D8"/>
    <w:rsid w:val="0007787D"/>
    <w:rsid w:val="000801E9"/>
    <w:rsid w:val="00081092"/>
    <w:rsid w:val="000810CB"/>
    <w:rsid w:val="00081596"/>
    <w:rsid w:val="0008177F"/>
    <w:rsid w:val="00081898"/>
    <w:rsid w:val="00081AEE"/>
    <w:rsid w:val="00081D4D"/>
    <w:rsid w:val="00081ED5"/>
    <w:rsid w:val="0008207C"/>
    <w:rsid w:val="00082238"/>
    <w:rsid w:val="000831CC"/>
    <w:rsid w:val="000831F5"/>
    <w:rsid w:val="00083525"/>
    <w:rsid w:val="0008356A"/>
    <w:rsid w:val="000835C4"/>
    <w:rsid w:val="0008387D"/>
    <w:rsid w:val="00083A2A"/>
    <w:rsid w:val="00083B9D"/>
    <w:rsid w:val="00083BB4"/>
    <w:rsid w:val="00083BF5"/>
    <w:rsid w:val="00083F9B"/>
    <w:rsid w:val="0008420F"/>
    <w:rsid w:val="000850A9"/>
    <w:rsid w:val="000851F4"/>
    <w:rsid w:val="00085376"/>
    <w:rsid w:val="000853DE"/>
    <w:rsid w:val="00085475"/>
    <w:rsid w:val="00085522"/>
    <w:rsid w:val="000855A4"/>
    <w:rsid w:val="000857B7"/>
    <w:rsid w:val="000858AB"/>
    <w:rsid w:val="00086BDB"/>
    <w:rsid w:val="000870A3"/>
    <w:rsid w:val="00087328"/>
    <w:rsid w:val="000876F4"/>
    <w:rsid w:val="00090855"/>
    <w:rsid w:val="00090E3D"/>
    <w:rsid w:val="00090E79"/>
    <w:rsid w:val="000910F7"/>
    <w:rsid w:val="0009131D"/>
    <w:rsid w:val="000913FF"/>
    <w:rsid w:val="000916EE"/>
    <w:rsid w:val="0009199B"/>
    <w:rsid w:val="00091B9C"/>
    <w:rsid w:val="00092094"/>
    <w:rsid w:val="0009259D"/>
    <w:rsid w:val="00092ACB"/>
    <w:rsid w:val="00092C0B"/>
    <w:rsid w:val="00093769"/>
    <w:rsid w:val="00093D60"/>
    <w:rsid w:val="0009412C"/>
    <w:rsid w:val="00094516"/>
    <w:rsid w:val="00094C8D"/>
    <w:rsid w:val="000955A4"/>
    <w:rsid w:val="00095A37"/>
    <w:rsid w:val="00096136"/>
    <w:rsid w:val="000962AF"/>
    <w:rsid w:val="0009685E"/>
    <w:rsid w:val="00096B47"/>
    <w:rsid w:val="00097B15"/>
    <w:rsid w:val="00097C5B"/>
    <w:rsid w:val="00097F12"/>
    <w:rsid w:val="000A003D"/>
    <w:rsid w:val="000A055D"/>
    <w:rsid w:val="000A0931"/>
    <w:rsid w:val="000A0DEA"/>
    <w:rsid w:val="000A0E31"/>
    <w:rsid w:val="000A0F8E"/>
    <w:rsid w:val="000A12E0"/>
    <w:rsid w:val="000A140E"/>
    <w:rsid w:val="000A1732"/>
    <w:rsid w:val="000A1883"/>
    <w:rsid w:val="000A1E2E"/>
    <w:rsid w:val="000A1FF7"/>
    <w:rsid w:val="000A2128"/>
    <w:rsid w:val="000A2291"/>
    <w:rsid w:val="000A2552"/>
    <w:rsid w:val="000A34BC"/>
    <w:rsid w:val="000A368F"/>
    <w:rsid w:val="000A3CCD"/>
    <w:rsid w:val="000A3DA1"/>
    <w:rsid w:val="000A3E42"/>
    <w:rsid w:val="000A3EA4"/>
    <w:rsid w:val="000A3EAA"/>
    <w:rsid w:val="000A4012"/>
    <w:rsid w:val="000A4BAF"/>
    <w:rsid w:val="000A4D28"/>
    <w:rsid w:val="000A52A0"/>
    <w:rsid w:val="000A655F"/>
    <w:rsid w:val="000A6756"/>
    <w:rsid w:val="000A6CCD"/>
    <w:rsid w:val="000A79BD"/>
    <w:rsid w:val="000A7E95"/>
    <w:rsid w:val="000A7EC8"/>
    <w:rsid w:val="000B012D"/>
    <w:rsid w:val="000B057E"/>
    <w:rsid w:val="000B0606"/>
    <w:rsid w:val="000B073B"/>
    <w:rsid w:val="000B0953"/>
    <w:rsid w:val="000B0E5D"/>
    <w:rsid w:val="000B0E7E"/>
    <w:rsid w:val="000B0F0B"/>
    <w:rsid w:val="000B0F6C"/>
    <w:rsid w:val="000B10C2"/>
    <w:rsid w:val="000B138C"/>
    <w:rsid w:val="000B1FB8"/>
    <w:rsid w:val="000B2771"/>
    <w:rsid w:val="000B2F98"/>
    <w:rsid w:val="000B336C"/>
    <w:rsid w:val="000B3742"/>
    <w:rsid w:val="000B37D9"/>
    <w:rsid w:val="000B3FE7"/>
    <w:rsid w:val="000B4734"/>
    <w:rsid w:val="000B543C"/>
    <w:rsid w:val="000B56AB"/>
    <w:rsid w:val="000B5E00"/>
    <w:rsid w:val="000B629A"/>
    <w:rsid w:val="000B6846"/>
    <w:rsid w:val="000B6B02"/>
    <w:rsid w:val="000B720E"/>
    <w:rsid w:val="000B7CBC"/>
    <w:rsid w:val="000B7D52"/>
    <w:rsid w:val="000C02D6"/>
    <w:rsid w:val="000C06FE"/>
    <w:rsid w:val="000C0CEE"/>
    <w:rsid w:val="000C0FB3"/>
    <w:rsid w:val="000C17D5"/>
    <w:rsid w:val="000C23FD"/>
    <w:rsid w:val="000C2BEC"/>
    <w:rsid w:val="000C2C09"/>
    <w:rsid w:val="000C2CE6"/>
    <w:rsid w:val="000C2FFF"/>
    <w:rsid w:val="000C380C"/>
    <w:rsid w:val="000C4441"/>
    <w:rsid w:val="000C44D2"/>
    <w:rsid w:val="000C45AC"/>
    <w:rsid w:val="000C473B"/>
    <w:rsid w:val="000C478D"/>
    <w:rsid w:val="000C4920"/>
    <w:rsid w:val="000C5068"/>
    <w:rsid w:val="000C5250"/>
    <w:rsid w:val="000C5275"/>
    <w:rsid w:val="000C5363"/>
    <w:rsid w:val="000C5AD8"/>
    <w:rsid w:val="000C5CA5"/>
    <w:rsid w:val="000C678A"/>
    <w:rsid w:val="000C6A8A"/>
    <w:rsid w:val="000C6BE7"/>
    <w:rsid w:val="000C6D5F"/>
    <w:rsid w:val="000C7BFF"/>
    <w:rsid w:val="000D0201"/>
    <w:rsid w:val="000D04A2"/>
    <w:rsid w:val="000D07CC"/>
    <w:rsid w:val="000D0C74"/>
    <w:rsid w:val="000D0E54"/>
    <w:rsid w:val="000D0FE8"/>
    <w:rsid w:val="000D112C"/>
    <w:rsid w:val="000D1246"/>
    <w:rsid w:val="000D167F"/>
    <w:rsid w:val="000D1732"/>
    <w:rsid w:val="000D19D4"/>
    <w:rsid w:val="000D19FC"/>
    <w:rsid w:val="000D1ABF"/>
    <w:rsid w:val="000D1AFB"/>
    <w:rsid w:val="000D1D7F"/>
    <w:rsid w:val="000D2A13"/>
    <w:rsid w:val="000D2D21"/>
    <w:rsid w:val="000D2DAA"/>
    <w:rsid w:val="000D2DCC"/>
    <w:rsid w:val="000D3127"/>
    <w:rsid w:val="000D33F7"/>
    <w:rsid w:val="000D3A46"/>
    <w:rsid w:val="000D3B2E"/>
    <w:rsid w:val="000D3F4F"/>
    <w:rsid w:val="000D3F7E"/>
    <w:rsid w:val="000D4B8D"/>
    <w:rsid w:val="000D5E30"/>
    <w:rsid w:val="000D5F90"/>
    <w:rsid w:val="000D6154"/>
    <w:rsid w:val="000D65C3"/>
    <w:rsid w:val="000D6C6E"/>
    <w:rsid w:val="000D6EEA"/>
    <w:rsid w:val="000D7878"/>
    <w:rsid w:val="000D7B44"/>
    <w:rsid w:val="000D7D23"/>
    <w:rsid w:val="000D7DAE"/>
    <w:rsid w:val="000D7E0D"/>
    <w:rsid w:val="000E0509"/>
    <w:rsid w:val="000E1C10"/>
    <w:rsid w:val="000E211E"/>
    <w:rsid w:val="000E2266"/>
    <w:rsid w:val="000E2334"/>
    <w:rsid w:val="000E2A14"/>
    <w:rsid w:val="000E2D2B"/>
    <w:rsid w:val="000E2FDD"/>
    <w:rsid w:val="000E3433"/>
    <w:rsid w:val="000E34C1"/>
    <w:rsid w:val="000E3777"/>
    <w:rsid w:val="000E3C63"/>
    <w:rsid w:val="000E444F"/>
    <w:rsid w:val="000E46B7"/>
    <w:rsid w:val="000E4703"/>
    <w:rsid w:val="000E557B"/>
    <w:rsid w:val="000E57A5"/>
    <w:rsid w:val="000E58F0"/>
    <w:rsid w:val="000E5C08"/>
    <w:rsid w:val="000E5E7D"/>
    <w:rsid w:val="000E61AF"/>
    <w:rsid w:val="000E663F"/>
    <w:rsid w:val="000E68D8"/>
    <w:rsid w:val="000E71E0"/>
    <w:rsid w:val="000E7342"/>
    <w:rsid w:val="000E75CB"/>
    <w:rsid w:val="000E7629"/>
    <w:rsid w:val="000E7647"/>
    <w:rsid w:val="000E7783"/>
    <w:rsid w:val="000E78CD"/>
    <w:rsid w:val="000E78E2"/>
    <w:rsid w:val="000E7D58"/>
    <w:rsid w:val="000E7E69"/>
    <w:rsid w:val="000F054D"/>
    <w:rsid w:val="000F0BDA"/>
    <w:rsid w:val="000F0F0E"/>
    <w:rsid w:val="000F1110"/>
    <w:rsid w:val="000F1249"/>
    <w:rsid w:val="000F13A4"/>
    <w:rsid w:val="000F15D7"/>
    <w:rsid w:val="000F172B"/>
    <w:rsid w:val="000F196F"/>
    <w:rsid w:val="000F222D"/>
    <w:rsid w:val="000F256A"/>
    <w:rsid w:val="000F29F2"/>
    <w:rsid w:val="000F4355"/>
    <w:rsid w:val="000F4844"/>
    <w:rsid w:val="000F48B4"/>
    <w:rsid w:val="000F4C4F"/>
    <w:rsid w:val="000F500F"/>
    <w:rsid w:val="000F52B2"/>
    <w:rsid w:val="000F541B"/>
    <w:rsid w:val="000F544F"/>
    <w:rsid w:val="000F561F"/>
    <w:rsid w:val="000F5763"/>
    <w:rsid w:val="000F5C61"/>
    <w:rsid w:val="000F60A4"/>
    <w:rsid w:val="000F625C"/>
    <w:rsid w:val="000F6C64"/>
    <w:rsid w:val="000F74A4"/>
    <w:rsid w:val="000F764C"/>
    <w:rsid w:val="000F7980"/>
    <w:rsid w:val="000F7AD6"/>
    <w:rsid w:val="00100148"/>
    <w:rsid w:val="0010034E"/>
    <w:rsid w:val="0010038D"/>
    <w:rsid w:val="0010079B"/>
    <w:rsid w:val="00100A71"/>
    <w:rsid w:val="00100E71"/>
    <w:rsid w:val="00100F61"/>
    <w:rsid w:val="00101262"/>
    <w:rsid w:val="00101549"/>
    <w:rsid w:val="00101EBF"/>
    <w:rsid w:val="00102719"/>
    <w:rsid w:val="0010273B"/>
    <w:rsid w:val="001028F8"/>
    <w:rsid w:val="00102948"/>
    <w:rsid w:val="00102E9E"/>
    <w:rsid w:val="00102FD6"/>
    <w:rsid w:val="0010358F"/>
    <w:rsid w:val="0010397C"/>
    <w:rsid w:val="00104192"/>
    <w:rsid w:val="0010499E"/>
    <w:rsid w:val="001049F9"/>
    <w:rsid w:val="00104DB9"/>
    <w:rsid w:val="00104E64"/>
    <w:rsid w:val="00105389"/>
    <w:rsid w:val="00105958"/>
    <w:rsid w:val="00105AC2"/>
    <w:rsid w:val="00106908"/>
    <w:rsid w:val="00106A16"/>
    <w:rsid w:val="00106CE7"/>
    <w:rsid w:val="00106E05"/>
    <w:rsid w:val="00107B7A"/>
    <w:rsid w:val="00107E1C"/>
    <w:rsid w:val="00110229"/>
    <w:rsid w:val="00110A6F"/>
    <w:rsid w:val="00110ABF"/>
    <w:rsid w:val="00110DA5"/>
    <w:rsid w:val="00111741"/>
    <w:rsid w:val="00111B3C"/>
    <w:rsid w:val="0011218D"/>
    <w:rsid w:val="001124E7"/>
    <w:rsid w:val="0011250B"/>
    <w:rsid w:val="00112574"/>
    <w:rsid w:val="0011277C"/>
    <w:rsid w:val="001129D0"/>
    <w:rsid w:val="00112CCD"/>
    <w:rsid w:val="0011307F"/>
    <w:rsid w:val="0011315C"/>
    <w:rsid w:val="00113211"/>
    <w:rsid w:val="001139BF"/>
    <w:rsid w:val="00113B21"/>
    <w:rsid w:val="00113CA6"/>
    <w:rsid w:val="0011418A"/>
    <w:rsid w:val="00114F76"/>
    <w:rsid w:val="001150DB"/>
    <w:rsid w:val="00115136"/>
    <w:rsid w:val="0011544B"/>
    <w:rsid w:val="00115630"/>
    <w:rsid w:val="00115D27"/>
    <w:rsid w:val="00115FD1"/>
    <w:rsid w:val="00116028"/>
    <w:rsid w:val="001163A9"/>
    <w:rsid w:val="00116931"/>
    <w:rsid w:val="00116A05"/>
    <w:rsid w:val="00116B6F"/>
    <w:rsid w:val="00116BF0"/>
    <w:rsid w:val="00116BF6"/>
    <w:rsid w:val="00116FF2"/>
    <w:rsid w:val="0011703B"/>
    <w:rsid w:val="001171CC"/>
    <w:rsid w:val="001174E6"/>
    <w:rsid w:val="00117C59"/>
    <w:rsid w:val="00117D60"/>
    <w:rsid w:val="00120225"/>
    <w:rsid w:val="00120284"/>
    <w:rsid w:val="001207B8"/>
    <w:rsid w:val="001211CD"/>
    <w:rsid w:val="00121DA7"/>
    <w:rsid w:val="00122C8E"/>
    <w:rsid w:val="00122E68"/>
    <w:rsid w:val="00123B8E"/>
    <w:rsid w:val="00124139"/>
    <w:rsid w:val="001241EE"/>
    <w:rsid w:val="001244C7"/>
    <w:rsid w:val="00124BFD"/>
    <w:rsid w:val="00125491"/>
    <w:rsid w:val="00125827"/>
    <w:rsid w:val="001259FF"/>
    <w:rsid w:val="00126774"/>
    <w:rsid w:val="00126957"/>
    <w:rsid w:val="00126987"/>
    <w:rsid w:val="00126D4A"/>
    <w:rsid w:val="00126D84"/>
    <w:rsid w:val="00126E6B"/>
    <w:rsid w:val="0012712B"/>
    <w:rsid w:val="00127648"/>
    <w:rsid w:val="001278FB"/>
    <w:rsid w:val="00127B45"/>
    <w:rsid w:val="00127E09"/>
    <w:rsid w:val="00127E17"/>
    <w:rsid w:val="00130017"/>
    <w:rsid w:val="001306B4"/>
    <w:rsid w:val="0013123B"/>
    <w:rsid w:val="001314D1"/>
    <w:rsid w:val="001316DD"/>
    <w:rsid w:val="00131927"/>
    <w:rsid w:val="00131AEF"/>
    <w:rsid w:val="00131E12"/>
    <w:rsid w:val="00131EB2"/>
    <w:rsid w:val="00132416"/>
    <w:rsid w:val="00132624"/>
    <w:rsid w:val="001327DE"/>
    <w:rsid w:val="001327E0"/>
    <w:rsid w:val="00132A10"/>
    <w:rsid w:val="00132B30"/>
    <w:rsid w:val="00132B5F"/>
    <w:rsid w:val="00133470"/>
    <w:rsid w:val="0013361E"/>
    <w:rsid w:val="001336B6"/>
    <w:rsid w:val="00133F69"/>
    <w:rsid w:val="00134342"/>
    <w:rsid w:val="001349A0"/>
    <w:rsid w:val="00134A48"/>
    <w:rsid w:val="00134B33"/>
    <w:rsid w:val="00134D93"/>
    <w:rsid w:val="00135697"/>
    <w:rsid w:val="00135725"/>
    <w:rsid w:val="00135F00"/>
    <w:rsid w:val="00136488"/>
    <w:rsid w:val="0013728F"/>
    <w:rsid w:val="001375A8"/>
    <w:rsid w:val="001378F7"/>
    <w:rsid w:val="00137DC6"/>
    <w:rsid w:val="00137FB5"/>
    <w:rsid w:val="0014016B"/>
    <w:rsid w:val="0014084D"/>
    <w:rsid w:val="00141131"/>
    <w:rsid w:val="00141558"/>
    <w:rsid w:val="0014179F"/>
    <w:rsid w:val="001424AF"/>
    <w:rsid w:val="00142590"/>
    <w:rsid w:val="00142BC7"/>
    <w:rsid w:val="00142DAA"/>
    <w:rsid w:val="00142E39"/>
    <w:rsid w:val="001434AD"/>
    <w:rsid w:val="00143E05"/>
    <w:rsid w:val="00143E1B"/>
    <w:rsid w:val="00144241"/>
    <w:rsid w:val="00144429"/>
    <w:rsid w:val="00144467"/>
    <w:rsid w:val="00144950"/>
    <w:rsid w:val="00144C4F"/>
    <w:rsid w:val="00144D2A"/>
    <w:rsid w:val="00144E96"/>
    <w:rsid w:val="00145641"/>
    <w:rsid w:val="0014631F"/>
    <w:rsid w:val="00146DE6"/>
    <w:rsid w:val="00147724"/>
    <w:rsid w:val="0014776D"/>
    <w:rsid w:val="0014781D"/>
    <w:rsid w:val="00147AAD"/>
    <w:rsid w:val="00147B74"/>
    <w:rsid w:val="00150815"/>
    <w:rsid w:val="00150E9F"/>
    <w:rsid w:val="00150EEB"/>
    <w:rsid w:val="0015166D"/>
    <w:rsid w:val="00151699"/>
    <w:rsid w:val="00151B24"/>
    <w:rsid w:val="00151BBB"/>
    <w:rsid w:val="00151CF1"/>
    <w:rsid w:val="00151F0C"/>
    <w:rsid w:val="00152DE7"/>
    <w:rsid w:val="001530B9"/>
    <w:rsid w:val="001530C9"/>
    <w:rsid w:val="0015376A"/>
    <w:rsid w:val="0015396E"/>
    <w:rsid w:val="00153CF8"/>
    <w:rsid w:val="00154175"/>
    <w:rsid w:val="0015467F"/>
    <w:rsid w:val="00154DFA"/>
    <w:rsid w:val="0015536A"/>
    <w:rsid w:val="00155849"/>
    <w:rsid w:val="00155B08"/>
    <w:rsid w:val="00155B27"/>
    <w:rsid w:val="001560AB"/>
    <w:rsid w:val="0015650B"/>
    <w:rsid w:val="00156909"/>
    <w:rsid w:val="001569C7"/>
    <w:rsid w:val="00156A8A"/>
    <w:rsid w:val="00156C8E"/>
    <w:rsid w:val="00156D47"/>
    <w:rsid w:val="00156F3F"/>
    <w:rsid w:val="00156F7E"/>
    <w:rsid w:val="00157327"/>
    <w:rsid w:val="00157424"/>
    <w:rsid w:val="001605B2"/>
    <w:rsid w:val="0016061A"/>
    <w:rsid w:val="00160682"/>
    <w:rsid w:val="001609D6"/>
    <w:rsid w:val="00160A07"/>
    <w:rsid w:val="0016183F"/>
    <w:rsid w:val="00161B3F"/>
    <w:rsid w:val="00161BD5"/>
    <w:rsid w:val="001624CC"/>
    <w:rsid w:val="0016265B"/>
    <w:rsid w:val="00162758"/>
    <w:rsid w:val="00162C66"/>
    <w:rsid w:val="0016351A"/>
    <w:rsid w:val="00163A0F"/>
    <w:rsid w:val="00163AD6"/>
    <w:rsid w:val="0016482A"/>
    <w:rsid w:val="001649B0"/>
    <w:rsid w:val="00164DC0"/>
    <w:rsid w:val="00164E08"/>
    <w:rsid w:val="00165367"/>
    <w:rsid w:val="00165464"/>
    <w:rsid w:val="00165589"/>
    <w:rsid w:val="0016576D"/>
    <w:rsid w:val="00165AF2"/>
    <w:rsid w:val="00165EF1"/>
    <w:rsid w:val="00165FBF"/>
    <w:rsid w:val="00165FF6"/>
    <w:rsid w:val="0016637B"/>
    <w:rsid w:val="001665D8"/>
    <w:rsid w:val="001667BB"/>
    <w:rsid w:val="00166DF4"/>
    <w:rsid w:val="00166EDE"/>
    <w:rsid w:val="00167152"/>
    <w:rsid w:val="00167672"/>
    <w:rsid w:val="001679ED"/>
    <w:rsid w:val="00167E86"/>
    <w:rsid w:val="001700E9"/>
    <w:rsid w:val="0017079F"/>
    <w:rsid w:val="00170A01"/>
    <w:rsid w:val="00170DE8"/>
    <w:rsid w:val="00171702"/>
    <w:rsid w:val="00171C29"/>
    <w:rsid w:val="0017215E"/>
    <w:rsid w:val="00172C1D"/>
    <w:rsid w:val="00172D82"/>
    <w:rsid w:val="001735BA"/>
    <w:rsid w:val="00173A3B"/>
    <w:rsid w:val="00173B10"/>
    <w:rsid w:val="00173C95"/>
    <w:rsid w:val="00173D87"/>
    <w:rsid w:val="0017442E"/>
    <w:rsid w:val="00174F35"/>
    <w:rsid w:val="00174FB0"/>
    <w:rsid w:val="001752C3"/>
    <w:rsid w:val="001753E4"/>
    <w:rsid w:val="0017555E"/>
    <w:rsid w:val="00176615"/>
    <w:rsid w:val="0017735F"/>
    <w:rsid w:val="00177B56"/>
    <w:rsid w:val="001801C5"/>
    <w:rsid w:val="001802F6"/>
    <w:rsid w:val="001803A3"/>
    <w:rsid w:val="0018050D"/>
    <w:rsid w:val="001808E2"/>
    <w:rsid w:val="00180F07"/>
    <w:rsid w:val="0018109A"/>
    <w:rsid w:val="001810C0"/>
    <w:rsid w:val="0018129B"/>
    <w:rsid w:val="00181917"/>
    <w:rsid w:val="00181954"/>
    <w:rsid w:val="0018196C"/>
    <w:rsid w:val="00181CD6"/>
    <w:rsid w:val="00181E17"/>
    <w:rsid w:val="00182517"/>
    <w:rsid w:val="0018263D"/>
    <w:rsid w:val="0018295D"/>
    <w:rsid w:val="00182A48"/>
    <w:rsid w:val="00183D9B"/>
    <w:rsid w:val="001845EA"/>
    <w:rsid w:val="00184D19"/>
    <w:rsid w:val="001857C8"/>
    <w:rsid w:val="00185A38"/>
    <w:rsid w:val="00185C7F"/>
    <w:rsid w:val="001865F3"/>
    <w:rsid w:val="00186AEE"/>
    <w:rsid w:val="00186BA9"/>
    <w:rsid w:val="00186E79"/>
    <w:rsid w:val="0018723A"/>
    <w:rsid w:val="001875BD"/>
    <w:rsid w:val="00187E7F"/>
    <w:rsid w:val="00187F3C"/>
    <w:rsid w:val="00187F3F"/>
    <w:rsid w:val="0019016D"/>
    <w:rsid w:val="001905D6"/>
    <w:rsid w:val="0019060B"/>
    <w:rsid w:val="00190E0E"/>
    <w:rsid w:val="00190E14"/>
    <w:rsid w:val="001910D3"/>
    <w:rsid w:val="0019149B"/>
    <w:rsid w:val="001916CF"/>
    <w:rsid w:val="00191B1E"/>
    <w:rsid w:val="00191B70"/>
    <w:rsid w:val="001921E6"/>
    <w:rsid w:val="001928DF"/>
    <w:rsid w:val="00192B00"/>
    <w:rsid w:val="00192DB4"/>
    <w:rsid w:val="00192F8F"/>
    <w:rsid w:val="00193120"/>
    <w:rsid w:val="0019344A"/>
    <w:rsid w:val="00193563"/>
    <w:rsid w:val="00193605"/>
    <w:rsid w:val="00193DBA"/>
    <w:rsid w:val="00193FB5"/>
    <w:rsid w:val="0019446A"/>
    <w:rsid w:val="0019467A"/>
    <w:rsid w:val="0019482F"/>
    <w:rsid w:val="00194DD2"/>
    <w:rsid w:val="00195075"/>
    <w:rsid w:val="00195083"/>
    <w:rsid w:val="00195258"/>
    <w:rsid w:val="001953DF"/>
    <w:rsid w:val="001954EA"/>
    <w:rsid w:val="00196105"/>
    <w:rsid w:val="00196778"/>
    <w:rsid w:val="00196C98"/>
    <w:rsid w:val="00196D76"/>
    <w:rsid w:val="00197FC1"/>
    <w:rsid w:val="001A02F6"/>
    <w:rsid w:val="001A0338"/>
    <w:rsid w:val="001A0C49"/>
    <w:rsid w:val="001A0D65"/>
    <w:rsid w:val="001A10FC"/>
    <w:rsid w:val="001A14F6"/>
    <w:rsid w:val="001A227C"/>
    <w:rsid w:val="001A23F9"/>
    <w:rsid w:val="001A249A"/>
    <w:rsid w:val="001A28D9"/>
    <w:rsid w:val="001A29E6"/>
    <w:rsid w:val="001A33F1"/>
    <w:rsid w:val="001A34D9"/>
    <w:rsid w:val="001A359C"/>
    <w:rsid w:val="001A35F2"/>
    <w:rsid w:val="001A3A50"/>
    <w:rsid w:val="001A401E"/>
    <w:rsid w:val="001A4B01"/>
    <w:rsid w:val="001A4F4F"/>
    <w:rsid w:val="001A512C"/>
    <w:rsid w:val="001A5211"/>
    <w:rsid w:val="001A5463"/>
    <w:rsid w:val="001A5BD0"/>
    <w:rsid w:val="001A5FAF"/>
    <w:rsid w:val="001A65FD"/>
    <w:rsid w:val="001A6C37"/>
    <w:rsid w:val="001A6D77"/>
    <w:rsid w:val="001A6FB8"/>
    <w:rsid w:val="001A7009"/>
    <w:rsid w:val="001A713C"/>
    <w:rsid w:val="001A744C"/>
    <w:rsid w:val="001A7D1B"/>
    <w:rsid w:val="001B015D"/>
    <w:rsid w:val="001B07B1"/>
    <w:rsid w:val="001B14BB"/>
    <w:rsid w:val="001B17B1"/>
    <w:rsid w:val="001B1AB4"/>
    <w:rsid w:val="001B1C5E"/>
    <w:rsid w:val="001B1E46"/>
    <w:rsid w:val="001B292F"/>
    <w:rsid w:val="001B2984"/>
    <w:rsid w:val="001B2A3F"/>
    <w:rsid w:val="001B2B61"/>
    <w:rsid w:val="001B2F9C"/>
    <w:rsid w:val="001B35BD"/>
    <w:rsid w:val="001B394F"/>
    <w:rsid w:val="001B4088"/>
    <w:rsid w:val="001B48E8"/>
    <w:rsid w:val="001B4A17"/>
    <w:rsid w:val="001B4EE9"/>
    <w:rsid w:val="001B5016"/>
    <w:rsid w:val="001B5161"/>
    <w:rsid w:val="001B5607"/>
    <w:rsid w:val="001B5610"/>
    <w:rsid w:val="001B5A31"/>
    <w:rsid w:val="001B5B28"/>
    <w:rsid w:val="001B65DC"/>
    <w:rsid w:val="001B66BF"/>
    <w:rsid w:val="001B6A25"/>
    <w:rsid w:val="001B6B7D"/>
    <w:rsid w:val="001B7069"/>
    <w:rsid w:val="001B7126"/>
    <w:rsid w:val="001B75C4"/>
    <w:rsid w:val="001B763D"/>
    <w:rsid w:val="001B783C"/>
    <w:rsid w:val="001B7982"/>
    <w:rsid w:val="001B7F4B"/>
    <w:rsid w:val="001C01B2"/>
    <w:rsid w:val="001C0632"/>
    <w:rsid w:val="001C0967"/>
    <w:rsid w:val="001C0CC1"/>
    <w:rsid w:val="001C13E3"/>
    <w:rsid w:val="001C13F0"/>
    <w:rsid w:val="001C17FB"/>
    <w:rsid w:val="001C2394"/>
    <w:rsid w:val="001C251B"/>
    <w:rsid w:val="001C2768"/>
    <w:rsid w:val="001C27F4"/>
    <w:rsid w:val="001C2828"/>
    <w:rsid w:val="001C2C7A"/>
    <w:rsid w:val="001C2DB6"/>
    <w:rsid w:val="001C3426"/>
    <w:rsid w:val="001C3666"/>
    <w:rsid w:val="001C37F3"/>
    <w:rsid w:val="001C3974"/>
    <w:rsid w:val="001C4028"/>
    <w:rsid w:val="001C41D2"/>
    <w:rsid w:val="001C43DF"/>
    <w:rsid w:val="001C4901"/>
    <w:rsid w:val="001C4EC4"/>
    <w:rsid w:val="001C4F3D"/>
    <w:rsid w:val="001C5201"/>
    <w:rsid w:val="001C59A2"/>
    <w:rsid w:val="001C635F"/>
    <w:rsid w:val="001C63BB"/>
    <w:rsid w:val="001C684E"/>
    <w:rsid w:val="001C69D2"/>
    <w:rsid w:val="001C6C33"/>
    <w:rsid w:val="001C6DA8"/>
    <w:rsid w:val="001C6F8A"/>
    <w:rsid w:val="001C719B"/>
    <w:rsid w:val="001C78C2"/>
    <w:rsid w:val="001C7E56"/>
    <w:rsid w:val="001C7F2F"/>
    <w:rsid w:val="001C7FB0"/>
    <w:rsid w:val="001D020B"/>
    <w:rsid w:val="001D0279"/>
    <w:rsid w:val="001D04CE"/>
    <w:rsid w:val="001D06DF"/>
    <w:rsid w:val="001D0A3C"/>
    <w:rsid w:val="001D1440"/>
    <w:rsid w:val="001D1777"/>
    <w:rsid w:val="001D1A09"/>
    <w:rsid w:val="001D1C10"/>
    <w:rsid w:val="001D2237"/>
    <w:rsid w:val="001D234E"/>
    <w:rsid w:val="001D28F2"/>
    <w:rsid w:val="001D2CCC"/>
    <w:rsid w:val="001D30ED"/>
    <w:rsid w:val="001D3500"/>
    <w:rsid w:val="001D3590"/>
    <w:rsid w:val="001D36CC"/>
    <w:rsid w:val="001D3AC1"/>
    <w:rsid w:val="001D3D95"/>
    <w:rsid w:val="001D4B4F"/>
    <w:rsid w:val="001D4E5D"/>
    <w:rsid w:val="001D586E"/>
    <w:rsid w:val="001D66B0"/>
    <w:rsid w:val="001D66CB"/>
    <w:rsid w:val="001D6C18"/>
    <w:rsid w:val="001D7229"/>
    <w:rsid w:val="001D74AB"/>
    <w:rsid w:val="001D7D74"/>
    <w:rsid w:val="001D7E8D"/>
    <w:rsid w:val="001E0024"/>
    <w:rsid w:val="001E06A0"/>
    <w:rsid w:val="001E0767"/>
    <w:rsid w:val="001E0867"/>
    <w:rsid w:val="001E097A"/>
    <w:rsid w:val="001E1425"/>
    <w:rsid w:val="001E174F"/>
    <w:rsid w:val="001E1B09"/>
    <w:rsid w:val="001E1F42"/>
    <w:rsid w:val="001E3178"/>
    <w:rsid w:val="001E381C"/>
    <w:rsid w:val="001E3CCE"/>
    <w:rsid w:val="001E52AA"/>
    <w:rsid w:val="001E5AE1"/>
    <w:rsid w:val="001E5DAE"/>
    <w:rsid w:val="001E6131"/>
    <w:rsid w:val="001E630A"/>
    <w:rsid w:val="001E688C"/>
    <w:rsid w:val="001E6BC6"/>
    <w:rsid w:val="001E7180"/>
    <w:rsid w:val="001E7ADE"/>
    <w:rsid w:val="001E7E05"/>
    <w:rsid w:val="001E7E6E"/>
    <w:rsid w:val="001F009B"/>
    <w:rsid w:val="001F0221"/>
    <w:rsid w:val="001F027C"/>
    <w:rsid w:val="001F056D"/>
    <w:rsid w:val="001F0714"/>
    <w:rsid w:val="001F1105"/>
    <w:rsid w:val="001F13FA"/>
    <w:rsid w:val="001F1452"/>
    <w:rsid w:val="001F1781"/>
    <w:rsid w:val="001F17FF"/>
    <w:rsid w:val="001F19AF"/>
    <w:rsid w:val="001F1A23"/>
    <w:rsid w:val="001F2851"/>
    <w:rsid w:val="001F2DCA"/>
    <w:rsid w:val="001F35BB"/>
    <w:rsid w:val="001F39D0"/>
    <w:rsid w:val="001F40A8"/>
    <w:rsid w:val="001F43C6"/>
    <w:rsid w:val="001F45DD"/>
    <w:rsid w:val="001F4998"/>
    <w:rsid w:val="001F4A98"/>
    <w:rsid w:val="001F4B78"/>
    <w:rsid w:val="001F5289"/>
    <w:rsid w:val="001F55A8"/>
    <w:rsid w:val="001F5D4A"/>
    <w:rsid w:val="001F5F3B"/>
    <w:rsid w:val="001F657C"/>
    <w:rsid w:val="001F65CE"/>
    <w:rsid w:val="001F6AC4"/>
    <w:rsid w:val="001F6D72"/>
    <w:rsid w:val="001F7595"/>
    <w:rsid w:val="001F782D"/>
    <w:rsid w:val="0020044D"/>
    <w:rsid w:val="002004C9"/>
    <w:rsid w:val="0020099A"/>
    <w:rsid w:val="00200D93"/>
    <w:rsid w:val="00200E51"/>
    <w:rsid w:val="00200F08"/>
    <w:rsid w:val="00200F7A"/>
    <w:rsid w:val="002014FC"/>
    <w:rsid w:val="00201B29"/>
    <w:rsid w:val="00201CB7"/>
    <w:rsid w:val="00202140"/>
    <w:rsid w:val="00202611"/>
    <w:rsid w:val="002029A8"/>
    <w:rsid w:val="0020335D"/>
    <w:rsid w:val="00203495"/>
    <w:rsid w:val="00203681"/>
    <w:rsid w:val="002037CA"/>
    <w:rsid w:val="00203C16"/>
    <w:rsid w:val="00203C59"/>
    <w:rsid w:val="00203E8C"/>
    <w:rsid w:val="00204050"/>
    <w:rsid w:val="00204325"/>
    <w:rsid w:val="002044DF"/>
    <w:rsid w:val="002047EC"/>
    <w:rsid w:val="002048BD"/>
    <w:rsid w:val="00204D55"/>
    <w:rsid w:val="00204F6B"/>
    <w:rsid w:val="002051DA"/>
    <w:rsid w:val="002052EE"/>
    <w:rsid w:val="00205373"/>
    <w:rsid w:val="0020539B"/>
    <w:rsid w:val="0020543C"/>
    <w:rsid w:val="002055E3"/>
    <w:rsid w:val="0020584D"/>
    <w:rsid w:val="00205B3E"/>
    <w:rsid w:val="002063A9"/>
    <w:rsid w:val="0020644D"/>
    <w:rsid w:val="0020667D"/>
    <w:rsid w:val="00206684"/>
    <w:rsid w:val="00206AC3"/>
    <w:rsid w:val="00206C64"/>
    <w:rsid w:val="00206CD1"/>
    <w:rsid w:val="00206E01"/>
    <w:rsid w:val="00207803"/>
    <w:rsid w:val="00207A5D"/>
    <w:rsid w:val="00207F55"/>
    <w:rsid w:val="0021045D"/>
    <w:rsid w:val="0021096B"/>
    <w:rsid w:val="00210A4B"/>
    <w:rsid w:val="00211385"/>
    <w:rsid w:val="002113C7"/>
    <w:rsid w:val="0021171F"/>
    <w:rsid w:val="002119E6"/>
    <w:rsid w:val="00211A1D"/>
    <w:rsid w:val="00211BF8"/>
    <w:rsid w:val="00211D66"/>
    <w:rsid w:val="00211E48"/>
    <w:rsid w:val="00212183"/>
    <w:rsid w:val="002124DB"/>
    <w:rsid w:val="0021263A"/>
    <w:rsid w:val="002128B1"/>
    <w:rsid w:val="00212A3E"/>
    <w:rsid w:val="002133CB"/>
    <w:rsid w:val="002136E1"/>
    <w:rsid w:val="00213768"/>
    <w:rsid w:val="0021381F"/>
    <w:rsid w:val="0021414D"/>
    <w:rsid w:val="0021415A"/>
    <w:rsid w:val="0021430D"/>
    <w:rsid w:val="0021467D"/>
    <w:rsid w:val="00214B85"/>
    <w:rsid w:val="00214E64"/>
    <w:rsid w:val="00215079"/>
    <w:rsid w:val="00215610"/>
    <w:rsid w:val="002157D5"/>
    <w:rsid w:val="00215BD2"/>
    <w:rsid w:val="002161DC"/>
    <w:rsid w:val="00216384"/>
    <w:rsid w:val="00216922"/>
    <w:rsid w:val="002179AC"/>
    <w:rsid w:val="0022041F"/>
    <w:rsid w:val="00220492"/>
    <w:rsid w:val="00220A6B"/>
    <w:rsid w:val="00220D0C"/>
    <w:rsid w:val="00221675"/>
    <w:rsid w:val="002216AA"/>
    <w:rsid w:val="00221922"/>
    <w:rsid w:val="00221A07"/>
    <w:rsid w:val="00221A41"/>
    <w:rsid w:val="00221AA7"/>
    <w:rsid w:val="0022214C"/>
    <w:rsid w:val="002221E5"/>
    <w:rsid w:val="00222ABC"/>
    <w:rsid w:val="00222B04"/>
    <w:rsid w:val="00222CBF"/>
    <w:rsid w:val="0022360F"/>
    <w:rsid w:val="00223EBE"/>
    <w:rsid w:val="00224EFA"/>
    <w:rsid w:val="002251F3"/>
    <w:rsid w:val="002255AE"/>
    <w:rsid w:val="002258AC"/>
    <w:rsid w:val="00225A06"/>
    <w:rsid w:val="00226298"/>
    <w:rsid w:val="002266A1"/>
    <w:rsid w:val="0022678B"/>
    <w:rsid w:val="00226803"/>
    <w:rsid w:val="002268FC"/>
    <w:rsid w:val="00226AE6"/>
    <w:rsid w:val="00227180"/>
    <w:rsid w:val="0022731B"/>
    <w:rsid w:val="0023030F"/>
    <w:rsid w:val="002305B6"/>
    <w:rsid w:val="0023060E"/>
    <w:rsid w:val="0023088D"/>
    <w:rsid w:val="00230901"/>
    <w:rsid w:val="00230D59"/>
    <w:rsid w:val="00230DAB"/>
    <w:rsid w:val="00230DD1"/>
    <w:rsid w:val="00230E21"/>
    <w:rsid w:val="002313AF"/>
    <w:rsid w:val="0023140C"/>
    <w:rsid w:val="0023146C"/>
    <w:rsid w:val="00231A5E"/>
    <w:rsid w:val="00231C44"/>
    <w:rsid w:val="00231D16"/>
    <w:rsid w:val="002321F9"/>
    <w:rsid w:val="00232266"/>
    <w:rsid w:val="00232D5C"/>
    <w:rsid w:val="00232F30"/>
    <w:rsid w:val="0023342B"/>
    <w:rsid w:val="00233651"/>
    <w:rsid w:val="0023369E"/>
    <w:rsid w:val="00233E13"/>
    <w:rsid w:val="00233F60"/>
    <w:rsid w:val="0023405C"/>
    <w:rsid w:val="0023493B"/>
    <w:rsid w:val="00235349"/>
    <w:rsid w:val="00237190"/>
    <w:rsid w:val="00237778"/>
    <w:rsid w:val="00237CAF"/>
    <w:rsid w:val="00240746"/>
    <w:rsid w:val="00240B17"/>
    <w:rsid w:val="00240BE8"/>
    <w:rsid w:val="00240EE2"/>
    <w:rsid w:val="00240F90"/>
    <w:rsid w:val="002411F7"/>
    <w:rsid w:val="002411FB"/>
    <w:rsid w:val="00241814"/>
    <w:rsid w:val="002418DE"/>
    <w:rsid w:val="00241FCE"/>
    <w:rsid w:val="00242433"/>
    <w:rsid w:val="0024259D"/>
    <w:rsid w:val="00242FED"/>
    <w:rsid w:val="00243378"/>
    <w:rsid w:val="00243494"/>
    <w:rsid w:val="0024361C"/>
    <w:rsid w:val="002437EC"/>
    <w:rsid w:val="00243AF6"/>
    <w:rsid w:val="002441CE"/>
    <w:rsid w:val="00244B0C"/>
    <w:rsid w:val="00245146"/>
    <w:rsid w:val="002458BD"/>
    <w:rsid w:val="002459A6"/>
    <w:rsid w:val="00245C82"/>
    <w:rsid w:val="00245EC1"/>
    <w:rsid w:val="002462E4"/>
    <w:rsid w:val="00247239"/>
    <w:rsid w:val="00247549"/>
    <w:rsid w:val="00247D4B"/>
    <w:rsid w:val="0025000D"/>
    <w:rsid w:val="0025028E"/>
    <w:rsid w:val="002502F9"/>
    <w:rsid w:val="00250326"/>
    <w:rsid w:val="0025034A"/>
    <w:rsid w:val="00250877"/>
    <w:rsid w:val="00250B3A"/>
    <w:rsid w:val="00250D64"/>
    <w:rsid w:val="00250DE8"/>
    <w:rsid w:val="002512EB"/>
    <w:rsid w:val="002514C6"/>
    <w:rsid w:val="00251B65"/>
    <w:rsid w:val="00251C4F"/>
    <w:rsid w:val="002522EA"/>
    <w:rsid w:val="00252AEE"/>
    <w:rsid w:val="00252F61"/>
    <w:rsid w:val="002530FF"/>
    <w:rsid w:val="00253228"/>
    <w:rsid w:val="00254233"/>
    <w:rsid w:val="002542CF"/>
    <w:rsid w:val="00254642"/>
    <w:rsid w:val="00254E46"/>
    <w:rsid w:val="00254F2E"/>
    <w:rsid w:val="0025524A"/>
    <w:rsid w:val="00255B9E"/>
    <w:rsid w:val="00255FDA"/>
    <w:rsid w:val="00256158"/>
    <w:rsid w:val="00256433"/>
    <w:rsid w:val="0025659D"/>
    <w:rsid w:val="00256BBB"/>
    <w:rsid w:val="00256E1F"/>
    <w:rsid w:val="00256EB5"/>
    <w:rsid w:val="002572E9"/>
    <w:rsid w:val="002573D4"/>
    <w:rsid w:val="00257B86"/>
    <w:rsid w:val="00257D71"/>
    <w:rsid w:val="00257DAA"/>
    <w:rsid w:val="00257F35"/>
    <w:rsid w:val="002604C7"/>
    <w:rsid w:val="002612FB"/>
    <w:rsid w:val="0026130A"/>
    <w:rsid w:val="00261921"/>
    <w:rsid w:val="002619A2"/>
    <w:rsid w:val="00261BB4"/>
    <w:rsid w:val="00261C50"/>
    <w:rsid w:val="002623D9"/>
    <w:rsid w:val="002628B9"/>
    <w:rsid w:val="00262DF3"/>
    <w:rsid w:val="00262F59"/>
    <w:rsid w:val="00263218"/>
    <w:rsid w:val="00263402"/>
    <w:rsid w:val="00263434"/>
    <w:rsid w:val="002634F3"/>
    <w:rsid w:val="002639F7"/>
    <w:rsid w:val="00263B88"/>
    <w:rsid w:val="00264080"/>
    <w:rsid w:val="00265342"/>
    <w:rsid w:val="00265B26"/>
    <w:rsid w:val="00265B87"/>
    <w:rsid w:val="00265D83"/>
    <w:rsid w:val="00265DD7"/>
    <w:rsid w:val="00265E9C"/>
    <w:rsid w:val="002664FA"/>
    <w:rsid w:val="00266665"/>
    <w:rsid w:val="00266D67"/>
    <w:rsid w:val="00266EBA"/>
    <w:rsid w:val="00266F34"/>
    <w:rsid w:val="0026727A"/>
    <w:rsid w:val="00267696"/>
    <w:rsid w:val="00267A70"/>
    <w:rsid w:val="00267DD4"/>
    <w:rsid w:val="00267F59"/>
    <w:rsid w:val="00270028"/>
    <w:rsid w:val="002702E7"/>
    <w:rsid w:val="002703A2"/>
    <w:rsid w:val="00271335"/>
    <w:rsid w:val="00271805"/>
    <w:rsid w:val="00271BAA"/>
    <w:rsid w:val="00271C19"/>
    <w:rsid w:val="00272070"/>
    <w:rsid w:val="002720C4"/>
    <w:rsid w:val="002723E4"/>
    <w:rsid w:val="00272888"/>
    <w:rsid w:val="00272CBE"/>
    <w:rsid w:val="00273353"/>
    <w:rsid w:val="00273D19"/>
    <w:rsid w:val="002742A2"/>
    <w:rsid w:val="0027462F"/>
    <w:rsid w:val="0027466F"/>
    <w:rsid w:val="002749BD"/>
    <w:rsid w:val="00274CC7"/>
    <w:rsid w:val="00274D21"/>
    <w:rsid w:val="00275252"/>
    <w:rsid w:val="002752DF"/>
    <w:rsid w:val="00276651"/>
    <w:rsid w:val="00276906"/>
    <w:rsid w:val="00276974"/>
    <w:rsid w:val="00276DF6"/>
    <w:rsid w:val="00276F39"/>
    <w:rsid w:val="0027730A"/>
    <w:rsid w:val="00277610"/>
    <w:rsid w:val="00277E4B"/>
    <w:rsid w:val="0028009A"/>
    <w:rsid w:val="00280115"/>
    <w:rsid w:val="00280264"/>
    <w:rsid w:val="00280331"/>
    <w:rsid w:val="002805A5"/>
    <w:rsid w:val="00280B3A"/>
    <w:rsid w:val="00280D68"/>
    <w:rsid w:val="00280FAB"/>
    <w:rsid w:val="00281085"/>
    <w:rsid w:val="00281099"/>
    <w:rsid w:val="00281127"/>
    <w:rsid w:val="00281422"/>
    <w:rsid w:val="00281517"/>
    <w:rsid w:val="00281573"/>
    <w:rsid w:val="002819BC"/>
    <w:rsid w:val="00281FFB"/>
    <w:rsid w:val="00282058"/>
    <w:rsid w:val="00282499"/>
    <w:rsid w:val="002826F2"/>
    <w:rsid w:val="00282A28"/>
    <w:rsid w:val="00282C7E"/>
    <w:rsid w:val="00282EA1"/>
    <w:rsid w:val="002834BC"/>
    <w:rsid w:val="00283B3F"/>
    <w:rsid w:val="00283C4C"/>
    <w:rsid w:val="00284113"/>
    <w:rsid w:val="00284281"/>
    <w:rsid w:val="002843EF"/>
    <w:rsid w:val="0028440C"/>
    <w:rsid w:val="0028490C"/>
    <w:rsid w:val="002849F1"/>
    <w:rsid w:val="00284AED"/>
    <w:rsid w:val="00284FDE"/>
    <w:rsid w:val="002856C5"/>
    <w:rsid w:val="00285927"/>
    <w:rsid w:val="00285AE6"/>
    <w:rsid w:val="00285C9A"/>
    <w:rsid w:val="002861BC"/>
    <w:rsid w:val="002863D9"/>
    <w:rsid w:val="0028653B"/>
    <w:rsid w:val="00286859"/>
    <w:rsid w:val="00286CA1"/>
    <w:rsid w:val="002876F9"/>
    <w:rsid w:val="00287711"/>
    <w:rsid w:val="00287D12"/>
    <w:rsid w:val="00287E20"/>
    <w:rsid w:val="0029009A"/>
    <w:rsid w:val="00290322"/>
    <w:rsid w:val="00290342"/>
    <w:rsid w:val="00290369"/>
    <w:rsid w:val="002903ED"/>
    <w:rsid w:val="002903F3"/>
    <w:rsid w:val="002904A0"/>
    <w:rsid w:val="0029050E"/>
    <w:rsid w:val="002906EA"/>
    <w:rsid w:val="00290C55"/>
    <w:rsid w:val="00290E37"/>
    <w:rsid w:val="00290F89"/>
    <w:rsid w:val="0029129A"/>
    <w:rsid w:val="002917BE"/>
    <w:rsid w:val="00291AA9"/>
    <w:rsid w:val="00291E95"/>
    <w:rsid w:val="00292224"/>
    <w:rsid w:val="00292443"/>
    <w:rsid w:val="0029294B"/>
    <w:rsid w:val="002930C5"/>
    <w:rsid w:val="00293432"/>
    <w:rsid w:val="002936DA"/>
    <w:rsid w:val="00294577"/>
    <w:rsid w:val="00294836"/>
    <w:rsid w:val="00294D7E"/>
    <w:rsid w:val="00294FC2"/>
    <w:rsid w:val="002953E4"/>
    <w:rsid w:val="00295708"/>
    <w:rsid w:val="00295735"/>
    <w:rsid w:val="002957E5"/>
    <w:rsid w:val="00295E74"/>
    <w:rsid w:val="00295FFA"/>
    <w:rsid w:val="00296032"/>
    <w:rsid w:val="0029633F"/>
    <w:rsid w:val="00296687"/>
    <w:rsid w:val="002972CF"/>
    <w:rsid w:val="002978DE"/>
    <w:rsid w:val="00297A29"/>
    <w:rsid w:val="002A002C"/>
    <w:rsid w:val="002A0632"/>
    <w:rsid w:val="002A0867"/>
    <w:rsid w:val="002A090C"/>
    <w:rsid w:val="002A0958"/>
    <w:rsid w:val="002A12AB"/>
    <w:rsid w:val="002A142F"/>
    <w:rsid w:val="002A170E"/>
    <w:rsid w:val="002A21F9"/>
    <w:rsid w:val="002A2383"/>
    <w:rsid w:val="002A2885"/>
    <w:rsid w:val="002A28B7"/>
    <w:rsid w:val="002A2F94"/>
    <w:rsid w:val="002A3014"/>
    <w:rsid w:val="002A3319"/>
    <w:rsid w:val="002A355A"/>
    <w:rsid w:val="002A40CE"/>
    <w:rsid w:val="002A4401"/>
    <w:rsid w:val="002A46A7"/>
    <w:rsid w:val="002A47E8"/>
    <w:rsid w:val="002A4E70"/>
    <w:rsid w:val="002A4FB5"/>
    <w:rsid w:val="002A51E4"/>
    <w:rsid w:val="002A5D2A"/>
    <w:rsid w:val="002A6790"/>
    <w:rsid w:val="002A69AA"/>
    <w:rsid w:val="002A69CA"/>
    <w:rsid w:val="002A6E65"/>
    <w:rsid w:val="002A6EC0"/>
    <w:rsid w:val="002A703C"/>
    <w:rsid w:val="002A7054"/>
    <w:rsid w:val="002A7304"/>
    <w:rsid w:val="002A7669"/>
    <w:rsid w:val="002A7AC9"/>
    <w:rsid w:val="002A7C07"/>
    <w:rsid w:val="002B0407"/>
    <w:rsid w:val="002B073E"/>
    <w:rsid w:val="002B086E"/>
    <w:rsid w:val="002B0A65"/>
    <w:rsid w:val="002B0D48"/>
    <w:rsid w:val="002B0E4A"/>
    <w:rsid w:val="002B1C87"/>
    <w:rsid w:val="002B1C8D"/>
    <w:rsid w:val="002B2EF9"/>
    <w:rsid w:val="002B30AE"/>
    <w:rsid w:val="002B362D"/>
    <w:rsid w:val="002B38A2"/>
    <w:rsid w:val="002B4476"/>
    <w:rsid w:val="002B46D5"/>
    <w:rsid w:val="002B492E"/>
    <w:rsid w:val="002B4C57"/>
    <w:rsid w:val="002B4D5D"/>
    <w:rsid w:val="002B56D2"/>
    <w:rsid w:val="002B5BBC"/>
    <w:rsid w:val="002B5D5E"/>
    <w:rsid w:val="002B60B1"/>
    <w:rsid w:val="002B61B4"/>
    <w:rsid w:val="002B61E2"/>
    <w:rsid w:val="002B66D3"/>
    <w:rsid w:val="002B67A5"/>
    <w:rsid w:val="002B7314"/>
    <w:rsid w:val="002B74C4"/>
    <w:rsid w:val="002B764D"/>
    <w:rsid w:val="002B79C9"/>
    <w:rsid w:val="002B7A8A"/>
    <w:rsid w:val="002B7EE7"/>
    <w:rsid w:val="002C03E5"/>
    <w:rsid w:val="002C0ADA"/>
    <w:rsid w:val="002C0E03"/>
    <w:rsid w:val="002C0E8C"/>
    <w:rsid w:val="002C1175"/>
    <w:rsid w:val="002C12B5"/>
    <w:rsid w:val="002C151C"/>
    <w:rsid w:val="002C1E02"/>
    <w:rsid w:val="002C2CAB"/>
    <w:rsid w:val="002C2CB2"/>
    <w:rsid w:val="002C3283"/>
    <w:rsid w:val="002C3399"/>
    <w:rsid w:val="002C34A9"/>
    <w:rsid w:val="002C3F2F"/>
    <w:rsid w:val="002C4295"/>
    <w:rsid w:val="002C4791"/>
    <w:rsid w:val="002C4FAA"/>
    <w:rsid w:val="002C5063"/>
    <w:rsid w:val="002C5104"/>
    <w:rsid w:val="002C53D6"/>
    <w:rsid w:val="002C5C80"/>
    <w:rsid w:val="002C622E"/>
    <w:rsid w:val="002C68A8"/>
    <w:rsid w:val="002C6DDB"/>
    <w:rsid w:val="002C6FC8"/>
    <w:rsid w:val="002C70FC"/>
    <w:rsid w:val="002C7CB5"/>
    <w:rsid w:val="002C7E1E"/>
    <w:rsid w:val="002C7EC0"/>
    <w:rsid w:val="002D00D4"/>
    <w:rsid w:val="002D01C5"/>
    <w:rsid w:val="002D02C5"/>
    <w:rsid w:val="002D0531"/>
    <w:rsid w:val="002D06C0"/>
    <w:rsid w:val="002D11B1"/>
    <w:rsid w:val="002D13E9"/>
    <w:rsid w:val="002D17E5"/>
    <w:rsid w:val="002D1D58"/>
    <w:rsid w:val="002D1DF8"/>
    <w:rsid w:val="002D208D"/>
    <w:rsid w:val="002D2993"/>
    <w:rsid w:val="002D2A34"/>
    <w:rsid w:val="002D2ABF"/>
    <w:rsid w:val="002D31E9"/>
    <w:rsid w:val="002D351C"/>
    <w:rsid w:val="002D36DF"/>
    <w:rsid w:val="002D378B"/>
    <w:rsid w:val="002D3810"/>
    <w:rsid w:val="002D3EC5"/>
    <w:rsid w:val="002D4265"/>
    <w:rsid w:val="002D4379"/>
    <w:rsid w:val="002D440C"/>
    <w:rsid w:val="002D45BD"/>
    <w:rsid w:val="002D468D"/>
    <w:rsid w:val="002D4CCD"/>
    <w:rsid w:val="002D4DA0"/>
    <w:rsid w:val="002D62C5"/>
    <w:rsid w:val="002D646E"/>
    <w:rsid w:val="002D6882"/>
    <w:rsid w:val="002D6BBA"/>
    <w:rsid w:val="002D6E0F"/>
    <w:rsid w:val="002D7330"/>
    <w:rsid w:val="002D744C"/>
    <w:rsid w:val="002D7466"/>
    <w:rsid w:val="002D7ADE"/>
    <w:rsid w:val="002D7F55"/>
    <w:rsid w:val="002E000A"/>
    <w:rsid w:val="002E0115"/>
    <w:rsid w:val="002E093D"/>
    <w:rsid w:val="002E1126"/>
    <w:rsid w:val="002E12C1"/>
    <w:rsid w:val="002E1831"/>
    <w:rsid w:val="002E1871"/>
    <w:rsid w:val="002E1D07"/>
    <w:rsid w:val="002E21C5"/>
    <w:rsid w:val="002E28E2"/>
    <w:rsid w:val="002E2D84"/>
    <w:rsid w:val="002E2F60"/>
    <w:rsid w:val="002E32D7"/>
    <w:rsid w:val="002E436E"/>
    <w:rsid w:val="002E4932"/>
    <w:rsid w:val="002E4D64"/>
    <w:rsid w:val="002E4E2C"/>
    <w:rsid w:val="002E5F64"/>
    <w:rsid w:val="002E62BD"/>
    <w:rsid w:val="002E6613"/>
    <w:rsid w:val="002E669C"/>
    <w:rsid w:val="002E678A"/>
    <w:rsid w:val="002E6A15"/>
    <w:rsid w:val="002E773A"/>
    <w:rsid w:val="002E7969"/>
    <w:rsid w:val="002E7D52"/>
    <w:rsid w:val="002E7F8F"/>
    <w:rsid w:val="002F0252"/>
    <w:rsid w:val="002F02DC"/>
    <w:rsid w:val="002F0B81"/>
    <w:rsid w:val="002F0DEF"/>
    <w:rsid w:val="002F0E3A"/>
    <w:rsid w:val="002F1689"/>
    <w:rsid w:val="002F18FD"/>
    <w:rsid w:val="002F239A"/>
    <w:rsid w:val="002F2466"/>
    <w:rsid w:val="002F2742"/>
    <w:rsid w:val="002F291D"/>
    <w:rsid w:val="002F29E9"/>
    <w:rsid w:val="002F2C41"/>
    <w:rsid w:val="002F2F5A"/>
    <w:rsid w:val="002F36F0"/>
    <w:rsid w:val="002F3FD1"/>
    <w:rsid w:val="002F418C"/>
    <w:rsid w:val="002F4773"/>
    <w:rsid w:val="002F48FC"/>
    <w:rsid w:val="002F509A"/>
    <w:rsid w:val="002F53C9"/>
    <w:rsid w:val="002F55CF"/>
    <w:rsid w:val="002F5E6B"/>
    <w:rsid w:val="002F6381"/>
    <w:rsid w:val="002F6523"/>
    <w:rsid w:val="002F713E"/>
    <w:rsid w:val="002F72AD"/>
    <w:rsid w:val="002F79A2"/>
    <w:rsid w:val="0030005E"/>
    <w:rsid w:val="00300300"/>
    <w:rsid w:val="003006ED"/>
    <w:rsid w:val="00300C1A"/>
    <w:rsid w:val="00301274"/>
    <w:rsid w:val="0030129B"/>
    <w:rsid w:val="003016F7"/>
    <w:rsid w:val="00301BD0"/>
    <w:rsid w:val="00301D56"/>
    <w:rsid w:val="00302497"/>
    <w:rsid w:val="0030281C"/>
    <w:rsid w:val="00302927"/>
    <w:rsid w:val="00302B8A"/>
    <w:rsid w:val="00302E59"/>
    <w:rsid w:val="003032ED"/>
    <w:rsid w:val="0030357E"/>
    <w:rsid w:val="00303843"/>
    <w:rsid w:val="00303F07"/>
    <w:rsid w:val="00304278"/>
    <w:rsid w:val="0030447E"/>
    <w:rsid w:val="00304647"/>
    <w:rsid w:val="00304942"/>
    <w:rsid w:val="00304A70"/>
    <w:rsid w:val="00304ABF"/>
    <w:rsid w:val="00305642"/>
    <w:rsid w:val="00305750"/>
    <w:rsid w:val="00305EC9"/>
    <w:rsid w:val="0030624D"/>
    <w:rsid w:val="00306934"/>
    <w:rsid w:val="00306AD0"/>
    <w:rsid w:val="00306D6A"/>
    <w:rsid w:val="003071B7"/>
    <w:rsid w:val="003072DF"/>
    <w:rsid w:val="003104EE"/>
    <w:rsid w:val="0031051A"/>
    <w:rsid w:val="00310A08"/>
    <w:rsid w:val="00310A5B"/>
    <w:rsid w:val="00310C0D"/>
    <w:rsid w:val="00310DD2"/>
    <w:rsid w:val="00311A87"/>
    <w:rsid w:val="00311CDA"/>
    <w:rsid w:val="003122A7"/>
    <w:rsid w:val="003128DC"/>
    <w:rsid w:val="00312989"/>
    <w:rsid w:val="00312B1D"/>
    <w:rsid w:val="00312B68"/>
    <w:rsid w:val="00312BE1"/>
    <w:rsid w:val="003136D6"/>
    <w:rsid w:val="0031385D"/>
    <w:rsid w:val="00313DD0"/>
    <w:rsid w:val="00313E0F"/>
    <w:rsid w:val="00314142"/>
    <w:rsid w:val="003146A7"/>
    <w:rsid w:val="0031470A"/>
    <w:rsid w:val="0031497E"/>
    <w:rsid w:val="00314F8D"/>
    <w:rsid w:val="00315213"/>
    <w:rsid w:val="00315AE2"/>
    <w:rsid w:val="00315CC2"/>
    <w:rsid w:val="00316174"/>
    <w:rsid w:val="00316688"/>
    <w:rsid w:val="00316757"/>
    <w:rsid w:val="00316A75"/>
    <w:rsid w:val="00316A99"/>
    <w:rsid w:val="00316E2D"/>
    <w:rsid w:val="00316EE9"/>
    <w:rsid w:val="003170A7"/>
    <w:rsid w:val="003176A4"/>
    <w:rsid w:val="0031773F"/>
    <w:rsid w:val="00317D8C"/>
    <w:rsid w:val="003202E2"/>
    <w:rsid w:val="00320B6A"/>
    <w:rsid w:val="00320F12"/>
    <w:rsid w:val="00321012"/>
    <w:rsid w:val="00321108"/>
    <w:rsid w:val="0032151D"/>
    <w:rsid w:val="003216CE"/>
    <w:rsid w:val="003218B1"/>
    <w:rsid w:val="00321939"/>
    <w:rsid w:val="00321A62"/>
    <w:rsid w:val="00321C16"/>
    <w:rsid w:val="003223AE"/>
    <w:rsid w:val="00322653"/>
    <w:rsid w:val="003228D9"/>
    <w:rsid w:val="003228F3"/>
    <w:rsid w:val="00322D5C"/>
    <w:rsid w:val="00323304"/>
    <w:rsid w:val="0032342F"/>
    <w:rsid w:val="003234ED"/>
    <w:rsid w:val="00323519"/>
    <w:rsid w:val="0032382B"/>
    <w:rsid w:val="0032417D"/>
    <w:rsid w:val="00324306"/>
    <w:rsid w:val="00324E09"/>
    <w:rsid w:val="00325D06"/>
    <w:rsid w:val="00325EA2"/>
    <w:rsid w:val="0032691F"/>
    <w:rsid w:val="00326F1F"/>
    <w:rsid w:val="00327472"/>
    <w:rsid w:val="0032791A"/>
    <w:rsid w:val="003279B1"/>
    <w:rsid w:val="003300D3"/>
    <w:rsid w:val="00330232"/>
    <w:rsid w:val="003302CE"/>
    <w:rsid w:val="00330438"/>
    <w:rsid w:val="00330A56"/>
    <w:rsid w:val="00330E55"/>
    <w:rsid w:val="00330F11"/>
    <w:rsid w:val="0033126B"/>
    <w:rsid w:val="003313C3"/>
    <w:rsid w:val="00331436"/>
    <w:rsid w:val="003316B7"/>
    <w:rsid w:val="0033188E"/>
    <w:rsid w:val="00331A46"/>
    <w:rsid w:val="00331AEB"/>
    <w:rsid w:val="00331B2B"/>
    <w:rsid w:val="00332360"/>
    <w:rsid w:val="0033262A"/>
    <w:rsid w:val="0033278C"/>
    <w:rsid w:val="003330D6"/>
    <w:rsid w:val="00333631"/>
    <w:rsid w:val="0033367D"/>
    <w:rsid w:val="003339EF"/>
    <w:rsid w:val="003344CE"/>
    <w:rsid w:val="00334B00"/>
    <w:rsid w:val="0033537B"/>
    <w:rsid w:val="00335750"/>
    <w:rsid w:val="003357DD"/>
    <w:rsid w:val="00335CFF"/>
    <w:rsid w:val="00336523"/>
    <w:rsid w:val="00336C22"/>
    <w:rsid w:val="00336CEA"/>
    <w:rsid w:val="0033700C"/>
    <w:rsid w:val="00337465"/>
    <w:rsid w:val="00337530"/>
    <w:rsid w:val="00337588"/>
    <w:rsid w:val="00337D4D"/>
    <w:rsid w:val="00337D76"/>
    <w:rsid w:val="003405F2"/>
    <w:rsid w:val="0034159D"/>
    <w:rsid w:val="00341FD2"/>
    <w:rsid w:val="00342ED7"/>
    <w:rsid w:val="0034327C"/>
    <w:rsid w:val="00343656"/>
    <w:rsid w:val="00343E4C"/>
    <w:rsid w:val="00343FBD"/>
    <w:rsid w:val="00344782"/>
    <w:rsid w:val="003447F8"/>
    <w:rsid w:val="003448D1"/>
    <w:rsid w:val="00344997"/>
    <w:rsid w:val="00344DC5"/>
    <w:rsid w:val="0034582F"/>
    <w:rsid w:val="00346D04"/>
    <w:rsid w:val="00346E7B"/>
    <w:rsid w:val="00346EBC"/>
    <w:rsid w:val="00347384"/>
    <w:rsid w:val="003475FF"/>
    <w:rsid w:val="00347A48"/>
    <w:rsid w:val="00347BAD"/>
    <w:rsid w:val="00347C07"/>
    <w:rsid w:val="003502E5"/>
    <w:rsid w:val="003502EB"/>
    <w:rsid w:val="003504FE"/>
    <w:rsid w:val="003507AB"/>
    <w:rsid w:val="00351A10"/>
    <w:rsid w:val="0035218C"/>
    <w:rsid w:val="0035238E"/>
    <w:rsid w:val="00352972"/>
    <w:rsid w:val="003529B7"/>
    <w:rsid w:val="00352A9D"/>
    <w:rsid w:val="00352F29"/>
    <w:rsid w:val="003538F0"/>
    <w:rsid w:val="00353B1B"/>
    <w:rsid w:val="00354257"/>
    <w:rsid w:val="0035426F"/>
    <w:rsid w:val="00354569"/>
    <w:rsid w:val="00354777"/>
    <w:rsid w:val="0035490C"/>
    <w:rsid w:val="00354967"/>
    <w:rsid w:val="00354BFA"/>
    <w:rsid w:val="00354DA4"/>
    <w:rsid w:val="00355594"/>
    <w:rsid w:val="003557E3"/>
    <w:rsid w:val="0035581C"/>
    <w:rsid w:val="00356307"/>
    <w:rsid w:val="00357160"/>
    <w:rsid w:val="003574C6"/>
    <w:rsid w:val="00357DA1"/>
    <w:rsid w:val="00360161"/>
    <w:rsid w:val="0036020E"/>
    <w:rsid w:val="00360387"/>
    <w:rsid w:val="0036079A"/>
    <w:rsid w:val="003609F3"/>
    <w:rsid w:val="00360C88"/>
    <w:rsid w:val="00360CBA"/>
    <w:rsid w:val="00360D10"/>
    <w:rsid w:val="00360EE7"/>
    <w:rsid w:val="003613E2"/>
    <w:rsid w:val="00361562"/>
    <w:rsid w:val="00362702"/>
    <w:rsid w:val="003627B0"/>
    <w:rsid w:val="00362A03"/>
    <w:rsid w:val="00362C62"/>
    <w:rsid w:val="00362F18"/>
    <w:rsid w:val="0036318A"/>
    <w:rsid w:val="003632B0"/>
    <w:rsid w:val="003638D8"/>
    <w:rsid w:val="003639D7"/>
    <w:rsid w:val="00363EA2"/>
    <w:rsid w:val="0036437B"/>
    <w:rsid w:val="003653B2"/>
    <w:rsid w:val="003655DD"/>
    <w:rsid w:val="003655E5"/>
    <w:rsid w:val="003657B5"/>
    <w:rsid w:val="0036580A"/>
    <w:rsid w:val="00365938"/>
    <w:rsid w:val="003663C7"/>
    <w:rsid w:val="00366621"/>
    <w:rsid w:val="00366882"/>
    <w:rsid w:val="00366B8C"/>
    <w:rsid w:val="0036720A"/>
    <w:rsid w:val="00367B36"/>
    <w:rsid w:val="00367E45"/>
    <w:rsid w:val="00367F13"/>
    <w:rsid w:val="00370017"/>
    <w:rsid w:val="0037013C"/>
    <w:rsid w:val="003703E0"/>
    <w:rsid w:val="0037091E"/>
    <w:rsid w:val="003709F6"/>
    <w:rsid w:val="00370AB7"/>
    <w:rsid w:val="00370C6D"/>
    <w:rsid w:val="00370E69"/>
    <w:rsid w:val="00371090"/>
    <w:rsid w:val="0037147E"/>
    <w:rsid w:val="00371AD5"/>
    <w:rsid w:val="00371E82"/>
    <w:rsid w:val="00372330"/>
    <w:rsid w:val="0037234A"/>
    <w:rsid w:val="003724A0"/>
    <w:rsid w:val="00372947"/>
    <w:rsid w:val="003729AA"/>
    <w:rsid w:val="00372AD4"/>
    <w:rsid w:val="003737B9"/>
    <w:rsid w:val="00373B87"/>
    <w:rsid w:val="00373C4C"/>
    <w:rsid w:val="00373E1C"/>
    <w:rsid w:val="00374FAA"/>
    <w:rsid w:val="003753C6"/>
    <w:rsid w:val="00375843"/>
    <w:rsid w:val="00375970"/>
    <w:rsid w:val="00375C2F"/>
    <w:rsid w:val="00375F5A"/>
    <w:rsid w:val="0037688E"/>
    <w:rsid w:val="00376A2C"/>
    <w:rsid w:val="00376A54"/>
    <w:rsid w:val="00376CBB"/>
    <w:rsid w:val="00376F52"/>
    <w:rsid w:val="0037703D"/>
    <w:rsid w:val="003775C2"/>
    <w:rsid w:val="00377C68"/>
    <w:rsid w:val="00377CE5"/>
    <w:rsid w:val="00377D78"/>
    <w:rsid w:val="00377DD4"/>
    <w:rsid w:val="00377FFE"/>
    <w:rsid w:val="00380868"/>
    <w:rsid w:val="00380BCB"/>
    <w:rsid w:val="00380D4C"/>
    <w:rsid w:val="00380E04"/>
    <w:rsid w:val="00381174"/>
    <w:rsid w:val="0038175F"/>
    <w:rsid w:val="003818D2"/>
    <w:rsid w:val="0038193B"/>
    <w:rsid w:val="00381B2F"/>
    <w:rsid w:val="00381C08"/>
    <w:rsid w:val="00382914"/>
    <w:rsid w:val="00382D08"/>
    <w:rsid w:val="003830D1"/>
    <w:rsid w:val="00383202"/>
    <w:rsid w:val="00383438"/>
    <w:rsid w:val="0038351D"/>
    <w:rsid w:val="00383B0C"/>
    <w:rsid w:val="003841F3"/>
    <w:rsid w:val="00384387"/>
    <w:rsid w:val="003845AF"/>
    <w:rsid w:val="00384789"/>
    <w:rsid w:val="0038496D"/>
    <w:rsid w:val="00384DF3"/>
    <w:rsid w:val="003852A4"/>
    <w:rsid w:val="00385855"/>
    <w:rsid w:val="003859BD"/>
    <w:rsid w:val="00385E28"/>
    <w:rsid w:val="0038601D"/>
    <w:rsid w:val="00386247"/>
    <w:rsid w:val="0038641B"/>
    <w:rsid w:val="00386766"/>
    <w:rsid w:val="00386A03"/>
    <w:rsid w:val="00386F07"/>
    <w:rsid w:val="00387AF8"/>
    <w:rsid w:val="00387E25"/>
    <w:rsid w:val="00387F4F"/>
    <w:rsid w:val="0039009A"/>
    <w:rsid w:val="0039016F"/>
    <w:rsid w:val="00390701"/>
    <w:rsid w:val="003908AE"/>
    <w:rsid w:val="00390D9E"/>
    <w:rsid w:val="003916EA"/>
    <w:rsid w:val="0039230B"/>
    <w:rsid w:val="003926F3"/>
    <w:rsid w:val="003928E3"/>
    <w:rsid w:val="00392C2A"/>
    <w:rsid w:val="00393009"/>
    <w:rsid w:val="003930FA"/>
    <w:rsid w:val="0039317F"/>
    <w:rsid w:val="00393548"/>
    <w:rsid w:val="00393860"/>
    <w:rsid w:val="003938BD"/>
    <w:rsid w:val="00393C91"/>
    <w:rsid w:val="00394718"/>
    <w:rsid w:val="00394A4E"/>
    <w:rsid w:val="00394B29"/>
    <w:rsid w:val="00394E5A"/>
    <w:rsid w:val="003959AD"/>
    <w:rsid w:val="00395C34"/>
    <w:rsid w:val="00395F18"/>
    <w:rsid w:val="00396285"/>
    <w:rsid w:val="003962A2"/>
    <w:rsid w:val="0039634B"/>
    <w:rsid w:val="003965DE"/>
    <w:rsid w:val="003966A4"/>
    <w:rsid w:val="00396FD2"/>
    <w:rsid w:val="003974F0"/>
    <w:rsid w:val="0039753B"/>
    <w:rsid w:val="00397565"/>
    <w:rsid w:val="0039798F"/>
    <w:rsid w:val="00397FDE"/>
    <w:rsid w:val="003A0189"/>
    <w:rsid w:val="003A09CF"/>
    <w:rsid w:val="003A0A2D"/>
    <w:rsid w:val="003A0D54"/>
    <w:rsid w:val="003A0FBC"/>
    <w:rsid w:val="003A1AD3"/>
    <w:rsid w:val="003A1FC0"/>
    <w:rsid w:val="003A2A26"/>
    <w:rsid w:val="003A2CDF"/>
    <w:rsid w:val="003A2FD3"/>
    <w:rsid w:val="003A2FED"/>
    <w:rsid w:val="003A311D"/>
    <w:rsid w:val="003A3565"/>
    <w:rsid w:val="003A3732"/>
    <w:rsid w:val="003A4157"/>
    <w:rsid w:val="003A4B44"/>
    <w:rsid w:val="003A4BA1"/>
    <w:rsid w:val="003A4C16"/>
    <w:rsid w:val="003A4FDA"/>
    <w:rsid w:val="003A56A8"/>
    <w:rsid w:val="003A5CBB"/>
    <w:rsid w:val="003A61A1"/>
    <w:rsid w:val="003A6A8D"/>
    <w:rsid w:val="003A6B9A"/>
    <w:rsid w:val="003A73ED"/>
    <w:rsid w:val="003A753A"/>
    <w:rsid w:val="003A7A80"/>
    <w:rsid w:val="003A7EE0"/>
    <w:rsid w:val="003B04BF"/>
    <w:rsid w:val="003B0638"/>
    <w:rsid w:val="003B0A89"/>
    <w:rsid w:val="003B0C01"/>
    <w:rsid w:val="003B1099"/>
    <w:rsid w:val="003B1999"/>
    <w:rsid w:val="003B1D2C"/>
    <w:rsid w:val="003B1FF0"/>
    <w:rsid w:val="003B2675"/>
    <w:rsid w:val="003B2887"/>
    <w:rsid w:val="003B2B43"/>
    <w:rsid w:val="003B2FE8"/>
    <w:rsid w:val="003B3021"/>
    <w:rsid w:val="003B3149"/>
    <w:rsid w:val="003B34B4"/>
    <w:rsid w:val="003B35B1"/>
    <w:rsid w:val="003B37E0"/>
    <w:rsid w:val="003B3842"/>
    <w:rsid w:val="003B38BD"/>
    <w:rsid w:val="003B3C36"/>
    <w:rsid w:val="003B4431"/>
    <w:rsid w:val="003B4B81"/>
    <w:rsid w:val="003B50B3"/>
    <w:rsid w:val="003B58C0"/>
    <w:rsid w:val="003B5C26"/>
    <w:rsid w:val="003B5F5B"/>
    <w:rsid w:val="003B6452"/>
    <w:rsid w:val="003B64A8"/>
    <w:rsid w:val="003B71DA"/>
    <w:rsid w:val="003B7AC9"/>
    <w:rsid w:val="003B7AE9"/>
    <w:rsid w:val="003B7F62"/>
    <w:rsid w:val="003C0146"/>
    <w:rsid w:val="003C1180"/>
    <w:rsid w:val="003C17E2"/>
    <w:rsid w:val="003C19DA"/>
    <w:rsid w:val="003C1BA5"/>
    <w:rsid w:val="003C1C3E"/>
    <w:rsid w:val="003C1D4E"/>
    <w:rsid w:val="003C2568"/>
    <w:rsid w:val="003C35F7"/>
    <w:rsid w:val="003C38AA"/>
    <w:rsid w:val="003C3E19"/>
    <w:rsid w:val="003C3F8E"/>
    <w:rsid w:val="003C411C"/>
    <w:rsid w:val="003C458B"/>
    <w:rsid w:val="003C4D1D"/>
    <w:rsid w:val="003C5056"/>
    <w:rsid w:val="003C5DA4"/>
    <w:rsid w:val="003C5E0E"/>
    <w:rsid w:val="003C6486"/>
    <w:rsid w:val="003C66CE"/>
    <w:rsid w:val="003C7325"/>
    <w:rsid w:val="003C735C"/>
    <w:rsid w:val="003C7421"/>
    <w:rsid w:val="003C7D09"/>
    <w:rsid w:val="003D0AF0"/>
    <w:rsid w:val="003D0C13"/>
    <w:rsid w:val="003D0E4E"/>
    <w:rsid w:val="003D0F2F"/>
    <w:rsid w:val="003D12CC"/>
    <w:rsid w:val="003D1328"/>
    <w:rsid w:val="003D1598"/>
    <w:rsid w:val="003D1AB3"/>
    <w:rsid w:val="003D1ADD"/>
    <w:rsid w:val="003D1FF0"/>
    <w:rsid w:val="003D29DA"/>
    <w:rsid w:val="003D2B91"/>
    <w:rsid w:val="003D2E3B"/>
    <w:rsid w:val="003D2F83"/>
    <w:rsid w:val="003D3484"/>
    <w:rsid w:val="003D3605"/>
    <w:rsid w:val="003D3FAE"/>
    <w:rsid w:val="003D426E"/>
    <w:rsid w:val="003D4296"/>
    <w:rsid w:val="003D4612"/>
    <w:rsid w:val="003D46CD"/>
    <w:rsid w:val="003D48A6"/>
    <w:rsid w:val="003D4B3F"/>
    <w:rsid w:val="003D4F09"/>
    <w:rsid w:val="003D50AB"/>
    <w:rsid w:val="003D53AC"/>
    <w:rsid w:val="003D5616"/>
    <w:rsid w:val="003D6500"/>
    <w:rsid w:val="003D6EC1"/>
    <w:rsid w:val="003D6F45"/>
    <w:rsid w:val="003D7071"/>
    <w:rsid w:val="003D71F6"/>
    <w:rsid w:val="003D78EB"/>
    <w:rsid w:val="003D79F9"/>
    <w:rsid w:val="003E018A"/>
    <w:rsid w:val="003E0266"/>
    <w:rsid w:val="003E0799"/>
    <w:rsid w:val="003E0875"/>
    <w:rsid w:val="003E0C77"/>
    <w:rsid w:val="003E0DC4"/>
    <w:rsid w:val="003E0DDB"/>
    <w:rsid w:val="003E0EC4"/>
    <w:rsid w:val="003E1B64"/>
    <w:rsid w:val="003E2D93"/>
    <w:rsid w:val="003E31E8"/>
    <w:rsid w:val="003E321D"/>
    <w:rsid w:val="003E332C"/>
    <w:rsid w:val="003E3788"/>
    <w:rsid w:val="003E37C5"/>
    <w:rsid w:val="003E3F28"/>
    <w:rsid w:val="003E40D2"/>
    <w:rsid w:val="003E4417"/>
    <w:rsid w:val="003E49A5"/>
    <w:rsid w:val="003E4E5D"/>
    <w:rsid w:val="003E565F"/>
    <w:rsid w:val="003E59A1"/>
    <w:rsid w:val="003E5CC3"/>
    <w:rsid w:val="003E6128"/>
    <w:rsid w:val="003E630A"/>
    <w:rsid w:val="003E654C"/>
    <w:rsid w:val="003E6579"/>
    <w:rsid w:val="003E679B"/>
    <w:rsid w:val="003E6B79"/>
    <w:rsid w:val="003E6E58"/>
    <w:rsid w:val="003E737D"/>
    <w:rsid w:val="003E74D4"/>
    <w:rsid w:val="003E771D"/>
    <w:rsid w:val="003E7C4C"/>
    <w:rsid w:val="003E7E0D"/>
    <w:rsid w:val="003E7F2B"/>
    <w:rsid w:val="003F042F"/>
    <w:rsid w:val="003F0767"/>
    <w:rsid w:val="003F08E9"/>
    <w:rsid w:val="003F0A29"/>
    <w:rsid w:val="003F1001"/>
    <w:rsid w:val="003F13BE"/>
    <w:rsid w:val="003F1B5A"/>
    <w:rsid w:val="003F1CD6"/>
    <w:rsid w:val="003F21A9"/>
    <w:rsid w:val="003F224C"/>
    <w:rsid w:val="003F225F"/>
    <w:rsid w:val="003F2458"/>
    <w:rsid w:val="003F24AB"/>
    <w:rsid w:val="003F2AF1"/>
    <w:rsid w:val="003F2C40"/>
    <w:rsid w:val="003F32FB"/>
    <w:rsid w:val="003F33B5"/>
    <w:rsid w:val="003F3855"/>
    <w:rsid w:val="003F3EE1"/>
    <w:rsid w:val="003F407C"/>
    <w:rsid w:val="003F4211"/>
    <w:rsid w:val="003F42B6"/>
    <w:rsid w:val="003F51E5"/>
    <w:rsid w:val="003F5394"/>
    <w:rsid w:val="003F5C53"/>
    <w:rsid w:val="003F5EC9"/>
    <w:rsid w:val="003F65A1"/>
    <w:rsid w:val="003F6683"/>
    <w:rsid w:val="003F67BE"/>
    <w:rsid w:val="003F6CCB"/>
    <w:rsid w:val="003F6CD4"/>
    <w:rsid w:val="003F6F89"/>
    <w:rsid w:val="003F729D"/>
    <w:rsid w:val="003F78A0"/>
    <w:rsid w:val="003F7B24"/>
    <w:rsid w:val="004009CA"/>
    <w:rsid w:val="004012C9"/>
    <w:rsid w:val="0040203A"/>
    <w:rsid w:val="00402158"/>
    <w:rsid w:val="00402534"/>
    <w:rsid w:val="00402A2E"/>
    <w:rsid w:val="00403B5D"/>
    <w:rsid w:val="00403CC2"/>
    <w:rsid w:val="00403D25"/>
    <w:rsid w:val="00404974"/>
    <w:rsid w:val="00404BB9"/>
    <w:rsid w:val="00404DDA"/>
    <w:rsid w:val="00404F66"/>
    <w:rsid w:val="0040540A"/>
    <w:rsid w:val="00405EFD"/>
    <w:rsid w:val="00405F76"/>
    <w:rsid w:val="00406234"/>
    <w:rsid w:val="00406C27"/>
    <w:rsid w:val="00407009"/>
    <w:rsid w:val="0040774B"/>
    <w:rsid w:val="00407EDA"/>
    <w:rsid w:val="004101EA"/>
    <w:rsid w:val="004105A0"/>
    <w:rsid w:val="00411F24"/>
    <w:rsid w:val="0041210E"/>
    <w:rsid w:val="00412738"/>
    <w:rsid w:val="004128C2"/>
    <w:rsid w:val="0041299F"/>
    <w:rsid w:val="00412AAB"/>
    <w:rsid w:val="00412EAE"/>
    <w:rsid w:val="00413147"/>
    <w:rsid w:val="004139D9"/>
    <w:rsid w:val="00414902"/>
    <w:rsid w:val="00414C3E"/>
    <w:rsid w:val="00414CFD"/>
    <w:rsid w:val="00414F31"/>
    <w:rsid w:val="0041539A"/>
    <w:rsid w:val="00415678"/>
    <w:rsid w:val="00415778"/>
    <w:rsid w:val="0041595D"/>
    <w:rsid w:val="00415C37"/>
    <w:rsid w:val="00415F7C"/>
    <w:rsid w:val="00416156"/>
    <w:rsid w:val="0041678D"/>
    <w:rsid w:val="00416A00"/>
    <w:rsid w:val="00416FE2"/>
    <w:rsid w:val="0041706A"/>
    <w:rsid w:val="00417179"/>
    <w:rsid w:val="004172B9"/>
    <w:rsid w:val="004178E7"/>
    <w:rsid w:val="00417B9F"/>
    <w:rsid w:val="0042004B"/>
    <w:rsid w:val="0042025D"/>
    <w:rsid w:val="004202CC"/>
    <w:rsid w:val="004203B5"/>
    <w:rsid w:val="00420B77"/>
    <w:rsid w:val="00421119"/>
    <w:rsid w:val="00421650"/>
    <w:rsid w:val="00421894"/>
    <w:rsid w:val="00421A4E"/>
    <w:rsid w:val="00421D8E"/>
    <w:rsid w:val="00422545"/>
    <w:rsid w:val="0042275D"/>
    <w:rsid w:val="00422ACE"/>
    <w:rsid w:val="00422AEA"/>
    <w:rsid w:val="00422BBD"/>
    <w:rsid w:val="00422C35"/>
    <w:rsid w:val="00422E94"/>
    <w:rsid w:val="00422FB6"/>
    <w:rsid w:val="00423311"/>
    <w:rsid w:val="004235C2"/>
    <w:rsid w:val="00424087"/>
    <w:rsid w:val="004241E3"/>
    <w:rsid w:val="004243E0"/>
    <w:rsid w:val="004244FF"/>
    <w:rsid w:val="00424678"/>
    <w:rsid w:val="00424C34"/>
    <w:rsid w:val="00425931"/>
    <w:rsid w:val="004261B1"/>
    <w:rsid w:val="004273C3"/>
    <w:rsid w:val="004278B8"/>
    <w:rsid w:val="00427CA4"/>
    <w:rsid w:val="00427F24"/>
    <w:rsid w:val="00430252"/>
    <w:rsid w:val="00430453"/>
    <w:rsid w:val="00430F7B"/>
    <w:rsid w:val="004311BB"/>
    <w:rsid w:val="00431AA0"/>
    <w:rsid w:val="00431AD2"/>
    <w:rsid w:val="00431E90"/>
    <w:rsid w:val="00431EEA"/>
    <w:rsid w:val="00431F0A"/>
    <w:rsid w:val="004321E6"/>
    <w:rsid w:val="00432737"/>
    <w:rsid w:val="00432B70"/>
    <w:rsid w:val="00432DD9"/>
    <w:rsid w:val="0043379D"/>
    <w:rsid w:val="00433E75"/>
    <w:rsid w:val="004342A9"/>
    <w:rsid w:val="004359A4"/>
    <w:rsid w:val="00435A56"/>
    <w:rsid w:val="00435EFB"/>
    <w:rsid w:val="00436A90"/>
    <w:rsid w:val="00436C97"/>
    <w:rsid w:val="004374D5"/>
    <w:rsid w:val="004375C5"/>
    <w:rsid w:val="004378D6"/>
    <w:rsid w:val="00437905"/>
    <w:rsid w:val="00437BE1"/>
    <w:rsid w:val="00437BFC"/>
    <w:rsid w:val="00437D4C"/>
    <w:rsid w:val="00440183"/>
    <w:rsid w:val="0044022F"/>
    <w:rsid w:val="0044059A"/>
    <w:rsid w:val="004408D1"/>
    <w:rsid w:val="00440A14"/>
    <w:rsid w:val="00441A25"/>
    <w:rsid w:val="00443230"/>
    <w:rsid w:val="004432C0"/>
    <w:rsid w:val="00443595"/>
    <w:rsid w:val="00443610"/>
    <w:rsid w:val="00444084"/>
    <w:rsid w:val="004441BD"/>
    <w:rsid w:val="004441EE"/>
    <w:rsid w:val="00444610"/>
    <w:rsid w:val="004448FE"/>
    <w:rsid w:val="00444AEB"/>
    <w:rsid w:val="00444B92"/>
    <w:rsid w:val="004451C7"/>
    <w:rsid w:val="00445BBF"/>
    <w:rsid w:val="0044667B"/>
    <w:rsid w:val="00446A1E"/>
    <w:rsid w:val="00446A44"/>
    <w:rsid w:val="00446C8A"/>
    <w:rsid w:val="00446EDA"/>
    <w:rsid w:val="00447274"/>
    <w:rsid w:val="0044738E"/>
    <w:rsid w:val="004477A2"/>
    <w:rsid w:val="0045026D"/>
    <w:rsid w:val="004509FB"/>
    <w:rsid w:val="00450C5D"/>
    <w:rsid w:val="00450D72"/>
    <w:rsid w:val="00450FC0"/>
    <w:rsid w:val="004512D1"/>
    <w:rsid w:val="00451B81"/>
    <w:rsid w:val="00451D0F"/>
    <w:rsid w:val="00451E90"/>
    <w:rsid w:val="00452517"/>
    <w:rsid w:val="0045255E"/>
    <w:rsid w:val="00452594"/>
    <w:rsid w:val="004525A0"/>
    <w:rsid w:val="00452713"/>
    <w:rsid w:val="00452800"/>
    <w:rsid w:val="004528D7"/>
    <w:rsid w:val="00452BBC"/>
    <w:rsid w:val="00453DEA"/>
    <w:rsid w:val="00454774"/>
    <w:rsid w:val="00454972"/>
    <w:rsid w:val="00454A17"/>
    <w:rsid w:val="00454C98"/>
    <w:rsid w:val="0045501D"/>
    <w:rsid w:val="0045554D"/>
    <w:rsid w:val="004557C2"/>
    <w:rsid w:val="00455952"/>
    <w:rsid w:val="00455A3F"/>
    <w:rsid w:val="00455ABD"/>
    <w:rsid w:val="00455EB5"/>
    <w:rsid w:val="00455FED"/>
    <w:rsid w:val="004566C2"/>
    <w:rsid w:val="00456B3A"/>
    <w:rsid w:val="0045742B"/>
    <w:rsid w:val="00457E40"/>
    <w:rsid w:val="00457E9C"/>
    <w:rsid w:val="00460446"/>
    <w:rsid w:val="004608B6"/>
    <w:rsid w:val="00460C32"/>
    <w:rsid w:val="00460FA1"/>
    <w:rsid w:val="00461254"/>
    <w:rsid w:val="0046157F"/>
    <w:rsid w:val="0046178F"/>
    <w:rsid w:val="004617A6"/>
    <w:rsid w:val="0046191B"/>
    <w:rsid w:val="00461D59"/>
    <w:rsid w:val="00462467"/>
    <w:rsid w:val="004624AF"/>
    <w:rsid w:val="004624DE"/>
    <w:rsid w:val="004626A9"/>
    <w:rsid w:val="00462B03"/>
    <w:rsid w:val="00462FB4"/>
    <w:rsid w:val="004630EB"/>
    <w:rsid w:val="0046324C"/>
    <w:rsid w:val="00463389"/>
    <w:rsid w:val="004638AA"/>
    <w:rsid w:val="00463B2F"/>
    <w:rsid w:val="00463FB6"/>
    <w:rsid w:val="004640DA"/>
    <w:rsid w:val="00464285"/>
    <w:rsid w:val="0046429D"/>
    <w:rsid w:val="004655CC"/>
    <w:rsid w:val="00465A20"/>
    <w:rsid w:val="00465BB1"/>
    <w:rsid w:val="00467116"/>
    <w:rsid w:val="004671BC"/>
    <w:rsid w:val="00467252"/>
    <w:rsid w:val="00467640"/>
    <w:rsid w:val="004679E6"/>
    <w:rsid w:val="00467E0F"/>
    <w:rsid w:val="00470A62"/>
    <w:rsid w:val="00471161"/>
    <w:rsid w:val="004713C5"/>
    <w:rsid w:val="00471463"/>
    <w:rsid w:val="004714D8"/>
    <w:rsid w:val="00472411"/>
    <w:rsid w:val="00472AD2"/>
    <w:rsid w:val="0047328C"/>
    <w:rsid w:val="0047344D"/>
    <w:rsid w:val="004734C0"/>
    <w:rsid w:val="00473556"/>
    <w:rsid w:val="004735B9"/>
    <w:rsid w:val="00473717"/>
    <w:rsid w:val="00473984"/>
    <w:rsid w:val="00473C4B"/>
    <w:rsid w:val="00473E40"/>
    <w:rsid w:val="00473F38"/>
    <w:rsid w:val="00473FE5"/>
    <w:rsid w:val="004741CF"/>
    <w:rsid w:val="0047425F"/>
    <w:rsid w:val="0047455A"/>
    <w:rsid w:val="0047494D"/>
    <w:rsid w:val="00474A46"/>
    <w:rsid w:val="00474F41"/>
    <w:rsid w:val="00475553"/>
    <w:rsid w:val="00475808"/>
    <w:rsid w:val="00475E8B"/>
    <w:rsid w:val="004761E0"/>
    <w:rsid w:val="00476280"/>
    <w:rsid w:val="004764D7"/>
    <w:rsid w:val="00476832"/>
    <w:rsid w:val="00477B60"/>
    <w:rsid w:val="00477C54"/>
    <w:rsid w:val="00477C69"/>
    <w:rsid w:val="00477F1E"/>
    <w:rsid w:val="00480142"/>
    <w:rsid w:val="00480496"/>
    <w:rsid w:val="00480647"/>
    <w:rsid w:val="00480B32"/>
    <w:rsid w:val="00480CD9"/>
    <w:rsid w:val="00480EAC"/>
    <w:rsid w:val="00480F88"/>
    <w:rsid w:val="0048135A"/>
    <w:rsid w:val="00481664"/>
    <w:rsid w:val="00481A62"/>
    <w:rsid w:val="00481B6B"/>
    <w:rsid w:val="00481C08"/>
    <w:rsid w:val="00482256"/>
    <w:rsid w:val="004822BA"/>
    <w:rsid w:val="0048243E"/>
    <w:rsid w:val="00482A39"/>
    <w:rsid w:val="00483072"/>
    <w:rsid w:val="00483205"/>
    <w:rsid w:val="00483517"/>
    <w:rsid w:val="00483C19"/>
    <w:rsid w:val="004842F0"/>
    <w:rsid w:val="00484E9B"/>
    <w:rsid w:val="00484ECE"/>
    <w:rsid w:val="00485351"/>
    <w:rsid w:val="00485528"/>
    <w:rsid w:val="00485EB3"/>
    <w:rsid w:val="00485F2E"/>
    <w:rsid w:val="0048675F"/>
    <w:rsid w:val="00486C8C"/>
    <w:rsid w:val="004870EC"/>
    <w:rsid w:val="00487265"/>
    <w:rsid w:val="004875D4"/>
    <w:rsid w:val="00487DF0"/>
    <w:rsid w:val="004906BC"/>
    <w:rsid w:val="00490BA2"/>
    <w:rsid w:val="00490DC9"/>
    <w:rsid w:val="00491018"/>
    <w:rsid w:val="00491078"/>
    <w:rsid w:val="00491977"/>
    <w:rsid w:val="00491F50"/>
    <w:rsid w:val="00491FA5"/>
    <w:rsid w:val="004931C4"/>
    <w:rsid w:val="00493352"/>
    <w:rsid w:val="004935A3"/>
    <w:rsid w:val="00493960"/>
    <w:rsid w:val="00493E85"/>
    <w:rsid w:val="004945DE"/>
    <w:rsid w:val="0049475F"/>
    <w:rsid w:val="00494B80"/>
    <w:rsid w:val="00494FEE"/>
    <w:rsid w:val="00495633"/>
    <w:rsid w:val="0049570F"/>
    <w:rsid w:val="004957AE"/>
    <w:rsid w:val="00495917"/>
    <w:rsid w:val="00495BCC"/>
    <w:rsid w:val="00495D0E"/>
    <w:rsid w:val="00495D4C"/>
    <w:rsid w:val="0049636A"/>
    <w:rsid w:val="00496814"/>
    <w:rsid w:val="00496969"/>
    <w:rsid w:val="00496CF4"/>
    <w:rsid w:val="0049730A"/>
    <w:rsid w:val="00497323"/>
    <w:rsid w:val="0049740C"/>
    <w:rsid w:val="00497443"/>
    <w:rsid w:val="00497510"/>
    <w:rsid w:val="004975E6"/>
    <w:rsid w:val="0049763C"/>
    <w:rsid w:val="004A04CC"/>
    <w:rsid w:val="004A0DD2"/>
    <w:rsid w:val="004A112A"/>
    <w:rsid w:val="004A1D80"/>
    <w:rsid w:val="004A23E4"/>
    <w:rsid w:val="004A2437"/>
    <w:rsid w:val="004A2521"/>
    <w:rsid w:val="004A28F2"/>
    <w:rsid w:val="004A2D38"/>
    <w:rsid w:val="004A302D"/>
    <w:rsid w:val="004A36E4"/>
    <w:rsid w:val="004A394E"/>
    <w:rsid w:val="004A3DB7"/>
    <w:rsid w:val="004A3FF9"/>
    <w:rsid w:val="004A412E"/>
    <w:rsid w:val="004A44D6"/>
    <w:rsid w:val="004A4641"/>
    <w:rsid w:val="004A47DF"/>
    <w:rsid w:val="004A4EAD"/>
    <w:rsid w:val="004A5486"/>
    <w:rsid w:val="004A5680"/>
    <w:rsid w:val="004A5A2B"/>
    <w:rsid w:val="004A5CEB"/>
    <w:rsid w:val="004A5D84"/>
    <w:rsid w:val="004A5E41"/>
    <w:rsid w:val="004A5E9A"/>
    <w:rsid w:val="004A6350"/>
    <w:rsid w:val="004A63C3"/>
    <w:rsid w:val="004A662B"/>
    <w:rsid w:val="004A6E6B"/>
    <w:rsid w:val="004A6F8E"/>
    <w:rsid w:val="004A74B0"/>
    <w:rsid w:val="004A761C"/>
    <w:rsid w:val="004A7C3B"/>
    <w:rsid w:val="004A7E49"/>
    <w:rsid w:val="004A7F5B"/>
    <w:rsid w:val="004B0372"/>
    <w:rsid w:val="004B0672"/>
    <w:rsid w:val="004B06D4"/>
    <w:rsid w:val="004B0D00"/>
    <w:rsid w:val="004B15FC"/>
    <w:rsid w:val="004B1B7D"/>
    <w:rsid w:val="004B1BC2"/>
    <w:rsid w:val="004B1D59"/>
    <w:rsid w:val="004B2069"/>
    <w:rsid w:val="004B23A9"/>
    <w:rsid w:val="004B23BE"/>
    <w:rsid w:val="004B2589"/>
    <w:rsid w:val="004B2781"/>
    <w:rsid w:val="004B2EE5"/>
    <w:rsid w:val="004B2FD7"/>
    <w:rsid w:val="004B3993"/>
    <w:rsid w:val="004B3FCB"/>
    <w:rsid w:val="004B458C"/>
    <w:rsid w:val="004B47EA"/>
    <w:rsid w:val="004B4862"/>
    <w:rsid w:val="004B49DF"/>
    <w:rsid w:val="004B5218"/>
    <w:rsid w:val="004B55A6"/>
    <w:rsid w:val="004B58E2"/>
    <w:rsid w:val="004B5F8D"/>
    <w:rsid w:val="004B6C2F"/>
    <w:rsid w:val="004B6FAB"/>
    <w:rsid w:val="004B79AF"/>
    <w:rsid w:val="004B7CBC"/>
    <w:rsid w:val="004C065F"/>
    <w:rsid w:val="004C067B"/>
    <w:rsid w:val="004C06B5"/>
    <w:rsid w:val="004C0760"/>
    <w:rsid w:val="004C0AC8"/>
    <w:rsid w:val="004C0B99"/>
    <w:rsid w:val="004C0FC7"/>
    <w:rsid w:val="004C1130"/>
    <w:rsid w:val="004C1780"/>
    <w:rsid w:val="004C1B6B"/>
    <w:rsid w:val="004C2027"/>
    <w:rsid w:val="004C25DB"/>
    <w:rsid w:val="004C2822"/>
    <w:rsid w:val="004C2B39"/>
    <w:rsid w:val="004C2FF2"/>
    <w:rsid w:val="004C3521"/>
    <w:rsid w:val="004C3859"/>
    <w:rsid w:val="004C4A61"/>
    <w:rsid w:val="004C5085"/>
    <w:rsid w:val="004C560F"/>
    <w:rsid w:val="004C582E"/>
    <w:rsid w:val="004C5AB2"/>
    <w:rsid w:val="004C5DAF"/>
    <w:rsid w:val="004C5F93"/>
    <w:rsid w:val="004C6BB8"/>
    <w:rsid w:val="004C6F60"/>
    <w:rsid w:val="004C7379"/>
    <w:rsid w:val="004C73C0"/>
    <w:rsid w:val="004D0A2B"/>
    <w:rsid w:val="004D0B8C"/>
    <w:rsid w:val="004D0FBA"/>
    <w:rsid w:val="004D1571"/>
    <w:rsid w:val="004D1721"/>
    <w:rsid w:val="004D192F"/>
    <w:rsid w:val="004D29CF"/>
    <w:rsid w:val="004D29EA"/>
    <w:rsid w:val="004D2D95"/>
    <w:rsid w:val="004D2E62"/>
    <w:rsid w:val="004D3279"/>
    <w:rsid w:val="004D33A6"/>
    <w:rsid w:val="004D37A7"/>
    <w:rsid w:val="004D3998"/>
    <w:rsid w:val="004D43A1"/>
    <w:rsid w:val="004D4619"/>
    <w:rsid w:val="004D4E51"/>
    <w:rsid w:val="004D537C"/>
    <w:rsid w:val="004D54A0"/>
    <w:rsid w:val="004D5532"/>
    <w:rsid w:val="004D5A4E"/>
    <w:rsid w:val="004D6662"/>
    <w:rsid w:val="004D7A4D"/>
    <w:rsid w:val="004D7F2C"/>
    <w:rsid w:val="004E0A5A"/>
    <w:rsid w:val="004E0B5C"/>
    <w:rsid w:val="004E1AEF"/>
    <w:rsid w:val="004E1E85"/>
    <w:rsid w:val="004E1F9F"/>
    <w:rsid w:val="004E2376"/>
    <w:rsid w:val="004E2734"/>
    <w:rsid w:val="004E27FC"/>
    <w:rsid w:val="004E295A"/>
    <w:rsid w:val="004E2F8F"/>
    <w:rsid w:val="004E376D"/>
    <w:rsid w:val="004E3854"/>
    <w:rsid w:val="004E3AE9"/>
    <w:rsid w:val="004E3C75"/>
    <w:rsid w:val="004E3D97"/>
    <w:rsid w:val="004E3E09"/>
    <w:rsid w:val="004E3E60"/>
    <w:rsid w:val="004E43E5"/>
    <w:rsid w:val="004E457E"/>
    <w:rsid w:val="004E494C"/>
    <w:rsid w:val="004E51E6"/>
    <w:rsid w:val="004E53F0"/>
    <w:rsid w:val="004E5437"/>
    <w:rsid w:val="004E5455"/>
    <w:rsid w:val="004E58D7"/>
    <w:rsid w:val="004E592E"/>
    <w:rsid w:val="004E5B10"/>
    <w:rsid w:val="004E696A"/>
    <w:rsid w:val="004E6982"/>
    <w:rsid w:val="004E725F"/>
    <w:rsid w:val="004E7535"/>
    <w:rsid w:val="004E7560"/>
    <w:rsid w:val="004E7C31"/>
    <w:rsid w:val="004E7D2B"/>
    <w:rsid w:val="004F12A6"/>
    <w:rsid w:val="004F13BE"/>
    <w:rsid w:val="004F1727"/>
    <w:rsid w:val="004F1946"/>
    <w:rsid w:val="004F1E76"/>
    <w:rsid w:val="004F2089"/>
    <w:rsid w:val="004F2226"/>
    <w:rsid w:val="004F2339"/>
    <w:rsid w:val="004F26B1"/>
    <w:rsid w:val="004F26F5"/>
    <w:rsid w:val="004F2B69"/>
    <w:rsid w:val="004F2D73"/>
    <w:rsid w:val="004F3495"/>
    <w:rsid w:val="004F3CF3"/>
    <w:rsid w:val="004F4262"/>
    <w:rsid w:val="004F42A1"/>
    <w:rsid w:val="004F4323"/>
    <w:rsid w:val="004F4AB9"/>
    <w:rsid w:val="004F4B01"/>
    <w:rsid w:val="004F4F7B"/>
    <w:rsid w:val="004F5191"/>
    <w:rsid w:val="004F58FA"/>
    <w:rsid w:val="004F5917"/>
    <w:rsid w:val="004F6040"/>
    <w:rsid w:val="004F69CA"/>
    <w:rsid w:val="004F69D2"/>
    <w:rsid w:val="004F6E6E"/>
    <w:rsid w:val="004F75D5"/>
    <w:rsid w:val="00500225"/>
    <w:rsid w:val="0050031B"/>
    <w:rsid w:val="00500327"/>
    <w:rsid w:val="0050050E"/>
    <w:rsid w:val="00500879"/>
    <w:rsid w:val="0050096F"/>
    <w:rsid w:val="00500AFD"/>
    <w:rsid w:val="00500CCD"/>
    <w:rsid w:val="005019C9"/>
    <w:rsid w:val="00501B95"/>
    <w:rsid w:val="00501E14"/>
    <w:rsid w:val="00501E2B"/>
    <w:rsid w:val="0050201A"/>
    <w:rsid w:val="00502691"/>
    <w:rsid w:val="005026B3"/>
    <w:rsid w:val="005027E5"/>
    <w:rsid w:val="00502992"/>
    <w:rsid w:val="00502CC9"/>
    <w:rsid w:val="00502EC4"/>
    <w:rsid w:val="005035DF"/>
    <w:rsid w:val="0050392B"/>
    <w:rsid w:val="00503A9A"/>
    <w:rsid w:val="0050430D"/>
    <w:rsid w:val="0050452D"/>
    <w:rsid w:val="00504AF5"/>
    <w:rsid w:val="00504B21"/>
    <w:rsid w:val="00504DD1"/>
    <w:rsid w:val="00504EB4"/>
    <w:rsid w:val="00504EE8"/>
    <w:rsid w:val="005051F5"/>
    <w:rsid w:val="0050550E"/>
    <w:rsid w:val="00505F77"/>
    <w:rsid w:val="005064AC"/>
    <w:rsid w:val="00506E48"/>
    <w:rsid w:val="00506E4D"/>
    <w:rsid w:val="005070A7"/>
    <w:rsid w:val="0050711B"/>
    <w:rsid w:val="005073DE"/>
    <w:rsid w:val="00507F9F"/>
    <w:rsid w:val="00510BBC"/>
    <w:rsid w:val="00510D41"/>
    <w:rsid w:val="00510F77"/>
    <w:rsid w:val="005118E5"/>
    <w:rsid w:val="00511D0D"/>
    <w:rsid w:val="00512063"/>
    <w:rsid w:val="005122D6"/>
    <w:rsid w:val="005126DE"/>
    <w:rsid w:val="00512A26"/>
    <w:rsid w:val="00512B27"/>
    <w:rsid w:val="005133D1"/>
    <w:rsid w:val="0051355A"/>
    <w:rsid w:val="00513B63"/>
    <w:rsid w:val="00513E60"/>
    <w:rsid w:val="00514398"/>
    <w:rsid w:val="005143DD"/>
    <w:rsid w:val="00514416"/>
    <w:rsid w:val="0051469B"/>
    <w:rsid w:val="005147A4"/>
    <w:rsid w:val="005148BC"/>
    <w:rsid w:val="00515206"/>
    <w:rsid w:val="00515258"/>
    <w:rsid w:val="0051535D"/>
    <w:rsid w:val="00515532"/>
    <w:rsid w:val="0051566A"/>
    <w:rsid w:val="00515A7E"/>
    <w:rsid w:val="00515CCB"/>
    <w:rsid w:val="00515E92"/>
    <w:rsid w:val="00515F5E"/>
    <w:rsid w:val="005160F0"/>
    <w:rsid w:val="005167AA"/>
    <w:rsid w:val="00516BA6"/>
    <w:rsid w:val="00516F4E"/>
    <w:rsid w:val="00517223"/>
    <w:rsid w:val="0051729C"/>
    <w:rsid w:val="0052024D"/>
    <w:rsid w:val="00520CAF"/>
    <w:rsid w:val="005214E2"/>
    <w:rsid w:val="00521D8B"/>
    <w:rsid w:val="00521E10"/>
    <w:rsid w:val="005229E6"/>
    <w:rsid w:val="00523636"/>
    <w:rsid w:val="0052403C"/>
    <w:rsid w:val="005242C9"/>
    <w:rsid w:val="0052432B"/>
    <w:rsid w:val="0052669D"/>
    <w:rsid w:val="00526997"/>
    <w:rsid w:val="00526EC1"/>
    <w:rsid w:val="005276EA"/>
    <w:rsid w:val="00527D57"/>
    <w:rsid w:val="00527E6F"/>
    <w:rsid w:val="0053026E"/>
    <w:rsid w:val="005302AC"/>
    <w:rsid w:val="005302CC"/>
    <w:rsid w:val="005307FC"/>
    <w:rsid w:val="00530804"/>
    <w:rsid w:val="0053081A"/>
    <w:rsid w:val="00530CF6"/>
    <w:rsid w:val="00530EFE"/>
    <w:rsid w:val="0053119E"/>
    <w:rsid w:val="005312EF"/>
    <w:rsid w:val="005313D8"/>
    <w:rsid w:val="005314DB"/>
    <w:rsid w:val="00531987"/>
    <w:rsid w:val="0053198E"/>
    <w:rsid w:val="00531ED7"/>
    <w:rsid w:val="00532330"/>
    <w:rsid w:val="00532571"/>
    <w:rsid w:val="00532CE0"/>
    <w:rsid w:val="0053300D"/>
    <w:rsid w:val="005336B3"/>
    <w:rsid w:val="0053378A"/>
    <w:rsid w:val="005337DC"/>
    <w:rsid w:val="00533B84"/>
    <w:rsid w:val="005340EA"/>
    <w:rsid w:val="00534188"/>
    <w:rsid w:val="00534B0A"/>
    <w:rsid w:val="00534BB0"/>
    <w:rsid w:val="00534D6D"/>
    <w:rsid w:val="00535268"/>
    <w:rsid w:val="00535434"/>
    <w:rsid w:val="00535EB8"/>
    <w:rsid w:val="00535FAB"/>
    <w:rsid w:val="0053656A"/>
    <w:rsid w:val="00536977"/>
    <w:rsid w:val="0053697B"/>
    <w:rsid w:val="005370BA"/>
    <w:rsid w:val="00537555"/>
    <w:rsid w:val="005378C0"/>
    <w:rsid w:val="00537CC9"/>
    <w:rsid w:val="005406D5"/>
    <w:rsid w:val="005409B0"/>
    <w:rsid w:val="00540A15"/>
    <w:rsid w:val="00540B9F"/>
    <w:rsid w:val="00540D7B"/>
    <w:rsid w:val="00540EE7"/>
    <w:rsid w:val="00541B55"/>
    <w:rsid w:val="00541DED"/>
    <w:rsid w:val="0054299F"/>
    <w:rsid w:val="005434B6"/>
    <w:rsid w:val="00543738"/>
    <w:rsid w:val="005438E8"/>
    <w:rsid w:val="00543A2C"/>
    <w:rsid w:val="00543EB1"/>
    <w:rsid w:val="00543F6A"/>
    <w:rsid w:val="0054430E"/>
    <w:rsid w:val="0054502E"/>
    <w:rsid w:val="00545CE3"/>
    <w:rsid w:val="005463C7"/>
    <w:rsid w:val="005469D1"/>
    <w:rsid w:val="00546E46"/>
    <w:rsid w:val="00546EEB"/>
    <w:rsid w:val="00547394"/>
    <w:rsid w:val="0054769E"/>
    <w:rsid w:val="00547745"/>
    <w:rsid w:val="005477C8"/>
    <w:rsid w:val="00550A97"/>
    <w:rsid w:val="005512EB"/>
    <w:rsid w:val="00551428"/>
    <w:rsid w:val="005514E4"/>
    <w:rsid w:val="0055176F"/>
    <w:rsid w:val="00551C4A"/>
    <w:rsid w:val="00551D14"/>
    <w:rsid w:val="0055220C"/>
    <w:rsid w:val="00552D6F"/>
    <w:rsid w:val="00553299"/>
    <w:rsid w:val="00553D14"/>
    <w:rsid w:val="00553E7D"/>
    <w:rsid w:val="00554098"/>
    <w:rsid w:val="00554E84"/>
    <w:rsid w:val="0055502E"/>
    <w:rsid w:val="005552A5"/>
    <w:rsid w:val="00555CB3"/>
    <w:rsid w:val="00556586"/>
    <w:rsid w:val="00556714"/>
    <w:rsid w:val="00556E5A"/>
    <w:rsid w:val="00557012"/>
    <w:rsid w:val="00557466"/>
    <w:rsid w:val="00557623"/>
    <w:rsid w:val="005576E0"/>
    <w:rsid w:val="005579F8"/>
    <w:rsid w:val="00557D99"/>
    <w:rsid w:val="00557EDA"/>
    <w:rsid w:val="00557F96"/>
    <w:rsid w:val="005605DB"/>
    <w:rsid w:val="00560688"/>
    <w:rsid w:val="00560891"/>
    <w:rsid w:val="00560C73"/>
    <w:rsid w:val="00560D8E"/>
    <w:rsid w:val="00560EE0"/>
    <w:rsid w:val="005617E3"/>
    <w:rsid w:val="00561A41"/>
    <w:rsid w:val="00561BCA"/>
    <w:rsid w:val="00561CD3"/>
    <w:rsid w:val="0056244F"/>
    <w:rsid w:val="005628DE"/>
    <w:rsid w:val="00562E23"/>
    <w:rsid w:val="00562F47"/>
    <w:rsid w:val="00563249"/>
    <w:rsid w:val="005632C8"/>
    <w:rsid w:val="00563BD5"/>
    <w:rsid w:val="005641EE"/>
    <w:rsid w:val="0056442A"/>
    <w:rsid w:val="00565114"/>
    <w:rsid w:val="005651E9"/>
    <w:rsid w:val="0056558E"/>
    <w:rsid w:val="00565809"/>
    <w:rsid w:val="00565D64"/>
    <w:rsid w:val="00565EC0"/>
    <w:rsid w:val="00566475"/>
    <w:rsid w:val="005664C8"/>
    <w:rsid w:val="005665FA"/>
    <w:rsid w:val="00566718"/>
    <w:rsid w:val="0056675A"/>
    <w:rsid w:val="00566A97"/>
    <w:rsid w:val="00566B0E"/>
    <w:rsid w:val="005673D0"/>
    <w:rsid w:val="00567625"/>
    <w:rsid w:val="00567859"/>
    <w:rsid w:val="00567DF1"/>
    <w:rsid w:val="00567EC1"/>
    <w:rsid w:val="00570218"/>
    <w:rsid w:val="00570483"/>
    <w:rsid w:val="00570E88"/>
    <w:rsid w:val="005711B1"/>
    <w:rsid w:val="005713C5"/>
    <w:rsid w:val="00571C90"/>
    <w:rsid w:val="00572360"/>
    <w:rsid w:val="0057277E"/>
    <w:rsid w:val="005727AD"/>
    <w:rsid w:val="00572DE9"/>
    <w:rsid w:val="00572E15"/>
    <w:rsid w:val="00573082"/>
    <w:rsid w:val="00573227"/>
    <w:rsid w:val="00573499"/>
    <w:rsid w:val="0057372B"/>
    <w:rsid w:val="005738D5"/>
    <w:rsid w:val="00573A5B"/>
    <w:rsid w:val="00573B21"/>
    <w:rsid w:val="005741B5"/>
    <w:rsid w:val="00574348"/>
    <w:rsid w:val="0057453E"/>
    <w:rsid w:val="00575813"/>
    <w:rsid w:val="00575B30"/>
    <w:rsid w:val="00575BDB"/>
    <w:rsid w:val="00576001"/>
    <w:rsid w:val="00576138"/>
    <w:rsid w:val="00576203"/>
    <w:rsid w:val="00576620"/>
    <w:rsid w:val="0057666A"/>
    <w:rsid w:val="00576D81"/>
    <w:rsid w:val="00576E92"/>
    <w:rsid w:val="0057719E"/>
    <w:rsid w:val="005772EF"/>
    <w:rsid w:val="0057767E"/>
    <w:rsid w:val="00577981"/>
    <w:rsid w:val="00577C11"/>
    <w:rsid w:val="005800AD"/>
    <w:rsid w:val="00580285"/>
    <w:rsid w:val="00580805"/>
    <w:rsid w:val="005810E2"/>
    <w:rsid w:val="0058126A"/>
    <w:rsid w:val="00581393"/>
    <w:rsid w:val="00582019"/>
    <w:rsid w:val="005825A4"/>
    <w:rsid w:val="00582B0B"/>
    <w:rsid w:val="0058334F"/>
    <w:rsid w:val="005838E1"/>
    <w:rsid w:val="00583B47"/>
    <w:rsid w:val="00583D4D"/>
    <w:rsid w:val="00583D91"/>
    <w:rsid w:val="0058405C"/>
    <w:rsid w:val="0058447E"/>
    <w:rsid w:val="005845B7"/>
    <w:rsid w:val="005848C9"/>
    <w:rsid w:val="00585460"/>
    <w:rsid w:val="005859F2"/>
    <w:rsid w:val="0058660A"/>
    <w:rsid w:val="005867C7"/>
    <w:rsid w:val="00586B79"/>
    <w:rsid w:val="00586D05"/>
    <w:rsid w:val="0058724B"/>
    <w:rsid w:val="005874BA"/>
    <w:rsid w:val="00587880"/>
    <w:rsid w:val="00587D7B"/>
    <w:rsid w:val="0059011E"/>
    <w:rsid w:val="00590671"/>
    <w:rsid w:val="005907DC"/>
    <w:rsid w:val="0059081A"/>
    <w:rsid w:val="005915DA"/>
    <w:rsid w:val="0059176E"/>
    <w:rsid w:val="00591E8A"/>
    <w:rsid w:val="005927B2"/>
    <w:rsid w:val="005928DD"/>
    <w:rsid w:val="00592A1B"/>
    <w:rsid w:val="00592A67"/>
    <w:rsid w:val="00593469"/>
    <w:rsid w:val="00593ABE"/>
    <w:rsid w:val="00593BCA"/>
    <w:rsid w:val="00593DAC"/>
    <w:rsid w:val="00593FE8"/>
    <w:rsid w:val="00593FFC"/>
    <w:rsid w:val="005945DB"/>
    <w:rsid w:val="00594626"/>
    <w:rsid w:val="00594AC2"/>
    <w:rsid w:val="00594C84"/>
    <w:rsid w:val="0059521E"/>
    <w:rsid w:val="00595461"/>
    <w:rsid w:val="00595487"/>
    <w:rsid w:val="005956C8"/>
    <w:rsid w:val="00595BF2"/>
    <w:rsid w:val="00595F54"/>
    <w:rsid w:val="005968AA"/>
    <w:rsid w:val="005968DB"/>
    <w:rsid w:val="00596BD3"/>
    <w:rsid w:val="00596F6B"/>
    <w:rsid w:val="005970E3"/>
    <w:rsid w:val="005976EC"/>
    <w:rsid w:val="00597722"/>
    <w:rsid w:val="00597761"/>
    <w:rsid w:val="005978E9"/>
    <w:rsid w:val="00597A3A"/>
    <w:rsid w:val="00597F24"/>
    <w:rsid w:val="005A0008"/>
    <w:rsid w:val="005A00CE"/>
    <w:rsid w:val="005A01DB"/>
    <w:rsid w:val="005A06D2"/>
    <w:rsid w:val="005A06E5"/>
    <w:rsid w:val="005A0ACF"/>
    <w:rsid w:val="005A0CEF"/>
    <w:rsid w:val="005A18C8"/>
    <w:rsid w:val="005A1BB8"/>
    <w:rsid w:val="005A3180"/>
    <w:rsid w:val="005A3918"/>
    <w:rsid w:val="005A3BAF"/>
    <w:rsid w:val="005A4057"/>
    <w:rsid w:val="005A4067"/>
    <w:rsid w:val="005A4305"/>
    <w:rsid w:val="005A46C3"/>
    <w:rsid w:val="005A474B"/>
    <w:rsid w:val="005A47E4"/>
    <w:rsid w:val="005A4FD4"/>
    <w:rsid w:val="005A51D0"/>
    <w:rsid w:val="005A54BF"/>
    <w:rsid w:val="005A5A57"/>
    <w:rsid w:val="005A61A2"/>
    <w:rsid w:val="005A6518"/>
    <w:rsid w:val="005A6B4D"/>
    <w:rsid w:val="005A72A2"/>
    <w:rsid w:val="005A743B"/>
    <w:rsid w:val="005A7880"/>
    <w:rsid w:val="005A7AD6"/>
    <w:rsid w:val="005B013F"/>
    <w:rsid w:val="005B02F6"/>
    <w:rsid w:val="005B0307"/>
    <w:rsid w:val="005B04DC"/>
    <w:rsid w:val="005B05FA"/>
    <w:rsid w:val="005B08A8"/>
    <w:rsid w:val="005B0B7D"/>
    <w:rsid w:val="005B0C5B"/>
    <w:rsid w:val="005B0FA7"/>
    <w:rsid w:val="005B1AB4"/>
    <w:rsid w:val="005B20B0"/>
    <w:rsid w:val="005B23B7"/>
    <w:rsid w:val="005B2826"/>
    <w:rsid w:val="005B33B3"/>
    <w:rsid w:val="005B342A"/>
    <w:rsid w:val="005B3609"/>
    <w:rsid w:val="005B3C04"/>
    <w:rsid w:val="005B3FA6"/>
    <w:rsid w:val="005B414A"/>
    <w:rsid w:val="005B4299"/>
    <w:rsid w:val="005B4C73"/>
    <w:rsid w:val="005B5380"/>
    <w:rsid w:val="005B5666"/>
    <w:rsid w:val="005B611D"/>
    <w:rsid w:val="005B62AD"/>
    <w:rsid w:val="005B6656"/>
    <w:rsid w:val="005B6807"/>
    <w:rsid w:val="005B6F21"/>
    <w:rsid w:val="005B7405"/>
    <w:rsid w:val="005B7A7B"/>
    <w:rsid w:val="005B7A87"/>
    <w:rsid w:val="005B7E28"/>
    <w:rsid w:val="005C0087"/>
    <w:rsid w:val="005C089B"/>
    <w:rsid w:val="005C090F"/>
    <w:rsid w:val="005C0B5A"/>
    <w:rsid w:val="005C0B6A"/>
    <w:rsid w:val="005C0E79"/>
    <w:rsid w:val="005C0F9E"/>
    <w:rsid w:val="005C136E"/>
    <w:rsid w:val="005C1420"/>
    <w:rsid w:val="005C1473"/>
    <w:rsid w:val="005C156A"/>
    <w:rsid w:val="005C25A3"/>
    <w:rsid w:val="005C25CF"/>
    <w:rsid w:val="005C2B37"/>
    <w:rsid w:val="005C2BAC"/>
    <w:rsid w:val="005C2F15"/>
    <w:rsid w:val="005C32DB"/>
    <w:rsid w:val="005C354A"/>
    <w:rsid w:val="005C3FEA"/>
    <w:rsid w:val="005C40D1"/>
    <w:rsid w:val="005C4579"/>
    <w:rsid w:val="005C4B33"/>
    <w:rsid w:val="005C51A7"/>
    <w:rsid w:val="005C564B"/>
    <w:rsid w:val="005C5981"/>
    <w:rsid w:val="005C5D74"/>
    <w:rsid w:val="005C627B"/>
    <w:rsid w:val="005C7144"/>
    <w:rsid w:val="005C7250"/>
    <w:rsid w:val="005C72FB"/>
    <w:rsid w:val="005C754A"/>
    <w:rsid w:val="005C7670"/>
    <w:rsid w:val="005C784D"/>
    <w:rsid w:val="005C7EDC"/>
    <w:rsid w:val="005D065C"/>
    <w:rsid w:val="005D0855"/>
    <w:rsid w:val="005D0E54"/>
    <w:rsid w:val="005D1187"/>
    <w:rsid w:val="005D18B4"/>
    <w:rsid w:val="005D1922"/>
    <w:rsid w:val="005D1A57"/>
    <w:rsid w:val="005D1BAA"/>
    <w:rsid w:val="005D1BC3"/>
    <w:rsid w:val="005D2067"/>
    <w:rsid w:val="005D216F"/>
    <w:rsid w:val="005D29C1"/>
    <w:rsid w:val="005D2A8B"/>
    <w:rsid w:val="005D2C98"/>
    <w:rsid w:val="005D3162"/>
    <w:rsid w:val="005D35B1"/>
    <w:rsid w:val="005D373D"/>
    <w:rsid w:val="005D4A64"/>
    <w:rsid w:val="005D4B54"/>
    <w:rsid w:val="005D4D4A"/>
    <w:rsid w:val="005D4E67"/>
    <w:rsid w:val="005D50C3"/>
    <w:rsid w:val="005D570E"/>
    <w:rsid w:val="005D5BE2"/>
    <w:rsid w:val="005D5D70"/>
    <w:rsid w:val="005D5EB8"/>
    <w:rsid w:val="005D5FDF"/>
    <w:rsid w:val="005D67DD"/>
    <w:rsid w:val="005D683B"/>
    <w:rsid w:val="005D684F"/>
    <w:rsid w:val="005D687D"/>
    <w:rsid w:val="005D715B"/>
    <w:rsid w:val="005D75BC"/>
    <w:rsid w:val="005D75BD"/>
    <w:rsid w:val="005D76E0"/>
    <w:rsid w:val="005D795F"/>
    <w:rsid w:val="005E0CC4"/>
    <w:rsid w:val="005E0E1B"/>
    <w:rsid w:val="005E0FF4"/>
    <w:rsid w:val="005E177F"/>
    <w:rsid w:val="005E187B"/>
    <w:rsid w:val="005E1F31"/>
    <w:rsid w:val="005E2082"/>
    <w:rsid w:val="005E2247"/>
    <w:rsid w:val="005E23B0"/>
    <w:rsid w:val="005E24C2"/>
    <w:rsid w:val="005E2737"/>
    <w:rsid w:val="005E2F6B"/>
    <w:rsid w:val="005E33C7"/>
    <w:rsid w:val="005E388C"/>
    <w:rsid w:val="005E3AFF"/>
    <w:rsid w:val="005E3BBC"/>
    <w:rsid w:val="005E3F6F"/>
    <w:rsid w:val="005E42E7"/>
    <w:rsid w:val="005E46F8"/>
    <w:rsid w:val="005E48D0"/>
    <w:rsid w:val="005E4929"/>
    <w:rsid w:val="005E4B57"/>
    <w:rsid w:val="005E4F02"/>
    <w:rsid w:val="005E4F92"/>
    <w:rsid w:val="005E5132"/>
    <w:rsid w:val="005E5B1C"/>
    <w:rsid w:val="005E5B98"/>
    <w:rsid w:val="005E5BCC"/>
    <w:rsid w:val="005E5C81"/>
    <w:rsid w:val="005E5E26"/>
    <w:rsid w:val="005E63CD"/>
    <w:rsid w:val="005E6504"/>
    <w:rsid w:val="005E6667"/>
    <w:rsid w:val="005E669A"/>
    <w:rsid w:val="005E687A"/>
    <w:rsid w:val="005E68CF"/>
    <w:rsid w:val="005E6B06"/>
    <w:rsid w:val="005E6C24"/>
    <w:rsid w:val="005E6D97"/>
    <w:rsid w:val="005E6DB9"/>
    <w:rsid w:val="005E6FC0"/>
    <w:rsid w:val="005E71BA"/>
    <w:rsid w:val="005E724C"/>
    <w:rsid w:val="005E7AEC"/>
    <w:rsid w:val="005E7CB9"/>
    <w:rsid w:val="005E7D83"/>
    <w:rsid w:val="005E7E5D"/>
    <w:rsid w:val="005E7E65"/>
    <w:rsid w:val="005F008D"/>
    <w:rsid w:val="005F02A8"/>
    <w:rsid w:val="005F042F"/>
    <w:rsid w:val="005F0F86"/>
    <w:rsid w:val="005F100E"/>
    <w:rsid w:val="005F11C4"/>
    <w:rsid w:val="005F1727"/>
    <w:rsid w:val="005F1F59"/>
    <w:rsid w:val="005F2528"/>
    <w:rsid w:val="005F2573"/>
    <w:rsid w:val="005F2604"/>
    <w:rsid w:val="005F26C4"/>
    <w:rsid w:val="005F290A"/>
    <w:rsid w:val="005F2CDB"/>
    <w:rsid w:val="005F37B4"/>
    <w:rsid w:val="005F38DD"/>
    <w:rsid w:val="005F3B48"/>
    <w:rsid w:val="005F3B78"/>
    <w:rsid w:val="005F3BE5"/>
    <w:rsid w:val="005F3DE8"/>
    <w:rsid w:val="005F4969"/>
    <w:rsid w:val="005F5335"/>
    <w:rsid w:val="005F5A3E"/>
    <w:rsid w:val="005F636F"/>
    <w:rsid w:val="005F674F"/>
    <w:rsid w:val="005F68A0"/>
    <w:rsid w:val="005F6CC9"/>
    <w:rsid w:val="005F6D3D"/>
    <w:rsid w:val="005F7342"/>
    <w:rsid w:val="005F73EB"/>
    <w:rsid w:val="00600252"/>
    <w:rsid w:val="0060027F"/>
    <w:rsid w:val="0060029E"/>
    <w:rsid w:val="0060097E"/>
    <w:rsid w:val="00600D12"/>
    <w:rsid w:val="00600E47"/>
    <w:rsid w:val="00601147"/>
    <w:rsid w:val="00601400"/>
    <w:rsid w:val="00602080"/>
    <w:rsid w:val="0060217A"/>
    <w:rsid w:val="006023BA"/>
    <w:rsid w:val="00603935"/>
    <w:rsid w:val="00603A2A"/>
    <w:rsid w:val="00603EF5"/>
    <w:rsid w:val="00604084"/>
    <w:rsid w:val="0060430A"/>
    <w:rsid w:val="00604604"/>
    <w:rsid w:val="00605C68"/>
    <w:rsid w:val="00605DB2"/>
    <w:rsid w:val="00606031"/>
    <w:rsid w:val="00606038"/>
    <w:rsid w:val="00606066"/>
    <w:rsid w:val="00606182"/>
    <w:rsid w:val="00606428"/>
    <w:rsid w:val="00606FB4"/>
    <w:rsid w:val="0060721D"/>
    <w:rsid w:val="00607DFD"/>
    <w:rsid w:val="00607F1C"/>
    <w:rsid w:val="00610060"/>
    <w:rsid w:val="006103AB"/>
    <w:rsid w:val="0061077A"/>
    <w:rsid w:val="00610979"/>
    <w:rsid w:val="0061097E"/>
    <w:rsid w:val="006113BF"/>
    <w:rsid w:val="00611798"/>
    <w:rsid w:val="00611E2F"/>
    <w:rsid w:val="006124E7"/>
    <w:rsid w:val="00612D25"/>
    <w:rsid w:val="006132B3"/>
    <w:rsid w:val="00613877"/>
    <w:rsid w:val="00614559"/>
    <w:rsid w:val="00614B46"/>
    <w:rsid w:val="00614C4A"/>
    <w:rsid w:val="00614DFC"/>
    <w:rsid w:val="00614F53"/>
    <w:rsid w:val="0061572C"/>
    <w:rsid w:val="00615944"/>
    <w:rsid w:val="00615E38"/>
    <w:rsid w:val="0061603D"/>
    <w:rsid w:val="00616235"/>
    <w:rsid w:val="006164B3"/>
    <w:rsid w:val="006166F1"/>
    <w:rsid w:val="00616726"/>
    <w:rsid w:val="006167B6"/>
    <w:rsid w:val="00616A56"/>
    <w:rsid w:val="00616FF0"/>
    <w:rsid w:val="006170A9"/>
    <w:rsid w:val="00617215"/>
    <w:rsid w:val="0061730D"/>
    <w:rsid w:val="006176D1"/>
    <w:rsid w:val="006200AB"/>
    <w:rsid w:val="00620172"/>
    <w:rsid w:val="0062056F"/>
    <w:rsid w:val="00620B4A"/>
    <w:rsid w:val="00620BF6"/>
    <w:rsid w:val="00620CA1"/>
    <w:rsid w:val="00622018"/>
    <w:rsid w:val="00622109"/>
    <w:rsid w:val="00622116"/>
    <w:rsid w:val="006224B9"/>
    <w:rsid w:val="00622B1E"/>
    <w:rsid w:val="00623637"/>
    <w:rsid w:val="006237E2"/>
    <w:rsid w:val="00623884"/>
    <w:rsid w:val="00623890"/>
    <w:rsid w:val="00623CE0"/>
    <w:rsid w:val="00624185"/>
    <w:rsid w:val="00624BEE"/>
    <w:rsid w:val="00624F6C"/>
    <w:rsid w:val="00624F95"/>
    <w:rsid w:val="0062505F"/>
    <w:rsid w:val="006250FE"/>
    <w:rsid w:val="00625D83"/>
    <w:rsid w:val="00626543"/>
    <w:rsid w:val="00626AEC"/>
    <w:rsid w:val="00626B43"/>
    <w:rsid w:val="00630075"/>
    <w:rsid w:val="006301A9"/>
    <w:rsid w:val="00630639"/>
    <w:rsid w:val="006307D4"/>
    <w:rsid w:val="006307E6"/>
    <w:rsid w:val="006308FB"/>
    <w:rsid w:val="00630CD4"/>
    <w:rsid w:val="00630D5B"/>
    <w:rsid w:val="0063131D"/>
    <w:rsid w:val="00631628"/>
    <w:rsid w:val="00631999"/>
    <w:rsid w:val="006319FD"/>
    <w:rsid w:val="00631A9F"/>
    <w:rsid w:val="00631CF9"/>
    <w:rsid w:val="00631FA5"/>
    <w:rsid w:val="006325E3"/>
    <w:rsid w:val="00632ACB"/>
    <w:rsid w:val="00632D1C"/>
    <w:rsid w:val="00632E0B"/>
    <w:rsid w:val="00633BD1"/>
    <w:rsid w:val="00633CD0"/>
    <w:rsid w:val="00634427"/>
    <w:rsid w:val="00634AC9"/>
    <w:rsid w:val="00634B4D"/>
    <w:rsid w:val="00634BC9"/>
    <w:rsid w:val="0063562B"/>
    <w:rsid w:val="00635982"/>
    <w:rsid w:val="00635C6C"/>
    <w:rsid w:val="00635E31"/>
    <w:rsid w:val="00635EE1"/>
    <w:rsid w:val="00636B98"/>
    <w:rsid w:val="00637400"/>
    <w:rsid w:val="00640359"/>
    <w:rsid w:val="0064047B"/>
    <w:rsid w:val="00640641"/>
    <w:rsid w:val="00640AC8"/>
    <w:rsid w:val="00640C43"/>
    <w:rsid w:val="00641856"/>
    <w:rsid w:val="00641B4A"/>
    <w:rsid w:val="00641C89"/>
    <w:rsid w:val="00641DBB"/>
    <w:rsid w:val="00642168"/>
    <w:rsid w:val="006423AF"/>
    <w:rsid w:val="006426DE"/>
    <w:rsid w:val="00642906"/>
    <w:rsid w:val="00642BC0"/>
    <w:rsid w:val="00643119"/>
    <w:rsid w:val="006431C0"/>
    <w:rsid w:val="00643A66"/>
    <w:rsid w:val="006447C9"/>
    <w:rsid w:val="00644983"/>
    <w:rsid w:val="00644FAF"/>
    <w:rsid w:val="006451A0"/>
    <w:rsid w:val="00645CB6"/>
    <w:rsid w:val="00645ED6"/>
    <w:rsid w:val="006464E0"/>
    <w:rsid w:val="00646C84"/>
    <w:rsid w:val="006474A9"/>
    <w:rsid w:val="00647658"/>
    <w:rsid w:val="00647CF2"/>
    <w:rsid w:val="006503AF"/>
    <w:rsid w:val="00650543"/>
    <w:rsid w:val="006505DC"/>
    <w:rsid w:val="00650C85"/>
    <w:rsid w:val="00650FD6"/>
    <w:rsid w:val="00651293"/>
    <w:rsid w:val="00651B61"/>
    <w:rsid w:val="00652025"/>
    <w:rsid w:val="0065212B"/>
    <w:rsid w:val="00652A91"/>
    <w:rsid w:val="00652F2D"/>
    <w:rsid w:val="00653243"/>
    <w:rsid w:val="0065335E"/>
    <w:rsid w:val="00653C80"/>
    <w:rsid w:val="00653DE2"/>
    <w:rsid w:val="00653EDB"/>
    <w:rsid w:val="006552FB"/>
    <w:rsid w:val="00655790"/>
    <w:rsid w:val="00655938"/>
    <w:rsid w:val="00655B1F"/>
    <w:rsid w:val="006564DF"/>
    <w:rsid w:val="00656628"/>
    <w:rsid w:val="00656A14"/>
    <w:rsid w:val="00656ADA"/>
    <w:rsid w:val="0065700D"/>
    <w:rsid w:val="006570A7"/>
    <w:rsid w:val="00657705"/>
    <w:rsid w:val="006577EC"/>
    <w:rsid w:val="00657B56"/>
    <w:rsid w:val="00657CE2"/>
    <w:rsid w:val="00657FB6"/>
    <w:rsid w:val="006602BA"/>
    <w:rsid w:val="006603A9"/>
    <w:rsid w:val="006608F4"/>
    <w:rsid w:val="00660DBE"/>
    <w:rsid w:val="006611FD"/>
    <w:rsid w:val="00661368"/>
    <w:rsid w:val="006615B4"/>
    <w:rsid w:val="00661A46"/>
    <w:rsid w:val="00661CBC"/>
    <w:rsid w:val="00661E42"/>
    <w:rsid w:val="00661FBA"/>
    <w:rsid w:val="006621A6"/>
    <w:rsid w:val="00662642"/>
    <w:rsid w:val="00662751"/>
    <w:rsid w:val="00662907"/>
    <w:rsid w:val="00662B0C"/>
    <w:rsid w:val="006631DE"/>
    <w:rsid w:val="0066340B"/>
    <w:rsid w:val="00663969"/>
    <w:rsid w:val="00663FCC"/>
    <w:rsid w:val="00664315"/>
    <w:rsid w:val="00664E75"/>
    <w:rsid w:val="00665928"/>
    <w:rsid w:val="00665A4E"/>
    <w:rsid w:val="00665EFC"/>
    <w:rsid w:val="00666016"/>
    <w:rsid w:val="0066626A"/>
    <w:rsid w:val="006662DD"/>
    <w:rsid w:val="00666769"/>
    <w:rsid w:val="00666B19"/>
    <w:rsid w:val="00667146"/>
    <w:rsid w:val="006672F3"/>
    <w:rsid w:val="00667368"/>
    <w:rsid w:val="00667438"/>
    <w:rsid w:val="00667A60"/>
    <w:rsid w:val="00667C15"/>
    <w:rsid w:val="00667F64"/>
    <w:rsid w:val="00667F98"/>
    <w:rsid w:val="0067024A"/>
    <w:rsid w:val="00670B69"/>
    <w:rsid w:val="00670D42"/>
    <w:rsid w:val="00670EDE"/>
    <w:rsid w:val="00670F13"/>
    <w:rsid w:val="00670F46"/>
    <w:rsid w:val="006710F2"/>
    <w:rsid w:val="00672274"/>
    <w:rsid w:val="006723AC"/>
    <w:rsid w:val="006725AD"/>
    <w:rsid w:val="006726A6"/>
    <w:rsid w:val="006727DE"/>
    <w:rsid w:val="00672B78"/>
    <w:rsid w:val="00672BCE"/>
    <w:rsid w:val="00672C89"/>
    <w:rsid w:val="00672CB0"/>
    <w:rsid w:val="00672CDC"/>
    <w:rsid w:val="00672E7A"/>
    <w:rsid w:val="006730F7"/>
    <w:rsid w:val="00673AD2"/>
    <w:rsid w:val="00673DE3"/>
    <w:rsid w:val="00673EB9"/>
    <w:rsid w:val="00673ECF"/>
    <w:rsid w:val="006741D9"/>
    <w:rsid w:val="00674D67"/>
    <w:rsid w:val="00674FB1"/>
    <w:rsid w:val="006750F6"/>
    <w:rsid w:val="00675253"/>
    <w:rsid w:val="0067535F"/>
    <w:rsid w:val="0067549F"/>
    <w:rsid w:val="00675664"/>
    <w:rsid w:val="0067592B"/>
    <w:rsid w:val="0067593B"/>
    <w:rsid w:val="006759FD"/>
    <w:rsid w:val="00675E47"/>
    <w:rsid w:val="006763EC"/>
    <w:rsid w:val="00676984"/>
    <w:rsid w:val="00676A87"/>
    <w:rsid w:val="00676BBB"/>
    <w:rsid w:val="00676F36"/>
    <w:rsid w:val="0067766C"/>
    <w:rsid w:val="00677697"/>
    <w:rsid w:val="0067783F"/>
    <w:rsid w:val="00677BC5"/>
    <w:rsid w:val="00677F15"/>
    <w:rsid w:val="00677F34"/>
    <w:rsid w:val="0068049F"/>
    <w:rsid w:val="00681538"/>
    <w:rsid w:val="00681614"/>
    <w:rsid w:val="0068198C"/>
    <w:rsid w:val="00681F1E"/>
    <w:rsid w:val="00682044"/>
    <w:rsid w:val="00682119"/>
    <w:rsid w:val="00682547"/>
    <w:rsid w:val="0068260E"/>
    <w:rsid w:val="00683225"/>
    <w:rsid w:val="00683D06"/>
    <w:rsid w:val="00683EE4"/>
    <w:rsid w:val="0068467D"/>
    <w:rsid w:val="00684976"/>
    <w:rsid w:val="00684A8A"/>
    <w:rsid w:val="00684A8E"/>
    <w:rsid w:val="00684E9D"/>
    <w:rsid w:val="006855CC"/>
    <w:rsid w:val="00685990"/>
    <w:rsid w:val="0068694C"/>
    <w:rsid w:val="00686A5A"/>
    <w:rsid w:val="00686EF1"/>
    <w:rsid w:val="00686FD5"/>
    <w:rsid w:val="006870FF"/>
    <w:rsid w:val="0068722E"/>
    <w:rsid w:val="006903B7"/>
    <w:rsid w:val="00690436"/>
    <w:rsid w:val="00690A55"/>
    <w:rsid w:val="00690B24"/>
    <w:rsid w:val="00690BE9"/>
    <w:rsid w:val="0069127D"/>
    <w:rsid w:val="006914A7"/>
    <w:rsid w:val="006915D8"/>
    <w:rsid w:val="006918F5"/>
    <w:rsid w:val="00691B21"/>
    <w:rsid w:val="00691F96"/>
    <w:rsid w:val="00692224"/>
    <w:rsid w:val="00692239"/>
    <w:rsid w:val="00692D7F"/>
    <w:rsid w:val="00692DDE"/>
    <w:rsid w:val="00692DED"/>
    <w:rsid w:val="00693212"/>
    <w:rsid w:val="00693413"/>
    <w:rsid w:val="0069363C"/>
    <w:rsid w:val="00693968"/>
    <w:rsid w:val="00693F6F"/>
    <w:rsid w:val="006943F7"/>
    <w:rsid w:val="00694C44"/>
    <w:rsid w:val="00694E8E"/>
    <w:rsid w:val="00695759"/>
    <w:rsid w:val="00695BDA"/>
    <w:rsid w:val="00695D56"/>
    <w:rsid w:val="00695DBD"/>
    <w:rsid w:val="00695E28"/>
    <w:rsid w:val="0069612A"/>
    <w:rsid w:val="0069664B"/>
    <w:rsid w:val="00696839"/>
    <w:rsid w:val="00696D23"/>
    <w:rsid w:val="0069795A"/>
    <w:rsid w:val="00697D65"/>
    <w:rsid w:val="00697DD9"/>
    <w:rsid w:val="006A04A7"/>
    <w:rsid w:val="006A0C60"/>
    <w:rsid w:val="006A0ECF"/>
    <w:rsid w:val="006A0FA4"/>
    <w:rsid w:val="006A1098"/>
    <w:rsid w:val="006A10FA"/>
    <w:rsid w:val="006A13C2"/>
    <w:rsid w:val="006A2E5C"/>
    <w:rsid w:val="006A3C7D"/>
    <w:rsid w:val="006A3C8D"/>
    <w:rsid w:val="006A3D14"/>
    <w:rsid w:val="006A40F7"/>
    <w:rsid w:val="006A48BF"/>
    <w:rsid w:val="006A4EA2"/>
    <w:rsid w:val="006A4F98"/>
    <w:rsid w:val="006A4F9A"/>
    <w:rsid w:val="006A55E1"/>
    <w:rsid w:val="006A5A72"/>
    <w:rsid w:val="006A5A7E"/>
    <w:rsid w:val="006A5DCB"/>
    <w:rsid w:val="006A5E76"/>
    <w:rsid w:val="006A6526"/>
    <w:rsid w:val="006A65D7"/>
    <w:rsid w:val="006A66C6"/>
    <w:rsid w:val="006A6743"/>
    <w:rsid w:val="006A6753"/>
    <w:rsid w:val="006A6A62"/>
    <w:rsid w:val="006A77D7"/>
    <w:rsid w:val="006A7E0B"/>
    <w:rsid w:val="006B0165"/>
    <w:rsid w:val="006B0564"/>
    <w:rsid w:val="006B0C88"/>
    <w:rsid w:val="006B0D5F"/>
    <w:rsid w:val="006B0DA6"/>
    <w:rsid w:val="006B11E1"/>
    <w:rsid w:val="006B121B"/>
    <w:rsid w:val="006B16E9"/>
    <w:rsid w:val="006B1A95"/>
    <w:rsid w:val="006B1C58"/>
    <w:rsid w:val="006B2265"/>
    <w:rsid w:val="006B2489"/>
    <w:rsid w:val="006B297E"/>
    <w:rsid w:val="006B2C84"/>
    <w:rsid w:val="006B2F77"/>
    <w:rsid w:val="006B2FA2"/>
    <w:rsid w:val="006B36BE"/>
    <w:rsid w:val="006B39D5"/>
    <w:rsid w:val="006B3B35"/>
    <w:rsid w:val="006B3C19"/>
    <w:rsid w:val="006B3D67"/>
    <w:rsid w:val="006B447A"/>
    <w:rsid w:val="006B45AC"/>
    <w:rsid w:val="006B4785"/>
    <w:rsid w:val="006B49C8"/>
    <w:rsid w:val="006B4AD2"/>
    <w:rsid w:val="006B4B08"/>
    <w:rsid w:val="006B53D1"/>
    <w:rsid w:val="006B5487"/>
    <w:rsid w:val="006B5698"/>
    <w:rsid w:val="006B57FD"/>
    <w:rsid w:val="006B61F1"/>
    <w:rsid w:val="006B6797"/>
    <w:rsid w:val="006B6C79"/>
    <w:rsid w:val="006B6F6B"/>
    <w:rsid w:val="006B77AA"/>
    <w:rsid w:val="006B7DA5"/>
    <w:rsid w:val="006C048C"/>
    <w:rsid w:val="006C07ED"/>
    <w:rsid w:val="006C080F"/>
    <w:rsid w:val="006C0893"/>
    <w:rsid w:val="006C0B65"/>
    <w:rsid w:val="006C0C3B"/>
    <w:rsid w:val="006C0D3F"/>
    <w:rsid w:val="006C0EA0"/>
    <w:rsid w:val="006C159D"/>
    <w:rsid w:val="006C18A6"/>
    <w:rsid w:val="006C1961"/>
    <w:rsid w:val="006C21E1"/>
    <w:rsid w:val="006C2382"/>
    <w:rsid w:val="006C298E"/>
    <w:rsid w:val="006C2E60"/>
    <w:rsid w:val="006C3145"/>
    <w:rsid w:val="006C3461"/>
    <w:rsid w:val="006C359D"/>
    <w:rsid w:val="006C3AB2"/>
    <w:rsid w:val="006C3F01"/>
    <w:rsid w:val="006C3FD1"/>
    <w:rsid w:val="006C43B7"/>
    <w:rsid w:val="006C4510"/>
    <w:rsid w:val="006C4530"/>
    <w:rsid w:val="006C4705"/>
    <w:rsid w:val="006C4852"/>
    <w:rsid w:val="006C4C4D"/>
    <w:rsid w:val="006C53D0"/>
    <w:rsid w:val="006C541F"/>
    <w:rsid w:val="006C54DE"/>
    <w:rsid w:val="006C56CE"/>
    <w:rsid w:val="006C5989"/>
    <w:rsid w:val="006C5B4E"/>
    <w:rsid w:val="006C6060"/>
    <w:rsid w:val="006C6693"/>
    <w:rsid w:val="006C6869"/>
    <w:rsid w:val="006C7406"/>
    <w:rsid w:val="006C76C3"/>
    <w:rsid w:val="006C7B9B"/>
    <w:rsid w:val="006C7E86"/>
    <w:rsid w:val="006D0ABE"/>
    <w:rsid w:val="006D1275"/>
    <w:rsid w:val="006D13FB"/>
    <w:rsid w:val="006D14B2"/>
    <w:rsid w:val="006D165B"/>
    <w:rsid w:val="006D28D7"/>
    <w:rsid w:val="006D2ADD"/>
    <w:rsid w:val="006D2E80"/>
    <w:rsid w:val="006D3625"/>
    <w:rsid w:val="006D382D"/>
    <w:rsid w:val="006D3BFF"/>
    <w:rsid w:val="006D467D"/>
    <w:rsid w:val="006D4786"/>
    <w:rsid w:val="006D495A"/>
    <w:rsid w:val="006D4DEB"/>
    <w:rsid w:val="006D5076"/>
    <w:rsid w:val="006D61C2"/>
    <w:rsid w:val="006D69C7"/>
    <w:rsid w:val="006D72C7"/>
    <w:rsid w:val="006D7793"/>
    <w:rsid w:val="006E08C8"/>
    <w:rsid w:val="006E08CE"/>
    <w:rsid w:val="006E110C"/>
    <w:rsid w:val="006E1339"/>
    <w:rsid w:val="006E1364"/>
    <w:rsid w:val="006E161E"/>
    <w:rsid w:val="006E18AA"/>
    <w:rsid w:val="006E1977"/>
    <w:rsid w:val="006E1E71"/>
    <w:rsid w:val="006E22E7"/>
    <w:rsid w:val="006E2381"/>
    <w:rsid w:val="006E23BA"/>
    <w:rsid w:val="006E2422"/>
    <w:rsid w:val="006E253F"/>
    <w:rsid w:val="006E2DCC"/>
    <w:rsid w:val="006E2F9B"/>
    <w:rsid w:val="006E3056"/>
    <w:rsid w:val="006E3115"/>
    <w:rsid w:val="006E328A"/>
    <w:rsid w:val="006E38A3"/>
    <w:rsid w:val="006E3B19"/>
    <w:rsid w:val="006E3BA7"/>
    <w:rsid w:val="006E40DE"/>
    <w:rsid w:val="006E424B"/>
    <w:rsid w:val="006E42F7"/>
    <w:rsid w:val="006E43E8"/>
    <w:rsid w:val="006E47B9"/>
    <w:rsid w:val="006E4A70"/>
    <w:rsid w:val="006E4C1F"/>
    <w:rsid w:val="006E4E17"/>
    <w:rsid w:val="006E5180"/>
    <w:rsid w:val="006E57C0"/>
    <w:rsid w:val="006E5C60"/>
    <w:rsid w:val="006E6DBF"/>
    <w:rsid w:val="006E73A4"/>
    <w:rsid w:val="006E751C"/>
    <w:rsid w:val="006E75C4"/>
    <w:rsid w:val="006E7685"/>
    <w:rsid w:val="006E79D5"/>
    <w:rsid w:val="006E7A99"/>
    <w:rsid w:val="006F0256"/>
    <w:rsid w:val="006F03AF"/>
    <w:rsid w:val="006F0C3D"/>
    <w:rsid w:val="006F1379"/>
    <w:rsid w:val="006F1F4A"/>
    <w:rsid w:val="006F256A"/>
    <w:rsid w:val="006F29C7"/>
    <w:rsid w:val="006F2B8B"/>
    <w:rsid w:val="006F354C"/>
    <w:rsid w:val="006F3FB2"/>
    <w:rsid w:val="006F3FEC"/>
    <w:rsid w:val="006F4044"/>
    <w:rsid w:val="006F4A5A"/>
    <w:rsid w:val="006F4A8A"/>
    <w:rsid w:val="006F5289"/>
    <w:rsid w:val="006F57D1"/>
    <w:rsid w:val="006F57E4"/>
    <w:rsid w:val="006F58C8"/>
    <w:rsid w:val="006F5DBE"/>
    <w:rsid w:val="006F636C"/>
    <w:rsid w:val="006F6919"/>
    <w:rsid w:val="006F6EDB"/>
    <w:rsid w:val="006F7147"/>
    <w:rsid w:val="006F7378"/>
    <w:rsid w:val="006F7395"/>
    <w:rsid w:val="006F74FD"/>
    <w:rsid w:val="006F7B70"/>
    <w:rsid w:val="006F7C0F"/>
    <w:rsid w:val="006F7C53"/>
    <w:rsid w:val="006F7CA4"/>
    <w:rsid w:val="006F7E84"/>
    <w:rsid w:val="006F7EF0"/>
    <w:rsid w:val="00700362"/>
    <w:rsid w:val="007003C8"/>
    <w:rsid w:val="00700641"/>
    <w:rsid w:val="0070066C"/>
    <w:rsid w:val="00700874"/>
    <w:rsid w:val="00700973"/>
    <w:rsid w:val="00700AEA"/>
    <w:rsid w:val="00700DC1"/>
    <w:rsid w:val="00700F6B"/>
    <w:rsid w:val="007012A6"/>
    <w:rsid w:val="007016A9"/>
    <w:rsid w:val="0070177D"/>
    <w:rsid w:val="00701861"/>
    <w:rsid w:val="00702BDB"/>
    <w:rsid w:val="00703269"/>
    <w:rsid w:val="00703359"/>
    <w:rsid w:val="0070342F"/>
    <w:rsid w:val="00703BC4"/>
    <w:rsid w:val="00704258"/>
    <w:rsid w:val="00704BE2"/>
    <w:rsid w:val="007050AB"/>
    <w:rsid w:val="007052AD"/>
    <w:rsid w:val="00705582"/>
    <w:rsid w:val="007066A9"/>
    <w:rsid w:val="00706E1B"/>
    <w:rsid w:val="00707186"/>
    <w:rsid w:val="00707191"/>
    <w:rsid w:val="00707820"/>
    <w:rsid w:val="0070783B"/>
    <w:rsid w:val="007079A8"/>
    <w:rsid w:val="00707B8B"/>
    <w:rsid w:val="00710AC6"/>
    <w:rsid w:val="00710AE4"/>
    <w:rsid w:val="00710C87"/>
    <w:rsid w:val="00710D49"/>
    <w:rsid w:val="00710E14"/>
    <w:rsid w:val="00710EE1"/>
    <w:rsid w:val="007113A9"/>
    <w:rsid w:val="00711872"/>
    <w:rsid w:val="007118ED"/>
    <w:rsid w:val="00711C0B"/>
    <w:rsid w:val="00711DDC"/>
    <w:rsid w:val="007123B5"/>
    <w:rsid w:val="0071290A"/>
    <w:rsid w:val="00712E21"/>
    <w:rsid w:val="00713126"/>
    <w:rsid w:val="00713BBC"/>
    <w:rsid w:val="007140E7"/>
    <w:rsid w:val="0071433A"/>
    <w:rsid w:val="007147BB"/>
    <w:rsid w:val="00714F65"/>
    <w:rsid w:val="007152A2"/>
    <w:rsid w:val="00715AEF"/>
    <w:rsid w:val="00715BF5"/>
    <w:rsid w:val="00715CE1"/>
    <w:rsid w:val="00715E74"/>
    <w:rsid w:val="007161EA"/>
    <w:rsid w:val="007163FF"/>
    <w:rsid w:val="007165BC"/>
    <w:rsid w:val="00716DE7"/>
    <w:rsid w:val="0071783B"/>
    <w:rsid w:val="007179ED"/>
    <w:rsid w:val="00720614"/>
    <w:rsid w:val="00720723"/>
    <w:rsid w:val="00720AF0"/>
    <w:rsid w:val="0072112C"/>
    <w:rsid w:val="007217A0"/>
    <w:rsid w:val="00721B06"/>
    <w:rsid w:val="00721FFD"/>
    <w:rsid w:val="00722106"/>
    <w:rsid w:val="00722912"/>
    <w:rsid w:val="00722AE3"/>
    <w:rsid w:val="00722EF3"/>
    <w:rsid w:val="007236DF"/>
    <w:rsid w:val="007238DB"/>
    <w:rsid w:val="00723C36"/>
    <w:rsid w:val="00723D01"/>
    <w:rsid w:val="00723FB2"/>
    <w:rsid w:val="00724141"/>
    <w:rsid w:val="0072456E"/>
    <w:rsid w:val="007246D5"/>
    <w:rsid w:val="007255A7"/>
    <w:rsid w:val="0072710E"/>
    <w:rsid w:val="0072740C"/>
    <w:rsid w:val="00727EF3"/>
    <w:rsid w:val="00727F32"/>
    <w:rsid w:val="007303F9"/>
    <w:rsid w:val="00730560"/>
    <w:rsid w:val="00730581"/>
    <w:rsid w:val="007306DE"/>
    <w:rsid w:val="007306F8"/>
    <w:rsid w:val="00730FEA"/>
    <w:rsid w:val="00731407"/>
    <w:rsid w:val="0073163E"/>
    <w:rsid w:val="00731652"/>
    <w:rsid w:val="007317A4"/>
    <w:rsid w:val="00731E6A"/>
    <w:rsid w:val="00732726"/>
    <w:rsid w:val="0073273E"/>
    <w:rsid w:val="0073287C"/>
    <w:rsid w:val="00732CBE"/>
    <w:rsid w:val="00732E85"/>
    <w:rsid w:val="00733542"/>
    <w:rsid w:val="00733E6A"/>
    <w:rsid w:val="00734048"/>
    <w:rsid w:val="00734309"/>
    <w:rsid w:val="0073446D"/>
    <w:rsid w:val="007346D9"/>
    <w:rsid w:val="0073474F"/>
    <w:rsid w:val="007347C0"/>
    <w:rsid w:val="00734BB4"/>
    <w:rsid w:val="0073577D"/>
    <w:rsid w:val="00735BC3"/>
    <w:rsid w:val="00735C7C"/>
    <w:rsid w:val="00736268"/>
    <w:rsid w:val="00736727"/>
    <w:rsid w:val="00736AE0"/>
    <w:rsid w:val="00736CCE"/>
    <w:rsid w:val="00736D6B"/>
    <w:rsid w:val="00736E10"/>
    <w:rsid w:val="00736EFA"/>
    <w:rsid w:val="00737225"/>
    <w:rsid w:val="007372C2"/>
    <w:rsid w:val="0073748C"/>
    <w:rsid w:val="00737B78"/>
    <w:rsid w:val="00737E01"/>
    <w:rsid w:val="00737FDF"/>
    <w:rsid w:val="00740391"/>
    <w:rsid w:val="007405F4"/>
    <w:rsid w:val="007406DE"/>
    <w:rsid w:val="00740F31"/>
    <w:rsid w:val="00741053"/>
    <w:rsid w:val="0074116E"/>
    <w:rsid w:val="007414F1"/>
    <w:rsid w:val="0074154D"/>
    <w:rsid w:val="0074156C"/>
    <w:rsid w:val="007416A3"/>
    <w:rsid w:val="007416C2"/>
    <w:rsid w:val="00741B71"/>
    <w:rsid w:val="00741B84"/>
    <w:rsid w:val="00741F7A"/>
    <w:rsid w:val="0074292C"/>
    <w:rsid w:val="007429F3"/>
    <w:rsid w:val="00742C33"/>
    <w:rsid w:val="00742D1B"/>
    <w:rsid w:val="007430E2"/>
    <w:rsid w:val="0074316B"/>
    <w:rsid w:val="00743312"/>
    <w:rsid w:val="007434C6"/>
    <w:rsid w:val="007434D0"/>
    <w:rsid w:val="00743695"/>
    <w:rsid w:val="00743B65"/>
    <w:rsid w:val="00744662"/>
    <w:rsid w:val="00744910"/>
    <w:rsid w:val="007449EA"/>
    <w:rsid w:val="0074577E"/>
    <w:rsid w:val="00745CE7"/>
    <w:rsid w:val="00745F26"/>
    <w:rsid w:val="0074633B"/>
    <w:rsid w:val="007463F4"/>
    <w:rsid w:val="007469CF"/>
    <w:rsid w:val="00746B6B"/>
    <w:rsid w:val="00746B82"/>
    <w:rsid w:val="00746C34"/>
    <w:rsid w:val="00747015"/>
    <w:rsid w:val="00747289"/>
    <w:rsid w:val="007472E3"/>
    <w:rsid w:val="00747576"/>
    <w:rsid w:val="00747A4B"/>
    <w:rsid w:val="00747F3B"/>
    <w:rsid w:val="00750957"/>
    <w:rsid w:val="00750BDF"/>
    <w:rsid w:val="00750E22"/>
    <w:rsid w:val="00751426"/>
    <w:rsid w:val="007516A3"/>
    <w:rsid w:val="00751EC4"/>
    <w:rsid w:val="007520FF"/>
    <w:rsid w:val="00752710"/>
    <w:rsid w:val="00752956"/>
    <w:rsid w:val="00752F40"/>
    <w:rsid w:val="0075303C"/>
    <w:rsid w:val="0075394C"/>
    <w:rsid w:val="007540FD"/>
    <w:rsid w:val="0075436C"/>
    <w:rsid w:val="0075447A"/>
    <w:rsid w:val="007544CD"/>
    <w:rsid w:val="00754B3A"/>
    <w:rsid w:val="00754CC3"/>
    <w:rsid w:val="007550AB"/>
    <w:rsid w:val="0075588D"/>
    <w:rsid w:val="00755C75"/>
    <w:rsid w:val="0075686D"/>
    <w:rsid w:val="00756D51"/>
    <w:rsid w:val="007570F4"/>
    <w:rsid w:val="007572D2"/>
    <w:rsid w:val="00757532"/>
    <w:rsid w:val="00757A3A"/>
    <w:rsid w:val="00760001"/>
    <w:rsid w:val="00760300"/>
    <w:rsid w:val="00760356"/>
    <w:rsid w:val="007607DC"/>
    <w:rsid w:val="007607F6"/>
    <w:rsid w:val="00760AB8"/>
    <w:rsid w:val="00760E5B"/>
    <w:rsid w:val="0076116A"/>
    <w:rsid w:val="00761943"/>
    <w:rsid w:val="00761BD5"/>
    <w:rsid w:val="00762072"/>
    <w:rsid w:val="00762971"/>
    <w:rsid w:val="007629C9"/>
    <w:rsid w:val="00762BF2"/>
    <w:rsid w:val="00762D4C"/>
    <w:rsid w:val="00763498"/>
    <w:rsid w:val="0076394D"/>
    <w:rsid w:val="007639E9"/>
    <w:rsid w:val="00764050"/>
    <w:rsid w:val="007648A7"/>
    <w:rsid w:val="00764C84"/>
    <w:rsid w:val="00764F4C"/>
    <w:rsid w:val="007651F6"/>
    <w:rsid w:val="007658D5"/>
    <w:rsid w:val="00765BC7"/>
    <w:rsid w:val="00765CDC"/>
    <w:rsid w:val="00766346"/>
    <w:rsid w:val="00766361"/>
    <w:rsid w:val="00766A0B"/>
    <w:rsid w:val="00766A9B"/>
    <w:rsid w:val="0076734D"/>
    <w:rsid w:val="00767CFF"/>
    <w:rsid w:val="00767E68"/>
    <w:rsid w:val="00770142"/>
    <w:rsid w:val="00770902"/>
    <w:rsid w:val="007709FD"/>
    <w:rsid w:val="00770A9A"/>
    <w:rsid w:val="00770C4C"/>
    <w:rsid w:val="00771F27"/>
    <w:rsid w:val="0077246D"/>
    <w:rsid w:val="007724B1"/>
    <w:rsid w:val="00772E61"/>
    <w:rsid w:val="00772E87"/>
    <w:rsid w:val="007731B4"/>
    <w:rsid w:val="00773282"/>
    <w:rsid w:val="00773359"/>
    <w:rsid w:val="00773675"/>
    <w:rsid w:val="00773C92"/>
    <w:rsid w:val="0077423C"/>
    <w:rsid w:val="007749E0"/>
    <w:rsid w:val="00774E87"/>
    <w:rsid w:val="00775145"/>
    <w:rsid w:val="007751C7"/>
    <w:rsid w:val="0077572E"/>
    <w:rsid w:val="007758C7"/>
    <w:rsid w:val="00775E5F"/>
    <w:rsid w:val="0077602C"/>
    <w:rsid w:val="0077640F"/>
    <w:rsid w:val="00776525"/>
    <w:rsid w:val="00776FBD"/>
    <w:rsid w:val="00776FCA"/>
    <w:rsid w:val="00777049"/>
    <w:rsid w:val="0077726E"/>
    <w:rsid w:val="007777E9"/>
    <w:rsid w:val="00777E37"/>
    <w:rsid w:val="00777E49"/>
    <w:rsid w:val="007800F4"/>
    <w:rsid w:val="00780182"/>
    <w:rsid w:val="0078073F"/>
    <w:rsid w:val="00780CCD"/>
    <w:rsid w:val="00780D35"/>
    <w:rsid w:val="00780E75"/>
    <w:rsid w:val="007823A9"/>
    <w:rsid w:val="00782407"/>
    <w:rsid w:val="007824A7"/>
    <w:rsid w:val="00782520"/>
    <w:rsid w:val="0078261E"/>
    <w:rsid w:val="007835CD"/>
    <w:rsid w:val="007836DA"/>
    <w:rsid w:val="00783FEE"/>
    <w:rsid w:val="00784339"/>
    <w:rsid w:val="00784749"/>
    <w:rsid w:val="007848BC"/>
    <w:rsid w:val="0078491B"/>
    <w:rsid w:val="007849B4"/>
    <w:rsid w:val="00785F00"/>
    <w:rsid w:val="00785FB5"/>
    <w:rsid w:val="00786269"/>
    <w:rsid w:val="007863C6"/>
    <w:rsid w:val="007866B8"/>
    <w:rsid w:val="00787476"/>
    <w:rsid w:val="007876DE"/>
    <w:rsid w:val="00787974"/>
    <w:rsid w:val="007900F8"/>
    <w:rsid w:val="00790286"/>
    <w:rsid w:val="00790456"/>
    <w:rsid w:val="007904CA"/>
    <w:rsid w:val="0079063B"/>
    <w:rsid w:val="00790733"/>
    <w:rsid w:val="00790886"/>
    <w:rsid w:val="00790A54"/>
    <w:rsid w:val="00791C3E"/>
    <w:rsid w:val="007925F6"/>
    <w:rsid w:val="00792746"/>
    <w:rsid w:val="00792789"/>
    <w:rsid w:val="007929C7"/>
    <w:rsid w:val="007929FF"/>
    <w:rsid w:val="00792D03"/>
    <w:rsid w:val="00792D41"/>
    <w:rsid w:val="00793074"/>
    <w:rsid w:val="00794260"/>
    <w:rsid w:val="00794392"/>
    <w:rsid w:val="00794799"/>
    <w:rsid w:val="00794888"/>
    <w:rsid w:val="00794963"/>
    <w:rsid w:val="00794A03"/>
    <w:rsid w:val="00794C32"/>
    <w:rsid w:val="00794C5D"/>
    <w:rsid w:val="00795014"/>
    <w:rsid w:val="0079611F"/>
    <w:rsid w:val="007962B3"/>
    <w:rsid w:val="007963C0"/>
    <w:rsid w:val="00796759"/>
    <w:rsid w:val="00796769"/>
    <w:rsid w:val="00796909"/>
    <w:rsid w:val="00796BB9"/>
    <w:rsid w:val="00797124"/>
    <w:rsid w:val="007972CB"/>
    <w:rsid w:val="007978D0"/>
    <w:rsid w:val="007979F8"/>
    <w:rsid w:val="00797DEF"/>
    <w:rsid w:val="007A007B"/>
    <w:rsid w:val="007A0127"/>
    <w:rsid w:val="007A0352"/>
    <w:rsid w:val="007A0362"/>
    <w:rsid w:val="007A0416"/>
    <w:rsid w:val="007A06E8"/>
    <w:rsid w:val="007A06FB"/>
    <w:rsid w:val="007A0C2C"/>
    <w:rsid w:val="007A0E1E"/>
    <w:rsid w:val="007A0EB6"/>
    <w:rsid w:val="007A197D"/>
    <w:rsid w:val="007A1F6F"/>
    <w:rsid w:val="007A2034"/>
    <w:rsid w:val="007A234C"/>
    <w:rsid w:val="007A244A"/>
    <w:rsid w:val="007A2969"/>
    <w:rsid w:val="007A2AF5"/>
    <w:rsid w:val="007A33C6"/>
    <w:rsid w:val="007A3CB9"/>
    <w:rsid w:val="007A4243"/>
    <w:rsid w:val="007A4501"/>
    <w:rsid w:val="007A45BD"/>
    <w:rsid w:val="007A4856"/>
    <w:rsid w:val="007A5106"/>
    <w:rsid w:val="007A5A83"/>
    <w:rsid w:val="007A5D85"/>
    <w:rsid w:val="007A6512"/>
    <w:rsid w:val="007A69E0"/>
    <w:rsid w:val="007A6C2A"/>
    <w:rsid w:val="007A76DA"/>
    <w:rsid w:val="007A7A36"/>
    <w:rsid w:val="007A7D60"/>
    <w:rsid w:val="007A7D64"/>
    <w:rsid w:val="007B04A1"/>
    <w:rsid w:val="007B081C"/>
    <w:rsid w:val="007B0C6D"/>
    <w:rsid w:val="007B0EE0"/>
    <w:rsid w:val="007B1148"/>
    <w:rsid w:val="007B1399"/>
    <w:rsid w:val="007B1431"/>
    <w:rsid w:val="007B16A2"/>
    <w:rsid w:val="007B1754"/>
    <w:rsid w:val="007B18EA"/>
    <w:rsid w:val="007B1B68"/>
    <w:rsid w:val="007B2265"/>
    <w:rsid w:val="007B2388"/>
    <w:rsid w:val="007B25F3"/>
    <w:rsid w:val="007B275B"/>
    <w:rsid w:val="007B2F7D"/>
    <w:rsid w:val="007B2FB4"/>
    <w:rsid w:val="007B32C0"/>
    <w:rsid w:val="007B3A58"/>
    <w:rsid w:val="007B4058"/>
    <w:rsid w:val="007B54CA"/>
    <w:rsid w:val="007B5872"/>
    <w:rsid w:val="007B5CD3"/>
    <w:rsid w:val="007B6087"/>
    <w:rsid w:val="007B629F"/>
    <w:rsid w:val="007B6E3E"/>
    <w:rsid w:val="007B746B"/>
    <w:rsid w:val="007B760E"/>
    <w:rsid w:val="007B7635"/>
    <w:rsid w:val="007B766B"/>
    <w:rsid w:val="007B783F"/>
    <w:rsid w:val="007B7907"/>
    <w:rsid w:val="007B7987"/>
    <w:rsid w:val="007B7CD4"/>
    <w:rsid w:val="007C0594"/>
    <w:rsid w:val="007C07D4"/>
    <w:rsid w:val="007C0B73"/>
    <w:rsid w:val="007C0DB3"/>
    <w:rsid w:val="007C171A"/>
    <w:rsid w:val="007C1CF6"/>
    <w:rsid w:val="007C1F48"/>
    <w:rsid w:val="007C2C46"/>
    <w:rsid w:val="007C2D09"/>
    <w:rsid w:val="007C3117"/>
    <w:rsid w:val="007C3DD2"/>
    <w:rsid w:val="007C47DA"/>
    <w:rsid w:val="007C4AEA"/>
    <w:rsid w:val="007C5194"/>
    <w:rsid w:val="007C53A4"/>
    <w:rsid w:val="007C569A"/>
    <w:rsid w:val="007C5708"/>
    <w:rsid w:val="007C57C8"/>
    <w:rsid w:val="007C5A5C"/>
    <w:rsid w:val="007C5BEF"/>
    <w:rsid w:val="007C5D83"/>
    <w:rsid w:val="007C5F80"/>
    <w:rsid w:val="007C6423"/>
    <w:rsid w:val="007C6777"/>
    <w:rsid w:val="007C6798"/>
    <w:rsid w:val="007C6F9E"/>
    <w:rsid w:val="007C760C"/>
    <w:rsid w:val="007C7C0F"/>
    <w:rsid w:val="007C7D01"/>
    <w:rsid w:val="007D05C8"/>
    <w:rsid w:val="007D0AE4"/>
    <w:rsid w:val="007D0E79"/>
    <w:rsid w:val="007D0FC1"/>
    <w:rsid w:val="007D1706"/>
    <w:rsid w:val="007D2026"/>
    <w:rsid w:val="007D22BE"/>
    <w:rsid w:val="007D299A"/>
    <w:rsid w:val="007D310C"/>
    <w:rsid w:val="007D3729"/>
    <w:rsid w:val="007D37BD"/>
    <w:rsid w:val="007D3F98"/>
    <w:rsid w:val="007D410A"/>
    <w:rsid w:val="007D4A8F"/>
    <w:rsid w:val="007D506D"/>
    <w:rsid w:val="007D5130"/>
    <w:rsid w:val="007D5B69"/>
    <w:rsid w:val="007D5C5C"/>
    <w:rsid w:val="007D6007"/>
    <w:rsid w:val="007D65A2"/>
    <w:rsid w:val="007D75AF"/>
    <w:rsid w:val="007D77CF"/>
    <w:rsid w:val="007E01B4"/>
    <w:rsid w:val="007E06F9"/>
    <w:rsid w:val="007E0F2E"/>
    <w:rsid w:val="007E13F0"/>
    <w:rsid w:val="007E140E"/>
    <w:rsid w:val="007E14A9"/>
    <w:rsid w:val="007E186C"/>
    <w:rsid w:val="007E2156"/>
    <w:rsid w:val="007E26E5"/>
    <w:rsid w:val="007E270A"/>
    <w:rsid w:val="007E2799"/>
    <w:rsid w:val="007E2ACF"/>
    <w:rsid w:val="007E2F6F"/>
    <w:rsid w:val="007E303E"/>
    <w:rsid w:val="007E3B15"/>
    <w:rsid w:val="007E417D"/>
    <w:rsid w:val="007E4191"/>
    <w:rsid w:val="007E4294"/>
    <w:rsid w:val="007E5620"/>
    <w:rsid w:val="007E598D"/>
    <w:rsid w:val="007E5B93"/>
    <w:rsid w:val="007E5E1B"/>
    <w:rsid w:val="007E6006"/>
    <w:rsid w:val="007E60E2"/>
    <w:rsid w:val="007E675D"/>
    <w:rsid w:val="007E69BB"/>
    <w:rsid w:val="007E6D0C"/>
    <w:rsid w:val="007E6E05"/>
    <w:rsid w:val="007E70EE"/>
    <w:rsid w:val="007E734F"/>
    <w:rsid w:val="007E744D"/>
    <w:rsid w:val="007E7A73"/>
    <w:rsid w:val="007E7A82"/>
    <w:rsid w:val="007E7AA1"/>
    <w:rsid w:val="007F021A"/>
    <w:rsid w:val="007F06A5"/>
    <w:rsid w:val="007F0736"/>
    <w:rsid w:val="007F089B"/>
    <w:rsid w:val="007F0C9C"/>
    <w:rsid w:val="007F0FC9"/>
    <w:rsid w:val="007F11B5"/>
    <w:rsid w:val="007F15D4"/>
    <w:rsid w:val="007F1975"/>
    <w:rsid w:val="007F1AC7"/>
    <w:rsid w:val="007F1ACC"/>
    <w:rsid w:val="007F1BEC"/>
    <w:rsid w:val="007F2990"/>
    <w:rsid w:val="007F2A0E"/>
    <w:rsid w:val="007F2AB1"/>
    <w:rsid w:val="007F308D"/>
    <w:rsid w:val="007F378D"/>
    <w:rsid w:val="007F38BC"/>
    <w:rsid w:val="007F4076"/>
    <w:rsid w:val="007F46B3"/>
    <w:rsid w:val="007F477A"/>
    <w:rsid w:val="007F488F"/>
    <w:rsid w:val="007F4894"/>
    <w:rsid w:val="007F48C0"/>
    <w:rsid w:val="007F4AA7"/>
    <w:rsid w:val="007F4D3E"/>
    <w:rsid w:val="007F4E21"/>
    <w:rsid w:val="007F523A"/>
    <w:rsid w:val="007F562F"/>
    <w:rsid w:val="007F5639"/>
    <w:rsid w:val="007F56BE"/>
    <w:rsid w:val="007F57C1"/>
    <w:rsid w:val="007F5DD3"/>
    <w:rsid w:val="007F6F83"/>
    <w:rsid w:val="007F7025"/>
    <w:rsid w:val="007F70A7"/>
    <w:rsid w:val="007F73A4"/>
    <w:rsid w:val="007F76BE"/>
    <w:rsid w:val="007F79DF"/>
    <w:rsid w:val="007F7B4F"/>
    <w:rsid w:val="007F7B79"/>
    <w:rsid w:val="008000BD"/>
    <w:rsid w:val="00800143"/>
    <w:rsid w:val="0080021E"/>
    <w:rsid w:val="00800559"/>
    <w:rsid w:val="00800885"/>
    <w:rsid w:val="00800A9F"/>
    <w:rsid w:val="00800D38"/>
    <w:rsid w:val="00801032"/>
    <w:rsid w:val="0080166B"/>
    <w:rsid w:val="008016E1"/>
    <w:rsid w:val="008016E3"/>
    <w:rsid w:val="00801B99"/>
    <w:rsid w:val="00801D4C"/>
    <w:rsid w:val="00802179"/>
    <w:rsid w:val="008023E7"/>
    <w:rsid w:val="0080266E"/>
    <w:rsid w:val="00802A8E"/>
    <w:rsid w:val="00802B83"/>
    <w:rsid w:val="00802C5A"/>
    <w:rsid w:val="00802E7E"/>
    <w:rsid w:val="008030BF"/>
    <w:rsid w:val="008034D0"/>
    <w:rsid w:val="00803726"/>
    <w:rsid w:val="0080398F"/>
    <w:rsid w:val="0080409F"/>
    <w:rsid w:val="00804158"/>
    <w:rsid w:val="008045AA"/>
    <w:rsid w:val="0080497E"/>
    <w:rsid w:val="00804E95"/>
    <w:rsid w:val="008056F8"/>
    <w:rsid w:val="00805925"/>
    <w:rsid w:val="008059A4"/>
    <w:rsid w:val="00805C09"/>
    <w:rsid w:val="008062EB"/>
    <w:rsid w:val="00806DB1"/>
    <w:rsid w:val="00806FCA"/>
    <w:rsid w:val="00807075"/>
    <w:rsid w:val="0080719C"/>
    <w:rsid w:val="008071B2"/>
    <w:rsid w:val="008077BC"/>
    <w:rsid w:val="0080792C"/>
    <w:rsid w:val="008079AD"/>
    <w:rsid w:val="008107AC"/>
    <w:rsid w:val="00810D80"/>
    <w:rsid w:val="008111A9"/>
    <w:rsid w:val="008113BE"/>
    <w:rsid w:val="008117E9"/>
    <w:rsid w:val="00811C01"/>
    <w:rsid w:val="00811FC9"/>
    <w:rsid w:val="008120DA"/>
    <w:rsid w:val="008122AB"/>
    <w:rsid w:val="008131E0"/>
    <w:rsid w:val="00813369"/>
    <w:rsid w:val="00813617"/>
    <w:rsid w:val="0081382C"/>
    <w:rsid w:val="00813C9B"/>
    <w:rsid w:val="00814058"/>
    <w:rsid w:val="008144EF"/>
    <w:rsid w:val="008147FA"/>
    <w:rsid w:val="00814837"/>
    <w:rsid w:val="00814D35"/>
    <w:rsid w:val="00814E4A"/>
    <w:rsid w:val="008159E9"/>
    <w:rsid w:val="00815BD7"/>
    <w:rsid w:val="00815C2B"/>
    <w:rsid w:val="0081628B"/>
    <w:rsid w:val="008166B7"/>
    <w:rsid w:val="00816AF1"/>
    <w:rsid w:val="00817012"/>
    <w:rsid w:val="008173BF"/>
    <w:rsid w:val="008175CD"/>
    <w:rsid w:val="008178D8"/>
    <w:rsid w:val="0082004A"/>
    <w:rsid w:val="00820252"/>
    <w:rsid w:val="008203A8"/>
    <w:rsid w:val="00820C0B"/>
    <w:rsid w:val="00820C16"/>
    <w:rsid w:val="00820CFB"/>
    <w:rsid w:val="00820E0B"/>
    <w:rsid w:val="00821221"/>
    <w:rsid w:val="0082212B"/>
    <w:rsid w:val="00822491"/>
    <w:rsid w:val="0082329C"/>
    <w:rsid w:val="00823311"/>
    <w:rsid w:val="00823470"/>
    <w:rsid w:val="00823ED2"/>
    <w:rsid w:val="00824702"/>
    <w:rsid w:val="00824FC9"/>
    <w:rsid w:val="0082525E"/>
    <w:rsid w:val="0082544A"/>
    <w:rsid w:val="00825957"/>
    <w:rsid w:val="008259A3"/>
    <w:rsid w:val="008261C6"/>
    <w:rsid w:val="0082677D"/>
    <w:rsid w:val="0082680C"/>
    <w:rsid w:val="00826F8A"/>
    <w:rsid w:val="008274A9"/>
    <w:rsid w:val="008276BA"/>
    <w:rsid w:val="00827843"/>
    <w:rsid w:val="00830039"/>
    <w:rsid w:val="00830531"/>
    <w:rsid w:val="00830DC8"/>
    <w:rsid w:val="00831131"/>
    <w:rsid w:val="00831456"/>
    <w:rsid w:val="00831BB3"/>
    <w:rsid w:val="0083211A"/>
    <w:rsid w:val="00832743"/>
    <w:rsid w:val="0083287B"/>
    <w:rsid w:val="00833063"/>
    <w:rsid w:val="0083311E"/>
    <w:rsid w:val="00833242"/>
    <w:rsid w:val="00833524"/>
    <w:rsid w:val="00833557"/>
    <w:rsid w:val="00833C1C"/>
    <w:rsid w:val="00833FB8"/>
    <w:rsid w:val="008341D8"/>
    <w:rsid w:val="00834238"/>
    <w:rsid w:val="008342F4"/>
    <w:rsid w:val="0083447A"/>
    <w:rsid w:val="00834C7A"/>
    <w:rsid w:val="00834F10"/>
    <w:rsid w:val="00835207"/>
    <w:rsid w:val="008353BE"/>
    <w:rsid w:val="008353CA"/>
    <w:rsid w:val="00835D58"/>
    <w:rsid w:val="0083615B"/>
    <w:rsid w:val="008361F3"/>
    <w:rsid w:val="00836791"/>
    <w:rsid w:val="00836DDA"/>
    <w:rsid w:val="008377E7"/>
    <w:rsid w:val="00837889"/>
    <w:rsid w:val="00837A3B"/>
    <w:rsid w:val="00837AA8"/>
    <w:rsid w:val="00837E1C"/>
    <w:rsid w:val="00837E3B"/>
    <w:rsid w:val="008403B5"/>
    <w:rsid w:val="008404C3"/>
    <w:rsid w:val="00840A49"/>
    <w:rsid w:val="00840CBE"/>
    <w:rsid w:val="00841C34"/>
    <w:rsid w:val="00841D0C"/>
    <w:rsid w:val="00842483"/>
    <w:rsid w:val="008428A9"/>
    <w:rsid w:val="0084298F"/>
    <w:rsid w:val="00842DC5"/>
    <w:rsid w:val="00843163"/>
    <w:rsid w:val="008431A6"/>
    <w:rsid w:val="0084345D"/>
    <w:rsid w:val="008441B7"/>
    <w:rsid w:val="00844423"/>
    <w:rsid w:val="00844BCD"/>
    <w:rsid w:val="00845015"/>
    <w:rsid w:val="008458DB"/>
    <w:rsid w:val="00846166"/>
    <w:rsid w:val="008467F9"/>
    <w:rsid w:val="00846D82"/>
    <w:rsid w:val="00846DE8"/>
    <w:rsid w:val="00846EE4"/>
    <w:rsid w:val="008472C3"/>
    <w:rsid w:val="00847809"/>
    <w:rsid w:val="00847C91"/>
    <w:rsid w:val="00847D1D"/>
    <w:rsid w:val="00847F64"/>
    <w:rsid w:val="0085017E"/>
    <w:rsid w:val="00851677"/>
    <w:rsid w:val="00851F8C"/>
    <w:rsid w:val="00852319"/>
    <w:rsid w:val="008524C8"/>
    <w:rsid w:val="008524FF"/>
    <w:rsid w:val="008525C2"/>
    <w:rsid w:val="00852E8D"/>
    <w:rsid w:val="008538DB"/>
    <w:rsid w:val="00854137"/>
    <w:rsid w:val="00854E6C"/>
    <w:rsid w:val="00854F4F"/>
    <w:rsid w:val="0085514B"/>
    <w:rsid w:val="00855223"/>
    <w:rsid w:val="00856314"/>
    <w:rsid w:val="00856E0A"/>
    <w:rsid w:val="00856EA5"/>
    <w:rsid w:val="00857382"/>
    <w:rsid w:val="00857B28"/>
    <w:rsid w:val="00857EE5"/>
    <w:rsid w:val="008603D1"/>
    <w:rsid w:val="00860486"/>
    <w:rsid w:val="00860AE7"/>
    <w:rsid w:val="00860CED"/>
    <w:rsid w:val="00860EA2"/>
    <w:rsid w:val="008610EE"/>
    <w:rsid w:val="00862226"/>
    <w:rsid w:val="00862483"/>
    <w:rsid w:val="00862498"/>
    <w:rsid w:val="00862843"/>
    <w:rsid w:val="0086294E"/>
    <w:rsid w:val="00863274"/>
    <w:rsid w:val="008633C6"/>
    <w:rsid w:val="0086340E"/>
    <w:rsid w:val="00863583"/>
    <w:rsid w:val="0086361A"/>
    <w:rsid w:val="00863893"/>
    <w:rsid w:val="008638C6"/>
    <w:rsid w:val="008641F7"/>
    <w:rsid w:val="008643F3"/>
    <w:rsid w:val="0086452C"/>
    <w:rsid w:val="0086457D"/>
    <w:rsid w:val="008647E6"/>
    <w:rsid w:val="00864B9C"/>
    <w:rsid w:val="0086510C"/>
    <w:rsid w:val="00865131"/>
    <w:rsid w:val="0086538D"/>
    <w:rsid w:val="0086566D"/>
    <w:rsid w:val="0086578A"/>
    <w:rsid w:val="00865970"/>
    <w:rsid w:val="00865AD4"/>
    <w:rsid w:val="00866110"/>
    <w:rsid w:val="00866718"/>
    <w:rsid w:val="00866DB6"/>
    <w:rsid w:val="00867EC7"/>
    <w:rsid w:val="00867F1B"/>
    <w:rsid w:val="008707AB"/>
    <w:rsid w:val="00870D35"/>
    <w:rsid w:val="0087144C"/>
    <w:rsid w:val="00871CA6"/>
    <w:rsid w:val="0087238A"/>
    <w:rsid w:val="00872427"/>
    <w:rsid w:val="00872AA8"/>
    <w:rsid w:val="00872DDF"/>
    <w:rsid w:val="008732EE"/>
    <w:rsid w:val="00873305"/>
    <w:rsid w:val="00873821"/>
    <w:rsid w:val="00873967"/>
    <w:rsid w:val="00873A6D"/>
    <w:rsid w:val="00873D0D"/>
    <w:rsid w:val="00873D17"/>
    <w:rsid w:val="008742CC"/>
    <w:rsid w:val="00874B9B"/>
    <w:rsid w:val="00875080"/>
    <w:rsid w:val="0087517D"/>
    <w:rsid w:val="008751EF"/>
    <w:rsid w:val="008753B2"/>
    <w:rsid w:val="0087558A"/>
    <w:rsid w:val="0087594A"/>
    <w:rsid w:val="00875A1D"/>
    <w:rsid w:val="008760CC"/>
    <w:rsid w:val="008765F9"/>
    <w:rsid w:val="00876B4C"/>
    <w:rsid w:val="0087702F"/>
    <w:rsid w:val="008774DC"/>
    <w:rsid w:val="00880053"/>
    <w:rsid w:val="00880131"/>
    <w:rsid w:val="008802AE"/>
    <w:rsid w:val="008803C6"/>
    <w:rsid w:val="00880C1D"/>
    <w:rsid w:val="00880D55"/>
    <w:rsid w:val="00880F97"/>
    <w:rsid w:val="008816BA"/>
    <w:rsid w:val="00881985"/>
    <w:rsid w:val="00881A41"/>
    <w:rsid w:val="00881AB6"/>
    <w:rsid w:val="00881B75"/>
    <w:rsid w:val="0088291C"/>
    <w:rsid w:val="00882BF2"/>
    <w:rsid w:val="00883A49"/>
    <w:rsid w:val="00883CCC"/>
    <w:rsid w:val="00883EAC"/>
    <w:rsid w:val="00884545"/>
    <w:rsid w:val="00885410"/>
    <w:rsid w:val="008854D3"/>
    <w:rsid w:val="0088634A"/>
    <w:rsid w:val="0088648F"/>
    <w:rsid w:val="00886FF2"/>
    <w:rsid w:val="00890E5F"/>
    <w:rsid w:val="008912CA"/>
    <w:rsid w:val="00891340"/>
    <w:rsid w:val="0089174B"/>
    <w:rsid w:val="00891AC7"/>
    <w:rsid w:val="00891B28"/>
    <w:rsid w:val="00891C1A"/>
    <w:rsid w:val="00892212"/>
    <w:rsid w:val="008922B2"/>
    <w:rsid w:val="00892562"/>
    <w:rsid w:val="008926DC"/>
    <w:rsid w:val="00892CD7"/>
    <w:rsid w:val="00892CFC"/>
    <w:rsid w:val="0089308B"/>
    <w:rsid w:val="008930BF"/>
    <w:rsid w:val="00893263"/>
    <w:rsid w:val="008935BC"/>
    <w:rsid w:val="008938AE"/>
    <w:rsid w:val="00893F37"/>
    <w:rsid w:val="00894355"/>
    <w:rsid w:val="008944DE"/>
    <w:rsid w:val="00894D99"/>
    <w:rsid w:val="00894E7D"/>
    <w:rsid w:val="008950B2"/>
    <w:rsid w:val="00895246"/>
    <w:rsid w:val="00895319"/>
    <w:rsid w:val="00895320"/>
    <w:rsid w:val="008957D0"/>
    <w:rsid w:val="008958A1"/>
    <w:rsid w:val="00895D1A"/>
    <w:rsid w:val="008961A1"/>
    <w:rsid w:val="00896AE9"/>
    <w:rsid w:val="00896E35"/>
    <w:rsid w:val="00896FBA"/>
    <w:rsid w:val="008974E3"/>
    <w:rsid w:val="00897546"/>
    <w:rsid w:val="008A043B"/>
    <w:rsid w:val="008A0A88"/>
    <w:rsid w:val="008A0E49"/>
    <w:rsid w:val="008A18B3"/>
    <w:rsid w:val="008A192A"/>
    <w:rsid w:val="008A1998"/>
    <w:rsid w:val="008A1B1B"/>
    <w:rsid w:val="008A20F7"/>
    <w:rsid w:val="008A2395"/>
    <w:rsid w:val="008A28A2"/>
    <w:rsid w:val="008A32C8"/>
    <w:rsid w:val="008A3A36"/>
    <w:rsid w:val="008A3F88"/>
    <w:rsid w:val="008A40FB"/>
    <w:rsid w:val="008A429F"/>
    <w:rsid w:val="008A4743"/>
    <w:rsid w:val="008A4960"/>
    <w:rsid w:val="008A4A13"/>
    <w:rsid w:val="008A53BC"/>
    <w:rsid w:val="008A56BC"/>
    <w:rsid w:val="008A62BD"/>
    <w:rsid w:val="008A6348"/>
    <w:rsid w:val="008A67BE"/>
    <w:rsid w:val="008A6DC1"/>
    <w:rsid w:val="008A6F22"/>
    <w:rsid w:val="008A7260"/>
    <w:rsid w:val="008A7636"/>
    <w:rsid w:val="008A79BA"/>
    <w:rsid w:val="008A79DC"/>
    <w:rsid w:val="008A7CD3"/>
    <w:rsid w:val="008B01C3"/>
    <w:rsid w:val="008B0712"/>
    <w:rsid w:val="008B0C68"/>
    <w:rsid w:val="008B1A48"/>
    <w:rsid w:val="008B1E87"/>
    <w:rsid w:val="008B20CE"/>
    <w:rsid w:val="008B223B"/>
    <w:rsid w:val="008B2283"/>
    <w:rsid w:val="008B255E"/>
    <w:rsid w:val="008B2748"/>
    <w:rsid w:val="008B2C7E"/>
    <w:rsid w:val="008B2EBC"/>
    <w:rsid w:val="008B3838"/>
    <w:rsid w:val="008B3D2F"/>
    <w:rsid w:val="008B3D42"/>
    <w:rsid w:val="008B4593"/>
    <w:rsid w:val="008B47AA"/>
    <w:rsid w:val="008B49C5"/>
    <w:rsid w:val="008B4AFD"/>
    <w:rsid w:val="008B4DA5"/>
    <w:rsid w:val="008B4ECD"/>
    <w:rsid w:val="008B631E"/>
    <w:rsid w:val="008B6325"/>
    <w:rsid w:val="008B6D7F"/>
    <w:rsid w:val="008B6DBF"/>
    <w:rsid w:val="008B7755"/>
    <w:rsid w:val="008B79C9"/>
    <w:rsid w:val="008B79DF"/>
    <w:rsid w:val="008B7B43"/>
    <w:rsid w:val="008B7DC9"/>
    <w:rsid w:val="008B7DF9"/>
    <w:rsid w:val="008B7F07"/>
    <w:rsid w:val="008C05D4"/>
    <w:rsid w:val="008C10FE"/>
    <w:rsid w:val="008C1157"/>
    <w:rsid w:val="008C15F0"/>
    <w:rsid w:val="008C163E"/>
    <w:rsid w:val="008C166C"/>
    <w:rsid w:val="008C16E5"/>
    <w:rsid w:val="008C191A"/>
    <w:rsid w:val="008C1922"/>
    <w:rsid w:val="008C1C72"/>
    <w:rsid w:val="008C246E"/>
    <w:rsid w:val="008C26BC"/>
    <w:rsid w:val="008C275A"/>
    <w:rsid w:val="008C297A"/>
    <w:rsid w:val="008C2C92"/>
    <w:rsid w:val="008C2FAA"/>
    <w:rsid w:val="008C3123"/>
    <w:rsid w:val="008C3647"/>
    <w:rsid w:val="008C36A4"/>
    <w:rsid w:val="008C3806"/>
    <w:rsid w:val="008C445C"/>
    <w:rsid w:val="008C4E45"/>
    <w:rsid w:val="008C5171"/>
    <w:rsid w:val="008C52A2"/>
    <w:rsid w:val="008C5525"/>
    <w:rsid w:val="008C58EF"/>
    <w:rsid w:val="008C5C8C"/>
    <w:rsid w:val="008C6611"/>
    <w:rsid w:val="008C6A90"/>
    <w:rsid w:val="008C6C66"/>
    <w:rsid w:val="008C6F0D"/>
    <w:rsid w:val="008C787B"/>
    <w:rsid w:val="008C7A6A"/>
    <w:rsid w:val="008D010A"/>
    <w:rsid w:val="008D09A8"/>
    <w:rsid w:val="008D1020"/>
    <w:rsid w:val="008D1DE3"/>
    <w:rsid w:val="008D1F64"/>
    <w:rsid w:val="008D26F5"/>
    <w:rsid w:val="008D2BFE"/>
    <w:rsid w:val="008D30AE"/>
    <w:rsid w:val="008D464E"/>
    <w:rsid w:val="008D4774"/>
    <w:rsid w:val="008D47F7"/>
    <w:rsid w:val="008D51E8"/>
    <w:rsid w:val="008D52B2"/>
    <w:rsid w:val="008D5331"/>
    <w:rsid w:val="008D6118"/>
    <w:rsid w:val="008D62BF"/>
    <w:rsid w:val="008D655E"/>
    <w:rsid w:val="008D65CF"/>
    <w:rsid w:val="008D6D87"/>
    <w:rsid w:val="008D70C3"/>
    <w:rsid w:val="008D7212"/>
    <w:rsid w:val="008D7DC4"/>
    <w:rsid w:val="008D7EA0"/>
    <w:rsid w:val="008D7EAD"/>
    <w:rsid w:val="008E0388"/>
    <w:rsid w:val="008E057E"/>
    <w:rsid w:val="008E0682"/>
    <w:rsid w:val="008E0789"/>
    <w:rsid w:val="008E0A02"/>
    <w:rsid w:val="008E0CB1"/>
    <w:rsid w:val="008E136B"/>
    <w:rsid w:val="008E145C"/>
    <w:rsid w:val="008E1503"/>
    <w:rsid w:val="008E17E6"/>
    <w:rsid w:val="008E1D42"/>
    <w:rsid w:val="008E1F35"/>
    <w:rsid w:val="008E212B"/>
    <w:rsid w:val="008E24A9"/>
    <w:rsid w:val="008E2728"/>
    <w:rsid w:val="008E28D8"/>
    <w:rsid w:val="008E2A7C"/>
    <w:rsid w:val="008E2CAA"/>
    <w:rsid w:val="008E2F25"/>
    <w:rsid w:val="008E32C0"/>
    <w:rsid w:val="008E3959"/>
    <w:rsid w:val="008E4015"/>
    <w:rsid w:val="008E4223"/>
    <w:rsid w:val="008E4811"/>
    <w:rsid w:val="008E4B1A"/>
    <w:rsid w:val="008E4C1D"/>
    <w:rsid w:val="008E4D2A"/>
    <w:rsid w:val="008E4EA7"/>
    <w:rsid w:val="008E5397"/>
    <w:rsid w:val="008E6B74"/>
    <w:rsid w:val="008E6CCC"/>
    <w:rsid w:val="008E6E67"/>
    <w:rsid w:val="008E7861"/>
    <w:rsid w:val="008E7E81"/>
    <w:rsid w:val="008E7FBF"/>
    <w:rsid w:val="008F00E0"/>
    <w:rsid w:val="008F0179"/>
    <w:rsid w:val="008F088E"/>
    <w:rsid w:val="008F0991"/>
    <w:rsid w:val="008F0E20"/>
    <w:rsid w:val="008F103F"/>
    <w:rsid w:val="008F124F"/>
    <w:rsid w:val="008F13DC"/>
    <w:rsid w:val="008F1420"/>
    <w:rsid w:val="008F1A19"/>
    <w:rsid w:val="008F214A"/>
    <w:rsid w:val="008F2E28"/>
    <w:rsid w:val="008F2E45"/>
    <w:rsid w:val="008F2F0F"/>
    <w:rsid w:val="008F306C"/>
    <w:rsid w:val="008F3451"/>
    <w:rsid w:val="008F3ECD"/>
    <w:rsid w:val="008F43B6"/>
    <w:rsid w:val="008F4489"/>
    <w:rsid w:val="008F460A"/>
    <w:rsid w:val="008F588B"/>
    <w:rsid w:val="008F62BD"/>
    <w:rsid w:val="008F65E4"/>
    <w:rsid w:val="008F6767"/>
    <w:rsid w:val="008F67ED"/>
    <w:rsid w:val="008F767F"/>
    <w:rsid w:val="008F7704"/>
    <w:rsid w:val="008F786A"/>
    <w:rsid w:val="00900149"/>
    <w:rsid w:val="0090034E"/>
    <w:rsid w:val="00900710"/>
    <w:rsid w:val="00900DD9"/>
    <w:rsid w:val="00900F79"/>
    <w:rsid w:val="009018CF"/>
    <w:rsid w:val="00901960"/>
    <w:rsid w:val="0090248A"/>
    <w:rsid w:val="009024EE"/>
    <w:rsid w:val="0090324D"/>
    <w:rsid w:val="00903566"/>
    <w:rsid w:val="00903A3D"/>
    <w:rsid w:val="00903A4A"/>
    <w:rsid w:val="00903C64"/>
    <w:rsid w:val="00903DEA"/>
    <w:rsid w:val="00904290"/>
    <w:rsid w:val="00904CFB"/>
    <w:rsid w:val="00905330"/>
    <w:rsid w:val="0090535F"/>
    <w:rsid w:val="009058C9"/>
    <w:rsid w:val="00906412"/>
    <w:rsid w:val="0090662C"/>
    <w:rsid w:val="00906646"/>
    <w:rsid w:val="009066E5"/>
    <w:rsid w:val="00906D42"/>
    <w:rsid w:val="00906DAC"/>
    <w:rsid w:val="00906E27"/>
    <w:rsid w:val="00906F44"/>
    <w:rsid w:val="009076E7"/>
    <w:rsid w:val="00907EDB"/>
    <w:rsid w:val="00907F35"/>
    <w:rsid w:val="00907F4B"/>
    <w:rsid w:val="0091019E"/>
    <w:rsid w:val="00910650"/>
    <w:rsid w:val="009111E6"/>
    <w:rsid w:val="00911214"/>
    <w:rsid w:val="00911547"/>
    <w:rsid w:val="00911956"/>
    <w:rsid w:val="00911A96"/>
    <w:rsid w:val="00911D6B"/>
    <w:rsid w:val="00911EA7"/>
    <w:rsid w:val="00911FBE"/>
    <w:rsid w:val="0091251E"/>
    <w:rsid w:val="0091258F"/>
    <w:rsid w:val="0091296D"/>
    <w:rsid w:val="009129CC"/>
    <w:rsid w:val="009129F2"/>
    <w:rsid w:val="00913208"/>
    <w:rsid w:val="009132A1"/>
    <w:rsid w:val="009135D9"/>
    <w:rsid w:val="00913667"/>
    <w:rsid w:val="00913F96"/>
    <w:rsid w:val="0091408D"/>
    <w:rsid w:val="009140AC"/>
    <w:rsid w:val="00914374"/>
    <w:rsid w:val="009144D6"/>
    <w:rsid w:val="00914C59"/>
    <w:rsid w:val="009150A2"/>
    <w:rsid w:val="00915476"/>
    <w:rsid w:val="00916886"/>
    <w:rsid w:val="00916D3A"/>
    <w:rsid w:val="00917043"/>
    <w:rsid w:val="009171A5"/>
    <w:rsid w:val="00917207"/>
    <w:rsid w:val="009176AD"/>
    <w:rsid w:val="0091787F"/>
    <w:rsid w:val="0091798F"/>
    <w:rsid w:val="00920010"/>
    <w:rsid w:val="009203BA"/>
    <w:rsid w:val="00920D06"/>
    <w:rsid w:val="00920DBD"/>
    <w:rsid w:val="00921B87"/>
    <w:rsid w:val="00921C14"/>
    <w:rsid w:val="00922A17"/>
    <w:rsid w:val="0092357B"/>
    <w:rsid w:val="00923A78"/>
    <w:rsid w:val="00923BBA"/>
    <w:rsid w:val="00923D2F"/>
    <w:rsid w:val="00923D5F"/>
    <w:rsid w:val="00923DDE"/>
    <w:rsid w:val="0092418C"/>
    <w:rsid w:val="00924230"/>
    <w:rsid w:val="0092437D"/>
    <w:rsid w:val="00924DE1"/>
    <w:rsid w:val="0092598D"/>
    <w:rsid w:val="009259E7"/>
    <w:rsid w:val="00925B23"/>
    <w:rsid w:val="00925CC3"/>
    <w:rsid w:val="00926E27"/>
    <w:rsid w:val="009270BC"/>
    <w:rsid w:val="009271FD"/>
    <w:rsid w:val="009275DC"/>
    <w:rsid w:val="00927A80"/>
    <w:rsid w:val="00927EC9"/>
    <w:rsid w:val="00930940"/>
    <w:rsid w:val="00930C41"/>
    <w:rsid w:val="00930D37"/>
    <w:rsid w:val="009313AD"/>
    <w:rsid w:val="0093151A"/>
    <w:rsid w:val="0093153E"/>
    <w:rsid w:val="00931A01"/>
    <w:rsid w:val="00931BD4"/>
    <w:rsid w:val="00931C8E"/>
    <w:rsid w:val="00931E5B"/>
    <w:rsid w:val="009323A4"/>
    <w:rsid w:val="00932707"/>
    <w:rsid w:val="009335FE"/>
    <w:rsid w:val="009338F6"/>
    <w:rsid w:val="00934A98"/>
    <w:rsid w:val="00935645"/>
    <w:rsid w:val="009360F3"/>
    <w:rsid w:val="009363BC"/>
    <w:rsid w:val="00936B5D"/>
    <w:rsid w:val="00936FBB"/>
    <w:rsid w:val="009372CC"/>
    <w:rsid w:val="009373CA"/>
    <w:rsid w:val="009373D5"/>
    <w:rsid w:val="00937413"/>
    <w:rsid w:val="009374FD"/>
    <w:rsid w:val="0094006D"/>
    <w:rsid w:val="009401D8"/>
    <w:rsid w:val="009401F3"/>
    <w:rsid w:val="00940470"/>
    <w:rsid w:val="00940ADF"/>
    <w:rsid w:val="00940BC5"/>
    <w:rsid w:val="00940D22"/>
    <w:rsid w:val="00940DA7"/>
    <w:rsid w:val="00940EB3"/>
    <w:rsid w:val="00940F81"/>
    <w:rsid w:val="00941021"/>
    <w:rsid w:val="0094116A"/>
    <w:rsid w:val="0094181C"/>
    <w:rsid w:val="00942ADF"/>
    <w:rsid w:val="00943272"/>
    <w:rsid w:val="00943488"/>
    <w:rsid w:val="009434EE"/>
    <w:rsid w:val="0094351B"/>
    <w:rsid w:val="009436EA"/>
    <w:rsid w:val="00943B0A"/>
    <w:rsid w:val="00943E7E"/>
    <w:rsid w:val="00944109"/>
    <w:rsid w:val="0094448E"/>
    <w:rsid w:val="009447EA"/>
    <w:rsid w:val="009449E7"/>
    <w:rsid w:val="00944A1B"/>
    <w:rsid w:val="00944ABC"/>
    <w:rsid w:val="009451FC"/>
    <w:rsid w:val="009455C4"/>
    <w:rsid w:val="0094565D"/>
    <w:rsid w:val="00945848"/>
    <w:rsid w:val="009459DD"/>
    <w:rsid w:val="00945AC3"/>
    <w:rsid w:val="0094638B"/>
    <w:rsid w:val="00946491"/>
    <w:rsid w:val="00946E2C"/>
    <w:rsid w:val="009471AF"/>
    <w:rsid w:val="009472B0"/>
    <w:rsid w:val="0094771B"/>
    <w:rsid w:val="009477C8"/>
    <w:rsid w:val="009478F8"/>
    <w:rsid w:val="0095016C"/>
    <w:rsid w:val="009501D3"/>
    <w:rsid w:val="00950444"/>
    <w:rsid w:val="009505A4"/>
    <w:rsid w:val="00950C20"/>
    <w:rsid w:val="00951390"/>
    <w:rsid w:val="00952270"/>
    <w:rsid w:val="0095227D"/>
    <w:rsid w:val="00952365"/>
    <w:rsid w:val="00953C87"/>
    <w:rsid w:val="00954440"/>
    <w:rsid w:val="00954B8E"/>
    <w:rsid w:val="00954E52"/>
    <w:rsid w:val="0095507A"/>
    <w:rsid w:val="00955635"/>
    <w:rsid w:val="00955D94"/>
    <w:rsid w:val="0095624A"/>
    <w:rsid w:val="00956F85"/>
    <w:rsid w:val="00957014"/>
    <w:rsid w:val="00957103"/>
    <w:rsid w:val="00957114"/>
    <w:rsid w:val="0095715B"/>
    <w:rsid w:val="00957252"/>
    <w:rsid w:val="00957657"/>
    <w:rsid w:val="00957715"/>
    <w:rsid w:val="00957767"/>
    <w:rsid w:val="009578EF"/>
    <w:rsid w:val="00957B39"/>
    <w:rsid w:val="0096062C"/>
    <w:rsid w:val="00960C48"/>
    <w:rsid w:val="00960C5F"/>
    <w:rsid w:val="00960E08"/>
    <w:rsid w:val="00962120"/>
    <w:rsid w:val="00962154"/>
    <w:rsid w:val="00962F1F"/>
    <w:rsid w:val="0096300A"/>
    <w:rsid w:val="009632C8"/>
    <w:rsid w:val="009632D0"/>
    <w:rsid w:val="00963BA6"/>
    <w:rsid w:val="00963CF7"/>
    <w:rsid w:val="00964641"/>
    <w:rsid w:val="00964809"/>
    <w:rsid w:val="00964E36"/>
    <w:rsid w:val="00965531"/>
    <w:rsid w:val="00966160"/>
    <w:rsid w:val="009662EA"/>
    <w:rsid w:val="009663F9"/>
    <w:rsid w:val="00966489"/>
    <w:rsid w:val="0096664A"/>
    <w:rsid w:val="00966DEB"/>
    <w:rsid w:val="00966F9E"/>
    <w:rsid w:val="00967072"/>
    <w:rsid w:val="009675EE"/>
    <w:rsid w:val="009676D0"/>
    <w:rsid w:val="009676D3"/>
    <w:rsid w:val="00970493"/>
    <w:rsid w:val="00970574"/>
    <w:rsid w:val="00970640"/>
    <w:rsid w:val="0097085A"/>
    <w:rsid w:val="0097091A"/>
    <w:rsid w:val="00970C22"/>
    <w:rsid w:val="0097100D"/>
    <w:rsid w:val="00971799"/>
    <w:rsid w:val="00971859"/>
    <w:rsid w:val="00971A40"/>
    <w:rsid w:val="009725C8"/>
    <w:rsid w:val="00972BB5"/>
    <w:rsid w:val="00972D52"/>
    <w:rsid w:val="00972D89"/>
    <w:rsid w:val="00972E57"/>
    <w:rsid w:val="00973126"/>
    <w:rsid w:val="00973834"/>
    <w:rsid w:val="00973845"/>
    <w:rsid w:val="00973AF5"/>
    <w:rsid w:val="009741AD"/>
    <w:rsid w:val="00974F09"/>
    <w:rsid w:val="00974F45"/>
    <w:rsid w:val="00975257"/>
    <w:rsid w:val="009753B7"/>
    <w:rsid w:val="009754D5"/>
    <w:rsid w:val="00975614"/>
    <w:rsid w:val="00975770"/>
    <w:rsid w:val="009758E2"/>
    <w:rsid w:val="00975BCB"/>
    <w:rsid w:val="009763F7"/>
    <w:rsid w:val="009767D6"/>
    <w:rsid w:val="009771FC"/>
    <w:rsid w:val="009773EE"/>
    <w:rsid w:val="0097759B"/>
    <w:rsid w:val="0097783F"/>
    <w:rsid w:val="00977932"/>
    <w:rsid w:val="00977BAC"/>
    <w:rsid w:val="00977EA1"/>
    <w:rsid w:val="009800C2"/>
    <w:rsid w:val="0098051E"/>
    <w:rsid w:val="00980B38"/>
    <w:rsid w:val="00980B59"/>
    <w:rsid w:val="009813E9"/>
    <w:rsid w:val="009817CB"/>
    <w:rsid w:val="00981BAE"/>
    <w:rsid w:val="00981F42"/>
    <w:rsid w:val="00982586"/>
    <w:rsid w:val="0098275A"/>
    <w:rsid w:val="0098282B"/>
    <w:rsid w:val="009828B4"/>
    <w:rsid w:val="0098299E"/>
    <w:rsid w:val="00982C11"/>
    <w:rsid w:val="00982E90"/>
    <w:rsid w:val="0098305E"/>
    <w:rsid w:val="00983AFF"/>
    <w:rsid w:val="00983B45"/>
    <w:rsid w:val="009840BF"/>
    <w:rsid w:val="009842C5"/>
    <w:rsid w:val="00984DB6"/>
    <w:rsid w:val="00984F24"/>
    <w:rsid w:val="009850E5"/>
    <w:rsid w:val="0098522A"/>
    <w:rsid w:val="009852D4"/>
    <w:rsid w:val="009853DA"/>
    <w:rsid w:val="009853FE"/>
    <w:rsid w:val="00985CCD"/>
    <w:rsid w:val="009861E1"/>
    <w:rsid w:val="009861E3"/>
    <w:rsid w:val="009862A4"/>
    <w:rsid w:val="00986734"/>
    <w:rsid w:val="00986FBA"/>
    <w:rsid w:val="0098723C"/>
    <w:rsid w:val="00987241"/>
    <w:rsid w:val="009877CD"/>
    <w:rsid w:val="00987F59"/>
    <w:rsid w:val="00990214"/>
    <w:rsid w:val="009908D5"/>
    <w:rsid w:val="00990A93"/>
    <w:rsid w:val="00990FEA"/>
    <w:rsid w:val="0099187C"/>
    <w:rsid w:val="00992629"/>
    <w:rsid w:val="009927A7"/>
    <w:rsid w:val="00992B3A"/>
    <w:rsid w:val="00992D22"/>
    <w:rsid w:val="00992F23"/>
    <w:rsid w:val="00993163"/>
    <w:rsid w:val="0099337E"/>
    <w:rsid w:val="009934F8"/>
    <w:rsid w:val="009939FC"/>
    <w:rsid w:val="00993C43"/>
    <w:rsid w:val="009942E6"/>
    <w:rsid w:val="009946D7"/>
    <w:rsid w:val="009947CC"/>
    <w:rsid w:val="00994A7D"/>
    <w:rsid w:val="00995400"/>
    <w:rsid w:val="00995C54"/>
    <w:rsid w:val="00995FDC"/>
    <w:rsid w:val="0099619D"/>
    <w:rsid w:val="009966C7"/>
    <w:rsid w:val="00996732"/>
    <w:rsid w:val="009973FE"/>
    <w:rsid w:val="0099773E"/>
    <w:rsid w:val="009977D9"/>
    <w:rsid w:val="00997F66"/>
    <w:rsid w:val="009A01E5"/>
    <w:rsid w:val="009A05C7"/>
    <w:rsid w:val="009A074F"/>
    <w:rsid w:val="009A0907"/>
    <w:rsid w:val="009A0A1E"/>
    <w:rsid w:val="009A0A6B"/>
    <w:rsid w:val="009A0EDB"/>
    <w:rsid w:val="009A0EE8"/>
    <w:rsid w:val="009A14A2"/>
    <w:rsid w:val="009A151E"/>
    <w:rsid w:val="009A185A"/>
    <w:rsid w:val="009A1B55"/>
    <w:rsid w:val="009A1DF8"/>
    <w:rsid w:val="009A1E5C"/>
    <w:rsid w:val="009A2261"/>
    <w:rsid w:val="009A24A0"/>
    <w:rsid w:val="009A25C1"/>
    <w:rsid w:val="009A29B8"/>
    <w:rsid w:val="009A2A12"/>
    <w:rsid w:val="009A2D17"/>
    <w:rsid w:val="009A3793"/>
    <w:rsid w:val="009A3820"/>
    <w:rsid w:val="009A39DD"/>
    <w:rsid w:val="009A3F9B"/>
    <w:rsid w:val="009A3FD1"/>
    <w:rsid w:val="009A40AB"/>
    <w:rsid w:val="009A4D8A"/>
    <w:rsid w:val="009A4ED7"/>
    <w:rsid w:val="009A5342"/>
    <w:rsid w:val="009A568E"/>
    <w:rsid w:val="009A5699"/>
    <w:rsid w:val="009A5983"/>
    <w:rsid w:val="009A5E8A"/>
    <w:rsid w:val="009A63C2"/>
    <w:rsid w:val="009A6AAD"/>
    <w:rsid w:val="009A6F3D"/>
    <w:rsid w:val="009A71CA"/>
    <w:rsid w:val="009A7ECF"/>
    <w:rsid w:val="009A7FCE"/>
    <w:rsid w:val="009B002F"/>
    <w:rsid w:val="009B00D2"/>
    <w:rsid w:val="009B05C4"/>
    <w:rsid w:val="009B0A42"/>
    <w:rsid w:val="009B1821"/>
    <w:rsid w:val="009B207B"/>
    <w:rsid w:val="009B2244"/>
    <w:rsid w:val="009B23B6"/>
    <w:rsid w:val="009B2541"/>
    <w:rsid w:val="009B26A6"/>
    <w:rsid w:val="009B26EE"/>
    <w:rsid w:val="009B2745"/>
    <w:rsid w:val="009B2A0F"/>
    <w:rsid w:val="009B2F01"/>
    <w:rsid w:val="009B3A4B"/>
    <w:rsid w:val="009B3AA4"/>
    <w:rsid w:val="009B3C35"/>
    <w:rsid w:val="009B3CE3"/>
    <w:rsid w:val="009B41A3"/>
    <w:rsid w:val="009B4242"/>
    <w:rsid w:val="009B4360"/>
    <w:rsid w:val="009B4D52"/>
    <w:rsid w:val="009B4EAA"/>
    <w:rsid w:val="009B4F4E"/>
    <w:rsid w:val="009B5331"/>
    <w:rsid w:val="009B5478"/>
    <w:rsid w:val="009B556B"/>
    <w:rsid w:val="009B57D0"/>
    <w:rsid w:val="009B586B"/>
    <w:rsid w:val="009B5FB4"/>
    <w:rsid w:val="009B6DEF"/>
    <w:rsid w:val="009B726E"/>
    <w:rsid w:val="009B761E"/>
    <w:rsid w:val="009B7649"/>
    <w:rsid w:val="009B7997"/>
    <w:rsid w:val="009B7CC9"/>
    <w:rsid w:val="009B7EF2"/>
    <w:rsid w:val="009C01EF"/>
    <w:rsid w:val="009C0C41"/>
    <w:rsid w:val="009C0FD5"/>
    <w:rsid w:val="009C118A"/>
    <w:rsid w:val="009C15A4"/>
    <w:rsid w:val="009C1749"/>
    <w:rsid w:val="009C185A"/>
    <w:rsid w:val="009C1C2D"/>
    <w:rsid w:val="009C2A8C"/>
    <w:rsid w:val="009C2E0F"/>
    <w:rsid w:val="009C30E4"/>
    <w:rsid w:val="009C331B"/>
    <w:rsid w:val="009C3912"/>
    <w:rsid w:val="009C39C1"/>
    <w:rsid w:val="009C4155"/>
    <w:rsid w:val="009C4398"/>
    <w:rsid w:val="009C44F6"/>
    <w:rsid w:val="009C4557"/>
    <w:rsid w:val="009C47B9"/>
    <w:rsid w:val="009C48D2"/>
    <w:rsid w:val="009C4C32"/>
    <w:rsid w:val="009C5C31"/>
    <w:rsid w:val="009C6071"/>
    <w:rsid w:val="009C6145"/>
    <w:rsid w:val="009C6162"/>
    <w:rsid w:val="009C6220"/>
    <w:rsid w:val="009C68E7"/>
    <w:rsid w:val="009C6D1B"/>
    <w:rsid w:val="009C6EDF"/>
    <w:rsid w:val="009C7459"/>
    <w:rsid w:val="009C7C44"/>
    <w:rsid w:val="009C7DD1"/>
    <w:rsid w:val="009D0A61"/>
    <w:rsid w:val="009D0A8E"/>
    <w:rsid w:val="009D19D7"/>
    <w:rsid w:val="009D1E28"/>
    <w:rsid w:val="009D1E9C"/>
    <w:rsid w:val="009D1F86"/>
    <w:rsid w:val="009D21D6"/>
    <w:rsid w:val="009D2676"/>
    <w:rsid w:val="009D2810"/>
    <w:rsid w:val="009D2AA8"/>
    <w:rsid w:val="009D2AFE"/>
    <w:rsid w:val="009D2B1D"/>
    <w:rsid w:val="009D2E02"/>
    <w:rsid w:val="009D2F0E"/>
    <w:rsid w:val="009D31E2"/>
    <w:rsid w:val="009D343B"/>
    <w:rsid w:val="009D36FE"/>
    <w:rsid w:val="009D37A4"/>
    <w:rsid w:val="009D4C55"/>
    <w:rsid w:val="009D4EF4"/>
    <w:rsid w:val="009D5E44"/>
    <w:rsid w:val="009D607D"/>
    <w:rsid w:val="009D61AD"/>
    <w:rsid w:val="009D628F"/>
    <w:rsid w:val="009D62A8"/>
    <w:rsid w:val="009D6462"/>
    <w:rsid w:val="009D7666"/>
    <w:rsid w:val="009D7916"/>
    <w:rsid w:val="009D7B5E"/>
    <w:rsid w:val="009E004E"/>
    <w:rsid w:val="009E0226"/>
    <w:rsid w:val="009E1124"/>
    <w:rsid w:val="009E13A1"/>
    <w:rsid w:val="009E15A9"/>
    <w:rsid w:val="009E168B"/>
    <w:rsid w:val="009E189A"/>
    <w:rsid w:val="009E1AC4"/>
    <w:rsid w:val="009E1B4A"/>
    <w:rsid w:val="009E25E7"/>
    <w:rsid w:val="009E2767"/>
    <w:rsid w:val="009E2977"/>
    <w:rsid w:val="009E2A14"/>
    <w:rsid w:val="009E2D09"/>
    <w:rsid w:val="009E2D1E"/>
    <w:rsid w:val="009E34EB"/>
    <w:rsid w:val="009E35AE"/>
    <w:rsid w:val="009E3D73"/>
    <w:rsid w:val="009E40FA"/>
    <w:rsid w:val="009E4830"/>
    <w:rsid w:val="009E4DAF"/>
    <w:rsid w:val="009E4F2D"/>
    <w:rsid w:val="009E5124"/>
    <w:rsid w:val="009E5367"/>
    <w:rsid w:val="009E5758"/>
    <w:rsid w:val="009E5A94"/>
    <w:rsid w:val="009E5B47"/>
    <w:rsid w:val="009E5BBB"/>
    <w:rsid w:val="009E65E8"/>
    <w:rsid w:val="009E6AB4"/>
    <w:rsid w:val="009E6BFD"/>
    <w:rsid w:val="009E6CA6"/>
    <w:rsid w:val="009E6CC1"/>
    <w:rsid w:val="009E6D7D"/>
    <w:rsid w:val="009E6FD6"/>
    <w:rsid w:val="009E70A8"/>
    <w:rsid w:val="009F05FD"/>
    <w:rsid w:val="009F0754"/>
    <w:rsid w:val="009F0A6D"/>
    <w:rsid w:val="009F0E64"/>
    <w:rsid w:val="009F1B69"/>
    <w:rsid w:val="009F1E1C"/>
    <w:rsid w:val="009F25B1"/>
    <w:rsid w:val="009F285C"/>
    <w:rsid w:val="009F2AA8"/>
    <w:rsid w:val="009F2EBB"/>
    <w:rsid w:val="009F2FB3"/>
    <w:rsid w:val="009F3413"/>
    <w:rsid w:val="009F373D"/>
    <w:rsid w:val="009F3D17"/>
    <w:rsid w:val="009F3E82"/>
    <w:rsid w:val="009F404B"/>
    <w:rsid w:val="009F441C"/>
    <w:rsid w:val="009F4509"/>
    <w:rsid w:val="009F452E"/>
    <w:rsid w:val="009F5033"/>
    <w:rsid w:val="009F521D"/>
    <w:rsid w:val="009F5CDF"/>
    <w:rsid w:val="009F6494"/>
    <w:rsid w:val="009F6FB1"/>
    <w:rsid w:val="00A007CB"/>
    <w:rsid w:val="00A013EA"/>
    <w:rsid w:val="00A01537"/>
    <w:rsid w:val="00A015E6"/>
    <w:rsid w:val="00A016DA"/>
    <w:rsid w:val="00A01AB8"/>
    <w:rsid w:val="00A02700"/>
    <w:rsid w:val="00A02A73"/>
    <w:rsid w:val="00A02B6B"/>
    <w:rsid w:val="00A02D54"/>
    <w:rsid w:val="00A02EA8"/>
    <w:rsid w:val="00A03547"/>
    <w:rsid w:val="00A03561"/>
    <w:rsid w:val="00A03A17"/>
    <w:rsid w:val="00A03B23"/>
    <w:rsid w:val="00A03CF2"/>
    <w:rsid w:val="00A04170"/>
    <w:rsid w:val="00A04272"/>
    <w:rsid w:val="00A04311"/>
    <w:rsid w:val="00A04C8C"/>
    <w:rsid w:val="00A05202"/>
    <w:rsid w:val="00A05BCC"/>
    <w:rsid w:val="00A06370"/>
    <w:rsid w:val="00A06C21"/>
    <w:rsid w:val="00A06DE3"/>
    <w:rsid w:val="00A0714B"/>
    <w:rsid w:val="00A07F8A"/>
    <w:rsid w:val="00A102BB"/>
    <w:rsid w:val="00A10696"/>
    <w:rsid w:val="00A109F7"/>
    <w:rsid w:val="00A10A4D"/>
    <w:rsid w:val="00A10B32"/>
    <w:rsid w:val="00A10EEA"/>
    <w:rsid w:val="00A11764"/>
    <w:rsid w:val="00A1196E"/>
    <w:rsid w:val="00A11C33"/>
    <w:rsid w:val="00A11D00"/>
    <w:rsid w:val="00A12288"/>
    <w:rsid w:val="00A122A2"/>
    <w:rsid w:val="00A122D6"/>
    <w:rsid w:val="00A12662"/>
    <w:rsid w:val="00A128E5"/>
    <w:rsid w:val="00A129F6"/>
    <w:rsid w:val="00A12E22"/>
    <w:rsid w:val="00A1308D"/>
    <w:rsid w:val="00A1313E"/>
    <w:rsid w:val="00A13574"/>
    <w:rsid w:val="00A137FF"/>
    <w:rsid w:val="00A13DCD"/>
    <w:rsid w:val="00A151FE"/>
    <w:rsid w:val="00A1534F"/>
    <w:rsid w:val="00A1587B"/>
    <w:rsid w:val="00A15901"/>
    <w:rsid w:val="00A159A5"/>
    <w:rsid w:val="00A15CEE"/>
    <w:rsid w:val="00A16B0E"/>
    <w:rsid w:val="00A16C8B"/>
    <w:rsid w:val="00A16DBD"/>
    <w:rsid w:val="00A17019"/>
    <w:rsid w:val="00A17206"/>
    <w:rsid w:val="00A172C9"/>
    <w:rsid w:val="00A174FE"/>
    <w:rsid w:val="00A176A7"/>
    <w:rsid w:val="00A17A0E"/>
    <w:rsid w:val="00A17C6D"/>
    <w:rsid w:val="00A17DB1"/>
    <w:rsid w:val="00A204E9"/>
    <w:rsid w:val="00A20586"/>
    <w:rsid w:val="00A20B21"/>
    <w:rsid w:val="00A2149E"/>
    <w:rsid w:val="00A215F8"/>
    <w:rsid w:val="00A21E58"/>
    <w:rsid w:val="00A21F3B"/>
    <w:rsid w:val="00A2207F"/>
    <w:rsid w:val="00A22635"/>
    <w:rsid w:val="00A226E9"/>
    <w:rsid w:val="00A22FD2"/>
    <w:rsid w:val="00A23211"/>
    <w:rsid w:val="00A23250"/>
    <w:rsid w:val="00A23A21"/>
    <w:rsid w:val="00A2402C"/>
    <w:rsid w:val="00A2436C"/>
    <w:rsid w:val="00A2492C"/>
    <w:rsid w:val="00A2560A"/>
    <w:rsid w:val="00A25BA7"/>
    <w:rsid w:val="00A25BFC"/>
    <w:rsid w:val="00A25CD2"/>
    <w:rsid w:val="00A25D02"/>
    <w:rsid w:val="00A26469"/>
    <w:rsid w:val="00A26FF4"/>
    <w:rsid w:val="00A2758E"/>
    <w:rsid w:val="00A277A2"/>
    <w:rsid w:val="00A279BA"/>
    <w:rsid w:val="00A27BD5"/>
    <w:rsid w:val="00A30684"/>
    <w:rsid w:val="00A30A8D"/>
    <w:rsid w:val="00A30C9E"/>
    <w:rsid w:val="00A31504"/>
    <w:rsid w:val="00A31C06"/>
    <w:rsid w:val="00A31FBC"/>
    <w:rsid w:val="00A32480"/>
    <w:rsid w:val="00A324A0"/>
    <w:rsid w:val="00A3297A"/>
    <w:rsid w:val="00A32B1C"/>
    <w:rsid w:val="00A32B57"/>
    <w:rsid w:val="00A32D54"/>
    <w:rsid w:val="00A32E9A"/>
    <w:rsid w:val="00A33E9C"/>
    <w:rsid w:val="00A33F6B"/>
    <w:rsid w:val="00A3426B"/>
    <w:rsid w:val="00A345FA"/>
    <w:rsid w:val="00A34729"/>
    <w:rsid w:val="00A34C13"/>
    <w:rsid w:val="00A34F7C"/>
    <w:rsid w:val="00A3504B"/>
    <w:rsid w:val="00A3547C"/>
    <w:rsid w:val="00A35B92"/>
    <w:rsid w:val="00A36284"/>
    <w:rsid w:val="00A36805"/>
    <w:rsid w:val="00A3681D"/>
    <w:rsid w:val="00A36941"/>
    <w:rsid w:val="00A36C8F"/>
    <w:rsid w:val="00A36E29"/>
    <w:rsid w:val="00A37298"/>
    <w:rsid w:val="00A3741A"/>
    <w:rsid w:val="00A377D5"/>
    <w:rsid w:val="00A37E2C"/>
    <w:rsid w:val="00A403D5"/>
    <w:rsid w:val="00A40749"/>
    <w:rsid w:val="00A408FD"/>
    <w:rsid w:val="00A40948"/>
    <w:rsid w:val="00A40DD3"/>
    <w:rsid w:val="00A41742"/>
    <w:rsid w:val="00A41884"/>
    <w:rsid w:val="00A41BCC"/>
    <w:rsid w:val="00A41C6E"/>
    <w:rsid w:val="00A420A7"/>
    <w:rsid w:val="00A42429"/>
    <w:rsid w:val="00A4249B"/>
    <w:rsid w:val="00A427B2"/>
    <w:rsid w:val="00A427C0"/>
    <w:rsid w:val="00A42C92"/>
    <w:rsid w:val="00A4325D"/>
    <w:rsid w:val="00A4344A"/>
    <w:rsid w:val="00A438E4"/>
    <w:rsid w:val="00A43937"/>
    <w:rsid w:val="00A43991"/>
    <w:rsid w:val="00A43CB1"/>
    <w:rsid w:val="00A43D35"/>
    <w:rsid w:val="00A455C2"/>
    <w:rsid w:val="00A45D34"/>
    <w:rsid w:val="00A45FDB"/>
    <w:rsid w:val="00A46276"/>
    <w:rsid w:val="00A46C3B"/>
    <w:rsid w:val="00A46CCB"/>
    <w:rsid w:val="00A46CD4"/>
    <w:rsid w:val="00A46EEF"/>
    <w:rsid w:val="00A4743B"/>
    <w:rsid w:val="00A47E53"/>
    <w:rsid w:val="00A5171F"/>
    <w:rsid w:val="00A51B77"/>
    <w:rsid w:val="00A52098"/>
    <w:rsid w:val="00A521BA"/>
    <w:rsid w:val="00A52613"/>
    <w:rsid w:val="00A52CAA"/>
    <w:rsid w:val="00A52DE0"/>
    <w:rsid w:val="00A52EC0"/>
    <w:rsid w:val="00A53795"/>
    <w:rsid w:val="00A539C3"/>
    <w:rsid w:val="00A54006"/>
    <w:rsid w:val="00A5496A"/>
    <w:rsid w:val="00A5509A"/>
    <w:rsid w:val="00A5513B"/>
    <w:rsid w:val="00A55189"/>
    <w:rsid w:val="00A55A83"/>
    <w:rsid w:val="00A55A9F"/>
    <w:rsid w:val="00A56488"/>
    <w:rsid w:val="00A57293"/>
    <w:rsid w:val="00A57500"/>
    <w:rsid w:val="00A575CA"/>
    <w:rsid w:val="00A577E3"/>
    <w:rsid w:val="00A577EB"/>
    <w:rsid w:val="00A5792A"/>
    <w:rsid w:val="00A57ABC"/>
    <w:rsid w:val="00A57E17"/>
    <w:rsid w:val="00A60418"/>
    <w:rsid w:val="00A605AD"/>
    <w:rsid w:val="00A612A9"/>
    <w:rsid w:val="00A61727"/>
    <w:rsid w:val="00A61732"/>
    <w:rsid w:val="00A6251D"/>
    <w:rsid w:val="00A625DE"/>
    <w:rsid w:val="00A62A6B"/>
    <w:rsid w:val="00A62B74"/>
    <w:rsid w:val="00A62EE3"/>
    <w:rsid w:val="00A632C6"/>
    <w:rsid w:val="00A636AD"/>
    <w:rsid w:val="00A63938"/>
    <w:rsid w:val="00A639E5"/>
    <w:rsid w:val="00A63D3C"/>
    <w:rsid w:val="00A6463D"/>
    <w:rsid w:val="00A64A9B"/>
    <w:rsid w:val="00A64AAA"/>
    <w:rsid w:val="00A64BE5"/>
    <w:rsid w:val="00A64D80"/>
    <w:rsid w:val="00A65667"/>
    <w:rsid w:val="00A65B8B"/>
    <w:rsid w:val="00A65DEE"/>
    <w:rsid w:val="00A65E45"/>
    <w:rsid w:val="00A65FCD"/>
    <w:rsid w:val="00A66E4D"/>
    <w:rsid w:val="00A6724A"/>
    <w:rsid w:val="00A6745F"/>
    <w:rsid w:val="00A6792E"/>
    <w:rsid w:val="00A67B77"/>
    <w:rsid w:val="00A70ADB"/>
    <w:rsid w:val="00A70B64"/>
    <w:rsid w:val="00A70E4C"/>
    <w:rsid w:val="00A716E0"/>
    <w:rsid w:val="00A71C75"/>
    <w:rsid w:val="00A71DD9"/>
    <w:rsid w:val="00A71E7A"/>
    <w:rsid w:val="00A720D3"/>
    <w:rsid w:val="00A72448"/>
    <w:rsid w:val="00A72B9D"/>
    <w:rsid w:val="00A72D3B"/>
    <w:rsid w:val="00A73D61"/>
    <w:rsid w:val="00A75B5C"/>
    <w:rsid w:val="00A75DFA"/>
    <w:rsid w:val="00A767D6"/>
    <w:rsid w:val="00A769D1"/>
    <w:rsid w:val="00A769D7"/>
    <w:rsid w:val="00A76C88"/>
    <w:rsid w:val="00A76CF5"/>
    <w:rsid w:val="00A7767B"/>
    <w:rsid w:val="00A77691"/>
    <w:rsid w:val="00A77785"/>
    <w:rsid w:val="00A806C9"/>
    <w:rsid w:val="00A8072D"/>
    <w:rsid w:val="00A80BCE"/>
    <w:rsid w:val="00A8130E"/>
    <w:rsid w:val="00A819E3"/>
    <w:rsid w:val="00A81E7F"/>
    <w:rsid w:val="00A8282C"/>
    <w:rsid w:val="00A82A95"/>
    <w:rsid w:val="00A82BB6"/>
    <w:rsid w:val="00A82ECB"/>
    <w:rsid w:val="00A82FA9"/>
    <w:rsid w:val="00A834FA"/>
    <w:rsid w:val="00A836D5"/>
    <w:rsid w:val="00A836EF"/>
    <w:rsid w:val="00A839FC"/>
    <w:rsid w:val="00A83E1F"/>
    <w:rsid w:val="00A83E85"/>
    <w:rsid w:val="00A8404F"/>
    <w:rsid w:val="00A84371"/>
    <w:rsid w:val="00A846A8"/>
    <w:rsid w:val="00A84BE1"/>
    <w:rsid w:val="00A84CF8"/>
    <w:rsid w:val="00A84FCE"/>
    <w:rsid w:val="00A8504E"/>
    <w:rsid w:val="00A8578C"/>
    <w:rsid w:val="00A8595E"/>
    <w:rsid w:val="00A85DE2"/>
    <w:rsid w:val="00A85FD3"/>
    <w:rsid w:val="00A860A4"/>
    <w:rsid w:val="00A86402"/>
    <w:rsid w:val="00A866EE"/>
    <w:rsid w:val="00A86A5D"/>
    <w:rsid w:val="00A86B4E"/>
    <w:rsid w:val="00A873A8"/>
    <w:rsid w:val="00A87A76"/>
    <w:rsid w:val="00A87D68"/>
    <w:rsid w:val="00A87E25"/>
    <w:rsid w:val="00A87E48"/>
    <w:rsid w:val="00A90653"/>
    <w:rsid w:val="00A90832"/>
    <w:rsid w:val="00A90897"/>
    <w:rsid w:val="00A912D5"/>
    <w:rsid w:val="00A9136E"/>
    <w:rsid w:val="00A918BE"/>
    <w:rsid w:val="00A9192C"/>
    <w:rsid w:val="00A91FF1"/>
    <w:rsid w:val="00A92416"/>
    <w:rsid w:val="00A93DE3"/>
    <w:rsid w:val="00A9484E"/>
    <w:rsid w:val="00A94931"/>
    <w:rsid w:val="00A94E61"/>
    <w:rsid w:val="00A95162"/>
    <w:rsid w:val="00A9546D"/>
    <w:rsid w:val="00A95521"/>
    <w:rsid w:val="00A958A8"/>
    <w:rsid w:val="00A958D4"/>
    <w:rsid w:val="00A95D9E"/>
    <w:rsid w:val="00A95FA4"/>
    <w:rsid w:val="00A9626F"/>
    <w:rsid w:val="00A965E1"/>
    <w:rsid w:val="00A96609"/>
    <w:rsid w:val="00A96840"/>
    <w:rsid w:val="00A96E9E"/>
    <w:rsid w:val="00A971C0"/>
    <w:rsid w:val="00A976CB"/>
    <w:rsid w:val="00A979F2"/>
    <w:rsid w:val="00AA0405"/>
    <w:rsid w:val="00AA0B2B"/>
    <w:rsid w:val="00AA1760"/>
    <w:rsid w:val="00AA1A4F"/>
    <w:rsid w:val="00AA2A8E"/>
    <w:rsid w:val="00AA30AA"/>
    <w:rsid w:val="00AA3265"/>
    <w:rsid w:val="00AA3281"/>
    <w:rsid w:val="00AA34B3"/>
    <w:rsid w:val="00AA3768"/>
    <w:rsid w:val="00AA4162"/>
    <w:rsid w:val="00AA4352"/>
    <w:rsid w:val="00AA4782"/>
    <w:rsid w:val="00AA4AC7"/>
    <w:rsid w:val="00AA4FB8"/>
    <w:rsid w:val="00AA500D"/>
    <w:rsid w:val="00AA526D"/>
    <w:rsid w:val="00AA5419"/>
    <w:rsid w:val="00AA5543"/>
    <w:rsid w:val="00AA559F"/>
    <w:rsid w:val="00AA56AB"/>
    <w:rsid w:val="00AA5A8F"/>
    <w:rsid w:val="00AA5B38"/>
    <w:rsid w:val="00AA5CFD"/>
    <w:rsid w:val="00AA5E4D"/>
    <w:rsid w:val="00AA6581"/>
    <w:rsid w:val="00AA660C"/>
    <w:rsid w:val="00AA6889"/>
    <w:rsid w:val="00AA6BE5"/>
    <w:rsid w:val="00AA6D00"/>
    <w:rsid w:val="00AA6F45"/>
    <w:rsid w:val="00AA6FDD"/>
    <w:rsid w:val="00AA73F8"/>
    <w:rsid w:val="00AA7499"/>
    <w:rsid w:val="00AA7AF2"/>
    <w:rsid w:val="00AA7FF2"/>
    <w:rsid w:val="00AB0234"/>
    <w:rsid w:val="00AB03B3"/>
    <w:rsid w:val="00AB04B1"/>
    <w:rsid w:val="00AB0B1C"/>
    <w:rsid w:val="00AB0C0D"/>
    <w:rsid w:val="00AB0CF2"/>
    <w:rsid w:val="00AB0D68"/>
    <w:rsid w:val="00AB0DBF"/>
    <w:rsid w:val="00AB0EFA"/>
    <w:rsid w:val="00AB1B66"/>
    <w:rsid w:val="00AB1C78"/>
    <w:rsid w:val="00AB1C81"/>
    <w:rsid w:val="00AB1FBF"/>
    <w:rsid w:val="00AB205F"/>
    <w:rsid w:val="00AB2268"/>
    <w:rsid w:val="00AB2332"/>
    <w:rsid w:val="00AB277E"/>
    <w:rsid w:val="00AB2801"/>
    <w:rsid w:val="00AB2816"/>
    <w:rsid w:val="00AB2896"/>
    <w:rsid w:val="00AB28C1"/>
    <w:rsid w:val="00AB2C2A"/>
    <w:rsid w:val="00AB2C53"/>
    <w:rsid w:val="00AB2F9C"/>
    <w:rsid w:val="00AB310D"/>
    <w:rsid w:val="00AB3967"/>
    <w:rsid w:val="00AB39D8"/>
    <w:rsid w:val="00AB39EC"/>
    <w:rsid w:val="00AB3B4D"/>
    <w:rsid w:val="00AB3E72"/>
    <w:rsid w:val="00AB3FC5"/>
    <w:rsid w:val="00AB4978"/>
    <w:rsid w:val="00AB5022"/>
    <w:rsid w:val="00AB506C"/>
    <w:rsid w:val="00AB52E0"/>
    <w:rsid w:val="00AB54EF"/>
    <w:rsid w:val="00AB569D"/>
    <w:rsid w:val="00AB5B69"/>
    <w:rsid w:val="00AB5C8D"/>
    <w:rsid w:val="00AB6AFD"/>
    <w:rsid w:val="00AB6DEC"/>
    <w:rsid w:val="00AB6EDC"/>
    <w:rsid w:val="00AB708A"/>
    <w:rsid w:val="00AB7113"/>
    <w:rsid w:val="00AB7131"/>
    <w:rsid w:val="00AB7383"/>
    <w:rsid w:val="00AB77CD"/>
    <w:rsid w:val="00AB7916"/>
    <w:rsid w:val="00AB7AE4"/>
    <w:rsid w:val="00AB7FEB"/>
    <w:rsid w:val="00AC05D6"/>
    <w:rsid w:val="00AC075D"/>
    <w:rsid w:val="00AC08ED"/>
    <w:rsid w:val="00AC157B"/>
    <w:rsid w:val="00AC1750"/>
    <w:rsid w:val="00AC1941"/>
    <w:rsid w:val="00AC1E12"/>
    <w:rsid w:val="00AC1FEE"/>
    <w:rsid w:val="00AC2058"/>
    <w:rsid w:val="00AC260E"/>
    <w:rsid w:val="00AC2BB5"/>
    <w:rsid w:val="00AC2C21"/>
    <w:rsid w:val="00AC2C6C"/>
    <w:rsid w:val="00AC2E8F"/>
    <w:rsid w:val="00AC3068"/>
    <w:rsid w:val="00AC3A43"/>
    <w:rsid w:val="00AC3F4C"/>
    <w:rsid w:val="00AC4AFD"/>
    <w:rsid w:val="00AC4F69"/>
    <w:rsid w:val="00AC5143"/>
    <w:rsid w:val="00AC5C11"/>
    <w:rsid w:val="00AC5DA0"/>
    <w:rsid w:val="00AC66CB"/>
    <w:rsid w:val="00AC673A"/>
    <w:rsid w:val="00AC6775"/>
    <w:rsid w:val="00AC6EB4"/>
    <w:rsid w:val="00AC7129"/>
    <w:rsid w:val="00AC7132"/>
    <w:rsid w:val="00AC7306"/>
    <w:rsid w:val="00AC736C"/>
    <w:rsid w:val="00AD04E9"/>
    <w:rsid w:val="00AD0B83"/>
    <w:rsid w:val="00AD0C5A"/>
    <w:rsid w:val="00AD1315"/>
    <w:rsid w:val="00AD138A"/>
    <w:rsid w:val="00AD152E"/>
    <w:rsid w:val="00AD18D8"/>
    <w:rsid w:val="00AD1A37"/>
    <w:rsid w:val="00AD25C9"/>
    <w:rsid w:val="00AD378E"/>
    <w:rsid w:val="00AD3A6D"/>
    <w:rsid w:val="00AD4AB2"/>
    <w:rsid w:val="00AD4C2D"/>
    <w:rsid w:val="00AD4EC1"/>
    <w:rsid w:val="00AD5350"/>
    <w:rsid w:val="00AD55BE"/>
    <w:rsid w:val="00AD5667"/>
    <w:rsid w:val="00AD5840"/>
    <w:rsid w:val="00AD5867"/>
    <w:rsid w:val="00AD658B"/>
    <w:rsid w:val="00AD68BC"/>
    <w:rsid w:val="00AD69C2"/>
    <w:rsid w:val="00AD712E"/>
    <w:rsid w:val="00AD723A"/>
    <w:rsid w:val="00AD74E6"/>
    <w:rsid w:val="00AD753A"/>
    <w:rsid w:val="00AD7B6C"/>
    <w:rsid w:val="00AE005E"/>
    <w:rsid w:val="00AE0FCE"/>
    <w:rsid w:val="00AE1640"/>
    <w:rsid w:val="00AE1C1B"/>
    <w:rsid w:val="00AE2309"/>
    <w:rsid w:val="00AE2503"/>
    <w:rsid w:val="00AE29B5"/>
    <w:rsid w:val="00AE2DBA"/>
    <w:rsid w:val="00AE2DE7"/>
    <w:rsid w:val="00AE3155"/>
    <w:rsid w:val="00AE336B"/>
    <w:rsid w:val="00AE3786"/>
    <w:rsid w:val="00AE39D7"/>
    <w:rsid w:val="00AE3F3A"/>
    <w:rsid w:val="00AE42E6"/>
    <w:rsid w:val="00AE45EE"/>
    <w:rsid w:val="00AE46A9"/>
    <w:rsid w:val="00AE4A9A"/>
    <w:rsid w:val="00AE4B9F"/>
    <w:rsid w:val="00AE5120"/>
    <w:rsid w:val="00AE54AE"/>
    <w:rsid w:val="00AE5DF7"/>
    <w:rsid w:val="00AE5E40"/>
    <w:rsid w:val="00AE6D18"/>
    <w:rsid w:val="00AE6E80"/>
    <w:rsid w:val="00AE6E8E"/>
    <w:rsid w:val="00AE783F"/>
    <w:rsid w:val="00AE784E"/>
    <w:rsid w:val="00AE7A8B"/>
    <w:rsid w:val="00AE7D39"/>
    <w:rsid w:val="00AF0301"/>
    <w:rsid w:val="00AF042D"/>
    <w:rsid w:val="00AF0DFD"/>
    <w:rsid w:val="00AF0FDB"/>
    <w:rsid w:val="00AF119C"/>
    <w:rsid w:val="00AF14C3"/>
    <w:rsid w:val="00AF1C29"/>
    <w:rsid w:val="00AF25EF"/>
    <w:rsid w:val="00AF2D46"/>
    <w:rsid w:val="00AF359C"/>
    <w:rsid w:val="00AF3675"/>
    <w:rsid w:val="00AF383A"/>
    <w:rsid w:val="00AF3BFC"/>
    <w:rsid w:val="00AF3DC8"/>
    <w:rsid w:val="00AF425A"/>
    <w:rsid w:val="00AF4430"/>
    <w:rsid w:val="00AF453C"/>
    <w:rsid w:val="00AF455D"/>
    <w:rsid w:val="00AF4BBE"/>
    <w:rsid w:val="00AF4DFC"/>
    <w:rsid w:val="00AF529D"/>
    <w:rsid w:val="00AF62E0"/>
    <w:rsid w:val="00AF680B"/>
    <w:rsid w:val="00AF6891"/>
    <w:rsid w:val="00AF6AAF"/>
    <w:rsid w:val="00AF7035"/>
    <w:rsid w:val="00AF71D6"/>
    <w:rsid w:val="00AF7DD6"/>
    <w:rsid w:val="00B009C5"/>
    <w:rsid w:val="00B009F1"/>
    <w:rsid w:val="00B00F54"/>
    <w:rsid w:val="00B0133B"/>
    <w:rsid w:val="00B01453"/>
    <w:rsid w:val="00B0170C"/>
    <w:rsid w:val="00B01726"/>
    <w:rsid w:val="00B0181D"/>
    <w:rsid w:val="00B0206F"/>
    <w:rsid w:val="00B023A3"/>
    <w:rsid w:val="00B033F9"/>
    <w:rsid w:val="00B041A3"/>
    <w:rsid w:val="00B04466"/>
    <w:rsid w:val="00B0472E"/>
    <w:rsid w:val="00B04981"/>
    <w:rsid w:val="00B049D2"/>
    <w:rsid w:val="00B04A3D"/>
    <w:rsid w:val="00B051DD"/>
    <w:rsid w:val="00B0552F"/>
    <w:rsid w:val="00B05AF5"/>
    <w:rsid w:val="00B06038"/>
    <w:rsid w:val="00B06308"/>
    <w:rsid w:val="00B06407"/>
    <w:rsid w:val="00B067B0"/>
    <w:rsid w:val="00B068C7"/>
    <w:rsid w:val="00B06B9B"/>
    <w:rsid w:val="00B07655"/>
    <w:rsid w:val="00B07862"/>
    <w:rsid w:val="00B10385"/>
    <w:rsid w:val="00B10512"/>
    <w:rsid w:val="00B10977"/>
    <w:rsid w:val="00B10A76"/>
    <w:rsid w:val="00B11B08"/>
    <w:rsid w:val="00B11B9B"/>
    <w:rsid w:val="00B11C23"/>
    <w:rsid w:val="00B11C92"/>
    <w:rsid w:val="00B11CD3"/>
    <w:rsid w:val="00B11F28"/>
    <w:rsid w:val="00B11F8F"/>
    <w:rsid w:val="00B1285B"/>
    <w:rsid w:val="00B12D3D"/>
    <w:rsid w:val="00B13757"/>
    <w:rsid w:val="00B13877"/>
    <w:rsid w:val="00B13A58"/>
    <w:rsid w:val="00B13BB0"/>
    <w:rsid w:val="00B13E8F"/>
    <w:rsid w:val="00B140F6"/>
    <w:rsid w:val="00B1415B"/>
    <w:rsid w:val="00B1425B"/>
    <w:rsid w:val="00B15113"/>
    <w:rsid w:val="00B1528F"/>
    <w:rsid w:val="00B15344"/>
    <w:rsid w:val="00B15BD2"/>
    <w:rsid w:val="00B15BE1"/>
    <w:rsid w:val="00B15D22"/>
    <w:rsid w:val="00B15DFF"/>
    <w:rsid w:val="00B15E2C"/>
    <w:rsid w:val="00B15FE1"/>
    <w:rsid w:val="00B162F7"/>
    <w:rsid w:val="00B16CF7"/>
    <w:rsid w:val="00B16FF2"/>
    <w:rsid w:val="00B17141"/>
    <w:rsid w:val="00B17398"/>
    <w:rsid w:val="00B1743B"/>
    <w:rsid w:val="00B175C3"/>
    <w:rsid w:val="00B17737"/>
    <w:rsid w:val="00B17829"/>
    <w:rsid w:val="00B17E2B"/>
    <w:rsid w:val="00B17FD6"/>
    <w:rsid w:val="00B208E2"/>
    <w:rsid w:val="00B20ABC"/>
    <w:rsid w:val="00B21390"/>
    <w:rsid w:val="00B21414"/>
    <w:rsid w:val="00B214FA"/>
    <w:rsid w:val="00B21537"/>
    <w:rsid w:val="00B21773"/>
    <w:rsid w:val="00B21A1B"/>
    <w:rsid w:val="00B21E20"/>
    <w:rsid w:val="00B2209B"/>
    <w:rsid w:val="00B224EB"/>
    <w:rsid w:val="00B22A51"/>
    <w:rsid w:val="00B22D08"/>
    <w:rsid w:val="00B22DAC"/>
    <w:rsid w:val="00B23095"/>
    <w:rsid w:val="00B23542"/>
    <w:rsid w:val="00B23C78"/>
    <w:rsid w:val="00B23EF6"/>
    <w:rsid w:val="00B24403"/>
    <w:rsid w:val="00B249ED"/>
    <w:rsid w:val="00B24ABF"/>
    <w:rsid w:val="00B24B73"/>
    <w:rsid w:val="00B257E0"/>
    <w:rsid w:val="00B25A3C"/>
    <w:rsid w:val="00B25E6D"/>
    <w:rsid w:val="00B260F4"/>
    <w:rsid w:val="00B262FE"/>
    <w:rsid w:val="00B263AE"/>
    <w:rsid w:val="00B265F1"/>
    <w:rsid w:val="00B26830"/>
    <w:rsid w:val="00B26A9F"/>
    <w:rsid w:val="00B26BF1"/>
    <w:rsid w:val="00B26F87"/>
    <w:rsid w:val="00B30672"/>
    <w:rsid w:val="00B30836"/>
    <w:rsid w:val="00B30981"/>
    <w:rsid w:val="00B30E64"/>
    <w:rsid w:val="00B30E86"/>
    <w:rsid w:val="00B31088"/>
    <w:rsid w:val="00B3176C"/>
    <w:rsid w:val="00B31D5A"/>
    <w:rsid w:val="00B3238F"/>
    <w:rsid w:val="00B32AD9"/>
    <w:rsid w:val="00B32CB6"/>
    <w:rsid w:val="00B32D2B"/>
    <w:rsid w:val="00B33024"/>
    <w:rsid w:val="00B331E9"/>
    <w:rsid w:val="00B3348F"/>
    <w:rsid w:val="00B33707"/>
    <w:rsid w:val="00B338B5"/>
    <w:rsid w:val="00B33C84"/>
    <w:rsid w:val="00B33DF3"/>
    <w:rsid w:val="00B3407D"/>
    <w:rsid w:val="00B341EA"/>
    <w:rsid w:val="00B34C0E"/>
    <w:rsid w:val="00B34DE6"/>
    <w:rsid w:val="00B3560F"/>
    <w:rsid w:val="00B3590D"/>
    <w:rsid w:val="00B359A5"/>
    <w:rsid w:val="00B35F27"/>
    <w:rsid w:val="00B35F57"/>
    <w:rsid w:val="00B362E6"/>
    <w:rsid w:val="00B369C1"/>
    <w:rsid w:val="00B36CCA"/>
    <w:rsid w:val="00B36FEB"/>
    <w:rsid w:val="00B37168"/>
    <w:rsid w:val="00B37646"/>
    <w:rsid w:val="00B37D9A"/>
    <w:rsid w:val="00B37FAA"/>
    <w:rsid w:val="00B401A9"/>
    <w:rsid w:val="00B40EB8"/>
    <w:rsid w:val="00B40F1A"/>
    <w:rsid w:val="00B412E3"/>
    <w:rsid w:val="00B414C7"/>
    <w:rsid w:val="00B41603"/>
    <w:rsid w:val="00B42049"/>
    <w:rsid w:val="00B4223D"/>
    <w:rsid w:val="00B42305"/>
    <w:rsid w:val="00B423FB"/>
    <w:rsid w:val="00B426CA"/>
    <w:rsid w:val="00B4286E"/>
    <w:rsid w:val="00B429D2"/>
    <w:rsid w:val="00B42D21"/>
    <w:rsid w:val="00B430A9"/>
    <w:rsid w:val="00B432F9"/>
    <w:rsid w:val="00B435E1"/>
    <w:rsid w:val="00B436C6"/>
    <w:rsid w:val="00B43E0A"/>
    <w:rsid w:val="00B44808"/>
    <w:rsid w:val="00B44DB5"/>
    <w:rsid w:val="00B44FAC"/>
    <w:rsid w:val="00B454EB"/>
    <w:rsid w:val="00B46501"/>
    <w:rsid w:val="00B46A99"/>
    <w:rsid w:val="00B46B60"/>
    <w:rsid w:val="00B4742F"/>
    <w:rsid w:val="00B4794A"/>
    <w:rsid w:val="00B4798C"/>
    <w:rsid w:val="00B47AD8"/>
    <w:rsid w:val="00B47D95"/>
    <w:rsid w:val="00B47DAA"/>
    <w:rsid w:val="00B47EA9"/>
    <w:rsid w:val="00B50157"/>
    <w:rsid w:val="00B5074E"/>
    <w:rsid w:val="00B50AAF"/>
    <w:rsid w:val="00B50CD9"/>
    <w:rsid w:val="00B50F64"/>
    <w:rsid w:val="00B513C5"/>
    <w:rsid w:val="00B51505"/>
    <w:rsid w:val="00B51804"/>
    <w:rsid w:val="00B51B5A"/>
    <w:rsid w:val="00B522BF"/>
    <w:rsid w:val="00B52434"/>
    <w:rsid w:val="00B526E7"/>
    <w:rsid w:val="00B52D2E"/>
    <w:rsid w:val="00B53220"/>
    <w:rsid w:val="00B53409"/>
    <w:rsid w:val="00B535CD"/>
    <w:rsid w:val="00B53800"/>
    <w:rsid w:val="00B54A9E"/>
    <w:rsid w:val="00B54CD7"/>
    <w:rsid w:val="00B550D9"/>
    <w:rsid w:val="00B55857"/>
    <w:rsid w:val="00B55CA6"/>
    <w:rsid w:val="00B562B0"/>
    <w:rsid w:val="00B56C4B"/>
    <w:rsid w:val="00B5702F"/>
    <w:rsid w:val="00B570A9"/>
    <w:rsid w:val="00B57328"/>
    <w:rsid w:val="00B57564"/>
    <w:rsid w:val="00B5792D"/>
    <w:rsid w:val="00B57ABE"/>
    <w:rsid w:val="00B57F1F"/>
    <w:rsid w:val="00B60BBB"/>
    <w:rsid w:val="00B60BBC"/>
    <w:rsid w:val="00B60C02"/>
    <w:rsid w:val="00B60D73"/>
    <w:rsid w:val="00B60E39"/>
    <w:rsid w:val="00B610D8"/>
    <w:rsid w:val="00B61189"/>
    <w:rsid w:val="00B61B8A"/>
    <w:rsid w:val="00B62047"/>
    <w:rsid w:val="00B624E5"/>
    <w:rsid w:val="00B62C0B"/>
    <w:rsid w:val="00B62CF3"/>
    <w:rsid w:val="00B62F50"/>
    <w:rsid w:val="00B63196"/>
    <w:rsid w:val="00B63802"/>
    <w:rsid w:val="00B63E9E"/>
    <w:rsid w:val="00B64B36"/>
    <w:rsid w:val="00B653B9"/>
    <w:rsid w:val="00B654E3"/>
    <w:rsid w:val="00B65689"/>
    <w:rsid w:val="00B6590F"/>
    <w:rsid w:val="00B659E8"/>
    <w:rsid w:val="00B65C42"/>
    <w:rsid w:val="00B66157"/>
    <w:rsid w:val="00B661EE"/>
    <w:rsid w:val="00B6654C"/>
    <w:rsid w:val="00B66698"/>
    <w:rsid w:val="00B66709"/>
    <w:rsid w:val="00B667D3"/>
    <w:rsid w:val="00B668A6"/>
    <w:rsid w:val="00B66EDD"/>
    <w:rsid w:val="00B6727E"/>
    <w:rsid w:val="00B6731F"/>
    <w:rsid w:val="00B674E6"/>
    <w:rsid w:val="00B67D48"/>
    <w:rsid w:val="00B703B8"/>
    <w:rsid w:val="00B70A6E"/>
    <w:rsid w:val="00B70ABF"/>
    <w:rsid w:val="00B70DB4"/>
    <w:rsid w:val="00B70E40"/>
    <w:rsid w:val="00B71024"/>
    <w:rsid w:val="00B71216"/>
    <w:rsid w:val="00B713BA"/>
    <w:rsid w:val="00B71626"/>
    <w:rsid w:val="00B71911"/>
    <w:rsid w:val="00B7205D"/>
    <w:rsid w:val="00B72155"/>
    <w:rsid w:val="00B722F0"/>
    <w:rsid w:val="00B72E5E"/>
    <w:rsid w:val="00B734AB"/>
    <w:rsid w:val="00B73BC3"/>
    <w:rsid w:val="00B73FC7"/>
    <w:rsid w:val="00B74038"/>
    <w:rsid w:val="00B740EA"/>
    <w:rsid w:val="00B744B2"/>
    <w:rsid w:val="00B74AFC"/>
    <w:rsid w:val="00B74FE1"/>
    <w:rsid w:val="00B754FC"/>
    <w:rsid w:val="00B75575"/>
    <w:rsid w:val="00B75682"/>
    <w:rsid w:val="00B76564"/>
    <w:rsid w:val="00B76AA1"/>
    <w:rsid w:val="00B76DA1"/>
    <w:rsid w:val="00B76E73"/>
    <w:rsid w:val="00B776CB"/>
    <w:rsid w:val="00B77E40"/>
    <w:rsid w:val="00B801C5"/>
    <w:rsid w:val="00B808B6"/>
    <w:rsid w:val="00B80DEB"/>
    <w:rsid w:val="00B80E88"/>
    <w:rsid w:val="00B81369"/>
    <w:rsid w:val="00B8150B"/>
    <w:rsid w:val="00B81CD5"/>
    <w:rsid w:val="00B823A2"/>
    <w:rsid w:val="00B82A92"/>
    <w:rsid w:val="00B82E6F"/>
    <w:rsid w:val="00B83430"/>
    <w:rsid w:val="00B8376B"/>
    <w:rsid w:val="00B83B5E"/>
    <w:rsid w:val="00B8415C"/>
    <w:rsid w:val="00B8484E"/>
    <w:rsid w:val="00B849C4"/>
    <w:rsid w:val="00B851AD"/>
    <w:rsid w:val="00B851AF"/>
    <w:rsid w:val="00B8527E"/>
    <w:rsid w:val="00B855BF"/>
    <w:rsid w:val="00B858D7"/>
    <w:rsid w:val="00B859AB"/>
    <w:rsid w:val="00B85F9A"/>
    <w:rsid w:val="00B86800"/>
    <w:rsid w:val="00B86B3E"/>
    <w:rsid w:val="00B86E14"/>
    <w:rsid w:val="00B87169"/>
    <w:rsid w:val="00B87178"/>
    <w:rsid w:val="00B87AF0"/>
    <w:rsid w:val="00B90193"/>
    <w:rsid w:val="00B90242"/>
    <w:rsid w:val="00B903BD"/>
    <w:rsid w:val="00B90675"/>
    <w:rsid w:val="00B90705"/>
    <w:rsid w:val="00B90900"/>
    <w:rsid w:val="00B919C0"/>
    <w:rsid w:val="00B91A5E"/>
    <w:rsid w:val="00B91B72"/>
    <w:rsid w:val="00B91D27"/>
    <w:rsid w:val="00B91F62"/>
    <w:rsid w:val="00B92A44"/>
    <w:rsid w:val="00B92ADD"/>
    <w:rsid w:val="00B92DD5"/>
    <w:rsid w:val="00B92E6A"/>
    <w:rsid w:val="00B93371"/>
    <w:rsid w:val="00B93432"/>
    <w:rsid w:val="00B93573"/>
    <w:rsid w:val="00B9380B"/>
    <w:rsid w:val="00B94A35"/>
    <w:rsid w:val="00B94C5A"/>
    <w:rsid w:val="00B94DBF"/>
    <w:rsid w:val="00B94EB1"/>
    <w:rsid w:val="00B95852"/>
    <w:rsid w:val="00B95856"/>
    <w:rsid w:val="00B958B4"/>
    <w:rsid w:val="00B95B34"/>
    <w:rsid w:val="00B95CCC"/>
    <w:rsid w:val="00B95F42"/>
    <w:rsid w:val="00B95F95"/>
    <w:rsid w:val="00B96429"/>
    <w:rsid w:val="00B964E0"/>
    <w:rsid w:val="00B967CB"/>
    <w:rsid w:val="00B968EB"/>
    <w:rsid w:val="00B9697A"/>
    <w:rsid w:val="00B96D2B"/>
    <w:rsid w:val="00B96D46"/>
    <w:rsid w:val="00B97030"/>
    <w:rsid w:val="00B974C7"/>
    <w:rsid w:val="00B9791E"/>
    <w:rsid w:val="00B97C88"/>
    <w:rsid w:val="00BA0430"/>
    <w:rsid w:val="00BA06D5"/>
    <w:rsid w:val="00BA0763"/>
    <w:rsid w:val="00BA0EB9"/>
    <w:rsid w:val="00BA0EF2"/>
    <w:rsid w:val="00BA1016"/>
    <w:rsid w:val="00BA101C"/>
    <w:rsid w:val="00BA1340"/>
    <w:rsid w:val="00BA17E4"/>
    <w:rsid w:val="00BA1C16"/>
    <w:rsid w:val="00BA289A"/>
    <w:rsid w:val="00BA3310"/>
    <w:rsid w:val="00BA3680"/>
    <w:rsid w:val="00BA3893"/>
    <w:rsid w:val="00BA43FC"/>
    <w:rsid w:val="00BA44F4"/>
    <w:rsid w:val="00BA47E1"/>
    <w:rsid w:val="00BA4971"/>
    <w:rsid w:val="00BA49B2"/>
    <w:rsid w:val="00BA4CEE"/>
    <w:rsid w:val="00BA4F86"/>
    <w:rsid w:val="00BA5072"/>
    <w:rsid w:val="00BA52E7"/>
    <w:rsid w:val="00BA53ED"/>
    <w:rsid w:val="00BA594D"/>
    <w:rsid w:val="00BA5966"/>
    <w:rsid w:val="00BA5FA5"/>
    <w:rsid w:val="00BA6701"/>
    <w:rsid w:val="00BA6E4F"/>
    <w:rsid w:val="00BA6FD5"/>
    <w:rsid w:val="00BA71A7"/>
    <w:rsid w:val="00BA7AF5"/>
    <w:rsid w:val="00BA7CFB"/>
    <w:rsid w:val="00BB05A0"/>
    <w:rsid w:val="00BB0780"/>
    <w:rsid w:val="00BB0944"/>
    <w:rsid w:val="00BB0F97"/>
    <w:rsid w:val="00BB1217"/>
    <w:rsid w:val="00BB1317"/>
    <w:rsid w:val="00BB1C3D"/>
    <w:rsid w:val="00BB1C42"/>
    <w:rsid w:val="00BB202D"/>
    <w:rsid w:val="00BB2312"/>
    <w:rsid w:val="00BB2A37"/>
    <w:rsid w:val="00BB3340"/>
    <w:rsid w:val="00BB341A"/>
    <w:rsid w:val="00BB39D0"/>
    <w:rsid w:val="00BB3C55"/>
    <w:rsid w:val="00BB45C8"/>
    <w:rsid w:val="00BB4706"/>
    <w:rsid w:val="00BB471E"/>
    <w:rsid w:val="00BB4EE0"/>
    <w:rsid w:val="00BB4F49"/>
    <w:rsid w:val="00BB5A4A"/>
    <w:rsid w:val="00BB5D97"/>
    <w:rsid w:val="00BB617C"/>
    <w:rsid w:val="00BB6402"/>
    <w:rsid w:val="00BB67AA"/>
    <w:rsid w:val="00BB687E"/>
    <w:rsid w:val="00BB6A7D"/>
    <w:rsid w:val="00BB6B2E"/>
    <w:rsid w:val="00BB6BC8"/>
    <w:rsid w:val="00BB702A"/>
    <w:rsid w:val="00BB7892"/>
    <w:rsid w:val="00BB7BBA"/>
    <w:rsid w:val="00BB7E09"/>
    <w:rsid w:val="00BC0A7A"/>
    <w:rsid w:val="00BC0D15"/>
    <w:rsid w:val="00BC0F0C"/>
    <w:rsid w:val="00BC10A4"/>
    <w:rsid w:val="00BC1EAE"/>
    <w:rsid w:val="00BC2D92"/>
    <w:rsid w:val="00BC3468"/>
    <w:rsid w:val="00BC3748"/>
    <w:rsid w:val="00BC4511"/>
    <w:rsid w:val="00BC4785"/>
    <w:rsid w:val="00BC47E5"/>
    <w:rsid w:val="00BC4E8A"/>
    <w:rsid w:val="00BC5066"/>
    <w:rsid w:val="00BC5165"/>
    <w:rsid w:val="00BC566E"/>
    <w:rsid w:val="00BC56D8"/>
    <w:rsid w:val="00BC684F"/>
    <w:rsid w:val="00BC6D3A"/>
    <w:rsid w:val="00BC70E8"/>
    <w:rsid w:val="00BC714C"/>
    <w:rsid w:val="00BC73D7"/>
    <w:rsid w:val="00BC74BF"/>
    <w:rsid w:val="00BC75D4"/>
    <w:rsid w:val="00BC7FEC"/>
    <w:rsid w:val="00BD00D7"/>
    <w:rsid w:val="00BD06A5"/>
    <w:rsid w:val="00BD0D26"/>
    <w:rsid w:val="00BD0FDA"/>
    <w:rsid w:val="00BD18BC"/>
    <w:rsid w:val="00BD1BC1"/>
    <w:rsid w:val="00BD1CBE"/>
    <w:rsid w:val="00BD1EA7"/>
    <w:rsid w:val="00BD2503"/>
    <w:rsid w:val="00BD2949"/>
    <w:rsid w:val="00BD2A85"/>
    <w:rsid w:val="00BD2CBB"/>
    <w:rsid w:val="00BD32AD"/>
    <w:rsid w:val="00BD3598"/>
    <w:rsid w:val="00BD39D7"/>
    <w:rsid w:val="00BD39EA"/>
    <w:rsid w:val="00BD3DB3"/>
    <w:rsid w:val="00BD4950"/>
    <w:rsid w:val="00BD4F9F"/>
    <w:rsid w:val="00BD4FDD"/>
    <w:rsid w:val="00BD5294"/>
    <w:rsid w:val="00BD545C"/>
    <w:rsid w:val="00BD5D62"/>
    <w:rsid w:val="00BD65F2"/>
    <w:rsid w:val="00BD6665"/>
    <w:rsid w:val="00BD66DD"/>
    <w:rsid w:val="00BD6700"/>
    <w:rsid w:val="00BD6C97"/>
    <w:rsid w:val="00BD6E8B"/>
    <w:rsid w:val="00BD7147"/>
    <w:rsid w:val="00BD7488"/>
    <w:rsid w:val="00BE0077"/>
    <w:rsid w:val="00BE01D0"/>
    <w:rsid w:val="00BE0558"/>
    <w:rsid w:val="00BE0D96"/>
    <w:rsid w:val="00BE1067"/>
    <w:rsid w:val="00BE10E6"/>
    <w:rsid w:val="00BE129B"/>
    <w:rsid w:val="00BE12C5"/>
    <w:rsid w:val="00BE1473"/>
    <w:rsid w:val="00BE201C"/>
    <w:rsid w:val="00BE207F"/>
    <w:rsid w:val="00BE2515"/>
    <w:rsid w:val="00BE3392"/>
    <w:rsid w:val="00BE3C1A"/>
    <w:rsid w:val="00BE3CF8"/>
    <w:rsid w:val="00BE3D0E"/>
    <w:rsid w:val="00BE44A9"/>
    <w:rsid w:val="00BE527E"/>
    <w:rsid w:val="00BE551B"/>
    <w:rsid w:val="00BE5E76"/>
    <w:rsid w:val="00BE6F0A"/>
    <w:rsid w:val="00BE7316"/>
    <w:rsid w:val="00BE7856"/>
    <w:rsid w:val="00BE7E81"/>
    <w:rsid w:val="00BF00EA"/>
    <w:rsid w:val="00BF0324"/>
    <w:rsid w:val="00BF07D4"/>
    <w:rsid w:val="00BF07F7"/>
    <w:rsid w:val="00BF0F56"/>
    <w:rsid w:val="00BF1329"/>
    <w:rsid w:val="00BF16E5"/>
    <w:rsid w:val="00BF178A"/>
    <w:rsid w:val="00BF19B8"/>
    <w:rsid w:val="00BF1AEB"/>
    <w:rsid w:val="00BF2024"/>
    <w:rsid w:val="00BF22A1"/>
    <w:rsid w:val="00BF2347"/>
    <w:rsid w:val="00BF305A"/>
    <w:rsid w:val="00BF381D"/>
    <w:rsid w:val="00BF384D"/>
    <w:rsid w:val="00BF4951"/>
    <w:rsid w:val="00BF4F34"/>
    <w:rsid w:val="00BF507D"/>
    <w:rsid w:val="00BF56CA"/>
    <w:rsid w:val="00BF59F9"/>
    <w:rsid w:val="00BF5C6D"/>
    <w:rsid w:val="00BF601D"/>
    <w:rsid w:val="00BF6355"/>
    <w:rsid w:val="00BF6F61"/>
    <w:rsid w:val="00BF73C1"/>
    <w:rsid w:val="00BF75F5"/>
    <w:rsid w:val="00BF77DD"/>
    <w:rsid w:val="00BF79CD"/>
    <w:rsid w:val="00C00077"/>
    <w:rsid w:val="00C00258"/>
    <w:rsid w:val="00C005A3"/>
    <w:rsid w:val="00C00698"/>
    <w:rsid w:val="00C00DD3"/>
    <w:rsid w:val="00C00F84"/>
    <w:rsid w:val="00C0146D"/>
    <w:rsid w:val="00C019CB"/>
    <w:rsid w:val="00C02620"/>
    <w:rsid w:val="00C02E16"/>
    <w:rsid w:val="00C03391"/>
    <w:rsid w:val="00C03588"/>
    <w:rsid w:val="00C03D37"/>
    <w:rsid w:val="00C04042"/>
    <w:rsid w:val="00C04497"/>
    <w:rsid w:val="00C045A1"/>
    <w:rsid w:val="00C048CF"/>
    <w:rsid w:val="00C04B8E"/>
    <w:rsid w:val="00C04BDC"/>
    <w:rsid w:val="00C0534B"/>
    <w:rsid w:val="00C0569B"/>
    <w:rsid w:val="00C056B8"/>
    <w:rsid w:val="00C05A72"/>
    <w:rsid w:val="00C05BAD"/>
    <w:rsid w:val="00C06925"/>
    <w:rsid w:val="00C06F0E"/>
    <w:rsid w:val="00C0712A"/>
    <w:rsid w:val="00C0715A"/>
    <w:rsid w:val="00C07271"/>
    <w:rsid w:val="00C073AC"/>
    <w:rsid w:val="00C075C4"/>
    <w:rsid w:val="00C078BF"/>
    <w:rsid w:val="00C07AFE"/>
    <w:rsid w:val="00C07D91"/>
    <w:rsid w:val="00C10465"/>
    <w:rsid w:val="00C10748"/>
    <w:rsid w:val="00C10E1A"/>
    <w:rsid w:val="00C11220"/>
    <w:rsid w:val="00C11991"/>
    <w:rsid w:val="00C1249F"/>
    <w:rsid w:val="00C1256A"/>
    <w:rsid w:val="00C12582"/>
    <w:rsid w:val="00C1264E"/>
    <w:rsid w:val="00C1285D"/>
    <w:rsid w:val="00C12AA7"/>
    <w:rsid w:val="00C12D80"/>
    <w:rsid w:val="00C1374C"/>
    <w:rsid w:val="00C13951"/>
    <w:rsid w:val="00C140BE"/>
    <w:rsid w:val="00C14483"/>
    <w:rsid w:val="00C14DF2"/>
    <w:rsid w:val="00C152BD"/>
    <w:rsid w:val="00C15563"/>
    <w:rsid w:val="00C155CE"/>
    <w:rsid w:val="00C1568C"/>
    <w:rsid w:val="00C15822"/>
    <w:rsid w:val="00C15ACD"/>
    <w:rsid w:val="00C15E35"/>
    <w:rsid w:val="00C1604D"/>
    <w:rsid w:val="00C16750"/>
    <w:rsid w:val="00C1737D"/>
    <w:rsid w:val="00C1778F"/>
    <w:rsid w:val="00C201EF"/>
    <w:rsid w:val="00C2031E"/>
    <w:rsid w:val="00C20AE9"/>
    <w:rsid w:val="00C21808"/>
    <w:rsid w:val="00C21A51"/>
    <w:rsid w:val="00C21EF2"/>
    <w:rsid w:val="00C22548"/>
    <w:rsid w:val="00C22597"/>
    <w:rsid w:val="00C22CA6"/>
    <w:rsid w:val="00C22E0A"/>
    <w:rsid w:val="00C23400"/>
    <w:rsid w:val="00C236CB"/>
    <w:rsid w:val="00C237C2"/>
    <w:rsid w:val="00C2389E"/>
    <w:rsid w:val="00C23B96"/>
    <w:rsid w:val="00C24531"/>
    <w:rsid w:val="00C24773"/>
    <w:rsid w:val="00C24936"/>
    <w:rsid w:val="00C24A22"/>
    <w:rsid w:val="00C24EE5"/>
    <w:rsid w:val="00C251F6"/>
    <w:rsid w:val="00C26186"/>
    <w:rsid w:val="00C2671B"/>
    <w:rsid w:val="00C2684A"/>
    <w:rsid w:val="00C26BD2"/>
    <w:rsid w:val="00C26E58"/>
    <w:rsid w:val="00C271C0"/>
    <w:rsid w:val="00C271D4"/>
    <w:rsid w:val="00C272B2"/>
    <w:rsid w:val="00C2735E"/>
    <w:rsid w:val="00C3027F"/>
    <w:rsid w:val="00C30EF9"/>
    <w:rsid w:val="00C31402"/>
    <w:rsid w:val="00C3163C"/>
    <w:rsid w:val="00C318D2"/>
    <w:rsid w:val="00C3193F"/>
    <w:rsid w:val="00C31A31"/>
    <w:rsid w:val="00C31BCF"/>
    <w:rsid w:val="00C31D55"/>
    <w:rsid w:val="00C324D5"/>
    <w:rsid w:val="00C327ED"/>
    <w:rsid w:val="00C32889"/>
    <w:rsid w:val="00C32C24"/>
    <w:rsid w:val="00C33600"/>
    <w:rsid w:val="00C34571"/>
    <w:rsid w:val="00C346A0"/>
    <w:rsid w:val="00C350BD"/>
    <w:rsid w:val="00C352BF"/>
    <w:rsid w:val="00C353CB"/>
    <w:rsid w:val="00C35863"/>
    <w:rsid w:val="00C358B6"/>
    <w:rsid w:val="00C367BE"/>
    <w:rsid w:val="00C3687B"/>
    <w:rsid w:val="00C36B1B"/>
    <w:rsid w:val="00C36FEA"/>
    <w:rsid w:val="00C37016"/>
    <w:rsid w:val="00C371B8"/>
    <w:rsid w:val="00C37298"/>
    <w:rsid w:val="00C37A74"/>
    <w:rsid w:val="00C401B9"/>
    <w:rsid w:val="00C40ACD"/>
    <w:rsid w:val="00C40B80"/>
    <w:rsid w:val="00C417A9"/>
    <w:rsid w:val="00C417E6"/>
    <w:rsid w:val="00C41844"/>
    <w:rsid w:val="00C41D69"/>
    <w:rsid w:val="00C425FE"/>
    <w:rsid w:val="00C42B73"/>
    <w:rsid w:val="00C42B94"/>
    <w:rsid w:val="00C42BD4"/>
    <w:rsid w:val="00C42FFC"/>
    <w:rsid w:val="00C4337A"/>
    <w:rsid w:val="00C434B2"/>
    <w:rsid w:val="00C43F87"/>
    <w:rsid w:val="00C443BC"/>
    <w:rsid w:val="00C448CF"/>
    <w:rsid w:val="00C44ECE"/>
    <w:rsid w:val="00C45396"/>
    <w:rsid w:val="00C45CD6"/>
    <w:rsid w:val="00C45D70"/>
    <w:rsid w:val="00C46372"/>
    <w:rsid w:val="00C46738"/>
    <w:rsid w:val="00C46759"/>
    <w:rsid w:val="00C46D83"/>
    <w:rsid w:val="00C46DB8"/>
    <w:rsid w:val="00C47B22"/>
    <w:rsid w:val="00C47C89"/>
    <w:rsid w:val="00C47E4E"/>
    <w:rsid w:val="00C500C1"/>
    <w:rsid w:val="00C517EA"/>
    <w:rsid w:val="00C51BB9"/>
    <w:rsid w:val="00C52450"/>
    <w:rsid w:val="00C5254C"/>
    <w:rsid w:val="00C52C8F"/>
    <w:rsid w:val="00C52CFD"/>
    <w:rsid w:val="00C532FF"/>
    <w:rsid w:val="00C53F73"/>
    <w:rsid w:val="00C541EB"/>
    <w:rsid w:val="00C555C2"/>
    <w:rsid w:val="00C56193"/>
    <w:rsid w:val="00C5672B"/>
    <w:rsid w:val="00C56A01"/>
    <w:rsid w:val="00C56F62"/>
    <w:rsid w:val="00C5716A"/>
    <w:rsid w:val="00C57868"/>
    <w:rsid w:val="00C57B17"/>
    <w:rsid w:val="00C57BCF"/>
    <w:rsid w:val="00C57DA6"/>
    <w:rsid w:val="00C606A3"/>
    <w:rsid w:val="00C61391"/>
    <w:rsid w:val="00C61756"/>
    <w:rsid w:val="00C6191D"/>
    <w:rsid w:val="00C61AA6"/>
    <w:rsid w:val="00C61B92"/>
    <w:rsid w:val="00C61C05"/>
    <w:rsid w:val="00C6235D"/>
    <w:rsid w:val="00C62AD9"/>
    <w:rsid w:val="00C62C73"/>
    <w:rsid w:val="00C62EDB"/>
    <w:rsid w:val="00C63945"/>
    <w:rsid w:val="00C63F4C"/>
    <w:rsid w:val="00C63F97"/>
    <w:rsid w:val="00C64159"/>
    <w:rsid w:val="00C64410"/>
    <w:rsid w:val="00C64645"/>
    <w:rsid w:val="00C65019"/>
    <w:rsid w:val="00C65444"/>
    <w:rsid w:val="00C65460"/>
    <w:rsid w:val="00C655B9"/>
    <w:rsid w:val="00C6570A"/>
    <w:rsid w:val="00C6575E"/>
    <w:rsid w:val="00C65919"/>
    <w:rsid w:val="00C6608B"/>
    <w:rsid w:val="00C666A8"/>
    <w:rsid w:val="00C66732"/>
    <w:rsid w:val="00C66B6E"/>
    <w:rsid w:val="00C66BCF"/>
    <w:rsid w:val="00C66F80"/>
    <w:rsid w:val="00C6790A"/>
    <w:rsid w:val="00C67B54"/>
    <w:rsid w:val="00C70AD9"/>
    <w:rsid w:val="00C70E20"/>
    <w:rsid w:val="00C70EBD"/>
    <w:rsid w:val="00C71070"/>
    <w:rsid w:val="00C71272"/>
    <w:rsid w:val="00C71919"/>
    <w:rsid w:val="00C71AC1"/>
    <w:rsid w:val="00C72CAA"/>
    <w:rsid w:val="00C73BD0"/>
    <w:rsid w:val="00C73DFD"/>
    <w:rsid w:val="00C73E93"/>
    <w:rsid w:val="00C74174"/>
    <w:rsid w:val="00C74527"/>
    <w:rsid w:val="00C74AD9"/>
    <w:rsid w:val="00C75BF7"/>
    <w:rsid w:val="00C76595"/>
    <w:rsid w:val="00C76AC7"/>
    <w:rsid w:val="00C76F34"/>
    <w:rsid w:val="00C7746B"/>
    <w:rsid w:val="00C77883"/>
    <w:rsid w:val="00C77A0C"/>
    <w:rsid w:val="00C77BD1"/>
    <w:rsid w:val="00C8003B"/>
    <w:rsid w:val="00C80531"/>
    <w:rsid w:val="00C80935"/>
    <w:rsid w:val="00C80C2E"/>
    <w:rsid w:val="00C80DA7"/>
    <w:rsid w:val="00C81172"/>
    <w:rsid w:val="00C81D3B"/>
    <w:rsid w:val="00C8212E"/>
    <w:rsid w:val="00C8287E"/>
    <w:rsid w:val="00C82CE4"/>
    <w:rsid w:val="00C831FE"/>
    <w:rsid w:val="00C83209"/>
    <w:rsid w:val="00C837CD"/>
    <w:rsid w:val="00C839EA"/>
    <w:rsid w:val="00C840FD"/>
    <w:rsid w:val="00C84142"/>
    <w:rsid w:val="00C843EE"/>
    <w:rsid w:val="00C84577"/>
    <w:rsid w:val="00C847E1"/>
    <w:rsid w:val="00C84A8B"/>
    <w:rsid w:val="00C84CFA"/>
    <w:rsid w:val="00C84D6C"/>
    <w:rsid w:val="00C850E5"/>
    <w:rsid w:val="00C85214"/>
    <w:rsid w:val="00C852CC"/>
    <w:rsid w:val="00C855E8"/>
    <w:rsid w:val="00C8580D"/>
    <w:rsid w:val="00C85AFE"/>
    <w:rsid w:val="00C85C26"/>
    <w:rsid w:val="00C85C9B"/>
    <w:rsid w:val="00C86474"/>
    <w:rsid w:val="00C86676"/>
    <w:rsid w:val="00C8673F"/>
    <w:rsid w:val="00C86A2B"/>
    <w:rsid w:val="00C87008"/>
    <w:rsid w:val="00C87811"/>
    <w:rsid w:val="00C902DF"/>
    <w:rsid w:val="00C903CF"/>
    <w:rsid w:val="00C904BC"/>
    <w:rsid w:val="00C907FF"/>
    <w:rsid w:val="00C91122"/>
    <w:rsid w:val="00C91691"/>
    <w:rsid w:val="00C91977"/>
    <w:rsid w:val="00C91B94"/>
    <w:rsid w:val="00C91C15"/>
    <w:rsid w:val="00C91E84"/>
    <w:rsid w:val="00C91EB3"/>
    <w:rsid w:val="00C9228C"/>
    <w:rsid w:val="00C9292C"/>
    <w:rsid w:val="00C9304D"/>
    <w:rsid w:val="00C93306"/>
    <w:rsid w:val="00C9330C"/>
    <w:rsid w:val="00C933AD"/>
    <w:rsid w:val="00C93480"/>
    <w:rsid w:val="00C9416A"/>
    <w:rsid w:val="00C94543"/>
    <w:rsid w:val="00C94C0B"/>
    <w:rsid w:val="00C951CE"/>
    <w:rsid w:val="00C955D0"/>
    <w:rsid w:val="00C95A6F"/>
    <w:rsid w:val="00C95C58"/>
    <w:rsid w:val="00C95F46"/>
    <w:rsid w:val="00C961B3"/>
    <w:rsid w:val="00C9627D"/>
    <w:rsid w:val="00C96287"/>
    <w:rsid w:val="00C969CA"/>
    <w:rsid w:val="00C96D09"/>
    <w:rsid w:val="00C96EE4"/>
    <w:rsid w:val="00C96F2F"/>
    <w:rsid w:val="00C974F8"/>
    <w:rsid w:val="00C9771A"/>
    <w:rsid w:val="00C97953"/>
    <w:rsid w:val="00C97D20"/>
    <w:rsid w:val="00C97FC2"/>
    <w:rsid w:val="00CA0577"/>
    <w:rsid w:val="00CA079A"/>
    <w:rsid w:val="00CA0882"/>
    <w:rsid w:val="00CA09C1"/>
    <w:rsid w:val="00CA0A7A"/>
    <w:rsid w:val="00CA0B93"/>
    <w:rsid w:val="00CA13A6"/>
    <w:rsid w:val="00CA1A55"/>
    <w:rsid w:val="00CA1FBD"/>
    <w:rsid w:val="00CA2023"/>
    <w:rsid w:val="00CA2B86"/>
    <w:rsid w:val="00CA3551"/>
    <w:rsid w:val="00CA399E"/>
    <w:rsid w:val="00CA3A0A"/>
    <w:rsid w:val="00CA3BEA"/>
    <w:rsid w:val="00CA3F11"/>
    <w:rsid w:val="00CA4284"/>
    <w:rsid w:val="00CA4806"/>
    <w:rsid w:val="00CA4A1A"/>
    <w:rsid w:val="00CA4D07"/>
    <w:rsid w:val="00CA5965"/>
    <w:rsid w:val="00CA5A50"/>
    <w:rsid w:val="00CA5A9E"/>
    <w:rsid w:val="00CA5F69"/>
    <w:rsid w:val="00CA6040"/>
    <w:rsid w:val="00CA7361"/>
    <w:rsid w:val="00CA781A"/>
    <w:rsid w:val="00CA7839"/>
    <w:rsid w:val="00CA7CA6"/>
    <w:rsid w:val="00CA7D9A"/>
    <w:rsid w:val="00CB00A7"/>
    <w:rsid w:val="00CB0140"/>
    <w:rsid w:val="00CB0169"/>
    <w:rsid w:val="00CB044A"/>
    <w:rsid w:val="00CB0896"/>
    <w:rsid w:val="00CB0C96"/>
    <w:rsid w:val="00CB0E78"/>
    <w:rsid w:val="00CB0EEC"/>
    <w:rsid w:val="00CB12BF"/>
    <w:rsid w:val="00CB1E58"/>
    <w:rsid w:val="00CB203B"/>
    <w:rsid w:val="00CB26C0"/>
    <w:rsid w:val="00CB2A80"/>
    <w:rsid w:val="00CB2B43"/>
    <w:rsid w:val="00CB312D"/>
    <w:rsid w:val="00CB3552"/>
    <w:rsid w:val="00CB3C08"/>
    <w:rsid w:val="00CB42DA"/>
    <w:rsid w:val="00CB532C"/>
    <w:rsid w:val="00CB54CD"/>
    <w:rsid w:val="00CB5E8C"/>
    <w:rsid w:val="00CB6567"/>
    <w:rsid w:val="00CB6765"/>
    <w:rsid w:val="00CB6944"/>
    <w:rsid w:val="00CB6BD5"/>
    <w:rsid w:val="00CB71CC"/>
    <w:rsid w:val="00CB748F"/>
    <w:rsid w:val="00CB7905"/>
    <w:rsid w:val="00CB7A06"/>
    <w:rsid w:val="00CB7CDD"/>
    <w:rsid w:val="00CB7E6F"/>
    <w:rsid w:val="00CB7F5E"/>
    <w:rsid w:val="00CC034C"/>
    <w:rsid w:val="00CC10C3"/>
    <w:rsid w:val="00CC12A8"/>
    <w:rsid w:val="00CC15DF"/>
    <w:rsid w:val="00CC1649"/>
    <w:rsid w:val="00CC1CAB"/>
    <w:rsid w:val="00CC2194"/>
    <w:rsid w:val="00CC22FB"/>
    <w:rsid w:val="00CC243D"/>
    <w:rsid w:val="00CC2733"/>
    <w:rsid w:val="00CC2F94"/>
    <w:rsid w:val="00CC383A"/>
    <w:rsid w:val="00CC3CA4"/>
    <w:rsid w:val="00CC3EB2"/>
    <w:rsid w:val="00CC42C3"/>
    <w:rsid w:val="00CC442F"/>
    <w:rsid w:val="00CC4710"/>
    <w:rsid w:val="00CC4D0A"/>
    <w:rsid w:val="00CC501A"/>
    <w:rsid w:val="00CC52CB"/>
    <w:rsid w:val="00CC53FC"/>
    <w:rsid w:val="00CC5A6E"/>
    <w:rsid w:val="00CC63FC"/>
    <w:rsid w:val="00CC6784"/>
    <w:rsid w:val="00CC6DE5"/>
    <w:rsid w:val="00CC7409"/>
    <w:rsid w:val="00CD0398"/>
    <w:rsid w:val="00CD0738"/>
    <w:rsid w:val="00CD0781"/>
    <w:rsid w:val="00CD0817"/>
    <w:rsid w:val="00CD133A"/>
    <w:rsid w:val="00CD1522"/>
    <w:rsid w:val="00CD173E"/>
    <w:rsid w:val="00CD1856"/>
    <w:rsid w:val="00CD1CD3"/>
    <w:rsid w:val="00CD1E7B"/>
    <w:rsid w:val="00CD2193"/>
    <w:rsid w:val="00CD2C73"/>
    <w:rsid w:val="00CD31B7"/>
    <w:rsid w:val="00CD32DF"/>
    <w:rsid w:val="00CD3666"/>
    <w:rsid w:val="00CD37CE"/>
    <w:rsid w:val="00CD3838"/>
    <w:rsid w:val="00CD3BC6"/>
    <w:rsid w:val="00CD4239"/>
    <w:rsid w:val="00CD5025"/>
    <w:rsid w:val="00CD50A6"/>
    <w:rsid w:val="00CD519D"/>
    <w:rsid w:val="00CD54AB"/>
    <w:rsid w:val="00CD55A1"/>
    <w:rsid w:val="00CD5902"/>
    <w:rsid w:val="00CD5B8D"/>
    <w:rsid w:val="00CD6619"/>
    <w:rsid w:val="00CD671A"/>
    <w:rsid w:val="00CD6F96"/>
    <w:rsid w:val="00CD70A6"/>
    <w:rsid w:val="00CD72E9"/>
    <w:rsid w:val="00CD7B88"/>
    <w:rsid w:val="00CD7D84"/>
    <w:rsid w:val="00CD7F3E"/>
    <w:rsid w:val="00CE028D"/>
    <w:rsid w:val="00CE041C"/>
    <w:rsid w:val="00CE09A1"/>
    <w:rsid w:val="00CE09B6"/>
    <w:rsid w:val="00CE0AF1"/>
    <w:rsid w:val="00CE0BFB"/>
    <w:rsid w:val="00CE0E5B"/>
    <w:rsid w:val="00CE0F5E"/>
    <w:rsid w:val="00CE1587"/>
    <w:rsid w:val="00CE1AA1"/>
    <w:rsid w:val="00CE1B60"/>
    <w:rsid w:val="00CE1ECC"/>
    <w:rsid w:val="00CE1FFF"/>
    <w:rsid w:val="00CE292E"/>
    <w:rsid w:val="00CE34C9"/>
    <w:rsid w:val="00CE37F4"/>
    <w:rsid w:val="00CE3AA6"/>
    <w:rsid w:val="00CE3BA4"/>
    <w:rsid w:val="00CE4220"/>
    <w:rsid w:val="00CE455A"/>
    <w:rsid w:val="00CE48EC"/>
    <w:rsid w:val="00CE4992"/>
    <w:rsid w:val="00CE5426"/>
    <w:rsid w:val="00CE5B1F"/>
    <w:rsid w:val="00CE5D1E"/>
    <w:rsid w:val="00CE624D"/>
    <w:rsid w:val="00CE646C"/>
    <w:rsid w:val="00CE758B"/>
    <w:rsid w:val="00CE7813"/>
    <w:rsid w:val="00CE7CF8"/>
    <w:rsid w:val="00CE7F35"/>
    <w:rsid w:val="00CF0614"/>
    <w:rsid w:val="00CF07F3"/>
    <w:rsid w:val="00CF0898"/>
    <w:rsid w:val="00CF0AF4"/>
    <w:rsid w:val="00CF1111"/>
    <w:rsid w:val="00CF12F0"/>
    <w:rsid w:val="00CF1438"/>
    <w:rsid w:val="00CF1A9B"/>
    <w:rsid w:val="00CF1AE3"/>
    <w:rsid w:val="00CF1FE6"/>
    <w:rsid w:val="00CF20A5"/>
    <w:rsid w:val="00CF2B22"/>
    <w:rsid w:val="00CF2CEA"/>
    <w:rsid w:val="00CF3109"/>
    <w:rsid w:val="00CF34B0"/>
    <w:rsid w:val="00CF3B06"/>
    <w:rsid w:val="00CF3CBE"/>
    <w:rsid w:val="00CF41EE"/>
    <w:rsid w:val="00CF43D8"/>
    <w:rsid w:val="00CF4604"/>
    <w:rsid w:val="00CF48A5"/>
    <w:rsid w:val="00CF4DE1"/>
    <w:rsid w:val="00CF4FA7"/>
    <w:rsid w:val="00CF5401"/>
    <w:rsid w:val="00CF5868"/>
    <w:rsid w:val="00CF5B67"/>
    <w:rsid w:val="00CF6535"/>
    <w:rsid w:val="00CF66A2"/>
    <w:rsid w:val="00CF689F"/>
    <w:rsid w:val="00CF69E9"/>
    <w:rsid w:val="00CF6AD2"/>
    <w:rsid w:val="00CF6D9B"/>
    <w:rsid w:val="00CF71F3"/>
    <w:rsid w:val="00CF7737"/>
    <w:rsid w:val="00CF7C62"/>
    <w:rsid w:val="00D001A9"/>
    <w:rsid w:val="00D002A3"/>
    <w:rsid w:val="00D00695"/>
    <w:rsid w:val="00D01045"/>
    <w:rsid w:val="00D0146C"/>
    <w:rsid w:val="00D017DB"/>
    <w:rsid w:val="00D01888"/>
    <w:rsid w:val="00D01B24"/>
    <w:rsid w:val="00D01C5A"/>
    <w:rsid w:val="00D02099"/>
    <w:rsid w:val="00D02324"/>
    <w:rsid w:val="00D026CA"/>
    <w:rsid w:val="00D02E52"/>
    <w:rsid w:val="00D0328B"/>
    <w:rsid w:val="00D0369A"/>
    <w:rsid w:val="00D03992"/>
    <w:rsid w:val="00D03BF5"/>
    <w:rsid w:val="00D03BF6"/>
    <w:rsid w:val="00D03E83"/>
    <w:rsid w:val="00D03F20"/>
    <w:rsid w:val="00D040A6"/>
    <w:rsid w:val="00D0410A"/>
    <w:rsid w:val="00D04BCA"/>
    <w:rsid w:val="00D04C78"/>
    <w:rsid w:val="00D04CFA"/>
    <w:rsid w:val="00D050B3"/>
    <w:rsid w:val="00D05333"/>
    <w:rsid w:val="00D0586F"/>
    <w:rsid w:val="00D05995"/>
    <w:rsid w:val="00D05C2D"/>
    <w:rsid w:val="00D0604C"/>
    <w:rsid w:val="00D0669E"/>
    <w:rsid w:val="00D06C26"/>
    <w:rsid w:val="00D06F9E"/>
    <w:rsid w:val="00D07275"/>
    <w:rsid w:val="00D0763C"/>
    <w:rsid w:val="00D07B8D"/>
    <w:rsid w:val="00D10384"/>
    <w:rsid w:val="00D118DE"/>
    <w:rsid w:val="00D11A7C"/>
    <w:rsid w:val="00D11C07"/>
    <w:rsid w:val="00D12B00"/>
    <w:rsid w:val="00D12FCE"/>
    <w:rsid w:val="00D13389"/>
    <w:rsid w:val="00D13492"/>
    <w:rsid w:val="00D1383E"/>
    <w:rsid w:val="00D13BA6"/>
    <w:rsid w:val="00D14276"/>
    <w:rsid w:val="00D14C04"/>
    <w:rsid w:val="00D14C27"/>
    <w:rsid w:val="00D14D9B"/>
    <w:rsid w:val="00D153B5"/>
    <w:rsid w:val="00D15766"/>
    <w:rsid w:val="00D157DF"/>
    <w:rsid w:val="00D15E4B"/>
    <w:rsid w:val="00D163E4"/>
    <w:rsid w:val="00D1694E"/>
    <w:rsid w:val="00D16A4F"/>
    <w:rsid w:val="00D16B87"/>
    <w:rsid w:val="00D1716C"/>
    <w:rsid w:val="00D171B1"/>
    <w:rsid w:val="00D172FE"/>
    <w:rsid w:val="00D1755F"/>
    <w:rsid w:val="00D17E0D"/>
    <w:rsid w:val="00D2013B"/>
    <w:rsid w:val="00D20BE5"/>
    <w:rsid w:val="00D2109B"/>
    <w:rsid w:val="00D214B2"/>
    <w:rsid w:val="00D21561"/>
    <w:rsid w:val="00D22BEA"/>
    <w:rsid w:val="00D23292"/>
    <w:rsid w:val="00D232D6"/>
    <w:rsid w:val="00D232F1"/>
    <w:rsid w:val="00D234D0"/>
    <w:rsid w:val="00D23667"/>
    <w:rsid w:val="00D236AB"/>
    <w:rsid w:val="00D248A4"/>
    <w:rsid w:val="00D249AE"/>
    <w:rsid w:val="00D24E2D"/>
    <w:rsid w:val="00D255E0"/>
    <w:rsid w:val="00D25A0E"/>
    <w:rsid w:val="00D2610A"/>
    <w:rsid w:val="00D266F5"/>
    <w:rsid w:val="00D26766"/>
    <w:rsid w:val="00D26979"/>
    <w:rsid w:val="00D26DA2"/>
    <w:rsid w:val="00D275FF"/>
    <w:rsid w:val="00D27702"/>
    <w:rsid w:val="00D278F7"/>
    <w:rsid w:val="00D27E15"/>
    <w:rsid w:val="00D303E1"/>
    <w:rsid w:val="00D30585"/>
    <w:rsid w:val="00D3085E"/>
    <w:rsid w:val="00D30913"/>
    <w:rsid w:val="00D30A61"/>
    <w:rsid w:val="00D30CB6"/>
    <w:rsid w:val="00D31401"/>
    <w:rsid w:val="00D31AED"/>
    <w:rsid w:val="00D31C66"/>
    <w:rsid w:val="00D31FCF"/>
    <w:rsid w:val="00D320C1"/>
    <w:rsid w:val="00D3276D"/>
    <w:rsid w:val="00D3389F"/>
    <w:rsid w:val="00D33A43"/>
    <w:rsid w:val="00D3452A"/>
    <w:rsid w:val="00D34886"/>
    <w:rsid w:val="00D34D83"/>
    <w:rsid w:val="00D351E8"/>
    <w:rsid w:val="00D358A2"/>
    <w:rsid w:val="00D35A63"/>
    <w:rsid w:val="00D36544"/>
    <w:rsid w:val="00D370C8"/>
    <w:rsid w:val="00D37510"/>
    <w:rsid w:val="00D375D7"/>
    <w:rsid w:val="00D37B26"/>
    <w:rsid w:val="00D40789"/>
    <w:rsid w:val="00D40B07"/>
    <w:rsid w:val="00D41285"/>
    <w:rsid w:val="00D41711"/>
    <w:rsid w:val="00D41B42"/>
    <w:rsid w:val="00D41DD6"/>
    <w:rsid w:val="00D42143"/>
    <w:rsid w:val="00D42251"/>
    <w:rsid w:val="00D42257"/>
    <w:rsid w:val="00D4227A"/>
    <w:rsid w:val="00D4344F"/>
    <w:rsid w:val="00D4389C"/>
    <w:rsid w:val="00D44C69"/>
    <w:rsid w:val="00D44DBD"/>
    <w:rsid w:val="00D44E43"/>
    <w:rsid w:val="00D45188"/>
    <w:rsid w:val="00D45451"/>
    <w:rsid w:val="00D45DC7"/>
    <w:rsid w:val="00D46B15"/>
    <w:rsid w:val="00D46BD2"/>
    <w:rsid w:val="00D46C19"/>
    <w:rsid w:val="00D47067"/>
    <w:rsid w:val="00D4739E"/>
    <w:rsid w:val="00D473AE"/>
    <w:rsid w:val="00D47876"/>
    <w:rsid w:val="00D478B7"/>
    <w:rsid w:val="00D47A0D"/>
    <w:rsid w:val="00D47D1F"/>
    <w:rsid w:val="00D5025A"/>
    <w:rsid w:val="00D5049E"/>
    <w:rsid w:val="00D50D31"/>
    <w:rsid w:val="00D50FDB"/>
    <w:rsid w:val="00D512B6"/>
    <w:rsid w:val="00D516BB"/>
    <w:rsid w:val="00D5192E"/>
    <w:rsid w:val="00D5192F"/>
    <w:rsid w:val="00D51E4A"/>
    <w:rsid w:val="00D52723"/>
    <w:rsid w:val="00D52DFF"/>
    <w:rsid w:val="00D531DC"/>
    <w:rsid w:val="00D53748"/>
    <w:rsid w:val="00D5377A"/>
    <w:rsid w:val="00D537E5"/>
    <w:rsid w:val="00D539FD"/>
    <w:rsid w:val="00D53B42"/>
    <w:rsid w:val="00D54530"/>
    <w:rsid w:val="00D54B3B"/>
    <w:rsid w:val="00D550A2"/>
    <w:rsid w:val="00D55192"/>
    <w:rsid w:val="00D55764"/>
    <w:rsid w:val="00D55964"/>
    <w:rsid w:val="00D55A7E"/>
    <w:rsid w:val="00D56413"/>
    <w:rsid w:val="00D56646"/>
    <w:rsid w:val="00D566EA"/>
    <w:rsid w:val="00D56865"/>
    <w:rsid w:val="00D5686F"/>
    <w:rsid w:val="00D572F5"/>
    <w:rsid w:val="00D573AA"/>
    <w:rsid w:val="00D57816"/>
    <w:rsid w:val="00D57D31"/>
    <w:rsid w:val="00D57DA4"/>
    <w:rsid w:val="00D57E80"/>
    <w:rsid w:val="00D600D6"/>
    <w:rsid w:val="00D608E9"/>
    <w:rsid w:val="00D60974"/>
    <w:rsid w:val="00D60C38"/>
    <w:rsid w:val="00D61222"/>
    <w:rsid w:val="00D61425"/>
    <w:rsid w:val="00D615E8"/>
    <w:rsid w:val="00D61768"/>
    <w:rsid w:val="00D61A29"/>
    <w:rsid w:val="00D61B1A"/>
    <w:rsid w:val="00D61B3F"/>
    <w:rsid w:val="00D61FD9"/>
    <w:rsid w:val="00D623D8"/>
    <w:rsid w:val="00D6277F"/>
    <w:rsid w:val="00D62AE4"/>
    <w:rsid w:val="00D6345A"/>
    <w:rsid w:val="00D63749"/>
    <w:rsid w:val="00D63877"/>
    <w:rsid w:val="00D63DD9"/>
    <w:rsid w:val="00D63E6D"/>
    <w:rsid w:val="00D64131"/>
    <w:rsid w:val="00D645BB"/>
    <w:rsid w:val="00D64796"/>
    <w:rsid w:val="00D64866"/>
    <w:rsid w:val="00D64AC5"/>
    <w:rsid w:val="00D65909"/>
    <w:rsid w:val="00D660B4"/>
    <w:rsid w:val="00D6679A"/>
    <w:rsid w:val="00D66A31"/>
    <w:rsid w:val="00D66A68"/>
    <w:rsid w:val="00D671BC"/>
    <w:rsid w:val="00D67331"/>
    <w:rsid w:val="00D67484"/>
    <w:rsid w:val="00D674A2"/>
    <w:rsid w:val="00D677CB"/>
    <w:rsid w:val="00D67E35"/>
    <w:rsid w:val="00D7005A"/>
    <w:rsid w:val="00D70311"/>
    <w:rsid w:val="00D70356"/>
    <w:rsid w:val="00D708FB"/>
    <w:rsid w:val="00D709A5"/>
    <w:rsid w:val="00D7185C"/>
    <w:rsid w:val="00D71943"/>
    <w:rsid w:val="00D71AC1"/>
    <w:rsid w:val="00D723B1"/>
    <w:rsid w:val="00D72B3C"/>
    <w:rsid w:val="00D72EC9"/>
    <w:rsid w:val="00D72F78"/>
    <w:rsid w:val="00D73186"/>
    <w:rsid w:val="00D73518"/>
    <w:rsid w:val="00D7358D"/>
    <w:rsid w:val="00D735B7"/>
    <w:rsid w:val="00D738D4"/>
    <w:rsid w:val="00D73A7F"/>
    <w:rsid w:val="00D73ADE"/>
    <w:rsid w:val="00D73D14"/>
    <w:rsid w:val="00D73F20"/>
    <w:rsid w:val="00D73FCC"/>
    <w:rsid w:val="00D7409E"/>
    <w:rsid w:val="00D74989"/>
    <w:rsid w:val="00D749A9"/>
    <w:rsid w:val="00D74EE2"/>
    <w:rsid w:val="00D74F66"/>
    <w:rsid w:val="00D751FD"/>
    <w:rsid w:val="00D755D1"/>
    <w:rsid w:val="00D7613B"/>
    <w:rsid w:val="00D76AF8"/>
    <w:rsid w:val="00D76FA2"/>
    <w:rsid w:val="00D7776E"/>
    <w:rsid w:val="00D7793E"/>
    <w:rsid w:val="00D807F0"/>
    <w:rsid w:val="00D80B3D"/>
    <w:rsid w:val="00D80F04"/>
    <w:rsid w:val="00D810A2"/>
    <w:rsid w:val="00D81227"/>
    <w:rsid w:val="00D816B2"/>
    <w:rsid w:val="00D81A7B"/>
    <w:rsid w:val="00D81B4A"/>
    <w:rsid w:val="00D81B64"/>
    <w:rsid w:val="00D81DD5"/>
    <w:rsid w:val="00D81FBE"/>
    <w:rsid w:val="00D82034"/>
    <w:rsid w:val="00D826E6"/>
    <w:rsid w:val="00D82797"/>
    <w:rsid w:val="00D82941"/>
    <w:rsid w:val="00D82AC2"/>
    <w:rsid w:val="00D82CDF"/>
    <w:rsid w:val="00D83299"/>
    <w:rsid w:val="00D83462"/>
    <w:rsid w:val="00D83720"/>
    <w:rsid w:val="00D8376A"/>
    <w:rsid w:val="00D83D47"/>
    <w:rsid w:val="00D83FCA"/>
    <w:rsid w:val="00D84D58"/>
    <w:rsid w:val="00D8575A"/>
    <w:rsid w:val="00D85B57"/>
    <w:rsid w:val="00D8640B"/>
    <w:rsid w:val="00D86435"/>
    <w:rsid w:val="00D864F9"/>
    <w:rsid w:val="00D868FE"/>
    <w:rsid w:val="00D871A8"/>
    <w:rsid w:val="00D8738F"/>
    <w:rsid w:val="00D8760B"/>
    <w:rsid w:val="00D879FF"/>
    <w:rsid w:val="00D87F03"/>
    <w:rsid w:val="00D87F04"/>
    <w:rsid w:val="00D907AF"/>
    <w:rsid w:val="00D90D78"/>
    <w:rsid w:val="00D91395"/>
    <w:rsid w:val="00D917C9"/>
    <w:rsid w:val="00D91C9C"/>
    <w:rsid w:val="00D92352"/>
    <w:rsid w:val="00D927A4"/>
    <w:rsid w:val="00D92917"/>
    <w:rsid w:val="00D92C1C"/>
    <w:rsid w:val="00D92CD1"/>
    <w:rsid w:val="00D9366F"/>
    <w:rsid w:val="00D9414B"/>
    <w:rsid w:val="00D941EE"/>
    <w:rsid w:val="00D94456"/>
    <w:rsid w:val="00D944FF"/>
    <w:rsid w:val="00D94647"/>
    <w:rsid w:val="00D94684"/>
    <w:rsid w:val="00D948FB"/>
    <w:rsid w:val="00D94A24"/>
    <w:rsid w:val="00D94CC1"/>
    <w:rsid w:val="00D94CE0"/>
    <w:rsid w:val="00D95532"/>
    <w:rsid w:val="00D95D64"/>
    <w:rsid w:val="00D96D83"/>
    <w:rsid w:val="00D9747B"/>
    <w:rsid w:val="00D977D4"/>
    <w:rsid w:val="00D97FE7"/>
    <w:rsid w:val="00DA0062"/>
    <w:rsid w:val="00DA103A"/>
    <w:rsid w:val="00DA1C73"/>
    <w:rsid w:val="00DA1D7E"/>
    <w:rsid w:val="00DA1FE2"/>
    <w:rsid w:val="00DA2115"/>
    <w:rsid w:val="00DA214E"/>
    <w:rsid w:val="00DA3169"/>
    <w:rsid w:val="00DA3264"/>
    <w:rsid w:val="00DA330E"/>
    <w:rsid w:val="00DA3A61"/>
    <w:rsid w:val="00DA3CD8"/>
    <w:rsid w:val="00DA3F7D"/>
    <w:rsid w:val="00DA3FAB"/>
    <w:rsid w:val="00DA429E"/>
    <w:rsid w:val="00DA453F"/>
    <w:rsid w:val="00DA47C5"/>
    <w:rsid w:val="00DA5337"/>
    <w:rsid w:val="00DA5779"/>
    <w:rsid w:val="00DA589D"/>
    <w:rsid w:val="00DA5902"/>
    <w:rsid w:val="00DA5C13"/>
    <w:rsid w:val="00DA5EEF"/>
    <w:rsid w:val="00DA60F5"/>
    <w:rsid w:val="00DA6731"/>
    <w:rsid w:val="00DA6864"/>
    <w:rsid w:val="00DA69CE"/>
    <w:rsid w:val="00DA6DC4"/>
    <w:rsid w:val="00DA6E3A"/>
    <w:rsid w:val="00DA7018"/>
    <w:rsid w:val="00DA7139"/>
    <w:rsid w:val="00DA7181"/>
    <w:rsid w:val="00DA77B5"/>
    <w:rsid w:val="00DA781B"/>
    <w:rsid w:val="00DB01B3"/>
    <w:rsid w:val="00DB0341"/>
    <w:rsid w:val="00DB038F"/>
    <w:rsid w:val="00DB094E"/>
    <w:rsid w:val="00DB0BDE"/>
    <w:rsid w:val="00DB12FA"/>
    <w:rsid w:val="00DB185E"/>
    <w:rsid w:val="00DB2E5C"/>
    <w:rsid w:val="00DB3306"/>
    <w:rsid w:val="00DB3C28"/>
    <w:rsid w:val="00DB3DD7"/>
    <w:rsid w:val="00DB3E79"/>
    <w:rsid w:val="00DB455E"/>
    <w:rsid w:val="00DB4AC6"/>
    <w:rsid w:val="00DB4AE0"/>
    <w:rsid w:val="00DB4AE6"/>
    <w:rsid w:val="00DB4FD6"/>
    <w:rsid w:val="00DB52D5"/>
    <w:rsid w:val="00DB53DA"/>
    <w:rsid w:val="00DB577E"/>
    <w:rsid w:val="00DB62B2"/>
    <w:rsid w:val="00DB6678"/>
    <w:rsid w:val="00DB698D"/>
    <w:rsid w:val="00DB6D36"/>
    <w:rsid w:val="00DB734C"/>
    <w:rsid w:val="00DB7714"/>
    <w:rsid w:val="00DB783C"/>
    <w:rsid w:val="00DB78B8"/>
    <w:rsid w:val="00DB7950"/>
    <w:rsid w:val="00DB7C77"/>
    <w:rsid w:val="00DB7E37"/>
    <w:rsid w:val="00DC04EF"/>
    <w:rsid w:val="00DC08E8"/>
    <w:rsid w:val="00DC1328"/>
    <w:rsid w:val="00DC168E"/>
    <w:rsid w:val="00DC17D4"/>
    <w:rsid w:val="00DC1A20"/>
    <w:rsid w:val="00DC1B19"/>
    <w:rsid w:val="00DC1CFA"/>
    <w:rsid w:val="00DC2029"/>
    <w:rsid w:val="00DC2623"/>
    <w:rsid w:val="00DC27B8"/>
    <w:rsid w:val="00DC2CAB"/>
    <w:rsid w:val="00DC2F6F"/>
    <w:rsid w:val="00DC39AA"/>
    <w:rsid w:val="00DC3CCC"/>
    <w:rsid w:val="00DC3ED7"/>
    <w:rsid w:val="00DC40EB"/>
    <w:rsid w:val="00DC4429"/>
    <w:rsid w:val="00DC4CEF"/>
    <w:rsid w:val="00DC4F3F"/>
    <w:rsid w:val="00DC57C8"/>
    <w:rsid w:val="00DC57FB"/>
    <w:rsid w:val="00DC5C9F"/>
    <w:rsid w:val="00DC5FBC"/>
    <w:rsid w:val="00DC617F"/>
    <w:rsid w:val="00DC61FF"/>
    <w:rsid w:val="00DC650F"/>
    <w:rsid w:val="00DC6683"/>
    <w:rsid w:val="00DC71B4"/>
    <w:rsid w:val="00DC7E3B"/>
    <w:rsid w:val="00DD025A"/>
    <w:rsid w:val="00DD0307"/>
    <w:rsid w:val="00DD0887"/>
    <w:rsid w:val="00DD0AB0"/>
    <w:rsid w:val="00DD0BCA"/>
    <w:rsid w:val="00DD0D19"/>
    <w:rsid w:val="00DD0D41"/>
    <w:rsid w:val="00DD11A8"/>
    <w:rsid w:val="00DD16A2"/>
    <w:rsid w:val="00DD190E"/>
    <w:rsid w:val="00DD1D08"/>
    <w:rsid w:val="00DD20C9"/>
    <w:rsid w:val="00DD2462"/>
    <w:rsid w:val="00DD2D34"/>
    <w:rsid w:val="00DD2F80"/>
    <w:rsid w:val="00DD3365"/>
    <w:rsid w:val="00DD370F"/>
    <w:rsid w:val="00DD38BE"/>
    <w:rsid w:val="00DD4515"/>
    <w:rsid w:val="00DD499B"/>
    <w:rsid w:val="00DD4A13"/>
    <w:rsid w:val="00DD4A42"/>
    <w:rsid w:val="00DD5420"/>
    <w:rsid w:val="00DD55C2"/>
    <w:rsid w:val="00DD585E"/>
    <w:rsid w:val="00DD5922"/>
    <w:rsid w:val="00DD6373"/>
    <w:rsid w:val="00DD6A3D"/>
    <w:rsid w:val="00DD7039"/>
    <w:rsid w:val="00DD70E2"/>
    <w:rsid w:val="00DD7594"/>
    <w:rsid w:val="00DD79E4"/>
    <w:rsid w:val="00DD7BA5"/>
    <w:rsid w:val="00DD7C9D"/>
    <w:rsid w:val="00DE0735"/>
    <w:rsid w:val="00DE090A"/>
    <w:rsid w:val="00DE0DC5"/>
    <w:rsid w:val="00DE1418"/>
    <w:rsid w:val="00DE15B2"/>
    <w:rsid w:val="00DE15EA"/>
    <w:rsid w:val="00DE1738"/>
    <w:rsid w:val="00DE1ABE"/>
    <w:rsid w:val="00DE1CC7"/>
    <w:rsid w:val="00DE1D2C"/>
    <w:rsid w:val="00DE1D2D"/>
    <w:rsid w:val="00DE200A"/>
    <w:rsid w:val="00DE3351"/>
    <w:rsid w:val="00DE3358"/>
    <w:rsid w:val="00DE362D"/>
    <w:rsid w:val="00DE3C21"/>
    <w:rsid w:val="00DE3F92"/>
    <w:rsid w:val="00DE402A"/>
    <w:rsid w:val="00DE4C89"/>
    <w:rsid w:val="00DE4CE5"/>
    <w:rsid w:val="00DE5035"/>
    <w:rsid w:val="00DE552D"/>
    <w:rsid w:val="00DE5A1C"/>
    <w:rsid w:val="00DE5B57"/>
    <w:rsid w:val="00DE5B5D"/>
    <w:rsid w:val="00DE5BBC"/>
    <w:rsid w:val="00DE5C34"/>
    <w:rsid w:val="00DE5E94"/>
    <w:rsid w:val="00DE5F46"/>
    <w:rsid w:val="00DE5FF6"/>
    <w:rsid w:val="00DE6A8C"/>
    <w:rsid w:val="00DE6B5C"/>
    <w:rsid w:val="00DE6BAF"/>
    <w:rsid w:val="00DE70AA"/>
    <w:rsid w:val="00DE71A1"/>
    <w:rsid w:val="00DF09B4"/>
    <w:rsid w:val="00DF0BDA"/>
    <w:rsid w:val="00DF0D9E"/>
    <w:rsid w:val="00DF0DB1"/>
    <w:rsid w:val="00DF16CA"/>
    <w:rsid w:val="00DF18E0"/>
    <w:rsid w:val="00DF1A6A"/>
    <w:rsid w:val="00DF1CD0"/>
    <w:rsid w:val="00DF1CDE"/>
    <w:rsid w:val="00DF20A3"/>
    <w:rsid w:val="00DF226B"/>
    <w:rsid w:val="00DF2284"/>
    <w:rsid w:val="00DF290B"/>
    <w:rsid w:val="00DF2EB6"/>
    <w:rsid w:val="00DF338B"/>
    <w:rsid w:val="00DF36EF"/>
    <w:rsid w:val="00DF38A8"/>
    <w:rsid w:val="00DF3EE3"/>
    <w:rsid w:val="00DF3F79"/>
    <w:rsid w:val="00DF427E"/>
    <w:rsid w:val="00DF437D"/>
    <w:rsid w:val="00DF43A1"/>
    <w:rsid w:val="00DF4EEB"/>
    <w:rsid w:val="00DF516B"/>
    <w:rsid w:val="00DF5361"/>
    <w:rsid w:val="00DF5B7E"/>
    <w:rsid w:val="00DF5CA1"/>
    <w:rsid w:val="00DF6157"/>
    <w:rsid w:val="00DF6511"/>
    <w:rsid w:val="00DF6852"/>
    <w:rsid w:val="00DF6CFF"/>
    <w:rsid w:val="00DF6E0E"/>
    <w:rsid w:val="00DF7671"/>
    <w:rsid w:val="00DF769F"/>
    <w:rsid w:val="00DF77FB"/>
    <w:rsid w:val="00DF78D1"/>
    <w:rsid w:val="00DF7992"/>
    <w:rsid w:val="00DF7B8D"/>
    <w:rsid w:val="00DF7BA3"/>
    <w:rsid w:val="00E001A8"/>
    <w:rsid w:val="00E00A13"/>
    <w:rsid w:val="00E00F55"/>
    <w:rsid w:val="00E00F78"/>
    <w:rsid w:val="00E016F3"/>
    <w:rsid w:val="00E01990"/>
    <w:rsid w:val="00E01FFD"/>
    <w:rsid w:val="00E022B6"/>
    <w:rsid w:val="00E02420"/>
    <w:rsid w:val="00E02ACF"/>
    <w:rsid w:val="00E02F0B"/>
    <w:rsid w:val="00E030B3"/>
    <w:rsid w:val="00E03283"/>
    <w:rsid w:val="00E03431"/>
    <w:rsid w:val="00E038BD"/>
    <w:rsid w:val="00E03CF4"/>
    <w:rsid w:val="00E03EE7"/>
    <w:rsid w:val="00E04D39"/>
    <w:rsid w:val="00E05157"/>
    <w:rsid w:val="00E051B3"/>
    <w:rsid w:val="00E05625"/>
    <w:rsid w:val="00E0575F"/>
    <w:rsid w:val="00E05BB6"/>
    <w:rsid w:val="00E0644A"/>
    <w:rsid w:val="00E06A5F"/>
    <w:rsid w:val="00E06D73"/>
    <w:rsid w:val="00E06FC1"/>
    <w:rsid w:val="00E07270"/>
    <w:rsid w:val="00E0739A"/>
    <w:rsid w:val="00E07624"/>
    <w:rsid w:val="00E076A7"/>
    <w:rsid w:val="00E079BF"/>
    <w:rsid w:val="00E07C87"/>
    <w:rsid w:val="00E10162"/>
    <w:rsid w:val="00E104FD"/>
    <w:rsid w:val="00E10824"/>
    <w:rsid w:val="00E10A0B"/>
    <w:rsid w:val="00E10C47"/>
    <w:rsid w:val="00E11035"/>
    <w:rsid w:val="00E11288"/>
    <w:rsid w:val="00E113EB"/>
    <w:rsid w:val="00E113FC"/>
    <w:rsid w:val="00E114D9"/>
    <w:rsid w:val="00E118DF"/>
    <w:rsid w:val="00E11972"/>
    <w:rsid w:val="00E11CC3"/>
    <w:rsid w:val="00E128B0"/>
    <w:rsid w:val="00E12E16"/>
    <w:rsid w:val="00E13087"/>
    <w:rsid w:val="00E130AD"/>
    <w:rsid w:val="00E13497"/>
    <w:rsid w:val="00E1365E"/>
    <w:rsid w:val="00E13760"/>
    <w:rsid w:val="00E13868"/>
    <w:rsid w:val="00E13CE4"/>
    <w:rsid w:val="00E13F9F"/>
    <w:rsid w:val="00E13FF6"/>
    <w:rsid w:val="00E14A6D"/>
    <w:rsid w:val="00E14CA3"/>
    <w:rsid w:val="00E14CB0"/>
    <w:rsid w:val="00E14DF3"/>
    <w:rsid w:val="00E15076"/>
    <w:rsid w:val="00E15439"/>
    <w:rsid w:val="00E15568"/>
    <w:rsid w:val="00E15A82"/>
    <w:rsid w:val="00E16025"/>
    <w:rsid w:val="00E16590"/>
    <w:rsid w:val="00E1666C"/>
    <w:rsid w:val="00E1699C"/>
    <w:rsid w:val="00E16D35"/>
    <w:rsid w:val="00E16DDB"/>
    <w:rsid w:val="00E171F9"/>
    <w:rsid w:val="00E173A1"/>
    <w:rsid w:val="00E17417"/>
    <w:rsid w:val="00E177BB"/>
    <w:rsid w:val="00E178D3"/>
    <w:rsid w:val="00E17B8D"/>
    <w:rsid w:val="00E20189"/>
    <w:rsid w:val="00E201BF"/>
    <w:rsid w:val="00E20528"/>
    <w:rsid w:val="00E20AB1"/>
    <w:rsid w:val="00E20EFD"/>
    <w:rsid w:val="00E213C6"/>
    <w:rsid w:val="00E21D5B"/>
    <w:rsid w:val="00E22089"/>
    <w:rsid w:val="00E220D4"/>
    <w:rsid w:val="00E2299C"/>
    <w:rsid w:val="00E22A0E"/>
    <w:rsid w:val="00E22A1C"/>
    <w:rsid w:val="00E22C21"/>
    <w:rsid w:val="00E22C40"/>
    <w:rsid w:val="00E23091"/>
    <w:rsid w:val="00E23245"/>
    <w:rsid w:val="00E25151"/>
    <w:rsid w:val="00E25CCE"/>
    <w:rsid w:val="00E25FD7"/>
    <w:rsid w:val="00E26434"/>
    <w:rsid w:val="00E26B8B"/>
    <w:rsid w:val="00E26E53"/>
    <w:rsid w:val="00E27595"/>
    <w:rsid w:val="00E276B1"/>
    <w:rsid w:val="00E276E2"/>
    <w:rsid w:val="00E30512"/>
    <w:rsid w:val="00E30855"/>
    <w:rsid w:val="00E30A7A"/>
    <w:rsid w:val="00E30C1F"/>
    <w:rsid w:val="00E30F7A"/>
    <w:rsid w:val="00E30FE7"/>
    <w:rsid w:val="00E314A2"/>
    <w:rsid w:val="00E31647"/>
    <w:rsid w:val="00E31686"/>
    <w:rsid w:val="00E31A43"/>
    <w:rsid w:val="00E31BCE"/>
    <w:rsid w:val="00E31EC3"/>
    <w:rsid w:val="00E3226B"/>
    <w:rsid w:val="00E32403"/>
    <w:rsid w:val="00E324D5"/>
    <w:rsid w:val="00E32520"/>
    <w:rsid w:val="00E3262F"/>
    <w:rsid w:val="00E3297E"/>
    <w:rsid w:val="00E3312E"/>
    <w:rsid w:val="00E3337D"/>
    <w:rsid w:val="00E34D32"/>
    <w:rsid w:val="00E3537C"/>
    <w:rsid w:val="00E356F6"/>
    <w:rsid w:val="00E35818"/>
    <w:rsid w:val="00E35E6F"/>
    <w:rsid w:val="00E36B16"/>
    <w:rsid w:val="00E36B27"/>
    <w:rsid w:val="00E3708F"/>
    <w:rsid w:val="00E400DF"/>
    <w:rsid w:val="00E4047F"/>
    <w:rsid w:val="00E405C3"/>
    <w:rsid w:val="00E40E45"/>
    <w:rsid w:val="00E414B2"/>
    <w:rsid w:val="00E41815"/>
    <w:rsid w:val="00E41A0B"/>
    <w:rsid w:val="00E41DA5"/>
    <w:rsid w:val="00E426AE"/>
    <w:rsid w:val="00E4284F"/>
    <w:rsid w:val="00E42885"/>
    <w:rsid w:val="00E42B86"/>
    <w:rsid w:val="00E42E5A"/>
    <w:rsid w:val="00E42F0F"/>
    <w:rsid w:val="00E432C6"/>
    <w:rsid w:val="00E4372D"/>
    <w:rsid w:val="00E43D1B"/>
    <w:rsid w:val="00E43FF9"/>
    <w:rsid w:val="00E447FE"/>
    <w:rsid w:val="00E44BBE"/>
    <w:rsid w:val="00E46014"/>
    <w:rsid w:val="00E46BF9"/>
    <w:rsid w:val="00E46C14"/>
    <w:rsid w:val="00E470FC"/>
    <w:rsid w:val="00E47116"/>
    <w:rsid w:val="00E47732"/>
    <w:rsid w:val="00E47B38"/>
    <w:rsid w:val="00E47BE9"/>
    <w:rsid w:val="00E50DCF"/>
    <w:rsid w:val="00E50F11"/>
    <w:rsid w:val="00E511BD"/>
    <w:rsid w:val="00E51363"/>
    <w:rsid w:val="00E515F9"/>
    <w:rsid w:val="00E517FC"/>
    <w:rsid w:val="00E51B99"/>
    <w:rsid w:val="00E51F0E"/>
    <w:rsid w:val="00E52234"/>
    <w:rsid w:val="00E522C9"/>
    <w:rsid w:val="00E52478"/>
    <w:rsid w:val="00E524AA"/>
    <w:rsid w:val="00E52967"/>
    <w:rsid w:val="00E53451"/>
    <w:rsid w:val="00E53917"/>
    <w:rsid w:val="00E53A7F"/>
    <w:rsid w:val="00E53D72"/>
    <w:rsid w:val="00E542EA"/>
    <w:rsid w:val="00E545E4"/>
    <w:rsid w:val="00E54A26"/>
    <w:rsid w:val="00E550E4"/>
    <w:rsid w:val="00E55163"/>
    <w:rsid w:val="00E5591F"/>
    <w:rsid w:val="00E55991"/>
    <w:rsid w:val="00E55C00"/>
    <w:rsid w:val="00E55C96"/>
    <w:rsid w:val="00E55F67"/>
    <w:rsid w:val="00E56515"/>
    <w:rsid w:val="00E56EAD"/>
    <w:rsid w:val="00E5700D"/>
    <w:rsid w:val="00E570C1"/>
    <w:rsid w:val="00E573AC"/>
    <w:rsid w:val="00E57D31"/>
    <w:rsid w:val="00E60028"/>
    <w:rsid w:val="00E6021E"/>
    <w:rsid w:val="00E61091"/>
    <w:rsid w:val="00E617AF"/>
    <w:rsid w:val="00E61C07"/>
    <w:rsid w:val="00E61FB3"/>
    <w:rsid w:val="00E622ED"/>
    <w:rsid w:val="00E638C0"/>
    <w:rsid w:val="00E64D5C"/>
    <w:rsid w:val="00E64DA2"/>
    <w:rsid w:val="00E6518C"/>
    <w:rsid w:val="00E65360"/>
    <w:rsid w:val="00E6554F"/>
    <w:rsid w:val="00E65646"/>
    <w:rsid w:val="00E65C3C"/>
    <w:rsid w:val="00E65D2E"/>
    <w:rsid w:val="00E66038"/>
    <w:rsid w:val="00E6642E"/>
    <w:rsid w:val="00E66EDA"/>
    <w:rsid w:val="00E66EF0"/>
    <w:rsid w:val="00E67586"/>
    <w:rsid w:val="00E679A9"/>
    <w:rsid w:val="00E7018E"/>
    <w:rsid w:val="00E701C7"/>
    <w:rsid w:val="00E703AF"/>
    <w:rsid w:val="00E70490"/>
    <w:rsid w:val="00E704B2"/>
    <w:rsid w:val="00E704DA"/>
    <w:rsid w:val="00E706E0"/>
    <w:rsid w:val="00E70761"/>
    <w:rsid w:val="00E71200"/>
    <w:rsid w:val="00E72C0F"/>
    <w:rsid w:val="00E731A2"/>
    <w:rsid w:val="00E734E8"/>
    <w:rsid w:val="00E73BB2"/>
    <w:rsid w:val="00E73EE5"/>
    <w:rsid w:val="00E74D12"/>
    <w:rsid w:val="00E752A1"/>
    <w:rsid w:val="00E7562A"/>
    <w:rsid w:val="00E75675"/>
    <w:rsid w:val="00E75871"/>
    <w:rsid w:val="00E75885"/>
    <w:rsid w:val="00E75AE0"/>
    <w:rsid w:val="00E75CC5"/>
    <w:rsid w:val="00E7611E"/>
    <w:rsid w:val="00E762A2"/>
    <w:rsid w:val="00E7656F"/>
    <w:rsid w:val="00E768A1"/>
    <w:rsid w:val="00E76F68"/>
    <w:rsid w:val="00E77A00"/>
    <w:rsid w:val="00E77DB5"/>
    <w:rsid w:val="00E77F3A"/>
    <w:rsid w:val="00E80953"/>
    <w:rsid w:val="00E80EE0"/>
    <w:rsid w:val="00E81996"/>
    <w:rsid w:val="00E81F9E"/>
    <w:rsid w:val="00E822F3"/>
    <w:rsid w:val="00E8264C"/>
    <w:rsid w:val="00E82695"/>
    <w:rsid w:val="00E82DEA"/>
    <w:rsid w:val="00E8348A"/>
    <w:rsid w:val="00E835C1"/>
    <w:rsid w:val="00E84CD8"/>
    <w:rsid w:val="00E84CFC"/>
    <w:rsid w:val="00E84E07"/>
    <w:rsid w:val="00E8521F"/>
    <w:rsid w:val="00E85C0C"/>
    <w:rsid w:val="00E861F7"/>
    <w:rsid w:val="00E86207"/>
    <w:rsid w:val="00E862CE"/>
    <w:rsid w:val="00E86B7E"/>
    <w:rsid w:val="00E9057B"/>
    <w:rsid w:val="00E90E43"/>
    <w:rsid w:val="00E90EFA"/>
    <w:rsid w:val="00E91960"/>
    <w:rsid w:val="00E919BE"/>
    <w:rsid w:val="00E92199"/>
    <w:rsid w:val="00E927BF"/>
    <w:rsid w:val="00E928B3"/>
    <w:rsid w:val="00E92A02"/>
    <w:rsid w:val="00E92C17"/>
    <w:rsid w:val="00E92D79"/>
    <w:rsid w:val="00E92F1F"/>
    <w:rsid w:val="00E92F21"/>
    <w:rsid w:val="00E93185"/>
    <w:rsid w:val="00E937E2"/>
    <w:rsid w:val="00E9398C"/>
    <w:rsid w:val="00E945F5"/>
    <w:rsid w:val="00E94673"/>
    <w:rsid w:val="00E94890"/>
    <w:rsid w:val="00E949A9"/>
    <w:rsid w:val="00E95085"/>
    <w:rsid w:val="00E95500"/>
    <w:rsid w:val="00E95590"/>
    <w:rsid w:val="00E956DE"/>
    <w:rsid w:val="00E95FF1"/>
    <w:rsid w:val="00E96362"/>
    <w:rsid w:val="00E96918"/>
    <w:rsid w:val="00E9693B"/>
    <w:rsid w:val="00E974A6"/>
    <w:rsid w:val="00E9796F"/>
    <w:rsid w:val="00EA03B4"/>
    <w:rsid w:val="00EA04A7"/>
    <w:rsid w:val="00EA0893"/>
    <w:rsid w:val="00EA09DA"/>
    <w:rsid w:val="00EA0BFB"/>
    <w:rsid w:val="00EA0CF3"/>
    <w:rsid w:val="00EA0E68"/>
    <w:rsid w:val="00EA1105"/>
    <w:rsid w:val="00EA11A3"/>
    <w:rsid w:val="00EA162A"/>
    <w:rsid w:val="00EA16A9"/>
    <w:rsid w:val="00EA1A10"/>
    <w:rsid w:val="00EA1A55"/>
    <w:rsid w:val="00EA21A3"/>
    <w:rsid w:val="00EA23EB"/>
    <w:rsid w:val="00EA2490"/>
    <w:rsid w:val="00EA2D01"/>
    <w:rsid w:val="00EA2DF5"/>
    <w:rsid w:val="00EA30F9"/>
    <w:rsid w:val="00EA3777"/>
    <w:rsid w:val="00EA3E97"/>
    <w:rsid w:val="00EA470B"/>
    <w:rsid w:val="00EA473F"/>
    <w:rsid w:val="00EA4782"/>
    <w:rsid w:val="00EA498C"/>
    <w:rsid w:val="00EA4D9D"/>
    <w:rsid w:val="00EA5B24"/>
    <w:rsid w:val="00EA5BD4"/>
    <w:rsid w:val="00EA61EF"/>
    <w:rsid w:val="00EA629B"/>
    <w:rsid w:val="00EA666C"/>
    <w:rsid w:val="00EA6E25"/>
    <w:rsid w:val="00EA761C"/>
    <w:rsid w:val="00EA7D80"/>
    <w:rsid w:val="00EA7EF2"/>
    <w:rsid w:val="00EB01C3"/>
    <w:rsid w:val="00EB0546"/>
    <w:rsid w:val="00EB0691"/>
    <w:rsid w:val="00EB0973"/>
    <w:rsid w:val="00EB0CEF"/>
    <w:rsid w:val="00EB0EF0"/>
    <w:rsid w:val="00EB1B0B"/>
    <w:rsid w:val="00EB1F25"/>
    <w:rsid w:val="00EB1FBB"/>
    <w:rsid w:val="00EB273F"/>
    <w:rsid w:val="00EB28C3"/>
    <w:rsid w:val="00EB312C"/>
    <w:rsid w:val="00EB3A6B"/>
    <w:rsid w:val="00EB3B28"/>
    <w:rsid w:val="00EB4148"/>
    <w:rsid w:val="00EB4608"/>
    <w:rsid w:val="00EB4B53"/>
    <w:rsid w:val="00EB4D94"/>
    <w:rsid w:val="00EB4EA3"/>
    <w:rsid w:val="00EB5011"/>
    <w:rsid w:val="00EB5129"/>
    <w:rsid w:val="00EB5A22"/>
    <w:rsid w:val="00EB6060"/>
    <w:rsid w:val="00EB617F"/>
    <w:rsid w:val="00EB6399"/>
    <w:rsid w:val="00EB649D"/>
    <w:rsid w:val="00EB66D1"/>
    <w:rsid w:val="00EB6813"/>
    <w:rsid w:val="00EB7285"/>
    <w:rsid w:val="00EB77EF"/>
    <w:rsid w:val="00EB7AB6"/>
    <w:rsid w:val="00EC0818"/>
    <w:rsid w:val="00EC0977"/>
    <w:rsid w:val="00EC0A65"/>
    <w:rsid w:val="00EC0C97"/>
    <w:rsid w:val="00EC12AC"/>
    <w:rsid w:val="00EC147A"/>
    <w:rsid w:val="00EC1FF9"/>
    <w:rsid w:val="00EC2175"/>
    <w:rsid w:val="00EC21D9"/>
    <w:rsid w:val="00EC2EC0"/>
    <w:rsid w:val="00EC2ED0"/>
    <w:rsid w:val="00EC37EE"/>
    <w:rsid w:val="00EC3833"/>
    <w:rsid w:val="00EC3F84"/>
    <w:rsid w:val="00EC42E2"/>
    <w:rsid w:val="00EC4593"/>
    <w:rsid w:val="00EC5797"/>
    <w:rsid w:val="00EC5839"/>
    <w:rsid w:val="00EC5FAC"/>
    <w:rsid w:val="00EC60B4"/>
    <w:rsid w:val="00EC626B"/>
    <w:rsid w:val="00EC6436"/>
    <w:rsid w:val="00EC652E"/>
    <w:rsid w:val="00EC660C"/>
    <w:rsid w:val="00EC68F5"/>
    <w:rsid w:val="00EC6B30"/>
    <w:rsid w:val="00EC6C0E"/>
    <w:rsid w:val="00EC6D79"/>
    <w:rsid w:val="00EC70A1"/>
    <w:rsid w:val="00EC7215"/>
    <w:rsid w:val="00EC7298"/>
    <w:rsid w:val="00ED02F7"/>
    <w:rsid w:val="00ED0C2C"/>
    <w:rsid w:val="00ED10AE"/>
    <w:rsid w:val="00ED1123"/>
    <w:rsid w:val="00ED11DA"/>
    <w:rsid w:val="00ED171C"/>
    <w:rsid w:val="00ED18FA"/>
    <w:rsid w:val="00ED1954"/>
    <w:rsid w:val="00ED1B97"/>
    <w:rsid w:val="00ED1DDD"/>
    <w:rsid w:val="00ED2047"/>
    <w:rsid w:val="00ED21D8"/>
    <w:rsid w:val="00ED2529"/>
    <w:rsid w:val="00ED26CD"/>
    <w:rsid w:val="00ED2CD9"/>
    <w:rsid w:val="00ED307B"/>
    <w:rsid w:val="00ED3157"/>
    <w:rsid w:val="00ED3707"/>
    <w:rsid w:val="00ED47A9"/>
    <w:rsid w:val="00ED509A"/>
    <w:rsid w:val="00ED50CC"/>
    <w:rsid w:val="00ED51C0"/>
    <w:rsid w:val="00ED54AF"/>
    <w:rsid w:val="00ED5751"/>
    <w:rsid w:val="00ED6212"/>
    <w:rsid w:val="00ED66C9"/>
    <w:rsid w:val="00ED69F7"/>
    <w:rsid w:val="00ED6E36"/>
    <w:rsid w:val="00ED7677"/>
    <w:rsid w:val="00ED778C"/>
    <w:rsid w:val="00ED7A7D"/>
    <w:rsid w:val="00ED7C85"/>
    <w:rsid w:val="00ED7CB7"/>
    <w:rsid w:val="00ED7D6F"/>
    <w:rsid w:val="00EE0143"/>
    <w:rsid w:val="00EE0176"/>
    <w:rsid w:val="00EE029F"/>
    <w:rsid w:val="00EE0CC8"/>
    <w:rsid w:val="00EE0EC9"/>
    <w:rsid w:val="00EE1257"/>
    <w:rsid w:val="00EE228E"/>
    <w:rsid w:val="00EE280A"/>
    <w:rsid w:val="00EE2EAA"/>
    <w:rsid w:val="00EE2ECC"/>
    <w:rsid w:val="00EE34DE"/>
    <w:rsid w:val="00EE353D"/>
    <w:rsid w:val="00EE38E6"/>
    <w:rsid w:val="00EE3B3B"/>
    <w:rsid w:val="00EE4276"/>
    <w:rsid w:val="00EE4873"/>
    <w:rsid w:val="00EE4A64"/>
    <w:rsid w:val="00EE51B4"/>
    <w:rsid w:val="00EE5376"/>
    <w:rsid w:val="00EE5785"/>
    <w:rsid w:val="00EE5A08"/>
    <w:rsid w:val="00EE6A16"/>
    <w:rsid w:val="00EE6FEC"/>
    <w:rsid w:val="00EF024D"/>
    <w:rsid w:val="00EF08CD"/>
    <w:rsid w:val="00EF0A90"/>
    <w:rsid w:val="00EF1126"/>
    <w:rsid w:val="00EF136C"/>
    <w:rsid w:val="00EF1595"/>
    <w:rsid w:val="00EF161B"/>
    <w:rsid w:val="00EF1B2D"/>
    <w:rsid w:val="00EF2BCA"/>
    <w:rsid w:val="00EF2F24"/>
    <w:rsid w:val="00EF2FF2"/>
    <w:rsid w:val="00EF3C86"/>
    <w:rsid w:val="00EF3E4E"/>
    <w:rsid w:val="00EF4000"/>
    <w:rsid w:val="00EF440A"/>
    <w:rsid w:val="00EF47C8"/>
    <w:rsid w:val="00EF4AC2"/>
    <w:rsid w:val="00EF4C16"/>
    <w:rsid w:val="00EF4F5F"/>
    <w:rsid w:val="00EF57CB"/>
    <w:rsid w:val="00EF59E1"/>
    <w:rsid w:val="00EF5C40"/>
    <w:rsid w:val="00EF60F7"/>
    <w:rsid w:val="00EF6808"/>
    <w:rsid w:val="00EF6DF9"/>
    <w:rsid w:val="00EF6F2D"/>
    <w:rsid w:val="00EF7220"/>
    <w:rsid w:val="00EF7481"/>
    <w:rsid w:val="00EF7B30"/>
    <w:rsid w:val="00EF7BE1"/>
    <w:rsid w:val="00EF7CB1"/>
    <w:rsid w:val="00EF7D3C"/>
    <w:rsid w:val="00F001C3"/>
    <w:rsid w:val="00F005E5"/>
    <w:rsid w:val="00F0074C"/>
    <w:rsid w:val="00F00AA3"/>
    <w:rsid w:val="00F00F53"/>
    <w:rsid w:val="00F01015"/>
    <w:rsid w:val="00F011F2"/>
    <w:rsid w:val="00F01BCA"/>
    <w:rsid w:val="00F01C58"/>
    <w:rsid w:val="00F01DE4"/>
    <w:rsid w:val="00F02DB2"/>
    <w:rsid w:val="00F03043"/>
    <w:rsid w:val="00F030FD"/>
    <w:rsid w:val="00F031E8"/>
    <w:rsid w:val="00F03CFC"/>
    <w:rsid w:val="00F03F68"/>
    <w:rsid w:val="00F04CA1"/>
    <w:rsid w:val="00F04D0A"/>
    <w:rsid w:val="00F04DD8"/>
    <w:rsid w:val="00F05083"/>
    <w:rsid w:val="00F055AC"/>
    <w:rsid w:val="00F056A9"/>
    <w:rsid w:val="00F05789"/>
    <w:rsid w:val="00F063A2"/>
    <w:rsid w:val="00F067C2"/>
    <w:rsid w:val="00F06E0A"/>
    <w:rsid w:val="00F079BE"/>
    <w:rsid w:val="00F102DB"/>
    <w:rsid w:val="00F103A8"/>
    <w:rsid w:val="00F10729"/>
    <w:rsid w:val="00F10829"/>
    <w:rsid w:val="00F10DFF"/>
    <w:rsid w:val="00F10F18"/>
    <w:rsid w:val="00F11178"/>
    <w:rsid w:val="00F11A40"/>
    <w:rsid w:val="00F11E62"/>
    <w:rsid w:val="00F12897"/>
    <w:rsid w:val="00F12CF2"/>
    <w:rsid w:val="00F12D8E"/>
    <w:rsid w:val="00F12DA9"/>
    <w:rsid w:val="00F12EAA"/>
    <w:rsid w:val="00F130C8"/>
    <w:rsid w:val="00F13699"/>
    <w:rsid w:val="00F136D6"/>
    <w:rsid w:val="00F1412E"/>
    <w:rsid w:val="00F1425A"/>
    <w:rsid w:val="00F145AB"/>
    <w:rsid w:val="00F14658"/>
    <w:rsid w:val="00F1470B"/>
    <w:rsid w:val="00F153C7"/>
    <w:rsid w:val="00F153FB"/>
    <w:rsid w:val="00F15768"/>
    <w:rsid w:val="00F15BC2"/>
    <w:rsid w:val="00F160A0"/>
    <w:rsid w:val="00F16390"/>
    <w:rsid w:val="00F16CA8"/>
    <w:rsid w:val="00F16EBE"/>
    <w:rsid w:val="00F17676"/>
    <w:rsid w:val="00F17937"/>
    <w:rsid w:val="00F17A0F"/>
    <w:rsid w:val="00F17AF3"/>
    <w:rsid w:val="00F17B0D"/>
    <w:rsid w:val="00F17CFF"/>
    <w:rsid w:val="00F2088B"/>
    <w:rsid w:val="00F209F1"/>
    <w:rsid w:val="00F20B0B"/>
    <w:rsid w:val="00F21125"/>
    <w:rsid w:val="00F2122F"/>
    <w:rsid w:val="00F217DD"/>
    <w:rsid w:val="00F21995"/>
    <w:rsid w:val="00F22637"/>
    <w:rsid w:val="00F22CEE"/>
    <w:rsid w:val="00F22EC2"/>
    <w:rsid w:val="00F22F79"/>
    <w:rsid w:val="00F23169"/>
    <w:rsid w:val="00F234AA"/>
    <w:rsid w:val="00F2359C"/>
    <w:rsid w:val="00F2397F"/>
    <w:rsid w:val="00F239AF"/>
    <w:rsid w:val="00F23CA0"/>
    <w:rsid w:val="00F2414B"/>
    <w:rsid w:val="00F244E1"/>
    <w:rsid w:val="00F25017"/>
    <w:rsid w:val="00F252D2"/>
    <w:rsid w:val="00F2584B"/>
    <w:rsid w:val="00F25B48"/>
    <w:rsid w:val="00F25CDA"/>
    <w:rsid w:val="00F2657D"/>
    <w:rsid w:val="00F26987"/>
    <w:rsid w:val="00F2720B"/>
    <w:rsid w:val="00F27BA2"/>
    <w:rsid w:val="00F30A64"/>
    <w:rsid w:val="00F30C97"/>
    <w:rsid w:val="00F30DDF"/>
    <w:rsid w:val="00F310AC"/>
    <w:rsid w:val="00F31379"/>
    <w:rsid w:val="00F31AF9"/>
    <w:rsid w:val="00F31AFA"/>
    <w:rsid w:val="00F31B73"/>
    <w:rsid w:val="00F31C5F"/>
    <w:rsid w:val="00F31D7D"/>
    <w:rsid w:val="00F32D0B"/>
    <w:rsid w:val="00F3308E"/>
    <w:rsid w:val="00F337A8"/>
    <w:rsid w:val="00F3394C"/>
    <w:rsid w:val="00F33CD8"/>
    <w:rsid w:val="00F33EA8"/>
    <w:rsid w:val="00F34651"/>
    <w:rsid w:val="00F34686"/>
    <w:rsid w:val="00F3501E"/>
    <w:rsid w:val="00F356A8"/>
    <w:rsid w:val="00F360B5"/>
    <w:rsid w:val="00F36690"/>
    <w:rsid w:val="00F36BA0"/>
    <w:rsid w:val="00F36C77"/>
    <w:rsid w:val="00F36C79"/>
    <w:rsid w:val="00F37561"/>
    <w:rsid w:val="00F37AA5"/>
    <w:rsid w:val="00F37CD8"/>
    <w:rsid w:val="00F37F4E"/>
    <w:rsid w:val="00F4006F"/>
    <w:rsid w:val="00F40585"/>
    <w:rsid w:val="00F40755"/>
    <w:rsid w:val="00F40799"/>
    <w:rsid w:val="00F40AF9"/>
    <w:rsid w:val="00F40B44"/>
    <w:rsid w:val="00F41068"/>
    <w:rsid w:val="00F413F6"/>
    <w:rsid w:val="00F41874"/>
    <w:rsid w:val="00F41A0B"/>
    <w:rsid w:val="00F41CC9"/>
    <w:rsid w:val="00F41F62"/>
    <w:rsid w:val="00F429B2"/>
    <w:rsid w:val="00F42DF3"/>
    <w:rsid w:val="00F43893"/>
    <w:rsid w:val="00F43C0B"/>
    <w:rsid w:val="00F44567"/>
    <w:rsid w:val="00F44CA4"/>
    <w:rsid w:val="00F44F43"/>
    <w:rsid w:val="00F454A5"/>
    <w:rsid w:val="00F4588E"/>
    <w:rsid w:val="00F45FB8"/>
    <w:rsid w:val="00F471B8"/>
    <w:rsid w:val="00F4785D"/>
    <w:rsid w:val="00F478C9"/>
    <w:rsid w:val="00F47D1C"/>
    <w:rsid w:val="00F47E43"/>
    <w:rsid w:val="00F47F97"/>
    <w:rsid w:val="00F5024A"/>
    <w:rsid w:val="00F50619"/>
    <w:rsid w:val="00F50D20"/>
    <w:rsid w:val="00F510A6"/>
    <w:rsid w:val="00F5148F"/>
    <w:rsid w:val="00F51A4E"/>
    <w:rsid w:val="00F51BF6"/>
    <w:rsid w:val="00F51EF7"/>
    <w:rsid w:val="00F52ACF"/>
    <w:rsid w:val="00F52B3E"/>
    <w:rsid w:val="00F52BBB"/>
    <w:rsid w:val="00F53101"/>
    <w:rsid w:val="00F533B7"/>
    <w:rsid w:val="00F537EC"/>
    <w:rsid w:val="00F53E1B"/>
    <w:rsid w:val="00F54817"/>
    <w:rsid w:val="00F54D27"/>
    <w:rsid w:val="00F54F44"/>
    <w:rsid w:val="00F550A4"/>
    <w:rsid w:val="00F551C2"/>
    <w:rsid w:val="00F55487"/>
    <w:rsid w:val="00F55EAB"/>
    <w:rsid w:val="00F564D8"/>
    <w:rsid w:val="00F5701F"/>
    <w:rsid w:val="00F5703B"/>
    <w:rsid w:val="00F6038F"/>
    <w:rsid w:val="00F60B01"/>
    <w:rsid w:val="00F60E53"/>
    <w:rsid w:val="00F60F9E"/>
    <w:rsid w:val="00F60FBA"/>
    <w:rsid w:val="00F61168"/>
    <w:rsid w:val="00F612E1"/>
    <w:rsid w:val="00F61E07"/>
    <w:rsid w:val="00F629E7"/>
    <w:rsid w:val="00F62ACE"/>
    <w:rsid w:val="00F62EB5"/>
    <w:rsid w:val="00F63024"/>
    <w:rsid w:val="00F63563"/>
    <w:rsid w:val="00F635DF"/>
    <w:rsid w:val="00F6364F"/>
    <w:rsid w:val="00F63B75"/>
    <w:rsid w:val="00F642FE"/>
    <w:rsid w:val="00F6455B"/>
    <w:rsid w:val="00F64741"/>
    <w:rsid w:val="00F653E7"/>
    <w:rsid w:val="00F658DC"/>
    <w:rsid w:val="00F6599E"/>
    <w:rsid w:val="00F65A92"/>
    <w:rsid w:val="00F6652D"/>
    <w:rsid w:val="00F66CE5"/>
    <w:rsid w:val="00F671CB"/>
    <w:rsid w:val="00F67922"/>
    <w:rsid w:val="00F67B24"/>
    <w:rsid w:val="00F704B0"/>
    <w:rsid w:val="00F70905"/>
    <w:rsid w:val="00F70A5B"/>
    <w:rsid w:val="00F714ED"/>
    <w:rsid w:val="00F718EA"/>
    <w:rsid w:val="00F71F4E"/>
    <w:rsid w:val="00F72017"/>
    <w:rsid w:val="00F72461"/>
    <w:rsid w:val="00F7287B"/>
    <w:rsid w:val="00F730A1"/>
    <w:rsid w:val="00F735E3"/>
    <w:rsid w:val="00F7367C"/>
    <w:rsid w:val="00F73A34"/>
    <w:rsid w:val="00F73B00"/>
    <w:rsid w:val="00F743D0"/>
    <w:rsid w:val="00F74820"/>
    <w:rsid w:val="00F7496C"/>
    <w:rsid w:val="00F74E9F"/>
    <w:rsid w:val="00F752BF"/>
    <w:rsid w:val="00F755BA"/>
    <w:rsid w:val="00F756DE"/>
    <w:rsid w:val="00F75836"/>
    <w:rsid w:val="00F76741"/>
    <w:rsid w:val="00F7674C"/>
    <w:rsid w:val="00F767F8"/>
    <w:rsid w:val="00F76993"/>
    <w:rsid w:val="00F76B91"/>
    <w:rsid w:val="00F76D0C"/>
    <w:rsid w:val="00F76F21"/>
    <w:rsid w:val="00F77333"/>
    <w:rsid w:val="00F777F0"/>
    <w:rsid w:val="00F7787E"/>
    <w:rsid w:val="00F77B35"/>
    <w:rsid w:val="00F77CD3"/>
    <w:rsid w:val="00F77DF6"/>
    <w:rsid w:val="00F80451"/>
    <w:rsid w:val="00F804DA"/>
    <w:rsid w:val="00F80F57"/>
    <w:rsid w:val="00F81023"/>
    <w:rsid w:val="00F810F3"/>
    <w:rsid w:val="00F812B3"/>
    <w:rsid w:val="00F81A3E"/>
    <w:rsid w:val="00F81F39"/>
    <w:rsid w:val="00F81FD2"/>
    <w:rsid w:val="00F8242E"/>
    <w:rsid w:val="00F82769"/>
    <w:rsid w:val="00F8294E"/>
    <w:rsid w:val="00F829D9"/>
    <w:rsid w:val="00F83962"/>
    <w:rsid w:val="00F839F2"/>
    <w:rsid w:val="00F83D9A"/>
    <w:rsid w:val="00F83F1D"/>
    <w:rsid w:val="00F84153"/>
    <w:rsid w:val="00F848B8"/>
    <w:rsid w:val="00F851C0"/>
    <w:rsid w:val="00F85995"/>
    <w:rsid w:val="00F85B99"/>
    <w:rsid w:val="00F860CF"/>
    <w:rsid w:val="00F8613F"/>
    <w:rsid w:val="00F862AD"/>
    <w:rsid w:val="00F86802"/>
    <w:rsid w:val="00F86832"/>
    <w:rsid w:val="00F86890"/>
    <w:rsid w:val="00F870B7"/>
    <w:rsid w:val="00F8779C"/>
    <w:rsid w:val="00F87AC5"/>
    <w:rsid w:val="00F87E01"/>
    <w:rsid w:val="00F87EA3"/>
    <w:rsid w:val="00F900A1"/>
    <w:rsid w:val="00F90236"/>
    <w:rsid w:val="00F9040D"/>
    <w:rsid w:val="00F90510"/>
    <w:rsid w:val="00F908BC"/>
    <w:rsid w:val="00F9095E"/>
    <w:rsid w:val="00F90BA9"/>
    <w:rsid w:val="00F90E8D"/>
    <w:rsid w:val="00F9142E"/>
    <w:rsid w:val="00F91E29"/>
    <w:rsid w:val="00F92489"/>
    <w:rsid w:val="00F925BC"/>
    <w:rsid w:val="00F92C9C"/>
    <w:rsid w:val="00F92FDD"/>
    <w:rsid w:val="00F939F5"/>
    <w:rsid w:val="00F93C9E"/>
    <w:rsid w:val="00F93D9C"/>
    <w:rsid w:val="00F94DBF"/>
    <w:rsid w:val="00F954EC"/>
    <w:rsid w:val="00F956A2"/>
    <w:rsid w:val="00F9572D"/>
    <w:rsid w:val="00F9584F"/>
    <w:rsid w:val="00F9632A"/>
    <w:rsid w:val="00F966F5"/>
    <w:rsid w:val="00F96DB1"/>
    <w:rsid w:val="00F96E07"/>
    <w:rsid w:val="00F978B3"/>
    <w:rsid w:val="00FA0472"/>
    <w:rsid w:val="00FA071A"/>
    <w:rsid w:val="00FA0ADF"/>
    <w:rsid w:val="00FA0B97"/>
    <w:rsid w:val="00FA10DB"/>
    <w:rsid w:val="00FA167A"/>
    <w:rsid w:val="00FA1AF6"/>
    <w:rsid w:val="00FA1B8D"/>
    <w:rsid w:val="00FA1CAE"/>
    <w:rsid w:val="00FA1CD9"/>
    <w:rsid w:val="00FA1D56"/>
    <w:rsid w:val="00FA20F2"/>
    <w:rsid w:val="00FA2926"/>
    <w:rsid w:val="00FA2B32"/>
    <w:rsid w:val="00FA2D01"/>
    <w:rsid w:val="00FA2ECC"/>
    <w:rsid w:val="00FA2F75"/>
    <w:rsid w:val="00FA2FB1"/>
    <w:rsid w:val="00FA3051"/>
    <w:rsid w:val="00FA3054"/>
    <w:rsid w:val="00FA317B"/>
    <w:rsid w:val="00FA3555"/>
    <w:rsid w:val="00FA39C9"/>
    <w:rsid w:val="00FA3D19"/>
    <w:rsid w:val="00FA3FF6"/>
    <w:rsid w:val="00FA4046"/>
    <w:rsid w:val="00FA4059"/>
    <w:rsid w:val="00FA42F9"/>
    <w:rsid w:val="00FA49A2"/>
    <w:rsid w:val="00FA4B36"/>
    <w:rsid w:val="00FA4F7F"/>
    <w:rsid w:val="00FA51F4"/>
    <w:rsid w:val="00FA5251"/>
    <w:rsid w:val="00FA52D4"/>
    <w:rsid w:val="00FA561A"/>
    <w:rsid w:val="00FA5A66"/>
    <w:rsid w:val="00FA621E"/>
    <w:rsid w:val="00FA622E"/>
    <w:rsid w:val="00FA6B4E"/>
    <w:rsid w:val="00FA6C24"/>
    <w:rsid w:val="00FA7662"/>
    <w:rsid w:val="00FA7776"/>
    <w:rsid w:val="00FA786F"/>
    <w:rsid w:val="00FA7915"/>
    <w:rsid w:val="00FA7B3C"/>
    <w:rsid w:val="00FB0263"/>
    <w:rsid w:val="00FB0B33"/>
    <w:rsid w:val="00FB105B"/>
    <w:rsid w:val="00FB1DF5"/>
    <w:rsid w:val="00FB2032"/>
    <w:rsid w:val="00FB2636"/>
    <w:rsid w:val="00FB286E"/>
    <w:rsid w:val="00FB2BF4"/>
    <w:rsid w:val="00FB2E2E"/>
    <w:rsid w:val="00FB31EE"/>
    <w:rsid w:val="00FB3489"/>
    <w:rsid w:val="00FB36DC"/>
    <w:rsid w:val="00FB36EA"/>
    <w:rsid w:val="00FB374A"/>
    <w:rsid w:val="00FB408C"/>
    <w:rsid w:val="00FB4141"/>
    <w:rsid w:val="00FB49AA"/>
    <w:rsid w:val="00FB49BC"/>
    <w:rsid w:val="00FB4FEF"/>
    <w:rsid w:val="00FB52CF"/>
    <w:rsid w:val="00FB5447"/>
    <w:rsid w:val="00FB54DC"/>
    <w:rsid w:val="00FB573E"/>
    <w:rsid w:val="00FB5EF5"/>
    <w:rsid w:val="00FB6639"/>
    <w:rsid w:val="00FB67F0"/>
    <w:rsid w:val="00FB6E22"/>
    <w:rsid w:val="00FB6FD6"/>
    <w:rsid w:val="00FB7183"/>
    <w:rsid w:val="00FB775B"/>
    <w:rsid w:val="00FC01FE"/>
    <w:rsid w:val="00FC02A0"/>
    <w:rsid w:val="00FC0430"/>
    <w:rsid w:val="00FC069D"/>
    <w:rsid w:val="00FC0712"/>
    <w:rsid w:val="00FC0A26"/>
    <w:rsid w:val="00FC152B"/>
    <w:rsid w:val="00FC184D"/>
    <w:rsid w:val="00FC186B"/>
    <w:rsid w:val="00FC1DFF"/>
    <w:rsid w:val="00FC2DE1"/>
    <w:rsid w:val="00FC2E8E"/>
    <w:rsid w:val="00FC2F39"/>
    <w:rsid w:val="00FC2FDD"/>
    <w:rsid w:val="00FC3836"/>
    <w:rsid w:val="00FC3F1A"/>
    <w:rsid w:val="00FC43CD"/>
    <w:rsid w:val="00FC46F2"/>
    <w:rsid w:val="00FC4802"/>
    <w:rsid w:val="00FC48BD"/>
    <w:rsid w:val="00FC54DF"/>
    <w:rsid w:val="00FC599F"/>
    <w:rsid w:val="00FC5AFE"/>
    <w:rsid w:val="00FC5D72"/>
    <w:rsid w:val="00FC64B5"/>
    <w:rsid w:val="00FC66E6"/>
    <w:rsid w:val="00FC6CF0"/>
    <w:rsid w:val="00FC70C4"/>
    <w:rsid w:val="00FD006B"/>
    <w:rsid w:val="00FD00EB"/>
    <w:rsid w:val="00FD0845"/>
    <w:rsid w:val="00FD1190"/>
    <w:rsid w:val="00FD16AB"/>
    <w:rsid w:val="00FD1C37"/>
    <w:rsid w:val="00FD1FB7"/>
    <w:rsid w:val="00FD2443"/>
    <w:rsid w:val="00FD2D9A"/>
    <w:rsid w:val="00FD2EC2"/>
    <w:rsid w:val="00FD3488"/>
    <w:rsid w:val="00FD3522"/>
    <w:rsid w:val="00FD3D1B"/>
    <w:rsid w:val="00FD4028"/>
    <w:rsid w:val="00FD43DD"/>
    <w:rsid w:val="00FD4D11"/>
    <w:rsid w:val="00FD5206"/>
    <w:rsid w:val="00FD5426"/>
    <w:rsid w:val="00FD55AE"/>
    <w:rsid w:val="00FD596A"/>
    <w:rsid w:val="00FD5F65"/>
    <w:rsid w:val="00FD678A"/>
    <w:rsid w:val="00FD6AE0"/>
    <w:rsid w:val="00FD6D6F"/>
    <w:rsid w:val="00FD6F8C"/>
    <w:rsid w:val="00FD7991"/>
    <w:rsid w:val="00FE032B"/>
    <w:rsid w:val="00FE04B0"/>
    <w:rsid w:val="00FE070D"/>
    <w:rsid w:val="00FE07BB"/>
    <w:rsid w:val="00FE0A83"/>
    <w:rsid w:val="00FE0E13"/>
    <w:rsid w:val="00FE0ED1"/>
    <w:rsid w:val="00FE1A53"/>
    <w:rsid w:val="00FE1AFD"/>
    <w:rsid w:val="00FE1E3B"/>
    <w:rsid w:val="00FE2495"/>
    <w:rsid w:val="00FE25D9"/>
    <w:rsid w:val="00FE26E1"/>
    <w:rsid w:val="00FE26FC"/>
    <w:rsid w:val="00FE2792"/>
    <w:rsid w:val="00FE2C0D"/>
    <w:rsid w:val="00FE2C2C"/>
    <w:rsid w:val="00FE32BD"/>
    <w:rsid w:val="00FE3595"/>
    <w:rsid w:val="00FE3774"/>
    <w:rsid w:val="00FE3B47"/>
    <w:rsid w:val="00FE4125"/>
    <w:rsid w:val="00FE4672"/>
    <w:rsid w:val="00FE4681"/>
    <w:rsid w:val="00FE49FA"/>
    <w:rsid w:val="00FE4C77"/>
    <w:rsid w:val="00FE4DB7"/>
    <w:rsid w:val="00FE4E0A"/>
    <w:rsid w:val="00FE4EB9"/>
    <w:rsid w:val="00FE5157"/>
    <w:rsid w:val="00FE5318"/>
    <w:rsid w:val="00FE6270"/>
    <w:rsid w:val="00FE63EE"/>
    <w:rsid w:val="00FE6423"/>
    <w:rsid w:val="00FE6538"/>
    <w:rsid w:val="00FE653D"/>
    <w:rsid w:val="00FE66F8"/>
    <w:rsid w:val="00FE76EC"/>
    <w:rsid w:val="00FF00CC"/>
    <w:rsid w:val="00FF01B3"/>
    <w:rsid w:val="00FF0B13"/>
    <w:rsid w:val="00FF101D"/>
    <w:rsid w:val="00FF1C13"/>
    <w:rsid w:val="00FF277F"/>
    <w:rsid w:val="00FF2EDE"/>
    <w:rsid w:val="00FF3307"/>
    <w:rsid w:val="00FF3387"/>
    <w:rsid w:val="00FF376D"/>
    <w:rsid w:val="00FF37B5"/>
    <w:rsid w:val="00FF3A95"/>
    <w:rsid w:val="00FF502A"/>
    <w:rsid w:val="00FF5254"/>
    <w:rsid w:val="00FF525B"/>
    <w:rsid w:val="00FF532D"/>
    <w:rsid w:val="00FF5448"/>
    <w:rsid w:val="00FF5A9F"/>
    <w:rsid w:val="00FF609F"/>
    <w:rsid w:val="00FF69E4"/>
    <w:rsid w:val="00FF71ED"/>
    <w:rsid w:val="00FF7388"/>
    <w:rsid w:val="00FF7563"/>
    <w:rsid w:val="00FF7C3C"/>
    <w:rsid w:val="00FF7C60"/>
    <w:rsid w:val="00FF7EF3"/>
    <w:rsid w:val="00FF7F7C"/>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0" type="connector" idref="#_x0000_s1102"/>
        <o:r id="V:Rule11" type="connector" idref="#Straight Arrow Connector 36"/>
        <o:r id="V:Rule12" type="connector" idref="#_x0000_s1103"/>
        <o:r id="V:Rule13" type="connector" idref="#Straight Arrow Connector 33"/>
        <o:r id="V:Rule14" type="connector" idref="#_x0000_s1106"/>
        <o:r id="V:Rule15" type="connector" idref="#_x0000_s1101"/>
        <o:r id="V:Rule16" type="connector" idref="#Straight Arrow Connector 38"/>
        <o:r id="V:Rule17" type="connector" idref="#Straight Arrow Connector 32"/>
        <o:r id="V:Rule18" type="connector" idref="#Straight Arrow Connector 35"/>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8F"/>
    <w:rPr>
      <w:rFonts w:ascii="Times New Roman" w:hAnsi="Times New Roman"/>
      <w:sz w:val="24"/>
      <w:lang w:val="id-ID"/>
    </w:rPr>
  </w:style>
  <w:style w:type="paragraph" w:styleId="Heading2">
    <w:name w:val="heading 2"/>
    <w:basedOn w:val="Normal"/>
    <w:next w:val="Normal"/>
    <w:link w:val="Heading2Char"/>
    <w:uiPriority w:val="9"/>
    <w:semiHidden/>
    <w:unhideWhenUsed/>
    <w:qFormat/>
    <w:rsid w:val="00F531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C417A9"/>
    <w:pPr>
      <w:spacing w:before="240" w:after="60" w:line="240" w:lineRule="auto"/>
      <w:outlineLvl w:val="7"/>
    </w:pPr>
    <w:rPr>
      <w:rFonts w:ascii="Calibri" w:eastAsia="Times New Roman" w:hAnsi="Calibri" w:cs="Arial"/>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0358F"/>
    <w:pPr>
      <w:ind w:left="720"/>
      <w:contextualSpacing/>
    </w:pPr>
  </w:style>
  <w:style w:type="paragraph" w:styleId="Header">
    <w:name w:val="header"/>
    <w:basedOn w:val="Normal"/>
    <w:link w:val="HeaderChar"/>
    <w:uiPriority w:val="99"/>
    <w:unhideWhenUsed/>
    <w:rsid w:val="0010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8F"/>
    <w:rPr>
      <w:rFonts w:ascii="Times New Roman" w:hAnsi="Times New Roman"/>
      <w:sz w:val="24"/>
      <w:lang w:val="id-ID"/>
    </w:rPr>
  </w:style>
  <w:style w:type="paragraph" w:styleId="FootnoteText">
    <w:name w:val="footnote text"/>
    <w:basedOn w:val="Normal"/>
    <w:link w:val="FootnoteTextChar"/>
    <w:uiPriority w:val="99"/>
    <w:unhideWhenUsed/>
    <w:rsid w:val="0010358F"/>
    <w:pPr>
      <w:spacing w:after="0" w:line="240" w:lineRule="auto"/>
    </w:pPr>
    <w:rPr>
      <w:sz w:val="20"/>
      <w:szCs w:val="20"/>
    </w:rPr>
  </w:style>
  <w:style w:type="character" w:customStyle="1" w:styleId="FootnoteTextChar">
    <w:name w:val="Footnote Text Char"/>
    <w:basedOn w:val="DefaultParagraphFont"/>
    <w:link w:val="FootnoteText"/>
    <w:uiPriority w:val="99"/>
    <w:rsid w:val="0010358F"/>
    <w:rPr>
      <w:rFonts w:ascii="Times New Roman" w:hAnsi="Times New Roman"/>
      <w:sz w:val="20"/>
      <w:szCs w:val="20"/>
      <w:lang w:val="id-ID"/>
    </w:rPr>
  </w:style>
  <w:style w:type="character" w:styleId="FootnoteReference">
    <w:name w:val="footnote reference"/>
    <w:basedOn w:val="DefaultParagraphFont"/>
    <w:uiPriority w:val="99"/>
    <w:unhideWhenUsed/>
    <w:rsid w:val="0010358F"/>
    <w:rPr>
      <w:vertAlign w:val="superscript"/>
    </w:rPr>
  </w:style>
  <w:style w:type="table" w:styleId="TableGrid">
    <w:name w:val="Table Grid"/>
    <w:basedOn w:val="TableNormal"/>
    <w:uiPriority w:val="59"/>
    <w:rsid w:val="0010358F"/>
    <w:pPr>
      <w:spacing w:after="0" w:line="240" w:lineRule="auto"/>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358F"/>
    <w:rPr>
      <w:color w:val="0000FF" w:themeColor="hyperlink"/>
      <w:u w:val="single"/>
    </w:rPr>
  </w:style>
  <w:style w:type="paragraph" w:styleId="NoSpacing">
    <w:name w:val="No Spacing"/>
    <w:uiPriority w:val="1"/>
    <w:qFormat/>
    <w:rsid w:val="0010358F"/>
    <w:pPr>
      <w:spacing w:after="0" w:line="240" w:lineRule="auto"/>
    </w:pPr>
    <w:rPr>
      <w:rFonts w:ascii="Times New Roman" w:hAnsi="Times New Roman"/>
      <w:sz w:val="24"/>
      <w:lang w:val="id-ID"/>
    </w:rPr>
  </w:style>
  <w:style w:type="paragraph" w:styleId="BalloonText">
    <w:name w:val="Balloon Text"/>
    <w:basedOn w:val="Normal"/>
    <w:link w:val="BalloonTextChar"/>
    <w:uiPriority w:val="99"/>
    <w:semiHidden/>
    <w:unhideWhenUsed/>
    <w:rsid w:val="00103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8F"/>
    <w:rPr>
      <w:rFonts w:ascii="Tahoma" w:hAnsi="Tahoma" w:cs="Tahoma"/>
      <w:sz w:val="16"/>
      <w:szCs w:val="16"/>
      <w:lang w:val="id-ID"/>
    </w:rPr>
  </w:style>
  <w:style w:type="paragraph" w:styleId="BodyTextIndent">
    <w:name w:val="Body Text Indent"/>
    <w:basedOn w:val="Normal"/>
    <w:link w:val="BodyTextIndentChar"/>
    <w:rsid w:val="00692239"/>
    <w:pPr>
      <w:spacing w:after="0" w:line="480" w:lineRule="auto"/>
    </w:pPr>
    <w:rPr>
      <w:rFonts w:eastAsia="Times New Roman" w:cs="Traditional Arabic"/>
      <w:snapToGrid w:val="0"/>
      <w:szCs w:val="28"/>
      <w:lang w:val="en-US"/>
    </w:rPr>
  </w:style>
  <w:style w:type="character" w:customStyle="1" w:styleId="BodyTextIndentChar">
    <w:name w:val="Body Text Indent Char"/>
    <w:basedOn w:val="DefaultParagraphFont"/>
    <w:link w:val="BodyTextIndent"/>
    <w:rsid w:val="00692239"/>
    <w:rPr>
      <w:rFonts w:ascii="Times New Roman" w:eastAsia="Times New Roman" w:hAnsi="Times New Roman" w:cs="Traditional Arabic"/>
      <w:snapToGrid w:val="0"/>
      <w:sz w:val="24"/>
      <w:szCs w:val="28"/>
    </w:rPr>
  </w:style>
  <w:style w:type="character" w:customStyle="1" w:styleId="apple-converted-space">
    <w:name w:val="apple-converted-space"/>
    <w:basedOn w:val="DefaultParagraphFont"/>
    <w:rsid w:val="00DA6731"/>
  </w:style>
  <w:style w:type="character" w:customStyle="1" w:styleId="Heading8Char">
    <w:name w:val="Heading 8 Char"/>
    <w:basedOn w:val="DefaultParagraphFont"/>
    <w:link w:val="Heading8"/>
    <w:uiPriority w:val="9"/>
    <w:semiHidden/>
    <w:rsid w:val="00C417A9"/>
    <w:rPr>
      <w:rFonts w:ascii="Calibri" w:eastAsia="Times New Roman" w:hAnsi="Calibri" w:cs="Arial"/>
      <w:i/>
      <w:iCs/>
      <w:sz w:val="24"/>
      <w:szCs w:val="24"/>
    </w:rPr>
  </w:style>
  <w:style w:type="paragraph" w:styleId="Footer">
    <w:name w:val="footer"/>
    <w:basedOn w:val="Normal"/>
    <w:link w:val="FooterChar"/>
    <w:uiPriority w:val="99"/>
    <w:semiHidden/>
    <w:unhideWhenUsed/>
    <w:rsid w:val="009D36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6FE"/>
    <w:rPr>
      <w:rFonts w:ascii="Times New Roman" w:hAnsi="Times New Roman"/>
      <w:sz w:val="24"/>
      <w:lang w:val="id-ID"/>
    </w:rPr>
  </w:style>
  <w:style w:type="character" w:styleId="Emphasis">
    <w:name w:val="Emphasis"/>
    <w:basedOn w:val="DefaultParagraphFont"/>
    <w:uiPriority w:val="20"/>
    <w:qFormat/>
    <w:rsid w:val="002047EC"/>
    <w:rPr>
      <w:rFonts w:cs="Times New Roman"/>
      <w:i/>
      <w:iCs/>
    </w:rPr>
  </w:style>
  <w:style w:type="paragraph" w:styleId="NormalWeb">
    <w:name w:val="Normal (Web)"/>
    <w:basedOn w:val="Normal"/>
    <w:rsid w:val="00476280"/>
    <w:pPr>
      <w:spacing w:before="100" w:beforeAutospacing="1" w:after="100" w:afterAutospacing="1" w:line="240" w:lineRule="auto"/>
    </w:pPr>
    <w:rPr>
      <w:rFonts w:eastAsia="Times New Roman" w:cs="Times New Roman"/>
      <w:szCs w:val="24"/>
      <w:lang w:val="en-US"/>
    </w:rPr>
  </w:style>
  <w:style w:type="character" w:customStyle="1" w:styleId="Heading2Char">
    <w:name w:val="Heading 2 Char"/>
    <w:basedOn w:val="DefaultParagraphFont"/>
    <w:link w:val="Heading2"/>
    <w:uiPriority w:val="9"/>
    <w:semiHidden/>
    <w:rsid w:val="00F53101"/>
    <w:rPr>
      <w:rFonts w:asciiTheme="majorHAnsi" w:eastAsiaTheme="majorEastAsia" w:hAnsiTheme="majorHAnsi" w:cstheme="majorBidi"/>
      <w:b/>
      <w:bCs/>
      <w:color w:val="4F81BD" w:themeColor="accent1"/>
      <w:sz w:val="26"/>
      <w:szCs w:val="26"/>
      <w:lang w:val="id-ID"/>
    </w:rPr>
  </w:style>
  <w:style w:type="paragraph" w:styleId="BodyText">
    <w:name w:val="Body Text"/>
    <w:basedOn w:val="Normal"/>
    <w:link w:val="BodyTextChar"/>
    <w:uiPriority w:val="99"/>
    <w:semiHidden/>
    <w:unhideWhenUsed/>
    <w:rsid w:val="002C1175"/>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uiPriority w:val="99"/>
    <w:semiHidden/>
    <w:rsid w:val="002C1175"/>
    <w:rPr>
      <w:rFonts w:ascii="Times New Roman" w:eastAsia="Times New Roman" w:hAnsi="Times New Roman" w:cs="Times New Roman"/>
      <w:sz w:val="24"/>
      <w:szCs w:val="24"/>
    </w:rPr>
  </w:style>
  <w:style w:type="character" w:customStyle="1" w:styleId="gen">
    <w:name w:val="gen"/>
    <w:basedOn w:val="DefaultParagraphFont"/>
    <w:rsid w:val="002C1175"/>
    <w:rPr>
      <w:rFonts w:cs="Times New Roman"/>
    </w:rPr>
  </w:style>
  <w:style w:type="paragraph" w:customStyle="1" w:styleId="Default">
    <w:name w:val="Default"/>
    <w:rsid w:val="00681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23405C"/>
    <w:rPr>
      <w:rFonts w:ascii="Times New Roman" w:hAnsi="Times New Roman"/>
      <w:sz w:val="24"/>
      <w:lang w:val="id-ID"/>
    </w:rPr>
  </w:style>
</w:styles>
</file>

<file path=word/webSettings.xml><?xml version="1.0" encoding="utf-8"?>
<w:webSettings xmlns:r="http://schemas.openxmlformats.org/officeDocument/2006/relationships" xmlns:w="http://schemas.openxmlformats.org/wordprocessingml/2006/main">
  <w:divs>
    <w:div w:id="3664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E269-E8DC-409C-A86D-E78F7CA2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1</Pages>
  <Words>7311</Words>
  <Characters>41677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87</cp:revision>
  <cp:lastPrinted>2015-08-04T01:26:00Z</cp:lastPrinted>
  <dcterms:created xsi:type="dcterms:W3CDTF">2014-12-11T11:01:00Z</dcterms:created>
  <dcterms:modified xsi:type="dcterms:W3CDTF">2016-03-27T14:15:00Z</dcterms:modified>
</cp:coreProperties>
</file>