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5C" w:rsidRPr="00622F5C" w:rsidRDefault="00622F5C" w:rsidP="00622F5C">
      <w:pPr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F5C">
        <w:rPr>
          <w:rFonts w:ascii="Times New Roman" w:hAnsi="Times New Roman" w:cs="Times New Roman"/>
          <w:b/>
          <w:bCs/>
          <w:sz w:val="28"/>
          <w:szCs w:val="28"/>
        </w:rPr>
        <w:t>DAFTAR RUJUKAN</w:t>
      </w:r>
    </w:p>
    <w:p w:rsidR="00622F5C" w:rsidRPr="00622F5C" w:rsidRDefault="00622F5C" w:rsidP="00622F5C">
      <w:pPr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  <w:lang w:val="id-ID"/>
        </w:rPr>
        <w:t>Ansoff,</w:t>
      </w:r>
      <w:r>
        <w:rPr>
          <w:spacing w:val="0"/>
          <w:sz w:val="24"/>
          <w:szCs w:val="24"/>
          <w:lang w:val="id-ID"/>
        </w:rPr>
        <w:t xml:space="preserve"> </w:t>
      </w:r>
      <w:r w:rsidRPr="00E3267B">
        <w:rPr>
          <w:spacing w:val="0"/>
          <w:sz w:val="24"/>
          <w:szCs w:val="24"/>
          <w:lang w:val="id-ID"/>
        </w:rPr>
        <w:t>H. Igor</w:t>
      </w:r>
      <w:r>
        <w:rPr>
          <w:spacing w:val="0"/>
          <w:sz w:val="24"/>
          <w:szCs w:val="24"/>
          <w:lang w:val="id-ID"/>
        </w:rPr>
        <w:t xml:space="preserve">, </w:t>
      </w:r>
      <w:r w:rsidRPr="00E3267B">
        <w:rPr>
          <w:i/>
          <w:spacing w:val="0"/>
          <w:sz w:val="24"/>
          <w:szCs w:val="24"/>
          <w:lang w:val="id-ID"/>
        </w:rPr>
        <w:t>Implanting Strategic Management</w:t>
      </w:r>
      <w:r w:rsidRPr="00E3267B">
        <w:rPr>
          <w:spacing w:val="0"/>
          <w:sz w:val="24"/>
          <w:szCs w:val="24"/>
          <w:lang w:val="id-ID"/>
        </w:rPr>
        <w:t xml:space="preserve">. </w:t>
      </w:r>
      <w:r w:rsidRPr="00E3267B">
        <w:rPr>
          <w:spacing w:val="0"/>
          <w:sz w:val="24"/>
          <w:szCs w:val="24"/>
          <w:lang w:val="id-ID"/>
        </w:rPr>
        <w:t>Englewood Cliffs: Prentice Hall, 1984.</w:t>
      </w:r>
      <w:r w:rsidRPr="00E3267B">
        <w:rPr>
          <w:spacing w:val="0"/>
          <w:sz w:val="24"/>
          <w:szCs w:val="24"/>
        </w:rPr>
        <w:t xml:space="preserve"> </w:t>
      </w:r>
    </w:p>
    <w:p w:rsidR="00622F5C" w:rsidRPr="00E3267B" w:rsidRDefault="00622F5C" w:rsidP="00622F5C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67B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SMU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- 2,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Panduan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Pelatihan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267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Bogdan</w:t>
      </w:r>
      <w:proofErr w:type="spellEnd"/>
      <w:r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spacing w:val="0"/>
          <w:sz w:val="24"/>
          <w:szCs w:val="24"/>
        </w:rPr>
        <w:t>Robert C.</w:t>
      </w:r>
      <w:r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dan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Biklen</w:t>
      </w:r>
      <w:proofErr w:type="spellEnd"/>
      <w:r w:rsidRPr="00E3267B">
        <w:rPr>
          <w:spacing w:val="0"/>
          <w:sz w:val="24"/>
          <w:szCs w:val="24"/>
        </w:rPr>
        <w:t xml:space="preserve">, Sari </w:t>
      </w:r>
      <w:proofErr w:type="spellStart"/>
      <w:r w:rsidRPr="00E3267B">
        <w:rPr>
          <w:spacing w:val="0"/>
          <w:sz w:val="24"/>
          <w:szCs w:val="24"/>
        </w:rPr>
        <w:t>Knopp</w:t>
      </w:r>
      <w:proofErr w:type="spellEnd"/>
      <w:r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i/>
          <w:spacing w:val="0"/>
          <w:sz w:val="24"/>
          <w:szCs w:val="24"/>
        </w:rPr>
        <w:t>Qualitative Research for Education: An Introduction to Theory and Methods</w:t>
      </w:r>
      <w:r w:rsidRPr="00E3267B">
        <w:rPr>
          <w:i/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 xml:space="preserve">Boston: </w:t>
      </w:r>
      <w:proofErr w:type="spellStart"/>
      <w:r w:rsidRPr="00E3267B">
        <w:rPr>
          <w:spacing w:val="0"/>
          <w:sz w:val="24"/>
          <w:szCs w:val="24"/>
        </w:rPr>
        <w:t>Aliyn</w:t>
      </w:r>
      <w:proofErr w:type="spellEnd"/>
      <w:r w:rsidRPr="00E3267B">
        <w:rPr>
          <w:spacing w:val="0"/>
          <w:sz w:val="24"/>
          <w:szCs w:val="24"/>
        </w:rPr>
        <w:t xml:space="preserve"> and Bacon, Inc., 1998.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gramStart"/>
      <w:r w:rsidRPr="00E3267B">
        <w:rPr>
          <w:spacing w:val="0"/>
          <w:sz w:val="24"/>
          <w:szCs w:val="24"/>
        </w:rPr>
        <w:t xml:space="preserve">BSNP, </w:t>
      </w:r>
      <w:proofErr w:type="spellStart"/>
      <w:r w:rsidRPr="00E3267B">
        <w:rPr>
          <w:i/>
          <w:iCs/>
          <w:spacing w:val="0"/>
          <w:sz w:val="24"/>
          <w:szCs w:val="24"/>
        </w:rPr>
        <w:t>Panduan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Penyusunan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Kurikulum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Tingkat </w:t>
      </w:r>
      <w:proofErr w:type="spellStart"/>
      <w:r w:rsidRPr="00E3267B">
        <w:rPr>
          <w:i/>
          <w:iCs/>
          <w:spacing w:val="0"/>
          <w:sz w:val="24"/>
          <w:szCs w:val="24"/>
        </w:rPr>
        <w:t>Satuan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Pendidikan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Jenjang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Pendidikan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Dasar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dan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Menengah</w:t>
      </w:r>
      <w:proofErr w:type="spellEnd"/>
      <w:r w:rsidRPr="00E3267B">
        <w:rPr>
          <w:i/>
          <w:iCs/>
          <w:spacing w:val="0"/>
          <w:sz w:val="24"/>
          <w:szCs w:val="24"/>
        </w:rPr>
        <w:t>.</w:t>
      </w:r>
      <w:proofErr w:type="gramEnd"/>
      <w:r w:rsidRPr="00E3267B">
        <w:rPr>
          <w:i/>
          <w:iCs/>
          <w:spacing w:val="0"/>
          <w:sz w:val="24"/>
          <w:szCs w:val="24"/>
        </w:rPr>
        <w:t xml:space="preserve"> </w:t>
      </w:r>
      <w:r w:rsidRPr="00E3267B">
        <w:rPr>
          <w:spacing w:val="0"/>
          <w:sz w:val="24"/>
          <w:szCs w:val="24"/>
        </w:rPr>
        <w:t xml:space="preserve">Jakarta: </w:t>
      </w:r>
      <w:proofErr w:type="spellStart"/>
      <w:r w:rsidRPr="00E3267B">
        <w:rPr>
          <w:spacing w:val="0"/>
          <w:sz w:val="24"/>
          <w:szCs w:val="24"/>
        </w:rPr>
        <w:t>Badan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Standar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Nasional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Pendidikan</w:t>
      </w:r>
      <w:proofErr w:type="spellEnd"/>
      <w:r w:rsidRPr="00E3267B">
        <w:rPr>
          <w:spacing w:val="0"/>
          <w:sz w:val="24"/>
          <w:szCs w:val="24"/>
        </w:rPr>
        <w:t>, 2006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</w:rPr>
        <w:t>Caldwell</w:t>
      </w:r>
      <w:r w:rsidRPr="00E3267B">
        <w:rPr>
          <w:spacing w:val="0"/>
          <w:sz w:val="24"/>
          <w:szCs w:val="24"/>
        </w:rPr>
        <w:t xml:space="preserve">, </w:t>
      </w:r>
      <w:r w:rsidRPr="00E3267B">
        <w:rPr>
          <w:spacing w:val="0"/>
          <w:sz w:val="24"/>
          <w:szCs w:val="24"/>
        </w:rPr>
        <w:t>B. J.</w:t>
      </w:r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&amp; Spink,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spacing w:val="0"/>
          <w:sz w:val="24"/>
          <w:szCs w:val="24"/>
        </w:rPr>
        <w:t xml:space="preserve">J.M. </w:t>
      </w:r>
      <w:r w:rsidRPr="00E3267B">
        <w:rPr>
          <w:i/>
          <w:iCs/>
          <w:spacing w:val="0"/>
          <w:sz w:val="24"/>
          <w:szCs w:val="24"/>
        </w:rPr>
        <w:t>Leading The Self-Managing School</w:t>
      </w:r>
      <w:r w:rsidRPr="00E3267B">
        <w:rPr>
          <w:i/>
          <w:iCs/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 xml:space="preserve">Washington:  The </w:t>
      </w:r>
      <w:proofErr w:type="spellStart"/>
      <w:r w:rsidRPr="00E3267B">
        <w:rPr>
          <w:spacing w:val="0"/>
          <w:sz w:val="24"/>
          <w:szCs w:val="24"/>
        </w:rPr>
        <w:t>Falmer</w:t>
      </w:r>
      <w:proofErr w:type="spellEnd"/>
      <w:r w:rsidRPr="00E3267B">
        <w:rPr>
          <w:spacing w:val="0"/>
          <w:sz w:val="24"/>
          <w:szCs w:val="24"/>
        </w:rPr>
        <w:t xml:space="preserve"> Press, 1992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</w:rPr>
        <w:t>Creswell, John W.</w:t>
      </w:r>
      <w:r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i/>
          <w:spacing w:val="0"/>
          <w:sz w:val="24"/>
          <w:szCs w:val="24"/>
        </w:rPr>
        <w:t>Research Design: Qualitative, Quantitative, and Mixed Methods Approaches</w:t>
      </w:r>
      <w:r w:rsidRPr="00E3267B">
        <w:rPr>
          <w:i/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>California: Sage Publications, 2002.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</w:rPr>
        <w:t>David, Fred R.</w:t>
      </w:r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i/>
          <w:iCs/>
          <w:spacing w:val="0"/>
          <w:sz w:val="24"/>
          <w:szCs w:val="24"/>
        </w:rPr>
        <w:t xml:space="preserve">Strategic Management: </w:t>
      </w:r>
      <w:proofErr w:type="spellStart"/>
      <w:r w:rsidRPr="00E3267B">
        <w:rPr>
          <w:i/>
          <w:iCs/>
          <w:spacing w:val="0"/>
          <w:sz w:val="24"/>
          <w:szCs w:val="24"/>
        </w:rPr>
        <w:t>Manajemen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Strategis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Konsep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, </w:t>
      </w:r>
      <w:proofErr w:type="spellStart"/>
      <w:r w:rsidRPr="00E3267B">
        <w:rPr>
          <w:spacing w:val="0"/>
          <w:sz w:val="24"/>
          <w:szCs w:val="24"/>
        </w:rPr>
        <w:t>terj</w:t>
      </w:r>
      <w:proofErr w:type="spellEnd"/>
      <w:r w:rsidRPr="00E3267B">
        <w:rPr>
          <w:spacing w:val="0"/>
          <w:sz w:val="24"/>
          <w:szCs w:val="24"/>
        </w:rPr>
        <w:t xml:space="preserve">. </w:t>
      </w:r>
      <w:proofErr w:type="spellStart"/>
      <w:r w:rsidRPr="00E3267B">
        <w:rPr>
          <w:spacing w:val="0"/>
          <w:sz w:val="24"/>
          <w:szCs w:val="24"/>
        </w:rPr>
        <w:t>Ichsan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Setiyo</w:t>
      </w:r>
      <w:proofErr w:type="spellEnd"/>
      <w:r w:rsidRPr="00E3267B">
        <w:rPr>
          <w:spacing w:val="0"/>
          <w:sz w:val="24"/>
          <w:szCs w:val="24"/>
        </w:rPr>
        <w:t xml:space="preserve"> Budi</w:t>
      </w:r>
      <w:r w:rsidRPr="00E3267B">
        <w:rPr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 xml:space="preserve">Jakarta: </w:t>
      </w:r>
      <w:proofErr w:type="spellStart"/>
      <w:r w:rsidRPr="00E3267B">
        <w:rPr>
          <w:spacing w:val="0"/>
          <w:sz w:val="24"/>
          <w:szCs w:val="24"/>
        </w:rPr>
        <w:t>Salemba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Empat</w:t>
      </w:r>
      <w:proofErr w:type="spellEnd"/>
      <w:r w:rsidRPr="00E3267B">
        <w:rPr>
          <w:spacing w:val="0"/>
          <w:sz w:val="24"/>
          <w:szCs w:val="24"/>
        </w:rPr>
        <w:t>, 2004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gramStart"/>
      <w:r w:rsidRPr="00E3267B">
        <w:rPr>
          <w:spacing w:val="0"/>
          <w:sz w:val="24"/>
          <w:szCs w:val="24"/>
        </w:rPr>
        <w:t>Davis</w:t>
      </w:r>
      <w:r w:rsidRPr="00E3267B">
        <w:rPr>
          <w:spacing w:val="0"/>
          <w:sz w:val="24"/>
          <w:szCs w:val="24"/>
        </w:rPr>
        <w:t xml:space="preserve">, </w:t>
      </w:r>
      <w:r w:rsidRPr="00E3267B">
        <w:rPr>
          <w:spacing w:val="0"/>
          <w:sz w:val="24"/>
          <w:szCs w:val="24"/>
        </w:rPr>
        <w:t>Gary A.</w:t>
      </w:r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&amp; Thomas,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spacing w:val="0"/>
          <w:sz w:val="24"/>
          <w:szCs w:val="24"/>
        </w:rPr>
        <w:t>Margaret A.</w:t>
      </w:r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i/>
          <w:iCs/>
          <w:spacing w:val="0"/>
          <w:sz w:val="24"/>
          <w:szCs w:val="24"/>
        </w:rPr>
        <w:t>Effective Schools and Effective Teacher</w:t>
      </w:r>
      <w:r w:rsidRPr="00E3267B">
        <w:rPr>
          <w:i/>
          <w:iCs/>
          <w:spacing w:val="0"/>
          <w:sz w:val="24"/>
          <w:szCs w:val="24"/>
        </w:rPr>
        <w:t>.</w:t>
      </w:r>
      <w:proofErr w:type="gramEnd"/>
      <w:r w:rsidRPr="00E3267B">
        <w:rPr>
          <w:i/>
          <w:iCs/>
          <w:spacing w:val="0"/>
          <w:sz w:val="24"/>
          <w:szCs w:val="24"/>
        </w:rPr>
        <w:t xml:space="preserve"> </w:t>
      </w:r>
      <w:r w:rsidRPr="00E3267B">
        <w:rPr>
          <w:spacing w:val="0"/>
          <w:sz w:val="24"/>
          <w:szCs w:val="24"/>
        </w:rPr>
        <w:t xml:space="preserve">New York: </w:t>
      </w:r>
      <w:proofErr w:type="spellStart"/>
      <w:r w:rsidRPr="00E3267B">
        <w:rPr>
          <w:spacing w:val="0"/>
          <w:sz w:val="24"/>
          <w:szCs w:val="24"/>
        </w:rPr>
        <w:t>Routledge</w:t>
      </w:r>
      <w:proofErr w:type="spellEnd"/>
      <w:r w:rsidRPr="00E3267B">
        <w:rPr>
          <w:spacing w:val="0"/>
          <w:sz w:val="24"/>
          <w:szCs w:val="24"/>
        </w:rPr>
        <w:t>, 1989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267B">
        <w:rPr>
          <w:rFonts w:ascii="Times New Roman" w:hAnsi="Times New Roman" w:cs="Times New Roman"/>
          <w:sz w:val="24"/>
          <w:szCs w:val="24"/>
        </w:rPr>
        <w:t>Degeng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>,</w:t>
      </w:r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Pegangan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r w:rsidRPr="00E3267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>, 1993</w:t>
      </w:r>
      <w:r w:rsidRPr="00E3267B">
        <w:rPr>
          <w:rFonts w:ascii="Times New Roman" w:hAnsi="Times New Roman" w:cs="Times New Roman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Depdikbud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i/>
          <w:iCs/>
          <w:spacing w:val="0"/>
          <w:sz w:val="24"/>
          <w:szCs w:val="24"/>
        </w:rPr>
        <w:t>Pengembangan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Sekolah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Unggul</w:t>
      </w:r>
      <w:proofErr w:type="spellEnd"/>
      <w:r w:rsidRPr="00E3267B">
        <w:rPr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 xml:space="preserve">Jakarta: </w:t>
      </w:r>
      <w:proofErr w:type="spellStart"/>
      <w:r w:rsidRPr="00E3267B">
        <w:rPr>
          <w:spacing w:val="0"/>
          <w:sz w:val="24"/>
          <w:szCs w:val="24"/>
        </w:rPr>
        <w:t>Depdikbud</w:t>
      </w:r>
      <w:proofErr w:type="spellEnd"/>
      <w:r w:rsidRPr="00E3267B">
        <w:rPr>
          <w:spacing w:val="0"/>
          <w:sz w:val="24"/>
          <w:szCs w:val="24"/>
        </w:rPr>
        <w:t>, 1994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67B">
        <w:rPr>
          <w:rFonts w:ascii="Times New Roman" w:hAnsi="Times New Roman" w:cs="Times New Roman"/>
          <w:sz w:val="24"/>
          <w:szCs w:val="24"/>
        </w:rPr>
        <w:t>Dikmenum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Peningkatan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Konsepsi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Otonomi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267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622F5C" w:rsidRPr="00E3267B" w:rsidRDefault="00622F5C" w:rsidP="00622F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267B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r w:rsidRPr="00E3267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>, 2006</w:t>
      </w:r>
      <w:r w:rsidRPr="00E3267B">
        <w:rPr>
          <w:rFonts w:ascii="Times New Roman" w:hAnsi="Times New Roman" w:cs="Times New Roman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</w:rPr>
        <w:t>Donnelly, Gibson</w:t>
      </w:r>
      <w:r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spacing w:val="0"/>
          <w:sz w:val="24"/>
          <w:szCs w:val="24"/>
        </w:rPr>
        <w:t>Organisasi</w:t>
      </w:r>
      <w:proofErr w:type="spellEnd"/>
      <w:r w:rsidRPr="00E3267B">
        <w:rPr>
          <w:i/>
          <w:spacing w:val="0"/>
          <w:sz w:val="24"/>
          <w:szCs w:val="24"/>
        </w:rPr>
        <w:t xml:space="preserve">, </w:t>
      </w:r>
      <w:proofErr w:type="spellStart"/>
      <w:r w:rsidRPr="00E3267B">
        <w:rPr>
          <w:i/>
          <w:spacing w:val="0"/>
          <w:sz w:val="24"/>
          <w:szCs w:val="24"/>
        </w:rPr>
        <w:t>Prilaku</w:t>
      </w:r>
      <w:proofErr w:type="spellEnd"/>
      <w:r w:rsidRPr="00E3267B">
        <w:rPr>
          <w:i/>
          <w:spacing w:val="0"/>
          <w:sz w:val="24"/>
          <w:szCs w:val="24"/>
        </w:rPr>
        <w:t xml:space="preserve">, </w:t>
      </w:r>
      <w:proofErr w:type="spellStart"/>
      <w:r w:rsidRPr="00E3267B">
        <w:rPr>
          <w:i/>
          <w:spacing w:val="0"/>
          <w:sz w:val="24"/>
          <w:szCs w:val="24"/>
        </w:rPr>
        <w:t>Struktur</w:t>
      </w:r>
      <w:proofErr w:type="spellEnd"/>
      <w:r w:rsidRPr="00E3267B">
        <w:rPr>
          <w:i/>
          <w:spacing w:val="0"/>
          <w:sz w:val="24"/>
          <w:szCs w:val="24"/>
        </w:rPr>
        <w:t>, Proses</w:t>
      </w:r>
      <w:r w:rsidRPr="00E3267B">
        <w:rPr>
          <w:i/>
          <w:spacing w:val="0"/>
          <w:sz w:val="24"/>
          <w:szCs w:val="24"/>
        </w:rPr>
        <w:t xml:space="preserve">. </w:t>
      </w:r>
      <w:r>
        <w:rPr>
          <w:spacing w:val="0"/>
          <w:sz w:val="24"/>
          <w:szCs w:val="24"/>
        </w:rPr>
        <w:t xml:space="preserve">Jakarta: </w:t>
      </w:r>
      <w:proofErr w:type="spellStart"/>
      <w:r>
        <w:rPr>
          <w:spacing w:val="0"/>
          <w:sz w:val="24"/>
          <w:szCs w:val="24"/>
        </w:rPr>
        <w:t>Erlangga</w:t>
      </w:r>
      <w:proofErr w:type="spellEnd"/>
      <w:r>
        <w:rPr>
          <w:spacing w:val="0"/>
          <w:sz w:val="24"/>
          <w:szCs w:val="24"/>
        </w:rPr>
        <w:t>, 1996.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Ekosusilo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spacing w:val="0"/>
          <w:sz w:val="24"/>
          <w:szCs w:val="24"/>
        </w:rPr>
        <w:t>Madyo</w:t>
      </w:r>
      <w:proofErr w:type="spellEnd"/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Hasil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Penelitian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Kualitatif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Sekolah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Unggul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Berbasis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Nilai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: </w:t>
      </w:r>
      <w:proofErr w:type="spellStart"/>
      <w:r w:rsidRPr="00E3267B">
        <w:rPr>
          <w:i/>
          <w:iCs/>
          <w:spacing w:val="0"/>
          <w:sz w:val="24"/>
          <w:szCs w:val="24"/>
        </w:rPr>
        <w:t>Studi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Multi </w:t>
      </w:r>
      <w:proofErr w:type="spellStart"/>
      <w:r w:rsidRPr="00E3267B">
        <w:rPr>
          <w:i/>
          <w:iCs/>
          <w:spacing w:val="0"/>
          <w:sz w:val="24"/>
          <w:szCs w:val="24"/>
        </w:rPr>
        <w:t>Kasus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di SMAN 1, SMA Regina </w:t>
      </w:r>
      <w:proofErr w:type="spellStart"/>
      <w:r w:rsidRPr="00E3267B">
        <w:rPr>
          <w:i/>
          <w:iCs/>
          <w:spacing w:val="0"/>
          <w:sz w:val="24"/>
          <w:szCs w:val="24"/>
        </w:rPr>
        <w:t>Pacis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, </w:t>
      </w:r>
      <w:proofErr w:type="spellStart"/>
      <w:r w:rsidRPr="00E3267B">
        <w:rPr>
          <w:i/>
          <w:iCs/>
          <w:spacing w:val="0"/>
          <w:sz w:val="24"/>
          <w:szCs w:val="24"/>
        </w:rPr>
        <w:t>dan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SMA al-Islam 01 Surakarta</w:t>
      </w:r>
      <w:r w:rsidRPr="00E3267B">
        <w:rPr>
          <w:i/>
          <w:iCs/>
          <w:spacing w:val="0"/>
          <w:sz w:val="24"/>
          <w:szCs w:val="24"/>
        </w:rPr>
        <w:t xml:space="preserve">. </w:t>
      </w:r>
      <w:proofErr w:type="spellStart"/>
      <w:r w:rsidRPr="00E3267B">
        <w:rPr>
          <w:spacing w:val="0"/>
          <w:sz w:val="24"/>
          <w:szCs w:val="24"/>
        </w:rPr>
        <w:t>Sukoharjo</w:t>
      </w:r>
      <w:proofErr w:type="spellEnd"/>
      <w:r w:rsidRPr="00E3267B">
        <w:rPr>
          <w:spacing w:val="0"/>
          <w:sz w:val="24"/>
          <w:szCs w:val="24"/>
        </w:rPr>
        <w:t xml:space="preserve">: UNIVET </w:t>
      </w:r>
      <w:proofErr w:type="spellStart"/>
      <w:r w:rsidRPr="00E3267B">
        <w:rPr>
          <w:spacing w:val="0"/>
          <w:sz w:val="24"/>
          <w:szCs w:val="24"/>
        </w:rPr>
        <w:t>Bantara</w:t>
      </w:r>
      <w:proofErr w:type="spellEnd"/>
      <w:r w:rsidRPr="00E3267B">
        <w:rPr>
          <w:spacing w:val="0"/>
          <w:sz w:val="24"/>
          <w:szCs w:val="24"/>
        </w:rPr>
        <w:t xml:space="preserve"> Press, 2003</w:t>
      </w:r>
      <w:r w:rsidRPr="00E3267B">
        <w:rPr>
          <w:spacing w:val="0"/>
          <w:sz w:val="24"/>
          <w:szCs w:val="24"/>
        </w:rPr>
        <w:t>.</w:t>
      </w:r>
      <w:r w:rsidRPr="00E3267B">
        <w:rPr>
          <w:spacing w:val="0"/>
          <w:sz w:val="24"/>
          <w:szCs w:val="24"/>
        </w:rPr>
        <w:t xml:space="preserve"> 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  <w:lang w:val="sv-SE"/>
        </w:rPr>
        <w:t>Faisal, Sanapiah</w:t>
      </w:r>
      <w:r>
        <w:rPr>
          <w:spacing w:val="0"/>
          <w:sz w:val="24"/>
          <w:szCs w:val="24"/>
          <w:lang w:val="id-ID"/>
        </w:rPr>
        <w:t>,</w:t>
      </w:r>
      <w:r w:rsidRPr="00E3267B">
        <w:rPr>
          <w:spacing w:val="0"/>
          <w:sz w:val="24"/>
          <w:szCs w:val="24"/>
          <w:lang w:val="sv-SE"/>
        </w:rPr>
        <w:t xml:space="preserve"> </w:t>
      </w:r>
      <w:r w:rsidRPr="00E3267B">
        <w:rPr>
          <w:i/>
          <w:spacing w:val="0"/>
          <w:sz w:val="24"/>
          <w:szCs w:val="24"/>
          <w:lang w:val="sv-SE"/>
        </w:rPr>
        <w:t>Penelitian Kualitatif: Dasar-Dasar dan Aplikasi</w:t>
      </w:r>
      <w:r w:rsidRPr="00E3267B">
        <w:rPr>
          <w:i/>
          <w:spacing w:val="0"/>
          <w:sz w:val="24"/>
          <w:szCs w:val="24"/>
          <w:lang w:val="sv-SE"/>
        </w:rPr>
        <w:t xml:space="preserve">. </w:t>
      </w:r>
      <w:r>
        <w:rPr>
          <w:spacing w:val="0"/>
          <w:sz w:val="24"/>
          <w:szCs w:val="24"/>
          <w:lang w:val="sv-SE"/>
        </w:rPr>
        <w:t>Malang: YA3, 1990.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  <w:lang w:val="id-ID"/>
        </w:rPr>
        <w:lastRenderedPageBreak/>
        <w:t xml:space="preserve">Fidler, </w:t>
      </w:r>
      <w:r w:rsidRPr="00E3267B">
        <w:rPr>
          <w:spacing w:val="0"/>
          <w:sz w:val="24"/>
          <w:szCs w:val="24"/>
          <w:lang w:val="id-ID"/>
        </w:rPr>
        <w:t>B.</w:t>
      </w:r>
      <w:r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i/>
          <w:iCs/>
          <w:spacing w:val="0"/>
          <w:sz w:val="24"/>
          <w:szCs w:val="24"/>
          <w:lang w:val="id-ID"/>
        </w:rPr>
        <w:t>Strategic Management for School Development</w:t>
      </w:r>
      <w:r w:rsidRPr="00E3267B">
        <w:rPr>
          <w:spacing w:val="0"/>
          <w:sz w:val="24"/>
          <w:szCs w:val="24"/>
          <w:lang w:val="id-ID"/>
        </w:rPr>
        <w:t>. London: Paul Chapman Publishing</w:t>
      </w:r>
      <w:r w:rsidRPr="00E3267B">
        <w:rPr>
          <w:spacing w:val="0"/>
          <w:sz w:val="24"/>
          <w:szCs w:val="24"/>
        </w:rPr>
        <w:t>,</w:t>
      </w:r>
      <w:r>
        <w:rPr>
          <w:spacing w:val="0"/>
          <w:sz w:val="24"/>
          <w:szCs w:val="24"/>
        </w:rPr>
        <w:t xml:space="preserve"> </w:t>
      </w:r>
      <w:r w:rsidRPr="00E3267B">
        <w:rPr>
          <w:spacing w:val="0"/>
          <w:sz w:val="24"/>
          <w:szCs w:val="24"/>
          <w:lang w:val="id-ID"/>
        </w:rPr>
        <w:t>2002</w:t>
      </w:r>
      <w:r w:rsidRPr="00E3267B">
        <w:rPr>
          <w:spacing w:val="0"/>
          <w:sz w:val="24"/>
          <w:szCs w:val="24"/>
        </w:rPr>
        <w:t xml:space="preserve">. 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proofErr w:type="gramStart"/>
      <w:r w:rsidRPr="00E3267B">
        <w:rPr>
          <w:spacing w:val="0"/>
          <w:sz w:val="24"/>
          <w:szCs w:val="24"/>
        </w:rPr>
        <w:t>Getzel</w:t>
      </w:r>
      <w:proofErr w:type="spellEnd"/>
      <w:r w:rsidRPr="00E3267B">
        <w:rPr>
          <w:spacing w:val="0"/>
          <w:sz w:val="24"/>
          <w:szCs w:val="24"/>
        </w:rPr>
        <w:t>, J.W.</w:t>
      </w:r>
      <w:r w:rsidRPr="00E3267B">
        <w:rPr>
          <w:spacing w:val="0"/>
          <w:sz w:val="24"/>
          <w:szCs w:val="24"/>
        </w:rPr>
        <w:t>, &amp;</w:t>
      </w:r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Guba</w:t>
      </w:r>
      <w:proofErr w:type="spellEnd"/>
      <w:r w:rsidRPr="00E3267B">
        <w:rPr>
          <w:spacing w:val="0"/>
          <w:sz w:val="24"/>
          <w:szCs w:val="24"/>
        </w:rPr>
        <w:t>, E.G</w:t>
      </w:r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i/>
          <w:iCs/>
          <w:spacing w:val="0"/>
          <w:sz w:val="24"/>
          <w:szCs w:val="24"/>
        </w:rPr>
        <w:t xml:space="preserve">Social Behavior and the Administrative Process, </w:t>
      </w:r>
      <w:r w:rsidRPr="00E3267B">
        <w:rPr>
          <w:spacing w:val="0"/>
          <w:sz w:val="24"/>
          <w:szCs w:val="24"/>
        </w:rPr>
        <w:t>Chicago Journals, vol. 65.</w:t>
      </w:r>
      <w:proofErr w:type="gramEnd"/>
      <w:r w:rsidRPr="00E3267B">
        <w:rPr>
          <w:spacing w:val="0"/>
          <w:sz w:val="24"/>
          <w:szCs w:val="24"/>
        </w:rPr>
        <w:t xml:space="preserve"> </w:t>
      </w:r>
      <w:proofErr w:type="gramStart"/>
      <w:r w:rsidRPr="00E3267B">
        <w:rPr>
          <w:spacing w:val="0"/>
          <w:sz w:val="24"/>
          <w:szCs w:val="24"/>
        </w:rPr>
        <w:t>No.4</w:t>
      </w:r>
      <w:r w:rsidRPr="00E3267B">
        <w:rPr>
          <w:spacing w:val="0"/>
          <w:sz w:val="24"/>
          <w:szCs w:val="24"/>
        </w:rPr>
        <w:t>.</w:t>
      </w:r>
      <w:proofErr w:type="gramEnd"/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iCs/>
          <w:spacing w:val="0"/>
          <w:sz w:val="24"/>
          <w:szCs w:val="24"/>
        </w:rPr>
        <w:t>Hadi</w:t>
      </w:r>
      <w:proofErr w:type="spellEnd"/>
      <w:r w:rsidRPr="00E3267B">
        <w:rPr>
          <w:iCs/>
          <w:spacing w:val="0"/>
          <w:sz w:val="24"/>
          <w:szCs w:val="24"/>
        </w:rPr>
        <w:t xml:space="preserve">, </w:t>
      </w:r>
      <w:proofErr w:type="spellStart"/>
      <w:r w:rsidRPr="00E3267B">
        <w:rPr>
          <w:iCs/>
          <w:spacing w:val="0"/>
          <w:sz w:val="24"/>
          <w:szCs w:val="24"/>
        </w:rPr>
        <w:t>Sutrisno</w:t>
      </w:r>
      <w:proofErr w:type="spellEnd"/>
      <w:r>
        <w:rPr>
          <w:iCs/>
          <w:spacing w:val="0"/>
          <w:sz w:val="24"/>
          <w:szCs w:val="24"/>
        </w:rPr>
        <w:t>,</w:t>
      </w:r>
      <w:r w:rsidRPr="00E3267B">
        <w:rPr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Metodologi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Research </w:t>
      </w:r>
      <w:proofErr w:type="spellStart"/>
      <w:r w:rsidRPr="00E3267B">
        <w:rPr>
          <w:i/>
          <w:iCs/>
          <w:spacing w:val="0"/>
          <w:sz w:val="24"/>
          <w:szCs w:val="24"/>
        </w:rPr>
        <w:t>Jilid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1</w:t>
      </w:r>
      <w:r w:rsidRPr="00E3267B">
        <w:rPr>
          <w:i/>
          <w:iCs/>
          <w:spacing w:val="0"/>
          <w:sz w:val="24"/>
          <w:szCs w:val="24"/>
        </w:rPr>
        <w:t xml:space="preserve">. </w:t>
      </w:r>
      <w:r w:rsidRPr="00E3267B">
        <w:rPr>
          <w:iCs/>
          <w:spacing w:val="0"/>
          <w:sz w:val="24"/>
          <w:szCs w:val="24"/>
        </w:rPr>
        <w:t xml:space="preserve">Yogyakarta: </w:t>
      </w:r>
      <w:proofErr w:type="spellStart"/>
      <w:r w:rsidRPr="00E3267B">
        <w:rPr>
          <w:iCs/>
          <w:spacing w:val="0"/>
          <w:sz w:val="24"/>
          <w:szCs w:val="24"/>
        </w:rPr>
        <w:t>Andi</w:t>
      </w:r>
      <w:proofErr w:type="spellEnd"/>
      <w:r w:rsidRPr="00E3267B">
        <w:rPr>
          <w:iCs/>
          <w:spacing w:val="0"/>
          <w:sz w:val="24"/>
          <w:szCs w:val="24"/>
        </w:rPr>
        <w:t xml:space="preserve"> Offset, 1993.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Hamalik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spacing w:val="0"/>
          <w:sz w:val="24"/>
          <w:szCs w:val="24"/>
        </w:rPr>
        <w:t>Oemar</w:t>
      </w:r>
      <w:proofErr w:type="spellEnd"/>
      <w:r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Dasar-dasar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Pengembangan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Kurikulum</w:t>
      </w:r>
      <w:proofErr w:type="spellEnd"/>
      <w:r>
        <w:rPr>
          <w:spacing w:val="0"/>
          <w:sz w:val="24"/>
          <w:szCs w:val="24"/>
        </w:rPr>
        <w:t>. Bandung</w:t>
      </w:r>
      <w:r w:rsidRPr="00E3267B">
        <w:rPr>
          <w:spacing w:val="0"/>
          <w:sz w:val="24"/>
          <w:szCs w:val="24"/>
        </w:rPr>
        <w:t xml:space="preserve">: </w:t>
      </w:r>
      <w:proofErr w:type="spellStart"/>
      <w:r w:rsidRPr="00E3267B">
        <w:rPr>
          <w:spacing w:val="0"/>
          <w:sz w:val="24"/>
          <w:szCs w:val="24"/>
        </w:rPr>
        <w:t>Remaja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Rosdakarya</w:t>
      </w:r>
      <w:proofErr w:type="spellEnd"/>
      <w:r w:rsidRPr="00E3267B">
        <w:rPr>
          <w:spacing w:val="0"/>
          <w:sz w:val="24"/>
          <w:szCs w:val="24"/>
        </w:rPr>
        <w:t>, 200</w:t>
      </w:r>
      <w:r>
        <w:rPr>
          <w:spacing w:val="0"/>
          <w:sz w:val="24"/>
          <w:szCs w:val="24"/>
        </w:rPr>
        <w:t>7.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  <w:lang w:eastAsia="id-ID"/>
        </w:rPr>
        <w:t>______________</w:t>
      </w:r>
      <w:r>
        <w:rPr>
          <w:spacing w:val="0"/>
          <w:sz w:val="24"/>
          <w:szCs w:val="24"/>
          <w:lang w:val="id-ID" w:eastAsia="id-ID"/>
        </w:rPr>
        <w:t>,</w:t>
      </w:r>
      <w:r w:rsidRPr="00E3267B">
        <w:rPr>
          <w:spacing w:val="0"/>
          <w:sz w:val="24"/>
          <w:szCs w:val="24"/>
          <w:lang w:val="id-ID" w:eastAsia="id-ID"/>
        </w:rPr>
        <w:t xml:space="preserve"> </w:t>
      </w:r>
      <w:r w:rsidRPr="00E3267B">
        <w:rPr>
          <w:i/>
          <w:iCs/>
          <w:spacing w:val="0"/>
          <w:sz w:val="24"/>
          <w:szCs w:val="24"/>
          <w:lang w:val="id-ID" w:eastAsia="id-ID"/>
        </w:rPr>
        <w:t>Evaluasi Kurikulum</w:t>
      </w:r>
      <w:r w:rsidRPr="00E3267B">
        <w:rPr>
          <w:i/>
          <w:iCs/>
          <w:spacing w:val="0"/>
          <w:sz w:val="24"/>
          <w:szCs w:val="24"/>
          <w:lang w:val="id-ID" w:eastAsia="id-ID"/>
        </w:rPr>
        <w:t>.</w:t>
      </w:r>
      <w:proofErr w:type="gramEnd"/>
      <w:r w:rsidRPr="00E3267B">
        <w:rPr>
          <w:i/>
          <w:iCs/>
          <w:spacing w:val="0"/>
          <w:sz w:val="24"/>
          <w:szCs w:val="24"/>
          <w:lang w:val="id-ID" w:eastAsia="id-ID"/>
        </w:rPr>
        <w:t xml:space="preserve"> </w:t>
      </w:r>
      <w:r w:rsidRPr="00E3267B">
        <w:rPr>
          <w:spacing w:val="0"/>
          <w:sz w:val="24"/>
          <w:szCs w:val="24"/>
          <w:lang w:val="id-ID" w:eastAsia="id-ID"/>
        </w:rPr>
        <w:t>Bandung</w:t>
      </w:r>
      <w:r w:rsidRPr="00E3267B">
        <w:rPr>
          <w:spacing w:val="0"/>
          <w:sz w:val="24"/>
          <w:szCs w:val="24"/>
          <w:lang w:eastAsia="id-ID"/>
        </w:rPr>
        <w:t xml:space="preserve">:  </w:t>
      </w:r>
      <w:r w:rsidRPr="00E3267B">
        <w:rPr>
          <w:spacing w:val="0"/>
          <w:sz w:val="24"/>
          <w:szCs w:val="24"/>
          <w:lang w:val="id-ID" w:eastAsia="id-ID"/>
        </w:rPr>
        <w:t>PT Remaja Rosdakarya, 1990</w:t>
      </w:r>
      <w:r w:rsidRPr="00E3267B">
        <w:rPr>
          <w:spacing w:val="0"/>
          <w:sz w:val="24"/>
          <w:szCs w:val="24"/>
          <w:lang w:eastAsia="id-ID"/>
        </w:rPr>
        <w:t>.</w:t>
      </w:r>
    </w:p>
    <w:p w:rsidR="00622F5C" w:rsidRPr="00E3267B" w:rsidRDefault="00622F5C" w:rsidP="00622F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  <w:lang w:eastAsia="id-ID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r w:rsidRPr="00E3267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>,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F5C" w:rsidRPr="00E3267B" w:rsidRDefault="00622F5C" w:rsidP="00622F5C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267B">
        <w:rPr>
          <w:rFonts w:ascii="Times New Roman" w:eastAsia="Times New Roman" w:hAnsi="Times New Roman" w:cs="Times New Roman"/>
          <w:sz w:val="24"/>
          <w:szCs w:val="24"/>
        </w:rPr>
        <w:t>Hamel, G.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3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eastAsia="Times New Roman" w:hAnsi="Times New Roman" w:cs="Times New Roman"/>
          <w:sz w:val="24"/>
          <w:szCs w:val="24"/>
        </w:rPr>
        <w:t>Prahalad</w:t>
      </w:r>
      <w:proofErr w:type="spellEnd"/>
      <w:r w:rsidRPr="00E3267B">
        <w:rPr>
          <w:rFonts w:ascii="Times New Roman" w:eastAsia="Times New Roman" w:hAnsi="Times New Roman" w:cs="Times New Roman"/>
          <w:sz w:val="24"/>
          <w:szCs w:val="24"/>
        </w:rPr>
        <w:t>, C. 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267B">
        <w:rPr>
          <w:rFonts w:ascii="Times New Roman" w:eastAsia="Times New Roman" w:hAnsi="Times New Roman" w:cs="Times New Roman"/>
          <w:i/>
          <w:iCs/>
          <w:sz w:val="24"/>
          <w:szCs w:val="24"/>
        </w:rPr>
        <w:t>Kompetisi</w:t>
      </w:r>
      <w:proofErr w:type="spellEnd"/>
      <w:r w:rsidRPr="00E326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eastAsia="Times New Roman" w:hAnsi="Times New Roman" w:cs="Times New Roman"/>
          <w:i/>
          <w:iCs/>
          <w:sz w:val="24"/>
          <w:szCs w:val="24"/>
        </w:rPr>
        <w:t>Masa</w:t>
      </w:r>
      <w:proofErr w:type="spellEnd"/>
      <w:r w:rsidRPr="00E326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eastAsia="Times New Roman" w:hAnsi="Times New Roman" w:cs="Times New Roman"/>
          <w:i/>
          <w:iCs/>
          <w:sz w:val="24"/>
          <w:szCs w:val="24"/>
        </w:rPr>
        <w:t>Depan</w:t>
      </w:r>
      <w:proofErr w:type="spellEnd"/>
      <w:r w:rsidRPr="00E3267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E326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267B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E3267B">
        <w:rPr>
          <w:rFonts w:ascii="Times New Roman" w:eastAsia="Times New Roman" w:hAnsi="Times New Roman" w:cs="Times New Roman"/>
          <w:sz w:val="24"/>
          <w:szCs w:val="24"/>
        </w:rPr>
        <w:t>Bina</w:t>
      </w:r>
      <w:proofErr w:type="spellEnd"/>
      <w:r w:rsidRPr="00E3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eastAsia="Times New Roman" w:hAnsi="Times New Roman" w:cs="Times New Roman"/>
          <w:sz w:val="24"/>
          <w:szCs w:val="24"/>
        </w:rPr>
        <w:t>Rupa</w:t>
      </w:r>
      <w:proofErr w:type="spellEnd"/>
      <w:r w:rsidRPr="00E3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E3267B">
        <w:rPr>
          <w:rFonts w:ascii="Times New Roman" w:eastAsia="Times New Roman" w:hAnsi="Times New Roman" w:cs="Times New Roman"/>
          <w:sz w:val="24"/>
          <w:szCs w:val="24"/>
        </w:rPr>
        <w:t>, 1995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  <w:lang w:val="id-ID" w:eastAsia="id-ID"/>
        </w:rPr>
        <w:t>Hasan, S.</w:t>
      </w:r>
      <w:r>
        <w:rPr>
          <w:spacing w:val="0"/>
          <w:sz w:val="24"/>
          <w:szCs w:val="24"/>
          <w:lang w:val="id-ID" w:eastAsia="id-ID"/>
        </w:rPr>
        <w:t xml:space="preserve"> </w:t>
      </w:r>
      <w:r w:rsidRPr="00E3267B">
        <w:rPr>
          <w:spacing w:val="0"/>
          <w:sz w:val="24"/>
          <w:szCs w:val="24"/>
          <w:lang w:val="id-ID" w:eastAsia="id-ID"/>
        </w:rPr>
        <w:t>Hamid</w:t>
      </w:r>
      <w:r>
        <w:rPr>
          <w:spacing w:val="0"/>
          <w:sz w:val="24"/>
          <w:szCs w:val="24"/>
          <w:lang w:val="id-ID" w:eastAsia="id-ID"/>
        </w:rPr>
        <w:t>,</w:t>
      </w:r>
      <w:r w:rsidRPr="00E3267B">
        <w:rPr>
          <w:spacing w:val="0"/>
          <w:sz w:val="24"/>
          <w:szCs w:val="24"/>
          <w:lang w:val="id-ID" w:eastAsia="id-ID"/>
        </w:rPr>
        <w:t xml:space="preserve"> </w:t>
      </w:r>
      <w:r w:rsidRPr="00E3267B">
        <w:rPr>
          <w:i/>
          <w:iCs/>
          <w:spacing w:val="0"/>
          <w:sz w:val="24"/>
          <w:szCs w:val="24"/>
          <w:lang w:val="id-ID" w:eastAsia="id-ID"/>
        </w:rPr>
        <w:t>Evaluasi Kurikulum</w:t>
      </w:r>
      <w:r w:rsidRPr="00E3267B">
        <w:rPr>
          <w:i/>
          <w:iCs/>
          <w:spacing w:val="0"/>
          <w:sz w:val="24"/>
          <w:szCs w:val="24"/>
          <w:lang w:val="id-ID" w:eastAsia="id-ID"/>
        </w:rPr>
        <w:t xml:space="preserve">. </w:t>
      </w:r>
      <w:r w:rsidRPr="00E3267B">
        <w:rPr>
          <w:spacing w:val="0"/>
          <w:sz w:val="24"/>
          <w:szCs w:val="24"/>
          <w:lang w:val="id-ID" w:eastAsia="id-ID"/>
        </w:rPr>
        <w:t>Bandung</w:t>
      </w:r>
      <w:r w:rsidRPr="00E3267B">
        <w:rPr>
          <w:spacing w:val="0"/>
          <w:sz w:val="24"/>
          <w:szCs w:val="24"/>
          <w:lang w:eastAsia="id-ID"/>
        </w:rPr>
        <w:t xml:space="preserve">: </w:t>
      </w:r>
      <w:r>
        <w:rPr>
          <w:spacing w:val="0"/>
          <w:sz w:val="24"/>
          <w:szCs w:val="24"/>
          <w:lang w:val="id-ID" w:eastAsia="id-ID"/>
        </w:rPr>
        <w:t>PT Remaja Rosdakarya, 2008.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</w:rPr>
        <w:t>Idi, Abdullah</w:t>
      </w:r>
      <w:r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Pengembangan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Kurikulum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, </w:t>
      </w:r>
      <w:proofErr w:type="spellStart"/>
      <w:r w:rsidRPr="00E3267B">
        <w:rPr>
          <w:i/>
          <w:iCs/>
          <w:spacing w:val="0"/>
          <w:sz w:val="24"/>
          <w:szCs w:val="24"/>
        </w:rPr>
        <w:t>Teori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dan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Praktek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r w:rsidRPr="00E3267B">
        <w:rPr>
          <w:spacing w:val="0"/>
          <w:sz w:val="24"/>
          <w:szCs w:val="24"/>
        </w:rPr>
        <w:t>Yogyakarta</w:t>
      </w:r>
      <w:r w:rsidRPr="00E3267B">
        <w:rPr>
          <w:spacing w:val="0"/>
          <w:sz w:val="24"/>
          <w:szCs w:val="24"/>
        </w:rPr>
        <w:t xml:space="preserve">: </w:t>
      </w:r>
      <w:proofErr w:type="spellStart"/>
      <w:r w:rsidRPr="00E3267B">
        <w:rPr>
          <w:spacing w:val="0"/>
          <w:sz w:val="24"/>
          <w:szCs w:val="24"/>
        </w:rPr>
        <w:t>Ar-Ruzz</w:t>
      </w:r>
      <w:proofErr w:type="spellEnd"/>
      <w:r w:rsidRPr="00E3267B">
        <w:rPr>
          <w:spacing w:val="0"/>
          <w:sz w:val="24"/>
          <w:szCs w:val="24"/>
        </w:rPr>
        <w:t>, 2007.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  <w:lang w:val="sv-SE"/>
        </w:rPr>
        <w:t>Irawan, Prasetya</w:t>
      </w:r>
      <w:r>
        <w:rPr>
          <w:spacing w:val="0"/>
          <w:sz w:val="24"/>
          <w:szCs w:val="24"/>
          <w:lang w:val="sv-SE"/>
        </w:rPr>
        <w:t>,</w:t>
      </w:r>
      <w:r w:rsidRPr="00E3267B">
        <w:rPr>
          <w:spacing w:val="0"/>
          <w:sz w:val="24"/>
          <w:szCs w:val="24"/>
          <w:lang w:val="sv-SE"/>
        </w:rPr>
        <w:t xml:space="preserve"> </w:t>
      </w:r>
      <w:r w:rsidRPr="00E3267B">
        <w:rPr>
          <w:i/>
          <w:spacing w:val="0"/>
          <w:sz w:val="24"/>
          <w:szCs w:val="24"/>
          <w:lang w:val="sv-SE"/>
        </w:rPr>
        <w:t>Logika dan Prosedur Penelitian: Pengantar Teori dan Panduan Praktis Penelitian Sosial bagi Mahasiswa dan Peneliti Pemula</w:t>
      </w:r>
      <w:r w:rsidRPr="00E3267B">
        <w:rPr>
          <w:i/>
          <w:spacing w:val="0"/>
          <w:sz w:val="24"/>
          <w:szCs w:val="24"/>
          <w:lang w:val="sv-SE"/>
        </w:rPr>
        <w:t xml:space="preserve">. </w:t>
      </w:r>
      <w:r w:rsidRPr="00E3267B">
        <w:rPr>
          <w:spacing w:val="0"/>
          <w:sz w:val="24"/>
          <w:szCs w:val="24"/>
          <w:lang w:val="sv-SE"/>
        </w:rPr>
        <w:t>Jakarta: STAIN, 1999.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  <w:lang w:val="sv-SE"/>
        </w:rPr>
        <w:t>Khoiron, Akhmad</w:t>
      </w:r>
      <w:r w:rsidRPr="00E3267B">
        <w:rPr>
          <w:spacing w:val="0"/>
          <w:sz w:val="24"/>
          <w:szCs w:val="24"/>
          <w:lang w:val="sv-SE"/>
        </w:rPr>
        <w:t>,</w:t>
      </w:r>
      <w:r w:rsidRPr="00E3267B">
        <w:rPr>
          <w:spacing w:val="0"/>
          <w:sz w:val="24"/>
          <w:szCs w:val="24"/>
          <w:lang w:val="sv-SE"/>
        </w:rPr>
        <w:t xml:space="preserve"> </w:t>
      </w:r>
      <w:r w:rsidRPr="00E3267B">
        <w:rPr>
          <w:i/>
          <w:iCs/>
          <w:spacing w:val="0"/>
          <w:sz w:val="24"/>
          <w:szCs w:val="24"/>
          <w:lang w:val="sv-SE"/>
        </w:rPr>
        <w:t>Komponen Kurikukulum</w:t>
      </w:r>
      <w:r w:rsidRPr="00E3267B">
        <w:rPr>
          <w:spacing w:val="0"/>
          <w:sz w:val="24"/>
          <w:szCs w:val="24"/>
          <w:lang w:val="sv-SE"/>
        </w:rPr>
        <w:t xml:space="preserve"> </w:t>
      </w:r>
      <w:r w:rsidRPr="00E3267B">
        <w:rPr>
          <w:i/>
          <w:iCs/>
          <w:spacing w:val="0"/>
          <w:sz w:val="24"/>
          <w:szCs w:val="24"/>
          <w:lang w:val="sv-SE"/>
        </w:rPr>
        <w:t xml:space="preserve">dan Prosedur Pengembangan Kurikulum, </w:t>
      </w:r>
      <w:r w:rsidRPr="00E3267B">
        <w:rPr>
          <w:spacing w:val="0"/>
          <w:sz w:val="24"/>
          <w:szCs w:val="24"/>
          <w:lang w:val="sv-SE"/>
        </w:rPr>
        <w:t>penelusuran melalui google, diakses dari Malang</w:t>
      </w:r>
      <w:r w:rsidRPr="00E3267B">
        <w:rPr>
          <w:spacing w:val="0"/>
          <w:sz w:val="24"/>
          <w:szCs w:val="24"/>
          <w:lang w:val="sv-SE"/>
        </w:rPr>
        <w:t xml:space="preserve"> </w:t>
      </w:r>
      <w:r w:rsidRPr="00E3267B">
        <w:rPr>
          <w:i/>
          <w:iCs/>
          <w:spacing w:val="0"/>
          <w:sz w:val="24"/>
          <w:szCs w:val="24"/>
          <w:lang w:val="sv-SE"/>
        </w:rPr>
        <w:t>http://koir.multiply.com/journal/item/9/kurikulum</w:t>
      </w:r>
      <w:r w:rsidRPr="00E3267B">
        <w:rPr>
          <w:spacing w:val="0"/>
          <w:sz w:val="24"/>
          <w:szCs w:val="24"/>
          <w:lang w:val="sv-SE"/>
        </w:rPr>
        <w:t>, tanggal 14 Maret 2014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Lezotte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spacing w:val="0"/>
          <w:sz w:val="24"/>
          <w:szCs w:val="24"/>
        </w:rPr>
        <w:t>Lawrenze</w:t>
      </w:r>
      <w:proofErr w:type="spellEnd"/>
      <w:r w:rsidRPr="00E3267B">
        <w:rPr>
          <w:spacing w:val="0"/>
          <w:sz w:val="24"/>
          <w:szCs w:val="24"/>
        </w:rPr>
        <w:t xml:space="preserve"> W.</w:t>
      </w:r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i/>
          <w:iCs/>
          <w:spacing w:val="0"/>
          <w:sz w:val="24"/>
          <w:szCs w:val="24"/>
        </w:rPr>
        <w:t>What Re-</w:t>
      </w:r>
      <w:proofErr w:type="spellStart"/>
      <w:r w:rsidRPr="00E3267B">
        <w:rPr>
          <w:i/>
          <w:iCs/>
          <w:spacing w:val="0"/>
          <w:sz w:val="24"/>
          <w:szCs w:val="24"/>
        </w:rPr>
        <w:t>efisioning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The Correlates Effective School do</w:t>
      </w:r>
      <w:r w:rsidRPr="00E3267B">
        <w:rPr>
          <w:i/>
          <w:iCs/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 xml:space="preserve">New York: International </w:t>
      </w:r>
      <w:proofErr w:type="spellStart"/>
      <w:r w:rsidRPr="00E3267B">
        <w:rPr>
          <w:spacing w:val="0"/>
          <w:sz w:val="24"/>
          <w:szCs w:val="24"/>
        </w:rPr>
        <w:t>Publising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Inc</w:t>
      </w:r>
      <w:proofErr w:type="spellEnd"/>
      <w:r w:rsidRPr="00E3267B">
        <w:rPr>
          <w:spacing w:val="0"/>
          <w:sz w:val="24"/>
          <w:szCs w:val="24"/>
        </w:rPr>
        <w:t>, 1985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proofErr w:type="gramStart"/>
      <w:r w:rsidRPr="00E3267B">
        <w:rPr>
          <w:spacing w:val="0"/>
          <w:sz w:val="24"/>
          <w:szCs w:val="24"/>
        </w:rPr>
        <w:t>Macbeath</w:t>
      </w:r>
      <w:proofErr w:type="spellEnd"/>
      <w:r w:rsidRPr="00E3267B">
        <w:rPr>
          <w:spacing w:val="0"/>
          <w:sz w:val="24"/>
          <w:szCs w:val="24"/>
        </w:rPr>
        <w:t xml:space="preserve"> &amp; </w:t>
      </w:r>
      <w:proofErr w:type="spellStart"/>
      <w:r w:rsidRPr="00E3267B">
        <w:rPr>
          <w:spacing w:val="0"/>
          <w:sz w:val="24"/>
          <w:szCs w:val="24"/>
        </w:rPr>
        <w:t>Mortimore</w:t>
      </w:r>
      <w:proofErr w:type="spellEnd"/>
      <w:r w:rsidRPr="00E3267B">
        <w:rPr>
          <w:spacing w:val="0"/>
          <w:sz w:val="24"/>
          <w:szCs w:val="24"/>
        </w:rPr>
        <w:t>.</w:t>
      </w:r>
      <w:proofErr w:type="gramEnd"/>
      <w:r w:rsidRPr="00E3267B">
        <w:rPr>
          <w:spacing w:val="0"/>
          <w:sz w:val="24"/>
          <w:szCs w:val="24"/>
        </w:rPr>
        <w:t xml:space="preserve"> </w:t>
      </w:r>
      <w:proofErr w:type="gramStart"/>
      <w:r w:rsidRPr="00E3267B">
        <w:rPr>
          <w:i/>
          <w:spacing w:val="0"/>
          <w:sz w:val="24"/>
          <w:szCs w:val="24"/>
        </w:rPr>
        <w:t>Improving School Effectiveness</w:t>
      </w:r>
      <w:r w:rsidRPr="00E3267B">
        <w:rPr>
          <w:i/>
          <w:spacing w:val="0"/>
          <w:sz w:val="24"/>
          <w:szCs w:val="24"/>
        </w:rPr>
        <w:t>.</w:t>
      </w:r>
      <w:proofErr w:type="gramEnd"/>
      <w:r w:rsidRPr="00E3267B">
        <w:rPr>
          <w:i/>
          <w:spacing w:val="0"/>
          <w:sz w:val="24"/>
          <w:szCs w:val="24"/>
        </w:rPr>
        <w:t xml:space="preserve"> </w:t>
      </w:r>
      <w:r w:rsidRPr="00E3267B">
        <w:rPr>
          <w:spacing w:val="0"/>
          <w:sz w:val="24"/>
          <w:szCs w:val="24"/>
        </w:rPr>
        <w:t>Buckingham: Open University Press, 2001.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Maimun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spacing w:val="0"/>
          <w:sz w:val="24"/>
          <w:szCs w:val="24"/>
        </w:rPr>
        <w:t>Agus</w:t>
      </w:r>
      <w:proofErr w:type="spellEnd"/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dan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Fitri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spacing w:val="0"/>
          <w:sz w:val="24"/>
          <w:szCs w:val="24"/>
        </w:rPr>
        <w:t>Agus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Zainul</w:t>
      </w:r>
      <w:proofErr w:type="spellEnd"/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i/>
          <w:iCs/>
          <w:spacing w:val="0"/>
          <w:sz w:val="24"/>
          <w:szCs w:val="24"/>
        </w:rPr>
        <w:t xml:space="preserve">Madrasah </w:t>
      </w:r>
      <w:proofErr w:type="spellStart"/>
      <w:r w:rsidRPr="00E3267B">
        <w:rPr>
          <w:i/>
          <w:iCs/>
          <w:spacing w:val="0"/>
          <w:sz w:val="24"/>
          <w:szCs w:val="24"/>
        </w:rPr>
        <w:t>Unggulan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Lembaga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Pendidikan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Alternatif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di Era </w:t>
      </w:r>
      <w:proofErr w:type="spellStart"/>
      <w:r w:rsidRPr="00E3267B">
        <w:rPr>
          <w:i/>
          <w:iCs/>
          <w:spacing w:val="0"/>
          <w:sz w:val="24"/>
          <w:szCs w:val="24"/>
        </w:rPr>
        <w:t>Kompetitif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>Malang: UIN Maliki Press, 2010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67B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>, Abdul</w:t>
      </w:r>
      <w:r w:rsidRPr="00E3267B">
        <w:rPr>
          <w:rFonts w:ascii="Times New Roman" w:hAnsi="Times New Roman" w:cs="Times New Roman"/>
          <w:sz w:val="24"/>
          <w:szCs w:val="24"/>
        </w:rPr>
        <w:t>,</w:t>
      </w:r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Perencanaan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Mengembangkan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Guru</w:t>
      </w:r>
      <w:r w:rsidRPr="00E3267B">
        <w:rPr>
          <w:rFonts w:ascii="Times New Roman" w:hAnsi="Times New Roman" w:cs="Times New Roman"/>
          <w:sz w:val="24"/>
          <w:szCs w:val="24"/>
        </w:rPr>
        <w:t xml:space="preserve">. </w:t>
      </w:r>
      <w:r w:rsidRPr="00E3267B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>, 2005.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gramStart"/>
      <w:r w:rsidRPr="00E3267B">
        <w:rPr>
          <w:spacing w:val="0"/>
          <w:sz w:val="24"/>
          <w:szCs w:val="24"/>
        </w:rPr>
        <w:t xml:space="preserve">Marty, </w:t>
      </w:r>
      <w:proofErr w:type="spellStart"/>
      <w:r w:rsidRPr="00E3267B">
        <w:rPr>
          <w:spacing w:val="0"/>
          <w:sz w:val="24"/>
          <w:szCs w:val="24"/>
        </w:rPr>
        <w:t>Nurdin</w:t>
      </w:r>
      <w:proofErr w:type="spellEnd"/>
      <w:r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Implementasi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Dasar-dasar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Manajemen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Sekolah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Dalam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Era </w:t>
      </w:r>
      <w:proofErr w:type="spellStart"/>
      <w:r w:rsidRPr="00E3267B">
        <w:rPr>
          <w:i/>
          <w:iCs/>
          <w:spacing w:val="0"/>
          <w:sz w:val="24"/>
          <w:szCs w:val="24"/>
        </w:rPr>
        <w:t>Otonomi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Daerah.</w:t>
      </w:r>
      <w:proofErr w:type="gramEnd"/>
      <w:r w:rsidRPr="00E3267B">
        <w:rPr>
          <w:i/>
          <w:iCs/>
          <w:spacing w:val="0"/>
          <w:sz w:val="24"/>
          <w:szCs w:val="24"/>
        </w:rPr>
        <w:t xml:space="preserve"> </w:t>
      </w:r>
      <w:r w:rsidRPr="00E3267B">
        <w:rPr>
          <w:spacing w:val="0"/>
          <w:sz w:val="24"/>
          <w:szCs w:val="24"/>
        </w:rPr>
        <w:t xml:space="preserve">Yogyakarta: 2008. 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gramStart"/>
      <w:r w:rsidRPr="00E3267B">
        <w:rPr>
          <w:spacing w:val="0"/>
          <w:sz w:val="24"/>
          <w:szCs w:val="24"/>
        </w:rPr>
        <w:t>Modern, Tony</w:t>
      </w:r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i/>
          <w:iCs/>
          <w:spacing w:val="0"/>
          <w:sz w:val="24"/>
          <w:szCs w:val="24"/>
        </w:rPr>
        <w:t>Principles of Strategic Management</w:t>
      </w:r>
      <w:r w:rsidRPr="00E3267B">
        <w:rPr>
          <w:i/>
          <w:iCs/>
          <w:spacing w:val="0"/>
          <w:sz w:val="24"/>
          <w:szCs w:val="24"/>
        </w:rPr>
        <w:t>.</w:t>
      </w:r>
      <w:proofErr w:type="gramEnd"/>
      <w:r w:rsidRPr="00E3267B">
        <w:rPr>
          <w:i/>
          <w:iCs/>
          <w:spacing w:val="0"/>
          <w:sz w:val="24"/>
          <w:szCs w:val="24"/>
        </w:rPr>
        <w:t xml:space="preserve"> </w:t>
      </w:r>
      <w:r w:rsidRPr="00E3267B">
        <w:rPr>
          <w:spacing w:val="0"/>
          <w:sz w:val="24"/>
          <w:szCs w:val="24"/>
        </w:rPr>
        <w:t xml:space="preserve">New York: </w:t>
      </w:r>
      <w:proofErr w:type="spellStart"/>
      <w:r w:rsidRPr="00E3267B">
        <w:rPr>
          <w:spacing w:val="0"/>
          <w:sz w:val="24"/>
          <w:szCs w:val="24"/>
        </w:rPr>
        <w:t>Mc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Graw</w:t>
      </w:r>
      <w:proofErr w:type="spellEnd"/>
      <w:r w:rsidRPr="00E3267B">
        <w:rPr>
          <w:spacing w:val="0"/>
          <w:sz w:val="24"/>
          <w:szCs w:val="24"/>
        </w:rPr>
        <w:t xml:space="preserve"> Hill </w:t>
      </w:r>
      <w:proofErr w:type="spellStart"/>
      <w:r w:rsidRPr="00E3267B">
        <w:rPr>
          <w:spacing w:val="0"/>
          <w:sz w:val="24"/>
          <w:szCs w:val="24"/>
        </w:rPr>
        <w:t>Inc</w:t>
      </w:r>
      <w:proofErr w:type="spellEnd"/>
      <w:r w:rsidRPr="00E3267B">
        <w:rPr>
          <w:spacing w:val="0"/>
          <w:sz w:val="24"/>
          <w:szCs w:val="24"/>
        </w:rPr>
        <w:t>, 2007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  <w:lang w:val="sv-SE"/>
        </w:rPr>
        <w:t>Moleong, Lexy J.</w:t>
      </w:r>
      <w:r>
        <w:rPr>
          <w:spacing w:val="0"/>
          <w:sz w:val="24"/>
          <w:szCs w:val="24"/>
          <w:lang w:val="sv-SE"/>
        </w:rPr>
        <w:t>,</w:t>
      </w:r>
      <w:r w:rsidRPr="00E3267B">
        <w:rPr>
          <w:spacing w:val="0"/>
          <w:sz w:val="24"/>
          <w:szCs w:val="24"/>
          <w:lang w:val="sv-SE"/>
        </w:rPr>
        <w:t xml:space="preserve"> </w:t>
      </w:r>
      <w:r w:rsidRPr="00E3267B">
        <w:rPr>
          <w:i/>
          <w:spacing w:val="0"/>
          <w:sz w:val="24"/>
          <w:szCs w:val="24"/>
          <w:lang w:val="sv-SE"/>
        </w:rPr>
        <w:t>Metodologi Penelitian Kualitatif</w:t>
      </w:r>
      <w:r w:rsidRPr="00E3267B">
        <w:rPr>
          <w:spacing w:val="0"/>
          <w:sz w:val="24"/>
          <w:szCs w:val="24"/>
          <w:lang w:val="sv-SE"/>
        </w:rPr>
        <w:t xml:space="preserve">. </w:t>
      </w:r>
      <w:r w:rsidRPr="00E3267B">
        <w:rPr>
          <w:spacing w:val="0"/>
          <w:sz w:val="24"/>
          <w:szCs w:val="24"/>
          <w:lang w:val="sv-SE"/>
        </w:rPr>
        <w:t>Bandung: PT Remaja Rosdakarya, 1999.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  <w:lang w:val="sv-SE"/>
        </w:rPr>
        <w:lastRenderedPageBreak/>
        <w:t xml:space="preserve">Muhadjir, Noeng </w:t>
      </w:r>
      <w:r w:rsidRPr="00E3267B">
        <w:rPr>
          <w:i/>
          <w:spacing w:val="0"/>
          <w:sz w:val="24"/>
          <w:szCs w:val="24"/>
          <w:lang w:val="sv-SE"/>
        </w:rPr>
        <w:t>Metodologi Keilmuan: Paradigma Kualitatif, Kuantitatif, dan Mixed</w:t>
      </w:r>
      <w:r w:rsidRPr="00E3267B">
        <w:rPr>
          <w:i/>
          <w:spacing w:val="0"/>
          <w:sz w:val="24"/>
          <w:szCs w:val="24"/>
          <w:lang w:val="sv-SE"/>
        </w:rPr>
        <w:t xml:space="preserve">. </w:t>
      </w:r>
      <w:r w:rsidRPr="00E3267B">
        <w:rPr>
          <w:spacing w:val="0"/>
          <w:sz w:val="24"/>
          <w:szCs w:val="24"/>
          <w:lang w:val="sv-SE"/>
        </w:rPr>
        <w:t xml:space="preserve">Yogyakarta: Rake Sarasin, 2007. 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Muhaimin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spacing w:val="0"/>
          <w:sz w:val="24"/>
          <w:szCs w:val="24"/>
        </w:rPr>
        <w:t>dkk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i/>
          <w:iCs/>
          <w:spacing w:val="0"/>
          <w:sz w:val="24"/>
          <w:szCs w:val="24"/>
        </w:rPr>
        <w:t>Pengembangan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Model </w:t>
      </w:r>
      <w:proofErr w:type="spellStart"/>
      <w:r w:rsidRPr="00E3267B">
        <w:rPr>
          <w:i/>
          <w:iCs/>
          <w:spacing w:val="0"/>
          <w:sz w:val="24"/>
          <w:szCs w:val="24"/>
        </w:rPr>
        <w:t>Kurikulum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Tingkat </w:t>
      </w:r>
      <w:proofErr w:type="spellStart"/>
      <w:r w:rsidRPr="00E3267B">
        <w:rPr>
          <w:i/>
          <w:iCs/>
          <w:spacing w:val="0"/>
          <w:sz w:val="24"/>
          <w:szCs w:val="24"/>
        </w:rPr>
        <w:t>Satuan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Pendidikan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: </w:t>
      </w:r>
      <w:proofErr w:type="spellStart"/>
      <w:r w:rsidRPr="00E3267B">
        <w:rPr>
          <w:i/>
          <w:iCs/>
          <w:spacing w:val="0"/>
          <w:sz w:val="24"/>
          <w:szCs w:val="24"/>
        </w:rPr>
        <w:t>Pada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Sekolah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dan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Madrasah</w:t>
      </w:r>
      <w:r>
        <w:rPr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 xml:space="preserve">Jakarta: Raja </w:t>
      </w:r>
      <w:proofErr w:type="spellStart"/>
      <w:r w:rsidRPr="00E3267B">
        <w:rPr>
          <w:spacing w:val="0"/>
          <w:sz w:val="24"/>
          <w:szCs w:val="24"/>
        </w:rPr>
        <w:t>Grafindo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Persada</w:t>
      </w:r>
      <w:proofErr w:type="spellEnd"/>
      <w:r w:rsidRPr="00E3267B">
        <w:rPr>
          <w:spacing w:val="0"/>
          <w:sz w:val="24"/>
          <w:szCs w:val="24"/>
        </w:rPr>
        <w:t xml:space="preserve">, 2009. 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proofErr w:type="gramStart"/>
      <w:r w:rsidRPr="00E3267B">
        <w:rPr>
          <w:spacing w:val="0"/>
          <w:sz w:val="24"/>
          <w:szCs w:val="24"/>
        </w:rPr>
        <w:t>Muhaimin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i/>
          <w:iCs/>
          <w:spacing w:val="0"/>
          <w:sz w:val="24"/>
          <w:szCs w:val="24"/>
        </w:rPr>
        <w:t>Pengembangan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Kurikulum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Pendidikan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Agama Islam di </w:t>
      </w:r>
      <w:proofErr w:type="spellStart"/>
      <w:r w:rsidRPr="00E3267B">
        <w:rPr>
          <w:i/>
          <w:iCs/>
          <w:spacing w:val="0"/>
          <w:sz w:val="24"/>
          <w:szCs w:val="24"/>
        </w:rPr>
        <w:t>Sekolah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, Madrasah </w:t>
      </w:r>
      <w:proofErr w:type="spellStart"/>
      <w:r w:rsidRPr="00E3267B">
        <w:rPr>
          <w:i/>
          <w:iCs/>
          <w:spacing w:val="0"/>
          <w:sz w:val="24"/>
          <w:szCs w:val="24"/>
        </w:rPr>
        <w:t>dan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Perguruan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Tinggi</w:t>
      </w:r>
      <w:proofErr w:type="spellEnd"/>
      <w:r w:rsidRPr="00E3267B">
        <w:rPr>
          <w:i/>
          <w:iCs/>
          <w:spacing w:val="0"/>
          <w:sz w:val="24"/>
          <w:szCs w:val="24"/>
        </w:rPr>
        <w:t>.</w:t>
      </w:r>
      <w:proofErr w:type="gramEnd"/>
      <w:r w:rsidRPr="00E3267B">
        <w:rPr>
          <w:i/>
          <w:iCs/>
          <w:spacing w:val="0"/>
          <w:sz w:val="24"/>
          <w:szCs w:val="24"/>
        </w:rPr>
        <w:t xml:space="preserve"> </w:t>
      </w:r>
      <w:r w:rsidRPr="00E3267B">
        <w:rPr>
          <w:spacing w:val="0"/>
          <w:sz w:val="24"/>
          <w:szCs w:val="24"/>
        </w:rPr>
        <w:t xml:space="preserve">Jakarta: </w:t>
      </w:r>
      <w:proofErr w:type="spellStart"/>
      <w:r w:rsidRPr="00E3267B">
        <w:rPr>
          <w:spacing w:val="0"/>
          <w:sz w:val="24"/>
          <w:szCs w:val="24"/>
        </w:rPr>
        <w:t>Kencana</w:t>
      </w:r>
      <w:proofErr w:type="spellEnd"/>
      <w:r w:rsidRPr="00E3267B">
        <w:rPr>
          <w:spacing w:val="0"/>
          <w:sz w:val="24"/>
          <w:szCs w:val="24"/>
        </w:rPr>
        <w:t xml:space="preserve">, 2005. </w:t>
      </w:r>
    </w:p>
    <w:p w:rsidR="00622F5C" w:rsidRPr="00E3267B" w:rsidRDefault="00622F5C" w:rsidP="00622F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67B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>, 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326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267B">
        <w:rPr>
          <w:rFonts w:ascii="Times New Roman" w:hAnsi="Times New Roman" w:cs="Times New Roman"/>
          <w:i/>
          <w:iCs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267B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622F5C" w:rsidRPr="00E3267B" w:rsidRDefault="00622F5C" w:rsidP="00622F5C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67B"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Masnur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KTSP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3267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Nasution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i/>
          <w:iCs/>
          <w:spacing w:val="0"/>
          <w:sz w:val="24"/>
          <w:szCs w:val="24"/>
        </w:rPr>
        <w:t>Asas-asas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Kurikulum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 xml:space="preserve">Jakarta: </w:t>
      </w:r>
      <w:proofErr w:type="spellStart"/>
      <w:r w:rsidRPr="00E3267B">
        <w:rPr>
          <w:spacing w:val="0"/>
          <w:sz w:val="24"/>
          <w:szCs w:val="24"/>
        </w:rPr>
        <w:t>Bumi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Aksara</w:t>
      </w:r>
      <w:proofErr w:type="spellEnd"/>
      <w:r w:rsidRPr="00E3267B">
        <w:rPr>
          <w:spacing w:val="0"/>
          <w:sz w:val="24"/>
          <w:szCs w:val="24"/>
        </w:rPr>
        <w:t xml:space="preserve">, 2003. </w:t>
      </w:r>
    </w:p>
    <w:p w:rsidR="00622F5C" w:rsidRPr="00E3267B" w:rsidRDefault="00622F5C" w:rsidP="00622F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267B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>,</w:t>
      </w:r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r w:rsidRPr="00E3267B">
        <w:rPr>
          <w:rFonts w:ascii="Times New Roman" w:hAnsi="Times New Roman" w:cs="Times New Roman"/>
          <w:sz w:val="24"/>
          <w:szCs w:val="24"/>
        </w:rPr>
        <w:t>S.</w:t>
      </w:r>
      <w:r w:rsidRPr="00E3267B">
        <w:rPr>
          <w:rFonts w:ascii="Times New Roman" w:hAnsi="Times New Roman" w:cs="Times New Roman"/>
          <w:sz w:val="24"/>
          <w:szCs w:val="24"/>
        </w:rPr>
        <w:t>,</w:t>
      </w:r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Asas-Asas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r w:rsidRPr="00E3267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>, 1995</w:t>
      </w:r>
      <w:r w:rsidRPr="00E3267B">
        <w:rPr>
          <w:rFonts w:ascii="Times New Roman" w:hAnsi="Times New Roman" w:cs="Times New Roman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  <w:lang w:eastAsia="id-ID"/>
        </w:rPr>
        <w:t>_________</w:t>
      </w:r>
      <w:r>
        <w:rPr>
          <w:spacing w:val="0"/>
          <w:sz w:val="24"/>
          <w:szCs w:val="24"/>
          <w:lang w:val="sv-SE"/>
        </w:rPr>
        <w:t>,</w:t>
      </w:r>
      <w:r w:rsidRPr="00E3267B">
        <w:rPr>
          <w:spacing w:val="0"/>
          <w:sz w:val="24"/>
          <w:szCs w:val="24"/>
          <w:lang w:val="sv-SE"/>
        </w:rPr>
        <w:t xml:space="preserve"> </w:t>
      </w:r>
      <w:r w:rsidRPr="00E3267B">
        <w:rPr>
          <w:i/>
          <w:spacing w:val="0"/>
          <w:sz w:val="24"/>
          <w:szCs w:val="24"/>
          <w:lang w:val="sv-SE"/>
        </w:rPr>
        <w:t>Metode Penelitian Naturalistik Kualitatif</w:t>
      </w:r>
      <w:r w:rsidRPr="00E3267B">
        <w:rPr>
          <w:i/>
          <w:spacing w:val="0"/>
          <w:sz w:val="24"/>
          <w:szCs w:val="24"/>
          <w:lang w:val="sv-SE"/>
        </w:rPr>
        <w:t>.</w:t>
      </w:r>
      <w:proofErr w:type="gramEnd"/>
      <w:r w:rsidRPr="00E3267B">
        <w:rPr>
          <w:i/>
          <w:spacing w:val="0"/>
          <w:sz w:val="24"/>
          <w:szCs w:val="24"/>
          <w:lang w:val="sv-SE"/>
        </w:rPr>
        <w:t xml:space="preserve"> </w:t>
      </w:r>
      <w:r>
        <w:rPr>
          <w:spacing w:val="0"/>
          <w:sz w:val="24"/>
          <w:szCs w:val="24"/>
          <w:lang w:val="sv-SE"/>
        </w:rPr>
        <w:t>Bandung: Tarsito, 2003.</w:t>
      </w:r>
    </w:p>
    <w:p w:rsidR="00622F5C" w:rsidRPr="00E3267B" w:rsidRDefault="00622F5C" w:rsidP="00622F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67B">
        <w:rPr>
          <w:rFonts w:ascii="Times New Roman" w:hAnsi="Times New Roman" w:cs="Times New Roman"/>
          <w:sz w:val="24"/>
          <w:szCs w:val="24"/>
        </w:rPr>
        <w:t>Nata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Abuddin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>,</w:t>
      </w:r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. </w:t>
      </w:r>
      <w:r w:rsidRPr="00E3267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>, 2009</w:t>
      </w:r>
      <w:r w:rsidRPr="00E3267B">
        <w:rPr>
          <w:rFonts w:ascii="Times New Roman" w:hAnsi="Times New Roman" w:cs="Times New Roman"/>
          <w:sz w:val="24"/>
          <w:szCs w:val="24"/>
        </w:rPr>
        <w:t>.</w:t>
      </w:r>
    </w:p>
    <w:p w:rsidR="00622F5C" w:rsidRPr="00E3267B" w:rsidRDefault="00622F5C" w:rsidP="00622F5C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E3267B">
        <w:rPr>
          <w:rFonts w:ascii="Times New Roman" w:hAnsi="Times New Roman" w:cs="Times New Roman"/>
          <w:sz w:val="24"/>
          <w:szCs w:val="24"/>
          <w:lang w:val="id-ID" w:eastAsia="id-ID"/>
        </w:rPr>
        <w:t>Neil, John D. Mc.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,</w:t>
      </w:r>
      <w:r w:rsidRPr="00E3267B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E3267B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Kurikulum (</w:t>
      </w:r>
      <w:r w:rsidRPr="00E3267B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Sebuah Pengantar Komprehensif</w:t>
      </w:r>
      <w:r w:rsidRPr="00E3267B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)</w:t>
      </w:r>
      <w:r w:rsidRPr="00E3267B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. </w:t>
      </w:r>
      <w:r w:rsidRPr="00E3267B">
        <w:rPr>
          <w:rFonts w:ascii="Times New Roman" w:hAnsi="Times New Roman" w:cs="Times New Roman"/>
          <w:sz w:val="24"/>
          <w:szCs w:val="24"/>
          <w:lang w:val="id-ID" w:eastAsia="id-ID"/>
        </w:rPr>
        <w:t>Jakarta; Wira Sari, 1988</w:t>
      </w:r>
      <w:r w:rsidRPr="00E3267B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Nizar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spacing w:val="0"/>
          <w:sz w:val="24"/>
          <w:szCs w:val="24"/>
        </w:rPr>
        <w:t>Samsul</w:t>
      </w:r>
      <w:proofErr w:type="spellEnd"/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Filsafat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Pendidikan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Islam: </w:t>
      </w:r>
      <w:proofErr w:type="spellStart"/>
      <w:r w:rsidRPr="00E3267B">
        <w:rPr>
          <w:i/>
          <w:iCs/>
          <w:spacing w:val="0"/>
          <w:sz w:val="24"/>
          <w:szCs w:val="24"/>
        </w:rPr>
        <w:t>Pendekatan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Historis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, </w:t>
      </w:r>
      <w:proofErr w:type="spellStart"/>
      <w:r w:rsidRPr="00E3267B">
        <w:rPr>
          <w:i/>
          <w:iCs/>
          <w:spacing w:val="0"/>
          <w:sz w:val="24"/>
          <w:szCs w:val="24"/>
        </w:rPr>
        <w:t>Teoritis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dan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Praktis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 xml:space="preserve">Jakarta: </w:t>
      </w:r>
      <w:proofErr w:type="spellStart"/>
      <w:r w:rsidRPr="00E3267B">
        <w:rPr>
          <w:spacing w:val="0"/>
          <w:sz w:val="24"/>
          <w:szCs w:val="24"/>
        </w:rPr>
        <w:t>Ciputat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Pers</w:t>
      </w:r>
      <w:proofErr w:type="spellEnd"/>
      <w:r w:rsidRPr="00E3267B">
        <w:rPr>
          <w:spacing w:val="0"/>
          <w:sz w:val="24"/>
          <w:szCs w:val="24"/>
        </w:rPr>
        <w:t>, 2002.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</w:rPr>
        <w:t>Patton, Michael Quinn</w:t>
      </w:r>
      <w:r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i/>
          <w:spacing w:val="0"/>
          <w:sz w:val="24"/>
          <w:szCs w:val="24"/>
        </w:rPr>
        <w:t xml:space="preserve">How </w:t>
      </w:r>
      <w:proofErr w:type="gramStart"/>
      <w:r w:rsidRPr="00E3267B">
        <w:rPr>
          <w:i/>
          <w:spacing w:val="0"/>
          <w:sz w:val="24"/>
          <w:szCs w:val="24"/>
        </w:rPr>
        <w:t>To</w:t>
      </w:r>
      <w:proofErr w:type="gramEnd"/>
      <w:r w:rsidRPr="00E3267B">
        <w:rPr>
          <w:i/>
          <w:spacing w:val="0"/>
          <w:sz w:val="24"/>
          <w:szCs w:val="24"/>
        </w:rPr>
        <w:t xml:space="preserve"> Use Qualitative Methods in Evaluation, </w:t>
      </w:r>
      <w:proofErr w:type="spellStart"/>
      <w:r w:rsidRPr="00E3267B">
        <w:rPr>
          <w:spacing w:val="0"/>
          <w:sz w:val="24"/>
          <w:szCs w:val="24"/>
        </w:rPr>
        <w:t>terj</w:t>
      </w:r>
      <w:proofErr w:type="spellEnd"/>
      <w:r w:rsidRPr="00E3267B">
        <w:rPr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  <w:lang w:val="sv-SE"/>
        </w:rPr>
        <w:t xml:space="preserve">Budi Puspo Priyadi., </w:t>
      </w:r>
      <w:r w:rsidRPr="00E3267B">
        <w:rPr>
          <w:i/>
          <w:spacing w:val="0"/>
          <w:sz w:val="24"/>
          <w:szCs w:val="24"/>
          <w:lang w:val="sv-SE"/>
        </w:rPr>
        <w:t>Metode Evaluasi Kualitatif</w:t>
      </w:r>
      <w:r w:rsidRPr="00E3267B">
        <w:rPr>
          <w:i/>
          <w:spacing w:val="0"/>
          <w:sz w:val="24"/>
          <w:szCs w:val="24"/>
          <w:lang w:val="sv-SE"/>
        </w:rPr>
        <w:t xml:space="preserve">. </w:t>
      </w:r>
      <w:r w:rsidRPr="00E3267B">
        <w:rPr>
          <w:spacing w:val="0"/>
          <w:sz w:val="24"/>
          <w:szCs w:val="24"/>
          <w:lang w:val="sv-SE"/>
        </w:rPr>
        <w:t>Yogyakarta: Pustaka Pelajar, 2006</w:t>
      </w:r>
      <w:r>
        <w:rPr>
          <w:spacing w:val="0"/>
          <w:sz w:val="24"/>
          <w:szCs w:val="24"/>
          <w:lang w:val="sv-SE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</w:rPr>
        <w:t>Porter,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spacing w:val="0"/>
          <w:sz w:val="24"/>
          <w:szCs w:val="24"/>
        </w:rPr>
        <w:t>Michael E.</w:t>
      </w:r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i/>
          <w:iCs/>
          <w:spacing w:val="0"/>
          <w:sz w:val="24"/>
          <w:szCs w:val="24"/>
        </w:rPr>
        <w:t>Competitive Strategy: Techniques for Analyzing Industries and Competitors</w:t>
      </w:r>
      <w:r w:rsidRPr="00E3267B">
        <w:rPr>
          <w:i/>
          <w:iCs/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>New York: The Free Press, 1998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rStyle w:val="reference-text"/>
          <w:spacing w:val="0"/>
          <w:sz w:val="24"/>
          <w:szCs w:val="24"/>
        </w:rPr>
        <w:t>Porter, Michael</w:t>
      </w:r>
      <w:r w:rsidRPr="00E3267B">
        <w:rPr>
          <w:rStyle w:val="reference-text"/>
          <w:spacing w:val="0"/>
          <w:sz w:val="24"/>
          <w:szCs w:val="24"/>
        </w:rPr>
        <w:t>,</w:t>
      </w:r>
      <w:r w:rsidRPr="00E3267B">
        <w:rPr>
          <w:rStyle w:val="reference-text"/>
          <w:spacing w:val="0"/>
          <w:sz w:val="24"/>
          <w:szCs w:val="24"/>
        </w:rPr>
        <w:t xml:space="preserve"> </w:t>
      </w:r>
      <w:r w:rsidRPr="00E3267B">
        <w:rPr>
          <w:rStyle w:val="reference-text"/>
          <w:i/>
          <w:iCs/>
          <w:spacing w:val="0"/>
          <w:sz w:val="24"/>
          <w:szCs w:val="24"/>
        </w:rPr>
        <w:t>What is Strategy</w:t>
      </w:r>
      <w:proofErr w:type="gramStart"/>
      <w:r w:rsidRPr="00E3267B">
        <w:rPr>
          <w:rStyle w:val="reference-text"/>
          <w:i/>
          <w:iCs/>
          <w:spacing w:val="0"/>
          <w:sz w:val="24"/>
          <w:szCs w:val="24"/>
        </w:rPr>
        <w:t>?</w:t>
      </w:r>
      <w:r w:rsidRPr="00E3267B">
        <w:rPr>
          <w:rStyle w:val="reference-text"/>
          <w:i/>
          <w:iCs/>
          <w:spacing w:val="0"/>
          <w:sz w:val="24"/>
          <w:szCs w:val="24"/>
        </w:rPr>
        <w:t>.</w:t>
      </w:r>
      <w:proofErr w:type="gramEnd"/>
      <w:r w:rsidRPr="00E3267B">
        <w:rPr>
          <w:rStyle w:val="reference-text"/>
          <w:i/>
          <w:iCs/>
          <w:spacing w:val="0"/>
          <w:sz w:val="24"/>
          <w:szCs w:val="24"/>
        </w:rPr>
        <w:t xml:space="preserve"> </w:t>
      </w:r>
      <w:r w:rsidRPr="00E3267B">
        <w:rPr>
          <w:rStyle w:val="reference-text"/>
          <w:spacing w:val="0"/>
          <w:sz w:val="24"/>
          <w:szCs w:val="24"/>
        </w:rPr>
        <w:t>New York: H</w:t>
      </w:r>
      <w:r w:rsidRPr="00E3267B">
        <w:rPr>
          <w:rStyle w:val="reference-text"/>
          <w:spacing w:val="0"/>
          <w:sz w:val="24"/>
          <w:szCs w:val="24"/>
        </w:rPr>
        <w:t>arvard Business Review, 1996.</w:t>
      </w:r>
    </w:p>
    <w:p w:rsidR="00622F5C" w:rsidRPr="00E3267B" w:rsidRDefault="00622F5C" w:rsidP="00622F5C">
      <w:pPr>
        <w:pStyle w:val="FootnoteText"/>
        <w:tabs>
          <w:tab w:val="left" w:pos="6946"/>
        </w:tabs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Prawiradilaga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spacing w:val="0"/>
          <w:sz w:val="24"/>
          <w:szCs w:val="24"/>
        </w:rPr>
        <w:t>Dewi</w:t>
      </w:r>
      <w:proofErr w:type="spellEnd"/>
      <w:r w:rsidRPr="00E3267B">
        <w:rPr>
          <w:spacing w:val="0"/>
          <w:sz w:val="24"/>
          <w:szCs w:val="24"/>
        </w:rPr>
        <w:t xml:space="preserve"> Salma</w:t>
      </w:r>
      <w:r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Mozaik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Tekonologi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Pendidikan</w:t>
      </w:r>
      <w:proofErr w:type="spellEnd"/>
      <w:r>
        <w:rPr>
          <w:i/>
          <w:iCs/>
          <w:spacing w:val="0"/>
          <w:sz w:val="24"/>
          <w:szCs w:val="24"/>
        </w:rPr>
        <w:t>.</w:t>
      </w:r>
      <w:r w:rsidRPr="00E3267B">
        <w:rPr>
          <w:i/>
          <w:iCs/>
          <w:spacing w:val="0"/>
          <w:sz w:val="24"/>
          <w:szCs w:val="24"/>
        </w:rPr>
        <w:t xml:space="preserve"> </w:t>
      </w:r>
      <w:r w:rsidRPr="00E3267B">
        <w:rPr>
          <w:spacing w:val="0"/>
          <w:sz w:val="24"/>
          <w:szCs w:val="24"/>
        </w:rPr>
        <w:t xml:space="preserve">Jakarta: </w:t>
      </w:r>
      <w:proofErr w:type="spellStart"/>
      <w:r w:rsidRPr="00E3267B">
        <w:rPr>
          <w:spacing w:val="0"/>
          <w:sz w:val="24"/>
          <w:szCs w:val="24"/>
        </w:rPr>
        <w:t>Kencana</w:t>
      </w:r>
      <w:proofErr w:type="spellEnd"/>
      <w:r w:rsidRPr="00E3267B">
        <w:rPr>
          <w:spacing w:val="0"/>
          <w:sz w:val="24"/>
          <w:szCs w:val="24"/>
        </w:rPr>
        <w:t xml:space="preserve">, 2004. 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  <w:lang w:val="id-ID"/>
        </w:rPr>
      </w:pPr>
      <w:r w:rsidRPr="00E3267B">
        <w:rPr>
          <w:spacing w:val="0"/>
          <w:sz w:val="24"/>
          <w:szCs w:val="24"/>
          <w:lang w:val="id-ID" w:eastAsia="id-ID"/>
        </w:rPr>
        <w:t>Purwanto, Ngalim</w:t>
      </w:r>
      <w:r>
        <w:rPr>
          <w:spacing w:val="0"/>
          <w:sz w:val="24"/>
          <w:szCs w:val="24"/>
          <w:lang w:val="id-ID" w:eastAsia="id-ID"/>
        </w:rPr>
        <w:t>,</w:t>
      </w:r>
      <w:r w:rsidRPr="00E3267B">
        <w:rPr>
          <w:spacing w:val="0"/>
          <w:sz w:val="24"/>
          <w:szCs w:val="24"/>
          <w:lang w:val="id-ID" w:eastAsia="id-ID"/>
        </w:rPr>
        <w:t xml:space="preserve"> </w:t>
      </w:r>
      <w:r w:rsidRPr="00E3267B">
        <w:rPr>
          <w:i/>
          <w:iCs/>
          <w:spacing w:val="0"/>
          <w:sz w:val="24"/>
          <w:szCs w:val="24"/>
          <w:lang w:val="id-ID" w:eastAsia="id-ID"/>
        </w:rPr>
        <w:t xml:space="preserve">Administrasi dan Supervisi Pendidikan </w:t>
      </w:r>
      <w:r w:rsidRPr="00E3267B">
        <w:rPr>
          <w:spacing w:val="0"/>
          <w:sz w:val="24"/>
          <w:szCs w:val="24"/>
          <w:lang w:val="id-ID" w:eastAsia="id-ID"/>
        </w:rPr>
        <w:t>(Bandung: Penerbit PT. Remaja Rosdakarya, 1998.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Ramayulis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i/>
          <w:iCs/>
          <w:spacing w:val="0"/>
          <w:sz w:val="24"/>
          <w:szCs w:val="24"/>
        </w:rPr>
        <w:t>Ilmu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Pendidikan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Islam</w:t>
      </w:r>
      <w:r w:rsidRPr="00E3267B">
        <w:rPr>
          <w:i/>
          <w:iCs/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 xml:space="preserve">Jakarta: </w:t>
      </w:r>
      <w:proofErr w:type="spellStart"/>
      <w:r w:rsidRPr="00E3267B">
        <w:rPr>
          <w:spacing w:val="0"/>
          <w:sz w:val="24"/>
          <w:szCs w:val="24"/>
        </w:rPr>
        <w:t>Kalam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Mulia</w:t>
      </w:r>
      <w:proofErr w:type="spellEnd"/>
      <w:r w:rsidRPr="00E3267B">
        <w:rPr>
          <w:spacing w:val="0"/>
          <w:sz w:val="24"/>
          <w:szCs w:val="24"/>
        </w:rPr>
        <w:t>, 2006.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</w:rPr>
        <w:t>Reynolds</w:t>
      </w:r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David</w:t>
      </w:r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dan</w:t>
      </w:r>
      <w:proofErr w:type="spellEnd"/>
      <w:r w:rsidRPr="00E3267B">
        <w:rPr>
          <w:spacing w:val="0"/>
          <w:sz w:val="24"/>
          <w:szCs w:val="24"/>
        </w:rPr>
        <w:t xml:space="preserve"> Peter </w:t>
      </w:r>
      <w:proofErr w:type="spellStart"/>
      <w:r w:rsidRPr="00E3267B">
        <w:rPr>
          <w:spacing w:val="0"/>
          <w:sz w:val="24"/>
          <w:szCs w:val="24"/>
        </w:rPr>
        <w:t>Cuttance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r w:rsidRPr="00E3267B">
        <w:rPr>
          <w:i/>
          <w:iCs/>
          <w:spacing w:val="0"/>
          <w:sz w:val="24"/>
          <w:szCs w:val="24"/>
        </w:rPr>
        <w:t xml:space="preserve">School </w:t>
      </w:r>
      <w:proofErr w:type="spellStart"/>
      <w:r w:rsidRPr="00E3267B">
        <w:rPr>
          <w:i/>
          <w:iCs/>
          <w:spacing w:val="0"/>
          <w:sz w:val="24"/>
          <w:szCs w:val="24"/>
        </w:rPr>
        <w:t>Effectivenes</w:t>
      </w:r>
      <w:proofErr w:type="spellEnd"/>
      <w:r w:rsidRPr="00E3267B">
        <w:rPr>
          <w:i/>
          <w:iCs/>
          <w:spacing w:val="0"/>
          <w:sz w:val="24"/>
          <w:szCs w:val="24"/>
        </w:rPr>
        <w:t>: Research, Policy and Practice</w:t>
      </w:r>
      <w:r w:rsidRPr="00E3267B">
        <w:rPr>
          <w:i/>
          <w:iCs/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>London: Cassel, 1996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Rosyadi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spacing w:val="0"/>
          <w:sz w:val="24"/>
          <w:szCs w:val="24"/>
        </w:rPr>
        <w:t>Khoiron</w:t>
      </w:r>
      <w:proofErr w:type="spellEnd"/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Pendidikan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Profetik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 xml:space="preserve">Yogyakarta: </w:t>
      </w:r>
      <w:proofErr w:type="spellStart"/>
      <w:r w:rsidRPr="00E3267B">
        <w:rPr>
          <w:spacing w:val="0"/>
          <w:sz w:val="24"/>
          <w:szCs w:val="24"/>
        </w:rPr>
        <w:t>Pustaka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Pelajar</w:t>
      </w:r>
      <w:proofErr w:type="spellEnd"/>
      <w:r w:rsidRPr="00E3267B">
        <w:rPr>
          <w:spacing w:val="0"/>
          <w:sz w:val="24"/>
          <w:szCs w:val="24"/>
        </w:rPr>
        <w:t>, 2004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lastRenderedPageBreak/>
        <w:t>Rusman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i/>
          <w:iCs/>
          <w:spacing w:val="0"/>
          <w:sz w:val="24"/>
          <w:szCs w:val="24"/>
        </w:rPr>
        <w:t>Manajemen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Kurikulum</w:t>
      </w:r>
      <w:proofErr w:type="spellEnd"/>
      <w:r w:rsidRPr="00E3267B">
        <w:rPr>
          <w:spacing w:val="0"/>
          <w:sz w:val="24"/>
          <w:szCs w:val="24"/>
        </w:rPr>
        <w:t xml:space="preserve">. Jakarta: </w:t>
      </w:r>
      <w:proofErr w:type="spellStart"/>
      <w:r w:rsidRPr="00E3267B">
        <w:rPr>
          <w:spacing w:val="0"/>
          <w:sz w:val="24"/>
          <w:szCs w:val="24"/>
        </w:rPr>
        <w:t>Rajawali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Pers</w:t>
      </w:r>
      <w:proofErr w:type="spellEnd"/>
      <w:r w:rsidRPr="00E3267B">
        <w:rPr>
          <w:spacing w:val="0"/>
          <w:sz w:val="24"/>
          <w:szCs w:val="24"/>
        </w:rPr>
        <w:t xml:space="preserve">, 2009. 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</w:rPr>
        <w:t>Sadler, Philip</w:t>
      </w:r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i/>
          <w:iCs/>
          <w:spacing w:val="0"/>
          <w:sz w:val="24"/>
          <w:szCs w:val="24"/>
        </w:rPr>
        <w:t>Strategic Management</w:t>
      </w:r>
      <w:r w:rsidRPr="00E3267B">
        <w:rPr>
          <w:i/>
          <w:iCs/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 xml:space="preserve">British: </w:t>
      </w:r>
      <w:proofErr w:type="spellStart"/>
      <w:r w:rsidRPr="00E3267B">
        <w:rPr>
          <w:spacing w:val="0"/>
          <w:sz w:val="24"/>
          <w:szCs w:val="24"/>
        </w:rPr>
        <w:t>Kogan</w:t>
      </w:r>
      <w:proofErr w:type="spellEnd"/>
      <w:r w:rsidRPr="00E3267B">
        <w:rPr>
          <w:spacing w:val="0"/>
          <w:sz w:val="24"/>
          <w:szCs w:val="24"/>
        </w:rPr>
        <w:t xml:space="preserve"> Page, 2003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67B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Makna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Membantu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Memecahkan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Problematika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. </w:t>
      </w:r>
      <w:r w:rsidRPr="00E3267B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67B">
        <w:rPr>
          <w:rFonts w:ascii="Times New Roman" w:hAnsi="Times New Roman" w:cs="Times New Roman"/>
          <w:sz w:val="24"/>
          <w:szCs w:val="24"/>
        </w:rPr>
        <w:t>ALFABE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E326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67B">
        <w:rPr>
          <w:rFonts w:ascii="Times New Roman" w:hAnsi="Times New Roman" w:cs="Times New Roman"/>
          <w:sz w:val="24"/>
          <w:szCs w:val="24"/>
        </w:rPr>
        <w:t>2009.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>____________</w:t>
      </w:r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spacing w:val="0"/>
          <w:sz w:val="24"/>
          <w:szCs w:val="24"/>
        </w:rPr>
        <w:t>Manajemen</w:t>
      </w:r>
      <w:proofErr w:type="spellEnd"/>
      <w:r w:rsidRPr="00E3267B">
        <w:rPr>
          <w:i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spacing w:val="0"/>
          <w:sz w:val="24"/>
          <w:szCs w:val="24"/>
        </w:rPr>
        <w:t>Strategik</w:t>
      </w:r>
      <w:proofErr w:type="spellEnd"/>
      <w:r w:rsidRPr="00E3267B">
        <w:rPr>
          <w:i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spacing w:val="0"/>
          <w:sz w:val="24"/>
          <w:szCs w:val="24"/>
        </w:rPr>
        <w:t>dalam</w:t>
      </w:r>
      <w:proofErr w:type="spellEnd"/>
      <w:r w:rsidRPr="00E3267B">
        <w:rPr>
          <w:i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spacing w:val="0"/>
          <w:sz w:val="24"/>
          <w:szCs w:val="24"/>
        </w:rPr>
        <w:t>Peningkatan</w:t>
      </w:r>
      <w:proofErr w:type="spellEnd"/>
      <w:r w:rsidRPr="00E3267B">
        <w:rPr>
          <w:i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spacing w:val="0"/>
          <w:sz w:val="24"/>
          <w:szCs w:val="24"/>
        </w:rPr>
        <w:t>Mutu</w:t>
      </w:r>
      <w:proofErr w:type="spellEnd"/>
      <w:r w:rsidRPr="00E3267B">
        <w:rPr>
          <w:i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spacing w:val="0"/>
          <w:sz w:val="24"/>
          <w:szCs w:val="24"/>
        </w:rPr>
        <w:t>Pendidikan</w:t>
      </w:r>
      <w:proofErr w:type="spellEnd"/>
      <w:r w:rsidRPr="00E3267B">
        <w:rPr>
          <w:spacing w:val="0"/>
          <w:sz w:val="24"/>
          <w:szCs w:val="24"/>
        </w:rPr>
        <w:t>.</w:t>
      </w:r>
      <w:proofErr w:type="gramEnd"/>
      <w:r w:rsidRPr="00E3267B">
        <w:rPr>
          <w:spacing w:val="0"/>
          <w:sz w:val="24"/>
          <w:szCs w:val="24"/>
        </w:rPr>
        <w:t xml:space="preserve"> </w:t>
      </w:r>
      <w:r w:rsidRPr="00E3267B">
        <w:rPr>
          <w:spacing w:val="0"/>
          <w:sz w:val="24"/>
          <w:szCs w:val="24"/>
        </w:rPr>
        <w:t xml:space="preserve">Bandung: </w:t>
      </w:r>
      <w:proofErr w:type="spellStart"/>
      <w:r w:rsidRPr="00E3267B">
        <w:rPr>
          <w:spacing w:val="0"/>
          <w:sz w:val="24"/>
          <w:szCs w:val="24"/>
        </w:rPr>
        <w:t>Alfabeta</w:t>
      </w:r>
      <w:proofErr w:type="spellEnd"/>
      <w:r w:rsidRPr="00E3267B">
        <w:rPr>
          <w:spacing w:val="0"/>
          <w:sz w:val="24"/>
          <w:szCs w:val="24"/>
        </w:rPr>
        <w:t>, 2009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Sanjaya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spacing w:val="0"/>
          <w:sz w:val="24"/>
          <w:szCs w:val="24"/>
        </w:rPr>
        <w:t>Wina</w:t>
      </w:r>
      <w:proofErr w:type="spellEnd"/>
      <w:r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Kurikulum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dan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Pembelajaran</w:t>
      </w:r>
      <w:proofErr w:type="spellEnd"/>
      <w:r w:rsidRPr="00E3267B">
        <w:rPr>
          <w:spacing w:val="0"/>
          <w:sz w:val="24"/>
          <w:szCs w:val="24"/>
        </w:rPr>
        <w:t xml:space="preserve">. Jakarta: </w:t>
      </w:r>
      <w:proofErr w:type="spellStart"/>
      <w:r w:rsidRPr="00E3267B">
        <w:rPr>
          <w:spacing w:val="0"/>
          <w:sz w:val="24"/>
          <w:szCs w:val="24"/>
        </w:rPr>
        <w:t>Prenada</w:t>
      </w:r>
      <w:proofErr w:type="spellEnd"/>
      <w:r w:rsidRPr="00E3267B">
        <w:rPr>
          <w:spacing w:val="0"/>
          <w:sz w:val="24"/>
          <w:szCs w:val="24"/>
        </w:rPr>
        <w:t xml:space="preserve"> Media Group, </w:t>
      </w:r>
      <w:proofErr w:type="spellStart"/>
      <w:r w:rsidRPr="00E3267B">
        <w:rPr>
          <w:spacing w:val="0"/>
          <w:sz w:val="24"/>
          <w:szCs w:val="24"/>
        </w:rPr>
        <w:t>Cetakan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ke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dua</w:t>
      </w:r>
      <w:proofErr w:type="spellEnd"/>
      <w:r w:rsidRPr="00E3267B">
        <w:rPr>
          <w:spacing w:val="0"/>
          <w:sz w:val="24"/>
          <w:szCs w:val="24"/>
        </w:rPr>
        <w:t xml:space="preserve"> 2009. </w:t>
      </w:r>
    </w:p>
    <w:p w:rsidR="00622F5C" w:rsidRPr="00E3267B" w:rsidRDefault="00622F5C" w:rsidP="00622F5C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67B">
        <w:rPr>
          <w:rFonts w:ascii="Times New Roman" w:hAnsi="Times New Roman" w:cs="Times New Roman"/>
          <w:sz w:val="24"/>
          <w:szCs w:val="24"/>
        </w:rPr>
        <w:t>Semiawan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Conny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Soedijarto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Mencari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Menjelang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Abad XXI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267B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1991</w:t>
      </w:r>
      <w:r w:rsidRPr="00E32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F5C" w:rsidRPr="00E3267B" w:rsidRDefault="00622F5C" w:rsidP="00622F5C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E3267B">
        <w:rPr>
          <w:rFonts w:ascii="Times New Roman" w:hAnsi="Times New Roman" w:cs="Times New Roman"/>
          <w:sz w:val="24"/>
          <w:szCs w:val="24"/>
          <w:lang w:val="id-ID" w:eastAsia="id-ID"/>
        </w:rPr>
        <w:t>Siagian, Sondang P.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,</w:t>
      </w:r>
      <w:r w:rsidRPr="00E3267B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E3267B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Fungsi-Fungsi Manajerial</w:t>
      </w:r>
      <w:r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>.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E3267B">
        <w:rPr>
          <w:rFonts w:ascii="Times New Roman" w:hAnsi="Times New Roman" w:cs="Times New Roman"/>
          <w:sz w:val="24"/>
          <w:szCs w:val="24"/>
          <w:lang w:val="id-ID" w:eastAsia="id-ID"/>
        </w:rPr>
        <w:t>Jakar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ta: Penerbit Bumi Aksara, 1992.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proofErr w:type="gramStart"/>
      <w:r w:rsidRPr="00E3267B">
        <w:rPr>
          <w:spacing w:val="0"/>
          <w:sz w:val="24"/>
          <w:szCs w:val="24"/>
        </w:rPr>
        <w:t>Soetopo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spacing w:val="0"/>
          <w:sz w:val="24"/>
          <w:szCs w:val="24"/>
        </w:rPr>
        <w:t>Hendyat</w:t>
      </w:r>
      <w:proofErr w:type="spellEnd"/>
      <w:r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Wasty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Soemanto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, </w:t>
      </w:r>
      <w:proofErr w:type="spellStart"/>
      <w:r w:rsidRPr="00E3267B">
        <w:rPr>
          <w:i/>
          <w:iCs/>
          <w:spacing w:val="0"/>
          <w:sz w:val="24"/>
          <w:szCs w:val="24"/>
        </w:rPr>
        <w:t>Pembinaan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dan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Pengembangan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Kurikulum</w:t>
      </w:r>
      <w:proofErr w:type="spellEnd"/>
      <w:r>
        <w:rPr>
          <w:spacing w:val="0"/>
          <w:sz w:val="24"/>
          <w:szCs w:val="24"/>
        </w:rPr>
        <w:t>.</w:t>
      </w:r>
      <w:proofErr w:type="gramEnd"/>
      <w:r>
        <w:rPr>
          <w:spacing w:val="0"/>
          <w:sz w:val="24"/>
          <w:szCs w:val="24"/>
        </w:rPr>
        <w:t xml:space="preserve"> </w:t>
      </w:r>
      <w:r w:rsidRPr="00E3267B">
        <w:rPr>
          <w:spacing w:val="0"/>
          <w:sz w:val="24"/>
          <w:szCs w:val="24"/>
        </w:rPr>
        <w:t xml:space="preserve">Jakarta: </w:t>
      </w:r>
      <w:proofErr w:type="spellStart"/>
      <w:r w:rsidRPr="00E3267B">
        <w:rPr>
          <w:spacing w:val="0"/>
          <w:sz w:val="24"/>
          <w:szCs w:val="24"/>
        </w:rPr>
        <w:t>Bina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Aksara</w:t>
      </w:r>
      <w:proofErr w:type="spellEnd"/>
      <w:r w:rsidRPr="00E3267B">
        <w:rPr>
          <w:spacing w:val="0"/>
          <w:sz w:val="24"/>
          <w:szCs w:val="24"/>
        </w:rPr>
        <w:t>, 1986.</w:t>
      </w:r>
    </w:p>
    <w:p w:rsidR="00622F5C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Spradley</w:t>
      </w:r>
      <w:proofErr w:type="spellEnd"/>
      <w:r w:rsidRPr="00E3267B">
        <w:rPr>
          <w:spacing w:val="0"/>
          <w:sz w:val="24"/>
          <w:szCs w:val="24"/>
        </w:rPr>
        <w:t>, James P.</w:t>
      </w:r>
      <w:r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proofErr w:type="gramStart"/>
      <w:r w:rsidRPr="00E3267B">
        <w:rPr>
          <w:i/>
          <w:spacing w:val="0"/>
          <w:sz w:val="24"/>
          <w:szCs w:val="24"/>
        </w:rPr>
        <w:t>The</w:t>
      </w:r>
      <w:proofErr w:type="gramEnd"/>
      <w:r w:rsidRPr="00E3267B">
        <w:rPr>
          <w:i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spacing w:val="0"/>
          <w:sz w:val="24"/>
          <w:szCs w:val="24"/>
        </w:rPr>
        <w:t>Ethnographyc</w:t>
      </w:r>
      <w:proofErr w:type="spellEnd"/>
      <w:r w:rsidRPr="00E3267B">
        <w:rPr>
          <w:i/>
          <w:spacing w:val="0"/>
          <w:sz w:val="24"/>
          <w:szCs w:val="24"/>
        </w:rPr>
        <w:t xml:space="preserve"> Interview</w:t>
      </w:r>
      <w:r w:rsidRPr="00E3267B">
        <w:rPr>
          <w:i/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>New York: Holt, Rinehart and Winston, 1979</w:t>
      </w:r>
      <w:r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Streiss</w:t>
      </w:r>
      <w:proofErr w:type="spellEnd"/>
      <w:r w:rsidRPr="00E3267B">
        <w:rPr>
          <w:spacing w:val="0"/>
          <w:sz w:val="24"/>
          <w:szCs w:val="24"/>
        </w:rPr>
        <w:t>, Alan Walter</w:t>
      </w:r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i/>
          <w:iCs/>
          <w:spacing w:val="0"/>
          <w:sz w:val="24"/>
          <w:szCs w:val="24"/>
        </w:rPr>
        <w:t>Strategic Management for Public and Non Profit Organization</w:t>
      </w:r>
      <w:r w:rsidRPr="00E3267B">
        <w:rPr>
          <w:i/>
          <w:iCs/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 xml:space="preserve">New York: </w:t>
      </w:r>
      <w:proofErr w:type="spellStart"/>
      <w:r w:rsidRPr="00E3267B">
        <w:rPr>
          <w:spacing w:val="0"/>
          <w:sz w:val="24"/>
          <w:szCs w:val="24"/>
        </w:rPr>
        <w:t>Marcell</w:t>
      </w:r>
      <w:proofErr w:type="spellEnd"/>
      <w:r w:rsidRPr="00E3267B">
        <w:rPr>
          <w:spacing w:val="0"/>
          <w:sz w:val="24"/>
          <w:szCs w:val="24"/>
        </w:rPr>
        <w:t xml:space="preserve"> Dekker </w:t>
      </w:r>
      <w:proofErr w:type="spellStart"/>
      <w:r w:rsidRPr="00E3267B">
        <w:rPr>
          <w:spacing w:val="0"/>
          <w:sz w:val="24"/>
          <w:szCs w:val="24"/>
        </w:rPr>
        <w:t>Inc</w:t>
      </w:r>
      <w:proofErr w:type="spellEnd"/>
      <w:r w:rsidRPr="00E3267B">
        <w:rPr>
          <w:spacing w:val="0"/>
          <w:sz w:val="24"/>
          <w:szCs w:val="24"/>
        </w:rPr>
        <w:t>, 2003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  <w:lang w:val="sv-SE"/>
        </w:rPr>
        <w:t xml:space="preserve">Sukardi, </w:t>
      </w:r>
      <w:r w:rsidRPr="00E3267B">
        <w:rPr>
          <w:i/>
          <w:spacing w:val="0"/>
          <w:sz w:val="24"/>
          <w:szCs w:val="24"/>
          <w:lang w:val="sv-SE"/>
        </w:rPr>
        <w:t>Metode Penelitian Pendidikan: Kompetensi dan Prakteknya</w:t>
      </w:r>
      <w:r w:rsidRPr="00E3267B">
        <w:rPr>
          <w:i/>
          <w:spacing w:val="0"/>
          <w:sz w:val="24"/>
          <w:szCs w:val="24"/>
          <w:lang w:val="sv-SE"/>
        </w:rPr>
        <w:t xml:space="preserve">. </w:t>
      </w:r>
      <w:r w:rsidRPr="00E3267B">
        <w:rPr>
          <w:spacing w:val="0"/>
          <w:sz w:val="24"/>
          <w:szCs w:val="24"/>
          <w:lang w:val="sv-SE"/>
        </w:rPr>
        <w:t>Jakarta: Bumi Aksara, 2005.</w:t>
      </w:r>
    </w:p>
    <w:p w:rsidR="00622F5C" w:rsidRPr="00E3267B" w:rsidRDefault="00622F5C" w:rsidP="00622F5C">
      <w:pPr>
        <w:pStyle w:val="FootnoteText"/>
        <w:tabs>
          <w:tab w:val="left" w:pos="2350"/>
        </w:tabs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  <w:lang w:val="id-ID" w:eastAsia="id-ID"/>
        </w:rPr>
        <w:t>Sukmadinata, Nana Syaodih</w:t>
      </w:r>
      <w:r>
        <w:rPr>
          <w:spacing w:val="0"/>
          <w:sz w:val="24"/>
          <w:szCs w:val="24"/>
          <w:lang w:val="id-ID" w:eastAsia="id-ID"/>
        </w:rPr>
        <w:t>,</w:t>
      </w:r>
      <w:r w:rsidRPr="00E3267B">
        <w:rPr>
          <w:spacing w:val="0"/>
          <w:sz w:val="24"/>
          <w:szCs w:val="24"/>
          <w:lang w:val="id-ID" w:eastAsia="id-ID"/>
        </w:rPr>
        <w:t xml:space="preserve"> </w:t>
      </w:r>
      <w:r w:rsidRPr="00E3267B">
        <w:rPr>
          <w:i/>
          <w:iCs/>
          <w:spacing w:val="0"/>
          <w:sz w:val="24"/>
          <w:szCs w:val="24"/>
          <w:lang w:val="id-ID" w:eastAsia="id-ID"/>
        </w:rPr>
        <w:t>Pengembangan Kurikulum Teori dan Praktek</w:t>
      </w:r>
      <w:r w:rsidRPr="00E3267B">
        <w:rPr>
          <w:i/>
          <w:iCs/>
          <w:spacing w:val="0"/>
          <w:sz w:val="24"/>
          <w:szCs w:val="24"/>
          <w:lang w:val="id-ID" w:eastAsia="id-ID"/>
        </w:rPr>
        <w:t xml:space="preserve">. </w:t>
      </w:r>
      <w:r w:rsidRPr="00E3267B">
        <w:rPr>
          <w:spacing w:val="0"/>
          <w:sz w:val="24"/>
          <w:szCs w:val="24"/>
          <w:lang w:val="id-ID" w:eastAsia="id-ID"/>
        </w:rPr>
        <w:t>Bandung</w:t>
      </w:r>
      <w:r>
        <w:rPr>
          <w:spacing w:val="0"/>
          <w:sz w:val="24"/>
          <w:szCs w:val="24"/>
          <w:lang w:eastAsia="id-ID"/>
        </w:rPr>
        <w:t xml:space="preserve">: </w:t>
      </w:r>
      <w:r w:rsidRPr="00E3267B">
        <w:rPr>
          <w:spacing w:val="0"/>
          <w:sz w:val="24"/>
          <w:szCs w:val="24"/>
          <w:lang w:val="id-ID" w:eastAsia="id-ID"/>
        </w:rPr>
        <w:t>PT Remaja Rosdakarya, 2002</w:t>
      </w:r>
      <w:r w:rsidRPr="00E3267B">
        <w:rPr>
          <w:spacing w:val="0"/>
          <w:sz w:val="24"/>
          <w:szCs w:val="24"/>
          <w:lang w:eastAsia="id-ID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id-ID" w:eastAsia="id-ID"/>
        </w:rPr>
        <w:t>________________________</w:t>
      </w:r>
      <w:r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Pengembangan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Kurikulum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, </w:t>
      </w:r>
      <w:proofErr w:type="spellStart"/>
      <w:r w:rsidRPr="00E3267B">
        <w:rPr>
          <w:i/>
          <w:iCs/>
          <w:spacing w:val="0"/>
          <w:sz w:val="24"/>
          <w:szCs w:val="24"/>
        </w:rPr>
        <w:t>Praktek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dan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Teori</w:t>
      </w:r>
      <w:proofErr w:type="spellEnd"/>
      <w:r w:rsidRPr="00E3267B">
        <w:rPr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 xml:space="preserve">Bandung: </w:t>
      </w:r>
      <w:proofErr w:type="spellStart"/>
      <w:r w:rsidRPr="00E3267B">
        <w:rPr>
          <w:spacing w:val="0"/>
          <w:sz w:val="24"/>
          <w:szCs w:val="24"/>
        </w:rPr>
        <w:t>Remaja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Rosdakarya</w:t>
      </w:r>
      <w:proofErr w:type="spellEnd"/>
      <w:r w:rsidRPr="00E3267B">
        <w:rPr>
          <w:spacing w:val="0"/>
          <w:sz w:val="24"/>
          <w:szCs w:val="24"/>
        </w:rPr>
        <w:t>, 2007.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id-ID" w:eastAsia="id-ID"/>
        </w:rPr>
        <w:t>________________________</w:t>
      </w:r>
      <w:bookmarkStart w:id="0" w:name="_GoBack"/>
      <w:bookmarkEnd w:id="0"/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Pengembangan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Kurikulum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: </w:t>
      </w:r>
      <w:proofErr w:type="spellStart"/>
      <w:r w:rsidRPr="00E3267B">
        <w:rPr>
          <w:i/>
          <w:iCs/>
          <w:spacing w:val="0"/>
          <w:sz w:val="24"/>
          <w:szCs w:val="24"/>
        </w:rPr>
        <w:t>Teori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dan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Praktek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 xml:space="preserve">Bandung: PT </w:t>
      </w:r>
      <w:proofErr w:type="spellStart"/>
      <w:r w:rsidRPr="00E3267B">
        <w:rPr>
          <w:spacing w:val="0"/>
          <w:sz w:val="24"/>
          <w:szCs w:val="24"/>
        </w:rPr>
        <w:t>Remaja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Rosdakarya</w:t>
      </w:r>
      <w:proofErr w:type="spellEnd"/>
      <w:r w:rsidRPr="00E3267B">
        <w:rPr>
          <w:spacing w:val="0"/>
          <w:sz w:val="24"/>
          <w:szCs w:val="24"/>
        </w:rPr>
        <w:t>, 1997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Supardi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i/>
          <w:iCs/>
          <w:spacing w:val="0"/>
          <w:sz w:val="24"/>
          <w:szCs w:val="24"/>
        </w:rPr>
        <w:t>Sekolah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Efektif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: </w:t>
      </w:r>
      <w:proofErr w:type="spellStart"/>
      <w:r w:rsidRPr="00E3267B">
        <w:rPr>
          <w:i/>
          <w:iCs/>
          <w:spacing w:val="0"/>
          <w:sz w:val="24"/>
          <w:szCs w:val="24"/>
        </w:rPr>
        <w:t>Konsep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Dasar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dan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Praktiknya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 xml:space="preserve">Jakarta: PT Raja </w:t>
      </w:r>
      <w:proofErr w:type="spellStart"/>
      <w:r w:rsidRPr="00E3267B">
        <w:rPr>
          <w:spacing w:val="0"/>
          <w:sz w:val="24"/>
          <w:szCs w:val="24"/>
        </w:rPr>
        <w:t>Grafindo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Persada</w:t>
      </w:r>
      <w:proofErr w:type="spellEnd"/>
      <w:r w:rsidRPr="00E3267B">
        <w:rPr>
          <w:spacing w:val="0"/>
          <w:sz w:val="24"/>
          <w:szCs w:val="24"/>
        </w:rPr>
        <w:t>, 2013</w:t>
      </w:r>
      <w:r w:rsidRPr="00E3267B">
        <w:rPr>
          <w:spacing w:val="0"/>
          <w:sz w:val="24"/>
          <w:szCs w:val="24"/>
        </w:rPr>
        <w:t>.</w:t>
      </w:r>
    </w:p>
    <w:p w:rsidR="00622F5C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Suryosubroto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i/>
          <w:iCs/>
          <w:spacing w:val="0"/>
          <w:sz w:val="24"/>
          <w:szCs w:val="24"/>
        </w:rPr>
        <w:t>Manajemen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Pendidikan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di </w:t>
      </w:r>
      <w:proofErr w:type="spellStart"/>
      <w:r w:rsidRPr="00E3267B">
        <w:rPr>
          <w:i/>
          <w:iCs/>
          <w:spacing w:val="0"/>
          <w:sz w:val="24"/>
          <w:szCs w:val="24"/>
        </w:rPr>
        <w:t>Sekolah</w:t>
      </w:r>
      <w:proofErr w:type="spellEnd"/>
      <w:r>
        <w:rPr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 xml:space="preserve">Jakarta: </w:t>
      </w:r>
      <w:proofErr w:type="spellStart"/>
      <w:r w:rsidRPr="00E3267B">
        <w:rPr>
          <w:spacing w:val="0"/>
          <w:sz w:val="24"/>
          <w:szCs w:val="24"/>
        </w:rPr>
        <w:t>Rineka</w:t>
      </w:r>
      <w:proofErr w:type="spellEnd"/>
      <w:r w:rsidRPr="00E3267B">
        <w:rPr>
          <w:spacing w:val="0"/>
          <w:sz w:val="24"/>
          <w:szCs w:val="24"/>
        </w:rPr>
        <w:t xml:space="preserve"> </w:t>
      </w:r>
      <w:proofErr w:type="spellStart"/>
      <w:r w:rsidRPr="00E3267B">
        <w:rPr>
          <w:spacing w:val="0"/>
          <w:sz w:val="24"/>
          <w:szCs w:val="24"/>
        </w:rPr>
        <w:t>Cipta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r>
        <w:rPr>
          <w:spacing w:val="0"/>
          <w:sz w:val="24"/>
          <w:szCs w:val="24"/>
        </w:rPr>
        <w:t>2004.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  <w:lang w:val="sv-SE"/>
        </w:rPr>
        <w:t>Sutopo, H.B</w:t>
      </w:r>
      <w:r>
        <w:rPr>
          <w:spacing w:val="0"/>
          <w:sz w:val="24"/>
          <w:szCs w:val="24"/>
          <w:lang w:val="id-ID"/>
        </w:rPr>
        <w:t>,</w:t>
      </w:r>
      <w:r w:rsidRPr="00E3267B">
        <w:rPr>
          <w:spacing w:val="0"/>
          <w:sz w:val="24"/>
          <w:szCs w:val="24"/>
          <w:lang w:val="sv-SE"/>
        </w:rPr>
        <w:t xml:space="preserve"> </w:t>
      </w:r>
      <w:r w:rsidRPr="00E3267B">
        <w:rPr>
          <w:i/>
          <w:spacing w:val="0"/>
          <w:sz w:val="24"/>
          <w:szCs w:val="24"/>
          <w:lang w:val="sv-SE"/>
        </w:rPr>
        <w:t xml:space="preserve">Pengumpulan dan Pengolahan Data dalam Penelitian Kualitatif </w:t>
      </w:r>
      <w:r w:rsidRPr="00E3267B">
        <w:rPr>
          <w:iCs/>
          <w:spacing w:val="0"/>
          <w:sz w:val="24"/>
          <w:szCs w:val="24"/>
          <w:lang w:val="sv-SE"/>
        </w:rPr>
        <w:t>dalam</w:t>
      </w:r>
      <w:r w:rsidRPr="00E3267B">
        <w:rPr>
          <w:i/>
          <w:spacing w:val="0"/>
          <w:sz w:val="24"/>
          <w:szCs w:val="24"/>
          <w:lang w:val="sv-SE"/>
        </w:rPr>
        <w:t xml:space="preserve"> (Metodologi </w:t>
      </w:r>
      <w:r w:rsidRPr="00E3267B">
        <w:rPr>
          <w:i/>
          <w:iCs/>
          <w:spacing w:val="0"/>
          <w:sz w:val="24"/>
          <w:szCs w:val="24"/>
          <w:lang w:val="sv-SE"/>
        </w:rPr>
        <w:t>Penelitian</w:t>
      </w:r>
      <w:r w:rsidRPr="00E3267B">
        <w:rPr>
          <w:i/>
          <w:spacing w:val="0"/>
          <w:sz w:val="24"/>
          <w:szCs w:val="24"/>
          <w:lang w:val="sv-SE"/>
        </w:rPr>
        <w:t xml:space="preserve"> Kualitatif: Tinjauan Teoritis dan Praktis)</w:t>
      </w:r>
      <w:r w:rsidRPr="00E3267B">
        <w:rPr>
          <w:spacing w:val="0"/>
          <w:sz w:val="24"/>
          <w:szCs w:val="24"/>
          <w:lang w:val="sv-SE"/>
        </w:rPr>
        <w:t xml:space="preserve">. </w:t>
      </w:r>
      <w:r w:rsidRPr="00E3267B">
        <w:rPr>
          <w:spacing w:val="0"/>
          <w:sz w:val="24"/>
          <w:szCs w:val="24"/>
          <w:lang w:val="sv-SE"/>
        </w:rPr>
        <w:t>Malang: Lembaga Penelitian Universitas Islam Malang, tt.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proofErr w:type="spellStart"/>
      <w:r w:rsidRPr="00E3267B">
        <w:rPr>
          <w:spacing w:val="0"/>
          <w:sz w:val="24"/>
          <w:szCs w:val="24"/>
        </w:rPr>
        <w:t>Syafruddin</w:t>
      </w:r>
      <w:proofErr w:type="spellEnd"/>
      <w:r w:rsidRPr="00E3267B">
        <w:rPr>
          <w:spacing w:val="0"/>
          <w:sz w:val="24"/>
          <w:szCs w:val="24"/>
        </w:rPr>
        <w:t xml:space="preserve">, </w:t>
      </w:r>
      <w:proofErr w:type="spellStart"/>
      <w:r w:rsidRPr="00E3267B">
        <w:rPr>
          <w:i/>
          <w:iCs/>
          <w:spacing w:val="0"/>
          <w:sz w:val="24"/>
          <w:szCs w:val="24"/>
        </w:rPr>
        <w:t>Manajemen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Lembaga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</w:t>
      </w:r>
      <w:proofErr w:type="spellStart"/>
      <w:r w:rsidRPr="00E3267B">
        <w:rPr>
          <w:i/>
          <w:iCs/>
          <w:spacing w:val="0"/>
          <w:sz w:val="24"/>
          <w:szCs w:val="24"/>
        </w:rPr>
        <w:t>Pendidikan</w:t>
      </w:r>
      <w:proofErr w:type="spellEnd"/>
      <w:r w:rsidRPr="00E3267B">
        <w:rPr>
          <w:i/>
          <w:iCs/>
          <w:spacing w:val="0"/>
          <w:sz w:val="24"/>
          <w:szCs w:val="24"/>
        </w:rPr>
        <w:t xml:space="preserve"> Islam</w:t>
      </w:r>
      <w:r w:rsidRPr="00E3267B">
        <w:rPr>
          <w:spacing w:val="0"/>
          <w:sz w:val="24"/>
          <w:szCs w:val="24"/>
        </w:rPr>
        <w:t xml:space="preserve">. </w:t>
      </w:r>
      <w:proofErr w:type="spellStart"/>
      <w:r w:rsidRPr="00E3267B">
        <w:rPr>
          <w:spacing w:val="0"/>
          <w:sz w:val="24"/>
          <w:szCs w:val="24"/>
        </w:rPr>
        <w:t>Ciputat</w:t>
      </w:r>
      <w:proofErr w:type="spellEnd"/>
      <w:r w:rsidRPr="00E3267B">
        <w:rPr>
          <w:spacing w:val="0"/>
          <w:sz w:val="24"/>
          <w:szCs w:val="24"/>
        </w:rPr>
        <w:t xml:space="preserve">: </w:t>
      </w:r>
      <w:proofErr w:type="spellStart"/>
      <w:r w:rsidRPr="00E3267B">
        <w:rPr>
          <w:spacing w:val="0"/>
          <w:sz w:val="24"/>
          <w:szCs w:val="24"/>
        </w:rPr>
        <w:t>Ciputat</w:t>
      </w:r>
      <w:proofErr w:type="spellEnd"/>
      <w:r w:rsidRPr="00E3267B">
        <w:rPr>
          <w:spacing w:val="0"/>
          <w:sz w:val="24"/>
          <w:szCs w:val="24"/>
        </w:rPr>
        <w:t xml:space="preserve"> Press, 2005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</w:rPr>
        <w:lastRenderedPageBreak/>
        <w:t>Townsend, Tony</w:t>
      </w:r>
      <w:r w:rsidRPr="00E3267B"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i/>
          <w:iCs/>
          <w:spacing w:val="0"/>
          <w:sz w:val="24"/>
          <w:szCs w:val="24"/>
        </w:rPr>
        <w:t xml:space="preserve">Effective Schooling for </w:t>
      </w:r>
      <w:proofErr w:type="gramStart"/>
      <w:r w:rsidRPr="00E3267B">
        <w:rPr>
          <w:i/>
          <w:iCs/>
          <w:spacing w:val="0"/>
          <w:sz w:val="24"/>
          <w:szCs w:val="24"/>
        </w:rPr>
        <w:t>The</w:t>
      </w:r>
      <w:proofErr w:type="gramEnd"/>
      <w:r w:rsidRPr="00E3267B">
        <w:rPr>
          <w:i/>
          <w:iCs/>
          <w:spacing w:val="0"/>
          <w:sz w:val="24"/>
          <w:szCs w:val="24"/>
        </w:rPr>
        <w:t xml:space="preserve"> Community</w:t>
      </w:r>
      <w:r w:rsidRPr="00E3267B">
        <w:rPr>
          <w:i/>
          <w:iCs/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 xml:space="preserve">New York: </w:t>
      </w:r>
      <w:proofErr w:type="spellStart"/>
      <w:r w:rsidRPr="00E3267B">
        <w:rPr>
          <w:spacing w:val="0"/>
          <w:sz w:val="24"/>
          <w:szCs w:val="24"/>
        </w:rPr>
        <w:t>Routledge</w:t>
      </w:r>
      <w:proofErr w:type="spellEnd"/>
      <w:r w:rsidRPr="00E3267B">
        <w:rPr>
          <w:spacing w:val="0"/>
          <w:sz w:val="24"/>
          <w:szCs w:val="24"/>
        </w:rPr>
        <w:t>, 1994</w:t>
      </w:r>
      <w:r w:rsidRPr="00E3267B">
        <w:rPr>
          <w:spacing w:val="0"/>
          <w:sz w:val="24"/>
          <w:szCs w:val="24"/>
        </w:rPr>
        <w:t>.</w:t>
      </w:r>
    </w:p>
    <w:p w:rsidR="00622F5C" w:rsidRPr="00E3267B" w:rsidRDefault="00622F5C" w:rsidP="00622F5C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7B">
        <w:rPr>
          <w:rFonts w:ascii="Times New Roman" w:eastAsia="Times New Roman" w:hAnsi="Times New Roman" w:cs="Times New Roman"/>
          <w:sz w:val="24"/>
          <w:szCs w:val="24"/>
        </w:rPr>
        <w:t xml:space="preserve">Umar, </w:t>
      </w:r>
      <w:proofErr w:type="spellStart"/>
      <w:r w:rsidRPr="00E3267B">
        <w:rPr>
          <w:rFonts w:ascii="Times New Roman" w:eastAsia="Times New Roman" w:hAnsi="Times New Roman" w:cs="Times New Roman"/>
          <w:sz w:val="24"/>
          <w:szCs w:val="24"/>
        </w:rPr>
        <w:t>Husein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eastAsia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E326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eastAsia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E326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3267B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gramEnd"/>
      <w:r w:rsidRPr="00E326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Action</w:t>
      </w:r>
      <w:r w:rsidRPr="00E32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267B">
        <w:rPr>
          <w:rFonts w:ascii="Times New Roman" w:eastAsia="Times New Roman" w:hAnsi="Times New Roman" w:cs="Times New Roman"/>
          <w:sz w:val="24"/>
          <w:szCs w:val="24"/>
        </w:rPr>
        <w:t xml:space="preserve">Jakarta: PT. </w:t>
      </w:r>
      <w:proofErr w:type="spellStart"/>
      <w:r w:rsidRPr="00E3267B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 w:rsidRPr="00E3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E3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E3267B">
        <w:rPr>
          <w:rFonts w:ascii="Times New Roman" w:eastAsia="Times New Roman" w:hAnsi="Times New Roman" w:cs="Times New Roman"/>
          <w:sz w:val="24"/>
          <w:szCs w:val="24"/>
        </w:rPr>
        <w:t>,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F5C" w:rsidRPr="00E3267B" w:rsidRDefault="00622F5C" w:rsidP="00622F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267B">
        <w:rPr>
          <w:rFonts w:ascii="Times New Roman" w:hAnsi="Times New Roman" w:cs="Times New Roman"/>
          <w:sz w:val="24"/>
          <w:szCs w:val="24"/>
        </w:rPr>
        <w:t>Uno,</w:t>
      </w:r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B.</w:t>
      </w:r>
      <w:r w:rsidRPr="00E3267B">
        <w:rPr>
          <w:rFonts w:ascii="Times New Roman" w:hAnsi="Times New Roman" w:cs="Times New Roman"/>
          <w:sz w:val="24"/>
          <w:szCs w:val="24"/>
        </w:rPr>
        <w:t>,</w:t>
      </w:r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Perencanaan</w:t>
      </w:r>
      <w:proofErr w:type="spellEnd"/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. </w:t>
      </w:r>
      <w:r w:rsidRPr="00E3267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>, 2008</w:t>
      </w:r>
      <w:r w:rsidRPr="00E3267B">
        <w:rPr>
          <w:rFonts w:ascii="Times New Roman" w:hAnsi="Times New Roman" w:cs="Times New Roman"/>
          <w:sz w:val="24"/>
          <w:szCs w:val="24"/>
        </w:rPr>
        <w:t>.</w:t>
      </w:r>
    </w:p>
    <w:p w:rsidR="00622F5C" w:rsidRPr="00E3267B" w:rsidRDefault="00622F5C" w:rsidP="00622F5C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267B">
        <w:rPr>
          <w:rFonts w:ascii="Times New Roman" w:hAnsi="Times New Roman" w:cs="Times New Roman"/>
          <w:sz w:val="24"/>
          <w:szCs w:val="24"/>
        </w:rPr>
        <w:t xml:space="preserve">Victorian's </w:t>
      </w:r>
      <w:proofErr w:type="spellStart"/>
      <w:r w:rsidRPr="00E3267B"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 w:rsidRPr="00E3267B">
        <w:rPr>
          <w:rFonts w:ascii="Times New Roman" w:hAnsi="Times New Roman" w:cs="Times New Roman"/>
          <w:sz w:val="24"/>
          <w:szCs w:val="24"/>
        </w:rPr>
        <w:t xml:space="preserve"> of Education, </w:t>
      </w:r>
      <w:r w:rsidRPr="00E3267B">
        <w:rPr>
          <w:rFonts w:ascii="Times New Roman" w:hAnsi="Times New Roman" w:cs="Times New Roman"/>
          <w:i/>
          <w:iCs/>
          <w:sz w:val="24"/>
          <w:szCs w:val="24"/>
        </w:rPr>
        <w:t xml:space="preserve">How Good is Our School: School Performance for School </w:t>
      </w:r>
      <w:proofErr w:type="spellStart"/>
      <w:r w:rsidRPr="00E3267B">
        <w:rPr>
          <w:rFonts w:ascii="Times New Roman" w:hAnsi="Times New Roman" w:cs="Times New Roman"/>
          <w:i/>
          <w:iCs/>
          <w:sz w:val="24"/>
          <w:szCs w:val="24"/>
        </w:rPr>
        <w:t>Councillors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267B">
        <w:rPr>
          <w:rFonts w:ascii="Times New Roman" w:hAnsi="Times New Roman" w:cs="Times New Roman"/>
          <w:sz w:val="24"/>
          <w:szCs w:val="24"/>
        </w:rPr>
        <w:t xml:space="preserve">Australia, Melbourne, 1998. 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  <w:lang w:val="id-ID" w:eastAsia="id-ID"/>
        </w:rPr>
        <w:t>Widjaya, AW.</w:t>
      </w:r>
      <w:r>
        <w:rPr>
          <w:spacing w:val="0"/>
          <w:sz w:val="24"/>
          <w:szCs w:val="24"/>
          <w:lang w:val="id-ID" w:eastAsia="id-ID"/>
        </w:rPr>
        <w:t>,</w:t>
      </w:r>
      <w:r w:rsidRPr="00E3267B">
        <w:rPr>
          <w:spacing w:val="0"/>
          <w:sz w:val="24"/>
          <w:szCs w:val="24"/>
          <w:lang w:val="id-ID" w:eastAsia="id-ID"/>
        </w:rPr>
        <w:t xml:space="preserve"> </w:t>
      </w:r>
      <w:r w:rsidRPr="00E3267B">
        <w:rPr>
          <w:i/>
          <w:iCs/>
          <w:spacing w:val="0"/>
          <w:sz w:val="24"/>
          <w:szCs w:val="24"/>
          <w:lang w:val="id-ID" w:eastAsia="id-ID"/>
        </w:rPr>
        <w:t>Perencanaan sebagai Fungsi Manajemen</w:t>
      </w:r>
      <w:r w:rsidRPr="00E3267B">
        <w:rPr>
          <w:i/>
          <w:iCs/>
          <w:spacing w:val="0"/>
          <w:sz w:val="24"/>
          <w:szCs w:val="24"/>
          <w:lang w:val="id-ID" w:eastAsia="id-ID"/>
        </w:rPr>
        <w:t xml:space="preserve">. </w:t>
      </w:r>
      <w:r w:rsidRPr="00E3267B">
        <w:rPr>
          <w:spacing w:val="0"/>
          <w:sz w:val="24"/>
          <w:szCs w:val="24"/>
          <w:lang w:val="id-ID" w:eastAsia="id-ID"/>
        </w:rPr>
        <w:t>Jakarta. PT Bina Aksara, 1987</w:t>
      </w:r>
      <w:r w:rsidRPr="00E3267B">
        <w:rPr>
          <w:spacing w:val="0"/>
          <w:sz w:val="24"/>
          <w:szCs w:val="24"/>
          <w:lang w:eastAsia="id-ID"/>
        </w:rPr>
        <w:t>.</w:t>
      </w:r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  <w:lang w:val="sv-SE"/>
        </w:rPr>
        <w:t>Wiriaatmaja, Rochiati</w:t>
      </w:r>
      <w:r>
        <w:rPr>
          <w:spacing w:val="0"/>
          <w:sz w:val="24"/>
          <w:szCs w:val="24"/>
          <w:lang w:val="sv-SE"/>
        </w:rPr>
        <w:t>,</w:t>
      </w:r>
      <w:r w:rsidRPr="00E3267B">
        <w:rPr>
          <w:spacing w:val="0"/>
          <w:sz w:val="24"/>
          <w:szCs w:val="24"/>
          <w:lang w:val="sv-SE"/>
        </w:rPr>
        <w:t xml:space="preserve"> </w:t>
      </w:r>
      <w:r w:rsidRPr="00E3267B">
        <w:rPr>
          <w:i/>
          <w:spacing w:val="0"/>
          <w:sz w:val="24"/>
          <w:szCs w:val="24"/>
          <w:lang w:val="sv-SE"/>
        </w:rPr>
        <w:t>Metode Penelitian Tindakan Kelas</w:t>
      </w:r>
      <w:r w:rsidRPr="00E3267B">
        <w:rPr>
          <w:spacing w:val="0"/>
          <w:sz w:val="24"/>
          <w:szCs w:val="24"/>
          <w:lang w:val="sv-SE"/>
        </w:rPr>
        <w:t xml:space="preserve">. </w:t>
      </w:r>
      <w:r w:rsidRPr="00E3267B">
        <w:rPr>
          <w:spacing w:val="0"/>
          <w:sz w:val="24"/>
          <w:szCs w:val="24"/>
          <w:lang w:val="sv-SE"/>
        </w:rPr>
        <w:t xml:space="preserve">Bandung: PT. </w:t>
      </w:r>
      <w:proofErr w:type="spellStart"/>
      <w:proofErr w:type="gramStart"/>
      <w:r w:rsidRPr="00E3267B">
        <w:rPr>
          <w:spacing w:val="0"/>
          <w:sz w:val="24"/>
          <w:szCs w:val="24"/>
        </w:rPr>
        <w:t>Rosdakarya</w:t>
      </w:r>
      <w:proofErr w:type="spellEnd"/>
      <w:r w:rsidRPr="00E3267B">
        <w:rPr>
          <w:spacing w:val="0"/>
          <w:sz w:val="24"/>
          <w:szCs w:val="24"/>
        </w:rPr>
        <w:t>, 2007.</w:t>
      </w:r>
      <w:proofErr w:type="gramEnd"/>
    </w:p>
    <w:p w:rsidR="00622F5C" w:rsidRPr="00E3267B" w:rsidRDefault="00622F5C" w:rsidP="00622F5C">
      <w:pPr>
        <w:pStyle w:val="FootnoteText"/>
        <w:spacing w:after="200"/>
        <w:ind w:left="709" w:hanging="709"/>
        <w:jc w:val="both"/>
        <w:rPr>
          <w:spacing w:val="0"/>
          <w:sz w:val="24"/>
          <w:szCs w:val="24"/>
        </w:rPr>
      </w:pPr>
      <w:r w:rsidRPr="00E3267B">
        <w:rPr>
          <w:spacing w:val="0"/>
          <w:sz w:val="24"/>
          <w:szCs w:val="24"/>
        </w:rPr>
        <w:t>Yin,</w:t>
      </w:r>
      <w:r>
        <w:rPr>
          <w:spacing w:val="0"/>
          <w:sz w:val="24"/>
          <w:szCs w:val="24"/>
        </w:rPr>
        <w:t xml:space="preserve"> </w:t>
      </w:r>
      <w:r w:rsidRPr="00E3267B">
        <w:rPr>
          <w:spacing w:val="0"/>
          <w:sz w:val="24"/>
          <w:szCs w:val="24"/>
        </w:rPr>
        <w:t>Robert K.</w:t>
      </w:r>
      <w:r>
        <w:rPr>
          <w:spacing w:val="0"/>
          <w:sz w:val="24"/>
          <w:szCs w:val="24"/>
        </w:rPr>
        <w:t>,</w:t>
      </w:r>
      <w:r w:rsidRPr="00E3267B">
        <w:rPr>
          <w:spacing w:val="0"/>
          <w:sz w:val="24"/>
          <w:szCs w:val="24"/>
        </w:rPr>
        <w:t xml:space="preserve"> </w:t>
      </w:r>
      <w:r w:rsidRPr="00E3267B">
        <w:rPr>
          <w:i/>
          <w:iCs/>
          <w:spacing w:val="0"/>
          <w:sz w:val="24"/>
          <w:szCs w:val="24"/>
        </w:rPr>
        <w:t>Case Study Research: Design and Methods</w:t>
      </w:r>
      <w:r w:rsidRPr="00E3267B">
        <w:rPr>
          <w:spacing w:val="0"/>
          <w:sz w:val="24"/>
          <w:szCs w:val="24"/>
        </w:rPr>
        <w:t xml:space="preserve">. </w:t>
      </w:r>
      <w:r w:rsidRPr="00E3267B">
        <w:rPr>
          <w:spacing w:val="0"/>
          <w:sz w:val="24"/>
          <w:szCs w:val="24"/>
        </w:rPr>
        <w:t>Beverly Hills: Sage Publication, 1987.</w:t>
      </w:r>
    </w:p>
    <w:sectPr w:rsidR="00622F5C" w:rsidRPr="00E3267B" w:rsidSect="004E4328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28"/>
    <w:rsid w:val="00005E3C"/>
    <w:rsid w:val="000148FD"/>
    <w:rsid w:val="00017847"/>
    <w:rsid w:val="000206FA"/>
    <w:rsid w:val="00021A85"/>
    <w:rsid w:val="00023B4D"/>
    <w:rsid w:val="00031FAC"/>
    <w:rsid w:val="0003449D"/>
    <w:rsid w:val="00035B87"/>
    <w:rsid w:val="00040B77"/>
    <w:rsid w:val="0005107C"/>
    <w:rsid w:val="00060E62"/>
    <w:rsid w:val="00062CD5"/>
    <w:rsid w:val="00074C39"/>
    <w:rsid w:val="00075019"/>
    <w:rsid w:val="00090E55"/>
    <w:rsid w:val="00095630"/>
    <w:rsid w:val="00095666"/>
    <w:rsid w:val="000A27DF"/>
    <w:rsid w:val="000B2525"/>
    <w:rsid w:val="000C4D63"/>
    <w:rsid w:val="000C504C"/>
    <w:rsid w:val="000C67B6"/>
    <w:rsid w:val="000D0EA8"/>
    <w:rsid w:val="000E13FE"/>
    <w:rsid w:val="000F2B45"/>
    <w:rsid w:val="000F31DD"/>
    <w:rsid w:val="000F3B8B"/>
    <w:rsid w:val="00101680"/>
    <w:rsid w:val="00103AAE"/>
    <w:rsid w:val="0011180C"/>
    <w:rsid w:val="00114237"/>
    <w:rsid w:val="00114E5A"/>
    <w:rsid w:val="001222B0"/>
    <w:rsid w:val="00122F90"/>
    <w:rsid w:val="00126BB4"/>
    <w:rsid w:val="001315DD"/>
    <w:rsid w:val="001416E7"/>
    <w:rsid w:val="001436FB"/>
    <w:rsid w:val="00174195"/>
    <w:rsid w:val="001745D9"/>
    <w:rsid w:val="0018495E"/>
    <w:rsid w:val="00187BF8"/>
    <w:rsid w:val="001B4934"/>
    <w:rsid w:val="001B7487"/>
    <w:rsid w:val="001C55D1"/>
    <w:rsid w:val="001D2C65"/>
    <w:rsid w:val="001D2E78"/>
    <w:rsid w:val="001E2413"/>
    <w:rsid w:val="001F0A67"/>
    <w:rsid w:val="001F0D46"/>
    <w:rsid w:val="001F7FD3"/>
    <w:rsid w:val="0021092B"/>
    <w:rsid w:val="00211873"/>
    <w:rsid w:val="00222CE6"/>
    <w:rsid w:val="002433F5"/>
    <w:rsid w:val="00246B73"/>
    <w:rsid w:val="00253AD3"/>
    <w:rsid w:val="00266C55"/>
    <w:rsid w:val="002746ED"/>
    <w:rsid w:val="00277718"/>
    <w:rsid w:val="0028095E"/>
    <w:rsid w:val="002932B3"/>
    <w:rsid w:val="002956CC"/>
    <w:rsid w:val="0029773A"/>
    <w:rsid w:val="002A6478"/>
    <w:rsid w:val="002A688C"/>
    <w:rsid w:val="002A68D6"/>
    <w:rsid w:val="002B034E"/>
    <w:rsid w:val="002B54A3"/>
    <w:rsid w:val="002D07E3"/>
    <w:rsid w:val="002D33CC"/>
    <w:rsid w:val="002D5732"/>
    <w:rsid w:val="002E6334"/>
    <w:rsid w:val="002F27E2"/>
    <w:rsid w:val="002F375D"/>
    <w:rsid w:val="002F757F"/>
    <w:rsid w:val="002F78D3"/>
    <w:rsid w:val="00303202"/>
    <w:rsid w:val="00313A20"/>
    <w:rsid w:val="0031473E"/>
    <w:rsid w:val="00323477"/>
    <w:rsid w:val="00324F1B"/>
    <w:rsid w:val="00327FE6"/>
    <w:rsid w:val="00330ABF"/>
    <w:rsid w:val="00333FAF"/>
    <w:rsid w:val="00334968"/>
    <w:rsid w:val="003414CA"/>
    <w:rsid w:val="0034363C"/>
    <w:rsid w:val="00350E59"/>
    <w:rsid w:val="0035138B"/>
    <w:rsid w:val="00364661"/>
    <w:rsid w:val="00365955"/>
    <w:rsid w:val="003661A3"/>
    <w:rsid w:val="0036790C"/>
    <w:rsid w:val="0037490E"/>
    <w:rsid w:val="00375637"/>
    <w:rsid w:val="00375727"/>
    <w:rsid w:val="00375B0B"/>
    <w:rsid w:val="003768D5"/>
    <w:rsid w:val="00377452"/>
    <w:rsid w:val="00377A07"/>
    <w:rsid w:val="00383E7F"/>
    <w:rsid w:val="003C0BC1"/>
    <w:rsid w:val="003C19E5"/>
    <w:rsid w:val="003C376C"/>
    <w:rsid w:val="003C3E9D"/>
    <w:rsid w:val="003C43E8"/>
    <w:rsid w:val="003D5902"/>
    <w:rsid w:val="003D7F01"/>
    <w:rsid w:val="003E7AD1"/>
    <w:rsid w:val="003F7A1D"/>
    <w:rsid w:val="004069AF"/>
    <w:rsid w:val="00410D4D"/>
    <w:rsid w:val="00425349"/>
    <w:rsid w:val="0043014C"/>
    <w:rsid w:val="0043555B"/>
    <w:rsid w:val="00436492"/>
    <w:rsid w:val="00437E20"/>
    <w:rsid w:val="0044332E"/>
    <w:rsid w:val="0045659B"/>
    <w:rsid w:val="004567EF"/>
    <w:rsid w:val="00461DCA"/>
    <w:rsid w:val="00467969"/>
    <w:rsid w:val="00487965"/>
    <w:rsid w:val="00494265"/>
    <w:rsid w:val="004A0866"/>
    <w:rsid w:val="004A21CF"/>
    <w:rsid w:val="004B244C"/>
    <w:rsid w:val="004B6C43"/>
    <w:rsid w:val="004C1487"/>
    <w:rsid w:val="004C2DA7"/>
    <w:rsid w:val="004D17FC"/>
    <w:rsid w:val="004E2E09"/>
    <w:rsid w:val="004E4328"/>
    <w:rsid w:val="004E5CD6"/>
    <w:rsid w:val="00501A46"/>
    <w:rsid w:val="005025B5"/>
    <w:rsid w:val="00503F93"/>
    <w:rsid w:val="005040DF"/>
    <w:rsid w:val="00506C14"/>
    <w:rsid w:val="00507AD9"/>
    <w:rsid w:val="00517A8E"/>
    <w:rsid w:val="00524F40"/>
    <w:rsid w:val="00525CFF"/>
    <w:rsid w:val="00535FD0"/>
    <w:rsid w:val="0054386D"/>
    <w:rsid w:val="00553994"/>
    <w:rsid w:val="005548DC"/>
    <w:rsid w:val="005565E0"/>
    <w:rsid w:val="00561A9F"/>
    <w:rsid w:val="00563D73"/>
    <w:rsid w:val="00574CCD"/>
    <w:rsid w:val="0058585E"/>
    <w:rsid w:val="005969B2"/>
    <w:rsid w:val="0059771D"/>
    <w:rsid w:val="005A4C4A"/>
    <w:rsid w:val="005A7540"/>
    <w:rsid w:val="005A7DB1"/>
    <w:rsid w:val="005B107C"/>
    <w:rsid w:val="005B110E"/>
    <w:rsid w:val="005B3D29"/>
    <w:rsid w:val="005C0C7C"/>
    <w:rsid w:val="005C36F2"/>
    <w:rsid w:val="005C3D85"/>
    <w:rsid w:val="005C43C9"/>
    <w:rsid w:val="005D2EFA"/>
    <w:rsid w:val="005D66FC"/>
    <w:rsid w:val="005D6ECC"/>
    <w:rsid w:val="005E074A"/>
    <w:rsid w:val="005E295A"/>
    <w:rsid w:val="005E4983"/>
    <w:rsid w:val="005E5A40"/>
    <w:rsid w:val="005F38BC"/>
    <w:rsid w:val="005F7376"/>
    <w:rsid w:val="0060411F"/>
    <w:rsid w:val="00607469"/>
    <w:rsid w:val="00607948"/>
    <w:rsid w:val="00611B22"/>
    <w:rsid w:val="0061350A"/>
    <w:rsid w:val="00613D65"/>
    <w:rsid w:val="00614D57"/>
    <w:rsid w:val="00620A4F"/>
    <w:rsid w:val="00622F5C"/>
    <w:rsid w:val="0063115B"/>
    <w:rsid w:val="00632567"/>
    <w:rsid w:val="00632ED7"/>
    <w:rsid w:val="0063566C"/>
    <w:rsid w:val="006475F1"/>
    <w:rsid w:val="00657AC5"/>
    <w:rsid w:val="0067357B"/>
    <w:rsid w:val="00676FF0"/>
    <w:rsid w:val="0068249C"/>
    <w:rsid w:val="006830D7"/>
    <w:rsid w:val="00684C39"/>
    <w:rsid w:val="00687AC5"/>
    <w:rsid w:val="00690092"/>
    <w:rsid w:val="00693410"/>
    <w:rsid w:val="00696081"/>
    <w:rsid w:val="006A02E0"/>
    <w:rsid w:val="006A797F"/>
    <w:rsid w:val="006B0955"/>
    <w:rsid w:val="006B307F"/>
    <w:rsid w:val="006B5409"/>
    <w:rsid w:val="006B5E68"/>
    <w:rsid w:val="006C2AC6"/>
    <w:rsid w:val="006C3F1B"/>
    <w:rsid w:val="006C50A5"/>
    <w:rsid w:val="006C7E48"/>
    <w:rsid w:val="006E7A94"/>
    <w:rsid w:val="006F670F"/>
    <w:rsid w:val="007006CB"/>
    <w:rsid w:val="007036DF"/>
    <w:rsid w:val="00743FFC"/>
    <w:rsid w:val="007455AB"/>
    <w:rsid w:val="007627D8"/>
    <w:rsid w:val="0077498B"/>
    <w:rsid w:val="00777247"/>
    <w:rsid w:val="00777E7D"/>
    <w:rsid w:val="00782F05"/>
    <w:rsid w:val="0079429D"/>
    <w:rsid w:val="007B0494"/>
    <w:rsid w:val="007B1FD3"/>
    <w:rsid w:val="007B4644"/>
    <w:rsid w:val="007B7FD0"/>
    <w:rsid w:val="007C4F8B"/>
    <w:rsid w:val="007E5DF9"/>
    <w:rsid w:val="007E7824"/>
    <w:rsid w:val="007F5989"/>
    <w:rsid w:val="007F5B96"/>
    <w:rsid w:val="007F6D2D"/>
    <w:rsid w:val="00804447"/>
    <w:rsid w:val="00810327"/>
    <w:rsid w:val="00810C99"/>
    <w:rsid w:val="00810E07"/>
    <w:rsid w:val="00812B36"/>
    <w:rsid w:val="008170E1"/>
    <w:rsid w:val="00821E9B"/>
    <w:rsid w:val="00827A08"/>
    <w:rsid w:val="00842FBF"/>
    <w:rsid w:val="00844BA4"/>
    <w:rsid w:val="00857406"/>
    <w:rsid w:val="00892925"/>
    <w:rsid w:val="00897953"/>
    <w:rsid w:val="008B2799"/>
    <w:rsid w:val="008B5A58"/>
    <w:rsid w:val="008B6D35"/>
    <w:rsid w:val="008C0EBD"/>
    <w:rsid w:val="008C6A74"/>
    <w:rsid w:val="008D1C93"/>
    <w:rsid w:val="008D4217"/>
    <w:rsid w:val="008E273D"/>
    <w:rsid w:val="008F24BF"/>
    <w:rsid w:val="00900C7E"/>
    <w:rsid w:val="00904232"/>
    <w:rsid w:val="00904C03"/>
    <w:rsid w:val="00910362"/>
    <w:rsid w:val="0091621B"/>
    <w:rsid w:val="00930FA9"/>
    <w:rsid w:val="0093244A"/>
    <w:rsid w:val="00937E58"/>
    <w:rsid w:val="0094350D"/>
    <w:rsid w:val="00943E46"/>
    <w:rsid w:val="00946E62"/>
    <w:rsid w:val="00952146"/>
    <w:rsid w:val="0097110B"/>
    <w:rsid w:val="00974BD2"/>
    <w:rsid w:val="00980BC4"/>
    <w:rsid w:val="00990E2D"/>
    <w:rsid w:val="009940FD"/>
    <w:rsid w:val="00994471"/>
    <w:rsid w:val="00996747"/>
    <w:rsid w:val="0099758C"/>
    <w:rsid w:val="009A0C5E"/>
    <w:rsid w:val="009B16C7"/>
    <w:rsid w:val="009B4563"/>
    <w:rsid w:val="009B5C03"/>
    <w:rsid w:val="009D4426"/>
    <w:rsid w:val="009E201F"/>
    <w:rsid w:val="009E4D95"/>
    <w:rsid w:val="009F3700"/>
    <w:rsid w:val="00A00192"/>
    <w:rsid w:val="00A11FE7"/>
    <w:rsid w:val="00A156F7"/>
    <w:rsid w:val="00A261DA"/>
    <w:rsid w:val="00A27493"/>
    <w:rsid w:val="00A3542F"/>
    <w:rsid w:val="00A415A4"/>
    <w:rsid w:val="00A47564"/>
    <w:rsid w:val="00A5044F"/>
    <w:rsid w:val="00A57B2F"/>
    <w:rsid w:val="00A66250"/>
    <w:rsid w:val="00A77FA6"/>
    <w:rsid w:val="00A95161"/>
    <w:rsid w:val="00A979EF"/>
    <w:rsid w:val="00AA3230"/>
    <w:rsid w:val="00AA39EF"/>
    <w:rsid w:val="00AA44A5"/>
    <w:rsid w:val="00AC079D"/>
    <w:rsid w:val="00AE5136"/>
    <w:rsid w:val="00AE5A1E"/>
    <w:rsid w:val="00AF747B"/>
    <w:rsid w:val="00B107EC"/>
    <w:rsid w:val="00B261FE"/>
    <w:rsid w:val="00B32D54"/>
    <w:rsid w:val="00B45FBE"/>
    <w:rsid w:val="00B47E8B"/>
    <w:rsid w:val="00B47F76"/>
    <w:rsid w:val="00B537AA"/>
    <w:rsid w:val="00B65C04"/>
    <w:rsid w:val="00B77A10"/>
    <w:rsid w:val="00B77A3F"/>
    <w:rsid w:val="00B80B2F"/>
    <w:rsid w:val="00B81A95"/>
    <w:rsid w:val="00B83AFE"/>
    <w:rsid w:val="00B86C22"/>
    <w:rsid w:val="00B94E15"/>
    <w:rsid w:val="00BA21F7"/>
    <w:rsid w:val="00BA533F"/>
    <w:rsid w:val="00BB02D9"/>
    <w:rsid w:val="00BB136C"/>
    <w:rsid w:val="00BB2BCE"/>
    <w:rsid w:val="00BB54CC"/>
    <w:rsid w:val="00BC542F"/>
    <w:rsid w:val="00BD4045"/>
    <w:rsid w:val="00BE0430"/>
    <w:rsid w:val="00BE4F04"/>
    <w:rsid w:val="00BE6C75"/>
    <w:rsid w:val="00BE7FD2"/>
    <w:rsid w:val="00BF56BA"/>
    <w:rsid w:val="00BF5B74"/>
    <w:rsid w:val="00C0341B"/>
    <w:rsid w:val="00C034EA"/>
    <w:rsid w:val="00C056DE"/>
    <w:rsid w:val="00C12EC4"/>
    <w:rsid w:val="00C1716D"/>
    <w:rsid w:val="00C23143"/>
    <w:rsid w:val="00C25655"/>
    <w:rsid w:val="00C27477"/>
    <w:rsid w:val="00C30476"/>
    <w:rsid w:val="00C31832"/>
    <w:rsid w:val="00C41220"/>
    <w:rsid w:val="00C501BA"/>
    <w:rsid w:val="00C50B5D"/>
    <w:rsid w:val="00C50EBD"/>
    <w:rsid w:val="00C63487"/>
    <w:rsid w:val="00C644B7"/>
    <w:rsid w:val="00C72F0C"/>
    <w:rsid w:val="00C755F4"/>
    <w:rsid w:val="00C7722E"/>
    <w:rsid w:val="00C85B1D"/>
    <w:rsid w:val="00C86007"/>
    <w:rsid w:val="00C93E45"/>
    <w:rsid w:val="00CA132B"/>
    <w:rsid w:val="00CA787E"/>
    <w:rsid w:val="00CB30FD"/>
    <w:rsid w:val="00CB4F78"/>
    <w:rsid w:val="00CC1356"/>
    <w:rsid w:val="00CC223B"/>
    <w:rsid w:val="00CC6CE5"/>
    <w:rsid w:val="00CE0DD7"/>
    <w:rsid w:val="00CE1EFD"/>
    <w:rsid w:val="00CE3632"/>
    <w:rsid w:val="00CE43BF"/>
    <w:rsid w:val="00CE6D56"/>
    <w:rsid w:val="00D03ADE"/>
    <w:rsid w:val="00D110F6"/>
    <w:rsid w:val="00D15B4E"/>
    <w:rsid w:val="00D247E9"/>
    <w:rsid w:val="00D30F68"/>
    <w:rsid w:val="00D417B9"/>
    <w:rsid w:val="00D41E3B"/>
    <w:rsid w:val="00D55424"/>
    <w:rsid w:val="00D5727A"/>
    <w:rsid w:val="00D57C38"/>
    <w:rsid w:val="00D6403B"/>
    <w:rsid w:val="00D80EEA"/>
    <w:rsid w:val="00D84556"/>
    <w:rsid w:val="00D85676"/>
    <w:rsid w:val="00D9123D"/>
    <w:rsid w:val="00D9309D"/>
    <w:rsid w:val="00D95432"/>
    <w:rsid w:val="00D964B0"/>
    <w:rsid w:val="00D9733D"/>
    <w:rsid w:val="00D97681"/>
    <w:rsid w:val="00DC112E"/>
    <w:rsid w:val="00DC1284"/>
    <w:rsid w:val="00DC2B60"/>
    <w:rsid w:val="00DC2EFE"/>
    <w:rsid w:val="00DC7C0D"/>
    <w:rsid w:val="00DD1B62"/>
    <w:rsid w:val="00DD3132"/>
    <w:rsid w:val="00DD4200"/>
    <w:rsid w:val="00DD7543"/>
    <w:rsid w:val="00DE000F"/>
    <w:rsid w:val="00DE5D82"/>
    <w:rsid w:val="00DE7272"/>
    <w:rsid w:val="00DF2422"/>
    <w:rsid w:val="00DF79AE"/>
    <w:rsid w:val="00E01421"/>
    <w:rsid w:val="00E03094"/>
    <w:rsid w:val="00E0495C"/>
    <w:rsid w:val="00E1733D"/>
    <w:rsid w:val="00E24677"/>
    <w:rsid w:val="00E308E6"/>
    <w:rsid w:val="00E31AB7"/>
    <w:rsid w:val="00E3267B"/>
    <w:rsid w:val="00E40820"/>
    <w:rsid w:val="00E478A9"/>
    <w:rsid w:val="00E52405"/>
    <w:rsid w:val="00E60DF1"/>
    <w:rsid w:val="00E63A4D"/>
    <w:rsid w:val="00E6680D"/>
    <w:rsid w:val="00E705D5"/>
    <w:rsid w:val="00E87CDE"/>
    <w:rsid w:val="00E94A94"/>
    <w:rsid w:val="00E95F20"/>
    <w:rsid w:val="00EA0B84"/>
    <w:rsid w:val="00EA5666"/>
    <w:rsid w:val="00EB099D"/>
    <w:rsid w:val="00EB09AA"/>
    <w:rsid w:val="00EC25DF"/>
    <w:rsid w:val="00EC6817"/>
    <w:rsid w:val="00ED051C"/>
    <w:rsid w:val="00ED31E0"/>
    <w:rsid w:val="00ED77A1"/>
    <w:rsid w:val="00EE1CD6"/>
    <w:rsid w:val="00EE7624"/>
    <w:rsid w:val="00EF0CB0"/>
    <w:rsid w:val="00EF3E1E"/>
    <w:rsid w:val="00F03314"/>
    <w:rsid w:val="00F03D26"/>
    <w:rsid w:val="00F05D6F"/>
    <w:rsid w:val="00F1038D"/>
    <w:rsid w:val="00F16B3A"/>
    <w:rsid w:val="00F20719"/>
    <w:rsid w:val="00F2692D"/>
    <w:rsid w:val="00F27A3F"/>
    <w:rsid w:val="00F40D37"/>
    <w:rsid w:val="00F43136"/>
    <w:rsid w:val="00F4647E"/>
    <w:rsid w:val="00F530E7"/>
    <w:rsid w:val="00F5366A"/>
    <w:rsid w:val="00F57205"/>
    <w:rsid w:val="00F67850"/>
    <w:rsid w:val="00F70AFF"/>
    <w:rsid w:val="00F82E43"/>
    <w:rsid w:val="00F8338C"/>
    <w:rsid w:val="00F86AE3"/>
    <w:rsid w:val="00F91A6A"/>
    <w:rsid w:val="00F92965"/>
    <w:rsid w:val="00FA0329"/>
    <w:rsid w:val="00FB5FBC"/>
    <w:rsid w:val="00FC00EE"/>
    <w:rsid w:val="00FC149E"/>
    <w:rsid w:val="00FE42EB"/>
    <w:rsid w:val="00FE67F9"/>
    <w:rsid w:val="00FE6FA8"/>
    <w:rsid w:val="00FE7B6B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28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E4328"/>
    <w:pPr>
      <w:spacing w:after="0" w:line="240" w:lineRule="auto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4328"/>
    <w:rPr>
      <w:rFonts w:eastAsia="Times New Roman"/>
      <w:spacing w:val="5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E43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5955"/>
    <w:rPr>
      <w:color w:val="0000FF" w:themeColor="hyperlink"/>
      <w:u w:val="single"/>
    </w:rPr>
  </w:style>
  <w:style w:type="character" w:customStyle="1" w:styleId="reference-text">
    <w:name w:val="reference-text"/>
    <w:basedOn w:val="DefaultParagraphFont"/>
    <w:rsid w:val="00365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28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E4328"/>
    <w:pPr>
      <w:spacing w:after="0" w:line="240" w:lineRule="auto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4328"/>
    <w:rPr>
      <w:rFonts w:eastAsia="Times New Roman"/>
      <w:spacing w:val="5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E43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5955"/>
    <w:rPr>
      <w:color w:val="0000FF" w:themeColor="hyperlink"/>
      <w:u w:val="single"/>
    </w:rPr>
  </w:style>
  <w:style w:type="character" w:customStyle="1" w:styleId="reference-text">
    <w:name w:val="reference-text"/>
    <w:basedOn w:val="DefaultParagraphFont"/>
    <w:rsid w:val="0036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LESPACOM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CHOLT</dc:creator>
  <cp:keywords/>
  <dc:description/>
  <cp:lastModifiedBy>CHOLT</cp:lastModifiedBy>
  <cp:revision>9</cp:revision>
  <dcterms:created xsi:type="dcterms:W3CDTF">2014-06-26T22:07:00Z</dcterms:created>
  <dcterms:modified xsi:type="dcterms:W3CDTF">2014-06-27T04:52:00Z</dcterms:modified>
</cp:coreProperties>
</file>